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C16BA" w14:textId="52659A77" w:rsidR="00C53EB6" w:rsidRDefault="00C925D6" w:rsidP="0019098F">
      <w:pPr>
        <w:bidi/>
        <w:rPr>
          <w:rFonts w:ascii="Simplified Arabic" w:hAnsi="Simplified Arabic" w:cs="Simplified Arabic"/>
          <w:b/>
          <w:bCs/>
          <w:noProof/>
          <w:sz w:val="44"/>
          <w:szCs w:val="44"/>
          <w:lang w:val="en-US"/>
        </w:rPr>
      </w:pPr>
      <w:r>
        <w:rPr>
          <w:rFonts w:ascii="Times New Roman" w:hAnsi="Times New Roman" w:cs="Times New Roman"/>
          <w:noProof/>
          <w:sz w:val="24"/>
          <w:szCs w:val="24"/>
          <w:lang w:val="en-US"/>
        </w:rPr>
        <w:drawing>
          <wp:anchor distT="36576" distB="36576" distL="36576" distR="36576" simplePos="0" relativeHeight="251661312" behindDoc="0" locked="0" layoutInCell="1" allowOverlap="1" wp14:anchorId="154B561F" wp14:editId="42A3F285">
            <wp:simplePos x="0" y="0"/>
            <wp:positionH relativeFrom="margin">
              <wp:posOffset>1889125</wp:posOffset>
            </wp:positionH>
            <wp:positionV relativeFrom="paragraph">
              <wp:posOffset>88900</wp:posOffset>
            </wp:positionV>
            <wp:extent cx="603250" cy="5905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250" cy="59055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lang w:val="en-US"/>
        </w:rPr>
        <w:drawing>
          <wp:anchor distT="36576" distB="36576" distL="36576" distR="36576" simplePos="0" relativeHeight="251665408" behindDoc="0" locked="0" layoutInCell="1" allowOverlap="1" wp14:anchorId="6E6A2C7E" wp14:editId="72D179B4">
            <wp:simplePos x="0" y="0"/>
            <wp:positionH relativeFrom="margin">
              <wp:align>left</wp:align>
            </wp:positionH>
            <wp:positionV relativeFrom="paragraph">
              <wp:posOffset>-406400</wp:posOffset>
            </wp:positionV>
            <wp:extent cx="1435100" cy="579575"/>
            <wp:effectExtent l="0" t="0" r="0" b="0"/>
            <wp:wrapNone/>
            <wp:docPr id="10" name="Picture 10" descr="FAO_logo_Blue_3lines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O_logo_Blue_3lines_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0" cy="57957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lang w:val="en-US"/>
        </w:rPr>
        <w:drawing>
          <wp:anchor distT="36576" distB="36576" distL="36576" distR="36576" simplePos="0" relativeHeight="251663360" behindDoc="0" locked="0" layoutInCell="1" allowOverlap="1" wp14:anchorId="01A7180A" wp14:editId="2F6DD244">
            <wp:simplePos x="0" y="0"/>
            <wp:positionH relativeFrom="margin">
              <wp:align>right</wp:align>
            </wp:positionH>
            <wp:positionV relativeFrom="paragraph">
              <wp:posOffset>-400050</wp:posOffset>
            </wp:positionV>
            <wp:extent cx="1111250" cy="773931"/>
            <wp:effectExtent l="0" t="0" r="0" b="7620"/>
            <wp:wrapNone/>
            <wp:docPr id="9" name="Picture 9" descr="MoA logo 2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A logo 2 (00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1250" cy="773931"/>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2A3C89FF" w14:textId="1EE397C8" w:rsidR="00C53EB6" w:rsidRDefault="00C925D6" w:rsidP="0019098F">
      <w:pPr>
        <w:bidi/>
        <w:rPr>
          <w:rFonts w:ascii="Simplified Arabic" w:hAnsi="Simplified Arabic" w:cs="Simplified Arabic"/>
          <w:b/>
          <w:bCs/>
          <w:noProof/>
          <w:sz w:val="44"/>
          <w:szCs w:val="44"/>
          <w:lang w:val="en-US"/>
        </w:rPr>
      </w:pPr>
      <w:r w:rsidRPr="00C925D6">
        <w:rPr>
          <w:rFonts w:ascii="Simplified Arabic" w:hAnsi="Simplified Arabic" w:cs="Simplified Arabic"/>
          <w:b/>
          <w:bCs/>
          <w:noProof/>
          <w:sz w:val="44"/>
          <w:szCs w:val="44"/>
          <w:lang w:val="en-US"/>
        </w:rPr>
        <mc:AlternateContent>
          <mc:Choice Requires="wps">
            <w:drawing>
              <wp:anchor distT="45720" distB="45720" distL="114300" distR="114300" simplePos="0" relativeHeight="251667456" behindDoc="0" locked="0" layoutInCell="1" allowOverlap="1" wp14:anchorId="0805CDF0" wp14:editId="2EBF24C3">
                <wp:simplePos x="0" y="0"/>
                <wp:positionH relativeFrom="margin">
                  <wp:posOffset>2400300</wp:posOffset>
                </wp:positionH>
                <wp:positionV relativeFrom="paragraph">
                  <wp:posOffset>5080</wp:posOffset>
                </wp:positionV>
                <wp:extent cx="1873250" cy="2857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0" cy="285750"/>
                        </a:xfrm>
                        <a:prstGeom prst="rect">
                          <a:avLst/>
                        </a:prstGeom>
                        <a:solidFill>
                          <a:srgbClr val="FFFFFF"/>
                        </a:solidFill>
                        <a:ln w="9525">
                          <a:noFill/>
                          <a:miter lim="800000"/>
                          <a:headEnd/>
                          <a:tailEnd/>
                        </a:ln>
                      </wps:spPr>
                      <wps:txbx>
                        <w:txbxContent>
                          <w:p w14:paraId="7A41FBB9" w14:textId="1B111A53" w:rsidR="00BD13B2" w:rsidRPr="00C925D6" w:rsidRDefault="00BD13B2" w:rsidP="00C925D6">
                            <w:pPr>
                              <w:bidi/>
                              <w:jc w:val="left"/>
                              <w:rPr>
                                <w:sz w:val="18"/>
                                <w:szCs w:val="18"/>
                                <w:lang w:val="en-US"/>
                              </w:rPr>
                            </w:pPr>
                            <w:r w:rsidRPr="00C925D6">
                              <w:rPr>
                                <w:rFonts w:hint="cs"/>
                                <w:sz w:val="18"/>
                                <w:szCs w:val="18"/>
                                <w:rtl/>
                                <w:lang w:val="en-US"/>
                              </w:rPr>
                              <w:t xml:space="preserve">بالتعاون التقني مع اتحاد لجان العمل الزراعي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05CDF0" id="_x0000_t202" coordsize="21600,21600" o:spt="202" path="m,l,21600r21600,l21600,xe">
                <v:stroke joinstyle="miter"/>
                <v:path gradientshapeok="t" o:connecttype="rect"/>
              </v:shapetype>
              <v:shape id="Text Box 2" o:spid="_x0000_s1026" type="#_x0000_t202" style="position:absolute;left:0;text-align:left;margin-left:189pt;margin-top:.4pt;width:147.5pt;height:22.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" stroked="f">
                <v:textbox>
                  <w:txbxContent>
                    <w:p w14:paraId="7A41FBB9" w14:textId="1B111A53" w:rsidR="00BD13B2" w:rsidRPr="00C925D6" w:rsidRDefault="00BD13B2" w:rsidP="00C925D6">
                      <w:pPr>
                        <w:bidi/>
                        <w:jc w:val="left"/>
                        <w:rPr>
                          <w:sz w:val="18"/>
                          <w:szCs w:val="18"/>
                          <w:lang w:val="en-US"/>
                        </w:rPr>
                      </w:pPr>
                      <w:r w:rsidRPr="00C925D6">
                        <w:rPr>
                          <w:rFonts w:hint="cs"/>
                          <w:sz w:val="18"/>
                          <w:szCs w:val="18"/>
                          <w:rtl/>
                          <w:lang w:val="en-US"/>
                        </w:rPr>
                        <w:t xml:space="preserve">بالتعاون التقني مع اتحاد لجان العمل الزراعي </w:t>
                      </w:r>
                    </w:p>
                  </w:txbxContent>
                </v:textbox>
                <w10:wrap type="square" anchorx="margin"/>
              </v:shape>
            </w:pict>
          </mc:Fallback>
        </mc:AlternateContent>
      </w:r>
    </w:p>
    <w:p w14:paraId="1E5DC751" w14:textId="2615CB31" w:rsidR="00C53EB6" w:rsidRPr="00C53EB6" w:rsidRDefault="00C53EB6" w:rsidP="0019098F">
      <w:pPr>
        <w:bidi/>
        <w:jc w:val="center"/>
        <w:rPr>
          <w:rFonts w:ascii="Simplified Arabic" w:hAnsi="Simplified Arabic" w:cs="Simplified Arabic"/>
          <w:b/>
          <w:bCs/>
          <w:sz w:val="44"/>
          <w:szCs w:val="44"/>
          <w:lang w:val="en-US"/>
        </w:rPr>
      </w:pPr>
      <w:r>
        <w:rPr>
          <w:rFonts w:ascii="Times New Roman" w:hAnsi="Times New Roman" w:cs="Times New Roman"/>
          <w:b/>
          <w:bCs/>
          <w:sz w:val="40"/>
          <w:szCs w:val="40"/>
          <w:rtl/>
        </w:rPr>
        <w:t>دعوة لتقد</w:t>
      </w:r>
      <w:r w:rsidRPr="00C53EB6">
        <w:rPr>
          <w:rFonts w:ascii="Times New Roman" w:hAnsi="Times New Roman" w:cs="Times New Roman"/>
          <w:noProof/>
          <w:sz w:val="24"/>
          <w:szCs w:val="24"/>
          <w:lang w:val="en-US"/>
        </w:rPr>
        <w:t xml:space="preserve"> </w:t>
      </w:r>
      <w:r>
        <w:rPr>
          <w:rFonts w:ascii="Times New Roman" w:hAnsi="Times New Roman" w:cs="Times New Roman"/>
          <w:b/>
          <w:bCs/>
          <w:sz w:val="40"/>
          <w:szCs w:val="40"/>
          <w:rtl/>
        </w:rPr>
        <w:t>يم طلبا</w:t>
      </w:r>
      <w:r w:rsidRPr="00C53EB6">
        <w:rPr>
          <w:rFonts w:ascii="Times New Roman" w:hAnsi="Times New Roman" w:cs="Times New Roman"/>
          <w:sz w:val="24"/>
          <w:szCs w:val="24"/>
        </w:rPr>
        <w:t xml:space="preserve"> </w:t>
      </w:r>
      <w:r>
        <w:rPr>
          <w:rFonts w:ascii="Times New Roman" w:hAnsi="Times New Roman" w:cs="Times New Roman"/>
          <w:b/>
          <w:bCs/>
          <w:sz w:val="40"/>
          <w:szCs w:val="40"/>
          <w:rtl/>
        </w:rPr>
        <w:t xml:space="preserve">ت للحصول على منح لدعم </w:t>
      </w:r>
      <w:proofErr w:type="spellStart"/>
      <w:r>
        <w:rPr>
          <w:rFonts w:ascii="Times New Roman" w:hAnsi="Times New Roman" w:cs="Times New Roman"/>
          <w:b/>
          <w:bCs/>
          <w:sz w:val="40"/>
          <w:szCs w:val="40"/>
          <w:rtl/>
        </w:rPr>
        <w:t>الإستثمار</w:t>
      </w:r>
      <w:proofErr w:type="spellEnd"/>
      <w:r>
        <w:rPr>
          <w:rFonts w:ascii="Times New Roman" w:hAnsi="Times New Roman" w:cs="Times New Roman"/>
          <w:b/>
          <w:bCs/>
          <w:sz w:val="40"/>
          <w:szCs w:val="40"/>
          <w:rtl/>
        </w:rPr>
        <w:t xml:space="preserve"> الزراعي</w:t>
      </w:r>
    </w:p>
    <w:p w14:paraId="0EB4220E" w14:textId="252996E8" w:rsidR="00C53EB6" w:rsidRDefault="00C53EB6" w:rsidP="0019098F">
      <w:pPr>
        <w:widowControl w:val="0"/>
        <w:bidi/>
        <w:jc w:val="center"/>
        <w:rPr>
          <w:rFonts w:ascii="Times New Roman" w:hAnsi="Times New Roman" w:cs="Times New Roman"/>
          <w:b/>
          <w:bCs/>
          <w:sz w:val="32"/>
          <w:szCs w:val="32"/>
          <w:rtl/>
        </w:rPr>
      </w:pPr>
      <w:r>
        <w:rPr>
          <w:rFonts w:ascii="Times New Roman" w:hAnsi="Times New Roman" w:cs="Times New Roman"/>
          <w:b/>
          <w:bCs/>
          <w:sz w:val="32"/>
          <w:szCs w:val="32"/>
          <w:rtl/>
        </w:rPr>
        <w:t xml:space="preserve">برنامج تطوير الأعمال الزراعيّة التجاريّة متعدّد المانحين </w:t>
      </w:r>
      <w:r w:rsidR="0019098F">
        <w:rPr>
          <w:rFonts w:ascii="Times New Roman" w:hAnsi="Times New Roman" w:cs="Times New Roman"/>
          <w:b/>
          <w:bCs/>
          <w:sz w:val="32"/>
          <w:szCs w:val="32"/>
        </w:rPr>
        <w:t>(</w:t>
      </w:r>
      <w:r>
        <w:rPr>
          <w:rFonts w:ascii="Times New Roman" w:hAnsi="Times New Roman" w:cs="Times New Roman"/>
          <w:b/>
          <w:bCs/>
          <w:sz w:val="32"/>
          <w:szCs w:val="32"/>
        </w:rPr>
        <w:t>MAP)</w:t>
      </w:r>
    </w:p>
    <w:p w14:paraId="2F8B2C55" w14:textId="13F05F1E" w:rsidR="00C53EB6" w:rsidRDefault="00C53EB6" w:rsidP="00DB1E4F">
      <w:pPr>
        <w:widowControl w:val="0"/>
        <w:bidi/>
        <w:jc w:val="center"/>
        <w:rPr>
          <w:rFonts w:ascii="Times New Roman" w:hAnsi="Times New Roman" w:cs="Times New Roman"/>
          <w:b/>
          <w:bCs/>
          <w:rtl/>
        </w:rPr>
      </w:pPr>
      <w:r>
        <w:rPr>
          <w:rFonts w:ascii="Times New Roman" w:hAnsi="Times New Roman" w:cs="Times New Roman"/>
          <w:b/>
          <w:bCs/>
          <w:rtl/>
        </w:rPr>
        <w:t xml:space="preserve">بتمويل من الدّنمارك، وهولندا، والاتّحاد الأوروبيّ، وسويسرا، وإسبانيا </w:t>
      </w:r>
    </w:p>
    <w:p w14:paraId="3A0390CF" w14:textId="25ED5D6B" w:rsidR="00DB1E4F" w:rsidRPr="00AC5121" w:rsidRDefault="00DB1E4F" w:rsidP="00DB1E4F">
      <w:pPr>
        <w:widowControl w:val="0"/>
        <w:bidi/>
        <w:spacing w:after="0" w:line="285" w:lineRule="auto"/>
        <w:rPr>
          <w:rFonts w:ascii="Times New Roman" w:eastAsia="Times New Roman" w:hAnsi="Times New Roman" w:cs="Times New Roman"/>
          <w:color w:val="000000"/>
          <w:kern w:val="28"/>
          <w:lang w:val="en-US"/>
          <w14:cntxtAlts/>
        </w:rPr>
      </w:pPr>
      <w:r w:rsidRPr="00AC5121">
        <w:rPr>
          <w:rFonts w:ascii="Times New Roman" w:eastAsia="Times New Roman" w:hAnsi="Times New Roman" w:cs="Times New Roman"/>
          <w:color w:val="000000"/>
          <w:kern w:val="28"/>
          <w:rtl/>
          <w:lang w:val="en-US"/>
          <w14:cntxtAlts/>
        </w:rPr>
        <w:t>يسر منظمة الأغذية والزراعة للأمم المتحدة (</w:t>
      </w:r>
      <w:r w:rsidRPr="00AC5121">
        <w:rPr>
          <w:rFonts w:ascii="Times New Roman" w:eastAsia="Times New Roman" w:hAnsi="Times New Roman" w:cs="Times New Roman"/>
          <w:color w:val="000000"/>
          <w:kern w:val="28"/>
          <w:lang w:val="en-US"/>
          <w14:cntxtAlts/>
        </w:rPr>
        <w:t>FAO</w:t>
      </w:r>
      <w:r w:rsidRPr="00AC5121">
        <w:rPr>
          <w:rFonts w:ascii="Times New Roman" w:eastAsia="Times New Roman" w:hAnsi="Times New Roman" w:cs="Times New Roman"/>
          <w:color w:val="000000"/>
          <w:kern w:val="28"/>
          <w:rtl/>
          <w:lang w:val="en-US"/>
          <w14:cntxtAlts/>
        </w:rPr>
        <w:t xml:space="preserve">)، وبالتعاون مع وزارة الزراعة، الإعلان عن البدء بقبول الطلبات من </w:t>
      </w:r>
      <w:r w:rsidRPr="00AC5121">
        <w:rPr>
          <w:rFonts w:ascii="Times New Roman" w:eastAsia="Times New Roman" w:hAnsi="Times New Roman" w:cs="Times New Roman"/>
          <w:color w:val="000000"/>
          <w:kern w:val="28"/>
          <w:u w:val="single"/>
          <w:rtl/>
          <w:lang w:val="en-US"/>
          <w14:cntxtAlts/>
        </w:rPr>
        <w:t>الجمعيات التعاونية</w:t>
      </w:r>
      <w:r w:rsidRPr="00AC5121">
        <w:rPr>
          <w:rFonts w:ascii="Times New Roman" w:eastAsia="Times New Roman" w:hAnsi="Times New Roman" w:cs="Times New Roman"/>
          <w:color w:val="000000"/>
          <w:kern w:val="28"/>
          <w:rtl/>
          <w:lang w:val="en-US"/>
          <w14:cntxtAlts/>
        </w:rPr>
        <w:t xml:space="preserve">، </w:t>
      </w:r>
      <w:r w:rsidRPr="00AC5121">
        <w:rPr>
          <w:rFonts w:ascii="Times New Roman" w:eastAsia="Times New Roman" w:hAnsi="Times New Roman" w:cs="Times New Roman"/>
          <w:color w:val="000000"/>
          <w:kern w:val="28"/>
          <w:u w:val="single"/>
          <w:rtl/>
          <w:lang w:val="en-US"/>
          <w14:cntxtAlts/>
        </w:rPr>
        <w:t>ومجموعات المزارعين و/ أو النساء المسجلين كجمعيات خيرية</w:t>
      </w:r>
      <w:r>
        <w:rPr>
          <w:rStyle w:val="FootnoteReference"/>
          <w:rFonts w:ascii="Times New Roman" w:eastAsia="Times New Roman" w:hAnsi="Times New Roman" w:cs="Times New Roman"/>
          <w:color w:val="000000"/>
          <w:kern w:val="28"/>
          <w:u w:val="single"/>
          <w:rtl/>
          <w:lang w:val="en-US"/>
          <w14:cntxtAlts/>
        </w:rPr>
        <w:footnoteReference w:id="2"/>
      </w:r>
      <w:r w:rsidRPr="00AC5121">
        <w:rPr>
          <w:rFonts w:ascii="Times New Roman" w:eastAsia="Times New Roman" w:hAnsi="Times New Roman" w:cs="Times New Roman"/>
          <w:color w:val="000000"/>
          <w:kern w:val="28"/>
          <w:rtl/>
          <w:lang w:val="en-US"/>
          <w14:cntxtAlts/>
        </w:rPr>
        <w:t xml:space="preserve">، </w:t>
      </w:r>
      <w:r w:rsidRPr="00AC5121">
        <w:rPr>
          <w:rFonts w:ascii="Times New Roman" w:eastAsia="Times New Roman" w:hAnsi="Times New Roman" w:cs="Times New Roman"/>
          <w:color w:val="000000"/>
          <w:kern w:val="28"/>
          <w:u w:val="single"/>
          <w:rtl/>
          <w:lang w:val="en-US"/>
          <w14:cntxtAlts/>
        </w:rPr>
        <w:t>والشركات الربحية وغير الربحية</w:t>
      </w:r>
      <w:r w:rsidRPr="00AC5121">
        <w:rPr>
          <w:rFonts w:ascii="Times New Roman" w:eastAsia="Times New Roman" w:hAnsi="Times New Roman" w:cs="Times New Roman"/>
          <w:color w:val="000000"/>
          <w:kern w:val="28"/>
          <w:rtl/>
          <w:lang w:val="en-US"/>
          <w14:cntxtAlts/>
        </w:rPr>
        <w:t xml:space="preserve">، </w:t>
      </w:r>
      <w:r w:rsidRPr="00AC5121">
        <w:rPr>
          <w:rFonts w:ascii="Times New Roman" w:eastAsia="Times New Roman" w:hAnsi="Times New Roman" w:cs="Times New Roman"/>
          <w:color w:val="000000"/>
          <w:kern w:val="28"/>
          <w:u w:val="single"/>
          <w:rtl/>
          <w:lang w:val="en-US"/>
          <w14:cntxtAlts/>
        </w:rPr>
        <w:t>وأصحاب الأعمال التجارية الفردية</w:t>
      </w:r>
      <w:r w:rsidRPr="00AC5121">
        <w:rPr>
          <w:rFonts w:ascii="Times New Roman" w:eastAsia="Times New Roman" w:hAnsi="Times New Roman" w:cs="Times New Roman"/>
          <w:color w:val="000000"/>
          <w:kern w:val="28"/>
          <w:rtl/>
          <w:lang w:val="en-US"/>
          <w14:cntxtAlts/>
        </w:rPr>
        <w:t xml:space="preserve">، </w:t>
      </w:r>
      <w:r w:rsidRPr="00AC5121">
        <w:rPr>
          <w:rFonts w:ascii="Times New Roman" w:eastAsia="Times New Roman" w:hAnsi="Times New Roman" w:cs="Times New Roman"/>
          <w:color w:val="000000"/>
          <w:kern w:val="28"/>
          <w:u w:val="single"/>
          <w:rtl/>
          <w:lang w:val="en-US"/>
          <w14:cntxtAlts/>
        </w:rPr>
        <w:t>والمزارعين الأفراد</w:t>
      </w:r>
      <w:r w:rsidRPr="00AC5121">
        <w:rPr>
          <w:rFonts w:ascii="Times New Roman" w:eastAsia="Times New Roman" w:hAnsi="Times New Roman" w:cs="Times New Roman"/>
          <w:color w:val="000000"/>
          <w:kern w:val="28"/>
          <w:rtl/>
          <w:lang w:val="en-US"/>
          <w14:cntxtAlts/>
        </w:rPr>
        <w:t xml:space="preserve"> </w:t>
      </w:r>
      <w:proofErr w:type="spellStart"/>
      <w:r w:rsidRPr="00AC5121">
        <w:rPr>
          <w:rFonts w:ascii="Times New Roman" w:eastAsia="Times New Roman" w:hAnsi="Times New Roman" w:cs="Times New Roman"/>
          <w:color w:val="000000"/>
          <w:kern w:val="28"/>
          <w:rtl/>
          <w:lang w:val="en-US"/>
          <w14:cntxtAlts/>
        </w:rPr>
        <w:t>للإستفادة</w:t>
      </w:r>
      <w:proofErr w:type="spellEnd"/>
      <w:r w:rsidRPr="00AC5121">
        <w:rPr>
          <w:rFonts w:ascii="Times New Roman" w:eastAsia="Times New Roman" w:hAnsi="Times New Roman" w:cs="Times New Roman"/>
          <w:color w:val="000000"/>
          <w:kern w:val="28"/>
          <w:rtl/>
          <w:lang w:val="en-US"/>
          <w14:cntxtAlts/>
        </w:rPr>
        <w:t xml:space="preserve"> من منح برنامج تطوير الاعمال الزراعية التجارية متعدد المانحين (</w:t>
      </w:r>
      <w:r w:rsidRPr="00AC5121">
        <w:rPr>
          <w:rFonts w:ascii="Times New Roman" w:eastAsia="Times New Roman" w:hAnsi="Times New Roman" w:cs="Times New Roman"/>
          <w:color w:val="000000"/>
          <w:kern w:val="28"/>
          <w:lang w:val="en-US"/>
          <w14:cntxtAlts/>
        </w:rPr>
        <w:t>MAP</w:t>
      </w:r>
      <w:r w:rsidRPr="00AC5121">
        <w:rPr>
          <w:rFonts w:ascii="Times New Roman" w:eastAsia="Times New Roman" w:hAnsi="Times New Roman" w:cs="Times New Roman"/>
          <w:color w:val="000000"/>
          <w:kern w:val="28"/>
          <w:rtl/>
          <w:lang w:val="en-US"/>
          <w14:cntxtAlts/>
        </w:rPr>
        <w:t xml:space="preserve">) لدعم </w:t>
      </w:r>
      <w:proofErr w:type="spellStart"/>
      <w:r w:rsidRPr="00AC5121">
        <w:rPr>
          <w:rFonts w:ascii="Times New Roman" w:eastAsia="Times New Roman" w:hAnsi="Times New Roman" w:cs="Times New Roman"/>
          <w:color w:val="000000"/>
          <w:kern w:val="28"/>
          <w:rtl/>
          <w:lang w:val="en-US"/>
          <w14:cntxtAlts/>
        </w:rPr>
        <w:t>الإستثمارات</w:t>
      </w:r>
      <w:proofErr w:type="spellEnd"/>
      <w:r w:rsidRPr="00AC5121">
        <w:rPr>
          <w:rFonts w:ascii="Times New Roman" w:eastAsia="Times New Roman" w:hAnsi="Times New Roman" w:cs="Times New Roman"/>
          <w:color w:val="000000"/>
          <w:kern w:val="28"/>
          <w:rtl/>
          <w:lang w:val="en-US"/>
          <w14:cntxtAlts/>
        </w:rPr>
        <w:t xml:space="preserve"> التي تقع ضمن </w:t>
      </w:r>
      <w:r w:rsidRPr="00AC5121">
        <w:rPr>
          <w:rFonts w:ascii="Times New Roman" w:eastAsia="Times New Roman" w:hAnsi="Times New Roman" w:cs="Times New Roman"/>
          <w:color w:val="000000"/>
          <w:kern w:val="28"/>
          <w:u w:val="single"/>
          <w:rtl/>
          <w:lang w:val="en-US"/>
          <w14:cntxtAlts/>
        </w:rPr>
        <w:t xml:space="preserve">واحدة أو أكثر </w:t>
      </w:r>
      <w:r w:rsidRPr="00AC5121">
        <w:rPr>
          <w:rFonts w:ascii="Times New Roman" w:eastAsia="Times New Roman" w:hAnsi="Times New Roman" w:cs="Times New Roman"/>
          <w:color w:val="000000"/>
          <w:kern w:val="28"/>
          <w:rtl/>
          <w:lang w:val="en-US"/>
          <w14:cntxtAlts/>
        </w:rPr>
        <w:t>من المجالات التالية:</w:t>
      </w:r>
    </w:p>
    <w:p w14:paraId="35D72154" w14:textId="77777777" w:rsidR="00DB1E4F" w:rsidRPr="00AC5121" w:rsidRDefault="00DB1E4F" w:rsidP="00DB1E4F">
      <w:pPr>
        <w:bidi/>
        <w:spacing w:after="0" w:line="285" w:lineRule="auto"/>
        <w:rPr>
          <w:rFonts w:ascii="Times New Roman" w:eastAsia="Times New Roman" w:hAnsi="Times New Roman" w:cs="Times New Roman"/>
          <w:color w:val="000000"/>
          <w:kern w:val="28"/>
          <w:rtl/>
          <w:lang w:val="en-US"/>
          <w14:cntxtAlts/>
        </w:rPr>
      </w:pPr>
      <w:r w:rsidRPr="00AC5121">
        <w:rPr>
          <w:rFonts w:ascii="Times New Roman" w:eastAsia="Times New Roman" w:hAnsi="Times New Roman" w:cs="Times New Roman"/>
          <w:color w:val="000000"/>
          <w:kern w:val="28"/>
          <w:rtl/>
          <w:lang w:val="en-US"/>
          <w14:cntxtAlts/>
        </w:rPr>
        <w:t> </w:t>
      </w:r>
    </w:p>
    <w:p w14:paraId="19265BF9" w14:textId="77777777" w:rsidR="00DB1E4F" w:rsidRPr="00AC5121" w:rsidRDefault="00DB1E4F" w:rsidP="00DB1E4F">
      <w:pPr>
        <w:bidi/>
        <w:ind w:left="360" w:right="720" w:hanging="360"/>
        <w:rPr>
          <w:rFonts w:ascii="Times New Roman" w:eastAsia="Times New Roman" w:hAnsi="Times New Roman" w:cs="Times New Roman"/>
          <w:color w:val="000000"/>
          <w:kern w:val="28"/>
          <w:rtl/>
          <w14:cntxtAlts/>
        </w:rPr>
      </w:pPr>
      <w:r w:rsidRPr="00AC5121">
        <w:rPr>
          <w:rFonts w:ascii="Times New Roman" w:eastAsia="Times New Roman" w:hAnsi="Times New Roman" w:cs="Times New Roman"/>
          <w:color w:val="000000"/>
          <w:kern w:val="28"/>
          <w:rtl/>
          <w:lang w:val="en-US"/>
          <w14:ligatures w14:val="standard"/>
          <w14:cntxtAlts/>
        </w:rPr>
        <w:t>1.</w:t>
      </w:r>
      <w:r w:rsidRPr="00AC5121">
        <w:rPr>
          <w:rFonts w:ascii="Calibri" w:eastAsia="Times New Roman" w:hAnsi="Calibri" w:cs="Calibri"/>
          <w:color w:val="000000"/>
          <w:kern w:val="28"/>
          <w:rtl/>
          <w:lang w:val="en-US"/>
          <w14:ligatures w14:val="standard"/>
          <w14:cntxtAlts/>
        </w:rPr>
        <w:t> </w:t>
      </w:r>
      <w:r w:rsidRPr="00AC5121">
        <w:rPr>
          <w:rFonts w:ascii="Times New Roman" w:eastAsia="Times New Roman" w:hAnsi="Times New Roman" w:cs="Times New Roman"/>
          <w:color w:val="000000"/>
          <w:kern w:val="28"/>
          <w:rtl/>
          <w14:cntxtAlts/>
        </w:rPr>
        <w:t xml:space="preserve">تعزيز تبني وتطبيق أنظمة إنتاج زراعي متنوعة وتلبي </w:t>
      </w:r>
      <w:proofErr w:type="spellStart"/>
      <w:r w:rsidRPr="00AC5121">
        <w:rPr>
          <w:rFonts w:ascii="Times New Roman" w:eastAsia="Times New Roman" w:hAnsi="Times New Roman" w:cs="Times New Roman"/>
          <w:color w:val="000000"/>
          <w:kern w:val="28"/>
          <w:rtl/>
          <w14:cntxtAlts/>
        </w:rPr>
        <w:t>إحتياجات</w:t>
      </w:r>
      <w:proofErr w:type="spellEnd"/>
      <w:r w:rsidRPr="00AC5121">
        <w:rPr>
          <w:rFonts w:ascii="Times New Roman" w:eastAsia="Times New Roman" w:hAnsi="Times New Roman" w:cs="Times New Roman"/>
          <w:color w:val="000000"/>
          <w:kern w:val="28"/>
          <w:rtl/>
          <w14:cntxtAlts/>
        </w:rPr>
        <w:t xml:space="preserve"> الأسواق وتطبق ممارسات زراعية جيدة وتستجيب لتحديات التغيرات المناخية؛</w:t>
      </w:r>
    </w:p>
    <w:p w14:paraId="6FA32BBB" w14:textId="77777777" w:rsidR="00DB1E4F" w:rsidRPr="00AC5121" w:rsidRDefault="00DB1E4F" w:rsidP="00DB1E4F">
      <w:pPr>
        <w:bidi/>
        <w:ind w:left="360" w:right="720" w:hanging="360"/>
        <w:rPr>
          <w:rFonts w:ascii="Times New Roman" w:eastAsia="Times New Roman" w:hAnsi="Times New Roman" w:cs="Times New Roman"/>
          <w:color w:val="000000"/>
          <w:kern w:val="28"/>
          <w:rtl/>
          <w14:cntxtAlts/>
        </w:rPr>
      </w:pPr>
      <w:r w:rsidRPr="00AC5121">
        <w:rPr>
          <w:rFonts w:ascii="Times New Roman" w:eastAsia="Times New Roman" w:hAnsi="Times New Roman" w:cs="Times New Roman"/>
          <w:color w:val="000000"/>
          <w:kern w:val="28"/>
          <w:rtl/>
          <w:lang w:val="en-US"/>
          <w14:ligatures w14:val="standard"/>
          <w14:cntxtAlts/>
        </w:rPr>
        <w:t>2.</w:t>
      </w:r>
      <w:r w:rsidRPr="00AC5121">
        <w:rPr>
          <w:rFonts w:ascii="Calibri" w:eastAsia="Times New Roman" w:hAnsi="Calibri" w:cs="Calibri"/>
          <w:color w:val="000000"/>
          <w:kern w:val="28"/>
          <w:rtl/>
          <w:lang w:val="en-US"/>
          <w14:ligatures w14:val="standard"/>
          <w14:cntxtAlts/>
        </w:rPr>
        <w:t> </w:t>
      </w:r>
      <w:r w:rsidRPr="00AC5121">
        <w:rPr>
          <w:rFonts w:ascii="Times New Roman" w:eastAsia="Times New Roman" w:hAnsi="Times New Roman" w:cs="Times New Roman"/>
          <w:color w:val="000000"/>
          <w:kern w:val="28"/>
          <w:rtl/>
          <w14:cntxtAlts/>
        </w:rPr>
        <w:t>تعزيز الإنتاج المحلي للمدخلات الزراعية الضرورية؛</w:t>
      </w:r>
    </w:p>
    <w:p w14:paraId="61D1A1B0" w14:textId="77777777" w:rsidR="00DB1E4F" w:rsidRPr="00AC5121" w:rsidRDefault="00DB1E4F" w:rsidP="00DB1E4F">
      <w:pPr>
        <w:bidi/>
        <w:ind w:left="360" w:right="720" w:hanging="360"/>
        <w:rPr>
          <w:rFonts w:ascii="Times New Roman" w:eastAsia="Times New Roman" w:hAnsi="Times New Roman" w:cs="Times New Roman"/>
          <w:color w:val="000000"/>
          <w:kern w:val="28"/>
          <w:rtl/>
          <w14:cntxtAlts/>
        </w:rPr>
      </w:pPr>
      <w:r w:rsidRPr="00AC5121">
        <w:rPr>
          <w:rFonts w:ascii="Times New Roman" w:eastAsia="Times New Roman" w:hAnsi="Times New Roman" w:cs="Times New Roman"/>
          <w:color w:val="000000"/>
          <w:kern w:val="28"/>
          <w:rtl/>
          <w:lang w:val="en-US"/>
          <w14:ligatures w14:val="standard"/>
          <w14:cntxtAlts/>
        </w:rPr>
        <w:t>3.</w:t>
      </w:r>
      <w:r w:rsidRPr="00AC5121">
        <w:rPr>
          <w:rFonts w:ascii="Calibri" w:eastAsia="Times New Roman" w:hAnsi="Calibri" w:cs="Calibri"/>
          <w:color w:val="000000"/>
          <w:kern w:val="28"/>
          <w:rtl/>
          <w:lang w:val="en-US"/>
          <w14:ligatures w14:val="standard"/>
          <w14:cntxtAlts/>
        </w:rPr>
        <w:t> </w:t>
      </w:r>
      <w:r w:rsidRPr="00AC5121">
        <w:rPr>
          <w:rFonts w:ascii="Times New Roman" w:eastAsia="Times New Roman" w:hAnsi="Times New Roman" w:cs="Times New Roman"/>
          <w:color w:val="000000"/>
          <w:kern w:val="28"/>
          <w:rtl/>
          <w14:cntxtAlts/>
        </w:rPr>
        <w:t>تعزيز قدرات الجمعيات الزراعية ومنظمات المنتجين الأخرى لتقديم خدمات للمزارعين ويشمل ذلك على سبيل المثال لا الحصر الشراء الجماعي لمدخلات الإنتاج، وتسويق المنتجات، وخدمات الميكنة الزراعية، ونقل المعرفة والتقنيات الزراعية، والحصول على خدمات التمويل والزراعات التعاقدية؛</w:t>
      </w:r>
    </w:p>
    <w:p w14:paraId="4234C769" w14:textId="77777777" w:rsidR="00DB1E4F" w:rsidRPr="00AC5121" w:rsidRDefault="00DB1E4F" w:rsidP="00DB1E4F">
      <w:pPr>
        <w:bidi/>
        <w:ind w:left="360" w:right="720" w:hanging="360"/>
        <w:rPr>
          <w:rFonts w:ascii="Times New Roman" w:eastAsia="Times New Roman" w:hAnsi="Times New Roman" w:cs="Times New Roman"/>
          <w:color w:val="000000"/>
          <w:kern w:val="28"/>
          <w:rtl/>
          <w:lang w:val="en-US"/>
          <w14:cntxtAlts/>
        </w:rPr>
      </w:pPr>
      <w:r w:rsidRPr="00AC5121">
        <w:rPr>
          <w:rFonts w:ascii="Times New Roman" w:eastAsia="Times New Roman" w:hAnsi="Times New Roman" w:cs="Times New Roman"/>
          <w:color w:val="000000"/>
          <w:kern w:val="28"/>
          <w:rtl/>
          <w:lang w:val="en-US"/>
          <w14:ligatures w14:val="standard"/>
          <w14:cntxtAlts/>
        </w:rPr>
        <w:t>4.</w:t>
      </w:r>
      <w:r w:rsidRPr="00AC5121">
        <w:rPr>
          <w:rFonts w:ascii="Calibri" w:eastAsia="Times New Roman" w:hAnsi="Calibri" w:cs="Calibri"/>
          <w:color w:val="000000"/>
          <w:kern w:val="28"/>
          <w:rtl/>
          <w:lang w:val="en-US"/>
          <w14:ligatures w14:val="standard"/>
          <w14:cntxtAlts/>
        </w:rPr>
        <w:t> </w:t>
      </w:r>
      <w:r w:rsidRPr="00AC5121">
        <w:rPr>
          <w:rFonts w:ascii="Times New Roman" w:eastAsia="Times New Roman" w:hAnsi="Times New Roman" w:cs="Times New Roman"/>
          <w:color w:val="000000"/>
          <w:kern w:val="28"/>
          <w:rtl/>
          <w:lang w:val="en-US"/>
          <w14:cntxtAlts/>
        </w:rPr>
        <w:t>تطوير خدمات ومرافق ما بعد الحصاد للمنتجات الزراعية كمعاملات ما بعد الحصاد المتنوعة (فرز وغسيل وتجفيف)، والتعبئة والتغليف، وخدمات النقل، وتحويل المنتجات الزراعية لإضافة قيمة تسويقية. يشمل ذلك على سبيل المثال الحصول على معدات وماكنات لمعاملات ما بعد الحصاد وتصنيع المنتجات الزراعية والتخزين والنقل المبرد.</w:t>
      </w:r>
      <w:r w:rsidRPr="00AC5121">
        <w:rPr>
          <w:rFonts w:ascii="Calibri" w:eastAsia="Times New Roman" w:hAnsi="Calibri" w:cs="Calibri"/>
          <w:color w:val="000000"/>
          <w:kern w:val="28"/>
          <w:rtl/>
          <w:lang w:val="en-US"/>
          <w14:cntxtAlts/>
        </w:rPr>
        <w:t xml:space="preserve"> </w:t>
      </w:r>
    </w:p>
    <w:p w14:paraId="5FA57447" w14:textId="6FEE1727" w:rsidR="00644E44" w:rsidRDefault="00DB1E4F" w:rsidP="00FB6CB6">
      <w:pPr>
        <w:bidi/>
        <w:spacing w:after="0"/>
        <w:ind w:right="720"/>
        <w:rPr>
          <w:rFonts w:ascii="Times New Roman" w:eastAsia="Times New Roman" w:hAnsi="Times New Roman" w:cs="Times New Roman"/>
          <w:color w:val="000000"/>
          <w:kern w:val="28"/>
          <w14:cntxtAlts/>
        </w:rPr>
      </w:pPr>
      <w:r w:rsidRPr="00AC5121">
        <w:rPr>
          <w:rFonts w:ascii="Times New Roman" w:eastAsia="Times New Roman" w:hAnsi="Times New Roman" w:cs="Times New Roman"/>
          <w:b/>
          <w:bCs/>
          <w:color w:val="000000"/>
          <w:kern w:val="28"/>
          <w:u w:val="single"/>
          <w:rtl/>
          <w:lang w:val="en-US"/>
          <w14:cntxtAlts/>
        </w:rPr>
        <w:t>قبل اعداد الطلبات</w:t>
      </w:r>
      <w:r w:rsidRPr="00AC5121">
        <w:rPr>
          <w:rFonts w:ascii="Times New Roman" w:eastAsia="Times New Roman" w:hAnsi="Times New Roman" w:cs="Times New Roman"/>
          <w:color w:val="000000"/>
          <w:kern w:val="28"/>
          <w:u w:val="single"/>
          <w:rtl/>
          <w:lang w:val="en-US"/>
          <w14:cntxtAlts/>
        </w:rPr>
        <w:t xml:space="preserve">،  يرجى  </w:t>
      </w:r>
      <w:proofErr w:type="spellStart"/>
      <w:r w:rsidRPr="00AC5121">
        <w:rPr>
          <w:rFonts w:ascii="Times New Roman" w:eastAsia="Times New Roman" w:hAnsi="Times New Roman" w:cs="Times New Roman"/>
          <w:color w:val="000000"/>
          <w:kern w:val="28"/>
          <w:u w:val="single"/>
          <w:rtl/>
          <w:lang w:val="en-US"/>
          <w14:cntxtAlts/>
        </w:rPr>
        <w:t>الأطلاع</w:t>
      </w:r>
      <w:proofErr w:type="spellEnd"/>
      <w:r w:rsidRPr="00AC5121">
        <w:rPr>
          <w:rFonts w:ascii="Times New Roman" w:eastAsia="Times New Roman" w:hAnsi="Times New Roman" w:cs="Times New Roman"/>
          <w:color w:val="000000"/>
          <w:kern w:val="28"/>
          <w:u w:val="single"/>
          <w:rtl/>
          <w:lang w:val="en-US"/>
          <w14:cntxtAlts/>
        </w:rPr>
        <w:t xml:space="preserve">  على  الشروط الخاصة للتقدم (شروط الأهلية للتقدم)</w:t>
      </w:r>
      <w:r w:rsidRPr="00AC5121">
        <w:rPr>
          <w:rFonts w:ascii="Times New Roman" w:eastAsia="Times New Roman" w:hAnsi="Times New Roman" w:cs="Times New Roman"/>
          <w:color w:val="000000"/>
          <w:kern w:val="28"/>
          <w:rtl/>
          <w:lang w:val="en-US"/>
          <w14:cntxtAlts/>
        </w:rPr>
        <w:t xml:space="preserve"> </w:t>
      </w:r>
      <w:r w:rsidR="00FB6CB6">
        <w:rPr>
          <w:rFonts w:ascii="Times New Roman" w:hAnsi="Times New Roman" w:cs="Times New Roman"/>
          <w:rtl/>
        </w:rPr>
        <w:t>من خلال زيارة الرابط الإلكتروني التالي:</w:t>
      </w:r>
      <w:r w:rsidR="00FB6CB6" w:rsidRPr="00DB1E4F">
        <w:rPr>
          <w:rFonts w:ascii="Calibri" w:eastAsia="Times New Roman" w:hAnsi="Calibri" w:cs="Calibri"/>
          <w:color w:val="085296"/>
          <w:kern w:val="28"/>
          <w:u w:val="single"/>
          <w:lang w:val="en-US"/>
          <w14:cntxtAlts/>
        </w:rPr>
        <w:t xml:space="preserve"> </w:t>
      </w:r>
      <w:r w:rsidRPr="00DB1E4F">
        <w:rPr>
          <w:rFonts w:ascii="Calibri" w:eastAsia="Times New Roman" w:hAnsi="Calibri" w:cs="Calibri"/>
          <w:color w:val="085296"/>
          <w:kern w:val="28"/>
          <w:u w:val="single"/>
          <w:lang w:val="en-US"/>
          <w14:cntxtAlts/>
        </w:rPr>
        <w:t xml:space="preserve">https://www.ungm.org/Public/Notice/78249 </w:t>
      </w:r>
      <w:r w:rsidRPr="00DB1E4F">
        <w:rPr>
          <w:rFonts w:ascii="Calibri" w:eastAsia="Times New Roman" w:hAnsi="Calibri" w:cs="Calibri" w:hint="cs"/>
          <w:color w:val="085296"/>
          <w:kern w:val="28"/>
          <w:u w:val="single"/>
          <w:rtl/>
          <w:lang w:val="en-US"/>
          <w14:cntxtAlts/>
        </w:rPr>
        <w:t xml:space="preserve"> </w:t>
      </w:r>
      <w:r w:rsidRPr="00AC5121">
        <w:rPr>
          <w:rFonts w:ascii="Arial" w:eastAsia="Times New Roman" w:hAnsi="Arial" w:cs="Arial"/>
          <w:color w:val="000000"/>
          <w:kern w:val="28"/>
          <w:rtl/>
          <w:lang w:val="en-US"/>
          <w14:cntxtAlts/>
        </w:rPr>
        <w:t>والذي يحتوي ايضا</w:t>
      </w:r>
      <w:r w:rsidRPr="00AC5121">
        <w:rPr>
          <w:rFonts w:ascii="Times New Roman" w:eastAsia="Times New Roman" w:hAnsi="Times New Roman" w:cs="Times New Roman"/>
          <w:color w:val="000000"/>
          <w:kern w:val="28"/>
          <w:rtl/>
          <w:lang w:val="en-US"/>
          <w14:cntxtAlts/>
        </w:rPr>
        <w:t xml:space="preserve"> على المعلومات التفصيلية  ذات العلاقة، وعلى نموذج الطّلب والتّعليمات الخاصّة بإعداد وتقديم الطّلبات</w:t>
      </w:r>
      <w:r w:rsidR="00FB6CB6">
        <w:rPr>
          <w:rFonts w:ascii="Times New Roman" w:eastAsia="Times New Roman" w:hAnsi="Times New Roman" w:cs="Times New Roman" w:hint="cs"/>
          <w:color w:val="000000"/>
          <w:kern w:val="28"/>
          <w:rtl/>
          <w:lang w:val="en-US"/>
          <w14:cntxtAlts/>
        </w:rPr>
        <w:t>،</w:t>
      </w:r>
      <w:r w:rsidRPr="00AC5121">
        <w:rPr>
          <w:rFonts w:ascii="Times New Roman" w:eastAsia="Times New Roman" w:hAnsi="Times New Roman" w:cs="Times New Roman"/>
          <w:color w:val="000000"/>
          <w:kern w:val="28"/>
          <w:rtl/>
          <w14:cntxtAlts/>
        </w:rPr>
        <w:t xml:space="preserve"> </w:t>
      </w:r>
      <w:r>
        <w:rPr>
          <w:rFonts w:ascii="Times New Roman" w:eastAsia="Times New Roman" w:hAnsi="Times New Roman" w:cs="Times New Roman" w:hint="cs"/>
          <w:color w:val="000000"/>
          <w:kern w:val="28"/>
          <w:rtl/>
          <w14:cntxtAlts/>
        </w:rPr>
        <w:t xml:space="preserve">كما </w:t>
      </w:r>
      <w:r w:rsidRPr="00AC5121">
        <w:rPr>
          <w:rFonts w:ascii="Times New Roman" w:eastAsia="Times New Roman" w:hAnsi="Times New Roman" w:cs="Times New Roman"/>
          <w:color w:val="000000"/>
          <w:kern w:val="28"/>
          <w:rtl/>
          <w14:cntxtAlts/>
        </w:rPr>
        <w:t>يمكن التواصل مع الفاو من خلال البريد الإلكتروني:</w:t>
      </w:r>
    </w:p>
    <w:p w14:paraId="7DD2E540" w14:textId="0FCDA7A7" w:rsidR="00DB1E4F" w:rsidRPr="00DB1E4F" w:rsidRDefault="00DB1E4F" w:rsidP="00644E44">
      <w:pPr>
        <w:widowControl w:val="0"/>
        <w:bidi/>
        <w:spacing w:after="0"/>
        <w:rPr>
          <w:rFonts w:ascii="Tahoma" w:hAnsi="Tahoma" w:cs="Tahoma"/>
          <w:rtl/>
          <w:lang w:val="en-US"/>
        </w:rPr>
      </w:pPr>
      <w:r w:rsidRPr="00AC5121">
        <w:rPr>
          <w:rFonts w:ascii="Times New Roman" w:eastAsia="Times New Roman" w:hAnsi="Times New Roman" w:cs="Times New Roman"/>
          <w:color w:val="000000"/>
          <w:kern w:val="28"/>
          <w:rtl/>
          <w14:cntxtAlts/>
        </w:rPr>
        <w:t xml:space="preserve"> </w:t>
      </w:r>
      <w:r w:rsidRPr="00DB1E4F">
        <w:rPr>
          <w:rFonts w:ascii="Calibri" w:eastAsia="Times New Roman" w:hAnsi="Calibri" w:cs="Calibri"/>
          <w:color w:val="085296"/>
          <w:kern w:val="28"/>
          <w:u w:val="single"/>
          <w:lang w:val="en-US"/>
          <w14:cntxtAlts/>
        </w:rPr>
        <w:t>Procurement-Unit-WBGS@fao.org</w:t>
      </w:r>
    </w:p>
    <w:p w14:paraId="1EB1CDD9" w14:textId="77777777" w:rsidR="00DB1E4F" w:rsidRPr="00AC5121" w:rsidRDefault="00DB1E4F" w:rsidP="00DB1E4F">
      <w:pPr>
        <w:bidi/>
        <w:spacing w:after="0"/>
        <w:ind w:right="720"/>
        <w:rPr>
          <w:rFonts w:ascii="Times New Roman" w:eastAsia="Times New Roman" w:hAnsi="Times New Roman" w:cs="Times New Roman"/>
          <w:color w:val="FF0000"/>
          <w:kern w:val="28"/>
          <w:lang w:val="en-US"/>
          <w14:cntxtAlts/>
        </w:rPr>
      </w:pPr>
      <w:r w:rsidRPr="00AC5121">
        <w:rPr>
          <w:rFonts w:ascii="Times New Roman" w:eastAsia="Times New Roman" w:hAnsi="Times New Roman" w:cs="Times New Roman"/>
          <w:color w:val="FF0000"/>
          <w:kern w:val="28"/>
          <w:rtl/>
          <w:lang w:val="en-US"/>
          <w14:cntxtAlts/>
        </w:rPr>
        <w:t> </w:t>
      </w:r>
    </w:p>
    <w:p w14:paraId="2632D294" w14:textId="77777777" w:rsidR="00DB1E4F" w:rsidRPr="00AC5121" w:rsidRDefault="00DB1E4F" w:rsidP="00DB1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rPr>
          <w:rFonts w:ascii="Times New Roman" w:eastAsia="Times New Roman" w:hAnsi="Times New Roman" w:cs="Times New Roman"/>
          <w:color w:val="000000"/>
          <w:kern w:val="28"/>
          <w:rtl/>
          <w:lang w:val="en-US"/>
          <w14:cntxtAlts/>
        </w:rPr>
      </w:pPr>
      <w:r w:rsidRPr="00AC5121">
        <w:rPr>
          <w:rFonts w:ascii="Times New Roman" w:eastAsia="Times New Roman" w:hAnsi="Times New Roman" w:cs="Times New Roman"/>
          <w:color w:val="000000"/>
          <w:kern w:val="28"/>
          <w:rtl/>
          <w:lang w:val="en-US"/>
          <w14:cntxtAlts/>
        </w:rPr>
        <w:t>يصل سقف دعم الاستثمارات [المساهمة من برنامج (</w:t>
      </w:r>
      <w:r w:rsidRPr="00AC5121">
        <w:rPr>
          <w:rFonts w:ascii="Times New Roman" w:eastAsia="Times New Roman" w:hAnsi="Times New Roman" w:cs="Times New Roman"/>
          <w:color w:val="000000"/>
          <w:kern w:val="28"/>
          <w:lang w:val="en-US"/>
          <w14:cntxtAlts/>
        </w:rPr>
        <w:t>MAP</w:t>
      </w:r>
      <w:r w:rsidRPr="00AC5121">
        <w:rPr>
          <w:rFonts w:ascii="Times New Roman" w:eastAsia="Times New Roman" w:hAnsi="Times New Roman" w:cs="Times New Roman"/>
          <w:color w:val="000000"/>
          <w:kern w:val="28"/>
          <w:rtl/>
          <w:lang w:val="en-US"/>
          <w14:cntxtAlts/>
        </w:rPr>
        <w:t>)] الموجهة إلى المزارعين الأفراد، والشّركات الفرديّة والرّبحيّة إلى 50000 دولار أمريكيّ كحد أقصى، بينما يصل سقف دعم الاستثمارات الموجّهة إلى الجمعيّات الزّراعيّة، ومجموعات المزارعين و/ أو النساء المسجلين كجمعيات خيرية، والشّركات غير الرّبحية إلى 100000 دولار أمريكيّ كحد أقصى.</w:t>
      </w:r>
    </w:p>
    <w:p w14:paraId="06C53BF4" w14:textId="77777777" w:rsidR="00DB1E4F" w:rsidRPr="00AC5121" w:rsidRDefault="00DB1E4F" w:rsidP="00DB1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rPr>
          <w:rFonts w:ascii="Times New Roman" w:eastAsia="Times New Roman" w:hAnsi="Times New Roman" w:cs="Times New Roman"/>
          <w:color w:val="000000"/>
          <w:kern w:val="28"/>
          <w:rtl/>
          <w:lang w:val="en-US"/>
          <w14:cntxtAlts/>
        </w:rPr>
      </w:pPr>
      <w:r w:rsidRPr="00AC5121">
        <w:rPr>
          <w:rFonts w:ascii="Times New Roman" w:eastAsia="Times New Roman" w:hAnsi="Times New Roman" w:cs="Times New Roman"/>
          <w:color w:val="000000"/>
          <w:kern w:val="28"/>
          <w:rtl/>
          <w:lang w:val="en-US"/>
          <w14:cntxtAlts/>
        </w:rPr>
        <w:t> </w:t>
      </w:r>
    </w:p>
    <w:p w14:paraId="5799BE5B" w14:textId="77777777" w:rsidR="00DB1E4F" w:rsidRPr="00AC5121" w:rsidRDefault="00DB1E4F" w:rsidP="00DB1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rPr>
          <w:rFonts w:ascii="Times New Roman" w:eastAsia="Times New Roman" w:hAnsi="Times New Roman" w:cs="Times New Roman"/>
          <w:color w:val="000000"/>
          <w:kern w:val="28"/>
          <w:rtl/>
          <w:lang w:val="en-US"/>
          <w14:cntxtAlts/>
        </w:rPr>
      </w:pPr>
      <w:r w:rsidRPr="00AC5121">
        <w:rPr>
          <w:rFonts w:ascii="Times New Roman" w:eastAsia="Times New Roman" w:hAnsi="Times New Roman" w:cs="Times New Roman"/>
          <w:color w:val="000000"/>
          <w:kern w:val="28"/>
          <w:rtl/>
          <w:lang w:val="en-US"/>
          <w14:cntxtAlts/>
        </w:rPr>
        <w:t>يعطي برنامج (</w:t>
      </w:r>
      <w:r w:rsidRPr="00AC5121">
        <w:rPr>
          <w:rFonts w:ascii="Times New Roman" w:eastAsia="Times New Roman" w:hAnsi="Times New Roman" w:cs="Times New Roman"/>
          <w:color w:val="000000"/>
          <w:kern w:val="28"/>
          <w:lang w:val="en-US"/>
          <w14:cntxtAlts/>
        </w:rPr>
        <w:t>MAP</w:t>
      </w:r>
      <w:r w:rsidRPr="00AC5121">
        <w:rPr>
          <w:rFonts w:ascii="Times New Roman" w:eastAsia="Times New Roman" w:hAnsi="Times New Roman" w:cs="Times New Roman"/>
          <w:color w:val="000000"/>
          <w:kern w:val="28"/>
          <w:rtl/>
          <w:lang w:val="en-US"/>
          <w14:cntxtAlts/>
        </w:rPr>
        <w:t xml:space="preserve">) أولويّة خاصّة </w:t>
      </w:r>
      <w:r w:rsidRPr="00AC5121">
        <w:rPr>
          <w:rFonts w:ascii="Times New Roman" w:eastAsia="Times New Roman" w:hAnsi="Times New Roman" w:cs="Times New Roman"/>
          <w:color w:val="000000"/>
          <w:kern w:val="28"/>
          <w:rtl/>
          <w:lang w:val="en-US" w:bidi="ar-JO"/>
          <w14:cntxtAlts/>
        </w:rPr>
        <w:t xml:space="preserve">لتمكين المرأة وفئة الشباب، وعليه يشجّع البرنامج النساء والشابات والشباب على تقديم طّلبات </w:t>
      </w:r>
      <w:proofErr w:type="spellStart"/>
      <w:r w:rsidRPr="00AC5121">
        <w:rPr>
          <w:rFonts w:ascii="Times New Roman" w:eastAsia="Times New Roman" w:hAnsi="Times New Roman" w:cs="Times New Roman"/>
          <w:color w:val="000000"/>
          <w:kern w:val="28"/>
          <w:rtl/>
          <w:lang w:val="en-US" w:bidi="ar-JO"/>
          <w14:cntxtAlts/>
        </w:rPr>
        <w:t>للإستفادة</w:t>
      </w:r>
      <w:proofErr w:type="spellEnd"/>
      <w:r w:rsidRPr="00AC5121">
        <w:rPr>
          <w:rFonts w:ascii="Times New Roman" w:eastAsia="Times New Roman" w:hAnsi="Times New Roman" w:cs="Times New Roman"/>
          <w:color w:val="000000"/>
          <w:kern w:val="28"/>
          <w:rtl/>
          <w:lang w:val="en-US" w:bidi="ar-JO"/>
          <w14:cntxtAlts/>
        </w:rPr>
        <w:t xml:space="preserve"> من هذا البرنامج.</w:t>
      </w:r>
    </w:p>
    <w:p w14:paraId="4028842C" w14:textId="77777777" w:rsidR="00DB1E4F" w:rsidRPr="00AC5121" w:rsidRDefault="00DB1E4F" w:rsidP="00DB1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rPr>
          <w:rFonts w:ascii="Times New Roman" w:eastAsia="Times New Roman" w:hAnsi="Times New Roman" w:cs="Times New Roman"/>
          <w:color w:val="000000"/>
          <w:kern w:val="28"/>
          <w:rtl/>
          <w:lang w:val="en-US"/>
          <w14:cntxtAlts/>
        </w:rPr>
      </w:pPr>
      <w:r w:rsidRPr="00AC5121">
        <w:rPr>
          <w:rFonts w:ascii="Times New Roman" w:eastAsia="Times New Roman" w:hAnsi="Times New Roman" w:cs="Times New Roman"/>
          <w:color w:val="000000"/>
          <w:kern w:val="28"/>
          <w:rtl/>
          <w:lang w:val="en-US"/>
          <w14:cntxtAlts/>
        </w:rPr>
        <w:t> </w:t>
      </w:r>
    </w:p>
    <w:p w14:paraId="6D636107" w14:textId="3826A884" w:rsidR="00DB1E4F" w:rsidRDefault="00DB1E4F" w:rsidP="00DB1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rPr>
          <w:rFonts w:ascii="Times New Roman" w:eastAsia="Times New Roman" w:hAnsi="Times New Roman" w:cs="Times New Roman"/>
          <w:b/>
          <w:bCs/>
          <w:color w:val="000000"/>
          <w:kern w:val="28"/>
          <w:sz w:val="24"/>
          <w:szCs w:val="24"/>
          <w:u w:val="single"/>
          <w:rtl/>
          <w:lang w:val="en-US"/>
          <w14:cntxtAlts/>
        </w:rPr>
      </w:pPr>
      <w:r w:rsidRPr="00AC5121">
        <w:rPr>
          <w:rFonts w:ascii="Times New Roman" w:eastAsia="Times New Roman" w:hAnsi="Times New Roman" w:cs="Times New Roman"/>
          <w:color w:val="000000"/>
          <w:kern w:val="28"/>
          <w:rtl/>
          <w:lang w:val="en-US"/>
          <w14:cntxtAlts/>
        </w:rPr>
        <w:lastRenderedPageBreak/>
        <w:t xml:space="preserve">على جميع الرّاغبين المؤهلين والذين تنطبق عليهم المعايير أعلاه إرسال طلباتهم قبل </w:t>
      </w:r>
      <w:r w:rsidRPr="00AC5121">
        <w:rPr>
          <w:rFonts w:ascii="Times New Roman" w:eastAsia="Times New Roman" w:hAnsi="Times New Roman" w:cs="Times New Roman"/>
          <w:b/>
          <w:bCs/>
          <w:color w:val="000000"/>
          <w:kern w:val="28"/>
          <w:sz w:val="24"/>
          <w:szCs w:val="24"/>
          <w:u w:val="single"/>
          <w:rtl/>
          <w:lang w:val="en-US"/>
          <w14:cntxtAlts/>
        </w:rPr>
        <w:t>الساعة الواحدة</w:t>
      </w:r>
      <w:r>
        <w:rPr>
          <w:rFonts w:ascii="Times New Roman" w:eastAsia="Times New Roman" w:hAnsi="Times New Roman" w:cs="Times New Roman"/>
          <w:b/>
          <w:bCs/>
          <w:color w:val="000000"/>
          <w:kern w:val="28"/>
          <w:sz w:val="24"/>
          <w:szCs w:val="24"/>
          <w:u w:val="single"/>
          <w:rtl/>
          <w:lang w:val="en-US"/>
          <w14:cntxtAlts/>
        </w:rPr>
        <w:t xml:space="preserve"> من بعد ظهر يوم الخميس الموافق </w:t>
      </w:r>
      <w:r>
        <w:rPr>
          <w:rFonts w:ascii="Times New Roman" w:eastAsia="Times New Roman" w:hAnsi="Times New Roman" w:cs="Times New Roman"/>
          <w:b/>
          <w:bCs/>
          <w:color w:val="000000"/>
          <w:kern w:val="28"/>
          <w:sz w:val="24"/>
          <w:szCs w:val="24"/>
          <w:u w:val="single"/>
          <w:lang w:val="en-US"/>
          <w14:cntxtAlts/>
        </w:rPr>
        <w:t>[</w:t>
      </w:r>
      <w:r w:rsidRPr="00AC5121">
        <w:rPr>
          <w:rFonts w:ascii="Times New Roman" w:eastAsia="Times New Roman" w:hAnsi="Times New Roman" w:cs="Times New Roman"/>
          <w:b/>
          <w:bCs/>
          <w:color w:val="000000"/>
          <w:kern w:val="28"/>
          <w:sz w:val="24"/>
          <w:szCs w:val="24"/>
          <w:u w:val="single"/>
          <w:lang w:val="en-US"/>
          <w14:cntxtAlts/>
        </w:rPr>
        <w:t>10/01/2019]</w:t>
      </w:r>
    </w:p>
    <w:p w14:paraId="3E1BA11A" w14:textId="77777777" w:rsidR="00DB1E4F" w:rsidRPr="00AC5121" w:rsidRDefault="00DB1E4F" w:rsidP="00DB1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rPr>
          <w:rFonts w:ascii="Times New Roman" w:eastAsia="Times New Roman" w:hAnsi="Times New Roman" w:cs="Times New Roman"/>
          <w:color w:val="000000"/>
          <w:kern w:val="28"/>
          <w:rtl/>
          <w:lang w:val="en-US"/>
          <w14:cntxtAlts/>
        </w:rPr>
      </w:pPr>
    </w:p>
    <w:p w14:paraId="188E299B" w14:textId="77777777" w:rsidR="00DB1E4F" w:rsidRPr="00AC5121" w:rsidRDefault="00DB1E4F" w:rsidP="00DB1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rPr>
          <w:rFonts w:ascii="Times New Roman" w:eastAsia="Times New Roman" w:hAnsi="Times New Roman" w:cs="Times New Roman"/>
          <w:color w:val="000000"/>
          <w:kern w:val="28"/>
          <w:rtl/>
          <w:lang w:val="en-US"/>
          <w14:cntxtAlts/>
        </w:rPr>
      </w:pPr>
      <w:r w:rsidRPr="00AC5121">
        <w:rPr>
          <w:rFonts w:ascii="Times New Roman" w:eastAsia="Times New Roman" w:hAnsi="Times New Roman" w:cs="Times New Roman"/>
          <w:color w:val="000000"/>
          <w:kern w:val="28"/>
          <w:rtl/>
          <w:lang w:val="en-US"/>
          <w14:cntxtAlts/>
        </w:rPr>
        <w:t> </w:t>
      </w:r>
    </w:p>
    <w:p w14:paraId="20DECDB1" w14:textId="77777777" w:rsidR="00DB1E4F" w:rsidRPr="00AC5121" w:rsidRDefault="00DB1E4F" w:rsidP="00DB1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rPr>
          <w:rFonts w:ascii="Times New Roman" w:eastAsia="Times New Roman" w:hAnsi="Times New Roman" w:cs="Times New Roman"/>
          <w:color w:val="000000"/>
          <w:kern w:val="28"/>
          <w:rtl/>
          <w:lang w:val="en-US"/>
          <w14:cntxtAlts/>
        </w:rPr>
      </w:pPr>
      <w:r w:rsidRPr="00AC5121">
        <w:rPr>
          <w:rFonts w:ascii="Times New Roman" w:eastAsia="Times New Roman" w:hAnsi="Times New Roman" w:cs="Times New Roman"/>
          <w:color w:val="000000"/>
          <w:kern w:val="28"/>
          <w:rtl/>
          <w:lang w:val="en-US"/>
          <w14:cntxtAlts/>
        </w:rPr>
        <w:t>للحصول على إرشادات حول اليات تعبئة الطّلبات، أو لطلب أيّة معلومات أو استفسارات أخرى، يرجى التّواصل مع مكتب منظمة الأغذية والزّراعة للأمم المتّحدة (</w:t>
      </w:r>
      <w:r w:rsidRPr="00AC5121">
        <w:rPr>
          <w:rFonts w:ascii="Times New Roman" w:eastAsia="Times New Roman" w:hAnsi="Times New Roman" w:cs="Times New Roman"/>
          <w:color w:val="000000"/>
          <w:kern w:val="28"/>
          <w:lang w:val="en-US"/>
          <w14:cntxtAlts/>
        </w:rPr>
        <w:t>FAO</w:t>
      </w:r>
      <w:r w:rsidRPr="00AC5121">
        <w:rPr>
          <w:rFonts w:ascii="Times New Roman" w:eastAsia="Times New Roman" w:hAnsi="Times New Roman" w:cs="Times New Roman"/>
          <w:color w:val="000000"/>
          <w:kern w:val="28"/>
          <w:rtl/>
          <w:lang w:val="en-US"/>
          <w14:cntxtAlts/>
        </w:rPr>
        <w:t>) من خلال البريد الإلكتروني</w:t>
      </w:r>
      <w:r w:rsidRPr="00AC5121">
        <w:rPr>
          <w:rFonts w:ascii="Times New Roman" w:eastAsia="Times New Roman" w:hAnsi="Times New Roman" w:cs="Times New Roman"/>
          <w:color w:val="212121"/>
          <w:kern w:val="28"/>
          <w:rtl/>
          <w:lang w:val="en-US"/>
          <w14:cntxtAlts/>
        </w:rPr>
        <w:t xml:space="preserve"> </w:t>
      </w:r>
      <w:hyperlink r:id="rId11" w:history="1">
        <w:r w:rsidRPr="00AC5121">
          <w:rPr>
            <w:rFonts w:ascii="Calibri" w:eastAsia="Times New Roman" w:hAnsi="Calibri" w:cs="Calibri"/>
            <w:color w:val="085296"/>
            <w:kern w:val="28"/>
            <w:u w:val="single"/>
            <w:lang w:val="en-US"/>
            <w14:cntxtAlts/>
          </w:rPr>
          <w:t>MAP-info@fao.org</w:t>
        </w:r>
      </w:hyperlink>
      <w:r w:rsidRPr="00AC5121">
        <w:rPr>
          <w:rFonts w:ascii="Times New Roman" w:eastAsia="Times New Roman" w:hAnsi="Times New Roman" w:cs="Times New Roman"/>
          <w:color w:val="212121"/>
          <w:kern w:val="28"/>
          <w:rtl/>
          <w:lang w:val="en-US"/>
          <w14:cntxtAlts/>
        </w:rPr>
        <w:t xml:space="preserve">  </w:t>
      </w:r>
      <w:r w:rsidRPr="00AC5121">
        <w:rPr>
          <w:rFonts w:ascii="Times New Roman" w:eastAsia="Times New Roman" w:hAnsi="Times New Roman" w:cs="Times New Roman"/>
          <w:color w:val="000000"/>
          <w:kern w:val="28"/>
          <w:rtl/>
          <w:lang w:val="en-US"/>
          <w14:cntxtAlts/>
        </w:rPr>
        <w:t xml:space="preserve">أو مع وزارة الزّراعة من خلال مديريات الزراعة التابعة للمحافظات العاملين بها، أو التواصل مع اتحاد لجان العمل </w:t>
      </w:r>
      <w:proofErr w:type="spellStart"/>
      <w:r w:rsidRPr="00AC5121">
        <w:rPr>
          <w:rFonts w:ascii="Times New Roman" w:eastAsia="Times New Roman" w:hAnsi="Times New Roman" w:cs="Times New Roman"/>
          <w:color w:val="000000"/>
          <w:kern w:val="28"/>
          <w:rtl/>
          <w:lang w:val="en-US"/>
          <w14:cntxtAlts/>
        </w:rPr>
        <w:t>الزاعي</w:t>
      </w:r>
      <w:proofErr w:type="spellEnd"/>
      <w:r w:rsidRPr="00AC5121">
        <w:rPr>
          <w:rFonts w:ascii="Times New Roman" w:eastAsia="Times New Roman" w:hAnsi="Times New Roman" w:cs="Times New Roman"/>
          <w:color w:val="000000"/>
          <w:kern w:val="28"/>
          <w:rtl/>
          <w:lang w:val="en-US"/>
          <w14:cntxtAlts/>
        </w:rPr>
        <w:t xml:space="preserve"> من خلال:</w:t>
      </w:r>
    </w:p>
    <w:p w14:paraId="1E85C37D" w14:textId="77777777" w:rsidR="00DB1E4F" w:rsidRPr="00AC5121" w:rsidRDefault="00DB1E4F" w:rsidP="00DB1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rPr>
          <w:rFonts w:ascii="Times New Roman" w:eastAsia="Times New Roman" w:hAnsi="Times New Roman" w:cs="Times New Roman"/>
          <w:color w:val="000000"/>
          <w:kern w:val="28"/>
          <w:rtl/>
          <w:lang w:val="en-US"/>
          <w14:cntxtAlts/>
        </w:rPr>
      </w:pPr>
      <w:r w:rsidRPr="00AC5121">
        <w:rPr>
          <w:rFonts w:ascii="Times New Roman" w:eastAsia="Times New Roman" w:hAnsi="Times New Roman" w:cs="Times New Roman"/>
          <w:color w:val="000000"/>
          <w:kern w:val="28"/>
          <w:rtl/>
          <w:lang w:val="en-US"/>
          <w14:cntxtAlts/>
        </w:rPr>
        <w:t> </w:t>
      </w:r>
    </w:p>
    <w:p w14:paraId="0CA95121" w14:textId="77777777" w:rsidR="00DB1E4F" w:rsidRPr="00AC5121" w:rsidRDefault="00DB1E4F" w:rsidP="00DB1E4F">
      <w:pPr>
        <w:widowControl w:val="0"/>
        <w:bidi/>
        <w:spacing w:after="0" w:line="285" w:lineRule="auto"/>
        <w:jc w:val="center"/>
        <w:rPr>
          <w:rFonts w:ascii="Calibri" w:eastAsia="Times New Roman" w:hAnsi="Calibri" w:cs="Calibri"/>
          <w:color w:val="000000"/>
          <w:kern w:val="28"/>
          <w:rtl/>
          <w:lang w:val="en-US"/>
          <w14:cntxtAlts/>
        </w:rPr>
      </w:pPr>
      <w:r w:rsidRPr="00AC5121">
        <w:rPr>
          <w:rFonts w:ascii="Times New Roman" w:eastAsia="Times New Roman" w:hAnsi="Times New Roman" w:cs="Times New Roman"/>
          <w:color w:val="000000"/>
          <w:kern w:val="28"/>
          <w:rtl/>
          <w14:cntxtAlts/>
        </w:rPr>
        <w:t>مكتب اتحاد لجان العمل الزراعي في الضفة الغربية:</w:t>
      </w:r>
      <w:r w:rsidRPr="00AC5121">
        <w:rPr>
          <w:rFonts w:ascii="Times New Roman" w:eastAsia="Times New Roman" w:hAnsi="Times New Roman" w:cs="Times New Roman"/>
          <w:color w:val="000000"/>
          <w:kern w:val="28"/>
          <w:rtl/>
          <w14:cntxtAlts/>
        </w:rPr>
        <w:tab/>
      </w:r>
      <w:r w:rsidRPr="00AC5121">
        <w:rPr>
          <w:rFonts w:ascii="Times New Roman" w:eastAsia="Times New Roman" w:hAnsi="Times New Roman" w:cs="Times New Roman"/>
          <w:color w:val="000000"/>
          <w:kern w:val="28"/>
          <w:rtl/>
          <w14:cntxtAlts/>
        </w:rPr>
        <w:tab/>
        <w:t>مكتب اتحاد لجان العمل الزراعي في قطاع غزة</w:t>
      </w:r>
      <w:r w:rsidRPr="00AC5121">
        <w:rPr>
          <w:rFonts w:ascii="Times New Roman" w:eastAsia="Times New Roman" w:hAnsi="Times New Roman" w:cs="Times New Roman"/>
          <w:color w:val="212121"/>
          <w:kern w:val="28"/>
          <w:rtl/>
          <w14:cntxtAlts/>
        </w:rPr>
        <w:t>:</w:t>
      </w:r>
    </w:p>
    <w:p w14:paraId="569A13BD" w14:textId="77777777" w:rsidR="00DB1E4F" w:rsidRPr="00AC5121" w:rsidRDefault="00DB1E4F" w:rsidP="00DB1E4F">
      <w:pPr>
        <w:widowControl w:val="0"/>
        <w:bidi/>
        <w:spacing w:after="0" w:line="285" w:lineRule="auto"/>
        <w:jc w:val="center"/>
        <w:rPr>
          <w:rFonts w:ascii="Arial" w:eastAsia="Times New Roman" w:hAnsi="Arial" w:cs="Arial"/>
          <w:color w:val="000000"/>
          <w:kern w:val="28"/>
          <w:lang w:val="en-US"/>
          <w14:cntxtAlts/>
        </w:rPr>
      </w:pPr>
      <w:r w:rsidRPr="00AC5121">
        <w:rPr>
          <w:rFonts w:ascii="Times New Roman" w:eastAsia="Times New Roman" w:hAnsi="Times New Roman" w:cs="Times New Roman"/>
          <w:color w:val="212121"/>
          <w:kern w:val="28"/>
          <w:rtl/>
          <w:lang w:val="en-US"/>
          <w14:cntxtAlts/>
        </w:rPr>
        <w:t xml:space="preserve">هاتف رقم: </w:t>
      </w:r>
      <w:r w:rsidRPr="00AC5121">
        <w:rPr>
          <w:rFonts w:ascii="Times New Roman" w:eastAsia="Times New Roman" w:hAnsi="Tahoma" w:cs="Tahoma"/>
          <w:color w:val="212121"/>
          <w:kern w:val="28"/>
          <w:rtl/>
          <w:lang w:val="en-US"/>
          <w14:cntxtAlts/>
        </w:rPr>
        <w:t xml:space="preserve"> </w:t>
      </w:r>
      <w:r>
        <w:rPr>
          <w:rFonts w:ascii="Tahoma" w:eastAsia="Times New Roman" w:hAnsi="Tahoma" w:cs="Tahoma"/>
          <w:color w:val="000000"/>
          <w:kern w:val="28"/>
          <w:lang w:val="en-US"/>
          <w14:cntxtAlts/>
        </w:rPr>
        <w:t>02-222 7447</w:t>
      </w:r>
      <w:r w:rsidRPr="00AC5121">
        <w:rPr>
          <w:rFonts w:ascii="Arial" w:eastAsia="Times New Roman" w:hAnsi="Arial" w:cs="Arial"/>
          <w:color w:val="000000"/>
          <w:kern w:val="28"/>
          <w:rtl/>
          <w:lang w:val="en-US"/>
          <w14:cntxtAlts/>
        </w:rPr>
        <w:t xml:space="preserve"> </w:t>
      </w:r>
      <w:r w:rsidRPr="00AC5121">
        <w:rPr>
          <w:rFonts w:ascii="Arial" w:eastAsia="Times New Roman" w:hAnsi="Arial" w:cs="Arial"/>
          <w:color w:val="000000"/>
          <w:kern w:val="28"/>
          <w:rtl/>
          <w:lang w:val="en-US"/>
          <w14:cntxtAlts/>
        </w:rPr>
        <w:tab/>
      </w:r>
      <w:r w:rsidRPr="00AC5121">
        <w:rPr>
          <w:rFonts w:ascii="Arial" w:eastAsia="Times New Roman" w:hAnsi="Arial" w:cs="Arial"/>
          <w:color w:val="000000"/>
          <w:kern w:val="28"/>
          <w:rtl/>
          <w:lang w:val="en-US"/>
          <w14:cntxtAlts/>
        </w:rPr>
        <w:tab/>
      </w:r>
      <w:r w:rsidRPr="00AC5121">
        <w:rPr>
          <w:rFonts w:ascii="Arial" w:eastAsia="Times New Roman" w:hAnsi="Arial" w:cs="Arial"/>
          <w:color w:val="000000"/>
          <w:kern w:val="28"/>
          <w:rtl/>
          <w:lang w:val="en-US"/>
          <w14:cntxtAlts/>
        </w:rPr>
        <w:tab/>
      </w:r>
      <w:r w:rsidRPr="00AC5121">
        <w:rPr>
          <w:rFonts w:ascii="Arial" w:eastAsia="Times New Roman" w:hAnsi="Arial" w:cs="Arial"/>
          <w:color w:val="000000"/>
          <w:kern w:val="28"/>
          <w:rtl/>
          <w:lang w:val="en-US"/>
          <w14:cntxtAlts/>
        </w:rPr>
        <w:tab/>
      </w:r>
      <w:r w:rsidRPr="00AC5121">
        <w:rPr>
          <w:rFonts w:ascii="Times New Roman" w:eastAsia="Times New Roman" w:hAnsi="Times New Roman" w:cs="Times New Roman"/>
          <w:color w:val="212121"/>
          <w:kern w:val="28"/>
          <w:rtl/>
          <w:lang w:val="en-US"/>
          <w14:cntxtAlts/>
        </w:rPr>
        <w:t xml:space="preserve">هاتف رقم: </w:t>
      </w:r>
      <w:r>
        <w:rPr>
          <w:rFonts w:ascii="Tahoma" w:eastAsia="Times New Roman" w:hAnsi="Tahoma" w:cs="Tahoma"/>
          <w:color w:val="000000"/>
          <w:kern w:val="28"/>
          <w:lang w:val="en-US"/>
          <w14:cntxtAlts/>
        </w:rPr>
        <w:t>08- 287 9959</w:t>
      </w:r>
    </w:p>
    <w:p w14:paraId="6FF40EB3" w14:textId="77777777" w:rsidR="00DB1E4F" w:rsidRPr="00AC5121" w:rsidRDefault="00DB1E4F" w:rsidP="00DB1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rPr>
          <w:rFonts w:ascii="Times New Roman" w:eastAsia="Times New Roman" w:hAnsi="Times New Roman" w:cs="Times New Roman"/>
          <w:color w:val="000000"/>
          <w:kern w:val="28"/>
          <w:rtl/>
          <w:lang w:val="en-US"/>
          <w14:cntxtAlts/>
        </w:rPr>
      </w:pPr>
      <w:r w:rsidRPr="00AC5121">
        <w:rPr>
          <w:rFonts w:ascii="Times New Roman" w:eastAsia="Times New Roman" w:hAnsi="Times New Roman" w:cs="Times New Roman"/>
          <w:color w:val="000000"/>
          <w:kern w:val="28"/>
          <w:lang w:val="en-US"/>
          <w14:cntxtAlts/>
        </w:rPr>
        <w:t> </w:t>
      </w:r>
    </w:p>
    <w:p w14:paraId="00E4EF74" w14:textId="77777777" w:rsidR="00DB1E4F" w:rsidRPr="00AC5121" w:rsidRDefault="00DB1E4F" w:rsidP="00DB1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rPr>
          <w:rFonts w:ascii="Times New Roman" w:eastAsia="Times New Roman" w:hAnsi="Times New Roman" w:cs="Times New Roman"/>
          <w:color w:val="212121"/>
          <w:kern w:val="28"/>
          <w:sz w:val="18"/>
          <w:szCs w:val="18"/>
          <w:lang w:val="en-US"/>
          <w14:cntxtAlts/>
        </w:rPr>
      </w:pPr>
      <w:r w:rsidRPr="00AC5121">
        <w:rPr>
          <w:rFonts w:ascii="Times New Roman" w:eastAsia="Times New Roman" w:hAnsi="Times New Roman" w:cs="Times New Roman"/>
          <w:color w:val="212121"/>
          <w:kern w:val="28"/>
          <w:sz w:val="18"/>
          <w:szCs w:val="18"/>
          <w:lang w:val="en-US"/>
          <w14:cntxtAlts/>
        </w:rPr>
        <w:t> </w:t>
      </w:r>
    </w:p>
    <w:p w14:paraId="69C2E385" w14:textId="77777777" w:rsidR="00DB1E4F" w:rsidRPr="00AC5121" w:rsidRDefault="00DB1E4F" w:rsidP="00DB1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rPr>
          <w:rFonts w:ascii="Times New Roman" w:eastAsia="Times New Roman" w:hAnsi="Times New Roman" w:cs="Times New Roman"/>
          <w:color w:val="000000"/>
          <w:kern w:val="28"/>
          <w:sz w:val="18"/>
          <w:szCs w:val="18"/>
          <w:lang w:val="en-US"/>
          <w14:cntxtAlts/>
        </w:rPr>
      </w:pPr>
      <w:r w:rsidRPr="00AC5121">
        <w:rPr>
          <w:rFonts w:ascii="Times New Roman" w:eastAsia="Times New Roman" w:hAnsi="Times New Roman" w:cs="Times New Roman"/>
          <w:color w:val="000000"/>
          <w:kern w:val="28"/>
          <w:sz w:val="18"/>
          <w:szCs w:val="18"/>
          <w:rtl/>
          <w:lang w:val="en-US"/>
          <w14:cntxtAlts/>
        </w:rPr>
        <w:t>ملاحظة: لا تتقاضى الفاو أية رسوم عن عملية التقديم او اي خدمات اخرى ذات علاقة (الحصول على نماذج الطلبات، أو تقديم الطلبات، أو الحصول على الدعم الفني والمساعدة في تعبئة الطلبات).</w:t>
      </w:r>
    </w:p>
    <w:p w14:paraId="749F4FDD" w14:textId="77777777" w:rsidR="00DB1E4F" w:rsidRPr="00DB1E4F" w:rsidRDefault="00DB1E4F" w:rsidP="00DB1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rPr>
          <w:rFonts w:ascii="Times New Roman" w:eastAsia="Times New Roman" w:hAnsi="Times New Roman" w:cs="Times New Roman"/>
          <w:color w:val="000000"/>
          <w:kern w:val="28"/>
          <w:sz w:val="24"/>
          <w:szCs w:val="24"/>
          <w:rtl/>
          <w:lang w:val="en-US"/>
          <w14:cntxtAlts/>
        </w:rPr>
      </w:pPr>
      <w:r w:rsidRPr="00AC5121">
        <w:rPr>
          <w:rFonts w:ascii="Times New Roman" w:eastAsia="Times New Roman" w:hAnsi="Times New Roman" w:cs="Times New Roman"/>
          <w:color w:val="000000"/>
          <w:kern w:val="28"/>
          <w:sz w:val="24"/>
          <w:szCs w:val="24"/>
          <w:rtl/>
          <w:lang w:val="en-US"/>
          <w14:cntxtAlts/>
        </w:rPr>
        <w:t> </w:t>
      </w:r>
    </w:p>
    <w:p w14:paraId="690F30EA" w14:textId="4153D17E" w:rsidR="0019098F" w:rsidRDefault="0019098F" w:rsidP="00DB1E4F">
      <w:pPr>
        <w:pStyle w:val="HTMLPreformatted"/>
        <w:bidi/>
        <w:rPr>
          <w:rFonts w:ascii="Times New Roman" w:hAnsi="Times New Roman" w:cs="Times New Roman"/>
          <w:sz w:val="24"/>
          <w:szCs w:val="24"/>
        </w:rPr>
      </w:pPr>
    </w:p>
    <w:p w14:paraId="6C908DD7" w14:textId="6EE87D35" w:rsidR="0019098F" w:rsidRPr="0019098F" w:rsidRDefault="0019098F" w:rsidP="0019098F">
      <w:pPr>
        <w:pStyle w:val="HTMLPreformatted"/>
        <w:bidi/>
        <w:rPr>
          <w:rFonts w:ascii="Times New Roman" w:hAnsi="Times New Roman" w:cs="Times New Roman"/>
          <w:color w:val="000000"/>
          <w:sz w:val="24"/>
          <w:szCs w:val="24"/>
          <w:rtl/>
        </w:rPr>
      </w:pPr>
    </w:p>
    <w:p w14:paraId="13FEAB27" w14:textId="3778E56F" w:rsidR="009970C0" w:rsidRDefault="009970C0" w:rsidP="0019098F">
      <w:pPr>
        <w:bidi/>
        <w:rPr>
          <w:rStyle w:val="Hyperlink"/>
          <w:color w:val="auto"/>
          <w:u w:val="thick" w:color="5B9BD5" w:themeColor="accent1"/>
          <w:lang w:val="en-US"/>
        </w:rPr>
      </w:pPr>
    </w:p>
    <w:p w14:paraId="47FD1B66" w14:textId="685F60E8" w:rsidR="00A30413" w:rsidRPr="00C45B5B" w:rsidRDefault="00A30413" w:rsidP="0019098F">
      <w:pPr>
        <w:bidi/>
        <w:rPr>
          <w:rFonts w:ascii="Simplified Arabic" w:eastAsia="Times New Roman" w:hAnsi="Simplified Arabic" w:cs="Simplified Arabic"/>
          <w:color w:val="212121"/>
          <w:sz w:val="24"/>
          <w:szCs w:val="24"/>
          <w:rtl/>
          <w:lang w:val="en-US"/>
        </w:rPr>
      </w:pPr>
      <w:r>
        <w:rPr>
          <w:rFonts w:ascii="Simplified Arabic" w:eastAsia="Times New Roman" w:hAnsi="Simplified Arabic" w:cs="Simplified Arabic"/>
          <w:noProof/>
          <w:color w:val="212121"/>
          <w:sz w:val="24"/>
          <w:szCs w:val="24"/>
          <w:rtl/>
          <w:lang w:val="en-US"/>
        </w:rPr>
        <w:drawing>
          <wp:inline distT="0" distB="0" distL="0" distR="0" wp14:anchorId="30CDC8F6" wp14:editId="215D4D20">
            <wp:extent cx="951230" cy="414655"/>
            <wp:effectExtent l="0" t="0" r="127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1230" cy="414655"/>
                    </a:xfrm>
                    <a:prstGeom prst="rect">
                      <a:avLst/>
                    </a:prstGeom>
                    <a:noFill/>
                  </pic:spPr>
                </pic:pic>
              </a:graphicData>
            </a:graphic>
          </wp:inline>
        </w:drawing>
      </w:r>
      <w:r>
        <w:rPr>
          <w:rFonts w:ascii="Simplified Arabic" w:eastAsia="Times New Roman" w:hAnsi="Simplified Arabic" w:cs="Simplified Arabic" w:hint="cs"/>
          <w:color w:val="212121"/>
          <w:sz w:val="24"/>
          <w:szCs w:val="24"/>
          <w:rtl/>
          <w:lang w:val="en-US"/>
        </w:rPr>
        <w:t xml:space="preserve">              </w:t>
      </w:r>
      <w:r>
        <w:rPr>
          <w:rFonts w:ascii="Simplified Arabic" w:eastAsia="Times New Roman" w:hAnsi="Simplified Arabic" w:cs="Simplified Arabic"/>
          <w:noProof/>
          <w:color w:val="212121"/>
          <w:sz w:val="24"/>
          <w:szCs w:val="24"/>
          <w:rtl/>
          <w:lang w:val="en-US"/>
        </w:rPr>
        <w:drawing>
          <wp:inline distT="0" distB="0" distL="0" distR="0" wp14:anchorId="76BA4EFB" wp14:editId="26ECB32C">
            <wp:extent cx="1091565" cy="4940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91565" cy="494030"/>
                    </a:xfrm>
                    <a:prstGeom prst="rect">
                      <a:avLst/>
                    </a:prstGeom>
                    <a:noFill/>
                  </pic:spPr>
                </pic:pic>
              </a:graphicData>
            </a:graphic>
          </wp:inline>
        </w:drawing>
      </w:r>
      <w:r>
        <w:rPr>
          <w:rFonts w:ascii="Simplified Arabic" w:eastAsia="Times New Roman" w:hAnsi="Simplified Arabic" w:cs="Simplified Arabic" w:hint="cs"/>
          <w:color w:val="212121"/>
          <w:sz w:val="24"/>
          <w:szCs w:val="24"/>
          <w:rtl/>
          <w:lang w:val="en-US"/>
        </w:rPr>
        <w:t xml:space="preserve">    </w:t>
      </w:r>
      <w:r>
        <w:rPr>
          <w:rFonts w:ascii="Simplified Arabic" w:eastAsia="Times New Roman" w:hAnsi="Simplified Arabic" w:cs="Simplified Arabic"/>
          <w:noProof/>
          <w:color w:val="212121"/>
          <w:sz w:val="24"/>
          <w:szCs w:val="24"/>
          <w:rtl/>
          <w:lang w:val="en-US"/>
        </w:rPr>
        <w:drawing>
          <wp:inline distT="0" distB="0" distL="0" distR="0" wp14:anchorId="25017894" wp14:editId="321E2F4C">
            <wp:extent cx="676910" cy="536575"/>
            <wp:effectExtent l="0" t="0" r="889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6910" cy="536575"/>
                    </a:xfrm>
                    <a:prstGeom prst="rect">
                      <a:avLst/>
                    </a:prstGeom>
                    <a:noFill/>
                  </pic:spPr>
                </pic:pic>
              </a:graphicData>
            </a:graphic>
          </wp:inline>
        </w:drawing>
      </w:r>
      <w:r>
        <w:rPr>
          <w:rFonts w:ascii="Simplified Arabic" w:eastAsia="Times New Roman" w:hAnsi="Simplified Arabic" w:cs="Simplified Arabic" w:hint="cs"/>
          <w:color w:val="212121"/>
          <w:sz w:val="24"/>
          <w:szCs w:val="24"/>
          <w:rtl/>
          <w:lang w:val="en-US"/>
        </w:rPr>
        <w:t xml:space="preserve">    </w:t>
      </w:r>
      <w:r>
        <w:rPr>
          <w:rFonts w:ascii="Simplified Arabic" w:eastAsia="Times New Roman" w:hAnsi="Simplified Arabic" w:cs="Simplified Arabic"/>
          <w:noProof/>
          <w:color w:val="212121"/>
          <w:sz w:val="24"/>
          <w:szCs w:val="24"/>
          <w:rtl/>
          <w:lang w:val="en-US"/>
        </w:rPr>
        <w:drawing>
          <wp:inline distT="0" distB="0" distL="0" distR="0" wp14:anchorId="1F27FFA3" wp14:editId="7D6817CC">
            <wp:extent cx="1225550" cy="5365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25550" cy="536575"/>
                    </a:xfrm>
                    <a:prstGeom prst="rect">
                      <a:avLst/>
                    </a:prstGeom>
                    <a:noFill/>
                  </pic:spPr>
                </pic:pic>
              </a:graphicData>
            </a:graphic>
          </wp:inline>
        </w:drawing>
      </w:r>
      <w:r>
        <w:rPr>
          <w:rFonts w:ascii="Simplified Arabic" w:eastAsia="Times New Roman" w:hAnsi="Simplified Arabic" w:cs="Simplified Arabic" w:hint="cs"/>
          <w:color w:val="212121"/>
          <w:sz w:val="24"/>
          <w:szCs w:val="24"/>
          <w:rtl/>
          <w:lang w:val="en-US"/>
        </w:rPr>
        <w:t xml:space="preserve"> </w:t>
      </w:r>
      <w:r>
        <w:rPr>
          <w:rFonts w:ascii="Simplified Arabic" w:eastAsia="Times New Roman" w:hAnsi="Simplified Arabic" w:cs="Simplified Arabic"/>
          <w:noProof/>
          <w:color w:val="212121"/>
          <w:sz w:val="24"/>
          <w:szCs w:val="24"/>
          <w:rtl/>
          <w:lang w:val="en-US"/>
        </w:rPr>
        <w:drawing>
          <wp:inline distT="0" distB="0" distL="0" distR="0" wp14:anchorId="3FF0468F" wp14:editId="6AF25B2E">
            <wp:extent cx="1048385" cy="5486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8385" cy="548640"/>
                    </a:xfrm>
                    <a:prstGeom prst="rect">
                      <a:avLst/>
                    </a:prstGeom>
                    <a:noFill/>
                  </pic:spPr>
                </pic:pic>
              </a:graphicData>
            </a:graphic>
          </wp:inline>
        </w:drawing>
      </w:r>
    </w:p>
    <w:p w14:paraId="796F85A5" w14:textId="77777777" w:rsidR="00195D5B" w:rsidRPr="00C75479" w:rsidRDefault="005C76CC" w:rsidP="0019098F">
      <w:pPr>
        <w:pStyle w:val="Annextitle"/>
        <w:numPr>
          <w:ilvl w:val="0"/>
          <w:numId w:val="0"/>
        </w:numPr>
        <w:bidi/>
        <w:jc w:val="left"/>
        <w:rPr>
          <w:rFonts w:ascii="Simplified Arabic" w:hAnsi="Simplified Arabic" w:cs="Simplified Arabic"/>
          <w:b w:val="0"/>
          <w:bCs/>
          <w:szCs w:val="28"/>
        </w:rPr>
      </w:pPr>
      <w:bookmarkStart w:id="0" w:name="_Toc500421627"/>
      <w:r w:rsidRPr="00C75479">
        <w:rPr>
          <w:rFonts w:ascii="Simplified Arabic" w:hAnsi="Simplified Arabic" w:cs="Simplified Arabic" w:hint="cs"/>
          <w:b w:val="0"/>
          <w:bCs/>
          <w:szCs w:val="28"/>
          <w:rtl/>
        </w:rPr>
        <w:lastRenderedPageBreak/>
        <w:t>الت</w:t>
      </w:r>
      <w:r w:rsidR="000A3A4B" w:rsidRPr="00C75479">
        <w:rPr>
          <w:rFonts w:ascii="Simplified Arabic" w:hAnsi="Simplified Arabic" w:cs="Simplified Arabic" w:hint="cs"/>
          <w:b w:val="0"/>
          <w:bCs/>
          <w:szCs w:val="28"/>
          <w:rtl/>
        </w:rPr>
        <w:t>ّ</w:t>
      </w:r>
      <w:r w:rsidRPr="00C75479">
        <w:rPr>
          <w:rFonts w:ascii="Simplified Arabic" w:hAnsi="Simplified Arabic" w:cs="Simplified Arabic" w:hint="cs"/>
          <w:b w:val="0"/>
          <w:bCs/>
          <w:szCs w:val="28"/>
          <w:rtl/>
        </w:rPr>
        <w:t>عليمات الخاص</w:t>
      </w:r>
      <w:r w:rsidR="000A3A4B" w:rsidRPr="00C75479">
        <w:rPr>
          <w:rFonts w:ascii="Simplified Arabic" w:hAnsi="Simplified Arabic" w:cs="Simplified Arabic" w:hint="cs"/>
          <w:b w:val="0"/>
          <w:bCs/>
          <w:szCs w:val="28"/>
          <w:rtl/>
        </w:rPr>
        <w:t>ّ</w:t>
      </w:r>
      <w:r w:rsidRPr="00C75479">
        <w:rPr>
          <w:rFonts w:ascii="Simplified Arabic" w:hAnsi="Simplified Arabic" w:cs="Simplified Arabic" w:hint="cs"/>
          <w:b w:val="0"/>
          <w:bCs/>
          <w:szCs w:val="28"/>
          <w:rtl/>
        </w:rPr>
        <w:t>ة بإعداد وتقديم الط</w:t>
      </w:r>
      <w:r w:rsidR="000A3A4B" w:rsidRPr="00C75479">
        <w:rPr>
          <w:rFonts w:ascii="Simplified Arabic" w:hAnsi="Simplified Arabic" w:cs="Simplified Arabic" w:hint="cs"/>
          <w:b w:val="0"/>
          <w:bCs/>
          <w:szCs w:val="28"/>
          <w:rtl/>
        </w:rPr>
        <w:t>ّ</w:t>
      </w:r>
      <w:r w:rsidRPr="00C75479">
        <w:rPr>
          <w:rFonts w:ascii="Simplified Arabic" w:hAnsi="Simplified Arabic" w:cs="Simplified Arabic" w:hint="cs"/>
          <w:b w:val="0"/>
          <w:bCs/>
          <w:szCs w:val="28"/>
          <w:rtl/>
        </w:rPr>
        <w:t>لبات</w:t>
      </w:r>
      <w:r w:rsidR="00195D5B" w:rsidRPr="00C75479">
        <w:rPr>
          <w:rFonts w:ascii="Simplified Arabic" w:hAnsi="Simplified Arabic" w:cs="Simplified Arabic" w:hint="cs"/>
          <w:b w:val="0"/>
          <w:bCs/>
          <w:szCs w:val="28"/>
        </w:rPr>
        <w:t xml:space="preserve"> </w:t>
      </w:r>
      <w:bookmarkEnd w:id="0"/>
    </w:p>
    <w:p w14:paraId="46671389" w14:textId="77777777" w:rsidR="00BC3F73" w:rsidRPr="00C75479" w:rsidRDefault="004F2932" w:rsidP="00693BCD">
      <w:pPr>
        <w:pStyle w:val="ListParagraph"/>
        <w:numPr>
          <w:ilvl w:val="0"/>
          <w:numId w:val="4"/>
        </w:numPr>
        <w:bidi/>
        <w:spacing w:before="360" w:after="240"/>
        <w:ind w:left="360" w:hanging="360"/>
        <w:contextualSpacing w:val="0"/>
        <w:rPr>
          <w:rFonts w:ascii="Simplified Arabic" w:hAnsi="Simplified Arabic" w:cs="Simplified Arabic"/>
          <w:b/>
          <w:bCs/>
          <w:color w:val="2E74B5" w:themeColor="accent1" w:themeShade="BF"/>
          <w:sz w:val="28"/>
          <w:szCs w:val="28"/>
          <w:rtl/>
        </w:rPr>
      </w:pPr>
      <w:r w:rsidRPr="00C75479">
        <w:rPr>
          <w:rFonts w:ascii="Simplified Arabic" w:hAnsi="Simplified Arabic" w:cs="Simplified Arabic" w:hint="cs"/>
          <w:b/>
          <w:bCs/>
          <w:color w:val="365F91"/>
          <w:sz w:val="28"/>
          <w:szCs w:val="28"/>
          <w:rtl/>
        </w:rPr>
        <w:t>مقد</w:t>
      </w:r>
      <w:r w:rsidR="000A3A4B" w:rsidRPr="00C75479">
        <w:rPr>
          <w:rFonts w:ascii="Simplified Arabic" w:hAnsi="Simplified Arabic" w:cs="Simplified Arabic" w:hint="cs"/>
          <w:b/>
          <w:bCs/>
          <w:color w:val="365F91"/>
          <w:sz w:val="28"/>
          <w:szCs w:val="28"/>
          <w:rtl/>
        </w:rPr>
        <w:t>ّ</w:t>
      </w:r>
      <w:r w:rsidRPr="00C75479">
        <w:rPr>
          <w:rFonts w:ascii="Simplified Arabic" w:hAnsi="Simplified Arabic" w:cs="Simplified Arabic" w:hint="cs"/>
          <w:b/>
          <w:bCs/>
          <w:color w:val="365F91"/>
          <w:sz w:val="28"/>
          <w:szCs w:val="28"/>
          <w:rtl/>
        </w:rPr>
        <w:t>مة</w:t>
      </w:r>
      <w:r w:rsidR="00600716" w:rsidRPr="00C75479">
        <w:rPr>
          <w:rFonts w:ascii="Simplified Arabic" w:hAnsi="Simplified Arabic" w:cs="Simplified Arabic" w:hint="cs"/>
          <w:b/>
          <w:bCs/>
          <w:color w:val="365F91"/>
          <w:sz w:val="28"/>
          <w:szCs w:val="28"/>
          <w:rtl/>
        </w:rPr>
        <w:t>:</w:t>
      </w:r>
    </w:p>
    <w:p w14:paraId="7B654DB3" w14:textId="18FE4501" w:rsidR="00BC3F73" w:rsidRPr="00C75479" w:rsidRDefault="00BC3F73" w:rsidP="00712491">
      <w:pPr>
        <w:pStyle w:val="HTMLPreformatted"/>
        <w:shd w:val="clear" w:color="auto" w:fill="FFFFFF"/>
        <w:bidi/>
        <w:jc w:val="both"/>
        <w:rPr>
          <w:rFonts w:ascii="Simplified Arabic" w:eastAsiaTheme="minorHAnsi" w:hAnsi="Simplified Arabic" w:cs="Simplified Arabic"/>
          <w:sz w:val="22"/>
          <w:szCs w:val="22"/>
          <w:rtl/>
          <w:lang w:val="en-GB" w:eastAsia="it-IT"/>
        </w:rPr>
      </w:pPr>
      <w:r w:rsidRPr="00C75479">
        <w:rPr>
          <w:rFonts w:ascii="Simplified Arabic" w:eastAsiaTheme="minorHAnsi" w:hAnsi="Simplified Arabic" w:cs="Simplified Arabic" w:hint="cs"/>
          <w:sz w:val="22"/>
          <w:szCs w:val="22"/>
          <w:rtl/>
          <w:lang w:val="en-GB" w:eastAsia="it-IT"/>
        </w:rPr>
        <w:t>يقوم</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 xml:space="preserve">برنامج </w:t>
      </w:r>
      <w:r w:rsidR="008337C5" w:rsidRPr="008337C5">
        <w:rPr>
          <w:rFonts w:ascii="Simplified Arabic" w:eastAsiaTheme="minorHAnsi" w:hAnsi="Simplified Arabic" w:cs="Simplified Arabic"/>
          <w:sz w:val="22"/>
          <w:szCs w:val="22"/>
          <w:rtl/>
          <w:lang w:val="en-GB"/>
        </w:rPr>
        <w:t>تطوير الأعمال الزراعيّة التجاريّة متعدّد المانحين</w:t>
      </w:r>
      <w:r w:rsidR="008337C5">
        <w:rPr>
          <w:rFonts w:ascii="Simplified Arabic" w:eastAsiaTheme="minorHAnsi" w:hAnsi="Simplified Arabic" w:cs="Simplified Arabic" w:hint="cs"/>
          <w:sz w:val="22"/>
          <w:szCs w:val="22"/>
          <w:rtl/>
          <w:lang w:val="en-GB"/>
        </w:rPr>
        <w:t xml:space="preserve"> </w:t>
      </w:r>
      <w:r w:rsidR="008337C5" w:rsidRPr="00C75479">
        <w:rPr>
          <w:rFonts w:ascii="Simplified Arabic" w:hAnsi="Simplified Arabic" w:cs="Simplified Arabic" w:hint="cs"/>
          <w:rtl/>
          <w:lang w:eastAsia="it-IT"/>
        </w:rPr>
        <w:t>(</w:t>
      </w:r>
      <w:r w:rsidR="008337C5" w:rsidRPr="00C75479">
        <w:rPr>
          <w:rFonts w:ascii="Simplified Arabic" w:hAnsi="Simplified Arabic" w:cs="Simplified Arabic" w:hint="cs"/>
          <w:lang w:eastAsia="it-IT"/>
        </w:rPr>
        <w:t>MAP</w:t>
      </w:r>
      <w:r w:rsidR="008337C5" w:rsidRPr="00C75479">
        <w:rPr>
          <w:rFonts w:ascii="Simplified Arabic" w:hAnsi="Simplified Arabic" w:cs="Simplified Arabic" w:hint="cs"/>
          <w:rtl/>
          <w:lang w:eastAsia="it-IT"/>
        </w:rPr>
        <w:t xml:space="preserve">) </w:t>
      </w:r>
      <w:r w:rsidR="008337C5" w:rsidRPr="008337C5" w:rsidDel="008337C5">
        <w:rPr>
          <w:rFonts w:ascii="Simplified Arabic" w:eastAsiaTheme="minorHAnsi" w:hAnsi="Simplified Arabic" w:cs="Simplified Arabic" w:hint="cs"/>
          <w:i/>
          <w:iCs/>
          <w:sz w:val="22"/>
          <w:szCs w:val="22"/>
          <w:rtl/>
          <w:lang w:val="en-GB"/>
        </w:rPr>
        <w:t xml:space="preserve"> </w:t>
      </w:r>
      <w:r w:rsidRPr="00C75479">
        <w:rPr>
          <w:rFonts w:ascii="Simplified Arabic" w:eastAsiaTheme="minorHAnsi" w:hAnsi="Simplified Arabic" w:cs="Simplified Arabic" w:hint="cs"/>
          <w:sz w:val="22"/>
          <w:szCs w:val="22"/>
          <w:rtl/>
          <w:lang w:val="en-GB" w:eastAsia="it-IT"/>
        </w:rPr>
        <w:t>على</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تضافر</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جهود</w:t>
      </w:r>
      <w:r w:rsidRPr="00C75479">
        <w:rPr>
          <w:rFonts w:ascii="Simplified Arabic" w:eastAsiaTheme="minorHAnsi" w:hAnsi="Simplified Arabic" w:cs="Simplified Arabic" w:hint="cs"/>
          <w:sz w:val="22"/>
          <w:szCs w:val="22"/>
          <w:lang w:val="en-GB" w:eastAsia="it-IT"/>
        </w:rPr>
        <w:t xml:space="preserve"> </w:t>
      </w:r>
      <w:r w:rsidR="00712491">
        <w:rPr>
          <w:rFonts w:ascii="Simplified Arabic" w:eastAsiaTheme="minorHAnsi" w:hAnsi="Simplified Arabic" w:cs="Simplified Arabic" w:hint="cs"/>
          <w:sz w:val="22"/>
          <w:szCs w:val="22"/>
          <w:rtl/>
          <w:lang w:val="en-GB" w:eastAsia="it-IT"/>
        </w:rPr>
        <w:t>خمسة مانحين</w:t>
      </w:r>
      <w:r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وبالت</w:t>
      </w:r>
      <w:r w:rsidR="00600716"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حديد</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الد</w:t>
      </w:r>
      <w:r w:rsidR="00600716"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نمار</w:t>
      </w:r>
      <w:r w:rsidR="005C72D6" w:rsidRPr="00C75479">
        <w:rPr>
          <w:rFonts w:ascii="Simplified Arabic" w:eastAsiaTheme="minorHAnsi" w:hAnsi="Simplified Arabic" w:cs="Simplified Arabic" w:hint="cs"/>
          <w:sz w:val="22"/>
          <w:szCs w:val="22"/>
          <w:rtl/>
          <w:lang w:val="en-GB" w:eastAsia="it-IT"/>
        </w:rPr>
        <w:t>ك</w:t>
      </w:r>
      <w:r w:rsidR="00600716" w:rsidRPr="00C75479">
        <w:rPr>
          <w:rFonts w:ascii="Simplified Arabic" w:eastAsiaTheme="minorHAnsi" w:hAnsi="Simplified Arabic" w:cs="Simplified Arabic" w:hint="cs"/>
          <w:sz w:val="22"/>
          <w:szCs w:val="22"/>
          <w:rtl/>
          <w:lang w:val="en-GB" w:eastAsia="it-IT"/>
        </w:rPr>
        <w:t>،</w:t>
      </w:r>
      <w:r w:rsidR="00532D9C" w:rsidRPr="00C75479">
        <w:rPr>
          <w:rFonts w:ascii="Simplified Arabic" w:eastAsiaTheme="minorHAnsi" w:hAnsi="Simplified Arabic" w:cs="Simplified Arabic" w:hint="cs"/>
          <w:sz w:val="22"/>
          <w:szCs w:val="22"/>
          <w:rtl/>
          <w:lang w:val="en-GB" w:eastAsia="it-IT"/>
        </w:rPr>
        <w:t xml:space="preserve"> وهولندا</w:t>
      </w:r>
      <w:r w:rsidR="00600716" w:rsidRPr="00C75479">
        <w:rPr>
          <w:rFonts w:ascii="Simplified Arabic" w:eastAsiaTheme="minorHAnsi" w:hAnsi="Simplified Arabic" w:cs="Simplified Arabic" w:hint="cs"/>
          <w:sz w:val="22"/>
          <w:szCs w:val="22"/>
          <w:rtl/>
          <w:lang w:val="en-GB" w:eastAsia="it-IT"/>
        </w:rPr>
        <w:t>،</w:t>
      </w:r>
      <w:r w:rsidR="00532D9C" w:rsidRPr="00C75479">
        <w:rPr>
          <w:rFonts w:ascii="Simplified Arabic" w:eastAsiaTheme="minorHAnsi" w:hAnsi="Simplified Arabic" w:cs="Simplified Arabic" w:hint="cs"/>
          <w:sz w:val="22"/>
          <w:szCs w:val="22"/>
          <w:rtl/>
          <w:lang w:val="en-GB" w:eastAsia="it-IT"/>
        </w:rPr>
        <w:t xml:space="preserve"> وا</w:t>
      </w:r>
      <w:r w:rsidR="00600716" w:rsidRPr="00C75479">
        <w:rPr>
          <w:rFonts w:ascii="Simplified Arabic" w:eastAsiaTheme="minorHAnsi" w:hAnsi="Simplified Arabic" w:cs="Simplified Arabic" w:hint="cs"/>
          <w:sz w:val="22"/>
          <w:szCs w:val="22"/>
          <w:rtl/>
          <w:lang w:val="en-GB" w:eastAsia="it-IT"/>
        </w:rPr>
        <w:t>لا</w:t>
      </w:r>
      <w:r w:rsidR="00532D9C" w:rsidRPr="00C75479">
        <w:rPr>
          <w:rFonts w:ascii="Simplified Arabic" w:eastAsiaTheme="minorHAnsi" w:hAnsi="Simplified Arabic" w:cs="Simplified Arabic" w:hint="cs"/>
          <w:sz w:val="22"/>
          <w:szCs w:val="22"/>
          <w:rtl/>
          <w:lang w:val="en-GB" w:eastAsia="it-IT"/>
        </w:rPr>
        <w:t>ت</w:t>
      </w:r>
      <w:r w:rsidR="00600716" w:rsidRPr="00C75479">
        <w:rPr>
          <w:rFonts w:ascii="Simplified Arabic" w:eastAsiaTheme="minorHAnsi" w:hAnsi="Simplified Arabic" w:cs="Simplified Arabic" w:hint="cs"/>
          <w:sz w:val="22"/>
          <w:szCs w:val="22"/>
          <w:rtl/>
          <w:lang w:val="en-GB" w:eastAsia="it-IT"/>
        </w:rPr>
        <w:t>ّ</w:t>
      </w:r>
      <w:r w:rsidR="00532D9C" w:rsidRPr="00C75479">
        <w:rPr>
          <w:rFonts w:ascii="Simplified Arabic" w:eastAsiaTheme="minorHAnsi" w:hAnsi="Simplified Arabic" w:cs="Simplified Arabic" w:hint="cs"/>
          <w:sz w:val="22"/>
          <w:szCs w:val="22"/>
          <w:rtl/>
          <w:lang w:val="en-GB" w:eastAsia="it-IT"/>
        </w:rPr>
        <w:t xml:space="preserve">حاد </w:t>
      </w:r>
      <w:r w:rsidR="00A17774" w:rsidRPr="00C75479">
        <w:rPr>
          <w:rFonts w:ascii="Simplified Arabic" w:eastAsiaTheme="minorHAnsi" w:hAnsi="Simplified Arabic" w:cs="Simplified Arabic" w:hint="cs"/>
          <w:sz w:val="22"/>
          <w:szCs w:val="22"/>
          <w:rtl/>
          <w:lang w:val="en-GB" w:eastAsia="it-IT"/>
        </w:rPr>
        <w:t>الأوروبي</w:t>
      </w:r>
      <w:r w:rsidR="00600716" w:rsidRPr="00C75479">
        <w:rPr>
          <w:rFonts w:ascii="Simplified Arabic" w:eastAsiaTheme="minorHAnsi" w:hAnsi="Simplified Arabic" w:cs="Simplified Arabic" w:hint="cs"/>
          <w:sz w:val="22"/>
          <w:szCs w:val="22"/>
          <w:rtl/>
          <w:lang w:val="en-GB" w:eastAsia="it-IT"/>
        </w:rPr>
        <w:t>ّ،</w:t>
      </w:r>
      <w:r w:rsidR="00A17774"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وسويسرا</w:t>
      </w:r>
      <w:r w:rsidR="00600716"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lang w:val="en-GB" w:eastAsia="it-IT"/>
        </w:rPr>
        <w:t xml:space="preserve"> </w:t>
      </w:r>
      <w:r w:rsidR="00A17774" w:rsidRPr="00C75479">
        <w:rPr>
          <w:rFonts w:ascii="Simplified Arabic" w:eastAsiaTheme="minorHAnsi" w:hAnsi="Simplified Arabic" w:cs="Simplified Arabic" w:hint="cs"/>
          <w:sz w:val="22"/>
          <w:szCs w:val="22"/>
          <w:rtl/>
          <w:lang w:val="en-GB" w:eastAsia="it-IT"/>
        </w:rPr>
        <w:t>وإسبانيا</w:t>
      </w:r>
      <w:r w:rsidR="00A17774"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مع</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منظ</w:t>
      </w:r>
      <w:r w:rsidR="00572D09"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مة</w:t>
      </w:r>
      <w:r w:rsidRPr="00C75479">
        <w:rPr>
          <w:rFonts w:ascii="Simplified Arabic" w:eastAsiaTheme="minorHAnsi" w:hAnsi="Simplified Arabic" w:cs="Simplified Arabic" w:hint="cs"/>
          <w:sz w:val="22"/>
          <w:szCs w:val="22"/>
          <w:lang w:val="en-GB" w:eastAsia="it-IT"/>
        </w:rPr>
        <w:t xml:space="preserve"> </w:t>
      </w:r>
      <w:r w:rsidR="00A17774" w:rsidRPr="00C75479">
        <w:rPr>
          <w:rFonts w:ascii="Simplified Arabic" w:eastAsiaTheme="minorHAnsi" w:hAnsi="Simplified Arabic" w:cs="Simplified Arabic" w:hint="cs"/>
          <w:sz w:val="22"/>
          <w:szCs w:val="22"/>
          <w:rtl/>
          <w:lang w:val="en-GB" w:eastAsia="it-IT"/>
        </w:rPr>
        <w:t xml:space="preserve">الأغذية </w:t>
      </w:r>
      <w:r w:rsidRPr="00C75479">
        <w:rPr>
          <w:rFonts w:ascii="Simplified Arabic" w:eastAsiaTheme="minorHAnsi" w:hAnsi="Simplified Arabic" w:cs="Simplified Arabic" w:hint="cs"/>
          <w:sz w:val="22"/>
          <w:szCs w:val="22"/>
          <w:rtl/>
          <w:lang w:val="en-GB" w:eastAsia="it-IT"/>
        </w:rPr>
        <w:t>والز</w:t>
      </w:r>
      <w:r w:rsidR="00572D09"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راعة</w:t>
      </w:r>
      <w:r w:rsidRPr="00C75479">
        <w:rPr>
          <w:rFonts w:ascii="Simplified Arabic" w:eastAsiaTheme="minorHAnsi" w:hAnsi="Simplified Arabic" w:cs="Simplified Arabic" w:hint="cs"/>
          <w:sz w:val="22"/>
          <w:szCs w:val="22"/>
          <w:lang w:val="en-GB" w:eastAsia="it-IT"/>
        </w:rPr>
        <w:t xml:space="preserve"> </w:t>
      </w:r>
      <w:r w:rsidR="00A17774" w:rsidRPr="00C75479">
        <w:rPr>
          <w:rFonts w:ascii="Simplified Arabic" w:eastAsiaTheme="minorHAnsi" w:hAnsi="Simplified Arabic" w:cs="Simplified Arabic" w:hint="cs"/>
          <w:sz w:val="22"/>
          <w:szCs w:val="22"/>
          <w:rtl/>
          <w:lang w:val="en-GB" w:eastAsia="it-IT"/>
        </w:rPr>
        <w:t>للأمم</w:t>
      </w:r>
      <w:r w:rsidR="00A17774"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المت</w:t>
      </w:r>
      <w:r w:rsidR="00572D09"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حدة</w:t>
      </w:r>
      <w:r w:rsidR="00D4740F" w:rsidRPr="00C75479">
        <w:rPr>
          <w:rFonts w:ascii="Simplified Arabic" w:eastAsiaTheme="minorHAnsi" w:hAnsi="Simplified Arabic" w:cs="Simplified Arabic" w:hint="cs"/>
          <w:sz w:val="22"/>
          <w:szCs w:val="22"/>
          <w:lang w:val="en-GB" w:eastAsia="it-IT"/>
        </w:rPr>
        <w:t xml:space="preserve"> </w:t>
      </w:r>
      <w:r w:rsidR="00D4740F" w:rsidRPr="00C75479">
        <w:rPr>
          <w:rFonts w:ascii="Simplified Arabic" w:eastAsiaTheme="minorHAnsi" w:hAnsi="Simplified Arabic" w:cs="Simplified Arabic" w:hint="cs"/>
          <w:sz w:val="22"/>
          <w:szCs w:val="22"/>
          <w:rtl/>
          <w:lang w:val="en-GB" w:eastAsia="it-IT"/>
        </w:rPr>
        <w:t>(</w:t>
      </w:r>
      <w:r w:rsidR="001674D2">
        <w:rPr>
          <w:rFonts w:ascii="Simplified Arabic" w:eastAsiaTheme="minorHAnsi" w:hAnsi="Simplified Arabic" w:cs="Simplified Arabic" w:hint="cs"/>
          <w:sz w:val="22"/>
          <w:szCs w:val="22"/>
          <w:rtl/>
          <w:lang w:val="en-GB" w:eastAsia="it-IT"/>
        </w:rPr>
        <w:t>ال</w:t>
      </w:r>
      <w:r w:rsidR="00D4740F" w:rsidRPr="00C75479">
        <w:rPr>
          <w:rFonts w:ascii="Simplified Arabic" w:eastAsiaTheme="minorHAnsi" w:hAnsi="Simplified Arabic" w:cs="Simplified Arabic" w:hint="cs"/>
          <w:sz w:val="22"/>
          <w:szCs w:val="22"/>
          <w:rtl/>
          <w:lang w:val="en-GB" w:eastAsia="it-IT"/>
        </w:rPr>
        <w:t>فاو)</w:t>
      </w:r>
      <w:r w:rsidR="00600716" w:rsidRPr="00C75479">
        <w:rPr>
          <w:rFonts w:ascii="Simplified Arabic" w:eastAsiaTheme="minorHAnsi" w:hAnsi="Simplified Arabic" w:cs="Simplified Arabic" w:hint="cs"/>
          <w:sz w:val="22"/>
          <w:szCs w:val="22"/>
          <w:rtl/>
          <w:lang w:val="en-GB" w:eastAsia="it-IT"/>
        </w:rPr>
        <w:t>،</w:t>
      </w:r>
      <w:r w:rsidR="00D4740F" w:rsidRPr="00C75479">
        <w:rPr>
          <w:rFonts w:ascii="Simplified Arabic" w:eastAsiaTheme="minorHAnsi" w:hAnsi="Simplified Arabic" w:cs="Simplified Arabic" w:hint="cs"/>
          <w:sz w:val="22"/>
          <w:szCs w:val="22"/>
          <w:rtl/>
          <w:lang w:val="en-GB" w:eastAsia="it-IT"/>
        </w:rPr>
        <w:t xml:space="preserve"> </w:t>
      </w:r>
      <w:r w:rsidRPr="00C75479">
        <w:rPr>
          <w:rFonts w:ascii="Simplified Arabic" w:eastAsiaTheme="minorHAnsi" w:hAnsi="Simplified Arabic" w:cs="Simplified Arabic" w:hint="cs"/>
          <w:sz w:val="22"/>
          <w:szCs w:val="22"/>
          <w:rtl/>
          <w:lang w:val="en-GB" w:eastAsia="it-IT"/>
        </w:rPr>
        <w:t>ووزارة</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الز</w:t>
      </w:r>
      <w:r w:rsidR="00572D09"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راعة</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الفلسطيني</w:t>
      </w:r>
      <w:r w:rsidR="00600716"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ة</w:t>
      </w:r>
      <w:r w:rsidR="00600716"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بهدف</w:t>
      </w:r>
      <w:r w:rsidR="00A76556" w:rsidRPr="00C75479">
        <w:rPr>
          <w:rFonts w:ascii="Simplified Arabic" w:eastAsiaTheme="minorHAnsi" w:hAnsi="Simplified Arabic" w:cs="Simplified Arabic" w:hint="cs"/>
          <w:sz w:val="22"/>
          <w:szCs w:val="22"/>
          <w:rtl/>
          <w:lang w:val="en-GB" w:eastAsia="it-IT"/>
        </w:rPr>
        <w:t xml:space="preserve"> </w:t>
      </w:r>
      <w:r w:rsidRPr="00C75479">
        <w:rPr>
          <w:rFonts w:ascii="Simplified Arabic" w:eastAsiaTheme="minorHAnsi" w:hAnsi="Simplified Arabic" w:cs="Simplified Arabic" w:hint="cs"/>
          <w:sz w:val="22"/>
          <w:szCs w:val="22"/>
          <w:rtl/>
          <w:lang w:val="en-GB" w:eastAsia="it-IT"/>
        </w:rPr>
        <w:t>تحفيز</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الت</w:t>
      </w:r>
      <w:r w:rsidR="00572D09"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نمية</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الز</w:t>
      </w:r>
      <w:r w:rsidR="00572D09"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راعي</w:t>
      </w:r>
      <w:r w:rsidR="00600716"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ة</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في</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فلسطين</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بشكل</w:t>
      </w:r>
      <w:r w:rsidR="008E501A" w:rsidRPr="00C75479">
        <w:rPr>
          <w:rFonts w:ascii="Simplified Arabic" w:eastAsiaTheme="minorHAnsi" w:hAnsi="Simplified Arabic" w:cs="Simplified Arabic" w:hint="cs"/>
          <w:sz w:val="22"/>
          <w:szCs w:val="22"/>
          <w:rtl/>
          <w:lang w:val="en-GB" w:eastAsia="it-IT"/>
        </w:rPr>
        <w:t xml:space="preserve"> مبنيّ</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على</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متطلبات</w:t>
      </w:r>
      <w:r w:rsidR="00A76556" w:rsidRPr="00C75479">
        <w:rPr>
          <w:rFonts w:ascii="Simplified Arabic" w:eastAsiaTheme="minorHAnsi" w:hAnsi="Simplified Arabic" w:cs="Simplified Arabic" w:hint="cs"/>
          <w:sz w:val="22"/>
          <w:szCs w:val="22"/>
          <w:rtl/>
          <w:lang w:val="en-GB" w:eastAsia="it-IT"/>
        </w:rPr>
        <w:t xml:space="preserve"> </w:t>
      </w:r>
      <w:r w:rsidR="005E65B4">
        <w:rPr>
          <w:rFonts w:ascii="Simplified Arabic" w:eastAsiaTheme="minorHAnsi" w:hAnsi="Simplified Arabic" w:cs="Simplified Arabic" w:hint="cs"/>
          <w:sz w:val="22"/>
          <w:szCs w:val="22"/>
          <w:rtl/>
          <w:lang w:val="en-GB" w:eastAsia="it-IT"/>
        </w:rPr>
        <w:t>السوق</w:t>
      </w:r>
      <w:r w:rsidR="00600716" w:rsidRPr="00C75479">
        <w:rPr>
          <w:rFonts w:ascii="Simplified Arabic" w:eastAsiaTheme="minorHAnsi" w:hAnsi="Simplified Arabic" w:cs="Simplified Arabic" w:hint="cs"/>
          <w:sz w:val="22"/>
          <w:szCs w:val="22"/>
          <w:rtl/>
          <w:lang w:val="en-GB" w:eastAsia="it-IT"/>
        </w:rPr>
        <w:t>،</w:t>
      </w:r>
      <w:r w:rsidR="00A17774"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والفرص</w:t>
      </w:r>
      <w:r w:rsidRPr="00C75479">
        <w:rPr>
          <w:rFonts w:ascii="Simplified Arabic" w:eastAsiaTheme="minorHAnsi" w:hAnsi="Simplified Arabic" w:cs="Simplified Arabic" w:hint="cs"/>
          <w:sz w:val="22"/>
          <w:szCs w:val="22"/>
          <w:lang w:val="en-GB" w:eastAsia="it-IT"/>
        </w:rPr>
        <w:t xml:space="preserve"> </w:t>
      </w:r>
      <w:r w:rsidR="00D4740F" w:rsidRPr="00C75479">
        <w:rPr>
          <w:rFonts w:ascii="Simplified Arabic" w:eastAsiaTheme="minorHAnsi" w:hAnsi="Simplified Arabic" w:cs="Simplified Arabic" w:hint="cs"/>
          <w:sz w:val="22"/>
          <w:szCs w:val="22"/>
          <w:rtl/>
          <w:lang w:val="en-GB" w:eastAsia="it-IT"/>
        </w:rPr>
        <w:t>ا</w:t>
      </w:r>
      <w:r w:rsidR="00600716" w:rsidRPr="00C75479">
        <w:rPr>
          <w:rFonts w:ascii="Simplified Arabic" w:eastAsiaTheme="minorHAnsi" w:hAnsi="Simplified Arabic" w:cs="Simplified Arabic" w:hint="cs"/>
          <w:sz w:val="22"/>
          <w:szCs w:val="22"/>
          <w:rtl/>
          <w:lang w:val="en-GB" w:eastAsia="it-IT"/>
        </w:rPr>
        <w:t>لا</w:t>
      </w:r>
      <w:r w:rsidRPr="00C75479">
        <w:rPr>
          <w:rFonts w:ascii="Simplified Arabic" w:eastAsiaTheme="minorHAnsi" w:hAnsi="Simplified Arabic" w:cs="Simplified Arabic" w:hint="cs"/>
          <w:sz w:val="22"/>
          <w:szCs w:val="22"/>
          <w:rtl/>
          <w:lang w:val="en-GB" w:eastAsia="it-IT"/>
        </w:rPr>
        <w:t>قتصادي</w:t>
      </w:r>
      <w:r w:rsidR="00572D09"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ة</w:t>
      </w:r>
      <w:r w:rsidRPr="00C75479">
        <w:rPr>
          <w:rFonts w:ascii="Simplified Arabic" w:eastAsiaTheme="minorHAnsi" w:hAnsi="Simplified Arabic" w:cs="Simplified Arabic" w:hint="cs"/>
          <w:sz w:val="22"/>
          <w:szCs w:val="22"/>
          <w:lang w:val="en-GB" w:eastAsia="it-IT"/>
        </w:rPr>
        <w:t xml:space="preserve"> </w:t>
      </w:r>
      <w:proofErr w:type="spellStart"/>
      <w:r w:rsidRPr="00C75479">
        <w:rPr>
          <w:rFonts w:ascii="Simplified Arabic" w:eastAsiaTheme="minorHAnsi" w:hAnsi="Simplified Arabic" w:cs="Simplified Arabic" w:hint="cs"/>
          <w:sz w:val="22"/>
          <w:szCs w:val="22"/>
          <w:rtl/>
          <w:lang w:val="en-GB" w:eastAsia="it-IT"/>
        </w:rPr>
        <w:t>التى</w:t>
      </w:r>
      <w:proofErr w:type="spellEnd"/>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تطرحها،</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ودفع</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عجلة</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النمو</w:t>
      </w:r>
      <w:r w:rsidR="00B363F8" w:rsidRPr="00C75479">
        <w:rPr>
          <w:rFonts w:ascii="Simplified Arabic" w:eastAsiaTheme="minorHAnsi" w:hAnsi="Simplified Arabic" w:cs="Simplified Arabic" w:hint="cs"/>
          <w:sz w:val="22"/>
          <w:szCs w:val="22"/>
          <w:rtl/>
          <w:lang w:val="en-GB" w:eastAsia="it-IT"/>
        </w:rPr>
        <w:t>ّ</w:t>
      </w:r>
      <w:r w:rsidR="00A76556" w:rsidRPr="00C75479">
        <w:rPr>
          <w:rFonts w:ascii="Simplified Arabic" w:eastAsiaTheme="minorHAnsi" w:hAnsi="Simplified Arabic" w:cs="Simplified Arabic" w:hint="cs"/>
          <w:sz w:val="22"/>
          <w:szCs w:val="22"/>
          <w:rtl/>
          <w:lang w:val="en-GB" w:eastAsia="it-IT"/>
        </w:rPr>
        <w:t xml:space="preserve"> </w:t>
      </w:r>
      <w:r w:rsidR="00A17774" w:rsidRPr="00C75479">
        <w:rPr>
          <w:rFonts w:ascii="Simplified Arabic" w:eastAsiaTheme="minorHAnsi" w:hAnsi="Simplified Arabic" w:cs="Simplified Arabic" w:hint="cs"/>
          <w:sz w:val="22"/>
          <w:szCs w:val="22"/>
          <w:rtl/>
          <w:lang w:val="en-GB" w:eastAsia="it-IT"/>
        </w:rPr>
        <w:t>ا</w:t>
      </w:r>
      <w:r w:rsidR="008E501A" w:rsidRPr="00C75479">
        <w:rPr>
          <w:rFonts w:ascii="Simplified Arabic" w:eastAsiaTheme="minorHAnsi" w:hAnsi="Simplified Arabic" w:cs="Simplified Arabic" w:hint="cs"/>
          <w:sz w:val="22"/>
          <w:szCs w:val="22"/>
          <w:rtl/>
          <w:lang w:val="en-GB" w:eastAsia="it-IT"/>
        </w:rPr>
        <w:t>لا</w:t>
      </w:r>
      <w:r w:rsidR="00A17774" w:rsidRPr="00C75479">
        <w:rPr>
          <w:rFonts w:ascii="Simplified Arabic" w:eastAsiaTheme="minorHAnsi" w:hAnsi="Simplified Arabic" w:cs="Simplified Arabic" w:hint="cs"/>
          <w:sz w:val="22"/>
          <w:szCs w:val="22"/>
          <w:rtl/>
          <w:lang w:val="en-GB" w:eastAsia="it-IT"/>
        </w:rPr>
        <w:t>قتصادي</w:t>
      </w:r>
      <w:r w:rsidR="008E501A" w:rsidRPr="00C75479">
        <w:rPr>
          <w:rFonts w:ascii="Simplified Arabic" w:eastAsiaTheme="minorHAnsi" w:hAnsi="Simplified Arabic" w:cs="Simplified Arabic" w:hint="cs"/>
          <w:sz w:val="22"/>
          <w:szCs w:val="22"/>
          <w:rtl/>
          <w:lang w:val="en-GB" w:eastAsia="it-IT"/>
        </w:rPr>
        <w:t>ّ</w:t>
      </w:r>
      <w:r w:rsidR="00A17774" w:rsidRPr="00C75479">
        <w:rPr>
          <w:rFonts w:ascii="Simplified Arabic" w:eastAsiaTheme="minorHAnsi" w:hAnsi="Simplified Arabic" w:cs="Simplified Arabic" w:hint="cs"/>
          <w:sz w:val="22"/>
          <w:szCs w:val="22"/>
          <w:rtl/>
          <w:lang w:val="en-GB" w:eastAsia="it-IT"/>
        </w:rPr>
        <w:t xml:space="preserve"> </w:t>
      </w:r>
      <w:proofErr w:type="spellStart"/>
      <w:r w:rsidRPr="00C75479">
        <w:rPr>
          <w:rFonts w:ascii="Simplified Arabic" w:eastAsiaTheme="minorHAnsi" w:hAnsi="Simplified Arabic" w:cs="Simplified Arabic" w:hint="cs"/>
          <w:sz w:val="22"/>
          <w:szCs w:val="22"/>
          <w:rtl/>
          <w:lang w:val="en-GB" w:eastAsia="it-IT"/>
        </w:rPr>
        <w:t>بالت</w:t>
      </w:r>
      <w:r w:rsidR="00B363F8"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ماشي</w:t>
      </w:r>
      <w:proofErr w:type="spellEnd"/>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مع</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ا</w:t>
      </w:r>
      <w:r w:rsidR="008E501A" w:rsidRPr="00C75479">
        <w:rPr>
          <w:rFonts w:ascii="Simplified Arabic" w:eastAsiaTheme="minorHAnsi" w:hAnsi="Simplified Arabic" w:cs="Simplified Arabic" w:hint="cs"/>
          <w:sz w:val="22"/>
          <w:szCs w:val="22"/>
          <w:rtl/>
          <w:lang w:val="en-GB" w:eastAsia="it-IT"/>
        </w:rPr>
        <w:t>لا</w:t>
      </w:r>
      <w:r w:rsidRPr="00C75479">
        <w:rPr>
          <w:rFonts w:ascii="Simplified Arabic" w:eastAsiaTheme="minorHAnsi" w:hAnsi="Simplified Arabic" w:cs="Simplified Arabic" w:hint="cs"/>
          <w:sz w:val="22"/>
          <w:szCs w:val="22"/>
          <w:rtl/>
          <w:lang w:val="en-GB" w:eastAsia="it-IT"/>
        </w:rPr>
        <w:t>ستراتيجي</w:t>
      </w:r>
      <w:r w:rsidR="008E501A"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ة</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الوطني</w:t>
      </w:r>
      <w:r w:rsidR="008E501A"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ة</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للقطاع</w:t>
      </w:r>
      <w:r w:rsidRPr="00C75479">
        <w:rPr>
          <w:rFonts w:ascii="Simplified Arabic" w:eastAsiaTheme="minorHAnsi" w:hAnsi="Simplified Arabic" w:cs="Simplified Arabic" w:hint="cs"/>
          <w:sz w:val="22"/>
          <w:szCs w:val="22"/>
          <w:lang w:val="en-GB" w:eastAsia="it-IT"/>
        </w:rPr>
        <w:t xml:space="preserve"> </w:t>
      </w:r>
      <w:r w:rsidR="00A76556" w:rsidRPr="00C75479">
        <w:rPr>
          <w:rFonts w:ascii="Simplified Arabic" w:eastAsiaTheme="minorHAnsi" w:hAnsi="Simplified Arabic" w:cs="Simplified Arabic" w:hint="cs"/>
          <w:sz w:val="22"/>
          <w:szCs w:val="22"/>
          <w:rtl/>
          <w:lang w:val="en-GB" w:eastAsia="it-IT"/>
        </w:rPr>
        <w:t>الزراعي</w:t>
      </w:r>
      <w:r w:rsidR="00DA2914" w:rsidRPr="00C75479">
        <w:rPr>
          <w:rFonts w:ascii="Simplified Arabic" w:eastAsiaTheme="minorHAnsi" w:hAnsi="Simplified Arabic" w:cs="Simplified Arabic" w:hint="cs"/>
          <w:sz w:val="22"/>
          <w:szCs w:val="22"/>
          <w:rtl/>
          <w:lang w:val="en-GB" w:eastAsia="it-IT"/>
        </w:rPr>
        <w:t>ّ</w:t>
      </w:r>
      <w:r w:rsidR="00A76556" w:rsidRPr="00C75479">
        <w:rPr>
          <w:rFonts w:ascii="Simplified Arabic" w:eastAsiaTheme="minorHAnsi" w:hAnsi="Simplified Arabic" w:cs="Simplified Arabic" w:hint="cs"/>
          <w:sz w:val="22"/>
          <w:szCs w:val="22"/>
          <w:rtl/>
          <w:lang w:val="en-GB" w:eastAsia="it-IT"/>
        </w:rPr>
        <w:t xml:space="preserve"> </w:t>
      </w:r>
      <w:r w:rsidR="00712491">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صمود</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وتنمية</w:t>
      </w:r>
      <w:r w:rsidR="008337C5">
        <w:rPr>
          <w:rFonts w:ascii="Simplified Arabic" w:eastAsiaTheme="minorHAnsi" w:hAnsi="Simplified Arabic" w:cs="Simplified Arabic" w:hint="cs"/>
          <w:sz w:val="22"/>
          <w:szCs w:val="22"/>
          <w:rtl/>
          <w:lang w:val="en-GB" w:eastAsia="it-IT"/>
        </w:rPr>
        <w:t xml:space="preserve"> مستدامة</w:t>
      </w:r>
      <w:r w:rsidR="008E501A" w:rsidRPr="00C75479">
        <w:rPr>
          <w:rFonts w:ascii="Simplified Arabic" w:eastAsiaTheme="minorHAnsi" w:hAnsi="Simplified Arabic" w:cs="Simplified Arabic" w:hint="cs"/>
          <w:sz w:val="22"/>
          <w:szCs w:val="22"/>
          <w:rtl/>
          <w:lang w:val="en-GB" w:eastAsia="it-IT"/>
        </w:rPr>
        <w:t>)،</w:t>
      </w:r>
      <w:r w:rsidR="00D4740F" w:rsidRPr="00C75479">
        <w:rPr>
          <w:rFonts w:ascii="Simplified Arabic" w:eastAsiaTheme="minorHAnsi" w:hAnsi="Simplified Arabic" w:cs="Simplified Arabic" w:hint="cs"/>
          <w:sz w:val="22"/>
          <w:szCs w:val="22"/>
          <w:rtl/>
          <w:lang w:val="en-GB" w:eastAsia="it-IT"/>
        </w:rPr>
        <w:t xml:space="preserve"> </w:t>
      </w:r>
      <w:r w:rsidR="00A17774" w:rsidRPr="00C75479">
        <w:rPr>
          <w:rFonts w:ascii="Simplified Arabic" w:eastAsiaTheme="minorHAnsi" w:hAnsi="Simplified Arabic" w:cs="Simplified Arabic" w:hint="cs"/>
          <w:sz w:val="22"/>
          <w:szCs w:val="22"/>
          <w:rtl/>
          <w:lang w:val="en-GB" w:eastAsia="it-IT"/>
        </w:rPr>
        <w:t xml:space="preserve">وأجندة </w:t>
      </w:r>
      <w:r w:rsidRPr="00C75479">
        <w:rPr>
          <w:rFonts w:ascii="Simplified Arabic" w:eastAsiaTheme="minorHAnsi" w:hAnsi="Simplified Arabic" w:cs="Simplified Arabic" w:hint="cs"/>
          <w:sz w:val="22"/>
          <w:szCs w:val="22"/>
          <w:rtl/>
          <w:lang w:val="en-GB" w:eastAsia="it-IT"/>
        </w:rPr>
        <w:t>الس</w:t>
      </w:r>
      <w:r w:rsidR="00B363F8"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ياسات</w:t>
      </w:r>
      <w:r w:rsidRPr="00C75479">
        <w:rPr>
          <w:rFonts w:ascii="Simplified Arabic" w:eastAsiaTheme="minorHAnsi" w:hAnsi="Simplified Arabic" w:cs="Simplified Arabic" w:hint="cs"/>
          <w:sz w:val="22"/>
          <w:szCs w:val="22"/>
          <w:lang w:val="en-GB" w:eastAsia="it-IT"/>
        </w:rPr>
        <w:t xml:space="preserve"> </w:t>
      </w:r>
      <w:r w:rsidRPr="00C75479">
        <w:rPr>
          <w:rFonts w:ascii="Simplified Arabic" w:eastAsiaTheme="minorHAnsi" w:hAnsi="Simplified Arabic" w:cs="Simplified Arabic" w:hint="cs"/>
          <w:sz w:val="22"/>
          <w:szCs w:val="22"/>
          <w:rtl/>
          <w:lang w:val="en-GB" w:eastAsia="it-IT"/>
        </w:rPr>
        <w:t>الوطني</w:t>
      </w:r>
      <w:r w:rsidR="008E501A" w:rsidRPr="00C75479">
        <w:rPr>
          <w:rFonts w:ascii="Simplified Arabic" w:eastAsiaTheme="minorHAnsi" w:hAnsi="Simplified Arabic" w:cs="Simplified Arabic" w:hint="cs"/>
          <w:sz w:val="22"/>
          <w:szCs w:val="22"/>
          <w:rtl/>
          <w:lang w:val="en-GB" w:eastAsia="it-IT"/>
        </w:rPr>
        <w:t>ّ</w:t>
      </w:r>
      <w:r w:rsidRPr="00C75479">
        <w:rPr>
          <w:rFonts w:ascii="Simplified Arabic" w:eastAsiaTheme="minorHAnsi" w:hAnsi="Simplified Arabic" w:cs="Simplified Arabic" w:hint="cs"/>
          <w:sz w:val="22"/>
          <w:szCs w:val="22"/>
          <w:rtl/>
          <w:lang w:val="en-GB" w:eastAsia="it-IT"/>
        </w:rPr>
        <w:t>ة</w:t>
      </w:r>
      <w:r w:rsidR="00712491">
        <w:rPr>
          <w:rFonts w:ascii="Simplified Arabic" w:eastAsiaTheme="minorHAnsi" w:hAnsi="Simplified Arabic" w:cs="Simplified Arabic" w:hint="cs"/>
          <w:sz w:val="22"/>
          <w:szCs w:val="22"/>
          <w:rtl/>
          <w:lang w:val="en-GB" w:eastAsia="it-IT"/>
        </w:rPr>
        <w:t xml:space="preserve"> للأعوام</w:t>
      </w:r>
      <w:r w:rsidR="00D4740F" w:rsidRPr="00C75479">
        <w:rPr>
          <w:rFonts w:ascii="Simplified Arabic" w:eastAsiaTheme="minorHAnsi" w:hAnsi="Simplified Arabic" w:cs="Simplified Arabic" w:hint="cs"/>
          <w:sz w:val="22"/>
          <w:szCs w:val="22"/>
          <w:rtl/>
          <w:lang w:val="en-GB" w:eastAsia="it-IT"/>
        </w:rPr>
        <w:t xml:space="preserve"> 2017-2022.</w:t>
      </w:r>
    </w:p>
    <w:p w14:paraId="7862D18C" w14:textId="77777777" w:rsidR="00767273" w:rsidRPr="00C75479" w:rsidRDefault="00767273" w:rsidP="0019098F">
      <w:pPr>
        <w:autoSpaceDE w:val="0"/>
        <w:autoSpaceDN w:val="0"/>
        <w:bidi/>
        <w:adjustRightInd w:val="0"/>
        <w:spacing w:after="0" w:line="240" w:lineRule="auto"/>
        <w:rPr>
          <w:rFonts w:ascii="Simplified Arabic" w:hAnsi="Simplified Arabic" w:cs="Simplified Arabic"/>
          <w:rtl/>
          <w:lang w:eastAsia="it-IT"/>
        </w:rPr>
      </w:pPr>
    </w:p>
    <w:p w14:paraId="020DDC14" w14:textId="7060F6FD" w:rsidR="00D4740F" w:rsidRDefault="00D4740F" w:rsidP="0019098F">
      <w:pPr>
        <w:autoSpaceDE w:val="0"/>
        <w:autoSpaceDN w:val="0"/>
        <w:bidi/>
        <w:adjustRightInd w:val="0"/>
        <w:spacing w:after="0" w:line="240" w:lineRule="auto"/>
        <w:rPr>
          <w:rFonts w:ascii="Simplified Arabic" w:hAnsi="Simplified Arabic" w:cs="Simplified Arabic"/>
          <w:rtl/>
          <w:lang w:eastAsia="it-IT"/>
        </w:rPr>
      </w:pPr>
      <w:r w:rsidRPr="00C75479">
        <w:rPr>
          <w:rFonts w:ascii="Simplified Arabic" w:hAnsi="Simplified Arabic" w:cs="Simplified Arabic" w:hint="cs"/>
          <w:rtl/>
          <w:lang w:eastAsia="it-IT"/>
        </w:rPr>
        <w:t>تشمل</w:t>
      </w:r>
      <w:r w:rsidRPr="00C75479">
        <w:rPr>
          <w:rFonts w:ascii="Simplified Arabic" w:hAnsi="Simplified Arabic" w:cs="Simplified Arabic" w:hint="cs"/>
          <w:lang w:eastAsia="it-IT"/>
        </w:rPr>
        <w:t xml:space="preserve"> </w:t>
      </w:r>
      <w:r w:rsidRPr="00C75479">
        <w:rPr>
          <w:rFonts w:ascii="Simplified Arabic" w:hAnsi="Simplified Arabic" w:cs="Simplified Arabic" w:hint="cs"/>
          <w:rtl/>
          <w:lang w:eastAsia="it-IT"/>
        </w:rPr>
        <w:t>تدخ</w:t>
      </w:r>
      <w:r w:rsidR="009F374F" w:rsidRPr="00C75479">
        <w:rPr>
          <w:rFonts w:ascii="Simplified Arabic" w:hAnsi="Simplified Arabic" w:cs="Simplified Arabic" w:hint="cs"/>
          <w:rtl/>
          <w:lang w:eastAsia="it-IT"/>
        </w:rPr>
        <w:t>ّ</w:t>
      </w:r>
      <w:r w:rsidRPr="00C75479">
        <w:rPr>
          <w:rFonts w:ascii="Simplified Arabic" w:hAnsi="Simplified Arabic" w:cs="Simplified Arabic" w:hint="cs"/>
          <w:rtl/>
          <w:lang w:eastAsia="it-IT"/>
        </w:rPr>
        <w:t xml:space="preserve">لات برنامج </w:t>
      </w:r>
      <w:r w:rsidR="00336108">
        <w:rPr>
          <w:rFonts w:ascii="Simplified Arabic" w:hAnsi="Simplified Arabic" w:cs="Simplified Arabic" w:hint="cs"/>
          <w:rtl/>
          <w:lang w:eastAsia="it-IT"/>
        </w:rPr>
        <w:t>(</w:t>
      </w:r>
      <w:r w:rsidR="00336108">
        <w:rPr>
          <w:rFonts w:ascii="Simplified Arabic" w:hAnsi="Simplified Arabic" w:cs="Simplified Arabic" w:hint="cs"/>
          <w:lang w:eastAsia="it-IT"/>
        </w:rPr>
        <w:t>MAP</w:t>
      </w:r>
      <w:r w:rsidR="00336108">
        <w:rPr>
          <w:rFonts w:ascii="Simplified Arabic" w:hAnsi="Simplified Arabic" w:cs="Simplified Arabic" w:hint="cs"/>
          <w:rtl/>
          <w:lang w:eastAsia="it-IT"/>
        </w:rPr>
        <w:t>)</w:t>
      </w:r>
      <w:r w:rsidR="00DA2914" w:rsidRPr="00C75479">
        <w:rPr>
          <w:rFonts w:ascii="Simplified Arabic" w:hAnsi="Simplified Arabic" w:cs="Simplified Arabic" w:hint="cs"/>
          <w:rtl/>
          <w:lang w:eastAsia="it-IT"/>
        </w:rPr>
        <w:t xml:space="preserve"> </w:t>
      </w:r>
      <w:r w:rsidRPr="00C75479">
        <w:rPr>
          <w:rFonts w:ascii="Simplified Arabic" w:hAnsi="Simplified Arabic" w:cs="Simplified Arabic" w:hint="cs"/>
          <w:rtl/>
          <w:lang w:eastAsia="it-IT"/>
        </w:rPr>
        <w:t>مراحل</w:t>
      </w:r>
      <w:r w:rsidRPr="00C75479">
        <w:rPr>
          <w:rFonts w:ascii="Simplified Arabic" w:hAnsi="Simplified Arabic" w:cs="Simplified Arabic" w:hint="cs"/>
          <w:lang w:eastAsia="it-IT"/>
        </w:rPr>
        <w:t xml:space="preserve"> </w:t>
      </w:r>
      <w:r w:rsidRPr="00C75479">
        <w:rPr>
          <w:rFonts w:ascii="Simplified Arabic" w:hAnsi="Simplified Arabic" w:cs="Simplified Arabic" w:hint="cs"/>
          <w:rtl/>
          <w:lang w:eastAsia="it-IT"/>
        </w:rPr>
        <w:t>سلاسل</w:t>
      </w:r>
      <w:r w:rsidRPr="00C75479">
        <w:rPr>
          <w:rFonts w:ascii="Simplified Arabic" w:hAnsi="Simplified Arabic" w:cs="Simplified Arabic" w:hint="cs"/>
          <w:lang w:eastAsia="it-IT"/>
        </w:rPr>
        <w:t xml:space="preserve"> </w:t>
      </w:r>
      <w:r w:rsidRPr="00C75479">
        <w:rPr>
          <w:rFonts w:ascii="Simplified Arabic" w:hAnsi="Simplified Arabic" w:cs="Simplified Arabic" w:hint="cs"/>
          <w:rtl/>
          <w:lang w:eastAsia="it-IT"/>
        </w:rPr>
        <w:t>القيمة</w:t>
      </w:r>
      <w:r w:rsidRPr="00C75479">
        <w:rPr>
          <w:rFonts w:ascii="Simplified Arabic" w:hAnsi="Simplified Arabic" w:cs="Simplified Arabic" w:hint="cs"/>
          <w:lang w:eastAsia="it-IT"/>
        </w:rPr>
        <w:t xml:space="preserve"> </w:t>
      </w:r>
      <w:r w:rsidRPr="00C75479">
        <w:rPr>
          <w:rFonts w:ascii="Simplified Arabic" w:hAnsi="Simplified Arabic" w:cs="Simplified Arabic" w:hint="cs"/>
          <w:rtl/>
          <w:lang w:eastAsia="it-IT"/>
        </w:rPr>
        <w:t>الز</w:t>
      </w:r>
      <w:r w:rsidR="009F374F" w:rsidRPr="00C75479">
        <w:rPr>
          <w:rFonts w:ascii="Simplified Arabic" w:hAnsi="Simplified Arabic" w:cs="Simplified Arabic" w:hint="cs"/>
          <w:rtl/>
          <w:lang w:eastAsia="it-IT"/>
        </w:rPr>
        <w:t>ّ</w:t>
      </w:r>
      <w:r w:rsidRPr="00C75479">
        <w:rPr>
          <w:rFonts w:ascii="Simplified Arabic" w:hAnsi="Simplified Arabic" w:cs="Simplified Arabic" w:hint="cs"/>
          <w:rtl/>
          <w:lang w:eastAsia="it-IT"/>
        </w:rPr>
        <w:t>راعي</w:t>
      </w:r>
      <w:r w:rsidR="009F374F" w:rsidRPr="00C75479">
        <w:rPr>
          <w:rFonts w:ascii="Simplified Arabic" w:hAnsi="Simplified Arabic" w:cs="Simplified Arabic" w:hint="cs"/>
          <w:rtl/>
          <w:lang w:eastAsia="it-IT"/>
        </w:rPr>
        <w:t>ّ</w:t>
      </w:r>
      <w:r w:rsidRPr="00C75479">
        <w:rPr>
          <w:rFonts w:ascii="Simplified Arabic" w:hAnsi="Simplified Arabic" w:cs="Simplified Arabic" w:hint="cs"/>
          <w:rtl/>
          <w:lang w:eastAsia="it-IT"/>
        </w:rPr>
        <w:t>ة</w:t>
      </w:r>
      <w:r w:rsidR="00DA2914" w:rsidRPr="00C75479">
        <w:rPr>
          <w:rFonts w:ascii="Simplified Arabic" w:hAnsi="Simplified Arabic" w:cs="Simplified Arabic" w:hint="cs"/>
          <w:rtl/>
          <w:lang w:eastAsia="it-IT"/>
        </w:rPr>
        <w:t xml:space="preserve"> كافّة؛</w:t>
      </w:r>
      <w:r w:rsidRPr="00C75479">
        <w:rPr>
          <w:rFonts w:ascii="Simplified Arabic" w:hAnsi="Simplified Arabic" w:cs="Simplified Arabic" w:hint="cs"/>
          <w:lang w:eastAsia="it-IT"/>
        </w:rPr>
        <w:t xml:space="preserve"> </w:t>
      </w:r>
      <w:r w:rsidRPr="00C75479">
        <w:rPr>
          <w:rFonts w:ascii="Simplified Arabic" w:hAnsi="Simplified Arabic" w:cs="Simplified Arabic" w:hint="cs"/>
          <w:rtl/>
          <w:lang w:eastAsia="it-IT"/>
        </w:rPr>
        <w:t>لتعزيز</w:t>
      </w:r>
      <w:r w:rsidRPr="00C75479">
        <w:rPr>
          <w:rFonts w:ascii="Simplified Arabic" w:hAnsi="Simplified Arabic" w:cs="Simplified Arabic" w:hint="cs"/>
          <w:lang w:eastAsia="it-IT"/>
        </w:rPr>
        <w:t xml:space="preserve"> </w:t>
      </w:r>
      <w:r w:rsidRPr="00C75479">
        <w:rPr>
          <w:rFonts w:ascii="Simplified Arabic" w:hAnsi="Simplified Arabic" w:cs="Simplified Arabic" w:hint="cs"/>
          <w:rtl/>
          <w:lang w:eastAsia="it-IT"/>
        </w:rPr>
        <w:t>الت</w:t>
      </w:r>
      <w:r w:rsidR="009F374F" w:rsidRPr="00C75479">
        <w:rPr>
          <w:rFonts w:ascii="Simplified Arabic" w:hAnsi="Simplified Arabic" w:cs="Simplified Arabic" w:hint="cs"/>
          <w:rtl/>
          <w:lang w:eastAsia="it-IT"/>
        </w:rPr>
        <w:t>ّ</w:t>
      </w:r>
      <w:r w:rsidRPr="00C75479">
        <w:rPr>
          <w:rFonts w:ascii="Simplified Arabic" w:hAnsi="Simplified Arabic" w:cs="Simplified Arabic" w:hint="cs"/>
          <w:rtl/>
          <w:lang w:eastAsia="it-IT"/>
        </w:rPr>
        <w:t>نمية، والت</w:t>
      </w:r>
      <w:r w:rsidR="009F374F" w:rsidRPr="00C75479">
        <w:rPr>
          <w:rFonts w:ascii="Simplified Arabic" w:hAnsi="Simplified Arabic" w:cs="Simplified Arabic" w:hint="cs"/>
          <w:rtl/>
          <w:lang w:eastAsia="it-IT"/>
        </w:rPr>
        <w:t>ّ</w:t>
      </w:r>
      <w:r w:rsidRPr="00C75479">
        <w:rPr>
          <w:rFonts w:ascii="Simplified Arabic" w:hAnsi="Simplified Arabic" w:cs="Simplified Arabic" w:hint="cs"/>
          <w:rtl/>
          <w:lang w:eastAsia="it-IT"/>
        </w:rPr>
        <w:t>نافسي</w:t>
      </w:r>
      <w:r w:rsidR="00DA2914" w:rsidRPr="00C75479">
        <w:rPr>
          <w:rFonts w:ascii="Simplified Arabic" w:hAnsi="Simplified Arabic" w:cs="Simplified Arabic" w:hint="cs"/>
          <w:rtl/>
          <w:lang w:eastAsia="it-IT"/>
        </w:rPr>
        <w:t>ّ</w:t>
      </w:r>
      <w:r w:rsidRPr="00C75479">
        <w:rPr>
          <w:rFonts w:ascii="Simplified Arabic" w:hAnsi="Simplified Arabic" w:cs="Simplified Arabic" w:hint="cs"/>
          <w:rtl/>
          <w:lang w:eastAsia="it-IT"/>
        </w:rPr>
        <w:t>ة</w:t>
      </w:r>
      <w:r w:rsidR="00DA2914" w:rsidRPr="00C75479">
        <w:rPr>
          <w:rFonts w:ascii="Simplified Arabic" w:hAnsi="Simplified Arabic" w:cs="Simplified Arabic" w:hint="cs"/>
          <w:rtl/>
          <w:lang w:eastAsia="it-IT"/>
        </w:rPr>
        <w:t>،</w:t>
      </w:r>
      <w:r w:rsidRPr="00C75479">
        <w:rPr>
          <w:rFonts w:ascii="Simplified Arabic" w:hAnsi="Simplified Arabic" w:cs="Simplified Arabic" w:hint="cs"/>
          <w:lang w:eastAsia="it-IT"/>
        </w:rPr>
        <w:t xml:space="preserve"> </w:t>
      </w:r>
      <w:r w:rsidRPr="00C75479">
        <w:rPr>
          <w:rFonts w:ascii="Simplified Arabic" w:hAnsi="Simplified Arabic" w:cs="Simplified Arabic" w:hint="cs"/>
          <w:rtl/>
          <w:lang w:eastAsia="it-IT"/>
        </w:rPr>
        <w:t>والر</w:t>
      </w:r>
      <w:r w:rsidR="009F374F" w:rsidRPr="00C75479">
        <w:rPr>
          <w:rFonts w:ascii="Simplified Arabic" w:hAnsi="Simplified Arabic" w:cs="Simplified Arabic" w:hint="cs"/>
          <w:rtl/>
          <w:lang w:eastAsia="it-IT"/>
        </w:rPr>
        <w:t>ّ</w:t>
      </w:r>
      <w:r w:rsidRPr="00C75479">
        <w:rPr>
          <w:rFonts w:ascii="Simplified Arabic" w:hAnsi="Simplified Arabic" w:cs="Simplified Arabic" w:hint="cs"/>
          <w:rtl/>
          <w:lang w:eastAsia="it-IT"/>
        </w:rPr>
        <w:t>بحي</w:t>
      </w:r>
      <w:r w:rsidR="00DA2914" w:rsidRPr="00C75479">
        <w:rPr>
          <w:rFonts w:ascii="Simplified Arabic" w:hAnsi="Simplified Arabic" w:cs="Simplified Arabic" w:hint="cs"/>
          <w:rtl/>
          <w:lang w:eastAsia="it-IT"/>
        </w:rPr>
        <w:t>ّ</w:t>
      </w:r>
      <w:r w:rsidRPr="00C75479">
        <w:rPr>
          <w:rFonts w:ascii="Simplified Arabic" w:hAnsi="Simplified Arabic" w:cs="Simplified Arabic" w:hint="cs"/>
          <w:rtl/>
          <w:lang w:eastAsia="it-IT"/>
        </w:rPr>
        <w:t>ة</w:t>
      </w:r>
      <w:r w:rsidRPr="00C75479">
        <w:rPr>
          <w:rFonts w:ascii="Simplified Arabic" w:hAnsi="Simplified Arabic" w:cs="Simplified Arabic" w:hint="cs"/>
          <w:lang w:eastAsia="it-IT"/>
        </w:rPr>
        <w:t xml:space="preserve"> </w:t>
      </w:r>
      <w:r w:rsidRPr="00C75479">
        <w:rPr>
          <w:rFonts w:ascii="Simplified Arabic" w:hAnsi="Simplified Arabic" w:cs="Simplified Arabic" w:hint="cs"/>
          <w:rtl/>
          <w:lang w:eastAsia="it-IT"/>
        </w:rPr>
        <w:t>لقطاع</w:t>
      </w:r>
      <w:r w:rsidRPr="00C75479">
        <w:rPr>
          <w:rFonts w:ascii="Simplified Arabic" w:hAnsi="Simplified Arabic" w:cs="Simplified Arabic" w:hint="cs"/>
          <w:lang w:eastAsia="it-IT"/>
        </w:rPr>
        <w:t xml:space="preserve"> </w:t>
      </w:r>
      <w:r w:rsidR="00A17774" w:rsidRPr="00C75479">
        <w:rPr>
          <w:rFonts w:ascii="Simplified Arabic" w:hAnsi="Simplified Arabic" w:cs="Simplified Arabic" w:hint="cs"/>
          <w:rtl/>
          <w:lang w:eastAsia="it-IT"/>
        </w:rPr>
        <w:t>الأعمال</w:t>
      </w:r>
      <w:r w:rsidR="00A17774" w:rsidRPr="00C75479">
        <w:rPr>
          <w:rFonts w:ascii="Simplified Arabic" w:hAnsi="Simplified Arabic" w:cs="Simplified Arabic" w:hint="cs"/>
          <w:lang w:eastAsia="it-IT"/>
        </w:rPr>
        <w:t xml:space="preserve"> </w:t>
      </w:r>
      <w:r w:rsidRPr="00C75479">
        <w:rPr>
          <w:rFonts w:ascii="Simplified Arabic" w:hAnsi="Simplified Arabic" w:cs="Simplified Arabic" w:hint="cs"/>
          <w:rtl/>
          <w:lang w:eastAsia="it-IT"/>
        </w:rPr>
        <w:t>الز</w:t>
      </w:r>
      <w:r w:rsidR="009F374F" w:rsidRPr="00C75479">
        <w:rPr>
          <w:rFonts w:ascii="Simplified Arabic" w:hAnsi="Simplified Arabic" w:cs="Simplified Arabic" w:hint="cs"/>
          <w:rtl/>
          <w:lang w:eastAsia="it-IT"/>
        </w:rPr>
        <w:t>ّ</w:t>
      </w:r>
      <w:r w:rsidRPr="00C75479">
        <w:rPr>
          <w:rFonts w:ascii="Simplified Arabic" w:hAnsi="Simplified Arabic" w:cs="Simplified Arabic" w:hint="cs"/>
          <w:rtl/>
          <w:lang w:eastAsia="it-IT"/>
        </w:rPr>
        <w:t>راعي</w:t>
      </w:r>
      <w:r w:rsidR="00DA2914" w:rsidRPr="00C75479">
        <w:rPr>
          <w:rFonts w:ascii="Simplified Arabic" w:hAnsi="Simplified Arabic" w:cs="Simplified Arabic" w:hint="cs"/>
          <w:rtl/>
          <w:lang w:eastAsia="it-IT"/>
        </w:rPr>
        <w:t>ّ</w:t>
      </w:r>
      <w:r w:rsidRPr="00C75479">
        <w:rPr>
          <w:rFonts w:ascii="Simplified Arabic" w:hAnsi="Simplified Arabic" w:cs="Simplified Arabic" w:hint="cs"/>
          <w:rtl/>
          <w:lang w:eastAsia="it-IT"/>
        </w:rPr>
        <w:t>ة</w:t>
      </w:r>
      <w:r w:rsidRPr="00C75479">
        <w:rPr>
          <w:rFonts w:ascii="Simplified Arabic" w:hAnsi="Simplified Arabic" w:cs="Simplified Arabic" w:hint="cs"/>
          <w:lang w:eastAsia="it-IT"/>
        </w:rPr>
        <w:t xml:space="preserve"> </w:t>
      </w:r>
      <w:r w:rsidRPr="00C75479">
        <w:rPr>
          <w:rFonts w:ascii="Simplified Arabic" w:hAnsi="Simplified Arabic" w:cs="Simplified Arabic" w:hint="cs"/>
          <w:rtl/>
          <w:lang w:eastAsia="it-IT"/>
        </w:rPr>
        <w:t>الفلسطيني</w:t>
      </w:r>
      <w:r w:rsidR="00DA2914" w:rsidRPr="00C75479">
        <w:rPr>
          <w:rFonts w:ascii="Simplified Arabic" w:hAnsi="Simplified Arabic" w:cs="Simplified Arabic" w:hint="cs"/>
          <w:rtl/>
          <w:lang w:eastAsia="it-IT"/>
        </w:rPr>
        <w:t>ّ؛</w:t>
      </w:r>
      <w:r w:rsidR="00767273" w:rsidRPr="00C75479">
        <w:rPr>
          <w:rFonts w:ascii="Simplified Arabic" w:hAnsi="Simplified Arabic" w:cs="Simplified Arabic" w:hint="cs"/>
          <w:rtl/>
          <w:lang w:eastAsia="it-IT"/>
        </w:rPr>
        <w:t xml:space="preserve"> بهدف تمكين</w:t>
      </w:r>
      <w:r w:rsidR="00767273" w:rsidRPr="00C75479">
        <w:rPr>
          <w:rFonts w:ascii="Simplified Arabic" w:hAnsi="Simplified Arabic" w:cs="Simplified Arabic" w:hint="cs"/>
          <w:lang w:eastAsia="it-IT"/>
        </w:rPr>
        <w:t xml:space="preserve"> </w:t>
      </w:r>
      <w:r w:rsidR="00A17774" w:rsidRPr="00C75479">
        <w:rPr>
          <w:rFonts w:ascii="Simplified Arabic" w:hAnsi="Simplified Arabic" w:cs="Simplified Arabic" w:hint="cs"/>
          <w:rtl/>
          <w:lang w:eastAsia="it-IT"/>
        </w:rPr>
        <w:t>أصحاب</w:t>
      </w:r>
      <w:r w:rsidR="00A17774" w:rsidRPr="00C75479">
        <w:rPr>
          <w:rFonts w:ascii="Simplified Arabic" w:hAnsi="Simplified Arabic" w:cs="Simplified Arabic" w:hint="cs"/>
          <w:lang w:eastAsia="it-IT"/>
        </w:rPr>
        <w:t xml:space="preserve"> </w:t>
      </w:r>
      <w:r w:rsidR="00A17774" w:rsidRPr="00C75479">
        <w:rPr>
          <w:rFonts w:ascii="Simplified Arabic" w:hAnsi="Simplified Arabic" w:cs="Simplified Arabic" w:hint="cs"/>
          <w:rtl/>
          <w:lang w:eastAsia="it-IT"/>
        </w:rPr>
        <w:t>الأعمال</w:t>
      </w:r>
      <w:r w:rsidR="00A17774" w:rsidRPr="00C75479">
        <w:rPr>
          <w:rFonts w:ascii="Simplified Arabic" w:hAnsi="Simplified Arabic" w:cs="Simplified Arabic" w:hint="cs"/>
          <w:lang w:eastAsia="it-IT"/>
        </w:rPr>
        <w:t xml:space="preserve"> </w:t>
      </w:r>
      <w:r w:rsidR="00767273" w:rsidRPr="00C75479">
        <w:rPr>
          <w:rFonts w:ascii="Simplified Arabic" w:hAnsi="Simplified Arabic" w:cs="Simplified Arabic" w:hint="cs"/>
          <w:rtl/>
          <w:lang w:eastAsia="it-IT"/>
        </w:rPr>
        <w:t>الز</w:t>
      </w:r>
      <w:r w:rsidR="009F374F" w:rsidRPr="00C75479">
        <w:rPr>
          <w:rFonts w:ascii="Simplified Arabic" w:hAnsi="Simplified Arabic" w:cs="Simplified Arabic" w:hint="cs"/>
          <w:rtl/>
          <w:lang w:eastAsia="it-IT"/>
        </w:rPr>
        <w:t>ّ</w:t>
      </w:r>
      <w:r w:rsidR="00767273" w:rsidRPr="00C75479">
        <w:rPr>
          <w:rFonts w:ascii="Simplified Arabic" w:hAnsi="Simplified Arabic" w:cs="Simplified Arabic" w:hint="cs"/>
          <w:rtl/>
          <w:lang w:eastAsia="it-IT"/>
        </w:rPr>
        <w:t>راعي</w:t>
      </w:r>
      <w:r w:rsidR="00DA2914" w:rsidRPr="00C75479">
        <w:rPr>
          <w:rFonts w:ascii="Simplified Arabic" w:hAnsi="Simplified Arabic" w:cs="Simplified Arabic" w:hint="cs"/>
          <w:rtl/>
          <w:lang w:eastAsia="it-IT"/>
        </w:rPr>
        <w:t>ّ</w:t>
      </w:r>
      <w:r w:rsidR="00767273" w:rsidRPr="00C75479">
        <w:rPr>
          <w:rFonts w:ascii="Simplified Arabic" w:hAnsi="Simplified Arabic" w:cs="Simplified Arabic" w:hint="cs"/>
          <w:rtl/>
          <w:lang w:eastAsia="it-IT"/>
        </w:rPr>
        <w:t>ة</w:t>
      </w:r>
      <w:r w:rsidR="00767273" w:rsidRPr="00C75479">
        <w:rPr>
          <w:rFonts w:ascii="Simplified Arabic" w:hAnsi="Simplified Arabic" w:cs="Simplified Arabic" w:hint="cs"/>
          <w:lang w:eastAsia="it-IT"/>
        </w:rPr>
        <w:t xml:space="preserve"> </w:t>
      </w:r>
      <w:r w:rsidR="00767273" w:rsidRPr="00C75479">
        <w:rPr>
          <w:rFonts w:ascii="Simplified Arabic" w:hAnsi="Simplified Arabic" w:cs="Simplified Arabic" w:hint="cs"/>
          <w:rtl/>
          <w:lang w:eastAsia="it-IT"/>
        </w:rPr>
        <w:t>التجاري</w:t>
      </w:r>
      <w:r w:rsidR="00DA2914" w:rsidRPr="00C75479">
        <w:rPr>
          <w:rFonts w:ascii="Simplified Arabic" w:hAnsi="Simplified Arabic" w:cs="Simplified Arabic" w:hint="cs"/>
          <w:rtl/>
          <w:lang w:eastAsia="it-IT"/>
        </w:rPr>
        <w:t>ّ</w:t>
      </w:r>
      <w:r w:rsidR="00767273" w:rsidRPr="00C75479">
        <w:rPr>
          <w:rFonts w:ascii="Simplified Arabic" w:hAnsi="Simplified Arabic" w:cs="Simplified Arabic" w:hint="cs"/>
          <w:rtl/>
          <w:lang w:eastAsia="it-IT"/>
        </w:rPr>
        <w:t>ة</w:t>
      </w:r>
      <w:r w:rsidR="00767273" w:rsidRPr="00C75479">
        <w:rPr>
          <w:rFonts w:ascii="Simplified Arabic" w:hAnsi="Simplified Arabic" w:cs="Simplified Arabic" w:hint="cs"/>
          <w:lang w:eastAsia="it-IT"/>
        </w:rPr>
        <w:t xml:space="preserve"> </w:t>
      </w:r>
      <w:r w:rsidR="00767273" w:rsidRPr="00C75479">
        <w:rPr>
          <w:rFonts w:ascii="Simplified Arabic" w:hAnsi="Simplified Arabic" w:cs="Simplified Arabic" w:hint="cs"/>
          <w:rtl/>
          <w:lang w:eastAsia="it-IT"/>
        </w:rPr>
        <w:t>في</w:t>
      </w:r>
      <w:r w:rsidR="00767273" w:rsidRPr="00C75479">
        <w:rPr>
          <w:rFonts w:ascii="Simplified Arabic" w:hAnsi="Simplified Arabic" w:cs="Simplified Arabic" w:hint="cs"/>
          <w:lang w:eastAsia="it-IT"/>
        </w:rPr>
        <w:t xml:space="preserve"> </w:t>
      </w:r>
      <w:r w:rsidR="00767273" w:rsidRPr="00C75479">
        <w:rPr>
          <w:rFonts w:ascii="Simplified Arabic" w:hAnsi="Simplified Arabic" w:cs="Simplified Arabic" w:hint="cs"/>
          <w:rtl/>
          <w:lang w:eastAsia="it-IT"/>
        </w:rPr>
        <w:t>فلسطين من</w:t>
      </w:r>
      <w:r w:rsidR="00767273" w:rsidRPr="00C75479">
        <w:rPr>
          <w:rFonts w:ascii="Simplified Arabic" w:hAnsi="Simplified Arabic" w:cs="Simplified Arabic" w:hint="cs"/>
          <w:lang w:eastAsia="it-IT"/>
        </w:rPr>
        <w:t xml:space="preserve"> </w:t>
      </w:r>
      <w:r w:rsidR="00767273" w:rsidRPr="00C75479">
        <w:rPr>
          <w:rFonts w:ascii="Simplified Arabic" w:hAnsi="Simplified Arabic" w:cs="Simplified Arabic" w:hint="cs"/>
          <w:rtl/>
          <w:lang w:eastAsia="it-IT"/>
        </w:rPr>
        <w:t>تحسين</w:t>
      </w:r>
      <w:r w:rsidR="00767273" w:rsidRPr="00C75479">
        <w:rPr>
          <w:rFonts w:ascii="Simplified Arabic" w:hAnsi="Simplified Arabic" w:cs="Simplified Arabic" w:hint="cs"/>
          <w:lang w:eastAsia="it-IT"/>
        </w:rPr>
        <w:t xml:space="preserve"> </w:t>
      </w:r>
      <w:r w:rsidR="00767273" w:rsidRPr="00C75479">
        <w:rPr>
          <w:rFonts w:ascii="Simplified Arabic" w:hAnsi="Simplified Arabic" w:cs="Simplified Arabic" w:hint="cs"/>
          <w:rtl/>
          <w:lang w:eastAsia="it-IT"/>
        </w:rPr>
        <w:t>دخلهم</w:t>
      </w:r>
      <w:r w:rsidR="00767273" w:rsidRPr="00C75479">
        <w:rPr>
          <w:rFonts w:ascii="Simplified Arabic" w:hAnsi="Simplified Arabic" w:cs="Simplified Arabic" w:hint="cs"/>
          <w:lang w:eastAsia="it-IT"/>
        </w:rPr>
        <w:t xml:space="preserve"> </w:t>
      </w:r>
      <w:r w:rsidR="00767273" w:rsidRPr="00C75479">
        <w:rPr>
          <w:rFonts w:ascii="Simplified Arabic" w:hAnsi="Simplified Arabic" w:cs="Simplified Arabic" w:hint="cs"/>
          <w:rtl/>
          <w:lang w:eastAsia="it-IT"/>
        </w:rPr>
        <w:t>بشكل</w:t>
      </w:r>
      <w:r w:rsidR="00767273" w:rsidRPr="00C75479">
        <w:rPr>
          <w:rFonts w:ascii="Simplified Arabic" w:hAnsi="Simplified Arabic" w:cs="Simplified Arabic" w:hint="cs"/>
          <w:lang w:eastAsia="it-IT"/>
        </w:rPr>
        <w:t xml:space="preserve"> </w:t>
      </w:r>
      <w:r w:rsidR="00767273" w:rsidRPr="00C75479">
        <w:rPr>
          <w:rFonts w:ascii="Simplified Arabic" w:hAnsi="Simplified Arabic" w:cs="Simplified Arabic" w:hint="cs"/>
          <w:rtl/>
          <w:lang w:eastAsia="it-IT"/>
        </w:rPr>
        <w:t>مستدام.</w:t>
      </w:r>
    </w:p>
    <w:p w14:paraId="7C72DB06" w14:textId="77777777" w:rsidR="00126088" w:rsidRPr="00C75479" w:rsidRDefault="00126088" w:rsidP="0019098F">
      <w:pPr>
        <w:autoSpaceDE w:val="0"/>
        <w:autoSpaceDN w:val="0"/>
        <w:bidi/>
        <w:adjustRightInd w:val="0"/>
        <w:spacing w:after="0" w:line="240" w:lineRule="auto"/>
        <w:rPr>
          <w:rFonts w:ascii="Simplified Arabic" w:hAnsi="Simplified Arabic" w:cs="Simplified Arabic"/>
          <w:rtl/>
          <w:lang w:eastAsia="it-IT"/>
        </w:rPr>
      </w:pPr>
    </w:p>
    <w:p w14:paraId="2183A45E" w14:textId="4FB407CB" w:rsidR="00767273" w:rsidRPr="00C75479" w:rsidRDefault="004A644D" w:rsidP="00152B85">
      <w:pPr>
        <w:autoSpaceDE w:val="0"/>
        <w:autoSpaceDN w:val="0"/>
        <w:bidi/>
        <w:adjustRightInd w:val="0"/>
        <w:spacing w:after="0" w:line="240" w:lineRule="auto"/>
        <w:rPr>
          <w:rFonts w:ascii="Simplified Arabic" w:hAnsi="Simplified Arabic" w:cs="Simplified Arabic"/>
          <w:rtl/>
          <w:lang w:eastAsia="it-IT"/>
        </w:rPr>
      </w:pPr>
      <w:r w:rsidRPr="00C75479">
        <w:rPr>
          <w:rFonts w:ascii="Simplified Arabic" w:hAnsi="Simplified Arabic" w:cs="Simplified Arabic" w:hint="cs"/>
          <w:rtl/>
          <w:lang w:eastAsia="it-IT"/>
        </w:rPr>
        <w:t xml:space="preserve">يدعو </w:t>
      </w:r>
      <w:r w:rsidR="00767273" w:rsidRPr="00C75479">
        <w:rPr>
          <w:rFonts w:ascii="Simplified Arabic" w:hAnsi="Simplified Arabic" w:cs="Simplified Arabic" w:hint="cs"/>
          <w:rtl/>
          <w:lang w:eastAsia="it-IT"/>
        </w:rPr>
        <w:t>برنامج</w:t>
      </w:r>
      <w:r w:rsidR="00162629" w:rsidRPr="00C75479">
        <w:rPr>
          <w:rFonts w:ascii="Simplified Arabic" w:hAnsi="Simplified Arabic" w:cs="Simplified Arabic" w:hint="cs"/>
          <w:rtl/>
          <w:lang w:eastAsia="it-IT"/>
        </w:rPr>
        <w:t xml:space="preserve"> </w:t>
      </w:r>
      <w:r w:rsidR="00336108">
        <w:rPr>
          <w:rFonts w:ascii="Simplified Arabic" w:hAnsi="Simplified Arabic" w:cs="Simplified Arabic" w:hint="cs"/>
          <w:rtl/>
          <w:lang w:eastAsia="it-IT"/>
        </w:rPr>
        <w:t>(</w:t>
      </w:r>
      <w:r w:rsidR="00336108">
        <w:rPr>
          <w:rFonts w:ascii="Simplified Arabic" w:hAnsi="Simplified Arabic" w:cs="Simplified Arabic" w:hint="cs"/>
          <w:lang w:eastAsia="it-IT"/>
        </w:rPr>
        <w:t>MAP</w:t>
      </w:r>
      <w:r w:rsidR="00336108">
        <w:rPr>
          <w:rFonts w:ascii="Simplified Arabic" w:hAnsi="Simplified Arabic" w:cs="Simplified Arabic" w:hint="cs"/>
          <w:rtl/>
          <w:lang w:eastAsia="it-IT"/>
        </w:rPr>
        <w:t>)</w:t>
      </w:r>
      <w:r w:rsidR="00162629" w:rsidRPr="00C75479">
        <w:rPr>
          <w:rFonts w:ascii="Simplified Arabic" w:hAnsi="Simplified Arabic" w:cs="Simplified Arabic" w:hint="cs"/>
          <w:rtl/>
          <w:lang w:eastAsia="it-IT"/>
        </w:rPr>
        <w:t xml:space="preserve"> </w:t>
      </w:r>
      <w:r w:rsidR="00712491">
        <w:rPr>
          <w:rFonts w:ascii="Simplified Arabic" w:hAnsi="Simplified Arabic" w:cs="Simplified Arabic" w:hint="cs"/>
          <w:rtl/>
          <w:lang w:eastAsia="it-IT"/>
        </w:rPr>
        <w:t xml:space="preserve">المهتمين من </w:t>
      </w:r>
      <w:r w:rsidR="00152B85">
        <w:rPr>
          <w:rFonts w:ascii="Simplified Arabic" w:hAnsi="Simplified Arabic" w:cs="Simplified Arabic" w:hint="cs"/>
          <w:rtl/>
          <w:lang w:eastAsia="it-IT"/>
        </w:rPr>
        <w:t>أصحاب الأعمال التجارية الزراعية</w:t>
      </w:r>
      <w:r w:rsidR="00152B85">
        <w:rPr>
          <w:rStyle w:val="FootnoteReference"/>
          <w:rFonts w:ascii="Simplified Arabic" w:hAnsi="Simplified Arabic" w:cs="Simplified Arabic"/>
          <w:rtl/>
          <w:lang w:eastAsia="it-IT"/>
        </w:rPr>
        <w:footnoteReference w:id="3"/>
      </w:r>
      <w:r w:rsidRPr="00C75479">
        <w:rPr>
          <w:rFonts w:ascii="Simplified Arabic" w:hAnsi="Simplified Arabic" w:cs="Simplified Arabic" w:hint="cs"/>
          <w:rtl/>
          <w:lang w:eastAsia="it-IT"/>
        </w:rPr>
        <w:t xml:space="preserve"> </w:t>
      </w:r>
      <w:r w:rsidR="00E05A79">
        <w:rPr>
          <w:rFonts w:ascii="Simplified Arabic" w:hAnsi="Simplified Arabic" w:cs="Simplified Arabic" w:hint="cs"/>
          <w:rtl/>
          <w:lang w:eastAsia="it-IT"/>
        </w:rPr>
        <w:t>الذين تنطيق عليهم</w:t>
      </w:r>
      <w:r w:rsidR="00712491">
        <w:rPr>
          <w:rFonts w:ascii="Simplified Arabic" w:hAnsi="Simplified Arabic" w:cs="Simplified Arabic" w:hint="cs"/>
          <w:rtl/>
          <w:lang w:eastAsia="it-IT"/>
        </w:rPr>
        <w:t xml:space="preserve"> شروط أهلية </w:t>
      </w:r>
      <w:r w:rsidR="008120A8">
        <w:rPr>
          <w:rFonts w:ascii="Simplified Arabic" w:hAnsi="Simplified Arabic" w:cs="Simplified Arabic" w:hint="cs"/>
          <w:rtl/>
          <w:lang w:eastAsia="it-IT"/>
        </w:rPr>
        <w:t xml:space="preserve">التقدم </w:t>
      </w:r>
      <w:r w:rsidR="00712491">
        <w:rPr>
          <w:rFonts w:ascii="Simplified Arabic" w:hAnsi="Simplified Arabic" w:cs="Simplified Arabic" w:hint="cs"/>
          <w:rtl/>
          <w:lang w:eastAsia="it-IT"/>
        </w:rPr>
        <w:t xml:space="preserve">المحددة أدناه، </w:t>
      </w:r>
      <w:r w:rsidRPr="00C75479">
        <w:rPr>
          <w:rFonts w:ascii="Simplified Arabic" w:hAnsi="Simplified Arabic" w:cs="Simplified Arabic" w:hint="cs"/>
          <w:rtl/>
          <w:lang w:eastAsia="it-IT"/>
        </w:rPr>
        <w:t xml:space="preserve"> </w:t>
      </w:r>
      <w:r w:rsidR="00767273" w:rsidRPr="00C75479">
        <w:rPr>
          <w:rFonts w:ascii="Simplified Arabic" w:hAnsi="Simplified Arabic" w:cs="Simplified Arabic" w:hint="cs"/>
          <w:rtl/>
          <w:lang w:eastAsia="it-IT"/>
        </w:rPr>
        <w:t>لتقديم ط</w:t>
      </w:r>
      <w:r w:rsidR="003E3094" w:rsidRPr="00C75479">
        <w:rPr>
          <w:rFonts w:ascii="Simplified Arabic" w:hAnsi="Simplified Arabic" w:cs="Simplified Arabic" w:hint="cs"/>
          <w:rtl/>
          <w:lang w:eastAsia="it-IT"/>
        </w:rPr>
        <w:t>ّ</w:t>
      </w:r>
      <w:r w:rsidR="00767273" w:rsidRPr="00C75479">
        <w:rPr>
          <w:rFonts w:ascii="Simplified Arabic" w:hAnsi="Simplified Arabic" w:cs="Simplified Arabic" w:hint="cs"/>
          <w:rtl/>
          <w:lang w:eastAsia="it-IT"/>
        </w:rPr>
        <w:t>لبات</w:t>
      </w:r>
      <w:r w:rsidR="00126088">
        <w:rPr>
          <w:rFonts w:ascii="Simplified Arabic" w:hAnsi="Simplified Arabic" w:cs="Simplified Arabic" w:hint="cs"/>
          <w:rtl/>
          <w:lang w:eastAsia="it-IT"/>
        </w:rPr>
        <w:t xml:space="preserve"> </w:t>
      </w:r>
      <w:r w:rsidR="00747046">
        <w:rPr>
          <w:rFonts w:ascii="Simplified Arabic" w:hAnsi="Simplified Arabic" w:cs="Simplified Arabic" w:hint="cs"/>
          <w:rtl/>
          <w:lang w:eastAsia="it-IT"/>
        </w:rPr>
        <w:t>ا</w:t>
      </w:r>
      <w:r w:rsidR="00162629" w:rsidRPr="00C75479">
        <w:rPr>
          <w:rFonts w:ascii="Simplified Arabic" w:hAnsi="Simplified Arabic" w:cs="Simplified Arabic" w:hint="cs"/>
          <w:rtl/>
          <w:lang w:eastAsia="it-IT"/>
        </w:rPr>
        <w:t xml:space="preserve">لاستفادة </w:t>
      </w:r>
      <w:r w:rsidR="004F2932" w:rsidRPr="00C75479">
        <w:rPr>
          <w:rFonts w:ascii="Simplified Arabic" w:hAnsi="Simplified Arabic" w:cs="Simplified Arabic" w:hint="cs"/>
          <w:rtl/>
          <w:lang w:eastAsia="it-IT"/>
        </w:rPr>
        <w:t>من</w:t>
      </w:r>
      <w:r w:rsidR="004F2932" w:rsidRPr="00C75479">
        <w:rPr>
          <w:rFonts w:ascii="Simplified Arabic" w:hAnsi="Simplified Arabic" w:cs="Simplified Arabic" w:hint="cs"/>
          <w:lang w:eastAsia="it-IT"/>
        </w:rPr>
        <w:t xml:space="preserve"> </w:t>
      </w:r>
      <w:r w:rsidR="004F2932" w:rsidRPr="00C75479">
        <w:rPr>
          <w:rFonts w:ascii="Simplified Arabic" w:hAnsi="Simplified Arabic" w:cs="Simplified Arabic" w:hint="cs"/>
          <w:rtl/>
          <w:lang w:eastAsia="it-IT"/>
        </w:rPr>
        <w:t>المنح التي</w:t>
      </w:r>
      <w:r w:rsidR="004F2932" w:rsidRPr="00C75479">
        <w:rPr>
          <w:rFonts w:ascii="Simplified Arabic" w:hAnsi="Simplified Arabic" w:cs="Simplified Arabic" w:hint="cs"/>
          <w:lang w:eastAsia="it-IT"/>
        </w:rPr>
        <w:t xml:space="preserve"> </w:t>
      </w:r>
      <w:r w:rsidR="004F2932" w:rsidRPr="00C75479">
        <w:rPr>
          <w:rFonts w:ascii="Simplified Arabic" w:hAnsi="Simplified Arabic" w:cs="Simplified Arabic" w:hint="cs"/>
          <w:rtl/>
          <w:lang w:eastAsia="it-IT"/>
        </w:rPr>
        <w:t>سيقد</w:t>
      </w:r>
      <w:r w:rsidR="00162629" w:rsidRPr="00C75479">
        <w:rPr>
          <w:rFonts w:ascii="Simplified Arabic" w:hAnsi="Simplified Arabic" w:cs="Simplified Arabic" w:hint="cs"/>
          <w:rtl/>
          <w:lang w:eastAsia="it-IT"/>
        </w:rPr>
        <w:t>ّ</w:t>
      </w:r>
      <w:r w:rsidR="004F2932" w:rsidRPr="00C75479">
        <w:rPr>
          <w:rFonts w:ascii="Simplified Arabic" w:hAnsi="Simplified Arabic" w:cs="Simplified Arabic" w:hint="cs"/>
          <w:rtl/>
          <w:lang w:eastAsia="it-IT"/>
        </w:rPr>
        <w:t>مها</w:t>
      </w:r>
      <w:r w:rsidR="004F2932" w:rsidRPr="00C75479">
        <w:rPr>
          <w:rFonts w:ascii="Simplified Arabic" w:hAnsi="Simplified Arabic" w:cs="Simplified Arabic" w:hint="cs"/>
          <w:lang w:eastAsia="it-IT"/>
        </w:rPr>
        <w:t xml:space="preserve"> </w:t>
      </w:r>
      <w:r w:rsidR="004F2932" w:rsidRPr="00C75479">
        <w:rPr>
          <w:rFonts w:ascii="Simplified Arabic" w:hAnsi="Simplified Arabic" w:cs="Simplified Arabic" w:hint="cs"/>
          <w:rtl/>
          <w:lang w:eastAsia="it-IT"/>
        </w:rPr>
        <w:t>المشروع</w:t>
      </w:r>
      <w:r w:rsidR="00162629" w:rsidRPr="00C75479">
        <w:rPr>
          <w:rFonts w:ascii="Simplified Arabic" w:hAnsi="Simplified Arabic" w:cs="Simplified Arabic" w:hint="cs"/>
          <w:rtl/>
          <w:lang w:eastAsia="it-IT"/>
        </w:rPr>
        <w:t xml:space="preserve">؛ </w:t>
      </w:r>
      <w:r w:rsidR="004F2932" w:rsidRPr="00C75479">
        <w:rPr>
          <w:rFonts w:ascii="Simplified Arabic" w:hAnsi="Simplified Arabic" w:cs="Simplified Arabic" w:hint="cs"/>
          <w:rtl/>
          <w:lang w:eastAsia="it-IT"/>
        </w:rPr>
        <w:t>بهدف</w:t>
      </w:r>
      <w:r w:rsidR="004F2932" w:rsidRPr="00C75479">
        <w:rPr>
          <w:rFonts w:ascii="Simplified Arabic" w:hAnsi="Simplified Arabic" w:cs="Simplified Arabic" w:hint="cs"/>
          <w:lang w:eastAsia="it-IT"/>
        </w:rPr>
        <w:t xml:space="preserve"> </w:t>
      </w:r>
      <w:r w:rsidR="004F2932" w:rsidRPr="00C75479">
        <w:rPr>
          <w:rFonts w:ascii="Simplified Arabic" w:hAnsi="Simplified Arabic" w:cs="Simplified Arabic" w:hint="cs"/>
          <w:rtl/>
          <w:lang w:eastAsia="it-IT"/>
        </w:rPr>
        <w:t>تحس</w:t>
      </w:r>
      <w:r w:rsidR="00162629" w:rsidRPr="00C75479">
        <w:rPr>
          <w:rFonts w:ascii="Simplified Arabic" w:hAnsi="Simplified Arabic" w:cs="Simplified Arabic" w:hint="cs"/>
          <w:rtl/>
          <w:lang w:eastAsia="it-IT"/>
        </w:rPr>
        <w:t>ي</w:t>
      </w:r>
      <w:r w:rsidR="004F2932" w:rsidRPr="00C75479">
        <w:rPr>
          <w:rFonts w:ascii="Simplified Arabic" w:hAnsi="Simplified Arabic" w:cs="Simplified Arabic" w:hint="cs"/>
          <w:rtl/>
          <w:lang w:eastAsia="it-IT"/>
        </w:rPr>
        <w:t>ن</w:t>
      </w:r>
      <w:r w:rsidR="004F2932" w:rsidRPr="00C75479">
        <w:rPr>
          <w:rFonts w:ascii="Simplified Arabic" w:hAnsi="Simplified Arabic" w:cs="Simplified Arabic" w:hint="cs"/>
          <w:lang w:eastAsia="it-IT"/>
        </w:rPr>
        <w:t xml:space="preserve"> </w:t>
      </w:r>
      <w:r w:rsidR="004F2932" w:rsidRPr="00C75479">
        <w:rPr>
          <w:rFonts w:ascii="Simplified Arabic" w:hAnsi="Simplified Arabic" w:cs="Simplified Arabic" w:hint="cs"/>
          <w:rtl/>
          <w:lang w:eastAsia="it-IT"/>
        </w:rPr>
        <w:t>الإنتاج</w:t>
      </w:r>
      <w:r w:rsidR="00162629" w:rsidRPr="00C75479">
        <w:rPr>
          <w:rFonts w:ascii="Simplified Arabic" w:hAnsi="Simplified Arabic" w:cs="Simplified Arabic" w:hint="cs"/>
          <w:rtl/>
          <w:lang w:eastAsia="it-IT"/>
        </w:rPr>
        <w:t>،</w:t>
      </w:r>
      <w:r w:rsidR="004F2932" w:rsidRPr="00C75479">
        <w:rPr>
          <w:rFonts w:ascii="Simplified Arabic" w:hAnsi="Simplified Arabic" w:cs="Simplified Arabic" w:hint="cs"/>
          <w:lang w:eastAsia="it-IT"/>
        </w:rPr>
        <w:t xml:space="preserve"> </w:t>
      </w:r>
      <w:r w:rsidR="004F2932" w:rsidRPr="00C75479">
        <w:rPr>
          <w:rFonts w:ascii="Simplified Arabic" w:hAnsi="Simplified Arabic" w:cs="Simplified Arabic" w:hint="cs"/>
          <w:rtl/>
          <w:lang w:eastAsia="it-IT"/>
        </w:rPr>
        <w:t>والإنتاجي</w:t>
      </w:r>
      <w:r w:rsidR="003E3094" w:rsidRPr="00C75479">
        <w:rPr>
          <w:rFonts w:ascii="Simplified Arabic" w:hAnsi="Simplified Arabic" w:cs="Simplified Arabic" w:hint="cs"/>
          <w:rtl/>
          <w:lang w:eastAsia="it-IT"/>
        </w:rPr>
        <w:t>ّ</w:t>
      </w:r>
      <w:r w:rsidR="004F2932" w:rsidRPr="00C75479">
        <w:rPr>
          <w:rFonts w:ascii="Simplified Arabic" w:hAnsi="Simplified Arabic" w:cs="Simplified Arabic" w:hint="cs"/>
          <w:rtl/>
          <w:lang w:eastAsia="it-IT"/>
        </w:rPr>
        <w:t>ة</w:t>
      </w:r>
      <w:r w:rsidR="00162629" w:rsidRPr="00C75479">
        <w:rPr>
          <w:rFonts w:ascii="Simplified Arabic" w:hAnsi="Simplified Arabic" w:cs="Simplified Arabic" w:hint="cs"/>
          <w:rtl/>
          <w:lang w:eastAsia="it-IT"/>
        </w:rPr>
        <w:t>،</w:t>
      </w:r>
      <w:r w:rsidR="004F2932" w:rsidRPr="00C75479">
        <w:rPr>
          <w:rFonts w:ascii="Simplified Arabic" w:hAnsi="Simplified Arabic" w:cs="Simplified Arabic" w:hint="cs"/>
          <w:lang w:eastAsia="it-IT"/>
        </w:rPr>
        <w:t xml:space="preserve"> </w:t>
      </w:r>
      <w:r w:rsidR="004F2932" w:rsidRPr="00C75479">
        <w:rPr>
          <w:rFonts w:ascii="Simplified Arabic" w:hAnsi="Simplified Arabic" w:cs="Simplified Arabic" w:hint="cs"/>
          <w:rtl/>
          <w:lang w:eastAsia="it-IT"/>
        </w:rPr>
        <w:t>والجودة للمشاريع الز</w:t>
      </w:r>
      <w:r w:rsidR="003E3094" w:rsidRPr="00C75479">
        <w:rPr>
          <w:rFonts w:ascii="Simplified Arabic" w:hAnsi="Simplified Arabic" w:cs="Simplified Arabic" w:hint="cs"/>
          <w:rtl/>
          <w:lang w:eastAsia="it-IT"/>
        </w:rPr>
        <w:t>ّ</w:t>
      </w:r>
      <w:r w:rsidR="004F2932" w:rsidRPr="00C75479">
        <w:rPr>
          <w:rFonts w:ascii="Simplified Arabic" w:hAnsi="Simplified Arabic" w:cs="Simplified Arabic" w:hint="cs"/>
          <w:rtl/>
          <w:lang w:eastAsia="it-IT"/>
        </w:rPr>
        <w:t>راعي</w:t>
      </w:r>
      <w:r w:rsidR="00162629" w:rsidRPr="00C75479">
        <w:rPr>
          <w:rFonts w:ascii="Simplified Arabic" w:hAnsi="Simplified Arabic" w:cs="Simplified Arabic" w:hint="cs"/>
          <w:rtl/>
          <w:lang w:eastAsia="it-IT"/>
        </w:rPr>
        <w:t>ّ</w:t>
      </w:r>
      <w:r w:rsidR="004F2932" w:rsidRPr="00C75479">
        <w:rPr>
          <w:rFonts w:ascii="Simplified Arabic" w:hAnsi="Simplified Arabic" w:cs="Simplified Arabic" w:hint="cs"/>
          <w:rtl/>
          <w:lang w:eastAsia="it-IT"/>
        </w:rPr>
        <w:t>ة المنف</w:t>
      </w:r>
      <w:r w:rsidR="003E3094" w:rsidRPr="00C75479">
        <w:rPr>
          <w:rFonts w:ascii="Simplified Arabic" w:hAnsi="Simplified Arabic" w:cs="Simplified Arabic" w:hint="cs"/>
          <w:rtl/>
          <w:lang w:eastAsia="it-IT"/>
        </w:rPr>
        <w:t>ّ</w:t>
      </w:r>
      <w:r w:rsidR="004F2932" w:rsidRPr="00C75479">
        <w:rPr>
          <w:rFonts w:ascii="Simplified Arabic" w:hAnsi="Simplified Arabic" w:cs="Simplified Arabic" w:hint="cs"/>
          <w:rtl/>
          <w:lang w:eastAsia="it-IT"/>
        </w:rPr>
        <w:t xml:space="preserve">ذة </w:t>
      </w:r>
      <w:r w:rsidR="00767273" w:rsidRPr="00C75479">
        <w:rPr>
          <w:rFonts w:ascii="Simplified Arabic" w:hAnsi="Simplified Arabic" w:cs="Simplified Arabic" w:hint="cs"/>
          <w:rtl/>
          <w:lang w:eastAsia="it-IT"/>
        </w:rPr>
        <w:t xml:space="preserve">من </w:t>
      </w:r>
      <w:r w:rsidR="00747046">
        <w:rPr>
          <w:rFonts w:ascii="Simplified Arabic" w:hAnsi="Simplified Arabic" w:cs="Simplified Arabic" w:hint="cs"/>
          <w:rtl/>
          <w:lang w:eastAsia="it-IT"/>
        </w:rPr>
        <w:t xml:space="preserve">قبل </w:t>
      </w:r>
      <w:r w:rsidR="004F2932" w:rsidRPr="00C75479">
        <w:rPr>
          <w:rFonts w:ascii="Simplified Arabic" w:hAnsi="Simplified Arabic" w:cs="Simplified Arabic" w:hint="cs"/>
          <w:rtl/>
          <w:lang w:eastAsia="it-IT"/>
        </w:rPr>
        <w:t>قطاع</w:t>
      </w:r>
      <w:r w:rsidR="004F2932" w:rsidRPr="00C75479">
        <w:rPr>
          <w:rFonts w:ascii="Simplified Arabic" w:hAnsi="Simplified Arabic" w:cs="Simplified Arabic" w:hint="cs"/>
          <w:lang w:eastAsia="it-IT"/>
        </w:rPr>
        <w:t xml:space="preserve"> </w:t>
      </w:r>
      <w:r w:rsidR="00A17774" w:rsidRPr="00C75479">
        <w:rPr>
          <w:rFonts w:ascii="Simplified Arabic" w:hAnsi="Simplified Arabic" w:cs="Simplified Arabic" w:hint="cs"/>
          <w:rtl/>
          <w:lang w:eastAsia="it-IT"/>
        </w:rPr>
        <w:t>الأعمال</w:t>
      </w:r>
      <w:r w:rsidR="00A17774" w:rsidRPr="00C75479">
        <w:rPr>
          <w:rFonts w:ascii="Simplified Arabic" w:hAnsi="Simplified Arabic" w:cs="Simplified Arabic" w:hint="cs"/>
          <w:lang w:eastAsia="it-IT"/>
        </w:rPr>
        <w:t xml:space="preserve"> </w:t>
      </w:r>
      <w:r w:rsidR="004F2932" w:rsidRPr="00C75479">
        <w:rPr>
          <w:rFonts w:ascii="Simplified Arabic" w:hAnsi="Simplified Arabic" w:cs="Simplified Arabic" w:hint="cs"/>
          <w:rtl/>
          <w:lang w:eastAsia="it-IT"/>
        </w:rPr>
        <w:t>الز</w:t>
      </w:r>
      <w:r w:rsidR="003E3094" w:rsidRPr="00C75479">
        <w:rPr>
          <w:rFonts w:ascii="Simplified Arabic" w:hAnsi="Simplified Arabic" w:cs="Simplified Arabic" w:hint="cs"/>
          <w:rtl/>
          <w:lang w:eastAsia="it-IT"/>
        </w:rPr>
        <w:t>ّ</w:t>
      </w:r>
      <w:r w:rsidR="004F2932" w:rsidRPr="00C75479">
        <w:rPr>
          <w:rFonts w:ascii="Simplified Arabic" w:hAnsi="Simplified Arabic" w:cs="Simplified Arabic" w:hint="cs"/>
          <w:rtl/>
          <w:lang w:eastAsia="it-IT"/>
        </w:rPr>
        <w:t>راعي</w:t>
      </w:r>
      <w:r w:rsidR="00162629" w:rsidRPr="00C75479">
        <w:rPr>
          <w:rFonts w:ascii="Simplified Arabic" w:hAnsi="Simplified Arabic" w:cs="Simplified Arabic" w:hint="cs"/>
          <w:rtl/>
          <w:lang w:eastAsia="it-IT"/>
        </w:rPr>
        <w:t>ّ</w:t>
      </w:r>
      <w:r w:rsidR="004F2932" w:rsidRPr="00C75479">
        <w:rPr>
          <w:rFonts w:ascii="Simplified Arabic" w:hAnsi="Simplified Arabic" w:cs="Simplified Arabic" w:hint="cs"/>
          <w:rtl/>
          <w:lang w:eastAsia="it-IT"/>
        </w:rPr>
        <w:t>ة</w:t>
      </w:r>
      <w:r w:rsidR="004F2932" w:rsidRPr="00C75479">
        <w:rPr>
          <w:rFonts w:ascii="Simplified Arabic" w:hAnsi="Simplified Arabic" w:cs="Simplified Arabic" w:hint="cs"/>
          <w:lang w:eastAsia="it-IT"/>
        </w:rPr>
        <w:t xml:space="preserve"> </w:t>
      </w:r>
      <w:r w:rsidR="004F2932" w:rsidRPr="00C75479">
        <w:rPr>
          <w:rFonts w:ascii="Simplified Arabic" w:hAnsi="Simplified Arabic" w:cs="Simplified Arabic" w:hint="cs"/>
          <w:rtl/>
          <w:lang w:eastAsia="it-IT"/>
        </w:rPr>
        <w:t>الفلسطيني</w:t>
      </w:r>
      <w:r w:rsidR="00162629" w:rsidRPr="00C75479">
        <w:rPr>
          <w:rFonts w:ascii="Simplified Arabic" w:hAnsi="Simplified Arabic" w:cs="Simplified Arabic" w:hint="cs"/>
          <w:rtl/>
          <w:lang w:eastAsia="it-IT"/>
        </w:rPr>
        <w:t>ّ،</w:t>
      </w:r>
      <w:r w:rsidR="004F2932" w:rsidRPr="00C75479">
        <w:rPr>
          <w:rFonts w:ascii="Simplified Arabic" w:hAnsi="Simplified Arabic" w:cs="Simplified Arabic" w:hint="cs"/>
          <w:rtl/>
          <w:lang w:eastAsia="it-IT"/>
        </w:rPr>
        <w:t xml:space="preserve"> بطريقة مستدامة </w:t>
      </w:r>
      <w:r w:rsidR="00A17774" w:rsidRPr="00C75479">
        <w:rPr>
          <w:rFonts w:ascii="Simplified Arabic" w:hAnsi="Simplified Arabic" w:cs="Simplified Arabic" w:hint="cs"/>
          <w:rtl/>
          <w:lang w:eastAsia="it-IT"/>
        </w:rPr>
        <w:t>لأي</w:t>
      </w:r>
      <w:r w:rsidR="003E3094" w:rsidRPr="00C75479">
        <w:rPr>
          <w:rFonts w:ascii="Simplified Arabic" w:hAnsi="Simplified Arabic" w:cs="Simplified Arabic" w:hint="cs"/>
          <w:rtl/>
          <w:lang w:eastAsia="it-IT"/>
        </w:rPr>
        <w:t>ّ</w:t>
      </w:r>
      <w:r w:rsidR="00162629" w:rsidRPr="00C75479">
        <w:rPr>
          <w:rFonts w:ascii="Simplified Arabic" w:hAnsi="Simplified Arabic" w:cs="Simplified Arabic" w:hint="cs"/>
          <w:rtl/>
          <w:lang w:eastAsia="it-IT"/>
        </w:rPr>
        <w:t>ة</w:t>
      </w:r>
      <w:r w:rsidR="00A17774" w:rsidRPr="00C75479">
        <w:rPr>
          <w:rFonts w:ascii="Simplified Arabic" w:hAnsi="Simplified Arabic" w:cs="Simplified Arabic" w:hint="cs"/>
          <w:rtl/>
          <w:lang w:eastAsia="it-IT"/>
        </w:rPr>
        <w:t xml:space="preserve"> </w:t>
      </w:r>
      <w:r w:rsidR="004F2932" w:rsidRPr="00C75479">
        <w:rPr>
          <w:rFonts w:ascii="Simplified Arabic" w:hAnsi="Simplified Arabic" w:cs="Simplified Arabic" w:hint="cs"/>
          <w:rtl/>
          <w:lang w:eastAsia="it-IT"/>
        </w:rPr>
        <w:t>مرحلة من مراحل سلاسل القيمة الز</w:t>
      </w:r>
      <w:r w:rsidR="003E3094" w:rsidRPr="00C75479">
        <w:rPr>
          <w:rFonts w:ascii="Simplified Arabic" w:hAnsi="Simplified Arabic" w:cs="Simplified Arabic" w:hint="cs"/>
          <w:rtl/>
          <w:lang w:eastAsia="it-IT"/>
        </w:rPr>
        <w:t>ّ</w:t>
      </w:r>
      <w:r w:rsidR="004F2932" w:rsidRPr="00C75479">
        <w:rPr>
          <w:rFonts w:ascii="Simplified Arabic" w:hAnsi="Simplified Arabic" w:cs="Simplified Arabic" w:hint="cs"/>
          <w:rtl/>
          <w:lang w:eastAsia="it-IT"/>
        </w:rPr>
        <w:t>راعي</w:t>
      </w:r>
      <w:r w:rsidR="00162629" w:rsidRPr="00C75479">
        <w:rPr>
          <w:rFonts w:ascii="Simplified Arabic" w:hAnsi="Simplified Arabic" w:cs="Simplified Arabic" w:hint="cs"/>
          <w:rtl/>
          <w:lang w:eastAsia="it-IT"/>
        </w:rPr>
        <w:t>ّ</w:t>
      </w:r>
      <w:r w:rsidR="004F2932" w:rsidRPr="00C75479">
        <w:rPr>
          <w:rFonts w:ascii="Simplified Arabic" w:hAnsi="Simplified Arabic" w:cs="Simplified Arabic" w:hint="cs"/>
          <w:rtl/>
          <w:lang w:eastAsia="it-IT"/>
        </w:rPr>
        <w:t>ة</w:t>
      </w:r>
      <w:r w:rsidR="00162629" w:rsidRPr="00C75479">
        <w:rPr>
          <w:rFonts w:ascii="Simplified Arabic" w:hAnsi="Simplified Arabic" w:cs="Simplified Arabic" w:hint="cs"/>
          <w:rtl/>
          <w:lang w:eastAsia="it-IT"/>
        </w:rPr>
        <w:t>،</w:t>
      </w:r>
      <w:r w:rsidR="004F2932" w:rsidRPr="00C75479">
        <w:rPr>
          <w:rFonts w:ascii="Simplified Arabic" w:hAnsi="Simplified Arabic" w:cs="Simplified Arabic" w:hint="cs"/>
          <w:rtl/>
          <w:lang w:eastAsia="it-IT"/>
        </w:rPr>
        <w:t xml:space="preserve"> </w:t>
      </w:r>
      <w:r w:rsidR="00162629" w:rsidRPr="00C75479">
        <w:rPr>
          <w:rFonts w:ascii="Simplified Arabic" w:hAnsi="Simplified Arabic" w:cs="Simplified Arabic" w:hint="cs"/>
          <w:rtl/>
          <w:lang w:eastAsia="it-IT"/>
        </w:rPr>
        <w:t>و</w:t>
      </w:r>
      <w:r w:rsidR="004F2932" w:rsidRPr="00C75479">
        <w:rPr>
          <w:rFonts w:ascii="Simplified Arabic" w:hAnsi="Simplified Arabic" w:cs="Simplified Arabic" w:hint="cs"/>
          <w:rtl/>
          <w:lang w:eastAsia="it-IT"/>
        </w:rPr>
        <w:t xml:space="preserve">سيتم </w:t>
      </w:r>
      <w:r w:rsidR="00336108">
        <w:rPr>
          <w:rFonts w:ascii="Simplified Arabic" w:hAnsi="Simplified Arabic" w:cs="Simplified Arabic" w:hint="cs"/>
          <w:rtl/>
          <w:lang w:eastAsia="it-IT" w:bidi="ar-JO"/>
        </w:rPr>
        <w:t>إ</w:t>
      </w:r>
      <w:proofErr w:type="spellStart"/>
      <w:r w:rsidR="00336108" w:rsidRPr="00C75479">
        <w:rPr>
          <w:rFonts w:ascii="Simplified Arabic" w:hAnsi="Simplified Arabic" w:cs="Simplified Arabic" w:hint="cs"/>
          <w:rtl/>
          <w:lang w:eastAsia="it-IT"/>
        </w:rPr>
        <w:t>ختيار</w:t>
      </w:r>
      <w:proofErr w:type="spellEnd"/>
      <w:r w:rsidR="00336108" w:rsidRPr="00C75479">
        <w:rPr>
          <w:rFonts w:ascii="Simplified Arabic" w:hAnsi="Simplified Arabic" w:cs="Simplified Arabic" w:hint="cs"/>
          <w:rtl/>
          <w:lang w:eastAsia="it-IT"/>
        </w:rPr>
        <w:t xml:space="preserve"> </w:t>
      </w:r>
      <w:r w:rsidR="004F2932" w:rsidRPr="00C75479">
        <w:rPr>
          <w:rFonts w:ascii="Simplified Arabic" w:hAnsi="Simplified Arabic" w:cs="Simplified Arabic" w:hint="cs"/>
          <w:rtl/>
          <w:lang w:eastAsia="it-IT"/>
        </w:rPr>
        <w:t>المستفيدين من هذه المنح بشكل تنافسي</w:t>
      </w:r>
      <w:r w:rsidR="00162629" w:rsidRPr="00C75479">
        <w:rPr>
          <w:rFonts w:ascii="Simplified Arabic" w:hAnsi="Simplified Arabic" w:cs="Simplified Arabic" w:hint="cs"/>
          <w:rtl/>
          <w:lang w:eastAsia="it-IT"/>
        </w:rPr>
        <w:t>ّ</w:t>
      </w:r>
      <w:r w:rsidR="004F2932" w:rsidRPr="00C75479">
        <w:rPr>
          <w:rFonts w:ascii="Simplified Arabic" w:hAnsi="Simplified Arabic" w:cs="Simplified Arabic" w:hint="cs"/>
          <w:rtl/>
          <w:lang w:eastAsia="it-IT"/>
        </w:rPr>
        <w:t>، وفقاً للإجراءات المبي</w:t>
      </w:r>
      <w:r w:rsidR="00162629" w:rsidRPr="00C75479">
        <w:rPr>
          <w:rFonts w:ascii="Simplified Arabic" w:hAnsi="Simplified Arabic" w:cs="Simplified Arabic" w:hint="cs"/>
          <w:rtl/>
          <w:lang w:eastAsia="it-IT"/>
        </w:rPr>
        <w:t>ّ</w:t>
      </w:r>
      <w:r w:rsidR="004F2932" w:rsidRPr="00C75479">
        <w:rPr>
          <w:rFonts w:ascii="Simplified Arabic" w:hAnsi="Simplified Arabic" w:cs="Simplified Arabic" w:hint="cs"/>
          <w:rtl/>
          <w:lang w:eastAsia="it-IT"/>
        </w:rPr>
        <w:t>نة أدناه.</w:t>
      </w:r>
    </w:p>
    <w:p w14:paraId="52456138" w14:textId="67B92762" w:rsidR="00FA1A0B" w:rsidRPr="00C75479" w:rsidRDefault="004F2932" w:rsidP="00693BCD">
      <w:pPr>
        <w:pStyle w:val="ListParagraph"/>
        <w:numPr>
          <w:ilvl w:val="0"/>
          <w:numId w:val="4"/>
        </w:numPr>
        <w:bidi/>
        <w:spacing w:before="360" w:after="240"/>
        <w:ind w:left="360" w:hanging="360"/>
        <w:contextualSpacing w:val="0"/>
        <w:rPr>
          <w:rFonts w:ascii="Simplified Arabic" w:hAnsi="Simplified Arabic" w:cs="Simplified Arabic"/>
          <w:b/>
          <w:bCs/>
          <w:color w:val="2E74B5" w:themeColor="accent1" w:themeShade="BF"/>
          <w:sz w:val="28"/>
          <w:szCs w:val="28"/>
        </w:rPr>
      </w:pPr>
      <w:r w:rsidRPr="00C75479">
        <w:rPr>
          <w:rFonts w:ascii="Simplified Arabic" w:hAnsi="Simplified Arabic" w:cs="Simplified Arabic" w:hint="cs"/>
          <w:b/>
          <w:bCs/>
          <w:color w:val="365F91"/>
          <w:sz w:val="28"/>
          <w:szCs w:val="28"/>
          <w:rtl/>
        </w:rPr>
        <w:t>الأهلي</w:t>
      </w:r>
      <w:r w:rsidR="002E0DD2" w:rsidRPr="00C75479">
        <w:rPr>
          <w:rFonts w:ascii="Simplified Arabic" w:hAnsi="Simplified Arabic" w:cs="Simplified Arabic" w:hint="cs"/>
          <w:b/>
          <w:bCs/>
          <w:color w:val="365F91"/>
          <w:sz w:val="28"/>
          <w:szCs w:val="28"/>
          <w:rtl/>
        </w:rPr>
        <w:t>ّ</w:t>
      </w:r>
      <w:r w:rsidRPr="00C75479">
        <w:rPr>
          <w:rFonts w:ascii="Simplified Arabic" w:hAnsi="Simplified Arabic" w:cs="Simplified Arabic" w:hint="cs"/>
          <w:b/>
          <w:bCs/>
          <w:color w:val="365F91"/>
          <w:sz w:val="28"/>
          <w:szCs w:val="28"/>
          <w:rtl/>
        </w:rPr>
        <w:t>ة</w:t>
      </w:r>
      <w:r w:rsidR="000E1BF2">
        <w:rPr>
          <w:rFonts w:ascii="Simplified Arabic" w:hAnsi="Simplified Arabic" w:cs="Simplified Arabic"/>
          <w:b/>
          <w:bCs/>
          <w:color w:val="365F91"/>
          <w:sz w:val="28"/>
          <w:szCs w:val="28"/>
        </w:rPr>
        <w:t xml:space="preserve">) </w:t>
      </w:r>
      <w:r w:rsidR="000E1BF2">
        <w:rPr>
          <w:rFonts w:ascii="Simplified Arabic" w:hAnsi="Simplified Arabic" w:cs="Simplified Arabic" w:hint="cs"/>
          <w:b/>
          <w:bCs/>
          <w:color w:val="365F91"/>
          <w:sz w:val="28"/>
          <w:szCs w:val="28"/>
          <w:rtl/>
        </w:rPr>
        <w:t xml:space="preserve">المتطلبات اللازمة </w:t>
      </w:r>
      <w:r w:rsidR="000E1BF2" w:rsidRPr="000E1BF2">
        <w:rPr>
          <w:rFonts w:ascii="Simplified Arabic" w:hAnsi="Simplified Arabic" w:cs="Simplified Arabic" w:hint="cs"/>
          <w:b/>
          <w:bCs/>
          <w:color w:val="365F91"/>
          <w:sz w:val="28"/>
          <w:szCs w:val="28"/>
          <w:rtl/>
        </w:rPr>
        <w:t>لكي تعتبر</w:t>
      </w:r>
      <w:r w:rsidR="000E1BF2" w:rsidRPr="00E05A79">
        <w:rPr>
          <w:rFonts w:ascii="Simplified Arabic" w:hAnsi="Simplified Arabic" w:cs="Simplified Arabic" w:hint="cs"/>
          <w:b/>
          <w:bCs/>
          <w:color w:val="365F91"/>
          <w:sz w:val="28"/>
          <w:szCs w:val="28"/>
          <w:u w:val="single"/>
          <w:rtl/>
        </w:rPr>
        <w:t xml:space="preserve"> الاستثمارات</w:t>
      </w:r>
      <w:r w:rsidR="000E1BF2" w:rsidRPr="000E1BF2">
        <w:rPr>
          <w:rFonts w:ascii="Simplified Arabic" w:hAnsi="Simplified Arabic" w:cs="Simplified Arabic" w:hint="cs"/>
          <w:b/>
          <w:bCs/>
          <w:color w:val="365F91"/>
          <w:sz w:val="28"/>
          <w:szCs w:val="28"/>
          <w:rtl/>
        </w:rPr>
        <w:t xml:space="preserve"> مؤهلة للتقدم للحصول على المنحة)</w:t>
      </w:r>
    </w:p>
    <w:p w14:paraId="4AAF8E97" w14:textId="630F5204" w:rsidR="00FA1A0B" w:rsidRPr="00C75479" w:rsidRDefault="000A73A0" w:rsidP="0019098F">
      <w:pPr>
        <w:bidi/>
        <w:ind w:left="360"/>
        <w:rPr>
          <w:rFonts w:ascii="Simplified Arabic" w:hAnsi="Simplified Arabic" w:cs="Simplified Arabic"/>
          <w:b/>
          <w:bCs/>
          <w:sz w:val="24"/>
          <w:szCs w:val="24"/>
          <w:rtl/>
          <w:lang w:val="en-US"/>
        </w:rPr>
      </w:pPr>
      <w:bookmarkStart w:id="1" w:name="_Toc498090761"/>
      <w:bookmarkStart w:id="2" w:name="_Toc498090786"/>
      <w:bookmarkStart w:id="3" w:name="_Toc498427461"/>
      <w:bookmarkStart w:id="4" w:name="_Toc498442706"/>
      <w:bookmarkStart w:id="5" w:name="_Toc498535531"/>
      <w:bookmarkStart w:id="6" w:name="_Toc498606003"/>
      <w:bookmarkStart w:id="7" w:name="_Toc499822233"/>
      <w:bookmarkStart w:id="8" w:name="_Toc500421628"/>
      <w:bookmarkStart w:id="9" w:name="_Toc498090762"/>
      <w:bookmarkStart w:id="10" w:name="_Toc498090787"/>
      <w:bookmarkStart w:id="11" w:name="_Toc498427462"/>
      <w:bookmarkStart w:id="12" w:name="_Toc498442707"/>
      <w:bookmarkStart w:id="13" w:name="_Toc498535532"/>
      <w:bookmarkStart w:id="14" w:name="_Toc498606004"/>
      <w:bookmarkStart w:id="15" w:name="_Toc499822234"/>
      <w:bookmarkStart w:id="16" w:name="_Toc50042162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C75479">
        <w:rPr>
          <w:rFonts w:ascii="Simplified Arabic" w:hAnsi="Simplified Arabic" w:cs="Simplified Arabic" w:hint="cs"/>
          <w:b/>
          <w:bCs/>
          <w:sz w:val="24"/>
          <w:szCs w:val="24"/>
          <w:lang w:val="en-US"/>
        </w:rPr>
        <w:t>2.1</w:t>
      </w:r>
      <w:r w:rsidR="00A60B40" w:rsidRPr="00C75479">
        <w:rPr>
          <w:rFonts w:ascii="Simplified Arabic" w:hAnsi="Simplified Arabic" w:cs="Simplified Arabic" w:hint="cs"/>
          <w:b/>
          <w:bCs/>
          <w:sz w:val="24"/>
          <w:szCs w:val="24"/>
          <w:rtl/>
          <w:lang w:val="en-US"/>
        </w:rPr>
        <w:t>:</w:t>
      </w:r>
      <w:r w:rsidR="00595B5B" w:rsidRPr="00C75479">
        <w:rPr>
          <w:rFonts w:ascii="Simplified Arabic" w:hAnsi="Simplified Arabic" w:cs="Simplified Arabic" w:hint="cs"/>
          <w:b/>
          <w:bCs/>
          <w:sz w:val="24"/>
          <w:szCs w:val="24"/>
          <w:rtl/>
          <w:lang w:val="en-US"/>
        </w:rPr>
        <w:t xml:space="preserve"> ا</w:t>
      </w:r>
      <w:r w:rsidR="00A60B40" w:rsidRPr="00C75479">
        <w:rPr>
          <w:rFonts w:ascii="Simplified Arabic" w:hAnsi="Simplified Arabic" w:cs="Simplified Arabic" w:hint="cs"/>
          <w:b/>
          <w:bCs/>
          <w:sz w:val="24"/>
          <w:szCs w:val="24"/>
          <w:rtl/>
          <w:lang w:val="en-US"/>
        </w:rPr>
        <w:t>لا</w:t>
      </w:r>
      <w:r w:rsidR="00595B5B" w:rsidRPr="00C75479">
        <w:rPr>
          <w:rFonts w:ascii="Simplified Arabic" w:hAnsi="Simplified Arabic" w:cs="Simplified Arabic" w:hint="cs"/>
          <w:b/>
          <w:bCs/>
          <w:sz w:val="24"/>
          <w:szCs w:val="24"/>
          <w:rtl/>
          <w:lang w:val="en-US"/>
        </w:rPr>
        <w:t xml:space="preserve">ستثمارات </w:t>
      </w:r>
      <w:r w:rsidR="004F2932" w:rsidRPr="00C75479">
        <w:rPr>
          <w:rFonts w:ascii="Simplified Arabic" w:hAnsi="Simplified Arabic" w:cs="Simplified Arabic" w:hint="cs"/>
          <w:b/>
          <w:bCs/>
          <w:sz w:val="24"/>
          <w:szCs w:val="24"/>
          <w:rtl/>
          <w:lang w:val="en-US"/>
        </w:rPr>
        <w:t>المؤه</w:t>
      </w:r>
      <w:r w:rsidR="002E0DD2" w:rsidRPr="00C75479">
        <w:rPr>
          <w:rFonts w:ascii="Simplified Arabic" w:hAnsi="Simplified Arabic" w:cs="Simplified Arabic" w:hint="cs"/>
          <w:b/>
          <w:bCs/>
          <w:sz w:val="24"/>
          <w:szCs w:val="24"/>
          <w:rtl/>
          <w:lang w:val="en-US"/>
        </w:rPr>
        <w:t>ّ</w:t>
      </w:r>
      <w:r w:rsidR="004F2932" w:rsidRPr="00C75479">
        <w:rPr>
          <w:rFonts w:ascii="Simplified Arabic" w:hAnsi="Simplified Arabic" w:cs="Simplified Arabic" w:hint="cs"/>
          <w:b/>
          <w:bCs/>
          <w:sz w:val="24"/>
          <w:szCs w:val="24"/>
          <w:rtl/>
          <w:lang w:val="en-US"/>
        </w:rPr>
        <w:t>لة</w:t>
      </w:r>
      <w:r w:rsidR="000E1BF2">
        <w:rPr>
          <w:rFonts w:ascii="Simplified Arabic" w:hAnsi="Simplified Arabic" w:cs="Simplified Arabic" w:hint="cs"/>
          <w:b/>
          <w:bCs/>
          <w:sz w:val="24"/>
          <w:szCs w:val="24"/>
          <w:rtl/>
          <w:lang w:val="en-US"/>
        </w:rPr>
        <w:t xml:space="preserve"> للتقدم للحصول على المنحة</w:t>
      </w:r>
      <w:r w:rsidR="00A60B40" w:rsidRPr="00C75479">
        <w:rPr>
          <w:rFonts w:ascii="Simplified Arabic" w:hAnsi="Simplified Arabic" w:cs="Simplified Arabic" w:hint="cs"/>
          <w:b/>
          <w:bCs/>
          <w:sz w:val="24"/>
          <w:szCs w:val="24"/>
          <w:rtl/>
          <w:lang w:val="en-US"/>
        </w:rPr>
        <w:t>:</w:t>
      </w:r>
    </w:p>
    <w:p w14:paraId="4BFE0A40" w14:textId="61D5B086" w:rsidR="004F2932" w:rsidRPr="000248D0" w:rsidRDefault="004F2932" w:rsidP="0019098F">
      <w:pPr>
        <w:bidi/>
        <w:ind w:left="360"/>
        <w:rPr>
          <w:rFonts w:ascii="Simplified Arabic" w:hAnsi="Simplified Arabic" w:cs="Simplified Arabic"/>
          <w:lang w:eastAsia="it-IT"/>
        </w:rPr>
      </w:pPr>
      <w:r w:rsidRPr="000248D0">
        <w:rPr>
          <w:rFonts w:ascii="Simplified Arabic" w:hAnsi="Simplified Arabic" w:cs="Simplified Arabic" w:hint="cs"/>
          <w:rtl/>
          <w:lang w:eastAsia="it-IT"/>
        </w:rPr>
        <w:t>على ا</w:t>
      </w:r>
      <w:r w:rsidR="00A60B40" w:rsidRPr="000248D0">
        <w:rPr>
          <w:rFonts w:ascii="Simplified Arabic" w:hAnsi="Simplified Arabic" w:cs="Simplified Arabic" w:hint="cs"/>
          <w:rtl/>
          <w:lang w:eastAsia="it-IT"/>
        </w:rPr>
        <w:t>لا</w:t>
      </w:r>
      <w:r w:rsidRPr="000248D0">
        <w:rPr>
          <w:rFonts w:ascii="Simplified Arabic" w:hAnsi="Simplified Arabic" w:cs="Simplified Arabic" w:hint="cs"/>
          <w:rtl/>
          <w:lang w:eastAsia="it-IT"/>
        </w:rPr>
        <w:t>ستثمارات تلبية جميع المتطل</w:t>
      </w:r>
      <w:r w:rsidR="00A60B40" w:rsidRPr="000248D0">
        <w:rPr>
          <w:rFonts w:ascii="Simplified Arabic" w:hAnsi="Simplified Arabic" w:cs="Simplified Arabic" w:hint="cs"/>
          <w:rtl/>
          <w:lang w:eastAsia="it-IT"/>
        </w:rPr>
        <w:t>ّ</w:t>
      </w:r>
      <w:r w:rsidRPr="000248D0">
        <w:rPr>
          <w:rFonts w:ascii="Simplified Arabic" w:hAnsi="Simplified Arabic" w:cs="Simplified Arabic" w:hint="cs"/>
          <w:rtl/>
          <w:lang w:eastAsia="it-IT"/>
        </w:rPr>
        <w:t>بات الت</w:t>
      </w:r>
      <w:r w:rsidR="002E0DD2" w:rsidRPr="000248D0">
        <w:rPr>
          <w:rFonts w:ascii="Simplified Arabic" w:hAnsi="Simplified Arabic" w:cs="Simplified Arabic" w:hint="cs"/>
          <w:rtl/>
          <w:lang w:eastAsia="it-IT"/>
        </w:rPr>
        <w:t>ّ</w:t>
      </w:r>
      <w:r w:rsidRPr="000248D0">
        <w:rPr>
          <w:rFonts w:ascii="Simplified Arabic" w:hAnsi="Simplified Arabic" w:cs="Simplified Arabic" w:hint="cs"/>
          <w:rtl/>
          <w:lang w:eastAsia="it-IT"/>
        </w:rPr>
        <w:t>الية</w:t>
      </w:r>
      <w:r w:rsidR="00AF0641" w:rsidRPr="000248D0">
        <w:rPr>
          <w:rFonts w:ascii="Simplified Arabic" w:hAnsi="Simplified Arabic" w:cs="Simplified Arabic" w:hint="cs"/>
          <w:rtl/>
          <w:lang w:eastAsia="it-IT"/>
        </w:rPr>
        <w:t xml:space="preserve"> لكي تعتبر مؤهلة للتقدم للحصول على المنحة</w:t>
      </w:r>
      <w:r w:rsidRPr="000248D0">
        <w:rPr>
          <w:rFonts w:ascii="Simplified Arabic" w:hAnsi="Simplified Arabic" w:cs="Simplified Arabic" w:hint="cs"/>
          <w:rtl/>
          <w:lang w:eastAsia="it-IT"/>
        </w:rPr>
        <w:t>:</w:t>
      </w:r>
    </w:p>
    <w:p w14:paraId="6BDC1975" w14:textId="4E4AE56E" w:rsidR="004F2932" w:rsidRPr="00C75479" w:rsidRDefault="00E8691C" w:rsidP="0019098F">
      <w:pPr>
        <w:pStyle w:val="Normalnumbered"/>
        <w:numPr>
          <w:ilvl w:val="0"/>
          <w:numId w:val="0"/>
        </w:numPr>
        <w:bidi/>
        <w:ind w:left="425"/>
        <w:rPr>
          <w:rFonts w:ascii="Simplified Arabic" w:hAnsi="Simplified Arabic" w:cs="Simplified Arabic"/>
          <w:rtl/>
          <w:lang w:eastAsia="it-IT"/>
        </w:rPr>
      </w:pPr>
      <w:r>
        <w:rPr>
          <w:rFonts w:ascii="Simplified Arabic" w:hAnsi="Simplified Arabic" w:cs="Simplified Arabic" w:hint="cs"/>
          <w:rtl/>
          <w:lang w:eastAsia="it-IT"/>
        </w:rPr>
        <w:t xml:space="preserve">أ. </w:t>
      </w:r>
      <w:r w:rsidR="004F2932" w:rsidRPr="00C75479">
        <w:rPr>
          <w:rFonts w:ascii="Simplified Arabic" w:hAnsi="Simplified Arabic" w:cs="Simplified Arabic" w:hint="cs"/>
          <w:rtl/>
          <w:lang w:eastAsia="it-IT"/>
        </w:rPr>
        <w:t xml:space="preserve">أن تقع ضمن </w:t>
      </w:r>
      <w:r w:rsidR="004F2932" w:rsidRPr="00E05A79">
        <w:rPr>
          <w:rFonts w:ascii="Simplified Arabic" w:hAnsi="Simplified Arabic" w:cs="Simplified Arabic" w:hint="cs"/>
          <w:u w:val="single"/>
          <w:rtl/>
          <w:lang w:eastAsia="it-IT"/>
        </w:rPr>
        <w:t>واحدة أو أكثر</w:t>
      </w:r>
      <w:r w:rsidR="004F2932" w:rsidRPr="00C75479">
        <w:rPr>
          <w:rFonts w:ascii="Simplified Arabic" w:hAnsi="Simplified Arabic" w:cs="Simplified Arabic" w:hint="cs"/>
          <w:rtl/>
          <w:lang w:eastAsia="it-IT"/>
        </w:rPr>
        <w:t xml:space="preserve"> من المجالات الت</w:t>
      </w:r>
      <w:r w:rsidR="0010201C" w:rsidRPr="00C75479">
        <w:rPr>
          <w:rFonts w:ascii="Simplified Arabic" w:hAnsi="Simplified Arabic" w:cs="Simplified Arabic" w:hint="cs"/>
          <w:rtl/>
          <w:lang w:eastAsia="it-IT"/>
        </w:rPr>
        <w:t>ّ</w:t>
      </w:r>
      <w:r w:rsidR="004F2932" w:rsidRPr="00C75479">
        <w:rPr>
          <w:rFonts w:ascii="Simplified Arabic" w:hAnsi="Simplified Arabic" w:cs="Simplified Arabic" w:hint="cs"/>
          <w:rtl/>
          <w:lang w:eastAsia="it-IT"/>
        </w:rPr>
        <w:t>الية:</w:t>
      </w:r>
    </w:p>
    <w:p w14:paraId="1C03CFDA" w14:textId="7CA1B4F4" w:rsidR="00665DA0" w:rsidRPr="000248D0" w:rsidRDefault="00665DA0" w:rsidP="00693BCD">
      <w:pPr>
        <w:pStyle w:val="ListParagraph"/>
        <w:numPr>
          <w:ilvl w:val="0"/>
          <w:numId w:val="6"/>
        </w:numPr>
        <w:bidi/>
        <w:spacing w:after="0"/>
        <w:ind w:right="720"/>
        <w:rPr>
          <w:rFonts w:ascii="Simplified Arabic" w:hAnsi="Simplified Arabic" w:cs="Simplified Arabic"/>
          <w:rtl/>
          <w:lang w:eastAsia="it-IT"/>
        </w:rPr>
      </w:pPr>
      <w:r w:rsidRPr="000248D0">
        <w:rPr>
          <w:rFonts w:ascii="Simplified Arabic" w:hAnsi="Simplified Arabic" w:cs="Simplified Arabic"/>
          <w:rtl/>
          <w:lang w:eastAsia="it-IT"/>
        </w:rPr>
        <w:t xml:space="preserve">تعزيز تبني وتطبيق أنظمة إنتاج زراعيّ متنوّعة تلبي احتياجات السوق، وتطبّق ممارسات زراعيّة جيدة، وتستجيب لتحديات التّغيّرات المناخيّة. </w:t>
      </w:r>
    </w:p>
    <w:p w14:paraId="594999B0" w14:textId="1AFAD4AF" w:rsidR="00665DA0" w:rsidRPr="000248D0" w:rsidRDefault="00665DA0" w:rsidP="00693BCD">
      <w:pPr>
        <w:pStyle w:val="ListParagraph"/>
        <w:numPr>
          <w:ilvl w:val="0"/>
          <w:numId w:val="6"/>
        </w:numPr>
        <w:bidi/>
        <w:spacing w:after="0"/>
        <w:ind w:right="720"/>
        <w:rPr>
          <w:rFonts w:ascii="Simplified Arabic" w:hAnsi="Simplified Arabic" w:cs="Simplified Arabic"/>
          <w:rtl/>
          <w:lang w:eastAsia="it-IT"/>
        </w:rPr>
      </w:pPr>
      <w:r w:rsidRPr="000248D0">
        <w:rPr>
          <w:rFonts w:ascii="Simplified Arabic" w:hAnsi="Simplified Arabic" w:cs="Simplified Arabic"/>
          <w:rtl/>
          <w:lang w:eastAsia="it-IT"/>
        </w:rPr>
        <w:t> تعزيز الإنتاج المحليّ للمدخلات الزّراعيّة الضّروريّة</w:t>
      </w:r>
      <w:r w:rsidRPr="000248D0">
        <w:rPr>
          <w:rFonts w:ascii="Simplified Arabic" w:hAnsi="Simplified Arabic" w:cs="Simplified Arabic"/>
          <w:lang w:eastAsia="it-IT"/>
        </w:rPr>
        <w:t>.</w:t>
      </w:r>
    </w:p>
    <w:p w14:paraId="7799D751" w14:textId="3755B80C" w:rsidR="00665DA0" w:rsidRPr="000248D0" w:rsidRDefault="00665DA0" w:rsidP="00F52631">
      <w:pPr>
        <w:pStyle w:val="ListParagraph"/>
        <w:numPr>
          <w:ilvl w:val="0"/>
          <w:numId w:val="6"/>
        </w:numPr>
        <w:bidi/>
        <w:spacing w:after="0"/>
        <w:ind w:right="720"/>
        <w:rPr>
          <w:rFonts w:ascii="Simplified Arabic" w:hAnsi="Simplified Arabic" w:cs="Simplified Arabic"/>
          <w:rtl/>
          <w:lang w:eastAsia="it-IT"/>
        </w:rPr>
      </w:pPr>
      <w:r w:rsidRPr="000248D0">
        <w:rPr>
          <w:rFonts w:ascii="Simplified Arabic" w:hAnsi="Simplified Arabic" w:cs="Simplified Arabic"/>
          <w:rtl/>
          <w:lang w:eastAsia="it-IT"/>
        </w:rPr>
        <w:t>تعزيز قدرات الجمعيّات الزّراعيّة ومنظّمات المنتجين الأخرى لتقديم خدمات للمزارعين، و</w:t>
      </w:r>
      <w:r w:rsidR="00F52631" w:rsidRPr="000248D0">
        <w:rPr>
          <w:rFonts w:ascii="Simplified Arabic" w:hAnsi="Simplified Arabic" w:cs="Simplified Arabic" w:hint="cs"/>
          <w:rtl/>
          <w:lang w:eastAsia="it-IT"/>
        </w:rPr>
        <w:t>يشمل ذلك على سبيل المثال لا الحصر</w:t>
      </w:r>
      <w:r w:rsidRPr="000248D0">
        <w:rPr>
          <w:rFonts w:ascii="Simplified Arabic" w:hAnsi="Simplified Arabic" w:cs="Simplified Arabic"/>
          <w:rtl/>
          <w:lang w:eastAsia="it-IT"/>
        </w:rPr>
        <w:t xml:space="preserve"> الشّراء الجماعيّ لمدخلات الإنتاج، وتسويق المنتجات، وخدمات الميكنة الزّراعيّة، ونقل المعرفة، والتّقنيات الزّراعيّة، والحصول على خدمات التّمويل والزّراعات التّعاقديّة.</w:t>
      </w:r>
    </w:p>
    <w:p w14:paraId="22477671" w14:textId="20C4242A" w:rsidR="004F2932" w:rsidRPr="00E05A79" w:rsidRDefault="00665DA0" w:rsidP="00E05A79">
      <w:pPr>
        <w:pStyle w:val="ListParagraph"/>
        <w:numPr>
          <w:ilvl w:val="0"/>
          <w:numId w:val="6"/>
        </w:numPr>
        <w:bidi/>
        <w:spacing w:after="0"/>
        <w:ind w:right="720"/>
        <w:rPr>
          <w:rFonts w:ascii="Simplified Arabic" w:hAnsi="Simplified Arabic" w:cs="Simplified Arabic"/>
          <w:lang w:eastAsia="it-IT"/>
        </w:rPr>
      </w:pPr>
      <w:r w:rsidRPr="000248D0">
        <w:rPr>
          <w:rFonts w:ascii="Simplified Arabic" w:hAnsi="Simplified Arabic" w:cs="Simplified Arabic" w:hint="cs"/>
          <w:rtl/>
          <w:lang w:eastAsia="it-IT"/>
        </w:rPr>
        <w:lastRenderedPageBreak/>
        <w:t>تطوير</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خدمات</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ومرافق</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ما</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بعد</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الحصاد</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للمنتجات</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الزراعية كمعاملات</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ما</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بعد</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الحصاد</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المتنوعة</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(فرز</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وغسيل</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وتجفيف</w:t>
      </w:r>
      <w:r w:rsidRPr="000248D0">
        <w:rPr>
          <w:rFonts w:ascii="Simplified Arabic" w:hAnsi="Simplified Arabic" w:cs="Simplified Arabic" w:hint="cs"/>
          <w:lang w:eastAsia="it-IT"/>
        </w:rPr>
        <w:t>(</w:t>
      </w:r>
      <w:r w:rsidRPr="000248D0">
        <w:rPr>
          <w:rFonts w:ascii="Simplified Arabic" w:hAnsi="Simplified Arabic" w:cs="Simplified Arabic" w:hint="cs"/>
          <w:rtl/>
          <w:lang w:eastAsia="it-IT"/>
        </w:rPr>
        <w:t>، والتعبئة</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والتغليف،</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وخدمات</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النقل،</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وتحويل</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المنتجات</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الزراعية لإضافة</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قيمة</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تسويقية</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يشمل</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ذلك على سبيل المثال الحصول على</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معدات</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وماكنات لمعاملات</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ما</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بعد</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الحصاد</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وتصنيع</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المنتجات</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الزراعية</w:t>
      </w:r>
      <w:r w:rsidRPr="000248D0">
        <w:rPr>
          <w:rFonts w:ascii="Simplified Arabic" w:hAnsi="Simplified Arabic" w:cs="Simplified Arabic" w:hint="cs"/>
          <w:lang w:eastAsia="it-IT"/>
        </w:rPr>
        <w:t xml:space="preserve"> </w:t>
      </w:r>
      <w:r w:rsidRPr="000248D0">
        <w:rPr>
          <w:rFonts w:ascii="Simplified Arabic" w:hAnsi="Simplified Arabic" w:cs="Simplified Arabic" w:hint="cs"/>
          <w:rtl/>
          <w:lang w:eastAsia="it-IT"/>
        </w:rPr>
        <w:t>والتخزين والنقل المبرد.</w:t>
      </w:r>
    </w:p>
    <w:p w14:paraId="43CA275C" w14:textId="7329C9E1" w:rsidR="00126088" w:rsidRPr="00DC47E3" w:rsidRDefault="00E8691C" w:rsidP="00AB2285">
      <w:pPr>
        <w:pStyle w:val="Normalnumbered"/>
        <w:numPr>
          <w:ilvl w:val="0"/>
          <w:numId w:val="0"/>
        </w:numPr>
        <w:bidi/>
        <w:ind w:left="450"/>
        <w:rPr>
          <w:rFonts w:ascii="Simplified Arabic" w:hAnsi="Simplified Arabic" w:cs="Simplified Arabic"/>
          <w:b/>
          <w:bCs/>
          <w:sz w:val="20"/>
          <w:szCs w:val="20"/>
          <w:rtl/>
          <w:lang w:val="en-US" w:eastAsia="it-IT"/>
        </w:rPr>
      </w:pPr>
      <w:r>
        <w:rPr>
          <w:rFonts w:ascii="Simplified Arabic" w:hAnsi="Simplified Arabic" w:cs="Simplified Arabic" w:hint="cs"/>
          <w:rtl/>
          <w:lang w:val="en-US"/>
        </w:rPr>
        <w:t>ب</w:t>
      </w:r>
      <w:r w:rsidRPr="00535C49">
        <w:rPr>
          <w:rFonts w:ascii="Simplified Arabic" w:hAnsi="Simplified Arabic" w:cs="Simplified Arabic" w:hint="cs"/>
          <w:rtl/>
          <w:lang w:val="en-US"/>
        </w:rPr>
        <w:t xml:space="preserve">- </w:t>
      </w:r>
      <w:r w:rsidR="004267C0" w:rsidRPr="00535C49">
        <w:rPr>
          <w:rFonts w:ascii="Simplified Arabic" w:hAnsi="Simplified Arabic" w:cs="Simplified Arabic" w:hint="cs"/>
          <w:rtl/>
          <w:lang w:val="en-US"/>
        </w:rPr>
        <w:t xml:space="preserve">ألّا </w:t>
      </w:r>
      <w:r w:rsidR="004F2932" w:rsidRPr="00535C49">
        <w:rPr>
          <w:rFonts w:ascii="Simplified Arabic" w:hAnsi="Simplified Arabic" w:cs="Simplified Arabic" w:hint="cs"/>
          <w:rtl/>
          <w:lang w:val="en-US"/>
        </w:rPr>
        <w:t>تتجاوز قيمة الد</w:t>
      </w:r>
      <w:r w:rsidR="00A55F3C" w:rsidRPr="00535C49">
        <w:rPr>
          <w:rFonts w:ascii="Simplified Arabic" w:hAnsi="Simplified Arabic" w:cs="Simplified Arabic" w:hint="cs"/>
          <w:rtl/>
          <w:lang w:val="en-US"/>
        </w:rPr>
        <w:t>ّ</w:t>
      </w:r>
      <w:r w:rsidR="004F2932" w:rsidRPr="00535C49">
        <w:rPr>
          <w:rFonts w:ascii="Simplified Arabic" w:hAnsi="Simplified Arabic" w:cs="Simplified Arabic" w:hint="cs"/>
          <w:rtl/>
          <w:lang w:val="en-US"/>
        </w:rPr>
        <w:t xml:space="preserve">عم المطلوب </w:t>
      </w:r>
      <w:r w:rsidR="004F2932" w:rsidRPr="00535C49">
        <w:rPr>
          <w:rFonts w:ascii="Simplified Arabic" w:hAnsi="Simplified Arabic" w:cs="Simplified Arabic" w:hint="cs"/>
          <w:u w:val="single"/>
          <w:rtl/>
          <w:lang w:val="en-US"/>
        </w:rPr>
        <w:t>الس</w:t>
      </w:r>
      <w:r w:rsidR="00A55F3C" w:rsidRPr="00535C49">
        <w:rPr>
          <w:rFonts w:ascii="Simplified Arabic" w:hAnsi="Simplified Arabic" w:cs="Simplified Arabic" w:hint="cs"/>
          <w:u w:val="single"/>
          <w:rtl/>
          <w:lang w:val="en-US"/>
        </w:rPr>
        <w:t>ّ</w:t>
      </w:r>
      <w:r w:rsidR="004F2932" w:rsidRPr="00535C49">
        <w:rPr>
          <w:rFonts w:ascii="Simplified Arabic" w:hAnsi="Simplified Arabic" w:cs="Simplified Arabic" w:hint="cs"/>
          <w:u w:val="single"/>
          <w:rtl/>
          <w:lang w:val="en-US"/>
        </w:rPr>
        <w:t>قف المحد</w:t>
      </w:r>
      <w:r w:rsidR="00A55F3C" w:rsidRPr="00535C49">
        <w:rPr>
          <w:rFonts w:ascii="Simplified Arabic" w:hAnsi="Simplified Arabic" w:cs="Simplified Arabic" w:hint="cs"/>
          <w:u w:val="single"/>
          <w:rtl/>
          <w:lang w:val="en-US"/>
        </w:rPr>
        <w:t>ّ</w:t>
      </w:r>
      <w:r w:rsidR="004F2932" w:rsidRPr="00535C49">
        <w:rPr>
          <w:rFonts w:ascii="Simplified Arabic" w:hAnsi="Simplified Arabic" w:cs="Simplified Arabic" w:hint="cs"/>
          <w:u w:val="single"/>
          <w:rtl/>
          <w:lang w:val="en-US"/>
        </w:rPr>
        <w:t>د</w:t>
      </w:r>
      <w:r w:rsidR="004F2932" w:rsidRPr="00535C49">
        <w:rPr>
          <w:rFonts w:ascii="Simplified Arabic" w:hAnsi="Simplified Arabic" w:cs="Simplified Arabic" w:hint="cs"/>
          <w:rtl/>
          <w:lang w:val="en-US"/>
        </w:rPr>
        <w:t xml:space="preserve"> </w:t>
      </w:r>
      <w:r w:rsidR="004F2932" w:rsidRPr="00535C49">
        <w:rPr>
          <w:rFonts w:ascii="Simplified Arabic" w:hAnsi="Simplified Arabic" w:cs="Simplified Arabic" w:hint="cs"/>
          <w:u w:val="single"/>
          <w:rtl/>
          <w:lang w:val="en-US"/>
        </w:rPr>
        <w:t>والحد</w:t>
      </w:r>
      <w:r w:rsidR="00A55F3C" w:rsidRPr="00535C49">
        <w:rPr>
          <w:rFonts w:ascii="Simplified Arabic" w:hAnsi="Simplified Arabic" w:cs="Simplified Arabic" w:hint="cs"/>
          <w:u w:val="single"/>
          <w:rtl/>
          <w:lang w:val="en-US"/>
        </w:rPr>
        <w:t>ّ</w:t>
      </w:r>
      <w:r w:rsidR="004F2932" w:rsidRPr="00535C49">
        <w:rPr>
          <w:rFonts w:ascii="Simplified Arabic" w:hAnsi="Simplified Arabic" w:cs="Simplified Arabic" w:hint="cs"/>
          <w:u w:val="single"/>
          <w:rtl/>
          <w:lang w:val="en-US"/>
        </w:rPr>
        <w:t xml:space="preserve"> الأقصى من نسبة المساهمة</w:t>
      </w:r>
      <w:r w:rsidR="004F2932" w:rsidRPr="00535C49">
        <w:rPr>
          <w:rFonts w:ascii="Simplified Arabic" w:hAnsi="Simplified Arabic" w:cs="Simplified Arabic" w:hint="cs"/>
          <w:rtl/>
          <w:lang w:val="en-US"/>
        </w:rPr>
        <w:t xml:space="preserve"> المحد</w:t>
      </w:r>
      <w:r w:rsidR="00A55F3C" w:rsidRPr="00535C49">
        <w:rPr>
          <w:rFonts w:ascii="Simplified Arabic" w:hAnsi="Simplified Arabic" w:cs="Simplified Arabic" w:hint="cs"/>
          <w:rtl/>
          <w:lang w:val="en-US"/>
        </w:rPr>
        <w:t>ّ</w:t>
      </w:r>
      <w:r w:rsidR="004F2932" w:rsidRPr="00535C49">
        <w:rPr>
          <w:rFonts w:ascii="Simplified Arabic" w:hAnsi="Simplified Arabic" w:cs="Simplified Arabic" w:hint="cs"/>
          <w:rtl/>
          <w:lang w:val="en-US"/>
        </w:rPr>
        <w:t>دة من برنامج</w:t>
      </w:r>
      <w:r w:rsidR="00A55F3C" w:rsidRPr="00535C49">
        <w:rPr>
          <w:rFonts w:ascii="Simplified Arabic" w:hAnsi="Simplified Arabic" w:cs="Simplified Arabic" w:hint="cs"/>
          <w:rtl/>
          <w:lang w:val="en-US"/>
        </w:rPr>
        <w:t xml:space="preserve"> (</w:t>
      </w:r>
      <w:r w:rsidR="004F2932" w:rsidRPr="00535C49">
        <w:rPr>
          <w:rFonts w:ascii="Simplified Arabic" w:hAnsi="Simplified Arabic" w:cs="Simplified Arabic" w:hint="cs"/>
          <w:lang w:val="en-US"/>
        </w:rPr>
        <w:t>MAP</w:t>
      </w:r>
      <w:r w:rsidR="00A55F3C" w:rsidRPr="00535C49">
        <w:rPr>
          <w:rFonts w:ascii="Simplified Arabic" w:hAnsi="Simplified Arabic" w:cs="Simplified Arabic" w:hint="cs"/>
          <w:rtl/>
          <w:lang w:val="en-US"/>
        </w:rPr>
        <w:t xml:space="preserve">) </w:t>
      </w:r>
      <w:r w:rsidR="004F2932" w:rsidRPr="00535C49">
        <w:rPr>
          <w:rFonts w:ascii="Simplified Arabic" w:hAnsi="Simplified Arabic" w:cs="Simplified Arabic" w:hint="cs"/>
          <w:rtl/>
          <w:lang w:val="en-US"/>
        </w:rPr>
        <w:t>للفئات المختلفة</w:t>
      </w:r>
      <w:r w:rsidR="00A55F3C" w:rsidRPr="00535C49">
        <w:rPr>
          <w:rFonts w:ascii="Simplified Arabic" w:hAnsi="Simplified Arabic" w:cs="Simplified Arabic" w:hint="cs"/>
          <w:rtl/>
          <w:lang w:val="en-US"/>
        </w:rPr>
        <w:t>،</w:t>
      </w:r>
      <w:r w:rsidR="004F2932" w:rsidRPr="00535C49">
        <w:rPr>
          <w:rFonts w:ascii="Simplified Arabic" w:hAnsi="Simplified Arabic" w:cs="Simplified Arabic" w:hint="cs"/>
          <w:rtl/>
          <w:lang w:val="en-US"/>
        </w:rPr>
        <w:t xml:space="preserve"> كما هو موض</w:t>
      </w:r>
      <w:r w:rsidR="00F1413F" w:rsidRPr="00535C49">
        <w:rPr>
          <w:rFonts w:ascii="Simplified Arabic" w:hAnsi="Simplified Arabic" w:cs="Simplified Arabic" w:hint="cs"/>
          <w:rtl/>
          <w:lang w:val="en-US"/>
        </w:rPr>
        <w:t>ّ</w:t>
      </w:r>
      <w:r w:rsidR="004F2932" w:rsidRPr="00535C49">
        <w:rPr>
          <w:rFonts w:ascii="Simplified Arabic" w:hAnsi="Simplified Arabic" w:cs="Simplified Arabic" w:hint="cs"/>
          <w:rtl/>
          <w:lang w:val="en-US"/>
        </w:rPr>
        <w:t>ح في جدول رقم (1)</w:t>
      </w:r>
      <w:r w:rsidR="00A55F3C" w:rsidRPr="00535C49">
        <w:rPr>
          <w:rFonts w:ascii="Simplified Arabic" w:hAnsi="Simplified Arabic" w:cs="Simplified Arabic" w:hint="cs"/>
          <w:rtl/>
          <w:lang w:val="en-US"/>
        </w:rPr>
        <w:t>،</w:t>
      </w:r>
      <w:r w:rsidR="004F2932" w:rsidRPr="00535C49">
        <w:rPr>
          <w:rFonts w:ascii="Simplified Arabic" w:hAnsi="Simplified Arabic" w:cs="Simplified Arabic" w:hint="cs"/>
          <w:rtl/>
          <w:lang w:val="en-US"/>
        </w:rPr>
        <w:t xml:space="preserve"> </w:t>
      </w:r>
      <w:r w:rsidR="00A55F3C" w:rsidRPr="00535C49">
        <w:rPr>
          <w:rFonts w:ascii="Simplified Arabic" w:hAnsi="Simplified Arabic" w:cs="Simplified Arabic" w:hint="cs"/>
          <w:rtl/>
          <w:lang w:val="en-US"/>
        </w:rPr>
        <w:t>و</w:t>
      </w:r>
      <w:r w:rsidR="004F2932" w:rsidRPr="00535C49">
        <w:rPr>
          <w:rFonts w:ascii="Simplified Arabic" w:hAnsi="Simplified Arabic" w:cs="Simplified Arabic" w:hint="cs"/>
          <w:rtl/>
          <w:lang w:val="en-US"/>
        </w:rPr>
        <w:t>يجب أن يوض</w:t>
      </w:r>
      <w:r w:rsidR="00A55F3C" w:rsidRPr="00535C49">
        <w:rPr>
          <w:rFonts w:ascii="Simplified Arabic" w:hAnsi="Simplified Arabic" w:cs="Simplified Arabic" w:hint="cs"/>
          <w:rtl/>
          <w:lang w:val="en-US"/>
        </w:rPr>
        <w:t>ّ</w:t>
      </w:r>
      <w:r w:rsidR="004F2932" w:rsidRPr="00535C49">
        <w:rPr>
          <w:rFonts w:ascii="Simplified Arabic" w:hAnsi="Simplified Arabic" w:cs="Simplified Arabic" w:hint="cs"/>
          <w:rtl/>
          <w:lang w:val="en-US"/>
        </w:rPr>
        <w:t>ح في الط</w:t>
      </w:r>
      <w:r w:rsidR="00DD735F" w:rsidRPr="00535C49">
        <w:rPr>
          <w:rFonts w:ascii="Simplified Arabic" w:hAnsi="Simplified Arabic" w:cs="Simplified Arabic" w:hint="cs"/>
          <w:rtl/>
          <w:lang w:val="en-US"/>
        </w:rPr>
        <w:t>ّ</w:t>
      </w:r>
      <w:r w:rsidR="004F2932" w:rsidRPr="00535C49">
        <w:rPr>
          <w:rFonts w:ascii="Simplified Arabic" w:hAnsi="Simplified Arabic" w:cs="Simplified Arabic" w:hint="cs"/>
          <w:rtl/>
          <w:lang w:val="en-US"/>
        </w:rPr>
        <w:t xml:space="preserve">لب قيمة </w:t>
      </w:r>
      <w:r w:rsidR="00AF0641" w:rsidRPr="00535C49">
        <w:rPr>
          <w:rFonts w:ascii="Simplified Arabic" w:hAnsi="Simplified Arabic" w:cs="Simplified Arabic" w:hint="cs"/>
          <w:rtl/>
          <w:lang w:val="en-US"/>
        </w:rPr>
        <w:t xml:space="preserve">مساهمة </w:t>
      </w:r>
      <w:r w:rsidR="004F2932" w:rsidRPr="00535C49">
        <w:rPr>
          <w:rFonts w:ascii="Simplified Arabic" w:hAnsi="Simplified Arabic" w:cs="Simplified Arabic" w:hint="cs"/>
          <w:rtl/>
          <w:lang w:val="en-US"/>
        </w:rPr>
        <w:t>المتقد</w:t>
      </w:r>
      <w:r w:rsidR="00A55F3C" w:rsidRPr="00535C49">
        <w:rPr>
          <w:rFonts w:ascii="Simplified Arabic" w:hAnsi="Simplified Arabic" w:cs="Simplified Arabic" w:hint="cs"/>
          <w:rtl/>
          <w:lang w:val="en-US"/>
        </w:rPr>
        <w:t>ّ</w:t>
      </w:r>
      <w:r w:rsidR="004F2932" w:rsidRPr="00535C49">
        <w:rPr>
          <w:rFonts w:ascii="Simplified Arabic" w:hAnsi="Simplified Arabic" w:cs="Simplified Arabic" w:hint="cs"/>
          <w:rtl/>
          <w:lang w:val="en-US"/>
        </w:rPr>
        <w:t>مين</w:t>
      </w:r>
      <w:r w:rsidR="00A55F3C" w:rsidRPr="00535C49">
        <w:rPr>
          <w:rFonts w:ascii="Simplified Arabic" w:hAnsi="Simplified Arabic" w:cs="Simplified Arabic" w:hint="cs"/>
          <w:rtl/>
          <w:lang w:val="en-US"/>
        </w:rPr>
        <w:t>،</w:t>
      </w:r>
      <w:r w:rsidR="004F2932" w:rsidRPr="00535C49">
        <w:rPr>
          <w:rFonts w:ascii="Simplified Arabic" w:hAnsi="Simplified Arabic" w:cs="Simplified Arabic" w:hint="cs"/>
          <w:rtl/>
          <w:lang w:val="en-US"/>
        </w:rPr>
        <w:t xml:space="preserve"> سواء </w:t>
      </w:r>
      <w:r w:rsidR="00A55F3C" w:rsidRPr="00535C49">
        <w:rPr>
          <w:rFonts w:ascii="Simplified Arabic" w:hAnsi="Simplified Arabic" w:cs="Simplified Arabic" w:hint="cs"/>
          <w:rtl/>
          <w:lang w:val="en-US"/>
        </w:rPr>
        <w:t>أ</w:t>
      </w:r>
      <w:r w:rsidR="004F2932" w:rsidRPr="00535C49">
        <w:rPr>
          <w:rFonts w:ascii="Simplified Arabic" w:hAnsi="Simplified Arabic" w:cs="Simplified Arabic" w:hint="cs"/>
          <w:rtl/>
          <w:lang w:val="en-US"/>
        </w:rPr>
        <w:t xml:space="preserve">كانت مساهمة </w:t>
      </w:r>
      <w:r w:rsidR="004F2932" w:rsidRPr="00535C49">
        <w:rPr>
          <w:rFonts w:ascii="Simplified Arabic" w:hAnsi="Simplified Arabic" w:cs="Simplified Arabic" w:hint="cs"/>
          <w:u w:val="single"/>
          <w:rtl/>
          <w:lang w:val="en-US"/>
        </w:rPr>
        <w:t>نقدي</w:t>
      </w:r>
      <w:r w:rsidR="00DD735F" w:rsidRPr="00535C49">
        <w:rPr>
          <w:rFonts w:ascii="Simplified Arabic" w:hAnsi="Simplified Arabic" w:cs="Simplified Arabic" w:hint="cs"/>
          <w:u w:val="single"/>
          <w:rtl/>
          <w:lang w:val="en-US"/>
        </w:rPr>
        <w:t>ّ</w:t>
      </w:r>
      <w:r w:rsidR="004F2932" w:rsidRPr="00535C49">
        <w:rPr>
          <w:rFonts w:ascii="Simplified Arabic" w:hAnsi="Simplified Arabic" w:cs="Simplified Arabic" w:hint="cs"/>
          <w:u w:val="single"/>
          <w:rtl/>
          <w:lang w:val="en-US"/>
        </w:rPr>
        <w:t>ة</w:t>
      </w:r>
      <w:r w:rsidR="004F2932" w:rsidRPr="00535C49">
        <w:rPr>
          <w:rFonts w:ascii="Simplified Arabic" w:hAnsi="Simplified Arabic" w:cs="Simplified Arabic" w:hint="cs"/>
          <w:rtl/>
          <w:lang w:val="en-US"/>
        </w:rPr>
        <w:t xml:space="preserve"> </w:t>
      </w:r>
      <w:r w:rsidR="00A55F3C" w:rsidRPr="00535C49">
        <w:rPr>
          <w:rFonts w:ascii="Simplified Arabic" w:hAnsi="Simplified Arabic" w:cs="Simplified Arabic" w:hint="cs"/>
          <w:rtl/>
          <w:lang w:val="en-US"/>
        </w:rPr>
        <w:t xml:space="preserve">أم </w:t>
      </w:r>
      <w:r w:rsidR="004F2932" w:rsidRPr="00535C49">
        <w:rPr>
          <w:rFonts w:ascii="Simplified Arabic" w:hAnsi="Simplified Arabic" w:cs="Simplified Arabic" w:hint="cs"/>
          <w:u w:val="single"/>
          <w:rtl/>
          <w:lang w:val="en-US"/>
        </w:rPr>
        <w:t>عيني</w:t>
      </w:r>
      <w:r w:rsidR="00DD735F" w:rsidRPr="00535C49">
        <w:rPr>
          <w:rFonts w:ascii="Simplified Arabic" w:hAnsi="Simplified Arabic" w:cs="Simplified Arabic" w:hint="cs"/>
          <w:u w:val="single"/>
          <w:rtl/>
          <w:lang w:val="en-US"/>
        </w:rPr>
        <w:t>ّ</w:t>
      </w:r>
      <w:r w:rsidR="004F2932" w:rsidRPr="00535C49">
        <w:rPr>
          <w:rFonts w:ascii="Simplified Arabic" w:hAnsi="Simplified Arabic" w:cs="Simplified Arabic" w:hint="cs"/>
          <w:u w:val="single"/>
          <w:rtl/>
          <w:lang w:val="en-US"/>
        </w:rPr>
        <w:t>ة</w:t>
      </w:r>
      <w:r w:rsidR="00AF0641" w:rsidRPr="00535C49">
        <w:rPr>
          <w:rFonts w:ascii="Simplified Arabic" w:hAnsi="Simplified Arabic" w:cs="Simplified Arabic" w:hint="cs"/>
          <w:rtl/>
          <w:lang w:val="en-US"/>
        </w:rPr>
        <w:t xml:space="preserve"> من القيمة الكلية </w:t>
      </w:r>
      <w:proofErr w:type="spellStart"/>
      <w:r w:rsidR="00AF0641" w:rsidRPr="00535C49">
        <w:rPr>
          <w:rFonts w:ascii="Simplified Arabic" w:hAnsi="Simplified Arabic" w:cs="Simplified Arabic" w:hint="cs"/>
          <w:rtl/>
          <w:lang w:val="en-US"/>
        </w:rPr>
        <w:t>للاسثمار</w:t>
      </w:r>
      <w:proofErr w:type="spellEnd"/>
      <w:r w:rsidR="00AF0641" w:rsidRPr="00535C49">
        <w:rPr>
          <w:rFonts w:ascii="Simplified Arabic" w:hAnsi="Simplified Arabic" w:cs="Simplified Arabic" w:hint="cs"/>
          <w:rtl/>
          <w:lang w:val="en-US"/>
        </w:rPr>
        <w:t xml:space="preserve"> </w:t>
      </w:r>
      <w:r w:rsidR="00AF0641" w:rsidRPr="00535C49">
        <w:rPr>
          <w:rFonts w:ascii="Simplified Arabic" w:hAnsi="Simplified Arabic" w:cs="Simplified Arabic" w:hint="cs"/>
          <w:u w:val="single"/>
          <w:rtl/>
          <w:lang w:val="en-US"/>
        </w:rPr>
        <w:t>المنوي تنفيذه</w:t>
      </w:r>
      <w:r w:rsidR="004F2932" w:rsidRPr="00535C49">
        <w:rPr>
          <w:rFonts w:ascii="Simplified Arabic" w:hAnsi="Simplified Arabic" w:cs="Simplified Arabic" w:hint="cs"/>
          <w:rtl/>
          <w:lang w:val="en-US"/>
        </w:rPr>
        <w:t xml:space="preserve">. </w:t>
      </w:r>
      <w:r w:rsidR="00D5190D" w:rsidRPr="00535C49">
        <w:rPr>
          <w:rFonts w:ascii="Simplified Arabic" w:hAnsi="Simplified Arabic" w:cs="Simplified Arabic" w:hint="cs"/>
          <w:rtl/>
          <w:lang w:val="en-US"/>
        </w:rPr>
        <w:t xml:space="preserve">والمساهمات </w:t>
      </w:r>
      <w:r w:rsidR="004F2932" w:rsidRPr="00535C49">
        <w:rPr>
          <w:rFonts w:ascii="Simplified Arabic" w:hAnsi="Simplified Arabic" w:cs="Simplified Arabic" w:hint="cs"/>
          <w:rtl/>
          <w:lang w:val="en-US"/>
        </w:rPr>
        <w:t>العيني</w:t>
      </w:r>
      <w:r w:rsidR="00DD735F" w:rsidRPr="00535C49">
        <w:rPr>
          <w:rFonts w:ascii="Simplified Arabic" w:hAnsi="Simplified Arabic" w:cs="Simplified Arabic" w:hint="cs"/>
          <w:rtl/>
          <w:lang w:val="en-US"/>
        </w:rPr>
        <w:t>ّ</w:t>
      </w:r>
      <w:r w:rsidR="004F2932" w:rsidRPr="00535C49">
        <w:rPr>
          <w:rFonts w:ascii="Simplified Arabic" w:hAnsi="Simplified Arabic" w:cs="Simplified Arabic" w:hint="cs"/>
          <w:rtl/>
          <w:lang w:val="en-US"/>
        </w:rPr>
        <w:t>ة</w:t>
      </w:r>
      <w:r w:rsidR="00371C5A" w:rsidRPr="00535C49">
        <w:rPr>
          <w:rFonts w:ascii="Simplified Arabic" w:hAnsi="Simplified Arabic" w:cs="Simplified Arabic" w:hint="cs"/>
          <w:rtl/>
          <w:lang w:val="en-US"/>
        </w:rPr>
        <w:t xml:space="preserve"> تشمل</w:t>
      </w:r>
      <w:r w:rsidR="004F2932" w:rsidRPr="00535C49">
        <w:rPr>
          <w:rFonts w:ascii="Simplified Arabic" w:hAnsi="Simplified Arabic" w:cs="Simplified Arabic" w:hint="cs"/>
          <w:rtl/>
          <w:lang w:val="en-US"/>
        </w:rPr>
        <w:t xml:space="preserve"> </w:t>
      </w:r>
      <w:r w:rsidR="00D5190D" w:rsidRPr="00535C49">
        <w:rPr>
          <w:rFonts w:ascii="Simplified Arabic" w:hAnsi="Simplified Arabic" w:cs="Simplified Arabic" w:hint="cs"/>
          <w:rtl/>
          <w:lang w:val="en-US"/>
        </w:rPr>
        <w:t xml:space="preserve">المواد والأعمال </w:t>
      </w:r>
      <w:r w:rsidR="004F2932" w:rsidRPr="00535C49">
        <w:rPr>
          <w:rFonts w:ascii="Simplified Arabic" w:hAnsi="Simplified Arabic" w:cs="Simplified Arabic" w:hint="cs"/>
          <w:rtl/>
          <w:lang w:val="en-US"/>
        </w:rPr>
        <w:t>و</w:t>
      </w:r>
      <w:r w:rsidR="00371C5A" w:rsidRPr="00535C49">
        <w:rPr>
          <w:rFonts w:ascii="Simplified Arabic" w:hAnsi="Simplified Arabic" w:cs="Simplified Arabic" w:hint="cs"/>
          <w:rtl/>
          <w:lang w:val="en-US"/>
        </w:rPr>
        <w:t>ال</w:t>
      </w:r>
      <w:r w:rsidR="004F2932" w:rsidRPr="00535C49">
        <w:rPr>
          <w:rFonts w:ascii="Simplified Arabic" w:hAnsi="Simplified Arabic" w:cs="Simplified Arabic" w:hint="cs"/>
          <w:rtl/>
          <w:lang w:val="en-US"/>
        </w:rPr>
        <w:t>خدمات و</w:t>
      </w:r>
      <w:r w:rsidR="00371C5A" w:rsidRPr="00535C49">
        <w:rPr>
          <w:rFonts w:ascii="Simplified Arabic" w:hAnsi="Simplified Arabic" w:cs="Simplified Arabic" w:hint="cs"/>
          <w:rtl/>
          <w:lang w:val="en-US"/>
        </w:rPr>
        <w:t>ال</w:t>
      </w:r>
      <w:r w:rsidR="004F2932" w:rsidRPr="00535C49">
        <w:rPr>
          <w:rFonts w:ascii="Simplified Arabic" w:hAnsi="Simplified Arabic" w:cs="Simplified Arabic" w:hint="cs"/>
          <w:rtl/>
          <w:lang w:val="en-US"/>
        </w:rPr>
        <w:t>مدخلات</w:t>
      </w:r>
      <w:r w:rsidR="00371C5A" w:rsidRPr="00535C49">
        <w:rPr>
          <w:rFonts w:ascii="Simplified Arabic" w:hAnsi="Simplified Arabic" w:cs="Simplified Arabic" w:hint="cs"/>
          <w:rtl/>
          <w:lang w:val="en-US"/>
        </w:rPr>
        <w:t>،</w:t>
      </w:r>
      <w:r w:rsidR="004F2932" w:rsidRPr="00535C49">
        <w:rPr>
          <w:rFonts w:ascii="Simplified Arabic" w:hAnsi="Simplified Arabic" w:cs="Simplified Arabic" w:hint="cs"/>
          <w:rtl/>
          <w:lang w:val="en-US"/>
        </w:rPr>
        <w:t xml:space="preserve"> </w:t>
      </w:r>
      <w:r w:rsidR="00D5190D" w:rsidRPr="00535C49">
        <w:rPr>
          <w:rFonts w:ascii="Simplified Arabic" w:hAnsi="Simplified Arabic" w:cs="Simplified Arabic" w:hint="cs"/>
          <w:rtl/>
          <w:lang w:val="en-US"/>
        </w:rPr>
        <w:t>التي ي</w:t>
      </w:r>
      <w:r w:rsidR="004F2932" w:rsidRPr="00535C49">
        <w:rPr>
          <w:rFonts w:ascii="Simplified Arabic" w:hAnsi="Simplified Arabic" w:cs="Simplified Arabic" w:hint="cs"/>
          <w:rtl/>
          <w:lang w:val="en-US"/>
        </w:rPr>
        <w:t>تم</w:t>
      </w:r>
      <w:r w:rsidR="00D97976" w:rsidRPr="00535C49">
        <w:rPr>
          <w:rFonts w:ascii="Simplified Arabic" w:hAnsi="Simplified Arabic" w:cs="Simplified Arabic" w:hint="cs"/>
          <w:rtl/>
          <w:lang w:val="en-US"/>
        </w:rPr>
        <w:t>ّ</w:t>
      </w:r>
      <w:r w:rsidR="004F2932" w:rsidRPr="00535C49">
        <w:rPr>
          <w:rFonts w:ascii="Simplified Arabic" w:hAnsi="Simplified Arabic" w:cs="Simplified Arabic" w:hint="cs"/>
          <w:rtl/>
          <w:lang w:val="en-US"/>
        </w:rPr>
        <w:t xml:space="preserve"> </w:t>
      </w:r>
      <w:r w:rsidR="00AB2285">
        <w:rPr>
          <w:rFonts w:ascii="Simplified Arabic" w:hAnsi="Simplified Arabic" w:cs="Simplified Arabic" w:hint="cs"/>
          <w:rtl/>
          <w:lang w:val="en-US"/>
        </w:rPr>
        <w:t>تخصيصها</w:t>
      </w:r>
      <w:r w:rsidR="004F2932" w:rsidRPr="00535C49">
        <w:rPr>
          <w:rFonts w:ascii="Simplified Arabic" w:hAnsi="Simplified Arabic" w:cs="Simplified Arabic" w:hint="cs"/>
          <w:rtl/>
          <w:lang w:val="en-US"/>
        </w:rPr>
        <w:t xml:space="preserve"> </w:t>
      </w:r>
      <w:r w:rsidR="00371C5A" w:rsidRPr="00535C49">
        <w:rPr>
          <w:rFonts w:ascii="Simplified Arabic" w:hAnsi="Simplified Arabic" w:cs="Simplified Arabic" w:hint="cs"/>
          <w:rtl/>
          <w:lang w:val="en-US"/>
        </w:rPr>
        <w:t>لل</w:t>
      </w:r>
      <w:r w:rsidR="004F2932" w:rsidRPr="00535C49">
        <w:rPr>
          <w:rFonts w:ascii="Simplified Arabic" w:hAnsi="Simplified Arabic" w:cs="Simplified Arabic" w:hint="cs"/>
          <w:rtl/>
          <w:lang w:val="en-US"/>
        </w:rPr>
        <w:t>ا</w:t>
      </w:r>
      <w:r w:rsidR="00371C5A" w:rsidRPr="00535C49">
        <w:rPr>
          <w:rFonts w:ascii="Simplified Arabic" w:hAnsi="Simplified Arabic" w:cs="Simplified Arabic" w:hint="cs"/>
          <w:rtl/>
          <w:lang w:val="en-US"/>
        </w:rPr>
        <w:t>ستثمار ا</w:t>
      </w:r>
      <w:r w:rsidR="004F2932" w:rsidRPr="00535C49">
        <w:rPr>
          <w:rFonts w:ascii="Simplified Arabic" w:hAnsi="Simplified Arabic" w:cs="Simplified Arabic" w:hint="cs"/>
          <w:rtl/>
          <w:lang w:val="en-US"/>
        </w:rPr>
        <w:t>لمقترح</w:t>
      </w:r>
      <w:r w:rsidR="00D5190D" w:rsidRPr="00535C49">
        <w:rPr>
          <w:rFonts w:ascii="Simplified Arabic" w:hAnsi="Simplified Arabic" w:cs="Simplified Arabic" w:hint="cs"/>
          <w:rtl/>
          <w:lang w:val="en-US"/>
        </w:rPr>
        <w:t xml:space="preserve"> </w:t>
      </w:r>
      <w:r w:rsidR="00D5190D" w:rsidRPr="00535C49">
        <w:rPr>
          <w:rFonts w:ascii="Simplified Arabic" w:hAnsi="Simplified Arabic" w:cs="Simplified Arabic" w:hint="cs"/>
          <w:u w:val="single"/>
          <w:rtl/>
          <w:lang w:val="en-US"/>
        </w:rPr>
        <w:t>المنوي تنفيذه</w:t>
      </w:r>
      <w:r w:rsidR="00167CDD" w:rsidRPr="00535C49">
        <w:rPr>
          <w:rFonts w:ascii="Simplified Arabic" w:hAnsi="Simplified Arabic" w:cs="Simplified Arabic" w:hint="cs"/>
          <w:rtl/>
          <w:lang w:val="en-US"/>
        </w:rPr>
        <w:t>.</w:t>
      </w:r>
      <w:r w:rsidR="004F2932" w:rsidRPr="00535C49">
        <w:rPr>
          <w:rFonts w:ascii="Simplified Arabic" w:hAnsi="Simplified Arabic" w:cs="Simplified Arabic" w:hint="cs"/>
          <w:rtl/>
          <w:lang w:val="en-US"/>
        </w:rPr>
        <w:t xml:space="preserve"> لن يتم</w:t>
      </w:r>
      <w:r w:rsidR="00D97976" w:rsidRPr="00535C49">
        <w:rPr>
          <w:rFonts w:ascii="Simplified Arabic" w:hAnsi="Simplified Arabic" w:cs="Simplified Arabic" w:hint="cs"/>
          <w:rtl/>
          <w:lang w:val="en-US"/>
        </w:rPr>
        <w:t>ّ</w:t>
      </w:r>
      <w:r w:rsidR="004F2932" w:rsidRPr="00535C49">
        <w:rPr>
          <w:rFonts w:ascii="Simplified Arabic" w:hAnsi="Simplified Arabic" w:cs="Simplified Arabic" w:hint="cs"/>
          <w:rtl/>
          <w:lang w:val="en-US"/>
        </w:rPr>
        <w:t xml:space="preserve"> </w:t>
      </w:r>
      <w:r w:rsidR="00371C5A" w:rsidRPr="00535C49">
        <w:rPr>
          <w:rFonts w:ascii="Simplified Arabic" w:hAnsi="Simplified Arabic" w:cs="Simplified Arabic" w:hint="cs"/>
          <w:rtl/>
          <w:lang w:val="en-US"/>
        </w:rPr>
        <w:t xml:space="preserve">اعتماد </w:t>
      </w:r>
      <w:r w:rsidR="000A73A0" w:rsidRPr="00535C49">
        <w:rPr>
          <w:rFonts w:ascii="Simplified Arabic" w:hAnsi="Simplified Arabic" w:cs="Simplified Arabic" w:hint="cs"/>
          <w:shd w:val="clear" w:color="auto" w:fill="FFFFFF"/>
          <w:rtl/>
        </w:rPr>
        <w:t xml:space="preserve"> </w:t>
      </w:r>
      <w:r w:rsidR="004F2932" w:rsidRPr="00535C49">
        <w:rPr>
          <w:rFonts w:ascii="Simplified Arabic" w:hAnsi="Simplified Arabic" w:cs="Simplified Arabic" w:hint="cs"/>
          <w:shd w:val="clear" w:color="auto" w:fill="FFFFFF"/>
          <w:rtl/>
        </w:rPr>
        <w:t xml:space="preserve">الأصول </w:t>
      </w:r>
      <w:r w:rsidR="00D5190D" w:rsidRPr="00535C49">
        <w:rPr>
          <w:rFonts w:ascii="Simplified Arabic" w:hAnsi="Simplified Arabic" w:cs="Simplified Arabic" w:hint="cs"/>
          <w:shd w:val="clear" w:color="auto" w:fill="FFFFFF"/>
          <w:rtl/>
        </w:rPr>
        <w:t xml:space="preserve">او الموجودات الأصلية الموجودة اصلا في المشروع </w:t>
      </w:r>
      <w:r w:rsidR="00D5190D" w:rsidRPr="00535C49">
        <w:rPr>
          <w:rFonts w:ascii="Simplified Arabic" w:hAnsi="Simplified Arabic" w:cs="Simplified Arabic" w:hint="cs"/>
          <w:rtl/>
          <w:lang w:val="en-US"/>
        </w:rPr>
        <w:t xml:space="preserve">كمساهمات عينيّة </w:t>
      </w:r>
      <w:r w:rsidR="00D5190D" w:rsidRPr="00535C49">
        <w:rPr>
          <w:rFonts w:ascii="Simplified Arabic" w:hAnsi="Simplified Arabic" w:cs="Simplified Arabic" w:hint="cs"/>
          <w:shd w:val="clear" w:color="auto" w:fill="FFFFFF"/>
          <w:rtl/>
        </w:rPr>
        <w:t xml:space="preserve">من </w:t>
      </w:r>
      <w:r w:rsidR="004F2932" w:rsidRPr="00535C49">
        <w:rPr>
          <w:rFonts w:ascii="Simplified Arabic" w:hAnsi="Simplified Arabic" w:cs="Simplified Arabic" w:hint="cs"/>
          <w:shd w:val="clear" w:color="auto" w:fill="FFFFFF"/>
          <w:rtl/>
        </w:rPr>
        <w:t>مقد</w:t>
      </w:r>
      <w:r w:rsidR="00371C5A" w:rsidRPr="00535C49">
        <w:rPr>
          <w:rFonts w:ascii="Simplified Arabic" w:hAnsi="Simplified Arabic" w:cs="Simplified Arabic" w:hint="cs"/>
          <w:shd w:val="clear" w:color="auto" w:fill="FFFFFF"/>
          <w:rtl/>
        </w:rPr>
        <w:t>ّ</w:t>
      </w:r>
      <w:r w:rsidR="004F2932" w:rsidRPr="00535C49">
        <w:rPr>
          <w:rFonts w:ascii="Simplified Arabic" w:hAnsi="Simplified Arabic" w:cs="Simplified Arabic" w:hint="cs"/>
          <w:shd w:val="clear" w:color="auto" w:fill="FFFFFF"/>
          <w:rtl/>
        </w:rPr>
        <w:t>م الط</w:t>
      </w:r>
      <w:r w:rsidR="00D97976" w:rsidRPr="00535C49">
        <w:rPr>
          <w:rFonts w:ascii="Simplified Arabic" w:hAnsi="Simplified Arabic" w:cs="Simplified Arabic" w:hint="cs"/>
          <w:shd w:val="clear" w:color="auto" w:fill="FFFFFF"/>
          <w:rtl/>
        </w:rPr>
        <w:t>ّ</w:t>
      </w:r>
      <w:r w:rsidR="004F2932" w:rsidRPr="00535C49">
        <w:rPr>
          <w:rFonts w:ascii="Simplified Arabic" w:hAnsi="Simplified Arabic" w:cs="Simplified Arabic" w:hint="cs"/>
          <w:shd w:val="clear" w:color="auto" w:fill="FFFFFF"/>
          <w:rtl/>
        </w:rPr>
        <w:t>لب</w:t>
      </w:r>
      <w:r w:rsidR="00371C5A" w:rsidRPr="00535C49">
        <w:rPr>
          <w:rFonts w:ascii="Simplified Arabic" w:hAnsi="Simplified Arabic" w:cs="Simplified Arabic" w:hint="cs"/>
          <w:shd w:val="clear" w:color="auto" w:fill="FFFFFF"/>
          <w:rtl/>
        </w:rPr>
        <w:t>،</w:t>
      </w:r>
      <w:r w:rsidR="004F2932" w:rsidRPr="00535C49">
        <w:rPr>
          <w:rFonts w:ascii="Simplified Arabic" w:hAnsi="Simplified Arabic" w:cs="Simplified Arabic" w:hint="cs"/>
          <w:shd w:val="clear" w:color="auto" w:fill="FFFFFF"/>
          <w:rtl/>
        </w:rPr>
        <w:t xml:space="preserve"> </w:t>
      </w:r>
      <w:r w:rsidR="00371C5A" w:rsidRPr="00535C49">
        <w:rPr>
          <w:rFonts w:ascii="Simplified Arabic" w:hAnsi="Simplified Arabic" w:cs="Simplified Arabic" w:hint="cs"/>
          <w:shd w:val="clear" w:color="auto" w:fill="FFFFFF"/>
          <w:rtl/>
        </w:rPr>
        <w:t>و</w:t>
      </w:r>
      <w:r w:rsidR="004F2932" w:rsidRPr="00535C49">
        <w:rPr>
          <w:rFonts w:ascii="Simplified Arabic" w:hAnsi="Simplified Arabic" w:cs="Simplified Arabic" w:hint="cs"/>
          <w:shd w:val="clear" w:color="auto" w:fill="FFFFFF"/>
          <w:rtl/>
        </w:rPr>
        <w:t>يجب دعم القيمة المادي</w:t>
      </w:r>
      <w:r w:rsidR="00371C5A" w:rsidRPr="00535C49">
        <w:rPr>
          <w:rFonts w:ascii="Simplified Arabic" w:hAnsi="Simplified Arabic" w:cs="Simplified Arabic" w:hint="cs"/>
          <w:shd w:val="clear" w:color="auto" w:fill="FFFFFF"/>
          <w:rtl/>
        </w:rPr>
        <w:t>ّ</w:t>
      </w:r>
      <w:r w:rsidR="004F2932" w:rsidRPr="00535C49">
        <w:rPr>
          <w:rFonts w:ascii="Simplified Arabic" w:hAnsi="Simplified Arabic" w:cs="Simplified Arabic" w:hint="cs"/>
          <w:shd w:val="clear" w:color="auto" w:fill="FFFFFF"/>
          <w:rtl/>
        </w:rPr>
        <w:t>ة للمساهمة العيني</w:t>
      </w:r>
      <w:r w:rsidR="00371C5A" w:rsidRPr="00535C49">
        <w:rPr>
          <w:rFonts w:ascii="Simplified Arabic" w:hAnsi="Simplified Arabic" w:cs="Simplified Arabic" w:hint="cs"/>
          <w:shd w:val="clear" w:color="auto" w:fill="FFFFFF"/>
          <w:rtl/>
        </w:rPr>
        <w:t>ّ</w:t>
      </w:r>
      <w:r w:rsidR="004F2932" w:rsidRPr="00535C49">
        <w:rPr>
          <w:rFonts w:ascii="Simplified Arabic" w:hAnsi="Simplified Arabic" w:cs="Simplified Arabic" w:hint="cs"/>
          <w:shd w:val="clear" w:color="auto" w:fill="FFFFFF"/>
          <w:rtl/>
        </w:rPr>
        <w:t>ة المسج</w:t>
      </w:r>
      <w:r w:rsidR="00371C5A" w:rsidRPr="00535C49">
        <w:rPr>
          <w:rFonts w:ascii="Simplified Arabic" w:hAnsi="Simplified Arabic" w:cs="Simplified Arabic" w:hint="cs"/>
          <w:shd w:val="clear" w:color="auto" w:fill="FFFFFF"/>
          <w:rtl/>
        </w:rPr>
        <w:t>ّ</w:t>
      </w:r>
      <w:r w:rsidR="004F2932" w:rsidRPr="00535C49">
        <w:rPr>
          <w:rFonts w:ascii="Simplified Arabic" w:hAnsi="Simplified Arabic" w:cs="Simplified Arabic" w:hint="cs"/>
          <w:shd w:val="clear" w:color="auto" w:fill="FFFFFF"/>
          <w:rtl/>
        </w:rPr>
        <w:t xml:space="preserve">لة </w:t>
      </w:r>
      <w:r w:rsidR="00371C5A" w:rsidRPr="00535C49">
        <w:rPr>
          <w:rFonts w:ascii="Simplified Arabic" w:hAnsi="Simplified Arabic" w:cs="Simplified Arabic" w:hint="cs"/>
          <w:shd w:val="clear" w:color="auto" w:fill="FFFFFF"/>
          <w:rtl/>
        </w:rPr>
        <w:t xml:space="preserve">في </w:t>
      </w:r>
      <w:r w:rsidR="004F2932" w:rsidRPr="00535C49">
        <w:rPr>
          <w:rFonts w:ascii="Simplified Arabic" w:hAnsi="Simplified Arabic" w:cs="Simplified Arabic" w:hint="cs"/>
          <w:shd w:val="clear" w:color="auto" w:fill="FFFFFF"/>
          <w:rtl/>
        </w:rPr>
        <w:t>الط</w:t>
      </w:r>
      <w:r w:rsidR="00D97976" w:rsidRPr="00535C49">
        <w:rPr>
          <w:rFonts w:ascii="Simplified Arabic" w:hAnsi="Simplified Arabic" w:cs="Simplified Arabic" w:hint="cs"/>
          <w:shd w:val="clear" w:color="auto" w:fill="FFFFFF"/>
          <w:rtl/>
        </w:rPr>
        <w:t>ّ</w:t>
      </w:r>
      <w:r w:rsidR="004F2932" w:rsidRPr="00535C49">
        <w:rPr>
          <w:rFonts w:ascii="Simplified Arabic" w:hAnsi="Simplified Arabic" w:cs="Simplified Arabic" w:hint="cs"/>
          <w:shd w:val="clear" w:color="auto" w:fill="FFFFFF"/>
          <w:rtl/>
        </w:rPr>
        <w:t>لب بأدل</w:t>
      </w:r>
      <w:r w:rsidR="00371C5A" w:rsidRPr="00535C49">
        <w:rPr>
          <w:rFonts w:ascii="Simplified Arabic" w:hAnsi="Simplified Arabic" w:cs="Simplified Arabic" w:hint="cs"/>
          <w:shd w:val="clear" w:color="auto" w:fill="FFFFFF"/>
          <w:rtl/>
        </w:rPr>
        <w:t>ّ</w:t>
      </w:r>
      <w:r w:rsidR="004F2932" w:rsidRPr="00535C49">
        <w:rPr>
          <w:rFonts w:ascii="Simplified Arabic" w:hAnsi="Simplified Arabic" w:cs="Simplified Arabic" w:hint="cs"/>
          <w:shd w:val="clear" w:color="auto" w:fill="FFFFFF"/>
          <w:rtl/>
        </w:rPr>
        <w:t>ة موث</w:t>
      </w:r>
      <w:r w:rsidR="00371C5A" w:rsidRPr="00535C49">
        <w:rPr>
          <w:rFonts w:ascii="Simplified Arabic" w:hAnsi="Simplified Arabic" w:cs="Simplified Arabic" w:hint="cs"/>
          <w:shd w:val="clear" w:color="auto" w:fill="FFFFFF"/>
          <w:rtl/>
        </w:rPr>
        <w:t>ّ</w:t>
      </w:r>
      <w:r w:rsidR="004F2932" w:rsidRPr="00535C49">
        <w:rPr>
          <w:rFonts w:ascii="Simplified Arabic" w:hAnsi="Simplified Arabic" w:cs="Simplified Arabic" w:hint="cs"/>
          <w:shd w:val="clear" w:color="auto" w:fill="FFFFFF"/>
          <w:rtl/>
        </w:rPr>
        <w:t>قة</w:t>
      </w:r>
      <w:r w:rsidR="003D637B" w:rsidRPr="00535C49">
        <w:rPr>
          <w:rFonts w:ascii="Simplified Arabic" w:hAnsi="Simplified Arabic" w:cs="Simplified Arabic" w:hint="cs"/>
          <w:shd w:val="clear" w:color="auto" w:fill="FFFFFF"/>
          <w:rtl/>
        </w:rPr>
        <w:t>،</w:t>
      </w:r>
      <w:r w:rsidR="004F2932" w:rsidRPr="00535C49">
        <w:rPr>
          <w:rFonts w:ascii="Simplified Arabic" w:hAnsi="Simplified Arabic" w:cs="Simplified Arabic" w:hint="cs"/>
          <w:shd w:val="clear" w:color="auto" w:fill="FFFFFF"/>
          <w:rtl/>
        </w:rPr>
        <w:t xml:space="preserve"> مثل العروض المقد</w:t>
      </w:r>
      <w:r w:rsidR="003D637B" w:rsidRPr="00535C49">
        <w:rPr>
          <w:rFonts w:ascii="Simplified Arabic" w:hAnsi="Simplified Arabic" w:cs="Simplified Arabic" w:hint="cs"/>
          <w:shd w:val="clear" w:color="auto" w:fill="FFFFFF"/>
          <w:rtl/>
        </w:rPr>
        <w:t>ّ</w:t>
      </w:r>
      <w:r w:rsidR="004F2932" w:rsidRPr="00535C49">
        <w:rPr>
          <w:rFonts w:ascii="Simplified Arabic" w:hAnsi="Simplified Arabic" w:cs="Simplified Arabic" w:hint="cs"/>
          <w:shd w:val="clear" w:color="auto" w:fill="FFFFFF"/>
          <w:rtl/>
        </w:rPr>
        <w:t>مة من المقاولين أو المور</w:t>
      </w:r>
      <w:r w:rsidR="00D97976" w:rsidRPr="00535C49">
        <w:rPr>
          <w:rFonts w:ascii="Simplified Arabic" w:hAnsi="Simplified Arabic" w:cs="Simplified Arabic" w:hint="cs"/>
          <w:shd w:val="clear" w:color="auto" w:fill="FFFFFF"/>
          <w:rtl/>
        </w:rPr>
        <w:t>ّ</w:t>
      </w:r>
      <w:r w:rsidR="004F2932" w:rsidRPr="00535C49">
        <w:rPr>
          <w:rFonts w:ascii="Simplified Arabic" w:hAnsi="Simplified Arabic" w:cs="Simplified Arabic" w:hint="cs"/>
          <w:shd w:val="clear" w:color="auto" w:fill="FFFFFF"/>
          <w:rtl/>
        </w:rPr>
        <w:t>دين</w:t>
      </w:r>
      <w:r w:rsidR="00294A6C" w:rsidRPr="00535C49">
        <w:rPr>
          <w:rFonts w:ascii="Simplified Arabic" w:hAnsi="Simplified Arabic" w:cs="Simplified Arabic" w:hint="cs"/>
          <w:shd w:val="clear" w:color="auto" w:fill="FFFFFF"/>
          <w:rtl/>
          <w:lang w:bidi="ar-JO"/>
        </w:rPr>
        <w:t>،</w:t>
      </w:r>
      <w:r w:rsidR="004F2932" w:rsidRPr="00535C49">
        <w:rPr>
          <w:rFonts w:ascii="Simplified Arabic" w:hAnsi="Simplified Arabic" w:cs="Simplified Arabic" w:hint="cs"/>
          <w:shd w:val="clear" w:color="auto" w:fill="FFFFFF"/>
          <w:rtl/>
        </w:rPr>
        <w:t xml:space="preserve"> </w:t>
      </w:r>
      <w:r w:rsidR="00167CDD" w:rsidRPr="00535C49">
        <w:rPr>
          <w:rFonts w:ascii="Simplified Arabic" w:hAnsi="Simplified Arabic" w:cs="Simplified Arabic" w:hint="cs"/>
          <w:shd w:val="clear" w:color="auto" w:fill="FFFFFF"/>
          <w:rtl/>
        </w:rPr>
        <w:t xml:space="preserve">مع العلم انه سيتم </w:t>
      </w:r>
      <w:r w:rsidR="001674D2" w:rsidRPr="00535C49">
        <w:rPr>
          <w:rFonts w:ascii="Simplified Arabic" w:hAnsi="Simplified Arabic" w:cs="Simplified Arabic" w:hint="cs"/>
          <w:shd w:val="clear" w:color="auto" w:fill="FFFFFF"/>
          <w:rtl/>
        </w:rPr>
        <w:t>التحقق من</w:t>
      </w:r>
      <w:r w:rsidR="00167CDD" w:rsidRPr="00535C49">
        <w:rPr>
          <w:rFonts w:ascii="Simplified Arabic" w:hAnsi="Simplified Arabic" w:cs="Simplified Arabic" w:hint="cs"/>
          <w:shd w:val="clear" w:color="auto" w:fill="FFFFFF"/>
          <w:rtl/>
        </w:rPr>
        <w:t xml:space="preserve"> هذه القيم من قبل البرنامج</w:t>
      </w:r>
      <w:r w:rsidR="001674D2" w:rsidRPr="00535C49">
        <w:rPr>
          <w:rFonts w:ascii="Simplified Arabic" w:hAnsi="Simplified Arabic" w:cs="Simplified Arabic" w:hint="cs"/>
          <w:shd w:val="clear" w:color="auto" w:fill="FFFFFF"/>
          <w:rtl/>
        </w:rPr>
        <w:t xml:space="preserve"> عند تقييم الطلب</w:t>
      </w:r>
      <w:r w:rsidR="00167CDD" w:rsidRPr="00535C49">
        <w:rPr>
          <w:rFonts w:ascii="Simplified Arabic" w:hAnsi="Simplified Arabic" w:cs="Simplified Arabic" w:hint="cs"/>
          <w:shd w:val="clear" w:color="auto" w:fill="FFFFFF"/>
          <w:rtl/>
        </w:rPr>
        <w:t>.</w:t>
      </w:r>
    </w:p>
    <w:p w14:paraId="23D245EF" w14:textId="77777777" w:rsidR="00126088" w:rsidRDefault="00126088" w:rsidP="0019098F">
      <w:pPr>
        <w:pStyle w:val="Normalnumbered"/>
        <w:numPr>
          <w:ilvl w:val="0"/>
          <w:numId w:val="0"/>
        </w:numPr>
        <w:bidi/>
        <w:jc w:val="left"/>
        <w:rPr>
          <w:rFonts w:ascii="Simplified Arabic" w:hAnsi="Simplified Arabic" w:cs="Simplified Arabic"/>
          <w:b/>
          <w:bCs/>
          <w:sz w:val="20"/>
          <w:szCs w:val="20"/>
          <w:rtl/>
          <w:lang w:eastAsia="it-IT"/>
        </w:rPr>
      </w:pPr>
    </w:p>
    <w:p w14:paraId="7791F098" w14:textId="1EE6C2A4" w:rsidR="004F2932" w:rsidRPr="00C75479" w:rsidRDefault="004F2932" w:rsidP="00AE7967">
      <w:pPr>
        <w:pStyle w:val="Normalnumbered"/>
        <w:numPr>
          <w:ilvl w:val="0"/>
          <w:numId w:val="0"/>
        </w:numPr>
        <w:bidi/>
        <w:jc w:val="center"/>
        <w:rPr>
          <w:rFonts w:ascii="Simplified Arabic" w:hAnsi="Simplified Arabic" w:cs="Simplified Arabic"/>
          <w:b/>
          <w:bCs/>
          <w:sz w:val="20"/>
          <w:szCs w:val="20"/>
          <w:rtl/>
          <w:lang w:val="en-US" w:eastAsia="it-IT"/>
        </w:rPr>
      </w:pPr>
      <w:r w:rsidRPr="00C75479">
        <w:rPr>
          <w:rFonts w:ascii="Simplified Arabic" w:hAnsi="Simplified Arabic" w:cs="Simplified Arabic" w:hint="cs"/>
          <w:b/>
          <w:bCs/>
          <w:sz w:val="20"/>
          <w:szCs w:val="20"/>
          <w:rtl/>
          <w:lang w:eastAsia="it-IT"/>
        </w:rPr>
        <w:t>جدول رقم (</w:t>
      </w:r>
      <w:r w:rsidRPr="00C75479">
        <w:rPr>
          <w:rFonts w:ascii="Simplified Arabic" w:hAnsi="Simplified Arabic" w:cs="Simplified Arabic" w:hint="cs"/>
          <w:b/>
          <w:bCs/>
          <w:sz w:val="20"/>
          <w:szCs w:val="20"/>
          <w:rtl/>
          <w:lang w:val="en-US" w:eastAsia="it-IT"/>
        </w:rPr>
        <w:t>1): الحد</w:t>
      </w:r>
      <w:r w:rsidR="001726C2" w:rsidRPr="00C75479">
        <w:rPr>
          <w:rFonts w:ascii="Simplified Arabic" w:hAnsi="Simplified Arabic" w:cs="Simplified Arabic" w:hint="cs"/>
          <w:b/>
          <w:bCs/>
          <w:sz w:val="20"/>
          <w:szCs w:val="20"/>
          <w:rtl/>
          <w:lang w:val="en-US" w:eastAsia="it-IT"/>
        </w:rPr>
        <w:t>ّ</w:t>
      </w:r>
      <w:r w:rsidRPr="00C75479">
        <w:rPr>
          <w:rFonts w:ascii="Simplified Arabic" w:hAnsi="Simplified Arabic" w:cs="Simplified Arabic" w:hint="cs"/>
          <w:b/>
          <w:bCs/>
          <w:sz w:val="20"/>
          <w:szCs w:val="20"/>
          <w:rtl/>
          <w:lang w:val="en-US" w:eastAsia="it-IT"/>
        </w:rPr>
        <w:t xml:space="preserve"> الأقصى  </w:t>
      </w:r>
      <w:r w:rsidR="008D552B">
        <w:rPr>
          <w:rFonts w:ascii="Simplified Arabic" w:hAnsi="Simplified Arabic" w:cs="Simplified Arabic" w:hint="cs"/>
          <w:b/>
          <w:bCs/>
          <w:sz w:val="20"/>
          <w:szCs w:val="20"/>
          <w:rtl/>
          <w:lang w:val="en-US" w:eastAsia="it-IT"/>
        </w:rPr>
        <w:t xml:space="preserve">لنسبة </w:t>
      </w:r>
      <w:r w:rsidRPr="00C75479">
        <w:rPr>
          <w:rFonts w:ascii="Simplified Arabic" w:hAnsi="Simplified Arabic" w:cs="Simplified Arabic" w:hint="cs"/>
          <w:b/>
          <w:bCs/>
          <w:sz w:val="20"/>
          <w:szCs w:val="20"/>
          <w:rtl/>
          <w:lang w:val="en-US" w:eastAsia="it-IT"/>
        </w:rPr>
        <w:t>مساهمة</w:t>
      </w:r>
      <w:r w:rsidR="008D552B">
        <w:rPr>
          <w:rFonts w:ascii="Simplified Arabic" w:hAnsi="Simplified Arabic" w:cs="Simplified Arabic" w:hint="cs"/>
          <w:b/>
          <w:bCs/>
          <w:sz w:val="20"/>
          <w:szCs w:val="20"/>
          <w:rtl/>
          <w:lang w:val="en-US" w:eastAsia="it-IT"/>
        </w:rPr>
        <w:t xml:space="preserve"> </w:t>
      </w:r>
      <w:r w:rsidR="008D552B" w:rsidRPr="00C75479">
        <w:rPr>
          <w:rFonts w:ascii="Simplified Arabic" w:hAnsi="Simplified Arabic" w:cs="Simplified Arabic" w:hint="cs"/>
          <w:b/>
          <w:bCs/>
          <w:sz w:val="20"/>
          <w:szCs w:val="20"/>
          <w:rtl/>
        </w:rPr>
        <w:t>برنامج</w:t>
      </w:r>
      <w:r w:rsidR="008D552B">
        <w:rPr>
          <w:rFonts w:ascii="Simplified Arabic" w:hAnsi="Simplified Arabic" w:cs="Simplified Arabic" w:hint="cs"/>
          <w:b/>
          <w:bCs/>
          <w:sz w:val="20"/>
          <w:szCs w:val="20"/>
          <w:rtl/>
        </w:rPr>
        <w:t xml:space="preserve"> </w:t>
      </w:r>
      <w:r w:rsidR="00336108">
        <w:rPr>
          <w:rFonts w:ascii="Simplified Arabic" w:hAnsi="Simplified Arabic" w:cs="Simplified Arabic" w:hint="cs"/>
          <w:b/>
          <w:bCs/>
          <w:sz w:val="20"/>
          <w:szCs w:val="20"/>
          <w:rtl/>
        </w:rPr>
        <w:t>(</w:t>
      </w:r>
      <w:r w:rsidR="00336108">
        <w:rPr>
          <w:rFonts w:ascii="Simplified Arabic" w:hAnsi="Simplified Arabic" w:cs="Simplified Arabic" w:hint="cs"/>
          <w:b/>
          <w:bCs/>
          <w:sz w:val="20"/>
          <w:szCs w:val="20"/>
        </w:rPr>
        <w:t>MAP</w:t>
      </w:r>
      <w:r w:rsidR="00336108">
        <w:rPr>
          <w:rFonts w:ascii="Simplified Arabic" w:hAnsi="Simplified Arabic" w:cs="Simplified Arabic" w:hint="cs"/>
          <w:b/>
          <w:bCs/>
          <w:sz w:val="20"/>
          <w:szCs w:val="20"/>
          <w:rtl/>
        </w:rPr>
        <w:t>)</w:t>
      </w:r>
      <w:r w:rsidR="00294A6C" w:rsidRPr="00C75479">
        <w:rPr>
          <w:rFonts w:ascii="Simplified Arabic" w:hAnsi="Simplified Arabic" w:cs="Simplified Arabic" w:hint="cs"/>
          <w:b/>
          <w:bCs/>
          <w:sz w:val="20"/>
          <w:szCs w:val="20"/>
          <w:rtl/>
          <w:lang w:val="en-US" w:eastAsia="it-IT" w:bidi="ar-JO"/>
        </w:rPr>
        <w:t>،</w:t>
      </w:r>
      <w:r w:rsidRPr="00C75479">
        <w:rPr>
          <w:rFonts w:ascii="Simplified Arabic" w:hAnsi="Simplified Arabic" w:cs="Simplified Arabic" w:hint="cs"/>
          <w:b/>
          <w:bCs/>
          <w:sz w:val="20"/>
          <w:szCs w:val="20"/>
          <w:rtl/>
          <w:lang w:val="en-US" w:eastAsia="it-IT"/>
        </w:rPr>
        <w:t xml:space="preserve"> وسقف دعم </w:t>
      </w:r>
      <w:r w:rsidR="005176A1" w:rsidRPr="00C75479">
        <w:rPr>
          <w:rFonts w:ascii="Simplified Arabic" w:hAnsi="Simplified Arabic" w:cs="Simplified Arabic" w:hint="cs"/>
          <w:b/>
          <w:bCs/>
          <w:sz w:val="20"/>
          <w:szCs w:val="20"/>
          <w:rtl/>
          <w:lang w:val="en-US" w:eastAsia="it-IT"/>
        </w:rPr>
        <w:t>ا</w:t>
      </w:r>
      <w:r w:rsidR="00294A6C" w:rsidRPr="00C75479">
        <w:rPr>
          <w:rFonts w:ascii="Simplified Arabic" w:hAnsi="Simplified Arabic" w:cs="Simplified Arabic" w:hint="cs"/>
          <w:b/>
          <w:bCs/>
          <w:sz w:val="20"/>
          <w:szCs w:val="20"/>
          <w:rtl/>
          <w:lang w:val="en-US" w:eastAsia="it-IT"/>
        </w:rPr>
        <w:t>لا</w:t>
      </w:r>
      <w:r w:rsidR="005176A1" w:rsidRPr="00C75479">
        <w:rPr>
          <w:rFonts w:ascii="Simplified Arabic" w:hAnsi="Simplified Arabic" w:cs="Simplified Arabic" w:hint="cs"/>
          <w:b/>
          <w:bCs/>
          <w:sz w:val="20"/>
          <w:szCs w:val="20"/>
          <w:rtl/>
          <w:lang w:val="en-US" w:eastAsia="it-IT"/>
        </w:rPr>
        <w:t>ستثمار</w:t>
      </w:r>
      <w:r w:rsidR="00DC47E3">
        <w:rPr>
          <w:rFonts w:ascii="Simplified Arabic" w:hAnsi="Simplified Arabic" w:cs="Simplified Arabic" w:hint="cs"/>
          <w:b/>
          <w:bCs/>
          <w:sz w:val="20"/>
          <w:szCs w:val="20"/>
          <w:rtl/>
          <w:lang w:val="en-US" w:eastAsia="it-IT"/>
        </w:rPr>
        <w:t xml:space="preserve"> </w:t>
      </w:r>
      <w:r w:rsidR="00AE7967">
        <w:rPr>
          <w:rFonts w:ascii="Simplified Arabic" w:hAnsi="Simplified Arabic" w:cs="Simplified Arabic" w:hint="cs"/>
          <w:b/>
          <w:bCs/>
          <w:sz w:val="20"/>
          <w:szCs w:val="20"/>
          <w:rtl/>
          <w:lang w:val="en-US" w:eastAsia="it-IT"/>
        </w:rPr>
        <w:t>المحدد</w:t>
      </w:r>
      <w:r w:rsidR="005176A1" w:rsidRPr="00C75479">
        <w:rPr>
          <w:rFonts w:ascii="Simplified Arabic" w:hAnsi="Simplified Arabic" w:cs="Simplified Arabic" w:hint="cs"/>
          <w:b/>
          <w:bCs/>
          <w:sz w:val="20"/>
          <w:szCs w:val="20"/>
          <w:rtl/>
          <w:lang w:val="en-US" w:eastAsia="it-IT"/>
        </w:rPr>
        <w:t xml:space="preserve"> </w:t>
      </w:r>
      <w:r w:rsidRPr="00C75479">
        <w:rPr>
          <w:rFonts w:ascii="Simplified Arabic" w:hAnsi="Simplified Arabic" w:cs="Simplified Arabic" w:hint="cs"/>
          <w:b/>
          <w:bCs/>
          <w:sz w:val="20"/>
          <w:szCs w:val="20"/>
          <w:rtl/>
          <w:lang w:val="en-US" w:eastAsia="it-IT"/>
        </w:rPr>
        <w:t>حسب الفئة المستفيدة</w:t>
      </w:r>
      <w:r w:rsidR="00294A6C" w:rsidRPr="00C75479">
        <w:rPr>
          <w:rFonts w:ascii="Simplified Arabic" w:hAnsi="Simplified Arabic" w:cs="Simplified Arabic" w:hint="cs"/>
          <w:b/>
          <w:bCs/>
          <w:sz w:val="20"/>
          <w:szCs w:val="20"/>
          <w:rtl/>
          <w:lang w:val="en-US" w:eastAsia="it-IT"/>
        </w:rPr>
        <w:t>:</w:t>
      </w:r>
    </w:p>
    <w:tbl>
      <w:tblPr>
        <w:tblStyle w:val="TableGrid"/>
        <w:bidiVisual/>
        <w:tblW w:w="8812" w:type="dxa"/>
        <w:jc w:val="center"/>
        <w:tblLayout w:type="fixed"/>
        <w:tblLook w:val="04A0" w:firstRow="1" w:lastRow="0" w:firstColumn="1" w:lastColumn="0" w:noHBand="0" w:noVBand="1"/>
      </w:tblPr>
      <w:tblGrid>
        <w:gridCol w:w="4945"/>
        <w:gridCol w:w="1098"/>
        <w:gridCol w:w="1062"/>
        <w:gridCol w:w="1707"/>
      </w:tblGrid>
      <w:tr w:rsidR="005D668F" w:rsidRPr="00C75479" w14:paraId="07C39B61" w14:textId="77777777" w:rsidTr="005D668F">
        <w:trPr>
          <w:jc w:val="center"/>
        </w:trPr>
        <w:tc>
          <w:tcPr>
            <w:tcW w:w="4945" w:type="dxa"/>
            <w:vMerge w:val="restart"/>
            <w:vAlign w:val="center"/>
          </w:tcPr>
          <w:p w14:paraId="34C7EBE2" w14:textId="77777777" w:rsidR="005D668F" w:rsidRPr="00C75479" w:rsidRDefault="005D668F"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الفئات المستفيدة</w:t>
            </w:r>
          </w:p>
        </w:tc>
        <w:tc>
          <w:tcPr>
            <w:tcW w:w="2160" w:type="dxa"/>
            <w:gridSpan w:val="2"/>
            <w:vAlign w:val="center"/>
          </w:tcPr>
          <w:p w14:paraId="74B10FE5" w14:textId="049A80C6" w:rsidR="005D668F" w:rsidRPr="00C75479" w:rsidRDefault="005D668F"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الحدّ الأقصى لنسبة مساهمة برنامج</w:t>
            </w:r>
            <w:r>
              <w:rPr>
                <w:rFonts w:ascii="Simplified Arabic" w:hAnsi="Simplified Arabic" w:cs="Simplified Arabic" w:hint="cs"/>
                <w:b/>
                <w:bCs/>
                <w:sz w:val="20"/>
                <w:szCs w:val="20"/>
                <w:rtl/>
              </w:rPr>
              <w:t>(</w:t>
            </w:r>
            <w:r>
              <w:rPr>
                <w:rFonts w:ascii="Simplified Arabic" w:hAnsi="Simplified Arabic" w:cs="Simplified Arabic" w:hint="cs"/>
                <w:b/>
                <w:bCs/>
                <w:sz w:val="20"/>
                <w:szCs w:val="20"/>
              </w:rPr>
              <w:t>MAP</w:t>
            </w:r>
            <w:r>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 xml:space="preserve"> من قيمة الاستثمار المطلوبة </w:t>
            </w:r>
            <w:r w:rsidRPr="00C75479">
              <w:rPr>
                <w:rFonts w:ascii="Simplified Arabic" w:hAnsi="Simplified Arabic" w:cs="Simplified Arabic" w:hint="cs"/>
                <w:b/>
                <w:bCs/>
                <w:sz w:val="20"/>
                <w:szCs w:val="20"/>
              </w:rPr>
              <w:t>(%)</w:t>
            </w:r>
          </w:p>
        </w:tc>
        <w:tc>
          <w:tcPr>
            <w:tcW w:w="1707" w:type="dxa"/>
            <w:vMerge w:val="restart"/>
            <w:vAlign w:val="center"/>
          </w:tcPr>
          <w:p w14:paraId="47BBB961" w14:textId="53907039" w:rsidR="005D668F" w:rsidRPr="00C75479" w:rsidRDefault="005D668F" w:rsidP="0019098F">
            <w:pPr>
              <w:bidi/>
              <w:spacing w:after="0" w:line="240" w:lineRule="auto"/>
              <w:jc w:val="center"/>
              <w:rPr>
                <w:rFonts w:ascii="Simplified Arabic" w:hAnsi="Simplified Arabic" w:cs="Simplified Arabic"/>
                <w:b/>
                <w:bCs/>
                <w:sz w:val="20"/>
                <w:szCs w:val="20"/>
                <w:lang w:val="en-US"/>
              </w:rPr>
            </w:pPr>
            <w:r w:rsidRPr="00C75479">
              <w:rPr>
                <w:rFonts w:ascii="Simplified Arabic" w:hAnsi="Simplified Arabic" w:cs="Simplified Arabic" w:hint="cs"/>
                <w:b/>
                <w:bCs/>
                <w:sz w:val="20"/>
                <w:szCs w:val="20"/>
                <w:rtl/>
              </w:rPr>
              <w:t xml:space="preserve">سقف دعم الاستثمار </w:t>
            </w:r>
            <w:r w:rsidR="00196ADB">
              <w:rPr>
                <w:rFonts w:ascii="Simplified Arabic" w:hAnsi="Simplified Arabic" w:cs="Simplified Arabic" w:hint="cs"/>
                <w:b/>
                <w:bCs/>
                <w:sz w:val="20"/>
                <w:szCs w:val="20"/>
                <w:rtl/>
              </w:rPr>
              <w:t xml:space="preserve">من برنامج </w:t>
            </w:r>
            <w:r w:rsidR="00196ADB">
              <w:rPr>
                <w:rFonts w:ascii="Simplified Arabic" w:hAnsi="Simplified Arabic" w:cs="Simplified Arabic"/>
                <w:b/>
                <w:bCs/>
                <w:sz w:val="20"/>
                <w:szCs w:val="20"/>
                <w:lang w:val="en-US"/>
              </w:rPr>
              <w:t xml:space="preserve">MAP </w:t>
            </w:r>
            <w:r w:rsidRPr="00C75479">
              <w:rPr>
                <w:rFonts w:ascii="Simplified Arabic" w:hAnsi="Simplified Arabic" w:cs="Simplified Arabic" w:hint="cs"/>
                <w:b/>
                <w:bCs/>
                <w:sz w:val="20"/>
                <w:szCs w:val="20"/>
                <w:rtl/>
              </w:rPr>
              <w:t>بالدّولار الأمريكيّ</w:t>
            </w:r>
          </w:p>
        </w:tc>
      </w:tr>
      <w:tr w:rsidR="005D668F" w:rsidRPr="00C75479" w14:paraId="043C630A" w14:textId="77777777" w:rsidTr="005D668F">
        <w:trPr>
          <w:jc w:val="center"/>
        </w:trPr>
        <w:tc>
          <w:tcPr>
            <w:tcW w:w="4945" w:type="dxa"/>
            <w:vMerge/>
            <w:vAlign w:val="center"/>
          </w:tcPr>
          <w:p w14:paraId="762C833F" w14:textId="77777777" w:rsidR="005D668F" w:rsidRPr="00C75479" w:rsidRDefault="005D668F" w:rsidP="0019098F">
            <w:pPr>
              <w:bidi/>
              <w:spacing w:after="0" w:line="240" w:lineRule="auto"/>
              <w:jc w:val="left"/>
              <w:rPr>
                <w:rFonts w:ascii="Simplified Arabic" w:hAnsi="Simplified Arabic" w:cs="Simplified Arabic"/>
                <w:sz w:val="20"/>
                <w:szCs w:val="20"/>
              </w:rPr>
            </w:pPr>
          </w:p>
        </w:tc>
        <w:tc>
          <w:tcPr>
            <w:tcW w:w="1098" w:type="dxa"/>
            <w:vAlign w:val="center"/>
          </w:tcPr>
          <w:p w14:paraId="24B3EBC5" w14:textId="77777777" w:rsidR="005D668F" w:rsidRPr="00C75479" w:rsidRDefault="005D668F" w:rsidP="0019098F">
            <w:pPr>
              <w:bidi/>
              <w:spacing w:after="0" w:line="240" w:lineRule="auto"/>
              <w:jc w:val="left"/>
              <w:rPr>
                <w:rFonts w:ascii="Simplified Arabic" w:hAnsi="Simplified Arabic" w:cs="Simplified Arabic"/>
                <w:b/>
                <w:bCs/>
                <w:sz w:val="20"/>
                <w:szCs w:val="20"/>
                <w:rtl/>
              </w:rPr>
            </w:pPr>
          </w:p>
          <w:p w14:paraId="25689CFD" w14:textId="77777777" w:rsidR="005D668F" w:rsidRPr="00C75479" w:rsidRDefault="005D668F"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الضفّة الغربيّة</w:t>
            </w:r>
          </w:p>
        </w:tc>
        <w:tc>
          <w:tcPr>
            <w:tcW w:w="1062" w:type="dxa"/>
            <w:vAlign w:val="center"/>
          </w:tcPr>
          <w:p w14:paraId="395B6722" w14:textId="77777777" w:rsidR="005D668F" w:rsidRPr="00C75479" w:rsidRDefault="005D668F" w:rsidP="0019098F">
            <w:pPr>
              <w:bidi/>
              <w:spacing w:after="0" w:line="240" w:lineRule="auto"/>
              <w:jc w:val="left"/>
              <w:rPr>
                <w:rFonts w:ascii="Simplified Arabic" w:hAnsi="Simplified Arabic" w:cs="Simplified Arabic"/>
                <w:b/>
                <w:bCs/>
                <w:sz w:val="20"/>
                <w:szCs w:val="20"/>
                <w:rtl/>
              </w:rPr>
            </w:pPr>
          </w:p>
          <w:p w14:paraId="0290594C" w14:textId="77777777" w:rsidR="005D668F" w:rsidRPr="00C75479" w:rsidRDefault="005D668F"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قطاع غزة</w:t>
            </w:r>
          </w:p>
        </w:tc>
        <w:tc>
          <w:tcPr>
            <w:tcW w:w="1707" w:type="dxa"/>
            <w:vMerge/>
          </w:tcPr>
          <w:p w14:paraId="76BE7932" w14:textId="77777777" w:rsidR="005D668F" w:rsidRPr="00C75479" w:rsidRDefault="005D668F" w:rsidP="0019098F">
            <w:pPr>
              <w:bidi/>
              <w:spacing w:after="0" w:line="240" w:lineRule="auto"/>
              <w:jc w:val="left"/>
              <w:rPr>
                <w:rFonts w:ascii="Simplified Arabic" w:hAnsi="Simplified Arabic" w:cs="Simplified Arabic"/>
                <w:b/>
                <w:bCs/>
                <w:sz w:val="20"/>
                <w:szCs w:val="20"/>
              </w:rPr>
            </w:pPr>
          </w:p>
        </w:tc>
      </w:tr>
      <w:tr w:rsidR="00F26EAB" w:rsidRPr="00C75479" w14:paraId="41BD17B5" w14:textId="77777777" w:rsidTr="005D668F">
        <w:trPr>
          <w:jc w:val="center"/>
        </w:trPr>
        <w:tc>
          <w:tcPr>
            <w:tcW w:w="4945" w:type="dxa"/>
          </w:tcPr>
          <w:p w14:paraId="1BB02205" w14:textId="175AAF8A" w:rsidR="00F26EAB" w:rsidRPr="00C75479" w:rsidRDefault="004F2932" w:rsidP="0019098F">
            <w:pPr>
              <w:bidi/>
              <w:spacing w:after="0" w:line="240" w:lineRule="auto"/>
              <w:jc w:val="left"/>
              <w:rPr>
                <w:rFonts w:ascii="Simplified Arabic" w:hAnsi="Simplified Arabic" w:cs="Simplified Arabic"/>
                <w:sz w:val="20"/>
                <w:szCs w:val="20"/>
              </w:rPr>
            </w:pPr>
            <w:r w:rsidRPr="00C75479">
              <w:rPr>
                <w:rFonts w:ascii="Simplified Arabic" w:hAnsi="Simplified Arabic" w:cs="Simplified Arabic" w:hint="cs"/>
                <w:sz w:val="20"/>
                <w:szCs w:val="20"/>
                <w:rtl/>
              </w:rPr>
              <w:t>جمعي</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ات المزارعين الت</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عاوني</w:t>
            </w:r>
            <w:r w:rsidR="00167CDD">
              <w:rPr>
                <w:rFonts w:ascii="Simplified Arabic" w:hAnsi="Simplified Arabic" w:cs="Simplified Arabic" w:hint="cs"/>
                <w:sz w:val="20"/>
                <w:szCs w:val="20"/>
                <w:rtl/>
              </w:rPr>
              <w:t>ة</w:t>
            </w:r>
            <w:r w:rsidRPr="00C75479">
              <w:rPr>
                <w:rFonts w:ascii="Simplified Arabic" w:hAnsi="Simplified Arabic" w:cs="Simplified Arabic" w:hint="cs"/>
                <w:sz w:val="20"/>
                <w:szCs w:val="20"/>
                <w:rtl/>
              </w:rPr>
              <w:t xml:space="preserve">، </w:t>
            </w:r>
            <w:r w:rsidR="000D71B8" w:rsidRPr="00C75479">
              <w:rPr>
                <w:rFonts w:ascii="Simplified Arabic" w:hAnsi="Simplified Arabic" w:cs="Simplified Arabic" w:hint="cs"/>
                <w:sz w:val="20"/>
                <w:szCs w:val="20"/>
                <w:rtl/>
              </w:rPr>
              <w:t>و</w:t>
            </w:r>
            <w:r w:rsidRPr="00C75479">
              <w:rPr>
                <w:rFonts w:ascii="Simplified Arabic" w:hAnsi="Simplified Arabic" w:cs="Simplified Arabic" w:hint="cs"/>
                <w:sz w:val="20"/>
                <w:szCs w:val="20"/>
                <w:rtl/>
              </w:rPr>
              <w:t xml:space="preserve">مجموعات </w:t>
            </w:r>
            <w:r w:rsidR="000D71B8" w:rsidRPr="00C75479">
              <w:rPr>
                <w:rFonts w:ascii="Simplified Arabic" w:hAnsi="Simplified Arabic" w:cs="Simplified Arabic" w:hint="cs"/>
                <w:sz w:val="20"/>
                <w:szCs w:val="20"/>
                <w:rtl/>
              </w:rPr>
              <w:t xml:space="preserve">المزارعين </w:t>
            </w:r>
            <w:r w:rsidRPr="00C75479">
              <w:rPr>
                <w:rFonts w:ascii="Simplified Arabic" w:hAnsi="Simplified Arabic" w:cs="Simplified Arabic" w:hint="cs"/>
                <w:sz w:val="20"/>
                <w:szCs w:val="20"/>
                <w:rtl/>
              </w:rPr>
              <w:t>المسج</w:t>
            </w:r>
            <w:r w:rsidR="000D71B8"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لين كجمعي</w:t>
            </w:r>
            <w:r w:rsidR="000D71B8"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ات، والش</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ركات</w:t>
            </w:r>
            <w:r w:rsidR="000D71B8" w:rsidRPr="00C75479">
              <w:rPr>
                <w:rFonts w:ascii="Simplified Arabic" w:hAnsi="Simplified Arabic" w:cs="Simplified Arabic" w:hint="cs"/>
                <w:sz w:val="20"/>
                <w:szCs w:val="20"/>
                <w:rtl/>
              </w:rPr>
              <w:t xml:space="preserve"> غير</w:t>
            </w:r>
            <w:r w:rsidRPr="00C75479">
              <w:rPr>
                <w:rFonts w:ascii="Simplified Arabic" w:hAnsi="Simplified Arabic" w:cs="Simplified Arabic" w:hint="cs"/>
                <w:sz w:val="20"/>
                <w:szCs w:val="20"/>
                <w:rtl/>
              </w:rPr>
              <w:t xml:space="preserve"> </w:t>
            </w:r>
            <w:r w:rsidR="000D71B8" w:rsidRPr="00C75479">
              <w:rPr>
                <w:rFonts w:ascii="Simplified Arabic" w:hAnsi="Simplified Arabic" w:cs="Simplified Arabic" w:hint="cs"/>
                <w:sz w:val="20"/>
                <w:szCs w:val="20"/>
                <w:rtl/>
              </w:rPr>
              <w:t>ال</w:t>
            </w:r>
            <w:r w:rsidRPr="00C75479">
              <w:rPr>
                <w:rFonts w:ascii="Simplified Arabic" w:hAnsi="Simplified Arabic" w:cs="Simplified Arabic" w:hint="cs"/>
                <w:sz w:val="20"/>
                <w:szCs w:val="20"/>
                <w:rtl/>
              </w:rPr>
              <w:t>ر</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بحي</w:t>
            </w:r>
            <w:r w:rsidR="000D71B8"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ة</w:t>
            </w:r>
            <w:r w:rsidR="00387712" w:rsidRPr="00C75479">
              <w:rPr>
                <w:rStyle w:val="FootnoteReference"/>
                <w:rFonts w:ascii="Simplified Arabic" w:hAnsi="Simplified Arabic" w:cs="Simplified Arabic" w:hint="cs"/>
                <w:sz w:val="20"/>
                <w:szCs w:val="20"/>
              </w:rPr>
              <w:footnoteReference w:id="4"/>
            </w:r>
          </w:p>
        </w:tc>
        <w:tc>
          <w:tcPr>
            <w:tcW w:w="1098" w:type="dxa"/>
            <w:vAlign w:val="center"/>
          </w:tcPr>
          <w:p w14:paraId="4F15D3CF" w14:textId="1D897805" w:rsidR="00F26EAB" w:rsidRPr="00C75479" w:rsidRDefault="00196ADB" w:rsidP="0019098F">
            <w:pPr>
              <w:bidi/>
              <w:spacing w:after="0" w:line="240" w:lineRule="auto"/>
              <w:jc w:val="center"/>
              <w:rPr>
                <w:rFonts w:ascii="Simplified Arabic" w:hAnsi="Simplified Arabic" w:cs="Simplified Arabic"/>
                <w:sz w:val="20"/>
                <w:szCs w:val="20"/>
              </w:rPr>
            </w:pPr>
            <w:r>
              <w:rPr>
                <w:rFonts w:ascii="Simplified Arabic" w:hAnsi="Simplified Arabic" w:cs="Simplified Arabic"/>
                <w:sz w:val="20"/>
                <w:szCs w:val="20"/>
              </w:rPr>
              <w:t>%</w:t>
            </w:r>
            <w:r w:rsidR="00F1756A" w:rsidRPr="00C75479">
              <w:rPr>
                <w:rFonts w:ascii="Simplified Arabic" w:hAnsi="Simplified Arabic" w:cs="Simplified Arabic" w:hint="cs"/>
                <w:sz w:val="20"/>
                <w:szCs w:val="20"/>
              </w:rPr>
              <w:t>75</w:t>
            </w:r>
          </w:p>
        </w:tc>
        <w:tc>
          <w:tcPr>
            <w:tcW w:w="1062" w:type="dxa"/>
            <w:vAlign w:val="center"/>
          </w:tcPr>
          <w:p w14:paraId="136B9CAB" w14:textId="07BA2C6F" w:rsidR="00F26EAB" w:rsidRPr="00C75479" w:rsidRDefault="00196ADB" w:rsidP="0019098F">
            <w:pPr>
              <w:bidi/>
              <w:spacing w:after="0" w:line="240" w:lineRule="auto"/>
              <w:jc w:val="center"/>
              <w:rPr>
                <w:rFonts w:ascii="Simplified Arabic" w:hAnsi="Simplified Arabic" w:cs="Simplified Arabic"/>
                <w:sz w:val="20"/>
                <w:szCs w:val="20"/>
              </w:rPr>
            </w:pPr>
            <w:r>
              <w:rPr>
                <w:rFonts w:ascii="Simplified Arabic" w:hAnsi="Simplified Arabic" w:cs="Simplified Arabic"/>
                <w:sz w:val="20"/>
                <w:szCs w:val="20"/>
              </w:rPr>
              <w:t>%</w:t>
            </w:r>
            <w:r w:rsidR="00F1756A" w:rsidRPr="00C75479">
              <w:rPr>
                <w:rFonts w:ascii="Simplified Arabic" w:hAnsi="Simplified Arabic" w:cs="Simplified Arabic" w:hint="cs"/>
                <w:sz w:val="20"/>
                <w:szCs w:val="20"/>
              </w:rPr>
              <w:t>80</w:t>
            </w:r>
          </w:p>
        </w:tc>
        <w:tc>
          <w:tcPr>
            <w:tcW w:w="1707" w:type="dxa"/>
            <w:vAlign w:val="center"/>
          </w:tcPr>
          <w:p w14:paraId="22661840" w14:textId="77777777" w:rsidR="00F26EAB" w:rsidRPr="00C75479" w:rsidRDefault="00F26EAB" w:rsidP="0019098F">
            <w:pPr>
              <w:bidi/>
              <w:spacing w:after="0" w:line="240" w:lineRule="auto"/>
              <w:jc w:val="center"/>
              <w:rPr>
                <w:rFonts w:ascii="Simplified Arabic" w:hAnsi="Simplified Arabic" w:cs="Simplified Arabic"/>
                <w:sz w:val="20"/>
                <w:szCs w:val="20"/>
              </w:rPr>
            </w:pPr>
            <w:r w:rsidRPr="00C75479">
              <w:rPr>
                <w:rFonts w:ascii="Simplified Arabic" w:hAnsi="Simplified Arabic" w:cs="Simplified Arabic" w:hint="cs"/>
                <w:sz w:val="20"/>
                <w:szCs w:val="20"/>
              </w:rPr>
              <w:t>100 000</w:t>
            </w:r>
          </w:p>
        </w:tc>
      </w:tr>
      <w:tr w:rsidR="00F26EAB" w:rsidRPr="00C75479" w14:paraId="4B9D4101" w14:textId="77777777" w:rsidTr="005D668F">
        <w:trPr>
          <w:jc w:val="center"/>
        </w:trPr>
        <w:tc>
          <w:tcPr>
            <w:tcW w:w="4945" w:type="dxa"/>
          </w:tcPr>
          <w:p w14:paraId="0E434709" w14:textId="77777777" w:rsidR="00F26EAB" w:rsidRPr="00C75479" w:rsidRDefault="004F2932" w:rsidP="0019098F">
            <w:pPr>
              <w:bidi/>
              <w:spacing w:after="0" w:line="240" w:lineRule="auto"/>
              <w:jc w:val="left"/>
              <w:rPr>
                <w:rFonts w:ascii="Simplified Arabic" w:hAnsi="Simplified Arabic" w:cs="Simplified Arabic"/>
                <w:sz w:val="20"/>
                <w:szCs w:val="20"/>
              </w:rPr>
            </w:pPr>
            <w:r w:rsidRPr="00C75479">
              <w:rPr>
                <w:rFonts w:ascii="Simplified Arabic" w:hAnsi="Simplified Arabic" w:cs="Simplified Arabic" w:hint="cs"/>
                <w:sz w:val="20"/>
                <w:szCs w:val="20"/>
                <w:rtl/>
              </w:rPr>
              <w:t>جمعي</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ات المزارعين الت</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عاوني</w:t>
            </w:r>
            <w:r w:rsidR="000D71B8"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ة الن</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سوي</w:t>
            </w:r>
            <w:r w:rsidR="000D71B8"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 xml:space="preserve">ة، </w:t>
            </w:r>
            <w:r w:rsidR="000D71B8" w:rsidRPr="00C75479">
              <w:rPr>
                <w:rFonts w:ascii="Simplified Arabic" w:hAnsi="Simplified Arabic" w:cs="Simplified Arabic" w:hint="cs"/>
                <w:sz w:val="20"/>
                <w:szCs w:val="20"/>
                <w:rtl/>
              </w:rPr>
              <w:t>و</w:t>
            </w:r>
            <w:r w:rsidRPr="00C75479">
              <w:rPr>
                <w:rFonts w:ascii="Simplified Arabic" w:hAnsi="Simplified Arabic" w:cs="Simplified Arabic" w:hint="cs"/>
                <w:sz w:val="20"/>
                <w:szCs w:val="20"/>
                <w:rtl/>
              </w:rPr>
              <w:t>المجموعات الن</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سوي</w:t>
            </w:r>
            <w:r w:rsidR="000D71B8"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ة المسج</w:t>
            </w:r>
            <w:r w:rsidR="000D71B8"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لة كجمعي</w:t>
            </w:r>
            <w:r w:rsidR="000D71B8"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 xml:space="preserve">ات، </w:t>
            </w:r>
            <w:r w:rsidR="000D71B8" w:rsidRPr="00C75479">
              <w:rPr>
                <w:rFonts w:ascii="Simplified Arabic" w:hAnsi="Simplified Arabic" w:cs="Simplified Arabic" w:hint="cs"/>
                <w:sz w:val="20"/>
                <w:szCs w:val="20"/>
                <w:rtl/>
              </w:rPr>
              <w:t>و</w:t>
            </w:r>
            <w:r w:rsidRPr="00C75479">
              <w:rPr>
                <w:rFonts w:ascii="Simplified Arabic" w:hAnsi="Simplified Arabic" w:cs="Simplified Arabic" w:hint="cs"/>
                <w:sz w:val="20"/>
                <w:szCs w:val="20"/>
                <w:rtl/>
              </w:rPr>
              <w:t>الش</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 xml:space="preserve">ركات </w:t>
            </w:r>
            <w:r w:rsidR="000D71B8" w:rsidRPr="00C75479">
              <w:rPr>
                <w:rFonts w:ascii="Simplified Arabic" w:hAnsi="Simplified Arabic" w:cs="Simplified Arabic" w:hint="cs"/>
                <w:sz w:val="20"/>
                <w:szCs w:val="20"/>
                <w:rtl/>
              </w:rPr>
              <w:t>غير ال</w:t>
            </w:r>
            <w:r w:rsidRPr="00C75479">
              <w:rPr>
                <w:rFonts w:ascii="Simplified Arabic" w:hAnsi="Simplified Arabic" w:cs="Simplified Arabic" w:hint="cs"/>
                <w:sz w:val="20"/>
                <w:szCs w:val="20"/>
                <w:rtl/>
              </w:rPr>
              <w:t>ر</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بحية المدارة من الن</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ساء</w:t>
            </w:r>
            <w:r w:rsidR="00387712" w:rsidRPr="00C75479">
              <w:rPr>
                <w:rStyle w:val="FootnoteReference"/>
                <w:rFonts w:ascii="Simplified Arabic" w:hAnsi="Simplified Arabic" w:cs="Simplified Arabic" w:hint="cs"/>
                <w:sz w:val="20"/>
                <w:szCs w:val="20"/>
              </w:rPr>
              <w:footnoteReference w:id="5"/>
            </w:r>
          </w:p>
        </w:tc>
        <w:tc>
          <w:tcPr>
            <w:tcW w:w="1098" w:type="dxa"/>
            <w:vAlign w:val="center"/>
          </w:tcPr>
          <w:p w14:paraId="4608D44C" w14:textId="3DCE0C31" w:rsidR="00F26EAB" w:rsidRPr="00C75479" w:rsidRDefault="00196ADB" w:rsidP="0019098F">
            <w:pPr>
              <w:bidi/>
              <w:spacing w:after="0" w:line="240" w:lineRule="auto"/>
              <w:jc w:val="center"/>
              <w:rPr>
                <w:rFonts w:ascii="Simplified Arabic" w:hAnsi="Simplified Arabic" w:cs="Simplified Arabic"/>
                <w:sz w:val="20"/>
                <w:szCs w:val="20"/>
              </w:rPr>
            </w:pPr>
            <w:r>
              <w:rPr>
                <w:rFonts w:ascii="Simplified Arabic" w:hAnsi="Simplified Arabic" w:cs="Simplified Arabic"/>
                <w:sz w:val="20"/>
                <w:szCs w:val="20"/>
              </w:rPr>
              <w:t>%</w:t>
            </w:r>
            <w:r w:rsidR="00F1756A" w:rsidRPr="00C75479">
              <w:rPr>
                <w:rFonts w:ascii="Simplified Arabic" w:hAnsi="Simplified Arabic" w:cs="Simplified Arabic" w:hint="cs"/>
                <w:sz w:val="20"/>
                <w:szCs w:val="20"/>
              </w:rPr>
              <w:t>80</w:t>
            </w:r>
          </w:p>
        </w:tc>
        <w:tc>
          <w:tcPr>
            <w:tcW w:w="1062" w:type="dxa"/>
            <w:vAlign w:val="center"/>
          </w:tcPr>
          <w:p w14:paraId="5BC55202" w14:textId="119E98AF" w:rsidR="00F26EAB" w:rsidRPr="00C75479" w:rsidRDefault="00196ADB" w:rsidP="0019098F">
            <w:pPr>
              <w:bidi/>
              <w:spacing w:after="0" w:line="240" w:lineRule="auto"/>
              <w:jc w:val="center"/>
              <w:rPr>
                <w:rFonts w:ascii="Simplified Arabic" w:hAnsi="Simplified Arabic" w:cs="Simplified Arabic"/>
                <w:sz w:val="20"/>
                <w:szCs w:val="20"/>
              </w:rPr>
            </w:pPr>
            <w:r>
              <w:rPr>
                <w:rFonts w:ascii="Simplified Arabic" w:hAnsi="Simplified Arabic" w:cs="Simplified Arabic"/>
                <w:sz w:val="20"/>
                <w:szCs w:val="20"/>
              </w:rPr>
              <w:t>%</w:t>
            </w:r>
            <w:r w:rsidR="00F1756A" w:rsidRPr="00C75479">
              <w:rPr>
                <w:rFonts w:ascii="Simplified Arabic" w:hAnsi="Simplified Arabic" w:cs="Simplified Arabic" w:hint="cs"/>
                <w:sz w:val="20"/>
                <w:szCs w:val="20"/>
              </w:rPr>
              <w:t>85</w:t>
            </w:r>
          </w:p>
        </w:tc>
        <w:tc>
          <w:tcPr>
            <w:tcW w:w="1707" w:type="dxa"/>
            <w:vAlign w:val="center"/>
          </w:tcPr>
          <w:p w14:paraId="3BE7EDDE" w14:textId="77777777" w:rsidR="00F26EAB" w:rsidRPr="00C75479" w:rsidRDefault="00F26EAB" w:rsidP="0019098F">
            <w:pPr>
              <w:bidi/>
              <w:spacing w:after="0" w:line="240" w:lineRule="auto"/>
              <w:jc w:val="center"/>
              <w:rPr>
                <w:rFonts w:ascii="Simplified Arabic" w:hAnsi="Simplified Arabic" w:cs="Simplified Arabic"/>
                <w:sz w:val="20"/>
                <w:szCs w:val="20"/>
              </w:rPr>
            </w:pPr>
            <w:r w:rsidRPr="00C75479">
              <w:rPr>
                <w:rFonts w:ascii="Simplified Arabic" w:hAnsi="Simplified Arabic" w:cs="Simplified Arabic" w:hint="cs"/>
                <w:sz w:val="20"/>
                <w:szCs w:val="20"/>
              </w:rPr>
              <w:t>100 000</w:t>
            </w:r>
          </w:p>
        </w:tc>
      </w:tr>
      <w:tr w:rsidR="00F26EAB" w:rsidRPr="00C75479" w14:paraId="315950D9" w14:textId="77777777" w:rsidTr="005D668F">
        <w:trPr>
          <w:jc w:val="center"/>
        </w:trPr>
        <w:tc>
          <w:tcPr>
            <w:tcW w:w="4945" w:type="dxa"/>
          </w:tcPr>
          <w:p w14:paraId="6AD397A8" w14:textId="77777777" w:rsidR="00F26EAB" w:rsidRPr="00C75479" w:rsidRDefault="004F2932" w:rsidP="0019098F">
            <w:pPr>
              <w:bidi/>
              <w:spacing w:after="0" w:line="240" w:lineRule="auto"/>
              <w:jc w:val="left"/>
              <w:rPr>
                <w:rFonts w:ascii="Simplified Arabic" w:hAnsi="Simplified Arabic" w:cs="Simplified Arabic"/>
                <w:sz w:val="20"/>
                <w:szCs w:val="20"/>
              </w:rPr>
            </w:pPr>
            <w:r w:rsidRPr="00C75479">
              <w:rPr>
                <w:rFonts w:ascii="Simplified Arabic" w:hAnsi="Simplified Arabic" w:cs="Simplified Arabic" w:hint="cs"/>
                <w:sz w:val="20"/>
                <w:szCs w:val="20"/>
                <w:rtl/>
              </w:rPr>
              <w:t>الش</w:t>
            </w:r>
            <w:r w:rsidR="000D71B8"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ركات والمشاريع الفردي</w:t>
            </w:r>
            <w:r w:rsidR="000D71B8"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ة الر</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بحي</w:t>
            </w:r>
            <w:r w:rsidR="000D71B8"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ة</w:t>
            </w:r>
          </w:p>
        </w:tc>
        <w:tc>
          <w:tcPr>
            <w:tcW w:w="1098" w:type="dxa"/>
            <w:vAlign w:val="center"/>
          </w:tcPr>
          <w:p w14:paraId="526DEF22" w14:textId="1CD5C488" w:rsidR="00F26EAB" w:rsidRPr="00C75479" w:rsidRDefault="00196ADB" w:rsidP="0019098F">
            <w:pPr>
              <w:bidi/>
              <w:spacing w:after="0" w:line="240" w:lineRule="auto"/>
              <w:jc w:val="center"/>
              <w:rPr>
                <w:rFonts w:ascii="Simplified Arabic" w:hAnsi="Simplified Arabic" w:cs="Simplified Arabic"/>
                <w:sz w:val="20"/>
                <w:szCs w:val="20"/>
              </w:rPr>
            </w:pPr>
            <w:r>
              <w:rPr>
                <w:rFonts w:ascii="Simplified Arabic" w:hAnsi="Simplified Arabic" w:cs="Simplified Arabic"/>
                <w:sz w:val="20"/>
                <w:szCs w:val="20"/>
              </w:rPr>
              <w:t>%</w:t>
            </w:r>
            <w:r w:rsidR="00F26EAB" w:rsidRPr="00C75479">
              <w:rPr>
                <w:rFonts w:ascii="Simplified Arabic" w:hAnsi="Simplified Arabic" w:cs="Simplified Arabic" w:hint="cs"/>
                <w:sz w:val="20"/>
                <w:szCs w:val="20"/>
              </w:rPr>
              <w:t>50</w:t>
            </w:r>
          </w:p>
        </w:tc>
        <w:tc>
          <w:tcPr>
            <w:tcW w:w="1062" w:type="dxa"/>
            <w:vAlign w:val="center"/>
          </w:tcPr>
          <w:p w14:paraId="5E7BC2CB" w14:textId="4B4325F0" w:rsidR="00F26EAB" w:rsidRPr="00C75479" w:rsidRDefault="00196ADB" w:rsidP="0019098F">
            <w:pPr>
              <w:bidi/>
              <w:spacing w:after="0" w:line="240" w:lineRule="auto"/>
              <w:jc w:val="center"/>
              <w:rPr>
                <w:rFonts w:ascii="Simplified Arabic" w:hAnsi="Simplified Arabic" w:cs="Simplified Arabic"/>
                <w:sz w:val="20"/>
                <w:szCs w:val="20"/>
              </w:rPr>
            </w:pPr>
            <w:r>
              <w:rPr>
                <w:rFonts w:ascii="Simplified Arabic" w:hAnsi="Simplified Arabic" w:cs="Simplified Arabic"/>
                <w:sz w:val="20"/>
                <w:szCs w:val="20"/>
              </w:rPr>
              <w:t>%</w:t>
            </w:r>
            <w:r w:rsidR="00F1756A" w:rsidRPr="00C75479">
              <w:rPr>
                <w:rFonts w:ascii="Simplified Arabic" w:hAnsi="Simplified Arabic" w:cs="Simplified Arabic" w:hint="cs"/>
                <w:sz w:val="20"/>
                <w:szCs w:val="20"/>
              </w:rPr>
              <w:t>60</w:t>
            </w:r>
          </w:p>
        </w:tc>
        <w:tc>
          <w:tcPr>
            <w:tcW w:w="1707" w:type="dxa"/>
            <w:vAlign w:val="center"/>
          </w:tcPr>
          <w:p w14:paraId="4CECBE9C" w14:textId="77777777" w:rsidR="00F26EAB" w:rsidRPr="00C75479" w:rsidRDefault="00F26EAB" w:rsidP="0019098F">
            <w:pPr>
              <w:bidi/>
              <w:spacing w:after="0" w:line="240" w:lineRule="auto"/>
              <w:jc w:val="center"/>
              <w:rPr>
                <w:rFonts w:ascii="Simplified Arabic" w:hAnsi="Simplified Arabic" w:cs="Simplified Arabic"/>
                <w:sz w:val="20"/>
                <w:szCs w:val="20"/>
              </w:rPr>
            </w:pPr>
            <w:r w:rsidRPr="00C75479">
              <w:rPr>
                <w:rFonts w:ascii="Simplified Arabic" w:hAnsi="Simplified Arabic" w:cs="Simplified Arabic" w:hint="cs"/>
                <w:sz w:val="20"/>
                <w:szCs w:val="20"/>
              </w:rPr>
              <w:t>50 000</w:t>
            </w:r>
          </w:p>
        </w:tc>
      </w:tr>
      <w:tr w:rsidR="00F26EAB" w:rsidRPr="00C75479" w14:paraId="5B7BDBE2" w14:textId="77777777" w:rsidTr="005D668F">
        <w:trPr>
          <w:jc w:val="center"/>
        </w:trPr>
        <w:tc>
          <w:tcPr>
            <w:tcW w:w="4945" w:type="dxa"/>
          </w:tcPr>
          <w:p w14:paraId="4A7F5711" w14:textId="77777777" w:rsidR="00F26EAB" w:rsidRPr="00C75479" w:rsidRDefault="004F2932" w:rsidP="0019098F">
            <w:pPr>
              <w:bidi/>
              <w:spacing w:after="0" w:line="240" w:lineRule="auto"/>
              <w:jc w:val="left"/>
              <w:rPr>
                <w:rFonts w:ascii="Simplified Arabic" w:hAnsi="Simplified Arabic" w:cs="Simplified Arabic"/>
                <w:sz w:val="20"/>
                <w:szCs w:val="20"/>
              </w:rPr>
            </w:pPr>
            <w:r w:rsidRPr="00C75479">
              <w:rPr>
                <w:rFonts w:ascii="Simplified Arabic" w:hAnsi="Simplified Arabic" w:cs="Simplified Arabic" w:hint="cs"/>
                <w:sz w:val="20"/>
                <w:szCs w:val="20"/>
                <w:rtl/>
              </w:rPr>
              <w:t>الش</w:t>
            </w:r>
            <w:r w:rsidR="00DC08E7"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ركات والمشاريع الفردي</w:t>
            </w:r>
            <w:r w:rsidR="000D71B8"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ة الر</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بحي</w:t>
            </w:r>
            <w:r w:rsidR="000D71B8"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ة المدارة من الن</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ساء</w:t>
            </w:r>
          </w:p>
        </w:tc>
        <w:tc>
          <w:tcPr>
            <w:tcW w:w="1098" w:type="dxa"/>
            <w:vAlign w:val="center"/>
          </w:tcPr>
          <w:p w14:paraId="123C16E6" w14:textId="6BDD17CB" w:rsidR="00F26EAB" w:rsidRPr="00C75479" w:rsidRDefault="00196ADB" w:rsidP="0019098F">
            <w:pPr>
              <w:bidi/>
              <w:spacing w:after="0" w:line="240" w:lineRule="auto"/>
              <w:jc w:val="center"/>
              <w:rPr>
                <w:rFonts w:ascii="Simplified Arabic" w:hAnsi="Simplified Arabic" w:cs="Simplified Arabic"/>
                <w:sz w:val="20"/>
                <w:szCs w:val="20"/>
              </w:rPr>
            </w:pPr>
            <w:r>
              <w:rPr>
                <w:rFonts w:ascii="Simplified Arabic" w:hAnsi="Simplified Arabic" w:cs="Simplified Arabic"/>
                <w:sz w:val="20"/>
                <w:szCs w:val="20"/>
              </w:rPr>
              <w:t>%</w:t>
            </w:r>
            <w:r w:rsidR="00F1756A" w:rsidRPr="00C75479">
              <w:rPr>
                <w:rFonts w:ascii="Simplified Arabic" w:hAnsi="Simplified Arabic" w:cs="Simplified Arabic" w:hint="cs"/>
                <w:sz w:val="20"/>
                <w:szCs w:val="20"/>
              </w:rPr>
              <w:t>55</w:t>
            </w:r>
          </w:p>
        </w:tc>
        <w:tc>
          <w:tcPr>
            <w:tcW w:w="1062" w:type="dxa"/>
            <w:vAlign w:val="center"/>
          </w:tcPr>
          <w:p w14:paraId="2647225D" w14:textId="38FAE5D1" w:rsidR="00F26EAB" w:rsidRPr="00C75479" w:rsidRDefault="00196ADB" w:rsidP="0019098F">
            <w:pPr>
              <w:bidi/>
              <w:spacing w:after="0" w:line="240" w:lineRule="auto"/>
              <w:jc w:val="center"/>
              <w:rPr>
                <w:rFonts w:ascii="Simplified Arabic" w:hAnsi="Simplified Arabic" w:cs="Simplified Arabic"/>
                <w:sz w:val="20"/>
                <w:szCs w:val="20"/>
              </w:rPr>
            </w:pPr>
            <w:r>
              <w:rPr>
                <w:rFonts w:ascii="Simplified Arabic" w:hAnsi="Simplified Arabic" w:cs="Simplified Arabic"/>
                <w:sz w:val="20"/>
                <w:szCs w:val="20"/>
              </w:rPr>
              <w:t>%</w:t>
            </w:r>
            <w:r w:rsidR="00F1756A" w:rsidRPr="00C75479">
              <w:rPr>
                <w:rFonts w:ascii="Simplified Arabic" w:hAnsi="Simplified Arabic" w:cs="Simplified Arabic" w:hint="cs"/>
                <w:sz w:val="20"/>
                <w:szCs w:val="20"/>
              </w:rPr>
              <w:t>65</w:t>
            </w:r>
          </w:p>
        </w:tc>
        <w:tc>
          <w:tcPr>
            <w:tcW w:w="1707" w:type="dxa"/>
            <w:vAlign w:val="center"/>
          </w:tcPr>
          <w:p w14:paraId="11FE1517" w14:textId="77777777" w:rsidR="00F26EAB" w:rsidRPr="00C75479" w:rsidRDefault="00F26EAB" w:rsidP="0019098F">
            <w:pPr>
              <w:bidi/>
              <w:spacing w:after="0" w:line="240" w:lineRule="auto"/>
              <w:jc w:val="center"/>
              <w:rPr>
                <w:rFonts w:ascii="Simplified Arabic" w:hAnsi="Simplified Arabic" w:cs="Simplified Arabic"/>
                <w:sz w:val="20"/>
                <w:szCs w:val="20"/>
              </w:rPr>
            </w:pPr>
            <w:r w:rsidRPr="00C75479">
              <w:rPr>
                <w:rFonts w:ascii="Simplified Arabic" w:hAnsi="Simplified Arabic" w:cs="Simplified Arabic" w:hint="cs"/>
                <w:sz w:val="20"/>
                <w:szCs w:val="20"/>
              </w:rPr>
              <w:t>50 000</w:t>
            </w:r>
          </w:p>
        </w:tc>
      </w:tr>
      <w:tr w:rsidR="00F26EAB" w:rsidRPr="00C75479" w14:paraId="26FCE4E8" w14:textId="77777777" w:rsidTr="005D668F">
        <w:trPr>
          <w:jc w:val="center"/>
        </w:trPr>
        <w:tc>
          <w:tcPr>
            <w:tcW w:w="4945" w:type="dxa"/>
          </w:tcPr>
          <w:p w14:paraId="39AF66B6" w14:textId="0EBA6C74" w:rsidR="00F26EAB" w:rsidRPr="00C75479" w:rsidRDefault="004F2932" w:rsidP="0019098F">
            <w:pPr>
              <w:bidi/>
              <w:spacing w:after="0" w:line="240" w:lineRule="auto"/>
              <w:jc w:val="left"/>
              <w:rPr>
                <w:rFonts w:ascii="Simplified Arabic" w:hAnsi="Simplified Arabic" w:cs="Simplified Arabic"/>
                <w:sz w:val="20"/>
                <w:szCs w:val="20"/>
              </w:rPr>
            </w:pPr>
            <w:r w:rsidRPr="00C75479">
              <w:rPr>
                <w:rFonts w:ascii="Simplified Arabic" w:hAnsi="Simplified Arabic" w:cs="Simplified Arabic" w:hint="cs"/>
                <w:sz w:val="20"/>
                <w:szCs w:val="20"/>
                <w:rtl/>
              </w:rPr>
              <w:t>المزارع</w:t>
            </w:r>
            <w:r w:rsidR="00DC08E7" w:rsidRPr="00C75479">
              <w:rPr>
                <w:rFonts w:ascii="Simplified Arabic" w:hAnsi="Simplified Arabic" w:cs="Simplified Arabic" w:hint="cs"/>
                <w:sz w:val="20"/>
                <w:szCs w:val="20"/>
                <w:rtl/>
              </w:rPr>
              <w:t>ون</w:t>
            </w:r>
            <w:r w:rsidR="00167CDD">
              <w:rPr>
                <w:rFonts w:ascii="Simplified Arabic" w:hAnsi="Simplified Arabic" w:cs="Simplified Arabic" w:hint="cs"/>
                <w:sz w:val="20"/>
                <w:szCs w:val="20"/>
                <w:rtl/>
              </w:rPr>
              <w:t xml:space="preserve"> بشكل عام</w:t>
            </w:r>
          </w:p>
        </w:tc>
        <w:tc>
          <w:tcPr>
            <w:tcW w:w="1098" w:type="dxa"/>
            <w:vAlign w:val="center"/>
          </w:tcPr>
          <w:p w14:paraId="19042664" w14:textId="0EE5CA87" w:rsidR="00F26EAB" w:rsidRPr="00C75479" w:rsidRDefault="00196ADB" w:rsidP="0019098F">
            <w:pPr>
              <w:bidi/>
              <w:spacing w:after="0" w:line="240" w:lineRule="auto"/>
              <w:jc w:val="center"/>
              <w:rPr>
                <w:rFonts w:ascii="Simplified Arabic" w:hAnsi="Simplified Arabic" w:cs="Simplified Arabic"/>
                <w:sz w:val="20"/>
                <w:szCs w:val="20"/>
              </w:rPr>
            </w:pPr>
            <w:r>
              <w:rPr>
                <w:rFonts w:ascii="Simplified Arabic" w:hAnsi="Simplified Arabic" w:cs="Simplified Arabic"/>
                <w:sz w:val="20"/>
                <w:szCs w:val="20"/>
              </w:rPr>
              <w:t>%</w:t>
            </w:r>
            <w:r w:rsidR="00F26EAB" w:rsidRPr="00C75479">
              <w:rPr>
                <w:rFonts w:ascii="Simplified Arabic" w:hAnsi="Simplified Arabic" w:cs="Simplified Arabic" w:hint="cs"/>
                <w:sz w:val="20"/>
                <w:szCs w:val="20"/>
              </w:rPr>
              <w:t>50</w:t>
            </w:r>
          </w:p>
        </w:tc>
        <w:tc>
          <w:tcPr>
            <w:tcW w:w="1062" w:type="dxa"/>
            <w:vAlign w:val="center"/>
          </w:tcPr>
          <w:p w14:paraId="4F418EBD" w14:textId="200DE48C" w:rsidR="00F26EAB" w:rsidRPr="00C75479" w:rsidRDefault="00196ADB" w:rsidP="0019098F">
            <w:pPr>
              <w:bidi/>
              <w:spacing w:after="0" w:line="240" w:lineRule="auto"/>
              <w:jc w:val="center"/>
              <w:rPr>
                <w:rFonts w:ascii="Simplified Arabic" w:hAnsi="Simplified Arabic" w:cs="Simplified Arabic"/>
                <w:sz w:val="20"/>
                <w:szCs w:val="20"/>
              </w:rPr>
            </w:pPr>
            <w:r>
              <w:rPr>
                <w:rFonts w:ascii="Simplified Arabic" w:hAnsi="Simplified Arabic" w:cs="Simplified Arabic"/>
                <w:sz w:val="20"/>
                <w:szCs w:val="20"/>
              </w:rPr>
              <w:t>%</w:t>
            </w:r>
            <w:r w:rsidR="00F1756A" w:rsidRPr="00C75479">
              <w:rPr>
                <w:rFonts w:ascii="Simplified Arabic" w:hAnsi="Simplified Arabic" w:cs="Simplified Arabic" w:hint="cs"/>
                <w:sz w:val="20"/>
                <w:szCs w:val="20"/>
              </w:rPr>
              <w:t>60</w:t>
            </w:r>
          </w:p>
        </w:tc>
        <w:tc>
          <w:tcPr>
            <w:tcW w:w="1707" w:type="dxa"/>
            <w:vAlign w:val="center"/>
          </w:tcPr>
          <w:p w14:paraId="210DBC48" w14:textId="77777777" w:rsidR="00F26EAB" w:rsidRPr="00C75479" w:rsidRDefault="00F26EAB" w:rsidP="0019098F">
            <w:pPr>
              <w:bidi/>
              <w:spacing w:after="0" w:line="240" w:lineRule="auto"/>
              <w:jc w:val="center"/>
              <w:rPr>
                <w:rFonts w:ascii="Simplified Arabic" w:hAnsi="Simplified Arabic" w:cs="Simplified Arabic"/>
                <w:sz w:val="20"/>
                <w:szCs w:val="20"/>
              </w:rPr>
            </w:pPr>
            <w:r w:rsidRPr="00C75479">
              <w:rPr>
                <w:rFonts w:ascii="Simplified Arabic" w:hAnsi="Simplified Arabic" w:cs="Simplified Arabic" w:hint="cs"/>
                <w:sz w:val="20"/>
                <w:szCs w:val="20"/>
              </w:rPr>
              <w:t>50 000</w:t>
            </w:r>
          </w:p>
        </w:tc>
      </w:tr>
      <w:tr w:rsidR="00F26EAB" w:rsidRPr="00C75479" w14:paraId="38F8B9ED" w14:textId="77777777" w:rsidTr="005D668F">
        <w:trPr>
          <w:jc w:val="center"/>
        </w:trPr>
        <w:tc>
          <w:tcPr>
            <w:tcW w:w="4945" w:type="dxa"/>
          </w:tcPr>
          <w:p w14:paraId="4EE66E73" w14:textId="77777777" w:rsidR="00F26EAB" w:rsidRPr="00C75479" w:rsidRDefault="004F2932" w:rsidP="0019098F">
            <w:pPr>
              <w:bidi/>
              <w:spacing w:after="0" w:line="240" w:lineRule="auto"/>
              <w:jc w:val="left"/>
              <w:rPr>
                <w:rFonts w:ascii="Simplified Arabic" w:hAnsi="Simplified Arabic" w:cs="Simplified Arabic"/>
                <w:sz w:val="20"/>
                <w:szCs w:val="20"/>
                <w:rtl/>
              </w:rPr>
            </w:pPr>
            <w:r w:rsidRPr="00C75479">
              <w:rPr>
                <w:rFonts w:ascii="Simplified Arabic" w:hAnsi="Simplified Arabic" w:cs="Simplified Arabic" w:hint="cs"/>
                <w:sz w:val="20"/>
                <w:szCs w:val="20"/>
                <w:rtl/>
              </w:rPr>
              <w:t>الش</w:t>
            </w:r>
            <w:r w:rsidR="00DC08E7"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باب (دون سن</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 xml:space="preserve"> الث</w:t>
            </w:r>
            <w:r w:rsidR="008E6F74"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لاثين)</w:t>
            </w:r>
          </w:p>
        </w:tc>
        <w:tc>
          <w:tcPr>
            <w:tcW w:w="1098" w:type="dxa"/>
            <w:vAlign w:val="center"/>
          </w:tcPr>
          <w:p w14:paraId="79280744" w14:textId="7D69BD29" w:rsidR="00F26EAB" w:rsidRPr="00C75479" w:rsidRDefault="00196ADB" w:rsidP="00196ADB">
            <w:pPr>
              <w:bidi/>
              <w:spacing w:after="0" w:line="240" w:lineRule="auto"/>
              <w:jc w:val="center"/>
              <w:rPr>
                <w:rFonts w:ascii="Simplified Arabic" w:hAnsi="Simplified Arabic" w:cs="Simplified Arabic"/>
                <w:sz w:val="20"/>
                <w:szCs w:val="20"/>
              </w:rPr>
            </w:pPr>
            <w:r>
              <w:rPr>
                <w:rFonts w:ascii="Simplified Arabic" w:hAnsi="Simplified Arabic" w:cs="Simplified Arabic"/>
                <w:sz w:val="20"/>
                <w:szCs w:val="20"/>
              </w:rPr>
              <w:t>%</w:t>
            </w:r>
            <w:r w:rsidR="00F1756A" w:rsidRPr="00C75479">
              <w:rPr>
                <w:rFonts w:ascii="Simplified Arabic" w:hAnsi="Simplified Arabic" w:cs="Simplified Arabic" w:hint="cs"/>
                <w:sz w:val="20"/>
                <w:szCs w:val="20"/>
              </w:rPr>
              <w:t>55</w:t>
            </w:r>
          </w:p>
        </w:tc>
        <w:tc>
          <w:tcPr>
            <w:tcW w:w="1062" w:type="dxa"/>
            <w:vAlign w:val="center"/>
          </w:tcPr>
          <w:p w14:paraId="0FABC593" w14:textId="11F42C9C" w:rsidR="00F26EAB" w:rsidRPr="00C75479" w:rsidRDefault="00196ADB" w:rsidP="0019098F">
            <w:pPr>
              <w:bidi/>
              <w:spacing w:after="0" w:line="240" w:lineRule="auto"/>
              <w:jc w:val="center"/>
              <w:rPr>
                <w:rFonts w:ascii="Simplified Arabic" w:hAnsi="Simplified Arabic" w:cs="Simplified Arabic"/>
                <w:sz w:val="20"/>
                <w:szCs w:val="20"/>
              </w:rPr>
            </w:pPr>
            <w:r>
              <w:rPr>
                <w:rFonts w:ascii="Simplified Arabic" w:hAnsi="Simplified Arabic" w:cs="Simplified Arabic"/>
                <w:sz w:val="20"/>
                <w:szCs w:val="20"/>
              </w:rPr>
              <w:t>%</w:t>
            </w:r>
            <w:r w:rsidR="00F1756A" w:rsidRPr="00C75479">
              <w:rPr>
                <w:rFonts w:ascii="Simplified Arabic" w:hAnsi="Simplified Arabic" w:cs="Simplified Arabic" w:hint="cs"/>
                <w:sz w:val="20"/>
                <w:szCs w:val="20"/>
              </w:rPr>
              <w:t>65</w:t>
            </w:r>
          </w:p>
        </w:tc>
        <w:tc>
          <w:tcPr>
            <w:tcW w:w="1707" w:type="dxa"/>
            <w:vAlign w:val="center"/>
          </w:tcPr>
          <w:p w14:paraId="4BC75445" w14:textId="77777777" w:rsidR="00F26EAB" w:rsidRPr="00C75479" w:rsidRDefault="00F26EAB" w:rsidP="0019098F">
            <w:pPr>
              <w:bidi/>
              <w:spacing w:after="0" w:line="240" w:lineRule="auto"/>
              <w:jc w:val="center"/>
              <w:rPr>
                <w:rFonts w:ascii="Simplified Arabic" w:hAnsi="Simplified Arabic" w:cs="Simplified Arabic"/>
                <w:sz w:val="20"/>
                <w:szCs w:val="20"/>
              </w:rPr>
            </w:pPr>
            <w:r w:rsidRPr="00C75479">
              <w:rPr>
                <w:rFonts w:ascii="Simplified Arabic" w:hAnsi="Simplified Arabic" w:cs="Simplified Arabic" w:hint="cs"/>
                <w:sz w:val="20"/>
                <w:szCs w:val="20"/>
              </w:rPr>
              <w:t>50 000</w:t>
            </w:r>
          </w:p>
        </w:tc>
      </w:tr>
    </w:tbl>
    <w:p w14:paraId="3901914A" w14:textId="77777777" w:rsidR="00F26EAB" w:rsidRPr="00C75479" w:rsidRDefault="00F26EAB" w:rsidP="0019098F">
      <w:pPr>
        <w:pStyle w:val="Normalnumbered"/>
        <w:numPr>
          <w:ilvl w:val="0"/>
          <w:numId w:val="0"/>
        </w:numPr>
        <w:bidi/>
        <w:ind w:left="720" w:hanging="360"/>
        <w:rPr>
          <w:rFonts w:ascii="Simplified Arabic" w:hAnsi="Simplified Arabic" w:cs="Simplified Arabic"/>
          <w:lang w:val="en-US"/>
        </w:rPr>
      </w:pPr>
    </w:p>
    <w:p w14:paraId="29E47351" w14:textId="56499E0E" w:rsidR="00167CDD" w:rsidRDefault="00167CDD" w:rsidP="00AE7967">
      <w:pPr>
        <w:pStyle w:val="Normalnumbered"/>
        <w:numPr>
          <w:ilvl w:val="0"/>
          <w:numId w:val="0"/>
        </w:numPr>
        <w:bidi/>
        <w:ind w:left="425"/>
        <w:rPr>
          <w:rFonts w:ascii="Simplified Arabic" w:hAnsi="Simplified Arabic" w:cs="Simplified Arabic"/>
          <w:shd w:val="clear" w:color="auto" w:fill="FFFFFF"/>
          <w:rtl/>
        </w:rPr>
      </w:pPr>
      <w:r>
        <w:rPr>
          <w:rFonts w:ascii="Simplified Arabic" w:hAnsi="Simplified Arabic" w:cs="Simplified Arabic" w:hint="cs"/>
          <w:rtl/>
          <w:lang w:val="en-US"/>
        </w:rPr>
        <w:t>ج</w:t>
      </w:r>
      <w:r w:rsidRPr="003224BD">
        <w:rPr>
          <w:rFonts w:ascii="Simplified Arabic" w:hAnsi="Simplified Arabic" w:cs="Simplified Arabic" w:hint="cs"/>
          <w:rtl/>
          <w:lang w:val="en-US"/>
        </w:rPr>
        <w:t xml:space="preserve">. </w:t>
      </w:r>
      <w:r w:rsidR="00276F29" w:rsidRPr="003224BD">
        <w:rPr>
          <w:rFonts w:ascii="Simplified Arabic" w:hAnsi="Simplified Arabic" w:cs="Simplified Arabic" w:hint="cs"/>
          <w:rtl/>
          <w:lang w:val="en-US"/>
        </w:rPr>
        <w:t xml:space="preserve">ألّا </w:t>
      </w:r>
      <w:r w:rsidR="004F2932" w:rsidRPr="003224BD">
        <w:rPr>
          <w:rFonts w:ascii="Simplified Arabic" w:hAnsi="Simplified Arabic" w:cs="Simplified Arabic" w:hint="cs"/>
          <w:rtl/>
          <w:lang w:val="en-US"/>
        </w:rPr>
        <w:t xml:space="preserve">تتجاوز </w:t>
      </w:r>
      <w:r w:rsidR="004F2932" w:rsidRPr="003224BD">
        <w:rPr>
          <w:rFonts w:ascii="Simplified Arabic" w:hAnsi="Simplified Arabic" w:cs="Simplified Arabic" w:hint="cs"/>
          <w:shd w:val="clear" w:color="auto" w:fill="FFFFFF"/>
          <w:rtl/>
        </w:rPr>
        <w:t>مد</w:t>
      </w:r>
      <w:r w:rsidR="00E2693A" w:rsidRPr="003224BD">
        <w:rPr>
          <w:rFonts w:ascii="Simplified Arabic" w:hAnsi="Simplified Arabic" w:cs="Simplified Arabic" w:hint="cs"/>
          <w:shd w:val="clear" w:color="auto" w:fill="FFFFFF"/>
          <w:rtl/>
        </w:rPr>
        <w:t>ّ</w:t>
      </w:r>
      <w:r w:rsidR="004F2932" w:rsidRPr="003224BD">
        <w:rPr>
          <w:rFonts w:ascii="Simplified Arabic" w:hAnsi="Simplified Arabic" w:cs="Simplified Arabic" w:hint="cs"/>
          <w:shd w:val="clear" w:color="auto" w:fill="FFFFFF"/>
          <w:rtl/>
        </w:rPr>
        <w:t>ة الت</w:t>
      </w:r>
      <w:r w:rsidR="00E2693A" w:rsidRPr="003224BD">
        <w:rPr>
          <w:rFonts w:ascii="Simplified Arabic" w:hAnsi="Simplified Arabic" w:cs="Simplified Arabic" w:hint="cs"/>
          <w:shd w:val="clear" w:color="auto" w:fill="FFFFFF"/>
          <w:rtl/>
        </w:rPr>
        <w:t>ّ</w:t>
      </w:r>
      <w:r w:rsidR="004F2932" w:rsidRPr="003224BD">
        <w:rPr>
          <w:rFonts w:ascii="Simplified Arabic" w:hAnsi="Simplified Arabic" w:cs="Simplified Arabic" w:hint="cs"/>
          <w:shd w:val="clear" w:color="auto" w:fill="FFFFFF"/>
          <w:rtl/>
        </w:rPr>
        <w:t>نفيذ سنة واحدة من تاريخ توقيع</w:t>
      </w:r>
      <w:r w:rsidR="00276F29" w:rsidRPr="003224BD">
        <w:rPr>
          <w:rFonts w:ascii="Simplified Arabic" w:hAnsi="Simplified Arabic" w:cs="Simplified Arabic" w:hint="cs"/>
          <w:shd w:val="clear" w:color="auto" w:fill="FFFFFF"/>
          <w:rtl/>
        </w:rPr>
        <w:t xml:space="preserve"> ات</w:t>
      </w:r>
      <w:r w:rsidR="00E2693A" w:rsidRPr="003224BD">
        <w:rPr>
          <w:rFonts w:ascii="Simplified Arabic" w:hAnsi="Simplified Arabic" w:cs="Simplified Arabic" w:hint="cs"/>
          <w:shd w:val="clear" w:color="auto" w:fill="FFFFFF"/>
          <w:rtl/>
        </w:rPr>
        <w:t>ّ</w:t>
      </w:r>
      <w:r w:rsidR="00276F29" w:rsidRPr="003224BD">
        <w:rPr>
          <w:rFonts w:ascii="Simplified Arabic" w:hAnsi="Simplified Arabic" w:cs="Simplified Arabic" w:hint="cs"/>
          <w:shd w:val="clear" w:color="auto" w:fill="FFFFFF"/>
          <w:rtl/>
        </w:rPr>
        <w:t>فاقيّة</w:t>
      </w:r>
      <w:r w:rsidR="00E97DB7" w:rsidRPr="003224BD">
        <w:rPr>
          <w:rFonts w:ascii="Simplified Arabic" w:hAnsi="Simplified Arabic" w:cs="Simplified Arabic" w:hint="cs"/>
          <w:shd w:val="clear" w:color="auto" w:fill="FFFFFF"/>
          <w:rtl/>
        </w:rPr>
        <w:t xml:space="preserve"> </w:t>
      </w:r>
      <w:r w:rsidR="004F2932" w:rsidRPr="003224BD">
        <w:rPr>
          <w:rFonts w:ascii="Simplified Arabic" w:hAnsi="Simplified Arabic" w:cs="Simplified Arabic" w:hint="cs"/>
          <w:shd w:val="clear" w:color="auto" w:fill="FFFFFF"/>
          <w:rtl/>
        </w:rPr>
        <w:t xml:space="preserve">دعم </w:t>
      </w:r>
      <w:r w:rsidR="00E97DB7" w:rsidRPr="003224BD">
        <w:rPr>
          <w:rFonts w:ascii="Simplified Arabic" w:hAnsi="Simplified Arabic" w:cs="Simplified Arabic" w:hint="cs"/>
          <w:shd w:val="clear" w:color="auto" w:fill="FFFFFF"/>
          <w:rtl/>
        </w:rPr>
        <w:t>ا</w:t>
      </w:r>
      <w:r w:rsidR="00276F29" w:rsidRPr="003224BD">
        <w:rPr>
          <w:rFonts w:ascii="Simplified Arabic" w:hAnsi="Simplified Arabic" w:cs="Simplified Arabic" w:hint="cs"/>
          <w:shd w:val="clear" w:color="auto" w:fill="FFFFFF"/>
          <w:rtl/>
        </w:rPr>
        <w:t>لا</w:t>
      </w:r>
      <w:r w:rsidR="00E97DB7" w:rsidRPr="003224BD">
        <w:rPr>
          <w:rFonts w:ascii="Simplified Arabic" w:hAnsi="Simplified Arabic" w:cs="Simplified Arabic" w:hint="cs"/>
          <w:shd w:val="clear" w:color="auto" w:fill="FFFFFF"/>
          <w:rtl/>
        </w:rPr>
        <w:t>ستثمار</w:t>
      </w:r>
      <w:r w:rsidR="00276F29" w:rsidRPr="003224BD">
        <w:rPr>
          <w:rFonts w:ascii="Simplified Arabic" w:hAnsi="Simplified Arabic" w:cs="Simplified Arabic" w:hint="cs"/>
          <w:shd w:val="clear" w:color="auto" w:fill="FFFFFF"/>
          <w:rtl/>
        </w:rPr>
        <w:t>،</w:t>
      </w:r>
      <w:r w:rsidR="004F2932" w:rsidRPr="003224BD">
        <w:rPr>
          <w:rFonts w:ascii="Simplified Arabic" w:hAnsi="Simplified Arabic" w:cs="Simplified Arabic" w:hint="cs"/>
          <w:shd w:val="clear" w:color="auto" w:fill="FFFFFF"/>
          <w:rtl/>
        </w:rPr>
        <w:t xml:space="preserve"> في بعض الحالات </w:t>
      </w:r>
      <w:r w:rsidR="00276F29" w:rsidRPr="003224BD">
        <w:rPr>
          <w:rFonts w:ascii="Simplified Arabic" w:hAnsi="Simplified Arabic" w:cs="Simplified Arabic" w:hint="cs"/>
          <w:shd w:val="clear" w:color="auto" w:fill="FFFFFF"/>
          <w:rtl/>
        </w:rPr>
        <w:t>الاستثنائيّة</w:t>
      </w:r>
      <w:r w:rsidRPr="003224BD">
        <w:rPr>
          <w:rFonts w:ascii="Simplified Arabic" w:hAnsi="Simplified Arabic" w:cs="Simplified Arabic" w:hint="cs"/>
          <w:shd w:val="clear" w:color="auto" w:fill="FFFFFF"/>
          <w:rtl/>
        </w:rPr>
        <w:t xml:space="preserve"> </w:t>
      </w:r>
      <w:r w:rsidR="001674D2" w:rsidRPr="003224BD">
        <w:rPr>
          <w:rFonts w:ascii="Simplified Arabic" w:hAnsi="Simplified Arabic" w:cs="Simplified Arabic" w:hint="cs"/>
          <w:shd w:val="clear" w:color="auto" w:fill="FFFFFF"/>
          <w:rtl/>
        </w:rPr>
        <w:t xml:space="preserve">وفي حال </w:t>
      </w:r>
      <w:r w:rsidRPr="003224BD">
        <w:rPr>
          <w:rFonts w:ascii="Simplified Arabic" w:hAnsi="Simplified Arabic" w:cs="Simplified Arabic" w:hint="cs"/>
          <w:shd w:val="clear" w:color="auto" w:fill="FFFFFF"/>
          <w:rtl/>
        </w:rPr>
        <w:t>حصول تأخير بسبب عوامل خارجة عن سيطرة المستفيد (موثقة)</w:t>
      </w:r>
      <w:r w:rsidR="00276F29" w:rsidRPr="003224BD">
        <w:rPr>
          <w:rFonts w:ascii="Simplified Arabic" w:hAnsi="Simplified Arabic" w:cs="Simplified Arabic" w:hint="cs"/>
          <w:shd w:val="clear" w:color="auto" w:fill="FFFFFF"/>
          <w:rtl/>
        </w:rPr>
        <w:t xml:space="preserve">، </w:t>
      </w:r>
      <w:r w:rsidR="004F2932" w:rsidRPr="003224BD">
        <w:rPr>
          <w:rFonts w:ascii="Simplified Arabic" w:hAnsi="Simplified Arabic" w:cs="Simplified Arabic" w:hint="cs"/>
          <w:shd w:val="clear" w:color="auto" w:fill="FFFFFF"/>
          <w:rtl/>
        </w:rPr>
        <w:t>يمكن تمديد مد</w:t>
      </w:r>
      <w:r w:rsidR="00E2693A" w:rsidRPr="003224BD">
        <w:rPr>
          <w:rFonts w:ascii="Simplified Arabic" w:hAnsi="Simplified Arabic" w:cs="Simplified Arabic" w:hint="cs"/>
          <w:shd w:val="clear" w:color="auto" w:fill="FFFFFF"/>
          <w:rtl/>
        </w:rPr>
        <w:t>ّ</w:t>
      </w:r>
      <w:r w:rsidR="004F2932" w:rsidRPr="003224BD">
        <w:rPr>
          <w:rFonts w:ascii="Simplified Arabic" w:hAnsi="Simplified Arabic" w:cs="Simplified Arabic" w:hint="cs"/>
          <w:shd w:val="clear" w:color="auto" w:fill="FFFFFF"/>
          <w:rtl/>
        </w:rPr>
        <w:t xml:space="preserve">ة </w:t>
      </w:r>
      <w:r w:rsidR="00E97DB7" w:rsidRPr="003224BD">
        <w:rPr>
          <w:rFonts w:ascii="Simplified Arabic" w:hAnsi="Simplified Arabic" w:cs="Simplified Arabic" w:hint="cs"/>
          <w:shd w:val="clear" w:color="auto" w:fill="FFFFFF"/>
          <w:rtl/>
        </w:rPr>
        <w:t>ا</w:t>
      </w:r>
      <w:r w:rsidR="00276F29" w:rsidRPr="003224BD">
        <w:rPr>
          <w:rFonts w:ascii="Simplified Arabic" w:hAnsi="Simplified Arabic" w:cs="Simplified Arabic" w:hint="cs"/>
          <w:shd w:val="clear" w:color="auto" w:fill="FFFFFF"/>
          <w:rtl/>
        </w:rPr>
        <w:t>لا</w:t>
      </w:r>
      <w:r w:rsidR="00E97DB7" w:rsidRPr="003224BD">
        <w:rPr>
          <w:rFonts w:ascii="Simplified Arabic" w:hAnsi="Simplified Arabic" w:cs="Simplified Arabic" w:hint="cs"/>
          <w:shd w:val="clear" w:color="auto" w:fill="FFFFFF"/>
          <w:rtl/>
        </w:rPr>
        <w:t>ت</w:t>
      </w:r>
      <w:r w:rsidR="00E2693A" w:rsidRPr="003224BD">
        <w:rPr>
          <w:rFonts w:ascii="Simplified Arabic" w:hAnsi="Simplified Arabic" w:cs="Simplified Arabic" w:hint="cs"/>
          <w:shd w:val="clear" w:color="auto" w:fill="FFFFFF"/>
          <w:rtl/>
        </w:rPr>
        <w:t>ّ</w:t>
      </w:r>
      <w:r w:rsidR="00E97DB7" w:rsidRPr="003224BD">
        <w:rPr>
          <w:rFonts w:ascii="Simplified Arabic" w:hAnsi="Simplified Arabic" w:cs="Simplified Arabic" w:hint="cs"/>
          <w:shd w:val="clear" w:color="auto" w:fill="FFFFFF"/>
          <w:rtl/>
        </w:rPr>
        <w:t xml:space="preserve">فاقية </w:t>
      </w:r>
      <w:r w:rsidR="004F2932" w:rsidRPr="003224BD">
        <w:rPr>
          <w:rFonts w:ascii="Simplified Arabic" w:hAnsi="Simplified Arabic" w:cs="Simplified Arabic" w:hint="cs"/>
          <w:shd w:val="clear" w:color="auto" w:fill="FFFFFF"/>
          <w:rtl/>
        </w:rPr>
        <w:t>دون أي</w:t>
      </w:r>
      <w:r w:rsidR="00276F29" w:rsidRPr="003224BD">
        <w:rPr>
          <w:rFonts w:ascii="Simplified Arabic" w:hAnsi="Simplified Arabic" w:cs="Simplified Arabic" w:hint="cs"/>
          <w:shd w:val="clear" w:color="auto" w:fill="FFFFFF"/>
          <w:rtl/>
        </w:rPr>
        <w:t>ّة</w:t>
      </w:r>
      <w:r w:rsidR="004F2932" w:rsidRPr="003224BD">
        <w:rPr>
          <w:rFonts w:ascii="Simplified Arabic" w:hAnsi="Simplified Arabic" w:cs="Simplified Arabic" w:hint="cs"/>
          <w:shd w:val="clear" w:color="auto" w:fill="FFFFFF"/>
          <w:rtl/>
        </w:rPr>
        <w:t xml:space="preserve"> تكلفة إضافي</w:t>
      </w:r>
      <w:r w:rsidR="00E2693A" w:rsidRPr="003224BD">
        <w:rPr>
          <w:rFonts w:ascii="Simplified Arabic" w:hAnsi="Simplified Arabic" w:cs="Simplified Arabic" w:hint="cs"/>
          <w:shd w:val="clear" w:color="auto" w:fill="FFFFFF"/>
          <w:rtl/>
        </w:rPr>
        <w:t>ّ</w:t>
      </w:r>
      <w:r w:rsidR="004F2932" w:rsidRPr="003224BD">
        <w:rPr>
          <w:rFonts w:ascii="Simplified Arabic" w:hAnsi="Simplified Arabic" w:cs="Simplified Arabic" w:hint="cs"/>
          <w:shd w:val="clear" w:color="auto" w:fill="FFFFFF"/>
          <w:rtl/>
        </w:rPr>
        <w:t>ة</w:t>
      </w:r>
      <w:r w:rsidR="005D668F">
        <w:rPr>
          <w:rFonts w:ascii="Simplified Arabic" w:hAnsi="Simplified Arabic" w:cs="Simplified Arabic" w:hint="cs"/>
          <w:shd w:val="clear" w:color="auto" w:fill="FFFFFF"/>
          <w:rtl/>
        </w:rPr>
        <w:t>.</w:t>
      </w:r>
      <w:r w:rsidR="004F2932" w:rsidRPr="003224BD">
        <w:rPr>
          <w:rFonts w:ascii="Simplified Arabic" w:hAnsi="Simplified Arabic" w:cs="Simplified Arabic" w:hint="cs"/>
          <w:shd w:val="clear" w:color="auto" w:fill="FFFFFF"/>
          <w:rtl/>
        </w:rPr>
        <w:t xml:space="preserve"> </w:t>
      </w:r>
    </w:p>
    <w:p w14:paraId="3EEEADEE" w14:textId="77777777" w:rsidR="00AE7967" w:rsidRPr="003224BD" w:rsidRDefault="00AE7967" w:rsidP="00AE7967">
      <w:pPr>
        <w:pStyle w:val="Normalnumbered"/>
        <w:numPr>
          <w:ilvl w:val="0"/>
          <w:numId w:val="0"/>
        </w:numPr>
        <w:bidi/>
        <w:ind w:left="425"/>
        <w:rPr>
          <w:rFonts w:ascii="Simplified Arabic" w:hAnsi="Simplified Arabic" w:cs="Simplified Arabic"/>
          <w:shd w:val="clear" w:color="auto" w:fill="FFFFFF"/>
          <w:rtl/>
        </w:rPr>
      </w:pPr>
    </w:p>
    <w:p w14:paraId="4141B5D4" w14:textId="13A57267" w:rsidR="004F2932" w:rsidRPr="005D668F" w:rsidRDefault="004F2932" w:rsidP="0019098F">
      <w:pPr>
        <w:pStyle w:val="Normalnumbered"/>
        <w:numPr>
          <w:ilvl w:val="0"/>
          <w:numId w:val="0"/>
        </w:numPr>
        <w:bidi/>
        <w:ind w:left="720" w:hanging="360"/>
        <w:rPr>
          <w:rFonts w:ascii="Simplified Arabic" w:hAnsi="Simplified Arabic" w:cs="Simplified Arabic"/>
          <w:i/>
          <w:iCs/>
        </w:rPr>
      </w:pPr>
      <w:r w:rsidRPr="005D668F">
        <w:rPr>
          <w:rFonts w:ascii="Simplified Arabic" w:hAnsi="Simplified Arabic" w:cs="Simplified Arabic" w:hint="cs"/>
          <w:i/>
          <w:iCs/>
          <w:shd w:val="clear" w:color="auto" w:fill="FFFFFF"/>
          <w:rtl/>
        </w:rPr>
        <w:lastRenderedPageBreak/>
        <w:t xml:space="preserve">تعتبر </w:t>
      </w:r>
      <w:r w:rsidR="00E97DB7" w:rsidRPr="005D668F">
        <w:rPr>
          <w:rFonts w:ascii="Simplified Arabic" w:hAnsi="Simplified Arabic" w:cs="Simplified Arabic" w:hint="cs"/>
          <w:i/>
          <w:iCs/>
          <w:shd w:val="clear" w:color="auto" w:fill="FFFFFF"/>
          <w:rtl/>
        </w:rPr>
        <w:t>ا</w:t>
      </w:r>
      <w:r w:rsidR="00317AB0" w:rsidRPr="005D668F">
        <w:rPr>
          <w:rFonts w:ascii="Simplified Arabic" w:hAnsi="Simplified Arabic" w:cs="Simplified Arabic" w:hint="cs"/>
          <w:i/>
          <w:iCs/>
          <w:shd w:val="clear" w:color="auto" w:fill="FFFFFF"/>
          <w:rtl/>
        </w:rPr>
        <w:t>لا</w:t>
      </w:r>
      <w:r w:rsidR="00E97DB7" w:rsidRPr="005D668F">
        <w:rPr>
          <w:rFonts w:ascii="Simplified Arabic" w:hAnsi="Simplified Arabic" w:cs="Simplified Arabic" w:hint="cs"/>
          <w:i/>
          <w:iCs/>
          <w:shd w:val="clear" w:color="auto" w:fill="FFFFFF"/>
          <w:rtl/>
        </w:rPr>
        <w:t xml:space="preserve">ستثمارات </w:t>
      </w:r>
      <w:r w:rsidRPr="005D668F">
        <w:rPr>
          <w:rFonts w:ascii="Simplified Arabic" w:hAnsi="Simplified Arabic" w:cs="Simplified Arabic" w:hint="cs"/>
          <w:i/>
          <w:iCs/>
          <w:shd w:val="clear" w:color="auto" w:fill="FFFFFF"/>
          <w:rtl/>
        </w:rPr>
        <w:t>المقترحة غير مؤه</w:t>
      </w:r>
      <w:r w:rsidR="00817F34" w:rsidRPr="005D668F">
        <w:rPr>
          <w:rFonts w:ascii="Simplified Arabic" w:hAnsi="Simplified Arabic" w:cs="Simplified Arabic" w:hint="cs"/>
          <w:i/>
          <w:iCs/>
          <w:shd w:val="clear" w:color="auto" w:fill="FFFFFF"/>
          <w:rtl/>
        </w:rPr>
        <w:t>ّ</w:t>
      </w:r>
      <w:r w:rsidRPr="005D668F">
        <w:rPr>
          <w:rFonts w:ascii="Simplified Arabic" w:hAnsi="Simplified Arabic" w:cs="Simplified Arabic" w:hint="cs"/>
          <w:i/>
          <w:iCs/>
          <w:shd w:val="clear" w:color="auto" w:fill="FFFFFF"/>
          <w:rtl/>
        </w:rPr>
        <w:t>لة للحصول على منح من البرنامج في الحالات الت</w:t>
      </w:r>
      <w:r w:rsidR="00817F34" w:rsidRPr="005D668F">
        <w:rPr>
          <w:rFonts w:ascii="Simplified Arabic" w:hAnsi="Simplified Arabic" w:cs="Simplified Arabic" w:hint="cs"/>
          <w:i/>
          <w:iCs/>
          <w:shd w:val="clear" w:color="auto" w:fill="FFFFFF"/>
          <w:rtl/>
        </w:rPr>
        <w:t>ّ</w:t>
      </w:r>
      <w:r w:rsidRPr="005D668F">
        <w:rPr>
          <w:rFonts w:ascii="Simplified Arabic" w:hAnsi="Simplified Arabic" w:cs="Simplified Arabic" w:hint="cs"/>
          <w:i/>
          <w:iCs/>
          <w:shd w:val="clear" w:color="auto" w:fill="FFFFFF"/>
          <w:rtl/>
        </w:rPr>
        <w:t>الية:</w:t>
      </w:r>
    </w:p>
    <w:p w14:paraId="10E95285" w14:textId="77777777" w:rsidR="004F2932" w:rsidRPr="003224BD" w:rsidRDefault="004F2932" w:rsidP="00150594">
      <w:pPr>
        <w:pStyle w:val="Normalnumbered"/>
        <w:numPr>
          <w:ilvl w:val="0"/>
          <w:numId w:val="21"/>
        </w:numPr>
        <w:bidi/>
        <w:rPr>
          <w:rFonts w:ascii="Simplified Arabic" w:hAnsi="Simplified Arabic" w:cs="Simplified Arabic"/>
          <w:lang w:val="en-US"/>
        </w:rPr>
      </w:pPr>
      <w:r w:rsidRPr="003224BD">
        <w:rPr>
          <w:rFonts w:ascii="Simplified Arabic" w:hAnsi="Simplified Arabic" w:cs="Simplified Arabic" w:hint="cs"/>
          <w:rtl/>
          <w:lang w:val="en-US"/>
        </w:rPr>
        <w:t xml:space="preserve">في حال </w:t>
      </w:r>
      <w:r w:rsidR="00B900BD" w:rsidRPr="003224BD">
        <w:rPr>
          <w:rFonts w:ascii="Simplified Arabic" w:hAnsi="Simplified Arabic" w:cs="Simplified Arabic" w:hint="cs"/>
          <w:rtl/>
          <w:lang w:val="en-US"/>
        </w:rPr>
        <w:t>ي</w:t>
      </w:r>
      <w:r w:rsidRPr="003224BD">
        <w:rPr>
          <w:rFonts w:ascii="Simplified Arabic" w:hAnsi="Simplified Arabic" w:cs="Simplified Arabic" w:hint="cs"/>
          <w:rtl/>
          <w:lang w:val="en-US"/>
        </w:rPr>
        <w:t>تضمن</w:t>
      </w:r>
      <w:r w:rsidR="00B900BD" w:rsidRPr="003224BD">
        <w:rPr>
          <w:rFonts w:ascii="Simplified Arabic" w:hAnsi="Simplified Arabic" w:cs="Simplified Arabic" w:hint="cs"/>
          <w:rtl/>
          <w:lang w:val="en-US"/>
        </w:rPr>
        <w:t xml:space="preserve"> ا</w:t>
      </w:r>
      <w:r w:rsidR="00317AB0" w:rsidRPr="003224BD">
        <w:rPr>
          <w:rFonts w:ascii="Simplified Arabic" w:hAnsi="Simplified Arabic" w:cs="Simplified Arabic" w:hint="cs"/>
          <w:rtl/>
          <w:lang w:val="en-US"/>
        </w:rPr>
        <w:t>لا</w:t>
      </w:r>
      <w:r w:rsidR="00B900BD" w:rsidRPr="003224BD">
        <w:rPr>
          <w:rFonts w:ascii="Simplified Arabic" w:hAnsi="Simplified Arabic" w:cs="Simplified Arabic" w:hint="cs"/>
          <w:rtl/>
          <w:lang w:val="en-US"/>
        </w:rPr>
        <w:t>ستثمار أشكال</w:t>
      </w:r>
      <w:r w:rsidRPr="003224BD">
        <w:rPr>
          <w:rFonts w:ascii="Simplified Arabic" w:hAnsi="Simplified Arabic" w:cs="Simplified Arabic" w:hint="cs"/>
          <w:rtl/>
          <w:lang w:val="en-US"/>
        </w:rPr>
        <w:t xml:space="preserve"> أعمال ضار</w:t>
      </w:r>
      <w:r w:rsidR="00817F34" w:rsidRPr="003224BD">
        <w:rPr>
          <w:rFonts w:ascii="Simplified Arabic" w:hAnsi="Simplified Arabic" w:cs="Simplified Arabic" w:hint="cs"/>
          <w:rtl/>
          <w:lang w:val="en-US"/>
        </w:rPr>
        <w:t>ّ</w:t>
      </w:r>
      <w:r w:rsidRPr="003224BD">
        <w:rPr>
          <w:rFonts w:ascii="Simplified Arabic" w:hAnsi="Simplified Arabic" w:cs="Simplified Arabic" w:hint="cs"/>
          <w:rtl/>
          <w:lang w:val="en-US"/>
        </w:rPr>
        <w:t>ة</w:t>
      </w:r>
      <w:r w:rsidR="00AA7AD5" w:rsidRPr="003224BD">
        <w:rPr>
          <w:rFonts w:ascii="Simplified Arabic" w:hAnsi="Simplified Arabic" w:cs="Simplified Arabic" w:hint="cs"/>
          <w:rtl/>
          <w:lang w:val="en-US"/>
        </w:rPr>
        <w:t>،</w:t>
      </w:r>
      <w:r w:rsidRPr="003224BD">
        <w:rPr>
          <w:rFonts w:ascii="Simplified Arabic" w:hAnsi="Simplified Arabic" w:cs="Simplified Arabic" w:hint="cs"/>
          <w:rtl/>
          <w:lang w:val="en-US"/>
        </w:rPr>
        <w:t xml:space="preserve"> أو استغلالي</w:t>
      </w:r>
      <w:r w:rsidR="00817F34" w:rsidRPr="003224BD">
        <w:rPr>
          <w:rFonts w:ascii="Simplified Arabic" w:hAnsi="Simplified Arabic" w:cs="Simplified Arabic" w:hint="cs"/>
          <w:rtl/>
          <w:lang w:val="en-US"/>
        </w:rPr>
        <w:t>ّ</w:t>
      </w:r>
      <w:r w:rsidRPr="003224BD">
        <w:rPr>
          <w:rFonts w:ascii="Simplified Arabic" w:hAnsi="Simplified Arabic" w:cs="Simplified Arabic" w:hint="cs"/>
          <w:rtl/>
          <w:lang w:val="en-US"/>
        </w:rPr>
        <w:t>ة تتعارض مع المبادئ الأساسي</w:t>
      </w:r>
      <w:r w:rsidR="00817F34" w:rsidRPr="003224BD">
        <w:rPr>
          <w:rFonts w:ascii="Simplified Arabic" w:hAnsi="Simplified Arabic" w:cs="Simplified Arabic" w:hint="cs"/>
          <w:rtl/>
          <w:lang w:val="en-US"/>
        </w:rPr>
        <w:t>ّ</w:t>
      </w:r>
      <w:r w:rsidRPr="003224BD">
        <w:rPr>
          <w:rFonts w:ascii="Simplified Arabic" w:hAnsi="Simplified Arabic" w:cs="Simplified Arabic" w:hint="cs"/>
          <w:rtl/>
          <w:lang w:val="en-US"/>
        </w:rPr>
        <w:t>ة لعدم الت</w:t>
      </w:r>
      <w:r w:rsidR="00817F34" w:rsidRPr="003224BD">
        <w:rPr>
          <w:rFonts w:ascii="Simplified Arabic" w:hAnsi="Simplified Arabic" w:cs="Simplified Arabic" w:hint="cs"/>
          <w:rtl/>
          <w:lang w:val="en-US"/>
        </w:rPr>
        <w:t>ّ</w:t>
      </w:r>
      <w:r w:rsidRPr="003224BD">
        <w:rPr>
          <w:rFonts w:ascii="Simplified Arabic" w:hAnsi="Simplified Arabic" w:cs="Simplified Arabic" w:hint="cs"/>
          <w:rtl/>
          <w:lang w:val="en-US"/>
        </w:rPr>
        <w:t>مييز</w:t>
      </w:r>
      <w:r w:rsidR="00AA7AD5" w:rsidRPr="003224BD">
        <w:rPr>
          <w:rFonts w:ascii="Simplified Arabic" w:hAnsi="Simplified Arabic" w:cs="Simplified Arabic" w:hint="cs"/>
          <w:rtl/>
          <w:lang w:val="en-US"/>
        </w:rPr>
        <w:t>،</w:t>
      </w:r>
      <w:r w:rsidRPr="003224BD">
        <w:rPr>
          <w:rFonts w:ascii="Simplified Arabic" w:hAnsi="Simplified Arabic" w:cs="Simplified Arabic" w:hint="cs"/>
          <w:rtl/>
          <w:lang w:val="en-US"/>
        </w:rPr>
        <w:t xml:space="preserve"> </w:t>
      </w:r>
      <w:r w:rsidRPr="003224BD">
        <w:rPr>
          <w:rFonts w:ascii="Simplified Arabic" w:hAnsi="Simplified Arabic" w:cs="Simplified Arabic" w:hint="cs"/>
          <w:rtl/>
        </w:rPr>
        <w:t>وتكافؤ الفرص</w:t>
      </w:r>
      <w:r w:rsidR="00AA7AD5" w:rsidRPr="003224BD">
        <w:rPr>
          <w:rFonts w:ascii="Simplified Arabic" w:hAnsi="Simplified Arabic" w:cs="Simplified Arabic" w:hint="cs"/>
          <w:rtl/>
        </w:rPr>
        <w:t>،</w:t>
      </w:r>
      <w:r w:rsidRPr="003224BD">
        <w:rPr>
          <w:rFonts w:ascii="Simplified Arabic" w:hAnsi="Simplified Arabic" w:cs="Simplified Arabic" w:hint="cs"/>
          <w:rtl/>
        </w:rPr>
        <w:t xml:space="preserve"> والس</w:t>
      </w:r>
      <w:r w:rsidR="00817F34" w:rsidRPr="003224BD">
        <w:rPr>
          <w:rFonts w:ascii="Simplified Arabic" w:hAnsi="Simplified Arabic" w:cs="Simplified Arabic" w:hint="cs"/>
          <w:rtl/>
        </w:rPr>
        <w:t>ّ</w:t>
      </w:r>
      <w:r w:rsidRPr="003224BD">
        <w:rPr>
          <w:rFonts w:ascii="Simplified Arabic" w:hAnsi="Simplified Arabic" w:cs="Simplified Arabic" w:hint="cs"/>
          <w:rtl/>
        </w:rPr>
        <w:t>لامة المهني</w:t>
      </w:r>
      <w:r w:rsidR="00817F34" w:rsidRPr="003224BD">
        <w:rPr>
          <w:rFonts w:ascii="Simplified Arabic" w:hAnsi="Simplified Arabic" w:cs="Simplified Arabic" w:hint="cs"/>
          <w:rtl/>
        </w:rPr>
        <w:t>ّ</w:t>
      </w:r>
      <w:r w:rsidRPr="003224BD">
        <w:rPr>
          <w:rFonts w:ascii="Simplified Arabic" w:hAnsi="Simplified Arabic" w:cs="Simplified Arabic" w:hint="cs"/>
          <w:rtl/>
        </w:rPr>
        <w:t>ة،</w:t>
      </w:r>
      <w:r w:rsidR="00AA7AD5" w:rsidRPr="003224BD">
        <w:rPr>
          <w:rFonts w:ascii="Simplified Arabic" w:hAnsi="Simplified Arabic" w:cs="Simplified Arabic" w:hint="cs"/>
          <w:rtl/>
        </w:rPr>
        <w:t xml:space="preserve"> </w:t>
      </w:r>
      <w:r w:rsidRPr="003224BD">
        <w:rPr>
          <w:rFonts w:ascii="Simplified Arabic" w:hAnsi="Simplified Arabic" w:cs="Simplified Arabic" w:hint="cs"/>
          <w:rtl/>
        </w:rPr>
        <w:t xml:space="preserve">أو </w:t>
      </w:r>
      <w:r w:rsidR="00AA7AD5" w:rsidRPr="003224BD">
        <w:rPr>
          <w:rFonts w:ascii="Simplified Arabic" w:hAnsi="Simplified Arabic" w:cs="Simplified Arabic" w:hint="cs"/>
          <w:rtl/>
        </w:rPr>
        <w:t xml:space="preserve">يؤدّي إليها، وفي حال </w:t>
      </w:r>
      <w:r w:rsidRPr="003224BD">
        <w:rPr>
          <w:rFonts w:ascii="Simplified Arabic" w:hAnsi="Simplified Arabic" w:cs="Simplified Arabic" w:hint="cs"/>
          <w:rtl/>
        </w:rPr>
        <w:t>تعارض</w:t>
      </w:r>
      <w:r w:rsidR="00AA7AD5" w:rsidRPr="003224BD">
        <w:rPr>
          <w:rFonts w:ascii="Simplified Arabic" w:hAnsi="Simplified Arabic" w:cs="Simplified Arabic" w:hint="cs"/>
          <w:rtl/>
        </w:rPr>
        <w:t>ه</w:t>
      </w:r>
      <w:r w:rsidRPr="003224BD">
        <w:rPr>
          <w:rFonts w:ascii="Simplified Arabic" w:hAnsi="Simplified Arabic" w:cs="Simplified Arabic" w:hint="cs"/>
          <w:rtl/>
        </w:rPr>
        <w:t xml:space="preserve"> مع منع عمالة الأطفال</w:t>
      </w:r>
      <w:r w:rsidR="00AA7AD5" w:rsidRPr="003224BD">
        <w:rPr>
          <w:rFonts w:ascii="Simplified Arabic" w:hAnsi="Simplified Arabic" w:cs="Simplified Arabic" w:hint="cs"/>
          <w:rtl/>
        </w:rPr>
        <w:t>،</w:t>
      </w:r>
      <w:r w:rsidRPr="003224BD">
        <w:rPr>
          <w:rFonts w:ascii="Simplified Arabic" w:hAnsi="Simplified Arabic" w:cs="Simplified Arabic" w:hint="cs"/>
          <w:rtl/>
        </w:rPr>
        <w:t xml:space="preserve"> طبقاً لقوانين العمالة </w:t>
      </w:r>
      <w:r w:rsidR="00B900BD" w:rsidRPr="003224BD">
        <w:rPr>
          <w:rFonts w:ascii="Simplified Arabic" w:hAnsi="Simplified Arabic" w:cs="Simplified Arabic" w:hint="cs"/>
          <w:rtl/>
        </w:rPr>
        <w:t>والعمل الوطني</w:t>
      </w:r>
      <w:r w:rsidR="00817F34" w:rsidRPr="003224BD">
        <w:rPr>
          <w:rFonts w:ascii="Simplified Arabic" w:hAnsi="Simplified Arabic" w:cs="Simplified Arabic" w:hint="cs"/>
          <w:rtl/>
        </w:rPr>
        <w:t>ّ</w:t>
      </w:r>
      <w:r w:rsidR="00B900BD" w:rsidRPr="003224BD">
        <w:rPr>
          <w:rFonts w:ascii="Simplified Arabic" w:hAnsi="Simplified Arabic" w:cs="Simplified Arabic" w:hint="cs"/>
          <w:rtl/>
        </w:rPr>
        <w:t>ة المعمول بها</w:t>
      </w:r>
      <w:r w:rsidR="00AA7AD5" w:rsidRPr="003224BD">
        <w:rPr>
          <w:rFonts w:ascii="Simplified Arabic" w:hAnsi="Simplified Arabic" w:cs="Simplified Arabic" w:hint="cs"/>
          <w:rtl/>
        </w:rPr>
        <w:t>،</w:t>
      </w:r>
      <w:r w:rsidR="00B900BD" w:rsidRPr="003224BD">
        <w:rPr>
          <w:rFonts w:ascii="Simplified Arabic" w:hAnsi="Simplified Arabic" w:cs="Simplified Arabic" w:hint="cs"/>
          <w:rtl/>
        </w:rPr>
        <w:t xml:space="preserve"> </w:t>
      </w:r>
      <w:r w:rsidRPr="003224BD">
        <w:rPr>
          <w:rFonts w:ascii="Simplified Arabic" w:hAnsi="Simplified Arabic" w:cs="Simplified Arabic" w:hint="cs"/>
          <w:rtl/>
        </w:rPr>
        <w:t>والمعايير البيئي</w:t>
      </w:r>
      <w:r w:rsidR="00817F34" w:rsidRPr="003224BD">
        <w:rPr>
          <w:rFonts w:ascii="Simplified Arabic" w:hAnsi="Simplified Arabic" w:cs="Simplified Arabic" w:hint="cs"/>
          <w:rtl/>
        </w:rPr>
        <w:t>ّ</w:t>
      </w:r>
      <w:r w:rsidRPr="003224BD">
        <w:rPr>
          <w:rFonts w:ascii="Simplified Arabic" w:hAnsi="Simplified Arabic" w:cs="Simplified Arabic" w:hint="cs"/>
          <w:rtl/>
        </w:rPr>
        <w:t>ة والاجتماعي</w:t>
      </w:r>
      <w:r w:rsidR="00817F34" w:rsidRPr="003224BD">
        <w:rPr>
          <w:rFonts w:ascii="Simplified Arabic" w:hAnsi="Simplified Arabic" w:cs="Simplified Arabic" w:hint="cs"/>
          <w:rtl/>
        </w:rPr>
        <w:t>ّ</w:t>
      </w:r>
      <w:r w:rsidRPr="003224BD">
        <w:rPr>
          <w:rFonts w:ascii="Simplified Arabic" w:hAnsi="Simplified Arabic" w:cs="Simplified Arabic" w:hint="cs"/>
          <w:rtl/>
        </w:rPr>
        <w:t>ة المعتمدة من منظ</w:t>
      </w:r>
      <w:r w:rsidR="00817F34" w:rsidRPr="003224BD">
        <w:rPr>
          <w:rFonts w:ascii="Simplified Arabic" w:hAnsi="Simplified Arabic" w:cs="Simplified Arabic" w:hint="cs"/>
          <w:rtl/>
        </w:rPr>
        <w:t>ّ</w:t>
      </w:r>
      <w:r w:rsidRPr="003224BD">
        <w:rPr>
          <w:rFonts w:ascii="Simplified Arabic" w:hAnsi="Simplified Arabic" w:cs="Simplified Arabic" w:hint="cs"/>
          <w:rtl/>
        </w:rPr>
        <w:t>مة الأغذية والز</w:t>
      </w:r>
      <w:r w:rsidR="00817F34" w:rsidRPr="003224BD">
        <w:rPr>
          <w:rFonts w:ascii="Simplified Arabic" w:hAnsi="Simplified Arabic" w:cs="Simplified Arabic" w:hint="cs"/>
          <w:rtl/>
        </w:rPr>
        <w:t>ّ</w:t>
      </w:r>
      <w:r w:rsidRPr="003224BD">
        <w:rPr>
          <w:rFonts w:ascii="Simplified Arabic" w:hAnsi="Simplified Arabic" w:cs="Simplified Arabic" w:hint="cs"/>
          <w:rtl/>
        </w:rPr>
        <w:t>راعة</w:t>
      </w:r>
      <w:r w:rsidRPr="003224BD">
        <w:rPr>
          <w:rStyle w:val="FootnoteReference"/>
          <w:rFonts w:ascii="Simplified Arabic" w:hAnsi="Simplified Arabic" w:cs="Simplified Arabic" w:hint="cs"/>
          <w:lang w:val="en-US"/>
        </w:rPr>
        <w:footnoteReference w:id="6"/>
      </w:r>
      <w:r w:rsidRPr="003224BD">
        <w:rPr>
          <w:rFonts w:ascii="Simplified Arabic" w:hAnsi="Simplified Arabic" w:cs="Simplified Arabic" w:hint="cs"/>
          <w:rtl/>
        </w:rPr>
        <w:t>.</w:t>
      </w:r>
    </w:p>
    <w:p w14:paraId="0744DE4A" w14:textId="630B83E5" w:rsidR="00805D53" w:rsidRDefault="004F2932" w:rsidP="00150594">
      <w:pPr>
        <w:pStyle w:val="Normalnumbered"/>
        <w:numPr>
          <w:ilvl w:val="0"/>
          <w:numId w:val="21"/>
        </w:numPr>
        <w:bidi/>
        <w:rPr>
          <w:rFonts w:ascii="Simplified Arabic" w:hAnsi="Simplified Arabic" w:cs="Simplified Arabic"/>
          <w:rtl/>
        </w:rPr>
      </w:pPr>
      <w:r w:rsidRPr="003224BD">
        <w:rPr>
          <w:rFonts w:ascii="Simplified Arabic" w:hAnsi="Simplified Arabic" w:cs="Simplified Arabic" w:hint="cs"/>
          <w:rtl/>
          <w:lang w:val="en-US"/>
        </w:rPr>
        <w:t>في حال تضم</w:t>
      </w:r>
      <w:r w:rsidR="00635E47" w:rsidRPr="003224BD">
        <w:rPr>
          <w:rFonts w:ascii="Simplified Arabic" w:hAnsi="Simplified Arabic" w:cs="Simplified Arabic" w:hint="cs"/>
          <w:rtl/>
          <w:lang w:val="en-US"/>
        </w:rPr>
        <w:t>ّ</w:t>
      </w:r>
      <w:r w:rsidRPr="003224BD">
        <w:rPr>
          <w:rFonts w:ascii="Simplified Arabic" w:hAnsi="Simplified Arabic" w:cs="Simplified Arabic" w:hint="cs"/>
          <w:rtl/>
          <w:lang w:val="en-US"/>
        </w:rPr>
        <w:t>نت أثر</w:t>
      </w:r>
      <w:r w:rsidR="00AA7AD5" w:rsidRPr="003224BD">
        <w:rPr>
          <w:rFonts w:ascii="Simplified Arabic" w:hAnsi="Simplified Arabic" w:cs="Simplified Arabic" w:hint="cs"/>
          <w:rtl/>
          <w:lang w:val="en-US"/>
        </w:rPr>
        <w:t>ا</w:t>
      </w:r>
      <w:r w:rsidRPr="003224BD">
        <w:rPr>
          <w:rFonts w:ascii="Simplified Arabic" w:hAnsi="Simplified Arabic" w:cs="Simplified Arabic" w:hint="cs"/>
          <w:rtl/>
          <w:lang w:val="en-US"/>
        </w:rPr>
        <w:t xml:space="preserve"> سلبي</w:t>
      </w:r>
      <w:r w:rsidR="00AA7AD5" w:rsidRPr="003224BD">
        <w:rPr>
          <w:rFonts w:ascii="Simplified Arabic" w:hAnsi="Simplified Arabic" w:cs="Simplified Arabic" w:hint="cs"/>
          <w:rtl/>
          <w:lang w:val="en-US"/>
        </w:rPr>
        <w:t>ّا</w:t>
      </w:r>
      <w:r w:rsidRPr="003224BD">
        <w:rPr>
          <w:rFonts w:ascii="Simplified Arabic" w:hAnsi="Simplified Arabic" w:cs="Simplified Arabic" w:hint="cs"/>
          <w:rtl/>
          <w:lang w:val="en-US"/>
        </w:rPr>
        <w:t xml:space="preserve"> على البيئة</w:t>
      </w:r>
      <w:r w:rsidR="00AA7AD5" w:rsidRPr="003224BD">
        <w:rPr>
          <w:rFonts w:ascii="Simplified Arabic" w:hAnsi="Simplified Arabic" w:cs="Simplified Arabic" w:hint="cs"/>
          <w:rtl/>
          <w:lang w:val="en-US"/>
        </w:rPr>
        <w:t>،</w:t>
      </w:r>
      <w:r w:rsidRPr="003224BD">
        <w:rPr>
          <w:rFonts w:ascii="Simplified Arabic" w:hAnsi="Simplified Arabic" w:cs="Simplified Arabic" w:hint="cs"/>
          <w:rtl/>
          <w:lang w:val="en-US"/>
        </w:rPr>
        <w:t xml:space="preserve"> وعلى استدامة الموارد الط</w:t>
      </w:r>
      <w:r w:rsidR="00635E47" w:rsidRPr="003224BD">
        <w:rPr>
          <w:rFonts w:ascii="Simplified Arabic" w:hAnsi="Simplified Arabic" w:cs="Simplified Arabic" w:hint="cs"/>
          <w:rtl/>
          <w:lang w:val="en-US"/>
        </w:rPr>
        <w:t>ّ</w:t>
      </w:r>
      <w:r w:rsidRPr="003224BD">
        <w:rPr>
          <w:rFonts w:ascii="Simplified Arabic" w:hAnsi="Simplified Arabic" w:cs="Simplified Arabic" w:hint="cs"/>
          <w:rtl/>
          <w:lang w:val="en-US"/>
        </w:rPr>
        <w:t>بيعي</w:t>
      </w:r>
      <w:r w:rsidR="00635E47" w:rsidRPr="003224BD">
        <w:rPr>
          <w:rFonts w:ascii="Simplified Arabic" w:hAnsi="Simplified Arabic" w:cs="Simplified Arabic" w:hint="cs"/>
          <w:rtl/>
          <w:lang w:val="en-US"/>
        </w:rPr>
        <w:t>ّ</w:t>
      </w:r>
      <w:r w:rsidRPr="003224BD">
        <w:rPr>
          <w:rFonts w:ascii="Simplified Arabic" w:hAnsi="Simplified Arabic" w:cs="Simplified Arabic" w:hint="cs"/>
          <w:rtl/>
          <w:lang w:val="en-US"/>
        </w:rPr>
        <w:t>ة</w:t>
      </w:r>
      <w:r w:rsidRPr="003224BD">
        <w:rPr>
          <w:rStyle w:val="FootnoteReference"/>
          <w:rFonts w:ascii="Simplified Arabic" w:hAnsi="Simplified Arabic" w:cs="Simplified Arabic" w:hint="cs"/>
          <w:lang w:val="en-US"/>
        </w:rPr>
        <w:footnoteReference w:id="7"/>
      </w:r>
      <w:r w:rsidRPr="003224BD">
        <w:rPr>
          <w:rFonts w:ascii="Simplified Arabic" w:hAnsi="Simplified Arabic" w:cs="Simplified Arabic" w:hint="cs"/>
          <w:rtl/>
          <w:lang w:val="en-US"/>
        </w:rPr>
        <w:t>، أو في حال عدم تضم</w:t>
      </w:r>
      <w:r w:rsidR="00635E47" w:rsidRPr="003224BD">
        <w:rPr>
          <w:rFonts w:ascii="Simplified Arabic" w:hAnsi="Simplified Arabic" w:cs="Simplified Arabic" w:hint="cs"/>
          <w:rtl/>
          <w:lang w:val="en-US"/>
        </w:rPr>
        <w:t>ّ</w:t>
      </w:r>
      <w:r w:rsidRPr="003224BD">
        <w:rPr>
          <w:rFonts w:ascii="Simplified Arabic" w:hAnsi="Simplified Arabic" w:cs="Simplified Arabic" w:hint="cs"/>
          <w:rtl/>
          <w:lang w:val="en-US"/>
        </w:rPr>
        <w:t xml:space="preserve">نها </w:t>
      </w:r>
      <w:r w:rsidRPr="003224BD">
        <w:rPr>
          <w:rFonts w:ascii="Simplified Arabic" w:hAnsi="Simplified Arabic" w:cs="Simplified Arabic" w:hint="cs"/>
          <w:rtl/>
        </w:rPr>
        <w:t>تحليلاً واضحًا للمخاطر البيئي</w:t>
      </w:r>
      <w:r w:rsidR="00635E47" w:rsidRPr="003224BD">
        <w:rPr>
          <w:rFonts w:ascii="Simplified Arabic" w:hAnsi="Simplified Arabic" w:cs="Simplified Arabic" w:hint="cs"/>
          <w:rtl/>
        </w:rPr>
        <w:t>ّ</w:t>
      </w:r>
      <w:r w:rsidRPr="003224BD">
        <w:rPr>
          <w:rFonts w:ascii="Simplified Arabic" w:hAnsi="Simplified Arabic" w:cs="Simplified Arabic" w:hint="cs"/>
          <w:rtl/>
        </w:rPr>
        <w:t>ة المحتملة</w:t>
      </w:r>
      <w:r w:rsidR="00AA7AD5" w:rsidRPr="003224BD">
        <w:rPr>
          <w:rFonts w:ascii="Simplified Arabic" w:hAnsi="Simplified Arabic" w:cs="Simplified Arabic" w:hint="cs"/>
          <w:rtl/>
        </w:rPr>
        <w:t>،</w:t>
      </w:r>
      <w:r w:rsidRPr="003224BD">
        <w:rPr>
          <w:rFonts w:ascii="Simplified Arabic" w:hAnsi="Simplified Arabic" w:cs="Simplified Arabic" w:hint="cs"/>
          <w:rtl/>
        </w:rPr>
        <w:t xml:space="preserve"> ولإجراءات </w:t>
      </w:r>
      <w:r w:rsidR="00905FE1" w:rsidRPr="003224BD">
        <w:rPr>
          <w:rFonts w:ascii="Simplified Arabic" w:hAnsi="Simplified Arabic" w:cs="Simplified Arabic" w:hint="cs"/>
          <w:rtl/>
        </w:rPr>
        <w:t>الت</w:t>
      </w:r>
      <w:r w:rsidR="00635E47" w:rsidRPr="003224BD">
        <w:rPr>
          <w:rFonts w:ascii="Simplified Arabic" w:hAnsi="Simplified Arabic" w:cs="Simplified Arabic" w:hint="cs"/>
          <w:rtl/>
        </w:rPr>
        <w:t>ّ</w:t>
      </w:r>
      <w:r w:rsidR="00905FE1" w:rsidRPr="003224BD">
        <w:rPr>
          <w:rFonts w:ascii="Simplified Arabic" w:hAnsi="Simplified Arabic" w:cs="Simplified Arabic" w:hint="cs"/>
          <w:rtl/>
        </w:rPr>
        <w:t xml:space="preserve">خفيف </w:t>
      </w:r>
      <w:r w:rsidRPr="003224BD">
        <w:rPr>
          <w:rFonts w:ascii="Simplified Arabic" w:hAnsi="Simplified Arabic" w:cs="Simplified Arabic" w:hint="cs"/>
          <w:rtl/>
        </w:rPr>
        <w:t xml:space="preserve">من </w:t>
      </w:r>
      <w:r w:rsidR="00905FE1" w:rsidRPr="003224BD">
        <w:rPr>
          <w:rFonts w:ascii="Simplified Arabic" w:hAnsi="Simplified Arabic" w:cs="Simplified Arabic" w:hint="cs"/>
          <w:rtl/>
        </w:rPr>
        <w:t xml:space="preserve">أثر </w:t>
      </w:r>
      <w:r w:rsidRPr="003224BD">
        <w:rPr>
          <w:rFonts w:ascii="Simplified Arabic" w:hAnsi="Simplified Arabic" w:cs="Simplified Arabic" w:hint="cs"/>
          <w:rtl/>
        </w:rPr>
        <w:t>المخاطر</w:t>
      </w:r>
      <w:r w:rsidR="00AA7AD5" w:rsidRPr="003224BD">
        <w:rPr>
          <w:rFonts w:ascii="Simplified Arabic" w:hAnsi="Simplified Arabic" w:cs="Simplified Arabic" w:hint="cs"/>
          <w:rtl/>
        </w:rPr>
        <w:t>،</w:t>
      </w:r>
      <w:r w:rsidRPr="003224BD">
        <w:rPr>
          <w:rFonts w:ascii="Simplified Arabic" w:hAnsi="Simplified Arabic" w:cs="Simplified Arabic" w:hint="cs"/>
          <w:rtl/>
        </w:rPr>
        <w:t xml:space="preserve"> بما يتماشى مع القواعد </w:t>
      </w:r>
      <w:r w:rsidR="00B900BD" w:rsidRPr="003224BD">
        <w:rPr>
          <w:rFonts w:ascii="Simplified Arabic" w:hAnsi="Simplified Arabic" w:cs="Simplified Arabic" w:hint="cs"/>
          <w:rtl/>
        </w:rPr>
        <w:t>واللوائح الوطني</w:t>
      </w:r>
      <w:r w:rsidR="00635E47" w:rsidRPr="003224BD">
        <w:rPr>
          <w:rFonts w:ascii="Simplified Arabic" w:hAnsi="Simplified Arabic" w:cs="Simplified Arabic" w:hint="cs"/>
          <w:rtl/>
        </w:rPr>
        <w:t>ّ</w:t>
      </w:r>
      <w:r w:rsidR="00B900BD" w:rsidRPr="003224BD">
        <w:rPr>
          <w:rFonts w:ascii="Simplified Arabic" w:hAnsi="Simplified Arabic" w:cs="Simplified Arabic" w:hint="cs"/>
          <w:rtl/>
        </w:rPr>
        <w:t>ة السارية.</w:t>
      </w:r>
    </w:p>
    <w:p w14:paraId="631E513E" w14:textId="77777777" w:rsidR="00AE7967" w:rsidRPr="003224BD" w:rsidRDefault="00AE7967" w:rsidP="00AE7967">
      <w:pPr>
        <w:pStyle w:val="Normalnumbered"/>
        <w:numPr>
          <w:ilvl w:val="0"/>
          <w:numId w:val="0"/>
        </w:numPr>
        <w:bidi/>
        <w:ind w:left="720"/>
        <w:rPr>
          <w:rFonts w:ascii="Simplified Arabic" w:hAnsi="Simplified Arabic" w:cs="Simplified Arabic"/>
          <w:lang w:val="en-US"/>
        </w:rPr>
      </w:pPr>
    </w:p>
    <w:p w14:paraId="78106EC8" w14:textId="67183E60" w:rsidR="004F2932" w:rsidRPr="003224BD" w:rsidRDefault="00673DB6" w:rsidP="0019098F">
      <w:pPr>
        <w:bidi/>
        <w:ind w:left="720"/>
        <w:rPr>
          <w:rFonts w:ascii="Simplified Arabic" w:hAnsi="Simplified Arabic" w:cs="Simplified Arabic"/>
          <w:b/>
          <w:bCs/>
          <w:sz w:val="24"/>
          <w:szCs w:val="24"/>
          <w:rtl/>
          <w:lang w:val="en-US"/>
        </w:rPr>
      </w:pPr>
      <w:r w:rsidRPr="003224BD">
        <w:rPr>
          <w:rFonts w:ascii="Simplified Arabic" w:hAnsi="Simplified Arabic" w:cs="Simplified Arabic" w:hint="cs"/>
          <w:b/>
          <w:bCs/>
          <w:sz w:val="24"/>
          <w:szCs w:val="24"/>
          <w:lang w:val="en-US"/>
        </w:rPr>
        <w:t>2.2</w:t>
      </w:r>
      <w:r w:rsidR="004F2932" w:rsidRPr="003224BD">
        <w:rPr>
          <w:rFonts w:ascii="Simplified Arabic" w:hAnsi="Simplified Arabic" w:cs="Simplified Arabic" w:hint="cs"/>
          <w:b/>
          <w:bCs/>
          <w:sz w:val="24"/>
          <w:szCs w:val="24"/>
          <w:rtl/>
          <w:lang w:val="en-US"/>
        </w:rPr>
        <w:t xml:space="preserve"> المؤه</w:t>
      </w:r>
      <w:r w:rsidR="00B83E2B" w:rsidRPr="003224BD">
        <w:rPr>
          <w:rFonts w:ascii="Simplified Arabic" w:hAnsi="Simplified Arabic" w:cs="Simplified Arabic" w:hint="cs"/>
          <w:b/>
          <w:bCs/>
          <w:sz w:val="24"/>
          <w:szCs w:val="24"/>
          <w:rtl/>
          <w:lang w:val="en-US"/>
        </w:rPr>
        <w:t>ّ</w:t>
      </w:r>
      <w:r w:rsidR="004F2932" w:rsidRPr="003224BD">
        <w:rPr>
          <w:rFonts w:ascii="Simplified Arabic" w:hAnsi="Simplified Arabic" w:cs="Simplified Arabic" w:hint="cs"/>
          <w:b/>
          <w:bCs/>
          <w:sz w:val="24"/>
          <w:szCs w:val="24"/>
          <w:rtl/>
          <w:lang w:val="en-US"/>
        </w:rPr>
        <w:t>ل</w:t>
      </w:r>
      <w:r w:rsidR="004B6F63" w:rsidRPr="003224BD">
        <w:rPr>
          <w:rFonts w:ascii="Simplified Arabic" w:hAnsi="Simplified Arabic" w:cs="Simplified Arabic" w:hint="cs"/>
          <w:b/>
          <w:bCs/>
          <w:sz w:val="24"/>
          <w:szCs w:val="24"/>
          <w:rtl/>
          <w:lang w:val="en-US"/>
        </w:rPr>
        <w:t>و</w:t>
      </w:r>
      <w:r w:rsidR="004F2932" w:rsidRPr="003224BD">
        <w:rPr>
          <w:rFonts w:ascii="Simplified Arabic" w:hAnsi="Simplified Arabic" w:cs="Simplified Arabic" w:hint="cs"/>
          <w:b/>
          <w:bCs/>
          <w:sz w:val="24"/>
          <w:szCs w:val="24"/>
          <w:rtl/>
          <w:lang w:val="en-US"/>
        </w:rPr>
        <w:t>ن</w:t>
      </w:r>
      <w:r w:rsidR="005F21F3" w:rsidRPr="003224BD">
        <w:rPr>
          <w:rFonts w:ascii="Simplified Arabic" w:hAnsi="Simplified Arabic" w:cs="Simplified Arabic" w:hint="cs"/>
          <w:b/>
          <w:bCs/>
          <w:sz w:val="24"/>
          <w:szCs w:val="24"/>
          <w:rtl/>
          <w:lang w:val="en-US"/>
        </w:rPr>
        <w:t xml:space="preserve"> للتقدم بالطلبات </w:t>
      </w:r>
    </w:p>
    <w:p w14:paraId="24A8B9CA" w14:textId="42251846" w:rsidR="00665DA0" w:rsidRPr="000248D0" w:rsidRDefault="00665DA0" w:rsidP="000248D0">
      <w:pPr>
        <w:pStyle w:val="Normalnumbered"/>
        <w:numPr>
          <w:ilvl w:val="0"/>
          <w:numId w:val="10"/>
        </w:numPr>
        <w:bidi/>
        <w:ind w:left="1080"/>
        <w:rPr>
          <w:rFonts w:ascii="Simplified Arabic" w:hAnsi="Simplified Arabic" w:cs="Simplified Arabic"/>
          <w:lang w:val="en-US"/>
        </w:rPr>
      </w:pPr>
      <w:r w:rsidRPr="00665DA0">
        <w:rPr>
          <w:rFonts w:ascii="Simplified Arabic" w:hAnsi="Simplified Arabic" w:cs="Simplified Arabic" w:hint="cs"/>
          <w:rtl/>
          <w:lang w:val="en-US"/>
        </w:rPr>
        <w:t>جمعيات تعاونية، أو مجموعات المزارعين أو المجموعات النسوية المسجلة</w:t>
      </w:r>
      <w:r w:rsidR="008F1623">
        <w:rPr>
          <w:rFonts w:ascii="Simplified Arabic" w:hAnsi="Simplified Arabic" w:cs="Simplified Arabic" w:hint="cs"/>
          <w:rtl/>
          <w:lang w:val="en-US"/>
        </w:rPr>
        <w:t xml:space="preserve"> كجمعيات خيرية</w:t>
      </w:r>
      <w:r w:rsidR="00C06C1A">
        <w:rPr>
          <w:rStyle w:val="FootnoteReference"/>
          <w:rFonts w:ascii="Simplified Arabic" w:hAnsi="Simplified Arabic" w:cs="Simplified Arabic"/>
          <w:rtl/>
          <w:lang w:val="en-US"/>
        </w:rPr>
        <w:footnoteReference w:id="8"/>
      </w:r>
      <w:r w:rsidRPr="00665DA0">
        <w:rPr>
          <w:rFonts w:ascii="Simplified Arabic" w:hAnsi="Simplified Arabic" w:cs="Simplified Arabic" w:hint="cs"/>
          <w:rtl/>
          <w:lang w:val="en-US"/>
        </w:rPr>
        <w:t>، أو الشركات الربحية وغير الربحية، أو المشاريع الفردية، أو المزارعين</w:t>
      </w:r>
      <w:r w:rsidR="008F1623">
        <w:rPr>
          <w:rFonts w:ascii="Simplified Arabic" w:hAnsi="Simplified Arabic" w:cs="Simplified Arabic" w:hint="cs"/>
          <w:rtl/>
          <w:lang w:val="en-US"/>
        </w:rPr>
        <w:t xml:space="preserve"> الأفراد</w:t>
      </w:r>
      <w:r w:rsidRPr="00665DA0">
        <w:rPr>
          <w:rFonts w:ascii="Simplified Arabic" w:hAnsi="Simplified Arabic" w:cs="Simplified Arabic" w:hint="cs"/>
          <w:rtl/>
          <w:lang w:val="en-US"/>
        </w:rPr>
        <w:t>.</w:t>
      </w:r>
    </w:p>
    <w:p w14:paraId="577621DC" w14:textId="7DE78C95" w:rsidR="000248D0" w:rsidRPr="000248D0" w:rsidRDefault="000248D0" w:rsidP="000248D0">
      <w:pPr>
        <w:pStyle w:val="Normalnumbered"/>
        <w:numPr>
          <w:ilvl w:val="0"/>
          <w:numId w:val="10"/>
        </w:numPr>
        <w:bidi/>
        <w:ind w:left="1080"/>
        <w:rPr>
          <w:rFonts w:ascii="Simplified Arabic" w:hAnsi="Simplified Arabic" w:cs="Simplified Arabic"/>
          <w:lang w:val="en-US"/>
        </w:rPr>
      </w:pPr>
      <w:r w:rsidRPr="000248D0">
        <w:rPr>
          <w:rFonts w:ascii="Simplified Arabic" w:hAnsi="Simplified Arabic" w:cs="Simplified Arabic" w:hint="cs"/>
          <w:rtl/>
          <w:lang w:val="en-US"/>
        </w:rPr>
        <w:t>تعد ناشطة في مجال الأغذية و</w:t>
      </w:r>
      <w:r w:rsidRPr="000248D0">
        <w:rPr>
          <w:rFonts w:ascii="Simplified Arabic" w:hAnsi="Simplified Arabic" w:cs="Simplified Arabic" w:hint="cs"/>
          <w:lang w:val="en-US"/>
        </w:rPr>
        <w:t>/</w:t>
      </w:r>
      <w:r w:rsidRPr="000248D0">
        <w:rPr>
          <w:rFonts w:ascii="Simplified Arabic" w:hAnsi="Simplified Arabic" w:cs="Simplified Arabic" w:hint="cs"/>
          <w:rtl/>
          <w:lang w:val="en-US"/>
        </w:rPr>
        <w:t xml:space="preserve"> أو سلاسل القيمة الزراعية في الضفة الغربية أو في قطاع غزة.</w:t>
      </w:r>
    </w:p>
    <w:p w14:paraId="4908DF7A" w14:textId="184CAEAA" w:rsidR="000248D0" w:rsidRPr="000248D0" w:rsidRDefault="000248D0" w:rsidP="000248D0">
      <w:pPr>
        <w:pStyle w:val="Normalnumbered"/>
        <w:numPr>
          <w:ilvl w:val="0"/>
          <w:numId w:val="10"/>
        </w:numPr>
        <w:bidi/>
        <w:ind w:left="1080"/>
        <w:rPr>
          <w:rFonts w:ascii="Simplified Arabic" w:hAnsi="Simplified Arabic" w:cs="Simplified Arabic"/>
          <w:lang w:val="en-US"/>
        </w:rPr>
      </w:pPr>
      <w:r w:rsidRPr="000248D0">
        <w:rPr>
          <w:rFonts w:ascii="Simplified Arabic" w:hAnsi="Simplified Arabic" w:cs="Simplified Arabic" w:hint="cs"/>
          <w:rtl/>
          <w:lang w:val="en-US"/>
        </w:rPr>
        <w:t>مسجلة قانونياً في إحدى الهيئات الحكومية، أو تستطيع "في حالة المزارعين</w:t>
      </w:r>
      <w:r w:rsidR="008F1623">
        <w:rPr>
          <w:rFonts w:ascii="Simplified Arabic" w:hAnsi="Simplified Arabic" w:cs="Simplified Arabic" w:hint="cs"/>
          <w:rtl/>
          <w:lang w:val="en-US"/>
        </w:rPr>
        <w:t xml:space="preserve"> </w:t>
      </w:r>
      <w:proofErr w:type="spellStart"/>
      <w:r w:rsidR="008F1623">
        <w:rPr>
          <w:rFonts w:ascii="Simplified Arabic" w:hAnsi="Simplified Arabic" w:cs="Simplified Arabic" w:hint="cs"/>
          <w:rtl/>
          <w:lang w:val="en-US"/>
        </w:rPr>
        <w:t>أالأفراد</w:t>
      </w:r>
      <w:proofErr w:type="spellEnd"/>
      <w:r w:rsidRPr="000248D0">
        <w:rPr>
          <w:rFonts w:ascii="Simplified Arabic" w:hAnsi="Simplified Arabic" w:cs="Simplified Arabic" w:hint="cs"/>
          <w:rtl/>
          <w:lang w:val="en-US"/>
        </w:rPr>
        <w:t xml:space="preserve"> المتقدمين بالطلب" تقديم شهادة مصدقة من مديرية الزراعة التابعة للمحافظات العاملين بها.</w:t>
      </w:r>
    </w:p>
    <w:p w14:paraId="57A520A2" w14:textId="77777777" w:rsidR="000248D0" w:rsidRPr="000248D0" w:rsidRDefault="000248D0" w:rsidP="000248D0">
      <w:pPr>
        <w:pStyle w:val="Normalnumbered"/>
        <w:numPr>
          <w:ilvl w:val="0"/>
          <w:numId w:val="10"/>
        </w:numPr>
        <w:bidi/>
        <w:ind w:left="1080"/>
        <w:rPr>
          <w:rFonts w:ascii="Simplified Arabic" w:hAnsi="Simplified Arabic" w:cs="Simplified Arabic"/>
          <w:lang w:val="en-US"/>
        </w:rPr>
      </w:pPr>
      <w:r w:rsidRPr="000248D0">
        <w:rPr>
          <w:rFonts w:ascii="Simplified Arabic" w:hAnsi="Simplified Arabic" w:cs="Simplified Arabic" w:hint="cs"/>
          <w:rtl/>
          <w:lang w:val="en-US"/>
        </w:rPr>
        <w:t xml:space="preserve">لا تعد مفلسة ولا تجري تصفيتها حالياً ولا تتم ادارتها من قبل المحاكم القضائية. </w:t>
      </w:r>
    </w:p>
    <w:p w14:paraId="5AC61F08" w14:textId="3AEF03CB" w:rsidR="000248D0" w:rsidRPr="000248D0" w:rsidRDefault="000248D0" w:rsidP="000248D0">
      <w:pPr>
        <w:pStyle w:val="Normalnumbered"/>
        <w:numPr>
          <w:ilvl w:val="0"/>
          <w:numId w:val="10"/>
        </w:numPr>
        <w:bidi/>
        <w:ind w:left="1080"/>
        <w:rPr>
          <w:rFonts w:ascii="Simplified Arabic" w:hAnsi="Simplified Arabic" w:cs="Simplified Arabic"/>
          <w:lang w:val="en-US"/>
        </w:rPr>
      </w:pPr>
      <w:r w:rsidRPr="000248D0">
        <w:rPr>
          <w:rFonts w:ascii="Simplified Arabic" w:hAnsi="Simplified Arabic" w:cs="Simplified Arabic" w:hint="cs"/>
          <w:rtl/>
          <w:lang w:val="en-US"/>
        </w:rPr>
        <w:t>الشركات الربحية أو المشاريع الفردية،  بشرط ان لا يتجاوز رأس المال المسجل للشركة</w:t>
      </w:r>
      <w:r w:rsidRPr="000248D0">
        <w:rPr>
          <w:rFonts w:ascii="Simplified Arabic" w:hAnsi="Simplified Arabic" w:cs="Simplified Arabic" w:hint="cs"/>
          <w:lang w:val="en-US"/>
        </w:rPr>
        <w:t xml:space="preserve">200,000 </w:t>
      </w:r>
      <w:r w:rsidRPr="000248D0">
        <w:rPr>
          <w:rFonts w:ascii="Simplified Arabic" w:hAnsi="Simplified Arabic" w:cs="Simplified Arabic" w:hint="cs"/>
          <w:rtl/>
          <w:lang w:val="en-US"/>
        </w:rPr>
        <w:t xml:space="preserve"> دولار أمريكي</w:t>
      </w:r>
      <w:r w:rsidR="008F1623">
        <w:rPr>
          <w:rFonts w:ascii="Simplified Arabic" w:hAnsi="Simplified Arabic" w:cs="Simplified Arabic" w:hint="cs"/>
          <w:rtl/>
          <w:lang w:val="en-US"/>
        </w:rPr>
        <w:t xml:space="preserve"> وأن لا تمتلك حصة في شركة او مشروع اخر تتجاوز </w:t>
      </w:r>
      <w:r w:rsidR="008F1623" w:rsidRPr="000248D0">
        <w:rPr>
          <w:rFonts w:ascii="Simplified Arabic" w:hAnsi="Simplified Arabic" w:cs="Simplified Arabic" w:hint="cs"/>
          <w:lang w:val="en-US"/>
        </w:rPr>
        <w:t xml:space="preserve">200,000 </w:t>
      </w:r>
      <w:r w:rsidR="008F1623" w:rsidRPr="000248D0">
        <w:rPr>
          <w:rFonts w:ascii="Simplified Arabic" w:hAnsi="Simplified Arabic" w:cs="Simplified Arabic" w:hint="cs"/>
          <w:rtl/>
          <w:lang w:val="en-US"/>
        </w:rPr>
        <w:t xml:space="preserve"> دولار أمريكي</w:t>
      </w:r>
      <w:r w:rsidR="00C06C1A">
        <w:rPr>
          <w:rStyle w:val="FootnoteReference"/>
          <w:rFonts w:ascii="Simplified Arabic" w:hAnsi="Simplified Arabic" w:cs="Simplified Arabic"/>
          <w:rtl/>
          <w:lang w:val="en-US"/>
        </w:rPr>
        <w:footnoteReference w:id="9"/>
      </w:r>
      <w:r w:rsidRPr="000248D0">
        <w:rPr>
          <w:rFonts w:ascii="Simplified Arabic" w:hAnsi="Simplified Arabic" w:cs="Simplified Arabic" w:hint="cs"/>
          <w:rtl/>
          <w:lang w:val="en-US"/>
        </w:rPr>
        <w:t>.</w:t>
      </w:r>
    </w:p>
    <w:p w14:paraId="3E22BF53" w14:textId="13E9B849" w:rsidR="000248D0" w:rsidRDefault="000248D0" w:rsidP="00150594">
      <w:pPr>
        <w:pStyle w:val="Normalnumbered"/>
        <w:numPr>
          <w:ilvl w:val="0"/>
          <w:numId w:val="10"/>
        </w:numPr>
        <w:bidi/>
        <w:ind w:left="1080"/>
        <w:rPr>
          <w:rFonts w:ascii="Simplified Arabic" w:hAnsi="Simplified Arabic" w:cs="Simplified Arabic"/>
          <w:lang w:val="en-US"/>
        </w:rPr>
      </w:pPr>
      <w:r w:rsidRPr="000248D0">
        <w:rPr>
          <w:rFonts w:ascii="Simplified Arabic" w:hAnsi="Simplified Arabic" w:cs="Simplified Arabic" w:hint="cs"/>
          <w:rtl/>
          <w:lang w:val="en-US"/>
        </w:rPr>
        <w:t>المزارعون</w:t>
      </w:r>
      <w:r w:rsidR="008F1623">
        <w:rPr>
          <w:rFonts w:ascii="Simplified Arabic" w:hAnsi="Simplified Arabic" w:cs="Simplified Arabic" w:hint="cs"/>
          <w:rtl/>
          <w:lang w:val="en-US"/>
        </w:rPr>
        <w:t xml:space="preserve"> الأفراد</w:t>
      </w:r>
      <w:r w:rsidRPr="000248D0">
        <w:rPr>
          <w:rFonts w:ascii="Simplified Arabic" w:hAnsi="Simplified Arabic" w:cs="Simplified Arabic" w:hint="cs"/>
          <w:rtl/>
          <w:lang w:val="en-US"/>
        </w:rPr>
        <w:t>، بشرط  أن لا يمتلكون حصة تتجاوز</w:t>
      </w:r>
      <w:r w:rsidRPr="000248D0">
        <w:rPr>
          <w:rFonts w:ascii="Simplified Arabic" w:hAnsi="Simplified Arabic" w:cs="Simplified Arabic" w:hint="cs"/>
          <w:lang w:val="en-US"/>
        </w:rPr>
        <w:t>200,000</w:t>
      </w:r>
      <w:r w:rsidRPr="000248D0">
        <w:rPr>
          <w:rFonts w:ascii="Simplified Arabic" w:hAnsi="Simplified Arabic" w:cs="Simplified Arabic" w:hint="cs"/>
          <w:rtl/>
          <w:lang w:val="en-US"/>
        </w:rPr>
        <w:t xml:space="preserve"> دولار أمريكي</w:t>
      </w:r>
      <w:r w:rsidR="00C06C1A">
        <w:rPr>
          <w:rStyle w:val="FootnoteReference"/>
          <w:rFonts w:ascii="Simplified Arabic" w:hAnsi="Simplified Arabic" w:cs="Simplified Arabic"/>
          <w:rtl/>
          <w:lang w:val="en-US"/>
        </w:rPr>
        <w:footnoteReference w:id="10"/>
      </w:r>
      <w:r w:rsidRPr="000248D0">
        <w:rPr>
          <w:rFonts w:ascii="Simplified Arabic" w:hAnsi="Simplified Arabic" w:cs="Simplified Arabic" w:hint="cs"/>
          <w:rtl/>
          <w:lang w:val="en-US"/>
        </w:rPr>
        <w:t xml:space="preserve"> في شركة/ شركات مسجلة اخرى</w:t>
      </w:r>
      <w:r>
        <w:rPr>
          <w:rFonts w:ascii="Simplified Arabic" w:hAnsi="Simplified Arabic" w:cs="Simplified Arabic" w:hint="cs"/>
          <w:rtl/>
          <w:lang w:val="en-US"/>
        </w:rPr>
        <w:t>.</w:t>
      </w:r>
    </w:p>
    <w:p w14:paraId="627EDEFB" w14:textId="77777777" w:rsidR="00150594" w:rsidRPr="00150594" w:rsidRDefault="00150594" w:rsidP="00150594">
      <w:pPr>
        <w:pStyle w:val="Normalnumbered"/>
        <w:numPr>
          <w:ilvl w:val="0"/>
          <w:numId w:val="0"/>
        </w:numPr>
        <w:bidi/>
        <w:ind w:left="1080"/>
        <w:rPr>
          <w:rFonts w:ascii="Simplified Arabic" w:hAnsi="Simplified Arabic" w:cs="Simplified Arabic"/>
          <w:lang w:val="en-US"/>
        </w:rPr>
      </w:pPr>
    </w:p>
    <w:p w14:paraId="5B2DC877" w14:textId="50D57FA1" w:rsidR="00441CCA" w:rsidRPr="00E45CE9" w:rsidRDefault="000248D0" w:rsidP="000248D0">
      <w:pPr>
        <w:pStyle w:val="Normalnumbered"/>
        <w:numPr>
          <w:ilvl w:val="0"/>
          <w:numId w:val="0"/>
        </w:numPr>
        <w:bidi/>
        <w:spacing w:after="240"/>
        <w:ind w:left="360"/>
        <w:rPr>
          <w:rFonts w:ascii="Simplified Arabic" w:hAnsi="Simplified Arabic" w:cs="Simplified Arabic"/>
          <w:i/>
          <w:iCs/>
          <w:lang w:val="en-US"/>
        </w:rPr>
      </w:pPr>
      <w:r w:rsidRPr="00E45CE9">
        <w:rPr>
          <w:rFonts w:ascii="Simplified Arabic" w:hAnsi="Simplified Arabic" w:cs="Simplified Arabic" w:hint="cs"/>
          <w:i/>
          <w:iCs/>
          <w:rtl/>
          <w:lang w:val="en-US"/>
        </w:rPr>
        <w:t xml:space="preserve"> </w:t>
      </w:r>
      <w:r w:rsidR="00441CCA" w:rsidRPr="00E45CE9">
        <w:rPr>
          <w:rFonts w:ascii="Simplified Arabic" w:hAnsi="Simplified Arabic" w:cs="Simplified Arabic" w:hint="cs"/>
          <w:i/>
          <w:iCs/>
          <w:rtl/>
          <w:lang w:val="en-US"/>
        </w:rPr>
        <w:t>سوف يتم</w:t>
      </w:r>
      <w:r w:rsidR="002B30C2" w:rsidRPr="00E45CE9">
        <w:rPr>
          <w:rFonts w:ascii="Simplified Arabic" w:hAnsi="Simplified Arabic" w:cs="Simplified Arabic" w:hint="cs"/>
          <w:i/>
          <w:iCs/>
          <w:rtl/>
          <w:lang w:val="en-US"/>
        </w:rPr>
        <w:t>ّ</w:t>
      </w:r>
      <w:r w:rsidR="00441CCA" w:rsidRPr="00E45CE9">
        <w:rPr>
          <w:rFonts w:ascii="Simplified Arabic" w:hAnsi="Simplified Arabic" w:cs="Simplified Arabic" w:hint="cs"/>
          <w:i/>
          <w:iCs/>
          <w:rtl/>
          <w:lang w:val="en-US"/>
        </w:rPr>
        <w:t xml:space="preserve"> قبول الط</w:t>
      </w:r>
      <w:r w:rsidR="002B30C2" w:rsidRPr="00E45CE9">
        <w:rPr>
          <w:rFonts w:ascii="Simplified Arabic" w:hAnsi="Simplified Arabic" w:cs="Simplified Arabic" w:hint="cs"/>
          <w:i/>
          <w:iCs/>
          <w:rtl/>
          <w:lang w:val="en-US"/>
        </w:rPr>
        <w:t>ّ</w:t>
      </w:r>
      <w:r w:rsidR="00441CCA" w:rsidRPr="00E45CE9">
        <w:rPr>
          <w:rFonts w:ascii="Simplified Arabic" w:hAnsi="Simplified Arabic" w:cs="Simplified Arabic" w:hint="cs"/>
          <w:i/>
          <w:iCs/>
          <w:rtl/>
          <w:lang w:val="en-US"/>
        </w:rPr>
        <w:t>لبات المشتركة المقد</w:t>
      </w:r>
      <w:r w:rsidR="00C0499D" w:rsidRPr="00E45CE9">
        <w:rPr>
          <w:rFonts w:ascii="Simplified Arabic" w:hAnsi="Simplified Arabic" w:cs="Simplified Arabic" w:hint="cs"/>
          <w:i/>
          <w:iCs/>
          <w:rtl/>
          <w:lang w:val="en-US"/>
        </w:rPr>
        <w:t>ّ</w:t>
      </w:r>
      <w:r w:rsidR="00441CCA" w:rsidRPr="00E45CE9">
        <w:rPr>
          <w:rFonts w:ascii="Simplified Arabic" w:hAnsi="Simplified Arabic" w:cs="Simplified Arabic" w:hint="cs"/>
          <w:i/>
          <w:iCs/>
          <w:rtl/>
          <w:lang w:val="en-US"/>
        </w:rPr>
        <w:t>مة من أكثر من مستفيد معاً</w:t>
      </w:r>
      <w:r w:rsidR="00C0499D" w:rsidRPr="00E45CE9">
        <w:rPr>
          <w:rFonts w:ascii="Simplified Arabic" w:hAnsi="Simplified Arabic" w:cs="Simplified Arabic" w:hint="cs"/>
          <w:i/>
          <w:iCs/>
          <w:rtl/>
          <w:lang w:val="en-US"/>
        </w:rPr>
        <w:t>،</w:t>
      </w:r>
      <w:r w:rsidR="00441CCA" w:rsidRPr="00E45CE9">
        <w:rPr>
          <w:rFonts w:ascii="Simplified Arabic" w:hAnsi="Simplified Arabic" w:cs="Simplified Arabic" w:hint="cs"/>
          <w:i/>
          <w:iCs/>
          <w:rtl/>
          <w:lang w:val="en-US"/>
        </w:rPr>
        <w:t xml:space="preserve"> إذا كان كل</w:t>
      </w:r>
      <w:r w:rsidR="002B30C2" w:rsidRPr="00E45CE9">
        <w:rPr>
          <w:rFonts w:ascii="Simplified Arabic" w:hAnsi="Simplified Arabic" w:cs="Simplified Arabic" w:hint="cs"/>
          <w:i/>
          <w:iCs/>
          <w:rtl/>
          <w:lang w:val="en-US"/>
        </w:rPr>
        <w:t>ّ</w:t>
      </w:r>
      <w:r w:rsidR="00441CCA" w:rsidRPr="00E45CE9">
        <w:rPr>
          <w:rFonts w:ascii="Simplified Arabic" w:hAnsi="Simplified Arabic" w:cs="Simplified Arabic" w:hint="cs"/>
          <w:i/>
          <w:iCs/>
          <w:rtl/>
          <w:lang w:val="en-US"/>
        </w:rPr>
        <w:t xml:space="preserve"> مستفيد </w:t>
      </w:r>
      <w:r w:rsidR="00E22EBF" w:rsidRPr="00E45CE9">
        <w:rPr>
          <w:rFonts w:ascii="Simplified Arabic" w:hAnsi="Simplified Arabic" w:cs="Simplified Arabic" w:hint="cs"/>
          <w:i/>
          <w:iCs/>
          <w:rtl/>
          <w:lang w:val="en-US"/>
        </w:rPr>
        <w:t xml:space="preserve">مدرج </w:t>
      </w:r>
      <w:r w:rsidR="00441CCA" w:rsidRPr="00E45CE9">
        <w:rPr>
          <w:rFonts w:ascii="Simplified Arabic" w:hAnsi="Simplified Arabic" w:cs="Simplified Arabic" w:hint="cs"/>
          <w:i/>
          <w:iCs/>
          <w:rtl/>
          <w:lang w:val="en-US"/>
        </w:rPr>
        <w:t>في الط</w:t>
      </w:r>
      <w:r w:rsidR="002B30C2" w:rsidRPr="00E45CE9">
        <w:rPr>
          <w:rFonts w:ascii="Simplified Arabic" w:hAnsi="Simplified Arabic" w:cs="Simplified Arabic" w:hint="cs"/>
          <w:i/>
          <w:iCs/>
          <w:rtl/>
          <w:lang w:val="en-US"/>
        </w:rPr>
        <w:t>ّ</w:t>
      </w:r>
      <w:r w:rsidR="00441CCA" w:rsidRPr="00E45CE9">
        <w:rPr>
          <w:rFonts w:ascii="Simplified Arabic" w:hAnsi="Simplified Arabic" w:cs="Simplified Arabic" w:hint="cs"/>
          <w:i/>
          <w:iCs/>
          <w:rtl/>
          <w:lang w:val="en-US"/>
        </w:rPr>
        <w:t>لب مؤه</w:t>
      </w:r>
      <w:r w:rsidR="002B30C2" w:rsidRPr="00E45CE9">
        <w:rPr>
          <w:rFonts w:ascii="Simplified Arabic" w:hAnsi="Simplified Arabic" w:cs="Simplified Arabic" w:hint="cs"/>
          <w:i/>
          <w:iCs/>
          <w:rtl/>
          <w:lang w:val="en-US"/>
        </w:rPr>
        <w:t>ّ</w:t>
      </w:r>
      <w:r w:rsidR="00441CCA" w:rsidRPr="00E45CE9">
        <w:rPr>
          <w:rFonts w:ascii="Simplified Arabic" w:hAnsi="Simplified Arabic" w:cs="Simplified Arabic" w:hint="cs"/>
          <w:i/>
          <w:iCs/>
          <w:rtl/>
          <w:lang w:val="en-US"/>
        </w:rPr>
        <w:t>ل</w:t>
      </w:r>
      <w:r w:rsidR="00C0499D" w:rsidRPr="00E45CE9">
        <w:rPr>
          <w:rFonts w:ascii="Simplified Arabic" w:hAnsi="Simplified Arabic" w:cs="Simplified Arabic" w:hint="cs"/>
          <w:i/>
          <w:iCs/>
          <w:rtl/>
          <w:lang w:val="en-US"/>
        </w:rPr>
        <w:t>ا</w:t>
      </w:r>
      <w:r w:rsidR="002B30C2" w:rsidRPr="00E45CE9">
        <w:rPr>
          <w:rFonts w:ascii="Simplified Arabic" w:hAnsi="Simplified Arabic" w:cs="Simplified Arabic" w:hint="cs"/>
          <w:i/>
          <w:iCs/>
          <w:rtl/>
          <w:lang w:val="en-US"/>
        </w:rPr>
        <w:t>ً</w:t>
      </w:r>
      <w:r w:rsidR="00441CCA" w:rsidRPr="00E45CE9">
        <w:rPr>
          <w:rFonts w:ascii="Simplified Arabic" w:hAnsi="Simplified Arabic" w:cs="Simplified Arabic" w:hint="cs"/>
          <w:i/>
          <w:iCs/>
          <w:rtl/>
          <w:lang w:val="en-US"/>
        </w:rPr>
        <w:t xml:space="preserve"> فرديًا</w:t>
      </w:r>
      <w:r w:rsidR="00C0499D" w:rsidRPr="00E45CE9">
        <w:rPr>
          <w:rFonts w:ascii="Simplified Arabic" w:hAnsi="Simplified Arabic" w:cs="Simplified Arabic" w:hint="cs"/>
          <w:i/>
          <w:iCs/>
          <w:rtl/>
          <w:lang w:val="en-US"/>
        </w:rPr>
        <w:t>،</w:t>
      </w:r>
      <w:r w:rsidR="00441CCA" w:rsidRPr="00E45CE9">
        <w:rPr>
          <w:rFonts w:ascii="Simplified Arabic" w:hAnsi="Simplified Arabic" w:cs="Simplified Arabic" w:hint="cs"/>
          <w:i/>
          <w:iCs/>
          <w:rtl/>
          <w:lang w:val="en-US"/>
        </w:rPr>
        <w:t xml:space="preserve"> على </w:t>
      </w:r>
      <w:r w:rsidR="00C0499D" w:rsidRPr="00E45CE9">
        <w:rPr>
          <w:rFonts w:ascii="Simplified Arabic" w:hAnsi="Simplified Arabic" w:cs="Simplified Arabic" w:hint="cs"/>
          <w:i/>
          <w:iCs/>
          <w:rtl/>
          <w:lang w:val="en-US"/>
        </w:rPr>
        <w:t xml:space="preserve">ألّا </w:t>
      </w:r>
      <w:r w:rsidR="00441CCA" w:rsidRPr="00E45CE9">
        <w:rPr>
          <w:rFonts w:ascii="Simplified Arabic" w:hAnsi="Simplified Arabic" w:cs="Simplified Arabic" w:hint="cs"/>
          <w:i/>
          <w:iCs/>
          <w:rtl/>
          <w:lang w:val="en-US"/>
        </w:rPr>
        <w:t>يتجاوز</w:t>
      </w:r>
      <w:r w:rsidR="008F1623">
        <w:rPr>
          <w:rFonts w:ascii="Simplified Arabic" w:hAnsi="Simplified Arabic" w:cs="Simplified Arabic" w:hint="cs"/>
          <w:i/>
          <w:iCs/>
          <w:rtl/>
          <w:lang w:val="en-US"/>
        </w:rPr>
        <w:t xml:space="preserve"> </w:t>
      </w:r>
      <w:r w:rsidR="00441CCA" w:rsidRPr="00E45CE9">
        <w:rPr>
          <w:rFonts w:ascii="Simplified Arabic" w:hAnsi="Simplified Arabic" w:cs="Simplified Arabic" w:hint="cs"/>
          <w:i/>
          <w:iCs/>
          <w:rtl/>
          <w:lang w:val="en-US"/>
        </w:rPr>
        <w:t>مجموع الد</w:t>
      </w:r>
      <w:r w:rsidR="002B30C2" w:rsidRPr="00E45CE9">
        <w:rPr>
          <w:rFonts w:ascii="Simplified Arabic" w:hAnsi="Simplified Arabic" w:cs="Simplified Arabic" w:hint="cs"/>
          <w:i/>
          <w:iCs/>
          <w:rtl/>
          <w:lang w:val="en-US"/>
        </w:rPr>
        <w:t>ّ</w:t>
      </w:r>
      <w:r w:rsidR="00441CCA" w:rsidRPr="00E45CE9">
        <w:rPr>
          <w:rFonts w:ascii="Simplified Arabic" w:hAnsi="Simplified Arabic" w:cs="Simplified Arabic" w:hint="cs"/>
          <w:i/>
          <w:iCs/>
          <w:rtl/>
          <w:lang w:val="en-US"/>
        </w:rPr>
        <w:t>عم المطلوب ضمن الط</w:t>
      </w:r>
      <w:r w:rsidR="002B30C2" w:rsidRPr="00E45CE9">
        <w:rPr>
          <w:rFonts w:ascii="Simplified Arabic" w:hAnsi="Simplified Arabic" w:cs="Simplified Arabic" w:hint="cs"/>
          <w:i/>
          <w:iCs/>
          <w:rtl/>
          <w:lang w:val="en-US"/>
        </w:rPr>
        <w:t>ّ</w:t>
      </w:r>
      <w:r w:rsidR="00441CCA" w:rsidRPr="00E45CE9">
        <w:rPr>
          <w:rFonts w:ascii="Simplified Arabic" w:hAnsi="Simplified Arabic" w:cs="Simplified Arabic" w:hint="cs"/>
          <w:i/>
          <w:iCs/>
          <w:rtl/>
          <w:lang w:val="en-US"/>
        </w:rPr>
        <w:t>لب الحد</w:t>
      </w:r>
      <w:r w:rsidR="002B30C2" w:rsidRPr="00E45CE9">
        <w:rPr>
          <w:rFonts w:ascii="Simplified Arabic" w:hAnsi="Simplified Arabic" w:cs="Simplified Arabic" w:hint="cs"/>
          <w:i/>
          <w:iCs/>
          <w:rtl/>
          <w:lang w:val="en-US"/>
        </w:rPr>
        <w:t>ّ</w:t>
      </w:r>
      <w:r w:rsidR="00441CCA" w:rsidRPr="00E45CE9">
        <w:rPr>
          <w:rFonts w:ascii="Simplified Arabic" w:hAnsi="Simplified Arabic" w:cs="Simplified Arabic" w:hint="cs"/>
          <w:i/>
          <w:iCs/>
          <w:rtl/>
          <w:lang w:val="en-US"/>
        </w:rPr>
        <w:t xml:space="preserve"> الأقصى لسقف دعم </w:t>
      </w:r>
      <w:r w:rsidR="00035C12" w:rsidRPr="00E45CE9">
        <w:rPr>
          <w:rFonts w:ascii="Simplified Arabic" w:hAnsi="Simplified Arabic" w:cs="Simplified Arabic" w:hint="cs"/>
          <w:i/>
          <w:iCs/>
          <w:rtl/>
          <w:lang w:val="en-US"/>
        </w:rPr>
        <w:t>ا</w:t>
      </w:r>
      <w:r w:rsidR="00C0499D" w:rsidRPr="00E45CE9">
        <w:rPr>
          <w:rFonts w:ascii="Simplified Arabic" w:hAnsi="Simplified Arabic" w:cs="Simplified Arabic" w:hint="cs"/>
          <w:i/>
          <w:iCs/>
          <w:rtl/>
          <w:lang w:val="en-US"/>
        </w:rPr>
        <w:t>لا</w:t>
      </w:r>
      <w:r w:rsidR="00035C12" w:rsidRPr="00E45CE9">
        <w:rPr>
          <w:rFonts w:ascii="Simplified Arabic" w:hAnsi="Simplified Arabic" w:cs="Simplified Arabic" w:hint="cs"/>
          <w:i/>
          <w:iCs/>
          <w:rtl/>
          <w:lang w:val="en-US"/>
        </w:rPr>
        <w:t xml:space="preserve">ستثمار </w:t>
      </w:r>
      <w:r w:rsidR="00441CCA" w:rsidRPr="00E45CE9">
        <w:rPr>
          <w:rFonts w:ascii="Simplified Arabic" w:hAnsi="Simplified Arabic" w:cs="Simplified Arabic" w:hint="cs"/>
          <w:i/>
          <w:iCs/>
          <w:rtl/>
          <w:lang w:val="en-US"/>
        </w:rPr>
        <w:t>للمستفيد الواحد بحسب الفئة الم</w:t>
      </w:r>
      <w:r w:rsidR="00035C12" w:rsidRPr="00E45CE9">
        <w:rPr>
          <w:rFonts w:ascii="Simplified Arabic" w:hAnsi="Simplified Arabic" w:cs="Simplified Arabic" w:hint="cs"/>
          <w:i/>
          <w:iCs/>
          <w:rtl/>
          <w:lang w:val="en-US"/>
        </w:rPr>
        <w:t>ت</w:t>
      </w:r>
      <w:r w:rsidR="00441CCA" w:rsidRPr="00E45CE9">
        <w:rPr>
          <w:rFonts w:ascii="Simplified Arabic" w:hAnsi="Simplified Arabic" w:cs="Simplified Arabic" w:hint="cs"/>
          <w:i/>
          <w:iCs/>
          <w:rtl/>
          <w:lang w:val="en-US"/>
        </w:rPr>
        <w:t>قد</w:t>
      </w:r>
      <w:r w:rsidR="002B30C2" w:rsidRPr="00E45CE9">
        <w:rPr>
          <w:rFonts w:ascii="Simplified Arabic" w:hAnsi="Simplified Arabic" w:cs="Simplified Arabic" w:hint="cs"/>
          <w:i/>
          <w:iCs/>
          <w:rtl/>
          <w:lang w:val="en-US"/>
        </w:rPr>
        <w:t>ّ</w:t>
      </w:r>
      <w:r w:rsidR="00441CCA" w:rsidRPr="00E45CE9">
        <w:rPr>
          <w:rFonts w:ascii="Simplified Arabic" w:hAnsi="Simplified Arabic" w:cs="Simplified Arabic" w:hint="cs"/>
          <w:i/>
          <w:iCs/>
          <w:rtl/>
          <w:lang w:val="en-US"/>
        </w:rPr>
        <w:t>مة</w:t>
      </w:r>
      <w:r w:rsidR="00C0499D" w:rsidRPr="00E45CE9">
        <w:rPr>
          <w:rFonts w:ascii="Simplified Arabic" w:hAnsi="Simplified Arabic" w:cs="Simplified Arabic" w:hint="cs"/>
          <w:i/>
          <w:iCs/>
          <w:rtl/>
          <w:lang w:val="en-US"/>
        </w:rPr>
        <w:t>.</w:t>
      </w:r>
    </w:p>
    <w:p w14:paraId="067058F2" w14:textId="77777777" w:rsidR="00FA1A0B" w:rsidRPr="00C75479" w:rsidRDefault="00441CCA" w:rsidP="00693BCD">
      <w:pPr>
        <w:pStyle w:val="ListParagraph"/>
        <w:numPr>
          <w:ilvl w:val="0"/>
          <w:numId w:val="4"/>
        </w:numPr>
        <w:bidi/>
        <w:spacing w:before="360" w:after="240"/>
        <w:ind w:left="360" w:hanging="360"/>
        <w:contextualSpacing w:val="0"/>
        <w:rPr>
          <w:rFonts w:ascii="Simplified Arabic" w:hAnsi="Simplified Arabic" w:cs="Simplified Arabic"/>
          <w:b/>
          <w:bCs/>
          <w:color w:val="365F91"/>
          <w:sz w:val="28"/>
          <w:szCs w:val="28"/>
        </w:rPr>
      </w:pPr>
      <w:r w:rsidRPr="00C75479">
        <w:rPr>
          <w:rFonts w:ascii="Simplified Arabic" w:hAnsi="Simplified Arabic" w:cs="Simplified Arabic" w:hint="cs"/>
          <w:b/>
          <w:bCs/>
          <w:color w:val="365F91"/>
          <w:sz w:val="28"/>
          <w:szCs w:val="28"/>
          <w:rtl/>
        </w:rPr>
        <w:lastRenderedPageBreak/>
        <w:t>عملي</w:t>
      </w:r>
      <w:r w:rsidR="00A61618" w:rsidRPr="00C75479">
        <w:rPr>
          <w:rFonts w:ascii="Simplified Arabic" w:hAnsi="Simplified Arabic" w:cs="Simplified Arabic" w:hint="cs"/>
          <w:b/>
          <w:bCs/>
          <w:color w:val="365F91"/>
          <w:sz w:val="28"/>
          <w:szCs w:val="28"/>
          <w:rtl/>
        </w:rPr>
        <w:t>ّ</w:t>
      </w:r>
      <w:r w:rsidRPr="00C75479">
        <w:rPr>
          <w:rFonts w:ascii="Simplified Arabic" w:hAnsi="Simplified Arabic" w:cs="Simplified Arabic" w:hint="cs"/>
          <w:b/>
          <w:bCs/>
          <w:color w:val="365F91"/>
          <w:sz w:val="28"/>
          <w:szCs w:val="28"/>
          <w:rtl/>
        </w:rPr>
        <w:t xml:space="preserve">ة </w:t>
      </w:r>
      <w:r w:rsidR="0032396A" w:rsidRPr="00C75479">
        <w:rPr>
          <w:rFonts w:ascii="Simplified Arabic" w:hAnsi="Simplified Arabic" w:cs="Simplified Arabic" w:hint="cs"/>
          <w:b/>
          <w:bCs/>
          <w:color w:val="365F91"/>
          <w:sz w:val="28"/>
          <w:szCs w:val="28"/>
          <w:rtl/>
        </w:rPr>
        <w:t xml:space="preserve">اختيار </w:t>
      </w:r>
      <w:r w:rsidRPr="00C75479">
        <w:rPr>
          <w:rFonts w:ascii="Simplified Arabic" w:hAnsi="Simplified Arabic" w:cs="Simplified Arabic" w:hint="cs"/>
          <w:b/>
          <w:bCs/>
          <w:color w:val="365F91"/>
          <w:sz w:val="28"/>
          <w:szCs w:val="28"/>
          <w:rtl/>
        </w:rPr>
        <w:t>المستفيدين</w:t>
      </w:r>
      <w:r w:rsidR="0032396A" w:rsidRPr="00C75479">
        <w:rPr>
          <w:rFonts w:ascii="Simplified Arabic" w:hAnsi="Simplified Arabic" w:cs="Simplified Arabic" w:hint="cs"/>
          <w:b/>
          <w:bCs/>
          <w:color w:val="365F91"/>
          <w:sz w:val="28"/>
          <w:szCs w:val="28"/>
          <w:rtl/>
        </w:rPr>
        <w:t>،</w:t>
      </w:r>
      <w:r w:rsidRPr="00C75479">
        <w:rPr>
          <w:rFonts w:ascii="Simplified Arabic" w:hAnsi="Simplified Arabic" w:cs="Simplified Arabic" w:hint="cs"/>
          <w:b/>
          <w:bCs/>
          <w:color w:val="365F91"/>
          <w:sz w:val="28"/>
          <w:szCs w:val="28"/>
          <w:rtl/>
        </w:rPr>
        <w:t xml:space="preserve"> والمعايير المحد</w:t>
      </w:r>
      <w:r w:rsidR="00A61618" w:rsidRPr="00C75479">
        <w:rPr>
          <w:rFonts w:ascii="Simplified Arabic" w:hAnsi="Simplified Arabic" w:cs="Simplified Arabic" w:hint="cs"/>
          <w:b/>
          <w:bCs/>
          <w:color w:val="365F91"/>
          <w:sz w:val="28"/>
          <w:szCs w:val="28"/>
          <w:rtl/>
        </w:rPr>
        <w:t>ّ</w:t>
      </w:r>
      <w:r w:rsidRPr="00C75479">
        <w:rPr>
          <w:rFonts w:ascii="Simplified Arabic" w:hAnsi="Simplified Arabic" w:cs="Simplified Arabic" w:hint="cs"/>
          <w:b/>
          <w:bCs/>
          <w:color w:val="365F91"/>
          <w:sz w:val="28"/>
          <w:szCs w:val="28"/>
          <w:rtl/>
        </w:rPr>
        <w:t xml:space="preserve">دة </w:t>
      </w:r>
      <w:r w:rsidR="0032396A" w:rsidRPr="00C75479">
        <w:rPr>
          <w:rFonts w:ascii="Simplified Arabic" w:hAnsi="Simplified Arabic" w:cs="Simplified Arabic" w:hint="cs"/>
          <w:b/>
          <w:bCs/>
          <w:color w:val="365F91"/>
          <w:sz w:val="28"/>
          <w:szCs w:val="28"/>
          <w:rtl/>
        </w:rPr>
        <w:t>للاختيار:</w:t>
      </w:r>
    </w:p>
    <w:p w14:paraId="1F10FBFB" w14:textId="5B689D22" w:rsidR="00441CCA" w:rsidRPr="00C75479" w:rsidRDefault="00441CCA"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hAnsi="Simplified Arabic" w:cs="Simplified Arabic"/>
          <w:rtl/>
          <w:lang w:val="en-US"/>
        </w:rPr>
      </w:pPr>
      <w:r w:rsidRPr="00C75479">
        <w:rPr>
          <w:rFonts w:ascii="Simplified Arabic" w:hAnsi="Simplified Arabic" w:cs="Simplified Arabic" w:hint="cs"/>
          <w:rtl/>
          <w:lang w:val="en-US"/>
        </w:rPr>
        <w:t>سوف يتم</w:t>
      </w:r>
      <w:r w:rsidR="00A61618" w:rsidRPr="00C75479">
        <w:rPr>
          <w:rFonts w:ascii="Simplified Arabic" w:hAnsi="Simplified Arabic" w:cs="Simplified Arabic" w:hint="cs"/>
          <w:rtl/>
          <w:lang w:val="en-US"/>
        </w:rPr>
        <w:t>ّ</w:t>
      </w:r>
      <w:r w:rsidRPr="00C75479">
        <w:rPr>
          <w:rFonts w:ascii="Simplified Arabic" w:hAnsi="Simplified Arabic" w:cs="Simplified Arabic" w:hint="cs"/>
          <w:rtl/>
          <w:lang w:val="en-US"/>
        </w:rPr>
        <w:t xml:space="preserve"> تقييم جميع الط</w:t>
      </w:r>
      <w:r w:rsidR="00A61618" w:rsidRPr="00C75479">
        <w:rPr>
          <w:rFonts w:ascii="Simplified Arabic" w:hAnsi="Simplified Arabic" w:cs="Simplified Arabic" w:hint="cs"/>
          <w:rtl/>
          <w:lang w:val="en-US"/>
        </w:rPr>
        <w:t>ّ</w:t>
      </w:r>
      <w:r w:rsidRPr="00C75479">
        <w:rPr>
          <w:rFonts w:ascii="Simplified Arabic" w:hAnsi="Simplified Arabic" w:cs="Simplified Arabic" w:hint="cs"/>
          <w:rtl/>
          <w:lang w:val="en-US"/>
        </w:rPr>
        <w:t>لبات المقد</w:t>
      </w:r>
      <w:r w:rsidR="00A61618" w:rsidRPr="00C75479">
        <w:rPr>
          <w:rFonts w:ascii="Simplified Arabic" w:hAnsi="Simplified Arabic" w:cs="Simplified Arabic" w:hint="cs"/>
          <w:rtl/>
          <w:lang w:val="en-US"/>
        </w:rPr>
        <w:t>ّ</w:t>
      </w:r>
      <w:r w:rsidRPr="00C75479">
        <w:rPr>
          <w:rFonts w:ascii="Simplified Arabic" w:hAnsi="Simplified Arabic" w:cs="Simplified Arabic" w:hint="cs"/>
          <w:rtl/>
          <w:lang w:val="en-US"/>
        </w:rPr>
        <w:t>مة وفقاً لما يلي:</w:t>
      </w:r>
    </w:p>
    <w:p w14:paraId="699F8B45" w14:textId="77777777" w:rsidR="00441CCA" w:rsidRPr="00C75479" w:rsidRDefault="00441CCA"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hAnsi="Simplified Arabic" w:cs="Simplified Arabic"/>
          <w:lang w:val="en-US"/>
        </w:rPr>
      </w:pPr>
    </w:p>
    <w:p w14:paraId="28AED406" w14:textId="74A6DF91" w:rsidR="00441CCA" w:rsidRPr="00C75479" w:rsidRDefault="005356E3" w:rsidP="00693BCD">
      <w:pPr>
        <w:pStyle w:val="ListParagraph"/>
        <w:numPr>
          <w:ilvl w:val="0"/>
          <w:numId w:val="18"/>
        </w:numPr>
        <w:bidi/>
        <w:rPr>
          <w:rFonts w:ascii="Simplified Arabic" w:hAnsi="Simplified Arabic" w:cs="Simplified Arabic"/>
        </w:rPr>
      </w:pPr>
      <w:r>
        <w:rPr>
          <w:rFonts w:ascii="Simplified Arabic" w:hAnsi="Simplified Arabic" w:cs="Simplified Arabic" w:hint="cs"/>
          <w:rtl/>
        </w:rPr>
        <w:t xml:space="preserve">عند تقديم الطلب </w:t>
      </w:r>
      <w:r w:rsidR="00441CCA" w:rsidRPr="00C75479">
        <w:rPr>
          <w:rFonts w:ascii="Simplified Arabic" w:hAnsi="Simplified Arabic" w:cs="Simplified Arabic" w:hint="cs"/>
          <w:rtl/>
        </w:rPr>
        <w:t>سيتلق</w:t>
      </w:r>
      <w:r w:rsidR="00A61618" w:rsidRPr="00C75479">
        <w:rPr>
          <w:rFonts w:ascii="Simplified Arabic" w:hAnsi="Simplified Arabic" w:cs="Simplified Arabic" w:hint="cs"/>
          <w:rtl/>
        </w:rPr>
        <w:t>ّ</w:t>
      </w:r>
      <w:r w:rsidR="00441CCA" w:rsidRPr="00C75479">
        <w:rPr>
          <w:rFonts w:ascii="Simplified Arabic" w:hAnsi="Simplified Arabic" w:cs="Simplified Arabic" w:hint="cs"/>
          <w:rtl/>
        </w:rPr>
        <w:t>ى كل</w:t>
      </w:r>
      <w:r w:rsidR="00A61618" w:rsidRPr="00C75479">
        <w:rPr>
          <w:rFonts w:ascii="Simplified Arabic" w:hAnsi="Simplified Arabic" w:cs="Simplified Arabic" w:hint="cs"/>
          <w:rtl/>
        </w:rPr>
        <w:t>ّ</w:t>
      </w:r>
      <w:r w:rsidR="00441CCA" w:rsidRPr="00C75479">
        <w:rPr>
          <w:rFonts w:ascii="Simplified Arabic" w:hAnsi="Simplified Arabic" w:cs="Simplified Arabic" w:hint="cs"/>
          <w:rtl/>
        </w:rPr>
        <w:t xml:space="preserve"> متقد</w:t>
      </w:r>
      <w:r w:rsidR="00A61618" w:rsidRPr="00C75479">
        <w:rPr>
          <w:rFonts w:ascii="Simplified Arabic" w:hAnsi="Simplified Arabic" w:cs="Simplified Arabic" w:hint="cs"/>
          <w:rtl/>
        </w:rPr>
        <w:t>ّ</w:t>
      </w:r>
      <w:r w:rsidR="00441CCA" w:rsidRPr="00C75479">
        <w:rPr>
          <w:rFonts w:ascii="Simplified Arabic" w:hAnsi="Simplified Arabic" w:cs="Simplified Arabic" w:hint="cs"/>
          <w:rtl/>
        </w:rPr>
        <w:t xml:space="preserve">م </w:t>
      </w:r>
      <w:r w:rsidR="00F1212E" w:rsidRPr="00C75479">
        <w:rPr>
          <w:rFonts w:ascii="Simplified Arabic" w:hAnsi="Simplified Arabic" w:cs="Simplified Arabic" w:hint="cs"/>
          <w:rtl/>
        </w:rPr>
        <w:t xml:space="preserve">إيصال </w:t>
      </w:r>
      <w:r w:rsidR="00441CCA" w:rsidRPr="00C75479">
        <w:rPr>
          <w:rFonts w:ascii="Simplified Arabic" w:hAnsi="Simplified Arabic" w:cs="Simplified Arabic" w:hint="cs"/>
          <w:rtl/>
        </w:rPr>
        <w:t xml:space="preserve">تأكيد </w:t>
      </w:r>
      <w:r w:rsidR="00FF1C0D" w:rsidRPr="00C75479">
        <w:rPr>
          <w:rFonts w:ascii="Simplified Arabic" w:hAnsi="Simplified Arabic" w:cs="Simplified Arabic" w:hint="cs"/>
          <w:rtl/>
        </w:rPr>
        <w:t xml:space="preserve">استلام </w:t>
      </w:r>
      <w:r w:rsidR="00441CCA" w:rsidRPr="00C75479">
        <w:rPr>
          <w:rFonts w:ascii="Simplified Arabic" w:hAnsi="Simplified Arabic" w:cs="Simplified Arabic" w:hint="cs"/>
          <w:rtl/>
        </w:rPr>
        <w:t>خطي</w:t>
      </w:r>
      <w:r w:rsidR="00FF1C0D" w:rsidRPr="00C75479">
        <w:rPr>
          <w:rFonts w:ascii="Simplified Arabic" w:hAnsi="Simplified Arabic" w:cs="Simplified Arabic" w:hint="cs"/>
          <w:rtl/>
        </w:rPr>
        <w:t>ّ،</w:t>
      </w:r>
      <w:r w:rsidR="00441CCA" w:rsidRPr="00C75479">
        <w:rPr>
          <w:rFonts w:ascii="Simplified Arabic" w:hAnsi="Simplified Arabic" w:cs="Simplified Arabic" w:hint="cs"/>
          <w:rtl/>
        </w:rPr>
        <w:t xml:space="preserve"> أو </w:t>
      </w:r>
      <w:r w:rsidR="00F1212E" w:rsidRPr="00C75479">
        <w:rPr>
          <w:rFonts w:ascii="Simplified Arabic" w:hAnsi="Simplified Arabic" w:cs="Simplified Arabic" w:hint="cs"/>
          <w:rtl/>
        </w:rPr>
        <w:t>إلكتروني</w:t>
      </w:r>
      <w:r w:rsidR="00A61618" w:rsidRPr="00C75479">
        <w:rPr>
          <w:rFonts w:ascii="Simplified Arabic" w:hAnsi="Simplified Arabic" w:cs="Simplified Arabic" w:hint="cs"/>
          <w:rtl/>
        </w:rPr>
        <w:t>ّ</w:t>
      </w:r>
      <w:r w:rsidR="00F1212E" w:rsidRPr="00C75479">
        <w:rPr>
          <w:rFonts w:ascii="Simplified Arabic" w:hAnsi="Simplified Arabic" w:cs="Simplified Arabic" w:hint="cs"/>
          <w:rtl/>
        </w:rPr>
        <w:t xml:space="preserve"> </w:t>
      </w:r>
      <w:r w:rsidR="00441CCA" w:rsidRPr="00C75479">
        <w:rPr>
          <w:rFonts w:ascii="Simplified Arabic" w:hAnsi="Simplified Arabic" w:cs="Simplified Arabic" w:hint="cs"/>
          <w:rtl/>
        </w:rPr>
        <w:t>يتضم</w:t>
      </w:r>
      <w:r w:rsidR="00A61618" w:rsidRPr="00C75479">
        <w:rPr>
          <w:rFonts w:ascii="Simplified Arabic" w:hAnsi="Simplified Arabic" w:cs="Simplified Arabic" w:hint="cs"/>
          <w:rtl/>
        </w:rPr>
        <w:t>ّ</w:t>
      </w:r>
      <w:r w:rsidR="00441CCA" w:rsidRPr="00C75479">
        <w:rPr>
          <w:rFonts w:ascii="Simplified Arabic" w:hAnsi="Simplified Arabic" w:cs="Simplified Arabic" w:hint="cs"/>
          <w:rtl/>
        </w:rPr>
        <w:t>ن الر</w:t>
      </w:r>
      <w:r w:rsidR="00A61618" w:rsidRPr="00C75479">
        <w:rPr>
          <w:rFonts w:ascii="Simplified Arabic" w:hAnsi="Simplified Arabic" w:cs="Simplified Arabic" w:hint="cs"/>
          <w:rtl/>
        </w:rPr>
        <w:t>ّ</w:t>
      </w:r>
      <w:r w:rsidR="00441CCA" w:rsidRPr="00C75479">
        <w:rPr>
          <w:rFonts w:ascii="Simplified Arabic" w:hAnsi="Simplified Arabic" w:cs="Simplified Arabic" w:hint="cs"/>
          <w:rtl/>
        </w:rPr>
        <w:t xml:space="preserve">قم </w:t>
      </w:r>
      <w:r w:rsidR="00F1212E" w:rsidRPr="00C75479">
        <w:rPr>
          <w:rFonts w:ascii="Simplified Arabic" w:hAnsi="Simplified Arabic" w:cs="Simplified Arabic" w:hint="cs"/>
          <w:rtl/>
        </w:rPr>
        <w:t xml:space="preserve">المتسلسل </w:t>
      </w:r>
      <w:r w:rsidR="00441CCA" w:rsidRPr="00C75479">
        <w:rPr>
          <w:rFonts w:ascii="Simplified Arabic" w:hAnsi="Simplified Arabic" w:cs="Simplified Arabic" w:hint="cs"/>
          <w:rtl/>
        </w:rPr>
        <w:t>الخاص</w:t>
      </w:r>
      <w:r w:rsidR="00FF1C0D" w:rsidRPr="00C75479">
        <w:rPr>
          <w:rFonts w:ascii="Simplified Arabic" w:hAnsi="Simplified Arabic" w:cs="Simplified Arabic" w:hint="cs"/>
          <w:rtl/>
        </w:rPr>
        <w:t>ّ</w:t>
      </w:r>
      <w:r w:rsidR="00441CCA" w:rsidRPr="00C75479">
        <w:rPr>
          <w:rFonts w:ascii="Simplified Arabic" w:hAnsi="Simplified Arabic" w:cs="Simplified Arabic" w:hint="cs"/>
          <w:rtl/>
        </w:rPr>
        <w:t xml:space="preserve"> بطلبه.</w:t>
      </w:r>
    </w:p>
    <w:p w14:paraId="5608AA9E" w14:textId="03A02A50" w:rsidR="00441CCA" w:rsidRPr="00C75479" w:rsidRDefault="00A45716" w:rsidP="00693BCD">
      <w:pPr>
        <w:pStyle w:val="ListParagraph"/>
        <w:numPr>
          <w:ilvl w:val="0"/>
          <w:numId w:val="18"/>
        </w:numPr>
        <w:bidi/>
        <w:rPr>
          <w:rFonts w:ascii="Simplified Arabic" w:hAnsi="Simplified Arabic" w:cs="Simplified Arabic"/>
        </w:rPr>
      </w:pPr>
      <w:r>
        <w:rPr>
          <w:rFonts w:ascii="Simplified Arabic" w:hAnsi="Simplified Arabic" w:cs="Simplified Arabic" w:hint="cs"/>
          <w:rtl/>
        </w:rPr>
        <w:t xml:space="preserve">يتم </w:t>
      </w:r>
      <w:r w:rsidR="00441CCA" w:rsidRPr="00C75479">
        <w:rPr>
          <w:rFonts w:ascii="Simplified Arabic" w:hAnsi="Simplified Arabic" w:cs="Simplified Arabic" w:hint="cs"/>
          <w:rtl/>
        </w:rPr>
        <w:t>عمل مسح أو</w:t>
      </w:r>
      <w:r w:rsidR="00F6043B" w:rsidRPr="00C75479">
        <w:rPr>
          <w:rFonts w:ascii="Simplified Arabic" w:hAnsi="Simplified Arabic" w:cs="Simplified Arabic" w:hint="cs"/>
          <w:rtl/>
        </w:rPr>
        <w:t>ّ</w:t>
      </w:r>
      <w:r w:rsidR="00441CCA" w:rsidRPr="00C75479">
        <w:rPr>
          <w:rFonts w:ascii="Simplified Arabic" w:hAnsi="Simplified Arabic" w:cs="Simplified Arabic" w:hint="cs"/>
          <w:rtl/>
        </w:rPr>
        <w:t>لي</w:t>
      </w:r>
      <w:r w:rsidR="00F6043B" w:rsidRPr="00C75479">
        <w:rPr>
          <w:rFonts w:ascii="Simplified Arabic" w:hAnsi="Simplified Arabic" w:cs="Simplified Arabic" w:hint="cs"/>
          <w:rtl/>
        </w:rPr>
        <w:t>ّ</w:t>
      </w:r>
      <w:r w:rsidR="00441CCA" w:rsidRPr="00C75479">
        <w:rPr>
          <w:rFonts w:ascii="Simplified Arabic" w:hAnsi="Simplified Arabic" w:cs="Simplified Arabic" w:hint="cs"/>
          <w:rtl/>
        </w:rPr>
        <w:t xml:space="preserve"> للط</w:t>
      </w:r>
      <w:r w:rsidR="00F6043B" w:rsidRPr="00C75479">
        <w:rPr>
          <w:rFonts w:ascii="Simplified Arabic" w:hAnsi="Simplified Arabic" w:cs="Simplified Arabic" w:hint="cs"/>
          <w:rtl/>
        </w:rPr>
        <w:t>ّ</w:t>
      </w:r>
      <w:r w:rsidR="00441CCA" w:rsidRPr="00C75479">
        <w:rPr>
          <w:rFonts w:ascii="Simplified Arabic" w:hAnsi="Simplified Arabic" w:cs="Simplified Arabic" w:hint="cs"/>
          <w:rtl/>
        </w:rPr>
        <w:t>لبات المقد</w:t>
      </w:r>
      <w:r w:rsidR="00F6043B" w:rsidRPr="00C75479">
        <w:rPr>
          <w:rFonts w:ascii="Simplified Arabic" w:hAnsi="Simplified Arabic" w:cs="Simplified Arabic" w:hint="cs"/>
          <w:rtl/>
        </w:rPr>
        <w:t>ّم</w:t>
      </w:r>
      <w:r w:rsidR="00441CCA" w:rsidRPr="00C75479">
        <w:rPr>
          <w:rFonts w:ascii="Simplified Arabic" w:hAnsi="Simplified Arabic" w:cs="Simplified Arabic" w:hint="cs"/>
          <w:rtl/>
        </w:rPr>
        <w:t>ة</w:t>
      </w:r>
      <w:r w:rsidR="005F21F3">
        <w:rPr>
          <w:rFonts w:ascii="Simplified Arabic" w:hAnsi="Simplified Arabic" w:cs="Simplified Arabic" w:hint="cs"/>
          <w:rtl/>
        </w:rPr>
        <w:t xml:space="preserve"> </w:t>
      </w:r>
      <w:r w:rsidR="00441CCA" w:rsidRPr="00C75479">
        <w:rPr>
          <w:rFonts w:ascii="Simplified Arabic" w:hAnsi="Simplified Arabic" w:cs="Simplified Arabic" w:hint="cs"/>
          <w:rtl/>
        </w:rPr>
        <w:t>وفقاً للمتط</w:t>
      </w:r>
      <w:r w:rsidR="00F6043B" w:rsidRPr="00C75479">
        <w:rPr>
          <w:rFonts w:ascii="Simplified Arabic" w:hAnsi="Simplified Arabic" w:cs="Simplified Arabic" w:hint="cs"/>
          <w:rtl/>
        </w:rPr>
        <w:t>ّ</w:t>
      </w:r>
      <w:r w:rsidR="00441CCA" w:rsidRPr="00C75479">
        <w:rPr>
          <w:rFonts w:ascii="Simplified Arabic" w:hAnsi="Simplified Arabic" w:cs="Simplified Arabic" w:hint="cs"/>
          <w:rtl/>
        </w:rPr>
        <w:t>لبات الموض</w:t>
      </w:r>
      <w:r w:rsidR="00F6043B" w:rsidRPr="00C75479">
        <w:rPr>
          <w:rFonts w:ascii="Simplified Arabic" w:hAnsi="Simplified Arabic" w:cs="Simplified Arabic" w:hint="cs"/>
          <w:rtl/>
        </w:rPr>
        <w:t>ّ</w:t>
      </w:r>
      <w:r w:rsidR="00441CCA" w:rsidRPr="00C75479">
        <w:rPr>
          <w:rFonts w:ascii="Simplified Arabic" w:hAnsi="Simplified Arabic" w:cs="Simplified Arabic" w:hint="cs"/>
          <w:rtl/>
        </w:rPr>
        <w:t>حة في جدول رقم</w:t>
      </w:r>
      <w:r>
        <w:rPr>
          <w:rFonts w:ascii="Simplified Arabic" w:hAnsi="Simplified Arabic" w:cs="Simplified Arabic" w:hint="cs"/>
          <w:rtl/>
        </w:rPr>
        <w:t xml:space="preserve"> </w:t>
      </w:r>
      <w:r w:rsidR="00B21396">
        <w:rPr>
          <w:rFonts w:ascii="Simplified Arabic" w:hAnsi="Simplified Arabic" w:cs="Simplified Arabic" w:hint="cs"/>
          <w:rtl/>
        </w:rPr>
        <w:t>(2)</w:t>
      </w:r>
      <w:r w:rsidR="005C72CD">
        <w:rPr>
          <w:rFonts w:ascii="Simplified Arabic" w:hAnsi="Simplified Arabic" w:cs="Simplified Arabic"/>
        </w:rPr>
        <w:t xml:space="preserve"> </w:t>
      </w:r>
      <w:r>
        <w:rPr>
          <w:rFonts w:ascii="Simplified Arabic" w:hAnsi="Simplified Arabic" w:cs="Simplified Arabic" w:hint="cs"/>
          <w:rtl/>
        </w:rPr>
        <w:t xml:space="preserve">لتحديد قائمة الطلبات المقبولة </w:t>
      </w:r>
      <w:r w:rsidR="00B21396">
        <w:rPr>
          <w:rFonts w:ascii="Simplified Arabic" w:hAnsi="Simplified Arabic" w:cs="Simplified Arabic" w:hint="cs"/>
          <w:rtl/>
        </w:rPr>
        <w:t>بشكل أولي</w:t>
      </w:r>
      <w:r w:rsidR="00441CCA" w:rsidRPr="00C75479">
        <w:rPr>
          <w:rFonts w:ascii="Simplified Arabic" w:hAnsi="Simplified Arabic" w:cs="Simplified Arabic" w:hint="cs"/>
          <w:rtl/>
        </w:rPr>
        <w:t>.</w:t>
      </w:r>
    </w:p>
    <w:p w14:paraId="25865155" w14:textId="18F1F77E" w:rsidR="00441CCA" w:rsidRPr="00C75479" w:rsidRDefault="00441CCA" w:rsidP="00693BCD">
      <w:pPr>
        <w:pStyle w:val="ListParagraph"/>
        <w:numPr>
          <w:ilvl w:val="0"/>
          <w:numId w:val="18"/>
        </w:numPr>
        <w:bidi/>
        <w:rPr>
          <w:rFonts w:ascii="Simplified Arabic" w:hAnsi="Simplified Arabic" w:cs="Simplified Arabic"/>
        </w:rPr>
      </w:pPr>
      <w:r w:rsidRPr="00C75479">
        <w:rPr>
          <w:rFonts w:ascii="Simplified Arabic" w:hAnsi="Simplified Arabic" w:cs="Simplified Arabic" w:hint="cs"/>
          <w:rtl/>
        </w:rPr>
        <w:t xml:space="preserve">تقييم </w:t>
      </w:r>
      <w:r w:rsidR="00A45716">
        <w:rPr>
          <w:rFonts w:ascii="Simplified Arabic" w:hAnsi="Simplified Arabic" w:cs="Simplified Arabic" w:hint="cs"/>
          <w:rtl/>
        </w:rPr>
        <w:t>ل</w:t>
      </w:r>
      <w:r w:rsidRPr="00C75479">
        <w:rPr>
          <w:rFonts w:ascii="Simplified Arabic" w:hAnsi="Simplified Arabic" w:cs="Simplified Arabic" w:hint="cs"/>
          <w:rtl/>
        </w:rPr>
        <w:t>لط</w:t>
      </w:r>
      <w:r w:rsidR="00D208C7" w:rsidRPr="00C75479">
        <w:rPr>
          <w:rFonts w:ascii="Simplified Arabic" w:hAnsi="Simplified Arabic" w:cs="Simplified Arabic" w:hint="cs"/>
          <w:rtl/>
        </w:rPr>
        <w:t>ّ</w:t>
      </w:r>
      <w:r w:rsidRPr="00C75479">
        <w:rPr>
          <w:rFonts w:ascii="Simplified Arabic" w:hAnsi="Simplified Arabic" w:cs="Simplified Arabic" w:hint="cs"/>
          <w:rtl/>
        </w:rPr>
        <w:t>لبات المقبولة أو</w:t>
      </w:r>
      <w:r w:rsidR="00D208C7" w:rsidRPr="00C75479">
        <w:rPr>
          <w:rFonts w:ascii="Simplified Arabic" w:hAnsi="Simplified Arabic" w:cs="Simplified Arabic" w:hint="cs"/>
          <w:rtl/>
        </w:rPr>
        <w:t>ّ</w:t>
      </w:r>
      <w:r w:rsidRPr="00C75479">
        <w:rPr>
          <w:rFonts w:ascii="Simplified Arabic" w:hAnsi="Simplified Arabic" w:cs="Simplified Arabic" w:hint="cs"/>
          <w:rtl/>
        </w:rPr>
        <w:t>لي</w:t>
      </w:r>
      <w:r w:rsidR="00D208C7" w:rsidRPr="00C75479">
        <w:rPr>
          <w:rFonts w:ascii="Simplified Arabic" w:hAnsi="Simplified Arabic" w:cs="Simplified Arabic" w:hint="cs"/>
          <w:rtl/>
        </w:rPr>
        <w:t>ّ</w:t>
      </w:r>
      <w:r w:rsidR="00A45716">
        <w:rPr>
          <w:rFonts w:ascii="Simplified Arabic" w:hAnsi="Simplified Arabic" w:cs="Simplified Arabic" w:hint="cs"/>
          <w:rtl/>
        </w:rPr>
        <w:t>ا و</w:t>
      </w:r>
      <w:r w:rsidRPr="00C75479">
        <w:rPr>
          <w:rFonts w:ascii="Simplified Arabic" w:hAnsi="Simplified Arabic" w:cs="Simplified Arabic" w:hint="cs"/>
          <w:rtl/>
        </w:rPr>
        <w:t>فقاً لمعايير الت</w:t>
      </w:r>
      <w:r w:rsidR="00D208C7" w:rsidRPr="00C75479">
        <w:rPr>
          <w:rFonts w:ascii="Simplified Arabic" w:hAnsi="Simplified Arabic" w:cs="Simplified Arabic" w:hint="cs"/>
          <w:rtl/>
        </w:rPr>
        <w:t>ّ</w:t>
      </w:r>
      <w:r w:rsidRPr="00C75479">
        <w:rPr>
          <w:rFonts w:ascii="Simplified Arabic" w:hAnsi="Simplified Arabic" w:cs="Simplified Arabic" w:hint="cs"/>
          <w:rtl/>
        </w:rPr>
        <w:t>قييم الموض</w:t>
      </w:r>
      <w:r w:rsidR="00830051" w:rsidRPr="00C75479">
        <w:rPr>
          <w:rFonts w:ascii="Simplified Arabic" w:hAnsi="Simplified Arabic" w:cs="Simplified Arabic" w:hint="cs"/>
          <w:rtl/>
        </w:rPr>
        <w:t>ّ</w:t>
      </w:r>
      <w:r w:rsidRPr="00C75479">
        <w:rPr>
          <w:rFonts w:ascii="Simplified Arabic" w:hAnsi="Simplified Arabic" w:cs="Simplified Arabic" w:hint="cs"/>
          <w:rtl/>
        </w:rPr>
        <w:t xml:space="preserve">حة في جدول رقم </w:t>
      </w:r>
      <w:r w:rsidR="00B21396">
        <w:rPr>
          <w:rFonts w:ascii="Simplified Arabic" w:hAnsi="Simplified Arabic" w:cs="Simplified Arabic" w:hint="cs"/>
          <w:rtl/>
        </w:rPr>
        <w:t xml:space="preserve">(3). تعتبر </w:t>
      </w:r>
      <w:r w:rsidRPr="00C75479">
        <w:rPr>
          <w:rFonts w:ascii="Simplified Arabic" w:hAnsi="Simplified Arabic" w:cs="Simplified Arabic" w:hint="cs"/>
          <w:rtl/>
        </w:rPr>
        <w:t>الط</w:t>
      </w:r>
      <w:r w:rsidR="00D208C7" w:rsidRPr="00C75479">
        <w:rPr>
          <w:rFonts w:ascii="Simplified Arabic" w:hAnsi="Simplified Arabic" w:cs="Simplified Arabic" w:hint="cs"/>
          <w:rtl/>
        </w:rPr>
        <w:t>ّ</w:t>
      </w:r>
      <w:r w:rsidRPr="00C75479">
        <w:rPr>
          <w:rFonts w:ascii="Simplified Arabic" w:hAnsi="Simplified Arabic" w:cs="Simplified Arabic" w:hint="cs"/>
          <w:rtl/>
        </w:rPr>
        <w:t xml:space="preserve">لبات التي </w:t>
      </w:r>
      <w:r w:rsidR="00AD6BB3" w:rsidRPr="00C75479">
        <w:rPr>
          <w:rFonts w:ascii="Simplified Arabic" w:hAnsi="Simplified Arabic" w:cs="Simplified Arabic" w:hint="cs"/>
          <w:rtl/>
        </w:rPr>
        <w:t xml:space="preserve">تحصل على </w:t>
      </w:r>
      <w:r w:rsidRPr="00C75479">
        <w:rPr>
          <w:rFonts w:ascii="Simplified Arabic" w:hAnsi="Simplified Arabic" w:cs="Simplified Arabic" w:hint="cs"/>
          <w:rtl/>
        </w:rPr>
        <w:t>مجموع</w:t>
      </w:r>
      <w:r w:rsidR="00A45716">
        <w:rPr>
          <w:rFonts w:ascii="Simplified Arabic" w:hAnsi="Simplified Arabic" w:cs="Simplified Arabic" w:hint="cs"/>
          <w:rtl/>
        </w:rPr>
        <w:t xml:space="preserve"> عام</w:t>
      </w:r>
      <w:r w:rsidRPr="00C75479">
        <w:rPr>
          <w:rFonts w:ascii="Simplified Arabic" w:hAnsi="Simplified Arabic" w:cs="Simplified Arabic" w:hint="cs"/>
          <w:rtl/>
        </w:rPr>
        <w:t xml:space="preserve"> لا يقل عن 60 نقطة</w:t>
      </w:r>
      <w:r w:rsidR="00B21396">
        <w:rPr>
          <w:rFonts w:ascii="Simplified Arabic" w:hAnsi="Simplified Arabic" w:cs="Simplified Arabic" w:hint="cs"/>
          <w:rtl/>
        </w:rPr>
        <w:t xml:space="preserve"> من أصل 100 نقطة</w:t>
      </w:r>
      <w:r w:rsidRPr="00C75479">
        <w:rPr>
          <w:rFonts w:ascii="Simplified Arabic" w:hAnsi="Simplified Arabic" w:cs="Simplified Arabic" w:hint="cs"/>
          <w:rtl/>
        </w:rPr>
        <w:t xml:space="preserve"> </w:t>
      </w:r>
      <w:r w:rsidR="00A45716">
        <w:rPr>
          <w:rFonts w:ascii="Simplified Arabic" w:hAnsi="Simplified Arabic" w:cs="Simplified Arabic" w:hint="cs"/>
          <w:rtl/>
        </w:rPr>
        <w:t>و</w:t>
      </w:r>
      <w:r w:rsidRPr="00C75479">
        <w:rPr>
          <w:rFonts w:ascii="Simplified Arabic" w:hAnsi="Simplified Arabic" w:cs="Simplified Arabic" w:hint="cs"/>
          <w:rtl/>
        </w:rPr>
        <w:t xml:space="preserve">مجموع 50 </w:t>
      </w:r>
      <w:r w:rsidR="00830051" w:rsidRPr="00C75479">
        <w:rPr>
          <w:rFonts w:ascii="Simplified Arabic" w:hAnsi="Simplified Arabic" w:cs="Simplified Arabic" w:hint="cs"/>
          <w:rtl/>
        </w:rPr>
        <w:t>في ا</w:t>
      </w:r>
      <w:r w:rsidRPr="00C75479">
        <w:rPr>
          <w:rFonts w:ascii="Simplified Arabic" w:hAnsi="Simplified Arabic" w:cs="Simplified Arabic" w:hint="cs"/>
          <w:rtl/>
        </w:rPr>
        <w:t xml:space="preserve">لمائة  </w:t>
      </w:r>
      <w:r w:rsidR="00A45716">
        <w:rPr>
          <w:rFonts w:ascii="Simplified Arabic" w:hAnsi="Simplified Arabic" w:cs="Simplified Arabic" w:hint="cs"/>
          <w:rtl/>
        </w:rPr>
        <w:t>لكل من ا</w:t>
      </w:r>
      <w:r w:rsidRPr="00C75479">
        <w:rPr>
          <w:rFonts w:ascii="Simplified Arabic" w:hAnsi="Simplified Arabic" w:cs="Simplified Arabic" w:hint="cs"/>
          <w:rtl/>
        </w:rPr>
        <w:t>لمعايير ا</w:t>
      </w:r>
      <w:r w:rsidR="007147DC" w:rsidRPr="00C75479">
        <w:rPr>
          <w:rFonts w:ascii="Simplified Arabic" w:hAnsi="Simplified Arabic" w:cs="Simplified Arabic" w:hint="cs"/>
          <w:rtl/>
        </w:rPr>
        <w:t>لأ</w:t>
      </w:r>
      <w:r w:rsidRPr="00C75479">
        <w:rPr>
          <w:rFonts w:ascii="Simplified Arabic" w:hAnsi="Simplified Arabic" w:cs="Simplified Arabic" w:hint="cs"/>
          <w:rtl/>
        </w:rPr>
        <w:t>ساسي</w:t>
      </w:r>
      <w:r w:rsidR="00D208C7" w:rsidRPr="00C75479">
        <w:rPr>
          <w:rFonts w:ascii="Simplified Arabic" w:hAnsi="Simplified Arabic" w:cs="Simplified Arabic" w:hint="cs"/>
          <w:rtl/>
        </w:rPr>
        <w:t>ّ</w:t>
      </w:r>
      <w:r w:rsidRPr="00C75479">
        <w:rPr>
          <w:rFonts w:ascii="Simplified Arabic" w:hAnsi="Simplified Arabic" w:cs="Simplified Arabic" w:hint="cs"/>
          <w:rtl/>
        </w:rPr>
        <w:t xml:space="preserve">ة رقم 1، </w:t>
      </w:r>
      <w:r w:rsidR="007147DC" w:rsidRPr="00C75479">
        <w:rPr>
          <w:rFonts w:ascii="Simplified Arabic" w:hAnsi="Simplified Arabic" w:cs="Simplified Arabic" w:hint="cs"/>
          <w:rtl/>
        </w:rPr>
        <w:t xml:space="preserve">ورقم </w:t>
      </w:r>
      <w:r w:rsidRPr="00C75479">
        <w:rPr>
          <w:rFonts w:ascii="Simplified Arabic" w:hAnsi="Simplified Arabic" w:cs="Simplified Arabic" w:hint="cs"/>
          <w:rtl/>
        </w:rPr>
        <w:t>2</w:t>
      </w:r>
      <w:r w:rsidR="007147DC" w:rsidRPr="00C75479">
        <w:rPr>
          <w:rFonts w:ascii="Simplified Arabic" w:hAnsi="Simplified Arabic" w:cs="Simplified Arabic" w:hint="cs"/>
          <w:rtl/>
        </w:rPr>
        <w:t>،</w:t>
      </w:r>
      <w:r w:rsidRPr="00C75479">
        <w:rPr>
          <w:rFonts w:ascii="Simplified Arabic" w:hAnsi="Simplified Arabic" w:cs="Simplified Arabic" w:hint="cs"/>
          <w:rtl/>
        </w:rPr>
        <w:t xml:space="preserve"> و</w:t>
      </w:r>
      <w:r w:rsidR="007147DC" w:rsidRPr="00C75479">
        <w:rPr>
          <w:rFonts w:ascii="Simplified Arabic" w:hAnsi="Simplified Arabic" w:cs="Simplified Arabic" w:hint="cs"/>
          <w:rtl/>
        </w:rPr>
        <w:t>رقم</w:t>
      </w:r>
      <w:r w:rsidRPr="00C75479">
        <w:rPr>
          <w:rFonts w:ascii="Simplified Arabic" w:hAnsi="Simplified Arabic" w:cs="Simplified Arabic" w:hint="cs"/>
          <w:rtl/>
        </w:rPr>
        <w:t xml:space="preserve"> 3</w:t>
      </w:r>
      <w:r w:rsidR="00A45716">
        <w:rPr>
          <w:rFonts w:ascii="Simplified Arabic" w:hAnsi="Simplified Arabic" w:cs="Simplified Arabic" w:hint="cs"/>
          <w:rtl/>
        </w:rPr>
        <w:t xml:space="preserve"> </w:t>
      </w:r>
      <w:r w:rsidR="00B21396">
        <w:rPr>
          <w:rFonts w:ascii="Simplified Arabic" w:hAnsi="Simplified Arabic" w:cs="Simplified Arabic" w:hint="cs"/>
          <w:rtl/>
        </w:rPr>
        <w:t xml:space="preserve">على الأقل، </w:t>
      </w:r>
      <w:r w:rsidR="00A45716">
        <w:rPr>
          <w:rFonts w:ascii="Simplified Arabic" w:hAnsi="Simplified Arabic" w:cs="Simplified Arabic" w:hint="cs"/>
          <w:rtl/>
        </w:rPr>
        <w:t>مستوفية للحد الادنى من المعايير المطلوبة</w:t>
      </w:r>
      <w:r w:rsidR="00B21396">
        <w:rPr>
          <w:rFonts w:ascii="Simplified Arabic" w:hAnsi="Simplified Arabic" w:cs="Simplified Arabic" w:hint="cs"/>
          <w:rtl/>
        </w:rPr>
        <w:t xml:space="preserve"> </w:t>
      </w:r>
      <w:proofErr w:type="spellStart"/>
      <w:r w:rsidR="00B21396">
        <w:rPr>
          <w:rFonts w:ascii="Simplified Arabic" w:hAnsi="Simplified Arabic" w:cs="Simplified Arabic" w:hint="cs"/>
          <w:rtl/>
        </w:rPr>
        <w:t>للإ</w:t>
      </w:r>
      <w:r w:rsidR="005F21F3">
        <w:rPr>
          <w:rFonts w:ascii="Simplified Arabic" w:hAnsi="Simplified Arabic" w:cs="Simplified Arabic" w:hint="cs"/>
          <w:rtl/>
        </w:rPr>
        <w:t>ستمرار</w:t>
      </w:r>
      <w:proofErr w:type="spellEnd"/>
      <w:r w:rsidR="005F21F3">
        <w:rPr>
          <w:rFonts w:ascii="Simplified Arabic" w:hAnsi="Simplified Arabic" w:cs="Simplified Arabic" w:hint="cs"/>
          <w:rtl/>
        </w:rPr>
        <w:t xml:space="preserve"> في عملية التقييم</w:t>
      </w:r>
      <w:r w:rsidR="00B21396">
        <w:rPr>
          <w:rFonts w:ascii="Simplified Arabic" w:hAnsi="Simplified Arabic" w:cs="Simplified Arabic" w:hint="cs"/>
          <w:rtl/>
        </w:rPr>
        <w:t>.</w:t>
      </w:r>
    </w:p>
    <w:p w14:paraId="2CEAECDE" w14:textId="55223228" w:rsidR="00441CCA" w:rsidRPr="00C75479" w:rsidRDefault="00A45716" w:rsidP="00693BCD">
      <w:pPr>
        <w:pStyle w:val="ListParagraph"/>
        <w:numPr>
          <w:ilvl w:val="0"/>
          <w:numId w:val="18"/>
        </w:numPr>
        <w:bidi/>
        <w:rPr>
          <w:rFonts w:ascii="Simplified Arabic" w:hAnsi="Simplified Arabic" w:cs="Simplified Arabic"/>
        </w:rPr>
      </w:pPr>
      <w:r>
        <w:rPr>
          <w:rFonts w:ascii="Simplified Arabic" w:hAnsi="Simplified Arabic" w:cs="Simplified Arabic" w:hint="cs"/>
          <w:rtl/>
          <w:lang w:bidi="ar-JO"/>
        </w:rPr>
        <w:t>يتم</w:t>
      </w:r>
      <w:r w:rsidR="00094C6C" w:rsidRPr="00C75479">
        <w:rPr>
          <w:rFonts w:ascii="Simplified Arabic" w:hAnsi="Simplified Arabic" w:cs="Simplified Arabic" w:hint="cs"/>
          <w:rtl/>
          <w:lang w:bidi="ar-JO"/>
        </w:rPr>
        <w:t xml:space="preserve"> ترتيب</w:t>
      </w:r>
      <w:r>
        <w:rPr>
          <w:rFonts w:ascii="Simplified Arabic" w:hAnsi="Simplified Arabic" w:cs="Simplified Arabic" w:hint="cs"/>
          <w:rtl/>
          <w:lang w:bidi="ar-JO"/>
        </w:rPr>
        <w:t xml:space="preserve"> الطلبات المستوفية للحد الادنى من المعايير المطلوبة</w:t>
      </w:r>
      <w:r w:rsidR="000C2754">
        <w:rPr>
          <w:rFonts w:ascii="Simplified Arabic" w:hAnsi="Simplified Arabic" w:cs="Simplified Arabic" w:hint="cs"/>
          <w:rtl/>
          <w:lang w:bidi="ar-JO"/>
        </w:rPr>
        <w:t xml:space="preserve"> حسب</w:t>
      </w:r>
      <w:r w:rsidR="00094C6C" w:rsidRPr="00C75479">
        <w:rPr>
          <w:rFonts w:ascii="Simplified Arabic" w:hAnsi="Simplified Arabic" w:cs="Simplified Arabic" w:hint="cs"/>
          <w:rtl/>
          <w:lang w:bidi="ar-JO"/>
        </w:rPr>
        <w:t xml:space="preserve"> الأولوي</w:t>
      </w:r>
      <w:r w:rsidR="001F65CE" w:rsidRPr="00C75479">
        <w:rPr>
          <w:rFonts w:ascii="Simplified Arabic" w:hAnsi="Simplified Arabic" w:cs="Simplified Arabic" w:hint="cs"/>
          <w:rtl/>
          <w:lang w:bidi="ar-JO"/>
        </w:rPr>
        <w:t>ّ</w:t>
      </w:r>
      <w:r w:rsidR="00094C6C" w:rsidRPr="00C75479">
        <w:rPr>
          <w:rFonts w:ascii="Simplified Arabic" w:hAnsi="Simplified Arabic" w:cs="Simplified Arabic" w:hint="cs"/>
          <w:rtl/>
          <w:lang w:bidi="ar-JO"/>
        </w:rPr>
        <w:t xml:space="preserve">ة </w:t>
      </w:r>
      <w:r w:rsidR="00B21396">
        <w:rPr>
          <w:rFonts w:ascii="Simplified Arabic" w:hAnsi="Simplified Arabic" w:cs="Simplified Arabic" w:hint="cs"/>
          <w:rtl/>
          <w:lang w:bidi="ar-JO"/>
        </w:rPr>
        <w:t>وضمن</w:t>
      </w:r>
      <w:r w:rsidR="00094C6C" w:rsidRPr="00C75479">
        <w:rPr>
          <w:rFonts w:ascii="Simplified Arabic" w:hAnsi="Simplified Arabic" w:cs="Simplified Arabic" w:hint="cs"/>
          <w:rtl/>
          <w:lang w:bidi="ar-JO"/>
        </w:rPr>
        <w:t xml:space="preserve"> حدود الموارد المالي</w:t>
      </w:r>
      <w:r w:rsidR="001F65CE" w:rsidRPr="00C75479">
        <w:rPr>
          <w:rFonts w:ascii="Simplified Arabic" w:hAnsi="Simplified Arabic" w:cs="Simplified Arabic" w:hint="cs"/>
          <w:rtl/>
          <w:lang w:bidi="ar-JO"/>
        </w:rPr>
        <w:t>ّ</w:t>
      </w:r>
      <w:r w:rsidR="00094C6C" w:rsidRPr="00C75479">
        <w:rPr>
          <w:rFonts w:ascii="Simplified Arabic" w:hAnsi="Simplified Arabic" w:cs="Simplified Arabic" w:hint="cs"/>
          <w:rtl/>
          <w:lang w:bidi="ar-JO"/>
        </w:rPr>
        <w:t>ة المتاحة</w:t>
      </w:r>
      <w:r w:rsidR="005F4210" w:rsidRPr="00C75479">
        <w:rPr>
          <w:rFonts w:ascii="Simplified Arabic" w:hAnsi="Simplified Arabic" w:cs="Simplified Arabic" w:hint="cs"/>
          <w:rtl/>
          <w:lang w:bidi="ar-JO"/>
        </w:rPr>
        <w:t>،</w:t>
      </w:r>
      <w:r w:rsidR="00094C6C" w:rsidRPr="00C75479">
        <w:rPr>
          <w:rFonts w:ascii="Simplified Arabic" w:hAnsi="Simplified Arabic" w:cs="Simplified Arabic" w:hint="cs"/>
          <w:rtl/>
          <w:lang w:bidi="ar-JO"/>
        </w:rPr>
        <w:t xml:space="preserve"> </w:t>
      </w:r>
      <w:r w:rsidR="00BA53CB" w:rsidRPr="00C75479">
        <w:rPr>
          <w:rFonts w:ascii="Simplified Arabic" w:hAnsi="Simplified Arabic" w:cs="Simplified Arabic" w:hint="cs"/>
          <w:rtl/>
          <w:lang w:bidi="ar-JO"/>
        </w:rPr>
        <w:t xml:space="preserve">بحسب </w:t>
      </w:r>
      <w:r w:rsidR="00094C6C" w:rsidRPr="00C75479">
        <w:rPr>
          <w:rFonts w:ascii="Simplified Arabic" w:hAnsi="Simplified Arabic" w:cs="Simplified Arabic" w:hint="cs"/>
          <w:rtl/>
          <w:lang w:bidi="ar-JO"/>
        </w:rPr>
        <w:t xml:space="preserve">كل </w:t>
      </w:r>
      <w:r w:rsidR="00386818" w:rsidRPr="00C75479">
        <w:rPr>
          <w:rFonts w:ascii="Simplified Arabic" w:hAnsi="Simplified Arabic" w:cs="Simplified Arabic" w:hint="cs"/>
          <w:rtl/>
          <w:lang w:bidi="ar-JO"/>
        </w:rPr>
        <w:t xml:space="preserve">فئة من </w:t>
      </w:r>
      <w:r w:rsidR="00386818" w:rsidRPr="003224BD">
        <w:rPr>
          <w:rFonts w:ascii="Simplified Arabic" w:hAnsi="Simplified Arabic" w:cs="Simplified Arabic" w:hint="cs"/>
          <w:rtl/>
          <w:lang w:bidi="ar-JO"/>
        </w:rPr>
        <w:t>الفئات المتقد</w:t>
      </w:r>
      <w:r w:rsidR="001F65CE" w:rsidRPr="003224BD">
        <w:rPr>
          <w:rFonts w:ascii="Simplified Arabic" w:hAnsi="Simplified Arabic" w:cs="Simplified Arabic" w:hint="cs"/>
          <w:rtl/>
          <w:lang w:bidi="ar-JO"/>
        </w:rPr>
        <w:t>ّ</w:t>
      </w:r>
      <w:r w:rsidR="00386818" w:rsidRPr="003224BD">
        <w:rPr>
          <w:rFonts w:ascii="Simplified Arabic" w:hAnsi="Simplified Arabic" w:cs="Simplified Arabic" w:hint="cs"/>
          <w:rtl/>
          <w:lang w:bidi="ar-JO"/>
        </w:rPr>
        <w:t>مة</w:t>
      </w:r>
      <w:r w:rsidR="005F4210" w:rsidRPr="003224BD">
        <w:rPr>
          <w:rFonts w:ascii="Simplified Arabic" w:hAnsi="Simplified Arabic" w:cs="Simplified Arabic" w:hint="cs"/>
          <w:rtl/>
          <w:lang w:bidi="ar-JO"/>
        </w:rPr>
        <w:t>؛</w:t>
      </w:r>
      <w:r w:rsidR="00094C6C" w:rsidRPr="003224BD">
        <w:rPr>
          <w:rFonts w:ascii="Simplified Arabic" w:hAnsi="Simplified Arabic" w:cs="Simplified Arabic" w:hint="cs"/>
          <w:rtl/>
          <w:lang w:bidi="ar-JO"/>
        </w:rPr>
        <w:t xml:space="preserve"> </w:t>
      </w:r>
      <w:r w:rsidR="000C2754" w:rsidRPr="003224BD">
        <w:rPr>
          <w:rFonts w:ascii="Simplified Arabic" w:hAnsi="Simplified Arabic" w:cs="Simplified Arabic" w:hint="cs"/>
          <w:rtl/>
        </w:rPr>
        <w:t>بما ي</w:t>
      </w:r>
      <w:r w:rsidR="00441CCA" w:rsidRPr="003224BD">
        <w:rPr>
          <w:rFonts w:ascii="Simplified Arabic" w:hAnsi="Simplified Arabic" w:cs="Simplified Arabic" w:hint="cs"/>
          <w:rtl/>
        </w:rPr>
        <w:t xml:space="preserve">ضمن </w:t>
      </w:r>
      <w:r w:rsidR="00094C6C" w:rsidRPr="003224BD">
        <w:rPr>
          <w:rFonts w:ascii="Simplified Arabic" w:hAnsi="Simplified Arabic" w:cs="Simplified Arabic" w:hint="cs"/>
          <w:rtl/>
        </w:rPr>
        <w:t>الت</w:t>
      </w:r>
      <w:r w:rsidR="001F65CE" w:rsidRPr="003224BD">
        <w:rPr>
          <w:rFonts w:ascii="Simplified Arabic" w:hAnsi="Simplified Arabic" w:cs="Simplified Arabic" w:hint="cs"/>
          <w:rtl/>
        </w:rPr>
        <w:t>ّ</w:t>
      </w:r>
      <w:r w:rsidR="00094C6C" w:rsidRPr="003224BD">
        <w:rPr>
          <w:rFonts w:ascii="Simplified Arabic" w:hAnsi="Simplified Arabic" w:cs="Simplified Arabic" w:hint="cs"/>
          <w:rtl/>
        </w:rPr>
        <w:t>وازن بين الجنسين</w:t>
      </w:r>
      <w:r w:rsidR="005F4210" w:rsidRPr="003224BD">
        <w:rPr>
          <w:rFonts w:ascii="Simplified Arabic" w:hAnsi="Simplified Arabic" w:cs="Simplified Arabic" w:hint="cs"/>
          <w:rtl/>
        </w:rPr>
        <w:t>،</w:t>
      </w:r>
      <w:r w:rsidR="00094C6C" w:rsidRPr="003224BD">
        <w:rPr>
          <w:rFonts w:ascii="Simplified Arabic" w:hAnsi="Simplified Arabic" w:cs="Simplified Arabic" w:hint="cs"/>
          <w:rtl/>
        </w:rPr>
        <w:t xml:space="preserve"> والت</w:t>
      </w:r>
      <w:r w:rsidR="001F65CE" w:rsidRPr="003224BD">
        <w:rPr>
          <w:rFonts w:ascii="Simplified Arabic" w:hAnsi="Simplified Arabic" w:cs="Simplified Arabic" w:hint="cs"/>
          <w:rtl/>
        </w:rPr>
        <w:t>ّ</w:t>
      </w:r>
      <w:r w:rsidR="00094C6C" w:rsidRPr="003224BD">
        <w:rPr>
          <w:rFonts w:ascii="Simplified Arabic" w:hAnsi="Simplified Arabic" w:cs="Simplified Arabic" w:hint="cs"/>
          <w:rtl/>
        </w:rPr>
        <w:t>وازن الجغرافي</w:t>
      </w:r>
      <w:r w:rsidR="001F65CE" w:rsidRPr="003224BD">
        <w:rPr>
          <w:rFonts w:ascii="Simplified Arabic" w:hAnsi="Simplified Arabic" w:cs="Simplified Arabic" w:hint="cs"/>
          <w:rtl/>
        </w:rPr>
        <w:t>ّ</w:t>
      </w:r>
      <w:r w:rsidR="00B21396">
        <w:rPr>
          <w:rFonts w:ascii="Simplified Arabic" w:hAnsi="Simplified Arabic" w:cs="Simplified Arabic" w:hint="cs"/>
          <w:rtl/>
        </w:rPr>
        <w:t xml:space="preserve">. </w:t>
      </w:r>
      <w:r w:rsidR="00A42F47" w:rsidRPr="003224BD">
        <w:rPr>
          <w:rFonts w:ascii="Simplified Arabic" w:hAnsi="Simplified Arabic" w:cs="Simplified Arabic" w:hint="cs"/>
          <w:rtl/>
        </w:rPr>
        <w:t xml:space="preserve">من المخطط </w:t>
      </w:r>
      <w:r w:rsidR="00094C6C" w:rsidRPr="003224BD">
        <w:rPr>
          <w:rFonts w:ascii="Simplified Arabic" w:hAnsi="Simplified Arabic" w:cs="Simplified Arabic" w:hint="cs"/>
          <w:rtl/>
        </w:rPr>
        <w:t>أن يكون ما لا يقل</w:t>
      </w:r>
      <w:r w:rsidR="001F65CE" w:rsidRPr="003224BD">
        <w:rPr>
          <w:rFonts w:ascii="Simplified Arabic" w:hAnsi="Simplified Arabic" w:cs="Simplified Arabic" w:hint="cs"/>
          <w:rtl/>
        </w:rPr>
        <w:t>ّ</w:t>
      </w:r>
      <w:r w:rsidR="00094C6C" w:rsidRPr="003224BD">
        <w:rPr>
          <w:rFonts w:ascii="Simplified Arabic" w:hAnsi="Simplified Arabic" w:cs="Simplified Arabic" w:hint="cs"/>
          <w:rtl/>
        </w:rPr>
        <w:t xml:space="preserve"> عن ثلث المستفيدين الذين يتلقون الد</w:t>
      </w:r>
      <w:r w:rsidR="001F65CE" w:rsidRPr="003224BD">
        <w:rPr>
          <w:rFonts w:ascii="Simplified Arabic" w:hAnsi="Simplified Arabic" w:cs="Simplified Arabic" w:hint="cs"/>
          <w:rtl/>
        </w:rPr>
        <w:t>ّ</w:t>
      </w:r>
      <w:r w:rsidR="00094C6C" w:rsidRPr="003224BD">
        <w:rPr>
          <w:rFonts w:ascii="Simplified Arabic" w:hAnsi="Simplified Arabic" w:cs="Simplified Arabic" w:hint="cs"/>
          <w:rtl/>
        </w:rPr>
        <w:t xml:space="preserve">عم من </w:t>
      </w:r>
      <w:r w:rsidR="00A42F47" w:rsidRPr="003224BD">
        <w:rPr>
          <w:rFonts w:ascii="Simplified Arabic" w:hAnsi="Simplified Arabic" w:cs="Simplified Arabic" w:hint="cs"/>
          <w:rtl/>
        </w:rPr>
        <w:t xml:space="preserve">الأعمال او </w:t>
      </w:r>
      <w:proofErr w:type="spellStart"/>
      <w:r w:rsidR="00A42F47" w:rsidRPr="003224BD">
        <w:rPr>
          <w:rFonts w:ascii="Simplified Arabic" w:hAnsi="Simplified Arabic" w:cs="Simplified Arabic" w:hint="cs"/>
          <w:rtl/>
        </w:rPr>
        <w:t>الاسثمارات</w:t>
      </w:r>
      <w:proofErr w:type="spellEnd"/>
      <w:r w:rsidR="00A42F47" w:rsidRPr="003224BD">
        <w:rPr>
          <w:rFonts w:ascii="Simplified Arabic" w:hAnsi="Simplified Arabic" w:cs="Simplified Arabic" w:hint="cs"/>
          <w:rtl/>
        </w:rPr>
        <w:t xml:space="preserve"> التي تمتلكها أو تقودها </w:t>
      </w:r>
      <w:r w:rsidR="00094C6C" w:rsidRPr="003224BD">
        <w:rPr>
          <w:rFonts w:ascii="Simplified Arabic" w:hAnsi="Simplified Arabic" w:cs="Simplified Arabic" w:hint="cs"/>
          <w:rtl/>
        </w:rPr>
        <w:t>الن</w:t>
      </w:r>
      <w:r w:rsidR="001F65CE" w:rsidRPr="003224BD">
        <w:rPr>
          <w:rFonts w:ascii="Simplified Arabic" w:hAnsi="Simplified Arabic" w:cs="Simplified Arabic" w:hint="cs"/>
          <w:rtl/>
        </w:rPr>
        <w:t>ّ</w:t>
      </w:r>
      <w:r w:rsidR="00094C6C" w:rsidRPr="003224BD">
        <w:rPr>
          <w:rFonts w:ascii="Simplified Arabic" w:hAnsi="Simplified Arabic" w:cs="Simplified Arabic" w:hint="cs"/>
          <w:rtl/>
        </w:rPr>
        <w:t>ساء</w:t>
      </w:r>
      <w:r w:rsidR="00094C6C" w:rsidRPr="00C75479">
        <w:rPr>
          <w:rStyle w:val="FootnoteReference"/>
          <w:rFonts w:ascii="Simplified Arabic" w:hAnsi="Simplified Arabic" w:cs="Simplified Arabic" w:hint="cs"/>
        </w:rPr>
        <w:footnoteReference w:id="11"/>
      </w:r>
      <w:r w:rsidR="00094C6C" w:rsidRPr="00C75479">
        <w:rPr>
          <w:rFonts w:ascii="Simplified Arabic" w:hAnsi="Simplified Arabic" w:cs="Simplified Arabic" w:hint="cs"/>
          <w:rtl/>
        </w:rPr>
        <w:t xml:space="preserve"> ، </w:t>
      </w:r>
      <w:r w:rsidR="005F21F3">
        <w:rPr>
          <w:rFonts w:ascii="Simplified Arabic" w:hAnsi="Simplified Arabic" w:cs="Simplified Arabic" w:hint="cs"/>
          <w:rtl/>
        </w:rPr>
        <w:t>وس</w:t>
      </w:r>
      <w:r w:rsidR="00094C6C" w:rsidRPr="00C75479">
        <w:rPr>
          <w:rFonts w:ascii="Simplified Arabic" w:hAnsi="Simplified Arabic" w:cs="Simplified Arabic" w:hint="cs"/>
          <w:rtl/>
        </w:rPr>
        <w:t xml:space="preserve">يكون </w:t>
      </w:r>
      <w:r w:rsidR="00A42F47" w:rsidRPr="00C75479">
        <w:rPr>
          <w:rFonts w:ascii="Simplified Arabic" w:hAnsi="Simplified Arabic" w:cs="Simplified Arabic" w:hint="cs"/>
          <w:rtl/>
        </w:rPr>
        <w:t xml:space="preserve">ثلث الأعمال الزّراعيّة المستفيدة من </w:t>
      </w:r>
      <w:r w:rsidR="00B21396">
        <w:rPr>
          <w:rFonts w:ascii="Simplified Arabic" w:hAnsi="Simplified Arabic" w:cs="Simplified Arabic" w:hint="cs"/>
          <w:rtl/>
        </w:rPr>
        <w:t xml:space="preserve">المنح من </w:t>
      </w:r>
      <w:r w:rsidR="00A42F47" w:rsidRPr="00C75479">
        <w:rPr>
          <w:rFonts w:ascii="Simplified Arabic" w:hAnsi="Simplified Arabic" w:cs="Simplified Arabic" w:hint="cs"/>
          <w:rtl/>
        </w:rPr>
        <w:t xml:space="preserve">قطاع غزة </w:t>
      </w:r>
      <w:r w:rsidR="00A42F47">
        <w:rPr>
          <w:rFonts w:ascii="Simplified Arabic" w:hAnsi="Simplified Arabic" w:cs="Simplified Arabic" w:hint="cs"/>
          <w:rtl/>
        </w:rPr>
        <w:t>(ك</w:t>
      </w:r>
      <w:r w:rsidR="00094C6C" w:rsidRPr="00C75479">
        <w:rPr>
          <w:rFonts w:ascii="Simplified Arabic" w:hAnsi="Simplified Arabic" w:cs="Simplified Arabic" w:hint="cs"/>
          <w:rtl/>
        </w:rPr>
        <w:t>حد</w:t>
      </w:r>
      <w:r w:rsidR="001F65CE" w:rsidRPr="00C75479">
        <w:rPr>
          <w:rFonts w:ascii="Simplified Arabic" w:hAnsi="Simplified Arabic" w:cs="Simplified Arabic" w:hint="cs"/>
          <w:rtl/>
        </w:rPr>
        <w:t>ّ</w:t>
      </w:r>
      <w:r w:rsidR="00094C6C" w:rsidRPr="00C75479">
        <w:rPr>
          <w:rFonts w:ascii="Simplified Arabic" w:hAnsi="Simplified Arabic" w:cs="Simplified Arabic" w:hint="cs"/>
          <w:rtl/>
        </w:rPr>
        <w:t xml:space="preserve"> أدنى</w:t>
      </w:r>
      <w:r w:rsidR="00A42F47">
        <w:rPr>
          <w:rFonts w:ascii="Simplified Arabic" w:hAnsi="Simplified Arabic" w:cs="Simplified Arabic" w:hint="cs"/>
          <w:rtl/>
        </w:rPr>
        <w:t>)</w:t>
      </w:r>
      <w:r w:rsidR="00B21396">
        <w:rPr>
          <w:rFonts w:ascii="Simplified Arabic" w:hAnsi="Simplified Arabic" w:cs="Simplified Arabic" w:hint="cs"/>
          <w:rtl/>
        </w:rPr>
        <w:t xml:space="preserve">. سيتم تطبيق </w:t>
      </w:r>
      <w:r w:rsidR="00AD7078" w:rsidRPr="00C75479">
        <w:rPr>
          <w:rFonts w:ascii="Simplified Arabic" w:hAnsi="Simplified Arabic" w:cs="Simplified Arabic" w:hint="cs"/>
          <w:rtl/>
          <w:lang w:bidi="ar-JO"/>
        </w:rPr>
        <w:t xml:space="preserve">هذه الآليّة </w:t>
      </w:r>
      <w:r w:rsidR="00DE11E1" w:rsidRPr="00C75479">
        <w:rPr>
          <w:rFonts w:ascii="Simplified Arabic" w:hAnsi="Simplified Arabic" w:cs="Simplified Arabic" w:hint="cs"/>
          <w:rtl/>
          <w:lang w:bidi="ar-JO"/>
        </w:rPr>
        <w:t>حتى يتم</w:t>
      </w:r>
      <w:r w:rsidR="001F65CE" w:rsidRPr="00C75479">
        <w:rPr>
          <w:rFonts w:ascii="Simplified Arabic" w:hAnsi="Simplified Arabic" w:cs="Simplified Arabic" w:hint="cs"/>
          <w:rtl/>
          <w:lang w:bidi="ar-JO"/>
        </w:rPr>
        <w:t>ّ</w:t>
      </w:r>
      <w:r w:rsidR="00DE11E1" w:rsidRPr="00C75479">
        <w:rPr>
          <w:rFonts w:ascii="Simplified Arabic" w:hAnsi="Simplified Arabic" w:cs="Simplified Arabic" w:hint="cs"/>
          <w:rtl/>
          <w:lang w:bidi="ar-JO"/>
        </w:rPr>
        <w:t xml:space="preserve"> اختيار جميع الط</w:t>
      </w:r>
      <w:r w:rsidR="001F65CE" w:rsidRPr="00C75479">
        <w:rPr>
          <w:rFonts w:ascii="Simplified Arabic" w:hAnsi="Simplified Arabic" w:cs="Simplified Arabic" w:hint="cs"/>
          <w:rtl/>
          <w:lang w:bidi="ar-JO"/>
        </w:rPr>
        <w:t>ّ</w:t>
      </w:r>
      <w:r w:rsidR="00DE11E1" w:rsidRPr="00C75479">
        <w:rPr>
          <w:rFonts w:ascii="Simplified Arabic" w:hAnsi="Simplified Arabic" w:cs="Simplified Arabic" w:hint="cs"/>
          <w:rtl/>
          <w:lang w:bidi="ar-JO"/>
        </w:rPr>
        <w:t>لبات المدرجة في القائمة المرت</w:t>
      </w:r>
      <w:r w:rsidR="001F65CE" w:rsidRPr="00C75479">
        <w:rPr>
          <w:rFonts w:ascii="Simplified Arabic" w:hAnsi="Simplified Arabic" w:cs="Simplified Arabic" w:hint="cs"/>
          <w:rtl/>
          <w:lang w:bidi="ar-JO"/>
        </w:rPr>
        <w:t>ّ</w:t>
      </w:r>
      <w:r w:rsidR="00DE11E1" w:rsidRPr="00C75479">
        <w:rPr>
          <w:rFonts w:ascii="Simplified Arabic" w:hAnsi="Simplified Arabic" w:cs="Simplified Arabic" w:hint="cs"/>
          <w:rtl/>
          <w:lang w:bidi="ar-JO"/>
        </w:rPr>
        <w:t>بة من كل</w:t>
      </w:r>
      <w:r w:rsidR="001F65CE" w:rsidRPr="00C75479">
        <w:rPr>
          <w:rFonts w:ascii="Simplified Arabic" w:hAnsi="Simplified Arabic" w:cs="Simplified Arabic" w:hint="cs"/>
          <w:rtl/>
          <w:lang w:bidi="ar-JO"/>
        </w:rPr>
        <w:t>ّ</w:t>
      </w:r>
      <w:r w:rsidR="00DE11E1" w:rsidRPr="00C75479">
        <w:rPr>
          <w:rFonts w:ascii="Simplified Arabic" w:hAnsi="Simplified Arabic" w:cs="Simplified Arabic" w:hint="cs"/>
          <w:rtl/>
          <w:lang w:bidi="ar-JO"/>
        </w:rPr>
        <w:t xml:space="preserve"> من هاتين المجموعتين ذات ا</w:t>
      </w:r>
      <w:r w:rsidR="00AD7078" w:rsidRPr="00C75479">
        <w:rPr>
          <w:rFonts w:ascii="Simplified Arabic" w:hAnsi="Simplified Arabic" w:cs="Simplified Arabic" w:hint="cs"/>
          <w:rtl/>
          <w:lang w:bidi="ar-JO"/>
        </w:rPr>
        <w:t>لأ</w:t>
      </w:r>
      <w:r w:rsidR="00DE11E1" w:rsidRPr="00C75479">
        <w:rPr>
          <w:rFonts w:ascii="Simplified Arabic" w:hAnsi="Simplified Arabic" w:cs="Simplified Arabic" w:hint="cs"/>
          <w:rtl/>
          <w:lang w:bidi="ar-JO"/>
        </w:rPr>
        <w:t>ولوي</w:t>
      </w:r>
      <w:r w:rsidR="001F65CE" w:rsidRPr="00C75479">
        <w:rPr>
          <w:rFonts w:ascii="Simplified Arabic" w:hAnsi="Simplified Arabic" w:cs="Simplified Arabic" w:hint="cs"/>
          <w:rtl/>
          <w:lang w:bidi="ar-JO"/>
        </w:rPr>
        <w:t>ّ</w:t>
      </w:r>
      <w:r w:rsidR="00DE11E1" w:rsidRPr="00C75479">
        <w:rPr>
          <w:rFonts w:ascii="Simplified Arabic" w:hAnsi="Simplified Arabic" w:cs="Simplified Arabic" w:hint="cs"/>
          <w:rtl/>
          <w:lang w:bidi="ar-JO"/>
        </w:rPr>
        <w:t>ة.</w:t>
      </w:r>
      <w:r w:rsidR="00DE11E1" w:rsidRPr="00C75479">
        <w:rPr>
          <w:rFonts w:ascii="Simplified Arabic" w:hAnsi="Simplified Arabic" w:cs="Simplified Arabic" w:hint="cs"/>
          <w:rtl/>
        </w:rPr>
        <w:t xml:space="preserve"> </w:t>
      </w:r>
    </w:p>
    <w:p w14:paraId="4B8DC2F6" w14:textId="0467439B" w:rsidR="00441CCA" w:rsidRPr="00C75479" w:rsidRDefault="00441CCA" w:rsidP="00693BCD">
      <w:pPr>
        <w:pStyle w:val="ListParagraph"/>
        <w:numPr>
          <w:ilvl w:val="0"/>
          <w:numId w:val="18"/>
        </w:numPr>
        <w:bidi/>
        <w:rPr>
          <w:rFonts w:ascii="Simplified Arabic" w:hAnsi="Simplified Arabic" w:cs="Simplified Arabic"/>
        </w:rPr>
      </w:pPr>
      <w:r w:rsidRPr="00C75479">
        <w:rPr>
          <w:rFonts w:ascii="Simplified Arabic" w:hAnsi="Simplified Arabic" w:cs="Simplified Arabic" w:hint="cs"/>
          <w:rtl/>
        </w:rPr>
        <w:t>سيتم</w:t>
      </w:r>
      <w:r w:rsidR="00C05E69" w:rsidRPr="00C75479">
        <w:rPr>
          <w:rFonts w:ascii="Simplified Arabic" w:hAnsi="Simplified Arabic" w:cs="Simplified Arabic" w:hint="cs"/>
          <w:rtl/>
        </w:rPr>
        <w:t>ّ</w:t>
      </w:r>
      <w:r w:rsidRPr="00C75479">
        <w:rPr>
          <w:rFonts w:ascii="Simplified Arabic" w:hAnsi="Simplified Arabic" w:cs="Simplified Arabic" w:hint="cs"/>
          <w:rtl/>
        </w:rPr>
        <w:t xml:space="preserve"> منح الد</w:t>
      </w:r>
      <w:r w:rsidR="00C05E69" w:rsidRPr="00C75479">
        <w:rPr>
          <w:rFonts w:ascii="Simplified Arabic" w:hAnsi="Simplified Arabic" w:cs="Simplified Arabic" w:hint="cs"/>
          <w:rtl/>
        </w:rPr>
        <w:t>ّ</w:t>
      </w:r>
      <w:r w:rsidRPr="00C75479">
        <w:rPr>
          <w:rFonts w:ascii="Simplified Arabic" w:hAnsi="Simplified Arabic" w:cs="Simplified Arabic" w:hint="cs"/>
          <w:rtl/>
        </w:rPr>
        <w:t>عم للط</w:t>
      </w:r>
      <w:r w:rsidR="00C05E69" w:rsidRPr="00C75479">
        <w:rPr>
          <w:rFonts w:ascii="Simplified Arabic" w:hAnsi="Simplified Arabic" w:cs="Simplified Arabic" w:hint="cs"/>
          <w:rtl/>
        </w:rPr>
        <w:t>ّ</w:t>
      </w:r>
      <w:r w:rsidRPr="00C75479">
        <w:rPr>
          <w:rFonts w:ascii="Simplified Arabic" w:hAnsi="Simplified Arabic" w:cs="Simplified Arabic" w:hint="cs"/>
          <w:rtl/>
        </w:rPr>
        <w:t xml:space="preserve">لبات المقبولة بشكل </w:t>
      </w:r>
      <w:r w:rsidR="00EC5F5B" w:rsidRPr="00C75479">
        <w:rPr>
          <w:rFonts w:ascii="Simplified Arabic" w:hAnsi="Simplified Arabic" w:cs="Simplified Arabic" w:hint="cs"/>
          <w:rtl/>
        </w:rPr>
        <w:t>مشروط،</w:t>
      </w:r>
      <w:r w:rsidRPr="00C75479">
        <w:rPr>
          <w:rFonts w:ascii="Simplified Arabic" w:hAnsi="Simplified Arabic" w:cs="Simplified Arabic" w:hint="cs"/>
          <w:rtl/>
        </w:rPr>
        <w:t xml:space="preserve"> بعد استيفاء</w:t>
      </w:r>
      <w:r w:rsidR="00B21396">
        <w:rPr>
          <w:rFonts w:ascii="Simplified Arabic" w:hAnsi="Simplified Arabic" w:cs="Simplified Arabic" w:hint="cs"/>
          <w:rtl/>
        </w:rPr>
        <w:t xml:space="preserve"> وتحقيق</w:t>
      </w:r>
      <w:r w:rsidRPr="00C75479">
        <w:rPr>
          <w:rFonts w:ascii="Simplified Arabic" w:hAnsi="Simplified Arabic" w:cs="Simplified Arabic" w:hint="cs"/>
          <w:rtl/>
        </w:rPr>
        <w:t xml:space="preserve"> الش</w:t>
      </w:r>
      <w:r w:rsidR="00C05E69" w:rsidRPr="00C75479">
        <w:rPr>
          <w:rFonts w:ascii="Simplified Arabic" w:hAnsi="Simplified Arabic" w:cs="Simplified Arabic" w:hint="cs"/>
          <w:rtl/>
        </w:rPr>
        <w:t>ّ</w:t>
      </w:r>
      <w:r w:rsidRPr="00C75479">
        <w:rPr>
          <w:rFonts w:ascii="Simplified Arabic" w:hAnsi="Simplified Arabic" w:cs="Simplified Arabic" w:hint="cs"/>
          <w:rtl/>
        </w:rPr>
        <w:t>روط المطلوبة فقط</w:t>
      </w:r>
      <w:r w:rsidR="005D42EB" w:rsidRPr="00C75479">
        <w:rPr>
          <w:rFonts w:ascii="Simplified Arabic" w:hAnsi="Simplified Arabic" w:cs="Simplified Arabic" w:hint="cs"/>
          <w:rtl/>
        </w:rPr>
        <w:t>.</w:t>
      </w:r>
    </w:p>
    <w:p w14:paraId="187D27B1" w14:textId="2CA92C92" w:rsidR="0096672E" w:rsidRDefault="005D42EB" w:rsidP="00693BCD">
      <w:pPr>
        <w:pStyle w:val="ListParagraph"/>
        <w:numPr>
          <w:ilvl w:val="0"/>
          <w:numId w:val="18"/>
        </w:numPr>
        <w:bidi/>
        <w:rPr>
          <w:rFonts w:ascii="Simplified Arabic" w:hAnsi="Simplified Arabic" w:cs="Simplified Arabic"/>
        </w:rPr>
      </w:pPr>
      <w:r w:rsidRPr="00C75479">
        <w:rPr>
          <w:rFonts w:ascii="Simplified Arabic" w:hAnsi="Simplified Arabic" w:cs="Simplified Arabic" w:hint="cs"/>
          <w:rtl/>
        </w:rPr>
        <w:t>ستقوم الفاو بإبلاغ جميع المتقد</w:t>
      </w:r>
      <w:r w:rsidR="00C05E69" w:rsidRPr="00C75479">
        <w:rPr>
          <w:rFonts w:ascii="Simplified Arabic" w:hAnsi="Simplified Arabic" w:cs="Simplified Arabic" w:hint="cs"/>
          <w:rtl/>
        </w:rPr>
        <w:t>ّ</w:t>
      </w:r>
      <w:r w:rsidRPr="00C75479">
        <w:rPr>
          <w:rFonts w:ascii="Simplified Arabic" w:hAnsi="Simplified Arabic" w:cs="Simplified Arabic" w:hint="cs"/>
          <w:rtl/>
        </w:rPr>
        <w:t xml:space="preserve">مين بنتائج عملية </w:t>
      </w:r>
      <w:r w:rsidR="00EC5F5B" w:rsidRPr="00C75479">
        <w:rPr>
          <w:rFonts w:ascii="Simplified Arabic" w:hAnsi="Simplified Arabic" w:cs="Simplified Arabic" w:hint="cs"/>
          <w:rtl/>
        </w:rPr>
        <w:t>الاختيار</w:t>
      </w:r>
      <w:r w:rsidR="000C2754">
        <w:rPr>
          <w:rFonts w:ascii="Simplified Arabic" w:hAnsi="Simplified Arabic" w:cs="Simplified Arabic" w:hint="cs"/>
          <w:rtl/>
        </w:rPr>
        <w:t xml:space="preserve"> النهائية</w:t>
      </w:r>
      <w:r w:rsidR="00B21396">
        <w:rPr>
          <w:rFonts w:ascii="Simplified Arabic" w:hAnsi="Simplified Arabic" w:cs="Simplified Arabic" w:hint="cs"/>
          <w:rtl/>
        </w:rPr>
        <w:t xml:space="preserve"> </w:t>
      </w:r>
      <w:r w:rsidR="00B21396" w:rsidRPr="00C75479">
        <w:rPr>
          <w:rFonts w:ascii="Simplified Arabic" w:hAnsi="Simplified Arabic" w:cs="Simplified Arabic" w:hint="cs"/>
          <w:rtl/>
        </w:rPr>
        <w:t>خطيّاً</w:t>
      </w:r>
      <w:r w:rsidRPr="00C75479">
        <w:rPr>
          <w:rFonts w:ascii="Simplified Arabic" w:hAnsi="Simplified Arabic" w:cs="Simplified Arabic" w:hint="cs"/>
          <w:rtl/>
        </w:rPr>
        <w:t xml:space="preserve">، مع تحديد أسباب </w:t>
      </w:r>
      <w:r w:rsidR="00FB6F8D" w:rsidRPr="00C75479">
        <w:rPr>
          <w:rFonts w:ascii="Simplified Arabic" w:hAnsi="Simplified Arabic" w:cs="Simplified Arabic" w:hint="cs"/>
          <w:rtl/>
        </w:rPr>
        <w:t>الا</w:t>
      </w:r>
      <w:r w:rsidR="00B21396">
        <w:rPr>
          <w:rFonts w:ascii="Simplified Arabic" w:hAnsi="Simplified Arabic" w:cs="Simplified Arabic" w:hint="cs"/>
          <w:rtl/>
        </w:rPr>
        <w:t>ختيار</w:t>
      </w:r>
      <w:r w:rsidR="00FB6F8D" w:rsidRPr="00C75479">
        <w:rPr>
          <w:rFonts w:ascii="Simplified Arabic" w:hAnsi="Simplified Arabic" w:cs="Simplified Arabic" w:hint="cs"/>
          <w:rtl/>
        </w:rPr>
        <w:t xml:space="preserve"> </w:t>
      </w:r>
      <w:r w:rsidRPr="00C75479">
        <w:rPr>
          <w:rFonts w:ascii="Simplified Arabic" w:hAnsi="Simplified Arabic" w:cs="Simplified Arabic" w:hint="cs"/>
          <w:rtl/>
        </w:rPr>
        <w:t>أو الر</w:t>
      </w:r>
      <w:r w:rsidR="00C05E69" w:rsidRPr="00C75479">
        <w:rPr>
          <w:rFonts w:ascii="Simplified Arabic" w:hAnsi="Simplified Arabic" w:cs="Simplified Arabic" w:hint="cs"/>
          <w:rtl/>
        </w:rPr>
        <w:t>ّ</w:t>
      </w:r>
      <w:r w:rsidRPr="00C75479">
        <w:rPr>
          <w:rFonts w:ascii="Simplified Arabic" w:hAnsi="Simplified Arabic" w:cs="Simplified Arabic" w:hint="cs"/>
          <w:rtl/>
        </w:rPr>
        <w:t>فض إن أمكن</w:t>
      </w:r>
      <w:r w:rsidR="00FB6F8D" w:rsidRPr="00C75479">
        <w:rPr>
          <w:rFonts w:ascii="Simplified Arabic" w:hAnsi="Simplified Arabic" w:cs="Simplified Arabic" w:hint="cs"/>
          <w:rtl/>
        </w:rPr>
        <w:t>،</w:t>
      </w:r>
      <w:r w:rsidRPr="00C75479">
        <w:rPr>
          <w:rFonts w:ascii="Simplified Arabic" w:hAnsi="Simplified Arabic" w:cs="Simplified Arabic" w:hint="cs"/>
          <w:rtl/>
        </w:rPr>
        <w:t xml:space="preserve"> </w:t>
      </w:r>
      <w:r w:rsidR="00FB6F8D" w:rsidRPr="00C75479">
        <w:rPr>
          <w:rFonts w:ascii="Simplified Arabic" w:hAnsi="Simplified Arabic" w:cs="Simplified Arabic" w:hint="cs"/>
          <w:rtl/>
        </w:rPr>
        <w:t>و</w:t>
      </w:r>
      <w:r w:rsidRPr="00C75479">
        <w:rPr>
          <w:rFonts w:ascii="Simplified Arabic" w:hAnsi="Simplified Arabic" w:cs="Simplified Arabic" w:hint="cs"/>
          <w:rtl/>
        </w:rPr>
        <w:t>في حالة الر</w:t>
      </w:r>
      <w:r w:rsidR="00C05E69" w:rsidRPr="00C75479">
        <w:rPr>
          <w:rFonts w:ascii="Simplified Arabic" w:hAnsi="Simplified Arabic" w:cs="Simplified Arabic" w:hint="cs"/>
          <w:rtl/>
        </w:rPr>
        <w:t>ّ</w:t>
      </w:r>
      <w:r w:rsidRPr="00C75479">
        <w:rPr>
          <w:rFonts w:ascii="Simplified Arabic" w:hAnsi="Simplified Arabic" w:cs="Simplified Arabic" w:hint="cs"/>
          <w:rtl/>
        </w:rPr>
        <w:t>فض، لن يتم</w:t>
      </w:r>
      <w:r w:rsidR="00C05E69" w:rsidRPr="00C75479">
        <w:rPr>
          <w:rFonts w:ascii="Simplified Arabic" w:hAnsi="Simplified Arabic" w:cs="Simplified Arabic" w:hint="cs"/>
          <w:rtl/>
        </w:rPr>
        <w:t>ّ</w:t>
      </w:r>
      <w:r w:rsidRPr="00C75479">
        <w:rPr>
          <w:rFonts w:ascii="Simplified Arabic" w:hAnsi="Simplified Arabic" w:cs="Simplified Arabic" w:hint="cs"/>
          <w:rtl/>
        </w:rPr>
        <w:t xml:space="preserve"> </w:t>
      </w:r>
      <w:r w:rsidR="00FB6F8D" w:rsidRPr="00C75479">
        <w:rPr>
          <w:rFonts w:ascii="Simplified Arabic" w:hAnsi="Simplified Arabic" w:cs="Simplified Arabic" w:hint="cs"/>
          <w:rtl/>
        </w:rPr>
        <w:t>ال</w:t>
      </w:r>
      <w:r w:rsidRPr="00C75479">
        <w:rPr>
          <w:rFonts w:ascii="Simplified Arabic" w:hAnsi="Simplified Arabic" w:cs="Simplified Arabic" w:hint="cs"/>
          <w:rtl/>
        </w:rPr>
        <w:t>د</w:t>
      </w:r>
      <w:r w:rsidR="00C05E69" w:rsidRPr="00C75479">
        <w:rPr>
          <w:rFonts w:ascii="Simplified Arabic" w:hAnsi="Simplified Arabic" w:cs="Simplified Arabic" w:hint="cs"/>
          <w:rtl/>
        </w:rPr>
        <w:t>ّ</w:t>
      </w:r>
      <w:r w:rsidRPr="00C75479">
        <w:rPr>
          <w:rFonts w:ascii="Simplified Arabic" w:hAnsi="Simplified Arabic" w:cs="Simplified Arabic" w:hint="cs"/>
          <w:rtl/>
        </w:rPr>
        <w:t xml:space="preserve">خول </w:t>
      </w:r>
      <w:r w:rsidR="00FB6F8D" w:rsidRPr="00C75479">
        <w:rPr>
          <w:rFonts w:ascii="Simplified Arabic" w:hAnsi="Simplified Arabic" w:cs="Simplified Arabic" w:hint="cs"/>
          <w:rtl/>
        </w:rPr>
        <w:t xml:space="preserve">في أيّة </w:t>
      </w:r>
      <w:r w:rsidRPr="00C75479">
        <w:rPr>
          <w:rFonts w:ascii="Simplified Arabic" w:hAnsi="Simplified Arabic" w:cs="Simplified Arabic" w:hint="cs"/>
          <w:rtl/>
        </w:rPr>
        <w:t>نقاشات</w:t>
      </w:r>
      <w:r w:rsidR="00FB6F8D" w:rsidRPr="00C75479">
        <w:rPr>
          <w:rFonts w:ascii="Simplified Arabic" w:hAnsi="Simplified Arabic" w:cs="Simplified Arabic" w:hint="cs"/>
          <w:rtl/>
        </w:rPr>
        <w:t>،</w:t>
      </w:r>
      <w:r w:rsidRPr="00C75479">
        <w:rPr>
          <w:rFonts w:ascii="Simplified Arabic" w:hAnsi="Simplified Arabic" w:cs="Simplified Arabic" w:hint="cs"/>
          <w:rtl/>
        </w:rPr>
        <w:t xml:space="preserve"> </w:t>
      </w:r>
      <w:r w:rsidR="00FB6F8D" w:rsidRPr="00C75479">
        <w:rPr>
          <w:rFonts w:ascii="Simplified Arabic" w:hAnsi="Simplified Arabic" w:cs="Simplified Arabic" w:hint="cs"/>
          <w:rtl/>
        </w:rPr>
        <w:t xml:space="preserve">أو </w:t>
      </w:r>
      <w:r w:rsidRPr="00C75479">
        <w:rPr>
          <w:rFonts w:ascii="Simplified Arabic" w:hAnsi="Simplified Arabic" w:cs="Simplified Arabic" w:hint="cs"/>
          <w:rtl/>
        </w:rPr>
        <w:t>مراسلات أخرى بعد الت</w:t>
      </w:r>
      <w:r w:rsidR="00C05E69" w:rsidRPr="00C75479">
        <w:rPr>
          <w:rFonts w:ascii="Simplified Arabic" w:hAnsi="Simplified Arabic" w:cs="Simplified Arabic" w:hint="cs"/>
          <w:rtl/>
        </w:rPr>
        <w:t>ّ</w:t>
      </w:r>
      <w:r w:rsidRPr="00C75479">
        <w:rPr>
          <w:rFonts w:ascii="Simplified Arabic" w:hAnsi="Simplified Arabic" w:cs="Simplified Arabic" w:hint="cs"/>
          <w:rtl/>
        </w:rPr>
        <w:t>أكيد الخطي</w:t>
      </w:r>
      <w:r w:rsidR="00C05E69" w:rsidRPr="00C75479">
        <w:rPr>
          <w:rFonts w:ascii="Simplified Arabic" w:hAnsi="Simplified Arabic" w:cs="Simplified Arabic" w:hint="cs"/>
          <w:rtl/>
        </w:rPr>
        <w:t>ّ</w:t>
      </w:r>
      <w:r w:rsidRPr="00C75479">
        <w:rPr>
          <w:rFonts w:ascii="Simplified Arabic" w:hAnsi="Simplified Arabic" w:cs="Simplified Arabic" w:hint="cs"/>
          <w:rtl/>
        </w:rPr>
        <w:t xml:space="preserve"> للن</w:t>
      </w:r>
      <w:r w:rsidR="00C05E69" w:rsidRPr="00C75479">
        <w:rPr>
          <w:rFonts w:ascii="Simplified Arabic" w:hAnsi="Simplified Arabic" w:cs="Simplified Arabic" w:hint="cs"/>
          <w:rtl/>
        </w:rPr>
        <w:t>ّ</w:t>
      </w:r>
      <w:r w:rsidRPr="00C75479">
        <w:rPr>
          <w:rFonts w:ascii="Simplified Arabic" w:hAnsi="Simplified Arabic" w:cs="Simplified Arabic" w:hint="cs"/>
          <w:rtl/>
        </w:rPr>
        <w:t>تيجة.</w:t>
      </w:r>
      <w:r w:rsidRPr="00C75479" w:rsidDel="005D42EB">
        <w:rPr>
          <w:rFonts w:ascii="Simplified Arabic" w:hAnsi="Simplified Arabic" w:cs="Simplified Arabic" w:hint="cs"/>
        </w:rPr>
        <w:t xml:space="preserve"> </w:t>
      </w:r>
    </w:p>
    <w:p w14:paraId="69AB2E1D" w14:textId="48475B74" w:rsidR="003224BD" w:rsidRDefault="003224BD" w:rsidP="0019098F">
      <w:pPr>
        <w:bidi/>
        <w:jc w:val="left"/>
        <w:rPr>
          <w:rFonts w:ascii="Simplified Arabic" w:hAnsi="Simplified Arabic" w:cs="Simplified Arabic"/>
          <w:rtl/>
        </w:rPr>
      </w:pPr>
    </w:p>
    <w:p w14:paraId="748C5FBB" w14:textId="5310E5D8" w:rsidR="003224BD" w:rsidRDefault="003224BD" w:rsidP="0019098F">
      <w:pPr>
        <w:bidi/>
        <w:jc w:val="left"/>
        <w:rPr>
          <w:rFonts w:ascii="Simplified Arabic" w:hAnsi="Simplified Arabic" w:cs="Simplified Arabic"/>
          <w:rtl/>
        </w:rPr>
      </w:pPr>
    </w:p>
    <w:p w14:paraId="4A4E8149" w14:textId="70534061" w:rsidR="003224BD" w:rsidRDefault="003224BD" w:rsidP="0019098F">
      <w:pPr>
        <w:bidi/>
        <w:jc w:val="left"/>
        <w:rPr>
          <w:rFonts w:ascii="Simplified Arabic" w:hAnsi="Simplified Arabic" w:cs="Simplified Arabic"/>
          <w:rtl/>
        </w:rPr>
      </w:pPr>
    </w:p>
    <w:p w14:paraId="44D9BB5B" w14:textId="5ECCF75B" w:rsidR="003224BD" w:rsidRDefault="003224BD" w:rsidP="0019098F">
      <w:pPr>
        <w:bidi/>
        <w:jc w:val="left"/>
        <w:rPr>
          <w:rFonts w:ascii="Simplified Arabic" w:hAnsi="Simplified Arabic" w:cs="Simplified Arabic"/>
          <w:rtl/>
        </w:rPr>
      </w:pPr>
    </w:p>
    <w:p w14:paraId="783A4A8D" w14:textId="240C7F70" w:rsidR="003224BD" w:rsidRDefault="003224BD" w:rsidP="0019098F">
      <w:pPr>
        <w:bidi/>
        <w:jc w:val="left"/>
        <w:rPr>
          <w:rFonts w:ascii="Simplified Arabic" w:hAnsi="Simplified Arabic" w:cs="Simplified Arabic"/>
          <w:rtl/>
        </w:rPr>
      </w:pPr>
    </w:p>
    <w:p w14:paraId="0E81AF6D" w14:textId="5612B036" w:rsidR="003224BD" w:rsidRDefault="003224BD" w:rsidP="0019098F">
      <w:pPr>
        <w:bidi/>
        <w:jc w:val="left"/>
        <w:rPr>
          <w:rFonts w:ascii="Simplified Arabic" w:hAnsi="Simplified Arabic" w:cs="Simplified Arabic"/>
          <w:rtl/>
        </w:rPr>
      </w:pPr>
    </w:p>
    <w:p w14:paraId="25FEF863" w14:textId="418BAF9A" w:rsidR="000248D0" w:rsidRDefault="000248D0" w:rsidP="000248D0">
      <w:pPr>
        <w:bidi/>
        <w:jc w:val="left"/>
        <w:rPr>
          <w:rFonts w:ascii="Simplified Arabic" w:hAnsi="Simplified Arabic" w:cs="Simplified Arabic"/>
          <w:rtl/>
        </w:rPr>
      </w:pPr>
    </w:p>
    <w:p w14:paraId="26DC8548" w14:textId="74F1E8EE" w:rsidR="000248D0" w:rsidRDefault="000248D0" w:rsidP="000248D0">
      <w:pPr>
        <w:bidi/>
        <w:jc w:val="left"/>
        <w:rPr>
          <w:rFonts w:ascii="Simplified Arabic" w:hAnsi="Simplified Arabic" w:cs="Simplified Arabic"/>
          <w:rtl/>
        </w:rPr>
      </w:pPr>
    </w:p>
    <w:p w14:paraId="7EDBAF3B" w14:textId="62D9D98B" w:rsidR="000248D0" w:rsidRDefault="000248D0" w:rsidP="000248D0">
      <w:pPr>
        <w:bidi/>
        <w:jc w:val="left"/>
        <w:rPr>
          <w:rFonts w:ascii="Simplified Arabic" w:hAnsi="Simplified Arabic" w:cs="Simplified Arabic"/>
          <w:rtl/>
        </w:rPr>
      </w:pPr>
    </w:p>
    <w:p w14:paraId="4B77F8D9" w14:textId="4F6FB526" w:rsidR="003224BD" w:rsidRPr="003224BD" w:rsidRDefault="003224BD" w:rsidP="0019098F">
      <w:pPr>
        <w:bidi/>
        <w:jc w:val="left"/>
        <w:rPr>
          <w:rFonts w:ascii="Simplified Arabic" w:hAnsi="Simplified Arabic" w:cs="Simplified Arabic"/>
        </w:rPr>
      </w:pPr>
    </w:p>
    <w:p w14:paraId="1468805A" w14:textId="45F5F118" w:rsidR="007C0270" w:rsidRDefault="007C0270" w:rsidP="00E45CE9">
      <w:pPr>
        <w:pStyle w:val="Normalnumbered"/>
        <w:numPr>
          <w:ilvl w:val="0"/>
          <w:numId w:val="0"/>
        </w:numPr>
        <w:bidi/>
        <w:jc w:val="center"/>
        <w:rPr>
          <w:rFonts w:ascii="Simplified Arabic" w:hAnsi="Simplified Arabic" w:cs="Simplified Arabic"/>
          <w:b/>
          <w:bCs/>
          <w:sz w:val="20"/>
          <w:szCs w:val="20"/>
          <w:rtl/>
          <w:lang w:eastAsia="it-IT"/>
        </w:rPr>
      </w:pPr>
      <w:r w:rsidRPr="00C75479">
        <w:rPr>
          <w:rFonts w:ascii="Simplified Arabic" w:hAnsi="Simplified Arabic" w:cs="Simplified Arabic" w:hint="cs"/>
          <w:b/>
          <w:bCs/>
          <w:sz w:val="20"/>
          <w:szCs w:val="20"/>
          <w:rtl/>
          <w:lang w:eastAsia="it-IT"/>
        </w:rPr>
        <w:t>جدول 2: معايير</w:t>
      </w:r>
      <w:r w:rsidR="00871A78" w:rsidRPr="00C75479">
        <w:rPr>
          <w:rFonts w:ascii="Simplified Arabic" w:hAnsi="Simplified Arabic" w:cs="Simplified Arabic" w:hint="cs"/>
          <w:b/>
          <w:bCs/>
          <w:sz w:val="20"/>
          <w:szCs w:val="20"/>
          <w:rtl/>
          <w:lang w:eastAsia="it-IT"/>
        </w:rPr>
        <w:t>ّ</w:t>
      </w:r>
      <w:r w:rsidR="00E45CE9">
        <w:rPr>
          <w:rFonts w:ascii="Simplified Arabic" w:hAnsi="Simplified Arabic" w:cs="Simplified Arabic" w:hint="cs"/>
          <w:b/>
          <w:bCs/>
          <w:sz w:val="20"/>
          <w:szCs w:val="20"/>
          <w:rtl/>
          <w:lang w:eastAsia="it-IT"/>
        </w:rPr>
        <w:t xml:space="preserve"> </w:t>
      </w:r>
      <w:r w:rsidRPr="008F1623">
        <w:rPr>
          <w:rFonts w:ascii="Simplified Arabic" w:hAnsi="Simplified Arabic" w:cs="Simplified Arabic" w:hint="cs"/>
          <w:b/>
          <w:bCs/>
          <w:sz w:val="28"/>
          <w:szCs w:val="28"/>
          <w:u w:val="single"/>
          <w:rtl/>
          <w:lang w:eastAsia="it-IT"/>
        </w:rPr>
        <w:t>رفض</w:t>
      </w:r>
      <w:r w:rsidR="000C2754" w:rsidRPr="008F1623">
        <w:rPr>
          <w:rFonts w:ascii="Simplified Arabic" w:hAnsi="Simplified Arabic" w:cs="Simplified Arabic" w:hint="cs"/>
          <w:b/>
          <w:bCs/>
          <w:sz w:val="28"/>
          <w:szCs w:val="28"/>
          <w:u w:val="single"/>
          <w:rtl/>
          <w:lang w:eastAsia="it-IT"/>
        </w:rPr>
        <w:t xml:space="preserve"> الطلب</w:t>
      </w:r>
      <w:r w:rsidR="000C2754">
        <w:rPr>
          <w:rFonts w:ascii="Simplified Arabic" w:hAnsi="Simplified Arabic" w:cs="Simplified Arabic" w:hint="cs"/>
          <w:b/>
          <w:bCs/>
          <w:sz w:val="20"/>
          <w:szCs w:val="20"/>
          <w:rtl/>
          <w:lang w:eastAsia="it-IT"/>
        </w:rPr>
        <w:t xml:space="preserve"> </w:t>
      </w:r>
    </w:p>
    <w:p w14:paraId="072EF3B9" w14:textId="2FCBE7B6" w:rsidR="008F1623" w:rsidRPr="00C75479" w:rsidRDefault="008F1623" w:rsidP="008F1623">
      <w:pPr>
        <w:pStyle w:val="Normalnumbered"/>
        <w:numPr>
          <w:ilvl w:val="0"/>
          <w:numId w:val="0"/>
        </w:numPr>
        <w:bidi/>
        <w:jc w:val="center"/>
        <w:rPr>
          <w:rFonts w:ascii="Simplified Arabic" w:hAnsi="Simplified Arabic" w:cs="Simplified Arabic"/>
          <w:b/>
          <w:bCs/>
          <w:sz w:val="20"/>
          <w:szCs w:val="20"/>
          <w:lang w:eastAsia="it-IT"/>
        </w:rPr>
      </w:pPr>
      <w:proofErr w:type="spellStart"/>
      <w:r>
        <w:rPr>
          <w:rFonts w:ascii="Simplified Arabic" w:hAnsi="Simplified Arabic" w:cs="Simplified Arabic" w:hint="cs"/>
          <w:b/>
          <w:bCs/>
          <w:sz w:val="20"/>
          <w:szCs w:val="20"/>
          <w:rtl/>
          <w:lang w:eastAsia="it-IT"/>
        </w:rPr>
        <w:t>ستم</w:t>
      </w:r>
      <w:proofErr w:type="spellEnd"/>
      <w:r>
        <w:rPr>
          <w:rFonts w:ascii="Simplified Arabic" w:hAnsi="Simplified Arabic" w:cs="Simplified Arabic" w:hint="cs"/>
          <w:b/>
          <w:bCs/>
          <w:sz w:val="20"/>
          <w:szCs w:val="20"/>
          <w:rtl/>
          <w:lang w:eastAsia="it-IT"/>
        </w:rPr>
        <w:t xml:space="preserve"> رفض الطلب في الحالات التالية</w:t>
      </w:r>
    </w:p>
    <w:tbl>
      <w:tblPr>
        <w:tblStyle w:val="TableGrid"/>
        <w:bidiVisual/>
        <w:tblW w:w="0" w:type="auto"/>
        <w:tblLook w:val="04A0" w:firstRow="1" w:lastRow="0" w:firstColumn="1" w:lastColumn="0" w:noHBand="0" w:noVBand="1"/>
      </w:tblPr>
      <w:tblGrid>
        <w:gridCol w:w="9350"/>
      </w:tblGrid>
      <w:tr w:rsidR="007C0270" w:rsidRPr="00FC3B56" w14:paraId="5D506234" w14:textId="77777777" w:rsidTr="00F372DA">
        <w:tc>
          <w:tcPr>
            <w:tcW w:w="9350" w:type="dxa"/>
          </w:tcPr>
          <w:p w14:paraId="0810C860" w14:textId="55AFE0F3" w:rsidR="007C0270" w:rsidRPr="00FC3B56" w:rsidRDefault="007C0270" w:rsidP="0019098F">
            <w:pPr>
              <w:tabs>
                <w:tab w:val="right" w:pos="180"/>
              </w:tabs>
              <w:bidi/>
              <w:spacing w:before="240" w:after="60"/>
              <w:rPr>
                <w:rFonts w:ascii="Simplified Arabic" w:hAnsi="Simplified Arabic" w:cs="Simplified Arabic"/>
                <w:b/>
                <w:iCs/>
                <w:sz w:val="20"/>
                <w:szCs w:val="20"/>
                <w:rtl/>
                <w:lang w:val="en-US"/>
              </w:rPr>
            </w:pPr>
            <w:r w:rsidRPr="00FC3B56">
              <w:rPr>
                <w:rFonts w:ascii="Simplified Arabic" w:hAnsi="Simplified Arabic" w:cs="Simplified Arabic" w:hint="cs"/>
                <w:b/>
                <w:iCs/>
                <w:sz w:val="20"/>
                <w:szCs w:val="20"/>
                <w:rtl/>
                <w:lang w:val="en-US"/>
              </w:rPr>
              <w:t>موعد وطرق ال</w:t>
            </w:r>
            <w:r w:rsidR="00871A78" w:rsidRPr="00FC3B56">
              <w:rPr>
                <w:rFonts w:ascii="Simplified Arabic" w:hAnsi="Simplified Arabic" w:cs="Simplified Arabic" w:hint="cs"/>
                <w:b/>
                <w:iCs/>
                <w:sz w:val="20"/>
                <w:szCs w:val="20"/>
                <w:rtl/>
                <w:lang w:val="en-US"/>
              </w:rPr>
              <w:t>ّ</w:t>
            </w:r>
            <w:r w:rsidRPr="00FC3B56">
              <w:rPr>
                <w:rFonts w:ascii="Simplified Arabic" w:hAnsi="Simplified Arabic" w:cs="Simplified Arabic" w:hint="cs"/>
                <w:b/>
                <w:iCs/>
                <w:sz w:val="20"/>
                <w:szCs w:val="20"/>
                <w:rtl/>
                <w:lang w:val="en-US"/>
              </w:rPr>
              <w:t xml:space="preserve">تقديم </w:t>
            </w:r>
          </w:p>
          <w:p w14:paraId="06E3CFE3" w14:textId="77777777"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lang w:val="en-US"/>
              </w:rPr>
              <w:t>تم</w:t>
            </w:r>
            <w:r w:rsidR="00871A78" w:rsidRPr="00FC3B56">
              <w:rPr>
                <w:rFonts w:ascii="Simplified Arabic" w:hAnsi="Simplified Arabic" w:cs="Simplified Arabic" w:hint="cs"/>
                <w:b/>
                <w:sz w:val="20"/>
                <w:szCs w:val="20"/>
                <w:rtl/>
                <w:lang w:val="en-US"/>
              </w:rPr>
              <w:t>ّ</w:t>
            </w:r>
            <w:r w:rsidRPr="00FC3B56">
              <w:rPr>
                <w:rFonts w:ascii="Simplified Arabic" w:hAnsi="Simplified Arabic" w:cs="Simplified Arabic" w:hint="cs"/>
                <w:b/>
                <w:sz w:val="20"/>
                <w:szCs w:val="20"/>
                <w:rtl/>
                <w:lang w:val="en-US"/>
              </w:rPr>
              <w:t xml:space="preserve"> تقديم</w:t>
            </w:r>
            <w:r w:rsidR="00327597" w:rsidRPr="00FC3B56">
              <w:rPr>
                <w:rFonts w:ascii="Simplified Arabic" w:hAnsi="Simplified Arabic" w:cs="Simplified Arabic" w:hint="cs"/>
                <w:b/>
                <w:sz w:val="20"/>
                <w:szCs w:val="20"/>
                <w:rtl/>
                <w:lang w:val="en-US"/>
              </w:rPr>
              <w:t xml:space="preserve"> الطّلب</w:t>
            </w:r>
            <w:r w:rsidRPr="00FC3B56">
              <w:rPr>
                <w:rFonts w:ascii="Simplified Arabic" w:hAnsi="Simplified Arabic" w:cs="Simplified Arabic" w:hint="cs"/>
                <w:b/>
                <w:sz w:val="20"/>
                <w:szCs w:val="20"/>
                <w:rtl/>
                <w:lang w:val="en-US"/>
              </w:rPr>
              <w:t xml:space="preserve"> بعد الموعد النهائي</w:t>
            </w:r>
            <w:r w:rsidR="00871A78" w:rsidRPr="00FC3B56">
              <w:rPr>
                <w:rFonts w:ascii="Simplified Arabic" w:hAnsi="Simplified Arabic" w:cs="Simplified Arabic" w:hint="cs"/>
                <w:b/>
                <w:sz w:val="20"/>
                <w:szCs w:val="20"/>
                <w:rtl/>
                <w:lang w:val="en-US"/>
              </w:rPr>
              <w:t>ّ</w:t>
            </w:r>
            <w:r w:rsidR="00327597" w:rsidRPr="00FC3B56">
              <w:rPr>
                <w:rFonts w:ascii="Simplified Arabic" w:hAnsi="Simplified Arabic" w:cs="Simplified Arabic" w:hint="cs"/>
                <w:b/>
                <w:sz w:val="20"/>
                <w:szCs w:val="20"/>
                <w:rtl/>
                <w:lang w:val="en-US"/>
              </w:rPr>
              <w:t>.</w:t>
            </w:r>
          </w:p>
          <w:p w14:paraId="6CAAF61A" w14:textId="77777777" w:rsidR="007C0270" w:rsidRPr="00FC3B56" w:rsidRDefault="00327597"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 xml:space="preserve">الطّلب </w:t>
            </w:r>
            <w:r w:rsidR="007C0270" w:rsidRPr="00FC3B56">
              <w:rPr>
                <w:rFonts w:ascii="Simplified Arabic" w:hAnsi="Simplified Arabic" w:cs="Simplified Arabic" w:hint="cs"/>
                <w:b/>
                <w:sz w:val="20"/>
                <w:szCs w:val="20"/>
                <w:rtl/>
              </w:rPr>
              <w:t>مقد</w:t>
            </w:r>
            <w:r w:rsidR="00871A78" w:rsidRPr="00FC3B56">
              <w:rPr>
                <w:rFonts w:ascii="Simplified Arabic" w:hAnsi="Simplified Arabic" w:cs="Simplified Arabic" w:hint="cs"/>
                <w:b/>
                <w:sz w:val="20"/>
                <w:szCs w:val="20"/>
                <w:rtl/>
              </w:rPr>
              <w:t>ّ</w:t>
            </w:r>
            <w:r w:rsidR="007C0270" w:rsidRPr="00FC3B56">
              <w:rPr>
                <w:rFonts w:ascii="Simplified Arabic" w:hAnsi="Simplified Arabic" w:cs="Simplified Arabic" w:hint="cs"/>
                <w:b/>
                <w:sz w:val="20"/>
                <w:szCs w:val="20"/>
                <w:rtl/>
              </w:rPr>
              <w:t xml:space="preserve">م بوسيلة غير تلك المنصوص عليها في </w:t>
            </w:r>
            <w:r w:rsidR="00F372DA" w:rsidRPr="00FC3B56">
              <w:rPr>
                <w:rFonts w:ascii="Simplified Arabic" w:hAnsi="Simplified Arabic" w:cs="Simplified Arabic" w:hint="cs"/>
                <w:b/>
                <w:i/>
                <w:iCs/>
                <w:sz w:val="20"/>
                <w:szCs w:val="20"/>
                <w:rtl/>
              </w:rPr>
              <w:t>الت</w:t>
            </w:r>
            <w:r w:rsidR="00871A78" w:rsidRPr="00FC3B56">
              <w:rPr>
                <w:rFonts w:ascii="Simplified Arabic" w:hAnsi="Simplified Arabic" w:cs="Simplified Arabic" w:hint="cs"/>
                <w:b/>
                <w:i/>
                <w:iCs/>
                <w:sz w:val="20"/>
                <w:szCs w:val="20"/>
                <w:rtl/>
              </w:rPr>
              <w:t>ّ</w:t>
            </w:r>
            <w:r w:rsidR="00F372DA" w:rsidRPr="00FC3B56">
              <w:rPr>
                <w:rFonts w:ascii="Simplified Arabic" w:hAnsi="Simplified Arabic" w:cs="Simplified Arabic" w:hint="cs"/>
                <w:b/>
                <w:i/>
                <w:iCs/>
                <w:sz w:val="20"/>
                <w:szCs w:val="20"/>
                <w:rtl/>
              </w:rPr>
              <w:t xml:space="preserve">عليمات </w:t>
            </w:r>
            <w:r w:rsidR="0096672E" w:rsidRPr="00FC3B56">
              <w:rPr>
                <w:rFonts w:ascii="Simplified Arabic" w:hAnsi="Simplified Arabic" w:cs="Simplified Arabic" w:hint="cs"/>
                <w:b/>
                <w:i/>
                <w:iCs/>
                <w:sz w:val="20"/>
                <w:szCs w:val="20"/>
                <w:rtl/>
              </w:rPr>
              <w:t xml:space="preserve"> الخاص</w:t>
            </w:r>
            <w:r w:rsidR="00871A78" w:rsidRPr="00FC3B56">
              <w:rPr>
                <w:rFonts w:ascii="Simplified Arabic" w:hAnsi="Simplified Arabic" w:cs="Simplified Arabic" w:hint="cs"/>
                <w:b/>
                <w:i/>
                <w:iCs/>
                <w:sz w:val="20"/>
                <w:szCs w:val="20"/>
                <w:rtl/>
              </w:rPr>
              <w:t>ّ</w:t>
            </w:r>
            <w:r w:rsidR="0096672E" w:rsidRPr="00FC3B56">
              <w:rPr>
                <w:rFonts w:ascii="Simplified Arabic" w:hAnsi="Simplified Arabic" w:cs="Simplified Arabic" w:hint="cs"/>
                <w:b/>
                <w:i/>
                <w:iCs/>
                <w:sz w:val="20"/>
                <w:szCs w:val="20"/>
                <w:rtl/>
              </w:rPr>
              <w:t xml:space="preserve">ة بإعداد </w:t>
            </w:r>
            <w:r w:rsidR="007C0270" w:rsidRPr="00FC3B56">
              <w:rPr>
                <w:rFonts w:ascii="Simplified Arabic" w:hAnsi="Simplified Arabic" w:cs="Simplified Arabic" w:hint="cs"/>
                <w:b/>
                <w:i/>
                <w:iCs/>
                <w:sz w:val="20"/>
                <w:szCs w:val="20"/>
                <w:rtl/>
              </w:rPr>
              <w:t>وتقديم الط</w:t>
            </w:r>
            <w:r w:rsidR="00871A78" w:rsidRPr="00FC3B56">
              <w:rPr>
                <w:rFonts w:ascii="Simplified Arabic" w:hAnsi="Simplified Arabic" w:cs="Simplified Arabic" w:hint="cs"/>
                <w:b/>
                <w:i/>
                <w:iCs/>
                <w:sz w:val="20"/>
                <w:szCs w:val="20"/>
                <w:rtl/>
              </w:rPr>
              <w:t>ّ</w:t>
            </w:r>
            <w:r w:rsidR="007C0270" w:rsidRPr="00FC3B56">
              <w:rPr>
                <w:rFonts w:ascii="Simplified Arabic" w:hAnsi="Simplified Arabic" w:cs="Simplified Arabic" w:hint="cs"/>
                <w:b/>
                <w:i/>
                <w:iCs/>
                <w:sz w:val="20"/>
                <w:szCs w:val="20"/>
                <w:rtl/>
              </w:rPr>
              <w:t>لبات</w:t>
            </w:r>
            <w:r w:rsidRPr="00FC3B56">
              <w:rPr>
                <w:rFonts w:ascii="Simplified Arabic" w:hAnsi="Simplified Arabic" w:cs="Simplified Arabic" w:hint="cs"/>
                <w:b/>
                <w:sz w:val="20"/>
                <w:szCs w:val="20"/>
                <w:rtl/>
              </w:rPr>
              <w:t>.</w:t>
            </w:r>
          </w:p>
          <w:p w14:paraId="054592E2" w14:textId="034E8A9C" w:rsidR="007C0270" w:rsidRPr="00FC3B56" w:rsidRDefault="00F372DA"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 xml:space="preserve">وجود </w:t>
            </w:r>
            <w:r w:rsidR="007C0270" w:rsidRPr="00FC3B56">
              <w:rPr>
                <w:rFonts w:ascii="Simplified Arabic" w:hAnsi="Simplified Arabic" w:cs="Simplified Arabic" w:hint="cs"/>
                <w:b/>
                <w:sz w:val="20"/>
                <w:szCs w:val="20"/>
                <w:rtl/>
              </w:rPr>
              <w:t>أكثر من طلب واحد مقد</w:t>
            </w:r>
            <w:r w:rsidR="00871A78" w:rsidRPr="00FC3B56">
              <w:rPr>
                <w:rFonts w:ascii="Simplified Arabic" w:hAnsi="Simplified Arabic" w:cs="Simplified Arabic" w:hint="cs"/>
                <w:b/>
                <w:sz w:val="20"/>
                <w:szCs w:val="20"/>
                <w:rtl/>
              </w:rPr>
              <w:t>ّ</w:t>
            </w:r>
            <w:r w:rsidR="007C0270" w:rsidRPr="00FC3B56">
              <w:rPr>
                <w:rFonts w:ascii="Simplified Arabic" w:hAnsi="Simplified Arabic" w:cs="Simplified Arabic" w:hint="cs"/>
                <w:b/>
                <w:sz w:val="20"/>
                <w:szCs w:val="20"/>
                <w:rtl/>
              </w:rPr>
              <w:t xml:space="preserve">م من </w:t>
            </w:r>
            <w:r w:rsidRPr="00FC3B56">
              <w:rPr>
                <w:rFonts w:ascii="Simplified Arabic" w:hAnsi="Simplified Arabic" w:cs="Simplified Arabic" w:hint="cs"/>
                <w:b/>
                <w:sz w:val="20"/>
                <w:szCs w:val="20"/>
                <w:rtl/>
              </w:rPr>
              <w:t>الش</w:t>
            </w:r>
            <w:r w:rsidR="00871A78"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خص</w:t>
            </w:r>
            <w:r w:rsidR="00327597" w:rsidRPr="00FC3B56">
              <w:rPr>
                <w:rFonts w:ascii="Simplified Arabic" w:hAnsi="Simplified Arabic" w:cs="Simplified Arabic" w:hint="cs"/>
                <w:b/>
                <w:sz w:val="20"/>
                <w:szCs w:val="20"/>
                <w:rtl/>
              </w:rPr>
              <w:t xml:space="preserve"> نفسه</w:t>
            </w:r>
            <w:r w:rsidR="00A42F47" w:rsidRPr="00FC3B56">
              <w:rPr>
                <w:rFonts w:ascii="Simplified Arabic" w:hAnsi="Simplified Arabic" w:cs="Simplified Arabic" w:hint="cs"/>
                <w:b/>
                <w:sz w:val="20"/>
                <w:szCs w:val="20"/>
                <w:rtl/>
              </w:rPr>
              <w:t xml:space="preserve"> او المجموعة نفسها</w:t>
            </w:r>
            <w:r w:rsidR="007C0270" w:rsidRPr="00FC3B56">
              <w:rPr>
                <w:rFonts w:ascii="Simplified Arabic" w:hAnsi="Simplified Arabic" w:cs="Simplified Arabic" w:hint="cs"/>
                <w:b/>
                <w:sz w:val="20"/>
                <w:szCs w:val="20"/>
                <w:rtl/>
              </w:rPr>
              <w:t>.</w:t>
            </w:r>
          </w:p>
          <w:p w14:paraId="5920A877" w14:textId="0F935D61" w:rsidR="007C0270" w:rsidRPr="00FC3B56" w:rsidRDefault="007C0270" w:rsidP="0019098F">
            <w:pPr>
              <w:bidi/>
              <w:spacing w:before="240" w:after="60"/>
              <w:rPr>
                <w:rFonts w:ascii="Simplified Arabic" w:hAnsi="Simplified Arabic" w:cs="Simplified Arabic"/>
                <w:b/>
                <w:iCs/>
                <w:sz w:val="20"/>
                <w:szCs w:val="20"/>
                <w:lang w:val="en-US"/>
              </w:rPr>
            </w:pPr>
            <w:r w:rsidRPr="00FC3B56">
              <w:rPr>
                <w:rFonts w:ascii="Simplified Arabic" w:hAnsi="Simplified Arabic" w:cs="Simplified Arabic" w:hint="cs"/>
                <w:b/>
                <w:iCs/>
                <w:sz w:val="20"/>
                <w:szCs w:val="20"/>
                <w:rtl/>
                <w:lang w:val="en-US"/>
              </w:rPr>
              <w:t>الت</w:t>
            </w:r>
            <w:r w:rsidR="00016D50" w:rsidRPr="00FC3B56">
              <w:rPr>
                <w:rFonts w:ascii="Simplified Arabic" w:hAnsi="Simplified Arabic" w:cs="Simplified Arabic" w:hint="cs"/>
                <w:b/>
                <w:iCs/>
                <w:sz w:val="20"/>
                <w:szCs w:val="20"/>
                <w:rtl/>
                <w:lang w:val="en-US"/>
              </w:rPr>
              <w:t>ّ</w:t>
            </w:r>
            <w:r w:rsidRPr="00FC3B56">
              <w:rPr>
                <w:rFonts w:ascii="Simplified Arabic" w:hAnsi="Simplified Arabic" w:cs="Simplified Arabic" w:hint="cs"/>
                <w:b/>
                <w:iCs/>
                <w:sz w:val="20"/>
                <w:szCs w:val="20"/>
                <w:rtl/>
                <w:lang w:val="en-US"/>
              </w:rPr>
              <w:t>نسيق واكتمال الط</w:t>
            </w:r>
            <w:r w:rsidR="00016D50" w:rsidRPr="00FC3B56">
              <w:rPr>
                <w:rFonts w:ascii="Simplified Arabic" w:hAnsi="Simplified Arabic" w:cs="Simplified Arabic" w:hint="cs"/>
                <w:b/>
                <w:iCs/>
                <w:sz w:val="20"/>
                <w:szCs w:val="20"/>
                <w:rtl/>
                <w:lang w:val="en-US"/>
              </w:rPr>
              <w:t>ّ</w:t>
            </w:r>
            <w:r w:rsidRPr="00FC3B56">
              <w:rPr>
                <w:rFonts w:ascii="Simplified Arabic" w:hAnsi="Simplified Arabic" w:cs="Simplified Arabic" w:hint="cs"/>
                <w:b/>
                <w:iCs/>
                <w:sz w:val="20"/>
                <w:szCs w:val="20"/>
                <w:rtl/>
                <w:lang w:val="en-US"/>
              </w:rPr>
              <w:t>لب</w:t>
            </w:r>
            <w:r w:rsidR="002611A4" w:rsidRPr="00FC3B56">
              <w:rPr>
                <w:rFonts w:ascii="Simplified Arabic" w:hAnsi="Simplified Arabic" w:cs="Simplified Arabic" w:hint="cs"/>
                <w:b/>
                <w:iCs/>
                <w:sz w:val="20"/>
                <w:szCs w:val="20"/>
                <w:rtl/>
                <w:lang w:val="en-US"/>
              </w:rPr>
              <w:t>:</w:t>
            </w:r>
          </w:p>
          <w:p w14:paraId="54EBB831" w14:textId="77777777"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lang w:val="en-US"/>
              </w:rPr>
              <w:t>الط</w:t>
            </w:r>
            <w:r w:rsidR="00D51ACB" w:rsidRPr="00FC3B56">
              <w:rPr>
                <w:rFonts w:ascii="Simplified Arabic" w:hAnsi="Simplified Arabic" w:cs="Simplified Arabic" w:hint="cs"/>
                <w:b/>
                <w:sz w:val="20"/>
                <w:szCs w:val="20"/>
                <w:rtl/>
                <w:lang w:val="en-US"/>
              </w:rPr>
              <w:t>ّ</w:t>
            </w:r>
            <w:r w:rsidRPr="00FC3B56">
              <w:rPr>
                <w:rFonts w:ascii="Simplified Arabic" w:hAnsi="Simplified Arabic" w:cs="Simplified Arabic" w:hint="cs"/>
                <w:b/>
                <w:sz w:val="20"/>
                <w:szCs w:val="20"/>
                <w:rtl/>
                <w:lang w:val="en-US"/>
              </w:rPr>
              <w:t>لب مكتوب بخط اليد</w:t>
            </w:r>
            <w:r w:rsidR="002611A4" w:rsidRPr="00FC3B56">
              <w:rPr>
                <w:rFonts w:ascii="Simplified Arabic" w:hAnsi="Simplified Arabic" w:cs="Simplified Arabic" w:hint="cs"/>
                <w:b/>
                <w:sz w:val="20"/>
                <w:szCs w:val="20"/>
                <w:rtl/>
              </w:rPr>
              <w:t>.</w:t>
            </w:r>
          </w:p>
          <w:p w14:paraId="72061D45" w14:textId="77777777"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لم تتم</w:t>
            </w:r>
            <w:r w:rsidR="00D51ACB"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صياغة الط</w:t>
            </w:r>
            <w:r w:rsidR="00D51ACB"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لب باستخدام الن</w:t>
            </w:r>
            <w:r w:rsidR="00D51ACB"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موذج المحد</w:t>
            </w:r>
            <w:r w:rsidR="00D51ACB"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د</w:t>
            </w:r>
            <w:r w:rsidR="002611A4" w:rsidRPr="00FC3B56">
              <w:rPr>
                <w:rFonts w:ascii="Simplified Arabic" w:hAnsi="Simplified Arabic" w:cs="Simplified Arabic" w:hint="cs"/>
                <w:b/>
                <w:sz w:val="20"/>
                <w:szCs w:val="20"/>
                <w:rtl/>
              </w:rPr>
              <w:t>.</w:t>
            </w:r>
          </w:p>
          <w:p w14:paraId="6F9DC85D" w14:textId="77777777"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الط</w:t>
            </w:r>
            <w:r w:rsidR="00FB7BE1"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لب غير مكتمل، ولم يتم</w:t>
            </w:r>
            <w:r w:rsidR="00FB7BE1"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انهاء جميع البنود في الن</w:t>
            </w:r>
            <w:r w:rsidR="00FB7BE1"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موذج المحد</w:t>
            </w:r>
            <w:r w:rsidR="00FB7BE1"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د</w:t>
            </w:r>
            <w:r w:rsidR="002611A4" w:rsidRPr="00FC3B56">
              <w:rPr>
                <w:rFonts w:ascii="Simplified Arabic" w:hAnsi="Simplified Arabic" w:cs="Simplified Arabic" w:hint="cs"/>
                <w:b/>
                <w:sz w:val="20"/>
                <w:szCs w:val="20"/>
                <w:rtl/>
              </w:rPr>
              <w:t>.</w:t>
            </w:r>
          </w:p>
          <w:p w14:paraId="131C91FF" w14:textId="77777777"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المستندات والمرفقات الد</w:t>
            </w:r>
            <w:r w:rsidR="00FB7BE1"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اعمة المطلوبة ليست كاملة</w:t>
            </w:r>
            <w:r w:rsidR="002611A4" w:rsidRPr="00FC3B56">
              <w:rPr>
                <w:rFonts w:ascii="Simplified Arabic" w:hAnsi="Simplified Arabic" w:cs="Simplified Arabic" w:hint="cs"/>
                <w:b/>
                <w:sz w:val="20"/>
                <w:szCs w:val="20"/>
                <w:rtl/>
              </w:rPr>
              <w:t>.</w:t>
            </w:r>
          </w:p>
          <w:p w14:paraId="54427423" w14:textId="1C3CAEB9"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لا يوجد توقيع في المكان المخص</w:t>
            </w:r>
            <w:r w:rsidR="00FB7BE1"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ص لمقد</w:t>
            </w:r>
            <w:r w:rsidR="00FB7BE1"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م الط</w:t>
            </w:r>
            <w:r w:rsidR="00FB7BE1"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لب </w:t>
            </w:r>
            <w:r w:rsidR="009C1EAE" w:rsidRPr="00FC3B56">
              <w:rPr>
                <w:rFonts w:ascii="Simplified Arabic" w:hAnsi="Simplified Arabic" w:cs="Simplified Arabic" w:hint="cs"/>
                <w:b/>
                <w:sz w:val="20"/>
                <w:szCs w:val="20"/>
                <w:rtl/>
              </w:rPr>
              <w:t xml:space="preserve">في حال </w:t>
            </w:r>
            <w:r w:rsidRPr="00FC3B56">
              <w:rPr>
                <w:rFonts w:ascii="Simplified Arabic" w:hAnsi="Simplified Arabic" w:cs="Simplified Arabic" w:hint="cs"/>
                <w:b/>
                <w:sz w:val="20"/>
                <w:szCs w:val="20"/>
                <w:rtl/>
              </w:rPr>
              <w:t>كان فردًا، أو الممث</w:t>
            </w:r>
            <w:r w:rsidR="00FB7BE1"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ل القانوني</w:t>
            </w:r>
            <w:r w:rsidR="00FB7BE1"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لمقد</w:t>
            </w:r>
            <w:r w:rsidR="00FB7BE1"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م الط</w:t>
            </w:r>
            <w:r w:rsidR="00FB7BE1"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لب في حال</w:t>
            </w:r>
            <w:r w:rsidR="00FC3B56">
              <w:rPr>
                <w:rFonts w:ascii="Simplified Arabic" w:hAnsi="Simplified Arabic" w:cs="Simplified Arabic" w:hint="cs"/>
                <w:b/>
                <w:sz w:val="20"/>
                <w:szCs w:val="20"/>
                <w:rtl/>
              </w:rPr>
              <w:t xml:space="preserve"> كان يمثل شركة </w:t>
            </w:r>
            <w:proofErr w:type="spellStart"/>
            <w:r w:rsidR="00FC3B56">
              <w:rPr>
                <w:rFonts w:ascii="Simplified Arabic" w:hAnsi="Simplified Arabic" w:cs="Simplified Arabic" w:hint="cs"/>
                <w:b/>
                <w:sz w:val="20"/>
                <w:szCs w:val="20"/>
                <w:rtl/>
              </w:rPr>
              <w:t>أوجمعية</w:t>
            </w:r>
            <w:proofErr w:type="spellEnd"/>
            <w:r w:rsidR="00FC3B56">
              <w:rPr>
                <w:rFonts w:ascii="Simplified Arabic" w:hAnsi="Simplified Arabic" w:cs="Simplified Arabic" w:hint="cs"/>
                <w:b/>
                <w:sz w:val="20"/>
                <w:szCs w:val="20"/>
                <w:rtl/>
              </w:rPr>
              <w:t xml:space="preserve"> أو تعاونية</w:t>
            </w:r>
            <w:r w:rsidRPr="00FC3B56">
              <w:rPr>
                <w:rFonts w:ascii="Simplified Arabic" w:hAnsi="Simplified Arabic" w:cs="Simplified Arabic" w:hint="cs"/>
                <w:b/>
                <w:sz w:val="20"/>
                <w:szCs w:val="20"/>
                <w:rtl/>
              </w:rPr>
              <w:t>.</w:t>
            </w:r>
          </w:p>
          <w:p w14:paraId="146E3537" w14:textId="26A6C88E" w:rsidR="007C0270" w:rsidRPr="00FC3B56" w:rsidRDefault="007C0270" w:rsidP="0019098F">
            <w:pPr>
              <w:bidi/>
              <w:spacing w:before="240" w:after="60"/>
              <w:rPr>
                <w:rFonts w:ascii="Simplified Arabic" w:hAnsi="Simplified Arabic" w:cs="Simplified Arabic"/>
                <w:b/>
                <w:i/>
                <w:sz w:val="20"/>
                <w:szCs w:val="20"/>
              </w:rPr>
            </w:pPr>
            <w:r w:rsidRPr="00FC3B56">
              <w:rPr>
                <w:rFonts w:ascii="Simplified Arabic" w:hAnsi="Simplified Arabic" w:cs="Simplified Arabic" w:hint="cs"/>
                <w:b/>
                <w:iCs/>
                <w:sz w:val="20"/>
                <w:szCs w:val="20"/>
                <w:rtl/>
              </w:rPr>
              <w:t>أهلي</w:t>
            </w:r>
            <w:r w:rsidR="00685A8E" w:rsidRPr="00FC3B56">
              <w:rPr>
                <w:rFonts w:ascii="Simplified Arabic" w:hAnsi="Simplified Arabic" w:cs="Simplified Arabic" w:hint="cs"/>
                <w:b/>
                <w:iCs/>
                <w:sz w:val="20"/>
                <w:szCs w:val="20"/>
                <w:rtl/>
              </w:rPr>
              <w:t>ّ</w:t>
            </w:r>
            <w:r w:rsidRPr="00FC3B56">
              <w:rPr>
                <w:rFonts w:ascii="Simplified Arabic" w:hAnsi="Simplified Arabic" w:cs="Simplified Arabic" w:hint="cs"/>
                <w:b/>
                <w:iCs/>
                <w:sz w:val="20"/>
                <w:szCs w:val="20"/>
                <w:rtl/>
              </w:rPr>
              <w:t>ة مقد</w:t>
            </w:r>
            <w:r w:rsidR="00685A8E" w:rsidRPr="00FC3B56">
              <w:rPr>
                <w:rFonts w:ascii="Simplified Arabic" w:hAnsi="Simplified Arabic" w:cs="Simplified Arabic" w:hint="cs"/>
                <w:b/>
                <w:iCs/>
                <w:sz w:val="20"/>
                <w:szCs w:val="20"/>
                <w:rtl/>
              </w:rPr>
              <w:t>ّ</w:t>
            </w:r>
            <w:r w:rsidRPr="00FC3B56">
              <w:rPr>
                <w:rFonts w:ascii="Simplified Arabic" w:hAnsi="Simplified Arabic" w:cs="Simplified Arabic" w:hint="cs"/>
                <w:b/>
                <w:iCs/>
                <w:sz w:val="20"/>
                <w:szCs w:val="20"/>
                <w:rtl/>
              </w:rPr>
              <w:t>م الط</w:t>
            </w:r>
            <w:r w:rsidR="00685A8E" w:rsidRPr="00FC3B56">
              <w:rPr>
                <w:rFonts w:ascii="Simplified Arabic" w:hAnsi="Simplified Arabic" w:cs="Simplified Arabic" w:hint="cs"/>
                <w:b/>
                <w:iCs/>
                <w:sz w:val="20"/>
                <w:szCs w:val="20"/>
                <w:rtl/>
              </w:rPr>
              <w:t>ّ</w:t>
            </w:r>
            <w:r w:rsidRPr="00FC3B56">
              <w:rPr>
                <w:rFonts w:ascii="Simplified Arabic" w:hAnsi="Simplified Arabic" w:cs="Simplified Arabic" w:hint="cs"/>
                <w:b/>
                <w:iCs/>
                <w:sz w:val="20"/>
                <w:szCs w:val="20"/>
                <w:rtl/>
              </w:rPr>
              <w:t>لب</w:t>
            </w:r>
            <w:r w:rsidR="004B32D5" w:rsidRPr="00FC3B56">
              <w:rPr>
                <w:rFonts w:ascii="Simplified Arabic" w:hAnsi="Simplified Arabic" w:cs="Simplified Arabic" w:hint="cs"/>
                <w:b/>
                <w:iCs/>
                <w:sz w:val="20"/>
                <w:szCs w:val="20"/>
                <w:rtl/>
              </w:rPr>
              <w:t>:</w:t>
            </w:r>
          </w:p>
          <w:p w14:paraId="62FC31EE" w14:textId="6117965D"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rtl/>
              </w:rPr>
            </w:pPr>
            <w:r w:rsidRPr="00FC3B56">
              <w:rPr>
                <w:rFonts w:ascii="Simplified Arabic" w:hAnsi="Simplified Arabic" w:cs="Simplified Arabic" w:hint="cs"/>
                <w:b/>
                <w:sz w:val="20"/>
                <w:szCs w:val="20"/>
                <w:rtl/>
              </w:rPr>
              <w:t>مقد</w:t>
            </w:r>
            <w:r w:rsidR="00685A8E"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م الط</w:t>
            </w:r>
            <w:r w:rsidR="00685A8E"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لب لا يعمل ك</w:t>
            </w:r>
            <w:r w:rsidR="000C2754" w:rsidRPr="00FC3B56">
              <w:rPr>
                <w:rFonts w:ascii="Simplified Arabic" w:hAnsi="Simplified Arabic" w:cs="Simplified Arabic" w:hint="cs"/>
                <w:b/>
                <w:sz w:val="20"/>
                <w:szCs w:val="20"/>
                <w:rtl/>
              </w:rPr>
              <w:t xml:space="preserve">جمعية </w:t>
            </w:r>
            <w:r w:rsidRPr="00FC3B56">
              <w:rPr>
                <w:rFonts w:ascii="Simplified Arabic" w:hAnsi="Simplified Arabic" w:cs="Simplified Arabic" w:hint="cs"/>
                <w:b/>
                <w:sz w:val="20"/>
                <w:szCs w:val="20"/>
                <w:rtl/>
              </w:rPr>
              <w:t>تعاوني</w:t>
            </w:r>
            <w:r w:rsidR="00685A8E"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w:t>
            </w:r>
            <w:r w:rsidR="0058783D"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أو مجموعة من المزارعين</w:t>
            </w:r>
            <w:r w:rsidR="008F1623">
              <w:rPr>
                <w:rFonts w:ascii="Simplified Arabic" w:hAnsi="Simplified Arabic" w:cs="Simplified Arabic" w:hint="cs"/>
                <w:b/>
                <w:sz w:val="20"/>
                <w:szCs w:val="20"/>
                <w:rtl/>
              </w:rPr>
              <w:t xml:space="preserve"> مسجلين كجمعية</w:t>
            </w:r>
            <w:r w:rsidR="0058783D"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أو نساء مسج</w:t>
            </w:r>
            <w:r w:rsidR="00685A8E"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لات كجمعي</w:t>
            </w:r>
            <w:r w:rsidR="00685A8E"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w:t>
            </w:r>
            <w:r w:rsidR="00FC3B56">
              <w:rPr>
                <w:rStyle w:val="FootnoteReference"/>
                <w:rFonts w:ascii="Simplified Arabic" w:hAnsi="Simplified Arabic" w:cs="Simplified Arabic"/>
                <w:b/>
                <w:sz w:val="20"/>
                <w:szCs w:val="20"/>
                <w:rtl/>
              </w:rPr>
              <w:footnoteReference w:id="12"/>
            </w:r>
            <w:r w:rsidR="0058783D"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أو شركة ربحي</w:t>
            </w:r>
            <w:r w:rsidR="00685A8E"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w:t>
            </w:r>
            <w:r w:rsidR="0058783D"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أو غير ربحي</w:t>
            </w:r>
            <w:r w:rsidR="00685A8E"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w:t>
            </w:r>
            <w:r w:rsidR="0058783D"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أو أعمال فردي</w:t>
            </w:r>
            <w:r w:rsidR="00685A8E"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w:t>
            </w:r>
            <w:r w:rsidR="0058783D"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أو مزارع</w:t>
            </w:r>
            <w:r w:rsidR="0058783D" w:rsidRPr="00FC3B56">
              <w:rPr>
                <w:rFonts w:ascii="Simplified Arabic" w:hAnsi="Simplified Arabic" w:cs="Simplified Arabic" w:hint="cs"/>
                <w:b/>
                <w:sz w:val="20"/>
                <w:szCs w:val="20"/>
                <w:rtl/>
              </w:rPr>
              <w:t>.</w:t>
            </w:r>
          </w:p>
          <w:p w14:paraId="68A43463" w14:textId="1DC817FB" w:rsidR="00FC3B56"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مقد</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م الط</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لب غير نشط حاليًا في </w:t>
            </w:r>
            <w:r w:rsidR="00CC2650" w:rsidRPr="00FC3B56">
              <w:rPr>
                <w:rFonts w:ascii="Simplified Arabic" w:hAnsi="Simplified Arabic" w:cs="Simplified Arabic" w:hint="cs"/>
                <w:b/>
                <w:sz w:val="20"/>
                <w:szCs w:val="20"/>
                <w:rtl/>
              </w:rPr>
              <w:t>مجال الأغذية</w:t>
            </w:r>
            <w:r w:rsidR="0058783D" w:rsidRPr="00FC3B56">
              <w:rPr>
                <w:rFonts w:ascii="Simplified Arabic" w:hAnsi="Simplified Arabic" w:cs="Simplified Arabic" w:hint="cs"/>
                <w:b/>
                <w:sz w:val="20"/>
                <w:szCs w:val="20"/>
                <w:rtl/>
              </w:rPr>
              <w:t>،</w:t>
            </w:r>
            <w:r w:rsidR="00CC2650" w:rsidRPr="00FC3B56">
              <w:rPr>
                <w:rFonts w:ascii="Simplified Arabic" w:hAnsi="Simplified Arabic" w:cs="Simplified Arabic" w:hint="cs"/>
                <w:b/>
                <w:sz w:val="20"/>
                <w:szCs w:val="20"/>
                <w:rtl/>
              </w:rPr>
              <w:t xml:space="preserve"> </w:t>
            </w:r>
            <w:proofErr w:type="spellStart"/>
            <w:r w:rsidR="000C2754" w:rsidRPr="00FC3B56">
              <w:rPr>
                <w:rFonts w:ascii="Simplified Arabic" w:hAnsi="Simplified Arabic" w:cs="Simplified Arabic" w:hint="cs"/>
                <w:b/>
                <w:sz w:val="20"/>
                <w:szCs w:val="20"/>
                <w:rtl/>
              </w:rPr>
              <w:t>ا</w:t>
            </w:r>
            <w:r w:rsidR="00CC2650" w:rsidRPr="00FC3B56">
              <w:rPr>
                <w:rFonts w:ascii="Simplified Arabic" w:hAnsi="Simplified Arabic" w:cs="Simplified Arabic" w:hint="cs"/>
                <w:b/>
                <w:sz w:val="20"/>
                <w:szCs w:val="20"/>
                <w:rtl/>
              </w:rPr>
              <w:t>وسلاسل</w:t>
            </w:r>
            <w:proofErr w:type="spellEnd"/>
            <w:r w:rsidR="00CC2650" w:rsidRPr="00FC3B56">
              <w:rPr>
                <w:rFonts w:ascii="Simplified Arabic" w:hAnsi="Simplified Arabic" w:cs="Simplified Arabic" w:hint="cs"/>
                <w:b/>
                <w:sz w:val="20"/>
                <w:szCs w:val="20"/>
                <w:rtl/>
              </w:rPr>
              <w:t xml:space="preserve"> </w:t>
            </w:r>
            <w:r w:rsidRPr="00FC3B56">
              <w:rPr>
                <w:rFonts w:ascii="Simplified Arabic" w:hAnsi="Simplified Arabic" w:cs="Simplified Arabic" w:hint="cs"/>
                <w:b/>
                <w:sz w:val="20"/>
                <w:szCs w:val="20"/>
                <w:rtl/>
              </w:rPr>
              <w:t>القيمة الز</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راع</w:t>
            </w:r>
            <w:r w:rsidR="0058783D" w:rsidRPr="00FC3B56">
              <w:rPr>
                <w:rFonts w:ascii="Simplified Arabic" w:hAnsi="Simplified Arabic" w:cs="Simplified Arabic" w:hint="cs"/>
                <w:b/>
                <w:sz w:val="20"/>
                <w:szCs w:val="20"/>
                <w:rtl/>
              </w:rPr>
              <w:t>يّ</w:t>
            </w:r>
            <w:r w:rsidRPr="00FC3B56">
              <w:rPr>
                <w:rFonts w:ascii="Simplified Arabic" w:hAnsi="Simplified Arabic" w:cs="Simplified Arabic" w:hint="cs"/>
                <w:b/>
                <w:sz w:val="20"/>
                <w:szCs w:val="20"/>
                <w:rtl/>
              </w:rPr>
              <w:t>ة في الضف</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 الغربي</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w:t>
            </w:r>
            <w:r w:rsidR="0058783D"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أو</w:t>
            </w:r>
            <w:r w:rsidR="0096672E" w:rsidRPr="00FC3B56">
              <w:rPr>
                <w:rFonts w:ascii="Simplified Arabic" w:hAnsi="Simplified Arabic" w:cs="Simplified Arabic" w:hint="cs"/>
                <w:b/>
                <w:sz w:val="20"/>
                <w:szCs w:val="20"/>
                <w:rtl/>
              </w:rPr>
              <w:t xml:space="preserve"> في</w:t>
            </w:r>
            <w:r w:rsidRPr="00FC3B56">
              <w:rPr>
                <w:rFonts w:ascii="Simplified Arabic" w:hAnsi="Simplified Arabic" w:cs="Simplified Arabic" w:hint="cs"/>
                <w:b/>
                <w:sz w:val="20"/>
                <w:szCs w:val="20"/>
                <w:rtl/>
              </w:rPr>
              <w:t xml:space="preserve"> قطاع غز</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w:t>
            </w:r>
            <w:r w:rsidR="00FC3B56">
              <w:rPr>
                <w:rFonts w:ascii="Simplified Arabic" w:hAnsi="Simplified Arabic" w:cs="Simplified Arabic" w:hint="cs"/>
                <w:b/>
                <w:sz w:val="20"/>
                <w:szCs w:val="20"/>
                <w:rtl/>
              </w:rPr>
              <w:t>.</w:t>
            </w:r>
          </w:p>
          <w:p w14:paraId="00146516" w14:textId="73E69082" w:rsidR="007C0270" w:rsidRPr="00FC3B56" w:rsidRDefault="00FC3B56" w:rsidP="00693BCD">
            <w:pPr>
              <w:numPr>
                <w:ilvl w:val="0"/>
                <w:numId w:val="7"/>
              </w:numPr>
              <w:suppressAutoHyphens/>
              <w:bidi/>
              <w:spacing w:after="0" w:line="240" w:lineRule="auto"/>
              <w:rPr>
                <w:rFonts w:ascii="Simplified Arabic" w:hAnsi="Simplified Arabic" w:cs="Simplified Arabic"/>
                <w:b/>
                <w:sz w:val="20"/>
                <w:szCs w:val="20"/>
                <w:lang w:val="en-US"/>
              </w:rPr>
            </w:pPr>
            <w:r>
              <w:rPr>
                <w:rFonts w:ascii="Simplified Arabic" w:hAnsi="Simplified Arabic" w:cs="Simplified Arabic" w:hint="cs"/>
                <w:b/>
                <w:sz w:val="20"/>
                <w:szCs w:val="20"/>
                <w:rtl/>
              </w:rPr>
              <w:t xml:space="preserve"> </w:t>
            </w:r>
            <w:r w:rsidR="007C0270" w:rsidRPr="00FC3B56">
              <w:rPr>
                <w:rFonts w:ascii="Simplified Arabic" w:hAnsi="Simplified Arabic" w:cs="Simplified Arabic" w:hint="cs"/>
                <w:b/>
                <w:sz w:val="20"/>
                <w:szCs w:val="20"/>
                <w:rtl/>
              </w:rPr>
              <w:t xml:space="preserve">لا </w:t>
            </w:r>
            <w:r>
              <w:rPr>
                <w:rFonts w:ascii="Simplified Arabic" w:hAnsi="Simplified Arabic" w:cs="Simplified Arabic" w:hint="cs"/>
                <w:b/>
                <w:sz w:val="20"/>
                <w:szCs w:val="20"/>
                <w:rtl/>
              </w:rPr>
              <w:t>يملك</w:t>
            </w:r>
            <w:r w:rsidR="007C0270" w:rsidRPr="00FC3B56">
              <w:rPr>
                <w:rFonts w:ascii="Simplified Arabic" w:hAnsi="Simplified Arabic" w:cs="Simplified Arabic" w:hint="cs"/>
                <w:b/>
                <w:sz w:val="20"/>
                <w:szCs w:val="20"/>
                <w:rtl/>
              </w:rPr>
              <w:t xml:space="preserve"> شهادة</w:t>
            </w:r>
            <w:r w:rsidR="0058783D" w:rsidRPr="00FC3B56">
              <w:rPr>
                <w:rFonts w:ascii="Simplified Arabic" w:hAnsi="Simplified Arabic" w:cs="Simplified Arabic" w:hint="cs"/>
                <w:b/>
                <w:sz w:val="20"/>
                <w:szCs w:val="20"/>
                <w:rtl/>
              </w:rPr>
              <w:t xml:space="preserve">، أو </w:t>
            </w:r>
            <w:r w:rsidR="007C0270" w:rsidRPr="00FC3B56">
              <w:rPr>
                <w:rFonts w:ascii="Simplified Arabic" w:hAnsi="Simplified Arabic" w:cs="Simplified Arabic" w:hint="cs"/>
                <w:b/>
                <w:sz w:val="20"/>
                <w:szCs w:val="20"/>
                <w:rtl/>
              </w:rPr>
              <w:t>تصريح ساري المفعول من الجهات ذات العلاقة</w:t>
            </w:r>
            <w:r w:rsidR="0058783D" w:rsidRPr="00FC3B56">
              <w:rPr>
                <w:rFonts w:ascii="Simplified Arabic" w:hAnsi="Simplified Arabic" w:cs="Simplified Arabic" w:hint="cs"/>
                <w:b/>
                <w:sz w:val="20"/>
                <w:szCs w:val="20"/>
                <w:rtl/>
              </w:rPr>
              <w:t>.</w:t>
            </w:r>
          </w:p>
          <w:p w14:paraId="2976A681" w14:textId="77777777"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مقد</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م الط</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لب تعر</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ض</w:t>
            </w:r>
            <w:r w:rsidR="0058783D" w:rsidRPr="00FC3B56">
              <w:rPr>
                <w:rFonts w:ascii="Simplified Arabic" w:hAnsi="Simplified Arabic" w:cs="Simplified Arabic" w:hint="cs"/>
                <w:b/>
                <w:sz w:val="20"/>
                <w:szCs w:val="20"/>
                <w:rtl/>
              </w:rPr>
              <w:t xml:space="preserve"> للإفلاس،</w:t>
            </w:r>
            <w:r w:rsidRPr="00FC3B56">
              <w:rPr>
                <w:rFonts w:ascii="Simplified Arabic" w:hAnsi="Simplified Arabic" w:cs="Simplified Arabic" w:hint="cs"/>
                <w:b/>
                <w:sz w:val="20"/>
                <w:szCs w:val="20"/>
                <w:rtl/>
              </w:rPr>
              <w:t xml:space="preserve"> أو يجري تصفيته</w:t>
            </w:r>
            <w:r w:rsidR="0058783D"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أو إدارة شؤونه من المحاكم</w:t>
            </w:r>
            <w:r w:rsidR="0058783D" w:rsidRPr="00FC3B56">
              <w:rPr>
                <w:rFonts w:ascii="Simplified Arabic" w:hAnsi="Simplified Arabic" w:cs="Simplified Arabic" w:hint="cs"/>
                <w:b/>
                <w:sz w:val="20"/>
                <w:szCs w:val="20"/>
                <w:rtl/>
              </w:rPr>
              <w:t>.</w:t>
            </w:r>
          </w:p>
          <w:p w14:paraId="47DE6E78" w14:textId="659013E8" w:rsidR="007C0270" w:rsidRPr="00FC3B56" w:rsidRDefault="007C0270" w:rsidP="00FF1AE4">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مقد</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م الط</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لب هو شركة ربحي</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w:t>
            </w:r>
            <w:r w:rsidR="0058783D"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أو أعمال فردي</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 برأس مال مسج</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ل يتجاوز 000 200 </w:t>
            </w:r>
            <w:r w:rsidRPr="00FC3B56">
              <w:rPr>
                <w:rStyle w:val="FootnoteReference"/>
                <w:rFonts w:ascii="Simplified Arabic" w:hAnsi="Simplified Arabic" w:cs="Simplified Arabic" w:hint="cs"/>
                <w:b/>
                <w:sz w:val="20"/>
                <w:szCs w:val="20"/>
                <w:rtl/>
              </w:rPr>
              <w:footnoteReference w:id="13"/>
            </w:r>
            <w:r w:rsidRPr="00FC3B56">
              <w:rPr>
                <w:rFonts w:ascii="Simplified Arabic" w:hAnsi="Simplified Arabic" w:cs="Simplified Arabic" w:hint="cs"/>
                <w:b/>
                <w:sz w:val="20"/>
                <w:szCs w:val="20"/>
                <w:rtl/>
              </w:rPr>
              <w:t xml:space="preserve"> دولار أمريكي</w:t>
            </w:r>
            <w:r w:rsidR="003E61D5" w:rsidRPr="00FC3B56">
              <w:rPr>
                <w:rFonts w:ascii="Simplified Arabic" w:hAnsi="Simplified Arabic" w:cs="Simplified Arabic" w:hint="cs"/>
                <w:b/>
                <w:sz w:val="20"/>
                <w:szCs w:val="20"/>
                <w:rtl/>
              </w:rPr>
              <w:t>ّ</w:t>
            </w:r>
            <w:r w:rsidR="008F1623">
              <w:rPr>
                <w:rFonts w:ascii="Simplified Arabic" w:hAnsi="Simplified Arabic" w:cs="Simplified Arabic" w:hint="cs"/>
                <w:b/>
                <w:sz w:val="20"/>
                <w:szCs w:val="20"/>
                <w:rtl/>
              </w:rPr>
              <w:t xml:space="preserve"> أو </w:t>
            </w:r>
            <w:r w:rsidR="008F1623" w:rsidRPr="00FC3B56">
              <w:rPr>
                <w:rFonts w:ascii="Simplified Arabic" w:hAnsi="Simplified Arabic" w:cs="Simplified Arabic" w:hint="cs"/>
                <w:b/>
                <w:sz w:val="20"/>
                <w:szCs w:val="20"/>
                <w:rtl/>
              </w:rPr>
              <w:t>يمتلك أسهم شركة (شركات) مسجّلة بقيمة تتجاوز 000 200 دولار أمريكيّ</w:t>
            </w:r>
            <w:r w:rsidR="0058783D" w:rsidRPr="00FC3B56">
              <w:rPr>
                <w:rFonts w:ascii="Simplified Arabic" w:hAnsi="Simplified Arabic" w:cs="Simplified Arabic" w:hint="cs"/>
                <w:b/>
                <w:sz w:val="20"/>
                <w:szCs w:val="20"/>
                <w:rtl/>
              </w:rPr>
              <w:t>.</w:t>
            </w:r>
          </w:p>
          <w:p w14:paraId="3B40BD46" w14:textId="77777777"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مقد</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م الط</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لب هو مزارع يمتلك أسهم شركة (شركات) مسج</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لة بقيمة تتجاوز 000 200</w:t>
            </w:r>
            <w:r w:rsidRPr="00FC3B56">
              <w:rPr>
                <w:rStyle w:val="FootnoteReference"/>
                <w:rFonts w:ascii="Simplified Arabic" w:hAnsi="Simplified Arabic" w:cs="Simplified Arabic" w:hint="cs"/>
                <w:b/>
                <w:sz w:val="20"/>
                <w:szCs w:val="20"/>
                <w:rtl/>
              </w:rPr>
              <w:footnoteReference w:id="14"/>
            </w:r>
            <w:r w:rsidRPr="00FC3B56">
              <w:rPr>
                <w:rFonts w:ascii="Simplified Arabic" w:hAnsi="Simplified Arabic" w:cs="Simplified Arabic" w:hint="cs"/>
                <w:b/>
                <w:sz w:val="20"/>
                <w:szCs w:val="20"/>
                <w:rtl/>
              </w:rPr>
              <w:t xml:space="preserve"> دولار أمريكي</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w:t>
            </w:r>
          </w:p>
          <w:p w14:paraId="3DA9EB70" w14:textId="77777777" w:rsidR="00F372DA" w:rsidRPr="00FC3B56" w:rsidRDefault="00F372DA" w:rsidP="0019098F">
            <w:pPr>
              <w:suppressAutoHyphens/>
              <w:bidi/>
              <w:spacing w:after="0" w:line="240" w:lineRule="auto"/>
              <w:ind w:left="1117"/>
              <w:rPr>
                <w:rFonts w:ascii="Simplified Arabic" w:hAnsi="Simplified Arabic" w:cs="Simplified Arabic"/>
                <w:b/>
                <w:sz w:val="20"/>
                <w:szCs w:val="20"/>
                <w:lang w:val="en-US"/>
              </w:rPr>
            </w:pPr>
          </w:p>
          <w:p w14:paraId="3ABA0CB1" w14:textId="18E2B728" w:rsidR="007C0270" w:rsidRPr="00FC3B56" w:rsidRDefault="007C0270" w:rsidP="0019098F">
            <w:pPr>
              <w:pStyle w:val="HTMLPreformatted"/>
              <w:shd w:val="clear" w:color="auto" w:fill="FFFFFF"/>
              <w:bidi/>
              <w:jc w:val="both"/>
              <w:rPr>
                <w:rFonts w:ascii="Simplified Arabic" w:eastAsiaTheme="minorHAnsi" w:hAnsi="Simplified Arabic" w:cs="Simplified Arabic"/>
                <w:b/>
                <w:iCs/>
              </w:rPr>
            </w:pPr>
            <w:r w:rsidRPr="00FC3B56">
              <w:rPr>
                <w:rFonts w:ascii="Simplified Arabic" w:eastAsiaTheme="minorHAnsi" w:hAnsi="Simplified Arabic" w:cs="Simplified Arabic" w:hint="cs"/>
                <w:b/>
                <w:iCs/>
                <w:rtl/>
              </w:rPr>
              <w:t>أهلي</w:t>
            </w:r>
            <w:r w:rsidR="003E61D5" w:rsidRPr="00FC3B56">
              <w:rPr>
                <w:rFonts w:ascii="Simplified Arabic" w:eastAsiaTheme="minorHAnsi" w:hAnsi="Simplified Arabic" w:cs="Simplified Arabic" w:hint="cs"/>
                <w:b/>
                <w:iCs/>
                <w:rtl/>
              </w:rPr>
              <w:t>ّ</w:t>
            </w:r>
            <w:r w:rsidRPr="00FC3B56">
              <w:rPr>
                <w:rFonts w:ascii="Simplified Arabic" w:eastAsiaTheme="minorHAnsi" w:hAnsi="Simplified Arabic" w:cs="Simplified Arabic" w:hint="cs"/>
                <w:b/>
                <w:iCs/>
                <w:rtl/>
              </w:rPr>
              <w:t>ة الاستثمار</w:t>
            </w:r>
            <w:r w:rsidR="004B32D5" w:rsidRPr="00FC3B56">
              <w:rPr>
                <w:rFonts w:ascii="Simplified Arabic" w:eastAsiaTheme="minorHAnsi" w:hAnsi="Simplified Arabic" w:cs="Simplified Arabic" w:hint="cs"/>
                <w:b/>
                <w:iCs/>
                <w:rtl/>
              </w:rPr>
              <w:t>:</w:t>
            </w:r>
          </w:p>
          <w:p w14:paraId="0E85B673" w14:textId="77777777"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لا يدخل الاستثمار المقترح ضمن المجالات ذات الأولوي</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 للد</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عم</w:t>
            </w:r>
            <w:r w:rsidR="00506277" w:rsidRPr="00FC3B56">
              <w:rPr>
                <w:rFonts w:ascii="Simplified Arabic" w:hAnsi="Simplified Arabic" w:cs="Simplified Arabic" w:hint="cs"/>
                <w:b/>
                <w:sz w:val="20"/>
                <w:szCs w:val="20"/>
                <w:rtl/>
              </w:rPr>
              <w:t>.</w:t>
            </w:r>
          </w:p>
          <w:p w14:paraId="3AB50C94" w14:textId="77777777"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يتجاوز الد</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عم المطلوب </w:t>
            </w:r>
            <w:r w:rsidRPr="00FC3B56">
              <w:rPr>
                <w:rFonts w:ascii="Simplified Arabic" w:hAnsi="Simplified Arabic" w:cs="Simplified Arabic" w:hint="cs"/>
                <w:b/>
                <w:sz w:val="20"/>
                <w:szCs w:val="20"/>
                <w:rtl/>
                <w:lang w:bidi="ar-JO"/>
              </w:rPr>
              <w:t>ال</w:t>
            </w:r>
            <w:r w:rsidRPr="00FC3B56">
              <w:rPr>
                <w:rFonts w:ascii="Simplified Arabic" w:hAnsi="Simplified Arabic" w:cs="Simplified Arabic" w:hint="cs"/>
                <w:b/>
                <w:sz w:val="20"/>
                <w:szCs w:val="20"/>
                <w:rtl/>
              </w:rPr>
              <w:t>س</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قف المحد</w:t>
            </w:r>
            <w:r w:rsidR="003E61D5"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د لدعم الاستثمار</w:t>
            </w:r>
            <w:r w:rsidR="00506277" w:rsidRPr="00FC3B56">
              <w:rPr>
                <w:rFonts w:ascii="Simplified Arabic" w:hAnsi="Simplified Arabic" w:cs="Simplified Arabic" w:hint="cs"/>
                <w:b/>
                <w:sz w:val="20"/>
                <w:szCs w:val="20"/>
                <w:rtl/>
              </w:rPr>
              <w:t>.</w:t>
            </w:r>
          </w:p>
          <w:p w14:paraId="4EB06973" w14:textId="77777777"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المساهمة المطلوبة تتجاوز الحد</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الأقصى</w:t>
            </w:r>
            <w:r w:rsidR="00506277" w:rsidRPr="00FC3B56">
              <w:rPr>
                <w:rFonts w:ascii="Simplified Arabic" w:hAnsi="Simplified Arabic" w:cs="Simplified Arabic" w:hint="cs"/>
                <w:b/>
                <w:sz w:val="20"/>
                <w:szCs w:val="20"/>
                <w:rtl/>
              </w:rPr>
              <w:t>.</w:t>
            </w:r>
          </w:p>
          <w:p w14:paraId="60CA38E4" w14:textId="77777777"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lastRenderedPageBreak/>
              <w:t>المساهمة المحد</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دة من المستفيد</w:t>
            </w:r>
            <w:r w:rsidRPr="00FC3B56">
              <w:rPr>
                <w:rFonts w:ascii="Simplified Arabic" w:hAnsi="Simplified Arabic" w:cs="Simplified Arabic" w:hint="cs"/>
                <w:b/>
                <w:sz w:val="20"/>
                <w:szCs w:val="20"/>
              </w:rPr>
              <w:t xml:space="preserve"> </w:t>
            </w:r>
            <w:r w:rsidRPr="00FC3B56">
              <w:rPr>
                <w:rFonts w:ascii="Simplified Arabic" w:hAnsi="Simplified Arabic" w:cs="Simplified Arabic" w:hint="cs"/>
                <w:b/>
                <w:sz w:val="20"/>
                <w:szCs w:val="20"/>
                <w:rtl/>
                <w:lang w:bidi="ar-JO"/>
              </w:rPr>
              <w:t>غير مخص</w:t>
            </w:r>
            <w:r w:rsidR="00322D9F" w:rsidRPr="00FC3B56">
              <w:rPr>
                <w:rFonts w:ascii="Simplified Arabic" w:hAnsi="Simplified Arabic" w:cs="Simplified Arabic" w:hint="cs"/>
                <w:b/>
                <w:sz w:val="20"/>
                <w:szCs w:val="20"/>
                <w:rtl/>
                <w:lang w:bidi="ar-JO"/>
              </w:rPr>
              <w:t>ّ</w:t>
            </w:r>
            <w:r w:rsidRPr="00FC3B56">
              <w:rPr>
                <w:rFonts w:ascii="Simplified Arabic" w:hAnsi="Simplified Arabic" w:cs="Simplified Arabic" w:hint="cs"/>
                <w:b/>
                <w:sz w:val="20"/>
                <w:szCs w:val="20"/>
                <w:rtl/>
                <w:lang w:bidi="ar-JO"/>
              </w:rPr>
              <w:t>صة</w:t>
            </w:r>
            <w:r w:rsidRPr="00FC3B56">
              <w:rPr>
                <w:rFonts w:ascii="Simplified Arabic" w:hAnsi="Simplified Arabic" w:cs="Simplified Arabic" w:hint="cs"/>
                <w:b/>
                <w:sz w:val="20"/>
                <w:szCs w:val="20"/>
                <w:rtl/>
              </w:rPr>
              <w:t xml:space="preserve"> على وجه الت</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حديد للاستثمار المقترح</w:t>
            </w:r>
            <w:r w:rsidR="00506277"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أو جزء من استثمارات</w:t>
            </w:r>
            <w:r w:rsidR="00506277"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أو أصول سابقة لمقد</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م الط</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لب</w:t>
            </w:r>
            <w:r w:rsidR="00506277" w:rsidRPr="00FC3B56">
              <w:rPr>
                <w:rFonts w:ascii="Simplified Arabic" w:hAnsi="Simplified Arabic" w:cs="Simplified Arabic" w:hint="cs"/>
                <w:b/>
                <w:sz w:val="20"/>
                <w:szCs w:val="20"/>
                <w:rtl/>
              </w:rPr>
              <w:t>.</w:t>
            </w:r>
          </w:p>
          <w:p w14:paraId="48F5740B" w14:textId="77777777"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تتجاوز فترة الت</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نفيذ سنة واحدة</w:t>
            </w:r>
            <w:r w:rsidR="00CE176A" w:rsidRPr="00FC3B56">
              <w:rPr>
                <w:rFonts w:ascii="Simplified Arabic" w:hAnsi="Simplified Arabic" w:cs="Simplified Arabic" w:hint="cs"/>
                <w:b/>
                <w:sz w:val="20"/>
                <w:szCs w:val="20"/>
                <w:rtl/>
              </w:rPr>
              <w:t>.</w:t>
            </w:r>
          </w:p>
          <w:p w14:paraId="0B71B572" w14:textId="5F07B3D7" w:rsidR="0096672E" w:rsidRPr="00FC3B56" w:rsidRDefault="00E97DB7"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يتضم</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ن ا</w:t>
            </w:r>
            <w:r w:rsidR="00CE176A" w:rsidRPr="00FC3B56">
              <w:rPr>
                <w:rFonts w:ascii="Simplified Arabic" w:hAnsi="Simplified Arabic" w:cs="Simplified Arabic" w:hint="cs"/>
                <w:b/>
                <w:sz w:val="20"/>
                <w:szCs w:val="20"/>
                <w:rtl/>
              </w:rPr>
              <w:t>لا</w:t>
            </w:r>
            <w:r w:rsidRPr="00FC3B56">
              <w:rPr>
                <w:rFonts w:ascii="Simplified Arabic" w:hAnsi="Simplified Arabic" w:cs="Simplified Arabic" w:hint="cs"/>
                <w:b/>
                <w:sz w:val="20"/>
                <w:szCs w:val="20"/>
                <w:rtl/>
              </w:rPr>
              <w:t>ستثمار أشكال عمل ضار</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w:t>
            </w:r>
            <w:r w:rsidR="00CE176A"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أو استغلالي</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 تتعارض مع المبادئ الأساسي</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 لعدم الت</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مييز</w:t>
            </w:r>
            <w:r w:rsidR="00CE176A"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وتكافؤ الفرص</w:t>
            </w:r>
            <w:r w:rsidR="00CE176A"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والس</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لامة والص</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ح</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 المهني</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تين</w:t>
            </w:r>
            <w:r w:rsidR="00CE176A"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أو منع عمالة الأطفال</w:t>
            </w:r>
            <w:r w:rsidR="00CE176A"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بما يتعارض مع قوانين العمالة والعمل الوطني</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 المعمول بها</w:t>
            </w:r>
            <w:r w:rsidR="00CE176A"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والمعايير البيئي</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 والاجتماعي</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 لمنظ</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مة الأغذية والز</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راعة</w:t>
            </w:r>
            <w:r w:rsidR="00FC3B56">
              <w:rPr>
                <w:rStyle w:val="FootnoteReference"/>
                <w:rFonts w:ascii="Simplified Arabic" w:hAnsi="Simplified Arabic" w:cs="Simplified Arabic"/>
                <w:b/>
                <w:sz w:val="20"/>
                <w:szCs w:val="20"/>
                <w:rtl/>
              </w:rPr>
              <w:footnoteReference w:id="15"/>
            </w:r>
            <w:r w:rsidR="00CE176A" w:rsidRPr="00FC3B56">
              <w:rPr>
                <w:rFonts w:ascii="Simplified Arabic" w:hAnsi="Simplified Arabic" w:cs="Simplified Arabic" w:hint="cs"/>
                <w:b/>
                <w:sz w:val="20"/>
                <w:szCs w:val="20"/>
                <w:rtl/>
              </w:rPr>
              <w:t>.</w:t>
            </w:r>
          </w:p>
          <w:p w14:paraId="244A9C06" w14:textId="3C8E8DB4" w:rsidR="007C0270" w:rsidRPr="00FC3B56" w:rsidRDefault="007C0270" w:rsidP="00693BCD">
            <w:pPr>
              <w:numPr>
                <w:ilvl w:val="0"/>
                <w:numId w:val="7"/>
              </w:numPr>
              <w:suppressAutoHyphens/>
              <w:bidi/>
              <w:spacing w:after="0" w:line="240" w:lineRule="auto"/>
              <w:rPr>
                <w:rFonts w:ascii="Simplified Arabic" w:hAnsi="Simplified Arabic" w:cs="Simplified Arabic"/>
                <w:b/>
                <w:sz w:val="20"/>
                <w:szCs w:val="20"/>
                <w:lang w:val="en-US"/>
              </w:rPr>
            </w:pPr>
            <w:r w:rsidRPr="00FC3B56">
              <w:rPr>
                <w:rFonts w:ascii="Simplified Arabic" w:hAnsi="Simplified Arabic" w:cs="Simplified Arabic" w:hint="cs"/>
                <w:b/>
                <w:sz w:val="20"/>
                <w:szCs w:val="20"/>
                <w:rtl/>
              </w:rPr>
              <w:t>للاستثمار تأثير سلبي</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على البيئة</w:t>
            </w:r>
            <w:r w:rsidR="00CE176A"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واستدامة الموارد الط</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بيعي</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w:t>
            </w:r>
            <w:r w:rsidR="004C2584">
              <w:rPr>
                <w:rStyle w:val="FootnoteReference"/>
                <w:rFonts w:ascii="Simplified Arabic" w:hAnsi="Simplified Arabic" w:cs="Simplified Arabic"/>
                <w:b/>
                <w:sz w:val="20"/>
                <w:szCs w:val="20"/>
                <w:rtl/>
              </w:rPr>
              <w:footnoteReference w:id="16"/>
            </w:r>
            <w:r w:rsidR="00CE176A"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أو لا يتضم</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ن تحليلاً واضحًا للمخاطر البيئي</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w:t>
            </w:r>
            <w:r w:rsidR="00CE176A"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 xml:space="preserve"> </w:t>
            </w:r>
            <w:r w:rsidR="00905FE1" w:rsidRPr="00FC3B56">
              <w:rPr>
                <w:rFonts w:ascii="Simplified Arabic" w:hAnsi="Simplified Arabic" w:cs="Simplified Arabic" w:hint="cs"/>
                <w:b/>
                <w:sz w:val="20"/>
                <w:szCs w:val="20"/>
                <w:rtl/>
              </w:rPr>
              <w:t>ولإجراءات الت</w:t>
            </w:r>
            <w:r w:rsidR="00322D9F" w:rsidRPr="00FC3B56">
              <w:rPr>
                <w:rFonts w:ascii="Simplified Arabic" w:hAnsi="Simplified Arabic" w:cs="Simplified Arabic" w:hint="cs"/>
                <w:b/>
                <w:sz w:val="20"/>
                <w:szCs w:val="20"/>
                <w:rtl/>
              </w:rPr>
              <w:t>ّ</w:t>
            </w:r>
            <w:r w:rsidR="00905FE1" w:rsidRPr="00FC3B56">
              <w:rPr>
                <w:rFonts w:ascii="Simplified Arabic" w:hAnsi="Simplified Arabic" w:cs="Simplified Arabic" w:hint="cs"/>
                <w:b/>
                <w:sz w:val="20"/>
                <w:szCs w:val="20"/>
                <w:rtl/>
              </w:rPr>
              <w:t>خفيف من أثر المخاطر</w:t>
            </w:r>
            <w:r w:rsidR="00CE176A" w:rsidRPr="00FC3B56">
              <w:rPr>
                <w:rFonts w:ascii="Simplified Arabic" w:hAnsi="Simplified Arabic" w:cs="Simplified Arabic" w:hint="cs"/>
                <w:b/>
                <w:sz w:val="20"/>
                <w:szCs w:val="20"/>
                <w:rtl/>
              </w:rPr>
              <w:t>،</w:t>
            </w:r>
            <w:r w:rsidR="00905FE1" w:rsidRPr="00FC3B56">
              <w:rPr>
                <w:rFonts w:ascii="Simplified Arabic" w:hAnsi="Simplified Arabic" w:cs="Simplified Arabic" w:hint="cs"/>
                <w:b/>
                <w:sz w:val="20"/>
                <w:szCs w:val="20"/>
                <w:rtl/>
              </w:rPr>
              <w:t xml:space="preserve"> </w:t>
            </w:r>
            <w:r w:rsidRPr="00FC3B56">
              <w:rPr>
                <w:rFonts w:ascii="Simplified Arabic" w:hAnsi="Simplified Arabic" w:cs="Simplified Arabic" w:hint="cs"/>
                <w:b/>
                <w:sz w:val="20"/>
                <w:szCs w:val="20"/>
                <w:rtl/>
              </w:rPr>
              <w:t>بما يت</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فق مع القواعد واللوائح الوطني</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ة الس</w:t>
            </w:r>
            <w:r w:rsidR="00322D9F" w:rsidRPr="00FC3B56">
              <w:rPr>
                <w:rFonts w:ascii="Simplified Arabic" w:hAnsi="Simplified Arabic" w:cs="Simplified Arabic" w:hint="cs"/>
                <w:b/>
                <w:sz w:val="20"/>
                <w:szCs w:val="20"/>
                <w:rtl/>
              </w:rPr>
              <w:t>ّ</w:t>
            </w:r>
            <w:r w:rsidRPr="00FC3B56">
              <w:rPr>
                <w:rFonts w:ascii="Simplified Arabic" w:hAnsi="Simplified Arabic" w:cs="Simplified Arabic" w:hint="cs"/>
                <w:b/>
                <w:sz w:val="20"/>
                <w:szCs w:val="20"/>
                <w:rtl/>
              </w:rPr>
              <w:t>ارية.</w:t>
            </w:r>
          </w:p>
        </w:tc>
      </w:tr>
    </w:tbl>
    <w:p w14:paraId="6FD43E6D" w14:textId="4BDDEF9A" w:rsidR="00974C0F" w:rsidRPr="00FD1ABC" w:rsidRDefault="004248BF" w:rsidP="0019098F">
      <w:pPr>
        <w:bidi/>
        <w:rPr>
          <w:rFonts w:ascii="Simplified Arabic" w:hAnsi="Simplified Arabic" w:cs="Simplified Arabic"/>
          <w:b/>
          <w:bCs/>
          <w:sz w:val="20"/>
          <w:szCs w:val="20"/>
          <w:lang w:eastAsia="it-IT"/>
        </w:rPr>
      </w:pPr>
      <w:r w:rsidRPr="00C75479">
        <w:rPr>
          <w:rFonts w:ascii="Simplified Arabic" w:hAnsi="Simplified Arabic" w:cs="Simplified Arabic" w:hint="cs"/>
          <w:sz w:val="20"/>
          <w:szCs w:val="20"/>
          <w:lang w:eastAsia="it-IT"/>
        </w:rPr>
        <w:lastRenderedPageBreak/>
        <w:br w:type="column"/>
      </w:r>
      <w:r w:rsidR="00974C0F" w:rsidRPr="00FD1ABC">
        <w:rPr>
          <w:rFonts w:ascii="Simplified Arabic" w:hAnsi="Simplified Arabic" w:cs="Simplified Arabic" w:hint="cs"/>
          <w:b/>
          <w:bCs/>
          <w:sz w:val="20"/>
          <w:szCs w:val="20"/>
          <w:rtl/>
          <w:lang w:eastAsia="it-IT"/>
        </w:rPr>
        <w:lastRenderedPageBreak/>
        <w:t>جدول 3: معايير تقييم</w:t>
      </w:r>
      <w:r w:rsidR="00726897" w:rsidRPr="00FD1ABC">
        <w:rPr>
          <w:rFonts w:ascii="Simplified Arabic" w:hAnsi="Simplified Arabic" w:cs="Simplified Arabic" w:hint="cs"/>
          <w:b/>
          <w:bCs/>
          <w:sz w:val="20"/>
          <w:szCs w:val="20"/>
          <w:rtl/>
          <w:lang w:eastAsia="it-IT"/>
        </w:rPr>
        <w:t xml:space="preserve"> الطلبات وتحديد</w:t>
      </w:r>
      <w:r w:rsidR="00974C0F" w:rsidRPr="00FD1ABC">
        <w:rPr>
          <w:rFonts w:ascii="Simplified Arabic" w:hAnsi="Simplified Arabic" w:cs="Simplified Arabic" w:hint="cs"/>
          <w:b/>
          <w:bCs/>
          <w:sz w:val="20"/>
          <w:szCs w:val="20"/>
          <w:rtl/>
          <w:lang w:eastAsia="it-IT"/>
        </w:rPr>
        <w:t xml:space="preserve"> العلامات</w:t>
      </w:r>
    </w:p>
    <w:tbl>
      <w:tblPr>
        <w:tblStyle w:val="TableGrid"/>
        <w:bidiVisual/>
        <w:tblW w:w="0" w:type="auto"/>
        <w:tblLook w:val="04A0" w:firstRow="1" w:lastRow="0" w:firstColumn="1" w:lastColumn="0" w:noHBand="0" w:noVBand="1"/>
      </w:tblPr>
      <w:tblGrid>
        <w:gridCol w:w="8095"/>
        <w:gridCol w:w="1255"/>
      </w:tblGrid>
      <w:tr w:rsidR="00974C0F" w:rsidRPr="00FD1ABC" w14:paraId="414A0C2F" w14:textId="77777777" w:rsidTr="00A35368">
        <w:tc>
          <w:tcPr>
            <w:tcW w:w="8095" w:type="dxa"/>
            <w:vAlign w:val="center"/>
          </w:tcPr>
          <w:p w14:paraId="3C6BDE20" w14:textId="77777777" w:rsidR="00974C0F" w:rsidRPr="00FD1ABC" w:rsidRDefault="00974C0F" w:rsidP="0019098F">
            <w:pPr>
              <w:tabs>
                <w:tab w:val="left" w:pos="5130"/>
              </w:tabs>
              <w:bidi/>
              <w:spacing w:before="120"/>
              <w:rPr>
                <w:rFonts w:ascii="Simplified Arabic" w:hAnsi="Simplified Arabic" w:cs="Simplified Arabic"/>
                <w:b/>
                <w:bCs/>
                <w:sz w:val="20"/>
                <w:szCs w:val="20"/>
              </w:rPr>
            </w:pPr>
            <w:r w:rsidRPr="00FD1ABC">
              <w:rPr>
                <w:rFonts w:ascii="Simplified Arabic" w:hAnsi="Simplified Arabic" w:cs="Simplified Arabic" w:hint="cs"/>
                <w:b/>
                <w:bCs/>
                <w:sz w:val="20"/>
                <w:szCs w:val="20"/>
                <w:rtl/>
              </w:rPr>
              <w:t>المعيار</w:t>
            </w:r>
          </w:p>
        </w:tc>
        <w:tc>
          <w:tcPr>
            <w:tcW w:w="1255" w:type="dxa"/>
            <w:vAlign w:val="center"/>
          </w:tcPr>
          <w:p w14:paraId="1135354A" w14:textId="77777777" w:rsidR="00974C0F" w:rsidRPr="00FD1ABC" w:rsidRDefault="00974C0F" w:rsidP="0019098F">
            <w:pPr>
              <w:tabs>
                <w:tab w:val="left" w:pos="5130"/>
              </w:tabs>
              <w:bidi/>
              <w:spacing w:before="120"/>
              <w:rPr>
                <w:rFonts w:ascii="Simplified Arabic" w:hAnsi="Simplified Arabic" w:cs="Simplified Arabic"/>
                <w:b/>
                <w:bCs/>
                <w:sz w:val="20"/>
                <w:szCs w:val="20"/>
              </w:rPr>
            </w:pPr>
            <w:r w:rsidRPr="00FD1ABC">
              <w:rPr>
                <w:rFonts w:ascii="Simplified Arabic" w:hAnsi="Simplified Arabic" w:cs="Simplified Arabic" w:hint="cs"/>
                <w:b/>
                <w:bCs/>
                <w:sz w:val="20"/>
                <w:szCs w:val="20"/>
                <w:rtl/>
              </w:rPr>
              <w:t>العلامة القصوى</w:t>
            </w:r>
          </w:p>
        </w:tc>
      </w:tr>
      <w:tr w:rsidR="00974C0F" w:rsidRPr="00FD1ABC" w14:paraId="1A2B6910" w14:textId="77777777" w:rsidTr="00F372DA">
        <w:tc>
          <w:tcPr>
            <w:tcW w:w="8095" w:type="dxa"/>
          </w:tcPr>
          <w:p w14:paraId="50C238AC" w14:textId="77777777" w:rsidR="00974C0F" w:rsidRPr="00FD1ABC" w:rsidRDefault="00974C0F" w:rsidP="00693BCD">
            <w:pPr>
              <w:pStyle w:val="ListParagraph"/>
              <w:numPr>
                <w:ilvl w:val="6"/>
                <w:numId w:val="8"/>
              </w:numPr>
              <w:tabs>
                <w:tab w:val="left" w:pos="5130"/>
              </w:tabs>
              <w:bidi/>
              <w:spacing w:after="0" w:line="240" w:lineRule="auto"/>
              <w:ind w:left="427"/>
              <w:rPr>
                <w:rFonts w:ascii="Simplified Arabic" w:hAnsi="Simplified Arabic" w:cs="Simplified Arabic"/>
                <w:b/>
                <w:bCs/>
                <w:sz w:val="20"/>
                <w:szCs w:val="20"/>
              </w:rPr>
            </w:pPr>
            <w:r w:rsidRPr="00FD1ABC">
              <w:rPr>
                <w:rFonts w:ascii="Simplified Arabic" w:hAnsi="Simplified Arabic" w:cs="Simplified Arabic" w:hint="cs"/>
                <w:b/>
                <w:bCs/>
                <w:sz w:val="20"/>
                <w:szCs w:val="20"/>
                <w:rtl/>
              </w:rPr>
              <w:t xml:space="preserve">المنطق </w:t>
            </w:r>
            <w:r w:rsidR="009A334A" w:rsidRPr="00FD1ABC">
              <w:rPr>
                <w:rFonts w:ascii="Simplified Arabic" w:hAnsi="Simplified Arabic" w:cs="Simplified Arabic" w:hint="cs"/>
                <w:b/>
                <w:bCs/>
                <w:sz w:val="20"/>
                <w:szCs w:val="20"/>
                <w:rtl/>
              </w:rPr>
              <w:t>والت</w:t>
            </w:r>
            <w:r w:rsidR="00B56839" w:rsidRPr="00FD1ABC">
              <w:rPr>
                <w:rFonts w:ascii="Simplified Arabic" w:hAnsi="Simplified Arabic" w:cs="Simplified Arabic" w:hint="cs"/>
                <w:b/>
                <w:bCs/>
                <w:sz w:val="20"/>
                <w:szCs w:val="20"/>
                <w:rtl/>
              </w:rPr>
              <w:t>ّ</w:t>
            </w:r>
            <w:r w:rsidR="009A334A" w:rsidRPr="00FD1ABC">
              <w:rPr>
                <w:rFonts w:ascii="Simplified Arabic" w:hAnsi="Simplified Arabic" w:cs="Simplified Arabic" w:hint="cs"/>
                <w:b/>
                <w:bCs/>
                <w:sz w:val="20"/>
                <w:szCs w:val="20"/>
                <w:rtl/>
              </w:rPr>
              <w:t xml:space="preserve">رابط </w:t>
            </w:r>
          </w:p>
          <w:p w14:paraId="469AC6A1" w14:textId="4CD4C519" w:rsidR="00974C0F" w:rsidRPr="00FD1ABC" w:rsidRDefault="00974C0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hAnsi="Simplified Arabic" w:cs="Simplified Arabic"/>
                <w:sz w:val="20"/>
                <w:szCs w:val="20"/>
                <w:rtl/>
                <w:lang w:val="en-US"/>
              </w:rPr>
            </w:pPr>
            <w:r w:rsidRPr="00FD1ABC">
              <w:rPr>
                <w:rFonts w:ascii="Simplified Arabic" w:eastAsia="Times New Roman" w:hAnsi="Simplified Arabic" w:cs="Simplified Arabic" w:hint="cs"/>
                <w:sz w:val="20"/>
                <w:szCs w:val="20"/>
                <w:rtl/>
                <w:lang w:val="en-US"/>
              </w:rPr>
              <w:t xml:space="preserve">المنطق </w:t>
            </w:r>
            <w:r w:rsidR="009A334A" w:rsidRPr="00FD1ABC">
              <w:rPr>
                <w:rFonts w:ascii="Simplified Arabic" w:eastAsia="Times New Roman" w:hAnsi="Simplified Arabic" w:cs="Simplified Arabic" w:hint="cs"/>
                <w:sz w:val="20"/>
                <w:szCs w:val="20"/>
                <w:rtl/>
                <w:lang w:val="en-US"/>
              </w:rPr>
              <w:t>والت</w:t>
            </w:r>
            <w:r w:rsidR="00B56839" w:rsidRPr="00FD1ABC">
              <w:rPr>
                <w:rFonts w:ascii="Simplified Arabic" w:eastAsia="Times New Roman" w:hAnsi="Simplified Arabic" w:cs="Simplified Arabic" w:hint="cs"/>
                <w:sz w:val="20"/>
                <w:szCs w:val="20"/>
                <w:rtl/>
                <w:lang w:val="en-US"/>
              </w:rPr>
              <w:t>ّ</w:t>
            </w:r>
            <w:r w:rsidR="009A334A" w:rsidRPr="00FD1ABC">
              <w:rPr>
                <w:rFonts w:ascii="Simplified Arabic" w:eastAsia="Times New Roman" w:hAnsi="Simplified Arabic" w:cs="Simplified Arabic" w:hint="cs"/>
                <w:sz w:val="20"/>
                <w:szCs w:val="20"/>
                <w:rtl/>
                <w:lang w:val="en-US"/>
              </w:rPr>
              <w:t xml:space="preserve">رابط </w:t>
            </w:r>
            <w:r w:rsidRPr="00FD1ABC">
              <w:rPr>
                <w:rFonts w:ascii="Simplified Arabic" w:eastAsia="Times New Roman" w:hAnsi="Simplified Arabic" w:cs="Simplified Arabic" w:hint="cs"/>
                <w:sz w:val="20"/>
                <w:szCs w:val="20"/>
                <w:rtl/>
                <w:lang w:val="en-US"/>
              </w:rPr>
              <w:t>ووضوح</w:t>
            </w:r>
            <w:r w:rsidR="009A334A" w:rsidRPr="00FD1ABC">
              <w:rPr>
                <w:rFonts w:ascii="Simplified Arabic" w:eastAsia="Times New Roman" w:hAnsi="Simplified Arabic" w:cs="Simplified Arabic" w:hint="cs"/>
                <w:sz w:val="20"/>
                <w:szCs w:val="20"/>
                <w:rtl/>
                <w:lang w:val="en-US"/>
              </w:rPr>
              <w:t xml:space="preserve"> الرؤية</w:t>
            </w:r>
            <w:r w:rsidRPr="00FD1ABC">
              <w:rPr>
                <w:rFonts w:ascii="Simplified Arabic" w:eastAsia="Times New Roman" w:hAnsi="Simplified Arabic" w:cs="Simplified Arabic" w:hint="cs"/>
                <w:sz w:val="20"/>
                <w:szCs w:val="20"/>
                <w:rtl/>
                <w:lang w:val="en-US"/>
              </w:rPr>
              <w:t xml:space="preserve"> والوصف للاستثمار المقترح.</w:t>
            </w:r>
          </w:p>
          <w:p w14:paraId="602CE925" w14:textId="72C8A743" w:rsidR="00974C0F" w:rsidRPr="00FD1ABC" w:rsidRDefault="00974C0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eastAsia="Times New Roman" w:hAnsi="Simplified Arabic" w:cs="Simplified Arabic"/>
                <w:sz w:val="20"/>
                <w:szCs w:val="20"/>
                <w:lang w:val="en-US"/>
              </w:rPr>
            </w:pPr>
            <w:r w:rsidRPr="00FD1ABC">
              <w:rPr>
                <w:rFonts w:ascii="Simplified Arabic" w:eastAsia="Times New Roman" w:hAnsi="Simplified Arabic" w:cs="Simplified Arabic" w:hint="cs"/>
                <w:sz w:val="20"/>
                <w:szCs w:val="20"/>
                <w:rtl/>
                <w:lang w:val="en-US"/>
              </w:rPr>
              <w:t>سيتم</w:t>
            </w:r>
            <w:r w:rsidR="00B56839"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 xml:space="preserve"> إيلاء اهتمام خاص</w:t>
            </w:r>
            <w:r w:rsidR="00B56839"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 xml:space="preserve"> </w:t>
            </w:r>
            <w:r w:rsidR="00B56839" w:rsidRPr="00FD1ABC">
              <w:rPr>
                <w:rFonts w:ascii="Simplified Arabic" w:eastAsia="Times New Roman" w:hAnsi="Simplified Arabic" w:cs="Simplified Arabic" w:hint="cs"/>
                <w:sz w:val="20"/>
                <w:szCs w:val="20"/>
                <w:rtl/>
                <w:lang w:val="en-US"/>
              </w:rPr>
              <w:t>ب</w:t>
            </w:r>
            <w:r w:rsidR="009A334A" w:rsidRPr="00FD1ABC">
              <w:rPr>
                <w:rFonts w:ascii="Simplified Arabic" w:eastAsia="Times New Roman" w:hAnsi="Simplified Arabic" w:cs="Simplified Arabic" w:hint="cs"/>
                <w:sz w:val="20"/>
                <w:szCs w:val="20"/>
                <w:rtl/>
                <w:lang w:val="en-US"/>
              </w:rPr>
              <w:t>الص</w:t>
            </w:r>
            <w:r w:rsidR="00B56839" w:rsidRPr="00FD1ABC">
              <w:rPr>
                <w:rFonts w:ascii="Simplified Arabic" w:eastAsia="Times New Roman" w:hAnsi="Simplified Arabic" w:cs="Simplified Arabic" w:hint="cs"/>
                <w:sz w:val="20"/>
                <w:szCs w:val="20"/>
                <w:rtl/>
                <w:lang w:val="en-US"/>
              </w:rPr>
              <w:t>ّ</w:t>
            </w:r>
            <w:r w:rsidR="009A334A" w:rsidRPr="00FD1ABC">
              <w:rPr>
                <w:rFonts w:ascii="Simplified Arabic" w:eastAsia="Times New Roman" w:hAnsi="Simplified Arabic" w:cs="Simplified Arabic" w:hint="cs"/>
                <w:sz w:val="20"/>
                <w:szCs w:val="20"/>
                <w:rtl/>
                <w:lang w:val="en-US"/>
              </w:rPr>
              <w:t xml:space="preserve">عوبات والمشاكل </w:t>
            </w:r>
            <w:r w:rsidR="00A35368" w:rsidRPr="00FD1ABC">
              <w:rPr>
                <w:rFonts w:ascii="Simplified Arabic" w:eastAsia="Times New Roman" w:hAnsi="Simplified Arabic" w:cs="Simplified Arabic" w:hint="cs"/>
                <w:sz w:val="20"/>
                <w:szCs w:val="20"/>
                <w:rtl/>
                <w:lang w:val="en-US"/>
              </w:rPr>
              <w:t>الواجب</w:t>
            </w:r>
            <w:r w:rsidR="009A334A" w:rsidRPr="00FD1ABC">
              <w:rPr>
                <w:rFonts w:ascii="Simplified Arabic" w:eastAsia="Times New Roman" w:hAnsi="Simplified Arabic" w:cs="Simplified Arabic" w:hint="cs"/>
                <w:sz w:val="20"/>
                <w:szCs w:val="20"/>
                <w:rtl/>
                <w:lang w:val="en-US"/>
              </w:rPr>
              <w:t xml:space="preserve"> </w:t>
            </w:r>
            <w:r w:rsidRPr="00FD1ABC">
              <w:rPr>
                <w:rFonts w:ascii="Simplified Arabic" w:eastAsia="Times New Roman" w:hAnsi="Simplified Arabic" w:cs="Simplified Arabic" w:hint="cs"/>
                <w:sz w:val="20"/>
                <w:szCs w:val="20"/>
                <w:rtl/>
                <w:lang w:val="en-US"/>
              </w:rPr>
              <w:t xml:space="preserve">معالجتها، </w:t>
            </w:r>
            <w:r w:rsidR="009A334A" w:rsidRPr="00FD1ABC">
              <w:rPr>
                <w:rFonts w:ascii="Simplified Arabic" w:eastAsia="Times New Roman" w:hAnsi="Simplified Arabic" w:cs="Simplified Arabic" w:hint="cs"/>
                <w:sz w:val="20"/>
                <w:szCs w:val="20"/>
                <w:rtl/>
                <w:lang w:val="en-US"/>
              </w:rPr>
              <w:t xml:space="preserve">والفرص </w:t>
            </w:r>
            <w:r w:rsidRPr="00FD1ABC">
              <w:rPr>
                <w:rFonts w:ascii="Simplified Arabic" w:eastAsia="Times New Roman" w:hAnsi="Simplified Arabic" w:cs="Simplified Arabic" w:hint="cs"/>
                <w:sz w:val="20"/>
                <w:szCs w:val="20"/>
                <w:rtl/>
                <w:lang w:val="en-US"/>
              </w:rPr>
              <w:t>التي يمكن تحقيقها، والقدرة الإنتاجي</w:t>
            </w:r>
            <w:r w:rsidR="00B56839"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ة التي سيتم</w:t>
            </w:r>
            <w:r w:rsidR="00B56839"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 xml:space="preserve"> </w:t>
            </w:r>
            <w:r w:rsidR="009A334A" w:rsidRPr="00FD1ABC">
              <w:rPr>
                <w:rFonts w:ascii="Simplified Arabic" w:eastAsia="Times New Roman" w:hAnsi="Simplified Arabic" w:cs="Simplified Arabic" w:hint="cs"/>
                <w:sz w:val="20"/>
                <w:szCs w:val="20"/>
                <w:rtl/>
                <w:lang w:val="en-US"/>
              </w:rPr>
              <w:t>بناؤها</w:t>
            </w:r>
            <w:r w:rsidRPr="00FD1ABC">
              <w:rPr>
                <w:rFonts w:ascii="Simplified Arabic" w:eastAsia="Times New Roman" w:hAnsi="Simplified Arabic" w:cs="Simplified Arabic" w:hint="cs"/>
                <w:sz w:val="20"/>
                <w:szCs w:val="20"/>
                <w:rtl/>
                <w:lang w:val="en-US"/>
              </w:rPr>
              <w:t>.</w:t>
            </w:r>
          </w:p>
        </w:tc>
        <w:tc>
          <w:tcPr>
            <w:tcW w:w="1255" w:type="dxa"/>
          </w:tcPr>
          <w:p w14:paraId="35F925EE" w14:textId="77777777" w:rsidR="00974C0F" w:rsidRPr="00FD1ABC" w:rsidRDefault="00974C0F" w:rsidP="0019098F">
            <w:pPr>
              <w:tabs>
                <w:tab w:val="left" w:pos="5130"/>
              </w:tabs>
              <w:bidi/>
              <w:spacing w:before="120"/>
              <w:jc w:val="center"/>
              <w:rPr>
                <w:rFonts w:ascii="Simplified Arabic" w:hAnsi="Simplified Arabic" w:cs="Simplified Arabic"/>
                <w:b/>
                <w:bCs/>
                <w:sz w:val="20"/>
                <w:szCs w:val="20"/>
                <w:rtl/>
              </w:rPr>
            </w:pPr>
          </w:p>
          <w:p w14:paraId="3230EE1C" w14:textId="77777777" w:rsidR="00974C0F" w:rsidRPr="00FD1ABC" w:rsidRDefault="00974C0F" w:rsidP="0019098F">
            <w:pPr>
              <w:tabs>
                <w:tab w:val="left" w:pos="5130"/>
              </w:tabs>
              <w:bidi/>
              <w:spacing w:before="120"/>
              <w:jc w:val="center"/>
              <w:rPr>
                <w:rFonts w:ascii="Simplified Arabic" w:hAnsi="Simplified Arabic" w:cs="Simplified Arabic"/>
                <w:b/>
                <w:bCs/>
                <w:sz w:val="20"/>
                <w:szCs w:val="20"/>
              </w:rPr>
            </w:pPr>
            <w:r w:rsidRPr="00FD1ABC">
              <w:rPr>
                <w:rFonts w:ascii="Simplified Arabic" w:hAnsi="Simplified Arabic" w:cs="Simplified Arabic" w:hint="cs"/>
                <w:b/>
                <w:bCs/>
                <w:sz w:val="20"/>
                <w:szCs w:val="20"/>
              </w:rPr>
              <w:t>15</w:t>
            </w:r>
          </w:p>
        </w:tc>
      </w:tr>
      <w:tr w:rsidR="00974C0F" w:rsidRPr="00FD1ABC" w14:paraId="69D08245" w14:textId="77777777" w:rsidTr="00F372DA">
        <w:tc>
          <w:tcPr>
            <w:tcW w:w="8095" w:type="dxa"/>
          </w:tcPr>
          <w:p w14:paraId="0E6A49D5" w14:textId="77777777" w:rsidR="00974C0F" w:rsidRPr="00FD1ABC" w:rsidRDefault="00974C0F" w:rsidP="00693BCD">
            <w:pPr>
              <w:pStyle w:val="ListParagraph"/>
              <w:numPr>
                <w:ilvl w:val="6"/>
                <w:numId w:val="8"/>
              </w:numPr>
              <w:tabs>
                <w:tab w:val="left" w:pos="5130"/>
              </w:tabs>
              <w:bidi/>
              <w:spacing w:after="0" w:line="240" w:lineRule="auto"/>
              <w:ind w:left="420"/>
              <w:rPr>
                <w:rFonts w:ascii="Simplified Arabic" w:hAnsi="Simplified Arabic" w:cs="Simplified Arabic"/>
                <w:b/>
                <w:bCs/>
                <w:sz w:val="20"/>
                <w:szCs w:val="20"/>
              </w:rPr>
            </w:pPr>
            <w:r w:rsidRPr="00FD1ABC">
              <w:rPr>
                <w:rFonts w:ascii="Simplified Arabic" w:hAnsi="Simplified Arabic" w:cs="Simplified Arabic" w:hint="cs"/>
                <w:b/>
                <w:bCs/>
                <w:sz w:val="20"/>
                <w:szCs w:val="20"/>
                <w:rtl/>
              </w:rPr>
              <w:t>الجدوى</w:t>
            </w:r>
          </w:p>
          <w:p w14:paraId="1E9F1AA4" w14:textId="2E830E8A" w:rsidR="00974C0F" w:rsidRPr="00FD1ABC" w:rsidRDefault="00974C0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eastAsia="Times New Roman" w:hAnsi="Simplified Arabic" w:cs="Simplified Arabic"/>
                <w:sz w:val="20"/>
                <w:szCs w:val="20"/>
                <w:lang w:val="en-US"/>
              </w:rPr>
            </w:pPr>
            <w:r w:rsidRPr="00FD1ABC">
              <w:rPr>
                <w:rFonts w:ascii="Simplified Arabic" w:eastAsia="Times New Roman" w:hAnsi="Simplified Arabic" w:cs="Simplified Arabic" w:hint="cs"/>
                <w:sz w:val="20"/>
                <w:szCs w:val="20"/>
                <w:rtl/>
                <w:lang w:val="en-US"/>
              </w:rPr>
              <w:t>جدوى الاستثمار وخط</w:t>
            </w:r>
            <w:r w:rsidR="00B56839"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ة العمل ضمن الميزاني</w:t>
            </w:r>
            <w:r w:rsidR="00B56839"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ة والإطار الزمني</w:t>
            </w:r>
            <w:r w:rsidR="00B56839"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 xml:space="preserve"> المقترحين، مع الأخذ في الاعتبار تحليل المخاطر</w:t>
            </w:r>
            <w:r w:rsidR="0099219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 xml:space="preserve"> وكفاية وجدوى </w:t>
            </w:r>
            <w:r w:rsidR="00905FE1" w:rsidRPr="00FD1ABC">
              <w:rPr>
                <w:rFonts w:ascii="Simplified Arabic" w:hAnsi="Simplified Arabic" w:cs="Simplified Arabic" w:hint="cs"/>
                <w:rtl/>
              </w:rPr>
              <w:t>إجراءات الت</w:t>
            </w:r>
            <w:r w:rsidR="00B56839" w:rsidRPr="00FD1ABC">
              <w:rPr>
                <w:rFonts w:ascii="Simplified Arabic" w:hAnsi="Simplified Arabic" w:cs="Simplified Arabic" w:hint="cs"/>
                <w:rtl/>
              </w:rPr>
              <w:t>ّ</w:t>
            </w:r>
            <w:r w:rsidR="00905FE1" w:rsidRPr="00FD1ABC">
              <w:rPr>
                <w:rFonts w:ascii="Simplified Arabic" w:hAnsi="Simplified Arabic" w:cs="Simplified Arabic" w:hint="cs"/>
                <w:rtl/>
              </w:rPr>
              <w:t>خفيف من أثر المخاطر</w:t>
            </w:r>
            <w:r w:rsidRPr="00FD1ABC">
              <w:rPr>
                <w:rFonts w:ascii="Simplified Arabic" w:eastAsia="Times New Roman" w:hAnsi="Simplified Arabic" w:cs="Simplified Arabic" w:hint="cs"/>
                <w:sz w:val="20"/>
                <w:szCs w:val="20"/>
                <w:rtl/>
                <w:lang w:val="en-US"/>
              </w:rPr>
              <w:t>.</w:t>
            </w:r>
          </w:p>
        </w:tc>
        <w:tc>
          <w:tcPr>
            <w:tcW w:w="1255" w:type="dxa"/>
          </w:tcPr>
          <w:p w14:paraId="58CDCA23" w14:textId="77777777" w:rsidR="00974C0F" w:rsidRPr="00FD1ABC" w:rsidRDefault="00974C0F" w:rsidP="0019098F">
            <w:pPr>
              <w:tabs>
                <w:tab w:val="left" w:pos="5130"/>
              </w:tabs>
              <w:bidi/>
              <w:spacing w:before="120"/>
              <w:jc w:val="center"/>
              <w:rPr>
                <w:rFonts w:ascii="Simplified Arabic" w:hAnsi="Simplified Arabic" w:cs="Simplified Arabic"/>
                <w:b/>
                <w:bCs/>
                <w:sz w:val="20"/>
                <w:szCs w:val="20"/>
              </w:rPr>
            </w:pPr>
            <w:r w:rsidRPr="00FD1ABC">
              <w:rPr>
                <w:rFonts w:ascii="Simplified Arabic" w:hAnsi="Simplified Arabic" w:cs="Simplified Arabic" w:hint="cs"/>
                <w:b/>
                <w:bCs/>
                <w:sz w:val="20"/>
                <w:szCs w:val="20"/>
              </w:rPr>
              <w:t>20</w:t>
            </w:r>
          </w:p>
        </w:tc>
      </w:tr>
      <w:tr w:rsidR="00974C0F" w:rsidRPr="00FD1ABC" w14:paraId="2C53EE76" w14:textId="77777777" w:rsidTr="00F372DA">
        <w:tc>
          <w:tcPr>
            <w:tcW w:w="8095" w:type="dxa"/>
          </w:tcPr>
          <w:p w14:paraId="7F227DEF" w14:textId="77777777" w:rsidR="00974C0F" w:rsidRPr="00FD1ABC" w:rsidRDefault="00974C0F" w:rsidP="00693BCD">
            <w:pPr>
              <w:pStyle w:val="ListParagraph"/>
              <w:numPr>
                <w:ilvl w:val="6"/>
                <w:numId w:val="8"/>
              </w:numPr>
              <w:tabs>
                <w:tab w:val="left" w:pos="5130"/>
              </w:tabs>
              <w:bidi/>
              <w:spacing w:after="0" w:line="240" w:lineRule="auto"/>
              <w:ind w:left="420"/>
              <w:rPr>
                <w:rFonts w:ascii="Simplified Arabic" w:hAnsi="Simplified Arabic" w:cs="Simplified Arabic"/>
                <w:sz w:val="20"/>
                <w:szCs w:val="20"/>
              </w:rPr>
            </w:pPr>
            <w:r w:rsidRPr="00FD1ABC">
              <w:rPr>
                <w:rFonts w:ascii="Simplified Arabic" w:hAnsi="Simplified Arabic" w:cs="Simplified Arabic" w:hint="cs"/>
                <w:b/>
                <w:bCs/>
                <w:sz w:val="20"/>
                <w:szCs w:val="20"/>
                <w:rtl/>
                <w:lang w:bidi="ar-JO"/>
              </w:rPr>
              <w:t>الر</w:t>
            </w:r>
            <w:r w:rsidR="00B56839" w:rsidRPr="00FD1ABC">
              <w:rPr>
                <w:rFonts w:ascii="Simplified Arabic" w:hAnsi="Simplified Arabic" w:cs="Simplified Arabic" w:hint="cs"/>
                <w:b/>
                <w:bCs/>
                <w:sz w:val="20"/>
                <w:szCs w:val="20"/>
                <w:rtl/>
                <w:lang w:bidi="ar-JO"/>
              </w:rPr>
              <w:t>ّ</w:t>
            </w:r>
            <w:r w:rsidRPr="00FD1ABC">
              <w:rPr>
                <w:rFonts w:ascii="Simplified Arabic" w:hAnsi="Simplified Arabic" w:cs="Simplified Arabic" w:hint="cs"/>
                <w:b/>
                <w:bCs/>
                <w:sz w:val="20"/>
                <w:szCs w:val="20"/>
                <w:rtl/>
                <w:lang w:bidi="ar-JO"/>
              </w:rPr>
              <w:t>بحي</w:t>
            </w:r>
            <w:r w:rsidR="00B56839" w:rsidRPr="00FD1ABC">
              <w:rPr>
                <w:rFonts w:ascii="Simplified Arabic" w:hAnsi="Simplified Arabic" w:cs="Simplified Arabic" w:hint="cs"/>
                <w:b/>
                <w:bCs/>
                <w:sz w:val="20"/>
                <w:szCs w:val="20"/>
                <w:rtl/>
                <w:lang w:bidi="ar-JO"/>
              </w:rPr>
              <w:t>ّ</w:t>
            </w:r>
            <w:r w:rsidRPr="00FD1ABC">
              <w:rPr>
                <w:rFonts w:ascii="Simplified Arabic" w:hAnsi="Simplified Arabic" w:cs="Simplified Arabic" w:hint="cs"/>
                <w:b/>
                <w:bCs/>
                <w:sz w:val="20"/>
                <w:szCs w:val="20"/>
                <w:rtl/>
                <w:lang w:bidi="ar-JO"/>
              </w:rPr>
              <w:t>ة</w:t>
            </w:r>
          </w:p>
          <w:p w14:paraId="6946371A" w14:textId="2E7C4357" w:rsidR="00974C0F" w:rsidRPr="00FD1ABC" w:rsidRDefault="00285B76"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eastAsia="Times New Roman" w:hAnsi="Simplified Arabic" w:cs="Simplified Arabic"/>
                <w:sz w:val="20"/>
                <w:szCs w:val="20"/>
                <w:rtl/>
                <w:lang w:val="en-US"/>
              </w:rPr>
            </w:pPr>
            <w:r w:rsidRPr="00FD1ABC">
              <w:rPr>
                <w:rFonts w:ascii="Simplified Arabic" w:eastAsia="Times New Roman" w:hAnsi="Simplified Arabic" w:cs="Simplified Arabic" w:hint="cs"/>
                <w:sz w:val="20"/>
                <w:szCs w:val="20"/>
                <w:rtl/>
                <w:lang w:val="en-US"/>
              </w:rPr>
              <w:t xml:space="preserve">توقع مقدار </w:t>
            </w:r>
            <w:r w:rsidR="00974C0F" w:rsidRPr="00FD1ABC">
              <w:rPr>
                <w:rFonts w:ascii="Simplified Arabic" w:eastAsia="Times New Roman" w:hAnsi="Simplified Arabic" w:cs="Simplified Arabic" w:hint="cs"/>
                <w:sz w:val="20"/>
                <w:szCs w:val="20"/>
                <w:rtl/>
                <w:lang w:val="en-US"/>
              </w:rPr>
              <w:t>زيادة الر</w:t>
            </w:r>
            <w:r w:rsidR="00B568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بحي</w:t>
            </w:r>
            <w:r w:rsidR="00B568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ة نتيجة للاستثمار المقترح</w:t>
            </w:r>
            <w:r w:rsidR="009606C3"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 xml:space="preserve"> كما هو مبي</w:t>
            </w:r>
            <w:r w:rsidR="00B568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ن في الت</w:t>
            </w:r>
            <w:r w:rsidR="00B568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حليل المالي</w:t>
            </w:r>
            <w:r w:rsidR="00B568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 xml:space="preserve"> للر</w:t>
            </w:r>
            <w:r w:rsidR="00B568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بحي</w:t>
            </w:r>
            <w:r w:rsidR="00B568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ة</w:t>
            </w:r>
            <w:r w:rsidR="009606C3"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 xml:space="preserve"> </w:t>
            </w:r>
            <w:r w:rsidR="009606C3" w:rsidRPr="00FD1ABC">
              <w:rPr>
                <w:rFonts w:ascii="Simplified Arabic" w:eastAsia="Times New Roman" w:hAnsi="Simplified Arabic" w:cs="Simplified Arabic" w:hint="cs"/>
                <w:sz w:val="20"/>
                <w:szCs w:val="20"/>
                <w:rtl/>
                <w:lang w:val="en-US"/>
              </w:rPr>
              <w:t>و</w:t>
            </w:r>
            <w:r w:rsidR="00974C0F" w:rsidRPr="00FD1ABC">
              <w:rPr>
                <w:rFonts w:ascii="Simplified Arabic" w:eastAsia="Times New Roman" w:hAnsi="Simplified Arabic" w:cs="Simplified Arabic" w:hint="cs"/>
                <w:sz w:val="20"/>
                <w:szCs w:val="20"/>
                <w:rtl/>
                <w:lang w:val="en-US"/>
              </w:rPr>
              <w:t>سيتم</w:t>
            </w:r>
            <w:r w:rsidR="00B568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 xml:space="preserve"> تطبيق المعادلة الت</w:t>
            </w:r>
            <w:r w:rsidR="00B568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الية باستخدام الأرقام (البنود أ- د) تحت الن</w:t>
            </w:r>
            <w:r w:rsidR="00B568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قطة 7 في نموذج الط</w:t>
            </w:r>
            <w:r w:rsidR="00B568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لب:</w:t>
            </w:r>
          </w:p>
          <w:p w14:paraId="45BCD542" w14:textId="77777777" w:rsidR="00974C0F" w:rsidRPr="00FD1ABC" w:rsidRDefault="00974C0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eastAsia="Times New Roman" w:hAnsi="Simplified Arabic" w:cs="Simplified Arabic"/>
                <w:sz w:val="20"/>
                <w:szCs w:val="20"/>
                <w:rtl/>
                <w:lang w:val="en-US"/>
              </w:rPr>
            </w:pPr>
          </w:p>
          <w:p w14:paraId="784E25A2" w14:textId="4C993181" w:rsidR="00974C0F" w:rsidRPr="00FD1ABC" w:rsidRDefault="00974C0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eastAsia="Times New Roman" w:hAnsi="Simplified Arabic" w:cs="Simplified Arabic"/>
                <w:sz w:val="20"/>
                <w:szCs w:val="20"/>
                <w:rtl/>
                <w:lang w:val="en-US"/>
              </w:rPr>
            </w:pPr>
            <w:r w:rsidRPr="00FD1ABC">
              <w:rPr>
                <w:rFonts w:ascii="Simplified Arabic" w:eastAsia="Times New Roman" w:hAnsi="Simplified Arabic" w:cs="Simplified Arabic" w:hint="cs"/>
                <w:sz w:val="20"/>
                <w:szCs w:val="20"/>
                <w:rtl/>
                <w:lang w:val="en-US"/>
              </w:rPr>
              <w:t>الر</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بحي</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ة (</w:t>
            </w:r>
            <w:r w:rsidRPr="00FD1ABC">
              <w:rPr>
                <w:rFonts w:ascii="Simplified Arabic" w:eastAsia="Times New Roman" w:hAnsi="Simplified Arabic" w:cs="Simplified Arabic" w:hint="cs"/>
                <w:sz w:val="20"/>
                <w:szCs w:val="20"/>
                <w:lang w:val="en-US"/>
              </w:rPr>
              <w:t>P</w:t>
            </w:r>
            <w:r w:rsidRPr="00FD1ABC">
              <w:rPr>
                <w:rFonts w:ascii="Simplified Arabic" w:eastAsia="Times New Roman" w:hAnsi="Simplified Arabic" w:cs="Simplified Arabic" w:hint="cs"/>
                <w:sz w:val="20"/>
                <w:szCs w:val="20"/>
                <w:rtl/>
                <w:lang w:val="en-US"/>
              </w:rPr>
              <w:t>) بعد الاستثمار</w:t>
            </w:r>
            <w:r w:rsidR="00CD50EE" w:rsidRPr="00FD1ABC">
              <w:rPr>
                <w:rFonts w:ascii="Simplified Arabic" w:eastAsia="Times New Roman" w:hAnsi="Simplified Arabic" w:cs="Simplified Arabic" w:hint="cs"/>
                <w:sz w:val="20"/>
                <w:szCs w:val="20"/>
                <w:rtl/>
                <w:lang w:val="en-US"/>
              </w:rPr>
              <w:t xml:space="preserve"> </w:t>
            </w:r>
            <w:r w:rsidRPr="00FD1ABC">
              <w:rPr>
                <w:rFonts w:ascii="Simplified Arabic" w:eastAsia="Times New Roman" w:hAnsi="Simplified Arabic" w:cs="Simplified Arabic" w:hint="cs"/>
                <w:sz w:val="20"/>
                <w:szCs w:val="20"/>
                <w:rtl/>
                <w:lang w:val="en-US"/>
              </w:rPr>
              <w:t>(ب) = د/(</w:t>
            </w:r>
            <w:proofErr w:type="spellStart"/>
            <w:r w:rsidR="00FD1ABC" w:rsidRPr="00FD1ABC">
              <w:rPr>
                <w:rFonts w:ascii="Simplified Arabic" w:eastAsia="Times New Roman" w:hAnsi="Simplified Arabic" w:cs="Simplified Arabic" w:hint="cs"/>
                <w:sz w:val="20"/>
                <w:szCs w:val="20"/>
                <w:rtl/>
                <w:lang w:val="en-US"/>
              </w:rPr>
              <w:t>ج</w:t>
            </w:r>
            <w:r w:rsidRPr="00FD1ABC">
              <w:rPr>
                <w:rFonts w:ascii="Simplified Arabic" w:eastAsia="Times New Roman" w:hAnsi="Simplified Arabic" w:cs="Simplified Arabic" w:hint="cs"/>
                <w:sz w:val="20"/>
                <w:szCs w:val="20"/>
                <w:rtl/>
                <w:lang w:val="en-US"/>
              </w:rPr>
              <w:t>+ب</w:t>
            </w:r>
            <w:proofErr w:type="spellEnd"/>
            <w:r w:rsidRPr="00FD1ABC">
              <w:rPr>
                <w:rFonts w:ascii="Simplified Arabic" w:eastAsia="Times New Roman" w:hAnsi="Simplified Arabic" w:cs="Simplified Arabic" w:hint="cs"/>
                <w:sz w:val="20"/>
                <w:szCs w:val="20"/>
                <w:rtl/>
                <w:lang w:val="en-US"/>
              </w:rPr>
              <w:t>/ا)-1 (بعد</w:t>
            </w:r>
            <w:r w:rsidR="000043B8" w:rsidRPr="00FD1ABC">
              <w:rPr>
                <w:rFonts w:ascii="Simplified Arabic" w:eastAsia="Times New Roman" w:hAnsi="Simplified Arabic" w:cs="Simplified Arabic" w:hint="cs"/>
                <w:sz w:val="20"/>
                <w:szCs w:val="20"/>
                <w:rtl/>
                <w:lang w:val="en-US"/>
              </w:rPr>
              <w:t xml:space="preserve"> </w:t>
            </w:r>
            <w:r w:rsidRPr="00FD1ABC">
              <w:rPr>
                <w:rFonts w:ascii="Simplified Arabic" w:eastAsia="Times New Roman" w:hAnsi="Simplified Arabic" w:cs="Simplified Arabic" w:hint="cs"/>
                <w:sz w:val="20"/>
                <w:szCs w:val="20"/>
                <w:rtl/>
                <w:lang w:val="en-US"/>
              </w:rPr>
              <w:t>الاستثمار)</w:t>
            </w:r>
          </w:p>
          <w:p w14:paraId="69069DD4" w14:textId="5189CBF0" w:rsidR="00974C0F" w:rsidRPr="00FD1ABC" w:rsidRDefault="00974C0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eastAsia="Times New Roman" w:hAnsi="Simplified Arabic" w:cs="Simplified Arabic"/>
                <w:sz w:val="20"/>
                <w:szCs w:val="20"/>
                <w:rtl/>
                <w:lang w:val="en-US"/>
              </w:rPr>
            </w:pPr>
            <w:r w:rsidRPr="00FD1ABC">
              <w:rPr>
                <w:rFonts w:ascii="Simplified Arabic" w:eastAsia="Times New Roman" w:hAnsi="Simplified Arabic" w:cs="Simplified Arabic" w:hint="cs"/>
                <w:sz w:val="20"/>
                <w:szCs w:val="20"/>
                <w:rtl/>
                <w:lang w:val="en-US"/>
              </w:rPr>
              <w:t>الر</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بحي</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ة</w:t>
            </w:r>
            <w:r w:rsidR="00CD50EE" w:rsidRPr="00FD1ABC">
              <w:rPr>
                <w:rFonts w:ascii="Simplified Arabic" w:eastAsia="Times New Roman" w:hAnsi="Simplified Arabic" w:cs="Simplified Arabic" w:hint="cs"/>
                <w:sz w:val="20"/>
                <w:szCs w:val="20"/>
                <w:rtl/>
                <w:lang w:val="en-US"/>
              </w:rPr>
              <w:t xml:space="preserve"> </w:t>
            </w:r>
            <w:r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lang w:val="en-US"/>
              </w:rPr>
              <w:t>P</w:t>
            </w:r>
            <w:r w:rsidRPr="00FD1ABC">
              <w:rPr>
                <w:rFonts w:ascii="Simplified Arabic" w:eastAsia="Times New Roman" w:hAnsi="Simplified Arabic" w:cs="Simplified Arabic" w:hint="cs"/>
                <w:sz w:val="20"/>
                <w:szCs w:val="20"/>
                <w:rtl/>
                <w:lang w:val="en-US"/>
              </w:rPr>
              <w:t>) قبل الاستثمار</w:t>
            </w:r>
            <w:r w:rsidR="008A2450" w:rsidRPr="00FD1ABC">
              <w:rPr>
                <w:rFonts w:ascii="Simplified Arabic" w:eastAsia="Times New Roman" w:hAnsi="Simplified Arabic" w:cs="Simplified Arabic" w:hint="cs"/>
                <w:sz w:val="20"/>
                <w:szCs w:val="20"/>
                <w:rtl/>
                <w:lang w:val="en-US"/>
              </w:rPr>
              <w:t xml:space="preserve"> </w:t>
            </w:r>
            <w:r w:rsidRPr="00FD1ABC">
              <w:rPr>
                <w:rFonts w:ascii="Simplified Arabic" w:eastAsia="Times New Roman" w:hAnsi="Simplified Arabic" w:cs="Simplified Arabic" w:hint="cs"/>
                <w:sz w:val="20"/>
                <w:szCs w:val="20"/>
                <w:rtl/>
                <w:lang w:val="en-US"/>
              </w:rPr>
              <w:t xml:space="preserve">(ق) = </w:t>
            </w:r>
            <w:proofErr w:type="spellStart"/>
            <w:r w:rsidRPr="00FD1ABC">
              <w:rPr>
                <w:rFonts w:ascii="Simplified Arabic" w:eastAsia="Times New Roman" w:hAnsi="Simplified Arabic" w:cs="Simplified Arabic" w:hint="cs"/>
                <w:sz w:val="20"/>
                <w:szCs w:val="20"/>
                <w:rtl/>
                <w:lang w:val="en-US"/>
              </w:rPr>
              <w:t>د×ب</w:t>
            </w:r>
            <w:proofErr w:type="spellEnd"/>
            <w:r w:rsidRPr="00FD1ABC">
              <w:rPr>
                <w:rFonts w:ascii="Simplified Arabic" w:eastAsia="Times New Roman" w:hAnsi="Simplified Arabic" w:cs="Simplified Arabic" w:hint="cs"/>
                <w:sz w:val="20"/>
                <w:szCs w:val="20"/>
                <w:rtl/>
                <w:lang w:val="en-US"/>
              </w:rPr>
              <w:t>/</w:t>
            </w:r>
            <w:proofErr w:type="spellStart"/>
            <w:r w:rsidR="00FD1ABC" w:rsidRPr="00FD1ABC">
              <w:rPr>
                <w:rFonts w:ascii="Simplified Arabic" w:eastAsia="Times New Roman" w:hAnsi="Simplified Arabic" w:cs="Simplified Arabic" w:hint="cs"/>
                <w:sz w:val="20"/>
                <w:szCs w:val="20"/>
                <w:rtl/>
                <w:lang w:val="en-US"/>
              </w:rPr>
              <w:t>ج</w:t>
            </w:r>
            <w:r w:rsidRPr="00FD1ABC">
              <w:rPr>
                <w:rFonts w:ascii="Simplified Arabic" w:eastAsia="Times New Roman" w:hAnsi="Simplified Arabic" w:cs="Simplified Arabic" w:hint="cs"/>
                <w:sz w:val="20"/>
                <w:szCs w:val="20"/>
                <w:rtl/>
                <w:lang w:val="en-US"/>
              </w:rPr>
              <w:t>×ب</w:t>
            </w:r>
            <w:proofErr w:type="spellEnd"/>
            <w:r w:rsidRPr="00FD1ABC">
              <w:rPr>
                <w:rFonts w:ascii="Simplified Arabic" w:eastAsia="Times New Roman" w:hAnsi="Simplified Arabic" w:cs="Simplified Arabic" w:hint="cs"/>
                <w:sz w:val="20"/>
                <w:szCs w:val="20"/>
                <w:rtl/>
                <w:lang w:val="en-US"/>
              </w:rPr>
              <w:t xml:space="preserve"> -1 </w:t>
            </w:r>
            <w:r w:rsidR="00FC3B56">
              <w:rPr>
                <w:rFonts w:ascii="Simplified Arabic" w:eastAsia="Times New Roman" w:hAnsi="Simplified Arabic" w:cs="Simplified Arabic" w:hint="cs"/>
                <w:sz w:val="20"/>
                <w:szCs w:val="20"/>
                <w:rtl/>
                <w:lang w:val="en-US"/>
              </w:rPr>
              <w:t xml:space="preserve">(قبل </w:t>
            </w:r>
            <w:proofErr w:type="spellStart"/>
            <w:r w:rsidR="00FC3B56">
              <w:rPr>
                <w:rFonts w:ascii="Simplified Arabic" w:eastAsia="Times New Roman" w:hAnsi="Simplified Arabic" w:cs="Simplified Arabic" w:hint="cs"/>
                <w:sz w:val="20"/>
                <w:szCs w:val="20"/>
                <w:rtl/>
                <w:lang w:val="en-US"/>
              </w:rPr>
              <w:t>الأستثمار</w:t>
            </w:r>
            <w:proofErr w:type="spellEnd"/>
            <w:r w:rsidR="00FC3B56">
              <w:rPr>
                <w:rFonts w:ascii="Simplified Arabic" w:eastAsia="Times New Roman" w:hAnsi="Simplified Arabic" w:cs="Simplified Arabic" w:hint="cs"/>
                <w:sz w:val="20"/>
                <w:szCs w:val="20"/>
                <w:rtl/>
                <w:lang w:val="en-US"/>
              </w:rPr>
              <w:t>)</w:t>
            </w:r>
          </w:p>
          <w:p w14:paraId="3DE1B019" w14:textId="77777777" w:rsidR="00974C0F" w:rsidRPr="00FD1ABC" w:rsidRDefault="00974C0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eastAsia="Times New Roman" w:hAnsi="Simplified Arabic" w:cs="Simplified Arabic"/>
                <w:sz w:val="20"/>
                <w:szCs w:val="20"/>
                <w:rtl/>
                <w:lang w:val="en-US"/>
              </w:rPr>
            </w:pPr>
            <w:r w:rsidRPr="00FD1ABC">
              <w:rPr>
                <w:rFonts w:ascii="Simplified Arabic" w:eastAsia="Times New Roman" w:hAnsi="Simplified Arabic" w:cs="Simplified Arabic" w:hint="cs"/>
                <w:sz w:val="20"/>
                <w:szCs w:val="20"/>
                <w:rtl/>
                <w:lang w:val="en-US"/>
              </w:rPr>
              <w:t>الت</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غي</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ر في الر</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بحي</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ة = الر</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بحي</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ة (</w:t>
            </w:r>
            <w:r w:rsidRPr="00FD1ABC">
              <w:rPr>
                <w:rFonts w:ascii="Simplified Arabic" w:eastAsia="Times New Roman" w:hAnsi="Simplified Arabic" w:cs="Simplified Arabic" w:hint="cs"/>
                <w:sz w:val="20"/>
                <w:szCs w:val="20"/>
                <w:lang w:val="en-US"/>
              </w:rPr>
              <w:t>P</w:t>
            </w:r>
            <w:r w:rsidRPr="00FD1ABC">
              <w:rPr>
                <w:rFonts w:ascii="Simplified Arabic" w:eastAsia="Times New Roman" w:hAnsi="Simplified Arabic" w:cs="Simplified Arabic" w:hint="cs"/>
                <w:sz w:val="20"/>
                <w:szCs w:val="20"/>
                <w:rtl/>
                <w:lang w:val="en-US"/>
              </w:rPr>
              <w:t>) بعد الاستثمار</w:t>
            </w:r>
            <w:r w:rsidR="00A23F39" w:rsidRPr="00FD1ABC">
              <w:rPr>
                <w:rFonts w:ascii="Simplified Arabic" w:eastAsia="Times New Roman" w:hAnsi="Simplified Arabic" w:cs="Simplified Arabic" w:hint="cs"/>
                <w:sz w:val="20"/>
                <w:szCs w:val="20"/>
                <w:rtl/>
                <w:lang w:val="en-US"/>
              </w:rPr>
              <w:t xml:space="preserve"> </w:t>
            </w:r>
            <w:r w:rsidRPr="00FD1ABC">
              <w:rPr>
                <w:rFonts w:ascii="Simplified Arabic" w:eastAsia="Times New Roman" w:hAnsi="Simplified Arabic" w:cs="Simplified Arabic" w:hint="cs"/>
                <w:sz w:val="20"/>
                <w:szCs w:val="20"/>
                <w:rtl/>
                <w:lang w:val="en-US"/>
              </w:rPr>
              <w:t>(ب) - الر</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بحي</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ة</w:t>
            </w:r>
            <w:r w:rsidR="00A23F39" w:rsidRPr="00FD1ABC">
              <w:rPr>
                <w:rFonts w:ascii="Simplified Arabic" w:eastAsia="Times New Roman" w:hAnsi="Simplified Arabic" w:cs="Simplified Arabic" w:hint="cs"/>
                <w:sz w:val="20"/>
                <w:szCs w:val="20"/>
                <w:rtl/>
                <w:lang w:val="en-US"/>
              </w:rPr>
              <w:t xml:space="preserve"> </w:t>
            </w:r>
            <w:r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lang w:val="en-US"/>
              </w:rPr>
              <w:t>P</w:t>
            </w:r>
            <w:r w:rsidRPr="00FD1ABC">
              <w:rPr>
                <w:rFonts w:ascii="Simplified Arabic" w:eastAsia="Times New Roman" w:hAnsi="Simplified Arabic" w:cs="Simplified Arabic" w:hint="cs"/>
                <w:sz w:val="20"/>
                <w:szCs w:val="20"/>
                <w:rtl/>
                <w:lang w:val="en-US"/>
              </w:rPr>
              <w:t>) قبل الاستثمار(ق)</w:t>
            </w:r>
          </w:p>
          <w:p w14:paraId="162D8002" w14:textId="77777777" w:rsidR="00974C0F" w:rsidRPr="00FD1ABC" w:rsidRDefault="00974C0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eastAsia="Times New Roman" w:hAnsi="Simplified Arabic" w:cs="Simplified Arabic"/>
                <w:sz w:val="20"/>
                <w:szCs w:val="20"/>
                <w:lang w:val="en-US"/>
              </w:rPr>
            </w:pPr>
          </w:p>
          <w:p w14:paraId="6A9486CB" w14:textId="2B8F7D17" w:rsidR="00974C0F" w:rsidRPr="00FD1ABC" w:rsidRDefault="00974C0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eastAsia="Times New Roman" w:hAnsi="Simplified Arabic" w:cs="Simplified Arabic"/>
                <w:sz w:val="20"/>
                <w:szCs w:val="20"/>
                <w:rtl/>
                <w:lang w:val="en-US"/>
              </w:rPr>
            </w:pPr>
            <w:r w:rsidRPr="00FD1ABC">
              <w:rPr>
                <w:rFonts w:ascii="Simplified Arabic" w:eastAsia="Times New Roman" w:hAnsi="Simplified Arabic" w:cs="Simplified Arabic" w:hint="cs"/>
                <w:sz w:val="20"/>
                <w:szCs w:val="20"/>
                <w:rtl/>
                <w:lang w:val="en-US"/>
              </w:rPr>
              <w:t>يتم</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 xml:space="preserve"> إعطاء 10 نقاط على الأقل</w:t>
            </w:r>
            <w:r w:rsidR="006B3220" w:rsidRPr="00FD1ABC">
              <w:rPr>
                <w:rFonts w:ascii="Simplified Arabic" w:eastAsia="Times New Roman" w:hAnsi="Simplified Arabic" w:cs="Simplified Arabic" w:hint="cs"/>
                <w:sz w:val="20"/>
                <w:szCs w:val="20"/>
                <w:rtl/>
                <w:lang w:val="en-US"/>
              </w:rPr>
              <w:t>ّ</w:t>
            </w:r>
            <w:r w:rsidR="00FC3B56">
              <w:rPr>
                <w:rFonts w:ascii="Simplified Arabic" w:eastAsia="Times New Roman" w:hAnsi="Simplified Arabic" w:cs="Simplified Arabic" w:hint="cs"/>
                <w:sz w:val="20"/>
                <w:szCs w:val="20"/>
                <w:rtl/>
                <w:lang w:val="en-US"/>
              </w:rPr>
              <w:t xml:space="preserve"> في حال كانت </w:t>
            </w:r>
            <w:r w:rsidRPr="00FD1ABC">
              <w:rPr>
                <w:rFonts w:ascii="Simplified Arabic" w:eastAsia="Times New Roman" w:hAnsi="Simplified Arabic" w:cs="Simplified Arabic" w:hint="cs"/>
                <w:sz w:val="20"/>
                <w:szCs w:val="20"/>
                <w:rtl/>
                <w:lang w:val="en-US"/>
              </w:rPr>
              <w:t>الر</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بحي</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 xml:space="preserve">ة بعد الاستثمار </w:t>
            </w:r>
            <w:r w:rsidR="002C74F6" w:rsidRPr="00FD1ABC">
              <w:rPr>
                <w:rFonts w:ascii="Simplified Arabic" w:eastAsia="Times New Roman" w:hAnsi="Simplified Arabic" w:cs="Simplified Arabic" w:hint="cs"/>
                <w:sz w:val="20"/>
                <w:szCs w:val="20"/>
                <w:rtl/>
                <w:lang w:val="en-US"/>
              </w:rPr>
              <w:t>أ</w:t>
            </w:r>
            <w:r w:rsidRPr="00FD1ABC">
              <w:rPr>
                <w:rFonts w:ascii="Simplified Arabic" w:eastAsia="Times New Roman" w:hAnsi="Simplified Arabic" w:cs="Simplified Arabic" w:hint="cs"/>
                <w:sz w:val="20"/>
                <w:szCs w:val="20"/>
                <w:rtl/>
                <w:lang w:val="en-US"/>
              </w:rPr>
              <w:t>كبر من صفر</w:t>
            </w:r>
            <w:r w:rsidR="002C74F6"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 xml:space="preserve"> والت</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غي</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ر في الر</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بحي</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 xml:space="preserve">ة </w:t>
            </w:r>
            <w:r w:rsidR="002C74F6" w:rsidRPr="00FD1ABC">
              <w:rPr>
                <w:rFonts w:ascii="Simplified Arabic" w:eastAsia="Times New Roman" w:hAnsi="Simplified Arabic" w:cs="Simplified Arabic" w:hint="cs"/>
                <w:sz w:val="20"/>
                <w:szCs w:val="20"/>
                <w:rtl/>
                <w:lang w:val="en-US"/>
              </w:rPr>
              <w:t>أ</w:t>
            </w:r>
            <w:r w:rsidRPr="00FD1ABC">
              <w:rPr>
                <w:rFonts w:ascii="Simplified Arabic" w:eastAsia="Times New Roman" w:hAnsi="Simplified Arabic" w:cs="Simplified Arabic" w:hint="cs"/>
                <w:sz w:val="20"/>
                <w:szCs w:val="20"/>
                <w:rtl/>
                <w:lang w:val="en-US"/>
              </w:rPr>
              <w:t>كبر من 20٪</w:t>
            </w:r>
            <w:r w:rsidR="002C74F6"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 xml:space="preserve">  </w:t>
            </w:r>
          </w:p>
          <w:p w14:paraId="5F04112E" w14:textId="77777777" w:rsidR="00974C0F" w:rsidRPr="00FD1ABC" w:rsidRDefault="00974C0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eastAsia="Times New Roman" w:hAnsi="Simplified Arabic" w:cs="Simplified Arabic"/>
                <w:sz w:val="20"/>
                <w:szCs w:val="20"/>
                <w:lang w:val="en-US"/>
              </w:rPr>
            </w:pPr>
            <w:r w:rsidRPr="00FD1ABC">
              <w:rPr>
                <w:rFonts w:ascii="Simplified Arabic" w:eastAsia="Times New Roman" w:hAnsi="Simplified Arabic" w:cs="Simplified Arabic" w:hint="cs"/>
                <w:sz w:val="20"/>
                <w:szCs w:val="20"/>
                <w:rtl/>
                <w:lang w:val="en-US"/>
              </w:rPr>
              <w:t>يتم</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 xml:space="preserve"> </w:t>
            </w:r>
            <w:r w:rsidR="002C74F6" w:rsidRPr="00FD1ABC">
              <w:rPr>
                <w:rFonts w:ascii="Simplified Arabic" w:eastAsia="Times New Roman" w:hAnsi="Simplified Arabic" w:cs="Simplified Arabic" w:hint="cs"/>
                <w:sz w:val="20"/>
                <w:szCs w:val="20"/>
                <w:rtl/>
                <w:lang w:val="en-US"/>
              </w:rPr>
              <w:t>إ</w:t>
            </w:r>
            <w:r w:rsidRPr="00FD1ABC">
              <w:rPr>
                <w:rFonts w:ascii="Simplified Arabic" w:eastAsia="Times New Roman" w:hAnsi="Simplified Arabic" w:cs="Simplified Arabic" w:hint="cs"/>
                <w:sz w:val="20"/>
                <w:szCs w:val="20"/>
                <w:rtl/>
                <w:lang w:val="en-US"/>
              </w:rPr>
              <w:t>عطاء</w:t>
            </w:r>
            <w:r w:rsidR="002C74F6" w:rsidRPr="00FD1ABC">
              <w:rPr>
                <w:rFonts w:ascii="Simplified Arabic" w:eastAsia="Times New Roman" w:hAnsi="Simplified Arabic" w:cs="Simplified Arabic" w:hint="cs"/>
                <w:sz w:val="20"/>
                <w:szCs w:val="20"/>
                <w:rtl/>
                <w:lang w:val="en-US"/>
              </w:rPr>
              <w:t xml:space="preserve"> </w:t>
            </w:r>
            <w:r w:rsidRPr="00FD1ABC">
              <w:rPr>
                <w:rFonts w:ascii="Simplified Arabic" w:eastAsia="Times New Roman" w:hAnsi="Simplified Arabic" w:cs="Simplified Arabic" w:hint="cs"/>
                <w:sz w:val="20"/>
                <w:szCs w:val="20"/>
                <w:rtl/>
                <w:lang w:val="en-US"/>
              </w:rPr>
              <w:t>نقطة إضافي</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ة واحدة عند كل</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 xml:space="preserve"> 20 ٪  زيادة </w:t>
            </w:r>
            <w:r w:rsidR="006B3220" w:rsidRPr="00FD1ABC">
              <w:rPr>
                <w:rFonts w:ascii="Simplified Arabic" w:eastAsia="Times New Roman" w:hAnsi="Simplified Arabic" w:cs="Simplified Arabic" w:hint="cs"/>
                <w:sz w:val="20"/>
                <w:szCs w:val="20"/>
                <w:rtl/>
                <w:lang w:val="en-US"/>
              </w:rPr>
              <w:t xml:space="preserve">في </w:t>
            </w:r>
            <w:r w:rsidRPr="00FD1ABC">
              <w:rPr>
                <w:rFonts w:ascii="Simplified Arabic" w:eastAsia="Times New Roman" w:hAnsi="Simplified Arabic" w:cs="Simplified Arabic" w:hint="cs"/>
                <w:sz w:val="20"/>
                <w:szCs w:val="20"/>
                <w:rtl/>
                <w:lang w:val="en-US"/>
              </w:rPr>
              <w:t>الت</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غي</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ر في الر</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بحي</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ة</w:t>
            </w:r>
            <w:r w:rsidR="002C74F6"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 xml:space="preserve"> اذا كانت الر</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بحي</w:t>
            </w:r>
            <w:r w:rsidR="006B3220" w:rsidRPr="00FD1ABC">
              <w:rPr>
                <w:rFonts w:ascii="Simplified Arabic" w:eastAsia="Times New Roman" w:hAnsi="Simplified Arabic" w:cs="Simplified Arabic" w:hint="cs"/>
                <w:sz w:val="20"/>
                <w:szCs w:val="20"/>
                <w:rtl/>
                <w:lang w:val="en-US"/>
              </w:rPr>
              <w:t>ّ</w:t>
            </w:r>
            <w:r w:rsidRPr="00FD1ABC">
              <w:rPr>
                <w:rFonts w:ascii="Simplified Arabic" w:eastAsia="Times New Roman" w:hAnsi="Simplified Arabic" w:cs="Simplified Arabic" w:hint="cs"/>
                <w:sz w:val="20"/>
                <w:szCs w:val="20"/>
                <w:rtl/>
                <w:lang w:val="en-US"/>
              </w:rPr>
              <w:t xml:space="preserve">ة </w:t>
            </w:r>
            <w:r w:rsidR="002C74F6" w:rsidRPr="00FD1ABC">
              <w:rPr>
                <w:rFonts w:ascii="Simplified Arabic" w:eastAsia="Times New Roman" w:hAnsi="Simplified Arabic" w:cs="Simplified Arabic" w:hint="cs"/>
                <w:sz w:val="20"/>
                <w:szCs w:val="20"/>
                <w:rtl/>
                <w:lang w:val="en-US"/>
              </w:rPr>
              <w:t>أ</w:t>
            </w:r>
            <w:r w:rsidRPr="00FD1ABC">
              <w:rPr>
                <w:rFonts w:ascii="Simplified Arabic" w:eastAsia="Times New Roman" w:hAnsi="Simplified Arabic" w:cs="Simplified Arabic" w:hint="cs"/>
                <w:sz w:val="20"/>
                <w:szCs w:val="20"/>
                <w:rtl/>
                <w:lang w:val="en-US"/>
              </w:rPr>
              <w:t>كثر من صفر.</w:t>
            </w:r>
          </w:p>
        </w:tc>
        <w:tc>
          <w:tcPr>
            <w:tcW w:w="1255" w:type="dxa"/>
          </w:tcPr>
          <w:p w14:paraId="3A140015" w14:textId="77777777" w:rsidR="00974C0F" w:rsidRPr="00FD1ABC" w:rsidRDefault="00974C0F" w:rsidP="0019098F">
            <w:pPr>
              <w:tabs>
                <w:tab w:val="left" w:pos="5130"/>
              </w:tabs>
              <w:bidi/>
              <w:spacing w:before="120"/>
              <w:jc w:val="center"/>
              <w:rPr>
                <w:rFonts w:ascii="Simplified Arabic" w:hAnsi="Simplified Arabic" w:cs="Simplified Arabic"/>
                <w:b/>
                <w:bCs/>
                <w:sz w:val="20"/>
                <w:szCs w:val="20"/>
              </w:rPr>
            </w:pPr>
            <w:r w:rsidRPr="00FD1ABC">
              <w:rPr>
                <w:rFonts w:ascii="Simplified Arabic" w:hAnsi="Simplified Arabic" w:cs="Simplified Arabic" w:hint="cs"/>
                <w:b/>
                <w:bCs/>
                <w:sz w:val="20"/>
                <w:szCs w:val="20"/>
              </w:rPr>
              <w:t>20</w:t>
            </w:r>
          </w:p>
        </w:tc>
      </w:tr>
      <w:tr w:rsidR="00974C0F" w:rsidRPr="00FD1ABC" w14:paraId="758A17E6" w14:textId="77777777" w:rsidTr="00F372DA">
        <w:tc>
          <w:tcPr>
            <w:tcW w:w="8095" w:type="dxa"/>
          </w:tcPr>
          <w:p w14:paraId="517BD4E9" w14:textId="7009FAD9" w:rsidR="00974C0F" w:rsidRPr="00FD1ABC" w:rsidRDefault="00974C0F" w:rsidP="00693BCD">
            <w:pPr>
              <w:pStyle w:val="ListParagraph"/>
              <w:numPr>
                <w:ilvl w:val="6"/>
                <w:numId w:val="8"/>
              </w:numPr>
              <w:tabs>
                <w:tab w:val="left" w:pos="5130"/>
              </w:tabs>
              <w:bidi/>
              <w:spacing w:after="0" w:line="240" w:lineRule="auto"/>
              <w:ind w:left="420"/>
              <w:rPr>
                <w:rFonts w:ascii="Simplified Arabic" w:hAnsi="Simplified Arabic" w:cs="Simplified Arabic"/>
                <w:b/>
                <w:bCs/>
                <w:sz w:val="20"/>
                <w:szCs w:val="20"/>
              </w:rPr>
            </w:pPr>
            <w:r w:rsidRPr="00FD1ABC">
              <w:rPr>
                <w:rFonts w:ascii="Simplified Arabic" w:hAnsi="Simplified Arabic" w:cs="Simplified Arabic" w:hint="cs"/>
                <w:b/>
                <w:bCs/>
                <w:sz w:val="20"/>
                <w:szCs w:val="20"/>
                <w:rtl/>
              </w:rPr>
              <w:t>مساهمة المستفيد</w:t>
            </w:r>
          </w:p>
          <w:p w14:paraId="27122EE8" w14:textId="45A71A7D" w:rsidR="00974C0F" w:rsidRPr="00FD1ABC" w:rsidRDefault="004C2584" w:rsidP="004C25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eastAsia="Times New Roman" w:hAnsi="Simplified Arabic" w:cs="Simplified Arabic"/>
                <w:sz w:val="20"/>
                <w:szCs w:val="20"/>
                <w:lang w:val="en-US"/>
              </w:rPr>
            </w:pPr>
            <w:r>
              <w:rPr>
                <w:rFonts w:ascii="Simplified Arabic" w:eastAsia="Times New Roman" w:hAnsi="Simplified Arabic" w:cs="Simplified Arabic" w:hint="cs"/>
                <w:sz w:val="20"/>
                <w:szCs w:val="20"/>
                <w:rtl/>
                <w:lang w:val="en-US"/>
              </w:rPr>
              <w:t>نسبة</w:t>
            </w:r>
            <w:r w:rsidR="00974C0F" w:rsidRPr="00FD1ABC">
              <w:rPr>
                <w:rFonts w:ascii="Simplified Arabic" w:eastAsia="Times New Roman" w:hAnsi="Simplified Arabic" w:cs="Simplified Arabic" w:hint="cs"/>
                <w:sz w:val="20"/>
                <w:szCs w:val="20"/>
                <w:rtl/>
                <w:lang w:val="en-US"/>
              </w:rPr>
              <w:t xml:space="preserve"> مساهمة المستفيد في الاستثمار </w:t>
            </w:r>
            <w:r>
              <w:rPr>
                <w:rFonts w:ascii="Simplified Arabic" w:eastAsia="Times New Roman" w:hAnsi="Simplified Arabic" w:cs="Simplified Arabic" w:hint="cs"/>
                <w:sz w:val="20"/>
                <w:szCs w:val="20"/>
                <w:rtl/>
                <w:lang w:val="en-US"/>
              </w:rPr>
              <w:t>ت</w:t>
            </w:r>
            <w:r w:rsidR="00974C0F" w:rsidRPr="00FD1ABC">
              <w:rPr>
                <w:rFonts w:ascii="Simplified Arabic" w:eastAsia="Times New Roman" w:hAnsi="Simplified Arabic" w:cs="Simplified Arabic" w:hint="cs"/>
                <w:sz w:val="20"/>
                <w:szCs w:val="20"/>
                <w:rtl/>
                <w:lang w:val="en-US"/>
              </w:rPr>
              <w:t>تجاوز الحد</w:t>
            </w:r>
            <w:r w:rsidR="00B206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 xml:space="preserve"> الأدنى المطلوب: نقطة واحدة </w:t>
            </w:r>
            <w:r w:rsidR="009A334A" w:rsidRPr="00FD1ABC">
              <w:rPr>
                <w:rFonts w:ascii="Simplified Arabic" w:eastAsia="Times New Roman" w:hAnsi="Simplified Arabic" w:cs="Simplified Arabic" w:hint="cs"/>
                <w:sz w:val="20"/>
                <w:szCs w:val="20"/>
                <w:rtl/>
                <w:lang w:val="en-US"/>
              </w:rPr>
              <w:t>ل</w:t>
            </w:r>
            <w:r w:rsidR="00974C0F" w:rsidRPr="00FD1ABC">
              <w:rPr>
                <w:rFonts w:ascii="Simplified Arabic" w:eastAsia="Times New Roman" w:hAnsi="Simplified Arabic" w:cs="Simplified Arabic" w:hint="cs"/>
                <w:sz w:val="20"/>
                <w:szCs w:val="20"/>
                <w:rtl/>
                <w:lang w:val="en-US"/>
              </w:rPr>
              <w:t>كل</w:t>
            </w:r>
            <w:r w:rsidR="00B206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 xml:space="preserve"> 4 نقاط مئوي</w:t>
            </w:r>
            <w:r w:rsidR="00B206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ة من المساهمة الإضافي</w:t>
            </w:r>
            <w:r w:rsidR="00B20639" w:rsidRPr="00FD1ABC">
              <w:rPr>
                <w:rFonts w:ascii="Simplified Arabic" w:eastAsia="Times New Roman" w:hAnsi="Simplified Arabic" w:cs="Simplified Arabic" w:hint="cs"/>
                <w:sz w:val="20"/>
                <w:szCs w:val="20"/>
                <w:rtl/>
                <w:lang w:val="en-US"/>
              </w:rPr>
              <w:t>ّ</w:t>
            </w:r>
            <w:r w:rsidR="00974C0F" w:rsidRPr="00FD1ABC">
              <w:rPr>
                <w:rFonts w:ascii="Simplified Arabic" w:eastAsia="Times New Roman" w:hAnsi="Simplified Arabic" w:cs="Simplified Arabic" w:hint="cs"/>
                <w:sz w:val="20"/>
                <w:szCs w:val="20"/>
                <w:rtl/>
                <w:lang w:val="en-US"/>
              </w:rPr>
              <w:t>ة للمستفيد.</w:t>
            </w:r>
          </w:p>
        </w:tc>
        <w:tc>
          <w:tcPr>
            <w:tcW w:w="1255" w:type="dxa"/>
          </w:tcPr>
          <w:p w14:paraId="7F9E4355" w14:textId="77777777" w:rsidR="00974C0F" w:rsidRPr="00FD1ABC" w:rsidRDefault="00974C0F" w:rsidP="0019098F">
            <w:pPr>
              <w:tabs>
                <w:tab w:val="left" w:pos="5130"/>
              </w:tabs>
              <w:bidi/>
              <w:spacing w:before="120"/>
              <w:jc w:val="center"/>
              <w:rPr>
                <w:rFonts w:ascii="Simplified Arabic" w:hAnsi="Simplified Arabic" w:cs="Simplified Arabic"/>
                <w:b/>
                <w:bCs/>
                <w:sz w:val="20"/>
                <w:szCs w:val="20"/>
              </w:rPr>
            </w:pPr>
            <w:r w:rsidRPr="00FD1ABC">
              <w:rPr>
                <w:rFonts w:ascii="Simplified Arabic" w:hAnsi="Simplified Arabic" w:cs="Simplified Arabic" w:hint="cs"/>
                <w:b/>
                <w:bCs/>
                <w:sz w:val="20"/>
                <w:szCs w:val="20"/>
              </w:rPr>
              <w:t>18</w:t>
            </w:r>
          </w:p>
        </w:tc>
      </w:tr>
      <w:tr w:rsidR="00974C0F" w:rsidRPr="00FD1ABC" w14:paraId="2214B358" w14:textId="77777777" w:rsidTr="00F372DA">
        <w:trPr>
          <w:trHeight w:val="258"/>
        </w:trPr>
        <w:tc>
          <w:tcPr>
            <w:tcW w:w="8095" w:type="dxa"/>
          </w:tcPr>
          <w:p w14:paraId="4DC3D4DB" w14:textId="77777777" w:rsidR="00974C0F" w:rsidRPr="00FD1ABC" w:rsidRDefault="00974C0F" w:rsidP="00693BCD">
            <w:pPr>
              <w:pStyle w:val="ListParagraph"/>
              <w:numPr>
                <w:ilvl w:val="6"/>
                <w:numId w:val="8"/>
              </w:numPr>
              <w:tabs>
                <w:tab w:val="left" w:pos="5130"/>
              </w:tabs>
              <w:bidi/>
              <w:spacing w:after="0" w:line="240" w:lineRule="auto"/>
              <w:ind w:left="420"/>
              <w:rPr>
                <w:rFonts w:ascii="Simplified Arabic" w:hAnsi="Simplified Arabic" w:cs="Simplified Arabic"/>
                <w:b/>
                <w:bCs/>
                <w:sz w:val="20"/>
                <w:szCs w:val="20"/>
              </w:rPr>
            </w:pPr>
            <w:r w:rsidRPr="00FD1ABC">
              <w:rPr>
                <w:rFonts w:ascii="Simplified Arabic" w:hAnsi="Simplified Arabic" w:cs="Simplified Arabic" w:hint="cs"/>
                <w:b/>
                <w:bCs/>
                <w:sz w:val="20"/>
                <w:szCs w:val="20"/>
                <w:rtl/>
              </w:rPr>
              <w:t>الش</w:t>
            </w:r>
            <w:r w:rsidR="00B20639" w:rsidRPr="00FD1ABC">
              <w:rPr>
                <w:rFonts w:ascii="Simplified Arabic" w:hAnsi="Simplified Arabic" w:cs="Simplified Arabic" w:hint="cs"/>
                <w:b/>
                <w:bCs/>
                <w:sz w:val="20"/>
                <w:szCs w:val="20"/>
                <w:rtl/>
              </w:rPr>
              <w:t>ّ</w:t>
            </w:r>
            <w:r w:rsidRPr="00FD1ABC">
              <w:rPr>
                <w:rFonts w:ascii="Simplified Arabic" w:hAnsi="Simplified Arabic" w:cs="Simplified Arabic" w:hint="cs"/>
                <w:b/>
                <w:bCs/>
                <w:sz w:val="20"/>
                <w:szCs w:val="20"/>
                <w:rtl/>
              </w:rPr>
              <w:t>مولي</w:t>
            </w:r>
            <w:r w:rsidR="00B20639" w:rsidRPr="00FD1ABC">
              <w:rPr>
                <w:rFonts w:ascii="Simplified Arabic" w:hAnsi="Simplified Arabic" w:cs="Simplified Arabic" w:hint="cs"/>
                <w:b/>
                <w:bCs/>
                <w:sz w:val="20"/>
                <w:szCs w:val="20"/>
                <w:rtl/>
              </w:rPr>
              <w:t>ّ</w:t>
            </w:r>
            <w:r w:rsidRPr="00FD1ABC">
              <w:rPr>
                <w:rFonts w:ascii="Simplified Arabic" w:hAnsi="Simplified Arabic" w:cs="Simplified Arabic" w:hint="cs"/>
                <w:b/>
                <w:bCs/>
                <w:sz w:val="20"/>
                <w:szCs w:val="20"/>
                <w:rtl/>
              </w:rPr>
              <w:t>ة الاقتصادي</w:t>
            </w:r>
            <w:r w:rsidR="00B20639" w:rsidRPr="00FD1ABC">
              <w:rPr>
                <w:rFonts w:ascii="Simplified Arabic" w:hAnsi="Simplified Arabic" w:cs="Simplified Arabic" w:hint="cs"/>
                <w:b/>
                <w:bCs/>
                <w:sz w:val="20"/>
                <w:szCs w:val="20"/>
                <w:rtl/>
              </w:rPr>
              <w:t>ّ</w:t>
            </w:r>
            <w:r w:rsidRPr="00FD1ABC">
              <w:rPr>
                <w:rFonts w:ascii="Simplified Arabic" w:hAnsi="Simplified Arabic" w:cs="Simplified Arabic" w:hint="cs"/>
                <w:b/>
                <w:bCs/>
                <w:sz w:val="20"/>
                <w:szCs w:val="20"/>
                <w:rtl/>
              </w:rPr>
              <w:t>ة والاجتماعي</w:t>
            </w:r>
            <w:r w:rsidR="00B20639" w:rsidRPr="00FD1ABC">
              <w:rPr>
                <w:rFonts w:ascii="Simplified Arabic" w:hAnsi="Simplified Arabic" w:cs="Simplified Arabic" w:hint="cs"/>
                <w:b/>
                <w:bCs/>
                <w:sz w:val="20"/>
                <w:szCs w:val="20"/>
                <w:rtl/>
              </w:rPr>
              <w:t>ّ</w:t>
            </w:r>
            <w:r w:rsidRPr="00FD1ABC">
              <w:rPr>
                <w:rFonts w:ascii="Simplified Arabic" w:hAnsi="Simplified Arabic" w:cs="Simplified Arabic" w:hint="cs"/>
                <w:b/>
                <w:bCs/>
                <w:sz w:val="20"/>
                <w:szCs w:val="20"/>
                <w:rtl/>
              </w:rPr>
              <w:t>ة</w:t>
            </w:r>
          </w:p>
          <w:p w14:paraId="6CC9AA9A" w14:textId="77777777" w:rsidR="00974C0F" w:rsidRPr="00FD1ABC" w:rsidRDefault="00974C0F" w:rsidP="0019098F">
            <w:pPr>
              <w:pStyle w:val="HTMLPreformatted"/>
              <w:shd w:val="clear" w:color="auto" w:fill="FFFFFF"/>
              <w:bidi/>
              <w:jc w:val="both"/>
              <w:rPr>
                <w:rFonts w:ascii="Simplified Arabic" w:hAnsi="Simplified Arabic" w:cs="Simplified Arabic"/>
                <w:rtl/>
              </w:rPr>
            </w:pPr>
            <w:r w:rsidRPr="00FD1ABC">
              <w:rPr>
                <w:rFonts w:ascii="Simplified Arabic" w:hAnsi="Simplified Arabic" w:cs="Simplified Arabic" w:hint="cs"/>
                <w:rtl/>
              </w:rPr>
              <w:t>مدى مساهمة</w:t>
            </w:r>
            <w:r w:rsidR="0034051F" w:rsidRPr="00FD1ABC">
              <w:rPr>
                <w:rFonts w:ascii="Simplified Arabic" w:hAnsi="Simplified Arabic" w:cs="Simplified Arabic" w:hint="cs"/>
                <w:rtl/>
              </w:rPr>
              <w:t xml:space="preserve"> </w:t>
            </w:r>
            <w:r w:rsidRPr="00FD1ABC">
              <w:rPr>
                <w:rFonts w:ascii="Simplified Arabic" w:hAnsi="Simplified Arabic" w:cs="Simplified Arabic" w:hint="cs"/>
                <w:rtl/>
              </w:rPr>
              <w:t>الاستثمار في تشجيع إدراج المجموعات المذكورة أدناه</w:t>
            </w:r>
            <w:r w:rsidR="0034051F" w:rsidRPr="00FD1ABC">
              <w:rPr>
                <w:rFonts w:ascii="Simplified Arabic" w:hAnsi="Simplified Arabic" w:cs="Simplified Arabic" w:hint="cs"/>
                <w:rtl/>
              </w:rPr>
              <w:t>،</w:t>
            </w:r>
            <w:r w:rsidRPr="00FD1ABC">
              <w:rPr>
                <w:rFonts w:ascii="Simplified Arabic" w:hAnsi="Simplified Arabic" w:cs="Simplified Arabic" w:hint="cs"/>
                <w:rtl/>
              </w:rPr>
              <w:t xml:space="preserve"> من حيث مستوى واستقرار الد</w:t>
            </w:r>
            <w:r w:rsidR="00B20639" w:rsidRPr="00FD1ABC">
              <w:rPr>
                <w:rFonts w:ascii="Simplified Arabic" w:hAnsi="Simplified Arabic" w:cs="Simplified Arabic" w:hint="cs"/>
                <w:rtl/>
              </w:rPr>
              <w:t>ّ</w:t>
            </w:r>
            <w:r w:rsidRPr="00FD1ABC">
              <w:rPr>
                <w:rFonts w:ascii="Simplified Arabic" w:hAnsi="Simplified Arabic" w:cs="Simplified Arabic" w:hint="cs"/>
                <w:rtl/>
              </w:rPr>
              <w:t>خل</w:t>
            </w:r>
            <w:r w:rsidR="0034051F" w:rsidRPr="00FD1ABC">
              <w:rPr>
                <w:rFonts w:ascii="Simplified Arabic" w:hAnsi="Simplified Arabic" w:cs="Simplified Arabic" w:hint="cs"/>
                <w:rtl/>
              </w:rPr>
              <w:t>،</w:t>
            </w:r>
            <w:r w:rsidRPr="00FD1ABC">
              <w:rPr>
                <w:rFonts w:ascii="Simplified Arabic" w:hAnsi="Simplified Arabic" w:cs="Simplified Arabic" w:hint="cs"/>
                <w:rtl/>
              </w:rPr>
              <w:t xml:space="preserve"> أو </w:t>
            </w:r>
            <w:r w:rsidR="0034051F" w:rsidRPr="00FD1ABC">
              <w:rPr>
                <w:rFonts w:ascii="Simplified Arabic" w:hAnsi="Simplified Arabic" w:cs="Simplified Arabic" w:hint="cs"/>
                <w:rtl/>
              </w:rPr>
              <w:t>زيادة</w:t>
            </w:r>
            <w:r w:rsidRPr="00FD1ABC">
              <w:rPr>
                <w:rFonts w:ascii="Simplified Arabic" w:hAnsi="Simplified Arabic" w:cs="Simplified Arabic" w:hint="cs"/>
                <w:rtl/>
              </w:rPr>
              <w:t xml:space="preserve"> الت</w:t>
            </w:r>
            <w:r w:rsidR="00B20639" w:rsidRPr="00FD1ABC">
              <w:rPr>
                <w:rFonts w:ascii="Simplified Arabic" w:hAnsi="Simplified Arabic" w:cs="Simplified Arabic" w:hint="cs"/>
                <w:rtl/>
              </w:rPr>
              <w:t>ّ</w:t>
            </w:r>
            <w:r w:rsidRPr="00FD1ABC">
              <w:rPr>
                <w:rFonts w:ascii="Simplified Arabic" w:hAnsi="Simplified Arabic" w:cs="Simplified Arabic" w:hint="cs"/>
                <w:rtl/>
              </w:rPr>
              <w:t xml:space="preserve">وظيف </w:t>
            </w:r>
            <w:r w:rsidR="0034051F" w:rsidRPr="00FD1ABC">
              <w:rPr>
                <w:rFonts w:ascii="Simplified Arabic" w:hAnsi="Simplified Arabic" w:cs="Simplified Arabic" w:hint="cs"/>
                <w:rtl/>
              </w:rPr>
              <w:t xml:space="preserve">وتحسينه، أو </w:t>
            </w:r>
            <w:r w:rsidRPr="00FD1ABC">
              <w:rPr>
                <w:rFonts w:ascii="Simplified Arabic" w:hAnsi="Simplified Arabic" w:cs="Simplified Arabic" w:hint="cs"/>
                <w:rtl/>
              </w:rPr>
              <w:t>الت</w:t>
            </w:r>
            <w:r w:rsidR="00B20639" w:rsidRPr="00FD1ABC">
              <w:rPr>
                <w:rFonts w:ascii="Simplified Arabic" w:hAnsi="Simplified Arabic" w:cs="Simplified Arabic" w:hint="cs"/>
                <w:rtl/>
              </w:rPr>
              <w:t>ّ</w:t>
            </w:r>
            <w:r w:rsidRPr="00FD1ABC">
              <w:rPr>
                <w:rFonts w:ascii="Simplified Arabic" w:hAnsi="Simplified Arabic" w:cs="Simplified Arabic" w:hint="cs"/>
                <w:rtl/>
              </w:rPr>
              <w:t>مكين.</w:t>
            </w:r>
          </w:p>
          <w:p w14:paraId="0FA2B602" w14:textId="77777777" w:rsidR="00974C0F" w:rsidRPr="00FD1ABC" w:rsidRDefault="00974C0F" w:rsidP="0019098F">
            <w:pPr>
              <w:pStyle w:val="HTMLPreformatted"/>
              <w:shd w:val="clear" w:color="auto" w:fill="FFFFFF"/>
              <w:bidi/>
              <w:jc w:val="both"/>
              <w:rPr>
                <w:rFonts w:ascii="Simplified Arabic" w:hAnsi="Simplified Arabic" w:cs="Simplified Arabic"/>
                <w:rtl/>
              </w:rPr>
            </w:pPr>
            <w:r w:rsidRPr="00FD1ABC">
              <w:rPr>
                <w:rFonts w:ascii="Simplified Arabic" w:hAnsi="Simplified Arabic" w:cs="Simplified Arabic" w:hint="cs"/>
                <w:rtl/>
              </w:rPr>
              <w:t>يتم</w:t>
            </w:r>
            <w:r w:rsidR="00705762" w:rsidRPr="00FD1ABC">
              <w:rPr>
                <w:rFonts w:ascii="Simplified Arabic" w:hAnsi="Simplified Arabic" w:cs="Simplified Arabic" w:hint="cs"/>
                <w:rtl/>
              </w:rPr>
              <w:t>ّ</w:t>
            </w:r>
            <w:r w:rsidRPr="00FD1ABC">
              <w:rPr>
                <w:rFonts w:ascii="Simplified Arabic" w:hAnsi="Simplified Arabic" w:cs="Simplified Arabic" w:hint="cs"/>
                <w:rtl/>
              </w:rPr>
              <w:t xml:space="preserve"> إعطاء الد</w:t>
            </w:r>
            <w:r w:rsidR="00705762" w:rsidRPr="00FD1ABC">
              <w:rPr>
                <w:rFonts w:ascii="Simplified Arabic" w:hAnsi="Simplified Arabic" w:cs="Simplified Arabic" w:hint="cs"/>
                <w:rtl/>
              </w:rPr>
              <w:t>ّ</w:t>
            </w:r>
            <w:r w:rsidRPr="00FD1ABC">
              <w:rPr>
                <w:rFonts w:ascii="Simplified Arabic" w:hAnsi="Simplified Arabic" w:cs="Simplified Arabic" w:hint="cs"/>
                <w:rtl/>
              </w:rPr>
              <w:t>رجات لكل</w:t>
            </w:r>
            <w:r w:rsidR="00705762" w:rsidRPr="00FD1ABC">
              <w:rPr>
                <w:rFonts w:ascii="Simplified Arabic" w:hAnsi="Simplified Arabic" w:cs="Simplified Arabic" w:hint="cs"/>
                <w:rtl/>
              </w:rPr>
              <w:t>ّ</w:t>
            </w:r>
            <w:r w:rsidRPr="00FD1ABC">
              <w:rPr>
                <w:rFonts w:ascii="Simplified Arabic" w:hAnsi="Simplified Arabic" w:cs="Simplified Arabic" w:hint="cs"/>
                <w:rtl/>
              </w:rPr>
              <w:t xml:space="preserve"> مجموعة على الن</w:t>
            </w:r>
            <w:r w:rsidR="00705762" w:rsidRPr="00FD1ABC">
              <w:rPr>
                <w:rFonts w:ascii="Simplified Arabic" w:hAnsi="Simplified Arabic" w:cs="Simplified Arabic" w:hint="cs"/>
                <w:rtl/>
              </w:rPr>
              <w:t>ّ</w:t>
            </w:r>
            <w:r w:rsidRPr="00FD1ABC">
              <w:rPr>
                <w:rFonts w:ascii="Simplified Arabic" w:hAnsi="Simplified Arabic" w:cs="Simplified Arabic" w:hint="cs"/>
                <w:rtl/>
              </w:rPr>
              <w:t>حو الت</w:t>
            </w:r>
            <w:r w:rsidR="00705762" w:rsidRPr="00FD1ABC">
              <w:rPr>
                <w:rFonts w:ascii="Simplified Arabic" w:hAnsi="Simplified Arabic" w:cs="Simplified Arabic" w:hint="cs"/>
                <w:rtl/>
              </w:rPr>
              <w:t>ّ</w:t>
            </w:r>
            <w:r w:rsidRPr="00FD1ABC">
              <w:rPr>
                <w:rFonts w:ascii="Simplified Arabic" w:hAnsi="Simplified Arabic" w:cs="Simplified Arabic" w:hint="cs"/>
                <w:rtl/>
              </w:rPr>
              <w:t>الي:</w:t>
            </w:r>
          </w:p>
          <w:p w14:paraId="702D191B" w14:textId="72854AD3" w:rsidR="00974C0F" w:rsidRPr="00FD1ABC" w:rsidRDefault="00974C0F" w:rsidP="00533AD1">
            <w:pPr>
              <w:pStyle w:val="HTMLPreformatted"/>
              <w:shd w:val="clear" w:color="auto" w:fill="FFFFFF"/>
              <w:bidi/>
              <w:ind w:left="596"/>
              <w:jc w:val="both"/>
              <w:rPr>
                <w:rFonts w:ascii="Simplified Arabic" w:hAnsi="Simplified Arabic" w:cs="Simplified Arabic"/>
                <w:rtl/>
              </w:rPr>
            </w:pPr>
            <w:r w:rsidRPr="00FD1ABC">
              <w:rPr>
                <w:rFonts w:ascii="Simplified Arabic" w:hAnsi="Simplified Arabic" w:cs="Simplified Arabic" w:hint="cs"/>
                <w:rtl/>
              </w:rPr>
              <w:t>- صغار المزارعين الأسري</w:t>
            </w:r>
            <w:r w:rsidR="00705762" w:rsidRPr="00FD1ABC">
              <w:rPr>
                <w:rFonts w:ascii="Simplified Arabic" w:hAnsi="Simplified Arabic" w:cs="Simplified Arabic" w:hint="cs"/>
                <w:rtl/>
              </w:rPr>
              <w:t>ّ</w:t>
            </w:r>
            <w:r w:rsidRPr="00FD1ABC">
              <w:rPr>
                <w:rFonts w:ascii="Simplified Arabic" w:hAnsi="Simplified Arabic" w:cs="Simplified Arabic" w:hint="cs"/>
                <w:rtl/>
              </w:rPr>
              <w:t>ين</w:t>
            </w:r>
            <w:r w:rsidRPr="00FD1ABC">
              <w:rPr>
                <w:rStyle w:val="FootnoteReference"/>
                <w:rFonts w:ascii="Simplified Arabic" w:hAnsi="Simplified Arabic" w:cs="Simplified Arabic" w:hint="cs"/>
                <w:rtl/>
              </w:rPr>
              <w:footnoteReference w:id="17"/>
            </w:r>
            <w:r w:rsidR="00533AD1">
              <w:rPr>
                <w:rFonts w:ascii="Simplified Arabic" w:hAnsi="Simplified Arabic" w:cs="Simplified Arabic" w:hint="cs"/>
                <w:rtl/>
              </w:rPr>
              <w:t xml:space="preserve"> </w:t>
            </w:r>
            <w:r w:rsidRPr="00FD1ABC">
              <w:rPr>
                <w:rFonts w:ascii="Simplified Arabic" w:hAnsi="Simplified Arabic" w:cs="Simplified Arabic" w:hint="cs"/>
                <w:rtl/>
              </w:rPr>
              <w:t>(لا شيء = 0، منخفض = 1، متوس</w:t>
            </w:r>
            <w:r w:rsidR="00705762" w:rsidRPr="00FD1ABC">
              <w:rPr>
                <w:rFonts w:ascii="Simplified Arabic" w:hAnsi="Simplified Arabic" w:cs="Simplified Arabic" w:hint="cs"/>
                <w:rtl/>
              </w:rPr>
              <w:t>ّ</w:t>
            </w:r>
            <w:r w:rsidRPr="00FD1ABC">
              <w:rPr>
                <w:rFonts w:ascii="Simplified Arabic" w:hAnsi="Simplified Arabic" w:cs="Simplified Arabic" w:hint="cs"/>
                <w:rtl/>
              </w:rPr>
              <w:t xml:space="preserve">ط </w:t>
            </w:r>
            <w:r w:rsidRPr="00FD1ABC">
              <w:rPr>
                <w:rFonts w:ascii="Times New Roman" w:hAnsi="Times New Roman" w:cs="Times New Roman" w:hint="cs"/>
                <w:rtl/>
              </w:rPr>
              <w:t>​​</w:t>
            </w:r>
            <w:r w:rsidRPr="00FD1ABC">
              <w:rPr>
                <w:rFonts w:ascii="Simplified Arabic" w:hAnsi="Simplified Arabic" w:cs="Simplified Arabic" w:hint="cs"/>
                <w:rtl/>
              </w:rPr>
              <w:t>= 2، مرتفع = 3)</w:t>
            </w:r>
            <w:r w:rsidR="00B30508" w:rsidRPr="00FD1ABC">
              <w:rPr>
                <w:rFonts w:ascii="Simplified Arabic" w:hAnsi="Simplified Arabic" w:cs="Simplified Arabic" w:hint="cs"/>
                <w:rtl/>
              </w:rPr>
              <w:t>.</w:t>
            </w:r>
          </w:p>
          <w:p w14:paraId="0D290B5C" w14:textId="40576DD9" w:rsidR="00974C0F" w:rsidRPr="00FD1ABC" w:rsidRDefault="00974C0F" w:rsidP="0019098F">
            <w:pPr>
              <w:pStyle w:val="HTMLPreformatted"/>
              <w:shd w:val="clear" w:color="auto" w:fill="FFFFFF"/>
              <w:bidi/>
              <w:ind w:left="596"/>
              <w:jc w:val="both"/>
              <w:rPr>
                <w:rFonts w:ascii="Simplified Arabic" w:hAnsi="Simplified Arabic" w:cs="Simplified Arabic"/>
                <w:rtl/>
              </w:rPr>
            </w:pPr>
            <w:r w:rsidRPr="00FD1ABC">
              <w:rPr>
                <w:rFonts w:ascii="Simplified Arabic" w:hAnsi="Simplified Arabic" w:cs="Simplified Arabic" w:hint="cs"/>
                <w:rtl/>
              </w:rPr>
              <w:t>- الن</w:t>
            </w:r>
            <w:r w:rsidR="00705762" w:rsidRPr="00FD1ABC">
              <w:rPr>
                <w:rFonts w:ascii="Simplified Arabic" w:hAnsi="Simplified Arabic" w:cs="Simplified Arabic" w:hint="cs"/>
                <w:rtl/>
              </w:rPr>
              <w:t>ّ</w:t>
            </w:r>
            <w:r w:rsidRPr="00FD1ABC">
              <w:rPr>
                <w:rFonts w:ascii="Simplified Arabic" w:hAnsi="Simplified Arabic" w:cs="Simplified Arabic" w:hint="cs"/>
                <w:rtl/>
              </w:rPr>
              <w:t>ساء (لا شيء = 0، منخفض = 1، متوس</w:t>
            </w:r>
            <w:r w:rsidR="00705762" w:rsidRPr="00FD1ABC">
              <w:rPr>
                <w:rFonts w:ascii="Simplified Arabic" w:hAnsi="Simplified Arabic" w:cs="Simplified Arabic" w:hint="cs"/>
                <w:rtl/>
              </w:rPr>
              <w:t>ّ</w:t>
            </w:r>
            <w:r w:rsidRPr="00FD1ABC">
              <w:rPr>
                <w:rFonts w:ascii="Simplified Arabic" w:hAnsi="Simplified Arabic" w:cs="Simplified Arabic" w:hint="cs"/>
                <w:rtl/>
              </w:rPr>
              <w:t xml:space="preserve">ط </w:t>
            </w:r>
            <w:r w:rsidRPr="00FD1ABC">
              <w:rPr>
                <w:rFonts w:ascii="Times New Roman" w:hAnsi="Times New Roman" w:cs="Times New Roman" w:hint="cs"/>
                <w:rtl/>
              </w:rPr>
              <w:t>​​</w:t>
            </w:r>
            <w:r w:rsidRPr="00FD1ABC">
              <w:rPr>
                <w:rFonts w:ascii="Simplified Arabic" w:hAnsi="Simplified Arabic" w:cs="Simplified Arabic" w:hint="cs"/>
                <w:rtl/>
              </w:rPr>
              <w:t>= 2، مرتفع = 3)</w:t>
            </w:r>
            <w:r w:rsidR="00B30508" w:rsidRPr="00FD1ABC">
              <w:rPr>
                <w:rFonts w:ascii="Simplified Arabic" w:hAnsi="Simplified Arabic" w:cs="Simplified Arabic" w:hint="cs"/>
                <w:rtl/>
              </w:rPr>
              <w:t>.</w:t>
            </w:r>
          </w:p>
          <w:p w14:paraId="7AA58749" w14:textId="3B152FD3" w:rsidR="00974C0F" w:rsidRPr="00FD1ABC" w:rsidRDefault="00974C0F" w:rsidP="0019098F">
            <w:pPr>
              <w:pStyle w:val="HTMLPreformatted"/>
              <w:shd w:val="clear" w:color="auto" w:fill="FFFFFF"/>
              <w:bidi/>
              <w:ind w:left="596"/>
              <w:jc w:val="both"/>
              <w:rPr>
                <w:rFonts w:ascii="Simplified Arabic" w:hAnsi="Simplified Arabic" w:cs="Simplified Arabic"/>
                <w:rtl/>
              </w:rPr>
            </w:pPr>
            <w:r w:rsidRPr="00FD1ABC">
              <w:rPr>
                <w:rFonts w:ascii="Simplified Arabic" w:hAnsi="Simplified Arabic" w:cs="Simplified Arabic" w:hint="cs"/>
                <w:rtl/>
              </w:rPr>
              <w:t>- الش</w:t>
            </w:r>
            <w:r w:rsidR="00705762" w:rsidRPr="00FD1ABC">
              <w:rPr>
                <w:rFonts w:ascii="Simplified Arabic" w:hAnsi="Simplified Arabic" w:cs="Simplified Arabic" w:hint="cs"/>
                <w:rtl/>
              </w:rPr>
              <w:t>ّ</w:t>
            </w:r>
            <w:r w:rsidRPr="00FD1ABC">
              <w:rPr>
                <w:rFonts w:ascii="Simplified Arabic" w:hAnsi="Simplified Arabic" w:cs="Simplified Arabic" w:hint="cs"/>
                <w:rtl/>
              </w:rPr>
              <w:t>باب (لا شيء = 0، منخفض = 1، متوس</w:t>
            </w:r>
            <w:r w:rsidR="00705762" w:rsidRPr="00FD1ABC">
              <w:rPr>
                <w:rFonts w:ascii="Simplified Arabic" w:hAnsi="Simplified Arabic" w:cs="Simplified Arabic" w:hint="cs"/>
                <w:rtl/>
              </w:rPr>
              <w:t>ّ</w:t>
            </w:r>
            <w:r w:rsidRPr="00FD1ABC">
              <w:rPr>
                <w:rFonts w:ascii="Simplified Arabic" w:hAnsi="Simplified Arabic" w:cs="Simplified Arabic" w:hint="cs"/>
                <w:rtl/>
              </w:rPr>
              <w:t xml:space="preserve">ط </w:t>
            </w:r>
            <w:r w:rsidRPr="00FD1ABC">
              <w:rPr>
                <w:rFonts w:ascii="Times New Roman" w:hAnsi="Times New Roman" w:cs="Times New Roman" w:hint="cs"/>
                <w:rtl/>
              </w:rPr>
              <w:t>​​</w:t>
            </w:r>
            <w:r w:rsidRPr="00FD1ABC">
              <w:rPr>
                <w:rFonts w:ascii="Simplified Arabic" w:hAnsi="Simplified Arabic" w:cs="Simplified Arabic" w:hint="cs"/>
                <w:rtl/>
              </w:rPr>
              <w:t>= 2، مرتفع = 3)</w:t>
            </w:r>
            <w:r w:rsidR="000F79CF" w:rsidRPr="00FD1ABC">
              <w:rPr>
                <w:rFonts w:ascii="Simplified Arabic" w:hAnsi="Simplified Arabic" w:cs="Simplified Arabic" w:hint="cs"/>
                <w:rtl/>
              </w:rPr>
              <w:t>.</w:t>
            </w:r>
          </w:p>
          <w:p w14:paraId="3B43E492" w14:textId="12D99B67" w:rsidR="00974C0F" w:rsidRPr="00FD1ABC" w:rsidRDefault="00974C0F" w:rsidP="0019098F">
            <w:pPr>
              <w:pStyle w:val="HTMLPreformatted"/>
              <w:shd w:val="clear" w:color="auto" w:fill="FFFFFF"/>
              <w:bidi/>
              <w:ind w:left="596"/>
              <w:jc w:val="both"/>
              <w:rPr>
                <w:rFonts w:ascii="Simplified Arabic" w:hAnsi="Simplified Arabic" w:cs="Simplified Arabic"/>
                <w:rtl/>
              </w:rPr>
            </w:pPr>
            <w:r w:rsidRPr="00FD1ABC">
              <w:rPr>
                <w:rFonts w:ascii="Simplified Arabic" w:hAnsi="Simplified Arabic" w:cs="Simplified Arabic" w:hint="cs"/>
                <w:rtl/>
              </w:rPr>
              <w:t xml:space="preserve">- </w:t>
            </w:r>
            <w:r w:rsidR="00FD1ABC" w:rsidRPr="00FD1ABC">
              <w:rPr>
                <w:rFonts w:ascii="Simplified Arabic" w:hAnsi="Simplified Arabic" w:cs="Simplified Arabic" w:hint="cs"/>
                <w:rtl/>
              </w:rPr>
              <w:t xml:space="preserve">ذوي </w:t>
            </w:r>
            <w:proofErr w:type="spellStart"/>
            <w:r w:rsidR="00FD1ABC" w:rsidRPr="00FD1ABC">
              <w:rPr>
                <w:rFonts w:ascii="Simplified Arabic" w:hAnsi="Simplified Arabic" w:cs="Simplified Arabic" w:hint="cs"/>
                <w:rtl/>
              </w:rPr>
              <w:t>الإحتياجات</w:t>
            </w:r>
            <w:proofErr w:type="spellEnd"/>
            <w:r w:rsidR="00FD1ABC" w:rsidRPr="00FD1ABC">
              <w:rPr>
                <w:rFonts w:ascii="Simplified Arabic" w:hAnsi="Simplified Arabic" w:cs="Simplified Arabic" w:hint="cs"/>
                <w:rtl/>
              </w:rPr>
              <w:t xml:space="preserve"> الخاصة </w:t>
            </w:r>
            <w:r w:rsidRPr="00FD1ABC">
              <w:rPr>
                <w:rFonts w:ascii="Simplified Arabic" w:hAnsi="Simplified Arabic" w:cs="Simplified Arabic" w:hint="cs"/>
                <w:rtl/>
              </w:rPr>
              <w:t>(لا شيء = 0، منخفض = 1، متوس</w:t>
            </w:r>
            <w:r w:rsidR="00705762" w:rsidRPr="00FD1ABC">
              <w:rPr>
                <w:rFonts w:ascii="Simplified Arabic" w:hAnsi="Simplified Arabic" w:cs="Simplified Arabic" w:hint="cs"/>
                <w:rtl/>
              </w:rPr>
              <w:t>ّ</w:t>
            </w:r>
            <w:r w:rsidRPr="00FD1ABC">
              <w:rPr>
                <w:rFonts w:ascii="Simplified Arabic" w:hAnsi="Simplified Arabic" w:cs="Simplified Arabic" w:hint="cs"/>
                <w:rtl/>
              </w:rPr>
              <w:t xml:space="preserve">ط </w:t>
            </w:r>
            <w:r w:rsidRPr="00FD1ABC">
              <w:rPr>
                <w:rFonts w:ascii="Times New Roman" w:hAnsi="Times New Roman" w:cs="Times New Roman" w:hint="cs"/>
                <w:rtl/>
              </w:rPr>
              <w:t>​​</w:t>
            </w:r>
            <w:r w:rsidRPr="00FD1ABC">
              <w:rPr>
                <w:rFonts w:ascii="Simplified Arabic" w:hAnsi="Simplified Arabic" w:cs="Simplified Arabic" w:hint="cs"/>
                <w:rtl/>
              </w:rPr>
              <w:t>= 2، مرتفع = 3)</w:t>
            </w:r>
            <w:r w:rsidR="00291839" w:rsidRPr="00FD1ABC">
              <w:rPr>
                <w:rFonts w:ascii="Simplified Arabic" w:hAnsi="Simplified Arabic" w:cs="Simplified Arabic" w:hint="cs"/>
                <w:rtl/>
              </w:rPr>
              <w:t>.</w:t>
            </w:r>
          </w:p>
          <w:p w14:paraId="36A481FE" w14:textId="412B6D66" w:rsidR="00974C0F" w:rsidRPr="00FD1ABC" w:rsidRDefault="00974C0F" w:rsidP="0019098F">
            <w:pPr>
              <w:pStyle w:val="HTMLPreformatted"/>
              <w:shd w:val="clear" w:color="auto" w:fill="FFFFFF"/>
              <w:bidi/>
              <w:ind w:left="596"/>
              <w:jc w:val="both"/>
              <w:rPr>
                <w:rFonts w:ascii="Simplified Arabic" w:hAnsi="Simplified Arabic" w:cs="Simplified Arabic"/>
              </w:rPr>
            </w:pPr>
            <w:r w:rsidRPr="00FD1ABC">
              <w:rPr>
                <w:rFonts w:ascii="Simplified Arabic" w:hAnsi="Simplified Arabic" w:cs="Simplified Arabic" w:hint="cs"/>
                <w:rtl/>
              </w:rPr>
              <w:t>- مقد</w:t>
            </w:r>
            <w:r w:rsidR="003E57F8" w:rsidRPr="00FD1ABC">
              <w:rPr>
                <w:rFonts w:ascii="Simplified Arabic" w:hAnsi="Simplified Arabic" w:cs="Simplified Arabic" w:hint="cs"/>
                <w:rtl/>
              </w:rPr>
              <w:t>ّ</w:t>
            </w:r>
            <w:r w:rsidRPr="00FD1ABC">
              <w:rPr>
                <w:rFonts w:ascii="Simplified Arabic" w:hAnsi="Simplified Arabic" w:cs="Simplified Arabic" w:hint="cs"/>
                <w:rtl/>
              </w:rPr>
              <w:t>مو الط</w:t>
            </w:r>
            <w:r w:rsidR="003E57F8" w:rsidRPr="00FD1ABC">
              <w:rPr>
                <w:rFonts w:ascii="Simplified Arabic" w:hAnsi="Simplified Arabic" w:cs="Simplified Arabic" w:hint="cs"/>
                <w:rtl/>
              </w:rPr>
              <w:t>ّ</w:t>
            </w:r>
            <w:r w:rsidRPr="00FD1ABC">
              <w:rPr>
                <w:rFonts w:ascii="Simplified Arabic" w:hAnsi="Simplified Arabic" w:cs="Simplified Arabic" w:hint="cs"/>
                <w:rtl/>
              </w:rPr>
              <w:t>لبات الذين يعملون في المناطق الجغرافي</w:t>
            </w:r>
            <w:r w:rsidR="003E57F8" w:rsidRPr="00FD1ABC">
              <w:rPr>
                <w:rFonts w:ascii="Simplified Arabic" w:hAnsi="Simplified Arabic" w:cs="Simplified Arabic" w:hint="cs"/>
                <w:rtl/>
              </w:rPr>
              <w:t>ّ</w:t>
            </w:r>
            <w:r w:rsidRPr="00FD1ABC">
              <w:rPr>
                <w:rFonts w:ascii="Simplified Arabic" w:hAnsi="Simplified Arabic" w:cs="Simplified Arabic" w:hint="cs"/>
                <w:rtl/>
              </w:rPr>
              <w:t xml:space="preserve">ة </w:t>
            </w:r>
            <w:r w:rsidR="00285B76" w:rsidRPr="00FD1ABC">
              <w:rPr>
                <w:rFonts w:ascii="Simplified Arabic" w:hAnsi="Simplified Arabic" w:cs="Simplified Arabic" w:hint="cs"/>
                <w:rtl/>
              </w:rPr>
              <w:t xml:space="preserve">النائية والمهمشة </w:t>
            </w:r>
            <w:r w:rsidRPr="00FD1ABC">
              <w:rPr>
                <w:rFonts w:ascii="Simplified Arabic" w:hAnsi="Simplified Arabic" w:cs="Simplified Arabic" w:hint="cs"/>
                <w:rtl/>
              </w:rPr>
              <w:t>(لا = 0</w:t>
            </w:r>
            <w:r w:rsidR="00FD1ABC" w:rsidRPr="00FD1ABC">
              <w:rPr>
                <w:rFonts w:ascii="Simplified Arabic" w:hAnsi="Simplified Arabic" w:cs="Simplified Arabic" w:hint="cs"/>
                <w:rtl/>
              </w:rPr>
              <w:t>،</w:t>
            </w:r>
            <w:r w:rsidRPr="00FD1ABC">
              <w:rPr>
                <w:rFonts w:ascii="Simplified Arabic" w:hAnsi="Simplified Arabic" w:cs="Simplified Arabic" w:hint="cs"/>
                <w:rtl/>
              </w:rPr>
              <w:t xml:space="preserve"> نعم = 5).</w:t>
            </w:r>
          </w:p>
        </w:tc>
        <w:tc>
          <w:tcPr>
            <w:tcW w:w="1255" w:type="dxa"/>
          </w:tcPr>
          <w:p w14:paraId="601BB5A7" w14:textId="77777777" w:rsidR="00974C0F" w:rsidRPr="00FD1ABC" w:rsidRDefault="00974C0F" w:rsidP="0019098F">
            <w:pPr>
              <w:tabs>
                <w:tab w:val="left" w:pos="5130"/>
              </w:tabs>
              <w:bidi/>
              <w:spacing w:before="120"/>
              <w:jc w:val="center"/>
              <w:rPr>
                <w:rFonts w:ascii="Simplified Arabic" w:hAnsi="Simplified Arabic" w:cs="Simplified Arabic"/>
                <w:b/>
                <w:bCs/>
                <w:sz w:val="20"/>
                <w:szCs w:val="20"/>
              </w:rPr>
            </w:pPr>
            <w:r w:rsidRPr="00FD1ABC">
              <w:rPr>
                <w:rFonts w:ascii="Simplified Arabic" w:hAnsi="Simplified Arabic" w:cs="Simplified Arabic" w:hint="cs"/>
                <w:b/>
                <w:bCs/>
                <w:sz w:val="20"/>
                <w:szCs w:val="20"/>
              </w:rPr>
              <w:t>17</w:t>
            </w:r>
          </w:p>
        </w:tc>
      </w:tr>
      <w:tr w:rsidR="00974C0F" w:rsidRPr="00FD1ABC" w14:paraId="4FD9AB11" w14:textId="77777777" w:rsidTr="00F372DA">
        <w:trPr>
          <w:trHeight w:val="258"/>
        </w:trPr>
        <w:tc>
          <w:tcPr>
            <w:tcW w:w="8095" w:type="dxa"/>
          </w:tcPr>
          <w:p w14:paraId="0F30EB1F" w14:textId="77777777" w:rsidR="00974C0F" w:rsidRPr="00FD1ABC" w:rsidRDefault="00974C0F" w:rsidP="00693BCD">
            <w:pPr>
              <w:pStyle w:val="ListParagraph"/>
              <w:numPr>
                <w:ilvl w:val="6"/>
                <w:numId w:val="8"/>
              </w:numPr>
              <w:tabs>
                <w:tab w:val="left" w:pos="5130"/>
              </w:tabs>
              <w:bidi/>
              <w:spacing w:after="0" w:line="240" w:lineRule="auto"/>
              <w:ind w:left="420"/>
              <w:rPr>
                <w:rFonts w:ascii="Simplified Arabic" w:hAnsi="Simplified Arabic" w:cs="Simplified Arabic"/>
                <w:b/>
                <w:bCs/>
                <w:sz w:val="20"/>
                <w:szCs w:val="20"/>
              </w:rPr>
            </w:pPr>
            <w:r w:rsidRPr="00FD1ABC">
              <w:rPr>
                <w:rFonts w:ascii="Simplified Arabic" w:hAnsi="Simplified Arabic" w:cs="Simplified Arabic" w:hint="cs"/>
                <w:b/>
                <w:bCs/>
                <w:sz w:val="20"/>
                <w:szCs w:val="20"/>
                <w:rtl/>
              </w:rPr>
              <w:t>الاستدامة البيئي</w:t>
            </w:r>
            <w:r w:rsidR="003E57F8" w:rsidRPr="00FD1ABC">
              <w:rPr>
                <w:rFonts w:ascii="Simplified Arabic" w:hAnsi="Simplified Arabic" w:cs="Simplified Arabic" w:hint="cs"/>
                <w:b/>
                <w:bCs/>
                <w:sz w:val="20"/>
                <w:szCs w:val="20"/>
                <w:rtl/>
              </w:rPr>
              <w:t>ّ</w:t>
            </w:r>
            <w:r w:rsidRPr="00FD1ABC">
              <w:rPr>
                <w:rFonts w:ascii="Simplified Arabic" w:hAnsi="Simplified Arabic" w:cs="Simplified Arabic" w:hint="cs"/>
                <w:b/>
                <w:bCs/>
                <w:sz w:val="20"/>
                <w:szCs w:val="20"/>
                <w:rtl/>
              </w:rPr>
              <w:t>ة</w:t>
            </w:r>
          </w:p>
          <w:p w14:paraId="62B8C7EC" w14:textId="77777777" w:rsidR="00974C0F" w:rsidRPr="00FD1ABC" w:rsidRDefault="00974C0F" w:rsidP="0019098F">
            <w:pPr>
              <w:pStyle w:val="HTMLPreformatted"/>
              <w:shd w:val="clear" w:color="auto" w:fill="FFFFFF"/>
              <w:bidi/>
              <w:ind w:left="596"/>
              <w:jc w:val="both"/>
              <w:rPr>
                <w:rFonts w:ascii="Simplified Arabic" w:hAnsi="Simplified Arabic" w:cs="Simplified Arabic"/>
                <w:rtl/>
              </w:rPr>
            </w:pPr>
            <w:r w:rsidRPr="00FD1ABC">
              <w:rPr>
                <w:rFonts w:ascii="Simplified Arabic" w:hAnsi="Simplified Arabic" w:cs="Simplified Arabic" w:hint="cs"/>
                <w:rtl/>
              </w:rPr>
              <w:t>مساهمة الاستثمار في الاستدامة البيئي</w:t>
            </w:r>
            <w:r w:rsidR="003E57F8" w:rsidRPr="00FD1ABC">
              <w:rPr>
                <w:rFonts w:ascii="Simplified Arabic" w:hAnsi="Simplified Arabic" w:cs="Simplified Arabic" w:hint="cs"/>
                <w:rtl/>
              </w:rPr>
              <w:t>ّ</w:t>
            </w:r>
            <w:r w:rsidRPr="00FD1ABC">
              <w:rPr>
                <w:rFonts w:ascii="Simplified Arabic" w:hAnsi="Simplified Arabic" w:cs="Simplified Arabic" w:hint="cs"/>
                <w:rtl/>
              </w:rPr>
              <w:t>ة، من حيث:</w:t>
            </w:r>
          </w:p>
          <w:p w14:paraId="65DA8365" w14:textId="690CF383" w:rsidR="00974C0F" w:rsidRPr="00FD1ABC" w:rsidRDefault="00974C0F" w:rsidP="0019098F">
            <w:pPr>
              <w:pStyle w:val="HTMLPreformatted"/>
              <w:shd w:val="clear" w:color="auto" w:fill="FFFFFF"/>
              <w:bidi/>
              <w:ind w:left="596"/>
              <w:jc w:val="both"/>
              <w:rPr>
                <w:rFonts w:ascii="Simplified Arabic" w:hAnsi="Simplified Arabic" w:cs="Simplified Arabic"/>
                <w:rtl/>
              </w:rPr>
            </w:pPr>
            <w:r w:rsidRPr="00FD1ABC">
              <w:rPr>
                <w:rFonts w:ascii="Simplified Arabic" w:hAnsi="Simplified Arabic" w:cs="Simplified Arabic" w:hint="cs"/>
                <w:rtl/>
              </w:rPr>
              <w:t>- تحسين القدرة على التكي</w:t>
            </w:r>
            <w:r w:rsidR="003E57F8" w:rsidRPr="00FD1ABC">
              <w:rPr>
                <w:rFonts w:ascii="Simplified Arabic" w:hAnsi="Simplified Arabic" w:cs="Simplified Arabic" w:hint="cs"/>
                <w:rtl/>
              </w:rPr>
              <w:t>ّ</w:t>
            </w:r>
            <w:r w:rsidRPr="00FD1ABC">
              <w:rPr>
                <w:rFonts w:ascii="Simplified Arabic" w:hAnsi="Simplified Arabic" w:cs="Simplified Arabic" w:hint="cs"/>
                <w:rtl/>
              </w:rPr>
              <w:t>ف مع المناخ (لا شيء = 0، منخفض = 1، متوس</w:t>
            </w:r>
            <w:r w:rsidR="003E57F8" w:rsidRPr="00FD1ABC">
              <w:rPr>
                <w:rFonts w:ascii="Simplified Arabic" w:hAnsi="Simplified Arabic" w:cs="Simplified Arabic" w:hint="cs"/>
                <w:rtl/>
              </w:rPr>
              <w:t>ّ</w:t>
            </w:r>
            <w:r w:rsidRPr="00FD1ABC">
              <w:rPr>
                <w:rFonts w:ascii="Simplified Arabic" w:hAnsi="Simplified Arabic" w:cs="Simplified Arabic" w:hint="cs"/>
                <w:rtl/>
              </w:rPr>
              <w:t>ط = 2، مرتفع = 3)</w:t>
            </w:r>
            <w:r w:rsidR="00C92273" w:rsidRPr="00FD1ABC">
              <w:rPr>
                <w:rFonts w:ascii="Simplified Arabic" w:hAnsi="Simplified Arabic" w:cs="Simplified Arabic" w:hint="cs"/>
                <w:rtl/>
              </w:rPr>
              <w:t>.</w:t>
            </w:r>
          </w:p>
          <w:p w14:paraId="0AEFB1A8" w14:textId="6B83DBA7" w:rsidR="00974C0F" w:rsidRPr="00FD1ABC" w:rsidRDefault="00974C0F" w:rsidP="004C2584">
            <w:pPr>
              <w:pStyle w:val="HTMLPreformatted"/>
              <w:shd w:val="clear" w:color="auto" w:fill="FFFFFF"/>
              <w:bidi/>
              <w:ind w:left="596"/>
              <w:jc w:val="both"/>
              <w:rPr>
                <w:rFonts w:ascii="Simplified Arabic" w:hAnsi="Simplified Arabic" w:cs="Simplified Arabic"/>
                <w:rtl/>
              </w:rPr>
            </w:pPr>
            <w:r w:rsidRPr="00FD1ABC">
              <w:rPr>
                <w:rFonts w:ascii="Simplified Arabic" w:hAnsi="Simplified Arabic" w:cs="Simplified Arabic" w:hint="cs"/>
                <w:rtl/>
              </w:rPr>
              <w:lastRenderedPageBreak/>
              <w:t>- إمكاني</w:t>
            </w:r>
            <w:r w:rsidR="003E57F8" w:rsidRPr="00FD1ABC">
              <w:rPr>
                <w:rFonts w:ascii="Simplified Arabic" w:hAnsi="Simplified Arabic" w:cs="Simplified Arabic" w:hint="cs"/>
                <w:rtl/>
              </w:rPr>
              <w:t>ّ</w:t>
            </w:r>
            <w:r w:rsidRPr="00FD1ABC">
              <w:rPr>
                <w:rFonts w:ascii="Simplified Arabic" w:hAnsi="Simplified Arabic" w:cs="Simplified Arabic" w:hint="cs"/>
                <w:rtl/>
              </w:rPr>
              <w:t>ة خفض انبعاثات غازات الد</w:t>
            </w:r>
            <w:r w:rsidR="003E57F8" w:rsidRPr="00FD1ABC">
              <w:rPr>
                <w:rFonts w:ascii="Simplified Arabic" w:hAnsi="Simplified Arabic" w:cs="Simplified Arabic" w:hint="cs"/>
                <w:rtl/>
              </w:rPr>
              <w:t>ّ</w:t>
            </w:r>
            <w:r w:rsidRPr="00FD1ABC">
              <w:rPr>
                <w:rFonts w:ascii="Simplified Arabic" w:hAnsi="Simplified Arabic" w:cs="Simplified Arabic" w:hint="cs"/>
                <w:rtl/>
              </w:rPr>
              <w:t>فيئة وفقًا لممارسات الإنتاج</w:t>
            </w:r>
            <w:r w:rsidR="00285B76" w:rsidRPr="00FD1ABC">
              <w:rPr>
                <w:rFonts w:ascii="Simplified Arabic" w:hAnsi="Simplified Arabic" w:cs="Simplified Arabic" w:hint="cs"/>
                <w:rtl/>
              </w:rPr>
              <w:t xml:space="preserve"> الجيدة</w:t>
            </w:r>
            <w:r w:rsidRPr="00FD1ABC">
              <w:rPr>
                <w:rFonts w:ascii="Simplified Arabic" w:hAnsi="Simplified Arabic" w:cs="Simplified Arabic" w:hint="cs"/>
                <w:rtl/>
              </w:rPr>
              <w:t>، واستخدام الط</w:t>
            </w:r>
            <w:r w:rsidR="003E57F8" w:rsidRPr="00FD1ABC">
              <w:rPr>
                <w:rFonts w:ascii="Simplified Arabic" w:hAnsi="Simplified Arabic" w:cs="Simplified Arabic" w:hint="cs"/>
                <w:rtl/>
              </w:rPr>
              <w:t>ّ</w:t>
            </w:r>
            <w:r w:rsidRPr="00FD1ABC">
              <w:rPr>
                <w:rFonts w:ascii="Simplified Arabic" w:hAnsi="Simplified Arabic" w:cs="Simplified Arabic" w:hint="cs"/>
                <w:rtl/>
              </w:rPr>
              <w:t>اقة، وعملي</w:t>
            </w:r>
            <w:r w:rsidR="003E57F8" w:rsidRPr="00FD1ABC">
              <w:rPr>
                <w:rFonts w:ascii="Simplified Arabic" w:hAnsi="Simplified Arabic" w:cs="Simplified Arabic" w:hint="cs"/>
                <w:rtl/>
              </w:rPr>
              <w:t>ّ</w:t>
            </w:r>
            <w:r w:rsidRPr="00FD1ABC">
              <w:rPr>
                <w:rFonts w:ascii="Simplified Arabic" w:hAnsi="Simplified Arabic" w:cs="Simplified Arabic" w:hint="cs"/>
                <w:rtl/>
              </w:rPr>
              <w:t>ات ما بعد الحصاد، وإدارة الن</w:t>
            </w:r>
            <w:r w:rsidR="003E57F8" w:rsidRPr="00FD1ABC">
              <w:rPr>
                <w:rFonts w:ascii="Simplified Arabic" w:hAnsi="Simplified Arabic" w:cs="Simplified Arabic" w:hint="cs"/>
                <w:rtl/>
              </w:rPr>
              <w:t>ّ</w:t>
            </w:r>
            <w:r w:rsidRPr="00FD1ABC">
              <w:rPr>
                <w:rFonts w:ascii="Simplified Arabic" w:hAnsi="Simplified Arabic" w:cs="Simplified Arabic" w:hint="cs"/>
                <w:rtl/>
              </w:rPr>
              <w:t>فايات، والخسائر والمنتجات الث</w:t>
            </w:r>
            <w:r w:rsidR="003E57F8" w:rsidRPr="00FD1ABC">
              <w:rPr>
                <w:rFonts w:ascii="Simplified Arabic" w:hAnsi="Simplified Arabic" w:cs="Simplified Arabic" w:hint="cs"/>
                <w:rtl/>
              </w:rPr>
              <w:t>ّ</w:t>
            </w:r>
            <w:r w:rsidRPr="00FD1ABC">
              <w:rPr>
                <w:rFonts w:ascii="Simplified Arabic" w:hAnsi="Simplified Arabic" w:cs="Simplified Arabic" w:hint="cs"/>
                <w:rtl/>
              </w:rPr>
              <w:t>انوي</w:t>
            </w:r>
            <w:r w:rsidR="003E57F8" w:rsidRPr="00FD1ABC">
              <w:rPr>
                <w:rFonts w:ascii="Simplified Arabic" w:hAnsi="Simplified Arabic" w:cs="Simplified Arabic" w:hint="cs"/>
                <w:rtl/>
              </w:rPr>
              <w:t>ّ</w:t>
            </w:r>
            <w:r w:rsidRPr="00FD1ABC">
              <w:rPr>
                <w:rFonts w:ascii="Simplified Arabic" w:hAnsi="Simplified Arabic" w:cs="Simplified Arabic" w:hint="cs"/>
                <w:rtl/>
              </w:rPr>
              <w:t>ة (لا شيء = 0، منخفض = 1، متوس</w:t>
            </w:r>
            <w:r w:rsidR="003E57F8" w:rsidRPr="00FD1ABC">
              <w:rPr>
                <w:rFonts w:ascii="Simplified Arabic" w:hAnsi="Simplified Arabic" w:cs="Simplified Arabic" w:hint="cs"/>
                <w:rtl/>
              </w:rPr>
              <w:t>ّ</w:t>
            </w:r>
            <w:r w:rsidRPr="00FD1ABC">
              <w:rPr>
                <w:rFonts w:ascii="Simplified Arabic" w:hAnsi="Simplified Arabic" w:cs="Simplified Arabic" w:hint="cs"/>
                <w:rtl/>
              </w:rPr>
              <w:t xml:space="preserve">ط </w:t>
            </w:r>
            <w:r w:rsidRPr="00FD1ABC">
              <w:rPr>
                <w:rFonts w:ascii="Times New Roman" w:hAnsi="Times New Roman" w:cs="Times New Roman" w:hint="cs"/>
                <w:rtl/>
              </w:rPr>
              <w:t>​​</w:t>
            </w:r>
            <w:r w:rsidRPr="00FD1ABC">
              <w:rPr>
                <w:rFonts w:ascii="Simplified Arabic" w:hAnsi="Simplified Arabic" w:cs="Simplified Arabic" w:hint="cs"/>
                <w:rtl/>
              </w:rPr>
              <w:t>= 2، مرتفع = 3)</w:t>
            </w:r>
            <w:r w:rsidR="00206530" w:rsidRPr="00FD1ABC">
              <w:rPr>
                <w:rFonts w:ascii="Simplified Arabic" w:hAnsi="Simplified Arabic" w:cs="Simplified Arabic" w:hint="cs"/>
                <w:rtl/>
              </w:rPr>
              <w:t>.</w:t>
            </w:r>
          </w:p>
          <w:p w14:paraId="287F2617" w14:textId="77808464" w:rsidR="00974C0F" w:rsidRPr="00FD1ABC" w:rsidRDefault="00974C0F" w:rsidP="0019098F">
            <w:pPr>
              <w:pStyle w:val="HTMLPreformatted"/>
              <w:shd w:val="clear" w:color="auto" w:fill="FFFFFF"/>
              <w:bidi/>
              <w:ind w:left="596"/>
              <w:jc w:val="both"/>
              <w:rPr>
                <w:rFonts w:ascii="Simplified Arabic" w:hAnsi="Simplified Arabic" w:cs="Simplified Arabic"/>
                <w:rtl/>
              </w:rPr>
            </w:pPr>
            <w:r w:rsidRPr="00FD1ABC">
              <w:rPr>
                <w:rFonts w:ascii="Simplified Arabic" w:hAnsi="Simplified Arabic" w:cs="Simplified Arabic" w:hint="cs"/>
                <w:rtl/>
              </w:rPr>
              <w:t>- استدامة الموارد الطبيعي</w:t>
            </w:r>
            <w:r w:rsidR="003E57F8" w:rsidRPr="00FD1ABC">
              <w:rPr>
                <w:rFonts w:ascii="Simplified Arabic" w:hAnsi="Simplified Arabic" w:cs="Simplified Arabic" w:hint="cs"/>
                <w:rtl/>
              </w:rPr>
              <w:t>ّ</w:t>
            </w:r>
            <w:r w:rsidRPr="00FD1ABC">
              <w:rPr>
                <w:rFonts w:ascii="Simplified Arabic" w:hAnsi="Simplified Arabic" w:cs="Simplified Arabic" w:hint="cs"/>
                <w:rtl/>
              </w:rPr>
              <w:t>ة (لا شيء = 0، منخفض = 1، متوس</w:t>
            </w:r>
            <w:r w:rsidR="003E57F8" w:rsidRPr="00FD1ABC">
              <w:rPr>
                <w:rFonts w:ascii="Simplified Arabic" w:hAnsi="Simplified Arabic" w:cs="Simplified Arabic" w:hint="cs"/>
                <w:rtl/>
              </w:rPr>
              <w:t>ّ</w:t>
            </w:r>
            <w:r w:rsidRPr="00FD1ABC">
              <w:rPr>
                <w:rFonts w:ascii="Simplified Arabic" w:hAnsi="Simplified Arabic" w:cs="Simplified Arabic" w:hint="cs"/>
                <w:rtl/>
              </w:rPr>
              <w:t xml:space="preserve">ط </w:t>
            </w:r>
            <w:r w:rsidRPr="00FD1ABC">
              <w:rPr>
                <w:rFonts w:ascii="Times New Roman" w:hAnsi="Times New Roman" w:cs="Times New Roman" w:hint="cs"/>
                <w:rtl/>
              </w:rPr>
              <w:t>​​</w:t>
            </w:r>
            <w:r w:rsidRPr="00FD1ABC">
              <w:rPr>
                <w:rFonts w:ascii="Simplified Arabic" w:hAnsi="Simplified Arabic" w:cs="Simplified Arabic" w:hint="cs"/>
                <w:rtl/>
              </w:rPr>
              <w:t>= 2، مرتفع = 3)</w:t>
            </w:r>
            <w:r w:rsidR="00567A97" w:rsidRPr="00FD1ABC">
              <w:rPr>
                <w:rFonts w:ascii="Simplified Arabic" w:hAnsi="Simplified Arabic" w:cs="Simplified Arabic" w:hint="cs"/>
                <w:rtl/>
              </w:rPr>
              <w:t>.</w:t>
            </w:r>
          </w:p>
          <w:p w14:paraId="30E512B4" w14:textId="7E94729D" w:rsidR="00974C0F" w:rsidRPr="00FD1ABC" w:rsidRDefault="00974C0F" w:rsidP="00533AD1">
            <w:pPr>
              <w:pStyle w:val="HTMLPreformatted"/>
              <w:shd w:val="clear" w:color="auto" w:fill="FFFFFF"/>
              <w:bidi/>
              <w:ind w:left="596"/>
              <w:jc w:val="both"/>
              <w:rPr>
                <w:rFonts w:ascii="Simplified Arabic" w:hAnsi="Simplified Arabic" w:cs="Simplified Arabic"/>
              </w:rPr>
            </w:pPr>
            <w:r w:rsidRPr="00FD1ABC">
              <w:rPr>
                <w:rFonts w:ascii="Simplified Arabic" w:hAnsi="Simplified Arabic" w:cs="Simplified Arabic" w:hint="cs"/>
                <w:rtl/>
              </w:rPr>
              <w:t>- حفظ التنو</w:t>
            </w:r>
            <w:r w:rsidR="003E57F8" w:rsidRPr="00FD1ABC">
              <w:rPr>
                <w:rFonts w:ascii="Simplified Arabic" w:hAnsi="Simplified Arabic" w:cs="Simplified Arabic" w:hint="cs"/>
                <w:rtl/>
              </w:rPr>
              <w:t>ّ</w:t>
            </w:r>
            <w:r w:rsidRPr="00FD1ABC">
              <w:rPr>
                <w:rFonts w:ascii="Simplified Arabic" w:hAnsi="Simplified Arabic" w:cs="Simplified Arabic" w:hint="cs"/>
                <w:rtl/>
              </w:rPr>
              <w:t>ع البيولوجي</w:t>
            </w:r>
            <w:r w:rsidR="003E57F8" w:rsidRPr="00FD1ABC">
              <w:rPr>
                <w:rFonts w:ascii="Simplified Arabic" w:hAnsi="Simplified Arabic" w:cs="Simplified Arabic" w:hint="cs"/>
                <w:rtl/>
              </w:rPr>
              <w:t>ّ</w:t>
            </w:r>
            <w:r w:rsidRPr="00FD1ABC">
              <w:rPr>
                <w:rFonts w:ascii="Simplified Arabic" w:hAnsi="Simplified Arabic" w:cs="Simplified Arabic" w:hint="cs"/>
                <w:rtl/>
              </w:rPr>
              <w:t xml:space="preserve"> (لا = 0، نعم = </w:t>
            </w:r>
            <w:r w:rsidR="00533AD1">
              <w:rPr>
                <w:rFonts w:ascii="Simplified Arabic" w:hAnsi="Simplified Arabic" w:cs="Simplified Arabic" w:hint="cs"/>
                <w:rtl/>
              </w:rPr>
              <w:t>1</w:t>
            </w:r>
            <w:r w:rsidRPr="00FD1ABC">
              <w:rPr>
                <w:rFonts w:ascii="Simplified Arabic" w:hAnsi="Simplified Arabic" w:cs="Simplified Arabic" w:hint="cs"/>
                <w:rtl/>
              </w:rPr>
              <w:t>).</w:t>
            </w:r>
          </w:p>
        </w:tc>
        <w:tc>
          <w:tcPr>
            <w:tcW w:w="1255" w:type="dxa"/>
          </w:tcPr>
          <w:p w14:paraId="5F0B4EC4" w14:textId="77777777" w:rsidR="00974C0F" w:rsidRPr="00FD1ABC" w:rsidRDefault="00974C0F" w:rsidP="0019098F">
            <w:pPr>
              <w:tabs>
                <w:tab w:val="left" w:pos="5130"/>
              </w:tabs>
              <w:bidi/>
              <w:spacing w:before="120"/>
              <w:jc w:val="center"/>
              <w:rPr>
                <w:rFonts w:ascii="Simplified Arabic" w:hAnsi="Simplified Arabic" w:cs="Simplified Arabic"/>
                <w:b/>
                <w:bCs/>
                <w:sz w:val="20"/>
                <w:szCs w:val="20"/>
              </w:rPr>
            </w:pPr>
            <w:r w:rsidRPr="00FD1ABC">
              <w:rPr>
                <w:rFonts w:ascii="Simplified Arabic" w:hAnsi="Simplified Arabic" w:cs="Simplified Arabic" w:hint="cs"/>
                <w:b/>
                <w:bCs/>
                <w:sz w:val="20"/>
                <w:szCs w:val="20"/>
              </w:rPr>
              <w:lastRenderedPageBreak/>
              <w:t>10</w:t>
            </w:r>
          </w:p>
        </w:tc>
      </w:tr>
      <w:tr w:rsidR="00974C0F" w:rsidRPr="00FD1ABC" w14:paraId="18BBCABA" w14:textId="77777777" w:rsidTr="00F372DA">
        <w:tc>
          <w:tcPr>
            <w:tcW w:w="8095" w:type="dxa"/>
          </w:tcPr>
          <w:p w14:paraId="6C847A4C" w14:textId="77777777" w:rsidR="00974C0F" w:rsidRPr="00FD1ABC" w:rsidRDefault="00974C0F" w:rsidP="0019098F">
            <w:pPr>
              <w:tabs>
                <w:tab w:val="left" w:pos="5130"/>
              </w:tabs>
              <w:bidi/>
              <w:spacing w:before="120"/>
              <w:rPr>
                <w:rFonts w:ascii="Simplified Arabic" w:hAnsi="Simplified Arabic" w:cs="Simplified Arabic"/>
                <w:b/>
                <w:bCs/>
                <w:sz w:val="20"/>
                <w:szCs w:val="20"/>
              </w:rPr>
            </w:pPr>
            <w:r w:rsidRPr="00FD1ABC">
              <w:rPr>
                <w:rFonts w:ascii="Simplified Arabic" w:hAnsi="Simplified Arabic" w:cs="Simplified Arabic" w:hint="cs"/>
                <w:b/>
                <w:bCs/>
                <w:sz w:val="20"/>
                <w:szCs w:val="20"/>
                <w:rtl/>
              </w:rPr>
              <w:t>المجموع</w:t>
            </w:r>
          </w:p>
        </w:tc>
        <w:tc>
          <w:tcPr>
            <w:tcW w:w="1255" w:type="dxa"/>
          </w:tcPr>
          <w:p w14:paraId="3154AE9F" w14:textId="77777777" w:rsidR="00974C0F" w:rsidRPr="00FD1ABC" w:rsidRDefault="00974C0F" w:rsidP="0019098F">
            <w:pPr>
              <w:tabs>
                <w:tab w:val="left" w:pos="5130"/>
              </w:tabs>
              <w:bidi/>
              <w:spacing w:before="120"/>
              <w:jc w:val="center"/>
              <w:rPr>
                <w:rFonts w:ascii="Simplified Arabic" w:hAnsi="Simplified Arabic" w:cs="Simplified Arabic"/>
                <w:b/>
                <w:bCs/>
                <w:sz w:val="20"/>
                <w:szCs w:val="20"/>
              </w:rPr>
            </w:pPr>
            <w:r w:rsidRPr="00FD1ABC">
              <w:rPr>
                <w:rFonts w:ascii="Simplified Arabic" w:hAnsi="Simplified Arabic" w:cs="Simplified Arabic" w:hint="cs"/>
                <w:b/>
                <w:bCs/>
                <w:sz w:val="20"/>
                <w:szCs w:val="20"/>
              </w:rPr>
              <w:t>100</w:t>
            </w:r>
          </w:p>
        </w:tc>
      </w:tr>
    </w:tbl>
    <w:p w14:paraId="59BC57DD" w14:textId="77777777" w:rsidR="00FF1AE4" w:rsidRDefault="00FF1AE4" w:rsidP="00FF1AE4">
      <w:pPr>
        <w:pStyle w:val="ListParagraph"/>
        <w:bidi/>
        <w:spacing w:before="360" w:after="240"/>
        <w:ind w:left="360"/>
        <w:contextualSpacing w:val="0"/>
        <w:rPr>
          <w:rFonts w:ascii="Simplified Arabic" w:hAnsi="Simplified Arabic" w:cs="Simplified Arabic"/>
          <w:b/>
          <w:bCs/>
          <w:color w:val="365F91"/>
          <w:sz w:val="28"/>
          <w:szCs w:val="28"/>
        </w:rPr>
      </w:pPr>
    </w:p>
    <w:p w14:paraId="636C80DE" w14:textId="77777777" w:rsidR="00FF1AE4" w:rsidRDefault="00FF1AE4" w:rsidP="00FF1AE4">
      <w:pPr>
        <w:pStyle w:val="ListParagraph"/>
        <w:bidi/>
        <w:spacing w:before="360" w:after="240"/>
        <w:ind w:left="360"/>
        <w:contextualSpacing w:val="0"/>
        <w:rPr>
          <w:rFonts w:ascii="Simplified Arabic" w:hAnsi="Simplified Arabic" w:cs="Simplified Arabic"/>
          <w:b/>
          <w:bCs/>
          <w:color w:val="365F91"/>
          <w:sz w:val="28"/>
          <w:szCs w:val="28"/>
        </w:rPr>
      </w:pPr>
    </w:p>
    <w:p w14:paraId="3626D58D" w14:textId="471E9279" w:rsidR="00FF1AE4" w:rsidRPr="00FF1AE4" w:rsidRDefault="00FF1AE4" w:rsidP="00FF1AE4">
      <w:pPr>
        <w:bidi/>
        <w:spacing w:before="360" w:after="240"/>
        <w:rPr>
          <w:rFonts w:ascii="Simplified Arabic" w:hAnsi="Simplified Arabic" w:cs="Simplified Arabic"/>
          <w:b/>
          <w:bCs/>
          <w:color w:val="365F91"/>
          <w:sz w:val="28"/>
          <w:szCs w:val="28"/>
        </w:rPr>
      </w:pPr>
    </w:p>
    <w:p w14:paraId="01F7A6CB" w14:textId="4F48C7D3" w:rsidR="00FA1A0B" w:rsidRPr="00FE7424" w:rsidRDefault="00B82769" w:rsidP="00FF1AE4">
      <w:pPr>
        <w:pStyle w:val="ListParagraph"/>
        <w:numPr>
          <w:ilvl w:val="0"/>
          <w:numId w:val="4"/>
        </w:numPr>
        <w:bidi/>
        <w:spacing w:before="360" w:after="240"/>
        <w:ind w:left="360" w:hanging="360"/>
        <w:contextualSpacing w:val="0"/>
        <w:rPr>
          <w:rFonts w:ascii="Simplified Arabic" w:hAnsi="Simplified Arabic" w:cs="Simplified Arabic"/>
          <w:b/>
          <w:bCs/>
          <w:color w:val="365F91"/>
          <w:sz w:val="28"/>
          <w:szCs w:val="28"/>
        </w:rPr>
      </w:pPr>
      <w:r w:rsidRPr="00FE7424">
        <w:rPr>
          <w:rFonts w:ascii="Simplified Arabic" w:hAnsi="Simplified Arabic" w:cs="Simplified Arabic" w:hint="cs"/>
          <w:b/>
          <w:bCs/>
          <w:color w:val="365F91"/>
          <w:sz w:val="28"/>
          <w:szCs w:val="28"/>
          <w:rtl/>
        </w:rPr>
        <w:t>الت</w:t>
      </w:r>
      <w:r w:rsidR="00023C71" w:rsidRPr="00FE7424">
        <w:rPr>
          <w:rFonts w:ascii="Simplified Arabic" w:hAnsi="Simplified Arabic" w:cs="Simplified Arabic" w:hint="cs"/>
          <w:b/>
          <w:bCs/>
          <w:color w:val="365F91"/>
          <w:sz w:val="28"/>
          <w:szCs w:val="28"/>
          <w:rtl/>
        </w:rPr>
        <w:t>ّ</w:t>
      </w:r>
      <w:r w:rsidRPr="00FE7424">
        <w:rPr>
          <w:rFonts w:ascii="Simplified Arabic" w:hAnsi="Simplified Arabic" w:cs="Simplified Arabic" w:hint="cs"/>
          <w:b/>
          <w:bCs/>
          <w:color w:val="365F91"/>
          <w:sz w:val="28"/>
          <w:szCs w:val="28"/>
          <w:rtl/>
        </w:rPr>
        <w:t>قديم والموعد الن</w:t>
      </w:r>
      <w:r w:rsidR="00023C71" w:rsidRPr="00FE7424">
        <w:rPr>
          <w:rFonts w:ascii="Simplified Arabic" w:hAnsi="Simplified Arabic" w:cs="Simplified Arabic" w:hint="cs"/>
          <w:b/>
          <w:bCs/>
          <w:color w:val="365F91"/>
          <w:sz w:val="28"/>
          <w:szCs w:val="28"/>
          <w:rtl/>
        </w:rPr>
        <w:t>ّ</w:t>
      </w:r>
      <w:r w:rsidRPr="00FE7424">
        <w:rPr>
          <w:rFonts w:ascii="Simplified Arabic" w:hAnsi="Simplified Arabic" w:cs="Simplified Arabic" w:hint="cs"/>
          <w:b/>
          <w:bCs/>
          <w:color w:val="365F91"/>
          <w:sz w:val="28"/>
          <w:szCs w:val="28"/>
          <w:rtl/>
        </w:rPr>
        <w:t>هائي</w:t>
      </w:r>
      <w:r w:rsidR="00023C71" w:rsidRPr="00FE7424">
        <w:rPr>
          <w:rFonts w:ascii="Simplified Arabic" w:hAnsi="Simplified Arabic" w:cs="Simplified Arabic" w:hint="cs"/>
          <w:b/>
          <w:bCs/>
          <w:color w:val="365F91"/>
          <w:sz w:val="28"/>
          <w:szCs w:val="28"/>
          <w:rtl/>
        </w:rPr>
        <w:t>ّ</w:t>
      </w:r>
    </w:p>
    <w:p w14:paraId="14C66788" w14:textId="77777777" w:rsidR="00B82769" w:rsidRPr="00FD1ABC" w:rsidRDefault="00111BB3" w:rsidP="0019098F">
      <w:pPr>
        <w:autoSpaceDE w:val="0"/>
        <w:autoSpaceDN w:val="0"/>
        <w:bidi/>
        <w:spacing w:after="0"/>
        <w:rPr>
          <w:rFonts w:ascii="Simplified Arabic" w:hAnsi="Simplified Arabic" w:cs="Simplified Arabic"/>
          <w:b/>
          <w:bCs/>
        </w:rPr>
      </w:pPr>
      <w:r w:rsidRPr="00FD1ABC">
        <w:rPr>
          <w:rFonts w:ascii="Simplified Arabic" w:hAnsi="Simplified Arabic" w:cs="Simplified Arabic" w:hint="cs"/>
          <w:rtl/>
        </w:rPr>
        <w:t>ي</w:t>
      </w:r>
      <w:r w:rsidR="00AB52FC" w:rsidRPr="00FD1ABC">
        <w:rPr>
          <w:rFonts w:ascii="Simplified Arabic" w:hAnsi="Simplified Arabic" w:cs="Simplified Arabic" w:hint="cs"/>
          <w:rtl/>
        </w:rPr>
        <w:t xml:space="preserve">مكن </w:t>
      </w:r>
      <w:r w:rsidR="00B82769" w:rsidRPr="00FD1ABC">
        <w:rPr>
          <w:rFonts w:ascii="Simplified Arabic" w:hAnsi="Simplified Arabic" w:cs="Simplified Arabic" w:hint="cs"/>
          <w:rtl/>
        </w:rPr>
        <w:t>تقديم الط</w:t>
      </w:r>
      <w:r w:rsidR="00023C71" w:rsidRPr="00FD1ABC">
        <w:rPr>
          <w:rFonts w:ascii="Simplified Arabic" w:hAnsi="Simplified Arabic" w:cs="Simplified Arabic" w:hint="cs"/>
          <w:rtl/>
        </w:rPr>
        <w:t>ّ</w:t>
      </w:r>
      <w:r w:rsidR="00B82769" w:rsidRPr="00FD1ABC">
        <w:rPr>
          <w:rFonts w:ascii="Simplified Arabic" w:hAnsi="Simplified Arabic" w:cs="Simplified Arabic" w:hint="cs"/>
          <w:rtl/>
        </w:rPr>
        <w:t>لب على الن</w:t>
      </w:r>
      <w:r w:rsidR="00023C71" w:rsidRPr="00FD1ABC">
        <w:rPr>
          <w:rFonts w:ascii="Simplified Arabic" w:hAnsi="Simplified Arabic" w:cs="Simplified Arabic" w:hint="cs"/>
          <w:rtl/>
        </w:rPr>
        <w:t>ّ</w:t>
      </w:r>
      <w:r w:rsidR="00B82769" w:rsidRPr="00FD1ABC">
        <w:rPr>
          <w:rFonts w:ascii="Simplified Arabic" w:hAnsi="Simplified Arabic" w:cs="Simplified Arabic" w:hint="cs"/>
          <w:rtl/>
        </w:rPr>
        <w:t>حو الت</w:t>
      </w:r>
      <w:r w:rsidR="00023C71" w:rsidRPr="00FD1ABC">
        <w:rPr>
          <w:rFonts w:ascii="Simplified Arabic" w:hAnsi="Simplified Arabic" w:cs="Simplified Arabic" w:hint="cs"/>
          <w:rtl/>
        </w:rPr>
        <w:t>ّ</w:t>
      </w:r>
      <w:r w:rsidR="00B82769" w:rsidRPr="00FD1ABC">
        <w:rPr>
          <w:rFonts w:ascii="Simplified Arabic" w:hAnsi="Simplified Arabic" w:cs="Simplified Arabic" w:hint="cs"/>
          <w:rtl/>
        </w:rPr>
        <w:t>الي:</w:t>
      </w:r>
    </w:p>
    <w:p w14:paraId="1A7E7F36" w14:textId="17A3AF3F" w:rsidR="00B82769" w:rsidRPr="00FD1ABC" w:rsidRDefault="00B82769" w:rsidP="00813995">
      <w:pPr>
        <w:pStyle w:val="ListParagraph"/>
        <w:numPr>
          <w:ilvl w:val="2"/>
          <w:numId w:val="9"/>
        </w:numPr>
        <w:tabs>
          <w:tab w:val="right" w:pos="720"/>
          <w:tab w:val="right" w:pos="1080"/>
        </w:tabs>
        <w:autoSpaceDE w:val="0"/>
        <w:autoSpaceDN w:val="0"/>
        <w:bidi/>
        <w:spacing w:after="0"/>
        <w:ind w:left="720"/>
        <w:rPr>
          <w:rFonts w:ascii="Simplified Arabic" w:hAnsi="Simplified Arabic" w:cs="Simplified Arabic"/>
          <w:rtl/>
        </w:rPr>
      </w:pPr>
      <w:r w:rsidRPr="00FD1ABC">
        <w:rPr>
          <w:rFonts w:ascii="Simplified Arabic" w:hAnsi="Simplified Arabic" w:cs="Simplified Arabic" w:hint="cs"/>
          <w:b/>
          <w:bCs/>
          <w:rtl/>
        </w:rPr>
        <w:t>عن طريق البريد الإلكتروني</w:t>
      </w:r>
      <w:r w:rsidR="00023C71" w:rsidRPr="00FD1ABC">
        <w:rPr>
          <w:rFonts w:ascii="Simplified Arabic" w:hAnsi="Simplified Arabic" w:cs="Simplified Arabic" w:hint="cs"/>
          <w:b/>
          <w:bCs/>
          <w:rtl/>
        </w:rPr>
        <w:t>ّ</w:t>
      </w:r>
      <w:r w:rsidRPr="00FD1ABC">
        <w:rPr>
          <w:rFonts w:ascii="Simplified Arabic" w:hAnsi="Simplified Arabic" w:cs="Simplified Arabic" w:hint="cs"/>
          <w:rtl/>
        </w:rPr>
        <w:t>، إلى عنوان البريد الإلكتروني</w:t>
      </w:r>
      <w:r w:rsidR="00023C71" w:rsidRPr="00FD1ABC">
        <w:rPr>
          <w:rFonts w:ascii="Simplified Arabic" w:hAnsi="Simplified Arabic" w:cs="Simplified Arabic" w:hint="cs"/>
          <w:rtl/>
        </w:rPr>
        <w:t>ّ</w:t>
      </w:r>
      <w:r w:rsidRPr="00FD1ABC">
        <w:rPr>
          <w:rFonts w:ascii="Simplified Arabic" w:hAnsi="Simplified Arabic" w:cs="Simplified Arabic" w:hint="cs"/>
          <w:rtl/>
        </w:rPr>
        <w:t xml:space="preserve"> الت</w:t>
      </w:r>
      <w:r w:rsidR="00023C71" w:rsidRPr="00FD1ABC">
        <w:rPr>
          <w:rFonts w:ascii="Simplified Arabic" w:hAnsi="Simplified Arabic" w:cs="Simplified Arabic" w:hint="cs"/>
          <w:rtl/>
        </w:rPr>
        <w:t>ّ</w:t>
      </w:r>
      <w:r w:rsidRPr="00FD1ABC">
        <w:rPr>
          <w:rFonts w:ascii="Simplified Arabic" w:hAnsi="Simplified Arabic" w:cs="Simplified Arabic" w:hint="cs"/>
          <w:rtl/>
        </w:rPr>
        <w:t xml:space="preserve">الي: </w:t>
      </w:r>
      <w:hyperlink r:id="rId17" w:history="1">
        <w:r w:rsidR="00813995" w:rsidRPr="00644E44">
          <w:rPr>
            <w:rStyle w:val="Hyperlink"/>
            <w:rFonts w:ascii="Simplified Arabic" w:hAnsi="Simplified Arabic" w:cs="Simplified Arabic"/>
            <w:b/>
            <w:bCs/>
          </w:rPr>
          <w:t>Map-in</w:t>
        </w:r>
      </w:hyperlink>
      <w:hyperlink r:id="rId18" w:history="1">
        <w:r w:rsidR="00A23EF1" w:rsidRPr="00644E44">
          <w:rPr>
            <w:rStyle w:val="Hyperlink"/>
            <w:rFonts w:ascii="Simplified Arabic" w:hAnsi="Simplified Arabic" w:cs="Simplified Arabic"/>
            <w:b/>
            <w:bCs/>
          </w:rPr>
          <w:t>vestment@fao.org</w:t>
        </w:r>
      </w:hyperlink>
      <w:r w:rsidR="00A23EF1" w:rsidRPr="00813995">
        <w:rPr>
          <w:rFonts w:ascii="Simplified Arabic" w:hAnsi="Simplified Arabic" w:cs="Simplified Arabic"/>
          <w:u w:val="single"/>
        </w:rPr>
        <w:t>.</w:t>
      </w:r>
    </w:p>
    <w:p w14:paraId="7E278E99" w14:textId="6C3731E8" w:rsidR="00FA1A0B" w:rsidRPr="00FD1ABC" w:rsidRDefault="00B82769" w:rsidP="00693BCD">
      <w:pPr>
        <w:pStyle w:val="ListParagraph"/>
        <w:numPr>
          <w:ilvl w:val="2"/>
          <w:numId w:val="9"/>
        </w:numPr>
        <w:tabs>
          <w:tab w:val="right" w:pos="1080"/>
        </w:tabs>
        <w:autoSpaceDE w:val="0"/>
        <w:autoSpaceDN w:val="0"/>
        <w:bidi/>
        <w:spacing w:after="0"/>
        <w:ind w:left="720"/>
        <w:rPr>
          <w:rFonts w:ascii="Simplified Arabic" w:hAnsi="Simplified Arabic" w:cs="Simplified Arabic"/>
        </w:rPr>
      </w:pPr>
      <w:r w:rsidRPr="00FD1ABC">
        <w:rPr>
          <w:rFonts w:ascii="Simplified Arabic" w:hAnsi="Simplified Arabic" w:cs="Simplified Arabic" w:hint="cs"/>
          <w:b/>
          <w:bCs/>
          <w:rtl/>
        </w:rPr>
        <w:t>عن طريق البريد المسج</w:t>
      </w:r>
      <w:r w:rsidR="00FE4AEB" w:rsidRPr="00FD1ABC">
        <w:rPr>
          <w:rFonts w:ascii="Simplified Arabic" w:hAnsi="Simplified Arabic" w:cs="Simplified Arabic" w:hint="cs"/>
          <w:b/>
          <w:bCs/>
          <w:rtl/>
        </w:rPr>
        <w:t>ّ</w:t>
      </w:r>
      <w:r w:rsidRPr="00FD1ABC">
        <w:rPr>
          <w:rFonts w:ascii="Simplified Arabic" w:hAnsi="Simplified Arabic" w:cs="Simplified Arabic" w:hint="cs"/>
          <w:b/>
          <w:bCs/>
          <w:rtl/>
        </w:rPr>
        <w:t>ل</w:t>
      </w:r>
      <w:r w:rsidRPr="00FD1ABC">
        <w:rPr>
          <w:rFonts w:ascii="Simplified Arabic" w:hAnsi="Simplified Arabic" w:cs="Simplified Arabic" w:hint="cs"/>
          <w:rtl/>
        </w:rPr>
        <w:t>، في ظرف مختوم على الن</w:t>
      </w:r>
      <w:r w:rsidR="00023C71" w:rsidRPr="00FD1ABC">
        <w:rPr>
          <w:rFonts w:ascii="Simplified Arabic" w:hAnsi="Simplified Arabic" w:cs="Simplified Arabic" w:hint="cs"/>
          <w:rtl/>
        </w:rPr>
        <w:t>ّ</w:t>
      </w:r>
      <w:r w:rsidRPr="00FD1ABC">
        <w:rPr>
          <w:rFonts w:ascii="Simplified Arabic" w:hAnsi="Simplified Arabic" w:cs="Simplified Arabic" w:hint="cs"/>
          <w:rtl/>
        </w:rPr>
        <w:t>حو الت</w:t>
      </w:r>
      <w:r w:rsidR="00023C71" w:rsidRPr="00FD1ABC">
        <w:rPr>
          <w:rFonts w:ascii="Simplified Arabic" w:hAnsi="Simplified Arabic" w:cs="Simplified Arabic" w:hint="cs"/>
          <w:rtl/>
        </w:rPr>
        <w:t>ّ</w:t>
      </w:r>
      <w:r w:rsidRPr="00FD1ABC">
        <w:rPr>
          <w:rFonts w:ascii="Simplified Arabic" w:hAnsi="Simplified Arabic" w:cs="Simplified Arabic" w:hint="cs"/>
          <w:rtl/>
        </w:rPr>
        <w:t>الي:</w:t>
      </w:r>
      <w:r w:rsidR="00FA1A0B" w:rsidRPr="00FD1ABC">
        <w:rPr>
          <w:rFonts w:ascii="Simplified Arabic" w:hAnsi="Simplified Arabic" w:cs="Simplified Arabic" w:hint="cs"/>
        </w:rPr>
        <w:t xml:space="preserve"> </w:t>
      </w:r>
    </w:p>
    <w:p w14:paraId="1C827550" w14:textId="77777777" w:rsidR="00FD1ABC" w:rsidRPr="00FD1ABC" w:rsidRDefault="00FD1ABC" w:rsidP="0019098F">
      <w:pPr>
        <w:pStyle w:val="ListParagraph"/>
        <w:autoSpaceDE w:val="0"/>
        <w:autoSpaceDN w:val="0"/>
        <w:bidi/>
        <w:spacing w:after="0"/>
        <w:ind w:left="1260"/>
        <w:rPr>
          <w:rFonts w:ascii="Simplified Arabic" w:hAnsi="Simplified Arabic" w:cs="Simplified Arabic"/>
        </w:rPr>
      </w:pPr>
    </w:p>
    <w:tbl>
      <w:tblPr>
        <w:tblStyle w:val="TableGrid"/>
        <w:tblW w:w="0" w:type="auto"/>
        <w:jc w:val="center"/>
        <w:tblCellMar>
          <w:top w:w="72" w:type="dxa"/>
          <w:left w:w="115" w:type="dxa"/>
          <w:right w:w="115" w:type="dxa"/>
        </w:tblCellMar>
        <w:tblLook w:val="04A0" w:firstRow="1" w:lastRow="0" w:firstColumn="1" w:lastColumn="0" w:noHBand="0" w:noVBand="1"/>
      </w:tblPr>
      <w:tblGrid>
        <w:gridCol w:w="5935"/>
      </w:tblGrid>
      <w:tr w:rsidR="00FD1ABC" w:rsidRPr="00FD1ABC" w14:paraId="20ED4283" w14:textId="77777777" w:rsidTr="00FD1ABC">
        <w:trPr>
          <w:jc w:val="center"/>
        </w:trPr>
        <w:tc>
          <w:tcPr>
            <w:tcW w:w="5935" w:type="dxa"/>
          </w:tcPr>
          <w:p w14:paraId="4E9675A0" w14:textId="77777777" w:rsidR="00FA1A0B" w:rsidRPr="00FD1ABC" w:rsidRDefault="00B82769" w:rsidP="0019098F">
            <w:pPr>
              <w:pStyle w:val="ListParagraph"/>
              <w:autoSpaceDE w:val="0"/>
              <w:autoSpaceDN w:val="0"/>
              <w:bidi/>
              <w:spacing w:before="240" w:after="200"/>
              <w:ind w:left="0"/>
              <w:jc w:val="center"/>
              <w:rPr>
                <w:rFonts w:ascii="Simplified Arabic" w:hAnsi="Simplified Arabic" w:cs="Simplified Arabic"/>
                <w:sz w:val="20"/>
                <w:szCs w:val="20"/>
              </w:rPr>
            </w:pPr>
            <w:r w:rsidRPr="00FD1ABC">
              <w:rPr>
                <w:rFonts w:ascii="Simplified Arabic" w:hAnsi="Simplified Arabic" w:cs="Simplified Arabic" w:hint="cs"/>
                <w:sz w:val="20"/>
                <w:szCs w:val="20"/>
                <w:rtl/>
              </w:rPr>
              <w:t>سر</w:t>
            </w:r>
            <w:r w:rsidR="00023C71" w:rsidRPr="00FD1ABC">
              <w:rPr>
                <w:rFonts w:ascii="Simplified Arabic" w:hAnsi="Simplified Arabic" w:cs="Simplified Arabic" w:hint="cs"/>
                <w:sz w:val="20"/>
                <w:szCs w:val="20"/>
                <w:rtl/>
              </w:rPr>
              <w:t>ّ</w:t>
            </w:r>
            <w:r w:rsidRPr="00FD1ABC">
              <w:rPr>
                <w:rFonts w:ascii="Simplified Arabic" w:hAnsi="Simplified Arabic" w:cs="Simplified Arabic" w:hint="cs"/>
                <w:sz w:val="20"/>
                <w:szCs w:val="20"/>
                <w:rtl/>
              </w:rPr>
              <w:t>ي</w:t>
            </w:r>
            <w:r w:rsidR="00023C71" w:rsidRPr="00FD1ABC">
              <w:rPr>
                <w:rFonts w:ascii="Simplified Arabic" w:hAnsi="Simplified Arabic" w:cs="Simplified Arabic" w:hint="cs"/>
                <w:sz w:val="20"/>
                <w:szCs w:val="20"/>
                <w:rtl/>
              </w:rPr>
              <w:t>ّ</w:t>
            </w:r>
          </w:p>
          <w:p w14:paraId="7D2B5735" w14:textId="5EF279A2" w:rsidR="00FA1A0B" w:rsidRPr="00FD1ABC" w:rsidRDefault="00B82769" w:rsidP="0019098F">
            <w:pPr>
              <w:pStyle w:val="ListParagraph"/>
              <w:autoSpaceDE w:val="0"/>
              <w:autoSpaceDN w:val="0"/>
              <w:bidi/>
              <w:spacing w:before="240" w:after="200"/>
              <w:ind w:left="0"/>
              <w:jc w:val="center"/>
              <w:rPr>
                <w:rFonts w:ascii="Simplified Arabic" w:hAnsi="Simplified Arabic" w:cs="Simplified Arabic"/>
                <w:sz w:val="20"/>
                <w:szCs w:val="20"/>
                <w:rtl/>
              </w:rPr>
            </w:pPr>
            <w:r w:rsidRPr="00FD1ABC">
              <w:rPr>
                <w:rFonts w:ascii="Simplified Arabic" w:hAnsi="Simplified Arabic" w:cs="Simplified Arabic" w:hint="cs"/>
                <w:sz w:val="20"/>
                <w:szCs w:val="20"/>
                <w:rtl/>
              </w:rPr>
              <w:t>لا يمكن فتحه بواسطة الت</w:t>
            </w:r>
            <w:r w:rsidR="00023C71" w:rsidRPr="00FD1ABC">
              <w:rPr>
                <w:rFonts w:ascii="Simplified Arabic" w:hAnsi="Simplified Arabic" w:cs="Simplified Arabic" w:hint="cs"/>
                <w:sz w:val="20"/>
                <w:szCs w:val="20"/>
                <w:rtl/>
              </w:rPr>
              <w:t>ّ</w:t>
            </w:r>
            <w:r w:rsidRPr="00FD1ABC">
              <w:rPr>
                <w:rFonts w:ascii="Simplified Arabic" w:hAnsi="Simplified Arabic" w:cs="Simplified Arabic" w:hint="cs"/>
                <w:sz w:val="20"/>
                <w:szCs w:val="20"/>
                <w:rtl/>
              </w:rPr>
              <w:t>سجيل</w:t>
            </w:r>
          </w:p>
          <w:p w14:paraId="02BD9587" w14:textId="17311A44" w:rsidR="00B82769" w:rsidRPr="00FD1ABC" w:rsidRDefault="00B82769" w:rsidP="0019098F">
            <w:pPr>
              <w:pStyle w:val="ListParagraph"/>
              <w:autoSpaceDE w:val="0"/>
              <w:autoSpaceDN w:val="0"/>
              <w:bidi/>
              <w:spacing w:before="240" w:after="200"/>
              <w:ind w:left="0"/>
              <w:jc w:val="center"/>
              <w:rPr>
                <w:rFonts w:ascii="Simplified Arabic" w:hAnsi="Simplified Arabic" w:cs="Simplified Arabic"/>
                <w:sz w:val="20"/>
                <w:szCs w:val="20"/>
                <w:lang w:val="en-US"/>
              </w:rPr>
            </w:pPr>
            <w:r w:rsidRPr="00FD1ABC">
              <w:rPr>
                <w:rFonts w:ascii="Simplified Arabic" w:hAnsi="Simplified Arabic" w:cs="Simplified Arabic" w:hint="cs"/>
                <w:sz w:val="20"/>
                <w:szCs w:val="20"/>
                <w:rtl/>
              </w:rPr>
              <w:t>طلب الحصول على منح دعم ا</w:t>
            </w:r>
            <w:r w:rsidR="00FE4AEB" w:rsidRPr="00FD1ABC">
              <w:rPr>
                <w:rFonts w:ascii="Simplified Arabic" w:hAnsi="Simplified Arabic" w:cs="Simplified Arabic" w:hint="cs"/>
                <w:sz w:val="20"/>
                <w:szCs w:val="20"/>
                <w:rtl/>
              </w:rPr>
              <w:t>لا</w:t>
            </w:r>
            <w:r w:rsidRPr="00FD1ABC">
              <w:rPr>
                <w:rFonts w:ascii="Simplified Arabic" w:hAnsi="Simplified Arabic" w:cs="Simplified Arabic" w:hint="cs"/>
                <w:sz w:val="20"/>
                <w:szCs w:val="20"/>
                <w:rtl/>
              </w:rPr>
              <w:t xml:space="preserve">ستثمار. </w:t>
            </w:r>
            <w:r w:rsidRPr="00FD1ABC">
              <w:rPr>
                <w:rFonts w:ascii="Simplified Arabic" w:hAnsi="Simplified Arabic" w:cs="Simplified Arabic" w:hint="cs"/>
                <w:sz w:val="20"/>
                <w:szCs w:val="20"/>
                <w:lang w:val="en-US"/>
              </w:rPr>
              <w:t>GCP/GAZ/014/MUL</w:t>
            </w:r>
          </w:p>
          <w:p w14:paraId="3E1E0687" w14:textId="1FEB9385" w:rsidR="00FA1A0B" w:rsidRPr="00FD1ABC" w:rsidRDefault="002C4127" w:rsidP="002C4127">
            <w:pPr>
              <w:pStyle w:val="ListParagraph"/>
              <w:autoSpaceDE w:val="0"/>
              <w:autoSpaceDN w:val="0"/>
              <w:bidi/>
              <w:spacing w:before="240" w:after="200"/>
              <w:ind w:left="0"/>
              <w:jc w:val="center"/>
              <w:rPr>
                <w:rFonts w:ascii="Simplified Arabic" w:hAnsi="Simplified Arabic" w:cs="Simplified Arabic"/>
              </w:rPr>
            </w:pPr>
            <w:r>
              <w:rPr>
                <w:rFonts w:ascii="Simplified Arabic" w:hAnsi="Simplified Arabic" w:cs="Simplified Arabic" w:hint="cs"/>
                <w:rtl/>
              </w:rPr>
              <w:t xml:space="preserve">تاريخ الإغلاق: </w:t>
            </w:r>
            <w:r>
              <w:rPr>
                <w:rFonts w:ascii="Simplified Arabic" w:hAnsi="Simplified Arabic" w:cs="Simplified Arabic"/>
              </w:rPr>
              <w:t>]</w:t>
            </w:r>
            <w:r>
              <w:rPr>
                <w:rFonts w:ascii="Simplified Arabic" w:hAnsi="Simplified Arabic" w:cs="Simplified Arabic" w:hint="cs"/>
                <w:rtl/>
                <w:lang w:val="en-US"/>
              </w:rPr>
              <w:t xml:space="preserve">10/1/2019 </w:t>
            </w:r>
            <w:r w:rsidR="00B82769" w:rsidRPr="00FD1ABC">
              <w:rPr>
                <w:rFonts w:ascii="Simplified Arabic" w:hAnsi="Simplified Arabic" w:cs="Simplified Arabic" w:hint="cs"/>
                <w:rtl/>
              </w:rPr>
              <w:t>– الساعة</w:t>
            </w:r>
            <w:r w:rsidR="00813995">
              <w:rPr>
                <w:rFonts w:ascii="Simplified Arabic" w:hAnsi="Simplified Arabic" w:cs="Simplified Arabic" w:hint="cs"/>
                <w:rtl/>
              </w:rPr>
              <w:t xml:space="preserve"> الواحدة</w:t>
            </w:r>
            <w:r w:rsidR="00B82769" w:rsidRPr="00FD1ABC">
              <w:rPr>
                <w:rFonts w:ascii="Simplified Arabic" w:hAnsi="Simplified Arabic" w:cs="Simplified Arabic" w:hint="cs"/>
                <w:rtl/>
              </w:rPr>
              <w:t xml:space="preserve"> </w:t>
            </w:r>
            <w:r w:rsidR="00813995">
              <w:rPr>
                <w:rFonts w:ascii="Simplified Arabic" w:hAnsi="Simplified Arabic" w:cs="Simplified Arabic" w:hint="cs"/>
                <w:rtl/>
              </w:rPr>
              <w:t>من بعد الظهر</w:t>
            </w:r>
            <w:r w:rsidR="00B82769" w:rsidRPr="00FD1ABC">
              <w:rPr>
                <w:rFonts w:ascii="Simplified Arabic" w:hAnsi="Simplified Arabic" w:cs="Simplified Arabic" w:hint="cs"/>
                <w:rtl/>
              </w:rPr>
              <w:t>]</w:t>
            </w:r>
          </w:p>
        </w:tc>
      </w:tr>
    </w:tbl>
    <w:p w14:paraId="78C99A1B" w14:textId="77777777" w:rsidR="00FD1ABC" w:rsidRPr="00FD1ABC" w:rsidRDefault="00FD1ABC" w:rsidP="0019098F">
      <w:pPr>
        <w:pStyle w:val="ListParagraph"/>
        <w:bidi/>
        <w:ind w:left="1080" w:right="555"/>
        <w:rPr>
          <w:rFonts w:ascii="Simplified Arabic" w:hAnsi="Simplified Arabic" w:cs="Simplified Arabic"/>
          <w:spacing w:val="-2"/>
          <w:rtl/>
        </w:rPr>
      </w:pPr>
    </w:p>
    <w:p w14:paraId="3D49856F" w14:textId="08C7EC87" w:rsidR="00FA1A0B" w:rsidRPr="00FD1ABC" w:rsidRDefault="00B82769" w:rsidP="0019098F">
      <w:pPr>
        <w:pStyle w:val="ListParagraph"/>
        <w:bidi/>
        <w:ind w:left="1080" w:right="555"/>
        <w:rPr>
          <w:rFonts w:ascii="Simplified Arabic" w:hAnsi="Simplified Arabic" w:cs="Simplified Arabic"/>
          <w:spacing w:val="-2"/>
        </w:rPr>
      </w:pPr>
      <w:r w:rsidRPr="00FD1ABC">
        <w:rPr>
          <w:rFonts w:ascii="Simplified Arabic" w:hAnsi="Simplified Arabic" w:cs="Simplified Arabic" w:hint="cs"/>
          <w:spacing w:val="-2"/>
          <w:rtl/>
        </w:rPr>
        <w:t>يرسل إلى العنوان الت</w:t>
      </w:r>
      <w:r w:rsidR="00075F61" w:rsidRPr="00FD1ABC">
        <w:rPr>
          <w:rFonts w:ascii="Simplified Arabic" w:hAnsi="Simplified Arabic" w:cs="Simplified Arabic" w:hint="cs"/>
          <w:spacing w:val="-2"/>
          <w:rtl/>
        </w:rPr>
        <w:t>ّ</w:t>
      </w:r>
      <w:r w:rsidRPr="00FD1ABC">
        <w:rPr>
          <w:rFonts w:ascii="Simplified Arabic" w:hAnsi="Simplified Arabic" w:cs="Simplified Arabic" w:hint="cs"/>
          <w:spacing w:val="-2"/>
          <w:rtl/>
        </w:rPr>
        <w:t>الي:</w:t>
      </w:r>
    </w:p>
    <w:p w14:paraId="4890D09C" w14:textId="77777777" w:rsidR="00B82769" w:rsidRPr="00FD1ABC" w:rsidRDefault="00B82769" w:rsidP="0019098F">
      <w:pPr>
        <w:pStyle w:val="HTMLPreformatted"/>
        <w:shd w:val="clear" w:color="auto" w:fill="FFFFFF"/>
        <w:bidi/>
        <w:jc w:val="center"/>
        <w:rPr>
          <w:rFonts w:ascii="Simplified Arabic" w:hAnsi="Simplified Arabic" w:cs="Simplified Arabic"/>
          <w:sz w:val="22"/>
          <w:szCs w:val="22"/>
        </w:rPr>
      </w:pPr>
      <w:r w:rsidRPr="00FD1ABC">
        <w:rPr>
          <w:rFonts w:ascii="Simplified Arabic" w:hAnsi="Simplified Arabic" w:cs="Simplified Arabic" w:hint="cs"/>
          <w:sz w:val="22"/>
          <w:szCs w:val="22"/>
          <w:rtl/>
        </w:rPr>
        <w:t>منظ</w:t>
      </w:r>
      <w:r w:rsidR="00075F61" w:rsidRPr="00FD1ABC">
        <w:rPr>
          <w:rFonts w:ascii="Simplified Arabic" w:hAnsi="Simplified Arabic" w:cs="Simplified Arabic" w:hint="cs"/>
          <w:sz w:val="22"/>
          <w:szCs w:val="22"/>
          <w:rtl/>
        </w:rPr>
        <w:t>ّ</w:t>
      </w:r>
      <w:r w:rsidRPr="00FD1ABC">
        <w:rPr>
          <w:rFonts w:ascii="Simplified Arabic" w:hAnsi="Simplified Arabic" w:cs="Simplified Arabic" w:hint="cs"/>
          <w:sz w:val="22"/>
          <w:szCs w:val="22"/>
          <w:rtl/>
        </w:rPr>
        <w:t>مة الأغذية والز</w:t>
      </w:r>
      <w:r w:rsidR="00075F61" w:rsidRPr="00FD1ABC">
        <w:rPr>
          <w:rFonts w:ascii="Simplified Arabic" w:hAnsi="Simplified Arabic" w:cs="Simplified Arabic" w:hint="cs"/>
          <w:sz w:val="22"/>
          <w:szCs w:val="22"/>
          <w:rtl/>
        </w:rPr>
        <w:t>ّ</w:t>
      </w:r>
      <w:r w:rsidRPr="00FD1ABC">
        <w:rPr>
          <w:rFonts w:ascii="Simplified Arabic" w:hAnsi="Simplified Arabic" w:cs="Simplified Arabic" w:hint="cs"/>
          <w:sz w:val="22"/>
          <w:szCs w:val="22"/>
          <w:rtl/>
        </w:rPr>
        <w:t>راعة للأمم المت</w:t>
      </w:r>
      <w:r w:rsidR="00075F61" w:rsidRPr="00FD1ABC">
        <w:rPr>
          <w:rFonts w:ascii="Simplified Arabic" w:hAnsi="Simplified Arabic" w:cs="Simplified Arabic" w:hint="cs"/>
          <w:sz w:val="22"/>
          <w:szCs w:val="22"/>
          <w:rtl/>
        </w:rPr>
        <w:t>ّ</w:t>
      </w:r>
      <w:r w:rsidRPr="00FD1ABC">
        <w:rPr>
          <w:rFonts w:ascii="Simplified Arabic" w:hAnsi="Simplified Arabic" w:cs="Simplified Arabic" w:hint="cs"/>
          <w:sz w:val="22"/>
          <w:szCs w:val="22"/>
          <w:rtl/>
        </w:rPr>
        <w:t>حدة</w:t>
      </w:r>
      <w:r w:rsidR="00AB52FC" w:rsidRPr="00FD1ABC">
        <w:rPr>
          <w:rFonts w:ascii="Simplified Arabic" w:hAnsi="Simplified Arabic" w:cs="Simplified Arabic" w:hint="cs"/>
          <w:sz w:val="22"/>
          <w:szCs w:val="22"/>
          <w:rtl/>
        </w:rPr>
        <w:t xml:space="preserve"> </w:t>
      </w:r>
      <w:r w:rsidR="00AB52FC" w:rsidRPr="00FD1ABC">
        <w:rPr>
          <w:rFonts w:ascii="Simplified Arabic" w:hAnsi="Simplified Arabic" w:cs="Simplified Arabic" w:hint="cs"/>
          <w:sz w:val="22"/>
          <w:szCs w:val="22"/>
        </w:rPr>
        <w:t>(FAO)</w:t>
      </w:r>
    </w:p>
    <w:p w14:paraId="769FCFFA" w14:textId="77777777" w:rsidR="00B82769" w:rsidRPr="00FD1ABC" w:rsidRDefault="00B82769" w:rsidP="0019098F">
      <w:pPr>
        <w:pStyle w:val="HTMLPreformatted"/>
        <w:shd w:val="clear" w:color="auto" w:fill="FFFFFF"/>
        <w:bidi/>
        <w:jc w:val="center"/>
        <w:rPr>
          <w:rFonts w:ascii="Simplified Arabic" w:hAnsi="Simplified Arabic" w:cs="Simplified Arabic"/>
          <w:sz w:val="22"/>
          <w:szCs w:val="22"/>
          <w:rtl/>
        </w:rPr>
      </w:pPr>
      <w:r w:rsidRPr="00FD1ABC">
        <w:rPr>
          <w:rFonts w:ascii="Simplified Arabic" w:hAnsi="Simplified Arabic" w:cs="Simplified Arabic" w:hint="cs"/>
          <w:sz w:val="22"/>
          <w:szCs w:val="22"/>
          <w:rtl/>
        </w:rPr>
        <w:t>مكتب القدس</w:t>
      </w:r>
    </w:p>
    <w:p w14:paraId="6BFAABD2" w14:textId="77777777" w:rsidR="00B82769" w:rsidRPr="00FD1ABC" w:rsidRDefault="00B82769" w:rsidP="0019098F">
      <w:pPr>
        <w:pStyle w:val="HTMLPreformatted"/>
        <w:shd w:val="clear" w:color="auto" w:fill="FFFFFF"/>
        <w:bidi/>
        <w:jc w:val="center"/>
        <w:rPr>
          <w:rFonts w:ascii="Simplified Arabic" w:hAnsi="Simplified Arabic" w:cs="Simplified Arabic"/>
          <w:sz w:val="22"/>
          <w:szCs w:val="22"/>
          <w:rtl/>
        </w:rPr>
      </w:pPr>
      <w:r w:rsidRPr="00FD1ABC">
        <w:rPr>
          <w:rFonts w:ascii="Simplified Arabic" w:hAnsi="Simplified Arabic" w:cs="Simplified Arabic" w:hint="cs"/>
          <w:sz w:val="22"/>
          <w:szCs w:val="22"/>
          <w:rtl/>
        </w:rPr>
        <w:t>26 شارع جبل الز</w:t>
      </w:r>
      <w:r w:rsidR="00075F61" w:rsidRPr="00FD1ABC">
        <w:rPr>
          <w:rFonts w:ascii="Simplified Arabic" w:hAnsi="Simplified Arabic" w:cs="Simplified Arabic" w:hint="cs"/>
          <w:sz w:val="22"/>
          <w:szCs w:val="22"/>
          <w:rtl/>
        </w:rPr>
        <w:t>ّ</w:t>
      </w:r>
      <w:r w:rsidRPr="00FD1ABC">
        <w:rPr>
          <w:rFonts w:ascii="Simplified Arabic" w:hAnsi="Simplified Arabic" w:cs="Simplified Arabic" w:hint="cs"/>
          <w:sz w:val="22"/>
          <w:szCs w:val="22"/>
          <w:rtl/>
        </w:rPr>
        <w:t>يتون ، الش</w:t>
      </w:r>
      <w:r w:rsidR="00075F61" w:rsidRPr="00FD1ABC">
        <w:rPr>
          <w:rFonts w:ascii="Simplified Arabic" w:hAnsi="Simplified Arabic" w:cs="Simplified Arabic" w:hint="cs"/>
          <w:sz w:val="22"/>
          <w:szCs w:val="22"/>
          <w:rtl/>
        </w:rPr>
        <w:t>ّ</w:t>
      </w:r>
      <w:r w:rsidRPr="00FD1ABC">
        <w:rPr>
          <w:rFonts w:ascii="Simplified Arabic" w:hAnsi="Simplified Arabic" w:cs="Simplified Arabic" w:hint="cs"/>
          <w:sz w:val="22"/>
          <w:szCs w:val="22"/>
          <w:rtl/>
        </w:rPr>
        <w:t>يخ جر</w:t>
      </w:r>
      <w:r w:rsidR="00075F61" w:rsidRPr="00FD1ABC">
        <w:rPr>
          <w:rFonts w:ascii="Simplified Arabic" w:hAnsi="Simplified Arabic" w:cs="Simplified Arabic" w:hint="cs"/>
          <w:sz w:val="22"/>
          <w:szCs w:val="22"/>
          <w:rtl/>
        </w:rPr>
        <w:t>ّ</w:t>
      </w:r>
      <w:r w:rsidRPr="00FD1ABC">
        <w:rPr>
          <w:rFonts w:ascii="Simplified Arabic" w:hAnsi="Simplified Arabic" w:cs="Simplified Arabic" w:hint="cs"/>
          <w:sz w:val="22"/>
          <w:szCs w:val="22"/>
          <w:rtl/>
        </w:rPr>
        <w:t>اح</w:t>
      </w:r>
    </w:p>
    <w:p w14:paraId="7C4146E7" w14:textId="6E004D39" w:rsidR="0084795A" w:rsidRPr="00FD1ABC" w:rsidRDefault="00B82769" w:rsidP="0019098F">
      <w:pPr>
        <w:pStyle w:val="HTMLPreformatted"/>
        <w:shd w:val="clear" w:color="auto" w:fill="FFFFFF"/>
        <w:bidi/>
        <w:jc w:val="center"/>
        <w:rPr>
          <w:rFonts w:ascii="Simplified Arabic" w:hAnsi="Simplified Arabic" w:cs="Simplified Arabic"/>
          <w:sz w:val="22"/>
          <w:szCs w:val="22"/>
          <w:rtl/>
        </w:rPr>
      </w:pPr>
      <w:r w:rsidRPr="00FD1ABC">
        <w:rPr>
          <w:rFonts w:ascii="Simplified Arabic" w:hAnsi="Simplified Arabic" w:cs="Simplified Arabic" w:hint="cs"/>
          <w:sz w:val="22"/>
          <w:szCs w:val="22"/>
          <w:rtl/>
        </w:rPr>
        <w:t>ص ب:</w:t>
      </w:r>
      <w:r w:rsidRPr="00FD1ABC">
        <w:rPr>
          <w:rFonts w:ascii="Simplified Arabic" w:hAnsi="Simplified Arabic" w:cs="Simplified Arabic" w:hint="cs"/>
          <w:sz w:val="22"/>
          <w:szCs w:val="22"/>
        </w:rPr>
        <w:t>222 46</w:t>
      </w:r>
      <w:r w:rsidRPr="00FD1ABC">
        <w:rPr>
          <w:rFonts w:ascii="Simplified Arabic" w:hAnsi="Simplified Arabic" w:cs="Simplified Arabic" w:hint="cs"/>
          <w:sz w:val="22"/>
          <w:szCs w:val="22"/>
          <w:rtl/>
        </w:rPr>
        <w:t>، القدس 91513</w:t>
      </w:r>
    </w:p>
    <w:p w14:paraId="1C9F6843" w14:textId="111477CF" w:rsidR="00FD1ABC" w:rsidRPr="00FD1ABC" w:rsidRDefault="00FD1ABC" w:rsidP="0019098F">
      <w:pPr>
        <w:pStyle w:val="HTMLPreformatted"/>
        <w:shd w:val="clear" w:color="auto" w:fill="FFFFFF"/>
        <w:bidi/>
        <w:ind w:left="1440"/>
        <w:jc w:val="both"/>
        <w:rPr>
          <w:rFonts w:ascii="Simplified Arabic" w:hAnsi="Simplified Arabic" w:cs="Simplified Arabic"/>
          <w:sz w:val="22"/>
          <w:szCs w:val="22"/>
          <w:rtl/>
        </w:rPr>
      </w:pPr>
    </w:p>
    <w:p w14:paraId="06C872B3" w14:textId="524A92F6" w:rsidR="00AB52FC" w:rsidRPr="00FD1ABC" w:rsidRDefault="00AB52FC" w:rsidP="00693BCD">
      <w:pPr>
        <w:pStyle w:val="ListParagraph"/>
        <w:numPr>
          <w:ilvl w:val="2"/>
          <w:numId w:val="9"/>
        </w:numPr>
        <w:tabs>
          <w:tab w:val="right" w:pos="720"/>
          <w:tab w:val="right" w:pos="1080"/>
        </w:tabs>
        <w:autoSpaceDE w:val="0"/>
        <w:autoSpaceDN w:val="0"/>
        <w:bidi/>
        <w:spacing w:after="0"/>
        <w:ind w:left="720"/>
        <w:rPr>
          <w:rFonts w:ascii="Simplified Arabic" w:hAnsi="Simplified Arabic" w:cs="Simplified Arabic"/>
        </w:rPr>
      </w:pPr>
      <w:r w:rsidRPr="00FD1ABC">
        <w:rPr>
          <w:rFonts w:ascii="Simplified Arabic" w:hAnsi="Simplified Arabic" w:cs="Simplified Arabic" w:hint="cs"/>
          <w:b/>
          <w:bCs/>
          <w:rtl/>
        </w:rPr>
        <w:lastRenderedPageBreak/>
        <w:t>تقديم الط</w:t>
      </w:r>
      <w:r w:rsidR="00075F61" w:rsidRPr="00FD1ABC">
        <w:rPr>
          <w:rFonts w:ascii="Simplified Arabic" w:hAnsi="Simplified Arabic" w:cs="Simplified Arabic" w:hint="cs"/>
          <w:b/>
          <w:bCs/>
          <w:rtl/>
        </w:rPr>
        <w:t>ّ</w:t>
      </w:r>
      <w:r w:rsidRPr="00FD1ABC">
        <w:rPr>
          <w:rFonts w:ascii="Simplified Arabic" w:hAnsi="Simplified Arabic" w:cs="Simplified Arabic" w:hint="cs"/>
          <w:b/>
          <w:bCs/>
          <w:rtl/>
        </w:rPr>
        <w:t>لب شخصي</w:t>
      </w:r>
      <w:r w:rsidR="00075F61" w:rsidRPr="00FD1ABC">
        <w:rPr>
          <w:rFonts w:ascii="Simplified Arabic" w:hAnsi="Simplified Arabic" w:cs="Simplified Arabic" w:hint="cs"/>
          <w:b/>
          <w:bCs/>
          <w:rtl/>
        </w:rPr>
        <w:t>ّ</w:t>
      </w:r>
      <w:r w:rsidRPr="00FD1ABC">
        <w:rPr>
          <w:rFonts w:ascii="Simplified Arabic" w:hAnsi="Simplified Arabic" w:cs="Simplified Arabic" w:hint="cs"/>
          <w:b/>
          <w:bCs/>
          <w:rtl/>
        </w:rPr>
        <w:t>اً</w:t>
      </w:r>
      <w:r w:rsidRPr="00FD1ABC">
        <w:rPr>
          <w:rFonts w:ascii="Simplified Arabic" w:hAnsi="Simplified Arabic" w:cs="Simplified Arabic" w:hint="cs"/>
          <w:rtl/>
        </w:rPr>
        <w:t xml:space="preserve">، في </w:t>
      </w:r>
      <w:r w:rsidR="007012CF" w:rsidRPr="00FD1ABC">
        <w:rPr>
          <w:rFonts w:ascii="Simplified Arabic" w:hAnsi="Simplified Arabic" w:cs="Simplified Arabic" w:hint="cs"/>
          <w:rtl/>
        </w:rPr>
        <w:t xml:space="preserve">ظرف </w:t>
      </w:r>
      <w:r w:rsidRPr="00FD1ABC">
        <w:rPr>
          <w:rFonts w:ascii="Simplified Arabic" w:hAnsi="Simplified Arabic" w:cs="Simplified Arabic" w:hint="cs"/>
          <w:rtl/>
        </w:rPr>
        <w:t>مغلق كما هو موض</w:t>
      </w:r>
      <w:r w:rsidR="00075F61" w:rsidRPr="00FD1ABC">
        <w:rPr>
          <w:rFonts w:ascii="Simplified Arabic" w:hAnsi="Simplified Arabic" w:cs="Simplified Arabic" w:hint="cs"/>
          <w:rtl/>
        </w:rPr>
        <w:t>ّ</w:t>
      </w:r>
      <w:r w:rsidRPr="00FD1ABC">
        <w:rPr>
          <w:rFonts w:ascii="Simplified Arabic" w:hAnsi="Simplified Arabic" w:cs="Simplified Arabic" w:hint="cs"/>
          <w:rtl/>
        </w:rPr>
        <w:t>ح في نقطة</w:t>
      </w:r>
      <w:r w:rsidRPr="00533AD1">
        <w:rPr>
          <w:rFonts w:ascii="Simplified Arabic" w:hAnsi="Simplified Arabic" w:cs="Simplified Arabic" w:hint="cs"/>
          <w:i/>
          <w:iCs/>
          <w:rtl/>
        </w:rPr>
        <w:t xml:space="preserve"> </w:t>
      </w:r>
      <w:r w:rsidR="00533AD1" w:rsidRPr="00533AD1">
        <w:rPr>
          <w:rFonts w:ascii="Simplified Arabic" w:hAnsi="Simplified Arabic" w:cs="Simplified Arabic" w:hint="cs"/>
          <w:i/>
          <w:iCs/>
          <w:rtl/>
        </w:rPr>
        <w:t>(</w:t>
      </w:r>
      <w:r w:rsidR="00FD1ABC" w:rsidRPr="00533AD1">
        <w:rPr>
          <w:rFonts w:ascii="Simplified Arabic" w:hAnsi="Simplified Arabic" w:cs="Simplified Arabic" w:hint="cs"/>
          <w:i/>
          <w:iCs/>
          <w:rtl/>
        </w:rPr>
        <w:t>ب</w:t>
      </w:r>
      <w:r w:rsidR="00533AD1" w:rsidRPr="00533AD1">
        <w:rPr>
          <w:rFonts w:ascii="Simplified Arabic" w:hAnsi="Simplified Arabic" w:cs="Simplified Arabic" w:hint="cs"/>
          <w:i/>
          <w:iCs/>
          <w:rtl/>
        </w:rPr>
        <w:t>)</w:t>
      </w:r>
      <w:r w:rsidR="00FD1ABC" w:rsidRPr="00FD1ABC">
        <w:rPr>
          <w:rFonts w:ascii="Simplified Arabic" w:hAnsi="Simplified Arabic" w:cs="Simplified Arabic" w:hint="cs"/>
          <w:rtl/>
        </w:rPr>
        <w:t xml:space="preserve"> </w:t>
      </w:r>
      <w:r w:rsidR="007012CF" w:rsidRPr="00FD1ABC">
        <w:rPr>
          <w:rFonts w:ascii="Simplified Arabic" w:hAnsi="Simplified Arabic" w:cs="Simplified Arabic" w:hint="cs"/>
          <w:rtl/>
        </w:rPr>
        <w:t>أعلاه،</w:t>
      </w:r>
      <w:r w:rsidRPr="00FD1ABC">
        <w:rPr>
          <w:rFonts w:ascii="Simplified Arabic" w:hAnsi="Simplified Arabic" w:cs="Simplified Arabic" w:hint="cs"/>
          <w:rtl/>
        </w:rPr>
        <w:t xml:space="preserve"> </w:t>
      </w:r>
      <w:r w:rsidR="007012CF" w:rsidRPr="00FD1ABC">
        <w:rPr>
          <w:rFonts w:ascii="Simplified Arabic" w:hAnsi="Simplified Arabic" w:cs="Simplified Arabic" w:hint="cs"/>
          <w:rtl/>
        </w:rPr>
        <w:t>و</w:t>
      </w:r>
      <w:r w:rsidRPr="00FD1ABC">
        <w:rPr>
          <w:rFonts w:ascii="Simplified Arabic" w:hAnsi="Simplified Arabic" w:cs="Simplified Arabic" w:hint="cs"/>
          <w:rtl/>
        </w:rPr>
        <w:t>يتم</w:t>
      </w:r>
      <w:r w:rsidR="00075F61" w:rsidRPr="00FD1ABC">
        <w:rPr>
          <w:rFonts w:ascii="Simplified Arabic" w:hAnsi="Simplified Arabic" w:cs="Simplified Arabic" w:hint="cs"/>
          <w:rtl/>
        </w:rPr>
        <w:t>ّ</w:t>
      </w:r>
      <w:r w:rsidRPr="00FD1ABC">
        <w:rPr>
          <w:rFonts w:ascii="Simplified Arabic" w:hAnsi="Simplified Arabic" w:cs="Simplified Arabic" w:hint="cs"/>
          <w:rtl/>
        </w:rPr>
        <w:t xml:space="preserve"> تسليمه الى مكتب منظ</w:t>
      </w:r>
      <w:r w:rsidR="00075F61" w:rsidRPr="00FD1ABC">
        <w:rPr>
          <w:rFonts w:ascii="Simplified Arabic" w:hAnsi="Simplified Arabic" w:cs="Simplified Arabic" w:hint="cs"/>
          <w:rtl/>
        </w:rPr>
        <w:t>ّ</w:t>
      </w:r>
      <w:r w:rsidRPr="00FD1ABC">
        <w:rPr>
          <w:rFonts w:ascii="Simplified Arabic" w:hAnsi="Simplified Arabic" w:cs="Simplified Arabic" w:hint="cs"/>
          <w:rtl/>
        </w:rPr>
        <w:t>مة الأغذية والز</w:t>
      </w:r>
      <w:r w:rsidR="00075F61" w:rsidRPr="00FD1ABC">
        <w:rPr>
          <w:rFonts w:ascii="Simplified Arabic" w:hAnsi="Simplified Arabic" w:cs="Simplified Arabic" w:hint="cs"/>
          <w:rtl/>
        </w:rPr>
        <w:t>ّ</w:t>
      </w:r>
      <w:r w:rsidRPr="00FD1ABC">
        <w:rPr>
          <w:rFonts w:ascii="Simplified Arabic" w:hAnsi="Simplified Arabic" w:cs="Simplified Arabic" w:hint="cs"/>
          <w:rtl/>
        </w:rPr>
        <w:t xml:space="preserve">راعة </w:t>
      </w:r>
      <w:r w:rsidR="002438AF" w:rsidRPr="00FD1ABC">
        <w:rPr>
          <w:rFonts w:ascii="Simplified Arabic" w:hAnsi="Simplified Arabic" w:cs="Simplified Arabic" w:hint="cs"/>
          <w:rtl/>
        </w:rPr>
        <w:t>للأمم المت</w:t>
      </w:r>
      <w:r w:rsidR="00075F61" w:rsidRPr="00FD1ABC">
        <w:rPr>
          <w:rFonts w:ascii="Simplified Arabic" w:hAnsi="Simplified Arabic" w:cs="Simplified Arabic" w:hint="cs"/>
          <w:rtl/>
        </w:rPr>
        <w:t>ّ</w:t>
      </w:r>
      <w:r w:rsidR="002438AF" w:rsidRPr="00FD1ABC">
        <w:rPr>
          <w:rFonts w:ascii="Simplified Arabic" w:hAnsi="Simplified Arabic" w:cs="Simplified Arabic" w:hint="cs"/>
          <w:rtl/>
        </w:rPr>
        <w:t xml:space="preserve">حدة </w:t>
      </w:r>
      <w:r w:rsidRPr="00FD1ABC">
        <w:rPr>
          <w:rFonts w:ascii="Simplified Arabic" w:hAnsi="Simplified Arabic" w:cs="Simplified Arabic" w:hint="cs"/>
          <w:rtl/>
        </w:rPr>
        <w:t>في رام الله، غز</w:t>
      </w:r>
      <w:r w:rsidR="00075F61" w:rsidRPr="00FD1ABC">
        <w:rPr>
          <w:rFonts w:ascii="Simplified Arabic" w:hAnsi="Simplified Arabic" w:cs="Simplified Arabic" w:hint="cs"/>
          <w:rtl/>
        </w:rPr>
        <w:t>ّ</w:t>
      </w:r>
      <w:r w:rsidRPr="00FD1ABC">
        <w:rPr>
          <w:rFonts w:ascii="Simplified Arabic" w:hAnsi="Simplified Arabic" w:cs="Simplified Arabic" w:hint="cs"/>
          <w:rtl/>
        </w:rPr>
        <w:t xml:space="preserve">ة، </w:t>
      </w:r>
      <w:r w:rsidR="007012CF" w:rsidRPr="00FD1ABC">
        <w:rPr>
          <w:rFonts w:ascii="Simplified Arabic" w:hAnsi="Simplified Arabic" w:cs="Simplified Arabic" w:hint="cs"/>
          <w:rtl/>
        </w:rPr>
        <w:t>أ</w:t>
      </w:r>
      <w:r w:rsidRPr="00FD1ABC">
        <w:rPr>
          <w:rFonts w:ascii="Simplified Arabic" w:hAnsi="Simplified Arabic" w:cs="Simplified Arabic" w:hint="cs"/>
          <w:rtl/>
        </w:rPr>
        <w:t xml:space="preserve">و القدس خلال </w:t>
      </w:r>
      <w:r w:rsidR="007012CF" w:rsidRPr="00FD1ABC">
        <w:rPr>
          <w:rFonts w:ascii="Simplified Arabic" w:hAnsi="Simplified Arabic" w:cs="Simplified Arabic" w:hint="cs"/>
          <w:rtl/>
        </w:rPr>
        <w:t>أ</w:t>
      </w:r>
      <w:r w:rsidRPr="00FD1ABC">
        <w:rPr>
          <w:rFonts w:ascii="Simplified Arabic" w:hAnsi="Simplified Arabic" w:cs="Simplified Arabic" w:hint="cs"/>
          <w:rtl/>
        </w:rPr>
        <w:t>ي</w:t>
      </w:r>
      <w:r w:rsidR="00075F61" w:rsidRPr="00FD1ABC">
        <w:rPr>
          <w:rFonts w:ascii="Simplified Arabic" w:hAnsi="Simplified Arabic" w:cs="Simplified Arabic" w:hint="cs"/>
          <w:rtl/>
        </w:rPr>
        <w:t>ّ</w:t>
      </w:r>
      <w:r w:rsidRPr="00FD1ABC">
        <w:rPr>
          <w:rFonts w:ascii="Simplified Arabic" w:hAnsi="Simplified Arabic" w:cs="Simplified Arabic" w:hint="cs"/>
          <w:rtl/>
        </w:rPr>
        <w:t>ام الد</w:t>
      </w:r>
      <w:r w:rsidR="00075F61" w:rsidRPr="00FD1ABC">
        <w:rPr>
          <w:rFonts w:ascii="Simplified Arabic" w:hAnsi="Simplified Arabic" w:cs="Simplified Arabic" w:hint="cs"/>
          <w:rtl/>
        </w:rPr>
        <w:t>ّ</w:t>
      </w:r>
      <w:r w:rsidRPr="00FD1ABC">
        <w:rPr>
          <w:rFonts w:ascii="Simplified Arabic" w:hAnsi="Simplified Arabic" w:cs="Simplified Arabic" w:hint="cs"/>
          <w:rtl/>
        </w:rPr>
        <w:t>وام الر</w:t>
      </w:r>
      <w:r w:rsidR="00075F61" w:rsidRPr="00FD1ABC">
        <w:rPr>
          <w:rFonts w:ascii="Simplified Arabic" w:hAnsi="Simplified Arabic" w:cs="Simplified Arabic" w:hint="cs"/>
          <w:rtl/>
        </w:rPr>
        <w:t>ّ</w:t>
      </w:r>
      <w:r w:rsidRPr="00FD1ABC">
        <w:rPr>
          <w:rFonts w:ascii="Simplified Arabic" w:hAnsi="Simplified Arabic" w:cs="Simplified Arabic" w:hint="cs"/>
          <w:rtl/>
        </w:rPr>
        <w:t>سمي</w:t>
      </w:r>
      <w:r w:rsidR="00075F61" w:rsidRPr="00FD1ABC">
        <w:rPr>
          <w:rFonts w:ascii="Simplified Arabic" w:hAnsi="Simplified Arabic" w:cs="Simplified Arabic" w:hint="cs"/>
          <w:rtl/>
        </w:rPr>
        <w:t>ّ</w:t>
      </w:r>
      <w:r w:rsidRPr="00FD1ABC">
        <w:rPr>
          <w:rFonts w:ascii="Simplified Arabic" w:hAnsi="Simplified Arabic" w:cs="Simplified Arabic" w:hint="cs"/>
          <w:rtl/>
        </w:rPr>
        <w:t xml:space="preserve"> ما بين الس</w:t>
      </w:r>
      <w:r w:rsidR="00075F61" w:rsidRPr="00FD1ABC">
        <w:rPr>
          <w:rFonts w:ascii="Simplified Arabic" w:hAnsi="Simplified Arabic" w:cs="Simplified Arabic" w:hint="cs"/>
          <w:rtl/>
        </w:rPr>
        <w:t>ّ</w:t>
      </w:r>
      <w:r w:rsidRPr="00FD1ABC">
        <w:rPr>
          <w:rFonts w:ascii="Simplified Arabic" w:hAnsi="Simplified Arabic" w:cs="Simplified Arabic" w:hint="cs"/>
          <w:rtl/>
        </w:rPr>
        <w:t>اعة الت</w:t>
      </w:r>
      <w:r w:rsidR="00075F61" w:rsidRPr="00FD1ABC">
        <w:rPr>
          <w:rFonts w:ascii="Simplified Arabic" w:hAnsi="Simplified Arabic" w:cs="Simplified Arabic" w:hint="cs"/>
          <w:rtl/>
        </w:rPr>
        <w:t>ّ</w:t>
      </w:r>
      <w:r w:rsidRPr="00FD1ABC">
        <w:rPr>
          <w:rFonts w:ascii="Simplified Arabic" w:hAnsi="Simplified Arabic" w:cs="Simplified Arabic" w:hint="cs"/>
          <w:rtl/>
        </w:rPr>
        <w:t>اسعة</w:t>
      </w:r>
      <w:r w:rsidR="00533AD1">
        <w:rPr>
          <w:rFonts w:ascii="Simplified Arabic" w:hAnsi="Simplified Arabic" w:cs="Simplified Arabic" w:hint="cs"/>
          <w:rtl/>
        </w:rPr>
        <w:t xml:space="preserve"> صباحاً</w:t>
      </w:r>
      <w:r w:rsidRPr="00FD1ABC">
        <w:rPr>
          <w:rFonts w:ascii="Simplified Arabic" w:hAnsi="Simplified Arabic" w:cs="Simplified Arabic" w:hint="cs"/>
          <w:rtl/>
        </w:rPr>
        <w:t xml:space="preserve"> والواحدة</w:t>
      </w:r>
      <w:r w:rsidR="00533AD1">
        <w:rPr>
          <w:rFonts w:ascii="Simplified Arabic" w:hAnsi="Simplified Arabic" w:cs="Simplified Arabic" w:hint="cs"/>
          <w:rtl/>
        </w:rPr>
        <w:t xml:space="preserve"> بعد الظهر</w:t>
      </w:r>
      <w:r w:rsidRPr="00FD1ABC">
        <w:rPr>
          <w:rFonts w:ascii="Simplified Arabic" w:hAnsi="Simplified Arabic" w:cs="Simplified Arabic" w:hint="cs"/>
          <w:rtl/>
        </w:rPr>
        <w:t xml:space="preserve">، </w:t>
      </w:r>
      <w:r w:rsidR="007012CF" w:rsidRPr="00FD1ABC">
        <w:rPr>
          <w:rFonts w:ascii="Simplified Arabic" w:hAnsi="Simplified Arabic" w:cs="Simplified Arabic" w:hint="cs"/>
          <w:rtl/>
        </w:rPr>
        <w:t>و</w:t>
      </w:r>
      <w:r w:rsidRPr="00FD1ABC">
        <w:rPr>
          <w:rFonts w:ascii="Simplified Arabic" w:hAnsi="Simplified Arabic" w:cs="Simplified Arabic" w:hint="cs"/>
          <w:rtl/>
        </w:rPr>
        <w:t>سيتم</w:t>
      </w:r>
      <w:r w:rsidR="00075F61" w:rsidRPr="00FD1ABC">
        <w:rPr>
          <w:rFonts w:ascii="Simplified Arabic" w:hAnsi="Simplified Arabic" w:cs="Simplified Arabic" w:hint="cs"/>
          <w:rtl/>
        </w:rPr>
        <w:t>ّ</w:t>
      </w:r>
      <w:r w:rsidRPr="00FD1ABC">
        <w:rPr>
          <w:rFonts w:ascii="Simplified Arabic" w:hAnsi="Simplified Arabic" w:cs="Simplified Arabic" w:hint="cs"/>
          <w:rtl/>
        </w:rPr>
        <w:t xml:space="preserve"> </w:t>
      </w:r>
      <w:r w:rsidR="007012CF" w:rsidRPr="00FD1ABC">
        <w:rPr>
          <w:rFonts w:ascii="Simplified Arabic" w:hAnsi="Simplified Arabic" w:cs="Simplified Arabic" w:hint="cs"/>
          <w:rtl/>
        </w:rPr>
        <w:t>إ</w:t>
      </w:r>
      <w:r w:rsidRPr="00FD1ABC">
        <w:rPr>
          <w:rFonts w:ascii="Simplified Arabic" w:hAnsi="Simplified Arabic" w:cs="Simplified Arabic" w:hint="cs"/>
          <w:rtl/>
        </w:rPr>
        <w:t xml:space="preserve">عطاء وصل </w:t>
      </w:r>
      <w:r w:rsidR="00E22EBF" w:rsidRPr="00FD1ABC">
        <w:rPr>
          <w:rFonts w:ascii="Simplified Arabic" w:hAnsi="Simplified Arabic" w:cs="Simplified Arabic" w:hint="cs"/>
          <w:rtl/>
        </w:rPr>
        <w:t xml:space="preserve">استلام </w:t>
      </w:r>
      <w:r w:rsidRPr="00FD1ABC">
        <w:rPr>
          <w:rFonts w:ascii="Simplified Arabic" w:hAnsi="Simplified Arabic" w:cs="Simplified Arabic" w:hint="cs"/>
          <w:rtl/>
        </w:rPr>
        <w:t>عند الت</w:t>
      </w:r>
      <w:r w:rsidR="00075F61" w:rsidRPr="00FD1ABC">
        <w:rPr>
          <w:rFonts w:ascii="Simplified Arabic" w:hAnsi="Simplified Arabic" w:cs="Simplified Arabic" w:hint="cs"/>
          <w:rtl/>
        </w:rPr>
        <w:t>ّ</w:t>
      </w:r>
      <w:r w:rsidRPr="00FD1ABC">
        <w:rPr>
          <w:rFonts w:ascii="Simplified Arabic" w:hAnsi="Simplified Arabic" w:cs="Simplified Arabic" w:hint="cs"/>
          <w:rtl/>
        </w:rPr>
        <w:t>سليم.</w:t>
      </w:r>
    </w:p>
    <w:p w14:paraId="7BF4A429" w14:textId="77777777" w:rsidR="00DA605F" w:rsidRDefault="006D25FF" w:rsidP="0019098F">
      <w:pPr>
        <w:pStyle w:val="HTMLPreformatted"/>
        <w:shd w:val="clear" w:color="auto" w:fill="FFFFFF"/>
        <w:bidi/>
        <w:jc w:val="both"/>
        <w:rPr>
          <w:rFonts w:ascii="Simplified Arabic" w:hAnsi="Simplified Arabic" w:cs="Simplified Arabic"/>
          <w:sz w:val="22"/>
          <w:szCs w:val="22"/>
          <w:rtl/>
        </w:rPr>
      </w:pPr>
      <w:r w:rsidRPr="00FD1ABC">
        <w:rPr>
          <w:rFonts w:ascii="Simplified Arabic" w:hAnsi="Simplified Arabic" w:cs="Simplified Arabic" w:hint="cs"/>
          <w:sz w:val="22"/>
          <w:szCs w:val="22"/>
          <w:rtl/>
        </w:rPr>
        <w:t xml:space="preserve"> </w:t>
      </w:r>
    </w:p>
    <w:p w14:paraId="52E4F1B3" w14:textId="3CDFB92E" w:rsidR="00AB52FC" w:rsidRPr="00724323" w:rsidRDefault="00AB52FC" w:rsidP="00724323">
      <w:pPr>
        <w:pStyle w:val="HTMLPreformatted"/>
        <w:bidi/>
        <w:rPr>
          <w:rFonts w:ascii="Times New Roman" w:hAnsi="Times New Roman" w:cs="Times New Roman"/>
          <w:b/>
          <w:bCs/>
          <w:sz w:val="24"/>
          <w:szCs w:val="24"/>
        </w:rPr>
      </w:pPr>
      <w:r w:rsidRPr="00533AD1">
        <w:rPr>
          <w:rFonts w:ascii="Simplified Arabic" w:hAnsi="Simplified Arabic" w:cs="Simplified Arabic" w:hint="cs"/>
          <w:b/>
          <w:bCs/>
          <w:sz w:val="22"/>
          <w:szCs w:val="22"/>
          <w:rtl/>
        </w:rPr>
        <w:t>يجب تقديم الط</w:t>
      </w:r>
      <w:r w:rsidR="006328CE" w:rsidRPr="00533AD1">
        <w:rPr>
          <w:rFonts w:ascii="Simplified Arabic" w:hAnsi="Simplified Arabic" w:cs="Simplified Arabic" w:hint="cs"/>
          <w:b/>
          <w:bCs/>
          <w:sz w:val="22"/>
          <w:szCs w:val="22"/>
          <w:rtl/>
        </w:rPr>
        <w:t>ّ</w:t>
      </w:r>
      <w:r w:rsidRPr="00533AD1">
        <w:rPr>
          <w:rFonts w:ascii="Simplified Arabic" w:hAnsi="Simplified Arabic" w:cs="Simplified Arabic" w:hint="cs"/>
          <w:b/>
          <w:bCs/>
          <w:sz w:val="22"/>
          <w:szCs w:val="22"/>
          <w:rtl/>
        </w:rPr>
        <w:t>لبات</w:t>
      </w:r>
      <w:r w:rsidR="00724323">
        <w:rPr>
          <w:rFonts w:ascii="Simplified Arabic" w:hAnsi="Simplified Arabic" w:cs="Simplified Arabic" w:hint="cs"/>
          <w:b/>
          <w:bCs/>
          <w:sz w:val="22"/>
          <w:szCs w:val="22"/>
          <w:rtl/>
        </w:rPr>
        <w:t xml:space="preserve"> قبل</w:t>
      </w:r>
      <w:r w:rsidRPr="00533AD1">
        <w:rPr>
          <w:rFonts w:ascii="Simplified Arabic" w:hAnsi="Simplified Arabic" w:cs="Simplified Arabic" w:hint="cs"/>
          <w:b/>
          <w:bCs/>
          <w:sz w:val="22"/>
          <w:szCs w:val="22"/>
          <w:rtl/>
        </w:rPr>
        <w:t xml:space="preserve"> </w:t>
      </w:r>
      <w:r w:rsidR="00724323" w:rsidRPr="00E05A79">
        <w:rPr>
          <w:rFonts w:ascii="Times New Roman" w:hAnsi="Times New Roman" w:cs="Times New Roman"/>
          <w:b/>
          <w:bCs/>
          <w:sz w:val="24"/>
          <w:szCs w:val="24"/>
          <w:rtl/>
        </w:rPr>
        <w:t>الساعة الواحدة من بع</w:t>
      </w:r>
      <w:r w:rsidR="00724323">
        <w:rPr>
          <w:rFonts w:ascii="Times New Roman" w:hAnsi="Times New Roman" w:cs="Times New Roman" w:hint="cs"/>
          <w:b/>
          <w:bCs/>
          <w:sz w:val="24"/>
          <w:szCs w:val="24"/>
          <w:rtl/>
        </w:rPr>
        <w:t>د</w:t>
      </w:r>
      <w:r w:rsidR="00724323" w:rsidRPr="00E05A79">
        <w:rPr>
          <w:rFonts w:ascii="Times New Roman" w:hAnsi="Times New Roman" w:cs="Times New Roman"/>
          <w:b/>
          <w:bCs/>
          <w:sz w:val="24"/>
          <w:szCs w:val="24"/>
          <w:rtl/>
        </w:rPr>
        <w:t xml:space="preserve"> ظهر يوم الخميس الموافق [10/01/2019].</w:t>
      </w:r>
    </w:p>
    <w:p w14:paraId="34195478" w14:textId="77777777" w:rsidR="00AB52FC" w:rsidRPr="00FD1ABC" w:rsidRDefault="00AB52FC" w:rsidP="0019098F">
      <w:pPr>
        <w:pStyle w:val="HTMLPreformatted"/>
        <w:shd w:val="clear" w:color="auto" w:fill="FFFFFF"/>
        <w:bidi/>
        <w:jc w:val="both"/>
        <w:rPr>
          <w:rFonts w:ascii="Simplified Arabic" w:hAnsi="Simplified Arabic" w:cs="Simplified Arabic"/>
          <w:sz w:val="22"/>
          <w:szCs w:val="22"/>
        </w:rPr>
      </w:pPr>
    </w:p>
    <w:p w14:paraId="4ACA3D69" w14:textId="25BA2213" w:rsidR="00AB52FC" w:rsidRDefault="00B3223C" w:rsidP="00B3223C">
      <w:pPr>
        <w:pStyle w:val="HTMLPreformatted"/>
        <w:shd w:val="clear" w:color="auto" w:fill="FFFFFF"/>
        <w:bidi/>
        <w:jc w:val="both"/>
        <w:rPr>
          <w:rFonts w:ascii="Simplified Arabic" w:eastAsiaTheme="minorHAnsi" w:hAnsi="Simplified Arabic" w:cs="Simplified Arabic"/>
          <w:sz w:val="22"/>
          <w:szCs w:val="22"/>
          <w:rtl/>
          <w:lang w:val="en-GB"/>
        </w:rPr>
      </w:pPr>
      <w:r>
        <w:rPr>
          <w:rFonts w:ascii="Simplified Arabic" w:eastAsiaTheme="minorHAnsi" w:hAnsi="Simplified Arabic" w:cs="Simplified Arabic" w:hint="cs"/>
          <w:sz w:val="22"/>
          <w:szCs w:val="22"/>
          <w:rtl/>
          <w:lang w:val="en-GB"/>
        </w:rPr>
        <w:t>من الممكن</w:t>
      </w:r>
      <w:r w:rsidR="00285B76" w:rsidRPr="00FD1ABC">
        <w:rPr>
          <w:rFonts w:ascii="Simplified Arabic" w:eastAsiaTheme="minorHAnsi" w:hAnsi="Simplified Arabic" w:cs="Simplified Arabic" w:hint="cs"/>
          <w:sz w:val="22"/>
          <w:szCs w:val="22"/>
          <w:rtl/>
          <w:lang w:val="en-GB"/>
        </w:rPr>
        <w:t xml:space="preserve"> </w:t>
      </w:r>
      <w:r w:rsidR="00AB52FC" w:rsidRPr="00FD1ABC">
        <w:rPr>
          <w:rFonts w:ascii="Simplified Arabic" w:eastAsiaTheme="minorHAnsi" w:hAnsi="Simplified Arabic" w:cs="Simplified Arabic" w:hint="cs"/>
          <w:sz w:val="22"/>
          <w:szCs w:val="22"/>
          <w:rtl/>
          <w:lang w:val="en-GB"/>
        </w:rPr>
        <w:t xml:space="preserve">تقديم طلب واحد فقط </w:t>
      </w:r>
      <w:r>
        <w:rPr>
          <w:rFonts w:ascii="Simplified Arabic" w:eastAsiaTheme="minorHAnsi" w:hAnsi="Simplified Arabic" w:cs="Simplified Arabic" w:hint="cs"/>
          <w:sz w:val="22"/>
          <w:szCs w:val="22"/>
          <w:rtl/>
          <w:lang w:val="en-GB"/>
        </w:rPr>
        <w:t>من قبل الشخص</w:t>
      </w:r>
      <w:r w:rsidR="00AB52FC" w:rsidRPr="00FD1ABC">
        <w:rPr>
          <w:rFonts w:ascii="Simplified Arabic" w:eastAsiaTheme="minorHAnsi" w:hAnsi="Simplified Arabic" w:cs="Simplified Arabic" w:hint="cs"/>
          <w:sz w:val="22"/>
          <w:szCs w:val="22"/>
          <w:rtl/>
          <w:lang w:val="en-GB"/>
        </w:rPr>
        <w:t xml:space="preserve"> </w:t>
      </w:r>
      <w:r>
        <w:rPr>
          <w:rFonts w:ascii="Simplified Arabic" w:eastAsiaTheme="minorHAnsi" w:hAnsi="Simplified Arabic" w:cs="Simplified Arabic" w:hint="cs"/>
          <w:sz w:val="22"/>
          <w:szCs w:val="22"/>
          <w:rtl/>
          <w:lang w:val="en-GB"/>
        </w:rPr>
        <w:t>ال</w:t>
      </w:r>
      <w:r w:rsidR="00AB52FC" w:rsidRPr="00FD1ABC">
        <w:rPr>
          <w:rFonts w:ascii="Simplified Arabic" w:eastAsiaTheme="minorHAnsi" w:hAnsi="Simplified Arabic" w:cs="Simplified Arabic" w:hint="cs"/>
          <w:sz w:val="22"/>
          <w:szCs w:val="22"/>
          <w:rtl/>
          <w:lang w:val="en-GB"/>
        </w:rPr>
        <w:t>متقد</w:t>
      </w:r>
      <w:r w:rsidR="006328CE" w:rsidRPr="00FD1ABC">
        <w:rPr>
          <w:rFonts w:ascii="Simplified Arabic" w:eastAsiaTheme="minorHAnsi" w:hAnsi="Simplified Arabic" w:cs="Simplified Arabic" w:hint="cs"/>
          <w:sz w:val="22"/>
          <w:szCs w:val="22"/>
          <w:rtl/>
          <w:lang w:val="en-GB"/>
        </w:rPr>
        <w:t>ّ</w:t>
      </w:r>
      <w:r w:rsidR="00AB52FC" w:rsidRPr="00FD1ABC">
        <w:rPr>
          <w:rFonts w:ascii="Simplified Arabic" w:eastAsiaTheme="minorHAnsi" w:hAnsi="Simplified Arabic" w:cs="Simplified Arabic" w:hint="cs"/>
          <w:sz w:val="22"/>
          <w:szCs w:val="22"/>
          <w:rtl/>
          <w:lang w:val="en-GB"/>
        </w:rPr>
        <w:t>م، سواء كان مقد</w:t>
      </w:r>
      <w:r w:rsidR="006328CE" w:rsidRPr="00FD1ABC">
        <w:rPr>
          <w:rFonts w:ascii="Simplified Arabic" w:eastAsiaTheme="minorHAnsi" w:hAnsi="Simplified Arabic" w:cs="Simplified Arabic" w:hint="cs"/>
          <w:sz w:val="22"/>
          <w:szCs w:val="22"/>
          <w:rtl/>
          <w:lang w:val="en-GB"/>
        </w:rPr>
        <w:t>ّ</w:t>
      </w:r>
      <w:r w:rsidR="00AB52FC" w:rsidRPr="00FD1ABC">
        <w:rPr>
          <w:rFonts w:ascii="Simplified Arabic" w:eastAsiaTheme="minorHAnsi" w:hAnsi="Simplified Arabic" w:cs="Simplified Arabic" w:hint="cs"/>
          <w:sz w:val="22"/>
          <w:szCs w:val="22"/>
          <w:rtl/>
          <w:lang w:val="en-GB"/>
        </w:rPr>
        <w:t>م الط</w:t>
      </w:r>
      <w:r w:rsidR="006328CE" w:rsidRPr="00FD1ABC">
        <w:rPr>
          <w:rFonts w:ascii="Simplified Arabic" w:eastAsiaTheme="minorHAnsi" w:hAnsi="Simplified Arabic" w:cs="Simplified Arabic" w:hint="cs"/>
          <w:sz w:val="22"/>
          <w:szCs w:val="22"/>
          <w:rtl/>
          <w:lang w:val="en-GB"/>
        </w:rPr>
        <w:t>ّ</w:t>
      </w:r>
      <w:r w:rsidR="00AB52FC" w:rsidRPr="00FD1ABC">
        <w:rPr>
          <w:rFonts w:ascii="Simplified Arabic" w:eastAsiaTheme="minorHAnsi" w:hAnsi="Simplified Arabic" w:cs="Simplified Arabic" w:hint="cs"/>
          <w:sz w:val="22"/>
          <w:szCs w:val="22"/>
          <w:rtl/>
          <w:lang w:val="en-GB"/>
        </w:rPr>
        <w:t>لب يتقد</w:t>
      </w:r>
      <w:r w:rsidR="006328CE" w:rsidRPr="00FD1ABC">
        <w:rPr>
          <w:rFonts w:ascii="Simplified Arabic" w:eastAsiaTheme="minorHAnsi" w:hAnsi="Simplified Arabic" w:cs="Simplified Arabic" w:hint="cs"/>
          <w:sz w:val="22"/>
          <w:szCs w:val="22"/>
          <w:rtl/>
          <w:lang w:val="en-GB"/>
        </w:rPr>
        <w:t>ّ</w:t>
      </w:r>
      <w:r w:rsidR="00AB52FC" w:rsidRPr="00FD1ABC">
        <w:rPr>
          <w:rFonts w:ascii="Simplified Arabic" w:eastAsiaTheme="minorHAnsi" w:hAnsi="Simplified Arabic" w:cs="Simplified Arabic" w:hint="cs"/>
          <w:sz w:val="22"/>
          <w:szCs w:val="22"/>
          <w:rtl/>
          <w:lang w:val="en-GB"/>
        </w:rPr>
        <w:t xml:space="preserve">م </w:t>
      </w:r>
      <w:r w:rsidR="00E22EBF" w:rsidRPr="00FD1ABC">
        <w:rPr>
          <w:rFonts w:ascii="Simplified Arabic" w:eastAsiaTheme="minorHAnsi" w:hAnsi="Simplified Arabic" w:cs="Simplified Arabic" w:hint="cs"/>
          <w:sz w:val="22"/>
          <w:szCs w:val="22"/>
          <w:rtl/>
          <w:lang w:val="en-GB"/>
        </w:rPr>
        <w:t xml:space="preserve">بصفة </w:t>
      </w:r>
      <w:r w:rsidR="00AB52FC" w:rsidRPr="00FD1ABC">
        <w:rPr>
          <w:rFonts w:ascii="Simplified Arabic" w:eastAsiaTheme="minorHAnsi" w:hAnsi="Simplified Arabic" w:cs="Simplified Arabic" w:hint="cs"/>
          <w:sz w:val="22"/>
          <w:szCs w:val="22"/>
          <w:rtl/>
          <w:lang w:val="en-GB"/>
        </w:rPr>
        <w:t>عمل تجاري</w:t>
      </w:r>
      <w:r w:rsidR="006328CE" w:rsidRPr="00FD1ABC">
        <w:rPr>
          <w:rFonts w:ascii="Simplified Arabic" w:eastAsiaTheme="minorHAnsi" w:hAnsi="Simplified Arabic" w:cs="Simplified Arabic" w:hint="cs"/>
          <w:sz w:val="22"/>
          <w:szCs w:val="22"/>
          <w:rtl/>
          <w:lang w:val="en-GB"/>
        </w:rPr>
        <w:t>ّ</w:t>
      </w:r>
      <w:r w:rsidR="00AB52FC" w:rsidRPr="00FD1ABC">
        <w:rPr>
          <w:rFonts w:ascii="Simplified Arabic" w:eastAsiaTheme="minorHAnsi" w:hAnsi="Simplified Arabic" w:cs="Simplified Arabic" w:hint="cs"/>
          <w:sz w:val="22"/>
          <w:szCs w:val="22"/>
          <w:rtl/>
          <w:lang w:val="en-GB"/>
        </w:rPr>
        <w:t xml:space="preserve"> شخصي</w:t>
      </w:r>
      <w:r w:rsidR="006328CE" w:rsidRPr="00FD1ABC">
        <w:rPr>
          <w:rFonts w:ascii="Simplified Arabic" w:eastAsiaTheme="minorHAnsi" w:hAnsi="Simplified Arabic" w:cs="Simplified Arabic" w:hint="cs"/>
          <w:sz w:val="22"/>
          <w:szCs w:val="22"/>
          <w:rtl/>
          <w:lang w:val="en-GB"/>
        </w:rPr>
        <w:t>ّ</w:t>
      </w:r>
      <w:r w:rsidR="006D25FF" w:rsidRPr="00FD1ABC">
        <w:rPr>
          <w:rFonts w:ascii="Simplified Arabic" w:eastAsiaTheme="minorHAnsi" w:hAnsi="Simplified Arabic" w:cs="Simplified Arabic" w:hint="cs"/>
          <w:sz w:val="22"/>
          <w:szCs w:val="22"/>
          <w:rtl/>
          <w:lang w:val="en-GB"/>
        </w:rPr>
        <w:t>،</w:t>
      </w:r>
      <w:r w:rsidR="00AB52FC" w:rsidRPr="00FD1ABC">
        <w:rPr>
          <w:rFonts w:ascii="Simplified Arabic" w:eastAsiaTheme="minorHAnsi" w:hAnsi="Simplified Arabic" w:cs="Simplified Arabic" w:hint="cs"/>
          <w:sz w:val="22"/>
          <w:szCs w:val="22"/>
          <w:rtl/>
          <w:lang w:val="en-GB"/>
        </w:rPr>
        <w:t xml:space="preserve"> </w:t>
      </w:r>
      <w:r w:rsidR="006D25FF" w:rsidRPr="00FD1ABC">
        <w:rPr>
          <w:rFonts w:ascii="Simplified Arabic" w:eastAsiaTheme="minorHAnsi" w:hAnsi="Simplified Arabic" w:cs="Simplified Arabic" w:hint="cs"/>
          <w:sz w:val="22"/>
          <w:szCs w:val="22"/>
          <w:rtl/>
          <w:lang w:val="en-GB"/>
        </w:rPr>
        <w:t>أ</w:t>
      </w:r>
      <w:r w:rsidR="00AB52FC" w:rsidRPr="00FD1ABC">
        <w:rPr>
          <w:rFonts w:ascii="Simplified Arabic" w:eastAsiaTheme="minorHAnsi" w:hAnsi="Simplified Arabic" w:cs="Simplified Arabic" w:hint="cs"/>
          <w:sz w:val="22"/>
          <w:szCs w:val="22"/>
          <w:rtl/>
          <w:lang w:val="en-GB"/>
        </w:rPr>
        <w:t>و يتقد</w:t>
      </w:r>
      <w:r w:rsidR="006328CE" w:rsidRPr="00FD1ABC">
        <w:rPr>
          <w:rFonts w:ascii="Simplified Arabic" w:eastAsiaTheme="minorHAnsi" w:hAnsi="Simplified Arabic" w:cs="Simplified Arabic" w:hint="cs"/>
          <w:sz w:val="22"/>
          <w:szCs w:val="22"/>
          <w:rtl/>
          <w:lang w:val="en-GB"/>
        </w:rPr>
        <w:t>ّ</w:t>
      </w:r>
      <w:r w:rsidR="00AB52FC" w:rsidRPr="00FD1ABC">
        <w:rPr>
          <w:rFonts w:ascii="Simplified Arabic" w:eastAsiaTheme="minorHAnsi" w:hAnsi="Simplified Arabic" w:cs="Simplified Arabic" w:hint="cs"/>
          <w:sz w:val="22"/>
          <w:szCs w:val="22"/>
          <w:rtl/>
          <w:lang w:val="en-GB"/>
        </w:rPr>
        <w:t>م ضمن مجموعة</w:t>
      </w:r>
      <w:r w:rsidR="00FE7424">
        <w:rPr>
          <w:rFonts w:ascii="Simplified Arabic" w:eastAsiaTheme="minorHAnsi" w:hAnsi="Simplified Arabic" w:cs="Simplified Arabic" w:hint="cs"/>
          <w:sz w:val="22"/>
          <w:szCs w:val="22"/>
          <w:rtl/>
          <w:lang w:val="en-GB"/>
        </w:rPr>
        <w:t>. كما</w:t>
      </w:r>
      <w:r w:rsidR="00AB52FC" w:rsidRPr="00FD1ABC">
        <w:rPr>
          <w:rFonts w:ascii="Simplified Arabic" w:eastAsiaTheme="minorHAnsi" w:hAnsi="Simplified Arabic" w:cs="Simplified Arabic" w:hint="cs"/>
          <w:sz w:val="22"/>
          <w:szCs w:val="22"/>
          <w:rtl/>
          <w:lang w:val="en-GB"/>
        </w:rPr>
        <w:t xml:space="preserve"> يمكن تنفيذ منحة مستفيد مباشر واحد</w:t>
      </w:r>
      <w:r w:rsidR="006D25FF" w:rsidRPr="00FD1ABC">
        <w:rPr>
          <w:rFonts w:ascii="Simplified Arabic" w:eastAsiaTheme="minorHAnsi" w:hAnsi="Simplified Arabic" w:cs="Simplified Arabic" w:hint="cs"/>
          <w:sz w:val="22"/>
          <w:szCs w:val="22"/>
          <w:rtl/>
          <w:lang w:val="en-GB"/>
        </w:rPr>
        <w:t>ة</w:t>
      </w:r>
      <w:r w:rsidR="00AB52FC" w:rsidRPr="00FD1ABC">
        <w:rPr>
          <w:rFonts w:ascii="Simplified Arabic" w:eastAsiaTheme="minorHAnsi" w:hAnsi="Simplified Arabic" w:cs="Simplified Arabic" w:hint="cs"/>
          <w:sz w:val="22"/>
          <w:szCs w:val="22"/>
          <w:rtl/>
          <w:lang w:val="en-GB"/>
        </w:rPr>
        <w:t xml:space="preserve"> فقط من</w:t>
      </w:r>
      <w:r w:rsidR="00FE7424">
        <w:rPr>
          <w:rFonts w:ascii="Simplified Arabic" w:eastAsiaTheme="minorHAnsi" w:hAnsi="Simplified Arabic" w:cs="Simplified Arabic" w:hint="cs"/>
          <w:sz w:val="22"/>
          <w:szCs w:val="22"/>
          <w:rtl/>
          <w:lang w:val="en-GB"/>
        </w:rPr>
        <w:t xml:space="preserve"> قبل</w:t>
      </w:r>
      <w:r w:rsidR="00FE7424">
        <w:rPr>
          <w:rFonts w:ascii="Simplified Arabic" w:eastAsiaTheme="minorHAnsi" w:hAnsi="Simplified Arabic" w:cs="Simplified Arabic"/>
          <w:sz w:val="22"/>
          <w:szCs w:val="22"/>
          <w:lang w:val="en-GB"/>
        </w:rPr>
        <w:t xml:space="preserve"> </w:t>
      </w:r>
      <w:r w:rsidR="00AB52FC" w:rsidRPr="00FD1ABC">
        <w:rPr>
          <w:rFonts w:ascii="Simplified Arabic" w:eastAsiaTheme="minorHAnsi" w:hAnsi="Simplified Arabic" w:cs="Simplified Arabic" w:hint="cs"/>
          <w:sz w:val="22"/>
          <w:szCs w:val="22"/>
          <w:rtl/>
          <w:lang w:val="en-GB"/>
        </w:rPr>
        <w:t>مقد</w:t>
      </w:r>
      <w:r w:rsidR="006328CE" w:rsidRPr="00FD1ABC">
        <w:rPr>
          <w:rFonts w:ascii="Simplified Arabic" w:eastAsiaTheme="minorHAnsi" w:hAnsi="Simplified Arabic" w:cs="Simplified Arabic" w:hint="cs"/>
          <w:sz w:val="22"/>
          <w:szCs w:val="22"/>
          <w:rtl/>
          <w:lang w:val="en-GB"/>
        </w:rPr>
        <w:t>ّ</w:t>
      </w:r>
      <w:r w:rsidR="00AB52FC" w:rsidRPr="00FD1ABC">
        <w:rPr>
          <w:rFonts w:ascii="Simplified Arabic" w:eastAsiaTheme="minorHAnsi" w:hAnsi="Simplified Arabic" w:cs="Simplified Arabic" w:hint="cs"/>
          <w:sz w:val="22"/>
          <w:szCs w:val="22"/>
          <w:rtl/>
          <w:lang w:val="en-GB"/>
        </w:rPr>
        <w:t>م الط</w:t>
      </w:r>
      <w:r w:rsidR="006328CE" w:rsidRPr="00FD1ABC">
        <w:rPr>
          <w:rFonts w:ascii="Simplified Arabic" w:eastAsiaTheme="minorHAnsi" w:hAnsi="Simplified Arabic" w:cs="Simplified Arabic" w:hint="cs"/>
          <w:sz w:val="22"/>
          <w:szCs w:val="22"/>
          <w:rtl/>
          <w:lang w:val="en-GB"/>
        </w:rPr>
        <w:t>ّ</w:t>
      </w:r>
      <w:r w:rsidR="00AB52FC" w:rsidRPr="00FD1ABC">
        <w:rPr>
          <w:rFonts w:ascii="Simplified Arabic" w:eastAsiaTheme="minorHAnsi" w:hAnsi="Simplified Arabic" w:cs="Simplified Arabic" w:hint="cs"/>
          <w:sz w:val="22"/>
          <w:szCs w:val="22"/>
          <w:rtl/>
          <w:lang w:val="en-GB"/>
        </w:rPr>
        <w:t>لب</w:t>
      </w:r>
      <w:r w:rsidR="00FE7424">
        <w:rPr>
          <w:rFonts w:ascii="Simplified Arabic" w:eastAsiaTheme="minorHAnsi" w:hAnsi="Simplified Arabic" w:cs="Simplified Arabic"/>
          <w:sz w:val="22"/>
          <w:szCs w:val="22"/>
          <w:lang w:val="en-GB"/>
        </w:rPr>
        <w:t xml:space="preserve"> </w:t>
      </w:r>
      <w:r w:rsidR="00FE7424">
        <w:rPr>
          <w:rFonts w:ascii="Simplified Arabic" w:eastAsiaTheme="minorHAnsi" w:hAnsi="Simplified Arabic" w:cs="Simplified Arabic" w:hint="cs"/>
          <w:sz w:val="22"/>
          <w:szCs w:val="22"/>
          <w:rtl/>
          <w:lang w:val="en-GB"/>
        </w:rPr>
        <w:t xml:space="preserve"> في</w:t>
      </w:r>
      <w:r>
        <w:rPr>
          <w:rFonts w:ascii="Simplified Arabic" w:eastAsiaTheme="minorHAnsi" w:hAnsi="Simplified Arabic" w:cs="Simplified Arabic" w:hint="cs"/>
          <w:sz w:val="22"/>
          <w:szCs w:val="22"/>
          <w:rtl/>
          <w:lang w:val="en-GB"/>
        </w:rPr>
        <w:t xml:space="preserve"> خلال نفس الفترة الزمنية</w:t>
      </w:r>
      <w:r w:rsidR="00FE7424">
        <w:rPr>
          <w:rFonts w:ascii="Simplified Arabic" w:eastAsiaTheme="minorHAnsi" w:hAnsi="Simplified Arabic" w:cs="Simplified Arabic" w:hint="cs"/>
          <w:sz w:val="22"/>
          <w:szCs w:val="22"/>
          <w:rtl/>
          <w:lang w:val="en-GB"/>
        </w:rPr>
        <w:t>.</w:t>
      </w:r>
    </w:p>
    <w:p w14:paraId="03BCCD5A" w14:textId="77777777" w:rsidR="00DA605F" w:rsidRPr="00FD1ABC" w:rsidRDefault="00DA605F" w:rsidP="0019098F">
      <w:pPr>
        <w:pStyle w:val="HTMLPreformatted"/>
        <w:shd w:val="clear" w:color="auto" w:fill="FFFFFF"/>
        <w:bidi/>
        <w:jc w:val="both"/>
        <w:rPr>
          <w:rFonts w:ascii="Simplified Arabic" w:eastAsiaTheme="minorHAnsi" w:hAnsi="Simplified Arabic" w:cs="Simplified Arabic"/>
          <w:sz w:val="22"/>
          <w:szCs w:val="22"/>
          <w:lang w:val="en-GB"/>
        </w:rPr>
      </w:pPr>
    </w:p>
    <w:p w14:paraId="4BA2B95D" w14:textId="4E7C8079" w:rsidR="00AB52FC" w:rsidRDefault="00AB52FC" w:rsidP="00533A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hAnsi="Simplified Arabic" w:cs="Simplified Arabic"/>
          <w:rtl/>
        </w:rPr>
      </w:pPr>
      <w:r w:rsidRPr="00FD1ABC">
        <w:rPr>
          <w:rFonts w:ascii="Simplified Arabic" w:hAnsi="Simplified Arabic" w:cs="Simplified Arabic" w:hint="cs"/>
          <w:rtl/>
        </w:rPr>
        <w:t xml:space="preserve">في حالة تقديم أكثر من طلب واحد من </w:t>
      </w:r>
      <w:r w:rsidR="00285B76" w:rsidRPr="00FD1ABC">
        <w:rPr>
          <w:rFonts w:ascii="Simplified Arabic" w:hAnsi="Simplified Arabic" w:cs="Simplified Arabic" w:hint="cs"/>
          <w:rtl/>
        </w:rPr>
        <w:t xml:space="preserve">نفس </w:t>
      </w:r>
      <w:r w:rsidRPr="00FD1ABC">
        <w:rPr>
          <w:rFonts w:ascii="Simplified Arabic" w:hAnsi="Simplified Arabic" w:cs="Simplified Arabic" w:hint="cs"/>
          <w:rtl/>
        </w:rPr>
        <w:t>مقد</w:t>
      </w:r>
      <w:r w:rsidR="006328CE" w:rsidRPr="00FD1ABC">
        <w:rPr>
          <w:rFonts w:ascii="Simplified Arabic" w:hAnsi="Simplified Arabic" w:cs="Simplified Arabic" w:hint="cs"/>
          <w:rtl/>
        </w:rPr>
        <w:t>ّ</w:t>
      </w:r>
      <w:r w:rsidRPr="00FD1ABC">
        <w:rPr>
          <w:rFonts w:ascii="Simplified Arabic" w:hAnsi="Simplified Arabic" w:cs="Simplified Arabic" w:hint="cs"/>
          <w:rtl/>
        </w:rPr>
        <w:t>م الط</w:t>
      </w:r>
      <w:r w:rsidR="006328CE" w:rsidRPr="00FD1ABC">
        <w:rPr>
          <w:rFonts w:ascii="Simplified Arabic" w:hAnsi="Simplified Arabic" w:cs="Simplified Arabic" w:hint="cs"/>
          <w:rtl/>
        </w:rPr>
        <w:t>ّ</w:t>
      </w:r>
      <w:r w:rsidRPr="00FD1ABC">
        <w:rPr>
          <w:rFonts w:ascii="Simplified Arabic" w:hAnsi="Simplified Arabic" w:cs="Simplified Arabic" w:hint="cs"/>
          <w:rtl/>
        </w:rPr>
        <w:t>لب، سواء بشكل فردي</w:t>
      </w:r>
      <w:r w:rsidR="006328CE" w:rsidRPr="00FD1ABC">
        <w:rPr>
          <w:rFonts w:ascii="Simplified Arabic" w:hAnsi="Simplified Arabic" w:cs="Simplified Arabic" w:hint="cs"/>
          <w:rtl/>
        </w:rPr>
        <w:t>ّ</w:t>
      </w:r>
      <w:r w:rsidR="0092202A" w:rsidRPr="00FD1ABC">
        <w:rPr>
          <w:rFonts w:ascii="Simplified Arabic" w:hAnsi="Simplified Arabic" w:cs="Simplified Arabic" w:hint="cs"/>
          <w:rtl/>
        </w:rPr>
        <w:t>،</w:t>
      </w:r>
      <w:r w:rsidRPr="00FD1ABC">
        <w:rPr>
          <w:rFonts w:ascii="Simplified Arabic" w:hAnsi="Simplified Arabic" w:cs="Simplified Arabic" w:hint="cs"/>
          <w:rtl/>
        </w:rPr>
        <w:t xml:space="preserve"> أو كمجموعة مشتركة، سيتم</w:t>
      </w:r>
      <w:r w:rsidR="006328CE" w:rsidRPr="00FD1ABC">
        <w:rPr>
          <w:rFonts w:ascii="Simplified Arabic" w:hAnsi="Simplified Arabic" w:cs="Simplified Arabic" w:hint="cs"/>
          <w:rtl/>
        </w:rPr>
        <w:t>ّ</w:t>
      </w:r>
      <w:r w:rsidRPr="00FD1ABC">
        <w:rPr>
          <w:rFonts w:ascii="Simplified Arabic" w:hAnsi="Simplified Arabic" w:cs="Simplified Arabic" w:hint="cs"/>
          <w:rtl/>
        </w:rPr>
        <w:t xml:space="preserve"> رفض جميع الط</w:t>
      </w:r>
      <w:r w:rsidR="006328CE" w:rsidRPr="00FD1ABC">
        <w:rPr>
          <w:rFonts w:ascii="Simplified Arabic" w:hAnsi="Simplified Arabic" w:cs="Simplified Arabic" w:hint="cs"/>
          <w:rtl/>
        </w:rPr>
        <w:t>ّ</w:t>
      </w:r>
      <w:r w:rsidRPr="00FD1ABC">
        <w:rPr>
          <w:rFonts w:ascii="Simplified Arabic" w:hAnsi="Simplified Arabic" w:cs="Simplified Arabic" w:hint="cs"/>
          <w:rtl/>
        </w:rPr>
        <w:t>لبات المرتبطة بمقد</w:t>
      </w:r>
      <w:r w:rsidR="006328CE" w:rsidRPr="00FD1ABC">
        <w:rPr>
          <w:rFonts w:ascii="Simplified Arabic" w:hAnsi="Simplified Arabic" w:cs="Simplified Arabic" w:hint="cs"/>
          <w:rtl/>
        </w:rPr>
        <w:t>ّ</w:t>
      </w:r>
      <w:r w:rsidRPr="00FD1ABC">
        <w:rPr>
          <w:rFonts w:ascii="Simplified Arabic" w:hAnsi="Simplified Arabic" w:cs="Simplified Arabic" w:hint="cs"/>
          <w:rtl/>
        </w:rPr>
        <w:t>م الط</w:t>
      </w:r>
      <w:r w:rsidR="006328CE" w:rsidRPr="00FD1ABC">
        <w:rPr>
          <w:rFonts w:ascii="Simplified Arabic" w:hAnsi="Simplified Arabic" w:cs="Simplified Arabic" w:hint="cs"/>
          <w:rtl/>
        </w:rPr>
        <w:t>ّ</w:t>
      </w:r>
      <w:r w:rsidRPr="00FD1ABC">
        <w:rPr>
          <w:rFonts w:ascii="Simplified Arabic" w:hAnsi="Simplified Arabic" w:cs="Simplified Arabic" w:hint="cs"/>
          <w:rtl/>
        </w:rPr>
        <w:t>لب</w:t>
      </w:r>
      <w:r w:rsidR="00285B76" w:rsidRPr="00FD1ABC">
        <w:rPr>
          <w:rFonts w:ascii="Simplified Arabic" w:hAnsi="Simplified Arabic" w:cs="Simplified Arabic" w:hint="cs"/>
          <w:rtl/>
        </w:rPr>
        <w:t xml:space="preserve"> (انظر/ي </w:t>
      </w:r>
      <w:r w:rsidR="00533AD1">
        <w:rPr>
          <w:rFonts w:ascii="Simplified Arabic" w:hAnsi="Simplified Arabic" w:cs="Simplified Arabic" w:hint="cs"/>
          <w:rtl/>
        </w:rPr>
        <w:t>ل</w:t>
      </w:r>
      <w:r w:rsidR="00285B76" w:rsidRPr="00FD1ABC">
        <w:rPr>
          <w:rFonts w:ascii="Simplified Arabic" w:hAnsi="Simplified Arabic" w:cs="Simplified Arabic" w:hint="cs"/>
          <w:rtl/>
        </w:rPr>
        <w:t>معايير رفض الطلب)</w:t>
      </w:r>
      <w:r w:rsidRPr="00FD1ABC">
        <w:rPr>
          <w:rFonts w:ascii="Simplified Arabic" w:hAnsi="Simplified Arabic" w:cs="Simplified Arabic" w:hint="cs"/>
          <w:rtl/>
        </w:rPr>
        <w:t>.</w:t>
      </w:r>
    </w:p>
    <w:p w14:paraId="03BAB7C4" w14:textId="77777777" w:rsidR="00DA605F" w:rsidRPr="00FD1ABC" w:rsidRDefault="00DA605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hAnsi="Simplified Arabic" w:cs="Simplified Arabic"/>
        </w:rPr>
      </w:pPr>
    </w:p>
    <w:p w14:paraId="3CAE04EB" w14:textId="2B4A3A67" w:rsidR="00AB52FC" w:rsidRDefault="00E22EB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hAnsi="Simplified Arabic" w:cs="Simplified Arabic"/>
          <w:rtl/>
        </w:rPr>
      </w:pPr>
      <w:r w:rsidRPr="00FD1ABC">
        <w:rPr>
          <w:rFonts w:ascii="Simplified Arabic" w:hAnsi="Simplified Arabic" w:cs="Simplified Arabic" w:hint="cs"/>
          <w:rtl/>
        </w:rPr>
        <w:t>لا يمكن استعادة الط</w:t>
      </w:r>
      <w:r w:rsidR="00817392" w:rsidRPr="00FD1ABC">
        <w:rPr>
          <w:rFonts w:ascii="Simplified Arabic" w:hAnsi="Simplified Arabic" w:cs="Simplified Arabic" w:hint="cs"/>
          <w:rtl/>
        </w:rPr>
        <w:t>ّ</w:t>
      </w:r>
      <w:r w:rsidRPr="00FD1ABC">
        <w:rPr>
          <w:rFonts w:ascii="Simplified Arabic" w:hAnsi="Simplified Arabic" w:cs="Simplified Arabic" w:hint="cs"/>
          <w:rtl/>
        </w:rPr>
        <w:t>لب</w:t>
      </w:r>
      <w:r w:rsidR="002A1564" w:rsidRPr="00FD1ABC">
        <w:rPr>
          <w:rFonts w:ascii="Simplified Arabic" w:hAnsi="Simplified Arabic" w:cs="Simplified Arabic" w:hint="cs"/>
          <w:rtl/>
        </w:rPr>
        <w:t>،</w:t>
      </w:r>
      <w:r w:rsidRPr="00FD1ABC">
        <w:rPr>
          <w:rFonts w:ascii="Simplified Arabic" w:hAnsi="Simplified Arabic" w:cs="Simplified Arabic" w:hint="cs"/>
          <w:rtl/>
        </w:rPr>
        <w:t xml:space="preserve"> أو </w:t>
      </w:r>
      <w:r w:rsidR="002A1564" w:rsidRPr="00FD1ABC">
        <w:rPr>
          <w:rFonts w:ascii="Simplified Arabic" w:hAnsi="Simplified Arabic" w:cs="Simplified Arabic" w:hint="cs"/>
          <w:rtl/>
        </w:rPr>
        <w:t>أ</w:t>
      </w:r>
      <w:r w:rsidRPr="00FD1ABC">
        <w:rPr>
          <w:rFonts w:ascii="Simplified Arabic" w:hAnsi="Simplified Arabic" w:cs="Simplified Arabic" w:hint="cs"/>
          <w:rtl/>
        </w:rPr>
        <w:t>ي</w:t>
      </w:r>
      <w:r w:rsidR="00817392" w:rsidRPr="00FD1ABC">
        <w:rPr>
          <w:rFonts w:ascii="Simplified Arabic" w:hAnsi="Simplified Arabic" w:cs="Simplified Arabic" w:hint="cs"/>
          <w:rtl/>
        </w:rPr>
        <w:t>ّ</w:t>
      </w:r>
      <w:r w:rsidRPr="00FD1ABC">
        <w:rPr>
          <w:rFonts w:ascii="Simplified Arabic" w:hAnsi="Simplified Arabic" w:cs="Simplified Arabic" w:hint="cs"/>
          <w:rtl/>
        </w:rPr>
        <w:t xml:space="preserve">ة </w:t>
      </w:r>
      <w:r w:rsidR="00AB52FC" w:rsidRPr="00FD1ABC">
        <w:rPr>
          <w:rFonts w:ascii="Simplified Arabic" w:hAnsi="Simplified Arabic" w:cs="Simplified Arabic" w:hint="cs"/>
          <w:rtl/>
        </w:rPr>
        <w:t>وثائق مرفقة</w:t>
      </w:r>
      <w:r w:rsidRPr="00FD1ABC">
        <w:rPr>
          <w:rFonts w:ascii="Simplified Arabic" w:hAnsi="Simplified Arabic" w:cs="Simplified Arabic" w:hint="cs"/>
          <w:rtl/>
        </w:rPr>
        <w:t xml:space="preserve"> من المتقد</w:t>
      </w:r>
      <w:r w:rsidR="00817392" w:rsidRPr="00FD1ABC">
        <w:rPr>
          <w:rFonts w:ascii="Simplified Arabic" w:hAnsi="Simplified Arabic" w:cs="Simplified Arabic" w:hint="cs"/>
          <w:rtl/>
        </w:rPr>
        <w:t>ّ</w:t>
      </w:r>
      <w:r w:rsidRPr="00FD1ABC">
        <w:rPr>
          <w:rFonts w:ascii="Simplified Arabic" w:hAnsi="Simplified Arabic" w:cs="Simplified Arabic" w:hint="cs"/>
          <w:rtl/>
        </w:rPr>
        <w:t>مين بعد تسليمها</w:t>
      </w:r>
      <w:r w:rsidR="00AB52FC" w:rsidRPr="00FD1ABC">
        <w:rPr>
          <w:rFonts w:ascii="Simplified Arabic" w:hAnsi="Simplified Arabic" w:cs="Simplified Arabic" w:hint="cs"/>
          <w:rtl/>
        </w:rPr>
        <w:t>.</w:t>
      </w:r>
    </w:p>
    <w:p w14:paraId="2683E092" w14:textId="77777777" w:rsidR="00DA605F" w:rsidRPr="00FD1ABC" w:rsidRDefault="00DA605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Simplified Arabic" w:hAnsi="Simplified Arabic" w:cs="Simplified Arabic"/>
          <w:rtl/>
        </w:rPr>
      </w:pPr>
    </w:p>
    <w:p w14:paraId="7AFF86EE" w14:textId="4788487D" w:rsidR="00890B65" w:rsidRDefault="00AB52FC" w:rsidP="0019098F">
      <w:pPr>
        <w:pStyle w:val="HTMLPreformatted"/>
        <w:shd w:val="clear" w:color="auto" w:fill="FFFFFF"/>
        <w:bidi/>
        <w:jc w:val="both"/>
        <w:rPr>
          <w:rFonts w:ascii="Simplified Arabic" w:eastAsiaTheme="minorHAnsi" w:hAnsi="Simplified Arabic" w:cs="Simplified Arabic"/>
          <w:sz w:val="22"/>
          <w:szCs w:val="22"/>
          <w:rtl/>
          <w:lang w:val="en-GB"/>
        </w:rPr>
      </w:pPr>
      <w:r w:rsidRPr="00FD1ABC">
        <w:rPr>
          <w:rFonts w:ascii="Simplified Arabic" w:eastAsiaTheme="minorHAnsi" w:hAnsi="Simplified Arabic" w:cs="Simplified Arabic" w:hint="cs"/>
          <w:sz w:val="22"/>
          <w:szCs w:val="22"/>
          <w:rtl/>
          <w:lang w:val="en-GB"/>
        </w:rPr>
        <w:t>الط</w:t>
      </w:r>
      <w:r w:rsidR="00817392" w:rsidRPr="00FD1ABC">
        <w:rPr>
          <w:rFonts w:ascii="Simplified Arabic" w:eastAsiaTheme="minorHAnsi" w:hAnsi="Simplified Arabic" w:cs="Simplified Arabic" w:hint="cs"/>
          <w:sz w:val="22"/>
          <w:szCs w:val="22"/>
          <w:rtl/>
          <w:lang w:val="en-GB"/>
        </w:rPr>
        <w:t>ّ</w:t>
      </w:r>
      <w:r w:rsidRPr="00FD1ABC">
        <w:rPr>
          <w:rFonts w:ascii="Simplified Arabic" w:eastAsiaTheme="minorHAnsi" w:hAnsi="Simplified Arabic" w:cs="Simplified Arabic" w:hint="cs"/>
          <w:sz w:val="22"/>
          <w:szCs w:val="22"/>
          <w:rtl/>
          <w:lang w:val="en-GB"/>
        </w:rPr>
        <w:t>لبات التي لا تنطبق عليها</w:t>
      </w:r>
      <w:r w:rsidR="002A1564" w:rsidRPr="00FD1ABC">
        <w:rPr>
          <w:rFonts w:ascii="Simplified Arabic" w:eastAsiaTheme="minorHAnsi" w:hAnsi="Simplified Arabic" w:cs="Simplified Arabic" w:hint="cs"/>
          <w:sz w:val="22"/>
          <w:szCs w:val="22"/>
          <w:rtl/>
          <w:lang w:val="en-GB"/>
        </w:rPr>
        <w:t xml:space="preserve"> الش</w:t>
      </w:r>
      <w:r w:rsidR="00817392" w:rsidRPr="00FD1ABC">
        <w:rPr>
          <w:rFonts w:ascii="Simplified Arabic" w:eastAsiaTheme="minorHAnsi" w:hAnsi="Simplified Arabic" w:cs="Simplified Arabic" w:hint="cs"/>
          <w:sz w:val="22"/>
          <w:szCs w:val="22"/>
          <w:rtl/>
          <w:lang w:val="en-GB"/>
        </w:rPr>
        <w:t>ّ</w:t>
      </w:r>
      <w:r w:rsidR="002A1564" w:rsidRPr="00FD1ABC">
        <w:rPr>
          <w:rFonts w:ascii="Simplified Arabic" w:eastAsiaTheme="minorHAnsi" w:hAnsi="Simplified Arabic" w:cs="Simplified Arabic" w:hint="cs"/>
          <w:sz w:val="22"/>
          <w:szCs w:val="22"/>
          <w:rtl/>
          <w:lang w:val="en-GB"/>
        </w:rPr>
        <w:t xml:space="preserve">روط </w:t>
      </w:r>
      <w:r w:rsidRPr="00FD1ABC">
        <w:rPr>
          <w:rFonts w:ascii="Simplified Arabic" w:eastAsiaTheme="minorHAnsi" w:hAnsi="Simplified Arabic" w:cs="Simplified Arabic" w:hint="cs"/>
          <w:sz w:val="22"/>
          <w:szCs w:val="22"/>
          <w:rtl/>
          <w:lang w:val="en-GB"/>
        </w:rPr>
        <w:t>لن يتم</w:t>
      </w:r>
      <w:r w:rsidR="00817392" w:rsidRPr="00FD1ABC">
        <w:rPr>
          <w:rFonts w:ascii="Simplified Arabic" w:eastAsiaTheme="minorHAnsi" w:hAnsi="Simplified Arabic" w:cs="Simplified Arabic" w:hint="cs"/>
          <w:sz w:val="22"/>
          <w:szCs w:val="22"/>
          <w:rtl/>
          <w:lang w:val="en-GB"/>
        </w:rPr>
        <w:t>ّ</w:t>
      </w:r>
      <w:r w:rsidRPr="00FD1ABC">
        <w:rPr>
          <w:rFonts w:ascii="Simplified Arabic" w:eastAsiaTheme="minorHAnsi" w:hAnsi="Simplified Arabic" w:cs="Simplified Arabic" w:hint="cs"/>
          <w:sz w:val="22"/>
          <w:szCs w:val="22"/>
          <w:rtl/>
          <w:lang w:val="en-GB"/>
        </w:rPr>
        <w:t xml:space="preserve"> الن</w:t>
      </w:r>
      <w:r w:rsidR="00817392" w:rsidRPr="00FD1ABC">
        <w:rPr>
          <w:rFonts w:ascii="Simplified Arabic" w:eastAsiaTheme="minorHAnsi" w:hAnsi="Simplified Arabic" w:cs="Simplified Arabic" w:hint="cs"/>
          <w:sz w:val="22"/>
          <w:szCs w:val="22"/>
          <w:rtl/>
          <w:lang w:val="en-GB"/>
        </w:rPr>
        <w:t>ّ</w:t>
      </w:r>
      <w:r w:rsidRPr="00FD1ABC">
        <w:rPr>
          <w:rFonts w:ascii="Simplified Arabic" w:eastAsiaTheme="minorHAnsi" w:hAnsi="Simplified Arabic" w:cs="Simplified Arabic" w:hint="cs"/>
          <w:sz w:val="22"/>
          <w:szCs w:val="22"/>
          <w:rtl/>
          <w:lang w:val="en-GB"/>
        </w:rPr>
        <w:t>ظر فيها</w:t>
      </w:r>
      <w:r w:rsidR="002A1564" w:rsidRPr="00FD1ABC">
        <w:rPr>
          <w:rFonts w:ascii="Simplified Arabic" w:eastAsiaTheme="minorHAnsi" w:hAnsi="Simplified Arabic" w:cs="Simplified Arabic" w:hint="cs"/>
          <w:sz w:val="22"/>
          <w:szCs w:val="22"/>
          <w:rtl/>
          <w:lang w:val="en-GB"/>
        </w:rPr>
        <w:t>،</w:t>
      </w:r>
      <w:r w:rsidRPr="00FD1ABC">
        <w:rPr>
          <w:rFonts w:ascii="Simplified Arabic" w:eastAsiaTheme="minorHAnsi" w:hAnsi="Simplified Arabic" w:cs="Simplified Arabic" w:hint="cs"/>
          <w:sz w:val="22"/>
          <w:szCs w:val="22"/>
          <w:rtl/>
          <w:lang w:val="en-GB"/>
        </w:rPr>
        <w:t xml:space="preserve"> </w:t>
      </w:r>
      <w:r w:rsidR="002A1564" w:rsidRPr="00FD1ABC">
        <w:rPr>
          <w:rFonts w:ascii="Simplified Arabic" w:eastAsiaTheme="minorHAnsi" w:hAnsi="Simplified Arabic" w:cs="Simplified Arabic" w:hint="cs"/>
          <w:sz w:val="22"/>
          <w:szCs w:val="22"/>
          <w:rtl/>
          <w:lang w:val="en-GB"/>
        </w:rPr>
        <w:t>و</w:t>
      </w:r>
      <w:r w:rsidRPr="00FD1ABC">
        <w:rPr>
          <w:rFonts w:ascii="Simplified Arabic" w:eastAsiaTheme="minorHAnsi" w:hAnsi="Simplified Arabic" w:cs="Simplified Arabic" w:hint="cs"/>
          <w:sz w:val="22"/>
          <w:szCs w:val="22"/>
          <w:rtl/>
          <w:lang w:val="en-GB"/>
        </w:rPr>
        <w:t>أي</w:t>
      </w:r>
      <w:r w:rsidR="00817392" w:rsidRPr="00FD1ABC">
        <w:rPr>
          <w:rFonts w:ascii="Simplified Arabic" w:eastAsiaTheme="minorHAnsi" w:hAnsi="Simplified Arabic" w:cs="Simplified Arabic" w:hint="cs"/>
          <w:sz w:val="22"/>
          <w:szCs w:val="22"/>
          <w:rtl/>
          <w:lang w:val="en-GB"/>
        </w:rPr>
        <w:t>ّ</w:t>
      </w:r>
      <w:r w:rsidRPr="00FD1ABC">
        <w:rPr>
          <w:rFonts w:ascii="Simplified Arabic" w:eastAsiaTheme="minorHAnsi" w:hAnsi="Simplified Arabic" w:cs="Simplified Arabic" w:hint="cs"/>
          <w:sz w:val="22"/>
          <w:szCs w:val="22"/>
          <w:rtl/>
          <w:lang w:val="en-GB"/>
        </w:rPr>
        <w:t xml:space="preserve"> طلبات يتم</w:t>
      </w:r>
      <w:r w:rsidR="00817392" w:rsidRPr="00FD1ABC">
        <w:rPr>
          <w:rFonts w:ascii="Simplified Arabic" w:eastAsiaTheme="minorHAnsi" w:hAnsi="Simplified Arabic" w:cs="Simplified Arabic" w:hint="cs"/>
          <w:sz w:val="22"/>
          <w:szCs w:val="22"/>
          <w:rtl/>
          <w:lang w:val="en-GB"/>
        </w:rPr>
        <w:t>ّ</w:t>
      </w:r>
      <w:r w:rsidRPr="00FD1ABC">
        <w:rPr>
          <w:rFonts w:ascii="Simplified Arabic" w:eastAsiaTheme="minorHAnsi" w:hAnsi="Simplified Arabic" w:cs="Simplified Arabic" w:hint="cs"/>
          <w:sz w:val="22"/>
          <w:szCs w:val="22"/>
          <w:rtl/>
          <w:lang w:val="en-GB"/>
        </w:rPr>
        <w:t xml:space="preserve"> تقديمها بعد الموعد الن</w:t>
      </w:r>
      <w:r w:rsidR="00817392" w:rsidRPr="00FD1ABC">
        <w:rPr>
          <w:rFonts w:ascii="Simplified Arabic" w:eastAsiaTheme="minorHAnsi" w:hAnsi="Simplified Arabic" w:cs="Simplified Arabic" w:hint="cs"/>
          <w:sz w:val="22"/>
          <w:szCs w:val="22"/>
          <w:rtl/>
          <w:lang w:val="en-GB"/>
        </w:rPr>
        <w:t>ّ</w:t>
      </w:r>
      <w:r w:rsidRPr="00FD1ABC">
        <w:rPr>
          <w:rFonts w:ascii="Simplified Arabic" w:eastAsiaTheme="minorHAnsi" w:hAnsi="Simplified Arabic" w:cs="Simplified Arabic" w:hint="cs"/>
          <w:sz w:val="22"/>
          <w:szCs w:val="22"/>
          <w:rtl/>
          <w:lang w:val="en-GB"/>
        </w:rPr>
        <w:t>هائي</w:t>
      </w:r>
      <w:r w:rsidR="00817392" w:rsidRPr="00FD1ABC">
        <w:rPr>
          <w:rFonts w:ascii="Simplified Arabic" w:eastAsiaTheme="minorHAnsi" w:hAnsi="Simplified Arabic" w:cs="Simplified Arabic" w:hint="cs"/>
          <w:sz w:val="22"/>
          <w:szCs w:val="22"/>
          <w:rtl/>
          <w:lang w:val="en-GB"/>
        </w:rPr>
        <w:t>ّ</w:t>
      </w:r>
      <w:r w:rsidRPr="00FD1ABC">
        <w:rPr>
          <w:rFonts w:ascii="Simplified Arabic" w:eastAsiaTheme="minorHAnsi" w:hAnsi="Simplified Arabic" w:cs="Simplified Arabic" w:hint="cs"/>
          <w:sz w:val="22"/>
          <w:szCs w:val="22"/>
          <w:rtl/>
          <w:lang w:val="en-GB"/>
        </w:rPr>
        <w:t xml:space="preserve"> لن يتم</w:t>
      </w:r>
      <w:r w:rsidR="00817392" w:rsidRPr="00FD1ABC">
        <w:rPr>
          <w:rFonts w:ascii="Simplified Arabic" w:eastAsiaTheme="minorHAnsi" w:hAnsi="Simplified Arabic" w:cs="Simplified Arabic" w:hint="cs"/>
          <w:sz w:val="22"/>
          <w:szCs w:val="22"/>
          <w:rtl/>
          <w:lang w:val="en-GB"/>
        </w:rPr>
        <w:t>ّ</w:t>
      </w:r>
      <w:r w:rsidRPr="00FD1ABC">
        <w:rPr>
          <w:rFonts w:ascii="Simplified Arabic" w:eastAsiaTheme="minorHAnsi" w:hAnsi="Simplified Arabic" w:cs="Simplified Arabic" w:hint="cs"/>
          <w:sz w:val="22"/>
          <w:szCs w:val="22"/>
          <w:rtl/>
          <w:lang w:val="en-GB"/>
        </w:rPr>
        <w:t xml:space="preserve"> الن</w:t>
      </w:r>
      <w:r w:rsidR="00817392" w:rsidRPr="00FD1ABC">
        <w:rPr>
          <w:rFonts w:ascii="Simplified Arabic" w:eastAsiaTheme="minorHAnsi" w:hAnsi="Simplified Arabic" w:cs="Simplified Arabic" w:hint="cs"/>
          <w:sz w:val="22"/>
          <w:szCs w:val="22"/>
          <w:rtl/>
          <w:lang w:val="en-GB"/>
        </w:rPr>
        <w:t>ّ</w:t>
      </w:r>
      <w:r w:rsidRPr="00FD1ABC">
        <w:rPr>
          <w:rFonts w:ascii="Simplified Arabic" w:eastAsiaTheme="minorHAnsi" w:hAnsi="Simplified Arabic" w:cs="Simplified Arabic" w:hint="cs"/>
          <w:sz w:val="22"/>
          <w:szCs w:val="22"/>
          <w:rtl/>
          <w:lang w:val="en-GB"/>
        </w:rPr>
        <w:t>ظر فيها</w:t>
      </w:r>
      <w:r w:rsidR="00285B76" w:rsidRPr="00FD1ABC">
        <w:rPr>
          <w:rFonts w:ascii="Simplified Arabic" w:eastAsiaTheme="minorHAnsi" w:hAnsi="Simplified Arabic" w:cs="Simplified Arabic" w:hint="cs"/>
          <w:sz w:val="22"/>
          <w:szCs w:val="22"/>
          <w:rtl/>
          <w:lang w:val="en-GB"/>
        </w:rPr>
        <w:t xml:space="preserve"> </w:t>
      </w:r>
      <w:r w:rsidR="00285B76" w:rsidRPr="00FD1ABC">
        <w:rPr>
          <w:rFonts w:ascii="Simplified Arabic" w:hAnsi="Simplified Arabic" w:cs="Simplified Arabic" w:hint="cs"/>
          <w:rtl/>
        </w:rPr>
        <w:t xml:space="preserve">(انظر/ي </w:t>
      </w:r>
      <w:r w:rsidR="00533AD1">
        <w:rPr>
          <w:rFonts w:ascii="Simplified Arabic" w:hAnsi="Simplified Arabic" w:cs="Simplified Arabic" w:hint="cs"/>
          <w:rtl/>
        </w:rPr>
        <w:t>ل</w:t>
      </w:r>
      <w:r w:rsidR="00285B76" w:rsidRPr="00FD1ABC">
        <w:rPr>
          <w:rFonts w:ascii="Simplified Arabic" w:hAnsi="Simplified Arabic" w:cs="Simplified Arabic" w:hint="cs"/>
          <w:rtl/>
        </w:rPr>
        <w:t>معايير رفض الطلب)</w:t>
      </w:r>
      <w:r w:rsidR="00DA605F">
        <w:rPr>
          <w:rFonts w:ascii="Simplified Arabic" w:hAnsi="Simplified Arabic" w:cs="Simplified Arabic" w:hint="cs"/>
          <w:rtl/>
        </w:rPr>
        <w:t>.</w:t>
      </w:r>
    </w:p>
    <w:p w14:paraId="51B70A24" w14:textId="77777777" w:rsidR="00DA605F" w:rsidRPr="00FD1ABC" w:rsidRDefault="00DA605F" w:rsidP="0019098F">
      <w:pPr>
        <w:pStyle w:val="HTMLPreformatted"/>
        <w:shd w:val="clear" w:color="auto" w:fill="FFFFFF"/>
        <w:bidi/>
        <w:jc w:val="both"/>
        <w:rPr>
          <w:rFonts w:ascii="Simplified Arabic" w:hAnsi="Simplified Arabic" w:cs="Simplified Arabic"/>
        </w:rPr>
      </w:pPr>
    </w:p>
    <w:p w14:paraId="37E85751" w14:textId="77777777" w:rsidR="00FA1A0B" w:rsidRPr="00FE7424" w:rsidRDefault="00AB52FC" w:rsidP="00693BCD">
      <w:pPr>
        <w:pStyle w:val="ListParagraph"/>
        <w:numPr>
          <w:ilvl w:val="0"/>
          <w:numId w:val="4"/>
        </w:numPr>
        <w:bidi/>
        <w:spacing w:before="360" w:after="240"/>
        <w:ind w:left="360" w:hanging="360"/>
        <w:contextualSpacing w:val="0"/>
        <w:rPr>
          <w:rFonts w:ascii="Simplified Arabic" w:hAnsi="Simplified Arabic" w:cs="Simplified Arabic"/>
          <w:b/>
          <w:bCs/>
          <w:color w:val="365F91"/>
          <w:sz w:val="28"/>
          <w:szCs w:val="28"/>
        </w:rPr>
      </w:pPr>
      <w:r w:rsidRPr="00FE7424">
        <w:rPr>
          <w:rFonts w:ascii="Simplified Arabic" w:hAnsi="Simplified Arabic" w:cs="Simplified Arabic" w:hint="cs"/>
          <w:b/>
          <w:bCs/>
          <w:color w:val="365F91"/>
          <w:sz w:val="28"/>
          <w:szCs w:val="28"/>
          <w:rtl/>
        </w:rPr>
        <w:t>تعليمات استكمال نموذج الط</w:t>
      </w:r>
      <w:r w:rsidR="003572C4" w:rsidRPr="00FE7424">
        <w:rPr>
          <w:rFonts w:ascii="Simplified Arabic" w:hAnsi="Simplified Arabic" w:cs="Simplified Arabic" w:hint="cs"/>
          <w:b/>
          <w:bCs/>
          <w:color w:val="365F91"/>
          <w:sz w:val="28"/>
          <w:szCs w:val="28"/>
          <w:rtl/>
        </w:rPr>
        <w:t>ّ</w:t>
      </w:r>
      <w:r w:rsidRPr="00FE7424">
        <w:rPr>
          <w:rFonts w:ascii="Simplified Arabic" w:hAnsi="Simplified Arabic" w:cs="Simplified Arabic" w:hint="cs"/>
          <w:b/>
          <w:bCs/>
          <w:color w:val="365F91"/>
          <w:sz w:val="28"/>
          <w:szCs w:val="28"/>
          <w:rtl/>
        </w:rPr>
        <w:t>لب</w:t>
      </w:r>
    </w:p>
    <w:p w14:paraId="676A85D5" w14:textId="1959931A" w:rsidR="00AB52FC" w:rsidRPr="009F04F3" w:rsidRDefault="00AB52FC" w:rsidP="00B3223C">
      <w:pPr>
        <w:pStyle w:val="HTMLPreformatted"/>
        <w:shd w:val="clear" w:color="auto" w:fill="FFFFFF"/>
        <w:bidi/>
        <w:rPr>
          <w:rFonts w:ascii="Simplified Arabic" w:eastAsiaTheme="minorHAnsi" w:hAnsi="Simplified Arabic" w:cs="Simplified Arabic"/>
          <w:sz w:val="22"/>
          <w:szCs w:val="22"/>
          <w:lang w:val="en-GB"/>
        </w:rPr>
      </w:pPr>
      <w:r w:rsidRPr="009F04F3">
        <w:rPr>
          <w:rFonts w:ascii="Simplified Arabic" w:eastAsiaTheme="minorHAnsi" w:hAnsi="Simplified Arabic" w:cs="Simplified Arabic" w:hint="cs"/>
          <w:sz w:val="22"/>
          <w:szCs w:val="22"/>
          <w:rtl/>
          <w:lang w:val="en-GB"/>
        </w:rPr>
        <w:t xml:space="preserve">يجب </w:t>
      </w:r>
      <w:r w:rsidR="008C4A94" w:rsidRPr="009F04F3">
        <w:rPr>
          <w:rFonts w:ascii="Simplified Arabic" w:eastAsiaTheme="minorHAnsi" w:hAnsi="Simplified Arabic" w:cs="Simplified Arabic" w:hint="cs"/>
          <w:sz w:val="22"/>
          <w:szCs w:val="22"/>
          <w:rtl/>
          <w:lang w:val="en-GB"/>
        </w:rPr>
        <w:t>استكمال</w:t>
      </w:r>
      <w:r w:rsidRPr="009F04F3">
        <w:rPr>
          <w:rFonts w:ascii="Simplified Arabic" w:eastAsiaTheme="minorHAnsi" w:hAnsi="Simplified Arabic" w:cs="Simplified Arabic" w:hint="cs"/>
          <w:sz w:val="22"/>
          <w:szCs w:val="22"/>
          <w:rtl/>
          <w:lang w:val="en-GB"/>
        </w:rPr>
        <w:t xml:space="preserve"> الط</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لبات</w:t>
      </w:r>
      <w:r w:rsidR="008C4A9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 xml:space="preserve"> وتوقيعها باستخدام الن</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موذج المحد</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د (الملحق</w:t>
      </w:r>
      <w:r w:rsidR="00E22EBF" w:rsidRPr="009F04F3">
        <w:rPr>
          <w:rFonts w:ascii="Simplified Arabic" w:eastAsiaTheme="minorHAnsi" w:hAnsi="Simplified Arabic" w:cs="Simplified Arabic" w:hint="cs"/>
          <w:sz w:val="22"/>
          <w:szCs w:val="22"/>
          <w:rtl/>
          <w:lang w:val="en-GB"/>
        </w:rPr>
        <w:t xml:space="preserve"> رقم 1</w:t>
      </w:r>
      <w:r w:rsidRPr="009F04F3">
        <w:rPr>
          <w:rFonts w:ascii="Simplified Arabic" w:eastAsiaTheme="minorHAnsi" w:hAnsi="Simplified Arabic" w:cs="Simplified Arabic" w:hint="cs"/>
          <w:sz w:val="22"/>
          <w:szCs w:val="22"/>
          <w:rtl/>
          <w:lang w:val="en-GB"/>
        </w:rPr>
        <w:t>)</w:t>
      </w:r>
      <w:r w:rsidR="008C4A9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 xml:space="preserve"> </w:t>
      </w:r>
      <w:r w:rsidR="008C4A94" w:rsidRPr="009F04F3">
        <w:rPr>
          <w:rFonts w:ascii="Simplified Arabic" w:eastAsiaTheme="minorHAnsi" w:hAnsi="Simplified Arabic" w:cs="Simplified Arabic" w:hint="cs"/>
          <w:sz w:val="22"/>
          <w:szCs w:val="22"/>
          <w:rtl/>
          <w:lang w:val="en-GB"/>
        </w:rPr>
        <w:t>و</w:t>
      </w:r>
      <w:r w:rsidRPr="009F04F3">
        <w:rPr>
          <w:rFonts w:ascii="Simplified Arabic" w:eastAsiaTheme="minorHAnsi" w:hAnsi="Simplified Arabic" w:cs="Simplified Arabic" w:hint="cs"/>
          <w:sz w:val="22"/>
          <w:szCs w:val="22"/>
          <w:rtl/>
          <w:lang w:val="en-GB"/>
        </w:rPr>
        <w:t>سيتم</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 xml:space="preserve"> رفض الط</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لبات التي لا تستخدم الن</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موذج المحد</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 xml:space="preserve">د، أو لا تشمل جميع </w:t>
      </w:r>
      <w:r w:rsidR="00E22EBF" w:rsidRPr="009F04F3">
        <w:rPr>
          <w:rFonts w:ascii="Simplified Arabic" w:eastAsiaTheme="minorHAnsi" w:hAnsi="Simplified Arabic" w:cs="Simplified Arabic" w:hint="cs"/>
          <w:sz w:val="22"/>
          <w:szCs w:val="22"/>
          <w:rtl/>
          <w:lang w:val="en-GB"/>
        </w:rPr>
        <w:t>المتطل</w:t>
      </w:r>
      <w:r w:rsidR="003572C4" w:rsidRPr="009F04F3">
        <w:rPr>
          <w:rFonts w:ascii="Simplified Arabic" w:eastAsiaTheme="minorHAnsi" w:hAnsi="Simplified Arabic" w:cs="Simplified Arabic" w:hint="cs"/>
          <w:sz w:val="22"/>
          <w:szCs w:val="22"/>
          <w:rtl/>
          <w:lang w:val="en-GB"/>
        </w:rPr>
        <w:t>ّ</w:t>
      </w:r>
      <w:r w:rsidR="00E22EBF" w:rsidRPr="009F04F3">
        <w:rPr>
          <w:rFonts w:ascii="Simplified Arabic" w:eastAsiaTheme="minorHAnsi" w:hAnsi="Simplified Arabic" w:cs="Simplified Arabic" w:hint="cs"/>
          <w:sz w:val="22"/>
          <w:szCs w:val="22"/>
          <w:rtl/>
          <w:lang w:val="en-GB"/>
        </w:rPr>
        <w:t xml:space="preserve">بات </w:t>
      </w:r>
      <w:r w:rsidRPr="009F04F3">
        <w:rPr>
          <w:rFonts w:ascii="Simplified Arabic" w:eastAsiaTheme="minorHAnsi" w:hAnsi="Simplified Arabic" w:cs="Simplified Arabic" w:hint="cs"/>
          <w:sz w:val="22"/>
          <w:szCs w:val="22"/>
          <w:rtl/>
          <w:lang w:val="en-GB"/>
        </w:rPr>
        <w:t>والوثائق الد</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اعمة المطلوبة في نموذج الط</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لب</w:t>
      </w:r>
      <w:r w:rsidR="008C4A9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 xml:space="preserve"> </w:t>
      </w:r>
      <w:r w:rsidR="008C4A94" w:rsidRPr="009F04F3">
        <w:rPr>
          <w:rFonts w:ascii="Simplified Arabic" w:eastAsiaTheme="minorHAnsi" w:hAnsi="Simplified Arabic" w:cs="Simplified Arabic" w:hint="cs"/>
          <w:sz w:val="22"/>
          <w:szCs w:val="22"/>
          <w:rtl/>
          <w:lang w:val="en-GB"/>
        </w:rPr>
        <w:t>و</w:t>
      </w:r>
      <w:r w:rsidRPr="009F04F3">
        <w:rPr>
          <w:rFonts w:ascii="Simplified Arabic" w:eastAsiaTheme="minorHAnsi" w:hAnsi="Simplified Arabic" w:cs="Simplified Arabic" w:hint="cs"/>
          <w:sz w:val="22"/>
          <w:szCs w:val="22"/>
          <w:rtl/>
          <w:lang w:val="en-GB"/>
        </w:rPr>
        <w:t>يجب أن يوق</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ع الممث</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ل القانوني</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 xml:space="preserve"> للمنظم</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ة على الط</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لبات المقد</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مة من الش</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ركات الر</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بحي</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ة وغير الر</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بحي</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ة</w:t>
      </w:r>
      <w:r w:rsidR="008C4A9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 xml:space="preserve"> أو التعاوني</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ات</w:t>
      </w:r>
      <w:r w:rsidR="008C4A9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 xml:space="preserve"> أو </w:t>
      </w:r>
      <w:r w:rsidR="009676FB">
        <w:rPr>
          <w:rFonts w:ascii="Simplified Arabic" w:eastAsiaTheme="minorHAnsi" w:hAnsi="Simplified Arabic" w:cs="Simplified Arabic"/>
          <w:sz w:val="22"/>
          <w:szCs w:val="22"/>
          <w:lang w:val="en-GB"/>
        </w:rPr>
        <w:t>)</w:t>
      </w:r>
      <w:r w:rsidRPr="009F04F3">
        <w:rPr>
          <w:rFonts w:ascii="Simplified Arabic" w:eastAsiaTheme="minorHAnsi" w:hAnsi="Simplified Arabic" w:cs="Simplified Arabic" w:hint="cs"/>
          <w:sz w:val="22"/>
          <w:szCs w:val="22"/>
          <w:rtl/>
          <w:lang w:val="en-GB"/>
        </w:rPr>
        <w:t>مجموعات المزارعين</w:t>
      </w:r>
      <w:r w:rsidR="008C4A9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 xml:space="preserve"> أو الن</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ساء</w:t>
      </w:r>
      <w:r w:rsidR="009676FB">
        <w:rPr>
          <w:rFonts w:ascii="Simplified Arabic" w:eastAsiaTheme="minorHAnsi" w:hAnsi="Simplified Arabic" w:cs="Simplified Arabic"/>
          <w:sz w:val="22"/>
          <w:szCs w:val="22"/>
          <w:lang w:val="en-GB"/>
        </w:rPr>
        <w:t>(</w:t>
      </w:r>
      <w:r w:rsidRPr="009F04F3">
        <w:rPr>
          <w:rFonts w:ascii="Simplified Arabic" w:eastAsiaTheme="minorHAnsi" w:hAnsi="Simplified Arabic" w:cs="Simplified Arabic" w:hint="cs"/>
          <w:sz w:val="22"/>
          <w:szCs w:val="22"/>
          <w:rtl/>
          <w:lang w:val="en-GB"/>
        </w:rPr>
        <w:t xml:space="preserve"> المسج</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ل</w:t>
      </w:r>
      <w:r w:rsidR="009676FB">
        <w:rPr>
          <w:rFonts w:ascii="Simplified Arabic" w:eastAsiaTheme="minorHAnsi" w:hAnsi="Simplified Arabic" w:cs="Simplified Arabic" w:hint="cs"/>
          <w:sz w:val="22"/>
          <w:szCs w:val="22"/>
          <w:rtl/>
          <w:lang w:val="en-GB" w:bidi="ar-JO"/>
        </w:rPr>
        <w:t>ين</w:t>
      </w:r>
      <w:r w:rsidRPr="009F04F3">
        <w:rPr>
          <w:rFonts w:ascii="Simplified Arabic" w:eastAsiaTheme="minorHAnsi" w:hAnsi="Simplified Arabic" w:cs="Simplified Arabic" w:hint="cs"/>
          <w:sz w:val="22"/>
          <w:szCs w:val="22"/>
          <w:rtl/>
          <w:lang w:val="en-GB"/>
        </w:rPr>
        <w:t xml:space="preserve"> كجمعي</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 xml:space="preserve">ات </w:t>
      </w:r>
      <w:r w:rsidR="00B3223C">
        <w:rPr>
          <w:rFonts w:ascii="Simplified Arabic" w:eastAsiaTheme="minorHAnsi" w:hAnsi="Simplified Arabic" w:cs="Simplified Arabic" w:hint="cs"/>
          <w:sz w:val="22"/>
          <w:szCs w:val="22"/>
          <w:rtl/>
          <w:lang w:val="en-GB"/>
        </w:rPr>
        <w:t>خيرية</w:t>
      </w:r>
      <w:r w:rsidRPr="009F04F3">
        <w:rPr>
          <w:rFonts w:ascii="Simplified Arabic" w:eastAsiaTheme="minorHAnsi" w:hAnsi="Simplified Arabic" w:cs="Simplified Arabic" w:hint="cs"/>
          <w:sz w:val="22"/>
          <w:szCs w:val="22"/>
          <w:rtl/>
          <w:lang w:val="en-GB"/>
        </w:rPr>
        <w:t xml:space="preserve"> للقيام بالأعمال الز</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راعي</w:t>
      </w:r>
      <w:r w:rsidR="003572C4" w:rsidRPr="009F04F3">
        <w:rPr>
          <w:rFonts w:ascii="Simplified Arabic" w:eastAsiaTheme="minorHAnsi" w:hAnsi="Simplified Arabic" w:cs="Simplified Arabic" w:hint="cs"/>
          <w:sz w:val="22"/>
          <w:szCs w:val="22"/>
          <w:rtl/>
          <w:lang w:val="en-GB"/>
        </w:rPr>
        <w:t>ّ</w:t>
      </w:r>
      <w:r w:rsidRPr="009F04F3">
        <w:rPr>
          <w:rFonts w:ascii="Simplified Arabic" w:eastAsiaTheme="minorHAnsi" w:hAnsi="Simplified Arabic" w:cs="Simplified Arabic" w:hint="cs"/>
          <w:sz w:val="22"/>
          <w:szCs w:val="22"/>
          <w:rtl/>
          <w:lang w:val="en-GB"/>
        </w:rPr>
        <w:t>ة</w:t>
      </w:r>
      <w:r w:rsidR="00285B76" w:rsidRPr="009F04F3">
        <w:rPr>
          <w:rFonts w:ascii="Simplified Arabic" w:eastAsiaTheme="minorHAnsi" w:hAnsi="Simplified Arabic" w:cs="Simplified Arabic" w:hint="cs"/>
          <w:sz w:val="22"/>
          <w:szCs w:val="22"/>
          <w:rtl/>
          <w:lang w:val="en-GB"/>
        </w:rPr>
        <w:t xml:space="preserve"> (</w:t>
      </w:r>
      <w:r w:rsidR="00285B76" w:rsidRPr="009F04F3">
        <w:rPr>
          <w:rFonts w:ascii="Simplified Arabic" w:hAnsi="Simplified Arabic" w:cs="Simplified Arabic" w:hint="cs"/>
          <w:sz w:val="22"/>
          <w:szCs w:val="22"/>
          <w:rtl/>
        </w:rPr>
        <w:t>انظر/ي معايير رفض الطلب)</w:t>
      </w:r>
      <w:r w:rsidRPr="009F04F3">
        <w:rPr>
          <w:rFonts w:ascii="Simplified Arabic" w:eastAsiaTheme="minorHAnsi" w:hAnsi="Simplified Arabic" w:cs="Simplified Arabic" w:hint="cs"/>
          <w:sz w:val="22"/>
          <w:szCs w:val="22"/>
          <w:rtl/>
          <w:lang w:val="en-GB"/>
        </w:rPr>
        <w:t>.</w:t>
      </w:r>
    </w:p>
    <w:p w14:paraId="7C9D1A30" w14:textId="77777777" w:rsidR="00AB52FC" w:rsidRPr="009F04F3" w:rsidRDefault="00AB52FC" w:rsidP="0019098F">
      <w:pPr>
        <w:pStyle w:val="HTMLPreformatted"/>
        <w:shd w:val="clear" w:color="auto" w:fill="FFFFFF"/>
        <w:bidi/>
        <w:rPr>
          <w:rFonts w:ascii="Simplified Arabic" w:eastAsiaTheme="minorHAnsi" w:hAnsi="Simplified Arabic" w:cs="Simplified Arabic"/>
          <w:sz w:val="22"/>
          <w:szCs w:val="22"/>
          <w:rtl/>
          <w:lang w:val="en-GB"/>
        </w:rPr>
      </w:pPr>
    </w:p>
    <w:p w14:paraId="26EE4320" w14:textId="6B7FED29" w:rsidR="009A651D" w:rsidRPr="009F04F3" w:rsidRDefault="00AB52FC"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rtl/>
        </w:rPr>
      </w:pPr>
      <w:r w:rsidRPr="009F04F3">
        <w:rPr>
          <w:rFonts w:ascii="Simplified Arabic" w:hAnsi="Simplified Arabic" w:cs="Simplified Arabic" w:hint="cs"/>
          <w:rtl/>
        </w:rPr>
        <w:t xml:space="preserve">يرجى </w:t>
      </w:r>
      <w:r w:rsidR="00E22EBF" w:rsidRPr="009F04F3">
        <w:rPr>
          <w:rFonts w:ascii="Simplified Arabic" w:hAnsi="Simplified Arabic" w:cs="Simplified Arabic" w:hint="cs"/>
          <w:rtl/>
        </w:rPr>
        <w:t>الن</w:t>
      </w:r>
      <w:r w:rsidR="0076124C" w:rsidRPr="009F04F3">
        <w:rPr>
          <w:rFonts w:ascii="Simplified Arabic" w:hAnsi="Simplified Arabic" w:cs="Simplified Arabic" w:hint="cs"/>
          <w:rtl/>
        </w:rPr>
        <w:t>ّ</w:t>
      </w:r>
      <w:r w:rsidR="00E22EBF" w:rsidRPr="009F04F3">
        <w:rPr>
          <w:rFonts w:ascii="Simplified Arabic" w:hAnsi="Simplified Arabic" w:cs="Simplified Arabic" w:hint="cs"/>
          <w:rtl/>
        </w:rPr>
        <w:t xml:space="preserve">ظر </w:t>
      </w:r>
      <w:r w:rsidR="00983883" w:rsidRPr="009F04F3">
        <w:rPr>
          <w:rFonts w:ascii="Simplified Arabic" w:hAnsi="Simplified Arabic" w:cs="Simplified Arabic" w:hint="cs"/>
          <w:rtl/>
        </w:rPr>
        <w:t xml:space="preserve">إلى </w:t>
      </w:r>
      <w:r w:rsidR="00E22EBF" w:rsidRPr="009F04F3">
        <w:rPr>
          <w:rFonts w:ascii="Simplified Arabic" w:hAnsi="Simplified Arabic" w:cs="Simplified Arabic" w:hint="cs"/>
          <w:rtl/>
        </w:rPr>
        <w:t>الت</w:t>
      </w:r>
      <w:r w:rsidR="0076124C" w:rsidRPr="009F04F3">
        <w:rPr>
          <w:rFonts w:ascii="Simplified Arabic" w:hAnsi="Simplified Arabic" w:cs="Simplified Arabic" w:hint="cs"/>
          <w:rtl/>
        </w:rPr>
        <w:t>ّ</w:t>
      </w:r>
      <w:r w:rsidR="00E22EBF" w:rsidRPr="009F04F3">
        <w:rPr>
          <w:rFonts w:ascii="Simplified Arabic" w:hAnsi="Simplified Arabic" w:cs="Simplified Arabic" w:hint="cs"/>
          <w:rtl/>
        </w:rPr>
        <w:t>فسيرات الموض</w:t>
      </w:r>
      <w:r w:rsidR="0076124C" w:rsidRPr="009F04F3">
        <w:rPr>
          <w:rFonts w:ascii="Simplified Arabic" w:hAnsi="Simplified Arabic" w:cs="Simplified Arabic" w:hint="cs"/>
          <w:rtl/>
        </w:rPr>
        <w:t>ّ</w:t>
      </w:r>
      <w:r w:rsidR="00E22EBF" w:rsidRPr="009F04F3">
        <w:rPr>
          <w:rFonts w:ascii="Simplified Arabic" w:hAnsi="Simplified Arabic" w:cs="Simplified Arabic" w:hint="cs"/>
          <w:rtl/>
        </w:rPr>
        <w:t>حة بخط</w:t>
      </w:r>
      <w:r w:rsidR="0076124C" w:rsidRPr="009F04F3">
        <w:rPr>
          <w:rFonts w:ascii="Simplified Arabic" w:hAnsi="Simplified Arabic" w:cs="Simplified Arabic" w:hint="cs"/>
          <w:rtl/>
        </w:rPr>
        <w:t>ّ</w:t>
      </w:r>
      <w:r w:rsidR="00E22EBF" w:rsidRPr="009F04F3">
        <w:rPr>
          <w:rFonts w:ascii="Simplified Arabic" w:hAnsi="Simplified Arabic" w:cs="Simplified Arabic" w:hint="cs"/>
          <w:rtl/>
        </w:rPr>
        <w:t xml:space="preserve"> مائل </w:t>
      </w:r>
      <w:r w:rsidR="00983883" w:rsidRPr="009F04F3">
        <w:rPr>
          <w:rFonts w:ascii="Simplified Arabic" w:hAnsi="Simplified Arabic" w:cs="Simplified Arabic" w:hint="cs"/>
          <w:rtl/>
        </w:rPr>
        <w:t xml:space="preserve">في </w:t>
      </w:r>
      <w:r w:rsidR="00E22EBF" w:rsidRPr="009F04F3">
        <w:rPr>
          <w:rFonts w:ascii="Simplified Arabic" w:hAnsi="Simplified Arabic" w:cs="Simplified Arabic" w:hint="cs"/>
          <w:rtl/>
        </w:rPr>
        <w:t>نموذج الط</w:t>
      </w:r>
      <w:r w:rsidR="0076124C" w:rsidRPr="009F04F3">
        <w:rPr>
          <w:rFonts w:ascii="Simplified Arabic" w:hAnsi="Simplified Arabic" w:cs="Simplified Arabic" w:hint="cs"/>
          <w:rtl/>
        </w:rPr>
        <w:t>ّ</w:t>
      </w:r>
      <w:r w:rsidR="00E22EBF" w:rsidRPr="009F04F3">
        <w:rPr>
          <w:rFonts w:ascii="Simplified Arabic" w:hAnsi="Simplified Arabic" w:cs="Simplified Arabic" w:hint="cs"/>
          <w:rtl/>
        </w:rPr>
        <w:t>لب</w:t>
      </w:r>
      <w:r w:rsidR="00983883" w:rsidRPr="009F04F3">
        <w:rPr>
          <w:rFonts w:ascii="Simplified Arabic" w:hAnsi="Simplified Arabic" w:cs="Simplified Arabic" w:hint="cs"/>
          <w:rtl/>
        </w:rPr>
        <w:t>،</w:t>
      </w:r>
      <w:r w:rsidR="00E22EBF" w:rsidRPr="009F04F3">
        <w:rPr>
          <w:rFonts w:ascii="Simplified Arabic" w:hAnsi="Simplified Arabic" w:cs="Simplified Arabic" w:hint="cs"/>
          <w:rtl/>
        </w:rPr>
        <w:t xml:space="preserve"> </w:t>
      </w:r>
      <w:r w:rsidRPr="009F04F3">
        <w:rPr>
          <w:rFonts w:ascii="Simplified Arabic" w:hAnsi="Simplified Arabic" w:cs="Simplified Arabic" w:hint="cs"/>
          <w:rtl/>
        </w:rPr>
        <w:t xml:space="preserve">وإكماله </w:t>
      </w:r>
      <w:r w:rsidR="00E22EBF" w:rsidRPr="009F04F3">
        <w:rPr>
          <w:rFonts w:ascii="Simplified Arabic" w:hAnsi="Simplified Arabic" w:cs="Simplified Arabic" w:hint="cs"/>
          <w:rtl/>
        </w:rPr>
        <w:t>بشكل موجز</w:t>
      </w:r>
      <w:r w:rsidR="00B3223C">
        <w:rPr>
          <w:rFonts w:ascii="Simplified Arabic" w:hAnsi="Simplified Arabic" w:cs="Simplified Arabic" w:hint="cs"/>
          <w:rtl/>
        </w:rPr>
        <w:t>.</w:t>
      </w:r>
      <w:r w:rsidRPr="009F04F3">
        <w:rPr>
          <w:rFonts w:ascii="Simplified Arabic" w:hAnsi="Simplified Arabic" w:cs="Simplified Arabic" w:hint="cs"/>
          <w:rtl/>
        </w:rPr>
        <w:t xml:space="preserve"> </w:t>
      </w:r>
      <w:r w:rsidR="00B3223C">
        <w:rPr>
          <w:rFonts w:ascii="Simplified Arabic" w:hAnsi="Simplified Arabic" w:cs="Simplified Arabic" w:hint="cs"/>
          <w:rtl/>
        </w:rPr>
        <w:t>يجب أن لا</w:t>
      </w:r>
      <w:r w:rsidRPr="009F04F3">
        <w:rPr>
          <w:rFonts w:ascii="Simplified Arabic" w:hAnsi="Simplified Arabic" w:cs="Simplified Arabic" w:hint="cs"/>
          <w:rtl/>
        </w:rPr>
        <w:t xml:space="preserve"> يتجاوز الط</w:t>
      </w:r>
      <w:r w:rsidR="0076124C" w:rsidRPr="009F04F3">
        <w:rPr>
          <w:rFonts w:ascii="Simplified Arabic" w:hAnsi="Simplified Arabic" w:cs="Simplified Arabic" w:hint="cs"/>
          <w:rtl/>
        </w:rPr>
        <w:t>ّ</w:t>
      </w:r>
      <w:r w:rsidRPr="009F04F3">
        <w:rPr>
          <w:rFonts w:ascii="Simplified Arabic" w:hAnsi="Simplified Arabic" w:cs="Simplified Arabic" w:hint="cs"/>
          <w:rtl/>
        </w:rPr>
        <w:t xml:space="preserve">لب 20 صفحة مقاس </w:t>
      </w:r>
      <w:r w:rsidRPr="009F04F3">
        <w:rPr>
          <w:rFonts w:ascii="Simplified Arabic" w:hAnsi="Simplified Arabic" w:cs="Simplified Arabic" w:hint="cs"/>
        </w:rPr>
        <w:t>A4</w:t>
      </w:r>
      <w:r w:rsidRPr="009F04F3">
        <w:rPr>
          <w:rFonts w:ascii="Simplified Arabic" w:hAnsi="Simplified Arabic" w:cs="Simplified Arabic" w:hint="cs"/>
          <w:rtl/>
        </w:rPr>
        <w:t xml:space="preserve"> (</w:t>
      </w:r>
      <w:r w:rsidR="00E22EBF" w:rsidRPr="009F04F3">
        <w:rPr>
          <w:rFonts w:ascii="Simplified Arabic" w:hAnsi="Simplified Arabic" w:cs="Simplified Arabic" w:hint="cs"/>
          <w:rtl/>
        </w:rPr>
        <w:t xml:space="preserve">من دون </w:t>
      </w:r>
      <w:r w:rsidR="0039630D" w:rsidRPr="009F04F3">
        <w:rPr>
          <w:rFonts w:ascii="Simplified Arabic" w:hAnsi="Simplified Arabic" w:cs="Simplified Arabic" w:hint="cs"/>
          <w:rtl/>
        </w:rPr>
        <w:t>المرفقات).</w:t>
      </w:r>
    </w:p>
    <w:p w14:paraId="26C73AEF" w14:textId="77777777" w:rsidR="00DA605F" w:rsidRPr="009F04F3" w:rsidRDefault="00DA605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rtl/>
        </w:rPr>
      </w:pPr>
    </w:p>
    <w:p w14:paraId="1D91E550" w14:textId="45D242C2" w:rsidR="00AB52FC" w:rsidRPr="009F04F3" w:rsidRDefault="00AB52FC"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rtl/>
        </w:rPr>
      </w:pPr>
      <w:r w:rsidRPr="009F04F3">
        <w:rPr>
          <w:rFonts w:ascii="Simplified Arabic" w:hAnsi="Simplified Arabic" w:cs="Simplified Arabic" w:hint="cs"/>
          <w:rtl/>
        </w:rPr>
        <w:t>لن يتم</w:t>
      </w:r>
      <w:r w:rsidR="0076124C" w:rsidRPr="009F04F3">
        <w:rPr>
          <w:rFonts w:ascii="Simplified Arabic" w:hAnsi="Simplified Arabic" w:cs="Simplified Arabic" w:hint="cs"/>
          <w:rtl/>
        </w:rPr>
        <w:t>ّ</w:t>
      </w:r>
      <w:r w:rsidRPr="009F04F3">
        <w:rPr>
          <w:rFonts w:ascii="Simplified Arabic" w:hAnsi="Simplified Arabic" w:cs="Simplified Arabic" w:hint="cs"/>
          <w:rtl/>
        </w:rPr>
        <w:t xml:space="preserve"> الن</w:t>
      </w:r>
      <w:r w:rsidR="0076124C" w:rsidRPr="009F04F3">
        <w:rPr>
          <w:rFonts w:ascii="Simplified Arabic" w:hAnsi="Simplified Arabic" w:cs="Simplified Arabic" w:hint="cs"/>
          <w:rtl/>
        </w:rPr>
        <w:t>ّ</w:t>
      </w:r>
      <w:r w:rsidRPr="009F04F3">
        <w:rPr>
          <w:rFonts w:ascii="Simplified Arabic" w:hAnsi="Simplified Arabic" w:cs="Simplified Arabic" w:hint="cs"/>
          <w:rtl/>
        </w:rPr>
        <w:t>ظر في المرفقات الإضافي</w:t>
      </w:r>
      <w:r w:rsidR="0076124C" w:rsidRPr="009F04F3">
        <w:rPr>
          <w:rFonts w:ascii="Simplified Arabic" w:hAnsi="Simplified Arabic" w:cs="Simplified Arabic" w:hint="cs"/>
          <w:rtl/>
        </w:rPr>
        <w:t>ّ</w:t>
      </w:r>
      <w:r w:rsidRPr="009F04F3">
        <w:rPr>
          <w:rFonts w:ascii="Simplified Arabic" w:hAnsi="Simplified Arabic" w:cs="Simplified Arabic" w:hint="cs"/>
          <w:rtl/>
        </w:rPr>
        <w:t xml:space="preserve">ة </w:t>
      </w:r>
      <w:r w:rsidR="00DA605F" w:rsidRPr="009F04F3">
        <w:rPr>
          <w:rFonts w:ascii="Simplified Arabic" w:hAnsi="Simplified Arabic" w:cs="Simplified Arabic" w:hint="cs"/>
          <w:rtl/>
        </w:rPr>
        <w:t>الغير مطلوبة</w:t>
      </w:r>
      <w:r w:rsidRPr="009F04F3">
        <w:rPr>
          <w:rFonts w:ascii="Simplified Arabic" w:hAnsi="Simplified Arabic" w:cs="Simplified Arabic" w:hint="cs"/>
          <w:rtl/>
        </w:rPr>
        <w:t>.</w:t>
      </w:r>
    </w:p>
    <w:p w14:paraId="0116FADE" w14:textId="77777777" w:rsidR="009A651D" w:rsidRPr="009F04F3" w:rsidRDefault="009A651D"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rtl/>
        </w:rPr>
      </w:pPr>
    </w:p>
    <w:p w14:paraId="69A2D117" w14:textId="4451BB19" w:rsidR="00AB52FC" w:rsidRPr="009F04F3" w:rsidRDefault="00AB52FC"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ind w:left="450"/>
        <w:jc w:val="left"/>
        <w:rPr>
          <w:rFonts w:ascii="Simplified Arabic" w:hAnsi="Simplified Arabic" w:cs="Simplified Arabic"/>
        </w:rPr>
      </w:pPr>
      <w:r w:rsidRPr="009F04F3">
        <w:rPr>
          <w:rFonts w:ascii="Simplified Arabic" w:hAnsi="Simplified Arabic" w:cs="Simplified Arabic" w:hint="cs"/>
          <w:rtl/>
        </w:rPr>
        <w:t xml:space="preserve">قبل </w:t>
      </w:r>
      <w:r w:rsidR="00285B76" w:rsidRPr="009F04F3">
        <w:rPr>
          <w:rFonts w:ascii="Simplified Arabic" w:hAnsi="Simplified Arabic" w:cs="Simplified Arabic" w:hint="cs"/>
          <w:rtl/>
        </w:rPr>
        <w:t>تقديم الطلب</w:t>
      </w:r>
      <w:r w:rsidR="004C174D" w:rsidRPr="009F04F3">
        <w:rPr>
          <w:rFonts w:ascii="Simplified Arabic" w:hAnsi="Simplified Arabic" w:cs="Simplified Arabic"/>
        </w:rPr>
        <w:t xml:space="preserve"> </w:t>
      </w:r>
      <w:r w:rsidR="00285B76" w:rsidRPr="009F04F3">
        <w:rPr>
          <w:rFonts w:ascii="Simplified Arabic" w:hAnsi="Simplified Arabic" w:cs="Simplified Arabic" w:hint="cs"/>
          <w:rtl/>
        </w:rPr>
        <w:t>الرجاء الرجوع الى</w:t>
      </w:r>
      <w:r w:rsidRPr="009F04F3">
        <w:rPr>
          <w:rFonts w:ascii="Simplified Arabic" w:hAnsi="Simplified Arabic" w:cs="Simplified Arabic" w:hint="cs"/>
          <w:rtl/>
        </w:rPr>
        <w:t xml:space="preserve"> معايي</w:t>
      </w:r>
      <w:r w:rsidR="005B6FB1" w:rsidRPr="009F04F3">
        <w:rPr>
          <w:rFonts w:ascii="Simplified Arabic" w:hAnsi="Simplified Arabic" w:cs="Simplified Arabic" w:hint="cs"/>
          <w:rtl/>
        </w:rPr>
        <w:t>ر</w:t>
      </w:r>
      <w:r w:rsidR="00285B76" w:rsidRPr="009F04F3">
        <w:rPr>
          <w:rFonts w:ascii="Simplified Arabic" w:hAnsi="Simplified Arabic" w:cs="Simplified Arabic" w:hint="cs"/>
          <w:rtl/>
        </w:rPr>
        <w:t xml:space="preserve"> رفض الطلب </w:t>
      </w:r>
      <w:r w:rsidRPr="009F04F3">
        <w:rPr>
          <w:rFonts w:ascii="Simplified Arabic" w:hAnsi="Simplified Arabic" w:cs="Simplified Arabic" w:hint="cs"/>
          <w:rtl/>
        </w:rPr>
        <w:t xml:space="preserve">الواردة في الجدول </w:t>
      </w:r>
      <w:r w:rsidR="00646C2B" w:rsidRPr="009F04F3">
        <w:rPr>
          <w:rFonts w:ascii="Simplified Arabic" w:hAnsi="Simplified Arabic" w:cs="Simplified Arabic" w:hint="cs"/>
          <w:rtl/>
        </w:rPr>
        <w:t>(</w:t>
      </w:r>
      <w:r w:rsidR="009F04F3">
        <w:rPr>
          <w:rFonts w:ascii="Simplified Arabic" w:hAnsi="Simplified Arabic" w:cs="Simplified Arabic" w:hint="cs"/>
          <w:rtl/>
        </w:rPr>
        <w:t>2</w:t>
      </w:r>
      <w:r w:rsidR="00646C2B" w:rsidRPr="009F04F3">
        <w:rPr>
          <w:rFonts w:ascii="Simplified Arabic" w:hAnsi="Simplified Arabic" w:cs="Simplified Arabic" w:hint="cs"/>
          <w:rtl/>
        </w:rPr>
        <w:t xml:space="preserve">) </w:t>
      </w:r>
      <w:r w:rsidRPr="009F04F3">
        <w:rPr>
          <w:rFonts w:ascii="Simplified Arabic" w:hAnsi="Simplified Arabic" w:cs="Simplified Arabic" w:hint="cs"/>
          <w:rtl/>
        </w:rPr>
        <w:t>كمرجع للتحق</w:t>
      </w:r>
      <w:r w:rsidR="0076124C" w:rsidRPr="009F04F3">
        <w:rPr>
          <w:rFonts w:ascii="Simplified Arabic" w:hAnsi="Simplified Arabic" w:cs="Simplified Arabic" w:hint="cs"/>
          <w:rtl/>
        </w:rPr>
        <w:t>ّ</w:t>
      </w:r>
      <w:r w:rsidRPr="009F04F3">
        <w:rPr>
          <w:rFonts w:ascii="Simplified Arabic" w:hAnsi="Simplified Arabic" w:cs="Simplified Arabic" w:hint="cs"/>
          <w:rtl/>
        </w:rPr>
        <w:t>ق من اكتمال</w:t>
      </w:r>
      <w:r w:rsidR="00830A67" w:rsidRPr="009F04F3">
        <w:rPr>
          <w:rFonts w:ascii="Simplified Arabic" w:hAnsi="Simplified Arabic" w:cs="Simplified Arabic" w:hint="cs"/>
          <w:rtl/>
        </w:rPr>
        <w:t xml:space="preserve"> الط</w:t>
      </w:r>
      <w:r w:rsidR="0076124C" w:rsidRPr="009F04F3">
        <w:rPr>
          <w:rFonts w:ascii="Simplified Arabic" w:hAnsi="Simplified Arabic" w:cs="Simplified Arabic" w:hint="cs"/>
          <w:rtl/>
        </w:rPr>
        <w:t>ّ</w:t>
      </w:r>
      <w:r w:rsidR="00830A67" w:rsidRPr="009F04F3">
        <w:rPr>
          <w:rFonts w:ascii="Simplified Arabic" w:hAnsi="Simplified Arabic" w:cs="Simplified Arabic" w:hint="cs"/>
          <w:rtl/>
        </w:rPr>
        <w:t>لب</w:t>
      </w:r>
      <w:r w:rsidR="00EC167F" w:rsidRPr="009F04F3">
        <w:rPr>
          <w:rFonts w:ascii="Simplified Arabic" w:hAnsi="Simplified Arabic" w:cs="Simplified Arabic" w:hint="cs"/>
          <w:rtl/>
        </w:rPr>
        <w:t xml:space="preserve"> قبل تقديمه نهائيا</w:t>
      </w:r>
      <w:r w:rsidRPr="009F04F3">
        <w:rPr>
          <w:rFonts w:ascii="Simplified Arabic" w:hAnsi="Simplified Arabic" w:cs="Simplified Arabic" w:hint="cs"/>
          <w:rtl/>
        </w:rPr>
        <w:t>.</w:t>
      </w:r>
    </w:p>
    <w:p w14:paraId="45341D18" w14:textId="6DCFE2C3" w:rsidR="00AF3BDB" w:rsidRDefault="00AF3BDB" w:rsidP="00AF3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rtl/>
        </w:rPr>
      </w:pPr>
    </w:p>
    <w:p w14:paraId="2E9F5D7E" w14:textId="3EA4A015" w:rsidR="00AF3BDB" w:rsidRPr="00AF3BDB" w:rsidRDefault="00AF3BDB" w:rsidP="00AF3BDB">
      <w:pPr>
        <w:widowControl w:val="0"/>
        <w:bidi/>
        <w:rPr>
          <w:rFonts w:ascii="Simplified Arabic" w:hAnsi="Simplified Arabic" w:cs="Simplified Arabic"/>
        </w:rPr>
      </w:pPr>
      <w:r w:rsidRPr="00AF3BDB">
        <w:rPr>
          <w:rFonts w:ascii="Simplified Arabic" w:hAnsi="Simplified Arabic" w:cs="Simplified Arabic"/>
          <w:rtl/>
        </w:rPr>
        <w:t>للحصول على إرشادات حول اليات تعبئة الطّلبات، أو لطلب أيّة معلومات أو استفسارات أخرى، يرجى التّواصل مع مكتب منظمة الأغذية والزّراعة للأمم المتّحدة (</w:t>
      </w:r>
      <w:r w:rsidRPr="00AF3BDB">
        <w:rPr>
          <w:rFonts w:ascii="Simplified Arabic" w:hAnsi="Simplified Arabic" w:cs="Simplified Arabic"/>
        </w:rPr>
        <w:t>FAO</w:t>
      </w:r>
      <w:r w:rsidRPr="00AF3BDB">
        <w:rPr>
          <w:rFonts w:ascii="Simplified Arabic" w:hAnsi="Simplified Arabic" w:cs="Simplified Arabic"/>
          <w:rtl/>
        </w:rPr>
        <w:t xml:space="preserve">) </w:t>
      </w:r>
      <w:r w:rsidRPr="00AF3BDB">
        <w:rPr>
          <w:rFonts w:ascii="Simplified Arabic" w:hAnsi="Simplified Arabic" w:cs="Simplified Arabic" w:hint="cs"/>
          <w:rtl/>
        </w:rPr>
        <w:t xml:space="preserve"> </w:t>
      </w:r>
      <w:r w:rsidRPr="00AF3BDB">
        <w:rPr>
          <w:rFonts w:ascii="Simplified Arabic" w:hAnsi="Simplified Arabic" w:cs="Simplified Arabic"/>
          <w:rtl/>
        </w:rPr>
        <w:t xml:space="preserve">من خلال البريد الإلكتروني </w:t>
      </w:r>
      <w:hyperlink r:id="rId19" w:history="1">
        <w:r w:rsidRPr="00644E44">
          <w:rPr>
            <w:rStyle w:val="Hyperlink"/>
            <w:rFonts w:ascii="Simplified Arabic" w:hAnsi="Simplified Arabic" w:cs="Simplified Arabic"/>
          </w:rPr>
          <w:t>MAP-info@fao.org</w:t>
        </w:r>
      </w:hyperlink>
      <w:r w:rsidRPr="00AF3BDB">
        <w:rPr>
          <w:rFonts w:ascii="Simplified Arabic" w:hAnsi="Simplified Arabic" w:cs="Simplified Arabic"/>
          <w:rtl/>
        </w:rPr>
        <w:t xml:space="preserve">،  أو مع وزارة الزّراعة من خلال مديريات الزراعة </w:t>
      </w:r>
      <w:r w:rsidRPr="00AF3BDB">
        <w:rPr>
          <w:rFonts w:ascii="Simplified Arabic" w:hAnsi="Simplified Arabic" w:cs="Simplified Arabic"/>
          <w:rtl/>
        </w:rPr>
        <w:lastRenderedPageBreak/>
        <w:t xml:space="preserve">التابعة للمحافظات العاملين بها، أو التواصل مع اتحاد لجان العمل </w:t>
      </w:r>
      <w:proofErr w:type="spellStart"/>
      <w:r w:rsidRPr="00AF3BDB">
        <w:rPr>
          <w:rFonts w:ascii="Simplified Arabic" w:hAnsi="Simplified Arabic" w:cs="Simplified Arabic"/>
          <w:rtl/>
        </w:rPr>
        <w:t>الزاعي</w:t>
      </w:r>
      <w:proofErr w:type="spellEnd"/>
      <w:r w:rsidRPr="00AF3BDB">
        <w:rPr>
          <w:rFonts w:ascii="Simplified Arabic" w:hAnsi="Simplified Arabic" w:cs="Simplified Arabic"/>
          <w:rtl/>
        </w:rPr>
        <w:t xml:space="preserve"> من خلال</w:t>
      </w:r>
      <w:r>
        <w:rPr>
          <w:rFonts w:ascii="Simplified Arabic" w:hAnsi="Simplified Arabic" w:cs="Simplified Arabic" w:hint="cs"/>
          <w:rtl/>
        </w:rPr>
        <w:t>:</w:t>
      </w:r>
    </w:p>
    <w:p w14:paraId="32D281EB" w14:textId="77777777" w:rsidR="00AF3BDB" w:rsidRPr="00AF3BDB" w:rsidRDefault="00AF3BDB" w:rsidP="00AF3BDB">
      <w:pPr>
        <w:pStyle w:val="HTMLPreformatted"/>
        <w:bidi/>
        <w:rPr>
          <w:rFonts w:ascii="Simplified Arabic" w:eastAsiaTheme="minorHAnsi" w:hAnsi="Simplified Arabic" w:cs="Simplified Arabic"/>
          <w:sz w:val="22"/>
          <w:szCs w:val="22"/>
          <w:rtl/>
          <w:lang w:val="en-GB"/>
        </w:rPr>
      </w:pPr>
    </w:p>
    <w:p w14:paraId="50CED15D" w14:textId="77777777" w:rsidR="00AF3BDB" w:rsidRPr="00AF3BDB" w:rsidRDefault="00AF3BDB" w:rsidP="00AF3BDB">
      <w:pPr>
        <w:pStyle w:val="HTMLPreformatted"/>
        <w:bidi/>
        <w:rPr>
          <w:rFonts w:ascii="Simplified Arabic" w:eastAsiaTheme="minorHAnsi" w:hAnsi="Simplified Arabic" w:cs="Simplified Arabic"/>
          <w:sz w:val="22"/>
          <w:szCs w:val="22"/>
          <w:rtl/>
          <w:lang w:val="en-GB"/>
        </w:rPr>
      </w:pPr>
      <w:r w:rsidRPr="00AF3BDB">
        <w:rPr>
          <w:rFonts w:ascii="Simplified Arabic" w:eastAsiaTheme="minorHAnsi" w:hAnsi="Simplified Arabic" w:cs="Simplified Arabic"/>
          <w:sz w:val="22"/>
          <w:szCs w:val="22"/>
          <w:rtl/>
          <w:lang w:val="en-GB"/>
        </w:rPr>
        <w:t> مكتب اتحاد لجان العمل الزراعي في الضفة الغربية:</w:t>
      </w:r>
      <w:r w:rsidRPr="00AF3BDB">
        <w:rPr>
          <w:rFonts w:ascii="Simplified Arabic" w:eastAsiaTheme="minorHAnsi" w:hAnsi="Simplified Arabic" w:cs="Simplified Arabic"/>
          <w:sz w:val="22"/>
          <w:szCs w:val="22"/>
          <w:rtl/>
          <w:lang w:val="en-GB"/>
        </w:rPr>
        <w:tab/>
      </w:r>
      <w:r w:rsidRPr="00AF3BDB">
        <w:rPr>
          <w:rFonts w:ascii="Simplified Arabic" w:eastAsiaTheme="minorHAnsi" w:hAnsi="Simplified Arabic" w:cs="Simplified Arabic"/>
          <w:sz w:val="22"/>
          <w:szCs w:val="22"/>
          <w:lang w:val="en-GB"/>
        </w:rPr>
        <w:tab/>
      </w:r>
      <w:r w:rsidRPr="00AF3BDB">
        <w:rPr>
          <w:rFonts w:ascii="Simplified Arabic" w:eastAsiaTheme="minorHAnsi" w:hAnsi="Simplified Arabic" w:cs="Simplified Arabic"/>
          <w:sz w:val="22"/>
          <w:szCs w:val="22"/>
          <w:rtl/>
          <w:lang w:val="en-GB"/>
        </w:rPr>
        <w:t>مكتب اتحاد لجان العمل الزراعي في قطاع غزة:</w:t>
      </w:r>
    </w:p>
    <w:p w14:paraId="2942B115" w14:textId="2795F0FB" w:rsidR="00AF3BDB" w:rsidRPr="00AF3BDB" w:rsidRDefault="00FF1AE4" w:rsidP="00FF1AE4">
      <w:pPr>
        <w:widowControl w:val="0"/>
        <w:bidi/>
        <w:spacing w:after="0"/>
        <w:ind w:firstLine="720"/>
        <w:rPr>
          <w:rFonts w:ascii="Simplified Arabic" w:hAnsi="Simplified Arabic" w:cs="Simplified Arabic"/>
        </w:rPr>
      </w:pPr>
      <w:r>
        <w:rPr>
          <w:rFonts w:ascii="Simplified Arabic" w:hAnsi="Simplified Arabic" w:cs="Simplified Arabic"/>
          <w:rtl/>
        </w:rPr>
        <w:t>هاتف رقم:</w:t>
      </w:r>
      <w:r>
        <w:rPr>
          <w:rFonts w:ascii="Simplified Arabic" w:hAnsi="Simplified Arabic" w:cs="Simplified Arabic"/>
          <w:lang w:val="en-US"/>
        </w:rPr>
        <w:t xml:space="preserve"> 02- 222 7447</w:t>
      </w:r>
      <w:r w:rsidR="00AF3BDB" w:rsidRPr="00AF3BDB">
        <w:rPr>
          <w:rFonts w:ascii="Simplified Arabic" w:hAnsi="Simplified Arabic" w:cs="Simplified Arabic"/>
          <w:rtl/>
        </w:rPr>
        <w:t xml:space="preserve"> </w:t>
      </w:r>
      <w:r w:rsidR="00AF3BDB" w:rsidRPr="00AF3BDB">
        <w:rPr>
          <w:rFonts w:ascii="Simplified Arabic" w:hAnsi="Simplified Arabic" w:cs="Simplified Arabic"/>
          <w:rtl/>
        </w:rPr>
        <w:tab/>
      </w:r>
      <w:r w:rsidR="00AF3BDB" w:rsidRPr="00AF3BDB">
        <w:rPr>
          <w:rFonts w:ascii="Simplified Arabic" w:hAnsi="Simplified Arabic" w:cs="Simplified Arabic"/>
          <w:rtl/>
        </w:rPr>
        <w:tab/>
      </w:r>
      <w:r w:rsidR="00AF3BDB" w:rsidRPr="00AF3BDB">
        <w:rPr>
          <w:rFonts w:ascii="Simplified Arabic" w:hAnsi="Simplified Arabic" w:cs="Simplified Arabic"/>
        </w:rPr>
        <w:tab/>
      </w:r>
      <w:r w:rsidR="00AF3BDB" w:rsidRPr="00AF3BDB">
        <w:rPr>
          <w:rFonts w:ascii="Simplified Arabic" w:hAnsi="Simplified Arabic" w:cs="Simplified Arabic"/>
          <w:rtl/>
        </w:rPr>
        <w:tab/>
      </w:r>
      <w:r w:rsidR="00AF3BDB" w:rsidRPr="00AF3BDB">
        <w:rPr>
          <w:rFonts w:ascii="Simplified Arabic" w:hAnsi="Simplified Arabic" w:cs="Simplified Arabic"/>
          <w:rtl/>
        </w:rPr>
        <w:tab/>
        <w:t xml:space="preserve">هاتف رقم: </w:t>
      </w:r>
      <w:r w:rsidR="00AF3BDB" w:rsidRPr="00AF3BDB">
        <w:rPr>
          <w:rFonts w:ascii="Simplified Arabic" w:hAnsi="Simplified Arabic" w:cs="Simplified Arabic"/>
        </w:rPr>
        <w:t>08-287 9959</w:t>
      </w:r>
    </w:p>
    <w:p w14:paraId="7E90335D" w14:textId="77777777" w:rsidR="00AF3BDB" w:rsidRPr="00AF3BDB" w:rsidRDefault="00AF3BDB" w:rsidP="00AF3BDB">
      <w:pPr>
        <w:pStyle w:val="HTMLPreformatted"/>
        <w:bidi/>
        <w:rPr>
          <w:rFonts w:ascii="Simplified Arabic" w:eastAsiaTheme="minorHAnsi" w:hAnsi="Simplified Arabic" w:cs="Simplified Arabic"/>
          <w:sz w:val="22"/>
          <w:szCs w:val="22"/>
          <w:lang w:val="en-GB"/>
        </w:rPr>
      </w:pPr>
    </w:p>
    <w:p w14:paraId="03C85A7A" w14:textId="41644AAE" w:rsidR="00795B1F" w:rsidRDefault="00795B1F" w:rsidP="0019098F">
      <w:pPr>
        <w:autoSpaceDE w:val="0"/>
        <w:autoSpaceDN w:val="0"/>
        <w:bidi/>
        <w:spacing w:after="0"/>
        <w:jc w:val="left"/>
        <w:rPr>
          <w:rFonts w:ascii="Simplified Arabic" w:hAnsi="Simplified Arabic" w:cs="Simplified Arabic"/>
          <w:b/>
          <w:bCs/>
          <w:color w:val="212121"/>
          <w:rtl/>
        </w:rPr>
      </w:pPr>
    </w:p>
    <w:p w14:paraId="3F91CCCD" w14:textId="39C162AF" w:rsidR="00795B1F" w:rsidRDefault="00795B1F" w:rsidP="0019098F">
      <w:pPr>
        <w:autoSpaceDE w:val="0"/>
        <w:autoSpaceDN w:val="0"/>
        <w:bidi/>
        <w:spacing w:after="0"/>
        <w:jc w:val="left"/>
        <w:rPr>
          <w:rFonts w:ascii="Simplified Arabic" w:hAnsi="Simplified Arabic" w:cs="Simplified Arabic"/>
          <w:b/>
          <w:bCs/>
          <w:color w:val="212121"/>
          <w:rtl/>
        </w:rPr>
      </w:pPr>
    </w:p>
    <w:p w14:paraId="5DDAFED8" w14:textId="5B3B56DD" w:rsidR="00795B1F" w:rsidRPr="00AF3BDB" w:rsidRDefault="00795B1F" w:rsidP="0019098F">
      <w:pPr>
        <w:autoSpaceDE w:val="0"/>
        <w:autoSpaceDN w:val="0"/>
        <w:bidi/>
        <w:spacing w:after="0"/>
        <w:jc w:val="left"/>
        <w:rPr>
          <w:rFonts w:ascii="Simplified Arabic" w:hAnsi="Simplified Arabic" w:cs="Simplified Arabic"/>
          <w:b/>
          <w:bCs/>
          <w:color w:val="212121"/>
          <w:rtl/>
          <w:lang w:val="en-US"/>
        </w:rPr>
      </w:pPr>
    </w:p>
    <w:p w14:paraId="1C32237D" w14:textId="77777777" w:rsidR="00795B1F" w:rsidRDefault="009A651D" w:rsidP="0019098F">
      <w:pPr>
        <w:pStyle w:val="Annextitle"/>
        <w:numPr>
          <w:ilvl w:val="0"/>
          <w:numId w:val="0"/>
        </w:numPr>
        <w:bidi/>
        <w:jc w:val="left"/>
        <w:rPr>
          <w:rFonts w:ascii="Simplified Arabic" w:hAnsi="Simplified Arabic" w:cs="Simplified Arabic"/>
          <w:b w:val="0"/>
          <w:bCs/>
          <w:szCs w:val="28"/>
          <w:rtl/>
        </w:rPr>
      </w:pPr>
      <w:r w:rsidRPr="00C75479">
        <w:rPr>
          <w:rFonts w:ascii="Simplified Arabic" w:hAnsi="Simplified Arabic" w:cs="Simplified Arabic" w:hint="cs"/>
          <w:b w:val="0"/>
          <w:bCs/>
          <w:szCs w:val="28"/>
          <w:rtl/>
        </w:rPr>
        <w:lastRenderedPageBreak/>
        <w:t>ملحق رقم 1: نموذج طلب منح</w:t>
      </w:r>
      <w:r w:rsidR="00EC167F">
        <w:rPr>
          <w:rFonts w:ascii="Simplified Arabic" w:hAnsi="Simplified Arabic" w:cs="Simplified Arabic" w:hint="cs"/>
          <w:b w:val="0"/>
          <w:bCs/>
          <w:szCs w:val="28"/>
          <w:rtl/>
        </w:rPr>
        <w:t>ة</w:t>
      </w:r>
      <w:r w:rsidRPr="00C75479">
        <w:rPr>
          <w:rFonts w:ascii="Simplified Arabic" w:hAnsi="Simplified Arabic" w:cs="Simplified Arabic" w:hint="cs"/>
          <w:b w:val="0"/>
          <w:bCs/>
          <w:szCs w:val="28"/>
          <w:rtl/>
        </w:rPr>
        <w:t xml:space="preserve"> </w:t>
      </w:r>
      <w:r w:rsidR="00795B1F">
        <w:rPr>
          <w:rFonts w:ascii="Simplified Arabic" w:hAnsi="Simplified Arabic" w:cs="Simplified Arabic" w:hint="cs"/>
          <w:b w:val="0"/>
          <w:bCs/>
          <w:szCs w:val="28"/>
          <w:rtl/>
          <w:lang w:bidi="ar-JO"/>
        </w:rPr>
        <w:t>ل</w:t>
      </w:r>
      <w:r w:rsidRPr="00C75479">
        <w:rPr>
          <w:rFonts w:ascii="Simplified Arabic" w:hAnsi="Simplified Arabic" w:cs="Simplified Arabic" w:hint="cs"/>
          <w:b w:val="0"/>
          <w:bCs/>
          <w:szCs w:val="28"/>
          <w:rtl/>
        </w:rPr>
        <w:t>دعم</w:t>
      </w:r>
      <w:r w:rsidR="00795B1F">
        <w:rPr>
          <w:rFonts w:ascii="Simplified Arabic" w:hAnsi="Simplified Arabic" w:cs="Simplified Arabic" w:hint="cs"/>
          <w:b w:val="0"/>
          <w:bCs/>
          <w:szCs w:val="28"/>
          <w:rtl/>
        </w:rPr>
        <w:t xml:space="preserve"> استثمار زراعي</w:t>
      </w:r>
    </w:p>
    <w:p w14:paraId="04732A00" w14:textId="2B23EC6F" w:rsidR="009A651D" w:rsidRPr="00E63ABF" w:rsidRDefault="009A651D" w:rsidP="00693BCD">
      <w:pPr>
        <w:pStyle w:val="ListParagraph"/>
        <w:numPr>
          <w:ilvl w:val="0"/>
          <w:numId w:val="12"/>
        </w:numPr>
        <w:bidi/>
        <w:ind w:left="288"/>
        <w:jc w:val="left"/>
        <w:rPr>
          <w:rFonts w:ascii="Simplified Arabic" w:hAnsi="Simplified Arabic" w:cs="Simplified Arabic"/>
          <w:b/>
          <w:bCs/>
          <w:sz w:val="24"/>
          <w:szCs w:val="24"/>
        </w:rPr>
      </w:pPr>
      <w:r w:rsidRPr="00E63ABF">
        <w:rPr>
          <w:rFonts w:ascii="Simplified Arabic" w:hAnsi="Simplified Arabic" w:cs="Simplified Arabic" w:hint="cs"/>
          <w:b/>
          <w:bCs/>
          <w:sz w:val="24"/>
          <w:szCs w:val="24"/>
          <w:rtl/>
        </w:rPr>
        <w:t>تفاصيل مقد</w:t>
      </w:r>
      <w:r w:rsidR="00226416" w:rsidRPr="00E63ABF">
        <w:rPr>
          <w:rFonts w:ascii="Simplified Arabic" w:hAnsi="Simplified Arabic" w:cs="Simplified Arabic" w:hint="cs"/>
          <w:b/>
          <w:bCs/>
          <w:sz w:val="24"/>
          <w:szCs w:val="24"/>
          <w:rtl/>
        </w:rPr>
        <w:t>ّ</w:t>
      </w:r>
      <w:r w:rsidRPr="00E63ABF">
        <w:rPr>
          <w:rFonts w:ascii="Simplified Arabic" w:hAnsi="Simplified Arabic" w:cs="Simplified Arabic" w:hint="cs"/>
          <w:b/>
          <w:bCs/>
          <w:sz w:val="24"/>
          <w:szCs w:val="24"/>
          <w:rtl/>
        </w:rPr>
        <w:t>م الط</w:t>
      </w:r>
      <w:r w:rsidR="00226416" w:rsidRPr="00E63ABF">
        <w:rPr>
          <w:rFonts w:ascii="Simplified Arabic" w:hAnsi="Simplified Arabic" w:cs="Simplified Arabic" w:hint="cs"/>
          <w:b/>
          <w:bCs/>
          <w:sz w:val="24"/>
          <w:szCs w:val="24"/>
          <w:rtl/>
        </w:rPr>
        <w:t>ّ</w:t>
      </w:r>
      <w:r w:rsidRPr="00E63ABF">
        <w:rPr>
          <w:rFonts w:ascii="Simplified Arabic" w:hAnsi="Simplified Arabic" w:cs="Simplified Arabic" w:hint="cs"/>
          <w:b/>
          <w:bCs/>
          <w:sz w:val="24"/>
          <w:szCs w:val="24"/>
          <w:rtl/>
        </w:rPr>
        <w:t>لب</w:t>
      </w:r>
    </w:p>
    <w:p w14:paraId="511EF89F" w14:textId="77777777" w:rsidR="009A651D" w:rsidRPr="009F04F3" w:rsidRDefault="009A651D" w:rsidP="00693BCD">
      <w:pPr>
        <w:pStyle w:val="ListParagraph"/>
        <w:numPr>
          <w:ilvl w:val="0"/>
          <w:numId w:val="15"/>
        </w:numPr>
        <w:bidi/>
        <w:jc w:val="left"/>
        <w:rPr>
          <w:rFonts w:ascii="Simplified Arabic" w:hAnsi="Simplified Arabic" w:cs="Simplified Arabic"/>
          <w:b/>
          <w:bCs/>
        </w:rPr>
      </w:pPr>
      <w:r w:rsidRPr="009F04F3">
        <w:rPr>
          <w:rFonts w:ascii="Simplified Arabic" w:hAnsi="Simplified Arabic" w:cs="Simplified Arabic" w:hint="cs"/>
          <w:b/>
          <w:bCs/>
          <w:rtl/>
        </w:rPr>
        <w:t>بيانات ال</w:t>
      </w:r>
      <w:r w:rsidR="00417F38" w:rsidRPr="009F04F3">
        <w:rPr>
          <w:rFonts w:ascii="Simplified Arabic" w:hAnsi="Simplified Arabic" w:cs="Simplified Arabic" w:hint="cs"/>
          <w:b/>
          <w:bCs/>
          <w:rtl/>
        </w:rPr>
        <w:t>ا</w:t>
      </w:r>
      <w:r w:rsidRPr="009F04F3">
        <w:rPr>
          <w:rFonts w:ascii="Simplified Arabic" w:hAnsi="Simplified Arabic" w:cs="Simplified Arabic" w:hint="cs"/>
          <w:b/>
          <w:bCs/>
          <w:rtl/>
        </w:rPr>
        <w:t>ت</w:t>
      </w:r>
      <w:r w:rsidR="00417F38" w:rsidRPr="009F04F3">
        <w:rPr>
          <w:rFonts w:ascii="Simplified Arabic" w:hAnsi="Simplified Arabic" w:cs="Simplified Arabic" w:hint="cs"/>
          <w:b/>
          <w:bCs/>
          <w:rtl/>
        </w:rPr>
        <w:t>ّ</w:t>
      </w:r>
      <w:r w:rsidRPr="009F04F3">
        <w:rPr>
          <w:rFonts w:ascii="Simplified Arabic" w:hAnsi="Simplified Arabic" w:cs="Simplified Arabic" w:hint="cs"/>
          <w:b/>
          <w:bCs/>
          <w:rtl/>
        </w:rPr>
        <w:t xml:space="preserve">صال </w:t>
      </w:r>
    </w:p>
    <w:tbl>
      <w:tblPr>
        <w:tblStyle w:val="TableGrid"/>
        <w:bidiVisual/>
        <w:tblW w:w="0" w:type="auto"/>
        <w:tblLook w:val="04A0" w:firstRow="1" w:lastRow="0" w:firstColumn="1" w:lastColumn="0" w:noHBand="0" w:noVBand="1"/>
      </w:tblPr>
      <w:tblGrid>
        <w:gridCol w:w="4045"/>
        <w:gridCol w:w="5305"/>
      </w:tblGrid>
      <w:tr w:rsidR="009A651D" w:rsidRPr="00C75479" w14:paraId="31A27F80" w14:textId="77777777" w:rsidTr="00EC11FC">
        <w:trPr>
          <w:trHeight w:val="368"/>
        </w:trPr>
        <w:tc>
          <w:tcPr>
            <w:tcW w:w="4045" w:type="dxa"/>
            <w:vAlign w:val="center"/>
          </w:tcPr>
          <w:p w14:paraId="2C34D590" w14:textId="77777777" w:rsidR="009A651D" w:rsidRPr="00C75479" w:rsidRDefault="00417F38"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w:t>
            </w:r>
            <w:r w:rsidR="009A651D" w:rsidRPr="00C75479">
              <w:rPr>
                <w:rFonts w:ascii="Simplified Arabic" w:hAnsi="Simplified Arabic" w:cs="Simplified Arabic" w:hint="cs"/>
                <w:b/>
                <w:bCs/>
                <w:sz w:val="20"/>
                <w:szCs w:val="20"/>
                <w:rtl/>
              </w:rPr>
              <w:t>سم مقد</w:t>
            </w:r>
            <w:r w:rsidR="00226416" w:rsidRPr="00C75479">
              <w:rPr>
                <w:rFonts w:ascii="Simplified Arabic" w:hAnsi="Simplified Arabic" w:cs="Simplified Arabic" w:hint="cs"/>
                <w:b/>
                <w:bCs/>
                <w:sz w:val="20"/>
                <w:szCs w:val="20"/>
                <w:rtl/>
              </w:rPr>
              <w:t>ّ</w:t>
            </w:r>
            <w:r w:rsidR="009A651D" w:rsidRPr="00C75479">
              <w:rPr>
                <w:rFonts w:ascii="Simplified Arabic" w:hAnsi="Simplified Arabic" w:cs="Simplified Arabic" w:hint="cs"/>
                <w:b/>
                <w:bCs/>
                <w:sz w:val="20"/>
                <w:szCs w:val="20"/>
                <w:rtl/>
              </w:rPr>
              <w:t>م الط</w:t>
            </w:r>
            <w:r w:rsidR="00226416" w:rsidRPr="00C75479">
              <w:rPr>
                <w:rFonts w:ascii="Simplified Arabic" w:hAnsi="Simplified Arabic" w:cs="Simplified Arabic" w:hint="cs"/>
                <w:b/>
                <w:bCs/>
                <w:sz w:val="20"/>
                <w:szCs w:val="20"/>
                <w:rtl/>
              </w:rPr>
              <w:t>ّ</w:t>
            </w:r>
            <w:r w:rsidR="009A651D" w:rsidRPr="00C75479">
              <w:rPr>
                <w:rFonts w:ascii="Simplified Arabic" w:hAnsi="Simplified Arabic" w:cs="Simplified Arabic" w:hint="cs"/>
                <w:b/>
                <w:bCs/>
                <w:sz w:val="20"/>
                <w:szCs w:val="20"/>
                <w:rtl/>
              </w:rPr>
              <w:t>لب:</w:t>
            </w:r>
          </w:p>
        </w:tc>
        <w:tc>
          <w:tcPr>
            <w:tcW w:w="5305" w:type="dxa"/>
          </w:tcPr>
          <w:p w14:paraId="01F1BB13" w14:textId="77777777" w:rsidR="009A651D" w:rsidRPr="00EB01C8" w:rsidRDefault="009A651D" w:rsidP="00EB01C8">
            <w:pPr>
              <w:bidi/>
              <w:spacing w:after="0" w:line="240" w:lineRule="auto"/>
              <w:jc w:val="left"/>
              <w:rPr>
                <w:rFonts w:ascii="Simplified Arabic" w:hAnsi="Simplified Arabic" w:cs="Simplified Arabic"/>
                <w:b/>
                <w:bCs/>
                <w:sz w:val="20"/>
                <w:szCs w:val="20"/>
              </w:rPr>
            </w:pPr>
          </w:p>
        </w:tc>
      </w:tr>
      <w:tr w:rsidR="009A651D" w:rsidRPr="00C75479" w14:paraId="653E519E" w14:textId="77777777" w:rsidTr="00EC11FC">
        <w:trPr>
          <w:trHeight w:val="260"/>
        </w:trPr>
        <w:tc>
          <w:tcPr>
            <w:tcW w:w="4045" w:type="dxa"/>
            <w:vMerge w:val="restart"/>
          </w:tcPr>
          <w:p w14:paraId="420222CD" w14:textId="77777777" w:rsidR="00BC311E" w:rsidRPr="00C75479" w:rsidRDefault="00BC311E" w:rsidP="0019098F">
            <w:pPr>
              <w:bidi/>
              <w:spacing w:after="0" w:line="240" w:lineRule="auto"/>
              <w:jc w:val="left"/>
              <w:rPr>
                <w:rFonts w:ascii="Simplified Arabic" w:hAnsi="Simplified Arabic" w:cs="Simplified Arabic"/>
                <w:b/>
                <w:bCs/>
                <w:sz w:val="20"/>
                <w:szCs w:val="20"/>
                <w:rtl/>
              </w:rPr>
            </w:pPr>
          </w:p>
          <w:p w14:paraId="66FDE005"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فئة مقد</w:t>
            </w:r>
            <w:r w:rsidR="00226416"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م الط</w:t>
            </w:r>
            <w:r w:rsidR="00226416"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لب:</w:t>
            </w:r>
          </w:p>
        </w:tc>
        <w:tc>
          <w:tcPr>
            <w:tcW w:w="5305" w:type="dxa"/>
          </w:tcPr>
          <w:p w14:paraId="34881FF2" w14:textId="19C06A38" w:rsidR="009A651D" w:rsidRPr="00C75479" w:rsidRDefault="00BD13B2" w:rsidP="0019098F">
            <w:pPr>
              <w:bidi/>
              <w:spacing w:after="0"/>
              <w:rPr>
                <w:rFonts w:ascii="Simplified Arabic" w:hAnsi="Simplified Arabic" w:cs="Simplified Arabic"/>
                <w:sz w:val="20"/>
                <w:szCs w:val="20"/>
              </w:rPr>
            </w:pPr>
            <w:sdt>
              <w:sdtPr>
                <w:rPr>
                  <w:rFonts w:ascii="Simplified Arabic" w:hAnsi="Simplified Arabic" w:cs="Simplified Arabic" w:hint="cs"/>
                  <w:sz w:val="20"/>
                  <w:szCs w:val="20"/>
                  <w:rtl/>
                </w:rPr>
                <w:id w:val="-1338998784"/>
              </w:sdtPr>
              <w:sdtContent>
                <w:sdt>
                  <w:sdtPr>
                    <w:rPr>
                      <w:rFonts w:ascii="Simplified Arabic" w:hAnsi="Simplified Arabic" w:cs="Simplified Arabic" w:hint="cs"/>
                      <w:sz w:val="20"/>
                      <w:szCs w:val="20"/>
                      <w:rtl/>
                    </w:rPr>
                    <w:id w:val="977108704"/>
                    <w14:checkbox>
                      <w14:checked w14:val="0"/>
                      <w14:checkedState w14:val="2612" w14:font="MS Gothic"/>
                      <w14:uncheckedState w14:val="2610" w14:font="MS Gothic"/>
                    </w14:checkbox>
                  </w:sdtPr>
                  <w:sdtContent>
                    <w:r w:rsidR="00EA4FBB">
                      <w:rPr>
                        <w:rFonts w:ascii="MS Gothic" w:eastAsia="MS Gothic" w:hAnsi="MS Gothic" w:cs="Simplified Arabic" w:hint="eastAsia"/>
                        <w:sz w:val="20"/>
                        <w:szCs w:val="20"/>
                        <w:rtl/>
                      </w:rPr>
                      <w:t>☐</w:t>
                    </w:r>
                  </w:sdtContent>
                </w:sdt>
              </w:sdtContent>
            </w:sdt>
            <w:r w:rsidR="009A651D" w:rsidRPr="00C75479">
              <w:rPr>
                <w:rFonts w:ascii="Simplified Arabic" w:hAnsi="Simplified Arabic" w:cs="Simplified Arabic" w:hint="cs"/>
                <w:i/>
                <w:iCs/>
                <w:sz w:val="20"/>
                <w:szCs w:val="20"/>
                <w:rtl/>
              </w:rPr>
              <w:t xml:space="preserve"> </w:t>
            </w:r>
            <w:r w:rsidR="009A651D" w:rsidRPr="00C75479">
              <w:rPr>
                <w:rFonts w:ascii="Simplified Arabic" w:hAnsi="Simplified Arabic" w:cs="Simplified Arabic" w:hint="cs"/>
                <w:sz w:val="20"/>
                <w:szCs w:val="20"/>
                <w:rtl/>
              </w:rPr>
              <w:t xml:space="preserve">مزارع </w:t>
            </w:r>
            <w:r w:rsidR="009A651D" w:rsidRPr="00EF6C40">
              <w:rPr>
                <w:rFonts w:ascii="Simplified Arabic" w:hAnsi="Simplified Arabic" w:cs="Simplified Arabic" w:hint="cs"/>
                <w:i/>
                <w:iCs/>
                <w:sz w:val="20"/>
                <w:szCs w:val="20"/>
                <w:rtl/>
              </w:rPr>
              <w:t>(</w:t>
            </w:r>
            <w:r w:rsidR="00AE4385" w:rsidRPr="00EF6C40">
              <w:rPr>
                <w:rFonts w:ascii="Simplified Arabic" w:hAnsi="Simplified Arabic" w:cs="Simplified Arabic" w:hint="cs"/>
                <w:i/>
                <w:iCs/>
                <w:sz w:val="20"/>
                <w:szCs w:val="20"/>
                <w:rtl/>
              </w:rPr>
              <w:t xml:space="preserve"> </w:t>
            </w:r>
            <w:r w:rsidR="00BC311E" w:rsidRPr="00EF6C40">
              <w:rPr>
                <w:rFonts w:ascii="Simplified Arabic" w:hAnsi="Simplified Arabic" w:cs="Simplified Arabic" w:hint="cs"/>
                <w:i/>
                <w:iCs/>
                <w:sz w:val="20"/>
                <w:szCs w:val="20"/>
                <w:rtl/>
              </w:rPr>
              <w:t>أ</w:t>
            </w:r>
            <w:r w:rsidR="009A651D" w:rsidRPr="00EF6C40">
              <w:rPr>
                <w:rFonts w:ascii="Simplified Arabic" w:hAnsi="Simplified Arabic" w:cs="Simplified Arabic" w:hint="cs"/>
                <w:i/>
                <w:iCs/>
                <w:sz w:val="20"/>
                <w:szCs w:val="20"/>
                <w:rtl/>
              </w:rPr>
              <w:t xml:space="preserve">كمل 1 </w:t>
            </w:r>
            <w:r w:rsidR="00962466" w:rsidRPr="00EF6C40">
              <w:rPr>
                <w:rFonts w:ascii="Simplified Arabic" w:hAnsi="Simplified Arabic" w:cs="Simplified Arabic" w:hint="cs"/>
                <w:i/>
                <w:iCs/>
                <w:sz w:val="20"/>
                <w:szCs w:val="20"/>
                <w:rtl/>
              </w:rPr>
              <w:t>-</w:t>
            </w:r>
            <w:r w:rsidR="00D143F4" w:rsidRPr="00EF6C40">
              <w:rPr>
                <w:rFonts w:ascii="Simplified Arabic" w:hAnsi="Simplified Arabic" w:cs="Simplified Arabic" w:hint="cs"/>
                <w:i/>
                <w:iCs/>
                <w:sz w:val="20"/>
                <w:szCs w:val="20"/>
                <w:rtl/>
              </w:rPr>
              <w:t xml:space="preserve"> </w:t>
            </w:r>
            <w:r w:rsidR="009A651D" w:rsidRPr="00EF6C40">
              <w:rPr>
                <w:rFonts w:ascii="Simplified Arabic" w:hAnsi="Simplified Arabic" w:cs="Simplified Arabic" w:hint="cs"/>
                <w:i/>
                <w:iCs/>
                <w:sz w:val="20"/>
                <w:szCs w:val="20"/>
                <w:rtl/>
              </w:rPr>
              <w:t>ب في ا</w:t>
            </w:r>
            <w:r w:rsidR="00BC311E" w:rsidRPr="00EF6C40">
              <w:rPr>
                <w:rFonts w:ascii="Simplified Arabic" w:hAnsi="Simplified Arabic" w:cs="Simplified Arabic" w:hint="cs"/>
                <w:i/>
                <w:iCs/>
                <w:sz w:val="20"/>
                <w:szCs w:val="20"/>
                <w:rtl/>
              </w:rPr>
              <w:t>لأ</w:t>
            </w:r>
            <w:r w:rsidR="009A651D" w:rsidRPr="00EF6C40">
              <w:rPr>
                <w:rFonts w:ascii="Simplified Arabic" w:hAnsi="Simplified Arabic" w:cs="Simplified Arabic" w:hint="cs"/>
                <w:i/>
                <w:iCs/>
                <w:sz w:val="20"/>
                <w:szCs w:val="20"/>
                <w:rtl/>
              </w:rPr>
              <w:t>سفل</w:t>
            </w:r>
            <w:r w:rsidR="00AE4385" w:rsidRPr="00EF6C40">
              <w:rPr>
                <w:rFonts w:ascii="Simplified Arabic" w:hAnsi="Simplified Arabic" w:cs="Simplified Arabic" w:hint="cs"/>
                <w:i/>
                <w:iCs/>
                <w:sz w:val="20"/>
                <w:szCs w:val="20"/>
                <w:rtl/>
              </w:rPr>
              <w:t xml:space="preserve"> </w:t>
            </w:r>
            <w:r w:rsidR="009A651D" w:rsidRPr="00EF6C40">
              <w:rPr>
                <w:rFonts w:ascii="Simplified Arabic" w:hAnsi="Simplified Arabic" w:cs="Simplified Arabic" w:hint="cs"/>
                <w:i/>
                <w:iCs/>
                <w:sz w:val="20"/>
                <w:szCs w:val="20"/>
                <w:rtl/>
              </w:rPr>
              <w:t>)</w:t>
            </w:r>
          </w:p>
        </w:tc>
      </w:tr>
      <w:tr w:rsidR="009A651D" w:rsidRPr="00C75479" w14:paraId="36E502BA" w14:textId="77777777" w:rsidTr="00EC11FC">
        <w:trPr>
          <w:trHeight w:val="529"/>
        </w:trPr>
        <w:tc>
          <w:tcPr>
            <w:tcW w:w="4045" w:type="dxa"/>
            <w:vMerge/>
          </w:tcPr>
          <w:p w14:paraId="22CDF7E9" w14:textId="77777777" w:rsidR="009A651D" w:rsidRPr="00C75479" w:rsidRDefault="009A651D" w:rsidP="0019098F">
            <w:pPr>
              <w:bidi/>
              <w:spacing w:after="0" w:line="240" w:lineRule="auto"/>
              <w:jc w:val="left"/>
              <w:rPr>
                <w:rFonts w:ascii="Simplified Arabic" w:hAnsi="Simplified Arabic" w:cs="Simplified Arabic"/>
                <w:b/>
                <w:bCs/>
                <w:sz w:val="20"/>
                <w:szCs w:val="20"/>
              </w:rPr>
            </w:pPr>
          </w:p>
        </w:tc>
        <w:tc>
          <w:tcPr>
            <w:tcW w:w="5305" w:type="dxa"/>
          </w:tcPr>
          <w:p w14:paraId="52AC737F" w14:textId="746B918B" w:rsidR="009A651D" w:rsidRPr="00C75479" w:rsidRDefault="00BD13B2" w:rsidP="0019098F">
            <w:pPr>
              <w:bidi/>
              <w:spacing w:after="0"/>
              <w:rPr>
                <w:rFonts w:ascii="Simplified Arabic" w:hAnsi="Simplified Arabic" w:cs="Simplified Arabic"/>
                <w:sz w:val="20"/>
                <w:szCs w:val="20"/>
                <w:rtl/>
                <w:lang w:bidi="ar-JO"/>
              </w:rPr>
            </w:pPr>
            <w:sdt>
              <w:sdtPr>
                <w:rPr>
                  <w:rFonts w:ascii="Simplified Arabic" w:hAnsi="Simplified Arabic" w:cs="Simplified Arabic" w:hint="cs"/>
                  <w:sz w:val="20"/>
                  <w:szCs w:val="20"/>
                  <w:rtl/>
                </w:rPr>
                <w:id w:val="-1806222997"/>
              </w:sdtPr>
              <w:sdtContent>
                <w:sdt>
                  <w:sdtPr>
                    <w:rPr>
                      <w:rFonts w:ascii="Simplified Arabic" w:hAnsi="Simplified Arabic" w:cs="Simplified Arabic" w:hint="cs"/>
                      <w:sz w:val="20"/>
                      <w:szCs w:val="20"/>
                      <w:rtl/>
                    </w:rPr>
                    <w:id w:val="-793215456"/>
                  </w:sdtPr>
                  <w:sdtContent>
                    <w:sdt>
                      <w:sdtPr>
                        <w:rPr>
                          <w:rFonts w:ascii="Simplified Arabic" w:hAnsi="Simplified Arabic" w:cs="Simplified Arabic" w:hint="cs"/>
                          <w:sz w:val="20"/>
                          <w:szCs w:val="20"/>
                          <w:rtl/>
                        </w:rPr>
                        <w:id w:val="-479385761"/>
                        <w14:checkbox>
                          <w14:checked w14:val="0"/>
                          <w14:checkedState w14:val="2612" w14:font="MS Gothic"/>
                          <w14:uncheckedState w14:val="2610" w14:font="MS Gothic"/>
                        </w14:checkbox>
                      </w:sdtPr>
                      <w:sdtContent>
                        <w:r w:rsidR="00EA4FBB">
                          <w:rPr>
                            <w:rFonts w:ascii="MS Gothic" w:eastAsia="MS Gothic" w:hAnsi="MS Gothic" w:cs="Simplified Arabic" w:hint="eastAsia"/>
                            <w:sz w:val="20"/>
                            <w:szCs w:val="20"/>
                            <w:rtl/>
                          </w:rPr>
                          <w:t>☐</w:t>
                        </w:r>
                      </w:sdtContent>
                    </w:sdt>
                  </w:sdtContent>
                </w:sdt>
              </w:sdtContent>
            </w:sdt>
            <w:r w:rsidR="009A651D" w:rsidRPr="00C75479">
              <w:rPr>
                <w:rFonts w:ascii="Simplified Arabic" w:hAnsi="Simplified Arabic" w:cs="Simplified Arabic" w:hint="cs"/>
                <w:i/>
                <w:iCs/>
                <w:sz w:val="20"/>
                <w:szCs w:val="20"/>
                <w:rtl/>
              </w:rPr>
              <w:t xml:space="preserve"> </w:t>
            </w:r>
            <w:r w:rsidR="009A651D" w:rsidRPr="00C75479">
              <w:rPr>
                <w:rFonts w:ascii="Simplified Arabic" w:hAnsi="Simplified Arabic" w:cs="Simplified Arabic" w:hint="cs"/>
                <w:sz w:val="20"/>
                <w:szCs w:val="20"/>
                <w:rtl/>
                <w:lang w:bidi="ar-JO"/>
              </w:rPr>
              <w:t>شركة ربحي</w:t>
            </w:r>
            <w:r w:rsidR="00226416" w:rsidRPr="00C75479">
              <w:rPr>
                <w:rFonts w:ascii="Simplified Arabic" w:hAnsi="Simplified Arabic" w:cs="Simplified Arabic" w:hint="cs"/>
                <w:sz w:val="20"/>
                <w:szCs w:val="20"/>
                <w:rtl/>
                <w:lang w:bidi="ar-JO"/>
              </w:rPr>
              <w:t>ّ</w:t>
            </w:r>
            <w:r w:rsidR="009A651D" w:rsidRPr="00C75479">
              <w:rPr>
                <w:rFonts w:ascii="Simplified Arabic" w:hAnsi="Simplified Arabic" w:cs="Simplified Arabic" w:hint="cs"/>
                <w:sz w:val="20"/>
                <w:szCs w:val="20"/>
                <w:rtl/>
                <w:lang w:bidi="ar-JO"/>
              </w:rPr>
              <w:t xml:space="preserve">ة    </w:t>
            </w:r>
            <w:sdt>
              <w:sdtPr>
                <w:rPr>
                  <w:rFonts w:ascii="Simplified Arabic" w:hAnsi="Simplified Arabic" w:cs="Simplified Arabic" w:hint="cs"/>
                  <w:sz w:val="20"/>
                  <w:szCs w:val="20"/>
                  <w:rtl/>
                </w:rPr>
                <w:id w:val="141934164"/>
              </w:sdtPr>
              <w:sdtContent>
                <w:sdt>
                  <w:sdtPr>
                    <w:rPr>
                      <w:rFonts w:ascii="Simplified Arabic" w:hAnsi="Simplified Arabic" w:cs="Simplified Arabic" w:hint="cs"/>
                      <w:sz w:val="20"/>
                      <w:szCs w:val="20"/>
                      <w:rtl/>
                    </w:rPr>
                    <w:id w:val="-1568255438"/>
                  </w:sdtPr>
                  <w:sdtContent>
                    <w:sdt>
                      <w:sdtPr>
                        <w:rPr>
                          <w:rFonts w:ascii="Simplified Arabic" w:hAnsi="Simplified Arabic" w:cs="Simplified Arabic" w:hint="cs"/>
                          <w:sz w:val="20"/>
                          <w:szCs w:val="20"/>
                          <w:rtl/>
                        </w:rPr>
                        <w:id w:val="-1460802118"/>
                        <w14:checkbox>
                          <w14:checked w14:val="0"/>
                          <w14:checkedState w14:val="2612" w14:font="MS Gothic"/>
                          <w14:uncheckedState w14:val="2610" w14:font="MS Gothic"/>
                        </w14:checkbox>
                      </w:sdtPr>
                      <w:sdtContent>
                        <w:r w:rsidR="00EA4FBB">
                          <w:rPr>
                            <w:rFonts w:ascii="MS Gothic" w:eastAsia="MS Gothic" w:hAnsi="MS Gothic" w:cs="Simplified Arabic" w:hint="eastAsia"/>
                            <w:sz w:val="20"/>
                            <w:szCs w:val="20"/>
                            <w:rtl/>
                          </w:rPr>
                          <w:t>☐</w:t>
                        </w:r>
                      </w:sdtContent>
                    </w:sdt>
                  </w:sdtContent>
                </w:sdt>
              </w:sdtContent>
            </w:sdt>
            <w:r w:rsidR="009A651D" w:rsidRPr="00C75479">
              <w:rPr>
                <w:rFonts w:ascii="Simplified Arabic" w:hAnsi="Simplified Arabic" w:cs="Simplified Arabic" w:hint="cs"/>
                <w:i/>
                <w:iCs/>
                <w:sz w:val="20"/>
                <w:szCs w:val="20"/>
                <w:rtl/>
              </w:rPr>
              <w:t xml:space="preserve"> </w:t>
            </w:r>
            <w:r w:rsidR="009A651D" w:rsidRPr="00C75479">
              <w:rPr>
                <w:rFonts w:ascii="Simplified Arabic" w:hAnsi="Simplified Arabic" w:cs="Simplified Arabic" w:hint="cs"/>
                <w:sz w:val="20"/>
                <w:szCs w:val="20"/>
                <w:rtl/>
              </w:rPr>
              <w:t>شركة غير ربحي</w:t>
            </w:r>
            <w:r w:rsidR="00226416" w:rsidRPr="00C75479">
              <w:rPr>
                <w:rFonts w:ascii="Simplified Arabic" w:hAnsi="Simplified Arabic" w:cs="Simplified Arabic" w:hint="cs"/>
                <w:sz w:val="20"/>
                <w:szCs w:val="20"/>
                <w:rtl/>
              </w:rPr>
              <w:t>ّ</w:t>
            </w:r>
            <w:r w:rsidR="009A651D" w:rsidRPr="00C75479">
              <w:rPr>
                <w:rFonts w:ascii="Simplified Arabic" w:hAnsi="Simplified Arabic" w:cs="Simplified Arabic" w:hint="cs"/>
                <w:sz w:val="20"/>
                <w:szCs w:val="20"/>
                <w:rtl/>
              </w:rPr>
              <w:t xml:space="preserve">ة  </w:t>
            </w:r>
            <w:r w:rsidR="009F04F3">
              <w:rPr>
                <w:rFonts w:ascii="Simplified Arabic" w:hAnsi="Simplified Arabic" w:cs="Simplified Arabic" w:hint="cs"/>
                <w:sz w:val="20"/>
                <w:szCs w:val="20"/>
                <w:rtl/>
              </w:rPr>
              <w:t xml:space="preserve"> </w:t>
            </w:r>
            <w:r w:rsidR="009A651D" w:rsidRPr="00C75479">
              <w:rPr>
                <w:rFonts w:ascii="Simplified Arabic" w:hAnsi="Simplified Arabic" w:cs="Simplified Arabic" w:hint="cs"/>
                <w:sz w:val="20"/>
                <w:szCs w:val="20"/>
                <w:rtl/>
              </w:rPr>
              <w:t xml:space="preserve"> </w:t>
            </w:r>
            <w:sdt>
              <w:sdtPr>
                <w:rPr>
                  <w:rFonts w:ascii="Simplified Arabic" w:hAnsi="Simplified Arabic" w:cs="Simplified Arabic" w:hint="cs"/>
                  <w:sz w:val="20"/>
                  <w:szCs w:val="20"/>
                  <w:rtl/>
                </w:rPr>
                <w:id w:val="1661737513"/>
              </w:sdtPr>
              <w:sdtContent>
                <w:sdt>
                  <w:sdtPr>
                    <w:rPr>
                      <w:rFonts w:ascii="Simplified Arabic" w:hAnsi="Simplified Arabic" w:cs="Simplified Arabic" w:hint="cs"/>
                      <w:sz w:val="20"/>
                      <w:szCs w:val="20"/>
                      <w:rtl/>
                    </w:rPr>
                    <w:id w:val="-359438432"/>
                  </w:sdtPr>
                  <w:sdtContent>
                    <w:sdt>
                      <w:sdtPr>
                        <w:rPr>
                          <w:rFonts w:ascii="Simplified Arabic" w:hAnsi="Simplified Arabic" w:cs="Simplified Arabic" w:hint="cs"/>
                          <w:sz w:val="20"/>
                          <w:szCs w:val="20"/>
                          <w:rtl/>
                        </w:rPr>
                        <w:id w:val="-979221888"/>
                        <w14:checkbox>
                          <w14:checked w14:val="0"/>
                          <w14:checkedState w14:val="2612" w14:font="MS Gothic"/>
                          <w14:uncheckedState w14:val="2610" w14:font="MS Gothic"/>
                        </w14:checkbox>
                      </w:sdtPr>
                      <w:sdtContent>
                        <w:r w:rsidR="00EA4FBB">
                          <w:rPr>
                            <w:rFonts w:ascii="MS Gothic" w:eastAsia="MS Gothic" w:hAnsi="MS Gothic" w:cs="Simplified Arabic" w:hint="eastAsia"/>
                            <w:sz w:val="20"/>
                            <w:szCs w:val="20"/>
                            <w:rtl/>
                          </w:rPr>
                          <w:t>☐</w:t>
                        </w:r>
                      </w:sdtContent>
                    </w:sdt>
                  </w:sdtContent>
                </w:sdt>
              </w:sdtContent>
            </w:sdt>
            <w:r w:rsidR="009A651D" w:rsidRPr="00C75479">
              <w:rPr>
                <w:rFonts w:ascii="Simplified Arabic" w:hAnsi="Simplified Arabic" w:cs="Simplified Arabic" w:hint="cs"/>
                <w:sz w:val="20"/>
                <w:szCs w:val="20"/>
              </w:rPr>
              <w:t xml:space="preserve"> </w:t>
            </w:r>
            <w:r w:rsidR="009A651D" w:rsidRPr="00C75479">
              <w:rPr>
                <w:rFonts w:ascii="Simplified Arabic" w:hAnsi="Simplified Arabic" w:cs="Simplified Arabic" w:hint="cs"/>
                <w:sz w:val="20"/>
                <w:szCs w:val="20"/>
                <w:rtl/>
              </w:rPr>
              <w:t>عمل فردي</w:t>
            </w:r>
            <w:r w:rsidR="00226416" w:rsidRPr="00C75479">
              <w:rPr>
                <w:rFonts w:ascii="Simplified Arabic" w:hAnsi="Simplified Arabic" w:cs="Simplified Arabic" w:hint="cs"/>
                <w:sz w:val="20"/>
                <w:szCs w:val="20"/>
                <w:rtl/>
              </w:rPr>
              <w:t>ّ</w:t>
            </w:r>
            <w:r w:rsidR="009A651D" w:rsidRPr="00C75479">
              <w:rPr>
                <w:rFonts w:ascii="Simplified Arabic" w:hAnsi="Simplified Arabic" w:cs="Simplified Arabic" w:hint="cs"/>
                <w:sz w:val="20"/>
                <w:szCs w:val="20"/>
                <w:rtl/>
              </w:rPr>
              <w:t xml:space="preserve"> </w:t>
            </w:r>
          </w:p>
          <w:p w14:paraId="3CD79E69" w14:textId="11CECD44" w:rsidR="009A651D" w:rsidRPr="00EF6C40" w:rsidRDefault="009A651D" w:rsidP="0019098F">
            <w:pPr>
              <w:bidi/>
              <w:spacing w:after="0"/>
              <w:rPr>
                <w:rFonts w:ascii="Simplified Arabic" w:hAnsi="Simplified Arabic" w:cs="Simplified Arabic"/>
                <w:i/>
                <w:iCs/>
                <w:sz w:val="20"/>
                <w:szCs w:val="20"/>
              </w:rPr>
            </w:pPr>
            <w:r w:rsidRPr="00EF6C40">
              <w:rPr>
                <w:rFonts w:ascii="Simplified Arabic" w:hAnsi="Simplified Arabic" w:cs="Simplified Arabic" w:hint="cs"/>
                <w:i/>
                <w:iCs/>
                <w:sz w:val="20"/>
                <w:szCs w:val="20"/>
                <w:rtl/>
              </w:rPr>
              <w:t>(</w:t>
            </w:r>
            <w:r w:rsidR="00AE4385" w:rsidRPr="00EF6C40">
              <w:rPr>
                <w:rFonts w:ascii="Simplified Arabic" w:hAnsi="Simplified Arabic" w:cs="Simplified Arabic" w:hint="cs"/>
                <w:i/>
                <w:iCs/>
                <w:sz w:val="20"/>
                <w:szCs w:val="20"/>
                <w:rtl/>
              </w:rPr>
              <w:t xml:space="preserve"> أ</w:t>
            </w:r>
            <w:r w:rsidRPr="00EF6C40">
              <w:rPr>
                <w:rFonts w:ascii="Simplified Arabic" w:hAnsi="Simplified Arabic" w:cs="Simplified Arabic" w:hint="cs"/>
                <w:i/>
                <w:iCs/>
                <w:sz w:val="20"/>
                <w:szCs w:val="20"/>
                <w:rtl/>
              </w:rPr>
              <w:t>كمل 1</w:t>
            </w:r>
            <w:r w:rsidR="00962466" w:rsidRPr="00EF6C40">
              <w:rPr>
                <w:rFonts w:ascii="Simplified Arabic" w:hAnsi="Simplified Arabic" w:cs="Simplified Arabic" w:hint="cs"/>
                <w:i/>
                <w:iCs/>
                <w:sz w:val="20"/>
                <w:szCs w:val="20"/>
                <w:rtl/>
              </w:rPr>
              <w:t>-</w:t>
            </w:r>
            <w:r w:rsidRPr="00EF6C40">
              <w:rPr>
                <w:rFonts w:ascii="Simplified Arabic" w:hAnsi="Simplified Arabic" w:cs="Simplified Arabic" w:hint="cs"/>
                <w:i/>
                <w:iCs/>
                <w:sz w:val="20"/>
                <w:szCs w:val="20"/>
                <w:rtl/>
              </w:rPr>
              <w:t>ج في ا</w:t>
            </w:r>
            <w:r w:rsidR="00AE4385" w:rsidRPr="00EF6C40">
              <w:rPr>
                <w:rFonts w:ascii="Simplified Arabic" w:hAnsi="Simplified Arabic" w:cs="Simplified Arabic" w:hint="cs"/>
                <w:i/>
                <w:iCs/>
                <w:sz w:val="20"/>
                <w:szCs w:val="20"/>
                <w:rtl/>
              </w:rPr>
              <w:t>لأ</w:t>
            </w:r>
            <w:r w:rsidRPr="00EF6C40">
              <w:rPr>
                <w:rFonts w:ascii="Simplified Arabic" w:hAnsi="Simplified Arabic" w:cs="Simplified Arabic" w:hint="cs"/>
                <w:i/>
                <w:iCs/>
                <w:sz w:val="20"/>
                <w:szCs w:val="20"/>
                <w:rtl/>
              </w:rPr>
              <w:t>سفل</w:t>
            </w:r>
            <w:r w:rsidR="00AE4385" w:rsidRPr="00EF6C40">
              <w:rPr>
                <w:rFonts w:ascii="Simplified Arabic" w:hAnsi="Simplified Arabic" w:cs="Simplified Arabic" w:hint="cs"/>
                <w:i/>
                <w:iCs/>
                <w:sz w:val="20"/>
                <w:szCs w:val="20"/>
                <w:rtl/>
              </w:rPr>
              <w:t xml:space="preserve"> </w:t>
            </w:r>
            <w:r w:rsidRPr="00EF6C40">
              <w:rPr>
                <w:rFonts w:ascii="Simplified Arabic" w:hAnsi="Simplified Arabic" w:cs="Simplified Arabic" w:hint="cs"/>
                <w:i/>
                <w:iCs/>
                <w:sz w:val="20"/>
                <w:szCs w:val="20"/>
                <w:rtl/>
              </w:rPr>
              <w:t>)</w:t>
            </w:r>
          </w:p>
        </w:tc>
      </w:tr>
      <w:tr w:rsidR="009A651D" w:rsidRPr="00C75479" w14:paraId="04B422A5" w14:textId="77777777" w:rsidTr="00EC11FC">
        <w:trPr>
          <w:trHeight w:val="666"/>
        </w:trPr>
        <w:tc>
          <w:tcPr>
            <w:tcW w:w="4045" w:type="dxa"/>
            <w:vMerge/>
          </w:tcPr>
          <w:p w14:paraId="0AA67895" w14:textId="77777777" w:rsidR="009A651D" w:rsidRPr="00C75479" w:rsidRDefault="009A651D" w:rsidP="0019098F">
            <w:pPr>
              <w:bidi/>
              <w:spacing w:after="0" w:line="240" w:lineRule="auto"/>
              <w:jc w:val="left"/>
              <w:rPr>
                <w:rFonts w:ascii="Simplified Arabic" w:hAnsi="Simplified Arabic" w:cs="Simplified Arabic"/>
                <w:b/>
                <w:bCs/>
                <w:sz w:val="20"/>
                <w:szCs w:val="20"/>
              </w:rPr>
            </w:pPr>
          </w:p>
        </w:tc>
        <w:tc>
          <w:tcPr>
            <w:tcW w:w="5305" w:type="dxa"/>
          </w:tcPr>
          <w:p w14:paraId="2F6CABE5" w14:textId="3C52E438" w:rsidR="009A651D" w:rsidRPr="00C75479" w:rsidRDefault="00BD13B2" w:rsidP="00EF6C40">
            <w:pPr>
              <w:bidi/>
              <w:spacing w:after="0"/>
              <w:rPr>
                <w:rFonts w:ascii="Simplified Arabic" w:hAnsi="Simplified Arabic" w:cs="Simplified Arabic"/>
                <w:sz w:val="20"/>
                <w:szCs w:val="20"/>
                <w:rtl/>
              </w:rPr>
            </w:pPr>
            <w:sdt>
              <w:sdtPr>
                <w:rPr>
                  <w:rFonts w:ascii="Simplified Arabic" w:hAnsi="Simplified Arabic" w:cs="Simplified Arabic" w:hint="cs"/>
                  <w:sz w:val="20"/>
                  <w:szCs w:val="20"/>
                  <w:rtl/>
                </w:rPr>
                <w:id w:val="1743052066"/>
              </w:sdtPr>
              <w:sdtContent>
                <w:sdt>
                  <w:sdtPr>
                    <w:rPr>
                      <w:rFonts w:ascii="Simplified Arabic" w:hAnsi="Simplified Arabic" w:cs="Simplified Arabic" w:hint="cs"/>
                      <w:sz w:val="20"/>
                      <w:szCs w:val="20"/>
                      <w:rtl/>
                    </w:rPr>
                    <w:id w:val="-28418251"/>
                  </w:sdtPr>
                  <w:sdtContent>
                    <w:sdt>
                      <w:sdtPr>
                        <w:rPr>
                          <w:rFonts w:ascii="Simplified Arabic" w:hAnsi="Simplified Arabic" w:cs="Simplified Arabic" w:hint="cs"/>
                          <w:sz w:val="20"/>
                          <w:szCs w:val="20"/>
                          <w:rtl/>
                        </w:rPr>
                        <w:id w:val="-787275429"/>
                        <w14:checkbox>
                          <w14:checked w14:val="0"/>
                          <w14:checkedState w14:val="2612" w14:font="MS Gothic"/>
                          <w14:uncheckedState w14:val="2610" w14:font="MS Gothic"/>
                        </w14:checkbox>
                      </w:sdtPr>
                      <w:sdtContent>
                        <w:r w:rsidR="00B27DF1">
                          <w:rPr>
                            <w:rFonts w:ascii="MS Gothic" w:eastAsia="MS Gothic" w:hAnsi="MS Gothic" w:cs="Simplified Arabic" w:hint="eastAsia"/>
                            <w:sz w:val="20"/>
                            <w:szCs w:val="20"/>
                            <w:rtl/>
                          </w:rPr>
                          <w:t>☐</w:t>
                        </w:r>
                      </w:sdtContent>
                    </w:sdt>
                  </w:sdtContent>
                </w:sdt>
              </w:sdtContent>
            </w:sdt>
            <w:r w:rsidR="009A651D" w:rsidRPr="00C75479">
              <w:rPr>
                <w:rFonts w:ascii="Simplified Arabic" w:hAnsi="Simplified Arabic" w:cs="Simplified Arabic" w:hint="cs"/>
                <w:sz w:val="20"/>
                <w:szCs w:val="20"/>
                <w:rtl/>
              </w:rPr>
              <w:t xml:space="preserve"> جمعي</w:t>
            </w:r>
            <w:r w:rsidR="00226416" w:rsidRPr="00C75479">
              <w:rPr>
                <w:rFonts w:ascii="Simplified Arabic" w:hAnsi="Simplified Arabic" w:cs="Simplified Arabic" w:hint="cs"/>
                <w:sz w:val="20"/>
                <w:szCs w:val="20"/>
                <w:rtl/>
              </w:rPr>
              <w:t>ّ</w:t>
            </w:r>
            <w:r w:rsidR="009A651D" w:rsidRPr="00C75479">
              <w:rPr>
                <w:rFonts w:ascii="Simplified Arabic" w:hAnsi="Simplified Arabic" w:cs="Simplified Arabic" w:hint="cs"/>
                <w:sz w:val="20"/>
                <w:szCs w:val="20"/>
                <w:rtl/>
              </w:rPr>
              <w:t>ة تعاوني</w:t>
            </w:r>
            <w:r w:rsidR="00226416" w:rsidRPr="00C75479">
              <w:rPr>
                <w:rFonts w:ascii="Simplified Arabic" w:hAnsi="Simplified Arabic" w:cs="Simplified Arabic" w:hint="cs"/>
                <w:sz w:val="20"/>
                <w:szCs w:val="20"/>
                <w:rtl/>
              </w:rPr>
              <w:t>ّ</w:t>
            </w:r>
            <w:r w:rsidR="009A651D" w:rsidRPr="00C75479">
              <w:rPr>
                <w:rFonts w:ascii="Simplified Arabic" w:hAnsi="Simplified Arabic" w:cs="Simplified Arabic" w:hint="cs"/>
                <w:sz w:val="20"/>
                <w:szCs w:val="20"/>
                <w:rtl/>
              </w:rPr>
              <w:t xml:space="preserve">ة   </w:t>
            </w:r>
            <w:sdt>
              <w:sdtPr>
                <w:rPr>
                  <w:rFonts w:ascii="Simplified Arabic" w:hAnsi="Simplified Arabic" w:cs="Simplified Arabic" w:hint="cs"/>
                  <w:sz w:val="20"/>
                  <w:szCs w:val="20"/>
                  <w:rtl/>
                </w:rPr>
                <w:id w:val="-1165631188"/>
              </w:sdtPr>
              <w:sdtContent>
                <w:sdt>
                  <w:sdtPr>
                    <w:rPr>
                      <w:rFonts w:ascii="Simplified Arabic" w:hAnsi="Simplified Arabic" w:cs="Simplified Arabic" w:hint="cs"/>
                      <w:sz w:val="20"/>
                      <w:szCs w:val="20"/>
                      <w:rtl/>
                    </w:rPr>
                    <w:id w:val="780079905"/>
                  </w:sdtPr>
                  <w:sdtContent>
                    <w:sdt>
                      <w:sdtPr>
                        <w:rPr>
                          <w:rFonts w:ascii="Simplified Arabic" w:hAnsi="Simplified Arabic" w:cs="Simplified Arabic" w:hint="cs"/>
                          <w:sz w:val="20"/>
                          <w:szCs w:val="20"/>
                          <w:rtl/>
                        </w:rPr>
                        <w:id w:val="741762631"/>
                        <w14:checkbox>
                          <w14:checked w14:val="0"/>
                          <w14:checkedState w14:val="2612" w14:font="MS Gothic"/>
                          <w14:uncheckedState w14:val="2610" w14:font="MS Gothic"/>
                        </w14:checkbox>
                      </w:sdtPr>
                      <w:sdtContent>
                        <w:r w:rsidR="00B27DF1">
                          <w:rPr>
                            <w:rFonts w:ascii="MS Gothic" w:eastAsia="MS Gothic" w:hAnsi="MS Gothic" w:cs="Simplified Arabic" w:hint="eastAsia"/>
                            <w:sz w:val="20"/>
                            <w:szCs w:val="20"/>
                            <w:rtl/>
                          </w:rPr>
                          <w:t>☐</w:t>
                        </w:r>
                      </w:sdtContent>
                    </w:sdt>
                  </w:sdtContent>
                </w:sdt>
              </w:sdtContent>
            </w:sdt>
            <w:r w:rsidR="009A651D" w:rsidRPr="00C75479">
              <w:rPr>
                <w:rFonts w:ascii="Simplified Arabic" w:hAnsi="Simplified Arabic" w:cs="Simplified Arabic" w:hint="cs"/>
                <w:sz w:val="20"/>
                <w:szCs w:val="20"/>
                <w:rtl/>
              </w:rPr>
              <w:t xml:space="preserve"> مجموعة مزارعين</w:t>
            </w:r>
            <w:r w:rsidR="00AE4385" w:rsidRPr="00C75479">
              <w:rPr>
                <w:rFonts w:ascii="Simplified Arabic" w:hAnsi="Simplified Arabic" w:cs="Simplified Arabic" w:hint="cs"/>
                <w:sz w:val="20"/>
                <w:szCs w:val="20"/>
                <w:rtl/>
              </w:rPr>
              <w:t>،</w:t>
            </w:r>
            <w:r w:rsidR="009A651D" w:rsidRPr="00C75479">
              <w:rPr>
                <w:rFonts w:ascii="Simplified Arabic" w:hAnsi="Simplified Arabic" w:cs="Simplified Arabic" w:hint="cs"/>
                <w:sz w:val="20"/>
                <w:szCs w:val="20"/>
                <w:rtl/>
              </w:rPr>
              <w:t xml:space="preserve"> </w:t>
            </w:r>
            <w:r w:rsidR="00AE4385" w:rsidRPr="00C75479">
              <w:rPr>
                <w:rFonts w:ascii="Simplified Arabic" w:hAnsi="Simplified Arabic" w:cs="Simplified Arabic" w:hint="cs"/>
                <w:sz w:val="20"/>
                <w:szCs w:val="20"/>
                <w:rtl/>
              </w:rPr>
              <w:t>أ</w:t>
            </w:r>
            <w:r w:rsidR="009A651D" w:rsidRPr="00C75479">
              <w:rPr>
                <w:rFonts w:ascii="Simplified Arabic" w:hAnsi="Simplified Arabic" w:cs="Simplified Arabic" w:hint="cs"/>
                <w:sz w:val="20"/>
                <w:szCs w:val="20"/>
                <w:rtl/>
              </w:rPr>
              <w:t>و نساء مسج</w:t>
            </w:r>
            <w:r w:rsidR="00226416" w:rsidRPr="00C75479">
              <w:rPr>
                <w:rFonts w:ascii="Simplified Arabic" w:hAnsi="Simplified Arabic" w:cs="Simplified Arabic" w:hint="cs"/>
                <w:sz w:val="20"/>
                <w:szCs w:val="20"/>
                <w:rtl/>
              </w:rPr>
              <w:t>ّ</w:t>
            </w:r>
            <w:r w:rsidR="009A651D" w:rsidRPr="00C75479">
              <w:rPr>
                <w:rFonts w:ascii="Simplified Arabic" w:hAnsi="Simplified Arabic" w:cs="Simplified Arabic" w:hint="cs"/>
                <w:sz w:val="20"/>
                <w:szCs w:val="20"/>
                <w:rtl/>
              </w:rPr>
              <w:t xml:space="preserve">لين </w:t>
            </w:r>
            <w:r w:rsidR="00EF6C40">
              <w:rPr>
                <w:rFonts w:ascii="Simplified Arabic" w:hAnsi="Simplified Arabic" w:cs="Simplified Arabic" w:hint="cs"/>
                <w:sz w:val="20"/>
                <w:szCs w:val="20"/>
                <w:rtl/>
              </w:rPr>
              <w:t>كجمعية خيرية</w:t>
            </w:r>
            <w:r w:rsidR="009A651D" w:rsidRPr="00C75479">
              <w:rPr>
                <w:rStyle w:val="FootnoteReference"/>
                <w:rFonts w:ascii="Simplified Arabic" w:hAnsi="Simplified Arabic" w:cs="Simplified Arabic" w:hint="cs"/>
                <w:sz w:val="20"/>
                <w:szCs w:val="20"/>
                <w:rtl/>
              </w:rPr>
              <w:footnoteReference w:id="18"/>
            </w:r>
            <w:r w:rsidR="009A651D" w:rsidRPr="00C75479">
              <w:rPr>
                <w:rFonts w:ascii="Simplified Arabic" w:hAnsi="Simplified Arabic" w:cs="Simplified Arabic" w:hint="cs"/>
                <w:sz w:val="20"/>
                <w:szCs w:val="20"/>
                <w:rtl/>
              </w:rPr>
              <w:t xml:space="preserve"> </w:t>
            </w:r>
          </w:p>
          <w:p w14:paraId="770B39C5" w14:textId="6547E43C" w:rsidR="009A651D" w:rsidRPr="00EF6C40" w:rsidRDefault="009A651D" w:rsidP="0019098F">
            <w:pPr>
              <w:bidi/>
              <w:spacing w:after="0"/>
              <w:rPr>
                <w:rFonts w:ascii="Simplified Arabic" w:hAnsi="Simplified Arabic" w:cs="Simplified Arabic"/>
                <w:i/>
                <w:iCs/>
                <w:sz w:val="20"/>
                <w:szCs w:val="20"/>
              </w:rPr>
            </w:pPr>
            <w:r w:rsidRPr="00EF6C40">
              <w:rPr>
                <w:rFonts w:ascii="Simplified Arabic" w:hAnsi="Simplified Arabic" w:cs="Simplified Arabic" w:hint="cs"/>
                <w:i/>
                <w:iCs/>
                <w:sz w:val="20"/>
                <w:szCs w:val="20"/>
                <w:rtl/>
              </w:rPr>
              <w:t>(</w:t>
            </w:r>
            <w:r w:rsidR="00AE4385" w:rsidRPr="00EF6C40">
              <w:rPr>
                <w:rFonts w:ascii="Simplified Arabic" w:hAnsi="Simplified Arabic" w:cs="Simplified Arabic" w:hint="cs"/>
                <w:i/>
                <w:iCs/>
                <w:sz w:val="20"/>
                <w:szCs w:val="20"/>
                <w:rtl/>
              </w:rPr>
              <w:t xml:space="preserve"> أ</w:t>
            </w:r>
            <w:r w:rsidRPr="00EF6C40">
              <w:rPr>
                <w:rFonts w:ascii="Simplified Arabic" w:hAnsi="Simplified Arabic" w:cs="Simplified Arabic" w:hint="cs"/>
                <w:i/>
                <w:iCs/>
                <w:sz w:val="20"/>
                <w:szCs w:val="20"/>
                <w:rtl/>
              </w:rPr>
              <w:t>كمل 1</w:t>
            </w:r>
            <w:r w:rsidR="00962466" w:rsidRPr="00EF6C40">
              <w:rPr>
                <w:rFonts w:ascii="Simplified Arabic" w:hAnsi="Simplified Arabic" w:cs="Simplified Arabic" w:hint="cs"/>
                <w:i/>
                <w:iCs/>
                <w:sz w:val="20"/>
                <w:szCs w:val="20"/>
                <w:rtl/>
              </w:rPr>
              <w:t>-</w:t>
            </w:r>
            <w:r w:rsidRPr="00EF6C40">
              <w:rPr>
                <w:rFonts w:ascii="Simplified Arabic" w:hAnsi="Simplified Arabic" w:cs="Simplified Arabic" w:hint="cs"/>
                <w:i/>
                <w:iCs/>
                <w:sz w:val="20"/>
                <w:szCs w:val="20"/>
                <w:rtl/>
              </w:rPr>
              <w:t xml:space="preserve"> د في ا</w:t>
            </w:r>
            <w:r w:rsidR="000119AE" w:rsidRPr="00EF6C40">
              <w:rPr>
                <w:rFonts w:ascii="Simplified Arabic" w:hAnsi="Simplified Arabic" w:cs="Simplified Arabic" w:hint="cs"/>
                <w:i/>
                <w:iCs/>
                <w:sz w:val="20"/>
                <w:szCs w:val="20"/>
                <w:rtl/>
              </w:rPr>
              <w:t>لأ</w:t>
            </w:r>
            <w:r w:rsidRPr="00EF6C40">
              <w:rPr>
                <w:rFonts w:ascii="Simplified Arabic" w:hAnsi="Simplified Arabic" w:cs="Simplified Arabic" w:hint="cs"/>
                <w:i/>
                <w:iCs/>
                <w:sz w:val="20"/>
                <w:szCs w:val="20"/>
                <w:rtl/>
              </w:rPr>
              <w:t>سفل</w:t>
            </w:r>
            <w:r w:rsidR="00AE4385" w:rsidRPr="00EF6C40">
              <w:rPr>
                <w:rFonts w:ascii="Simplified Arabic" w:hAnsi="Simplified Arabic" w:cs="Simplified Arabic" w:hint="cs"/>
                <w:i/>
                <w:iCs/>
                <w:sz w:val="20"/>
                <w:szCs w:val="20"/>
                <w:rtl/>
              </w:rPr>
              <w:t xml:space="preserve"> </w:t>
            </w:r>
            <w:r w:rsidRPr="00EF6C40">
              <w:rPr>
                <w:rFonts w:ascii="Simplified Arabic" w:hAnsi="Simplified Arabic" w:cs="Simplified Arabic" w:hint="cs"/>
                <w:i/>
                <w:iCs/>
                <w:sz w:val="20"/>
                <w:szCs w:val="20"/>
                <w:rtl/>
              </w:rPr>
              <w:t>)</w:t>
            </w:r>
          </w:p>
        </w:tc>
      </w:tr>
      <w:tr w:rsidR="009A651D" w:rsidRPr="00C75479" w14:paraId="3044D20D" w14:textId="77777777" w:rsidTr="00EC11FC">
        <w:trPr>
          <w:trHeight w:val="368"/>
        </w:trPr>
        <w:tc>
          <w:tcPr>
            <w:tcW w:w="4045" w:type="dxa"/>
            <w:vAlign w:val="center"/>
          </w:tcPr>
          <w:p w14:paraId="0DA1D2F6" w14:textId="77777777" w:rsidR="009A651D" w:rsidRPr="00C75479" w:rsidRDefault="00A425F3"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w:t>
            </w:r>
            <w:r w:rsidR="009A651D" w:rsidRPr="00C75479">
              <w:rPr>
                <w:rFonts w:ascii="Simplified Arabic" w:hAnsi="Simplified Arabic" w:cs="Simplified Arabic" w:hint="cs"/>
                <w:b/>
                <w:bCs/>
                <w:sz w:val="20"/>
                <w:szCs w:val="20"/>
                <w:rtl/>
              </w:rPr>
              <w:t>سم ومسم</w:t>
            </w:r>
            <w:r w:rsidR="00226416" w:rsidRPr="00C75479">
              <w:rPr>
                <w:rFonts w:ascii="Simplified Arabic" w:hAnsi="Simplified Arabic" w:cs="Simplified Arabic" w:hint="cs"/>
                <w:b/>
                <w:bCs/>
                <w:sz w:val="20"/>
                <w:szCs w:val="20"/>
                <w:rtl/>
              </w:rPr>
              <w:t>ّ</w:t>
            </w:r>
            <w:r w:rsidR="009A651D" w:rsidRPr="00C75479">
              <w:rPr>
                <w:rFonts w:ascii="Simplified Arabic" w:hAnsi="Simplified Arabic" w:cs="Simplified Arabic" w:hint="cs"/>
                <w:b/>
                <w:bCs/>
                <w:sz w:val="20"/>
                <w:szCs w:val="20"/>
                <w:rtl/>
              </w:rPr>
              <w:t>ى الش</w:t>
            </w:r>
            <w:r w:rsidR="00226416" w:rsidRPr="00C75479">
              <w:rPr>
                <w:rFonts w:ascii="Simplified Arabic" w:hAnsi="Simplified Arabic" w:cs="Simplified Arabic" w:hint="cs"/>
                <w:b/>
                <w:bCs/>
                <w:sz w:val="20"/>
                <w:szCs w:val="20"/>
                <w:rtl/>
              </w:rPr>
              <w:t>ّ</w:t>
            </w:r>
            <w:r w:rsidR="009A651D" w:rsidRPr="00C75479">
              <w:rPr>
                <w:rFonts w:ascii="Simplified Arabic" w:hAnsi="Simplified Arabic" w:cs="Simplified Arabic" w:hint="cs"/>
                <w:b/>
                <w:bCs/>
                <w:sz w:val="20"/>
                <w:szCs w:val="20"/>
                <w:rtl/>
              </w:rPr>
              <w:t>خص المسؤول</w:t>
            </w:r>
            <w:r w:rsidRPr="00C75479">
              <w:rPr>
                <w:rFonts w:ascii="Simplified Arabic" w:hAnsi="Simplified Arabic" w:cs="Simplified Arabic" w:hint="cs"/>
                <w:b/>
                <w:bCs/>
                <w:sz w:val="20"/>
                <w:szCs w:val="20"/>
                <w:rtl/>
              </w:rPr>
              <w:t xml:space="preserve"> </w:t>
            </w:r>
            <w:r w:rsidR="009A651D"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 xml:space="preserve"> إ</w:t>
            </w:r>
            <w:r w:rsidR="009A651D" w:rsidRPr="00C75479">
              <w:rPr>
                <w:rFonts w:ascii="Simplified Arabic" w:hAnsi="Simplified Arabic" w:cs="Simplified Arabic" w:hint="cs"/>
                <w:sz w:val="20"/>
                <w:szCs w:val="20"/>
                <w:rtl/>
              </w:rPr>
              <w:t>ذا كان غير مقد</w:t>
            </w:r>
            <w:r w:rsidR="00226416" w:rsidRPr="00C75479">
              <w:rPr>
                <w:rFonts w:ascii="Simplified Arabic" w:hAnsi="Simplified Arabic" w:cs="Simplified Arabic" w:hint="cs"/>
                <w:sz w:val="20"/>
                <w:szCs w:val="20"/>
                <w:rtl/>
              </w:rPr>
              <w:t>ّ</w:t>
            </w:r>
            <w:r w:rsidR="009A651D" w:rsidRPr="00C75479">
              <w:rPr>
                <w:rFonts w:ascii="Simplified Arabic" w:hAnsi="Simplified Arabic" w:cs="Simplified Arabic" w:hint="cs"/>
                <w:sz w:val="20"/>
                <w:szCs w:val="20"/>
                <w:rtl/>
              </w:rPr>
              <w:t>م الط</w:t>
            </w:r>
            <w:r w:rsidR="00226416" w:rsidRPr="00C75479">
              <w:rPr>
                <w:rFonts w:ascii="Simplified Arabic" w:hAnsi="Simplified Arabic" w:cs="Simplified Arabic" w:hint="cs"/>
                <w:sz w:val="20"/>
                <w:szCs w:val="20"/>
                <w:rtl/>
              </w:rPr>
              <w:t>ّ</w:t>
            </w:r>
            <w:r w:rsidR="009A651D" w:rsidRPr="00C75479">
              <w:rPr>
                <w:rFonts w:ascii="Simplified Arabic" w:hAnsi="Simplified Arabic" w:cs="Simplified Arabic" w:hint="cs"/>
                <w:sz w:val="20"/>
                <w:szCs w:val="20"/>
                <w:rtl/>
              </w:rPr>
              <w:t>لب)</w:t>
            </w:r>
          </w:p>
        </w:tc>
        <w:tc>
          <w:tcPr>
            <w:tcW w:w="5305" w:type="dxa"/>
          </w:tcPr>
          <w:p w14:paraId="1426D1A1" w14:textId="77777777" w:rsidR="009A651D" w:rsidRPr="00C75479" w:rsidRDefault="009A651D" w:rsidP="0019098F">
            <w:pPr>
              <w:bidi/>
              <w:spacing w:after="0"/>
              <w:rPr>
                <w:rFonts w:ascii="Simplified Arabic" w:hAnsi="Simplified Arabic" w:cs="Simplified Arabic"/>
                <w:sz w:val="20"/>
                <w:szCs w:val="20"/>
              </w:rPr>
            </w:pPr>
          </w:p>
        </w:tc>
      </w:tr>
      <w:tr w:rsidR="009A651D" w:rsidRPr="00C75479" w14:paraId="0DD266A9" w14:textId="77777777" w:rsidTr="00EC11FC">
        <w:trPr>
          <w:trHeight w:val="368"/>
        </w:trPr>
        <w:tc>
          <w:tcPr>
            <w:tcW w:w="4045" w:type="dxa"/>
            <w:vAlign w:val="center"/>
          </w:tcPr>
          <w:p w14:paraId="5B3AF7EA"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العنوان:</w:t>
            </w:r>
          </w:p>
        </w:tc>
        <w:tc>
          <w:tcPr>
            <w:tcW w:w="5305" w:type="dxa"/>
          </w:tcPr>
          <w:p w14:paraId="0045B8E2" w14:textId="77777777" w:rsidR="009A651D" w:rsidRPr="00C75479" w:rsidRDefault="009A651D" w:rsidP="0019098F">
            <w:pPr>
              <w:bidi/>
              <w:spacing w:after="0"/>
              <w:rPr>
                <w:rFonts w:ascii="Simplified Arabic" w:hAnsi="Simplified Arabic" w:cs="Simplified Arabic"/>
                <w:sz w:val="20"/>
                <w:szCs w:val="20"/>
              </w:rPr>
            </w:pPr>
          </w:p>
        </w:tc>
      </w:tr>
      <w:tr w:rsidR="009A651D" w:rsidRPr="00C75479" w14:paraId="7447E2CD" w14:textId="77777777" w:rsidTr="00EC11FC">
        <w:trPr>
          <w:trHeight w:val="368"/>
        </w:trPr>
        <w:tc>
          <w:tcPr>
            <w:tcW w:w="4045" w:type="dxa"/>
            <w:vAlign w:val="center"/>
          </w:tcPr>
          <w:p w14:paraId="5BB9097B"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البريد ا</w:t>
            </w:r>
            <w:r w:rsidR="00A425F3" w:rsidRPr="00C75479">
              <w:rPr>
                <w:rFonts w:ascii="Simplified Arabic" w:hAnsi="Simplified Arabic" w:cs="Simplified Arabic" w:hint="cs"/>
                <w:b/>
                <w:bCs/>
                <w:sz w:val="20"/>
                <w:szCs w:val="20"/>
                <w:rtl/>
              </w:rPr>
              <w:t>لإ</w:t>
            </w:r>
            <w:r w:rsidRPr="00C75479">
              <w:rPr>
                <w:rFonts w:ascii="Simplified Arabic" w:hAnsi="Simplified Arabic" w:cs="Simplified Arabic" w:hint="cs"/>
                <w:b/>
                <w:bCs/>
                <w:sz w:val="20"/>
                <w:szCs w:val="20"/>
                <w:rtl/>
              </w:rPr>
              <w:t>لكتروني</w:t>
            </w:r>
            <w:r w:rsidR="00226416"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w:t>
            </w:r>
          </w:p>
        </w:tc>
        <w:tc>
          <w:tcPr>
            <w:tcW w:w="5305" w:type="dxa"/>
          </w:tcPr>
          <w:p w14:paraId="64ADA2B5" w14:textId="77777777" w:rsidR="009A651D" w:rsidRPr="00C75479" w:rsidRDefault="009A651D" w:rsidP="0019098F">
            <w:pPr>
              <w:bidi/>
              <w:spacing w:after="0"/>
              <w:rPr>
                <w:rFonts w:ascii="Simplified Arabic" w:hAnsi="Simplified Arabic" w:cs="Simplified Arabic"/>
                <w:sz w:val="20"/>
                <w:szCs w:val="20"/>
              </w:rPr>
            </w:pPr>
          </w:p>
        </w:tc>
      </w:tr>
      <w:tr w:rsidR="009A651D" w:rsidRPr="00C75479" w14:paraId="5CB1969A" w14:textId="77777777" w:rsidTr="00EC11FC">
        <w:trPr>
          <w:trHeight w:val="368"/>
        </w:trPr>
        <w:tc>
          <w:tcPr>
            <w:tcW w:w="4045" w:type="dxa"/>
            <w:vAlign w:val="center"/>
          </w:tcPr>
          <w:p w14:paraId="04D4C5A4"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هاتف</w:t>
            </w:r>
            <w:r w:rsidR="00A425F3" w:rsidRPr="00C75479">
              <w:rPr>
                <w:rFonts w:ascii="Simplified Arabic" w:hAnsi="Simplified Arabic" w:cs="Simplified Arabic" w:hint="cs"/>
                <w:b/>
                <w:bCs/>
                <w:sz w:val="20"/>
                <w:szCs w:val="20"/>
                <w:rtl/>
              </w:rPr>
              <w:t xml:space="preserve"> </w:t>
            </w:r>
            <w:r w:rsidRPr="00C75479">
              <w:rPr>
                <w:rFonts w:ascii="Simplified Arabic" w:hAnsi="Simplified Arabic" w:cs="Simplified Arabic" w:hint="cs"/>
                <w:b/>
                <w:bCs/>
                <w:sz w:val="20"/>
                <w:szCs w:val="20"/>
                <w:rtl/>
              </w:rPr>
              <w:t>المكتب</w:t>
            </w:r>
            <w:r w:rsidR="00226416" w:rsidRPr="00C75479">
              <w:rPr>
                <w:rFonts w:ascii="Simplified Arabic" w:hAnsi="Simplified Arabic" w:cs="Simplified Arabic" w:hint="cs"/>
                <w:b/>
                <w:bCs/>
                <w:sz w:val="20"/>
                <w:szCs w:val="20"/>
                <w:rtl/>
              </w:rPr>
              <w:t>:</w:t>
            </w:r>
          </w:p>
        </w:tc>
        <w:tc>
          <w:tcPr>
            <w:tcW w:w="5305" w:type="dxa"/>
          </w:tcPr>
          <w:p w14:paraId="71AEDF18" w14:textId="77777777" w:rsidR="009A651D" w:rsidRPr="00C75479" w:rsidRDefault="009A651D" w:rsidP="0019098F">
            <w:pPr>
              <w:bidi/>
              <w:spacing w:after="0"/>
              <w:rPr>
                <w:rFonts w:ascii="Simplified Arabic" w:hAnsi="Simplified Arabic" w:cs="Simplified Arabic"/>
                <w:sz w:val="20"/>
                <w:szCs w:val="20"/>
              </w:rPr>
            </w:pPr>
          </w:p>
        </w:tc>
      </w:tr>
      <w:tr w:rsidR="009A651D" w:rsidRPr="00C75479" w14:paraId="10CF68D1" w14:textId="77777777" w:rsidTr="00EC11FC">
        <w:trPr>
          <w:trHeight w:val="368"/>
        </w:trPr>
        <w:tc>
          <w:tcPr>
            <w:tcW w:w="4045" w:type="dxa"/>
            <w:vAlign w:val="center"/>
          </w:tcPr>
          <w:p w14:paraId="23EB6797"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الهاتف</w:t>
            </w:r>
            <w:r w:rsidR="00A425F3" w:rsidRPr="00C75479">
              <w:rPr>
                <w:rFonts w:ascii="Simplified Arabic" w:hAnsi="Simplified Arabic" w:cs="Simplified Arabic" w:hint="cs"/>
                <w:b/>
                <w:bCs/>
                <w:sz w:val="20"/>
                <w:szCs w:val="20"/>
                <w:rtl/>
              </w:rPr>
              <w:t xml:space="preserve"> </w:t>
            </w:r>
            <w:r w:rsidRPr="00C75479">
              <w:rPr>
                <w:rFonts w:ascii="Simplified Arabic" w:hAnsi="Simplified Arabic" w:cs="Simplified Arabic" w:hint="cs"/>
                <w:b/>
                <w:bCs/>
                <w:sz w:val="20"/>
                <w:szCs w:val="20"/>
                <w:rtl/>
              </w:rPr>
              <w:t>المحمول</w:t>
            </w:r>
            <w:r w:rsidR="00226416" w:rsidRPr="00C75479">
              <w:rPr>
                <w:rFonts w:ascii="Simplified Arabic" w:hAnsi="Simplified Arabic" w:cs="Simplified Arabic" w:hint="cs"/>
                <w:b/>
                <w:bCs/>
                <w:sz w:val="20"/>
                <w:szCs w:val="20"/>
                <w:rtl/>
              </w:rPr>
              <w:t>:</w:t>
            </w:r>
          </w:p>
        </w:tc>
        <w:tc>
          <w:tcPr>
            <w:tcW w:w="5305" w:type="dxa"/>
          </w:tcPr>
          <w:p w14:paraId="18F1D6F0" w14:textId="77777777" w:rsidR="009A651D" w:rsidRPr="00C75479" w:rsidRDefault="009A651D" w:rsidP="0019098F">
            <w:pPr>
              <w:bidi/>
              <w:spacing w:after="0"/>
              <w:rPr>
                <w:rFonts w:ascii="Simplified Arabic" w:hAnsi="Simplified Arabic" w:cs="Simplified Arabic"/>
                <w:sz w:val="20"/>
                <w:szCs w:val="20"/>
              </w:rPr>
            </w:pPr>
          </w:p>
        </w:tc>
      </w:tr>
      <w:tr w:rsidR="009A651D" w:rsidRPr="00C75479" w14:paraId="742AD310" w14:textId="77777777" w:rsidTr="00EC11FC">
        <w:trPr>
          <w:trHeight w:val="368"/>
        </w:trPr>
        <w:tc>
          <w:tcPr>
            <w:tcW w:w="4045" w:type="dxa"/>
          </w:tcPr>
          <w:p w14:paraId="6E561021" w14:textId="77777777" w:rsidR="00A425F3" w:rsidRPr="00C75479" w:rsidRDefault="009A651D" w:rsidP="0019098F">
            <w:pPr>
              <w:bidi/>
              <w:spacing w:after="0" w:line="240" w:lineRule="auto"/>
              <w:jc w:val="left"/>
              <w:rPr>
                <w:rFonts w:ascii="Simplified Arabic" w:hAnsi="Simplified Arabic" w:cs="Simplified Arabic"/>
                <w:b/>
                <w:bCs/>
                <w:sz w:val="20"/>
                <w:szCs w:val="20"/>
                <w:rtl/>
              </w:rPr>
            </w:pPr>
            <w:r w:rsidRPr="00C75479">
              <w:rPr>
                <w:rFonts w:ascii="Simplified Arabic" w:hAnsi="Simplified Arabic" w:cs="Simplified Arabic" w:hint="cs"/>
                <w:b/>
                <w:bCs/>
                <w:sz w:val="20"/>
                <w:szCs w:val="20"/>
                <w:rtl/>
              </w:rPr>
              <w:t>هل تتلق</w:t>
            </w:r>
            <w:r w:rsidR="00226416"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ى مساعدات حالي</w:t>
            </w:r>
            <w:r w:rsidR="00226416"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ا</w:t>
            </w:r>
            <w:r w:rsidR="00226416"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 xml:space="preserve"> من </w:t>
            </w:r>
            <w:r w:rsidR="00A425F3" w:rsidRPr="00C75479">
              <w:rPr>
                <w:rFonts w:ascii="Simplified Arabic" w:hAnsi="Simplified Arabic" w:cs="Simplified Arabic" w:hint="cs"/>
                <w:b/>
                <w:bCs/>
                <w:sz w:val="20"/>
                <w:szCs w:val="20"/>
                <w:rtl/>
              </w:rPr>
              <w:t>أ</w:t>
            </w:r>
            <w:r w:rsidRPr="00C75479">
              <w:rPr>
                <w:rFonts w:ascii="Simplified Arabic" w:hAnsi="Simplified Arabic" w:cs="Simplified Arabic" w:hint="cs"/>
                <w:b/>
                <w:bCs/>
                <w:sz w:val="20"/>
                <w:szCs w:val="20"/>
                <w:rtl/>
              </w:rPr>
              <w:t>ي</w:t>
            </w:r>
            <w:r w:rsidR="00226416"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 xml:space="preserve"> مشروع آخر؟</w:t>
            </w:r>
          </w:p>
          <w:p w14:paraId="76B5B766" w14:textId="77777777" w:rsidR="009A651D" w:rsidRPr="00C75479" w:rsidRDefault="009A651D" w:rsidP="0019098F">
            <w:pPr>
              <w:bidi/>
              <w:spacing w:after="0" w:line="240" w:lineRule="auto"/>
              <w:jc w:val="left"/>
              <w:rPr>
                <w:rFonts w:ascii="Simplified Arabic" w:hAnsi="Simplified Arabic" w:cs="Simplified Arabic"/>
                <w:sz w:val="20"/>
                <w:szCs w:val="20"/>
                <w:rtl/>
              </w:rPr>
            </w:pPr>
            <w:r w:rsidRPr="00C75479">
              <w:rPr>
                <w:rFonts w:ascii="Simplified Arabic" w:hAnsi="Simplified Arabic" w:cs="Simplified Arabic" w:hint="cs"/>
                <w:sz w:val="20"/>
                <w:szCs w:val="20"/>
                <w:rtl/>
              </w:rPr>
              <w:t>(من ضمنها مشاريع الفاو):</w:t>
            </w:r>
          </w:p>
          <w:p w14:paraId="3449B62C" w14:textId="77777777" w:rsidR="009A651D" w:rsidRPr="00C75479" w:rsidRDefault="009A651D" w:rsidP="0019098F">
            <w:pPr>
              <w:bidi/>
              <w:spacing w:after="0" w:line="240" w:lineRule="auto"/>
              <w:jc w:val="left"/>
              <w:rPr>
                <w:rFonts w:ascii="Simplified Arabic" w:hAnsi="Simplified Arabic" w:cs="Simplified Arabic"/>
                <w:b/>
                <w:bCs/>
                <w:sz w:val="20"/>
                <w:szCs w:val="20"/>
              </w:rPr>
            </w:pPr>
          </w:p>
        </w:tc>
        <w:tc>
          <w:tcPr>
            <w:tcW w:w="5305" w:type="dxa"/>
          </w:tcPr>
          <w:p w14:paraId="0ADE820A" w14:textId="3EC6017E" w:rsidR="009A651D" w:rsidRPr="00C75479" w:rsidRDefault="00BD13B2" w:rsidP="0019098F">
            <w:pPr>
              <w:bidi/>
              <w:spacing w:after="0"/>
              <w:jc w:val="left"/>
              <w:rPr>
                <w:rFonts w:ascii="Simplified Arabic" w:hAnsi="Simplified Arabic" w:cs="Simplified Arabic"/>
                <w:sz w:val="20"/>
                <w:szCs w:val="20"/>
                <w:rtl/>
              </w:rPr>
            </w:pPr>
            <w:sdt>
              <w:sdtPr>
                <w:rPr>
                  <w:rFonts w:ascii="Simplified Arabic" w:hAnsi="Simplified Arabic" w:cs="Simplified Arabic" w:hint="cs"/>
                  <w:sz w:val="20"/>
                  <w:szCs w:val="20"/>
                  <w:rtl/>
                </w:rPr>
                <w:id w:val="-2136096603"/>
              </w:sdtPr>
              <w:sdtContent>
                <w:sdt>
                  <w:sdtPr>
                    <w:rPr>
                      <w:rFonts w:ascii="Simplified Arabic" w:hAnsi="Simplified Arabic" w:cs="Simplified Arabic" w:hint="cs"/>
                      <w:sz w:val="20"/>
                      <w:szCs w:val="20"/>
                      <w:rtl/>
                    </w:rPr>
                    <w:id w:val="-1931650222"/>
                  </w:sdtPr>
                  <w:sdtContent>
                    <w:sdt>
                      <w:sdtPr>
                        <w:rPr>
                          <w:rFonts w:ascii="Simplified Arabic" w:hAnsi="Simplified Arabic" w:cs="Simplified Arabic" w:hint="cs"/>
                          <w:sz w:val="20"/>
                          <w:szCs w:val="20"/>
                          <w:rtl/>
                        </w:rPr>
                        <w:id w:val="-1511748486"/>
                        <w14:checkbox>
                          <w14:checked w14:val="0"/>
                          <w14:checkedState w14:val="2612" w14:font="MS Gothic"/>
                          <w14:uncheckedState w14:val="2610" w14:font="MS Gothic"/>
                        </w14:checkbox>
                      </w:sdtPr>
                      <w:sdtContent>
                        <w:r w:rsidR="00B27DF1">
                          <w:rPr>
                            <w:rFonts w:ascii="MS Gothic" w:eastAsia="MS Gothic" w:hAnsi="MS Gothic" w:cs="Simplified Arabic" w:hint="eastAsia"/>
                            <w:sz w:val="20"/>
                            <w:szCs w:val="20"/>
                            <w:rtl/>
                          </w:rPr>
                          <w:t>☐</w:t>
                        </w:r>
                      </w:sdtContent>
                    </w:sdt>
                  </w:sdtContent>
                </w:sdt>
              </w:sdtContent>
            </w:sdt>
            <w:r w:rsidR="009A651D" w:rsidRPr="00C75479">
              <w:rPr>
                <w:rFonts w:ascii="Simplified Arabic" w:hAnsi="Simplified Arabic" w:cs="Simplified Arabic" w:hint="cs"/>
                <w:sz w:val="20"/>
                <w:szCs w:val="20"/>
                <w:rtl/>
              </w:rPr>
              <w:t xml:space="preserve"> لا </w:t>
            </w:r>
          </w:p>
          <w:p w14:paraId="152F7B20" w14:textId="5205436F" w:rsidR="009A651D" w:rsidRPr="00C75479" w:rsidRDefault="00BD13B2" w:rsidP="0019098F">
            <w:pPr>
              <w:bidi/>
              <w:spacing w:after="0"/>
              <w:jc w:val="left"/>
              <w:rPr>
                <w:rFonts w:ascii="Simplified Arabic" w:hAnsi="Simplified Arabic" w:cs="Simplified Arabic"/>
                <w:sz w:val="20"/>
                <w:szCs w:val="20"/>
                <w:rtl/>
              </w:rPr>
            </w:pPr>
            <w:sdt>
              <w:sdtPr>
                <w:rPr>
                  <w:rFonts w:ascii="Simplified Arabic" w:hAnsi="Simplified Arabic" w:cs="Simplified Arabic" w:hint="cs"/>
                  <w:sz w:val="20"/>
                  <w:szCs w:val="20"/>
                  <w:rtl/>
                </w:rPr>
                <w:id w:val="-544755590"/>
              </w:sdtPr>
              <w:sdtContent>
                <w:sdt>
                  <w:sdtPr>
                    <w:rPr>
                      <w:rFonts w:ascii="Simplified Arabic" w:hAnsi="Simplified Arabic" w:cs="Simplified Arabic" w:hint="cs"/>
                      <w:sz w:val="20"/>
                      <w:szCs w:val="20"/>
                      <w:rtl/>
                    </w:rPr>
                    <w:id w:val="-1381622671"/>
                  </w:sdtPr>
                  <w:sdtContent>
                    <w:sdt>
                      <w:sdtPr>
                        <w:rPr>
                          <w:rFonts w:ascii="Simplified Arabic" w:hAnsi="Simplified Arabic" w:cs="Simplified Arabic" w:hint="cs"/>
                          <w:sz w:val="20"/>
                          <w:szCs w:val="20"/>
                          <w:rtl/>
                        </w:rPr>
                        <w:id w:val="1531763045"/>
                        <w14:checkbox>
                          <w14:checked w14:val="0"/>
                          <w14:checkedState w14:val="2612" w14:font="MS Gothic"/>
                          <w14:uncheckedState w14:val="2610" w14:font="MS Gothic"/>
                        </w14:checkbox>
                      </w:sdtPr>
                      <w:sdtContent>
                        <w:r w:rsidR="00B27DF1">
                          <w:rPr>
                            <w:rFonts w:ascii="MS Gothic" w:eastAsia="MS Gothic" w:hAnsi="MS Gothic" w:cs="Simplified Arabic" w:hint="eastAsia"/>
                            <w:sz w:val="20"/>
                            <w:szCs w:val="20"/>
                            <w:rtl/>
                          </w:rPr>
                          <w:t>☐</w:t>
                        </w:r>
                      </w:sdtContent>
                    </w:sdt>
                  </w:sdtContent>
                </w:sdt>
              </w:sdtContent>
            </w:sdt>
            <w:r w:rsidR="009A651D" w:rsidRPr="00C75479">
              <w:rPr>
                <w:rFonts w:ascii="Simplified Arabic" w:hAnsi="Simplified Arabic" w:cs="Simplified Arabic" w:hint="cs"/>
                <w:sz w:val="20"/>
                <w:szCs w:val="20"/>
                <w:rtl/>
              </w:rPr>
              <w:t xml:space="preserve"> نعم، </w:t>
            </w:r>
            <w:r w:rsidR="00FF3994" w:rsidRPr="00C75479">
              <w:rPr>
                <w:rFonts w:ascii="Simplified Arabic" w:hAnsi="Simplified Arabic" w:cs="Simplified Arabic" w:hint="cs"/>
                <w:sz w:val="20"/>
                <w:szCs w:val="20"/>
                <w:rtl/>
              </w:rPr>
              <w:t>الر</w:t>
            </w:r>
            <w:r w:rsidR="00226416" w:rsidRPr="00C75479">
              <w:rPr>
                <w:rFonts w:ascii="Simplified Arabic" w:hAnsi="Simplified Arabic" w:cs="Simplified Arabic" w:hint="cs"/>
                <w:sz w:val="20"/>
                <w:szCs w:val="20"/>
                <w:rtl/>
              </w:rPr>
              <w:t>ّ</w:t>
            </w:r>
            <w:r w:rsidR="00FF3994" w:rsidRPr="00C75479">
              <w:rPr>
                <w:rFonts w:ascii="Simplified Arabic" w:hAnsi="Simplified Arabic" w:cs="Simplified Arabic" w:hint="cs"/>
                <w:sz w:val="20"/>
                <w:szCs w:val="20"/>
                <w:rtl/>
              </w:rPr>
              <w:t>جاء ت</w:t>
            </w:r>
            <w:r w:rsidR="009A651D" w:rsidRPr="00C75479">
              <w:rPr>
                <w:rFonts w:ascii="Simplified Arabic" w:hAnsi="Simplified Arabic" w:cs="Simplified Arabic" w:hint="cs"/>
                <w:sz w:val="20"/>
                <w:szCs w:val="20"/>
                <w:rtl/>
              </w:rPr>
              <w:t>حد</w:t>
            </w:r>
            <w:r w:rsidR="00FF3994" w:rsidRPr="00C75479">
              <w:rPr>
                <w:rFonts w:ascii="Simplified Arabic" w:hAnsi="Simplified Arabic" w:cs="Simplified Arabic" w:hint="cs"/>
                <w:sz w:val="20"/>
                <w:szCs w:val="20"/>
                <w:rtl/>
              </w:rPr>
              <w:t>ي</w:t>
            </w:r>
            <w:r w:rsidR="009A651D" w:rsidRPr="00C75479">
              <w:rPr>
                <w:rFonts w:ascii="Simplified Arabic" w:hAnsi="Simplified Arabic" w:cs="Simplified Arabic" w:hint="cs"/>
                <w:sz w:val="20"/>
                <w:szCs w:val="20"/>
                <w:rtl/>
              </w:rPr>
              <w:t>د</w:t>
            </w:r>
            <w:r w:rsidR="00A425F3" w:rsidRPr="00C75479">
              <w:rPr>
                <w:rFonts w:ascii="Simplified Arabic" w:hAnsi="Simplified Arabic" w:cs="Simplified Arabic" w:hint="cs"/>
                <w:sz w:val="20"/>
                <w:szCs w:val="20"/>
                <w:rtl/>
              </w:rPr>
              <w:t>ها</w:t>
            </w:r>
            <w:r w:rsidR="009A651D" w:rsidRPr="00C75479">
              <w:rPr>
                <w:rFonts w:ascii="Simplified Arabic" w:hAnsi="Simplified Arabic" w:cs="Simplified Arabic" w:hint="cs"/>
                <w:sz w:val="20"/>
                <w:szCs w:val="20"/>
                <w:rtl/>
              </w:rPr>
              <w:t>:</w:t>
            </w:r>
          </w:p>
          <w:p w14:paraId="599324A9" w14:textId="77777777" w:rsidR="009A651D" w:rsidRPr="00C75479" w:rsidRDefault="009A651D" w:rsidP="0019098F">
            <w:pPr>
              <w:bidi/>
              <w:spacing w:after="0"/>
              <w:jc w:val="left"/>
              <w:rPr>
                <w:rFonts w:ascii="Simplified Arabic" w:hAnsi="Simplified Arabic" w:cs="Simplified Arabic"/>
                <w:sz w:val="20"/>
                <w:szCs w:val="20"/>
                <w:rtl/>
              </w:rPr>
            </w:pPr>
            <w:r w:rsidRPr="00C75479">
              <w:rPr>
                <w:rFonts w:ascii="Simplified Arabic" w:hAnsi="Simplified Arabic" w:cs="Simplified Arabic" w:hint="cs"/>
                <w:sz w:val="20"/>
                <w:szCs w:val="20"/>
                <w:rtl/>
              </w:rPr>
              <w:t xml:space="preserve">اسم المشروع: </w:t>
            </w:r>
          </w:p>
          <w:p w14:paraId="7CF23D69" w14:textId="77777777" w:rsidR="009A651D" w:rsidRPr="00C75479" w:rsidRDefault="009A651D" w:rsidP="0019098F">
            <w:pPr>
              <w:bidi/>
              <w:spacing w:after="0"/>
              <w:jc w:val="left"/>
              <w:rPr>
                <w:rFonts w:ascii="Simplified Arabic" w:hAnsi="Simplified Arabic" w:cs="Simplified Arabic"/>
                <w:sz w:val="20"/>
                <w:szCs w:val="20"/>
              </w:rPr>
            </w:pPr>
            <w:r w:rsidRPr="00C75479">
              <w:rPr>
                <w:rFonts w:ascii="Simplified Arabic" w:hAnsi="Simplified Arabic" w:cs="Simplified Arabic" w:hint="cs"/>
                <w:sz w:val="20"/>
                <w:szCs w:val="20"/>
                <w:rtl/>
              </w:rPr>
              <w:t>مد</w:t>
            </w:r>
            <w:r w:rsidR="00226416"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ة الد</w:t>
            </w:r>
            <w:r w:rsidR="00226416"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عم:</w:t>
            </w:r>
          </w:p>
        </w:tc>
      </w:tr>
    </w:tbl>
    <w:p w14:paraId="29EFF8A3" w14:textId="77777777" w:rsidR="009A651D" w:rsidRPr="00C75479" w:rsidRDefault="009A651D" w:rsidP="0019098F">
      <w:pPr>
        <w:bidi/>
        <w:jc w:val="left"/>
        <w:rPr>
          <w:rFonts w:ascii="Simplified Arabic" w:hAnsi="Simplified Arabic" w:cs="Simplified Arabic"/>
        </w:rPr>
      </w:pPr>
    </w:p>
    <w:p w14:paraId="76224760" w14:textId="32CF1EF5" w:rsidR="009A651D" w:rsidRPr="00C75479" w:rsidRDefault="00922866" w:rsidP="00693BCD">
      <w:pPr>
        <w:pStyle w:val="ListParagraph"/>
        <w:numPr>
          <w:ilvl w:val="0"/>
          <w:numId w:val="15"/>
        </w:numPr>
        <w:bidi/>
        <w:jc w:val="left"/>
        <w:rPr>
          <w:rFonts w:ascii="Simplified Arabic" w:hAnsi="Simplified Arabic" w:cs="Simplified Arabic"/>
          <w:b/>
          <w:bCs/>
        </w:rPr>
      </w:pPr>
      <w:r w:rsidRPr="00C75479">
        <w:rPr>
          <w:rFonts w:ascii="Simplified Arabic" w:hAnsi="Simplified Arabic" w:cs="Simplified Arabic" w:hint="cs"/>
          <w:b/>
          <w:bCs/>
          <w:rtl/>
        </w:rPr>
        <w:t>ت</w:t>
      </w:r>
      <w:r w:rsidR="009A651D" w:rsidRPr="00C75479">
        <w:rPr>
          <w:rFonts w:ascii="Simplified Arabic" w:hAnsi="Simplified Arabic" w:cs="Simplified Arabic" w:hint="cs"/>
          <w:b/>
          <w:bCs/>
          <w:rtl/>
        </w:rPr>
        <w:t>تم</w:t>
      </w:r>
      <w:r w:rsidR="0065000F" w:rsidRPr="00C75479">
        <w:rPr>
          <w:rFonts w:ascii="Simplified Arabic" w:hAnsi="Simplified Arabic" w:cs="Simplified Arabic" w:hint="cs"/>
          <w:b/>
          <w:bCs/>
          <w:rtl/>
        </w:rPr>
        <w:t>ّ</w:t>
      </w:r>
      <w:r w:rsidR="009A651D" w:rsidRPr="00C75479">
        <w:rPr>
          <w:rFonts w:ascii="Simplified Arabic" w:hAnsi="Simplified Arabic" w:cs="Simplified Arabic" w:hint="cs"/>
          <w:b/>
          <w:bCs/>
          <w:rtl/>
        </w:rPr>
        <w:t xml:space="preserve"> تعبئة هذا البند </w:t>
      </w:r>
      <w:r w:rsidR="00962466">
        <w:rPr>
          <w:rFonts w:ascii="Simplified Arabic" w:hAnsi="Simplified Arabic" w:cs="Simplified Arabic" w:hint="cs"/>
          <w:b/>
          <w:bCs/>
          <w:rtl/>
        </w:rPr>
        <w:t xml:space="preserve">اذا كان مقدم الطلب </w:t>
      </w:r>
      <w:r w:rsidR="009A651D" w:rsidRPr="00C75479">
        <w:rPr>
          <w:rFonts w:ascii="Simplified Arabic" w:hAnsi="Simplified Arabic" w:cs="Simplified Arabic" w:hint="cs"/>
          <w:b/>
          <w:bCs/>
          <w:rtl/>
        </w:rPr>
        <w:t>مزارع:</w:t>
      </w:r>
    </w:p>
    <w:tbl>
      <w:tblPr>
        <w:tblStyle w:val="TableGrid"/>
        <w:bidiVisual/>
        <w:tblW w:w="0" w:type="auto"/>
        <w:tblLook w:val="04A0" w:firstRow="1" w:lastRow="0" w:firstColumn="1" w:lastColumn="0" w:noHBand="0" w:noVBand="1"/>
      </w:tblPr>
      <w:tblGrid>
        <w:gridCol w:w="3210"/>
        <w:gridCol w:w="1825"/>
        <w:gridCol w:w="1620"/>
        <w:gridCol w:w="1350"/>
        <w:gridCol w:w="1345"/>
      </w:tblGrid>
      <w:tr w:rsidR="00EF6C40" w:rsidRPr="00C75479" w14:paraId="4D65864E" w14:textId="77777777" w:rsidTr="00FB38D0">
        <w:trPr>
          <w:trHeight w:val="368"/>
        </w:trPr>
        <w:tc>
          <w:tcPr>
            <w:tcW w:w="3210" w:type="dxa"/>
            <w:vAlign w:val="center"/>
          </w:tcPr>
          <w:p w14:paraId="1C1916A1" w14:textId="77777777" w:rsidR="00EF6C40" w:rsidRPr="00C75479" w:rsidRDefault="00EF6C40"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 xml:space="preserve">رقم هوية مقدّم الطّلب: </w:t>
            </w:r>
          </w:p>
        </w:tc>
        <w:tc>
          <w:tcPr>
            <w:tcW w:w="6140" w:type="dxa"/>
            <w:gridSpan w:val="4"/>
            <w:vAlign w:val="center"/>
          </w:tcPr>
          <w:p w14:paraId="6D78C68A" w14:textId="77777777" w:rsidR="00EF6C40" w:rsidRPr="00C75479" w:rsidRDefault="00EF6C40" w:rsidP="0019098F">
            <w:pPr>
              <w:bidi/>
              <w:spacing w:after="0" w:line="240" w:lineRule="auto"/>
              <w:jc w:val="left"/>
              <w:rPr>
                <w:rFonts w:ascii="Simplified Arabic" w:hAnsi="Simplified Arabic" w:cs="Simplified Arabic"/>
                <w:sz w:val="20"/>
                <w:szCs w:val="20"/>
              </w:rPr>
            </w:pPr>
          </w:p>
        </w:tc>
      </w:tr>
      <w:tr w:rsidR="009A651D" w:rsidRPr="00C75479" w14:paraId="5E8484A0" w14:textId="77777777" w:rsidTr="00D76E22">
        <w:trPr>
          <w:trHeight w:val="368"/>
        </w:trPr>
        <w:tc>
          <w:tcPr>
            <w:tcW w:w="3210" w:type="dxa"/>
            <w:vAlign w:val="center"/>
          </w:tcPr>
          <w:p w14:paraId="4ADE4703"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جنس مقد</w:t>
            </w:r>
            <w:r w:rsidR="00922866"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م الط</w:t>
            </w:r>
            <w:r w:rsidR="00922866"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 xml:space="preserve">لب: </w:t>
            </w:r>
          </w:p>
        </w:tc>
        <w:tc>
          <w:tcPr>
            <w:tcW w:w="1825" w:type="dxa"/>
            <w:vAlign w:val="center"/>
          </w:tcPr>
          <w:p w14:paraId="4C570E6A" w14:textId="6D9B4756" w:rsidR="009A651D" w:rsidRPr="00C75479" w:rsidRDefault="00BD13B2" w:rsidP="0019098F">
            <w:pPr>
              <w:bidi/>
              <w:spacing w:after="0" w:line="240" w:lineRule="auto"/>
              <w:ind w:left="346"/>
              <w:jc w:val="left"/>
              <w:rPr>
                <w:rFonts w:ascii="Simplified Arabic" w:hAnsi="Simplified Arabic" w:cs="Simplified Arabic"/>
                <w:sz w:val="20"/>
                <w:szCs w:val="20"/>
              </w:rPr>
            </w:pPr>
            <w:sdt>
              <w:sdtPr>
                <w:rPr>
                  <w:rFonts w:ascii="Simplified Arabic" w:hAnsi="Simplified Arabic" w:cs="Simplified Arabic" w:hint="cs"/>
                  <w:sz w:val="20"/>
                  <w:szCs w:val="20"/>
                  <w:rtl/>
                </w:rPr>
                <w:id w:val="-1639097108"/>
              </w:sdtPr>
              <w:sdtContent>
                <w:sdt>
                  <w:sdtPr>
                    <w:rPr>
                      <w:rFonts w:ascii="Simplified Arabic" w:hAnsi="Simplified Arabic" w:cs="Simplified Arabic" w:hint="cs"/>
                      <w:sz w:val="20"/>
                      <w:szCs w:val="20"/>
                      <w:rtl/>
                    </w:rPr>
                    <w:id w:val="551895298"/>
                  </w:sdtPr>
                  <w:sdtContent>
                    <w:sdt>
                      <w:sdtPr>
                        <w:rPr>
                          <w:rFonts w:ascii="Simplified Arabic" w:hAnsi="Simplified Arabic" w:cs="Simplified Arabic" w:hint="cs"/>
                          <w:sz w:val="20"/>
                          <w:szCs w:val="20"/>
                          <w:rtl/>
                        </w:rPr>
                        <w:id w:val="806594057"/>
                        <w14:checkbox>
                          <w14:checked w14:val="0"/>
                          <w14:checkedState w14:val="2612" w14:font="MS Gothic"/>
                          <w14:uncheckedState w14:val="2610" w14:font="MS Gothic"/>
                        </w14:checkbox>
                      </w:sdtPr>
                      <w:sdtContent>
                        <w:r w:rsidR="00B27DF1">
                          <w:rPr>
                            <w:rFonts w:ascii="MS Gothic" w:eastAsia="MS Gothic" w:hAnsi="MS Gothic" w:cs="Simplified Arabic" w:hint="eastAsia"/>
                            <w:sz w:val="20"/>
                            <w:szCs w:val="20"/>
                            <w:rtl/>
                          </w:rPr>
                          <w:t>☐</w:t>
                        </w:r>
                      </w:sdtContent>
                    </w:sdt>
                  </w:sdtContent>
                </w:sdt>
              </w:sdtContent>
            </w:sdt>
            <w:r w:rsidR="009A651D" w:rsidRPr="00C75479">
              <w:rPr>
                <w:rFonts w:ascii="Simplified Arabic" w:hAnsi="Simplified Arabic" w:cs="Simplified Arabic" w:hint="cs"/>
                <w:sz w:val="20"/>
                <w:szCs w:val="20"/>
                <w:rtl/>
              </w:rPr>
              <w:t xml:space="preserve"> ذكر</w:t>
            </w:r>
          </w:p>
        </w:tc>
        <w:tc>
          <w:tcPr>
            <w:tcW w:w="4315" w:type="dxa"/>
            <w:gridSpan w:val="3"/>
            <w:vAlign w:val="center"/>
          </w:tcPr>
          <w:p w14:paraId="42D0C78F" w14:textId="2E890CB7" w:rsidR="009A651D" w:rsidRPr="00C75479" w:rsidRDefault="00BD13B2" w:rsidP="0019098F">
            <w:pPr>
              <w:bidi/>
              <w:spacing w:after="0" w:line="240" w:lineRule="auto"/>
              <w:jc w:val="left"/>
              <w:rPr>
                <w:rFonts w:ascii="Simplified Arabic" w:hAnsi="Simplified Arabic" w:cs="Simplified Arabic"/>
                <w:sz w:val="20"/>
                <w:szCs w:val="20"/>
              </w:rPr>
            </w:pPr>
            <w:sdt>
              <w:sdtPr>
                <w:rPr>
                  <w:rFonts w:ascii="Simplified Arabic" w:hAnsi="Simplified Arabic" w:cs="Simplified Arabic" w:hint="cs"/>
                  <w:sz w:val="20"/>
                  <w:szCs w:val="20"/>
                  <w:rtl/>
                </w:rPr>
                <w:id w:val="659196718"/>
              </w:sdtPr>
              <w:sdtContent>
                <w:sdt>
                  <w:sdtPr>
                    <w:rPr>
                      <w:rFonts w:ascii="Simplified Arabic" w:hAnsi="Simplified Arabic" w:cs="Simplified Arabic" w:hint="cs"/>
                      <w:sz w:val="20"/>
                      <w:szCs w:val="20"/>
                      <w:rtl/>
                    </w:rPr>
                    <w:id w:val="1008484724"/>
                  </w:sdtPr>
                  <w:sdtContent>
                    <w:sdt>
                      <w:sdtPr>
                        <w:rPr>
                          <w:rFonts w:ascii="Simplified Arabic" w:hAnsi="Simplified Arabic" w:cs="Simplified Arabic" w:hint="cs"/>
                          <w:sz w:val="20"/>
                          <w:szCs w:val="20"/>
                          <w:rtl/>
                        </w:rPr>
                        <w:id w:val="1534840945"/>
                        <w14:checkbox>
                          <w14:checked w14:val="0"/>
                          <w14:checkedState w14:val="2612" w14:font="MS Gothic"/>
                          <w14:uncheckedState w14:val="2610" w14:font="MS Gothic"/>
                        </w14:checkbox>
                      </w:sdtPr>
                      <w:sdtContent>
                        <w:r w:rsidR="00B27DF1">
                          <w:rPr>
                            <w:rFonts w:ascii="MS Gothic" w:eastAsia="MS Gothic" w:hAnsi="MS Gothic" w:cs="Simplified Arabic" w:hint="eastAsia"/>
                            <w:sz w:val="20"/>
                            <w:szCs w:val="20"/>
                            <w:rtl/>
                          </w:rPr>
                          <w:t>☐</w:t>
                        </w:r>
                      </w:sdtContent>
                    </w:sdt>
                  </w:sdtContent>
                </w:sdt>
              </w:sdtContent>
            </w:sdt>
            <w:r w:rsidR="009A651D" w:rsidRPr="00C75479">
              <w:rPr>
                <w:rFonts w:ascii="Simplified Arabic" w:hAnsi="Simplified Arabic" w:cs="Simplified Arabic" w:hint="cs"/>
                <w:sz w:val="20"/>
                <w:szCs w:val="20"/>
                <w:rtl/>
              </w:rPr>
              <w:t xml:space="preserve"> أنثى </w:t>
            </w:r>
          </w:p>
        </w:tc>
      </w:tr>
      <w:tr w:rsidR="009A651D" w:rsidRPr="00C75479" w14:paraId="4698B339" w14:textId="77777777" w:rsidTr="00D76E22">
        <w:trPr>
          <w:trHeight w:val="368"/>
        </w:trPr>
        <w:tc>
          <w:tcPr>
            <w:tcW w:w="3210" w:type="dxa"/>
            <w:vAlign w:val="center"/>
          </w:tcPr>
          <w:p w14:paraId="1CE0D980"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lang w:bidi="ar-JO"/>
              </w:rPr>
              <w:t>تاريخ ميلاد مقد</w:t>
            </w:r>
            <w:r w:rsidR="00922866" w:rsidRPr="00C75479">
              <w:rPr>
                <w:rFonts w:ascii="Simplified Arabic" w:hAnsi="Simplified Arabic" w:cs="Simplified Arabic" w:hint="cs"/>
                <w:b/>
                <w:bCs/>
                <w:sz w:val="20"/>
                <w:szCs w:val="20"/>
                <w:rtl/>
                <w:lang w:bidi="ar-JO"/>
              </w:rPr>
              <w:t>ّ</w:t>
            </w:r>
            <w:r w:rsidRPr="00C75479">
              <w:rPr>
                <w:rFonts w:ascii="Simplified Arabic" w:hAnsi="Simplified Arabic" w:cs="Simplified Arabic" w:hint="cs"/>
                <w:b/>
                <w:bCs/>
                <w:sz w:val="20"/>
                <w:szCs w:val="20"/>
                <w:rtl/>
                <w:lang w:bidi="ar-JO"/>
              </w:rPr>
              <w:t>م الط</w:t>
            </w:r>
            <w:r w:rsidR="00922866" w:rsidRPr="00C75479">
              <w:rPr>
                <w:rFonts w:ascii="Simplified Arabic" w:hAnsi="Simplified Arabic" w:cs="Simplified Arabic" w:hint="cs"/>
                <w:b/>
                <w:bCs/>
                <w:sz w:val="20"/>
                <w:szCs w:val="20"/>
                <w:rtl/>
                <w:lang w:bidi="ar-JO"/>
              </w:rPr>
              <w:t>ّ</w:t>
            </w:r>
            <w:r w:rsidRPr="00C75479">
              <w:rPr>
                <w:rFonts w:ascii="Simplified Arabic" w:hAnsi="Simplified Arabic" w:cs="Simplified Arabic" w:hint="cs"/>
                <w:b/>
                <w:bCs/>
                <w:sz w:val="20"/>
                <w:szCs w:val="20"/>
                <w:rtl/>
                <w:lang w:bidi="ar-JO"/>
              </w:rPr>
              <w:t>لب:</w:t>
            </w:r>
          </w:p>
        </w:tc>
        <w:tc>
          <w:tcPr>
            <w:tcW w:w="6140" w:type="dxa"/>
            <w:gridSpan w:val="4"/>
            <w:vAlign w:val="center"/>
          </w:tcPr>
          <w:p w14:paraId="7904C223" w14:textId="77777777" w:rsidR="009A651D" w:rsidRPr="00C75479" w:rsidRDefault="009A651D" w:rsidP="0019098F">
            <w:pPr>
              <w:bidi/>
              <w:spacing w:after="0" w:line="240" w:lineRule="auto"/>
              <w:jc w:val="left"/>
              <w:rPr>
                <w:rFonts w:ascii="Simplified Arabic" w:hAnsi="Simplified Arabic" w:cs="Simplified Arabic"/>
                <w:sz w:val="18"/>
                <w:szCs w:val="18"/>
              </w:rPr>
            </w:pPr>
          </w:p>
        </w:tc>
      </w:tr>
      <w:tr w:rsidR="009A651D" w:rsidRPr="00C75479" w14:paraId="68F00AD1" w14:textId="77777777" w:rsidTr="00D76E22">
        <w:trPr>
          <w:trHeight w:val="368"/>
        </w:trPr>
        <w:tc>
          <w:tcPr>
            <w:tcW w:w="3210" w:type="dxa"/>
            <w:vAlign w:val="center"/>
          </w:tcPr>
          <w:p w14:paraId="6B206AF2" w14:textId="77777777" w:rsidR="009A651D" w:rsidRPr="00C75479" w:rsidRDefault="00D76E22"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الإ</w:t>
            </w:r>
            <w:r w:rsidR="009A651D" w:rsidRPr="00C75479">
              <w:rPr>
                <w:rFonts w:ascii="Simplified Arabic" w:hAnsi="Simplified Arabic" w:cs="Simplified Arabic" w:hint="cs"/>
                <w:b/>
                <w:bCs/>
                <w:sz w:val="20"/>
                <w:szCs w:val="20"/>
                <w:rtl/>
              </w:rPr>
              <w:t>يرادات ا</w:t>
            </w:r>
            <w:r w:rsidRPr="00C75479">
              <w:rPr>
                <w:rFonts w:ascii="Simplified Arabic" w:hAnsi="Simplified Arabic" w:cs="Simplified Arabic" w:hint="cs"/>
                <w:b/>
                <w:bCs/>
                <w:sz w:val="20"/>
                <w:szCs w:val="20"/>
                <w:rtl/>
              </w:rPr>
              <w:t>لإ</w:t>
            </w:r>
            <w:r w:rsidR="009A651D" w:rsidRPr="00C75479">
              <w:rPr>
                <w:rFonts w:ascii="Simplified Arabic" w:hAnsi="Simplified Arabic" w:cs="Simplified Arabic" w:hint="cs"/>
                <w:b/>
                <w:bCs/>
                <w:sz w:val="20"/>
                <w:szCs w:val="20"/>
                <w:rtl/>
              </w:rPr>
              <w:t>جمالي</w:t>
            </w:r>
            <w:r w:rsidR="00922866" w:rsidRPr="00C75479">
              <w:rPr>
                <w:rFonts w:ascii="Simplified Arabic" w:hAnsi="Simplified Arabic" w:cs="Simplified Arabic" w:hint="cs"/>
                <w:b/>
                <w:bCs/>
                <w:sz w:val="20"/>
                <w:szCs w:val="20"/>
                <w:rtl/>
              </w:rPr>
              <w:t>ّ</w:t>
            </w:r>
            <w:r w:rsidR="009A651D" w:rsidRPr="00C75479">
              <w:rPr>
                <w:rFonts w:ascii="Simplified Arabic" w:hAnsi="Simplified Arabic" w:cs="Simplified Arabic" w:hint="cs"/>
                <w:b/>
                <w:bCs/>
                <w:sz w:val="20"/>
                <w:szCs w:val="20"/>
                <w:rtl/>
              </w:rPr>
              <w:t>ة السنوي</w:t>
            </w:r>
            <w:r w:rsidR="00922866" w:rsidRPr="00C75479">
              <w:rPr>
                <w:rFonts w:ascii="Simplified Arabic" w:hAnsi="Simplified Arabic" w:cs="Simplified Arabic" w:hint="cs"/>
                <w:b/>
                <w:bCs/>
                <w:sz w:val="20"/>
                <w:szCs w:val="20"/>
                <w:rtl/>
              </w:rPr>
              <w:t>ّ</w:t>
            </w:r>
            <w:r w:rsidR="009A651D" w:rsidRPr="00C75479">
              <w:rPr>
                <w:rFonts w:ascii="Simplified Arabic" w:hAnsi="Simplified Arabic" w:cs="Simplified Arabic" w:hint="cs"/>
                <w:b/>
                <w:bCs/>
                <w:sz w:val="20"/>
                <w:szCs w:val="20"/>
                <w:rtl/>
              </w:rPr>
              <w:t>ة</w:t>
            </w:r>
            <w:r w:rsidR="00FF3994" w:rsidRPr="00C75479">
              <w:rPr>
                <w:rFonts w:ascii="Simplified Arabic" w:hAnsi="Simplified Arabic" w:cs="Simplified Arabic" w:hint="cs"/>
                <w:b/>
                <w:bCs/>
                <w:sz w:val="20"/>
                <w:szCs w:val="20"/>
                <w:rtl/>
              </w:rPr>
              <w:t xml:space="preserve"> </w:t>
            </w:r>
            <w:r w:rsidR="009A651D" w:rsidRPr="00C75479">
              <w:rPr>
                <w:rFonts w:ascii="Simplified Arabic" w:hAnsi="Simplified Arabic" w:cs="Simplified Arabic" w:hint="cs"/>
                <w:sz w:val="20"/>
                <w:szCs w:val="20"/>
                <w:rtl/>
              </w:rPr>
              <w:t>(بالد</w:t>
            </w:r>
            <w:r w:rsidR="00922866" w:rsidRPr="00C75479">
              <w:rPr>
                <w:rFonts w:ascii="Simplified Arabic" w:hAnsi="Simplified Arabic" w:cs="Simplified Arabic" w:hint="cs"/>
                <w:sz w:val="20"/>
                <w:szCs w:val="20"/>
                <w:rtl/>
              </w:rPr>
              <w:t>ّ</w:t>
            </w:r>
            <w:r w:rsidR="009A651D" w:rsidRPr="00C75479">
              <w:rPr>
                <w:rFonts w:ascii="Simplified Arabic" w:hAnsi="Simplified Arabic" w:cs="Simplified Arabic" w:hint="cs"/>
                <w:sz w:val="20"/>
                <w:szCs w:val="20"/>
                <w:rtl/>
              </w:rPr>
              <w:t>ولار):</w:t>
            </w:r>
          </w:p>
        </w:tc>
        <w:tc>
          <w:tcPr>
            <w:tcW w:w="6140" w:type="dxa"/>
            <w:gridSpan w:val="4"/>
            <w:vAlign w:val="center"/>
          </w:tcPr>
          <w:p w14:paraId="55B3AC91" w14:textId="77777777" w:rsidR="009A651D" w:rsidRPr="00C75479" w:rsidRDefault="009A651D" w:rsidP="0019098F">
            <w:pPr>
              <w:bidi/>
              <w:spacing w:after="0" w:line="240" w:lineRule="auto"/>
              <w:jc w:val="left"/>
              <w:rPr>
                <w:rFonts w:ascii="Simplified Arabic" w:hAnsi="Simplified Arabic" w:cs="Simplified Arabic"/>
                <w:sz w:val="18"/>
              </w:rPr>
            </w:pPr>
          </w:p>
        </w:tc>
      </w:tr>
      <w:tr w:rsidR="009A651D" w:rsidRPr="00C75479" w14:paraId="2812EE14" w14:textId="77777777" w:rsidTr="00D76E22">
        <w:trPr>
          <w:trHeight w:val="368"/>
        </w:trPr>
        <w:tc>
          <w:tcPr>
            <w:tcW w:w="3210" w:type="dxa"/>
            <w:vAlign w:val="center"/>
          </w:tcPr>
          <w:p w14:paraId="5BDBF374" w14:textId="77777777" w:rsidR="009A651D" w:rsidRPr="00C75479" w:rsidRDefault="009A651D" w:rsidP="0019098F">
            <w:pPr>
              <w:bidi/>
              <w:spacing w:after="0" w:line="240" w:lineRule="auto"/>
              <w:jc w:val="left"/>
              <w:rPr>
                <w:rFonts w:ascii="Simplified Arabic" w:hAnsi="Simplified Arabic" w:cs="Simplified Arabic"/>
                <w:b/>
                <w:bCs/>
                <w:sz w:val="20"/>
                <w:szCs w:val="20"/>
                <w:rtl/>
              </w:rPr>
            </w:pPr>
            <w:r w:rsidRPr="00C75479">
              <w:rPr>
                <w:rFonts w:ascii="Simplified Arabic" w:hAnsi="Simplified Arabic" w:cs="Simplified Arabic" w:hint="cs"/>
                <w:b/>
                <w:bCs/>
                <w:sz w:val="20"/>
                <w:szCs w:val="20"/>
                <w:rtl/>
              </w:rPr>
              <w:t>عدد أفراد الأسرة:</w:t>
            </w:r>
          </w:p>
          <w:p w14:paraId="201788D4" w14:textId="77777777" w:rsidR="009A651D" w:rsidRPr="00C75479" w:rsidRDefault="009A651D" w:rsidP="0019098F">
            <w:pPr>
              <w:bidi/>
              <w:spacing w:after="0" w:line="240" w:lineRule="auto"/>
              <w:jc w:val="left"/>
              <w:rPr>
                <w:rFonts w:ascii="Simplified Arabic" w:hAnsi="Simplified Arabic" w:cs="Simplified Arabic"/>
                <w:b/>
                <w:bCs/>
                <w:sz w:val="20"/>
                <w:szCs w:val="20"/>
              </w:rPr>
            </w:pPr>
          </w:p>
        </w:tc>
        <w:tc>
          <w:tcPr>
            <w:tcW w:w="1825" w:type="dxa"/>
            <w:vAlign w:val="center"/>
          </w:tcPr>
          <w:p w14:paraId="41E8DEC5" w14:textId="4DEBE17E" w:rsidR="009A651D" w:rsidRPr="00C75479" w:rsidRDefault="0040707F" w:rsidP="0019098F">
            <w:pPr>
              <w:bidi/>
              <w:spacing w:after="0" w:line="240" w:lineRule="auto"/>
              <w:jc w:val="left"/>
              <w:rPr>
                <w:rFonts w:ascii="Simplified Arabic" w:hAnsi="Simplified Arabic" w:cs="Simplified Arabic"/>
                <w:sz w:val="20"/>
                <w:szCs w:val="20"/>
              </w:rPr>
            </w:pPr>
            <w:r w:rsidRPr="00C75479">
              <w:rPr>
                <w:rFonts w:ascii="Simplified Arabic" w:hAnsi="Simplified Arabic" w:cs="Simplified Arabic" w:hint="cs"/>
                <w:sz w:val="20"/>
                <w:szCs w:val="20"/>
                <w:rtl/>
              </w:rPr>
              <w:t>العدد الإجمالي</w:t>
            </w:r>
            <w:r w:rsidR="00922866"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 xml:space="preserve"> </w:t>
            </w:r>
            <w:r w:rsidR="009A651D" w:rsidRPr="00C75479">
              <w:rPr>
                <w:rFonts w:ascii="Simplified Arabic" w:hAnsi="Simplified Arabic" w:cs="Simplified Arabic" w:hint="cs"/>
                <w:sz w:val="20"/>
                <w:szCs w:val="20"/>
                <w:rtl/>
              </w:rPr>
              <w:t xml:space="preserve">: </w:t>
            </w:r>
          </w:p>
        </w:tc>
        <w:tc>
          <w:tcPr>
            <w:tcW w:w="1620" w:type="dxa"/>
            <w:vAlign w:val="center"/>
          </w:tcPr>
          <w:p w14:paraId="1DB6F66C" w14:textId="6D368E90" w:rsidR="009A651D" w:rsidRPr="00C75479" w:rsidRDefault="004D3739" w:rsidP="0019098F">
            <w:pPr>
              <w:bidi/>
              <w:spacing w:after="0" w:line="240" w:lineRule="auto"/>
              <w:jc w:val="left"/>
              <w:rPr>
                <w:rFonts w:ascii="Simplified Arabic" w:hAnsi="Simplified Arabic" w:cs="Simplified Arabic"/>
                <w:sz w:val="20"/>
                <w:szCs w:val="20"/>
              </w:rPr>
            </w:pPr>
            <w:r w:rsidRPr="00C75479">
              <w:rPr>
                <w:rFonts w:ascii="Simplified Arabic" w:hAnsi="Simplified Arabic" w:cs="Simplified Arabic" w:hint="cs"/>
                <w:sz w:val="20"/>
                <w:szCs w:val="20"/>
                <w:rtl/>
              </w:rPr>
              <w:t>أقل</w:t>
            </w:r>
            <w:r w:rsidR="00922866"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 xml:space="preserve"> من 18 </w:t>
            </w:r>
            <w:r w:rsidR="009A651D" w:rsidRPr="00C75479">
              <w:rPr>
                <w:rFonts w:ascii="Simplified Arabic" w:hAnsi="Simplified Arabic" w:cs="Simplified Arabic" w:hint="cs"/>
                <w:sz w:val="20"/>
                <w:szCs w:val="20"/>
                <w:rtl/>
              </w:rPr>
              <w:t xml:space="preserve">: </w:t>
            </w:r>
          </w:p>
        </w:tc>
        <w:tc>
          <w:tcPr>
            <w:tcW w:w="1350" w:type="dxa"/>
            <w:vAlign w:val="center"/>
          </w:tcPr>
          <w:p w14:paraId="0F185252" w14:textId="61082AD0" w:rsidR="009A651D" w:rsidRPr="00C75479" w:rsidRDefault="004D3739" w:rsidP="0019098F">
            <w:pPr>
              <w:bidi/>
              <w:spacing w:after="0" w:line="240" w:lineRule="auto"/>
              <w:jc w:val="left"/>
              <w:rPr>
                <w:rFonts w:ascii="Simplified Arabic" w:hAnsi="Simplified Arabic" w:cs="Simplified Arabic"/>
                <w:sz w:val="20"/>
                <w:szCs w:val="20"/>
              </w:rPr>
            </w:pPr>
            <w:r w:rsidRPr="00C75479">
              <w:rPr>
                <w:rFonts w:ascii="Simplified Arabic" w:hAnsi="Simplified Arabic" w:cs="Simplified Arabic" w:hint="cs"/>
                <w:sz w:val="20"/>
                <w:szCs w:val="20"/>
                <w:rtl/>
              </w:rPr>
              <w:t>الإناث</w:t>
            </w:r>
            <w:r w:rsidR="009A651D" w:rsidRPr="00C75479">
              <w:rPr>
                <w:rFonts w:ascii="Simplified Arabic" w:hAnsi="Simplified Arabic" w:cs="Simplified Arabic" w:hint="cs"/>
                <w:sz w:val="20"/>
                <w:szCs w:val="20"/>
                <w:rtl/>
              </w:rPr>
              <w:t>:</w:t>
            </w:r>
          </w:p>
        </w:tc>
        <w:tc>
          <w:tcPr>
            <w:tcW w:w="1345" w:type="dxa"/>
            <w:vAlign w:val="center"/>
          </w:tcPr>
          <w:p w14:paraId="331AD966" w14:textId="21E0670A" w:rsidR="009A651D" w:rsidRPr="00C75479" w:rsidRDefault="004D3739" w:rsidP="0019098F">
            <w:pPr>
              <w:bidi/>
              <w:spacing w:after="0" w:line="240" w:lineRule="auto"/>
              <w:jc w:val="left"/>
              <w:rPr>
                <w:rFonts w:ascii="Simplified Arabic" w:hAnsi="Simplified Arabic" w:cs="Simplified Arabic"/>
                <w:sz w:val="20"/>
                <w:szCs w:val="20"/>
              </w:rPr>
            </w:pPr>
            <w:r w:rsidRPr="00C75479">
              <w:rPr>
                <w:rFonts w:ascii="Simplified Arabic" w:hAnsi="Simplified Arabic" w:cs="Simplified Arabic" w:hint="cs"/>
                <w:sz w:val="20"/>
                <w:szCs w:val="20"/>
                <w:rtl/>
              </w:rPr>
              <w:t>الذ</w:t>
            </w:r>
            <w:r w:rsidR="00922866"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كور</w:t>
            </w:r>
            <w:r w:rsidR="009E56F7">
              <w:rPr>
                <w:rFonts w:ascii="Simplified Arabic" w:hAnsi="Simplified Arabic" w:cs="Simplified Arabic" w:hint="cs"/>
                <w:sz w:val="20"/>
                <w:szCs w:val="20"/>
                <w:rtl/>
              </w:rPr>
              <w:t>:ـ</w:t>
            </w:r>
          </w:p>
        </w:tc>
      </w:tr>
      <w:tr w:rsidR="009A651D" w:rsidRPr="00C75479" w14:paraId="500A99DB" w14:textId="77777777" w:rsidTr="00D76E22">
        <w:trPr>
          <w:trHeight w:val="566"/>
        </w:trPr>
        <w:tc>
          <w:tcPr>
            <w:tcW w:w="3210" w:type="dxa"/>
            <w:vAlign w:val="center"/>
          </w:tcPr>
          <w:p w14:paraId="79444ECD" w14:textId="1C80C5E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عدد الد</w:t>
            </w:r>
            <w:r w:rsidR="00922866"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ونمات</w:t>
            </w:r>
            <w:r w:rsidR="009676FB">
              <w:rPr>
                <w:rFonts w:ascii="Simplified Arabic" w:hAnsi="Simplified Arabic" w:cs="Simplified Arabic" w:hint="cs"/>
                <w:b/>
                <w:bCs/>
                <w:sz w:val="20"/>
                <w:szCs w:val="20"/>
                <w:rtl/>
              </w:rPr>
              <w:t xml:space="preserve"> المخصصة للمشروع</w:t>
            </w:r>
            <w:r w:rsidRPr="00C75479">
              <w:rPr>
                <w:rFonts w:ascii="Simplified Arabic" w:hAnsi="Simplified Arabic" w:cs="Simplified Arabic" w:hint="cs"/>
                <w:b/>
                <w:bCs/>
                <w:sz w:val="20"/>
                <w:szCs w:val="20"/>
                <w:rtl/>
              </w:rPr>
              <w:t>:</w:t>
            </w:r>
          </w:p>
        </w:tc>
        <w:tc>
          <w:tcPr>
            <w:tcW w:w="6140" w:type="dxa"/>
            <w:gridSpan w:val="4"/>
            <w:vAlign w:val="center"/>
          </w:tcPr>
          <w:p w14:paraId="4C9010FF" w14:textId="38DDBCAE" w:rsidR="009A651D" w:rsidRPr="00EF6C40" w:rsidRDefault="009A651D" w:rsidP="0019098F">
            <w:pPr>
              <w:bidi/>
              <w:spacing w:after="0"/>
              <w:jc w:val="left"/>
              <w:rPr>
                <w:rFonts w:ascii="Simplified Arabic" w:hAnsi="Simplified Arabic" w:cs="Simplified Arabic"/>
                <w:sz w:val="20"/>
                <w:szCs w:val="20"/>
                <w:rtl/>
              </w:rPr>
            </w:pPr>
            <w:r w:rsidRPr="00EF6C40">
              <w:rPr>
                <w:rFonts w:ascii="Simplified Arabic" w:hAnsi="Simplified Arabic" w:cs="Simplified Arabic" w:hint="cs"/>
                <w:sz w:val="20"/>
                <w:szCs w:val="20"/>
                <w:rtl/>
              </w:rPr>
              <w:t>الز</w:t>
            </w:r>
            <w:r w:rsidR="00400F0D" w:rsidRPr="00EF6C40">
              <w:rPr>
                <w:rFonts w:ascii="Simplified Arabic" w:hAnsi="Simplified Arabic" w:cs="Simplified Arabic" w:hint="cs"/>
                <w:sz w:val="20"/>
                <w:szCs w:val="20"/>
                <w:rtl/>
              </w:rPr>
              <w:t>ّ</w:t>
            </w:r>
            <w:r w:rsidRPr="00EF6C40">
              <w:rPr>
                <w:rFonts w:ascii="Simplified Arabic" w:hAnsi="Simplified Arabic" w:cs="Simplified Arabic" w:hint="cs"/>
                <w:sz w:val="20"/>
                <w:szCs w:val="20"/>
                <w:rtl/>
              </w:rPr>
              <w:t>راعة البعلي</w:t>
            </w:r>
            <w:r w:rsidR="00400F0D" w:rsidRPr="00EF6C40">
              <w:rPr>
                <w:rFonts w:ascii="Simplified Arabic" w:hAnsi="Simplified Arabic" w:cs="Simplified Arabic" w:hint="cs"/>
                <w:sz w:val="20"/>
                <w:szCs w:val="20"/>
                <w:rtl/>
              </w:rPr>
              <w:t>ّ</w:t>
            </w:r>
            <w:r w:rsidRPr="00EF6C40">
              <w:rPr>
                <w:rFonts w:ascii="Simplified Arabic" w:hAnsi="Simplified Arabic" w:cs="Simplified Arabic" w:hint="cs"/>
                <w:sz w:val="20"/>
                <w:szCs w:val="20"/>
                <w:rtl/>
              </w:rPr>
              <w:t>ة:</w:t>
            </w:r>
            <w:r w:rsidR="009F04F3" w:rsidRPr="00EF6C40">
              <w:rPr>
                <w:rFonts w:ascii="Simplified Arabic" w:hAnsi="Simplified Arabic" w:cs="Simplified Arabic" w:hint="cs"/>
                <w:sz w:val="20"/>
                <w:szCs w:val="20"/>
                <w:rtl/>
              </w:rPr>
              <w:t xml:space="preserve"> </w:t>
            </w:r>
          </w:p>
          <w:p w14:paraId="4DE8F0A9" w14:textId="2D9C3515" w:rsidR="002438AF" w:rsidRPr="00EF6C40" w:rsidRDefault="009A651D" w:rsidP="0019098F">
            <w:pPr>
              <w:bidi/>
              <w:spacing w:after="0"/>
              <w:jc w:val="left"/>
              <w:rPr>
                <w:rFonts w:ascii="Simplified Arabic" w:hAnsi="Simplified Arabic" w:cs="Simplified Arabic"/>
                <w:sz w:val="20"/>
                <w:szCs w:val="20"/>
                <w:rtl/>
              </w:rPr>
            </w:pPr>
            <w:r w:rsidRPr="00EF6C40">
              <w:rPr>
                <w:rFonts w:ascii="Simplified Arabic" w:hAnsi="Simplified Arabic" w:cs="Simplified Arabic" w:hint="cs"/>
                <w:sz w:val="20"/>
                <w:szCs w:val="20"/>
                <w:rtl/>
              </w:rPr>
              <w:t>الز</w:t>
            </w:r>
            <w:r w:rsidR="00400F0D" w:rsidRPr="00EF6C40">
              <w:rPr>
                <w:rFonts w:ascii="Simplified Arabic" w:hAnsi="Simplified Arabic" w:cs="Simplified Arabic" w:hint="cs"/>
                <w:sz w:val="20"/>
                <w:szCs w:val="20"/>
                <w:rtl/>
              </w:rPr>
              <w:t>ّ</w:t>
            </w:r>
            <w:r w:rsidRPr="00EF6C40">
              <w:rPr>
                <w:rFonts w:ascii="Simplified Arabic" w:hAnsi="Simplified Arabic" w:cs="Simplified Arabic" w:hint="cs"/>
                <w:sz w:val="20"/>
                <w:szCs w:val="20"/>
                <w:rtl/>
              </w:rPr>
              <w:t>راعة المروي</w:t>
            </w:r>
            <w:r w:rsidR="00400F0D" w:rsidRPr="00EF6C40">
              <w:rPr>
                <w:rFonts w:ascii="Simplified Arabic" w:hAnsi="Simplified Arabic" w:cs="Simplified Arabic" w:hint="cs"/>
                <w:sz w:val="20"/>
                <w:szCs w:val="20"/>
                <w:rtl/>
              </w:rPr>
              <w:t>ّ</w:t>
            </w:r>
            <w:r w:rsidRPr="00EF6C40">
              <w:rPr>
                <w:rFonts w:ascii="Simplified Arabic" w:hAnsi="Simplified Arabic" w:cs="Simplified Arabic" w:hint="cs"/>
                <w:sz w:val="20"/>
                <w:szCs w:val="20"/>
                <w:rtl/>
              </w:rPr>
              <w:t>ة</w:t>
            </w:r>
            <w:r w:rsidR="004D3739" w:rsidRPr="00EF6C40">
              <w:rPr>
                <w:rFonts w:ascii="Simplified Arabic" w:hAnsi="Simplified Arabic" w:cs="Simplified Arabic" w:hint="cs"/>
                <w:sz w:val="20"/>
                <w:szCs w:val="20"/>
                <w:rtl/>
              </w:rPr>
              <w:t xml:space="preserve"> في حقل </w:t>
            </w:r>
            <w:r w:rsidRPr="00EF6C40">
              <w:rPr>
                <w:rFonts w:ascii="Simplified Arabic" w:hAnsi="Simplified Arabic" w:cs="Simplified Arabic" w:hint="cs"/>
                <w:sz w:val="20"/>
                <w:szCs w:val="20"/>
                <w:rtl/>
              </w:rPr>
              <w:t>مكشوف:</w:t>
            </w:r>
          </w:p>
          <w:p w14:paraId="57D6370C" w14:textId="5CAD203F" w:rsidR="009A651D" w:rsidRPr="0039630D" w:rsidRDefault="009A651D" w:rsidP="0019098F">
            <w:pPr>
              <w:bidi/>
              <w:spacing w:after="0"/>
              <w:jc w:val="left"/>
              <w:rPr>
                <w:rFonts w:ascii="Simplified Arabic" w:hAnsi="Simplified Arabic" w:cs="Simplified Arabic"/>
                <w:b/>
                <w:bCs/>
                <w:sz w:val="20"/>
                <w:szCs w:val="20"/>
              </w:rPr>
            </w:pPr>
            <w:r w:rsidRPr="00EF6C40">
              <w:rPr>
                <w:rFonts w:ascii="Simplified Arabic" w:hAnsi="Simplified Arabic" w:cs="Simplified Arabic" w:hint="cs"/>
                <w:sz w:val="20"/>
                <w:szCs w:val="20"/>
                <w:rtl/>
              </w:rPr>
              <w:t xml:space="preserve"> الز</w:t>
            </w:r>
            <w:r w:rsidR="00400F0D" w:rsidRPr="00EF6C40">
              <w:rPr>
                <w:rFonts w:ascii="Simplified Arabic" w:hAnsi="Simplified Arabic" w:cs="Simplified Arabic" w:hint="cs"/>
                <w:sz w:val="20"/>
                <w:szCs w:val="20"/>
                <w:rtl/>
              </w:rPr>
              <w:t>ّ</w:t>
            </w:r>
            <w:r w:rsidRPr="00EF6C40">
              <w:rPr>
                <w:rFonts w:ascii="Simplified Arabic" w:hAnsi="Simplified Arabic" w:cs="Simplified Arabic" w:hint="cs"/>
                <w:sz w:val="20"/>
                <w:szCs w:val="20"/>
                <w:rtl/>
              </w:rPr>
              <w:t>راعة المروي</w:t>
            </w:r>
            <w:r w:rsidR="00400F0D" w:rsidRPr="00EF6C40">
              <w:rPr>
                <w:rFonts w:ascii="Simplified Arabic" w:hAnsi="Simplified Arabic" w:cs="Simplified Arabic" w:hint="cs"/>
                <w:sz w:val="20"/>
                <w:szCs w:val="20"/>
                <w:rtl/>
              </w:rPr>
              <w:t>ّ</w:t>
            </w:r>
            <w:r w:rsidRPr="00EF6C40">
              <w:rPr>
                <w:rFonts w:ascii="Simplified Arabic" w:hAnsi="Simplified Arabic" w:cs="Simplified Arabic" w:hint="cs"/>
                <w:sz w:val="20"/>
                <w:szCs w:val="20"/>
                <w:rtl/>
              </w:rPr>
              <w:t>ة</w:t>
            </w:r>
            <w:r w:rsidR="004D3739" w:rsidRPr="00EF6C40">
              <w:rPr>
                <w:rFonts w:ascii="Simplified Arabic" w:hAnsi="Simplified Arabic" w:cs="Simplified Arabic" w:hint="cs"/>
                <w:sz w:val="20"/>
                <w:szCs w:val="20"/>
                <w:rtl/>
              </w:rPr>
              <w:t xml:space="preserve"> في  </w:t>
            </w:r>
            <w:r w:rsidRPr="00EF6C40">
              <w:rPr>
                <w:rFonts w:ascii="Simplified Arabic" w:hAnsi="Simplified Arabic" w:cs="Simplified Arabic" w:hint="cs"/>
                <w:sz w:val="20"/>
                <w:szCs w:val="20"/>
                <w:rtl/>
              </w:rPr>
              <w:t>بيوت بلاستيكي</w:t>
            </w:r>
            <w:r w:rsidR="00400F0D" w:rsidRPr="00EF6C40">
              <w:rPr>
                <w:rFonts w:ascii="Simplified Arabic" w:hAnsi="Simplified Arabic" w:cs="Simplified Arabic" w:hint="cs"/>
                <w:sz w:val="20"/>
                <w:szCs w:val="20"/>
                <w:rtl/>
              </w:rPr>
              <w:t>ّ</w:t>
            </w:r>
            <w:r w:rsidRPr="00EF6C40">
              <w:rPr>
                <w:rFonts w:ascii="Simplified Arabic" w:hAnsi="Simplified Arabic" w:cs="Simplified Arabic" w:hint="cs"/>
                <w:sz w:val="20"/>
                <w:szCs w:val="20"/>
                <w:rtl/>
              </w:rPr>
              <w:t>ة</w:t>
            </w:r>
            <w:r w:rsidR="00A34EF6" w:rsidRPr="00EF6C40">
              <w:rPr>
                <w:rFonts w:ascii="Simplified Arabic" w:hAnsi="Simplified Arabic" w:cs="Simplified Arabic" w:hint="cs"/>
                <w:sz w:val="20"/>
                <w:szCs w:val="20"/>
                <w:rtl/>
              </w:rPr>
              <w:t xml:space="preserve"> </w:t>
            </w:r>
            <w:r w:rsidRPr="00EF6C40">
              <w:rPr>
                <w:rFonts w:ascii="Simplified Arabic" w:hAnsi="Simplified Arabic" w:cs="Simplified Arabic" w:hint="cs"/>
                <w:sz w:val="20"/>
                <w:szCs w:val="20"/>
                <w:rtl/>
              </w:rPr>
              <w:t>(محمي</w:t>
            </w:r>
            <w:r w:rsidR="00400F0D" w:rsidRPr="00EF6C40">
              <w:rPr>
                <w:rFonts w:ascii="Simplified Arabic" w:hAnsi="Simplified Arabic" w:cs="Simplified Arabic" w:hint="cs"/>
                <w:sz w:val="20"/>
                <w:szCs w:val="20"/>
                <w:rtl/>
              </w:rPr>
              <w:t>ّ</w:t>
            </w:r>
            <w:r w:rsidRPr="00EF6C40">
              <w:rPr>
                <w:rFonts w:ascii="Simplified Arabic" w:hAnsi="Simplified Arabic" w:cs="Simplified Arabic" w:hint="cs"/>
                <w:sz w:val="20"/>
                <w:szCs w:val="20"/>
                <w:rtl/>
              </w:rPr>
              <w:t>ة</w:t>
            </w:r>
            <w:r w:rsidR="0039630D" w:rsidRPr="00EF6C40">
              <w:rPr>
                <w:rFonts w:ascii="Simplified Arabic" w:hAnsi="Simplified Arabic" w:cs="Simplified Arabic" w:hint="cs"/>
                <w:sz w:val="20"/>
                <w:szCs w:val="20"/>
                <w:rtl/>
              </w:rPr>
              <w:t>):</w:t>
            </w:r>
          </w:p>
        </w:tc>
      </w:tr>
      <w:tr w:rsidR="009A651D" w:rsidRPr="00C75479" w14:paraId="3E2AFC2C" w14:textId="77777777" w:rsidTr="009011AB">
        <w:trPr>
          <w:trHeight w:val="368"/>
        </w:trPr>
        <w:tc>
          <w:tcPr>
            <w:tcW w:w="3210" w:type="dxa"/>
            <w:vAlign w:val="center"/>
          </w:tcPr>
          <w:p w14:paraId="14483BA3" w14:textId="6901570B" w:rsidR="009A651D" w:rsidRPr="0039630D" w:rsidRDefault="009A651D" w:rsidP="0019098F">
            <w:pPr>
              <w:bidi/>
              <w:spacing w:after="0" w:line="240" w:lineRule="auto"/>
              <w:jc w:val="left"/>
              <w:rPr>
                <w:rFonts w:ascii="Simplified Arabic" w:hAnsi="Simplified Arabic" w:cs="Simplified Arabic"/>
                <w:b/>
                <w:bCs/>
                <w:sz w:val="20"/>
                <w:szCs w:val="20"/>
                <w:lang w:val="en-US" w:bidi="ar-JO"/>
              </w:rPr>
            </w:pPr>
            <w:r w:rsidRPr="00C75479">
              <w:rPr>
                <w:rFonts w:ascii="Simplified Arabic" w:hAnsi="Simplified Arabic" w:cs="Simplified Arabic" w:hint="cs"/>
                <w:b/>
                <w:bCs/>
                <w:sz w:val="20"/>
                <w:szCs w:val="20"/>
                <w:rtl/>
              </w:rPr>
              <w:lastRenderedPageBreak/>
              <w:t>كمي</w:t>
            </w:r>
            <w:r w:rsidR="00400F0D"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 xml:space="preserve">ة المياه </w:t>
            </w:r>
            <w:r w:rsidRPr="00C75479">
              <w:rPr>
                <w:rStyle w:val="FootnoteReference"/>
                <w:rFonts w:ascii="Simplified Arabic" w:hAnsi="Simplified Arabic" w:cs="Simplified Arabic" w:hint="cs"/>
                <w:b/>
                <w:bCs/>
                <w:sz w:val="20"/>
                <w:szCs w:val="20"/>
                <w:rtl/>
              </w:rPr>
              <w:footnoteReference w:id="19"/>
            </w:r>
            <w:r w:rsidRPr="00C75479">
              <w:rPr>
                <w:rFonts w:ascii="Simplified Arabic" w:hAnsi="Simplified Arabic" w:cs="Simplified Arabic" w:hint="cs"/>
                <w:b/>
                <w:bCs/>
                <w:sz w:val="20"/>
                <w:szCs w:val="20"/>
                <w:rtl/>
              </w:rPr>
              <w:t>(م³</w:t>
            </w:r>
            <w:r w:rsidRPr="00C75479">
              <w:rPr>
                <w:rFonts w:ascii="Simplified Arabic" w:hAnsi="Simplified Arabic" w:cs="Simplified Arabic" w:hint="cs"/>
                <w:b/>
                <w:bCs/>
                <w:sz w:val="20"/>
                <w:szCs w:val="20"/>
              </w:rPr>
              <w:t>(</w:t>
            </w:r>
            <w:r w:rsidRPr="00C75479">
              <w:rPr>
                <w:rFonts w:ascii="Simplified Arabic" w:hAnsi="Simplified Arabic" w:cs="Simplified Arabic" w:hint="cs"/>
                <w:b/>
                <w:bCs/>
                <w:sz w:val="20"/>
                <w:szCs w:val="20"/>
                <w:rtl/>
                <w:lang w:bidi="ar-JO"/>
              </w:rPr>
              <w:t xml:space="preserve"> المستخدمة في ا</w:t>
            </w:r>
            <w:r w:rsidR="009011AB" w:rsidRPr="00C75479">
              <w:rPr>
                <w:rFonts w:ascii="Simplified Arabic" w:hAnsi="Simplified Arabic" w:cs="Simplified Arabic" w:hint="cs"/>
                <w:b/>
                <w:bCs/>
                <w:sz w:val="20"/>
                <w:szCs w:val="20"/>
                <w:rtl/>
                <w:lang w:bidi="ar-JO"/>
              </w:rPr>
              <w:t>لإ</w:t>
            </w:r>
            <w:r w:rsidRPr="00C75479">
              <w:rPr>
                <w:rFonts w:ascii="Simplified Arabic" w:hAnsi="Simplified Arabic" w:cs="Simplified Arabic" w:hint="cs"/>
                <w:b/>
                <w:bCs/>
                <w:sz w:val="20"/>
                <w:szCs w:val="20"/>
                <w:rtl/>
                <w:lang w:bidi="ar-JO"/>
              </w:rPr>
              <w:t>نتاج:</w:t>
            </w:r>
          </w:p>
        </w:tc>
        <w:tc>
          <w:tcPr>
            <w:tcW w:w="6140" w:type="dxa"/>
            <w:gridSpan w:val="4"/>
          </w:tcPr>
          <w:p w14:paraId="322485BA" w14:textId="77777777" w:rsidR="009A651D" w:rsidRPr="00C75479" w:rsidRDefault="009A651D" w:rsidP="0019098F">
            <w:pPr>
              <w:bidi/>
              <w:spacing w:after="0"/>
              <w:rPr>
                <w:rFonts w:ascii="Simplified Arabic" w:hAnsi="Simplified Arabic" w:cs="Simplified Arabic"/>
                <w:sz w:val="20"/>
                <w:szCs w:val="20"/>
              </w:rPr>
            </w:pPr>
          </w:p>
        </w:tc>
      </w:tr>
      <w:tr w:rsidR="009A651D" w:rsidRPr="00C75479" w14:paraId="3B0DF120" w14:textId="77777777" w:rsidTr="009011AB">
        <w:trPr>
          <w:trHeight w:val="368"/>
        </w:trPr>
        <w:tc>
          <w:tcPr>
            <w:tcW w:w="3210" w:type="dxa"/>
            <w:vAlign w:val="center"/>
          </w:tcPr>
          <w:p w14:paraId="12190864"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ملكي</w:t>
            </w:r>
            <w:r w:rsidR="00400F0D"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 xml:space="preserve">ة الأرض: </w:t>
            </w:r>
          </w:p>
        </w:tc>
        <w:tc>
          <w:tcPr>
            <w:tcW w:w="6140" w:type="dxa"/>
            <w:gridSpan w:val="4"/>
          </w:tcPr>
          <w:p w14:paraId="6563A716" w14:textId="5AEA37FC" w:rsidR="009A651D" w:rsidRPr="00C75479" w:rsidRDefault="00BD13B2" w:rsidP="0019098F">
            <w:pPr>
              <w:bidi/>
              <w:spacing w:after="0"/>
              <w:rPr>
                <w:rFonts w:ascii="Simplified Arabic" w:hAnsi="Simplified Arabic" w:cs="Simplified Arabic"/>
                <w:sz w:val="20"/>
                <w:szCs w:val="20"/>
              </w:rPr>
            </w:pPr>
            <w:sdt>
              <w:sdtPr>
                <w:rPr>
                  <w:rFonts w:ascii="Simplified Arabic" w:hAnsi="Simplified Arabic" w:cs="Simplified Arabic" w:hint="cs"/>
                  <w:sz w:val="20"/>
                  <w:szCs w:val="20"/>
                  <w:rtl/>
                </w:rPr>
                <w:id w:val="226270664"/>
              </w:sdtPr>
              <w:sdtContent>
                <w:sdt>
                  <w:sdtPr>
                    <w:rPr>
                      <w:rFonts w:ascii="Simplified Arabic" w:hAnsi="Simplified Arabic" w:cs="Simplified Arabic" w:hint="cs"/>
                      <w:sz w:val="20"/>
                      <w:szCs w:val="20"/>
                      <w:rtl/>
                    </w:rPr>
                    <w:id w:val="2023431379"/>
                  </w:sdtPr>
                  <w:sdtContent>
                    <w:sdt>
                      <w:sdtPr>
                        <w:rPr>
                          <w:rFonts w:ascii="Simplified Arabic" w:hAnsi="Simplified Arabic" w:cs="Simplified Arabic" w:hint="cs"/>
                          <w:sz w:val="20"/>
                          <w:szCs w:val="20"/>
                          <w:rtl/>
                        </w:rPr>
                        <w:id w:val="199517842"/>
                        <w14:checkbox>
                          <w14:checked w14:val="0"/>
                          <w14:checkedState w14:val="2612" w14:font="MS Gothic"/>
                          <w14:uncheckedState w14:val="2610" w14:font="MS Gothic"/>
                        </w14:checkbox>
                      </w:sdtPr>
                      <w:sdtContent>
                        <w:r w:rsidR="00B27DF1">
                          <w:rPr>
                            <w:rFonts w:ascii="MS Gothic" w:eastAsia="MS Gothic" w:hAnsi="MS Gothic" w:cs="Simplified Arabic" w:hint="eastAsia"/>
                            <w:sz w:val="20"/>
                            <w:szCs w:val="20"/>
                            <w:rtl/>
                          </w:rPr>
                          <w:t>☐</w:t>
                        </w:r>
                      </w:sdtContent>
                    </w:sdt>
                  </w:sdtContent>
                </w:sdt>
              </w:sdtContent>
            </w:sdt>
            <w:r w:rsidR="009A651D" w:rsidRPr="00C75479">
              <w:rPr>
                <w:rFonts w:ascii="Simplified Arabic" w:hAnsi="Simplified Arabic" w:cs="Simplified Arabic" w:hint="cs"/>
                <w:sz w:val="20"/>
                <w:szCs w:val="20"/>
                <w:rtl/>
              </w:rPr>
              <w:t xml:space="preserve"> </w:t>
            </w:r>
            <w:r w:rsidR="009011AB" w:rsidRPr="00C75479">
              <w:rPr>
                <w:rFonts w:ascii="Simplified Arabic" w:hAnsi="Simplified Arabic" w:cs="Simplified Arabic" w:hint="cs"/>
                <w:sz w:val="20"/>
                <w:szCs w:val="20"/>
                <w:rtl/>
              </w:rPr>
              <w:t>أ</w:t>
            </w:r>
            <w:r w:rsidR="009A651D" w:rsidRPr="00C75479">
              <w:rPr>
                <w:rFonts w:ascii="Simplified Arabic" w:hAnsi="Simplified Arabic" w:cs="Simplified Arabic" w:hint="cs"/>
                <w:sz w:val="20"/>
                <w:szCs w:val="20"/>
                <w:rtl/>
              </w:rPr>
              <w:t xml:space="preserve">رض مملوكة   </w:t>
            </w:r>
            <w:sdt>
              <w:sdtPr>
                <w:rPr>
                  <w:rFonts w:ascii="Simplified Arabic" w:hAnsi="Simplified Arabic" w:cs="Simplified Arabic" w:hint="cs"/>
                  <w:sz w:val="20"/>
                  <w:szCs w:val="20"/>
                  <w:rtl/>
                </w:rPr>
                <w:id w:val="-1077659371"/>
              </w:sdtPr>
              <w:sdtContent>
                <w:sdt>
                  <w:sdtPr>
                    <w:rPr>
                      <w:rFonts w:ascii="Simplified Arabic" w:hAnsi="Simplified Arabic" w:cs="Simplified Arabic" w:hint="cs"/>
                      <w:sz w:val="20"/>
                      <w:szCs w:val="20"/>
                      <w:rtl/>
                    </w:rPr>
                    <w:id w:val="1256628596"/>
                  </w:sdtPr>
                  <w:sdtContent>
                    <w:sdt>
                      <w:sdtPr>
                        <w:rPr>
                          <w:rFonts w:ascii="Simplified Arabic" w:hAnsi="Simplified Arabic" w:cs="Simplified Arabic" w:hint="cs"/>
                          <w:sz w:val="20"/>
                          <w:szCs w:val="20"/>
                          <w:rtl/>
                        </w:rPr>
                        <w:id w:val="1260256731"/>
                        <w14:checkbox>
                          <w14:checked w14:val="0"/>
                          <w14:checkedState w14:val="2612" w14:font="MS Gothic"/>
                          <w14:uncheckedState w14:val="2610" w14:font="MS Gothic"/>
                        </w14:checkbox>
                      </w:sdtPr>
                      <w:sdtContent>
                        <w:r w:rsidR="00B27DF1">
                          <w:rPr>
                            <w:rFonts w:ascii="MS Gothic" w:eastAsia="MS Gothic" w:hAnsi="MS Gothic" w:cs="Simplified Arabic" w:hint="eastAsia"/>
                            <w:sz w:val="20"/>
                            <w:szCs w:val="20"/>
                            <w:rtl/>
                          </w:rPr>
                          <w:t>☐</w:t>
                        </w:r>
                      </w:sdtContent>
                    </w:sdt>
                  </w:sdtContent>
                </w:sdt>
              </w:sdtContent>
            </w:sdt>
            <w:r w:rsidR="009A651D" w:rsidRPr="00C75479">
              <w:rPr>
                <w:rFonts w:ascii="Simplified Arabic" w:hAnsi="Simplified Arabic" w:cs="Simplified Arabic" w:hint="cs"/>
                <w:sz w:val="20"/>
                <w:szCs w:val="20"/>
                <w:rtl/>
              </w:rPr>
              <w:t xml:space="preserve"> </w:t>
            </w:r>
            <w:r w:rsidR="009011AB" w:rsidRPr="00C75479">
              <w:rPr>
                <w:rFonts w:ascii="Simplified Arabic" w:hAnsi="Simplified Arabic" w:cs="Simplified Arabic" w:hint="cs"/>
                <w:sz w:val="20"/>
                <w:szCs w:val="20"/>
                <w:rtl/>
              </w:rPr>
              <w:t>أ</w:t>
            </w:r>
            <w:r w:rsidR="009A651D" w:rsidRPr="00C75479">
              <w:rPr>
                <w:rFonts w:ascii="Simplified Arabic" w:hAnsi="Simplified Arabic" w:cs="Simplified Arabic" w:hint="cs"/>
                <w:sz w:val="20"/>
                <w:szCs w:val="20"/>
                <w:rtl/>
              </w:rPr>
              <w:t xml:space="preserve">رض مستأجرة     </w:t>
            </w:r>
            <w:sdt>
              <w:sdtPr>
                <w:rPr>
                  <w:rFonts w:ascii="Simplified Arabic" w:hAnsi="Simplified Arabic" w:cs="Simplified Arabic" w:hint="cs"/>
                  <w:sz w:val="20"/>
                  <w:szCs w:val="20"/>
                  <w:rtl/>
                </w:rPr>
                <w:id w:val="1064682951"/>
              </w:sdtPr>
              <w:sdtContent>
                <w:sdt>
                  <w:sdtPr>
                    <w:rPr>
                      <w:rFonts w:ascii="Simplified Arabic" w:hAnsi="Simplified Arabic" w:cs="Simplified Arabic" w:hint="cs"/>
                      <w:sz w:val="20"/>
                      <w:szCs w:val="20"/>
                      <w:rtl/>
                    </w:rPr>
                    <w:id w:val="-260758799"/>
                  </w:sdtPr>
                  <w:sdtContent>
                    <w:sdt>
                      <w:sdtPr>
                        <w:rPr>
                          <w:rFonts w:ascii="Simplified Arabic" w:hAnsi="Simplified Arabic" w:cs="Simplified Arabic" w:hint="cs"/>
                          <w:sz w:val="20"/>
                          <w:szCs w:val="20"/>
                          <w:rtl/>
                        </w:rPr>
                        <w:id w:val="-1090389168"/>
                        <w14:checkbox>
                          <w14:checked w14:val="0"/>
                          <w14:checkedState w14:val="2612" w14:font="MS Gothic"/>
                          <w14:uncheckedState w14:val="2610" w14:font="MS Gothic"/>
                        </w14:checkbox>
                      </w:sdtPr>
                      <w:sdtContent>
                        <w:r w:rsidR="00B27DF1">
                          <w:rPr>
                            <w:rFonts w:ascii="MS Gothic" w:eastAsia="MS Gothic" w:hAnsi="MS Gothic" w:cs="Simplified Arabic" w:hint="eastAsia"/>
                            <w:sz w:val="20"/>
                            <w:szCs w:val="20"/>
                            <w:rtl/>
                          </w:rPr>
                          <w:t>☐</w:t>
                        </w:r>
                      </w:sdtContent>
                    </w:sdt>
                  </w:sdtContent>
                </w:sdt>
              </w:sdtContent>
            </w:sdt>
            <w:r w:rsidR="009A651D" w:rsidRPr="00C75479">
              <w:rPr>
                <w:rFonts w:ascii="Simplified Arabic" w:hAnsi="Simplified Arabic" w:cs="Simplified Arabic" w:hint="cs"/>
                <w:sz w:val="20"/>
                <w:szCs w:val="20"/>
                <w:rtl/>
              </w:rPr>
              <w:t xml:space="preserve"> أخرى(حد</w:t>
            </w:r>
            <w:r w:rsidR="00400F0D" w:rsidRPr="00C75479">
              <w:rPr>
                <w:rFonts w:ascii="Simplified Arabic" w:hAnsi="Simplified Arabic" w:cs="Simplified Arabic" w:hint="cs"/>
                <w:sz w:val="20"/>
                <w:szCs w:val="20"/>
                <w:rtl/>
              </w:rPr>
              <w:t>ّ</w:t>
            </w:r>
            <w:r w:rsidR="009A651D" w:rsidRPr="00C75479">
              <w:rPr>
                <w:rFonts w:ascii="Simplified Arabic" w:hAnsi="Simplified Arabic" w:cs="Simplified Arabic" w:hint="cs"/>
                <w:sz w:val="20"/>
                <w:szCs w:val="20"/>
                <w:rtl/>
              </w:rPr>
              <w:t xml:space="preserve">د): </w:t>
            </w:r>
          </w:p>
        </w:tc>
      </w:tr>
      <w:tr w:rsidR="009A651D" w:rsidRPr="00C75479" w14:paraId="71A2BF26" w14:textId="77777777" w:rsidTr="00D804B0">
        <w:trPr>
          <w:trHeight w:val="368"/>
        </w:trPr>
        <w:tc>
          <w:tcPr>
            <w:tcW w:w="3210" w:type="dxa"/>
            <w:vAlign w:val="center"/>
          </w:tcPr>
          <w:p w14:paraId="20E83550" w14:textId="3BDC6C1A" w:rsidR="009A651D" w:rsidRPr="00C75479" w:rsidRDefault="009A651D" w:rsidP="00EF6C40">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موقع الأرض</w:t>
            </w:r>
            <w:r w:rsidR="00D804B0" w:rsidRPr="00C75479">
              <w:rPr>
                <w:rFonts w:ascii="Simplified Arabic" w:hAnsi="Simplified Arabic" w:cs="Simplified Arabic" w:hint="cs"/>
                <w:b/>
                <w:bCs/>
                <w:sz w:val="20"/>
                <w:szCs w:val="20"/>
                <w:rtl/>
              </w:rPr>
              <w:t xml:space="preserve"> </w:t>
            </w:r>
            <w:r w:rsidRPr="00EF6C40">
              <w:rPr>
                <w:rFonts w:ascii="Simplified Arabic" w:hAnsi="Simplified Arabic" w:cs="Simplified Arabic" w:hint="cs"/>
                <w:i/>
                <w:iCs/>
                <w:sz w:val="20"/>
                <w:szCs w:val="20"/>
                <w:rtl/>
              </w:rPr>
              <w:t>(الموقع والمحافظة)</w:t>
            </w:r>
            <w:r w:rsidRPr="00EF6C40">
              <w:rPr>
                <w:rFonts w:ascii="Simplified Arabic" w:hAnsi="Simplified Arabic" w:cs="Simplified Arabic" w:hint="cs"/>
                <w:sz w:val="20"/>
                <w:szCs w:val="20"/>
                <w:rtl/>
              </w:rPr>
              <w:t>:</w:t>
            </w:r>
          </w:p>
        </w:tc>
        <w:tc>
          <w:tcPr>
            <w:tcW w:w="6140" w:type="dxa"/>
            <w:gridSpan w:val="4"/>
          </w:tcPr>
          <w:p w14:paraId="07520BFE" w14:textId="77777777" w:rsidR="009A651D" w:rsidRPr="00C75479" w:rsidRDefault="009A651D" w:rsidP="0019098F">
            <w:pPr>
              <w:bidi/>
              <w:spacing w:after="0"/>
              <w:rPr>
                <w:rFonts w:ascii="Simplified Arabic" w:hAnsi="Simplified Arabic" w:cs="Simplified Arabic"/>
                <w:sz w:val="20"/>
                <w:szCs w:val="20"/>
              </w:rPr>
            </w:pPr>
          </w:p>
        </w:tc>
      </w:tr>
    </w:tbl>
    <w:p w14:paraId="0B8C17A2" w14:textId="71F13752" w:rsidR="009A651D" w:rsidRDefault="009A651D" w:rsidP="0019098F">
      <w:pPr>
        <w:bidi/>
        <w:rPr>
          <w:rFonts w:ascii="Simplified Arabic" w:hAnsi="Simplified Arabic" w:cs="Simplified Arabic"/>
          <w:rtl/>
        </w:rPr>
      </w:pPr>
    </w:p>
    <w:p w14:paraId="6356CE95" w14:textId="0E80383A" w:rsidR="009F04F3" w:rsidRPr="00C75479" w:rsidRDefault="009F04F3" w:rsidP="0019098F">
      <w:pPr>
        <w:bidi/>
        <w:rPr>
          <w:rFonts w:ascii="Simplified Arabic" w:hAnsi="Simplified Arabic" w:cs="Simplified Arabic"/>
        </w:rPr>
      </w:pPr>
    </w:p>
    <w:p w14:paraId="18735B06" w14:textId="1F93622B" w:rsidR="009A651D" w:rsidRPr="00C75479" w:rsidRDefault="00105F1D" w:rsidP="00693BCD">
      <w:pPr>
        <w:pStyle w:val="ListParagraph"/>
        <w:numPr>
          <w:ilvl w:val="0"/>
          <w:numId w:val="15"/>
        </w:numPr>
        <w:bidi/>
        <w:jc w:val="left"/>
        <w:rPr>
          <w:rFonts w:ascii="Simplified Arabic" w:hAnsi="Simplified Arabic" w:cs="Simplified Arabic"/>
          <w:b/>
          <w:bCs/>
        </w:rPr>
      </w:pPr>
      <w:r w:rsidRPr="00C75479">
        <w:rPr>
          <w:rFonts w:ascii="Simplified Arabic" w:hAnsi="Simplified Arabic" w:cs="Simplified Arabic" w:hint="cs"/>
          <w:b/>
          <w:bCs/>
          <w:rtl/>
        </w:rPr>
        <w:t>ت</w:t>
      </w:r>
      <w:r w:rsidR="009A651D" w:rsidRPr="00C75479">
        <w:rPr>
          <w:rFonts w:ascii="Simplified Arabic" w:hAnsi="Simplified Arabic" w:cs="Simplified Arabic" w:hint="cs"/>
          <w:b/>
          <w:bCs/>
          <w:rtl/>
        </w:rPr>
        <w:t>تم</w:t>
      </w:r>
      <w:r w:rsidR="0065000F" w:rsidRPr="00C75479">
        <w:rPr>
          <w:rFonts w:ascii="Simplified Arabic" w:hAnsi="Simplified Arabic" w:cs="Simplified Arabic" w:hint="cs"/>
          <w:b/>
          <w:bCs/>
          <w:rtl/>
        </w:rPr>
        <w:t>ّ</w:t>
      </w:r>
      <w:r w:rsidR="009A651D" w:rsidRPr="00C75479">
        <w:rPr>
          <w:rFonts w:ascii="Simplified Arabic" w:hAnsi="Simplified Arabic" w:cs="Simplified Arabic" w:hint="cs"/>
          <w:b/>
          <w:bCs/>
          <w:rtl/>
        </w:rPr>
        <w:t xml:space="preserve"> تعبئة هذا البند</w:t>
      </w:r>
      <w:r w:rsidR="00962466">
        <w:rPr>
          <w:rFonts w:ascii="Simplified Arabic" w:hAnsi="Simplified Arabic" w:cs="Simplified Arabic" w:hint="cs"/>
          <w:b/>
          <w:bCs/>
          <w:rtl/>
        </w:rPr>
        <w:t xml:space="preserve"> اذا كان </w:t>
      </w:r>
      <w:r w:rsidR="00EF6C40">
        <w:rPr>
          <w:rFonts w:ascii="Simplified Arabic" w:hAnsi="Simplified Arabic" w:cs="Simplified Arabic" w:hint="cs"/>
          <w:b/>
          <w:bCs/>
          <w:rtl/>
        </w:rPr>
        <w:t>الطلب مقدم من قبل</w:t>
      </w:r>
      <w:r w:rsidR="00795B1F">
        <w:rPr>
          <w:rFonts w:ascii="Simplified Arabic" w:hAnsi="Simplified Arabic" w:cs="Simplified Arabic" w:hint="cs"/>
          <w:b/>
          <w:bCs/>
          <w:rtl/>
        </w:rPr>
        <w:t xml:space="preserve"> </w:t>
      </w:r>
      <w:r w:rsidR="00795B1F" w:rsidRPr="00C75479">
        <w:rPr>
          <w:rFonts w:ascii="Simplified Arabic" w:hAnsi="Simplified Arabic" w:cs="Simplified Arabic" w:hint="cs"/>
          <w:b/>
          <w:bCs/>
          <w:rtl/>
        </w:rPr>
        <w:t>شّرك</w:t>
      </w:r>
      <w:r w:rsidR="00795B1F">
        <w:rPr>
          <w:rFonts w:ascii="Simplified Arabic" w:hAnsi="Simplified Arabic" w:cs="Simplified Arabic" w:hint="cs"/>
          <w:b/>
          <w:bCs/>
          <w:rtl/>
        </w:rPr>
        <w:t>ة</w:t>
      </w:r>
      <w:r w:rsidR="00795B1F" w:rsidRPr="00C75479">
        <w:rPr>
          <w:rFonts w:ascii="Simplified Arabic" w:hAnsi="Simplified Arabic" w:cs="Simplified Arabic" w:hint="cs"/>
          <w:b/>
          <w:bCs/>
          <w:rtl/>
        </w:rPr>
        <w:t xml:space="preserve"> </w:t>
      </w:r>
      <w:r w:rsidR="009A651D" w:rsidRPr="00C75479">
        <w:rPr>
          <w:rFonts w:ascii="Simplified Arabic" w:hAnsi="Simplified Arabic" w:cs="Simplified Arabic" w:hint="cs"/>
          <w:b/>
          <w:bCs/>
          <w:rtl/>
        </w:rPr>
        <w:t>ر</w:t>
      </w:r>
      <w:r w:rsidRPr="00C75479">
        <w:rPr>
          <w:rFonts w:ascii="Simplified Arabic" w:hAnsi="Simplified Arabic" w:cs="Simplified Arabic" w:hint="cs"/>
          <w:b/>
          <w:bCs/>
          <w:rtl/>
        </w:rPr>
        <w:t>ّ</w:t>
      </w:r>
      <w:r w:rsidR="009A651D" w:rsidRPr="00C75479">
        <w:rPr>
          <w:rFonts w:ascii="Simplified Arabic" w:hAnsi="Simplified Arabic" w:cs="Simplified Arabic" w:hint="cs"/>
          <w:b/>
          <w:bCs/>
          <w:rtl/>
        </w:rPr>
        <w:t>بحي</w:t>
      </w:r>
      <w:r w:rsidRPr="00C75479">
        <w:rPr>
          <w:rFonts w:ascii="Simplified Arabic" w:hAnsi="Simplified Arabic" w:cs="Simplified Arabic" w:hint="cs"/>
          <w:b/>
          <w:bCs/>
          <w:rtl/>
        </w:rPr>
        <w:t>ّ</w:t>
      </w:r>
      <w:r w:rsidR="009A651D" w:rsidRPr="00C75479">
        <w:rPr>
          <w:rFonts w:ascii="Simplified Arabic" w:hAnsi="Simplified Arabic" w:cs="Simplified Arabic" w:hint="cs"/>
          <w:b/>
          <w:bCs/>
          <w:rtl/>
        </w:rPr>
        <w:t>ة</w:t>
      </w:r>
      <w:r w:rsidR="00FA3DEB" w:rsidRPr="00C75479">
        <w:rPr>
          <w:rFonts w:ascii="Simplified Arabic" w:hAnsi="Simplified Arabic" w:cs="Simplified Arabic" w:hint="cs"/>
          <w:b/>
          <w:bCs/>
          <w:rtl/>
        </w:rPr>
        <w:t xml:space="preserve"> </w:t>
      </w:r>
      <w:proofErr w:type="spellStart"/>
      <w:r w:rsidR="00962466">
        <w:rPr>
          <w:rFonts w:ascii="Simplified Arabic" w:hAnsi="Simplified Arabic" w:cs="Simplified Arabic" w:hint="cs"/>
          <w:b/>
          <w:bCs/>
          <w:rtl/>
        </w:rPr>
        <w:t>أ</w:t>
      </w:r>
      <w:r w:rsidR="00FA3DEB" w:rsidRPr="00C75479">
        <w:rPr>
          <w:rFonts w:ascii="Simplified Arabic" w:hAnsi="Simplified Arabic" w:cs="Simplified Arabic" w:hint="cs"/>
          <w:b/>
          <w:bCs/>
          <w:rtl/>
        </w:rPr>
        <w:t>و</w:t>
      </w:r>
      <w:r w:rsidR="009A651D" w:rsidRPr="00C75479">
        <w:rPr>
          <w:rFonts w:ascii="Simplified Arabic" w:hAnsi="Simplified Arabic" w:cs="Simplified Arabic" w:hint="cs"/>
          <w:b/>
          <w:bCs/>
          <w:rtl/>
        </w:rPr>
        <w:t>غير</w:t>
      </w:r>
      <w:proofErr w:type="spellEnd"/>
      <w:r w:rsidR="009A651D" w:rsidRPr="00C75479">
        <w:rPr>
          <w:rFonts w:ascii="Simplified Arabic" w:hAnsi="Simplified Arabic" w:cs="Simplified Arabic" w:hint="cs"/>
          <w:b/>
          <w:bCs/>
          <w:rtl/>
        </w:rPr>
        <w:t xml:space="preserve"> ر</w:t>
      </w:r>
      <w:r w:rsidRPr="00C75479">
        <w:rPr>
          <w:rFonts w:ascii="Simplified Arabic" w:hAnsi="Simplified Arabic" w:cs="Simplified Arabic" w:hint="cs"/>
          <w:b/>
          <w:bCs/>
          <w:rtl/>
        </w:rPr>
        <w:t>ّ</w:t>
      </w:r>
      <w:r w:rsidR="009A651D" w:rsidRPr="00C75479">
        <w:rPr>
          <w:rFonts w:ascii="Simplified Arabic" w:hAnsi="Simplified Arabic" w:cs="Simplified Arabic" w:hint="cs"/>
          <w:b/>
          <w:bCs/>
          <w:rtl/>
        </w:rPr>
        <w:t>بحي</w:t>
      </w:r>
      <w:r w:rsidRPr="00C75479">
        <w:rPr>
          <w:rFonts w:ascii="Simplified Arabic" w:hAnsi="Simplified Arabic" w:cs="Simplified Arabic" w:hint="cs"/>
          <w:b/>
          <w:bCs/>
          <w:rtl/>
        </w:rPr>
        <w:t>ّ</w:t>
      </w:r>
      <w:r w:rsidR="009A651D" w:rsidRPr="00C75479">
        <w:rPr>
          <w:rFonts w:ascii="Simplified Arabic" w:hAnsi="Simplified Arabic" w:cs="Simplified Arabic" w:hint="cs"/>
          <w:b/>
          <w:bCs/>
          <w:rtl/>
        </w:rPr>
        <w:t xml:space="preserve">ة، </w:t>
      </w:r>
      <w:r w:rsidR="00962466">
        <w:rPr>
          <w:rFonts w:ascii="Simplified Arabic" w:hAnsi="Simplified Arabic" w:cs="Simplified Arabic" w:hint="cs"/>
          <w:b/>
          <w:bCs/>
          <w:rtl/>
        </w:rPr>
        <w:t>أ</w:t>
      </w:r>
      <w:r w:rsidR="009A651D" w:rsidRPr="00C75479">
        <w:rPr>
          <w:rFonts w:ascii="Simplified Arabic" w:hAnsi="Simplified Arabic" w:cs="Simplified Arabic" w:hint="cs"/>
          <w:b/>
          <w:bCs/>
          <w:rtl/>
        </w:rPr>
        <w:t>و</w:t>
      </w:r>
      <w:r w:rsidR="00795B1F">
        <w:rPr>
          <w:rFonts w:ascii="Simplified Arabic" w:hAnsi="Simplified Arabic" w:cs="Simplified Arabic" w:hint="cs"/>
          <w:b/>
          <w:bCs/>
          <w:rtl/>
        </w:rPr>
        <w:t xml:space="preserve"> </w:t>
      </w:r>
      <w:r w:rsidR="00FA3DEB" w:rsidRPr="00C75479">
        <w:rPr>
          <w:rFonts w:ascii="Simplified Arabic" w:hAnsi="Simplified Arabic" w:cs="Simplified Arabic" w:hint="cs"/>
          <w:b/>
          <w:bCs/>
          <w:rtl/>
        </w:rPr>
        <w:t>أ</w:t>
      </w:r>
      <w:r w:rsidR="009A651D" w:rsidRPr="00C75479">
        <w:rPr>
          <w:rFonts w:ascii="Simplified Arabic" w:hAnsi="Simplified Arabic" w:cs="Simplified Arabic" w:hint="cs"/>
          <w:b/>
          <w:bCs/>
          <w:rtl/>
        </w:rPr>
        <w:t>عمال فردي</w:t>
      </w:r>
      <w:r w:rsidRPr="00C75479">
        <w:rPr>
          <w:rFonts w:ascii="Simplified Arabic" w:hAnsi="Simplified Arabic" w:cs="Simplified Arabic" w:hint="cs"/>
          <w:b/>
          <w:bCs/>
          <w:rtl/>
        </w:rPr>
        <w:t>ّ</w:t>
      </w:r>
      <w:r w:rsidR="009A651D" w:rsidRPr="00C75479">
        <w:rPr>
          <w:rFonts w:ascii="Simplified Arabic" w:hAnsi="Simplified Arabic" w:cs="Simplified Arabic" w:hint="cs"/>
          <w:b/>
          <w:bCs/>
          <w:rtl/>
        </w:rPr>
        <w:t>ة</w:t>
      </w:r>
      <w:r w:rsidR="00C63BE2">
        <w:rPr>
          <w:rFonts w:ascii="Simplified Arabic" w:hAnsi="Simplified Arabic" w:cs="Simplified Arabic"/>
          <w:b/>
          <w:bCs/>
        </w:rPr>
        <w:t xml:space="preserve"> </w:t>
      </w:r>
      <w:r w:rsidR="009676FB">
        <w:rPr>
          <w:rFonts w:ascii="Simplified Arabic" w:hAnsi="Simplified Arabic" w:cs="Simplified Arabic" w:hint="cs"/>
          <w:b/>
          <w:bCs/>
          <w:rtl/>
        </w:rPr>
        <w:t>(مشتغل مرخص)</w:t>
      </w:r>
      <w:r w:rsidR="009A651D" w:rsidRPr="00C75479">
        <w:rPr>
          <w:rFonts w:ascii="Simplified Arabic" w:hAnsi="Simplified Arabic" w:cs="Simplified Arabic" w:hint="cs"/>
          <w:b/>
          <w:bCs/>
          <w:rtl/>
        </w:rPr>
        <w:t>:</w:t>
      </w:r>
    </w:p>
    <w:tbl>
      <w:tblPr>
        <w:tblStyle w:val="TableGrid"/>
        <w:bidiVisual/>
        <w:tblW w:w="0" w:type="auto"/>
        <w:tblLayout w:type="fixed"/>
        <w:tblLook w:val="04A0" w:firstRow="1" w:lastRow="0" w:firstColumn="1" w:lastColumn="0" w:noHBand="0" w:noVBand="1"/>
      </w:tblPr>
      <w:tblGrid>
        <w:gridCol w:w="3119"/>
        <w:gridCol w:w="2360"/>
        <w:gridCol w:w="1157"/>
        <w:gridCol w:w="1333"/>
        <w:gridCol w:w="1381"/>
      </w:tblGrid>
      <w:tr w:rsidR="009A651D" w:rsidRPr="00C75479" w14:paraId="29FB55A7" w14:textId="77777777" w:rsidTr="004D5A5F">
        <w:trPr>
          <w:trHeight w:val="368"/>
        </w:trPr>
        <w:tc>
          <w:tcPr>
            <w:tcW w:w="3119" w:type="dxa"/>
            <w:vAlign w:val="center"/>
          </w:tcPr>
          <w:p w14:paraId="1C77BF5C"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نوع ا</w:t>
            </w:r>
            <w:proofErr w:type="spellStart"/>
            <w:r w:rsidR="004D5A5F" w:rsidRPr="00C75479">
              <w:rPr>
                <w:rFonts w:ascii="Simplified Arabic" w:hAnsi="Simplified Arabic" w:cs="Simplified Arabic" w:hint="cs"/>
                <w:b/>
                <w:bCs/>
                <w:sz w:val="20"/>
                <w:szCs w:val="20"/>
                <w:rtl/>
                <w:lang w:bidi="ar-JO"/>
              </w:rPr>
              <w:t>لأ</w:t>
            </w:r>
            <w:proofErr w:type="spellEnd"/>
            <w:r w:rsidRPr="00C75479">
              <w:rPr>
                <w:rFonts w:ascii="Simplified Arabic" w:hAnsi="Simplified Arabic" w:cs="Simplified Arabic" w:hint="cs"/>
                <w:b/>
                <w:bCs/>
                <w:sz w:val="20"/>
                <w:szCs w:val="20"/>
                <w:rtl/>
              </w:rPr>
              <w:t>عمال الرئيسي</w:t>
            </w:r>
            <w:r w:rsidR="00105F1D"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w:t>
            </w:r>
          </w:p>
        </w:tc>
        <w:tc>
          <w:tcPr>
            <w:tcW w:w="6231" w:type="dxa"/>
            <w:gridSpan w:val="4"/>
          </w:tcPr>
          <w:p w14:paraId="38F4FF85" w14:textId="77777777" w:rsidR="009A651D" w:rsidRPr="00C75479" w:rsidRDefault="009A651D" w:rsidP="0019098F">
            <w:pPr>
              <w:bidi/>
              <w:spacing w:after="0"/>
              <w:rPr>
                <w:rFonts w:ascii="Simplified Arabic" w:hAnsi="Simplified Arabic" w:cs="Simplified Arabic"/>
                <w:sz w:val="20"/>
                <w:szCs w:val="20"/>
              </w:rPr>
            </w:pPr>
          </w:p>
        </w:tc>
      </w:tr>
      <w:tr w:rsidR="009A651D" w:rsidRPr="00C75479" w14:paraId="59626F73" w14:textId="77777777" w:rsidTr="004D5A5F">
        <w:trPr>
          <w:trHeight w:val="368"/>
        </w:trPr>
        <w:tc>
          <w:tcPr>
            <w:tcW w:w="3119" w:type="dxa"/>
            <w:vAlign w:val="center"/>
          </w:tcPr>
          <w:p w14:paraId="043F80AA" w14:textId="511E9F75" w:rsidR="009A651D" w:rsidRPr="00C75479" w:rsidRDefault="009A651D" w:rsidP="00EF6C40">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موقع العمل</w:t>
            </w:r>
            <w:r w:rsidR="00EF6C40">
              <w:rPr>
                <w:rFonts w:ascii="Simplified Arabic" w:hAnsi="Simplified Arabic" w:cs="Simplified Arabic" w:hint="cs"/>
                <w:b/>
                <w:bCs/>
                <w:sz w:val="20"/>
                <w:szCs w:val="20"/>
                <w:rtl/>
              </w:rPr>
              <w:t xml:space="preserve"> </w:t>
            </w:r>
            <w:r w:rsidR="00EF6C40" w:rsidRPr="00EF6C40">
              <w:rPr>
                <w:rFonts w:ascii="Simplified Arabic" w:hAnsi="Simplified Arabic" w:cs="Simplified Arabic" w:hint="cs"/>
                <w:i/>
                <w:iCs/>
                <w:sz w:val="20"/>
                <w:szCs w:val="20"/>
                <w:rtl/>
              </w:rPr>
              <w:t>(المنطقة والمحافظة)</w:t>
            </w:r>
            <w:r w:rsidR="004D5A5F" w:rsidRPr="00C75479">
              <w:rPr>
                <w:rFonts w:ascii="Simplified Arabic" w:hAnsi="Simplified Arabic" w:cs="Simplified Arabic" w:hint="cs"/>
                <w:b/>
                <w:bCs/>
                <w:sz w:val="20"/>
                <w:szCs w:val="20"/>
                <w:rtl/>
              </w:rPr>
              <w:t>:</w:t>
            </w:r>
          </w:p>
        </w:tc>
        <w:tc>
          <w:tcPr>
            <w:tcW w:w="6231" w:type="dxa"/>
            <w:gridSpan w:val="4"/>
          </w:tcPr>
          <w:p w14:paraId="1337A931" w14:textId="77777777" w:rsidR="009A651D" w:rsidRPr="00C75479" w:rsidRDefault="009A651D" w:rsidP="0019098F">
            <w:pPr>
              <w:bidi/>
              <w:spacing w:after="0"/>
              <w:rPr>
                <w:rFonts w:ascii="Simplified Arabic" w:hAnsi="Simplified Arabic" w:cs="Simplified Arabic"/>
                <w:sz w:val="20"/>
                <w:szCs w:val="20"/>
              </w:rPr>
            </w:pPr>
          </w:p>
        </w:tc>
      </w:tr>
      <w:tr w:rsidR="009A651D" w:rsidRPr="00C75479" w14:paraId="370E72C2" w14:textId="77777777" w:rsidTr="004D5A5F">
        <w:trPr>
          <w:trHeight w:val="368"/>
        </w:trPr>
        <w:tc>
          <w:tcPr>
            <w:tcW w:w="3119" w:type="dxa"/>
            <w:vAlign w:val="center"/>
          </w:tcPr>
          <w:p w14:paraId="305A86E4"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رقم تسجيل الجمعي</w:t>
            </w:r>
            <w:r w:rsidR="00105F1D"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ة:</w:t>
            </w:r>
          </w:p>
        </w:tc>
        <w:tc>
          <w:tcPr>
            <w:tcW w:w="6231" w:type="dxa"/>
            <w:gridSpan w:val="4"/>
            <w:tcBorders>
              <w:bottom w:val="single" w:sz="4" w:space="0" w:color="auto"/>
            </w:tcBorders>
          </w:tcPr>
          <w:p w14:paraId="1BF592D3" w14:textId="77777777" w:rsidR="009A651D" w:rsidRPr="00C75479" w:rsidRDefault="009A651D" w:rsidP="0019098F">
            <w:pPr>
              <w:bidi/>
              <w:spacing w:after="0" w:line="240" w:lineRule="auto"/>
              <w:rPr>
                <w:rFonts w:ascii="Simplified Arabic" w:hAnsi="Simplified Arabic" w:cs="Simplified Arabic"/>
                <w:sz w:val="20"/>
                <w:szCs w:val="20"/>
              </w:rPr>
            </w:pPr>
          </w:p>
        </w:tc>
      </w:tr>
      <w:tr w:rsidR="009A651D" w:rsidRPr="00C75479" w14:paraId="00A86D7C" w14:textId="77777777" w:rsidTr="00E7116B">
        <w:trPr>
          <w:trHeight w:val="368"/>
        </w:trPr>
        <w:tc>
          <w:tcPr>
            <w:tcW w:w="3119" w:type="dxa"/>
            <w:vAlign w:val="center"/>
          </w:tcPr>
          <w:p w14:paraId="4055489B"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ر</w:t>
            </w:r>
            <w:r w:rsidR="00E7116B" w:rsidRPr="00C75479">
              <w:rPr>
                <w:rFonts w:ascii="Simplified Arabic" w:hAnsi="Simplified Arabic" w:cs="Simplified Arabic" w:hint="cs"/>
                <w:b/>
                <w:bCs/>
                <w:sz w:val="20"/>
                <w:szCs w:val="20"/>
                <w:rtl/>
              </w:rPr>
              <w:t>أ</w:t>
            </w:r>
            <w:r w:rsidRPr="00C75479">
              <w:rPr>
                <w:rFonts w:ascii="Simplified Arabic" w:hAnsi="Simplified Arabic" w:cs="Simplified Arabic" w:hint="cs"/>
                <w:b/>
                <w:bCs/>
                <w:sz w:val="20"/>
                <w:szCs w:val="20"/>
                <w:rtl/>
              </w:rPr>
              <w:t>س المال المسج</w:t>
            </w:r>
            <w:r w:rsidR="00105F1D"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ل</w:t>
            </w:r>
            <w:r w:rsidR="00E7116B" w:rsidRPr="00C75479">
              <w:rPr>
                <w:rFonts w:ascii="Simplified Arabic" w:hAnsi="Simplified Arabic" w:cs="Simplified Arabic" w:hint="cs"/>
                <w:b/>
                <w:bCs/>
                <w:sz w:val="20"/>
                <w:szCs w:val="20"/>
                <w:rtl/>
              </w:rPr>
              <w:t xml:space="preserve"> </w:t>
            </w:r>
            <w:r w:rsidRPr="00C75479">
              <w:rPr>
                <w:rFonts w:ascii="Simplified Arabic" w:hAnsi="Simplified Arabic" w:cs="Simplified Arabic" w:hint="cs"/>
                <w:b/>
                <w:bCs/>
                <w:sz w:val="20"/>
                <w:szCs w:val="20"/>
                <w:rtl/>
              </w:rPr>
              <w:t>(فقط للش</w:t>
            </w:r>
            <w:r w:rsidR="00105F1D"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ركات الر</w:t>
            </w:r>
            <w:r w:rsidR="00105F1D"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بحي</w:t>
            </w:r>
            <w:r w:rsidR="00105F1D"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ة والأعمال الفردي</w:t>
            </w:r>
            <w:r w:rsidR="00105F1D"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ة) (بالعملة المسج</w:t>
            </w:r>
            <w:r w:rsidR="00105F1D"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لة في شهادة الت</w:t>
            </w:r>
            <w:r w:rsidR="00105F1D"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سجيل)</w:t>
            </w:r>
            <w:r w:rsidRPr="00C75479">
              <w:rPr>
                <w:rStyle w:val="FootnoteReference"/>
                <w:rFonts w:ascii="Simplified Arabic" w:hAnsi="Simplified Arabic" w:cs="Simplified Arabic" w:hint="cs"/>
                <w:b/>
                <w:bCs/>
                <w:sz w:val="20"/>
                <w:szCs w:val="20"/>
                <w:rtl/>
              </w:rPr>
              <w:footnoteReference w:id="20"/>
            </w:r>
          </w:p>
        </w:tc>
        <w:tc>
          <w:tcPr>
            <w:tcW w:w="6231" w:type="dxa"/>
            <w:gridSpan w:val="4"/>
            <w:tcBorders>
              <w:bottom w:val="single" w:sz="4" w:space="0" w:color="auto"/>
            </w:tcBorders>
          </w:tcPr>
          <w:p w14:paraId="22CF2AC4" w14:textId="77777777" w:rsidR="009A651D" w:rsidRPr="00C75479" w:rsidRDefault="009A651D" w:rsidP="0019098F">
            <w:pPr>
              <w:bidi/>
              <w:spacing w:after="0" w:line="240" w:lineRule="auto"/>
              <w:rPr>
                <w:rFonts w:ascii="Simplified Arabic" w:hAnsi="Simplified Arabic" w:cs="Simplified Arabic"/>
                <w:sz w:val="20"/>
                <w:szCs w:val="20"/>
              </w:rPr>
            </w:pPr>
          </w:p>
        </w:tc>
      </w:tr>
      <w:tr w:rsidR="009A651D" w:rsidRPr="00C75479" w14:paraId="12B49195" w14:textId="77777777" w:rsidTr="00E7116B">
        <w:trPr>
          <w:trHeight w:val="368"/>
        </w:trPr>
        <w:tc>
          <w:tcPr>
            <w:tcW w:w="3119" w:type="dxa"/>
            <w:vAlign w:val="center"/>
          </w:tcPr>
          <w:p w14:paraId="587CDE13" w14:textId="7C500FE0" w:rsidR="009A651D" w:rsidRPr="00C75479" w:rsidRDefault="009A651D" w:rsidP="0019098F">
            <w:pPr>
              <w:bidi/>
              <w:spacing w:after="0" w:line="240" w:lineRule="auto"/>
              <w:jc w:val="left"/>
              <w:rPr>
                <w:rFonts w:ascii="Simplified Arabic" w:hAnsi="Simplified Arabic" w:cs="Simplified Arabic"/>
                <w:b/>
                <w:bCs/>
                <w:sz w:val="20"/>
                <w:szCs w:val="20"/>
                <w:lang w:val="en-US"/>
              </w:rPr>
            </w:pPr>
            <w:r w:rsidRPr="00C75479">
              <w:rPr>
                <w:rFonts w:ascii="Simplified Arabic" w:hAnsi="Simplified Arabic" w:cs="Simplified Arabic" w:hint="cs"/>
                <w:b/>
                <w:bCs/>
                <w:sz w:val="20"/>
                <w:szCs w:val="20"/>
                <w:rtl/>
              </w:rPr>
              <w:t>ا</w:t>
            </w:r>
            <w:r w:rsidR="00E7116B" w:rsidRPr="00C75479">
              <w:rPr>
                <w:rFonts w:ascii="Simplified Arabic" w:hAnsi="Simplified Arabic" w:cs="Simplified Arabic" w:hint="cs"/>
                <w:b/>
                <w:bCs/>
                <w:sz w:val="20"/>
                <w:szCs w:val="20"/>
                <w:rtl/>
              </w:rPr>
              <w:t>لإ</w:t>
            </w:r>
            <w:r w:rsidRPr="00C75479">
              <w:rPr>
                <w:rFonts w:ascii="Simplified Arabic" w:hAnsi="Simplified Arabic" w:cs="Simplified Arabic" w:hint="cs"/>
                <w:b/>
                <w:bCs/>
                <w:sz w:val="20"/>
                <w:szCs w:val="20"/>
                <w:rtl/>
              </w:rPr>
              <w:t>يرادات ا</w:t>
            </w:r>
            <w:r w:rsidR="00E7116B" w:rsidRPr="00C75479">
              <w:rPr>
                <w:rFonts w:ascii="Simplified Arabic" w:hAnsi="Simplified Arabic" w:cs="Simplified Arabic" w:hint="cs"/>
                <w:b/>
                <w:bCs/>
                <w:sz w:val="20"/>
                <w:szCs w:val="20"/>
                <w:rtl/>
              </w:rPr>
              <w:t>لإ</w:t>
            </w:r>
            <w:r w:rsidRPr="00C75479">
              <w:rPr>
                <w:rFonts w:ascii="Simplified Arabic" w:hAnsi="Simplified Arabic" w:cs="Simplified Arabic" w:hint="cs"/>
                <w:b/>
                <w:bCs/>
                <w:sz w:val="20"/>
                <w:szCs w:val="20"/>
                <w:rtl/>
              </w:rPr>
              <w:t>جمالي</w:t>
            </w:r>
            <w:r w:rsidR="005001E2"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ة السنوي</w:t>
            </w:r>
            <w:r w:rsidR="005001E2"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ة</w:t>
            </w:r>
            <w:r w:rsidR="00E7116B" w:rsidRPr="00C75479">
              <w:rPr>
                <w:rFonts w:ascii="Simplified Arabic" w:hAnsi="Simplified Arabic" w:cs="Simplified Arabic" w:hint="cs"/>
                <w:b/>
                <w:bCs/>
                <w:sz w:val="20"/>
                <w:szCs w:val="20"/>
                <w:rtl/>
              </w:rPr>
              <w:t xml:space="preserve"> </w:t>
            </w:r>
            <w:r w:rsidRPr="00C75479">
              <w:rPr>
                <w:rFonts w:ascii="Simplified Arabic" w:hAnsi="Simplified Arabic" w:cs="Simplified Arabic" w:hint="cs"/>
                <w:b/>
                <w:bCs/>
                <w:sz w:val="20"/>
                <w:szCs w:val="20"/>
                <w:rtl/>
              </w:rPr>
              <w:t>(بالد</w:t>
            </w:r>
            <w:r w:rsidR="005001E2"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ولار)</w:t>
            </w:r>
            <w:r w:rsidR="00D3271E">
              <w:rPr>
                <w:rFonts w:ascii="Simplified Arabic" w:hAnsi="Simplified Arabic" w:cs="Simplified Arabic" w:hint="cs"/>
                <w:b/>
                <w:bCs/>
                <w:sz w:val="20"/>
                <w:szCs w:val="20"/>
                <w:rtl/>
              </w:rPr>
              <w:t>:</w:t>
            </w:r>
          </w:p>
        </w:tc>
        <w:tc>
          <w:tcPr>
            <w:tcW w:w="6231" w:type="dxa"/>
            <w:gridSpan w:val="4"/>
            <w:tcBorders>
              <w:bottom w:val="single" w:sz="4" w:space="0" w:color="auto"/>
            </w:tcBorders>
          </w:tcPr>
          <w:p w14:paraId="4960694D" w14:textId="77777777" w:rsidR="009A651D" w:rsidRPr="00C75479" w:rsidRDefault="009A651D" w:rsidP="0019098F">
            <w:pPr>
              <w:bidi/>
              <w:spacing w:after="0" w:line="240" w:lineRule="auto"/>
              <w:rPr>
                <w:rFonts w:ascii="Simplified Arabic" w:hAnsi="Simplified Arabic" w:cs="Simplified Arabic"/>
                <w:sz w:val="20"/>
                <w:szCs w:val="20"/>
              </w:rPr>
            </w:pPr>
          </w:p>
        </w:tc>
      </w:tr>
      <w:tr w:rsidR="009A651D" w:rsidRPr="00C75479" w14:paraId="1F219E79" w14:textId="77777777" w:rsidTr="00E7116B">
        <w:trPr>
          <w:trHeight w:val="163"/>
        </w:trPr>
        <w:tc>
          <w:tcPr>
            <w:tcW w:w="3119" w:type="dxa"/>
            <w:vMerge w:val="restart"/>
            <w:tcBorders>
              <w:right w:val="single" w:sz="4" w:space="0" w:color="auto"/>
            </w:tcBorders>
            <w:vAlign w:val="center"/>
          </w:tcPr>
          <w:p w14:paraId="3441B61B" w14:textId="77777777" w:rsidR="009A651D" w:rsidRPr="00C75479" w:rsidRDefault="009A651D" w:rsidP="0019098F">
            <w:pPr>
              <w:bidi/>
              <w:spacing w:after="0" w:line="240" w:lineRule="auto"/>
              <w:jc w:val="left"/>
              <w:rPr>
                <w:rFonts w:ascii="Simplified Arabic" w:hAnsi="Simplified Arabic" w:cs="Simplified Arabic"/>
                <w:b/>
                <w:bCs/>
                <w:sz w:val="20"/>
                <w:szCs w:val="20"/>
                <w:rtl/>
                <w:lang w:bidi="ar-JO"/>
              </w:rPr>
            </w:pPr>
            <w:r w:rsidRPr="00C75479">
              <w:rPr>
                <w:rFonts w:ascii="Simplified Arabic" w:hAnsi="Simplified Arabic" w:cs="Simplified Arabic" w:hint="cs"/>
                <w:b/>
                <w:bCs/>
                <w:sz w:val="20"/>
                <w:szCs w:val="20"/>
                <w:rtl/>
                <w:lang w:bidi="ar-JO"/>
              </w:rPr>
              <w:t>قائمة المالكين:</w:t>
            </w:r>
          </w:p>
          <w:p w14:paraId="57F3ED65" w14:textId="77777777" w:rsidR="009A651D" w:rsidRPr="00EF6C40" w:rsidRDefault="00E7116B" w:rsidP="0019098F">
            <w:pPr>
              <w:bidi/>
              <w:spacing w:after="0" w:line="240" w:lineRule="auto"/>
              <w:jc w:val="left"/>
              <w:rPr>
                <w:rFonts w:ascii="Simplified Arabic" w:hAnsi="Simplified Arabic" w:cs="Simplified Arabic"/>
                <w:i/>
                <w:iCs/>
                <w:sz w:val="20"/>
                <w:szCs w:val="20"/>
                <w:lang w:bidi="ar-JO"/>
              </w:rPr>
            </w:pPr>
            <w:r w:rsidRPr="00EF6C40">
              <w:rPr>
                <w:rFonts w:ascii="Simplified Arabic" w:hAnsi="Simplified Arabic" w:cs="Simplified Arabic" w:hint="cs"/>
                <w:i/>
                <w:iCs/>
                <w:sz w:val="20"/>
                <w:szCs w:val="20"/>
                <w:rtl/>
                <w:lang w:bidi="ar-JO"/>
              </w:rPr>
              <w:t>أ</w:t>
            </w:r>
            <w:r w:rsidR="009A651D" w:rsidRPr="00EF6C40">
              <w:rPr>
                <w:rFonts w:ascii="Simplified Arabic" w:hAnsi="Simplified Arabic" w:cs="Simplified Arabic" w:hint="cs"/>
                <w:i/>
                <w:iCs/>
                <w:sz w:val="20"/>
                <w:szCs w:val="20"/>
                <w:rtl/>
                <w:lang w:bidi="ar-JO"/>
              </w:rPr>
              <w:t>ضف صفوف عند الحاجة</w:t>
            </w:r>
          </w:p>
        </w:tc>
        <w:tc>
          <w:tcPr>
            <w:tcW w:w="2360" w:type="dxa"/>
            <w:tcBorders>
              <w:top w:val="single" w:sz="4" w:space="0" w:color="auto"/>
              <w:left w:val="single" w:sz="4" w:space="0" w:color="auto"/>
              <w:bottom w:val="single" w:sz="4" w:space="0" w:color="auto"/>
            </w:tcBorders>
            <w:vAlign w:val="center"/>
          </w:tcPr>
          <w:p w14:paraId="43E70F63"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sz w:val="20"/>
                <w:szCs w:val="20"/>
                <w:rtl/>
              </w:rPr>
              <w:t>الاسم:</w:t>
            </w:r>
          </w:p>
        </w:tc>
        <w:tc>
          <w:tcPr>
            <w:tcW w:w="1157" w:type="dxa"/>
            <w:tcBorders>
              <w:top w:val="single" w:sz="4" w:space="0" w:color="auto"/>
              <w:left w:val="nil"/>
              <w:bottom w:val="single" w:sz="4" w:space="0" w:color="auto"/>
            </w:tcBorders>
            <w:vAlign w:val="center"/>
          </w:tcPr>
          <w:p w14:paraId="12461EB0"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sz w:val="20"/>
                <w:szCs w:val="20"/>
                <w:rtl/>
              </w:rPr>
              <w:t>الجنس:</w:t>
            </w:r>
          </w:p>
        </w:tc>
        <w:tc>
          <w:tcPr>
            <w:tcW w:w="1333" w:type="dxa"/>
            <w:tcBorders>
              <w:top w:val="single" w:sz="4" w:space="0" w:color="auto"/>
              <w:left w:val="nil"/>
              <w:bottom w:val="single" w:sz="4" w:space="0" w:color="auto"/>
            </w:tcBorders>
            <w:vAlign w:val="center"/>
          </w:tcPr>
          <w:p w14:paraId="2713F19F" w14:textId="77777777" w:rsidR="009A651D" w:rsidRPr="00C75479" w:rsidRDefault="009A651D" w:rsidP="0019098F">
            <w:pPr>
              <w:bidi/>
              <w:spacing w:after="0" w:line="240" w:lineRule="auto"/>
              <w:rPr>
                <w:rFonts w:ascii="Simplified Arabic" w:hAnsi="Simplified Arabic" w:cs="Simplified Arabic"/>
                <w:b/>
                <w:bCs/>
                <w:sz w:val="20"/>
                <w:szCs w:val="20"/>
              </w:rPr>
            </w:pPr>
            <w:r w:rsidRPr="00C75479">
              <w:rPr>
                <w:rFonts w:ascii="Simplified Arabic" w:hAnsi="Simplified Arabic" w:cs="Simplified Arabic" w:hint="cs"/>
                <w:sz w:val="20"/>
                <w:szCs w:val="20"/>
                <w:rtl/>
              </w:rPr>
              <w:t>تاريخ الميلاد:</w:t>
            </w:r>
          </w:p>
        </w:tc>
        <w:tc>
          <w:tcPr>
            <w:tcW w:w="1381" w:type="dxa"/>
            <w:tcBorders>
              <w:top w:val="single" w:sz="4" w:space="0" w:color="auto"/>
              <w:left w:val="nil"/>
              <w:bottom w:val="single" w:sz="4" w:space="0" w:color="auto"/>
            </w:tcBorders>
            <w:vAlign w:val="center"/>
          </w:tcPr>
          <w:p w14:paraId="432936A1" w14:textId="52B5596B"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sz w:val="20"/>
                <w:szCs w:val="20"/>
                <w:rtl/>
              </w:rPr>
              <w:t>الحص</w:t>
            </w:r>
            <w:r w:rsidR="005001E2"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ة</w:t>
            </w:r>
            <w:r w:rsidR="00533AD1">
              <w:rPr>
                <w:rFonts w:ascii="Simplified Arabic" w:hAnsi="Simplified Arabic" w:cs="Simplified Arabic"/>
                <w:sz w:val="20"/>
                <w:szCs w:val="20"/>
              </w:rPr>
              <w:t xml:space="preserve"> </w:t>
            </w:r>
            <w:r w:rsidRPr="00C75479">
              <w:rPr>
                <w:rFonts w:ascii="Simplified Arabic" w:hAnsi="Simplified Arabic" w:cs="Simplified Arabic" w:hint="cs"/>
                <w:sz w:val="20"/>
                <w:szCs w:val="20"/>
                <w:rtl/>
              </w:rPr>
              <w:t>(%):</w:t>
            </w:r>
          </w:p>
        </w:tc>
      </w:tr>
      <w:tr w:rsidR="009A651D" w:rsidRPr="00C75479" w14:paraId="0228B51E" w14:textId="77777777" w:rsidTr="00F372DA">
        <w:trPr>
          <w:trHeight w:val="312"/>
        </w:trPr>
        <w:tc>
          <w:tcPr>
            <w:tcW w:w="3119" w:type="dxa"/>
            <w:vMerge/>
            <w:tcBorders>
              <w:right w:val="single" w:sz="4" w:space="0" w:color="auto"/>
            </w:tcBorders>
          </w:tcPr>
          <w:p w14:paraId="67C95595" w14:textId="77777777" w:rsidR="009A651D" w:rsidRPr="00C75479" w:rsidRDefault="009A651D" w:rsidP="0019098F">
            <w:pPr>
              <w:bidi/>
              <w:spacing w:after="0" w:line="240" w:lineRule="auto"/>
              <w:jc w:val="left"/>
              <w:rPr>
                <w:rFonts w:ascii="Simplified Arabic" w:hAnsi="Simplified Arabic" w:cs="Simplified Arabic"/>
                <w:b/>
                <w:bCs/>
                <w:sz w:val="20"/>
                <w:szCs w:val="20"/>
              </w:rPr>
            </w:pPr>
          </w:p>
        </w:tc>
        <w:tc>
          <w:tcPr>
            <w:tcW w:w="2360" w:type="dxa"/>
            <w:tcBorders>
              <w:top w:val="single" w:sz="4" w:space="0" w:color="auto"/>
              <w:left w:val="single" w:sz="4" w:space="0" w:color="auto"/>
              <w:bottom w:val="single" w:sz="4" w:space="0" w:color="auto"/>
            </w:tcBorders>
            <w:vAlign w:val="center"/>
          </w:tcPr>
          <w:p w14:paraId="31E515DD" w14:textId="77777777" w:rsidR="009A651D" w:rsidRPr="00C75479" w:rsidRDefault="009A651D" w:rsidP="0019098F">
            <w:pPr>
              <w:bidi/>
              <w:spacing w:after="0" w:line="240" w:lineRule="auto"/>
              <w:jc w:val="left"/>
              <w:rPr>
                <w:rFonts w:ascii="Simplified Arabic" w:hAnsi="Simplified Arabic" w:cs="Simplified Arabic"/>
                <w:sz w:val="20"/>
                <w:szCs w:val="20"/>
              </w:rPr>
            </w:pPr>
          </w:p>
        </w:tc>
        <w:tc>
          <w:tcPr>
            <w:tcW w:w="1157" w:type="dxa"/>
            <w:tcBorders>
              <w:top w:val="single" w:sz="4" w:space="0" w:color="auto"/>
              <w:left w:val="nil"/>
              <w:bottom w:val="single" w:sz="4" w:space="0" w:color="auto"/>
            </w:tcBorders>
            <w:vAlign w:val="center"/>
          </w:tcPr>
          <w:p w14:paraId="3C8485DE" w14:textId="77777777" w:rsidR="009A651D" w:rsidRPr="00C75479" w:rsidRDefault="009A651D" w:rsidP="0019098F">
            <w:pPr>
              <w:bidi/>
              <w:spacing w:after="0" w:line="240" w:lineRule="auto"/>
              <w:jc w:val="left"/>
              <w:rPr>
                <w:rFonts w:ascii="Simplified Arabic" w:hAnsi="Simplified Arabic" w:cs="Simplified Arabic"/>
                <w:sz w:val="20"/>
                <w:szCs w:val="20"/>
              </w:rPr>
            </w:pPr>
          </w:p>
        </w:tc>
        <w:tc>
          <w:tcPr>
            <w:tcW w:w="1333" w:type="dxa"/>
            <w:tcBorders>
              <w:top w:val="single" w:sz="4" w:space="0" w:color="auto"/>
              <w:left w:val="nil"/>
              <w:bottom w:val="single" w:sz="4" w:space="0" w:color="auto"/>
            </w:tcBorders>
            <w:vAlign w:val="center"/>
          </w:tcPr>
          <w:p w14:paraId="43107389" w14:textId="77777777" w:rsidR="009A651D" w:rsidRPr="00C75479" w:rsidRDefault="009A651D" w:rsidP="0019098F">
            <w:pPr>
              <w:bidi/>
              <w:spacing w:after="0" w:line="240" w:lineRule="auto"/>
              <w:jc w:val="left"/>
              <w:rPr>
                <w:rFonts w:ascii="Simplified Arabic" w:hAnsi="Simplified Arabic" w:cs="Simplified Arabic"/>
                <w:sz w:val="20"/>
                <w:szCs w:val="20"/>
              </w:rPr>
            </w:pPr>
          </w:p>
        </w:tc>
        <w:tc>
          <w:tcPr>
            <w:tcW w:w="1381" w:type="dxa"/>
            <w:tcBorders>
              <w:top w:val="single" w:sz="4" w:space="0" w:color="auto"/>
              <w:left w:val="nil"/>
              <w:bottom w:val="single" w:sz="4" w:space="0" w:color="auto"/>
            </w:tcBorders>
            <w:vAlign w:val="center"/>
          </w:tcPr>
          <w:p w14:paraId="692D1919" w14:textId="77777777" w:rsidR="009A651D" w:rsidRPr="00C75479" w:rsidRDefault="009A651D" w:rsidP="0019098F">
            <w:pPr>
              <w:bidi/>
              <w:spacing w:after="0" w:line="240" w:lineRule="auto"/>
              <w:jc w:val="left"/>
              <w:rPr>
                <w:rFonts w:ascii="Simplified Arabic" w:hAnsi="Simplified Arabic" w:cs="Simplified Arabic"/>
                <w:sz w:val="20"/>
                <w:szCs w:val="20"/>
              </w:rPr>
            </w:pPr>
          </w:p>
        </w:tc>
      </w:tr>
      <w:tr w:rsidR="009A651D" w:rsidRPr="00C75479" w14:paraId="7704015E" w14:textId="77777777" w:rsidTr="00F372DA">
        <w:trPr>
          <w:trHeight w:val="312"/>
        </w:trPr>
        <w:tc>
          <w:tcPr>
            <w:tcW w:w="3119" w:type="dxa"/>
            <w:vMerge/>
            <w:tcBorders>
              <w:right w:val="single" w:sz="4" w:space="0" w:color="auto"/>
            </w:tcBorders>
          </w:tcPr>
          <w:p w14:paraId="6EB8FBFD" w14:textId="77777777" w:rsidR="009A651D" w:rsidRPr="00C75479" w:rsidRDefault="009A651D" w:rsidP="0019098F">
            <w:pPr>
              <w:bidi/>
              <w:spacing w:after="0" w:line="240" w:lineRule="auto"/>
              <w:jc w:val="left"/>
              <w:rPr>
                <w:rFonts w:ascii="Simplified Arabic" w:hAnsi="Simplified Arabic" w:cs="Simplified Arabic"/>
                <w:b/>
                <w:bCs/>
                <w:sz w:val="20"/>
                <w:szCs w:val="20"/>
              </w:rPr>
            </w:pPr>
          </w:p>
        </w:tc>
        <w:tc>
          <w:tcPr>
            <w:tcW w:w="2360" w:type="dxa"/>
            <w:tcBorders>
              <w:top w:val="single" w:sz="4" w:space="0" w:color="auto"/>
              <w:left w:val="single" w:sz="4" w:space="0" w:color="auto"/>
              <w:bottom w:val="single" w:sz="4" w:space="0" w:color="auto"/>
            </w:tcBorders>
            <w:vAlign w:val="center"/>
          </w:tcPr>
          <w:p w14:paraId="49A80CAD" w14:textId="77777777" w:rsidR="009A651D" w:rsidRPr="00C75479" w:rsidRDefault="009A651D" w:rsidP="0019098F">
            <w:pPr>
              <w:bidi/>
              <w:spacing w:after="0" w:line="240" w:lineRule="auto"/>
              <w:jc w:val="left"/>
              <w:rPr>
                <w:rFonts w:ascii="Simplified Arabic" w:hAnsi="Simplified Arabic" w:cs="Simplified Arabic"/>
                <w:sz w:val="20"/>
                <w:szCs w:val="20"/>
              </w:rPr>
            </w:pPr>
          </w:p>
        </w:tc>
        <w:tc>
          <w:tcPr>
            <w:tcW w:w="1157" w:type="dxa"/>
            <w:tcBorders>
              <w:top w:val="single" w:sz="4" w:space="0" w:color="auto"/>
              <w:left w:val="nil"/>
              <w:bottom w:val="single" w:sz="4" w:space="0" w:color="auto"/>
            </w:tcBorders>
            <w:vAlign w:val="center"/>
          </w:tcPr>
          <w:p w14:paraId="4EFB2BAD" w14:textId="77777777" w:rsidR="009A651D" w:rsidRPr="00C75479" w:rsidRDefault="009A651D" w:rsidP="0019098F">
            <w:pPr>
              <w:bidi/>
              <w:spacing w:after="0" w:line="240" w:lineRule="auto"/>
              <w:jc w:val="left"/>
              <w:rPr>
                <w:rFonts w:ascii="Simplified Arabic" w:hAnsi="Simplified Arabic" w:cs="Simplified Arabic"/>
                <w:sz w:val="20"/>
                <w:szCs w:val="20"/>
              </w:rPr>
            </w:pPr>
          </w:p>
        </w:tc>
        <w:tc>
          <w:tcPr>
            <w:tcW w:w="1333" w:type="dxa"/>
            <w:tcBorders>
              <w:top w:val="single" w:sz="4" w:space="0" w:color="auto"/>
              <w:left w:val="nil"/>
              <w:bottom w:val="single" w:sz="4" w:space="0" w:color="auto"/>
            </w:tcBorders>
            <w:vAlign w:val="center"/>
          </w:tcPr>
          <w:p w14:paraId="14C77C18" w14:textId="77777777" w:rsidR="009A651D" w:rsidRPr="00C75479" w:rsidRDefault="009A651D" w:rsidP="0019098F">
            <w:pPr>
              <w:bidi/>
              <w:spacing w:after="0" w:line="240" w:lineRule="auto"/>
              <w:jc w:val="left"/>
              <w:rPr>
                <w:rFonts w:ascii="Simplified Arabic" w:hAnsi="Simplified Arabic" w:cs="Simplified Arabic"/>
                <w:sz w:val="20"/>
                <w:szCs w:val="20"/>
              </w:rPr>
            </w:pPr>
          </w:p>
        </w:tc>
        <w:tc>
          <w:tcPr>
            <w:tcW w:w="1381" w:type="dxa"/>
            <w:tcBorders>
              <w:top w:val="single" w:sz="4" w:space="0" w:color="auto"/>
              <w:left w:val="nil"/>
              <w:bottom w:val="single" w:sz="4" w:space="0" w:color="auto"/>
            </w:tcBorders>
            <w:vAlign w:val="center"/>
          </w:tcPr>
          <w:p w14:paraId="43F05BF1" w14:textId="77777777" w:rsidR="009A651D" w:rsidRPr="00C75479" w:rsidRDefault="009A651D" w:rsidP="0019098F">
            <w:pPr>
              <w:bidi/>
              <w:spacing w:after="0" w:line="240" w:lineRule="auto"/>
              <w:jc w:val="left"/>
              <w:rPr>
                <w:rFonts w:ascii="Simplified Arabic" w:hAnsi="Simplified Arabic" w:cs="Simplified Arabic"/>
                <w:sz w:val="20"/>
                <w:szCs w:val="20"/>
              </w:rPr>
            </w:pPr>
          </w:p>
        </w:tc>
      </w:tr>
      <w:tr w:rsidR="009A651D" w:rsidRPr="00C75479" w14:paraId="65DBC54F" w14:textId="77777777" w:rsidTr="00E7116B">
        <w:trPr>
          <w:trHeight w:val="312"/>
        </w:trPr>
        <w:tc>
          <w:tcPr>
            <w:tcW w:w="3119" w:type="dxa"/>
            <w:tcBorders>
              <w:right w:val="single" w:sz="4" w:space="0" w:color="auto"/>
            </w:tcBorders>
            <w:vAlign w:val="center"/>
          </w:tcPr>
          <w:p w14:paraId="6FB564AA"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المدير الت</w:t>
            </w:r>
            <w:r w:rsidR="0065000F"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نفيذي</w:t>
            </w:r>
            <w:r w:rsidR="0065000F"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w:t>
            </w:r>
          </w:p>
        </w:tc>
        <w:tc>
          <w:tcPr>
            <w:tcW w:w="2360" w:type="dxa"/>
            <w:tcBorders>
              <w:top w:val="single" w:sz="4" w:space="0" w:color="auto"/>
              <w:left w:val="single" w:sz="4" w:space="0" w:color="auto"/>
              <w:bottom w:val="single" w:sz="4" w:space="0" w:color="auto"/>
            </w:tcBorders>
            <w:vAlign w:val="center"/>
          </w:tcPr>
          <w:p w14:paraId="1CE3AECB" w14:textId="77777777" w:rsidR="009A651D" w:rsidRPr="00C75479" w:rsidRDefault="009A651D" w:rsidP="0019098F">
            <w:pPr>
              <w:bidi/>
              <w:spacing w:after="0" w:line="240" w:lineRule="auto"/>
              <w:jc w:val="left"/>
              <w:rPr>
                <w:rFonts w:ascii="Simplified Arabic" w:hAnsi="Simplified Arabic" w:cs="Simplified Arabic"/>
                <w:sz w:val="20"/>
                <w:szCs w:val="20"/>
              </w:rPr>
            </w:pPr>
          </w:p>
        </w:tc>
        <w:tc>
          <w:tcPr>
            <w:tcW w:w="1157" w:type="dxa"/>
            <w:tcBorders>
              <w:top w:val="single" w:sz="4" w:space="0" w:color="auto"/>
              <w:left w:val="nil"/>
              <w:bottom w:val="single" w:sz="4" w:space="0" w:color="auto"/>
            </w:tcBorders>
            <w:vAlign w:val="center"/>
          </w:tcPr>
          <w:p w14:paraId="65B55DE9" w14:textId="77777777" w:rsidR="009A651D" w:rsidRPr="00C75479" w:rsidRDefault="009A651D" w:rsidP="0019098F">
            <w:pPr>
              <w:bidi/>
              <w:spacing w:after="0" w:line="240" w:lineRule="auto"/>
              <w:jc w:val="left"/>
              <w:rPr>
                <w:rFonts w:ascii="Simplified Arabic" w:hAnsi="Simplified Arabic" w:cs="Simplified Arabic"/>
                <w:sz w:val="20"/>
                <w:szCs w:val="20"/>
              </w:rPr>
            </w:pPr>
          </w:p>
        </w:tc>
        <w:tc>
          <w:tcPr>
            <w:tcW w:w="1333" w:type="dxa"/>
            <w:tcBorders>
              <w:top w:val="single" w:sz="4" w:space="0" w:color="auto"/>
              <w:left w:val="nil"/>
              <w:bottom w:val="single" w:sz="4" w:space="0" w:color="auto"/>
            </w:tcBorders>
            <w:vAlign w:val="center"/>
          </w:tcPr>
          <w:p w14:paraId="79E0AE60" w14:textId="77777777" w:rsidR="009A651D" w:rsidRPr="00C75479" w:rsidRDefault="009A651D" w:rsidP="0019098F">
            <w:pPr>
              <w:bidi/>
              <w:spacing w:after="0" w:line="240" w:lineRule="auto"/>
              <w:jc w:val="left"/>
              <w:rPr>
                <w:rFonts w:ascii="Simplified Arabic" w:hAnsi="Simplified Arabic" w:cs="Simplified Arabic"/>
                <w:sz w:val="20"/>
                <w:szCs w:val="20"/>
              </w:rPr>
            </w:pPr>
          </w:p>
        </w:tc>
        <w:tc>
          <w:tcPr>
            <w:tcW w:w="1381" w:type="dxa"/>
            <w:tcBorders>
              <w:top w:val="single" w:sz="4" w:space="0" w:color="auto"/>
              <w:left w:val="nil"/>
              <w:bottom w:val="single" w:sz="4" w:space="0" w:color="auto"/>
            </w:tcBorders>
            <w:shd w:val="clear" w:color="auto" w:fill="BFBFBF" w:themeFill="background1" w:themeFillShade="BF"/>
            <w:vAlign w:val="center"/>
          </w:tcPr>
          <w:p w14:paraId="3B8E86F2" w14:textId="77777777" w:rsidR="009A651D" w:rsidRPr="00C75479" w:rsidRDefault="009A651D" w:rsidP="0019098F">
            <w:pPr>
              <w:bidi/>
              <w:spacing w:after="0" w:line="240" w:lineRule="auto"/>
              <w:jc w:val="left"/>
              <w:rPr>
                <w:rFonts w:ascii="Simplified Arabic" w:hAnsi="Simplified Arabic" w:cs="Simplified Arabic"/>
                <w:sz w:val="20"/>
                <w:szCs w:val="20"/>
              </w:rPr>
            </w:pPr>
          </w:p>
        </w:tc>
      </w:tr>
    </w:tbl>
    <w:p w14:paraId="3B2D47E8" w14:textId="77777777" w:rsidR="009A651D" w:rsidRPr="00C75479" w:rsidRDefault="009A651D" w:rsidP="0019098F">
      <w:pPr>
        <w:pStyle w:val="ListParagraph"/>
        <w:bidi/>
        <w:ind w:left="713"/>
        <w:jc w:val="left"/>
        <w:rPr>
          <w:rFonts w:ascii="Simplified Arabic" w:hAnsi="Simplified Arabic" w:cs="Simplified Arabic"/>
          <w:b/>
          <w:bCs/>
        </w:rPr>
      </w:pPr>
    </w:p>
    <w:p w14:paraId="532C71D0" w14:textId="6E56D704" w:rsidR="009A651D" w:rsidRPr="00C75479" w:rsidRDefault="0065000F" w:rsidP="00693BCD">
      <w:pPr>
        <w:pStyle w:val="ListParagraph"/>
        <w:numPr>
          <w:ilvl w:val="0"/>
          <w:numId w:val="15"/>
        </w:numPr>
        <w:bidi/>
        <w:jc w:val="left"/>
        <w:rPr>
          <w:rFonts w:ascii="Simplified Arabic" w:hAnsi="Simplified Arabic" w:cs="Simplified Arabic"/>
          <w:b/>
          <w:bCs/>
        </w:rPr>
      </w:pPr>
      <w:r w:rsidRPr="00C75479">
        <w:rPr>
          <w:rFonts w:ascii="Simplified Arabic" w:hAnsi="Simplified Arabic" w:cs="Simplified Arabic" w:hint="cs"/>
          <w:b/>
          <w:bCs/>
          <w:rtl/>
        </w:rPr>
        <w:t>ت</w:t>
      </w:r>
      <w:r w:rsidR="009A651D" w:rsidRPr="00C75479">
        <w:rPr>
          <w:rFonts w:ascii="Simplified Arabic" w:hAnsi="Simplified Arabic" w:cs="Simplified Arabic" w:hint="cs"/>
          <w:b/>
          <w:bCs/>
          <w:rtl/>
        </w:rPr>
        <w:t>تم</w:t>
      </w:r>
      <w:r w:rsidRPr="00C75479">
        <w:rPr>
          <w:rFonts w:ascii="Simplified Arabic" w:hAnsi="Simplified Arabic" w:cs="Simplified Arabic" w:hint="cs"/>
          <w:b/>
          <w:bCs/>
          <w:rtl/>
        </w:rPr>
        <w:t>ّ</w:t>
      </w:r>
      <w:r w:rsidR="009A651D" w:rsidRPr="00C75479">
        <w:rPr>
          <w:rFonts w:ascii="Simplified Arabic" w:hAnsi="Simplified Arabic" w:cs="Simplified Arabic" w:hint="cs"/>
          <w:b/>
          <w:bCs/>
          <w:rtl/>
        </w:rPr>
        <w:t xml:space="preserve"> تعبئ</w:t>
      </w:r>
      <w:r w:rsidR="00962466">
        <w:rPr>
          <w:rFonts w:ascii="Simplified Arabic" w:hAnsi="Simplified Arabic" w:cs="Simplified Arabic" w:hint="cs"/>
          <w:b/>
          <w:bCs/>
          <w:rtl/>
        </w:rPr>
        <w:t xml:space="preserve">ة هذا البند اذا كان </w:t>
      </w:r>
      <w:r w:rsidR="00D3271E">
        <w:rPr>
          <w:rFonts w:ascii="Simplified Arabic" w:hAnsi="Simplified Arabic" w:cs="Simplified Arabic" w:hint="cs"/>
          <w:b/>
          <w:bCs/>
          <w:rtl/>
        </w:rPr>
        <w:t xml:space="preserve">الطلب </w:t>
      </w:r>
      <w:r w:rsidR="00962466">
        <w:rPr>
          <w:rFonts w:ascii="Simplified Arabic" w:hAnsi="Simplified Arabic" w:cs="Simplified Arabic" w:hint="cs"/>
          <w:b/>
          <w:bCs/>
          <w:rtl/>
        </w:rPr>
        <w:t xml:space="preserve">مقدم </w:t>
      </w:r>
      <w:r w:rsidR="00D3271E">
        <w:rPr>
          <w:rFonts w:ascii="Simplified Arabic" w:hAnsi="Simplified Arabic" w:cs="Simplified Arabic" w:hint="cs"/>
          <w:b/>
          <w:bCs/>
          <w:rtl/>
        </w:rPr>
        <w:t xml:space="preserve">من قبل </w:t>
      </w:r>
      <w:r w:rsidR="009A651D" w:rsidRPr="00C75479">
        <w:rPr>
          <w:rFonts w:ascii="Simplified Arabic" w:hAnsi="Simplified Arabic" w:cs="Simplified Arabic" w:hint="cs"/>
          <w:b/>
          <w:bCs/>
          <w:rtl/>
        </w:rPr>
        <w:t>تعاوني</w:t>
      </w:r>
      <w:r w:rsidR="0063517A">
        <w:rPr>
          <w:rFonts w:ascii="Simplified Arabic" w:hAnsi="Simplified Arabic" w:cs="Simplified Arabic" w:hint="cs"/>
          <w:b/>
          <w:bCs/>
          <w:rtl/>
        </w:rPr>
        <w:t>ة</w:t>
      </w:r>
      <w:r w:rsidR="0013399A" w:rsidRPr="00C75479">
        <w:rPr>
          <w:rFonts w:ascii="Simplified Arabic" w:hAnsi="Simplified Arabic" w:cs="Simplified Arabic" w:hint="cs"/>
          <w:b/>
          <w:bCs/>
          <w:rtl/>
        </w:rPr>
        <w:t>،</w:t>
      </w:r>
      <w:r w:rsidR="009A651D" w:rsidRPr="00C75479">
        <w:rPr>
          <w:rFonts w:ascii="Simplified Arabic" w:hAnsi="Simplified Arabic" w:cs="Simplified Arabic" w:hint="cs"/>
          <w:b/>
          <w:bCs/>
          <w:rtl/>
        </w:rPr>
        <w:t xml:space="preserve"> </w:t>
      </w:r>
      <w:proofErr w:type="spellStart"/>
      <w:r w:rsidR="0063517A">
        <w:rPr>
          <w:rFonts w:ascii="Simplified Arabic" w:hAnsi="Simplified Arabic" w:cs="Simplified Arabic" w:hint="cs"/>
          <w:b/>
          <w:bCs/>
          <w:rtl/>
        </w:rPr>
        <w:t>أ</w:t>
      </w:r>
      <w:r w:rsidR="0063517A" w:rsidRPr="00C75479">
        <w:rPr>
          <w:rFonts w:ascii="Simplified Arabic" w:hAnsi="Simplified Arabic" w:cs="Simplified Arabic" w:hint="cs"/>
          <w:b/>
          <w:bCs/>
          <w:rtl/>
        </w:rPr>
        <w:t>ومجموع</w:t>
      </w:r>
      <w:r w:rsidR="0063517A">
        <w:rPr>
          <w:rFonts w:ascii="Simplified Arabic" w:hAnsi="Simplified Arabic" w:cs="Simplified Arabic" w:hint="cs"/>
          <w:b/>
          <w:bCs/>
          <w:rtl/>
        </w:rPr>
        <w:t>ة</w:t>
      </w:r>
      <w:proofErr w:type="spellEnd"/>
      <w:r w:rsidR="0063517A" w:rsidRPr="00C75479">
        <w:rPr>
          <w:rFonts w:ascii="Simplified Arabic" w:hAnsi="Simplified Arabic" w:cs="Simplified Arabic" w:hint="cs"/>
          <w:b/>
          <w:bCs/>
          <w:rtl/>
        </w:rPr>
        <w:t xml:space="preserve"> </w:t>
      </w:r>
      <w:r w:rsidR="009A651D" w:rsidRPr="00C75479">
        <w:rPr>
          <w:rFonts w:ascii="Simplified Arabic" w:hAnsi="Simplified Arabic" w:cs="Simplified Arabic" w:hint="cs"/>
          <w:b/>
          <w:bCs/>
          <w:rtl/>
        </w:rPr>
        <w:t>مزارعين</w:t>
      </w:r>
      <w:r w:rsidR="0013399A" w:rsidRPr="00C75479">
        <w:rPr>
          <w:rFonts w:ascii="Simplified Arabic" w:hAnsi="Simplified Arabic" w:cs="Simplified Arabic" w:hint="cs"/>
          <w:b/>
          <w:bCs/>
          <w:rtl/>
        </w:rPr>
        <w:t>،</w:t>
      </w:r>
      <w:r w:rsidR="009A651D" w:rsidRPr="00C75479">
        <w:rPr>
          <w:rFonts w:ascii="Simplified Arabic" w:hAnsi="Simplified Arabic" w:cs="Simplified Arabic" w:hint="cs"/>
          <w:b/>
          <w:bCs/>
          <w:rtl/>
        </w:rPr>
        <w:t xml:space="preserve"> </w:t>
      </w:r>
      <w:proofErr w:type="spellStart"/>
      <w:r w:rsidR="0013399A" w:rsidRPr="00C75479">
        <w:rPr>
          <w:rFonts w:ascii="Simplified Arabic" w:hAnsi="Simplified Arabic" w:cs="Simplified Arabic" w:hint="cs"/>
          <w:b/>
          <w:bCs/>
          <w:rtl/>
        </w:rPr>
        <w:t>أ</w:t>
      </w:r>
      <w:r w:rsidR="009A651D" w:rsidRPr="00C75479">
        <w:rPr>
          <w:rFonts w:ascii="Simplified Arabic" w:hAnsi="Simplified Arabic" w:cs="Simplified Arabic" w:hint="cs"/>
          <w:b/>
          <w:bCs/>
          <w:rtl/>
        </w:rPr>
        <w:t>ون</w:t>
      </w:r>
      <w:r w:rsidRPr="00C75479">
        <w:rPr>
          <w:rFonts w:ascii="Simplified Arabic" w:hAnsi="Simplified Arabic" w:cs="Simplified Arabic" w:hint="cs"/>
          <w:b/>
          <w:bCs/>
          <w:rtl/>
        </w:rPr>
        <w:t>ّ</w:t>
      </w:r>
      <w:r w:rsidR="009A651D" w:rsidRPr="00C75479">
        <w:rPr>
          <w:rFonts w:ascii="Simplified Arabic" w:hAnsi="Simplified Arabic" w:cs="Simplified Arabic" w:hint="cs"/>
          <w:b/>
          <w:bCs/>
          <w:rtl/>
        </w:rPr>
        <w:t>ساء</w:t>
      </w:r>
      <w:proofErr w:type="spellEnd"/>
      <w:r w:rsidR="009A651D" w:rsidRPr="00C75479">
        <w:rPr>
          <w:rFonts w:ascii="Simplified Arabic" w:hAnsi="Simplified Arabic" w:cs="Simplified Arabic" w:hint="cs"/>
          <w:b/>
          <w:bCs/>
          <w:rtl/>
        </w:rPr>
        <w:t xml:space="preserve"> مسج</w:t>
      </w:r>
      <w:r w:rsidRPr="00C75479">
        <w:rPr>
          <w:rFonts w:ascii="Simplified Arabic" w:hAnsi="Simplified Arabic" w:cs="Simplified Arabic" w:hint="cs"/>
          <w:b/>
          <w:bCs/>
          <w:rtl/>
        </w:rPr>
        <w:t>ّ</w:t>
      </w:r>
      <w:r w:rsidR="009A651D" w:rsidRPr="00C75479">
        <w:rPr>
          <w:rFonts w:ascii="Simplified Arabic" w:hAnsi="Simplified Arabic" w:cs="Simplified Arabic" w:hint="cs"/>
          <w:b/>
          <w:bCs/>
          <w:rtl/>
        </w:rPr>
        <w:t>لات كجمعي</w:t>
      </w:r>
      <w:r w:rsidRPr="00C75479">
        <w:rPr>
          <w:rFonts w:ascii="Simplified Arabic" w:hAnsi="Simplified Arabic" w:cs="Simplified Arabic" w:hint="cs"/>
          <w:b/>
          <w:bCs/>
          <w:rtl/>
        </w:rPr>
        <w:t>ّ</w:t>
      </w:r>
      <w:r w:rsidR="009A651D" w:rsidRPr="00C75479">
        <w:rPr>
          <w:rFonts w:ascii="Simplified Arabic" w:hAnsi="Simplified Arabic" w:cs="Simplified Arabic" w:hint="cs"/>
          <w:b/>
          <w:bCs/>
          <w:rtl/>
        </w:rPr>
        <w:t xml:space="preserve">ات </w:t>
      </w:r>
      <w:r w:rsidR="00D3271E">
        <w:rPr>
          <w:rFonts w:ascii="Simplified Arabic" w:hAnsi="Simplified Arabic" w:cs="Simplified Arabic" w:hint="cs"/>
          <w:b/>
          <w:bCs/>
          <w:rtl/>
        </w:rPr>
        <w:t xml:space="preserve">خيرية </w:t>
      </w:r>
      <w:r w:rsidR="009A651D" w:rsidRPr="00C75479">
        <w:rPr>
          <w:rFonts w:ascii="Simplified Arabic" w:hAnsi="Simplified Arabic" w:cs="Simplified Arabic" w:hint="cs"/>
          <w:b/>
          <w:bCs/>
          <w:rtl/>
        </w:rPr>
        <w:t>للقيام بالأعمال الت</w:t>
      </w:r>
      <w:r w:rsidRPr="00C75479">
        <w:rPr>
          <w:rFonts w:ascii="Simplified Arabic" w:hAnsi="Simplified Arabic" w:cs="Simplified Arabic" w:hint="cs"/>
          <w:b/>
          <w:bCs/>
          <w:rtl/>
        </w:rPr>
        <w:t>ّ</w:t>
      </w:r>
      <w:r w:rsidR="009A651D" w:rsidRPr="00C75479">
        <w:rPr>
          <w:rFonts w:ascii="Simplified Arabic" w:hAnsi="Simplified Arabic" w:cs="Simplified Arabic" w:hint="cs"/>
          <w:b/>
          <w:bCs/>
          <w:rtl/>
        </w:rPr>
        <w:t>جاري</w:t>
      </w:r>
      <w:r w:rsidRPr="00C75479">
        <w:rPr>
          <w:rFonts w:ascii="Simplified Arabic" w:hAnsi="Simplified Arabic" w:cs="Simplified Arabic" w:hint="cs"/>
          <w:b/>
          <w:bCs/>
          <w:rtl/>
        </w:rPr>
        <w:t>ّ</w:t>
      </w:r>
      <w:r w:rsidR="009A651D" w:rsidRPr="00C75479">
        <w:rPr>
          <w:rFonts w:ascii="Simplified Arabic" w:hAnsi="Simplified Arabic" w:cs="Simplified Arabic" w:hint="cs"/>
          <w:b/>
          <w:bCs/>
          <w:rtl/>
        </w:rPr>
        <w:t>ة الز</w:t>
      </w:r>
      <w:r w:rsidRPr="00C75479">
        <w:rPr>
          <w:rFonts w:ascii="Simplified Arabic" w:hAnsi="Simplified Arabic" w:cs="Simplified Arabic" w:hint="cs"/>
          <w:b/>
          <w:bCs/>
          <w:rtl/>
        </w:rPr>
        <w:t>ّ</w:t>
      </w:r>
      <w:r w:rsidR="009A651D" w:rsidRPr="00C75479">
        <w:rPr>
          <w:rFonts w:ascii="Simplified Arabic" w:hAnsi="Simplified Arabic" w:cs="Simplified Arabic" w:hint="cs"/>
          <w:b/>
          <w:bCs/>
          <w:rtl/>
        </w:rPr>
        <w:t>راعي</w:t>
      </w:r>
      <w:r w:rsidRPr="00C75479">
        <w:rPr>
          <w:rFonts w:ascii="Simplified Arabic" w:hAnsi="Simplified Arabic" w:cs="Simplified Arabic" w:hint="cs"/>
          <w:b/>
          <w:bCs/>
          <w:rtl/>
        </w:rPr>
        <w:t>ّ</w:t>
      </w:r>
      <w:r w:rsidR="009A651D" w:rsidRPr="00C75479">
        <w:rPr>
          <w:rFonts w:ascii="Simplified Arabic" w:hAnsi="Simplified Arabic" w:cs="Simplified Arabic" w:hint="cs"/>
          <w:b/>
          <w:bCs/>
          <w:rtl/>
        </w:rPr>
        <w:t>ة:</w:t>
      </w:r>
    </w:p>
    <w:tbl>
      <w:tblPr>
        <w:tblStyle w:val="TableGrid"/>
        <w:bidiVisual/>
        <w:tblW w:w="0" w:type="auto"/>
        <w:tblLook w:val="04A0" w:firstRow="1" w:lastRow="0" w:firstColumn="1" w:lastColumn="0" w:noHBand="0" w:noVBand="1"/>
      </w:tblPr>
      <w:tblGrid>
        <w:gridCol w:w="3210"/>
        <w:gridCol w:w="3126"/>
        <w:gridCol w:w="1507"/>
        <w:gridCol w:w="1507"/>
      </w:tblGrid>
      <w:tr w:rsidR="009A651D" w:rsidRPr="00C75479" w14:paraId="3F4CD8CD" w14:textId="77777777" w:rsidTr="0013399A">
        <w:trPr>
          <w:trHeight w:val="368"/>
        </w:trPr>
        <w:tc>
          <w:tcPr>
            <w:tcW w:w="3210" w:type="dxa"/>
            <w:vAlign w:val="center"/>
          </w:tcPr>
          <w:p w14:paraId="6B170CEE" w14:textId="267DF5EE"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 xml:space="preserve">نوع الأعمال </w:t>
            </w:r>
            <w:r w:rsidR="0040707F" w:rsidRPr="00C75479">
              <w:rPr>
                <w:rFonts w:ascii="Simplified Arabic" w:hAnsi="Simplified Arabic" w:cs="Simplified Arabic" w:hint="cs"/>
                <w:b/>
                <w:bCs/>
                <w:sz w:val="20"/>
                <w:szCs w:val="20"/>
                <w:rtl/>
              </w:rPr>
              <w:t>(</w:t>
            </w:r>
            <w:r w:rsidR="002438AF" w:rsidRPr="00C75479">
              <w:rPr>
                <w:rFonts w:ascii="Simplified Arabic" w:hAnsi="Simplified Arabic" w:cs="Simplified Arabic" w:hint="cs"/>
                <w:b/>
                <w:bCs/>
                <w:sz w:val="20"/>
                <w:szCs w:val="20"/>
                <w:rtl/>
              </w:rPr>
              <w:t>الن</w:t>
            </w:r>
            <w:r w:rsidR="008779F7" w:rsidRPr="00C75479">
              <w:rPr>
                <w:rFonts w:ascii="Simplified Arabic" w:hAnsi="Simplified Arabic" w:cs="Simplified Arabic" w:hint="cs"/>
                <w:b/>
                <w:bCs/>
                <w:sz w:val="20"/>
                <w:szCs w:val="20"/>
                <w:rtl/>
              </w:rPr>
              <w:t>ّ</w:t>
            </w:r>
            <w:r w:rsidR="002438AF" w:rsidRPr="00C75479">
              <w:rPr>
                <w:rFonts w:ascii="Simplified Arabic" w:hAnsi="Simplified Arabic" w:cs="Simplified Arabic" w:hint="cs"/>
                <w:b/>
                <w:bCs/>
                <w:sz w:val="20"/>
                <w:szCs w:val="20"/>
                <w:rtl/>
              </w:rPr>
              <w:t>شاط</w:t>
            </w:r>
            <w:r w:rsidR="0040707F" w:rsidRPr="00C75479">
              <w:rPr>
                <w:rFonts w:ascii="Simplified Arabic" w:hAnsi="Simplified Arabic" w:cs="Simplified Arabic" w:hint="cs"/>
                <w:b/>
                <w:bCs/>
                <w:sz w:val="20"/>
                <w:szCs w:val="20"/>
                <w:rtl/>
              </w:rPr>
              <w:t>)</w:t>
            </w:r>
            <w:r w:rsidR="00962466" w:rsidRPr="00C75479">
              <w:rPr>
                <w:rFonts w:ascii="Simplified Arabic" w:hAnsi="Simplified Arabic" w:cs="Simplified Arabic" w:hint="cs"/>
                <w:b/>
                <w:bCs/>
                <w:sz w:val="20"/>
                <w:szCs w:val="20"/>
                <w:rtl/>
              </w:rPr>
              <w:t xml:space="preserve"> الرئيسيّ</w:t>
            </w:r>
            <w:r w:rsidR="00D3271E">
              <w:rPr>
                <w:rFonts w:ascii="Simplified Arabic" w:hAnsi="Simplified Arabic" w:cs="Simplified Arabic" w:hint="cs"/>
                <w:b/>
                <w:bCs/>
                <w:sz w:val="20"/>
                <w:szCs w:val="20"/>
                <w:rtl/>
              </w:rPr>
              <w:t>:</w:t>
            </w:r>
          </w:p>
        </w:tc>
        <w:tc>
          <w:tcPr>
            <w:tcW w:w="6140" w:type="dxa"/>
            <w:gridSpan w:val="3"/>
          </w:tcPr>
          <w:p w14:paraId="6E57F487" w14:textId="77777777" w:rsidR="009A651D" w:rsidRPr="00C75479" w:rsidRDefault="009A651D" w:rsidP="0019098F">
            <w:pPr>
              <w:bidi/>
              <w:spacing w:after="0"/>
              <w:rPr>
                <w:rFonts w:ascii="Simplified Arabic" w:hAnsi="Simplified Arabic" w:cs="Simplified Arabic"/>
                <w:sz w:val="20"/>
                <w:szCs w:val="20"/>
              </w:rPr>
            </w:pPr>
          </w:p>
        </w:tc>
      </w:tr>
      <w:tr w:rsidR="009A651D" w:rsidRPr="00C75479" w14:paraId="68A74849" w14:textId="77777777" w:rsidTr="0013399A">
        <w:trPr>
          <w:trHeight w:val="368"/>
        </w:trPr>
        <w:tc>
          <w:tcPr>
            <w:tcW w:w="3210" w:type="dxa"/>
            <w:vAlign w:val="center"/>
          </w:tcPr>
          <w:p w14:paraId="022610C2" w14:textId="49507CC2" w:rsidR="009A651D" w:rsidRPr="00D3271E" w:rsidRDefault="009A651D" w:rsidP="00D3271E">
            <w:pPr>
              <w:bidi/>
              <w:spacing w:after="0" w:line="240" w:lineRule="auto"/>
              <w:jc w:val="left"/>
              <w:rPr>
                <w:rFonts w:ascii="Simplified Arabic" w:hAnsi="Simplified Arabic" w:cs="Simplified Arabic"/>
                <w:b/>
                <w:bCs/>
                <w:sz w:val="18"/>
                <w:szCs w:val="18"/>
              </w:rPr>
            </w:pPr>
            <w:r w:rsidRPr="00C75479">
              <w:rPr>
                <w:rFonts w:ascii="Simplified Arabic" w:hAnsi="Simplified Arabic" w:cs="Simplified Arabic" w:hint="cs"/>
                <w:b/>
                <w:bCs/>
                <w:sz w:val="18"/>
                <w:szCs w:val="18"/>
                <w:rtl/>
              </w:rPr>
              <w:t>موقع الن</w:t>
            </w:r>
            <w:r w:rsidR="008779F7" w:rsidRPr="00C75479">
              <w:rPr>
                <w:rFonts w:ascii="Simplified Arabic" w:hAnsi="Simplified Arabic" w:cs="Simplified Arabic" w:hint="cs"/>
                <w:b/>
                <w:bCs/>
                <w:sz w:val="18"/>
                <w:szCs w:val="18"/>
                <w:rtl/>
              </w:rPr>
              <w:t>ّ</w:t>
            </w:r>
            <w:r w:rsidRPr="00C75479">
              <w:rPr>
                <w:rFonts w:ascii="Simplified Arabic" w:hAnsi="Simplified Arabic" w:cs="Simplified Arabic" w:hint="cs"/>
                <w:b/>
                <w:bCs/>
                <w:sz w:val="18"/>
                <w:szCs w:val="18"/>
                <w:rtl/>
              </w:rPr>
              <w:t>شاط الت</w:t>
            </w:r>
            <w:r w:rsidR="008779F7" w:rsidRPr="00C75479">
              <w:rPr>
                <w:rFonts w:ascii="Simplified Arabic" w:hAnsi="Simplified Arabic" w:cs="Simplified Arabic" w:hint="cs"/>
                <w:b/>
                <w:bCs/>
                <w:sz w:val="18"/>
                <w:szCs w:val="18"/>
                <w:rtl/>
              </w:rPr>
              <w:t>ّ</w:t>
            </w:r>
            <w:r w:rsidRPr="00C75479">
              <w:rPr>
                <w:rFonts w:ascii="Simplified Arabic" w:hAnsi="Simplified Arabic" w:cs="Simplified Arabic" w:hint="cs"/>
                <w:b/>
                <w:bCs/>
                <w:sz w:val="18"/>
                <w:szCs w:val="18"/>
                <w:rtl/>
              </w:rPr>
              <w:t>جاري</w:t>
            </w:r>
            <w:r w:rsidR="008779F7" w:rsidRPr="00C75479">
              <w:rPr>
                <w:rFonts w:ascii="Simplified Arabic" w:hAnsi="Simplified Arabic" w:cs="Simplified Arabic" w:hint="cs"/>
                <w:b/>
                <w:bCs/>
                <w:sz w:val="18"/>
                <w:szCs w:val="18"/>
                <w:rtl/>
              </w:rPr>
              <w:t>ّ</w:t>
            </w:r>
            <w:r w:rsidR="0013399A" w:rsidRPr="00C75479">
              <w:rPr>
                <w:rFonts w:ascii="Simplified Arabic" w:hAnsi="Simplified Arabic" w:cs="Simplified Arabic" w:hint="cs"/>
                <w:b/>
                <w:bCs/>
                <w:sz w:val="18"/>
                <w:szCs w:val="18"/>
                <w:rtl/>
              </w:rPr>
              <w:t xml:space="preserve"> </w:t>
            </w:r>
            <w:r w:rsidR="00D3271E" w:rsidRPr="00EF6C40">
              <w:rPr>
                <w:rFonts w:ascii="Simplified Arabic" w:hAnsi="Simplified Arabic" w:cs="Simplified Arabic" w:hint="cs"/>
                <w:i/>
                <w:iCs/>
                <w:sz w:val="20"/>
                <w:szCs w:val="20"/>
                <w:rtl/>
              </w:rPr>
              <w:t>(المنطقة والمحافظة</w:t>
            </w:r>
            <w:r w:rsidR="00D3271E">
              <w:rPr>
                <w:rFonts w:ascii="Simplified Arabic" w:hAnsi="Simplified Arabic" w:cs="Simplified Arabic" w:hint="cs"/>
                <w:i/>
                <w:iCs/>
                <w:sz w:val="20"/>
                <w:szCs w:val="20"/>
                <w:rtl/>
              </w:rPr>
              <w:t>):</w:t>
            </w:r>
          </w:p>
        </w:tc>
        <w:tc>
          <w:tcPr>
            <w:tcW w:w="6140" w:type="dxa"/>
            <w:gridSpan w:val="3"/>
          </w:tcPr>
          <w:p w14:paraId="095DA59E" w14:textId="77777777" w:rsidR="009A651D" w:rsidRPr="00C75479" w:rsidRDefault="009A651D" w:rsidP="0019098F">
            <w:pPr>
              <w:bidi/>
              <w:spacing w:after="0"/>
              <w:rPr>
                <w:rFonts w:ascii="Simplified Arabic" w:hAnsi="Simplified Arabic" w:cs="Simplified Arabic"/>
                <w:sz w:val="20"/>
                <w:szCs w:val="20"/>
              </w:rPr>
            </w:pPr>
          </w:p>
        </w:tc>
      </w:tr>
      <w:tr w:rsidR="009A651D" w:rsidRPr="00C75479" w14:paraId="1F87D645" w14:textId="77777777" w:rsidTr="00EE40D5">
        <w:trPr>
          <w:trHeight w:val="368"/>
        </w:trPr>
        <w:tc>
          <w:tcPr>
            <w:tcW w:w="3210" w:type="dxa"/>
            <w:shd w:val="clear" w:color="auto" w:fill="auto"/>
            <w:vAlign w:val="center"/>
          </w:tcPr>
          <w:p w14:paraId="748CF797"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رقم تسجيل الت</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عاوني</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ة</w:t>
            </w:r>
            <w:r w:rsidR="00EE40D5" w:rsidRPr="00C75479">
              <w:rPr>
                <w:rFonts w:ascii="Simplified Arabic" w:hAnsi="Simplified Arabic" w:cs="Simplified Arabic" w:hint="cs"/>
                <w:b/>
                <w:bCs/>
                <w:sz w:val="20"/>
                <w:szCs w:val="20"/>
                <w:rtl/>
              </w:rPr>
              <w:t xml:space="preserve">، أو </w:t>
            </w:r>
            <w:r w:rsidRPr="00C75479">
              <w:rPr>
                <w:rFonts w:ascii="Simplified Arabic" w:hAnsi="Simplified Arabic" w:cs="Simplified Arabic" w:hint="cs"/>
                <w:b/>
                <w:bCs/>
                <w:sz w:val="20"/>
                <w:szCs w:val="20"/>
                <w:rtl/>
              </w:rPr>
              <w:t>الجمعي</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ة:</w:t>
            </w:r>
          </w:p>
        </w:tc>
        <w:tc>
          <w:tcPr>
            <w:tcW w:w="6140" w:type="dxa"/>
            <w:gridSpan w:val="3"/>
            <w:tcBorders>
              <w:bottom w:val="single" w:sz="4" w:space="0" w:color="auto"/>
            </w:tcBorders>
          </w:tcPr>
          <w:p w14:paraId="5F036007" w14:textId="77777777" w:rsidR="009A651D" w:rsidRPr="00C75479" w:rsidRDefault="009A651D" w:rsidP="0019098F">
            <w:pPr>
              <w:bidi/>
              <w:spacing w:after="0" w:line="240" w:lineRule="auto"/>
              <w:rPr>
                <w:rFonts w:ascii="Simplified Arabic" w:hAnsi="Simplified Arabic" w:cs="Simplified Arabic"/>
                <w:sz w:val="20"/>
                <w:szCs w:val="20"/>
              </w:rPr>
            </w:pPr>
          </w:p>
        </w:tc>
      </w:tr>
      <w:tr w:rsidR="009A651D" w:rsidRPr="00C75479" w14:paraId="29710CEF" w14:textId="77777777" w:rsidTr="00EE40D5">
        <w:trPr>
          <w:trHeight w:val="368"/>
        </w:trPr>
        <w:tc>
          <w:tcPr>
            <w:tcW w:w="3210" w:type="dxa"/>
            <w:vAlign w:val="center"/>
          </w:tcPr>
          <w:p w14:paraId="14535AA5" w14:textId="66DFB039"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w:t>
            </w:r>
            <w:r w:rsidR="00EE40D5" w:rsidRPr="00C75479">
              <w:rPr>
                <w:rFonts w:ascii="Simplified Arabic" w:hAnsi="Simplified Arabic" w:cs="Simplified Arabic" w:hint="cs"/>
                <w:b/>
                <w:bCs/>
                <w:sz w:val="20"/>
                <w:szCs w:val="20"/>
                <w:rtl/>
              </w:rPr>
              <w:t>لإ</w:t>
            </w:r>
            <w:r w:rsidRPr="00C75479">
              <w:rPr>
                <w:rFonts w:ascii="Simplified Arabic" w:hAnsi="Simplified Arabic" w:cs="Simplified Arabic" w:hint="cs"/>
                <w:b/>
                <w:bCs/>
                <w:sz w:val="20"/>
                <w:szCs w:val="20"/>
                <w:rtl/>
              </w:rPr>
              <w:t>يرادات ا</w:t>
            </w:r>
            <w:r w:rsidR="00EE40D5" w:rsidRPr="00C75479">
              <w:rPr>
                <w:rFonts w:ascii="Simplified Arabic" w:hAnsi="Simplified Arabic" w:cs="Simplified Arabic" w:hint="cs"/>
                <w:b/>
                <w:bCs/>
                <w:sz w:val="20"/>
                <w:szCs w:val="20"/>
                <w:rtl/>
              </w:rPr>
              <w:t>لإ</w:t>
            </w:r>
            <w:r w:rsidRPr="00C75479">
              <w:rPr>
                <w:rFonts w:ascii="Simplified Arabic" w:hAnsi="Simplified Arabic" w:cs="Simplified Arabic" w:hint="cs"/>
                <w:b/>
                <w:bCs/>
                <w:sz w:val="20"/>
                <w:szCs w:val="20"/>
                <w:rtl/>
              </w:rPr>
              <w:t>جمالي</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ة الس</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نوي</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ة</w:t>
            </w:r>
            <w:r w:rsidR="00EE40D5" w:rsidRPr="00C75479">
              <w:rPr>
                <w:rFonts w:ascii="Simplified Arabic" w:hAnsi="Simplified Arabic" w:cs="Simplified Arabic" w:hint="cs"/>
                <w:b/>
                <w:bCs/>
                <w:sz w:val="20"/>
                <w:szCs w:val="20"/>
                <w:rtl/>
              </w:rPr>
              <w:t xml:space="preserve"> </w:t>
            </w:r>
            <w:r w:rsidRPr="00C75479">
              <w:rPr>
                <w:rFonts w:ascii="Simplified Arabic" w:hAnsi="Simplified Arabic" w:cs="Simplified Arabic" w:hint="cs"/>
                <w:b/>
                <w:bCs/>
                <w:sz w:val="20"/>
                <w:szCs w:val="20"/>
                <w:rtl/>
              </w:rPr>
              <w:t>(بالد</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ولار</w:t>
            </w:r>
            <w:r w:rsidR="0039630D">
              <w:rPr>
                <w:rFonts w:ascii="Simplified Arabic" w:hAnsi="Simplified Arabic" w:cs="Simplified Arabic" w:hint="cs"/>
                <w:b/>
                <w:bCs/>
                <w:sz w:val="20"/>
                <w:szCs w:val="20"/>
                <w:rtl/>
              </w:rPr>
              <w:t>)</w:t>
            </w:r>
            <w:r w:rsidR="00D3271E">
              <w:rPr>
                <w:rFonts w:ascii="Simplified Arabic" w:hAnsi="Simplified Arabic" w:cs="Simplified Arabic" w:hint="cs"/>
                <w:b/>
                <w:bCs/>
                <w:sz w:val="20"/>
                <w:szCs w:val="20"/>
                <w:rtl/>
              </w:rPr>
              <w:t>:</w:t>
            </w:r>
          </w:p>
        </w:tc>
        <w:tc>
          <w:tcPr>
            <w:tcW w:w="6140" w:type="dxa"/>
            <w:gridSpan w:val="3"/>
            <w:tcBorders>
              <w:bottom w:val="single" w:sz="4" w:space="0" w:color="auto"/>
            </w:tcBorders>
          </w:tcPr>
          <w:p w14:paraId="5CC91680" w14:textId="77777777" w:rsidR="009A651D" w:rsidRPr="00C75479" w:rsidRDefault="009A651D" w:rsidP="0019098F">
            <w:pPr>
              <w:bidi/>
              <w:spacing w:after="0" w:line="240" w:lineRule="auto"/>
              <w:rPr>
                <w:rFonts w:ascii="Simplified Arabic" w:hAnsi="Simplified Arabic" w:cs="Simplified Arabic"/>
                <w:sz w:val="20"/>
                <w:szCs w:val="20"/>
              </w:rPr>
            </w:pPr>
          </w:p>
        </w:tc>
      </w:tr>
      <w:tr w:rsidR="009A651D" w:rsidRPr="00C75479" w14:paraId="73362134" w14:textId="77777777" w:rsidTr="00900256">
        <w:trPr>
          <w:trHeight w:val="368"/>
        </w:trPr>
        <w:tc>
          <w:tcPr>
            <w:tcW w:w="3210" w:type="dxa"/>
            <w:tcBorders>
              <w:right w:val="single" w:sz="4" w:space="0" w:color="auto"/>
            </w:tcBorders>
            <w:vAlign w:val="center"/>
          </w:tcPr>
          <w:p w14:paraId="7109FDE5" w14:textId="77777777" w:rsidR="009A651D" w:rsidRPr="00C75479" w:rsidRDefault="009A651D"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عدد الأعضاء:</w:t>
            </w:r>
          </w:p>
        </w:tc>
        <w:tc>
          <w:tcPr>
            <w:tcW w:w="3126" w:type="dxa"/>
            <w:tcBorders>
              <w:top w:val="single" w:sz="4" w:space="0" w:color="auto"/>
              <w:left w:val="single" w:sz="4" w:space="0" w:color="auto"/>
              <w:bottom w:val="single" w:sz="4" w:space="0" w:color="auto"/>
              <w:right w:val="single" w:sz="4" w:space="0" w:color="auto"/>
            </w:tcBorders>
            <w:vAlign w:val="center"/>
          </w:tcPr>
          <w:p w14:paraId="275E2890" w14:textId="3188D388" w:rsidR="009A651D" w:rsidRPr="00C75479" w:rsidRDefault="0040707F"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العدد الإجمالي</w:t>
            </w:r>
            <w:r w:rsidR="008779F7" w:rsidRPr="00C75479">
              <w:rPr>
                <w:rFonts w:ascii="Simplified Arabic" w:hAnsi="Simplified Arabic" w:cs="Simplified Arabic" w:hint="cs"/>
                <w:b/>
                <w:bCs/>
                <w:sz w:val="20"/>
                <w:szCs w:val="20"/>
                <w:rtl/>
              </w:rPr>
              <w:t>ّ</w:t>
            </w:r>
            <w:r w:rsidR="009A651D" w:rsidRPr="00C75479">
              <w:rPr>
                <w:rFonts w:ascii="Simplified Arabic" w:hAnsi="Simplified Arabic" w:cs="Simplified Arabic" w:hint="cs"/>
                <w:b/>
                <w:bCs/>
                <w:sz w:val="20"/>
                <w:szCs w:val="20"/>
                <w:rtl/>
              </w:rPr>
              <w:t xml:space="preserve">: </w:t>
            </w:r>
            <w:r w:rsidR="00094F90">
              <w:rPr>
                <w:rFonts w:ascii="Simplified Arabic" w:hAnsi="Simplified Arabic" w:cs="Simplified Arabic" w:hint="cs"/>
                <w:sz w:val="20"/>
                <w:szCs w:val="20"/>
              </w:rPr>
              <w:t>[</w:t>
            </w:r>
            <w:r w:rsidR="00094F90">
              <w:rPr>
                <w:rFonts w:ascii="Simplified Arabic" w:hAnsi="Simplified Arabic" w:cs="Simplified Arabic"/>
                <w:sz w:val="20"/>
                <w:szCs w:val="20"/>
              </w:rPr>
              <w:t xml:space="preserve">   </w:t>
            </w:r>
            <w:r w:rsidR="009A651D" w:rsidRPr="00C75479">
              <w:rPr>
                <w:rFonts w:ascii="Simplified Arabic" w:hAnsi="Simplified Arabic" w:cs="Simplified Arabic" w:hint="cs"/>
                <w:sz w:val="20"/>
                <w:szCs w:val="20"/>
              </w:rPr>
              <w:t>]</w:t>
            </w:r>
          </w:p>
        </w:tc>
        <w:tc>
          <w:tcPr>
            <w:tcW w:w="1507" w:type="dxa"/>
            <w:tcBorders>
              <w:top w:val="single" w:sz="4" w:space="0" w:color="auto"/>
              <w:left w:val="nil"/>
              <w:bottom w:val="single" w:sz="4" w:space="0" w:color="auto"/>
              <w:right w:val="single" w:sz="4" w:space="0" w:color="auto"/>
            </w:tcBorders>
            <w:vAlign w:val="center"/>
          </w:tcPr>
          <w:p w14:paraId="6246E537" w14:textId="6E118784" w:rsidR="009A651D" w:rsidRPr="00C75479" w:rsidRDefault="008779F7"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الإناث</w:t>
            </w:r>
            <w:r w:rsidR="009A651D" w:rsidRPr="00C75479">
              <w:rPr>
                <w:rFonts w:ascii="Simplified Arabic" w:hAnsi="Simplified Arabic" w:cs="Simplified Arabic" w:hint="cs"/>
                <w:b/>
                <w:bCs/>
                <w:sz w:val="20"/>
                <w:szCs w:val="20"/>
                <w:rtl/>
              </w:rPr>
              <w:t>:</w:t>
            </w:r>
            <w:r w:rsidR="00094F90">
              <w:rPr>
                <w:rFonts w:ascii="Simplified Arabic" w:hAnsi="Simplified Arabic" w:cs="Simplified Arabic" w:hint="cs"/>
                <w:sz w:val="20"/>
                <w:szCs w:val="20"/>
              </w:rPr>
              <w:t xml:space="preserve"> [</w:t>
            </w:r>
            <w:r w:rsidR="00094F90">
              <w:rPr>
                <w:rFonts w:ascii="Simplified Arabic" w:hAnsi="Simplified Arabic" w:cs="Simplified Arabic"/>
                <w:sz w:val="20"/>
                <w:szCs w:val="20"/>
              </w:rPr>
              <w:t xml:space="preserve">   </w:t>
            </w:r>
            <w:r w:rsidR="009A651D" w:rsidRPr="00C75479">
              <w:rPr>
                <w:rFonts w:ascii="Simplified Arabic" w:hAnsi="Simplified Arabic" w:cs="Simplified Arabic" w:hint="cs"/>
                <w:sz w:val="20"/>
                <w:szCs w:val="20"/>
              </w:rPr>
              <w:t>]</w:t>
            </w:r>
          </w:p>
        </w:tc>
        <w:tc>
          <w:tcPr>
            <w:tcW w:w="1507" w:type="dxa"/>
            <w:tcBorders>
              <w:top w:val="single" w:sz="4" w:space="0" w:color="auto"/>
              <w:left w:val="nil"/>
              <w:bottom w:val="single" w:sz="4" w:space="0" w:color="auto"/>
              <w:right w:val="single" w:sz="4" w:space="0" w:color="auto"/>
            </w:tcBorders>
            <w:vAlign w:val="center"/>
          </w:tcPr>
          <w:p w14:paraId="54D46511" w14:textId="53157954" w:rsidR="009A651D" w:rsidRPr="00C75479" w:rsidRDefault="0040707F" w:rsidP="0019098F">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الذ</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كور</w:t>
            </w:r>
            <w:r w:rsidR="009A651D" w:rsidRPr="00C75479">
              <w:rPr>
                <w:rFonts w:ascii="Simplified Arabic" w:hAnsi="Simplified Arabic" w:cs="Simplified Arabic" w:hint="cs"/>
                <w:b/>
                <w:bCs/>
                <w:sz w:val="20"/>
                <w:szCs w:val="20"/>
                <w:rtl/>
              </w:rPr>
              <w:t>:</w:t>
            </w:r>
            <w:r w:rsidR="009A651D" w:rsidRPr="00C75479">
              <w:rPr>
                <w:rFonts w:ascii="Simplified Arabic" w:hAnsi="Simplified Arabic" w:cs="Simplified Arabic" w:hint="cs"/>
                <w:sz w:val="20"/>
                <w:szCs w:val="20"/>
              </w:rPr>
              <w:t xml:space="preserve"> [</w:t>
            </w:r>
            <w:r w:rsidR="00094F90">
              <w:rPr>
                <w:rFonts w:ascii="Simplified Arabic" w:hAnsi="Simplified Arabic" w:cs="Simplified Arabic"/>
                <w:sz w:val="20"/>
                <w:szCs w:val="20"/>
              </w:rPr>
              <w:t xml:space="preserve">   </w:t>
            </w:r>
            <w:r w:rsidR="009A651D" w:rsidRPr="00C75479">
              <w:rPr>
                <w:rFonts w:ascii="Simplified Arabic" w:hAnsi="Simplified Arabic" w:cs="Simplified Arabic" w:hint="cs"/>
                <w:sz w:val="20"/>
                <w:szCs w:val="20"/>
              </w:rPr>
              <w:t>]</w:t>
            </w:r>
          </w:p>
        </w:tc>
      </w:tr>
    </w:tbl>
    <w:p w14:paraId="63DB4C1A" w14:textId="77777777" w:rsidR="00550C37" w:rsidRPr="0039630D" w:rsidRDefault="00550C37" w:rsidP="0019098F">
      <w:pPr>
        <w:bidi/>
        <w:jc w:val="left"/>
        <w:rPr>
          <w:rFonts w:ascii="Simplified Arabic" w:hAnsi="Simplified Arabic" w:cs="Simplified Arabic"/>
          <w:b/>
          <w:bCs/>
        </w:rPr>
      </w:pPr>
    </w:p>
    <w:p w14:paraId="0FAED44C" w14:textId="3F2EADD6" w:rsidR="009A651D" w:rsidRPr="00E63ABF" w:rsidRDefault="009A651D" w:rsidP="00693BCD">
      <w:pPr>
        <w:pStyle w:val="ListParagraph"/>
        <w:numPr>
          <w:ilvl w:val="0"/>
          <w:numId w:val="12"/>
        </w:numPr>
        <w:bidi/>
        <w:ind w:left="288"/>
        <w:jc w:val="left"/>
        <w:rPr>
          <w:rFonts w:ascii="Simplified Arabic" w:hAnsi="Simplified Arabic" w:cs="Simplified Arabic"/>
          <w:b/>
          <w:bCs/>
          <w:sz w:val="24"/>
          <w:szCs w:val="24"/>
        </w:rPr>
      </w:pPr>
      <w:r w:rsidRPr="00E63ABF">
        <w:rPr>
          <w:rFonts w:ascii="Simplified Arabic" w:hAnsi="Simplified Arabic" w:cs="Simplified Arabic" w:hint="cs"/>
          <w:b/>
          <w:bCs/>
          <w:sz w:val="24"/>
          <w:szCs w:val="24"/>
          <w:rtl/>
        </w:rPr>
        <w:t>معلومات عن القدرة ا</w:t>
      </w:r>
      <w:r w:rsidR="00600D8E" w:rsidRPr="00E63ABF">
        <w:rPr>
          <w:rFonts w:ascii="Simplified Arabic" w:hAnsi="Simplified Arabic" w:cs="Simplified Arabic" w:hint="cs"/>
          <w:b/>
          <w:bCs/>
          <w:sz w:val="24"/>
          <w:szCs w:val="24"/>
          <w:rtl/>
        </w:rPr>
        <w:t>لإ</w:t>
      </w:r>
      <w:r w:rsidRPr="00E63ABF">
        <w:rPr>
          <w:rFonts w:ascii="Simplified Arabic" w:hAnsi="Simplified Arabic" w:cs="Simplified Arabic" w:hint="cs"/>
          <w:b/>
          <w:bCs/>
          <w:sz w:val="24"/>
          <w:szCs w:val="24"/>
          <w:rtl/>
        </w:rPr>
        <w:t>نتاجي</w:t>
      </w:r>
      <w:r w:rsidR="008779F7" w:rsidRPr="00E63ABF">
        <w:rPr>
          <w:rFonts w:ascii="Simplified Arabic" w:hAnsi="Simplified Arabic" w:cs="Simplified Arabic" w:hint="cs"/>
          <w:b/>
          <w:bCs/>
          <w:sz w:val="24"/>
          <w:szCs w:val="24"/>
          <w:rtl/>
        </w:rPr>
        <w:t>ّ</w:t>
      </w:r>
      <w:r w:rsidRPr="00E63ABF">
        <w:rPr>
          <w:rFonts w:ascii="Simplified Arabic" w:hAnsi="Simplified Arabic" w:cs="Simplified Arabic" w:hint="cs"/>
          <w:b/>
          <w:bCs/>
          <w:sz w:val="24"/>
          <w:szCs w:val="24"/>
          <w:rtl/>
        </w:rPr>
        <w:t>ة:</w:t>
      </w:r>
    </w:p>
    <w:tbl>
      <w:tblPr>
        <w:tblStyle w:val="TableGrid"/>
        <w:bidiVisual/>
        <w:tblW w:w="9355" w:type="dxa"/>
        <w:tblLayout w:type="fixed"/>
        <w:tblLook w:val="04A0" w:firstRow="1" w:lastRow="0" w:firstColumn="1" w:lastColumn="0" w:noHBand="0" w:noVBand="1"/>
      </w:tblPr>
      <w:tblGrid>
        <w:gridCol w:w="2690"/>
        <w:gridCol w:w="1096"/>
        <w:gridCol w:w="169"/>
        <w:gridCol w:w="1350"/>
        <w:gridCol w:w="371"/>
        <w:gridCol w:w="1079"/>
        <w:gridCol w:w="900"/>
        <w:gridCol w:w="350"/>
        <w:gridCol w:w="1337"/>
        <w:gridCol w:w="13"/>
      </w:tblGrid>
      <w:tr w:rsidR="009A651D" w:rsidRPr="00C75479" w14:paraId="6B5C7C7D" w14:textId="77777777" w:rsidTr="00FF16DD">
        <w:trPr>
          <w:gridAfter w:val="1"/>
          <w:wAfter w:w="13" w:type="dxa"/>
          <w:trHeight w:val="530"/>
        </w:trPr>
        <w:tc>
          <w:tcPr>
            <w:tcW w:w="2690" w:type="dxa"/>
            <w:vMerge w:val="restart"/>
          </w:tcPr>
          <w:p w14:paraId="77769B94" w14:textId="15272BE8" w:rsidR="00A04994" w:rsidRPr="00E63ABF" w:rsidRDefault="004F72E9" w:rsidP="00693BCD">
            <w:pPr>
              <w:pStyle w:val="ListParagraph"/>
              <w:numPr>
                <w:ilvl w:val="0"/>
                <w:numId w:val="16"/>
              </w:numPr>
              <w:bidi/>
              <w:spacing w:after="0" w:line="240" w:lineRule="auto"/>
              <w:jc w:val="left"/>
              <w:rPr>
                <w:rFonts w:ascii="Simplified Arabic" w:hAnsi="Simplified Arabic" w:cs="Simplified Arabic"/>
                <w:b/>
                <w:bCs/>
                <w:sz w:val="20"/>
                <w:szCs w:val="20"/>
                <w:rtl/>
                <w:lang w:bidi="ar-JO"/>
              </w:rPr>
            </w:pPr>
            <w:r w:rsidRPr="00E63ABF">
              <w:rPr>
                <w:rFonts w:ascii="Simplified Arabic" w:hAnsi="Simplified Arabic" w:cs="Simplified Arabic" w:hint="cs"/>
                <w:b/>
                <w:bCs/>
                <w:sz w:val="20"/>
                <w:szCs w:val="20"/>
                <w:rtl/>
              </w:rPr>
              <w:t xml:space="preserve"> </w:t>
            </w:r>
            <w:r w:rsidR="009A651D" w:rsidRPr="00E63ABF">
              <w:rPr>
                <w:rFonts w:ascii="Simplified Arabic" w:hAnsi="Simplified Arabic" w:cs="Simplified Arabic" w:hint="cs"/>
                <w:b/>
                <w:bCs/>
                <w:sz w:val="20"/>
                <w:szCs w:val="20"/>
                <w:rtl/>
              </w:rPr>
              <w:t>قائمة ا</w:t>
            </w:r>
            <w:r w:rsidR="00A04994" w:rsidRPr="00E63ABF">
              <w:rPr>
                <w:rFonts w:ascii="Simplified Arabic" w:hAnsi="Simplified Arabic" w:cs="Simplified Arabic" w:hint="cs"/>
                <w:b/>
                <w:bCs/>
                <w:sz w:val="20"/>
                <w:szCs w:val="20"/>
                <w:rtl/>
              </w:rPr>
              <w:t>لأ</w:t>
            </w:r>
            <w:r w:rsidR="009A651D" w:rsidRPr="00E63ABF">
              <w:rPr>
                <w:rFonts w:ascii="Simplified Arabic" w:hAnsi="Simplified Arabic" w:cs="Simplified Arabic" w:hint="cs"/>
                <w:b/>
                <w:bCs/>
                <w:sz w:val="20"/>
                <w:szCs w:val="20"/>
                <w:rtl/>
              </w:rPr>
              <w:t>صول والمرافق ا</w:t>
            </w:r>
            <w:r w:rsidR="0040707F" w:rsidRPr="00E63ABF">
              <w:rPr>
                <w:rFonts w:ascii="Simplified Arabic" w:hAnsi="Simplified Arabic" w:cs="Simplified Arabic" w:hint="cs"/>
                <w:b/>
                <w:bCs/>
                <w:sz w:val="20"/>
                <w:szCs w:val="20"/>
                <w:rtl/>
              </w:rPr>
              <w:t>لإ</w:t>
            </w:r>
            <w:r w:rsidR="009A651D" w:rsidRPr="00E63ABF">
              <w:rPr>
                <w:rFonts w:ascii="Simplified Arabic" w:hAnsi="Simplified Arabic" w:cs="Simplified Arabic" w:hint="cs"/>
                <w:b/>
                <w:bCs/>
                <w:sz w:val="20"/>
                <w:szCs w:val="20"/>
                <w:rtl/>
              </w:rPr>
              <w:t>نتاجي</w:t>
            </w:r>
            <w:r w:rsidR="008779F7" w:rsidRPr="00E63ABF">
              <w:rPr>
                <w:rFonts w:ascii="Simplified Arabic" w:hAnsi="Simplified Arabic" w:cs="Simplified Arabic" w:hint="cs"/>
                <w:b/>
                <w:bCs/>
                <w:sz w:val="20"/>
                <w:szCs w:val="20"/>
                <w:rtl/>
              </w:rPr>
              <w:t>ّ</w:t>
            </w:r>
            <w:r w:rsidR="009A651D" w:rsidRPr="00E63ABF">
              <w:rPr>
                <w:rFonts w:ascii="Simplified Arabic" w:hAnsi="Simplified Arabic" w:cs="Simplified Arabic" w:hint="cs"/>
                <w:b/>
                <w:bCs/>
                <w:sz w:val="20"/>
                <w:szCs w:val="20"/>
                <w:rtl/>
              </w:rPr>
              <w:t>ة</w:t>
            </w:r>
            <w:r w:rsidR="00A04994" w:rsidRPr="00E63ABF">
              <w:rPr>
                <w:rFonts w:ascii="Simplified Arabic" w:hAnsi="Simplified Arabic" w:cs="Simplified Arabic" w:hint="cs"/>
                <w:b/>
                <w:bCs/>
                <w:sz w:val="20"/>
                <w:szCs w:val="20"/>
                <w:rtl/>
              </w:rPr>
              <w:t xml:space="preserve"> </w:t>
            </w:r>
            <w:r w:rsidR="009A651D" w:rsidRPr="00E63ABF">
              <w:rPr>
                <w:rFonts w:ascii="Simplified Arabic" w:hAnsi="Simplified Arabic" w:cs="Simplified Arabic" w:hint="cs"/>
                <w:b/>
                <w:bCs/>
                <w:sz w:val="20"/>
                <w:szCs w:val="20"/>
                <w:rtl/>
                <w:lang w:bidi="ar-JO"/>
              </w:rPr>
              <w:t xml:space="preserve">(مثل </w:t>
            </w:r>
            <w:r w:rsidR="00A04994" w:rsidRPr="00E63ABF">
              <w:rPr>
                <w:rFonts w:ascii="Simplified Arabic" w:hAnsi="Simplified Arabic" w:cs="Simplified Arabic" w:hint="cs"/>
                <w:b/>
                <w:bCs/>
                <w:sz w:val="20"/>
                <w:szCs w:val="20"/>
                <w:rtl/>
                <w:lang w:bidi="ar-JO"/>
              </w:rPr>
              <w:t>الآليّات</w:t>
            </w:r>
            <w:r w:rsidR="009A651D" w:rsidRPr="00E63ABF">
              <w:rPr>
                <w:rFonts w:ascii="Simplified Arabic" w:hAnsi="Simplified Arabic" w:cs="Simplified Arabic" w:hint="cs"/>
                <w:b/>
                <w:bCs/>
                <w:sz w:val="20"/>
                <w:szCs w:val="20"/>
                <w:rtl/>
                <w:lang w:bidi="ar-JO"/>
              </w:rPr>
              <w:t>، المركبات، البنية التحتي</w:t>
            </w:r>
            <w:r w:rsidR="008779F7" w:rsidRPr="00E63ABF">
              <w:rPr>
                <w:rFonts w:ascii="Simplified Arabic" w:hAnsi="Simplified Arabic" w:cs="Simplified Arabic" w:hint="cs"/>
                <w:b/>
                <w:bCs/>
                <w:sz w:val="20"/>
                <w:szCs w:val="20"/>
                <w:rtl/>
                <w:lang w:bidi="ar-JO"/>
              </w:rPr>
              <w:t>ّ</w:t>
            </w:r>
            <w:r w:rsidR="009A651D" w:rsidRPr="00E63ABF">
              <w:rPr>
                <w:rFonts w:ascii="Simplified Arabic" w:hAnsi="Simplified Arabic" w:cs="Simplified Arabic" w:hint="cs"/>
                <w:b/>
                <w:bCs/>
                <w:sz w:val="20"/>
                <w:szCs w:val="20"/>
                <w:rtl/>
                <w:lang w:bidi="ar-JO"/>
              </w:rPr>
              <w:t xml:space="preserve">ة) المكتسبة </w:t>
            </w:r>
            <w:r w:rsidR="00A04994" w:rsidRPr="00E63ABF">
              <w:rPr>
                <w:rFonts w:ascii="Simplified Arabic" w:hAnsi="Simplified Arabic" w:cs="Simplified Arabic" w:hint="cs"/>
                <w:b/>
                <w:bCs/>
                <w:sz w:val="20"/>
                <w:szCs w:val="20"/>
                <w:rtl/>
                <w:lang w:bidi="ar-JO"/>
              </w:rPr>
              <w:t>و</w:t>
            </w:r>
            <w:r w:rsidR="009A651D" w:rsidRPr="00E63ABF">
              <w:rPr>
                <w:rFonts w:ascii="Simplified Arabic" w:hAnsi="Simplified Arabic" w:cs="Simplified Arabic" w:hint="cs"/>
                <w:b/>
                <w:bCs/>
                <w:sz w:val="20"/>
                <w:szCs w:val="20"/>
                <w:rtl/>
                <w:lang w:bidi="ar-JO"/>
              </w:rPr>
              <w:t>المنشأ</w:t>
            </w:r>
            <w:r w:rsidR="00A04994" w:rsidRPr="00E63ABF">
              <w:rPr>
                <w:rFonts w:ascii="Simplified Arabic" w:hAnsi="Simplified Arabic" w:cs="Simplified Arabic" w:hint="cs"/>
                <w:b/>
                <w:bCs/>
                <w:sz w:val="20"/>
                <w:szCs w:val="20"/>
                <w:rtl/>
                <w:lang w:bidi="ar-JO"/>
              </w:rPr>
              <w:t>ة</w:t>
            </w:r>
            <w:r w:rsidR="009A651D" w:rsidRPr="00E63ABF">
              <w:rPr>
                <w:rFonts w:ascii="Simplified Arabic" w:hAnsi="Simplified Arabic" w:cs="Simplified Arabic" w:hint="cs"/>
                <w:b/>
                <w:bCs/>
                <w:sz w:val="20"/>
                <w:szCs w:val="20"/>
                <w:rtl/>
                <w:lang w:bidi="ar-JO"/>
              </w:rPr>
              <w:t xml:space="preserve"> خلال الس</w:t>
            </w:r>
            <w:r w:rsidR="008779F7" w:rsidRPr="00E63ABF">
              <w:rPr>
                <w:rFonts w:ascii="Simplified Arabic" w:hAnsi="Simplified Arabic" w:cs="Simplified Arabic" w:hint="cs"/>
                <w:b/>
                <w:bCs/>
                <w:sz w:val="20"/>
                <w:szCs w:val="20"/>
                <w:rtl/>
                <w:lang w:bidi="ar-JO"/>
              </w:rPr>
              <w:t>ّ</w:t>
            </w:r>
            <w:r w:rsidR="009A651D" w:rsidRPr="00E63ABF">
              <w:rPr>
                <w:rFonts w:ascii="Simplified Arabic" w:hAnsi="Simplified Arabic" w:cs="Simplified Arabic" w:hint="cs"/>
                <w:b/>
                <w:bCs/>
                <w:sz w:val="20"/>
                <w:szCs w:val="20"/>
                <w:rtl/>
                <w:lang w:bidi="ar-JO"/>
              </w:rPr>
              <w:t>نوات ا</w:t>
            </w:r>
            <w:r w:rsidR="00A04994" w:rsidRPr="00E63ABF">
              <w:rPr>
                <w:rFonts w:ascii="Simplified Arabic" w:hAnsi="Simplified Arabic" w:cs="Simplified Arabic" w:hint="cs"/>
                <w:b/>
                <w:bCs/>
                <w:sz w:val="20"/>
                <w:szCs w:val="20"/>
                <w:rtl/>
                <w:lang w:bidi="ar-JO"/>
              </w:rPr>
              <w:t>لأ</w:t>
            </w:r>
            <w:r w:rsidR="009A651D" w:rsidRPr="00E63ABF">
              <w:rPr>
                <w:rFonts w:ascii="Simplified Arabic" w:hAnsi="Simplified Arabic" w:cs="Simplified Arabic" w:hint="cs"/>
                <w:b/>
                <w:bCs/>
                <w:sz w:val="20"/>
                <w:szCs w:val="20"/>
                <w:rtl/>
                <w:lang w:bidi="ar-JO"/>
              </w:rPr>
              <w:t>ربع</w:t>
            </w:r>
            <w:r w:rsidR="00A04994" w:rsidRPr="00E63ABF">
              <w:rPr>
                <w:rFonts w:ascii="Simplified Arabic" w:hAnsi="Simplified Arabic" w:cs="Simplified Arabic" w:hint="cs"/>
                <w:b/>
                <w:bCs/>
                <w:sz w:val="20"/>
                <w:szCs w:val="20"/>
                <w:rtl/>
                <w:lang w:bidi="ar-JO"/>
              </w:rPr>
              <w:t>ة</w:t>
            </w:r>
            <w:r w:rsidR="009A651D" w:rsidRPr="00E63ABF">
              <w:rPr>
                <w:rFonts w:ascii="Simplified Arabic" w:hAnsi="Simplified Arabic" w:cs="Simplified Arabic" w:hint="cs"/>
                <w:b/>
                <w:bCs/>
                <w:sz w:val="20"/>
                <w:szCs w:val="20"/>
                <w:rtl/>
                <w:lang w:bidi="ar-JO"/>
              </w:rPr>
              <w:t xml:space="preserve"> الماضية</w:t>
            </w:r>
          </w:p>
          <w:p w14:paraId="32C875BC" w14:textId="1ACC0FF1" w:rsidR="009A651D" w:rsidRPr="00C75479" w:rsidRDefault="009A651D" w:rsidP="0019098F">
            <w:pPr>
              <w:bidi/>
              <w:spacing w:after="0" w:line="240" w:lineRule="auto"/>
              <w:ind w:left="360"/>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lang w:bidi="ar-JO"/>
              </w:rPr>
              <w:t>(2014-2017</w:t>
            </w:r>
            <w:r w:rsidRPr="00C75479">
              <w:rPr>
                <w:rFonts w:ascii="Simplified Arabic" w:hAnsi="Simplified Arabic" w:cs="Simplified Arabic" w:hint="cs"/>
                <w:b/>
                <w:bCs/>
                <w:sz w:val="20"/>
                <w:szCs w:val="20"/>
                <w:rtl/>
              </w:rPr>
              <w:t>)</w:t>
            </w:r>
          </w:p>
        </w:tc>
        <w:tc>
          <w:tcPr>
            <w:tcW w:w="2986" w:type="dxa"/>
            <w:gridSpan w:val="4"/>
            <w:vAlign w:val="center"/>
          </w:tcPr>
          <w:p w14:paraId="1A6F3508" w14:textId="3B8A031E" w:rsidR="009A651D" w:rsidRPr="00C75479" w:rsidRDefault="009A651D" w:rsidP="0019098F">
            <w:pPr>
              <w:bidi/>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نوع ا</w:t>
            </w:r>
            <w:r w:rsidR="00A04994" w:rsidRPr="00C75479">
              <w:rPr>
                <w:rFonts w:ascii="Simplified Arabic" w:hAnsi="Simplified Arabic" w:cs="Simplified Arabic" w:hint="cs"/>
                <w:b/>
                <w:bCs/>
                <w:sz w:val="20"/>
                <w:szCs w:val="20"/>
                <w:rtl/>
              </w:rPr>
              <w:t>لأ</w:t>
            </w:r>
            <w:r w:rsidRPr="00C75479">
              <w:rPr>
                <w:rFonts w:ascii="Simplified Arabic" w:hAnsi="Simplified Arabic" w:cs="Simplified Arabic" w:hint="cs"/>
                <w:b/>
                <w:bCs/>
                <w:sz w:val="20"/>
                <w:szCs w:val="20"/>
                <w:rtl/>
              </w:rPr>
              <w:t>صول ا</w:t>
            </w:r>
            <w:r w:rsidR="00A04994" w:rsidRPr="00C75479">
              <w:rPr>
                <w:rFonts w:ascii="Simplified Arabic" w:hAnsi="Simplified Arabic" w:cs="Simplified Arabic" w:hint="cs"/>
                <w:b/>
                <w:bCs/>
                <w:sz w:val="20"/>
                <w:szCs w:val="20"/>
                <w:rtl/>
              </w:rPr>
              <w:t>لإ</w:t>
            </w:r>
            <w:r w:rsidRPr="00C75479">
              <w:rPr>
                <w:rFonts w:ascii="Simplified Arabic" w:hAnsi="Simplified Arabic" w:cs="Simplified Arabic" w:hint="cs"/>
                <w:b/>
                <w:bCs/>
                <w:sz w:val="20"/>
                <w:szCs w:val="20"/>
                <w:rtl/>
              </w:rPr>
              <w:t>نتاجي</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ة والمرافق</w:t>
            </w:r>
          </w:p>
        </w:tc>
        <w:tc>
          <w:tcPr>
            <w:tcW w:w="1979" w:type="dxa"/>
            <w:gridSpan w:val="2"/>
            <w:vAlign w:val="center"/>
          </w:tcPr>
          <w:p w14:paraId="42094724" w14:textId="348E9307" w:rsidR="009A651D" w:rsidRPr="00EC11FC" w:rsidRDefault="009A651D" w:rsidP="0019098F">
            <w:pPr>
              <w:bidi/>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القيمة(بالد</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ولار)</w:t>
            </w:r>
          </w:p>
        </w:tc>
        <w:tc>
          <w:tcPr>
            <w:tcW w:w="1687" w:type="dxa"/>
            <w:gridSpan w:val="2"/>
            <w:vAlign w:val="center"/>
          </w:tcPr>
          <w:p w14:paraId="77D96DF6" w14:textId="4520F01D" w:rsidR="009A651D" w:rsidRPr="00C75479" w:rsidRDefault="009A651D" w:rsidP="0019098F">
            <w:pPr>
              <w:bidi/>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تاريخ الت</w:t>
            </w:r>
            <w:r w:rsidR="008779F7" w:rsidRPr="00C75479">
              <w:rPr>
                <w:rFonts w:ascii="Simplified Arabic" w:hAnsi="Simplified Arabic" w:cs="Simplified Arabic" w:hint="cs"/>
                <w:b/>
                <w:bCs/>
                <w:sz w:val="20"/>
                <w:szCs w:val="20"/>
                <w:rtl/>
              </w:rPr>
              <w:t>ّ</w:t>
            </w:r>
            <w:r w:rsidR="00A04994" w:rsidRPr="00C75479">
              <w:rPr>
                <w:rFonts w:ascii="Simplified Arabic" w:hAnsi="Simplified Arabic" w:cs="Simplified Arabic" w:hint="cs"/>
                <w:b/>
                <w:bCs/>
                <w:sz w:val="20"/>
                <w:szCs w:val="20"/>
                <w:rtl/>
              </w:rPr>
              <w:t>أ</w:t>
            </w:r>
            <w:r w:rsidRPr="00C75479">
              <w:rPr>
                <w:rFonts w:ascii="Simplified Arabic" w:hAnsi="Simplified Arabic" w:cs="Simplified Arabic" w:hint="cs"/>
                <w:b/>
                <w:bCs/>
                <w:sz w:val="20"/>
                <w:szCs w:val="20"/>
                <w:rtl/>
              </w:rPr>
              <w:t>سيس</w:t>
            </w:r>
          </w:p>
        </w:tc>
      </w:tr>
      <w:tr w:rsidR="009A651D" w:rsidRPr="00C75479" w14:paraId="3A6196B8" w14:textId="77777777" w:rsidTr="00FF16DD">
        <w:trPr>
          <w:gridAfter w:val="1"/>
          <w:wAfter w:w="13" w:type="dxa"/>
          <w:trHeight w:val="211"/>
        </w:trPr>
        <w:tc>
          <w:tcPr>
            <w:tcW w:w="2690" w:type="dxa"/>
            <w:vMerge/>
          </w:tcPr>
          <w:p w14:paraId="5620A6A5" w14:textId="77777777" w:rsidR="009A651D" w:rsidRPr="00C75479" w:rsidRDefault="009A651D" w:rsidP="0019098F">
            <w:pPr>
              <w:bidi/>
              <w:jc w:val="left"/>
              <w:rPr>
                <w:rFonts w:ascii="Simplified Arabic" w:hAnsi="Simplified Arabic" w:cs="Simplified Arabic"/>
                <w:b/>
                <w:bCs/>
                <w:sz w:val="20"/>
                <w:szCs w:val="20"/>
              </w:rPr>
            </w:pPr>
          </w:p>
        </w:tc>
        <w:tc>
          <w:tcPr>
            <w:tcW w:w="2986" w:type="dxa"/>
            <w:gridSpan w:val="4"/>
          </w:tcPr>
          <w:p w14:paraId="3DA5DCB0" w14:textId="77777777" w:rsidR="009A651D" w:rsidRPr="00C75479" w:rsidRDefault="009A651D" w:rsidP="00693BCD">
            <w:pPr>
              <w:pStyle w:val="ListParagraph"/>
              <w:numPr>
                <w:ilvl w:val="0"/>
                <w:numId w:val="13"/>
              </w:numPr>
              <w:bidi/>
              <w:rPr>
                <w:rFonts w:ascii="Simplified Arabic" w:hAnsi="Simplified Arabic" w:cs="Simplified Arabic"/>
                <w:sz w:val="20"/>
                <w:szCs w:val="20"/>
              </w:rPr>
            </w:pPr>
          </w:p>
        </w:tc>
        <w:tc>
          <w:tcPr>
            <w:tcW w:w="1979" w:type="dxa"/>
            <w:gridSpan w:val="2"/>
          </w:tcPr>
          <w:p w14:paraId="1F101020" w14:textId="77777777" w:rsidR="009A651D" w:rsidRPr="00C75479" w:rsidRDefault="009A651D" w:rsidP="0019098F">
            <w:pPr>
              <w:bidi/>
              <w:rPr>
                <w:rFonts w:ascii="Simplified Arabic" w:hAnsi="Simplified Arabic" w:cs="Simplified Arabic"/>
                <w:sz w:val="20"/>
                <w:szCs w:val="20"/>
              </w:rPr>
            </w:pPr>
          </w:p>
        </w:tc>
        <w:tc>
          <w:tcPr>
            <w:tcW w:w="1687" w:type="dxa"/>
            <w:gridSpan w:val="2"/>
          </w:tcPr>
          <w:p w14:paraId="46475A57" w14:textId="77777777" w:rsidR="009A651D" w:rsidRPr="00C75479" w:rsidRDefault="009A651D" w:rsidP="0019098F">
            <w:pPr>
              <w:bidi/>
              <w:rPr>
                <w:rFonts w:ascii="Simplified Arabic" w:hAnsi="Simplified Arabic" w:cs="Simplified Arabic"/>
                <w:sz w:val="20"/>
                <w:szCs w:val="20"/>
              </w:rPr>
            </w:pPr>
          </w:p>
        </w:tc>
      </w:tr>
      <w:tr w:rsidR="009A651D" w:rsidRPr="00C75479" w14:paraId="67B978F3" w14:textId="77777777" w:rsidTr="00FF16DD">
        <w:trPr>
          <w:gridAfter w:val="1"/>
          <w:wAfter w:w="13" w:type="dxa"/>
          <w:trHeight w:val="312"/>
        </w:trPr>
        <w:tc>
          <w:tcPr>
            <w:tcW w:w="2690" w:type="dxa"/>
            <w:vMerge/>
          </w:tcPr>
          <w:p w14:paraId="4CDFE5E3" w14:textId="77777777" w:rsidR="009A651D" w:rsidRPr="00C75479" w:rsidRDefault="009A651D" w:rsidP="0019098F">
            <w:pPr>
              <w:bidi/>
              <w:jc w:val="left"/>
              <w:rPr>
                <w:rFonts w:ascii="Simplified Arabic" w:hAnsi="Simplified Arabic" w:cs="Simplified Arabic"/>
                <w:b/>
                <w:bCs/>
                <w:sz w:val="20"/>
                <w:szCs w:val="20"/>
              </w:rPr>
            </w:pPr>
          </w:p>
        </w:tc>
        <w:tc>
          <w:tcPr>
            <w:tcW w:w="2986" w:type="dxa"/>
            <w:gridSpan w:val="4"/>
          </w:tcPr>
          <w:p w14:paraId="44831586" w14:textId="77777777" w:rsidR="009A651D" w:rsidRPr="00C75479" w:rsidRDefault="009A651D" w:rsidP="00693BCD">
            <w:pPr>
              <w:pStyle w:val="ListParagraph"/>
              <w:numPr>
                <w:ilvl w:val="0"/>
                <w:numId w:val="13"/>
              </w:numPr>
              <w:bidi/>
              <w:rPr>
                <w:rFonts w:ascii="Simplified Arabic" w:hAnsi="Simplified Arabic" w:cs="Simplified Arabic"/>
                <w:sz w:val="20"/>
                <w:szCs w:val="20"/>
              </w:rPr>
            </w:pPr>
          </w:p>
        </w:tc>
        <w:tc>
          <w:tcPr>
            <w:tcW w:w="1979" w:type="dxa"/>
            <w:gridSpan w:val="2"/>
          </w:tcPr>
          <w:p w14:paraId="73DD8A45" w14:textId="77777777" w:rsidR="009A651D" w:rsidRPr="00C75479" w:rsidRDefault="009A651D" w:rsidP="0019098F">
            <w:pPr>
              <w:bidi/>
              <w:rPr>
                <w:rFonts w:ascii="Simplified Arabic" w:hAnsi="Simplified Arabic" w:cs="Simplified Arabic"/>
                <w:sz w:val="20"/>
                <w:szCs w:val="20"/>
              </w:rPr>
            </w:pPr>
          </w:p>
        </w:tc>
        <w:tc>
          <w:tcPr>
            <w:tcW w:w="1687" w:type="dxa"/>
            <w:gridSpan w:val="2"/>
          </w:tcPr>
          <w:p w14:paraId="150E7C0B" w14:textId="77777777" w:rsidR="009A651D" w:rsidRPr="00C75479" w:rsidRDefault="009A651D" w:rsidP="0019098F">
            <w:pPr>
              <w:bidi/>
              <w:rPr>
                <w:rFonts w:ascii="Simplified Arabic" w:hAnsi="Simplified Arabic" w:cs="Simplified Arabic"/>
                <w:sz w:val="20"/>
                <w:szCs w:val="20"/>
              </w:rPr>
            </w:pPr>
          </w:p>
        </w:tc>
      </w:tr>
      <w:tr w:rsidR="009A651D" w:rsidRPr="00C75479" w14:paraId="439DB5B3" w14:textId="77777777" w:rsidTr="00FF16DD">
        <w:trPr>
          <w:gridAfter w:val="1"/>
          <w:wAfter w:w="13" w:type="dxa"/>
          <w:trHeight w:val="404"/>
        </w:trPr>
        <w:tc>
          <w:tcPr>
            <w:tcW w:w="2690" w:type="dxa"/>
            <w:vMerge/>
          </w:tcPr>
          <w:p w14:paraId="51620301" w14:textId="77777777" w:rsidR="009A651D" w:rsidRPr="00C75479" w:rsidRDefault="009A651D" w:rsidP="0019098F">
            <w:pPr>
              <w:bidi/>
              <w:jc w:val="left"/>
              <w:rPr>
                <w:rFonts w:ascii="Simplified Arabic" w:hAnsi="Simplified Arabic" w:cs="Simplified Arabic"/>
                <w:b/>
                <w:bCs/>
                <w:sz w:val="20"/>
                <w:szCs w:val="20"/>
              </w:rPr>
            </w:pPr>
          </w:p>
        </w:tc>
        <w:tc>
          <w:tcPr>
            <w:tcW w:w="2986" w:type="dxa"/>
            <w:gridSpan w:val="4"/>
          </w:tcPr>
          <w:p w14:paraId="381A1973" w14:textId="77777777" w:rsidR="009A651D" w:rsidRPr="00C75479" w:rsidRDefault="00A04994" w:rsidP="0019098F">
            <w:pPr>
              <w:bidi/>
              <w:rPr>
                <w:rFonts w:ascii="Simplified Arabic" w:hAnsi="Simplified Arabic" w:cs="Simplified Arabic"/>
                <w:i/>
                <w:iCs/>
                <w:sz w:val="20"/>
                <w:szCs w:val="20"/>
              </w:rPr>
            </w:pPr>
            <w:r w:rsidRPr="00C75479">
              <w:rPr>
                <w:rFonts w:ascii="Simplified Arabic" w:hAnsi="Simplified Arabic" w:cs="Simplified Arabic" w:hint="cs"/>
                <w:i/>
                <w:iCs/>
                <w:sz w:val="20"/>
                <w:szCs w:val="20"/>
                <w:rtl/>
              </w:rPr>
              <w:t>أ</w:t>
            </w:r>
            <w:r w:rsidR="009A651D" w:rsidRPr="00C75479">
              <w:rPr>
                <w:rFonts w:ascii="Simplified Arabic" w:hAnsi="Simplified Arabic" w:cs="Simplified Arabic" w:hint="cs"/>
                <w:i/>
                <w:iCs/>
                <w:sz w:val="20"/>
                <w:szCs w:val="20"/>
                <w:rtl/>
              </w:rPr>
              <w:t>ضف</w:t>
            </w:r>
            <w:r w:rsidRPr="00C75479">
              <w:rPr>
                <w:rFonts w:ascii="Simplified Arabic" w:hAnsi="Simplified Arabic" w:cs="Simplified Arabic" w:hint="cs"/>
                <w:i/>
                <w:iCs/>
                <w:sz w:val="20"/>
                <w:szCs w:val="20"/>
                <w:rtl/>
              </w:rPr>
              <w:t xml:space="preserve"> أسطرا</w:t>
            </w:r>
            <w:r w:rsidR="009A651D" w:rsidRPr="00C75479">
              <w:rPr>
                <w:rFonts w:ascii="Simplified Arabic" w:hAnsi="Simplified Arabic" w:cs="Simplified Arabic" w:hint="cs"/>
                <w:i/>
                <w:iCs/>
                <w:sz w:val="20"/>
                <w:szCs w:val="20"/>
                <w:rtl/>
              </w:rPr>
              <w:t xml:space="preserve"> عند الحاجة</w:t>
            </w:r>
          </w:p>
        </w:tc>
        <w:tc>
          <w:tcPr>
            <w:tcW w:w="1979" w:type="dxa"/>
            <w:gridSpan w:val="2"/>
          </w:tcPr>
          <w:p w14:paraId="5C4F33AE" w14:textId="77777777" w:rsidR="009A651D" w:rsidRPr="00C75479" w:rsidRDefault="009A651D" w:rsidP="0019098F">
            <w:pPr>
              <w:bidi/>
              <w:rPr>
                <w:rFonts w:ascii="Simplified Arabic" w:hAnsi="Simplified Arabic" w:cs="Simplified Arabic"/>
                <w:sz w:val="20"/>
                <w:szCs w:val="20"/>
              </w:rPr>
            </w:pPr>
          </w:p>
        </w:tc>
        <w:tc>
          <w:tcPr>
            <w:tcW w:w="1687" w:type="dxa"/>
            <w:gridSpan w:val="2"/>
          </w:tcPr>
          <w:p w14:paraId="657E916B" w14:textId="77777777" w:rsidR="009A651D" w:rsidRPr="00C75479" w:rsidRDefault="009A651D" w:rsidP="0019098F">
            <w:pPr>
              <w:bidi/>
              <w:rPr>
                <w:rFonts w:ascii="Simplified Arabic" w:hAnsi="Simplified Arabic" w:cs="Simplified Arabic"/>
                <w:sz w:val="20"/>
                <w:szCs w:val="20"/>
              </w:rPr>
            </w:pPr>
          </w:p>
        </w:tc>
      </w:tr>
      <w:tr w:rsidR="009A651D" w:rsidRPr="00C75479" w14:paraId="318DE9A1" w14:textId="77777777" w:rsidTr="00FF16DD">
        <w:trPr>
          <w:gridAfter w:val="1"/>
          <w:wAfter w:w="13" w:type="dxa"/>
          <w:trHeight w:val="312"/>
        </w:trPr>
        <w:tc>
          <w:tcPr>
            <w:tcW w:w="2690" w:type="dxa"/>
            <w:vAlign w:val="center"/>
          </w:tcPr>
          <w:p w14:paraId="14506939" w14:textId="77777777" w:rsidR="009A651D" w:rsidRPr="00C75479" w:rsidRDefault="009A651D" w:rsidP="0019098F">
            <w:pPr>
              <w:bidi/>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 xml:space="preserve">عدد العاملين </w:t>
            </w:r>
            <w:r w:rsidR="0040707F" w:rsidRPr="00C75479">
              <w:rPr>
                <w:rFonts w:ascii="Simplified Arabic" w:hAnsi="Simplified Arabic" w:cs="Simplified Arabic" w:hint="cs"/>
                <w:b/>
                <w:bCs/>
                <w:sz w:val="20"/>
                <w:szCs w:val="20"/>
                <w:rtl/>
              </w:rPr>
              <w:t>بدوام كامل</w:t>
            </w:r>
          </w:p>
        </w:tc>
        <w:tc>
          <w:tcPr>
            <w:tcW w:w="1096" w:type="dxa"/>
            <w:vAlign w:val="center"/>
          </w:tcPr>
          <w:p w14:paraId="6BE17756" w14:textId="1CF7771E" w:rsidR="009A651D" w:rsidRPr="00C75479" w:rsidRDefault="009A651D" w:rsidP="0019098F">
            <w:pPr>
              <w:bidi/>
              <w:jc w:val="left"/>
              <w:rPr>
                <w:rFonts w:ascii="Simplified Arabic" w:hAnsi="Simplified Arabic" w:cs="Simplified Arabic"/>
                <w:i/>
                <w:iCs/>
                <w:sz w:val="20"/>
                <w:szCs w:val="20"/>
              </w:rPr>
            </w:pPr>
            <w:r w:rsidRPr="00C75479">
              <w:rPr>
                <w:rFonts w:ascii="Simplified Arabic" w:hAnsi="Simplified Arabic" w:cs="Simplified Arabic" w:hint="cs"/>
                <w:b/>
                <w:bCs/>
                <w:sz w:val="20"/>
                <w:szCs w:val="20"/>
                <w:rtl/>
              </w:rPr>
              <w:t>العدد الكلي</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w:t>
            </w:r>
            <w:r w:rsidR="00E63ABF">
              <w:rPr>
                <w:rFonts w:ascii="Simplified Arabic" w:hAnsi="Simplified Arabic" w:cs="Simplified Arabic" w:hint="cs"/>
                <w:b/>
                <w:bCs/>
                <w:sz w:val="20"/>
                <w:szCs w:val="20"/>
                <w:rtl/>
              </w:rPr>
              <w:t xml:space="preserve"> </w:t>
            </w:r>
            <w:r w:rsidRPr="00C75479">
              <w:rPr>
                <w:rFonts w:ascii="Simplified Arabic" w:hAnsi="Simplified Arabic" w:cs="Simplified Arabic" w:hint="cs"/>
                <w:sz w:val="20"/>
                <w:szCs w:val="20"/>
                <w:rtl/>
              </w:rPr>
              <w:t>[</w:t>
            </w:r>
            <w:r w:rsidR="00094F90">
              <w:rPr>
                <w:rFonts w:ascii="Simplified Arabic" w:hAnsi="Simplified Arabic" w:cs="Simplified Arabic"/>
                <w:sz w:val="20"/>
                <w:szCs w:val="20"/>
                <w:lang w:val="en-US"/>
              </w:rPr>
              <w:t xml:space="preserve">   </w:t>
            </w:r>
            <w:r w:rsidRPr="00C75479">
              <w:rPr>
                <w:rFonts w:ascii="Simplified Arabic" w:hAnsi="Simplified Arabic" w:cs="Simplified Arabic" w:hint="cs"/>
                <w:sz w:val="20"/>
                <w:szCs w:val="20"/>
                <w:rtl/>
              </w:rPr>
              <w:t>]</w:t>
            </w:r>
          </w:p>
        </w:tc>
        <w:tc>
          <w:tcPr>
            <w:tcW w:w="1890" w:type="dxa"/>
            <w:gridSpan w:val="3"/>
            <w:vAlign w:val="center"/>
          </w:tcPr>
          <w:p w14:paraId="43AC10F5" w14:textId="224A87FD" w:rsidR="009A651D" w:rsidRPr="00C75479" w:rsidRDefault="009A651D" w:rsidP="0019098F">
            <w:pPr>
              <w:bidi/>
              <w:jc w:val="left"/>
              <w:rPr>
                <w:rFonts w:ascii="Simplified Arabic" w:hAnsi="Simplified Arabic" w:cs="Simplified Arabic"/>
                <w:sz w:val="20"/>
                <w:szCs w:val="20"/>
              </w:rPr>
            </w:pPr>
            <w:r w:rsidRPr="00C75479">
              <w:rPr>
                <w:rFonts w:ascii="Simplified Arabic" w:hAnsi="Simplified Arabic" w:cs="Simplified Arabic" w:hint="cs"/>
                <w:b/>
                <w:bCs/>
                <w:sz w:val="20"/>
                <w:szCs w:val="20"/>
                <w:rtl/>
                <w:lang w:bidi="ar-JO"/>
              </w:rPr>
              <w:t>أقل</w:t>
            </w:r>
            <w:r w:rsidR="008779F7" w:rsidRPr="00C75479">
              <w:rPr>
                <w:rFonts w:ascii="Simplified Arabic" w:hAnsi="Simplified Arabic" w:cs="Simplified Arabic" w:hint="cs"/>
                <w:b/>
                <w:bCs/>
                <w:sz w:val="20"/>
                <w:szCs w:val="20"/>
                <w:rtl/>
                <w:lang w:bidi="ar-JO"/>
              </w:rPr>
              <w:t>ّ</w:t>
            </w:r>
            <w:r w:rsidRPr="00C75479">
              <w:rPr>
                <w:rFonts w:ascii="Simplified Arabic" w:hAnsi="Simplified Arabic" w:cs="Simplified Arabic" w:hint="cs"/>
                <w:b/>
                <w:bCs/>
                <w:sz w:val="20"/>
                <w:szCs w:val="20"/>
                <w:rtl/>
                <w:lang w:bidi="ar-JO"/>
              </w:rPr>
              <w:t xml:space="preserve"> من 30 سنة</w:t>
            </w:r>
            <w:r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Pr>
              <w:t xml:space="preserve"> </w:t>
            </w:r>
            <w:r w:rsidRPr="00C75479">
              <w:rPr>
                <w:rFonts w:ascii="Simplified Arabic" w:hAnsi="Simplified Arabic" w:cs="Simplified Arabic" w:hint="cs"/>
                <w:sz w:val="20"/>
                <w:szCs w:val="20"/>
                <w:rtl/>
              </w:rPr>
              <w:t>[</w:t>
            </w:r>
            <w:r w:rsidR="00094F90">
              <w:rPr>
                <w:rFonts w:ascii="Simplified Arabic" w:hAnsi="Simplified Arabic" w:cs="Simplified Arabic"/>
                <w:sz w:val="20"/>
                <w:szCs w:val="20"/>
                <w:lang w:val="en-US"/>
              </w:rPr>
              <w:t xml:space="preserve">   </w:t>
            </w:r>
            <w:r w:rsidRPr="00C75479">
              <w:rPr>
                <w:rFonts w:ascii="Simplified Arabic" w:hAnsi="Simplified Arabic" w:cs="Simplified Arabic" w:hint="cs"/>
                <w:sz w:val="20"/>
                <w:szCs w:val="20"/>
                <w:rtl/>
              </w:rPr>
              <w:t>]</w:t>
            </w:r>
          </w:p>
        </w:tc>
        <w:tc>
          <w:tcPr>
            <w:tcW w:w="1079" w:type="dxa"/>
            <w:vAlign w:val="center"/>
          </w:tcPr>
          <w:p w14:paraId="3B136471" w14:textId="6BF63D6F" w:rsidR="009A651D" w:rsidRPr="00C75479" w:rsidRDefault="009A651D" w:rsidP="0019098F">
            <w:pPr>
              <w:bidi/>
              <w:jc w:val="left"/>
              <w:rPr>
                <w:rFonts w:ascii="Simplified Arabic" w:hAnsi="Simplified Arabic" w:cs="Simplified Arabic"/>
                <w:sz w:val="20"/>
                <w:szCs w:val="20"/>
              </w:rPr>
            </w:pPr>
            <w:r w:rsidRPr="00C75479">
              <w:rPr>
                <w:rFonts w:ascii="Simplified Arabic" w:hAnsi="Simplified Arabic" w:cs="Simplified Arabic" w:hint="cs"/>
                <w:b/>
                <w:bCs/>
                <w:sz w:val="20"/>
                <w:szCs w:val="20"/>
                <w:rtl/>
              </w:rPr>
              <w:t>الذ</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كور:</w:t>
            </w:r>
            <w:r w:rsidR="00094F90">
              <w:rPr>
                <w:rFonts w:ascii="Simplified Arabic" w:hAnsi="Simplified Arabic" w:cs="Simplified Arabic"/>
                <w:b/>
                <w:bCs/>
                <w:sz w:val="20"/>
                <w:szCs w:val="20"/>
              </w:rPr>
              <w:t xml:space="preserve">  </w:t>
            </w:r>
            <w:r w:rsidRPr="00C75479">
              <w:rPr>
                <w:rFonts w:ascii="Simplified Arabic" w:hAnsi="Simplified Arabic" w:cs="Simplified Arabic" w:hint="cs"/>
                <w:b/>
                <w:bCs/>
                <w:sz w:val="20"/>
                <w:szCs w:val="20"/>
              </w:rPr>
              <w:t xml:space="preserve"> </w:t>
            </w:r>
            <w:r w:rsidRPr="00C75479">
              <w:rPr>
                <w:rFonts w:ascii="Simplified Arabic" w:hAnsi="Simplified Arabic" w:cs="Simplified Arabic" w:hint="cs"/>
                <w:sz w:val="20"/>
                <w:szCs w:val="20"/>
                <w:rtl/>
              </w:rPr>
              <w:t>[</w:t>
            </w:r>
            <w:r w:rsidR="00094F90">
              <w:rPr>
                <w:rFonts w:ascii="Simplified Arabic" w:hAnsi="Simplified Arabic" w:cs="Simplified Arabic"/>
                <w:sz w:val="20"/>
                <w:szCs w:val="20"/>
                <w:lang w:val="en-US"/>
              </w:rPr>
              <w:t xml:space="preserve">   </w:t>
            </w:r>
            <w:r w:rsidRPr="00C75479">
              <w:rPr>
                <w:rFonts w:ascii="Simplified Arabic" w:hAnsi="Simplified Arabic" w:cs="Simplified Arabic" w:hint="cs"/>
                <w:sz w:val="20"/>
                <w:szCs w:val="20"/>
                <w:rtl/>
              </w:rPr>
              <w:t>]</w:t>
            </w:r>
          </w:p>
        </w:tc>
        <w:tc>
          <w:tcPr>
            <w:tcW w:w="900" w:type="dxa"/>
            <w:vAlign w:val="center"/>
          </w:tcPr>
          <w:p w14:paraId="720109EE" w14:textId="17888493" w:rsidR="009A651D" w:rsidRPr="00C75479" w:rsidRDefault="0040707F" w:rsidP="0019098F">
            <w:pPr>
              <w:bidi/>
              <w:jc w:val="left"/>
              <w:rPr>
                <w:rFonts w:ascii="Simplified Arabic" w:hAnsi="Simplified Arabic" w:cs="Simplified Arabic"/>
                <w:sz w:val="20"/>
                <w:szCs w:val="20"/>
              </w:rPr>
            </w:pPr>
            <w:r w:rsidRPr="00C75479">
              <w:rPr>
                <w:rFonts w:ascii="Simplified Arabic" w:hAnsi="Simplified Arabic" w:cs="Simplified Arabic" w:hint="cs"/>
                <w:b/>
                <w:bCs/>
                <w:sz w:val="20"/>
                <w:szCs w:val="20"/>
                <w:rtl/>
              </w:rPr>
              <w:t>الإ</w:t>
            </w:r>
            <w:r w:rsidR="009A651D" w:rsidRPr="00C75479">
              <w:rPr>
                <w:rFonts w:ascii="Simplified Arabic" w:hAnsi="Simplified Arabic" w:cs="Simplified Arabic" w:hint="cs"/>
                <w:b/>
                <w:bCs/>
                <w:sz w:val="20"/>
                <w:szCs w:val="20"/>
                <w:rtl/>
              </w:rPr>
              <w:t>ناث:</w:t>
            </w:r>
            <w:r w:rsidR="009A651D" w:rsidRPr="00C75479">
              <w:rPr>
                <w:rFonts w:ascii="Simplified Arabic" w:hAnsi="Simplified Arabic" w:cs="Simplified Arabic" w:hint="cs"/>
                <w:b/>
                <w:bCs/>
                <w:sz w:val="20"/>
                <w:szCs w:val="20"/>
              </w:rPr>
              <w:t xml:space="preserve"> </w:t>
            </w:r>
            <w:r w:rsidR="009A651D" w:rsidRPr="00C75479">
              <w:rPr>
                <w:rFonts w:ascii="Simplified Arabic" w:hAnsi="Simplified Arabic" w:cs="Simplified Arabic" w:hint="cs"/>
                <w:sz w:val="20"/>
                <w:szCs w:val="20"/>
                <w:rtl/>
              </w:rPr>
              <w:t>[</w:t>
            </w:r>
            <w:r w:rsidR="00094F90">
              <w:rPr>
                <w:rFonts w:ascii="Simplified Arabic" w:hAnsi="Simplified Arabic" w:cs="Simplified Arabic"/>
                <w:sz w:val="20"/>
                <w:szCs w:val="20"/>
                <w:lang w:val="en-US"/>
              </w:rPr>
              <w:t xml:space="preserve">   </w:t>
            </w:r>
            <w:r w:rsidR="009A651D" w:rsidRPr="00C75479">
              <w:rPr>
                <w:rFonts w:ascii="Simplified Arabic" w:hAnsi="Simplified Arabic" w:cs="Simplified Arabic" w:hint="cs"/>
                <w:sz w:val="20"/>
                <w:szCs w:val="20"/>
                <w:rtl/>
              </w:rPr>
              <w:t>]</w:t>
            </w:r>
          </w:p>
        </w:tc>
        <w:tc>
          <w:tcPr>
            <w:tcW w:w="1687" w:type="dxa"/>
            <w:gridSpan w:val="2"/>
            <w:vAlign w:val="center"/>
          </w:tcPr>
          <w:p w14:paraId="2CE6E939" w14:textId="275908A0" w:rsidR="009A651D" w:rsidRPr="00C75479" w:rsidRDefault="009A651D" w:rsidP="0019098F">
            <w:pPr>
              <w:bidi/>
              <w:jc w:val="left"/>
              <w:rPr>
                <w:rFonts w:ascii="Simplified Arabic" w:hAnsi="Simplified Arabic" w:cs="Simplified Arabic"/>
                <w:sz w:val="20"/>
                <w:szCs w:val="20"/>
              </w:rPr>
            </w:pPr>
            <w:r w:rsidRPr="00C75479">
              <w:rPr>
                <w:rFonts w:ascii="Simplified Arabic" w:hAnsi="Simplified Arabic" w:cs="Simplified Arabic" w:hint="cs"/>
                <w:b/>
                <w:bCs/>
                <w:sz w:val="20"/>
                <w:szCs w:val="20"/>
                <w:rtl/>
              </w:rPr>
              <w:t>غير مدفوع</w:t>
            </w:r>
            <w:r w:rsidR="00FF16DD">
              <w:rPr>
                <w:rFonts w:ascii="Simplified Arabic" w:hAnsi="Simplified Arabic" w:cs="Simplified Arabic" w:hint="cs"/>
                <w:b/>
                <w:bCs/>
                <w:sz w:val="20"/>
                <w:szCs w:val="20"/>
                <w:rtl/>
              </w:rPr>
              <w:t>ي</w:t>
            </w:r>
            <w:r w:rsidRPr="00C75479">
              <w:rPr>
                <w:rFonts w:ascii="Simplified Arabic" w:hAnsi="Simplified Arabic" w:cs="Simplified Arabic" w:hint="cs"/>
                <w:b/>
                <w:bCs/>
                <w:sz w:val="20"/>
                <w:szCs w:val="20"/>
                <w:rtl/>
              </w:rPr>
              <w:t xml:space="preserve"> ا</w:t>
            </w:r>
            <w:r w:rsidR="000F52F3" w:rsidRPr="00C75479">
              <w:rPr>
                <w:rFonts w:ascii="Simplified Arabic" w:hAnsi="Simplified Arabic" w:cs="Simplified Arabic" w:hint="cs"/>
                <w:b/>
                <w:bCs/>
                <w:sz w:val="20"/>
                <w:szCs w:val="20"/>
                <w:rtl/>
              </w:rPr>
              <w:t>لأ</w:t>
            </w:r>
            <w:r w:rsidRPr="00C75479">
              <w:rPr>
                <w:rFonts w:ascii="Simplified Arabic" w:hAnsi="Simplified Arabic" w:cs="Simplified Arabic" w:hint="cs"/>
                <w:b/>
                <w:bCs/>
                <w:sz w:val="20"/>
                <w:szCs w:val="20"/>
                <w:rtl/>
              </w:rPr>
              <w:t>جر:</w:t>
            </w:r>
            <w:r w:rsidRPr="00C75479">
              <w:rPr>
                <w:rFonts w:ascii="Simplified Arabic" w:hAnsi="Simplified Arabic" w:cs="Simplified Arabic" w:hint="cs"/>
                <w:b/>
                <w:bCs/>
                <w:sz w:val="20"/>
                <w:szCs w:val="20"/>
              </w:rPr>
              <w:t xml:space="preserve"> </w:t>
            </w:r>
            <w:r w:rsidRPr="00C75479">
              <w:rPr>
                <w:rFonts w:ascii="Simplified Arabic" w:hAnsi="Simplified Arabic" w:cs="Simplified Arabic" w:hint="cs"/>
                <w:sz w:val="20"/>
                <w:szCs w:val="20"/>
                <w:rtl/>
              </w:rPr>
              <w:t>[</w:t>
            </w:r>
            <w:r w:rsidR="00094F90">
              <w:rPr>
                <w:rFonts w:ascii="Simplified Arabic" w:hAnsi="Simplified Arabic" w:cs="Simplified Arabic"/>
                <w:sz w:val="20"/>
                <w:szCs w:val="20"/>
                <w:lang w:val="en-US"/>
              </w:rPr>
              <w:t xml:space="preserve">   </w:t>
            </w:r>
            <w:r w:rsidRPr="00C75479">
              <w:rPr>
                <w:rFonts w:ascii="Simplified Arabic" w:hAnsi="Simplified Arabic" w:cs="Simplified Arabic" w:hint="cs"/>
                <w:sz w:val="20"/>
                <w:szCs w:val="20"/>
                <w:rtl/>
              </w:rPr>
              <w:t>]</w:t>
            </w:r>
          </w:p>
        </w:tc>
      </w:tr>
      <w:tr w:rsidR="009A651D" w:rsidRPr="00C75479" w14:paraId="100C090F" w14:textId="77777777" w:rsidTr="00FF16DD">
        <w:trPr>
          <w:gridAfter w:val="1"/>
          <w:wAfter w:w="13" w:type="dxa"/>
          <w:trHeight w:val="312"/>
        </w:trPr>
        <w:tc>
          <w:tcPr>
            <w:tcW w:w="2690" w:type="dxa"/>
            <w:vAlign w:val="center"/>
          </w:tcPr>
          <w:p w14:paraId="2C4888A0" w14:textId="77777777" w:rsidR="009A651D" w:rsidRPr="00C75479" w:rsidRDefault="009A651D" w:rsidP="0019098F">
            <w:pPr>
              <w:bidi/>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عدد العاملين بدوام جزئي</w:t>
            </w:r>
            <w:r w:rsidR="008779F7" w:rsidRPr="00C75479">
              <w:rPr>
                <w:rFonts w:ascii="Simplified Arabic" w:hAnsi="Simplified Arabic" w:cs="Simplified Arabic" w:hint="cs"/>
                <w:b/>
                <w:bCs/>
                <w:sz w:val="20"/>
                <w:szCs w:val="20"/>
                <w:rtl/>
              </w:rPr>
              <w:t>ّ</w:t>
            </w:r>
            <w:r w:rsidR="004F72E9" w:rsidRPr="00C75479">
              <w:rPr>
                <w:rFonts w:ascii="Simplified Arabic" w:hAnsi="Simplified Arabic" w:cs="Simplified Arabic" w:hint="cs"/>
                <w:b/>
                <w:bCs/>
                <w:sz w:val="20"/>
                <w:szCs w:val="20"/>
                <w:rtl/>
              </w:rPr>
              <w:t xml:space="preserve"> أو </w:t>
            </w:r>
            <w:r w:rsidRPr="00C75479">
              <w:rPr>
                <w:rFonts w:ascii="Simplified Arabic" w:hAnsi="Simplified Arabic" w:cs="Simplified Arabic" w:hint="cs"/>
                <w:b/>
                <w:bCs/>
                <w:sz w:val="20"/>
                <w:szCs w:val="20"/>
                <w:rtl/>
              </w:rPr>
              <w:t>موسمي</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w:t>
            </w:r>
          </w:p>
        </w:tc>
        <w:tc>
          <w:tcPr>
            <w:tcW w:w="1096" w:type="dxa"/>
            <w:vAlign w:val="center"/>
          </w:tcPr>
          <w:p w14:paraId="75AE325F" w14:textId="0134228C" w:rsidR="009A651D" w:rsidRPr="00C75479" w:rsidRDefault="009A651D" w:rsidP="0019098F">
            <w:pPr>
              <w:bidi/>
              <w:jc w:val="left"/>
              <w:rPr>
                <w:rFonts w:ascii="Simplified Arabic" w:hAnsi="Simplified Arabic" w:cs="Simplified Arabic"/>
                <w:i/>
                <w:iCs/>
                <w:sz w:val="20"/>
                <w:szCs w:val="20"/>
              </w:rPr>
            </w:pPr>
            <w:r w:rsidRPr="00C75479">
              <w:rPr>
                <w:rFonts w:ascii="Simplified Arabic" w:hAnsi="Simplified Arabic" w:cs="Simplified Arabic" w:hint="cs"/>
                <w:b/>
                <w:bCs/>
                <w:sz w:val="20"/>
                <w:szCs w:val="20"/>
                <w:rtl/>
              </w:rPr>
              <w:t>العدد الكلي</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Pr>
              <w:t xml:space="preserve"> </w:t>
            </w:r>
            <w:r w:rsidRPr="00C75479">
              <w:rPr>
                <w:rFonts w:ascii="Simplified Arabic" w:hAnsi="Simplified Arabic" w:cs="Simplified Arabic" w:hint="cs"/>
                <w:sz w:val="20"/>
                <w:szCs w:val="20"/>
                <w:rtl/>
              </w:rPr>
              <w:t>[ْ</w:t>
            </w:r>
            <w:r w:rsidR="00094F90">
              <w:rPr>
                <w:rFonts w:ascii="Simplified Arabic" w:hAnsi="Simplified Arabic" w:cs="Simplified Arabic"/>
                <w:sz w:val="20"/>
                <w:szCs w:val="20"/>
                <w:lang w:val="en-US"/>
              </w:rPr>
              <w:t xml:space="preserve">   </w:t>
            </w:r>
            <w:r w:rsidRPr="00C75479">
              <w:rPr>
                <w:rFonts w:ascii="Simplified Arabic" w:hAnsi="Simplified Arabic" w:cs="Simplified Arabic" w:hint="cs"/>
                <w:sz w:val="20"/>
                <w:szCs w:val="20"/>
                <w:rtl/>
              </w:rPr>
              <w:t>]</w:t>
            </w:r>
          </w:p>
        </w:tc>
        <w:tc>
          <w:tcPr>
            <w:tcW w:w="1890" w:type="dxa"/>
            <w:gridSpan w:val="3"/>
            <w:vAlign w:val="center"/>
          </w:tcPr>
          <w:p w14:paraId="36CF54F5" w14:textId="337CFD8B" w:rsidR="009A651D" w:rsidRPr="00C75479" w:rsidRDefault="009A651D" w:rsidP="0019098F">
            <w:pPr>
              <w:bidi/>
              <w:jc w:val="left"/>
              <w:rPr>
                <w:rFonts w:ascii="Simplified Arabic" w:hAnsi="Simplified Arabic" w:cs="Simplified Arabic"/>
                <w:sz w:val="20"/>
                <w:szCs w:val="20"/>
              </w:rPr>
            </w:pPr>
            <w:r w:rsidRPr="00C75479">
              <w:rPr>
                <w:rFonts w:ascii="Simplified Arabic" w:hAnsi="Simplified Arabic" w:cs="Simplified Arabic" w:hint="cs"/>
                <w:b/>
                <w:bCs/>
                <w:sz w:val="20"/>
                <w:szCs w:val="20"/>
                <w:rtl/>
                <w:lang w:bidi="ar-JO"/>
              </w:rPr>
              <w:t>أقل</w:t>
            </w:r>
            <w:r w:rsidR="008779F7" w:rsidRPr="00C75479">
              <w:rPr>
                <w:rFonts w:ascii="Simplified Arabic" w:hAnsi="Simplified Arabic" w:cs="Simplified Arabic" w:hint="cs"/>
                <w:b/>
                <w:bCs/>
                <w:sz w:val="20"/>
                <w:szCs w:val="20"/>
                <w:rtl/>
                <w:lang w:bidi="ar-JO"/>
              </w:rPr>
              <w:t>ّ</w:t>
            </w:r>
            <w:r w:rsidRPr="00C75479">
              <w:rPr>
                <w:rFonts w:ascii="Simplified Arabic" w:hAnsi="Simplified Arabic" w:cs="Simplified Arabic" w:hint="cs"/>
                <w:b/>
                <w:bCs/>
                <w:sz w:val="20"/>
                <w:szCs w:val="20"/>
                <w:rtl/>
                <w:lang w:bidi="ar-JO"/>
              </w:rPr>
              <w:t xml:space="preserve"> من 30 سنة</w:t>
            </w:r>
            <w:r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Pr>
              <w:t xml:space="preserve"> </w:t>
            </w:r>
            <w:r w:rsidRPr="00C75479">
              <w:rPr>
                <w:rFonts w:ascii="Simplified Arabic" w:hAnsi="Simplified Arabic" w:cs="Simplified Arabic" w:hint="cs"/>
                <w:sz w:val="20"/>
                <w:szCs w:val="20"/>
                <w:rtl/>
              </w:rPr>
              <w:t>[</w:t>
            </w:r>
            <w:r w:rsidR="00094F90">
              <w:rPr>
                <w:rFonts w:ascii="Simplified Arabic" w:hAnsi="Simplified Arabic" w:cs="Simplified Arabic"/>
                <w:sz w:val="20"/>
                <w:szCs w:val="20"/>
                <w:lang w:val="en-US"/>
              </w:rPr>
              <w:t xml:space="preserve">   </w:t>
            </w:r>
            <w:r w:rsidRPr="00C75479">
              <w:rPr>
                <w:rFonts w:ascii="Simplified Arabic" w:hAnsi="Simplified Arabic" w:cs="Simplified Arabic" w:hint="cs"/>
                <w:sz w:val="20"/>
                <w:szCs w:val="20"/>
                <w:rtl/>
              </w:rPr>
              <w:t>]</w:t>
            </w:r>
          </w:p>
        </w:tc>
        <w:tc>
          <w:tcPr>
            <w:tcW w:w="1079" w:type="dxa"/>
            <w:vAlign w:val="center"/>
          </w:tcPr>
          <w:p w14:paraId="4AFB0AF4" w14:textId="2E7F935C" w:rsidR="009A651D" w:rsidRPr="00C75479" w:rsidRDefault="009A651D" w:rsidP="0019098F">
            <w:pPr>
              <w:bidi/>
              <w:jc w:val="left"/>
              <w:rPr>
                <w:rFonts w:ascii="Simplified Arabic" w:hAnsi="Simplified Arabic" w:cs="Simplified Arabic"/>
                <w:sz w:val="20"/>
                <w:szCs w:val="20"/>
              </w:rPr>
            </w:pPr>
            <w:r w:rsidRPr="00C75479">
              <w:rPr>
                <w:rFonts w:ascii="Simplified Arabic" w:hAnsi="Simplified Arabic" w:cs="Simplified Arabic" w:hint="cs"/>
                <w:b/>
                <w:bCs/>
                <w:sz w:val="20"/>
                <w:szCs w:val="20"/>
                <w:rtl/>
              </w:rPr>
              <w:t>الذ</w:t>
            </w:r>
            <w:r w:rsidR="008779F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كور:</w:t>
            </w:r>
            <w:r w:rsidR="00094F90">
              <w:rPr>
                <w:rFonts w:ascii="Simplified Arabic" w:hAnsi="Simplified Arabic" w:cs="Simplified Arabic"/>
                <w:b/>
                <w:bCs/>
                <w:sz w:val="20"/>
                <w:szCs w:val="20"/>
              </w:rPr>
              <w:t xml:space="preserve">  </w:t>
            </w:r>
            <w:r w:rsidRPr="00C75479">
              <w:rPr>
                <w:rFonts w:ascii="Simplified Arabic" w:hAnsi="Simplified Arabic" w:cs="Simplified Arabic" w:hint="cs"/>
                <w:b/>
                <w:bCs/>
                <w:sz w:val="20"/>
                <w:szCs w:val="20"/>
              </w:rPr>
              <w:t xml:space="preserve"> </w:t>
            </w:r>
            <w:r w:rsidRPr="00C75479">
              <w:rPr>
                <w:rFonts w:ascii="Simplified Arabic" w:hAnsi="Simplified Arabic" w:cs="Simplified Arabic" w:hint="cs"/>
                <w:sz w:val="20"/>
                <w:szCs w:val="20"/>
                <w:rtl/>
              </w:rPr>
              <w:t>[</w:t>
            </w:r>
            <w:r w:rsidR="00094F90">
              <w:rPr>
                <w:rFonts w:ascii="Simplified Arabic" w:hAnsi="Simplified Arabic" w:cs="Simplified Arabic"/>
                <w:sz w:val="20"/>
                <w:szCs w:val="20"/>
                <w:lang w:val="en-US"/>
              </w:rPr>
              <w:t xml:space="preserve">   </w:t>
            </w:r>
            <w:r w:rsidRPr="00C75479">
              <w:rPr>
                <w:rFonts w:ascii="Simplified Arabic" w:hAnsi="Simplified Arabic" w:cs="Simplified Arabic" w:hint="cs"/>
                <w:sz w:val="20"/>
                <w:szCs w:val="20"/>
                <w:rtl/>
              </w:rPr>
              <w:t>]</w:t>
            </w:r>
          </w:p>
        </w:tc>
        <w:tc>
          <w:tcPr>
            <w:tcW w:w="900" w:type="dxa"/>
            <w:vAlign w:val="center"/>
          </w:tcPr>
          <w:p w14:paraId="1BE00537" w14:textId="6484A409" w:rsidR="009A651D" w:rsidRPr="00C75479" w:rsidRDefault="0040707F" w:rsidP="0019098F">
            <w:pPr>
              <w:bidi/>
              <w:jc w:val="left"/>
              <w:rPr>
                <w:rFonts w:ascii="Simplified Arabic" w:hAnsi="Simplified Arabic" w:cs="Simplified Arabic"/>
                <w:sz w:val="20"/>
                <w:szCs w:val="20"/>
              </w:rPr>
            </w:pPr>
            <w:r w:rsidRPr="00C75479">
              <w:rPr>
                <w:rFonts w:ascii="Simplified Arabic" w:hAnsi="Simplified Arabic" w:cs="Simplified Arabic" w:hint="cs"/>
                <w:b/>
                <w:bCs/>
                <w:sz w:val="20"/>
                <w:szCs w:val="20"/>
                <w:rtl/>
              </w:rPr>
              <w:t>الإ</w:t>
            </w:r>
            <w:r w:rsidR="009A651D" w:rsidRPr="00C75479">
              <w:rPr>
                <w:rFonts w:ascii="Simplified Arabic" w:hAnsi="Simplified Arabic" w:cs="Simplified Arabic" w:hint="cs"/>
                <w:b/>
                <w:bCs/>
                <w:sz w:val="20"/>
                <w:szCs w:val="20"/>
                <w:rtl/>
              </w:rPr>
              <w:t>ناث:</w:t>
            </w:r>
            <w:r w:rsidR="009A651D" w:rsidRPr="00C75479">
              <w:rPr>
                <w:rFonts w:ascii="Simplified Arabic" w:hAnsi="Simplified Arabic" w:cs="Simplified Arabic" w:hint="cs"/>
                <w:b/>
                <w:bCs/>
                <w:sz w:val="20"/>
                <w:szCs w:val="20"/>
              </w:rPr>
              <w:t xml:space="preserve"> </w:t>
            </w:r>
            <w:r w:rsidR="009A651D" w:rsidRPr="00C75479">
              <w:rPr>
                <w:rFonts w:ascii="Simplified Arabic" w:hAnsi="Simplified Arabic" w:cs="Simplified Arabic" w:hint="cs"/>
                <w:sz w:val="20"/>
                <w:szCs w:val="20"/>
                <w:rtl/>
              </w:rPr>
              <w:t>[</w:t>
            </w:r>
            <w:r w:rsidR="00094F90">
              <w:rPr>
                <w:rFonts w:ascii="Simplified Arabic" w:hAnsi="Simplified Arabic" w:cs="Simplified Arabic"/>
                <w:sz w:val="20"/>
                <w:szCs w:val="20"/>
                <w:lang w:val="en-US"/>
              </w:rPr>
              <w:t xml:space="preserve">   </w:t>
            </w:r>
            <w:r w:rsidR="009A651D" w:rsidRPr="00C75479">
              <w:rPr>
                <w:rFonts w:ascii="Simplified Arabic" w:hAnsi="Simplified Arabic" w:cs="Simplified Arabic" w:hint="cs"/>
                <w:sz w:val="20"/>
                <w:szCs w:val="20"/>
                <w:rtl/>
              </w:rPr>
              <w:t>]</w:t>
            </w:r>
          </w:p>
        </w:tc>
        <w:tc>
          <w:tcPr>
            <w:tcW w:w="1687" w:type="dxa"/>
            <w:gridSpan w:val="2"/>
            <w:vAlign w:val="center"/>
          </w:tcPr>
          <w:p w14:paraId="7C34C8E6" w14:textId="1548A416" w:rsidR="009A651D" w:rsidRPr="00C75479" w:rsidRDefault="009A651D" w:rsidP="0019098F">
            <w:pPr>
              <w:bidi/>
              <w:jc w:val="left"/>
              <w:rPr>
                <w:rFonts w:ascii="Simplified Arabic" w:hAnsi="Simplified Arabic" w:cs="Simplified Arabic"/>
                <w:sz w:val="20"/>
                <w:szCs w:val="20"/>
              </w:rPr>
            </w:pPr>
            <w:r w:rsidRPr="00C75479">
              <w:rPr>
                <w:rFonts w:ascii="Simplified Arabic" w:hAnsi="Simplified Arabic" w:cs="Simplified Arabic" w:hint="cs"/>
                <w:b/>
                <w:bCs/>
                <w:sz w:val="20"/>
                <w:szCs w:val="20"/>
                <w:rtl/>
              </w:rPr>
              <w:t>غير مدفوع</w:t>
            </w:r>
            <w:r w:rsidR="00FF16DD">
              <w:rPr>
                <w:rFonts w:ascii="Simplified Arabic" w:hAnsi="Simplified Arabic" w:cs="Simplified Arabic" w:hint="cs"/>
                <w:b/>
                <w:bCs/>
                <w:sz w:val="20"/>
                <w:szCs w:val="20"/>
                <w:rtl/>
              </w:rPr>
              <w:t>ي</w:t>
            </w:r>
            <w:r w:rsidRPr="00C75479">
              <w:rPr>
                <w:rFonts w:ascii="Simplified Arabic" w:hAnsi="Simplified Arabic" w:cs="Simplified Arabic" w:hint="cs"/>
                <w:b/>
                <w:bCs/>
                <w:sz w:val="20"/>
                <w:szCs w:val="20"/>
                <w:rtl/>
              </w:rPr>
              <w:t xml:space="preserve"> ا</w:t>
            </w:r>
            <w:r w:rsidR="004F72E9" w:rsidRPr="00C75479">
              <w:rPr>
                <w:rFonts w:ascii="Simplified Arabic" w:hAnsi="Simplified Arabic" w:cs="Simplified Arabic" w:hint="cs"/>
                <w:b/>
                <w:bCs/>
                <w:sz w:val="20"/>
                <w:szCs w:val="20"/>
                <w:rtl/>
              </w:rPr>
              <w:t>لأ</w:t>
            </w:r>
            <w:r w:rsidRPr="00C75479">
              <w:rPr>
                <w:rFonts w:ascii="Simplified Arabic" w:hAnsi="Simplified Arabic" w:cs="Simplified Arabic" w:hint="cs"/>
                <w:b/>
                <w:bCs/>
                <w:sz w:val="20"/>
                <w:szCs w:val="20"/>
                <w:rtl/>
              </w:rPr>
              <w:t>جر:</w:t>
            </w:r>
            <w:r w:rsidRPr="00C75479">
              <w:rPr>
                <w:rFonts w:ascii="Simplified Arabic" w:hAnsi="Simplified Arabic" w:cs="Simplified Arabic" w:hint="cs"/>
                <w:b/>
                <w:bCs/>
                <w:sz w:val="20"/>
                <w:szCs w:val="20"/>
              </w:rPr>
              <w:t xml:space="preserve"> </w:t>
            </w:r>
            <w:r w:rsidRPr="00C75479">
              <w:rPr>
                <w:rFonts w:ascii="Simplified Arabic" w:hAnsi="Simplified Arabic" w:cs="Simplified Arabic" w:hint="cs"/>
                <w:sz w:val="20"/>
                <w:szCs w:val="20"/>
                <w:rtl/>
              </w:rPr>
              <w:t>[</w:t>
            </w:r>
            <w:r w:rsidR="00094F90">
              <w:rPr>
                <w:rFonts w:ascii="Simplified Arabic" w:hAnsi="Simplified Arabic" w:cs="Simplified Arabic"/>
                <w:sz w:val="20"/>
                <w:szCs w:val="20"/>
                <w:lang w:val="en-US"/>
              </w:rPr>
              <w:t xml:space="preserve">   </w:t>
            </w:r>
            <w:r w:rsidRPr="00C75479">
              <w:rPr>
                <w:rFonts w:ascii="Simplified Arabic" w:hAnsi="Simplified Arabic" w:cs="Simplified Arabic" w:hint="cs"/>
                <w:sz w:val="20"/>
                <w:szCs w:val="20"/>
                <w:rtl/>
              </w:rPr>
              <w:t>]</w:t>
            </w:r>
          </w:p>
        </w:tc>
      </w:tr>
      <w:tr w:rsidR="009A651D" w:rsidRPr="00C75479" w14:paraId="4BE26146" w14:textId="77777777" w:rsidTr="00F372DA">
        <w:trPr>
          <w:gridAfter w:val="1"/>
          <w:wAfter w:w="13" w:type="dxa"/>
          <w:trHeight w:val="312"/>
        </w:trPr>
        <w:tc>
          <w:tcPr>
            <w:tcW w:w="2690" w:type="dxa"/>
          </w:tcPr>
          <w:p w14:paraId="38C42E56" w14:textId="77777777" w:rsidR="004F72E9" w:rsidRPr="00C75479" w:rsidRDefault="009A651D" w:rsidP="0019098F">
            <w:pPr>
              <w:bidi/>
              <w:spacing w:after="0" w:line="240" w:lineRule="auto"/>
              <w:jc w:val="left"/>
              <w:rPr>
                <w:rFonts w:ascii="Simplified Arabic" w:hAnsi="Simplified Arabic" w:cs="Simplified Arabic"/>
                <w:b/>
                <w:bCs/>
                <w:sz w:val="20"/>
                <w:szCs w:val="20"/>
                <w:rtl/>
              </w:rPr>
            </w:pPr>
            <w:r w:rsidRPr="00C75479">
              <w:rPr>
                <w:rFonts w:ascii="Simplified Arabic" w:hAnsi="Simplified Arabic" w:cs="Simplified Arabic" w:hint="cs"/>
                <w:b/>
                <w:bCs/>
                <w:sz w:val="20"/>
                <w:szCs w:val="20"/>
                <w:rtl/>
              </w:rPr>
              <w:t>متوس</w:t>
            </w:r>
            <w:r w:rsidR="00B60D5E"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 xml:space="preserve">ط </w:t>
            </w:r>
            <w:r w:rsidR="004F72E9" w:rsidRPr="00C75479">
              <w:rPr>
                <w:rFonts w:ascii="Simplified Arabic" w:hAnsi="Simplified Arabic" w:cs="Simplified Arabic" w:hint="cs"/>
                <w:b/>
                <w:bCs/>
                <w:sz w:val="20"/>
                <w:szCs w:val="20"/>
                <w:rtl/>
              </w:rPr>
              <w:t>أ</w:t>
            </w:r>
            <w:r w:rsidRPr="00C75479">
              <w:rPr>
                <w:rFonts w:ascii="Simplified Arabic" w:hAnsi="Simplified Arabic" w:cs="Simplified Arabic" w:hint="cs"/>
                <w:b/>
                <w:bCs/>
                <w:sz w:val="20"/>
                <w:szCs w:val="20"/>
                <w:rtl/>
              </w:rPr>
              <w:t>ي</w:t>
            </w:r>
            <w:r w:rsidR="00B60D5E"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ام العمل الس</w:t>
            </w:r>
            <w:r w:rsidR="00B60D5E"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نوي</w:t>
            </w:r>
            <w:r w:rsidR="00B60D5E"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ة</w:t>
            </w:r>
          </w:p>
          <w:p w14:paraId="59326152" w14:textId="7BB6BAEF" w:rsidR="009A651D" w:rsidRPr="0022258F" w:rsidRDefault="009A651D" w:rsidP="0019098F">
            <w:pPr>
              <w:bidi/>
              <w:spacing w:after="0" w:line="240" w:lineRule="auto"/>
              <w:jc w:val="left"/>
              <w:rPr>
                <w:rFonts w:ascii="Simplified Arabic" w:hAnsi="Simplified Arabic" w:cs="Simplified Arabic"/>
                <w:i/>
                <w:iCs/>
                <w:sz w:val="20"/>
                <w:szCs w:val="20"/>
              </w:rPr>
            </w:pPr>
            <w:r w:rsidRPr="0022258F">
              <w:rPr>
                <w:rFonts w:ascii="Simplified Arabic" w:hAnsi="Simplified Arabic" w:cs="Simplified Arabic" w:hint="cs"/>
                <w:i/>
                <w:iCs/>
                <w:sz w:val="20"/>
                <w:szCs w:val="20"/>
                <w:rtl/>
              </w:rPr>
              <w:t>(للعاملين بدوام جزئي</w:t>
            </w:r>
            <w:r w:rsidR="00B60D5E" w:rsidRPr="0022258F">
              <w:rPr>
                <w:rFonts w:ascii="Simplified Arabic" w:hAnsi="Simplified Arabic" w:cs="Simplified Arabic" w:hint="cs"/>
                <w:i/>
                <w:iCs/>
                <w:sz w:val="20"/>
                <w:szCs w:val="20"/>
                <w:rtl/>
              </w:rPr>
              <w:t>ّ</w:t>
            </w:r>
            <w:r w:rsidR="004F72E9" w:rsidRPr="0022258F">
              <w:rPr>
                <w:rFonts w:ascii="Simplified Arabic" w:hAnsi="Simplified Arabic" w:cs="Simplified Arabic" w:hint="cs"/>
                <w:i/>
                <w:iCs/>
                <w:sz w:val="20"/>
                <w:szCs w:val="20"/>
                <w:rtl/>
              </w:rPr>
              <w:t xml:space="preserve"> أو</w:t>
            </w:r>
            <w:r w:rsidRPr="0022258F">
              <w:rPr>
                <w:rFonts w:ascii="Simplified Arabic" w:hAnsi="Simplified Arabic" w:cs="Simplified Arabic" w:hint="cs"/>
                <w:i/>
                <w:iCs/>
                <w:sz w:val="20"/>
                <w:szCs w:val="20"/>
                <w:rtl/>
              </w:rPr>
              <w:t xml:space="preserve"> موسمي)</w:t>
            </w:r>
            <w:r w:rsidRPr="0022258F">
              <w:rPr>
                <w:rFonts w:ascii="Simplified Arabic" w:hAnsi="Simplified Arabic" w:cs="Simplified Arabic" w:hint="cs"/>
                <w:i/>
                <w:iCs/>
                <w:sz w:val="20"/>
                <w:szCs w:val="20"/>
              </w:rPr>
              <w:t xml:space="preserve"> </w:t>
            </w:r>
          </w:p>
        </w:tc>
        <w:tc>
          <w:tcPr>
            <w:tcW w:w="6652" w:type="dxa"/>
            <w:gridSpan w:val="8"/>
            <w:vAlign w:val="center"/>
          </w:tcPr>
          <w:p w14:paraId="7CCC7CF3" w14:textId="77777777" w:rsidR="009A651D" w:rsidRPr="00C75479" w:rsidRDefault="009A651D" w:rsidP="0019098F">
            <w:pPr>
              <w:bidi/>
              <w:rPr>
                <w:rFonts w:ascii="Simplified Arabic" w:hAnsi="Simplified Arabic" w:cs="Simplified Arabic"/>
                <w:sz w:val="20"/>
                <w:szCs w:val="20"/>
              </w:rPr>
            </w:pPr>
          </w:p>
        </w:tc>
      </w:tr>
      <w:tr w:rsidR="009A651D" w:rsidRPr="00C75479" w14:paraId="26940DDA" w14:textId="77777777" w:rsidTr="00F372DA">
        <w:trPr>
          <w:gridAfter w:val="1"/>
          <w:wAfter w:w="13" w:type="dxa"/>
          <w:trHeight w:val="312"/>
        </w:trPr>
        <w:tc>
          <w:tcPr>
            <w:tcW w:w="2690" w:type="dxa"/>
          </w:tcPr>
          <w:p w14:paraId="46BAA2F4" w14:textId="4007293A" w:rsidR="009A651D" w:rsidRPr="00C75479" w:rsidRDefault="009A651D" w:rsidP="00693BCD">
            <w:pPr>
              <w:pStyle w:val="ListParagraph"/>
              <w:numPr>
                <w:ilvl w:val="0"/>
                <w:numId w:val="16"/>
              </w:numPr>
              <w:bidi/>
              <w:spacing w:after="0" w:line="240" w:lineRule="auto"/>
              <w:jc w:val="left"/>
              <w:rPr>
                <w:rFonts w:ascii="Simplified Arabic" w:hAnsi="Simplified Arabic" w:cs="Simplified Arabic"/>
                <w:b/>
                <w:bCs/>
                <w:sz w:val="20"/>
                <w:szCs w:val="20"/>
                <w:rtl/>
              </w:rPr>
            </w:pPr>
            <w:r w:rsidRPr="00C75479">
              <w:rPr>
                <w:rFonts w:ascii="Simplified Arabic" w:hAnsi="Simplified Arabic" w:cs="Simplified Arabic" w:hint="cs"/>
                <w:b/>
                <w:bCs/>
                <w:sz w:val="20"/>
                <w:szCs w:val="20"/>
                <w:rtl/>
              </w:rPr>
              <w:t xml:space="preserve">هل </w:t>
            </w:r>
            <w:r w:rsidR="0040707F" w:rsidRPr="00C75479">
              <w:rPr>
                <w:rFonts w:ascii="Simplified Arabic" w:hAnsi="Simplified Arabic" w:cs="Simplified Arabic" w:hint="cs"/>
                <w:b/>
                <w:bCs/>
                <w:sz w:val="20"/>
                <w:szCs w:val="20"/>
                <w:rtl/>
              </w:rPr>
              <w:t xml:space="preserve">انت حاصل على </w:t>
            </w:r>
            <w:r w:rsidR="00962466">
              <w:rPr>
                <w:rFonts w:ascii="Simplified Arabic" w:hAnsi="Simplified Arabic" w:cs="Simplified Arabic" w:hint="cs"/>
                <w:b/>
                <w:bCs/>
                <w:sz w:val="20"/>
                <w:szCs w:val="20"/>
                <w:rtl/>
              </w:rPr>
              <w:t>أي من</w:t>
            </w:r>
            <w:r w:rsidRPr="00C75479">
              <w:rPr>
                <w:rFonts w:ascii="Simplified Arabic" w:hAnsi="Simplified Arabic" w:cs="Simplified Arabic" w:hint="cs"/>
                <w:b/>
                <w:bCs/>
                <w:sz w:val="20"/>
                <w:szCs w:val="20"/>
                <w:rtl/>
              </w:rPr>
              <w:t xml:space="preserve"> علامات الجودة والس</w:t>
            </w:r>
            <w:r w:rsidR="00B60D5E"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لامة الغذائي</w:t>
            </w:r>
            <w:r w:rsidR="00B60D5E"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ة؟ مثل</w:t>
            </w:r>
          </w:p>
          <w:p w14:paraId="010A5365" w14:textId="45AEB92E" w:rsidR="009A651D" w:rsidRPr="00C75479" w:rsidRDefault="009A651D" w:rsidP="0019098F">
            <w:pPr>
              <w:bidi/>
              <w:spacing w:line="240" w:lineRule="auto"/>
              <w:jc w:val="left"/>
              <w:rPr>
                <w:rFonts w:ascii="Simplified Arabic" w:hAnsi="Simplified Arabic" w:cs="Simplified Arabic"/>
                <w:b/>
                <w:bCs/>
                <w:sz w:val="20"/>
                <w:szCs w:val="20"/>
                <w:lang w:val="it-IT"/>
              </w:rPr>
            </w:pPr>
            <w:r w:rsidRPr="00C75479">
              <w:rPr>
                <w:rFonts w:ascii="Simplified Arabic" w:hAnsi="Simplified Arabic" w:cs="Simplified Arabic" w:hint="cs"/>
                <w:i/>
                <w:iCs/>
                <w:sz w:val="20"/>
                <w:szCs w:val="20"/>
                <w:lang w:val="it-IT"/>
              </w:rPr>
              <w:t xml:space="preserve"> (PS/GlobalGAP/ISO/HACCP) </w:t>
            </w:r>
          </w:p>
        </w:tc>
        <w:tc>
          <w:tcPr>
            <w:tcW w:w="6652" w:type="dxa"/>
            <w:gridSpan w:val="8"/>
          </w:tcPr>
          <w:p w14:paraId="042DFAA0" w14:textId="44AF7621" w:rsidR="009A651D" w:rsidRPr="00C75479" w:rsidRDefault="00BD13B2" w:rsidP="0019098F">
            <w:pPr>
              <w:bidi/>
              <w:spacing w:after="0"/>
              <w:rPr>
                <w:rFonts w:ascii="Simplified Arabic" w:hAnsi="Simplified Arabic" w:cs="Simplified Arabic"/>
                <w:sz w:val="20"/>
                <w:szCs w:val="20"/>
                <w:rtl/>
                <w:lang w:bidi="ar-JO"/>
              </w:rPr>
            </w:pPr>
            <w:sdt>
              <w:sdtPr>
                <w:rPr>
                  <w:rFonts w:ascii="Simplified Arabic" w:hAnsi="Simplified Arabic" w:cs="Simplified Arabic" w:hint="cs"/>
                  <w:sz w:val="20"/>
                  <w:szCs w:val="20"/>
                  <w:rtl/>
                </w:rPr>
                <w:id w:val="2106911765"/>
              </w:sdtPr>
              <w:sdtContent>
                <w:sdt>
                  <w:sdtPr>
                    <w:rPr>
                      <w:rFonts w:ascii="Simplified Arabic" w:hAnsi="Simplified Arabic" w:cs="Simplified Arabic" w:hint="cs"/>
                      <w:sz w:val="20"/>
                      <w:szCs w:val="20"/>
                      <w:rtl/>
                    </w:rPr>
                    <w:id w:val="-2026626338"/>
                  </w:sdtPr>
                  <w:sdtContent>
                    <w:sdt>
                      <w:sdtPr>
                        <w:rPr>
                          <w:rFonts w:ascii="Simplified Arabic" w:hAnsi="Simplified Arabic" w:cs="Simplified Arabic" w:hint="cs"/>
                          <w:sz w:val="20"/>
                          <w:szCs w:val="20"/>
                          <w:rtl/>
                        </w:rPr>
                        <w:id w:val="-588230632"/>
                        <w14:checkbox>
                          <w14:checked w14:val="0"/>
                          <w14:checkedState w14:val="2612" w14:font="MS Gothic"/>
                          <w14:uncheckedState w14:val="2610" w14:font="MS Gothic"/>
                        </w14:checkbox>
                      </w:sdtPr>
                      <w:sdtContent>
                        <w:r w:rsidR="00E43EE2">
                          <w:rPr>
                            <w:rFonts w:ascii="MS Gothic" w:eastAsia="MS Gothic" w:hAnsi="MS Gothic" w:cs="Simplified Arabic" w:hint="eastAsia"/>
                            <w:sz w:val="20"/>
                            <w:szCs w:val="20"/>
                            <w:rtl/>
                          </w:rPr>
                          <w:t>☐</w:t>
                        </w:r>
                      </w:sdtContent>
                    </w:sdt>
                  </w:sdtContent>
                </w:sdt>
              </w:sdtContent>
            </w:sdt>
            <w:r w:rsidR="009A651D" w:rsidRPr="00C75479">
              <w:rPr>
                <w:rFonts w:ascii="Simplified Arabic" w:hAnsi="Simplified Arabic" w:cs="Simplified Arabic" w:hint="cs"/>
                <w:sz w:val="20"/>
                <w:szCs w:val="20"/>
              </w:rPr>
              <w:t xml:space="preserve"> </w:t>
            </w:r>
            <w:r w:rsidR="009A651D" w:rsidRPr="00C75479">
              <w:rPr>
                <w:rFonts w:ascii="Simplified Arabic" w:hAnsi="Simplified Arabic" w:cs="Simplified Arabic" w:hint="cs"/>
                <w:sz w:val="20"/>
                <w:szCs w:val="20"/>
                <w:rtl/>
                <w:lang w:bidi="ar-JO"/>
              </w:rPr>
              <w:t xml:space="preserve"> لا </w:t>
            </w:r>
          </w:p>
          <w:p w14:paraId="72F470B0" w14:textId="37BA9B10" w:rsidR="009A651D" w:rsidRPr="00C75479" w:rsidRDefault="00BD13B2" w:rsidP="0019098F">
            <w:pPr>
              <w:bidi/>
              <w:spacing w:after="0"/>
              <w:rPr>
                <w:rFonts w:ascii="Simplified Arabic" w:hAnsi="Simplified Arabic" w:cs="Simplified Arabic"/>
                <w:sz w:val="20"/>
                <w:szCs w:val="20"/>
                <w:lang w:bidi="ar-JO"/>
              </w:rPr>
            </w:pPr>
            <w:sdt>
              <w:sdtPr>
                <w:rPr>
                  <w:rFonts w:ascii="Simplified Arabic" w:hAnsi="Simplified Arabic" w:cs="Simplified Arabic" w:hint="cs"/>
                  <w:sz w:val="20"/>
                  <w:szCs w:val="20"/>
                  <w:rtl/>
                </w:rPr>
                <w:id w:val="842208378"/>
              </w:sdtPr>
              <w:sdtContent>
                <w:sdt>
                  <w:sdtPr>
                    <w:rPr>
                      <w:rFonts w:ascii="Simplified Arabic" w:hAnsi="Simplified Arabic" w:cs="Simplified Arabic" w:hint="cs"/>
                      <w:sz w:val="20"/>
                      <w:szCs w:val="20"/>
                      <w:rtl/>
                    </w:rPr>
                    <w:id w:val="1761407101"/>
                  </w:sdtPr>
                  <w:sdtContent>
                    <w:sdt>
                      <w:sdtPr>
                        <w:rPr>
                          <w:rFonts w:ascii="Simplified Arabic" w:hAnsi="Simplified Arabic" w:cs="Simplified Arabic" w:hint="cs"/>
                          <w:sz w:val="20"/>
                          <w:szCs w:val="20"/>
                          <w:rtl/>
                        </w:rPr>
                        <w:id w:val="1315070942"/>
                        <w14:checkbox>
                          <w14:checked w14:val="1"/>
                          <w14:checkedState w14:val="2612" w14:font="MS Gothic"/>
                          <w14:uncheckedState w14:val="2610" w14:font="MS Gothic"/>
                        </w14:checkbox>
                      </w:sdtPr>
                      <w:sdtContent>
                        <w:r w:rsidR="00E43EE2">
                          <w:rPr>
                            <w:rFonts w:ascii="MS Gothic" w:eastAsia="MS Gothic" w:hAnsi="MS Gothic" w:cs="Simplified Arabic" w:hint="eastAsia"/>
                            <w:sz w:val="20"/>
                            <w:szCs w:val="20"/>
                            <w:rtl/>
                          </w:rPr>
                          <w:t>☒</w:t>
                        </w:r>
                      </w:sdtContent>
                    </w:sdt>
                  </w:sdtContent>
                </w:sdt>
              </w:sdtContent>
            </w:sdt>
            <w:r w:rsidR="009A651D" w:rsidRPr="00C75479">
              <w:rPr>
                <w:rFonts w:ascii="Simplified Arabic" w:hAnsi="Simplified Arabic" w:cs="Simplified Arabic" w:hint="cs"/>
                <w:sz w:val="20"/>
                <w:szCs w:val="20"/>
                <w:rtl/>
              </w:rPr>
              <w:t xml:space="preserve">  نعم</w:t>
            </w:r>
            <w:r w:rsidR="00962466">
              <w:rPr>
                <w:rFonts w:ascii="Simplified Arabic" w:hAnsi="Simplified Arabic" w:cs="Simplified Arabic" w:hint="cs"/>
                <w:sz w:val="20"/>
                <w:szCs w:val="20"/>
                <w:rtl/>
              </w:rPr>
              <w:t xml:space="preserve"> /الرجاء التحديد</w:t>
            </w:r>
          </w:p>
        </w:tc>
      </w:tr>
      <w:tr w:rsidR="009A651D" w:rsidRPr="00C75479" w14:paraId="70BF142C" w14:textId="77777777" w:rsidTr="00F372DA">
        <w:tc>
          <w:tcPr>
            <w:tcW w:w="2690" w:type="dxa"/>
            <w:vMerge w:val="restart"/>
            <w:vAlign w:val="center"/>
          </w:tcPr>
          <w:p w14:paraId="18E42CCE" w14:textId="77777777" w:rsidR="009A651D" w:rsidRPr="00C75479" w:rsidRDefault="009A651D" w:rsidP="0019098F">
            <w:pPr>
              <w:bidi/>
              <w:spacing w:after="0"/>
              <w:rPr>
                <w:rFonts w:ascii="Simplified Arabic" w:hAnsi="Simplified Arabic" w:cs="Simplified Arabic"/>
                <w:b/>
                <w:bCs/>
                <w:sz w:val="20"/>
                <w:szCs w:val="20"/>
                <w:rtl/>
                <w:lang w:bidi="ar-JO"/>
              </w:rPr>
            </w:pPr>
            <w:r w:rsidRPr="00C75479">
              <w:rPr>
                <w:rFonts w:ascii="Simplified Arabic" w:hAnsi="Simplified Arabic" w:cs="Simplified Arabic" w:hint="cs"/>
                <w:b/>
                <w:bCs/>
                <w:sz w:val="20"/>
                <w:szCs w:val="20"/>
                <w:rtl/>
                <w:lang w:bidi="ar-JO"/>
              </w:rPr>
              <w:t xml:space="preserve">المنتجات: </w:t>
            </w:r>
          </w:p>
        </w:tc>
        <w:tc>
          <w:tcPr>
            <w:tcW w:w="1265" w:type="dxa"/>
            <w:gridSpan w:val="2"/>
            <w:vMerge w:val="restart"/>
            <w:vAlign w:val="center"/>
          </w:tcPr>
          <w:p w14:paraId="4549C416" w14:textId="7DE6A83A" w:rsidR="009A651D" w:rsidRPr="00C75479" w:rsidRDefault="009A651D" w:rsidP="0019098F">
            <w:pPr>
              <w:bidi/>
              <w:spacing w:after="0" w:line="240" w:lineRule="auto"/>
              <w:jc w:val="left"/>
              <w:rPr>
                <w:rFonts w:ascii="Simplified Arabic" w:hAnsi="Simplified Arabic" w:cs="Simplified Arabic"/>
                <w:b/>
                <w:bCs/>
                <w:sz w:val="20"/>
                <w:szCs w:val="20"/>
                <w:lang w:bidi="ar-JO"/>
              </w:rPr>
            </w:pPr>
            <w:r w:rsidRPr="00C75479">
              <w:rPr>
                <w:rFonts w:ascii="Simplified Arabic" w:hAnsi="Simplified Arabic" w:cs="Simplified Arabic" w:hint="cs"/>
                <w:b/>
                <w:bCs/>
                <w:sz w:val="20"/>
                <w:szCs w:val="20"/>
                <w:rtl/>
                <w:lang w:bidi="ar-JO"/>
              </w:rPr>
              <w:t>الإنتاج الس</w:t>
            </w:r>
            <w:r w:rsidR="00B60D5E" w:rsidRPr="00C75479">
              <w:rPr>
                <w:rFonts w:ascii="Simplified Arabic" w:hAnsi="Simplified Arabic" w:cs="Simplified Arabic" w:hint="cs"/>
                <w:b/>
                <w:bCs/>
                <w:sz w:val="20"/>
                <w:szCs w:val="20"/>
                <w:rtl/>
                <w:lang w:bidi="ar-JO"/>
              </w:rPr>
              <w:t>ّ</w:t>
            </w:r>
            <w:r w:rsidRPr="00C75479">
              <w:rPr>
                <w:rFonts w:ascii="Simplified Arabic" w:hAnsi="Simplified Arabic" w:cs="Simplified Arabic" w:hint="cs"/>
                <w:b/>
                <w:bCs/>
                <w:sz w:val="20"/>
                <w:szCs w:val="20"/>
                <w:rtl/>
                <w:lang w:bidi="ar-JO"/>
              </w:rPr>
              <w:t>نوي</w:t>
            </w:r>
            <w:r w:rsidR="00B60D5E" w:rsidRPr="00C75479">
              <w:rPr>
                <w:rFonts w:ascii="Simplified Arabic" w:hAnsi="Simplified Arabic" w:cs="Simplified Arabic" w:hint="cs"/>
                <w:b/>
                <w:bCs/>
                <w:sz w:val="20"/>
                <w:szCs w:val="20"/>
                <w:rtl/>
                <w:lang w:bidi="ar-JO"/>
              </w:rPr>
              <w:t xml:space="preserve">ّ </w:t>
            </w:r>
            <w:r w:rsidRPr="00C75479">
              <w:rPr>
                <w:rFonts w:ascii="Simplified Arabic" w:hAnsi="Simplified Arabic" w:cs="Simplified Arabic" w:hint="cs"/>
                <w:sz w:val="20"/>
                <w:szCs w:val="20"/>
                <w:rtl/>
                <w:lang w:bidi="ar-JO"/>
              </w:rPr>
              <w:t>(عدد ا</w:t>
            </w:r>
            <w:r w:rsidR="004F72E9" w:rsidRPr="00C75479">
              <w:rPr>
                <w:rFonts w:ascii="Simplified Arabic" w:hAnsi="Simplified Arabic" w:cs="Simplified Arabic" w:hint="cs"/>
                <w:sz w:val="20"/>
                <w:szCs w:val="20"/>
                <w:rtl/>
                <w:lang w:bidi="ar-JO"/>
              </w:rPr>
              <w:t>لأ</w:t>
            </w:r>
            <w:r w:rsidRPr="00C75479">
              <w:rPr>
                <w:rFonts w:ascii="Simplified Arabic" w:hAnsi="Simplified Arabic" w:cs="Simplified Arabic" w:hint="cs"/>
                <w:sz w:val="20"/>
                <w:szCs w:val="20"/>
                <w:rtl/>
                <w:lang w:bidi="ar-JO"/>
              </w:rPr>
              <w:t xml:space="preserve">طنان </w:t>
            </w:r>
            <w:r w:rsidR="00FF16DD">
              <w:rPr>
                <w:rFonts w:ascii="Simplified Arabic" w:hAnsi="Simplified Arabic" w:cs="Simplified Arabic" w:hint="cs"/>
                <w:sz w:val="20"/>
                <w:szCs w:val="20"/>
                <w:rtl/>
                <w:lang w:bidi="ar-JO"/>
              </w:rPr>
              <w:t xml:space="preserve">أو الوحدات </w:t>
            </w:r>
            <w:r w:rsidRPr="00C75479">
              <w:rPr>
                <w:rFonts w:ascii="Simplified Arabic" w:hAnsi="Simplified Arabic" w:cs="Simplified Arabic" w:hint="cs"/>
                <w:sz w:val="20"/>
                <w:szCs w:val="20"/>
                <w:rtl/>
                <w:lang w:bidi="ar-JO"/>
              </w:rPr>
              <w:t xml:space="preserve">كمعدل </w:t>
            </w:r>
            <w:r w:rsidR="004F72E9" w:rsidRPr="00C75479">
              <w:rPr>
                <w:rFonts w:ascii="Simplified Arabic" w:hAnsi="Simplified Arabic" w:cs="Simplified Arabic" w:hint="cs"/>
                <w:sz w:val="20"/>
                <w:szCs w:val="20"/>
                <w:rtl/>
                <w:lang w:bidi="ar-JO"/>
              </w:rPr>
              <w:t>إ</w:t>
            </w:r>
            <w:r w:rsidRPr="00C75479">
              <w:rPr>
                <w:rFonts w:ascii="Simplified Arabic" w:hAnsi="Simplified Arabic" w:cs="Simplified Arabic" w:hint="cs"/>
                <w:sz w:val="20"/>
                <w:szCs w:val="20"/>
                <w:rtl/>
                <w:lang w:bidi="ar-JO"/>
              </w:rPr>
              <w:t>نتاج الس</w:t>
            </w:r>
            <w:r w:rsidR="00B60D5E" w:rsidRPr="00C75479">
              <w:rPr>
                <w:rFonts w:ascii="Simplified Arabic" w:hAnsi="Simplified Arabic" w:cs="Simplified Arabic" w:hint="cs"/>
                <w:sz w:val="20"/>
                <w:szCs w:val="20"/>
                <w:rtl/>
                <w:lang w:bidi="ar-JO"/>
              </w:rPr>
              <w:t>ّ</w:t>
            </w:r>
            <w:r w:rsidRPr="00C75479">
              <w:rPr>
                <w:rFonts w:ascii="Simplified Arabic" w:hAnsi="Simplified Arabic" w:cs="Simplified Arabic" w:hint="cs"/>
                <w:sz w:val="20"/>
                <w:szCs w:val="20"/>
                <w:rtl/>
                <w:lang w:bidi="ar-JO"/>
              </w:rPr>
              <w:t>نتين الماضيتين)</w:t>
            </w:r>
          </w:p>
        </w:tc>
        <w:tc>
          <w:tcPr>
            <w:tcW w:w="5400" w:type="dxa"/>
            <w:gridSpan w:val="7"/>
            <w:vAlign w:val="center"/>
          </w:tcPr>
          <w:p w14:paraId="39F46B24" w14:textId="30DEBF65" w:rsidR="009A651D" w:rsidRPr="00C75479" w:rsidRDefault="0040707F"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الوجه</w:t>
            </w:r>
            <w:r w:rsidR="004F72E9" w:rsidRPr="00C75479">
              <w:rPr>
                <w:rFonts w:ascii="Simplified Arabic" w:hAnsi="Simplified Arabic" w:cs="Simplified Arabic" w:hint="cs"/>
                <w:b/>
                <w:bCs/>
                <w:sz w:val="20"/>
                <w:szCs w:val="20"/>
                <w:rtl/>
              </w:rPr>
              <w:t>ة</w:t>
            </w:r>
            <w:r w:rsidRPr="00C75479">
              <w:rPr>
                <w:rFonts w:ascii="Simplified Arabic" w:hAnsi="Simplified Arabic" w:cs="Simplified Arabic" w:hint="cs"/>
                <w:b/>
                <w:bCs/>
                <w:sz w:val="20"/>
                <w:szCs w:val="20"/>
                <w:rtl/>
              </w:rPr>
              <w:t xml:space="preserve"> الت</w:t>
            </w:r>
            <w:r w:rsidR="00D65EFE"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سويقي</w:t>
            </w:r>
            <w:r w:rsidR="00D65EFE"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 xml:space="preserve">ة </w:t>
            </w:r>
            <w:r w:rsidR="009A651D" w:rsidRPr="00C75479">
              <w:rPr>
                <w:rFonts w:ascii="Simplified Arabic" w:hAnsi="Simplified Arabic" w:cs="Simplified Arabic" w:hint="cs"/>
                <w:sz w:val="20"/>
                <w:szCs w:val="20"/>
                <w:rtl/>
              </w:rPr>
              <w:t>(بالن</w:t>
            </w:r>
            <w:r w:rsidR="00D65EFE" w:rsidRPr="00C75479">
              <w:rPr>
                <w:rFonts w:ascii="Simplified Arabic" w:hAnsi="Simplified Arabic" w:cs="Simplified Arabic" w:hint="cs"/>
                <w:sz w:val="20"/>
                <w:szCs w:val="20"/>
                <w:rtl/>
              </w:rPr>
              <w:t>ّ</w:t>
            </w:r>
            <w:r w:rsidR="009A651D" w:rsidRPr="00C75479">
              <w:rPr>
                <w:rFonts w:ascii="Simplified Arabic" w:hAnsi="Simplified Arabic" w:cs="Simplified Arabic" w:hint="cs"/>
                <w:sz w:val="20"/>
                <w:szCs w:val="20"/>
                <w:rtl/>
              </w:rPr>
              <w:t>سبة المئوي</w:t>
            </w:r>
            <w:r w:rsidR="00D65EFE" w:rsidRPr="00C75479">
              <w:rPr>
                <w:rFonts w:ascii="Simplified Arabic" w:hAnsi="Simplified Arabic" w:cs="Simplified Arabic" w:hint="cs"/>
                <w:sz w:val="20"/>
                <w:szCs w:val="20"/>
                <w:rtl/>
              </w:rPr>
              <w:t>ّ</w:t>
            </w:r>
            <w:r w:rsidR="009A651D" w:rsidRPr="00C75479">
              <w:rPr>
                <w:rFonts w:ascii="Simplified Arabic" w:hAnsi="Simplified Arabic" w:cs="Simplified Arabic" w:hint="cs"/>
                <w:sz w:val="20"/>
                <w:szCs w:val="20"/>
                <w:rtl/>
              </w:rPr>
              <w:t>ة)</w:t>
            </w:r>
          </w:p>
        </w:tc>
      </w:tr>
      <w:tr w:rsidR="009A651D" w:rsidRPr="00C75479" w14:paraId="4355AB9E" w14:textId="77777777" w:rsidTr="00E63ABF">
        <w:tc>
          <w:tcPr>
            <w:tcW w:w="2690" w:type="dxa"/>
            <w:vMerge/>
            <w:vAlign w:val="center"/>
          </w:tcPr>
          <w:p w14:paraId="6D75E2DA" w14:textId="77777777" w:rsidR="009A651D" w:rsidRPr="00C75479" w:rsidRDefault="009A651D" w:rsidP="0019098F">
            <w:pPr>
              <w:bidi/>
              <w:spacing w:after="0"/>
              <w:jc w:val="center"/>
              <w:rPr>
                <w:rFonts w:ascii="Simplified Arabic" w:hAnsi="Simplified Arabic" w:cs="Simplified Arabic"/>
                <w:b/>
                <w:bCs/>
                <w:sz w:val="20"/>
                <w:szCs w:val="20"/>
              </w:rPr>
            </w:pPr>
          </w:p>
        </w:tc>
        <w:tc>
          <w:tcPr>
            <w:tcW w:w="1265" w:type="dxa"/>
            <w:gridSpan w:val="2"/>
            <w:vMerge/>
            <w:vAlign w:val="center"/>
          </w:tcPr>
          <w:p w14:paraId="5E8CC399" w14:textId="77777777" w:rsidR="009A651D" w:rsidRPr="00C75479" w:rsidRDefault="009A651D" w:rsidP="0019098F">
            <w:pPr>
              <w:bidi/>
              <w:spacing w:after="0" w:line="240" w:lineRule="auto"/>
              <w:jc w:val="center"/>
              <w:rPr>
                <w:rFonts w:ascii="Simplified Arabic" w:hAnsi="Simplified Arabic" w:cs="Simplified Arabic"/>
                <w:b/>
                <w:bCs/>
                <w:sz w:val="20"/>
                <w:szCs w:val="20"/>
              </w:rPr>
            </w:pPr>
          </w:p>
        </w:tc>
        <w:tc>
          <w:tcPr>
            <w:tcW w:w="2800" w:type="dxa"/>
            <w:gridSpan w:val="3"/>
            <w:vAlign w:val="center"/>
          </w:tcPr>
          <w:p w14:paraId="5938AEE7" w14:textId="77777777" w:rsidR="009A651D" w:rsidRPr="00C75479" w:rsidRDefault="0040707F"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tl/>
                <w:lang w:val="it-IT"/>
              </w:rPr>
              <w:t xml:space="preserve">السوق </w:t>
            </w:r>
            <w:r w:rsidR="009A651D" w:rsidRPr="00C75479">
              <w:rPr>
                <w:rFonts w:ascii="Simplified Arabic" w:hAnsi="Simplified Arabic" w:cs="Simplified Arabic" w:hint="cs"/>
                <w:b/>
                <w:bCs/>
                <w:sz w:val="20"/>
                <w:szCs w:val="20"/>
                <w:rtl/>
                <w:lang w:val="it-IT"/>
              </w:rPr>
              <w:t>المحلي</w:t>
            </w:r>
            <w:r w:rsidR="00CE6E0E" w:rsidRPr="00C75479">
              <w:rPr>
                <w:rFonts w:ascii="Simplified Arabic" w:hAnsi="Simplified Arabic" w:cs="Simplified Arabic" w:hint="cs"/>
                <w:b/>
                <w:bCs/>
                <w:sz w:val="20"/>
                <w:szCs w:val="20"/>
                <w:rtl/>
                <w:lang w:val="it-IT"/>
              </w:rPr>
              <w:t>ّ</w:t>
            </w:r>
            <w:r w:rsidR="009A651D" w:rsidRPr="00C75479">
              <w:rPr>
                <w:rFonts w:ascii="Simplified Arabic" w:hAnsi="Simplified Arabic" w:cs="Simplified Arabic" w:hint="cs"/>
                <w:b/>
                <w:bCs/>
                <w:sz w:val="20"/>
                <w:szCs w:val="20"/>
                <w:rtl/>
                <w:lang w:val="it-IT"/>
              </w:rPr>
              <w:t xml:space="preserve"> </w:t>
            </w:r>
          </w:p>
        </w:tc>
        <w:tc>
          <w:tcPr>
            <w:tcW w:w="2600" w:type="dxa"/>
            <w:gridSpan w:val="4"/>
            <w:vAlign w:val="center"/>
          </w:tcPr>
          <w:p w14:paraId="6E9ACA74" w14:textId="77777777" w:rsidR="009A651D" w:rsidRPr="00C75479" w:rsidRDefault="009A651D"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الت</w:t>
            </w:r>
            <w:r w:rsidR="00CE6E0E"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صدير</w:t>
            </w:r>
          </w:p>
        </w:tc>
      </w:tr>
      <w:tr w:rsidR="009A651D" w:rsidRPr="00C75479" w14:paraId="54704827" w14:textId="77777777" w:rsidTr="00E63ABF">
        <w:tc>
          <w:tcPr>
            <w:tcW w:w="2690" w:type="dxa"/>
            <w:vMerge/>
            <w:vAlign w:val="center"/>
          </w:tcPr>
          <w:p w14:paraId="48A5A065" w14:textId="77777777" w:rsidR="009A651D" w:rsidRPr="00C75479" w:rsidRDefault="009A651D" w:rsidP="0019098F">
            <w:pPr>
              <w:bidi/>
              <w:spacing w:after="0"/>
              <w:jc w:val="center"/>
              <w:rPr>
                <w:rFonts w:ascii="Simplified Arabic" w:hAnsi="Simplified Arabic" w:cs="Simplified Arabic"/>
                <w:b/>
                <w:bCs/>
                <w:sz w:val="20"/>
                <w:szCs w:val="20"/>
              </w:rPr>
            </w:pPr>
          </w:p>
        </w:tc>
        <w:tc>
          <w:tcPr>
            <w:tcW w:w="1265" w:type="dxa"/>
            <w:gridSpan w:val="2"/>
            <w:vMerge/>
            <w:vAlign w:val="center"/>
          </w:tcPr>
          <w:p w14:paraId="15070DEC" w14:textId="77777777" w:rsidR="009A651D" w:rsidRPr="00C75479" w:rsidRDefault="009A651D" w:rsidP="0019098F">
            <w:pPr>
              <w:bidi/>
              <w:spacing w:after="0" w:line="240" w:lineRule="auto"/>
              <w:jc w:val="center"/>
              <w:rPr>
                <w:rFonts w:ascii="Simplified Arabic" w:hAnsi="Simplified Arabic" w:cs="Simplified Arabic"/>
                <w:b/>
                <w:bCs/>
                <w:sz w:val="20"/>
                <w:szCs w:val="20"/>
              </w:rPr>
            </w:pPr>
          </w:p>
        </w:tc>
        <w:tc>
          <w:tcPr>
            <w:tcW w:w="1350" w:type="dxa"/>
            <w:vAlign w:val="center"/>
          </w:tcPr>
          <w:p w14:paraId="4AADD84C" w14:textId="77777777" w:rsidR="009A651D" w:rsidRPr="00C75479" w:rsidRDefault="009A651D" w:rsidP="0019098F">
            <w:pPr>
              <w:bidi/>
              <w:spacing w:after="0" w:line="240" w:lineRule="auto"/>
              <w:jc w:val="center"/>
              <w:rPr>
                <w:rFonts w:ascii="Simplified Arabic" w:hAnsi="Simplified Arabic" w:cs="Simplified Arabic"/>
                <w:b/>
                <w:bCs/>
                <w:sz w:val="20"/>
                <w:szCs w:val="20"/>
                <w:lang w:val="it-IT"/>
              </w:rPr>
            </w:pPr>
            <w:r w:rsidRPr="00C75479">
              <w:rPr>
                <w:rFonts w:ascii="Simplified Arabic" w:hAnsi="Simplified Arabic" w:cs="Simplified Arabic" w:hint="cs"/>
                <w:b/>
                <w:bCs/>
                <w:sz w:val="20"/>
                <w:szCs w:val="20"/>
                <w:rtl/>
                <w:lang w:val="it-IT"/>
              </w:rPr>
              <w:t xml:space="preserve">التجزئة </w:t>
            </w:r>
          </w:p>
        </w:tc>
        <w:tc>
          <w:tcPr>
            <w:tcW w:w="1450" w:type="dxa"/>
            <w:gridSpan w:val="2"/>
            <w:vAlign w:val="center"/>
          </w:tcPr>
          <w:p w14:paraId="0A4FB2FB" w14:textId="77777777" w:rsidR="009A651D" w:rsidRPr="00C75479" w:rsidRDefault="009A651D" w:rsidP="0019098F">
            <w:pPr>
              <w:bidi/>
              <w:spacing w:after="0" w:line="240" w:lineRule="auto"/>
              <w:jc w:val="center"/>
              <w:rPr>
                <w:rFonts w:ascii="Simplified Arabic" w:hAnsi="Simplified Arabic" w:cs="Simplified Arabic"/>
                <w:b/>
                <w:bCs/>
                <w:sz w:val="20"/>
                <w:szCs w:val="20"/>
                <w:rtl/>
                <w:lang w:val="it-IT" w:bidi="ar-JO"/>
              </w:rPr>
            </w:pPr>
            <w:r w:rsidRPr="00C75479">
              <w:rPr>
                <w:rFonts w:ascii="Simplified Arabic" w:hAnsi="Simplified Arabic" w:cs="Simplified Arabic" w:hint="cs"/>
                <w:b/>
                <w:bCs/>
                <w:sz w:val="20"/>
                <w:szCs w:val="20"/>
                <w:rtl/>
                <w:lang w:bidi="ar-JO"/>
              </w:rPr>
              <w:t>الجملة</w:t>
            </w:r>
          </w:p>
        </w:tc>
        <w:tc>
          <w:tcPr>
            <w:tcW w:w="1250" w:type="dxa"/>
            <w:gridSpan w:val="2"/>
            <w:vAlign w:val="center"/>
          </w:tcPr>
          <w:p w14:paraId="2E91F2B8" w14:textId="77777777" w:rsidR="009A651D" w:rsidRPr="00C75479" w:rsidRDefault="004F72E9" w:rsidP="0019098F">
            <w:pPr>
              <w:bidi/>
              <w:spacing w:after="0" w:line="240" w:lineRule="auto"/>
              <w:jc w:val="center"/>
              <w:rPr>
                <w:rFonts w:ascii="Simplified Arabic" w:hAnsi="Simplified Arabic" w:cs="Simplified Arabic"/>
                <w:b/>
                <w:bCs/>
                <w:sz w:val="20"/>
                <w:szCs w:val="20"/>
                <w:lang w:val="it-IT"/>
              </w:rPr>
            </w:pPr>
            <w:r w:rsidRPr="00C75479">
              <w:rPr>
                <w:rFonts w:ascii="Simplified Arabic" w:hAnsi="Simplified Arabic" w:cs="Simplified Arabic" w:hint="cs"/>
                <w:b/>
                <w:bCs/>
                <w:sz w:val="20"/>
                <w:szCs w:val="20"/>
                <w:rtl/>
              </w:rPr>
              <w:t>إ</w:t>
            </w:r>
            <w:r w:rsidR="0040707F" w:rsidRPr="00C75479">
              <w:rPr>
                <w:rFonts w:ascii="Simplified Arabic" w:hAnsi="Simplified Arabic" w:cs="Simplified Arabic" w:hint="cs"/>
                <w:b/>
                <w:bCs/>
                <w:sz w:val="20"/>
                <w:szCs w:val="20"/>
                <w:rtl/>
              </w:rPr>
              <w:t xml:space="preserve">لى </w:t>
            </w:r>
            <w:r w:rsidR="0069600B" w:rsidRPr="00C75479">
              <w:rPr>
                <w:rFonts w:ascii="Simplified Arabic" w:hAnsi="Simplified Arabic" w:cs="Simplified Arabic" w:hint="cs"/>
                <w:b/>
                <w:bCs/>
                <w:sz w:val="20"/>
                <w:szCs w:val="20"/>
                <w:rtl/>
              </w:rPr>
              <w:t>إ</w:t>
            </w:r>
            <w:r w:rsidR="0040707F" w:rsidRPr="00C75479">
              <w:rPr>
                <w:rFonts w:ascii="Simplified Arabic" w:hAnsi="Simplified Arabic" w:cs="Simplified Arabic" w:hint="cs"/>
                <w:b/>
                <w:bCs/>
                <w:sz w:val="20"/>
                <w:szCs w:val="20"/>
                <w:rtl/>
              </w:rPr>
              <w:t>سرائيل</w:t>
            </w:r>
          </w:p>
        </w:tc>
        <w:tc>
          <w:tcPr>
            <w:tcW w:w="1350" w:type="dxa"/>
            <w:gridSpan w:val="2"/>
            <w:shd w:val="clear" w:color="auto" w:fill="auto"/>
            <w:vAlign w:val="center"/>
          </w:tcPr>
          <w:p w14:paraId="301944C7" w14:textId="77777777" w:rsidR="009A651D" w:rsidRPr="00C75479" w:rsidRDefault="0069600B" w:rsidP="0019098F">
            <w:pPr>
              <w:bidi/>
              <w:spacing w:after="0" w:line="240" w:lineRule="auto"/>
              <w:jc w:val="center"/>
              <w:rPr>
                <w:rFonts w:ascii="Simplified Arabic" w:hAnsi="Simplified Arabic" w:cs="Simplified Arabic"/>
              </w:rPr>
            </w:pPr>
            <w:r w:rsidRPr="00C75479">
              <w:rPr>
                <w:rFonts w:ascii="Simplified Arabic" w:hAnsi="Simplified Arabic" w:cs="Simplified Arabic" w:hint="cs"/>
                <w:b/>
                <w:bCs/>
                <w:sz w:val="20"/>
                <w:szCs w:val="20"/>
                <w:rtl/>
                <w:lang w:val="it-IT"/>
              </w:rPr>
              <w:t>إ</w:t>
            </w:r>
            <w:r w:rsidR="0040707F" w:rsidRPr="00C75479">
              <w:rPr>
                <w:rFonts w:ascii="Simplified Arabic" w:hAnsi="Simplified Arabic" w:cs="Simplified Arabic" w:hint="cs"/>
                <w:b/>
                <w:bCs/>
                <w:sz w:val="20"/>
                <w:szCs w:val="20"/>
                <w:rtl/>
                <w:lang w:val="it-IT"/>
              </w:rPr>
              <w:t xml:space="preserve">لى دول أخرى </w:t>
            </w:r>
          </w:p>
        </w:tc>
      </w:tr>
      <w:tr w:rsidR="009A651D" w:rsidRPr="00C75479" w14:paraId="2ADB3E53" w14:textId="77777777" w:rsidTr="00E63ABF">
        <w:tc>
          <w:tcPr>
            <w:tcW w:w="2690" w:type="dxa"/>
          </w:tcPr>
          <w:p w14:paraId="728CF368" w14:textId="77777777" w:rsidR="009A651D" w:rsidRPr="00C75479" w:rsidRDefault="009A651D" w:rsidP="0019098F">
            <w:pPr>
              <w:bidi/>
              <w:jc w:val="left"/>
              <w:rPr>
                <w:rFonts w:ascii="Simplified Arabic" w:hAnsi="Simplified Arabic" w:cs="Simplified Arabic"/>
                <w:sz w:val="20"/>
                <w:szCs w:val="20"/>
                <w:lang w:val="it-IT"/>
              </w:rPr>
            </w:pPr>
            <w:r w:rsidRPr="00C75479">
              <w:rPr>
                <w:rFonts w:ascii="Simplified Arabic" w:hAnsi="Simplified Arabic" w:cs="Simplified Arabic" w:hint="cs"/>
                <w:sz w:val="20"/>
                <w:szCs w:val="20"/>
                <w:rtl/>
                <w:lang w:val="it-IT"/>
              </w:rPr>
              <w:t xml:space="preserve">1. </w:t>
            </w:r>
          </w:p>
        </w:tc>
        <w:tc>
          <w:tcPr>
            <w:tcW w:w="1265" w:type="dxa"/>
            <w:gridSpan w:val="2"/>
          </w:tcPr>
          <w:p w14:paraId="2462C48F" w14:textId="77777777" w:rsidR="009A651D" w:rsidRPr="00C75479" w:rsidRDefault="009A651D" w:rsidP="0019098F">
            <w:pPr>
              <w:bidi/>
              <w:rPr>
                <w:rFonts w:ascii="Simplified Arabic" w:hAnsi="Simplified Arabic" w:cs="Simplified Arabic"/>
                <w:sz w:val="20"/>
                <w:szCs w:val="20"/>
                <w:lang w:val="it-IT"/>
              </w:rPr>
            </w:pPr>
          </w:p>
        </w:tc>
        <w:tc>
          <w:tcPr>
            <w:tcW w:w="1350" w:type="dxa"/>
          </w:tcPr>
          <w:p w14:paraId="7C1B6B73" w14:textId="77777777" w:rsidR="009A651D" w:rsidRPr="00C75479" w:rsidRDefault="009A651D" w:rsidP="0019098F">
            <w:pPr>
              <w:bidi/>
              <w:rPr>
                <w:rFonts w:ascii="Simplified Arabic" w:hAnsi="Simplified Arabic" w:cs="Simplified Arabic"/>
                <w:sz w:val="20"/>
                <w:szCs w:val="20"/>
                <w:lang w:val="it-IT"/>
              </w:rPr>
            </w:pPr>
          </w:p>
        </w:tc>
        <w:tc>
          <w:tcPr>
            <w:tcW w:w="1450" w:type="dxa"/>
            <w:gridSpan w:val="2"/>
          </w:tcPr>
          <w:p w14:paraId="42F6223F" w14:textId="77777777" w:rsidR="009A651D" w:rsidRPr="00C75479" w:rsidRDefault="009A651D" w:rsidP="0019098F">
            <w:pPr>
              <w:bidi/>
              <w:rPr>
                <w:rFonts w:ascii="Simplified Arabic" w:hAnsi="Simplified Arabic" w:cs="Simplified Arabic"/>
                <w:sz w:val="20"/>
                <w:szCs w:val="20"/>
                <w:lang w:val="it-IT"/>
              </w:rPr>
            </w:pPr>
          </w:p>
        </w:tc>
        <w:tc>
          <w:tcPr>
            <w:tcW w:w="1250" w:type="dxa"/>
            <w:gridSpan w:val="2"/>
          </w:tcPr>
          <w:p w14:paraId="778CB44F" w14:textId="77777777" w:rsidR="009A651D" w:rsidRPr="00C75479" w:rsidRDefault="009A651D" w:rsidP="0019098F">
            <w:pPr>
              <w:bidi/>
              <w:rPr>
                <w:rFonts w:ascii="Simplified Arabic" w:hAnsi="Simplified Arabic" w:cs="Simplified Arabic"/>
                <w:sz w:val="20"/>
                <w:szCs w:val="20"/>
                <w:lang w:val="it-IT"/>
              </w:rPr>
            </w:pPr>
          </w:p>
        </w:tc>
        <w:tc>
          <w:tcPr>
            <w:tcW w:w="1350" w:type="dxa"/>
            <w:gridSpan w:val="2"/>
            <w:shd w:val="clear" w:color="auto" w:fill="auto"/>
          </w:tcPr>
          <w:p w14:paraId="6BEE2A57" w14:textId="77777777" w:rsidR="009A651D" w:rsidRPr="00C75479" w:rsidRDefault="009A651D" w:rsidP="0019098F">
            <w:pPr>
              <w:bidi/>
              <w:spacing w:after="160" w:line="259" w:lineRule="auto"/>
              <w:jc w:val="left"/>
              <w:rPr>
                <w:rFonts w:ascii="Simplified Arabic" w:hAnsi="Simplified Arabic" w:cs="Simplified Arabic"/>
              </w:rPr>
            </w:pPr>
          </w:p>
        </w:tc>
      </w:tr>
      <w:tr w:rsidR="009A651D" w:rsidRPr="00C75479" w14:paraId="502DC096" w14:textId="77777777" w:rsidTr="00E63ABF">
        <w:tc>
          <w:tcPr>
            <w:tcW w:w="2690" w:type="dxa"/>
          </w:tcPr>
          <w:p w14:paraId="37F2AD3A" w14:textId="77777777" w:rsidR="009A651D" w:rsidRPr="00C75479" w:rsidRDefault="009A651D" w:rsidP="0019098F">
            <w:pPr>
              <w:bidi/>
              <w:jc w:val="left"/>
              <w:rPr>
                <w:rFonts w:ascii="Simplified Arabic" w:hAnsi="Simplified Arabic" w:cs="Simplified Arabic"/>
                <w:sz w:val="20"/>
                <w:szCs w:val="20"/>
                <w:lang w:val="it-IT"/>
              </w:rPr>
            </w:pPr>
            <w:r w:rsidRPr="00C75479">
              <w:rPr>
                <w:rFonts w:ascii="Simplified Arabic" w:hAnsi="Simplified Arabic" w:cs="Simplified Arabic" w:hint="cs"/>
                <w:sz w:val="20"/>
                <w:szCs w:val="20"/>
                <w:rtl/>
                <w:lang w:val="it-IT"/>
              </w:rPr>
              <w:t xml:space="preserve">2. </w:t>
            </w:r>
          </w:p>
        </w:tc>
        <w:tc>
          <w:tcPr>
            <w:tcW w:w="1265" w:type="dxa"/>
            <w:gridSpan w:val="2"/>
          </w:tcPr>
          <w:p w14:paraId="73EC50F3" w14:textId="77777777" w:rsidR="009A651D" w:rsidRPr="00C75479" w:rsidRDefault="009A651D" w:rsidP="0019098F">
            <w:pPr>
              <w:bidi/>
              <w:rPr>
                <w:rFonts w:ascii="Simplified Arabic" w:hAnsi="Simplified Arabic" w:cs="Simplified Arabic"/>
                <w:sz w:val="20"/>
                <w:szCs w:val="20"/>
                <w:lang w:val="it-IT"/>
              </w:rPr>
            </w:pPr>
          </w:p>
        </w:tc>
        <w:tc>
          <w:tcPr>
            <w:tcW w:w="1350" w:type="dxa"/>
          </w:tcPr>
          <w:p w14:paraId="4BEA7409" w14:textId="77777777" w:rsidR="009A651D" w:rsidRPr="00C75479" w:rsidRDefault="009A651D" w:rsidP="0019098F">
            <w:pPr>
              <w:bidi/>
              <w:rPr>
                <w:rFonts w:ascii="Simplified Arabic" w:hAnsi="Simplified Arabic" w:cs="Simplified Arabic"/>
                <w:sz w:val="20"/>
                <w:szCs w:val="20"/>
                <w:lang w:val="it-IT"/>
              </w:rPr>
            </w:pPr>
          </w:p>
        </w:tc>
        <w:tc>
          <w:tcPr>
            <w:tcW w:w="1450" w:type="dxa"/>
            <w:gridSpan w:val="2"/>
          </w:tcPr>
          <w:p w14:paraId="7C725D8D" w14:textId="77777777" w:rsidR="009A651D" w:rsidRPr="00C75479" w:rsidRDefault="009A651D" w:rsidP="0019098F">
            <w:pPr>
              <w:bidi/>
              <w:rPr>
                <w:rFonts w:ascii="Simplified Arabic" w:hAnsi="Simplified Arabic" w:cs="Simplified Arabic"/>
                <w:sz w:val="20"/>
                <w:szCs w:val="20"/>
                <w:lang w:val="it-IT"/>
              </w:rPr>
            </w:pPr>
          </w:p>
        </w:tc>
        <w:tc>
          <w:tcPr>
            <w:tcW w:w="1250" w:type="dxa"/>
            <w:gridSpan w:val="2"/>
          </w:tcPr>
          <w:p w14:paraId="4A7BD3B9" w14:textId="77777777" w:rsidR="009A651D" w:rsidRPr="00C75479" w:rsidRDefault="009A651D" w:rsidP="0019098F">
            <w:pPr>
              <w:bidi/>
              <w:rPr>
                <w:rFonts w:ascii="Simplified Arabic" w:hAnsi="Simplified Arabic" w:cs="Simplified Arabic"/>
                <w:sz w:val="20"/>
                <w:szCs w:val="20"/>
                <w:lang w:val="it-IT"/>
              </w:rPr>
            </w:pPr>
          </w:p>
        </w:tc>
        <w:tc>
          <w:tcPr>
            <w:tcW w:w="1350" w:type="dxa"/>
            <w:gridSpan w:val="2"/>
            <w:shd w:val="clear" w:color="auto" w:fill="auto"/>
          </w:tcPr>
          <w:p w14:paraId="0B763075" w14:textId="77777777" w:rsidR="009A651D" w:rsidRPr="00C75479" w:rsidRDefault="009A651D" w:rsidP="0019098F">
            <w:pPr>
              <w:bidi/>
              <w:spacing w:after="160" w:line="259" w:lineRule="auto"/>
              <w:jc w:val="left"/>
              <w:rPr>
                <w:rFonts w:ascii="Simplified Arabic" w:hAnsi="Simplified Arabic" w:cs="Simplified Arabic"/>
              </w:rPr>
            </w:pPr>
          </w:p>
        </w:tc>
      </w:tr>
      <w:tr w:rsidR="009A651D" w:rsidRPr="00C75479" w14:paraId="58187FD9" w14:textId="77777777" w:rsidTr="00E63ABF">
        <w:trPr>
          <w:trHeight w:val="77"/>
        </w:trPr>
        <w:tc>
          <w:tcPr>
            <w:tcW w:w="2690" w:type="dxa"/>
          </w:tcPr>
          <w:p w14:paraId="06420A4B" w14:textId="77777777" w:rsidR="009A651D" w:rsidRPr="00C75479" w:rsidRDefault="0069600B" w:rsidP="0019098F">
            <w:pPr>
              <w:bidi/>
              <w:rPr>
                <w:rFonts w:ascii="Simplified Arabic" w:hAnsi="Simplified Arabic" w:cs="Simplified Arabic"/>
                <w:sz w:val="20"/>
                <w:szCs w:val="20"/>
              </w:rPr>
            </w:pPr>
            <w:r w:rsidRPr="00C75479">
              <w:rPr>
                <w:rFonts w:ascii="Simplified Arabic" w:hAnsi="Simplified Arabic" w:cs="Simplified Arabic" w:hint="cs"/>
                <w:i/>
                <w:iCs/>
                <w:sz w:val="20"/>
                <w:szCs w:val="20"/>
                <w:rtl/>
              </w:rPr>
              <w:t>أ</w:t>
            </w:r>
            <w:r w:rsidR="009A651D" w:rsidRPr="00C75479">
              <w:rPr>
                <w:rFonts w:ascii="Simplified Arabic" w:hAnsi="Simplified Arabic" w:cs="Simplified Arabic" w:hint="cs"/>
                <w:i/>
                <w:iCs/>
                <w:sz w:val="20"/>
                <w:szCs w:val="20"/>
                <w:rtl/>
              </w:rPr>
              <w:t>ضف</w:t>
            </w:r>
            <w:r w:rsidRPr="00C75479">
              <w:rPr>
                <w:rFonts w:ascii="Simplified Arabic" w:hAnsi="Simplified Arabic" w:cs="Simplified Arabic" w:hint="cs"/>
                <w:i/>
                <w:iCs/>
                <w:sz w:val="20"/>
                <w:szCs w:val="20"/>
                <w:rtl/>
              </w:rPr>
              <w:t xml:space="preserve"> أسطرا</w:t>
            </w:r>
            <w:r w:rsidR="009A651D" w:rsidRPr="00C75479">
              <w:rPr>
                <w:rFonts w:ascii="Simplified Arabic" w:hAnsi="Simplified Arabic" w:cs="Simplified Arabic" w:hint="cs"/>
                <w:i/>
                <w:iCs/>
                <w:sz w:val="20"/>
                <w:szCs w:val="20"/>
                <w:rtl/>
              </w:rPr>
              <w:t xml:space="preserve"> عند الحاجة</w:t>
            </w:r>
          </w:p>
        </w:tc>
        <w:tc>
          <w:tcPr>
            <w:tcW w:w="1265" w:type="dxa"/>
            <w:gridSpan w:val="2"/>
          </w:tcPr>
          <w:p w14:paraId="2E91A3E2" w14:textId="77777777" w:rsidR="009A651D" w:rsidRPr="00C75479" w:rsidRDefault="009A651D" w:rsidP="0019098F">
            <w:pPr>
              <w:bidi/>
              <w:rPr>
                <w:rFonts w:ascii="Simplified Arabic" w:hAnsi="Simplified Arabic" w:cs="Simplified Arabic"/>
                <w:sz w:val="20"/>
                <w:szCs w:val="20"/>
              </w:rPr>
            </w:pPr>
          </w:p>
        </w:tc>
        <w:tc>
          <w:tcPr>
            <w:tcW w:w="1350" w:type="dxa"/>
          </w:tcPr>
          <w:p w14:paraId="2448D744" w14:textId="77777777" w:rsidR="009A651D" w:rsidRPr="00C75479" w:rsidRDefault="009A651D" w:rsidP="0019098F">
            <w:pPr>
              <w:bidi/>
              <w:rPr>
                <w:rFonts w:ascii="Simplified Arabic" w:hAnsi="Simplified Arabic" w:cs="Simplified Arabic"/>
                <w:sz w:val="20"/>
                <w:szCs w:val="20"/>
              </w:rPr>
            </w:pPr>
          </w:p>
        </w:tc>
        <w:tc>
          <w:tcPr>
            <w:tcW w:w="1450" w:type="dxa"/>
            <w:gridSpan w:val="2"/>
          </w:tcPr>
          <w:p w14:paraId="19770E18" w14:textId="77777777" w:rsidR="009A651D" w:rsidRPr="00C75479" w:rsidRDefault="009A651D" w:rsidP="0019098F">
            <w:pPr>
              <w:bidi/>
              <w:rPr>
                <w:rFonts w:ascii="Simplified Arabic" w:hAnsi="Simplified Arabic" w:cs="Simplified Arabic"/>
                <w:sz w:val="20"/>
                <w:szCs w:val="20"/>
              </w:rPr>
            </w:pPr>
          </w:p>
        </w:tc>
        <w:tc>
          <w:tcPr>
            <w:tcW w:w="1250" w:type="dxa"/>
            <w:gridSpan w:val="2"/>
          </w:tcPr>
          <w:p w14:paraId="07645FA7" w14:textId="77777777" w:rsidR="009A651D" w:rsidRPr="00C75479" w:rsidRDefault="009A651D" w:rsidP="0019098F">
            <w:pPr>
              <w:bidi/>
              <w:rPr>
                <w:rFonts w:ascii="Simplified Arabic" w:hAnsi="Simplified Arabic" w:cs="Simplified Arabic"/>
                <w:sz w:val="20"/>
                <w:szCs w:val="20"/>
              </w:rPr>
            </w:pPr>
          </w:p>
        </w:tc>
        <w:tc>
          <w:tcPr>
            <w:tcW w:w="1350" w:type="dxa"/>
            <w:gridSpan w:val="2"/>
            <w:shd w:val="clear" w:color="auto" w:fill="auto"/>
          </w:tcPr>
          <w:p w14:paraId="30B62E3C" w14:textId="77777777" w:rsidR="009A651D" w:rsidRPr="00C75479" w:rsidRDefault="009A651D" w:rsidP="0019098F">
            <w:pPr>
              <w:bidi/>
              <w:spacing w:after="160" w:line="259" w:lineRule="auto"/>
              <w:jc w:val="left"/>
              <w:rPr>
                <w:rFonts w:ascii="Simplified Arabic" w:hAnsi="Simplified Arabic" w:cs="Simplified Arabic"/>
              </w:rPr>
            </w:pPr>
          </w:p>
        </w:tc>
      </w:tr>
    </w:tbl>
    <w:p w14:paraId="341A64C8" w14:textId="17EF78F9" w:rsidR="0039630D" w:rsidRDefault="0039630D" w:rsidP="0019098F">
      <w:pPr>
        <w:bidi/>
        <w:rPr>
          <w:rFonts w:ascii="Simplified Arabic" w:hAnsi="Simplified Arabic" w:cs="Simplified Arabic"/>
          <w:b/>
          <w:bCs/>
          <w:rtl/>
        </w:rPr>
      </w:pPr>
    </w:p>
    <w:p w14:paraId="1FDA6270" w14:textId="17FF351D" w:rsidR="00724323" w:rsidRDefault="00724323" w:rsidP="00724323">
      <w:pPr>
        <w:bidi/>
        <w:rPr>
          <w:rFonts w:ascii="Simplified Arabic" w:hAnsi="Simplified Arabic" w:cs="Simplified Arabic"/>
          <w:b/>
          <w:bCs/>
          <w:rtl/>
        </w:rPr>
      </w:pPr>
    </w:p>
    <w:p w14:paraId="34A54585" w14:textId="77777777" w:rsidR="00724323" w:rsidRPr="00C75479" w:rsidRDefault="00724323" w:rsidP="00724323">
      <w:pPr>
        <w:bidi/>
        <w:rPr>
          <w:rFonts w:ascii="Simplified Arabic" w:hAnsi="Simplified Arabic" w:cs="Simplified Arabic"/>
          <w:b/>
          <w:bCs/>
        </w:rPr>
      </w:pPr>
    </w:p>
    <w:p w14:paraId="3AADFCF9" w14:textId="3C531EC5" w:rsidR="009A651D" w:rsidRPr="00E63ABF" w:rsidRDefault="00FF16DD" w:rsidP="00693BCD">
      <w:pPr>
        <w:pStyle w:val="ListParagraph"/>
        <w:numPr>
          <w:ilvl w:val="0"/>
          <w:numId w:val="12"/>
        </w:numPr>
        <w:bidi/>
        <w:ind w:left="288"/>
        <w:jc w:val="left"/>
        <w:rPr>
          <w:rFonts w:ascii="Simplified Arabic" w:hAnsi="Simplified Arabic" w:cs="Simplified Arabic"/>
          <w:b/>
          <w:bCs/>
          <w:sz w:val="24"/>
          <w:szCs w:val="24"/>
        </w:rPr>
      </w:pPr>
      <w:r>
        <w:rPr>
          <w:rFonts w:ascii="Simplified Arabic" w:hAnsi="Simplified Arabic" w:cs="Simplified Arabic" w:hint="cs"/>
          <w:b/>
          <w:bCs/>
          <w:sz w:val="24"/>
          <w:szCs w:val="24"/>
          <w:rtl/>
          <w:lang w:bidi="ar-JO"/>
        </w:rPr>
        <w:t>مبررات ا</w:t>
      </w:r>
      <w:r w:rsidR="009A651D" w:rsidRPr="00E63ABF">
        <w:rPr>
          <w:rFonts w:ascii="Simplified Arabic" w:hAnsi="Simplified Arabic" w:cs="Simplified Arabic" w:hint="cs"/>
          <w:b/>
          <w:bCs/>
          <w:sz w:val="24"/>
          <w:szCs w:val="24"/>
          <w:rtl/>
          <w:lang w:bidi="ar-JO"/>
        </w:rPr>
        <w:t>لاستثمار المقترح</w:t>
      </w:r>
      <w:r w:rsidR="001F1EF3" w:rsidRPr="00E63ABF">
        <w:rPr>
          <w:rFonts w:ascii="Simplified Arabic" w:hAnsi="Simplified Arabic" w:cs="Simplified Arabic" w:hint="cs"/>
          <w:b/>
          <w:bCs/>
          <w:sz w:val="24"/>
          <w:szCs w:val="24"/>
          <w:rtl/>
          <w:lang w:bidi="ar-JO"/>
        </w:rPr>
        <w:t xml:space="preserve"> </w:t>
      </w:r>
      <w:r w:rsidR="009A651D" w:rsidRPr="00E63ABF">
        <w:rPr>
          <w:rFonts w:ascii="Simplified Arabic" w:hAnsi="Simplified Arabic" w:cs="Simplified Arabic" w:hint="cs"/>
          <w:sz w:val="24"/>
          <w:szCs w:val="24"/>
          <w:rtl/>
          <w:lang w:bidi="ar-JO"/>
        </w:rPr>
        <w:t>(صفحة واحدة كحد</w:t>
      </w:r>
      <w:r w:rsidR="00CE6E0E" w:rsidRPr="00E63ABF">
        <w:rPr>
          <w:rFonts w:ascii="Simplified Arabic" w:hAnsi="Simplified Arabic" w:cs="Simplified Arabic" w:hint="cs"/>
          <w:sz w:val="24"/>
          <w:szCs w:val="24"/>
          <w:rtl/>
          <w:lang w:bidi="ar-JO"/>
        </w:rPr>
        <w:t>ّ</w:t>
      </w:r>
      <w:r w:rsidR="009A651D" w:rsidRPr="00E63ABF">
        <w:rPr>
          <w:rFonts w:ascii="Simplified Arabic" w:hAnsi="Simplified Arabic" w:cs="Simplified Arabic" w:hint="cs"/>
          <w:sz w:val="24"/>
          <w:szCs w:val="24"/>
          <w:rtl/>
          <w:lang w:bidi="ar-JO"/>
        </w:rPr>
        <w:t xml:space="preserve"> اقصى)</w:t>
      </w:r>
    </w:p>
    <w:p w14:paraId="3FCEB27A" w14:textId="7EC2D66E" w:rsidR="009A651D" w:rsidRPr="0022258F" w:rsidRDefault="0040707F" w:rsidP="002225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ind w:left="360"/>
        <w:jc w:val="left"/>
        <w:rPr>
          <w:rFonts w:ascii="Simplified Arabic" w:eastAsia="Times New Roman" w:hAnsi="Simplified Arabic" w:cs="Simplified Arabic"/>
          <w:i/>
          <w:iCs/>
          <w:color w:val="212121"/>
          <w:sz w:val="20"/>
          <w:szCs w:val="20"/>
          <w:lang w:val="en-US"/>
        </w:rPr>
      </w:pPr>
      <w:r w:rsidRPr="0022258F">
        <w:rPr>
          <w:rFonts w:ascii="Simplified Arabic" w:hAnsi="Simplified Arabic" w:cs="Simplified Arabic" w:hint="cs"/>
          <w:i/>
          <w:iCs/>
          <w:rtl/>
          <w:lang w:bidi="ar-JO"/>
        </w:rPr>
        <w:t xml:space="preserve">يرجى </w:t>
      </w:r>
      <w:r w:rsidR="009A651D" w:rsidRPr="0022258F">
        <w:rPr>
          <w:rFonts w:ascii="Simplified Arabic" w:hAnsi="Simplified Arabic" w:cs="Simplified Arabic" w:hint="cs"/>
          <w:i/>
          <w:iCs/>
          <w:rtl/>
          <w:lang w:bidi="ar-JO"/>
        </w:rPr>
        <w:t>وصف</w:t>
      </w:r>
      <w:r w:rsidR="00F57822" w:rsidRPr="0022258F">
        <w:rPr>
          <w:rFonts w:ascii="Simplified Arabic" w:hAnsi="Simplified Arabic" w:cs="Simplified Arabic" w:hint="cs"/>
          <w:i/>
          <w:iCs/>
          <w:rtl/>
          <w:lang w:bidi="ar-JO"/>
        </w:rPr>
        <w:t xml:space="preserve"> </w:t>
      </w:r>
      <w:r w:rsidR="0022258F" w:rsidRPr="0022258F">
        <w:rPr>
          <w:rFonts w:ascii="Simplified Arabic" w:hAnsi="Simplified Arabic" w:cs="Simplified Arabic" w:hint="cs"/>
          <w:i/>
          <w:iCs/>
          <w:rtl/>
          <w:lang w:bidi="ar-JO"/>
        </w:rPr>
        <w:t xml:space="preserve">1. </w:t>
      </w:r>
      <w:r w:rsidR="009A651D" w:rsidRPr="0022258F">
        <w:rPr>
          <w:rFonts w:ascii="Simplified Arabic" w:hAnsi="Simplified Arabic" w:cs="Simplified Arabic" w:hint="cs"/>
          <w:i/>
          <w:iCs/>
          <w:rtl/>
          <w:lang w:bidi="ar-JO"/>
        </w:rPr>
        <w:t>الوضع الحالي</w:t>
      </w:r>
      <w:r w:rsidRPr="0022258F">
        <w:rPr>
          <w:rFonts w:ascii="Simplified Arabic" w:hAnsi="Simplified Arabic" w:cs="Simplified Arabic" w:hint="cs"/>
          <w:i/>
          <w:iCs/>
          <w:rtl/>
          <w:lang w:bidi="ar-JO"/>
        </w:rPr>
        <w:t xml:space="preserve"> بالن</w:t>
      </w:r>
      <w:r w:rsidR="00CE6E0E" w:rsidRPr="0022258F">
        <w:rPr>
          <w:rFonts w:ascii="Simplified Arabic" w:hAnsi="Simplified Arabic" w:cs="Simplified Arabic" w:hint="cs"/>
          <w:i/>
          <w:iCs/>
          <w:rtl/>
          <w:lang w:bidi="ar-JO"/>
        </w:rPr>
        <w:t>ّ</w:t>
      </w:r>
      <w:r w:rsidRPr="0022258F">
        <w:rPr>
          <w:rFonts w:ascii="Simplified Arabic" w:hAnsi="Simplified Arabic" w:cs="Simplified Arabic" w:hint="cs"/>
          <w:i/>
          <w:iCs/>
          <w:rtl/>
          <w:lang w:bidi="ar-JO"/>
        </w:rPr>
        <w:t>سبة ل</w:t>
      </w:r>
      <w:r w:rsidR="009A651D" w:rsidRPr="0022258F">
        <w:rPr>
          <w:rFonts w:ascii="Simplified Arabic" w:hAnsi="Simplified Arabic" w:cs="Simplified Arabic" w:hint="cs"/>
          <w:i/>
          <w:iCs/>
          <w:rtl/>
          <w:lang w:bidi="ar-JO"/>
        </w:rPr>
        <w:t xml:space="preserve">أداء </w:t>
      </w:r>
      <w:r w:rsidR="00172ADC" w:rsidRPr="0022258F">
        <w:rPr>
          <w:rFonts w:ascii="Simplified Arabic" w:hAnsi="Simplified Arabic" w:cs="Simplified Arabic" w:hint="cs"/>
          <w:i/>
          <w:iCs/>
          <w:rtl/>
          <w:lang w:bidi="ar-JO"/>
        </w:rPr>
        <w:t xml:space="preserve">المشروع </w:t>
      </w:r>
      <w:r w:rsidR="00172ADC" w:rsidRPr="0022258F">
        <w:rPr>
          <w:rFonts w:ascii="Simplified Arabic" w:hAnsi="Simplified Arabic" w:cs="Simplified Arabic"/>
          <w:i/>
          <w:iCs/>
          <w:lang w:val="en-US" w:bidi="ar-JO"/>
        </w:rPr>
        <w:t>/</w:t>
      </w:r>
      <w:r w:rsidR="009A651D" w:rsidRPr="0022258F">
        <w:rPr>
          <w:rFonts w:ascii="Simplified Arabic" w:hAnsi="Simplified Arabic" w:cs="Simplified Arabic" w:hint="cs"/>
          <w:i/>
          <w:iCs/>
          <w:rtl/>
          <w:lang w:bidi="ar-JO"/>
        </w:rPr>
        <w:t>ا</w:t>
      </w:r>
      <w:r w:rsidR="00F57822" w:rsidRPr="0022258F">
        <w:rPr>
          <w:rFonts w:ascii="Simplified Arabic" w:hAnsi="Simplified Arabic" w:cs="Simplified Arabic" w:hint="cs"/>
          <w:i/>
          <w:iCs/>
          <w:rtl/>
          <w:lang w:bidi="ar-JO"/>
        </w:rPr>
        <w:t>لأ</w:t>
      </w:r>
      <w:r w:rsidR="009A651D" w:rsidRPr="0022258F">
        <w:rPr>
          <w:rFonts w:ascii="Simplified Arabic" w:hAnsi="Simplified Arabic" w:cs="Simplified Arabic" w:hint="cs"/>
          <w:i/>
          <w:iCs/>
          <w:rtl/>
          <w:lang w:bidi="ar-JO"/>
        </w:rPr>
        <w:t>عمال الز</w:t>
      </w:r>
      <w:r w:rsidR="00CE6E0E" w:rsidRPr="0022258F">
        <w:rPr>
          <w:rFonts w:ascii="Simplified Arabic" w:hAnsi="Simplified Arabic" w:cs="Simplified Arabic" w:hint="cs"/>
          <w:i/>
          <w:iCs/>
          <w:rtl/>
          <w:lang w:bidi="ar-JO"/>
        </w:rPr>
        <w:t>ّ</w:t>
      </w:r>
      <w:r w:rsidR="009A651D" w:rsidRPr="0022258F">
        <w:rPr>
          <w:rFonts w:ascii="Simplified Arabic" w:hAnsi="Simplified Arabic" w:cs="Simplified Arabic" w:hint="cs"/>
          <w:i/>
          <w:iCs/>
          <w:rtl/>
          <w:lang w:bidi="ar-JO"/>
        </w:rPr>
        <w:t>راعي</w:t>
      </w:r>
      <w:r w:rsidR="00CE6E0E" w:rsidRPr="0022258F">
        <w:rPr>
          <w:rFonts w:ascii="Simplified Arabic" w:hAnsi="Simplified Arabic" w:cs="Simplified Arabic" w:hint="cs"/>
          <w:i/>
          <w:iCs/>
          <w:rtl/>
          <w:lang w:bidi="ar-JO"/>
        </w:rPr>
        <w:t>ّ</w:t>
      </w:r>
      <w:r w:rsidR="009A651D" w:rsidRPr="0022258F">
        <w:rPr>
          <w:rFonts w:ascii="Simplified Arabic" w:hAnsi="Simplified Arabic" w:cs="Simplified Arabic" w:hint="cs"/>
          <w:i/>
          <w:iCs/>
          <w:rtl/>
          <w:lang w:bidi="ar-JO"/>
        </w:rPr>
        <w:t>ة الت</w:t>
      </w:r>
      <w:r w:rsidR="00CE6E0E" w:rsidRPr="0022258F">
        <w:rPr>
          <w:rFonts w:ascii="Simplified Arabic" w:hAnsi="Simplified Arabic" w:cs="Simplified Arabic" w:hint="cs"/>
          <w:i/>
          <w:iCs/>
          <w:rtl/>
          <w:lang w:bidi="ar-JO"/>
        </w:rPr>
        <w:t>ّ</w:t>
      </w:r>
      <w:r w:rsidR="009A651D" w:rsidRPr="0022258F">
        <w:rPr>
          <w:rFonts w:ascii="Simplified Arabic" w:hAnsi="Simplified Arabic" w:cs="Simplified Arabic" w:hint="cs"/>
          <w:i/>
          <w:iCs/>
          <w:rtl/>
          <w:lang w:bidi="ar-JO"/>
        </w:rPr>
        <w:t>جاري</w:t>
      </w:r>
      <w:r w:rsidR="00CE6E0E" w:rsidRPr="0022258F">
        <w:rPr>
          <w:rFonts w:ascii="Simplified Arabic" w:hAnsi="Simplified Arabic" w:cs="Simplified Arabic" w:hint="cs"/>
          <w:i/>
          <w:iCs/>
          <w:rtl/>
          <w:lang w:bidi="ar-JO"/>
        </w:rPr>
        <w:t>ّ</w:t>
      </w:r>
      <w:r w:rsidR="00D94675" w:rsidRPr="0022258F">
        <w:rPr>
          <w:rFonts w:ascii="Simplified Arabic" w:hAnsi="Simplified Arabic" w:cs="Simplified Arabic" w:hint="cs"/>
          <w:i/>
          <w:iCs/>
          <w:rtl/>
          <w:lang w:bidi="ar-JO"/>
        </w:rPr>
        <w:t>ة</w:t>
      </w:r>
      <w:r w:rsidR="00172ADC" w:rsidRPr="0022258F">
        <w:rPr>
          <w:rFonts w:ascii="Simplified Arabic" w:hAnsi="Simplified Arabic" w:cs="Simplified Arabic"/>
          <w:i/>
          <w:iCs/>
          <w:lang w:bidi="ar-JO"/>
        </w:rPr>
        <w:t xml:space="preserve"> </w:t>
      </w:r>
      <w:r w:rsidR="00172ADC" w:rsidRPr="0022258F">
        <w:rPr>
          <w:rFonts w:ascii="Simplified Arabic" w:hAnsi="Simplified Arabic" w:cs="Simplified Arabic" w:hint="cs"/>
          <w:i/>
          <w:iCs/>
          <w:rtl/>
        </w:rPr>
        <w:t>المنوي تطويرها</w:t>
      </w:r>
      <w:r w:rsidR="00172ADC" w:rsidRPr="0022258F">
        <w:rPr>
          <w:rFonts w:ascii="Simplified Arabic" w:hAnsi="Simplified Arabic" w:cs="Simplified Arabic"/>
          <w:i/>
          <w:iCs/>
          <w:lang w:val="en-US"/>
        </w:rPr>
        <w:t>/</w:t>
      </w:r>
      <w:r w:rsidR="00172ADC" w:rsidRPr="0022258F">
        <w:rPr>
          <w:rFonts w:ascii="Simplified Arabic" w:hAnsi="Simplified Arabic" w:cs="Simplified Arabic" w:hint="cs"/>
          <w:i/>
          <w:iCs/>
          <w:rtl/>
          <w:lang w:val="en-US"/>
        </w:rPr>
        <w:t xml:space="preserve"> انشا</w:t>
      </w:r>
      <w:r w:rsidR="00106A17" w:rsidRPr="0022258F">
        <w:rPr>
          <w:rFonts w:ascii="Simplified Arabic" w:hAnsi="Simplified Arabic" w:cs="Simplified Arabic" w:hint="cs"/>
          <w:i/>
          <w:iCs/>
          <w:rtl/>
          <w:lang w:val="en-US"/>
        </w:rPr>
        <w:t>ؤ</w:t>
      </w:r>
      <w:r w:rsidR="00172ADC" w:rsidRPr="0022258F">
        <w:rPr>
          <w:rFonts w:ascii="Simplified Arabic" w:hAnsi="Simplified Arabic" w:cs="Simplified Arabic" w:hint="cs"/>
          <w:i/>
          <w:iCs/>
          <w:rtl/>
          <w:lang w:val="en-US"/>
        </w:rPr>
        <w:t>ها</w:t>
      </w:r>
      <w:r w:rsidR="00172ADC" w:rsidRPr="0022258F">
        <w:rPr>
          <w:rFonts w:ascii="Simplified Arabic" w:hAnsi="Simplified Arabic" w:cs="Simplified Arabic"/>
          <w:i/>
          <w:iCs/>
          <w:lang w:bidi="ar-JO"/>
        </w:rPr>
        <w:t xml:space="preserve"> </w:t>
      </w:r>
      <w:r w:rsidR="009A651D" w:rsidRPr="0022258F">
        <w:rPr>
          <w:rFonts w:ascii="Simplified Arabic" w:hAnsi="Simplified Arabic" w:cs="Simplified Arabic" w:hint="cs"/>
          <w:i/>
          <w:iCs/>
          <w:rtl/>
          <w:lang w:bidi="ar-JO"/>
        </w:rPr>
        <w:t xml:space="preserve">(مزارعين، </w:t>
      </w:r>
      <w:r w:rsidR="00F57822" w:rsidRPr="0022258F">
        <w:rPr>
          <w:rFonts w:ascii="Simplified Arabic" w:hAnsi="Simplified Arabic" w:cs="Simplified Arabic" w:hint="cs"/>
          <w:i/>
          <w:iCs/>
          <w:rtl/>
          <w:lang w:bidi="ar-JO"/>
        </w:rPr>
        <w:t>و</w:t>
      </w:r>
      <w:r w:rsidR="009A651D" w:rsidRPr="0022258F">
        <w:rPr>
          <w:rFonts w:ascii="Simplified Arabic" w:hAnsi="Simplified Arabic" w:cs="Simplified Arabic" w:hint="cs"/>
          <w:i/>
          <w:iCs/>
          <w:rtl/>
          <w:lang w:bidi="ar-JO"/>
        </w:rPr>
        <w:t xml:space="preserve">شركات، </w:t>
      </w:r>
      <w:r w:rsidR="00F57822" w:rsidRPr="0022258F">
        <w:rPr>
          <w:rFonts w:ascii="Simplified Arabic" w:hAnsi="Simplified Arabic" w:cs="Simplified Arabic" w:hint="cs"/>
          <w:i/>
          <w:iCs/>
          <w:rtl/>
          <w:lang w:bidi="ar-JO"/>
        </w:rPr>
        <w:t>و</w:t>
      </w:r>
      <w:r w:rsidR="009A651D" w:rsidRPr="0022258F">
        <w:rPr>
          <w:rFonts w:ascii="Simplified Arabic" w:hAnsi="Simplified Arabic" w:cs="Simplified Arabic" w:hint="cs"/>
          <w:i/>
          <w:iCs/>
          <w:rtl/>
          <w:lang w:bidi="ar-JO"/>
        </w:rPr>
        <w:t>جمعي</w:t>
      </w:r>
      <w:r w:rsidR="00CE6E0E" w:rsidRPr="0022258F">
        <w:rPr>
          <w:rFonts w:ascii="Simplified Arabic" w:hAnsi="Simplified Arabic" w:cs="Simplified Arabic" w:hint="cs"/>
          <w:i/>
          <w:iCs/>
          <w:rtl/>
          <w:lang w:bidi="ar-JO"/>
        </w:rPr>
        <w:t>ّ</w:t>
      </w:r>
      <w:r w:rsidR="009A651D" w:rsidRPr="0022258F">
        <w:rPr>
          <w:rFonts w:ascii="Simplified Arabic" w:hAnsi="Simplified Arabic" w:cs="Simplified Arabic" w:hint="cs"/>
          <w:i/>
          <w:iCs/>
          <w:rtl/>
          <w:lang w:bidi="ar-JO"/>
        </w:rPr>
        <w:t xml:space="preserve">ات)، </w:t>
      </w:r>
      <w:r w:rsidR="00FF16DD" w:rsidRPr="0022258F">
        <w:rPr>
          <w:rFonts w:ascii="Simplified Arabic" w:hAnsi="Simplified Arabic" w:cs="Simplified Arabic" w:hint="cs"/>
          <w:i/>
          <w:iCs/>
          <w:rtl/>
          <w:lang w:bidi="ar-JO"/>
        </w:rPr>
        <w:t xml:space="preserve">2. </w:t>
      </w:r>
      <w:r w:rsidR="00F27878" w:rsidRPr="0022258F">
        <w:rPr>
          <w:rFonts w:ascii="Simplified Arabic" w:hAnsi="Simplified Arabic" w:cs="Simplified Arabic" w:hint="cs"/>
          <w:i/>
          <w:iCs/>
          <w:rtl/>
        </w:rPr>
        <w:t>الص</w:t>
      </w:r>
      <w:r w:rsidR="00CE6E0E" w:rsidRPr="0022258F">
        <w:rPr>
          <w:rFonts w:ascii="Simplified Arabic" w:hAnsi="Simplified Arabic" w:cs="Simplified Arabic" w:hint="cs"/>
          <w:i/>
          <w:iCs/>
          <w:rtl/>
        </w:rPr>
        <w:t>ّ</w:t>
      </w:r>
      <w:r w:rsidR="00F27878" w:rsidRPr="0022258F">
        <w:rPr>
          <w:rFonts w:ascii="Simplified Arabic" w:hAnsi="Simplified Arabic" w:cs="Simplified Arabic" w:hint="cs"/>
          <w:i/>
          <w:iCs/>
          <w:rtl/>
        </w:rPr>
        <w:t xml:space="preserve">عوبات </w:t>
      </w:r>
      <w:r w:rsidR="009E79FA" w:rsidRPr="0022258F">
        <w:rPr>
          <w:rFonts w:ascii="Simplified Arabic" w:hAnsi="Simplified Arabic" w:cs="Simplified Arabic" w:hint="cs"/>
          <w:i/>
          <w:iCs/>
          <w:rtl/>
        </w:rPr>
        <w:t>و</w:t>
      </w:r>
      <w:r w:rsidR="00F27878" w:rsidRPr="0022258F">
        <w:rPr>
          <w:rFonts w:ascii="Simplified Arabic" w:hAnsi="Simplified Arabic" w:cs="Simplified Arabic" w:hint="cs"/>
          <w:i/>
          <w:iCs/>
          <w:rtl/>
        </w:rPr>
        <w:t>المشاكل</w:t>
      </w:r>
      <w:r w:rsidR="00F27878" w:rsidRPr="0022258F">
        <w:rPr>
          <w:rFonts w:ascii="Simplified Arabic" w:hAnsi="Simplified Arabic" w:cs="Simplified Arabic" w:hint="cs"/>
          <w:i/>
          <w:iCs/>
          <w:rtl/>
          <w:lang w:bidi="ar-JO"/>
        </w:rPr>
        <w:t xml:space="preserve"> </w:t>
      </w:r>
      <w:r w:rsidR="009A651D" w:rsidRPr="0022258F">
        <w:rPr>
          <w:rFonts w:ascii="Simplified Arabic" w:hAnsi="Simplified Arabic" w:cs="Simplified Arabic" w:hint="cs"/>
          <w:i/>
          <w:iCs/>
          <w:rtl/>
          <w:lang w:bidi="ar-JO"/>
        </w:rPr>
        <w:t xml:space="preserve">الواجب معالجتها، </w:t>
      </w:r>
      <w:r w:rsidR="00FF16DD" w:rsidRPr="0022258F">
        <w:rPr>
          <w:rFonts w:ascii="Simplified Arabic" w:hAnsi="Simplified Arabic" w:cs="Simplified Arabic" w:hint="cs"/>
          <w:i/>
          <w:iCs/>
          <w:rtl/>
          <w:lang w:bidi="ar-JO"/>
        </w:rPr>
        <w:t xml:space="preserve">3. </w:t>
      </w:r>
      <w:r w:rsidR="009A651D" w:rsidRPr="0022258F">
        <w:rPr>
          <w:rFonts w:ascii="Simplified Arabic" w:hAnsi="Simplified Arabic" w:cs="Simplified Arabic" w:hint="cs"/>
          <w:i/>
          <w:iCs/>
          <w:rtl/>
          <w:lang w:bidi="ar-JO"/>
        </w:rPr>
        <w:t>ا</w:t>
      </w:r>
      <w:r w:rsidR="00F57822" w:rsidRPr="0022258F">
        <w:rPr>
          <w:rFonts w:ascii="Simplified Arabic" w:hAnsi="Simplified Arabic" w:cs="Simplified Arabic" w:hint="cs"/>
          <w:i/>
          <w:iCs/>
          <w:rtl/>
          <w:lang w:bidi="ar-JO"/>
        </w:rPr>
        <w:t>لإ</w:t>
      </w:r>
      <w:r w:rsidR="009A651D" w:rsidRPr="0022258F">
        <w:rPr>
          <w:rFonts w:ascii="Simplified Arabic" w:hAnsi="Simplified Arabic" w:cs="Simplified Arabic" w:hint="cs"/>
          <w:i/>
          <w:iCs/>
          <w:rtl/>
          <w:lang w:bidi="ar-JO"/>
        </w:rPr>
        <w:t xml:space="preserve">مكانات </w:t>
      </w:r>
      <w:r w:rsidR="00F27878" w:rsidRPr="0022258F">
        <w:rPr>
          <w:rFonts w:ascii="Simplified Arabic" w:hAnsi="Simplified Arabic" w:cs="Simplified Arabic" w:hint="cs"/>
          <w:i/>
          <w:iCs/>
          <w:rtl/>
          <w:lang w:bidi="ar-JO"/>
        </w:rPr>
        <w:t xml:space="preserve">والفرص </w:t>
      </w:r>
      <w:r w:rsidR="009A651D" w:rsidRPr="0022258F">
        <w:rPr>
          <w:rFonts w:ascii="Simplified Arabic" w:hAnsi="Simplified Arabic" w:cs="Simplified Arabic" w:hint="cs"/>
          <w:i/>
          <w:iCs/>
          <w:rtl/>
          <w:lang w:bidi="ar-JO"/>
        </w:rPr>
        <w:t xml:space="preserve">التي يمكن تحقيقها من خلال الاستثمار (مثل </w:t>
      </w:r>
      <w:r w:rsidR="005E65B4" w:rsidRPr="0022258F">
        <w:rPr>
          <w:rFonts w:ascii="Simplified Arabic" w:hAnsi="Simplified Arabic" w:cs="Simplified Arabic" w:hint="cs"/>
          <w:i/>
          <w:iCs/>
          <w:rtl/>
          <w:lang w:bidi="ar-JO"/>
        </w:rPr>
        <w:t>السوق</w:t>
      </w:r>
      <w:r w:rsidR="00F57822" w:rsidRPr="0022258F">
        <w:rPr>
          <w:rFonts w:ascii="Simplified Arabic" w:hAnsi="Simplified Arabic" w:cs="Simplified Arabic" w:hint="cs"/>
          <w:i/>
          <w:iCs/>
          <w:rtl/>
          <w:lang w:bidi="ar-JO"/>
        </w:rPr>
        <w:t>،</w:t>
      </w:r>
      <w:r w:rsidR="00F27878" w:rsidRPr="0022258F">
        <w:rPr>
          <w:rFonts w:ascii="Simplified Arabic" w:hAnsi="Simplified Arabic" w:cs="Simplified Arabic" w:hint="cs"/>
          <w:i/>
          <w:iCs/>
          <w:rtl/>
          <w:lang w:bidi="ar-JO"/>
        </w:rPr>
        <w:t xml:space="preserve"> </w:t>
      </w:r>
      <w:r w:rsidR="009A651D" w:rsidRPr="0022258F">
        <w:rPr>
          <w:rFonts w:ascii="Simplified Arabic" w:hAnsi="Simplified Arabic" w:cs="Simplified Arabic" w:hint="cs"/>
          <w:i/>
          <w:iCs/>
          <w:rtl/>
          <w:lang w:bidi="ar-JO"/>
        </w:rPr>
        <w:t>والموارد الط</w:t>
      </w:r>
      <w:r w:rsidR="00CE6E0E" w:rsidRPr="0022258F">
        <w:rPr>
          <w:rFonts w:ascii="Simplified Arabic" w:hAnsi="Simplified Arabic" w:cs="Simplified Arabic" w:hint="cs"/>
          <w:i/>
          <w:iCs/>
          <w:rtl/>
          <w:lang w:bidi="ar-JO"/>
        </w:rPr>
        <w:t>ّ</w:t>
      </w:r>
      <w:r w:rsidR="009A651D" w:rsidRPr="0022258F">
        <w:rPr>
          <w:rFonts w:ascii="Simplified Arabic" w:hAnsi="Simplified Arabic" w:cs="Simplified Arabic" w:hint="cs"/>
          <w:i/>
          <w:iCs/>
          <w:rtl/>
          <w:lang w:bidi="ar-JO"/>
        </w:rPr>
        <w:t>بيعي</w:t>
      </w:r>
      <w:r w:rsidR="00CE6E0E" w:rsidRPr="0022258F">
        <w:rPr>
          <w:rFonts w:ascii="Simplified Arabic" w:hAnsi="Simplified Arabic" w:cs="Simplified Arabic" w:hint="cs"/>
          <w:i/>
          <w:iCs/>
          <w:rtl/>
          <w:lang w:bidi="ar-JO"/>
        </w:rPr>
        <w:t>ّ</w:t>
      </w:r>
      <w:r w:rsidR="009A651D" w:rsidRPr="0022258F">
        <w:rPr>
          <w:rFonts w:ascii="Simplified Arabic" w:hAnsi="Simplified Arabic" w:cs="Simplified Arabic" w:hint="cs"/>
          <w:i/>
          <w:iCs/>
          <w:rtl/>
          <w:lang w:bidi="ar-JO"/>
        </w:rPr>
        <w:t>ة</w:t>
      </w:r>
      <w:r w:rsidR="00F57822" w:rsidRPr="0022258F">
        <w:rPr>
          <w:rFonts w:ascii="Simplified Arabic" w:hAnsi="Simplified Arabic" w:cs="Simplified Arabic" w:hint="cs"/>
          <w:i/>
          <w:iCs/>
          <w:rtl/>
          <w:lang w:bidi="ar-JO"/>
        </w:rPr>
        <w:t>،</w:t>
      </w:r>
      <w:r w:rsidR="009A651D" w:rsidRPr="0022258F">
        <w:rPr>
          <w:rFonts w:ascii="Simplified Arabic" w:hAnsi="Simplified Arabic" w:cs="Simplified Arabic" w:hint="cs"/>
          <w:i/>
          <w:iCs/>
          <w:rtl/>
          <w:lang w:bidi="ar-JO"/>
        </w:rPr>
        <w:t xml:space="preserve"> والعمالة</w:t>
      </w:r>
      <w:r w:rsidR="00F57822" w:rsidRPr="0022258F">
        <w:rPr>
          <w:rFonts w:ascii="Simplified Arabic" w:hAnsi="Simplified Arabic" w:cs="Simplified Arabic" w:hint="cs"/>
          <w:i/>
          <w:iCs/>
          <w:rtl/>
          <w:lang w:bidi="ar-JO"/>
        </w:rPr>
        <w:t>،</w:t>
      </w:r>
      <w:r w:rsidR="009A651D" w:rsidRPr="0022258F">
        <w:rPr>
          <w:rFonts w:ascii="Simplified Arabic" w:hAnsi="Simplified Arabic" w:cs="Simplified Arabic" w:hint="cs"/>
          <w:i/>
          <w:iCs/>
          <w:rtl/>
          <w:lang w:bidi="ar-JO"/>
        </w:rPr>
        <w:t xml:space="preserve"> والابتكارات).</w:t>
      </w:r>
    </w:p>
    <w:p w14:paraId="77A1B9E0" w14:textId="77777777" w:rsidR="009A651D" w:rsidRPr="00D94675" w:rsidRDefault="009A651D" w:rsidP="0019098F">
      <w:pPr>
        <w:bidi/>
        <w:spacing w:line="240" w:lineRule="auto"/>
        <w:rPr>
          <w:rFonts w:ascii="Simplified Arabic" w:hAnsi="Simplified Arabic" w:cs="Simplified Arabic"/>
          <w:i/>
          <w:iCs/>
          <w:lang w:val="en-US"/>
        </w:rPr>
      </w:pPr>
    </w:p>
    <w:tbl>
      <w:tblPr>
        <w:tblStyle w:val="TableGrid"/>
        <w:bidiVisual/>
        <w:tblW w:w="0" w:type="auto"/>
        <w:tblLook w:val="04A0" w:firstRow="1" w:lastRow="0" w:firstColumn="1" w:lastColumn="0" w:noHBand="0" w:noVBand="1"/>
      </w:tblPr>
      <w:tblGrid>
        <w:gridCol w:w="9350"/>
      </w:tblGrid>
      <w:tr w:rsidR="009A651D" w:rsidRPr="00C75479" w14:paraId="3C1230E5" w14:textId="77777777" w:rsidTr="00F372DA">
        <w:trPr>
          <w:trHeight w:val="2420"/>
        </w:trPr>
        <w:tc>
          <w:tcPr>
            <w:tcW w:w="9350" w:type="dxa"/>
          </w:tcPr>
          <w:p w14:paraId="7347F05E" w14:textId="77777777" w:rsidR="009A651D" w:rsidRDefault="009A651D" w:rsidP="0019098F">
            <w:pPr>
              <w:bidi/>
              <w:rPr>
                <w:rFonts w:ascii="Simplified Arabic" w:hAnsi="Simplified Arabic" w:cs="Simplified Arabic"/>
                <w:b/>
                <w:bCs/>
                <w:rtl/>
              </w:rPr>
            </w:pPr>
            <w:bookmarkStart w:id="17" w:name="_Hlk498432250"/>
          </w:p>
          <w:p w14:paraId="5E51C132" w14:textId="77777777" w:rsidR="00E63ABF" w:rsidRDefault="00E63ABF" w:rsidP="0019098F">
            <w:pPr>
              <w:bidi/>
              <w:rPr>
                <w:rFonts w:ascii="Simplified Arabic" w:hAnsi="Simplified Arabic" w:cs="Simplified Arabic"/>
                <w:b/>
                <w:bCs/>
                <w:rtl/>
              </w:rPr>
            </w:pPr>
          </w:p>
          <w:p w14:paraId="5F6D63CA" w14:textId="77777777" w:rsidR="00E63ABF" w:rsidRDefault="00E63ABF" w:rsidP="0019098F">
            <w:pPr>
              <w:bidi/>
              <w:rPr>
                <w:rFonts w:ascii="Simplified Arabic" w:hAnsi="Simplified Arabic" w:cs="Simplified Arabic"/>
                <w:b/>
                <w:bCs/>
                <w:rtl/>
              </w:rPr>
            </w:pPr>
          </w:p>
          <w:p w14:paraId="61E06F31" w14:textId="77777777" w:rsidR="00E63ABF" w:rsidRDefault="00E63ABF" w:rsidP="0019098F">
            <w:pPr>
              <w:bidi/>
              <w:rPr>
                <w:rFonts w:ascii="Simplified Arabic" w:hAnsi="Simplified Arabic" w:cs="Simplified Arabic"/>
                <w:b/>
                <w:bCs/>
                <w:rtl/>
              </w:rPr>
            </w:pPr>
          </w:p>
          <w:p w14:paraId="2EEE7AEF" w14:textId="77777777" w:rsidR="00E63ABF" w:rsidRDefault="00E63ABF" w:rsidP="0019098F">
            <w:pPr>
              <w:bidi/>
              <w:rPr>
                <w:rFonts w:ascii="Simplified Arabic" w:hAnsi="Simplified Arabic" w:cs="Simplified Arabic"/>
                <w:b/>
                <w:bCs/>
                <w:rtl/>
              </w:rPr>
            </w:pPr>
          </w:p>
          <w:p w14:paraId="14B21881" w14:textId="77777777" w:rsidR="00E63ABF" w:rsidRDefault="00E63ABF" w:rsidP="0019098F">
            <w:pPr>
              <w:bidi/>
              <w:rPr>
                <w:rFonts w:ascii="Simplified Arabic" w:hAnsi="Simplified Arabic" w:cs="Simplified Arabic"/>
                <w:b/>
                <w:bCs/>
                <w:rtl/>
              </w:rPr>
            </w:pPr>
          </w:p>
          <w:p w14:paraId="54A3D6F9" w14:textId="77777777" w:rsidR="00E63ABF" w:rsidRDefault="00E63ABF" w:rsidP="0019098F">
            <w:pPr>
              <w:bidi/>
              <w:rPr>
                <w:rFonts w:ascii="Simplified Arabic" w:hAnsi="Simplified Arabic" w:cs="Simplified Arabic"/>
                <w:b/>
                <w:bCs/>
                <w:rtl/>
              </w:rPr>
            </w:pPr>
          </w:p>
          <w:p w14:paraId="12FF8DE5" w14:textId="77777777" w:rsidR="00E63ABF" w:rsidRDefault="00E63ABF" w:rsidP="0019098F">
            <w:pPr>
              <w:bidi/>
              <w:rPr>
                <w:rFonts w:ascii="Simplified Arabic" w:hAnsi="Simplified Arabic" w:cs="Simplified Arabic"/>
                <w:b/>
                <w:bCs/>
                <w:rtl/>
              </w:rPr>
            </w:pPr>
          </w:p>
          <w:p w14:paraId="178169EE" w14:textId="77777777" w:rsidR="00E63ABF" w:rsidRDefault="00E63ABF" w:rsidP="0019098F">
            <w:pPr>
              <w:bidi/>
              <w:rPr>
                <w:rFonts w:ascii="Simplified Arabic" w:hAnsi="Simplified Arabic" w:cs="Simplified Arabic"/>
                <w:b/>
                <w:bCs/>
                <w:rtl/>
              </w:rPr>
            </w:pPr>
          </w:p>
          <w:p w14:paraId="18D04E2C" w14:textId="77777777" w:rsidR="00E63ABF" w:rsidRDefault="00E63ABF" w:rsidP="0019098F">
            <w:pPr>
              <w:bidi/>
              <w:rPr>
                <w:rFonts w:ascii="Simplified Arabic" w:hAnsi="Simplified Arabic" w:cs="Simplified Arabic"/>
                <w:b/>
                <w:bCs/>
                <w:rtl/>
              </w:rPr>
            </w:pPr>
          </w:p>
          <w:p w14:paraId="21B01A67" w14:textId="77777777" w:rsidR="00E63ABF" w:rsidRDefault="00E63ABF" w:rsidP="0019098F">
            <w:pPr>
              <w:bidi/>
              <w:rPr>
                <w:rFonts w:ascii="Simplified Arabic" w:hAnsi="Simplified Arabic" w:cs="Simplified Arabic"/>
                <w:b/>
                <w:bCs/>
                <w:rtl/>
              </w:rPr>
            </w:pPr>
          </w:p>
          <w:p w14:paraId="27A1C997" w14:textId="77777777" w:rsidR="00E63ABF" w:rsidRDefault="00E63ABF" w:rsidP="0019098F">
            <w:pPr>
              <w:bidi/>
              <w:rPr>
                <w:rFonts w:ascii="Simplified Arabic" w:hAnsi="Simplified Arabic" w:cs="Simplified Arabic"/>
                <w:b/>
                <w:bCs/>
                <w:rtl/>
              </w:rPr>
            </w:pPr>
          </w:p>
          <w:p w14:paraId="05D32F76" w14:textId="77777777" w:rsidR="00E63ABF" w:rsidRDefault="00E63ABF" w:rsidP="0019098F">
            <w:pPr>
              <w:bidi/>
              <w:rPr>
                <w:rFonts w:ascii="Simplified Arabic" w:hAnsi="Simplified Arabic" w:cs="Simplified Arabic"/>
                <w:b/>
                <w:bCs/>
                <w:rtl/>
              </w:rPr>
            </w:pPr>
          </w:p>
          <w:p w14:paraId="6B5A50B4" w14:textId="77777777" w:rsidR="00E63ABF" w:rsidRDefault="00E63ABF" w:rsidP="0019098F">
            <w:pPr>
              <w:bidi/>
              <w:rPr>
                <w:rFonts w:ascii="Simplified Arabic" w:hAnsi="Simplified Arabic" w:cs="Simplified Arabic"/>
                <w:b/>
                <w:bCs/>
                <w:rtl/>
              </w:rPr>
            </w:pPr>
          </w:p>
          <w:p w14:paraId="3199513B" w14:textId="77777777" w:rsidR="00E63ABF" w:rsidRDefault="00E63ABF" w:rsidP="0019098F">
            <w:pPr>
              <w:bidi/>
              <w:rPr>
                <w:rFonts w:ascii="Simplified Arabic" w:hAnsi="Simplified Arabic" w:cs="Simplified Arabic"/>
                <w:b/>
                <w:bCs/>
                <w:rtl/>
              </w:rPr>
            </w:pPr>
          </w:p>
          <w:p w14:paraId="1B1D3957" w14:textId="77777777" w:rsidR="00E63ABF" w:rsidRDefault="00E63ABF" w:rsidP="0019098F">
            <w:pPr>
              <w:bidi/>
              <w:rPr>
                <w:rFonts w:ascii="Simplified Arabic" w:hAnsi="Simplified Arabic" w:cs="Simplified Arabic"/>
                <w:b/>
                <w:bCs/>
                <w:rtl/>
              </w:rPr>
            </w:pPr>
          </w:p>
          <w:p w14:paraId="7E166C22" w14:textId="77777777" w:rsidR="00E63ABF" w:rsidRDefault="00E63ABF" w:rsidP="0019098F">
            <w:pPr>
              <w:bidi/>
              <w:rPr>
                <w:rFonts w:ascii="Simplified Arabic" w:hAnsi="Simplified Arabic" w:cs="Simplified Arabic"/>
                <w:b/>
                <w:bCs/>
                <w:rtl/>
              </w:rPr>
            </w:pPr>
          </w:p>
          <w:p w14:paraId="5AF5BE95" w14:textId="77777777" w:rsidR="00E63ABF" w:rsidRDefault="00E63ABF" w:rsidP="0019098F">
            <w:pPr>
              <w:bidi/>
              <w:rPr>
                <w:rFonts w:ascii="Simplified Arabic" w:hAnsi="Simplified Arabic" w:cs="Simplified Arabic"/>
                <w:b/>
                <w:bCs/>
                <w:rtl/>
              </w:rPr>
            </w:pPr>
          </w:p>
          <w:p w14:paraId="40099825" w14:textId="77777777" w:rsidR="00E63ABF" w:rsidRDefault="00E63ABF" w:rsidP="0019098F">
            <w:pPr>
              <w:bidi/>
              <w:rPr>
                <w:rFonts w:ascii="Simplified Arabic" w:hAnsi="Simplified Arabic" w:cs="Simplified Arabic"/>
                <w:b/>
                <w:bCs/>
                <w:rtl/>
              </w:rPr>
            </w:pPr>
          </w:p>
          <w:p w14:paraId="1264B220" w14:textId="4368CAB2" w:rsidR="00E63ABF" w:rsidRPr="00C75479" w:rsidRDefault="00E63ABF" w:rsidP="0019098F">
            <w:pPr>
              <w:bidi/>
              <w:rPr>
                <w:rFonts w:ascii="Simplified Arabic" w:hAnsi="Simplified Arabic" w:cs="Simplified Arabic"/>
                <w:b/>
                <w:bCs/>
              </w:rPr>
            </w:pPr>
          </w:p>
        </w:tc>
      </w:tr>
      <w:bookmarkEnd w:id="17"/>
    </w:tbl>
    <w:p w14:paraId="20EA8EAB" w14:textId="67F9B7AC" w:rsidR="009A651D" w:rsidRDefault="009A651D" w:rsidP="0019098F">
      <w:pPr>
        <w:bidi/>
        <w:rPr>
          <w:rFonts w:ascii="Simplified Arabic" w:hAnsi="Simplified Arabic" w:cs="Simplified Arabic"/>
          <w:b/>
          <w:bCs/>
          <w:rtl/>
        </w:rPr>
      </w:pPr>
    </w:p>
    <w:p w14:paraId="720840EF" w14:textId="41B00FE7" w:rsidR="00724323" w:rsidRDefault="00724323" w:rsidP="00724323">
      <w:pPr>
        <w:bidi/>
        <w:rPr>
          <w:rFonts w:ascii="Simplified Arabic" w:hAnsi="Simplified Arabic" w:cs="Simplified Arabic"/>
          <w:b/>
          <w:bCs/>
          <w:rtl/>
        </w:rPr>
      </w:pPr>
    </w:p>
    <w:p w14:paraId="1A5EED28" w14:textId="77777777" w:rsidR="00724323" w:rsidRPr="00C75479" w:rsidRDefault="00724323" w:rsidP="00724323">
      <w:pPr>
        <w:bidi/>
        <w:rPr>
          <w:rFonts w:ascii="Simplified Arabic" w:hAnsi="Simplified Arabic" w:cs="Simplified Arabic"/>
          <w:b/>
          <w:bCs/>
          <w:rtl/>
        </w:rPr>
      </w:pPr>
    </w:p>
    <w:p w14:paraId="617008EA" w14:textId="55D93ED4" w:rsidR="009A651D" w:rsidRPr="00106A17" w:rsidRDefault="009A651D" w:rsidP="00693BCD">
      <w:pPr>
        <w:pStyle w:val="ListParagraph"/>
        <w:numPr>
          <w:ilvl w:val="0"/>
          <w:numId w:val="12"/>
        </w:numPr>
        <w:bidi/>
        <w:ind w:left="288"/>
        <w:jc w:val="left"/>
        <w:rPr>
          <w:rFonts w:ascii="Simplified Arabic" w:hAnsi="Simplified Arabic" w:cs="Simplified Arabic"/>
          <w:b/>
          <w:bCs/>
          <w:sz w:val="24"/>
          <w:szCs w:val="24"/>
        </w:rPr>
      </w:pPr>
      <w:r w:rsidRPr="00106A17">
        <w:rPr>
          <w:rFonts w:ascii="Simplified Arabic" w:hAnsi="Simplified Arabic" w:cs="Simplified Arabic" w:hint="cs"/>
          <w:b/>
          <w:bCs/>
          <w:sz w:val="24"/>
          <w:szCs w:val="24"/>
          <w:rtl/>
        </w:rPr>
        <w:t>وصف الاستثمار المقترح</w:t>
      </w:r>
      <w:r w:rsidR="00F27878" w:rsidRPr="00106A17">
        <w:rPr>
          <w:rFonts w:ascii="Simplified Arabic" w:hAnsi="Simplified Arabic" w:cs="Simplified Arabic" w:hint="cs"/>
          <w:b/>
          <w:bCs/>
          <w:sz w:val="24"/>
          <w:szCs w:val="24"/>
          <w:rtl/>
        </w:rPr>
        <w:t xml:space="preserve"> </w:t>
      </w:r>
      <w:r w:rsidR="00106A17" w:rsidRPr="00106A17">
        <w:rPr>
          <w:rFonts w:ascii="Simplified Arabic" w:hAnsi="Simplified Arabic" w:cs="Simplified Arabic"/>
          <w:b/>
          <w:bCs/>
          <w:sz w:val="24"/>
          <w:szCs w:val="24"/>
        </w:rPr>
        <w:t>)</w:t>
      </w:r>
      <w:r w:rsidRPr="00106A17">
        <w:rPr>
          <w:rFonts w:ascii="Simplified Arabic" w:hAnsi="Simplified Arabic" w:cs="Simplified Arabic" w:hint="cs"/>
          <w:sz w:val="24"/>
          <w:szCs w:val="24"/>
          <w:rtl/>
        </w:rPr>
        <w:t>صفحتين كحد</w:t>
      </w:r>
      <w:r w:rsidR="004501F7" w:rsidRPr="00106A17">
        <w:rPr>
          <w:rFonts w:ascii="Simplified Arabic" w:hAnsi="Simplified Arabic" w:cs="Simplified Arabic" w:hint="cs"/>
          <w:sz w:val="24"/>
          <w:szCs w:val="24"/>
          <w:rtl/>
        </w:rPr>
        <w:t>ّ</w:t>
      </w:r>
      <w:r w:rsidRPr="00106A17">
        <w:rPr>
          <w:rFonts w:ascii="Simplified Arabic" w:hAnsi="Simplified Arabic" w:cs="Simplified Arabic" w:hint="cs"/>
          <w:sz w:val="24"/>
          <w:szCs w:val="24"/>
          <w:rtl/>
        </w:rPr>
        <w:t xml:space="preserve"> أقصى)</w:t>
      </w:r>
    </w:p>
    <w:p w14:paraId="4B48D14D" w14:textId="2F2831EC" w:rsidR="009A651D" w:rsidRPr="0022258F" w:rsidRDefault="0022258F"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i/>
          <w:iCs/>
          <w:rtl/>
          <w:lang w:bidi="ar-JO"/>
        </w:rPr>
      </w:pPr>
      <w:r w:rsidRPr="0022258F">
        <w:rPr>
          <w:rFonts w:ascii="Simplified Arabic" w:hAnsi="Simplified Arabic" w:cs="Simplified Arabic" w:hint="cs"/>
          <w:i/>
          <w:iCs/>
          <w:rtl/>
        </w:rPr>
        <w:lastRenderedPageBreak/>
        <w:t>يرجى وصف</w:t>
      </w:r>
      <w:r w:rsidR="009A651D" w:rsidRPr="0022258F">
        <w:rPr>
          <w:rFonts w:ascii="Simplified Arabic" w:hAnsi="Simplified Arabic" w:cs="Simplified Arabic" w:hint="cs"/>
          <w:i/>
          <w:iCs/>
          <w:rtl/>
          <w:lang w:bidi="ar-JO"/>
        </w:rPr>
        <w:t xml:space="preserve"> الاستثمار المقترح: </w:t>
      </w:r>
      <w:r w:rsidRPr="0022258F">
        <w:rPr>
          <w:rFonts w:ascii="Simplified Arabic" w:hAnsi="Simplified Arabic" w:cs="Simplified Arabic" w:hint="cs"/>
          <w:i/>
          <w:iCs/>
          <w:rtl/>
          <w:lang w:bidi="ar-JO"/>
        </w:rPr>
        <w:t xml:space="preserve">1. </w:t>
      </w:r>
      <w:r w:rsidR="009A651D" w:rsidRPr="0022258F">
        <w:rPr>
          <w:rFonts w:ascii="Simplified Arabic" w:hAnsi="Simplified Arabic" w:cs="Simplified Arabic" w:hint="cs"/>
          <w:i/>
          <w:iCs/>
          <w:rtl/>
          <w:lang w:bidi="ar-JO"/>
        </w:rPr>
        <w:t>القدرة الإنتاجي</w:t>
      </w:r>
      <w:r w:rsidR="004501F7" w:rsidRPr="0022258F">
        <w:rPr>
          <w:rFonts w:ascii="Simplified Arabic" w:hAnsi="Simplified Arabic" w:cs="Simplified Arabic" w:hint="cs"/>
          <w:i/>
          <w:iCs/>
          <w:rtl/>
          <w:lang w:bidi="ar-JO"/>
        </w:rPr>
        <w:t>ّ</w:t>
      </w:r>
      <w:r w:rsidR="009A651D" w:rsidRPr="0022258F">
        <w:rPr>
          <w:rFonts w:ascii="Simplified Arabic" w:hAnsi="Simplified Arabic" w:cs="Simplified Arabic" w:hint="cs"/>
          <w:i/>
          <w:iCs/>
          <w:rtl/>
          <w:lang w:bidi="ar-JO"/>
        </w:rPr>
        <w:t>ة التي سيتم</w:t>
      </w:r>
      <w:r w:rsidR="004501F7" w:rsidRPr="0022258F">
        <w:rPr>
          <w:rFonts w:ascii="Simplified Arabic" w:hAnsi="Simplified Arabic" w:cs="Simplified Arabic" w:hint="cs"/>
          <w:i/>
          <w:iCs/>
          <w:rtl/>
          <w:lang w:bidi="ar-JO"/>
        </w:rPr>
        <w:t>ّ</w:t>
      </w:r>
      <w:r w:rsidR="009A651D" w:rsidRPr="0022258F">
        <w:rPr>
          <w:rFonts w:ascii="Simplified Arabic" w:hAnsi="Simplified Arabic" w:cs="Simplified Arabic" w:hint="cs"/>
          <w:i/>
          <w:iCs/>
          <w:rtl/>
          <w:lang w:bidi="ar-JO"/>
        </w:rPr>
        <w:t xml:space="preserve"> تحقيقها</w:t>
      </w:r>
      <w:r w:rsidR="007E2A43" w:rsidRPr="0022258F">
        <w:rPr>
          <w:rFonts w:ascii="Simplified Arabic" w:hAnsi="Simplified Arabic" w:cs="Simplified Arabic" w:hint="cs"/>
          <w:i/>
          <w:iCs/>
          <w:rtl/>
          <w:lang w:bidi="ar-JO"/>
        </w:rPr>
        <w:t>،</w:t>
      </w:r>
      <w:r w:rsidRPr="0022258F">
        <w:rPr>
          <w:rFonts w:ascii="Simplified Arabic" w:hAnsi="Simplified Arabic" w:cs="Simplified Arabic" w:hint="cs"/>
          <w:i/>
          <w:iCs/>
          <w:rtl/>
          <w:lang w:bidi="ar-JO"/>
        </w:rPr>
        <w:t xml:space="preserve"> 2. </w:t>
      </w:r>
      <w:r w:rsidR="009A651D" w:rsidRPr="0022258F">
        <w:rPr>
          <w:rFonts w:ascii="Simplified Arabic" w:hAnsi="Simplified Arabic" w:cs="Simplified Arabic" w:hint="cs"/>
          <w:i/>
          <w:iCs/>
          <w:rtl/>
          <w:lang w:bidi="ar-JO"/>
        </w:rPr>
        <w:t>الأنشطة المطلوبة</w:t>
      </w:r>
      <w:r w:rsidR="00F27878" w:rsidRPr="0022258F">
        <w:rPr>
          <w:rFonts w:ascii="Simplified Arabic" w:hAnsi="Simplified Arabic" w:cs="Simplified Arabic" w:hint="cs"/>
          <w:i/>
          <w:iCs/>
          <w:rtl/>
          <w:lang w:bidi="ar-JO"/>
        </w:rPr>
        <w:t xml:space="preserve"> لتحقيقها</w:t>
      </w:r>
      <w:r w:rsidR="007E2A43" w:rsidRPr="0022258F">
        <w:rPr>
          <w:rFonts w:ascii="Simplified Arabic" w:hAnsi="Simplified Arabic" w:cs="Simplified Arabic" w:hint="cs"/>
          <w:i/>
          <w:iCs/>
          <w:rtl/>
          <w:lang w:bidi="ar-JO"/>
        </w:rPr>
        <w:t>.</w:t>
      </w:r>
    </w:p>
    <w:p w14:paraId="340FED7F" w14:textId="77777777" w:rsidR="0022258F" w:rsidRPr="0039630D" w:rsidRDefault="0022258F" w:rsidP="002225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lang w:bidi="ar-JO"/>
        </w:rPr>
      </w:pPr>
    </w:p>
    <w:tbl>
      <w:tblPr>
        <w:tblStyle w:val="TableGrid"/>
        <w:bidiVisual/>
        <w:tblW w:w="0" w:type="auto"/>
        <w:tblLook w:val="04A0" w:firstRow="1" w:lastRow="0" w:firstColumn="1" w:lastColumn="0" w:noHBand="0" w:noVBand="1"/>
      </w:tblPr>
      <w:tblGrid>
        <w:gridCol w:w="9350"/>
      </w:tblGrid>
      <w:tr w:rsidR="009A651D" w:rsidRPr="00C75479" w14:paraId="5DEBE8C0" w14:textId="77777777" w:rsidTr="00F372DA">
        <w:trPr>
          <w:trHeight w:val="1943"/>
        </w:trPr>
        <w:tc>
          <w:tcPr>
            <w:tcW w:w="9350" w:type="dxa"/>
          </w:tcPr>
          <w:p w14:paraId="43924858" w14:textId="0FB0534D" w:rsidR="009A651D" w:rsidRDefault="009A651D" w:rsidP="0019098F">
            <w:pPr>
              <w:bidi/>
              <w:rPr>
                <w:rFonts w:ascii="Simplified Arabic" w:hAnsi="Simplified Arabic" w:cs="Simplified Arabic"/>
                <w:b/>
                <w:bCs/>
                <w:rtl/>
              </w:rPr>
            </w:pPr>
          </w:p>
          <w:p w14:paraId="7A786E7C" w14:textId="306DEF6A" w:rsidR="00106A17" w:rsidRDefault="00106A17" w:rsidP="0019098F">
            <w:pPr>
              <w:bidi/>
              <w:rPr>
                <w:rFonts w:ascii="Simplified Arabic" w:hAnsi="Simplified Arabic" w:cs="Simplified Arabic"/>
                <w:b/>
                <w:bCs/>
                <w:rtl/>
              </w:rPr>
            </w:pPr>
          </w:p>
          <w:p w14:paraId="04868130" w14:textId="6EDB2E1A" w:rsidR="00106A17" w:rsidRDefault="00106A17" w:rsidP="0019098F">
            <w:pPr>
              <w:bidi/>
              <w:rPr>
                <w:rFonts w:ascii="Simplified Arabic" w:hAnsi="Simplified Arabic" w:cs="Simplified Arabic"/>
                <w:b/>
                <w:bCs/>
                <w:rtl/>
              </w:rPr>
            </w:pPr>
          </w:p>
          <w:p w14:paraId="69848637" w14:textId="766ABC2B" w:rsidR="00106A17" w:rsidRDefault="00106A17" w:rsidP="0019098F">
            <w:pPr>
              <w:bidi/>
              <w:rPr>
                <w:rFonts w:ascii="Simplified Arabic" w:hAnsi="Simplified Arabic" w:cs="Simplified Arabic"/>
                <w:b/>
                <w:bCs/>
                <w:rtl/>
              </w:rPr>
            </w:pPr>
          </w:p>
          <w:p w14:paraId="77C1AA90" w14:textId="039B1124" w:rsidR="00106A17" w:rsidRDefault="00106A17" w:rsidP="0019098F">
            <w:pPr>
              <w:bidi/>
              <w:rPr>
                <w:rFonts w:ascii="Simplified Arabic" w:hAnsi="Simplified Arabic" w:cs="Simplified Arabic"/>
                <w:b/>
                <w:bCs/>
                <w:rtl/>
              </w:rPr>
            </w:pPr>
          </w:p>
          <w:p w14:paraId="6EED54D6" w14:textId="006E7013" w:rsidR="00106A17" w:rsidRDefault="00106A17" w:rsidP="0019098F">
            <w:pPr>
              <w:bidi/>
              <w:rPr>
                <w:rFonts w:ascii="Simplified Arabic" w:hAnsi="Simplified Arabic" w:cs="Simplified Arabic"/>
                <w:b/>
                <w:bCs/>
                <w:rtl/>
              </w:rPr>
            </w:pPr>
          </w:p>
          <w:p w14:paraId="27CE4200" w14:textId="62EA278A" w:rsidR="00106A17" w:rsidRDefault="00106A17" w:rsidP="0019098F">
            <w:pPr>
              <w:bidi/>
              <w:rPr>
                <w:rFonts w:ascii="Simplified Arabic" w:hAnsi="Simplified Arabic" w:cs="Simplified Arabic"/>
                <w:b/>
                <w:bCs/>
                <w:rtl/>
              </w:rPr>
            </w:pPr>
          </w:p>
          <w:p w14:paraId="4BFBBECF" w14:textId="72FD6CAE" w:rsidR="00106A17" w:rsidRDefault="00106A17" w:rsidP="0019098F">
            <w:pPr>
              <w:bidi/>
              <w:rPr>
                <w:rFonts w:ascii="Simplified Arabic" w:hAnsi="Simplified Arabic" w:cs="Simplified Arabic"/>
                <w:b/>
                <w:bCs/>
                <w:rtl/>
              </w:rPr>
            </w:pPr>
          </w:p>
          <w:p w14:paraId="7F3F3F3A" w14:textId="70E482C5" w:rsidR="00106A17" w:rsidRDefault="00106A17" w:rsidP="0019098F">
            <w:pPr>
              <w:bidi/>
              <w:rPr>
                <w:rFonts w:ascii="Simplified Arabic" w:hAnsi="Simplified Arabic" w:cs="Simplified Arabic"/>
                <w:b/>
                <w:bCs/>
                <w:rtl/>
              </w:rPr>
            </w:pPr>
          </w:p>
          <w:p w14:paraId="0979BA4D" w14:textId="314BE47D" w:rsidR="00106A17" w:rsidRDefault="00106A17" w:rsidP="0019098F">
            <w:pPr>
              <w:bidi/>
              <w:rPr>
                <w:rFonts w:ascii="Simplified Arabic" w:hAnsi="Simplified Arabic" w:cs="Simplified Arabic"/>
                <w:b/>
                <w:bCs/>
                <w:rtl/>
              </w:rPr>
            </w:pPr>
          </w:p>
          <w:p w14:paraId="478969EC" w14:textId="0D0C267D" w:rsidR="00106A17" w:rsidRDefault="00106A17" w:rsidP="0019098F">
            <w:pPr>
              <w:bidi/>
              <w:rPr>
                <w:rFonts w:ascii="Simplified Arabic" w:hAnsi="Simplified Arabic" w:cs="Simplified Arabic"/>
                <w:b/>
                <w:bCs/>
                <w:rtl/>
              </w:rPr>
            </w:pPr>
          </w:p>
          <w:p w14:paraId="262D3013" w14:textId="1A77B72E" w:rsidR="00106A17" w:rsidRDefault="00106A17" w:rsidP="0019098F">
            <w:pPr>
              <w:bidi/>
              <w:rPr>
                <w:rFonts w:ascii="Simplified Arabic" w:hAnsi="Simplified Arabic" w:cs="Simplified Arabic"/>
                <w:b/>
                <w:bCs/>
                <w:rtl/>
              </w:rPr>
            </w:pPr>
          </w:p>
          <w:p w14:paraId="7DBB17D4" w14:textId="5B007193" w:rsidR="00106A17" w:rsidRDefault="00106A17" w:rsidP="0019098F">
            <w:pPr>
              <w:bidi/>
              <w:rPr>
                <w:rFonts w:ascii="Simplified Arabic" w:hAnsi="Simplified Arabic" w:cs="Simplified Arabic"/>
                <w:b/>
                <w:bCs/>
                <w:rtl/>
              </w:rPr>
            </w:pPr>
          </w:p>
          <w:p w14:paraId="3B11FD3A" w14:textId="6C32B2ED" w:rsidR="00106A17" w:rsidRDefault="00106A17" w:rsidP="0019098F">
            <w:pPr>
              <w:bidi/>
              <w:rPr>
                <w:rFonts w:ascii="Simplified Arabic" w:hAnsi="Simplified Arabic" w:cs="Simplified Arabic"/>
                <w:b/>
                <w:bCs/>
                <w:rtl/>
              </w:rPr>
            </w:pPr>
          </w:p>
          <w:p w14:paraId="700724A2" w14:textId="28FA5CEF" w:rsidR="00106A17" w:rsidRDefault="00106A17" w:rsidP="0019098F">
            <w:pPr>
              <w:bidi/>
              <w:rPr>
                <w:rFonts w:ascii="Simplified Arabic" w:hAnsi="Simplified Arabic" w:cs="Simplified Arabic"/>
                <w:b/>
                <w:bCs/>
                <w:rtl/>
              </w:rPr>
            </w:pPr>
          </w:p>
          <w:p w14:paraId="27CC08E1" w14:textId="34683580" w:rsidR="00106A17" w:rsidRDefault="00106A17" w:rsidP="0019098F">
            <w:pPr>
              <w:bidi/>
              <w:rPr>
                <w:rFonts w:ascii="Simplified Arabic" w:hAnsi="Simplified Arabic" w:cs="Simplified Arabic"/>
                <w:b/>
                <w:bCs/>
                <w:rtl/>
              </w:rPr>
            </w:pPr>
          </w:p>
          <w:p w14:paraId="1CD94A8A" w14:textId="10DFF052" w:rsidR="00106A17" w:rsidRDefault="00106A17" w:rsidP="0019098F">
            <w:pPr>
              <w:bidi/>
              <w:rPr>
                <w:rFonts w:ascii="Simplified Arabic" w:hAnsi="Simplified Arabic" w:cs="Simplified Arabic"/>
                <w:b/>
                <w:bCs/>
                <w:rtl/>
              </w:rPr>
            </w:pPr>
          </w:p>
          <w:p w14:paraId="7A132133" w14:textId="620B2216" w:rsidR="00106A17" w:rsidRDefault="00106A17" w:rsidP="0019098F">
            <w:pPr>
              <w:bidi/>
              <w:rPr>
                <w:rFonts w:ascii="Simplified Arabic" w:hAnsi="Simplified Arabic" w:cs="Simplified Arabic"/>
                <w:b/>
                <w:bCs/>
                <w:rtl/>
              </w:rPr>
            </w:pPr>
          </w:p>
          <w:p w14:paraId="60278A9F" w14:textId="2DF1A9CF" w:rsidR="00106A17" w:rsidRDefault="00106A17" w:rsidP="0019098F">
            <w:pPr>
              <w:bidi/>
              <w:rPr>
                <w:rFonts w:ascii="Simplified Arabic" w:hAnsi="Simplified Arabic" w:cs="Simplified Arabic"/>
                <w:b/>
                <w:bCs/>
                <w:rtl/>
              </w:rPr>
            </w:pPr>
          </w:p>
          <w:p w14:paraId="2B0C2445" w14:textId="600FBA1A" w:rsidR="00106A17" w:rsidRDefault="00106A17" w:rsidP="0019098F">
            <w:pPr>
              <w:bidi/>
              <w:rPr>
                <w:rFonts w:ascii="Simplified Arabic" w:hAnsi="Simplified Arabic" w:cs="Simplified Arabic"/>
                <w:b/>
                <w:bCs/>
                <w:rtl/>
              </w:rPr>
            </w:pPr>
          </w:p>
          <w:p w14:paraId="56635375" w14:textId="6C720D2A" w:rsidR="00106A17" w:rsidRDefault="00106A17" w:rsidP="0019098F">
            <w:pPr>
              <w:bidi/>
              <w:rPr>
                <w:rFonts w:ascii="Simplified Arabic" w:hAnsi="Simplified Arabic" w:cs="Simplified Arabic"/>
                <w:b/>
                <w:bCs/>
                <w:rtl/>
              </w:rPr>
            </w:pPr>
          </w:p>
          <w:p w14:paraId="6E6FFBC4" w14:textId="1A6E2716" w:rsidR="00106A17" w:rsidRDefault="00106A17" w:rsidP="0019098F">
            <w:pPr>
              <w:bidi/>
              <w:rPr>
                <w:rFonts w:ascii="Simplified Arabic" w:hAnsi="Simplified Arabic" w:cs="Simplified Arabic"/>
                <w:b/>
                <w:bCs/>
                <w:rtl/>
              </w:rPr>
            </w:pPr>
          </w:p>
          <w:p w14:paraId="0EDE3BDB" w14:textId="25668EFC" w:rsidR="00106A17" w:rsidRDefault="00106A17" w:rsidP="0019098F">
            <w:pPr>
              <w:bidi/>
              <w:rPr>
                <w:rFonts w:ascii="Simplified Arabic" w:hAnsi="Simplified Arabic" w:cs="Simplified Arabic"/>
                <w:b/>
                <w:bCs/>
                <w:rtl/>
              </w:rPr>
            </w:pPr>
          </w:p>
          <w:p w14:paraId="6A881543" w14:textId="071B0DA2" w:rsidR="00106A17" w:rsidRDefault="00106A17" w:rsidP="0019098F">
            <w:pPr>
              <w:bidi/>
              <w:rPr>
                <w:rFonts w:ascii="Simplified Arabic" w:hAnsi="Simplified Arabic" w:cs="Simplified Arabic"/>
                <w:b/>
                <w:bCs/>
                <w:rtl/>
              </w:rPr>
            </w:pPr>
          </w:p>
          <w:p w14:paraId="33E6B128" w14:textId="46FA0C4F" w:rsidR="00106A17" w:rsidRDefault="00106A17" w:rsidP="0019098F">
            <w:pPr>
              <w:bidi/>
              <w:rPr>
                <w:rFonts w:ascii="Simplified Arabic" w:hAnsi="Simplified Arabic" w:cs="Simplified Arabic"/>
                <w:b/>
                <w:bCs/>
                <w:rtl/>
              </w:rPr>
            </w:pPr>
          </w:p>
          <w:p w14:paraId="01B70486" w14:textId="6D27CA4F" w:rsidR="00106A17" w:rsidRDefault="00106A17" w:rsidP="0019098F">
            <w:pPr>
              <w:bidi/>
              <w:rPr>
                <w:rFonts w:ascii="Simplified Arabic" w:hAnsi="Simplified Arabic" w:cs="Simplified Arabic"/>
                <w:b/>
                <w:bCs/>
                <w:rtl/>
              </w:rPr>
            </w:pPr>
          </w:p>
          <w:p w14:paraId="2A8926FF" w14:textId="19B245BE" w:rsidR="00106A17" w:rsidRDefault="00106A17" w:rsidP="0019098F">
            <w:pPr>
              <w:bidi/>
              <w:rPr>
                <w:rFonts w:ascii="Simplified Arabic" w:hAnsi="Simplified Arabic" w:cs="Simplified Arabic"/>
                <w:b/>
                <w:bCs/>
                <w:rtl/>
              </w:rPr>
            </w:pPr>
          </w:p>
          <w:p w14:paraId="672A3A93" w14:textId="5A160E37" w:rsidR="00724323" w:rsidRDefault="00724323" w:rsidP="00724323">
            <w:pPr>
              <w:bidi/>
              <w:rPr>
                <w:rFonts w:ascii="Simplified Arabic" w:hAnsi="Simplified Arabic" w:cs="Simplified Arabic"/>
                <w:b/>
                <w:bCs/>
                <w:rtl/>
              </w:rPr>
            </w:pPr>
          </w:p>
          <w:p w14:paraId="1B2C34A4" w14:textId="09EC3732" w:rsidR="00724323" w:rsidRDefault="00724323" w:rsidP="00724323">
            <w:pPr>
              <w:bidi/>
              <w:rPr>
                <w:rFonts w:ascii="Simplified Arabic" w:hAnsi="Simplified Arabic" w:cs="Simplified Arabic"/>
                <w:b/>
                <w:bCs/>
                <w:rtl/>
              </w:rPr>
            </w:pPr>
          </w:p>
          <w:p w14:paraId="460E34CF" w14:textId="2A0CB328" w:rsidR="00724323" w:rsidRDefault="00724323" w:rsidP="00724323">
            <w:pPr>
              <w:bidi/>
              <w:rPr>
                <w:rFonts w:ascii="Simplified Arabic" w:hAnsi="Simplified Arabic" w:cs="Simplified Arabic"/>
                <w:b/>
                <w:bCs/>
                <w:rtl/>
              </w:rPr>
            </w:pPr>
          </w:p>
          <w:p w14:paraId="4441C3B9" w14:textId="29FE60E8" w:rsidR="00724323" w:rsidRDefault="00724323" w:rsidP="00724323">
            <w:pPr>
              <w:bidi/>
              <w:rPr>
                <w:rFonts w:ascii="Simplified Arabic" w:hAnsi="Simplified Arabic" w:cs="Simplified Arabic"/>
                <w:b/>
                <w:bCs/>
                <w:rtl/>
              </w:rPr>
            </w:pPr>
          </w:p>
          <w:p w14:paraId="1ED86FD0" w14:textId="704635A2" w:rsidR="00724323" w:rsidRDefault="00724323" w:rsidP="00724323">
            <w:pPr>
              <w:bidi/>
              <w:rPr>
                <w:rFonts w:ascii="Simplified Arabic" w:hAnsi="Simplified Arabic" w:cs="Simplified Arabic"/>
                <w:b/>
                <w:bCs/>
                <w:rtl/>
              </w:rPr>
            </w:pPr>
          </w:p>
          <w:p w14:paraId="50847519" w14:textId="048D13A2" w:rsidR="00724323" w:rsidRDefault="00724323" w:rsidP="00724323">
            <w:pPr>
              <w:bidi/>
              <w:rPr>
                <w:rFonts w:ascii="Simplified Arabic" w:hAnsi="Simplified Arabic" w:cs="Simplified Arabic"/>
                <w:b/>
                <w:bCs/>
                <w:rtl/>
              </w:rPr>
            </w:pPr>
          </w:p>
          <w:p w14:paraId="3336CF45" w14:textId="58BA645B" w:rsidR="00724323" w:rsidRDefault="00724323" w:rsidP="00724323">
            <w:pPr>
              <w:bidi/>
              <w:rPr>
                <w:rFonts w:ascii="Simplified Arabic" w:hAnsi="Simplified Arabic" w:cs="Simplified Arabic"/>
                <w:b/>
                <w:bCs/>
                <w:rtl/>
              </w:rPr>
            </w:pPr>
          </w:p>
          <w:p w14:paraId="01A8CC2E" w14:textId="43ADC160" w:rsidR="00724323" w:rsidRDefault="00724323" w:rsidP="00724323">
            <w:pPr>
              <w:bidi/>
              <w:rPr>
                <w:rFonts w:ascii="Simplified Arabic" w:hAnsi="Simplified Arabic" w:cs="Simplified Arabic"/>
                <w:b/>
                <w:bCs/>
                <w:rtl/>
              </w:rPr>
            </w:pPr>
          </w:p>
          <w:p w14:paraId="7BE05059" w14:textId="67774EC8" w:rsidR="00724323" w:rsidRDefault="00724323" w:rsidP="00724323">
            <w:pPr>
              <w:bidi/>
              <w:rPr>
                <w:rFonts w:ascii="Simplified Arabic" w:hAnsi="Simplified Arabic" w:cs="Simplified Arabic"/>
                <w:b/>
                <w:bCs/>
                <w:rtl/>
              </w:rPr>
            </w:pPr>
          </w:p>
          <w:p w14:paraId="67163096" w14:textId="5952D3D7" w:rsidR="00724323" w:rsidRDefault="00724323" w:rsidP="00724323">
            <w:pPr>
              <w:bidi/>
              <w:rPr>
                <w:rFonts w:ascii="Simplified Arabic" w:hAnsi="Simplified Arabic" w:cs="Simplified Arabic"/>
                <w:b/>
                <w:bCs/>
                <w:rtl/>
              </w:rPr>
            </w:pPr>
          </w:p>
          <w:p w14:paraId="5995C7C7" w14:textId="621E13FA" w:rsidR="00724323" w:rsidRDefault="00724323" w:rsidP="00724323">
            <w:pPr>
              <w:bidi/>
              <w:rPr>
                <w:rFonts w:ascii="Simplified Arabic" w:hAnsi="Simplified Arabic" w:cs="Simplified Arabic"/>
                <w:b/>
                <w:bCs/>
                <w:rtl/>
              </w:rPr>
            </w:pPr>
          </w:p>
          <w:p w14:paraId="36F1533C" w14:textId="6312F079" w:rsidR="00724323" w:rsidRDefault="00724323" w:rsidP="00724323">
            <w:pPr>
              <w:bidi/>
              <w:rPr>
                <w:rFonts w:ascii="Simplified Arabic" w:hAnsi="Simplified Arabic" w:cs="Simplified Arabic"/>
                <w:b/>
                <w:bCs/>
                <w:rtl/>
              </w:rPr>
            </w:pPr>
          </w:p>
          <w:p w14:paraId="68A03D54" w14:textId="665DA484" w:rsidR="00724323" w:rsidRDefault="00724323" w:rsidP="00724323">
            <w:pPr>
              <w:bidi/>
              <w:rPr>
                <w:rFonts w:ascii="Simplified Arabic" w:hAnsi="Simplified Arabic" w:cs="Simplified Arabic"/>
                <w:b/>
                <w:bCs/>
                <w:rtl/>
              </w:rPr>
            </w:pPr>
          </w:p>
          <w:p w14:paraId="317D5676" w14:textId="306AC608" w:rsidR="00724323" w:rsidRDefault="00724323" w:rsidP="00724323">
            <w:pPr>
              <w:bidi/>
              <w:rPr>
                <w:rFonts w:ascii="Simplified Arabic" w:hAnsi="Simplified Arabic" w:cs="Simplified Arabic"/>
                <w:b/>
                <w:bCs/>
                <w:rtl/>
              </w:rPr>
            </w:pPr>
          </w:p>
          <w:p w14:paraId="177AD28B" w14:textId="553BC062" w:rsidR="009A651D" w:rsidRPr="00C75479" w:rsidRDefault="009A651D" w:rsidP="0019098F">
            <w:pPr>
              <w:bidi/>
              <w:rPr>
                <w:rFonts w:ascii="Simplified Arabic" w:hAnsi="Simplified Arabic" w:cs="Simplified Arabic"/>
                <w:b/>
                <w:bCs/>
              </w:rPr>
            </w:pPr>
          </w:p>
        </w:tc>
      </w:tr>
    </w:tbl>
    <w:p w14:paraId="46BB1751" w14:textId="77777777" w:rsidR="00533AD1" w:rsidRDefault="00533AD1" w:rsidP="00533AD1">
      <w:pPr>
        <w:pStyle w:val="ListParagraph"/>
        <w:bidi/>
        <w:ind w:left="288"/>
        <w:jc w:val="left"/>
        <w:rPr>
          <w:rFonts w:ascii="Simplified Arabic" w:hAnsi="Simplified Arabic" w:cs="Simplified Arabic"/>
          <w:b/>
          <w:bCs/>
          <w:sz w:val="24"/>
          <w:szCs w:val="24"/>
        </w:rPr>
      </w:pPr>
    </w:p>
    <w:p w14:paraId="0EAD1B1C" w14:textId="195AAD67" w:rsidR="009A651D" w:rsidRPr="00106A17" w:rsidRDefault="009A651D" w:rsidP="00693BCD">
      <w:pPr>
        <w:pStyle w:val="ListParagraph"/>
        <w:numPr>
          <w:ilvl w:val="0"/>
          <w:numId w:val="12"/>
        </w:numPr>
        <w:bidi/>
        <w:ind w:left="288"/>
        <w:jc w:val="left"/>
        <w:rPr>
          <w:rFonts w:ascii="Simplified Arabic" w:hAnsi="Simplified Arabic" w:cs="Simplified Arabic"/>
          <w:b/>
          <w:bCs/>
          <w:sz w:val="24"/>
          <w:szCs w:val="24"/>
        </w:rPr>
      </w:pPr>
      <w:r w:rsidRPr="00106A17">
        <w:rPr>
          <w:rFonts w:ascii="Simplified Arabic" w:hAnsi="Simplified Arabic" w:cs="Simplified Arabic" w:hint="cs"/>
          <w:b/>
          <w:bCs/>
          <w:sz w:val="24"/>
          <w:szCs w:val="24"/>
          <w:rtl/>
        </w:rPr>
        <w:t>تحليل الس</w:t>
      </w:r>
      <w:r w:rsidR="006E3752" w:rsidRPr="00106A17">
        <w:rPr>
          <w:rFonts w:ascii="Simplified Arabic" w:hAnsi="Simplified Arabic" w:cs="Simplified Arabic" w:hint="cs"/>
          <w:b/>
          <w:bCs/>
          <w:sz w:val="24"/>
          <w:szCs w:val="24"/>
          <w:rtl/>
        </w:rPr>
        <w:t>ّ</w:t>
      </w:r>
      <w:r w:rsidRPr="00106A17">
        <w:rPr>
          <w:rFonts w:ascii="Simplified Arabic" w:hAnsi="Simplified Arabic" w:cs="Simplified Arabic" w:hint="cs"/>
          <w:b/>
          <w:bCs/>
          <w:sz w:val="24"/>
          <w:szCs w:val="24"/>
          <w:rtl/>
        </w:rPr>
        <w:t>وق والاستراتيجي</w:t>
      </w:r>
      <w:r w:rsidR="006E3752" w:rsidRPr="00106A17">
        <w:rPr>
          <w:rFonts w:ascii="Simplified Arabic" w:hAnsi="Simplified Arabic" w:cs="Simplified Arabic" w:hint="cs"/>
          <w:b/>
          <w:bCs/>
          <w:sz w:val="24"/>
          <w:szCs w:val="24"/>
          <w:rtl/>
        </w:rPr>
        <w:t>ّ</w:t>
      </w:r>
      <w:r w:rsidRPr="00106A17">
        <w:rPr>
          <w:rFonts w:ascii="Simplified Arabic" w:hAnsi="Simplified Arabic" w:cs="Simplified Arabic" w:hint="cs"/>
          <w:b/>
          <w:bCs/>
          <w:sz w:val="24"/>
          <w:szCs w:val="24"/>
          <w:rtl/>
        </w:rPr>
        <w:t>ة</w:t>
      </w:r>
      <w:r w:rsidR="00F27878" w:rsidRPr="00106A17">
        <w:rPr>
          <w:rFonts w:ascii="Simplified Arabic" w:hAnsi="Simplified Arabic" w:cs="Simplified Arabic" w:hint="cs"/>
          <w:b/>
          <w:bCs/>
          <w:sz w:val="24"/>
          <w:szCs w:val="24"/>
          <w:rtl/>
        </w:rPr>
        <w:t xml:space="preserve"> </w:t>
      </w:r>
      <w:r w:rsidRPr="00106A17">
        <w:rPr>
          <w:rFonts w:ascii="Simplified Arabic" w:hAnsi="Simplified Arabic" w:cs="Simplified Arabic" w:hint="cs"/>
          <w:sz w:val="24"/>
          <w:szCs w:val="24"/>
          <w:rtl/>
        </w:rPr>
        <w:t>(صفحة واحدة كحد</w:t>
      </w:r>
      <w:r w:rsidR="006E3752" w:rsidRPr="00106A17">
        <w:rPr>
          <w:rFonts w:ascii="Simplified Arabic" w:hAnsi="Simplified Arabic" w:cs="Simplified Arabic" w:hint="cs"/>
          <w:sz w:val="24"/>
          <w:szCs w:val="24"/>
          <w:rtl/>
        </w:rPr>
        <w:t>ّ</w:t>
      </w:r>
      <w:r w:rsidRPr="00106A17">
        <w:rPr>
          <w:rFonts w:ascii="Simplified Arabic" w:hAnsi="Simplified Arabic" w:cs="Simplified Arabic" w:hint="cs"/>
          <w:sz w:val="24"/>
          <w:szCs w:val="24"/>
          <w:rtl/>
        </w:rPr>
        <w:t xml:space="preserve"> أقصى)</w:t>
      </w:r>
    </w:p>
    <w:p w14:paraId="688DA814" w14:textId="1E9D770E" w:rsidR="009A651D" w:rsidRPr="0022258F" w:rsidRDefault="0022258F" w:rsidP="002225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i/>
          <w:iCs/>
          <w:rtl/>
          <w:lang w:bidi="ar-JO"/>
        </w:rPr>
      </w:pPr>
      <w:r w:rsidRPr="0022258F">
        <w:rPr>
          <w:rFonts w:ascii="Simplified Arabic" w:hAnsi="Simplified Arabic" w:cs="Simplified Arabic" w:hint="cs"/>
          <w:i/>
          <w:iCs/>
          <w:rtl/>
        </w:rPr>
        <w:t>يرجى وصف: 1.</w:t>
      </w:r>
      <w:r w:rsidR="009A651D" w:rsidRPr="0022258F">
        <w:rPr>
          <w:rFonts w:ascii="Simplified Arabic" w:hAnsi="Simplified Arabic" w:cs="Simplified Arabic" w:hint="cs"/>
          <w:i/>
          <w:iCs/>
          <w:rtl/>
          <w:lang w:bidi="ar-JO"/>
        </w:rPr>
        <w:t xml:space="preserve"> بيئة الس</w:t>
      </w:r>
      <w:r w:rsidR="006E3752" w:rsidRPr="0022258F">
        <w:rPr>
          <w:rFonts w:ascii="Simplified Arabic" w:hAnsi="Simplified Arabic" w:cs="Simplified Arabic" w:hint="cs"/>
          <w:i/>
          <w:iCs/>
          <w:rtl/>
          <w:lang w:bidi="ar-JO"/>
        </w:rPr>
        <w:t>ّ</w:t>
      </w:r>
      <w:r w:rsidR="009A651D" w:rsidRPr="0022258F">
        <w:rPr>
          <w:rFonts w:ascii="Simplified Arabic" w:hAnsi="Simplified Arabic" w:cs="Simplified Arabic" w:hint="cs"/>
          <w:i/>
          <w:iCs/>
          <w:rtl/>
          <w:lang w:bidi="ar-JO"/>
        </w:rPr>
        <w:t>وق الحالي</w:t>
      </w:r>
      <w:r w:rsidR="006E3752" w:rsidRPr="0022258F">
        <w:rPr>
          <w:rFonts w:ascii="Simplified Arabic" w:hAnsi="Simplified Arabic" w:cs="Simplified Arabic" w:hint="cs"/>
          <w:i/>
          <w:iCs/>
          <w:rtl/>
          <w:lang w:bidi="ar-JO"/>
        </w:rPr>
        <w:t>ّ</w:t>
      </w:r>
      <w:r w:rsidR="009A651D" w:rsidRPr="0022258F">
        <w:rPr>
          <w:rFonts w:ascii="Simplified Arabic" w:hAnsi="Simplified Arabic" w:cs="Simplified Arabic" w:hint="cs"/>
          <w:i/>
          <w:iCs/>
          <w:rtl/>
          <w:lang w:bidi="ar-JO"/>
        </w:rPr>
        <w:t xml:space="preserve">ة للاستثمار المقترح، </w:t>
      </w:r>
      <w:r w:rsidRPr="0022258F">
        <w:rPr>
          <w:rFonts w:ascii="Simplified Arabic" w:hAnsi="Simplified Arabic" w:cs="Simplified Arabic" w:hint="cs"/>
          <w:i/>
          <w:iCs/>
          <w:rtl/>
          <w:lang w:bidi="ar-JO"/>
        </w:rPr>
        <w:t xml:space="preserve">2. </w:t>
      </w:r>
      <w:r w:rsidR="009A651D" w:rsidRPr="0022258F">
        <w:rPr>
          <w:rFonts w:ascii="Simplified Arabic" w:hAnsi="Simplified Arabic" w:cs="Simplified Arabic" w:hint="cs"/>
          <w:i/>
          <w:iCs/>
          <w:rtl/>
          <w:lang w:bidi="ar-JO"/>
        </w:rPr>
        <w:t>الفرص التي تم تحديدها،</w:t>
      </w:r>
      <w:r w:rsidRPr="0022258F">
        <w:rPr>
          <w:rFonts w:ascii="Simplified Arabic" w:hAnsi="Simplified Arabic" w:cs="Simplified Arabic" w:hint="cs"/>
          <w:i/>
          <w:iCs/>
          <w:rtl/>
          <w:lang w:bidi="ar-JO"/>
        </w:rPr>
        <w:t xml:space="preserve"> 3. استراتيجية</w:t>
      </w:r>
      <w:r w:rsidR="009A651D" w:rsidRPr="0022258F">
        <w:rPr>
          <w:rFonts w:ascii="Simplified Arabic" w:hAnsi="Simplified Arabic" w:cs="Simplified Arabic" w:hint="cs"/>
          <w:i/>
          <w:iCs/>
          <w:rtl/>
          <w:lang w:bidi="ar-JO"/>
        </w:rPr>
        <w:t xml:space="preserve"> </w:t>
      </w:r>
      <w:r w:rsidRPr="0022258F">
        <w:rPr>
          <w:rFonts w:ascii="Simplified Arabic" w:hAnsi="Simplified Arabic" w:cs="Simplified Arabic" w:hint="cs"/>
          <w:i/>
          <w:iCs/>
          <w:rtl/>
          <w:lang w:bidi="ar-JO"/>
        </w:rPr>
        <w:t>(</w:t>
      </w:r>
      <w:r w:rsidR="00106A17" w:rsidRPr="0022258F">
        <w:rPr>
          <w:rFonts w:ascii="Simplified Arabic" w:hAnsi="Simplified Arabic" w:cs="Simplified Arabic" w:hint="cs"/>
          <w:i/>
          <w:iCs/>
          <w:rtl/>
          <w:lang w:bidi="ar-JO"/>
        </w:rPr>
        <w:t>خطة</w:t>
      </w:r>
      <w:r w:rsidRPr="0022258F">
        <w:rPr>
          <w:rFonts w:ascii="Simplified Arabic" w:hAnsi="Simplified Arabic" w:cs="Simplified Arabic" w:hint="cs"/>
          <w:i/>
          <w:iCs/>
          <w:rtl/>
          <w:lang w:bidi="ar-JO"/>
        </w:rPr>
        <w:t>)</w:t>
      </w:r>
      <w:r w:rsidR="00106A17" w:rsidRPr="0022258F">
        <w:rPr>
          <w:rFonts w:ascii="Simplified Arabic" w:hAnsi="Simplified Arabic" w:cs="Simplified Arabic" w:hint="cs"/>
          <w:i/>
          <w:iCs/>
          <w:rtl/>
          <w:lang w:bidi="ar-JO"/>
        </w:rPr>
        <w:t xml:space="preserve"> </w:t>
      </w:r>
      <w:r w:rsidR="009A651D" w:rsidRPr="0022258F">
        <w:rPr>
          <w:rFonts w:ascii="Simplified Arabic" w:hAnsi="Simplified Arabic" w:cs="Simplified Arabic" w:hint="cs"/>
          <w:i/>
          <w:iCs/>
          <w:rtl/>
          <w:lang w:bidi="ar-JO"/>
        </w:rPr>
        <w:t>الت</w:t>
      </w:r>
      <w:r w:rsidR="006E3752" w:rsidRPr="0022258F">
        <w:rPr>
          <w:rFonts w:ascii="Simplified Arabic" w:hAnsi="Simplified Arabic" w:cs="Simplified Arabic" w:hint="cs"/>
          <w:i/>
          <w:iCs/>
          <w:rtl/>
          <w:lang w:bidi="ar-JO"/>
        </w:rPr>
        <w:t>ّ</w:t>
      </w:r>
      <w:r w:rsidR="009A651D" w:rsidRPr="0022258F">
        <w:rPr>
          <w:rFonts w:ascii="Simplified Arabic" w:hAnsi="Simplified Arabic" w:cs="Simplified Arabic" w:hint="cs"/>
          <w:i/>
          <w:iCs/>
          <w:rtl/>
          <w:lang w:bidi="ar-JO"/>
        </w:rPr>
        <w:t>سويق التي سيتم</w:t>
      </w:r>
      <w:r w:rsidR="006E3752" w:rsidRPr="0022258F">
        <w:rPr>
          <w:rFonts w:ascii="Simplified Arabic" w:hAnsi="Simplified Arabic" w:cs="Simplified Arabic" w:hint="cs"/>
          <w:i/>
          <w:iCs/>
          <w:rtl/>
          <w:lang w:bidi="ar-JO"/>
        </w:rPr>
        <w:t>ّ</w:t>
      </w:r>
      <w:r w:rsidR="009A651D" w:rsidRPr="0022258F">
        <w:rPr>
          <w:rFonts w:ascii="Simplified Arabic" w:hAnsi="Simplified Arabic" w:cs="Simplified Arabic" w:hint="cs"/>
          <w:i/>
          <w:iCs/>
          <w:rtl/>
          <w:lang w:bidi="ar-JO"/>
        </w:rPr>
        <w:t xml:space="preserve"> تطبيقها.</w:t>
      </w:r>
    </w:p>
    <w:p w14:paraId="19ED1AE5" w14:textId="77777777" w:rsidR="0022258F" w:rsidRPr="0039630D" w:rsidRDefault="0022258F" w:rsidP="002225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lang w:bidi="ar-JO"/>
        </w:rPr>
      </w:pPr>
    </w:p>
    <w:tbl>
      <w:tblPr>
        <w:tblStyle w:val="TableGrid"/>
        <w:bidiVisual/>
        <w:tblW w:w="0" w:type="auto"/>
        <w:tblLook w:val="04A0" w:firstRow="1" w:lastRow="0" w:firstColumn="1" w:lastColumn="0" w:noHBand="0" w:noVBand="1"/>
      </w:tblPr>
      <w:tblGrid>
        <w:gridCol w:w="9350"/>
      </w:tblGrid>
      <w:tr w:rsidR="009A651D" w:rsidRPr="00C75479" w14:paraId="54319674" w14:textId="77777777" w:rsidTr="00F372DA">
        <w:trPr>
          <w:trHeight w:val="1610"/>
        </w:trPr>
        <w:tc>
          <w:tcPr>
            <w:tcW w:w="9350" w:type="dxa"/>
          </w:tcPr>
          <w:p w14:paraId="1C8186E5" w14:textId="77777777" w:rsidR="009A651D" w:rsidRDefault="009A651D" w:rsidP="0019098F">
            <w:pPr>
              <w:bidi/>
              <w:rPr>
                <w:rFonts w:ascii="Simplified Arabic" w:hAnsi="Simplified Arabic" w:cs="Simplified Arabic"/>
                <w:b/>
                <w:bCs/>
                <w:rtl/>
              </w:rPr>
            </w:pPr>
          </w:p>
          <w:p w14:paraId="03B65FEA" w14:textId="77777777" w:rsidR="00106A17" w:rsidRDefault="00106A17" w:rsidP="0019098F">
            <w:pPr>
              <w:bidi/>
              <w:rPr>
                <w:rFonts w:ascii="Simplified Arabic" w:hAnsi="Simplified Arabic" w:cs="Simplified Arabic"/>
                <w:b/>
                <w:bCs/>
                <w:rtl/>
              </w:rPr>
            </w:pPr>
          </w:p>
          <w:p w14:paraId="5320581B" w14:textId="77777777" w:rsidR="00106A17" w:rsidRDefault="00106A17" w:rsidP="0019098F">
            <w:pPr>
              <w:bidi/>
              <w:rPr>
                <w:rFonts w:ascii="Simplified Arabic" w:hAnsi="Simplified Arabic" w:cs="Simplified Arabic"/>
                <w:b/>
                <w:bCs/>
                <w:rtl/>
              </w:rPr>
            </w:pPr>
          </w:p>
          <w:p w14:paraId="6540CC40" w14:textId="77777777" w:rsidR="00106A17" w:rsidRDefault="00106A17" w:rsidP="0019098F">
            <w:pPr>
              <w:bidi/>
              <w:rPr>
                <w:rFonts w:ascii="Simplified Arabic" w:hAnsi="Simplified Arabic" w:cs="Simplified Arabic"/>
                <w:b/>
                <w:bCs/>
                <w:rtl/>
              </w:rPr>
            </w:pPr>
          </w:p>
          <w:p w14:paraId="3068ED1F" w14:textId="77777777" w:rsidR="00106A17" w:rsidRDefault="00106A17" w:rsidP="0019098F">
            <w:pPr>
              <w:bidi/>
              <w:rPr>
                <w:rFonts w:ascii="Simplified Arabic" w:hAnsi="Simplified Arabic" w:cs="Simplified Arabic"/>
                <w:b/>
                <w:bCs/>
                <w:rtl/>
              </w:rPr>
            </w:pPr>
          </w:p>
          <w:p w14:paraId="2D5EA6C5" w14:textId="77777777" w:rsidR="00106A17" w:rsidRDefault="00106A17" w:rsidP="0019098F">
            <w:pPr>
              <w:bidi/>
              <w:rPr>
                <w:rFonts w:ascii="Simplified Arabic" w:hAnsi="Simplified Arabic" w:cs="Simplified Arabic"/>
                <w:b/>
                <w:bCs/>
                <w:rtl/>
              </w:rPr>
            </w:pPr>
          </w:p>
          <w:p w14:paraId="35820E3A" w14:textId="77777777" w:rsidR="00106A17" w:rsidRDefault="00106A17" w:rsidP="0019098F">
            <w:pPr>
              <w:bidi/>
              <w:rPr>
                <w:rFonts w:ascii="Simplified Arabic" w:hAnsi="Simplified Arabic" w:cs="Simplified Arabic"/>
                <w:b/>
                <w:bCs/>
                <w:rtl/>
              </w:rPr>
            </w:pPr>
          </w:p>
          <w:p w14:paraId="77931EE6" w14:textId="77777777" w:rsidR="00106A17" w:rsidRDefault="00106A17" w:rsidP="0019098F">
            <w:pPr>
              <w:bidi/>
              <w:rPr>
                <w:rFonts w:ascii="Simplified Arabic" w:hAnsi="Simplified Arabic" w:cs="Simplified Arabic"/>
                <w:b/>
                <w:bCs/>
                <w:rtl/>
              </w:rPr>
            </w:pPr>
          </w:p>
          <w:p w14:paraId="04EE3168" w14:textId="77777777" w:rsidR="00106A17" w:rsidRDefault="00106A17" w:rsidP="0019098F">
            <w:pPr>
              <w:bidi/>
              <w:rPr>
                <w:rFonts w:ascii="Simplified Arabic" w:hAnsi="Simplified Arabic" w:cs="Simplified Arabic"/>
                <w:b/>
                <w:bCs/>
                <w:rtl/>
              </w:rPr>
            </w:pPr>
          </w:p>
          <w:p w14:paraId="712FCC7C" w14:textId="77777777" w:rsidR="00106A17" w:rsidRDefault="00106A17" w:rsidP="0019098F">
            <w:pPr>
              <w:bidi/>
              <w:rPr>
                <w:rFonts w:ascii="Simplified Arabic" w:hAnsi="Simplified Arabic" w:cs="Simplified Arabic"/>
                <w:b/>
                <w:bCs/>
                <w:rtl/>
              </w:rPr>
            </w:pPr>
          </w:p>
          <w:p w14:paraId="76B2C128" w14:textId="77777777" w:rsidR="00106A17" w:rsidRDefault="00106A17" w:rsidP="0019098F">
            <w:pPr>
              <w:bidi/>
              <w:rPr>
                <w:rFonts w:ascii="Simplified Arabic" w:hAnsi="Simplified Arabic" w:cs="Simplified Arabic"/>
                <w:b/>
                <w:bCs/>
                <w:rtl/>
              </w:rPr>
            </w:pPr>
          </w:p>
          <w:p w14:paraId="40B30451" w14:textId="77777777" w:rsidR="00106A17" w:rsidRDefault="00106A17" w:rsidP="0019098F">
            <w:pPr>
              <w:bidi/>
              <w:rPr>
                <w:rFonts w:ascii="Simplified Arabic" w:hAnsi="Simplified Arabic" w:cs="Simplified Arabic"/>
                <w:b/>
                <w:bCs/>
                <w:rtl/>
              </w:rPr>
            </w:pPr>
          </w:p>
          <w:p w14:paraId="4A14C498" w14:textId="77777777" w:rsidR="00106A17" w:rsidRDefault="00106A17" w:rsidP="0019098F">
            <w:pPr>
              <w:bidi/>
              <w:rPr>
                <w:rFonts w:ascii="Simplified Arabic" w:hAnsi="Simplified Arabic" w:cs="Simplified Arabic"/>
                <w:b/>
                <w:bCs/>
                <w:rtl/>
              </w:rPr>
            </w:pPr>
          </w:p>
          <w:p w14:paraId="5EC31453" w14:textId="77777777" w:rsidR="00106A17" w:rsidRDefault="00106A17" w:rsidP="0019098F">
            <w:pPr>
              <w:bidi/>
              <w:rPr>
                <w:rFonts w:ascii="Simplified Arabic" w:hAnsi="Simplified Arabic" w:cs="Simplified Arabic"/>
                <w:b/>
                <w:bCs/>
                <w:rtl/>
              </w:rPr>
            </w:pPr>
          </w:p>
          <w:p w14:paraId="6B08AB3B" w14:textId="77777777" w:rsidR="00106A17" w:rsidRDefault="00106A17" w:rsidP="0019098F">
            <w:pPr>
              <w:bidi/>
              <w:rPr>
                <w:rFonts w:ascii="Simplified Arabic" w:hAnsi="Simplified Arabic" w:cs="Simplified Arabic"/>
                <w:b/>
                <w:bCs/>
                <w:rtl/>
              </w:rPr>
            </w:pPr>
          </w:p>
          <w:p w14:paraId="32482E8D" w14:textId="77777777" w:rsidR="00106A17" w:rsidRDefault="00106A17" w:rsidP="0019098F">
            <w:pPr>
              <w:bidi/>
              <w:rPr>
                <w:rFonts w:ascii="Simplified Arabic" w:hAnsi="Simplified Arabic" w:cs="Simplified Arabic"/>
                <w:b/>
                <w:bCs/>
                <w:rtl/>
              </w:rPr>
            </w:pPr>
          </w:p>
          <w:p w14:paraId="3875356D" w14:textId="77777777" w:rsidR="00106A17" w:rsidRDefault="00106A17" w:rsidP="0019098F">
            <w:pPr>
              <w:bidi/>
              <w:rPr>
                <w:rFonts w:ascii="Simplified Arabic" w:hAnsi="Simplified Arabic" w:cs="Simplified Arabic"/>
                <w:b/>
                <w:bCs/>
                <w:rtl/>
              </w:rPr>
            </w:pPr>
          </w:p>
          <w:p w14:paraId="7EFCB845" w14:textId="77777777" w:rsidR="00106A17" w:rsidRDefault="00106A17" w:rsidP="0019098F">
            <w:pPr>
              <w:bidi/>
              <w:rPr>
                <w:rFonts w:ascii="Simplified Arabic" w:hAnsi="Simplified Arabic" w:cs="Simplified Arabic"/>
                <w:b/>
                <w:bCs/>
                <w:rtl/>
              </w:rPr>
            </w:pPr>
          </w:p>
          <w:p w14:paraId="6688F59B" w14:textId="77777777" w:rsidR="00106A17" w:rsidRDefault="00106A17" w:rsidP="0019098F">
            <w:pPr>
              <w:bidi/>
              <w:rPr>
                <w:rFonts w:ascii="Simplified Arabic" w:hAnsi="Simplified Arabic" w:cs="Simplified Arabic"/>
                <w:b/>
                <w:bCs/>
                <w:rtl/>
              </w:rPr>
            </w:pPr>
          </w:p>
          <w:p w14:paraId="1D760885" w14:textId="42EB22BA" w:rsidR="00106A17" w:rsidRPr="00C75479" w:rsidRDefault="00106A17" w:rsidP="0019098F">
            <w:pPr>
              <w:bidi/>
              <w:rPr>
                <w:rFonts w:ascii="Simplified Arabic" w:hAnsi="Simplified Arabic" w:cs="Simplified Arabic"/>
                <w:b/>
                <w:bCs/>
              </w:rPr>
            </w:pPr>
          </w:p>
        </w:tc>
      </w:tr>
    </w:tbl>
    <w:p w14:paraId="1A4A08C0" w14:textId="7DF5394E" w:rsidR="0039630D" w:rsidRDefault="0039630D" w:rsidP="0019098F">
      <w:pPr>
        <w:bidi/>
        <w:rPr>
          <w:rFonts w:ascii="Simplified Arabic" w:hAnsi="Simplified Arabic" w:cs="Simplified Arabic"/>
          <w:b/>
          <w:bCs/>
          <w:rtl/>
        </w:rPr>
      </w:pPr>
    </w:p>
    <w:p w14:paraId="156583C9" w14:textId="77777777" w:rsidR="009A651D" w:rsidRPr="00106A17" w:rsidRDefault="009A651D" w:rsidP="00693BCD">
      <w:pPr>
        <w:pStyle w:val="ListParagraph"/>
        <w:numPr>
          <w:ilvl w:val="0"/>
          <w:numId w:val="12"/>
        </w:numPr>
        <w:bidi/>
        <w:ind w:left="288"/>
        <w:jc w:val="left"/>
        <w:rPr>
          <w:rFonts w:ascii="Simplified Arabic" w:hAnsi="Simplified Arabic" w:cs="Simplified Arabic"/>
          <w:b/>
          <w:bCs/>
          <w:sz w:val="24"/>
          <w:szCs w:val="24"/>
        </w:rPr>
      </w:pPr>
      <w:r w:rsidRPr="00106A17">
        <w:rPr>
          <w:rFonts w:ascii="Simplified Arabic" w:hAnsi="Simplified Arabic" w:cs="Simplified Arabic" w:hint="cs"/>
          <w:b/>
          <w:bCs/>
          <w:sz w:val="24"/>
          <w:szCs w:val="24"/>
          <w:rtl/>
        </w:rPr>
        <w:t>تكلفة الاستثمار</w:t>
      </w:r>
      <w:r w:rsidRPr="00ED2D26">
        <w:rPr>
          <w:rStyle w:val="FootnoteReference"/>
          <w:rFonts w:ascii="Simplified Arabic" w:hAnsi="Simplified Arabic" w:cs="Simplified Arabic" w:hint="cs"/>
          <w:b/>
          <w:bCs/>
          <w:sz w:val="20"/>
          <w:szCs w:val="20"/>
          <w:rtl/>
        </w:rPr>
        <w:footnoteReference w:id="21"/>
      </w:r>
      <w:r w:rsidRPr="00106A17">
        <w:rPr>
          <w:rFonts w:ascii="Simplified Arabic" w:hAnsi="Simplified Arabic" w:cs="Simplified Arabic" w:hint="cs"/>
          <w:b/>
          <w:bCs/>
          <w:sz w:val="24"/>
          <w:szCs w:val="24"/>
          <w:rtl/>
        </w:rPr>
        <w:t>:</w:t>
      </w:r>
    </w:p>
    <w:p w14:paraId="727D76D4" w14:textId="656E8C92" w:rsidR="009A651D" w:rsidRPr="0022258F" w:rsidRDefault="009A651D"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eastAsia="Times New Roman" w:hAnsi="Simplified Arabic" w:cs="Simplified Arabic"/>
          <w:i/>
          <w:iCs/>
          <w:color w:val="212121"/>
          <w:sz w:val="20"/>
          <w:szCs w:val="20"/>
          <w:lang w:val="en-US"/>
        </w:rPr>
      </w:pPr>
      <w:r w:rsidRPr="0022258F">
        <w:rPr>
          <w:rFonts w:ascii="Simplified Arabic" w:hAnsi="Simplified Arabic" w:cs="Simplified Arabic" w:hint="cs"/>
          <w:i/>
          <w:iCs/>
          <w:rtl/>
          <w:lang w:bidi="ar-JO"/>
        </w:rPr>
        <w:lastRenderedPageBreak/>
        <w:t>يرجى الر</w:t>
      </w:r>
      <w:r w:rsidR="006E3752" w:rsidRPr="0022258F">
        <w:rPr>
          <w:rFonts w:ascii="Simplified Arabic" w:hAnsi="Simplified Arabic" w:cs="Simplified Arabic" w:hint="cs"/>
          <w:i/>
          <w:iCs/>
          <w:rtl/>
          <w:lang w:bidi="ar-JO"/>
        </w:rPr>
        <w:t>ّ</w:t>
      </w:r>
      <w:r w:rsidRPr="0022258F">
        <w:rPr>
          <w:rFonts w:ascii="Simplified Arabic" w:hAnsi="Simplified Arabic" w:cs="Simplified Arabic" w:hint="cs"/>
          <w:i/>
          <w:iCs/>
          <w:rtl/>
          <w:lang w:bidi="ar-JO"/>
        </w:rPr>
        <w:t xml:space="preserve">جوع إلى الجدول </w:t>
      </w:r>
      <w:r w:rsidR="006E3752" w:rsidRPr="0022258F">
        <w:rPr>
          <w:rFonts w:ascii="Simplified Arabic" w:hAnsi="Simplified Arabic" w:cs="Simplified Arabic" w:hint="cs"/>
          <w:i/>
          <w:iCs/>
          <w:rtl/>
          <w:lang w:bidi="ar-JO"/>
        </w:rPr>
        <w:t>(</w:t>
      </w:r>
      <w:r w:rsidRPr="0022258F">
        <w:rPr>
          <w:rFonts w:ascii="Simplified Arabic" w:hAnsi="Simplified Arabic" w:cs="Simplified Arabic" w:hint="cs"/>
          <w:i/>
          <w:iCs/>
          <w:rtl/>
          <w:lang w:bidi="ar-JO"/>
        </w:rPr>
        <w:t>1</w:t>
      </w:r>
      <w:r w:rsidR="006E3752" w:rsidRPr="0022258F">
        <w:rPr>
          <w:rFonts w:ascii="Simplified Arabic" w:hAnsi="Simplified Arabic" w:cs="Simplified Arabic" w:hint="cs"/>
          <w:i/>
          <w:iCs/>
          <w:rtl/>
          <w:lang w:bidi="ar-JO"/>
        </w:rPr>
        <w:t xml:space="preserve">) </w:t>
      </w:r>
      <w:r w:rsidR="00172ADC" w:rsidRPr="0022258F">
        <w:rPr>
          <w:rFonts w:ascii="Simplified Arabic" w:hAnsi="Simplified Arabic" w:cs="Simplified Arabic" w:hint="cs"/>
          <w:i/>
          <w:iCs/>
          <w:rtl/>
          <w:lang w:bidi="ar-JO"/>
        </w:rPr>
        <w:t>المتعلق ب</w:t>
      </w:r>
      <w:r w:rsidR="00F27878" w:rsidRPr="0022258F">
        <w:rPr>
          <w:rFonts w:ascii="Simplified Arabic" w:hAnsi="Simplified Arabic" w:cs="Simplified Arabic" w:hint="cs"/>
          <w:i/>
          <w:iCs/>
          <w:rtl/>
          <w:lang w:bidi="ar-JO"/>
        </w:rPr>
        <w:t>ا</w:t>
      </w:r>
      <w:r w:rsidR="00393D43" w:rsidRPr="0022258F">
        <w:rPr>
          <w:rFonts w:ascii="Simplified Arabic" w:hAnsi="Simplified Arabic" w:cs="Simplified Arabic" w:hint="cs"/>
          <w:i/>
          <w:iCs/>
          <w:rtl/>
          <w:lang w:bidi="ar-JO"/>
        </w:rPr>
        <w:t>لت</w:t>
      </w:r>
      <w:r w:rsidR="006E3752" w:rsidRPr="0022258F">
        <w:rPr>
          <w:rFonts w:ascii="Simplified Arabic" w:hAnsi="Simplified Arabic" w:cs="Simplified Arabic" w:hint="cs"/>
          <w:i/>
          <w:iCs/>
          <w:rtl/>
          <w:lang w:bidi="ar-JO"/>
        </w:rPr>
        <w:t>ّ</w:t>
      </w:r>
      <w:r w:rsidR="00393D43" w:rsidRPr="0022258F">
        <w:rPr>
          <w:rFonts w:ascii="Simplified Arabic" w:hAnsi="Simplified Arabic" w:cs="Simplified Arabic" w:hint="cs"/>
          <w:i/>
          <w:iCs/>
          <w:rtl/>
          <w:lang w:bidi="ar-JO"/>
        </w:rPr>
        <w:t>عليم</w:t>
      </w:r>
      <w:r w:rsidR="00F27878" w:rsidRPr="0022258F">
        <w:rPr>
          <w:rFonts w:ascii="Simplified Arabic" w:hAnsi="Simplified Arabic" w:cs="Simplified Arabic" w:hint="cs"/>
          <w:i/>
          <w:iCs/>
          <w:rtl/>
          <w:lang w:bidi="ar-JO"/>
        </w:rPr>
        <w:t>ات الخاص</w:t>
      </w:r>
      <w:r w:rsidR="006E3752" w:rsidRPr="0022258F">
        <w:rPr>
          <w:rFonts w:ascii="Simplified Arabic" w:hAnsi="Simplified Arabic" w:cs="Simplified Arabic" w:hint="cs"/>
          <w:i/>
          <w:iCs/>
          <w:rtl/>
          <w:lang w:bidi="ar-JO"/>
        </w:rPr>
        <w:t>ّ</w:t>
      </w:r>
      <w:r w:rsidR="00F27878" w:rsidRPr="0022258F">
        <w:rPr>
          <w:rFonts w:ascii="Simplified Arabic" w:hAnsi="Simplified Arabic" w:cs="Simplified Arabic" w:hint="cs"/>
          <w:i/>
          <w:iCs/>
          <w:rtl/>
          <w:lang w:bidi="ar-JO"/>
        </w:rPr>
        <w:t>ة بإ</w:t>
      </w:r>
      <w:r w:rsidRPr="0022258F">
        <w:rPr>
          <w:rFonts w:ascii="Simplified Arabic" w:hAnsi="Simplified Arabic" w:cs="Simplified Arabic" w:hint="cs"/>
          <w:i/>
          <w:iCs/>
          <w:rtl/>
          <w:lang w:bidi="ar-JO"/>
        </w:rPr>
        <w:t>عداد الط</w:t>
      </w:r>
      <w:r w:rsidR="006E3752" w:rsidRPr="0022258F">
        <w:rPr>
          <w:rFonts w:ascii="Simplified Arabic" w:hAnsi="Simplified Arabic" w:cs="Simplified Arabic" w:hint="cs"/>
          <w:i/>
          <w:iCs/>
          <w:rtl/>
          <w:lang w:bidi="ar-JO"/>
        </w:rPr>
        <w:t>ّ</w:t>
      </w:r>
      <w:r w:rsidRPr="0022258F">
        <w:rPr>
          <w:rFonts w:ascii="Simplified Arabic" w:hAnsi="Simplified Arabic" w:cs="Simplified Arabic" w:hint="cs"/>
          <w:i/>
          <w:iCs/>
          <w:rtl/>
          <w:lang w:bidi="ar-JO"/>
        </w:rPr>
        <w:t>لبات وتقديمها</w:t>
      </w:r>
      <w:r w:rsidR="00F27878" w:rsidRPr="0022258F">
        <w:rPr>
          <w:rFonts w:ascii="Simplified Arabic" w:hAnsi="Simplified Arabic" w:cs="Simplified Arabic" w:hint="cs"/>
          <w:i/>
          <w:iCs/>
          <w:rtl/>
          <w:lang w:bidi="ar-JO"/>
        </w:rPr>
        <w:t>،</w:t>
      </w:r>
      <w:r w:rsidRPr="0022258F">
        <w:rPr>
          <w:rFonts w:ascii="Simplified Arabic" w:hAnsi="Simplified Arabic" w:cs="Simplified Arabic" w:hint="cs"/>
          <w:i/>
          <w:iCs/>
          <w:rtl/>
          <w:lang w:bidi="ar-JO"/>
        </w:rPr>
        <w:t xml:space="preserve"> بشأن الحدود القصوى لكل</w:t>
      </w:r>
      <w:r w:rsidR="006E3752" w:rsidRPr="0022258F">
        <w:rPr>
          <w:rFonts w:ascii="Simplified Arabic" w:hAnsi="Simplified Arabic" w:cs="Simplified Arabic" w:hint="cs"/>
          <w:i/>
          <w:iCs/>
          <w:rtl/>
          <w:lang w:bidi="ar-JO"/>
        </w:rPr>
        <w:t>ّ</w:t>
      </w:r>
      <w:r w:rsidRPr="0022258F">
        <w:rPr>
          <w:rFonts w:ascii="Simplified Arabic" w:hAnsi="Simplified Arabic" w:cs="Simplified Arabic" w:hint="cs"/>
          <w:i/>
          <w:iCs/>
          <w:rtl/>
          <w:lang w:bidi="ar-JO"/>
        </w:rPr>
        <w:t xml:space="preserve"> فئة من فئات المستفيدين</w:t>
      </w:r>
      <w:r w:rsidR="00153B27" w:rsidRPr="0022258F">
        <w:rPr>
          <w:rFonts w:ascii="Simplified Arabic" w:hAnsi="Simplified Arabic" w:cs="Simplified Arabic" w:hint="cs"/>
          <w:i/>
          <w:iCs/>
          <w:rtl/>
          <w:lang w:bidi="ar-JO"/>
        </w:rPr>
        <w:t>،</w:t>
      </w:r>
      <w:r w:rsidRPr="0022258F">
        <w:rPr>
          <w:rFonts w:ascii="Simplified Arabic" w:hAnsi="Simplified Arabic" w:cs="Simplified Arabic" w:hint="cs"/>
          <w:i/>
          <w:iCs/>
          <w:rtl/>
          <w:lang w:bidi="ar-JO"/>
        </w:rPr>
        <w:t xml:space="preserve"> من حيث مقدار</w:t>
      </w:r>
      <w:r w:rsidR="00153B27" w:rsidRPr="0022258F">
        <w:rPr>
          <w:rFonts w:ascii="Simplified Arabic" w:hAnsi="Simplified Arabic" w:cs="Simplified Arabic" w:hint="cs"/>
          <w:i/>
          <w:iCs/>
          <w:rtl/>
          <w:lang w:bidi="ar-JO"/>
        </w:rPr>
        <w:t xml:space="preserve"> المساهمة</w:t>
      </w:r>
      <w:r w:rsidRPr="0022258F">
        <w:rPr>
          <w:rFonts w:ascii="Simplified Arabic" w:hAnsi="Simplified Arabic" w:cs="Simplified Arabic" w:hint="cs"/>
          <w:i/>
          <w:iCs/>
          <w:rtl/>
          <w:lang w:bidi="ar-JO"/>
        </w:rPr>
        <w:t xml:space="preserve"> ونسب</w:t>
      </w:r>
      <w:r w:rsidR="00153B27" w:rsidRPr="0022258F">
        <w:rPr>
          <w:rFonts w:ascii="Simplified Arabic" w:hAnsi="Simplified Arabic" w:cs="Simplified Arabic" w:hint="cs"/>
          <w:i/>
          <w:iCs/>
          <w:rtl/>
          <w:lang w:bidi="ar-JO"/>
        </w:rPr>
        <w:t>تها.</w:t>
      </w:r>
    </w:p>
    <w:p w14:paraId="5244A7CA" w14:textId="77777777" w:rsidR="009A651D" w:rsidRPr="00C75479" w:rsidRDefault="009A651D" w:rsidP="0019098F">
      <w:pPr>
        <w:bidi/>
        <w:spacing w:line="240" w:lineRule="auto"/>
        <w:rPr>
          <w:rFonts w:ascii="Simplified Arabic" w:hAnsi="Simplified Arabic" w:cs="Simplified Arabic"/>
          <w:i/>
          <w:iCs/>
        </w:rPr>
      </w:pPr>
      <w:r w:rsidRPr="00C75479">
        <w:rPr>
          <w:rFonts w:ascii="Simplified Arabic" w:hAnsi="Simplified Arabic" w:cs="Simplified Arabic" w:hint="cs"/>
          <w:i/>
          <w:iCs/>
        </w:rPr>
        <w:t xml:space="preserve"> </w:t>
      </w:r>
    </w:p>
    <w:tbl>
      <w:tblPr>
        <w:tblStyle w:val="TableGrid"/>
        <w:bidiVisual/>
        <w:tblW w:w="0" w:type="auto"/>
        <w:tblLook w:val="04A0" w:firstRow="1" w:lastRow="0" w:firstColumn="1" w:lastColumn="0" w:noHBand="0" w:noVBand="1"/>
      </w:tblPr>
      <w:tblGrid>
        <w:gridCol w:w="4675"/>
        <w:gridCol w:w="4675"/>
      </w:tblGrid>
      <w:tr w:rsidR="009A651D" w:rsidRPr="00C75479" w14:paraId="015F4811" w14:textId="77777777" w:rsidTr="00533AD1">
        <w:trPr>
          <w:trHeight w:val="314"/>
        </w:trPr>
        <w:tc>
          <w:tcPr>
            <w:tcW w:w="4675" w:type="dxa"/>
            <w:vAlign w:val="center"/>
          </w:tcPr>
          <w:p w14:paraId="2EE5C521" w14:textId="2EDD770C" w:rsidR="009A651D" w:rsidRPr="00C75479" w:rsidRDefault="004B5FB6" w:rsidP="00533AD1">
            <w:pPr>
              <w:bidi/>
              <w:spacing w:after="0" w:line="240" w:lineRule="auto"/>
              <w:jc w:val="center"/>
              <w:rPr>
                <w:rFonts w:ascii="Simplified Arabic" w:hAnsi="Simplified Arabic" w:cs="Simplified Arabic"/>
                <w:b/>
                <w:bCs/>
                <w:sz w:val="20"/>
                <w:szCs w:val="20"/>
                <w:lang w:val="en-US"/>
              </w:rPr>
            </w:pPr>
            <w:r>
              <w:rPr>
                <w:rFonts w:ascii="Simplified Arabic" w:hAnsi="Simplified Arabic" w:cs="Simplified Arabic" w:hint="cs"/>
                <w:b/>
                <w:bCs/>
                <w:sz w:val="20"/>
                <w:szCs w:val="20"/>
                <w:rtl/>
                <w:lang w:val="en-US"/>
              </w:rPr>
              <w:t>البند</w:t>
            </w:r>
          </w:p>
        </w:tc>
        <w:tc>
          <w:tcPr>
            <w:tcW w:w="4675" w:type="dxa"/>
            <w:vAlign w:val="center"/>
          </w:tcPr>
          <w:p w14:paraId="3FC8472C" w14:textId="77777777" w:rsidR="009A651D" w:rsidRPr="00C75479" w:rsidRDefault="009A651D" w:rsidP="00533AD1">
            <w:pPr>
              <w:bidi/>
              <w:spacing w:after="0" w:line="240" w:lineRule="auto"/>
              <w:jc w:val="center"/>
              <w:rPr>
                <w:rFonts w:ascii="Simplified Arabic" w:hAnsi="Simplified Arabic" w:cs="Simplified Arabic"/>
                <w:b/>
                <w:bCs/>
                <w:sz w:val="20"/>
                <w:szCs w:val="20"/>
                <w:lang w:val="en-US"/>
              </w:rPr>
            </w:pPr>
            <w:r w:rsidRPr="00C75479">
              <w:rPr>
                <w:rFonts w:ascii="Simplified Arabic" w:hAnsi="Simplified Arabic" w:cs="Simplified Arabic" w:hint="cs"/>
                <w:b/>
                <w:bCs/>
                <w:sz w:val="20"/>
                <w:szCs w:val="20"/>
                <w:rtl/>
                <w:lang w:val="en-US"/>
              </w:rPr>
              <w:t>القيمة بالد</w:t>
            </w:r>
            <w:r w:rsidR="006E3752" w:rsidRPr="00C75479">
              <w:rPr>
                <w:rFonts w:ascii="Simplified Arabic" w:hAnsi="Simplified Arabic" w:cs="Simplified Arabic" w:hint="cs"/>
                <w:b/>
                <w:bCs/>
                <w:sz w:val="20"/>
                <w:szCs w:val="20"/>
                <w:rtl/>
                <w:lang w:val="en-US"/>
              </w:rPr>
              <w:t>ّ</w:t>
            </w:r>
            <w:r w:rsidRPr="00C75479">
              <w:rPr>
                <w:rFonts w:ascii="Simplified Arabic" w:hAnsi="Simplified Arabic" w:cs="Simplified Arabic" w:hint="cs"/>
                <w:b/>
                <w:bCs/>
                <w:sz w:val="20"/>
                <w:szCs w:val="20"/>
                <w:rtl/>
                <w:lang w:val="en-US"/>
              </w:rPr>
              <w:t>ولار الامريكي</w:t>
            </w:r>
            <w:r w:rsidR="006E3752" w:rsidRPr="00C75479">
              <w:rPr>
                <w:rFonts w:ascii="Simplified Arabic" w:hAnsi="Simplified Arabic" w:cs="Simplified Arabic" w:hint="cs"/>
                <w:b/>
                <w:bCs/>
                <w:sz w:val="20"/>
                <w:szCs w:val="20"/>
                <w:rtl/>
                <w:lang w:val="en-US"/>
              </w:rPr>
              <w:t>ّ</w:t>
            </w:r>
          </w:p>
        </w:tc>
      </w:tr>
      <w:tr w:rsidR="009A651D" w:rsidRPr="00C75479" w14:paraId="392E4D9A" w14:textId="77777777" w:rsidTr="00153B27">
        <w:trPr>
          <w:trHeight w:val="458"/>
        </w:trPr>
        <w:tc>
          <w:tcPr>
            <w:tcW w:w="4675" w:type="dxa"/>
            <w:vAlign w:val="center"/>
          </w:tcPr>
          <w:p w14:paraId="3F5C68ED" w14:textId="77777777" w:rsidR="009A651D" w:rsidRPr="00C75479" w:rsidRDefault="009A651D" w:rsidP="0019098F">
            <w:pPr>
              <w:bidi/>
              <w:spacing w:line="240" w:lineRule="auto"/>
              <w:jc w:val="left"/>
              <w:rPr>
                <w:rFonts w:ascii="Simplified Arabic" w:hAnsi="Simplified Arabic" w:cs="Simplified Arabic"/>
                <w:b/>
                <w:bCs/>
                <w:sz w:val="20"/>
                <w:szCs w:val="20"/>
                <w:lang w:val="en-US"/>
              </w:rPr>
            </w:pPr>
            <w:r w:rsidRPr="00C75479">
              <w:rPr>
                <w:rFonts w:ascii="Simplified Arabic" w:hAnsi="Simplified Arabic" w:cs="Simplified Arabic" w:hint="cs"/>
                <w:b/>
                <w:bCs/>
                <w:sz w:val="20"/>
                <w:szCs w:val="20"/>
                <w:rtl/>
                <w:lang w:val="en-US"/>
              </w:rPr>
              <w:t>التكلفة الإجمالي</w:t>
            </w:r>
            <w:r w:rsidR="006E3752" w:rsidRPr="00C75479">
              <w:rPr>
                <w:rFonts w:ascii="Simplified Arabic" w:hAnsi="Simplified Arabic" w:cs="Simplified Arabic" w:hint="cs"/>
                <w:b/>
                <w:bCs/>
                <w:sz w:val="20"/>
                <w:szCs w:val="20"/>
                <w:rtl/>
                <w:lang w:val="en-US"/>
              </w:rPr>
              <w:t>ّ</w:t>
            </w:r>
            <w:r w:rsidRPr="00C75479">
              <w:rPr>
                <w:rFonts w:ascii="Simplified Arabic" w:hAnsi="Simplified Arabic" w:cs="Simplified Arabic" w:hint="cs"/>
                <w:b/>
                <w:bCs/>
                <w:sz w:val="20"/>
                <w:szCs w:val="20"/>
                <w:rtl/>
                <w:lang w:val="en-US"/>
              </w:rPr>
              <w:t>ة للاستثمار الجديد:</w:t>
            </w:r>
          </w:p>
        </w:tc>
        <w:tc>
          <w:tcPr>
            <w:tcW w:w="4675" w:type="dxa"/>
          </w:tcPr>
          <w:p w14:paraId="57322124" w14:textId="77777777" w:rsidR="009A651D" w:rsidRPr="00C75479" w:rsidRDefault="009A651D" w:rsidP="0019098F">
            <w:pPr>
              <w:bidi/>
              <w:spacing w:line="240" w:lineRule="auto"/>
              <w:rPr>
                <w:rFonts w:ascii="Simplified Arabic" w:hAnsi="Simplified Arabic" w:cs="Simplified Arabic"/>
                <w:sz w:val="20"/>
                <w:szCs w:val="20"/>
                <w:lang w:val="en-US"/>
              </w:rPr>
            </w:pPr>
          </w:p>
        </w:tc>
      </w:tr>
      <w:tr w:rsidR="009A651D" w:rsidRPr="00C75479" w14:paraId="03EEEF0C" w14:textId="77777777" w:rsidTr="00153B27">
        <w:tc>
          <w:tcPr>
            <w:tcW w:w="4675" w:type="dxa"/>
            <w:vAlign w:val="center"/>
          </w:tcPr>
          <w:p w14:paraId="4063D986" w14:textId="77777777" w:rsidR="009A651D" w:rsidRPr="00C75479" w:rsidRDefault="009A651D"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b/>
                <w:bCs/>
                <w:sz w:val="20"/>
                <w:szCs w:val="20"/>
                <w:lang w:val="en-US"/>
              </w:rPr>
            </w:pPr>
            <w:r w:rsidRPr="00C75479">
              <w:rPr>
                <w:rFonts w:ascii="Simplified Arabic" w:hAnsi="Simplified Arabic" w:cs="Simplified Arabic" w:hint="cs"/>
                <w:b/>
                <w:bCs/>
                <w:sz w:val="20"/>
                <w:szCs w:val="20"/>
                <w:rtl/>
                <w:lang w:val="en-US"/>
              </w:rPr>
              <w:t>الد</w:t>
            </w:r>
            <w:r w:rsidR="006E3752" w:rsidRPr="00C75479">
              <w:rPr>
                <w:rFonts w:ascii="Simplified Arabic" w:hAnsi="Simplified Arabic" w:cs="Simplified Arabic" w:hint="cs"/>
                <w:b/>
                <w:bCs/>
                <w:sz w:val="20"/>
                <w:szCs w:val="20"/>
                <w:rtl/>
                <w:lang w:val="en-US"/>
              </w:rPr>
              <w:t>ّ</w:t>
            </w:r>
            <w:r w:rsidRPr="00C75479">
              <w:rPr>
                <w:rFonts w:ascii="Simplified Arabic" w:hAnsi="Simplified Arabic" w:cs="Simplified Arabic" w:hint="cs"/>
                <w:b/>
                <w:bCs/>
                <w:sz w:val="20"/>
                <w:szCs w:val="20"/>
                <w:rtl/>
                <w:lang w:val="en-US"/>
              </w:rPr>
              <w:t>عم المطلوب من منظ</w:t>
            </w:r>
            <w:r w:rsidR="006E3752" w:rsidRPr="00C75479">
              <w:rPr>
                <w:rFonts w:ascii="Simplified Arabic" w:hAnsi="Simplified Arabic" w:cs="Simplified Arabic" w:hint="cs"/>
                <w:b/>
                <w:bCs/>
                <w:sz w:val="20"/>
                <w:szCs w:val="20"/>
                <w:rtl/>
                <w:lang w:val="en-US"/>
              </w:rPr>
              <w:t>ّ</w:t>
            </w:r>
            <w:r w:rsidRPr="00C75479">
              <w:rPr>
                <w:rFonts w:ascii="Simplified Arabic" w:hAnsi="Simplified Arabic" w:cs="Simplified Arabic" w:hint="cs"/>
                <w:b/>
                <w:bCs/>
                <w:sz w:val="20"/>
                <w:szCs w:val="20"/>
                <w:rtl/>
                <w:lang w:val="en-US"/>
              </w:rPr>
              <w:t>مة الأغذية والز</w:t>
            </w:r>
            <w:r w:rsidR="006E3752" w:rsidRPr="00C75479">
              <w:rPr>
                <w:rFonts w:ascii="Simplified Arabic" w:hAnsi="Simplified Arabic" w:cs="Simplified Arabic" w:hint="cs"/>
                <w:b/>
                <w:bCs/>
                <w:sz w:val="20"/>
                <w:szCs w:val="20"/>
                <w:rtl/>
                <w:lang w:val="en-US"/>
              </w:rPr>
              <w:t>ّ</w:t>
            </w:r>
            <w:r w:rsidRPr="00C75479">
              <w:rPr>
                <w:rFonts w:ascii="Simplified Arabic" w:hAnsi="Simplified Arabic" w:cs="Simplified Arabic" w:hint="cs"/>
                <w:b/>
                <w:bCs/>
                <w:sz w:val="20"/>
                <w:szCs w:val="20"/>
                <w:rtl/>
                <w:lang w:val="en-US"/>
              </w:rPr>
              <w:t>راعة:</w:t>
            </w:r>
          </w:p>
        </w:tc>
        <w:tc>
          <w:tcPr>
            <w:tcW w:w="4675" w:type="dxa"/>
          </w:tcPr>
          <w:p w14:paraId="519CB595" w14:textId="77777777" w:rsidR="009A651D" w:rsidRPr="00C75479" w:rsidRDefault="009A651D" w:rsidP="0019098F">
            <w:pPr>
              <w:bidi/>
              <w:spacing w:line="240" w:lineRule="auto"/>
              <w:rPr>
                <w:rFonts w:ascii="Simplified Arabic" w:hAnsi="Simplified Arabic" w:cs="Simplified Arabic"/>
                <w:sz w:val="20"/>
                <w:szCs w:val="20"/>
                <w:lang w:val="en-US"/>
              </w:rPr>
            </w:pPr>
          </w:p>
        </w:tc>
      </w:tr>
      <w:tr w:rsidR="009A651D" w:rsidRPr="00C75479" w14:paraId="1A2C14ED" w14:textId="77777777" w:rsidTr="00153B27">
        <w:tc>
          <w:tcPr>
            <w:tcW w:w="4675" w:type="dxa"/>
            <w:vAlign w:val="center"/>
          </w:tcPr>
          <w:p w14:paraId="6429AF7B" w14:textId="34B4A549" w:rsidR="009A651D" w:rsidRPr="00C75479" w:rsidRDefault="009A651D"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b/>
                <w:bCs/>
                <w:sz w:val="20"/>
                <w:szCs w:val="20"/>
                <w:lang w:val="en-US"/>
              </w:rPr>
            </w:pPr>
            <w:r w:rsidRPr="00C75479">
              <w:rPr>
                <w:rFonts w:ascii="Simplified Arabic" w:hAnsi="Simplified Arabic" w:cs="Simplified Arabic" w:hint="cs"/>
                <w:b/>
                <w:bCs/>
                <w:sz w:val="20"/>
                <w:szCs w:val="20"/>
                <w:rtl/>
                <w:lang w:val="en-US"/>
              </w:rPr>
              <w:t>مساهمة المستفيد:</w:t>
            </w:r>
          </w:p>
        </w:tc>
        <w:tc>
          <w:tcPr>
            <w:tcW w:w="4675" w:type="dxa"/>
          </w:tcPr>
          <w:p w14:paraId="2E3DF6A6" w14:textId="77777777" w:rsidR="009A651D" w:rsidRPr="00C75479" w:rsidRDefault="009A651D" w:rsidP="0019098F">
            <w:pPr>
              <w:bidi/>
              <w:spacing w:line="240" w:lineRule="auto"/>
              <w:rPr>
                <w:rFonts w:ascii="Simplified Arabic" w:hAnsi="Simplified Arabic" w:cs="Simplified Arabic"/>
                <w:sz w:val="20"/>
                <w:szCs w:val="20"/>
                <w:lang w:val="en-US"/>
              </w:rPr>
            </w:pPr>
          </w:p>
        </w:tc>
      </w:tr>
      <w:tr w:rsidR="009A651D" w:rsidRPr="00C75479" w14:paraId="6094239A" w14:textId="77777777" w:rsidTr="00F372DA">
        <w:tc>
          <w:tcPr>
            <w:tcW w:w="4675" w:type="dxa"/>
          </w:tcPr>
          <w:p w14:paraId="282B7AAD" w14:textId="5D13984D" w:rsidR="009A651D" w:rsidRPr="00C75479" w:rsidRDefault="009A651D"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eastAsia="Times New Roman" w:hAnsi="Simplified Arabic" w:cs="Simplified Arabic"/>
                <w:color w:val="212121"/>
                <w:sz w:val="20"/>
                <w:szCs w:val="20"/>
                <w:lang w:val="en-US"/>
              </w:rPr>
            </w:pPr>
            <w:r w:rsidRPr="00C75479">
              <w:rPr>
                <w:rFonts w:ascii="Simplified Arabic" w:hAnsi="Simplified Arabic" w:cs="Simplified Arabic" w:hint="cs"/>
                <w:b/>
                <w:bCs/>
                <w:sz w:val="20"/>
                <w:szCs w:val="20"/>
                <w:rtl/>
                <w:lang w:val="en-US"/>
              </w:rPr>
              <w:t>مصدر مساهمة المستفيد (</w:t>
            </w:r>
            <w:r w:rsidRPr="0063517A">
              <w:rPr>
                <w:rFonts w:ascii="Simplified Arabic" w:hAnsi="Simplified Arabic" w:cs="Simplified Arabic" w:hint="cs"/>
                <w:sz w:val="20"/>
                <w:szCs w:val="20"/>
                <w:rtl/>
                <w:lang w:val="en-US"/>
              </w:rPr>
              <w:t>على سبيل المثال ، الموارد الر</w:t>
            </w:r>
            <w:r w:rsidR="00153B27" w:rsidRPr="0063517A">
              <w:rPr>
                <w:rFonts w:ascii="Simplified Arabic" w:hAnsi="Simplified Arabic" w:cs="Simplified Arabic" w:hint="cs"/>
                <w:sz w:val="20"/>
                <w:szCs w:val="20"/>
                <w:rtl/>
                <w:lang w:val="en-US"/>
              </w:rPr>
              <w:t>أ</w:t>
            </w:r>
            <w:r w:rsidRPr="0063517A">
              <w:rPr>
                <w:rFonts w:ascii="Simplified Arabic" w:hAnsi="Simplified Arabic" w:cs="Simplified Arabic" w:hint="cs"/>
                <w:sz w:val="20"/>
                <w:szCs w:val="20"/>
                <w:rtl/>
                <w:lang w:val="en-US"/>
              </w:rPr>
              <w:t>سمالي</w:t>
            </w:r>
            <w:r w:rsidR="006E3752" w:rsidRPr="0063517A">
              <w:rPr>
                <w:rFonts w:ascii="Simplified Arabic" w:hAnsi="Simplified Arabic" w:cs="Simplified Arabic" w:hint="cs"/>
                <w:sz w:val="20"/>
                <w:szCs w:val="20"/>
                <w:rtl/>
                <w:lang w:val="en-US"/>
              </w:rPr>
              <w:t>ّ</w:t>
            </w:r>
            <w:r w:rsidRPr="0063517A">
              <w:rPr>
                <w:rFonts w:ascii="Simplified Arabic" w:hAnsi="Simplified Arabic" w:cs="Simplified Arabic" w:hint="cs"/>
                <w:sz w:val="20"/>
                <w:szCs w:val="20"/>
                <w:rtl/>
                <w:lang w:val="en-US"/>
              </w:rPr>
              <w:t>ة الخاص</w:t>
            </w:r>
            <w:r w:rsidR="006E3752" w:rsidRPr="0063517A">
              <w:rPr>
                <w:rFonts w:ascii="Simplified Arabic" w:hAnsi="Simplified Arabic" w:cs="Simplified Arabic" w:hint="cs"/>
                <w:sz w:val="20"/>
                <w:szCs w:val="20"/>
                <w:rtl/>
                <w:lang w:val="en-US"/>
              </w:rPr>
              <w:t>ّ</w:t>
            </w:r>
            <w:r w:rsidRPr="0063517A">
              <w:rPr>
                <w:rFonts w:ascii="Simplified Arabic" w:hAnsi="Simplified Arabic" w:cs="Simplified Arabic" w:hint="cs"/>
                <w:sz w:val="20"/>
                <w:szCs w:val="20"/>
                <w:rtl/>
                <w:lang w:val="en-US"/>
              </w:rPr>
              <w:t>ة ،</w:t>
            </w:r>
            <w:r w:rsidR="00F27878" w:rsidRPr="0063517A">
              <w:rPr>
                <w:rFonts w:ascii="Simplified Arabic" w:hAnsi="Simplified Arabic" w:cs="Simplified Arabic" w:hint="cs"/>
                <w:sz w:val="20"/>
                <w:szCs w:val="20"/>
                <w:rtl/>
                <w:lang w:val="en-US"/>
              </w:rPr>
              <w:t xml:space="preserve"> </w:t>
            </w:r>
            <w:r w:rsidR="00153B27" w:rsidRPr="0063517A">
              <w:rPr>
                <w:rFonts w:ascii="Simplified Arabic" w:hAnsi="Simplified Arabic" w:cs="Simplified Arabic" w:hint="cs"/>
                <w:sz w:val="20"/>
                <w:szCs w:val="20"/>
                <w:rtl/>
                <w:lang w:val="en-US"/>
              </w:rPr>
              <w:t xml:space="preserve">مصادر </w:t>
            </w:r>
            <w:r w:rsidR="00F27878" w:rsidRPr="0063517A">
              <w:rPr>
                <w:rFonts w:ascii="Simplified Arabic" w:hAnsi="Simplified Arabic" w:cs="Simplified Arabic" w:hint="cs"/>
                <w:sz w:val="20"/>
                <w:szCs w:val="20"/>
                <w:rtl/>
                <w:lang w:val="en-US"/>
              </w:rPr>
              <w:t>ائتماني</w:t>
            </w:r>
            <w:r w:rsidR="006E3752" w:rsidRPr="0063517A">
              <w:rPr>
                <w:rFonts w:ascii="Simplified Arabic" w:hAnsi="Simplified Arabic" w:cs="Simplified Arabic" w:hint="cs"/>
                <w:sz w:val="20"/>
                <w:szCs w:val="20"/>
                <w:rtl/>
                <w:lang w:val="en-US"/>
              </w:rPr>
              <w:t>ّ</w:t>
            </w:r>
            <w:r w:rsidR="00F27878" w:rsidRPr="0063517A">
              <w:rPr>
                <w:rFonts w:ascii="Simplified Arabic" w:hAnsi="Simplified Arabic" w:cs="Simplified Arabic" w:hint="cs"/>
                <w:sz w:val="20"/>
                <w:szCs w:val="20"/>
                <w:rtl/>
                <w:lang w:val="en-US"/>
              </w:rPr>
              <w:t>ة</w:t>
            </w:r>
            <w:r w:rsidRPr="0063517A">
              <w:rPr>
                <w:rFonts w:ascii="Simplified Arabic" w:hAnsi="Simplified Arabic" w:cs="Simplified Arabic" w:hint="cs"/>
                <w:sz w:val="20"/>
                <w:szCs w:val="20"/>
                <w:rtl/>
                <w:lang w:val="en-US"/>
              </w:rPr>
              <w:t>، إذا كانت المساهمة عيني</w:t>
            </w:r>
            <w:r w:rsidR="006E3752" w:rsidRPr="0063517A">
              <w:rPr>
                <w:rFonts w:ascii="Simplified Arabic" w:hAnsi="Simplified Arabic" w:cs="Simplified Arabic" w:hint="cs"/>
                <w:sz w:val="20"/>
                <w:szCs w:val="20"/>
                <w:rtl/>
                <w:lang w:val="en-US"/>
              </w:rPr>
              <w:t>ّ</w:t>
            </w:r>
            <w:r w:rsidRPr="0063517A">
              <w:rPr>
                <w:rFonts w:ascii="Simplified Arabic" w:hAnsi="Simplified Arabic" w:cs="Simplified Arabic" w:hint="cs"/>
                <w:sz w:val="20"/>
                <w:szCs w:val="20"/>
                <w:rtl/>
                <w:lang w:val="en-US"/>
              </w:rPr>
              <w:t>ة يرجى تحديد الن</w:t>
            </w:r>
            <w:r w:rsidR="006E3752" w:rsidRPr="0063517A">
              <w:rPr>
                <w:rFonts w:ascii="Simplified Arabic" w:hAnsi="Simplified Arabic" w:cs="Simplified Arabic" w:hint="cs"/>
                <w:sz w:val="20"/>
                <w:szCs w:val="20"/>
                <w:rtl/>
                <w:lang w:val="en-US"/>
              </w:rPr>
              <w:t>ّ</w:t>
            </w:r>
            <w:r w:rsidRPr="0063517A">
              <w:rPr>
                <w:rFonts w:ascii="Simplified Arabic" w:hAnsi="Simplified Arabic" w:cs="Simplified Arabic" w:hint="cs"/>
                <w:sz w:val="20"/>
                <w:szCs w:val="20"/>
                <w:rtl/>
                <w:lang w:val="en-US"/>
              </w:rPr>
              <w:t>وع والحالة والقيمة</w:t>
            </w:r>
            <w:r w:rsidR="00153B27" w:rsidRPr="0063517A">
              <w:rPr>
                <w:rFonts w:ascii="Simplified Arabic" w:hAnsi="Simplified Arabic" w:cs="Simplified Arabic" w:hint="cs"/>
                <w:sz w:val="20"/>
                <w:szCs w:val="20"/>
                <w:rtl/>
                <w:lang w:val="en-US"/>
              </w:rPr>
              <w:t>،</w:t>
            </w:r>
            <w:r w:rsidRPr="0063517A">
              <w:rPr>
                <w:rFonts w:ascii="Simplified Arabic" w:hAnsi="Simplified Arabic" w:cs="Simplified Arabic" w:hint="cs"/>
                <w:sz w:val="20"/>
                <w:szCs w:val="20"/>
                <w:rtl/>
                <w:lang w:val="en-US"/>
              </w:rPr>
              <w:t xml:space="preserve"> </w:t>
            </w:r>
            <w:r w:rsidR="00F27878" w:rsidRPr="0063517A">
              <w:rPr>
                <w:rFonts w:ascii="Simplified Arabic" w:hAnsi="Simplified Arabic" w:cs="Simplified Arabic" w:hint="cs"/>
                <w:sz w:val="20"/>
                <w:szCs w:val="20"/>
                <w:rtl/>
                <w:lang w:val="en-US"/>
              </w:rPr>
              <w:t xml:space="preserve">بشرط أن تكون </w:t>
            </w:r>
            <w:r w:rsidRPr="0063517A">
              <w:rPr>
                <w:rFonts w:ascii="Simplified Arabic" w:hAnsi="Simplified Arabic" w:cs="Simplified Arabic" w:hint="cs"/>
                <w:sz w:val="20"/>
                <w:szCs w:val="20"/>
                <w:rtl/>
                <w:lang w:val="en-US"/>
              </w:rPr>
              <w:t>مدعومة بأدل</w:t>
            </w:r>
            <w:r w:rsidR="006E3752" w:rsidRPr="0063517A">
              <w:rPr>
                <w:rFonts w:ascii="Simplified Arabic" w:hAnsi="Simplified Arabic" w:cs="Simplified Arabic" w:hint="cs"/>
                <w:sz w:val="20"/>
                <w:szCs w:val="20"/>
                <w:rtl/>
                <w:lang w:val="en-US"/>
              </w:rPr>
              <w:t>ّ</w:t>
            </w:r>
            <w:r w:rsidRPr="0063517A">
              <w:rPr>
                <w:rFonts w:ascii="Simplified Arabic" w:hAnsi="Simplified Arabic" w:cs="Simplified Arabic" w:hint="cs"/>
                <w:sz w:val="20"/>
                <w:szCs w:val="20"/>
                <w:rtl/>
                <w:lang w:val="en-US"/>
              </w:rPr>
              <w:t>ة موث</w:t>
            </w:r>
            <w:r w:rsidR="006E3752" w:rsidRPr="0063517A">
              <w:rPr>
                <w:rFonts w:ascii="Simplified Arabic" w:hAnsi="Simplified Arabic" w:cs="Simplified Arabic" w:hint="cs"/>
                <w:sz w:val="20"/>
                <w:szCs w:val="20"/>
                <w:rtl/>
                <w:lang w:val="en-US"/>
              </w:rPr>
              <w:t>ّ</w:t>
            </w:r>
            <w:r w:rsidRPr="0063517A">
              <w:rPr>
                <w:rFonts w:ascii="Simplified Arabic" w:hAnsi="Simplified Arabic" w:cs="Simplified Arabic" w:hint="cs"/>
                <w:sz w:val="20"/>
                <w:szCs w:val="20"/>
                <w:rtl/>
                <w:lang w:val="en-US"/>
              </w:rPr>
              <w:t xml:space="preserve">قة </w:t>
            </w:r>
            <w:r w:rsidR="00153B27" w:rsidRPr="0063517A">
              <w:rPr>
                <w:rFonts w:ascii="Simplified Arabic" w:hAnsi="Simplified Arabic" w:cs="Simplified Arabic" w:hint="cs"/>
                <w:sz w:val="20"/>
                <w:szCs w:val="20"/>
                <w:rtl/>
                <w:lang w:val="en-US"/>
              </w:rPr>
              <w:t>و</w:t>
            </w:r>
            <w:r w:rsidRPr="0063517A">
              <w:rPr>
                <w:rFonts w:ascii="Simplified Arabic" w:hAnsi="Simplified Arabic" w:cs="Simplified Arabic" w:hint="cs"/>
                <w:sz w:val="20"/>
                <w:szCs w:val="20"/>
                <w:rtl/>
                <w:lang w:val="en-US"/>
              </w:rPr>
              <w:t xml:space="preserve">مرفقة </w:t>
            </w:r>
            <w:r w:rsidR="00153B27" w:rsidRPr="0063517A">
              <w:rPr>
                <w:rFonts w:ascii="Simplified Arabic" w:hAnsi="Simplified Arabic" w:cs="Simplified Arabic" w:hint="cs"/>
                <w:sz w:val="20"/>
                <w:szCs w:val="20"/>
                <w:rtl/>
                <w:lang w:val="en-US"/>
              </w:rPr>
              <w:t>مع ا</w:t>
            </w:r>
            <w:r w:rsidRPr="0063517A">
              <w:rPr>
                <w:rFonts w:ascii="Simplified Arabic" w:hAnsi="Simplified Arabic" w:cs="Simplified Arabic" w:hint="cs"/>
                <w:sz w:val="20"/>
                <w:szCs w:val="20"/>
                <w:rtl/>
                <w:lang w:val="en-US"/>
              </w:rPr>
              <w:t>لط</w:t>
            </w:r>
            <w:r w:rsidR="006E3752" w:rsidRPr="0063517A">
              <w:rPr>
                <w:rFonts w:ascii="Simplified Arabic" w:hAnsi="Simplified Arabic" w:cs="Simplified Arabic" w:hint="cs"/>
                <w:sz w:val="20"/>
                <w:szCs w:val="20"/>
                <w:rtl/>
                <w:lang w:val="en-US"/>
              </w:rPr>
              <w:t>ّ</w:t>
            </w:r>
            <w:r w:rsidRPr="0063517A">
              <w:rPr>
                <w:rFonts w:ascii="Simplified Arabic" w:hAnsi="Simplified Arabic" w:cs="Simplified Arabic" w:hint="cs"/>
                <w:sz w:val="20"/>
                <w:szCs w:val="20"/>
                <w:rtl/>
                <w:lang w:val="en-US"/>
              </w:rPr>
              <w:t>لب، مثل عروض المقاولين</w:t>
            </w:r>
            <w:r w:rsidR="00153B27" w:rsidRPr="0063517A">
              <w:rPr>
                <w:rFonts w:ascii="Simplified Arabic" w:hAnsi="Simplified Arabic" w:cs="Simplified Arabic" w:hint="cs"/>
                <w:sz w:val="20"/>
                <w:szCs w:val="20"/>
                <w:rtl/>
                <w:lang w:val="en-US"/>
              </w:rPr>
              <w:t>، أو</w:t>
            </w:r>
            <w:r w:rsidRPr="0063517A">
              <w:rPr>
                <w:rFonts w:ascii="Simplified Arabic" w:hAnsi="Simplified Arabic" w:cs="Simplified Arabic" w:hint="cs"/>
                <w:sz w:val="20"/>
                <w:szCs w:val="20"/>
                <w:rtl/>
                <w:lang w:val="en-US"/>
              </w:rPr>
              <w:t xml:space="preserve"> المور</w:t>
            </w:r>
            <w:r w:rsidR="006E3752" w:rsidRPr="0063517A">
              <w:rPr>
                <w:rFonts w:ascii="Simplified Arabic" w:hAnsi="Simplified Arabic" w:cs="Simplified Arabic" w:hint="cs"/>
                <w:sz w:val="20"/>
                <w:szCs w:val="20"/>
                <w:rtl/>
                <w:lang w:val="en-US"/>
              </w:rPr>
              <w:t>ّ</w:t>
            </w:r>
            <w:r w:rsidRPr="0063517A">
              <w:rPr>
                <w:rFonts w:ascii="Simplified Arabic" w:hAnsi="Simplified Arabic" w:cs="Simplified Arabic" w:hint="cs"/>
                <w:sz w:val="20"/>
                <w:szCs w:val="20"/>
                <w:rtl/>
                <w:lang w:val="en-US"/>
              </w:rPr>
              <w:t>دين)</w:t>
            </w:r>
          </w:p>
        </w:tc>
        <w:tc>
          <w:tcPr>
            <w:tcW w:w="4675" w:type="dxa"/>
          </w:tcPr>
          <w:p w14:paraId="270E09A1" w14:textId="77777777" w:rsidR="009A651D" w:rsidRPr="00C75479" w:rsidRDefault="009A651D" w:rsidP="0019098F">
            <w:pPr>
              <w:bidi/>
              <w:spacing w:line="240" w:lineRule="auto"/>
              <w:rPr>
                <w:rFonts w:ascii="Simplified Arabic" w:hAnsi="Simplified Arabic" w:cs="Simplified Arabic"/>
                <w:sz w:val="20"/>
                <w:szCs w:val="20"/>
                <w:lang w:val="en-US"/>
              </w:rPr>
            </w:pPr>
          </w:p>
        </w:tc>
      </w:tr>
    </w:tbl>
    <w:p w14:paraId="2E26BB0A" w14:textId="77777777" w:rsidR="009A651D" w:rsidRPr="00C75479" w:rsidRDefault="009A651D" w:rsidP="0019098F">
      <w:pPr>
        <w:bidi/>
        <w:rPr>
          <w:rFonts w:ascii="Simplified Arabic" w:hAnsi="Simplified Arabic" w:cs="Simplified Arabic"/>
        </w:rPr>
      </w:pPr>
    </w:p>
    <w:tbl>
      <w:tblPr>
        <w:tblStyle w:val="TableGrid"/>
        <w:bidiVisual/>
        <w:tblW w:w="0" w:type="auto"/>
        <w:tblLook w:val="04A0" w:firstRow="1" w:lastRow="0" w:firstColumn="1" w:lastColumn="0" w:noHBand="0" w:noVBand="1"/>
      </w:tblPr>
      <w:tblGrid>
        <w:gridCol w:w="1762"/>
        <w:gridCol w:w="718"/>
        <w:gridCol w:w="743"/>
        <w:gridCol w:w="1070"/>
        <w:gridCol w:w="1075"/>
        <w:gridCol w:w="1382"/>
        <w:gridCol w:w="2600"/>
      </w:tblGrid>
      <w:tr w:rsidR="009A651D" w:rsidRPr="00C75479" w14:paraId="485D756E" w14:textId="77777777" w:rsidTr="00533AD1">
        <w:tc>
          <w:tcPr>
            <w:tcW w:w="1762" w:type="dxa"/>
            <w:vAlign w:val="center"/>
          </w:tcPr>
          <w:p w14:paraId="1EE23E49" w14:textId="77777777" w:rsidR="009A651D" w:rsidRPr="00C75479" w:rsidRDefault="00F27878" w:rsidP="00533AD1">
            <w:pPr>
              <w:bidi/>
              <w:spacing w:after="0" w:line="240" w:lineRule="auto"/>
              <w:jc w:val="center"/>
              <w:rPr>
                <w:rFonts w:ascii="Simplified Arabic" w:hAnsi="Simplified Arabic" w:cs="Simplified Arabic"/>
                <w:b/>
                <w:bCs/>
                <w:sz w:val="20"/>
                <w:szCs w:val="20"/>
                <w:lang w:val="en-US"/>
              </w:rPr>
            </w:pPr>
            <w:r w:rsidRPr="00C75479">
              <w:rPr>
                <w:rFonts w:ascii="Simplified Arabic" w:hAnsi="Simplified Arabic" w:cs="Simplified Arabic" w:hint="cs"/>
                <w:b/>
                <w:bCs/>
                <w:sz w:val="20"/>
                <w:szCs w:val="20"/>
                <w:rtl/>
                <w:lang w:val="en-US"/>
              </w:rPr>
              <w:t xml:space="preserve">بند </w:t>
            </w:r>
            <w:r w:rsidR="009A651D" w:rsidRPr="00C75479">
              <w:rPr>
                <w:rFonts w:ascii="Simplified Arabic" w:hAnsi="Simplified Arabic" w:cs="Simplified Arabic" w:hint="cs"/>
                <w:b/>
                <w:bCs/>
                <w:sz w:val="20"/>
                <w:szCs w:val="20"/>
                <w:rtl/>
                <w:lang w:val="en-US"/>
              </w:rPr>
              <w:t>التكلفة:</w:t>
            </w:r>
          </w:p>
        </w:tc>
        <w:tc>
          <w:tcPr>
            <w:tcW w:w="718" w:type="dxa"/>
            <w:vAlign w:val="center"/>
          </w:tcPr>
          <w:p w14:paraId="687C2D37" w14:textId="77777777" w:rsidR="009A651D" w:rsidRPr="00C75479" w:rsidRDefault="009A651D" w:rsidP="00533AD1">
            <w:pPr>
              <w:bidi/>
              <w:spacing w:after="0" w:line="240" w:lineRule="auto"/>
              <w:jc w:val="center"/>
              <w:rPr>
                <w:rFonts w:ascii="Simplified Arabic" w:hAnsi="Simplified Arabic" w:cs="Simplified Arabic"/>
                <w:b/>
                <w:bCs/>
                <w:sz w:val="20"/>
                <w:szCs w:val="20"/>
                <w:lang w:val="en-US"/>
              </w:rPr>
            </w:pPr>
            <w:r w:rsidRPr="00C75479">
              <w:rPr>
                <w:rFonts w:ascii="Simplified Arabic" w:hAnsi="Simplified Arabic" w:cs="Simplified Arabic" w:hint="cs"/>
                <w:b/>
                <w:bCs/>
                <w:sz w:val="20"/>
                <w:szCs w:val="20"/>
                <w:rtl/>
                <w:lang w:val="en-US"/>
              </w:rPr>
              <w:t>الوحدة</w:t>
            </w:r>
          </w:p>
        </w:tc>
        <w:tc>
          <w:tcPr>
            <w:tcW w:w="743" w:type="dxa"/>
            <w:vAlign w:val="center"/>
          </w:tcPr>
          <w:p w14:paraId="7EDF87BE" w14:textId="77777777" w:rsidR="009A651D" w:rsidRPr="00C75479" w:rsidRDefault="009A651D" w:rsidP="00533AD1">
            <w:pPr>
              <w:bidi/>
              <w:spacing w:after="0" w:line="240" w:lineRule="auto"/>
              <w:jc w:val="center"/>
              <w:rPr>
                <w:rFonts w:ascii="Simplified Arabic" w:hAnsi="Simplified Arabic" w:cs="Simplified Arabic"/>
                <w:b/>
                <w:bCs/>
                <w:sz w:val="20"/>
                <w:szCs w:val="20"/>
                <w:lang w:val="en-US"/>
              </w:rPr>
            </w:pPr>
            <w:r w:rsidRPr="00C75479">
              <w:rPr>
                <w:rFonts w:ascii="Simplified Arabic" w:hAnsi="Simplified Arabic" w:cs="Simplified Arabic" w:hint="cs"/>
                <w:b/>
                <w:bCs/>
                <w:sz w:val="20"/>
                <w:szCs w:val="20"/>
                <w:rtl/>
                <w:lang w:val="en-US"/>
              </w:rPr>
              <w:t>عدد الوحدات</w:t>
            </w:r>
          </w:p>
        </w:tc>
        <w:tc>
          <w:tcPr>
            <w:tcW w:w="1070" w:type="dxa"/>
            <w:vAlign w:val="center"/>
          </w:tcPr>
          <w:p w14:paraId="60679263" w14:textId="77777777" w:rsidR="009A651D" w:rsidRPr="00C75479" w:rsidRDefault="009A651D" w:rsidP="00533AD1">
            <w:pPr>
              <w:bidi/>
              <w:spacing w:after="0" w:line="240" w:lineRule="auto"/>
              <w:jc w:val="center"/>
              <w:rPr>
                <w:rFonts w:ascii="Simplified Arabic" w:hAnsi="Simplified Arabic" w:cs="Simplified Arabic"/>
                <w:b/>
                <w:bCs/>
                <w:sz w:val="20"/>
                <w:szCs w:val="20"/>
                <w:rtl/>
                <w:lang w:val="en-US"/>
              </w:rPr>
            </w:pPr>
            <w:r w:rsidRPr="00C75479">
              <w:rPr>
                <w:rFonts w:ascii="Simplified Arabic" w:hAnsi="Simplified Arabic" w:cs="Simplified Arabic" w:hint="cs"/>
                <w:b/>
                <w:bCs/>
                <w:sz w:val="20"/>
                <w:szCs w:val="20"/>
                <w:rtl/>
                <w:lang w:val="en-US"/>
              </w:rPr>
              <w:t>قيمة الوحدة</w:t>
            </w:r>
          </w:p>
          <w:p w14:paraId="0067BE4E" w14:textId="518A1C31" w:rsidR="009A651D" w:rsidRPr="00C75479" w:rsidRDefault="009A651D" w:rsidP="00533AD1">
            <w:pPr>
              <w:bidi/>
              <w:spacing w:after="0" w:line="240" w:lineRule="auto"/>
              <w:jc w:val="center"/>
              <w:rPr>
                <w:rFonts w:ascii="Simplified Arabic" w:hAnsi="Simplified Arabic" w:cs="Simplified Arabic"/>
                <w:b/>
                <w:bCs/>
                <w:sz w:val="20"/>
                <w:szCs w:val="20"/>
                <w:lang w:val="en-US"/>
              </w:rPr>
            </w:pPr>
            <w:r w:rsidRPr="00C75479">
              <w:rPr>
                <w:rFonts w:ascii="Simplified Arabic" w:hAnsi="Simplified Arabic" w:cs="Simplified Arabic" w:hint="cs"/>
                <w:b/>
                <w:bCs/>
                <w:sz w:val="20"/>
                <w:szCs w:val="20"/>
                <w:rtl/>
                <w:lang w:val="en-US"/>
              </w:rPr>
              <w:t>(</w:t>
            </w:r>
            <w:r w:rsidRPr="00C75479">
              <w:rPr>
                <w:rFonts w:ascii="Simplified Arabic" w:hAnsi="Simplified Arabic" w:cs="Simplified Arabic" w:hint="cs"/>
                <w:sz w:val="20"/>
                <w:szCs w:val="20"/>
                <w:rtl/>
                <w:lang w:val="en-US"/>
              </w:rPr>
              <w:t>بالد</w:t>
            </w:r>
            <w:r w:rsidR="00AE1F9B" w:rsidRPr="00C75479">
              <w:rPr>
                <w:rFonts w:ascii="Simplified Arabic" w:hAnsi="Simplified Arabic" w:cs="Simplified Arabic" w:hint="cs"/>
                <w:sz w:val="20"/>
                <w:szCs w:val="20"/>
                <w:rtl/>
                <w:lang w:val="en-US"/>
              </w:rPr>
              <w:t>ّ</w:t>
            </w:r>
            <w:r w:rsidRPr="00C75479">
              <w:rPr>
                <w:rFonts w:ascii="Simplified Arabic" w:hAnsi="Simplified Arabic" w:cs="Simplified Arabic" w:hint="cs"/>
                <w:sz w:val="20"/>
                <w:szCs w:val="20"/>
                <w:rtl/>
                <w:lang w:val="en-US"/>
              </w:rPr>
              <w:t>ولا</w:t>
            </w:r>
            <w:r w:rsidR="00106A17">
              <w:rPr>
                <w:rFonts w:ascii="Simplified Arabic" w:hAnsi="Simplified Arabic" w:cs="Simplified Arabic" w:hint="cs"/>
                <w:sz w:val="20"/>
                <w:szCs w:val="20"/>
                <w:rtl/>
                <w:lang w:val="en-US"/>
              </w:rPr>
              <w:t>ر)</w:t>
            </w:r>
          </w:p>
        </w:tc>
        <w:tc>
          <w:tcPr>
            <w:tcW w:w="1075" w:type="dxa"/>
            <w:vAlign w:val="center"/>
          </w:tcPr>
          <w:p w14:paraId="26FC5DC0" w14:textId="77777777" w:rsidR="009A651D" w:rsidRPr="00C75479" w:rsidRDefault="009A651D" w:rsidP="00533AD1">
            <w:pPr>
              <w:bidi/>
              <w:spacing w:after="0" w:line="240" w:lineRule="auto"/>
              <w:jc w:val="center"/>
              <w:rPr>
                <w:rFonts w:ascii="Simplified Arabic" w:hAnsi="Simplified Arabic" w:cs="Simplified Arabic"/>
                <w:b/>
                <w:bCs/>
                <w:sz w:val="20"/>
                <w:szCs w:val="20"/>
                <w:rtl/>
                <w:lang w:val="en-US"/>
              </w:rPr>
            </w:pPr>
            <w:r w:rsidRPr="00C75479">
              <w:rPr>
                <w:rFonts w:ascii="Simplified Arabic" w:hAnsi="Simplified Arabic" w:cs="Simplified Arabic" w:hint="cs"/>
                <w:b/>
                <w:bCs/>
                <w:sz w:val="20"/>
                <w:szCs w:val="20"/>
                <w:rtl/>
                <w:lang w:val="en-US"/>
              </w:rPr>
              <w:t>القيمة الكلي</w:t>
            </w:r>
            <w:r w:rsidR="00185586" w:rsidRPr="00C75479">
              <w:rPr>
                <w:rFonts w:ascii="Simplified Arabic" w:hAnsi="Simplified Arabic" w:cs="Simplified Arabic" w:hint="cs"/>
                <w:b/>
                <w:bCs/>
                <w:sz w:val="20"/>
                <w:szCs w:val="20"/>
                <w:rtl/>
                <w:lang w:val="en-US"/>
              </w:rPr>
              <w:t>ّ</w:t>
            </w:r>
            <w:r w:rsidRPr="00C75479">
              <w:rPr>
                <w:rFonts w:ascii="Simplified Arabic" w:hAnsi="Simplified Arabic" w:cs="Simplified Arabic" w:hint="cs"/>
                <w:b/>
                <w:bCs/>
                <w:sz w:val="20"/>
                <w:szCs w:val="20"/>
                <w:rtl/>
                <w:lang w:val="en-US"/>
              </w:rPr>
              <w:t>ة</w:t>
            </w:r>
          </w:p>
          <w:p w14:paraId="3AA5570F" w14:textId="3A6873F8" w:rsidR="009A651D" w:rsidRPr="00C75479" w:rsidRDefault="009A651D" w:rsidP="00533AD1">
            <w:pPr>
              <w:bidi/>
              <w:spacing w:after="0" w:line="240" w:lineRule="auto"/>
              <w:jc w:val="center"/>
              <w:rPr>
                <w:rFonts w:ascii="Simplified Arabic" w:hAnsi="Simplified Arabic" w:cs="Simplified Arabic"/>
                <w:b/>
                <w:bCs/>
                <w:sz w:val="20"/>
                <w:szCs w:val="20"/>
                <w:lang w:val="en-US"/>
              </w:rPr>
            </w:pPr>
            <w:r w:rsidRPr="00C75479">
              <w:rPr>
                <w:rFonts w:ascii="Simplified Arabic" w:hAnsi="Simplified Arabic" w:cs="Simplified Arabic" w:hint="cs"/>
                <w:sz w:val="20"/>
                <w:szCs w:val="20"/>
                <w:rtl/>
                <w:lang w:val="en-US"/>
              </w:rPr>
              <w:t>(بالد</w:t>
            </w:r>
            <w:r w:rsidR="00AE1F9B" w:rsidRPr="00C75479">
              <w:rPr>
                <w:rFonts w:ascii="Simplified Arabic" w:hAnsi="Simplified Arabic" w:cs="Simplified Arabic" w:hint="cs"/>
                <w:sz w:val="20"/>
                <w:szCs w:val="20"/>
                <w:rtl/>
                <w:lang w:val="en-US"/>
              </w:rPr>
              <w:t>ّ</w:t>
            </w:r>
            <w:r w:rsidRPr="00C75479">
              <w:rPr>
                <w:rFonts w:ascii="Simplified Arabic" w:hAnsi="Simplified Arabic" w:cs="Simplified Arabic" w:hint="cs"/>
                <w:sz w:val="20"/>
                <w:szCs w:val="20"/>
                <w:rtl/>
                <w:lang w:val="en-US"/>
              </w:rPr>
              <w:t>ولار)</w:t>
            </w:r>
          </w:p>
        </w:tc>
        <w:tc>
          <w:tcPr>
            <w:tcW w:w="1382" w:type="dxa"/>
            <w:vAlign w:val="center"/>
          </w:tcPr>
          <w:p w14:paraId="7409A72C" w14:textId="77777777" w:rsidR="009A651D" w:rsidRPr="00C75479" w:rsidRDefault="009A651D" w:rsidP="00533AD1">
            <w:pPr>
              <w:bidi/>
              <w:spacing w:after="0" w:line="240" w:lineRule="auto"/>
              <w:jc w:val="center"/>
              <w:rPr>
                <w:rFonts w:ascii="Simplified Arabic" w:hAnsi="Simplified Arabic" w:cs="Simplified Arabic"/>
                <w:b/>
                <w:bCs/>
                <w:sz w:val="20"/>
                <w:szCs w:val="20"/>
                <w:rtl/>
                <w:lang w:val="en-US"/>
              </w:rPr>
            </w:pPr>
            <w:r w:rsidRPr="00C75479">
              <w:rPr>
                <w:rFonts w:ascii="Simplified Arabic" w:hAnsi="Simplified Arabic" w:cs="Simplified Arabic" w:hint="cs"/>
                <w:b/>
                <w:bCs/>
                <w:sz w:val="20"/>
                <w:szCs w:val="20"/>
                <w:rtl/>
                <w:lang w:val="en-US"/>
              </w:rPr>
              <w:t>القيمة المطلوبة من منظ</w:t>
            </w:r>
            <w:r w:rsidR="00185586" w:rsidRPr="00C75479">
              <w:rPr>
                <w:rFonts w:ascii="Simplified Arabic" w:hAnsi="Simplified Arabic" w:cs="Simplified Arabic" w:hint="cs"/>
                <w:b/>
                <w:bCs/>
                <w:sz w:val="20"/>
                <w:szCs w:val="20"/>
                <w:rtl/>
                <w:lang w:val="en-US"/>
              </w:rPr>
              <w:t>ّ</w:t>
            </w:r>
            <w:r w:rsidRPr="00C75479">
              <w:rPr>
                <w:rFonts w:ascii="Simplified Arabic" w:hAnsi="Simplified Arabic" w:cs="Simplified Arabic" w:hint="cs"/>
                <w:b/>
                <w:bCs/>
                <w:sz w:val="20"/>
                <w:szCs w:val="20"/>
                <w:rtl/>
                <w:lang w:val="en-US"/>
              </w:rPr>
              <w:t>م</w:t>
            </w:r>
            <w:r w:rsidR="00AE1F9B" w:rsidRPr="00C75479">
              <w:rPr>
                <w:rFonts w:ascii="Simplified Arabic" w:hAnsi="Simplified Arabic" w:cs="Simplified Arabic" w:hint="cs"/>
                <w:b/>
                <w:bCs/>
                <w:sz w:val="20"/>
                <w:szCs w:val="20"/>
                <w:rtl/>
                <w:lang w:val="en-US"/>
              </w:rPr>
              <w:t>ّ</w:t>
            </w:r>
            <w:r w:rsidRPr="00C75479">
              <w:rPr>
                <w:rFonts w:ascii="Simplified Arabic" w:hAnsi="Simplified Arabic" w:cs="Simplified Arabic" w:hint="cs"/>
                <w:b/>
                <w:bCs/>
                <w:sz w:val="20"/>
                <w:szCs w:val="20"/>
                <w:rtl/>
                <w:lang w:val="en-US"/>
              </w:rPr>
              <w:t>ة الأغذية والز</w:t>
            </w:r>
            <w:r w:rsidR="00185586" w:rsidRPr="00C75479">
              <w:rPr>
                <w:rFonts w:ascii="Simplified Arabic" w:hAnsi="Simplified Arabic" w:cs="Simplified Arabic" w:hint="cs"/>
                <w:b/>
                <w:bCs/>
                <w:sz w:val="20"/>
                <w:szCs w:val="20"/>
                <w:rtl/>
                <w:lang w:val="en-US"/>
              </w:rPr>
              <w:t>ّ</w:t>
            </w:r>
            <w:r w:rsidRPr="00C75479">
              <w:rPr>
                <w:rFonts w:ascii="Simplified Arabic" w:hAnsi="Simplified Arabic" w:cs="Simplified Arabic" w:hint="cs"/>
                <w:b/>
                <w:bCs/>
                <w:sz w:val="20"/>
                <w:szCs w:val="20"/>
                <w:rtl/>
                <w:lang w:val="en-US"/>
              </w:rPr>
              <w:t>راعة</w:t>
            </w:r>
          </w:p>
          <w:p w14:paraId="315F4330" w14:textId="5435C7B6" w:rsidR="009A651D" w:rsidRPr="00C75479" w:rsidRDefault="009A651D" w:rsidP="00533AD1">
            <w:pPr>
              <w:bidi/>
              <w:spacing w:after="0" w:line="240" w:lineRule="auto"/>
              <w:jc w:val="center"/>
              <w:rPr>
                <w:rFonts w:ascii="Simplified Arabic" w:hAnsi="Simplified Arabic" w:cs="Simplified Arabic"/>
                <w:b/>
                <w:bCs/>
                <w:sz w:val="20"/>
                <w:szCs w:val="20"/>
                <w:lang w:val="en-US"/>
              </w:rPr>
            </w:pPr>
            <w:r w:rsidRPr="00C75479">
              <w:rPr>
                <w:rFonts w:ascii="Simplified Arabic" w:hAnsi="Simplified Arabic" w:cs="Simplified Arabic" w:hint="cs"/>
                <w:sz w:val="20"/>
                <w:szCs w:val="20"/>
                <w:rtl/>
                <w:lang w:val="en-US"/>
              </w:rPr>
              <w:t>(بالد</w:t>
            </w:r>
            <w:r w:rsidR="00185586" w:rsidRPr="00C75479">
              <w:rPr>
                <w:rFonts w:ascii="Simplified Arabic" w:hAnsi="Simplified Arabic" w:cs="Simplified Arabic" w:hint="cs"/>
                <w:sz w:val="20"/>
                <w:szCs w:val="20"/>
                <w:rtl/>
                <w:lang w:val="en-US"/>
              </w:rPr>
              <w:t>ّ</w:t>
            </w:r>
            <w:r w:rsidRPr="00C75479">
              <w:rPr>
                <w:rFonts w:ascii="Simplified Arabic" w:hAnsi="Simplified Arabic" w:cs="Simplified Arabic" w:hint="cs"/>
                <w:sz w:val="20"/>
                <w:szCs w:val="20"/>
                <w:rtl/>
                <w:lang w:val="en-US"/>
              </w:rPr>
              <w:t>ولار)</w:t>
            </w:r>
          </w:p>
        </w:tc>
        <w:tc>
          <w:tcPr>
            <w:tcW w:w="2600" w:type="dxa"/>
            <w:vAlign w:val="center"/>
          </w:tcPr>
          <w:p w14:paraId="7F0D9D6E" w14:textId="50B03E6E" w:rsidR="009A651D" w:rsidRPr="00533AD1" w:rsidRDefault="009A651D" w:rsidP="00533A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center"/>
              <w:rPr>
                <w:rFonts w:ascii="Simplified Arabic" w:hAnsi="Simplified Arabic" w:cs="Simplified Arabic"/>
                <w:sz w:val="20"/>
                <w:szCs w:val="20"/>
                <w:lang w:val="en-US"/>
              </w:rPr>
            </w:pPr>
            <w:r w:rsidRPr="00C75479">
              <w:rPr>
                <w:rFonts w:ascii="Simplified Arabic" w:hAnsi="Simplified Arabic" w:cs="Simplified Arabic" w:hint="cs"/>
                <w:b/>
                <w:bCs/>
                <w:sz w:val="20"/>
                <w:szCs w:val="20"/>
                <w:rtl/>
                <w:lang w:val="en-US"/>
              </w:rPr>
              <w:t xml:space="preserve">وصف موجز للبند </w:t>
            </w:r>
            <w:r w:rsidRPr="00C75479">
              <w:rPr>
                <w:rFonts w:ascii="Simplified Arabic" w:hAnsi="Simplified Arabic" w:cs="Simplified Arabic" w:hint="cs"/>
                <w:sz w:val="20"/>
                <w:szCs w:val="20"/>
                <w:rtl/>
                <w:lang w:val="en-US"/>
              </w:rPr>
              <w:t>(الغرض ،المواصفات الرئيسي</w:t>
            </w:r>
            <w:r w:rsidR="00185586" w:rsidRPr="00C75479">
              <w:rPr>
                <w:rFonts w:ascii="Simplified Arabic" w:hAnsi="Simplified Arabic" w:cs="Simplified Arabic" w:hint="cs"/>
                <w:sz w:val="20"/>
                <w:szCs w:val="20"/>
                <w:rtl/>
                <w:lang w:val="en-US"/>
              </w:rPr>
              <w:t>ّ</w:t>
            </w:r>
            <w:r w:rsidRPr="00C75479">
              <w:rPr>
                <w:rFonts w:ascii="Simplified Arabic" w:hAnsi="Simplified Arabic" w:cs="Simplified Arabic" w:hint="cs"/>
                <w:sz w:val="20"/>
                <w:szCs w:val="20"/>
                <w:rtl/>
                <w:lang w:val="en-US"/>
              </w:rPr>
              <w:t>ة، المور</w:t>
            </w:r>
            <w:r w:rsidR="00185586" w:rsidRPr="00C75479">
              <w:rPr>
                <w:rFonts w:ascii="Simplified Arabic" w:hAnsi="Simplified Arabic" w:cs="Simplified Arabic" w:hint="cs"/>
                <w:sz w:val="20"/>
                <w:szCs w:val="20"/>
                <w:rtl/>
                <w:lang w:val="en-US"/>
              </w:rPr>
              <w:t>ّ</w:t>
            </w:r>
            <w:r w:rsidRPr="00C75479">
              <w:rPr>
                <w:rFonts w:ascii="Simplified Arabic" w:hAnsi="Simplified Arabic" w:cs="Simplified Arabic" w:hint="cs"/>
                <w:sz w:val="20"/>
                <w:szCs w:val="20"/>
                <w:rtl/>
                <w:lang w:val="en-US"/>
              </w:rPr>
              <w:t>دين المحتملين في الس</w:t>
            </w:r>
            <w:r w:rsidR="00185586" w:rsidRPr="00C75479">
              <w:rPr>
                <w:rFonts w:ascii="Simplified Arabic" w:hAnsi="Simplified Arabic" w:cs="Simplified Arabic" w:hint="cs"/>
                <w:sz w:val="20"/>
                <w:szCs w:val="20"/>
                <w:rtl/>
                <w:lang w:val="en-US"/>
              </w:rPr>
              <w:t>ّ</w:t>
            </w:r>
            <w:r w:rsidRPr="00C75479">
              <w:rPr>
                <w:rFonts w:ascii="Simplified Arabic" w:hAnsi="Simplified Arabic" w:cs="Simplified Arabic" w:hint="cs"/>
                <w:sz w:val="20"/>
                <w:szCs w:val="20"/>
                <w:rtl/>
                <w:lang w:val="en-US"/>
              </w:rPr>
              <w:t>وق المحلي</w:t>
            </w:r>
            <w:r w:rsidR="00185586" w:rsidRPr="00C75479">
              <w:rPr>
                <w:rFonts w:ascii="Simplified Arabic" w:hAnsi="Simplified Arabic" w:cs="Simplified Arabic" w:hint="cs"/>
                <w:sz w:val="20"/>
                <w:szCs w:val="20"/>
                <w:rtl/>
                <w:lang w:val="en-US"/>
              </w:rPr>
              <w:t>ّ</w:t>
            </w:r>
            <w:r w:rsidRPr="00C75479">
              <w:rPr>
                <w:rFonts w:ascii="Simplified Arabic" w:hAnsi="Simplified Arabic" w:cs="Simplified Arabic" w:hint="cs"/>
                <w:sz w:val="20"/>
                <w:szCs w:val="20"/>
                <w:rtl/>
                <w:lang w:val="en-US"/>
              </w:rPr>
              <w:t>ة بما في ذلك تفاصيل الات</w:t>
            </w:r>
            <w:r w:rsidR="00185586" w:rsidRPr="00C75479">
              <w:rPr>
                <w:rFonts w:ascii="Simplified Arabic" w:hAnsi="Simplified Arabic" w:cs="Simplified Arabic" w:hint="cs"/>
                <w:sz w:val="20"/>
                <w:szCs w:val="20"/>
                <w:rtl/>
                <w:lang w:val="en-US"/>
              </w:rPr>
              <w:t>ّ</w:t>
            </w:r>
            <w:r w:rsidRPr="00C75479">
              <w:rPr>
                <w:rFonts w:ascii="Simplified Arabic" w:hAnsi="Simplified Arabic" w:cs="Simplified Arabic" w:hint="cs"/>
                <w:sz w:val="20"/>
                <w:szCs w:val="20"/>
                <w:rtl/>
                <w:lang w:val="en-US"/>
              </w:rPr>
              <w:t>صال وغيرها)</w:t>
            </w:r>
          </w:p>
        </w:tc>
      </w:tr>
      <w:tr w:rsidR="009A651D" w:rsidRPr="00C75479" w14:paraId="09AC1F39" w14:textId="77777777" w:rsidTr="00533AD1">
        <w:tc>
          <w:tcPr>
            <w:tcW w:w="1762" w:type="dxa"/>
          </w:tcPr>
          <w:p w14:paraId="446EC92A" w14:textId="77777777" w:rsidR="009A651D" w:rsidRPr="00C75479" w:rsidRDefault="009A651D" w:rsidP="0019098F">
            <w:pPr>
              <w:bidi/>
              <w:rPr>
                <w:rFonts w:ascii="Simplified Arabic" w:hAnsi="Simplified Arabic" w:cs="Simplified Arabic"/>
                <w:sz w:val="20"/>
                <w:szCs w:val="20"/>
                <w:lang w:val="en-US"/>
              </w:rPr>
            </w:pPr>
          </w:p>
        </w:tc>
        <w:tc>
          <w:tcPr>
            <w:tcW w:w="718" w:type="dxa"/>
          </w:tcPr>
          <w:p w14:paraId="69281FAE" w14:textId="77777777" w:rsidR="009A651D" w:rsidRPr="00C75479" w:rsidRDefault="009A651D" w:rsidP="0019098F">
            <w:pPr>
              <w:bidi/>
              <w:rPr>
                <w:rFonts w:ascii="Simplified Arabic" w:hAnsi="Simplified Arabic" w:cs="Simplified Arabic"/>
                <w:sz w:val="20"/>
                <w:szCs w:val="20"/>
                <w:lang w:val="en-US"/>
              </w:rPr>
            </w:pPr>
          </w:p>
        </w:tc>
        <w:tc>
          <w:tcPr>
            <w:tcW w:w="743" w:type="dxa"/>
          </w:tcPr>
          <w:p w14:paraId="435444BB" w14:textId="77777777" w:rsidR="009A651D" w:rsidRPr="00C75479" w:rsidRDefault="009A651D" w:rsidP="0019098F">
            <w:pPr>
              <w:bidi/>
              <w:rPr>
                <w:rFonts w:ascii="Simplified Arabic" w:hAnsi="Simplified Arabic" w:cs="Simplified Arabic"/>
                <w:sz w:val="20"/>
                <w:szCs w:val="20"/>
                <w:lang w:val="en-US"/>
              </w:rPr>
            </w:pPr>
          </w:p>
        </w:tc>
        <w:tc>
          <w:tcPr>
            <w:tcW w:w="1070" w:type="dxa"/>
          </w:tcPr>
          <w:p w14:paraId="12DD90B4" w14:textId="77777777" w:rsidR="009A651D" w:rsidRPr="00C75479" w:rsidRDefault="009A651D" w:rsidP="0019098F">
            <w:pPr>
              <w:bidi/>
              <w:rPr>
                <w:rFonts w:ascii="Simplified Arabic" w:hAnsi="Simplified Arabic" w:cs="Simplified Arabic"/>
                <w:sz w:val="20"/>
                <w:szCs w:val="20"/>
                <w:lang w:val="en-US"/>
              </w:rPr>
            </w:pPr>
          </w:p>
        </w:tc>
        <w:tc>
          <w:tcPr>
            <w:tcW w:w="1075" w:type="dxa"/>
          </w:tcPr>
          <w:p w14:paraId="590509E7" w14:textId="77777777" w:rsidR="009A651D" w:rsidRPr="00C75479" w:rsidRDefault="009A651D" w:rsidP="0019098F">
            <w:pPr>
              <w:bidi/>
              <w:rPr>
                <w:rFonts w:ascii="Simplified Arabic" w:hAnsi="Simplified Arabic" w:cs="Simplified Arabic"/>
                <w:sz w:val="20"/>
                <w:szCs w:val="20"/>
                <w:lang w:val="en-US"/>
              </w:rPr>
            </w:pPr>
          </w:p>
        </w:tc>
        <w:tc>
          <w:tcPr>
            <w:tcW w:w="1382" w:type="dxa"/>
          </w:tcPr>
          <w:p w14:paraId="3159CBD2" w14:textId="77777777" w:rsidR="009A651D" w:rsidRPr="00C75479" w:rsidRDefault="009A651D" w:rsidP="0019098F">
            <w:pPr>
              <w:bidi/>
              <w:rPr>
                <w:rFonts w:ascii="Simplified Arabic" w:hAnsi="Simplified Arabic" w:cs="Simplified Arabic"/>
                <w:sz w:val="20"/>
                <w:szCs w:val="20"/>
                <w:lang w:val="en-US"/>
              </w:rPr>
            </w:pPr>
          </w:p>
        </w:tc>
        <w:tc>
          <w:tcPr>
            <w:tcW w:w="2600" w:type="dxa"/>
          </w:tcPr>
          <w:p w14:paraId="5CECF627" w14:textId="77777777" w:rsidR="009A651D" w:rsidRPr="00C75479" w:rsidRDefault="009A651D" w:rsidP="0019098F">
            <w:pPr>
              <w:bidi/>
              <w:rPr>
                <w:rFonts w:ascii="Simplified Arabic" w:hAnsi="Simplified Arabic" w:cs="Simplified Arabic"/>
                <w:sz w:val="20"/>
                <w:szCs w:val="20"/>
                <w:lang w:val="en-US"/>
              </w:rPr>
            </w:pPr>
          </w:p>
        </w:tc>
      </w:tr>
      <w:tr w:rsidR="009A651D" w:rsidRPr="00C75479" w14:paraId="511EBEB7" w14:textId="77777777" w:rsidTr="00533AD1">
        <w:tc>
          <w:tcPr>
            <w:tcW w:w="1762" w:type="dxa"/>
          </w:tcPr>
          <w:p w14:paraId="2B367426" w14:textId="77777777" w:rsidR="009A651D" w:rsidRPr="00C75479" w:rsidRDefault="009A651D" w:rsidP="0019098F">
            <w:pPr>
              <w:bidi/>
              <w:rPr>
                <w:rFonts w:ascii="Simplified Arabic" w:hAnsi="Simplified Arabic" w:cs="Simplified Arabic"/>
                <w:sz w:val="20"/>
                <w:szCs w:val="20"/>
                <w:lang w:val="en-US"/>
              </w:rPr>
            </w:pPr>
          </w:p>
        </w:tc>
        <w:tc>
          <w:tcPr>
            <w:tcW w:w="718" w:type="dxa"/>
          </w:tcPr>
          <w:p w14:paraId="6312903F" w14:textId="77777777" w:rsidR="009A651D" w:rsidRPr="00C75479" w:rsidRDefault="009A651D" w:rsidP="0019098F">
            <w:pPr>
              <w:bidi/>
              <w:rPr>
                <w:rFonts w:ascii="Simplified Arabic" w:hAnsi="Simplified Arabic" w:cs="Simplified Arabic"/>
                <w:sz w:val="20"/>
                <w:szCs w:val="20"/>
                <w:lang w:val="en-US"/>
              </w:rPr>
            </w:pPr>
          </w:p>
        </w:tc>
        <w:tc>
          <w:tcPr>
            <w:tcW w:w="743" w:type="dxa"/>
          </w:tcPr>
          <w:p w14:paraId="5A34B4CD" w14:textId="77777777" w:rsidR="009A651D" w:rsidRPr="00C75479" w:rsidRDefault="009A651D" w:rsidP="0019098F">
            <w:pPr>
              <w:bidi/>
              <w:rPr>
                <w:rFonts w:ascii="Simplified Arabic" w:hAnsi="Simplified Arabic" w:cs="Simplified Arabic"/>
                <w:sz w:val="20"/>
                <w:szCs w:val="20"/>
                <w:lang w:val="en-US"/>
              </w:rPr>
            </w:pPr>
          </w:p>
        </w:tc>
        <w:tc>
          <w:tcPr>
            <w:tcW w:w="1070" w:type="dxa"/>
          </w:tcPr>
          <w:p w14:paraId="3308F63D" w14:textId="77777777" w:rsidR="009A651D" w:rsidRPr="00C75479" w:rsidRDefault="009A651D" w:rsidP="0019098F">
            <w:pPr>
              <w:bidi/>
              <w:rPr>
                <w:rFonts w:ascii="Simplified Arabic" w:hAnsi="Simplified Arabic" w:cs="Simplified Arabic"/>
                <w:sz w:val="20"/>
                <w:szCs w:val="20"/>
                <w:lang w:val="en-US"/>
              </w:rPr>
            </w:pPr>
          </w:p>
        </w:tc>
        <w:tc>
          <w:tcPr>
            <w:tcW w:w="1075" w:type="dxa"/>
          </w:tcPr>
          <w:p w14:paraId="79DB4CDC" w14:textId="77777777" w:rsidR="009A651D" w:rsidRPr="00C75479" w:rsidRDefault="009A651D" w:rsidP="0019098F">
            <w:pPr>
              <w:bidi/>
              <w:rPr>
                <w:rFonts w:ascii="Simplified Arabic" w:hAnsi="Simplified Arabic" w:cs="Simplified Arabic"/>
                <w:sz w:val="20"/>
                <w:szCs w:val="20"/>
                <w:lang w:val="en-US"/>
              </w:rPr>
            </w:pPr>
          </w:p>
        </w:tc>
        <w:tc>
          <w:tcPr>
            <w:tcW w:w="1382" w:type="dxa"/>
          </w:tcPr>
          <w:p w14:paraId="6D2097CB" w14:textId="77777777" w:rsidR="009A651D" w:rsidRPr="00C75479" w:rsidRDefault="009A651D" w:rsidP="0019098F">
            <w:pPr>
              <w:bidi/>
              <w:rPr>
                <w:rFonts w:ascii="Simplified Arabic" w:hAnsi="Simplified Arabic" w:cs="Simplified Arabic"/>
                <w:sz w:val="20"/>
                <w:szCs w:val="20"/>
                <w:lang w:val="en-US"/>
              </w:rPr>
            </w:pPr>
          </w:p>
        </w:tc>
        <w:tc>
          <w:tcPr>
            <w:tcW w:w="2600" w:type="dxa"/>
          </w:tcPr>
          <w:p w14:paraId="166C3AF6" w14:textId="77777777" w:rsidR="009A651D" w:rsidRPr="00C75479" w:rsidRDefault="009A651D" w:rsidP="0019098F">
            <w:pPr>
              <w:bidi/>
              <w:rPr>
                <w:rFonts w:ascii="Simplified Arabic" w:hAnsi="Simplified Arabic" w:cs="Simplified Arabic"/>
                <w:sz w:val="20"/>
                <w:szCs w:val="20"/>
                <w:lang w:val="en-US"/>
              </w:rPr>
            </w:pPr>
          </w:p>
        </w:tc>
      </w:tr>
      <w:tr w:rsidR="009A651D" w:rsidRPr="00C75479" w14:paraId="7B17AB43" w14:textId="77777777" w:rsidTr="00533AD1">
        <w:tc>
          <w:tcPr>
            <w:tcW w:w="1762" w:type="dxa"/>
          </w:tcPr>
          <w:p w14:paraId="23875A09" w14:textId="77777777" w:rsidR="009A651D" w:rsidRPr="00C75479" w:rsidRDefault="009A651D" w:rsidP="0019098F">
            <w:pPr>
              <w:bidi/>
              <w:rPr>
                <w:rFonts w:ascii="Simplified Arabic" w:hAnsi="Simplified Arabic" w:cs="Simplified Arabic"/>
                <w:sz w:val="20"/>
                <w:szCs w:val="20"/>
                <w:lang w:val="en-US"/>
              </w:rPr>
            </w:pPr>
          </w:p>
        </w:tc>
        <w:tc>
          <w:tcPr>
            <w:tcW w:w="718" w:type="dxa"/>
          </w:tcPr>
          <w:p w14:paraId="1A95BFCC" w14:textId="77777777" w:rsidR="009A651D" w:rsidRPr="00C75479" w:rsidRDefault="009A651D" w:rsidP="0019098F">
            <w:pPr>
              <w:bidi/>
              <w:rPr>
                <w:rFonts w:ascii="Simplified Arabic" w:hAnsi="Simplified Arabic" w:cs="Simplified Arabic"/>
                <w:sz w:val="20"/>
                <w:szCs w:val="20"/>
                <w:lang w:val="en-US"/>
              </w:rPr>
            </w:pPr>
          </w:p>
        </w:tc>
        <w:tc>
          <w:tcPr>
            <w:tcW w:w="743" w:type="dxa"/>
          </w:tcPr>
          <w:p w14:paraId="7DEBB53F" w14:textId="77777777" w:rsidR="009A651D" w:rsidRPr="00C75479" w:rsidRDefault="009A651D" w:rsidP="0019098F">
            <w:pPr>
              <w:bidi/>
              <w:rPr>
                <w:rFonts w:ascii="Simplified Arabic" w:hAnsi="Simplified Arabic" w:cs="Simplified Arabic"/>
                <w:sz w:val="20"/>
                <w:szCs w:val="20"/>
                <w:lang w:val="en-US"/>
              </w:rPr>
            </w:pPr>
          </w:p>
        </w:tc>
        <w:tc>
          <w:tcPr>
            <w:tcW w:w="1070" w:type="dxa"/>
          </w:tcPr>
          <w:p w14:paraId="56951E4F" w14:textId="77777777" w:rsidR="009A651D" w:rsidRPr="00C75479" w:rsidRDefault="009A651D" w:rsidP="0019098F">
            <w:pPr>
              <w:bidi/>
              <w:rPr>
                <w:rFonts w:ascii="Simplified Arabic" w:hAnsi="Simplified Arabic" w:cs="Simplified Arabic"/>
                <w:sz w:val="20"/>
                <w:szCs w:val="20"/>
                <w:lang w:val="en-US"/>
              </w:rPr>
            </w:pPr>
          </w:p>
        </w:tc>
        <w:tc>
          <w:tcPr>
            <w:tcW w:w="1075" w:type="dxa"/>
          </w:tcPr>
          <w:p w14:paraId="31B8903F" w14:textId="77777777" w:rsidR="009A651D" w:rsidRPr="00C75479" w:rsidRDefault="009A651D" w:rsidP="0019098F">
            <w:pPr>
              <w:bidi/>
              <w:rPr>
                <w:rFonts w:ascii="Simplified Arabic" w:hAnsi="Simplified Arabic" w:cs="Simplified Arabic"/>
                <w:sz w:val="20"/>
                <w:szCs w:val="20"/>
                <w:lang w:val="en-US"/>
              </w:rPr>
            </w:pPr>
          </w:p>
        </w:tc>
        <w:tc>
          <w:tcPr>
            <w:tcW w:w="1382" w:type="dxa"/>
          </w:tcPr>
          <w:p w14:paraId="108288AC" w14:textId="77777777" w:rsidR="009A651D" w:rsidRPr="00C75479" w:rsidRDefault="009A651D" w:rsidP="0019098F">
            <w:pPr>
              <w:bidi/>
              <w:rPr>
                <w:rFonts w:ascii="Simplified Arabic" w:hAnsi="Simplified Arabic" w:cs="Simplified Arabic"/>
                <w:sz w:val="20"/>
                <w:szCs w:val="20"/>
                <w:lang w:val="en-US"/>
              </w:rPr>
            </w:pPr>
          </w:p>
        </w:tc>
        <w:tc>
          <w:tcPr>
            <w:tcW w:w="2600" w:type="dxa"/>
          </w:tcPr>
          <w:p w14:paraId="7AC1E268" w14:textId="77777777" w:rsidR="009A651D" w:rsidRPr="00C75479" w:rsidRDefault="009A651D" w:rsidP="0019098F">
            <w:pPr>
              <w:bidi/>
              <w:rPr>
                <w:rFonts w:ascii="Simplified Arabic" w:hAnsi="Simplified Arabic" w:cs="Simplified Arabic"/>
                <w:sz w:val="20"/>
                <w:szCs w:val="20"/>
                <w:lang w:val="en-US"/>
              </w:rPr>
            </w:pPr>
          </w:p>
        </w:tc>
      </w:tr>
      <w:tr w:rsidR="009A651D" w:rsidRPr="00C75479" w14:paraId="03415BCF" w14:textId="77777777" w:rsidTr="00533AD1">
        <w:tc>
          <w:tcPr>
            <w:tcW w:w="1762" w:type="dxa"/>
          </w:tcPr>
          <w:p w14:paraId="5612105D" w14:textId="77777777" w:rsidR="009A651D" w:rsidRPr="00C75479" w:rsidRDefault="00AA3092" w:rsidP="00533AD1">
            <w:pPr>
              <w:bidi/>
              <w:spacing w:after="0"/>
              <w:rPr>
                <w:rFonts w:ascii="Simplified Arabic" w:hAnsi="Simplified Arabic" w:cs="Simplified Arabic"/>
                <w:sz w:val="20"/>
                <w:szCs w:val="20"/>
                <w:lang w:val="en-US"/>
              </w:rPr>
            </w:pPr>
            <w:r w:rsidRPr="00C75479">
              <w:rPr>
                <w:rFonts w:ascii="Simplified Arabic" w:hAnsi="Simplified Arabic" w:cs="Simplified Arabic" w:hint="cs"/>
                <w:i/>
                <w:iCs/>
                <w:sz w:val="20"/>
                <w:szCs w:val="20"/>
                <w:rtl/>
                <w:lang w:bidi="ar-JO"/>
              </w:rPr>
              <w:t>أضف أسطرا عند الحاجة</w:t>
            </w:r>
          </w:p>
        </w:tc>
        <w:tc>
          <w:tcPr>
            <w:tcW w:w="718" w:type="dxa"/>
          </w:tcPr>
          <w:p w14:paraId="0E0AB6B3" w14:textId="77777777" w:rsidR="009A651D" w:rsidRPr="00C75479" w:rsidRDefault="009A651D" w:rsidP="0019098F">
            <w:pPr>
              <w:bidi/>
              <w:rPr>
                <w:rFonts w:ascii="Simplified Arabic" w:hAnsi="Simplified Arabic" w:cs="Simplified Arabic"/>
                <w:sz w:val="20"/>
                <w:szCs w:val="20"/>
                <w:lang w:val="en-US"/>
              </w:rPr>
            </w:pPr>
          </w:p>
        </w:tc>
        <w:tc>
          <w:tcPr>
            <w:tcW w:w="743" w:type="dxa"/>
          </w:tcPr>
          <w:p w14:paraId="4C0FAE9E" w14:textId="77777777" w:rsidR="009A651D" w:rsidRPr="00C75479" w:rsidRDefault="009A651D" w:rsidP="0019098F">
            <w:pPr>
              <w:bidi/>
              <w:rPr>
                <w:rFonts w:ascii="Simplified Arabic" w:hAnsi="Simplified Arabic" w:cs="Simplified Arabic"/>
                <w:sz w:val="20"/>
                <w:szCs w:val="20"/>
                <w:lang w:val="en-US"/>
              </w:rPr>
            </w:pPr>
          </w:p>
        </w:tc>
        <w:tc>
          <w:tcPr>
            <w:tcW w:w="1070" w:type="dxa"/>
          </w:tcPr>
          <w:p w14:paraId="10AAC914" w14:textId="77777777" w:rsidR="009A651D" w:rsidRPr="00C75479" w:rsidRDefault="009A651D" w:rsidP="0019098F">
            <w:pPr>
              <w:bidi/>
              <w:rPr>
                <w:rFonts w:ascii="Simplified Arabic" w:hAnsi="Simplified Arabic" w:cs="Simplified Arabic"/>
                <w:sz w:val="20"/>
                <w:szCs w:val="20"/>
                <w:lang w:val="en-US"/>
              </w:rPr>
            </w:pPr>
          </w:p>
        </w:tc>
        <w:tc>
          <w:tcPr>
            <w:tcW w:w="1075" w:type="dxa"/>
          </w:tcPr>
          <w:p w14:paraId="02F0CA67" w14:textId="77777777" w:rsidR="009A651D" w:rsidRPr="00C75479" w:rsidRDefault="009A651D" w:rsidP="0019098F">
            <w:pPr>
              <w:bidi/>
              <w:rPr>
                <w:rFonts w:ascii="Simplified Arabic" w:hAnsi="Simplified Arabic" w:cs="Simplified Arabic"/>
                <w:sz w:val="20"/>
                <w:szCs w:val="20"/>
                <w:lang w:val="en-US"/>
              </w:rPr>
            </w:pPr>
          </w:p>
        </w:tc>
        <w:tc>
          <w:tcPr>
            <w:tcW w:w="1382" w:type="dxa"/>
          </w:tcPr>
          <w:p w14:paraId="6A91857E" w14:textId="77777777" w:rsidR="009A651D" w:rsidRPr="00C75479" w:rsidRDefault="009A651D" w:rsidP="0019098F">
            <w:pPr>
              <w:bidi/>
              <w:rPr>
                <w:rFonts w:ascii="Simplified Arabic" w:hAnsi="Simplified Arabic" w:cs="Simplified Arabic"/>
                <w:sz w:val="20"/>
                <w:szCs w:val="20"/>
                <w:lang w:val="en-US"/>
              </w:rPr>
            </w:pPr>
          </w:p>
        </w:tc>
        <w:tc>
          <w:tcPr>
            <w:tcW w:w="2600" w:type="dxa"/>
          </w:tcPr>
          <w:p w14:paraId="6BBB15D4" w14:textId="77777777" w:rsidR="009A651D" w:rsidRPr="00C75479" w:rsidRDefault="009A651D" w:rsidP="0019098F">
            <w:pPr>
              <w:bidi/>
              <w:rPr>
                <w:rFonts w:ascii="Simplified Arabic" w:hAnsi="Simplified Arabic" w:cs="Simplified Arabic"/>
                <w:sz w:val="20"/>
                <w:szCs w:val="20"/>
                <w:lang w:val="en-US"/>
              </w:rPr>
            </w:pPr>
          </w:p>
        </w:tc>
      </w:tr>
    </w:tbl>
    <w:p w14:paraId="714D40A9" w14:textId="51A01B47" w:rsidR="00D94675" w:rsidRDefault="00D94675" w:rsidP="0019098F">
      <w:pPr>
        <w:pStyle w:val="ListParagraph"/>
        <w:bidi/>
        <w:ind w:left="288"/>
        <w:jc w:val="left"/>
        <w:rPr>
          <w:rFonts w:ascii="Simplified Arabic" w:hAnsi="Simplified Arabic" w:cs="Simplified Arabic"/>
          <w:b/>
          <w:bCs/>
          <w:rtl/>
        </w:rPr>
      </w:pPr>
    </w:p>
    <w:p w14:paraId="40FD18F2" w14:textId="48B2D24E" w:rsidR="00724323" w:rsidRDefault="00724323" w:rsidP="00724323">
      <w:pPr>
        <w:pStyle w:val="ListParagraph"/>
        <w:bidi/>
        <w:ind w:left="288"/>
        <w:jc w:val="left"/>
        <w:rPr>
          <w:rFonts w:ascii="Simplified Arabic" w:hAnsi="Simplified Arabic" w:cs="Simplified Arabic"/>
          <w:b/>
          <w:bCs/>
          <w:rtl/>
        </w:rPr>
      </w:pPr>
    </w:p>
    <w:p w14:paraId="0F3AE4BD" w14:textId="6165D770" w:rsidR="00724323" w:rsidRDefault="00724323" w:rsidP="00724323">
      <w:pPr>
        <w:pStyle w:val="ListParagraph"/>
        <w:bidi/>
        <w:ind w:left="288"/>
        <w:jc w:val="left"/>
        <w:rPr>
          <w:rFonts w:ascii="Simplified Arabic" w:hAnsi="Simplified Arabic" w:cs="Simplified Arabic"/>
          <w:b/>
          <w:bCs/>
          <w:rtl/>
        </w:rPr>
      </w:pPr>
    </w:p>
    <w:p w14:paraId="47B38EFC" w14:textId="4E8130FD" w:rsidR="00724323" w:rsidRDefault="00724323" w:rsidP="00724323">
      <w:pPr>
        <w:pStyle w:val="ListParagraph"/>
        <w:bidi/>
        <w:ind w:left="288"/>
        <w:jc w:val="left"/>
        <w:rPr>
          <w:rFonts w:ascii="Simplified Arabic" w:hAnsi="Simplified Arabic" w:cs="Simplified Arabic"/>
          <w:b/>
          <w:bCs/>
        </w:rPr>
      </w:pPr>
    </w:p>
    <w:p w14:paraId="21E39507" w14:textId="2444699B" w:rsidR="00D94675" w:rsidRPr="00106A17" w:rsidRDefault="009A651D" w:rsidP="00693BCD">
      <w:pPr>
        <w:pStyle w:val="ListParagraph"/>
        <w:numPr>
          <w:ilvl w:val="0"/>
          <w:numId w:val="12"/>
        </w:numPr>
        <w:bidi/>
        <w:ind w:left="288"/>
        <w:jc w:val="left"/>
        <w:rPr>
          <w:rFonts w:ascii="Simplified Arabic" w:hAnsi="Simplified Arabic" w:cs="Simplified Arabic"/>
          <w:b/>
          <w:bCs/>
          <w:sz w:val="20"/>
          <w:szCs w:val="20"/>
          <w:rtl/>
          <w:lang w:val="en-US"/>
        </w:rPr>
      </w:pPr>
      <w:r w:rsidRPr="00C75479">
        <w:rPr>
          <w:rFonts w:ascii="Simplified Arabic" w:hAnsi="Simplified Arabic" w:cs="Simplified Arabic" w:hint="cs"/>
          <w:b/>
          <w:bCs/>
          <w:rtl/>
        </w:rPr>
        <w:t>التحليل المالي للر</w:t>
      </w:r>
      <w:r w:rsidR="000770E3" w:rsidRPr="00C75479">
        <w:rPr>
          <w:rFonts w:ascii="Simplified Arabic" w:hAnsi="Simplified Arabic" w:cs="Simplified Arabic" w:hint="cs"/>
          <w:b/>
          <w:bCs/>
          <w:rtl/>
        </w:rPr>
        <w:t>ّ</w:t>
      </w:r>
      <w:r w:rsidRPr="00C75479">
        <w:rPr>
          <w:rFonts w:ascii="Simplified Arabic" w:hAnsi="Simplified Arabic" w:cs="Simplified Arabic" w:hint="cs"/>
          <w:b/>
          <w:bCs/>
          <w:rtl/>
        </w:rPr>
        <w:t>بحي</w:t>
      </w:r>
      <w:r w:rsidR="000770E3" w:rsidRPr="00C75479">
        <w:rPr>
          <w:rFonts w:ascii="Simplified Arabic" w:hAnsi="Simplified Arabic" w:cs="Simplified Arabic" w:hint="cs"/>
          <w:b/>
          <w:bCs/>
          <w:rtl/>
        </w:rPr>
        <w:t>ّ</w:t>
      </w:r>
      <w:r w:rsidRPr="00C75479">
        <w:rPr>
          <w:rFonts w:ascii="Simplified Arabic" w:hAnsi="Simplified Arabic" w:cs="Simplified Arabic" w:hint="cs"/>
          <w:b/>
          <w:bCs/>
          <w:rtl/>
        </w:rPr>
        <w:t>ة قبل الاستثمار</w:t>
      </w:r>
      <w:r w:rsidR="00AA3092" w:rsidRPr="00C75479">
        <w:rPr>
          <w:rFonts w:ascii="Simplified Arabic" w:hAnsi="Simplified Arabic" w:cs="Simplified Arabic" w:hint="cs"/>
          <w:b/>
          <w:bCs/>
          <w:rtl/>
        </w:rPr>
        <w:t>، وبعده</w:t>
      </w:r>
      <w:r w:rsidRPr="00C75479">
        <w:rPr>
          <w:rFonts w:ascii="Simplified Arabic" w:hAnsi="Simplified Arabic" w:cs="Simplified Arabic" w:hint="cs"/>
          <w:b/>
          <w:bCs/>
          <w:rtl/>
        </w:rPr>
        <w:t>:</w:t>
      </w:r>
    </w:p>
    <w:p w14:paraId="19555B2A" w14:textId="70E9AEC6" w:rsidR="009A651D" w:rsidRDefault="009A651D"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i/>
          <w:iCs/>
          <w:sz w:val="20"/>
          <w:szCs w:val="20"/>
          <w:rtl/>
          <w:lang w:val="en-US"/>
        </w:rPr>
      </w:pPr>
      <w:r w:rsidRPr="0022258F">
        <w:rPr>
          <w:rFonts w:ascii="Simplified Arabic" w:hAnsi="Simplified Arabic" w:cs="Simplified Arabic" w:hint="cs"/>
          <w:i/>
          <w:iCs/>
          <w:sz w:val="20"/>
          <w:szCs w:val="20"/>
          <w:rtl/>
          <w:lang w:val="en-US"/>
        </w:rPr>
        <w:t>يرجى تعبئة المعلومات الواردة في الجدول لتوضيح الجدوى المالي</w:t>
      </w:r>
      <w:r w:rsidR="000770E3" w:rsidRPr="0022258F">
        <w:rPr>
          <w:rFonts w:ascii="Simplified Arabic" w:hAnsi="Simplified Arabic" w:cs="Simplified Arabic" w:hint="cs"/>
          <w:i/>
          <w:iCs/>
          <w:sz w:val="20"/>
          <w:szCs w:val="20"/>
          <w:rtl/>
          <w:lang w:val="en-US"/>
        </w:rPr>
        <w:t>ّ</w:t>
      </w:r>
      <w:r w:rsidRPr="0022258F">
        <w:rPr>
          <w:rFonts w:ascii="Simplified Arabic" w:hAnsi="Simplified Arabic" w:cs="Simplified Arabic" w:hint="cs"/>
          <w:i/>
          <w:iCs/>
          <w:sz w:val="20"/>
          <w:szCs w:val="20"/>
          <w:rtl/>
          <w:lang w:val="en-US"/>
        </w:rPr>
        <w:t>ة للاستثمار المقترح:</w:t>
      </w:r>
    </w:p>
    <w:p w14:paraId="4FE2E055" w14:textId="77777777" w:rsidR="0022258F" w:rsidRPr="0022258F" w:rsidRDefault="0022258F" w:rsidP="002225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i/>
          <w:iCs/>
          <w:lang w:val="en-US"/>
        </w:rPr>
      </w:pPr>
    </w:p>
    <w:tbl>
      <w:tblPr>
        <w:tblStyle w:val="TableGrid"/>
        <w:bidiVisual/>
        <w:tblW w:w="9360" w:type="dxa"/>
        <w:tblInd w:w="-5" w:type="dxa"/>
        <w:tblLook w:val="04A0" w:firstRow="1" w:lastRow="0" w:firstColumn="1" w:lastColumn="0" w:noHBand="0" w:noVBand="1"/>
      </w:tblPr>
      <w:tblGrid>
        <w:gridCol w:w="4230"/>
        <w:gridCol w:w="2436"/>
        <w:gridCol w:w="2694"/>
      </w:tblGrid>
      <w:tr w:rsidR="009A651D" w:rsidRPr="00893FC4" w14:paraId="716F6CF3" w14:textId="77777777" w:rsidTr="00CF0962">
        <w:trPr>
          <w:trHeight w:val="431"/>
        </w:trPr>
        <w:tc>
          <w:tcPr>
            <w:tcW w:w="4230" w:type="dxa"/>
          </w:tcPr>
          <w:p w14:paraId="7A97228F" w14:textId="77777777" w:rsidR="009A651D" w:rsidRPr="00C75479" w:rsidRDefault="009A651D" w:rsidP="0019098F">
            <w:pPr>
              <w:bidi/>
              <w:jc w:val="center"/>
              <w:rPr>
                <w:rFonts w:ascii="Simplified Arabic" w:hAnsi="Simplified Arabic" w:cs="Simplified Arabic"/>
                <w:b/>
                <w:bCs/>
                <w:sz w:val="20"/>
                <w:szCs w:val="20"/>
              </w:rPr>
            </w:pPr>
          </w:p>
        </w:tc>
        <w:tc>
          <w:tcPr>
            <w:tcW w:w="2436" w:type="dxa"/>
            <w:tcBorders>
              <w:bottom w:val="single" w:sz="4" w:space="0" w:color="auto"/>
            </w:tcBorders>
          </w:tcPr>
          <w:p w14:paraId="1315D305" w14:textId="77777777" w:rsidR="00AA3092" w:rsidRPr="00C75479" w:rsidRDefault="00AA3092"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b/>
                <w:bCs/>
                <w:sz w:val="20"/>
                <w:szCs w:val="20"/>
                <w:rtl/>
                <w:lang w:val="en-US"/>
              </w:rPr>
            </w:pPr>
          </w:p>
          <w:p w14:paraId="474D1F16" w14:textId="2FD23512" w:rsidR="009A651D" w:rsidRPr="00C75479" w:rsidRDefault="009A651D"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sz w:val="20"/>
                <w:szCs w:val="20"/>
                <w:rtl/>
                <w:lang w:val="en-US"/>
              </w:rPr>
            </w:pPr>
            <w:r w:rsidRPr="00C75479">
              <w:rPr>
                <w:rFonts w:ascii="Simplified Arabic" w:hAnsi="Simplified Arabic" w:cs="Simplified Arabic" w:hint="cs"/>
                <w:b/>
                <w:bCs/>
                <w:sz w:val="20"/>
                <w:szCs w:val="20"/>
                <w:rtl/>
                <w:lang w:val="en-US"/>
              </w:rPr>
              <w:t>قبل الاستثمار</w:t>
            </w:r>
            <w:r w:rsidR="00533AD1">
              <w:rPr>
                <w:rFonts w:ascii="Simplified Arabic" w:hAnsi="Simplified Arabic" w:cs="Simplified Arabic"/>
                <w:b/>
                <w:bCs/>
                <w:sz w:val="20"/>
                <w:szCs w:val="20"/>
                <w:lang w:val="en-US"/>
              </w:rPr>
              <w:t xml:space="preserve"> </w:t>
            </w:r>
            <w:r w:rsidRPr="00C75479">
              <w:rPr>
                <w:rFonts w:ascii="Simplified Arabic" w:hAnsi="Simplified Arabic" w:cs="Simplified Arabic" w:hint="cs"/>
                <w:sz w:val="20"/>
                <w:szCs w:val="20"/>
                <w:rtl/>
                <w:lang w:val="en-US"/>
              </w:rPr>
              <w:t>(بالد</w:t>
            </w:r>
            <w:r w:rsidR="000770E3" w:rsidRPr="00C75479">
              <w:rPr>
                <w:rFonts w:ascii="Simplified Arabic" w:hAnsi="Simplified Arabic" w:cs="Simplified Arabic" w:hint="cs"/>
                <w:sz w:val="20"/>
                <w:szCs w:val="20"/>
                <w:rtl/>
                <w:lang w:val="en-US"/>
              </w:rPr>
              <w:t>ّ</w:t>
            </w:r>
            <w:r w:rsidRPr="00C75479">
              <w:rPr>
                <w:rFonts w:ascii="Simplified Arabic" w:hAnsi="Simplified Arabic" w:cs="Simplified Arabic" w:hint="cs"/>
                <w:sz w:val="20"/>
                <w:szCs w:val="20"/>
                <w:rtl/>
                <w:lang w:val="en-US"/>
              </w:rPr>
              <w:t>ولار الأمريكي</w:t>
            </w:r>
            <w:r w:rsidR="000770E3" w:rsidRPr="00C75479">
              <w:rPr>
                <w:rFonts w:ascii="Simplified Arabic" w:hAnsi="Simplified Arabic" w:cs="Simplified Arabic" w:hint="cs"/>
                <w:sz w:val="20"/>
                <w:szCs w:val="20"/>
                <w:rtl/>
                <w:lang w:val="en-US"/>
              </w:rPr>
              <w:t>ّ</w:t>
            </w:r>
            <w:r w:rsidRPr="00C75479">
              <w:rPr>
                <w:rFonts w:ascii="Simplified Arabic" w:hAnsi="Simplified Arabic" w:cs="Simplified Arabic" w:hint="cs"/>
                <w:sz w:val="20"/>
                <w:szCs w:val="20"/>
                <w:rtl/>
                <w:lang w:val="en-US"/>
              </w:rPr>
              <w:t>)</w:t>
            </w:r>
          </w:p>
          <w:p w14:paraId="645709C3" w14:textId="4FA3A7E5" w:rsidR="009A651D" w:rsidRPr="00493F35" w:rsidRDefault="009A651D"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i/>
                <w:iCs/>
                <w:sz w:val="20"/>
                <w:szCs w:val="20"/>
                <w:lang w:val="en-US"/>
              </w:rPr>
            </w:pPr>
            <w:r w:rsidRPr="00493F35">
              <w:rPr>
                <w:rFonts w:ascii="Simplified Arabic" w:hAnsi="Simplified Arabic" w:cs="Simplified Arabic" w:hint="cs"/>
                <w:i/>
                <w:iCs/>
                <w:sz w:val="20"/>
                <w:szCs w:val="20"/>
                <w:rtl/>
                <w:lang w:val="en-US"/>
              </w:rPr>
              <w:t>يجب حساب متوس</w:t>
            </w:r>
            <w:r w:rsidR="000770E3" w:rsidRPr="00493F35">
              <w:rPr>
                <w:rFonts w:ascii="Simplified Arabic" w:hAnsi="Simplified Arabic" w:cs="Simplified Arabic" w:hint="cs"/>
                <w:i/>
                <w:iCs/>
                <w:sz w:val="20"/>
                <w:szCs w:val="20"/>
                <w:rtl/>
                <w:lang w:val="en-US"/>
              </w:rPr>
              <w:t>ّ</w:t>
            </w:r>
            <w:r w:rsidRPr="00493F35">
              <w:rPr>
                <w:rFonts w:ascii="Simplified Arabic" w:hAnsi="Simplified Arabic" w:cs="Simplified Arabic" w:hint="cs"/>
                <w:i/>
                <w:iCs/>
                <w:sz w:val="20"/>
                <w:szCs w:val="20"/>
                <w:rtl/>
                <w:lang w:val="en-US"/>
              </w:rPr>
              <w:t xml:space="preserve">ط </w:t>
            </w:r>
            <w:r w:rsidRPr="00493F35">
              <w:rPr>
                <w:rFonts w:ascii="Times New Roman" w:hAnsi="Times New Roman" w:cs="Times New Roman" w:hint="cs"/>
                <w:i/>
                <w:iCs/>
                <w:sz w:val="20"/>
                <w:szCs w:val="20"/>
                <w:rtl/>
                <w:lang w:val="en-US"/>
              </w:rPr>
              <w:t>​​</w:t>
            </w:r>
            <w:r w:rsidRPr="00493F35">
              <w:rPr>
                <w:rFonts w:ascii="Simplified Arabic" w:hAnsi="Simplified Arabic" w:cs="Simplified Arabic" w:hint="cs"/>
                <w:i/>
                <w:iCs/>
                <w:sz w:val="20"/>
                <w:szCs w:val="20"/>
                <w:rtl/>
                <w:lang w:val="en-US"/>
              </w:rPr>
              <w:t>القيم الس</w:t>
            </w:r>
            <w:r w:rsidR="000770E3" w:rsidRPr="00493F35">
              <w:rPr>
                <w:rFonts w:ascii="Simplified Arabic" w:hAnsi="Simplified Arabic" w:cs="Simplified Arabic" w:hint="cs"/>
                <w:i/>
                <w:iCs/>
                <w:sz w:val="20"/>
                <w:szCs w:val="20"/>
                <w:rtl/>
                <w:lang w:val="en-US"/>
              </w:rPr>
              <w:t>ّ</w:t>
            </w:r>
            <w:r w:rsidRPr="00493F35">
              <w:rPr>
                <w:rFonts w:ascii="Simplified Arabic" w:hAnsi="Simplified Arabic" w:cs="Simplified Arabic" w:hint="cs"/>
                <w:i/>
                <w:iCs/>
                <w:sz w:val="20"/>
                <w:szCs w:val="20"/>
                <w:rtl/>
                <w:lang w:val="en-US"/>
              </w:rPr>
              <w:t>نوي</w:t>
            </w:r>
            <w:r w:rsidR="000770E3" w:rsidRPr="00493F35">
              <w:rPr>
                <w:rFonts w:ascii="Simplified Arabic" w:hAnsi="Simplified Arabic" w:cs="Simplified Arabic" w:hint="cs"/>
                <w:i/>
                <w:iCs/>
                <w:sz w:val="20"/>
                <w:szCs w:val="20"/>
                <w:rtl/>
                <w:lang w:val="en-US"/>
              </w:rPr>
              <w:t>ّ</w:t>
            </w:r>
            <w:r w:rsidRPr="00493F35">
              <w:rPr>
                <w:rFonts w:ascii="Simplified Arabic" w:hAnsi="Simplified Arabic" w:cs="Simplified Arabic" w:hint="cs"/>
                <w:i/>
                <w:iCs/>
                <w:sz w:val="20"/>
                <w:szCs w:val="20"/>
                <w:rtl/>
                <w:lang w:val="en-US"/>
              </w:rPr>
              <w:t>ة على مدار الس</w:t>
            </w:r>
            <w:r w:rsidR="000770E3" w:rsidRPr="00493F35">
              <w:rPr>
                <w:rFonts w:ascii="Simplified Arabic" w:hAnsi="Simplified Arabic" w:cs="Simplified Arabic" w:hint="cs"/>
                <w:i/>
                <w:iCs/>
                <w:sz w:val="20"/>
                <w:szCs w:val="20"/>
                <w:rtl/>
                <w:lang w:val="en-US"/>
              </w:rPr>
              <w:t>ّ</w:t>
            </w:r>
            <w:r w:rsidRPr="00493F35">
              <w:rPr>
                <w:rFonts w:ascii="Simplified Arabic" w:hAnsi="Simplified Arabic" w:cs="Simplified Arabic" w:hint="cs"/>
                <w:i/>
                <w:iCs/>
                <w:sz w:val="20"/>
                <w:szCs w:val="20"/>
                <w:rtl/>
                <w:lang w:val="en-US"/>
              </w:rPr>
              <w:t>نوات الخمس الماضية.</w:t>
            </w:r>
          </w:p>
        </w:tc>
        <w:tc>
          <w:tcPr>
            <w:tcW w:w="2694" w:type="dxa"/>
          </w:tcPr>
          <w:p w14:paraId="7A1E641D" w14:textId="77777777" w:rsidR="00AA3092" w:rsidRPr="00C75479" w:rsidRDefault="00AA3092"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b/>
                <w:bCs/>
                <w:sz w:val="20"/>
                <w:szCs w:val="20"/>
                <w:rtl/>
                <w:lang w:val="en-US"/>
              </w:rPr>
            </w:pPr>
          </w:p>
          <w:p w14:paraId="7AF3AA69" w14:textId="33FB2307" w:rsidR="009A651D" w:rsidRPr="00C75479" w:rsidRDefault="009A651D"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sz w:val="20"/>
                <w:szCs w:val="20"/>
                <w:rtl/>
                <w:lang w:val="en-US"/>
              </w:rPr>
            </w:pPr>
            <w:r w:rsidRPr="00C75479">
              <w:rPr>
                <w:rFonts w:ascii="Simplified Arabic" w:hAnsi="Simplified Arabic" w:cs="Simplified Arabic" w:hint="cs"/>
                <w:b/>
                <w:bCs/>
                <w:sz w:val="20"/>
                <w:szCs w:val="20"/>
                <w:rtl/>
                <w:lang w:val="en-US"/>
              </w:rPr>
              <w:t xml:space="preserve">بعد الاستثمار </w:t>
            </w:r>
            <w:r w:rsidRPr="00C75479">
              <w:rPr>
                <w:rFonts w:ascii="Simplified Arabic" w:hAnsi="Simplified Arabic" w:cs="Simplified Arabic" w:hint="cs"/>
                <w:sz w:val="20"/>
                <w:szCs w:val="20"/>
                <w:rtl/>
                <w:lang w:val="en-US"/>
              </w:rPr>
              <w:t>(بالدولار الأمريكي)</w:t>
            </w:r>
          </w:p>
          <w:p w14:paraId="7D2AE3BB" w14:textId="447B8209" w:rsidR="009A651D" w:rsidRPr="00493F35" w:rsidRDefault="009A651D"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eastAsia="Times New Roman" w:hAnsi="Simplified Arabic" w:cs="Simplified Arabic"/>
                <w:i/>
                <w:iCs/>
                <w:color w:val="212121"/>
                <w:sz w:val="20"/>
                <w:szCs w:val="20"/>
                <w:lang w:val="en-US"/>
              </w:rPr>
            </w:pPr>
            <w:r w:rsidRPr="00493F35">
              <w:rPr>
                <w:rFonts w:ascii="Simplified Arabic" w:hAnsi="Simplified Arabic" w:cs="Simplified Arabic" w:hint="cs"/>
                <w:i/>
                <w:iCs/>
                <w:sz w:val="20"/>
                <w:szCs w:val="20"/>
                <w:rtl/>
                <w:lang w:val="en-US"/>
              </w:rPr>
              <w:t>يجب حساب متوس</w:t>
            </w:r>
            <w:r w:rsidR="000770E3" w:rsidRPr="00493F35">
              <w:rPr>
                <w:rFonts w:ascii="Simplified Arabic" w:hAnsi="Simplified Arabic" w:cs="Simplified Arabic" w:hint="cs"/>
                <w:i/>
                <w:iCs/>
                <w:sz w:val="20"/>
                <w:szCs w:val="20"/>
                <w:rtl/>
                <w:lang w:val="en-US"/>
              </w:rPr>
              <w:t>ّ</w:t>
            </w:r>
            <w:r w:rsidRPr="00493F35">
              <w:rPr>
                <w:rFonts w:ascii="Simplified Arabic" w:hAnsi="Simplified Arabic" w:cs="Simplified Arabic" w:hint="cs"/>
                <w:i/>
                <w:iCs/>
                <w:sz w:val="20"/>
                <w:szCs w:val="20"/>
                <w:rtl/>
                <w:lang w:val="en-US"/>
              </w:rPr>
              <w:t>ط القيم الس</w:t>
            </w:r>
            <w:r w:rsidR="000770E3" w:rsidRPr="00493F35">
              <w:rPr>
                <w:rFonts w:ascii="Simplified Arabic" w:hAnsi="Simplified Arabic" w:cs="Simplified Arabic" w:hint="cs"/>
                <w:i/>
                <w:iCs/>
                <w:sz w:val="20"/>
                <w:szCs w:val="20"/>
                <w:rtl/>
                <w:lang w:val="en-US"/>
              </w:rPr>
              <w:t>ّ</w:t>
            </w:r>
            <w:r w:rsidRPr="00493F35">
              <w:rPr>
                <w:rFonts w:ascii="Simplified Arabic" w:hAnsi="Simplified Arabic" w:cs="Simplified Arabic" w:hint="cs"/>
                <w:i/>
                <w:iCs/>
                <w:sz w:val="20"/>
                <w:szCs w:val="20"/>
                <w:rtl/>
                <w:lang w:val="en-US"/>
              </w:rPr>
              <w:t>نوي</w:t>
            </w:r>
            <w:r w:rsidR="000770E3" w:rsidRPr="00493F35">
              <w:rPr>
                <w:rFonts w:ascii="Simplified Arabic" w:hAnsi="Simplified Arabic" w:cs="Simplified Arabic" w:hint="cs"/>
                <w:i/>
                <w:iCs/>
                <w:sz w:val="20"/>
                <w:szCs w:val="20"/>
                <w:rtl/>
                <w:lang w:val="en-US"/>
              </w:rPr>
              <w:t>ّ</w:t>
            </w:r>
            <w:r w:rsidRPr="00493F35">
              <w:rPr>
                <w:rFonts w:ascii="Simplified Arabic" w:hAnsi="Simplified Arabic" w:cs="Simplified Arabic" w:hint="cs"/>
                <w:i/>
                <w:iCs/>
                <w:sz w:val="20"/>
                <w:szCs w:val="20"/>
                <w:rtl/>
                <w:lang w:val="en-US"/>
              </w:rPr>
              <w:t xml:space="preserve">ة على مدى العمر </w:t>
            </w:r>
            <w:r w:rsidR="00AA3092" w:rsidRPr="00493F35">
              <w:rPr>
                <w:rFonts w:ascii="Simplified Arabic" w:hAnsi="Simplified Arabic" w:cs="Simplified Arabic" w:hint="cs"/>
                <w:i/>
                <w:iCs/>
                <w:sz w:val="20"/>
                <w:szCs w:val="20"/>
                <w:rtl/>
                <w:lang w:val="en-US"/>
              </w:rPr>
              <w:t xml:space="preserve">الاقتصاديّ </w:t>
            </w:r>
            <w:r w:rsidRPr="00493F35">
              <w:rPr>
                <w:rFonts w:ascii="Simplified Arabic" w:hAnsi="Simplified Arabic" w:cs="Simplified Arabic" w:hint="cs"/>
                <w:i/>
                <w:iCs/>
                <w:sz w:val="20"/>
                <w:szCs w:val="20"/>
                <w:rtl/>
                <w:lang w:val="en-US"/>
              </w:rPr>
              <w:t>المتوق</w:t>
            </w:r>
            <w:r w:rsidR="000770E3" w:rsidRPr="00493F35">
              <w:rPr>
                <w:rFonts w:ascii="Simplified Arabic" w:hAnsi="Simplified Arabic" w:cs="Simplified Arabic" w:hint="cs"/>
                <w:i/>
                <w:iCs/>
                <w:sz w:val="20"/>
                <w:szCs w:val="20"/>
                <w:rtl/>
                <w:lang w:val="en-US"/>
              </w:rPr>
              <w:t>ّ</w:t>
            </w:r>
            <w:r w:rsidRPr="00493F35">
              <w:rPr>
                <w:rFonts w:ascii="Simplified Arabic" w:hAnsi="Simplified Arabic" w:cs="Simplified Arabic" w:hint="cs"/>
                <w:i/>
                <w:iCs/>
                <w:sz w:val="20"/>
                <w:szCs w:val="20"/>
                <w:rtl/>
                <w:lang w:val="en-US"/>
              </w:rPr>
              <w:t xml:space="preserve">ع </w:t>
            </w:r>
            <w:r w:rsidR="00AA3092" w:rsidRPr="00493F35">
              <w:rPr>
                <w:rFonts w:ascii="Simplified Arabic" w:hAnsi="Simplified Arabic" w:cs="Simplified Arabic" w:hint="cs"/>
                <w:i/>
                <w:iCs/>
                <w:sz w:val="20"/>
                <w:szCs w:val="20"/>
                <w:rtl/>
                <w:lang w:val="en-US"/>
              </w:rPr>
              <w:t>للاستثمار</w:t>
            </w:r>
            <w:r w:rsidR="000770E3" w:rsidRPr="00493F35">
              <w:rPr>
                <w:rFonts w:ascii="Simplified Arabic" w:hAnsi="Simplified Arabic" w:cs="Simplified Arabic" w:hint="cs"/>
                <w:i/>
                <w:iCs/>
                <w:sz w:val="20"/>
                <w:szCs w:val="20"/>
                <w:rtl/>
                <w:lang w:val="en-US"/>
              </w:rPr>
              <w:t>.</w:t>
            </w:r>
          </w:p>
        </w:tc>
      </w:tr>
      <w:tr w:rsidR="009A651D" w:rsidRPr="00C75479" w14:paraId="3216A994" w14:textId="77777777" w:rsidTr="00CF0962">
        <w:trPr>
          <w:trHeight w:val="314"/>
        </w:trPr>
        <w:tc>
          <w:tcPr>
            <w:tcW w:w="4230" w:type="dxa"/>
          </w:tcPr>
          <w:p w14:paraId="1AB22611" w14:textId="77777777" w:rsidR="0022258F" w:rsidRDefault="000E4594"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b/>
                <w:bCs/>
                <w:sz w:val="20"/>
                <w:szCs w:val="20"/>
                <w:rtl/>
                <w:lang w:val="en-US"/>
              </w:rPr>
            </w:pPr>
            <w:proofErr w:type="spellStart"/>
            <w:r w:rsidRPr="00C75479">
              <w:rPr>
                <w:rFonts w:ascii="Simplified Arabic" w:eastAsia="Times New Roman" w:hAnsi="Simplified Arabic" w:cs="Simplified Arabic" w:hint="cs"/>
                <w:color w:val="212121"/>
                <w:sz w:val="20"/>
                <w:szCs w:val="20"/>
                <w:rtl/>
                <w:lang w:val="en-US"/>
              </w:rPr>
              <w:lastRenderedPageBreak/>
              <w:t>أ</w:t>
            </w:r>
            <w:r w:rsidR="009A651D" w:rsidRPr="00C75479">
              <w:rPr>
                <w:rFonts w:ascii="Simplified Arabic" w:hAnsi="Simplified Arabic" w:cs="Simplified Arabic" w:hint="cs"/>
                <w:b/>
                <w:bCs/>
                <w:sz w:val="20"/>
                <w:szCs w:val="20"/>
                <w:rtl/>
                <w:lang w:val="en-US"/>
              </w:rPr>
              <w:t>.العمر</w:t>
            </w:r>
            <w:proofErr w:type="spellEnd"/>
            <w:r w:rsidR="009A651D" w:rsidRPr="00C75479">
              <w:rPr>
                <w:rFonts w:ascii="Simplified Arabic" w:hAnsi="Simplified Arabic" w:cs="Simplified Arabic" w:hint="cs"/>
                <w:b/>
                <w:bCs/>
                <w:sz w:val="20"/>
                <w:szCs w:val="20"/>
                <w:rtl/>
                <w:lang w:val="en-US"/>
              </w:rPr>
              <w:t xml:space="preserve"> </w:t>
            </w:r>
            <w:r w:rsidR="00A17774" w:rsidRPr="00C75479">
              <w:rPr>
                <w:rFonts w:ascii="Simplified Arabic" w:hAnsi="Simplified Arabic" w:cs="Simplified Arabic" w:hint="cs"/>
                <w:b/>
                <w:bCs/>
                <w:sz w:val="20"/>
                <w:szCs w:val="20"/>
                <w:rtl/>
                <w:lang w:val="en-US"/>
              </w:rPr>
              <w:t>ا</w:t>
            </w:r>
            <w:r w:rsidR="00AA3092" w:rsidRPr="00C75479">
              <w:rPr>
                <w:rFonts w:ascii="Simplified Arabic" w:hAnsi="Simplified Arabic" w:cs="Simplified Arabic" w:hint="cs"/>
                <w:b/>
                <w:bCs/>
                <w:sz w:val="20"/>
                <w:szCs w:val="20"/>
                <w:rtl/>
                <w:lang w:val="en-US"/>
              </w:rPr>
              <w:t>لا</w:t>
            </w:r>
            <w:r w:rsidR="00A17774" w:rsidRPr="00C75479">
              <w:rPr>
                <w:rFonts w:ascii="Simplified Arabic" w:hAnsi="Simplified Arabic" w:cs="Simplified Arabic" w:hint="cs"/>
                <w:b/>
                <w:bCs/>
                <w:sz w:val="20"/>
                <w:szCs w:val="20"/>
                <w:rtl/>
                <w:lang w:val="en-US"/>
              </w:rPr>
              <w:t>قتصادي</w:t>
            </w:r>
            <w:r w:rsidR="00221E84" w:rsidRPr="00C75479">
              <w:rPr>
                <w:rFonts w:ascii="Simplified Arabic" w:hAnsi="Simplified Arabic" w:cs="Simplified Arabic" w:hint="cs"/>
                <w:b/>
                <w:bCs/>
                <w:sz w:val="20"/>
                <w:szCs w:val="20"/>
                <w:rtl/>
                <w:lang w:val="en-US"/>
              </w:rPr>
              <w:t>ّ</w:t>
            </w:r>
            <w:r w:rsidR="00D74D7C" w:rsidRPr="00C75479">
              <w:rPr>
                <w:rFonts w:ascii="Simplified Arabic" w:hAnsi="Simplified Arabic" w:cs="Simplified Arabic" w:hint="cs"/>
                <w:b/>
                <w:bCs/>
                <w:sz w:val="20"/>
                <w:szCs w:val="20"/>
                <w:rtl/>
                <w:lang w:val="en-US"/>
              </w:rPr>
              <w:t xml:space="preserve"> </w:t>
            </w:r>
            <w:r w:rsidR="009A651D" w:rsidRPr="00C75479">
              <w:rPr>
                <w:rFonts w:ascii="Simplified Arabic" w:hAnsi="Simplified Arabic" w:cs="Simplified Arabic" w:hint="cs"/>
                <w:b/>
                <w:bCs/>
                <w:sz w:val="20"/>
                <w:szCs w:val="20"/>
                <w:rtl/>
                <w:lang w:val="en-US"/>
              </w:rPr>
              <w:t>المتوق</w:t>
            </w:r>
            <w:r w:rsidR="00221E84" w:rsidRPr="00C75479">
              <w:rPr>
                <w:rFonts w:ascii="Simplified Arabic" w:hAnsi="Simplified Arabic" w:cs="Simplified Arabic" w:hint="cs"/>
                <w:b/>
                <w:bCs/>
                <w:sz w:val="20"/>
                <w:szCs w:val="20"/>
                <w:rtl/>
                <w:lang w:val="en-US"/>
              </w:rPr>
              <w:t>ّ</w:t>
            </w:r>
            <w:r w:rsidR="00D94675">
              <w:rPr>
                <w:rFonts w:ascii="Simplified Arabic" w:hAnsi="Simplified Arabic" w:cs="Simplified Arabic" w:hint="cs"/>
                <w:b/>
                <w:bCs/>
                <w:sz w:val="20"/>
                <w:szCs w:val="20"/>
                <w:rtl/>
                <w:lang w:val="en-US"/>
              </w:rPr>
              <w:t>ع للاستثمار</w:t>
            </w:r>
          </w:p>
          <w:p w14:paraId="14DCA340" w14:textId="4DC50734" w:rsidR="009A651D" w:rsidRPr="0022258F" w:rsidRDefault="009A651D" w:rsidP="002225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hAnsi="Simplified Arabic" w:cs="Simplified Arabic"/>
                <w:b/>
                <w:bCs/>
                <w:i/>
                <w:iCs/>
                <w:sz w:val="20"/>
                <w:szCs w:val="20"/>
                <w:lang w:val="en-US"/>
              </w:rPr>
            </w:pPr>
            <w:r w:rsidRPr="0022258F">
              <w:rPr>
                <w:rFonts w:ascii="Simplified Arabic" w:hAnsi="Simplified Arabic" w:cs="Simplified Arabic" w:hint="cs"/>
                <w:i/>
                <w:iCs/>
                <w:sz w:val="20"/>
                <w:szCs w:val="20"/>
                <w:rtl/>
                <w:lang w:val="en-US"/>
              </w:rPr>
              <w:t>(عدد الس</w:t>
            </w:r>
            <w:r w:rsidR="00221E84" w:rsidRPr="0022258F">
              <w:rPr>
                <w:rFonts w:ascii="Simplified Arabic" w:hAnsi="Simplified Arabic" w:cs="Simplified Arabic" w:hint="cs"/>
                <w:i/>
                <w:iCs/>
                <w:sz w:val="20"/>
                <w:szCs w:val="20"/>
                <w:rtl/>
                <w:lang w:val="en-US"/>
              </w:rPr>
              <w:t>ّ</w:t>
            </w:r>
            <w:r w:rsidRPr="0022258F">
              <w:rPr>
                <w:rFonts w:ascii="Simplified Arabic" w:hAnsi="Simplified Arabic" w:cs="Simplified Arabic" w:hint="cs"/>
                <w:i/>
                <w:iCs/>
                <w:sz w:val="20"/>
                <w:szCs w:val="20"/>
                <w:rtl/>
                <w:lang w:val="en-US"/>
              </w:rPr>
              <w:t>نوات التي يتوق</w:t>
            </w:r>
            <w:r w:rsidR="00221E84" w:rsidRPr="0022258F">
              <w:rPr>
                <w:rFonts w:ascii="Simplified Arabic" w:hAnsi="Simplified Arabic" w:cs="Simplified Arabic" w:hint="cs"/>
                <w:i/>
                <w:iCs/>
                <w:sz w:val="20"/>
                <w:szCs w:val="20"/>
                <w:rtl/>
                <w:lang w:val="en-US"/>
              </w:rPr>
              <w:t>ّ</w:t>
            </w:r>
            <w:r w:rsidRPr="0022258F">
              <w:rPr>
                <w:rFonts w:ascii="Simplified Arabic" w:hAnsi="Simplified Arabic" w:cs="Simplified Arabic" w:hint="cs"/>
                <w:i/>
                <w:iCs/>
                <w:sz w:val="20"/>
                <w:szCs w:val="20"/>
                <w:rtl/>
                <w:lang w:val="en-US"/>
              </w:rPr>
              <w:t>ع خلالها أن يبقى الاستثمار منتج</w:t>
            </w:r>
            <w:r w:rsidR="00AA3092" w:rsidRPr="0022258F">
              <w:rPr>
                <w:rFonts w:ascii="Simplified Arabic" w:hAnsi="Simplified Arabic" w:cs="Simplified Arabic" w:hint="cs"/>
                <w:i/>
                <w:iCs/>
                <w:sz w:val="20"/>
                <w:szCs w:val="20"/>
                <w:rtl/>
                <w:lang w:val="en-US"/>
              </w:rPr>
              <w:t>ا</w:t>
            </w:r>
            <w:r w:rsidR="00221E84" w:rsidRPr="0022258F">
              <w:rPr>
                <w:rFonts w:ascii="Simplified Arabic" w:hAnsi="Simplified Arabic" w:cs="Simplified Arabic" w:hint="cs"/>
                <w:i/>
                <w:iCs/>
                <w:sz w:val="20"/>
                <w:szCs w:val="20"/>
                <w:rtl/>
                <w:lang w:val="en-US"/>
              </w:rPr>
              <w:t>ً</w:t>
            </w:r>
            <w:r w:rsidRPr="0022258F">
              <w:rPr>
                <w:rFonts w:ascii="Simplified Arabic" w:hAnsi="Simplified Arabic" w:cs="Simplified Arabic" w:hint="cs"/>
                <w:i/>
                <w:iCs/>
                <w:sz w:val="20"/>
                <w:szCs w:val="20"/>
                <w:rtl/>
                <w:lang w:val="en-US"/>
              </w:rPr>
              <w:t xml:space="preserve"> اقتصاديً</w:t>
            </w:r>
            <w:r w:rsidR="00221E84" w:rsidRPr="0022258F">
              <w:rPr>
                <w:rFonts w:ascii="Simplified Arabic" w:hAnsi="Simplified Arabic" w:cs="Simplified Arabic" w:hint="cs"/>
                <w:i/>
                <w:iCs/>
                <w:sz w:val="20"/>
                <w:szCs w:val="20"/>
                <w:rtl/>
                <w:lang w:val="en-US"/>
              </w:rPr>
              <w:t>ّ</w:t>
            </w:r>
            <w:r w:rsidRPr="0022258F">
              <w:rPr>
                <w:rFonts w:ascii="Simplified Arabic" w:hAnsi="Simplified Arabic" w:cs="Simplified Arabic" w:hint="cs"/>
                <w:i/>
                <w:iCs/>
                <w:sz w:val="20"/>
                <w:szCs w:val="20"/>
                <w:rtl/>
                <w:lang w:val="en-US"/>
              </w:rPr>
              <w:t>ا)</w:t>
            </w:r>
          </w:p>
        </w:tc>
        <w:tc>
          <w:tcPr>
            <w:tcW w:w="2436" w:type="dxa"/>
            <w:shd w:val="thinDiagCross" w:color="auto" w:fill="D9D9D9" w:themeFill="background1" w:themeFillShade="D9"/>
          </w:tcPr>
          <w:p w14:paraId="6F6F8FA9" w14:textId="5D544561" w:rsidR="009A651D" w:rsidRPr="00CF0962" w:rsidRDefault="009A651D" w:rsidP="0019098F">
            <w:pPr>
              <w:tabs>
                <w:tab w:val="center" w:pos="1110"/>
              </w:tabs>
              <w:bidi/>
              <w:jc w:val="left"/>
              <w:rPr>
                <w:rFonts w:ascii="Simplified Arabic" w:hAnsi="Simplified Arabic" w:cs="Simplified Arabic"/>
                <w:sz w:val="20"/>
                <w:szCs w:val="20"/>
                <w:lang w:val="en-US"/>
              </w:rPr>
            </w:pPr>
          </w:p>
        </w:tc>
        <w:tc>
          <w:tcPr>
            <w:tcW w:w="2694" w:type="dxa"/>
          </w:tcPr>
          <w:p w14:paraId="25E73631" w14:textId="77777777" w:rsidR="009A651D" w:rsidRPr="00C75479" w:rsidRDefault="009A651D" w:rsidP="0019098F">
            <w:pPr>
              <w:bidi/>
              <w:jc w:val="left"/>
              <w:rPr>
                <w:rFonts w:ascii="Simplified Arabic" w:hAnsi="Simplified Arabic" w:cs="Simplified Arabic"/>
                <w:b/>
                <w:bCs/>
                <w:sz w:val="20"/>
                <w:szCs w:val="20"/>
              </w:rPr>
            </w:pPr>
          </w:p>
        </w:tc>
      </w:tr>
      <w:tr w:rsidR="009A651D" w:rsidRPr="00C75479" w14:paraId="6BCC20AA" w14:textId="77777777" w:rsidTr="00CF0962">
        <w:trPr>
          <w:trHeight w:val="332"/>
        </w:trPr>
        <w:tc>
          <w:tcPr>
            <w:tcW w:w="4230" w:type="dxa"/>
            <w:vAlign w:val="center"/>
          </w:tcPr>
          <w:p w14:paraId="6B9442CC" w14:textId="5C3CB25C" w:rsidR="009A651D" w:rsidRPr="0039630D" w:rsidRDefault="000E4594"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eastAsia="Times New Roman" w:hAnsi="Simplified Arabic" w:cs="Simplified Arabic"/>
                <w:color w:val="212121"/>
                <w:sz w:val="20"/>
                <w:szCs w:val="20"/>
                <w:lang w:val="en-US"/>
              </w:rPr>
            </w:pPr>
            <w:r w:rsidRPr="00C75479">
              <w:rPr>
                <w:rFonts w:ascii="Simplified Arabic" w:eastAsia="Times New Roman" w:hAnsi="Simplified Arabic" w:cs="Simplified Arabic" w:hint="cs"/>
                <w:color w:val="212121"/>
                <w:sz w:val="20"/>
                <w:szCs w:val="20"/>
                <w:rtl/>
                <w:lang w:val="en-US"/>
              </w:rPr>
              <w:t>ب</w:t>
            </w:r>
            <w:r w:rsidR="009A651D" w:rsidRPr="00C75479">
              <w:rPr>
                <w:rFonts w:ascii="Simplified Arabic" w:hAnsi="Simplified Arabic" w:cs="Simplified Arabic" w:hint="cs"/>
                <w:b/>
                <w:bCs/>
                <w:sz w:val="20"/>
                <w:szCs w:val="20"/>
                <w:rtl/>
                <w:lang w:val="en-US"/>
              </w:rPr>
              <w:t xml:space="preserve">. مجموع </w:t>
            </w:r>
            <w:r w:rsidR="009676FB">
              <w:rPr>
                <w:rFonts w:ascii="Simplified Arabic" w:hAnsi="Simplified Arabic" w:cs="Simplified Arabic" w:hint="cs"/>
                <w:b/>
                <w:bCs/>
                <w:sz w:val="20"/>
                <w:szCs w:val="20"/>
                <w:rtl/>
                <w:lang w:val="en-US"/>
              </w:rPr>
              <w:t>التكلفة الاولية للاستثمار</w:t>
            </w:r>
            <w:r w:rsidR="009A651D" w:rsidRPr="00C75479">
              <w:rPr>
                <w:rFonts w:ascii="Simplified Arabic" w:hAnsi="Simplified Arabic" w:cs="Simplified Arabic" w:hint="cs"/>
                <w:b/>
                <w:bCs/>
                <w:sz w:val="20"/>
                <w:szCs w:val="20"/>
                <w:rtl/>
                <w:lang w:val="en-US"/>
              </w:rPr>
              <w:t>:</w:t>
            </w:r>
          </w:p>
        </w:tc>
        <w:tc>
          <w:tcPr>
            <w:tcW w:w="2436" w:type="dxa"/>
            <w:shd w:val="thinDiagCross" w:color="auto" w:fill="D9D9D9" w:themeFill="background1" w:themeFillShade="D9"/>
          </w:tcPr>
          <w:p w14:paraId="31D37024" w14:textId="77777777" w:rsidR="009A651D" w:rsidRPr="00C75479" w:rsidRDefault="009A651D" w:rsidP="0019098F">
            <w:pPr>
              <w:bidi/>
              <w:jc w:val="left"/>
              <w:rPr>
                <w:rFonts w:ascii="Simplified Arabic" w:hAnsi="Simplified Arabic" w:cs="Simplified Arabic"/>
                <w:sz w:val="20"/>
                <w:szCs w:val="20"/>
              </w:rPr>
            </w:pPr>
          </w:p>
        </w:tc>
        <w:tc>
          <w:tcPr>
            <w:tcW w:w="2694" w:type="dxa"/>
          </w:tcPr>
          <w:p w14:paraId="1781DB70" w14:textId="77777777" w:rsidR="009A651D" w:rsidRPr="00C75479" w:rsidRDefault="009A651D" w:rsidP="0019098F">
            <w:pPr>
              <w:bidi/>
              <w:jc w:val="left"/>
              <w:rPr>
                <w:rFonts w:ascii="Simplified Arabic" w:hAnsi="Simplified Arabic" w:cs="Simplified Arabic"/>
                <w:b/>
                <w:bCs/>
                <w:sz w:val="20"/>
                <w:szCs w:val="20"/>
              </w:rPr>
            </w:pPr>
          </w:p>
        </w:tc>
      </w:tr>
      <w:tr w:rsidR="009A651D" w:rsidRPr="00C75479" w14:paraId="275B25ED" w14:textId="77777777" w:rsidTr="00D94675">
        <w:trPr>
          <w:trHeight w:val="341"/>
        </w:trPr>
        <w:tc>
          <w:tcPr>
            <w:tcW w:w="4230" w:type="dxa"/>
          </w:tcPr>
          <w:p w14:paraId="648E098B" w14:textId="77777777" w:rsidR="009A651D" w:rsidRPr="00C75479" w:rsidRDefault="000E4594"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eastAsia="Times New Roman" w:hAnsi="Simplified Arabic" w:cs="Simplified Arabic"/>
                <w:color w:val="212121"/>
                <w:sz w:val="20"/>
                <w:szCs w:val="20"/>
                <w:rtl/>
                <w:lang w:val="en-US"/>
              </w:rPr>
            </w:pPr>
            <w:r w:rsidRPr="00C75479">
              <w:rPr>
                <w:rFonts w:ascii="Simplified Arabic" w:eastAsia="Times New Roman" w:hAnsi="Simplified Arabic" w:cs="Simplified Arabic" w:hint="cs"/>
                <w:color w:val="212121"/>
                <w:sz w:val="20"/>
                <w:szCs w:val="20"/>
                <w:rtl/>
                <w:lang w:val="en-US"/>
              </w:rPr>
              <w:t>ج</w:t>
            </w:r>
            <w:r w:rsidR="009A651D" w:rsidRPr="00C75479">
              <w:rPr>
                <w:rFonts w:ascii="Simplified Arabic" w:eastAsia="Times New Roman" w:hAnsi="Simplified Arabic" w:cs="Simplified Arabic" w:hint="cs"/>
                <w:color w:val="212121"/>
                <w:sz w:val="20"/>
                <w:szCs w:val="20"/>
                <w:rtl/>
                <w:lang w:val="en-US"/>
              </w:rPr>
              <w:t xml:space="preserve">. </w:t>
            </w:r>
            <w:r w:rsidR="009A651D" w:rsidRPr="00C75479">
              <w:rPr>
                <w:rFonts w:ascii="Simplified Arabic" w:hAnsi="Simplified Arabic" w:cs="Simplified Arabic" w:hint="cs"/>
                <w:b/>
                <w:bCs/>
                <w:sz w:val="20"/>
                <w:szCs w:val="20"/>
                <w:rtl/>
                <w:lang w:val="en-US"/>
              </w:rPr>
              <w:t>تكاليف الت</w:t>
            </w:r>
            <w:r w:rsidR="00221E84" w:rsidRPr="00C75479">
              <w:rPr>
                <w:rFonts w:ascii="Simplified Arabic" w:hAnsi="Simplified Arabic" w:cs="Simplified Arabic" w:hint="cs"/>
                <w:b/>
                <w:bCs/>
                <w:sz w:val="20"/>
                <w:szCs w:val="20"/>
                <w:rtl/>
                <w:lang w:val="en-US"/>
              </w:rPr>
              <w:t>ّ</w:t>
            </w:r>
            <w:r w:rsidR="009A651D" w:rsidRPr="00C75479">
              <w:rPr>
                <w:rFonts w:ascii="Simplified Arabic" w:hAnsi="Simplified Arabic" w:cs="Simplified Arabic" w:hint="cs"/>
                <w:b/>
                <w:bCs/>
                <w:sz w:val="20"/>
                <w:szCs w:val="20"/>
                <w:rtl/>
                <w:lang w:val="en-US"/>
              </w:rPr>
              <w:t>شغيل والص</w:t>
            </w:r>
            <w:r w:rsidR="00221E84" w:rsidRPr="00C75479">
              <w:rPr>
                <w:rFonts w:ascii="Simplified Arabic" w:hAnsi="Simplified Arabic" w:cs="Simplified Arabic" w:hint="cs"/>
                <w:b/>
                <w:bCs/>
                <w:sz w:val="20"/>
                <w:szCs w:val="20"/>
                <w:rtl/>
                <w:lang w:val="en-US"/>
              </w:rPr>
              <w:t>ّ</w:t>
            </w:r>
            <w:r w:rsidR="009A651D" w:rsidRPr="00C75479">
              <w:rPr>
                <w:rFonts w:ascii="Simplified Arabic" w:hAnsi="Simplified Arabic" w:cs="Simplified Arabic" w:hint="cs"/>
                <w:b/>
                <w:bCs/>
                <w:sz w:val="20"/>
                <w:szCs w:val="20"/>
                <w:rtl/>
                <w:lang w:val="en-US"/>
              </w:rPr>
              <w:t>يانة:</w:t>
            </w:r>
          </w:p>
          <w:p w14:paraId="013F2EC9" w14:textId="2E258EAD" w:rsidR="009A651D" w:rsidRPr="0022258F" w:rsidRDefault="009A651D" w:rsidP="00493F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eastAsia="Times New Roman" w:hAnsi="Simplified Arabic" w:cs="Simplified Arabic"/>
                <w:i/>
                <w:iCs/>
                <w:color w:val="212121"/>
                <w:sz w:val="20"/>
                <w:szCs w:val="20"/>
                <w:lang w:val="en-US"/>
              </w:rPr>
            </w:pPr>
            <w:r w:rsidRPr="0022258F">
              <w:rPr>
                <w:rFonts w:ascii="Simplified Arabic" w:hAnsi="Simplified Arabic" w:cs="Simplified Arabic" w:hint="cs"/>
                <w:i/>
                <w:iCs/>
                <w:sz w:val="20"/>
                <w:szCs w:val="20"/>
                <w:rtl/>
                <w:lang w:val="en-US"/>
              </w:rPr>
              <w:t>(متوس</w:t>
            </w:r>
            <w:r w:rsidR="00221E84" w:rsidRPr="0022258F">
              <w:rPr>
                <w:rFonts w:ascii="Simplified Arabic" w:hAnsi="Simplified Arabic" w:cs="Simplified Arabic" w:hint="cs"/>
                <w:i/>
                <w:iCs/>
                <w:sz w:val="20"/>
                <w:szCs w:val="20"/>
                <w:rtl/>
                <w:lang w:val="en-US"/>
              </w:rPr>
              <w:t>ّ</w:t>
            </w:r>
            <w:r w:rsidRPr="0022258F">
              <w:rPr>
                <w:rFonts w:ascii="Simplified Arabic" w:hAnsi="Simplified Arabic" w:cs="Simplified Arabic" w:hint="cs"/>
                <w:i/>
                <w:iCs/>
                <w:sz w:val="20"/>
                <w:szCs w:val="20"/>
                <w:rtl/>
                <w:lang w:val="en-US"/>
              </w:rPr>
              <w:t>ط تكاليف الت</w:t>
            </w:r>
            <w:r w:rsidR="00221E84" w:rsidRPr="0022258F">
              <w:rPr>
                <w:rFonts w:ascii="Simplified Arabic" w:hAnsi="Simplified Arabic" w:cs="Simplified Arabic" w:hint="cs"/>
                <w:i/>
                <w:iCs/>
                <w:sz w:val="20"/>
                <w:szCs w:val="20"/>
                <w:rtl/>
                <w:lang w:val="en-US"/>
              </w:rPr>
              <w:t>ّ</w:t>
            </w:r>
            <w:r w:rsidRPr="0022258F">
              <w:rPr>
                <w:rFonts w:ascii="Simplified Arabic" w:hAnsi="Simplified Arabic" w:cs="Simplified Arabic" w:hint="cs"/>
                <w:i/>
                <w:iCs/>
                <w:sz w:val="20"/>
                <w:szCs w:val="20"/>
                <w:rtl/>
                <w:lang w:val="en-US"/>
              </w:rPr>
              <w:t>شغيل الس</w:t>
            </w:r>
            <w:r w:rsidR="00221E84" w:rsidRPr="0022258F">
              <w:rPr>
                <w:rFonts w:ascii="Simplified Arabic" w:hAnsi="Simplified Arabic" w:cs="Simplified Arabic" w:hint="cs"/>
                <w:i/>
                <w:iCs/>
                <w:sz w:val="20"/>
                <w:szCs w:val="20"/>
                <w:rtl/>
                <w:lang w:val="en-US"/>
              </w:rPr>
              <w:t>ّ</w:t>
            </w:r>
            <w:r w:rsidRPr="0022258F">
              <w:rPr>
                <w:rFonts w:ascii="Simplified Arabic" w:hAnsi="Simplified Arabic" w:cs="Simplified Arabic" w:hint="cs"/>
                <w:i/>
                <w:iCs/>
                <w:sz w:val="20"/>
                <w:szCs w:val="20"/>
                <w:rtl/>
                <w:lang w:val="en-US"/>
              </w:rPr>
              <w:t>نوي</w:t>
            </w:r>
            <w:r w:rsidR="00221E84" w:rsidRPr="0022258F">
              <w:rPr>
                <w:rFonts w:ascii="Simplified Arabic" w:hAnsi="Simplified Arabic" w:cs="Simplified Arabic" w:hint="cs"/>
                <w:i/>
                <w:iCs/>
                <w:sz w:val="20"/>
                <w:szCs w:val="20"/>
                <w:rtl/>
                <w:lang w:val="en-US"/>
              </w:rPr>
              <w:t>ّ</w:t>
            </w:r>
            <w:r w:rsidRPr="0022258F">
              <w:rPr>
                <w:rFonts w:ascii="Simplified Arabic" w:hAnsi="Simplified Arabic" w:cs="Simplified Arabic" w:hint="cs"/>
                <w:i/>
                <w:iCs/>
                <w:sz w:val="20"/>
                <w:szCs w:val="20"/>
                <w:rtl/>
                <w:lang w:val="en-US"/>
              </w:rPr>
              <w:t xml:space="preserve">ة لتشغيل </w:t>
            </w:r>
            <w:r w:rsidR="00493F35">
              <w:rPr>
                <w:rFonts w:ascii="Simplified Arabic" w:hAnsi="Simplified Arabic" w:cs="Simplified Arabic" w:hint="cs"/>
                <w:i/>
                <w:iCs/>
                <w:sz w:val="20"/>
                <w:szCs w:val="20"/>
                <w:rtl/>
                <w:lang w:val="en-US"/>
              </w:rPr>
              <w:t>العمل</w:t>
            </w:r>
            <w:r w:rsidR="002B6DC9" w:rsidRPr="0022258F">
              <w:rPr>
                <w:rFonts w:ascii="Simplified Arabic" w:hAnsi="Simplified Arabic" w:cs="Simplified Arabic" w:hint="cs"/>
                <w:i/>
                <w:iCs/>
                <w:sz w:val="20"/>
                <w:szCs w:val="20"/>
                <w:rtl/>
                <w:lang w:val="en-US"/>
              </w:rPr>
              <w:t>،</w:t>
            </w:r>
            <w:r w:rsidR="00254D4A" w:rsidRPr="0022258F">
              <w:rPr>
                <w:rFonts w:ascii="Simplified Arabic" w:hAnsi="Simplified Arabic" w:cs="Simplified Arabic" w:hint="cs"/>
                <w:i/>
                <w:iCs/>
                <w:sz w:val="20"/>
                <w:szCs w:val="20"/>
                <w:lang w:val="en-US"/>
              </w:rPr>
              <w:t xml:space="preserve"> </w:t>
            </w:r>
            <w:r w:rsidRPr="0022258F">
              <w:rPr>
                <w:rFonts w:ascii="Simplified Arabic" w:hAnsi="Simplified Arabic" w:cs="Simplified Arabic" w:hint="cs"/>
                <w:i/>
                <w:iCs/>
                <w:sz w:val="20"/>
                <w:szCs w:val="20"/>
                <w:rtl/>
                <w:lang w:val="en-US"/>
              </w:rPr>
              <w:t>بما في ذلك تكاليف الص</w:t>
            </w:r>
            <w:r w:rsidR="00221E84" w:rsidRPr="0022258F">
              <w:rPr>
                <w:rFonts w:ascii="Simplified Arabic" w:hAnsi="Simplified Arabic" w:cs="Simplified Arabic" w:hint="cs"/>
                <w:i/>
                <w:iCs/>
                <w:sz w:val="20"/>
                <w:szCs w:val="20"/>
                <w:rtl/>
                <w:lang w:val="en-US"/>
              </w:rPr>
              <w:t>ّ</w:t>
            </w:r>
            <w:r w:rsidRPr="0022258F">
              <w:rPr>
                <w:rFonts w:ascii="Simplified Arabic" w:hAnsi="Simplified Arabic" w:cs="Simplified Arabic" w:hint="cs"/>
                <w:i/>
                <w:iCs/>
                <w:sz w:val="20"/>
                <w:szCs w:val="20"/>
                <w:rtl/>
                <w:lang w:val="en-US"/>
              </w:rPr>
              <w:t>يانة، مثل العمالة والمواد</w:t>
            </w:r>
            <w:r w:rsidR="002249E3" w:rsidRPr="0022258F">
              <w:rPr>
                <w:rFonts w:ascii="Simplified Arabic" w:hAnsi="Simplified Arabic" w:cs="Simplified Arabic" w:hint="cs"/>
                <w:i/>
                <w:iCs/>
                <w:sz w:val="20"/>
                <w:szCs w:val="20"/>
                <w:rtl/>
                <w:lang w:val="en-US"/>
              </w:rPr>
              <w:t>ّ</w:t>
            </w:r>
            <w:r w:rsidRPr="0022258F">
              <w:rPr>
                <w:rFonts w:ascii="Simplified Arabic" w:hAnsi="Simplified Arabic" w:cs="Simplified Arabic" w:hint="cs"/>
                <w:i/>
                <w:iCs/>
                <w:sz w:val="20"/>
                <w:szCs w:val="20"/>
                <w:rtl/>
                <w:lang w:val="en-US"/>
              </w:rPr>
              <w:t xml:space="preserve"> والط</w:t>
            </w:r>
            <w:r w:rsidR="002249E3" w:rsidRPr="0022258F">
              <w:rPr>
                <w:rFonts w:ascii="Simplified Arabic" w:hAnsi="Simplified Arabic" w:cs="Simplified Arabic" w:hint="cs"/>
                <w:i/>
                <w:iCs/>
                <w:sz w:val="20"/>
                <w:szCs w:val="20"/>
                <w:rtl/>
                <w:lang w:val="en-US"/>
              </w:rPr>
              <w:t>ّ</w:t>
            </w:r>
            <w:r w:rsidRPr="0022258F">
              <w:rPr>
                <w:rFonts w:ascii="Simplified Arabic" w:hAnsi="Simplified Arabic" w:cs="Simplified Arabic" w:hint="cs"/>
                <w:i/>
                <w:iCs/>
                <w:sz w:val="20"/>
                <w:szCs w:val="20"/>
                <w:rtl/>
                <w:lang w:val="en-US"/>
              </w:rPr>
              <w:t>اقة،</w:t>
            </w:r>
            <w:r w:rsidR="002B6DC9" w:rsidRPr="0022258F">
              <w:rPr>
                <w:rFonts w:ascii="Simplified Arabic" w:hAnsi="Simplified Arabic" w:cs="Simplified Arabic" w:hint="cs"/>
                <w:i/>
                <w:iCs/>
                <w:sz w:val="20"/>
                <w:szCs w:val="20"/>
                <w:rtl/>
                <w:lang w:val="en-US"/>
              </w:rPr>
              <w:t>..</w:t>
            </w:r>
            <w:r w:rsidRPr="0022258F">
              <w:rPr>
                <w:rFonts w:ascii="Simplified Arabic" w:hAnsi="Simplified Arabic" w:cs="Simplified Arabic" w:hint="cs"/>
                <w:i/>
                <w:iCs/>
                <w:sz w:val="20"/>
                <w:szCs w:val="20"/>
                <w:rtl/>
                <w:lang w:val="en-US"/>
              </w:rPr>
              <w:t xml:space="preserve"> إلخ)</w:t>
            </w:r>
          </w:p>
        </w:tc>
        <w:tc>
          <w:tcPr>
            <w:tcW w:w="2436" w:type="dxa"/>
          </w:tcPr>
          <w:p w14:paraId="6FF2753C" w14:textId="77777777" w:rsidR="009A651D" w:rsidRPr="00C75479" w:rsidRDefault="009A651D" w:rsidP="0019098F">
            <w:pPr>
              <w:bidi/>
              <w:jc w:val="left"/>
              <w:rPr>
                <w:rFonts w:ascii="Simplified Arabic" w:hAnsi="Simplified Arabic" w:cs="Simplified Arabic"/>
                <w:b/>
                <w:bCs/>
                <w:sz w:val="20"/>
                <w:szCs w:val="20"/>
              </w:rPr>
            </w:pPr>
          </w:p>
        </w:tc>
        <w:tc>
          <w:tcPr>
            <w:tcW w:w="2694" w:type="dxa"/>
          </w:tcPr>
          <w:p w14:paraId="4388830C" w14:textId="77777777" w:rsidR="009A651D" w:rsidRPr="00C75479" w:rsidRDefault="009A651D" w:rsidP="0019098F">
            <w:pPr>
              <w:bidi/>
              <w:jc w:val="left"/>
              <w:rPr>
                <w:rFonts w:ascii="Simplified Arabic" w:hAnsi="Simplified Arabic" w:cs="Simplified Arabic"/>
                <w:b/>
                <w:bCs/>
                <w:sz w:val="20"/>
                <w:szCs w:val="20"/>
              </w:rPr>
            </w:pPr>
          </w:p>
          <w:p w14:paraId="6718394D" w14:textId="77777777" w:rsidR="009A651D" w:rsidRPr="00C75479" w:rsidRDefault="009A651D" w:rsidP="0019098F">
            <w:pPr>
              <w:bidi/>
              <w:jc w:val="center"/>
              <w:rPr>
                <w:rFonts w:ascii="Simplified Arabic" w:hAnsi="Simplified Arabic" w:cs="Simplified Arabic"/>
                <w:sz w:val="20"/>
                <w:szCs w:val="20"/>
              </w:rPr>
            </w:pPr>
          </w:p>
        </w:tc>
      </w:tr>
      <w:tr w:rsidR="009A651D" w:rsidRPr="00C75479" w14:paraId="3D6739A1" w14:textId="77777777" w:rsidTr="00ED2D26">
        <w:trPr>
          <w:trHeight w:val="566"/>
        </w:trPr>
        <w:tc>
          <w:tcPr>
            <w:tcW w:w="4230" w:type="dxa"/>
          </w:tcPr>
          <w:p w14:paraId="72FEFB0D" w14:textId="77777777" w:rsidR="009A651D" w:rsidRPr="00C75479" w:rsidRDefault="000E4594"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eastAsia="Times New Roman" w:hAnsi="Simplified Arabic" w:cs="Simplified Arabic"/>
                <w:color w:val="212121"/>
                <w:sz w:val="20"/>
                <w:szCs w:val="20"/>
                <w:rtl/>
                <w:lang w:val="en-US"/>
              </w:rPr>
            </w:pPr>
            <w:r w:rsidRPr="00C75479">
              <w:rPr>
                <w:rFonts w:ascii="Simplified Arabic" w:eastAsia="Times New Roman" w:hAnsi="Simplified Arabic" w:cs="Simplified Arabic" w:hint="cs"/>
                <w:color w:val="212121"/>
                <w:sz w:val="20"/>
                <w:szCs w:val="20"/>
                <w:rtl/>
                <w:lang w:val="en-US"/>
              </w:rPr>
              <w:t>د</w:t>
            </w:r>
            <w:r w:rsidR="009A651D" w:rsidRPr="00C75479">
              <w:rPr>
                <w:rFonts w:ascii="Simplified Arabic" w:eastAsia="Times New Roman" w:hAnsi="Simplified Arabic" w:cs="Simplified Arabic" w:hint="cs"/>
                <w:color w:val="212121"/>
                <w:sz w:val="20"/>
                <w:szCs w:val="20"/>
                <w:rtl/>
                <w:lang w:val="en-US"/>
              </w:rPr>
              <w:t xml:space="preserve">. </w:t>
            </w:r>
            <w:r w:rsidR="009A651D" w:rsidRPr="00C75479">
              <w:rPr>
                <w:rFonts w:ascii="Simplified Arabic" w:hAnsi="Simplified Arabic" w:cs="Simplified Arabic" w:hint="cs"/>
                <w:b/>
                <w:bCs/>
                <w:sz w:val="20"/>
                <w:szCs w:val="20"/>
                <w:rtl/>
                <w:lang w:val="en-US"/>
              </w:rPr>
              <w:t>الإيرادات:</w:t>
            </w:r>
          </w:p>
          <w:p w14:paraId="3AF20B26" w14:textId="754776B7" w:rsidR="009A651D" w:rsidRPr="00493F35" w:rsidRDefault="009A651D" w:rsidP="001909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left"/>
              <w:rPr>
                <w:rFonts w:ascii="Simplified Arabic" w:eastAsia="Times New Roman" w:hAnsi="Simplified Arabic" w:cs="Simplified Arabic"/>
                <w:i/>
                <w:iCs/>
                <w:color w:val="212121"/>
                <w:sz w:val="20"/>
                <w:szCs w:val="20"/>
                <w:lang w:val="en-US"/>
              </w:rPr>
            </w:pPr>
            <w:r w:rsidRPr="00493F35">
              <w:rPr>
                <w:rFonts w:ascii="Simplified Arabic" w:hAnsi="Simplified Arabic" w:cs="Simplified Arabic" w:hint="cs"/>
                <w:i/>
                <w:iCs/>
                <w:sz w:val="20"/>
                <w:szCs w:val="20"/>
                <w:rtl/>
                <w:lang w:val="en-US"/>
              </w:rPr>
              <w:t>(</w:t>
            </w:r>
            <w:r w:rsidR="002249E3" w:rsidRPr="00493F35">
              <w:rPr>
                <w:rFonts w:ascii="Simplified Arabic" w:hAnsi="Simplified Arabic" w:cs="Simplified Arabic" w:hint="cs"/>
                <w:i/>
                <w:iCs/>
                <w:sz w:val="20"/>
                <w:szCs w:val="20"/>
                <w:rtl/>
                <w:lang w:val="en-US"/>
              </w:rPr>
              <w:t xml:space="preserve"> </w:t>
            </w:r>
            <w:r w:rsidRPr="00493F35">
              <w:rPr>
                <w:rFonts w:ascii="Simplified Arabic" w:hAnsi="Simplified Arabic" w:cs="Simplified Arabic" w:hint="cs"/>
                <w:i/>
                <w:iCs/>
                <w:sz w:val="20"/>
                <w:szCs w:val="20"/>
                <w:rtl/>
                <w:lang w:val="en-US"/>
              </w:rPr>
              <w:t>متوس</w:t>
            </w:r>
            <w:r w:rsidR="002249E3" w:rsidRPr="00493F35">
              <w:rPr>
                <w:rFonts w:ascii="Simplified Arabic" w:hAnsi="Simplified Arabic" w:cs="Simplified Arabic" w:hint="cs"/>
                <w:i/>
                <w:iCs/>
                <w:sz w:val="20"/>
                <w:szCs w:val="20"/>
                <w:rtl/>
                <w:lang w:val="en-US"/>
              </w:rPr>
              <w:t>ّ</w:t>
            </w:r>
            <w:r w:rsidRPr="00493F35">
              <w:rPr>
                <w:rFonts w:ascii="Simplified Arabic" w:hAnsi="Simplified Arabic" w:cs="Simplified Arabic" w:hint="cs"/>
                <w:i/>
                <w:iCs/>
                <w:sz w:val="20"/>
                <w:szCs w:val="20"/>
                <w:rtl/>
                <w:lang w:val="en-US"/>
              </w:rPr>
              <w:t>ط إجمالي المبيعات الس</w:t>
            </w:r>
            <w:r w:rsidR="002249E3" w:rsidRPr="00493F35">
              <w:rPr>
                <w:rFonts w:ascii="Simplified Arabic" w:hAnsi="Simplified Arabic" w:cs="Simplified Arabic" w:hint="cs"/>
                <w:i/>
                <w:iCs/>
                <w:sz w:val="20"/>
                <w:szCs w:val="20"/>
                <w:rtl/>
                <w:lang w:val="en-US"/>
              </w:rPr>
              <w:t>ّ</w:t>
            </w:r>
            <w:r w:rsidRPr="00493F35">
              <w:rPr>
                <w:rFonts w:ascii="Simplified Arabic" w:hAnsi="Simplified Arabic" w:cs="Simplified Arabic" w:hint="cs"/>
                <w:i/>
                <w:iCs/>
                <w:sz w:val="20"/>
                <w:szCs w:val="20"/>
                <w:rtl/>
                <w:lang w:val="en-US"/>
              </w:rPr>
              <w:t>نوي</w:t>
            </w:r>
            <w:r w:rsidR="002249E3" w:rsidRPr="00493F35">
              <w:rPr>
                <w:rFonts w:ascii="Simplified Arabic" w:hAnsi="Simplified Arabic" w:cs="Simplified Arabic" w:hint="cs"/>
                <w:i/>
                <w:iCs/>
                <w:sz w:val="20"/>
                <w:szCs w:val="20"/>
                <w:rtl/>
                <w:lang w:val="en-US"/>
              </w:rPr>
              <w:t>ّ</w:t>
            </w:r>
            <w:r w:rsidRPr="00493F35">
              <w:rPr>
                <w:rFonts w:ascii="Simplified Arabic" w:hAnsi="Simplified Arabic" w:cs="Simplified Arabic" w:hint="cs"/>
                <w:i/>
                <w:iCs/>
                <w:sz w:val="20"/>
                <w:szCs w:val="20"/>
                <w:rtl/>
                <w:lang w:val="en-US"/>
              </w:rPr>
              <w:t>ة</w:t>
            </w:r>
            <w:r w:rsidR="002249E3" w:rsidRPr="00493F35">
              <w:rPr>
                <w:rFonts w:ascii="Simplified Arabic" w:hAnsi="Simplified Arabic" w:cs="Simplified Arabic" w:hint="cs"/>
                <w:i/>
                <w:iCs/>
                <w:sz w:val="20"/>
                <w:szCs w:val="20"/>
                <w:rtl/>
                <w:lang w:val="en-US"/>
              </w:rPr>
              <w:t xml:space="preserve"> </w:t>
            </w:r>
            <w:r w:rsidRPr="00493F35">
              <w:rPr>
                <w:rFonts w:ascii="Simplified Arabic" w:hAnsi="Simplified Arabic" w:cs="Simplified Arabic" w:hint="cs"/>
                <w:i/>
                <w:iCs/>
                <w:sz w:val="20"/>
                <w:szCs w:val="20"/>
                <w:rtl/>
                <w:lang w:val="en-US"/>
              </w:rPr>
              <w:t>)</w:t>
            </w:r>
          </w:p>
        </w:tc>
        <w:tc>
          <w:tcPr>
            <w:tcW w:w="2436" w:type="dxa"/>
          </w:tcPr>
          <w:p w14:paraId="72A27A28" w14:textId="77777777" w:rsidR="009A651D" w:rsidRPr="00C75479" w:rsidRDefault="009A651D" w:rsidP="0019098F">
            <w:pPr>
              <w:bidi/>
              <w:jc w:val="left"/>
              <w:rPr>
                <w:rFonts w:ascii="Simplified Arabic" w:hAnsi="Simplified Arabic" w:cs="Simplified Arabic"/>
                <w:b/>
                <w:bCs/>
                <w:sz w:val="20"/>
                <w:szCs w:val="20"/>
              </w:rPr>
            </w:pPr>
          </w:p>
        </w:tc>
        <w:tc>
          <w:tcPr>
            <w:tcW w:w="2694" w:type="dxa"/>
          </w:tcPr>
          <w:p w14:paraId="5E354A10" w14:textId="77777777" w:rsidR="009A651D" w:rsidRPr="00C75479" w:rsidRDefault="009A651D" w:rsidP="0019098F">
            <w:pPr>
              <w:bidi/>
              <w:jc w:val="left"/>
              <w:rPr>
                <w:rFonts w:ascii="Simplified Arabic" w:hAnsi="Simplified Arabic" w:cs="Simplified Arabic"/>
                <w:b/>
                <w:bCs/>
                <w:sz w:val="20"/>
                <w:szCs w:val="20"/>
              </w:rPr>
            </w:pPr>
          </w:p>
        </w:tc>
      </w:tr>
    </w:tbl>
    <w:p w14:paraId="154E6FA4" w14:textId="27793211" w:rsidR="00724323" w:rsidRPr="00644E44" w:rsidRDefault="00724323" w:rsidP="00644E44">
      <w:pPr>
        <w:bidi/>
        <w:rPr>
          <w:rFonts w:ascii="Simplified Arabic" w:hAnsi="Simplified Arabic" w:cs="Simplified Arabic"/>
          <w:color w:val="212121"/>
          <w:rtl/>
          <w:lang w:val="en-US"/>
        </w:rPr>
      </w:pPr>
    </w:p>
    <w:p w14:paraId="7749731D" w14:textId="77777777" w:rsidR="00724323" w:rsidRPr="00C75479" w:rsidRDefault="00724323" w:rsidP="00724323">
      <w:pPr>
        <w:pStyle w:val="ListParagraph"/>
        <w:bidi/>
        <w:rPr>
          <w:rFonts w:ascii="Simplified Arabic" w:hAnsi="Simplified Arabic" w:cs="Simplified Arabic"/>
          <w:color w:val="212121"/>
          <w:lang w:val="en-US"/>
        </w:rPr>
      </w:pPr>
    </w:p>
    <w:p w14:paraId="4B849CBF" w14:textId="2C321BC1" w:rsidR="009A651D" w:rsidRPr="0039630D" w:rsidRDefault="00D74D7C" w:rsidP="00693BCD">
      <w:pPr>
        <w:pStyle w:val="ListParagraph"/>
        <w:numPr>
          <w:ilvl w:val="0"/>
          <w:numId w:val="12"/>
        </w:numPr>
        <w:bidi/>
        <w:ind w:left="288"/>
        <w:jc w:val="left"/>
        <w:rPr>
          <w:rFonts w:ascii="Simplified Arabic" w:hAnsi="Simplified Arabic" w:cs="Simplified Arabic"/>
          <w:b/>
          <w:bCs/>
          <w:sz w:val="24"/>
          <w:szCs w:val="24"/>
          <w:lang w:val="en-US" w:bidi="ar-JO"/>
        </w:rPr>
      </w:pPr>
      <w:r w:rsidRPr="00C75479">
        <w:rPr>
          <w:rFonts w:ascii="Simplified Arabic" w:hAnsi="Simplified Arabic" w:cs="Simplified Arabic" w:hint="cs"/>
          <w:b/>
          <w:bCs/>
          <w:sz w:val="24"/>
          <w:szCs w:val="24"/>
          <w:rtl/>
          <w:lang w:val="en-US"/>
        </w:rPr>
        <w:t>الش</w:t>
      </w:r>
      <w:r w:rsidR="008964BA" w:rsidRPr="00C75479">
        <w:rPr>
          <w:rFonts w:ascii="Simplified Arabic" w:hAnsi="Simplified Arabic" w:cs="Simplified Arabic" w:hint="cs"/>
          <w:b/>
          <w:bCs/>
          <w:sz w:val="24"/>
          <w:szCs w:val="24"/>
          <w:rtl/>
          <w:lang w:val="en-US"/>
        </w:rPr>
        <w:t>ّ</w:t>
      </w:r>
      <w:r w:rsidRPr="00C75479">
        <w:rPr>
          <w:rFonts w:ascii="Simplified Arabic" w:hAnsi="Simplified Arabic" w:cs="Simplified Arabic" w:hint="cs"/>
          <w:b/>
          <w:bCs/>
          <w:sz w:val="24"/>
          <w:szCs w:val="24"/>
          <w:rtl/>
          <w:lang w:val="en-US"/>
        </w:rPr>
        <w:t>مول ا</w:t>
      </w:r>
      <w:r w:rsidR="00CB470F" w:rsidRPr="00C75479">
        <w:rPr>
          <w:rFonts w:ascii="Simplified Arabic" w:hAnsi="Simplified Arabic" w:cs="Simplified Arabic" w:hint="cs"/>
          <w:b/>
          <w:bCs/>
          <w:sz w:val="24"/>
          <w:szCs w:val="24"/>
          <w:rtl/>
          <w:lang w:val="en-US"/>
        </w:rPr>
        <w:t>لا</w:t>
      </w:r>
      <w:r w:rsidRPr="00C75479">
        <w:rPr>
          <w:rFonts w:ascii="Simplified Arabic" w:hAnsi="Simplified Arabic" w:cs="Simplified Arabic" w:hint="cs"/>
          <w:b/>
          <w:bCs/>
          <w:sz w:val="24"/>
          <w:szCs w:val="24"/>
          <w:rtl/>
          <w:lang w:val="en-US"/>
        </w:rPr>
        <w:t>جتماعي وا</w:t>
      </w:r>
      <w:r w:rsidR="00CB470F" w:rsidRPr="00C75479">
        <w:rPr>
          <w:rFonts w:ascii="Simplified Arabic" w:hAnsi="Simplified Arabic" w:cs="Simplified Arabic" w:hint="cs"/>
          <w:b/>
          <w:bCs/>
          <w:sz w:val="24"/>
          <w:szCs w:val="24"/>
          <w:rtl/>
          <w:lang w:val="en-US"/>
        </w:rPr>
        <w:t>لا</w:t>
      </w:r>
      <w:r w:rsidRPr="00C75479">
        <w:rPr>
          <w:rFonts w:ascii="Simplified Arabic" w:hAnsi="Simplified Arabic" w:cs="Simplified Arabic" w:hint="cs"/>
          <w:b/>
          <w:bCs/>
          <w:sz w:val="24"/>
          <w:szCs w:val="24"/>
          <w:rtl/>
          <w:lang w:val="en-US"/>
        </w:rPr>
        <w:t xml:space="preserve">قتصادي </w:t>
      </w:r>
      <w:r w:rsidRPr="00C75479">
        <w:rPr>
          <w:rFonts w:ascii="Simplified Arabic" w:hAnsi="Simplified Arabic" w:cs="Simplified Arabic" w:hint="cs"/>
          <w:sz w:val="24"/>
          <w:szCs w:val="24"/>
          <w:rtl/>
          <w:lang w:val="en-US"/>
        </w:rPr>
        <w:t>(صفحة واحدة كحد</w:t>
      </w:r>
      <w:r w:rsidR="008964BA" w:rsidRPr="00C75479">
        <w:rPr>
          <w:rFonts w:ascii="Simplified Arabic" w:hAnsi="Simplified Arabic" w:cs="Simplified Arabic" w:hint="cs"/>
          <w:sz w:val="24"/>
          <w:szCs w:val="24"/>
          <w:rtl/>
          <w:lang w:val="en-US"/>
        </w:rPr>
        <w:t>ّ</w:t>
      </w:r>
      <w:r w:rsidRPr="00C75479">
        <w:rPr>
          <w:rFonts w:ascii="Simplified Arabic" w:hAnsi="Simplified Arabic" w:cs="Simplified Arabic" w:hint="cs"/>
          <w:sz w:val="24"/>
          <w:szCs w:val="24"/>
          <w:rtl/>
          <w:lang w:val="en-US"/>
        </w:rPr>
        <w:t xml:space="preserve"> أقصى)</w:t>
      </w:r>
    </w:p>
    <w:tbl>
      <w:tblPr>
        <w:tblStyle w:val="TableGrid"/>
        <w:bidiVisual/>
        <w:tblW w:w="0" w:type="auto"/>
        <w:tblLayout w:type="fixed"/>
        <w:tblLook w:val="04A0" w:firstRow="1" w:lastRow="0" w:firstColumn="1" w:lastColumn="0" w:noHBand="0" w:noVBand="1"/>
      </w:tblPr>
      <w:tblGrid>
        <w:gridCol w:w="3055"/>
        <w:gridCol w:w="1170"/>
        <w:gridCol w:w="990"/>
        <w:gridCol w:w="990"/>
        <w:gridCol w:w="1710"/>
        <w:gridCol w:w="1435"/>
      </w:tblGrid>
      <w:tr w:rsidR="009A651D" w:rsidRPr="00C75479" w14:paraId="19BD0129" w14:textId="77777777" w:rsidTr="00D94675">
        <w:trPr>
          <w:trHeight w:val="1025"/>
        </w:trPr>
        <w:tc>
          <w:tcPr>
            <w:tcW w:w="3055" w:type="dxa"/>
            <w:vMerge w:val="restart"/>
            <w:vAlign w:val="center"/>
          </w:tcPr>
          <w:p w14:paraId="397E2F1E" w14:textId="77777777" w:rsidR="00CB470F" w:rsidRPr="00C75479" w:rsidRDefault="009A651D" w:rsidP="00ED2D26">
            <w:pPr>
              <w:pStyle w:val="HTMLPreformatted"/>
              <w:shd w:val="clear" w:color="auto" w:fill="FFFFFF"/>
              <w:bidi/>
              <w:rPr>
                <w:rFonts w:ascii="Simplified Arabic" w:eastAsiaTheme="minorHAnsi" w:hAnsi="Simplified Arabic" w:cs="Simplified Arabic"/>
                <w:b/>
                <w:bCs/>
                <w:rtl/>
              </w:rPr>
            </w:pPr>
            <w:r w:rsidRPr="00C75479">
              <w:rPr>
                <w:rFonts w:ascii="Simplified Arabic" w:eastAsiaTheme="minorHAnsi" w:hAnsi="Simplified Arabic" w:cs="Simplified Arabic" w:hint="cs"/>
                <w:b/>
                <w:bCs/>
                <w:rtl/>
              </w:rPr>
              <w:t xml:space="preserve">عدد الأشخاص المستفيدين من الاستثمار </w:t>
            </w:r>
          </w:p>
          <w:p w14:paraId="5FF032FB" w14:textId="7E9817B6" w:rsidR="009A651D" w:rsidRPr="00D94675" w:rsidRDefault="009A651D" w:rsidP="00ED2D26">
            <w:pPr>
              <w:pStyle w:val="HTMLPreformatted"/>
              <w:shd w:val="clear" w:color="auto" w:fill="FFFFFF"/>
              <w:bidi/>
              <w:rPr>
                <w:rFonts w:ascii="Simplified Arabic" w:hAnsi="Simplified Arabic" w:cs="Simplified Arabic"/>
                <w:color w:val="212121"/>
              </w:rPr>
            </w:pPr>
            <w:r w:rsidRPr="00C75479">
              <w:rPr>
                <w:rFonts w:ascii="Simplified Arabic" w:eastAsiaTheme="minorHAnsi" w:hAnsi="Simplified Arabic" w:cs="Simplified Arabic" w:hint="cs"/>
                <w:rtl/>
              </w:rPr>
              <w:t>(مثل المزارعين</w:t>
            </w:r>
            <w:r w:rsidR="00CB470F" w:rsidRPr="00C75479">
              <w:rPr>
                <w:rFonts w:ascii="Simplified Arabic" w:eastAsiaTheme="minorHAnsi" w:hAnsi="Simplified Arabic" w:cs="Simplified Arabic" w:hint="cs"/>
                <w:rtl/>
              </w:rPr>
              <w:t>، و</w:t>
            </w:r>
            <w:r w:rsidRPr="00C75479">
              <w:rPr>
                <w:rFonts w:ascii="Simplified Arabic" w:eastAsiaTheme="minorHAnsi" w:hAnsi="Simplified Arabic" w:cs="Simplified Arabic" w:hint="cs"/>
                <w:rtl/>
              </w:rPr>
              <w:t>العم</w:t>
            </w:r>
            <w:r w:rsidR="004804BC" w:rsidRPr="00C75479">
              <w:rPr>
                <w:rFonts w:ascii="Simplified Arabic" w:eastAsiaTheme="minorHAnsi" w:hAnsi="Simplified Arabic" w:cs="Simplified Arabic" w:hint="cs"/>
                <w:rtl/>
              </w:rPr>
              <w:t>ّ</w:t>
            </w:r>
            <w:r w:rsidRPr="00C75479">
              <w:rPr>
                <w:rFonts w:ascii="Simplified Arabic" w:eastAsiaTheme="minorHAnsi" w:hAnsi="Simplified Arabic" w:cs="Simplified Arabic" w:hint="cs"/>
                <w:rtl/>
              </w:rPr>
              <w:t>ال</w:t>
            </w:r>
            <w:r w:rsidR="00CB470F" w:rsidRPr="00C75479">
              <w:rPr>
                <w:rFonts w:ascii="Simplified Arabic" w:eastAsiaTheme="minorHAnsi" w:hAnsi="Simplified Arabic" w:cs="Simplified Arabic" w:hint="cs"/>
                <w:rtl/>
              </w:rPr>
              <w:t>،</w:t>
            </w:r>
            <w:r w:rsidRPr="00C75479">
              <w:rPr>
                <w:rFonts w:ascii="Simplified Arabic" w:eastAsiaTheme="minorHAnsi" w:hAnsi="Simplified Arabic" w:cs="Simplified Arabic" w:hint="cs"/>
                <w:rtl/>
              </w:rPr>
              <w:t xml:space="preserve"> </w:t>
            </w:r>
            <w:r w:rsidR="00CB470F" w:rsidRPr="00C75479">
              <w:rPr>
                <w:rFonts w:ascii="Simplified Arabic" w:eastAsiaTheme="minorHAnsi" w:hAnsi="Simplified Arabic" w:cs="Simplified Arabic" w:hint="cs"/>
                <w:rtl/>
              </w:rPr>
              <w:t>و</w:t>
            </w:r>
            <w:r w:rsidRPr="00C75479">
              <w:rPr>
                <w:rFonts w:ascii="Simplified Arabic" w:eastAsiaTheme="minorHAnsi" w:hAnsi="Simplified Arabic" w:cs="Simplified Arabic" w:hint="cs"/>
                <w:rtl/>
              </w:rPr>
              <w:t>الموظ</w:t>
            </w:r>
            <w:r w:rsidR="004804BC" w:rsidRPr="00C75479">
              <w:rPr>
                <w:rFonts w:ascii="Simplified Arabic" w:eastAsiaTheme="minorHAnsi" w:hAnsi="Simplified Arabic" w:cs="Simplified Arabic" w:hint="cs"/>
                <w:rtl/>
              </w:rPr>
              <w:t>ّ</w:t>
            </w:r>
            <w:r w:rsidRPr="00C75479">
              <w:rPr>
                <w:rFonts w:ascii="Simplified Arabic" w:eastAsiaTheme="minorHAnsi" w:hAnsi="Simplified Arabic" w:cs="Simplified Arabic" w:hint="cs"/>
                <w:rtl/>
              </w:rPr>
              <w:t>فين)</w:t>
            </w:r>
          </w:p>
        </w:tc>
        <w:tc>
          <w:tcPr>
            <w:tcW w:w="1170" w:type="dxa"/>
            <w:vAlign w:val="center"/>
          </w:tcPr>
          <w:p w14:paraId="1CE0A080" w14:textId="085EFCA0" w:rsidR="009A651D" w:rsidRPr="00C75479" w:rsidRDefault="009A651D" w:rsidP="00ED2D26">
            <w:pPr>
              <w:bidi/>
              <w:spacing w:after="0"/>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العدد الكلي</w:t>
            </w:r>
            <w:r w:rsidR="004804BC" w:rsidRPr="00C75479">
              <w:rPr>
                <w:rFonts w:ascii="Simplified Arabic" w:hAnsi="Simplified Arabic" w:cs="Simplified Arabic" w:hint="cs"/>
                <w:b/>
                <w:bCs/>
                <w:sz w:val="20"/>
                <w:szCs w:val="20"/>
                <w:rtl/>
              </w:rPr>
              <w:t>ّ</w:t>
            </w:r>
          </w:p>
        </w:tc>
        <w:tc>
          <w:tcPr>
            <w:tcW w:w="990" w:type="dxa"/>
            <w:vAlign w:val="center"/>
          </w:tcPr>
          <w:p w14:paraId="707A15C1" w14:textId="3F0E382D" w:rsidR="009A651D" w:rsidRPr="00C75479" w:rsidRDefault="009A651D" w:rsidP="00ED2D26">
            <w:pPr>
              <w:bidi/>
              <w:spacing w:after="0"/>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عدد الإناث</w:t>
            </w:r>
          </w:p>
        </w:tc>
        <w:tc>
          <w:tcPr>
            <w:tcW w:w="990" w:type="dxa"/>
            <w:vAlign w:val="center"/>
          </w:tcPr>
          <w:p w14:paraId="16A1835A" w14:textId="1F8DFD14" w:rsidR="009A651D" w:rsidRPr="00C75479" w:rsidRDefault="009A651D" w:rsidP="00ED2D26">
            <w:pPr>
              <w:bidi/>
              <w:spacing w:after="0"/>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عدد الذ</w:t>
            </w:r>
            <w:r w:rsidR="004804BC"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كور</w:t>
            </w:r>
          </w:p>
        </w:tc>
        <w:tc>
          <w:tcPr>
            <w:tcW w:w="1710" w:type="dxa"/>
            <w:vAlign w:val="center"/>
          </w:tcPr>
          <w:p w14:paraId="4D38DF73" w14:textId="77777777" w:rsidR="009A651D" w:rsidRPr="00C75479" w:rsidRDefault="009A651D" w:rsidP="00ED2D26">
            <w:pPr>
              <w:bidi/>
              <w:spacing w:after="0" w:line="240" w:lineRule="auto"/>
              <w:jc w:val="center"/>
              <w:rPr>
                <w:rFonts w:ascii="Simplified Arabic" w:hAnsi="Simplified Arabic" w:cs="Simplified Arabic"/>
                <w:b/>
                <w:bCs/>
                <w:sz w:val="20"/>
                <w:szCs w:val="20"/>
                <w:rtl/>
              </w:rPr>
            </w:pPr>
            <w:r w:rsidRPr="00C75479">
              <w:rPr>
                <w:rFonts w:ascii="Simplified Arabic" w:hAnsi="Simplified Arabic" w:cs="Simplified Arabic" w:hint="cs"/>
                <w:b/>
                <w:bCs/>
                <w:sz w:val="20"/>
                <w:szCs w:val="20"/>
                <w:rtl/>
              </w:rPr>
              <w:t>الش</w:t>
            </w:r>
            <w:r w:rsidR="004804BC"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باب</w:t>
            </w:r>
          </w:p>
          <w:p w14:paraId="19E10AC2" w14:textId="2BD2A238" w:rsidR="009A651D" w:rsidRPr="00C75479" w:rsidRDefault="009A651D" w:rsidP="00ED2D26">
            <w:pPr>
              <w:bidi/>
              <w:spacing w:after="0" w:line="240" w:lineRule="auto"/>
              <w:jc w:val="center"/>
              <w:rPr>
                <w:rFonts w:ascii="Simplified Arabic" w:hAnsi="Simplified Arabic" w:cs="Simplified Arabic"/>
                <w:sz w:val="20"/>
                <w:szCs w:val="20"/>
              </w:rPr>
            </w:pPr>
            <w:r w:rsidRPr="00C75479">
              <w:rPr>
                <w:rFonts w:ascii="Simplified Arabic" w:hAnsi="Simplified Arabic" w:cs="Simplified Arabic" w:hint="cs"/>
                <w:sz w:val="20"/>
                <w:szCs w:val="20"/>
                <w:rtl/>
              </w:rPr>
              <w:t>(</w:t>
            </w:r>
            <w:r w:rsidR="00CB470F" w:rsidRPr="00C75479">
              <w:rPr>
                <w:rFonts w:ascii="Simplified Arabic" w:hAnsi="Simplified Arabic" w:cs="Simplified Arabic" w:hint="cs"/>
                <w:sz w:val="20"/>
                <w:szCs w:val="20"/>
                <w:rtl/>
              </w:rPr>
              <w:t>أ</w:t>
            </w:r>
            <w:r w:rsidRPr="00C75479">
              <w:rPr>
                <w:rFonts w:ascii="Simplified Arabic" w:hAnsi="Simplified Arabic" w:cs="Simplified Arabic" w:hint="cs"/>
                <w:sz w:val="20"/>
                <w:szCs w:val="20"/>
                <w:rtl/>
              </w:rPr>
              <w:t>قل</w:t>
            </w:r>
            <w:r w:rsidR="004804BC"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 xml:space="preserve"> من 30 سنة)</w:t>
            </w:r>
          </w:p>
        </w:tc>
        <w:tc>
          <w:tcPr>
            <w:tcW w:w="1435" w:type="dxa"/>
            <w:vAlign w:val="center"/>
          </w:tcPr>
          <w:p w14:paraId="69666EFE" w14:textId="25329CDE" w:rsidR="009A651D" w:rsidRPr="00C75479" w:rsidRDefault="009A651D" w:rsidP="00ED2D26">
            <w:pPr>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 xml:space="preserve">عدد </w:t>
            </w:r>
            <w:r w:rsidR="00254D4A" w:rsidRPr="00C75479">
              <w:rPr>
                <w:rFonts w:ascii="Simplified Arabic" w:hAnsi="Simplified Arabic" w:cs="Simplified Arabic" w:hint="cs"/>
                <w:b/>
                <w:bCs/>
                <w:sz w:val="20"/>
                <w:szCs w:val="20"/>
                <w:rtl/>
              </w:rPr>
              <w:t>ذو</w:t>
            </w:r>
            <w:r w:rsidR="00D74D7C" w:rsidRPr="00C75479">
              <w:rPr>
                <w:rFonts w:ascii="Simplified Arabic" w:hAnsi="Simplified Arabic" w:cs="Simplified Arabic" w:hint="cs"/>
                <w:b/>
                <w:bCs/>
                <w:sz w:val="20"/>
                <w:szCs w:val="20"/>
                <w:rtl/>
              </w:rPr>
              <w:t>ي</w:t>
            </w:r>
            <w:r w:rsidR="00254D4A" w:rsidRPr="00C75479">
              <w:rPr>
                <w:rFonts w:ascii="Simplified Arabic" w:hAnsi="Simplified Arabic" w:cs="Simplified Arabic" w:hint="cs"/>
                <w:b/>
                <w:bCs/>
                <w:sz w:val="20"/>
                <w:szCs w:val="20"/>
                <w:rtl/>
              </w:rPr>
              <w:t xml:space="preserve"> </w:t>
            </w:r>
            <w:r w:rsidR="00D74D7C" w:rsidRPr="00C75479">
              <w:rPr>
                <w:rFonts w:ascii="Simplified Arabic" w:hAnsi="Simplified Arabic" w:cs="Simplified Arabic" w:hint="cs"/>
                <w:b/>
                <w:bCs/>
                <w:sz w:val="20"/>
                <w:szCs w:val="20"/>
                <w:rtl/>
              </w:rPr>
              <w:t>ا</w:t>
            </w:r>
            <w:r w:rsidR="007810C2" w:rsidRPr="00C75479">
              <w:rPr>
                <w:rFonts w:ascii="Simplified Arabic" w:hAnsi="Simplified Arabic" w:cs="Simplified Arabic" w:hint="cs"/>
                <w:b/>
                <w:bCs/>
                <w:sz w:val="20"/>
                <w:szCs w:val="20"/>
                <w:rtl/>
              </w:rPr>
              <w:t>لا</w:t>
            </w:r>
            <w:r w:rsidR="00D74D7C" w:rsidRPr="00C75479">
              <w:rPr>
                <w:rFonts w:ascii="Simplified Arabic" w:hAnsi="Simplified Arabic" w:cs="Simplified Arabic" w:hint="cs"/>
                <w:b/>
                <w:bCs/>
                <w:sz w:val="20"/>
                <w:szCs w:val="20"/>
                <w:rtl/>
              </w:rPr>
              <w:t>حتياجات الخاص</w:t>
            </w:r>
            <w:r w:rsidR="004804BC" w:rsidRPr="00C75479">
              <w:rPr>
                <w:rFonts w:ascii="Simplified Arabic" w:hAnsi="Simplified Arabic" w:cs="Simplified Arabic" w:hint="cs"/>
                <w:b/>
                <w:bCs/>
                <w:sz w:val="20"/>
                <w:szCs w:val="20"/>
                <w:rtl/>
              </w:rPr>
              <w:t>ّ</w:t>
            </w:r>
            <w:r w:rsidR="00D74D7C" w:rsidRPr="00C75479">
              <w:rPr>
                <w:rFonts w:ascii="Simplified Arabic" w:hAnsi="Simplified Arabic" w:cs="Simplified Arabic" w:hint="cs"/>
                <w:b/>
                <w:bCs/>
                <w:sz w:val="20"/>
                <w:szCs w:val="20"/>
                <w:rtl/>
              </w:rPr>
              <w:t>ة</w:t>
            </w:r>
          </w:p>
        </w:tc>
      </w:tr>
      <w:tr w:rsidR="009A651D" w:rsidRPr="00C75479" w14:paraId="359C9420" w14:textId="77777777" w:rsidTr="00D94675">
        <w:trPr>
          <w:trHeight w:val="251"/>
        </w:trPr>
        <w:tc>
          <w:tcPr>
            <w:tcW w:w="3055" w:type="dxa"/>
            <w:vMerge/>
          </w:tcPr>
          <w:p w14:paraId="02E2312E" w14:textId="77777777" w:rsidR="009A651D" w:rsidRPr="00C75479" w:rsidRDefault="009A651D" w:rsidP="0019098F">
            <w:pPr>
              <w:bidi/>
              <w:rPr>
                <w:rFonts w:ascii="Simplified Arabic" w:hAnsi="Simplified Arabic" w:cs="Simplified Arabic"/>
                <w:b/>
                <w:bCs/>
                <w:sz w:val="20"/>
                <w:szCs w:val="20"/>
              </w:rPr>
            </w:pPr>
          </w:p>
        </w:tc>
        <w:tc>
          <w:tcPr>
            <w:tcW w:w="1170" w:type="dxa"/>
          </w:tcPr>
          <w:p w14:paraId="3A85566D" w14:textId="77777777" w:rsidR="009A651D" w:rsidRPr="00C75479" w:rsidRDefault="009A651D" w:rsidP="0019098F">
            <w:pPr>
              <w:bidi/>
              <w:rPr>
                <w:rFonts w:ascii="Simplified Arabic" w:hAnsi="Simplified Arabic" w:cs="Simplified Arabic"/>
                <w:sz w:val="20"/>
                <w:szCs w:val="20"/>
              </w:rPr>
            </w:pPr>
          </w:p>
        </w:tc>
        <w:tc>
          <w:tcPr>
            <w:tcW w:w="990" w:type="dxa"/>
          </w:tcPr>
          <w:p w14:paraId="28516D97" w14:textId="77777777" w:rsidR="009A651D" w:rsidRPr="00C75479" w:rsidRDefault="009A651D" w:rsidP="0019098F">
            <w:pPr>
              <w:bidi/>
              <w:rPr>
                <w:rFonts w:ascii="Simplified Arabic" w:hAnsi="Simplified Arabic" w:cs="Simplified Arabic"/>
                <w:sz w:val="20"/>
                <w:szCs w:val="20"/>
              </w:rPr>
            </w:pPr>
          </w:p>
        </w:tc>
        <w:tc>
          <w:tcPr>
            <w:tcW w:w="990" w:type="dxa"/>
          </w:tcPr>
          <w:p w14:paraId="56E60A1A" w14:textId="77777777" w:rsidR="009A651D" w:rsidRPr="00C75479" w:rsidRDefault="009A651D" w:rsidP="0019098F">
            <w:pPr>
              <w:bidi/>
              <w:rPr>
                <w:rFonts w:ascii="Simplified Arabic" w:hAnsi="Simplified Arabic" w:cs="Simplified Arabic"/>
                <w:sz w:val="20"/>
                <w:szCs w:val="20"/>
              </w:rPr>
            </w:pPr>
          </w:p>
        </w:tc>
        <w:tc>
          <w:tcPr>
            <w:tcW w:w="1710" w:type="dxa"/>
          </w:tcPr>
          <w:p w14:paraId="521E75E4" w14:textId="77777777" w:rsidR="009A651D" w:rsidRPr="00C75479" w:rsidRDefault="009A651D" w:rsidP="0019098F">
            <w:pPr>
              <w:bidi/>
              <w:rPr>
                <w:rFonts w:ascii="Simplified Arabic" w:hAnsi="Simplified Arabic" w:cs="Simplified Arabic"/>
                <w:sz w:val="20"/>
                <w:szCs w:val="20"/>
              </w:rPr>
            </w:pPr>
          </w:p>
        </w:tc>
        <w:tc>
          <w:tcPr>
            <w:tcW w:w="1435" w:type="dxa"/>
          </w:tcPr>
          <w:p w14:paraId="759D7BA0" w14:textId="77777777" w:rsidR="009A651D" w:rsidRPr="00C75479" w:rsidRDefault="009A651D" w:rsidP="0019098F">
            <w:pPr>
              <w:bidi/>
              <w:rPr>
                <w:rFonts w:ascii="Simplified Arabic" w:hAnsi="Simplified Arabic" w:cs="Simplified Arabic"/>
                <w:sz w:val="20"/>
                <w:szCs w:val="20"/>
              </w:rPr>
            </w:pPr>
          </w:p>
        </w:tc>
      </w:tr>
      <w:tr w:rsidR="009A651D" w:rsidRPr="00C75479" w14:paraId="0A6765BE" w14:textId="77777777" w:rsidTr="00F372DA">
        <w:trPr>
          <w:trHeight w:val="518"/>
        </w:trPr>
        <w:tc>
          <w:tcPr>
            <w:tcW w:w="9350" w:type="dxa"/>
            <w:gridSpan w:val="6"/>
          </w:tcPr>
          <w:p w14:paraId="52EB51C9" w14:textId="77777777" w:rsidR="009A651D" w:rsidRPr="00C75479" w:rsidRDefault="009A651D" w:rsidP="0019098F">
            <w:pPr>
              <w:pStyle w:val="HTMLPreformatted"/>
              <w:shd w:val="clear" w:color="auto" w:fill="FFFFFF"/>
              <w:bidi/>
              <w:rPr>
                <w:rFonts w:ascii="Simplified Arabic" w:eastAsiaTheme="minorHAnsi" w:hAnsi="Simplified Arabic" w:cs="Simplified Arabic"/>
                <w:b/>
                <w:bCs/>
                <w:rtl/>
              </w:rPr>
            </w:pPr>
            <w:r w:rsidRPr="00C75479">
              <w:rPr>
                <w:rFonts w:ascii="Simplified Arabic" w:eastAsiaTheme="minorHAnsi" w:hAnsi="Simplified Arabic" w:cs="Simplified Arabic" w:hint="cs"/>
                <w:b/>
                <w:bCs/>
                <w:rtl/>
              </w:rPr>
              <w:t>طبيعة ا</w:t>
            </w:r>
            <w:r w:rsidR="00B50B38" w:rsidRPr="00C75479">
              <w:rPr>
                <w:rFonts w:ascii="Simplified Arabic" w:eastAsiaTheme="minorHAnsi" w:hAnsi="Simplified Arabic" w:cs="Simplified Arabic" w:hint="cs"/>
                <w:b/>
                <w:bCs/>
                <w:rtl/>
              </w:rPr>
              <w:t>لا</w:t>
            </w:r>
            <w:r w:rsidRPr="00C75479">
              <w:rPr>
                <w:rFonts w:ascii="Simplified Arabic" w:eastAsiaTheme="minorHAnsi" w:hAnsi="Simplified Arabic" w:cs="Simplified Arabic" w:hint="cs"/>
                <w:b/>
                <w:bCs/>
                <w:rtl/>
              </w:rPr>
              <w:t>ستفادة:</w:t>
            </w:r>
          </w:p>
          <w:p w14:paraId="28AD74C5" w14:textId="2448EE0E" w:rsidR="009A651D" w:rsidRPr="00493F35" w:rsidRDefault="00493F35" w:rsidP="0019098F">
            <w:pPr>
              <w:pStyle w:val="HTMLPreformatted"/>
              <w:shd w:val="clear" w:color="auto" w:fill="FFFFFF"/>
              <w:bidi/>
              <w:rPr>
                <w:rFonts w:ascii="Simplified Arabic" w:eastAsiaTheme="minorHAnsi" w:hAnsi="Simplified Arabic" w:cs="Simplified Arabic"/>
                <w:i/>
                <w:iCs/>
                <w:rtl/>
              </w:rPr>
            </w:pPr>
            <w:r w:rsidRPr="00493F35">
              <w:rPr>
                <w:rFonts w:ascii="Simplified Arabic" w:eastAsiaTheme="minorHAnsi" w:hAnsi="Simplified Arabic" w:cs="Simplified Arabic" w:hint="cs"/>
                <w:i/>
                <w:iCs/>
                <w:rtl/>
              </w:rPr>
              <w:t>يرجى وصف</w:t>
            </w:r>
            <w:r w:rsidR="009A651D" w:rsidRPr="00493F35">
              <w:rPr>
                <w:rFonts w:ascii="Simplified Arabic" w:eastAsiaTheme="minorHAnsi" w:hAnsi="Simplified Arabic" w:cs="Simplified Arabic" w:hint="cs"/>
                <w:i/>
                <w:iCs/>
                <w:rtl/>
              </w:rPr>
              <w:t xml:space="preserve"> كيف سيستفيد الأشخاص المذكورين </w:t>
            </w:r>
            <w:r w:rsidR="00B50B38" w:rsidRPr="00493F35">
              <w:rPr>
                <w:rFonts w:ascii="Simplified Arabic" w:eastAsiaTheme="minorHAnsi" w:hAnsi="Simplified Arabic" w:cs="Simplified Arabic" w:hint="cs"/>
                <w:i/>
                <w:iCs/>
                <w:rtl/>
              </w:rPr>
              <w:t>أ</w:t>
            </w:r>
            <w:r w:rsidR="009A651D" w:rsidRPr="00493F35">
              <w:rPr>
                <w:rFonts w:ascii="Simplified Arabic" w:eastAsiaTheme="minorHAnsi" w:hAnsi="Simplified Arabic" w:cs="Simplified Arabic" w:hint="cs"/>
                <w:i/>
                <w:iCs/>
                <w:rtl/>
              </w:rPr>
              <w:t>علاه من الاستثمار من حيث مستوى الد</w:t>
            </w:r>
            <w:r w:rsidR="004804BC" w:rsidRPr="00493F35">
              <w:rPr>
                <w:rFonts w:ascii="Simplified Arabic" w:eastAsiaTheme="minorHAnsi" w:hAnsi="Simplified Arabic" w:cs="Simplified Arabic" w:hint="cs"/>
                <w:i/>
                <w:iCs/>
                <w:rtl/>
              </w:rPr>
              <w:t>ّ</w:t>
            </w:r>
            <w:r w:rsidR="009A651D" w:rsidRPr="00493F35">
              <w:rPr>
                <w:rFonts w:ascii="Simplified Arabic" w:eastAsiaTheme="minorHAnsi" w:hAnsi="Simplified Arabic" w:cs="Simplified Arabic" w:hint="cs"/>
                <w:i/>
                <w:iCs/>
                <w:rtl/>
              </w:rPr>
              <w:t xml:space="preserve">خل </w:t>
            </w:r>
            <w:r w:rsidR="00B50B38" w:rsidRPr="00493F35">
              <w:rPr>
                <w:rFonts w:ascii="Simplified Arabic" w:eastAsiaTheme="minorHAnsi" w:hAnsi="Simplified Arabic" w:cs="Simplified Arabic" w:hint="cs"/>
                <w:i/>
                <w:iCs/>
                <w:rtl/>
              </w:rPr>
              <w:t>واستقراره</w:t>
            </w:r>
            <w:r w:rsidR="009A651D" w:rsidRPr="00493F35">
              <w:rPr>
                <w:rFonts w:ascii="Simplified Arabic" w:eastAsiaTheme="minorHAnsi" w:hAnsi="Simplified Arabic" w:cs="Simplified Arabic" w:hint="cs"/>
                <w:i/>
                <w:iCs/>
                <w:rtl/>
              </w:rPr>
              <w:t>،</w:t>
            </w:r>
            <w:r w:rsidR="00B50B38" w:rsidRPr="00493F35">
              <w:rPr>
                <w:rFonts w:ascii="Simplified Arabic" w:eastAsiaTheme="minorHAnsi" w:hAnsi="Simplified Arabic" w:cs="Simplified Arabic" w:hint="cs"/>
                <w:i/>
                <w:iCs/>
                <w:rtl/>
              </w:rPr>
              <w:t xml:space="preserve"> </w:t>
            </w:r>
            <w:r w:rsidR="009A651D" w:rsidRPr="00493F35">
              <w:rPr>
                <w:rFonts w:ascii="Simplified Arabic" w:eastAsiaTheme="minorHAnsi" w:hAnsi="Simplified Arabic" w:cs="Simplified Arabic" w:hint="cs"/>
                <w:i/>
                <w:iCs/>
                <w:rtl/>
              </w:rPr>
              <w:t xml:space="preserve">إضافة </w:t>
            </w:r>
            <w:r w:rsidR="00B50B38" w:rsidRPr="00493F35">
              <w:rPr>
                <w:rFonts w:ascii="Simplified Arabic" w:eastAsiaTheme="minorHAnsi" w:hAnsi="Simplified Arabic" w:cs="Simplified Arabic" w:hint="cs"/>
                <w:i/>
                <w:iCs/>
                <w:rtl/>
              </w:rPr>
              <w:t xml:space="preserve">إلى </w:t>
            </w:r>
            <w:r w:rsidR="009A651D" w:rsidRPr="00493F35">
              <w:rPr>
                <w:rFonts w:ascii="Simplified Arabic" w:eastAsiaTheme="minorHAnsi" w:hAnsi="Simplified Arabic" w:cs="Simplified Arabic" w:hint="cs"/>
                <w:i/>
                <w:iCs/>
                <w:rtl/>
              </w:rPr>
              <w:t>تحسين الت</w:t>
            </w:r>
            <w:r w:rsidR="004804BC" w:rsidRPr="00493F35">
              <w:rPr>
                <w:rFonts w:ascii="Simplified Arabic" w:eastAsiaTheme="minorHAnsi" w:hAnsi="Simplified Arabic" w:cs="Simplified Arabic" w:hint="cs"/>
                <w:i/>
                <w:iCs/>
                <w:rtl/>
              </w:rPr>
              <w:t>ّ</w:t>
            </w:r>
            <w:r w:rsidR="009A651D" w:rsidRPr="00493F35">
              <w:rPr>
                <w:rFonts w:ascii="Simplified Arabic" w:eastAsiaTheme="minorHAnsi" w:hAnsi="Simplified Arabic" w:cs="Simplified Arabic" w:hint="cs"/>
                <w:i/>
                <w:iCs/>
                <w:rtl/>
              </w:rPr>
              <w:t>وظيف</w:t>
            </w:r>
            <w:r w:rsidR="00B50B38" w:rsidRPr="00493F35">
              <w:rPr>
                <w:rFonts w:ascii="Simplified Arabic" w:eastAsiaTheme="minorHAnsi" w:hAnsi="Simplified Arabic" w:cs="Simplified Arabic" w:hint="cs"/>
                <w:i/>
                <w:iCs/>
                <w:rtl/>
              </w:rPr>
              <w:t>،</w:t>
            </w:r>
            <w:r w:rsidR="009A651D" w:rsidRPr="00493F35">
              <w:rPr>
                <w:rFonts w:ascii="Simplified Arabic" w:eastAsiaTheme="minorHAnsi" w:hAnsi="Simplified Arabic" w:cs="Simplified Arabic" w:hint="cs"/>
                <w:i/>
                <w:iCs/>
                <w:rtl/>
              </w:rPr>
              <w:t xml:space="preserve"> أو الت</w:t>
            </w:r>
            <w:r w:rsidR="004804BC" w:rsidRPr="00493F35">
              <w:rPr>
                <w:rFonts w:ascii="Simplified Arabic" w:eastAsiaTheme="minorHAnsi" w:hAnsi="Simplified Arabic" w:cs="Simplified Arabic" w:hint="cs"/>
                <w:i/>
                <w:iCs/>
                <w:rtl/>
              </w:rPr>
              <w:t>ّ</w:t>
            </w:r>
            <w:r w:rsidR="009A651D" w:rsidRPr="00493F35">
              <w:rPr>
                <w:rFonts w:ascii="Simplified Arabic" w:eastAsiaTheme="minorHAnsi" w:hAnsi="Simplified Arabic" w:cs="Simplified Arabic" w:hint="cs"/>
                <w:i/>
                <w:iCs/>
                <w:rtl/>
              </w:rPr>
              <w:t>مكين.</w:t>
            </w:r>
          </w:p>
          <w:p w14:paraId="216580DC" w14:textId="0ED92AEE" w:rsidR="009A651D" w:rsidRDefault="009A651D" w:rsidP="0019098F">
            <w:pPr>
              <w:pStyle w:val="HTMLPreformatted"/>
              <w:shd w:val="clear" w:color="auto" w:fill="FFFFFF"/>
              <w:bidi/>
              <w:rPr>
                <w:rFonts w:ascii="Simplified Arabic" w:eastAsiaTheme="minorHAnsi" w:hAnsi="Simplified Arabic" w:cs="Simplified Arabic"/>
              </w:rPr>
            </w:pPr>
          </w:p>
          <w:p w14:paraId="3C50A794" w14:textId="6E96F8F0" w:rsidR="007410D2" w:rsidRDefault="007410D2" w:rsidP="0019098F">
            <w:pPr>
              <w:pStyle w:val="HTMLPreformatted"/>
              <w:shd w:val="clear" w:color="auto" w:fill="FFFFFF"/>
              <w:bidi/>
              <w:rPr>
                <w:rFonts w:ascii="Simplified Arabic" w:eastAsiaTheme="minorHAnsi" w:hAnsi="Simplified Arabic" w:cs="Simplified Arabic"/>
              </w:rPr>
            </w:pPr>
          </w:p>
          <w:p w14:paraId="30D91469" w14:textId="74CA87F3" w:rsidR="007410D2" w:rsidRDefault="007410D2" w:rsidP="0019098F">
            <w:pPr>
              <w:pStyle w:val="HTMLPreformatted"/>
              <w:shd w:val="clear" w:color="auto" w:fill="FFFFFF"/>
              <w:bidi/>
              <w:rPr>
                <w:rFonts w:ascii="Simplified Arabic" w:eastAsiaTheme="minorHAnsi" w:hAnsi="Simplified Arabic" w:cs="Simplified Arabic"/>
              </w:rPr>
            </w:pPr>
          </w:p>
          <w:p w14:paraId="18CE6B38" w14:textId="3A2E9B69" w:rsidR="007410D2" w:rsidRDefault="007410D2" w:rsidP="0019098F">
            <w:pPr>
              <w:pStyle w:val="HTMLPreformatted"/>
              <w:shd w:val="clear" w:color="auto" w:fill="FFFFFF"/>
              <w:bidi/>
              <w:rPr>
                <w:rFonts w:ascii="Simplified Arabic" w:eastAsiaTheme="minorHAnsi" w:hAnsi="Simplified Arabic" w:cs="Simplified Arabic"/>
              </w:rPr>
            </w:pPr>
          </w:p>
          <w:p w14:paraId="290CCC42" w14:textId="61BDDA4F" w:rsidR="007410D2" w:rsidRDefault="007410D2" w:rsidP="0019098F">
            <w:pPr>
              <w:pStyle w:val="HTMLPreformatted"/>
              <w:shd w:val="clear" w:color="auto" w:fill="FFFFFF"/>
              <w:bidi/>
              <w:rPr>
                <w:rFonts w:ascii="Simplified Arabic" w:eastAsiaTheme="minorHAnsi" w:hAnsi="Simplified Arabic" w:cs="Simplified Arabic"/>
              </w:rPr>
            </w:pPr>
          </w:p>
          <w:p w14:paraId="4B6CE34A" w14:textId="5A688730" w:rsidR="007410D2" w:rsidRDefault="007410D2" w:rsidP="0019098F">
            <w:pPr>
              <w:pStyle w:val="HTMLPreformatted"/>
              <w:shd w:val="clear" w:color="auto" w:fill="FFFFFF"/>
              <w:bidi/>
              <w:rPr>
                <w:rFonts w:ascii="Simplified Arabic" w:eastAsiaTheme="minorHAnsi" w:hAnsi="Simplified Arabic" w:cs="Simplified Arabic"/>
              </w:rPr>
            </w:pPr>
          </w:p>
          <w:p w14:paraId="77172107" w14:textId="654F3992" w:rsidR="007410D2" w:rsidRDefault="007410D2" w:rsidP="0019098F">
            <w:pPr>
              <w:pStyle w:val="HTMLPreformatted"/>
              <w:shd w:val="clear" w:color="auto" w:fill="FFFFFF"/>
              <w:bidi/>
              <w:rPr>
                <w:rFonts w:ascii="Simplified Arabic" w:eastAsiaTheme="minorHAnsi" w:hAnsi="Simplified Arabic" w:cs="Simplified Arabic"/>
              </w:rPr>
            </w:pPr>
          </w:p>
          <w:p w14:paraId="2B6080F7" w14:textId="6D9489A9" w:rsidR="007410D2" w:rsidRDefault="007410D2" w:rsidP="0019098F">
            <w:pPr>
              <w:pStyle w:val="HTMLPreformatted"/>
              <w:shd w:val="clear" w:color="auto" w:fill="FFFFFF"/>
              <w:bidi/>
              <w:rPr>
                <w:rFonts w:ascii="Simplified Arabic" w:eastAsiaTheme="minorHAnsi" w:hAnsi="Simplified Arabic" w:cs="Simplified Arabic"/>
              </w:rPr>
            </w:pPr>
          </w:p>
          <w:p w14:paraId="7672021E" w14:textId="3BD5D73B" w:rsidR="007410D2" w:rsidRDefault="007410D2" w:rsidP="0019098F">
            <w:pPr>
              <w:pStyle w:val="HTMLPreformatted"/>
              <w:shd w:val="clear" w:color="auto" w:fill="FFFFFF"/>
              <w:bidi/>
              <w:rPr>
                <w:rFonts w:ascii="Simplified Arabic" w:eastAsiaTheme="minorHAnsi" w:hAnsi="Simplified Arabic" w:cs="Simplified Arabic"/>
              </w:rPr>
            </w:pPr>
          </w:p>
          <w:p w14:paraId="15AEBE90" w14:textId="00173853" w:rsidR="007410D2" w:rsidRDefault="007410D2" w:rsidP="0019098F">
            <w:pPr>
              <w:pStyle w:val="HTMLPreformatted"/>
              <w:shd w:val="clear" w:color="auto" w:fill="FFFFFF"/>
              <w:bidi/>
              <w:rPr>
                <w:rFonts w:ascii="Simplified Arabic" w:eastAsiaTheme="minorHAnsi" w:hAnsi="Simplified Arabic" w:cs="Simplified Arabic"/>
              </w:rPr>
            </w:pPr>
          </w:p>
          <w:p w14:paraId="15D878EF" w14:textId="62F09A65" w:rsidR="007410D2" w:rsidRDefault="007410D2" w:rsidP="0019098F">
            <w:pPr>
              <w:pStyle w:val="HTMLPreformatted"/>
              <w:shd w:val="clear" w:color="auto" w:fill="FFFFFF"/>
              <w:bidi/>
              <w:rPr>
                <w:rFonts w:ascii="Simplified Arabic" w:eastAsiaTheme="minorHAnsi" w:hAnsi="Simplified Arabic" w:cs="Simplified Arabic"/>
              </w:rPr>
            </w:pPr>
          </w:p>
          <w:p w14:paraId="43601259" w14:textId="209BB100" w:rsidR="007410D2" w:rsidRDefault="007410D2" w:rsidP="0019098F">
            <w:pPr>
              <w:pStyle w:val="HTMLPreformatted"/>
              <w:shd w:val="clear" w:color="auto" w:fill="FFFFFF"/>
              <w:bidi/>
              <w:rPr>
                <w:rFonts w:ascii="Simplified Arabic" w:eastAsiaTheme="minorHAnsi" w:hAnsi="Simplified Arabic" w:cs="Simplified Arabic"/>
              </w:rPr>
            </w:pPr>
          </w:p>
          <w:p w14:paraId="0FE20EB7" w14:textId="705E7D75" w:rsidR="007410D2" w:rsidRDefault="007410D2" w:rsidP="0019098F">
            <w:pPr>
              <w:pStyle w:val="HTMLPreformatted"/>
              <w:shd w:val="clear" w:color="auto" w:fill="FFFFFF"/>
              <w:bidi/>
              <w:rPr>
                <w:rFonts w:ascii="Simplified Arabic" w:eastAsiaTheme="minorHAnsi" w:hAnsi="Simplified Arabic" w:cs="Simplified Arabic"/>
              </w:rPr>
            </w:pPr>
          </w:p>
          <w:p w14:paraId="73FFE125" w14:textId="4598E46A" w:rsidR="007410D2" w:rsidRDefault="007410D2" w:rsidP="0019098F">
            <w:pPr>
              <w:pStyle w:val="HTMLPreformatted"/>
              <w:shd w:val="clear" w:color="auto" w:fill="FFFFFF"/>
              <w:bidi/>
              <w:rPr>
                <w:rFonts w:ascii="Simplified Arabic" w:eastAsiaTheme="minorHAnsi" w:hAnsi="Simplified Arabic" w:cs="Simplified Arabic"/>
              </w:rPr>
            </w:pPr>
          </w:p>
          <w:p w14:paraId="157F9EBC" w14:textId="766FD168" w:rsidR="007410D2" w:rsidRDefault="007410D2" w:rsidP="0019098F">
            <w:pPr>
              <w:pStyle w:val="HTMLPreformatted"/>
              <w:shd w:val="clear" w:color="auto" w:fill="FFFFFF"/>
              <w:bidi/>
              <w:rPr>
                <w:rFonts w:ascii="Simplified Arabic" w:eastAsiaTheme="minorHAnsi" w:hAnsi="Simplified Arabic" w:cs="Simplified Arabic"/>
              </w:rPr>
            </w:pPr>
          </w:p>
          <w:p w14:paraId="3AC16ED4" w14:textId="1C22B702" w:rsidR="007410D2" w:rsidRDefault="007410D2" w:rsidP="0019098F">
            <w:pPr>
              <w:pStyle w:val="HTMLPreformatted"/>
              <w:shd w:val="clear" w:color="auto" w:fill="FFFFFF"/>
              <w:bidi/>
              <w:rPr>
                <w:rFonts w:ascii="Simplified Arabic" w:eastAsiaTheme="minorHAnsi" w:hAnsi="Simplified Arabic" w:cs="Simplified Arabic"/>
              </w:rPr>
            </w:pPr>
          </w:p>
          <w:p w14:paraId="7AD37847" w14:textId="1C520C48" w:rsidR="007410D2" w:rsidRDefault="007410D2" w:rsidP="0019098F">
            <w:pPr>
              <w:pStyle w:val="HTMLPreformatted"/>
              <w:shd w:val="clear" w:color="auto" w:fill="FFFFFF"/>
              <w:bidi/>
              <w:rPr>
                <w:rFonts w:ascii="Simplified Arabic" w:eastAsiaTheme="minorHAnsi" w:hAnsi="Simplified Arabic" w:cs="Simplified Arabic"/>
              </w:rPr>
            </w:pPr>
          </w:p>
          <w:p w14:paraId="12ADEF37" w14:textId="679CA682" w:rsidR="007410D2" w:rsidRDefault="007410D2" w:rsidP="0019098F">
            <w:pPr>
              <w:pStyle w:val="HTMLPreformatted"/>
              <w:shd w:val="clear" w:color="auto" w:fill="FFFFFF"/>
              <w:bidi/>
              <w:rPr>
                <w:rFonts w:ascii="Simplified Arabic" w:eastAsiaTheme="minorHAnsi" w:hAnsi="Simplified Arabic" w:cs="Simplified Arabic"/>
              </w:rPr>
            </w:pPr>
          </w:p>
          <w:p w14:paraId="7FACA469" w14:textId="27A6A906" w:rsidR="007410D2" w:rsidRDefault="007410D2" w:rsidP="0019098F">
            <w:pPr>
              <w:pStyle w:val="HTMLPreformatted"/>
              <w:shd w:val="clear" w:color="auto" w:fill="FFFFFF"/>
              <w:bidi/>
              <w:rPr>
                <w:rFonts w:ascii="Simplified Arabic" w:eastAsiaTheme="minorHAnsi" w:hAnsi="Simplified Arabic" w:cs="Simplified Arabic"/>
              </w:rPr>
            </w:pPr>
          </w:p>
          <w:p w14:paraId="3FAF1463" w14:textId="23FA0E94" w:rsidR="007410D2" w:rsidRDefault="007410D2" w:rsidP="0019098F">
            <w:pPr>
              <w:pStyle w:val="HTMLPreformatted"/>
              <w:shd w:val="clear" w:color="auto" w:fill="FFFFFF"/>
              <w:bidi/>
              <w:rPr>
                <w:rFonts w:ascii="Simplified Arabic" w:eastAsiaTheme="minorHAnsi" w:hAnsi="Simplified Arabic" w:cs="Simplified Arabic"/>
              </w:rPr>
            </w:pPr>
          </w:p>
          <w:p w14:paraId="4B0E0986" w14:textId="212E6F9B" w:rsidR="007410D2" w:rsidRDefault="007410D2" w:rsidP="0019098F">
            <w:pPr>
              <w:pStyle w:val="HTMLPreformatted"/>
              <w:shd w:val="clear" w:color="auto" w:fill="FFFFFF"/>
              <w:bidi/>
              <w:rPr>
                <w:rFonts w:ascii="Simplified Arabic" w:eastAsiaTheme="minorHAnsi" w:hAnsi="Simplified Arabic" w:cs="Simplified Arabic"/>
              </w:rPr>
            </w:pPr>
          </w:p>
          <w:p w14:paraId="0D7C6042" w14:textId="3085BE0C" w:rsidR="007410D2" w:rsidRDefault="007410D2" w:rsidP="0019098F">
            <w:pPr>
              <w:pStyle w:val="HTMLPreformatted"/>
              <w:shd w:val="clear" w:color="auto" w:fill="FFFFFF"/>
              <w:bidi/>
              <w:rPr>
                <w:rFonts w:ascii="Simplified Arabic" w:eastAsiaTheme="minorHAnsi" w:hAnsi="Simplified Arabic" w:cs="Simplified Arabic"/>
              </w:rPr>
            </w:pPr>
          </w:p>
          <w:p w14:paraId="15D8A89B" w14:textId="705DE697" w:rsidR="007410D2" w:rsidRDefault="007410D2" w:rsidP="0019098F">
            <w:pPr>
              <w:pStyle w:val="HTMLPreformatted"/>
              <w:shd w:val="clear" w:color="auto" w:fill="FFFFFF"/>
              <w:bidi/>
              <w:rPr>
                <w:rFonts w:ascii="Simplified Arabic" w:eastAsiaTheme="minorHAnsi" w:hAnsi="Simplified Arabic" w:cs="Simplified Arabic"/>
              </w:rPr>
            </w:pPr>
          </w:p>
          <w:p w14:paraId="5D641462" w14:textId="4FBE420A" w:rsidR="007410D2" w:rsidRDefault="007410D2" w:rsidP="0019098F">
            <w:pPr>
              <w:pStyle w:val="HTMLPreformatted"/>
              <w:shd w:val="clear" w:color="auto" w:fill="FFFFFF"/>
              <w:bidi/>
              <w:rPr>
                <w:rFonts w:ascii="Simplified Arabic" w:eastAsiaTheme="minorHAnsi" w:hAnsi="Simplified Arabic" w:cs="Simplified Arabic"/>
              </w:rPr>
            </w:pPr>
          </w:p>
          <w:p w14:paraId="50F86A06" w14:textId="12BECBB9" w:rsidR="007410D2" w:rsidRDefault="007410D2" w:rsidP="0019098F">
            <w:pPr>
              <w:pStyle w:val="HTMLPreformatted"/>
              <w:shd w:val="clear" w:color="auto" w:fill="FFFFFF"/>
              <w:bidi/>
              <w:rPr>
                <w:rFonts w:ascii="Simplified Arabic" w:eastAsiaTheme="minorHAnsi" w:hAnsi="Simplified Arabic" w:cs="Simplified Arabic"/>
              </w:rPr>
            </w:pPr>
          </w:p>
          <w:p w14:paraId="3C9A2BE8" w14:textId="32E8C33C" w:rsidR="007410D2" w:rsidRDefault="007410D2" w:rsidP="0019098F">
            <w:pPr>
              <w:pStyle w:val="HTMLPreformatted"/>
              <w:shd w:val="clear" w:color="auto" w:fill="FFFFFF"/>
              <w:bidi/>
              <w:rPr>
                <w:rFonts w:ascii="Simplified Arabic" w:eastAsiaTheme="minorHAnsi" w:hAnsi="Simplified Arabic" w:cs="Simplified Arabic"/>
              </w:rPr>
            </w:pPr>
          </w:p>
          <w:p w14:paraId="269693BD" w14:textId="076F0BC9" w:rsidR="007410D2" w:rsidRDefault="007410D2" w:rsidP="0019098F">
            <w:pPr>
              <w:pStyle w:val="HTMLPreformatted"/>
              <w:shd w:val="clear" w:color="auto" w:fill="FFFFFF"/>
              <w:bidi/>
              <w:rPr>
                <w:rFonts w:ascii="Simplified Arabic" w:eastAsiaTheme="minorHAnsi" w:hAnsi="Simplified Arabic" w:cs="Simplified Arabic"/>
              </w:rPr>
            </w:pPr>
          </w:p>
          <w:p w14:paraId="4A23CE46" w14:textId="54D6030B" w:rsidR="007410D2" w:rsidRDefault="007410D2" w:rsidP="0019098F">
            <w:pPr>
              <w:pStyle w:val="HTMLPreformatted"/>
              <w:shd w:val="clear" w:color="auto" w:fill="FFFFFF"/>
              <w:bidi/>
              <w:rPr>
                <w:rFonts w:ascii="Simplified Arabic" w:eastAsiaTheme="minorHAnsi" w:hAnsi="Simplified Arabic" w:cs="Simplified Arabic"/>
              </w:rPr>
            </w:pPr>
          </w:p>
          <w:p w14:paraId="313FA0F4" w14:textId="770857B6" w:rsidR="007410D2" w:rsidRDefault="007410D2" w:rsidP="0019098F">
            <w:pPr>
              <w:pStyle w:val="HTMLPreformatted"/>
              <w:shd w:val="clear" w:color="auto" w:fill="FFFFFF"/>
              <w:bidi/>
              <w:rPr>
                <w:rFonts w:ascii="Simplified Arabic" w:eastAsiaTheme="minorHAnsi" w:hAnsi="Simplified Arabic" w:cs="Simplified Arabic"/>
              </w:rPr>
            </w:pPr>
          </w:p>
          <w:p w14:paraId="4E0D42DA" w14:textId="5E136581" w:rsidR="00254D4A" w:rsidRPr="00C75479" w:rsidRDefault="00254D4A" w:rsidP="0019098F">
            <w:pPr>
              <w:pStyle w:val="HTMLPreformatted"/>
              <w:shd w:val="clear" w:color="auto" w:fill="FFFFFF"/>
              <w:bidi/>
              <w:rPr>
                <w:rFonts w:ascii="Simplified Arabic" w:eastAsiaTheme="minorHAnsi" w:hAnsi="Simplified Arabic" w:cs="Simplified Arabic"/>
                <w:rtl/>
              </w:rPr>
            </w:pPr>
          </w:p>
          <w:p w14:paraId="6DCA713F" w14:textId="77777777" w:rsidR="00254D4A" w:rsidRPr="00C75479" w:rsidRDefault="00254D4A" w:rsidP="0019098F">
            <w:pPr>
              <w:pStyle w:val="HTMLPreformatted"/>
              <w:shd w:val="clear" w:color="auto" w:fill="FFFFFF"/>
              <w:bidi/>
              <w:rPr>
                <w:rFonts w:ascii="Simplified Arabic" w:eastAsiaTheme="minorHAnsi" w:hAnsi="Simplified Arabic" w:cs="Simplified Arabic"/>
              </w:rPr>
            </w:pPr>
          </w:p>
        </w:tc>
      </w:tr>
    </w:tbl>
    <w:p w14:paraId="3BB6D435" w14:textId="1587D092" w:rsidR="00254D4A" w:rsidRDefault="00254D4A" w:rsidP="0019098F">
      <w:pPr>
        <w:pStyle w:val="ListParagraph"/>
        <w:bidi/>
        <w:rPr>
          <w:rFonts w:ascii="Simplified Arabic" w:hAnsi="Simplified Arabic" w:cs="Simplified Arabic"/>
          <w:b/>
          <w:bCs/>
        </w:rPr>
      </w:pPr>
    </w:p>
    <w:p w14:paraId="6FF7D935" w14:textId="60CC96D0" w:rsidR="009A651D" w:rsidRPr="007410D2" w:rsidRDefault="009A651D" w:rsidP="00693BCD">
      <w:pPr>
        <w:pStyle w:val="ListParagraph"/>
        <w:numPr>
          <w:ilvl w:val="0"/>
          <w:numId w:val="12"/>
        </w:numPr>
        <w:bidi/>
        <w:ind w:left="288"/>
        <w:jc w:val="left"/>
        <w:rPr>
          <w:rFonts w:ascii="Simplified Arabic" w:hAnsi="Simplified Arabic" w:cs="Simplified Arabic"/>
          <w:b/>
          <w:bCs/>
          <w:sz w:val="24"/>
          <w:szCs w:val="24"/>
        </w:rPr>
      </w:pPr>
      <w:r w:rsidRPr="007410D2">
        <w:rPr>
          <w:rFonts w:ascii="Simplified Arabic" w:hAnsi="Simplified Arabic" w:cs="Simplified Arabic" w:hint="cs"/>
          <w:b/>
          <w:bCs/>
          <w:sz w:val="24"/>
          <w:szCs w:val="24"/>
          <w:rtl/>
        </w:rPr>
        <w:t>الاعتبارات البيئي</w:t>
      </w:r>
      <w:r w:rsidR="008E7162" w:rsidRPr="007410D2">
        <w:rPr>
          <w:rFonts w:ascii="Simplified Arabic" w:hAnsi="Simplified Arabic" w:cs="Simplified Arabic" w:hint="cs"/>
          <w:b/>
          <w:bCs/>
          <w:sz w:val="24"/>
          <w:szCs w:val="24"/>
          <w:rtl/>
        </w:rPr>
        <w:t>ّ</w:t>
      </w:r>
      <w:r w:rsidRPr="007410D2">
        <w:rPr>
          <w:rFonts w:ascii="Simplified Arabic" w:hAnsi="Simplified Arabic" w:cs="Simplified Arabic" w:hint="cs"/>
          <w:b/>
          <w:bCs/>
          <w:sz w:val="24"/>
          <w:szCs w:val="24"/>
          <w:rtl/>
        </w:rPr>
        <w:t xml:space="preserve">ة </w:t>
      </w:r>
      <w:r w:rsidRPr="007410D2">
        <w:rPr>
          <w:rFonts w:ascii="Simplified Arabic" w:hAnsi="Simplified Arabic" w:cs="Simplified Arabic" w:hint="cs"/>
          <w:sz w:val="24"/>
          <w:szCs w:val="24"/>
          <w:rtl/>
        </w:rPr>
        <w:t>(صفحة واحدة كحد</w:t>
      </w:r>
      <w:r w:rsidR="008E7162" w:rsidRPr="007410D2">
        <w:rPr>
          <w:rFonts w:ascii="Simplified Arabic" w:hAnsi="Simplified Arabic" w:cs="Simplified Arabic" w:hint="cs"/>
          <w:sz w:val="24"/>
          <w:szCs w:val="24"/>
          <w:rtl/>
        </w:rPr>
        <w:t>ّ</w:t>
      </w:r>
      <w:r w:rsidRPr="007410D2">
        <w:rPr>
          <w:rFonts w:ascii="Simplified Arabic" w:hAnsi="Simplified Arabic" w:cs="Simplified Arabic" w:hint="cs"/>
          <w:sz w:val="24"/>
          <w:szCs w:val="24"/>
          <w:rtl/>
        </w:rPr>
        <w:t xml:space="preserve"> أقصى):</w:t>
      </w:r>
    </w:p>
    <w:p w14:paraId="1254ABEF" w14:textId="17F9E683" w:rsidR="009A651D" w:rsidRPr="006A6168" w:rsidRDefault="006A6168" w:rsidP="006A61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ind w:left="-72"/>
        <w:jc w:val="left"/>
        <w:rPr>
          <w:rFonts w:ascii="Simplified Arabic" w:hAnsi="Simplified Arabic" w:cs="Simplified Arabic"/>
          <w:i/>
          <w:iCs/>
        </w:rPr>
      </w:pPr>
      <w:r w:rsidRPr="006A6168">
        <w:rPr>
          <w:rFonts w:ascii="Simplified Arabic" w:hAnsi="Simplified Arabic" w:cs="Simplified Arabic" w:hint="cs"/>
          <w:i/>
          <w:iCs/>
          <w:rtl/>
        </w:rPr>
        <w:t>يرجى وصف</w:t>
      </w:r>
      <w:r w:rsidR="004B5FB6" w:rsidRPr="006A6168">
        <w:rPr>
          <w:rFonts w:ascii="Simplified Arabic" w:hAnsi="Simplified Arabic" w:cs="Simplified Arabic" w:hint="cs"/>
          <w:i/>
          <w:iCs/>
          <w:rtl/>
        </w:rPr>
        <w:t xml:space="preserve"> </w:t>
      </w:r>
      <w:r w:rsidR="009A651D" w:rsidRPr="006A6168">
        <w:rPr>
          <w:rFonts w:ascii="Simplified Arabic" w:hAnsi="Simplified Arabic" w:cs="Simplified Arabic" w:hint="cs"/>
          <w:i/>
          <w:iCs/>
          <w:rtl/>
        </w:rPr>
        <w:t>كيف سيؤث</w:t>
      </w:r>
      <w:r w:rsidR="008E7162" w:rsidRPr="006A6168">
        <w:rPr>
          <w:rFonts w:ascii="Simplified Arabic" w:hAnsi="Simplified Arabic" w:cs="Simplified Arabic" w:hint="cs"/>
          <w:i/>
          <w:iCs/>
          <w:rtl/>
        </w:rPr>
        <w:t>ّ</w:t>
      </w:r>
      <w:r w:rsidR="009A651D" w:rsidRPr="006A6168">
        <w:rPr>
          <w:rFonts w:ascii="Simplified Arabic" w:hAnsi="Simplified Arabic" w:cs="Simplified Arabic" w:hint="cs"/>
          <w:i/>
          <w:iCs/>
          <w:rtl/>
        </w:rPr>
        <w:t>ر ا</w:t>
      </w:r>
      <w:r w:rsidR="005456E8" w:rsidRPr="006A6168">
        <w:rPr>
          <w:rFonts w:ascii="Simplified Arabic" w:hAnsi="Simplified Arabic" w:cs="Simplified Arabic" w:hint="cs"/>
          <w:i/>
          <w:iCs/>
          <w:rtl/>
        </w:rPr>
        <w:t>لا</w:t>
      </w:r>
      <w:r w:rsidR="009A651D" w:rsidRPr="006A6168">
        <w:rPr>
          <w:rFonts w:ascii="Simplified Arabic" w:hAnsi="Simplified Arabic" w:cs="Simplified Arabic" w:hint="cs"/>
          <w:i/>
          <w:iCs/>
          <w:rtl/>
        </w:rPr>
        <w:t>ستثمار</w:t>
      </w:r>
      <w:r w:rsidR="00D94675" w:rsidRPr="006A6168">
        <w:rPr>
          <w:rFonts w:ascii="Simplified Arabic" w:hAnsi="Simplified Arabic" w:cs="Simplified Arabic" w:hint="cs"/>
          <w:i/>
          <w:iCs/>
          <w:rtl/>
        </w:rPr>
        <w:t xml:space="preserve"> </w:t>
      </w:r>
      <w:r w:rsidR="009A651D" w:rsidRPr="006A6168">
        <w:rPr>
          <w:rFonts w:ascii="Simplified Arabic" w:hAnsi="Simplified Arabic" w:cs="Simplified Arabic" w:hint="cs"/>
          <w:i/>
          <w:iCs/>
          <w:rtl/>
        </w:rPr>
        <w:t xml:space="preserve">سواء </w:t>
      </w:r>
      <w:r w:rsidR="009A651D" w:rsidRPr="006A6168">
        <w:rPr>
          <w:rFonts w:ascii="Simplified Arabic" w:hAnsi="Simplified Arabic" w:cs="Simplified Arabic" w:hint="cs"/>
          <w:b/>
          <w:bCs/>
          <w:i/>
          <w:iCs/>
          <w:u w:val="single"/>
          <w:rtl/>
        </w:rPr>
        <w:t>إيجاباً أم سلباً</w:t>
      </w:r>
      <w:r w:rsidR="00D94675" w:rsidRPr="006A6168">
        <w:rPr>
          <w:rFonts w:ascii="Simplified Arabic" w:hAnsi="Simplified Arabic" w:cs="Simplified Arabic" w:hint="cs"/>
          <w:i/>
          <w:iCs/>
          <w:rtl/>
        </w:rPr>
        <w:t xml:space="preserve"> </w:t>
      </w:r>
      <w:r w:rsidR="009A651D" w:rsidRPr="006A6168">
        <w:rPr>
          <w:rFonts w:ascii="Simplified Arabic" w:hAnsi="Simplified Arabic" w:cs="Simplified Arabic" w:hint="cs"/>
          <w:i/>
          <w:iCs/>
          <w:rtl/>
        </w:rPr>
        <w:t>على البيئة</w:t>
      </w:r>
      <w:r w:rsidR="005456E8" w:rsidRPr="006A6168">
        <w:rPr>
          <w:rFonts w:ascii="Simplified Arabic" w:hAnsi="Simplified Arabic" w:cs="Simplified Arabic" w:hint="cs"/>
          <w:i/>
          <w:iCs/>
          <w:rtl/>
        </w:rPr>
        <w:t>،</w:t>
      </w:r>
      <w:r w:rsidR="009A651D" w:rsidRPr="006A6168">
        <w:rPr>
          <w:rFonts w:ascii="Simplified Arabic" w:hAnsi="Simplified Arabic" w:cs="Simplified Arabic" w:hint="cs"/>
          <w:i/>
          <w:iCs/>
          <w:rtl/>
        </w:rPr>
        <w:t xml:space="preserve"> واستدامة الموارد الط</w:t>
      </w:r>
      <w:r w:rsidR="008E7162" w:rsidRPr="006A6168">
        <w:rPr>
          <w:rFonts w:ascii="Simplified Arabic" w:hAnsi="Simplified Arabic" w:cs="Simplified Arabic" w:hint="cs"/>
          <w:i/>
          <w:iCs/>
          <w:rtl/>
        </w:rPr>
        <w:t>ّ</w:t>
      </w:r>
      <w:r w:rsidR="009A651D" w:rsidRPr="006A6168">
        <w:rPr>
          <w:rFonts w:ascii="Simplified Arabic" w:hAnsi="Simplified Arabic" w:cs="Simplified Arabic" w:hint="cs"/>
          <w:i/>
          <w:iCs/>
          <w:rtl/>
        </w:rPr>
        <w:t>بيعي</w:t>
      </w:r>
      <w:r w:rsidR="008E7162" w:rsidRPr="006A6168">
        <w:rPr>
          <w:rFonts w:ascii="Simplified Arabic" w:hAnsi="Simplified Arabic" w:cs="Simplified Arabic" w:hint="cs"/>
          <w:i/>
          <w:iCs/>
          <w:rtl/>
        </w:rPr>
        <w:t>ّ</w:t>
      </w:r>
      <w:r w:rsidR="009A651D" w:rsidRPr="006A6168">
        <w:rPr>
          <w:rFonts w:ascii="Simplified Arabic" w:hAnsi="Simplified Arabic" w:cs="Simplified Arabic" w:hint="cs"/>
          <w:i/>
          <w:iCs/>
          <w:rtl/>
        </w:rPr>
        <w:t>ة</w:t>
      </w:r>
      <w:r w:rsidR="005456E8" w:rsidRPr="006A6168">
        <w:rPr>
          <w:rFonts w:ascii="Simplified Arabic" w:hAnsi="Simplified Arabic" w:cs="Simplified Arabic" w:hint="cs"/>
          <w:b/>
          <w:bCs/>
          <w:i/>
          <w:iCs/>
          <w:u w:val="single"/>
          <w:rtl/>
        </w:rPr>
        <w:t>:</w:t>
      </w:r>
      <w:r w:rsidR="009A651D" w:rsidRPr="006A6168">
        <w:rPr>
          <w:rFonts w:ascii="Simplified Arabic" w:hAnsi="Simplified Arabic" w:cs="Simplified Arabic" w:hint="cs"/>
          <w:b/>
          <w:bCs/>
          <w:i/>
          <w:iCs/>
          <w:u w:val="single"/>
          <w:rtl/>
        </w:rPr>
        <w:t xml:space="preserve"> الأرض</w:t>
      </w:r>
      <w:r w:rsidR="005456E8" w:rsidRPr="006A6168">
        <w:rPr>
          <w:rFonts w:ascii="Simplified Arabic" w:hAnsi="Simplified Arabic" w:cs="Simplified Arabic" w:hint="cs"/>
          <w:b/>
          <w:bCs/>
          <w:i/>
          <w:iCs/>
          <w:u w:val="single"/>
          <w:rtl/>
        </w:rPr>
        <w:t>،</w:t>
      </w:r>
      <w:r w:rsidR="009A651D" w:rsidRPr="006A6168">
        <w:rPr>
          <w:rFonts w:ascii="Simplified Arabic" w:hAnsi="Simplified Arabic" w:cs="Simplified Arabic" w:hint="cs"/>
          <w:b/>
          <w:bCs/>
          <w:i/>
          <w:iCs/>
          <w:u w:val="single"/>
          <w:rtl/>
        </w:rPr>
        <w:t xml:space="preserve"> والمياه</w:t>
      </w:r>
      <w:r w:rsidR="005456E8" w:rsidRPr="006A6168">
        <w:rPr>
          <w:rFonts w:ascii="Simplified Arabic" w:hAnsi="Simplified Arabic" w:cs="Simplified Arabic" w:hint="cs"/>
          <w:b/>
          <w:bCs/>
          <w:i/>
          <w:iCs/>
          <w:u w:val="single"/>
          <w:rtl/>
        </w:rPr>
        <w:t>،</w:t>
      </w:r>
      <w:r w:rsidR="009A651D" w:rsidRPr="006A6168">
        <w:rPr>
          <w:rFonts w:ascii="Simplified Arabic" w:hAnsi="Simplified Arabic" w:cs="Simplified Arabic" w:hint="cs"/>
          <w:b/>
          <w:bCs/>
          <w:i/>
          <w:iCs/>
          <w:u w:val="single"/>
          <w:rtl/>
        </w:rPr>
        <w:t xml:space="preserve"> والت</w:t>
      </w:r>
      <w:r w:rsidR="008E7162" w:rsidRPr="006A6168">
        <w:rPr>
          <w:rFonts w:ascii="Simplified Arabic" w:hAnsi="Simplified Arabic" w:cs="Simplified Arabic" w:hint="cs"/>
          <w:b/>
          <w:bCs/>
          <w:i/>
          <w:iCs/>
          <w:u w:val="single"/>
          <w:rtl/>
        </w:rPr>
        <w:t>ّ</w:t>
      </w:r>
      <w:r w:rsidR="009A651D" w:rsidRPr="006A6168">
        <w:rPr>
          <w:rFonts w:ascii="Simplified Arabic" w:hAnsi="Simplified Arabic" w:cs="Simplified Arabic" w:hint="cs"/>
          <w:b/>
          <w:bCs/>
          <w:i/>
          <w:iCs/>
          <w:u w:val="single"/>
          <w:rtl/>
        </w:rPr>
        <w:t>نو</w:t>
      </w:r>
      <w:r w:rsidR="008E7162" w:rsidRPr="006A6168">
        <w:rPr>
          <w:rFonts w:ascii="Simplified Arabic" w:hAnsi="Simplified Arabic" w:cs="Simplified Arabic" w:hint="cs"/>
          <w:b/>
          <w:bCs/>
          <w:i/>
          <w:iCs/>
          <w:u w:val="single"/>
          <w:rtl/>
        </w:rPr>
        <w:t>ّ</w:t>
      </w:r>
      <w:r w:rsidR="009A651D" w:rsidRPr="006A6168">
        <w:rPr>
          <w:rFonts w:ascii="Simplified Arabic" w:hAnsi="Simplified Arabic" w:cs="Simplified Arabic" w:hint="cs"/>
          <w:b/>
          <w:bCs/>
          <w:i/>
          <w:iCs/>
          <w:u w:val="single"/>
          <w:rtl/>
        </w:rPr>
        <w:t>ع الحيوي</w:t>
      </w:r>
      <w:r w:rsidR="008E7162" w:rsidRPr="006A6168">
        <w:rPr>
          <w:rFonts w:ascii="Simplified Arabic" w:hAnsi="Simplified Arabic" w:cs="Simplified Arabic" w:hint="cs"/>
          <w:b/>
          <w:bCs/>
          <w:i/>
          <w:iCs/>
          <w:u w:val="single"/>
          <w:rtl/>
        </w:rPr>
        <w:t>ّ</w:t>
      </w:r>
      <w:r w:rsidR="005456E8" w:rsidRPr="006A6168">
        <w:rPr>
          <w:rFonts w:ascii="Simplified Arabic" w:hAnsi="Simplified Arabic" w:cs="Simplified Arabic" w:hint="cs"/>
          <w:b/>
          <w:bCs/>
          <w:i/>
          <w:iCs/>
          <w:u w:val="single"/>
          <w:rtl/>
        </w:rPr>
        <w:t>،</w:t>
      </w:r>
      <w:r w:rsidR="009A651D" w:rsidRPr="006A6168">
        <w:rPr>
          <w:rFonts w:ascii="Simplified Arabic" w:hAnsi="Simplified Arabic" w:cs="Simplified Arabic" w:hint="cs"/>
          <w:b/>
          <w:bCs/>
          <w:i/>
          <w:iCs/>
          <w:u w:val="single"/>
          <w:rtl/>
        </w:rPr>
        <w:t xml:space="preserve"> والت</w:t>
      </w:r>
      <w:r w:rsidR="008E7162" w:rsidRPr="006A6168">
        <w:rPr>
          <w:rFonts w:ascii="Simplified Arabic" w:hAnsi="Simplified Arabic" w:cs="Simplified Arabic" w:hint="cs"/>
          <w:b/>
          <w:bCs/>
          <w:i/>
          <w:iCs/>
          <w:u w:val="single"/>
          <w:rtl/>
        </w:rPr>
        <w:t>ّ</w:t>
      </w:r>
      <w:r w:rsidR="009A651D" w:rsidRPr="006A6168">
        <w:rPr>
          <w:rFonts w:ascii="Simplified Arabic" w:hAnsi="Simplified Arabic" w:cs="Simplified Arabic" w:hint="cs"/>
          <w:b/>
          <w:bCs/>
          <w:i/>
          <w:iCs/>
          <w:u w:val="single"/>
          <w:rtl/>
        </w:rPr>
        <w:t>لو</w:t>
      </w:r>
      <w:r w:rsidR="008E7162" w:rsidRPr="006A6168">
        <w:rPr>
          <w:rFonts w:ascii="Simplified Arabic" w:hAnsi="Simplified Arabic" w:cs="Simplified Arabic" w:hint="cs"/>
          <w:b/>
          <w:bCs/>
          <w:i/>
          <w:iCs/>
          <w:u w:val="single"/>
          <w:rtl/>
        </w:rPr>
        <w:t>ّ</w:t>
      </w:r>
      <w:r w:rsidR="009A651D" w:rsidRPr="006A6168">
        <w:rPr>
          <w:rFonts w:ascii="Simplified Arabic" w:hAnsi="Simplified Arabic" w:cs="Simplified Arabic" w:hint="cs"/>
          <w:b/>
          <w:bCs/>
          <w:i/>
          <w:iCs/>
          <w:u w:val="single"/>
          <w:rtl/>
        </w:rPr>
        <w:t>ث</w:t>
      </w:r>
      <w:r w:rsidR="005456E8" w:rsidRPr="006A6168">
        <w:rPr>
          <w:rFonts w:ascii="Simplified Arabic" w:hAnsi="Simplified Arabic" w:cs="Simplified Arabic" w:hint="cs"/>
          <w:b/>
          <w:bCs/>
          <w:i/>
          <w:iCs/>
          <w:u w:val="single"/>
          <w:rtl/>
        </w:rPr>
        <w:t>،</w:t>
      </w:r>
      <w:r w:rsidR="009A651D" w:rsidRPr="006A6168">
        <w:rPr>
          <w:rFonts w:ascii="Simplified Arabic" w:hAnsi="Simplified Arabic" w:cs="Simplified Arabic" w:hint="cs"/>
          <w:b/>
          <w:bCs/>
          <w:i/>
          <w:iCs/>
          <w:u w:val="single"/>
          <w:rtl/>
        </w:rPr>
        <w:t xml:space="preserve"> والطا</w:t>
      </w:r>
      <w:r w:rsidR="008E7162" w:rsidRPr="006A6168">
        <w:rPr>
          <w:rFonts w:ascii="Simplified Arabic" w:hAnsi="Simplified Arabic" w:cs="Simplified Arabic" w:hint="cs"/>
          <w:b/>
          <w:bCs/>
          <w:i/>
          <w:iCs/>
          <w:u w:val="single"/>
          <w:rtl/>
        </w:rPr>
        <w:t>ّ</w:t>
      </w:r>
      <w:r w:rsidR="009A651D" w:rsidRPr="006A6168">
        <w:rPr>
          <w:rFonts w:ascii="Simplified Arabic" w:hAnsi="Simplified Arabic" w:cs="Simplified Arabic" w:hint="cs"/>
          <w:b/>
          <w:bCs/>
          <w:i/>
          <w:iCs/>
          <w:u w:val="single"/>
          <w:rtl/>
        </w:rPr>
        <w:t>قة</w:t>
      </w:r>
      <w:r w:rsidR="005456E8" w:rsidRPr="006A6168">
        <w:rPr>
          <w:rFonts w:ascii="Simplified Arabic" w:hAnsi="Simplified Arabic" w:cs="Simplified Arabic" w:hint="cs"/>
          <w:b/>
          <w:bCs/>
          <w:i/>
          <w:iCs/>
          <w:u w:val="single"/>
          <w:rtl/>
        </w:rPr>
        <w:t>،</w:t>
      </w:r>
      <w:r w:rsidR="009A651D" w:rsidRPr="006A6168">
        <w:rPr>
          <w:rFonts w:ascii="Simplified Arabic" w:hAnsi="Simplified Arabic" w:cs="Simplified Arabic" w:hint="cs"/>
          <w:b/>
          <w:bCs/>
          <w:i/>
          <w:iCs/>
          <w:u w:val="single"/>
          <w:rtl/>
        </w:rPr>
        <w:t xml:space="preserve"> والت</w:t>
      </w:r>
      <w:r w:rsidR="008E7162" w:rsidRPr="006A6168">
        <w:rPr>
          <w:rFonts w:ascii="Simplified Arabic" w:hAnsi="Simplified Arabic" w:cs="Simplified Arabic" w:hint="cs"/>
          <w:b/>
          <w:bCs/>
          <w:i/>
          <w:iCs/>
          <w:u w:val="single"/>
          <w:rtl/>
        </w:rPr>
        <w:t>ّ</w:t>
      </w:r>
      <w:r w:rsidR="009A651D" w:rsidRPr="006A6168">
        <w:rPr>
          <w:rFonts w:ascii="Simplified Arabic" w:hAnsi="Simplified Arabic" w:cs="Simplified Arabic" w:hint="cs"/>
          <w:b/>
          <w:bCs/>
          <w:i/>
          <w:iCs/>
          <w:u w:val="single"/>
          <w:rtl/>
        </w:rPr>
        <w:t>كي</w:t>
      </w:r>
      <w:r w:rsidR="008E7162" w:rsidRPr="006A6168">
        <w:rPr>
          <w:rFonts w:ascii="Simplified Arabic" w:hAnsi="Simplified Arabic" w:cs="Simplified Arabic" w:hint="cs"/>
          <w:b/>
          <w:bCs/>
          <w:i/>
          <w:iCs/>
          <w:u w:val="single"/>
          <w:rtl/>
        </w:rPr>
        <w:t>ّ</w:t>
      </w:r>
      <w:r w:rsidR="009A651D" w:rsidRPr="006A6168">
        <w:rPr>
          <w:rFonts w:ascii="Simplified Arabic" w:hAnsi="Simplified Arabic" w:cs="Simplified Arabic" w:hint="cs"/>
          <w:b/>
          <w:bCs/>
          <w:i/>
          <w:iCs/>
          <w:u w:val="single"/>
          <w:rtl/>
        </w:rPr>
        <w:t>ف مع تغي</w:t>
      </w:r>
      <w:r w:rsidR="008E7162" w:rsidRPr="006A6168">
        <w:rPr>
          <w:rFonts w:ascii="Simplified Arabic" w:hAnsi="Simplified Arabic" w:cs="Simplified Arabic" w:hint="cs"/>
          <w:b/>
          <w:bCs/>
          <w:i/>
          <w:iCs/>
          <w:u w:val="single"/>
          <w:rtl/>
        </w:rPr>
        <w:t>ّ</w:t>
      </w:r>
      <w:r w:rsidR="009A651D" w:rsidRPr="006A6168">
        <w:rPr>
          <w:rFonts w:ascii="Simplified Arabic" w:hAnsi="Simplified Arabic" w:cs="Simplified Arabic" w:hint="cs"/>
          <w:b/>
          <w:bCs/>
          <w:i/>
          <w:iCs/>
          <w:u w:val="single"/>
          <w:rtl/>
        </w:rPr>
        <w:t>ر المناخ</w:t>
      </w:r>
      <w:r w:rsidR="004B5FB6" w:rsidRPr="006A6168">
        <w:rPr>
          <w:rFonts w:ascii="Simplified Arabic" w:hAnsi="Simplified Arabic" w:cs="Simplified Arabic" w:hint="cs"/>
          <w:i/>
          <w:iCs/>
          <w:rtl/>
        </w:rPr>
        <w:t>.</w:t>
      </w:r>
      <w:r w:rsidR="009A651D" w:rsidRPr="006A6168">
        <w:rPr>
          <w:rFonts w:ascii="Simplified Arabic" w:hAnsi="Simplified Arabic" w:cs="Simplified Arabic" w:hint="cs"/>
          <w:i/>
          <w:iCs/>
          <w:rtl/>
        </w:rPr>
        <w:t xml:space="preserve"> ينبغي إدراج </w:t>
      </w:r>
      <w:r w:rsidR="00905FE1" w:rsidRPr="006A6168">
        <w:rPr>
          <w:rFonts w:ascii="Simplified Arabic" w:hAnsi="Simplified Arabic" w:cs="Simplified Arabic" w:hint="cs"/>
          <w:i/>
          <w:iCs/>
          <w:rtl/>
        </w:rPr>
        <w:t>إجراءات الت</w:t>
      </w:r>
      <w:r w:rsidR="008E7162" w:rsidRPr="006A6168">
        <w:rPr>
          <w:rFonts w:ascii="Simplified Arabic" w:hAnsi="Simplified Arabic" w:cs="Simplified Arabic" w:hint="cs"/>
          <w:i/>
          <w:iCs/>
          <w:rtl/>
        </w:rPr>
        <w:t>ّ</w:t>
      </w:r>
      <w:r w:rsidR="00905FE1" w:rsidRPr="006A6168">
        <w:rPr>
          <w:rFonts w:ascii="Simplified Arabic" w:hAnsi="Simplified Arabic" w:cs="Simplified Arabic" w:hint="cs"/>
          <w:i/>
          <w:iCs/>
          <w:rtl/>
        </w:rPr>
        <w:t xml:space="preserve">خفيف من </w:t>
      </w:r>
      <w:r w:rsidR="005456E8" w:rsidRPr="006A6168">
        <w:rPr>
          <w:rFonts w:ascii="Simplified Arabic" w:hAnsi="Simplified Arabic" w:cs="Simplified Arabic" w:hint="cs"/>
          <w:i/>
          <w:iCs/>
          <w:rtl/>
        </w:rPr>
        <w:t>أ</w:t>
      </w:r>
      <w:r w:rsidR="00905FE1" w:rsidRPr="006A6168">
        <w:rPr>
          <w:rFonts w:ascii="Simplified Arabic" w:hAnsi="Simplified Arabic" w:cs="Simplified Arabic" w:hint="cs"/>
          <w:i/>
          <w:iCs/>
          <w:rtl/>
        </w:rPr>
        <w:t xml:space="preserve">ثر المخاطر </w:t>
      </w:r>
      <w:r w:rsidR="00254D4A" w:rsidRPr="006A6168">
        <w:rPr>
          <w:rFonts w:ascii="Simplified Arabic" w:hAnsi="Simplified Arabic" w:cs="Simplified Arabic" w:hint="cs"/>
          <w:i/>
          <w:iCs/>
          <w:rtl/>
        </w:rPr>
        <w:t>المقترحة</w:t>
      </w:r>
      <w:r w:rsidR="00F24574" w:rsidRPr="006A6168">
        <w:rPr>
          <w:rFonts w:ascii="Simplified Arabic" w:hAnsi="Simplified Arabic" w:cs="Simplified Arabic" w:hint="cs"/>
          <w:i/>
          <w:iCs/>
          <w:rtl/>
        </w:rPr>
        <w:t>؛</w:t>
      </w:r>
      <w:r w:rsidR="00254D4A" w:rsidRPr="006A6168">
        <w:rPr>
          <w:rFonts w:ascii="Simplified Arabic" w:hAnsi="Simplified Arabic" w:cs="Simplified Arabic" w:hint="cs"/>
          <w:i/>
          <w:iCs/>
          <w:rtl/>
        </w:rPr>
        <w:t xml:space="preserve"> ل</w:t>
      </w:r>
      <w:r w:rsidR="009A651D" w:rsidRPr="006A6168">
        <w:rPr>
          <w:rFonts w:ascii="Simplified Arabic" w:hAnsi="Simplified Arabic" w:cs="Simplified Arabic" w:hint="cs"/>
          <w:i/>
          <w:iCs/>
          <w:rtl/>
        </w:rPr>
        <w:t>تخفيف الآثار الس</w:t>
      </w:r>
      <w:r w:rsidR="008E7162" w:rsidRPr="006A6168">
        <w:rPr>
          <w:rFonts w:ascii="Simplified Arabic" w:hAnsi="Simplified Arabic" w:cs="Simplified Arabic" w:hint="cs"/>
          <w:i/>
          <w:iCs/>
          <w:rtl/>
        </w:rPr>
        <w:t>ّ</w:t>
      </w:r>
      <w:r w:rsidR="009A651D" w:rsidRPr="006A6168">
        <w:rPr>
          <w:rFonts w:ascii="Simplified Arabic" w:hAnsi="Simplified Arabic" w:cs="Simplified Arabic" w:hint="cs"/>
          <w:i/>
          <w:iCs/>
          <w:rtl/>
        </w:rPr>
        <w:t>لبي</w:t>
      </w:r>
      <w:r w:rsidR="008E7162" w:rsidRPr="006A6168">
        <w:rPr>
          <w:rFonts w:ascii="Simplified Arabic" w:hAnsi="Simplified Arabic" w:cs="Simplified Arabic" w:hint="cs"/>
          <w:i/>
          <w:iCs/>
          <w:rtl/>
        </w:rPr>
        <w:t>ّ</w:t>
      </w:r>
      <w:r w:rsidR="009A651D" w:rsidRPr="006A6168">
        <w:rPr>
          <w:rFonts w:ascii="Simplified Arabic" w:hAnsi="Simplified Arabic" w:cs="Simplified Arabic" w:hint="cs"/>
          <w:i/>
          <w:iCs/>
          <w:rtl/>
        </w:rPr>
        <w:t>ة المحتملة في تحليل المخاطر في إطار البند 1</w:t>
      </w:r>
      <w:r w:rsidRPr="006A6168">
        <w:rPr>
          <w:rFonts w:ascii="Simplified Arabic" w:hAnsi="Simplified Arabic" w:cs="Simplified Arabic" w:hint="cs"/>
          <w:i/>
          <w:iCs/>
          <w:rtl/>
        </w:rPr>
        <w:t>1</w:t>
      </w:r>
      <w:r w:rsidR="009A651D" w:rsidRPr="006A6168">
        <w:rPr>
          <w:rFonts w:ascii="Simplified Arabic" w:hAnsi="Simplified Arabic" w:cs="Simplified Arabic" w:hint="cs"/>
          <w:i/>
          <w:iCs/>
          <w:rtl/>
        </w:rPr>
        <w:t xml:space="preserve"> </w:t>
      </w:r>
      <w:r w:rsidR="00F24574" w:rsidRPr="006A6168">
        <w:rPr>
          <w:rFonts w:ascii="Simplified Arabic" w:hAnsi="Simplified Arabic" w:cs="Simplified Arabic" w:hint="cs"/>
          <w:i/>
          <w:iCs/>
          <w:rtl/>
        </w:rPr>
        <w:t>أدناه</w:t>
      </w:r>
      <w:r w:rsidR="009A651D" w:rsidRPr="006A6168">
        <w:rPr>
          <w:rFonts w:ascii="Simplified Arabic" w:hAnsi="Simplified Arabic" w:cs="Simplified Arabic" w:hint="cs"/>
          <w:i/>
          <w:iCs/>
          <w:rtl/>
        </w:rPr>
        <w:t>، مع مراعاة القوانين والأنظمة الوطني</w:t>
      </w:r>
      <w:r w:rsidR="008E7162" w:rsidRPr="006A6168">
        <w:rPr>
          <w:rFonts w:ascii="Simplified Arabic" w:hAnsi="Simplified Arabic" w:cs="Simplified Arabic" w:hint="cs"/>
          <w:i/>
          <w:iCs/>
          <w:rtl/>
        </w:rPr>
        <w:t>ّ</w:t>
      </w:r>
      <w:r w:rsidR="009A651D" w:rsidRPr="006A6168">
        <w:rPr>
          <w:rFonts w:ascii="Simplified Arabic" w:hAnsi="Simplified Arabic" w:cs="Simplified Arabic" w:hint="cs"/>
          <w:i/>
          <w:iCs/>
          <w:rtl/>
        </w:rPr>
        <w:t>ة المعمول بها.</w:t>
      </w:r>
    </w:p>
    <w:p w14:paraId="6BCD2069" w14:textId="77777777" w:rsidR="007410D2" w:rsidRPr="00C75479" w:rsidRDefault="007410D2" w:rsidP="0019098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ind w:left="785"/>
        <w:jc w:val="left"/>
        <w:rPr>
          <w:rFonts w:ascii="Simplified Arabic" w:hAnsi="Simplified Arabic" w:cs="Simplified Arabic"/>
          <w:b/>
          <w:bCs/>
          <w:sz w:val="20"/>
          <w:szCs w:val="20"/>
          <w:lang w:val="en-US"/>
        </w:rPr>
      </w:pPr>
    </w:p>
    <w:tbl>
      <w:tblPr>
        <w:tblStyle w:val="TableGrid"/>
        <w:bidiVisual/>
        <w:tblW w:w="0" w:type="auto"/>
        <w:tblInd w:w="5" w:type="dxa"/>
        <w:tblLook w:val="04A0" w:firstRow="1" w:lastRow="0" w:firstColumn="1" w:lastColumn="0" w:noHBand="0" w:noVBand="1"/>
      </w:tblPr>
      <w:tblGrid>
        <w:gridCol w:w="9345"/>
      </w:tblGrid>
      <w:tr w:rsidR="006A6168" w:rsidRPr="00C75479" w14:paraId="5A0F05FF" w14:textId="77777777" w:rsidTr="006A6168">
        <w:trPr>
          <w:trHeight w:val="1151"/>
        </w:trPr>
        <w:tc>
          <w:tcPr>
            <w:tcW w:w="9350" w:type="dxa"/>
          </w:tcPr>
          <w:p w14:paraId="5FA63A23" w14:textId="77777777" w:rsidR="006A6168" w:rsidRDefault="006A6168" w:rsidP="0019098F">
            <w:pPr>
              <w:bidi/>
              <w:rPr>
                <w:rFonts w:ascii="Simplified Arabic" w:hAnsi="Simplified Arabic" w:cs="Simplified Arabic"/>
              </w:rPr>
            </w:pPr>
          </w:p>
          <w:p w14:paraId="7D26E026" w14:textId="77777777" w:rsidR="006A6168" w:rsidRDefault="006A6168" w:rsidP="0019098F">
            <w:pPr>
              <w:bidi/>
              <w:rPr>
                <w:rFonts w:ascii="Simplified Arabic" w:hAnsi="Simplified Arabic" w:cs="Simplified Arabic"/>
              </w:rPr>
            </w:pPr>
          </w:p>
          <w:p w14:paraId="0F4B6CA0" w14:textId="77777777" w:rsidR="006A6168" w:rsidRDefault="006A6168" w:rsidP="0019098F">
            <w:pPr>
              <w:bidi/>
              <w:rPr>
                <w:rFonts w:ascii="Simplified Arabic" w:hAnsi="Simplified Arabic" w:cs="Simplified Arabic"/>
              </w:rPr>
            </w:pPr>
          </w:p>
          <w:p w14:paraId="1030F403" w14:textId="77777777" w:rsidR="006A6168" w:rsidRDefault="006A6168" w:rsidP="0019098F">
            <w:pPr>
              <w:bidi/>
              <w:rPr>
                <w:rFonts w:ascii="Simplified Arabic" w:hAnsi="Simplified Arabic" w:cs="Simplified Arabic"/>
              </w:rPr>
            </w:pPr>
          </w:p>
          <w:p w14:paraId="504E1B26" w14:textId="77777777" w:rsidR="006A6168" w:rsidRDefault="006A6168" w:rsidP="0019098F">
            <w:pPr>
              <w:bidi/>
              <w:rPr>
                <w:rFonts w:ascii="Simplified Arabic" w:hAnsi="Simplified Arabic" w:cs="Simplified Arabic"/>
              </w:rPr>
            </w:pPr>
          </w:p>
          <w:p w14:paraId="0BAB71CB" w14:textId="77777777" w:rsidR="006A6168" w:rsidRDefault="006A6168" w:rsidP="0019098F">
            <w:pPr>
              <w:bidi/>
              <w:rPr>
                <w:rFonts w:ascii="Simplified Arabic" w:hAnsi="Simplified Arabic" w:cs="Simplified Arabic"/>
              </w:rPr>
            </w:pPr>
          </w:p>
          <w:p w14:paraId="2A3EC4D2" w14:textId="77777777" w:rsidR="006A6168" w:rsidRDefault="006A6168" w:rsidP="0019098F">
            <w:pPr>
              <w:bidi/>
              <w:rPr>
                <w:rFonts w:ascii="Simplified Arabic" w:hAnsi="Simplified Arabic" w:cs="Simplified Arabic"/>
              </w:rPr>
            </w:pPr>
          </w:p>
          <w:p w14:paraId="52AC9BCB" w14:textId="77777777" w:rsidR="006A6168" w:rsidRDefault="006A6168" w:rsidP="0019098F">
            <w:pPr>
              <w:bidi/>
              <w:rPr>
                <w:rFonts w:ascii="Simplified Arabic" w:hAnsi="Simplified Arabic" w:cs="Simplified Arabic"/>
              </w:rPr>
            </w:pPr>
          </w:p>
          <w:p w14:paraId="07F51E0F" w14:textId="77777777" w:rsidR="006A6168" w:rsidRDefault="006A6168" w:rsidP="0019098F">
            <w:pPr>
              <w:bidi/>
              <w:rPr>
                <w:rFonts w:ascii="Simplified Arabic" w:hAnsi="Simplified Arabic" w:cs="Simplified Arabic"/>
              </w:rPr>
            </w:pPr>
          </w:p>
          <w:p w14:paraId="4D96CEEE" w14:textId="77777777" w:rsidR="006A6168" w:rsidRDefault="006A6168" w:rsidP="0019098F">
            <w:pPr>
              <w:bidi/>
              <w:rPr>
                <w:rFonts w:ascii="Simplified Arabic" w:hAnsi="Simplified Arabic" w:cs="Simplified Arabic"/>
              </w:rPr>
            </w:pPr>
          </w:p>
          <w:p w14:paraId="49A5BE33" w14:textId="77777777" w:rsidR="006A6168" w:rsidRDefault="006A6168" w:rsidP="0019098F">
            <w:pPr>
              <w:bidi/>
              <w:rPr>
                <w:rFonts w:ascii="Simplified Arabic" w:hAnsi="Simplified Arabic" w:cs="Simplified Arabic"/>
              </w:rPr>
            </w:pPr>
          </w:p>
          <w:p w14:paraId="4495AEE7" w14:textId="77777777" w:rsidR="006A6168" w:rsidRDefault="006A6168" w:rsidP="0019098F">
            <w:pPr>
              <w:bidi/>
              <w:rPr>
                <w:rFonts w:ascii="Simplified Arabic" w:hAnsi="Simplified Arabic" w:cs="Simplified Arabic"/>
              </w:rPr>
            </w:pPr>
          </w:p>
          <w:p w14:paraId="2AD18F8E" w14:textId="77777777" w:rsidR="006A6168" w:rsidRDefault="006A6168" w:rsidP="0019098F">
            <w:pPr>
              <w:bidi/>
              <w:rPr>
                <w:rFonts w:ascii="Simplified Arabic" w:hAnsi="Simplified Arabic" w:cs="Simplified Arabic"/>
              </w:rPr>
            </w:pPr>
          </w:p>
          <w:p w14:paraId="1FFA6908" w14:textId="77777777" w:rsidR="006A6168" w:rsidRDefault="006A6168" w:rsidP="0019098F">
            <w:pPr>
              <w:bidi/>
              <w:rPr>
                <w:rFonts w:ascii="Simplified Arabic" w:hAnsi="Simplified Arabic" w:cs="Simplified Arabic"/>
              </w:rPr>
            </w:pPr>
          </w:p>
          <w:p w14:paraId="620723AD" w14:textId="77777777" w:rsidR="006A6168" w:rsidRDefault="006A6168" w:rsidP="0019098F">
            <w:pPr>
              <w:bidi/>
              <w:rPr>
                <w:rFonts w:ascii="Simplified Arabic" w:hAnsi="Simplified Arabic" w:cs="Simplified Arabic"/>
              </w:rPr>
            </w:pPr>
          </w:p>
          <w:p w14:paraId="2FCB83C0" w14:textId="77777777" w:rsidR="006A6168" w:rsidRDefault="006A6168" w:rsidP="0019098F">
            <w:pPr>
              <w:bidi/>
              <w:rPr>
                <w:rFonts w:ascii="Simplified Arabic" w:hAnsi="Simplified Arabic" w:cs="Simplified Arabic"/>
              </w:rPr>
            </w:pPr>
          </w:p>
          <w:p w14:paraId="24B4943A" w14:textId="77777777" w:rsidR="006A6168" w:rsidRDefault="006A6168" w:rsidP="0019098F">
            <w:pPr>
              <w:bidi/>
              <w:rPr>
                <w:rFonts w:ascii="Simplified Arabic" w:hAnsi="Simplified Arabic" w:cs="Simplified Arabic"/>
              </w:rPr>
            </w:pPr>
          </w:p>
          <w:p w14:paraId="13AF69DF" w14:textId="77777777" w:rsidR="006A6168" w:rsidRDefault="006A6168" w:rsidP="0019098F">
            <w:pPr>
              <w:bidi/>
              <w:rPr>
                <w:rFonts w:ascii="Simplified Arabic" w:hAnsi="Simplified Arabic" w:cs="Simplified Arabic"/>
              </w:rPr>
            </w:pPr>
          </w:p>
          <w:p w14:paraId="2DD83251" w14:textId="2A93021E" w:rsidR="006A6168" w:rsidRPr="00C75479" w:rsidRDefault="006A6168" w:rsidP="0019098F">
            <w:pPr>
              <w:bidi/>
              <w:rPr>
                <w:rFonts w:ascii="Simplified Arabic" w:hAnsi="Simplified Arabic" w:cs="Simplified Arabic"/>
              </w:rPr>
            </w:pPr>
          </w:p>
        </w:tc>
      </w:tr>
    </w:tbl>
    <w:p w14:paraId="211F2616" w14:textId="77777777" w:rsidR="007410D2" w:rsidRDefault="007410D2" w:rsidP="0019098F">
      <w:pPr>
        <w:bidi/>
        <w:jc w:val="left"/>
        <w:rPr>
          <w:rFonts w:ascii="Simplified Arabic" w:hAnsi="Simplified Arabic" w:cs="Simplified Arabic"/>
          <w:b/>
          <w:bCs/>
          <w:sz w:val="24"/>
          <w:szCs w:val="24"/>
        </w:rPr>
      </w:pPr>
    </w:p>
    <w:p w14:paraId="0D65E6CD" w14:textId="5F0D6D18" w:rsidR="005D0293" w:rsidRPr="007410D2" w:rsidRDefault="009A651D" w:rsidP="00693BCD">
      <w:pPr>
        <w:pStyle w:val="ListParagraph"/>
        <w:numPr>
          <w:ilvl w:val="0"/>
          <w:numId w:val="12"/>
        </w:numPr>
        <w:bidi/>
        <w:ind w:left="288"/>
        <w:jc w:val="left"/>
        <w:rPr>
          <w:rFonts w:ascii="Simplified Arabic" w:hAnsi="Simplified Arabic" w:cs="Simplified Arabic"/>
          <w:b/>
          <w:bCs/>
          <w:sz w:val="24"/>
          <w:szCs w:val="24"/>
        </w:rPr>
      </w:pPr>
      <w:r w:rsidRPr="007410D2">
        <w:rPr>
          <w:rFonts w:ascii="Simplified Arabic" w:hAnsi="Simplified Arabic" w:cs="Simplified Arabic" w:hint="cs"/>
          <w:b/>
          <w:bCs/>
          <w:sz w:val="24"/>
          <w:szCs w:val="24"/>
          <w:rtl/>
        </w:rPr>
        <w:t>خط</w:t>
      </w:r>
      <w:r w:rsidR="002B4C59" w:rsidRPr="007410D2">
        <w:rPr>
          <w:rFonts w:ascii="Simplified Arabic" w:hAnsi="Simplified Arabic" w:cs="Simplified Arabic" w:hint="cs"/>
          <w:b/>
          <w:bCs/>
          <w:sz w:val="24"/>
          <w:szCs w:val="24"/>
          <w:rtl/>
        </w:rPr>
        <w:t>ّ</w:t>
      </w:r>
      <w:r w:rsidRPr="007410D2">
        <w:rPr>
          <w:rFonts w:ascii="Simplified Arabic" w:hAnsi="Simplified Arabic" w:cs="Simplified Arabic" w:hint="cs"/>
          <w:b/>
          <w:bCs/>
          <w:sz w:val="24"/>
          <w:szCs w:val="24"/>
          <w:rtl/>
        </w:rPr>
        <w:t>ة العمل:</w:t>
      </w:r>
    </w:p>
    <w:p w14:paraId="43D705E6" w14:textId="0DBC4A93" w:rsidR="009A651D" w:rsidRPr="00893FC4" w:rsidRDefault="006A6168" w:rsidP="00866290">
      <w:pPr>
        <w:pStyle w:val="HTMLPreformatted"/>
        <w:shd w:val="clear" w:color="auto" w:fill="FFFFFF"/>
        <w:bidi/>
        <w:ind w:left="-72"/>
        <w:rPr>
          <w:rFonts w:ascii="Simplified Arabic" w:eastAsiaTheme="minorHAnsi" w:hAnsi="Simplified Arabic" w:cs="Simplified Arabic"/>
          <w:sz w:val="22"/>
          <w:szCs w:val="22"/>
          <w:lang w:val="en-GB"/>
        </w:rPr>
      </w:pPr>
      <w:r>
        <w:rPr>
          <w:rFonts w:ascii="Simplified Arabic" w:eastAsiaTheme="minorHAnsi" w:hAnsi="Simplified Arabic" w:cs="Simplified Arabic" w:hint="cs"/>
          <w:sz w:val="22"/>
          <w:szCs w:val="22"/>
          <w:rtl/>
          <w:lang w:val="en-GB"/>
        </w:rPr>
        <w:t>يرجى ادراج</w:t>
      </w:r>
      <w:r w:rsidR="009A651D" w:rsidRPr="00893FC4">
        <w:rPr>
          <w:rFonts w:ascii="Simplified Arabic" w:eastAsiaTheme="minorHAnsi" w:hAnsi="Simplified Arabic" w:cs="Simplified Arabic" w:hint="cs"/>
          <w:sz w:val="22"/>
          <w:szCs w:val="22"/>
          <w:rtl/>
          <w:lang w:val="en-GB"/>
        </w:rPr>
        <w:t xml:space="preserve"> في الجدول أدناه الأنشطة اللازمة لتحقيق الاستثمار المخط</w:t>
      </w:r>
      <w:r w:rsidR="002B4C59" w:rsidRPr="00893FC4">
        <w:rPr>
          <w:rFonts w:ascii="Simplified Arabic" w:eastAsiaTheme="minorHAnsi" w:hAnsi="Simplified Arabic" w:cs="Simplified Arabic" w:hint="cs"/>
          <w:sz w:val="22"/>
          <w:szCs w:val="22"/>
          <w:rtl/>
          <w:lang w:val="en-GB"/>
        </w:rPr>
        <w:t>ّ</w:t>
      </w:r>
      <w:r w:rsidR="009A651D" w:rsidRPr="00893FC4">
        <w:rPr>
          <w:rFonts w:ascii="Simplified Arabic" w:eastAsiaTheme="minorHAnsi" w:hAnsi="Simplified Arabic" w:cs="Simplified Arabic" w:hint="cs"/>
          <w:sz w:val="22"/>
          <w:szCs w:val="22"/>
          <w:rtl/>
          <w:lang w:val="en-GB"/>
        </w:rPr>
        <w:t xml:space="preserve">ط له (بما </w:t>
      </w:r>
      <w:proofErr w:type="spellStart"/>
      <w:r w:rsidR="00ED2D26">
        <w:rPr>
          <w:rFonts w:ascii="Simplified Arabic" w:eastAsiaTheme="minorHAnsi" w:hAnsi="Simplified Arabic" w:cs="Simplified Arabic" w:hint="cs"/>
          <w:sz w:val="22"/>
          <w:szCs w:val="22"/>
          <w:rtl/>
          <w:lang w:val="en-GB"/>
        </w:rPr>
        <w:t>يتوائم</w:t>
      </w:r>
      <w:proofErr w:type="spellEnd"/>
      <w:r w:rsidR="00ED2D26" w:rsidRPr="00893FC4">
        <w:rPr>
          <w:rFonts w:ascii="Simplified Arabic" w:eastAsiaTheme="minorHAnsi" w:hAnsi="Simplified Arabic" w:cs="Simplified Arabic" w:hint="cs"/>
          <w:sz w:val="22"/>
          <w:szCs w:val="22"/>
          <w:rtl/>
          <w:lang w:val="en-GB"/>
        </w:rPr>
        <w:t xml:space="preserve"> </w:t>
      </w:r>
      <w:r w:rsidR="009A651D" w:rsidRPr="00893FC4">
        <w:rPr>
          <w:rFonts w:ascii="Simplified Arabic" w:eastAsiaTheme="minorHAnsi" w:hAnsi="Simplified Arabic" w:cs="Simplified Arabic" w:hint="cs"/>
          <w:sz w:val="22"/>
          <w:szCs w:val="22"/>
          <w:rtl/>
          <w:lang w:val="en-GB"/>
        </w:rPr>
        <w:t>مع وصف الاستثمار في الن</w:t>
      </w:r>
      <w:r w:rsidR="002B4C59" w:rsidRPr="00893FC4">
        <w:rPr>
          <w:rFonts w:ascii="Simplified Arabic" w:eastAsiaTheme="minorHAnsi" w:hAnsi="Simplified Arabic" w:cs="Simplified Arabic" w:hint="cs"/>
          <w:sz w:val="22"/>
          <w:szCs w:val="22"/>
          <w:rtl/>
          <w:lang w:val="en-GB"/>
        </w:rPr>
        <w:t>ّ</w:t>
      </w:r>
      <w:r w:rsidR="009A651D" w:rsidRPr="00893FC4">
        <w:rPr>
          <w:rFonts w:ascii="Simplified Arabic" w:eastAsiaTheme="minorHAnsi" w:hAnsi="Simplified Arabic" w:cs="Simplified Arabic" w:hint="cs"/>
          <w:sz w:val="22"/>
          <w:szCs w:val="22"/>
          <w:rtl/>
          <w:lang w:val="en-GB"/>
        </w:rPr>
        <w:t xml:space="preserve">قطة </w:t>
      </w:r>
      <w:r w:rsidR="00866290">
        <w:rPr>
          <w:rFonts w:ascii="Simplified Arabic" w:eastAsiaTheme="minorHAnsi" w:hAnsi="Simplified Arabic" w:cs="Simplified Arabic"/>
          <w:sz w:val="22"/>
          <w:szCs w:val="22"/>
          <w:lang w:val="en-GB"/>
        </w:rPr>
        <w:t xml:space="preserve"> 3</w:t>
      </w:r>
      <w:r w:rsidR="009A651D" w:rsidRPr="00893FC4">
        <w:rPr>
          <w:rFonts w:ascii="Simplified Arabic" w:eastAsiaTheme="minorHAnsi" w:hAnsi="Simplified Arabic" w:cs="Simplified Arabic" w:hint="cs"/>
          <w:sz w:val="22"/>
          <w:szCs w:val="22"/>
          <w:rtl/>
          <w:lang w:val="en-GB"/>
        </w:rPr>
        <w:t>أعلاه)</w:t>
      </w:r>
      <w:r w:rsidR="0046119D" w:rsidRPr="00893FC4">
        <w:rPr>
          <w:rFonts w:ascii="Simplified Arabic" w:eastAsiaTheme="minorHAnsi" w:hAnsi="Simplified Arabic" w:cs="Simplified Arabic" w:hint="cs"/>
          <w:sz w:val="22"/>
          <w:szCs w:val="22"/>
          <w:rtl/>
          <w:lang w:val="en-GB"/>
        </w:rPr>
        <w:t>،</w:t>
      </w:r>
      <w:r w:rsidR="009A651D" w:rsidRPr="00893FC4">
        <w:rPr>
          <w:rFonts w:ascii="Simplified Arabic" w:eastAsiaTheme="minorHAnsi" w:hAnsi="Simplified Arabic" w:cs="Simplified Arabic" w:hint="cs"/>
          <w:sz w:val="22"/>
          <w:szCs w:val="22"/>
          <w:rtl/>
          <w:lang w:val="en-GB"/>
        </w:rPr>
        <w:t xml:space="preserve"> وتوقيتها</w:t>
      </w:r>
      <w:r w:rsidR="0046119D" w:rsidRPr="00893FC4">
        <w:rPr>
          <w:rFonts w:ascii="Simplified Arabic" w:eastAsiaTheme="minorHAnsi" w:hAnsi="Simplified Arabic" w:cs="Simplified Arabic" w:hint="cs"/>
          <w:sz w:val="22"/>
          <w:szCs w:val="22"/>
          <w:rtl/>
          <w:lang w:val="en-GB"/>
        </w:rPr>
        <w:t>،</w:t>
      </w:r>
      <w:r w:rsidR="009A651D" w:rsidRPr="00893FC4">
        <w:rPr>
          <w:rFonts w:ascii="Simplified Arabic" w:eastAsiaTheme="minorHAnsi" w:hAnsi="Simplified Arabic" w:cs="Simplified Arabic" w:hint="cs"/>
          <w:sz w:val="22"/>
          <w:szCs w:val="22"/>
          <w:rtl/>
          <w:lang w:val="en-GB"/>
        </w:rPr>
        <w:t xml:space="preserve"> ومد</w:t>
      </w:r>
      <w:r w:rsidR="002B4C59" w:rsidRPr="00893FC4">
        <w:rPr>
          <w:rFonts w:ascii="Simplified Arabic" w:eastAsiaTheme="minorHAnsi" w:hAnsi="Simplified Arabic" w:cs="Simplified Arabic" w:hint="cs"/>
          <w:sz w:val="22"/>
          <w:szCs w:val="22"/>
          <w:rtl/>
          <w:lang w:val="en-GB"/>
        </w:rPr>
        <w:t>ّ</w:t>
      </w:r>
      <w:r w:rsidR="009A651D" w:rsidRPr="00893FC4">
        <w:rPr>
          <w:rFonts w:ascii="Simplified Arabic" w:eastAsiaTheme="minorHAnsi" w:hAnsi="Simplified Arabic" w:cs="Simplified Arabic" w:hint="cs"/>
          <w:sz w:val="22"/>
          <w:szCs w:val="22"/>
          <w:rtl/>
          <w:lang w:val="en-GB"/>
        </w:rPr>
        <w:t>تها خلال مد</w:t>
      </w:r>
      <w:r w:rsidR="002B4C59" w:rsidRPr="00893FC4">
        <w:rPr>
          <w:rFonts w:ascii="Simplified Arabic" w:eastAsiaTheme="minorHAnsi" w:hAnsi="Simplified Arabic" w:cs="Simplified Arabic" w:hint="cs"/>
          <w:sz w:val="22"/>
          <w:szCs w:val="22"/>
          <w:rtl/>
          <w:lang w:val="en-GB"/>
        </w:rPr>
        <w:t>ّ</w:t>
      </w:r>
      <w:r w:rsidR="009A651D" w:rsidRPr="00893FC4">
        <w:rPr>
          <w:rFonts w:ascii="Simplified Arabic" w:eastAsiaTheme="minorHAnsi" w:hAnsi="Simplified Arabic" w:cs="Simplified Arabic" w:hint="cs"/>
          <w:sz w:val="22"/>
          <w:szCs w:val="22"/>
          <w:rtl/>
          <w:lang w:val="en-GB"/>
        </w:rPr>
        <w:t>ة أقصاها 12 شهراً</w:t>
      </w:r>
      <w:r w:rsidR="0046119D" w:rsidRPr="00893FC4">
        <w:rPr>
          <w:rFonts w:ascii="Simplified Arabic" w:eastAsiaTheme="minorHAnsi" w:hAnsi="Simplified Arabic" w:cs="Simplified Arabic" w:hint="cs"/>
          <w:sz w:val="22"/>
          <w:szCs w:val="22"/>
          <w:rtl/>
          <w:lang w:val="en-GB"/>
        </w:rPr>
        <w:t>.</w:t>
      </w:r>
    </w:p>
    <w:p w14:paraId="4F652DF5" w14:textId="77777777" w:rsidR="0039630D" w:rsidRPr="0039630D" w:rsidRDefault="0039630D" w:rsidP="0019098F">
      <w:pPr>
        <w:pStyle w:val="HTMLPreformatted"/>
        <w:shd w:val="clear" w:color="auto" w:fill="FFFFFF"/>
        <w:bidi/>
        <w:rPr>
          <w:rFonts w:ascii="Simplified Arabic" w:eastAsiaTheme="minorHAnsi" w:hAnsi="Simplified Arabic" w:cs="Simplified Arabic"/>
          <w:b/>
          <w:bCs/>
        </w:rPr>
      </w:pPr>
    </w:p>
    <w:tbl>
      <w:tblPr>
        <w:tblStyle w:val="TableGrid"/>
        <w:bidiVisual/>
        <w:tblW w:w="9355" w:type="dxa"/>
        <w:tblLayout w:type="fixed"/>
        <w:tblLook w:val="04A0" w:firstRow="1" w:lastRow="0" w:firstColumn="1" w:lastColumn="0" w:noHBand="0" w:noVBand="1"/>
      </w:tblPr>
      <w:tblGrid>
        <w:gridCol w:w="4225"/>
        <w:gridCol w:w="427"/>
        <w:gridCol w:w="428"/>
        <w:gridCol w:w="427"/>
        <w:gridCol w:w="428"/>
        <w:gridCol w:w="427"/>
        <w:gridCol w:w="428"/>
        <w:gridCol w:w="427"/>
        <w:gridCol w:w="349"/>
        <w:gridCol w:w="360"/>
        <w:gridCol w:w="450"/>
        <w:gridCol w:w="450"/>
        <w:gridCol w:w="529"/>
      </w:tblGrid>
      <w:tr w:rsidR="009A651D" w:rsidRPr="00C75479" w14:paraId="658BD94E" w14:textId="77777777" w:rsidTr="0042489A">
        <w:trPr>
          <w:trHeight w:val="242"/>
        </w:trPr>
        <w:tc>
          <w:tcPr>
            <w:tcW w:w="4225" w:type="dxa"/>
            <w:vMerge w:val="restart"/>
            <w:vAlign w:val="center"/>
          </w:tcPr>
          <w:p w14:paraId="2B0A3162" w14:textId="77777777" w:rsidR="009A651D" w:rsidRPr="00C75479" w:rsidRDefault="009A651D" w:rsidP="0019098F">
            <w:pPr>
              <w:bidi/>
              <w:spacing w:after="0" w:line="240" w:lineRule="auto"/>
              <w:jc w:val="left"/>
              <w:rPr>
                <w:rFonts w:ascii="Simplified Arabic" w:hAnsi="Simplified Arabic" w:cs="Simplified Arabic"/>
                <w:b/>
                <w:bCs/>
                <w:sz w:val="20"/>
                <w:szCs w:val="20"/>
                <w:rtl/>
                <w:lang w:bidi="ar-JO"/>
              </w:rPr>
            </w:pPr>
            <w:r w:rsidRPr="00C75479">
              <w:rPr>
                <w:rFonts w:ascii="Simplified Arabic" w:hAnsi="Simplified Arabic" w:cs="Simplified Arabic" w:hint="cs"/>
                <w:b/>
                <w:bCs/>
                <w:sz w:val="20"/>
                <w:szCs w:val="20"/>
                <w:rtl/>
                <w:lang w:bidi="ar-JO"/>
              </w:rPr>
              <w:t>الأنشطة</w:t>
            </w:r>
          </w:p>
        </w:tc>
        <w:tc>
          <w:tcPr>
            <w:tcW w:w="5130" w:type="dxa"/>
            <w:gridSpan w:val="12"/>
          </w:tcPr>
          <w:p w14:paraId="41153480" w14:textId="77777777" w:rsidR="009A651D" w:rsidRPr="00C75479" w:rsidRDefault="009A651D"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tl/>
              </w:rPr>
              <w:t>الأشهر</w:t>
            </w:r>
          </w:p>
        </w:tc>
      </w:tr>
      <w:tr w:rsidR="009A651D" w:rsidRPr="00C75479" w14:paraId="2F556219" w14:textId="77777777" w:rsidTr="00D94675">
        <w:trPr>
          <w:trHeight w:val="242"/>
        </w:trPr>
        <w:tc>
          <w:tcPr>
            <w:tcW w:w="4225" w:type="dxa"/>
            <w:vMerge/>
            <w:vAlign w:val="center"/>
          </w:tcPr>
          <w:p w14:paraId="411C7820" w14:textId="77777777" w:rsidR="009A651D" w:rsidRPr="00C75479" w:rsidRDefault="009A651D" w:rsidP="0019098F">
            <w:pPr>
              <w:bidi/>
              <w:spacing w:after="0" w:line="240" w:lineRule="auto"/>
              <w:jc w:val="center"/>
              <w:rPr>
                <w:rFonts w:ascii="Simplified Arabic" w:hAnsi="Simplified Arabic" w:cs="Simplified Arabic"/>
                <w:b/>
                <w:bCs/>
                <w:sz w:val="20"/>
                <w:szCs w:val="20"/>
              </w:rPr>
            </w:pPr>
          </w:p>
        </w:tc>
        <w:tc>
          <w:tcPr>
            <w:tcW w:w="427" w:type="dxa"/>
          </w:tcPr>
          <w:p w14:paraId="7C3947F3" w14:textId="77777777" w:rsidR="009A651D" w:rsidRPr="00C75479" w:rsidRDefault="009A651D"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Pr>
              <w:t>1</w:t>
            </w:r>
          </w:p>
        </w:tc>
        <w:tc>
          <w:tcPr>
            <w:tcW w:w="428" w:type="dxa"/>
          </w:tcPr>
          <w:p w14:paraId="3C8A3DCC" w14:textId="77777777" w:rsidR="009A651D" w:rsidRPr="00C75479" w:rsidRDefault="009A651D"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Pr>
              <w:t>2</w:t>
            </w:r>
          </w:p>
        </w:tc>
        <w:tc>
          <w:tcPr>
            <w:tcW w:w="427" w:type="dxa"/>
          </w:tcPr>
          <w:p w14:paraId="1E719327" w14:textId="77777777" w:rsidR="009A651D" w:rsidRPr="00C75479" w:rsidRDefault="009A651D"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Pr>
              <w:t>3</w:t>
            </w:r>
          </w:p>
        </w:tc>
        <w:tc>
          <w:tcPr>
            <w:tcW w:w="428" w:type="dxa"/>
          </w:tcPr>
          <w:p w14:paraId="0627030F" w14:textId="77777777" w:rsidR="009A651D" w:rsidRPr="00C75479" w:rsidRDefault="009A651D" w:rsidP="0019098F">
            <w:pPr>
              <w:bidi/>
              <w:spacing w:after="0" w:line="240" w:lineRule="auto"/>
              <w:rPr>
                <w:rFonts w:ascii="Simplified Arabic" w:hAnsi="Simplified Arabic" w:cs="Simplified Arabic"/>
                <w:b/>
                <w:bCs/>
                <w:sz w:val="20"/>
                <w:szCs w:val="20"/>
              </w:rPr>
            </w:pPr>
            <w:r w:rsidRPr="00C75479">
              <w:rPr>
                <w:rFonts w:ascii="Simplified Arabic" w:hAnsi="Simplified Arabic" w:cs="Simplified Arabic" w:hint="cs"/>
                <w:b/>
                <w:bCs/>
                <w:sz w:val="20"/>
                <w:szCs w:val="20"/>
              </w:rPr>
              <w:t>4</w:t>
            </w:r>
          </w:p>
        </w:tc>
        <w:tc>
          <w:tcPr>
            <w:tcW w:w="427" w:type="dxa"/>
          </w:tcPr>
          <w:p w14:paraId="21ACF94B" w14:textId="77777777" w:rsidR="009A651D" w:rsidRPr="00C75479" w:rsidRDefault="009A651D"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Pr>
              <w:t>5</w:t>
            </w:r>
          </w:p>
        </w:tc>
        <w:tc>
          <w:tcPr>
            <w:tcW w:w="428" w:type="dxa"/>
          </w:tcPr>
          <w:p w14:paraId="03E4777C" w14:textId="77777777" w:rsidR="009A651D" w:rsidRPr="00C75479" w:rsidRDefault="009A651D"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Pr>
              <w:t>6</w:t>
            </w:r>
          </w:p>
        </w:tc>
        <w:tc>
          <w:tcPr>
            <w:tcW w:w="427" w:type="dxa"/>
          </w:tcPr>
          <w:p w14:paraId="6EC87D3A" w14:textId="77777777" w:rsidR="009A651D" w:rsidRPr="00C75479" w:rsidRDefault="009A651D"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Pr>
              <w:t>7</w:t>
            </w:r>
          </w:p>
        </w:tc>
        <w:tc>
          <w:tcPr>
            <w:tcW w:w="349" w:type="dxa"/>
          </w:tcPr>
          <w:p w14:paraId="1C790838" w14:textId="77777777" w:rsidR="009A651D" w:rsidRPr="00C75479" w:rsidRDefault="009A651D"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Pr>
              <w:t>8</w:t>
            </w:r>
          </w:p>
        </w:tc>
        <w:tc>
          <w:tcPr>
            <w:tcW w:w="360" w:type="dxa"/>
          </w:tcPr>
          <w:p w14:paraId="6A3D006B" w14:textId="77777777" w:rsidR="009A651D" w:rsidRPr="00C75479" w:rsidRDefault="009A651D"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Pr>
              <w:t>9</w:t>
            </w:r>
          </w:p>
        </w:tc>
        <w:tc>
          <w:tcPr>
            <w:tcW w:w="450" w:type="dxa"/>
          </w:tcPr>
          <w:p w14:paraId="4145EBED" w14:textId="77777777" w:rsidR="009A651D" w:rsidRPr="00C75479" w:rsidRDefault="009A651D"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Pr>
              <w:t>10</w:t>
            </w:r>
          </w:p>
        </w:tc>
        <w:tc>
          <w:tcPr>
            <w:tcW w:w="450" w:type="dxa"/>
            <w:vAlign w:val="center"/>
          </w:tcPr>
          <w:p w14:paraId="3278C1E2" w14:textId="77777777" w:rsidR="009A651D" w:rsidRPr="00C75479" w:rsidRDefault="009A651D"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Pr>
              <w:t>11</w:t>
            </w:r>
          </w:p>
        </w:tc>
        <w:tc>
          <w:tcPr>
            <w:tcW w:w="529" w:type="dxa"/>
            <w:vAlign w:val="center"/>
          </w:tcPr>
          <w:p w14:paraId="5DB2CC53" w14:textId="77777777" w:rsidR="009A651D" w:rsidRPr="00C75479" w:rsidRDefault="009A651D" w:rsidP="0019098F">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Pr>
              <w:t>12</w:t>
            </w:r>
          </w:p>
        </w:tc>
      </w:tr>
      <w:tr w:rsidR="009A651D" w:rsidRPr="00C75479" w14:paraId="17DFBD0B" w14:textId="77777777" w:rsidTr="00D94675">
        <w:tc>
          <w:tcPr>
            <w:tcW w:w="4225" w:type="dxa"/>
            <w:vAlign w:val="center"/>
          </w:tcPr>
          <w:p w14:paraId="79A119AB" w14:textId="77777777" w:rsidR="009A651D" w:rsidRPr="00C75479" w:rsidRDefault="009A651D" w:rsidP="0019098F">
            <w:pPr>
              <w:tabs>
                <w:tab w:val="left" w:pos="4401"/>
              </w:tabs>
              <w:bidi/>
              <w:spacing w:after="0" w:line="240" w:lineRule="auto"/>
              <w:jc w:val="left"/>
              <w:rPr>
                <w:rFonts w:ascii="Simplified Arabic" w:hAnsi="Simplified Arabic" w:cs="Simplified Arabic"/>
                <w:sz w:val="20"/>
                <w:szCs w:val="20"/>
              </w:rPr>
            </w:pPr>
            <w:r w:rsidRPr="00C75479">
              <w:rPr>
                <w:rFonts w:ascii="Simplified Arabic" w:hAnsi="Simplified Arabic" w:cs="Simplified Arabic" w:hint="cs"/>
                <w:b/>
                <w:bCs/>
                <w:sz w:val="20"/>
                <w:szCs w:val="20"/>
                <w:rtl/>
              </w:rPr>
              <w:t>نشاط 1:</w:t>
            </w:r>
          </w:p>
        </w:tc>
        <w:tc>
          <w:tcPr>
            <w:tcW w:w="427" w:type="dxa"/>
          </w:tcPr>
          <w:p w14:paraId="3462A4FD"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8" w:type="dxa"/>
          </w:tcPr>
          <w:p w14:paraId="47605F18"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7" w:type="dxa"/>
          </w:tcPr>
          <w:p w14:paraId="572CE5BF"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8" w:type="dxa"/>
          </w:tcPr>
          <w:p w14:paraId="7076BBE8"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7" w:type="dxa"/>
          </w:tcPr>
          <w:p w14:paraId="1613A639"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8" w:type="dxa"/>
          </w:tcPr>
          <w:p w14:paraId="0ADCA4C3"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7" w:type="dxa"/>
          </w:tcPr>
          <w:p w14:paraId="4DA98E54" w14:textId="77777777" w:rsidR="009A651D" w:rsidRPr="00C75479" w:rsidRDefault="009A651D" w:rsidP="0019098F">
            <w:pPr>
              <w:bidi/>
              <w:spacing w:after="0" w:line="240" w:lineRule="auto"/>
              <w:rPr>
                <w:rFonts w:ascii="Simplified Arabic" w:hAnsi="Simplified Arabic" w:cs="Simplified Arabic"/>
                <w:sz w:val="20"/>
                <w:szCs w:val="20"/>
              </w:rPr>
            </w:pPr>
          </w:p>
        </w:tc>
        <w:tc>
          <w:tcPr>
            <w:tcW w:w="349" w:type="dxa"/>
          </w:tcPr>
          <w:p w14:paraId="7CC5FCE9" w14:textId="77777777" w:rsidR="009A651D" w:rsidRPr="00C75479" w:rsidRDefault="009A651D" w:rsidP="0019098F">
            <w:pPr>
              <w:bidi/>
              <w:spacing w:after="0" w:line="240" w:lineRule="auto"/>
              <w:rPr>
                <w:rFonts w:ascii="Simplified Arabic" w:hAnsi="Simplified Arabic" w:cs="Simplified Arabic"/>
                <w:sz w:val="20"/>
                <w:szCs w:val="20"/>
              </w:rPr>
            </w:pPr>
          </w:p>
        </w:tc>
        <w:tc>
          <w:tcPr>
            <w:tcW w:w="360" w:type="dxa"/>
          </w:tcPr>
          <w:p w14:paraId="52847306"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50" w:type="dxa"/>
          </w:tcPr>
          <w:p w14:paraId="3E3D9B1A"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50" w:type="dxa"/>
          </w:tcPr>
          <w:p w14:paraId="5C73F9D4" w14:textId="77777777" w:rsidR="009A651D" w:rsidRPr="00C75479" w:rsidRDefault="009A651D" w:rsidP="0019098F">
            <w:pPr>
              <w:bidi/>
              <w:spacing w:after="0" w:line="240" w:lineRule="auto"/>
              <w:rPr>
                <w:rFonts w:ascii="Simplified Arabic" w:hAnsi="Simplified Arabic" w:cs="Simplified Arabic"/>
                <w:sz w:val="20"/>
                <w:szCs w:val="20"/>
              </w:rPr>
            </w:pPr>
          </w:p>
        </w:tc>
        <w:tc>
          <w:tcPr>
            <w:tcW w:w="529" w:type="dxa"/>
          </w:tcPr>
          <w:p w14:paraId="68441B7F" w14:textId="77777777" w:rsidR="009A651D" w:rsidRPr="00C75479" w:rsidRDefault="009A651D" w:rsidP="0019098F">
            <w:pPr>
              <w:bidi/>
              <w:spacing w:after="0" w:line="240" w:lineRule="auto"/>
              <w:rPr>
                <w:rFonts w:ascii="Simplified Arabic" w:hAnsi="Simplified Arabic" w:cs="Simplified Arabic"/>
                <w:sz w:val="20"/>
                <w:szCs w:val="20"/>
              </w:rPr>
            </w:pPr>
          </w:p>
        </w:tc>
      </w:tr>
      <w:tr w:rsidR="009A651D" w:rsidRPr="00C75479" w14:paraId="7561B9B3" w14:textId="77777777" w:rsidTr="00D94675">
        <w:tc>
          <w:tcPr>
            <w:tcW w:w="4225" w:type="dxa"/>
            <w:vAlign w:val="center"/>
          </w:tcPr>
          <w:p w14:paraId="7D6403AB" w14:textId="77777777" w:rsidR="009A651D" w:rsidRPr="00C75479" w:rsidRDefault="009A651D" w:rsidP="0019098F">
            <w:pPr>
              <w:tabs>
                <w:tab w:val="left" w:pos="4401"/>
              </w:tabs>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نشاط 2:</w:t>
            </w:r>
          </w:p>
        </w:tc>
        <w:tc>
          <w:tcPr>
            <w:tcW w:w="427" w:type="dxa"/>
          </w:tcPr>
          <w:p w14:paraId="00EDAB90"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8" w:type="dxa"/>
          </w:tcPr>
          <w:p w14:paraId="38DB7147"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7" w:type="dxa"/>
          </w:tcPr>
          <w:p w14:paraId="559592F3"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8" w:type="dxa"/>
          </w:tcPr>
          <w:p w14:paraId="663357A1"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7" w:type="dxa"/>
          </w:tcPr>
          <w:p w14:paraId="5AB5B625"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8" w:type="dxa"/>
          </w:tcPr>
          <w:p w14:paraId="0819908C"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7" w:type="dxa"/>
          </w:tcPr>
          <w:p w14:paraId="57CAFBF0" w14:textId="77777777" w:rsidR="009A651D" w:rsidRPr="00C75479" w:rsidRDefault="009A651D" w:rsidP="0019098F">
            <w:pPr>
              <w:bidi/>
              <w:spacing w:after="0" w:line="240" w:lineRule="auto"/>
              <w:rPr>
                <w:rFonts w:ascii="Simplified Arabic" w:hAnsi="Simplified Arabic" w:cs="Simplified Arabic"/>
                <w:sz w:val="20"/>
                <w:szCs w:val="20"/>
              </w:rPr>
            </w:pPr>
          </w:p>
        </w:tc>
        <w:tc>
          <w:tcPr>
            <w:tcW w:w="349" w:type="dxa"/>
          </w:tcPr>
          <w:p w14:paraId="212FFF0E" w14:textId="77777777" w:rsidR="009A651D" w:rsidRPr="00C75479" w:rsidRDefault="009A651D" w:rsidP="0019098F">
            <w:pPr>
              <w:bidi/>
              <w:spacing w:after="0" w:line="240" w:lineRule="auto"/>
              <w:rPr>
                <w:rFonts w:ascii="Simplified Arabic" w:hAnsi="Simplified Arabic" w:cs="Simplified Arabic"/>
                <w:sz w:val="20"/>
                <w:szCs w:val="20"/>
              </w:rPr>
            </w:pPr>
          </w:p>
        </w:tc>
        <w:tc>
          <w:tcPr>
            <w:tcW w:w="360" w:type="dxa"/>
          </w:tcPr>
          <w:p w14:paraId="49587FE5"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50" w:type="dxa"/>
          </w:tcPr>
          <w:p w14:paraId="632F5CCA"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50" w:type="dxa"/>
          </w:tcPr>
          <w:p w14:paraId="2B07A11A" w14:textId="77777777" w:rsidR="009A651D" w:rsidRPr="00C75479" w:rsidRDefault="009A651D" w:rsidP="0019098F">
            <w:pPr>
              <w:bidi/>
              <w:spacing w:after="0" w:line="240" w:lineRule="auto"/>
              <w:rPr>
                <w:rFonts w:ascii="Simplified Arabic" w:hAnsi="Simplified Arabic" w:cs="Simplified Arabic"/>
                <w:sz w:val="20"/>
                <w:szCs w:val="20"/>
              </w:rPr>
            </w:pPr>
          </w:p>
        </w:tc>
        <w:tc>
          <w:tcPr>
            <w:tcW w:w="529" w:type="dxa"/>
          </w:tcPr>
          <w:p w14:paraId="5EBC359D" w14:textId="77777777" w:rsidR="009A651D" w:rsidRPr="00C75479" w:rsidRDefault="009A651D" w:rsidP="0019098F">
            <w:pPr>
              <w:bidi/>
              <w:spacing w:after="0" w:line="240" w:lineRule="auto"/>
              <w:rPr>
                <w:rFonts w:ascii="Simplified Arabic" w:hAnsi="Simplified Arabic" w:cs="Simplified Arabic"/>
                <w:sz w:val="20"/>
                <w:szCs w:val="20"/>
              </w:rPr>
            </w:pPr>
          </w:p>
        </w:tc>
      </w:tr>
      <w:tr w:rsidR="009A651D" w:rsidRPr="00C75479" w14:paraId="702DFECD" w14:textId="77777777" w:rsidTr="00D94675">
        <w:tc>
          <w:tcPr>
            <w:tcW w:w="4225" w:type="dxa"/>
            <w:vAlign w:val="center"/>
          </w:tcPr>
          <w:p w14:paraId="411DF6EC" w14:textId="77777777" w:rsidR="009A651D" w:rsidRPr="00C75479" w:rsidRDefault="009A651D" w:rsidP="0019098F">
            <w:pPr>
              <w:tabs>
                <w:tab w:val="left" w:pos="4401"/>
              </w:tabs>
              <w:bidi/>
              <w:spacing w:after="0" w:line="240" w:lineRule="auto"/>
              <w:jc w:val="left"/>
              <w:rPr>
                <w:rFonts w:ascii="Simplified Arabic" w:hAnsi="Simplified Arabic" w:cs="Simplified Arabic"/>
                <w:b/>
                <w:bCs/>
                <w:sz w:val="20"/>
                <w:szCs w:val="20"/>
              </w:rPr>
            </w:pPr>
            <w:r w:rsidRPr="00C75479">
              <w:rPr>
                <w:rFonts w:ascii="Simplified Arabic" w:hAnsi="Simplified Arabic" w:cs="Simplified Arabic" w:hint="cs"/>
                <w:b/>
                <w:bCs/>
                <w:sz w:val="20"/>
                <w:szCs w:val="20"/>
                <w:rtl/>
              </w:rPr>
              <w:t>نشاط 3:</w:t>
            </w:r>
          </w:p>
        </w:tc>
        <w:tc>
          <w:tcPr>
            <w:tcW w:w="427" w:type="dxa"/>
          </w:tcPr>
          <w:p w14:paraId="35968EFB"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8" w:type="dxa"/>
          </w:tcPr>
          <w:p w14:paraId="6BF80574"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7" w:type="dxa"/>
          </w:tcPr>
          <w:p w14:paraId="24F61DEA"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8" w:type="dxa"/>
          </w:tcPr>
          <w:p w14:paraId="10E66DB5"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7" w:type="dxa"/>
          </w:tcPr>
          <w:p w14:paraId="730B681B"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8" w:type="dxa"/>
          </w:tcPr>
          <w:p w14:paraId="17A5CC39"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27" w:type="dxa"/>
          </w:tcPr>
          <w:p w14:paraId="4E985649" w14:textId="77777777" w:rsidR="009A651D" w:rsidRPr="00C75479" w:rsidRDefault="009A651D" w:rsidP="0019098F">
            <w:pPr>
              <w:bidi/>
              <w:spacing w:after="0" w:line="240" w:lineRule="auto"/>
              <w:rPr>
                <w:rFonts w:ascii="Simplified Arabic" w:hAnsi="Simplified Arabic" w:cs="Simplified Arabic"/>
                <w:sz w:val="20"/>
                <w:szCs w:val="20"/>
              </w:rPr>
            </w:pPr>
          </w:p>
        </w:tc>
        <w:tc>
          <w:tcPr>
            <w:tcW w:w="349" w:type="dxa"/>
          </w:tcPr>
          <w:p w14:paraId="45331579" w14:textId="77777777" w:rsidR="009A651D" w:rsidRPr="00C75479" w:rsidRDefault="009A651D" w:rsidP="0019098F">
            <w:pPr>
              <w:bidi/>
              <w:spacing w:after="0" w:line="240" w:lineRule="auto"/>
              <w:rPr>
                <w:rFonts w:ascii="Simplified Arabic" w:hAnsi="Simplified Arabic" w:cs="Simplified Arabic"/>
                <w:sz w:val="20"/>
                <w:szCs w:val="20"/>
              </w:rPr>
            </w:pPr>
          </w:p>
        </w:tc>
        <w:tc>
          <w:tcPr>
            <w:tcW w:w="360" w:type="dxa"/>
          </w:tcPr>
          <w:p w14:paraId="53CB8C76"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50" w:type="dxa"/>
          </w:tcPr>
          <w:p w14:paraId="42D86BF9" w14:textId="77777777" w:rsidR="009A651D" w:rsidRPr="00C75479" w:rsidRDefault="009A651D" w:rsidP="0019098F">
            <w:pPr>
              <w:bidi/>
              <w:spacing w:after="0" w:line="240" w:lineRule="auto"/>
              <w:rPr>
                <w:rFonts w:ascii="Simplified Arabic" w:hAnsi="Simplified Arabic" w:cs="Simplified Arabic"/>
                <w:sz w:val="20"/>
                <w:szCs w:val="20"/>
              </w:rPr>
            </w:pPr>
          </w:p>
        </w:tc>
        <w:tc>
          <w:tcPr>
            <w:tcW w:w="450" w:type="dxa"/>
          </w:tcPr>
          <w:p w14:paraId="03B318E3" w14:textId="77777777" w:rsidR="009A651D" w:rsidRPr="00C75479" w:rsidRDefault="009A651D" w:rsidP="0019098F">
            <w:pPr>
              <w:bidi/>
              <w:spacing w:after="0" w:line="240" w:lineRule="auto"/>
              <w:rPr>
                <w:rFonts w:ascii="Simplified Arabic" w:hAnsi="Simplified Arabic" w:cs="Simplified Arabic"/>
                <w:sz w:val="20"/>
                <w:szCs w:val="20"/>
              </w:rPr>
            </w:pPr>
          </w:p>
        </w:tc>
        <w:tc>
          <w:tcPr>
            <w:tcW w:w="529" w:type="dxa"/>
          </w:tcPr>
          <w:p w14:paraId="08CE5F63" w14:textId="77777777" w:rsidR="009A651D" w:rsidRPr="00C75479" w:rsidRDefault="009A651D" w:rsidP="0019098F">
            <w:pPr>
              <w:bidi/>
              <w:spacing w:after="0" w:line="240" w:lineRule="auto"/>
              <w:rPr>
                <w:rFonts w:ascii="Simplified Arabic" w:hAnsi="Simplified Arabic" w:cs="Simplified Arabic"/>
                <w:sz w:val="20"/>
                <w:szCs w:val="20"/>
              </w:rPr>
            </w:pPr>
          </w:p>
        </w:tc>
      </w:tr>
    </w:tbl>
    <w:p w14:paraId="2F94F443" w14:textId="460BAAEA" w:rsidR="009A651D" w:rsidRPr="00C75479" w:rsidRDefault="00B66327" w:rsidP="006A6168">
      <w:pPr>
        <w:bidi/>
        <w:spacing w:after="0" w:line="240" w:lineRule="auto"/>
        <w:jc w:val="left"/>
        <w:rPr>
          <w:rFonts w:ascii="Simplified Arabic" w:hAnsi="Simplified Arabic" w:cs="Simplified Arabic"/>
          <w:i/>
          <w:iCs/>
          <w:sz w:val="20"/>
          <w:szCs w:val="20"/>
          <w:rtl/>
        </w:rPr>
      </w:pPr>
      <w:r w:rsidRPr="00C75479">
        <w:rPr>
          <w:rFonts w:ascii="Simplified Arabic" w:hAnsi="Simplified Arabic" w:cs="Simplified Arabic" w:hint="cs"/>
          <w:i/>
          <w:iCs/>
          <w:sz w:val="20"/>
          <w:szCs w:val="20"/>
          <w:rtl/>
        </w:rPr>
        <w:t xml:space="preserve">أضف أسطرا </w:t>
      </w:r>
      <w:r w:rsidR="009A651D" w:rsidRPr="00C75479">
        <w:rPr>
          <w:rFonts w:ascii="Simplified Arabic" w:hAnsi="Simplified Arabic" w:cs="Simplified Arabic" w:hint="cs"/>
          <w:i/>
          <w:iCs/>
          <w:sz w:val="20"/>
          <w:szCs w:val="20"/>
          <w:rtl/>
        </w:rPr>
        <w:t>عند الحاجة</w:t>
      </w:r>
    </w:p>
    <w:p w14:paraId="35ADBCE8" w14:textId="5304432A" w:rsidR="005D0293" w:rsidRPr="00C75479" w:rsidRDefault="005D0293" w:rsidP="0019098F">
      <w:pPr>
        <w:bidi/>
        <w:spacing w:after="0" w:line="240" w:lineRule="auto"/>
        <w:jc w:val="left"/>
        <w:rPr>
          <w:rFonts w:ascii="Simplified Arabic" w:hAnsi="Simplified Arabic" w:cs="Simplified Arabic"/>
          <w:i/>
          <w:iCs/>
          <w:sz w:val="20"/>
          <w:szCs w:val="20"/>
          <w:rtl/>
        </w:rPr>
      </w:pPr>
    </w:p>
    <w:p w14:paraId="363AF01C" w14:textId="0B85B276" w:rsidR="005D0293" w:rsidRPr="0039630D" w:rsidRDefault="005D0293" w:rsidP="00693BCD">
      <w:pPr>
        <w:pStyle w:val="ListParagraph"/>
        <w:numPr>
          <w:ilvl w:val="0"/>
          <w:numId w:val="12"/>
        </w:numPr>
        <w:bidi/>
        <w:ind w:left="288"/>
        <w:jc w:val="left"/>
        <w:rPr>
          <w:rFonts w:ascii="Simplified Arabic" w:hAnsi="Simplified Arabic" w:cs="Simplified Arabic"/>
          <w:b/>
          <w:bCs/>
          <w:sz w:val="24"/>
          <w:szCs w:val="24"/>
          <w:lang w:bidi="ar-JO"/>
        </w:rPr>
      </w:pPr>
      <w:r w:rsidRPr="00C75479">
        <w:rPr>
          <w:rFonts w:ascii="Simplified Arabic" w:hAnsi="Simplified Arabic" w:cs="Simplified Arabic" w:hint="cs"/>
          <w:b/>
          <w:bCs/>
          <w:sz w:val="24"/>
          <w:szCs w:val="24"/>
          <w:rtl/>
        </w:rPr>
        <w:t xml:space="preserve">المخاطر </w:t>
      </w:r>
      <w:r w:rsidR="0042489A" w:rsidRPr="00C75479">
        <w:rPr>
          <w:rFonts w:ascii="Simplified Arabic" w:hAnsi="Simplified Arabic" w:cs="Simplified Arabic" w:hint="cs"/>
          <w:b/>
          <w:bCs/>
          <w:sz w:val="24"/>
          <w:szCs w:val="24"/>
          <w:rtl/>
        </w:rPr>
        <w:t>وإجراءات</w:t>
      </w:r>
      <w:r w:rsidR="006A6168">
        <w:rPr>
          <w:rFonts w:ascii="Simplified Arabic" w:hAnsi="Simplified Arabic" w:cs="Simplified Arabic" w:hint="cs"/>
          <w:b/>
          <w:bCs/>
          <w:sz w:val="24"/>
          <w:szCs w:val="24"/>
          <w:rtl/>
        </w:rPr>
        <w:t xml:space="preserve"> </w:t>
      </w:r>
      <w:r w:rsidR="0042489A" w:rsidRPr="00C75479">
        <w:rPr>
          <w:rFonts w:ascii="Simplified Arabic" w:hAnsi="Simplified Arabic" w:cs="Simplified Arabic" w:hint="cs"/>
          <w:b/>
          <w:bCs/>
          <w:sz w:val="24"/>
          <w:szCs w:val="24"/>
          <w:rtl/>
        </w:rPr>
        <w:t>ت</w:t>
      </w:r>
      <w:r w:rsidR="002B4C59" w:rsidRPr="00C75479">
        <w:rPr>
          <w:rFonts w:ascii="Simplified Arabic" w:hAnsi="Simplified Arabic" w:cs="Simplified Arabic" w:hint="cs"/>
          <w:b/>
          <w:bCs/>
          <w:sz w:val="24"/>
          <w:szCs w:val="24"/>
          <w:rtl/>
        </w:rPr>
        <w:t>ّ</w:t>
      </w:r>
      <w:r w:rsidR="0042489A" w:rsidRPr="00C75479">
        <w:rPr>
          <w:rFonts w:ascii="Simplified Arabic" w:hAnsi="Simplified Arabic" w:cs="Simplified Arabic" w:hint="cs"/>
          <w:b/>
          <w:bCs/>
          <w:sz w:val="24"/>
          <w:szCs w:val="24"/>
          <w:rtl/>
        </w:rPr>
        <w:t xml:space="preserve">خفيف </w:t>
      </w:r>
      <w:r w:rsidR="004B5FB6">
        <w:rPr>
          <w:rFonts w:ascii="Simplified Arabic" w:hAnsi="Simplified Arabic" w:cs="Simplified Arabic" w:hint="cs"/>
          <w:b/>
          <w:bCs/>
          <w:sz w:val="24"/>
          <w:szCs w:val="24"/>
          <w:rtl/>
        </w:rPr>
        <w:t>الاثر</w:t>
      </w:r>
      <w:r w:rsidR="0042489A" w:rsidRPr="00C75479">
        <w:rPr>
          <w:rFonts w:ascii="Simplified Arabic" w:hAnsi="Simplified Arabic" w:cs="Simplified Arabic" w:hint="cs"/>
          <w:b/>
          <w:bCs/>
          <w:sz w:val="24"/>
          <w:szCs w:val="24"/>
          <w:rtl/>
        </w:rPr>
        <w:t xml:space="preserve"> </w:t>
      </w:r>
      <w:r w:rsidRPr="00C75479">
        <w:rPr>
          <w:rFonts w:ascii="Simplified Arabic" w:hAnsi="Simplified Arabic" w:cs="Simplified Arabic" w:hint="cs"/>
          <w:sz w:val="24"/>
          <w:szCs w:val="24"/>
          <w:rtl/>
        </w:rPr>
        <w:t>(</w:t>
      </w:r>
      <w:r w:rsidR="001866D2" w:rsidRPr="00C75479">
        <w:rPr>
          <w:rFonts w:ascii="Simplified Arabic" w:hAnsi="Simplified Arabic" w:cs="Simplified Arabic" w:hint="cs"/>
          <w:sz w:val="24"/>
          <w:szCs w:val="24"/>
          <w:rtl/>
        </w:rPr>
        <w:t xml:space="preserve"> </w:t>
      </w:r>
      <w:r w:rsidRPr="00C75479">
        <w:rPr>
          <w:rFonts w:ascii="Simplified Arabic" w:hAnsi="Simplified Arabic" w:cs="Simplified Arabic" w:hint="cs"/>
          <w:sz w:val="24"/>
          <w:szCs w:val="24"/>
          <w:rtl/>
        </w:rPr>
        <w:t>صفحة واحدة كحد</w:t>
      </w:r>
      <w:r w:rsidR="002B4C59" w:rsidRPr="00C75479">
        <w:rPr>
          <w:rFonts w:ascii="Simplified Arabic" w:hAnsi="Simplified Arabic" w:cs="Simplified Arabic" w:hint="cs"/>
          <w:sz w:val="24"/>
          <w:szCs w:val="24"/>
          <w:rtl/>
        </w:rPr>
        <w:t>ّ</w:t>
      </w:r>
      <w:r w:rsidRPr="00C75479">
        <w:rPr>
          <w:rFonts w:ascii="Simplified Arabic" w:hAnsi="Simplified Arabic" w:cs="Simplified Arabic" w:hint="cs"/>
          <w:sz w:val="24"/>
          <w:szCs w:val="24"/>
          <w:rtl/>
        </w:rPr>
        <w:t xml:space="preserve"> أقصى):</w:t>
      </w:r>
    </w:p>
    <w:p w14:paraId="1FFE6AF2" w14:textId="231C102B" w:rsidR="009A651D" w:rsidRPr="00C75479" w:rsidRDefault="00E77946" w:rsidP="00ED2D26">
      <w:pPr>
        <w:pStyle w:val="HTMLPreformatted"/>
        <w:shd w:val="clear" w:color="auto" w:fill="FFFFFF"/>
        <w:bidi/>
      </w:pPr>
      <w:r w:rsidRPr="006A6168">
        <w:rPr>
          <w:rFonts w:ascii="Simplified Arabic" w:eastAsiaTheme="minorHAnsi" w:hAnsi="Simplified Arabic" w:cs="Simplified Arabic" w:hint="cs"/>
          <w:i/>
          <w:iCs/>
          <w:rtl/>
        </w:rPr>
        <w:t xml:space="preserve">يرجى توضيح </w:t>
      </w:r>
      <w:r w:rsidR="009A651D" w:rsidRPr="006A6168">
        <w:rPr>
          <w:rFonts w:ascii="Simplified Arabic" w:eastAsiaTheme="minorHAnsi" w:hAnsi="Simplified Arabic" w:cs="Simplified Arabic" w:hint="cs"/>
          <w:i/>
          <w:iCs/>
          <w:rtl/>
        </w:rPr>
        <w:t>المخاطر الر</w:t>
      </w:r>
      <w:r w:rsidR="002B4C59" w:rsidRPr="006A6168">
        <w:rPr>
          <w:rFonts w:ascii="Simplified Arabic" w:eastAsiaTheme="minorHAnsi" w:hAnsi="Simplified Arabic" w:cs="Simplified Arabic" w:hint="cs"/>
          <w:i/>
          <w:iCs/>
          <w:rtl/>
        </w:rPr>
        <w:t>ّ</w:t>
      </w:r>
      <w:r w:rsidR="009A651D" w:rsidRPr="006A6168">
        <w:rPr>
          <w:rFonts w:ascii="Simplified Arabic" w:eastAsiaTheme="minorHAnsi" w:hAnsi="Simplified Arabic" w:cs="Simplified Arabic" w:hint="cs"/>
          <w:i/>
          <w:iCs/>
          <w:rtl/>
        </w:rPr>
        <w:t>ئيسي</w:t>
      </w:r>
      <w:r w:rsidR="002B4C59" w:rsidRPr="006A6168">
        <w:rPr>
          <w:rFonts w:ascii="Simplified Arabic" w:eastAsiaTheme="minorHAnsi" w:hAnsi="Simplified Arabic" w:cs="Simplified Arabic" w:hint="cs"/>
          <w:i/>
          <w:iCs/>
          <w:rtl/>
        </w:rPr>
        <w:t>ّ</w:t>
      </w:r>
      <w:r w:rsidR="009A200B">
        <w:rPr>
          <w:rFonts w:ascii="Simplified Arabic" w:eastAsiaTheme="minorHAnsi" w:hAnsi="Simplified Arabic" w:cs="Simplified Arabic" w:hint="cs"/>
          <w:i/>
          <w:iCs/>
          <w:rtl/>
        </w:rPr>
        <w:t>ة (</w:t>
      </w:r>
      <w:r w:rsidR="009A651D" w:rsidRPr="006A6168">
        <w:rPr>
          <w:rFonts w:ascii="Simplified Arabic" w:eastAsiaTheme="minorHAnsi" w:hAnsi="Simplified Arabic" w:cs="Simplified Arabic" w:hint="cs"/>
          <w:i/>
          <w:iCs/>
          <w:rtl/>
        </w:rPr>
        <w:t>المالي</w:t>
      </w:r>
      <w:r w:rsidR="002B4C59" w:rsidRPr="006A6168">
        <w:rPr>
          <w:rFonts w:ascii="Simplified Arabic" w:eastAsiaTheme="minorHAnsi" w:hAnsi="Simplified Arabic" w:cs="Simplified Arabic" w:hint="cs"/>
          <w:i/>
          <w:iCs/>
          <w:rtl/>
        </w:rPr>
        <w:t>ّ</w:t>
      </w:r>
      <w:r w:rsidR="009A651D" w:rsidRPr="006A6168">
        <w:rPr>
          <w:rFonts w:ascii="Simplified Arabic" w:eastAsiaTheme="minorHAnsi" w:hAnsi="Simplified Arabic" w:cs="Simplified Arabic" w:hint="cs"/>
          <w:i/>
          <w:iCs/>
          <w:rtl/>
        </w:rPr>
        <w:t>ة، والبيئي</w:t>
      </w:r>
      <w:r w:rsidR="002B4C59" w:rsidRPr="006A6168">
        <w:rPr>
          <w:rFonts w:ascii="Simplified Arabic" w:eastAsiaTheme="minorHAnsi" w:hAnsi="Simplified Arabic" w:cs="Simplified Arabic" w:hint="cs"/>
          <w:i/>
          <w:iCs/>
          <w:rtl/>
        </w:rPr>
        <w:t>ّ</w:t>
      </w:r>
      <w:r w:rsidR="009A651D" w:rsidRPr="006A6168">
        <w:rPr>
          <w:rFonts w:ascii="Simplified Arabic" w:eastAsiaTheme="minorHAnsi" w:hAnsi="Simplified Arabic" w:cs="Simplified Arabic" w:hint="cs"/>
          <w:i/>
          <w:iCs/>
          <w:rtl/>
        </w:rPr>
        <w:t>ة، والأمني</w:t>
      </w:r>
      <w:r w:rsidR="002B4C59" w:rsidRPr="006A6168">
        <w:rPr>
          <w:rFonts w:ascii="Simplified Arabic" w:eastAsiaTheme="minorHAnsi" w:hAnsi="Simplified Arabic" w:cs="Simplified Arabic" w:hint="cs"/>
          <w:i/>
          <w:iCs/>
          <w:rtl/>
        </w:rPr>
        <w:t>ّ</w:t>
      </w:r>
      <w:r w:rsidR="009A651D" w:rsidRPr="006A6168">
        <w:rPr>
          <w:rFonts w:ascii="Simplified Arabic" w:eastAsiaTheme="minorHAnsi" w:hAnsi="Simplified Arabic" w:cs="Simplified Arabic" w:hint="cs"/>
          <w:i/>
          <w:iCs/>
          <w:rtl/>
        </w:rPr>
        <w:t xml:space="preserve">ة، والقيود المفروضة على الوصول، </w:t>
      </w:r>
      <w:r w:rsidR="006A6168" w:rsidRPr="006A6168">
        <w:rPr>
          <w:rFonts w:ascii="Simplified Arabic" w:eastAsiaTheme="minorHAnsi" w:hAnsi="Simplified Arabic" w:cs="Simplified Arabic" w:hint="cs"/>
          <w:i/>
          <w:iCs/>
          <w:rtl/>
        </w:rPr>
        <w:t>والمؤسساتية</w:t>
      </w:r>
      <w:r w:rsidR="009A651D" w:rsidRPr="006A6168">
        <w:rPr>
          <w:rFonts w:ascii="Simplified Arabic" w:eastAsiaTheme="minorHAnsi" w:hAnsi="Simplified Arabic" w:cs="Simplified Arabic" w:hint="cs"/>
          <w:i/>
          <w:iCs/>
          <w:rtl/>
        </w:rPr>
        <w:t>، والقانوني</w:t>
      </w:r>
      <w:r w:rsidR="002B4C59" w:rsidRPr="006A6168">
        <w:rPr>
          <w:rFonts w:ascii="Simplified Arabic" w:eastAsiaTheme="minorHAnsi" w:hAnsi="Simplified Arabic" w:cs="Simplified Arabic" w:hint="cs"/>
          <w:i/>
          <w:iCs/>
          <w:rtl/>
        </w:rPr>
        <w:t>ّ</w:t>
      </w:r>
      <w:r w:rsidR="009A651D" w:rsidRPr="006A6168">
        <w:rPr>
          <w:rFonts w:ascii="Simplified Arabic" w:eastAsiaTheme="minorHAnsi" w:hAnsi="Simplified Arabic" w:cs="Simplified Arabic" w:hint="cs"/>
          <w:i/>
          <w:iCs/>
          <w:rtl/>
        </w:rPr>
        <w:t>ة</w:t>
      </w:r>
      <w:r w:rsidR="001866D2" w:rsidRPr="006A6168">
        <w:rPr>
          <w:rFonts w:ascii="Simplified Arabic" w:eastAsiaTheme="minorHAnsi" w:hAnsi="Simplified Arabic" w:cs="Simplified Arabic" w:hint="cs"/>
          <w:i/>
          <w:iCs/>
          <w:rtl/>
        </w:rPr>
        <w:t>،</w:t>
      </w:r>
      <w:r w:rsidR="009A651D" w:rsidRPr="006A6168">
        <w:rPr>
          <w:rFonts w:ascii="Simplified Arabic" w:eastAsiaTheme="minorHAnsi" w:hAnsi="Simplified Arabic" w:cs="Simplified Arabic" w:hint="cs"/>
          <w:i/>
          <w:iCs/>
          <w:rtl/>
        </w:rPr>
        <w:t xml:space="preserve"> وغيرها</w:t>
      </w:r>
      <w:r w:rsidR="009A200B">
        <w:rPr>
          <w:rFonts w:ascii="Simplified Arabic" w:eastAsiaTheme="minorHAnsi" w:hAnsi="Simplified Arabic" w:cs="Simplified Arabic" w:hint="cs"/>
          <w:i/>
          <w:iCs/>
          <w:rtl/>
        </w:rPr>
        <w:t>)</w:t>
      </w:r>
      <w:r w:rsidR="001866D2" w:rsidRPr="006A6168">
        <w:rPr>
          <w:rFonts w:ascii="Simplified Arabic" w:eastAsiaTheme="minorHAnsi" w:hAnsi="Simplified Arabic" w:cs="Simplified Arabic" w:hint="cs"/>
          <w:i/>
          <w:iCs/>
          <w:rtl/>
        </w:rPr>
        <w:t>،</w:t>
      </w:r>
      <w:r w:rsidR="009A651D" w:rsidRPr="006A6168">
        <w:rPr>
          <w:rFonts w:ascii="Simplified Arabic" w:eastAsiaTheme="minorHAnsi" w:hAnsi="Simplified Arabic" w:cs="Simplified Arabic" w:hint="cs"/>
          <w:i/>
          <w:iCs/>
          <w:rtl/>
        </w:rPr>
        <w:t xml:space="preserve"> </w:t>
      </w:r>
      <w:r w:rsidR="001866D2" w:rsidRPr="006A6168">
        <w:rPr>
          <w:rFonts w:ascii="Simplified Arabic" w:eastAsiaTheme="minorHAnsi" w:hAnsi="Simplified Arabic" w:cs="Simplified Arabic" w:hint="cs"/>
          <w:i/>
          <w:iCs/>
          <w:rtl/>
        </w:rPr>
        <w:t>و</w:t>
      </w:r>
      <w:r w:rsidR="009A651D" w:rsidRPr="006A6168">
        <w:rPr>
          <w:rFonts w:ascii="Simplified Arabic" w:eastAsiaTheme="minorHAnsi" w:hAnsi="Simplified Arabic" w:cs="Simplified Arabic" w:hint="cs"/>
          <w:i/>
          <w:iCs/>
          <w:rtl/>
        </w:rPr>
        <w:t>التي قد تواجه تحقيق الاستثمار</w:t>
      </w:r>
      <w:r w:rsidR="001866D2" w:rsidRPr="006A6168">
        <w:rPr>
          <w:rFonts w:ascii="Simplified Arabic" w:eastAsiaTheme="minorHAnsi" w:hAnsi="Simplified Arabic" w:cs="Simplified Arabic" w:hint="cs"/>
          <w:i/>
          <w:iCs/>
          <w:rtl/>
        </w:rPr>
        <w:t>،</w:t>
      </w:r>
      <w:r w:rsidR="009A651D" w:rsidRPr="006A6168">
        <w:rPr>
          <w:rFonts w:ascii="Simplified Arabic" w:eastAsiaTheme="minorHAnsi" w:hAnsi="Simplified Arabic" w:cs="Simplified Arabic" w:hint="cs"/>
          <w:i/>
          <w:iCs/>
          <w:rtl/>
        </w:rPr>
        <w:t xml:space="preserve"> </w:t>
      </w:r>
      <w:r w:rsidR="009A200B">
        <w:rPr>
          <w:rFonts w:ascii="Simplified Arabic" w:eastAsiaTheme="minorHAnsi" w:hAnsi="Simplified Arabic" w:cs="Simplified Arabic" w:hint="cs"/>
          <w:i/>
          <w:iCs/>
          <w:rtl/>
        </w:rPr>
        <w:t xml:space="preserve">وتوضيح </w:t>
      </w:r>
      <w:r w:rsidR="0042489A" w:rsidRPr="006A6168">
        <w:rPr>
          <w:rFonts w:ascii="Simplified Arabic" w:eastAsiaTheme="minorHAnsi" w:hAnsi="Simplified Arabic" w:cs="Simplified Arabic" w:hint="cs"/>
          <w:i/>
          <w:iCs/>
          <w:rtl/>
        </w:rPr>
        <w:t>إجراءات ت</w:t>
      </w:r>
      <w:r w:rsidR="002B4C59" w:rsidRPr="006A6168">
        <w:rPr>
          <w:rFonts w:ascii="Simplified Arabic" w:eastAsiaTheme="minorHAnsi" w:hAnsi="Simplified Arabic" w:cs="Simplified Arabic" w:hint="cs"/>
          <w:i/>
          <w:iCs/>
          <w:rtl/>
        </w:rPr>
        <w:t>ّ</w:t>
      </w:r>
      <w:r w:rsidR="0042489A" w:rsidRPr="006A6168">
        <w:rPr>
          <w:rFonts w:ascii="Simplified Arabic" w:eastAsiaTheme="minorHAnsi" w:hAnsi="Simplified Arabic" w:cs="Simplified Arabic" w:hint="cs"/>
          <w:i/>
          <w:iCs/>
          <w:rtl/>
        </w:rPr>
        <w:t xml:space="preserve">خفيف </w:t>
      </w:r>
      <w:r w:rsidR="004B5FB6" w:rsidRPr="006A6168">
        <w:rPr>
          <w:rFonts w:ascii="Simplified Arabic" w:eastAsiaTheme="minorHAnsi" w:hAnsi="Simplified Arabic" w:cs="Simplified Arabic" w:hint="cs"/>
          <w:i/>
          <w:iCs/>
          <w:rtl/>
        </w:rPr>
        <w:t>ال</w:t>
      </w:r>
      <w:r w:rsidR="00D94675" w:rsidRPr="006A6168">
        <w:rPr>
          <w:rFonts w:ascii="Simplified Arabic" w:eastAsiaTheme="minorHAnsi" w:hAnsi="Simplified Arabic" w:cs="Simplified Arabic" w:hint="cs"/>
          <w:i/>
          <w:iCs/>
          <w:rtl/>
        </w:rPr>
        <w:t>أثر</w:t>
      </w:r>
      <w:r w:rsidR="001A1598" w:rsidRPr="006A6168">
        <w:rPr>
          <w:rFonts w:ascii="Simplified Arabic" w:hAnsi="Simplified Arabic" w:cs="Simplified Arabic" w:hint="cs"/>
          <w:i/>
          <w:iCs/>
          <w:color w:val="212121"/>
          <w:rtl/>
        </w:rPr>
        <w:t xml:space="preserve"> </w:t>
      </w:r>
      <w:r w:rsidR="009A651D" w:rsidRPr="006A6168">
        <w:rPr>
          <w:rFonts w:ascii="Simplified Arabic" w:eastAsiaTheme="minorHAnsi" w:hAnsi="Simplified Arabic" w:cs="Simplified Arabic" w:hint="cs"/>
          <w:i/>
          <w:iCs/>
          <w:rtl/>
        </w:rPr>
        <w:t xml:space="preserve">التي </w:t>
      </w:r>
      <w:r w:rsidR="009A200B">
        <w:rPr>
          <w:rFonts w:ascii="Simplified Arabic" w:eastAsiaTheme="minorHAnsi" w:hAnsi="Simplified Arabic" w:cs="Simplified Arabic" w:hint="cs"/>
          <w:i/>
          <w:iCs/>
          <w:rtl/>
        </w:rPr>
        <w:t>سيتم</w:t>
      </w:r>
      <w:r w:rsidR="009A651D" w:rsidRPr="006A6168">
        <w:rPr>
          <w:rFonts w:ascii="Simplified Arabic" w:eastAsiaTheme="minorHAnsi" w:hAnsi="Simplified Arabic" w:cs="Simplified Arabic" w:hint="cs"/>
          <w:i/>
          <w:iCs/>
          <w:rtl/>
        </w:rPr>
        <w:t xml:space="preserve"> ات</w:t>
      </w:r>
      <w:r w:rsidR="002B4C59" w:rsidRPr="006A6168">
        <w:rPr>
          <w:rFonts w:ascii="Simplified Arabic" w:eastAsiaTheme="minorHAnsi" w:hAnsi="Simplified Arabic" w:cs="Simplified Arabic" w:hint="cs"/>
          <w:i/>
          <w:iCs/>
          <w:rtl/>
        </w:rPr>
        <w:t>ّ</w:t>
      </w:r>
      <w:r w:rsidR="009A651D" w:rsidRPr="006A6168">
        <w:rPr>
          <w:rFonts w:ascii="Simplified Arabic" w:eastAsiaTheme="minorHAnsi" w:hAnsi="Simplified Arabic" w:cs="Simplified Arabic" w:hint="cs"/>
          <w:i/>
          <w:iCs/>
          <w:rtl/>
        </w:rPr>
        <w:t>خاذها</w:t>
      </w:r>
      <w:r w:rsidR="009A651D" w:rsidRPr="006A6168">
        <w:rPr>
          <w:rFonts w:ascii="Simplified Arabic" w:hAnsi="Simplified Arabic" w:cs="Simplified Arabic" w:hint="cs"/>
          <w:i/>
          <w:iCs/>
          <w:color w:val="212121"/>
          <w:rtl/>
        </w:rPr>
        <w:t>.</w:t>
      </w:r>
    </w:p>
    <w:tbl>
      <w:tblPr>
        <w:tblStyle w:val="TableGrid"/>
        <w:bidiVisual/>
        <w:tblW w:w="0" w:type="auto"/>
        <w:tblLayout w:type="fixed"/>
        <w:tblLook w:val="04A0" w:firstRow="1" w:lastRow="0" w:firstColumn="1" w:lastColumn="0" w:noHBand="0" w:noVBand="1"/>
      </w:tblPr>
      <w:tblGrid>
        <w:gridCol w:w="2605"/>
        <w:gridCol w:w="2250"/>
        <w:gridCol w:w="2070"/>
        <w:gridCol w:w="2425"/>
      </w:tblGrid>
      <w:tr w:rsidR="009A651D" w:rsidRPr="00C75479" w14:paraId="6A42E833" w14:textId="77777777" w:rsidTr="00ED2D26">
        <w:trPr>
          <w:trHeight w:val="329"/>
        </w:trPr>
        <w:tc>
          <w:tcPr>
            <w:tcW w:w="2605" w:type="dxa"/>
            <w:vAlign w:val="center"/>
          </w:tcPr>
          <w:p w14:paraId="7E597F4E" w14:textId="77777777" w:rsidR="009A651D" w:rsidRPr="00C75479" w:rsidRDefault="009A651D" w:rsidP="00ED2D26">
            <w:pPr>
              <w:bidi/>
              <w:spacing w:after="0" w:line="240" w:lineRule="auto"/>
              <w:jc w:val="center"/>
              <w:rPr>
                <w:rFonts w:ascii="Simplified Arabic" w:hAnsi="Simplified Arabic" w:cs="Simplified Arabic"/>
                <w:b/>
                <w:bCs/>
                <w:sz w:val="20"/>
                <w:szCs w:val="20"/>
              </w:rPr>
            </w:pPr>
            <w:r w:rsidRPr="00C75479">
              <w:rPr>
                <w:rFonts w:ascii="Simplified Arabic" w:hAnsi="Simplified Arabic" w:cs="Simplified Arabic" w:hint="cs"/>
                <w:b/>
                <w:bCs/>
                <w:sz w:val="20"/>
                <w:szCs w:val="20"/>
                <w:rtl/>
              </w:rPr>
              <w:t>وصف المخاطر</w:t>
            </w:r>
          </w:p>
        </w:tc>
        <w:tc>
          <w:tcPr>
            <w:tcW w:w="2250" w:type="dxa"/>
            <w:vAlign w:val="center"/>
          </w:tcPr>
          <w:p w14:paraId="4A75D8C8" w14:textId="77777777" w:rsidR="009A651D" w:rsidRPr="00C75479" w:rsidRDefault="009A651D" w:rsidP="00ED2D26">
            <w:pPr>
              <w:bidi/>
              <w:spacing w:after="0" w:line="240" w:lineRule="auto"/>
              <w:jc w:val="center"/>
              <w:rPr>
                <w:rFonts w:ascii="Simplified Arabic" w:hAnsi="Simplified Arabic" w:cs="Simplified Arabic"/>
                <w:b/>
                <w:bCs/>
                <w:sz w:val="20"/>
                <w:szCs w:val="20"/>
                <w:rtl/>
              </w:rPr>
            </w:pPr>
            <w:r w:rsidRPr="00C75479">
              <w:rPr>
                <w:rFonts w:ascii="Simplified Arabic" w:hAnsi="Simplified Arabic" w:cs="Simplified Arabic" w:hint="cs"/>
                <w:b/>
                <w:bCs/>
                <w:sz w:val="20"/>
                <w:szCs w:val="20"/>
                <w:rtl/>
              </w:rPr>
              <w:t>الاحتمال</w:t>
            </w:r>
            <w:r w:rsidR="00C84E7A" w:rsidRPr="00C75479">
              <w:rPr>
                <w:rFonts w:ascii="Simplified Arabic" w:hAnsi="Simplified Arabic" w:cs="Simplified Arabic" w:hint="cs"/>
                <w:b/>
                <w:bCs/>
                <w:sz w:val="20"/>
                <w:szCs w:val="20"/>
                <w:rtl/>
              </w:rPr>
              <w:t>ي</w:t>
            </w:r>
            <w:r w:rsidR="002B4C59" w:rsidRPr="00C75479">
              <w:rPr>
                <w:rFonts w:ascii="Simplified Arabic" w:hAnsi="Simplified Arabic" w:cs="Simplified Arabic" w:hint="cs"/>
                <w:b/>
                <w:bCs/>
                <w:sz w:val="20"/>
                <w:szCs w:val="20"/>
                <w:rtl/>
              </w:rPr>
              <w:t>ّ</w:t>
            </w:r>
            <w:r w:rsidR="00C84E7A" w:rsidRPr="00C75479">
              <w:rPr>
                <w:rFonts w:ascii="Simplified Arabic" w:hAnsi="Simplified Arabic" w:cs="Simplified Arabic" w:hint="cs"/>
                <w:b/>
                <w:bCs/>
                <w:sz w:val="20"/>
                <w:szCs w:val="20"/>
                <w:rtl/>
              </w:rPr>
              <w:t>ة</w:t>
            </w:r>
          </w:p>
          <w:p w14:paraId="260A5DD4" w14:textId="559F435F" w:rsidR="009A651D" w:rsidRPr="00C75479" w:rsidRDefault="009A651D" w:rsidP="00ED2D26">
            <w:pPr>
              <w:bidi/>
              <w:spacing w:after="0" w:line="240" w:lineRule="auto"/>
              <w:jc w:val="center"/>
              <w:rPr>
                <w:rFonts w:ascii="Simplified Arabic" w:hAnsi="Simplified Arabic" w:cs="Simplified Arabic"/>
                <w:sz w:val="20"/>
                <w:szCs w:val="20"/>
              </w:rPr>
            </w:pPr>
            <w:r w:rsidRPr="00C75479">
              <w:rPr>
                <w:rFonts w:ascii="Simplified Arabic" w:hAnsi="Simplified Arabic" w:cs="Simplified Arabic" w:hint="cs"/>
                <w:sz w:val="20"/>
                <w:szCs w:val="20"/>
                <w:rtl/>
              </w:rPr>
              <w:t>(</w:t>
            </w:r>
            <w:r w:rsidR="00687DBE" w:rsidRPr="00C75479">
              <w:rPr>
                <w:rFonts w:ascii="Simplified Arabic" w:hAnsi="Simplified Arabic" w:cs="Simplified Arabic" w:hint="cs"/>
                <w:sz w:val="20"/>
                <w:szCs w:val="20"/>
                <w:rtl/>
              </w:rPr>
              <w:t xml:space="preserve"> </w:t>
            </w:r>
            <w:r w:rsidRPr="00C75479">
              <w:rPr>
                <w:rFonts w:ascii="Simplified Arabic" w:hAnsi="Simplified Arabic" w:cs="Simplified Arabic" w:hint="cs"/>
                <w:sz w:val="20"/>
                <w:szCs w:val="20"/>
                <w:rtl/>
              </w:rPr>
              <w:t>منخفض</w:t>
            </w:r>
            <w:r w:rsidR="00C84E7A" w:rsidRPr="00C75479">
              <w:rPr>
                <w:rFonts w:ascii="Simplified Arabic" w:hAnsi="Simplified Arabic" w:cs="Simplified Arabic" w:hint="cs"/>
                <w:sz w:val="20"/>
                <w:szCs w:val="20"/>
                <w:rtl/>
              </w:rPr>
              <w:t>ة</w:t>
            </w:r>
            <w:r w:rsidRPr="00C75479">
              <w:rPr>
                <w:rFonts w:ascii="Simplified Arabic" w:hAnsi="Simplified Arabic" w:cs="Simplified Arabic" w:hint="cs"/>
                <w:sz w:val="20"/>
                <w:szCs w:val="20"/>
                <w:rtl/>
              </w:rPr>
              <w:t xml:space="preserve"> / متوس</w:t>
            </w:r>
            <w:r w:rsidR="002B4C59"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ط</w:t>
            </w:r>
            <w:r w:rsidR="00C84E7A" w:rsidRPr="00C75479">
              <w:rPr>
                <w:rFonts w:ascii="Simplified Arabic" w:hAnsi="Simplified Arabic" w:cs="Simplified Arabic" w:hint="cs"/>
                <w:sz w:val="20"/>
                <w:szCs w:val="20"/>
                <w:rtl/>
              </w:rPr>
              <w:t>ة</w:t>
            </w:r>
            <w:r w:rsidRPr="00C75479">
              <w:rPr>
                <w:rFonts w:ascii="Simplified Arabic" w:hAnsi="Simplified Arabic" w:cs="Simplified Arabic" w:hint="cs"/>
                <w:sz w:val="20"/>
                <w:szCs w:val="20"/>
                <w:rtl/>
              </w:rPr>
              <w:t>/ مرتفع</w:t>
            </w:r>
            <w:r w:rsidR="00C84E7A" w:rsidRPr="00C75479">
              <w:rPr>
                <w:rFonts w:ascii="Simplified Arabic" w:hAnsi="Simplified Arabic" w:cs="Simplified Arabic" w:hint="cs"/>
                <w:sz w:val="20"/>
                <w:szCs w:val="20"/>
                <w:rtl/>
              </w:rPr>
              <w:t>ة</w:t>
            </w:r>
            <w:r w:rsidR="00687DBE" w:rsidRPr="00C75479">
              <w:rPr>
                <w:rFonts w:ascii="Simplified Arabic" w:hAnsi="Simplified Arabic" w:cs="Simplified Arabic" w:hint="cs"/>
                <w:sz w:val="20"/>
                <w:szCs w:val="20"/>
                <w:rtl/>
              </w:rPr>
              <w:t xml:space="preserve"> </w:t>
            </w:r>
            <w:r w:rsidRPr="00C75479">
              <w:rPr>
                <w:rFonts w:ascii="Simplified Arabic" w:hAnsi="Simplified Arabic" w:cs="Simplified Arabic" w:hint="cs"/>
                <w:sz w:val="20"/>
                <w:szCs w:val="20"/>
                <w:rtl/>
              </w:rPr>
              <w:t>)</w:t>
            </w:r>
          </w:p>
        </w:tc>
        <w:tc>
          <w:tcPr>
            <w:tcW w:w="2070" w:type="dxa"/>
            <w:vAlign w:val="center"/>
          </w:tcPr>
          <w:p w14:paraId="76BE5A71" w14:textId="77777777" w:rsidR="009A651D" w:rsidRPr="00C75479" w:rsidRDefault="009A651D" w:rsidP="00ED2D26">
            <w:pPr>
              <w:bidi/>
              <w:spacing w:after="0" w:line="240" w:lineRule="auto"/>
              <w:jc w:val="center"/>
              <w:rPr>
                <w:rFonts w:ascii="Simplified Arabic" w:hAnsi="Simplified Arabic" w:cs="Simplified Arabic"/>
                <w:color w:val="212121"/>
                <w:rtl/>
              </w:rPr>
            </w:pPr>
            <w:r w:rsidRPr="00C75479">
              <w:rPr>
                <w:rFonts w:ascii="Simplified Arabic" w:hAnsi="Simplified Arabic" w:cs="Simplified Arabic" w:hint="cs"/>
                <w:b/>
                <w:bCs/>
                <w:sz w:val="20"/>
                <w:szCs w:val="20"/>
                <w:rtl/>
              </w:rPr>
              <w:t>الت</w:t>
            </w:r>
            <w:r w:rsidR="00DA38C7" w:rsidRPr="00C75479">
              <w:rPr>
                <w:rFonts w:ascii="Simplified Arabic" w:hAnsi="Simplified Arabic" w:cs="Simplified Arabic" w:hint="cs"/>
                <w:b/>
                <w:bCs/>
                <w:sz w:val="20"/>
                <w:szCs w:val="20"/>
                <w:rtl/>
              </w:rPr>
              <w:t>ّ</w:t>
            </w:r>
            <w:r w:rsidRPr="00C75479">
              <w:rPr>
                <w:rFonts w:ascii="Simplified Arabic" w:hAnsi="Simplified Arabic" w:cs="Simplified Arabic" w:hint="cs"/>
                <w:b/>
                <w:bCs/>
                <w:sz w:val="20"/>
                <w:szCs w:val="20"/>
                <w:rtl/>
              </w:rPr>
              <w:t>أثير على الاستثمار</w:t>
            </w:r>
          </w:p>
          <w:p w14:paraId="7FA08560" w14:textId="01DE6762" w:rsidR="009A651D" w:rsidRPr="00C75479" w:rsidRDefault="009A651D" w:rsidP="00ED2D26">
            <w:pPr>
              <w:bidi/>
              <w:spacing w:after="0" w:line="240" w:lineRule="auto"/>
              <w:jc w:val="center"/>
              <w:rPr>
                <w:rFonts w:ascii="Simplified Arabic" w:hAnsi="Simplified Arabic" w:cs="Simplified Arabic"/>
                <w:sz w:val="20"/>
                <w:szCs w:val="20"/>
              </w:rPr>
            </w:pPr>
            <w:r w:rsidRPr="00C75479">
              <w:rPr>
                <w:rFonts w:ascii="Simplified Arabic" w:hAnsi="Simplified Arabic" w:cs="Simplified Arabic" w:hint="cs"/>
                <w:sz w:val="20"/>
                <w:szCs w:val="20"/>
                <w:rtl/>
              </w:rPr>
              <w:t>(</w:t>
            </w:r>
            <w:r w:rsidR="00687DBE" w:rsidRPr="00C75479">
              <w:rPr>
                <w:rFonts w:ascii="Simplified Arabic" w:hAnsi="Simplified Arabic" w:cs="Simplified Arabic" w:hint="cs"/>
                <w:sz w:val="20"/>
                <w:szCs w:val="20"/>
                <w:rtl/>
              </w:rPr>
              <w:t xml:space="preserve"> </w:t>
            </w:r>
            <w:r w:rsidRPr="00C75479">
              <w:rPr>
                <w:rFonts w:ascii="Simplified Arabic" w:hAnsi="Simplified Arabic" w:cs="Simplified Arabic" w:hint="cs"/>
                <w:sz w:val="20"/>
                <w:szCs w:val="20"/>
                <w:rtl/>
              </w:rPr>
              <w:t>منخفض/ متوس</w:t>
            </w:r>
            <w:r w:rsidR="00DA38C7" w:rsidRPr="00C75479">
              <w:rPr>
                <w:rFonts w:ascii="Simplified Arabic" w:hAnsi="Simplified Arabic" w:cs="Simplified Arabic" w:hint="cs"/>
                <w:sz w:val="20"/>
                <w:szCs w:val="20"/>
                <w:rtl/>
              </w:rPr>
              <w:t>ّ</w:t>
            </w:r>
            <w:r w:rsidRPr="00C75479">
              <w:rPr>
                <w:rFonts w:ascii="Simplified Arabic" w:hAnsi="Simplified Arabic" w:cs="Simplified Arabic" w:hint="cs"/>
                <w:sz w:val="20"/>
                <w:szCs w:val="20"/>
                <w:rtl/>
              </w:rPr>
              <w:t>ط/ مرتفع</w:t>
            </w:r>
            <w:r w:rsidR="00687DBE" w:rsidRPr="00C75479">
              <w:rPr>
                <w:rFonts w:ascii="Simplified Arabic" w:hAnsi="Simplified Arabic" w:cs="Simplified Arabic" w:hint="cs"/>
                <w:sz w:val="20"/>
                <w:szCs w:val="20"/>
                <w:rtl/>
              </w:rPr>
              <w:t xml:space="preserve"> </w:t>
            </w:r>
            <w:r w:rsidRPr="00C75479">
              <w:rPr>
                <w:rFonts w:ascii="Simplified Arabic" w:hAnsi="Simplified Arabic" w:cs="Simplified Arabic" w:hint="cs"/>
                <w:sz w:val="20"/>
                <w:szCs w:val="20"/>
                <w:rtl/>
              </w:rPr>
              <w:t>)</w:t>
            </w:r>
          </w:p>
        </w:tc>
        <w:tc>
          <w:tcPr>
            <w:tcW w:w="2425" w:type="dxa"/>
            <w:vAlign w:val="center"/>
          </w:tcPr>
          <w:p w14:paraId="78302686" w14:textId="01DF14AA" w:rsidR="009A651D" w:rsidRPr="00ED2D26" w:rsidRDefault="0042489A" w:rsidP="00ED2D26">
            <w:pPr>
              <w:bidi/>
              <w:spacing w:after="0" w:line="240" w:lineRule="auto"/>
              <w:jc w:val="center"/>
              <w:rPr>
                <w:rFonts w:ascii="Simplified Arabic" w:hAnsi="Simplified Arabic" w:cs="Simplified Arabic"/>
                <w:color w:val="212121"/>
                <w:lang w:val="en-US"/>
              </w:rPr>
            </w:pPr>
            <w:r w:rsidRPr="00C75479">
              <w:rPr>
                <w:rFonts w:ascii="Simplified Arabic" w:hAnsi="Simplified Arabic" w:cs="Simplified Arabic" w:hint="cs"/>
                <w:b/>
                <w:bCs/>
                <w:sz w:val="20"/>
                <w:szCs w:val="20"/>
                <w:rtl/>
              </w:rPr>
              <w:t>إجراءات</w:t>
            </w:r>
            <w:r w:rsidR="009A651D" w:rsidRPr="00C75479">
              <w:rPr>
                <w:rFonts w:ascii="Simplified Arabic" w:hAnsi="Simplified Arabic" w:cs="Simplified Arabic" w:hint="cs"/>
                <w:b/>
                <w:bCs/>
                <w:sz w:val="20"/>
                <w:szCs w:val="20"/>
                <w:rtl/>
              </w:rPr>
              <w:t xml:space="preserve"> الت</w:t>
            </w:r>
            <w:r w:rsidR="00935FEA" w:rsidRPr="00C75479">
              <w:rPr>
                <w:rFonts w:ascii="Simplified Arabic" w:hAnsi="Simplified Arabic" w:cs="Simplified Arabic" w:hint="cs"/>
                <w:b/>
                <w:bCs/>
                <w:sz w:val="20"/>
                <w:szCs w:val="20"/>
                <w:rtl/>
              </w:rPr>
              <w:t>ّ</w:t>
            </w:r>
            <w:r w:rsidR="009A651D" w:rsidRPr="00C75479">
              <w:rPr>
                <w:rFonts w:ascii="Simplified Arabic" w:hAnsi="Simplified Arabic" w:cs="Simplified Arabic" w:hint="cs"/>
                <w:b/>
                <w:bCs/>
                <w:sz w:val="20"/>
                <w:szCs w:val="20"/>
                <w:rtl/>
              </w:rPr>
              <w:t>خفيف</w:t>
            </w:r>
            <w:r w:rsidR="00C84E7A" w:rsidRPr="00C75479">
              <w:rPr>
                <w:rFonts w:ascii="Simplified Arabic" w:hAnsi="Simplified Arabic" w:cs="Simplified Arabic" w:hint="cs"/>
                <w:b/>
                <w:bCs/>
                <w:sz w:val="20"/>
                <w:szCs w:val="20"/>
                <w:rtl/>
              </w:rPr>
              <w:t xml:space="preserve"> </w:t>
            </w:r>
            <w:r w:rsidRPr="00C75479">
              <w:rPr>
                <w:rFonts w:ascii="Simplified Arabic" w:hAnsi="Simplified Arabic" w:cs="Simplified Arabic" w:hint="cs"/>
                <w:b/>
                <w:bCs/>
                <w:sz w:val="20"/>
                <w:szCs w:val="20"/>
                <w:rtl/>
              </w:rPr>
              <w:t>من أثر المخاطر</w:t>
            </w:r>
          </w:p>
        </w:tc>
      </w:tr>
      <w:tr w:rsidR="009A651D" w:rsidRPr="00C75479" w14:paraId="15231533" w14:textId="77777777" w:rsidTr="000E3B00">
        <w:trPr>
          <w:trHeight w:val="495"/>
        </w:trPr>
        <w:tc>
          <w:tcPr>
            <w:tcW w:w="2605" w:type="dxa"/>
          </w:tcPr>
          <w:p w14:paraId="23D2E0BE" w14:textId="77777777" w:rsidR="009A651D" w:rsidRPr="00C75479" w:rsidRDefault="009A651D" w:rsidP="0019098F">
            <w:pPr>
              <w:bidi/>
              <w:spacing w:after="0" w:line="240" w:lineRule="auto"/>
              <w:rPr>
                <w:rFonts w:ascii="Simplified Arabic" w:hAnsi="Simplified Arabic" w:cs="Simplified Arabic"/>
                <w:b/>
                <w:bCs/>
              </w:rPr>
            </w:pPr>
          </w:p>
        </w:tc>
        <w:tc>
          <w:tcPr>
            <w:tcW w:w="2250" w:type="dxa"/>
          </w:tcPr>
          <w:p w14:paraId="6C04A84C" w14:textId="77777777" w:rsidR="009A651D" w:rsidRPr="00C75479" w:rsidRDefault="009A651D" w:rsidP="0019098F">
            <w:pPr>
              <w:bidi/>
              <w:spacing w:after="0" w:line="240" w:lineRule="auto"/>
              <w:rPr>
                <w:rFonts w:ascii="Simplified Arabic" w:hAnsi="Simplified Arabic" w:cs="Simplified Arabic"/>
                <w:b/>
                <w:bCs/>
              </w:rPr>
            </w:pPr>
          </w:p>
        </w:tc>
        <w:tc>
          <w:tcPr>
            <w:tcW w:w="2070" w:type="dxa"/>
          </w:tcPr>
          <w:p w14:paraId="09B94C32" w14:textId="77777777" w:rsidR="009A651D" w:rsidRPr="00C75479" w:rsidRDefault="009A651D" w:rsidP="0019098F">
            <w:pPr>
              <w:bidi/>
              <w:spacing w:after="0" w:line="240" w:lineRule="auto"/>
              <w:rPr>
                <w:rFonts w:ascii="Simplified Arabic" w:hAnsi="Simplified Arabic" w:cs="Simplified Arabic"/>
                <w:b/>
                <w:bCs/>
              </w:rPr>
            </w:pPr>
          </w:p>
        </w:tc>
        <w:tc>
          <w:tcPr>
            <w:tcW w:w="2425" w:type="dxa"/>
          </w:tcPr>
          <w:p w14:paraId="24ACD2E3" w14:textId="77777777" w:rsidR="009A651D" w:rsidRPr="00C75479" w:rsidRDefault="009A651D" w:rsidP="0019098F">
            <w:pPr>
              <w:bidi/>
              <w:spacing w:after="0" w:line="240" w:lineRule="auto"/>
              <w:rPr>
                <w:rFonts w:ascii="Simplified Arabic" w:hAnsi="Simplified Arabic" w:cs="Simplified Arabic"/>
                <w:b/>
                <w:bCs/>
              </w:rPr>
            </w:pPr>
          </w:p>
        </w:tc>
      </w:tr>
      <w:tr w:rsidR="009A651D" w:rsidRPr="00C75479" w14:paraId="3235BBDB" w14:textId="77777777" w:rsidTr="000E3B00">
        <w:trPr>
          <w:trHeight w:val="610"/>
        </w:trPr>
        <w:tc>
          <w:tcPr>
            <w:tcW w:w="2605" w:type="dxa"/>
          </w:tcPr>
          <w:p w14:paraId="7DF10AFB" w14:textId="77777777" w:rsidR="009A651D" w:rsidRPr="00C75479" w:rsidRDefault="009A651D" w:rsidP="0019098F">
            <w:pPr>
              <w:bidi/>
              <w:spacing w:after="0" w:line="240" w:lineRule="auto"/>
              <w:rPr>
                <w:rFonts w:ascii="Simplified Arabic" w:hAnsi="Simplified Arabic" w:cs="Simplified Arabic"/>
                <w:b/>
                <w:bCs/>
              </w:rPr>
            </w:pPr>
          </w:p>
        </w:tc>
        <w:tc>
          <w:tcPr>
            <w:tcW w:w="2250" w:type="dxa"/>
          </w:tcPr>
          <w:p w14:paraId="233F4E00" w14:textId="77777777" w:rsidR="009A651D" w:rsidRPr="00C75479" w:rsidRDefault="009A651D" w:rsidP="0019098F">
            <w:pPr>
              <w:bidi/>
              <w:spacing w:after="0" w:line="240" w:lineRule="auto"/>
              <w:rPr>
                <w:rFonts w:ascii="Simplified Arabic" w:hAnsi="Simplified Arabic" w:cs="Simplified Arabic"/>
                <w:b/>
                <w:bCs/>
              </w:rPr>
            </w:pPr>
          </w:p>
        </w:tc>
        <w:tc>
          <w:tcPr>
            <w:tcW w:w="2070" w:type="dxa"/>
          </w:tcPr>
          <w:p w14:paraId="4EA01191" w14:textId="77777777" w:rsidR="009A651D" w:rsidRPr="00C75479" w:rsidRDefault="009A651D" w:rsidP="0019098F">
            <w:pPr>
              <w:bidi/>
              <w:spacing w:after="0" w:line="240" w:lineRule="auto"/>
              <w:rPr>
                <w:rFonts w:ascii="Simplified Arabic" w:hAnsi="Simplified Arabic" w:cs="Simplified Arabic"/>
                <w:b/>
                <w:bCs/>
              </w:rPr>
            </w:pPr>
          </w:p>
        </w:tc>
        <w:tc>
          <w:tcPr>
            <w:tcW w:w="2425" w:type="dxa"/>
          </w:tcPr>
          <w:p w14:paraId="6DCED106" w14:textId="77777777" w:rsidR="009A651D" w:rsidRPr="00C75479" w:rsidRDefault="009A651D" w:rsidP="0019098F">
            <w:pPr>
              <w:bidi/>
              <w:spacing w:after="0" w:line="240" w:lineRule="auto"/>
              <w:rPr>
                <w:rFonts w:ascii="Simplified Arabic" w:hAnsi="Simplified Arabic" w:cs="Simplified Arabic"/>
                <w:b/>
                <w:bCs/>
              </w:rPr>
            </w:pPr>
          </w:p>
        </w:tc>
      </w:tr>
      <w:tr w:rsidR="009A651D" w:rsidRPr="00C75479" w14:paraId="283B657B" w14:textId="77777777" w:rsidTr="000E3B00">
        <w:trPr>
          <w:trHeight w:val="602"/>
        </w:trPr>
        <w:tc>
          <w:tcPr>
            <w:tcW w:w="2605" w:type="dxa"/>
          </w:tcPr>
          <w:p w14:paraId="527490F5" w14:textId="77777777" w:rsidR="009A651D" w:rsidRPr="00C75479" w:rsidRDefault="009A651D" w:rsidP="0019098F">
            <w:pPr>
              <w:bidi/>
              <w:spacing w:after="0" w:line="240" w:lineRule="auto"/>
              <w:rPr>
                <w:rFonts w:ascii="Simplified Arabic" w:hAnsi="Simplified Arabic" w:cs="Simplified Arabic"/>
                <w:b/>
                <w:bCs/>
              </w:rPr>
            </w:pPr>
          </w:p>
        </w:tc>
        <w:tc>
          <w:tcPr>
            <w:tcW w:w="2250" w:type="dxa"/>
          </w:tcPr>
          <w:p w14:paraId="5CE9DD05" w14:textId="77777777" w:rsidR="009A651D" w:rsidRPr="00C75479" w:rsidRDefault="009A651D" w:rsidP="0019098F">
            <w:pPr>
              <w:bidi/>
              <w:spacing w:after="0" w:line="240" w:lineRule="auto"/>
              <w:rPr>
                <w:rFonts w:ascii="Simplified Arabic" w:hAnsi="Simplified Arabic" w:cs="Simplified Arabic"/>
                <w:b/>
                <w:bCs/>
              </w:rPr>
            </w:pPr>
          </w:p>
        </w:tc>
        <w:tc>
          <w:tcPr>
            <w:tcW w:w="2070" w:type="dxa"/>
          </w:tcPr>
          <w:p w14:paraId="12D0F6BD" w14:textId="77777777" w:rsidR="009A651D" w:rsidRPr="00C75479" w:rsidRDefault="009A651D" w:rsidP="0019098F">
            <w:pPr>
              <w:bidi/>
              <w:spacing w:after="0" w:line="240" w:lineRule="auto"/>
              <w:rPr>
                <w:rFonts w:ascii="Simplified Arabic" w:hAnsi="Simplified Arabic" w:cs="Simplified Arabic"/>
                <w:b/>
                <w:bCs/>
              </w:rPr>
            </w:pPr>
          </w:p>
        </w:tc>
        <w:tc>
          <w:tcPr>
            <w:tcW w:w="2425" w:type="dxa"/>
          </w:tcPr>
          <w:p w14:paraId="7596760A" w14:textId="77777777" w:rsidR="009A651D" w:rsidRPr="00C75479" w:rsidRDefault="009A651D" w:rsidP="0019098F">
            <w:pPr>
              <w:bidi/>
              <w:spacing w:after="0" w:line="240" w:lineRule="auto"/>
              <w:rPr>
                <w:rFonts w:ascii="Simplified Arabic" w:hAnsi="Simplified Arabic" w:cs="Simplified Arabic"/>
                <w:b/>
                <w:bCs/>
              </w:rPr>
            </w:pPr>
          </w:p>
        </w:tc>
      </w:tr>
    </w:tbl>
    <w:p w14:paraId="09B0DF4D" w14:textId="77777777" w:rsidR="009A651D" w:rsidRPr="00C75479" w:rsidRDefault="00085AC7" w:rsidP="0019098F">
      <w:pPr>
        <w:bidi/>
        <w:spacing w:after="0" w:line="240" w:lineRule="auto"/>
        <w:jc w:val="left"/>
        <w:rPr>
          <w:rFonts w:ascii="Simplified Arabic" w:hAnsi="Simplified Arabic" w:cs="Simplified Arabic"/>
          <w:b/>
          <w:bCs/>
          <w:sz w:val="24"/>
          <w:szCs w:val="24"/>
          <w:rtl/>
        </w:rPr>
      </w:pPr>
      <w:r w:rsidRPr="00C75479">
        <w:rPr>
          <w:rFonts w:ascii="Simplified Arabic" w:hAnsi="Simplified Arabic" w:cs="Simplified Arabic" w:hint="cs"/>
          <w:i/>
          <w:iCs/>
          <w:sz w:val="20"/>
          <w:szCs w:val="20"/>
          <w:rtl/>
        </w:rPr>
        <w:t xml:space="preserve">أضف أسطرا </w:t>
      </w:r>
      <w:r w:rsidR="009A651D" w:rsidRPr="00C75479">
        <w:rPr>
          <w:rFonts w:ascii="Simplified Arabic" w:hAnsi="Simplified Arabic" w:cs="Simplified Arabic" w:hint="cs"/>
          <w:i/>
          <w:iCs/>
          <w:sz w:val="20"/>
          <w:szCs w:val="20"/>
          <w:rtl/>
        </w:rPr>
        <w:t>عند الحاجة</w:t>
      </w:r>
      <w:r w:rsidR="009A651D" w:rsidRPr="00C75479">
        <w:rPr>
          <w:rFonts w:ascii="Simplified Arabic" w:hAnsi="Simplified Arabic" w:cs="Simplified Arabic" w:hint="cs"/>
          <w:b/>
          <w:bCs/>
          <w:sz w:val="24"/>
          <w:szCs w:val="24"/>
        </w:rPr>
        <w:t xml:space="preserve"> </w:t>
      </w:r>
    </w:p>
    <w:p w14:paraId="25894F82" w14:textId="38C28B8C" w:rsidR="00550C37" w:rsidRDefault="00550C37" w:rsidP="0019098F">
      <w:pPr>
        <w:bidi/>
        <w:spacing w:after="0" w:line="240" w:lineRule="auto"/>
        <w:jc w:val="left"/>
        <w:rPr>
          <w:rFonts w:ascii="Simplified Arabic" w:hAnsi="Simplified Arabic" w:cs="Simplified Arabic"/>
          <w:b/>
          <w:bCs/>
          <w:sz w:val="24"/>
          <w:szCs w:val="24"/>
        </w:rPr>
      </w:pPr>
    </w:p>
    <w:p w14:paraId="1A70404B" w14:textId="77777777" w:rsidR="00644E44" w:rsidRPr="00C75479" w:rsidRDefault="00644E44" w:rsidP="00644E44">
      <w:pPr>
        <w:bidi/>
        <w:spacing w:after="0" w:line="240" w:lineRule="auto"/>
        <w:jc w:val="left"/>
        <w:rPr>
          <w:rFonts w:ascii="Simplified Arabic" w:hAnsi="Simplified Arabic" w:cs="Simplified Arabic"/>
          <w:b/>
          <w:bCs/>
          <w:sz w:val="24"/>
          <w:szCs w:val="24"/>
        </w:rPr>
      </w:pPr>
    </w:p>
    <w:p w14:paraId="38AF2440" w14:textId="77777777" w:rsidR="009A651D" w:rsidRPr="00C75479" w:rsidRDefault="009A651D" w:rsidP="00693BCD">
      <w:pPr>
        <w:pStyle w:val="ListParagraph"/>
        <w:numPr>
          <w:ilvl w:val="0"/>
          <w:numId w:val="12"/>
        </w:numPr>
        <w:bidi/>
        <w:ind w:left="288"/>
        <w:jc w:val="left"/>
        <w:rPr>
          <w:rFonts w:ascii="Simplified Arabic" w:hAnsi="Simplified Arabic" w:cs="Simplified Arabic"/>
          <w:b/>
          <w:bCs/>
          <w:sz w:val="24"/>
          <w:szCs w:val="24"/>
        </w:rPr>
      </w:pPr>
      <w:r w:rsidRPr="00C75479">
        <w:rPr>
          <w:rFonts w:ascii="Simplified Arabic" w:hAnsi="Simplified Arabic" w:cs="Simplified Arabic" w:hint="cs"/>
          <w:b/>
          <w:bCs/>
          <w:sz w:val="24"/>
          <w:szCs w:val="24"/>
          <w:rtl/>
        </w:rPr>
        <w:t>المرفقات المطلوبة:</w:t>
      </w:r>
    </w:p>
    <w:p w14:paraId="320E7BF3" w14:textId="77777777" w:rsidR="009A651D" w:rsidRPr="005D5AD8" w:rsidRDefault="009A651D" w:rsidP="0019098F">
      <w:pPr>
        <w:pStyle w:val="HTMLPreformatted"/>
        <w:shd w:val="clear" w:color="auto" w:fill="FFFFFF"/>
        <w:tabs>
          <w:tab w:val="right" w:pos="288"/>
        </w:tabs>
        <w:bidi/>
        <w:rPr>
          <w:rFonts w:ascii="Simplified Arabic" w:hAnsi="Simplified Arabic" w:cs="Simplified Arabic"/>
          <w:color w:val="212121"/>
        </w:rPr>
      </w:pPr>
      <w:r w:rsidRPr="00C75479">
        <w:rPr>
          <w:rFonts w:ascii="Simplified Arabic" w:eastAsiaTheme="minorHAnsi" w:hAnsi="Simplified Arabic" w:cs="Simplified Arabic" w:hint="cs"/>
          <w:lang w:val="en-GB"/>
        </w:rPr>
        <w:sym w:font="Wingdings" w:char="F071"/>
      </w:r>
      <w:r w:rsidRPr="00C75479">
        <w:rPr>
          <w:rFonts w:ascii="Simplified Arabic" w:eastAsiaTheme="minorHAnsi" w:hAnsi="Simplified Arabic" w:cs="Simplified Arabic" w:hint="cs"/>
          <w:rtl/>
          <w:lang w:val="en-GB"/>
        </w:rPr>
        <w:t xml:space="preserve">  شهادات </w:t>
      </w:r>
      <w:r w:rsidR="00085AC7" w:rsidRPr="00C75479">
        <w:rPr>
          <w:rFonts w:ascii="Simplified Arabic" w:eastAsiaTheme="minorHAnsi" w:hAnsi="Simplified Arabic" w:cs="Simplified Arabic" w:hint="cs"/>
          <w:rtl/>
          <w:lang w:val="en-GB"/>
        </w:rPr>
        <w:t xml:space="preserve">أو </w:t>
      </w:r>
      <w:r w:rsidRPr="00C75479">
        <w:rPr>
          <w:rFonts w:ascii="Simplified Arabic" w:eastAsiaTheme="minorHAnsi" w:hAnsi="Simplified Arabic" w:cs="Simplified Arabic" w:hint="cs"/>
          <w:rtl/>
          <w:lang w:val="en-GB"/>
        </w:rPr>
        <w:t xml:space="preserve"> تصاريح </w:t>
      </w:r>
      <w:r w:rsidRPr="005D5AD8">
        <w:rPr>
          <w:rFonts w:ascii="Simplified Arabic" w:eastAsiaTheme="minorHAnsi" w:hAnsi="Simplified Arabic" w:cs="Simplified Arabic" w:hint="cs"/>
          <w:rtl/>
          <w:lang w:val="en-GB"/>
        </w:rPr>
        <w:t>سارية المفعول:</w:t>
      </w:r>
    </w:p>
    <w:p w14:paraId="70B5E4CD" w14:textId="2D5326C0" w:rsidR="009A651D" w:rsidRPr="00C75479" w:rsidRDefault="009A651D" w:rsidP="00693BCD">
      <w:pPr>
        <w:pStyle w:val="HTMLPreformatted"/>
        <w:numPr>
          <w:ilvl w:val="0"/>
          <w:numId w:val="14"/>
        </w:numPr>
        <w:tabs>
          <w:tab w:val="clear" w:pos="1832"/>
        </w:tabs>
        <w:bidi/>
        <w:spacing w:before="360" w:after="240"/>
        <w:ind w:left="996"/>
        <w:rPr>
          <w:rFonts w:ascii="Simplified Arabic" w:hAnsi="Simplified Arabic" w:cs="Simplified Arabic"/>
          <w:sz w:val="24"/>
          <w:szCs w:val="24"/>
        </w:rPr>
      </w:pPr>
      <w:r w:rsidRPr="00C75479">
        <w:rPr>
          <w:rFonts w:ascii="Simplified Arabic" w:eastAsiaTheme="minorHAnsi" w:hAnsi="Simplified Arabic" w:cs="Simplified Arabic" w:hint="cs"/>
          <w:b/>
          <w:bCs/>
          <w:rtl/>
          <w:lang w:val="en-GB"/>
        </w:rPr>
        <w:t>بالن</w:t>
      </w:r>
      <w:r w:rsidR="00935FEA" w:rsidRPr="00C75479">
        <w:rPr>
          <w:rFonts w:ascii="Simplified Arabic" w:eastAsiaTheme="minorHAnsi" w:hAnsi="Simplified Arabic" w:cs="Simplified Arabic" w:hint="cs"/>
          <w:b/>
          <w:bCs/>
          <w:rtl/>
          <w:lang w:val="en-GB"/>
        </w:rPr>
        <w:t>ّ</w:t>
      </w:r>
      <w:r w:rsidRPr="00C75479">
        <w:rPr>
          <w:rFonts w:ascii="Simplified Arabic" w:eastAsiaTheme="minorHAnsi" w:hAnsi="Simplified Arabic" w:cs="Simplified Arabic" w:hint="cs"/>
          <w:b/>
          <w:bCs/>
          <w:rtl/>
          <w:lang w:val="en-GB"/>
        </w:rPr>
        <w:t>سبة للمزارعين</w:t>
      </w:r>
      <w:r w:rsidR="00085AC7" w:rsidRPr="00C75479">
        <w:rPr>
          <w:rFonts w:ascii="Simplified Arabic" w:eastAsiaTheme="minorHAnsi" w:hAnsi="Simplified Arabic" w:cs="Simplified Arabic" w:hint="cs"/>
          <w:b/>
          <w:bCs/>
          <w:rtl/>
          <w:lang w:val="en-GB"/>
        </w:rPr>
        <w:t>:</w:t>
      </w:r>
      <w:r w:rsidRPr="00C75479">
        <w:rPr>
          <w:rFonts w:ascii="Simplified Arabic" w:eastAsiaTheme="minorHAnsi" w:hAnsi="Simplified Arabic" w:cs="Simplified Arabic" w:hint="cs"/>
          <w:rtl/>
          <w:lang w:val="en-GB"/>
        </w:rPr>
        <w:t xml:space="preserve">  شهادة مزارع من مديري</w:t>
      </w:r>
      <w:r w:rsidR="00935FEA" w:rsidRPr="00C75479">
        <w:rPr>
          <w:rFonts w:ascii="Simplified Arabic" w:eastAsiaTheme="minorHAnsi" w:hAnsi="Simplified Arabic" w:cs="Simplified Arabic" w:hint="cs"/>
          <w:rtl/>
          <w:lang w:val="en-GB"/>
        </w:rPr>
        <w:t>ّ</w:t>
      </w:r>
      <w:r w:rsidRPr="00C75479">
        <w:rPr>
          <w:rFonts w:ascii="Simplified Arabic" w:eastAsiaTheme="minorHAnsi" w:hAnsi="Simplified Arabic" w:cs="Simplified Arabic" w:hint="cs"/>
          <w:rtl/>
          <w:lang w:val="en-GB"/>
        </w:rPr>
        <w:t>ة الز</w:t>
      </w:r>
      <w:r w:rsidR="00935FEA" w:rsidRPr="00C75479">
        <w:rPr>
          <w:rFonts w:ascii="Simplified Arabic" w:eastAsiaTheme="minorHAnsi" w:hAnsi="Simplified Arabic" w:cs="Simplified Arabic" w:hint="cs"/>
          <w:rtl/>
          <w:lang w:val="en-GB"/>
        </w:rPr>
        <w:t>ّ</w:t>
      </w:r>
      <w:r w:rsidRPr="00C75479">
        <w:rPr>
          <w:rFonts w:ascii="Simplified Arabic" w:eastAsiaTheme="minorHAnsi" w:hAnsi="Simplified Arabic" w:cs="Simplified Arabic" w:hint="cs"/>
          <w:rtl/>
          <w:lang w:val="en-GB"/>
        </w:rPr>
        <w:t xml:space="preserve">راعة في المحافظة </w:t>
      </w:r>
      <w:proofErr w:type="spellStart"/>
      <w:r w:rsidR="004B5FB6" w:rsidRPr="00C75479">
        <w:rPr>
          <w:rFonts w:ascii="Simplified Arabic" w:eastAsiaTheme="minorHAnsi" w:hAnsi="Simplified Arabic" w:cs="Simplified Arabic" w:hint="cs"/>
          <w:rtl/>
          <w:lang w:val="en-GB"/>
        </w:rPr>
        <w:t>ا</w:t>
      </w:r>
      <w:r w:rsidR="004B5FB6">
        <w:rPr>
          <w:rFonts w:ascii="Simplified Arabic" w:eastAsiaTheme="minorHAnsi" w:hAnsi="Simplified Arabic" w:cs="Simplified Arabic" w:hint="cs"/>
          <w:rtl/>
          <w:lang w:val="en-GB"/>
        </w:rPr>
        <w:t>التابع</w:t>
      </w:r>
      <w:proofErr w:type="spellEnd"/>
      <w:r w:rsidR="004B5FB6">
        <w:rPr>
          <w:rFonts w:ascii="Simplified Arabic" w:eastAsiaTheme="minorHAnsi" w:hAnsi="Simplified Arabic" w:cs="Simplified Arabic" w:hint="cs"/>
          <w:rtl/>
          <w:lang w:val="en-GB"/>
        </w:rPr>
        <w:t xml:space="preserve"> لها</w:t>
      </w:r>
      <w:r w:rsidRPr="00C75479">
        <w:rPr>
          <w:rFonts w:ascii="Simplified Arabic" w:eastAsiaTheme="minorHAnsi" w:hAnsi="Simplified Arabic" w:cs="Simplified Arabic" w:hint="cs"/>
          <w:rtl/>
          <w:lang w:val="en-GB"/>
        </w:rPr>
        <w:t>.</w:t>
      </w:r>
    </w:p>
    <w:p w14:paraId="0D179046" w14:textId="3BFAF998" w:rsidR="009A651D" w:rsidRPr="00C75479" w:rsidRDefault="009A651D" w:rsidP="00693BCD">
      <w:pPr>
        <w:pStyle w:val="HTMLPreformatted"/>
        <w:numPr>
          <w:ilvl w:val="0"/>
          <w:numId w:val="14"/>
        </w:numPr>
        <w:tabs>
          <w:tab w:val="clear" w:pos="1832"/>
        </w:tabs>
        <w:bidi/>
        <w:spacing w:before="360" w:after="240"/>
        <w:ind w:left="996"/>
        <w:rPr>
          <w:rFonts w:ascii="Simplified Arabic" w:hAnsi="Simplified Arabic" w:cs="Simplified Arabic"/>
          <w:sz w:val="24"/>
          <w:szCs w:val="24"/>
        </w:rPr>
      </w:pPr>
      <w:r w:rsidRPr="00C75479">
        <w:rPr>
          <w:rFonts w:ascii="Simplified Arabic" w:eastAsiaTheme="minorHAnsi" w:hAnsi="Simplified Arabic" w:cs="Simplified Arabic" w:hint="cs"/>
          <w:b/>
          <w:bCs/>
          <w:rtl/>
          <w:lang w:val="en-GB"/>
        </w:rPr>
        <w:t>الت</w:t>
      </w:r>
      <w:r w:rsidR="00935FEA" w:rsidRPr="00C75479">
        <w:rPr>
          <w:rFonts w:ascii="Simplified Arabic" w:eastAsiaTheme="minorHAnsi" w:hAnsi="Simplified Arabic" w:cs="Simplified Arabic" w:hint="cs"/>
          <w:b/>
          <w:bCs/>
          <w:rtl/>
          <w:lang w:val="en-GB"/>
        </w:rPr>
        <w:t>ّ</w:t>
      </w:r>
      <w:r w:rsidRPr="00C75479">
        <w:rPr>
          <w:rFonts w:ascii="Simplified Arabic" w:eastAsiaTheme="minorHAnsi" w:hAnsi="Simplified Arabic" w:cs="Simplified Arabic" w:hint="cs"/>
          <w:b/>
          <w:bCs/>
          <w:rtl/>
          <w:lang w:val="en-GB"/>
        </w:rPr>
        <w:t>عاوني</w:t>
      </w:r>
      <w:r w:rsidR="00935FEA" w:rsidRPr="00C75479">
        <w:rPr>
          <w:rFonts w:ascii="Simplified Arabic" w:eastAsiaTheme="minorHAnsi" w:hAnsi="Simplified Arabic" w:cs="Simplified Arabic" w:hint="cs"/>
          <w:b/>
          <w:bCs/>
          <w:rtl/>
          <w:lang w:val="en-GB"/>
        </w:rPr>
        <w:t>ّ</w:t>
      </w:r>
      <w:r w:rsidRPr="00C75479">
        <w:rPr>
          <w:rFonts w:ascii="Simplified Arabic" w:eastAsiaTheme="minorHAnsi" w:hAnsi="Simplified Arabic" w:cs="Simplified Arabic" w:hint="cs"/>
          <w:b/>
          <w:bCs/>
          <w:rtl/>
          <w:lang w:val="en-GB"/>
        </w:rPr>
        <w:t xml:space="preserve">ات </w:t>
      </w:r>
      <w:r w:rsidR="00085AC7" w:rsidRPr="00C75479">
        <w:rPr>
          <w:rFonts w:ascii="Simplified Arabic" w:eastAsiaTheme="minorHAnsi" w:hAnsi="Simplified Arabic" w:cs="Simplified Arabic" w:hint="cs"/>
          <w:b/>
          <w:bCs/>
          <w:rtl/>
          <w:lang w:val="en-GB"/>
        </w:rPr>
        <w:t>و</w:t>
      </w:r>
      <w:r w:rsidRPr="00C75479">
        <w:rPr>
          <w:rFonts w:ascii="Simplified Arabic" w:eastAsiaTheme="minorHAnsi" w:hAnsi="Simplified Arabic" w:cs="Simplified Arabic" w:hint="cs"/>
          <w:b/>
          <w:bCs/>
          <w:rtl/>
          <w:lang w:val="en-GB"/>
        </w:rPr>
        <w:t>الجمعي</w:t>
      </w:r>
      <w:r w:rsidR="00935FEA" w:rsidRPr="00C75479">
        <w:rPr>
          <w:rFonts w:ascii="Simplified Arabic" w:eastAsiaTheme="minorHAnsi" w:hAnsi="Simplified Arabic" w:cs="Simplified Arabic" w:hint="cs"/>
          <w:b/>
          <w:bCs/>
          <w:rtl/>
          <w:lang w:val="en-GB"/>
        </w:rPr>
        <w:t>ّ</w:t>
      </w:r>
      <w:r w:rsidRPr="00C75479">
        <w:rPr>
          <w:rFonts w:ascii="Simplified Arabic" w:eastAsiaTheme="minorHAnsi" w:hAnsi="Simplified Arabic" w:cs="Simplified Arabic" w:hint="cs"/>
          <w:b/>
          <w:bCs/>
          <w:rtl/>
          <w:lang w:val="en-GB"/>
        </w:rPr>
        <w:t xml:space="preserve">ات </w:t>
      </w:r>
      <w:r w:rsidR="00085AC7" w:rsidRPr="00C75479">
        <w:rPr>
          <w:rFonts w:ascii="Simplified Arabic" w:eastAsiaTheme="minorHAnsi" w:hAnsi="Simplified Arabic" w:cs="Simplified Arabic" w:hint="cs"/>
          <w:b/>
          <w:bCs/>
          <w:rtl/>
          <w:lang w:val="en-GB"/>
        </w:rPr>
        <w:t>و</w:t>
      </w:r>
      <w:r w:rsidRPr="00C75479">
        <w:rPr>
          <w:rFonts w:ascii="Simplified Arabic" w:eastAsiaTheme="minorHAnsi" w:hAnsi="Simplified Arabic" w:cs="Simplified Arabic" w:hint="cs"/>
          <w:b/>
          <w:bCs/>
          <w:rtl/>
          <w:lang w:val="en-GB"/>
        </w:rPr>
        <w:t>الش</w:t>
      </w:r>
      <w:r w:rsidR="00935FEA" w:rsidRPr="00C75479">
        <w:rPr>
          <w:rFonts w:ascii="Simplified Arabic" w:eastAsiaTheme="minorHAnsi" w:hAnsi="Simplified Arabic" w:cs="Simplified Arabic" w:hint="cs"/>
          <w:b/>
          <w:bCs/>
          <w:rtl/>
          <w:lang w:val="en-GB"/>
        </w:rPr>
        <w:t>ّ</w:t>
      </w:r>
      <w:r w:rsidRPr="00C75479">
        <w:rPr>
          <w:rFonts w:ascii="Simplified Arabic" w:eastAsiaTheme="minorHAnsi" w:hAnsi="Simplified Arabic" w:cs="Simplified Arabic" w:hint="cs"/>
          <w:b/>
          <w:bCs/>
          <w:rtl/>
          <w:lang w:val="en-GB"/>
        </w:rPr>
        <w:t>ركات</w:t>
      </w:r>
      <w:r w:rsidR="00085AC7" w:rsidRPr="00C75479">
        <w:rPr>
          <w:rFonts w:ascii="Simplified Arabic" w:eastAsiaTheme="minorHAnsi" w:hAnsi="Simplified Arabic" w:cs="Simplified Arabic" w:hint="cs"/>
          <w:b/>
          <w:bCs/>
          <w:rtl/>
          <w:lang w:val="en-GB"/>
        </w:rPr>
        <w:t>:</w:t>
      </w:r>
      <w:r w:rsidRPr="00C75479">
        <w:rPr>
          <w:rFonts w:ascii="Simplified Arabic" w:eastAsiaTheme="minorHAnsi" w:hAnsi="Simplified Arabic" w:cs="Simplified Arabic" w:hint="cs"/>
          <w:b/>
          <w:bCs/>
          <w:rtl/>
          <w:lang w:val="en-GB"/>
        </w:rPr>
        <w:t xml:space="preserve"> </w:t>
      </w:r>
      <w:r w:rsidRPr="00C75479">
        <w:rPr>
          <w:rFonts w:ascii="Simplified Arabic" w:eastAsiaTheme="minorHAnsi" w:hAnsi="Simplified Arabic" w:cs="Simplified Arabic" w:hint="cs"/>
          <w:rtl/>
          <w:lang w:val="en-GB"/>
        </w:rPr>
        <w:t>شهادة</w:t>
      </w:r>
      <w:r w:rsidR="004B5FB6">
        <w:rPr>
          <w:rFonts w:ascii="Simplified Arabic" w:eastAsiaTheme="minorHAnsi" w:hAnsi="Simplified Arabic" w:cs="Simplified Arabic" w:hint="cs"/>
          <w:rtl/>
          <w:lang w:val="en-GB"/>
        </w:rPr>
        <w:t xml:space="preserve"> تسجيل</w:t>
      </w:r>
      <w:r w:rsidR="003741B2">
        <w:rPr>
          <w:rFonts w:ascii="Simplified Arabic" w:eastAsiaTheme="minorHAnsi" w:hAnsi="Simplified Arabic" w:cs="Simplified Arabic"/>
          <w:lang w:val="en-GB"/>
        </w:rPr>
        <w:t xml:space="preserve"> </w:t>
      </w:r>
      <w:r w:rsidR="00935FEA" w:rsidRPr="00C75479">
        <w:rPr>
          <w:rFonts w:ascii="Simplified Arabic" w:eastAsiaTheme="minorHAnsi" w:hAnsi="Simplified Arabic" w:cs="Simplified Arabic" w:hint="cs"/>
          <w:rtl/>
          <w:lang w:val="en-GB"/>
        </w:rPr>
        <w:t xml:space="preserve">أو </w:t>
      </w:r>
      <w:r w:rsidRPr="00C75479">
        <w:rPr>
          <w:rFonts w:ascii="Simplified Arabic" w:eastAsiaTheme="minorHAnsi" w:hAnsi="Simplified Arabic" w:cs="Simplified Arabic" w:hint="cs"/>
          <w:rtl/>
          <w:lang w:val="en-GB"/>
        </w:rPr>
        <w:t>تصريح من الس</w:t>
      </w:r>
      <w:r w:rsidR="00935FEA" w:rsidRPr="00C75479">
        <w:rPr>
          <w:rFonts w:ascii="Simplified Arabic" w:eastAsiaTheme="minorHAnsi" w:hAnsi="Simplified Arabic" w:cs="Simplified Arabic" w:hint="cs"/>
          <w:rtl/>
          <w:lang w:val="en-GB"/>
        </w:rPr>
        <w:t>ّ</w:t>
      </w:r>
      <w:r w:rsidRPr="00C75479">
        <w:rPr>
          <w:rFonts w:ascii="Simplified Arabic" w:eastAsiaTheme="minorHAnsi" w:hAnsi="Simplified Arabic" w:cs="Simplified Arabic" w:hint="cs"/>
          <w:rtl/>
          <w:lang w:val="en-GB"/>
        </w:rPr>
        <w:t>لطة المختص</w:t>
      </w:r>
      <w:r w:rsidR="00935FEA" w:rsidRPr="00C75479">
        <w:rPr>
          <w:rFonts w:ascii="Simplified Arabic" w:eastAsiaTheme="minorHAnsi" w:hAnsi="Simplified Arabic" w:cs="Simplified Arabic" w:hint="cs"/>
          <w:rtl/>
          <w:lang w:val="en-GB"/>
        </w:rPr>
        <w:t>ّ</w:t>
      </w:r>
      <w:r w:rsidRPr="00C75479">
        <w:rPr>
          <w:rFonts w:ascii="Simplified Arabic" w:eastAsiaTheme="minorHAnsi" w:hAnsi="Simplified Arabic" w:cs="Simplified Arabic" w:hint="cs"/>
          <w:rtl/>
          <w:lang w:val="en-GB"/>
        </w:rPr>
        <w:t>ة ذات العلاقة</w:t>
      </w:r>
      <w:r w:rsidR="003741B2">
        <w:rPr>
          <w:rFonts w:ascii="Simplified Arabic" w:eastAsiaTheme="minorHAnsi" w:hAnsi="Simplified Arabic" w:cs="Simplified Arabic"/>
          <w:b/>
          <w:bCs/>
          <w:lang w:val="en-GB"/>
        </w:rPr>
        <w:t xml:space="preserve">  </w:t>
      </w:r>
      <w:r w:rsidR="003741B2">
        <w:rPr>
          <w:rFonts w:ascii="Simplified Arabic" w:eastAsiaTheme="minorHAnsi" w:hAnsi="Simplified Arabic" w:cs="Simplified Arabic" w:hint="cs"/>
          <w:rtl/>
          <w:lang w:val="en-GB"/>
        </w:rPr>
        <w:t>(توضح تاريخ التسجيل، رأس المال، أسماء الشركاء إن وجد).</w:t>
      </w:r>
    </w:p>
    <w:p w14:paraId="5C069463" w14:textId="77777777" w:rsidR="00E77946" w:rsidRPr="00C75479" w:rsidRDefault="005D0293" w:rsidP="0019098F">
      <w:pPr>
        <w:pStyle w:val="HTMLPreformatted"/>
        <w:tabs>
          <w:tab w:val="clear" w:pos="1832"/>
        </w:tabs>
        <w:bidi/>
        <w:spacing w:before="360" w:after="240"/>
        <w:rPr>
          <w:rFonts w:ascii="Simplified Arabic" w:eastAsiaTheme="minorHAnsi" w:hAnsi="Simplified Arabic" w:cs="Simplified Arabic"/>
          <w:rtl/>
          <w:lang w:val="en-GB"/>
        </w:rPr>
      </w:pPr>
      <w:r w:rsidRPr="00C75479">
        <w:rPr>
          <w:rFonts w:ascii="Simplified Arabic" w:eastAsiaTheme="minorHAnsi" w:hAnsi="Simplified Arabic" w:cs="Simplified Arabic" w:hint="cs"/>
          <w:lang w:val="en-GB"/>
        </w:rPr>
        <w:sym w:font="Wingdings" w:char="F071"/>
      </w:r>
      <w:r w:rsidRPr="00C75479">
        <w:rPr>
          <w:rFonts w:ascii="Simplified Arabic" w:eastAsiaTheme="minorHAnsi" w:hAnsi="Simplified Arabic" w:cs="Simplified Arabic" w:hint="cs"/>
          <w:rtl/>
          <w:lang w:val="en-GB"/>
        </w:rPr>
        <w:t xml:space="preserve"> </w:t>
      </w:r>
      <w:r w:rsidR="00E77946" w:rsidRPr="00C75479">
        <w:rPr>
          <w:rFonts w:ascii="Simplified Arabic" w:eastAsiaTheme="minorHAnsi" w:hAnsi="Simplified Arabic" w:cs="Simplified Arabic" w:hint="cs"/>
          <w:rtl/>
          <w:lang w:val="en-GB"/>
        </w:rPr>
        <w:t>صورة هوي</w:t>
      </w:r>
      <w:r w:rsidR="0038223D" w:rsidRPr="00C75479">
        <w:rPr>
          <w:rFonts w:ascii="Simplified Arabic" w:eastAsiaTheme="minorHAnsi" w:hAnsi="Simplified Arabic" w:cs="Simplified Arabic" w:hint="cs"/>
          <w:rtl/>
          <w:lang w:val="en-GB"/>
        </w:rPr>
        <w:t>ّ</w:t>
      </w:r>
      <w:r w:rsidR="00E77946" w:rsidRPr="00C75479">
        <w:rPr>
          <w:rFonts w:ascii="Simplified Arabic" w:eastAsiaTheme="minorHAnsi" w:hAnsi="Simplified Arabic" w:cs="Simplified Arabic" w:hint="cs"/>
          <w:rtl/>
          <w:lang w:val="en-GB"/>
        </w:rPr>
        <w:t>ة مقد</w:t>
      </w:r>
      <w:r w:rsidR="0038223D" w:rsidRPr="00C75479">
        <w:rPr>
          <w:rFonts w:ascii="Simplified Arabic" w:eastAsiaTheme="minorHAnsi" w:hAnsi="Simplified Arabic" w:cs="Simplified Arabic" w:hint="cs"/>
          <w:rtl/>
          <w:lang w:val="en-GB"/>
        </w:rPr>
        <w:t>ّ</w:t>
      </w:r>
      <w:r w:rsidR="00E77946" w:rsidRPr="00C75479">
        <w:rPr>
          <w:rFonts w:ascii="Simplified Arabic" w:eastAsiaTheme="minorHAnsi" w:hAnsi="Simplified Arabic" w:cs="Simplified Arabic" w:hint="cs"/>
          <w:rtl/>
          <w:lang w:val="en-GB"/>
        </w:rPr>
        <w:t>م الط</w:t>
      </w:r>
      <w:r w:rsidR="0038223D" w:rsidRPr="00C75479">
        <w:rPr>
          <w:rFonts w:ascii="Simplified Arabic" w:eastAsiaTheme="minorHAnsi" w:hAnsi="Simplified Arabic" w:cs="Simplified Arabic" w:hint="cs"/>
          <w:rtl/>
          <w:lang w:val="en-GB"/>
        </w:rPr>
        <w:t>ّ</w:t>
      </w:r>
      <w:r w:rsidR="00E77946" w:rsidRPr="00C75479">
        <w:rPr>
          <w:rFonts w:ascii="Simplified Arabic" w:eastAsiaTheme="minorHAnsi" w:hAnsi="Simplified Arabic" w:cs="Simplified Arabic" w:hint="cs"/>
          <w:rtl/>
          <w:lang w:val="en-GB"/>
        </w:rPr>
        <w:t>لب</w:t>
      </w:r>
      <w:r w:rsidR="00227D88" w:rsidRPr="00C75479">
        <w:rPr>
          <w:rFonts w:ascii="Simplified Arabic" w:eastAsiaTheme="minorHAnsi" w:hAnsi="Simplified Arabic" w:cs="Simplified Arabic" w:hint="cs"/>
          <w:rtl/>
          <w:lang w:val="en-GB"/>
        </w:rPr>
        <w:t>،</w:t>
      </w:r>
      <w:r w:rsidR="00E77946" w:rsidRPr="00C75479">
        <w:rPr>
          <w:rFonts w:ascii="Simplified Arabic" w:eastAsiaTheme="minorHAnsi" w:hAnsi="Simplified Arabic" w:cs="Simplified Arabic" w:hint="cs"/>
          <w:rtl/>
          <w:lang w:val="en-GB"/>
        </w:rPr>
        <w:t xml:space="preserve"> </w:t>
      </w:r>
      <w:r w:rsidR="00227D88" w:rsidRPr="00C75479">
        <w:rPr>
          <w:rFonts w:ascii="Simplified Arabic" w:eastAsiaTheme="minorHAnsi" w:hAnsi="Simplified Arabic" w:cs="Simplified Arabic" w:hint="cs"/>
          <w:rtl/>
          <w:lang w:val="en-GB"/>
        </w:rPr>
        <w:t>أو</w:t>
      </w:r>
      <w:r w:rsidR="00E77946" w:rsidRPr="00C75479">
        <w:rPr>
          <w:rFonts w:ascii="Simplified Arabic" w:eastAsiaTheme="minorHAnsi" w:hAnsi="Simplified Arabic" w:cs="Simplified Arabic" w:hint="cs"/>
          <w:rtl/>
          <w:lang w:val="en-GB"/>
        </w:rPr>
        <w:t xml:space="preserve"> الش</w:t>
      </w:r>
      <w:r w:rsidR="0038223D" w:rsidRPr="00C75479">
        <w:rPr>
          <w:rFonts w:ascii="Simplified Arabic" w:eastAsiaTheme="minorHAnsi" w:hAnsi="Simplified Arabic" w:cs="Simplified Arabic" w:hint="cs"/>
          <w:rtl/>
          <w:lang w:val="en-GB"/>
        </w:rPr>
        <w:t>ّ</w:t>
      </w:r>
      <w:r w:rsidR="00E77946" w:rsidRPr="00C75479">
        <w:rPr>
          <w:rFonts w:ascii="Simplified Arabic" w:eastAsiaTheme="minorHAnsi" w:hAnsi="Simplified Arabic" w:cs="Simplified Arabic" w:hint="cs"/>
          <w:rtl/>
          <w:lang w:val="en-GB"/>
        </w:rPr>
        <w:t>خص المسؤول</w:t>
      </w:r>
      <w:r w:rsidR="00227D88" w:rsidRPr="00C75479">
        <w:rPr>
          <w:rFonts w:ascii="Simplified Arabic" w:eastAsiaTheme="minorHAnsi" w:hAnsi="Simplified Arabic" w:cs="Simplified Arabic" w:hint="cs"/>
          <w:rtl/>
          <w:lang w:val="en-GB"/>
        </w:rPr>
        <w:t>.</w:t>
      </w:r>
    </w:p>
    <w:p w14:paraId="03777455" w14:textId="16D250D9" w:rsidR="009A651D" w:rsidRPr="00C75479" w:rsidRDefault="005D0293" w:rsidP="0019098F">
      <w:pPr>
        <w:pStyle w:val="HTMLPreformatted"/>
        <w:tabs>
          <w:tab w:val="clear" w:pos="1832"/>
        </w:tabs>
        <w:bidi/>
        <w:spacing w:before="360" w:after="240"/>
        <w:rPr>
          <w:rFonts w:ascii="Simplified Arabic" w:eastAsiaTheme="minorHAnsi" w:hAnsi="Simplified Arabic" w:cs="Simplified Arabic"/>
          <w:rtl/>
          <w:lang w:val="en-GB"/>
        </w:rPr>
      </w:pPr>
      <w:r w:rsidRPr="00C75479">
        <w:rPr>
          <w:rFonts w:ascii="Simplified Arabic" w:eastAsiaTheme="minorHAnsi" w:hAnsi="Simplified Arabic" w:cs="Simplified Arabic" w:hint="cs"/>
          <w:lang w:val="en-GB"/>
        </w:rPr>
        <w:sym w:font="Wingdings" w:char="F071"/>
      </w:r>
      <w:r w:rsidRPr="00C75479">
        <w:rPr>
          <w:rFonts w:ascii="Simplified Arabic" w:eastAsiaTheme="minorHAnsi" w:hAnsi="Simplified Arabic" w:cs="Simplified Arabic" w:hint="cs"/>
          <w:rtl/>
          <w:lang w:val="en-GB"/>
        </w:rPr>
        <w:t xml:space="preserve"> </w:t>
      </w:r>
      <w:r w:rsidR="009A651D" w:rsidRPr="00C75479">
        <w:rPr>
          <w:rFonts w:ascii="Simplified Arabic" w:eastAsiaTheme="minorHAnsi" w:hAnsi="Simplified Arabic" w:cs="Simplified Arabic" w:hint="cs"/>
          <w:rtl/>
          <w:lang w:val="en-GB"/>
        </w:rPr>
        <w:t>أدل</w:t>
      </w:r>
      <w:r w:rsidR="004655B5" w:rsidRPr="00C75479">
        <w:rPr>
          <w:rFonts w:ascii="Simplified Arabic" w:eastAsiaTheme="minorHAnsi" w:hAnsi="Simplified Arabic" w:cs="Simplified Arabic" w:hint="cs"/>
          <w:rtl/>
          <w:lang w:val="en-GB"/>
        </w:rPr>
        <w:t>ّ</w:t>
      </w:r>
      <w:r w:rsidR="009A651D" w:rsidRPr="00C75479">
        <w:rPr>
          <w:rFonts w:ascii="Simplified Arabic" w:eastAsiaTheme="minorHAnsi" w:hAnsi="Simplified Arabic" w:cs="Simplified Arabic" w:hint="cs"/>
          <w:rtl/>
          <w:lang w:val="en-GB"/>
        </w:rPr>
        <w:t>ة موث</w:t>
      </w:r>
      <w:r w:rsidR="004655B5" w:rsidRPr="00C75479">
        <w:rPr>
          <w:rFonts w:ascii="Simplified Arabic" w:eastAsiaTheme="minorHAnsi" w:hAnsi="Simplified Arabic" w:cs="Simplified Arabic" w:hint="cs"/>
          <w:rtl/>
          <w:lang w:val="en-GB"/>
        </w:rPr>
        <w:t>ّ</w:t>
      </w:r>
      <w:r w:rsidR="009A651D" w:rsidRPr="00C75479">
        <w:rPr>
          <w:rFonts w:ascii="Simplified Arabic" w:eastAsiaTheme="minorHAnsi" w:hAnsi="Simplified Arabic" w:cs="Simplified Arabic" w:hint="cs"/>
          <w:rtl/>
          <w:lang w:val="en-GB"/>
        </w:rPr>
        <w:t>قة على قيمة المساهمة العيني</w:t>
      </w:r>
      <w:r w:rsidR="004655B5" w:rsidRPr="00C75479">
        <w:rPr>
          <w:rFonts w:ascii="Simplified Arabic" w:eastAsiaTheme="minorHAnsi" w:hAnsi="Simplified Arabic" w:cs="Simplified Arabic" w:hint="cs"/>
          <w:rtl/>
          <w:lang w:val="en-GB"/>
        </w:rPr>
        <w:t>ّ</w:t>
      </w:r>
      <w:r w:rsidR="009A651D" w:rsidRPr="00C75479">
        <w:rPr>
          <w:rFonts w:ascii="Simplified Arabic" w:eastAsiaTheme="minorHAnsi" w:hAnsi="Simplified Arabic" w:cs="Simplified Arabic" w:hint="cs"/>
          <w:rtl/>
          <w:lang w:val="en-GB"/>
        </w:rPr>
        <w:t xml:space="preserve">ة، مثل عروض المقاولين </w:t>
      </w:r>
      <w:r w:rsidR="00066EE1" w:rsidRPr="00C75479">
        <w:rPr>
          <w:rFonts w:ascii="Simplified Arabic" w:eastAsiaTheme="minorHAnsi" w:hAnsi="Simplified Arabic" w:cs="Simplified Arabic" w:hint="cs"/>
          <w:rtl/>
          <w:lang w:val="en-GB"/>
        </w:rPr>
        <w:t>و</w:t>
      </w:r>
      <w:r w:rsidR="009A651D" w:rsidRPr="00C75479">
        <w:rPr>
          <w:rFonts w:ascii="Simplified Arabic" w:eastAsiaTheme="minorHAnsi" w:hAnsi="Simplified Arabic" w:cs="Simplified Arabic" w:hint="cs"/>
          <w:rtl/>
          <w:lang w:val="en-GB"/>
        </w:rPr>
        <w:t>المور</w:t>
      </w:r>
      <w:r w:rsidR="004655B5" w:rsidRPr="00C75479">
        <w:rPr>
          <w:rFonts w:ascii="Simplified Arabic" w:eastAsiaTheme="minorHAnsi" w:hAnsi="Simplified Arabic" w:cs="Simplified Arabic" w:hint="cs"/>
          <w:rtl/>
          <w:lang w:val="en-GB"/>
        </w:rPr>
        <w:t>ّ</w:t>
      </w:r>
      <w:r w:rsidR="009A651D" w:rsidRPr="00C75479">
        <w:rPr>
          <w:rFonts w:ascii="Simplified Arabic" w:eastAsiaTheme="minorHAnsi" w:hAnsi="Simplified Arabic" w:cs="Simplified Arabic" w:hint="cs"/>
          <w:rtl/>
          <w:lang w:val="en-GB"/>
        </w:rPr>
        <w:t>دين</w:t>
      </w:r>
      <w:r w:rsidR="00066EE1" w:rsidRPr="00C75479">
        <w:rPr>
          <w:rFonts w:ascii="Simplified Arabic" w:eastAsiaTheme="minorHAnsi" w:hAnsi="Simplified Arabic" w:cs="Simplified Arabic" w:hint="cs"/>
          <w:rtl/>
          <w:lang w:val="en-GB"/>
        </w:rPr>
        <w:t xml:space="preserve"> </w:t>
      </w:r>
      <w:r w:rsidR="009A651D" w:rsidRPr="00C75479">
        <w:rPr>
          <w:rFonts w:ascii="Simplified Arabic" w:eastAsiaTheme="minorHAnsi" w:hAnsi="Simplified Arabic" w:cs="Simplified Arabic" w:hint="cs"/>
          <w:rtl/>
          <w:lang w:val="en-GB"/>
        </w:rPr>
        <w:t>(إن وجدت)</w:t>
      </w:r>
      <w:r w:rsidR="00066EE1" w:rsidRPr="00C75479">
        <w:rPr>
          <w:rFonts w:ascii="Simplified Arabic" w:eastAsiaTheme="minorHAnsi" w:hAnsi="Simplified Arabic" w:cs="Simplified Arabic" w:hint="cs"/>
          <w:rtl/>
          <w:lang w:val="en-GB"/>
        </w:rPr>
        <w:t>.</w:t>
      </w:r>
    </w:p>
    <w:p w14:paraId="18B6969B" w14:textId="1C05C00C" w:rsidR="00E77946" w:rsidRDefault="00E77946" w:rsidP="0019098F">
      <w:pPr>
        <w:pStyle w:val="HTMLPreformatted"/>
        <w:shd w:val="clear" w:color="auto" w:fill="FFFFFF"/>
        <w:tabs>
          <w:tab w:val="clear" w:pos="1832"/>
        </w:tabs>
        <w:bidi/>
        <w:rPr>
          <w:rFonts w:ascii="Simplified Arabic" w:eastAsiaTheme="minorHAnsi" w:hAnsi="Simplified Arabic" w:cs="Simplified Arabic"/>
          <w:lang w:val="en-GB"/>
        </w:rPr>
      </w:pPr>
      <w:r w:rsidRPr="00C75479">
        <w:rPr>
          <w:rFonts w:ascii="Simplified Arabic" w:eastAsiaTheme="minorHAnsi" w:hAnsi="Simplified Arabic" w:cs="Simplified Arabic" w:hint="cs"/>
          <w:lang w:val="en-GB"/>
        </w:rPr>
        <w:sym w:font="Wingdings" w:char="F071"/>
      </w:r>
      <w:r w:rsidRPr="00C75479">
        <w:rPr>
          <w:rFonts w:ascii="Simplified Arabic" w:eastAsiaTheme="minorHAnsi" w:hAnsi="Simplified Arabic" w:cs="Simplified Arabic" w:hint="cs"/>
          <w:rtl/>
          <w:lang w:val="en-GB"/>
        </w:rPr>
        <w:t xml:space="preserve"> نسخة من إثبات ملكي</w:t>
      </w:r>
      <w:r w:rsidR="00364C9B" w:rsidRPr="00C75479">
        <w:rPr>
          <w:rFonts w:ascii="Simplified Arabic" w:eastAsiaTheme="minorHAnsi" w:hAnsi="Simplified Arabic" w:cs="Simplified Arabic" w:hint="cs"/>
          <w:rtl/>
          <w:lang w:val="en-GB"/>
        </w:rPr>
        <w:t>ّ</w:t>
      </w:r>
      <w:r w:rsidRPr="00C75479">
        <w:rPr>
          <w:rFonts w:ascii="Simplified Arabic" w:eastAsiaTheme="minorHAnsi" w:hAnsi="Simplified Arabic" w:cs="Simplified Arabic" w:hint="cs"/>
          <w:rtl/>
          <w:lang w:val="en-GB"/>
        </w:rPr>
        <w:t>ة</w:t>
      </w:r>
      <w:r w:rsidR="007D7FC0" w:rsidRPr="00C75479">
        <w:rPr>
          <w:rFonts w:ascii="Simplified Arabic" w:eastAsiaTheme="minorHAnsi" w:hAnsi="Simplified Arabic" w:cs="Simplified Arabic" w:hint="cs"/>
          <w:rtl/>
          <w:lang w:val="en-GB"/>
        </w:rPr>
        <w:t>، أو</w:t>
      </w:r>
      <w:r w:rsidRPr="00C75479">
        <w:rPr>
          <w:rFonts w:ascii="Simplified Arabic" w:eastAsiaTheme="minorHAnsi" w:hAnsi="Simplified Arabic" w:cs="Simplified Arabic" w:hint="cs"/>
          <w:rtl/>
          <w:lang w:val="en-GB"/>
        </w:rPr>
        <w:t xml:space="preserve"> استحقاق حق</w:t>
      </w:r>
      <w:r w:rsidR="00364C9B" w:rsidRPr="00C75479">
        <w:rPr>
          <w:rFonts w:ascii="Simplified Arabic" w:eastAsiaTheme="minorHAnsi" w:hAnsi="Simplified Arabic" w:cs="Simplified Arabic" w:hint="cs"/>
          <w:rtl/>
          <w:lang w:val="en-GB"/>
        </w:rPr>
        <w:t>ّ</w:t>
      </w:r>
      <w:r w:rsidRPr="00C75479">
        <w:rPr>
          <w:rFonts w:ascii="Simplified Arabic" w:eastAsiaTheme="minorHAnsi" w:hAnsi="Simplified Arabic" w:cs="Simplified Arabic" w:hint="cs"/>
          <w:rtl/>
          <w:lang w:val="en-GB"/>
        </w:rPr>
        <w:t xml:space="preserve"> استخدام الأصول التي سيتم</w:t>
      </w:r>
      <w:r w:rsidR="00364C9B" w:rsidRPr="00C75479">
        <w:rPr>
          <w:rFonts w:ascii="Simplified Arabic" w:eastAsiaTheme="minorHAnsi" w:hAnsi="Simplified Arabic" w:cs="Simplified Arabic" w:hint="cs"/>
          <w:rtl/>
          <w:lang w:val="en-GB"/>
        </w:rPr>
        <w:t>ّ</w:t>
      </w:r>
      <w:r w:rsidRPr="00C75479">
        <w:rPr>
          <w:rFonts w:ascii="Simplified Arabic" w:eastAsiaTheme="minorHAnsi" w:hAnsi="Simplified Arabic" w:cs="Simplified Arabic" w:hint="cs"/>
          <w:rtl/>
          <w:lang w:val="en-GB"/>
        </w:rPr>
        <w:t xml:space="preserve"> استخدامها لتحقيق الاستثمار.</w:t>
      </w:r>
    </w:p>
    <w:p w14:paraId="23A55531" w14:textId="77777777" w:rsidR="00C63BE2" w:rsidRDefault="00C63BE2" w:rsidP="00C63BE2">
      <w:pPr>
        <w:pStyle w:val="HTMLPreformatted"/>
        <w:shd w:val="clear" w:color="auto" w:fill="FFFFFF"/>
        <w:tabs>
          <w:tab w:val="clear" w:pos="1832"/>
        </w:tabs>
        <w:bidi/>
        <w:rPr>
          <w:rFonts w:ascii="Simplified Arabic" w:eastAsiaTheme="minorHAnsi" w:hAnsi="Simplified Arabic" w:cs="Simplified Arabic"/>
          <w:rtl/>
          <w:lang w:val="en-GB"/>
        </w:rPr>
      </w:pPr>
    </w:p>
    <w:p w14:paraId="7D5D82C7" w14:textId="14650582" w:rsidR="007410D2" w:rsidRDefault="009676FB" w:rsidP="0019098F">
      <w:pPr>
        <w:pStyle w:val="HTMLPreformatted"/>
        <w:shd w:val="clear" w:color="auto" w:fill="FFFFFF"/>
        <w:tabs>
          <w:tab w:val="right" w:pos="288"/>
        </w:tabs>
        <w:bidi/>
        <w:rPr>
          <w:rFonts w:ascii="Simplified Arabic" w:hAnsi="Simplified Arabic" w:cs="Simplified Arabic"/>
          <w:color w:val="212121"/>
        </w:rPr>
      </w:pPr>
      <w:r w:rsidRPr="00C75479">
        <w:rPr>
          <w:rFonts w:ascii="Simplified Arabic" w:eastAsiaTheme="minorHAnsi" w:hAnsi="Simplified Arabic" w:cs="Simplified Arabic" w:hint="cs"/>
          <w:lang w:val="en-GB"/>
        </w:rPr>
        <w:sym w:font="Wingdings" w:char="F071"/>
      </w:r>
      <w:r>
        <w:rPr>
          <w:rFonts w:ascii="Simplified Arabic" w:eastAsiaTheme="minorHAnsi" w:hAnsi="Simplified Arabic" w:cs="Simplified Arabic" w:hint="cs"/>
          <w:rtl/>
          <w:lang w:val="en-GB"/>
        </w:rPr>
        <w:t xml:space="preserve"> </w:t>
      </w:r>
      <w:r>
        <w:rPr>
          <w:rFonts w:ascii="Simplified Arabic" w:hAnsi="Simplified Arabic" w:cs="Simplified Arabic" w:hint="cs"/>
          <w:rtl/>
        </w:rPr>
        <w:t>ارفاق تقرير</w:t>
      </w:r>
      <w:r w:rsidRPr="00644E44">
        <w:rPr>
          <w:rFonts w:ascii="Simplified Arabic" w:hAnsi="Simplified Arabic" w:cs="Simplified Arabic" w:hint="cs"/>
          <w:rtl/>
        </w:rPr>
        <w:t xml:space="preserve"> مالي سنوي يوضح الايرادات للسنوات 3-4 الاخيرة للمشروع إن وجد</w:t>
      </w:r>
      <w:r w:rsidR="000248D0" w:rsidRPr="00644E44">
        <w:rPr>
          <w:rFonts w:ascii="Simplified Arabic" w:hAnsi="Simplified Arabic" w:cs="Simplified Arabic" w:hint="cs"/>
          <w:rtl/>
        </w:rPr>
        <w:t>.</w:t>
      </w:r>
    </w:p>
    <w:p w14:paraId="22B40364" w14:textId="2FAF738D" w:rsidR="007410D2" w:rsidRDefault="007410D2" w:rsidP="0019098F">
      <w:pPr>
        <w:pStyle w:val="HTMLPreformatted"/>
        <w:shd w:val="clear" w:color="auto" w:fill="FFFFFF"/>
        <w:tabs>
          <w:tab w:val="right" w:pos="288"/>
        </w:tabs>
        <w:bidi/>
        <w:rPr>
          <w:rFonts w:ascii="Simplified Arabic" w:hAnsi="Simplified Arabic" w:cs="Simplified Arabic"/>
          <w:color w:val="212121"/>
        </w:rPr>
      </w:pPr>
    </w:p>
    <w:p w14:paraId="6BDBA00A" w14:textId="1EE0B87D" w:rsidR="009A651D" w:rsidRPr="007410D2" w:rsidRDefault="009A651D" w:rsidP="00693BCD">
      <w:pPr>
        <w:pStyle w:val="ListParagraph"/>
        <w:numPr>
          <w:ilvl w:val="0"/>
          <w:numId w:val="12"/>
        </w:numPr>
        <w:bidi/>
        <w:ind w:left="288"/>
        <w:jc w:val="left"/>
        <w:rPr>
          <w:rFonts w:ascii="Simplified Arabic" w:hAnsi="Simplified Arabic" w:cs="Simplified Arabic"/>
          <w:b/>
          <w:bCs/>
          <w:sz w:val="24"/>
          <w:szCs w:val="24"/>
          <w:rtl/>
        </w:rPr>
      </w:pPr>
      <w:r w:rsidRPr="007410D2">
        <w:rPr>
          <w:rFonts w:ascii="Simplified Arabic" w:hAnsi="Simplified Arabic" w:cs="Simplified Arabic" w:hint="cs"/>
          <w:b/>
          <w:bCs/>
          <w:sz w:val="24"/>
          <w:szCs w:val="24"/>
          <w:rtl/>
        </w:rPr>
        <w:t>الإعلان والت</w:t>
      </w:r>
      <w:r w:rsidR="00364C9B" w:rsidRPr="007410D2">
        <w:rPr>
          <w:rFonts w:ascii="Simplified Arabic" w:hAnsi="Simplified Arabic" w:cs="Simplified Arabic" w:hint="cs"/>
          <w:b/>
          <w:bCs/>
          <w:sz w:val="24"/>
          <w:szCs w:val="24"/>
          <w:rtl/>
        </w:rPr>
        <w:t>ّ</w:t>
      </w:r>
      <w:r w:rsidRPr="007410D2">
        <w:rPr>
          <w:rFonts w:ascii="Simplified Arabic" w:hAnsi="Simplified Arabic" w:cs="Simplified Arabic" w:hint="cs"/>
          <w:b/>
          <w:bCs/>
          <w:sz w:val="24"/>
          <w:szCs w:val="24"/>
          <w:rtl/>
        </w:rPr>
        <w:t>وقيع</w:t>
      </w:r>
      <w:r w:rsidR="007410D2">
        <w:rPr>
          <w:rFonts w:ascii="Simplified Arabic" w:hAnsi="Simplified Arabic" w:cs="Simplified Arabic"/>
          <w:b/>
          <w:bCs/>
          <w:sz w:val="24"/>
          <w:szCs w:val="24"/>
        </w:rPr>
        <w:t>:</w:t>
      </w:r>
    </w:p>
    <w:p w14:paraId="4ACD4736" w14:textId="14692D64" w:rsidR="006507BA" w:rsidRPr="00C75479" w:rsidRDefault="006507BA" w:rsidP="0019098F">
      <w:pPr>
        <w:pStyle w:val="HTMLPreformatted"/>
        <w:shd w:val="clear" w:color="auto" w:fill="FFFFFF"/>
        <w:bidi/>
        <w:rPr>
          <w:rFonts w:ascii="Simplified Arabic" w:eastAsiaTheme="minorHAnsi" w:hAnsi="Simplified Arabic" w:cs="Simplified Arabic"/>
          <w:rtl/>
          <w:lang w:val="en-GB"/>
        </w:rPr>
      </w:pPr>
    </w:p>
    <w:p w14:paraId="4031B830" w14:textId="77777777" w:rsidR="009A651D" w:rsidRPr="00C75479" w:rsidRDefault="009A651D" w:rsidP="00693BCD">
      <w:pPr>
        <w:pStyle w:val="HTMLPreformatted"/>
        <w:numPr>
          <w:ilvl w:val="0"/>
          <w:numId w:val="17"/>
        </w:numPr>
        <w:shd w:val="clear" w:color="auto" w:fill="FFFFFF"/>
        <w:bidi/>
        <w:rPr>
          <w:rFonts w:ascii="Simplified Arabic" w:eastAsiaTheme="minorHAnsi" w:hAnsi="Simplified Arabic" w:cs="Simplified Arabic"/>
          <w:rtl/>
          <w:lang w:val="en-GB"/>
        </w:rPr>
      </w:pPr>
      <w:r w:rsidRPr="00C75479">
        <w:rPr>
          <w:rFonts w:ascii="Simplified Arabic" w:eastAsiaTheme="minorHAnsi" w:hAnsi="Simplified Arabic" w:cs="Simplified Arabic" w:hint="cs"/>
          <w:rtl/>
          <w:lang w:val="en-GB"/>
        </w:rPr>
        <w:t>أقر</w:t>
      </w:r>
      <w:r w:rsidR="00364C9B" w:rsidRPr="00C75479">
        <w:rPr>
          <w:rFonts w:ascii="Simplified Arabic" w:eastAsiaTheme="minorHAnsi" w:hAnsi="Simplified Arabic" w:cs="Simplified Arabic" w:hint="cs"/>
          <w:rtl/>
          <w:lang w:val="en-GB"/>
        </w:rPr>
        <w:t>ّ</w:t>
      </w:r>
      <w:r w:rsidRPr="00C75479">
        <w:rPr>
          <w:rFonts w:ascii="Simplified Arabic" w:eastAsiaTheme="minorHAnsi" w:hAnsi="Simplified Arabic" w:cs="Simplified Arabic" w:hint="cs"/>
          <w:rtl/>
          <w:lang w:val="en-GB"/>
        </w:rPr>
        <w:t xml:space="preserve"> بموجب هذا الط</w:t>
      </w:r>
      <w:r w:rsidR="00364C9B" w:rsidRPr="00C75479">
        <w:rPr>
          <w:rFonts w:ascii="Simplified Arabic" w:eastAsiaTheme="minorHAnsi" w:hAnsi="Simplified Arabic" w:cs="Simplified Arabic" w:hint="cs"/>
          <w:rtl/>
          <w:lang w:val="en-GB"/>
        </w:rPr>
        <w:t>ّ</w:t>
      </w:r>
      <w:r w:rsidRPr="00C75479">
        <w:rPr>
          <w:rFonts w:ascii="Simplified Arabic" w:eastAsiaTheme="minorHAnsi" w:hAnsi="Simplified Arabic" w:cs="Simplified Arabic" w:hint="cs"/>
          <w:rtl/>
          <w:lang w:val="en-GB"/>
        </w:rPr>
        <w:t>لب بأن</w:t>
      </w:r>
      <w:r w:rsidR="00364C9B" w:rsidRPr="00C75479">
        <w:rPr>
          <w:rFonts w:ascii="Simplified Arabic" w:eastAsiaTheme="minorHAnsi" w:hAnsi="Simplified Arabic" w:cs="Simplified Arabic" w:hint="cs"/>
          <w:rtl/>
          <w:lang w:val="en-GB"/>
        </w:rPr>
        <w:t>ّ</w:t>
      </w:r>
      <w:r w:rsidRPr="00C75479">
        <w:rPr>
          <w:rFonts w:ascii="Simplified Arabic" w:eastAsiaTheme="minorHAnsi" w:hAnsi="Simplified Arabic" w:cs="Simplified Arabic" w:hint="cs"/>
          <w:rtl/>
          <w:lang w:val="en-GB"/>
        </w:rPr>
        <w:t xml:space="preserve"> جميع المعلومات والمرفقات الواردة في هذا الط</w:t>
      </w:r>
      <w:r w:rsidR="00364C9B" w:rsidRPr="00C75479">
        <w:rPr>
          <w:rFonts w:ascii="Simplified Arabic" w:eastAsiaTheme="minorHAnsi" w:hAnsi="Simplified Arabic" w:cs="Simplified Arabic" w:hint="cs"/>
          <w:rtl/>
          <w:lang w:val="en-GB"/>
        </w:rPr>
        <w:t>ّ</w:t>
      </w:r>
      <w:r w:rsidRPr="00C75479">
        <w:rPr>
          <w:rFonts w:ascii="Simplified Arabic" w:eastAsiaTheme="minorHAnsi" w:hAnsi="Simplified Arabic" w:cs="Simplified Arabic" w:hint="cs"/>
          <w:rtl/>
          <w:lang w:val="en-GB"/>
        </w:rPr>
        <w:t>لب دقيقة وصحيحة.</w:t>
      </w:r>
    </w:p>
    <w:p w14:paraId="4E73CD8C" w14:textId="77777777" w:rsidR="006507BA" w:rsidRPr="00C75479" w:rsidRDefault="006507BA" w:rsidP="0019098F">
      <w:pPr>
        <w:pStyle w:val="HTMLPreformatted"/>
        <w:shd w:val="clear" w:color="auto" w:fill="FFFFFF"/>
        <w:bidi/>
        <w:rPr>
          <w:rFonts w:ascii="Simplified Arabic" w:eastAsiaTheme="minorHAnsi" w:hAnsi="Simplified Arabic" w:cs="Simplified Arabic"/>
          <w:rtl/>
          <w:lang w:val="en-GB"/>
        </w:rPr>
      </w:pPr>
    </w:p>
    <w:p w14:paraId="4BA151F8" w14:textId="6DF0E4D5" w:rsidR="009A651D" w:rsidRPr="00C75479" w:rsidRDefault="009A651D" w:rsidP="0019098F">
      <w:pPr>
        <w:pStyle w:val="HTMLPreformatted"/>
        <w:shd w:val="clear" w:color="auto" w:fill="FFFFFF"/>
        <w:bidi/>
        <w:rPr>
          <w:rFonts w:ascii="Simplified Arabic" w:eastAsiaTheme="minorHAnsi" w:hAnsi="Simplified Arabic" w:cs="Simplified Arabic"/>
          <w:rtl/>
          <w:lang w:val="en-GB"/>
        </w:rPr>
      </w:pPr>
      <w:r w:rsidRPr="00C75479">
        <w:rPr>
          <w:rFonts w:ascii="Simplified Arabic" w:eastAsiaTheme="minorHAnsi" w:hAnsi="Simplified Arabic" w:cs="Simplified Arabic" w:hint="cs"/>
          <w:rtl/>
          <w:lang w:val="en-GB"/>
        </w:rPr>
        <w:t>الت</w:t>
      </w:r>
      <w:r w:rsidR="00364C9B" w:rsidRPr="00C75479">
        <w:rPr>
          <w:rFonts w:ascii="Simplified Arabic" w:eastAsiaTheme="minorHAnsi" w:hAnsi="Simplified Arabic" w:cs="Simplified Arabic" w:hint="cs"/>
          <w:rtl/>
          <w:lang w:val="en-GB"/>
        </w:rPr>
        <w:t>ّ</w:t>
      </w:r>
      <w:r w:rsidRPr="00C75479">
        <w:rPr>
          <w:rFonts w:ascii="Simplified Arabic" w:eastAsiaTheme="minorHAnsi" w:hAnsi="Simplified Arabic" w:cs="Simplified Arabic" w:hint="cs"/>
          <w:rtl/>
          <w:lang w:val="en-GB"/>
        </w:rPr>
        <w:t>اريخ _________________</w:t>
      </w:r>
      <w:r w:rsidR="007D7FC0" w:rsidRPr="00C75479">
        <w:rPr>
          <w:rFonts w:ascii="Simplified Arabic" w:eastAsiaTheme="minorHAnsi" w:hAnsi="Simplified Arabic" w:cs="Simplified Arabic" w:hint="cs"/>
          <w:rtl/>
          <w:lang w:val="en-GB"/>
        </w:rPr>
        <w:t xml:space="preserve">     </w:t>
      </w:r>
      <w:r w:rsidR="004B5FB6">
        <w:rPr>
          <w:rFonts w:ascii="Simplified Arabic" w:eastAsiaTheme="minorHAnsi" w:hAnsi="Simplified Arabic" w:cs="Simplified Arabic" w:hint="cs"/>
          <w:rtl/>
          <w:lang w:val="en-GB"/>
        </w:rPr>
        <w:t>اسم مقدم الطلب وتوقيعه</w:t>
      </w:r>
      <w:r w:rsidR="004B5FB6" w:rsidRPr="00C75479">
        <w:rPr>
          <w:rFonts w:ascii="Simplified Arabic" w:eastAsiaTheme="minorHAnsi" w:hAnsi="Simplified Arabic" w:cs="Simplified Arabic" w:hint="cs"/>
          <w:rtl/>
          <w:lang w:val="en-GB"/>
        </w:rPr>
        <w:t xml:space="preserve"> </w:t>
      </w:r>
      <w:r w:rsidR="006507BA" w:rsidRPr="00C75479">
        <w:rPr>
          <w:rFonts w:ascii="Simplified Arabic" w:eastAsiaTheme="minorHAnsi" w:hAnsi="Simplified Arabic" w:cs="Simplified Arabic" w:hint="cs"/>
          <w:rtl/>
          <w:lang w:val="en-GB"/>
        </w:rPr>
        <w:t>___________</w:t>
      </w:r>
      <w:r w:rsidRPr="00C75479">
        <w:rPr>
          <w:rFonts w:ascii="Simplified Arabic" w:eastAsiaTheme="minorHAnsi" w:hAnsi="Simplified Arabic" w:cs="Simplified Arabic" w:hint="cs"/>
          <w:rtl/>
          <w:lang w:val="en-GB"/>
        </w:rPr>
        <w:t>________________________</w:t>
      </w:r>
    </w:p>
    <w:p w14:paraId="5312492F" w14:textId="35615AC4" w:rsidR="006507BA" w:rsidRPr="00C75479" w:rsidRDefault="006507BA" w:rsidP="0019098F">
      <w:pPr>
        <w:pStyle w:val="HTMLPreformatted"/>
        <w:shd w:val="clear" w:color="auto" w:fill="FFFFFF"/>
        <w:bidi/>
        <w:rPr>
          <w:rFonts w:ascii="Simplified Arabic" w:eastAsiaTheme="minorHAnsi" w:hAnsi="Simplified Arabic" w:cs="Simplified Arabic"/>
          <w:rtl/>
          <w:lang w:val="en-GB"/>
        </w:rPr>
      </w:pPr>
    </w:p>
    <w:p w14:paraId="7F8E73A6" w14:textId="4F177AEA" w:rsidR="009A651D" w:rsidRDefault="00A36882" w:rsidP="0019098F">
      <w:pPr>
        <w:pStyle w:val="HTMLPreformatted"/>
        <w:shd w:val="clear" w:color="auto" w:fill="FFFFFF"/>
        <w:bidi/>
        <w:rPr>
          <w:rFonts w:ascii="Simplified Arabic" w:eastAsiaTheme="minorHAnsi" w:hAnsi="Simplified Arabic" w:cs="Simplified Arabic"/>
          <w:rtl/>
          <w:lang w:val="en-GB"/>
        </w:rPr>
      </w:pPr>
      <w:r>
        <w:rPr>
          <w:rFonts w:ascii="Simplified Arabic" w:eastAsiaTheme="minorHAnsi" w:hAnsi="Simplified Arabic" w:cs="Simplified Arabic" w:hint="cs"/>
          <w:rtl/>
          <w:lang w:val="en-GB"/>
        </w:rPr>
        <w:t xml:space="preserve">يرجى ادراج اسم </w:t>
      </w:r>
      <w:r w:rsidR="009A651D" w:rsidRPr="00C75479">
        <w:rPr>
          <w:rFonts w:ascii="Simplified Arabic" w:eastAsiaTheme="minorHAnsi" w:hAnsi="Simplified Arabic" w:cs="Simplified Arabic" w:hint="cs"/>
          <w:rtl/>
          <w:lang w:val="en-GB"/>
        </w:rPr>
        <w:t>مقد</w:t>
      </w:r>
      <w:r w:rsidR="00364C9B" w:rsidRPr="00C75479">
        <w:rPr>
          <w:rFonts w:ascii="Simplified Arabic" w:eastAsiaTheme="minorHAnsi" w:hAnsi="Simplified Arabic" w:cs="Simplified Arabic" w:hint="cs"/>
          <w:rtl/>
          <w:lang w:val="en-GB"/>
        </w:rPr>
        <w:t>ّ</w:t>
      </w:r>
      <w:r w:rsidR="009A651D" w:rsidRPr="00C75479">
        <w:rPr>
          <w:rFonts w:ascii="Simplified Arabic" w:eastAsiaTheme="minorHAnsi" w:hAnsi="Simplified Arabic" w:cs="Simplified Arabic" w:hint="cs"/>
          <w:rtl/>
          <w:lang w:val="en-GB"/>
        </w:rPr>
        <w:t>م الط</w:t>
      </w:r>
      <w:r w:rsidR="00364C9B" w:rsidRPr="00C75479">
        <w:rPr>
          <w:rFonts w:ascii="Simplified Arabic" w:eastAsiaTheme="minorHAnsi" w:hAnsi="Simplified Arabic" w:cs="Simplified Arabic" w:hint="cs"/>
          <w:rtl/>
          <w:lang w:val="en-GB"/>
        </w:rPr>
        <w:t>ّ</w:t>
      </w:r>
      <w:r w:rsidR="009A651D" w:rsidRPr="00C75479">
        <w:rPr>
          <w:rFonts w:ascii="Simplified Arabic" w:eastAsiaTheme="minorHAnsi" w:hAnsi="Simplified Arabic" w:cs="Simplified Arabic" w:hint="cs"/>
          <w:rtl/>
          <w:lang w:val="en-GB"/>
        </w:rPr>
        <w:t>لب</w:t>
      </w:r>
      <w:r>
        <w:rPr>
          <w:rFonts w:ascii="Simplified Arabic" w:eastAsiaTheme="minorHAnsi" w:hAnsi="Simplified Arabic" w:cs="Simplified Arabic" w:hint="cs"/>
          <w:rtl/>
          <w:lang w:val="en-GB"/>
        </w:rPr>
        <w:t xml:space="preserve"> </w:t>
      </w:r>
      <w:r w:rsidR="009A651D" w:rsidRPr="00C75479">
        <w:rPr>
          <w:rFonts w:ascii="Simplified Arabic" w:eastAsiaTheme="minorHAnsi" w:hAnsi="Simplified Arabic" w:cs="Simplified Arabic" w:hint="cs"/>
          <w:rtl/>
          <w:lang w:val="en-GB"/>
        </w:rPr>
        <w:t>إذا كان فردًا، أو</w:t>
      </w:r>
      <w:r>
        <w:rPr>
          <w:rFonts w:ascii="Simplified Arabic" w:eastAsiaTheme="minorHAnsi" w:hAnsi="Simplified Arabic" w:cs="Simplified Arabic" w:hint="cs"/>
          <w:rtl/>
          <w:lang w:val="en-GB"/>
        </w:rPr>
        <w:t xml:space="preserve"> اسم</w:t>
      </w:r>
      <w:r w:rsidR="009A651D" w:rsidRPr="00C75479">
        <w:rPr>
          <w:rFonts w:ascii="Simplified Arabic" w:eastAsiaTheme="minorHAnsi" w:hAnsi="Simplified Arabic" w:cs="Simplified Arabic" w:hint="cs"/>
          <w:rtl/>
          <w:lang w:val="en-GB"/>
        </w:rPr>
        <w:t xml:space="preserve"> الممث</w:t>
      </w:r>
      <w:r w:rsidR="00364C9B" w:rsidRPr="00C75479">
        <w:rPr>
          <w:rFonts w:ascii="Simplified Arabic" w:eastAsiaTheme="minorHAnsi" w:hAnsi="Simplified Arabic" w:cs="Simplified Arabic" w:hint="cs"/>
          <w:rtl/>
          <w:lang w:val="en-GB"/>
        </w:rPr>
        <w:t>ّ</w:t>
      </w:r>
      <w:r w:rsidR="009A651D" w:rsidRPr="00C75479">
        <w:rPr>
          <w:rFonts w:ascii="Simplified Arabic" w:eastAsiaTheme="minorHAnsi" w:hAnsi="Simplified Arabic" w:cs="Simplified Arabic" w:hint="cs"/>
          <w:rtl/>
          <w:lang w:val="en-GB"/>
        </w:rPr>
        <w:t>ل القانوني</w:t>
      </w:r>
      <w:r w:rsidR="00364C9B" w:rsidRPr="00C75479">
        <w:rPr>
          <w:rFonts w:ascii="Simplified Arabic" w:eastAsiaTheme="minorHAnsi" w:hAnsi="Simplified Arabic" w:cs="Simplified Arabic" w:hint="cs"/>
          <w:rtl/>
          <w:lang w:val="en-GB"/>
        </w:rPr>
        <w:t>ّ</w:t>
      </w:r>
      <w:r w:rsidR="009A651D" w:rsidRPr="00C75479">
        <w:rPr>
          <w:rFonts w:ascii="Simplified Arabic" w:eastAsiaTheme="minorHAnsi" w:hAnsi="Simplified Arabic" w:cs="Simplified Arabic" w:hint="cs"/>
          <w:rtl/>
          <w:lang w:val="en-GB"/>
        </w:rPr>
        <w:t xml:space="preserve"> لمقد</w:t>
      </w:r>
      <w:r w:rsidR="00364C9B" w:rsidRPr="00C75479">
        <w:rPr>
          <w:rFonts w:ascii="Simplified Arabic" w:eastAsiaTheme="minorHAnsi" w:hAnsi="Simplified Arabic" w:cs="Simplified Arabic" w:hint="cs"/>
          <w:rtl/>
          <w:lang w:val="en-GB"/>
        </w:rPr>
        <w:t>ّ</w:t>
      </w:r>
      <w:r w:rsidR="009A651D" w:rsidRPr="00C75479">
        <w:rPr>
          <w:rFonts w:ascii="Simplified Arabic" w:eastAsiaTheme="minorHAnsi" w:hAnsi="Simplified Arabic" w:cs="Simplified Arabic" w:hint="cs"/>
          <w:rtl/>
          <w:lang w:val="en-GB"/>
        </w:rPr>
        <w:t>م الط</w:t>
      </w:r>
      <w:r w:rsidR="00364C9B" w:rsidRPr="00C75479">
        <w:rPr>
          <w:rFonts w:ascii="Simplified Arabic" w:eastAsiaTheme="minorHAnsi" w:hAnsi="Simplified Arabic" w:cs="Simplified Arabic" w:hint="cs"/>
          <w:rtl/>
          <w:lang w:val="en-GB"/>
        </w:rPr>
        <w:t>ّ</w:t>
      </w:r>
      <w:r w:rsidR="009A651D" w:rsidRPr="00C75479">
        <w:rPr>
          <w:rFonts w:ascii="Simplified Arabic" w:eastAsiaTheme="minorHAnsi" w:hAnsi="Simplified Arabic" w:cs="Simplified Arabic" w:hint="cs"/>
          <w:rtl/>
          <w:lang w:val="en-GB"/>
        </w:rPr>
        <w:t>لب إذا كانت تعاوني</w:t>
      </w:r>
      <w:r w:rsidR="00364C9B" w:rsidRPr="00C75479">
        <w:rPr>
          <w:rFonts w:ascii="Simplified Arabic" w:eastAsiaTheme="minorHAnsi" w:hAnsi="Simplified Arabic" w:cs="Simplified Arabic" w:hint="cs"/>
          <w:rtl/>
          <w:lang w:val="en-GB"/>
        </w:rPr>
        <w:t>ّ</w:t>
      </w:r>
      <w:r w:rsidR="009A651D" w:rsidRPr="00C75479">
        <w:rPr>
          <w:rFonts w:ascii="Simplified Arabic" w:eastAsiaTheme="minorHAnsi" w:hAnsi="Simplified Arabic" w:cs="Simplified Arabic" w:hint="cs"/>
          <w:rtl/>
          <w:lang w:val="en-GB"/>
        </w:rPr>
        <w:t xml:space="preserve">ة </w:t>
      </w:r>
      <w:r w:rsidR="00672F39" w:rsidRPr="00C75479">
        <w:rPr>
          <w:rFonts w:ascii="Simplified Arabic" w:eastAsiaTheme="minorHAnsi" w:hAnsi="Simplified Arabic" w:cs="Simplified Arabic" w:hint="cs"/>
          <w:rtl/>
          <w:lang w:val="en-GB"/>
        </w:rPr>
        <w:t>أ</w:t>
      </w:r>
      <w:r w:rsidR="009A651D" w:rsidRPr="00C75479">
        <w:rPr>
          <w:rFonts w:ascii="Simplified Arabic" w:eastAsiaTheme="minorHAnsi" w:hAnsi="Simplified Arabic" w:cs="Simplified Arabic" w:hint="cs"/>
          <w:rtl/>
          <w:lang w:val="en-GB"/>
        </w:rPr>
        <w:t>و شركة</w:t>
      </w:r>
      <w:r w:rsidR="00672F39" w:rsidRPr="00C75479">
        <w:rPr>
          <w:rFonts w:ascii="Simplified Arabic" w:eastAsiaTheme="minorHAnsi" w:hAnsi="Simplified Arabic" w:cs="Simplified Arabic" w:hint="cs"/>
          <w:rtl/>
          <w:lang w:val="en-GB"/>
        </w:rPr>
        <w:t>.</w:t>
      </w:r>
    </w:p>
    <w:p w14:paraId="139E5624" w14:textId="3D31E176" w:rsidR="00472A8A" w:rsidRDefault="00472A8A" w:rsidP="0019098F">
      <w:pPr>
        <w:pStyle w:val="HTMLPreformatted"/>
        <w:shd w:val="clear" w:color="auto" w:fill="FFFFFF"/>
        <w:bidi/>
        <w:rPr>
          <w:rFonts w:ascii="Simplified Arabic" w:eastAsiaTheme="minorHAnsi" w:hAnsi="Simplified Arabic" w:cs="Simplified Arabic"/>
          <w:rtl/>
          <w:lang w:val="en-GB"/>
        </w:rPr>
      </w:pPr>
    </w:p>
    <w:p w14:paraId="3DA3396B" w14:textId="77777777" w:rsidR="00472A8A" w:rsidRDefault="00472A8A" w:rsidP="0019098F">
      <w:pPr>
        <w:pStyle w:val="HTMLPreformatted"/>
        <w:shd w:val="clear" w:color="auto" w:fill="FFFFFF"/>
        <w:bidi/>
        <w:rPr>
          <w:rFonts w:ascii="Simplified Arabic" w:eastAsiaTheme="minorHAnsi" w:hAnsi="Simplified Arabic" w:cs="Simplified Arabic"/>
          <w:rtl/>
          <w:lang w:val="en-GB"/>
        </w:rPr>
      </w:pPr>
    </w:p>
    <w:p w14:paraId="045558A6" w14:textId="0659A51E" w:rsidR="005D5AD8" w:rsidRPr="005D5AD8" w:rsidRDefault="005D5AD8" w:rsidP="00693BCD">
      <w:pPr>
        <w:pStyle w:val="ListParagraph"/>
        <w:numPr>
          <w:ilvl w:val="0"/>
          <w:numId w:val="17"/>
        </w:numPr>
        <w:bidi/>
        <w:rPr>
          <w:rFonts w:ascii="Arial" w:hAnsi="Arial" w:cs="Arial"/>
          <w:rtl/>
        </w:rPr>
      </w:pPr>
      <w:r>
        <w:rPr>
          <w:rFonts w:ascii="Arial" w:hAnsi="Arial" w:cs="Arial"/>
          <w:rtl/>
        </w:rPr>
        <w:t>[</w:t>
      </w:r>
      <w:r w:rsidR="00AC7BAA">
        <w:rPr>
          <w:rFonts w:ascii="Arial" w:hAnsi="Arial" w:cs="Arial" w:hint="cs"/>
          <w:rtl/>
        </w:rPr>
        <w:t>ال</w:t>
      </w:r>
      <w:r w:rsidRPr="00472A8A">
        <w:rPr>
          <w:rFonts w:ascii="Arial" w:hAnsi="Arial" w:cs="Arial"/>
          <w:rtl/>
        </w:rPr>
        <w:t>شرك</w:t>
      </w:r>
      <w:r>
        <w:rPr>
          <w:rFonts w:ascii="Arial" w:hAnsi="Arial" w:cs="Arial" w:hint="cs"/>
          <w:rtl/>
        </w:rPr>
        <w:t>ات</w:t>
      </w:r>
      <w:r w:rsidRPr="00472A8A">
        <w:rPr>
          <w:rFonts w:ascii="Arial" w:hAnsi="Arial" w:cs="Arial"/>
          <w:rtl/>
        </w:rPr>
        <w:t xml:space="preserve">/ </w:t>
      </w:r>
      <w:r>
        <w:rPr>
          <w:rFonts w:ascii="Arial" w:hAnsi="Arial" w:cs="Arial" w:hint="cs"/>
          <w:rtl/>
        </w:rPr>
        <w:t>ال</w:t>
      </w:r>
      <w:r w:rsidRPr="00472A8A">
        <w:rPr>
          <w:rFonts w:ascii="Arial" w:hAnsi="Arial" w:cs="Arial"/>
          <w:rtl/>
        </w:rPr>
        <w:t>جمعي</w:t>
      </w:r>
      <w:r>
        <w:rPr>
          <w:rFonts w:ascii="Arial" w:hAnsi="Arial" w:cs="Arial" w:hint="cs"/>
          <w:rtl/>
        </w:rPr>
        <w:t>ات</w:t>
      </w:r>
      <w:r>
        <w:rPr>
          <w:rFonts w:ascii="Arial" w:hAnsi="Arial" w:cs="Arial"/>
          <w:lang w:val="en-US"/>
        </w:rPr>
        <w:t>/</w:t>
      </w:r>
      <w:r w:rsidRPr="00472A8A">
        <w:rPr>
          <w:rFonts w:ascii="Arial" w:hAnsi="Arial" w:cs="Arial"/>
          <w:rtl/>
        </w:rPr>
        <w:t> </w:t>
      </w:r>
      <w:r>
        <w:rPr>
          <w:rFonts w:ascii="Arial" w:hAnsi="Arial" w:cs="Arial" w:hint="cs"/>
          <w:rtl/>
        </w:rPr>
        <w:t>التعاونيات</w:t>
      </w:r>
      <w:r>
        <w:rPr>
          <w:rFonts w:ascii="Arial" w:hAnsi="Arial" w:cs="Arial"/>
          <w:rtl/>
        </w:rPr>
        <w:t> </w:t>
      </w:r>
      <w:r w:rsidR="00472A8A" w:rsidRPr="00472A8A">
        <w:rPr>
          <w:rFonts w:ascii="Arial" w:hAnsi="Arial" w:cs="Arial"/>
          <w:rtl/>
        </w:rPr>
        <w:t xml:space="preserve">فقط] </w:t>
      </w:r>
    </w:p>
    <w:p w14:paraId="613D62F7" w14:textId="4C91F12F" w:rsidR="00472A8A" w:rsidRPr="00472A8A" w:rsidRDefault="00EC0414" w:rsidP="0019098F">
      <w:pPr>
        <w:bidi/>
        <w:rPr>
          <w:rFonts w:ascii="Arial" w:hAnsi="Arial" w:cs="Arial"/>
        </w:rPr>
      </w:pPr>
      <w:r>
        <w:rPr>
          <w:rFonts w:ascii="Arial" w:hAnsi="Arial" w:cs="Arial" w:hint="cs"/>
          <w:rtl/>
        </w:rPr>
        <w:t>أ</w:t>
      </w:r>
      <w:r w:rsidR="00472A8A" w:rsidRPr="00472A8A">
        <w:rPr>
          <w:rFonts w:ascii="Arial" w:hAnsi="Arial" w:cs="Arial"/>
          <w:rtl/>
        </w:rPr>
        <w:t>قر بأن [</w:t>
      </w:r>
      <w:r w:rsidR="00472A8A">
        <w:rPr>
          <w:rFonts w:ascii="Arial" w:hAnsi="Arial" w:cs="Arial" w:hint="cs"/>
          <w:rtl/>
        </w:rPr>
        <w:t>ال</w:t>
      </w:r>
      <w:r w:rsidR="00472A8A" w:rsidRPr="00472A8A">
        <w:rPr>
          <w:rFonts w:ascii="Arial" w:hAnsi="Arial" w:cs="Arial"/>
          <w:rtl/>
        </w:rPr>
        <w:t xml:space="preserve">شركة/ </w:t>
      </w:r>
      <w:r w:rsidR="00472A8A">
        <w:rPr>
          <w:rFonts w:ascii="Arial" w:hAnsi="Arial" w:cs="Arial" w:hint="cs"/>
          <w:rtl/>
        </w:rPr>
        <w:t>ال</w:t>
      </w:r>
      <w:r w:rsidR="00472A8A" w:rsidRPr="00472A8A">
        <w:rPr>
          <w:rFonts w:ascii="Arial" w:hAnsi="Arial" w:cs="Arial"/>
          <w:rtl/>
        </w:rPr>
        <w:t>جمعية</w:t>
      </w:r>
      <w:r w:rsidR="00472A8A">
        <w:rPr>
          <w:rFonts w:ascii="Arial" w:hAnsi="Arial" w:cs="Arial"/>
          <w:lang w:val="en-US"/>
        </w:rPr>
        <w:t>/</w:t>
      </w:r>
      <w:r w:rsidR="00472A8A" w:rsidRPr="00472A8A">
        <w:rPr>
          <w:rFonts w:ascii="Arial" w:hAnsi="Arial" w:cs="Arial"/>
          <w:rtl/>
        </w:rPr>
        <w:t> </w:t>
      </w:r>
      <w:r w:rsidR="00472A8A">
        <w:rPr>
          <w:rFonts w:ascii="Arial" w:hAnsi="Arial" w:cs="Arial" w:hint="cs"/>
          <w:rtl/>
        </w:rPr>
        <w:t>التعاونية</w:t>
      </w:r>
      <w:r w:rsidR="00472A8A">
        <w:rPr>
          <w:rFonts w:ascii="Arial" w:hAnsi="Arial" w:cs="Arial"/>
          <w:rtl/>
        </w:rPr>
        <w:t> </w:t>
      </w:r>
      <w:r w:rsidR="00472A8A" w:rsidRPr="00472A8A">
        <w:rPr>
          <w:rFonts w:ascii="Arial" w:hAnsi="Arial" w:cs="Arial"/>
          <w:rtl/>
        </w:rPr>
        <w:t>] المتقدم</w:t>
      </w:r>
      <w:r w:rsidR="00472A8A">
        <w:rPr>
          <w:rFonts w:ascii="Arial" w:hAnsi="Arial" w:cs="Arial" w:hint="cs"/>
          <w:rtl/>
        </w:rPr>
        <w:t>ة</w:t>
      </w:r>
      <w:r w:rsidR="00472A8A" w:rsidRPr="00472A8A">
        <w:rPr>
          <w:rFonts w:ascii="Arial" w:hAnsi="Arial" w:cs="Arial"/>
          <w:rtl/>
        </w:rPr>
        <w:t xml:space="preserve"> غير مفلس</w:t>
      </w:r>
      <w:r w:rsidR="00472A8A">
        <w:rPr>
          <w:rFonts w:ascii="Arial" w:hAnsi="Arial" w:cs="Arial" w:hint="cs"/>
          <w:rtl/>
        </w:rPr>
        <w:t>ة</w:t>
      </w:r>
      <w:r w:rsidR="00472A8A" w:rsidRPr="00472A8A">
        <w:rPr>
          <w:rFonts w:ascii="Arial" w:hAnsi="Arial" w:cs="Arial"/>
          <w:rtl/>
        </w:rPr>
        <w:t xml:space="preserve">، </w:t>
      </w:r>
      <w:proofErr w:type="spellStart"/>
      <w:r w:rsidR="00472A8A" w:rsidRPr="00472A8A">
        <w:rPr>
          <w:rFonts w:ascii="Arial" w:hAnsi="Arial" w:cs="Arial"/>
          <w:rtl/>
        </w:rPr>
        <w:t>وولا</w:t>
      </w:r>
      <w:proofErr w:type="spellEnd"/>
      <w:r w:rsidR="00472A8A" w:rsidRPr="00472A8A">
        <w:rPr>
          <w:rFonts w:ascii="Arial" w:hAnsi="Arial" w:cs="Arial"/>
          <w:rtl/>
        </w:rPr>
        <w:t xml:space="preserve"> تجري تصفيته</w:t>
      </w:r>
      <w:r w:rsidR="00472A8A">
        <w:rPr>
          <w:rFonts w:ascii="Arial" w:hAnsi="Arial" w:cs="Arial" w:hint="cs"/>
          <w:rtl/>
        </w:rPr>
        <w:t>ا</w:t>
      </w:r>
      <w:r w:rsidR="00472A8A" w:rsidRPr="00472A8A">
        <w:rPr>
          <w:rFonts w:ascii="Arial" w:hAnsi="Arial" w:cs="Arial"/>
          <w:rtl/>
        </w:rPr>
        <w:t xml:space="preserve"> حالياً، ولا تتم ادارته</w:t>
      </w:r>
      <w:r w:rsidR="00472A8A">
        <w:rPr>
          <w:rFonts w:ascii="Arial" w:hAnsi="Arial" w:cs="Arial" w:hint="cs"/>
          <w:rtl/>
        </w:rPr>
        <w:t>ا</w:t>
      </w:r>
      <w:r w:rsidR="00472A8A" w:rsidRPr="00472A8A">
        <w:rPr>
          <w:rFonts w:ascii="Arial" w:hAnsi="Arial" w:cs="Arial"/>
          <w:rtl/>
        </w:rPr>
        <w:t xml:space="preserve"> من قبل المحاكم القضائية.</w:t>
      </w:r>
    </w:p>
    <w:p w14:paraId="5C67C33B" w14:textId="77777777" w:rsidR="00472A8A" w:rsidRPr="00C75479" w:rsidRDefault="00472A8A" w:rsidP="0019098F">
      <w:pPr>
        <w:pStyle w:val="HTMLPreformatted"/>
        <w:shd w:val="clear" w:color="auto" w:fill="FFFFFF"/>
        <w:bidi/>
        <w:rPr>
          <w:rFonts w:ascii="Simplified Arabic" w:eastAsiaTheme="minorHAnsi" w:hAnsi="Simplified Arabic" w:cs="Simplified Arabic"/>
          <w:rtl/>
          <w:lang w:val="en-GB"/>
        </w:rPr>
      </w:pPr>
    </w:p>
    <w:p w14:paraId="13B98ECC" w14:textId="1D3302FD" w:rsidR="00472A8A" w:rsidRDefault="00472A8A" w:rsidP="0019098F">
      <w:pPr>
        <w:pStyle w:val="HTMLPreformatted"/>
        <w:shd w:val="clear" w:color="auto" w:fill="FFFFFF"/>
        <w:bidi/>
        <w:rPr>
          <w:rFonts w:ascii="Simplified Arabic" w:eastAsiaTheme="minorHAnsi" w:hAnsi="Simplified Arabic" w:cs="Simplified Arabic"/>
          <w:rtl/>
          <w:lang w:val="en-GB"/>
        </w:rPr>
      </w:pPr>
      <w:r w:rsidRPr="00C75479">
        <w:rPr>
          <w:rFonts w:ascii="Simplified Arabic" w:eastAsiaTheme="minorHAnsi" w:hAnsi="Simplified Arabic" w:cs="Simplified Arabic" w:hint="cs"/>
          <w:rtl/>
          <w:lang w:val="en-GB"/>
        </w:rPr>
        <w:t xml:space="preserve">التّاريخ _________________     </w:t>
      </w:r>
      <w:r>
        <w:rPr>
          <w:rFonts w:ascii="Simplified Arabic" w:eastAsiaTheme="minorHAnsi" w:hAnsi="Simplified Arabic" w:cs="Simplified Arabic" w:hint="cs"/>
          <w:rtl/>
          <w:lang w:val="en-GB"/>
        </w:rPr>
        <w:t>اسم الممثل القانوني وتوقيعه</w:t>
      </w:r>
      <w:r w:rsidRPr="00C75479">
        <w:rPr>
          <w:rFonts w:ascii="Simplified Arabic" w:eastAsiaTheme="minorHAnsi" w:hAnsi="Simplified Arabic" w:cs="Simplified Arabic" w:hint="cs"/>
          <w:rtl/>
          <w:lang w:val="en-GB"/>
        </w:rPr>
        <w:t xml:space="preserve"> ___________________________________</w:t>
      </w:r>
    </w:p>
    <w:p w14:paraId="49066C71" w14:textId="77777777" w:rsidR="00472A8A" w:rsidRPr="00C75479" w:rsidRDefault="00472A8A" w:rsidP="0019098F">
      <w:pPr>
        <w:pStyle w:val="HTMLPreformatted"/>
        <w:shd w:val="clear" w:color="auto" w:fill="FFFFFF"/>
        <w:bidi/>
        <w:rPr>
          <w:rFonts w:ascii="Simplified Arabic" w:eastAsiaTheme="minorHAnsi" w:hAnsi="Simplified Arabic" w:cs="Simplified Arabic"/>
          <w:rtl/>
          <w:lang w:val="en-GB"/>
        </w:rPr>
      </w:pPr>
    </w:p>
    <w:p w14:paraId="44FBA16D" w14:textId="1D9E7EAB" w:rsidR="00472A8A" w:rsidRDefault="00472A8A" w:rsidP="0019098F">
      <w:pPr>
        <w:pStyle w:val="HTMLPreformatted"/>
        <w:shd w:val="clear" w:color="auto" w:fill="FFFFFF"/>
        <w:bidi/>
        <w:rPr>
          <w:rFonts w:ascii="Simplified Arabic" w:eastAsiaTheme="minorHAnsi" w:hAnsi="Simplified Arabic" w:cs="Simplified Arabic"/>
          <w:rtl/>
          <w:lang w:val="en-GB"/>
        </w:rPr>
      </w:pPr>
      <w:r>
        <w:rPr>
          <w:rFonts w:ascii="Simplified Arabic" w:eastAsiaTheme="minorHAnsi" w:hAnsi="Simplified Arabic" w:cs="Simplified Arabic" w:hint="cs"/>
          <w:rtl/>
          <w:lang w:val="en-GB"/>
        </w:rPr>
        <w:t>يرجى ادراج اسم</w:t>
      </w:r>
      <w:r w:rsidRPr="00C75479">
        <w:rPr>
          <w:rFonts w:ascii="Simplified Arabic" w:eastAsiaTheme="minorHAnsi" w:hAnsi="Simplified Arabic" w:cs="Simplified Arabic" w:hint="cs"/>
          <w:rtl/>
          <w:lang w:val="en-GB"/>
        </w:rPr>
        <w:t xml:space="preserve"> الممثّل القانونيّ</w:t>
      </w:r>
      <w:r>
        <w:rPr>
          <w:rFonts w:ascii="Simplified Arabic" w:eastAsiaTheme="minorHAnsi" w:hAnsi="Simplified Arabic" w:cs="Simplified Arabic" w:hint="cs"/>
          <w:rtl/>
          <w:lang w:val="en-GB"/>
        </w:rPr>
        <w:t xml:space="preserve"> </w:t>
      </w:r>
      <w:r w:rsidR="005D5AD8">
        <w:rPr>
          <w:rFonts w:ascii="Simplified Arabic" w:eastAsiaTheme="minorHAnsi" w:hAnsi="Simplified Arabic" w:cs="Simplified Arabic" w:hint="cs"/>
          <w:rtl/>
          <w:lang w:val="en-GB"/>
        </w:rPr>
        <w:t>للشركة</w:t>
      </w:r>
      <w:r w:rsidR="005D5AD8">
        <w:rPr>
          <w:rFonts w:ascii="Simplified Arabic" w:eastAsiaTheme="minorHAnsi" w:hAnsi="Simplified Arabic" w:cs="Simplified Arabic" w:hint="cs"/>
          <w:rtl/>
        </w:rPr>
        <w:t>/ أو للجمعية/ أو للتعاونية المتقدمة</w:t>
      </w:r>
      <w:r>
        <w:rPr>
          <w:rFonts w:ascii="Simplified Arabic" w:eastAsiaTheme="minorHAnsi" w:hAnsi="Simplified Arabic" w:cs="Simplified Arabic" w:hint="cs"/>
          <w:rtl/>
          <w:lang w:val="en-GB"/>
        </w:rPr>
        <w:t xml:space="preserve"> والمس</w:t>
      </w:r>
      <w:r w:rsidR="00ED2D26">
        <w:rPr>
          <w:rFonts w:ascii="Simplified Arabic" w:eastAsiaTheme="minorHAnsi" w:hAnsi="Simplified Arabic" w:cs="Simplified Arabic" w:hint="cs"/>
          <w:rtl/>
          <w:lang w:val="en-GB"/>
        </w:rPr>
        <w:t>م</w:t>
      </w:r>
      <w:r>
        <w:rPr>
          <w:rFonts w:ascii="Simplified Arabic" w:eastAsiaTheme="minorHAnsi" w:hAnsi="Simplified Arabic" w:cs="Simplified Arabic" w:hint="cs"/>
          <w:rtl/>
          <w:lang w:val="en-GB"/>
        </w:rPr>
        <w:t>ى الوظيفي له</w:t>
      </w:r>
      <w:r w:rsidRPr="00C75479">
        <w:rPr>
          <w:rFonts w:ascii="Simplified Arabic" w:eastAsiaTheme="minorHAnsi" w:hAnsi="Simplified Arabic" w:cs="Simplified Arabic" w:hint="cs"/>
          <w:rtl/>
          <w:lang w:val="en-GB"/>
        </w:rPr>
        <w:t>.</w:t>
      </w:r>
    </w:p>
    <w:p w14:paraId="50A7D750" w14:textId="77777777" w:rsidR="00472A8A" w:rsidRPr="00C75479" w:rsidRDefault="00472A8A" w:rsidP="0019098F">
      <w:pPr>
        <w:pStyle w:val="HTMLPreformatted"/>
        <w:shd w:val="clear" w:color="auto" w:fill="FFFFFF"/>
        <w:bidi/>
        <w:rPr>
          <w:rFonts w:ascii="Simplified Arabic" w:eastAsiaTheme="minorHAnsi" w:hAnsi="Simplified Arabic" w:cs="Simplified Arabic"/>
          <w:rtl/>
          <w:lang w:val="en-GB"/>
        </w:rPr>
      </w:pPr>
    </w:p>
    <w:p w14:paraId="22B80BF2" w14:textId="77777777" w:rsidR="00472A8A" w:rsidRDefault="00472A8A" w:rsidP="0019098F">
      <w:pPr>
        <w:bidi/>
        <w:rPr>
          <w:rFonts w:ascii="Arial" w:hAnsi="Arial" w:cs="Arial"/>
          <w:rtl/>
        </w:rPr>
      </w:pPr>
    </w:p>
    <w:p w14:paraId="536DE689" w14:textId="0FF20652" w:rsidR="00472A8A" w:rsidRPr="00472A8A" w:rsidRDefault="00472A8A" w:rsidP="00693BCD">
      <w:pPr>
        <w:pStyle w:val="ListParagraph"/>
        <w:numPr>
          <w:ilvl w:val="0"/>
          <w:numId w:val="17"/>
        </w:numPr>
        <w:bidi/>
        <w:rPr>
          <w:rFonts w:ascii="Calibri" w:hAnsi="Calibri" w:cs="Calibri"/>
        </w:rPr>
      </w:pPr>
      <w:r w:rsidRPr="00472A8A">
        <w:rPr>
          <w:rFonts w:ascii="Arial" w:hAnsi="Arial" w:cs="Arial"/>
          <w:rtl/>
        </w:rPr>
        <w:t xml:space="preserve"> </w:t>
      </w:r>
      <w:r w:rsidR="005D5AD8">
        <w:rPr>
          <w:rFonts w:ascii="Arial" w:hAnsi="Arial" w:cs="Arial"/>
          <w:rtl/>
        </w:rPr>
        <w:t>[</w:t>
      </w:r>
      <w:r w:rsidR="005D5AD8">
        <w:rPr>
          <w:rFonts w:ascii="Arial" w:hAnsi="Arial" w:cs="Arial" w:hint="cs"/>
          <w:rtl/>
        </w:rPr>
        <w:t>ال</w:t>
      </w:r>
      <w:r w:rsidRPr="00472A8A">
        <w:rPr>
          <w:rFonts w:ascii="Arial" w:hAnsi="Arial" w:cs="Arial"/>
          <w:rtl/>
        </w:rPr>
        <w:t xml:space="preserve">مزارعين فقط] </w:t>
      </w:r>
    </w:p>
    <w:p w14:paraId="4B7305DB" w14:textId="305E6B64" w:rsidR="00472A8A" w:rsidRPr="00472A8A" w:rsidRDefault="00EC0414" w:rsidP="0019098F">
      <w:pPr>
        <w:bidi/>
        <w:rPr>
          <w:rFonts w:ascii="Calibri" w:hAnsi="Calibri" w:cs="Calibri"/>
        </w:rPr>
      </w:pPr>
      <w:r>
        <w:rPr>
          <w:rFonts w:ascii="Arial" w:hAnsi="Arial" w:cs="Arial" w:hint="cs"/>
          <w:rtl/>
        </w:rPr>
        <w:lastRenderedPageBreak/>
        <w:t>أ</w:t>
      </w:r>
      <w:r w:rsidR="00472A8A" w:rsidRPr="00472A8A">
        <w:rPr>
          <w:rFonts w:ascii="Arial" w:hAnsi="Arial" w:cs="Arial"/>
          <w:rtl/>
        </w:rPr>
        <w:t xml:space="preserve">قر بانني غير مفلس، ولا تجري تصفية حساباتي حالياً، ولا تتم ادارتها من قبل المحاكم، ولا امتلك حصص في شركة/ شركات مسجلة بمبلغ يتجاوز </w:t>
      </w:r>
      <w:r w:rsidR="00472A8A">
        <w:rPr>
          <w:rFonts w:ascii="Arial" w:hAnsi="Arial" w:cs="Arial"/>
        </w:rPr>
        <w:t>200 000</w:t>
      </w:r>
      <w:r w:rsidR="00472A8A">
        <w:rPr>
          <w:rFonts w:ascii="Arial" w:hAnsi="Arial" w:cs="Arial"/>
          <w:rtl/>
        </w:rPr>
        <w:t xml:space="preserve"> الف دولار امري</w:t>
      </w:r>
      <w:r w:rsidR="00472A8A">
        <w:rPr>
          <w:rFonts w:ascii="Arial" w:hAnsi="Arial" w:cs="Arial" w:hint="cs"/>
          <w:rtl/>
        </w:rPr>
        <w:t>ك</w:t>
      </w:r>
      <w:r w:rsidR="00472A8A" w:rsidRPr="00472A8A">
        <w:rPr>
          <w:rFonts w:ascii="Arial" w:hAnsi="Arial" w:cs="Arial"/>
          <w:rtl/>
        </w:rPr>
        <w:t xml:space="preserve">ي </w:t>
      </w:r>
    </w:p>
    <w:p w14:paraId="16B46E3D" w14:textId="77777777" w:rsidR="00472A8A" w:rsidRPr="00472A8A" w:rsidRDefault="00472A8A" w:rsidP="0019098F">
      <w:pPr>
        <w:bidi/>
        <w:rPr>
          <w:rtl/>
        </w:rPr>
      </w:pPr>
    </w:p>
    <w:p w14:paraId="7B556C8A" w14:textId="47BEBDC9" w:rsidR="00472A8A" w:rsidRDefault="00472A8A" w:rsidP="0019098F">
      <w:pPr>
        <w:pStyle w:val="HTMLPreformatted"/>
        <w:shd w:val="clear" w:color="auto" w:fill="FFFFFF"/>
        <w:bidi/>
        <w:rPr>
          <w:rFonts w:ascii="Simplified Arabic" w:eastAsiaTheme="minorHAnsi" w:hAnsi="Simplified Arabic" w:cs="Simplified Arabic"/>
          <w:rtl/>
          <w:lang w:val="en-GB"/>
        </w:rPr>
      </w:pPr>
      <w:r w:rsidRPr="00C75479">
        <w:rPr>
          <w:rFonts w:ascii="Simplified Arabic" w:eastAsiaTheme="minorHAnsi" w:hAnsi="Simplified Arabic" w:cs="Simplified Arabic" w:hint="cs"/>
          <w:rtl/>
          <w:lang w:val="en-GB"/>
        </w:rPr>
        <w:t xml:space="preserve">التّاريخ _________________     </w:t>
      </w:r>
      <w:r>
        <w:rPr>
          <w:rFonts w:ascii="Simplified Arabic" w:eastAsiaTheme="minorHAnsi" w:hAnsi="Simplified Arabic" w:cs="Simplified Arabic" w:hint="cs"/>
          <w:rtl/>
          <w:lang w:val="en-GB"/>
        </w:rPr>
        <w:t>اسم المزارع  وتوقيعه</w:t>
      </w:r>
      <w:r w:rsidRPr="00C75479">
        <w:rPr>
          <w:rFonts w:ascii="Simplified Arabic" w:eastAsiaTheme="minorHAnsi" w:hAnsi="Simplified Arabic" w:cs="Simplified Arabic" w:hint="cs"/>
          <w:rtl/>
          <w:lang w:val="en-GB"/>
        </w:rPr>
        <w:t xml:space="preserve"> ___________________________________</w:t>
      </w:r>
    </w:p>
    <w:p w14:paraId="1731EB89" w14:textId="77777777" w:rsidR="00472A8A" w:rsidRPr="00C75479" w:rsidRDefault="00472A8A" w:rsidP="0019098F">
      <w:pPr>
        <w:pStyle w:val="HTMLPreformatted"/>
        <w:shd w:val="clear" w:color="auto" w:fill="FFFFFF"/>
        <w:bidi/>
        <w:rPr>
          <w:rFonts w:ascii="Simplified Arabic" w:eastAsiaTheme="minorHAnsi" w:hAnsi="Simplified Arabic" w:cs="Simplified Arabic"/>
          <w:rtl/>
          <w:lang w:val="en-GB"/>
        </w:rPr>
      </w:pPr>
    </w:p>
    <w:p w14:paraId="16F7B6DF" w14:textId="77777777" w:rsidR="009A651D" w:rsidRPr="00472A8A" w:rsidRDefault="009A651D" w:rsidP="0019098F">
      <w:pPr>
        <w:pStyle w:val="HTMLPreformatted"/>
        <w:shd w:val="clear" w:color="auto" w:fill="FFFFFF"/>
        <w:tabs>
          <w:tab w:val="right" w:pos="288"/>
        </w:tabs>
        <w:bidi/>
        <w:rPr>
          <w:rFonts w:ascii="Simplified Arabic" w:eastAsiaTheme="minorHAnsi" w:hAnsi="Simplified Arabic" w:cs="Simplified Arabic"/>
        </w:rPr>
      </w:pPr>
    </w:p>
    <w:p w14:paraId="382F3D63" w14:textId="77777777" w:rsidR="009A651D" w:rsidRPr="00472A8A" w:rsidRDefault="009A651D" w:rsidP="0019098F">
      <w:pPr>
        <w:bidi/>
        <w:rPr>
          <w:rFonts w:ascii="Simplified Arabic" w:hAnsi="Simplified Arabic" w:cs="Simplified Arabic"/>
          <w:lang w:val="en-US"/>
        </w:rPr>
      </w:pPr>
    </w:p>
    <w:sectPr w:rsidR="009A651D" w:rsidRPr="00472A8A" w:rsidSect="00724323">
      <w:footerReference w:type="default" r:id="rId20"/>
      <w:headerReference w:type="first" r:id="rId21"/>
      <w:pgSz w:w="12240" w:h="15840"/>
      <w:pgMar w:top="1440" w:right="1440" w:bottom="117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A37AC" w14:textId="77777777" w:rsidR="008B63FF" w:rsidRDefault="008B63FF" w:rsidP="001405E6">
      <w:pPr>
        <w:spacing w:after="0" w:line="240" w:lineRule="auto"/>
      </w:pPr>
      <w:r>
        <w:separator/>
      </w:r>
    </w:p>
  </w:endnote>
  <w:endnote w:type="continuationSeparator" w:id="0">
    <w:p w14:paraId="3FB21982" w14:textId="77777777" w:rsidR="008B63FF" w:rsidRDefault="008B63FF" w:rsidP="001405E6">
      <w:pPr>
        <w:spacing w:after="0" w:line="240" w:lineRule="auto"/>
      </w:pPr>
      <w:r>
        <w:continuationSeparator/>
      </w:r>
    </w:p>
  </w:endnote>
  <w:endnote w:type="continuationNotice" w:id="1">
    <w:p w14:paraId="687A268D" w14:textId="77777777" w:rsidR="008B63FF" w:rsidRDefault="008B63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Simplified Arabic">
    <w:altName w:val="Times New Roman"/>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9376153"/>
      <w:docPartObj>
        <w:docPartGallery w:val="Page Numbers (Bottom of Page)"/>
        <w:docPartUnique/>
      </w:docPartObj>
    </w:sdtPr>
    <w:sdtEndPr>
      <w:rPr>
        <w:noProof/>
      </w:rPr>
    </w:sdtEndPr>
    <w:sdtContent>
      <w:p w14:paraId="73438310" w14:textId="00C9806B" w:rsidR="00BD13B2" w:rsidRDefault="00BD13B2">
        <w:pPr>
          <w:pStyle w:val="Footer"/>
          <w:jc w:val="right"/>
        </w:pPr>
        <w:r>
          <w:fldChar w:fldCharType="begin"/>
        </w:r>
        <w:r>
          <w:instrText xml:space="preserve"> PAGE   \* MERGEFORMAT </w:instrText>
        </w:r>
        <w:r>
          <w:fldChar w:fldCharType="separate"/>
        </w:r>
        <w:r>
          <w:rPr>
            <w:noProof/>
          </w:rPr>
          <w:t>19</w:t>
        </w:r>
        <w:r>
          <w:rPr>
            <w:noProof/>
          </w:rPr>
          <w:fldChar w:fldCharType="end"/>
        </w:r>
      </w:p>
    </w:sdtContent>
  </w:sdt>
  <w:p w14:paraId="12B55E3E" w14:textId="28688316" w:rsidR="00BD13B2" w:rsidRDefault="00BD13B2" w:rsidP="00490DD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0C6F6" w14:textId="77777777" w:rsidR="008B63FF" w:rsidRDefault="008B63FF" w:rsidP="001405E6">
      <w:pPr>
        <w:spacing w:after="0" w:line="240" w:lineRule="auto"/>
      </w:pPr>
      <w:r>
        <w:separator/>
      </w:r>
    </w:p>
  </w:footnote>
  <w:footnote w:type="continuationSeparator" w:id="0">
    <w:p w14:paraId="016DC8CB" w14:textId="77777777" w:rsidR="008B63FF" w:rsidRDefault="008B63FF" w:rsidP="001405E6">
      <w:pPr>
        <w:spacing w:after="0" w:line="240" w:lineRule="auto"/>
      </w:pPr>
      <w:r>
        <w:continuationSeparator/>
      </w:r>
    </w:p>
  </w:footnote>
  <w:footnote w:type="continuationNotice" w:id="1">
    <w:p w14:paraId="41C3E372" w14:textId="77777777" w:rsidR="008B63FF" w:rsidRDefault="008B63FF">
      <w:pPr>
        <w:spacing w:after="0" w:line="240" w:lineRule="auto"/>
      </w:pPr>
    </w:p>
  </w:footnote>
  <w:footnote w:id="2">
    <w:p w14:paraId="09EB699E" w14:textId="2F7D389F" w:rsidR="00BD13B2" w:rsidRPr="00DB1E4F" w:rsidRDefault="00BD13B2" w:rsidP="00DB1E4F">
      <w:pPr>
        <w:bidi/>
        <w:rPr>
          <w:sz w:val="18"/>
          <w:szCs w:val="18"/>
        </w:rPr>
      </w:pPr>
      <w:r>
        <w:rPr>
          <w:rStyle w:val="FootnoteReference"/>
        </w:rPr>
        <w:footnoteRef/>
      </w:r>
      <w:r>
        <w:rPr>
          <w:rFonts w:hint="cs"/>
          <w:sz w:val="18"/>
          <w:szCs w:val="18"/>
          <w:vertAlign w:val="superscript"/>
          <w:rtl/>
        </w:rPr>
        <w:t xml:space="preserve"> </w:t>
      </w:r>
      <w:r w:rsidRPr="00DB1E4F">
        <w:rPr>
          <w:rFonts w:cs="Calibri"/>
          <w:sz w:val="18"/>
          <w:szCs w:val="18"/>
          <w:rtl/>
        </w:rPr>
        <w:t>مجموعات</w:t>
      </w:r>
      <w:r w:rsidRPr="00DB1E4F">
        <w:rPr>
          <w:sz w:val="18"/>
          <w:szCs w:val="18"/>
        </w:rPr>
        <w:t xml:space="preserve"> </w:t>
      </w:r>
      <w:r w:rsidRPr="00DB1E4F">
        <w:rPr>
          <w:rFonts w:cs="Calibri"/>
          <w:sz w:val="18"/>
          <w:szCs w:val="18"/>
          <w:rtl/>
        </w:rPr>
        <w:t>من</w:t>
      </w:r>
      <w:r w:rsidRPr="00DB1E4F">
        <w:rPr>
          <w:sz w:val="18"/>
          <w:szCs w:val="18"/>
        </w:rPr>
        <w:t xml:space="preserve"> </w:t>
      </w:r>
      <w:r w:rsidRPr="00DB1E4F">
        <w:rPr>
          <w:rFonts w:cs="Calibri"/>
          <w:sz w:val="18"/>
          <w:szCs w:val="18"/>
          <w:rtl/>
        </w:rPr>
        <w:t>المزارعين</w:t>
      </w:r>
      <w:r w:rsidRPr="00DB1E4F">
        <w:rPr>
          <w:sz w:val="18"/>
          <w:szCs w:val="18"/>
        </w:rPr>
        <w:t xml:space="preserve"> </w:t>
      </w:r>
      <w:r w:rsidRPr="00DB1E4F">
        <w:rPr>
          <w:rFonts w:cs="Calibri"/>
          <w:sz w:val="18"/>
          <w:szCs w:val="18"/>
          <w:rtl/>
        </w:rPr>
        <w:t>أو</w:t>
      </w:r>
      <w:r w:rsidRPr="00DB1E4F">
        <w:rPr>
          <w:sz w:val="18"/>
          <w:szCs w:val="18"/>
        </w:rPr>
        <w:t xml:space="preserve"> </w:t>
      </w:r>
      <w:r w:rsidRPr="00DB1E4F">
        <w:rPr>
          <w:rFonts w:cs="Calibri"/>
          <w:sz w:val="18"/>
          <w:szCs w:val="18"/>
          <w:rtl/>
        </w:rPr>
        <w:t>النساء</w:t>
      </w:r>
      <w:r w:rsidRPr="00DB1E4F">
        <w:rPr>
          <w:sz w:val="18"/>
          <w:szCs w:val="18"/>
        </w:rPr>
        <w:t xml:space="preserve"> </w:t>
      </w:r>
      <w:r w:rsidRPr="00DB1E4F">
        <w:rPr>
          <w:rFonts w:cs="Calibri"/>
          <w:sz w:val="18"/>
          <w:szCs w:val="18"/>
          <w:rtl/>
        </w:rPr>
        <w:t>المسجلين</w:t>
      </w:r>
      <w:r w:rsidRPr="00DB1E4F">
        <w:rPr>
          <w:sz w:val="18"/>
          <w:szCs w:val="18"/>
        </w:rPr>
        <w:t xml:space="preserve"> </w:t>
      </w:r>
      <w:r w:rsidRPr="00DB1E4F">
        <w:rPr>
          <w:rFonts w:cs="Calibri"/>
          <w:sz w:val="18"/>
          <w:szCs w:val="18"/>
          <w:rtl/>
        </w:rPr>
        <w:t>كجمعيات</w:t>
      </w:r>
      <w:r w:rsidRPr="00DB1E4F">
        <w:rPr>
          <w:sz w:val="18"/>
          <w:szCs w:val="18"/>
        </w:rPr>
        <w:t xml:space="preserve"> </w:t>
      </w:r>
      <w:r w:rsidRPr="00DB1E4F">
        <w:rPr>
          <w:rFonts w:cs="Calibri"/>
          <w:sz w:val="18"/>
          <w:szCs w:val="18"/>
          <w:rtl/>
        </w:rPr>
        <w:t>لتنفيذ</w:t>
      </w:r>
      <w:r w:rsidRPr="00DB1E4F">
        <w:rPr>
          <w:sz w:val="18"/>
          <w:szCs w:val="18"/>
        </w:rPr>
        <w:t xml:space="preserve"> </w:t>
      </w:r>
      <w:r w:rsidRPr="00DB1E4F">
        <w:rPr>
          <w:rFonts w:cs="Calibri"/>
          <w:sz w:val="18"/>
          <w:szCs w:val="18"/>
          <w:rtl/>
        </w:rPr>
        <w:t>الأعمال</w:t>
      </w:r>
      <w:r w:rsidRPr="00DB1E4F">
        <w:rPr>
          <w:sz w:val="18"/>
          <w:szCs w:val="18"/>
        </w:rPr>
        <w:t xml:space="preserve"> </w:t>
      </w:r>
      <w:r w:rsidRPr="00DB1E4F">
        <w:rPr>
          <w:rFonts w:cs="Calibri"/>
          <w:sz w:val="18"/>
          <w:szCs w:val="18"/>
          <w:rtl/>
        </w:rPr>
        <w:t>الزراعية</w:t>
      </w:r>
      <w:r w:rsidRPr="00DB1E4F">
        <w:rPr>
          <w:sz w:val="18"/>
          <w:szCs w:val="18"/>
        </w:rPr>
        <w:t xml:space="preserve"> </w:t>
      </w:r>
      <w:r>
        <w:rPr>
          <w:rFonts w:cs="Calibri"/>
          <w:sz w:val="18"/>
          <w:szCs w:val="18"/>
          <w:rtl/>
        </w:rPr>
        <w:t>التجار</w:t>
      </w:r>
      <w:r>
        <w:rPr>
          <w:sz w:val="18"/>
          <w:szCs w:val="18"/>
        </w:rPr>
        <w:t xml:space="preserve"> </w:t>
      </w:r>
      <w:proofErr w:type="spellStart"/>
      <w:r>
        <w:rPr>
          <w:rFonts w:hint="cs"/>
          <w:sz w:val="18"/>
          <w:szCs w:val="18"/>
          <w:rtl/>
        </w:rPr>
        <w:t>ية</w:t>
      </w:r>
      <w:proofErr w:type="spellEnd"/>
      <w:r>
        <w:rPr>
          <w:rFonts w:hint="cs"/>
          <w:sz w:val="18"/>
          <w:szCs w:val="18"/>
          <w:rtl/>
        </w:rPr>
        <w:t xml:space="preserve"> </w:t>
      </w:r>
      <w:r w:rsidRPr="00DB1E4F">
        <w:rPr>
          <w:rFonts w:cs="Calibri"/>
          <w:sz w:val="18"/>
          <w:szCs w:val="18"/>
          <w:rtl/>
        </w:rPr>
        <w:t>لدى</w:t>
      </w:r>
      <w:r w:rsidRPr="00DB1E4F">
        <w:rPr>
          <w:sz w:val="18"/>
          <w:szCs w:val="18"/>
        </w:rPr>
        <w:t xml:space="preserve"> </w:t>
      </w:r>
      <w:r w:rsidRPr="00DB1E4F">
        <w:rPr>
          <w:rFonts w:cs="Calibri"/>
          <w:sz w:val="18"/>
          <w:szCs w:val="18"/>
          <w:rtl/>
        </w:rPr>
        <w:t>وزارة</w:t>
      </w:r>
      <w:r w:rsidRPr="00DB1E4F">
        <w:rPr>
          <w:sz w:val="18"/>
          <w:szCs w:val="18"/>
        </w:rPr>
        <w:t xml:space="preserve"> </w:t>
      </w:r>
      <w:r w:rsidRPr="00DB1E4F">
        <w:rPr>
          <w:rFonts w:cs="Calibri"/>
          <w:sz w:val="18"/>
          <w:szCs w:val="18"/>
          <w:rtl/>
        </w:rPr>
        <w:t>الداخلية</w:t>
      </w:r>
    </w:p>
    <w:p w14:paraId="1E259AC7" w14:textId="21CE417C" w:rsidR="00BD13B2" w:rsidRPr="00DB1E4F" w:rsidRDefault="00BD13B2">
      <w:pPr>
        <w:pStyle w:val="FootnoteText"/>
        <w:rPr>
          <w:rtl/>
          <w:lang w:val="en-GB"/>
        </w:rPr>
      </w:pPr>
    </w:p>
  </w:footnote>
  <w:footnote w:id="3">
    <w:p w14:paraId="040F053A" w14:textId="6DCC893D" w:rsidR="00BD13B2" w:rsidRPr="00152B85" w:rsidRDefault="00BD13B2" w:rsidP="005D668F">
      <w:pPr>
        <w:pStyle w:val="HTMLPreformatted"/>
        <w:shd w:val="clear" w:color="auto" w:fill="FFFFFF"/>
        <w:bidi/>
        <w:rPr>
          <w:rFonts w:ascii="inherit" w:hAnsi="inherit"/>
          <w:color w:val="212121"/>
        </w:rPr>
      </w:pPr>
      <w:r>
        <w:rPr>
          <w:rStyle w:val="FootnoteReference"/>
        </w:rPr>
        <w:footnoteRef/>
      </w:r>
      <w:r>
        <w:t xml:space="preserve"> </w:t>
      </w:r>
      <w:r w:rsidRPr="00152B85">
        <w:rPr>
          <w:rFonts w:ascii="Times New Roman" w:eastAsiaTheme="minorHAnsi" w:hAnsi="Times New Roman" w:cstheme="minorBidi" w:hint="cs"/>
          <w:sz w:val="18"/>
          <w:szCs w:val="18"/>
          <w:rtl/>
          <w:lang w:val="it-IT"/>
        </w:rPr>
        <w:t xml:space="preserve">تشمل الأعمال التجارية الزراعية </w:t>
      </w:r>
      <w:r>
        <w:rPr>
          <w:rFonts w:ascii="Times New Roman" w:eastAsiaTheme="minorHAnsi" w:hAnsi="Times New Roman" w:cstheme="minorBidi" w:hint="cs"/>
          <w:sz w:val="18"/>
          <w:szCs w:val="18"/>
          <w:rtl/>
          <w:lang w:val="it-IT"/>
        </w:rPr>
        <w:t>مزودي</w:t>
      </w:r>
      <w:r w:rsidRPr="00152B85">
        <w:rPr>
          <w:rFonts w:ascii="Times New Roman" w:eastAsiaTheme="minorHAnsi" w:hAnsi="Times New Roman" w:cstheme="minorBidi" w:hint="cs"/>
          <w:sz w:val="18"/>
          <w:szCs w:val="18"/>
          <w:rtl/>
          <w:lang w:val="it-IT"/>
        </w:rPr>
        <w:t xml:space="preserve"> المدخلات الزراعية، ومنتجي </w:t>
      </w:r>
      <w:r>
        <w:rPr>
          <w:rFonts w:ascii="Times New Roman" w:eastAsiaTheme="minorHAnsi" w:hAnsi="Times New Roman" w:cstheme="minorBidi" w:hint="cs"/>
          <w:sz w:val="18"/>
          <w:szCs w:val="18"/>
          <w:rtl/>
          <w:lang w:val="it-IT"/>
        </w:rPr>
        <w:t>الأغذية من اصل زراعي</w:t>
      </w:r>
      <w:r w:rsidRPr="00152B85">
        <w:rPr>
          <w:rFonts w:ascii="Times New Roman" w:eastAsiaTheme="minorHAnsi" w:hAnsi="Times New Roman" w:cstheme="minorBidi" w:hint="cs"/>
          <w:sz w:val="18"/>
          <w:szCs w:val="18"/>
          <w:rtl/>
          <w:lang w:val="it-IT"/>
        </w:rPr>
        <w:t xml:space="preserve">، </w:t>
      </w:r>
      <w:r>
        <w:rPr>
          <w:rFonts w:ascii="Times New Roman" w:eastAsiaTheme="minorHAnsi" w:hAnsi="Times New Roman" w:cstheme="minorBidi" w:hint="cs"/>
          <w:sz w:val="18"/>
          <w:szCs w:val="18"/>
          <w:rtl/>
          <w:lang w:val="it-IT"/>
        </w:rPr>
        <w:t xml:space="preserve">ومصنعي المنتجات الزراعية، والتجار </w:t>
      </w:r>
      <w:r w:rsidRPr="00152B85">
        <w:rPr>
          <w:rFonts w:ascii="Times New Roman" w:eastAsiaTheme="minorHAnsi" w:hAnsi="Times New Roman" w:cstheme="minorBidi" w:hint="cs"/>
          <w:sz w:val="18"/>
          <w:szCs w:val="18"/>
          <w:rtl/>
          <w:lang w:val="it-IT"/>
        </w:rPr>
        <w:t>ومقدمي الخدمات</w:t>
      </w:r>
      <w:r>
        <w:rPr>
          <w:rFonts w:ascii="Times New Roman" w:eastAsiaTheme="minorHAnsi" w:hAnsi="Times New Roman" w:cstheme="minorBidi" w:hint="cs"/>
          <w:sz w:val="18"/>
          <w:szCs w:val="18"/>
          <w:rtl/>
          <w:lang w:val="it-IT"/>
        </w:rPr>
        <w:t xml:space="preserve"> الزراعية</w:t>
      </w:r>
      <w:r w:rsidRPr="00152B85">
        <w:rPr>
          <w:rFonts w:ascii="Times New Roman" w:eastAsiaTheme="minorHAnsi" w:hAnsi="Times New Roman" w:cstheme="minorBidi" w:hint="cs"/>
          <w:sz w:val="18"/>
          <w:szCs w:val="18"/>
          <w:rtl/>
          <w:lang w:val="it-IT"/>
        </w:rPr>
        <w:t xml:space="preserve"> الذين يعملون ضمن تعاونيات</w:t>
      </w:r>
      <w:r>
        <w:rPr>
          <w:rFonts w:ascii="Times New Roman" w:eastAsiaTheme="minorHAnsi" w:hAnsi="Times New Roman" w:cstheme="minorBidi" w:hint="cs"/>
          <w:sz w:val="18"/>
          <w:szCs w:val="18"/>
          <w:rtl/>
          <w:lang w:val="it-IT"/>
        </w:rPr>
        <w:t>، و</w:t>
      </w:r>
      <w:r w:rsidRPr="00152B85">
        <w:rPr>
          <w:rFonts w:ascii="Times New Roman" w:eastAsiaTheme="minorHAnsi" w:hAnsi="Times New Roman" w:cstheme="minorBidi" w:hint="cs"/>
          <w:sz w:val="18"/>
          <w:szCs w:val="18"/>
          <w:rtl/>
          <w:lang w:val="it-IT"/>
        </w:rPr>
        <w:t>مجموعات المزارعين أو النساء المسجلات كجمعيات خيرية</w:t>
      </w:r>
      <w:r>
        <w:rPr>
          <w:rFonts w:ascii="Times New Roman" w:eastAsiaTheme="minorHAnsi" w:hAnsi="Times New Roman" w:cstheme="minorBidi" w:hint="cs"/>
          <w:sz w:val="18"/>
          <w:szCs w:val="18"/>
          <w:rtl/>
          <w:lang w:val="it-IT"/>
        </w:rPr>
        <w:t xml:space="preserve">، والشركات الربحية أو الغير ربحية، </w:t>
      </w:r>
      <w:r w:rsidRPr="00152B85">
        <w:rPr>
          <w:rFonts w:ascii="Times New Roman" w:eastAsiaTheme="minorHAnsi" w:hAnsi="Times New Roman" w:cstheme="minorBidi" w:hint="cs"/>
          <w:sz w:val="18"/>
          <w:szCs w:val="18"/>
          <w:rtl/>
          <w:lang w:val="it-IT"/>
        </w:rPr>
        <w:t>و</w:t>
      </w:r>
      <w:r>
        <w:rPr>
          <w:rFonts w:ascii="Times New Roman" w:eastAsiaTheme="minorHAnsi" w:hAnsi="Times New Roman" w:cstheme="minorBidi" w:hint="cs"/>
          <w:sz w:val="18"/>
          <w:szCs w:val="18"/>
          <w:rtl/>
          <w:lang w:val="it-IT"/>
        </w:rPr>
        <w:t>ال</w:t>
      </w:r>
      <w:r w:rsidRPr="00152B85">
        <w:rPr>
          <w:rFonts w:ascii="Times New Roman" w:eastAsiaTheme="minorHAnsi" w:hAnsi="Times New Roman" w:cstheme="minorBidi" w:hint="cs"/>
          <w:sz w:val="18"/>
          <w:szCs w:val="18"/>
          <w:rtl/>
          <w:lang w:val="it-IT"/>
        </w:rPr>
        <w:t xml:space="preserve">أعمال </w:t>
      </w:r>
      <w:r>
        <w:rPr>
          <w:rFonts w:ascii="Times New Roman" w:eastAsiaTheme="minorHAnsi" w:hAnsi="Times New Roman" w:cstheme="minorBidi" w:hint="cs"/>
          <w:sz w:val="18"/>
          <w:szCs w:val="18"/>
          <w:rtl/>
          <w:lang w:val="it-IT"/>
        </w:rPr>
        <w:t>ال</w:t>
      </w:r>
      <w:r w:rsidRPr="00152B85">
        <w:rPr>
          <w:rFonts w:ascii="Times New Roman" w:eastAsiaTheme="minorHAnsi" w:hAnsi="Times New Roman" w:cstheme="minorBidi" w:hint="cs"/>
          <w:sz w:val="18"/>
          <w:szCs w:val="18"/>
          <w:rtl/>
          <w:lang w:val="it-IT"/>
        </w:rPr>
        <w:t xml:space="preserve">تجارية </w:t>
      </w:r>
      <w:r>
        <w:rPr>
          <w:rFonts w:ascii="Times New Roman" w:eastAsiaTheme="minorHAnsi" w:hAnsi="Times New Roman" w:cstheme="minorBidi" w:hint="cs"/>
          <w:sz w:val="18"/>
          <w:szCs w:val="18"/>
          <w:rtl/>
          <w:lang w:val="it-IT"/>
        </w:rPr>
        <w:t>ال</w:t>
      </w:r>
      <w:r w:rsidRPr="00152B85">
        <w:rPr>
          <w:rFonts w:ascii="Times New Roman" w:eastAsiaTheme="minorHAnsi" w:hAnsi="Times New Roman" w:cstheme="minorBidi" w:hint="cs"/>
          <w:sz w:val="18"/>
          <w:szCs w:val="18"/>
          <w:rtl/>
          <w:lang w:val="it-IT"/>
        </w:rPr>
        <w:t>فردية</w:t>
      </w:r>
      <w:r>
        <w:rPr>
          <w:rFonts w:ascii="Times New Roman" w:eastAsiaTheme="minorHAnsi" w:hAnsi="Times New Roman" w:cstheme="minorBidi" w:hint="cs"/>
          <w:sz w:val="18"/>
          <w:szCs w:val="18"/>
          <w:rtl/>
          <w:lang w:val="it-IT"/>
        </w:rPr>
        <w:t xml:space="preserve"> </w:t>
      </w:r>
      <w:r w:rsidRPr="00152B85">
        <w:rPr>
          <w:rFonts w:ascii="Times New Roman" w:eastAsiaTheme="minorHAnsi" w:hAnsi="Times New Roman" w:cstheme="minorBidi" w:hint="cs"/>
          <w:sz w:val="18"/>
          <w:szCs w:val="18"/>
          <w:rtl/>
          <w:lang w:val="it-IT"/>
        </w:rPr>
        <w:t>و</w:t>
      </w:r>
      <w:r>
        <w:rPr>
          <w:rFonts w:ascii="Times New Roman" w:eastAsiaTheme="minorHAnsi" w:hAnsi="Times New Roman" w:cstheme="minorBidi" w:hint="cs"/>
          <w:sz w:val="18"/>
          <w:szCs w:val="18"/>
          <w:rtl/>
          <w:lang w:val="it-IT"/>
        </w:rPr>
        <w:t>ال</w:t>
      </w:r>
      <w:r w:rsidRPr="00152B85">
        <w:rPr>
          <w:rFonts w:ascii="Times New Roman" w:eastAsiaTheme="minorHAnsi" w:hAnsi="Times New Roman" w:cstheme="minorBidi" w:hint="cs"/>
          <w:sz w:val="18"/>
          <w:szCs w:val="18"/>
          <w:rtl/>
          <w:lang w:val="it-IT"/>
        </w:rPr>
        <w:t>مزارعين.</w:t>
      </w:r>
    </w:p>
    <w:p w14:paraId="33D84669" w14:textId="4DE7A3F1" w:rsidR="00BD13B2" w:rsidRPr="00152B85" w:rsidRDefault="00BD13B2">
      <w:pPr>
        <w:pStyle w:val="FootnoteText"/>
        <w:rPr>
          <w:rtl/>
          <w:lang w:val="en-US"/>
        </w:rPr>
      </w:pPr>
    </w:p>
  </w:footnote>
  <w:footnote w:id="4">
    <w:p w14:paraId="457E0474" w14:textId="42977F2F" w:rsidR="00BD13B2" w:rsidRPr="00E45CE9" w:rsidRDefault="00BD13B2" w:rsidP="00AE7967">
      <w:pPr>
        <w:pStyle w:val="FootnoteText"/>
        <w:bidi/>
        <w:rPr>
          <w:rFonts w:ascii="Simplified Arabic" w:hAnsi="Simplified Arabic" w:cs="Simplified Arabic"/>
          <w:sz w:val="18"/>
          <w:szCs w:val="18"/>
          <w:rtl/>
          <w:lang w:val="en-US"/>
        </w:rPr>
      </w:pPr>
      <w:r w:rsidRPr="00E45CE9">
        <w:rPr>
          <w:rStyle w:val="FootnoteReference"/>
          <w:rFonts w:ascii="Simplified Arabic" w:hAnsi="Simplified Arabic" w:cs="Simplified Arabic"/>
          <w:sz w:val="18"/>
          <w:szCs w:val="18"/>
        </w:rPr>
        <w:footnoteRef/>
      </w:r>
      <w:r>
        <w:rPr>
          <w:rFonts w:ascii="Simplified Arabic" w:hAnsi="Simplified Arabic" w:cs="Simplified Arabic"/>
          <w:sz w:val="18"/>
          <w:szCs w:val="18"/>
          <w:lang w:val="en-US"/>
        </w:rPr>
        <w:t xml:space="preserve"> </w:t>
      </w:r>
      <w:r w:rsidRPr="00E45CE9">
        <w:rPr>
          <w:rFonts w:ascii="Simplified Arabic" w:hAnsi="Simplified Arabic" w:cs="Simplified Arabic"/>
          <w:sz w:val="18"/>
          <w:szCs w:val="18"/>
          <w:rtl/>
          <w:lang w:val="en-US"/>
        </w:rPr>
        <w:t xml:space="preserve">الرّجاء </w:t>
      </w:r>
      <w:proofErr w:type="spellStart"/>
      <w:r w:rsidRPr="00E45CE9">
        <w:rPr>
          <w:rFonts w:ascii="Simplified Arabic" w:hAnsi="Simplified Arabic" w:cs="Simplified Arabic"/>
          <w:sz w:val="18"/>
          <w:szCs w:val="18"/>
          <w:rtl/>
          <w:lang w:val="en-US"/>
        </w:rPr>
        <w:t>الإطّلاع</w:t>
      </w:r>
      <w:proofErr w:type="spellEnd"/>
      <w:r w:rsidRPr="00E45CE9">
        <w:rPr>
          <w:rFonts w:ascii="Simplified Arabic" w:hAnsi="Simplified Arabic" w:cs="Simplified Arabic"/>
          <w:sz w:val="18"/>
          <w:szCs w:val="18"/>
          <w:rtl/>
          <w:lang w:val="en-US"/>
        </w:rPr>
        <w:t xml:space="preserve"> على هامش رقم 10 للتّعريف المعمول به، للمشاريع الزّراعيّة التّجاريّة النّسويّة.</w:t>
      </w:r>
    </w:p>
  </w:footnote>
  <w:footnote w:id="5">
    <w:p w14:paraId="0E7DAFE9" w14:textId="32072B06" w:rsidR="00BD13B2" w:rsidRPr="00E45CE9" w:rsidRDefault="00BD13B2" w:rsidP="00AE7967">
      <w:pPr>
        <w:pStyle w:val="FootnoteText"/>
        <w:bidi/>
        <w:rPr>
          <w:rFonts w:ascii="Simplified Arabic" w:hAnsi="Simplified Arabic" w:cs="Simplified Arabic"/>
          <w:sz w:val="18"/>
          <w:szCs w:val="18"/>
          <w:lang w:val="en-US"/>
        </w:rPr>
      </w:pPr>
      <w:r w:rsidRPr="00E45CE9">
        <w:rPr>
          <w:rStyle w:val="FootnoteReference"/>
          <w:rFonts w:ascii="Simplified Arabic" w:hAnsi="Simplified Arabic" w:cs="Simplified Arabic"/>
          <w:sz w:val="18"/>
          <w:szCs w:val="18"/>
        </w:rPr>
        <w:footnoteRef/>
      </w:r>
      <w:r w:rsidRPr="00E45CE9">
        <w:rPr>
          <w:rFonts w:ascii="Simplified Arabic" w:hAnsi="Simplified Arabic" w:cs="Simplified Arabic"/>
          <w:sz w:val="18"/>
          <w:szCs w:val="18"/>
          <w:lang w:val="en-US"/>
        </w:rPr>
        <w:t xml:space="preserve"> </w:t>
      </w:r>
      <w:r w:rsidRPr="00E45CE9">
        <w:rPr>
          <w:rFonts w:ascii="Simplified Arabic" w:hAnsi="Simplified Arabic" w:cs="Simplified Arabic"/>
          <w:sz w:val="18"/>
          <w:szCs w:val="18"/>
          <w:rtl/>
          <w:lang w:val="en-US"/>
        </w:rPr>
        <w:t xml:space="preserve">الرجاء </w:t>
      </w:r>
      <w:proofErr w:type="spellStart"/>
      <w:r w:rsidRPr="00E45CE9">
        <w:rPr>
          <w:rFonts w:ascii="Simplified Arabic" w:hAnsi="Simplified Arabic" w:cs="Simplified Arabic"/>
          <w:sz w:val="18"/>
          <w:szCs w:val="18"/>
          <w:rtl/>
          <w:lang w:val="en-US"/>
        </w:rPr>
        <w:t>الإطلاع</w:t>
      </w:r>
      <w:proofErr w:type="spellEnd"/>
      <w:r w:rsidRPr="00E45CE9">
        <w:rPr>
          <w:rFonts w:ascii="Simplified Arabic" w:hAnsi="Simplified Arabic" w:cs="Simplified Arabic"/>
          <w:sz w:val="18"/>
          <w:szCs w:val="18"/>
          <w:rtl/>
          <w:lang w:val="en-US"/>
        </w:rPr>
        <w:t xml:space="preserve"> على هامش رقم 10 للتعريف المعمول به، للمشاريع الزراعيّة التجاريّة النسويّة.</w:t>
      </w:r>
    </w:p>
  </w:footnote>
  <w:footnote w:id="6">
    <w:p w14:paraId="06D22D74" w14:textId="37E4915B" w:rsidR="00BD13B2" w:rsidRPr="00E45CE9" w:rsidRDefault="00BD13B2" w:rsidP="00E45CE9">
      <w:pPr>
        <w:pStyle w:val="FootnoteText"/>
        <w:bidi/>
        <w:rPr>
          <w:rFonts w:ascii="Simplified Arabic" w:hAnsi="Simplified Arabic" w:cs="Simplified Arabic"/>
          <w:sz w:val="18"/>
          <w:szCs w:val="18"/>
          <w:rtl/>
          <w:lang w:val="en-US"/>
        </w:rPr>
      </w:pPr>
      <w:r w:rsidRPr="00E45CE9">
        <w:rPr>
          <w:rStyle w:val="FootnoteReference"/>
          <w:rFonts w:ascii="Simplified Arabic" w:hAnsi="Simplified Arabic" w:cs="Simplified Arabic"/>
          <w:sz w:val="18"/>
          <w:szCs w:val="18"/>
        </w:rPr>
        <w:footnoteRef/>
      </w:r>
      <w:r w:rsidRPr="00E45CE9">
        <w:rPr>
          <w:rFonts w:ascii="Simplified Arabic" w:hAnsi="Simplified Arabic" w:cs="Simplified Arabic"/>
          <w:sz w:val="18"/>
          <w:szCs w:val="18"/>
          <w:lang w:val="en-US"/>
        </w:rPr>
        <w:t xml:space="preserve"> </w:t>
      </w:r>
      <w:r w:rsidRPr="00E45CE9">
        <w:rPr>
          <w:rFonts w:ascii="Simplified Arabic" w:hAnsi="Simplified Arabic" w:cs="Simplified Arabic"/>
          <w:sz w:val="18"/>
          <w:szCs w:val="18"/>
          <w:rtl/>
          <w:lang w:val="en-US"/>
        </w:rPr>
        <w:t xml:space="preserve">بالتحديد </w:t>
      </w:r>
      <w:r w:rsidRPr="00E45CE9">
        <w:rPr>
          <w:rFonts w:ascii="Simplified Arabic" w:hAnsi="Simplified Arabic" w:cs="Simplified Arabic"/>
          <w:sz w:val="18"/>
          <w:szCs w:val="18"/>
          <w:lang w:val="en-US"/>
        </w:rPr>
        <w:t xml:space="preserve"> ESS 7- Decent Work</w:t>
      </w:r>
      <w:r w:rsidRPr="00E45CE9">
        <w:rPr>
          <w:rFonts w:ascii="Simplified Arabic" w:hAnsi="Simplified Arabic" w:cs="Simplified Arabic"/>
          <w:sz w:val="18"/>
          <w:szCs w:val="18"/>
          <w:rtl/>
          <w:lang w:val="en-US"/>
        </w:rPr>
        <w:t xml:space="preserve">. </w:t>
      </w:r>
      <w:r w:rsidRPr="00E45CE9">
        <w:rPr>
          <w:rFonts w:ascii="Simplified Arabic" w:hAnsi="Simplified Arabic" w:cs="Simplified Arabic"/>
          <w:sz w:val="18"/>
          <w:szCs w:val="18"/>
          <w:lang w:val="en-US"/>
        </w:rPr>
        <w:t>FAO 2015</w:t>
      </w:r>
      <w:r w:rsidRPr="00E45CE9">
        <w:rPr>
          <w:rFonts w:ascii="Simplified Arabic" w:hAnsi="Simplified Arabic" w:cs="Simplified Arabic"/>
          <w:sz w:val="18"/>
          <w:szCs w:val="18"/>
          <w:rtl/>
          <w:lang w:val="en-US"/>
        </w:rPr>
        <w:t xml:space="preserve">: </w:t>
      </w:r>
      <w:hyperlink r:id="rId1" w:history="1">
        <w:r w:rsidRPr="00E45CE9">
          <w:rPr>
            <w:rStyle w:val="Hyperlink"/>
            <w:rFonts w:ascii="Simplified Arabic" w:hAnsi="Simplified Arabic" w:cs="Simplified Arabic"/>
            <w:i/>
            <w:iCs/>
            <w:sz w:val="18"/>
            <w:szCs w:val="18"/>
            <w:lang w:val="en-US"/>
          </w:rPr>
          <w:t>Environmental and Social Management Guidelines</w:t>
        </w:r>
      </w:hyperlink>
      <w:r w:rsidRPr="00E45CE9">
        <w:rPr>
          <w:rFonts w:ascii="Simplified Arabic" w:hAnsi="Simplified Arabic" w:cs="Simplified Arabic"/>
          <w:sz w:val="18"/>
          <w:szCs w:val="18"/>
          <w:rtl/>
        </w:rPr>
        <w:t>.</w:t>
      </w:r>
    </w:p>
  </w:footnote>
  <w:footnote w:id="7">
    <w:p w14:paraId="48266A45" w14:textId="2FC19F40" w:rsidR="00BD13B2" w:rsidRPr="00E45CE9" w:rsidRDefault="00BD13B2" w:rsidP="00E45CE9">
      <w:pPr>
        <w:pStyle w:val="NoSpacing"/>
        <w:bidi/>
        <w:rPr>
          <w:rFonts w:ascii="Simplified Arabic" w:hAnsi="Simplified Arabic" w:cs="Simplified Arabic"/>
          <w:sz w:val="18"/>
          <w:szCs w:val="18"/>
          <w:rtl/>
          <w:lang w:val="en-US"/>
        </w:rPr>
      </w:pPr>
      <w:r w:rsidRPr="00E45CE9">
        <w:rPr>
          <w:rStyle w:val="FootnoteReference"/>
          <w:rFonts w:ascii="Simplified Arabic" w:hAnsi="Simplified Arabic" w:cs="Simplified Arabic"/>
          <w:sz w:val="18"/>
          <w:szCs w:val="18"/>
        </w:rPr>
        <w:footnoteRef/>
      </w:r>
      <w:r>
        <w:rPr>
          <w:rFonts w:ascii="Simplified Arabic" w:hAnsi="Simplified Arabic" w:cs="Simplified Arabic" w:hint="cs"/>
          <w:sz w:val="18"/>
          <w:szCs w:val="18"/>
          <w:rtl/>
          <w:lang w:val="en-US"/>
        </w:rPr>
        <w:t xml:space="preserve"> </w:t>
      </w:r>
      <w:r w:rsidRPr="00E45CE9">
        <w:rPr>
          <w:rFonts w:ascii="Simplified Arabic" w:hAnsi="Simplified Arabic" w:cs="Simplified Arabic"/>
          <w:sz w:val="18"/>
          <w:szCs w:val="18"/>
          <w:rtl/>
          <w:lang w:val="en-US"/>
        </w:rPr>
        <w:t xml:space="preserve">ينطبق ذلك في حال كان الاستثمار يتضمّن تكنولوجيّات وممارسات لا تلبّي المعايير البيئيّة والاجتماعيّة لمنظمة الأغذية والزّراعة كما هو مبيّن في الرّابط التّالي: </w:t>
      </w:r>
      <w:r w:rsidRPr="00E45CE9">
        <w:rPr>
          <w:rFonts w:ascii="Simplified Arabic" w:hAnsi="Simplified Arabic" w:cs="Simplified Arabic"/>
          <w:sz w:val="18"/>
          <w:szCs w:val="18"/>
          <w:lang w:val="en-US"/>
        </w:rPr>
        <w:t>FAO,2015</w:t>
      </w:r>
      <w:r w:rsidRPr="00E45CE9">
        <w:rPr>
          <w:rFonts w:ascii="Simplified Arabic" w:hAnsi="Simplified Arabic" w:cs="Simplified Arabic"/>
          <w:sz w:val="18"/>
          <w:szCs w:val="18"/>
          <w:rtl/>
          <w:lang w:val="en-US"/>
        </w:rPr>
        <w:t xml:space="preserve">:  </w:t>
      </w:r>
      <w:hyperlink r:id="rId2" w:history="1">
        <w:r w:rsidRPr="00E45CE9">
          <w:rPr>
            <w:rStyle w:val="Hyperlink"/>
            <w:rFonts w:ascii="Simplified Arabic" w:hAnsi="Simplified Arabic" w:cs="Simplified Arabic"/>
            <w:i/>
            <w:iCs/>
            <w:sz w:val="18"/>
            <w:szCs w:val="18"/>
            <w:lang w:val="en-US"/>
          </w:rPr>
          <w:t>Environmental and Social Management Guidelines</w:t>
        </w:r>
      </w:hyperlink>
      <w:r w:rsidRPr="00E45CE9">
        <w:rPr>
          <w:rFonts w:ascii="Simplified Arabic" w:hAnsi="Simplified Arabic" w:cs="Simplified Arabic"/>
          <w:sz w:val="18"/>
          <w:szCs w:val="18"/>
          <w:rtl/>
          <w:lang w:val="en-US"/>
        </w:rPr>
        <w:t>.</w:t>
      </w:r>
    </w:p>
  </w:footnote>
  <w:footnote w:id="8">
    <w:p w14:paraId="24210515" w14:textId="45A7FF92" w:rsidR="00BD13B2" w:rsidRPr="00C06C1A" w:rsidRDefault="00BD13B2" w:rsidP="00C06C1A">
      <w:pPr>
        <w:pStyle w:val="FootnoteText"/>
        <w:bidi/>
        <w:rPr>
          <w:rtl/>
        </w:rPr>
      </w:pPr>
      <w:r>
        <w:rPr>
          <w:rStyle w:val="FootnoteReference"/>
        </w:rPr>
        <w:footnoteRef/>
      </w:r>
      <w:r>
        <w:t xml:space="preserve"> </w:t>
      </w:r>
      <w:r w:rsidRPr="00DB1E4F">
        <w:rPr>
          <w:rFonts w:cs="Calibri"/>
          <w:sz w:val="18"/>
          <w:szCs w:val="18"/>
          <w:rtl/>
        </w:rPr>
        <w:t>مجموعات</w:t>
      </w:r>
      <w:r w:rsidRPr="00DB1E4F">
        <w:rPr>
          <w:sz w:val="18"/>
          <w:szCs w:val="18"/>
        </w:rPr>
        <w:t xml:space="preserve"> </w:t>
      </w:r>
      <w:r w:rsidRPr="00DB1E4F">
        <w:rPr>
          <w:rFonts w:cs="Calibri"/>
          <w:sz w:val="18"/>
          <w:szCs w:val="18"/>
          <w:rtl/>
        </w:rPr>
        <w:t>من</w:t>
      </w:r>
      <w:r w:rsidRPr="00DB1E4F">
        <w:rPr>
          <w:sz w:val="18"/>
          <w:szCs w:val="18"/>
        </w:rPr>
        <w:t xml:space="preserve"> </w:t>
      </w:r>
      <w:r w:rsidRPr="00DB1E4F">
        <w:rPr>
          <w:rFonts w:cs="Calibri"/>
          <w:sz w:val="18"/>
          <w:szCs w:val="18"/>
          <w:rtl/>
        </w:rPr>
        <w:t>المزارعين</w:t>
      </w:r>
      <w:r w:rsidRPr="00DB1E4F">
        <w:rPr>
          <w:sz w:val="18"/>
          <w:szCs w:val="18"/>
        </w:rPr>
        <w:t xml:space="preserve"> </w:t>
      </w:r>
      <w:r w:rsidRPr="00DB1E4F">
        <w:rPr>
          <w:rFonts w:cs="Calibri"/>
          <w:sz w:val="18"/>
          <w:szCs w:val="18"/>
          <w:rtl/>
        </w:rPr>
        <w:t>أو</w:t>
      </w:r>
      <w:r w:rsidRPr="00DB1E4F">
        <w:rPr>
          <w:sz w:val="18"/>
          <w:szCs w:val="18"/>
        </w:rPr>
        <w:t xml:space="preserve"> </w:t>
      </w:r>
      <w:r w:rsidRPr="00DB1E4F">
        <w:rPr>
          <w:rFonts w:cs="Calibri"/>
          <w:sz w:val="18"/>
          <w:szCs w:val="18"/>
          <w:rtl/>
        </w:rPr>
        <w:t>النساء</w:t>
      </w:r>
      <w:r w:rsidRPr="00DB1E4F">
        <w:rPr>
          <w:sz w:val="18"/>
          <w:szCs w:val="18"/>
        </w:rPr>
        <w:t xml:space="preserve"> </w:t>
      </w:r>
      <w:r w:rsidRPr="00DB1E4F">
        <w:rPr>
          <w:rFonts w:cs="Calibri"/>
          <w:sz w:val="18"/>
          <w:szCs w:val="18"/>
          <w:rtl/>
        </w:rPr>
        <w:t>المسجلين</w:t>
      </w:r>
      <w:r w:rsidRPr="00DB1E4F">
        <w:rPr>
          <w:sz w:val="18"/>
          <w:szCs w:val="18"/>
        </w:rPr>
        <w:t xml:space="preserve"> </w:t>
      </w:r>
      <w:r w:rsidRPr="00DB1E4F">
        <w:rPr>
          <w:rFonts w:cs="Calibri"/>
          <w:sz w:val="18"/>
          <w:szCs w:val="18"/>
          <w:rtl/>
        </w:rPr>
        <w:t>كجمعيات</w:t>
      </w:r>
      <w:r w:rsidRPr="00DB1E4F">
        <w:rPr>
          <w:sz w:val="18"/>
          <w:szCs w:val="18"/>
        </w:rPr>
        <w:t xml:space="preserve"> </w:t>
      </w:r>
      <w:r w:rsidRPr="00DB1E4F">
        <w:rPr>
          <w:rFonts w:cs="Calibri"/>
          <w:sz w:val="18"/>
          <w:szCs w:val="18"/>
          <w:rtl/>
        </w:rPr>
        <w:t>لتنفيذ</w:t>
      </w:r>
      <w:r w:rsidRPr="00DB1E4F">
        <w:rPr>
          <w:sz w:val="18"/>
          <w:szCs w:val="18"/>
        </w:rPr>
        <w:t xml:space="preserve"> </w:t>
      </w:r>
      <w:r w:rsidRPr="00DB1E4F">
        <w:rPr>
          <w:rFonts w:cs="Calibri"/>
          <w:sz w:val="18"/>
          <w:szCs w:val="18"/>
          <w:rtl/>
        </w:rPr>
        <w:t>الأعمال</w:t>
      </w:r>
      <w:r w:rsidRPr="00DB1E4F">
        <w:rPr>
          <w:sz w:val="18"/>
          <w:szCs w:val="18"/>
        </w:rPr>
        <w:t xml:space="preserve"> </w:t>
      </w:r>
      <w:r w:rsidRPr="00DB1E4F">
        <w:rPr>
          <w:rFonts w:cs="Calibri"/>
          <w:sz w:val="18"/>
          <w:szCs w:val="18"/>
          <w:rtl/>
        </w:rPr>
        <w:t>الزراعية</w:t>
      </w:r>
      <w:r w:rsidRPr="00DB1E4F">
        <w:rPr>
          <w:sz w:val="18"/>
          <w:szCs w:val="18"/>
        </w:rPr>
        <w:t xml:space="preserve"> </w:t>
      </w:r>
      <w:r>
        <w:rPr>
          <w:rFonts w:cs="Calibri"/>
          <w:sz w:val="18"/>
          <w:szCs w:val="18"/>
          <w:rtl/>
        </w:rPr>
        <w:t>التجار</w:t>
      </w:r>
      <w:r>
        <w:rPr>
          <w:sz w:val="18"/>
          <w:szCs w:val="18"/>
        </w:rPr>
        <w:t xml:space="preserve"> </w:t>
      </w:r>
      <w:proofErr w:type="spellStart"/>
      <w:r>
        <w:rPr>
          <w:rFonts w:hint="cs"/>
          <w:sz w:val="18"/>
          <w:szCs w:val="18"/>
          <w:rtl/>
        </w:rPr>
        <w:t>ية</w:t>
      </w:r>
      <w:proofErr w:type="spellEnd"/>
      <w:r>
        <w:rPr>
          <w:rFonts w:hint="cs"/>
          <w:sz w:val="18"/>
          <w:szCs w:val="18"/>
          <w:rtl/>
        </w:rPr>
        <w:t xml:space="preserve"> </w:t>
      </w:r>
      <w:r w:rsidRPr="00DB1E4F">
        <w:rPr>
          <w:rFonts w:cs="Calibri"/>
          <w:sz w:val="18"/>
          <w:szCs w:val="18"/>
          <w:rtl/>
        </w:rPr>
        <w:t>لدى</w:t>
      </w:r>
      <w:r w:rsidRPr="00DB1E4F">
        <w:rPr>
          <w:sz w:val="18"/>
          <w:szCs w:val="18"/>
        </w:rPr>
        <w:t xml:space="preserve"> </w:t>
      </w:r>
      <w:r w:rsidRPr="00DB1E4F">
        <w:rPr>
          <w:rFonts w:cs="Calibri"/>
          <w:sz w:val="18"/>
          <w:szCs w:val="18"/>
          <w:rtl/>
        </w:rPr>
        <w:t>وزارة</w:t>
      </w:r>
      <w:r w:rsidRPr="00DB1E4F">
        <w:rPr>
          <w:sz w:val="18"/>
          <w:szCs w:val="18"/>
        </w:rPr>
        <w:t xml:space="preserve"> </w:t>
      </w:r>
      <w:r w:rsidRPr="00DB1E4F">
        <w:rPr>
          <w:rFonts w:cs="Calibri"/>
          <w:sz w:val="18"/>
          <w:szCs w:val="18"/>
          <w:rtl/>
        </w:rPr>
        <w:t>الداخلية</w:t>
      </w:r>
      <w:r>
        <w:rPr>
          <w:rFonts w:cs="Calibri" w:hint="cs"/>
          <w:sz w:val="18"/>
          <w:szCs w:val="18"/>
          <w:rtl/>
        </w:rPr>
        <w:t>.</w:t>
      </w:r>
    </w:p>
  </w:footnote>
  <w:footnote w:id="9">
    <w:p w14:paraId="7E7160A1" w14:textId="039204FB" w:rsidR="00BD13B2" w:rsidRPr="00C06C1A" w:rsidRDefault="00BD13B2" w:rsidP="00C06C1A">
      <w:pPr>
        <w:pStyle w:val="FootnoteText"/>
        <w:bidi/>
        <w:rPr>
          <w:lang w:val="en-US"/>
        </w:rPr>
      </w:pPr>
      <w:r>
        <w:rPr>
          <w:rStyle w:val="FootnoteReference"/>
        </w:rPr>
        <w:footnoteRef/>
      </w:r>
      <w:r>
        <w:t xml:space="preserve"> </w:t>
      </w:r>
      <w:r w:rsidRPr="00550C37">
        <w:rPr>
          <w:rFonts w:ascii="Simplified Arabic" w:hAnsi="Simplified Arabic" w:cs="Simplified Arabic" w:hint="cs"/>
          <w:sz w:val="18"/>
          <w:szCs w:val="18"/>
          <w:rtl/>
          <w:lang w:val="en-US"/>
        </w:rPr>
        <w:t xml:space="preserve">سيتمّ تحويل رأس المال المسجّل المشار إليه في شهادة تسجيل الشّركة أو الشّركات الفرديّة، إذا لم يتمّ تحديده بالدّولار الأمريكيّ، إلى الدّولار الأمريكيّ باستخدام سعر الصّرف المعمول به في الأمم المتّحدة، تبعاً لتاريخ إصدار الدّعوة لتقديم طلبات المنح. تتوفّر أسعار الصّرف المعتمدة من الأمم المتّحدة على الرّابط التّالي: </w:t>
      </w:r>
      <w:hyperlink r:id="rId3" w:history="1">
        <w:r w:rsidRPr="00550C37">
          <w:rPr>
            <w:rFonts w:ascii="Simplified Arabic" w:hAnsi="Simplified Arabic" w:cs="Simplified Arabic" w:hint="cs"/>
            <w:sz w:val="18"/>
            <w:szCs w:val="18"/>
            <w:lang w:val="en-US"/>
          </w:rPr>
          <w:t>https://treasury.un.org/operationalrates/OperationalRates.php#</w:t>
        </w:r>
      </w:hyperlink>
      <w:r>
        <w:rPr>
          <w:rFonts w:ascii="Simplified Arabic" w:hAnsi="Simplified Arabic" w:cs="Simplified Arabic"/>
          <w:sz w:val="18"/>
          <w:szCs w:val="18"/>
          <w:lang w:val="en-US"/>
        </w:rPr>
        <w:t>1</w:t>
      </w:r>
    </w:p>
  </w:footnote>
  <w:footnote w:id="10">
    <w:p w14:paraId="084F8B5C" w14:textId="40CB0F93" w:rsidR="00BD13B2" w:rsidRPr="00C06C1A" w:rsidRDefault="00BD13B2" w:rsidP="00C06C1A">
      <w:pPr>
        <w:pStyle w:val="FootnoteText"/>
        <w:bidi/>
        <w:rPr>
          <w:rFonts w:ascii="Simplified Arabic" w:hAnsi="Simplified Arabic" w:cs="Simplified Arabic"/>
          <w:sz w:val="18"/>
          <w:szCs w:val="18"/>
          <w:rtl/>
          <w:lang w:val="en-US"/>
        </w:rPr>
      </w:pPr>
      <w:r w:rsidRPr="00C06C1A">
        <w:rPr>
          <w:rStyle w:val="FootnoteReference"/>
        </w:rPr>
        <w:footnoteRef/>
      </w:r>
      <w:r w:rsidRPr="00C06C1A">
        <w:rPr>
          <w:rStyle w:val="FootnoteReference"/>
        </w:rPr>
        <w:t xml:space="preserve">  </w:t>
      </w:r>
      <w:r w:rsidRPr="00C06C1A">
        <w:rPr>
          <w:rFonts w:ascii="Simplified Arabic" w:hAnsi="Simplified Arabic" w:cs="Simplified Arabic"/>
          <w:sz w:val="18"/>
          <w:szCs w:val="18"/>
          <w:lang w:val="en-US"/>
        </w:rPr>
        <w:t xml:space="preserve"> </w:t>
      </w:r>
      <w:r w:rsidRPr="00C06C1A">
        <w:rPr>
          <w:rFonts w:ascii="Simplified Arabic" w:hAnsi="Simplified Arabic" w:cs="Simplified Arabic" w:hint="cs"/>
          <w:sz w:val="18"/>
          <w:szCs w:val="18"/>
          <w:rtl/>
          <w:lang w:val="en-US"/>
        </w:rPr>
        <w:t xml:space="preserve"> الرجاء </w:t>
      </w:r>
      <w:proofErr w:type="spellStart"/>
      <w:r w:rsidRPr="00C06C1A">
        <w:rPr>
          <w:rFonts w:ascii="Simplified Arabic" w:hAnsi="Simplified Arabic" w:cs="Simplified Arabic" w:hint="cs"/>
          <w:sz w:val="18"/>
          <w:szCs w:val="18"/>
          <w:rtl/>
          <w:lang w:val="en-US"/>
        </w:rPr>
        <w:t>الإطلاع</w:t>
      </w:r>
      <w:proofErr w:type="spellEnd"/>
      <w:r w:rsidRPr="00C06C1A">
        <w:rPr>
          <w:rFonts w:ascii="Simplified Arabic" w:hAnsi="Simplified Arabic" w:cs="Simplified Arabic" w:hint="cs"/>
          <w:sz w:val="18"/>
          <w:szCs w:val="18"/>
          <w:rtl/>
          <w:lang w:val="en-US"/>
        </w:rPr>
        <w:t xml:space="preserve"> على هامش رقم 8.</w:t>
      </w:r>
    </w:p>
  </w:footnote>
  <w:footnote w:id="11">
    <w:p w14:paraId="486AFC72" w14:textId="298B38CB" w:rsidR="00BD13B2" w:rsidRPr="00550C37" w:rsidRDefault="00BD13B2" w:rsidP="00AE7967">
      <w:pPr>
        <w:pStyle w:val="FootnoteText"/>
        <w:bidi/>
        <w:rPr>
          <w:rFonts w:ascii="Simplified Arabic" w:hAnsi="Simplified Arabic" w:cs="Simplified Arabic"/>
          <w:sz w:val="18"/>
          <w:szCs w:val="18"/>
          <w:lang w:val="en-US"/>
        </w:rPr>
      </w:pPr>
      <w:r w:rsidRPr="00550C37">
        <w:rPr>
          <w:rStyle w:val="FootnoteReference"/>
          <w:rFonts w:ascii="Simplified Arabic" w:hAnsi="Simplified Arabic" w:cs="Simplified Arabic" w:hint="cs"/>
          <w:sz w:val="18"/>
          <w:szCs w:val="18"/>
        </w:rPr>
        <w:footnoteRef/>
      </w:r>
      <w:r w:rsidRPr="00550C37">
        <w:rPr>
          <w:rFonts w:ascii="Simplified Arabic" w:hAnsi="Simplified Arabic" w:cs="Simplified Arabic" w:hint="cs"/>
          <w:sz w:val="18"/>
          <w:szCs w:val="18"/>
          <w:lang w:val="en-US"/>
        </w:rPr>
        <w:t xml:space="preserve"> </w:t>
      </w:r>
      <w:r w:rsidRPr="00550C37">
        <w:rPr>
          <w:rFonts w:ascii="Simplified Arabic" w:hAnsi="Simplified Arabic" w:cs="Simplified Arabic" w:hint="cs"/>
          <w:sz w:val="18"/>
          <w:szCs w:val="18"/>
          <w:rtl/>
          <w:lang w:val="en-US"/>
        </w:rPr>
        <w:t xml:space="preserve">تعتبر الأعمال التّجاريّة الزّراعيّة نسائيّة في حال تضمّنت إحدى الحالات التّالية: (1) إذا كانت المتقدّمة بالطّلب امرأة  تحت بند المزارعين، أو المشاريع الفرديّة. (2) إذا كانت النّساء تشكّل أكثر من 50 في المائة من الأعضاء، في حال كان تقديم الطّلب تحت بند الجمعيّات، أو الجمعيّات التعاونية. (3) إذا كانت النّساء يملكن أكثر من 50٪ من أسهم الشّركة، وكان المدير التنفيذيّ امرأة </w:t>
      </w:r>
      <w:r>
        <w:rPr>
          <w:rFonts w:ascii="Simplified Arabic" w:hAnsi="Simplified Arabic" w:cs="Simplified Arabic" w:hint="cs"/>
          <w:sz w:val="18"/>
          <w:szCs w:val="18"/>
          <w:rtl/>
          <w:lang w:val="en-US"/>
        </w:rPr>
        <w:t xml:space="preserve">(في </w:t>
      </w:r>
      <w:r w:rsidRPr="00550C37">
        <w:rPr>
          <w:rFonts w:ascii="Simplified Arabic" w:hAnsi="Simplified Arabic" w:cs="Simplified Arabic" w:hint="cs"/>
          <w:sz w:val="18"/>
          <w:szCs w:val="18"/>
          <w:rtl/>
          <w:lang w:val="en-US"/>
        </w:rPr>
        <w:t>حال كان تقديم الطّلب تحت بند الشّركات</w:t>
      </w:r>
      <w:r>
        <w:rPr>
          <w:rFonts w:ascii="Simplified Arabic" w:hAnsi="Simplified Arabic" w:cs="Simplified Arabic" w:hint="cs"/>
          <w:sz w:val="18"/>
          <w:szCs w:val="18"/>
          <w:rtl/>
          <w:lang w:val="en-US"/>
        </w:rPr>
        <w:t>)</w:t>
      </w:r>
      <w:r w:rsidRPr="00550C37">
        <w:rPr>
          <w:rFonts w:ascii="Simplified Arabic" w:hAnsi="Simplified Arabic" w:cs="Simplified Arabic" w:hint="cs"/>
          <w:sz w:val="18"/>
          <w:szCs w:val="18"/>
          <w:rtl/>
          <w:lang w:val="en-US"/>
        </w:rPr>
        <w:t>.</w:t>
      </w:r>
    </w:p>
  </w:footnote>
  <w:footnote w:id="12">
    <w:p w14:paraId="3D478BAE" w14:textId="329EA322" w:rsidR="00BD13B2" w:rsidRPr="00FC3B56" w:rsidRDefault="00BD13B2" w:rsidP="00FC3B56">
      <w:pPr>
        <w:pStyle w:val="FootnoteText"/>
        <w:bidi/>
        <w:rPr>
          <w:rFonts w:ascii="Simplified Arabic" w:hAnsi="Simplified Arabic" w:cs="Simplified Arabic"/>
          <w:sz w:val="18"/>
          <w:szCs w:val="18"/>
          <w:rtl/>
          <w:lang w:val="en-US"/>
        </w:rPr>
      </w:pPr>
      <w:r>
        <w:rPr>
          <w:rStyle w:val="FootnoteReference"/>
        </w:rPr>
        <w:footnoteRef/>
      </w:r>
      <w:r>
        <w:t xml:space="preserve"> </w:t>
      </w:r>
      <w:r w:rsidRPr="00550C37">
        <w:rPr>
          <w:lang w:val="en-US"/>
        </w:rPr>
        <w:t xml:space="preserve"> </w:t>
      </w:r>
      <w:r w:rsidRPr="00550C37">
        <w:rPr>
          <w:rFonts w:ascii="Simplified Arabic" w:hAnsi="Simplified Arabic" w:cs="Simplified Arabic" w:hint="cs"/>
          <w:sz w:val="18"/>
          <w:szCs w:val="18"/>
          <w:rtl/>
          <w:lang w:val="en-US"/>
        </w:rPr>
        <w:t>مجموعات من المزارعين أو النّساء المسجّلات رسميّاً كجمعيّات في وزارة الدّاخليّة للقيام بالأعمال التّجاريّة الزّراعيّة.</w:t>
      </w:r>
    </w:p>
  </w:footnote>
  <w:footnote w:id="13">
    <w:p w14:paraId="434B34F9" w14:textId="77777777" w:rsidR="00BD13B2" w:rsidRPr="00550C37" w:rsidRDefault="00BD13B2" w:rsidP="00550C37">
      <w:pPr>
        <w:pStyle w:val="FootnoteText"/>
        <w:bidi/>
        <w:rPr>
          <w:rFonts w:ascii="Simplified Arabic" w:hAnsi="Simplified Arabic" w:cs="Simplified Arabic"/>
          <w:sz w:val="18"/>
          <w:szCs w:val="18"/>
          <w:rtl/>
          <w:lang w:val="en-US"/>
        </w:rPr>
      </w:pPr>
      <w:r w:rsidRPr="00550C37">
        <w:rPr>
          <w:rStyle w:val="FootnoteReference"/>
          <w:rFonts w:ascii="Simplified Arabic" w:hAnsi="Simplified Arabic" w:cs="Simplified Arabic" w:hint="cs"/>
          <w:sz w:val="18"/>
          <w:szCs w:val="18"/>
        </w:rPr>
        <w:footnoteRef/>
      </w:r>
      <w:r w:rsidRPr="00550C37">
        <w:rPr>
          <w:rFonts w:ascii="Simplified Arabic" w:hAnsi="Simplified Arabic" w:cs="Simplified Arabic" w:hint="cs"/>
          <w:sz w:val="18"/>
          <w:szCs w:val="18"/>
        </w:rPr>
        <w:t xml:space="preserve"> </w:t>
      </w:r>
      <w:r w:rsidRPr="00550C37">
        <w:rPr>
          <w:rFonts w:ascii="Simplified Arabic" w:hAnsi="Simplified Arabic" w:cs="Simplified Arabic" w:hint="cs"/>
          <w:sz w:val="18"/>
          <w:szCs w:val="18"/>
          <w:rtl/>
          <w:lang w:val="en-US"/>
        </w:rPr>
        <w:t xml:space="preserve">سيتمّ تحويل رأس المال المسجّل المشار إليه في شهادة تسجيل الشّركة أو الشّركات الفرديّة، إذا لم يتمّ تحديده بالدّولار الأمريكيّ، إلى الدّولار الأمريكيّ باستخدام سعر الصّرف المعمول به في الأمم المتّحدة، تبعاً لتاريخ إصدار الدّعوة لتقديم طلبات المنح. تتوفّر أسعار الصّرف المعتمدة من الأمم المتّحدة على الرّابط التّالي: </w:t>
      </w:r>
      <w:hyperlink r:id="rId4" w:history="1">
        <w:r w:rsidRPr="00550C37">
          <w:rPr>
            <w:rFonts w:ascii="Simplified Arabic" w:hAnsi="Simplified Arabic" w:cs="Simplified Arabic" w:hint="cs"/>
            <w:sz w:val="18"/>
            <w:szCs w:val="18"/>
            <w:lang w:val="en-US"/>
          </w:rPr>
          <w:t>https://treasury.un.org/operationalrates/OperationalRates.php#</w:t>
        </w:r>
      </w:hyperlink>
    </w:p>
  </w:footnote>
  <w:footnote w:id="14">
    <w:p w14:paraId="373C180A" w14:textId="557EEB00" w:rsidR="00BD13B2" w:rsidRPr="00550C37" w:rsidRDefault="00BD13B2" w:rsidP="00FF1AE4">
      <w:pPr>
        <w:pStyle w:val="FootnoteText"/>
        <w:bidi/>
        <w:rPr>
          <w:rFonts w:ascii="Simplified Arabic" w:hAnsi="Simplified Arabic" w:cs="Simplified Arabic"/>
          <w:sz w:val="18"/>
          <w:szCs w:val="18"/>
          <w:rtl/>
          <w:lang w:val="en-US"/>
        </w:rPr>
      </w:pPr>
      <w:r w:rsidRPr="00FC3B56">
        <w:rPr>
          <w:rStyle w:val="FootnoteReference"/>
          <w:rFonts w:hint="cs"/>
        </w:rPr>
        <w:footnoteRef/>
      </w:r>
      <w:r w:rsidRPr="00550C37">
        <w:rPr>
          <w:rFonts w:ascii="Simplified Arabic" w:hAnsi="Simplified Arabic" w:cs="Simplified Arabic" w:hint="cs"/>
          <w:sz w:val="18"/>
          <w:szCs w:val="18"/>
          <w:lang w:val="en-US"/>
        </w:rPr>
        <w:t xml:space="preserve"> </w:t>
      </w:r>
      <w:r>
        <w:rPr>
          <w:rFonts w:ascii="Simplified Arabic" w:hAnsi="Simplified Arabic" w:cs="Simplified Arabic" w:hint="cs"/>
          <w:sz w:val="18"/>
          <w:szCs w:val="18"/>
          <w:rtl/>
          <w:lang w:val="en-US"/>
        </w:rPr>
        <w:t xml:space="preserve">الرجاء </w:t>
      </w:r>
      <w:proofErr w:type="spellStart"/>
      <w:r>
        <w:rPr>
          <w:rFonts w:ascii="Simplified Arabic" w:hAnsi="Simplified Arabic" w:cs="Simplified Arabic" w:hint="cs"/>
          <w:sz w:val="18"/>
          <w:szCs w:val="18"/>
          <w:rtl/>
          <w:lang w:val="en-US"/>
        </w:rPr>
        <w:t>الإطلاع</w:t>
      </w:r>
      <w:proofErr w:type="spellEnd"/>
      <w:r>
        <w:rPr>
          <w:rFonts w:ascii="Simplified Arabic" w:hAnsi="Simplified Arabic" w:cs="Simplified Arabic" w:hint="cs"/>
          <w:sz w:val="18"/>
          <w:szCs w:val="18"/>
          <w:rtl/>
          <w:lang w:val="en-US"/>
        </w:rPr>
        <w:t xml:space="preserve"> على هامش  12</w:t>
      </w:r>
      <w:r w:rsidRPr="00550C37">
        <w:rPr>
          <w:rFonts w:ascii="Simplified Arabic" w:hAnsi="Simplified Arabic" w:cs="Simplified Arabic" w:hint="cs"/>
          <w:sz w:val="18"/>
          <w:szCs w:val="18"/>
          <w:rtl/>
        </w:rPr>
        <w:t>.</w:t>
      </w:r>
    </w:p>
  </w:footnote>
  <w:footnote w:id="15">
    <w:p w14:paraId="458B27A1" w14:textId="53B2A656" w:rsidR="00BD13B2" w:rsidRPr="004C2584" w:rsidRDefault="00BD13B2" w:rsidP="004C2584">
      <w:pPr>
        <w:pStyle w:val="FootnoteText"/>
        <w:bidi/>
        <w:rPr>
          <w:rFonts w:ascii="Simplified Arabic" w:hAnsi="Simplified Arabic" w:cs="Simplified Arabic"/>
          <w:sz w:val="18"/>
          <w:szCs w:val="18"/>
          <w:lang w:val="en-US"/>
        </w:rPr>
      </w:pPr>
      <w:r>
        <w:rPr>
          <w:rStyle w:val="FootnoteReference"/>
        </w:rPr>
        <w:footnoteRef/>
      </w:r>
      <w:r>
        <w:t xml:space="preserve"> </w:t>
      </w:r>
      <w:r w:rsidRPr="00550C37">
        <w:rPr>
          <w:rFonts w:ascii="Simplified Arabic" w:hAnsi="Simplified Arabic" w:cs="Simplified Arabic" w:hint="cs"/>
          <w:sz w:val="18"/>
          <w:szCs w:val="18"/>
          <w:lang w:val="en-US"/>
        </w:rPr>
        <w:t xml:space="preserve"> </w:t>
      </w:r>
      <w:r>
        <w:rPr>
          <w:rFonts w:ascii="Simplified Arabic" w:hAnsi="Simplified Arabic" w:cs="Simplified Arabic" w:hint="cs"/>
          <w:sz w:val="18"/>
          <w:szCs w:val="18"/>
          <w:rtl/>
          <w:lang w:val="en-US"/>
        </w:rPr>
        <w:t>بالتحديد</w:t>
      </w:r>
      <w:r w:rsidRPr="00550C37">
        <w:rPr>
          <w:rFonts w:ascii="Simplified Arabic" w:hAnsi="Simplified Arabic" w:cs="Simplified Arabic" w:hint="cs"/>
          <w:sz w:val="18"/>
          <w:szCs w:val="18"/>
          <w:rtl/>
          <w:lang w:val="en-US"/>
        </w:rPr>
        <w:t xml:space="preserve"> </w:t>
      </w:r>
      <w:r>
        <w:rPr>
          <w:rFonts w:ascii="Simplified Arabic" w:hAnsi="Simplified Arabic" w:cs="Simplified Arabic"/>
          <w:sz w:val="18"/>
          <w:szCs w:val="18"/>
          <w:lang w:val="en-US"/>
        </w:rPr>
        <w:t xml:space="preserve"> ESS 7- </w:t>
      </w:r>
      <w:r w:rsidRPr="00550C37">
        <w:rPr>
          <w:rFonts w:ascii="Simplified Arabic" w:hAnsi="Simplified Arabic" w:cs="Simplified Arabic" w:hint="cs"/>
          <w:sz w:val="18"/>
          <w:szCs w:val="18"/>
          <w:lang w:val="en-US"/>
        </w:rPr>
        <w:t>Decent Work</w:t>
      </w:r>
      <w:r w:rsidRPr="00550C37">
        <w:rPr>
          <w:rFonts w:ascii="Simplified Arabic" w:hAnsi="Simplified Arabic" w:cs="Simplified Arabic" w:hint="cs"/>
          <w:sz w:val="18"/>
          <w:szCs w:val="18"/>
          <w:rtl/>
          <w:lang w:val="en-US"/>
        </w:rPr>
        <w:t xml:space="preserve">. </w:t>
      </w:r>
      <w:r w:rsidRPr="00550C37">
        <w:rPr>
          <w:rFonts w:ascii="Simplified Arabic" w:hAnsi="Simplified Arabic" w:cs="Simplified Arabic" w:hint="cs"/>
          <w:sz w:val="18"/>
          <w:szCs w:val="18"/>
          <w:lang w:val="en-US"/>
        </w:rPr>
        <w:t>FAO 2015</w:t>
      </w:r>
      <w:r w:rsidRPr="00550C37">
        <w:rPr>
          <w:rFonts w:ascii="Simplified Arabic" w:hAnsi="Simplified Arabic" w:cs="Simplified Arabic" w:hint="cs"/>
          <w:sz w:val="18"/>
          <w:szCs w:val="18"/>
          <w:rtl/>
          <w:lang w:val="en-US"/>
        </w:rPr>
        <w:t xml:space="preserve">: </w:t>
      </w:r>
      <w:hyperlink r:id="rId5" w:history="1">
        <w:r w:rsidRPr="00550C37">
          <w:rPr>
            <w:rStyle w:val="Hyperlink"/>
            <w:rFonts w:ascii="Simplified Arabic" w:hAnsi="Simplified Arabic" w:cs="Simplified Arabic" w:hint="cs"/>
            <w:i/>
            <w:iCs/>
            <w:sz w:val="18"/>
            <w:szCs w:val="18"/>
            <w:lang w:val="en-US"/>
          </w:rPr>
          <w:t>Environmental and Social Management Guidelines</w:t>
        </w:r>
      </w:hyperlink>
      <w:r w:rsidRPr="00550C37">
        <w:rPr>
          <w:rFonts w:ascii="Simplified Arabic" w:hAnsi="Simplified Arabic" w:cs="Simplified Arabic" w:hint="cs"/>
          <w:sz w:val="18"/>
          <w:szCs w:val="18"/>
          <w:rtl/>
        </w:rPr>
        <w:t>.</w:t>
      </w:r>
    </w:p>
  </w:footnote>
  <w:footnote w:id="16">
    <w:p w14:paraId="43DF0BEE" w14:textId="78DF2963" w:rsidR="00BD13B2" w:rsidRPr="004C2584" w:rsidRDefault="00BD13B2" w:rsidP="004C2584">
      <w:pPr>
        <w:pStyle w:val="FootnoteText"/>
        <w:bidi/>
        <w:rPr>
          <w:rtl/>
        </w:rPr>
      </w:pPr>
      <w:r>
        <w:rPr>
          <w:rStyle w:val="FootnoteReference"/>
        </w:rPr>
        <w:footnoteRef/>
      </w:r>
      <w:r>
        <w:t xml:space="preserve"> </w:t>
      </w:r>
      <w:r w:rsidRPr="00550C37">
        <w:rPr>
          <w:rFonts w:ascii="Simplified Arabic" w:hAnsi="Simplified Arabic" w:cs="Simplified Arabic" w:hint="cs"/>
          <w:sz w:val="18"/>
          <w:szCs w:val="18"/>
          <w:rtl/>
          <w:lang w:val="en-US"/>
        </w:rPr>
        <w:t xml:space="preserve">نطبق ذلك في حال كان الاستثمار يتضمّن تكنولوجيّات وممارسات لا تلبّي المعايير البيئيّة والاجتماعيّة لمنظمة الأغذية والزّراعة كما هو مبيّن في الرّابط التّالي : </w:t>
      </w:r>
      <w:r w:rsidRPr="00550C37">
        <w:rPr>
          <w:rFonts w:ascii="Simplified Arabic" w:hAnsi="Simplified Arabic" w:cs="Simplified Arabic" w:hint="cs"/>
          <w:sz w:val="18"/>
          <w:szCs w:val="18"/>
          <w:lang w:val="en-US"/>
        </w:rPr>
        <w:t>FAO,2015</w:t>
      </w:r>
      <w:r w:rsidRPr="00550C37">
        <w:rPr>
          <w:rFonts w:ascii="Simplified Arabic" w:hAnsi="Simplified Arabic" w:cs="Simplified Arabic" w:hint="cs"/>
          <w:sz w:val="18"/>
          <w:szCs w:val="18"/>
          <w:rtl/>
          <w:lang w:val="en-US"/>
        </w:rPr>
        <w:t xml:space="preserve">:  </w:t>
      </w:r>
      <w:hyperlink r:id="rId6" w:history="1">
        <w:r w:rsidRPr="00AE7967">
          <w:rPr>
            <w:rStyle w:val="Hyperlink"/>
            <w:rFonts w:ascii="Simplified Arabic" w:hAnsi="Simplified Arabic" w:cs="Simplified Arabic"/>
            <w:i/>
            <w:iCs/>
            <w:sz w:val="18"/>
            <w:szCs w:val="18"/>
            <w:lang w:val="en-US"/>
          </w:rPr>
          <w:t>Environmental and Social Management Guideli</w:t>
        </w:r>
        <w:r w:rsidRPr="00AE7967">
          <w:rPr>
            <w:rStyle w:val="Hyperlink"/>
            <w:rFonts w:ascii="Simplified Arabic" w:hAnsi="Simplified Arabic" w:cs="Simplified Arabic" w:hint="cs"/>
            <w:i/>
            <w:iCs/>
            <w:sz w:val="18"/>
            <w:szCs w:val="18"/>
            <w:lang w:val="en-US"/>
          </w:rPr>
          <w:t>nes</w:t>
        </w:r>
      </w:hyperlink>
    </w:p>
  </w:footnote>
  <w:footnote w:id="17">
    <w:p w14:paraId="1772FA79" w14:textId="6DB4B08A" w:rsidR="00BD13B2" w:rsidRPr="00C75479" w:rsidRDefault="00BD13B2" w:rsidP="00533AD1">
      <w:pPr>
        <w:pStyle w:val="HTMLPreformatted"/>
        <w:shd w:val="clear" w:color="auto" w:fill="FFFFFF"/>
        <w:bidi/>
        <w:rPr>
          <w:rFonts w:ascii="Simplified Arabic" w:hAnsi="Simplified Arabic" w:cs="Simplified Arabic"/>
          <w:color w:val="212121"/>
        </w:rPr>
      </w:pPr>
      <w:r w:rsidRPr="00C75479">
        <w:rPr>
          <w:rStyle w:val="FootnoteReference"/>
          <w:rFonts w:ascii="Simplified Arabic" w:hAnsi="Simplified Arabic" w:cs="Simplified Arabic" w:hint="cs"/>
        </w:rPr>
        <w:footnoteRef/>
      </w:r>
      <w:r w:rsidRPr="00C75479">
        <w:rPr>
          <w:rFonts w:ascii="Simplified Arabic" w:hAnsi="Simplified Arabic" w:cs="Simplified Arabic" w:hint="cs"/>
        </w:rPr>
        <w:t xml:space="preserve"> </w:t>
      </w:r>
      <w:r w:rsidRPr="00550C37">
        <w:rPr>
          <w:rFonts w:ascii="Simplified Arabic" w:eastAsiaTheme="minorHAnsi" w:hAnsi="Simplified Arabic" w:cs="Simplified Arabic" w:hint="cs"/>
          <w:sz w:val="18"/>
          <w:szCs w:val="18"/>
          <w:rtl/>
        </w:rPr>
        <w:t xml:space="preserve">المزارعون </w:t>
      </w:r>
      <w:proofErr w:type="spellStart"/>
      <w:r w:rsidRPr="00550C37">
        <w:rPr>
          <w:rFonts w:ascii="Simplified Arabic" w:eastAsiaTheme="minorHAnsi" w:hAnsi="Simplified Arabic" w:cs="Simplified Arabic" w:hint="cs"/>
          <w:sz w:val="18"/>
          <w:szCs w:val="18"/>
          <w:rtl/>
        </w:rPr>
        <w:t>الأسريون</w:t>
      </w:r>
      <w:proofErr w:type="spellEnd"/>
      <w:r w:rsidRPr="00550C37">
        <w:rPr>
          <w:rFonts w:ascii="Simplified Arabic" w:eastAsiaTheme="minorHAnsi" w:hAnsi="Simplified Arabic" w:cs="Simplified Arabic" w:hint="cs"/>
          <w:sz w:val="18"/>
          <w:szCs w:val="18"/>
          <w:rtl/>
        </w:rPr>
        <w:t xml:space="preserve"> أصحاب </w:t>
      </w:r>
      <w:proofErr w:type="spellStart"/>
      <w:r w:rsidRPr="00550C37">
        <w:rPr>
          <w:rFonts w:ascii="Simplified Arabic" w:eastAsiaTheme="minorHAnsi" w:hAnsi="Simplified Arabic" w:cs="Simplified Arabic" w:hint="cs"/>
          <w:sz w:val="18"/>
          <w:szCs w:val="18"/>
          <w:rtl/>
        </w:rPr>
        <w:t>الحياّزات</w:t>
      </w:r>
      <w:proofErr w:type="spellEnd"/>
      <w:r w:rsidRPr="00550C37">
        <w:rPr>
          <w:rFonts w:ascii="Simplified Arabic" w:eastAsiaTheme="minorHAnsi" w:hAnsi="Simplified Arabic" w:cs="Simplified Arabic" w:hint="cs"/>
          <w:sz w:val="18"/>
          <w:szCs w:val="18"/>
          <w:rtl/>
        </w:rPr>
        <w:t xml:space="preserve"> الصّغيرة الذين لديهم ما لا يزيد عن 5 دونمات من الدّفيئات الزّراعيّة، و 20 دونماً من الاراضي المرويّة المكشوفة، و50 دونما من الأراضي.</w:t>
      </w:r>
    </w:p>
    <w:p w14:paraId="30FFA855" w14:textId="77777777" w:rsidR="00BD13B2" w:rsidRPr="00C75479" w:rsidRDefault="00BD13B2" w:rsidP="00974C0F">
      <w:pPr>
        <w:pStyle w:val="FootnoteText"/>
        <w:rPr>
          <w:rFonts w:ascii="Simplified Arabic" w:hAnsi="Simplified Arabic" w:cs="Simplified Arabic"/>
          <w:lang w:val="en-US"/>
        </w:rPr>
      </w:pPr>
    </w:p>
  </w:footnote>
  <w:footnote w:id="18">
    <w:p w14:paraId="5AE99D71" w14:textId="77777777" w:rsidR="00BD13B2" w:rsidRPr="00550C37" w:rsidRDefault="00BD13B2" w:rsidP="009A651D">
      <w:pPr>
        <w:pStyle w:val="HTMLPreformatted"/>
        <w:shd w:val="clear" w:color="auto" w:fill="FFFFFF"/>
        <w:bidi/>
        <w:rPr>
          <w:rFonts w:ascii="Simplified Arabic" w:hAnsi="Simplified Arabic" w:cs="Simplified Arabic"/>
          <w:color w:val="212121"/>
          <w:sz w:val="18"/>
          <w:szCs w:val="18"/>
        </w:rPr>
      </w:pPr>
      <w:r w:rsidRPr="00FF1AE4">
        <w:rPr>
          <w:rFonts w:ascii="Simplified Arabic" w:hAnsi="Simplified Arabic" w:cs="Simplified Arabic" w:hint="cs"/>
          <w:color w:val="212121"/>
          <w:sz w:val="18"/>
          <w:szCs w:val="18"/>
        </w:rPr>
        <w:footnoteRef/>
      </w:r>
      <w:r w:rsidRPr="00FF1AE4">
        <w:rPr>
          <w:rFonts w:ascii="Simplified Arabic" w:hAnsi="Simplified Arabic" w:cs="Simplified Arabic" w:hint="cs"/>
          <w:color w:val="212121"/>
          <w:sz w:val="18"/>
          <w:szCs w:val="18"/>
        </w:rPr>
        <w:t xml:space="preserve"> </w:t>
      </w:r>
      <w:r w:rsidRPr="00FF1AE4">
        <w:rPr>
          <w:rFonts w:ascii="Simplified Arabic" w:hAnsi="Simplified Arabic" w:cs="Simplified Arabic" w:hint="cs"/>
          <w:color w:val="212121"/>
          <w:sz w:val="18"/>
          <w:szCs w:val="18"/>
          <w:rtl/>
        </w:rPr>
        <w:t>م</w:t>
      </w:r>
      <w:r w:rsidRPr="00550C37">
        <w:rPr>
          <w:rFonts w:ascii="Simplified Arabic" w:hAnsi="Simplified Arabic" w:cs="Simplified Arabic" w:hint="cs"/>
          <w:color w:val="212121"/>
          <w:sz w:val="18"/>
          <w:szCs w:val="18"/>
          <w:rtl/>
        </w:rPr>
        <w:t>جموعات من المزارعين، أو النّساء المسجّلات رسمياً كجمعيّات في وزارة الدّاخليّة للقيام بالأعمال التّجاريّة الزّراعيّة.</w:t>
      </w:r>
    </w:p>
    <w:p w14:paraId="4F49ECB7" w14:textId="77777777" w:rsidR="00BD13B2" w:rsidRPr="00CE0719" w:rsidRDefault="00BD13B2" w:rsidP="009A651D">
      <w:pPr>
        <w:pStyle w:val="FootnoteText"/>
        <w:rPr>
          <w:rtl/>
          <w:lang w:val="en-US" w:bidi="ar-JO"/>
        </w:rPr>
      </w:pPr>
    </w:p>
  </w:footnote>
  <w:footnote w:id="19">
    <w:p w14:paraId="5A53C1BF" w14:textId="0E00C126" w:rsidR="00BD13B2" w:rsidRPr="00550C37" w:rsidRDefault="00BD13B2" w:rsidP="00D3271E">
      <w:pPr>
        <w:pStyle w:val="HTMLPreformatted"/>
        <w:shd w:val="clear" w:color="auto" w:fill="FFFFFF"/>
        <w:bidi/>
        <w:rPr>
          <w:rFonts w:ascii="Simplified Arabic" w:hAnsi="Simplified Arabic" w:cs="Simplified Arabic"/>
          <w:color w:val="212121"/>
          <w:sz w:val="18"/>
          <w:szCs w:val="18"/>
          <w:rtl/>
        </w:rPr>
      </w:pPr>
      <w:r w:rsidRPr="00550C37">
        <w:rPr>
          <w:rStyle w:val="FootnoteReference"/>
          <w:rFonts w:ascii="Simplified Arabic" w:hAnsi="Simplified Arabic" w:cs="Simplified Arabic" w:hint="cs"/>
          <w:sz w:val="18"/>
          <w:szCs w:val="18"/>
        </w:rPr>
        <w:footnoteRef/>
      </w:r>
      <w:r w:rsidRPr="00550C37">
        <w:rPr>
          <w:rFonts w:ascii="Simplified Arabic" w:hAnsi="Simplified Arabic" w:cs="Simplified Arabic" w:hint="cs"/>
          <w:sz w:val="18"/>
          <w:szCs w:val="18"/>
        </w:rPr>
        <w:t xml:space="preserve"> </w:t>
      </w:r>
      <w:r>
        <w:rPr>
          <w:rFonts w:ascii="Simplified Arabic" w:hAnsi="Simplified Arabic" w:cs="Simplified Arabic" w:hint="cs"/>
          <w:color w:val="212121"/>
          <w:sz w:val="18"/>
          <w:szCs w:val="18"/>
          <w:rtl/>
        </w:rPr>
        <w:t xml:space="preserve"> في حال عدم وجود سجلات للحجم، من الممكن تحديد عدد الساعات.</w:t>
      </w:r>
    </w:p>
  </w:footnote>
  <w:footnote w:id="20">
    <w:p w14:paraId="5A3C9DA4" w14:textId="77777777" w:rsidR="00BD13B2" w:rsidRPr="00550C37" w:rsidRDefault="00BD13B2" w:rsidP="003D6D2F">
      <w:pPr>
        <w:pStyle w:val="HTMLPreformatted"/>
        <w:shd w:val="clear" w:color="auto" w:fill="FFFFFF"/>
        <w:bidi/>
        <w:rPr>
          <w:rFonts w:ascii="Simplified Arabic" w:hAnsi="Simplified Arabic" w:cs="Simplified Arabic"/>
          <w:color w:val="212121"/>
          <w:sz w:val="18"/>
          <w:szCs w:val="18"/>
          <w:rtl/>
        </w:rPr>
      </w:pPr>
      <w:r w:rsidRPr="00550C37">
        <w:rPr>
          <w:rFonts w:ascii="Simplified Arabic" w:hAnsi="Simplified Arabic" w:cs="Simplified Arabic" w:hint="cs"/>
          <w:color w:val="212121"/>
          <w:sz w:val="18"/>
          <w:szCs w:val="18"/>
        </w:rPr>
        <w:footnoteRef/>
      </w:r>
      <w:r w:rsidRPr="00550C37">
        <w:rPr>
          <w:rFonts w:ascii="Simplified Arabic" w:hAnsi="Simplified Arabic" w:cs="Simplified Arabic" w:hint="cs"/>
          <w:color w:val="212121"/>
          <w:sz w:val="18"/>
          <w:szCs w:val="18"/>
          <w:rtl/>
        </w:rPr>
        <w:t>في حالة عدم ذكره بالدّولار الأمريكيّ،</w:t>
      </w:r>
      <w:r w:rsidRPr="00550C37">
        <w:rPr>
          <w:rFonts w:ascii="Simplified Arabic" w:hAnsi="Simplified Arabic" w:cs="Simplified Arabic" w:hint="cs"/>
          <w:color w:val="212121"/>
          <w:sz w:val="18"/>
          <w:szCs w:val="18"/>
        </w:rPr>
        <w:t xml:space="preserve"> </w:t>
      </w:r>
      <w:r w:rsidRPr="00550C37">
        <w:rPr>
          <w:rFonts w:ascii="Simplified Arabic" w:hAnsi="Simplified Arabic" w:cs="Simplified Arabic" w:hint="cs"/>
          <w:color w:val="212121"/>
          <w:sz w:val="18"/>
          <w:szCs w:val="18"/>
          <w:rtl/>
        </w:rPr>
        <w:t xml:space="preserve">سيتمّ تحويل رأس المال المسجّل المشار إليه في شهادة تسجيل الشّركة، أو الأعمال التّجاريّة الفرديّة إلى الدّولار الأمريكيّ باستخدام سعر الصّرف المعمول به في الأمم المتّحدة، وذلك بتاريخ إصدار طلب التّقدّم. الأسعار متاحة على </w:t>
      </w:r>
      <w:r w:rsidRPr="00550C37">
        <w:rPr>
          <w:rFonts w:ascii="Simplified Arabic" w:hAnsi="Simplified Arabic" w:cs="Simplified Arabic" w:hint="cs"/>
          <w:color w:val="212121"/>
          <w:sz w:val="18"/>
          <w:szCs w:val="18"/>
        </w:rPr>
        <w:t>https://treasury.un.org/operationalrates/OperationalRates.php#I</w:t>
      </w:r>
    </w:p>
  </w:footnote>
  <w:footnote w:id="21">
    <w:p w14:paraId="627893F0" w14:textId="6173DE35" w:rsidR="00BD13B2" w:rsidRPr="00550C37" w:rsidRDefault="00BD13B2" w:rsidP="009A651D">
      <w:pPr>
        <w:pStyle w:val="HTMLPreformatted"/>
        <w:shd w:val="clear" w:color="auto" w:fill="FFFFFF"/>
        <w:bidi/>
        <w:rPr>
          <w:rFonts w:ascii="Simplified Arabic" w:eastAsiaTheme="minorHAnsi" w:hAnsi="Simplified Arabic" w:cs="Simplified Arabic"/>
          <w:sz w:val="18"/>
          <w:szCs w:val="18"/>
          <w:lang w:val="en-GB" w:bidi="ar-JO"/>
        </w:rPr>
      </w:pPr>
      <w:r w:rsidRPr="00550C37">
        <w:rPr>
          <w:rFonts w:ascii="Simplified Arabic" w:eastAsiaTheme="minorHAnsi" w:hAnsi="Simplified Arabic" w:cs="Simplified Arabic" w:hint="cs"/>
          <w:sz w:val="18"/>
          <w:szCs w:val="18"/>
          <w:lang w:val="en-GB" w:bidi="ar-JO"/>
        </w:rPr>
        <w:footnoteRef/>
      </w:r>
      <w:r w:rsidRPr="00550C37">
        <w:rPr>
          <w:rFonts w:ascii="Simplified Arabic" w:eastAsiaTheme="minorHAnsi" w:hAnsi="Simplified Arabic" w:cs="Simplified Arabic" w:hint="cs"/>
          <w:sz w:val="18"/>
          <w:szCs w:val="18"/>
          <w:lang w:val="en-GB" w:bidi="ar-JO"/>
        </w:rPr>
        <w:t xml:space="preserve"> </w:t>
      </w:r>
      <w:r w:rsidRPr="00550C37">
        <w:rPr>
          <w:rFonts w:ascii="Simplified Arabic" w:eastAsiaTheme="minorHAnsi" w:hAnsi="Simplified Arabic" w:cs="Simplified Arabic" w:hint="cs"/>
          <w:sz w:val="18"/>
          <w:szCs w:val="18"/>
          <w:rtl/>
          <w:lang w:val="en-GB" w:bidi="ar-JO"/>
        </w:rPr>
        <w:t xml:space="preserve">يتمّ إجراء جميع تحويلات العملات المرتبطة بتكلفة الاستثمار باستخدام أسعار الصّرف المعمول بها في الأمم المتّحدة، وذلك بتاريخ إصدار طلب المنحة. المعادلات متوفّرة على الرّابط </w:t>
      </w:r>
      <w:r w:rsidRPr="00550C37">
        <w:rPr>
          <w:rFonts w:ascii="Simplified Arabic" w:hAnsi="Simplified Arabic" w:cs="Simplified Arabic" w:hint="cs"/>
          <w:sz w:val="18"/>
          <w:szCs w:val="18"/>
        </w:rPr>
        <w:t>http</w:t>
      </w:r>
      <w:bookmarkStart w:id="18" w:name="_Hlk518302513"/>
      <w:r w:rsidRPr="00550C37">
        <w:rPr>
          <w:rFonts w:ascii="Simplified Arabic" w:hAnsi="Simplified Arabic" w:cs="Simplified Arabic" w:hint="cs"/>
          <w:sz w:val="18"/>
          <w:szCs w:val="18"/>
        </w:rPr>
        <w:t>s://treasury.un.org/operationalrates/OperationalRates.php#I</w:t>
      </w:r>
      <w:bookmarkEnd w:id="18"/>
    </w:p>
    <w:p w14:paraId="46D04597" w14:textId="77777777" w:rsidR="00BD13B2" w:rsidRPr="001852C9" w:rsidRDefault="00BD13B2" w:rsidP="009A651D">
      <w:pPr>
        <w:pStyle w:val="FootnoteText"/>
        <w:bidi/>
        <w:rPr>
          <w:rtl/>
          <w:lang w:val="en-US" w:bidi="ar-J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A3DC8" w14:textId="77777777" w:rsidR="00BD13B2" w:rsidRPr="00170D01" w:rsidRDefault="00BD13B2" w:rsidP="00D400FB">
    <w:pPr>
      <w:pStyle w:val="Header"/>
      <w:jc w:val="left"/>
      <w:rPr>
        <w:b/>
        <w:bCs/>
        <w:sz w:val="20"/>
        <w:szCs w:val="20"/>
        <w:lang w:val="en-US"/>
      </w:rPr>
    </w:pPr>
    <w:r w:rsidRPr="00170D01">
      <w:rPr>
        <w:b/>
        <w:bCs/>
        <w:sz w:val="20"/>
        <w:szCs w:val="20"/>
        <w:lang w:val="en-US"/>
      </w:rPr>
      <w:t>Direct Beneficiary Grant Modality Proposal</w:t>
    </w:r>
  </w:p>
  <w:p w14:paraId="28610C35" w14:textId="77777777" w:rsidR="00BD13B2" w:rsidRPr="00170D01" w:rsidRDefault="00BD13B2" w:rsidP="00D400FB">
    <w:pPr>
      <w:pStyle w:val="Header"/>
      <w:jc w:val="left"/>
      <w:rPr>
        <w:sz w:val="20"/>
        <w:szCs w:val="20"/>
        <w:lang w:val="en-US"/>
      </w:rPr>
    </w:pPr>
    <w:r w:rsidRPr="00170D01">
      <w:rPr>
        <w:sz w:val="20"/>
        <w:szCs w:val="20"/>
        <w:lang w:val="en-US"/>
      </w:rPr>
      <w:t>GCP/GAZ/014/MUL</w:t>
    </w:r>
    <w:r w:rsidRPr="00170D01">
      <w:rPr>
        <w:sz w:val="20"/>
        <w:szCs w:val="20"/>
        <w:lang w:eastAsia="it-IT"/>
      </w:rPr>
      <w:t xml:space="preserve"> </w:t>
    </w:r>
    <w:r w:rsidRPr="00170D01">
      <w:rPr>
        <w:sz w:val="20"/>
        <w:szCs w:val="20"/>
        <w:lang w:val="en-US"/>
      </w:rPr>
      <w:t>“</w:t>
    </w:r>
    <w:r w:rsidRPr="00170D01">
      <w:rPr>
        <w:i/>
        <w:iCs/>
        <w:sz w:val="20"/>
        <w:szCs w:val="20"/>
        <w:lang w:val="en-US"/>
      </w:rPr>
      <w:t>Reform and Development of Markets, Value Chains and Producers’ Organizations</w:t>
    </w:r>
    <w:r w:rsidRPr="00170D01">
      <w:rPr>
        <w:sz w:val="20"/>
        <w:szCs w:val="20"/>
        <w:lang w:val="en-US"/>
      </w:rPr>
      <w:t>”</w:t>
    </w:r>
    <w:r w:rsidRPr="00170D01">
      <w:rPr>
        <w:sz w:val="20"/>
        <w:szCs w:val="20"/>
        <w:lang w:val="en-US"/>
      </w:rPr>
      <w:br/>
      <w:t>FAO Coordination Office for the West Bank and Gaza Strip Programme</w:t>
    </w:r>
  </w:p>
  <w:p w14:paraId="2E1E0C1F" w14:textId="77777777" w:rsidR="00BD13B2" w:rsidRPr="00170D01" w:rsidRDefault="00BD13B2" w:rsidP="00837CD9">
    <w:pPr>
      <w:pStyle w:val="Header"/>
      <w:jc w:val="left"/>
      <w:rPr>
        <w:b/>
        <w:bCs/>
        <w:sz w:val="20"/>
        <w:szCs w:val="20"/>
        <w:lang w:val="en-US"/>
      </w:rPr>
    </w:pPr>
    <w:r w:rsidRPr="00170D01">
      <w:rPr>
        <w:b/>
        <w:bCs/>
        <w:sz w:val="20"/>
        <w:szCs w:val="20"/>
        <w:lang w:val="en-US"/>
      </w:rPr>
      <w:t xml:space="preserve">DRAFT </w:t>
    </w:r>
    <w:r>
      <w:rPr>
        <w:b/>
        <w:bCs/>
        <w:sz w:val="20"/>
        <w:szCs w:val="20"/>
        <w:lang w:val="en-US"/>
      </w:rPr>
      <w:t>30 Jan</w:t>
    </w:r>
    <w:r w:rsidRPr="00170D01">
      <w:rPr>
        <w:b/>
        <w:bCs/>
        <w:sz w:val="20"/>
        <w:szCs w:val="20"/>
        <w:lang w:val="en-US"/>
      </w:rPr>
      <w:t xml:space="preserve"> 201</w:t>
    </w:r>
    <w:r>
      <w:rPr>
        <w:b/>
        <w:bCs/>
        <w:sz w:val="20"/>
        <w:szCs w:val="20"/>
        <w:lang w:val="en-US"/>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B52C3"/>
    <w:multiLevelType w:val="hybridMultilevel"/>
    <w:tmpl w:val="A2866C5C"/>
    <w:lvl w:ilvl="0" w:tplc="BE84800C">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D121CD6"/>
    <w:multiLevelType w:val="multilevel"/>
    <w:tmpl w:val="103E8618"/>
    <w:lvl w:ilvl="0">
      <w:start w:val="1"/>
      <w:numFmt w:val="decimal"/>
      <w:lvlText w:val="%1)"/>
      <w:lvlJc w:val="left"/>
      <w:pPr>
        <w:ind w:left="360" w:hanging="360"/>
      </w:pPr>
      <w:rPr>
        <w:b w:val="0"/>
        <w:color w:val="auto"/>
        <w:sz w:val="24"/>
        <w:szCs w:val="24"/>
      </w:rPr>
    </w:lvl>
    <w:lvl w:ilvl="1">
      <w:start w:val="1"/>
      <w:numFmt w:val="decimal"/>
      <w:lvlText w:val="%2."/>
      <w:lvlJc w:val="left"/>
      <w:pPr>
        <w:ind w:left="720" w:hanging="360"/>
      </w:pPr>
    </w:lvl>
    <w:lvl w:ilvl="2">
      <w:start w:val="1"/>
      <w:numFmt w:val="lowerLetter"/>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1260" w:hanging="360"/>
      </w:pPr>
      <w:rPr>
        <w:b/>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E4F22D7"/>
    <w:multiLevelType w:val="multilevel"/>
    <w:tmpl w:val="FBEE5E22"/>
    <w:lvl w:ilvl="0">
      <w:start w:val="1"/>
      <w:numFmt w:val="decimal"/>
      <w:lvlText w:val="%1)"/>
      <w:lvlJc w:val="left"/>
      <w:pPr>
        <w:ind w:left="360" w:hanging="360"/>
      </w:pPr>
      <w:rPr>
        <w:rFonts w:hint="default"/>
        <w:b w:val="0"/>
        <w:color w:val="auto"/>
        <w:sz w:val="24"/>
        <w:szCs w:val="24"/>
      </w:rPr>
    </w:lvl>
    <w:lvl w:ilvl="1">
      <w:start w:val="1"/>
      <w:numFmt w:val="decimal"/>
      <w:lvlText w:val="%2."/>
      <w:lvlJc w:val="left"/>
      <w:pPr>
        <w:ind w:left="720" w:hanging="360"/>
      </w:pPr>
      <w:rPr>
        <w:rFonts w:hint="default"/>
      </w:rPr>
    </w:lvl>
    <w:lvl w:ilvl="2">
      <w:start w:val="1"/>
      <w:numFmt w:val="arabicAbjad"/>
      <w:lvlText w:val="%3."/>
      <w:lvlJc w:val="left"/>
      <w:pPr>
        <w:ind w:left="1260" w:hanging="360"/>
      </w:pPr>
      <w:rPr>
        <w:rFonts w:hint="default"/>
        <w:b w:val="0"/>
        <w:bCs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1260" w:hanging="360"/>
      </w:pPr>
      <w:rPr>
        <w:rFonts w:hint="default"/>
        <w:b/>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64036"/>
    <w:multiLevelType w:val="multilevel"/>
    <w:tmpl w:val="90D0FAE0"/>
    <w:lvl w:ilvl="0">
      <w:start w:val="1"/>
      <w:numFmt w:val="upperRoman"/>
      <w:pStyle w:val="Annextitle"/>
      <w:lvlText w:val="Annex %1:"/>
      <w:lvlJc w:val="left"/>
      <w:pPr>
        <w:ind w:left="432" w:hanging="432"/>
      </w:pPr>
      <w:rPr>
        <w:rFonts w:hint="default"/>
      </w:rPr>
    </w:lvl>
    <w:lvl w:ilvl="1">
      <w:start w:val="1"/>
      <w:numFmt w:val="decimal"/>
      <w:lvlText w:val="%1.%2"/>
      <w:lvlJc w:val="left"/>
      <w:pPr>
        <w:ind w:left="-1584"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296" w:hanging="864"/>
      </w:pPr>
      <w:rPr>
        <w:rFonts w:hint="default"/>
      </w:rPr>
    </w:lvl>
    <w:lvl w:ilvl="4">
      <w:start w:val="1"/>
      <w:numFmt w:val="decimal"/>
      <w:lvlText w:val="%1.%2.%3.%4.%5"/>
      <w:lvlJc w:val="left"/>
      <w:pPr>
        <w:ind w:left="-1152" w:hanging="1008"/>
      </w:pPr>
      <w:rPr>
        <w:rFonts w:hint="default"/>
      </w:rPr>
    </w:lvl>
    <w:lvl w:ilvl="5">
      <w:start w:val="1"/>
      <w:numFmt w:val="decimal"/>
      <w:lvlText w:val="%1.%2.%3.%4.%5.%6"/>
      <w:lvlJc w:val="left"/>
      <w:pPr>
        <w:ind w:left="-1008" w:hanging="1152"/>
      </w:pPr>
      <w:rPr>
        <w:rFonts w:hint="default"/>
      </w:rPr>
    </w:lvl>
    <w:lvl w:ilvl="6">
      <w:start w:val="1"/>
      <w:numFmt w:val="decimal"/>
      <w:lvlText w:val="%1.%2.%3.%4.%5.%6.%7"/>
      <w:lvlJc w:val="left"/>
      <w:pPr>
        <w:ind w:left="-864" w:hanging="1296"/>
      </w:pPr>
      <w:rPr>
        <w:rFonts w:hint="default"/>
      </w:rPr>
    </w:lvl>
    <w:lvl w:ilvl="7">
      <w:start w:val="1"/>
      <w:numFmt w:val="decimal"/>
      <w:lvlText w:val="%1.%2.%3.%4.%5.%6.%7.%8"/>
      <w:lvlJc w:val="left"/>
      <w:pPr>
        <w:ind w:left="-720" w:hanging="1440"/>
      </w:pPr>
      <w:rPr>
        <w:rFonts w:hint="default"/>
      </w:rPr>
    </w:lvl>
    <w:lvl w:ilvl="8">
      <w:start w:val="1"/>
      <w:numFmt w:val="decimal"/>
      <w:lvlText w:val="%1.%2.%3.%4.%5.%6.%7.%8.%9"/>
      <w:lvlJc w:val="left"/>
      <w:pPr>
        <w:ind w:left="-576" w:hanging="1584"/>
      </w:pPr>
      <w:rPr>
        <w:rFonts w:hint="default"/>
      </w:rPr>
    </w:lvl>
  </w:abstractNum>
  <w:abstractNum w:abstractNumId="4" w15:restartNumberingAfterBreak="0">
    <w:nsid w:val="2DC068DA"/>
    <w:multiLevelType w:val="hybridMultilevel"/>
    <w:tmpl w:val="2396B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CE6241"/>
    <w:multiLevelType w:val="hybridMultilevel"/>
    <w:tmpl w:val="B882D5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7F148B6"/>
    <w:multiLevelType w:val="hybridMultilevel"/>
    <w:tmpl w:val="65A83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A430F1"/>
    <w:multiLevelType w:val="hybridMultilevel"/>
    <w:tmpl w:val="D2F0D456"/>
    <w:lvl w:ilvl="0" w:tplc="FA3A438C">
      <w:start w:val="1"/>
      <w:numFmt w:val="upperRoman"/>
      <w:pStyle w:val="Steps"/>
      <w:lvlText w:val="Step %1:"/>
      <w:lvlJc w:val="left"/>
      <w:pPr>
        <w:ind w:left="1440" w:hanging="360"/>
      </w:pPr>
      <w:rPr>
        <w:rFonts w:hint="default"/>
        <w:i w:val="0"/>
        <w:i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D9361C"/>
    <w:multiLevelType w:val="hybridMultilevel"/>
    <w:tmpl w:val="3B84BB3E"/>
    <w:lvl w:ilvl="0" w:tplc="E50C8DC6">
      <w:start w:val="1"/>
      <w:numFmt w:val="arabicAbjad"/>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613F29"/>
    <w:multiLevelType w:val="hybridMultilevel"/>
    <w:tmpl w:val="E850F3FA"/>
    <w:lvl w:ilvl="0" w:tplc="8456394A">
      <w:start w:val="1"/>
      <w:numFmt w:val="decimal"/>
      <w:lvlText w:val="%1."/>
      <w:lvlJc w:val="left"/>
      <w:pPr>
        <w:ind w:left="1170" w:hanging="720"/>
      </w:pPr>
      <w:rPr>
        <w:rFonts w:hint="default"/>
        <w:color w:val="365F91"/>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0" w15:restartNumberingAfterBreak="0">
    <w:nsid w:val="41CF6FF1"/>
    <w:multiLevelType w:val="hybridMultilevel"/>
    <w:tmpl w:val="A2AC0E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6BB44AA"/>
    <w:multiLevelType w:val="hybridMultilevel"/>
    <w:tmpl w:val="68003B78"/>
    <w:lvl w:ilvl="0" w:tplc="C254B968">
      <w:start w:val="1"/>
      <w:numFmt w:val="decimal"/>
      <w:pStyle w:val="Normalnumbered"/>
      <w:lvlText w:val="%1."/>
      <w:lvlJc w:val="left"/>
      <w:pPr>
        <w:ind w:left="720" w:hanging="360"/>
      </w:pPr>
      <w:rPr>
        <w:b w:val="0"/>
        <w:bCs w:val="0"/>
        <w:color w:val="auto"/>
        <w:sz w:val="22"/>
        <w:szCs w:val="22"/>
      </w:rPr>
    </w:lvl>
    <w:lvl w:ilvl="1" w:tplc="04090019">
      <w:start w:val="1"/>
      <w:numFmt w:val="lowerLetter"/>
      <w:lvlText w:val="%2."/>
      <w:lvlJc w:val="left"/>
      <w:pPr>
        <w:ind w:left="785"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027387"/>
    <w:multiLevelType w:val="hybridMultilevel"/>
    <w:tmpl w:val="C92410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4A0B5B"/>
    <w:multiLevelType w:val="hybridMultilevel"/>
    <w:tmpl w:val="E826BB7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2507D65"/>
    <w:multiLevelType w:val="hybridMultilevel"/>
    <w:tmpl w:val="B27CC10E"/>
    <w:lvl w:ilvl="0" w:tplc="CCF8F7F2">
      <w:start w:val="1"/>
      <w:numFmt w:val="arabicAbjad"/>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74509B"/>
    <w:multiLevelType w:val="hybridMultilevel"/>
    <w:tmpl w:val="188CF604"/>
    <w:lvl w:ilvl="0" w:tplc="BE84800C">
      <w:start w:val="1"/>
      <w:numFmt w:val="bullet"/>
      <w:lvlText w:val=""/>
      <w:lvlJc w:val="left"/>
      <w:pPr>
        <w:tabs>
          <w:tab w:val="num" w:pos="1117"/>
        </w:tabs>
        <w:ind w:left="1117" w:hanging="360"/>
      </w:pPr>
      <w:rPr>
        <w:rFonts w:ascii="Symbol" w:hAnsi="Symbol" w:hint="default"/>
        <w:color w:val="auto"/>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91A0786"/>
    <w:multiLevelType w:val="hybridMultilevel"/>
    <w:tmpl w:val="BF6C45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A1F7C8D"/>
    <w:multiLevelType w:val="hybridMultilevel"/>
    <w:tmpl w:val="231AE206"/>
    <w:lvl w:ilvl="0" w:tplc="0409000F">
      <w:start w:val="1"/>
      <w:numFmt w:val="decimal"/>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7B14787C"/>
    <w:multiLevelType w:val="hybridMultilevel"/>
    <w:tmpl w:val="0B504B14"/>
    <w:lvl w:ilvl="0" w:tplc="BE84800C">
      <w:start w:val="1"/>
      <w:numFmt w:val="bullet"/>
      <w:lvlText w:val=""/>
      <w:lvlJc w:val="left"/>
      <w:pPr>
        <w:ind w:left="1080" w:hanging="72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4E1F74"/>
    <w:multiLevelType w:val="multilevel"/>
    <w:tmpl w:val="BF8CF602"/>
    <w:lvl w:ilvl="0">
      <w:start w:val="1"/>
      <w:numFmt w:val="decimal"/>
      <w:pStyle w:val="Heading1"/>
      <w:lvlText w:val="%1."/>
      <w:lvlJc w:val="left"/>
      <w:pPr>
        <w:ind w:left="360" w:hanging="360"/>
      </w:pPr>
      <w:rPr>
        <w:rFonts w:hint="default"/>
        <w:b/>
        <w:bCs/>
        <w:i w:val="0"/>
        <w:iCs w:val="0"/>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19"/>
  </w:num>
  <w:num w:numId="3">
    <w:abstractNumId w:val="3"/>
  </w:num>
  <w:num w:numId="4">
    <w:abstractNumId w:val="9"/>
  </w:num>
  <w:num w:numId="5">
    <w:abstractNumId w:val="11"/>
  </w:num>
  <w:num w:numId="6">
    <w:abstractNumId w:val="18"/>
  </w:num>
  <w:num w:numId="7">
    <w:abstractNumId w:val="15"/>
  </w:num>
  <w:num w:numId="8">
    <w:abstractNumId w:val="1"/>
  </w:num>
  <w:num w:numId="9">
    <w:abstractNumId w:val="2"/>
  </w:num>
  <w:num w:numId="10">
    <w:abstractNumId w:val="17"/>
  </w:num>
  <w:num w:numId="11">
    <w:abstractNumId w:val="16"/>
  </w:num>
  <w:num w:numId="12">
    <w:abstractNumId w:val="10"/>
  </w:num>
  <w:num w:numId="13">
    <w:abstractNumId w:val="4"/>
  </w:num>
  <w:num w:numId="14">
    <w:abstractNumId w:val="0"/>
  </w:num>
  <w:num w:numId="15">
    <w:abstractNumId w:val="14"/>
  </w:num>
  <w:num w:numId="16">
    <w:abstractNumId w:val="8"/>
  </w:num>
  <w:num w:numId="17">
    <w:abstractNumId w:val="13"/>
  </w:num>
  <w:num w:numId="18">
    <w:abstractNumId w:val="6"/>
  </w:num>
  <w:num w:numId="19">
    <w:abstractNumId w:val="12"/>
  </w:num>
  <w:num w:numId="20">
    <w:abstractNumId w:val="11"/>
  </w:num>
  <w:num w:numId="21">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it-IT"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sv-SE" w:vendorID="64" w:dllVersion="0" w:nlCheck="1" w:checkStyle="0"/>
  <w:proofState w:spelling="clean"/>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5E6"/>
    <w:rsid w:val="000026DE"/>
    <w:rsid w:val="00002BA8"/>
    <w:rsid w:val="00003155"/>
    <w:rsid w:val="0000363D"/>
    <w:rsid w:val="000043B8"/>
    <w:rsid w:val="000043DB"/>
    <w:rsid w:val="0000530C"/>
    <w:rsid w:val="000058EC"/>
    <w:rsid w:val="00006126"/>
    <w:rsid w:val="00007B6F"/>
    <w:rsid w:val="000119AE"/>
    <w:rsid w:val="00012451"/>
    <w:rsid w:val="00012ECC"/>
    <w:rsid w:val="00013866"/>
    <w:rsid w:val="00013C18"/>
    <w:rsid w:val="000148D8"/>
    <w:rsid w:val="00015F38"/>
    <w:rsid w:val="000161E2"/>
    <w:rsid w:val="00016D50"/>
    <w:rsid w:val="00016DA6"/>
    <w:rsid w:val="000215AF"/>
    <w:rsid w:val="00023198"/>
    <w:rsid w:val="00023C71"/>
    <w:rsid w:val="00023DD8"/>
    <w:rsid w:val="000247AA"/>
    <w:rsid w:val="000248D0"/>
    <w:rsid w:val="00024A73"/>
    <w:rsid w:val="000277DD"/>
    <w:rsid w:val="00030E94"/>
    <w:rsid w:val="0003467A"/>
    <w:rsid w:val="000357E8"/>
    <w:rsid w:val="00035C12"/>
    <w:rsid w:val="00041977"/>
    <w:rsid w:val="000443EA"/>
    <w:rsid w:val="00045463"/>
    <w:rsid w:val="00047100"/>
    <w:rsid w:val="00050607"/>
    <w:rsid w:val="00050641"/>
    <w:rsid w:val="000536DD"/>
    <w:rsid w:val="00054E52"/>
    <w:rsid w:val="0005717B"/>
    <w:rsid w:val="000576C0"/>
    <w:rsid w:val="00057CBB"/>
    <w:rsid w:val="000609BB"/>
    <w:rsid w:val="0006126E"/>
    <w:rsid w:val="0006231B"/>
    <w:rsid w:val="00063A7A"/>
    <w:rsid w:val="000648A5"/>
    <w:rsid w:val="0006640B"/>
    <w:rsid w:val="00066EE1"/>
    <w:rsid w:val="00072075"/>
    <w:rsid w:val="00072487"/>
    <w:rsid w:val="00072A64"/>
    <w:rsid w:val="0007419C"/>
    <w:rsid w:val="00075F61"/>
    <w:rsid w:val="00076824"/>
    <w:rsid w:val="000770E3"/>
    <w:rsid w:val="000839C9"/>
    <w:rsid w:val="00085AC7"/>
    <w:rsid w:val="00087BDF"/>
    <w:rsid w:val="00093699"/>
    <w:rsid w:val="00094824"/>
    <w:rsid w:val="00094C6C"/>
    <w:rsid w:val="00094F90"/>
    <w:rsid w:val="00095E79"/>
    <w:rsid w:val="00097BCC"/>
    <w:rsid w:val="000A08DA"/>
    <w:rsid w:val="000A1946"/>
    <w:rsid w:val="000A20C0"/>
    <w:rsid w:val="000A2873"/>
    <w:rsid w:val="000A3A4B"/>
    <w:rsid w:val="000A476E"/>
    <w:rsid w:val="000A5E64"/>
    <w:rsid w:val="000A73A0"/>
    <w:rsid w:val="000B03E8"/>
    <w:rsid w:val="000B18EA"/>
    <w:rsid w:val="000B393C"/>
    <w:rsid w:val="000B3B31"/>
    <w:rsid w:val="000B4AD6"/>
    <w:rsid w:val="000B59BC"/>
    <w:rsid w:val="000B6771"/>
    <w:rsid w:val="000B6933"/>
    <w:rsid w:val="000C13C6"/>
    <w:rsid w:val="000C2754"/>
    <w:rsid w:val="000C4FAE"/>
    <w:rsid w:val="000C554A"/>
    <w:rsid w:val="000D190D"/>
    <w:rsid w:val="000D1F85"/>
    <w:rsid w:val="000D23F2"/>
    <w:rsid w:val="000D3201"/>
    <w:rsid w:val="000D36C6"/>
    <w:rsid w:val="000D533D"/>
    <w:rsid w:val="000D62E1"/>
    <w:rsid w:val="000D71B8"/>
    <w:rsid w:val="000D7B1C"/>
    <w:rsid w:val="000E08E8"/>
    <w:rsid w:val="000E1BF2"/>
    <w:rsid w:val="000E1FF5"/>
    <w:rsid w:val="000E3B00"/>
    <w:rsid w:val="000E4594"/>
    <w:rsid w:val="000E47A6"/>
    <w:rsid w:val="000E4CD6"/>
    <w:rsid w:val="000E6050"/>
    <w:rsid w:val="000E7384"/>
    <w:rsid w:val="000F020F"/>
    <w:rsid w:val="000F1396"/>
    <w:rsid w:val="000F23CD"/>
    <w:rsid w:val="000F2C1E"/>
    <w:rsid w:val="000F5223"/>
    <w:rsid w:val="000F52F3"/>
    <w:rsid w:val="000F7017"/>
    <w:rsid w:val="000F79CF"/>
    <w:rsid w:val="001005C0"/>
    <w:rsid w:val="0010201C"/>
    <w:rsid w:val="001022B6"/>
    <w:rsid w:val="0010260D"/>
    <w:rsid w:val="00104D1A"/>
    <w:rsid w:val="00105F1D"/>
    <w:rsid w:val="00106A17"/>
    <w:rsid w:val="00107DFA"/>
    <w:rsid w:val="00111BB3"/>
    <w:rsid w:val="001125C2"/>
    <w:rsid w:val="00112968"/>
    <w:rsid w:val="00113452"/>
    <w:rsid w:val="00113E99"/>
    <w:rsid w:val="00114F5A"/>
    <w:rsid w:val="00115D7D"/>
    <w:rsid w:val="00120D8C"/>
    <w:rsid w:val="00121C7D"/>
    <w:rsid w:val="00126088"/>
    <w:rsid w:val="00130264"/>
    <w:rsid w:val="00130E23"/>
    <w:rsid w:val="0013399A"/>
    <w:rsid w:val="00136F9E"/>
    <w:rsid w:val="001405E6"/>
    <w:rsid w:val="00140E5E"/>
    <w:rsid w:val="001444D2"/>
    <w:rsid w:val="001448B1"/>
    <w:rsid w:val="00145E51"/>
    <w:rsid w:val="00150594"/>
    <w:rsid w:val="00152B85"/>
    <w:rsid w:val="00153B27"/>
    <w:rsid w:val="00154933"/>
    <w:rsid w:val="00154B5E"/>
    <w:rsid w:val="00155564"/>
    <w:rsid w:val="00162629"/>
    <w:rsid w:val="001628E6"/>
    <w:rsid w:val="00165927"/>
    <w:rsid w:val="00166302"/>
    <w:rsid w:val="001674D2"/>
    <w:rsid w:val="00167CDD"/>
    <w:rsid w:val="00170A63"/>
    <w:rsid w:val="00170D01"/>
    <w:rsid w:val="001726C2"/>
    <w:rsid w:val="00172ADC"/>
    <w:rsid w:val="00172C08"/>
    <w:rsid w:val="00173563"/>
    <w:rsid w:val="00173636"/>
    <w:rsid w:val="00176551"/>
    <w:rsid w:val="0018400E"/>
    <w:rsid w:val="00184604"/>
    <w:rsid w:val="00185586"/>
    <w:rsid w:val="00185949"/>
    <w:rsid w:val="001866D2"/>
    <w:rsid w:val="00187562"/>
    <w:rsid w:val="0019098F"/>
    <w:rsid w:val="00191E6F"/>
    <w:rsid w:val="001923CF"/>
    <w:rsid w:val="00192723"/>
    <w:rsid w:val="00192EF6"/>
    <w:rsid w:val="001938A1"/>
    <w:rsid w:val="00193C1B"/>
    <w:rsid w:val="00195D5B"/>
    <w:rsid w:val="00196ADB"/>
    <w:rsid w:val="001A1598"/>
    <w:rsid w:val="001A405F"/>
    <w:rsid w:val="001A4207"/>
    <w:rsid w:val="001A7524"/>
    <w:rsid w:val="001B13DB"/>
    <w:rsid w:val="001B20A3"/>
    <w:rsid w:val="001B3FED"/>
    <w:rsid w:val="001B6107"/>
    <w:rsid w:val="001B629D"/>
    <w:rsid w:val="001B670F"/>
    <w:rsid w:val="001B757B"/>
    <w:rsid w:val="001C1A26"/>
    <w:rsid w:val="001C1A7D"/>
    <w:rsid w:val="001C4CAD"/>
    <w:rsid w:val="001D2153"/>
    <w:rsid w:val="001D2744"/>
    <w:rsid w:val="001E07BE"/>
    <w:rsid w:val="001E2763"/>
    <w:rsid w:val="001E3EBB"/>
    <w:rsid w:val="001E522A"/>
    <w:rsid w:val="001F0C96"/>
    <w:rsid w:val="001F1EF3"/>
    <w:rsid w:val="001F20E0"/>
    <w:rsid w:val="001F2191"/>
    <w:rsid w:val="001F4CE1"/>
    <w:rsid w:val="001F65CE"/>
    <w:rsid w:val="001F7869"/>
    <w:rsid w:val="002007F5"/>
    <w:rsid w:val="0020395E"/>
    <w:rsid w:val="0020497D"/>
    <w:rsid w:val="002061AA"/>
    <w:rsid w:val="00206530"/>
    <w:rsid w:val="00210956"/>
    <w:rsid w:val="00210A51"/>
    <w:rsid w:val="00210BAD"/>
    <w:rsid w:val="0021106A"/>
    <w:rsid w:val="002123D0"/>
    <w:rsid w:val="00217D41"/>
    <w:rsid w:val="002205E5"/>
    <w:rsid w:val="00221E84"/>
    <w:rsid w:val="0022258F"/>
    <w:rsid w:val="00222648"/>
    <w:rsid w:val="002234AA"/>
    <w:rsid w:val="002249E3"/>
    <w:rsid w:val="00224D5B"/>
    <w:rsid w:val="0022501F"/>
    <w:rsid w:val="00226416"/>
    <w:rsid w:val="00227C0A"/>
    <w:rsid w:val="00227D88"/>
    <w:rsid w:val="00231548"/>
    <w:rsid w:val="00240C1E"/>
    <w:rsid w:val="002424E9"/>
    <w:rsid w:val="002438AF"/>
    <w:rsid w:val="00243968"/>
    <w:rsid w:val="00245526"/>
    <w:rsid w:val="00247CED"/>
    <w:rsid w:val="0025111C"/>
    <w:rsid w:val="00252EF0"/>
    <w:rsid w:val="0025335C"/>
    <w:rsid w:val="00254002"/>
    <w:rsid w:val="002548CF"/>
    <w:rsid w:val="00254D4A"/>
    <w:rsid w:val="00256446"/>
    <w:rsid w:val="002611A4"/>
    <w:rsid w:val="00262641"/>
    <w:rsid w:val="00262BAC"/>
    <w:rsid w:val="00270329"/>
    <w:rsid w:val="00270C5E"/>
    <w:rsid w:val="00273F95"/>
    <w:rsid w:val="00276F29"/>
    <w:rsid w:val="00280695"/>
    <w:rsid w:val="0028281D"/>
    <w:rsid w:val="00285B76"/>
    <w:rsid w:val="00291716"/>
    <w:rsid w:val="00291839"/>
    <w:rsid w:val="00291BFF"/>
    <w:rsid w:val="002927E9"/>
    <w:rsid w:val="00294A6C"/>
    <w:rsid w:val="00294EB3"/>
    <w:rsid w:val="0029555D"/>
    <w:rsid w:val="00296094"/>
    <w:rsid w:val="00297346"/>
    <w:rsid w:val="00297849"/>
    <w:rsid w:val="002A1564"/>
    <w:rsid w:val="002A1C2C"/>
    <w:rsid w:val="002A3197"/>
    <w:rsid w:val="002A7795"/>
    <w:rsid w:val="002B30C2"/>
    <w:rsid w:val="002B3540"/>
    <w:rsid w:val="002B4C59"/>
    <w:rsid w:val="002B6DC9"/>
    <w:rsid w:val="002C0408"/>
    <w:rsid w:val="002C23FE"/>
    <w:rsid w:val="002C2987"/>
    <w:rsid w:val="002C2CD6"/>
    <w:rsid w:val="002C3F34"/>
    <w:rsid w:val="002C4127"/>
    <w:rsid w:val="002C45D0"/>
    <w:rsid w:val="002C5B57"/>
    <w:rsid w:val="002C6933"/>
    <w:rsid w:val="002C6C36"/>
    <w:rsid w:val="002C74F6"/>
    <w:rsid w:val="002D1EC0"/>
    <w:rsid w:val="002D49A8"/>
    <w:rsid w:val="002D6848"/>
    <w:rsid w:val="002E0DD2"/>
    <w:rsid w:val="002E1F77"/>
    <w:rsid w:val="002E3464"/>
    <w:rsid w:val="002F05AB"/>
    <w:rsid w:val="002F13B1"/>
    <w:rsid w:val="002F3360"/>
    <w:rsid w:val="002F44D9"/>
    <w:rsid w:val="002F4574"/>
    <w:rsid w:val="002F576F"/>
    <w:rsid w:val="002F798F"/>
    <w:rsid w:val="002F79B3"/>
    <w:rsid w:val="0030684C"/>
    <w:rsid w:val="003100D7"/>
    <w:rsid w:val="003108E2"/>
    <w:rsid w:val="00311EAB"/>
    <w:rsid w:val="00315184"/>
    <w:rsid w:val="00317AB0"/>
    <w:rsid w:val="00321F2B"/>
    <w:rsid w:val="003224BD"/>
    <w:rsid w:val="003229BA"/>
    <w:rsid w:val="003229F6"/>
    <w:rsid w:val="00322D9F"/>
    <w:rsid w:val="0032396A"/>
    <w:rsid w:val="003263C0"/>
    <w:rsid w:val="00327597"/>
    <w:rsid w:val="00336108"/>
    <w:rsid w:val="0034051F"/>
    <w:rsid w:val="003407D1"/>
    <w:rsid w:val="00342758"/>
    <w:rsid w:val="0034441B"/>
    <w:rsid w:val="003453F5"/>
    <w:rsid w:val="00347C26"/>
    <w:rsid w:val="003504E7"/>
    <w:rsid w:val="00353839"/>
    <w:rsid w:val="0035580A"/>
    <w:rsid w:val="003572C4"/>
    <w:rsid w:val="003578F4"/>
    <w:rsid w:val="0036070C"/>
    <w:rsid w:val="00361A83"/>
    <w:rsid w:val="00362826"/>
    <w:rsid w:val="00363317"/>
    <w:rsid w:val="00363BC5"/>
    <w:rsid w:val="00364C9B"/>
    <w:rsid w:val="00366AD7"/>
    <w:rsid w:val="00371C5A"/>
    <w:rsid w:val="00372EA6"/>
    <w:rsid w:val="00373867"/>
    <w:rsid w:val="003741B2"/>
    <w:rsid w:val="0037628B"/>
    <w:rsid w:val="00377054"/>
    <w:rsid w:val="00380F86"/>
    <w:rsid w:val="00381D04"/>
    <w:rsid w:val="0038223D"/>
    <w:rsid w:val="003844F6"/>
    <w:rsid w:val="00386818"/>
    <w:rsid w:val="00386AA2"/>
    <w:rsid w:val="00387712"/>
    <w:rsid w:val="00387EBC"/>
    <w:rsid w:val="00390380"/>
    <w:rsid w:val="00392C1F"/>
    <w:rsid w:val="00393D43"/>
    <w:rsid w:val="003941DF"/>
    <w:rsid w:val="00395DB4"/>
    <w:rsid w:val="0039630D"/>
    <w:rsid w:val="003A112A"/>
    <w:rsid w:val="003A2C51"/>
    <w:rsid w:val="003A2FBF"/>
    <w:rsid w:val="003A5B84"/>
    <w:rsid w:val="003A6ADC"/>
    <w:rsid w:val="003B17F8"/>
    <w:rsid w:val="003B2D06"/>
    <w:rsid w:val="003B3371"/>
    <w:rsid w:val="003B43EA"/>
    <w:rsid w:val="003B4A09"/>
    <w:rsid w:val="003B4A4E"/>
    <w:rsid w:val="003B6592"/>
    <w:rsid w:val="003C2F75"/>
    <w:rsid w:val="003C3533"/>
    <w:rsid w:val="003C564A"/>
    <w:rsid w:val="003C7A05"/>
    <w:rsid w:val="003D03CB"/>
    <w:rsid w:val="003D0562"/>
    <w:rsid w:val="003D637B"/>
    <w:rsid w:val="003D6D2F"/>
    <w:rsid w:val="003D7471"/>
    <w:rsid w:val="003D74F4"/>
    <w:rsid w:val="003D7E27"/>
    <w:rsid w:val="003E07B2"/>
    <w:rsid w:val="003E3094"/>
    <w:rsid w:val="003E57F8"/>
    <w:rsid w:val="003E61D5"/>
    <w:rsid w:val="003F1AB8"/>
    <w:rsid w:val="003F3813"/>
    <w:rsid w:val="003F3C73"/>
    <w:rsid w:val="003F7C15"/>
    <w:rsid w:val="0040071C"/>
    <w:rsid w:val="00400F0D"/>
    <w:rsid w:val="0040707F"/>
    <w:rsid w:val="00412531"/>
    <w:rsid w:val="00413100"/>
    <w:rsid w:val="00413FB7"/>
    <w:rsid w:val="004156F5"/>
    <w:rsid w:val="00415BBC"/>
    <w:rsid w:val="00417F38"/>
    <w:rsid w:val="004219F2"/>
    <w:rsid w:val="0042229F"/>
    <w:rsid w:val="004246A8"/>
    <w:rsid w:val="0042489A"/>
    <w:rsid w:val="004248BF"/>
    <w:rsid w:val="004267C0"/>
    <w:rsid w:val="004304E2"/>
    <w:rsid w:val="004317D7"/>
    <w:rsid w:val="004340D4"/>
    <w:rsid w:val="00435AF0"/>
    <w:rsid w:val="00440E7C"/>
    <w:rsid w:val="00441CCA"/>
    <w:rsid w:val="0044503C"/>
    <w:rsid w:val="00445104"/>
    <w:rsid w:val="00447CC9"/>
    <w:rsid w:val="004501F7"/>
    <w:rsid w:val="00450D2D"/>
    <w:rsid w:val="004523C7"/>
    <w:rsid w:val="004527ED"/>
    <w:rsid w:val="00453314"/>
    <w:rsid w:val="00453907"/>
    <w:rsid w:val="00453B6C"/>
    <w:rsid w:val="00455915"/>
    <w:rsid w:val="0045719D"/>
    <w:rsid w:val="0046119D"/>
    <w:rsid w:val="00461231"/>
    <w:rsid w:val="0046248D"/>
    <w:rsid w:val="00462EEC"/>
    <w:rsid w:val="00464BBE"/>
    <w:rsid w:val="004655B5"/>
    <w:rsid w:val="004669A3"/>
    <w:rsid w:val="00472A8A"/>
    <w:rsid w:val="0047331C"/>
    <w:rsid w:val="00474414"/>
    <w:rsid w:val="00475FE6"/>
    <w:rsid w:val="004765AA"/>
    <w:rsid w:val="004775C4"/>
    <w:rsid w:val="0047763D"/>
    <w:rsid w:val="00477AD6"/>
    <w:rsid w:val="004804BC"/>
    <w:rsid w:val="00483834"/>
    <w:rsid w:val="00483F5E"/>
    <w:rsid w:val="00483FAA"/>
    <w:rsid w:val="00484C2C"/>
    <w:rsid w:val="00487DB4"/>
    <w:rsid w:val="00490DD2"/>
    <w:rsid w:val="00492575"/>
    <w:rsid w:val="0049263C"/>
    <w:rsid w:val="00492AFC"/>
    <w:rsid w:val="00493F35"/>
    <w:rsid w:val="00495DF9"/>
    <w:rsid w:val="004A4039"/>
    <w:rsid w:val="004A41FF"/>
    <w:rsid w:val="004A4FC2"/>
    <w:rsid w:val="004A6039"/>
    <w:rsid w:val="004A644D"/>
    <w:rsid w:val="004A6537"/>
    <w:rsid w:val="004B32D5"/>
    <w:rsid w:val="004B5DDE"/>
    <w:rsid w:val="004B5FB6"/>
    <w:rsid w:val="004B6BA1"/>
    <w:rsid w:val="004B6D4B"/>
    <w:rsid w:val="004B6F63"/>
    <w:rsid w:val="004C0514"/>
    <w:rsid w:val="004C174D"/>
    <w:rsid w:val="004C2584"/>
    <w:rsid w:val="004C4F6E"/>
    <w:rsid w:val="004D0620"/>
    <w:rsid w:val="004D21DD"/>
    <w:rsid w:val="004D3739"/>
    <w:rsid w:val="004D4562"/>
    <w:rsid w:val="004D491F"/>
    <w:rsid w:val="004D5A5F"/>
    <w:rsid w:val="004D6CEC"/>
    <w:rsid w:val="004E3C6F"/>
    <w:rsid w:val="004E6596"/>
    <w:rsid w:val="004F1A6C"/>
    <w:rsid w:val="004F22B7"/>
    <w:rsid w:val="004F2741"/>
    <w:rsid w:val="004F2932"/>
    <w:rsid w:val="004F6D48"/>
    <w:rsid w:val="004F6E96"/>
    <w:rsid w:val="004F72E9"/>
    <w:rsid w:val="005001E2"/>
    <w:rsid w:val="005012E4"/>
    <w:rsid w:val="00501E52"/>
    <w:rsid w:val="005022BE"/>
    <w:rsid w:val="00506277"/>
    <w:rsid w:val="00513C31"/>
    <w:rsid w:val="00514911"/>
    <w:rsid w:val="00515EF3"/>
    <w:rsid w:val="005176A1"/>
    <w:rsid w:val="005206DA"/>
    <w:rsid w:val="00520C96"/>
    <w:rsid w:val="005231F1"/>
    <w:rsid w:val="00523741"/>
    <w:rsid w:val="00523792"/>
    <w:rsid w:val="00530F51"/>
    <w:rsid w:val="00532D9C"/>
    <w:rsid w:val="00533AA7"/>
    <w:rsid w:val="00533AD1"/>
    <w:rsid w:val="005356E3"/>
    <w:rsid w:val="00535C49"/>
    <w:rsid w:val="00537070"/>
    <w:rsid w:val="00540EF1"/>
    <w:rsid w:val="00542D5F"/>
    <w:rsid w:val="005456E8"/>
    <w:rsid w:val="00546670"/>
    <w:rsid w:val="00550B12"/>
    <w:rsid w:val="00550C37"/>
    <w:rsid w:val="005541A9"/>
    <w:rsid w:val="0055578E"/>
    <w:rsid w:val="00555A81"/>
    <w:rsid w:val="00561572"/>
    <w:rsid w:val="0056186D"/>
    <w:rsid w:val="00563506"/>
    <w:rsid w:val="00567A97"/>
    <w:rsid w:val="00567EA2"/>
    <w:rsid w:val="005712E7"/>
    <w:rsid w:val="0057293C"/>
    <w:rsid w:val="00572D09"/>
    <w:rsid w:val="0057347F"/>
    <w:rsid w:val="00573CA8"/>
    <w:rsid w:val="00576550"/>
    <w:rsid w:val="00580526"/>
    <w:rsid w:val="005806CF"/>
    <w:rsid w:val="00581B12"/>
    <w:rsid w:val="00583645"/>
    <w:rsid w:val="0058783D"/>
    <w:rsid w:val="0058799D"/>
    <w:rsid w:val="00593E57"/>
    <w:rsid w:val="00595B5B"/>
    <w:rsid w:val="005A1F1A"/>
    <w:rsid w:val="005A2EDE"/>
    <w:rsid w:val="005A33E9"/>
    <w:rsid w:val="005A374C"/>
    <w:rsid w:val="005A5D0A"/>
    <w:rsid w:val="005B6044"/>
    <w:rsid w:val="005B6880"/>
    <w:rsid w:val="005B6FB1"/>
    <w:rsid w:val="005C1846"/>
    <w:rsid w:val="005C368B"/>
    <w:rsid w:val="005C4128"/>
    <w:rsid w:val="005C4144"/>
    <w:rsid w:val="005C41C4"/>
    <w:rsid w:val="005C5D33"/>
    <w:rsid w:val="005C718C"/>
    <w:rsid w:val="005C72CD"/>
    <w:rsid w:val="005C72D6"/>
    <w:rsid w:val="005C76CC"/>
    <w:rsid w:val="005D0293"/>
    <w:rsid w:val="005D42EB"/>
    <w:rsid w:val="005D4BA5"/>
    <w:rsid w:val="005D5266"/>
    <w:rsid w:val="005D5AD8"/>
    <w:rsid w:val="005D6631"/>
    <w:rsid w:val="005D668F"/>
    <w:rsid w:val="005D68B0"/>
    <w:rsid w:val="005E1DA8"/>
    <w:rsid w:val="005E24CA"/>
    <w:rsid w:val="005E3064"/>
    <w:rsid w:val="005E4064"/>
    <w:rsid w:val="005E40B2"/>
    <w:rsid w:val="005E4184"/>
    <w:rsid w:val="005E4D57"/>
    <w:rsid w:val="005E5FC1"/>
    <w:rsid w:val="005E65B4"/>
    <w:rsid w:val="005E76E6"/>
    <w:rsid w:val="005E77C8"/>
    <w:rsid w:val="005F01B1"/>
    <w:rsid w:val="005F0C1A"/>
    <w:rsid w:val="005F1AA2"/>
    <w:rsid w:val="005F1BC6"/>
    <w:rsid w:val="005F1F7B"/>
    <w:rsid w:val="005F21F3"/>
    <w:rsid w:val="005F2790"/>
    <w:rsid w:val="005F3E7D"/>
    <w:rsid w:val="005F4210"/>
    <w:rsid w:val="005F5F6F"/>
    <w:rsid w:val="005F70AD"/>
    <w:rsid w:val="00600716"/>
    <w:rsid w:val="00600D8E"/>
    <w:rsid w:val="006056F1"/>
    <w:rsid w:val="006059D2"/>
    <w:rsid w:val="00612683"/>
    <w:rsid w:val="0061331F"/>
    <w:rsid w:val="00615084"/>
    <w:rsid w:val="00615DFF"/>
    <w:rsid w:val="0061736D"/>
    <w:rsid w:val="00623367"/>
    <w:rsid w:val="00624692"/>
    <w:rsid w:val="00624B2B"/>
    <w:rsid w:val="00625025"/>
    <w:rsid w:val="0062647C"/>
    <w:rsid w:val="00626A1C"/>
    <w:rsid w:val="006278C8"/>
    <w:rsid w:val="006325F6"/>
    <w:rsid w:val="006328CE"/>
    <w:rsid w:val="00633B11"/>
    <w:rsid w:val="0063517A"/>
    <w:rsid w:val="0063596A"/>
    <w:rsid w:val="00635E47"/>
    <w:rsid w:val="0064031D"/>
    <w:rsid w:val="0064396E"/>
    <w:rsid w:val="00644E44"/>
    <w:rsid w:val="00644F20"/>
    <w:rsid w:val="00646C2B"/>
    <w:rsid w:val="0065000F"/>
    <w:rsid w:val="0065012E"/>
    <w:rsid w:val="006507BA"/>
    <w:rsid w:val="00652B98"/>
    <w:rsid w:val="00660A5E"/>
    <w:rsid w:val="00660B9D"/>
    <w:rsid w:val="0066321A"/>
    <w:rsid w:val="00664379"/>
    <w:rsid w:val="00664505"/>
    <w:rsid w:val="00665721"/>
    <w:rsid w:val="00665DA0"/>
    <w:rsid w:val="006715C8"/>
    <w:rsid w:val="0067200A"/>
    <w:rsid w:val="00672F39"/>
    <w:rsid w:val="00673DB6"/>
    <w:rsid w:val="00674BD9"/>
    <w:rsid w:val="00675C9E"/>
    <w:rsid w:val="0067728F"/>
    <w:rsid w:val="006835F0"/>
    <w:rsid w:val="006850B2"/>
    <w:rsid w:val="0068518D"/>
    <w:rsid w:val="00685643"/>
    <w:rsid w:val="00685A8E"/>
    <w:rsid w:val="006867AA"/>
    <w:rsid w:val="00687DBE"/>
    <w:rsid w:val="006908EF"/>
    <w:rsid w:val="00692192"/>
    <w:rsid w:val="006937BA"/>
    <w:rsid w:val="00693BCD"/>
    <w:rsid w:val="00693ED0"/>
    <w:rsid w:val="006941C1"/>
    <w:rsid w:val="0069424B"/>
    <w:rsid w:val="0069493E"/>
    <w:rsid w:val="0069600B"/>
    <w:rsid w:val="00697923"/>
    <w:rsid w:val="006A1EFC"/>
    <w:rsid w:val="006A2E3A"/>
    <w:rsid w:val="006A6168"/>
    <w:rsid w:val="006A6A8F"/>
    <w:rsid w:val="006B0859"/>
    <w:rsid w:val="006B1249"/>
    <w:rsid w:val="006B18E9"/>
    <w:rsid w:val="006B1A05"/>
    <w:rsid w:val="006B1BF4"/>
    <w:rsid w:val="006B2593"/>
    <w:rsid w:val="006B3220"/>
    <w:rsid w:val="006B43A0"/>
    <w:rsid w:val="006B458E"/>
    <w:rsid w:val="006B6695"/>
    <w:rsid w:val="006B72BE"/>
    <w:rsid w:val="006C30A1"/>
    <w:rsid w:val="006C37D8"/>
    <w:rsid w:val="006C4583"/>
    <w:rsid w:val="006C6800"/>
    <w:rsid w:val="006D0489"/>
    <w:rsid w:val="006D181C"/>
    <w:rsid w:val="006D1E3E"/>
    <w:rsid w:val="006D25FF"/>
    <w:rsid w:val="006D2B54"/>
    <w:rsid w:val="006D3B2E"/>
    <w:rsid w:val="006D3EF3"/>
    <w:rsid w:val="006D463A"/>
    <w:rsid w:val="006D5CEA"/>
    <w:rsid w:val="006E191E"/>
    <w:rsid w:val="006E3752"/>
    <w:rsid w:val="006E6AEF"/>
    <w:rsid w:val="006F15FA"/>
    <w:rsid w:val="006F2861"/>
    <w:rsid w:val="006F4799"/>
    <w:rsid w:val="006F5C0E"/>
    <w:rsid w:val="007012CF"/>
    <w:rsid w:val="00701A1F"/>
    <w:rsid w:val="00702793"/>
    <w:rsid w:val="00703198"/>
    <w:rsid w:val="00703487"/>
    <w:rsid w:val="00704DD7"/>
    <w:rsid w:val="00705496"/>
    <w:rsid w:val="00705762"/>
    <w:rsid w:val="0071159F"/>
    <w:rsid w:val="00712491"/>
    <w:rsid w:val="007147DC"/>
    <w:rsid w:val="00716BAB"/>
    <w:rsid w:val="00716C71"/>
    <w:rsid w:val="00721463"/>
    <w:rsid w:val="00722E3B"/>
    <w:rsid w:val="00723441"/>
    <w:rsid w:val="00723ACA"/>
    <w:rsid w:val="00723B85"/>
    <w:rsid w:val="00723CD2"/>
    <w:rsid w:val="00724323"/>
    <w:rsid w:val="007245BE"/>
    <w:rsid w:val="00725A4C"/>
    <w:rsid w:val="00726510"/>
    <w:rsid w:val="00726897"/>
    <w:rsid w:val="00734FBD"/>
    <w:rsid w:val="00735C62"/>
    <w:rsid w:val="007410D2"/>
    <w:rsid w:val="00743046"/>
    <w:rsid w:val="007448E7"/>
    <w:rsid w:val="00744A2B"/>
    <w:rsid w:val="00747046"/>
    <w:rsid w:val="007475D3"/>
    <w:rsid w:val="00750940"/>
    <w:rsid w:val="007565D8"/>
    <w:rsid w:val="0075701B"/>
    <w:rsid w:val="00757BC5"/>
    <w:rsid w:val="00757E4B"/>
    <w:rsid w:val="0076124C"/>
    <w:rsid w:val="0076630F"/>
    <w:rsid w:val="00767273"/>
    <w:rsid w:val="00771BD8"/>
    <w:rsid w:val="00772963"/>
    <w:rsid w:val="00775F90"/>
    <w:rsid w:val="00776AD0"/>
    <w:rsid w:val="007810C2"/>
    <w:rsid w:val="00782B4A"/>
    <w:rsid w:val="00782CBE"/>
    <w:rsid w:val="00783405"/>
    <w:rsid w:val="00784815"/>
    <w:rsid w:val="00786765"/>
    <w:rsid w:val="00793C2F"/>
    <w:rsid w:val="00794667"/>
    <w:rsid w:val="00795975"/>
    <w:rsid w:val="00795B1F"/>
    <w:rsid w:val="007A07A8"/>
    <w:rsid w:val="007A0BC5"/>
    <w:rsid w:val="007A31BD"/>
    <w:rsid w:val="007A3DA8"/>
    <w:rsid w:val="007A58D7"/>
    <w:rsid w:val="007A7CAC"/>
    <w:rsid w:val="007C0270"/>
    <w:rsid w:val="007C04FF"/>
    <w:rsid w:val="007C145B"/>
    <w:rsid w:val="007C40F2"/>
    <w:rsid w:val="007C5A19"/>
    <w:rsid w:val="007C63E6"/>
    <w:rsid w:val="007D0189"/>
    <w:rsid w:val="007D0C15"/>
    <w:rsid w:val="007D3412"/>
    <w:rsid w:val="007D47B4"/>
    <w:rsid w:val="007D557D"/>
    <w:rsid w:val="007D7939"/>
    <w:rsid w:val="007D7B99"/>
    <w:rsid w:val="007D7FC0"/>
    <w:rsid w:val="007E0D93"/>
    <w:rsid w:val="007E14DF"/>
    <w:rsid w:val="007E2A43"/>
    <w:rsid w:val="007E2F3F"/>
    <w:rsid w:val="007E3FF5"/>
    <w:rsid w:val="007E4CCD"/>
    <w:rsid w:val="007F03C1"/>
    <w:rsid w:val="007F1984"/>
    <w:rsid w:val="007F1C13"/>
    <w:rsid w:val="007F22E6"/>
    <w:rsid w:val="007F5CA9"/>
    <w:rsid w:val="00800C88"/>
    <w:rsid w:val="00804A37"/>
    <w:rsid w:val="00805367"/>
    <w:rsid w:val="00805D53"/>
    <w:rsid w:val="00811CF8"/>
    <w:rsid w:val="008120A8"/>
    <w:rsid w:val="00812DAC"/>
    <w:rsid w:val="00813995"/>
    <w:rsid w:val="00814D6E"/>
    <w:rsid w:val="00815101"/>
    <w:rsid w:val="00816154"/>
    <w:rsid w:val="00816839"/>
    <w:rsid w:val="00817392"/>
    <w:rsid w:val="00817F34"/>
    <w:rsid w:val="008205E4"/>
    <w:rsid w:val="008219FE"/>
    <w:rsid w:val="00825F38"/>
    <w:rsid w:val="00826AE5"/>
    <w:rsid w:val="00830051"/>
    <w:rsid w:val="0083047B"/>
    <w:rsid w:val="00830A67"/>
    <w:rsid w:val="00830FC4"/>
    <w:rsid w:val="008337C5"/>
    <w:rsid w:val="0083592E"/>
    <w:rsid w:val="00837CD9"/>
    <w:rsid w:val="00841AB3"/>
    <w:rsid w:val="00842993"/>
    <w:rsid w:val="008431E1"/>
    <w:rsid w:val="0084795A"/>
    <w:rsid w:val="0085423E"/>
    <w:rsid w:val="00863970"/>
    <w:rsid w:val="00863FC7"/>
    <w:rsid w:val="00864327"/>
    <w:rsid w:val="0086467A"/>
    <w:rsid w:val="00864D0C"/>
    <w:rsid w:val="00866290"/>
    <w:rsid w:val="00867001"/>
    <w:rsid w:val="0086730B"/>
    <w:rsid w:val="008704F1"/>
    <w:rsid w:val="00871A78"/>
    <w:rsid w:val="00875594"/>
    <w:rsid w:val="00875C84"/>
    <w:rsid w:val="008779F7"/>
    <w:rsid w:val="008834FE"/>
    <w:rsid w:val="00883728"/>
    <w:rsid w:val="00883886"/>
    <w:rsid w:val="00885262"/>
    <w:rsid w:val="008900C4"/>
    <w:rsid w:val="00890354"/>
    <w:rsid w:val="00890B65"/>
    <w:rsid w:val="008920CC"/>
    <w:rsid w:val="00893594"/>
    <w:rsid w:val="00893FC4"/>
    <w:rsid w:val="00894CCC"/>
    <w:rsid w:val="00895965"/>
    <w:rsid w:val="008964BA"/>
    <w:rsid w:val="008A150F"/>
    <w:rsid w:val="008A188B"/>
    <w:rsid w:val="008A19B2"/>
    <w:rsid w:val="008A2450"/>
    <w:rsid w:val="008A27A5"/>
    <w:rsid w:val="008A3AE0"/>
    <w:rsid w:val="008A54C6"/>
    <w:rsid w:val="008A644E"/>
    <w:rsid w:val="008B1D38"/>
    <w:rsid w:val="008B63FF"/>
    <w:rsid w:val="008B6A12"/>
    <w:rsid w:val="008B6C04"/>
    <w:rsid w:val="008B6DA0"/>
    <w:rsid w:val="008C12A0"/>
    <w:rsid w:val="008C2657"/>
    <w:rsid w:val="008C2757"/>
    <w:rsid w:val="008C4A94"/>
    <w:rsid w:val="008C5BFF"/>
    <w:rsid w:val="008C5E94"/>
    <w:rsid w:val="008D29D2"/>
    <w:rsid w:val="008D464C"/>
    <w:rsid w:val="008D552B"/>
    <w:rsid w:val="008D715E"/>
    <w:rsid w:val="008E2662"/>
    <w:rsid w:val="008E4B42"/>
    <w:rsid w:val="008E501A"/>
    <w:rsid w:val="008E6F74"/>
    <w:rsid w:val="008E7162"/>
    <w:rsid w:val="008E7F07"/>
    <w:rsid w:val="008F06CF"/>
    <w:rsid w:val="008F07F1"/>
    <w:rsid w:val="008F1623"/>
    <w:rsid w:val="008F2231"/>
    <w:rsid w:val="008F796B"/>
    <w:rsid w:val="00900256"/>
    <w:rsid w:val="00900579"/>
    <w:rsid w:val="009011AB"/>
    <w:rsid w:val="00903FE9"/>
    <w:rsid w:val="00905FE1"/>
    <w:rsid w:val="009135E1"/>
    <w:rsid w:val="0091730F"/>
    <w:rsid w:val="00917AEE"/>
    <w:rsid w:val="0092202A"/>
    <w:rsid w:val="00922866"/>
    <w:rsid w:val="00922DB2"/>
    <w:rsid w:val="00922EFE"/>
    <w:rsid w:val="00922F67"/>
    <w:rsid w:val="00923EBA"/>
    <w:rsid w:val="00925050"/>
    <w:rsid w:val="009257C7"/>
    <w:rsid w:val="0092759F"/>
    <w:rsid w:val="009305DA"/>
    <w:rsid w:val="00931585"/>
    <w:rsid w:val="00931ED6"/>
    <w:rsid w:val="00932284"/>
    <w:rsid w:val="0093410E"/>
    <w:rsid w:val="0093464C"/>
    <w:rsid w:val="00935FEA"/>
    <w:rsid w:val="0093796E"/>
    <w:rsid w:val="0094086A"/>
    <w:rsid w:val="00940CA4"/>
    <w:rsid w:val="00940EE5"/>
    <w:rsid w:val="00941AC4"/>
    <w:rsid w:val="00941C33"/>
    <w:rsid w:val="009433C0"/>
    <w:rsid w:val="00943E6D"/>
    <w:rsid w:val="00944EB6"/>
    <w:rsid w:val="00945583"/>
    <w:rsid w:val="00950506"/>
    <w:rsid w:val="00950FB8"/>
    <w:rsid w:val="0095277F"/>
    <w:rsid w:val="00953A20"/>
    <w:rsid w:val="00954138"/>
    <w:rsid w:val="00956D4E"/>
    <w:rsid w:val="0095770A"/>
    <w:rsid w:val="009606C3"/>
    <w:rsid w:val="00962466"/>
    <w:rsid w:val="009637BC"/>
    <w:rsid w:val="00963BA1"/>
    <w:rsid w:val="0096649C"/>
    <w:rsid w:val="0096672E"/>
    <w:rsid w:val="009676FB"/>
    <w:rsid w:val="009704FF"/>
    <w:rsid w:val="00972D8C"/>
    <w:rsid w:val="00974C0F"/>
    <w:rsid w:val="00977322"/>
    <w:rsid w:val="00977FFC"/>
    <w:rsid w:val="00980177"/>
    <w:rsid w:val="00983883"/>
    <w:rsid w:val="00984168"/>
    <w:rsid w:val="0098514D"/>
    <w:rsid w:val="00985359"/>
    <w:rsid w:val="0098737A"/>
    <w:rsid w:val="00990C87"/>
    <w:rsid w:val="00991C29"/>
    <w:rsid w:val="009920BB"/>
    <w:rsid w:val="00992190"/>
    <w:rsid w:val="00992770"/>
    <w:rsid w:val="009928F6"/>
    <w:rsid w:val="00994B24"/>
    <w:rsid w:val="009970C0"/>
    <w:rsid w:val="009973D3"/>
    <w:rsid w:val="009A0667"/>
    <w:rsid w:val="009A11F9"/>
    <w:rsid w:val="009A200B"/>
    <w:rsid w:val="009A334A"/>
    <w:rsid w:val="009A4E4F"/>
    <w:rsid w:val="009A4FC5"/>
    <w:rsid w:val="009A5189"/>
    <w:rsid w:val="009A651D"/>
    <w:rsid w:val="009B03F0"/>
    <w:rsid w:val="009B40C4"/>
    <w:rsid w:val="009B4B8A"/>
    <w:rsid w:val="009C1EAE"/>
    <w:rsid w:val="009C2B8A"/>
    <w:rsid w:val="009C304D"/>
    <w:rsid w:val="009C69A0"/>
    <w:rsid w:val="009D026C"/>
    <w:rsid w:val="009D24B7"/>
    <w:rsid w:val="009D5BC5"/>
    <w:rsid w:val="009E3178"/>
    <w:rsid w:val="009E4A32"/>
    <w:rsid w:val="009E56F7"/>
    <w:rsid w:val="009E63F0"/>
    <w:rsid w:val="009E79FA"/>
    <w:rsid w:val="009F04F3"/>
    <w:rsid w:val="009F0E3E"/>
    <w:rsid w:val="009F29E0"/>
    <w:rsid w:val="009F2C15"/>
    <w:rsid w:val="009F374F"/>
    <w:rsid w:val="009F3C58"/>
    <w:rsid w:val="009F4C21"/>
    <w:rsid w:val="009F52A0"/>
    <w:rsid w:val="009F6176"/>
    <w:rsid w:val="009F6694"/>
    <w:rsid w:val="00A00A89"/>
    <w:rsid w:val="00A01556"/>
    <w:rsid w:val="00A03194"/>
    <w:rsid w:val="00A034BB"/>
    <w:rsid w:val="00A043DB"/>
    <w:rsid w:val="00A04468"/>
    <w:rsid w:val="00A04994"/>
    <w:rsid w:val="00A06B6F"/>
    <w:rsid w:val="00A06D2B"/>
    <w:rsid w:val="00A07EAF"/>
    <w:rsid w:val="00A12BCA"/>
    <w:rsid w:val="00A148F6"/>
    <w:rsid w:val="00A17774"/>
    <w:rsid w:val="00A2145D"/>
    <w:rsid w:val="00A226A8"/>
    <w:rsid w:val="00A23BB9"/>
    <w:rsid w:val="00A23EF1"/>
    <w:rsid w:val="00A23F39"/>
    <w:rsid w:val="00A30413"/>
    <w:rsid w:val="00A30B4E"/>
    <w:rsid w:val="00A3138E"/>
    <w:rsid w:val="00A317C5"/>
    <w:rsid w:val="00A31D13"/>
    <w:rsid w:val="00A31DF1"/>
    <w:rsid w:val="00A34061"/>
    <w:rsid w:val="00A34709"/>
    <w:rsid w:val="00A34EF6"/>
    <w:rsid w:val="00A35254"/>
    <w:rsid w:val="00A35368"/>
    <w:rsid w:val="00A36882"/>
    <w:rsid w:val="00A41AEF"/>
    <w:rsid w:val="00A4243B"/>
    <w:rsid w:val="00A425F3"/>
    <w:rsid w:val="00A42F47"/>
    <w:rsid w:val="00A44709"/>
    <w:rsid w:val="00A449DE"/>
    <w:rsid w:val="00A45064"/>
    <w:rsid w:val="00A45716"/>
    <w:rsid w:val="00A4646D"/>
    <w:rsid w:val="00A46F9F"/>
    <w:rsid w:val="00A503F5"/>
    <w:rsid w:val="00A50E4C"/>
    <w:rsid w:val="00A5462B"/>
    <w:rsid w:val="00A55F3C"/>
    <w:rsid w:val="00A55F9A"/>
    <w:rsid w:val="00A57F8B"/>
    <w:rsid w:val="00A60680"/>
    <w:rsid w:val="00A60B40"/>
    <w:rsid w:val="00A61618"/>
    <w:rsid w:val="00A625D0"/>
    <w:rsid w:val="00A63A61"/>
    <w:rsid w:val="00A6534F"/>
    <w:rsid w:val="00A6749B"/>
    <w:rsid w:val="00A71CC7"/>
    <w:rsid w:val="00A721A7"/>
    <w:rsid w:val="00A73192"/>
    <w:rsid w:val="00A75BAB"/>
    <w:rsid w:val="00A75E34"/>
    <w:rsid w:val="00A76556"/>
    <w:rsid w:val="00A77C79"/>
    <w:rsid w:val="00A81E49"/>
    <w:rsid w:val="00A823BE"/>
    <w:rsid w:val="00A82761"/>
    <w:rsid w:val="00A83019"/>
    <w:rsid w:val="00A867A6"/>
    <w:rsid w:val="00A878C9"/>
    <w:rsid w:val="00A9142B"/>
    <w:rsid w:val="00A93E71"/>
    <w:rsid w:val="00A963C7"/>
    <w:rsid w:val="00A97BF6"/>
    <w:rsid w:val="00AA0691"/>
    <w:rsid w:val="00AA2834"/>
    <w:rsid w:val="00AA3092"/>
    <w:rsid w:val="00AA43FB"/>
    <w:rsid w:val="00AA598C"/>
    <w:rsid w:val="00AA6D1E"/>
    <w:rsid w:val="00AA7AD5"/>
    <w:rsid w:val="00AA7D7F"/>
    <w:rsid w:val="00AB0361"/>
    <w:rsid w:val="00AB0596"/>
    <w:rsid w:val="00AB07D1"/>
    <w:rsid w:val="00AB2285"/>
    <w:rsid w:val="00AB4710"/>
    <w:rsid w:val="00AB52FC"/>
    <w:rsid w:val="00AB6227"/>
    <w:rsid w:val="00AC0594"/>
    <w:rsid w:val="00AC07E4"/>
    <w:rsid w:val="00AC08E9"/>
    <w:rsid w:val="00AC2508"/>
    <w:rsid w:val="00AC5121"/>
    <w:rsid w:val="00AC7924"/>
    <w:rsid w:val="00AC7971"/>
    <w:rsid w:val="00AC7BAA"/>
    <w:rsid w:val="00AC7C58"/>
    <w:rsid w:val="00AD110E"/>
    <w:rsid w:val="00AD6B80"/>
    <w:rsid w:val="00AD6BB3"/>
    <w:rsid w:val="00AD7078"/>
    <w:rsid w:val="00AD78C8"/>
    <w:rsid w:val="00AE1C2D"/>
    <w:rsid w:val="00AE1F9B"/>
    <w:rsid w:val="00AE2461"/>
    <w:rsid w:val="00AE345D"/>
    <w:rsid w:val="00AE4385"/>
    <w:rsid w:val="00AE7967"/>
    <w:rsid w:val="00AF0641"/>
    <w:rsid w:val="00AF1F52"/>
    <w:rsid w:val="00AF3BDB"/>
    <w:rsid w:val="00B03649"/>
    <w:rsid w:val="00B047C5"/>
    <w:rsid w:val="00B05DDE"/>
    <w:rsid w:val="00B075F8"/>
    <w:rsid w:val="00B07AD8"/>
    <w:rsid w:val="00B11EE0"/>
    <w:rsid w:val="00B1534A"/>
    <w:rsid w:val="00B165C7"/>
    <w:rsid w:val="00B20639"/>
    <w:rsid w:val="00B20B83"/>
    <w:rsid w:val="00B21396"/>
    <w:rsid w:val="00B231BC"/>
    <w:rsid w:val="00B235BD"/>
    <w:rsid w:val="00B2522E"/>
    <w:rsid w:val="00B25FD0"/>
    <w:rsid w:val="00B273B0"/>
    <w:rsid w:val="00B27DF1"/>
    <w:rsid w:val="00B30508"/>
    <w:rsid w:val="00B3223C"/>
    <w:rsid w:val="00B328F9"/>
    <w:rsid w:val="00B35E54"/>
    <w:rsid w:val="00B363F8"/>
    <w:rsid w:val="00B37B7C"/>
    <w:rsid w:val="00B37E3F"/>
    <w:rsid w:val="00B40A3F"/>
    <w:rsid w:val="00B41412"/>
    <w:rsid w:val="00B41D3A"/>
    <w:rsid w:val="00B41D71"/>
    <w:rsid w:val="00B4526A"/>
    <w:rsid w:val="00B45CA8"/>
    <w:rsid w:val="00B468F6"/>
    <w:rsid w:val="00B50B38"/>
    <w:rsid w:val="00B51108"/>
    <w:rsid w:val="00B51397"/>
    <w:rsid w:val="00B52F42"/>
    <w:rsid w:val="00B53009"/>
    <w:rsid w:val="00B53ABD"/>
    <w:rsid w:val="00B54D5D"/>
    <w:rsid w:val="00B56839"/>
    <w:rsid w:val="00B5691E"/>
    <w:rsid w:val="00B577DE"/>
    <w:rsid w:val="00B6067C"/>
    <w:rsid w:val="00B60D5E"/>
    <w:rsid w:val="00B62854"/>
    <w:rsid w:val="00B63871"/>
    <w:rsid w:val="00B63E5B"/>
    <w:rsid w:val="00B641D4"/>
    <w:rsid w:val="00B6490D"/>
    <w:rsid w:val="00B66327"/>
    <w:rsid w:val="00B66552"/>
    <w:rsid w:val="00B66E1A"/>
    <w:rsid w:val="00B67F0D"/>
    <w:rsid w:val="00B71490"/>
    <w:rsid w:val="00B71588"/>
    <w:rsid w:val="00B72E2F"/>
    <w:rsid w:val="00B73A2A"/>
    <w:rsid w:val="00B763F8"/>
    <w:rsid w:val="00B77004"/>
    <w:rsid w:val="00B77775"/>
    <w:rsid w:val="00B8148A"/>
    <w:rsid w:val="00B82769"/>
    <w:rsid w:val="00B83E2B"/>
    <w:rsid w:val="00B841B2"/>
    <w:rsid w:val="00B84A09"/>
    <w:rsid w:val="00B84BCF"/>
    <w:rsid w:val="00B86FCA"/>
    <w:rsid w:val="00B87284"/>
    <w:rsid w:val="00B900BD"/>
    <w:rsid w:val="00B911A0"/>
    <w:rsid w:val="00B9301F"/>
    <w:rsid w:val="00B93E41"/>
    <w:rsid w:val="00B94B83"/>
    <w:rsid w:val="00B956C8"/>
    <w:rsid w:val="00BA37C8"/>
    <w:rsid w:val="00BA53CB"/>
    <w:rsid w:val="00BA692A"/>
    <w:rsid w:val="00BA72A2"/>
    <w:rsid w:val="00BA7D23"/>
    <w:rsid w:val="00BB4962"/>
    <w:rsid w:val="00BB66F6"/>
    <w:rsid w:val="00BB7A59"/>
    <w:rsid w:val="00BC06F4"/>
    <w:rsid w:val="00BC0CC5"/>
    <w:rsid w:val="00BC1153"/>
    <w:rsid w:val="00BC311E"/>
    <w:rsid w:val="00BC3F73"/>
    <w:rsid w:val="00BC69EE"/>
    <w:rsid w:val="00BD13B2"/>
    <w:rsid w:val="00BD1812"/>
    <w:rsid w:val="00BD38CA"/>
    <w:rsid w:val="00BE0B7D"/>
    <w:rsid w:val="00BE2F9A"/>
    <w:rsid w:val="00BE38DF"/>
    <w:rsid w:val="00BE72B5"/>
    <w:rsid w:val="00BE7D23"/>
    <w:rsid w:val="00BF283A"/>
    <w:rsid w:val="00BF51B3"/>
    <w:rsid w:val="00BF5548"/>
    <w:rsid w:val="00C036B6"/>
    <w:rsid w:val="00C0418A"/>
    <w:rsid w:val="00C0499D"/>
    <w:rsid w:val="00C04F9D"/>
    <w:rsid w:val="00C05E69"/>
    <w:rsid w:val="00C065D7"/>
    <w:rsid w:val="00C06C1A"/>
    <w:rsid w:val="00C0701C"/>
    <w:rsid w:val="00C07BB8"/>
    <w:rsid w:val="00C103C0"/>
    <w:rsid w:val="00C1097F"/>
    <w:rsid w:val="00C10F36"/>
    <w:rsid w:val="00C2105B"/>
    <w:rsid w:val="00C224E5"/>
    <w:rsid w:val="00C24673"/>
    <w:rsid w:val="00C26EA1"/>
    <w:rsid w:val="00C27CB8"/>
    <w:rsid w:val="00C3182D"/>
    <w:rsid w:val="00C32E43"/>
    <w:rsid w:val="00C368A3"/>
    <w:rsid w:val="00C400C7"/>
    <w:rsid w:val="00C40A67"/>
    <w:rsid w:val="00C40B8F"/>
    <w:rsid w:val="00C40DB2"/>
    <w:rsid w:val="00C44A0F"/>
    <w:rsid w:val="00C45B5B"/>
    <w:rsid w:val="00C46CAD"/>
    <w:rsid w:val="00C50DD4"/>
    <w:rsid w:val="00C53C7B"/>
    <w:rsid w:val="00C53EB6"/>
    <w:rsid w:val="00C554C0"/>
    <w:rsid w:val="00C55AFF"/>
    <w:rsid w:val="00C56829"/>
    <w:rsid w:val="00C56FCF"/>
    <w:rsid w:val="00C57FA3"/>
    <w:rsid w:val="00C6121A"/>
    <w:rsid w:val="00C626CD"/>
    <w:rsid w:val="00C63BE2"/>
    <w:rsid w:val="00C63F1C"/>
    <w:rsid w:val="00C64A96"/>
    <w:rsid w:val="00C65E1D"/>
    <w:rsid w:val="00C6700F"/>
    <w:rsid w:val="00C750C7"/>
    <w:rsid w:val="00C75479"/>
    <w:rsid w:val="00C77A59"/>
    <w:rsid w:val="00C80083"/>
    <w:rsid w:val="00C83652"/>
    <w:rsid w:val="00C84E7A"/>
    <w:rsid w:val="00C84F58"/>
    <w:rsid w:val="00C85168"/>
    <w:rsid w:val="00C85D1E"/>
    <w:rsid w:val="00C86B16"/>
    <w:rsid w:val="00C92273"/>
    <w:rsid w:val="00C925D6"/>
    <w:rsid w:val="00C9391E"/>
    <w:rsid w:val="00C93E94"/>
    <w:rsid w:val="00C9628D"/>
    <w:rsid w:val="00C96736"/>
    <w:rsid w:val="00C96D00"/>
    <w:rsid w:val="00CA109E"/>
    <w:rsid w:val="00CA22D8"/>
    <w:rsid w:val="00CA31F0"/>
    <w:rsid w:val="00CA52A6"/>
    <w:rsid w:val="00CA6E54"/>
    <w:rsid w:val="00CB0892"/>
    <w:rsid w:val="00CB3F8C"/>
    <w:rsid w:val="00CB470F"/>
    <w:rsid w:val="00CB6686"/>
    <w:rsid w:val="00CB6A16"/>
    <w:rsid w:val="00CB78A0"/>
    <w:rsid w:val="00CC04DD"/>
    <w:rsid w:val="00CC163A"/>
    <w:rsid w:val="00CC2650"/>
    <w:rsid w:val="00CC28F2"/>
    <w:rsid w:val="00CC3463"/>
    <w:rsid w:val="00CC3C59"/>
    <w:rsid w:val="00CC702C"/>
    <w:rsid w:val="00CD11D8"/>
    <w:rsid w:val="00CD2105"/>
    <w:rsid w:val="00CD2F39"/>
    <w:rsid w:val="00CD50EE"/>
    <w:rsid w:val="00CD65DC"/>
    <w:rsid w:val="00CD6674"/>
    <w:rsid w:val="00CD7A8D"/>
    <w:rsid w:val="00CE0C69"/>
    <w:rsid w:val="00CE176A"/>
    <w:rsid w:val="00CE422D"/>
    <w:rsid w:val="00CE6E0E"/>
    <w:rsid w:val="00CF0962"/>
    <w:rsid w:val="00CF0B21"/>
    <w:rsid w:val="00CF3D87"/>
    <w:rsid w:val="00CF4AB7"/>
    <w:rsid w:val="00CF662F"/>
    <w:rsid w:val="00CF7E35"/>
    <w:rsid w:val="00D005EF"/>
    <w:rsid w:val="00D05074"/>
    <w:rsid w:val="00D050C7"/>
    <w:rsid w:val="00D056C0"/>
    <w:rsid w:val="00D057D3"/>
    <w:rsid w:val="00D0699C"/>
    <w:rsid w:val="00D116B2"/>
    <w:rsid w:val="00D132BD"/>
    <w:rsid w:val="00D13720"/>
    <w:rsid w:val="00D1435A"/>
    <w:rsid w:val="00D143F4"/>
    <w:rsid w:val="00D14DC8"/>
    <w:rsid w:val="00D208C7"/>
    <w:rsid w:val="00D2184B"/>
    <w:rsid w:val="00D21E58"/>
    <w:rsid w:val="00D2644D"/>
    <w:rsid w:val="00D305EE"/>
    <w:rsid w:val="00D308A5"/>
    <w:rsid w:val="00D3271E"/>
    <w:rsid w:val="00D333EF"/>
    <w:rsid w:val="00D362A2"/>
    <w:rsid w:val="00D37EB8"/>
    <w:rsid w:val="00D400FB"/>
    <w:rsid w:val="00D404C1"/>
    <w:rsid w:val="00D42015"/>
    <w:rsid w:val="00D4740F"/>
    <w:rsid w:val="00D50BF7"/>
    <w:rsid w:val="00D5190D"/>
    <w:rsid w:val="00D51ACB"/>
    <w:rsid w:val="00D55155"/>
    <w:rsid w:val="00D566A4"/>
    <w:rsid w:val="00D6027E"/>
    <w:rsid w:val="00D625D7"/>
    <w:rsid w:val="00D64E3A"/>
    <w:rsid w:val="00D65CC9"/>
    <w:rsid w:val="00D65EFE"/>
    <w:rsid w:val="00D66171"/>
    <w:rsid w:val="00D66F80"/>
    <w:rsid w:val="00D71802"/>
    <w:rsid w:val="00D724EF"/>
    <w:rsid w:val="00D73376"/>
    <w:rsid w:val="00D74D7C"/>
    <w:rsid w:val="00D76E22"/>
    <w:rsid w:val="00D7797E"/>
    <w:rsid w:val="00D802F0"/>
    <w:rsid w:val="00D804B0"/>
    <w:rsid w:val="00D805B9"/>
    <w:rsid w:val="00D80EF1"/>
    <w:rsid w:val="00D81851"/>
    <w:rsid w:val="00D83683"/>
    <w:rsid w:val="00D83A5A"/>
    <w:rsid w:val="00D84189"/>
    <w:rsid w:val="00D84AF3"/>
    <w:rsid w:val="00D91A1C"/>
    <w:rsid w:val="00D93B4C"/>
    <w:rsid w:val="00D93DD7"/>
    <w:rsid w:val="00D94104"/>
    <w:rsid w:val="00D94675"/>
    <w:rsid w:val="00D955A8"/>
    <w:rsid w:val="00D95DE8"/>
    <w:rsid w:val="00D9616B"/>
    <w:rsid w:val="00D96A20"/>
    <w:rsid w:val="00D97976"/>
    <w:rsid w:val="00D97AF8"/>
    <w:rsid w:val="00DA1084"/>
    <w:rsid w:val="00DA2914"/>
    <w:rsid w:val="00DA38C7"/>
    <w:rsid w:val="00DA4586"/>
    <w:rsid w:val="00DA605F"/>
    <w:rsid w:val="00DA7D0E"/>
    <w:rsid w:val="00DB0696"/>
    <w:rsid w:val="00DB1D22"/>
    <w:rsid w:val="00DB1E4F"/>
    <w:rsid w:val="00DB1FBF"/>
    <w:rsid w:val="00DB37BF"/>
    <w:rsid w:val="00DB5CAA"/>
    <w:rsid w:val="00DC08E7"/>
    <w:rsid w:val="00DC1DE3"/>
    <w:rsid w:val="00DC47E3"/>
    <w:rsid w:val="00DC6D98"/>
    <w:rsid w:val="00DC7C34"/>
    <w:rsid w:val="00DD070C"/>
    <w:rsid w:val="00DD24AE"/>
    <w:rsid w:val="00DD37FA"/>
    <w:rsid w:val="00DD41A1"/>
    <w:rsid w:val="00DD5529"/>
    <w:rsid w:val="00DD644C"/>
    <w:rsid w:val="00DD735F"/>
    <w:rsid w:val="00DE11E1"/>
    <w:rsid w:val="00DE22FC"/>
    <w:rsid w:val="00DE28F3"/>
    <w:rsid w:val="00DE3A8D"/>
    <w:rsid w:val="00DE7C44"/>
    <w:rsid w:val="00DF5925"/>
    <w:rsid w:val="00E05A79"/>
    <w:rsid w:val="00E168C8"/>
    <w:rsid w:val="00E16B46"/>
    <w:rsid w:val="00E21914"/>
    <w:rsid w:val="00E22EBF"/>
    <w:rsid w:val="00E2330D"/>
    <w:rsid w:val="00E238AF"/>
    <w:rsid w:val="00E257D2"/>
    <w:rsid w:val="00E25AE3"/>
    <w:rsid w:val="00E2693A"/>
    <w:rsid w:val="00E26BFA"/>
    <w:rsid w:val="00E26F30"/>
    <w:rsid w:val="00E31EEE"/>
    <w:rsid w:val="00E3399C"/>
    <w:rsid w:val="00E3457D"/>
    <w:rsid w:val="00E35373"/>
    <w:rsid w:val="00E36AAC"/>
    <w:rsid w:val="00E36AFC"/>
    <w:rsid w:val="00E37E41"/>
    <w:rsid w:val="00E37EEA"/>
    <w:rsid w:val="00E422EB"/>
    <w:rsid w:val="00E424E4"/>
    <w:rsid w:val="00E43EE2"/>
    <w:rsid w:val="00E44746"/>
    <w:rsid w:val="00E45CE9"/>
    <w:rsid w:val="00E46522"/>
    <w:rsid w:val="00E46EF6"/>
    <w:rsid w:val="00E47A75"/>
    <w:rsid w:val="00E507A0"/>
    <w:rsid w:val="00E512AE"/>
    <w:rsid w:val="00E52070"/>
    <w:rsid w:val="00E540FA"/>
    <w:rsid w:val="00E5471E"/>
    <w:rsid w:val="00E55DC6"/>
    <w:rsid w:val="00E5692A"/>
    <w:rsid w:val="00E56EAF"/>
    <w:rsid w:val="00E571B4"/>
    <w:rsid w:val="00E57C25"/>
    <w:rsid w:val="00E61B85"/>
    <w:rsid w:val="00E63ABF"/>
    <w:rsid w:val="00E6533A"/>
    <w:rsid w:val="00E66403"/>
    <w:rsid w:val="00E66D01"/>
    <w:rsid w:val="00E703D8"/>
    <w:rsid w:val="00E7116B"/>
    <w:rsid w:val="00E72EFF"/>
    <w:rsid w:val="00E74B7D"/>
    <w:rsid w:val="00E77946"/>
    <w:rsid w:val="00E82BB4"/>
    <w:rsid w:val="00E82C87"/>
    <w:rsid w:val="00E84890"/>
    <w:rsid w:val="00E849A7"/>
    <w:rsid w:val="00E84E27"/>
    <w:rsid w:val="00E86198"/>
    <w:rsid w:val="00E8691C"/>
    <w:rsid w:val="00E86EC1"/>
    <w:rsid w:val="00E947D6"/>
    <w:rsid w:val="00E956CC"/>
    <w:rsid w:val="00E95C3E"/>
    <w:rsid w:val="00E96727"/>
    <w:rsid w:val="00E96FE7"/>
    <w:rsid w:val="00E97DB7"/>
    <w:rsid w:val="00EA0D9F"/>
    <w:rsid w:val="00EA3649"/>
    <w:rsid w:val="00EA4784"/>
    <w:rsid w:val="00EA4D18"/>
    <w:rsid w:val="00EA4FBB"/>
    <w:rsid w:val="00EA62EA"/>
    <w:rsid w:val="00EA7AD3"/>
    <w:rsid w:val="00EB01C8"/>
    <w:rsid w:val="00EB68A3"/>
    <w:rsid w:val="00EC0414"/>
    <w:rsid w:val="00EC11FC"/>
    <w:rsid w:val="00EC167F"/>
    <w:rsid w:val="00EC2119"/>
    <w:rsid w:val="00EC31F0"/>
    <w:rsid w:val="00EC3C4D"/>
    <w:rsid w:val="00EC5E23"/>
    <w:rsid w:val="00EC5F5B"/>
    <w:rsid w:val="00EC6D54"/>
    <w:rsid w:val="00EC7CBB"/>
    <w:rsid w:val="00EC7FCC"/>
    <w:rsid w:val="00ED0240"/>
    <w:rsid w:val="00ED1B7B"/>
    <w:rsid w:val="00ED2B3D"/>
    <w:rsid w:val="00ED2D26"/>
    <w:rsid w:val="00ED35F3"/>
    <w:rsid w:val="00ED6388"/>
    <w:rsid w:val="00ED7927"/>
    <w:rsid w:val="00ED79D7"/>
    <w:rsid w:val="00EE062F"/>
    <w:rsid w:val="00EE0920"/>
    <w:rsid w:val="00EE0FF2"/>
    <w:rsid w:val="00EE181E"/>
    <w:rsid w:val="00EE1B45"/>
    <w:rsid w:val="00EE340C"/>
    <w:rsid w:val="00EE3F1B"/>
    <w:rsid w:val="00EE40D5"/>
    <w:rsid w:val="00EF6132"/>
    <w:rsid w:val="00EF66CF"/>
    <w:rsid w:val="00EF6C40"/>
    <w:rsid w:val="00EF718B"/>
    <w:rsid w:val="00F03880"/>
    <w:rsid w:val="00F04843"/>
    <w:rsid w:val="00F06885"/>
    <w:rsid w:val="00F1212E"/>
    <w:rsid w:val="00F1413F"/>
    <w:rsid w:val="00F16972"/>
    <w:rsid w:val="00F1756A"/>
    <w:rsid w:val="00F217D4"/>
    <w:rsid w:val="00F23FEE"/>
    <w:rsid w:val="00F24574"/>
    <w:rsid w:val="00F26EAB"/>
    <w:rsid w:val="00F27878"/>
    <w:rsid w:val="00F3376D"/>
    <w:rsid w:val="00F33FC5"/>
    <w:rsid w:val="00F355DE"/>
    <w:rsid w:val="00F35EF3"/>
    <w:rsid w:val="00F363A5"/>
    <w:rsid w:val="00F372DA"/>
    <w:rsid w:val="00F44374"/>
    <w:rsid w:val="00F45C52"/>
    <w:rsid w:val="00F473DE"/>
    <w:rsid w:val="00F50B9A"/>
    <w:rsid w:val="00F50E1E"/>
    <w:rsid w:val="00F52631"/>
    <w:rsid w:val="00F54F27"/>
    <w:rsid w:val="00F575E2"/>
    <w:rsid w:val="00F57822"/>
    <w:rsid w:val="00F6043B"/>
    <w:rsid w:val="00F60768"/>
    <w:rsid w:val="00F65287"/>
    <w:rsid w:val="00F6748C"/>
    <w:rsid w:val="00F72DE8"/>
    <w:rsid w:val="00F73CEE"/>
    <w:rsid w:val="00F74A80"/>
    <w:rsid w:val="00F76FA6"/>
    <w:rsid w:val="00F777F7"/>
    <w:rsid w:val="00F80CBF"/>
    <w:rsid w:val="00F81B3A"/>
    <w:rsid w:val="00F85376"/>
    <w:rsid w:val="00F85F06"/>
    <w:rsid w:val="00F85FCA"/>
    <w:rsid w:val="00F87173"/>
    <w:rsid w:val="00F94672"/>
    <w:rsid w:val="00F96B7C"/>
    <w:rsid w:val="00F97EDE"/>
    <w:rsid w:val="00FA1A0B"/>
    <w:rsid w:val="00FA2A2B"/>
    <w:rsid w:val="00FA2C08"/>
    <w:rsid w:val="00FA3DEB"/>
    <w:rsid w:val="00FA4DA8"/>
    <w:rsid w:val="00FB201C"/>
    <w:rsid w:val="00FB2495"/>
    <w:rsid w:val="00FB2578"/>
    <w:rsid w:val="00FB38D0"/>
    <w:rsid w:val="00FB4BBC"/>
    <w:rsid w:val="00FB57C9"/>
    <w:rsid w:val="00FB6CB6"/>
    <w:rsid w:val="00FB6F8D"/>
    <w:rsid w:val="00FB7BE1"/>
    <w:rsid w:val="00FC0744"/>
    <w:rsid w:val="00FC23C8"/>
    <w:rsid w:val="00FC2A18"/>
    <w:rsid w:val="00FC395C"/>
    <w:rsid w:val="00FC39B2"/>
    <w:rsid w:val="00FC3B56"/>
    <w:rsid w:val="00FD15F4"/>
    <w:rsid w:val="00FD1ABC"/>
    <w:rsid w:val="00FD28CC"/>
    <w:rsid w:val="00FD2E53"/>
    <w:rsid w:val="00FD3C85"/>
    <w:rsid w:val="00FD7429"/>
    <w:rsid w:val="00FD7CF1"/>
    <w:rsid w:val="00FE05CF"/>
    <w:rsid w:val="00FE0FCF"/>
    <w:rsid w:val="00FE1ED8"/>
    <w:rsid w:val="00FE3A70"/>
    <w:rsid w:val="00FE3B49"/>
    <w:rsid w:val="00FE4475"/>
    <w:rsid w:val="00FE4AEB"/>
    <w:rsid w:val="00FE548A"/>
    <w:rsid w:val="00FE7424"/>
    <w:rsid w:val="00FF16DD"/>
    <w:rsid w:val="00FF1AE4"/>
    <w:rsid w:val="00FF1C0D"/>
    <w:rsid w:val="00FF3994"/>
    <w:rsid w:val="00FF3F36"/>
    <w:rsid w:val="00FF49E8"/>
    <w:rsid w:val="00FF4B8B"/>
    <w:rsid w:val="00FF5544"/>
    <w:rsid w:val="00FF5A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D8070"/>
  <w15:docId w15:val="{D438FACE-4607-468A-A191-BE2A2E893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3A2A"/>
    <w:pPr>
      <w:spacing w:after="120" w:line="276" w:lineRule="auto"/>
      <w:jc w:val="both"/>
    </w:pPr>
    <w:rPr>
      <w:lang w:val="en-GB"/>
    </w:rPr>
  </w:style>
  <w:style w:type="paragraph" w:styleId="Heading1">
    <w:name w:val="heading 1"/>
    <w:basedOn w:val="Normal"/>
    <w:next w:val="Normal"/>
    <w:link w:val="Heading1Char"/>
    <w:uiPriority w:val="9"/>
    <w:qFormat/>
    <w:rsid w:val="004248BF"/>
    <w:pPr>
      <w:keepNext/>
      <w:keepLines/>
      <w:numPr>
        <w:numId w:val="2"/>
      </w:numPr>
      <w:spacing w:before="480" w:after="240"/>
      <w:outlineLvl w:val="0"/>
    </w:pPr>
    <w:rPr>
      <w:rFonts w:eastAsiaTheme="majorEastAsia" w:cstheme="majorBidi"/>
      <w:b/>
      <w:color w:val="365F91"/>
      <w:sz w:val="28"/>
      <w:szCs w:val="32"/>
    </w:rPr>
  </w:style>
  <w:style w:type="paragraph" w:styleId="Heading2">
    <w:name w:val="heading 2"/>
    <w:basedOn w:val="Normal"/>
    <w:next w:val="Normal"/>
    <w:link w:val="Heading2Char"/>
    <w:uiPriority w:val="9"/>
    <w:unhideWhenUsed/>
    <w:qFormat/>
    <w:rsid w:val="00D400FB"/>
    <w:pPr>
      <w:keepNext/>
      <w:keepLines/>
      <w:numPr>
        <w:ilvl w:val="1"/>
        <w:numId w:val="2"/>
      </w:numPr>
      <w:spacing w:before="240"/>
      <w:ind w:left="432"/>
      <w:outlineLvl w:val="1"/>
    </w:pPr>
    <w:rPr>
      <w:rFonts w:eastAsiaTheme="majorEastAsia" w:cstheme="majorBidi"/>
      <w:b/>
      <w:sz w:val="24"/>
      <w:szCs w:val="26"/>
    </w:rPr>
  </w:style>
  <w:style w:type="paragraph" w:styleId="Heading3">
    <w:name w:val="heading 3"/>
    <w:basedOn w:val="Normal"/>
    <w:next w:val="Normal"/>
    <w:link w:val="Heading3Char"/>
    <w:uiPriority w:val="9"/>
    <w:unhideWhenUsed/>
    <w:qFormat/>
    <w:rsid w:val="001405E6"/>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0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5E6"/>
    <w:rPr>
      <w:rFonts w:ascii="Times New Roman" w:hAnsi="Times New Roman"/>
      <w:sz w:val="24"/>
      <w:lang w:val="en-GB"/>
    </w:rPr>
  </w:style>
  <w:style w:type="paragraph" w:styleId="Footer">
    <w:name w:val="footer"/>
    <w:basedOn w:val="Normal"/>
    <w:link w:val="FooterChar"/>
    <w:uiPriority w:val="99"/>
    <w:unhideWhenUsed/>
    <w:rsid w:val="00140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5E6"/>
    <w:rPr>
      <w:rFonts w:ascii="Times New Roman" w:hAnsi="Times New Roman"/>
      <w:sz w:val="24"/>
      <w:lang w:val="en-GB"/>
    </w:rPr>
  </w:style>
  <w:style w:type="paragraph" w:styleId="ListParagraph">
    <w:name w:val="List Paragraph"/>
    <w:aliases w:val="references,List Paragraph (numbered (a)),List_Paragraph,Multilevel para_II,standard,Liste 1,Bullet List,TOC style,Resume Title,Bullet Style,Numbered Para 1,Dot pt,No Spacing1,List Paragraph Char Char Char,Indicator Text,Bullet 1,standar"/>
    <w:basedOn w:val="Normal"/>
    <w:link w:val="ListParagraphChar"/>
    <w:uiPriority w:val="34"/>
    <w:qFormat/>
    <w:rsid w:val="001405E6"/>
    <w:pPr>
      <w:ind w:left="720"/>
      <w:contextualSpacing/>
    </w:pPr>
  </w:style>
  <w:style w:type="character" w:customStyle="1" w:styleId="ListParagraphChar">
    <w:name w:val="List Paragraph Char"/>
    <w:aliases w:val="references Char,List Paragraph (numbered (a)) Char,List_Paragraph Char,Multilevel para_II Char,standard Char,Liste 1 Char,Bullet List Char,TOC style Char,Resume Title Char,Bullet Style Char,Numbered Para 1 Char,Dot pt Char"/>
    <w:link w:val="ListParagraph"/>
    <w:uiPriority w:val="34"/>
    <w:locked/>
    <w:rsid w:val="001405E6"/>
    <w:rPr>
      <w:rFonts w:ascii="Times New Roman" w:hAnsi="Times New Roman"/>
      <w:sz w:val="24"/>
      <w:lang w:val="en-GB"/>
    </w:rPr>
  </w:style>
  <w:style w:type="character" w:styleId="CommentReference">
    <w:name w:val="annotation reference"/>
    <w:basedOn w:val="DefaultParagraphFont"/>
    <w:uiPriority w:val="99"/>
    <w:semiHidden/>
    <w:unhideWhenUsed/>
    <w:rsid w:val="001405E6"/>
    <w:rPr>
      <w:sz w:val="16"/>
      <w:szCs w:val="16"/>
    </w:rPr>
  </w:style>
  <w:style w:type="paragraph" w:styleId="CommentText">
    <w:name w:val="annotation text"/>
    <w:basedOn w:val="Normal"/>
    <w:link w:val="CommentTextChar"/>
    <w:uiPriority w:val="99"/>
    <w:unhideWhenUsed/>
    <w:rsid w:val="001405E6"/>
    <w:pPr>
      <w:spacing w:after="160" w:line="240" w:lineRule="auto"/>
    </w:pPr>
    <w:rPr>
      <w:sz w:val="20"/>
      <w:szCs w:val="20"/>
    </w:rPr>
  </w:style>
  <w:style w:type="character" w:customStyle="1" w:styleId="CommentTextChar">
    <w:name w:val="Comment Text Char"/>
    <w:basedOn w:val="DefaultParagraphFont"/>
    <w:link w:val="CommentText"/>
    <w:uiPriority w:val="99"/>
    <w:rsid w:val="001405E6"/>
    <w:rPr>
      <w:sz w:val="20"/>
      <w:szCs w:val="20"/>
      <w:lang w:val="en-GB"/>
    </w:rPr>
  </w:style>
  <w:style w:type="paragraph" w:styleId="BalloonText">
    <w:name w:val="Balloon Text"/>
    <w:basedOn w:val="Normal"/>
    <w:link w:val="BalloonTextChar"/>
    <w:uiPriority w:val="99"/>
    <w:semiHidden/>
    <w:unhideWhenUsed/>
    <w:rsid w:val="00140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05E6"/>
    <w:rPr>
      <w:rFonts w:ascii="Segoe UI" w:hAnsi="Segoe UI" w:cs="Segoe UI"/>
      <w:sz w:val="18"/>
      <w:szCs w:val="18"/>
      <w:lang w:val="en-GB"/>
    </w:rPr>
  </w:style>
  <w:style w:type="character" w:customStyle="1" w:styleId="Heading1Char">
    <w:name w:val="Heading 1 Char"/>
    <w:basedOn w:val="DefaultParagraphFont"/>
    <w:link w:val="Heading1"/>
    <w:uiPriority w:val="9"/>
    <w:rsid w:val="004248BF"/>
    <w:rPr>
      <w:rFonts w:eastAsiaTheme="majorEastAsia" w:cstheme="majorBidi"/>
      <w:b/>
      <w:color w:val="365F91"/>
      <w:sz w:val="28"/>
      <w:szCs w:val="32"/>
      <w:lang w:val="en-GB"/>
    </w:rPr>
  </w:style>
  <w:style w:type="character" w:customStyle="1" w:styleId="Heading2Char">
    <w:name w:val="Heading 2 Char"/>
    <w:basedOn w:val="DefaultParagraphFont"/>
    <w:link w:val="Heading2"/>
    <w:uiPriority w:val="9"/>
    <w:rsid w:val="00D400FB"/>
    <w:rPr>
      <w:rFonts w:eastAsiaTheme="majorEastAsia" w:cstheme="majorBidi"/>
      <w:b/>
      <w:sz w:val="24"/>
      <w:szCs w:val="26"/>
      <w:lang w:val="en-GB"/>
    </w:rPr>
  </w:style>
  <w:style w:type="character" w:customStyle="1" w:styleId="Heading3Char">
    <w:name w:val="Heading 3 Char"/>
    <w:basedOn w:val="DefaultParagraphFont"/>
    <w:link w:val="Heading3"/>
    <w:uiPriority w:val="9"/>
    <w:rsid w:val="001405E6"/>
    <w:rPr>
      <w:rFonts w:asciiTheme="majorHAnsi" w:eastAsiaTheme="majorEastAsia" w:hAnsiTheme="majorHAnsi" w:cstheme="majorBidi"/>
      <w:color w:val="1F4D78" w:themeColor="accent1" w:themeShade="7F"/>
      <w:sz w:val="24"/>
      <w:szCs w:val="24"/>
      <w:lang w:val="en-GB"/>
    </w:rPr>
  </w:style>
  <w:style w:type="paragraph" w:styleId="Title">
    <w:name w:val="Title"/>
    <w:basedOn w:val="Normal"/>
    <w:next w:val="Normal"/>
    <w:link w:val="TitleChar"/>
    <w:uiPriority w:val="10"/>
    <w:qFormat/>
    <w:rsid w:val="004248BF"/>
    <w:pPr>
      <w:spacing w:before="3000" w:after="0" w:line="240" w:lineRule="auto"/>
      <w:contextualSpacing/>
      <w:jc w:val="center"/>
    </w:pPr>
    <w:rPr>
      <w:rFonts w:eastAsiaTheme="majorEastAsia" w:cstheme="majorBidi"/>
      <w:b/>
      <w:color w:val="365F91"/>
      <w:spacing w:val="-10"/>
      <w:kern w:val="28"/>
      <w:sz w:val="48"/>
      <w:szCs w:val="56"/>
    </w:rPr>
  </w:style>
  <w:style w:type="character" w:customStyle="1" w:styleId="TitleChar">
    <w:name w:val="Title Char"/>
    <w:basedOn w:val="DefaultParagraphFont"/>
    <w:link w:val="Title"/>
    <w:uiPriority w:val="10"/>
    <w:rsid w:val="004248BF"/>
    <w:rPr>
      <w:rFonts w:eastAsiaTheme="majorEastAsia" w:cstheme="majorBidi"/>
      <w:b/>
      <w:color w:val="365F91"/>
      <w:spacing w:val="-10"/>
      <w:kern w:val="28"/>
      <w:sz w:val="48"/>
      <w:szCs w:val="56"/>
      <w:lang w:val="en-GB"/>
    </w:rPr>
  </w:style>
  <w:style w:type="paragraph" w:customStyle="1" w:styleId="Steps">
    <w:name w:val="Steps"/>
    <w:basedOn w:val="Heading2"/>
    <w:link w:val="StepsChar"/>
    <w:qFormat/>
    <w:rsid w:val="00743046"/>
    <w:pPr>
      <w:numPr>
        <w:ilvl w:val="0"/>
        <w:numId w:val="1"/>
      </w:numPr>
    </w:pPr>
    <w:rPr>
      <w:lang w:val="en-US"/>
    </w:rPr>
  </w:style>
  <w:style w:type="paragraph" w:styleId="CommentSubject">
    <w:name w:val="annotation subject"/>
    <w:basedOn w:val="CommentText"/>
    <w:next w:val="CommentText"/>
    <w:link w:val="CommentSubjectChar"/>
    <w:uiPriority w:val="99"/>
    <w:semiHidden/>
    <w:unhideWhenUsed/>
    <w:rsid w:val="00B41D71"/>
    <w:pPr>
      <w:spacing w:after="120"/>
    </w:pPr>
    <w:rPr>
      <w:b/>
      <w:bCs/>
    </w:rPr>
  </w:style>
  <w:style w:type="character" w:customStyle="1" w:styleId="StepsChar">
    <w:name w:val="Steps Char"/>
    <w:basedOn w:val="ListParagraphChar"/>
    <w:link w:val="Steps"/>
    <w:rsid w:val="00743046"/>
    <w:rPr>
      <w:rFonts w:ascii="Times New Roman" w:eastAsiaTheme="majorEastAsia" w:hAnsi="Times New Roman" w:cstheme="majorBidi"/>
      <w:b/>
      <w:sz w:val="24"/>
      <w:szCs w:val="26"/>
      <w:lang w:val="en-GB"/>
    </w:rPr>
  </w:style>
  <w:style w:type="character" w:customStyle="1" w:styleId="CommentSubjectChar">
    <w:name w:val="Comment Subject Char"/>
    <w:basedOn w:val="CommentTextChar"/>
    <w:link w:val="CommentSubject"/>
    <w:uiPriority w:val="99"/>
    <w:semiHidden/>
    <w:rsid w:val="00B41D71"/>
    <w:rPr>
      <w:b/>
      <w:bCs/>
      <w:sz w:val="20"/>
      <w:szCs w:val="20"/>
      <w:lang w:val="en-GB"/>
    </w:rPr>
  </w:style>
  <w:style w:type="character" w:customStyle="1" w:styleId="apple-converted-space">
    <w:name w:val="apple-converted-space"/>
    <w:basedOn w:val="DefaultParagraphFont"/>
    <w:rsid w:val="00576550"/>
  </w:style>
  <w:style w:type="paragraph" w:styleId="FootnoteText">
    <w:name w:val="footnote text"/>
    <w:aliases w:val="FOOTNOTES,fn,single space,Sharp - Footnote Text,Footnote Text - Sharp Char Char,Footnote Text - Sharp Char,Footnote Text - Sharp,Char,Footnote Text Char Char Char,Footnote Text1 Char,Footnote Text2,ft,ADB,ALTS FOOTNOTE,footnote text,5_G"/>
    <w:basedOn w:val="Normal"/>
    <w:link w:val="FootnoteTextChar"/>
    <w:uiPriority w:val="99"/>
    <w:unhideWhenUsed/>
    <w:qFormat/>
    <w:rsid w:val="00576550"/>
    <w:pPr>
      <w:spacing w:after="0" w:line="240" w:lineRule="auto"/>
      <w:jc w:val="left"/>
    </w:pPr>
    <w:rPr>
      <w:sz w:val="20"/>
      <w:szCs w:val="20"/>
      <w:lang w:val="it-IT"/>
    </w:rPr>
  </w:style>
  <w:style w:type="character" w:customStyle="1" w:styleId="FootnoteTextChar">
    <w:name w:val="Footnote Text Char"/>
    <w:aliases w:val="FOOTNOTES Char,fn Char,single space Char,Sharp - Footnote Text Char,Footnote Text - Sharp Char Char Char,Footnote Text - Sharp Char Char1,Footnote Text - Sharp Char1,Char Char,Footnote Text Char Char Char Char,Footnote Text1 Char Char"/>
    <w:basedOn w:val="DefaultParagraphFont"/>
    <w:link w:val="FootnoteText"/>
    <w:uiPriority w:val="99"/>
    <w:rsid w:val="00576550"/>
    <w:rPr>
      <w:sz w:val="20"/>
      <w:szCs w:val="20"/>
      <w:lang w:val="it-IT"/>
    </w:rPr>
  </w:style>
  <w:style w:type="character" w:styleId="FootnoteReference">
    <w:name w:val="footnote reference"/>
    <w:aliases w:val="ftref,Char Char1 Char Char Char Char1 Char Char Char Char Char Char Char Char Char Char Char Char (文字) Char Char Char Char Char,Char Char Char Char1 Char Char (文字) Char Char Char Char Char,ftref Carattere,ftref Char,BVI fnr Char"/>
    <w:basedOn w:val="DefaultParagraphFont"/>
    <w:link w:val="Char2"/>
    <w:uiPriority w:val="99"/>
    <w:unhideWhenUsed/>
    <w:qFormat/>
    <w:rsid w:val="00576550"/>
    <w:rPr>
      <w:vertAlign w:val="superscript"/>
    </w:rPr>
  </w:style>
  <w:style w:type="paragraph" w:customStyle="1" w:styleId="Annextitle">
    <w:name w:val="Annex title"/>
    <w:basedOn w:val="Heading3"/>
    <w:next w:val="Normal"/>
    <w:link w:val="AnnextitleChar"/>
    <w:qFormat/>
    <w:rsid w:val="004248BF"/>
    <w:pPr>
      <w:pageBreakBefore/>
      <w:numPr>
        <w:ilvl w:val="0"/>
        <w:numId w:val="3"/>
      </w:numPr>
      <w:spacing w:line="360" w:lineRule="auto"/>
    </w:pPr>
    <w:rPr>
      <w:rFonts w:asciiTheme="minorHAnsi" w:hAnsiTheme="minorHAnsi"/>
      <w:b/>
      <w:color w:val="365F91"/>
      <w:sz w:val="28"/>
      <w:lang w:val="en-US"/>
    </w:rPr>
  </w:style>
  <w:style w:type="paragraph" w:customStyle="1" w:styleId="Char2">
    <w:name w:val="Char2"/>
    <w:basedOn w:val="Normal"/>
    <w:link w:val="FootnoteReference"/>
    <w:uiPriority w:val="99"/>
    <w:rsid w:val="00045463"/>
    <w:pPr>
      <w:spacing w:line="240" w:lineRule="exact"/>
    </w:pPr>
    <w:rPr>
      <w:vertAlign w:val="superscript"/>
      <w:lang w:val="en-US"/>
    </w:rPr>
  </w:style>
  <w:style w:type="character" w:customStyle="1" w:styleId="AnnextitleChar">
    <w:name w:val="Annex title Char"/>
    <w:basedOn w:val="DefaultParagraphFont"/>
    <w:link w:val="Annextitle"/>
    <w:rsid w:val="004248BF"/>
    <w:rPr>
      <w:rFonts w:eastAsiaTheme="majorEastAsia" w:cstheme="majorBidi"/>
      <w:b/>
      <w:color w:val="365F91"/>
      <w:sz w:val="28"/>
      <w:szCs w:val="24"/>
    </w:rPr>
  </w:style>
  <w:style w:type="character" w:styleId="Hyperlink">
    <w:name w:val="Hyperlink"/>
    <w:basedOn w:val="DefaultParagraphFont"/>
    <w:uiPriority w:val="99"/>
    <w:unhideWhenUsed/>
    <w:rsid w:val="00045463"/>
    <w:rPr>
      <w:color w:val="0563C1" w:themeColor="hyperlink"/>
      <w:u w:val="single"/>
    </w:rPr>
  </w:style>
  <w:style w:type="table" w:styleId="TableGrid">
    <w:name w:val="Table Grid"/>
    <w:basedOn w:val="TableNormal"/>
    <w:uiPriority w:val="39"/>
    <w:rsid w:val="003C2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7F1C13"/>
    <w:pPr>
      <w:numPr>
        <w:numId w:val="0"/>
      </w:numPr>
      <w:spacing w:before="240" w:after="0" w:line="259" w:lineRule="auto"/>
      <w:jc w:val="left"/>
      <w:outlineLvl w:val="9"/>
    </w:pPr>
    <w:rPr>
      <w:rFonts w:asciiTheme="majorHAnsi" w:hAnsiTheme="majorHAnsi"/>
      <w:b w:val="0"/>
      <w:color w:val="2E74B5" w:themeColor="accent1" w:themeShade="BF"/>
      <w:sz w:val="32"/>
      <w:lang w:val="en-US"/>
    </w:rPr>
  </w:style>
  <w:style w:type="paragraph" w:styleId="TOC1">
    <w:name w:val="toc 1"/>
    <w:basedOn w:val="Normal"/>
    <w:next w:val="Normal"/>
    <w:autoRedefine/>
    <w:uiPriority w:val="39"/>
    <w:unhideWhenUsed/>
    <w:rsid w:val="007F1C13"/>
    <w:pPr>
      <w:spacing w:after="100"/>
    </w:pPr>
  </w:style>
  <w:style w:type="paragraph" w:styleId="TOC2">
    <w:name w:val="toc 2"/>
    <w:basedOn w:val="Normal"/>
    <w:next w:val="Normal"/>
    <w:autoRedefine/>
    <w:uiPriority w:val="39"/>
    <w:unhideWhenUsed/>
    <w:rsid w:val="007F1C13"/>
    <w:pPr>
      <w:spacing w:after="100"/>
      <w:ind w:left="220"/>
    </w:pPr>
  </w:style>
  <w:style w:type="paragraph" w:styleId="TOC3">
    <w:name w:val="toc 3"/>
    <w:basedOn w:val="Normal"/>
    <w:next w:val="Normal"/>
    <w:autoRedefine/>
    <w:uiPriority w:val="39"/>
    <w:unhideWhenUsed/>
    <w:rsid w:val="00B2522E"/>
    <w:pPr>
      <w:spacing w:after="100" w:line="259" w:lineRule="auto"/>
      <w:ind w:left="440"/>
      <w:jc w:val="left"/>
    </w:pPr>
    <w:rPr>
      <w:rFonts w:eastAsiaTheme="minorEastAsia" w:cs="Times New Roman"/>
      <w:lang w:val="en-US"/>
    </w:rPr>
  </w:style>
  <w:style w:type="character" w:customStyle="1" w:styleId="longtext1">
    <w:name w:val="long_text1"/>
    <w:basedOn w:val="DefaultParagraphFont"/>
    <w:uiPriority w:val="99"/>
    <w:rsid w:val="00D305EE"/>
    <w:rPr>
      <w:rFonts w:cs="Times New Roman"/>
      <w:sz w:val="20"/>
      <w:szCs w:val="20"/>
    </w:rPr>
  </w:style>
  <w:style w:type="paragraph" w:customStyle="1" w:styleId="BankNormal">
    <w:name w:val="BankNormal"/>
    <w:basedOn w:val="Normal"/>
    <w:rsid w:val="0022501F"/>
    <w:pPr>
      <w:spacing w:after="240" w:line="240" w:lineRule="auto"/>
      <w:jc w:val="left"/>
    </w:pPr>
    <w:rPr>
      <w:rFonts w:ascii="Times New Roman" w:eastAsia="Times New Roman" w:hAnsi="Times New Roman" w:cs="Times New Roman"/>
      <w:sz w:val="24"/>
      <w:szCs w:val="20"/>
      <w:lang w:val="en-US"/>
    </w:rPr>
  </w:style>
  <w:style w:type="paragraph" w:customStyle="1" w:styleId="Default">
    <w:name w:val="Default"/>
    <w:rsid w:val="008C2657"/>
    <w:pPr>
      <w:autoSpaceDE w:val="0"/>
      <w:autoSpaceDN w:val="0"/>
      <w:adjustRightInd w:val="0"/>
      <w:spacing w:after="0" w:line="240" w:lineRule="auto"/>
    </w:pPr>
    <w:rPr>
      <w:rFonts w:ascii="Calibri" w:hAnsi="Calibri" w:cs="Calibri"/>
      <w:color w:val="000000"/>
      <w:sz w:val="24"/>
      <w:szCs w:val="24"/>
    </w:rPr>
  </w:style>
  <w:style w:type="paragraph" w:customStyle="1" w:styleId="Normalnumbered">
    <w:name w:val="Normal (numbered)"/>
    <w:basedOn w:val="Normal"/>
    <w:link w:val="NormalnumberedChar"/>
    <w:qFormat/>
    <w:rsid w:val="00950FB8"/>
    <w:pPr>
      <w:numPr>
        <w:numId w:val="5"/>
      </w:numPr>
    </w:pPr>
  </w:style>
  <w:style w:type="character" w:customStyle="1" w:styleId="NormalnumberedChar">
    <w:name w:val="Normal (numbered) Char"/>
    <w:basedOn w:val="DefaultParagraphFont"/>
    <w:link w:val="Normalnumbered"/>
    <w:rsid w:val="00950FB8"/>
    <w:rPr>
      <w:lang w:val="en-GB"/>
    </w:rPr>
  </w:style>
  <w:style w:type="paragraph" w:styleId="Revision">
    <w:name w:val="Revision"/>
    <w:hidden/>
    <w:uiPriority w:val="99"/>
    <w:semiHidden/>
    <w:rsid w:val="00D625D7"/>
    <w:pPr>
      <w:spacing w:after="0" w:line="240" w:lineRule="auto"/>
    </w:pPr>
    <w:rPr>
      <w:lang w:val="en-GB"/>
    </w:rPr>
  </w:style>
  <w:style w:type="paragraph" w:styleId="EndnoteText">
    <w:name w:val="endnote text"/>
    <w:basedOn w:val="Normal"/>
    <w:link w:val="EndnoteTextChar"/>
    <w:uiPriority w:val="99"/>
    <w:semiHidden/>
    <w:unhideWhenUsed/>
    <w:rsid w:val="006A6A8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A6A8F"/>
    <w:rPr>
      <w:sz w:val="20"/>
      <w:szCs w:val="20"/>
      <w:lang w:val="en-GB"/>
    </w:rPr>
  </w:style>
  <w:style w:type="character" w:styleId="EndnoteReference">
    <w:name w:val="endnote reference"/>
    <w:basedOn w:val="DefaultParagraphFont"/>
    <w:uiPriority w:val="99"/>
    <w:semiHidden/>
    <w:unhideWhenUsed/>
    <w:rsid w:val="006A6A8F"/>
    <w:rPr>
      <w:vertAlign w:val="superscript"/>
    </w:rPr>
  </w:style>
  <w:style w:type="paragraph" w:styleId="HTMLPreformatted">
    <w:name w:val="HTML Preformatted"/>
    <w:basedOn w:val="Normal"/>
    <w:link w:val="HTMLPreformattedChar"/>
    <w:uiPriority w:val="99"/>
    <w:unhideWhenUsed/>
    <w:rsid w:val="006E6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6E6AEF"/>
    <w:rPr>
      <w:rFonts w:ascii="Courier New" w:eastAsia="Times New Roman" w:hAnsi="Courier New" w:cs="Courier New"/>
      <w:sz w:val="20"/>
      <w:szCs w:val="20"/>
    </w:rPr>
  </w:style>
  <w:style w:type="paragraph" w:styleId="NoSpacing">
    <w:name w:val="No Spacing"/>
    <w:uiPriority w:val="1"/>
    <w:qFormat/>
    <w:rsid w:val="004C2584"/>
    <w:pPr>
      <w:spacing w:after="0" w:line="240" w:lineRule="auto"/>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205380">
      <w:bodyDiv w:val="1"/>
      <w:marLeft w:val="0"/>
      <w:marRight w:val="0"/>
      <w:marTop w:val="0"/>
      <w:marBottom w:val="0"/>
      <w:divBdr>
        <w:top w:val="none" w:sz="0" w:space="0" w:color="auto"/>
        <w:left w:val="none" w:sz="0" w:space="0" w:color="auto"/>
        <w:bottom w:val="none" w:sz="0" w:space="0" w:color="auto"/>
        <w:right w:val="none" w:sz="0" w:space="0" w:color="auto"/>
      </w:divBdr>
    </w:div>
    <w:div w:id="133760284">
      <w:bodyDiv w:val="1"/>
      <w:marLeft w:val="0"/>
      <w:marRight w:val="0"/>
      <w:marTop w:val="0"/>
      <w:marBottom w:val="0"/>
      <w:divBdr>
        <w:top w:val="none" w:sz="0" w:space="0" w:color="auto"/>
        <w:left w:val="none" w:sz="0" w:space="0" w:color="auto"/>
        <w:bottom w:val="none" w:sz="0" w:space="0" w:color="auto"/>
        <w:right w:val="none" w:sz="0" w:space="0" w:color="auto"/>
      </w:divBdr>
    </w:div>
    <w:div w:id="144010466">
      <w:bodyDiv w:val="1"/>
      <w:marLeft w:val="0"/>
      <w:marRight w:val="0"/>
      <w:marTop w:val="0"/>
      <w:marBottom w:val="0"/>
      <w:divBdr>
        <w:top w:val="none" w:sz="0" w:space="0" w:color="auto"/>
        <w:left w:val="none" w:sz="0" w:space="0" w:color="auto"/>
        <w:bottom w:val="none" w:sz="0" w:space="0" w:color="auto"/>
        <w:right w:val="none" w:sz="0" w:space="0" w:color="auto"/>
      </w:divBdr>
    </w:div>
    <w:div w:id="150099380">
      <w:bodyDiv w:val="1"/>
      <w:marLeft w:val="0"/>
      <w:marRight w:val="0"/>
      <w:marTop w:val="0"/>
      <w:marBottom w:val="0"/>
      <w:divBdr>
        <w:top w:val="none" w:sz="0" w:space="0" w:color="auto"/>
        <w:left w:val="none" w:sz="0" w:space="0" w:color="auto"/>
        <w:bottom w:val="none" w:sz="0" w:space="0" w:color="auto"/>
        <w:right w:val="none" w:sz="0" w:space="0" w:color="auto"/>
      </w:divBdr>
    </w:div>
    <w:div w:id="183398288">
      <w:bodyDiv w:val="1"/>
      <w:marLeft w:val="0"/>
      <w:marRight w:val="0"/>
      <w:marTop w:val="0"/>
      <w:marBottom w:val="0"/>
      <w:divBdr>
        <w:top w:val="none" w:sz="0" w:space="0" w:color="auto"/>
        <w:left w:val="none" w:sz="0" w:space="0" w:color="auto"/>
        <w:bottom w:val="none" w:sz="0" w:space="0" w:color="auto"/>
        <w:right w:val="none" w:sz="0" w:space="0" w:color="auto"/>
      </w:divBdr>
    </w:div>
    <w:div w:id="215941959">
      <w:bodyDiv w:val="1"/>
      <w:marLeft w:val="0"/>
      <w:marRight w:val="0"/>
      <w:marTop w:val="0"/>
      <w:marBottom w:val="0"/>
      <w:divBdr>
        <w:top w:val="none" w:sz="0" w:space="0" w:color="auto"/>
        <w:left w:val="none" w:sz="0" w:space="0" w:color="auto"/>
        <w:bottom w:val="none" w:sz="0" w:space="0" w:color="auto"/>
        <w:right w:val="none" w:sz="0" w:space="0" w:color="auto"/>
      </w:divBdr>
    </w:div>
    <w:div w:id="219219028">
      <w:bodyDiv w:val="1"/>
      <w:marLeft w:val="0"/>
      <w:marRight w:val="0"/>
      <w:marTop w:val="0"/>
      <w:marBottom w:val="0"/>
      <w:divBdr>
        <w:top w:val="none" w:sz="0" w:space="0" w:color="auto"/>
        <w:left w:val="none" w:sz="0" w:space="0" w:color="auto"/>
        <w:bottom w:val="none" w:sz="0" w:space="0" w:color="auto"/>
        <w:right w:val="none" w:sz="0" w:space="0" w:color="auto"/>
      </w:divBdr>
    </w:div>
    <w:div w:id="253364259">
      <w:bodyDiv w:val="1"/>
      <w:marLeft w:val="0"/>
      <w:marRight w:val="0"/>
      <w:marTop w:val="0"/>
      <w:marBottom w:val="0"/>
      <w:divBdr>
        <w:top w:val="none" w:sz="0" w:space="0" w:color="auto"/>
        <w:left w:val="none" w:sz="0" w:space="0" w:color="auto"/>
        <w:bottom w:val="none" w:sz="0" w:space="0" w:color="auto"/>
        <w:right w:val="none" w:sz="0" w:space="0" w:color="auto"/>
      </w:divBdr>
    </w:div>
    <w:div w:id="331027133">
      <w:bodyDiv w:val="1"/>
      <w:marLeft w:val="0"/>
      <w:marRight w:val="0"/>
      <w:marTop w:val="0"/>
      <w:marBottom w:val="0"/>
      <w:divBdr>
        <w:top w:val="none" w:sz="0" w:space="0" w:color="auto"/>
        <w:left w:val="none" w:sz="0" w:space="0" w:color="auto"/>
        <w:bottom w:val="none" w:sz="0" w:space="0" w:color="auto"/>
        <w:right w:val="none" w:sz="0" w:space="0" w:color="auto"/>
      </w:divBdr>
    </w:div>
    <w:div w:id="406657418">
      <w:bodyDiv w:val="1"/>
      <w:marLeft w:val="0"/>
      <w:marRight w:val="0"/>
      <w:marTop w:val="0"/>
      <w:marBottom w:val="0"/>
      <w:divBdr>
        <w:top w:val="none" w:sz="0" w:space="0" w:color="auto"/>
        <w:left w:val="none" w:sz="0" w:space="0" w:color="auto"/>
        <w:bottom w:val="none" w:sz="0" w:space="0" w:color="auto"/>
        <w:right w:val="none" w:sz="0" w:space="0" w:color="auto"/>
      </w:divBdr>
    </w:div>
    <w:div w:id="497814851">
      <w:bodyDiv w:val="1"/>
      <w:marLeft w:val="0"/>
      <w:marRight w:val="0"/>
      <w:marTop w:val="0"/>
      <w:marBottom w:val="0"/>
      <w:divBdr>
        <w:top w:val="none" w:sz="0" w:space="0" w:color="auto"/>
        <w:left w:val="none" w:sz="0" w:space="0" w:color="auto"/>
        <w:bottom w:val="none" w:sz="0" w:space="0" w:color="auto"/>
        <w:right w:val="none" w:sz="0" w:space="0" w:color="auto"/>
      </w:divBdr>
    </w:div>
    <w:div w:id="554507899">
      <w:bodyDiv w:val="1"/>
      <w:marLeft w:val="0"/>
      <w:marRight w:val="0"/>
      <w:marTop w:val="0"/>
      <w:marBottom w:val="0"/>
      <w:divBdr>
        <w:top w:val="none" w:sz="0" w:space="0" w:color="auto"/>
        <w:left w:val="none" w:sz="0" w:space="0" w:color="auto"/>
        <w:bottom w:val="none" w:sz="0" w:space="0" w:color="auto"/>
        <w:right w:val="none" w:sz="0" w:space="0" w:color="auto"/>
      </w:divBdr>
    </w:div>
    <w:div w:id="581448046">
      <w:bodyDiv w:val="1"/>
      <w:marLeft w:val="0"/>
      <w:marRight w:val="0"/>
      <w:marTop w:val="0"/>
      <w:marBottom w:val="0"/>
      <w:divBdr>
        <w:top w:val="none" w:sz="0" w:space="0" w:color="auto"/>
        <w:left w:val="none" w:sz="0" w:space="0" w:color="auto"/>
        <w:bottom w:val="none" w:sz="0" w:space="0" w:color="auto"/>
        <w:right w:val="none" w:sz="0" w:space="0" w:color="auto"/>
      </w:divBdr>
      <w:divsChild>
        <w:div w:id="1128353008">
          <w:marLeft w:val="547"/>
          <w:marRight w:val="0"/>
          <w:marTop w:val="0"/>
          <w:marBottom w:val="0"/>
          <w:divBdr>
            <w:top w:val="none" w:sz="0" w:space="0" w:color="auto"/>
            <w:left w:val="none" w:sz="0" w:space="0" w:color="auto"/>
            <w:bottom w:val="none" w:sz="0" w:space="0" w:color="auto"/>
            <w:right w:val="none" w:sz="0" w:space="0" w:color="auto"/>
          </w:divBdr>
        </w:div>
      </w:divsChild>
    </w:div>
    <w:div w:id="586158519">
      <w:bodyDiv w:val="1"/>
      <w:marLeft w:val="0"/>
      <w:marRight w:val="0"/>
      <w:marTop w:val="0"/>
      <w:marBottom w:val="0"/>
      <w:divBdr>
        <w:top w:val="none" w:sz="0" w:space="0" w:color="auto"/>
        <w:left w:val="none" w:sz="0" w:space="0" w:color="auto"/>
        <w:bottom w:val="none" w:sz="0" w:space="0" w:color="auto"/>
        <w:right w:val="none" w:sz="0" w:space="0" w:color="auto"/>
      </w:divBdr>
    </w:div>
    <w:div w:id="857429786">
      <w:bodyDiv w:val="1"/>
      <w:marLeft w:val="0"/>
      <w:marRight w:val="0"/>
      <w:marTop w:val="0"/>
      <w:marBottom w:val="0"/>
      <w:divBdr>
        <w:top w:val="none" w:sz="0" w:space="0" w:color="auto"/>
        <w:left w:val="none" w:sz="0" w:space="0" w:color="auto"/>
        <w:bottom w:val="none" w:sz="0" w:space="0" w:color="auto"/>
        <w:right w:val="none" w:sz="0" w:space="0" w:color="auto"/>
      </w:divBdr>
    </w:div>
    <w:div w:id="877546533">
      <w:bodyDiv w:val="1"/>
      <w:marLeft w:val="0"/>
      <w:marRight w:val="0"/>
      <w:marTop w:val="0"/>
      <w:marBottom w:val="0"/>
      <w:divBdr>
        <w:top w:val="none" w:sz="0" w:space="0" w:color="auto"/>
        <w:left w:val="none" w:sz="0" w:space="0" w:color="auto"/>
        <w:bottom w:val="none" w:sz="0" w:space="0" w:color="auto"/>
        <w:right w:val="none" w:sz="0" w:space="0" w:color="auto"/>
      </w:divBdr>
    </w:div>
    <w:div w:id="925771705">
      <w:bodyDiv w:val="1"/>
      <w:marLeft w:val="0"/>
      <w:marRight w:val="0"/>
      <w:marTop w:val="0"/>
      <w:marBottom w:val="0"/>
      <w:divBdr>
        <w:top w:val="none" w:sz="0" w:space="0" w:color="auto"/>
        <w:left w:val="none" w:sz="0" w:space="0" w:color="auto"/>
        <w:bottom w:val="none" w:sz="0" w:space="0" w:color="auto"/>
        <w:right w:val="none" w:sz="0" w:space="0" w:color="auto"/>
      </w:divBdr>
    </w:div>
    <w:div w:id="993416045">
      <w:bodyDiv w:val="1"/>
      <w:marLeft w:val="0"/>
      <w:marRight w:val="0"/>
      <w:marTop w:val="0"/>
      <w:marBottom w:val="0"/>
      <w:divBdr>
        <w:top w:val="none" w:sz="0" w:space="0" w:color="auto"/>
        <w:left w:val="none" w:sz="0" w:space="0" w:color="auto"/>
        <w:bottom w:val="none" w:sz="0" w:space="0" w:color="auto"/>
        <w:right w:val="none" w:sz="0" w:space="0" w:color="auto"/>
      </w:divBdr>
    </w:div>
    <w:div w:id="1024592743">
      <w:bodyDiv w:val="1"/>
      <w:marLeft w:val="0"/>
      <w:marRight w:val="0"/>
      <w:marTop w:val="0"/>
      <w:marBottom w:val="0"/>
      <w:divBdr>
        <w:top w:val="none" w:sz="0" w:space="0" w:color="auto"/>
        <w:left w:val="none" w:sz="0" w:space="0" w:color="auto"/>
        <w:bottom w:val="none" w:sz="0" w:space="0" w:color="auto"/>
        <w:right w:val="none" w:sz="0" w:space="0" w:color="auto"/>
      </w:divBdr>
    </w:div>
    <w:div w:id="1185822365">
      <w:bodyDiv w:val="1"/>
      <w:marLeft w:val="0"/>
      <w:marRight w:val="0"/>
      <w:marTop w:val="0"/>
      <w:marBottom w:val="0"/>
      <w:divBdr>
        <w:top w:val="none" w:sz="0" w:space="0" w:color="auto"/>
        <w:left w:val="none" w:sz="0" w:space="0" w:color="auto"/>
        <w:bottom w:val="none" w:sz="0" w:space="0" w:color="auto"/>
        <w:right w:val="none" w:sz="0" w:space="0" w:color="auto"/>
      </w:divBdr>
    </w:div>
    <w:div w:id="1192453725">
      <w:bodyDiv w:val="1"/>
      <w:marLeft w:val="0"/>
      <w:marRight w:val="0"/>
      <w:marTop w:val="0"/>
      <w:marBottom w:val="0"/>
      <w:divBdr>
        <w:top w:val="none" w:sz="0" w:space="0" w:color="auto"/>
        <w:left w:val="none" w:sz="0" w:space="0" w:color="auto"/>
        <w:bottom w:val="none" w:sz="0" w:space="0" w:color="auto"/>
        <w:right w:val="none" w:sz="0" w:space="0" w:color="auto"/>
      </w:divBdr>
    </w:div>
    <w:div w:id="1199466116">
      <w:bodyDiv w:val="1"/>
      <w:marLeft w:val="0"/>
      <w:marRight w:val="0"/>
      <w:marTop w:val="0"/>
      <w:marBottom w:val="0"/>
      <w:divBdr>
        <w:top w:val="none" w:sz="0" w:space="0" w:color="auto"/>
        <w:left w:val="none" w:sz="0" w:space="0" w:color="auto"/>
        <w:bottom w:val="none" w:sz="0" w:space="0" w:color="auto"/>
        <w:right w:val="none" w:sz="0" w:space="0" w:color="auto"/>
      </w:divBdr>
    </w:div>
    <w:div w:id="1229802029">
      <w:bodyDiv w:val="1"/>
      <w:marLeft w:val="0"/>
      <w:marRight w:val="0"/>
      <w:marTop w:val="0"/>
      <w:marBottom w:val="0"/>
      <w:divBdr>
        <w:top w:val="none" w:sz="0" w:space="0" w:color="auto"/>
        <w:left w:val="none" w:sz="0" w:space="0" w:color="auto"/>
        <w:bottom w:val="none" w:sz="0" w:space="0" w:color="auto"/>
        <w:right w:val="none" w:sz="0" w:space="0" w:color="auto"/>
      </w:divBdr>
    </w:div>
    <w:div w:id="1252659964">
      <w:bodyDiv w:val="1"/>
      <w:marLeft w:val="0"/>
      <w:marRight w:val="0"/>
      <w:marTop w:val="0"/>
      <w:marBottom w:val="0"/>
      <w:divBdr>
        <w:top w:val="none" w:sz="0" w:space="0" w:color="auto"/>
        <w:left w:val="none" w:sz="0" w:space="0" w:color="auto"/>
        <w:bottom w:val="none" w:sz="0" w:space="0" w:color="auto"/>
        <w:right w:val="none" w:sz="0" w:space="0" w:color="auto"/>
      </w:divBdr>
    </w:div>
    <w:div w:id="1307929561">
      <w:bodyDiv w:val="1"/>
      <w:marLeft w:val="0"/>
      <w:marRight w:val="0"/>
      <w:marTop w:val="0"/>
      <w:marBottom w:val="0"/>
      <w:divBdr>
        <w:top w:val="none" w:sz="0" w:space="0" w:color="auto"/>
        <w:left w:val="none" w:sz="0" w:space="0" w:color="auto"/>
        <w:bottom w:val="none" w:sz="0" w:space="0" w:color="auto"/>
        <w:right w:val="none" w:sz="0" w:space="0" w:color="auto"/>
      </w:divBdr>
    </w:div>
    <w:div w:id="1315256182">
      <w:bodyDiv w:val="1"/>
      <w:marLeft w:val="0"/>
      <w:marRight w:val="0"/>
      <w:marTop w:val="0"/>
      <w:marBottom w:val="0"/>
      <w:divBdr>
        <w:top w:val="none" w:sz="0" w:space="0" w:color="auto"/>
        <w:left w:val="none" w:sz="0" w:space="0" w:color="auto"/>
        <w:bottom w:val="none" w:sz="0" w:space="0" w:color="auto"/>
        <w:right w:val="none" w:sz="0" w:space="0" w:color="auto"/>
      </w:divBdr>
    </w:div>
    <w:div w:id="1367372213">
      <w:bodyDiv w:val="1"/>
      <w:marLeft w:val="0"/>
      <w:marRight w:val="0"/>
      <w:marTop w:val="0"/>
      <w:marBottom w:val="0"/>
      <w:divBdr>
        <w:top w:val="none" w:sz="0" w:space="0" w:color="auto"/>
        <w:left w:val="none" w:sz="0" w:space="0" w:color="auto"/>
        <w:bottom w:val="none" w:sz="0" w:space="0" w:color="auto"/>
        <w:right w:val="none" w:sz="0" w:space="0" w:color="auto"/>
      </w:divBdr>
    </w:div>
    <w:div w:id="1447846227">
      <w:bodyDiv w:val="1"/>
      <w:marLeft w:val="0"/>
      <w:marRight w:val="0"/>
      <w:marTop w:val="0"/>
      <w:marBottom w:val="0"/>
      <w:divBdr>
        <w:top w:val="none" w:sz="0" w:space="0" w:color="auto"/>
        <w:left w:val="none" w:sz="0" w:space="0" w:color="auto"/>
        <w:bottom w:val="none" w:sz="0" w:space="0" w:color="auto"/>
        <w:right w:val="none" w:sz="0" w:space="0" w:color="auto"/>
      </w:divBdr>
    </w:div>
    <w:div w:id="1502430209">
      <w:bodyDiv w:val="1"/>
      <w:marLeft w:val="0"/>
      <w:marRight w:val="0"/>
      <w:marTop w:val="0"/>
      <w:marBottom w:val="0"/>
      <w:divBdr>
        <w:top w:val="none" w:sz="0" w:space="0" w:color="auto"/>
        <w:left w:val="none" w:sz="0" w:space="0" w:color="auto"/>
        <w:bottom w:val="none" w:sz="0" w:space="0" w:color="auto"/>
        <w:right w:val="none" w:sz="0" w:space="0" w:color="auto"/>
      </w:divBdr>
    </w:div>
    <w:div w:id="1525678104">
      <w:bodyDiv w:val="1"/>
      <w:marLeft w:val="0"/>
      <w:marRight w:val="0"/>
      <w:marTop w:val="0"/>
      <w:marBottom w:val="0"/>
      <w:divBdr>
        <w:top w:val="none" w:sz="0" w:space="0" w:color="auto"/>
        <w:left w:val="none" w:sz="0" w:space="0" w:color="auto"/>
        <w:bottom w:val="none" w:sz="0" w:space="0" w:color="auto"/>
        <w:right w:val="none" w:sz="0" w:space="0" w:color="auto"/>
      </w:divBdr>
    </w:div>
    <w:div w:id="1546522925">
      <w:bodyDiv w:val="1"/>
      <w:marLeft w:val="0"/>
      <w:marRight w:val="0"/>
      <w:marTop w:val="0"/>
      <w:marBottom w:val="0"/>
      <w:divBdr>
        <w:top w:val="none" w:sz="0" w:space="0" w:color="auto"/>
        <w:left w:val="none" w:sz="0" w:space="0" w:color="auto"/>
        <w:bottom w:val="none" w:sz="0" w:space="0" w:color="auto"/>
        <w:right w:val="none" w:sz="0" w:space="0" w:color="auto"/>
      </w:divBdr>
    </w:div>
    <w:div w:id="1563711351">
      <w:bodyDiv w:val="1"/>
      <w:marLeft w:val="0"/>
      <w:marRight w:val="0"/>
      <w:marTop w:val="0"/>
      <w:marBottom w:val="0"/>
      <w:divBdr>
        <w:top w:val="none" w:sz="0" w:space="0" w:color="auto"/>
        <w:left w:val="none" w:sz="0" w:space="0" w:color="auto"/>
        <w:bottom w:val="none" w:sz="0" w:space="0" w:color="auto"/>
        <w:right w:val="none" w:sz="0" w:space="0" w:color="auto"/>
      </w:divBdr>
    </w:div>
    <w:div w:id="1623805878">
      <w:bodyDiv w:val="1"/>
      <w:marLeft w:val="0"/>
      <w:marRight w:val="0"/>
      <w:marTop w:val="0"/>
      <w:marBottom w:val="0"/>
      <w:divBdr>
        <w:top w:val="none" w:sz="0" w:space="0" w:color="auto"/>
        <w:left w:val="none" w:sz="0" w:space="0" w:color="auto"/>
        <w:bottom w:val="none" w:sz="0" w:space="0" w:color="auto"/>
        <w:right w:val="none" w:sz="0" w:space="0" w:color="auto"/>
      </w:divBdr>
    </w:div>
    <w:div w:id="1654868229">
      <w:bodyDiv w:val="1"/>
      <w:marLeft w:val="0"/>
      <w:marRight w:val="0"/>
      <w:marTop w:val="0"/>
      <w:marBottom w:val="0"/>
      <w:divBdr>
        <w:top w:val="none" w:sz="0" w:space="0" w:color="auto"/>
        <w:left w:val="none" w:sz="0" w:space="0" w:color="auto"/>
        <w:bottom w:val="none" w:sz="0" w:space="0" w:color="auto"/>
        <w:right w:val="none" w:sz="0" w:space="0" w:color="auto"/>
      </w:divBdr>
    </w:div>
    <w:div w:id="1671565493">
      <w:bodyDiv w:val="1"/>
      <w:marLeft w:val="0"/>
      <w:marRight w:val="0"/>
      <w:marTop w:val="0"/>
      <w:marBottom w:val="0"/>
      <w:divBdr>
        <w:top w:val="none" w:sz="0" w:space="0" w:color="auto"/>
        <w:left w:val="none" w:sz="0" w:space="0" w:color="auto"/>
        <w:bottom w:val="none" w:sz="0" w:space="0" w:color="auto"/>
        <w:right w:val="none" w:sz="0" w:space="0" w:color="auto"/>
      </w:divBdr>
    </w:div>
    <w:div w:id="1791246396">
      <w:bodyDiv w:val="1"/>
      <w:marLeft w:val="0"/>
      <w:marRight w:val="0"/>
      <w:marTop w:val="0"/>
      <w:marBottom w:val="0"/>
      <w:divBdr>
        <w:top w:val="none" w:sz="0" w:space="0" w:color="auto"/>
        <w:left w:val="none" w:sz="0" w:space="0" w:color="auto"/>
        <w:bottom w:val="none" w:sz="0" w:space="0" w:color="auto"/>
        <w:right w:val="none" w:sz="0" w:space="0" w:color="auto"/>
      </w:divBdr>
    </w:div>
    <w:div w:id="2012097479">
      <w:bodyDiv w:val="1"/>
      <w:marLeft w:val="0"/>
      <w:marRight w:val="0"/>
      <w:marTop w:val="0"/>
      <w:marBottom w:val="0"/>
      <w:divBdr>
        <w:top w:val="none" w:sz="0" w:space="0" w:color="auto"/>
        <w:left w:val="none" w:sz="0" w:space="0" w:color="auto"/>
        <w:bottom w:val="none" w:sz="0" w:space="0" w:color="auto"/>
        <w:right w:val="none" w:sz="0" w:space="0" w:color="auto"/>
      </w:divBdr>
    </w:div>
    <w:div w:id="2020692855">
      <w:bodyDiv w:val="1"/>
      <w:marLeft w:val="0"/>
      <w:marRight w:val="0"/>
      <w:marTop w:val="0"/>
      <w:marBottom w:val="0"/>
      <w:divBdr>
        <w:top w:val="none" w:sz="0" w:space="0" w:color="auto"/>
        <w:left w:val="none" w:sz="0" w:space="0" w:color="auto"/>
        <w:bottom w:val="none" w:sz="0" w:space="0" w:color="auto"/>
        <w:right w:val="none" w:sz="0" w:space="0" w:color="auto"/>
      </w:divBdr>
    </w:div>
    <w:div w:id="2036034506">
      <w:bodyDiv w:val="1"/>
      <w:marLeft w:val="0"/>
      <w:marRight w:val="0"/>
      <w:marTop w:val="0"/>
      <w:marBottom w:val="0"/>
      <w:divBdr>
        <w:top w:val="none" w:sz="0" w:space="0" w:color="auto"/>
        <w:left w:val="none" w:sz="0" w:space="0" w:color="auto"/>
        <w:bottom w:val="none" w:sz="0" w:space="0" w:color="auto"/>
        <w:right w:val="none" w:sz="0" w:space="0" w:color="auto"/>
      </w:divBdr>
    </w:div>
    <w:div w:id="211454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mailto:Map.investment@fao.or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Map-in"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P-info@fao.org"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mailto:MAP-info@fao.or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treasury.un.org/operationalrates/OperationalRates.php" TargetMode="External"/><Relationship Id="rId2" Type="http://schemas.openxmlformats.org/officeDocument/2006/relationships/hyperlink" Target="http://www.fao.org/3/a-i4413e.pdf" TargetMode="External"/><Relationship Id="rId1" Type="http://schemas.openxmlformats.org/officeDocument/2006/relationships/hyperlink" Target="http://www.fao.org/3/a-i4413e.pdf" TargetMode="External"/><Relationship Id="rId6" Type="http://schemas.openxmlformats.org/officeDocument/2006/relationships/hyperlink" Target="http://www.fao.org/3/a-i4413e.pdf" TargetMode="External"/><Relationship Id="rId5" Type="http://schemas.openxmlformats.org/officeDocument/2006/relationships/hyperlink" Target="http://www.fao.org/3/a-i4413e.pdf" TargetMode="External"/><Relationship Id="rId4" Type="http://schemas.openxmlformats.org/officeDocument/2006/relationships/hyperlink" Target="https://treasury.un.org/operationalrates/OperationalRate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02467-0B78-4E36-A28A-9DF04A400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25</Pages>
  <Words>3831</Words>
  <Characters>21843</Characters>
  <Application>Microsoft Office Word</Application>
  <DocSecurity>0</DocSecurity>
  <Lines>182</Lines>
  <Paragraphs>51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Amjad Abu Jalboush</dc:creator>
  <cp:keywords/>
  <dc:description/>
  <cp:lastModifiedBy>Ayman Barakat</cp:lastModifiedBy>
  <cp:revision>8</cp:revision>
  <cp:lastPrinted>2018-09-25T11:10:00Z</cp:lastPrinted>
  <dcterms:created xsi:type="dcterms:W3CDTF">2018-10-04T11:38:00Z</dcterms:created>
  <dcterms:modified xsi:type="dcterms:W3CDTF">2018-10-29T09:15:00Z</dcterms:modified>
</cp:coreProperties>
</file>