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4E" w:rsidRDefault="00415A53">
      <w:r w:rsidRPr="00415A53">
        <w:rPr>
          <w:rFonts w:ascii="Times New Roman" w:eastAsia="Times New Roman" w:hAnsi="Times New Roman" w:cs="Times New Roman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298279D7" wp14:editId="0D8906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6510" cy="595630"/>
            <wp:effectExtent l="0" t="0" r="8890" b="0"/>
            <wp:wrapNone/>
            <wp:docPr id="3" name="Picture 3" descr="clouored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ored%20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A53" w:rsidRPr="00415A53" w:rsidRDefault="00415A53" w:rsidP="000B139E">
      <w:pPr>
        <w:spacing w:after="200" w:line="276" w:lineRule="auto"/>
        <w:rPr>
          <w:rFonts w:ascii="Calibri" w:eastAsia="Times New Roman" w:hAnsi="Calibri" w:cs="Times New Roman"/>
          <w:b/>
          <w:color w:val="FF0000"/>
          <w:lang w:val="en-GB" w:eastAsia="en-GB"/>
        </w:rPr>
      </w:pPr>
    </w:p>
    <w:p w:rsidR="000B139E" w:rsidRDefault="000B139E" w:rsidP="000B139E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ind w:firstLine="720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396301463"/>
      <w:bookmarkStart w:id="1" w:name="_Toc516143315"/>
      <w:r w:rsidRPr="000B139E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t>Section VII – Annex B: Bank Guarantee for Advance Payment</w:t>
      </w:r>
      <w:bookmarkStart w:id="2" w:name="_GoBack"/>
      <w:bookmarkEnd w:id="0"/>
      <w:bookmarkEnd w:id="1"/>
      <w:bookmarkEnd w:id="2"/>
    </w:p>
    <w:p w:rsidR="000B139E" w:rsidRPr="000B139E" w:rsidRDefault="000B139E" w:rsidP="000B13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highlight w:val="cyan"/>
          <w:lang w:eastAsia="en-GB"/>
        </w:rPr>
      </w:pPr>
      <w:r w:rsidRPr="000B139E">
        <w:rPr>
          <w:rFonts w:ascii="Calibri" w:eastAsia="Times New Roman" w:hAnsi="Calibri" w:cs="Times New Roman"/>
          <w:szCs w:val="20"/>
          <w:lang w:eastAsia="en-GB"/>
        </w:rPr>
        <w:t xml:space="preserve">No advance payment </w:t>
      </w:r>
      <w:proofErr w:type="gramStart"/>
      <w:r w:rsidRPr="000B139E">
        <w:rPr>
          <w:rFonts w:ascii="Calibri" w:eastAsia="Times New Roman" w:hAnsi="Calibri" w:cs="Times New Roman"/>
          <w:szCs w:val="20"/>
          <w:lang w:eastAsia="en-GB"/>
        </w:rPr>
        <w:t>shall be requested</w:t>
      </w:r>
      <w:proofErr w:type="gramEnd"/>
      <w:r w:rsidRPr="000B139E">
        <w:rPr>
          <w:rFonts w:ascii="Calibri" w:eastAsia="Times New Roman" w:hAnsi="Calibri" w:cs="Times New Roman"/>
          <w:szCs w:val="20"/>
          <w:lang w:eastAsia="en-GB"/>
        </w:rPr>
        <w:t xml:space="preserve">. </w:t>
      </w:r>
    </w:p>
    <w:p w:rsidR="000B139E" w:rsidRPr="000B139E" w:rsidRDefault="000B139E" w:rsidP="000B139E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ind w:firstLine="720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</w:p>
    <w:p w:rsidR="00415A53" w:rsidRDefault="00415A53"/>
    <w:sectPr w:rsidR="00415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53"/>
    <w:rsid w:val="000B139E"/>
    <w:rsid w:val="00415A53"/>
    <w:rsid w:val="007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0AFDA"/>
  <w15:chartTrackingRefBased/>
  <w15:docId w15:val="{C39DCAF0-2C01-4CA5-B670-30EFF6DD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2</cp:revision>
  <dcterms:created xsi:type="dcterms:W3CDTF">2018-06-14T09:43:00Z</dcterms:created>
  <dcterms:modified xsi:type="dcterms:W3CDTF">2018-06-14T09:43:00Z</dcterms:modified>
</cp:coreProperties>
</file>