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31ED" w:rsidRDefault="002631ED" w:rsidP="002631ED">
      <w:pPr>
        <w:rPr>
          <w:rFonts w:asciiTheme="minorHAnsi" w:hAnsiTheme="minorHAnsi" w:cs="Times New Roman"/>
          <w:b/>
          <w:sz w:val="22"/>
          <w:szCs w:val="22"/>
        </w:rPr>
      </w:pPr>
    </w:p>
    <w:p w:rsidR="00526DF8" w:rsidRDefault="00526DF8" w:rsidP="00526DF8">
      <w:pPr>
        <w:rPr>
          <w:rFonts w:asciiTheme="minorHAnsi" w:hAnsiTheme="minorHAnsi" w:cs="Times New Roman"/>
          <w:b/>
          <w:sz w:val="22"/>
          <w:szCs w:val="22"/>
        </w:rPr>
      </w:pPr>
    </w:p>
    <w:p w:rsidR="00526DF8" w:rsidRDefault="00526DF8" w:rsidP="00526DF8">
      <w:pPr>
        <w:ind w:left="5760"/>
        <w:jc w:val="right"/>
        <w:rPr>
          <w:rFonts w:asciiTheme="minorHAnsi" w:hAnsiTheme="minorHAnsi" w:cs="Times New Roman"/>
          <w:i/>
          <w:iCs/>
          <w:snapToGrid w:val="0"/>
          <w:color w:val="000000"/>
          <w:sz w:val="22"/>
          <w:szCs w:val="22"/>
        </w:rPr>
      </w:pPr>
      <w:r>
        <w:rPr>
          <w:rFonts w:asciiTheme="minorHAnsi" w:hAnsiTheme="minorHAnsi" w:cs="Times New Roman"/>
          <w:b/>
          <w:sz w:val="22"/>
          <w:szCs w:val="22"/>
        </w:rPr>
        <w:t>Приложение 3</w:t>
      </w:r>
    </w:p>
    <w:p w:rsidR="00526DF8" w:rsidRDefault="00526DF8" w:rsidP="00526DF8">
      <w:pPr>
        <w:jc w:val="right"/>
        <w:rPr>
          <w:rFonts w:asciiTheme="minorHAnsi" w:hAnsiTheme="minorHAnsi" w:cs="Times New Roman"/>
          <w:b/>
          <w:sz w:val="22"/>
          <w:szCs w:val="22"/>
        </w:rPr>
      </w:pPr>
    </w:p>
    <w:p w:rsidR="00526DF8" w:rsidRDefault="00526DF8" w:rsidP="00526DF8">
      <w:pPr>
        <w:jc w:val="center"/>
        <w:rPr>
          <w:rFonts w:asciiTheme="minorHAnsi" w:hAnsiTheme="minorHAnsi" w:cs="Times New Roman"/>
          <w:b/>
          <w:sz w:val="22"/>
          <w:szCs w:val="22"/>
        </w:rPr>
      </w:pPr>
    </w:p>
    <w:p w:rsidR="00526DF8" w:rsidRDefault="00526DF8" w:rsidP="00526DF8">
      <w:pPr>
        <w:pBdr>
          <w:bottom w:val="single" w:sz="4" w:space="1" w:color="auto"/>
        </w:pBdr>
        <w:jc w:val="center"/>
        <w:rPr>
          <w:rFonts w:asciiTheme="minorHAnsi" w:hAnsiTheme="minorHAnsi" w:cs="Times New Roman"/>
          <w:b/>
          <w:sz w:val="22"/>
          <w:szCs w:val="22"/>
        </w:rPr>
      </w:pPr>
      <w:r>
        <w:rPr>
          <w:rFonts w:asciiTheme="minorHAnsi" w:hAnsiTheme="minorHAnsi" w:cs="Times New Roman"/>
          <w:b/>
          <w:sz w:val="22"/>
          <w:szCs w:val="22"/>
        </w:rPr>
        <w:t>КРИТЕРИИ ДЛЯ ПРИСУЖДЕНИЯ КОНТРАКТА И СПИСОК ТРЕБУЕМЫХ ДОКУМЕНТОВ</w:t>
      </w:r>
    </w:p>
    <w:p w:rsidR="00526DF8" w:rsidRDefault="00526DF8" w:rsidP="00526DF8">
      <w:pPr>
        <w:jc w:val="center"/>
        <w:rPr>
          <w:rFonts w:asciiTheme="minorHAnsi" w:hAnsiTheme="minorHAnsi" w:cs="Times New Roman"/>
          <w:b/>
          <w:sz w:val="22"/>
          <w:szCs w:val="22"/>
        </w:rPr>
      </w:pPr>
    </w:p>
    <w:p w:rsidR="00526DF8" w:rsidRDefault="00526DF8" w:rsidP="00526DF8">
      <w:pPr>
        <w:jc w:val="both"/>
        <w:rPr>
          <w:rFonts w:asciiTheme="minorHAnsi" w:hAnsiTheme="minorHAnsi" w:cs="Times New Roman"/>
          <w:sz w:val="22"/>
          <w:szCs w:val="22"/>
        </w:rPr>
      </w:pPr>
      <w:r>
        <w:rPr>
          <w:rFonts w:asciiTheme="minorHAnsi" w:hAnsiTheme="minorHAnsi" w:cs="Times New Roman"/>
          <w:sz w:val="22"/>
          <w:szCs w:val="22"/>
        </w:rPr>
        <w:t>Следующие документы должны быть приложены к заполненным Приложениям №3-6</w:t>
      </w:r>
    </w:p>
    <w:p w:rsidR="00526DF8" w:rsidRDefault="00526DF8" w:rsidP="00526DF8">
      <w:pPr>
        <w:jc w:val="both"/>
        <w:rPr>
          <w:rFonts w:asciiTheme="minorHAnsi" w:hAnsiTheme="minorHAnsi" w:cs="Times New Roman"/>
          <w:sz w:val="22"/>
          <w:szCs w:val="22"/>
        </w:rPr>
      </w:pPr>
      <w:r>
        <w:rPr>
          <w:rFonts w:asciiTheme="minorHAnsi" w:hAnsiTheme="minorHAnsi" w:cs="Times New Roman"/>
          <w:sz w:val="22"/>
          <w:szCs w:val="22"/>
        </w:rPr>
        <w:t>Просьба убедиться, что все документы, необходимые для обеспечения объективной оценки, приложены к Вашему ответу на этот ЗЦК:</w:t>
      </w:r>
    </w:p>
    <w:p w:rsidR="00526DF8" w:rsidRDefault="00526DF8" w:rsidP="00526DF8">
      <w:pPr>
        <w:jc w:val="both"/>
        <w:rPr>
          <w:rFonts w:asciiTheme="minorHAnsi" w:hAnsiTheme="minorHAnsi" w:cs="Times New Roman"/>
          <w:sz w:val="22"/>
          <w:szCs w:val="22"/>
        </w:rPr>
      </w:pPr>
    </w:p>
    <w:tbl>
      <w:tblPr>
        <w:tblW w:w="10490" w:type="dxa"/>
        <w:tblInd w:w="-5" w:type="dxa"/>
        <w:tblLook w:val="0420" w:firstRow="1" w:lastRow="0" w:firstColumn="0" w:lastColumn="0" w:noHBand="0" w:noVBand="1"/>
      </w:tblPr>
      <w:tblGrid>
        <w:gridCol w:w="4395"/>
        <w:gridCol w:w="3543"/>
        <w:gridCol w:w="567"/>
        <w:gridCol w:w="567"/>
        <w:gridCol w:w="1418"/>
      </w:tblGrid>
      <w:tr w:rsidR="00526DF8" w:rsidTr="00526DF8">
        <w:trPr>
          <w:trHeight w:val="288"/>
          <w:tblHeader/>
        </w:trPr>
        <w:tc>
          <w:tcPr>
            <w:tcW w:w="4395" w:type="dxa"/>
            <w:tcBorders>
              <w:top w:val="single" w:sz="4" w:space="0" w:color="auto"/>
              <w:left w:val="single" w:sz="4" w:space="0" w:color="auto"/>
              <w:bottom w:val="single" w:sz="4" w:space="0" w:color="auto"/>
              <w:right w:val="single" w:sz="4" w:space="0" w:color="auto"/>
            </w:tcBorders>
            <w:shd w:val="clear" w:color="auto" w:fill="9BC2E6"/>
            <w:noWrap/>
            <w:vAlign w:val="bottom"/>
            <w:hideMark/>
          </w:tcPr>
          <w:p w:rsidR="00526DF8" w:rsidRDefault="00526DF8">
            <w:pPr>
              <w:rPr>
                <w:rFonts w:ascii="Calibri" w:hAnsi="Calibri"/>
                <w:b/>
                <w:bCs/>
                <w:color w:val="000000"/>
                <w:sz w:val="22"/>
                <w:szCs w:val="22"/>
                <w:lang w:val="en-US" w:eastAsia="en-US"/>
              </w:rPr>
            </w:pPr>
            <w:r>
              <w:rPr>
                <w:rFonts w:ascii="Calibri" w:hAnsi="Calibri"/>
                <w:b/>
                <w:bCs/>
                <w:color w:val="000000"/>
                <w:sz w:val="22"/>
                <w:szCs w:val="22"/>
                <w:lang w:val="en-US" w:eastAsia="en-US"/>
              </w:rPr>
              <w:t xml:space="preserve">Критерии для присуждения контракта </w:t>
            </w:r>
          </w:p>
        </w:tc>
        <w:tc>
          <w:tcPr>
            <w:tcW w:w="3543" w:type="dxa"/>
            <w:tcBorders>
              <w:top w:val="single" w:sz="4" w:space="0" w:color="auto"/>
              <w:left w:val="nil"/>
              <w:bottom w:val="single" w:sz="4" w:space="0" w:color="auto"/>
              <w:right w:val="single" w:sz="4" w:space="0" w:color="auto"/>
            </w:tcBorders>
            <w:shd w:val="clear" w:color="auto" w:fill="9BC2E6"/>
            <w:noWrap/>
            <w:vAlign w:val="bottom"/>
            <w:hideMark/>
          </w:tcPr>
          <w:p w:rsidR="00526DF8" w:rsidRDefault="00526DF8">
            <w:pPr>
              <w:rPr>
                <w:rFonts w:ascii="Calibri" w:hAnsi="Calibri"/>
                <w:b/>
                <w:bCs/>
                <w:color w:val="000000"/>
                <w:sz w:val="22"/>
                <w:szCs w:val="22"/>
                <w:lang w:val="en-US" w:eastAsia="en-US"/>
              </w:rPr>
            </w:pPr>
            <w:r>
              <w:rPr>
                <w:rFonts w:ascii="Calibri" w:hAnsi="Calibri"/>
                <w:b/>
                <w:bCs/>
                <w:color w:val="000000"/>
                <w:sz w:val="22"/>
                <w:szCs w:val="22"/>
                <w:lang w:val="en-US" w:eastAsia="en-US"/>
              </w:rPr>
              <w:t>Соответствующий документ</w:t>
            </w:r>
          </w:p>
        </w:tc>
        <w:tc>
          <w:tcPr>
            <w:tcW w:w="567" w:type="dxa"/>
            <w:tcBorders>
              <w:top w:val="single" w:sz="4" w:space="0" w:color="auto"/>
              <w:left w:val="nil"/>
              <w:bottom w:val="single" w:sz="4" w:space="0" w:color="auto"/>
              <w:right w:val="single" w:sz="4" w:space="0" w:color="auto"/>
            </w:tcBorders>
            <w:shd w:val="clear" w:color="auto" w:fill="9BC2E6"/>
            <w:noWrap/>
            <w:vAlign w:val="bottom"/>
            <w:hideMark/>
          </w:tcPr>
          <w:p w:rsidR="00526DF8" w:rsidRDefault="00526DF8">
            <w:pPr>
              <w:rPr>
                <w:rFonts w:ascii="Calibri" w:hAnsi="Calibri"/>
                <w:b/>
                <w:bCs/>
                <w:color w:val="000000"/>
                <w:sz w:val="22"/>
                <w:szCs w:val="22"/>
                <w:lang w:val="en-US" w:eastAsia="en-US"/>
              </w:rPr>
            </w:pPr>
            <w:r>
              <w:rPr>
                <w:rFonts w:ascii="Calibri" w:hAnsi="Calibri"/>
                <w:b/>
                <w:bCs/>
                <w:color w:val="000000"/>
                <w:sz w:val="22"/>
                <w:szCs w:val="22"/>
                <w:lang w:val="en-US" w:eastAsia="en-US"/>
              </w:rPr>
              <w:t>Да</w:t>
            </w:r>
          </w:p>
        </w:tc>
        <w:tc>
          <w:tcPr>
            <w:tcW w:w="567" w:type="dxa"/>
            <w:tcBorders>
              <w:top w:val="single" w:sz="4" w:space="0" w:color="auto"/>
              <w:left w:val="nil"/>
              <w:bottom w:val="single" w:sz="4" w:space="0" w:color="auto"/>
              <w:right w:val="single" w:sz="4" w:space="0" w:color="auto"/>
            </w:tcBorders>
            <w:shd w:val="clear" w:color="auto" w:fill="9BC2E6"/>
            <w:noWrap/>
            <w:vAlign w:val="bottom"/>
            <w:hideMark/>
          </w:tcPr>
          <w:p w:rsidR="00526DF8" w:rsidRDefault="00526DF8">
            <w:pPr>
              <w:rPr>
                <w:rFonts w:ascii="Calibri" w:hAnsi="Calibri"/>
                <w:b/>
                <w:bCs/>
                <w:color w:val="000000"/>
                <w:sz w:val="22"/>
                <w:szCs w:val="22"/>
                <w:lang w:val="en-US" w:eastAsia="en-US"/>
              </w:rPr>
            </w:pPr>
            <w:r>
              <w:rPr>
                <w:rFonts w:ascii="Calibri" w:hAnsi="Calibri"/>
                <w:b/>
                <w:bCs/>
                <w:color w:val="000000"/>
                <w:sz w:val="22"/>
                <w:szCs w:val="22"/>
                <w:lang w:val="en-US" w:eastAsia="en-US"/>
              </w:rPr>
              <w:t>Нет</w:t>
            </w:r>
          </w:p>
        </w:tc>
        <w:tc>
          <w:tcPr>
            <w:tcW w:w="1418" w:type="dxa"/>
            <w:tcBorders>
              <w:top w:val="single" w:sz="4" w:space="0" w:color="auto"/>
              <w:left w:val="nil"/>
              <w:bottom w:val="single" w:sz="4" w:space="0" w:color="auto"/>
              <w:right w:val="single" w:sz="4" w:space="0" w:color="auto"/>
            </w:tcBorders>
            <w:shd w:val="clear" w:color="auto" w:fill="9BC2E6"/>
            <w:noWrap/>
            <w:vAlign w:val="bottom"/>
            <w:hideMark/>
          </w:tcPr>
          <w:p w:rsidR="00526DF8" w:rsidRDefault="00526DF8">
            <w:pPr>
              <w:rPr>
                <w:rFonts w:ascii="Calibri" w:hAnsi="Calibri"/>
                <w:b/>
                <w:bCs/>
                <w:color w:val="000000"/>
                <w:sz w:val="22"/>
                <w:szCs w:val="22"/>
                <w:lang w:val="en-US" w:eastAsia="en-US"/>
              </w:rPr>
            </w:pPr>
            <w:r>
              <w:rPr>
                <w:rFonts w:ascii="Calibri" w:hAnsi="Calibri"/>
                <w:b/>
                <w:bCs/>
                <w:color w:val="000000"/>
                <w:sz w:val="22"/>
                <w:szCs w:val="22"/>
                <w:lang w:val="en-US" w:eastAsia="en-US"/>
              </w:rPr>
              <w:t>Ссылка</w:t>
            </w:r>
          </w:p>
        </w:tc>
      </w:tr>
      <w:tr w:rsidR="00526DF8" w:rsidTr="00526DF8">
        <w:trPr>
          <w:trHeight w:val="288"/>
        </w:trPr>
        <w:tc>
          <w:tcPr>
            <w:tcW w:w="10490" w:type="dxa"/>
            <w:gridSpan w:val="5"/>
            <w:tcBorders>
              <w:top w:val="single" w:sz="4" w:space="0" w:color="auto"/>
              <w:left w:val="single" w:sz="4" w:space="0" w:color="auto"/>
              <w:bottom w:val="single" w:sz="4" w:space="0" w:color="auto"/>
              <w:right w:val="single" w:sz="4" w:space="0" w:color="000000"/>
            </w:tcBorders>
            <w:noWrap/>
            <w:vAlign w:val="bottom"/>
            <w:hideMark/>
          </w:tcPr>
          <w:p w:rsidR="00526DF8" w:rsidRDefault="00526DF8">
            <w:pPr>
              <w:jc w:val="center"/>
              <w:rPr>
                <w:rFonts w:ascii="Calibri" w:hAnsi="Calibri"/>
                <w:b/>
                <w:bCs/>
                <w:color w:val="000000"/>
                <w:sz w:val="22"/>
                <w:szCs w:val="22"/>
                <w:lang w:val="en-US" w:eastAsia="en-US"/>
              </w:rPr>
            </w:pPr>
            <w:r>
              <w:rPr>
                <w:rFonts w:ascii="Calibri" w:hAnsi="Calibri"/>
                <w:b/>
                <w:bCs/>
                <w:color w:val="000000"/>
                <w:sz w:val="22"/>
                <w:szCs w:val="22"/>
                <w:lang w:val="en-US" w:eastAsia="en-US"/>
              </w:rPr>
              <w:t xml:space="preserve">Соответствие Поставщика квалификационным требованиям </w:t>
            </w:r>
          </w:p>
        </w:tc>
      </w:tr>
      <w:tr w:rsidR="00526DF8" w:rsidTr="00526DF8">
        <w:trPr>
          <w:trHeight w:val="1260"/>
        </w:trPr>
        <w:tc>
          <w:tcPr>
            <w:tcW w:w="4395" w:type="dxa"/>
            <w:vMerge w:val="restart"/>
            <w:tcBorders>
              <w:top w:val="nil"/>
              <w:left w:val="single" w:sz="4" w:space="0" w:color="auto"/>
              <w:bottom w:val="single" w:sz="4" w:space="0" w:color="000000"/>
              <w:right w:val="single" w:sz="4" w:space="0" w:color="auto"/>
            </w:tcBorders>
            <w:vAlign w:val="center"/>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Минимум 3 года опыта работы в подобной сфере и минимум 2 подобных контракта, выполненных в течение последних 3 лет</w:t>
            </w:r>
          </w:p>
        </w:tc>
        <w:tc>
          <w:tcPr>
            <w:tcW w:w="3543" w:type="dxa"/>
            <w:tcBorders>
              <w:top w:val="nil"/>
              <w:left w:val="nil"/>
              <w:bottom w:val="single" w:sz="4" w:space="0" w:color="auto"/>
              <w:right w:val="single" w:sz="4" w:space="0" w:color="auto"/>
            </w:tcBorders>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xml:space="preserve">1. Свидетельство о регистрации компании, включая  учредительный договор или эквивалентный документ, если поставщик не является корпорацией </w:t>
            </w:r>
          </w:p>
        </w:tc>
        <w:tc>
          <w:tcPr>
            <w:tcW w:w="567"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567"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1418"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r>
      <w:tr w:rsidR="00526DF8" w:rsidTr="00526DF8">
        <w:trPr>
          <w:trHeight w:val="840"/>
        </w:trPr>
        <w:tc>
          <w:tcPr>
            <w:tcW w:w="0" w:type="auto"/>
            <w:vMerge/>
            <w:tcBorders>
              <w:top w:val="nil"/>
              <w:left w:val="single" w:sz="4" w:space="0" w:color="auto"/>
              <w:bottom w:val="single" w:sz="4" w:space="0" w:color="000000"/>
              <w:right w:val="single" w:sz="4" w:space="0" w:color="auto"/>
            </w:tcBorders>
            <w:vAlign w:val="center"/>
            <w:hideMark/>
          </w:tcPr>
          <w:p w:rsidR="00526DF8" w:rsidRDefault="00526DF8">
            <w:pPr>
              <w:rPr>
                <w:rFonts w:ascii="Calibri" w:hAnsi="Calibri"/>
                <w:color w:val="000000"/>
                <w:sz w:val="22"/>
                <w:szCs w:val="22"/>
                <w:lang w:val="en-US" w:eastAsia="en-US"/>
              </w:rPr>
            </w:pPr>
          </w:p>
        </w:tc>
        <w:tc>
          <w:tcPr>
            <w:tcW w:w="3543" w:type="dxa"/>
            <w:tcBorders>
              <w:top w:val="nil"/>
              <w:left w:val="nil"/>
              <w:bottom w:val="single" w:sz="4" w:space="0" w:color="auto"/>
              <w:right w:val="single" w:sz="4" w:space="0" w:color="auto"/>
            </w:tcBorders>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xml:space="preserve">2. Отчет о положительных результатах деятельности (Рекомендательные письма) от 3 главных, с точки зрения суммы контрактов, клиентов за последние 3 года. Просьба предоставить рекомендательные письма, подтверждающие опыт работы по подобным контрактам </w:t>
            </w:r>
          </w:p>
        </w:tc>
        <w:tc>
          <w:tcPr>
            <w:tcW w:w="567"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567"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1418"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r>
      <w:tr w:rsidR="00526DF8" w:rsidTr="00526DF8">
        <w:trPr>
          <w:trHeight w:val="576"/>
        </w:trPr>
        <w:tc>
          <w:tcPr>
            <w:tcW w:w="4395" w:type="dxa"/>
            <w:tcBorders>
              <w:top w:val="nil"/>
              <w:left w:val="single" w:sz="4" w:space="0" w:color="auto"/>
              <w:bottom w:val="single" w:sz="4" w:space="0" w:color="auto"/>
              <w:right w:val="single" w:sz="4" w:space="0" w:color="auto"/>
            </w:tcBorders>
            <w:noWrap/>
            <w:vAlign w:val="center"/>
            <w:hideMark/>
          </w:tcPr>
          <w:p w:rsidR="00526DF8" w:rsidRDefault="00526DF8">
            <w:pPr>
              <w:jc w:val="both"/>
              <w:rPr>
                <w:rFonts w:ascii="Calibri" w:hAnsi="Calibri"/>
                <w:color w:val="000000"/>
                <w:sz w:val="22"/>
                <w:szCs w:val="22"/>
                <w:lang w:val="en-US" w:eastAsia="en-US"/>
              </w:rPr>
            </w:pPr>
            <w:r>
              <w:rPr>
                <w:rFonts w:ascii="Calibri" w:hAnsi="Calibri"/>
                <w:color w:val="000000"/>
                <w:sz w:val="22"/>
                <w:szCs w:val="22"/>
                <w:lang w:val="en-US" w:eastAsia="en-US"/>
              </w:rPr>
              <w:t xml:space="preserve">Минимальный ежегодный оборот за последние 2 года должен быть не менее 75% от суммы контракта </w:t>
            </w:r>
          </w:p>
        </w:tc>
        <w:tc>
          <w:tcPr>
            <w:tcW w:w="3543" w:type="dxa"/>
            <w:tcBorders>
              <w:top w:val="nil"/>
              <w:left w:val="nil"/>
              <w:bottom w:val="single" w:sz="4" w:space="0" w:color="auto"/>
              <w:right w:val="single" w:sz="4" w:space="0" w:color="auto"/>
            </w:tcBorders>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3.  Последний проверенный финансовый отчет (отчет о прибыли и балансовый документ) или отчет аудита, производимого в прошлом за последние 2 года</w:t>
            </w:r>
          </w:p>
        </w:tc>
        <w:tc>
          <w:tcPr>
            <w:tcW w:w="567"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567"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1418"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r>
      <w:tr w:rsidR="00526DF8" w:rsidTr="00526DF8">
        <w:trPr>
          <w:trHeight w:val="288"/>
        </w:trPr>
        <w:tc>
          <w:tcPr>
            <w:tcW w:w="10490" w:type="dxa"/>
            <w:gridSpan w:val="5"/>
            <w:tcBorders>
              <w:top w:val="single" w:sz="4" w:space="0" w:color="auto"/>
              <w:left w:val="single" w:sz="4" w:space="0" w:color="auto"/>
              <w:bottom w:val="single" w:sz="4" w:space="0" w:color="auto"/>
              <w:right w:val="single" w:sz="4" w:space="0" w:color="000000"/>
            </w:tcBorders>
            <w:noWrap/>
            <w:vAlign w:val="bottom"/>
            <w:hideMark/>
          </w:tcPr>
          <w:p w:rsidR="00526DF8" w:rsidRDefault="00526DF8">
            <w:pPr>
              <w:jc w:val="center"/>
              <w:rPr>
                <w:rFonts w:ascii="Calibri" w:hAnsi="Calibri"/>
                <w:b/>
                <w:bCs/>
                <w:color w:val="000000"/>
                <w:sz w:val="22"/>
                <w:szCs w:val="22"/>
                <w:lang w:val="en-US" w:eastAsia="en-US"/>
              </w:rPr>
            </w:pPr>
            <w:r>
              <w:rPr>
                <w:rFonts w:ascii="Calibri" w:hAnsi="Calibri"/>
                <w:b/>
                <w:bCs/>
                <w:color w:val="000000"/>
                <w:sz w:val="22"/>
                <w:szCs w:val="22"/>
                <w:lang w:val="en-US" w:eastAsia="en-US"/>
              </w:rPr>
              <w:t xml:space="preserve">Соответствие котируемого продукта  продуктовым стандартам и требованиям </w:t>
            </w:r>
          </w:p>
          <w:p w:rsidR="00526DF8" w:rsidRDefault="00526DF8">
            <w:pPr>
              <w:jc w:val="center"/>
              <w:rPr>
                <w:rFonts w:ascii="Calibri" w:hAnsi="Calibri"/>
                <w:b/>
                <w:bCs/>
                <w:color w:val="000000"/>
                <w:sz w:val="22"/>
                <w:szCs w:val="22"/>
                <w:lang w:val="en-US" w:eastAsia="en-US"/>
              </w:rPr>
            </w:pPr>
            <w:r>
              <w:rPr>
                <w:rFonts w:ascii="Calibri" w:hAnsi="Calibri"/>
                <w:b/>
                <w:bCs/>
                <w:color w:val="000000"/>
                <w:sz w:val="22"/>
                <w:szCs w:val="22"/>
                <w:lang w:val="en-US" w:eastAsia="en-US"/>
              </w:rPr>
              <w:t xml:space="preserve">(просьба заполнить опросный лист для каждого котируемого продукта) </w:t>
            </w:r>
          </w:p>
        </w:tc>
      </w:tr>
      <w:tr w:rsidR="00526DF8" w:rsidTr="00526DF8">
        <w:trPr>
          <w:trHeight w:val="1404"/>
        </w:trPr>
        <w:tc>
          <w:tcPr>
            <w:tcW w:w="4395" w:type="dxa"/>
            <w:vMerge w:val="restart"/>
            <w:tcBorders>
              <w:top w:val="nil"/>
              <w:left w:val="single" w:sz="4" w:space="0" w:color="auto"/>
              <w:bottom w:val="single" w:sz="4" w:space="0" w:color="000000"/>
              <w:right w:val="single" w:sz="4" w:space="0" w:color="auto"/>
            </w:tcBorders>
            <w:vAlign w:val="center"/>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xml:space="preserve">Продукт будет закуплен по одному из вариантов (см. Детали в Приложении 1, п 2 «Стандарты продукта» </w:t>
            </w:r>
          </w:p>
          <w:p w:rsidR="00526DF8" w:rsidRDefault="00526DF8">
            <w:pPr>
              <w:rPr>
                <w:rFonts w:ascii="Calibri" w:hAnsi="Calibri"/>
                <w:color w:val="000000"/>
                <w:sz w:val="22"/>
                <w:szCs w:val="22"/>
                <w:lang w:val="en-US" w:eastAsia="en-US"/>
              </w:rPr>
            </w:pPr>
          </w:p>
          <w:p w:rsidR="00526DF8" w:rsidRDefault="00526DF8">
            <w:pPr>
              <w:rPr>
                <w:rFonts w:ascii="Calibri" w:hAnsi="Calibri"/>
                <w:color w:val="000000"/>
                <w:sz w:val="22"/>
                <w:szCs w:val="22"/>
                <w:lang w:val="en-US" w:eastAsia="en-US"/>
              </w:rPr>
            </w:pPr>
            <w:r>
              <w:rPr>
                <w:rFonts w:ascii="Calibri" w:hAnsi="Calibri"/>
                <w:b/>
                <w:color w:val="000000"/>
                <w:sz w:val="22"/>
                <w:szCs w:val="22"/>
                <w:lang w:val="en-US" w:eastAsia="en-US"/>
              </w:rPr>
              <w:t>ВАРИАНТ 1: A+C</w:t>
            </w:r>
            <w:r>
              <w:rPr>
                <w:rFonts w:ascii="Calibri" w:hAnsi="Calibri"/>
                <w:color w:val="000000"/>
                <w:sz w:val="22"/>
                <w:szCs w:val="22"/>
                <w:lang w:val="en-US" w:eastAsia="en-US"/>
              </w:rPr>
              <w:br/>
            </w:r>
            <w:r>
              <w:rPr>
                <w:rFonts w:ascii="Calibri" w:hAnsi="Calibri"/>
                <w:b/>
                <w:color w:val="000000"/>
                <w:sz w:val="22"/>
                <w:szCs w:val="22"/>
                <w:lang w:val="en-US" w:eastAsia="en-US"/>
              </w:rPr>
              <w:t>A</w:t>
            </w:r>
            <w:r>
              <w:rPr>
                <w:rFonts w:ascii="Calibri" w:hAnsi="Calibri"/>
                <w:color w:val="000000"/>
                <w:sz w:val="22"/>
                <w:szCs w:val="22"/>
                <w:lang w:val="en-US" w:eastAsia="en-US"/>
              </w:rPr>
              <w:t xml:space="preserve">) Продукт зарегистрирован/утвержден </w:t>
            </w:r>
            <w:r>
              <w:rPr>
                <w:rFonts w:asciiTheme="minorHAnsi" w:hAnsiTheme="minorHAnsi" w:cs="Times New Roman"/>
                <w:kern w:val="28"/>
                <w:sz w:val="22"/>
                <w:szCs w:val="22"/>
                <w:lang w:val="en-US" w:eastAsia="en-US" w:bidi="ru-RU"/>
              </w:rPr>
              <w:t>Строгим национальным регуляторным органом по лекарственным препаратам (SRA) (согласно определения ВОЗ</w:t>
            </w:r>
            <w:r>
              <w:rPr>
                <w:rFonts w:ascii="Calibri" w:hAnsi="Calibri"/>
                <w:color w:val="000000"/>
                <w:sz w:val="22"/>
                <w:szCs w:val="22"/>
                <w:lang w:val="en-US" w:eastAsia="en-US"/>
              </w:rPr>
              <w:t>)</w:t>
            </w:r>
            <w:r>
              <w:rPr>
                <w:rFonts w:ascii="Calibri" w:hAnsi="Calibri"/>
                <w:color w:val="000000"/>
                <w:sz w:val="22"/>
                <w:szCs w:val="22"/>
                <w:lang w:val="en-US" w:eastAsia="en-US"/>
              </w:rPr>
              <w:br/>
            </w:r>
            <w:r>
              <w:rPr>
                <w:rFonts w:ascii="Calibri" w:hAnsi="Calibri"/>
                <w:b/>
                <w:color w:val="000000"/>
                <w:sz w:val="22"/>
                <w:szCs w:val="22"/>
                <w:lang w:val="en-US" w:eastAsia="en-US"/>
              </w:rPr>
              <w:t>И</w:t>
            </w:r>
            <w:r>
              <w:rPr>
                <w:rFonts w:ascii="Calibri" w:hAnsi="Calibri"/>
                <w:color w:val="000000"/>
                <w:sz w:val="22"/>
                <w:szCs w:val="22"/>
                <w:lang w:val="en-US" w:eastAsia="en-US"/>
              </w:rPr>
              <w:br/>
            </w:r>
            <w:r>
              <w:rPr>
                <w:rFonts w:ascii="Calibri" w:hAnsi="Calibri"/>
                <w:b/>
                <w:color w:val="000000"/>
                <w:sz w:val="22"/>
                <w:szCs w:val="22"/>
                <w:lang w:val="en-US" w:eastAsia="en-US"/>
              </w:rPr>
              <w:t>C</w:t>
            </w:r>
            <w:r>
              <w:rPr>
                <w:rFonts w:ascii="Calibri" w:hAnsi="Calibri"/>
                <w:color w:val="000000"/>
                <w:sz w:val="22"/>
                <w:szCs w:val="22"/>
                <w:lang w:val="en-US" w:eastAsia="en-US"/>
              </w:rPr>
              <w:t>) Произведен на площадках, на которые был выдан и действует Отчет Общественной Инспекции ВОЗ (англ – WHOPIR) или сертификат Надлежащей производственной практики (англ – GMP), выданный органами PIC/S</w:t>
            </w:r>
            <w:r>
              <w:rPr>
                <w:rFonts w:ascii="Calibri" w:hAnsi="Calibri"/>
                <w:color w:val="000000"/>
                <w:sz w:val="22"/>
                <w:szCs w:val="22"/>
                <w:lang w:val="en-US" w:eastAsia="en-US"/>
              </w:rPr>
              <w:br/>
            </w:r>
          </w:p>
          <w:p w:rsidR="00526DF8" w:rsidRDefault="00526DF8">
            <w:pPr>
              <w:rPr>
                <w:rFonts w:ascii="Calibri" w:hAnsi="Calibri"/>
                <w:b/>
                <w:color w:val="000000"/>
                <w:sz w:val="22"/>
                <w:szCs w:val="22"/>
                <w:lang w:val="en-US" w:eastAsia="en-US"/>
              </w:rPr>
            </w:pPr>
            <w:r>
              <w:rPr>
                <w:rFonts w:ascii="Calibri" w:hAnsi="Calibri"/>
                <w:b/>
                <w:color w:val="000000"/>
                <w:sz w:val="22"/>
                <w:szCs w:val="22"/>
                <w:lang w:val="en-US" w:eastAsia="en-US"/>
              </w:rPr>
              <w:lastRenderedPageBreak/>
              <w:t>ИЛИ</w:t>
            </w:r>
          </w:p>
          <w:p w:rsidR="00526DF8" w:rsidRDefault="00526DF8">
            <w:pPr>
              <w:rPr>
                <w:rFonts w:ascii="Calibri" w:hAnsi="Calibri"/>
                <w:color w:val="000000"/>
                <w:sz w:val="22"/>
                <w:szCs w:val="22"/>
                <w:lang w:val="en-US" w:eastAsia="en-US"/>
              </w:rPr>
            </w:pPr>
          </w:p>
          <w:p w:rsidR="00526DF8" w:rsidRDefault="00526DF8">
            <w:pPr>
              <w:rPr>
                <w:rFonts w:ascii="Calibri" w:hAnsi="Calibri"/>
                <w:b/>
                <w:color w:val="000000"/>
                <w:sz w:val="22"/>
                <w:szCs w:val="22"/>
                <w:lang w:val="en-US" w:eastAsia="en-US"/>
              </w:rPr>
            </w:pPr>
            <w:r>
              <w:rPr>
                <w:rFonts w:ascii="Calibri" w:hAnsi="Calibri"/>
                <w:b/>
                <w:color w:val="000000"/>
                <w:sz w:val="22"/>
                <w:szCs w:val="22"/>
                <w:lang w:val="en-US" w:eastAsia="en-US"/>
              </w:rPr>
              <w:t>ВАРИНТ 2: B+C</w:t>
            </w:r>
          </w:p>
          <w:p w:rsidR="00526DF8" w:rsidRDefault="00526DF8">
            <w:pPr>
              <w:rPr>
                <w:rFonts w:ascii="Calibri" w:hAnsi="Calibri"/>
                <w:color w:val="000000"/>
                <w:sz w:val="22"/>
                <w:szCs w:val="22"/>
                <w:lang w:val="en-US" w:eastAsia="en-US"/>
              </w:rPr>
            </w:pPr>
            <w:r>
              <w:rPr>
                <w:rFonts w:ascii="Calibri" w:hAnsi="Calibri"/>
                <w:b/>
                <w:color w:val="000000"/>
                <w:sz w:val="22"/>
                <w:szCs w:val="22"/>
                <w:lang w:val="en-US" w:eastAsia="en-US"/>
              </w:rPr>
              <w:t>B</w:t>
            </w:r>
            <w:r>
              <w:rPr>
                <w:rFonts w:ascii="Calibri" w:hAnsi="Calibri"/>
                <w:color w:val="000000"/>
                <w:sz w:val="22"/>
                <w:szCs w:val="22"/>
                <w:lang w:val="en-US" w:eastAsia="en-US"/>
              </w:rPr>
              <w:t>) Продукт зарегистрирован в Украине, и поставщик успешно выполнил по крайней мере один контракт на поставку такого продукта в Украину в течение последних 3 лет (с декабря 2013)</w:t>
            </w:r>
          </w:p>
          <w:p w:rsidR="00526DF8" w:rsidRDefault="00526DF8">
            <w:pPr>
              <w:rPr>
                <w:rFonts w:ascii="Calibri" w:hAnsi="Calibri"/>
                <w:b/>
                <w:color w:val="000000"/>
                <w:sz w:val="22"/>
                <w:szCs w:val="22"/>
                <w:lang w:val="en-US" w:eastAsia="en-US"/>
              </w:rPr>
            </w:pPr>
            <w:r>
              <w:rPr>
                <w:rFonts w:ascii="Calibri" w:hAnsi="Calibri"/>
                <w:color w:val="000000"/>
                <w:sz w:val="22"/>
                <w:szCs w:val="22"/>
                <w:lang w:val="en-US" w:eastAsia="en-US"/>
              </w:rPr>
              <w:t xml:space="preserve">  </w:t>
            </w:r>
            <w:r>
              <w:rPr>
                <w:rFonts w:ascii="Calibri" w:hAnsi="Calibri"/>
                <w:color w:val="000000"/>
                <w:sz w:val="22"/>
                <w:szCs w:val="22"/>
                <w:lang w:val="en-US" w:eastAsia="en-US"/>
              </w:rPr>
              <w:br/>
            </w:r>
            <w:r>
              <w:rPr>
                <w:rFonts w:ascii="Calibri" w:hAnsi="Calibri"/>
                <w:b/>
                <w:color w:val="000000"/>
                <w:sz w:val="22"/>
                <w:szCs w:val="22"/>
                <w:lang w:val="en-US" w:eastAsia="en-US"/>
              </w:rPr>
              <w:t>И</w:t>
            </w:r>
          </w:p>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br/>
            </w:r>
            <w:r>
              <w:rPr>
                <w:rFonts w:ascii="Calibri" w:hAnsi="Calibri"/>
                <w:b/>
                <w:color w:val="000000"/>
                <w:sz w:val="22"/>
                <w:szCs w:val="22"/>
                <w:lang w:val="en-US" w:eastAsia="en-US"/>
              </w:rPr>
              <w:t>C</w:t>
            </w:r>
            <w:r>
              <w:rPr>
                <w:rFonts w:ascii="Calibri" w:hAnsi="Calibri"/>
                <w:color w:val="000000"/>
                <w:sz w:val="22"/>
                <w:szCs w:val="22"/>
                <w:lang w:val="en-US" w:eastAsia="en-US"/>
              </w:rPr>
              <w:t>) Произведен на площадках, на которые был выдан и действует Отчет Общественной Инспекции ВОЗ (англ – WHOPIR) или сертификат Надлежащей производственной практики (англ – GMP), выданный органами PIC/S</w:t>
            </w:r>
            <w:r>
              <w:rPr>
                <w:rFonts w:ascii="Calibri" w:hAnsi="Calibri"/>
                <w:color w:val="000000"/>
                <w:sz w:val="22"/>
                <w:szCs w:val="22"/>
                <w:lang w:val="en-US" w:eastAsia="en-US"/>
              </w:rPr>
              <w:br/>
            </w:r>
          </w:p>
        </w:tc>
        <w:tc>
          <w:tcPr>
            <w:tcW w:w="3543" w:type="dxa"/>
            <w:tcBorders>
              <w:top w:val="nil"/>
              <w:left w:val="nil"/>
              <w:bottom w:val="single" w:sz="4" w:space="0" w:color="auto"/>
              <w:right w:val="single" w:sz="4" w:space="0" w:color="auto"/>
            </w:tcBorders>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lastRenderedPageBreak/>
              <w:footnoteReference w:customMarkFollows="1" w:id="1"/>
              <w:t>A) Копия действующей Регистрации/Утверждения</w:t>
            </w:r>
            <w:r>
              <w:rPr>
                <w:rFonts w:asciiTheme="minorHAnsi" w:hAnsiTheme="minorHAnsi" w:cs="Times New Roman"/>
                <w:kern w:val="28"/>
                <w:sz w:val="22"/>
                <w:szCs w:val="22"/>
                <w:lang w:val="en-US" w:eastAsia="en-US" w:bidi="ru-RU"/>
              </w:rPr>
              <w:t xml:space="preserve"> Строгим национальным регуляторным органом по лекарственным препаратам (SRA) (согласно определения ВОЗ</w:t>
            </w:r>
            <w:r>
              <w:rPr>
                <w:rFonts w:ascii="Calibri" w:hAnsi="Calibri"/>
                <w:color w:val="000000"/>
                <w:sz w:val="22"/>
                <w:szCs w:val="22"/>
                <w:lang w:val="en-US" w:eastAsia="en-US"/>
              </w:rPr>
              <w:t>)</w:t>
            </w:r>
          </w:p>
        </w:tc>
        <w:tc>
          <w:tcPr>
            <w:tcW w:w="567"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567"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1418"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r>
      <w:tr w:rsidR="00526DF8" w:rsidTr="00526DF8">
        <w:trPr>
          <w:trHeight w:val="1404"/>
        </w:trPr>
        <w:tc>
          <w:tcPr>
            <w:tcW w:w="0" w:type="auto"/>
            <w:vMerge/>
            <w:tcBorders>
              <w:top w:val="nil"/>
              <w:left w:val="single" w:sz="4" w:space="0" w:color="auto"/>
              <w:bottom w:val="single" w:sz="4" w:space="0" w:color="000000"/>
              <w:right w:val="single" w:sz="4" w:space="0" w:color="auto"/>
            </w:tcBorders>
            <w:vAlign w:val="center"/>
            <w:hideMark/>
          </w:tcPr>
          <w:p w:rsidR="00526DF8" w:rsidRDefault="00526DF8">
            <w:pPr>
              <w:rPr>
                <w:rFonts w:ascii="Calibri" w:hAnsi="Calibri"/>
                <w:color w:val="000000"/>
                <w:sz w:val="22"/>
                <w:szCs w:val="22"/>
                <w:lang w:val="en-US" w:eastAsia="en-US"/>
              </w:rPr>
            </w:pPr>
          </w:p>
        </w:tc>
        <w:tc>
          <w:tcPr>
            <w:tcW w:w="3543" w:type="dxa"/>
            <w:tcBorders>
              <w:top w:val="nil"/>
              <w:left w:val="nil"/>
              <w:bottom w:val="single" w:sz="4" w:space="0" w:color="auto"/>
              <w:right w:val="single" w:sz="4" w:space="0" w:color="auto"/>
            </w:tcBorders>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xml:space="preserve">B.1) Копия действующего Регистрационного Сертификата, выданного МОЗ Украины </w:t>
            </w:r>
          </w:p>
        </w:tc>
        <w:tc>
          <w:tcPr>
            <w:tcW w:w="567"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567"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1418"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r>
      <w:tr w:rsidR="00526DF8" w:rsidTr="00526DF8">
        <w:trPr>
          <w:trHeight w:val="1404"/>
        </w:trPr>
        <w:tc>
          <w:tcPr>
            <w:tcW w:w="0" w:type="auto"/>
            <w:vMerge/>
            <w:tcBorders>
              <w:top w:val="nil"/>
              <w:left w:val="single" w:sz="4" w:space="0" w:color="auto"/>
              <w:bottom w:val="single" w:sz="4" w:space="0" w:color="000000"/>
              <w:right w:val="single" w:sz="4" w:space="0" w:color="auto"/>
            </w:tcBorders>
            <w:vAlign w:val="center"/>
            <w:hideMark/>
          </w:tcPr>
          <w:p w:rsidR="00526DF8" w:rsidRDefault="00526DF8">
            <w:pPr>
              <w:rPr>
                <w:rFonts w:ascii="Calibri" w:hAnsi="Calibri"/>
                <w:color w:val="000000"/>
                <w:sz w:val="22"/>
                <w:szCs w:val="22"/>
                <w:lang w:val="en-US" w:eastAsia="en-US"/>
              </w:rPr>
            </w:pPr>
          </w:p>
        </w:tc>
        <w:tc>
          <w:tcPr>
            <w:tcW w:w="3543" w:type="dxa"/>
            <w:tcBorders>
              <w:top w:val="nil"/>
              <w:left w:val="nil"/>
              <w:bottom w:val="single" w:sz="4" w:space="0" w:color="auto"/>
              <w:right w:val="single" w:sz="4" w:space="0" w:color="auto"/>
            </w:tcBorders>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xml:space="preserve">B.2) Список предыдущих контрактов на подобные поставки в течение последних 3 лет. По крайней мере один контракт на поставку котируемого медицинского продукта в Украину </w:t>
            </w:r>
            <w:r>
              <w:rPr>
                <w:rFonts w:ascii="Calibri" w:hAnsi="Calibri"/>
                <w:color w:val="000000"/>
                <w:sz w:val="22"/>
                <w:szCs w:val="22"/>
                <w:lang w:val="en-US" w:eastAsia="en-US"/>
              </w:rPr>
              <w:lastRenderedPageBreak/>
              <w:t xml:space="preserve">в течение последних 3 лет, если нет регистрации/согласования </w:t>
            </w:r>
            <w:r>
              <w:rPr>
                <w:rFonts w:asciiTheme="minorHAnsi" w:hAnsiTheme="minorHAnsi" w:cs="Times New Roman"/>
                <w:kern w:val="28"/>
                <w:sz w:val="22"/>
                <w:szCs w:val="22"/>
                <w:lang w:val="en-US" w:eastAsia="en-US" w:bidi="ru-RU"/>
              </w:rPr>
              <w:t xml:space="preserve">Строгим национальным регуляторным органом по лекарственным препаратам (SRA)  (см Приложение 1, «Стандарты продукта») </w:t>
            </w:r>
          </w:p>
        </w:tc>
        <w:tc>
          <w:tcPr>
            <w:tcW w:w="567"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lastRenderedPageBreak/>
              <w:t> </w:t>
            </w:r>
          </w:p>
        </w:tc>
        <w:tc>
          <w:tcPr>
            <w:tcW w:w="567"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1418"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r>
      <w:tr w:rsidR="00526DF8" w:rsidTr="00526DF8">
        <w:trPr>
          <w:trHeight w:val="1404"/>
        </w:trPr>
        <w:tc>
          <w:tcPr>
            <w:tcW w:w="0" w:type="auto"/>
            <w:vMerge/>
            <w:tcBorders>
              <w:top w:val="nil"/>
              <w:left w:val="single" w:sz="4" w:space="0" w:color="auto"/>
              <w:bottom w:val="single" w:sz="4" w:space="0" w:color="000000"/>
              <w:right w:val="single" w:sz="4" w:space="0" w:color="auto"/>
            </w:tcBorders>
            <w:vAlign w:val="center"/>
            <w:hideMark/>
          </w:tcPr>
          <w:p w:rsidR="00526DF8" w:rsidRDefault="00526DF8">
            <w:pPr>
              <w:rPr>
                <w:rFonts w:ascii="Calibri" w:hAnsi="Calibri"/>
                <w:color w:val="000000"/>
                <w:sz w:val="22"/>
                <w:szCs w:val="22"/>
                <w:lang w:val="en-US" w:eastAsia="en-US"/>
              </w:rPr>
            </w:pPr>
          </w:p>
        </w:tc>
        <w:tc>
          <w:tcPr>
            <w:tcW w:w="3543" w:type="dxa"/>
            <w:tcBorders>
              <w:top w:val="nil"/>
              <w:left w:val="nil"/>
              <w:bottom w:val="single" w:sz="4" w:space="0" w:color="auto"/>
              <w:right w:val="single" w:sz="4" w:space="0" w:color="auto"/>
            </w:tcBorders>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xml:space="preserve">C) Копия действующего Отчета </w:t>
            </w:r>
            <w:r>
              <w:rPr>
                <w:rFonts w:asciiTheme="minorHAnsi" w:hAnsiTheme="minorHAnsi" w:cs="Times New Roman"/>
                <w:kern w:val="28"/>
                <w:sz w:val="22"/>
                <w:szCs w:val="22"/>
                <w:lang w:val="en-US" w:eastAsia="en-US" w:bidi="ru-RU"/>
              </w:rPr>
              <w:t xml:space="preserve">Общественной Инспекции ВОЗ (англ – WHOPIR) или сертификата </w:t>
            </w:r>
            <w:r>
              <w:rPr>
                <w:rFonts w:ascii="Calibri" w:hAnsi="Calibri"/>
                <w:color w:val="000000"/>
                <w:sz w:val="22"/>
                <w:szCs w:val="22"/>
                <w:lang w:val="en-US" w:eastAsia="en-US"/>
              </w:rPr>
              <w:t>Надлежащей производственной практики (англ – GMP)</w:t>
            </w:r>
            <w:r>
              <w:rPr>
                <w:rFonts w:asciiTheme="minorHAnsi" w:hAnsiTheme="minorHAnsi" w:cs="Times New Roman"/>
                <w:kern w:val="28"/>
                <w:sz w:val="22"/>
                <w:szCs w:val="22"/>
                <w:lang w:val="en-US" w:eastAsia="en-US" w:bidi="ru-RU"/>
              </w:rPr>
              <w:t>, выданного органами PIC/S для производственных площадок предлагаемого продукта.</w:t>
            </w:r>
          </w:p>
          <w:p w:rsidR="00526DF8" w:rsidRDefault="00526DF8">
            <w:pPr>
              <w:rPr>
                <w:rFonts w:ascii="Calibri" w:hAnsi="Calibri"/>
                <w:color w:val="000000"/>
                <w:sz w:val="22"/>
                <w:szCs w:val="22"/>
                <w:lang w:val="en-US" w:eastAsia="en-US"/>
              </w:rPr>
            </w:pPr>
          </w:p>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xml:space="preserve">Просьба указать информацию о производственной площадке, включая конкретное подразделение, участок, блок в Приложении 4. </w:t>
            </w:r>
          </w:p>
        </w:tc>
        <w:tc>
          <w:tcPr>
            <w:tcW w:w="567"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567"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1418"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r>
      <w:tr w:rsidR="00526DF8" w:rsidTr="00526DF8">
        <w:trPr>
          <w:trHeight w:val="2604"/>
        </w:trPr>
        <w:tc>
          <w:tcPr>
            <w:tcW w:w="4395" w:type="dxa"/>
            <w:vMerge w:val="restart"/>
            <w:tcBorders>
              <w:top w:val="nil"/>
              <w:left w:val="single" w:sz="4" w:space="0" w:color="auto"/>
              <w:bottom w:val="single" w:sz="4" w:space="0" w:color="000000"/>
              <w:right w:val="single" w:sz="4" w:space="0" w:color="auto"/>
            </w:tcBorders>
            <w:vAlign w:val="center"/>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Наличие действующей регистрации в Украине на момент поставки, как определено в Приложении 1, п 3 «Регистрация/Разрешение на использование в Украине» (если на момент подачи предложения котируемые медицинские продукты не зарегистрированы в Украине, но они соответствуют требованиям этого ЗЦК, должно быть предоставлено Гарантийное письмо о регистрации продукта, в соответствии с Приложением 6)</w:t>
            </w:r>
          </w:p>
        </w:tc>
        <w:tc>
          <w:tcPr>
            <w:tcW w:w="3543" w:type="dxa"/>
            <w:tcBorders>
              <w:top w:val="nil"/>
              <w:left w:val="nil"/>
              <w:bottom w:val="single" w:sz="4" w:space="0" w:color="auto"/>
              <w:right w:val="single" w:sz="4" w:space="0" w:color="auto"/>
            </w:tcBorders>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xml:space="preserve">ВАРИАНТ A: </w:t>
            </w:r>
          </w:p>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xml:space="preserve">Копия действующего регистрационного свидетельства, выданного МЗ Украины на каждый предлагаемый медицинский продукт. Если котировка подается менее, чем за 90 дней до окончания срока действия регистрационного свидетельства, должно быть предоставлено письмо от МЗ Украины, подтверждающее получение от заявителя заявки и пакета документов на новую регистрацию. </w:t>
            </w:r>
          </w:p>
        </w:tc>
        <w:tc>
          <w:tcPr>
            <w:tcW w:w="567"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567"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1418"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r>
      <w:tr w:rsidR="00526DF8" w:rsidTr="00526DF8">
        <w:trPr>
          <w:trHeight w:val="1688"/>
        </w:trPr>
        <w:tc>
          <w:tcPr>
            <w:tcW w:w="0" w:type="auto"/>
            <w:vMerge/>
            <w:tcBorders>
              <w:top w:val="nil"/>
              <w:left w:val="single" w:sz="4" w:space="0" w:color="auto"/>
              <w:bottom w:val="single" w:sz="4" w:space="0" w:color="000000"/>
              <w:right w:val="single" w:sz="4" w:space="0" w:color="auto"/>
            </w:tcBorders>
            <w:vAlign w:val="center"/>
            <w:hideMark/>
          </w:tcPr>
          <w:p w:rsidR="00526DF8" w:rsidRDefault="00526DF8">
            <w:pPr>
              <w:rPr>
                <w:rFonts w:ascii="Calibri" w:hAnsi="Calibri"/>
                <w:color w:val="000000"/>
                <w:sz w:val="22"/>
                <w:szCs w:val="22"/>
                <w:lang w:val="en-US" w:eastAsia="en-US"/>
              </w:rPr>
            </w:pPr>
          </w:p>
        </w:tc>
        <w:tc>
          <w:tcPr>
            <w:tcW w:w="3543" w:type="dxa"/>
            <w:tcBorders>
              <w:top w:val="nil"/>
              <w:left w:val="nil"/>
              <w:bottom w:val="single" w:sz="4" w:space="0" w:color="auto"/>
              <w:right w:val="single" w:sz="4" w:space="0" w:color="auto"/>
            </w:tcBorders>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xml:space="preserve">ВАРИАНТ B: </w:t>
            </w:r>
          </w:p>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Если на момент подачи котировки предлагаемая медицинская продукция не зарегистрирована в Украине, но соответствует требованиям к качеству данного ЗЦК, Поставщик должен предоставить Гарантийное письмо, подтверждающее принятие условий для прохождения упрощенной процедуры регистрации (см Приложение 1, п 3 «Регистрация/разрешение на использование в Украине) и возможность подачи пакета документов для государственной регистрации.</w:t>
            </w:r>
          </w:p>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lastRenderedPageBreak/>
              <w:t>Подавая котировку, поставщик автоматически соглашается поддерживать/обновлять регистрацию медицинской продукции до истечения ее срока годности.</w:t>
            </w:r>
          </w:p>
        </w:tc>
        <w:tc>
          <w:tcPr>
            <w:tcW w:w="567"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lastRenderedPageBreak/>
              <w:t> </w:t>
            </w:r>
          </w:p>
        </w:tc>
        <w:tc>
          <w:tcPr>
            <w:tcW w:w="567"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1418"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r>
      <w:tr w:rsidR="00526DF8" w:rsidTr="00526DF8">
        <w:trPr>
          <w:trHeight w:val="576"/>
        </w:trPr>
        <w:tc>
          <w:tcPr>
            <w:tcW w:w="4395" w:type="dxa"/>
            <w:tcBorders>
              <w:top w:val="nil"/>
              <w:left w:val="single" w:sz="4" w:space="0" w:color="auto"/>
              <w:bottom w:val="single" w:sz="4" w:space="0" w:color="auto"/>
              <w:right w:val="single" w:sz="4" w:space="0" w:color="auto"/>
            </w:tcBorders>
            <w:noWrap/>
            <w:vAlign w:val="center"/>
            <w:hideMark/>
          </w:tcPr>
          <w:p w:rsidR="00526DF8" w:rsidRDefault="00526DF8">
            <w:pPr>
              <w:jc w:val="both"/>
              <w:rPr>
                <w:rFonts w:ascii="Calibri" w:hAnsi="Calibri"/>
                <w:color w:val="000000"/>
                <w:sz w:val="22"/>
                <w:szCs w:val="22"/>
                <w:lang w:val="en-US" w:eastAsia="en-US"/>
              </w:rPr>
            </w:pPr>
            <w:r>
              <w:rPr>
                <w:rFonts w:ascii="Calibri" w:hAnsi="Calibri"/>
                <w:color w:val="000000"/>
                <w:sz w:val="22"/>
                <w:szCs w:val="22"/>
                <w:lang w:val="en-US" w:eastAsia="en-US"/>
              </w:rPr>
              <w:t>Соответствие требованиям к сроку годности, упаковке и маркировке (см Приложение 1).</w:t>
            </w:r>
          </w:p>
          <w:p w:rsidR="00526DF8" w:rsidRDefault="00526DF8">
            <w:pPr>
              <w:jc w:val="both"/>
              <w:rPr>
                <w:rFonts w:ascii="Calibri" w:hAnsi="Calibri"/>
                <w:color w:val="000000"/>
                <w:sz w:val="22"/>
                <w:szCs w:val="22"/>
                <w:lang w:val="en-US" w:eastAsia="en-US"/>
              </w:rPr>
            </w:pPr>
            <w:r>
              <w:rPr>
                <w:rFonts w:asciiTheme="minorHAnsi" w:hAnsiTheme="minorHAnsi" w:cs="Times New Roman"/>
                <w:kern w:val="28"/>
                <w:sz w:val="22"/>
                <w:szCs w:val="22"/>
                <w:lang w:val="en-US" w:eastAsia="en-US" w:bidi="ru-RU"/>
              </w:rPr>
              <w:t>Продукция должна иметь минимум 75% от общего срока годности продукта или 15 месяцев срока годности, оставшегося на момент доставки, и на продукции должны быть нанесены даты изготовления и истечения срока годности.</w:t>
            </w:r>
          </w:p>
        </w:tc>
        <w:tc>
          <w:tcPr>
            <w:tcW w:w="3543" w:type="dxa"/>
            <w:tcBorders>
              <w:top w:val="nil"/>
              <w:left w:val="nil"/>
              <w:bottom w:val="single" w:sz="4" w:space="0" w:color="auto"/>
              <w:right w:val="single" w:sz="4" w:space="0" w:color="auto"/>
            </w:tcBorders>
            <w:noWrap/>
            <w:vAlign w:val="center"/>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xml:space="preserve">Просьба предоставить информацию о сроке годности в Приложении 4 </w:t>
            </w:r>
          </w:p>
        </w:tc>
        <w:tc>
          <w:tcPr>
            <w:tcW w:w="567"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567"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1418"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r>
      <w:tr w:rsidR="00526DF8" w:rsidTr="00526DF8">
        <w:trPr>
          <w:trHeight w:val="576"/>
        </w:trPr>
        <w:tc>
          <w:tcPr>
            <w:tcW w:w="4395" w:type="dxa"/>
            <w:tcBorders>
              <w:top w:val="nil"/>
              <w:left w:val="single" w:sz="4" w:space="0" w:color="auto"/>
              <w:bottom w:val="single" w:sz="4" w:space="0" w:color="auto"/>
              <w:right w:val="single" w:sz="4" w:space="0" w:color="auto"/>
            </w:tcBorders>
            <w:noWrap/>
            <w:vAlign w:val="center"/>
            <w:hideMark/>
          </w:tcPr>
          <w:p w:rsidR="00526DF8" w:rsidRDefault="00526DF8">
            <w:pPr>
              <w:jc w:val="both"/>
              <w:rPr>
                <w:rFonts w:ascii="Calibri" w:hAnsi="Calibri"/>
                <w:color w:val="000000"/>
                <w:sz w:val="22"/>
                <w:szCs w:val="22"/>
                <w:lang w:val="en-US" w:eastAsia="en-US"/>
              </w:rPr>
            </w:pPr>
            <w:r>
              <w:rPr>
                <w:rFonts w:ascii="Calibri" w:hAnsi="Calibri"/>
                <w:color w:val="000000"/>
                <w:sz w:val="22"/>
                <w:szCs w:val="22"/>
                <w:lang w:val="en-US" w:eastAsia="en-US"/>
              </w:rPr>
              <w:t xml:space="preserve">Приемлемость графика транспортировки/ доставки (см Приложение 1) </w:t>
            </w:r>
          </w:p>
        </w:tc>
        <w:tc>
          <w:tcPr>
            <w:tcW w:w="3543"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xml:space="preserve">Просьба предоставить информацию о графике доставки в Приложении 4 </w:t>
            </w:r>
          </w:p>
        </w:tc>
        <w:tc>
          <w:tcPr>
            <w:tcW w:w="567"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567"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1418"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r>
    </w:tbl>
    <w:p w:rsidR="00526DF8" w:rsidRDefault="00526DF8" w:rsidP="00526DF8">
      <w:pPr>
        <w:jc w:val="both"/>
        <w:rPr>
          <w:rFonts w:asciiTheme="minorHAnsi" w:hAnsiTheme="minorHAnsi" w:cs="Times New Roman"/>
          <w:sz w:val="22"/>
          <w:szCs w:val="22"/>
        </w:rPr>
      </w:pPr>
    </w:p>
    <w:tbl>
      <w:tblPr>
        <w:tblW w:w="10567" w:type="dxa"/>
        <w:tblInd w:w="-5" w:type="dxa"/>
        <w:tblLook w:val="04A0" w:firstRow="1" w:lastRow="0" w:firstColumn="1" w:lastColumn="0" w:noHBand="0" w:noVBand="1"/>
      </w:tblPr>
      <w:tblGrid>
        <w:gridCol w:w="7938"/>
        <w:gridCol w:w="529"/>
        <w:gridCol w:w="600"/>
        <w:gridCol w:w="1500"/>
      </w:tblGrid>
      <w:tr w:rsidR="00526DF8" w:rsidTr="00526DF8">
        <w:trPr>
          <w:trHeight w:val="292"/>
        </w:trPr>
        <w:tc>
          <w:tcPr>
            <w:tcW w:w="7938" w:type="dxa"/>
            <w:tcBorders>
              <w:top w:val="single" w:sz="4" w:space="0" w:color="auto"/>
              <w:left w:val="single" w:sz="4" w:space="0" w:color="auto"/>
              <w:bottom w:val="single" w:sz="4" w:space="0" w:color="auto"/>
              <w:right w:val="single" w:sz="4" w:space="0" w:color="auto"/>
            </w:tcBorders>
            <w:shd w:val="clear" w:color="auto" w:fill="9BC2E6"/>
            <w:noWrap/>
            <w:vAlign w:val="bottom"/>
            <w:hideMark/>
          </w:tcPr>
          <w:p w:rsidR="00526DF8" w:rsidRDefault="00526DF8">
            <w:pPr>
              <w:rPr>
                <w:rFonts w:ascii="Calibri" w:hAnsi="Calibri"/>
                <w:b/>
                <w:bCs/>
                <w:color w:val="000000"/>
                <w:sz w:val="22"/>
                <w:szCs w:val="22"/>
                <w:lang w:val="en-US" w:eastAsia="en-US"/>
              </w:rPr>
            </w:pPr>
            <w:r>
              <w:rPr>
                <w:rFonts w:ascii="Calibri" w:hAnsi="Calibri"/>
                <w:b/>
                <w:bCs/>
                <w:color w:val="000000"/>
                <w:sz w:val="22"/>
                <w:szCs w:val="22"/>
                <w:lang w:val="en-US" w:eastAsia="en-US"/>
              </w:rPr>
              <w:t>Список документов, необходимых для оценки Заявителем</w:t>
            </w:r>
          </w:p>
        </w:tc>
        <w:tc>
          <w:tcPr>
            <w:tcW w:w="529" w:type="dxa"/>
            <w:tcBorders>
              <w:top w:val="single" w:sz="4" w:space="0" w:color="auto"/>
              <w:left w:val="nil"/>
              <w:bottom w:val="single" w:sz="4" w:space="0" w:color="auto"/>
              <w:right w:val="single" w:sz="4" w:space="0" w:color="auto"/>
            </w:tcBorders>
            <w:shd w:val="clear" w:color="auto" w:fill="9BC2E6"/>
            <w:noWrap/>
            <w:vAlign w:val="bottom"/>
            <w:hideMark/>
          </w:tcPr>
          <w:p w:rsidR="00526DF8" w:rsidRDefault="00526DF8">
            <w:pPr>
              <w:rPr>
                <w:rFonts w:ascii="Calibri" w:hAnsi="Calibri"/>
                <w:b/>
                <w:bCs/>
                <w:color w:val="000000"/>
                <w:sz w:val="22"/>
                <w:szCs w:val="22"/>
                <w:lang w:val="en-US" w:eastAsia="en-US"/>
              </w:rPr>
            </w:pPr>
            <w:r>
              <w:rPr>
                <w:rFonts w:ascii="Calibri" w:hAnsi="Calibri"/>
                <w:b/>
                <w:bCs/>
                <w:color w:val="000000"/>
                <w:sz w:val="22"/>
                <w:szCs w:val="22"/>
                <w:lang w:val="en-US" w:eastAsia="en-US"/>
              </w:rPr>
              <w:t>Да</w:t>
            </w:r>
          </w:p>
        </w:tc>
        <w:tc>
          <w:tcPr>
            <w:tcW w:w="600" w:type="dxa"/>
            <w:tcBorders>
              <w:top w:val="single" w:sz="4" w:space="0" w:color="auto"/>
              <w:left w:val="nil"/>
              <w:bottom w:val="single" w:sz="4" w:space="0" w:color="auto"/>
              <w:right w:val="single" w:sz="4" w:space="0" w:color="auto"/>
            </w:tcBorders>
            <w:shd w:val="clear" w:color="auto" w:fill="9BC2E6"/>
            <w:noWrap/>
            <w:vAlign w:val="bottom"/>
            <w:hideMark/>
          </w:tcPr>
          <w:p w:rsidR="00526DF8" w:rsidRDefault="00526DF8">
            <w:pPr>
              <w:rPr>
                <w:rFonts w:ascii="Calibri" w:hAnsi="Calibri"/>
                <w:b/>
                <w:bCs/>
                <w:color w:val="000000"/>
                <w:sz w:val="22"/>
                <w:szCs w:val="22"/>
                <w:lang w:val="en-US" w:eastAsia="en-US"/>
              </w:rPr>
            </w:pPr>
            <w:r>
              <w:rPr>
                <w:rFonts w:ascii="Calibri" w:hAnsi="Calibri"/>
                <w:b/>
                <w:bCs/>
                <w:color w:val="000000"/>
                <w:sz w:val="22"/>
                <w:szCs w:val="22"/>
                <w:lang w:val="en-US" w:eastAsia="en-US"/>
              </w:rPr>
              <w:t>Нет</w:t>
            </w:r>
          </w:p>
        </w:tc>
        <w:tc>
          <w:tcPr>
            <w:tcW w:w="1500" w:type="dxa"/>
            <w:tcBorders>
              <w:top w:val="single" w:sz="4" w:space="0" w:color="auto"/>
              <w:left w:val="nil"/>
              <w:bottom w:val="single" w:sz="4" w:space="0" w:color="auto"/>
              <w:right w:val="single" w:sz="4" w:space="0" w:color="auto"/>
            </w:tcBorders>
            <w:shd w:val="clear" w:color="auto" w:fill="9BC2E6"/>
            <w:noWrap/>
            <w:vAlign w:val="bottom"/>
            <w:hideMark/>
          </w:tcPr>
          <w:p w:rsidR="00526DF8" w:rsidRDefault="00526DF8">
            <w:pPr>
              <w:rPr>
                <w:rFonts w:ascii="Calibri" w:hAnsi="Calibri"/>
                <w:b/>
                <w:bCs/>
                <w:color w:val="000000"/>
                <w:sz w:val="22"/>
                <w:szCs w:val="22"/>
                <w:lang w:val="en-US" w:eastAsia="en-US"/>
              </w:rPr>
            </w:pPr>
            <w:r>
              <w:rPr>
                <w:rFonts w:ascii="Calibri" w:hAnsi="Calibri"/>
                <w:b/>
                <w:bCs/>
                <w:color w:val="000000"/>
                <w:sz w:val="22"/>
                <w:szCs w:val="22"/>
                <w:lang w:val="en-US" w:eastAsia="en-US"/>
              </w:rPr>
              <w:t>Ссылка</w:t>
            </w:r>
          </w:p>
        </w:tc>
      </w:tr>
      <w:tr w:rsidR="00526DF8" w:rsidTr="00526DF8">
        <w:trPr>
          <w:trHeight w:val="292"/>
        </w:trPr>
        <w:tc>
          <w:tcPr>
            <w:tcW w:w="7938" w:type="dxa"/>
            <w:tcBorders>
              <w:top w:val="nil"/>
              <w:left w:val="single" w:sz="4" w:space="0" w:color="auto"/>
              <w:bottom w:val="single" w:sz="4" w:space="0" w:color="auto"/>
              <w:right w:val="single" w:sz="4" w:space="0" w:color="auto"/>
            </w:tcBorders>
            <w:noWrap/>
            <w:vAlign w:val="center"/>
            <w:hideMark/>
          </w:tcPr>
          <w:p w:rsidR="00526DF8" w:rsidRDefault="00526DF8">
            <w:pPr>
              <w:jc w:val="both"/>
              <w:rPr>
                <w:rFonts w:ascii="Calibri" w:hAnsi="Calibri"/>
                <w:color w:val="000000"/>
                <w:sz w:val="22"/>
                <w:szCs w:val="22"/>
                <w:lang w:val="en-US" w:eastAsia="en-US"/>
              </w:rPr>
            </w:pPr>
            <w:r>
              <w:rPr>
                <w:rFonts w:ascii="Calibri" w:hAnsi="Calibri"/>
                <w:color w:val="000000"/>
                <w:sz w:val="22"/>
                <w:szCs w:val="22"/>
                <w:lang w:val="en-US" w:eastAsia="en-US"/>
              </w:rPr>
              <w:t>Информация о компании (профиль компании), которая по объему не должна превышать пять (5) страниц или ссылка на сайт компании</w:t>
            </w:r>
          </w:p>
        </w:tc>
        <w:tc>
          <w:tcPr>
            <w:tcW w:w="529"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600"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1500"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r>
      <w:tr w:rsidR="00526DF8" w:rsidTr="00526DF8">
        <w:trPr>
          <w:trHeight w:val="585"/>
        </w:trPr>
        <w:tc>
          <w:tcPr>
            <w:tcW w:w="7938" w:type="dxa"/>
            <w:tcBorders>
              <w:top w:val="nil"/>
              <w:left w:val="single" w:sz="4" w:space="0" w:color="auto"/>
              <w:bottom w:val="single" w:sz="4" w:space="0" w:color="auto"/>
              <w:right w:val="single" w:sz="4" w:space="0" w:color="auto"/>
            </w:tcBorders>
            <w:noWrap/>
            <w:vAlign w:val="center"/>
            <w:hideMark/>
          </w:tcPr>
          <w:p w:rsidR="00526DF8" w:rsidRDefault="00526DF8">
            <w:pPr>
              <w:jc w:val="both"/>
              <w:rPr>
                <w:rFonts w:ascii="Calibri" w:hAnsi="Calibri"/>
                <w:color w:val="000000"/>
                <w:sz w:val="22"/>
                <w:szCs w:val="22"/>
                <w:lang w:val="en-US" w:eastAsia="en-US"/>
              </w:rPr>
            </w:pPr>
            <w:r>
              <w:rPr>
                <w:rFonts w:ascii="Calibri" w:hAnsi="Calibri"/>
                <w:color w:val="000000"/>
                <w:sz w:val="22"/>
                <w:szCs w:val="22"/>
                <w:lang w:val="en-US" w:eastAsia="en-US"/>
              </w:rPr>
              <w:t>Список акционеров и других лиц, финансово заинтересованных в компании, владеющих 5% или более акций и других интересов, или эквивалент, если Заявитель не является корпорацией</w:t>
            </w:r>
          </w:p>
        </w:tc>
        <w:tc>
          <w:tcPr>
            <w:tcW w:w="529"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600"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1500"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r>
      <w:tr w:rsidR="00526DF8" w:rsidTr="00526DF8">
        <w:trPr>
          <w:trHeight w:val="585"/>
        </w:trPr>
        <w:tc>
          <w:tcPr>
            <w:tcW w:w="7938" w:type="dxa"/>
            <w:tcBorders>
              <w:top w:val="nil"/>
              <w:left w:val="single" w:sz="4" w:space="0" w:color="auto"/>
              <w:bottom w:val="single" w:sz="4" w:space="0" w:color="auto"/>
              <w:right w:val="single" w:sz="4" w:space="0" w:color="auto"/>
            </w:tcBorders>
            <w:noWrap/>
            <w:vAlign w:val="center"/>
            <w:hideMark/>
          </w:tcPr>
          <w:p w:rsidR="00526DF8" w:rsidRDefault="00526DF8">
            <w:pPr>
              <w:jc w:val="both"/>
              <w:rPr>
                <w:rFonts w:ascii="Calibri" w:hAnsi="Calibri"/>
                <w:color w:val="000000"/>
                <w:sz w:val="22"/>
                <w:szCs w:val="22"/>
                <w:lang w:val="en-US" w:eastAsia="en-US"/>
              </w:rPr>
            </w:pPr>
            <w:r>
              <w:rPr>
                <w:rFonts w:ascii="Calibri" w:hAnsi="Calibri"/>
                <w:color w:val="000000"/>
                <w:sz w:val="22"/>
                <w:szCs w:val="22"/>
                <w:lang w:val="en-US" w:eastAsia="en-US"/>
              </w:rPr>
              <w:t>Действующий сертификат авторизации, предоставляющий полномочия действовать от имени Производителя в случае, если Заявитель сам не является Производителем</w:t>
            </w:r>
          </w:p>
        </w:tc>
        <w:tc>
          <w:tcPr>
            <w:tcW w:w="529"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600"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1500"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r>
      <w:tr w:rsidR="00526DF8" w:rsidTr="00526DF8">
        <w:trPr>
          <w:trHeight w:val="877"/>
        </w:trPr>
        <w:tc>
          <w:tcPr>
            <w:tcW w:w="7938" w:type="dxa"/>
            <w:tcBorders>
              <w:top w:val="nil"/>
              <w:left w:val="single" w:sz="4" w:space="0" w:color="auto"/>
              <w:bottom w:val="single" w:sz="4" w:space="0" w:color="auto"/>
              <w:right w:val="single" w:sz="4" w:space="0" w:color="auto"/>
            </w:tcBorders>
            <w:noWrap/>
            <w:vAlign w:val="center"/>
            <w:hideMark/>
          </w:tcPr>
          <w:p w:rsidR="00526DF8" w:rsidRDefault="00526DF8">
            <w:pPr>
              <w:jc w:val="both"/>
              <w:rPr>
                <w:rFonts w:ascii="Calibri" w:hAnsi="Calibri"/>
                <w:color w:val="000000"/>
                <w:sz w:val="22"/>
                <w:szCs w:val="22"/>
                <w:lang w:val="en-US" w:eastAsia="en-US"/>
              </w:rPr>
            </w:pPr>
            <w:r>
              <w:rPr>
                <w:rFonts w:ascii="Calibri" w:hAnsi="Calibri"/>
                <w:color w:val="000000"/>
                <w:sz w:val="22"/>
                <w:szCs w:val="22"/>
                <w:lang w:val="en-US" w:eastAsia="en-US"/>
              </w:rPr>
              <w:t>Вся информация, касающаяся любых прошлых и текущих судебных разбирательств за последние 5 (пять) лет, в которых участвует Заявитель, с указанием вовлеченных сторон, предмета судебного разбирательства, сумм, а также окончательного решения, если оно уже принято.</w:t>
            </w:r>
          </w:p>
        </w:tc>
        <w:tc>
          <w:tcPr>
            <w:tcW w:w="529"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600"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1500"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r>
      <w:tr w:rsidR="00526DF8" w:rsidTr="00526DF8">
        <w:trPr>
          <w:trHeight w:val="585"/>
        </w:trPr>
        <w:tc>
          <w:tcPr>
            <w:tcW w:w="7938" w:type="dxa"/>
            <w:tcBorders>
              <w:top w:val="nil"/>
              <w:left w:val="single" w:sz="4" w:space="0" w:color="auto"/>
              <w:bottom w:val="single" w:sz="4" w:space="0" w:color="auto"/>
              <w:right w:val="single" w:sz="4" w:space="0" w:color="auto"/>
            </w:tcBorders>
            <w:noWrap/>
            <w:vAlign w:val="center"/>
            <w:hideMark/>
          </w:tcPr>
          <w:p w:rsidR="00526DF8" w:rsidRDefault="00526DF8">
            <w:pPr>
              <w:jc w:val="both"/>
              <w:rPr>
                <w:rFonts w:ascii="Calibri" w:hAnsi="Calibri"/>
                <w:color w:val="000000"/>
                <w:sz w:val="22"/>
                <w:szCs w:val="22"/>
                <w:lang w:val="en-US" w:eastAsia="en-US"/>
              </w:rPr>
            </w:pPr>
            <w:r>
              <w:rPr>
                <w:rFonts w:ascii="Calibri" w:hAnsi="Calibri"/>
                <w:color w:val="000000"/>
                <w:sz w:val="22"/>
                <w:szCs w:val="22"/>
                <w:lang w:val="en-US" w:eastAsia="en-US"/>
              </w:rPr>
              <w:t xml:space="preserve">Сертификат качества (напр., ISO и др.) и/или другие подобные сертификаты, аккредитации, награды и благодарности участника тендера, если таковые имеются  </w:t>
            </w:r>
          </w:p>
        </w:tc>
        <w:tc>
          <w:tcPr>
            <w:tcW w:w="529"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600"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1500"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r>
      <w:tr w:rsidR="00526DF8" w:rsidTr="00526DF8">
        <w:trPr>
          <w:trHeight w:val="1463"/>
        </w:trPr>
        <w:tc>
          <w:tcPr>
            <w:tcW w:w="7938" w:type="dxa"/>
            <w:tcBorders>
              <w:top w:val="nil"/>
              <w:left w:val="single" w:sz="4" w:space="0" w:color="auto"/>
              <w:bottom w:val="single" w:sz="4" w:space="0" w:color="auto"/>
              <w:right w:val="single" w:sz="4" w:space="0" w:color="auto"/>
            </w:tcBorders>
            <w:noWrap/>
            <w:vAlign w:val="center"/>
            <w:hideMark/>
          </w:tcPr>
          <w:p w:rsidR="00526DF8" w:rsidRDefault="00526DF8">
            <w:pPr>
              <w:jc w:val="both"/>
              <w:rPr>
                <w:rFonts w:ascii="Calibri" w:hAnsi="Calibri"/>
                <w:color w:val="000000"/>
                <w:sz w:val="22"/>
                <w:szCs w:val="22"/>
                <w:lang w:val="en-US" w:eastAsia="en-US"/>
              </w:rPr>
            </w:pPr>
            <w:r>
              <w:rPr>
                <w:rFonts w:ascii="Calibri" w:hAnsi="Calibri"/>
                <w:color w:val="000000"/>
                <w:sz w:val="22"/>
                <w:szCs w:val="22"/>
                <w:lang w:val="en-US" w:eastAsia="en-US"/>
              </w:rPr>
              <w:t>Документы о соблюдении законов по охране окружающей среды, аккредитации, документы о маркировке/наклейках и другие доказательства практики участников тендера, которые относятся к экологической стабильности и сокращении неблагоприятного воздействия на среду (напр., использование нетоксичных веществ, переработанного сырья, оборудования с малым потреблением энергии, уменьшение выбросов углекислого газа и др.) как в практике деловой деятельности, так и при производстве товаров – при наличии</w:t>
            </w:r>
          </w:p>
        </w:tc>
        <w:tc>
          <w:tcPr>
            <w:tcW w:w="529"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600"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1500"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r>
    </w:tbl>
    <w:p w:rsidR="00526DF8" w:rsidRDefault="00526DF8" w:rsidP="00526DF8">
      <w:pPr>
        <w:jc w:val="both"/>
        <w:rPr>
          <w:rFonts w:asciiTheme="minorHAnsi" w:hAnsiTheme="minorHAnsi" w:cs="Times New Roman"/>
          <w:sz w:val="22"/>
          <w:szCs w:val="22"/>
        </w:rPr>
      </w:pPr>
    </w:p>
    <w:p w:rsidR="00526DF8" w:rsidRDefault="00526DF8" w:rsidP="00526DF8">
      <w:pPr>
        <w:jc w:val="both"/>
        <w:rPr>
          <w:rFonts w:asciiTheme="minorHAnsi" w:hAnsiTheme="minorHAnsi" w:cs="Times New Roman"/>
          <w:sz w:val="22"/>
          <w:szCs w:val="22"/>
        </w:rPr>
      </w:pPr>
    </w:p>
    <w:tbl>
      <w:tblPr>
        <w:tblW w:w="10461" w:type="dxa"/>
        <w:tblInd w:w="-5" w:type="dxa"/>
        <w:tblLook w:val="04A0" w:firstRow="1" w:lastRow="0" w:firstColumn="1" w:lastColumn="0" w:noHBand="0" w:noVBand="1"/>
      </w:tblPr>
      <w:tblGrid>
        <w:gridCol w:w="7938"/>
        <w:gridCol w:w="529"/>
        <w:gridCol w:w="598"/>
        <w:gridCol w:w="1396"/>
      </w:tblGrid>
      <w:tr w:rsidR="00526DF8" w:rsidTr="00526DF8">
        <w:trPr>
          <w:trHeight w:val="576"/>
        </w:trPr>
        <w:tc>
          <w:tcPr>
            <w:tcW w:w="7938" w:type="dxa"/>
            <w:tcBorders>
              <w:top w:val="single" w:sz="4" w:space="0" w:color="auto"/>
              <w:left w:val="single" w:sz="4" w:space="0" w:color="auto"/>
              <w:bottom w:val="single" w:sz="4" w:space="0" w:color="auto"/>
              <w:right w:val="single" w:sz="4" w:space="0" w:color="auto"/>
            </w:tcBorders>
            <w:shd w:val="clear" w:color="auto" w:fill="9BC2E6"/>
            <w:vAlign w:val="bottom"/>
            <w:hideMark/>
          </w:tcPr>
          <w:p w:rsidR="00526DF8" w:rsidRDefault="00526DF8">
            <w:pPr>
              <w:rPr>
                <w:rFonts w:ascii="Calibri" w:hAnsi="Calibri"/>
                <w:b/>
                <w:bCs/>
                <w:color w:val="000000"/>
                <w:sz w:val="22"/>
                <w:szCs w:val="22"/>
                <w:lang w:val="en-US" w:eastAsia="en-US"/>
              </w:rPr>
            </w:pPr>
            <w:r>
              <w:rPr>
                <w:rFonts w:ascii="Calibri" w:hAnsi="Calibri"/>
                <w:b/>
                <w:bCs/>
                <w:color w:val="000000"/>
                <w:sz w:val="22"/>
                <w:szCs w:val="22"/>
                <w:lang w:val="en-US" w:eastAsia="en-US"/>
              </w:rPr>
              <w:t>Список документов, необходимых для оценки котируемого продукта (пожалуйста, заполните контрольный список для каждого котируемого продукта)</w:t>
            </w:r>
          </w:p>
        </w:tc>
        <w:tc>
          <w:tcPr>
            <w:tcW w:w="529" w:type="dxa"/>
            <w:tcBorders>
              <w:top w:val="single" w:sz="4" w:space="0" w:color="auto"/>
              <w:left w:val="nil"/>
              <w:bottom w:val="single" w:sz="4" w:space="0" w:color="auto"/>
              <w:right w:val="single" w:sz="4" w:space="0" w:color="auto"/>
            </w:tcBorders>
            <w:shd w:val="clear" w:color="auto" w:fill="9BC2E6"/>
            <w:noWrap/>
            <w:vAlign w:val="bottom"/>
            <w:hideMark/>
          </w:tcPr>
          <w:p w:rsidR="00526DF8" w:rsidRDefault="00526DF8">
            <w:pPr>
              <w:rPr>
                <w:rFonts w:ascii="Calibri" w:hAnsi="Calibri"/>
                <w:b/>
                <w:bCs/>
                <w:color w:val="000000"/>
                <w:sz w:val="22"/>
                <w:szCs w:val="22"/>
                <w:lang w:val="en-US" w:eastAsia="en-US"/>
              </w:rPr>
            </w:pPr>
            <w:r>
              <w:rPr>
                <w:rFonts w:ascii="Calibri" w:hAnsi="Calibri"/>
                <w:b/>
                <w:bCs/>
                <w:color w:val="000000"/>
                <w:sz w:val="22"/>
                <w:szCs w:val="22"/>
                <w:lang w:val="en-US" w:eastAsia="en-US"/>
              </w:rPr>
              <w:t>Да</w:t>
            </w:r>
          </w:p>
        </w:tc>
        <w:tc>
          <w:tcPr>
            <w:tcW w:w="598" w:type="dxa"/>
            <w:tcBorders>
              <w:top w:val="single" w:sz="4" w:space="0" w:color="auto"/>
              <w:left w:val="nil"/>
              <w:bottom w:val="single" w:sz="4" w:space="0" w:color="auto"/>
              <w:right w:val="single" w:sz="4" w:space="0" w:color="auto"/>
            </w:tcBorders>
            <w:shd w:val="clear" w:color="auto" w:fill="9BC2E6"/>
            <w:noWrap/>
            <w:vAlign w:val="bottom"/>
            <w:hideMark/>
          </w:tcPr>
          <w:p w:rsidR="00526DF8" w:rsidRDefault="00526DF8">
            <w:pPr>
              <w:rPr>
                <w:rFonts w:ascii="Calibri" w:hAnsi="Calibri"/>
                <w:b/>
                <w:bCs/>
                <w:color w:val="000000"/>
                <w:sz w:val="22"/>
                <w:szCs w:val="22"/>
                <w:lang w:val="en-US" w:eastAsia="en-US"/>
              </w:rPr>
            </w:pPr>
            <w:r>
              <w:rPr>
                <w:rFonts w:ascii="Calibri" w:hAnsi="Calibri"/>
                <w:b/>
                <w:bCs/>
                <w:color w:val="000000"/>
                <w:sz w:val="22"/>
                <w:szCs w:val="22"/>
                <w:lang w:val="en-US" w:eastAsia="en-US"/>
              </w:rPr>
              <w:t>Нет</w:t>
            </w:r>
          </w:p>
        </w:tc>
        <w:tc>
          <w:tcPr>
            <w:tcW w:w="1396" w:type="dxa"/>
            <w:tcBorders>
              <w:top w:val="single" w:sz="4" w:space="0" w:color="auto"/>
              <w:left w:val="nil"/>
              <w:bottom w:val="single" w:sz="4" w:space="0" w:color="auto"/>
              <w:right w:val="single" w:sz="4" w:space="0" w:color="auto"/>
            </w:tcBorders>
            <w:shd w:val="clear" w:color="auto" w:fill="9BC2E6"/>
            <w:noWrap/>
            <w:vAlign w:val="bottom"/>
            <w:hideMark/>
          </w:tcPr>
          <w:p w:rsidR="00526DF8" w:rsidRDefault="00526DF8">
            <w:pPr>
              <w:rPr>
                <w:rFonts w:ascii="Calibri" w:hAnsi="Calibri"/>
                <w:b/>
                <w:bCs/>
                <w:color w:val="000000"/>
                <w:sz w:val="22"/>
                <w:szCs w:val="22"/>
                <w:lang w:val="en-US" w:eastAsia="en-US"/>
              </w:rPr>
            </w:pPr>
            <w:r>
              <w:rPr>
                <w:rFonts w:ascii="Calibri" w:hAnsi="Calibri"/>
                <w:b/>
                <w:bCs/>
                <w:color w:val="000000"/>
                <w:sz w:val="22"/>
                <w:szCs w:val="22"/>
                <w:lang w:val="en-US" w:eastAsia="en-US"/>
              </w:rPr>
              <w:t>Ссылка</w:t>
            </w:r>
          </w:p>
        </w:tc>
      </w:tr>
      <w:tr w:rsidR="00526DF8" w:rsidTr="00526DF8">
        <w:trPr>
          <w:trHeight w:val="864"/>
        </w:trPr>
        <w:tc>
          <w:tcPr>
            <w:tcW w:w="7938" w:type="dxa"/>
            <w:tcBorders>
              <w:top w:val="nil"/>
              <w:left w:val="single" w:sz="4" w:space="0" w:color="auto"/>
              <w:bottom w:val="single" w:sz="4" w:space="0" w:color="auto"/>
              <w:right w:val="single" w:sz="4" w:space="0" w:color="auto"/>
            </w:tcBorders>
            <w:noWrap/>
            <w:vAlign w:val="center"/>
            <w:hideMark/>
          </w:tcPr>
          <w:p w:rsidR="00526DF8" w:rsidRDefault="00526DF8">
            <w:pPr>
              <w:jc w:val="both"/>
              <w:rPr>
                <w:rFonts w:ascii="Calibri" w:hAnsi="Calibri"/>
                <w:color w:val="000000"/>
                <w:sz w:val="22"/>
                <w:szCs w:val="22"/>
                <w:lang w:val="en-US" w:eastAsia="en-US"/>
              </w:rPr>
            </w:pPr>
            <w:r>
              <w:rPr>
                <w:rFonts w:ascii="Calibri" w:hAnsi="Calibri"/>
                <w:color w:val="000000"/>
                <w:sz w:val="22"/>
                <w:szCs w:val="22"/>
                <w:lang w:val="en-US" w:eastAsia="en-US"/>
              </w:rPr>
              <w:t xml:space="preserve">Инструкция о медицинском применении в соответствии с законодательством Украины. Если продукция не зарегистрирована, инструкция о медицинском применении на оригинальном языке должна быть подана (которая соответствует инструкции, утвержденной органом SRA </w:t>
            </w:r>
          </w:p>
        </w:tc>
        <w:tc>
          <w:tcPr>
            <w:tcW w:w="529"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598"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1396"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r>
      <w:tr w:rsidR="00526DF8" w:rsidTr="00526DF8">
        <w:trPr>
          <w:trHeight w:val="576"/>
        </w:trPr>
        <w:tc>
          <w:tcPr>
            <w:tcW w:w="7938" w:type="dxa"/>
            <w:tcBorders>
              <w:top w:val="nil"/>
              <w:left w:val="single" w:sz="4" w:space="0" w:color="auto"/>
              <w:bottom w:val="single" w:sz="4" w:space="0" w:color="auto"/>
              <w:right w:val="single" w:sz="4" w:space="0" w:color="auto"/>
            </w:tcBorders>
            <w:noWrap/>
            <w:vAlign w:val="center"/>
            <w:hideMark/>
          </w:tcPr>
          <w:p w:rsidR="00526DF8" w:rsidRDefault="00526DF8">
            <w:pPr>
              <w:jc w:val="both"/>
              <w:rPr>
                <w:rFonts w:ascii="Calibri" w:hAnsi="Calibri"/>
                <w:color w:val="000000"/>
                <w:sz w:val="22"/>
                <w:szCs w:val="22"/>
                <w:lang w:val="en-US" w:eastAsia="en-US"/>
              </w:rPr>
            </w:pPr>
            <w:r>
              <w:rPr>
                <w:rFonts w:ascii="Calibri" w:hAnsi="Calibri" w:cs="Segoe UI Symbol"/>
                <w:color w:val="000000"/>
                <w:sz w:val="22"/>
                <w:szCs w:val="22"/>
                <w:lang w:val="en-US" w:eastAsia="en-US"/>
              </w:rPr>
              <w:t xml:space="preserve">Копия Сертификата фармацевтического продукта (СoРР), выданного национальным регуляторным органом в стране производства на каждый продукт. При наличии, Сертификат фармацевтического продукта (СoРР) типа ВОЗ на </w:t>
            </w:r>
            <w:r>
              <w:rPr>
                <w:rFonts w:ascii="Calibri" w:hAnsi="Calibri" w:cs="Segoe UI Symbol"/>
                <w:color w:val="000000"/>
                <w:sz w:val="22"/>
                <w:szCs w:val="22"/>
                <w:lang w:val="en-US" w:eastAsia="en-US"/>
              </w:rPr>
              <w:lastRenderedPageBreak/>
              <w:t>продукты, которые импортируются в рамках схемы сертификации ВОЗ, должны быть предоставлены.</w:t>
            </w:r>
          </w:p>
        </w:tc>
        <w:tc>
          <w:tcPr>
            <w:tcW w:w="529"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lastRenderedPageBreak/>
              <w:t> </w:t>
            </w:r>
          </w:p>
        </w:tc>
        <w:tc>
          <w:tcPr>
            <w:tcW w:w="598"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1396"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r>
      <w:tr w:rsidR="00526DF8" w:rsidTr="00526DF8">
        <w:trPr>
          <w:trHeight w:val="576"/>
        </w:trPr>
        <w:tc>
          <w:tcPr>
            <w:tcW w:w="7938" w:type="dxa"/>
            <w:tcBorders>
              <w:top w:val="nil"/>
              <w:left w:val="single" w:sz="4" w:space="0" w:color="auto"/>
              <w:bottom w:val="single" w:sz="4" w:space="0" w:color="auto"/>
              <w:right w:val="single" w:sz="4" w:space="0" w:color="auto"/>
            </w:tcBorders>
            <w:noWrap/>
            <w:vAlign w:val="center"/>
            <w:hideMark/>
          </w:tcPr>
          <w:p w:rsidR="00526DF8" w:rsidRDefault="00526DF8">
            <w:pPr>
              <w:jc w:val="both"/>
              <w:rPr>
                <w:rFonts w:ascii="Calibri" w:hAnsi="Calibri"/>
                <w:color w:val="000000"/>
                <w:sz w:val="22"/>
                <w:szCs w:val="22"/>
                <w:lang w:val="en-US" w:eastAsia="en-US"/>
              </w:rPr>
            </w:pPr>
            <w:r>
              <w:rPr>
                <w:rFonts w:ascii="Calibri" w:hAnsi="Calibri" w:cs="Segoe UI Symbol"/>
                <w:color w:val="000000"/>
                <w:sz w:val="22"/>
                <w:szCs w:val="22"/>
                <w:lang w:val="en-US" w:eastAsia="en-US"/>
              </w:rPr>
              <w:t>Свидетельство о регистрации патента/ов, если предложенный продукт запатентован Заявителем.</w:t>
            </w:r>
          </w:p>
        </w:tc>
        <w:tc>
          <w:tcPr>
            <w:tcW w:w="529"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598"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c>
          <w:tcPr>
            <w:tcW w:w="1396" w:type="dxa"/>
            <w:tcBorders>
              <w:top w:val="nil"/>
              <w:left w:val="nil"/>
              <w:bottom w:val="single" w:sz="4" w:space="0" w:color="auto"/>
              <w:right w:val="single" w:sz="4" w:space="0" w:color="auto"/>
            </w:tcBorders>
            <w:noWrap/>
            <w:vAlign w:val="bottom"/>
            <w:hideMark/>
          </w:tcPr>
          <w:p w:rsidR="00526DF8" w:rsidRDefault="00526DF8">
            <w:pPr>
              <w:rPr>
                <w:rFonts w:ascii="Calibri" w:hAnsi="Calibri"/>
                <w:color w:val="000000"/>
                <w:sz w:val="22"/>
                <w:szCs w:val="22"/>
                <w:lang w:val="en-US" w:eastAsia="en-US"/>
              </w:rPr>
            </w:pPr>
            <w:r>
              <w:rPr>
                <w:rFonts w:ascii="Calibri" w:hAnsi="Calibri"/>
                <w:color w:val="000000"/>
                <w:sz w:val="22"/>
                <w:szCs w:val="22"/>
                <w:lang w:val="en-US" w:eastAsia="en-US"/>
              </w:rPr>
              <w:t> </w:t>
            </w:r>
          </w:p>
        </w:tc>
      </w:tr>
    </w:tbl>
    <w:p w:rsidR="00526DF8" w:rsidRDefault="00526DF8" w:rsidP="00526DF8">
      <w:pPr>
        <w:jc w:val="center"/>
        <w:rPr>
          <w:rFonts w:asciiTheme="minorHAnsi" w:hAnsiTheme="minorHAnsi" w:cs="Times New Roman"/>
          <w:sz w:val="22"/>
          <w:szCs w:val="22"/>
        </w:rPr>
      </w:pPr>
    </w:p>
    <w:p w:rsidR="00526DF8" w:rsidRDefault="00526DF8" w:rsidP="00526DF8">
      <w:pPr>
        <w:jc w:val="center"/>
        <w:rPr>
          <w:rFonts w:asciiTheme="minorHAnsi" w:hAnsiTheme="minorHAnsi" w:cs="Times New Roman"/>
          <w:sz w:val="22"/>
          <w:szCs w:val="22"/>
        </w:rPr>
      </w:pPr>
    </w:p>
    <w:p w:rsidR="002631ED" w:rsidRPr="007966C8" w:rsidRDefault="002631ED" w:rsidP="002631ED">
      <w:pPr>
        <w:jc w:val="center"/>
        <w:rPr>
          <w:rFonts w:asciiTheme="minorHAnsi" w:hAnsiTheme="minorHAnsi" w:cs="Times New Roman"/>
          <w:sz w:val="22"/>
          <w:szCs w:val="22"/>
        </w:rPr>
      </w:pPr>
      <w:bookmarkStart w:id="0" w:name="_GoBack"/>
      <w:bookmarkEnd w:id="0"/>
    </w:p>
    <w:p w:rsidR="002631ED" w:rsidRPr="00161498" w:rsidRDefault="002631ED" w:rsidP="002631ED">
      <w:pPr>
        <w:jc w:val="right"/>
        <w:rPr>
          <w:rFonts w:asciiTheme="minorHAnsi" w:hAnsiTheme="minorHAnsi" w:cs="Times New Roman"/>
          <w:i/>
          <w:iCs/>
          <w:snapToGrid w:val="0"/>
          <w:color w:val="000000"/>
          <w:sz w:val="22"/>
          <w:szCs w:val="22"/>
        </w:rPr>
      </w:pPr>
      <w:r w:rsidRPr="007966C8">
        <w:rPr>
          <w:rFonts w:asciiTheme="minorHAnsi" w:hAnsiTheme="minorHAnsi" w:cs="Times New Roman"/>
          <w:b/>
          <w:sz w:val="22"/>
          <w:szCs w:val="22"/>
        </w:rPr>
        <w:br w:type="page"/>
      </w:r>
      <w:r w:rsidRPr="00161498">
        <w:rPr>
          <w:rFonts w:asciiTheme="minorHAnsi" w:hAnsiTheme="minorHAnsi" w:cs="Times New Roman"/>
          <w:b/>
          <w:sz w:val="22"/>
          <w:szCs w:val="22"/>
        </w:rPr>
        <w:lastRenderedPageBreak/>
        <w:t xml:space="preserve">Приложение </w:t>
      </w:r>
      <w:r>
        <w:rPr>
          <w:rFonts w:asciiTheme="minorHAnsi" w:hAnsiTheme="minorHAnsi" w:cs="Times New Roman"/>
          <w:b/>
          <w:sz w:val="22"/>
          <w:szCs w:val="22"/>
        </w:rPr>
        <w:t>4</w:t>
      </w:r>
    </w:p>
    <w:p w:rsidR="002631ED" w:rsidRDefault="002631ED" w:rsidP="002631ED">
      <w:pPr>
        <w:jc w:val="center"/>
        <w:rPr>
          <w:rFonts w:asciiTheme="minorHAnsi" w:hAnsiTheme="minorHAnsi" w:cs="Times New Roman"/>
          <w:b/>
          <w:sz w:val="22"/>
          <w:szCs w:val="22"/>
        </w:rPr>
      </w:pPr>
    </w:p>
    <w:p w:rsidR="002631ED" w:rsidRPr="00161498" w:rsidRDefault="002631ED" w:rsidP="002631ED">
      <w:pPr>
        <w:jc w:val="center"/>
        <w:rPr>
          <w:rFonts w:asciiTheme="minorHAnsi" w:hAnsiTheme="minorHAnsi" w:cs="Times New Roman"/>
          <w:b/>
          <w:sz w:val="22"/>
          <w:szCs w:val="22"/>
        </w:rPr>
      </w:pPr>
      <w:r w:rsidRPr="00161498">
        <w:rPr>
          <w:rFonts w:asciiTheme="minorHAnsi" w:hAnsiTheme="minorHAnsi" w:cs="Times New Roman"/>
          <w:b/>
          <w:sz w:val="22"/>
          <w:szCs w:val="22"/>
        </w:rPr>
        <w:t>ФОРМА ДЛЯ ПОДАЧИ ЦЕНОВОЙ  КОТИРОВКИ ПОСТАВЩИКОМ</w:t>
      </w:r>
    </w:p>
    <w:p w:rsidR="002631ED" w:rsidRPr="00F16A54" w:rsidRDefault="002631ED" w:rsidP="002631ED">
      <w:pPr>
        <w:pBdr>
          <w:bottom w:val="single" w:sz="4" w:space="1" w:color="auto"/>
        </w:pBdr>
        <w:jc w:val="center"/>
        <w:rPr>
          <w:rFonts w:asciiTheme="minorHAnsi" w:hAnsiTheme="minorHAnsi" w:cs="Times New Roman"/>
          <w:i/>
          <w:sz w:val="22"/>
          <w:szCs w:val="22"/>
        </w:rPr>
      </w:pPr>
      <w:r w:rsidRPr="00F16A54">
        <w:rPr>
          <w:rFonts w:asciiTheme="minorHAnsi" w:hAnsiTheme="minorHAnsi" w:cs="Times New Roman"/>
          <w:i/>
          <w:sz w:val="22"/>
          <w:szCs w:val="22"/>
        </w:rPr>
        <w:t>(Настоящая форма должна присылаться только с  официальной шапкой/на бланке поставщика)</w:t>
      </w:r>
    </w:p>
    <w:p w:rsidR="002631ED" w:rsidRPr="007966C8" w:rsidRDefault="002631ED" w:rsidP="002631ED">
      <w:pPr>
        <w:spacing w:before="120"/>
        <w:ind w:right="630" w:firstLine="720"/>
        <w:jc w:val="both"/>
        <w:rPr>
          <w:rFonts w:asciiTheme="minorHAnsi" w:hAnsiTheme="minorHAnsi" w:cs="Times New Roman"/>
          <w:snapToGrid w:val="0"/>
          <w:sz w:val="22"/>
          <w:szCs w:val="22"/>
        </w:rPr>
      </w:pPr>
      <w:r w:rsidRPr="00161498">
        <w:rPr>
          <w:rFonts w:asciiTheme="minorHAnsi" w:hAnsiTheme="minorHAnsi" w:cs="Times New Roman"/>
          <w:snapToGrid w:val="0"/>
          <w:sz w:val="22"/>
          <w:szCs w:val="22"/>
        </w:rPr>
        <w:t>Мы, нижеподписавшиеся, настоящим полностью принимаем Общие положения и условия ПРООН и предлагаем поставить вам перечисленные ниже товары</w:t>
      </w:r>
      <w:r>
        <w:rPr>
          <w:rFonts w:asciiTheme="minorHAnsi" w:hAnsiTheme="minorHAnsi" w:cs="Times New Roman"/>
          <w:snapToGrid w:val="0"/>
          <w:sz w:val="22"/>
          <w:szCs w:val="22"/>
        </w:rPr>
        <w:t>,</w:t>
      </w:r>
      <w:r w:rsidRPr="00161498">
        <w:rPr>
          <w:rFonts w:asciiTheme="minorHAnsi" w:hAnsiTheme="minorHAnsi" w:cs="Times New Roman"/>
          <w:snapToGrid w:val="0"/>
          <w:sz w:val="22"/>
          <w:szCs w:val="22"/>
        </w:rPr>
        <w:t xml:space="preserve"> в соответствии с техническими характеристиками и требованиями ПРООН, изложенными в ЗЦК рег. №</w:t>
      </w:r>
      <w:r w:rsidRPr="007966C8">
        <w:rPr>
          <w:rFonts w:asciiTheme="minorHAnsi" w:hAnsiTheme="minorHAnsi" w:cs="Times New Roman"/>
          <w:snapToGrid w:val="0"/>
          <w:sz w:val="22"/>
          <w:szCs w:val="22"/>
        </w:rPr>
        <w:t xml:space="preserve"> </w:t>
      </w:r>
      <w:r>
        <w:rPr>
          <w:rFonts w:asciiTheme="minorHAnsi" w:hAnsiTheme="minorHAnsi" w:cs="Times New Roman"/>
          <w:snapToGrid w:val="0"/>
          <w:sz w:val="22"/>
          <w:szCs w:val="22"/>
          <w:lang w:val="en-US"/>
        </w:rPr>
        <w:t>UKR</w:t>
      </w:r>
      <w:r w:rsidRPr="00161498">
        <w:rPr>
          <w:rFonts w:asciiTheme="minorHAnsi" w:hAnsiTheme="minorHAnsi" w:cs="Times New Roman"/>
          <w:snapToGrid w:val="0"/>
          <w:sz w:val="22"/>
          <w:szCs w:val="22"/>
        </w:rPr>
        <w:t>/</w:t>
      </w:r>
      <w:r>
        <w:rPr>
          <w:rFonts w:asciiTheme="minorHAnsi" w:hAnsiTheme="minorHAnsi" w:cs="Times New Roman"/>
          <w:snapToGrid w:val="0"/>
          <w:sz w:val="22"/>
          <w:szCs w:val="22"/>
        </w:rPr>
        <w:t>НР/</w:t>
      </w:r>
      <w:r w:rsidRPr="00161498">
        <w:rPr>
          <w:rFonts w:asciiTheme="minorHAnsi" w:hAnsiTheme="minorHAnsi" w:cs="Times New Roman"/>
          <w:snapToGrid w:val="0"/>
          <w:sz w:val="22"/>
          <w:szCs w:val="22"/>
        </w:rPr>
        <w:t>2016/0</w:t>
      </w:r>
      <w:r>
        <w:rPr>
          <w:rFonts w:asciiTheme="minorHAnsi" w:hAnsiTheme="minorHAnsi" w:cs="Times New Roman"/>
          <w:snapToGrid w:val="0"/>
          <w:sz w:val="22"/>
          <w:szCs w:val="22"/>
        </w:rPr>
        <w:t>2</w:t>
      </w:r>
      <w:r w:rsidRPr="00161498">
        <w:rPr>
          <w:rFonts w:asciiTheme="minorHAnsi" w:hAnsiTheme="minorHAnsi" w:cs="Times New Roman"/>
          <w:snapToGrid w:val="0"/>
          <w:sz w:val="22"/>
          <w:szCs w:val="22"/>
        </w:rPr>
        <w:t>,</w:t>
      </w:r>
    </w:p>
    <w:p w:rsidR="002631ED" w:rsidRPr="00161498" w:rsidRDefault="002631ED" w:rsidP="002631ED">
      <w:pPr>
        <w:ind w:left="990" w:right="630" w:hanging="990"/>
        <w:jc w:val="both"/>
        <w:rPr>
          <w:rFonts w:asciiTheme="minorHAnsi" w:hAnsiTheme="minorHAnsi" w:cs="Times New Roman"/>
          <w:b/>
          <w:snapToGrid w:val="0"/>
          <w:sz w:val="22"/>
          <w:szCs w:val="22"/>
          <w:u w:val="single"/>
        </w:rPr>
      </w:pPr>
    </w:p>
    <w:p w:rsidR="002631ED" w:rsidRPr="00161498" w:rsidRDefault="002631ED" w:rsidP="002631ED">
      <w:pPr>
        <w:ind w:left="990" w:right="630" w:hanging="990"/>
        <w:jc w:val="both"/>
        <w:rPr>
          <w:rFonts w:asciiTheme="minorHAnsi" w:hAnsiTheme="minorHAnsi" w:cs="Times New Roman"/>
          <w:b/>
          <w:snapToGrid w:val="0"/>
          <w:sz w:val="22"/>
          <w:szCs w:val="22"/>
          <w:u w:val="single"/>
        </w:rPr>
      </w:pPr>
      <w:r w:rsidRPr="00161498">
        <w:rPr>
          <w:rFonts w:asciiTheme="minorHAnsi" w:hAnsiTheme="minorHAnsi" w:cs="Times New Roman"/>
          <w:b/>
          <w:snapToGrid w:val="0"/>
          <w:sz w:val="22"/>
          <w:szCs w:val="22"/>
          <w:u w:val="single"/>
        </w:rPr>
        <w:t xml:space="preserve">Таблица 1:  </w:t>
      </w:r>
      <w:r>
        <w:rPr>
          <w:rFonts w:asciiTheme="minorHAnsi" w:hAnsiTheme="minorHAnsi" w:cs="Times New Roman"/>
          <w:b/>
          <w:snapToGrid w:val="0"/>
          <w:sz w:val="22"/>
          <w:szCs w:val="22"/>
          <w:u w:val="single"/>
        </w:rPr>
        <w:t>Краткая и</w:t>
      </w:r>
      <w:r w:rsidRPr="00161498">
        <w:rPr>
          <w:rFonts w:asciiTheme="minorHAnsi" w:hAnsiTheme="minorHAnsi" w:cs="Times New Roman"/>
          <w:b/>
          <w:sz w:val="22"/>
          <w:szCs w:val="22"/>
          <w:u w:val="single"/>
        </w:rPr>
        <w:t>нформация о компании</w:t>
      </w:r>
    </w:p>
    <w:p w:rsidR="002631ED" w:rsidRPr="00161498" w:rsidRDefault="002631ED" w:rsidP="002631ED">
      <w:pPr>
        <w:ind w:right="630"/>
        <w:jc w:val="both"/>
        <w:rPr>
          <w:rFonts w:asciiTheme="minorHAnsi" w:hAnsiTheme="minorHAnsi" w:cs="Times New Roman"/>
          <w:snapToGrid w:val="0"/>
          <w:sz w:val="22"/>
          <w:szCs w:val="22"/>
          <w:u w:val="single"/>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6A6A6"/>
        </w:tblBorders>
        <w:tblLook w:val="00A0" w:firstRow="1" w:lastRow="0" w:firstColumn="1" w:lastColumn="0" w:noHBand="0" w:noVBand="0"/>
      </w:tblPr>
      <w:tblGrid>
        <w:gridCol w:w="4148"/>
        <w:gridCol w:w="5633"/>
      </w:tblGrid>
      <w:tr w:rsidR="002631ED" w:rsidRPr="00161498" w:rsidTr="00F27E64">
        <w:trPr>
          <w:trHeight w:val="285"/>
          <w:jc w:val="center"/>
        </w:trPr>
        <w:tc>
          <w:tcPr>
            <w:tcW w:w="9781" w:type="dxa"/>
            <w:gridSpan w:val="2"/>
            <w:shd w:val="clear" w:color="000000" w:fill="FFFFFF"/>
            <w:vAlign w:val="center"/>
          </w:tcPr>
          <w:p w:rsidR="002631ED" w:rsidRPr="007966C8" w:rsidRDefault="002631ED" w:rsidP="00F27E64">
            <w:pPr>
              <w:spacing w:before="120"/>
              <w:rPr>
                <w:rFonts w:asciiTheme="minorHAnsi" w:hAnsiTheme="minorHAnsi" w:cs="Times New Roman"/>
                <w:bCs/>
                <w:color w:val="000000"/>
                <w:sz w:val="22"/>
                <w:szCs w:val="22"/>
              </w:rPr>
            </w:pPr>
            <w:r w:rsidRPr="007966C8">
              <w:rPr>
                <w:rFonts w:asciiTheme="minorHAnsi" w:hAnsiTheme="minorHAnsi" w:cs="Times New Roman"/>
                <w:bCs/>
                <w:color w:val="000000"/>
                <w:sz w:val="22"/>
                <w:szCs w:val="22"/>
              </w:rPr>
              <w:t xml:space="preserve">Поставщик должен описать и объяснить, почему он является лучшей компанией, </w:t>
            </w:r>
            <w:r>
              <w:rPr>
                <w:rFonts w:asciiTheme="minorHAnsi" w:hAnsiTheme="minorHAnsi" w:cs="Times New Roman"/>
                <w:bCs/>
                <w:color w:val="000000"/>
                <w:sz w:val="22"/>
                <w:szCs w:val="22"/>
              </w:rPr>
              <w:t>которая может поставить продукцию в соответствии с требованиями ПРООН, указав следующее:</w:t>
            </w:r>
          </w:p>
        </w:tc>
      </w:tr>
      <w:tr w:rsidR="002631ED" w:rsidRPr="00161498" w:rsidTr="00F27E64">
        <w:trPr>
          <w:trHeight w:val="285"/>
          <w:jc w:val="center"/>
        </w:trPr>
        <w:tc>
          <w:tcPr>
            <w:tcW w:w="4148" w:type="dxa"/>
            <w:tcBorders>
              <w:right w:val="single" w:sz="4" w:space="0" w:color="auto"/>
            </w:tcBorders>
            <w:shd w:val="clear" w:color="000000" w:fill="FFFFFF"/>
            <w:vAlign w:val="center"/>
          </w:tcPr>
          <w:p w:rsidR="002631ED" w:rsidRPr="00161498" w:rsidRDefault="002631ED" w:rsidP="00F27E64">
            <w:pPr>
              <w:spacing w:before="120"/>
              <w:rPr>
                <w:rFonts w:asciiTheme="minorHAnsi" w:hAnsiTheme="minorHAnsi" w:cs="Times New Roman"/>
                <w:color w:val="000000"/>
                <w:sz w:val="22"/>
                <w:szCs w:val="22"/>
              </w:rPr>
            </w:pPr>
            <w:r w:rsidRPr="00161498">
              <w:rPr>
                <w:rFonts w:asciiTheme="minorHAnsi" w:hAnsiTheme="minorHAnsi" w:cs="Times New Roman"/>
                <w:color w:val="000000"/>
                <w:sz w:val="22"/>
                <w:szCs w:val="22"/>
              </w:rPr>
              <w:t>Полное юридическое название</w:t>
            </w:r>
          </w:p>
        </w:tc>
        <w:tc>
          <w:tcPr>
            <w:tcW w:w="5633" w:type="dxa"/>
            <w:tcBorders>
              <w:left w:val="single" w:sz="4" w:space="0" w:color="auto"/>
            </w:tcBorders>
            <w:shd w:val="clear" w:color="000000" w:fill="FFFFFF"/>
          </w:tcPr>
          <w:p w:rsidR="002631ED" w:rsidRPr="00161498" w:rsidRDefault="002631ED" w:rsidP="00F27E64">
            <w:pPr>
              <w:spacing w:before="120"/>
              <w:rPr>
                <w:rFonts w:asciiTheme="minorHAnsi" w:hAnsiTheme="minorHAnsi" w:cs="Times New Roman"/>
                <w:b/>
                <w:bCs/>
                <w:color w:val="000000"/>
                <w:sz w:val="22"/>
                <w:szCs w:val="22"/>
              </w:rPr>
            </w:pPr>
            <w:r w:rsidRPr="00161498">
              <w:rPr>
                <w:rFonts w:asciiTheme="minorHAnsi" w:hAnsiTheme="minorHAnsi" w:cs="Times New Roman"/>
                <w:b/>
                <w:bCs/>
                <w:color w:val="000000"/>
                <w:sz w:val="22"/>
                <w:szCs w:val="22"/>
              </w:rPr>
              <w:t> </w:t>
            </w:r>
          </w:p>
        </w:tc>
      </w:tr>
      <w:tr w:rsidR="002631ED" w:rsidRPr="00161498" w:rsidTr="00F27E64">
        <w:trPr>
          <w:trHeight w:val="285"/>
          <w:jc w:val="center"/>
        </w:trPr>
        <w:tc>
          <w:tcPr>
            <w:tcW w:w="4148" w:type="dxa"/>
            <w:tcBorders>
              <w:right w:val="single" w:sz="4" w:space="0" w:color="auto"/>
            </w:tcBorders>
            <w:shd w:val="clear" w:color="000000" w:fill="FFFFFF"/>
            <w:vAlign w:val="center"/>
          </w:tcPr>
          <w:p w:rsidR="002631ED" w:rsidRPr="00161498" w:rsidRDefault="002631ED" w:rsidP="00F27E64">
            <w:pPr>
              <w:spacing w:before="120"/>
              <w:rPr>
                <w:rFonts w:asciiTheme="minorHAnsi" w:hAnsiTheme="minorHAnsi" w:cs="Times New Roman"/>
                <w:color w:val="000000"/>
                <w:sz w:val="22"/>
                <w:szCs w:val="22"/>
              </w:rPr>
            </w:pPr>
            <w:r w:rsidRPr="00161498">
              <w:rPr>
                <w:rFonts w:asciiTheme="minorHAnsi" w:hAnsiTheme="minorHAnsi" w:cs="Times New Roman"/>
                <w:color w:val="000000"/>
                <w:sz w:val="22"/>
                <w:szCs w:val="22"/>
              </w:rPr>
              <w:t>Дата регистрации (если были перерегистрации, слияния и т.д. укажите соответственно)</w:t>
            </w:r>
          </w:p>
        </w:tc>
        <w:tc>
          <w:tcPr>
            <w:tcW w:w="5633" w:type="dxa"/>
            <w:tcBorders>
              <w:left w:val="single" w:sz="4" w:space="0" w:color="auto"/>
            </w:tcBorders>
            <w:shd w:val="clear" w:color="000000" w:fill="FFFFFF"/>
          </w:tcPr>
          <w:p w:rsidR="002631ED" w:rsidRPr="00161498" w:rsidRDefault="002631ED" w:rsidP="00F27E64">
            <w:pPr>
              <w:spacing w:before="120"/>
              <w:rPr>
                <w:rFonts w:asciiTheme="minorHAnsi" w:hAnsiTheme="minorHAnsi" w:cs="Times New Roman"/>
                <w:b/>
                <w:bCs/>
                <w:color w:val="000000"/>
                <w:sz w:val="22"/>
                <w:szCs w:val="22"/>
              </w:rPr>
            </w:pPr>
            <w:r w:rsidRPr="00161498">
              <w:rPr>
                <w:rFonts w:asciiTheme="minorHAnsi" w:hAnsiTheme="minorHAnsi" w:cs="Times New Roman"/>
                <w:b/>
                <w:bCs/>
                <w:color w:val="000000"/>
                <w:sz w:val="22"/>
                <w:szCs w:val="22"/>
              </w:rPr>
              <w:t> </w:t>
            </w:r>
          </w:p>
        </w:tc>
      </w:tr>
      <w:tr w:rsidR="002631ED" w:rsidRPr="00161498" w:rsidTr="00F27E64">
        <w:trPr>
          <w:trHeight w:val="623"/>
          <w:jc w:val="center"/>
        </w:trPr>
        <w:tc>
          <w:tcPr>
            <w:tcW w:w="4148" w:type="dxa"/>
            <w:tcBorders>
              <w:right w:val="single" w:sz="4" w:space="0" w:color="auto"/>
            </w:tcBorders>
            <w:shd w:val="clear" w:color="000000" w:fill="FFFFFF"/>
            <w:vAlign w:val="center"/>
          </w:tcPr>
          <w:p w:rsidR="002631ED" w:rsidRPr="00161498" w:rsidRDefault="002631ED" w:rsidP="00F27E64">
            <w:pPr>
              <w:spacing w:before="120"/>
              <w:rPr>
                <w:rFonts w:asciiTheme="minorHAnsi" w:hAnsiTheme="minorHAnsi" w:cs="Times New Roman"/>
                <w:color w:val="000000"/>
                <w:sz w:val="22"/>
                <w:szCs w:val="22"/>
              </w:rPr>
            </w:pPr>
            <w:r w:rsidRPr="00161498">
              <w:rPr>
                <w:rFonts w:asciiTheme="minorHAnsi" w:hAnsiTheme="minorHAnsi" w:cs="Times New Roman"/>
                <w:color w:val="000000"/>
                <w:sz w:val="22"/>
                <w:szCs w:val="22"/>
              </w:rPr>
              <w:t>Страна регистрации</w:t>
            </w:r>
          </w:p>
        </w:tc>
        <w:tc>
          <w:tcPr>
            <w:tcW w:w="5633" w:type="dxa"/>
            <w:tcBorders>
              <w:left w:val="single" w:sz="4" w:space="0" w:color="auto"/>
            </w:tcBorders>
            <w:shd w:val="clear" w:color="000000" w:fill="FFFFFF"/>
          </w:tcPr>
          <w:p w:rsidR="002631ED" w:rsidRPr="00161498" w:rsidRDefault="002631ED" w:rsidP="00F27E64">
            <w:pPr>
              <w:spacing w:before="120"/>
              <w:rPr>
                <w:rFonts w:asciiTheme="minorHAnsi" w:hAnsiTheme="minorHAnsi" w:cs="Times New Roman"/>
                <w:b/>
                <w:bCs/>
                <w:color w:val="000000"/>
                <w:sz w:val="22"/>
                <w:szCs w:val="22"/>
              </w:rPr>
            </w:pPr>
          </w:p>
        </w:tc>
      </w:tr>
      <w:tr w:rsidR="002631ED" w:rsidRPr="00161498" w:rsidTr="00F27E64">
        <w:trPr>
          <w:trHeight w:val="285"/>
          <w:jc w:val="center"/>
        </w:trPr>
        <w:tc>
          <w:tcPr>
            <w:tcW w:w="4148" w:type="dxa"/>
            <w:tcBorders>
              <w:right w:val="single" w:sz="4" w:space="0" w:color="auto"/>
            </w:tcBorders>
            <w:shd w:val="clear" w:color="000000" w:fill="FFFFFF"/>
            <w:vAlign w:val="center"/>
          </w:tcPr>
          <w:p w:rsidR="002631ED" w:rsidRPr="00161498" w:rsidRDefault="002631ED" w:rsidP="00F27E64">
            <w:pPr>
              <w:spacing w:before="120"/>
              <w:rPr>
                <w:rFonts w:asciiTheme="minorHAnsi" w:hAnsiTheme="minorHAnsi" w:cs="Times New Roman"/>
                <w:color w:val="000000"/>
                <w:sz w:val="22"/>
                <w:szCs w:val="22"/>
              </w:rPr>
            </w:pPr>
            <w:r w:rsidRPr="00161498">
              <w:rPr>
                <w:rFonts w:asciiTheme="minorHAnsi" w:hAnsiTheme="minorHAnsi" w:cs="Times New Roman"/>
                <w:color w:val="000000"/>
                <w:sz w:val="22"/>
                <w:szCs w:val="22"/>
              </w:rPr>
              <w:t>Юридический статус</w:t>
            </w:r>
          </w:p>
        </w:tc>
        <w:tc>
          <w:tcPr>
            <w:tcW w:w="5633" w:type="dxa"/>
            <w:tcBorders>
              <w:left w:val="single" w:sz="4" w:space="0" w:color="auto"/>
            </w:tcBorders>
            <w:shd w:val="clear" w:color="000000" w:fill="FFFFFF"/>
          </w:tcPr>
          <w:p w:rsidR="002631ED" w:rsidRPr="00161498" w:rsidRDefault="002631ED" w:rsidP="00F27E64">
            <w:pPr>
              <w:spacing w:before="120"/>
              <w:rPr>
                <w:rFonts w:asciiTheme="minorHAnsi" w:hAnsiTheme="minorHAnsi" w:cs="Times New Roman"/>
                <w:b/>
                <w:bCs/>
                <w:color w:val="000000"/>
                <w:sz w:val="22"/>
                <w:szCs w:val="22"/>
              </w:rPr>
            </w:pPr>
            <w:r w:rsidRPr="00161498">
              <w:rPr>
                <w:rFonts w:asciiTheme="minorHAnsi" w:hAnsiTheme="minorHAnsi" w:cs="Times New Roman"/>
                <w:b/>
                <w:bCs/>
                <w:color w:val="000000"/>
                <w:sz w:val="22"/>
                <w:szCs w:val="22"/>
              </w:rPr>
              <w:t> </w:t>
            </w:r>
          </w:p>
        </w:tc>
      </w:tr>
      <w:tr w:rsidR="002631ED" w:rsidRPr="00161498" w:rsidTr="00F27E64">
        <w:trPr>
          <w:trHeight w:val="285"/>
          <w:jc w:val="center"/>
        </w:trPr>
        <w:tc>
          <w:tcPr>
            <w:tcW w:w="4148" w:type="dxa"/>
            <w:tcBorders>
              <w:right w:val="single" w:sz="4" w:space="0" w:color="auto"/>
            </w:tcBorders>
            <w:shd w:val="clear" w:color="000000" w:fill="FFFFFF"/>
            <w:vAlign w:val="center"/>
          </w:tcPr>
          <w:p w:rsidR="002631ED" w:rsidRPr="00161498" w:rsidRDefault="002631ED" w:rsidP="00F27E64">
            <w:pPr>
              <w:spacing w:before="120"/>
              <w:rPr>
                <w:rFonts w:asciiTheme="minorHAnsi" w:hAnsiTheme="minorHAnsi" w:cs="Times New Roman"/>
                <w:color w:val="000000"/>
                <w:sz w:val="22"/>
                <w:szCs w:val="22"/>
              </w:rPr>
            </w:pPr>
            <w:r w:rsidRPr="00161498">
              <w:rPr>
                <w:rFonts w:asciiTheme="minorHAnsi" w:hAnsiTheme="minorHAnsi" w:cs="Times New Roman"/>
                <w:color w:val="000000"/>
                <w:sz w:val="22"/>
                <w:szCs w:val="22"/>
              </w:rPr>
              <w:t>Юридический адрес</w:t>
            </w:r>
          </w:p>
        </w:tc>
        <w:tc>
          <w:tcPr>
            <w:tcW w:w="5633" w:type="dxa"/>
            <w:tcBorders>
              <w:left w:val="single" w:sz="4" w:space="0" w:color="auto"/>
            </w:tcBorders>
            <w:shd w:val="clear" w:color="000000" w:fill="FFFFFF"/>
          </w:tcPr>
          <w:p w:rsidR="002631ED" w:rsidRPr="00161498" w:rsidRDefault="002631ED" w:rsidP="00F27E64">
            <w:pPr>
              <w:spacing w:before="120"/>
              <w:rPr>
                <w:rFonts w:asciiTheme="minorHAnsi" w:hAnsiTheme="minorHAnsi" w:cs="Times New Roman"/>
                <w:b/>
                <w:bCs/>
                <w:color w:val="000000"/>
                <w:sz w:val="22"/>
                <w:szCs w:val="22"/>
              </w:rPr>
            </w:pPr>
            <w:r w:rsidRPr="00161498">
              <w:rPr>
                <w:rFonts w:asciiTheme="minorHAnsi" w:hAnsiTheme="minorHAnsi" w:cs="Times New Roman"/>
                <w:b/>
                <w:bCs/>
                <w:color w:val="000000"/>
                <w:sz w:val="22"/>
                <w:szCs w:val="22"/>
              </w:rPr>
              <w:t> </w:t>
            </w:r>
          </w:p>
        </w:tc>
      </w:tr>
      <w:tr w:rsidR="002631ED" w:rsidRPr="00161498" w:rsidTr="00F27E64">
        <w:trPr>
          <w:trHeight w:val="285"/>
          <w:jc w:val="center"/>
        </w:trPr>
        <w:tc>
          <w:tcPr>
            <w:tcW w:w="4148" w:type="dxa"/>
            <w:tcBorders>
              <w:right w:val="single" w:sz="4" w:space="0" w:color="auto"/>
            </w:tcBorders>
            <w:shd w:val="clear" w:color="000000" w:fill="FFFFFF"/>
            <w:vAlign w:val="center"/>
          </w:tcPr>
          <w:p w:rsidR="002631ED" w:rsidRPr="00161498" w:rsidRDefault="002631ED" w:rsidP="00F27E64">
            <w:pPr>
              <w:spacing w:before="120"/>
              <w:rPr>
                <w:rFonts w:asciiTheme="minorHAnsi" w:hAnsiTheme="minorHAnsi" w:cs="Times New Roman"/>
                <w:color w:val="000000"/>
                <w:sz w:val="22"/>
                <w:szCs w:val="22"/>
              </w:rPr>
            </w:pPr>
            <w:r w:rsidRPr="00161498">
              <w:rPr>
                <w:rFonts w:asciiTheme="minorHAnsi" w:hAnsiTheme="minorHAnsi" w:cs="Times New Roman"/>
                <w:color w:val="000000"/>
                <w:sz w:val="22"/>
                <w:szCs w:val="22"/>
              </w:rPr>
              <w:t>Фактический адрес</w:t>
            </w:r>
          </w:p>
        </w:tc>
        <w:tc>
          <w:tcPr>
            <w:tcW w:w="5633" w:type="dxa"/>
            <w:tcBorders>
              <w:left w:val="single" w:sz="4" w:space="0" w:color="auto"/>
            </w:tcBorders>
            <w:shd w:val="clear" w:color="000000" w:fill="FFFFFF"/>
          </w:tcPr>
          <w:p w:rsidR="002631ED" w:rsidRPr="00161498" w:rsidRDefault="002631ED" w:rsidP="00F27E64">
            <w:pPr>
              <w:spacing w:before="120"/>
              <w:rPr>
                <w:rFonts w:asciiTheme="minorHAnsi" w:hAnsiTheme="minorHAnsi" w:cs="Times New Roman"/>
                <w:b/>
                <w:bCs/>
                <w:color w:val="000000"/>
                <w:sz w:val="22"/>
                <w:szCs w:val="22"/>
              </w:rPr>
            </w:pPr>
            <w:r w:rsidRPr="00161498">
              <w:rPr>
                <w:rFonts w:asciiTheme="minorHAnsi" w:hAnsiTheme="minorHAnsi" w:cs="Times New Roman"/>
                <w:b/>
                <w:bCs/>
                <w:color w:val="000000"/>
                <w:sz w:val="22"/>
                <w:szCs w:val="22"/>
              </w:rPr>
              <w:t> </w:t>
            </w:r>
          </w:p>
        </w:tc>
      </w:tr>
      <w:tr w:rsidR="002631ED" w:rsidRPr="00161498" w:rsidTr="00F27E64">
        <w:trPr>
          <w:trHeight w:val="285"/>
          <w:jc w:val="center"/>
        </w:trPr>
        <w:tc>
          <w:tcPr>
            <w:tcW w:w="4148" w:type="dxa"/>
            <w:tcBorders>
              <w:right w:val="single" w:sz="4" w:space="0" w:color="auto"/>
            </w:tcBorders>
            <w:shd w:val="clear" w:color="000000" w:fill="FFFFFF"/>
            <w:vAlign w:val="center"/>
          </w:tcPr>
          <w:p w:rsidR="002631ED" w:rsidRPr="00161498" w:rsidRDefault="002631ED" w:rsidP="00F27E64">
            <w:pPr>
              <w:spacing w:before="120"/>
              <w:rPr>
                <w:rFonts w:asciiTheme="minorHAnsi" w:hAnsiTheme="minorHAnsi" w:cs="Times New Roman"/>
                <w:color w:val="000000"/>
                <w:sz w:val="22"/>
                <w:szCs w:val="22"/>
              </w:rPr>
            </w:pPr>
            <w:r w:rsidRPr="00161498">
              <w:rPr>
                <w:rFonts w:asciiTheme="minorHAnsi" w:hAnsiTheme="minorHAnsi" w:cs="Times New Roman"/>
                <w:color w:val="000000"/>
                <w:sz w:val="22"/>
                <w:szCs w:val="22"/>
              </w:rPr>
              <w:t>Банковские реквизиты</w:t>
            </w:r>
          </w:p>
        </w:tc>
        <w:tc>
          <w:tcPr>
            <w:tcW w:w="5633" w:type="dxa"/>
            <w:tcBorders>
              <w:left w:val="single" w:sz="4" w:space="0" w:color="auto"/>
            </w:tcBorders>
            <w:shd w:val="clear" w:color="000000" w:fill="FFFFFF"/>
          </w:tcPr>
          <w:p w:rsidR="002631ED" w:rsidRPr="00161498" w:rsidRDefault="002631ED" w:rsidP="00F27E64">
            <w:pPr>
              <w:spacing w:before="120"/>
              <w:rPr>
                <w:rFonts w:asciiTheme="minorHAnsi" w:hAnsiTheme="minorHAnsi" w:cs="Times New Roman"/>
                <w:b/>
                <w:bCs/>
                <w:color w:val="000000"/>
                <w:sz w:val="22"/>
                <w:szCs w:val="22"/>
              </w:rPr>
            </w:pPr>
          </w:p>
        </w:tc>
      </w:tr>
      <w:tr w:rsidR="002631ED" w:rsidRPr="00161498" w:rsidTr="00F27E64">
        <w:trPr>
          <w:trHeight w:val="285"/>
          <w:jc w:val="center"/>
        </w:trPr>
        <w:tc>
          <w:tcPr>
            <w:tcW w:w="4148" w:type="dxa"/>
            <w:tcBorders>
              <w:right w:val="single" w:sz="4" w:space="0" w:color="auto"/>
            </w:tcBorders>
            <w:shd w:val="clear" w:color="000000" w:fill="FFFFFF"/>
            <w:vAlign w:val="center"/>
          </w:tcPr>
          <w:p w:rsidR="002631ED" w:rsidRPr="00161498" w:rsidRDefault="002631ED" w:rsidP="00F27E64">
            <w:pPr>
              <w:spacing w:before="120"/>
              <w:rPr>
                <w:rFonts w:asciiTheme="minorHAnsi" w:hAnsiTheme="minorHAnsi" w:cs="Times New Roman"/>
                <w:color w:val="000000"/>
                <w:sz w:val="22"/>
                <w:szCs w:val="22"/>
              </w:rPr>
            </w:pPr>
            <w:r w:rsidRPr="00161498">
              <w:rPr>
                <w:rFonts w:asciiTheme="minorHAnsi" w:hAnsiTheme="minorHAnsi" w:cs="Times New Roman"/>
                <w:color w:val="000000"/>
                <w:sz w:val="22"/>
                <w:szCs w:val="22"/>
              </w:rPr>
              <w:t>Статус плательщика НДС</w:t>
            </w:r>
          </w:p>
        </w:tc>
        <w:tc>
          <w:tcPr>
            <w:tcW w:w="5633" w:type="dxa"/>
            <w:tcBorders>
              <w:left w:val="single" w:sz="4" w:space="0" w:color="auto"/>
            </w:tcBorders>
            <w:shd w:val="clear" w:color="000000" w:fill="FFFFFF"/>
          </w:tcPr>
          <w:p w:rsidR="002631ED" w:rsidRPr="00161498" w:rsidRDefault="002631ED" w:rsidP="00F27E64">
            <w:pPr>
              <w:spacing w:before="120"/>
              <w:rPr>
                <w:rFonts w:asciiTheme="minorHAnsi" w:hAnsiTheme="minorHAnsi" w:cs="Times New Roman"/>
                <w:b/>
                <w:bCs/>
                <w:color w:val="000000"/>
                <w:sz w:val="22"/>
                <w:szCs w:val="22"/>
              </w:rPr>
            </w:pPr>
            <w:r w:rsidRPr="00161498">
              <w:rPr>
                <w:rFonts w:asciiTheme="minorHAnsi" w:hAnsiTheme="minorHAnsi" w:cs="Times New Roman"/>
                <w:b/>
                <w:bCs/>
                <w:color w:val="000000"/>
                <w:sz w:val="22"/>
                <w:szCs w:val="22"/>
              </w:rPr>
              <w:t> </w:t>
            </w:r>
          </w:p>
        </w:tc>
      </w:tr>
      <w:tr w:rsidR="002631ED" w:rsidRPr="00161498" w:rsidTr="00F27E64">
        <w:trPr>
          <w:trHeight w:val="285"/>
          <w:jc w:val="center"/>
        </w:trPr>
        <w:tc>
          <w:tcPr>
            <w:tcW w:w="4148" w:type="dxa"/>
            <w:tcBorders>
              <w:right w:val="single" w:sz="4" w:space="0" w:color="auto"/>
            </w:tcBorders>
            <w:shd w:val="clear" w:color="000000" w:fill="FFFFFF"/>
            <w:vAlign w:val="center"/>
          </w:tcPr>
          <w:p w:rsidR="002631ED" w:rsidRPr="00161498" w:rsidRDefault="002631ED" w:rsidP="00F27E64">
            <w:pPr>
              <w:spacing w:before="120"/>
              <w:rPr>
                <w:rFonts w:asciiTheme="minorHAnsi" w:hAnsiTheme="minorHAnsi" w:cs="Times New Roman"/>
                <w:color w:val="000000"/>
                <w:sz w:val="22"/>
                <w:szCs w:val="22"/>
              </w:rPr>
            </w:pPr>
            <w:r w:rsidRPr="00161498">
              <w:rPr>
                <w:rFonts w:asciiTheme="minorHAnsi" w:hAnsiTheme="minorHAnsi" w:cs="Times New Roman"/>
                <w:color w:val="000000"/>
                <w:sz w:val="22"/>
                <w:szCs w:val="22"/>
              </w:rPr>
              <w:t>Контактная особа</w:t>
            </w:r>
          </w:p>
        </w:tc>
        <w:tc>
          <w:tcPr>
            <w:tcW w:w="5633" w:type="dxa"/>
            <w:tcBorders>
              <w:left w:val="single" w:sz="4" w:space="0" w:color="auto"/>
            </w:tcBorders>
            <w:shd w:val="clear" w:color="000000" w:fill="FFFFFF"/>
          </w:tcPr>
          <w:p w:rsidR="002631ED" w:rsidRPr="00161498" w:rsidRDefault="002631ED" w:rsidP="00F27E64">
            <w:pPr>
              <w:spacing w:before="120"/>
              <w:rPr>
                <w:rFonts w:asciiTheme="minorHAnsi" w:hAnsiTheme="minorHAnsi" w:cs="Times New Roman"/>
                <w:b/>
                <w:bCs/>
                <w:color w:val="000000"/>
                <w:sz w:val="22"/>
                <w:szCs w:val="22"/>
              </w:rPr>
            </w:pPr>
            <w:r w:rsidRPr="00161498">
              <w:rPr>
                <w:rFonts w:asciiTheme="minorHAnsi" w:hAnsiTheme="minorHAnsi" w:cs="Times New Roman"/>
                <w:b/>
                <w:bCs/>
                <w:color w:val="000000"/>
                <w:sz w:val="22"/>
                <w:szCs w:val="22"/>
              </w:rPr>
              <w:t> </w:t>
            </w:r>
          </w:p>
        </w:tc>
      </w:tr>
      <w:tr w:rsidR="002631ED" w:rsidRPr="00161498" w:rsidTr="00F27E64">
        <w:trPr>
          <w:trHeight w:val="285"/>
          <w:jc w:val="center"/>
        </w:trPr>
        <w:tc>
          <w:tcPr>
            <w:tcW w:w="4148" w:type="dxa"/>
            <w:tcBorders>
              <w:right w:val="single" w:sz="4" w:space="0" w:color="auto"/>
            </w:tcBorders>
            <w:shd w:val="clear" w:color="000000" w:fill="FFFFFF"/>
            <w:vAlign w:val="center"/>
          </w:tcPr>
          <w:p w:rsidR="002631ED" w:rsidRPr="00161498" w:rsidRDefault="002631ED" w:rsidP="00F27E64">
            <w:pPr>
              <w:spacing w:before="120"/>
              <w:rPr>
                <w:rFonts w:asciiTheme="minorHAnsi" w:hAnsiTheme="minorHAnsi" w:cs="Times New Roman"/>
                <w:color w:val="000000"/>
                <w:sz w:val="22"/>
                <w:szCs w:val="22"/>
              </w:rPr>
            </w:pPr>
            <w:r w:rsidRPr="00161498">
              <w:rPr>
                <w:rFonts w:asciiTheme="minorHAnsi" w:hAnsiTheme="minorHAnsi" w:cs="Times New Roman"/>
                <w:color w:val="000000"/>
                <w:sz w:val="22"/>
                <w:szCs w:val="22"/>
              </w:rPr>
              <w:t>Контактный E-mail</w:t>
            </w:r>
          </w:p>
        </w:tc>
        <w:tc>
          <w:tcPr>
            <w:tcW w:w="5633" w:type="dxa"/>
            <w:tcBorders>
              <w:left w:val="single" w:sz="4" w:space="0" w:color="auto"/>
            </w:tcBorders>
            <w:shd w:val="clear" w:color="000000" w:fill="FFFFFF"/>
          </w:tcPr>
          <w:p w:rsidR="002631ED" w:rsidRPr="00161498" w:rsidRDefault="002631ED" w:rsidP="00F27E64">
            <w:pPr>
              <w:spacing w:before="120"/>
              <w:rPr>
                <w:rFonts w:asciiTheme="minorHAnsi" w:hAnsiTheme="minorHAnsi" w:cs="Times New Roman"/>
                <w:b/>
                <w:bCs/>
                <w:color w:val="000000"/>
                <w:sz w:val="22"/>
                <w:szCs w:val="22"/>
              </w:rPr>
            </w:pPr>
            <w:r w:rsidRPr="00161498">
              <w:rPr>
                <w:rFonts w:asciiTheme="minorHAnsi" w:hAnsiTheme="minorHAnsi" w:cs="Times New Roman"/>
                <w:b/>
                <w:bCs/>
                <w:color w:val="000000"/>
                <w:sz w:val="22"/>
                <w:szCs w:val="22"/>
              </w:rPr>
              <w:t> </w:t>
            </w:r>
          </w:p>
        </w:tc>
      </w:tr>
      <w:tr w:rsidR="002631ED" w:rsidRPr="00161498" w:rsidTr="00F27E64">
        <w:trPr>
          <w:trHeight w:val="567"/>
          <w:jc w:val="center"/>
        </w:trPr>
        <w:tc>
          <w:tcPr>
            <w:tcW w:w="4148" w:type="dxa"/>
            <w:tcBorders>
              <w:right w:val="single" w:sz="4" w:space="0" w:color="auto"/>
            </w:tcBorders>
            <w:shd w:val="clear" w:color="000000" w:fill="FFFFFF"/>
            <w:vAlign w:val="center"/>
          </w:tcPr>
          <w:p w:rsidR="002631ED" w:rsidRPr="00161498" w:rsidRDefault="002631ED" w:rsidP="00F27E64">
            <w:pPr>
              <w:spacing w:before="120"/>
              <w:rPr>
                <w:rFonts w:asciiTheme="minorHAnsi" w:hAnsiTheme="minorHAnsi" w:cs="Times New Roman"/>
                <w:color w:val="000000"/>
                <w:sz w:val="22"/>
                <w:szCs w:val="22"/>
              </w:rPr>
            </w:pPr>
            <w:r w:rsidRPr="00161498">
              <w:rPr>
                <w:rFonts w:asciiTheme="minorHAnsi" w:hAnsiTheme="minorHAnsi" w:cs="Times New Roman"/>
                <w:color w:val="000000"/>
                <w:sz w:val="22"/>
                <w:szCs w:val="22"/>
              </w:rPr>
              <w:t>Контактный телефон</w:t>
            </w:r>
          </w:p>
        </w:tc>
        <w:tc>
          <w:tcPr>
            <w:tcW w:w="5633" w:type="dxa"/>
            <w:tcBorders>
              <w:left w:val="single" w:sz="4" w:space="0" w:color="auto"/>
            </w:tcBorders>
            <w:shd w:val="clear" w:color="000000" w:fill="FFFFFF"/>
          </w:tcPr>
          <w:p w:rsidR="002631ED" w:rsidRPr="00161498" w:rsidRDefault="002631ED" w:rsidP="00F27E64">
            <w:pPr>
              <w:spacing w:before="120"/>
              <w:rPr>
                <w:rFonts w:asciiTheme="minorHAnsi" w:hAnsiTheme="minorHAnsi" w:cs="Times New Roman"/>
                <w:color w:val="000000"/>
                <w:sz w:val="22"/>
                <w:szCs w:val="22"/>
              </w:rPr>
            </w:pPr>
          </w:p>
        </w:tc>
      </w:tr>
      <w:tr w:rsidR="002631ED" w:rsidRPr="00161498" w:rsidTr="00F27E64">
        <w:trPr>
          <w:trHeight w:val="704"/>
          <w:jc w:val="center"/>
        </w:trPr>
        <w:tc>
          <w:tcPr>
            <w:tcW w:w="4148" w:type="dxa"/>
            <w:tcBorders>
              <w:right w:val="single" w:sz="4" w:space="0" w:color="auto"/>
            </w:tcBorders>
            <w:shd w:val="clear" w:color="000000" w:fill="FFFFFF"/>
            <w:vAlign w:val="center"/>
          </w:tcPr>
          <w:p w:rsidR="002631ED" w:rsidRPr="00161498" w:rsidRDefault="002631ED" w:rsidP="00F27E64">
            <w:pPr>
              <w:spacing w:before="120"/>
              <w:rPr>
                <w:rFonts w:asciiTheme="minorHAnsi" w:hAnsiTheme="minorHAnsi" w:cs="Times New Roman"/>
                <w:color w:val="000000"/>
                <w:sz w:val="22"/>
                <w:szCs w:val="22"/>
              </w:rPr>
            </w:pPr>
            <w:r w:rsidRPr="00161498">
              <w:rPr>
                <w:rFonts w:asciiTheme="minorHAnsi" w:hAnsiTheme="minorHAnsi" w:cs="Times New Roman"/>
                <w:color w:val="000000"/>
                <w:sz w:val="22"/>
                <w:szCs w:val="22"/>
              </w:rPr>
              <w:t>Основные направления работы компании</w:t>
            </w:r>
          </w:p>
        </w:tc>
        <w:tc>
          <w:tcPr>
            <w:tcW w:w="5633" w:type="dxa"/>
            <w:tcBorders>
              <w:left w:val="single" w:sz="4" w:space="0" w:color="auto"/>
            </w:tcBorders>
            <w:shd w:val="clear" w:color="000000" w:fill="FFFFFF"/>
          </w:tcPr>
          <w:p w:rsidR="002631ED" w:rsidRPr="00161498" w:rsidRDefault="002631ED" w:rsidP="00F27E64">
            <w:pPr>
              <w:spacing w:before="120"/>
              <w:rPr>
                <w:rFonts w:asciiTheme="minorHAnsi" w:hAnsiTheme="minorHAnsi" w:cs="Times New Roman"/>
                <w:b/>
                <w:bCs/>
                <w:color w:val="000000"/>
                <w:sz w:val="22"/>
                <w:szCs w:val="22"/>
              </w:rPr>
            </w:pPr>
            <w:r w:rsidRPr="00161498">
              <w:rPr>
                <w:rFonts w:asciiTheme="minorHAnsi" w:hAnsiTheme="minorHAnsi" w:cs="Times New Roman"/>
                <w:b/>
                <w:bCs/>
                <w:color w:val="000000"/>
                <w:sz w:val="22"/>
                <w:szCs w:val="22"/>
              </w:rPr>
              <w:t> </w:t>
            </w:r>
          </w:p>
        </w:tc>
      </w:tr>
      <w:tr w:rsidR="002631ED" w:rsidRPr="00161498" w:rsidTr="00F27E64">
        <w:trPr>
          <w:trHeight w:val="704"/>
          <w:jc w:val="center"/>
        </w:trPr>
        <w:tc>
          <w:tcPr>
            <w:tcW w:w="4148" w:type="dxa"/>
            <w:tcBorders>
              <w:right w:val="single" w:sz="4" w:space="0" w:color="auto"/>
            </w:tcBorders>
            <w:shd w:val="clear" w:color="000000" w:fill="FFFFFF"/>
          </w:tcPr>
          <w:p w:rsidR="002631ED" w:rsidRPr="00161498" w:rsidRDefault="002631ED" w:rsidP="00F27E64">
            <w:pPr>
              <w:spacing w:before="120"/>
              <w:rPr>
                <w:rFonts w:asciiTheme="minorHAnsi" w:hAnsiTheme="minorHAnsi" w:cs="Times New Roman"/>
                <w:color w:val="000000"/>
                <w:sz w:val="22"/>
                <w:szCs w:val="22"/>
              </w:rPr>
            </w:pPr>
            <w:r w:rsidRPr="00161498">
              <w:rPr>
                <w:rFonts w:asciiTheme="minorHAnsi" w:hAnsiTheme="minorHAnsi" w:cs="Times New Roman"/>
                <w:color w:val="000000"/>
                <w:sz w:val="22"/>
                <w:szCs w:val="22"/>
              </w:rPr>
              <w:t>Описание деятельности - характера бизнеса, области знаний</w:t>
            </w:r>
            <w:r>
              <w:rPr>
                <w:rFonts w:asciiTheme="minorHAnsi" w:hAnsiTheme="minorHAnsi" w:cs="Times New Roman"/>
                <w:color w:val="000000"/>
                <w:sz w:val="22"/>
                <w:szCs w:val="22"/>
              </w:rPr>
              <w:t>/экспертизы</w:t>
            </w:r>
            <w:r w:rsidRPr="00161498">
              <w:rPr>
                <w:rFonts w:asciiTheme="minorHAnsi" w:hAnsiTheme="minorHAnsi" w:cs="Times New Roman"/>
                <w:color w:val="000000"/>
                <w:sz w:val="22"/>
                <w:szCs w:val="22"/>
              </w:rPr>
              <w:t>, лицензий, сертификатов, аккредитаций (при наличии);</w:t>
            </w:r>
          </w:p>
        </w:tc>
        <w:tc>
          <w:tcPr>
            <w:tcW w:w="5633" w:type="dxa"/>
            <w:tcBorders>
              <w:left w:val="single" w:sz="4" w:space="0" w:color="auto"/>
            </w:tcBorders>
            <w:shd w:val="clear" w:color="000000" w:fill="FFFFFF"/>
          </w:tcPr>
          <w:p w:rsidR="002631ED" w:rsidRPr="00161498" w:rsidRDefault="002631ED" w:rsidP="00F27E64">
            <w:pPr>
              <w:spacing w:before="120"/>
              <w:rPr>
                <w:rFonts w:asciiTheme="minorHAnsi" w:hAnsiTheme="minorHAnsi" w:cs="Times New Roman"/>
                <w:b/>
                <w:bCs/>
                <w:color w:val="000000"/>
                <w:sz w:val="22"/>
                <w:szCs w:val="22"/>
              </w:rPr>
            </w:pPr>
          </w:p>
        </w:tc>
      </w:tr>
      <w:tr w:rsidR="002631ED" w:rsidRPr="00161498" w:rsidTr="00F27E64">
        <w:trPr>
          <w:trHeight w:val="704"/>
          <w:jc w:val="center"/>
        </w:trPr>
        <w:tc>
          <w:tcPr>
            <w:tcW w:w="4148" w:type="dxa"/>
            <w:tcBorders>
              <w:right w:val="single" w:sz="4" w:space="0" w:color="auto"/>
            </w:tcBorders>
            <w:shd w:val="clear" w:color="000000" w:fill="FFFFFF"/>
          </w:tcPr>
          <w:p w:rsidR="002631ED" w:rsidRPr="00161498" w:rsidRDefault="002631ED" w:rsidP="00F27E64">
            <w:pPr>
              <w:spacing w:before="120"/>
              <w:rPr>
                <w:rFonts w:asciiTheme="minorHAnsi" w:hAnsiTheme="minorHAnsi" w:cs="Times New Roman"/>
                <w:color w:val="000000"/>
                <w:sz w:val="22"/>
                <w:szCs w:val="22"/>
              </w:rPr>
            </w:pPr>
            <w:r w:rsidRPr="00161498">
              <w:rPr>
                <w:rFonts w:asciiTheme="minorHAnsi" w:hAnsiTheme="minorHAnsi" w:cs="Times New Roman"/>
                <w:color w:val="000000"/>
                <w:sz w:val="22"/>
                <w:szCs w:val="22"/>
              </w:rPr>
              <w:t>Бизнес-лицензии - регистрационные документы, регистрация в налоговой службе.</w:t>
            </w:r>
          </w:p>
        </w:tc>
        <w:tc>
          <w:tcPr>
            <w:tcW w:w="5633" w:type="dxa"/>
            <w:tcBorders>
              <w:left w:val="single" w:sz="4" w:space="0" w:color="auto"/>
            </w:tcBorders>
            <w:shd w:val="clear" w:color="000000" w:fill="FFFFFF"/>
          </w:tcPr>
          <w:p w:rsidR="002631ED" w:rsidRPr="00161498" w:rsidRDefault="002631ED" w:rsidP="00F27E64">
            <w:pPr>
              <w:spacing w:before="120"/>
              <w:rPr>
                <w:rFonts w:asciiTheme="minorHAnsi" w:hAnsiTheme="minorHAnsi" w:cs="Times New Roman"/>
                <w:bCs/>
                <w:color w:val="000000"/>
                <w:sz w:val="22"/>
                <w:szCs w:val="22"/>
              </w:rPr>
            </w:pPr>
          </w:p>
        </w:tc>
      </w:tr>
      <w:tr w:rsidR="002631ED" w:rsidRPr="00161498" w:rsidTr="00F27E64">
        <w:trPr>
          <w:trHeight w:val="704"/>
          <w:jc w:val="center"/>
        </w:trPr>
        <w:tc>
          <w:tcPr>
            <w:tcW w:w="4148" w:type="dxa"/>
            <w:tcBorders>
              <w:right w:val="single" w:sz="4" w:space="0" w:color="auto"/>
            </w:tcBorders>
            <w:shd w:val="clear" w:color="000000" w:fill="FFFFFF"/>
          </w:tcPr>
          <w:p w:rsidR="002631ED" w:rsidRPr="00161498" w:rsidRDefault="002631ED" w:rsidP="00F27E64">
            <w:pPr>
              <w:spacing w:before="120"/>
              <w:rPr>
                <w:rFonts w:asciiTheme="minorHAnsi" w:hAnsiTheme="minorHAnsi" w:cs="Times New Roman"/>
                <w:color w:val="000000"/>
                <w:sz w:val="22"/>
                <w:szCs w:val="22"/>
              </w:rPr>
            </w:pPr>
            <w:r w:rsidRPr="00161498">
              <w:rPr>
                <w:rFonts w:asciiTheme="minorHAnsi" w:hAnsiTheme="minorHAnsi" w:cs="Times New Roman"/>
                <w:color w:val="000000"/>
                <w:sz w:val="22"/>
                <w:szCs w:val="22"/>
              </w:rPr>
              <w:t>Другие сертификаты и аккредитации</w:t>
            </w:r>
          </w:p>
        </w:tc>
        <w:tc>
          <w:tcPr>
            <w:tcW w:w="5633" w:type="dxa"/>
            <w:tcBorders>
              <w:left w:val="single" w:sz="4" w:space="0" w:color="auto"/>
            </w:tcBorders>
            <w:shd w:val="clear" w:color="000000" w:fill="FFFFFF"/>
          </w:tcPr>
          <w:p w:rsidR="002631ED" w:rsidRPr="00161498" w:rsidRDefault="002631ED" w:rsidP="00F27E64">
            <w:pPr>
              <w:spacing w:before="120"/>
              <w:rPr>
                <w:rFonts w:asciiTheme="minorHAnsi" w:hAnsiTheme="minorHAnsi" w:cs="Times New Roman"/>
                <w:bCs/>
                <w:color w:val="000000"/>
                <w:sz w:val="22"/>
                <w:szCs w:val="22"/>
              </w:rPr>
            </w:pPr>
            <w:r w:rsidRPr="00161498">
              <w:rPr>
                <w:rFonts w:asciiTheme="minorHAnsi" w:hAnsiTheme="minorHAnsi" w:cs="Times New Roman"/>
                <w:bCs/>
                <w:color w:val="000000"/>
                <w:sz w:val="22"/>
                <w:szCs w:val="22"/>
              </w:rPr>
              <w:t xml:space="preserve">Просьба указать (если применимо) сертификаты качества, патентную регистрацию, экологические сертификаты устойчивости. </w:t>
            </w:r>
          </w:p>
        </w:tc>
      </w:tr>
      <w:tr w:rsidR="002631ED" w:rsidRPr="00161498" w:rsidTr="00F27E64">
        <w:trPr>
          <w:trHeight w:val="704"/>
          <w:jc w:val="center"/>
        </w:trPr>
        <w:tc>
          <w:tcPr>
            <w:tcW w:w="4148" w:type="dxa"/>
            <w:tcBorders>
              <w:right w:val="single" w:sz="4" w:space="0" w:color="auto"/>
            </w:tcBorders>
            <w:shd w:val="clear" w:color="000000" w:fill="FFFFFF"/>
          </w:tcPr>
          <w:p w:rsidR="002631ED" w:rsidRPr="00161498" w:rsidRDefault="002631ED" w:rsidP="00F27E64">
            <w:pPr>
              <w:spacing w:before="120"/>
              <w:rPr>
                <w:rFonts w:asciiTheme="minorHAnsi" w:hAnsiTheme="minorHAnsi" w:cs="Times New Roman"/>
                <w:color w:val="000000"/>
                <w:sz w:val="22"/>
                <w:szCs w:val="22"/>
              </w:rPr>
            </w:pPr>
            <w:r w:rsidRPr="00161498">
              <w:rPr>
                <w:rFonts w:asciiTheme="minorHAnsi" w:hAnsiTheme="minorHAnsi" w:cs="Times New Roman"/>
                <w:color w:val="000000"/>
                <w:sz w:val="22"/>
                <w:szCs w:val="22"/>
              </w:rPr>
              <w:t>Пожалуйста, укажите контактные данные, по крайней мере, 3 партнеров/клиентов для получения рекомендаций.</w:t>
            </w:r>
          </w:p>
        </w:tc>
        <w:tc>
          <w:tcPr>
            <w:tcW w:w="5633" w:type="dxa"/>
            <w:tcBorders>
              <w:left w:val="single" w:sz="4" w:space="0" w:color="auto"/>
            </w:tcBorders>
            <w:shd w:val="clear" w:color="000000" w:fill="FFFFFF"/>
          </w:tcPr>
          <w:p w:rsidR="002631ED" w:rsidRPr="00161498" w:rsidRDefault="002631ED" w:rsidP="00F27E64">
            <w:pPr>
              <w:spacing w:before="120"/>
              <w:rPr>
                <w:rFonts w:asciiTheme="minorHAnsi" w:hAnsiTheme="minorHAnsi" w:cs="Times New Roman"/>
                <w:bCs/>
                <w:color w:val="000000"/>
                <w:sz w:val="22"/>
                <w:szCs w:val="22"/>
              </w:rPr>
            </w:pPr>
            <w:r w:rsidRPr="00161498">
              <w:rPr>
                <w:rFonts w:asciiTheme="minorHAnsi" w:hAnsiTheme="minorHAnsi" w:cs="Times New Roman"/>
                <w:bCs/>
                <w:color w:val="000000"/>
                <w:sz w:val="22"/>
                <w:szCs w:val="22"/>
              </w:rPr>
              <w:t>Просьба приложить</w:t>
            </w:r>
            <w:r>
              <w:rPr>
                <w:rFonts w:asciiTheme="minorHAnsi" w:hAnsiTheme="minorHAnsi" w:cs="Times New Roman"/>
                <w:bCs/>
                <w:color w:val="000000"/>
                <w:sz w:val="22"/>
                <w:szCs w:val="22"/>
              </w:rPr>
              <w:t xml:space="preserve"> 3 подписанных рекомендательных </w:t>
            </w:r>
            <w:r w:rsidRPr="00161498">
              <w:rPr>
                <w:rFonts w:asciiTheme="minorHAnsi" w:hAnsiTheme="minorHAnsi" w:cs="Times New Roman"/>
                <w:bCs/>
                <w:color w:val="000000"/>
                <w:sz w:val="22"/>
                <w:szCs w:val="22"/>
              </w:rPr>
              <w:t>письма</w:t>
            </w:r>
            <w:r>
              <w:rPr>
                <w:rFonts w:asciiTheme="minorHAnsi" w:hAnsiTheme="minorHAnsi" w:cs="Times New Roman"/>
                <w:bCs/>
                <w:color w:val="000000"/>
                <w:sz w:val="22"/>
                <w:szCs w:val="22"/>
              </w:rPr>
              <w:t>, подтверждающих выполнение подобных контрактов</w:t>
            </w:r>
          </w:p>
        </w:tc>
      </w:tr>
      <w:tr w:rsidR="002631ED" w:rsidRPr="00161498" w:rsidTr="00F27E64">
        <w:trPr>
          <w:trHeight w:val="704"/>
          <w:jc w:val="center"/>
        </w:trPr>
        <w:tc>
          <w:tcPr>
            <w:tcW w:w="4148" w:type="dxa"/>
            <w:tcBorders>
              <w:right w:val="single" w:sz="4" w:space="0" w:color="auto"/>
            </w:tcBorders>
            <w:shd w:val="clear" w:color="000000" w:fill="FFFFFF"/>
          </w:tcPr>
          <w:p w:rsidR="002631ED" w:rsidRPr="00161498" w:rsidRDefault="002631ED" w:rsidP="00F27E64">
            <w:pPr>
              <w:spacing w:before="120"/>
              <w:rPr>
                <w:rFonts w:asciiTheme="minorHAnsi" w:hAnsiTheme="minorHAnsi" w:cs="Times New Roman"/>
                <w:color w:val="000000"/>
                <w:sz w:val="22"/>
                <w:szCs w:val="22"/>
              </w:rPr>
            </w:pPr>
            <w:r w:rsidRPr="00161498">
              <w:rPr>
                <w:rFonts w:asciiTheme="minorHAnsi" w:hAnsiTheme="minorHAnsi" w:cs="Times New Roman"/>
                <w:color w:val="000000"/>
                <w:sz w:val="22"/>
                <w:szCs w:val="22"/>
              </w:rPr>
              <w:t>Компания не находится в списках Совета Безопасности ООН 1267/1989, Отдела закупок ООН или другого санкционного списка ООН.</w:t>
            </w:r>
          </w:p>
        </w:tc>
        <w:tc>
          <w:tcPr>
            <w:tcW w:w="5633" w:type="dxa"/>
            <w:tcBorders>
              <w:left w:val="single" w:sz="4" w:space="0" w:color="auto"/>
            </w:tcBorders>
            <w:shd w:val="clear" w:color="000000" w:fill="FFFFFF"/>
          </w:tcPr>
          <w:p w:rsidR="002631ED" w:rsidRPr="00161498" w:rsidRDefault="002631ED" w:rsidP="00F27E64">
            <w:pPr>
              <w:spacing w:before="120"/>
              <w:rPr>
                <w:rFonts w:asciiTheme="minorHAnsi" w:hAnsiTheme="minorHAnsi" w:cs="Times New Roman"/>
                <w:bCs/>
                <w:color w:val="000000"/>
                <w:sz w:val="22"/>
                <w:szCs w:val="22"/>
              </w:rPr>
            </w:pPr>
            <w:r w:rsidRPr="00161498">
              <w:rPr>
                <w:rFonts w:asciiTheme="minorHAnsi" w:hAnsiTheme="minorHAnsi" w:cs="Times New Roman"/>
                <w:bCs/>
                <w:color w:val="000000"/>
                <w:sz w:val="22"/>
                <w:szCs w:val="22"/>
              </w:rPr>
              <w:t>Подтвердите фразой «</w:t>
            </w:r>
            <w:r>
              <w:rPr>
                <w:rFonts w:asciiTheme="minorHAnsi" w:hAnsiTheme="minorHAnsi" w:cs="Times New Roman"/>
                <w:bCs/>
                <w:color w:val="000000"/>
                <w:sz w:val="22"/>
                <w:szCs w:val="22"/>
              </w:rPr>
              <w:t xml:space="preserve">да, </w:t>
            </w:r>
            <w:r w:rsidRPr="00161498">
              <w:rPr>
                <w:rFonts w:asciiTheme="minorHAnsi" w:hAnsiTheme="minorHAnsi" w:cs="Times New Roman"/>
                <w:bCs/>
                <w:color w:val="000000"/>
                <w:sz w:val="22"/>
                <w:szCs w:val="22"/>
              </w:rPr>
              <w:t>находится/</w:t>
            </w:r>
            <w:r>
              <w:rPr>
                <w:rFonts w:asciiTheme="minorHAnsi" w:hAnsiTheme="minorHAnsi" w:cs="Times New Roman"/>
                <w:bCs/>
                <w:color w:val="000000"/>
                <w:sz w:val="22"/>
                <w:szCs w:val="22"/>
              </w:rPr>
              <w:t xml:space="preserve">нет, </w:t>
            </w:r>
            <w:r w:rsidRPr="00161498">
              <w:rPr>
                <w:rFonts w:asciiTheme="minorHAnsi" w:hAnsiTheme="minorHAnsi" w:cs="Times New Roman"/>
                <w:bCs/>
                <w:color w:val="000000"/>
                <w:sz w:val="22"/>
                <w:szCs w:val="22"/>
              </w:rPr>
              <w:t>не находится»</w:t>
            </w:r>
          </w:p>
        </w:tc>
      </w:tr>
    </w:tbl>
    <w:p w:rsidR="002631ED" w:rsidRDefault="002631ED" w:rsidP="002631ED">
      <w:pPr>
        <w:ind w:right="630"/>
        <w:rPr>
          <w:rFonts w:asciiTheme="minorHAnsi" w:hAnsiTheme="minorHAnsi" w:cs="Times New Roman"/>
          <w:b/>
          <w:snapToGrid w:val="0"/>
          <w:sz w:val="22"/>
          <w:szCs w:val="22"/>
          <w:u w:val="single"/>
        </w:rPr>
        <w:sectPr w:rsidR="002631ED" w:rsidSect="00BB7620">
          <w:footerReference w:type="first" r:id="rId7"/>
          <w:pgSz w:w="11906" w:h="16838"/>
          <w:pgMar w:top="567" w:right="746" w:bottom="990" w:left="851" w:header="709" w:footer="11" w:gutter="0"/>
          <w:cols w:space="708"/>
          <w:titlePg/>
          <w:docGrid w:linePitch="360"/>
        </w:sectPr>
      </w:pPr>
    </w:p>
    <w:p w:rsidR="002631ED" w:rsidRPr="00161498" w:rsidRDefault="002631ED" w:rsidP="002631ED">
      <w:pPr>
        <w:ind w:left="1416" w:right="630" w:hanging="1146"/>
        <w:rPr>
          <w:rFonts w:asciiTheme="minorHAnsi" w:hAnsiTheme="minorHAnsi" w:cs="Times New Roman"/>
          <w:b/>
          <w:snapToGrid w:val="0"/>
          <w:sz w:val="22"/>
          <w:szCs w:val="22"/>
          <w:u w:val="single"/>
        </w:rPr>
      </w:pPr>
    </w:p>
    <w:p w:rsidR="002631ED" w:rsidRPr="00161498" w:rsidRDefault="002631ED" w:rsidP="002631ED">
      <w:pPr>
        <w:ind w:left="1416" w:right="630" w:hanging="1146"/>
        <w:rPr>
          <w:rFonts w:asciiTheme="minorHAnsi" w:hAnsiTheme="minorHAnsi" w:cs="Times New Roman"/>
          <w:b/>
          <w:snapToGrid w:val="0"/>
          <w:sz w:val="22"/>
          <w:szCs w:val="22"/>
          <w:u w:val="single"/>
        </w:rPr>
      </w:pPr>
    </w:p>
    <w:p w:rsidR="002631ED" w:rsidRPr="00161498" w:rsidRDefault="002631ED" w:rsidP="002631ED">
      <w:pPr>
        <w:ind w:left="1416" w:right="630" w:hanging="1146"/>
        <w:rPr>
          <w:rFonts w:asciiTheme="minorHAnsi" w:hAnsiTheme="minorHAnsi" w:cs="Times New Roman"/>
          <w:b/>
          <w:snapToGrid w:val="0"/>
          <w:sz w:val="22"/>
          <w:szCs w:val="22"/>
          <w:u w:val="single"/>
        </w:rPr>
      </w:pPr>
      <w:r w:rsidRPr="00161498">
        <w:rPr>
          <w:rFonts w:asciiTheme="minorHAnsi" w:hAnsiTheme="minorHAnsi" w:cs="Times New Roman"/>
          <w:b/>
          <w:snapToGrid w:val="0"/>
          <w:sz w:val="22"/>
          <w:szCs w:val="22"/>
          <w:u w:val="single"/>
        </w:rPr>
        <w:t xml:space="preserve">Таблица 2. Соответствие товара спецификации </w:t>
      </w:r>
    </w:p>
    <w:tbl>
      <w:tblPr>
        <w:tblpPr w:leftFromText="180" w:rightFromText="180" w:vertAnchor="text" w:horzAnchor="page" w:tblpX="563" w:tblpY="441"/>
        <w:tblW w:w="22814" w:type="dxa"/>
        <w:tblLayout w:type="fixed"/>
        <w:tblLook w:val="04A0" w:firstRow="1" w:lastRow="0" w:firstColumn="1" w:lastColumn="0" w:noHBand="0" w:noVBand="1"/>
      </w:tblPr>
      <w:tblGrid>
        <w:gridCol w:w="429"/>
        <w:gridCol w:w="1832"/>
        <w:gridCol w:w="919"/>
        <w:gridCol w:w="1158"/>
        <w:gridCol w:w="772"/>
        <w:gridCol w:w="1110"/>
        <w:gridCol w:w="1351"/>
        <w:gridCol w:w="1544"/>
        <w:gridCol w:w="1158"/>
        <w:gridCol w:w="1158"/>
        <w:gridCol w:w="1013"/>
        <w:gridCol w:w="1158"/>
        <w:gridCol w:w="1303"/>
        <w:gridCol w:w="1013"/>
        <w:gridCol w:w="1179"/>
        <w:gridCol w:w="1012"/>
        <w:gridCol w:w="1306"/>
        <w:gridCol w:w="1238"/>
        <w:gridCol w:w="1191"/>
        <w:gridCol w:w="970"/>
      </w:tblGrid>
      <w:tr w:rsidR="002631ED" w:rsidRPr="005D10DA" w:rsidTr="00F27E64">
        <w:trPr>
          <w:trHeight w:val="2563"/>
        </w:trPr>
        <w:tc>
          <w:tcPr>
            <w:tcW w:w="429" w:type="dxa"/>
            <w:tcBorders>
              <w:top w:val="single" w:sz="4" w:space="0" w:color="auto"/>
              <w:left w:val="single" w:sz="4" w:space="0" w:color="auto"/>
              <w:bottom w:val="single" w:sz="4" w:space="0" w:color="auto"/>
              <w:right w:val="single" w:sz="4" w:space="0" w:color="auto"/>
            </w:tcBorders>
            <w:shd w:val="clear" w:color="000000" w:fill="8DB3E2"/>
            <w:vAlign w:val="center"/>
            <w:hideMark/>
          </w:tcPr>
          <w:p w:rsidR="002631ED" w:rsidRPr="00107D02" w:rsidRDefault="002631ED" w:rsidP="00F27E64">
            <w:pPr>
              <w:ind w:left="-148" w:firstLine="148"/>
              <w:jc w:val="center"/>
              <w:rPr>
                <w:rFonts w:ascii="Calibri" w:hAnsi="Calibri"/>
                <w:b/>
                <w:bCs/>
                <w:color w:val="000000"/>
                <w:sz w:val="18"/>
                <w:szCs w:val="18"/>
              </w:rPr>
            </w:pPr>
            <w:r>
              <w:rPr>
                <w:rFonts w:ascii="Calibri" w:hAnsi="Calibri"/>
                <w:b/>
                <w:bCs/>
                <w:color w:val="000000"/>
                <w:sz w:val="18"/>
                <w:szCs w:val="18"/>
              </w:rPr>
              <w:t>№</w:t>
            </w:r>
          </w:p>
        </w:tc>
        <w:tc>
          <w:tcPr>
            <w:tcW w:w="1832" w:type="dxa"/>
            <w:tcBorders>
              <w:top w:val="single" w:sz="4" w:space="0" w:color="auto"/>
              <w:left w:val="nil"/>
              <w:bottom w:val="single" w:sz="4" w:space="0" w:color="auto"/>
              <w:right w:val="single" w:sz="4" w:space="0" w:color="auto"/>
            </w:tcBorders>
            <w:shd w:val="clear" w:color="000000" w:fill="8DB3E2"/>
            <w:vAlign w:val="center"/>
            <w:hideMark/>
          </w:tcPr>
          <w:p w:rsidR="002631ED" w:rsidRPr="00107D02" w:rsidRDefault="002631ED" w:rsidP="00F27E64">
            <w:pPr>
              <w:jc w:val="center"/>
              <w:rPr>
                <w:rFonts w:ascii="Calibri" w:hAnsi="Calibri"/>
                <w:b/>
                <w:bCs/>
                <w:color w:val="000000"/>
                <w:sz w:val="18"/>
                <w:szCs w:val="18"/>
              </w:rPr>
            </w:pPr>
            <w:r>
              <w:rPr>
                <w:rFonts w:asciiTheme="minorHAnsi" w:hAnsiTheme="minorHAnsi" w:cs="Times New Roman"/>
                <w:b/>
                <w:color w:val="000000"/>
                <w:sz w:val="18"/>
                <w:szCs w:val="18"/>
                <w:lang w:eastAsia="en-GB" w:bidi="ru-RU"/>
              </w:rPr>
              <w:t>Непатентованное название</w:t>
            </w:r>
            <w:r w:rsidRPr="00107D02">
              <w:rPr>
                <w:rFonts w:asciiTheme="minorHAnsi" w:hAnsiTheme="minorHAnsi" w:cs="Times New Roman"/>
                <w:b/>
                <w:color w:val="000000"/>
                <w:sz w:val="18"/>
                <w:szCs w:val="18"/>
                <w:lang w:eastAsia="en-GB" w:bidi="ru-RU"/>
              </w:rPr>
              <w:t xml:space="preserve"> продукта</w:t>
            </w:r>
          </w:p>
        </w:tc>
        <w:tc>
          <w:tcPr>
            <w:tcW w:w="919" w:type="dxa"/>
            <w:tcBorders>
              <w:top w:val="single" w:sz="4" w:space="0" w:color="auto"/>
              <w:left w:val="nil"/>
              <w:bottom w:val="single" w:sz="4" w:space="0" w:color="auto"/>
              <w:right w:val="single" w:sz="4" w:space="0" w:color="auto"/>
            </w:tcBorders>
            <w:shd w:val="clear" w:color="000000" w:fill="8DB3E2"/>
            <w:vAlign w:val="center"/>
            <w:hideMark/>
          </w:tcPr>
          <w:p w:rsidR="002631ED" w:rsidRPr="00107D02" w:rsidRDefault="002631ED" w:rsidP="00F27E64">
            <w:pPr>
              <w:jc w:val="center"/>
              <w:rPr>
                <w:rFonts w:ascii="Calibri" w:hAnsi="Calibri"/>
                <w:b/>
                <w:bCs/>
                <w:color w:val="000000"/>
                <w:sz w:val="18"/>
                <w:szCs w:val="18"/>
              </w:rPr>
            </w:pPr>
            <w:r w:rsidRPr="00107D02">
              <w:rPr>
                <w:rFonts w:asciiTheme="minorHAnsi" w:hAnsiTheme="minorHAnsi" w:cs="Times New Roman"/>
                <w:b/>
                <w:color w:val="000000"/>
                <w:sz w:val="18"/>
                <w:szCs w:val="18"/>
                <w:lang w:eastAsia="en-GB" w:bidi="ru-RU"/>
              </w:rPr>
              <w:t xml:space="preserve">Форма выпуска </w:t>
            </w:r>
          </w:p>
        </w:tc>
        <w:tc>
          <w:tcPr>
            <w:tcW w:w="1158" w:type="dxa"/>
            <w:tcBorders>
              <w:top w:val="single" w:sz="4" w:space="0" w:color="auto"/>
              <w:left w:val="nil"/>
              <w:bottom w:val="single" w:sz="4" w:space="0" w:color="auto"/>
              <w:right w:val="single" w:sz="4" w:space="0" w:color="auto"/>
            </w:tcBorders>
            <w:shd w:val="clear" w:color="000000" w:fill="8DB3E2"/>
            <w:vAlign w:val="center"/>
            <w:hideMark/>
          </w:tcPr>
          <w:p w:rsidR="002631ED" w:rsidRPr="00107D02" w:rsidRDefault="002631ED" w:rsidP="00F27E64">
            <w:pPr>
              <w:jc w:val="center"/>
              <w:rPr>
                <w:rFonts w:ascii="Calibri" w:hAnsi="Calibri"/>
                <w:b/>
                <w:bCs/>
                <w:color w:val="000000"/>
                <w:sz w:val="18"/>
                <w:szCs w:val="18"/>
              </w:rPr>
            </w:pPr>
            <w:r w:rsidRPr="00107D02">
              <w:rPr>
                <w:rFonts w:asciiTheme="minorHAnsi" w:hAnsiTheme="minorHAnsi" w:cs="Times New Roman"/>
                <w:b/>
                <w:color w:val="000000"/>
                <w:sz w:val="18"/>
                <w:szCs w:val="18"/>
                <w:lang w:eastAsia="en-GB" w:bidi="ru-RU"/>
              </w:rPr>
              <w:t>Дозировка</w:t>
            </w:r>
          </w:p>
        </w:tc>
        <w:tc>
          <w:tcPr>
            <w:tcW w:w="772" w:type="dxa"/>
            <w:tcBorders>
              <w:top w:val="single" w:sz="4" w:space="0" w:color="auto"/>
              <w:left w:val="nil"/>
              <w:bottom w:val="single" w:sz="4" w:space="0" w:color="auto"/>
              <w:right w:val="single" w:sz="4" w:space="0" w:color="auto"/>
            </w:tcBorders>
            <w:shd w:val="clear" w:color="000000" w:fill="8DB3E2"/>
            <w:noWrap/>
            <w:vAlign w:val="center"/>
            <w:hideMark/>
          </w:tcPr>
          <w:p w:rsidR="002631ED" w:rsidRPr="00107D02" w:rsidRDefault="002631ED" w:rsidP="00F27E64">
            <w:pPr>
              <w:jc w:val="center"/>
              <w:rPr>
                <w:rFonts w:ascii="Calibri" w:hAnsi="Calibri"/>
                <w:b/>
                <w:bCs/>
                <w:color w:val="000000"/>
                <w:sz w:val="18"/>
                <w:szCs w:val="18"/>
              </w:rPr>
            </w:pPr>
            <w:r w:rsidRPr="00107D02">
              <w:rPr>
                <w:rFonts w:asciiTheme="minorHAnsi" w:hAnsiTheme="minorHAnsi" w:cs="Times New Roman"/>
                <w:b/>
                <w:color w:val="000000"/>
                <w:sz w:val="18"/>
                <w:szCs w:val="18"/>
                <w:lang w:eastAsia="en-GB" w:bidi="ru-RU"/>
              </w:rPr>
              <w:t>Количество</w:t>
            </w:r>
          </w:p>
        </w:tc>
        <w:tc>
          <w:tcPr>
            <w:tcW w:w="1110" w:type="dxa"/>
            <w:tcBorders>
              <w:top w:val="single" w:sz="4" w:space="0" w:color="auto"/>
              <w:left w:val="nil"/>
              <w:bottom w:val="single" w:sz="4" w:space="0" w:color="auto"/>
              <w:right w:val="single" w:sz="4" w:space="0" w:color="auto"/>
            </w:tcBorders>
            <w:shd w:val="clear" w:color="000000" w:fill="8DB3E2"/>
            <w:vAlign w:val="center"/>
            <w:hideMark/>
          </w:tcPr>
          <w:p w:rsidR="002631ED" w:rsidRPr="00645E14" w:rsidRDefault="002631ED" w:rsidP="00F27E64">
            <w:pPr>
              <w:jc w:val="center"/>
              <w:rPr>
                <w:rFonts w:ascii="Calibri" w:hAnsi="Calibri"/>
                <w:b/>
                <w:bCs/>
                <w:color w:val="000000"/>
                <w:sz w:val="18"/>
                <w:szCs w:val="18"/>
              </w:rPr>
            </w:pPr>
            <w:r>
              <w:rPr>
                <w:rFonts w:ascii="Calibri" w:hAnsi="Calibri"/>
                <w:b/>
                <w:bCs/>
                <w:color w:val="000000"/>
                <w:sz w:val="18"/>
                <w:szCs w:val="18"/>
              </w:rPr>
              <w:t>Торговое название продукта</w:t>
            </w:r>
          </w:p>
        </w:tc>
        <w:tc>
          <w:tcPr>
            <w:tcW w:w="1351" w:type="dxa"/>
            <w:tcBorders>
              <w:top w:val="single" w:sz="4" w:space="0" w:color="auto"/>
              <w:left w:val="nil"/>
              <w:bottom w:val="single" w:sz="4" w:space="0" w:color="auto"/>
              <w:right w:val="single" w:sz="4" w:space="0" w:color="auto"/>
            </w:tcBorders>
            <w:shd w:val="clear" w:color="000000" w:fill="8DB3E2"/>
            <w:vAlign w:val="center"/>
            <w:hideMark/>
          </w:tcPr>
          <w:p w:rsidR="002631ED" w:rsidRPr="00107D02" w:rsidRDefault="002631ED" w:rsidP="00F27E64">
            <w:pPr>
              <w:jc w:val="center"/>
              <w:rPr>
                <w:rFonts w:ascii="Calibri" w:hAnsi="Calibri"/>
                <w:b/>
                <w:bCs/>
                <w:color w:val="000000"/>
                <w:sz w:val="18"/>
                <w:szCs w:val="18"/>
              </w:rPr>
            </w:pPr>
            <w:r>
              <w:rPr>
                <w:rFonts w:ascii="Calibri" w:hAnsi="Calibri"/>
                <w:b/>
                <w:bCs/>
                <w:color w:val="000000"/>
                <w:sz w:val="18"/>
                <w:szCs w:val="18"/>
              </w:rPr>
              <w:t>Производитель и страна происхождения</w:t>
            </w:r>
          </w:p>
        </w:tc>
        <w:tc>
          <w:tcPr>
            <w:tcW w:w="1544" w:type="dxa"/>
            <w:tcBorders>
              <w:top w:val="single" w:sz="4" w:space="0" w:color="auto"/>
              <w:left w:val="nil"/>
              <w:bottom w:val="single" w:sz="4" w:space="0" w:color="auto"/>
              <w:right w:val="single" w:sz="4" w:space="0" w:color="auto"/>
            </w:tcBorders>
            <w:shd w:val="clear" w:color="000000" w:fill="8DB3E2"/>
            <w:vAlign w:val="center"/>
            <w:hideMark/>
          </w:tcPr>
          <w:p w:rsidR="002631ED" w:rsidRPr="00107D02" w:rsidRDefault="002631ED" w:rsidP="00F27E64">
            <w:pPr>
              <w:jc w:val="center"/>
              <w:rPr>
                <w:rFonts w:ascii="Calibri" w:hAnsi="Calibri"/>
                <w:b/>
                <w:bCs/>
                <w:color w:val="000000"/>
                <w:sz w:val="18"/>
                <w:szCs w:val="18"/>
              </w:rPr>
            </w:pPr>
            <w:r>
              <w:rPr>
                <w:rFonts w:ascii="Calibri" w:hAnsi="Calibri"/>
                <w:b/>
                <w:bCs/>
                <w:color w:val="000000"/>
                <w:sz w:val="18"/>
                <w:szCs w:val="18"/>
              </w:rPr>
              <w:t xml:space="preserve">Производственная площадка (адрес, </w:t>
            </w:r>
            <w:r w:rsidRPr="00500119">
              <w:rPr>
                <w:rFonts w:ascii="Calibri" w:hAnsi="Calibri"/>
                <w:b/>
                <w:bCs/>
                <w:color w:val="000000"/>
                <w:sz w:val="18"/>
                <w:szCs w:val="18"/>
              </w:rPr>
              <w:t>подразделение, блок)</w:t>
            </w:r>
          </w:p>
        </w:tc>
        <w:tc>
          <w:tcPr>
            <w:tcW w:w="1158" w:type="dxa"/>
            <w:tcBorders>
              <w:top w:val="single" w:sz="4" w:space="0" w:color="auto"/>
              <w:left w:val="nil"/>
              <w:bottom w:val="single" w:sz="4" w:space="0" w:color="auto"/>
              <w:right w:val="single" w:sz="4" w:space="0" w:color="auto"/>
            </w:tcBorders>
            <w:shd w:val="clear" w:color="000000" w:fill="8DB3E2"/>
            <w:vAlign w:val="center"/>
            <w:hideMark/>
          </w:tcPr>
          <w:p w:rsidR="002631ED" w:rsidRPr="00E07DFD" w:rsidRDefault="002631ED" w:rsidP="00F27E64">
            <w:pPr>
              <w:jc w:val="center"/>
              <w:rPr>
                <w:rFonts w:ascii="Calibri" w:hAnsi="Calibri"/>
                <w:b/>
                <w:bCs/>
                <w:color w:val="000000"/>
                <w:sz w:val="18"/>
                <w:szCs w:val="18"/>
              </w:rPr>
            </w:pPr>
            <w:r>
              <w:rPr>
                <w:rFonts w:ascii="Calibri" w:hAnsi="Calibri"/>
                <w:b/>
                <w:bCs/>
                <w:color w:val="000000"/>
                <w:sz w:val="18"/>
                <w:szCs w:val="18"/>
              </w:rPr>
              <w:t xml:space="preserve">Количество единиц в первичной упаковке </w:t>
            </w:r>
          </w:p>
        </w:tc>
        <w:tc>
          <w:tcPr>
            <w:tcW w:w="1158" w:type="dxa"/>
            <w:tcBorders>
              <w:top w:val="single" w:sz="4" w:space="0" w:color="auto"/>
              <w:left w:val="nil"/>
              <w:bottom w:val="single" w:sz="4" w:space="0" w:color="auto"/>
              <w:right w:val="single" w:sz="4" w:space="0" w:color="auto"/>
            </w:tcBorders>
            <w:shd w:val="clear" w:color="000000" w:fill="8DB3E2"/>
            <w:vAlign w:val="center"/>
            <w:hideMark/>
          </w:tcPr>
          <w:p w:rsidR="002631ED" w:rsidRPr="00107D02" w:rsidRDefault="002631ED" w:rsidP="00F27E64">
            <w:pPr>
              <w:jc w:val="center"/>
              <w:rPr>
                <w:rFonts w:ascii="Calibri" w:hAnsi="Calibri"/>
                <w:b/>
                <w:bCs/>
                <w:color w:val="000000"/>
                <w:sz w:val="18"/>
                <w:szCs w:val="18"/>
              </w:rPr>
            </w:pPr>
            <w:r>
              <w:rPr>
                <w:rFonts w:ascii="Calibri" w:hAnsi="Calibri"/>
                <w:b/>
                <w:bCs/>
                <w:color w:val="000000"/>
                <w:sz w:val="18"/>
                <w:szCs w:val="18"/>
              </w:rPr>
              <w:t>Количество первичных упаковок во вторичной упаковке</w:t>
            </w:r>
          </w:p>
        </w:tc>
        <w:tc>
          <w:tcPr>
            <w:tcW w:w="1013" w:type="dxa"/>
            <w:tcBorders>
              <w:top w:val="single" w:sz="4" w:space="0" w:color="auto"/>
              <w:left w:val="nil"/>
              <w:bottom w:val="single" w:sz="4" w:space="0" w:color="auto"/>
              <w:right w:val="single" w:sz="4" w:space="0" w:color="auto"/>
            </w:tcBorders>
            <w:shd w:val="clear" w:color="000000" w:fill="8DB3E2"/>
            <w:vAlign w:val="center"/>
            <w:hideMark/>
          </w:tcPr>
          <w:p w:rsidR="002631ED" w:rsidRPr="00107D02" w:rsidRDefault="002631ED" w:rsidP="00F27E64">
            <w:pPr>
              <w:jc w:val="center"/>
              <w:rPr>
                <w:rFonts w:ascii="Calibri" w:hAnsi="Calibri"/>
                <w:b/>
                <w:bCs/>
                <w:color w:val="000000"/>
                <w:sz w:val="18"/>
                <w:szCs w:val="18"/>
              </w:rPr>
            </w:pPr>
            <w:r>
              <w:rPr>
                <w:rFonts w:ascii="Calibri" w:hAnsi="Calibri"/>
                <w:b/>
                <w:bCs/>
                <w:color w:val="000000"/>
                <w:sz w:val="18"/>
                <w:szCs w:val="18"/>
              </w:rPr>
              <w:t>Утверждение</w:t>
            </w:r>
            <w:r w:rsidRPr="00107D02">
              <w:rPr>
                <w:rFonts w:ascii="Calibri" w:hAnsi="Calibri"/>
                <w:b/>
                <w:bCs/>
                <w:color w:val="000000"/>
                <w:sz w:val="18"/>
                <w:szCs w:val="18"/>
              </w:rPr>
              <w:t xml:space="preserve"> </w:t>
            </w:r>
            <w:r w:rsidRPr="00BB7620">
              <w:rPr>
                <w:rFonts w:ascii="Calibri" w:hAnsi="Calibri"/>
                <w:b/>
                <w:bCs/>
                <w:color w:val="000000"/>
                <w:sz w:val="18"/>
                <w:szCs w:val="18"/>
                <w:lang w:val="en-US"/>
              </w:rPr>
              <w:t>SRA</w:t>
            </w:r>
            <w:r w:rsidRPr="00107D02">
              <w:rPr>
                <w:rFonts w:ascii="Calibri" w:hAnsi="Calibri"/>
                <w:b/>
                <w:bCs/>
                <w:color w:val="000000"/>
                <w:sz w:val="18"/>
                <w:szCs w:val="18"/>
              </w:rPr>
              <w:t xml:space="preserve"> </w:t>
            </w:r>
            <w:r>
              <w:rPr>
                <w:rFonts w:ascii="Calibri" w:hAnsi="Calibri"/>
                <w:b/>
                <w:bCs/>
                <w:color w:val="000000"/>
                <w:sz w:val="18"/>
                <w:szCs w:val="18"/>
              </w:rPr>
              <w:t>(укажите выдавший орган)</w:t>
            </w:r>
          </w:p>
        </w:tc>
        <w:tc>
          <w:tcPr>
            <w:tcW w:w="1158" w:type="dxa"/>
            <w:tcBorders>
              <w:top w:val="single" w:sz="4" w:space="0" w:color="auto"/>
              <w:left w:val="nil"/>
              <w:bottom w:val="single" w:sz="4" w:space="0" w:color="auto"/>
              <w:right w:val="single" w:sz="4" w:space="0" w:color="auto"/>
            </w:tcBorders>
            <w:shd w:val="clear" w:color="000000" w:fill="8DB3E2"/>
            <w:vAlign w:val="center"/>
            <w:hideMark/>
          </w:tcPr>
          <w:p w:rsidR="002631ED" w:rsidRPr="00107D02" w:rsidRDefault="002631ED" w:rsidP="00F27E64">
            <w:pPr>
              <w:jc w:val="center"/>
              <w:rPr>
                <w:rFonts w:ascii="Calibri" w:hAnsi="Calibri"/>
                <w:b/>
                <w:bCs/>
                <w:color w:val="000000"/>
                <w:sz w:val="18"/>
                <w:szCs w:val="18"/>
              </w:rPr>
            </w:pPr>
            <w:r>
              <w:rPr>
                <w:rFonts w:ascii="Calibri" w:hAnsi="Calibri"/>
                <w:b/>
                <w:bCs/>
                <w:color w:val="000000"/>
                <w:sz w:val="18"/>
                <w:szCs w:val="18"/>
              </w:rPr>
              <w:t>Регистрация</w:t>
            </w:r>
            <w:r w:rsidRPr="00E07DFD">
              <w:rPr>
                <w:rFonts w:ascii="Calibri" w:hAnsi="Calibri"/>
                <w:b/>
                <w:bCs/>
                <w:color w:val="000000"/>
                <w:sz w:val="18"/>
                <w:szCs w:val="18"/>
              </w:rPr>
              <w:t xml:space="preserve"> </w:t>
            </w:r>
            <w:r>
              <w:rPr>
                <w:rFonts w:ascii="Calibri" w:hAnsi="Calibri"/>
                <w:b/>
                <w:bCs/>
                <w:color w:val="000000"/>
                <w:sz w:val="18"/>
                <w:szCs w:val="18"/>
              </w:rPr>
              <w:t>в</w:t>
            </w:r>
            <w:r w:rsidRPr="00E07DFD">
              <w:rPr>
                <w:rFonts w:ascii="Calibri" w:hAnsi="Calibri"/>
                <w:b/>
                <w:bCs/>
                <w:color w:val="000000"/>
                <w:sz w:val="18"/>
                <w:szCs w:val="18"/>
              </w:rPr>
              <w:t xml:space="preserve"> </w:t>
            </w:r>
            <w:r>
              <w:rPr>
                <w:rFonts w:ascii="Calibri" w:hAnsi="Calibri"/>
                <w:b/>
                <w:bCs/>
                <w:color w:val="000000"/>
                <w:sz w:val="18"/>
                <w:szCs w:val="18"/>
              </w:rPr>
              <w:t>Украине</w:t>
            </w:r>
            <w:r w:rsidRPr="00E07DFD">
              <w:rPr>
                <w:rFonts w:ascii="Calibri" w:hAnsi="Calibri"/>
                <w:b/>
                <w:bCs/>
                <w:color w:val="000000"/>
                <w:sz w:val="18"/>
                <w:szCs w:val="18"/>
              </w:rPr>
              <w:t xml:space="preserve"> </w:t>
            </w:r>
            <w:r>
              <w:rPr>
                <w:rFonts w:ascii="Calibri" w:hAnsi="Calibri"/>
                <w:b/>
                <w:bCs/>
                <w:color w:val="000000"/>
                <w:sz w:val="18"/>
                <w:szCs w:val="18"/>
              </w:rPr>
              <w:t>(укажите номер)</w:t>
            </w:r>
          </w:p>
        </w:tc>
        <w:tc>
          <w:tcPr>
            <w:tcW w:w="1303" w:type="dxa"/>
            <w:tcBorders>
              <w:top w:val="single" w:sz="4" w:space="0" w:color="auto"/>
              <w:left w:val="nil"/>
              <w:bottom w:val="single" w:sz="4" w:space="0" w:color="auto"/>
              <w:right w:val="single" w:sz="4" w:space="0" w:color="auto"/>
            </w:tcBorders>
            <w:shd w:val="clear" w:color="000000" w:fill="8DB3E2"/>
            <w:vAlign w:val="center"/>
            <w:hideMark/>
          </w:tcPr>
          <w:p w:rsidR="002631ED" w:rsidRPr="00107D02" w:rsidRDefault="002631ED" w:rsidP="00F27E64">
            <w:pPr>
              <w:jc w:val="center"/>
              <w:rPr>
                <w:rFonts w:ascii="Calibri" w:hAnsi="Calibri"/>
                <w:b/>
                <w:bCs/>
                <w:color w:val="000000"/>
                <w:sz w:val="18"/>
                <w:szCs w:val="18"/>
              </w:rPr>
            </w:pPr>
            <w:r>
              <w:rPr>
                <w:rFonts w:ascii="Calibri" w:hAnsi="Calibri"/>
                <w:b/>
                <w:bCs/>
                <w:color w:val="000000"/>
                <w:sz w:val="18"/>
                <w:szCs w:val="18"/>
              </w:rPr>
              <w:t>Регистрация</w:t>
            </w:r>
            <w:r w:rsidRPr="00107D02">
              <w:rPr>
                <w:rFonts w:ascii="Calibri" w:hAnsi="Calibri"/>
                <w:b/>
                <w:bCs/>
                <w:color w:val="000000"/>
                <w:sz w:val="18"/>
                <w:szCs w:val="18"/>
              </w:rPr>
              <w:t xml:space="preserve"> </w:t>
            </w:r>
            <w:r>
              <w:rPr>
                <w:rFonts w:ascii="Calibri" w:hAnsi="Calibri"/>
                <w:b/>
                <w:bCs/>
                <w:color w:val="000000"/>
                <w:sz w:val="18"/>
                <w:szCs w:val="18"/>
              </w:rPr>
              <w:t>в</w:t>
            </w:r>
            <w:r w:rsidRPr="00107D02">
              <w:rPr>
                <w:rFonts w:ascii="Calibri" w:hAnsi="Calibri"/>
                <w:b/>
                <w:bCs/>
                <w:color w:val="000000"/>
                <w:sz w:val="18"/>
                <w:szCs w:val="18"/>
              </w:rPr>
              <w:t xml:space="preserve"> </w:t>
            </w:r>
            <w:r>
              <w:rPr>
                <w:rFonts w:ascii="Calibri" w:hAnsi="Calibri"/>
                <w:b/>
                <w:bCs/>
                <w:color w:val="000000"/>
                <w:sz w:val="18"/>
                <w:szCs w:val="18"/>
              </w:rPr>
              <w:t>Украине</w:t>
            </w:r>
            <w:r w:rsidRPr="00107D02">
              <w:rPr>
                <w:rFonts w:ascii="Calibri" w:hAnsi="Calibri"/>
                <w:b/>
                <w:bCs/>
                <w:color w:val="000000"/>
                <w:sz w:val="18"/>
                <w:szCs w:val="18"/>
              </w:rPr>
              <w:t xml:space="preserve"> </w:t>
            </w:r>
            <w:r>
              <w:rPr>
                <w:rFonts w:ascii="Calibri" w:hAnsi="Calibri"/>
                <w:b/>
                <w:bCs/>
                <w:color w:val="000000"/>
                <w:sz w:val="18"/>
                <w:szCs w:val="18"/>
              </w:rPr>
              <w:t>(укажите срок действия)</w:t>
            </w:r>
          </w:p>
        </w:tc>
        <w:tc>
          <w:tcPr>
            <w:tcW w:w="1013" w:type="dxa"/>
            <w:tcBorders>
              <w:top w:val="single" w:sz="4" w:space="0" w:color="auto"/>
              <w:left w:val="nil"/>
              <w:bottom w:val="single" w:sz="4" w:space="0" w:color="auto"/>
              <w:right w:val="single" w:sz="4" w:space="0" w:color="auto"/>
            </w:tcBorders>
            <w:shd w:val="clear" w:color="000000" w:fill="8DB3E2"/>
            <w:vAlign w:val="center"/>
            <w:hideMark/>
          </w:tcPr>
          <w:p w:rsidR="002631ED" w:rsidRPr="003A4D86" w:rsidRDefault="002631ED" w:rsidP="00F27E64">
            <w:pPr>
              <w:jc w:val="center"/>
              <w:rPr>
                <w:rFonts w:ascii="Calibri" w:hAnsi="Calibri"/>
                <w:b/>
                <w:bCs/>
                <w:color w:val="000000"/>
                <w:sz w:val="18"/>
                <w:szCs w:val="18"/>
              </w:rPr>
            </w:pPr>
            <w:r>
              <w:rPr>
                <w:rFonts w:ascii="Calibri" w:hAnsi="Calibri"/>
                <w:b/>
                <w:bCs/>
                <w:color w:val="000000"/>
                <w:sz w:val="18"/>
                <w:szCs w:val="18"/>
              </w:rPr>
              <w:t xml:space="preserve">Сертификат </w:t>
            </w:r>
            <w:r w:rsidRPr="00BB7620">
              <w:rPr>
                <w:rFonts w:ascii="Calibri" w:hAnsi="Calibri"/>
                <w:b/>
                <w:bCs/>
                <w:color w:val="000000"/>
                <w:sz w:val="18"/>
                <w:szCs w:val="18"/>
                <w:lang w:val="en-US"/>
              </w:rPr>
              <w:t>GMP</w:t>
            </w:r>
            <w:r w:rsidRPr="003A4D86">
              <w:rPr>
                <w:rFonts w:ascii="Calibri" w:hAnsi="Calibri"/>
                <w:b/>
                <w:bCs/>
                <w:color w:val="000000"/>
                <w:sz w:val="18"/>
                <w:szCs w:val="18"/>
              </w:rPr>
              <w:t xml:space="preserve"> (</w:t>
            </w:r>
            <w:r>
              <w:rPr>
                <w:rFonts w:ascii="Calibri" w:hAnsi="Calibri"/>
                <w:b/>
                <w:bCs/>
                <w:color w:val="000000"/>
                <w:sz w:val="18"/>
                <w:szCs w:val="18"/>
              </w:rPr>
              <w:t>укажите выдавший орган</w:t>
            </w:r>
            <w:r w:rsidRPr="003A4D86">
              <w:rPr>
                <w:rFonts w:ascii="Calibri" w:hAnsi="Calibri"/>
                <w:b/>
                <w:bCs/>
                <w:color w:val="000000"/>
                <w:sz w:val="18"/>
                <w:szCs w:val="18"/>
              </w:rPr>
              <w:t>)</w:t>
            </w:r>
          </w:p>
        </w:tc>
        <w:tc>
          <w:tcPr>
            <w:tcW w:w="1179" w:type="dxa"/>
            <w:tcBorders>
              <w:top w:val="single" w:sz="4" w:space="0" w:color="auto"/>
              <w:left w:val="nil"/>
              <w:bottom w:val="single" w:sz="4" w:space="0" w:color="auto"/>
              <w:right w:val="single" w:sz="4" w:space="0" w:color="auto"/>
            </w:tcBorders>
            <w:shd w:val="clear" w:color="000000" w:fill="8DB3E2"/>
            <w:vAlign w:val="center"/>
            <w:hideMark/>
          </w:tcPr>
          <w:p w:rsidR="002631ED" w:rsidRPr="003A4D86" w:rsidRDefault="002631ED" w:rsidP="00F27E64">
            <w:pPr>
              <w:jc w:val="center"/>
              <w:rPr>
                <w:rFonts w:ascii="Calibri" w:hAnsi="Calibri"/>
                <w:b/>
                <w:bCs/>
                <w:color w:val="000000"/>
                <w:sz w:val="18"/>
                <w:szCs w:val="18"/>
              </w:rPr>
            </w:pPr>
            <w:r>
              <w:rPr>
                <w:rFonts w:ascii="Calibri" w:hAnsi="Calibri"/>
                <w:b/>
                <w:bCs/>
                <w:color w:val="000000"/>
                <w:sz w:val="18"/>
                <w:szCs w:val="18"/>
              </w:rPr>
              <w:t xml:space="preserve">Сертификат </w:t>
            </w:r>
            <w:r w:rsidRPr="00BB7620">
              <w:rPr>
                <w:rFonts w:ascii="Calibri" w:hAnsi="Calibri"/>
                <w:b/>
                <w:bCs/>
                <w:color w:val="000000"/>
                <w:sz w:val="18"/>
                <w:szCs w:val="18"/>
                <w:lang w:val="en-US"/>
              </w:rPr>
              <w:t>GMP</w:t>
            </w:r>
            <w:r w:rsidRPr="003A4D86">
              <w:rPr>
                <w:rFonts w:ascii="Calibri" w:hAnsi="Calibri"/>
                <w:b/>
                <w:bCs/>
                <w:color w:val="000000"/>
                <w:sz w:val="18"/>
                <w:szCs w:val="18"/>
              </w:rPr>
              <w:t xml:space="preserve"> (</w:t>
            </w:r>
            <w:r>
              <w:rPr>
                <w:rFonts w:ascii="Calibri" w:hAnsi="Calibri"/>
                <w:b/>
                <w:bCs/>
                <w:color w:val="000000"/>
                <w:sz w:val="18"/>
                <w:szCs w:val="18"/>
              </w:rPr>
              <w:t>укажите  срок действия</w:t>
            </w:r>
            <w:r w:rsidRPr="003A4D86">
              <w:rPr>
                <w:rFonts w:ascii="Calibri" w:hAnsi="Calibri"/>
                <w:b/>
                <w:bCs/>
                <w:color w:val="000000"/>
                <w:sz w:val="18"/>
                <w:szCs w:val="18"/>
              </w:rPr>
              <w:t>)</w:t>
            </w:r>
          </w:p>
        </w:tc>
        <w:tc>
          <w:tcPr>
            <w:tcW w:w="1012" w:type="dxa"/>
            <w:tcBorders>
              <w:top w:val="single" w:sz="4" w:space="0" w:color="auto"/>
              <w:left w:val="nil"/>
              <w:bottom w:val="single" w:sz="4" w:space="0" w:color="auto"/>
              <w:right w:val="single" w:sz="4" w:space="0" w:color="auto"/>
            </w:tcBorders>
            <w:shd w:val="clear" w:color="000000" w:fill="8DB3E2"/>
            <w:vAlign w:val="center"/>
            <w:hideMark/>
          </w:tcPr>
          <w:p w:rsidR="002631ED" w:rsidRPr="003A4D86" w:rsidRDefault="002631ED" w:rsidP="00F27E64">
            <w:pPr>
              <w:jc w:val="center"/>
              <w:rPr>
                <w:rFonts w:ascii="Calibri" w:hAnsi="Calibri"/>
                <w:b/>
                <w:bCs/>
                <w:color w:val="000000"/>
                <w:sz w:val="18"/>
                <w:szCs w:val="18"/>
              </w:rPr>
            </w:pPr>
            <w:r>
              <w:rPr>
                <w:rFonts w:ascii="Calibri" w:hAnsi="Calibri"/>
                <w:b/>
                <w:bCs/>
                <w:color w:val="000000"/>
                <w:sz w:val="18"/>
                <w:szCs w:val="18"/>
              </w:rPr>
              <w:t>Общий срок</w:t>
            </w:r>
            <w:r w:rsidRPr="003A4D86">
              <w:rPr>
                <w:rFonts w:ascii="Calibri" w:hAnsi="Calibri"/>
                <w:b/>
                <w:bCs/>
                <w:color w:val="000000"/>
                <w:sz w:val="18"/>
                <w:szCs w:val="18"/>
              </w:rPr>
              <w:t xml:space="preserve"> </w:t>
            </w:r>
            <w:r>
              <w:rPr>
                <w:rFonts w:ascii="Calibri" w:hAnsi="Calibri"/>
                <w:b/>
                <w:bCs/>
                <w:color w:val="000000"/>
                <w:sz w:val="18"/>
                <w:szCs w:val="18"/>
              </w:rPr>
              <w:t>годности</w:t>
            </w:r>
            <w:r w:rsidRPr="003A4D86">
              <w:rPr>
                <w:rFonts w:ascii="Calibri" w:hAnsi="Calibri"/>
                <w:b/>
                <w:bCs/>
                <w:color w:val="000000"/>
                <w:sz w:val="18"/>
                <w:szCs w:val="18"/>
              </w:rPr>
              <w:t xml:space="preserve"> (</w:t>
            </w:r>
            <w:r>
              <w:rPr>
                <w:rFonts w:ascii="Calibri" w:hAnsi="Calibri"/>
                <w:b/>
                <w:bCs/>
                <w:color w:val="000000"/>
                <w:sz w:val="18"/>
                <w:szCs w:val="18"/>
              </w:rPr>
              <w:t>укажите</w:t>
            </w:r>
            <w:r w:rsidRPr="003A4D86">
              <w:rPr>
                <w:rFonts w:ascii="Calibri" w:hAnsi="Calibri"/>
                <w:b/>
                <w:bCs/>
                <w:color w:val="000000"/>
                <w:sz w:val="18"/>
                <w:szCs w:val="18"/>
              </w:rPr>
              <w:t xml:space="preserve"> </w:t>
            </w:r>
            <w:r>
              <w:rPr>
                <w:rFonts w:ascii="Calibri" w:hAnsi="Calibri"/>
                <w:b/>
                <w:bCs/>
                <w:color w:val="000000"/>
                <w:sz w:val="18"/>
                <w:szCs w:val="18"/>
              </w:rPr>
              <w:t>общее</w:t>
            </w:r>
            <w:r w:rsidRPr="003A4D86">
              <w:rPr>
                <w:rFonts w:ascii="Calibri" w:hAnsi="Calibri"/>
                <w:b/>
                <w:bCs/>
                <w:color w:val="000000"/>
                <w:sz w:val="18"/>
                <w:szCs w:val="18"/>
              </w:rPr>
              <w:t xml:space="preserve"> </w:t>
            </w:r>
            <w:r>
              <w:rPr>
                <w:rFonts w:ascii="Calibri" w:hAnsi="Calibri"/>
                <w:b/>
                <w:bCs/>
                <w:color w:val="000000"/>
                <w:sz w:val="18"/>
                <w:szCs w:val="18"/>
              </w:rPr>
              <w:t>кол</w:t>
            </w:r>
            <w:r w:rsidRPr="003A4D86">
              <w:rPr>
                <w:rFonts w:ascii="Calibri" w:hAnsi="Calibri"/>
                <w:b/>
                <w:bCs/>
                <w:color w:val="000000"/>
                <w:sz w:val="18"/>
                <w:szCs w:val="18"/>
              </w:rPr>
              <w:t>-</w:t>
            </w:r>
            <w:r>
              <w:rPr>
                <w:rFonts w:ascii="Calibri" w:hAnsi="Calibri"/>
                <w:b/>
                <w:bCs/>
                <w:color w:val="000000"/>
                <w:sz w:val="18"/>
                <w:szCs w:val="18"/>
              </w:rPr>
              <w:t>во</w:t>
            </w:r>
            <w:r w:rsidRPr="003A4D86">
              <w:rPr>
                <w:rFonts w:ascii="Calibri" w:hAnsi="Calibri"/>
                <w:b/>
                <w:bCs/>
                <w:color w:val="000000"/>
                <w:sz w:val="18"/>
                <w:szCs w:val="18"/>
              </w:rPr>
              <w:t xml:space="preserve"> </w:t>
            </w:r>
            <w:r>
              <w:rPr>
                <w:rFonts w:ascii="Calibri" w:hAnsi="Calibri"/>
                <w:b/>
                <w:bCs/>
                <w:color w:val="000000"/>
                <w:sz w:val="18"/>
                <w:szCs w:val="18"/>
              </w:rPr>
              <w:t>месяцев</w:t>
            </w:r>
            <w:r w:rsidRPr="003A4D86">
              <w:rPr>
                <w:rFonts w:ascii="Calibri" w:hAnsi="Calibri"/>
                <w:b/>
                <w:bCs/>
                <w:color w:val="000000"/>
                <w:sz w:val="18"/>
                <w:szCs w:val="18"/>
              </w:rPr>
              <w:t>)</w:t>
            </w:r>
          </w:p>
        </w:tc>
        <w:tc>
          <w:tcPr>
            <w:tcW w:w="1306" w:type="dxa"/>
            <w:tcBorders>
              <w:top w:val="single" w:sz="4" w:space="0" w:color="auto"/>
              <w:left w:val="nil"/>
              <w:bottom w:val="single" w:sz="4" w:space="0" w:color="auto"/>
              <w:right w:val="single" w:sz="4" w:space="0" w:color="auto"/>
            </w:tcBorders>
            <w:shd w:val="clear" w:color="000000" w:fill="8DB3E2"/>
            <w:vAlign w:val="center"/>
            <w:hideMark/>
          </w:tcPr>
          <w:p w:rsidR="002631ED" w:rsidRPr="003A4D86" w:rsidRDefault="002631ED" w:rsidP="00F27E64">
            <w:pPr>
              <w:jc w:val="center"/>
              <w:rPr>
                <w:rFonts w:ascii="Calibri" w:hAnsi="Calibri"/>
                <w:b/>
                <w:bCs/>
                <w:color w:val="000000"/>
                <w:sz w:val="18"/>
                <w:szCs w:val="18"/>
              </w:rPr>
            </w:pPr>
            <w:r>
              <w:rPr>
                <w:rFonts w:ascii="Calibri" w:hAnsi="Calibri"/>
                <w:b/>
                <w:bCs/>
                <w:color w:val="000000"/>
                <w:sz w:val="18"/>
                <w:szCs w:val="18"/>
              </w:rPr>
              <w:t>Оставшийся</w:t>
            </w:r>
            <w:r w:rsidRPr="003A4D86">
              <w:rPr>
                <w:rFonts w:ascii="Calibri" w:hAnsi="Calibri"/>
                <w:b/>
                <w:bCs/>
                <w:color w:val="000000"/>
                <w:sz w:val="18"/>
                <w:szCs w:val="18"/>
              </w:rPr>
              <w:t xml:space="preserve"> </w:t>
            </w:r>
            <w:r>
              <w:rPr>
                <w:rFonts w:ascii="Calibri" w:hAnsi="Calibri"/>
                <w:b/>
                <w:bCs/>
                <w:color w:val="000000"/>
                <w:sz w:val="18"/>
                <w:szCs w:val="18"/>
              </w:rPr>
              <w:t>срок</w:t>
            </w:r>
            <w:r w:rsidRPr="003A4D86">
              <w:rPr>
                <w:rFonts w:ascii="Calibri" w:hAnsi="Calibri"/>
                <w:b/>
                <w:bCs/>
                <w:color w:val="000000"/>
                <w:sz w:val="18"/>
                <w:szCs w:val="18"/>
              </w:rPr>
              <w:t xml:space="preserve"> </w:t>
            </w:r>
            <w:r>
              <w:rPr>
                <w:rFonts w:ascii="Calibri" w:hAnsi="Calibri"/>
                <w:b/>
                <w:bCs/>
                <w:color w:val="000000"/>
                <w:sz w:val="18"/>
                <w:szCs w:val="18"/>
              </w:rPr>
              <w:t>годности</w:t>
            </w:r>
            <w:r w:rsidRPr="003A4D86">
              <w:rPr>
                <w:rFonts w:ascii="Calibri" w:hAnsi="Calibri"/>
                <w:b/>
                <w:bCs/>
                <w:color w:val="000000"/>
                <w:sz w:val="18"/>
                <w:szCs w:val="18"/>
              </w:rPr>
              <w:t xml:space="preserve">  (</w:t>
            </w:r>
            <w:r>
              <w:rPr>
                <w:rFonts w:ascii="Calibri" w:hAnsi="Calibri"/>
                <w:b/>
                <w:bCs/>
                <w:color w:val="000000"/>
                <w:sz w:val="18"/>
                <w:szCs w:val="18"/>
              </w:rPr>
              <w:t>укажите дату окончания срока годности</w:t>
            </w:r>
            <w:r w:rsidRPr="003A4D86">
              <w:rPr>
                <w:rFonts w:ascii="Calibri" w:hAnsi="Calibri"/>
                <w:b/>
                <w:bCs/>
                <w:color w:val="000000"/>
                <w:sz w:val="18"/>
                <w:szCs w:val="18"/>
              </w:rPr>
              <w:t>)</w:t>
            </w:r>
          </w:p>
        </w:tc>
        <w:tc>
          <w:tcPr>
            <w:tcW w:w="1238" w:type="dxa"/>
            <w:tcBorders>
              <w:top w:val="single" w:sz="4" w:space="0" w:color="auto"/>
              <w:left w:val="nil"/>
              <w:bottom w:val="single" w:sz="4" w:space="0" w:color="auto"/>
              <w:right w:val="single" w:sz="4" w:space="0" w:color="auto"/>
            </w:tcBorders>
            <w:shd w:val="clear" w:color="000000" w:fill="8DB3E2"/>
            <w:vAlign w:val="center"/>
            <w:hideMark/>
          </w:tcPr>
          <w:p w:rsidR="002631ED" w:rsidRPr="00BB7620" w:rsidRDefault="002631ED" w:rsidP="00F27E64">
            <w:pPr>
              <w:jc w:val="center"/>
              <w:rPr>
                <w:rFonts w:ascii="Calibri" w:hAnsi="Calibri"/>
                <w:b/>
                <w:bCs/>
                <w:color w:val="000000"/>
                <w:sz w:val="18"/>
                <w:szCs w:val="18"/>
                <w:lang w:val="en-US"/>
              </w:rPr>
            </w:pPr>
            <w:r>
              <w:rPr>
                <w:rFonts w:ascii="Calibri" w:hAnsi="Calibri"/>
                <w:b/>
                <w:bCs/>
                <w:color w:val="000000"/>
                <w:sz w:val="18"/>
                <w:szCs w:val="18"/>
              </w:rPr>
              <w:t>Патентный</w:t>
            </w:r>
            <w:r w:rsidRPr="003A4D86">
              <w:rPr>
                <w:rFonts w:ascii="Calibri" w:hAnsi="Calibri"/>
                <w:b/>
                <w:bCs/>
                <w:color w:val="000000"/>
                <w:sz w:val="18"/>
                <w:szCs w:val="18"/>
                <w:lang w:val="en-US"/>
              </w:rPr>
              <w:t xml:space="preserve"> </w:t>
            </w:r>
            <w:r>
              <w:rPr>
                <w:rFonts w:ascii="Calibri" w:hAnsi="Calibri"/>
                <w:b/>
                <w:bCs/>
                <w:color w:val="000000"/>
                <w:sz w:val="18"/>
                <w:szCs w:val="18"/>
              </w:rPr>
              <w:t>сертификат</w:t>
            </w:r>
            <w:r w:rsidRPr="003A4D86">
              <w:rPr>
                <w:rFonts w:ascii="Calibri" w:hAnsi="Calibri"/>
                <w:b/>
                <w:bCs/>
                <w:color w:val="000000"/>
                <w:sz w:val="18"/>
                <w:szCs w:val="18"/>
                <w:lang w:val="en-US"/>
              </w:rPr>
              <w:t xml:space="preserve"> </w:t>
            </w:r>
            <w:r w:rsidRPr="00BB7620">
              <w:rPr>
                <w:rFonts w:ascii="Calibri" w:hAnsi="Calibri"/>
                <w:b/>
                <w:bCs/>
                <w:color w:val="000000"/>
                <w:sz w:val="18"/>
                <w:szCs w:val="18"/>
                <w:lang w:val="en-US"/>
              </w:rPr>
              <w:t>(</w:t>
            </w:r>
            <w:r>
              <w:rPr>
                <w:rFonts w:ascii="Calibri" w:hAnsi="Calibri"/>
                <w:b/>
                <w:bCs/>
                <w:color w:val="000000"/>
                <w:sz w:val="18"/>
                <w:szCs w:val="18"/>
              </w:rPr>
              <w:t>укажите ссылку</w:t>
            </w:r>
            <w:r w:rsidRPr="00BB7620">
              <w:rPr>
                <w:rFonts w:ascii="Calibri" w:hAnsi="Calibri"/>
                <w:b/>
                <w:bCs/>
                <w:color w:val="000000"/>
                <w:sz w:val="18"/>
                <w:szCs w:val="18"/>
                <w:lang w:val="en-US"/>
              </w:rPr>
              <w:t>)</w:t>
            </w:r>
          </w:p>
        </w:tc>
        <w:tc>
          <w:tcPr>
            <w:tcW w:w="1191" w:type="dxa"/>
            <w:tcBorders>
              <w:top w:val="single" w:sz="4" w:space="0" w:color="auto"/>
              <w:left w:val="nil"/>
              <w:bottom w:val="single" w:sz="4" w:space="0" w:color="auto"/>
              <w:right w:val="single" w:sz="4" w:space="0" w:color="auto"/>
            </w:tcBorders>
            <w:shd w:val="clear" w:color="000000" w:fill="8DB3E2"/>
            <w:vAlign w:val="center"/>
            <w:hideMark/>
          </w:tcPr>
          <w:p w:rsidR="002631ED" w:rsidRPr="0029216A" w:rsidRDefault="002631ED" w:rsidP="00F27E64">
            <w:pPr>
              <w:jc w:val="center"/>
              <w:rPr>
                <w:rFonts w:ascii="Calibri" w:hAnsi="Calibri"/>
                <w:b/>
                <w:bCs/>
                <w:color w:val="000000"/>
                <w:sz w:val="18"/>
                <w:szCs w:val="18"/>
              </w:rPr>
            </w:pPr>
            <w:r>
              <w:rPr>
                <w:rFonts w:ascii="Calibri" w:hAnsi="Calibri"/>
                <w:b/>
                <w:bCs/>
                <w:color w:val="000000"/>
                <w:sz w:val="18"/>
                <w:szCs w:val="18"/>
              </w:rPr>
              <w:t>Срок изготовления</w:t>
            </w:r>
          </w:p>
        </w:tc>
        <w:tc>
          <w:tcPr>
            <w:tcW w:w="970" w:type="dxa"/>
            <w:tcBorders>
              <w:top w:val="single" w:sz="4" w:space="0" w:color="auto"/>
              <w:left w:val="nil"/>
              <w:bottom w:val="single" w:sz="4" w:space="0" w:color="auto"/>
              <w:right w:val="single" w:sz="4" w:space="0" w:color="auto"/>
            </w:tcBorders>
            <w:shd w:val="clear" w:color="000000" w:fill="8DB3E2"/>
            <w:vAlign w:val="center"/>
            <w:hideMark/>
          </w:tcPr>
          <w:p w:rsidR="002631ED" w:rsidRPr="00645E14" w:rsidRDefault="002631ED" w:rsidP="00F27E64">
            <w:pPr>
              <w:jc w:val="center"/>
              <w:rPr>
                <w:rFonts w:ascii="Calibri" w:hAnsi="Calibri"/>
                <w:b/>
                <w:bCs/>
                <w:color w:val="000000"/>
                <w:sz w:val="18"/>
                <w:szCs w:val="18"/>
              </w:rPr>
            </w:pPr>
            <w:r>
              <w:rPr>
                <w:rFonts w:ascii="Calibri" w:hAnsi="Calibri"/>
                <w:b/>
                <w:bCs/>
                <w:color w:val="000000"/>
                <w:sz w:val="18"/>
                <w:szCs w:val="18"/>
              </w:rPr>
              <w:t>Ожидаемая дата поставки</w:t>
            </w:r>
          </w:p>
        </w:tc>
      </w:tr>
      <w:tr w:rsidR="002631ED" w:rsidRPr="005D10DA" w:rsidTr="00F27E64">
        <w:trPr>
          <w:trHeight w:val="960"/>
        </w:trPr>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2631ED" w:rsidRPr="00107D02" w:rsidRDefault="002631ED" w:rsidP="00F27E64">
            <w:pPr>
              <w:jc w:val="center"/>
              <w:rPr>
                <w:rFonts w:ascii="Calibri" w:hAnsi="Calibri"/>
                <w:color w:val="000000"/>
                <w:sz w:val="18"/>
                <w:szCs w:val="18"/>
              </w:rPr>
            </w:pPr>
            <w:r w:rsidRPr="00107D02">
              <w:rPr>
                <w:rFonts w:asciiTheme="minorHAnsi" w:hAnsiTheme="minorHAnsi" w:cs="Times New Roman"/>
                <w:color w:val="000000"/>
                <w:sz w:val="18"/>
                <w:szCs w:val="18"/>
                <w:lang w:bidi="ru-RU"/>
              </w:rPr>
              <w:t>1</w:t>
            </w:r>
          </w:p>
        </w:tc>
        <w:tc>
          <w:tcPr>
            <w:tcW w:w="1832"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Theme="minorHAnsi" w:hAnsiTheme="minorHAnsi"/>
                <w:color w:val="000000"/>
                <w:sz w:val="18"/>
                <w:szCs w:val="18"/>
                <w:lang w:eastAsia="uk-UA"/>
              </w:rPr>
            </w:pPr>
            <w:r w:rsidRPr="00107D02">
              <w:rPr>
                <w:rFonts w:asciiTheme="minorHAnsi" w:hAnsiTheme="minorHAnsi" w:cs="Times New Roman"/>
                <w:color w:val="000000" w:themeColor="text1"/>
                <w:sz w:val="18"/>
                <w:szCs w:val="18"/>
                <w:lang w:bidi="ru-RU"/>
              </w:rPr>
              <w:t>Декспантенол</w:t>
            </w:r>
          </w:p>
        </w:tc>
        <w:tc>
          <w:tcPr>
            <w:tcW w:w="919"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Theme="minorHAnsi" w:hAnsiTheme="minorHAnsi"/>
                <w:color w:val="000000"/>
                <w:sz w:val="18"/>
                <w:szCs w:val="18"/>
                <w:lang w:eastAsia="uk-UA"/>
              </w:rPr>
            </w:pPr>
            <w:r w:rsidRPr="00107D02">
              <w:rPr>
                <w:rFonts w:asciiTheme="minorHAnsi" w:hAnsiTheme="minorHAnsi" w:cs="Times New Roman"/>
                <w:color w:val="000000" w:themeColor="text1"/>
                <w:sz w:val="18"/>
                <w:szCs w:val="18"/>
                <w:lang w:eastAsia="en-GB" w:bidi="ru-RU"/>
              </w:rPr>
              <w:t>мазь</w:t>
            </w:r>
          </w:p>
        </w:tc>
        <w:tc>
          <w:tcPr>
            <w:tcW w:w="1158" w:type="dxa"/>
            <w:tcBorders>
              <w:top w:val="nil"/>
              <w:left w:val="nil"/>
              <w:bottom w:val="single" w:sz="4" w:space="0" w:color="auto"/>
              <w:right w:val="single" w:sz="4" w:space="0" w:color="auto"/>
            </w:tcBorders>
            <w:shd w:val="clear" w:color="auto" w:fill="auto"/>
            <w:noWrap/>
            <w:vAlign w:val="center"/>
            <w:hideMark/>
          </w:tcPr>
          <w:p w:rsidR="002631ED" w:rsidRPr="00107D02" w:rsidRDefault="002631ED" w:rsidP="00F27E64">
            <w:pPr>
              <w:jc w:val="center"/>
              <w:rPr>
                <w:rFonts w:asciiTheme="minorHAnsi" w:hAnsiTheme="minorHAnsi"/>
                <w:color w:val="000000"/>
                <w:sz w:val="18"/>
                <w:szCs w:val="18"/>
                <w:lang w:eastAsia="uk-UA"/>
              </w:rPr>
            </w:pPr>
            <w:r w:rsidRPr="00107D02">
              <w:rPr>
                <w:rFonts w:asciiTheme="minorHAnsi" w:hAnsiTheme="minorHAnsi" w:cs="Times New Roman"/>
                <w:color w:val="000000" w:themeColor="text1"/>
                <w:kern w:val="28"/>
                <w:sz w:val="18"/>
                <w:szCs w:val="18"/>
                <w:lang w:bidi="ru-RU"/>
              </w:rPr>
              <w:t>Мазь 5% в тубе 30 г</w:t>
            </w:r>
          </w:p>
        </w:tc>
        <w:tc>
          <w:tcPr>
            <w:tcW w:w="772" w:type="dxa"/>
            <w:tcBorders>
              <w:top w:val="nil"/>
              <w:left w:val="nil"/>
              <w:bottom w:val="single" w:sz="4" w:space="0" w:color="auto"/>
              <w:right w:val="single" w:sz="4" w:space="0" w:color="auto"/>
            </w:tcBorders>
            <w:shd w:val="clear" w:color="auto" w:fill="auto"/>
            <w:noWrap/>
            <w:vAlign w:val="center"/>
            <w:hideMark/>
          </w:tcPr>
          <w:p w:rsidR="002631ED" w:rsidRPr="00107D02" w:rsidRDefault="002631ED" w:rsidP="00F27E64">
            <w:pPr>
              <w:jc w:val="center"/>
              <w:rPr>
                <w:rFonts w:asciiTheme="minorHAnsi" w:hAnsiTheme="minorHAnsi"/>
                <w:color w:val="000000"/>
                <w:sz w:val="18"/>
                <w:szCs w:val="18"/>
                <w:lang w:eastAsia="uk-UA"/>
              </w:rPr>
            </w:pPr>
            <w:r w:rsidRPr="00107D02">
              <w:rPr>
                <w:rFonts w:asciiTheme="minorHAnsi" w:hAnsiTheme="minorHAnsi" w:cs="Times New Roman"/>
                <w:color w:val="000000"/>
                <w:sz w:val="18"/>
                <w:szCs w:val="18"/>
                <w:lang w:bidi="ru-RU"/>
              </w:rPr>
              <w:t>12 452</w:t>
            </w:r>
          </w:p>
        </w:tc>
        <w:tc>
          <w:tcPr>
            <w:tcW w:w="1110"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1351"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1544"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1158"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1158"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1013"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1158"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1303"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1013"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1179"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1012"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1306"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1238"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1191"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970"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r>
      <w:tr w:rsidR="002631ED" w:rsidRPr="005D10DA" w:rsidTr="00F27E64">
        <w:trPr>
          <w:trHeight w:val="960"/>
        </w:trPr>
        <w:tc>
          <w:tcPr>
            <w:tcW w:w="429" w:type="dxa"/>
            <w:tcBorders>
              <w:top w:val="nil"/>
              <w:left w:val="single" w:sz="4" w:space="0" w:color="auto"/>
              <w:bottom w:val="single" w:sz="4" w:space="0" w:color="auto"/>
              <w:right w:val="single" w:sz="4" w:space="0" w:color="auto"/>
            </w:tcBorders>
            <w:shd w:val="clear" w:color="auto" w:fill="auto"/>
            <w:noWrap/>
            <w:vAlign w:val="center"/>
            <w:hideMark/>
          </w:tcPr>
          <w:p w:rsidR="002631ED" w:rsidRPr="00107D02" w:rsidRDefault="002631ED" w:rsidP="00F27E64">
            <w:pPr>
              <w:jc w:val="center"/>
              <w:rPr>
                <w:rFonts w:ascii="Calibri" w:hAnsi="Calibri"/>
                <w:color w:val="000000"/>
                <w:sz w:val="18"/>
                <w:szCs w:val="18"/>
              </w:rPr>
            </w:pPr>
            <w:r w:rsidRPr="00107D02">
              <w:rPr>
                <w:rFonts w:asciiTheme="minorHAnsi" w:hAnsiTheme="minorHAnsi" w:cs="Times New Roman"/>
                <w:color w:val="000000"/>
                <w:sz w:val="18"/>
                <w:szCs w:val="18"/>
                <w:lang w:bidi="ru-RU"/>
              </w:rPr>
              <w:t>2</w:t>
            </w:r>
          </w:p>
        </w:tc>
        <w:tc>
          <w:tcPr>
            <w:tcW w:w="1832"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Theme="minorHAnsi" w:hAnsiTheme="minorHAnsi"/>
                <w:color w:val="000000"/>
                <w:sz w:val="18"/>
                <w:szCs w:val="18"/>
                <w:lang w:eastAsia="uk-UA"/>
              </w:rPr>
            </w:pPr>
            <w:r w:rsidRPr="00107D02">
              <w:rPr>
                <w:rFonts w:asciiTheme="minorHAnsi" w:hAnsiTheme="minorHAnsi" w:cs="Times New Roman"/>
                <w:color w:val="000000" w:themeColor="text1"/>
                <w:sz w:val="18"/>
                <w:szCs w:val="18"/>
                <w:lang w:val="en-US" w:bidi="ru-RU"/>
              </w:rPr>
              <w:t>Comb</w:t>
            </w:r>
            <w:r w:rsidRPr="00107D02">
              <w:rPr>
                <w:rFonts w:asciiTheme="minorHAnsi" w:hAnsiTheme="minorHAnsi" w:cs="Times New Roman"/>
                <w:color w:val="000000" w:themeColor="text1"/>
                <w:sz w:val="18"/>
                <w:szCs w:val="18"/>
                <w:lang w:bidi="ru-RU"/>
              </w:rPr>
              <w:t xml:space="preserve"> </w:t>
            </w:r>
            <w:r w:rsidRPr="00107D02">
              <w:rPr>
                <w:rFonts w:asciiTheme="minorHAnsi" w:hAnsiTheme="minorHAnsi" w:cs="Times New Roman"/>
                <w:color w:val="000000" w:themeColor="text1"/>
                <w:sz w:val="18"/>
                <w:szCs w:val="18"/>
                <w:lang w:val="en-US" w:bidi="ru-RU"/>
              </w:rPr>
              <w:t>drug</w:t>
            </w:r>
            <w:r w:rsidRPr="00107D02">
              <w:rPr>
                <w:rFonts w:asciiTheme="minorHAnsi" w:hAnsiTheme="minorHAnsi" w:cs="Times New Roman"/>
                <w:color w:val="000000" w:themeColor="text1"/>
                <w:sz w:val="18"/>
                <w:szCs w:val="18"/>
                <w:lang w:bidi="ru-RU"/>
              </w:rPr>
              <w:t xml:space="preserve"> цинка оксид + бензиловый спирт + бензилбензоат + бензил цинамат</w:t>
            </w:r>
          </w:p>
        </w:tc>
        <w:tc>
          <w:tcPr>
            <w:tcW w:w="919"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Theme="minorHAnsi" w:hAnsiTheme="minorHAnsi"/>
                <w:color w:val="000000"/>
                <w:sz w:val="18"/>
                <w:szCs w:val="18"/>
                <w:lang w:eastAsia="uk-UA"/>
              </w:rPr>
            </w:pPr>
            <w:r w:rsidRPr="00107D02">
              <w:rPr>
                <w:rFonts w:asciiTheme="minorHAnsi" w:hAnsiTheme="minorHAnsi" w:cs="Times New Roman"/>
                <w:color w:val="000000" w:themeColor="text1"/>
                <w:sz w:val="18"/>
                <w:szCs w:val="18"/>
                <w:lang w:eastAsia="en-GB" w:bidi="ru-RU"/>
              </w:rPr>
              <w:t>крем</w:t>
            </w:r>
          </w:p>
        </w:tc>
        <w:tc>
          <w:tcPr>
            <w:tcW w:w="1158" w:type="dxa"/>
            <w:tcBorders>
              <w:top w:val="nil"/>
              <w:left w:val="nil"/>
              <w:bottom w:val="single" w:sz="4" w:space="0" w:color="auto"/>
              <w:right w:val="single" w:sz="4" w:space="0" w:color="auto"/>
            </w:tcBorders>
            <w:shd w:val="clear" w:color="auto" w:fill="auto"/>
            <w:noWrap/>
            <w:vAlign w:val="center"/>
            <w:hideMark/>
          </w:tcPr>
          <w:p w:rsidR="002631ED" w:rsidRPr="00107D02" w:rsidRDefault="002631ED" w:rsidP="00F27E64">
            <w:pPr>
              <w:jc w:val="center"/>
              <w:rPr>
                <w:rFonts w:asciiTheme="minorHAnsi" w:hAnsiTheme="minorHAnsi"/>
                <w:color w:val="000000"/>
                <w:sz w:val="18"/>
                <w:szCs w:val="18"/>
                <w:lang w:eastAsia="uk-UA"/>
              </w:rPr>
            </w:pPr>
            <w:r w:rsidRPr="00107D02">
              <w:rPr>
                <w:rFonts w:asciiTheme="minorHAnsi" w:hAnsiTheme="minorHAnsi" w:cs="Times New Roman"/>
                <w:color w:val="000000" w:themeColor="text1"/>
                <w:kern w:val="28"/>
                <w:sz w:val="18"/>
                <w:szCs w:val="18"/>
                <w:lang w:bidi="ru-RU"/>
              </w:rPr>
              <w:t>250 г в банке</w:t>
            </w:r>
          </w:p>
        </w:tc>
        <w:tc>
          <w:tcPr>
            <w:tcW w:w="772" w:type="dxa"/>
            <w:tcBorders>
              <w:top w:val="nil"/>
              <w:left w:val="nil"/>
              <w:bottom w:val="single" w:sz="4" w:space="0" w:color="auto"/>
              <w:right w:val="single" w:sz="4" w:space="0" w:color="auto"/>
            </w:tcBorders>
            <w:shd w:val="clear" w:color="auto" w:fill="auto"/>
            <w:noWrap/>
            <w:vAlign w:val="center"/>
            <w:hideMark/>
          </w:tcPr>
          <w:p w:rsidR="002631ED" w:rsidRPr="00107D02" w:rsidRDefault="002631ED" w:rsidP="00F27E64">
            <w:pPr>
              <w:jc w:val="center"/>
              <w:rPr>
                <w:rFonts w:asciiTheme="minorHAnsi" w:hAnsiTheme="minorHAnsi"/>
                <w:color w:val="000000"/>
                <w:sz w:val="18"/>
                <w:szCs w:val="18"/>
                <w:lang w:eastAsia="uk-UA"/>
              </w:rPr>
            </w:pPr>
            <w:r w:rsidRPr="00107D02">
              <w:rPr>
                <w:rFonts w:asciiTheme="minorHAnsi" w:hAnsiTheme="minorHAnsi" w:cs="Times New Roman"/>
                <w:color w:val="000000"/>
                <w:sz w:val="18"/>
                <w:szCs w:val="18"/>
                <w:lang w:bidi="ru-RU"/>
              </w:rPr>
              <w:t>4 579</w:t>
            </w:r>
          </w:p>
        </w:tc>
        <w:tc>
          <w:tcPr>
            <w:tcW w:w="1110"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1351"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1544"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1158"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1158"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1013"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1158"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1303"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1013"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1179"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1012"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1306"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1238"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1191"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c>
          <w:tcPr>
            <w:tcW w:w="970" w:type="dxa"/>
            <w:tcBorders>
              <w:top w:val="nil"/>
              <w:left w:val="nil"/>
              <w:bottom w:val="single" w:sz="4" w:space="0" w:color="auto"/>
              <w:right w:val="single" w:sz="4" w:space="0" w:color="auto"/>
            </w:tcBorders>
            <w:shd w:val="clear" w:color="auto" w:fill="auto"/>
            <w:vAlign w:val="center"/>
            <w:hideMark/>
          </w:tcPr>
          <w:p w:rsidR="002631ED" w:rsidRPr="00107D02" w:rsidRDefault="002631ED" w:rsidP="00F27E64">
            <w:pPr>
              <w:jc w:val="center"/>
              <w:rPr>
                <w:rFonts w:ascii="Calibri" w:hAnsi="Calibri"/>
                <w:color w:val="000000"/>
                <w:sz w:val="18"/>
                <w:szCs w:val="18"/>
              </w:rPr>
            </w:pPr>
            <w:r w:rsidRPr="00107D02">
              <w:rPr>
                <w:rFonts w:ascii="Calibri" w:hAnsi="Calibri"/>
                <w:color w:val="000000"/>
                <w:sz w:val="18"/>
                <w:szCs w:val="18"/>
              </w:rPr>
              <w:t> </w:t>
            </w:r>
          </w:p>
        </w:tc>
      </w:tr>
    </w:tbl>
    <w:p w:rsidR="002631ED" w:rsidRPr="00161498" w:rsidRDefault="002631ED" w:rsidP="002631ED">
      <w:pPr>
        <w:ind w:left="1416" w:right="630" w:hanging="1146"/>
        <w:rPr>
          <w:rFonts w:asciiTheme="minorHAnsi" w:hAnsiTheme="minorHAnsi" w:cs="Times New Roman"/>
          <w:b/>
          <w:snapToGrid w:val="0"/>
          <w:sz w:val="22"/>
          <w:szCs w:val="22"/>
          <w:u w:val="single"/>
        </w:rPr>
      </w:pPr>
    </w:p>
    <w:p w:rsidR="002631ED" w:rsidRPr="00161498" w:rsidRDefault="002631ED" w:rsidP="002631ED">
      <w:pPr>
        <w:ind w:right="630"/>
        <w:jc w:val="both"/>
        <w:rPr>
          <w:rFonts w:asciiTheme="minorHAnsi" w:hAnsiTheme="minorHAnsi" w:cs="Times New Roman"/>
          <w:b/>
          <w:snapToGrid w:val="0"/>
          <w:sz w:val="22"/>
          <w:szCs w:val="22"/>
          <w:u w:val="single"/>
        </w:rPr>
      </w:pPr>
    </w:p>
    <w:p w:rsidR="002631ED" w:rsidRPr="00161498" w:rsidRDefault="002631ED" w:rsidP="002631ED">
      <w:pPr>
        <w:ind w:right="630"/>
        <w:jc w:val="both"/>
        <w:rPr>
          <w:rFonts w:asciiTheme="minorHAnsi" w:hAnsiTheme="minorHAnsi" w:cs="Times New Roman"/>
          <w:b/>
          <w:snapToGrid w:val="0"/>
          <w:sz w:val="22"/>
          <w:szCs w:val="22"/>
          <w:u w:val="single"/>
        </w:rPr>
      </w:pPr>
    </w:p>
    <w:p w:rsidR="002631ED" w:rsidRDefault="002631ED" w:rsidP="002631ED">
      <w:pPr>
        <w:ind w:right="630"/>
        <w:jc w:val="both"/>
        <w:rPr>
          <w:rFonts w:asciiTheme="minorHAnsi" w:hAnsiTheme="minorHAnsi" w:cs="Times New Roman"/>
          <w:b/>
          <w:snapToGrid w:val="0"/>
          <w:sz w:val="22"/>
          <w:szCs w:val="22"/>
          <w:u w:val="single"/>
        </w:rPr>
      </w:pPr>
      <w:r>
        <w:rPr>
          <w:rFonts w:asciiTheme="minorHAnsi" w:hAnsiTheme="minorHAnsi" w:cs="Times New Roman"/>
          <w:b/>
          <w:snapToGrid w:val="0"/>
          <w:sz w:val="22"/>
          <w:szCs w:val="22"/>
          <w:u w:val="single"/>
        </w:rPr>
        <w:br w:type="page"/>
      </w:r>
    </w:p>
    <w:p w:rsidR="002631ED" w:rsidRDefault="002631ED" w:rsidP="002631ED">
      <w:pPr>
        <w:ind w:right="630"/>
        <w:jc w:val="both"/>
        <w:rPr>
          <w:rFonts w:asciiTheme="minorHAnsi" w:hAnsiTheme="minorHAnsi" w:cs="Times New Roman"/>
          <w:b/>
          <w:snapToGrid w:val="0"/>
          <w:sz w:val="22"/>
          <w:szCs w:val="22"/>
          <w:u w:val="single"/>
        </w:rPr>
        <w:sectPr w:rsidR="002631ED" w:rsidSect="00BB7620">
          <w:pgSz w:w="23811" w:h="16838" w:orient="landscape" w:code="8"/>
          <w:pgMar w:top="851" w:right="567" w:bottom="746" w:left="990" w:header="709" w:footer="11" w:gutter="0"/>
          <w:cols w:space="708"/>
          <w:titlePg/>
          <w:docGrid w:linePitch="360"/>
        </w:sectPr>
      </w:pPr>
    </w:p>
    <w:p w:rsidR="002631ED" w:rsidRPr="00161498" w:rsidRDefault="002631ED" w:rsidP="002631ED">
      <w:pPr>
        <w:rPr>
          <w:rFonts w:asciiTheme="minorHAnsi" w:hAnsiTheme="minorHAnsi" w:cs="Times New Roman"/>
          <w:b/>
          <w:sz w:val="22"/>
          <w:szCs w:val="22"/>
          <w:u w:val="single"/>
        </w:rPr>
      </w:pPr>
    </w:p>
    <w:p w:rsidR="002631ED" w:rsidRPr="00161498" w:rsidRDefault="002631ED" w:rsidP="002631ED">
      <w:pPr>
        <w:rPr>
          <w:rFonts w:asciiTheme="minorHAnsi" w:hAnsiTheme="minorHAnsi" w:cs="Times New Roman"/>
          <w:b/>
          <w:sz w:val="22"/>
          <w:szCs w:val="22"/>
          <w:u w:val="single"/>
        </w:rPr>
      </w:pPr>
    </w:p>
    <w:p w:rsidR="002631ED" w:rsidRPr="00161498" w:rsidRDefault="002631ED" w:rsidP="002631ED">
      <w:pPr>
        <w:rPr>
          <w:rFonts w:asciiTheme="minorHAnsi" w:hAnsiTheme="minorHAnsi" w:cs="Times New Roman"/>
          <w:b/>
          <w:sz w:val="22"/>
          <w:szCs w:val="22"/>
          <w:u w:val="single"/>
        </w:rPr>
      </w:pPr>
    </w:p>
    <w:p w:rsidR="002631ED" w:rsidRPr="00161498" w:rsidRDefault="002631ED" w:rsidP="002631ED">
      <w:pPr>
        <w:rPr>
          <w:rFonts w:asciiTheme="minorHAnsi" w:hAnsiTheme="minorHAnsi" w:cs="Times New Roman"/>
          <w:b/>
          <w:sz w:val="22"/>
          <w:szCs w:val="22"/>
          <w:u w:val="single"/>
        </w:rPr>
      </w:pPr>
    </w:p>
    <w:p w:rsidR="002631ED" w:rsidRPr="00161498" w:rsidRDefault="002631ED" w:rsidP="002631ED">
      <w:pPr>
        <w:rPr>
          <w:rFonts w:asciiTheme="minorHAnsi" w:hAnsiTheme="minorHAnsi" w:cs="Times New Roman"/>
          <w:b/>
          <w:sz w:val="22"/>
          <w:szCs w:val="22"/>
          <w:u w:val="single"/>
        </w:rPr>
      </w:pPr>
      <w:r w:rsidRPr="00161498">
        <w:rPr>
          <w:rFonts w:asciiTheme="minorHAnsi" w:hAnsiTheme="minorHAnsi" w:cs="Times New Roman"/>
          <w:b/>
          <w:sz w:val="22"/>
          <w:szCs w:val="22"/>
          <w:u w:val="single"/>
        </w:rPr>
        <w:t xml:space="preserve">Таблица </w:t>
      </w:r>
      <w:r>
        <w:rPr>
          <w:rFonts w:asciiTheme="minorHAnsi" w:hAnsiTheme="minorHAnsi" w:cs="Times New Roman"/>
          <w:b/>
          <w:sz w:val="22"/>
          <w:szCs w:val="22"/>
          <w:u w:val="single"/>
        </w:rPr>
        <w:t>3</w:t>
      </w:r>
      <w:r w:rsidRPr="00161498">
        <w:rPr>
          <w:rFonts w:asciiTheme="minorHAnsi" w:hAnsiTheme="minorHAnsi" w:cs="Times New Roman"/>
          <w:b/>
          <w:sz w:val="22"/>
          <w:szCs w:val="22"/>
          <w:u w:val="single"/>
        </w:rPr>
        <w:t xml:space="preserve">: </w:t>
      </w:r>
      <w:r>
        <w:rPr>
          <w:rFonts w:asciiTheme="minorHAnsi" w:hAnsiTheme="minorHAnsi" w:cs="Times New Roman"/>
          <w:b/>
          <w:sz w:val="22"/>
          <w:szCs w:val="22"/>
          <w:u w:val="single"/>
        </w:rPr>
        <w:t xml:space="preserve">Соответствие </w:t>
      </w:r>
      <w:r w:rsidRPr="00161498">
        <w:rPr>
          <w:rFonts w:asciiTheme="minorHAnsi" w:hAnsiTheme="minorHAnsi" w:cs="Times New Roman"/>
          <w:b/>
          <w:sz w:val="22"/>
          <w:szCs w:val="22"/>
          <w:u w:val="single"/>
        </w:rPr>
        <w:t>Предложени</w:t>
      </w:r>
      <w:r>
        <w:rPr>
          <w:rFonts w:asciiTheme="minorHAnsi" w:hAnsiTheme="minorHAnsi" w:cs="Times New Roman"/>
          <w:b/>
          <w:sz w:val="22"/>
          <w:szCs w:val="22"/>
          <w:u w:val="single"/>
        </w:rPr>
        <w:t xml:space="preserve">я </w:t>
      </w:r>
      <w:r w:rsidRPr="00161498">
        <w:rPr>
          <w:rFonts w:asciiTheme="minorHAnsi" w:hAnsiTheme="minorHAnsi" w:cs="Times New Roman"/>
          <w:b/>
          <w:sz w:val="22"/>
          <w:szCs w:val="22"/>
          <w:u w:val="single"/>
        </w:rPr>
        <w:t>други</w:t>
      </w:r>
      <w:r>
        <w:rPr>
          <w:rFonts w:asciiTheme="minorHAnsi" w:hAnsiTheme="minorHAnsi" w:cs="Times New Roman"/>
          <w:b/>
          <w:sz w:val="22"/>
          <w:szCs w:val="22"/>
          <w:u w:val="single"/>
        </w:rPr>
        <w:t>м</w:t>
      </w:r>
      <w:r w:rsidRPr="00161498">
        <w:rPr>
          <w:rFonts w:asciiTheme="minorHAnsi" w:hAnsiTheme="minorHAnsi" w:cs="Times New Roman"/>
          <w:b/>
          <w:sz w:val="22"/>
          <w:szCs w:val="22"/>
          <w:u w:val="single"/>
        </w:rPr>
        <w:t xml:space="preserve"> услови</w:t>
      </w:r>
      <w:r>
        <w:rPr>
          <w:rFonts w:asciiTheme="minorHAnsi" w:hAnsiTheme="minorHAnsi" w:cs="Times New Roman"/>
          <w:b/>
          <w:sz w:val="22"/>
          <w:szCs w:val="22"/>
          <w:u w:val="single"/>
        </w:rPr>
        <w:t>ям</w:t>
      </w:r>
      <w:r w:rsidRPr="00161498">
        <w:rPr>
          <w:rFonts w:asciiTheme="minorHAnsi" w:hAnsiTheme="minorHAnsi" w:cs="Times New Roman"/>
          <w:b/>
          <w:sz w:val="22"/>
          <w:szCs w:val="22"/>
          <w:u w:val="single"/>
        </w:rPr>
        <w:t xml:space="preserve"> и требовани</w:t>
      </w:r>
      <w:r>
        <w:rPr>
          <w:rFonts w:asciiTheme="minorHAnsi" w:hAnsiTheme="minorHAnsi" w:cs="Times New Roman"/>
          <w:b/>
          <w:sz w:val="22"/>
          <w:szCs w:val="22"/>
          <w:u w:val="single"/>
        </w:rPr>
        <w:t>ям</w:t>
      </w:r>
    </w:p>
    <w:p w:rsidR="002631ED" w:rsidRPr="00161498" w:rsidRDefault="002631ED" w:rsidP="002631ED">
      <w:pPr>
        <w:rPr>
          <w:rFonts w:asciiTheme="minorHAnsi" w:hAnsiTheme="minorHAnsi" w:cs="Times New Roman"/>
          <w:sz w:val="22"/>
          <w:szCs w:val="22"/>
        </w:rPr>
      </w:pPr>
    </w:p>
    <w:tbl>
      <w:tblPr>
        <w:tblW w:w="9781"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417"/>
        <w:gridCol w:w="1418"/>
        <w:gridCol w:w="2410"/>
      </w:tblGrid>
      <w:tr w:rsidR="002631ED" w:rsidRPr="00161498" w:rsidTr="002631ED">
        <w:trPr>
          <w:trHeight w:val="208"/>
        </w:trPr>
        <w:tc>
          <w:tcPr>
            <w:tcW w:w="4536" w:type="dxa"/>
            <w:vMerge w:val="restart"/>
            <w:shd w:val="clear" w:color="auto" w:fill="9CC2E5" w:themeFill="accent1" w:themeFillTint="99"/>
          </w:tcPr>
          <w:p w:rsidR="002631ED" w:rsidRPr="00161498" w:rsidRDefault="002631ED" w:rsidP="00F27E64">
            <w:pPr>
              <w:ind w:firstLine="720"/>
              <w:rPr>
                <w:rFonts w:asciiTheme="minorHAnsi" w:hAnsiTheme="minorHAnsi" w:cs="Times New Roman"/>
                <w:b/>
                <w:sz w:val="22"/>
                <w:szCs w:val="22"/>
              </w:rPr>
            </w:pPr>
          </w:p>
          <w:p w:rsidR="002631ED" w:rsidRPr="00161498" w:rsidRDefault="002631ED" w:rsidP="00F27E64">
            <w:pPr>
              <w:rPr>
                <w:rFonts w:asciiTheme="minorHAnsi" w:hAnsiTheme="minorHAnsi" w:cs="Times New Roman"/>
                <w:b/>
                <w:sz w:val="22"/>
                <w:szCs w:val="22"/>
              </w:rPr>
            </w:pPr>
            <w:r w:rsidRPr="00161498">
              <w:rPr>
                <w:rFonts w:asciiTheme="minorHAnsi" w:hAnsiTheme="minorHAnsi" w:cs="Times New Roman"/>
                <w:b/>
                <w:sz w:val="22"/>
                <w:szCs w:val="22"/>
              </w:rPr>
              <w:t xml:space="preserve">Другая информация, касающаяся </w:t>
            </w:r>
            <w:r>
              <w:rPr>
                <w:rFonts w:asciiTheme="minorHAnsi" w:hAnsiTheme="minorHAnsi" w:cs="Times New Roman"/>
                <w:b/>
                <w:sz w:val="22"/>
                <w:szCs w:val="22"/>
              </w:rPr>
              <w:t>Вашей</w:t>
            </w:r>
            <w:r w:rsidRPr="00161498">
              <w:rPr>
                <w:rFonts w:asciiTheme="minorHAnsi" w:hAnsiTheme="minorHAnsi" w:cs="Times New Roman"/>
                <w:b/>
                <w:sz w:val="22"/>
                <w:szCs w:val="22"/>
              </w:rPr>
              <w:t xml:space="preserve"> ценовой котировки:</w:t>
            </w:r>
          </w:p>
        </w:tc>
        <w:tc>
          <w:tcPr>
            <w:tcW w:w="5245" w:type="dxa"/>
            <w:gridSpan w:val="3"/>
            <w:shd w:val="clear" w:color="auto" w:fill="9CC2E5" w:themeFill="accent1" w:themeFillTint="99"/>
          </w:tcPr>
          <w:p w:rsidR="002631ED" w:rsidRPr="00161498" w:rsidRDefault="002631ED" w:rsidP="00F27E64">
            <w:pPr>
              <w:jc w:val="center"/>
              <w:rPr>
                <w:rFonts w:asciiTheme="minorHAnsi" w:hAnsiTheme="minorHAnsi" w:cs="Times New Roman"/>
                <w:b/>
                <w:sz w:val="22"/>
                <w:szCs w:val="22"/>
              </w:rPr>
            </w:pPr>
            <w:r w:rsidRPr="00161498">
              <w:rPr>
                <w:rFonts w:asciiTheme="minorHAnsi" w:hAnsiTheme="minorHAnsi" w:cs="Times New Roman"/>
                <w:b/>
                <w:sz w:val="22"/>
                <w:szCs w:val="22"/>
              </w:rPr>
              <w:t>Ваши ответы</w:t>
            </w:r>
          </w:p>
        </w:tc>
      </w:tr>
      <w:tr w:rsidR="002631ED" w:rsidRPr="00161498" w:rsidTr="002631ED">
        <w:trPr>
          <w:trHeight w:val="382"/>
        </w:trPr>
        <w:tc>
          <w:tcPr>
            <w:tcW w:w="4536" w:type="dxa"/>
            <w:vMerge/>
            <w:shd w:val="clear" w:color="auto" w:fill="9CC2E5" w:themeFill="accent1" w:themeFillTint="99"/>
          </w:tcPr>
          <w:p w:rsidR="002631ED" w:rsidRPr="00161498" w:rsidRDefault="002631ED" w:rsidP="00F27E64">
            <w:pPr>
              <w:ind w:firstLine="720"/>
              <w:rPr>
                <w:rFonts w:asciiTheme="minorHAnsi" w:hAnsiTheme="minorHAnsi" w:cs="Times New Roman"/>
                <w:b/>
                <w:sz w:val="22"/>
                <w:szCs w:val="22"/>
              </w:rPr>
            </w:pPr>
          </w:p>
        </w:tc>
        <w:tc>
          <w:tcPr>
            <w:tcW w:w="1417" w:type="dxa"/>
            <w:shd w:val="clear" w:color="auto" w:fill="9CC2E5" w:themeFill="accent1" w:themeFillTint="99"/>
          </w:tcPr>
          <w:p w:rsidR="002631ED" w:rsidRPr="00161498" w:rsidRDefault="002631ED" w:rsidP="00F27E64">
            <w:pPr>
              <w:jc w:val="center"/>
              <w:rPr>
                <w:rFonts w:asciiTheme="minorHAnsi" w:hAnsiTheme="minorHAnsi" w:cs="Times New Roman"/>
                <w:b/>
                <w:i/>
                <w:sz w:val="22"/>
                <w:szCs w:val="22"/>
              </w:rPr>
            </w:pPr>
            <w:r w:rsidRPr="00161498">
              <w:rPr>
                <w:rFonts w:asciiTheme="minorHAnsi" w:hAnsiTheme="minorHAnsi" w:cs="Times New Roman"/>
                <w:b/>
                <w:i/>
                <w:sz w:val="22"/>
                <w:szCs w:val="22"/>
              </w:rPr>
              <w:t>Да, мы будем соблюдать</w:t>
            </w:r>
          </w:p>
        </w:tc>
        <w:tc>
          <w:tcPr>
            <w:tcW w:w="1418" w:type="dxa"/>
            <w:shd w:val="clear" w:color="auto" w:fill="9CC2E5" w:themeFill="accent1" w:themeFillTint="99"/>
          </w:tcPr>
          <w:p w:rsidR="002631ED" w:rsidRPr="00161498" w:rsidRDefault="002631ED" w:rsidP="00F27E64">
            <w:pPr>
              <w:jc w:val="center"/>
              <w:rPr>
                <w:rFonts w:asciiTheme="minorHAnsi" w:hAnsiTheme="minorHAnsi" w:cs="Times New Roman"/>
                <w:b/>
                <w:i/>
                <w:sz w:val="22"/>
                <w:szCs w:val="22"/>
              </w:rPr>
            </w:pPr>
            <w:r w:rsidRPr="00161498">
              <w:rPr>
                <w:rFonts w:asciiTheme="minorHAnsi" w:hAnsiTheme="minorHAnsi" w:cs="Times New Roman"/>
                <w:b/>
                <w:i/>
                <w:sz w:val="22"/>
                <w:szCs w:val="22"/>
              </w:rPr>
              <w:t>Нет, мы не можем соблюдать</w:t>
            </w:r>
          </w:p>
        </w:tc>
        <w:tc>
          <w:tcPr>
            <w:tcW w:w="2410" w:type="dxa"/>
            <w:shd w:val="clear" w:color="auto" w:fill="9CC2E5" w:themeFill="accent1" w:themeFillTint="99"/>
          </w:tcPr>
          <w:p w:rsidR="002631ED" w:rsidRPr="00161498" w:rsidRDefault="002631ED" w:rsidP="00F27E64">
            <w:pPr>
              <w:jc w:val="center"/>
              <w:rPr>
                <w:rFonts w:asciiTheme="minorHAnsi" w:hAnsiTheme="minorHAnsi" w:cs="Times New Roman"/>
                <w:b/>
                <w:i/>
                <w:sz w:val="22"/>
                <w:szCs w:val="22"/>
              </w:rPr>
            </w:pPr>
            <w:r w:rsidRPr="00161498">
              <w:rPr>
                <w:rFonts w:asciiTheme="minorHAnsi" w:hAnsiTheme="minorHAnsi" w:cs="Times New Roman"/>
                <w:b/>
                <w:i/>
                <w:sz w:val="22"/>
                <w:szCs w:val="22"/>
              </w:rPr>
              <w:t>Если вы не можете соблюдать, представьте, пожалуйста, контр-предложение</w:t>
            </w:r>
          </w:p>
        </w:tc>
      </w:tr>
      <w:tr w:rsidR="002631ED" w:rsidRPr="00161498" w:rsidTr="002631ED">
        <w:trPr>
          <w:trHeight w:val="332"/>
        </w:trPr>
        <w:tc>
          <w:tcPr>
            <w:tcW w:w="4536" w:type="dxa"/>
            <w:tcBorders>
              <w:right w:val="nil"/>
            </w:tcBorders>
          </w:tcPr>
          <w:p w:rsidR="002631ED" w:rsidRPr="00161498" w:rsidRDefault="002631ED" w:rsidP="00F27E64">
            <w:pPr>
              <w:rPr>
                <w:rFonts w:asciiTheme="minorHAnsi" w:hAnsiTheme="minorHAnsi" w:cs="Times New Roman"/>
                <w:bCs/>
                <w:sz w:val="22"/>
                <w:szCs w:val="22"/>
              </w:rPr>
            </w:pPr>
            <w:r w:rsidRPr="00161498">
              <w:rPr>
                <w:rFonts w:asciiTheme="minorHAnsi" w:hAnsiTheme="minorHAnsi" w:cs="Times New Roman"/>
                <w:sz w:val="22"/>
                <w:szCs w:val="22"/>
              </w:rPr>
              <w:t>Время доставки товаров (2 месяца после подписания Заказа на закупку)</w:t>
            </w:r>
          </w:p>
        </w:tc>
        <w:tc>
          <w:tcPr>
            <w:tcW w:w="1417" w:type="dxa"/>
            <w:tcBorders>
              <w:left w:val="single" w:sz="4" w:space="0" w:color="auto"/>
              <w:bottom w:val="single" w:sz="4" w:space="0" w:color="auto"/>
            </w:tcBorders>
          </w:tcPr>
          <w:p w:rsidR="002631ED" w:rsidRPr="00161498" w:rsidRDefault="002631ED" w:rsidP="00F27E64">
            <w:pPr>
              <w:jc w:val="right"/>
              <w:rPr>
                <w:rFonts w:asciiTheme="minorHAnsi" w:hAnsiTheme="minorHAnsi" w:cs="Times New Roman"/>
                <w:sz w:val="22"/>
                <w:szCs w:val="22"/>
              </w:rPr>
            </w:pPr>
          </w:p>
        </w:tc>
        <w:tc>
          <w:tcPr>
            <w:tcW w:w="1418" w:type="dxa"/>
            <w:tcBorders>
              <w:left w:val="single" w:sz="4" w:space="0" w:color="auto"/>
              <w:bottom w:val="single" w:sz="4" w:space="0" w:color="auto"/>
            </w:tcBorders>
          </w:tcPr>
          <w:p w:rsidR="002631ED" w:rsidRPr="00161498" w:rsidRDefault="002631ED" w:rsidP="00F27E64">
            <w:pPr>
              <w:jc w:val="right"/>
              <w:rPr>
                <w:rFonts w:asciiTheme="minorHAnsi" w:hAnsiTheme="minorHAnsi" w:cs="Times New Roman"/>
                <w:sz w:val="22"/>
                <w:szCs w:val="22"/>
              </w:rPr>
            </w:pPr>
          </w:p>
        </w:tc>
        <w:tc>
          <w:tcPr>
            <w:tcW w:w="2410" w:type="dxa"/>
            <w:tcBorders>
              <w:left w:val="single" w:sz="4" w:space="0" w:color="auto"/>
              <w:bottom w:val="single" w:sz="4" w:space="0" w:color="auto"/>
            </w:tcBorders>
          </w:tcPr>
          <w:p w:rsidR="002631ED" w:rsidRPr="00161498" w:rsidRDefault="002631ED" w:rsidP="00F27E64">
            <w:pPr>
              <w:jc w:val="right"/>
              <w:rPr>
                <w:rFonts w:asciiTheme="minorHAnsi" w:hAnsiTheme="minorHAnsi" w:cs="Times New Roman"/>
                <w:sz w:val="22"/>
                <w:szCs w:val="22"/>
              </w:rPr>
            </w:pPr>
          </w:p>
        </w:tc>
      </w:tr>
      <w:tr w:rsidR="002631ED" w:rsidRPr="00161498" w:rsidTr="002631ED">
        <w:trPr>
          <w:trHeight w:val="305"/>
        </w:trPr>
        <w:tc>
          <w:tcPr>
            <w:tcW w:w="4536" w:type="dxa"/>
            <w:tcBorders>
              <w:right w:val="nil"/>
            </w:tcBorders>
          </w:tcPr>
          <w:p w:rsidR="002631ED" w:rsidRPr="00161498" w:rsidRDefault="002631ED" w:rsidP="00F27E64">
            <w:pPr>
              <w:rPr>
                <w:rFonts w:asciiTheme="minorHAnsi" w:hAnsiTheme="minorHAnsi" w:cs="Times New Roman"/>
                <w:bCs/>
                <w:sz w:val="22"/>
                <w:szCs w:val="22"/>
              </w:rPr>
            </w:pPr>
            <w:r w:rsidRPr="00161498">
              <w:rPr>
                <w:rFonts w:asciiTheme="minorHAnsi" w:hAnsiTheme="minorHAnsi" w:cs="Times New Roman"/>
                <w:sz w:val="22"/>
                <w:szCs w:val="22"/>
              </w:rPr>
              <w:t>Срок действия Ценовой котировки (мин. 120 дней)</w:t>
            </w:r>
          </w:p>
        </w:tc>
        <w:tc>
          <w:tcPr>
            <w:tcW w:w="1417" w:type="dxa"/>
            <w:tcBorders>
              <w:top w:val="single" w:sz="4" w:space="0" w:color="auto"/>
              <w:left w:val="single" w:sz="4" w:space="0" w:color="auto"/>
              <w:bottom w:val="single" w:sz="4" w:space="0" w:color="auto"/>
            </w:tcBorders>
          </w:tcPr>
          <w:p w:rsidR="002631ED" w:rsidRPr="00161498" w:rsidRDefault="002631ED" w:rsidP="00F27E64">
            <w:pPr>
              <w:jc w:val="right"/>
              <w:rPr>
                <w:rFonts w:asciiTheme="minorHAnsi" w:hAnsiTheme="minorHAnsi" w:cs="Times New Roman"/>
                <w:sz w:val="22"/>
                <w:szCs w:val="22"/>
              </w:rPr>
            </w:pPr>
          </w:p>
        </w:tc>
        <w:tc>
          <w:tcPr>
            <w:tcW w:w="1418" w:type="dxa"/>
            <w:tcBorders>
              <w:top w:val="single" w:sz="4" w:space="0" w:color="auto"/>
              <w:left w:val="single" w:sz="4" w:space="0" w:color="auto"/>
              <w:bottom w:val="single" w:sz="4" w:space="0" w:color="auto"/>
            </w:tcBorders>
          </w:tcPr>
          <w:p w:rsidR="002631ED" w:rsidRPr="00161498" w:rsidRDefault="002631ED" w:rsidP="00F27E64">
            <w:pPr>
              <w:jc w:val="right"/>
              <w:rPr>
                <w:rFonts w:asciiTheme="minorHAnsi" w:hAnsiTheme="minorHAnsi" w:cs="Times New Roman"/>
                <w:sz w:val="22"/>
                <w:szCs w:val="22"/>
              </w:rPr>
            </w:pPr>
          </w:p>
        </w:tc>
        <w:tc>
          <w:tcPr>
            <w:tcW w:w="2410" w:type="dxa"/>
            <w:tcBorders>
              <w:top w:val="single" w:sz="4" w:space="0" w:color="auto"/>
              <w:left w:val="single" w:sz="4" w:space="0" w:color="auto"/>
              <w:bottom w:val="single" w:sz="4" w:space="0" w:color="auto"/>
            </w:tcBorders>
          </w:tcPr>
          <w:p w:rsidR="002631ED" w:rsidRPr="00161498" w:rsidRDefault="002631ED" w:rsidP="00F27E64">
            <w:pPr>
              <w:jc w:val="right"/>
              <w:rPr>
                <w:rFonts w:asciiTheme="minorHAnsi" w:hAnsiTheme="minorHAnsi" w:cs="Times New Roman"/>
                <w:sz w:val="22"/>
                <w:szCs w:val="22"/>
              </w:rPr>
            </w:pPr>
          </w:p>
        </w:tc>
      </w:tr>
      <w:tr w:rsidR="002631ED" w:rsidRPr="00161498" w:rsidTr="002631ED">
        <w:trPr>
          <w:trHeight w:val="305"/>
        </w:trPr>
        <w:tc>
          <w:tcPr>
            <w:tcW w:w="4536" w:type="dxa"/>
            <w:tcBorders>
              <w:right w:val="nil"/>
            </w:tcBorders>
          </w:tcPr>
          <w:p w:rsidR="002631ED" w:rsidRPr="00161498" w:rsidRDefault="002631ED" w:rsidP="00F27E64">
            <w:pPr>
              <w:rPr>
                <w:rFonts w:asciiTheme="minorHAnsi" w:hAnsiTheme="minorHAnsi" w:cs="Times New Roman"/>
                <w:bCs/>
                <w:sz w:val="22"/>
                <w:szCs w:val="22"/>
              </w:rPr>
            </w:pPr>
            <w:r w:rsidRPr="00161498">
              <w:rPr>
                <w:rFonts w:asciiTheme="minorHAnsi" w:hAnsiTheme="minorHAnsi" w:cs="Times New Roman"/>
                <w:sz w:val="22"/>
                <w:szCs w:val="22"/>
              </w:rPr>
              <w:t xml:space="preserve">Все положения Общих положений и условий ПРООН </w:t>
            </w:r>
            <w:hyperlink r:id="rId8" w:history="1">
              <w:r w:rsidRPr="00161498">
                <w:rPr>
                  <w:rStyle w:val="a7"/>
                  <w:rFonts w:asciiTheme="minorHAnsi" w:hAnsiTheme="minorHAnsi" w:cs="Times New Roman"/>
                  <w:sz w:val="22"/>
                  <w:szCs w:val="22"/>
                </w:rPr>
                <w:t>http://www.undp.org/content/undp/en/home/operations/procurement/how_we_buy/contract_terms/</w:t>
              </w:r>
            </w:hyperlink>
            <w:r w:rsidRPr="00161498">
              <w:rPr>
                <w:rFonts w:asciiTheme="minorHAnsi" w:hAnsiTheme="minorHAnsi" w:cs="Times New Roman"/>
                <w:sz w:val="22"/>
                <w:szCs w:val="22"/>
              </w:rPr>
              <w:t xml:space="preserve">   </w:t>
            </w:r>
          </w:p>
        </w:tc>
        <w:tc>
          <w:tcPr>
            <w:tcW w:w="1417" w:type="dxa"/>
            <w:tcBorders>
              <w:top w:val="single" w:sz="4" w:space="0" w:color="auto"/>
              <w:left w:val="single" w:sz="4" w:space="0" w:color="auto"/>
              <w:bottom w:val="single" w:sz="4" w:space="0" w:color="auto"/>
            </w:tcBorders>
          </w:tcPr>
          <w:p w:rsidR="002631ED" w:rsidRPr="00161498" w:rsidRDefault="002631ED" w:rsidP="00F27E64">
            <w:pPr>
              <w:jc w:val="right"/>
              <w:rPr>
                <w:rFonts w:asciiTheme="minorHAnsi" w:hAnsiTheme="minorHAnsi" w:cs="Times New Roman"/>
                <w:sz w:val="22"/>
                <w:szCs w:val="22"/>
              </w:rPr>
            </w:pPr>
          </w:p>
        </w:tc>
        <w:tc>
          <w:tcPr>
            <w:tcW w:w="1418" w:type="dxa"/>
            <w:tcBorders>
              <w:top w:val="single" w:sz="4" w:space="0" w:color="auto"/>
              <w:left w:val="single" w:sz="4" w:space="0" w:color="auto"/>
              <w:bottom w:val="single" w:sz="4" w:space="0" w:color="auto"/>
            </w:tcBorders>
          </w:tcPr>
          <w:p w:rsidR="002631ED" w:rsidRPr="00161498" w:rsidRDefault="002631ED" w:rsidP="00F27E64">
            <w:pPr>
              <w:jc w:val="right"/>
              <w:rPr>
                <w:rFonts w:asciiTheme="minorHAnsi" w:hAnsiTheme="minorHAnsi" w:cs="Times New Roman"/>
                <w:sz w:val="22"/>
                <w:szCs w:val="22"/>
              </w:rPr>
            </w:pPr>
          </w:p>
        </w:tc>
        <w:tc>
          <w:tcPr>
            <w:tcW w:w="2410" w:type="dxa"/>
            <w:tcBorders>
              <w:top w:val="single" w:sz="4" w:space="0" w:color="auto"/>
              <w:left w:val="single" w:sz="4" w:space="0" w:color="auto"/>
              <w:bottom w:val="single" w:sz="4" w:space="0" w:color="auto"/>
            </w:tcBorders>
          </w:tcPr>
          <w:p w:rsidR="002631ED" w:rsidRPr="00161498" w:rsidRDefault="002631ED" w:rsidP="00F27E64">
            <w:pPr>
              <w:jc w:val="right"/>
              <w:rPr>
                <w:rFonts w:asciiTheme="minorHAnsi" w:hAnsiTheme="minorHAnsi" w:cs="Times New Roman"/>
                <w:sz w:val="22"/>
                <w:szCs w:val="22"/>
              </w:rPr>
            </w:pPr>
          </w:p>
        </w:tc>
      </w:tr>
    </w:tbl>
    <w:p w:rsidR="002631ED" w:rsidRDefault="002631ED" w:rsidP="002631ED">
      <w:pPr>
        <w:jc w:val="both"/>
        <w:rPr>
          <w:rFonts w:asciiTheme="minorHAnsi" w:hAnsiTheme="minorHAnsi" w:cs="Times New Roman"/>
          <w:sz w:val="22"/>
          <w:szCs w:val="22"/>
        </w:rPr>
      </w:pPr>
    </w:p>
    <w:p w:rsidR="002631ED" w:rsidRPr="00161498" w:rsidRDefault="002631ED" w:rsidP="002631ED">
      <w:pPr>
        <w:ind w:left="-851" w:firstLine="426"/>
        <w:jc w:val="both"/>
        <w:rPr>
          <w:rFonts w:asciiTheme="minorHAnsi" w:hAnsiTheme="minorHAnsi" w:cs="Times New Roman"/>
          <w:sz w:val="22"/>
          <w:szCs w:val="22"/>
        </w:rPr>
      </w:pPr>
      <w:r w:rsidRPr="00161498">
        <w:rPr>
          <w:rFonts w:asciiTheme="minorHAnsi" w:hAnsiTheme="minorHAnsi" w:cs="Times New Roman"/>
          <w:sz w:val="22"/>
          <w:szCs w:val="22"/>
        </w:rPr>
        <w:t xml:space="preserve">Вся другая информация, которую мы не  предоставили, автоматически подразумевает наше  полное </w:t>
      </w:r>
      <w:r>
        <w:rPr>
          <w:rFonts w:asciiTheme="minorHAnsi" w:hAnsiTheme="minorHAnsi" w:cs="Times New Roman"/>
          <w:sz w:val="22"/>
          <w:szCs w:val="22"/>
        </w:rPr>
        <w:t>с</w:t>
      </w:r>
      <w:r w:rsidRPr="00FB469C">
        <w:rPr>
          <w:rFonts w:asciiTheme="minorHAnsi" w:hAnsiTheme="minorHAnsi" w:cs="Times New Roman"/>
          <w:sz w:val="22"/>
          <w:szCs w:val="22"/>
        </w:rPr>
        <w:t>оответствие</w:t>
      </w:r>
      <w:r>
        <w:rPr>
          <w:rFonts w:asciiTheme="minorHAnsi" w:hAnsiTheme="minorHAnsi" w:cs="Times New Roman"/>
          <w:sz w:val="22"/>
          <w:szCs w:val="22"/>
        </w:rPr>
        <w:t xml:space="preserve"> требованиям</w:t>
      </w:r>
      <w:r w:rsidRPr="00161498">
        <w:rPr>
          <w:rFonts w:asciiTheme="minorHAnsi" w:hAnsiTheme="minorHAnsi" w:cs="Times New Roman"/>
          <w:sz w:val="22"/>
          <w:szCs w:val="22"/>
        </w:rPr>
        <w:t>, положени</w:t>
      </w:r>
      <w:r>
        <w:rPr>
          <w:rFonts w:asciiTheme="minorHAnsi" w:hAnsiTheme="minorHAnsi" w:cs="Times New Roman"/>
          <w:sz w:val="22"/>
          <w:szCs w:val="22"/>
        </w:rPr>
        <w:t>ям</w:t>
      </w:r>
      <w:r w:rsidRPr="00161498">
        <w:rPr>
          <w:rFonts w:asciiTheme="minorHAnsi" w:hAnsiTheme="minorHAnsi" w:cs="Times New Roman"/>
          <w:sz w:val="22"/>
          <w:szCs w:val="22"/>
        </w:rPr>
        <w:t xml:space="preserve"> и услови</w:t>
      </w:r>
      <w:r>
        <w:rPr>
          <w:rFonts w:asciiTheme="minorHAnsi" w:hAnsiTheme="minorHAnsi" w:cs="Times New Roman"/>
          <w:sz w:val="22"/>
          <w:szCs w:val="22"/>
        </w:rPr>
        <w:t>ям</w:t>
      </w:r>
      <w:r w:rsidRPr="00161498">
        <w:rPr>
          <w:rFonts w:asciiTheme="minorHAnsi" w:hAnsiTheme="minorHAnsi" w:cs="Times New Roman"/>
          <w:sz w:val="22"/>
          <w:szCs w:val="22"/>
        </w:rPr>
        <w:t xml:space="preserve"> ЗЦК.</w:t>
      </w:r>
    </w:p>
    <w:p w:rsidR="002631ED" w:rsidRDefault="002631ED" w:rsidP="002631ED">
      <w:pPr>
        <w:ind w:left="3960"/>
        <w:rPr>
          <w:rFonts w:asciiTheme="minorHAnsi" w:hAnsiTheme="minorHAnsi" w:cs="Times New Roman"/>
          <w:i/>
          <w:sz w:val="22"/>
          <w:szCs w:val="22"/>
        </w:rPr>
      </w:pPr>
    </w:p>
    <w:p w:rsidR="002631ED" w:rsidRDefault="002631ED" w:rsidP="002631ED">
      <w:pPr>
        <w:ind w:left="3960"/>
        <w:rPr>
          <w:rFonts w:asciiTheme="minorHAnsi" w:hAnsiTheme="minorHAnsi" w:cs="Times New Roman"/>
          <w:i/>
          <w:sz w:val="22"/>
          <w:szCs w:val="22"/>
        </w:rPr>
      </w:pPr>
    </w:p>
    <w:p w:rsidR="002631ED" w:rsidRPr="00161498" w:rsidRDefault="002631ED" w:rsidP="002631ED">
      <w:pPr>
        <w:ind w:left="3960"/>
        <w:rPr>
          <w:rFonts w:asciiTheme="minorHAnsi" w:hAnsiTheme="minorHAnsi" w:cs="Times New Roman"/>
          <w:i/>
          <w:sz w:val="22"/>
          <w:szCs w:val="22"/>
        </w:rPr>
      </w:pPr>
      <w:r w:rsidRPr="00161498">
        <w:rPr>
          <w:rFonts w:asciiTheme="minorHAnsi" w:hAnsiTheme="minorHAnsi" w:cs="Times New Roman"/>
          <w:i/>
          <w:sz w:val="22"/>
          <w:szCs w:val="22"/>
        </w:rPr>
        <w:t>[Имя и подпись уполномоченного лица поставщика]</w:t>
      </w:r>
    </w:p>
    <w:p w:rsidR="002631ED" w:rsidRPr="00161498" w:rsidRDefault="002631ED" w:rsidP="002631ED">
      <w:pPr>
        <w:ind w:left="3960"/>
        <w:rPr>
          <w:rFonts w:asciiTheme="minorHAnsi" w:hAnsiTheme="minorHAnsi" w:cs="Times New Roman"/>
          <w:i/>
          <w:sz w:val="22"/>
          <w:szCs w:val="22"/>
        </w:rPr>
      </w:pPr>
      <w:r w:rsidRPr="00161498">
        <w:rPr>
          <w:rFonts w:asciiTheme="minorHAnsi" w:hAnsiTheme="minorHAnsi" w:cs="Times New Roman"/>
          <w:i/>
          <w:sz w:val="22"/>
          <w:szCs w:val="22"/>
        </w:rPr>
        <w:t>[Должность]</w:t>
      </w:r>
    </w:p>
    <w:p w:rsidR="002631ED" w:rsidRPr="00161498" w:rsidRDefault="002631ED" w:rsidP="002631ED">
      <w:pPr>
        <w:ind w:left="3960"/>
        <w:rPr>
          <w:rFonts w:asciiTheme="minorHAnsi" w:hAnsiTheme="minorHAnsi" w:cs="Times New Roman"/>
          <w:i/>
          <w:sz w:val="22"/>
          <w:szCs w:val="22"/>
        </w:rPr>
      </w:pPr>
      <w:r w:rsidRPr="00161498">
        <w:rPr>
          <w:rFonts w:asciiTheme="minorHAnsi" w:hAnsiTheme="minorHAnsi" w:cs="Times New Roman"/>
          <w:i/>
          <w:sz w:val="22"/>
          <w:szCs w:val="22"/>
        </w:rPr>
        <w:t>[Дата и печать]</w:t>
      </w:r>
    </w:p>
    <w:p w:rsidR="002631ED" w:rsidRPr="00161498" w:rsidRDefault="002631ED" w:rsidP="002631ED">
      <w:pPr>
        <w:ind w:left="3960"/>
        <w:rPr>
          <w:rFonts w:asciiTheme="minorHAnsi" w:hAnsiTheme="minorHAnsi" w:cs="Times New Roman"/>
          <w:i/>
          <w:sz w:val="22"/>
          <w:szCs w:val="22"/>
        </w:rPr>
      </w:pPr>
    </w:p>
    <w:p w:rsidR="002631ED" w:rsidRPr="00161498" w:rsidRDefault="002631ED" w:rsidP="002631ED">
      <w:pPr>
        <w:ind w:left="3960"/>
        <w:rPr>
          <w:rFonts w:asciiTheme="minorHAnsi" w:hAnsiTheme="minorHAnsi" w:cs="Times New Roman"/>
          <w:i/>
          <w:sz w:val="22"/>
          <w:szCs w:val="22"/>
        </w:rPr>
      </w:pPr>
    </w:p>
    <w:p w:rsidR="002631ED" w:rsidRPr="00161498" w:rsidRDefault="002631ED" w:rsidP="002631ED">
      <w:pPr>
        <w:ind w:left="3960"/>
        <w:rPr>
          <w:rFonts w:asciiTheme="minorHAnsi" w:hAnsiTheme="minorHAnsi" w:cs="Times New Roman"/>
          <w:i/>
          <w:sz w:val="22"/>
          <w:szCs w:val="22"/>
        </w:rPr>
      </w:pPr>
    </w:p>
    <w:p w:rsidR="002631ED" w:rsidRPr="00161498" w:rsidRDefault="002631ED" w:rsidP="002631ED">
      <w:pPr>
        <w:ind w:left="3960"/>
        <w:rPr>
          <w:rFonts w:asciiTheme="minorHAnsi" w:hAnsiTheme="minorHAnsi" w:cs="Times New Roman"/>
          <w:i/>
          <w:sz w:val="22"/>
          <w:szCs w:val="22"/>
        </w:rPr>
      </w:pPr>
    </w:p>
    <w:p w:rsidR="002631ED" w:rsidRPr="00161498" w:rsidRDefault="002631ED" w:rsidP="002631ED">
      <w:pPr>
        <w:ind w:left="3960"/>
        <w:rPr>
          <w:rFonts w:asciiTheme="minorHAnsi" w:hAnsiTheme="minorHAnsi" w:cs="Times New Roman"/>
          <w:i/>
          <w:sz w:val="22"/>
          <w:szCs w:val="22"/>
        </w:rPr>
      </w:pPr>
    </w:p>
    <w:p w:rsidR="002631ED" w:rsidRPr="00161498" w:rsidRDefault="002631ED" w:rsidP="002631ED">
      <w:pPr>
        <w:ind w:left="3960"/>
        <w:rPr>
          <w:rFonts w:asciiTheme="minorHAnsi" w:hAnsiTheme="minorHAnsi" w:cs="Times New Roman"/>
          <w:i/>
          <w:sz w:val="22"/>
          <w:szCs w:val="22"/>
        </w:rPr>
      </w:pPr>
    </w:p>
    <w:p w:rsidR="002631ED" w:rsidRPr="00161498" w:rsidRDefault="002631ED" w:rsidP="002631ED">
      <w:pPr>
        <w:ind w:left="3960"/>
        <w:rPr>
          <w:rFonts w:asciiTheme="minorHAnsi" w:hAnsiTheme="minorHAnsi" w:cs="Times New Roman"/>
          <w:i/>
          <w:sz w:val="22"/>
          <w:szCs w:val="22"/>
        </w:rPr>
      </w:pPr>
    </w:p>
    <w:p w:rsidR="002631ED" w:rsidRPr="00161498" w:rsidRDefault="002631ED" w:rsidP="002631ED">
      <w:pPr>
        <w:ind w:left="3960"/>
        <w:rPr>
          <w:rFonts w:asciiTheme="minorHAnsi" w:hAnsiTheme="minorHAnsi" w:cs="Times New Roman"/>
          <w:i/>
          <w:sz w:val="22"/>
          <w:szCs w:val="22"/>
        </w:rPr>
      </w:pPr>
    </w:p>
    <w:p w:rsidR="002631ED" w:rsidRPr="00161498" w:rsidRDefault="002631ED" w:rsidP="002631ED">
      <w:pPr>
        <w:ind w:left="3960"/>
        <w:rPr>
          <w:rFonts w:asciiTheme="minorHAnsi" w:hAnsiTheme="minorHAnsi" w:cs="Times New Roman"/>
          <w:i/>
          <w:sz w:val="22"/>
          <w:szCs w:val="22"/>
        </w:rPr>
      </w:pPr>
    </w:p>
    <w:p w:rsidR="002631ED" w:rsidRPr="00161498" w:rsidRDefault="002631ED" w:rsidP="002631ED">
      <w:pPr>
        <w:ind w:left="3960"/>
        <w:rPr>
          <w:rFonts w:asciiTheme="minorHAnsi" w:hAnsiTheme="minorHAnsi" w:cs="Times New Roman"/>
          <w:i/>
          <w:sz w:val="22"/>
          <w:szCs w:val="22"/>
        </w:rPr>
      </w:pPr>
    </w:p>
    <w:p w:rsidR="002631ED" w:rsidRPr="00161498" w:rsidRDefault="002631ED" w:rsidP="002631ED">
      <w:pPr>
        <w:ind w:left="3960"/>
        <w:rPr>
          <w:rFonts w:asciiTheme="minorHAnsi" w:hAnsiTheme="minorHAnsi" w:cs="Times New Roman"/>
          <w:i/>
          <w:sz w:val="22"/>
          <w:szCs w:val="22"/>
        </w:rPr>
      </w:pPr>
    </w:p>
    <w:p w:rsidR="002631ED" w:rsidRPr="00161498" w:rsidRDefault="002631ED" w:rsidP="002631ED">
      <w:pPr>
        <w:ind w:left="3960"/>
        <w:rPr>
          <w:rFonts w:asciiTheme="minorHAnsi" w:hAnsiTheme="minorHAnsi" w:cs="Times New Roman"/>
          <w:i/>
          <w:sz w:val="22"/>
          <w:szCs w:val="22"/>
        </w:rPr>
      </w:pPr>
    </w:p>
    <w:p w:rsidR="002631ED" w:rsidRPr="00161498" w:rsidRDefault="002631ED" w:rsidP="002631ED">
      <w:pPr>
        <w:ind w:left="3960"/>
        <w:rPr>
          <w:rFonts w:asciiTheme="minorHAnsi" w:hAnsiTheme="minorHAnsi" w:cs="Times New Roman"/>
          <w:i/>
          <w:sz w:val="22"/>
          <w:szCs w:val="22"/>
        </w:rPr>
      </w:pPr>
    </w:p>
    <w:p w:rsidR="002631ED" w:rsidRPr="00161498" w:rsidRDefault="002631ED" w:rsidP="002631ED">
      <w:pPr>
        <w:ind w:left="3960"/>
        <w:rPr>
          <w:rFonts w:asciiTheme="minorHAnsi" w:hAnsiTheme="minorHAnsi" w:cs="Times New Roman"/>
          <w:i/>
          <w:sz w:val="22"/>
          <w:szCs w:val="22"/>
        </w:rPr>
      </w:pPr>
    </w:p>
    <w:p w:rsidR="002631ED" w:rsidRPr="00161498" w:rsidRDefault="002631ED" w:rsidP="002631ED">
      <w:pPr>
        <w:ind w:left="3960"/>
        <w:rPr>
          <w:rFonts w:asciiTheme="minorHAnsi" w:hAnsiTheme="minorHAnsi" w:cs="Times New Roman"/>
          <w:i/>
          <w:sz w:val="22"/>
          <w:szCs w:val="22"/>
        </w:rPr>
      </w:pPr>
    </w:p>
    <w:p w:rsidR="002631ED" w:rsidRPr="00161498" w:rsidRDefault="002631ED" w:rsidP="002631ED">
      <w:pPr>
        <w:ind w:left="3960"/>
        <w:rPr>
          <w:rFonts w:asciiTheme="minorHAnsi" w:hAnsiTheme="minorHAnsi" w:cs="Times New Roman"/>
          <w:i/>
          <w:sz w:val="22"/>
          <w:szCs w:val="22"/>
        </w:rPr>
      </w:pPr>
    </w:p>
    <w:p w:rsidR="002631ED" w:rsidRPr="00161498" w:rsidRDefault="002631ED" w:rsidP="002631ED">
      <w:pPr>
        <w:ind w:left="3960"/>
        <w:rPr>
          <w:rFonts w:asciiTheme="minorHAnsi" w:hAnsiTheme="minorHAnsi" w:cs="Times New Roman"/>
          <w:i/>
          <w:sz w:val="22"/>
          <w:szCs w:val="22"/>
        </w:rPr>
      </w:pPr>
    </w:p>
    <w:p w:rsidR="002631ED" w:rsidRPr="00161498" w:rsidRDefault="002631ED" w:rsidP="002631ED">
      <w:pPr>
        <w:ind w:left="3960"/>
        <w:rPr>
          <w:rFonts w:asciiTheme="minorHAnsi" w:hAnsiTheme="minorHAnsi" w:cs="Times New Roman"/>
          <w:i/>
          <w:sz w:val="22"/>
          <w:szCs w:val="22"/>
        </w:rPr>
      </w:pPr>
    </w:p>
    <w:p w:rsidR="002631ED" w:rsidRPr="00161498" w:rsidRDefault="002631ED" w:rsidP="002631ED">
      <w:pPr>
        <w:ind w:left="3960"/>
        <w:rPr>
          <w:rFonts w:asciiTheme="minorHAnsi" w:hAnsiTheme="minorHAnsi" w:cs="Times New Roman"/>
          <w:i/>
          <w:sz w:val="22"/>
          <w:szCs w:val="22"/>
        </w:rPr>
      </w:pPr>
    </w:p>
    <w:p w:rsidR="002631ED" w:rsidRPr="00161498" w:rsidRDefault="002631ED" w:rsidP="002631ED">
      <w:pPr>
        <w:ind w:left="3960"/>
        <w:rPr>
          <w:rFonts w:asciiTheme="minorHAnsi" w:hAnsiTheme="minorHAnsi" w:cs="Times New Roman"/>
          <w:i/>
          <w:sz w:val="22"/>
          <w:szCs w:val="22"/>
        </w:rPr>
      </w:pPr>
    </w:p>
    <w:p w:rsidR="002631ED" w:rsidRPr="00161498" w:rsidRDefault="002631ED" w:rsidP="002631ED">
      <w:pPr>
        <w:ind w:left="3960"/>
        <w:rPr>
          <w:rFonts w:asciiTheme="minorHAnsi" w:hAnsiTheme="minorHAnsi" w:cs="Times New Roman"/>
          <w:i/>
          <w:sz w:val="22"/>
          <w:szCs w:val="22"/>
        </w:rPr>
      </w:pPr>
    </w:p>
    <w:p w:rsidR="002631ED" w:rsidRPr="00161498" w:rsidRDefault="002631ED" w:rsidP="002631ED">
      <w:pPr>
        <w:ind w:left="3960"/>
        <w:rPr>
          <w:rFonts w:asciiTheme="minorHAnsi" w:hAnsiTheme="minorHAnsi" w:cs="Times New Roman"/>
          <w:i/>
          <w:sz w:val="22"/>
          <w:szCs w:val="22"/>
        </w:rPr>
      </w:pPr>
    </w:p>
    <w:p w:rsidR="002631ED" w:rsidRPr="00161498" w:rsidRDefault="002631ED" w:rsidP="002631ED">
      <w:pPr>
        <w:ind w:left="3960"/>
        <w:rPr>
          <w:rFonts w:asciiTheme="minorHAnsi" w:hAnsiTheme="minorHAnsi" w:cs="Times New Roman"/>
          <w:i/>
          <w:sz w:val="22"/>
          <w:szCs w:val="22"/>
        </w:rPr>
      </w:pPr>
    </w:p>
    <w:p w:rsidR="002631ED" w:rsidRPr="00161498" w:rsidRDefault="002631ED" w:rsidP="002631ED">
      <w:pPr>
        <w:ind w:left="3960"/>
        <w:rPr>
          <w:rFonts w:asciiTheme="minorHAnsi" w:hAnsiTheme="minorHAnsi" w:cs="Times New Roman"/>
          <w:i/>
          <w:sz w:val="22"/>
          <w:szCs w:val="22"/>
        </w:rPr>
      </w:pPr>
    </w:p>
    <w:p w:rsidR="002631ED" w:rsidRPr="00161498" w:rsidRDefault="002631ED" w:rsidP="002631ED">
      <w:pPr>
        <w:ind w:left="3960"/>
        <w:rPr>
          <w:rFonts w:asciiTheme="minorHAnsi" w:hAnsiTheme="minorHAnsi" w:cs="Times New Roman"/>
          <w:i/>
          <w:sz w:val="22"/>
          <w:szCs w:val="22"/>
        </w:rPr>
      </w:pPr>
    </w:p>
    <w:p w:rsidR="002631ED" w:rsidRPr="00161498" w:rsidRDefault="002631ED" w:rsidP="002631ED">
      <w:pPr>
        <w:ind w:left="3960"/>
        <w:rPr>
          <w:rFonts w:asciiTheme="minorHAnsi" w:hAnsiTheme="minorHAnsi" w:cs="Times New Roman"/>
          <w:i/>
          <w:sz w:val="22"/>
          <w:szCs w:val="22"/>
        </w:rPr>
      </w:pPr>
    </w:p>
    <w:p w:rsidR="002631ED" w:rsidRPr="00161498" w:rsidRDefault="002631ED" w:rsidP="002631ED">
      <w:pPr>
        <w:jc w:val="right"/>
        <w:rPr>
          <w:rFonts w:asciiTheme="minorHAnsi" w:hAnsiTheme="minorHAnsi" w:cs="Times New Roman"/>
          <w:b/>
          <w:sz w:val="22"/>
          <w:szCs w:val="22"/>
        </w:rPr>
      </w:pPr>
    </w:p>
    <w:p w:rsidR="002631ED" w:rsidRPr="00161498" w:rsidRDefault="002631ED" w:rsidP="002631ED">
      <w:pPr>
        <w:jc w:val="right"/>
        <w:rPr>
          <w:rFonts w:asciiTheme="minorHAnsi" w:hAnsiTheme="minorHAnsi" w:cs="Times New Roman"/>
          <w:b/>
          <w:sz w:val="22"/>
          <w:szCs w:val="22"/>
        </w:rPr>
      </w:pPr>
    </w:p>
    <w:p w:rsidR="002631ED" w:rsidRPr="00161498" w:rsidRDefault="002631ED" w:rsidP="002631ED">
      <w:pPr>
        <w:jc w:val="right"/>
        <w:rPr>
          <w:rFonts w:asciiTheme="minorHAnsi" w:hAnsiTheme="minorHAnsi" w:cs="Times New Roman"/>
          <w:b/>
          <w:sz w:val="22"/>
          <w:szCs w:val="22"/>
        </w:rPr>
      </w:pPr>
    </w:p>
    <w:p w:rsidR="002631ED" w:rsidRDefault="002631ED" w:rsidP="002631ED">
      <w:pPr>
        <w:jc w:val="right"/>
        <w:rPr>
          <w:rFonts w:asciiTheme="minorHAnsi" w:hAnsiTheme="minorHAnsi" w:cs="Times New Roman"/>
          <w:b/>
          <w:sz w:val="22"/>
          <w:szCs w:val="22"/>
        </w:rPr>
      </w:pPr>
      <w:r w:rsidRPr="00161498">
        <w:rPr>
          <w:rFonts w:asciiTheme="minorHAnsi" w:hAnsiTheme="minorHAnsi" w:cs="Times New Roman"/>
          <w:b/>
          <w:sz w:val="22"/>
          <w:szCs w:val="22"/>
        </w:rPr>
        <w:t xml:space="preserve">Приложение </w:t>
      </w:r>
      <w:r>
        <w:rPr>
          <w:rFonts w:asciiTheme="minorHAnsi" w:hAnsiTheme="minorHAnsi" w:cs="Times New Roman"/>
          <w:b/>
          <w:sz w:val="22"/>
          <w:szCs w:val="22"/>
        </w:rPr>
        <w:t>5</w:t>
      </w:r>
    </w:p>
    <w:p w:rsidR="002631ED" w:rsidRDefault="002631ED" w:rsidP="002631ED">
      <w:pPr>
        <w:jc w:val="right"/>
        <w:rPr>
          <w:rFonts w:asciiTheme="minorHAnsi" w:hAnsiTheme="minorHAnsi" w:cs="Times New Roman"/>
          <w:b/>
          <w:sz w:val="22"/>
          <w:szCs w:val="22"/>
        </w:rPr>
      </w:pPr>
    </w:p>
    <w:p w:rsidR="002631ED" w:rsidRDefault="002631ED" w:rsidP="002631ED">
      <w:pPr>
        <w:jc w:val="center"/>
        <w:rPr>
          <w:rFonts w:asciiTheme="minorHAnsi" w:hAnsiTheme="minorHAnsi" w:cs="Times New Roman"/>
          <w:b/>
          <w:sz w:val="22"/>
          <w:szCs w:val="22"/>
        </w:rPr>
      </w:pPr>
    </w:p>
    <w:p w:rsidR="002631ED" w:rsidRDefault="002631ED" w:rsidP="002631ED">
      <w:pPr>
        <w:pBdr>
          <w:bottom w:val="single" w:sz="4" w:space="1" w:color="auto"/>
        </w:pBdr>
        <w:jc w:val="center"/>
        <w:rPr>
          <w:rFonts w:asciiTheme="minorHAnsi" w:hAnsiTheme="minorHAnsi" w:cs="Times New Roman"/>
          <w:b/>
          <w:sz w:val="22"/>
          <w:szCs w:val="22"/>
        </w:rPr>
      </w:pPr>
      <w:r>
        <w:rPr>
          <w:rFonts w:asciiTheme="minorHAnsi" w:hAnsiTheme="minorHAnsi" w:cs="Times New Roman"/>
          <w:b/>
          <w:sz w:val="22"/>
          <w:szCs w:val="22"/>
        </w:rPr>
        <w:t>ФОРМА ПРАЙС-ЛИСТА</w:t>
      </w:r>
    </w:p>
    <w:p w:rsidR="002631ED" w:rsidRDefault="002631ED" w:rsidP="002631ED">
      <w:pPr>
        <w:jc w:val="right"/>
        <w:rPr>
          <w:rFonts w:asciiTheme="minorHAnsi" w:hAnsiTheme="minorHAnsi" w:cs="Times New Roman"/>
          <w:b/>
          <w:sz w:val="22"/>
          <w:szCs w:val="22"/>
        </w:rPr>
      </w:pPr>
    </w:p>
    <w:p w:rsidR="002631ED" w:rsidRDefault="002631ED" w:rsidP="002631ED">
      <w:pPr>
        <w:jc w:val="right"/>
        <w:rPr>
          <w:rFonts w:asciiTheme="minorHAnsi" w:hAnsiTheme="minorHAnsi" w:cs="Times New Roman"/>
          <w:b/>
          <w:sz w:val="22"/>
          <w:szCs w:val="22"/>
        </w:rPr>
      </w:pPr>
    </w:p>
    <w:p w:rsidR="002631ED" w:rsidRPr="00F16A54" w:rsidRDefault="002631ED" w:rsidP="002631ED">
      <w:pPr>
        <w:jc w:val="both"/>
        <w:rPr>
          <w:rFonts w:asciiTheme="minorHAnsi" w:hAnsiTheme="minorHAnsi" w:cs="Times New Roman"/>
          <w:b/>
          <w:sz w:val="22"/>
          <w:szCs w:val="22"/>
        </w:rPr>
      </w:pPr>
      <w:r>
        <w:rPr>
          <w:rFonts w:asciiTheme="minorHAnsi" w:hAnsiTheme="minorHAnsi" w:cs="Times New Roman"/>
          <w:b/>
          <w:sz w:val="22"/>
          <w:szCs w:val="22"/>
        </w:rPr>
        <w:t xml:space="preserve">Просьба обратиться к приложенной форме в </w:t>
      </w:r>
      <w:r>
        <w:rPr>
          <w:rFonts w:asciiTheme="minorHAnsi" w:hAnsiTheme="minorHAnsi" w:cs="Times New Roman"/>
          <w:b/>
          <w:sz w:val="22"/>
          <w:szCs w:val="22"/>
          <w:lang w:val="en-US"/>
        </w:rPr>
        <w:t>Excel</w:t>
      </w:r>
    </w:p>
    <w:p w:rsidR="002631ED" w:rsidRDefault="002631ED" w:rsidP="002631ED">
      <w:pPr>
        <w:rPr>
          <w:rFonts w:asciiTheme="minorHAnsi" w:hAnsiTheme="minorHAnsi" w:cs="Times New Roman"/>
          <w:b/>
          <w:sz w:val="22"/>
          <w:szCs w:val="22"/>
        </w:rPr>
      </w:pPr>
      <w:r>
        <w:rPr>
          <w:rFonts w:asciiTheme="minorHAnsi" w:hAnsiTheme="minorHAnsi" w:cs="Times New Roman"/>
          <w:b/>
          <w:sz w:val="22"/>
          <w:szCs w:val="22"/>
        </w:rPr>
        <w:br w:type="page"/>
      </w:r>
    </w:p>
    <w:p w:rsidR="002631ED" w:rsidRPr="00161498" w:rsidRDefault="002631ED" w:rsidP="002631ED">
      <w:pPr>
        <w:jc w:val="right"/>
        <w:rPr>
          <w:rFonts w:asciiTheme="minorHAnsi" w:hAnsiTheme="minorHAnsi" w:cs="Times New Roman"/>
          <w:b/>
          <w:sz w:val="22"/>
          <w:szCs w:val="22"/>
        </w:rPr>
      </w:pPr>
    </w:p>
    <w:p w:rsidR="002631ED" w:rsidRDefault="002631ED" w:rsidP="002631ED">
      <w:pPr>
        <w:jc w:val="right"/>
        <w:rPr>
          <w:rFonts w:asciiTheme="minorHAnsi" w:hAnsiTheme="minorHAnsi" w:cs="Times New Roman"/>
          <w:b/>
          <w:sz w:val="22"/>
          <w:szCs w:val="22"/>
        </w:rPr>
      </w:pPr>
      <w:r w:rsidRPr="00161498">
        <w:rPr>
          <w:rFonts w:asciiTheme="minorHAnsi" w:hAnsiTheme="minorHAnsi" w:cs="Times New Roman"/>
          <w:b/>
          <w:sz w:val="22"/>
          <w:szCs w:val="22"/>
        </w:rPr>
        <w:t xml:space="preserve">Приложение </w:t>
      </w:r>
      <w:r>
        <w:rPr>
          <w:rFonts w:asciiTheme="minorHAnsi" w:hAnsiTheme="minorHAnsi" w:cs="Times New Roman"/>
          <w:b/>
          <w:sz w:val="22"/>
          <w:szCs w:val="22"/>
        </w:rPr>
        <w:t>6</w:t>
      </w:r>
    </w:p>
    <w:p w:rsidR="002631ED" w:rsidRPr="00161498" w:rsidRDefault="002631ED" w:rsidP="002631ED">
      <w:pPr>
        <w:jc w:val="right"/>
        <w:rPr>
          <w:rFonts w:asciiTheme="minorHAnsi" w:hAnsiTheme="minorHAnsi" w:cs="Times New Roman"/>
          <w:sz w:val="22"/>
          <w:szCs w:val="22"/>
        </w:rPr>
      </w:pPr>
    </w:p>
    <w:p w:rsidR="002631ED" w:rsidRPr="00161498" w:rsidRDefault="002631ED" w:rsidP="002631ED">
      <w:pPr>
        <w:jc w:val="center"/>
        <w:rPr>
          <w:rFonts w:asciiTheme="minorHAnsi" w:hAnsiTheme="minorHAnsi" w:cs="Times New Roman"/>
          <w:b/>
          <w:sz w:val="22"/>
          <w:szCs w:val="22"/>
        </w:rPr>
      </w:pPr>
      <w:r>
        <w:rPr>
          <w:rFonts w:asciiTheme="minorHAnsi" w:hAnsiTheme="minorHAnsi" w:cs="Times New Roman"/>
          <w:b/>
          <w:sz w:val="22"/>
          <w:szCs w:val="22"/>
        </w:rPr>
        <w:t>ГАРАНТИЙНОЕ ПИСЬМО</w:t>
      </w:r>
    </w:p>
    <w:p w:rsidR="002631ED" w:rsidRPr="00161498" w:rsidRDefault="002631ED" w:rsidP="002631ED">
      <w:pPr>
        <w:jc w:val="center"/>
        <w:rPr>
          <w:rFonts w:asciiTheme="minorHAnsi" w:hAnsiTheme="minorHAnsi" w:cs="Times New Roman"/>
          <w:sz w:val="22"/>
          <w:szCs w:val="22"/>
        </w:rPr>
      </w:pPr>
    </w:p>
    <w:p w:rsidR="002631ED" w:rsidRPr="008D5C19" w:rsidRDefault="002631ED" w:rsidP="002631ED">
      <w:pPr>
        <w:pStyle w:val="Section3-Heading1"/>
        <w:rPr>
          <w:rFonts w:asciiTheme="minorHAnsi" w:hAnsiTheme="minorHAnsi"/>
          <w:i/>
          <w:color w:val="FF0000"/>
          <w:sz w:val="22"/>
          <w:szCs w:val="22"/>
        </w:rPr>
      </w:pPr>
      <w:r w:rsidRPr="008D5C19">
        <w:rPr>
          <w:rFonts w:asciiTheme="minorHAnsi" w:hAnsiTheme="minorHAnsi"/>
          <w:i/>
          <w:color w:val="FF0000"/>
          <w:sz w:val="22"/>
          <w:szCs w:val="22"/>
        </w:rPr>
        <w:t>(Данная форма должна быть подготовлена на официальном бланке участника тендера.  Кроме указанных мест, в данную форму нельзя вносить никаких изменений.)</w:t>
      </w:r>
    </w:p>
    <w:p w:rsidR="002631ED" w:rsidRPr="00161498" w:rsidRDefault="002631ED" w:rsidP="002631ED">
      <w:pPr>
        <w:jc w:val="right"/>
        <w:rPr>
          <w:rFonts w:asciiTheme="minorHAnsi" w:hAnsiTheme="minorHAnsi" w:cs="Times New Roman"/>
          <w:color w:val="FF0000"/>
          <w:sz w:val="22"/>
          <w:szCs w:val="22"/>
        </w:rPr>
      </w:pPr>
      <w:r w:rsidRPr="00161498">
        <w:rPr>
          <w:rFonts w:asciiTheme="minorHAnsi" w:hAnsiTheme="minorHAnsi" w:cs="Times New Roman"/>
          <w:color w:val="FF0000"/>
          <w:sz w:val="22"/>
          <w:szCs w:val="22"/>
        </w:rPr>
        <w:t>[укажите: местоположение и дату]</w:t>
      </w:r>
    </w:p>
    <w:p w:rsidR="002631ED" w:rsidRPr="00161498" w:rsidRDefault="002631ED" w:rsidP="002631ED">
      <w:pPr>
        <w:pStyle w:val="a3"/>
        <w:rPr>
          <w:rFonts w:asciiTheme="minorHAnsi" w:hAnsiTheme="minorHAnsi" w:cs="Times New Roman"/>
          <w:sz w:val="22"/>
          <w:szCs w:val="22"/>
        </w:rPr>
      </w:pPr>
    </w:p>
    <w:p w:rsidR="002631ED" w:rsidRPr="00161498" w:rsidRDefault="002631ED" w:rsidP="002631ED">
      <w:pPr>
        <w:rPr>
          <w:rFonts w:asciiTheme="minorHAnsi" w:hAnsiTheme="minorHAnsi" w:cs="Times New Roman"/>
          <w:sz w:val="22"/>
          <w:szCs w:val="22"/>
        </w:rPr>
      </w:pPr>
      <w:r w:rsidRPr="00161498">
        <w:rPr>
          <w:rFonts w:asciiTheme="minorHAnsi" w:hAnsiTheme="minorHAnsi" w:cs="Times New Roman"/>
          <w:sz w:val="22"/>
          <w:szCs w:val="22"/>
        </w:rPr>
        <w:t>Кому:</w:t>
      </w:r>
      <w:r w:rsidRPr="00161498">
        <w:rPr>
          <w:rFonts w:asciiTheme="minorHAnsi" w:hAnsiTheme="minorHAnsi" w:cs="Times New Roman"/>
          <w:sz w:val="22"/>
          <w:szCs w:val="22"/>
        </w:rPr>
        <w:tab/>
      </w:r>
      <w:r w:rsidRPr="00161498">
        <w:rPr>
          <w:rFonts w:asciiTheme="minorHAnsi" w:hAnsiTheme="minorHAnsi" w:cs="Times New Roman"/>
          <w:color w:val="FF0000"/>
          <w:sz w:val="22"/>
          <w:szCs w:val="22"/>
        </w:rPr>
        <w:t>[укажите:</w:t>
      </w:r>
      <w:r w:rsidRPr="00161498">
        <w:rPr>
          <w:rFonts w:asciiTheme="minorHAnsi" w:hAnsiTheme="minorHAnsi" w:cs="Times New Roman"/>
          <w:i/>
          <w:color w:val="FF0000"/>
          <w:sz w:val="22"/>
          <w:szCs w:val="22"/>
        </w:rPr>
        <w:t xml:space="preserve"> Имя и адрес контактного лица в ПРООН]</w:t>
      </w:r>
    </w:p>
    <w:p w:rsidR="002631ED" w:rsidRPr="00161498" w:rsidRDefault="002631ED" w:rsidP="002631ED">
      <w:pPr>
        <w:rPr>
          <w:rFonts w:asciiTheme="minorHAnsi" w:hAnsiTheme="minorHAnsi" w:cs="Times New Roman"/>
          <w:sz w:val="22"/>
          <w:szCs w:val="22"/>
        </w:rPr>
      </w:pPr>
    </w:p>
    <w:p w:rsidR="002631ED" w:rsidRPr="00161498" w:rsidRDefault="002631ED" w:rsidP="002631ED">
      <w:pPr>
        <w:rPr>
          <w:rFonts w:asciiTheme="minorHAnsi" w:hAnsiTheme="minorHAnsi" w:cs="Times New Roman"/>
          <w:sz w:val="22"/>
          <w:szCs w:val="22"/>
        </w:rPr>
      </w:pPr>
      <w:r w:rsidRPr="00161498">
        <w:rPr>
          <w:rFonts w:asciiTheme="minorHAnsi" w:hAnsiTheme="minorHAnsi" w:cs="Times New Roman"/>
          <w:sz w:val="22"/>
          <w:szCs w:val="22"/>
        </w:rPr>
        <w:t>Уважаемые Господа!</w:t>
      </w:r>
    </w:p>
    <w:p w:rsidR="002631ED" w:rsidRPr="00161498" w:rsidRDefault="002631ED" w:rsidP="002631ED">
      <w:pPr>
        <w:rPr>
          <w:rFonts w:asciiTheme="minorHAnsi" w:hAnsiTheme="minorHAnsi" w:cs="Times New Roman"/>
          <w:sz w:val="22"/>
          <w:szCs w:val="22"/>
        </w:rPr>
      </w:pPr>
    </w:p>
    <w:p w:rsidR="002631ED" w:rsidRPr="00161498" w:rsidRDefault="002631ED" w:rsidP="002631ED">
      <w:pPr>
        <w:tabs>
          <w:tab w:val="right" w:pos="8460"/>
        </w:tabs>
        <w:ind w:left="720"/>
        <w:jc w:val="both"/>
        <w:rPr>
          <w:rFonts w:asciiTheme="minorHAnsi" w:hAnsiTheme="minorHAnsi" w:cs="Times New Roman"/>
          <w:sz w:val="22"/>
          <w:szCs w:val="22"/>
        </w:rPr>
      </w:pPr>
      <w:r w:rsidRPr="00161498">
        <w:rPr>
          <w:rFonts w:asciiTheme="minorHAnsi" w:hAnsiTheme="minorHAnsi" w:cs="Times New Roman"/>
          <w:sz w:val="22"/>
          <w:szCs w:val="22"/>
        </w:rPr>
        <w:tab/>
        <w:t xml:space="preserve">Мы, нижеподписавшиеся, настоящим заявляем о своей готовности предоставить товары, а именно </w:t>
      </w:r>
      <w:r w:rsidRPr="00161498">
        <w:rPr>
          <w:rFonts w:asciiTheme="minorHAnsi" w:hAnsiTheme="minorHAnsi" w:cs="Times New Roman"/>
          <w:i/>
          <w:color w:val="FF0000"/>
          <w:sz w:val="22"/>
          <w:szCs w:val="22"/>
        </w:rPr>
        <w:t xml:space="preserve">[укажите: названия товаров и услуг </w:t>
      </w:r>
      <w:r w:rsidRPr="008D5C19">
        <w:rPr>
          <w:rFonts w:asciiTheme="minorHAnsi" w:hAnsiTheme="minorHAnsi" w:cs="Times New Roman"/>
          <w:i/>
          <w:color w:val="FF0000"/>
          <w:sz w:val="22"/>
          <w:szCs w:val="22"/>
        </w:rPr>
        <w:t>согласно ЗЦК</w:t>
      </w:r>
      <w:r w:rsidRPr="00161498">
        <w:rPr>
          <w:rFonts w:asciiTheme="minorHAnsi" w:hAnsiTheme="minorHAnsi" w:cs="Times New Roman"/>
          <w:i/>
          <w:color w:val="FF0000"/>
          <w:sz w:val="22"/>
          <w:szCs w:val="22"/>
        </w:rPr>
        <w:t>]</w:t>
      </w:r>
      <w:r w:rsidRPr="00161498">
        <w:rPr>
          <w:rFonts w:asciiTheme="minorHAnsi" w:hAnsiTheme="minorHAnsi" w:cs="Times New Roman"/>
          <w:sz w:val="22"/>
          <w:szCs w:val="22"/>
        </w:rPr>
        <w:t xml:space="preserve"> </w:t>
      </w:r>
      <w:r>
        <w:rPr>
          <w:rFonts w:asciiTheme="minorHAnsi" w:hAnsiTheme="minorHAnsi" w:cs="Times New Roman"/>
          <w:sz w:val="22"/>
          <w:szCs w:val="22"/>
        </w:rPr>
        <w:t xml:space="preserve">, </w:t>
      </w:r>
      <w:r w:rsidRPr="00161498">
        <w:rPr>
          <w:rFonts w:asciiTheme="minorHAnsi" w:hAnsiTheme="minorHAnsi" w:cs="Times New Roman"/>
          <w:sz w:val="22"/>
          <w:szCs w:val="22"/>
        </w:rPr>
        <w:t xml:space="preserve">в соответствии с </w:t>
      </w:r>
      <w:r>
        <w:rPr>
          <w:rFonts w:asciiTheme="minorHAnsi" w:hAnsiTheme="minorHAnsi" w:cs="Times New Roman"/>
          <w:sz w:val="22"/>
          <w:szCs w:val="22"/>
        </w:rPr>
        <w:t xml:space="preserve">Запросом Ценовой Котировки </w:t>
      </w:r>
      <w:r>
        <w:rPr>
          <w:rFonts w:asciiTheme="minorHAnsi" w:hAnsiTheme="minorHAnsi" w:cs="Times New Roman"/>
          <w:b/>
          <w:sz w:val="22"/>
          <w:szCs w:val="22"/>
          <w:lang w:val="en-US"/>
        </w:rPr>
        <w:t>UKR</w:t>
      </w:r>
      <w:r w:rsidRPr="00161498">
        <w:rPr>
          <w:rFonts w:asciiTheme="minorHAnsi" w:hAnsiTheme="minorHAnsi" w:cs="Times New Roman"/>
          <w:b/>
          <w:sz w:val="22"/>
          <w:szCs w:val="22"/>
        </w:rPr>
        <w:t>/</w:t>
      </w:r>
      <w:r>
        <w:rPr>
          <w:rFonts w:asciiTheme="minorHAnsi" w:hAnsiTheme="minorHAnsi" w:cs="Times New Roman"/>
          <w:b/>
          <w:sz w:val="22"/>
          <w:szCs w:val="22"/>
          <w:lang w:val="en-US"/>
        </w:rPr>
        <w:t>HP</w:t>
      </w:r>
      <w:r w:rsidRPr="008D5C19">
        <w:rPr>
          <w:rFonts w:asciiTheme="minorHAnsi" w:hAnsiTheme="minorHAnsi" w:cs="Times New Roman"/>
          <w:b/>
          <w:sz w:val="22"/>
          <w:szCs w:val="22"/>
        </w:rPr>
        <w:t>/</w:t>
      </w:r>
      <w:r w:rsidRPr="00161498">
        <w:rPr>
          <w:rFonts w:asciiTheme="minorHAnsi" w:hAnsiTheme="minorHAnsi" w:cs="Times New Roman"/>
          <w:b/>
          <w:sz w:val="22"/>
          <w:szCs w:val="22"/>
        </w:rPr>
        <w:t>2016/</w:t>
      </w:r>
      <w:r>
        <w:rPr>
          <w:rFonts w:asciiTheme="minorHAnsi" w:hAnsiTheme="minorHAnsi" w:cs="Times New Roman"/>
          <w:b/>
          <w:sz w:val="22"/>
          <w:szCs w:val="22"/>
        </w:rPr>
        <w:t xml:space="preserve">02 </w:t>
      </w:r>
      <w:r>
        <w:rPr>
          <w:rFonts w:asciiTheme="minorHAnsi" w:hAnsiTheme="minorHAnsi" w:cs="Times New Roman"/>
          <w:sz w:val="22"/>
          <w:szCs w:val="22"/>
        </w:rPr>
        <w:t xml:space="preserve">от      </w:t>
      </w:r>
      <w:r w:rsidRPr="00161498">
        <w:rPr>
          <w:rFonts w:asciiTheme="minorHAnsi" w:hAnsiTheme="minorHAnsi" w:cs="Times New Roman"/>
          <w:sz w:val="22"/>
          <w:szCs w:val="22"/>
        </w:rPr>
        <w:t xml:space="preserve">.  </w:t>
      </w:r>
    </w:p>
    <w:p w:rsidR="002631ED" w:rsidRPr="00161498" w:rsidRDefault="002631ED" w:rsidP="002631ED">
      <w:pPr>
        <w:tabs>
          <w:tab w:val="right" w:pos="8460"/>
        </w:tabs>
        <w:ind w:left="720"/>
        <w:jc w:val="both"/>
        <w:rPr>
          <w:rFonts w:asciiTheme="minorHAnsi" w:hAnsiTheme="minorHAnsi" w:cs="Times New Roman"/>
          <w:sz w:val="22"/>
          <w:szCs w:val="22"/>
        </w:rPr>
      </w:pPr>
      <w:r w:rsidRPr="00161498">
        <w:rPr>
          <w:rFonts w:asciiTheme="minorHAnsi" w:hAnsiTheme="minorHAnsi" w:cs="Times New Roman"/>
          <w:sz w:val="22"/>
          <w:szCs w:val="22"/>
        </w:rPr>
        <w:t>Настоящим мы гарантируем, что проведем регистрацию указанных ниже продуктов в украинских регистрационных органах, согласно требований законодательства.</w:t>
      </w:r>
    </w:p>
    <w:p w:rsidR="002631ED" w:rsidRPr="00161498" w:rsidRDefault="002631ED" w:rsidP="002631ED">
      <w:pPr>
        <w:tabs>
          <w:tab w:val="right" w:pos="8460"/>
        </w:tabs>
        <w:ind w:left="720"/>
        <w:jc w:val="both"/>
        <w:rPr>
          <w:rFonts w:asciiTheme="minorHAnsi" w:hAnsiTheme="minorHAnsi" w:cs="Times New Roman"/>
          <w:sz w:val="22"/>
          <w:szCs w:val="22"/>
        </w:rPr>
      </w:pPr>
      <w:r w:rsidRPr="00161498">
        <w:rPr>
          <w:rFonts w:asciiTheme="minorHAnsi" w:hAnsiTheme="minorHAnsi" w:cs="Times New Roman"/>
          <w:sz w:val="22"/>
          <w:szCs w:val="22"/>
        </w:rPr>
        <w:t>Продукты:</w:t>
      </w:r>
    </w:p>
    <w:p w:rsidR="002631ED" w:rsidRPr="008D5C19" w:rsidRDefault="002631ED" w:rsidP="002631ED">
      <w:pPr>
        <w:pStyle w:val="a8"/>
        <w:numPr>
          <w:ilvl w:val="0"/>
          <w:numId w:val="1"/>
        </w:numPr>
        <w:tabs>
          <w:tab w:val="right" w:pos="8460"/>
        </w:tabs>
        <w:jc w:val="both"/>
        <w:rPr>
          <w:rFonts w:asciiTheme="minorHAnsi" w:hAnsiTheme="minorHAnsi" w:cs="Times New Roman"/>
          <w:sz w:val="22"/>
          <w:szCs w:val="22"/>
        </w:rPr>
      </w:pPr>
      <w:r w:rsidRPr="008D5C19">
        <w:rPr>
          <w:rFonts w:asciiTheme="minorHAnsi" w:hAnsiTheme="minorHAnsi" w:cs="Times New Roman"/>
          <w:sz w:val="22"/>
          <w:szCs w:val="22"/>
        </w:rPr>
        <w:t>_________________________________________</w:t>
      </w:r>
    </w:p>
    <w:p w:rsidR="002631ED" w:rsidRPr="008D5C19" w:rsidRDefault="002631ED" w:rsidP="002631ED">
      <w:pPr>
        <w:pStyle w:val="a8"/>
        <w:numPr>
          <w:ilvl w:val="0"/>
          <w:numId w:val="1"/>
        </w:numPr>
        <w:tabs>
          <w:tab w:val="right" w:pos="8460"/>
        </w:tabs>
        <w:jc w:val="both"/>
        <w:rPr>
          <w:rFonts w:asciiTheme="minorHAnsi" w:hAnsiTheme="minorHAnsi" w:cs="Times New Roman"/>
          <w:sz w:val="22"/>
          <w:szCs w:val="22"/>
        </w:rPr>
      </w:pPr>
      <w:r w:rsidRPr="008D5C19">
        <w:rPr>
          <w:rFonts w:asciiTheme="minorHAnsi" w:hAnsiTheme="minorHAnsi" w:cs="Times New Roman"/>
          <w:sz w:val="22"/>
          <w:szCs w:val="22"/>
        </w:rPr>
        <w:t>_________________________________________</w:t>
      </w:r>
    </w:p>
    <w:p w:rsidR="002631ED" w:rsidRPr="00161498" w:rsidRDefault="002631ED" w:rsidP="002631ED">
      <w:pPr>
        <w:tabs>
          <w:tab w:val="right" w:pos="8460"/>
        </w:tabs>
        <w:ind w:left="720"/>
        <w:jc w:val="both"/>
        <w:rPr>
          <w:rFonts w:asciiTheme="minorHAnsi" w:hAnsiTheme="minorHAnsi" w:cs="Times New Roman"/>
          <w:sz w:val="22"/>
          <w:szCs w:val="22"/>
        </w:rPr>
      </w:pPr>
      <w:r w:rsidRPr="00161498">
        <w:rPr>
          <w:rFonts w:asciiTheme="minorHAnsi" w:hAnsiTheme="minorHAnsi" w:cs="Times New Roman"/>
          <w:sz w:val="22"/>
          <w:szCs w:val="22"/>
        </w:rPr>
        <w:t>…</w:t>
      </w:r>
    </w:p>
    <w:p w:rsidR="002631ED" w:rsidRPr="00161498" w:rsidRDefault="002631ED" w:rsidP="002631ED">
      <w:pPr>
        <w:tabs>
          <w:tab w:val="right" w:pos="8460"/>
        </w:tabs>
        <w:ind w:left="720"/>
        <w:jc w:val="both"/>
        <w:rPr>
          <w:rFonts w:asciiTheme="minorHAnsi" w:hAnsiTheme="minorHAnsi" w:cs="Times New Roman"/>
          <w:sz w:val="22"/>
          <w:szCs w:val="22"/>
        </w:rPr>
      </w:pPr>
      <w:r w:rsidRPr="00161498">
        <w:rPr>
          <w:rFonts w:asciiTheme="minorHAnsi" w:hAnsiTheme="minorHAnsi" w:cs="Times New Roman"/>
          <w:sz w:val="22"/>
          <w:szCs w:val="22"/>
        </w:rPr>
        <w:t xml:space="preserve">Мы полностью понимаем и признаем, что ПРООН не обязана принять данную </w:t>
      </w:r>
      <w:r>
        <w:rPr>
          <w:rFonts w:asciiTheme="minorHAnsi" w:hAnsiTheme="minorHAnsi" w:cs="Times New Roman"/>
          <w:sz w:val="22"/>
          <w:szCs w:val="22"/>
        </w:rPr>
        <w:t>котировку</w:t>
      </w:r>
      <w:r w:rsidRPr="00161498">
        <w:rPr>
          <w:rFonts w:asciiTheme="minorHAnsi" w:hAnsiTheme="minorHAnsi" w:cs="Times New Roman"/>
          <w:sz w:val="22"/>
          <w:szCs w:val="22"/>
        </w:rPr>
        <w:t xml:space="preserve">, что мы несем все расходы, связанные с </w:t>
      </w:r>
      <w:r>
        <w:rPr>
          <w:rFonts w:asciiTheme="minorHAnsi" w:hAnsiTheme="minorHAnsi" w:cs="Times New Roman"/>
          <w:sz w:val="22"/>
          <w:szCs w:val="22"/>
        </w:rPr>
        <w:t xml:space="preserve">ее </w:t>
      </w:r>
      <w:r w:rsidRPr="00161498">
        <w:rPr>
          <w:rFonts w:asciiTheme="minorHAnsi" w:hAnsiTheme="minorHAnsi" w:cs="Times New Roman"/>
          <w:sz w:val="22"/>
          <w:szCs w:val="22"/>
        </w:rPr>
        <w:t>подготовкой и подачей, оплатой регистрационных сборов, а также, что ПРООН ни при каких обстоятельствах не несет ответственности за данные затраты, не зависимо от результатов оценки тендера.</w:t>
      </w:r>
    </w:p>
    <w:p w:rsidR="002631ED" w:rsidRPr="00161498" w:rsidRDefault="002631ED" w:rsidP="002631ED">
      <w:pPr>
        <w:jc w:val="both"/>
        <w:rPr>
          <w:rFonts w:asciiTheme="minorHAnsi" w:hAnsiTheme="minorHAnsi" w:cs="Times New Roman"/>
          <w:sz w:val="22"/>
          <w:szCs w:val="22"/>
        </w:rPr>
      </w:pPr>
    </w:p>
    <w:p w:rsidR="002631ED" w:rsidRPr="00161498" w:rsidRDefault="002631ED" w:rsidP="002631ED">
      <w:pPr>
        <w:rPr>
          <w:rFonts w:asciiTheme="minorHAnsi" w:hAnsiTheme="minorHAnsi" w:cs="Times New Roman"/>
          <w:sz w:val="22"/>
          <w:szCs w:val="22"/>
        </w:rPr>
      </w:pPr>
    </w:p>
    <w:p w:rsidR="002631ED" w:rsidRPr="00161498" w:rsidRDefault="002631ED" w:rsidP="002631ED">
      <w:pPr>
        <w:ind w:firstLine="708"/>
        <w:jc w:val="both"/>
        <w:rPr>
          <w:rFonts w:asciiTheme="minorHAnsi" w:hAnsiTheme="minorHAnsi" w:cs="Times New Roman"/>
          <w:sz w:val="22"/>
          <w:szCs w:val="22"/>
        </w:rPr>
      </w:pPr>
      <w:r w:rsidRPr="00161498">
        <w:rPr>
          <w:rFonts w:asciiTheme="minorHAnsi" w:hAnsiTheme="minorHAnsi" w:cs="Times New Roman"/>
          <w:sz w:val="22"/>
          <w:szCs w:val="22"/>
        </w:rPr>
        <w:t>С уважением,</w:t>
      </w:r>
    </w:p>
    <w:p w:rsidR="002631ED" w:rsidRPr="00161498" w:rsidRDefault="002631ED" w:rsidP="002631ED">
      <w:pPr>
        <w:jc w:val="both"/>
        <w:rPr>
          <w:rFonts w:asciiTheme="minorHAnsi" w:hAnsiTheme="minorHAnsi" w:cs="Times New Roman"/>
          <w:sz w:val="22"/>
          <w:szCs w:val="22"/>
        </w:rPr>
      </w:pPr>
    </w:p>
    <w:p w:rsidR="002631ED" w:rsidRPr="00161498" w:rsidRDefault="002631ED" w:rsidP="002631ED">
      <w:pPr>
        <w:tabs>
          <w:tab w:val="right" w:pos="8460"/>
        </w:tabs>
        <w:ind w:left="720"/>
        <w:jc w:val="both"/>
        <w:rPr>
          <w:rFonts w:asciiTheme="minorHAnsi" w:hAnsiTheme="minorHAnsi" w:cs="Times New Roman"/>
          <w:sz w:val="22"/>
          <w:szCs w:val="22"/>
          <w:u w:val="single"/>
        </w:rPr>
      </w:pPr>
      <w:r w:rsidRPr="00161498">
        <w:rPr>
          <w:rFonts w:asciiTheme="minorHAnsi" w:hAnsiTheme="minorHAnsi" w:cs="Times New Roman"/>
          <w:sz w:val="22"/>
          <w:szCs w:val="22"/>
        </w:rPr>
        <w:t>Подпись уполномоченного лица</w:t>
      </w:r>
      <w:r w:rsidRPr="00161498">
        <w:rPr>
          <w:rFonts w:asciiTheme="minorHAnsi" w:hAnsiTheme="minorHAnsi" w:cs="Times New Roman"/>
          <w:sz w:val="22"/>
          <w:szCs w:val="22"/>
        </w:rPr>
        <w:tab/>
      </w:r>
    </w:p>
    <w:p w:rsidR="002631ED" w:rsidRPr="00161498" w:rsidRDefault="002631ED" w:rsidP="002631ED">
      <w:pPr>
        <w:tabs>
          <w:tab w:val="right" w:pos="8460"/>
        </w:tabs>
        <w:ind w:left="720"/>
        <w:jc w:val="both"/>
        <w:rPr>
          <w:rFonts w:asciiTheme="minorHAnsi" w:hAnsiTheme="minorHAnsi" w:cs="Times New Roman"/>
          <w:sz w:val="22"/>
          <w:szCs w:val="22"/>
          <w:u w:val="single"/>
        </w:rPr>
      </w:pPr>
      <w:r w:rsidRPr="00500119">
        <w:rPr>
          <w:rFonts w:asciiTheme="minorHAnsi" w:hAnsiTheme="minorHAnsi" w:cs="Times New Roman"/>
          <w:sz w:val="22"/>
          <w:szCs w:val="22"/>
        </w:rPr>
        <w:t xml:space="preserve">Имя и должность подписавшегося:  </w:t>
      </w:r>
      <w:r w:rsidRPr="00500119">
        <w:rPr>
          <w:rFonts w:asciiTheme="minorHAnsi" w:hAnsiTheme="minorHAnsi" w:cs="Times New Roman"/>
          <w:i/>
          <w:color w:val="FF0000"/>
          <w:sz w:val="22"/>
          <w:szCs w:val="22"/>
        </w:rPr>
        <w:t>[полное имя и инициалы</w:t>
      </w:r>
      <w:r w:rsidRPr="00161498">
        <w:rPr>
          <w:rFonts w:asciiTheme="minorHAnsi" w:hAnsiTheme="minorHAnsi" w:cs="Times New Roman"/>
          <w:i/>
          <w:color w:val="FF0000"/>
          <w:sz w:val="22"/>
          <w:szCs w:val="22"/>
        </w:rPr>
        <w:t>]:</w:t>
      </w:r>
      <w:r w:rsidRPr="00161498">
        <w:rPr>
          <w:rFonts w:asciiTheme="minorHAnsi" w:hAnsiTheme="minorHAnsi" w:cs="Times New Roman"/>
          <w:sz w:val="22"/>
          <w:szCs w:val="22"/>
        </w:rPr>
        <w:t xml:space="preserve">  </w:t>
      </w:r>
      <w:r w:rsidRPr="00161498">
        <w:rPr>
          <w:rFonts w:asciiTheme="minorHAnsi" w:hAnsiTheme="minorHAnsi" w:cs="Times New Roman"/>
          <w:sz w:val="22"/>
          <w:szCs w:val="22"/>
        </w:rPr>
        <w:tab/>
      </w:r>
    </w:p>
    <w:p w:rsidR="002631ED" w:rsidRPr="00161498" w:rsidRDefault="002631ED" w:rsidP="002631ED">
      <w:pPr>
        <w:tabs>
          <w:tab w:val="right" w:pos="8460"/>
        </w:tabs>
        <w:ind w:left="720"/>
        <w:jc w:val="both"/>
        <w:rPr>
          <w:rFonts w:asciiTheme="minorHAnsi" w:hAnsiTheme="minorHAnsi" w:cs="Times New Roman"/>
          <w:sz w:val="22"/>
          <w:szCs w:val="22"/>
          <w:u w:val="single"/>
        </w:rPr>
      </w:pPr>
      <w:r w:rsidRPr="00161498">
        <w:rPr>
          <w:rFonts w:asciiTheme="minorHAnsi" w:hAnsiTheme="minorHAnsi" w:cs="Times New Roman"/>
          <w:sz w:val="22"/>
          <w:szCs w:val="22"/>
        </w:rPr>
        <w:t xml:space="preserve">Название фирмы:  </w:t>
      </w:r>
      <w:r w:rsidRPr="00161498">
        <w:rPr>
          <w:rFonts w:asciiTheme="minorHAnsi" w:hAnsiTheme="minorHAnsi" w:cs="Times New Roman"/>
          <w:sz w:val="22"/>
          <w:szCs w:val="22"/>
        </w:rPr>
        <w:tab/>
      </w:r>
    </w:p>
    <w:p w:rsidR="002631ED" w:rsidRPr="00161498" w:rsidRDefault="002631ED" w:rsidP="002631ED">
      <w:pPr>
        <w:pStyle w:val="2"/>
        <w:pBdr>
          <w:bottom w:val="single" w:sz="4" w:space="7" w:color="auto"/>
        </w:pBdr>
        <w:spacing w:line="240" w:lineRule="auto"/>
        <w:rPr>
          <w:rFonts w:asciiTheme="minorHAnsi" w:hAnsiTheme="minorHAnsi"/>
          <w:sz w:val="22"/>
          <w:szCs w:val="22"/>
          <w:u w:val="single"/>
        </w:rPr>
      </w:pPr>
      <w:r w:rsidRPr="00161498">
        <w:rPr>
          <w:rFonts w:asciiTheme="minorHAnsi" w:hAnsiTheme="minorHAnsi"/>
          <w:sz w:val="22"/>
          <w:szCs w:val="22"/>
        </w:rPr>
        <w:t xml:space="preserve">             </w:t>
      </w:r>
      <w:r>
        <w:rPr>
          <w:rFonts w:asciiTheme="minorHAnsi" w:hAnsiTheme="minorHAnsi"/>
          <w:sz w:val="22"/>
          <w:szCs w:val="22"/>
        </w:rPr>
        <w:t xml:space="preserve">  </w:t>
      </w:r>
      <w:r w:rsidRPr="00161498">
        <w:rPr>
          <w:rFonts w:asciiTheme="minorHAnsi" w:hAnsiTheme="minorHAnsi"/>
          <w:sz w:val="22"/>
          <w:szCs w:val="22"/>
        </w:rPr>
        <w:t xml:space="preserve">Контактная информация:  </w:t>
      </w:r>
      <w:r w:rsidRPr="00161498">
        <w:rPr>
          <w:rFonts w:asciiTheme="minorHAnsi" w:hAnsiTheme="minorHAnsi"/>
          <w:sz w:val="22"/>
          <w:szCs w:val="22"/>
        </w:rPr>
        <w:tab/>
      </w:r>
      <w:r w:rsidRPr="00161498">
        <w:rPr>
          <w:rFonts w:asciiTheme="minorHAnsi" w:hAnsiTheme="minorHAnsi"/>
          <w:sz w:val="22"/>
          <w:szCs w:val="22"/>
        </w:rPr>
        <w:tab/>
      </w:r>
      <w:r w:rsidRPr="00161498">
        <w:rPr>
          <w:rFonts w:asciiTheme="minorHAnsi" w:hAnsiTheme="minorHAnsi"/>
          <w:sz w:val="22"/>
          <w:szCs w:val="22"/>
        </w:rPr>
        <w:tab/>
      </w:r>
      <w:r w:rsidRPr="00161498">
        <w:rPr>
          <w:rFonts w:asciiTheme="minorHAnsi" w:hAnsiTheme="minorHAnsi"/>
          <w:sz w:val="22"/>
          <w:szCs w:val="22"/>
        </w:rPr>
        <w:tab/>
      </w:r>
      <w:r w:rsidRPr="00161498">
        <w:rPr>
          <w:rFonts w:asciiTheme="minorHAnsi" w:hAnsiTheme="minorHAnsi"/>
          <w:sz w:val="22"/>
          <w:szCs w:val="22"/>
        </w:rPr>
        <w:tab/>
      </w:r>
      <w:r w:rsidRPr="00161498">
        <w:rPr>
          <w:rFonts w:asciiTheme="minorHAnsi" w:hAnsiTheme="minorHAnsi"/>
          <w:sz w:val="22"/>
          <w:szCs w:val="22"/>
        </w:rPr>
        <w:tab/>
      </w:r>
      <w:r w:rsidRPr="00161498">
        <w:rPr>
          <w:rFonts w:asciiTheme="minorHAnsi" w:hAnsiTheme="minorHAnsi"/>
          <w:sz w:val="22"/>
          <w:szCs w:val="22"/>
        </w:rPr>
        <w:tab/>
      </w:r>
      <w:r w:rsidRPr="00161498">
        <w:rPr>
          <w:rFonts w:asciiTheme="minorHAnsi" w:hAnsiTheme="minorHAnsi"/>
          <w:sz w:val="22"/>
          <w:szCs w:val="22"/>
        </w:rPr>
        <w:tab/>
      </w:r>
      <w:r w:rsidRPr="00161498">
        <w:rPr>
          <w:rFonts w:asciiTheme="minorHAnsi" w:hAnsiTheme="minorHAnsi"/>
          <w:sz w:val="22"/>
          <w:szCs w:val="22"/>
        </w:rPr>
        <w:tab/>
      </w:r>
    </w:p>
    <w:p w:rsidR="002631ED" w:rsidRPr="00161498" w:rsidRDefault="002631ED" w:rsidP="002631ED">
      <w:pPr>
        <w:pStyle w:val="2"/>
        <w:pBdr>
          <w:bottom w:val="single" w:sz="4" w:space="27" w:color="auto"/>
        </w:pBdr>
        <w:spacing w:line="240" w:lineRule="auto"/>
        <w:jc w:val="center"/>
        <w:rPr>
          <w:rFonts w:asciiTheme="minorHAnsi" w:hAnsiTheme="minorHAnsi"/>
          <w:i/>
          <w:color w:val="FF0000"/>
          <w:sz w:val="22"/>
          <w:szCs w:val="22"/>
        </w:rPr>
      </w:pPr>
      <w:r w:rsidRPr="00161498">
        <w:rPr>
          <w:rFonts w:asciiTheme="minorHAnsi" w:hAnsiTheme="minorHAnsi"/>
          <w:i/>
          <w:color w:val="FF0000"/>
          <w:sz w:val="22"/>
          <w:szCs w:val="22"/>
          <w:u w:val="single"/>
        </w:rPr>
        <w:t>[пожалуйста, скрепите письмо корпоративной печатью, если имеется]</w:t>
      </w:r>
    </w:p>
    <w:p w:rsidR="002631ED" w:rsidRPr="00161498" w:rsidRDefault="002631ED" w:rsidP="002631ED">
      <w:pPr>
        <w:rPr>
          <w:rFonts w:asciiTheme="minorHAnsi" w:hAnsiTheme="minorHAnsi" w:cs="Times New Roman"/>
          <w:b/>
          <w:bCs/>
          <w:sz w:val="22"/>
          <w:szCs w:val="22"/>
        </w:rPr>
      </w:pPr>
      <w:r w:rsidRPr="00161498">
        <w:rPr>
          <w:rFonts w:asciiTheme="minorHAnsi" w:hAnsiTheme="minorHAnsi" w:cs="Times New Roman"/>
          <w:b/>
          <w:bCs/>
          <w:sz w:val="22"/>
          <w:szCs w:val="22"/>
        </w:rPr>
        <w:t xml:space="preserve"> </w:t>
      </w:r>
    </w:p>
    <w:p w:rsidR="00337C11" w:rsidRDefault="00337C11"/>
    <w:sectPr w:rsidR="00337C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0D8" w:rsidRDefault="00B070D8" w:rsidP="002631ED">
      <w:r>
        <w:separator/>
      </w:r>
    </w:p>
  </w:endnote>
  <w:endnote w:type="continuationSeparator" w:id="0">
    <w:p w:rsidR="00B070D8" w:rsidRDefault="00B070D8" w:rsidP="002631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6294664"/>
      <w:docPartObj>
        <w:docPartGallery w:val="Page Numbers (Bottom of Page)"/>
        <w:docPartUnique/>
      </w:docPartObj>
    </w:sdtPr>
    <w:sdtEndPr>
      <w:rPr>
        <w:rFonts w:asciiTheme="minorHAnsi" w:hAnsiTheme="minorHAnsi"/>
        <w:noProof/>
        <w:sz w:val="20"/>
        <w:szCs w:val="20"/>
      </w:rPr>
    </w:sdtEndPr>
    <w:sdtContent>
      <w:p w:rsidR="002631ED" w:rsidRPr="00F16A54" w:rsidRDefault="002631ED">
        <w:pPr>
          <w:pStyle w:val="a5"/>
          <w:jc w:val="right"/>
          <w:rPr>
            <w:rFonts w:asciiTheme="minorHAnsi" w:hAnsiTheme="minorHAnsi"/>
            <w:sz w:val="20"/>
            <w:szCs w:val="20"/>
          </w:rPr>
        </w:pPr>
        <w:r w:rsidRPr="00F16A54">
          <w:rPr>
            <w:rFonts w:asciiTheme="minorHAnsi" w:hAnsiTheme="minorHAnsi"/>
            <w:sz w:val="22"/>
            <w:szCs w:val="22"/>
          </w:rPr>
          <w:fldChar w:fldCharType="begin"/>
        </w:r>
        <w:r w:rsidRPr="00F16A54">
          <w:rPr>
            <w:rFonts w:asciiTheme="minorHAnsi" w:hAnsiTheme="minorHAnsi"/>
            <w:sz w:val="22"/>
            <w:szCs w:val="22"/>
          </w:rPr>
          <w:instrText xml:space="preserve"> PAGE   \* MERGEFORMAT </w:instrText>
        </w:r>
        <w:r w:rsidRPr="00F16A54">
          <w:rPr>
            <w:rFonts w:asciiTheme="minorHAnsi" w:hAnsiTheme="minorHAnsi"/>
            <w:sz w:val="22"/>
            <w:szCs w:val="22"/>
          </w:rPr>
          <w:fldChar w:fldCharType="separate"/>
        </w:r>
        <w:r w:rsidR="00526DF8">
          <w:rPr>
            <w:rFonts w:asciiTheme="minorHAnsi" w:hAnsiTheme="minorHAnsi"/>
            <w:noProof/>
            <w:sz w:val="22"/>
            <w:szCs w:val="22"/>
          </w:rPr>
          <w:t>6</w:t>
        </w:r>
        <w:r w:rsidRPr="00F16A54">
          <w:rPr>
            <w:rFonts w:asciiTheme="minorHAnsi" w:hAnsiTheme="minorHAnsi"/>
            <w:noProof/>
            <w:sz w:val="22"/>
            <w:szCs w:val="22"/>
          </w:rPr>
          <w:fldChar w:fldCharType="end"/>
        </w:r>
      </w:p>
    </w:sdtContent>
  </w:sdt>
  <w:p w:rsidR="002631ED" w:rsidRDefault="002631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0D8" w:rsidRDefault="00B070D8" w:rsidP="002631ED">
      <w:r>
        <w:separator/>
      </w:r>
    </w:p>
  </w:footnote>
  <w:footnote w:type="continuationSeparator" w:id="0">
    <w:p w:rsidR="00B070D8" w:rsidRDefault="00B070D8" w:rsidP="002631ED">
      <w:r>
        <w:continuationSeparator/>
      </w:r>
    </w:p>
  </w:footnote>
  <w:footnote w:id="1">
    <w:p w:rsidR="00526DF8" w:rsidRDefault="00526DF8" w:rsidP="00526DF8"/>
    <w:p w:rsidR="00526DF8" w:rsidRDefault="00526DF8" w:rsidP="00526DF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741BA6"/>
    <w:multiLevelType w:val="hybridMultilevel"/>
    <w:tmpl w:val="B6E89706"/>
    <w:lvl w:ilvl="0" w:tplc="92E6E9C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1ED"/>
    <w:rsid w:val="0002674C"/>
    <w:rsid w:val="002631ED"/>
    <w:rsid w:val="00337C11"/>
    <w:rsid w:val="00526DF8"/>
    <w:rsid w:val="00A64135"/>
    <w:rsid w:val="00B070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B3C4CE-68AD-4C68-B725-83678EAD7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2631ED"/>
    <w:pPr>
      <w:spacing w:after="0" w:line="240" w:lineRule="auto"/>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631ED"/>
    <w:pPr>
      <w:tabs>
        <w:tab w:val="center" w:pos="4677"/>
        <w:tab w:val="right" w:pos="9355"/>
      </w:tabs>
    </w:pPr>
  </w:style>
  <w:style w:type="character" w:customStyle="1" w:styleId="a4">
    <w:name w:val="Верхний колонтитул Знак"/>
    <w:basedOn w:val="a0"/>
    <w:link w:val="a3"/>
    <w:rsid w:val="002631ED"/>
    <w:rPr>
      <w:rFonts w:ascii="Arial" w:eastAsia="Times New Roman" w:hAnsi="Arial" w:cs="Arial"/>
      <w:sz w:val="24"/>
      <w:szCs w:val="24"/>
      <w:lang w:eastAsia="ru-RU"/>
    </w:rPr>
  </w:style>
  <w:style w:type="paragraph" w:styleId="a5">
    <w:name w:val="footer"/>
    <w:basedOn w:val="a"/>
    <w:link w:val="a6"/>
    <w:uiPriority w:val="99"/>
    <w:rsid w:val="002631ED"/>
    <w:pPr>
      <w:tabs>
        <w:tab w:val="center" w:pos="4677"/>
        <w:tab w:val="right" w:pos="9355"/>
      </w:tabs>
    </w:pPr>
  </w:style>
  <w:style w:type="character" w:customStyle="1" w:styleId="a6">
    <w:name w:val="Нижний колонтитул Знак"/>
    <w:basedOn w:val="a0"/>
    <w:link w:val="a5"/>
    <w:uiPriority w:val="99"/>
    <w:rsid w:val="002631ED"/>
    <w:rPr>
      <w:rFonts w:ascii="Arial" w:eastAsia="Times New Roman" w:hAnsi="Arial" w:cs="Arial"/>
      <w:sz w:val="24"/>
      <w:szCs w:val="24"/>
      <w:lang w:eastAsia="ru-RU"/>
    </w:rPr>
  </w:style>
  <w:style w:type="character" w:styleId="a7">
    <w:name w:val="Hyperlink"/>
    <w:rsid w:val="002631ED"/>
    <w:rPr>
      <w:color w:val="0000FF"/>
      <w:u w:val="single"/>
    </w:rPr>
  </w:style>
  <w:style w:type="paragraph" w:styleId="a8">
    <w:name w:val="List Paragraph"/>
    <w:basedOn w:val="a"/>
    <w:uiPriority w:val="34"/>
    <w:qFormat/>
    <w:rsid w:val="002631ED"/>
    <w:pPr>
      <w:ind w:left="720"/>
      <w:contextualSpacing/>
    </w:pPr>
  </w:style>
  <w:style w:type="paragraph" w:styleId="2">
    <w:name w:val="Body Text 2"/>
    <w:basedOn w:val="a"/>
    <w:link w:val="20"/>
    <w:uiPriority w:val="99"/>
    <w:unhideWhenUsed/>
    <w:rsid w:val="002631ED"/>
    <w:pPr>
      <w:widowControl w:val="0"/>
      <w:overflowPunct w:val="0"/>
      <w:adjustRightInd w:val="0"/>
      <w:spacing w:after="120" w:line="480" w:lineRule="auto"/>
    </w:pPr>
    <w:rPr>
      <w:rFonts w:ascii="Times New Roman" w:eastAsiaTheme="minorEastAsia" w:hAnsi="Times New Roman" w:cs="Times New Roman"/>
      <w:kern w:val="28"/>
      <w:lang w:bidi="ru-RU"/>
    </w:rPr>
  </w:style>
  <w:style w:type="character" w:customStyle="1" w:styleId="20">
    <w:name w:val="Основной текст 2 Знак"/>
    <w:basedOn w:val="a0"/>
    <w:link w:val="2"/>
    <w:uiPriority w:val="99"/>
    <w:rsid w:val="002631ED"/>
    <w:rPr>
      <w:rFonts w:ascii="Times New Roman" w:eastAsiaTheme="minorEastAsia" w:hAnsi="Times New Roman" w:cs="Times New Roman"/>
      <w:kern w:val="28"/>
      <w:sz w:val="24"/>
      <w:szCs w:val="24"/>
      <w:lang w:eastAsia="ru-RU" w:bidi="ru-RU"/>
    </w:rPr>
  </w:style>
  <w:style w:type="paragraph" w:customStyle="1" w:styleId="Section3-Heading1">
    <w:name w:val="Section 3 - Heading 1"/>
    <w:basedOn w:val="a"/>
    <w:rsid w:val="002631ED"/>
    <w:pPr>
      <w:pBdr>
        <w:bottom w:val="single" w:sz="4" w:space="1" w:color="auto"/>
      </w:pBdr>
      <w:spacing w:after="240"/>
      <w:jc w:val="center"/>
    </w:pPr>
    <w:rPr>
      <w:rFonts w:ascii="Times New Roman Bold" w:hAnsi="Times New Roman Bold" w:cs="Times New Roman"/>
      <w:b/>
      <w:sz w:val="3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5527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dp.org/content/undp/en/home/operations/procurement/how_we_buy/contract_terms/"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1827</Words>
  <Characters>10416</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Yana Dovga</dc:creator>
  <cp:keywords/>
  <dc:description/>
  <cp:lastModifiedBy>Yana Dovga</cp:lastModifiedBy>
  <cp:revision>3</cp:revision>
  <dcterms:created xsi:type="dcterms:W3CDTF">2016-12-26T08:13:00Z</dcterms:created>
  <dcterms:modified xsi:type="dcterms:W3CDTF">2016-12-26T08:59:00Z</dcterms:modified>
</cp:coreProperties>
</file>