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Deadline of Submission of Proposals: 21 July 2014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 xml:space="preserve">Additional information: 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 xml:space="preserve">UN Women office in Nigeria has received requests to provide more information from a prospected firm, however for the sake of transparency and fairness, UN Women office is only providing its response here as follows: 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1)</w:t>
      </w:r>
      <w:r w:rsidRPr="006D5BAF">
        <w:rPr>
          <w:rFonts w:ascii="Calibri" w:hAnsi="Calibri" w:cs="Times New Roman"/>
          <w:lang w:val="en-US" w:eastAsia="en-GB"/>
        </w:rPr>
        <w:tab/>
        <w:t xml:space="preserve">Who is eligible to apply for the requested proposal? </w:t>
      </w:r>
      <w:bookmarkStart w:id="0" w:name="_GoBack"/>
      <w:bookmarkEnd w:id="0"/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-Any eligible and competitive firm or person can send the proposals.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2)</w:t>
      </w:r>
      <w:r w:rsidRPr="006D5BAF">
        <w:rPr>
          <w:rFonts w:ascii="Calibri" w:hAnsi="Calibri" w:cs="Times New Roman"/>
          <w:lang w:val="en-US" w:eastAsia="en-GB"/>
        </w:rPr>
        <w:tab/>
        <w:t xml:space="preserve">How many experts required for this mission? 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-</w:t>
      </w:r>
      <w:r w:rsidRPr="006D5BAF">
        <w:rPr>
          <w:rFonts w:ascii="Calibri" w:hAnsi="Calibri" w:cs="Times New Roman"/>
          <w:lang w:val="en-US" w:eastAsia="en-GB"/>
        </w:rPr>
        <w:tab/>
        <w:t>Please indicate number of experts going to be deployed to complete the task in given timeframe.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3)</w:t>
      </w:r>
      <w:r w:rsidRPr="006D5BAF">
        <w:rPr>
          <w:rFonts w:ascii="Calibri" w:hAnsi="Calibri" w:cs="Times New Roman"/>
          <w:lang w:val="en-US" w:eastAsia="en-GB"/>
        </w:rPr>
        <w:tab/>
        <w:t>Indicative budget?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-</w:t>
      </w:r>
      <w:r w:rsidRPr="006D5BAF">
        <w:rPr>
          <w:rFonts w:ascii="Calibri" w:hAnsi="Calibri" w:cs="Times New Roman"/>
          <w:lang w:val="en-US" w:eastAsia="en-GB"/>
        </w:rPr>
        <w:tab/>
        <w:t>Please provide realistic budget, however UN Women is not in a position to indicate expected budget.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4.</w:t>
      </w:r>
      <w:r w:rsidRPr="006D5BAF">
        <w:rPr>
          <w:rFonts w:ascii="Calibri" w:hAnsi="Calibri" w:cs="Times New Roman"/>
          <w:lang w:val="en-US" w:eastAsia="en-GB"/>
        </w:rPr>
        <w:tab/>
        <w:t>Is it necessary to provide the academic and professional certificates of consultants deployed on the filed?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-</w:t>
      </w:r>
      <w:r w:rsidRPr="006D5BAF">
        <w:rPr>
          <w:rFonts w:ascii="Calibri" w:hAnsi="Calibri" w:cs="Times New Roman"/>
          <w:lang w:val="en-US" w:eastAsia="en-GB"/>
        </w:rPr>
        <w:tab/>
        <w:t xml:space="preserve">It is mandatory to provide the CVs of key personnel deployed on the field together with the CVs of persons in charge of Management. 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5.</w:t>
      </w:r>
      <w:r w:rsidRPr="006D5BAF">
        <w:rPr>
          <w:rFonts w:ascii="Calibri" w:hAnsi="Calibri" w:cs="Times New Roman"/>
          <w:lang w:val="en-US" w:eastAsia="en-GB"/>
        </w:rPr>
        <w:tab/>
        <w:t xml:space="preserve">What kind of documents are required to highlight information on technical and financial capacity? 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-</w:t>
      </w:r>
      <w:r w:rsidRPr="006D5BAF">
        <w:rPr>
          <w:rFonts w:ascii="Calibri" w:hAnsi="Calibri" w:cs="Times New Roman"/>
          <w:lang w:val="en-US" w:eastAsia="en-GB"/>
        </w:rPr>
        <w:tab/>
        <w:t>The form “RFP Technical Proposal Form - Baseline Survey” is attached which provides required information. Further, the following documents should be provided;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-</w:t>
      </w:r>
      <w:r w:rsidRPr="006D5BAF">
        <w:rPr>
          <w:rFonts w:ascii="Calibri" w:hAnsi="Calibri" w:cs="Times New Roman"/>
          <w:lang w:val="en-US" w:eastAsia="en-GB"/>
        </w:rPr>
        <w:tab/>
      </w:r>
      <w:proofErr w:type="spellStart"/>
      <w:r w:rsidRPr="006D5BAF">
        <w:rPr>
          <w:rFonts w:ascii="Calibri" w:hAnsi="Calibri" w:cs="Times New Roman"/>
          <w:lang w:val="en-US" w:eastAsia="en-GB"/>
        </w:rPr>
        <w:t>Organisation</w:t>
      </w:r>
      <w:proofErr w:type="spellEnd"/>
      <w:r w:rsidRPr="006D5BAF">
        <w:rPr>
          <w:rFonts w:ascii="Calibri" w:hAnsi="Calibri" w:cs="Times New Roman"/>
          <w:lang w:val="en-US" w:eastAsia="en-GB"/>
        </w:rPr>
        <w:t xml:space="preserve"> brochures, leaflets, web address, and if possible, a copy of registration document;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-</w:t>
      </w:r>
      <w:r w:rsidRPr="006D5BAF">
        <w:rPr>
          <w:rFonts w:ascii="Calibri" w:hAnsi="Calibri" w:cs="Times New Roman"/>
          <w:lang w:val="en-US" w:eastAsia="en-GB"/>
        </w:rPr>
        <w:tab/>
        <w:t>Information on track record and experience for the last 5 years related with particular task;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-</w:t>
      </w:r>
      <w:r w:rsidRPr="006D5BAF">
        <w:rPr>
          <w:rFonts w:ascii="Calibri" w:hAnsi="Calibri" w:cs="Times New Roman"/>
          <w:lang w:val="en-US" w:eastAsia="en-GB"/>
        </w:rPr>
        <w:tab/>
        <w:t>Past performance appraisals from hiring firms or individuals.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6.</w:t>
      </w:r>
      <w:r w:rsidRPr="006D5BAF">
        <w:rPr>
          <w:rFonts w:ascii="Calibri" w:hAnsi="Calibri" w:cs="Times New Roman"/>
          <w:lang w:val="en-US" w:eastAsia="en-GB"/>
        </w:rPr>
        <w:tab/>
        <w:t>How many copies of technical and financial proposals are required to present?</w:t>
      </w:r>
    </w:p>
    <w:p w:rsidR="006D5BAF" w:rsidRPr="006D5BAF" w:rsidRDefault="006D5BAF" w:rsidP="006D5BAF">
      <w:pPr>
        <w:ind w:firstLine="720"/>
        <w:rPr>
          <w:rFonts w:ascii="Calibri" w:hAnsi="Calibri" w:cs="Times New Roman"/>
          <w:lang w:val="en-US" w:eastAsia="en-GB"/>
        </w:rPr>
      </w:pPr>
      <w:r>
        <w:rPr>
          <w:rFonts w:ascii="Calibri" w:hAnsi="Calibri" w:cs="Times New Roman"/>
          <w:lang w:val="en-US" w:eastAsia="en-GB"/>
        </w:rPr>
        <w:t xml:space="preserve">- </w:t>
      </w:r>
      <w:r w:rsidRPr="006D5BAF">
        <w:rPr>
          <w:rFonts w:ascii="Calibri" w:hAnsi="Calibri" w:cs="Times New Roman"/>
          <w:lang w:val="en-US" w:eastAsia="en-GB"/>
        </w:rPr>
        <w:t>One each on a separate envelope.</w:t>
      </w:r>
    </w:p>
    <w:p w:rsidR="006D5BAF" w:rsidRPr="006D5BAF" w:rsidRDefault="006D5BAF" w:rsidP="006D5BAF">
      <w:pPr>
        <w:rPr>
          <w:rFonts w:ascii="Calibri" w:hAnsi="Calibri" w:cs="Times New Roman"/>
          <w:lang w:val="en-US" w:eastAsia="en-GB"/>
        </w:rPr>
      </w:pPr>
      <w:r w:rsidRPr="006D5BAF">
        <w:rPr>
          <w:rFonts w:ascii="Calibri" w:hAnsi="Calibri" w:cs="Times New Roman"/>
          <w:lang w:val="en-US" w:eastAsia="en-GB"/>
        </w:rPr>
        <w:t>7.</w:t>
      </w:r>
      <w:r w:rsidRPr="006D5BAF">
        <w:rPr>
          <w:rFonts w:ascii="Calibri" w:hAnsi="Calibri" w:cs="Times New Roman"/>
          <w:lang w:val="en-US" w:eastAsia="en-GB"/>
        </w:rPr>
        <w:tab/>
        <w:t xml:space="preserve">How many pages should the methodology be composed of? </w:t>
      </w:r>
    </w:p>
    <w:p w:rsidR="00343ECC" w:rsidRDefault="006D5BAF" w:rsidP="006D5BAF">
      <w:r w:rsidRPr="006D5BAF">
        <w:rPr>
          <w:rFonts w:ascii="Calibri" w:hAnsi="Calibri" w:cs="Times New Roman"/>
          <w:lang w:val="en-US" w:eastAsia="en-GB"/>
        </w:rPr>
        <w:t>-</w:t>
      </w:r>
      <w:r w:rsidRPr="006D5BAF">
        <w:rPr>
          <w:rFonts w:ascii="Calibri" w:hAnsi="Calibri" w:cs="Times New Roman"/>
          <w:lang w:val="en-US" w:eastAsia="en-GB"/>
        </w:rPr>
        <w:tab/>
        <w:t>There is no limit but should include all relevant information and as less as possible.</w:t>
      </w:r>
    </w:p>
    <w:sectPr w:rsidR="00343ECC" w:rsidSect="00B7334A">
      <w:headerReference w:type="default" r:id="rId7"/>
      <w:pgSz w:w="11907" w:h="16840" w:code="9"/>
      <w:pgMar w:top="720" w:right="1008" w:bottom="720" w:left="1008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3A5" w:rsidRDefault="002333A5" w:rsidP="006D5BAF">
      <w:pPr>
        <w:spacing w:after="0" w:line="240" w:lineRule="auto"/>
      </w:pPr>
      <w:r>
        <w:separator/>
      </w:r>
    </w:p>
  </w:endnote>
  <w:endnote w:type="continuationSeparator" w:id="0">
    <w:p w:rsidR="002333A5" w:rsidRDefault="002333A5" w:rsidP="006D5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3A5" w:rsidRDefault="002333A5" w:rsidP="006D5BAF">
      <w:pPr>
        <w:spacing w:after="0" w:line="240" w:lineRule="auto"/>
      </w:pPr>
      <w:r>
        <w:separator/>
      </w:r>
    </w:p>
  </w:footnote>
  <w:footnote w:type="continuationSeparator" w:id="0">
    <w:p w:rsidR="002333A5" w:rsidRDefault="002333A5" w:rsidP="006D5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BAF" w:rsidRDefault="006D5BAF">
    <w:pPr>
      <w:pStyle w:val="Header"/>
    </w:pPr>
    <w:r>
      <w:t>Revision Baseline Survey – 9</w:t>
    </w:r>
    <w:r w:rsidRPr="006D5BAF">
      <w:rPr>
        <w:vertAlign w:val="superscript"/>
      </w:rPr>
      <w:t>th</w:t>
    </w:r>
    <w:r>
      <w:t xml:space="preserve"> July 2014</w:t>
    </w:r>
  </w:p>
  <w:p w:rsidR="006D5BAF" w:rsidRDefault="006D5B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E02CB"/>
    <w:multiLevelType w:val="hybridMultilevel"/>
    <w:tmpl w:val="1EC6EC60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42393B"/>
    <w:multiLevelType w:val="hybridMultilevel"/>
    <w:tmpl w:val="36441B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E35C6"/>
    <w:multiLevelType w:val="hybridMultilevel"/>
    <w:tmpl w:val="3730AF02"/>
    <w:lvl w:ilvl="0" w:tplc="88FEFB9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EC"/>
    <w:rsid w:val="0004347D"/>
    <w:rsid w:val="002333A5"/>
    <w:rsid w:val="00343ECC"/>
    <w:rsid w:val="00353AD0"/>
    <w:rsid w:val="006454EC"/>
    <w:rsid w:val="006D5BAF"/>
    <w:rsid w:val="008904AD"/>
    <w:rsid w:val="009B2695"/>
    <w:rsid w:val="00B7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EAA1CE-8D92-4C89-8B97-68D4E485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4EC"/>
    <w:pPr>
      <w:spacing w:after="0" w:line="240" w:lineRule="auto"/>
      <w:ind w:left="720"/>
    </w:pPr>
    <w:rPr>
      <w:rFonts w:ascii="Calibri" w:hAnsi="Calibri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D5B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BAF"/>
  </w:style>
  <w:style w:type="paragraph" w:styleId="Footer">
    <w:name w:val="footer"/>
    <w:basedOn w:val="Normal"/>
    <w:link w:val="FooterChar"/>
    <w:uiPriority w:val="99"/>
    <w:unhideWhenUsed/>
    <w:rsid w:val="006D5B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5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Vijay K Thapa</dc:creator>
  <cp:lastModifiedBy>Vijay K Thapa</cp:lastModifiedBy>
  <cp:revision>2</cp:revision>
  <dcterms:created xsi:type="dcterms:W3CDTF">2014-07-09T10:45:00Z</dcterms:created>
  <dcterms:modified xsi:type="dcterms:W3CDTF">2014-07-09T10:45:00Z</dcterms:modified>
</cp:coreProperties>
</file>