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604AB" w14:textId="77777777" w:rsidR="00FF6B43" w:rsidRPr="00FD6468" w:rsidRDefault="00FF6B43" w:rsidP="00FF6B43">
      <w:pPr>
        <w:jc w:val="center"/>
        <w:rPr>
          <w:rFonts w:ascii="Arial" w:hAnsi="Arial" w:cs="Arial"/>
          <w:sz w:val="20"/>
          <w:szCs w:val="20"/>
          <w:lang w:val="es-MX"/>
        </w:rPr>
      </w:pPr>
    </w:p>
    <w:p w14:paraId="538DF0CE" w14:textId="77777777" w:rsidR="00FF6B43" w:rsidRPr="00FD6468" w:rsidRDefault="00FF6B43" w:rsidP="00FF6B43">
      <w:pPr>
        <w:autoSpaceDE w:val="0"/>
        <w:autoSpaceDN w:val="0"/>
        <w:adjustRightInd w:val="0"/>
        <w:jc w:val="right"/>
        <w:rPr>
          <w:rFonts w:ascii="Arial" w:hAnsi="Arial" w:cs="Arial"/>
          <w:sz w:val="20"/>
          <w:szCs w:val="20"/>
          <w:lang w:val="es-MX"/>
        </w:rPr>
      </w:pPr>
    </w:p>
    <w:p w14:paraId="075C0321" w14:textId="77777777" w:rsidR="00FF6B43" w:rsidRPr="00FD6468" w:rsidRDefault="00FF6B43" w:rsidP="00FF6B43">
      <w:pPr>
        <w:autoSpaceDE w:val="0"/>
        <w:autoSpaceDN w:val="0"/>
        <w:adjustRightInd w:val="0"/>
        <w:jc w:val="right"/>
        <w:rPr>
          <w:rFonts w:ascii="Arial" w:hAnsi="Arial" w:cs="Arial"/>
          <w:sz w:val="20"/>
          <w:szCs w:val="20"/>
          <w:lang w:val="es-MX"/>
        </w:rPr>
      </w:pPr>
    </w:p>
    <w:p w14:paraId="6FF0B8DD" w14:textId="77777777" w:rsidR="00FF6B43" w:rsidRPr="00A12C34" w:rsidRDefault="00FF6B43" w:rsidP="00FF6B43">
      <w:pPr>
        <w:autoSpaceDE w:val="0"/>
        <w:autoSpaceDN w:val="0"/>
        <w:adjustRightInd w:val="0"/>
        <w:jc w:val="right"/>
        <w:rPr>
          <w:rFonts w:ascii="Arial" w:hAnsi="Arial" w:cs="Arial"/>
          <w:sz w:val="20"/>
          <w:szCs w:val="20"/>
          <w:lang w:val="es-MX"/>
        </w:rPr>
      </w:pPr>
    </w:p>
    <w:p w14:paraId="00F0F91D"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GT" w:eastAsia="en-GB"/>
        </w:rPr>
      </w:pPr>
      <w:r w:rsidRPr="00A12C34">
        <w:rPr>
          <w:rFonts w:ascii="Arial" w:hAnsi="Arial" w:cs="Arial"/>
          <w:sz w:val="22"/>
          <w:szCs w:val="22"/>
          <w:lang w:val="es-MX" w:eastAsia="en-GB"/>
        </w:rPr>
        <w:t>UNICEF Guatemala</w:t>
      </w:r>
    </w:p>
    <w:p w14:paraId="379186B5"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r w:rsidRPr="00A12C34">
        <w:rPr>
          <w:rFonts w:ascii="Arial" w:hAnsi="Arial" w:cs="Arial"/>
          <w:sz w:val="22"/>
          <w:szCs w:val="22"/>
          <w:lang w:val="es-MX" w:eastAsia="en-GB"/>
        </w:rPr>
        <w:t>13 calle 8-44, Zona 10 - Edyma Plaza, Segundo Nivel</w:t>
      </w:r>
    </w:p>
    <w:p w14:paraId="64E997EF"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r w:rsidRPr="00A12C34">
        <w:rPr>
          <w:rFonts w:ascii="Arial" w:hAnsi="Arial" w:cs="Arial"/>
          <w:sz w:val="22"/>
          <w:szCs w:val="22"/>
          <w:lang w:val="es-MX" w:eastAsia="en-GB"/>
        </w:rPr>
        <w:t>Fondo de las Naciones Unidas para la Infancia (UNICEF)</w:t>
      </w:r>
    </w:p>
    <w:p w14:paraId="70768A62"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r w:rsidRPr="00A12C34">
        <w:rPr>
          <w:rFonts w:ascii="Arial" w:hAnsi="Arial" w:cs="Arial"/>
          <w:sz w:val="22"/>
          <w:szCs w:val="22"/>
          <w:lang w:val="es-MX" w:eastAsia="en-GB"/>
        </w:rPr>
        <w:t>NIT: 347437-2</w:t>
      </w:r>
    </w:p>
    <w:p w14:paraId="0EA7B449"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52BC1089"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13D34492"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2AFA3EA0"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5D4152B2"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2E0E56F3"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772A6B69"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316791C2"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6D4F87A1"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1F13289F"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3D0A1C6D"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47F15212"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5F201DD0" w14:textId="77777777" w:rsidR="00A12C34" w:rsidRPr="00A12C34" w:rsidRDefault="00A12C34" w:rsidP="00A12C34">
      <w:pPr>
        <w:autoSpaceDE w:val="0"/>
        <w:autoSpaceDN w:val="0"/>
        <w:adjustRightInd w:val="0"/>
        <w:spacing w:line="276" w:lineRule="auto"/>
        <w:jc w:val="center"/>
        <w:rPr>
          <w:rFonts w:ascii="Arial" w:hAnsi="Arial" w:cs="Arial"/>
          <w:b/>
          <w:sz w:val="22"/>
          <w:szCs w:val="22"/>
          <w:shd w:val="clear" w:color="auto" w:fill="FFFFFF"/>
          <w:lang w:val="es-MX" w:eastAsia="en-GB"/>
        </w:rPr>
      </w:pPr>
      <w:r w:rsidRPr="00A12C34">
        <w:rPr>
          <w:rFonts w:ascii="Arial" w:hAnsi="Arial" w:cs="Arial"/>
          <w:b/>
          <w:sz w:val="22"/>
          <w:szCs w:val="22"/>
          <w:shd w:val="clear" w:color="auto" w:fill="FFFFFF"/>
          <w:lang w:val="es-MX" w:eastAsia="en-GB"/>
        </w:rPr>
        <w:t>CONVOCATORIA DE SOLICITUD DE PROPUESTA DE SERVICIOS</w:t>
      </w:r>
    </w:p>
    <w:p w14:paraId="6E248D0D" w14:textId="77777777" w:rsidR="00A12C34" w:rsidRPr="00A12C34" w:rsidRDefault="00A12C34" w:rsidP="00A12C34">
      <w:pPr>
        <w:autoSpaceDE w:val="0"/>
        <w:autoSpaceDN w:val="0"/>
        <w:adjustRightInd w:val="0"/>
        <w:spacing w:line="276" w:lineRule="auto"/>
        <w:jc w:val="center"/>
        <w:rPr>
          <w:rFonts w:ascii="Arial" w:hAnsi="Arial" w:cs="Arial"/>
          <w:b/>
          <w:sz w:val="22"/>
          <w:szCs w:val="22"/>
          <w:shd w:val="clear" w:color="auto" w:fill="FFFFFF"/>
          <w:lang w:val="es-MX" w:eastAsia="en-GB"/>
        </w:rPr>
      </w:pPr>
      <w:r w:rsidRPr="00A12C34">
        <w:rPr>
          <w:rFonts w:ascii="Arial" w:hAnsi="Arial" w:cs="Arial"/>
          <w:b/>
          <w:sz w:val="22"/>
          <w:szCs w:val="22"/>
          <w:shd w:val="clear" w:color="auto" w:fill="FFFFFF"/>
          <w:lang w:val="es-MX" w:eastAsia="en-GB"/>
        </w:rPr>
        <w:t>LRPS-2025-9196570</w:t>
      </w:r>
    </w:p>
    <w:p w14:paraId="0B44196C" w14:textId="77777777" w:rsidR="00A12C34" w:rsidRPr="00A12C34" w:rsidRDefault="00A12C34" w:rsidP="00A12C34">
      <w:pPr>
        <w:autoSpaceDE w:val="0"/>
        <w:autoSpaceDN w:val="0"/>
        <w:adjustRightInd w:val="0"/>
        <w:spacing w:line="276" w:lineRule="auto"/>
        <w:jc w:val="center"/>
        <w:rPr>
          <w:rFonts w:ascii="Arial" w:hAnsi="Arial" w:cs="Arial"/>
          <w:b/>
          <w:sz w:val="22"/>
          <w:szCs w:val="22"/>
          <w:shd w:val="clear" w:color="auto" w:fill="FFFFFF"/>
          <w:lang w:val="es-MX" w:eastAsia="en-GB"/>
        </w:rPr>
      </w:pPr>
    </w:p>
    <w:p w14:paraId="74BE22DF" w14:textId="4E8FF4B6" w:rsidR="00FF6B43" w:rsidRPr="00A12C34" w:rsidRDefault="00A12C34" w:rsidP="00A12C34">
      <w:pPr>
        <w:autoSpaceDE w:val="0"/>
        <w:autoSpaceDN w:val="0"/>
        <w:adjustRightInd w:val="0"/>
        <w:spacing w:line="276" w:lineRule="auto"/>
        <w:jc w:val="center"/>
        <w:rPr>
          <w:rFonts w:ascii="Arial" w:hAnsi="Arial" w:cs="Arial"/>
          <w:sz w:val="22"/>
          <w:szCs w:val="22"/>
          <w:lang w:val="es-MX" w:eastAsia="en-GB"/>
        </w:rPr>
      </w:pPr>
      <w:r w:rsidRPr="00A12C34">
        <w:rPr>
          <w:rFonts w:ascii="Arial" w:hAnsi="Arial" w:cs="Arial"/>
          <w:b/>
          <w:sz w:val="22"/>
          <w:szCs w:val="22"/>
          <w:shd w:val="clear" w:color="auto" w:fill="FFFFFF"/>
          <w:lang w:val="es-MX" w:eastAsia="en-GB"/>
        </w:rPr>
        <w:t>“CONSTRUCCIÓN DE CENTRO DE REFERENCIA DE PROGRAMAS DE EDUCACIÓN PARA PRIMERA INFANCIA, CAMOTÁN, CHIQUIMULA”</w:t>
      </w:r>
    </w:p>
    <w:p w14:paraId="3D4CCE35"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468F9135"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0CC282D0"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1D210FE6"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186BB616"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77352110"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4C42500F"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270622FF"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553963E0" w14:textId="295935F9" w:rsidR="005A4137" w:rsidRPr="00A12C34" w:rsidRDefault="005A4137" w:rsidP="005A4137">
      <w:pPr>
        <w:autoSpaceDE w:val="0"/>
        <w:autoSpaceDN w:val="0"/>
        <w:adjustRightInd w:val="0"/>
        <w:spacing w:line="276" w:lineRule="auto"/>
        <w:jc w:val="center"/>
        <w:rPr>
          <w:rFonts w:ascii="Arial" w:hAnsi="Arial" w:cs="Arial"/>
          <w:sz w:val="22"/>
          <w:szCs w:val="22"/>
          <w:lang w:val="es-MX" w:eastAsia="en-GB"/>
        </w:rPr>
      </w:pPr>
      <w:r w:rsidRPr="00A12C34">
        <w:rPr>
          <w:rFonts w:ascii="Arial" w:hAnsi="Arial" w:cs="Arial"/>
          <w:sz w:val="22"/>
          <w:szCs w:val="22"/>
          <w:lang w:val="es-MX" w:eastAsia="en-GB"/>
        </w:rPr>
        <w:t xml:space="preserve">Ciudad de Guatemala, </w:t>
      </w:r>
      <w:r w:rsidR="00301014" w:rsidRPr="00A12C34">
        <w:rPr>
          <w:rFonts w:ascii="Arial" w:hAnsi="Arial" w:cs="Arial"/>
          <w:sz w:val="22"/>
          <w:szCs w:val="22"/>
          <w:lang w:val="es-MX" w:eastAsia="en-GB"/>
        </w:rPr>
        <w:t>2</w:t>
      </w:r>
      <w:r w:rsidR="00A12C34" w:rsidRPr="00A12C34">
        <w:rPr>
          <w:rFonts w:ascii="Arial" w:hAnsi="Arial" w:cs="Arial"/>
          <w:sz w:val="22"/>
          <w:szCs w:val="22"/>
          <w:lang w:val="es-MX" w:eastAsia="en-GB"/>
        </w:rPr>
        <w:t>8</w:t>
      </w:r>
      <w:r w:rsidR="00301014" w:rsidRPr="00A12C34">
        <w:rPr>
          <w:rFonts w:ascii="Arial" w:hAnsi="Arial" w:cs="Arial"/>
          <w:sz w:val="22"/>
          <w:szCs w:val="22"/>
          <w:lang w:val="es-MX" w:eastAsia="en-GB"/>
        </w:rPr>
        <w:t xml:space="preserve"> de marzo de 2025</w:t>
      </w:r>
    </w:p>
    <w:p w14:paraId="1741DB2A" w14:textId="77777777" w:rsidR="00FF6B43" w:rsidRPr="00A12C34" w:rsidRDefault="00FF6B43" w:rsidP="00FF6B43">
      <w:pPr>
        <w:autoSpaceDE w:val="0"/>
        <w:autoSpaceDN w:val="0"/>
        <w:adjustRightInd w:val="0"/>
        <w:spacing w:line="276" w:lineRule="auto"/>
        <w:jc w:val="center"/>
        <w:rPr>
          <w:rFonts w:ascii="Arial" w:hAnsi="Arial" w:cs="Arial"/>
          <w:sz w:val="22"/>
          <w:szCs w:val="22"/>
          <w:lang w:val="es-MX" w:eastAsia="en-GB"/>
        </w:rPr>
      </w:pPr>
    </w:p>
    <w:p w14:paraId="54818903" w14:textId="77777777" w:rsidR="00FF6B43" w:rsidRPr="00A12C34" w:rsidRDefault="00FF6B43" w:rsidP="00FF6B43">
      <w:pPr>
        <w:autoSpaceDE w:val="0"/>
        <w:autoSpaceDN w:val="0"/>
        <w:adjustRightInd w:val="0"/>
        <w:spacing w:line="276" w:lineRule="auto"/>
        <w:jc w:val="center"/>
        <w:rPr>
          <w:rFonts w:ascii="Arial" w:hAnsi="Arial" w:cs="Arial"/>
          <w:b/>
          <w:bCs/>
          <w:sz w:val="22"/>
          <w:szCs w:val="22"/>
          <w:lang w:val="es-MX" w:eastAsia="en-GB"/>
        </w:rPr>
      </w:pPr>
      <w:r w:rsidRPr="00A12C34">
        <w:rPr>
          <w:rFonts w:ascii="Arial" w:hAnsi="Arial" w:cs="Arial"/>
          <w:b/>
          <w:bCs/>
          <w:sz w:val="22"/>
          <w:szCs w:val="22"/>
          <w:lang w:val="es-MX" w:eastAsia="en-GB"/>
        </w:rPr>
        <w:t>Privado y Confidencial</w:t>
      </w:r>
    </w:p>
    <w:p w14:paraId="0182EF3D" w14:textId="77777777" w:rsidR="009B7864" w:rsidRPr="00A12C34" w:rsidRDefault="009B7864" w:rsidP="00D76F7E">
      <w:pPr>
        <w:autoSpaceDE w:val="0"/>
        <w:autoSpaceDN w:val="0"/>
        <w:adjustRightInd w:val="0"/>
        <w:rPr>
          <w:rFonts w:ascii="Arial" w:hAnsi="Arial" w:cs="Arial"/>
          <w:sz w:val="20"/>
          <w:szCs w:val="20"/>
          <w:lang w:val="es-MX"/>
        </w:rPr>
      </w:pPr>
    </w:p>
    <w:p w14:paraId="1720A505" w14:textId="77777777" w:rsidR="009B7864" w:rsidRPr="00FD6468" w:rsidRDefault="009B7864" w:rsidP="00D76F7E">
      <w:pPr>
        <w:autoSpaceDE w:val="0"/>
        <w:autoSpaceDN w:val="0"/>
        <w:adjustRightInd w:val="0"/>
        <w:rPr>
          <w:rFonts w:ascii="Arial" w:hAnsi="Arial" w:cs="Arial"/>
          <w:sz w:val="20"/>
          <w:szCs w:val="20"/>
          <w:lang w:val="es-MX"/>
        </w:rPr>
      </w:pPr>
    </w:p>
    <w:p w14:paraId="5A676A96" w14:textId="77777777" w:rsidR="009B7864" w:rsidRPr="00FD6468" w:rsidRDefault="009B7864" w:rsidP="00D76F7E">
      <w:pPr>
        <w:autoSpaceDE w:val="0"/>
        <w:autoSpaceDN w:val="0"/>
        <w:adjustRightInd w:val="0"/>
        <w:rPr>
          <w:rFonts w:ascii="Arial" w:hAnsi="Arial" w:cs="Arial"/>
          <w:sz w:val="20"/>
          <w:szCs w:val="20"/>
          <w:lang w:val="es-MX"/>
        </w:rPr>
      </w:pPr>
    </w:p>
    <w:p w14:paraId="21D6A5B0" w14:textId="25B2E9C7" w:rsidR="009B7864" w:rsidRPr="00FD6468" w:rsidRDefault="009B7864" w:rsidP="00D76F7E">
      <w:pPr>
        <w:autoSpaceDE w:val="0"/>
        <w:autoSpaceDN w:val="0"/>
        <w:adjustRightInd w:val="0"/>
        <w:rPr>
          <w:rFonts w:ascii="Arial" w:hAnsi="Arial" w:cs="Arial"/>
          <w:sz w:val="20"/>
          <w:szCs w:val="20"/>
          <w:lang w:val="es-MX"/>
        </w:rPr>
      </w:pPr>
    </w:p>
    <w:p w14:paraId="5BBF32B6" w14:textId="77777777" w:rsidR="009B7864" w:rsidRPr="00FD6468" w:rsidRDefault="009B7864" w:rsidP="00D76F7E">
      <w:pPr>
        <w:autoSpaceDE w:val="0"/>
        <w:autoSpaceDN w:val="0"/>
        <w:adjustRightInd w:val="0"/>
        <w:rPr>
          <w:rFonts w:ascii="Arial" w:hAnsi="Arial" w:cs="Arial"/>
          <w:sz w:val="20"/>
          <w:szCs w:val="20"/>
          <w:lang w:val="es-MX"/>
        </w:rPr>
      </w:pPr>
    </w:p>
    <w:p w14:paraId="429F2861" w14:textId="77777777" w:rsidR="009B7864" w:rsidRDefault="009B7864" w:rsidP="00D76F7E">
      <w:pPr>
        <w:autoSpaceDE w:val="0"/>
        <w:autoSpaceDN w:val="0"/>
        <w:adjustRightInd w:val="0"/>
        <w:rPr>
          <w:rFonts w:ascii="Arial" w:hAnsi="Arial" w:cs="Arial"/>
          <w:sz w:val="20"/>
          <w:szCs w:val="20"/>
          <w:lang w:val="es-MX"/>
        </w:rPr>
      </w:pPr>
    </w:p>
    <w:p w14:paraId="798CF452" w14:textId="77777777" w:rsidR="000847C5" w:rsidRDefault="000847C5" w:rsidP="00D76F7E">
      <w:pPr>
        <w:autoSpaceDE w:val="0"/>
        <w:autoSpaceDN w:val="0"/>
        <w:adjustRightInd w:val="0"/>
        <w:rPr>
          <w:rFonts w:ascii="Arial" w:hAnsi="Arial" w:cs="Arial"/>
          <w:sz w:val="20"/>
          <w:szCs w:val="20"/>
          <w:lang w:val="es-MX"/>
        </w:rPr>
      </w:pPr>
    </w:p>
    <w:p w14:paraId="4097B48E" w14:textId="77777777" w:rsidR="000847C5" w:rsidRDefault="000847C5" w:rsidP="00D76F7E">
      <w:pPr>
        <w:autoSpaceDE w:val="0"/>
        <w:autoSpaceDN w:val="0"/>
        <w:adjustRightInd w:val="0"/>
        <w:rPr>
          <w:rFonts w:ascii="Arial" w:hAnsi="Arial" w:cs="Arial"/>
          <w:sz w:val="20"/>
          <w:szCs w:val="20"/>
          <w:lang w:val="es-MX"/>
        </w:rPr>
      </w:pPr>
    </w:p>
    <w:p w14:paraId="09416598" w14:textId="2CE32DB8" w:rsidR="000847C5" w:rsidRDefault="000847C5">
      <w:pPr>
        <w:rPr>
          <w:rFonts w:ascii="Arial" w:hAnsi="Arial" w:cs="Arial"/>
          <w:sz w:val="20"/>
          <w:szCs w:val="20"/>
          <w:lang w:val="es-MX"/>
        </w:rPr>
      </w:pPr>
      <w:r>
        <w:rPr>
          <w:rFonts w:ascii="Arial" w:hAnsi="Arial" w:cs="Arial"/>
          <w:sz w:val="20"/>
          <w:szCs w:val="20"/>
          <w:lang w:val="es-MX"/>
        </w:rPr>
        <w:br w:type="page"/>
      </w:r>
    </w:p>
    <w:p w14:paraId="4A2767C1" w14:textId="0065D14E" w:rsidR="00AB7BE0" w:rsidRPr="00AB7BE0" w:rsidRDefault="00AB7BE0" w:rsidP="00AB7BE0">
      <w:pPr>
        <w:keepNext/>
        <w:keepLines/>
        <w:jc w:val="center"/>
        <w:outlineLvl w:val="0"/>
        <w:rPr>
          <w:rFonts w:ascii="Arial" w:eastAsiaTheme="majorEastAsia" w:hAnsi="Arial" w:cs="Arial"/>
          <w:color w:val="00B0F0"/>
          <w:sz w:val="20"/>
          <w:szCs w:val="20"/>
        </w:rPr>
      </w:pPr>
      <w:bookmarkStart w:id="0" w:name="_Toc6752677"/>
      <w:bookmarkStart w:id="1" w:name="_Toc125992214"/>
      <w:bookmarkEnd w:id="0"/>
      <w:r w:rsidRPr="00AB7BE0">
        <w:rPr>
          <w:rFonts w:ascii="Arial" w:eastAsiaTheme="majorEastAsia" w:hAnsi="Arial" w:cs="Arial"/>
          <w:color w:val="00B0F0"/>
          <w:sz w:val="20"/>
          <w:szCs w:val="20"/>
        </w:rPr>
        <w:lastRenderedPageBreak/>
        <w:t xml:space="preserve">ANEXO </w:t>
      </w:r>
      <w:r w:rsidR="007A085D">
        <w:rPr>
          <w:rFonts w:ascii="Arial" w:eastAsiaTheme="majorEastAsia" w:hAnsi="Arial" w:cs="Arial"/>
          <w:color w:val="00B0F0"/>
          <w:sz w:val="20"/>
          <w:szCs w:val="20"/>
        </w:rPr>
        <w:t>G</w:t>
      </w:r>
      <w:r w:rsidRPr="00AB7BE0">
        <w:rPr>
          <w:rFonts w:ascii="Arial" w:eastAsiaTheme="majorEastAsia" w:hAnsi="Arial" w:cs="Arial"/>
          <w:color w:val="00B0F0"/>
          <w:sz w:val="20"/>
          <w:szCs w:val="20"/>
        </w:rPr>
        <w:t xml:space="preserve"> – CARTA DE CONFIDENCIALIDAD</w:t>
      </w:r>
      <w:bookmarkEnd w:id="1"/>
    </w:p>
    <w:p w14:paraId="64C437CE"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69DD684" w14:textId="7CEF3D79" w:rsidR="00AB7BE0" w:rsidRPr="009E5941" w:rsidRDefault="004967D7" w:rsidP="00AB7BE0">
      <w:pPr>
        <w:autoSpaceDE w:val="0"/>
        <w:autoSpaceDN w:val="0"/>
        <w:adjustRightInd w:val="0"/>
        <w:jc w:val="both"/>
        <w:rPr>
          <w:rFonts w:ascii="Arial" w:hAnsi="Arial" w:cs="Arial"/>
          <w:b/>
          <w:bCs/>
          <w:sz w:val="18"/>
          <w:szCs w:val="18"/>
          <w:lang w:val="es-MX" w:eastAsia="en-US"/>
        </w:rPr>
      </w:pPr>
      <w:r w:rsidRPr="00B41027">
        <w:rPr>
          <w:rFonts w:ascii="Arial" w:hAnsi="Arial" w:cs="Arial"/>
          <w:b/>
          <w:bCs/>
          <w:sz w:val="18"/>
          <w:szCs w:val="18"/>
          <w:lang w:val="es-MX" w:eastAsia="en-US"/>
        </w:rPr>
        <w:t>LRPS 91</w:t>
      </w:r>
      <w:r w:rsidR="00301014">
        <w:rPr>
          <w:rFonts w:ascii="Arial" w:hAnsi="Arial" w:cs="Arial"/>
          <w:b/>
          <w:bCs/>
          <w:sz w:val="18"/>
          <w:szCs w:val="18"/>
          <w:lang w:val="es-MX" w:eastAsia="en-US"/>
        </w:rPr>
        <w:t>96</w:t>
      </w:r>
      <w:r w:rsidR="00A12C34">
        <w:rPr>
          <w:rFonts w:ascii="Arial" w:hAnsi="Arial" w:cs="Arial"/>
          <w:b/>
          <w:bCs/>
          <w:sz w:val="18"/>
          <w:szCs w:val="18"/>
          <w:lang w:val="es-MX" w:eastAsia="en-US"/>
        </w:rPr>
        <w:t>570</w:t>
      </w:r>
      <w:r>
        <w:rPr>
          <w:rFonts w:ascii="Arial" w:hAnsi="Arial" w:cs="Arial"/>
          <w:b/>
          <w:bCs/>
          <w:sz w:val="18"/>
          <w:szCs w:val="18"/>
          <w:lang w:val="es-MX" w:eastAsia="en-US"/>
        </w:rPr>
        <w:t xml:space="preserve"> -</w:t>
      </w:r>
      <w:r w:rsidR="00AB7BE0" w:rsidRPr="009E5941">
        <w:rPr>
          <w:rFonts w:ascii="Arial" w:hAnsi="Arial" w:cs="Arial"/>
          <w:b/>
          <w:bCs/>
          <w:sz w:val="18"/>
          <w:szCs w:val="18"/>
          <w:lang w:val="es-MX" w:eastAsia="en-US"/>
        </w:rPr>
        <w:t>UNICEF</w:t>
      </w:r>
    </w:p>
    <w:p w14:paraId="003B6963"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0246AFDE"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Con la firma de la Presente Carta, el OFERENTE manifiesta conocer y aceptar que toda información que le sea proporcionada por virtud de la presente licitación, así como la que se derive del mismo es y será en todo momento propiedad exclusiva UNICEF y por tanto su uso está protegido y absolutamente restringido a la participación del Oferente en la presente licitación y en su caso a la negociación y posible formalización de la adquisición de los bienes y/o servicios objeto del mismo y en beneficio exclusivo de UNICEF.</w:t>
      </w:r>
    </w:p>
    <w:p w14:paraId="6CD59444"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8A5DAE4"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la obligación de guardar y mantener total secrecía y confidencialidad respecto de todos aquellos datos e información, de cualquier clase, que UNICEF le entregue, revele o proporcione, ya sea en forma verbal, escrita o contenida en algún otro tipo de soporte material, electrónico ó digital, tangible o intangible, enunciando sin limitar: disquetes, cintas magnéticas, discos compactos, discos digitales de video, microfilmaciones, grabaciones o cualquier otro medio conocido o por conocer, así como cualquier documentación, análisis o resultados obtenidos o inferidos de dicha Información, que se relacionen con el objeto de la presente licitación (en adelante la “Información Confidencial”).</w:t>
      </w:r>
    </w:p>
    <w:p w14:paraId="6DCB53E3"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2C5E1D5B"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deberá abstenerse de revelar, directa o indirectamente, en todo o en parte, por medio alguno, el contenido de la Información Confidencial a ninguna persona o entidad, nacional o extranjera, ya sea o no, con el fin de obtener beneficios propios o para terceros, de cualquier índole o clase, independientemente del uso que a éstos se haya dado. El OFERENTE se obliga a implementar y mantener todas aquellas medidas de seguridad físicas y/o tecnológicas que sean necesarias para garantizar la debida custodia y protección de la Información Confidencial.</w:t>
      </w:r>
    </w:p>
    <w:p w14:paraId="3199097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70E1405"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que la Información Confidencial es y seguirá siendo considerada, en todo momento y para todos los efectos, propiedad exclusiva de UNICEF durante y con posterioridad a la presente licitación, sin que pueda o deba considerarse, en virtud de este, que se ha efectuado transmisión de derecho alguno por el simple hecho de haber revelado, entregado o proporcionado al OFERENTE.</w:t>
      </w:r>
    </w:p>
    <w:p w14:paraId="5222D736"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1DA712D4"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que las obligaciones de guardar secrecía y confidencialidad, asumidas por él y sus relativos, no cesarán con la conclusión del proceso de la presente licitación, por lo que con independencia de la formalización o no de un contrato de compra o servicios, se obliga a respetar dichas obligaciones de manera indefinida.</w:t>
      </w:r>
    </w:p>
    <w:p w14:paraId="2D8A0B2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23DBDE72"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la facultad de UNICEF de solicitarle, en cualquier momento, que le sea devuelta o que se destruya la Información Confidencial, así como toda información, de cualquier naturaleza, que haya elaborado para UNICEF, incluyendo resúmenes, hojas de trabajo, extractos, análisis, reportes, entregables y las copias que de ella existan, así como todos los medios de soporte en que se encuentre contenida. A efecto de verificar lo anterior, UNICEF podrá solicitar en cualquier tiempo a El OFERENTE, le acredite fehacientemente ya sea por escrito o por cualquier otro medio, que la Información Confidencial ha sido destruida en los términos instruidos por UNICEF, particularmente si su compañía no resultará elegida, la misma se obliga a destruir el presente documento con todos sus anexos, a no retener copia alguna, a no divulgar su contenido, ni a usarlo para propósito distinto al de la presente licitación, por lo que su divulgación será absoluta responsabilidad del Oferente.</w:t>
      </w:r>
    </w:p>
    <w:p w14:paraId="44F1831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00400F96"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término “Información Confidencial” no comprenderá cualquier información que se ubique en alguno de los supuestos siguientes:</w:t>
      </w:r>
    </w:p>
    <w:p w14:paraId="34A2A05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DEF1CCD"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ha sido desarrollada de forma independiente por El Oferente,</w:t>
      </w:r>
    </w:p>
    <w:p w14:paraId="3930C6DB"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resulte evidente para un técnico en la materia, con base en información de dominio público, previamente disponible,</w:t>
      </w:r>
    </w:p>
    <w:p w14:paraId="1F4985FE"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siempre ha sido del dominio público, o ha pasado a formar parte de él, sin que ello implique el incumplimiento de la presente Cláusula o la violación de alguna disposición legal o reglamentaria.</w:t>
      </w:r>
    </w:p>
    <w:p w14:paraId="62A63138"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deba ser divulgada por disposición legal o por orden judicial. En caso de que El Oferente reciba una orden de autoridad competente para revelar todo o parte de la Información Confidencial, se obliga a notificar inmediatamente dicha circunstancia a UNICEF.</w:t>
      </w:r>
    </w:p>
    <w:p w14:paraId="1CBB2A48"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351C613"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Nombre del Representante Legal:</w:t>
      </w:r>
    </w:p>
    <w:p w14:paraId="0328B068" w14:textId="77777777" w:rsidR="00AB7BE0" w:rsidRPr="00AB7BE0" w:rsidRDefault="00AB7BE0" w:rsidP="00AB7BE0">
      <w:pPr>
        <w:rPr>
          <w:rFonts w:ascii="Arial" w:hAnsi="Arial" w:cs="Arial"/>
          <w:color w:val="000000" w:themeColor="text1"/>
          <w:sz w:val="18"/>
          <w:szCs w:val="18"/>
        </w:rPr>
      </w:pPr>
    </w:p>
    <w:p w14:paraId="4B042FAA"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Razón Social del Oferente:</w:t>
      </w:r>
    </w:p>
    <w:p w14:paraId="7AA57B34" w14:textId="77777777" w:rsidR="00AB7BE0" w:rsidRPr="00AB7BE0" w:rsidRDefault="00AB7BE0" w:rsidP="00AB7BE0">
      <w:pPr>
        <w:rPr>
          <w:rFonts w:ascii="Arial" w:hAnsi="Arial" w:cs="Arial"/>
          <w:color w:val="000000" w:themeColor="text1"/>
          <w:sz w:val="18"/>
          <w:szCs w:val="18"/>
        </w:rPr>
      </w:pPr>
    </w:p>
    <w:p w14:paraId="397460B1"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Fecha:</w:t>
      </w:r>
    </w:p>
    <w:p w14:paraId="40AE483B" w14:textId="77777777" w:rsidR="00AB7BE0" w:rsidRPr="00AB7BE0" w:rsidRDefault="00AB7BE0" w:rsidP="00AB7BE0">
      <w:pPr>
        <w:rPr>
          <w:rFonts w:ascii="Arial" w:hAnsi="Arial" w:cs="Arial"/>
          <w:color w:val="000000" w:themeColor="text1"/>
          <w:sz w:val="18"/>
          <w:szCs w:val="18"/>
        </w:rPr>
      </w:pPr>
    </w:p>
    <w:p w14:paraId="7915E8C8" w14:textId="77777777" w:rsidR="00AB7BE0" w:rsidRPr="00AB7BE0" w:rsidRDefault="00AB7BE0" w:rsidP="00AB7BE0">
      <w:pPr>
        <w:rPr>
          <w:rFonts w:ascii="Arial" w:hAnsi="Arial" w:cs="Arial"/>
          <w:color w:val="000000" w:themeColor="text1"/>
          <w:sz w:val="18"/>
          <w:szCs w:val="18"/>
        </w:rPr>
      </w:pPr>
    </w:p>
    <w:p w14:paraId="58902954" w14:textId="77777777" w:rsidR="00AB7BE0" w:rsidRPr="00AB7BE0" w:rsidRDefault="00AB7BE0" w:rsidP="00AB7BE0">
      <w:pPr>
        <w:rPr>
          <w:rFonts w:ascii="Arial" w:hAnsi="Arial" w:cs="Arial"/>
          <w:color w:val="000000" w:themeColor="text1"/>
          <w:sz w:val="18"/>
          <w:szCs w:val="18"/>
        </w:rPr>
      </w:pPr>
    </w:p>
    <w:p w14:paraId="2D8E7247"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Firma:</w:t>
      </w:r>
      <w:r w:rsidRPr="00AB7BE0">
        <w:rPr>
          <w:rFonts w:ascii="Arial" w:hAnsi="Arial" w:cs="Arial"/>
          <w:color w:val="000000" w:themeColor="text1"/>
          <w:sz w:val="18"/>
          <w:szCs w:val="18"/>
        </w:rPr>
        <w:br w:type="page"/>
      </w:r>
    </w:p>
    <w:p w14:paraId="4CC2E3CF" w14:textId="7C17ABCF" w:rsidR="00AB7BE0" w:rsidRPr="00AB7BE0" w:rsidRDefault="00AB7BE0" w:rsidP="00AB7BE0">
      <w:pPr>
        <w:keepNext/>
        <w:keepLines/>
        <w:jc w:val="center"/>
        <w:outlineLvl w:val="0"/>
        <w:rPr>
          <w:rFonts w:ascii="Arial" w:eastAsiaTheme="majorEastAsia" w:hAnsi="Arial" w:cs="Arial"/>
          <w:color w:val="00B0F0"/>
          <w:sz w:val="20"/>
          <w:szCs w:val="20"/>
        </w:rPr>
      </w:pPr>
      <w:bookmarkStart w:id="2" w:name="_Toc125992215"/>
      <w:r w:rsidRPr="00AB7BE0">
        <w:rPr>
          <w:rFonts w:ascii="Arial" w:eastAsiaTheme="majorEastAsia" w:hAnsi="Arial" w:cs="Arial"/>
          <w:color w:val="00B0F0"/>
          <w:sz w:val="20"/>
          <w:szCs w:val="20"/>
        </w:rPr>
        <w:lastRenderedPageBreak/>
        <w:t xml:space="preserve">ANEXO </w:t>
      </w:r>
      <w:r w:rsidR="007A085D">
        <w:rPr>
          <w:rFonts w:ascii="Arial" w:eastAsiaTheme="majorEastAsia" w:hAnsi="Arial" w:cs="Arial"/>
          <w:color w:val="00B0F0"/>
          <w:sz w:val="20"/>
          <w:szCs w:val="20"/>
        </w:rPr>
        <w:t>H</w:t>
      </w:r>
      <w:r w:rsidRPr="00AB7BE0">
        <w:rPr>
          <w:rFonts w:ascii="Arial" w:eastAsiaTheme="majorEastAsia" w:hAnsi="Arial" w:cs="Arial"/>
          <w:color w:val="00B0F0"/>
          <w:sz w:val="20"/>
          <w:szCs w:val="20"/>
        </w:rPr>
        <w:t xml:space="preserve"> – CARTA DE ACEPTACIÓN DE LICITACIÓN</w:t>
      </w:r>
      <w:bookmarkEnd w:id="2"/>
    </w:p>
    <w:p w14:paraId="6BAA6A1E" w14:textId="77777777" w:rsidR="00AB7BE0" w:rsidRPr="00AB7BE0" w:rsidRDefault="00AB7BE0" w:rsidP="00AB7BE0">
      <w:pPr>
        <w:rPr>
          <w:rFonts w:ascii="Arial" w:hAnsi="Arial" w:cs="Arial"/>
          <w:sz w:val="20"/>
          <w:szCs w:val="20"/>
        </w:rPr>
      </w:pPr>
    </w:p>
    <w:p w14:paraId="03B5ECA6" w14:textId="5593C7F5"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 xml:space="preserve">Con la firma de la presente, el OFERENTE se hace conocedor de los requerimientos, términos y condiciones establecidos en la licitación </w:t>
      </w:r>
      <w:r w:rsidR="00B41027" w:rsidRPr="00B41027">
        <w:rPr>
          <w:rFonts w:ascii="Arial" w:hAnsi="Arial" w:cs="Arial"/>
          <w:b/>
          <w:bCs/>
          <w:sz w:val="18"/>
          <w:szCs w:val="18"/>
          <w:lang w:val="es-MX" w:eastAsia="en-US"/>
        </w:rPr>
        <w:t>LRPS 91</w:t>
      </w:r>
      <w:r w:rsidR="00301014">
        <w:rPr>
          <w:rFonts w:ascii="Arial" w:hAnsi="Arial" w:cs="Arial"/>
          <w:b/>
          <w:bCs/>
          <w:sz w:val="18"/>
          <w:szCs w:val="18"/>
          <w:lang w:val="es-MX" w:eastAsia="en-US"/>
        </w:rPr>
        <w:t>96</w:t>
      </w:r>
      <w:r w:rsidR="007704EC">
        <w:rPr>
          <w:rFonts w:ascii="Arial" w:hAnsi="Arial" w:cs="Arial"/>
          <w:b/>
          <w:bCs/>
          <w:sz w:val="18"/>
          <w:szCs w:val="18"/>
          <w:lang w:val="es-MX" w:eastAsia="en-US"/>
        </w:rPr>
        <w:t>570</w:t>
      </w:r>
      <w:r w:rsidR="00B41027">
        <w:rPr>
          <w:rFonts w:ascii="Arial" w:hAnsi="Arial" w:cs="Arial"/>
          <w:b/>
          <w:bCs/>
          <w:sz w:val="18"/>
          <w:szCs w:val="18"/>
          <w:lang w:val="es-MX" w:eastAsia="en-US"/>
        </w:rPr>
        <w:t xml:space="preserve"> </w:t>
      </w:r>
      <w:r w:rsidRPr="00AB7BE0">
        <w:rPr>
          <w:rFonts w:ascii="Arial" w:hAnsi="Arial" w:cs="Arial"/>
          <w:sz w:val="20"/>
          <w:szCs w:val="20"/>
          <w:lang w:val="es-MX" w:eastAsia="en-US"/>
        </w:rPr>
        <w:t>y manifiesta su entera conformidad de participar en dicho proceso, atendiendo en todo momento a dichos requerimientos, términos y condiciones.</w:t>
      </w:r>
    </w:p>
    <w:p w14:paraId="7544579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9E06FE1"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Asimismo, El OFERENTE manifiesta:</w:t>
      </w:r>
    </w:p>
    <w:p w14:paraId="1230DDB0"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7B55F55"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ha leído y comprendido las especificaciones técnicas y económicas de los bienes y/o servicios requeridos en la licitación, así como los términos y condiciones adicionales bajo los cuales se analizarán las ofertas, por lo que manifiesta su entera conformidad de participar en el mismo al amparo de lo expuesto.</w:t>
      </w:r>
    </w:p>
    <w:p w14:paraId="04173B2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conoce la fecha en que deberá entregar la presente Carta, así como la fecha de entrega de la Oferta y cotización de los servicios y/o productos requeridos, en el entendido de que ni la licitación ni la presente Carta, ni las ofertas presentadas constituyen en si mismas obligación de compra alguna para UNICEF.</w:t>
      </w:r>
    </w:p>
    <w:p w14:paraId="0A447FEA"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cuenta con la capacidad técnica, financiera y humana suficiente para cumplir en tiempo y calidad con el requerimiento objeto de esta licitación.</w:t>
      </w:r>
    </w:p>
    <w:p w14:paraId="00EBF17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en caso de tener vínculos familiares y/o comerciales con personal interno o externo de UNICEF y por tanto posibles conflictos de interés, declara en este documento los nombres completos y cargos de dichas personas. Tratándose de Oferentes Personas Morales, el vínculo mencionado se limita a los existentes entre sus principales accionistas, administrador o consejo de administración y director general.</w:t>
      </w:r>
    </w:p>
    <w:p w14:paraId="769AA08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cuenta con principios de negocio básicos estipulados en un Código de Normas de Negocio y/o de Conducta para ayudar a prevenir el soborno, la corrupción, y el lavado de dinero</w:t>
      </w:r>
    </w:p>
    <w:p w14:paraId="250CDCB2"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los términos de pago los cuales serán 30 días naturales a mes vencido y una vez que UNICEF haya recibido la factura con todos los requisitos fiscales necesarios.</w:t>
      </w:r>
    </w:p>
    <w:p w14:paraId="797B5787"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la entrega de las fianzas y/o seguros estipulados en la licitación.</w:t>
      </w:r>
    </w:p>
    <w:p w14:paraId="0BD9BF19"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y reconoce que será responsabilidad única y exclusiva del oferente asegurar que su oferta es enviada al correo electrónico del proceso antes de la fecha de cierre de la licitación. Las ofertas que se reciban por teléfono, fax o impresas serán consideradas como inválidas.</w:t>
      </w:r>
    </w:p>
    <w:p w14:paraId="3B84C8A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01336DD"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**En caso de tener vínculos familiares y/o comerciales con personal interno o externo de UNICEF, favor de informar por cada persona (de no ser el caso indicar No Aplica):</w:t>
      </w:r>
    </w:p>
    <w:p w14:paraId="2C2CA7F5" w14:textId="77777777" w:rsidR="00AB7BE0" w:rsidRPr="00AB7BE0" w:rsidRDefault="00AB7BE0" w:rsidP="00AB7BE0">
      <w:pPr>
        <w:autoSpaceDE w:val="0"/>
        <w:autoSpaceDN w:val="0"/>
        <w:adjustRightInd w:val="0"/>
        <w:jc w:val="both"/>
        <w:rPr>
          <w:rFonts w:ascii="Arial" w:hAnsi="Arial" w:cs="Arial"/>
          <w:sz w:val="20"/>
          <w:szCs w:val="20"/>
          <w:lang w:val="es-MX" w:eastAsia="en-US"/>
        </w:rPr>
      </w:pPr>
    </w:p>
    <w:tbl>
      <w:tblPr>
        <w:tblStyle w:val="TableGrid"/>
        <w:tblW w:w="0" w:type="auto"/>
        <w:jc w:val="center"/>
        <w:tblLook w:val="01E0" w:firstRow="1" w:lastRow="1" w:firstColumn="1" w:lastColumn="1" w:noHBand="0" w:noVBand="0"/>
      </w:tblPr>
      <w:tblGrid>
        <w:gridCol w:w="3276"/>
        <w:gridCol w:w="3277"/>
        <w:gridCol w:w="3277"/>
      </w:tblGrid>
      <w:tr w:rsidR="00AB7BE0" w:rsidRPr="00AB7BE0" w14:paraId="21F648D9" w14:textId="77777777" w:rsidTr="00267C5C">
        <w:trPr>
          <w:jc w:val="center"/>
        </w:trPr>
        <w:tc>
          <w:tcPr>
            <w:tcW w:w="3276" w:type="dxa"/>
            <w:vAlign w:val="center"/>
          </w:tcPr>
          <w:p w14:paraId="48343C98"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Nombre completo y cargo del funcionario de UNICEF</w:t>
            </w:r>
          </w:p>
        </w:tc>
        <w:tc>
          <w:tcPr>
            <w:tcW w:w="3277" w:type="dxa"/>
            <w:vAlign w:val="center"/>
          </w:tcPr>
          <w:p w14:paraId="17055DDA"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Tipo de vínculo (familiar / de negocios)</w:t>
            </w:r>
          </w:p>
        </w:tc>
        <w:tc>
          <w:tcPr>
            <w:tcW w:w="3277" w:type="dxa"/>
            <w:vAlign w:val="center"/>
          </w:tcPr>
          <w:p w14:paraId="43EE2460"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Nombre completo del empleado, accionista o miembro del consejo Oferente que mantiene el vínculo</w:t>
            </w:r>
          </w:p>
        </w:tc>
      </w:tr>
      <w:tr w:rsidR="00AB7BE0" w:rsidRPr="00AB7BE0" w14:paraId="574D8DBE" w14:textId="77777777" w:rsidTr="00267C5C">
        <w:trPr>
          <w:jc w:val="center"/>
        </w:trPr>
        <w:tc>
          <w:tcPr>
            <w:tcW w:w="3276" w:type="dxa"/>
            <w:vAlign w:val="center"/>
          </w:tcPr>
          <w:p w14:paraId="00557BBC"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6A789909"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2F93E1E3" w14:textId="77777777" w:rsidR="00AB7BE0" w:rsidRPr="00AB7BE0" w:rsidRDefault="00AB7BE0" w:rsidP="00AB7BE0">
            <w:pPr>
              <w:jc w:val="both"/>
              <w:rPr>
                <w:rFonts w:ascii="Arial" w:hAnsi="Arial" w:cs="Arial"/>
                <w:sz w:val="20"/>
                <w:szCs w:val="20"/>
                <w:lang w:eastAsia="en-US"/>
              </w:rPr>
            </w:pPr>
          </w:p>
        </w:tc>
      </w:tr>
      <w:tr w:rsidR="00AB7BE0" w:rsidRPr="00AB7BE0" w14:paraId="51343597" w14:textId="77777777" w:rsidTr="00267C5C">
        <w:trPr>
          <w:jc w:val="center"/>
        </w:trPr>
        <w:tc>
          <w:tcPr>
            <w:tcW w:w="3276" w:type="dxa"/>
            <w:vAlign w:val="center"/>
          </w:tcPr>
          <w:p w14:paraId="5543886A"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1AD534E9"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005B7F6D" w14:textId="77777777" w:rsidR="00AB7BE0" w:rsidRPr="00AB7BE0" w:rsidRDefault="00AB7BE0" w:rsidP="00AB7BE0">
            <w:pPr>
              <w:jc w:val="both"/>
              <w:rPr>
                <w:rFonts w:ascii="Arial" w:hAnsi="Arial" w:cs="Arial"/>
                <w:sz w:val="20"/>
                <w:szCs w:val="20"/>
                <w:lang w:eastAsia="en-US"/>
              </w:rPr>
            </w:pPr>
          </w:p>
        </w:tc>
      </w:tr>
      <w:tr w:rsidR="00AB7BE0" w:rsidRPr="00AB7BE0" w14:paraId="3C223214" w14:textId="77777777" w:rsidTr="00267C5C">
        <w:trPr>
          <w:jc w:val="center"/>
        </w:trPr>
        <w:tc>
          <w:tcPr>
            <w:tcW w:w="3276" w:type="dxa"/>
            <w:vAlign w:val="center"/>
          </w:tcPr>
          <w:p w14:paraId="5AF8B626"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1270C54C"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0B4DA0E5" w14:textId="77777777" w:rsidR="00AB7BE0" w:rsidRPr="00AB7BE0" w:rsidRDefault="00AB7BE0" w:rsidP="00AB7BE0">
            <w:pPr>
              <w:jc w:val="both"/>
              <w:rPr>
                <w:rFonts w:ascii="Arial" w:hAnsi="Arial" w:cs="Arial"/>
                <w:sz w:val="20"/>
                <w:szCs w:val="20"/>
                <w:lang w:eastAsia="en-US"/>
              </w:rPr>
            </w:pPr>
          </w:p>
        </w:tc>
      </w:tr>
    </w:tbl>
    <w:p w14:paraId="06E80EA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F86A091"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Firma de Aceptación y Conformidad con participación en el proceso.</w:t>
      </w:r>
    </w:p>
    <w:p w14:paraId="3ACA9F3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A4BA25B"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Nombre del Representante Legal:</w:t>
      </w:r>
    </w:p>
    <w:p w14:paraId="12A0439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294CE898"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Razón Social del Oferente:</w:t>
      </w:r>
    </w:p>
    <w:p w14:paraId="0683DDA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BDBC9C8"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Fecha:</w:t>
      </w:r>
    </w:p>
    <w:p w14:paraId="09D8BD4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AE1E21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26AABCD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F1C021C"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Firma:</w:t>
      </w:r>
    </w:p>
    <w:p w14:paraId="7089E33B"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4DF406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33B66D89" w14:textId="77777777" w:rsidR="00AB7BE0" w:rsidRPr="00AB7BE0" w:rsidRDefault="00AB7BE0" w:rsidP="00AB7BE0">
      <w:pPr>
        <w:rPr>
          <w:rFonts w:ascii="Arial" w:eastAsiaTheme="majorEastAsia" w:hAnsi="Arial" w:cs="Arial"/>
          <w:color w:val="00B0F0"/>
          <w:sz w:val="20"/>
          <w:szCs w:val="20"/>
        </w:rPr>
      </w:pPr>
      <w:r w:rsidRPr="00AB7BE0">
        <w:rPr>
          <w:rFonts w:ascii="Arial" w:hAnsi="Arial" w:cs="Arial"/>
          <w:color w:val="00B0F0"/>
          <w:sz w:val="20"/>
          <w:szCs w:val="20"/>
        </w:rPr>
        <w:br w:type="page"/>
      </w:r>
    </w:p>
    <w:p w14:paraId="7894EA92" w14:textId="00B7A911" w:rsidR="00AB7BE0" w:rsidRPr="00AB7BE0" w:rsidRDefault="00AB7BE0" w:rsidP="00AB7BE0">
      <w:pPr>
        <w:keepNext/>
        <w:keepLines/>
        <w:jc w:val="center"/>
        <w:outlineLvl w:val="0"/>
        <w:rPr>
          <w:rFonts w:ascii="Arial" w:eastAsiaTheme="majorEastAsia" w:hAnsi="Arial" w:cs="Arial"/>
          <w:color w:val="00B0F0"/>
          <w:sz w:val="20"/>
          <w:szCs w:val="20"/>
        </w:rPr>
      </w:pPr>
      <w:bookmarkStart w:id="3" w:name="_Toc125992216"/>
      <w:r w:rsidRPr="00AB7BE0">
        <w:rPr>
          <w:rFonts w:ascii="Arial" w:eastAsiaTheme="majorEastAsia" w:hAnsi="Arial" w:cs="Arial"/>
          <w:color w:val="00B0F0"/>
          <w:sz w:val="20"/>
          <w:szCs w:val="20"/>
        </w:rPr>
        <w:lastRenderedPageBreak/>
        <w:t xml:space="preserve">ANEXO </w:t>
      </w:r>
      <w:r w:rsidR="007A085D">
        <w:rPr>
          <w:rFonts w:ascii="Arial" w:eastAsiaTheme="majorEastAsia" w:hAnsi="Arial" w:cs="Arial"/>
          <w:color w:val="00B0F0"/>
          <w:sz w:val="20"/>
          <w:szCs w:val="20"/>
        </w:rPr>
        <w:t>I</w:t>
      </w:r>
      <w:r w:rsidRPr="00AB7BE0">
        <w:rPr>
          <w:rFonts w:ascii="Arial" w:eastAsiaTheme="majorEastAsia" w:hAnsi="Arial" w:cs="Arial"/>
          <w:color w:val="00B0F0"/>
          <w:sz w:val="20"/>
          <w:szCs w:val="20"/>
        </w:rPr>
        <w:t xml:space="preserve"> – AVISO DE DECLINACIÓN</w:t>
      </w:r>
      <w:bookmarkEnd w:id="3"/>
    </w:p>
    <w:p w14:paraId="03F7E006" w14:textId="77777777" w:rsidR="00AB7BE0" w:rsidRPr="00AB7BE0" w:rsidRDefault="00AB7BE0" w:rsidP="00AB7BE0">
      <w:pPr>
        <w:rPr>
          <w:rFonts w:ascii="Arial" w:hAnsi="Arial" w:cs="Arial"/>
          <w:sz w:val="20"/>
          <w:szCs w:val="20"/>
        </w:rPr>
      </w:pPr>
    </w:p>
    <w:p w14:paraId="5759F8C1" w14:textId="77777777" w:rsidR="00AB7BE0" w:rsidRPr="00AB7BE0" w:rsidRDefault="00AB7BE0" w:rsidP="00AB7BE0">
      <w:pPr>
        <w:autoSpaceDE w:val="0"/>
        <w:autoSpaceDN w:val="0"/>
        <w:adjustRightInd w:val="0"/>
        <w:rPr>
          <w:rFonts w:ascii="Arial" w:hAnsi="Arial" w:cs="Arial"/>
          <w:color w:val="FF0000"/>
          <w:sz w:val="20"/>
          <w:szCs w:val="20"/>
          <w:lang w:val="es-MX" w:eastAsia="en-US"/>
        </w:rPr>
      </w:pPr>
    </w:p>
    <w:p w14:paraId="31A8F542" w14:textId="77777777" w:rsidR="00AB7BE0" w:rsidRPr="00AB7BE0" w:rsidRDefault="00AB7BE0" w:rsidP="00AB7BE0">
      <w:pPr>
        <w:autoSpaceDE w:val="0"/>
        <w:autoSpaceDN w:val="0"/>
        <w:adjustRightInd w:val="0"/>
        <w:rPr>
          <w:rFonts w:ascii="Arial" w:hAnsi="Arial" w:cs="Arial"/>
          <w:color w:val="000000"/>
          <w:sz w:val="20"/>
          <w:szCs w:val="20"/>
          <w:lang w:val="es-MX" w:eastAsia="en-US"/>
        </w:rPr>
      </w:pPr>
      <w:r w:rsidRPr="00AB7BE0">
        <w:rPr>
          <w:rFonts w:ascii="Arial" w:hAnsi="Arial" w:cs="Arial"/>
          <w:color w:val="000000"/>
          <w:sz w:val="20"/>
          <w:szCs w:val="20"/>
          <w:lang w:val="es-MX" w:eastAsia="en-US"/>
        </w:rPr>
        <w:t>Nombre del OFERENTE:</w:t>
      </w:r>
    </w:p>
    <w:p w14:paraId="39D5A318" w14:textId="77777777" w:rsidR="00AB7BE0" w:rsidRPr="00AB7BE0" w:rsidRDefault="00AB7BE0" w:rsidP="00AB7BE0">
      <w:pPr>
        <w:autoSpaceDE w:val="0"/>
        <w:autoSpaceDN w:val="0"/>
        <w:adjustRightInd w:val="0"/>
        <w:rPr>
          <w:rFonts w:ascii="Arial" w:hAnsi="Arial" w:cs="Arial"/>
          <w:color w:val="000000"/>
          <w:sz w:val="20"/>
          <w:szCs w:val="20"/>
          <w:lang w:val="es-MX" w:eastAsia="en-US"/>
        </w:rPr>
      </w:pPr>
      <w:r w:rsidRPr="00AB7BE0">
        <w:rPr>
          <w:rFonts w:ascii="Arial" w:hAnsi="Arial" w:cs="Arial"/>
          <w:color w:val="000000"/>
          <w:sz w:val="20"/>
          <w:szCs w:val="20"/>
          <w:lang w:val="es-MX" w:eastAsia="en-US"/>
        </w:rPr>
        <w:t>Teléfono:</w:t>
      </w:r>
    </w:p>
    <w:p w14:paraId="53DE9973" w14:textId="77777777" w:rsidR="00AB7BE0" w:rsidRPr="00AB7BE0" w:rsidRDefault="00AB7BE0" w:rsidP="00AB7BE0">
      <w:pPr>
        <w:rPr>
          <w:rFonts w:ascii="Arial" w:hAnsi="Arial" w:cs="Arial"/>
          <w:sz w:val="20"/>
          <w:szCs w:val="20"/>
        </w:rPr>
      </w:pPr>
      <w:r w:rsidRPr="00AB7BE0">
        <w:rPr>
          <w:rFonts w:ascii="Arial" w:hAnsi="Arial" w:cs="Arial"/>
          <w:color w:val="000000"/>
          <w:sz w:val="20"/>
          <w:szCs w:val="20"/>
          <w:lang w:val="es-MX" w:eastAsia="en-US"/>
        </w:rPr>
        <w:t>Fecha:</w:t>
      </w:r>
    </w:p>
    <w:p w14:paraId="1DB1A06E"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426452A9"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Motivo de declinación:</w:t>
      </w:r>
    </w:p>
    <w:p w14:paraId="1DC3E7CD"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7FA0651B"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Nosotros no suministramos los productos y servicios solicitados.</w:t>
      </w:r>
    </w:p>
    <w:p w14:paraId="4753C182"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En este momento, no podemos presentar una oferta competitiva para los productos solicitados.</w:t>
      </w:r>
    </w:p>
    <w:p w14:paraId="73336613"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En este momento, no disponemos de los productos solicitados. </w:t>
      </w:r>
    </w:p>
    <w:p w14:paraId="15DFDC8B"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podemos cumplir las especificaciones solicitadas.</w:t>
      </w:r>
    </w:p>
    <w:p w14:paraId="481C7ADD"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No podemos ofrecer el tipo de embalaje solicitado. </w:t>
      </w:r>
    </w:p>
    <w:p w14:paraId="07A25D3C"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Solo podemos ofrecer precios FCA.</w:t>
      </w:r>
    </w:p>
    <w:p w14:paraId="7ADF7E51"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La información suministrada es insuficiente para presentar una cotización. </w:t>
      </w:r>
    </w:p>
    <w:p w14:paraId="6AFDDA1E"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La Convocatoria a Licitación es demasiado complicada.</w:t>
      </w:r>
    </w:p>
    <w:p w14:paraId="27A591EF"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Para preparar una cotización necesitaríamos un plazo más prolongado. </w:t>
      </w:r>
    </w:p>
    <w:p w14:paraId="15DC39FF"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podemos cumplir los requisitos de entrega.</w:t>
      </w:r>
    </w:p>
    <w:p w14:paraId="3CA999A5"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podemos aceptar sus términos y condiciones (por favor, aclare: términos de pago, solicitud de garantía de cumplimiento, etc.)</w:t>
      </w:r>
    </w:p>
    <w:p w14:paraId="517816A6"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somos exportadores.</w:t>
      </w:r>
    </w:p>
    <w:p w14:paraId="0709B1A1"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Actualmente no tenemos capacidad de producción disponible. </w:t>
      </w:r>
    </w:p>
    <w:p w14:paraId="19F0205E"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Nuestra empresa permanece cerrada durante las vacaciones.</w:t>
      </w:r>
    </w:p>
    <w:p w14:paraId="2C167670"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Debemos dar prioridad a las solicitudes de otros clientes.</w:t>
      </w:r>
    </w:p>
    <w:p w14:paraId="74CA7AAE"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xml:space="preserve">( ) No realizamos ventas directas; solamente trabajamos a través de distribuidores. </w:t>
      </w:r>
    </w:p>
    <w:p w14:paraId="16D156CE"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No contamos con servicios postventa en el país receptor.</w:t>
      </w:r>
    </w:p>
    <w:p w14:paraId="77FBDE65"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 ) La persona encargada de las licitaciones</w:t>
      </w:r>
    </w:p>
    <w:p w14:paraId="148FC66D"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ABBEF47"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Favor si la razón por la cual declina al proceso no se encuentra en el listado anterior compartirla a continuación:</w:t>
      </w:r>
    </w:p>
    <w:p w14:paraId="46D7730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2648D29"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t>__________________________________________________________________________________________</w:t>
      </w:r>
    </w:p>
    <w:p w14:paraId="768851E1"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6BA2BD5"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0F307767"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16168E8"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210278DB"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76E32499"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_________________________________________</w:t>
      </w:r>
    </w:p>
    <w:p w14:paraId="030006E2" w14:textId="77777777" w:rsidR="00AB7BE0" w:rsidRPr="00AB7BE0" w:rsidRDefault="00AB7BE0" w:rsidP="00AB7BE0">
      <w:pPr>
        <w:jc w:val="center"/>
        <w:rPr>
          <w:rFonts w:ascii="Arial" w:hAnsi="Arial" w:cs="Arial"/>
          <w:sz w:val="20"/>
          <w:szCs w:val="20"/>
          <w:lang w:val="es-MX"/>
        </w:rPr>
      </w:pPr>
    </w:p>
    <w:p w14:paraId="3314C4F9"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Nombre y Firma del Representante Legal</w:t>
      </w:r>
    </w:p>
    <w:p w14:paraId="3ED55921"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19C91B3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325A063"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586D18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0021008A" w14:textId="77777777" w:rsidR="00AB7BE0" w:rsidRPr="00AB7BE0" w:rsidRDefault="00AB7BE0" w:rsidP="00AB7BE0">
      <w:pPr>
        <w:rPr>
          <w:rFonts w:ascii="Arial" w:eastAsiaTheme="majorEastAsia" w:hAnsi="Arial" w:cs="Arial"/>
          <w:color w:val="00B0F0"/>
          <w:sz w:val="20"/>
          <w:szCs w:val="20"/>
        </w:rPr>
      </w:pPr>
      <w:r w:rsidRPr="00AB7BE0">
        <w:rPr>
          <w:rFonts w:ascii="Arial" w:hAnsi="Arial" w:cs="Arial"/>
          <w:color w:val="00B0F0"/>
          <w:sz w:val="20"/>
          <w:szCs w:val="20"/>
        </w:rPr>
        <w:br w:type="page"/>
      </w:r>
    </w:p>
    <w:p w14:paraId="0D1E4F1B" w14:textId="71FF8C78" w:rsidR="00AB7BE0" w:rsidRPr="00AB7BE0" w:rsidRDefault="00AB7BE0" w:rsidP="00AB7BE0">
      <w:pPr>
        <w:keepNext/>
        <w:keepLines/>
        <w:jc w:val="center"/>
        <w:outlineLvl w:val="0"/>
        <w:rPr>
          <w:rFonts w:ascii="Arial" w:eastAsiaTheme="majorEastAsia" w:hAnsi="Arial" w:cs="Arial"/>
          <w:color w:val="00B0F0"/>
          <w:sz w:val="20"/>
          <w:szCs w:val="20"/>
        </w:rPr>
      </w:pPr>
      <w:bookmarkStart w:id="4" w:name="_Toc125992217"/>
      <w:r w:rsidRPr="00AB7BE0">
        <w:rPr>
          <w:rFonts w:ascii="Arial" w:eastAsiaTheme="majorEastAsia" w:hAnsi="Arial" w:cs="Arial"/>
          <w:color w:val="00B0F0"/>
          <w:sz w:val="20"/>
          <w:szCs w:val="20"/>
        </w:rPr>
        <w:lastRenderedPageBreak/>
        <w:t xml:space="preserve">ANEXO </w:t>
      </w:r>
      <w:r w:rsidR="007A085D">
        <w:rPr>
          <w:rFonts w:ascii="Arial" w:eastAsiaTheme="majorEastAsia" w:hAnsi="Arial" w:cs="Arial"/>
          <w:color w:val="00B0F0"/>
          <w:sz w:val="20"/>
          <w:szCs w:val="20"/>
        </w:rPr>
        <w:t>J</w:t>
      </w:r>
      <w:r w:rsidRPr="00AB7BE0">
        <w:rPr>
          <w:rFonts w:ascii="Arial" w:eastAsiaTheme="majorEastAsia" w:hAnsi="Arial" w:cs="Arial"/>
          <w:color w:val="00B0F0"/>
          <w:sz w:val="20"/>
          <w:szCs w:val="20"/>
        </w:rPr>
        <w:t xml:space="preserve"> – CARTA RESPONSIVA OFERENTES</w:t>
      </w:r>
      <w:bookmarkEnd w:id="4"/>
    </w:p>
    <w:p w14:paraId="5ECD6F4A" w14:textId="77777777" w:rsidR="00AB7BE0" w:rsidRPr="00AB7BE0" w:rsidRDefault="00AB7BE0" w:rsidP="00AB7BE0">
      <w:pPr>
        <w:jc w:val="center"/>
        <w:rPr>
          <w:rFonts w:ascii="Arial" w:hAnsi="Arial" w:cs="Arial"/>
          <w:sz w:val="20"/>
          <w:szCs w:val="20"/>
          <w:lang w:val="es-MX"/>
        </w:rPr>
      </w:pPr>
    </w:p>
    <w:p w14:paraId="0A333FBF" w14:textId="77777777" w:rsidR="00AB7BE0" w:rsidRPr="00AB7BE0" w:rsidRDefault="00AB7BE0" w:rsidP="00AB7BE0">
      <w:pPr>
        <w:jc w:val="center"/>
        <w:rPr>
          <w:rFonts w:ascii="Arial" w:hAnsi="Arial" w:cs="Arial"/>
          <w:sz w:val="20"/>
          <w:szCs w:val="20"/>
          <w:lang w:val="es-MX"/>
        </w:rPr>
      </w:pPr>
    </w:p>
    <w:p w14:paraId="6B212CB8" w14:textId="77777777" w:rsidR="00AB7BE0" w:rsidRPr="00AB7BE0" w:rsidRDefault="00AB7BE0" w:rsidP="00AB7BE0">
      <w:pPr>
        <w:jc w:val="right"/>
        <w:rPr>
          <w:rFonts w:ascii="Arial" w:hAnsi="Arial" w:cs="Arial"/>
          <w:sz w:val="20"/>
          <w:szCs w:val="20"/>
          <w:lang w:val="es-MX"/>
        </w:rPr>
      </w:pPr>
      <w:r w:rsidRPr="00AB7BE0">
        <w:rPr>
          <w:rFonts w:ascii="Arial" w:hAnsi="Arial" w:cs="Arial"/>
          <w:sz w:val="20"/>
          <w:szCs w:val="20"/>
          <w:lang w:val="es-MX"/>
        </w:rPr>
        <w:t>Lugar y fecha</w:t>
      </w:r>
    </w:p>
    <w:p w14:paraId="72BD80BB" w14:textId="77777777" w:rsidR="00AB7BE0" w:rsidRPr="00AB7BE0" w:rsidRDefault="00AB7BE0" w:rsidP="00AB7BE0">
      <w:pPr>
        <w:spacing w:line="240" w:lineRule="atLeast"/>
        <w:ind w:left="360" w:firstLine="360"/>
        <w:jc w:val="center"/>
        <w:rPr>
          <w:rFonts w:ascii="Arial" w:hAnsi="Arial" w:cs="Arial"/>
          <w:sz w:val="20"/>
          <w:szCs w:val="20"/>
          <w:lang w:val="es-MX"/>
        </w:rPr>
      </w:pPr>
    </w:p>
    <w:p w14:paraId="01506409" w14:textId="77777777"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Este FORMULARIO debe ser completado, firmado y devuelto a UNICEF.</w:t>
      </w:r>
    </w:p>
    <w:p w14:paraId="10DD405B" w14:textId="77777777" w:rsidR="00BD1DE8" w:rsidRDefault="00BD1DE8" w:rsidP="00BD1DE8">
      <w:pPr>
        <w:spacing w:line="240" w:lineRule="atLeast"/>
        <w:jc w:val="both"/>
        <w:rPr>
          <w:rFonts w:ascii="Arial" w:hAnsi="Arial" w:cs="Arial"/>
          <w:sz w:val="20"/>
          <w:szCs w:val="20"/>
          <w:lang w:val="es-MX"/>
        </w:rPr>
      </w:pPr>
    </w:p>
    <w:p w14:paraId="019FA0D7" w14:textId="1C60F50E"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La propuesta debe hacerse de acuerdo con las instrucciones contenidas </w:t>
      </w:r>
      <w:r w:rsidR="00F72F4A" w:rsidRPr="00BD1DE8">
        <w:rPr>
          <w:rFonts w:ascii="Arial" w:hAnsi="Arial" w:cs="Arial"/>
          <w:sz w:val="20"/>
          <w:szCs w:val="20"/>
          <w:lang w:val="es-MX"/>
        </w:rPr>
        <w:t>en</w:t>
      </w:r>
      <w:r w:rsidR="00F72F4A">
        <w:rPr>
          <w:rFonts w:ascii="Arial" w:hAnsi="Arial" w:cs="Arial"/>
          <w:sz w:val="20"/>
          <w:szCs w:val="20"/>
          <w:lang w:val="es-MX"/>
        </w:rPr>
        <w:t xml:space="preserve"> </w:t>
      </w:r>
      <w:r w:rsidR="00F72F4A" w:rsidRPr="00BD1DE8">
        <w:rPr>
          <w:rFonts w:ascii="Arial" w:hAnsi="Arial" w:cs="Arial"/>
          <w:sz w:val="20"/>
          <w:szCs w:val="20"/>
          <w:lang w:val="es-MX"/>
        </w:rPr>
        <w:t>la</w:t>
      </w:r>
      <w:r w:rsidRPr="00BD1DE8">
        <w:rPr>
          <w:rFonts w:ascii="Arial" w:hAnsi="Arial" w:cs="Arial"/>
          <w:sz w:val="20"/>
          <w:szCs w:val="20"/>
          <w:lang w:val="es-MX"/>
        </w:rPr>
        <w:t xml:space="preserve"> Solicitud de Propuesta para</w:t>
      </w:r>
      <w:r w:rsidR="00A7505C">
        <w:rPr>
          <w:rFonts w:ascii="Arial" w:hAnsi="Arial" w:cs="Arial"/>
          <w:sz w:val="20"/>
          <w:szCs w:val="20"/>
          <w:lang w:val="es-MX"/>
        </w:rPr>
        <w:t xml:space="preserve"> </w:t>
      </w:r>
      <w:r w:rsidRPr="00BD1DE8">
        <w:rPr>
          <w:rFonts w:ascii="Arial" w:hAnsi="Arial" w:cs="Arial"/>
          <w:sz w:val="20"/>
          <w:szCs w:val="20"/>
          <w:lang w:val="es-MX"/>
        </w:rPr>
        <w:t>Servicios (</w:t>
      </w:r>
      <w:r w:rsidR="007704EC">
        <w:rPr>
          <w:rFonts w:ascii="Arial" w:hAnsi="Arial" w:cs="Arial"/>
          <w:sz w:val="20"/>
          <w:szCs w:val="20"/>
          <w:lang w:val="es-MX"/>
        </w:rPr>
        <w:t>L</w:t>
      </w:r>
      <w:r w:rsidRPr="00BD1DE8">
        <w:rPr>
          <w:rFonts w:ascii="Arial" w:hAnsi="Arial" w:cs="Arial"/>
          <w:sz w:val="20"/>
          <w:szCs w:val="20"/>
          <w:lang w:val="es-MX"/>
        </w:rPr>
        <w:t>RPS).</w:t>
      </w:r>
    </w:p>
    <w:p w14:paraId="72AFDF46" w14:textId="77777777" w:rsidR="00A7505C" w:rsidRDefault="00A7505C" w:rsidP="00BD1DE8">
      <w:pPr>
        <w:spacing w:line="240" w:lineRule="atLeast"/>
        <w:jc w:val="both"/>
        <w:rPr>
          <w:rFonts w:ascii="Arial" w:hAnsi="Arial" w:cs="Arial"/>
          <w:sz w:val="20"/>
          <w:szCs w:val="20"/>
          <w:lang w:val="es-MX"/>
        </w:rPr>
      </w:pPr>
    </w:p>
    <w:p w14:paraId="63EA1AAC" w14:textId="320E8923"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TÉRMINOS Y CONDICIONES DEL CONTRATO</w:t>
      </w:r>
    </w:p>
    <w:p w14:paraId="1CAF3390" w14:textId="1AB47EAE" w:rsid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Cualquier </w:t>
      </w:r>
      <w:r w:rsidR="00F72F4A">
        <w:rPr>
          <w:rFonts w:ascii="Arial" w:hAnsi="Arial" w:cs="Arial"/>
          <w:sz w:val="20"/>
          <w:szCs w:val="20"/>
          <w:lang w:val="es-MX"/>
        </w:rPr>
        <w:t>c</w:t>
      </w:r>
      <w:r w:rsidRPr="00BD1DE8">
        <w:rPr>
          <w:rFonts w:ascii="Arial" w:hAnsi="Arial" w:cs="Arial"/>
          <w:sz w:val="20"/>
          <w:szCs w:val="20"/>
          <w:lang w:val="es-MX"/>
        </w:rPr>
        <w:t xml:space="preserve">ontrato resultante de esta </w:t>
      </w:r>
      <w:r w:rsidR="007704EC">
        <w:rPr>
          <w:rFonts w:ascii="Arial" w:hAnsi="Arial" w:cs="Arial"/>
          <w:sz w:val="20"/>
          <w:szCs w:val="20"/>
          <w:lang w:val="es-MX"/>
        </w:rPr>
        <w:t>L</w:t>
      </w:r>
      <w:r w:rsidRPr="00BD1DE8">
        <w:rPr>
          <w:rFonts w:ascii="Arial" w:hAnsi="Arial" w:cs="Arial"/>
          <w:sz w:val="20"/>
          <w:szCs w:val="20"/>
          <w:lang w:val="es-MX"/>
        </w:rPr>
        <w:t>RPS deberá contener los Términos y Condiciones Generales de UNICEF para</w:t>
      </w:r>
      <w:r w:rsidR="00A7505C">
        <w:rPr>
          <w:rFonts w:ascii="Arial" w:hAnsi="Arial" w:cs="Arial"/>
          <w:sz w:val="20"/>
          <w:szCs w:val="20"/>
          <w:lang w:val="es-MX"/>
        </w:rPr>
        <w:t xml:space="preserve"> </w:t>
      </w:r>
      <w:r w:rsidRPr="00BD1DE8">
        <w:rPr>
          <w:rFonts w:ascii="Arial" w:hAnsi="Arial" w:cs="Arial"/>
          <w:sz w:val="20"/>
          <w:szCs w:val="20"/>
          <w:lang w:val="es-MX"/>
        </w:rPr>
        <w:t>Contratos Institucionales y Corporativos y cualesquiera otros Términos y Condiciones Específicos detallados en est</w:t>
      </w:r>
      <w:r w:rsidR="00F41083">
        <w:rPr>
          <w:rFonts w:ascii="Arial" w:hAnsi="Arial" w:cs="Arial"/>
          <w:sz w:val="20"/>
          <w:szCs w:val="20"/>
          <w:lang w:val="es-MX"/>
        </w:rPr>
        <w:t>a</w:t>
      </w:r>
      <w:r w:rsidR="00A7505C">
        <w:rPr>
          <w:rFonts w:ascii="Arial" w:hAnsi="Arial" w:cs="Arial"/>
          <w:sz w:val="20"/>
          <w:szCs w:val="20"/>
          <w:lang w:val="es-MX"/>
        </w:rPr>
        <w:t xml:space="preserve"> </w:t>
      </w:r>
      <w:r w:rsidR="007704EC">
        <w:rPr>
          <w:rFonts w:ascii="Arial" w:hAnsi="Arial" w:cs="Arial"/>
          <w:sz w:val="20"/>
          <w:szCs w:val="20"/>
          <w:lang w:val="es-MX"/>
        </w:rPr>
        <w:t>L</w:t>
      </w:r>
      <w:r w:rsidRPr="00BD1DE8">
        <w:rPr>
          <w:rFonts w:ascii="Arial" w:hAnsi="Arial" w:cs="Arial"/>
          <w:sz w:val="20"/>
          <w:szCs w:val="20"/>
          <w:lang w:val="es-MX"/>
        </w:rPr>
        <w:t>RPS.</w:t>
      </w:r>
    </w:p>
    <w:p w14:paraId="06244F5B" w14:textId="77777777" w:rsidR="00A7505C" w:rsidRPr="00BD1DE8" w:rsidRDefault="00A7505C" w:rsidP="00BD1DE8">
      <w:pPr>
        <w:spacing w:line="240" w:lineRule="atLeast"/>
        <w:jc w:val="both"/>
        <w:rPr>
          <w:rFonts w:ascii="Arial" w:hAnsi="Arial" w:cs="Arial"/>
          <w:sz w:val="20"/>
          <w:szCs w:val="20"/>
          <w:lang w:val="es-MX"/>
        </w:rPr>
      </w:pPr>
    </w:p>
    <w:p w14:paraId="0859DDA1" w14:textId="77777777"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INFORMACIÓN</w:t>
      </w:r>
    </w:p>
    <w:p w14:paraId="372EF1D4" w14:textId="4B143A4D" w:rsid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Cualquier solicitud de información sobre esta </w:t>
      </w:r>
      <w:r w:rsidR="007704EC">
        <w:rPr>
          <w:rFonts w:ascii="Arial" w:hAnsi="Arial" w:cs="Arial"/>
          <w:sz w:val="20"/>
          <w:szCs w:val="20"/>
          <w:lang w:val="es-MX"/>
        </w:rPr>
        <w:t>L</w:t>
      </w:r>
      <w:r w:rsidRPr="00BD1DE8">
        <w:rPr>
          <w:rFonts w:ascii="Arial" w:hAnsi="Arial" w:cs="Arial"/>
          <w:sz w:val="20"/>
          <w:szCs w:val="20"/>
          <w:lang w:val="es-MX"/>
        </w:rPr>
        <w:t>RPS debe enviarse por correo electrónico a la persona que</w:t>
      </w:r>
      <w:r w:rsidR="00A7505C">
        <w:rPr>
          <w:rFonts w:ascii="Arial" w:hAnsi="Arial" w:cs="Arial"/>
          <w:sz w:val="20"/>
          <w:szCs w:val="20"/>
          <w:lang w:val="es-MX"/>
        </w:rPr>
        <w:t xml:space="preserve"> </w:t>
      </w:r>
      <w:r w:rsidRPr="00BD1DE8">
        <w:rPr>
          <w:rFonts w:ascii="Arial" w:hAnsi="Arial" w:cs="Arial"/>
          <w:sz w:val="20"/>
          <w:szCs w:val="20"/>
          <w:lang w:val="es-MX"/>
        </w:rPr>
        <w:t xml:space="preserve">preparó este documento, con referencia específica al número </w:t>
      </w:r>
      <w:r w:rsidR="007A7F5F">
        <w:rPr>
          <w:rFonts w:ascii="Arial" w:hAnsi="Arial" w:cs="Arial"/>
          <w:sz w:val="20"/>
          <w:szCs w:val="20"/>
          <w:lang w:val="es-MX"/>
        </w:rPr>
        <w:t xml:space="preserve">de </w:t>
      </w:r>
      <w:r w:rsidR="007704EC">
        <w:rPr>
          <w:rFonts w:ascii="Arial" w:hAnsi="Arial" w:cs="Arial"/>
          <w:sz w:val="20"/>
          <w:szCs w:val="20"/>
          <w:lang w:val="es-MX"/>
        </w:rPr>
        <w:t>L</w:t>
      </w:r>
      <w:r w:rsidRPr="00BD1DE8">
        <w:rPr>
          <w:rFonts w:ascii="Arial" w:hAnsi="Arial" w:cs="Arial"/>
          <w:sz w:val="20"/>
          <w:szCs w:val="20"/>
          <w:lang w:val="es-MX"/>
        </w:rPr>
        <w:t>RPS.</w:t>
      </w:r>
    </w:p>
    <w:p w14:paraId="6194CC70" w14:textId="77777777" w:rsidR="00A7505C" w:rsidRPr="00BD1DE8" w:rsidRDefault="00A7505C" w:rsidP="00BD1DE8">
      <w:pPr>
        <w:spacing w:line="240" w:lineRule="atLeast"/>
        <w:jc w:val="both"/>
        <w:rPr>
          <w:rFonts w:ascii="Arial" w:hAnsi="Arial" w:cs="Arial"/>
          <w:sz w:val="20"/>
          <w:szCs w:val="20"/>
          <w:lang w:val="es-MX"/>
        </w:rPr>
      </w:pPr>
    </w:p>
    <w:p w14:paraId="0EB0B842" w14:textId="36DD14DE" w:rsidR="00AB7BE0"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El abajo firmante, habiendo leído los Términos y Condiciones de </w:t>
      </w:r>
      <w:r w:rsidR="005A50FC">
        <w:rPr>
          <w:rFonts w:ascii="Arial" w:hAnsi="Arial" w:cs="Arial"/>
          <w:sz w:val="20"/>
          <w:szCs w:val="20"/>
          <w:lang w:val="es-MX"/>
        </w:rPr>
        <w:t xml:space="preserve">la </w:t>
      </w:r>
      <w:r w:rsidR="00B41027" w:rsidRPr="007704EC">
        <w:rPr>
          <w:rFonts w:ascii="Arial" w:hAnsi="Arial" w:cs="Arial"/>
          <w:b/>
          <w:bCs/>
          <w:sz w:val="20"/>
          <w:szCs w:val="20"/>
          <w:lang w:val="es-MX"/>
        </w:rPr>
        <w:t xml:space="preserve">LRPS </w:t>
      </w:r>
      <w:r w:rsidR="00301014" w:rsidRPr="007704EC">
        <w:rPr>
          <w:rFonts w:ascii="Arial" w:hAnsi="Arial" w:cs="Arial"/>
          <w:b/>
          <w:bCs/>
          <w:sz w:val="20"/>
          <w:szCs w:val="20"/>
          <w:lang w:val="es-MX"/>
        </w:rPr>
        <w:t>9196</w:t>
      </w:r>
      <w:r w:rsidR="007704EC">
        <w:rPr>
          <w:rFonts w:ascii="Arial" w:hAnsi="Arial" w:cs="Arial"/>
          <w:b/>
          <w:bCs/>
          <w:sz w:val="20"/>
          <w:szCs w:val="20"/>
          <w:lang w:val="es-MX"/>
        </w:rPr>
        <w:t>570</w:t>
      </w:r>
      <w:r w:rsidR="00B41027" w:rsidRPr="00B41027">
        <w:rPr>
          <w:rFonts w:ascii="Arial" w:hAnsi="Arial" w:cs="Arial"/>
          <w:sz w:val="20"/>
          <w:szCs w:val="20"/>
          <w:lang w:val="es-MX"/>
        </w:rPr>
        <w:t xml:space="preserve"> </w:t>
      </w:r>
      <w:r w:rsidRPr="00BD1DE8">
        <w:rPr>
          <w:rFonts w:ascii="Arial" w:hAnsi="Arial" w:cs="Arial"/>
          <w:sz w:val="20"/>
          <w:szCs w:val="20"/>
          <w:lang w:val="es-MX"/>
        </w:rPr>
        <w:t>establecidos en</w:t>
      </w:r>
      <w:r w:rsidR="00A7505C">
        <w:rPr>
          <w:rFonts w:ascii="Arial" w:hAnsi="Arial" w:cs="Arial"/>
          <w:sz w:val="20"/>
          <w:szCs w:val="20"/>
          <w:lang w:val="es-MX"/>
        </w:rPr>
        <w:t xml:space="preserve"> </w:t>
      </w:r>
      <w:r w:rsidR="007A7F5F">
        <w:rPr>
          <w:rFonts w:ascii="Arial" w:hAnsi="Arial" w:cs="Arial"/>
          <w:sz w:val="20"/>
          <w:szCs w:val="20"/>
          <w:lang w:val="es-MX"/>
        </w:rPr>
        <w:t>e</w:t>
      </w:r>
      <w:r w:rsidRPr="00BD1DE8">
        <w:rPr>
          <w:rFonts w:ascii="Arial" w:hAnsi="Arial" w:cs="Arial"/>
          <w:sz w:val="20"/>
          <w:szCs w:val="20"/>
          <w:lang w:val="es-MX"/>
        </w:rPr>
        <w:t xml:space="preserve">l documento, ofrece ejecutar los servicios especificados en </w:t>
      </w:r>
      <w:r w:rsidR="005A50FC">
        <w:rPr>
          <w:rFonts w:ascii="Arial" w:hAnsi="Arial" w:cs="Arial"/>
          <w:sz w:val="20"/>
          <w:szCs w:val="20"/>
          <w:lang w:val="es-MX"/>
        </w:rPr>
        <w:t>el mismo</w:t>
      </w:r>
      <w:r w:rsidRPr="00BD1DE8">
        <w:rPr>
          <w:rFonts w:ascii="Arial" w:hAnsi="Arial" w:cs="Arial"/>
          <w:sz w:val="20"/>
          <w:szCs w:val="20"/>
          <w:lang w:val="es-MX"/>
        </w:rPr>
        <w:t>.</w:t>
      </w:r>
    </w:p>
    <w:p w14:paraId="47D3A9C7" w14:textId="77777777" w:rsidR="005A50FC" w:rsidRPr="00AB7BE0" w:rsidRDefault="005A50FC" w:rsidP="00BD1DE8">
      <w:pPr>
        <w:spacing w:line="240" w:lineRule="atLeast"/>
        <w:jc w:val="both"/>
        <w:rPr>
          <w:rFonts w:ascii="Arial" w:hAnsi="Arial" w:cs="Arial"/>
          <w:sz w:val="20"/>
          <w:szCs w:val="20"/>
          <w:lang w:val="es-MX"/>
        </w:rPr>
      </w:pPr>
    </w:p>
    <w:p w14:paraId="2C99700E" w14:textId="77777777" w:rsidR="00AB7BE0" w:rsidRPr="00AB7BE0" w:rsidRDefault="00AB7BE0" w:rsidP="00AB7BE0">
      <w:pPr>
        <w:spacing w:line="240" w:lineRule="atLeast"/>
        <w:ind w:left="1080"/>
        <w:contextualSpacing/>
        <w:rPr>
          <w:rFonts w:ascii="Arial" w:hAnsi="Arial" w:cs="Arial"/>
          <w:sz w:val="20"/>
          <w:szCs w:val="20"/>
          <w:lang w:val="es-MX" w:eastAsia="en-US"/>
        </w:rPr>
      </w:pPr>
    </w:p>
    <w:p w14:paraId="156C85C8"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Razón social de la empresa o nombre persona física: _______________________________________________</w:t>
      </w:r>
    </w:p>
    <w:p w14:paraId="7F550213" w14:textId="77777777" w:rsidR="00AB7BE0" w:rsidRPr="00AB7BE0" w:rsidRDefault="00AB7BE0" w:rsidP="00AB7BE0">
      <w:pPr>
        <w:spacing w:line="240" w:lineRule="atLeast"/>
        <w:rPr>
          <w:rFonts w:ascii="Arial" w:hAnsi="Arial" w:cs="Arial"/>
          <w:sz w:val="20"/>
          <w:szCs w:val="20"/>
          <w:lang w:val="es-MX"/>
        </w:rPr>
      </w:pPr>
    </w:p>
    <w:p w14:paraId="7B3D8A7C" w14:textId="77777777" w:rsidR="00AB7BE0" w:rsidRPr="00AB7BE0" w:rsidRDefault="00AB7BE0" w:rsidP="00AB7BE0">
      <w:pPr>
        <w:spacing w:line="240" w:lineRule="atLeast"/>
        <w:rPr>
          <w:rFonts w:ascii="Arial" w:hAnsi="Arial" w:cs="Arial"/>
          <w:sz w:val="20"/>
          <w:szCs w:val="20"/>
          <w:lang w:val="es-MX"/>
        </w:rPr>
      </w:pPr>
    </w:p>
    <w:p w14:paraId="02F6B35B" w14:textId="4F0C3681"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Numero de la Patente de Comercio (para empresas</w:t>
      </w:r>
      <w:r w:rsidR="005A50FC" w:rsidRPr="00AB7BE0">
        <w:rPr>
          <w:rFonts w:ascii="Arial" w:hAnsi="Arial" w:cs="Arial"/>
          <w:sz w:val="20"/>
          <w:szCs w:val="20"/>
          <w:lang w:val="es-MX"/>
        </w:rPr>
        <w:t>): _</w:t>
      </w:r>
      <w:r w:rsidRPr="00AB7BE0">
        <w:rPr>
          <w:rFonts w:ascii="Arial" w:hAnsi="Arial" w:cs="Arial"/>
          <w:sz w:val="20"/>
          <w:szCs w:val="20"/>
          <w:lang w:val="es-MX"/>
        </w:rPr>
        <w:t>______________________________________________</w:t>
      </w:r>
    </w:p>
    <w:p w14:paraId="4D4B6AB9" w14:textId="77777777" w:rsidR="00AB7BE0" w:rsidRPr="00AB7BE0" w:rsidRDefault="00AB7BE0" w:rsidP="00AB7BE0">
      <w:pPr>
        <w:spacing w:line="240" w:lineRule="atLeast"/>
        <w:rPr>
          <w:rFonts w:ascii="Arial" w:hAnsi="Arial" w:cs="Arial"/>
          <w:sz w:val="20"/>
          <w:szCs w:val="20"/>
          <w:highlight w:val="cyan"/>
          <w:lang w:val="es-MX"/>
        </w:rPr>
      </w:pPr>
    </w:p>
    <w:p w14:paraId="614A0BAE" w14:textId="77777777" w:rsidR="00AB7BE0" w:rsidRPr="00AB7BE0" w:rsidRDefault="00AB7BE0" w:rsidP="00AB7BE0">
      <w:pPr>
        <w:spacing w:line="240" w:lineRule="atLeast"/>
        <w:rPr>
          <w:rFonts w:ascii="Arial" w:hAnsi="Arial" w:cs="Arial"/>
          <w:sz w:val="20"/>
          <w:szCs w:val="20"/>
          <w:lang w:val="es-MX"/>
        </w:rPr>
      </w:pPr>
    </w:p>
    <w:p w14:paraId="70AF0633" w14:textId="16FC60DA"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 xml:space="preserve">Nombre del Representante </w:t>
      </w:r>
      <w:r w:rsidR="005A50FC" w:rsidRPr="00AB7BE0">
        <w:rPr>
          <w:rFonts w:ascii="Arial" w:hAnsi="Arial" w:cs="Arial"/>
          <w:sz w:val="20"/>
          <w:szCs w:val="20"/>
          <w:lang w:val="es-MX"/>
        </w:rPr>
        <w:t>Legal: _</w:t>
      </w:r>
      <w:r w:rsidRPr="00AB7BE0">
        <w:rPr>
          <w:rFonts w:ascii="Arial" w:hAnsi="Arial" w:cs="Arial"/>
          <w:sz w:val="20"/>
          <w:szCs w:val="20"/>
          <w:lang w:val="es-MX"/>
        </w:rPr>
        <w:t>______________________________________________________________</w:t>
      </w:r>
    </w:p>
    <w:p w14:paraId="058DB343" w14:textId="77777777" w:rsidR="00AB7BE0" w:rsidRPr="00AB7BE0" w:rsidRDefault="00AB7BE0" w:rsidP="00AB7BE0">
      <w:pPr>
        <w:spacing w:line="240" w:lineRule="atLeast"/>
        <w:rPr>
          <w:rFonts w:ascii="Arial" w:hAnsi="Arial" w:cs="Arial"/>
          <w:sz w:val="20"/>
          <w:szCs w:val="20"/>
          <w:lang w:val="es-MX"/>
        </w:rPr>
      </w:pPr>
    </w:p>
    <w:p w14:paraId="2822D800" w14:textId="77777777" w:rsidR="00AB7BE0" w:rsidRPr="00AB7BE0" w:rsidRDefault="00AB7BE0" w:rsidP="00AB7BE0">
      <w:pPr>
        <w:spacing w:line="240" w:lineRule="atLeast"/>
        <w:rPr>
          <w:rFonts w:ascii="Arial" w:hAnsi="Arial" w:cs="Arial"/>
          <w:sz w:val="20"/>
          <w:szCs w:val="20"/>
          <w:lang w:val="es-MX"/>
        </w:rPr>
      </w:pPr>
    </w:p>
    <w:p w14:paraId="5BC5367D" w14:textId="2501906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Número de Registro Básico del Mercado Global (UNGM</w:t>
      </w:r>
      <w:r w:rsidR="0094381C">
        <w:rPr>
          <w:rStyle w:val="FootnoteReference"/>
          <w:rFonts w:ascii="Arial" w:hAnsi="Arial" w:cs="Arial"/>
          <w:sz w:val="20"/>
          <w:szCs w:val="20"/>
          <w:lang w:val="es-MX"/>
        </w:rPr>
        <w:footnoteReference w:id="1"/>
      </w:r>
      <w:r w:rsidRPr="00AB7BE0">
        <w:rPr>
          <w:rFonts w:ascii="Arial" w:hAnsi="Arial" w:cs="Arial"/>
          <w:sz w:val="20"/>
          <w:szCs w:val="20"/>
          <w:lang w:val="es-MX"/>
        </w:rPr>
        <w:t>): ___________________________________________</w:t>
      </w:r>
    </w:p>
    <w:p w14:paraId="37C845FB" w14:textId="77777777" w:rsidR="00AB7BE0" w:rsidRPr="00AB7BE0" w:rsidRDefault="00AB7BE0" w:rsidP="00AB7BE0">
      <w:pPr>
        <w:spacing w:line="240" w:lineRule="atLeast"/>
        <w:rPr>
          <w:rFonts w:ascii="Arial" w:hAnsi="Arial" w:cs="Arial"/>
          <w:sz w:val="20"/>
          <w:szCs w:val="20"/>
          <w:lang w:val="es-MX"/>
        </w:rPr>
      </w:pPr>
    </w:p>
    <w:p w14:paraId="19318F98" w14:textId="77777777" w:rsidR="00AB7BE0" w:rsidRPr="00AB7BE0" w:rsidRDefault="00AB7BE0" w:rsidP="00AB7BE0">
      <w:pPr>
        <w:spacing w:line="240" w:lineRule="atLeast"/>
        <w:rPr>
          <w:rFonts w:ascii="Arial" w:hAnsi="Arial" w:cs="Arial"/>
          <w:sz w:val="20"/>
          <w:szCs w:val="20"/>
          <w:lang w:val="es-MX"/>
        </w:rPr>
      </w:pPr>
    </w:p>
    <w:p w14:paraId="1D5E72CB" w14:textId="4F90EA16"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 xml:space="preserve">Número de Identificación Tributaria (NIT) de la </w:t>
      </w:r>
      <w:r w:rsidR="005A50FC" w:rsidRPr="00AB7BE0">
        <w:rPr>
          <w:rFonts w:ascii="Arial" w:hAnsi="Arial" w:cs="Arial"/>
          <w:sz w:val="20"/>
          <w:szCs w:val="20"/>
          <w:lang w:val="es-MX"/>
        </w:rPr>
        <w:t>empresa: _</w:t>
      </w:r>
      <w:r w:rsidRPr="00AB7BE0">
        <w:rPr>
          <w:rFonts w:ascii="Arial" w:hAnsi="Arial" w:cs="Arial"/>
          <w:sz w:val="20"/>
          <w:szCs w:val="20"/>
          <w:lang w:val="es-MX"/>
        </w:rPr>
        <w:t>___________________________________________</w:t>
      </w:r>
    </w:p>
    <w:p w14:paraId="4B668E8B" w14:textId="77777777" w:rsidR="00AB7BE0" w:rsidRPr="00AB7BE0" w:rsidRDefault="00AB7BE0" w:rsidP="00AB7BE0">
      <w:pPr>
        <w:spacing w:line="240" w:lineRule="atLeast"/>
        <w:rPr>
          <w:rFonts w:ascii="Arial" w:hAnsi="Arial" w:cs="Arial"/>
          <w:sz w:val="20"/>
          <w:szCs w:val="20"/>
          <w:lang w:val="es-MX"/>
        </w:rPr>
      </w:pPr>
    </w:p>
    <w:p w14:paraId="38773833" w14:textId="77777777" w:rsidR="00AB7BE0" w:rsidRPr="00AB7BE0" w:rsidRDefault="00AB7BE0" w:rsidP="00AB7BE0">
      <w:pPr>
        <w:spacing w:line="240" w:lineRule="atLeast"/>
        <w:rPr>
          <w:rFonts w:ascii="Arial" w:hAnsi="Arial" w:cs="Arial"/>
          <w:sz w:val="20"/>
          <w:szCs w:val="20"/>
          <w:lang w:val="es-MX"/>
        </w:rPr>
      </w:pPr>
    </w:p>
    <w:p w14:paraId="50B3BDDD"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Tipo de Identificación Representante Legal y Número: ______________________________________________</w:t>
      </w:r>
    </w:p>
    <w:p w14:paraId="1A87B01D" w14:textId="77777777" w:rsidR="00AB7BE0" w:rsidRPr="00AB7BE0" w:rsidRDefault="00AB7BE0" w:rsidP="00AB7BE0">
      <w:pPr>
        <w:spacing w:line="240" w:lineRule="atLeast"/>
        <w:rPr>
          <w:rFonts w:ascii="Arial" w:hAnsi="Arial" w:cs="Arial"/>
          <w:sz w:val="20"/>
          <w:szCs w:val="20"/>
          <w:lang w:val="es-MX"/>
        </w:rPr>
      </w:pPr>
    </w:p>
    <w:p w14:paraId="627C006E" w14:textId="77777777" w:rsidR="00AB7BE0" w:rsidRPr="00AB7BE0" w:rsidRDefault="00AB7BE0" w:rsidP="00AB7BE0">
      <w:pPr>
        <w:spacing w:line="240" w:lineRule="atLeast"/>
        <w:rPr>
          <w:rFonts w:ascii="Arial" w:hAnsi="Arial" w:cs="Arial"/>
          <w:sz w:val="20"/>
          <w:szCs w:val="20"/>
          <w:lang w:val="es-MX"/>
        </w:rPr>
      </w:pPr>
    </w:p>
    <w:p w14:paraId="4A296922"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Dirección Fiscal: ____________________________________________________________________________</w:t>
      </w:r>
    </w:p>
    <w:p w14:paraId="31B309C8" w14:textId="77777777" w:rsidR="00AB7BE0" w:rsidRPr="00AB7BE0" w:rsidRDefault="00AB7BE0" w:rsidP="00AB7BE0">
      <w:pPr>
        <w:spacing w:line="240" w:lineRule="atLeast"/>
        <w:rPr>
          <w:rFonts w:ascii="Arial" w:hAnsi="Arial" w:cs="Arial"/>
          <w:sz w:val="20"/>
          <w:szCs w:val="20"/>
          <w:lang w:val="es-MX"/>
        </w:rPr>
      </w:pPr>
    </w:p>
    <w:p w14:paraId="3C8AFB9F" w14:textId="77777777" w:rsidR="00AB7BE0" w:rsidRPr="00AB7BE0" w:rsidRDefault="00AB7BE0" w:rsidP="00AB7BE0">
      <w:pPr>
        <w:spacing w:line="240" w:lineRule="atLeast"/>
        <w:rPr>
          <w:rFonts w:ascii="Arial" w:hAnsi="Arial" w:cs="Arial"/>
          <w:sz w:val="20"/>
          <w:szCs w:val="20"/>
          <w:lang w:val="es-MX"/>
        </w:rPr>
      </w:pPr>
    </w:p>
    <w:p w14:paraId="3AE3E4EB"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Teléfono de Contacto: ______________________________________________________________________</w:t>
      </w:r>
    </w:p>
    <w:p w14:paraId="53D1E343" w14:textId="77777777" w:rsidR="00AB7BE0" w:rsidRPr="00AB7BE0" w:rsidRDefault="00AB7BE0" w:rsidP="00AB7BE0">
      <w:pPr>
        <w:spacing w:line="240" w:lineRule="atLeast"/>
        <w:rPr>
          <w:rFonts w:ascii="Arial" w:hAnsi="Arial" w:cs="Arial"/>
          <w:sz w:val="20"/>
          <w:szCs w:val="20"/>
          <w:lang w:val="es-MX"/>
        </w:rPr>
      </w:pPr>
    </w:p>
    <w:p w14:paraId="36085DA7" w14:textId="77777777" w:rsidR="00AB7BE0" w:rsidRPr="00AB7BE0" w:rsidRDefault="00AB7BE0" w:rsidP="00AB7BE0">
      <w:pPr>
        <w:spacing w:line="240" w:lineRule="atLeast"/>
        <w:rPr>
          <w:rFonts w:ascii="Arial" w:hAnsi="Arial" w:cs="Arial"/>
          <w:sz w:val="20"/>
          <w:szCs w:val="20"/>
          <w:lang w:val="es-MX"/>
        </w:rPr>
      </w:pPr>
    </w:p>
    <w:p w14:paraId="79FDA11D"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E-mail Contacto: ____________________________________________________________________________</w:t>
      </w:r>
    </w:p>
    <w:p w14:paraId="121AC063" w14:textId="77777777" w:rsidR="00AB7BE0" w:rsidRPr="00AB7BE0" w:rsidRDefault="00AB7BE0" w:rsidP="00AB7BE0">
      <w:pPr>
        <w:spacing w:line="240" w:lineRule="atLeast"/>
        <w:rPr>
          <w:rFonts w:ascii="Arial" w:hAnsi="Arial" w:cs="Arial"/>
          <w:sz w:val="20"/>
          <w:szCs w:val="20"/>
          <w:lang w:val="es-MX"/>
        </w:rPr>
      </w:pPr>
    </w:p>
    <w:p w14:paraId="27534A57" w14:textId="77777777" w:rsidR="00AB7BE0" w:rsidRPr="00AB7BE0" w:rsidRDefault="00AB7BE0" w:rsidP="00AB7BE0">
      <w:pPr>
        <w:spacing w:line="240" w:lineRule="atLeast"/>
        <w:rPr>
          <w:rFonts w:ascii="Arial" w:hAnsi="Arial" w:cs="Arial"/>
          <w:sz w:val="20"/>
          <w:szCs w:val="20"/>
          <w:lang w:val="es-MX"/>
        </w:rPr>
      </w:pPr>
    </w:p>
    <w:p w14:paraId="4157C42C"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Página Web (si aplica): _______________________________________________________________________</w:t>
      </w:r>
    </w:p>
    <w:p w14:paraId="5F0D9A48" w14:textId="77777777" w:rsidR="00AB7BE0" w:rsidRPr="00AB7BE0" w:rsidRDefault="00AB7BE0" w:rsidP="00AB7BE0">
      <w:pPr>
        <w:spacing w:line="240" w:lineRule="atLeast"/>
        <w:rPr>
          <w:rFonts w:ascii="Arial" w:hAnsi="Arial" w:cs="Arial"/>
          <w:sz w:val="20"/>
          <w:szCs w:val="20"/>
          <w:lang w:val="es-MX"/>
        </w:rPr>
      </w:pPr>
    </w:p>
    <w:p w14:paraId="27E4B53E" w14:textId="77777777" w:rsidR="00AB7BE0" w:rsidRPr="00AB7BE0" w:rsidRDefault="00AB7BE0" w:rsidP="00AB7BE0">
      <w:pPr>
        <w:spacing w:line="240" w:lineRule="atLeast"/>
        <w:rPr>
          <w:rFonts w:ascii="Arial" w:hAnsi="Arial" w:cs="Arial"/>
          <w:sz w:val="20"/>
          <w:szCs w:val="20"/>
          <w:lang w:val="es-MX"/>
        </w:rPr>
      </w:pPr>
    </w:p>
    <w:p w14:paraId="0C09D362"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Moneda utilizada en la Licitación: ______________________________________________________________</w:t>
      </w:r>
    </w:p>
    <w:p w14:paraId="6FFF117E" w14:textId="77777777" w:rsidR="00AB7BE0" w:rsidRPr="00AB7BE0" w:rsidRDefault="00AB7BE0" w:rsidP="00AB7BE0">
      <w:pPr>
        <w:spacing w:line="240" w:lineRule="atLeast"/>
        <w:rPr>
          <w:rFonts w:ascii="Arial" w:hAnsi="Arial" w:cs="Arial"/>
          <w:sz w:val="20"/>
          <w:szCs w:val="20"/>
          <w:lang w:val="es-MX"/>
        </w:rPr>
      </w:pPr>
    </w:p>
    <w:p w14:paraId="274F0623" w14:textId="77777777" w:rsidR="00AB7BE0" w:rsidRPr="00AB7BE0" w:rsidRDefault="00AB7BE0" w:rsidP="00AB7BE0">
      <w:pPr>
        <w:spacing w:line="240" w:lineRule="atLeast"/>
        <w:rPr>
          <w:rFonts w:ascii="Arial" w:hAnsi="Arial" w:cs="Arial"/>
          <w:sz w:val="20"/>
          <w:szCs w:val="20"/>
          <w:lang w:val="es-MX"/>
        </w:rPr>
      </w:pPr>
    </w:p>
    <w:p w14:paraId="1DAB2DD4"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Validez de la Oferta presentada: ________________________________________________________________</w:t>
      </w:r>
    </w:p>
    <w:p w14:paraId="4B09F1EF" w14:textId="77777777" w:rsidR="00AB7BE0" w:rsidRPr="00AB7BE0" w:rsidRDefault="00AB7BE0" w:rsidP="00AB7BE0">
      <w:pPr>
        <w:spacing w:line="240" w:lineRule="atLeast"/>
        <w:rPr>
          <w:rFonts w:ascii="Arial" w:hAnsi="Arial" w:cs="Arial"/>
          <w:sz w:val="20"/>
          <w:szCs w:val="20"/>
          <w:lang w:val="es-MX"/>
        </w:rPr>
      </w:pPr>
    </w:p>
    <w:p w14:paraId="57934872" w14:textId="77777777" w:rsidR="00AB7BE0" w:rsidRDefault="00AB7BE0" w:rsidP="00AB7BE0">
      <w:pPr>
        <w:spacing w:line="240" w:lineRule="atLeast"/>
        <w:rPr>
          <w:rFonts w:ascii="Arial" w:hAnsi="Arial" w:cs="Arial"/>
          <w:sz w:val="20"/>
          <w:szCs w:val="20"/>
          <w:lang w:val="es-MX"/>
        </w:rPr>
      </w:pPr>
    </w:p>
    <w:p w14:paraId="6C9D9851" w14:textId="0571212B" w:rsidR="00033AEF" w:rsidRDefault="00033AEF">
      <w:pPr>
        <w:rPr>
          <w:rFonts w:ascii="Arial" w:hAnsi="Arial" w:cs="Arial"/>
          <w:sz w:val="20"/>
          <w:szCs w:val="20"/>
          <w:lang w:val="es-MX"/>
        </w:rPr>
      </w:pPr>
    </w:p>
    <w:p w14:paraId="13F20E9F" w14:textId="0755EFA0" w:rsidR="00D34360" w:rsidRPr="005A50FC" w:rsidRDefault="00033AEF" w:rsidP="00033AEF">
      <w:pPr>
        <w:spacing w:line="240" w:lineRule="atLeast"/>
        <w:jc w:val="center"/>
        <w:rPr>
          <w:rFonts w:ascii="Arial" w:hAnsi="Arial" w:cs="Arial"/>
          <w:b/>
          <w:bCs/>
          <w:sz w:val="22"/>
          <w:szCs w:val="22"/>
          <w:u w:val="single"/>
          <w:lang w:val="es-MX"/>
        </w:rPr>
      </w:pPr>
      <w:r w:rsidRPr="005A50FC">
        <w:rPr>
          <w:rFonts w:ascii="Arial" w:hAnsi="Arial" w:cs="Arial"/>
          <w:b/>
          <w:bCs/>
          <w:sz w:val="22"/>
          <w:szCs w:val="22"/>
          <w:u w:val="single"/>
          <w:lang w:val="es-MX"/>
        </w:rPr>
        <w:t>Declaración</w:t>
      </w:r>
    </w:p>
    <w:p w14:paraId="6D80AC15" w14:textId="77777777" w:rsidR="00033AEF" w:rsidRDefault="00033AEF" w:rsidP="00033AEF">
      <w:pPr>
        <w:spacing w:line="240" w:lineRule="atLeast"/>
        <w:jc w:val="center"/>
        <w:rPr>
          <w:rFonts w:ascii="Arial" w:hAnsi="Arial" w:cs="Arial"/>
          <w:sz w:val="20"/>
          <w:szCs w:val="20"/>
          <w:lang w:val="es-MX"/>
        </w:rPr>
      </w:pPr>
    </w:p>
    <w:p w14:paraId="1EDC648C" w14:textId="4CC10A1C" w:rsidR="00033AEF" w:rsidRDefault="00FA1E3B" w:rsidP="00FA1E3B">
      <w:pPr>
        <w:spacing w:line="240" w:lineRule="atLeast"/>
        <w:jc w:val="both"/>
        <w:rPr>
          <w:rFonts w:ascii="Arial" w:hAnsi="Arial" w:cs="Arial"/>
          <w:sz w:val="20"/>
          <w:szCs w:val="20"/>
          <w:lang w:val="es-MX"/>
        </w:rPr>
      </w:pPr>
      <w:r w:rsidRPr="00FA1E3B">
        <w:rPr>
          <w:rFonts w:ascii="Arial" w:hAnsi="Arial" w:cs="Arial"/>
          <w:sz w:val="20"/>
          <w:szCs w:val="20"/>
          <w:lang w:val="es-MX"/>
        </w:rPr>
        <w:t>El abajo firmante, siendo un representante debidamente autorizado de la Compañía, representa y declara</w:t>
      </w:r>
      <w:r w:rsidR="005A50FC">
        <w:rPr>
          <w:rFonts w:ascii="Arial" w:hAnsi="Arial" w:cs="Arial"/>
          <w:sz w:val="20"/>
          <w:szCs w:val="20"/>
          <w:lang w:val="es-MX"/>
        </w:rPr>
        <w:t xml:space="preserve"> </w:t>
      </w:r>
      <w:r w:rsidR="003F4E89">
        <w:rPr>
          <w:rFonts w:ascii="Arial" w:hAnsi="Arial" w:cs="Arial"/>
          <w:sz w:val="20"/>
          <w:szCs w:val="20"/>
          <w:lang w:val="es-MX"/>
        </w:rPr>
        <w:t>lo siguiente</w:t>
      </w:r>
      <w:r w:rsidRPr="00FA1E3B">
        <w:rPr>
          <w:rFonts w:ascii="Arial" w:hAnsi="Arial" w:cs="Arial"/>
          <w:sz w:val="20"/>
          <w:szCs w:val="20"/>
          <w:lang w:val="es-MX"/>
        </w:rPr>
        <w:t>:</w:t>
      </w:r>
    </w:p>
    <w:p w14:paraId="3D5E7B0B" w14:textId="77777777" w:rsidR="0067782A" w:rsidRDefault="0067782A" w:rsidP="00FA1E3B">
      <w:pPr>
        <w:spacing w:line="240" w:lineRule="atLeast"/>
        <w:jc w:val="both"/>
        <w:rPr>
          <w:rFonts w:ascii="Arial" w:hAnsi="Arial" w:cs="Arial"/>
          <w:sz w:val="20"/>
          <w:szCs w:val="20"/>
          <w:lang w:val="es-MX"/>
        </w:rPr>
      </w:pPr>
    </w:p>
    <w:tbl>
      <w:tblPr>
        <w:tblStyle w:val="TableGrid"/>
        <w:tblW w:w="0" w:type="auto"/>
        <w:tblLook w:val="04A0" w:firstRow="1" w:lastRow="0" w:firstColumn="1" w:lastColumn="0" w:noHBand="0" w:noVBand="1"/>
      </w:tblPr>
      <w:tblGrid>
        <w:gridCol w:w="715"/>
        <w:gridCol w:w="4319"/>
        <w:gridCol w:w="2518"/>
        <w:gridCol w:w="2518"/>
      </w:tblGrid>
      <w:tr w:rsidR="003F4E89" w14:paraId="134C8F47" w14:textId="77777777" w:rsidTr="00AE3110">
        <w:tc>
          <w:tcPr>
            <w:tcW w:w="715" w:type="dxa"/>
            <w:vMerge w:val="restart"/>
            <w:vAlign w:val="center"/>
          </w:tcPr>
          <w:p w14:paraId="3F291DDF" w14:textId="7AEA266A" w:rsidR="003F4E89" w:rsidRPr="006A5006" w:rsidRDefault="003F4E89" w:rsidP="006A5006">
            <w:pPr>
              <w:pStyle w:val="ListParagraph"/>
              <w:numPr>
                <w:ilvl w:val="0"/>
                <w:numId w:val="30"/>
              </w:numPr>
              <w:spacing w:line="240" w:lineRule="atLeast"/>
              <w:jc w:val="center"/>
              <w:rPr>
                <w:sz w:val="20"/>
                <w:szCs w:val="20"/>
                <w:lang w:val="es-MX"/>
              </w:rPr>
            </w:pPr>
          </w:p>
        </w:tc>
        <w:tc>
          <w:tcPr>
            <w:tcW w:w="4319" w:type="dxa"/>
            <w:vAlign w:val="center"/>
          </w:tcPr>
          <w:p w14:paraId="276BC16A" w14:textId="31369A2A" w:rsidR="003F4E89" w:rsidRDefault="003F4E89" w:rsidP="00FA1E3B">
            <w:pPr>
              <w:spacing w:line="240" w:lineRule="atLeast"/>
              <w:jc w:val="both"/>
              <w:rPr>
                <w:rFonts w:ascii="Arial" w:hAnsi="Arial" w:cs="Arial"/>
                <w:sz w:val="20"/>
                <w:szCs w:val="20"/>
                <w:lang w:val="es-MX"/>
              </w:rPr>
            </w:pPr>
            <w:r w:rsidRPr="00AE3110">
              <w:rPr>
                <w:rFonts w:ascii="Arial" w:hAnsi="Arial" w:cs="Arial"/>
                <w:sz w:val="20"/>
                <w:szCs w:val="20"/>
                <w:lang w:val="es-MX"/>
              </w:rPr>
              <w:t>La Compañía y su Administración</w:t>
            </w:r>
            <w:r w:rsidR="00814259">
              <w:rPr>
                <w:rStyle w:val="FootnoteReference"/>
                <w:rFonts w:ascii="Arial" w:hAnsi="Arial" w:cs="Arial"/>
                <w:sz w:val="20"/>
                <w:szCs w:val="20"/>
                <w:lang w:val="es-MX"/>
              </w:rPr>
              <w:footnoteReference w:id="2"/>
            </w:r>
            <w:r w:rsidR="005A6609">
              <w:t xml:space="preserve"> </w:t>
            </w:r>
            <w:r w:rsidRPr="00AE3110">
              <w:rPr>
                <w:rFonts w:ascii="Arial" w:hAnsi="Arial" w:cs="Arial"/>
                <w:sz w:val="20"/>
                <w:szCs w:val="20"/>
                <w:lang w:val="es-MX"/>
              </w:rPr>
              <w:t>no han sido declaradas culpables de conformidad con una sentencia firme o una decisión administrativa final de ninguno de los siguientes:</w:t>
            </w:r>
          </w:p>
        </w:tc>
        <w:tc>
          <w:tcPr>
            <w:tcW w:w="2518" w:type="dxa"/>
            <w:vAlign w:val="center"/>
          </w:tcPr>
          <w:p w14:paraId="6BE7CB55" w14:textId="6F0B78BF" w:rsidR="003F4E89" w:rsidRPr="003F4E89" w:rsidRDefault="003F4E89" w:rsidP="00F253A8">
            <w:pPr>
              <w:spacing w:line="240" w:lineRule="atLeast"/>
              <w:jc w:val="center"/>
              <w:rPr>
                <w:rFonts w:ascii="Arial" w:hAnsi="Arial" w:cs="Arial"/>
                <w:b/>
                <w:bCs/>
                <w:sz w:val="20"/>
                <w:szCs w:val="20"/>
                <w:lang w:val="es-MX"/>
              </w:rPr>
            </w:pPr>
            <w:r w:rsidRPr="003F4E89">
              <w:rPr>
                <w:rFonts w:ascii="Arial" w:hAnsi="Arial" w:cs="Arial"/>
                <w:b/>
                <w:bCs/>
                <w:sz w:val="20"/>
                <w:szCs w:val="20"/>
                <w:lang w:val="es-MX"/>
              </w:rPr>
              <w:t>SÍ</w:t>
            </w:r>
          </w:p>
        </w:tc>
        <w:tc>
          <w:tcPr>
            <w:tcW w:w="2518" w:type="dxa"/>
            <w:vAlign w:val="center"/>
          </w:tcPr>
          <w:p w14:paraId="36707530" w14:textId="530B94EB" w:rsidR="003F4E89" w:rsidRPr="003F4E89" w:rsidRDefault="003F4E89" w:rsidP="00F253A8">
            <w:pPr>
              <w:spacing w:line="240" w:lineRule="atLeast"/>
              <w:jc w:val="center"/>
              <w:rPr>
                <w:rFonts w:ascii="Arial" w:hAnsi="Arial" w:cs="Arial"/>
                <w:b/>
                <w:bCs/>
                <w:sz w:val="20"/>
                <w:szCs w:val="20"/>
                <w:lang w:val="es-MX"/>
              </w:rPr>
            </w:pPr>
            <w:r w:rsidRPr="003F4E89">
              <w:rPr>
                <w:rFonts w:ascii="Arial" w:hAnsi="Arial" w:cs="Arial"/>
                <w:b/>
                <w:bCs/>
                <w:sz w:val="20"/>
                <w:szCs w:val="20"/>
                <w:lang w:val="es-MX"/>
              </w:rPr>
              <w:t>NO</w:t>
            </w:r>
          </w:p>
        </w:tc>
      </w:tr>
      <w:tr w:rsidR="003F4E89" w14:paraId="0FC0D4E3" w14:textId="77777777" w:rsidTr="00AE3110">
        <w:tc>
          <w:tcPr>
            <w:tcW w:w="715" w:type="dxa"/>
            <w:vMerge/>
            <w:vAlign w:val="center"/>
          </w:tcPr>
          <w:p w14:paraId="7B214C4A"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778A73F" w14:textId="5DC3AB37"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Fraude</w:t>
            </w:r>
          </w:p>
        </w:tc>
        <w:tc>
          <w:tcPr>
            <w:tcW w:w="2518" w:type="dxa"/>
            <w:vAlign w:val="center"/>
          </w:tcPr>
          <w:p w14:paraId="7AB4F92B"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0BC7EC4C" w14:textId="77777777" w:rsidR="003F4E89" w:rsidRDefault="003F4E89" w:rsidP="00F253A8">
            <w:pPr>
              <w:spacing w:line="240" w:lineRule="atLeast"/>
              <w:jc w:val="center"/>
              <w:rPr>
                <w:rFonts w:ascii="Arial" w:hAnsi="Arial" w:cs="Arial"/>
                <w:sz w:val="20"/>
                <w:szCs w:val="20"/>
                <w:lang w:val="es-MX"/>
              </w:rPr>
            </w:pPr>
          </w:p>
        </w:tc>
      </w:tr>
      <w:tr w:rsidR="003F4E89" w14:paraId="54B43804" w14:textId="77777777" w:rsidTr="00AE3110">
        <w:tc>
          <w:tcPr>
            <w:tcW w:w="715" w:type="dxa"/>
            <w:vMerge/>
            <w:vAlign w:val="center"/>
          </w:tcPr>
          <w:p w14:paraId="73B3C18F"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52157486" w14:textId="650A4098"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Corrupción</w:t>
            </w:r>
          </w:p>
        </w:tc>
        <w:tc>
          <w:tcPr>
            <w:tcW w:w="2518" w:type="dxa"/>
            <w:vAlign w:val="center"/>
          </w:tcPr>
          <w:p w14:paraId="1C240FF9"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2E858E63" w14:textId="77777777" w:rsidR="003F4E89" w:rsidRDefault="003F4E89" w:rsidP="00F253A8">
            <w:pPr>
              <w:spacing w:line="240" w:lineRule="atLeast"/>
              <w:jc w:val="center"/>
              <w:rPr>
                <w:rFonts w:ascii="Arial" w:hAnsi="Arial" w:cs="Arial"/>
                <w:sz w:val="20"/>
                <w:szCs w:val="20"/>
                <w:lang w:val="es-MX"/>
              </w:rPr>
            </w:pPr>
          </w:p>
        </w:tc>
      </w:tr>
      <w:tr w:rsidR="003F4E89" w14:paraId="6207C5EE" w14:textId="77777777" w:rsidTr="00AE3110">
        <w:tc>
          <w:tcPr>
            <w:tcW w:w="715" w:type="dxa"/>
            <w:vMerge/>
            <w:vAlign w:val="center"/>
          </w:tcPr>
          <w:p w14:paraId="20D5D94E"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6FE55BC" w14:textId="08A2D94E"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Conducta relacionada con organizaciones criminales</w:t>
            </w:r>
          </w:p>
        </w:tc>
        <w:tc>
          <w:tcPr>
            <w:tcW w:w="2518" w:type="dxa"/>
            <w:vAlign w:val="center"/>
          </w:tcPr>
          <w:p w14:paraId="262BE351"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CBC61FB" w14:textId="77777777" w:rsidR="003F4E89" w:rsidRDefault="003F4E89" w:rsidP="00F253A8">
            <w:pPr>
              <w:spacing w:line="240" w:lineRule="atLeast"/>
              <w:jc w:val="center"/>
              <w:rPr>
                <w:rFonts w:ascii="Arial" w:hAnsi="Arial" w:cs="Arial"/>
                <w:sz w:val="20"/>
                <w:szCs w:val="20"/>
                <w:lang w:val="es-MX"/>
              </w:rPr>
            </w:pPr>
          </w:p>
        </w:tc>
      </w:tr>
      <w:tr w:rsidR="003F4E89" w14:paraId="4D802BF0" w14:textId="77777777" w:rsidTr="00AE3110">
        <w:tc>
          <w:tcPr>
            <w:tcW w:w="715" w:type="dxa"/>
            <w:vMerge/>
            <w:vAlign w:val="center"/>
          </w:tcPr>
          <w:p w14:paraId="5F411D17"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6005EF31" w14:textId="1DD62594"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B</w:t>
            </w:r>
            <w:r w:rsidRPr="00B61043">
              <w:rPr>
                <w:sz w:val="20"/>
                <w:szCs w:val="20"/>
                <w:lang w:val="es-MX"/>
              </w:rPr>
              <w:t>lanqueo de capitales o financiación del terrorismo</w:t>
            </w:r>
          </w:p>
        </w:tc>
        <w:tc>
          <w:tcPr>
            <w:tcW w:w="2518" w:type="dxa"/>
            <w:vAlign w:val="center"/>
          </w:tcPr>
          <w:p w14:paraId="5EB623F5"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0C8E6332" w14:textId="77777777" w:rsidR="003F4E89" w:rsidRDefault="003F4E89" w:rsidP="00F253A8">
            <w:pPr>
              <w:spacing w:line="240" w:lineRule="atLeast"/>
              <w:jc w:val="center"/>
              <w:rPr>
                <w:rFonts w:ascii="Arial" w:hAnsi="Arial" w:cs="Arial"/>
                <w:sz w:val="20"/>
                <w:szCs w:val="20"/>
                <w:lang w:val="es-MX"/>
              </w:rPr>
            </w:pPr>
          </w:p>
        </w:tc>
      </w:tr>
      <w:tr w:rsidR="003F4E89" w14:paraId="6FE584B7" w14:textId="77777777" w:rsidTr="00AE3110">
        <w:tc>
          <w:tcPr>
            <w:tcW w:w="715" w:type="dxa"/>
            <w:vMerge/>
            <w:vAlign w:val="center"/>
          </w:tcPr>
          <w:p w14:paraId="4922678F"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7EBBCD4" w14:textId="6EDA7FA4" w:rsidR="003F4E89" w:rsidRPr="00B61043" w:rsidRDefault="003F4E89" w:rsidP="00EB5E79">
            <w:pPr>
              <w:pStyle w:val="ListParagraph"/>
              <w:numPr>
                <w:ilvl w:val="0"/>
                <w:numId w:val="29"/>
              </w:numPr>
              <w:spacing w:line="240" w:lineRule="atLeast"/>
              <w:jc w:val="both"/>
              <w:rPr>
                <w:sz w:val="20"/>
                <w:szCs w:val="20"/>
                <w:lang w:val="es-MX"/>
              </w:rPr>
            </w:pPr>
            <w:r>
              <w:rPr>
                <w:sz w:val="20"/>
                <w:szCs w:val="20"/>
                <w:lang w:val="es-MX"/>
              </w:rPr>
              <w:t>D</w:t>
            </w:r>
            <w:r w:rsidRPr="003A1B2D">
              <w:rPr>
                <w:sz w:val="20"/>
                <w:szCs w:val="20"/>
                <w:lang w:val="es-MX"/>
              </w:rPr>
              <w:t>elitos de terrorismo o delitos relacionados con</w:t>
            </w:r>
            <w:r>
              <w:rPr>
                <w:sz w:val="20"/>
                <w:szCs w:val="20"/>
                <w:lang w:val="es-MX"/>
              </w:rPr>
              <w:t xml:space="preserve"> </w:t>
            </w:r>
            <w:r w:rsidR="00DC3382">
              <w:rPr>
                <w:sz w:val="20"/>
                <w:szCs w:val="20"/>
                <w:lang w:val="es-MX"/>
              </w:rPr>
              <w:t>a</w:t>
            </w:r>
            <w:r w:rsidRPr="003A1B2D">
              <w:rPr>
                <w:sz w:val="20"/>
                <w:szCs w:val="20"/>
                <w:lang w:val="es-MX"/>
              </w:rPr>
              <w:t>ctividades terroristas</w:t>
            </w:r>
          </w:p>
        </w:tc>
        <w:tc>
          <w:tcPr>
            <w:tcW w:w="2518" w:type="dxa"/>
            <w:vAlign w:val="center"/>
          </w:tcPr>
          <w:p w14:paraId="39B7EFBA"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60747CD3" w14:textId="77777777" w:rsidR="003F4E89" w:rsidRDefault="003F4E89" w:rsidP="00F253A8">
            <w:pPr>
              <w:spacing w:line="240" w:lineRule="atLeast"/>
              <w:jc w:val="center"/>
              <w:rPr>
                <w:rFonts w:ascii="Arial" w:hAnsi="Arial" w:cs="Arial"/>
                <w:sz w:val="20"/>
                <w:szCs w:val="20"/>
                <w:lang w:val="es-MX"/>
              </w:rPr>
            </w:pPr>
          </w:p>
        </w:tc>
      </w:tr>
      <w:tr w:rsidR="003F4E89" w14:paraId="6A473EA6" w14:textId="77777777" w:rsidTr="00AE3110">
        <w:tc>
          <w:tcPr>
            <w:tcW w:w="715" w:type="dxa"/>
            <w:vMerge/>
            <w:vAlign w:val="center"/>
          </w:tcPr>
          <w:p w14:paraId="5321470E"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3EAFD78D" w14:textId="1A5635E2" w:rsidR="003F4E89" w:rsidRPr="00EB5E79" w:rsidRDefault="003F4E89" w:rsidP="00EB5E79">
            <w:pPr>
              <w:pStyle w:val="ListParagraph"/>
              <w:numPr>
                <w:ilvl w:val="0"/>
                <w:numId w:val="29"/>
              </w:numPr>
              <w:spacing w:line="240" w:lineRule="atLeast"/>
              <w:jc w:val="both"/>
              <w:rPr>
                <w:sz w:val="20"/>
                <w:szCs w:val="20"/>
                <w:lang w:val="es-MX"/>
              </w:rPr>
            </w:pPr>
            <w:r w:rsidRPr="00BD3602">
              <w:rPr>
                <w:sz w:val="20"/>
                <w:szCs w:val="20"/>
                <w:lang w:val="es-MX"/>
              </w:rPr>
              <w:t>Explotación y abuso sexuales</w:t>
            </w:r>
          </w:p>
        </w:tc>
        <w:tc>
          <w:tcPr>
            <w:tcW w:w="2518" w:type="dxa"/>
            <w:vAlign w:val="center"/>
          </w:tcPr>
          <w:p w14:paraId="7AED1289"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3ED1B8F" w14:textId="77777777" w:rsidR="003F4E89" w:rsidRDefault="003F4E89" w:rsidP="00F253A8">
            <w:pPr>
              <w:spacing w:line="240" w:lineRule="atLeast"/>
              <w:jc w:val="center"/>
              <w:rPr>
                <w:rFonts w:ascii="Arial" w:hAnsi="Arial" w:cs="Arial"/>
                <w:sz w:val="20"/>
                <w:szCs w:val="20"/>
                <w:lang w:val="es-MX"/>
              </w:rPr>
            </w:pPr>
          </w:p>
        </w:tc>
      </w:tr>
      <w:tr w:rsidR="003F4E89" w14:paraId="3858479C" w14:textId="77777777" w:rsidTr="00AE3110">
        <w:tc>
          <w:tcPr>
            <w:tcW w:w="715" w:type="dxa"/>
            <w:vMerge/>
            <w:vAlign w:val="center"/>
          </w:tcPr>
          <w:p w14:paraId="4A3B5054"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6085812D" w14:textId="7AFC164C" w:rsidR="003F4E89" w:rsidRPr="00BD3602" w:rsidRDefault="003F4E89" w:rsidP="00BD3602">
            <w:pPr>
              <w:pStyle w:val="ListParagraph"/>
              <w:numPr>
                <w:ilvl w:val="0"/>
                <w:numId w:val="29"/>
              </w:numPr>
              <w:spacing w:line="240" w:lineRule="atLeast"/>
              <w:jc w:val="both"/>
              <w:rPr>
                <w:sz w:val="20"/>
                <w:szCs w:val="20"/>
                <w:lang w:val="es-MX"/>
              </w:rPr>
            </w:pPr>
            <w:r>
              <w:rPr>
                <w:sz w:val="20"/>
                <w:szCs w:val="20"/>
                <w:lang w:val="es-MX"/>
              </w:rPr>
              <w:t>T</w:t>
            </w:r>
            <w:r w:rsidRPr="00BD3602">
              <w:rPr>
                <w:sz w:val="20"/>
                <w:szCs w:val="20"/>
                <w:lang w:val="es-MX"/>
              </w:rPr>
              <w:t>rabajo infantil, trabajo forzoso, trata de personas</w:t>
            </w:r>
          </w:p>
        </w:tc>
        <w:tc>
          <w:tcPr>
            <w:tcW w:w="2518" w:type="dxa"/>
            <w:vAlign w:val="center"/>
          </w:tcPr>
          <w:p w14:paraId="7CB9934E"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655101E" w14:textId="77777777" w:rsidR="003F4E89" w:rsidRDefault="003F4E89" w:rsidP="00F253A8">
            <w:pPr>
              <w:spacing w:line="240" w:lineRule="atLeast"/>
              <w:jc w:val="center"/>
              <w:rPr>
                <w:rFonts w:ascii="Arial" w:hAnsi="Arial" w:cs="Arial"/>
                <w:sz w:val="20"/>
                <w:szCs w:val="20"/>
                <w:lang w:val="es-MX"/>
              </w:rPr>
            </w:pPr>
          </w:p>
        </w:tc>
      </w:tr>
      <w:tr w:rsidR="003F4E89" w14:paraId="120AE3FE" w14:textId="77777777" w:rsidTr="00AE3110">
        <w:tc>
          <w:tcPr>
            <w:tcW w:w="715" w:type="dxa"/>
            <w:vMerge/>
            <w:vAlign w:val="center"/>
          </w:tcPr>
          <w:p w14:paraId="076F628D"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5724713F" w14:textId="6BF2B1E2" w:rsidR="003F4E89" w:rsidRDefault="003F4E89" w:rsidP="0088753F">
            <w:pPr>
              <w:pStyle w:val="ListParagraph"/>
              <w:numPr>
                <w:ilvl w:val="0"/>
                <w:numId w:val="29"/>
              </w:numPr>
              <w:spacing w:line="240" w:lineRule="atLeast"/>
              <w:jc w:val="both"/>
              <w:rPr>
                <w:sz w:val="20"/>
                <w:szCs w:val="20"/>
                <w:lang w:val="es-MX"/>
              </w:rPr>
            </w:pPr>
            <w:r>
              <w:rPr>
                <w:sz w:val="20"/>
                <w:szCs w:val="20"/>
                <w:lang w:val="es-MX"/>
              </w:rPr>
              <w:t>I</w:t>
            </w:r>
            <w:r w:rsidRPr="0088753F">
              <w:rPr>
                <w:sz w:val="20"/>
                <w:szCs w:val="20"/>
                <w:lang w:val="es-MX"/>
              </w:rPr>
              <w:t>rregularidad (incumplimiento de cualquier requisito legal o reglamentario</w:t>
            </w:r>
            <w:r>
              <w:rPr>
                <w:sz w:val="20"/>
                <w:szCs w:val="20"/>
                <w:lang w:val="es-MX"/>
              </w:rPr>
              <w:t xml:space="preserve"> </w:t>
            </w:r>
            <w:r w:rsidRPr="0088753F">
              <w:rPr>
                <w:sz w:val="20"/>
                <w:szCs w:val="20"/>
                <w:lang w:val="es-MX"/>
              </w:rPr>
              <w:t>aplicable a la Compañía o su Administración)</w:t>
            </w:r>
          </w:p>
        </w:tc>
        <w:tc>
          <w:tcPr>
            <w:tcW w:w="2518" w:type="dxa"/>
            <w:vAlign w:val="center"/>
          </w:tcPr>
          <w:p w14:paraId="2C19564E"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6310AEB3" w14:textId="77777777" w:rsidR="003F4E89" w:rsidRDefault="003F4E89" w:rsidP="00F253A8">
            <w:pPr>
              <w:spacing w:line="240" w:lineRule="atLeast"/>
              <w:jc w:val="center"/>
              <w:rPr>
                <w:rFonts w:ascii="Arial" w:hAnsi="Arial" w:cs="Arial"/>
                <w:sz w:val="20"/>
                <w:szCs w:val="20"/>
                <w:lang w:val="es-MX"/>
              </w:rPr>
            </w:pPr>
          </w:p>
        </w:tc>
      </w:tr>
      <w:tr w:rsidR="006A5006" w14:paraId="1BB651F5" w14:textId="77777777" w:rsidTr="00AE3110">
        <w:tc>
          <w:tcPr>
            <w:tcW w:w="715" w:type="dxa"/>
            <w:vAlign w:val="center"/>
          </w:tcPr>
          <w:p w14:paraId="05843636" w14:textId="77777777" w:rsidR="006A5006" w:rsidRPr="00540951" w:rsidRDefault="006A5006" w:rsidP="00540951">
            <w:pPr>
              <w:pStyle w:val="ListParagraph"/>
              <w:numPr>
                <w:ilvl w:val="0"/>
                <w:numId w:val="30"/>
              </w:numPr>
              <w:spacing w:line="240" w:lineRule="atLeast"/>
              <w:jc w:val="center"/>
              <w:rPr>
                <w:sz w:val="20"/>
                <w:szCs w:val="20"/>
                <w:lang w:val="es-MX"/>
              </w:rPr>
            </w:pPr>
          </w:p>
        </w:tc>
        <w:tc>
          <w:tcPr>
            <w:tcW w:w="4319" w:type="dxa"/>
            <w:vAlign w:val="center"/>
          </w:tcPr>
          <w:p w14:paraId="3C20608D" w14:textId="0CAC67F3" w:rsidR="006A5006" w:rsidRPr="006A5006" w:rsidRDefault="00540951" w:rsidP="005C0692">
            <w:pPr>
              <w:spacing w:line="240" w:lineRule="atLeast"/>
              <w:jc w:val="both"/>
              <w:rPr>
                <w:sz w:val="20"/>
                <w:szCs w:val="20"/>
                <w:lang w:val="es-MX"/>
              </w:rPr>
            </w:pPr>
            <w:r w:rsidRPr="00540951">
              <w:rPr>
                <w:rFonts w:ascii="Arial" w:hAnsi="Arial" w:cs="Arial"/>
                <w:sz w:val="20"/>
                <w:szCs w:val="20"/>
                <w:lang w:val="es-MX"/>
              </w:rPr>
              <w:t>La Compañía y su Administración no han sido declaradas culpables</w:t>
            </w:r>
            <w:r>
              <w:rPr>
                <w:rFonts w:ascii="Arial" w:hAnsi="Arial" w:cs="Arial"/>
                <w:sz w:val="20"/>
                <w:szCs w:val="20"/>
                <w:lang w:val="es-MX"/>
              </w:rPr>
              <w:t xml:space="preserve"> </w:t>
            </w:r>
            <w:r w:rsidRPr="00540951">
              <w:rPr>
                <w:rFonts w:ascii="Arial" w:hAnsi="Arial" w:cs="Arial"/>
                <w:sz w:val="20"/>
                <w:szCs w:val="20"/>
                <w:lang w:val="es-MX"/>
              </w:rPr>
              <w:t xml:space="preserve">en virtud de una sentencia firme o una decisión administrativa definitiva de </w:t>
            </w:r>
            <w:r w:rsidR="005C0692">
              <w:rPr>
                <w:rFonts w:ascii="Arial" w:hAnsi="Arial" w:cs="Arial"/>
                <w:sz w:val="20"/>
                <w:szCs w:val="20"/>
                <w:lang w:val="es-MX"/>
              </w:rPr>
              <w:t>m</w:t>
            </w:r>
            <w:r w:rsidRPr="00540951">
              <w:rPr>
                <w:rFonts w:ascii="Arial" w:hAnsi="Arial" w:cs="Arial"/>
                <w:sz w:val="20"/>
                <w:szCs w:val="20"/>
                <w:lang w:val="es-MX"/>
              </w:rPr>
              <w:t xml:space="preserve">ala conducta </w:t>
            </w:r>
            <w:r w:rsidR="00050E37" w:rsidRPr="00540951">
              <w:rPr>
                <w:rFonts w:ascii="Arial" w:hAnsi="Arial" w:cs="Arial"/>
                <w:sz w:val="20"/>
                <w:szCs w:val="20"/>
                <w:lang w:val="es-MX"/>
              </w:rPr>
              <w:t xml:space="preserve">profesional </w:t>
            </w:r>
            <w:r w:rsidR="005C0692" w:rsidRPr="00540951">
              <w:rPr>
                <w:rFonts w:ascii="Arial" w:hAnsi="Arial" w:cs="Arial"/>
                <w:sz w:val="20"/>
                <w:szCs w:val="20"/>
                <w:lang w:val="es-MX"/>
              </w:rPr>
              <w:t>grave</w:t>
            </w:r>
            <w:r w:rsidR="005C0692">
              <w:rPr>
                <w:rFonts w:ascii="Arial" w:hAnsi="Arial" w:cs="Arial"/>
                <w:sz w:val="20"/>
                <w:szCs w:val="20"/>
                <w:lang w:val="es-MX"/>
              </w:rPr>
              <w:t xml:space="preserve"> </w:t>
            </w:r>
          </w:p>
        </w:tc>
        <w:tc>
          <w:tcPr>
            <w:tcW w:w="2518" w:type="dxa"/>
            <w:vAlign w:val="center"/>
          </w:tcPr>
          <w:p w14:paraId="4124DE22"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3E6AA12F" w14:textId="77777777" w:rsidR="006A5006" w:rsidRDefault="006A5006" w:rsidP="00F253A8">
            <w:pPr>
              <w:spacing w:line="240" w:lineRule="atLeast"/>
              <w:jc w:val="center"/>
              <w:rPr>
                <w:rFonts w:ascii="Arial" w:hAnsi="Arial" w:cs="Arial"/>
                <w:sz w:val="20"/>
                <w:szCs w:val="20"/>
                <w:lang w:val="es-MX"/>
              </w:rPr>
            </w:pPr>
          </w:p>
        </w:tc>
      </w:tr>
      <w:tr w:rsidR="006A5006" w14:paraId="36278962" w14:textId="77777777" w:rsidTr="00AE3110">
        <w:tc>
          <w:tcPr>
            <w:tcW w:w="715" w:type="dxa"/>
            <w:vAlign w:val="center"/>
          </w:tcPr>
          <w:p w14:paraId="0B5EA730" w14:textId="77777777" w:rsidR="006A5006" w:rsidRPr="00050E37" w:rsidRDefault="006A5006" w:rsidP="00050E37">
            <w:pPr>
              <w:pStyle w:val="ListParagraph"/>
              <w:numPr>
                <w:ilvl w:val="0"/>
                <w:numId w:val="30"/>
              </w:numPr>
              <w:spacing w:line="240" w:lineRule="atLeast"/>
              <w:jc w:val="center"/>
              <w:rPr>
                <w:sz w:val="20"/>
                <w:szCs w:val="20"/>
                <w:lang w:val="es-MX"/>
              </w:rPr>
            </w:pPr>
          </w:p>
        </w:tc>
        <w:tc>
          <w:tcPr>
            <w:tcW w:w="4319" w:type="dxa"/>
            <w:vAlign w:val="center"/>
          </w:tcPr>
          <w:p w14:paraId="49409B14" w14:textId="38A02451" w:rsidR="006A5006" w:rsidRPr="006A5006" w:rsidRDefault="00050E37" w:rsidP="002B6243">
            <w:pPr>
              <w:spacing w:line="240" w:lineRule="atLeast"/>
              <w:jc w:val="both"/>
              <w:rPr>
                <w:sz w:val="20"/>
                <w:szCs w:val="20"/>
                <w:lang w:val="es-MX"/>
              </w:rPr>
            </w:pPr>
            <w:r w:rsidRPr="00050E37">
              <w:rPr>
                <w:rFonts w:ascii="Arial" w:hAnsi="Arial" w:cs="Arial"/>
                <w:sz w:val="20"/>
                <w:szCs w:val="20"/>
                <w:lang w:val="es-MX"/>
              </w:rPr>
              <w:t>La Compañía y su Administración no están: en quiebra, sujetos a</w:t>
            </w:r>
            <w:r>
              <w:rPr>
                <w:rFonts w:ascii="Arial" w:hAnsi="Arial" w:cs="Arial"/>
                <w:sz w:val="20"/>
                <w:szCs w:val="20"/>
                <w:lang w:val="es-MX"/>
              </w:rPr>
              <w:t xml:space="preserve"> </w:t>
            </w:r>
            <w:r w:rsidRPr="00050E37">
              <w:rPr>
                <w:rFonts w:ascii="Arial" w:hAnsi="Arial" w:cs="Arial"/>
                <w:sz w:val="20"/>
                <w:szCs w:val="20"/>
                <w:lang w:val="es-MX"/>
              </w:rPr>
              <w:t>procedimientos de insolvencia o liquidación, sujetos a la administración de</w:t>
            </w:r>
            <w:r>
              <w:rPr>
                <w:rFonts w:ascii="Arial" w:hAnsi="Arial" w:cs="Arial"/>
                <w:sz w:val="20"/>
                <w:szCs w:val="20"/>
                <w:lang w:val="es-MX"/>
              </w:rPr>
              <w:t xml:space="preserve"> </w:t>
            </w:r>
            <w:r w:rsidRPr="00050E37">
              <w:rPr>
                <w:rFonts w:ascii="Arial" w:hAnsi="Arial" w:cs="Arial"/>
                <w:sz w:val="20"/>
                <w:szCs w:val="20"/>
                <w:lang w:val="es-MX"/>
              </w:rPr>
              <w:t xml:space="preserve">activos por un </w:t>
            </w:r>
            <w:r w:rsidR="00F5773B">
              <w:rPr>
                <w:rFonts w:ascii="Arial" w:hAnsi="Arial" w:cs="Arial"/>
                <w:sz w:val="20"/>
                <w:szCs w:val="20"/>
                <w:lang w:val="es-MX"/>
              </w:rPr>
              <w:t>liquidador</w:t>
            </w:r>
            <w:r w:rsidRPr="00050E37">
              <w:rPr>
                <w:rFonts w:ascii="Arial" w:hAnsi="Arial" w:cs="Arial"/>
                <w:sz w:val="20"/>
                <w:szCs w:val="20"/>
                <w:lang w:val="es-MX"/>
              </w:rPr>
              <w:t xml:space="preserve"> o un tribunal, en un convenio con los acreedores, sujeto</w:t>
            </w:r>
            <w:r>
              <w:rPr>
                <w:rFonts w:ascii="Arial" w:hAnsi="Arial" w:cs="Arial"/>
                <w:sz w:val="20"/>
                <w:szCs w:val="20"/>
                <w:lang w:val="es-MX"/>
              </w:rPr>
              <w:t xml:space="preserve"> </w:t>
            </w:r>
            <w:r w:rsidRPr="00050E37">
              <w:rPr>
                <w:rFonts w:ascii="Arial" w:hAnsi="Arial" w:cs="Arial"/>
                <w:sz w:val="20"/>
                <w:szCs w:val="20"/>
                <w:lang w:val="es-MX"/>
              </w:rPr>
              <w:t>a una suspensión legal de actividades comerciales, o en cualquier situación análoga</w:t>
            </w:r>
            <w:r w:rsidR="002B6243">
              <w:rPr>
                <w:rFonts w:ascii="Arial" w:hAnsi="Arial" w:cs="Arial"/>
                <w:sz w:val="20"/>
                <w:szCs w:val="20"/>
                <w:lang w:val="es-MX"/>
              </w:rPr>
              <w:t xml:space="preserve"> </w:t>
            </w:r>
            <w:r w:rsidRPr="00050E37">
              <w:rPr>
                <w:rFonts w:ascii="Arial" w:hAnsi="Arial" w:cs="Arial"/>
                <w:sz w:val="20"/>
                <w:szCs w:val="20"/>
                <w:lang w:val="es-MX"/>
              </w:rPr>
              <w:t>derivados de un procedimiento similar previsto en el marco</w:t>
            </w:r>
            <w:r w:rsidR="00ED288F">
              <w:rPr>
                <w:rFonts w:ascii="Arial" w:hAnsi="Arial" w:cs="Arial"/>
                <w:sz w:val="20"/>
                <w:szCs w:val="20"/>
                <w:lang w:val="es-MX"/>
              </w:rPr>
              <w:t xml:space="preserve"> de la</w:t>
            </w:r>
            <w:r w:rsidRPr="00050E37">
              <w:rPr>
                <w:rFonts w:ascii="Arial" w:hAnsi="Arial" w:cs="Arial"/>
                <w:sz w:val="20"/>
                <w:szCs w:val="20"/>
                <w:lang w:val="es-MX"/>
              </w:rPr>
              <w:t xml:space="preserve"> </w:t>
            </w:r>
            <w:r w:rsidR="00ED288F" w:rsidRPr="00050E37">
              <w:rPr>
                <w:rFonts w:ascii="Arial" w:hAnsi="Arial" w:cs="Arial"/>
                <w:sz w:val="20"/>
                <w:szCs w:val="20"/>
                <w:lang w:val="es-MX"/>
              </w:rPr>
              <w:t xml:space="preserve">ley </w:t>
            </w:r>
            <w:r w:rsidRPr="00050E37">
              <w:rPr>
                <w:rFonts w:ascii="Arial" w:hAnsi="Arial" w:cs="Arial"/>
                <w:sz w:val="20"/>
                <w:szCs w:val="20"/>
                <w:lang w:val="es-MX"/>
              </w:rPr>
              <w:t>nacional aplicable.</w:t>
            </w:r>
          </w:p>
        </w:tc>
        <w:tc>
          <w:tcPr>
            <w:tcW w:w="2518" w:type="dxa"/>
            <w:vAlign w:val="center"/>
          </w:tcPr>
          <w:p w14:paraId="4E8A2269"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2456EF50" w14:textId="77777777" w:rsidR="006A5006" w:rsidRDefault="006A5006" w:rsidP="00F253A8">
            <w:pPr>
              <w:spacing w:line="240" w:lineRule="atLeast"/>
              <w:jc w:val="center"/>
              <w:rPr>
                <w:rFonts w:ascii="Arial" w:hAnsi="Arial" w:cs="Arial"/>
                <w:sz w:val="20"/>
                <w:szCs w:val="20"/>
                <w:lang w:val="es-MX"/>
              </w:rPr>
            </w:pPr>
          </w:p>
        </w:tc>
      </w:tr>
    </w:tbl>
    <w:p w14:paraId="17FB6D29" w14:textId="6D17A922" w:rsidR="00763A0C" w:rsidRDefault="00763A0C">
      <w:r>
        <w:br w:type="page"/>
      </w:r>
    </w:p>
    <w:tbl>
      <w:tblPr>
        <w:tblStyle w:val="TableGrid"/>
        <w:tblW w:w="0" w:type="auto"/>
        <w:tblLook w:val="04A0" w:firstRow="1" w:lastRow="0" w:firstColumn="1" w:lastColumn="0" w:noHBand="0" w:noVBand="1"/>
      </w:tblPr>
      <w:tblGrid>
        <w:gridCol w:w="715"/>
        <w:gridCol w:w="4319"/>
        <w:gridCol w:w="2518"/>
        <w:gridCol w:w="2518"/>
      </w:tblGrid>
      <w:tr w:rsidR="006A5006" w14:paraId="02D7DFBE" w14:textId="77777777" w:rsidTr="00AE3110">
        <w:tc>
          <w:tcPr>
            <w:tcW w:w="715" w:type="dxa"/>
            <w:vAlign w:val="center"/>
          </w:tcPr>
          <w:p w14:paraId="6E518884" w14:textId="74DB3133" w:rsidR="006A5006" w:rsidRPr="00D77C62" w:rsidRDefault="006A5006" w:rsidP="00D77C62">
            <w:pPr>
              <w:pStyle w:val="ListParagraph"/>
              <w:numPr>
                <w:ilvl w:val="0"/>
                <w:numId w:val="30"/>
              </w:numPr>
              <w:spacing w:line="240" w:lineRule="atLeast"/>
              <w:jc w:val="center"/>
              <w:rPr>
                <w:sz w:val="20"/>
                <w:szCs w:val="20"/>
                <w:lang w:val="es-MX"/>
              </w:rPr>
            </w:pPr>
          </w:p>
        </w:tc>
        <w:tc>
          <w:tcPr>
            <w:tcW w:w="4319" w:type="dxa"/>
            <w:vAlign w:val="center"/>
          </w:tcPr>
          <w:p w14:paraId="48EF2A16" w14:textId="05F71E8B" w:rsidR="006A5006" w:rsidRPr="006A5006" w:rsidRDefault="00161305" w:rsidP="00161305">
            <w:pPr>
              <w:spacing w:line="240" w:lineRule="atLeast"/>
              <w:jc w:val="both"/>
              <w:rPr>
                <w:sz w:val="20"/>
                <w:szCs w:val="20"/>
                <w:lang w:val="es-MX"/>
              </w:rPr>
            </w:pPr>
            <w:r w:rsidRPr="00161305">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161305">
              <w:rPr>
                <w:rFonts w:ascii="Arial" w:hAnsi="Arial" w:cs="Arial"/>
                <w:sz w:val="20"/>
                <w:szCs w:val="20"/>
                <w:lang w:val="es-MX"/>
              </w:rPr>
              <w:t>sentencia o una decisión administrativa firme que los declare infractores de su</w:t>
            </w:r>
            <w:r w:rsidR="007F10F1">
              <w:rPr>
                <w:rFonts w:ascii="Arial" w:hAnsi="Arial" w:cs="Arial"/>
                <w:sz w:val="20"/>
                <w:szCs w:val="20"/>
                <w:lang w:val="es-MX"/>
              </w:rPr>
              <w:t>s</w:t>
            </w:r>
            <w:r>
              <w:rPr>
                <w:rFonts w:ascii="Arial" w:hAnsi="Arial" w:cs="Arial"/>
                <w:sz w:val="20"/>
                <w:szCs w:val="20"/>
                <w:lang w:val="es-MX"/>
              </w:rPr>
              <w:t xml:space="preserve"> </w:t>
            </w:r>
            <w:r w:rsidR="00A54F18">
              <w:rPr>
                <w:rFonts w:ascii="Arial" w:hAnsi="Arial" w:cs="Arial"/>
                <w:sz w:val="20"/>
                <w:szCs w:val="20"/>
                <w:lang w:val="es-MX"/>
              </w:rPr>
              <w:t>o</w:t>
            </w:r>
            <w:r w:rsidRPr="00161305">
              <w:rPr>
                <w:rFonts w:ascii="Arial" w:hAnsi="Arial" w:cs="Arial"/>
                <w:sz w:val="20"/>
                <w:szCs w:val="20"/>
                <w:lang w:val="es-MX"/>
              </w:rPr>
              <w:t>bligaciones relativas al pago de impuestos o co</w:t>
            </w:r>
            <w:r w:rsidR="00AF2896">
              <w:rPr>
                <w:rFonts w:ascii="Arial" w:hAnsi="Arial" w:cs="Arial"/>
                <w:sz w:val="20"/>
                <w:szCs w:val="20"/>
                <w:lang w:val="es-MX"/>
              </w:rPr>
              <w:t>ntribuciones</w:t>
            </w:r>
            <w:r w:rsidRPr="00161305">
              <w:rPr>
                <w:rFonts w:ascii="Arial" w:hAnsi="Arial" w:cs="Arial"/>
                <w:sz w:val="20"/>
                <w:szCs w:val="20"/>
                <w:lang w:val="es-MX"/>
              </w:rPr>
              <w:t xml:space="preserve"> a la seguridad social</w:t>
            </w:r>
            <w:r w:rsidR="00AF2896">
              <w:rPr>
                <w:rFonts w:ascii="Arial" w:hAnsi="Arial" w:cs="Arial"/>
                <w:sz w:val="20"/>
                <w:szCs w:val="20"/>
                <w:lang w:val="es-MX"/>
              </w:rPr>
              <w:t>.</w:t>
            </w:r>
          </w:p>
        </w:tc>
        <w:tc>
          <w:tcPr>
            <w:tcW w:w="2518" w:type="dxa"/>
            <w:vAlign w:val="center"/>
          </w:tcPr>
          <w:p w14:paraId="1A2E6AD5"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01C522E2" w14:textId="77777777" w:rsidR="006A5006" w:rsidRDefault="006A5006" w:rsidP="00F253A8">
            <w:pPr>
              <w:spacing w:line="240" w:lineRule="atLeast"/>
              <w:jc w:val="center"/>
              <w:rPr>
                <w:rFonts w:ascii="Arial" w:hAnsi="Arial" w:cs="Arial"/>
                <w:sz w:val="20"/>
                <w:szCs w:val="20"/>
                <w:lang w:val="es-MX"/>
              </w:rPr>
            </w:pPr>
          </w:p>
        </w:tc>
      </w:tr>
      <w:tr w:rsidR="006A5006" w14:paraId="748068E0" w14:textId="77777777" w:rsidTr="00AE3110">
        <w:tc>
          <w:tcPr>
            <w:tcW w:w="715" w:type="dxa"/>
            <w:vAlign w:val="center"/>
          </w:tcPr>
          <w:p w14:paraId="4DEB7036" w14:textId="77777777" w:rsidR="006A5006" w:rsidRPr="00F5773B" w:rsidRDefault="006A5006" w:rsidP="00F5773B">
            <w:pPr>
              <w:pStyle w:val="ListParagraph"/>
              <w:numPr>
                <w:ilvl w:val="0"/>
                <w:numId w:val="30"/>
              </w:numPr>
              <w:spacing w:line="240" w:lineRule="atLeast"/>
              <w:jc w:val="center"/>
              <w:rPr>
                <w:sz w:val="20"/>
                <w:szCs w:val="20"/>
                <w:lang w:val="es-MX"/>
              </w:rPr>
            </w:pPr>
          </w:p>
        </w:tc>
        <w:tc>
          <w:tcPr>
            <w:tcW w:w="4319" w:type="dxa"/>
            <w:vAlign w:val="center"/>
          </w:tcPr>
          <w:p w14:paraId="5C3CA6A0" w14:textId="18D76170" w:rsidR="006A5006" w:rsidRPr="007703EF" w:rsidRDefault="007703EF" w:rsidP="006A4511">
            <w:pPr>
              <w:spacing w:line="240" w:lineRule="atLeast"/>
              <w:jc w:val="both"/>
              <w:rPr>
                <w:rFonts w:ascii="Arial" w:hAnsi="Arial" w:cs="Arial"/>
                <w:sz w:val="20"/>
                <w:szCs w:val="20"/>
                <w:lang w:val="es-MX"/>
              </w:rPr>
            </w:pPr>
            <w:r w:rsidRPr="007703EF">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7703EF">
              <w:rPr>
                <w:rFonts w:ascii="Arial" w:hAnsi="Arial" w:cs="Arial"/>
                <w:sz w:val="20"/>
                <w:szCs w:val="20"/>
                <w:lang w:val="es-MX"/>
              </w:rPr>
              <w:t>sentencia o una decisión administrativa definitiva que determinó que creaban una</w:t>
            </w:r>
            <w:r>
              <w:rPr>
                <w:rFonts w:ascii="Arial" w:hAnsi="Arial" w:cs="Arial"/>
                <w:sz w:val="20"/>
                <w:szCs w:val="20"/>
                <w:lang w:val="es-MX"/>
              </w:rPr>
              <w:t xml:space="preserve"> </w:t>
            </w:r>
            <w:r w:rsidRPr="007703EF">
              <w:rPr>
                <w:rFonts w:ascii="Arial" w:hAnsi="Arial" w:cs="Arial"/>
                <w:sz w:val="20"/>
                <w:szCs w:val="20"/>
                <w:lang w:val="es-MX"/>
              </w:rPr>
              <w:t xml:space="preserve">entidad en una jurisdicción diferente con la intención de </w:t>
            </w:r>
            <w:r w:rsidR="00AF2896">
              <w:rPr>
                <w:rFonts w:ascii="Arial" w:hAnsi="Arial" w:cs="Arial"/>
                <w:sz w:val="20"/>
                <w:szCs w:val="20"/>
                <w:lang w:val="es-MX"/>
              </w:rPr>
              <w:t>evasión</w:t>
            </w:r>
            <w:r w:rsidRPr="007703EF">
              <w:rPr>
                <w:rFonts w:ascii="Arial" w:hAnsi="Arial" w:cs="Arial"/>
                <w:sz w:val="20"/>
                <w:szCs w:val="20"/>
                <w:lang w:val="es-MX"/>
              </w:rPr>
              <w:t xml:space="preserve"> fiscal, social</w:t>
            </w:r>
            <w:r w:rsidR="006A4511">
              <w:rPr>
                <w:rFonts w:ascii="Arial" w:hAnsi="Arial" w:cs="Arial"/>
                <w:sz w:val="20"/>
                <w:szCs w:val="20"/>
                <w:lang w:val="es-MX"/>
              </w:rPr>
              <w:t xml:space="preserve"> </w:t>
            </w:r>
            <w:r w:rsidRPr="007703EF">
              <w:rPr>
                <w:rFonts w:ascii="Arial" w:hAnsi="Arial" w:cs="Arial"/>
                <w:sz w:val="20"/>
                <w:szCs w:val="20"/>
                <w:lang w:val="es-MX"/>
              </w:rPr>
              <w:t>o cualquier otra obligación legal en la jurisdicción de su domicilio social,</w:t>
            </w:r>
            <w:r>
              <w:rPr>
                <w:rFonts w:ascii="Arial" w:hAnsi="Arial" w:cs="Arial"/>
                <w:sz w:val="20"/>
                <w:szCs w:val="20"/>
                <w:lang w:val="es-MX"/>
              </w:rPr>
              <w:t xml:space="preserve"> </w:t>
            </w:r>
            <w:r w:rsidR="006A4511">
              <w:rPr>
                <w:rFonts w:ascii="Arial" w:hAnsi="Arial" w:cs="Arial"/>
                <w:sz w:val="20"/>
                <w:szCs w:val="20"/>
                <w:lang w:val="es-MX"/>
              </w:rPr>
              <w:t>a</w:t>
            </w:r>
            <w:r w:rsidRPr="007703EF">
              <w:rPr>
                <w:rFonts w:ascii="Arial" w:hAnsi="Arial" w:cs="Arial"/>
                <w:sz w:val="20"/>
                <w:szCs w:val="20"/>
                <w:lang w:val="es-MX"/>
              </w:rPr>
              <w:t xml:space="preserve">dministración central o centro de actividad principal (creación de </w:t>
            </w:r>
            <w:r w:rsidR="001B1B7B">
              <w:rPr>
                <w:rFonts w:ascii="Arial" w:hAnsi="Arial" w:cs="Arial"/>
                <w:sz w:val="20"/>
                <w:szCs w:val="20"/>
                <w:lang w:val="es-MX"/>
              </w:rPr>
              <w:t>una</w:t>
            </w:r>
            <w:r>
              <w:rPr>
                <w:rFonts w:ascii="Arial" w:hAnsi="Arial" w:cs="Arial"/>
                <w:sz w:val="20"/>
                <w:szCs w:val="20"/>
                <w:lang w:val="es-MX"/>
              </w:rPr>
              <w:t xml:space="preserve"> </w:t>
            </w:r>
            <w:r w:rsidRPr="007703EF">
              <w:rPr>
                <w:rFonts w:ascii="Arial" w:hAnsi="Arial" w:cs="Arial"/>
                <w:sz w:val="20"/>
                <w:szCs w:val="20"/>
                <w:lang w:val="es-MX"/>
              </w:rPr>
              <w:t>empresa</w:t>
            </w:r>
            <w:r w:rsidR="001B1B7B">
              <w:rPr>
                <w:rFonts w:ascii="Arial" w:hAnsi="Arial" w:cs="Arial"/>
                <w:sz w:val="20"/>
                <w:szCs w:val="20"/>
                <w:lang w:val="es-MX"/>
              </w:rPr>
              <w:t xml:space="preserve"> fantasma</w:t>
            </w:r>
            <w:r w:rsidRPr="007703EF">
              <w:rPr>
                <w:rFonts w:ascii="Arial" w:hAnsi="Arial" w:cs="Arial"/>
                <w:sz w:val="20"/>
                <w:szCs w:val="20"/>
                <w:lang w:val="es-MX"/>
              </w:rPr>
              <w:t>).</w:t>
            </w:r>
          </w:p>
        </w:tc>
        <w:tc>
          <w:tcPr>
            <w:tcW w:w="2518" w:type="dxa"/>
            <w:vAlign w:val="center"/>
          </w:tcPr>
          <w:p w14:paraId="1DD12E41"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7CE83D31" w14:textId="77777777" w:rsidR="006A5006" w:rsidRDefault="006A5006" w:rsidP="00F253A8">
            <w:pPr>
              <w:spacing w:line="240" w:lineRule="atLeast"/>
              <w:jc w:val="center"/>
              <w:rPr>
                <w:rFonts w:ascii="Arial" w:hAnsi="Arial" w:cs="Arial"/>
                <w:sz w:val="20"/>
                <w:szCs w:val="20"/>
                <w:lang w:val="es-MX"/>
              </w:rPr>
            </w:pPr>
          </w:p>
        </w:tc>
      </w:tr>
      <w:tr w:rsidR="006A5006" w14:paraId="78BCA089" w14:textId="77777777" w:rsidTr="00AE3110">
        <w:tc>
          <w:tcPr>
            <w:tcW w:w="715" w:type="dxa"/>
            <w:vAlign w:val="center"/>
          </w:tcPr>
          <w:p w14:paraId="1026F0C3" w14:textId="77777777" w:rsidR="006A5006" w:rsidRPr="00F5773B" w:rsidRDefault="006A5006" w:rsidP="00F5773B">
            <w:pPr>
              <w:pStyle w:val="ListParagraph"/>
              <w:numPr>
                <w:ilvl w:val="0"/>
                <w:numId w:val="30"/>
              </w:numPr>
              <w:spacing w:line="240" w:lineRule="atLeast"/>
              <w:jc w:val="center"/>
              <w:rPr>
                <w:sz w:val="20"/>
                <w:szCs w:val="20"/>
                <w:lang w:val="es-MX"/>
              </w:rPr>
            </w:pPr>
          </w:p>
        </w:tc>
        <w:tc>
          <w:tcPr>
            <w:tcW w:w="4319" w:type="dxa"/>
            <w:vAlign w:val="center"/>
          </w:tcPr>
          <w:p w14:paraId="40EF1041" w14:textId="09B5E9D5" w:rsidR="006A5006" w:rsidRPr="007703EF" w:rsidRDefault="00992BAD" w:rsidP="00D520A8">
            <w:pPr>
              <w:spacing w:line="240" w:lineRule="atLeast"/>
              <w:jc w:val="both"/>
              <w:rPr>
                <w:rFonts w:ascii="Arial" w:hAnsi="Arial" w:cs="Arial"/>
                <w:sz w:val="20"/>
                <w:szCs w:val="20"/>
                <w:lang w:val="es-MX"/>
              </w:rPr>
            </w:pPr>
            <w:r w:rsidRPr="00992BAD">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992BAD">
              <w:rPr>
                <w:rFonts w:ascii="Arial" w:hAnsi="Arial" w:cs="Arial"/>
                <w:sz w:val="20"/>
                <w:szCs w:val="20"/>
                <w:lang w:val="es-MX"/>
              </w:rPr>
              <w:t>sentencia o una decisión administrativa definitiva que determinó que la Compañía</w:t>
            </w:r>
            <w:r w:rsidR="00D520A8">
              <w:rPr>
                <w:rFonts w:ascii="Arial" w:hAnsi="Arial" w:cs="Arial"/>
                <w:sz w:val="20"/>
                <w:szCs w:val="20"/>
                <w:lang w:val="es-MX"/>
              </w:rPr>
              <w:t xml:space="preserve"> </w:t>
            </w:r>
            <w:r w:rsidRPr="00992BAD">
              <w:rPr>
                <w:rFonts w:ascii="Arial" w:hAnsi="Arial" w:cs="Arial"/>
                <w:sz w:val="20"/>
                <w:szCs w:val="20"/>
                <w:lang w:val="es-MX"/>
              </w:rPr>
              <w:t>se creó con la intención mencionada en el punto 5 (ser una empresa ficticia).</w:t>
            </w:r>
          </w:p>
        </w:tc>
        <w:tc>
          <w:tcPr>
            <w:tcW w:w="2518" w:type="dxa"/>
            <w:vAlign w:val="center"/>
          </w:tcPr>
          <w:p w14:paraId="2E4F55EC"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349FFD13" w14:textId="77777777" w:rsidR="006A5006" w:rsidRDefault="006A5006" w:rsidP="00F253A8">
            <w:pPr>
              <w:spacing w:line="240" w:lineRule="atLeast"/>
              <w:jc w:val="center"/>
              <w:rPr>
                <w:rFonts w:ascii="Arial" w:hAnsi="Arial" w:cs="Arial"/>
                <w:sz w:val="20"/>
                <w:szCs w:val="20"/>
                <w:lang w:val="es-MX"/>
              </w:rPr>
            </w:pPr>
          </w:p>
        </w:tc>
      </w:tr>
    </w:tbl>
    <w:p w14:paraId="51B71B50" w14:textId="77777777" w:rsidR="00FA1E3B" w:rsidRDefault="00FA1E3B" w:rsidP="00FA1E3B">
      <w:pPr>
        <w:spacing w:line="240" w:lineRule="atLeast"/>
        <w:jc w:val="both"/>
        <w:rPr>
          <w:rFonts w:ascii="Arial" w:hAnsi="Arial" w:cs="Arial"/>
          <w:sz w:val="20"/>
          <w:szCs w:val="20"/>
          <w:lang w:val="es-MX"/>
        </w:rPr>
      </w:pPr>
    </w:p>
    <w:p w14:paraId="40030057" w14:textId="63214795" w:rsidR="00FB5465"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 xml:space="preserve">UNICEF se reserva el derecho de descalificar a la Compañía, suspender o rescindir cualquier contrato </w:t>
      </w:r>
      <w:r w:rsidR="00F70D1D">
        <w:rPr>
          <w:rFonts w:ascii="Arial" w:hAnsi="Arial" w:cs="Arial"/>
          <w:sz w:val="20"/>
          <w:szCs w:val="20"/>
          <w:lang w:val="es-MX"/>
        </w:rPr>
        <w:t>u</w:t>
      </w:r>
      <w:r>
        <w:rPr>
          <w:rFonts w:ascii="Arial" w:hAnsi="Arial" w:cs="Arial"/>
          <w:sz w:val="20"/>
          <w:szCs w:val="20"/>
          <w:lang w:val="es-MX"/>
        </w:rPr>
        <w:t xml:space="preserve"> </w:t>
      </w:r>
      <w:r w:rsidRPr="00FB5465">
        <w:rPr>
          <w:rFonts w:ascii="Arial" w:hAnsi="Arial" w:cs="Arial"/>
          <w:sz w:val="20"/>
          <w:szCs w:val="20"/>
          <w:lang w:val="es-MX"/>
        </w:rPr>
        <w:t>otro acuerdo entre UNICEF y la Compañía, con efecto inmediato y sin</w:t>
      </w:r>
      <w:r>
        <w:rPr>
          <w:rFonts w:ascii="Arial" w:hAnsi="Arial" w:cs="Arial"/>
          <w:sz w:val="20"/>
          <w:szCs w:val="20"/>
          <w:lang w:val="es-MX"/>
        </w:rPr>
        <w:t xml:space="preserve"> </w:t>
      </w:r>
      <w:r w:rsidRPr="00FB5465">
        <w:rPr>
          <w:rFonts w:ascii="Arial" w:hAnsi="Arial" w:cs="Arial"/>
          <w:sz w:val="20"/>
          <w:szCs w:val="20"/>
          <w:lang w:val="es-MX"/>
        </w:rPr>
        <w:t>responsabilidad, en caso de cualquier tergiversación hecha por la Compañía en esta Declaración.</w:t>
      </w:r>
    </w:p>
    <w:p w14:paraId="2E43CC2E" w14:textId="77777777" w:rsidR="00FB5465" w:rsidRPr="00FB5465" w:rsidRDefault="00FB5465" w:rsidP="00FB5465">
      <w:pPr>
        <w:spacing w:line="240" w:lineRule="atLeast"/>
        <w:jc w:val="both"/>
        <w:rPr>
          <w:rFonts w:ascii="Arial" w:hAnsi="Arial" w:cs="Arial"/>
          <w:sz w:val="20"/>
          <w:szCs w:val="20"/>
          <w:lang w:val="es-MX"/>
        </w:rPr>
      </w:pPr>
    </w:p>
    <w:p w14:paraId="4361ABCB" w14:textId="0C536960" w:rsidR="00FB5465" w:rsidRPr="00FB5465"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 xml:space="preserve">Es responsabilidad de la Compañía informar inmediatamente a UNICEF de cualquier cambio en </w:t>
      </w:r>
      <w:r w:rsidR="00F70D1D">
        <w:rPr>
          <w:rFonts w:ascii="Arial" w:hAnsi="Arial" w:cs="Arial"/>
          <w:sz w:val="20"/>
          <w:szCs w:val="20"/>
          <w:lang w:val="es-MX"/>
        </w:rPr>
        <w:t xml:space="preserve">las </w:t>
      </w:r>
      <w:r w:rsidRPr="00FB5465">
        <w:rPr>
          <w:rFonts w:ascii="Arial" w:hAnsi="Arial" w:cs="Arial"/>
          <w:sz w:val="20"/>
          <w:szCs w:val="20"/>
          <w:lang w:val="es-MX"/>
        </w:rPr>
        <w:t>situaciones declaradas.</w:t>
      </w:r>
    </w:p>
    <w:p w14:paraId="701A95C7" w14:textId="77777777" w:rsidR="00FB5465" w:rsidRDefault="00FB5465" w:rsidP="00FB5465">
      <w:pPr>
        <w:spacing w:line="240" w:lineRule="atLeast"/>
        <w:jc w:val="both"/>
        <w:rPr>
          <w:rFonts w:ascii="Arial" w:hAnsi="Arial" w:cs="Arial"/>
          <w:sz w:val="20"/>
          <w:szCs w:val="20"/>
          <w:lang w:val="es-MX"/>
        </w:rPr>
      </w:pPr>
    </w:p>
    <w:p w14:paraId="20645851" w14:textId="3842B4D6" w:rsidR="00FA1E3B"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Esta Declaración es adicional a, y no reemplaza o cancela, u opera como una renuncia a</w:t>
      </w:r>
      <w:r w:rsidR="000D5426">
        <w:rPr>
          <w:rFonts w:ascii="Arial" w:hAnsi="Arial" w:cs="Arial"/>
          <w:sz w:val="20"/>
          <w:szCs w:val="20"/>
          <w:lang w:val="es-MX"/>
        </w:rPr>
        <w:t xml:space="preserve"> los </w:t>
      </w:r>
      <w:r w:rsidRPr="00FB5465">
        <w:rPr>
          <w:rFonts w:ascii="Arial" w:hAnsi="Arial" w:cs="Arial"/>
          <w:sz w:val="20"/>
          <w:szCs w:val="20"/>
          <w:lang w:val="es-MX"/>
        </w:rPr>
        <w:t>términos de los acuerdos contractuales entre UNICEF y la Compañía.</w:t>
      </w:r>
    </w:p>
    <w:p w14:paraId="4F66BDD4" w14:textId="77777777" w:rsidR="00FA1E3B" w:rsidRDefault="00FA1E3B" w:rsidP="00FA1E3B">
      <w:pPr>
        <w:spacing w:line="240" w:lineRule="atLeast"/>
        <w:jc w:val="both"/>
        <w:rPr>
          <w:rFonts w:ascii="Arial" w:hAnsi="Arial" w:cs="Arial"/>
          <w:sz w:val="20"/>
          <w:szCs w:val="20"/>
          <w:lang w:val="es-MX"/>
        </w:rPr>
      </w:pPr>
    </w:p>
    <w:p w14:paraId="5DF2C948" w14:textId="77777777" w:rsidR="000D5426" w:rsidRDefault="000D5426" w:rsidP="00FA1E3B">
      <w:pPr>
        <w:spacing w:line="240" w:lineRule="atLeast"/>
        <w:jc w:val="both"/>
        <w:rPr>
          <w:rFonts w:ascii="Arial" w:hAnsi="Arial" w:cs="Arial"/>
          <w:sz w:val="20"/>
          <w:szCs w:val="20"/>
          <w:lang w:val="es-MX"/>
        </w:rPr>
      </w:pPr>
    </w:p>
    <w:p w14:paraId="6E958995" w14:textId="77777777" w:rsidR="000D5426" w:rsidRDefault="000D5426" w:rsidP="00FA1E3B">
      <w:pPr>
        <w:spacing w:line="240" w:lineRule="atLeast"/>
        <w:jc w:val="both"/>
        <w:rPr>
          <w:rFonts w:ascii="Arial" w:hAnsi="Arial" w:cs="Arial"/>
          <w:sz w:val="20"/>
          <w:szCs w:val="20"/>
          <w:lang w:val="es-MX"/>
        </w:rPr>
      </w:pPr>
    </w:p>
    <w:p w14:paraId="51298A47" w14:textId="77777777" w:rsidR="00FA1E3B" w:rsidRDefault="00FA1E3B" w:rsidP="00FA1E3B">
      <w:pPr>
        <w:spacing w:line="240" w:lineRule="atLeast"/>
        <w:jc w:val="both"/>
        <w:rPr>
          <w:rFonts w:ascii="Arial" w:hAnsi="Arial" w:cs="Arial"/>
          <w:sz w:val="20"/>
          <w:szCs w:val="20"/>
          <w:lang w:val="es-MX"/>
        </w:rPr>
      </w:pPr>
    </w:p>
    <w:p w14:paraId="4A72D33F" w14:textId="77777777" w:rsidR="00FA1E3B" w:rsidRPr="00AB7BE0" w:rsidRDefault="00FA1E3B" w:rsidP="00FA1E3B">
      <w:pPr>
        <w:spacing w:line="240" w:lineRule="atLeast"/>
        <w:jc w:val="both"/>
        <w:rPr>
          <w:rFonts w:ascii="Arial" w:hAnsi="Arial" w:cs="Arial"/>
          <w:sz w:val="20"/>
          <w:szCs w:val="20"/>
          <w:lang w:val="es-MX"/>
        </w:rPr>
      </w:pPr>
    </w:p>
    <w:p w14:paraId="484F2976"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_________________________________________</w:t>
      </w:r>
    </w:p>
    <w:p w14:paraId="1FF66ADC" w14:textId="77777777" w:rsidR="00AB7BE0" w:rsidRPr="00AB7BE0" w:rsidRDefault="00AB7BE0" w:rsidP="00AB7BE0">
      <w:pPr>
        <w:jc w:val="center"/>
        <w:rPr>
          <w:rFonts w:ascii="Arial" w:hAnsi="Arial" w:cs="Arial"/>
          <w:sz w:val="20"/>
          <w:szCs w:val="20"/>
          <w:lang w:val="es-MX"/>
        </w:rPr>
      </w:pPr>
    </w:p>
    <w:p w14:paraId="663C960D" w14:textId="3B552E1B" w:rsidR="00811095" w:rsidRDefault="00AB7BE0" w:rsidP="00AB7BE0">
      <w:pPr>
        <w:jc w:val="center"/>
        <w:rPr>
          <w:rFonts w:ascii="Arial" w:hAnsi="Arial" w:cs="Arial"/>
          <w:sz w:val="20"/>
          <w:szCs w:val="20"/>
          <w:lang w:val="es-MX"/>
        </w:rPr>
      </w:pPr>
      <w:r w:rsidRPr="00AB7BE0">
        <w:rPr>
          <w:rFonts w:ascii="Arial" w:hAnsi="Arial" w:cs="Arial"/>
          <w:sz w:val="20"/>
          <w:szCs w:val="20"/>
          <w:lang w:val="es-MX"/>
        </w:rPr>
        <w:t>Nombre y Firma de Representante Legal</w:t>
      </w:r>
    </w:p>
    <w:p w14:paraId="17E8D694" w14:textId="77777777" w:rsidR="00EB6317" w:rsidRDefault="00EB6317" w:rsidP="00AB7BE0">
      <w:pPr>
        <w:jc w:val="center"/>
        <w:rPr>
          <w:rFonts w:ascii="Arial" w:hAnsi="Arial" w:cs="Arial"/>
          <w:sz w:val="20"/>
          <w:szCs w:val="20"/>
          <w:lang w:val="es-MX"/>
        </w:rPr>
      </w:pPr>
    </w:p>
    <w:p w14:paraId="3AB66C87" w14:textId="77777777" w:rsidR="00EB6317" w:rsidRDefault="00EB6317" w:rsidP="00AB7BE0">
      <w:pPr>
        <w:jc w:val="center"/>
        <w:rPr>
          <w:rFonts w:ascii="Arial" w:hAnsi="Arial" w:cs="Arial"/>
          <w:sz w:val="20"/>
          <w:szCs w:val="20"/>
          <w:lang w:val="es-MX"/>
        </w:rPr>
      </w:pPr>
    </w:p>
    <w:p w14:paraId="3A35DEDE" w14:textId="77777777" w:rsidR="00EB6317" w:rsidRDefault="00EB6317" w:rsidP="00AB7BE0">
      <w:pPr>
        <w:jc w:val="center"/>
        <w:rPr>
          <w:rFonts w:ascii="Arial" w:hAnsi="Arial" w:cs="Arial"/>
          <w:sz w:val="20"/>
          <w:szCs w:val="20"/>
          <w:lang w:val="es-MX"/>
        </w:rPr>
      </w:pPr>
    </w:p>
    <w:p w14:paraId="6FE1916E" w14:textId="77777777" w:rsidR="00EB6317" w:rsidRDefault="00EB6317" w:rsidP="00AB7BE0">
      <w:pPr>
        <w:jc w:val="center"/>
        <w:rPr>
          <w:rFonts w:ascii="Arial" w:hAnsi="Arial" w:cs="Arial"/>
          <w:sz w:val="20"/>
          <w:szCs w:val="20"/>
          <w:lang w:val="es-MX"/>
        </w:rPr>
      </w:pPr>
    </w:p>
    <w:p w14:paraId="644AA2B9" w14:textId="77777777" w:rsidR="00EB6317" w:rsidRDefault="00EB6317" w:rsidP="00AB7BE0">
      <w:pPr>
        <w:jc w:val="center"/>
        <w:rPr>
          <w:rFonts w:ascii="Arial" w:hAnsi="Arial" w:cs="Arial"/>
          <w:sz w:val="20"/>
          <w:szCs w:val="20"/>
          <w:lang w:val="es-MX"/>
        </w:rPr>
      </w:pPr>
    </w:p>
    <w:p w14:paraId="39ED1C30" w14:textId="77777777" w:rsidR="00EB6317" w:rsidRDefault="00EB6317" w:rsidP="00AB7BE0">
      <w:pPr>
        <w:jc w:val="center"/>
        <w:rPr>
          <w:rFonts w:ascii="Arial" w:hAnsi="Arial" w:cs="Arial"/>
          <w:sz w:val="20"/>
          <w:szCs w:val="20"/>
          <w:lang w:val="es-MX"/>
        </w:rPr>
      </w:pPr>
    </w:p>
    <w:p w14:paraId="587C4918" w14:textId="77777777" w:rsidR="00EB6317" w:rsidRDefault="00EB6317" w:rsidP="00AB7BE0">
      <w:pPr>
        <w:jc w:val="center"/>
        <w:rPr>
          <w:rFonts w:ascii="Arial" w:hAnsi="Arial" w:cs="Arial"/>
          <w:sz w:val="20"/>
          <w:szCs w:val="20"/>
          <w:lang w:val="es-MX"/>
        </w:rPr>
      </w:pPr>
    </w:p>
    <w:p w14:paraId="52212B67" w14:textId="77777777" w:rsidR="00EB6317" w:rsidRPr="00FD6468" w:rsidRDefault="00EB6317" w:rsidP="00AB7BE0">
      <w:pPr>
        <w:jc w:val="center"/>
        <w:rPr>
          <w:rFonts w:ascii="Arial" w:eastAsiaTheme="majorEastAsia" w:hAnsi="Arial" w:cs="Arial"/>
          <w:color w:val="00B0F0"/>
          <w:sz w:val="20"/>
          <w:szCs w:val="20"/>
        </w:rPr>
      </w:pPr>
    </w:p>
    <w:sectPr w:rsidR="00EB6317" w:rsidRPr="00FD6468" w:rsidSect="005A6609">
      <w:headerReference w:type="default" r:id="rId12"/>
      <w:footerReference w:type="even" r:id="rId13"/>
      <w:footerReference w:type="default" r:id="rId14"/>
      <w:type w:val="continuous"/>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246BE" w14:textId="77777777" w:rsidR="00FE2B89" w:rsidRDefault="00FE2B89">
      <w:r>
        <w:separator/>
      </w:r>
    </w:p>
  </w:endnote>
  <w:endnote w:type="continuationSeparator" w:id="0">
    <w:p w14:paraId="1C025187" w14:textId="77777777" w:rsidR="00FE2B89" w:rsidRDefault="00FE2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78F8" w14:textId="77777777" w:rsidR="00022012" w:rsidRDefault="00022012" w:rsidP="004C65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0709B7D" w14:textId="77777777" w:rsidR="00022012" w:rsidRDefault="00022012" w:rsidP="00F46A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434669949"/>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2CAACE94" w14:textId="0F79349E" w:rsidR="00022012" w:rsidRPr="00DA5F52" w:rsidRDefault="00022012">
            <w:pPr>
              <w:pStyle w:val="Footer"/>
              <w:jc w:val="center"/>
              <w:rPr>
                <w:rFonts w:ascii="Arial" w:hAnsi="Arial" w:cs="Arial"/>
              </w:rPr>
            </w:pPr>
            <w:r w:rsidRPr="00DA5F52">
              <w:rPr>
                <w:rFonts w:ascii="Arial" w:hAnsi="Arial" w:cs="Arial"/>
                <w:sz w:val="22"/>
                <w:szCs w:val="22"/>
              </w:rPr>
              <w:t xml:space="preserve">Pág. </w:t>
            </w:r>
            <w:r w:rsidRPr="00DA5F52">
              <w:rPr>
                <w:rFonts w:ascii="Arial" w:hAnsi="Arial" w:cs="Arial"/>
                <w:b/>
                <w:bCs/>
                <w:sz w:val="22"/>
                <w:szCs w:val="22"/>
              </w:rPr>
              <w:fldChar w:fldCharType="begin"/>
            </w:r>
            <w:r w:rsidRPr="00DA5F52">
              <w:rPr>
                <w:rFonts w:ascii="Arial" w:hAnsi="Arial" w:cs="Arial"/>
                <w:b/>
                <w:bCs/>
                <w:sz w:val="22"/>
                <w:szCs w:val="22"/>
              </w:rPr>
              <w:instrText xml:space="preserve"> PAGE </w:instrText>
            </w:r>
            <w:r w:rsidRPr="00DA5F52">
              <w:rPr>
                <w:rFonts w:ascii="Arial" w:hAnsi="Arial" w:cs="Arial"/>
                <w:b/>
                <w:bCs/>
                <w:sz w:val="22"/>
                <w:szCs w:val="22"/>
              </w:rPr>
              <w:fldChar w:fldCharType="separate"/>
            </w:r>
            <w:r w:rsidRPr="00DA5F52">
              <w:rPr>
                <w:rFonts w:ascii="Arial" w:hAnsi="Arial" w:cs="Arial"/>
                <w:b/>
                <w:bCs/>
                <w:noProof/>
                <w:sz w:val="22"/>
                <w:szCs w:val="22"/>
              </w:rPr>
              <w:t>15</w:t>
            </w:r>
            <w:r w:rsidRPr="00DA5F52">
              <w:rPr>
                <w:rFonts w:ascii="Arial" w:hAnsi="Arial" w:cs="Arial"/>
                <w:b/>
                <w:bCs/>
                <w:sz w:val="22"/>
                <w:szCs w:val="22"/>
              </w:rPr>
              <w:fldChar w:fldCharType="end"/>
            </w:r>
            <w:r w:rsidRPr="00DA5F52">
              <w:rPr>
                <w:rFonts w:ascii="Arial" w:hAnsi="Arial" w:cs="Arial"/>
                <w:sz w:val="22"/>
                <w:szCs w:val="22"/>
              </w:rPr>
              <w:t xml:space="preserve"> de </w:t>
            </w:r>
            <w:r w:rsidRPr="00DA5F52">
              <w:rPr>
                <w:rFonts w:ascii="Arial" w:hAnsi="Arial" w:cs="Arial"/>
                <w:b/>
                <w:bCs/>
                <w:sz w:val="22"/>
                <w:szCs w:val="22"/>
              </w:rPr>
              <w:fldChar w:fldCharType="begin"/>
            </w:r>
            <w:r w:rsidRPr="00DA5F52">
              <w:rPr>
                <w:rFonts w:ascii="Arial" w:hAnsi="Arial" w:cs="Arial"/>
                <w:b/>
                <w:bCs/>
                <w:sz w:val="22"/>
                <w:szCs w:val="22"/>
              </w:rPr>
              <w:instrText xml:space="preserve"> NUMPAGES  </w:instrText>
            </w:r>
            <w:r w:rsidRPr="00DA5F52">
              <w:rPr>
                <w:rFonts w:ascii="Arial" w:hAnsi="Arial" w:cs="Arial"/>
                <w:b/>
                <w:bCs/>
                <w:sz w:val="22"/>
                <w:szCs w:val="22"/>
              </w:rPr>
              <w:fldChar w:fldCharType="separate"/>
            </w:r>
            <w:r w:rsidRPr="00DA5F52">
              <w:rPr>
                <w:rFonts w:ascii="Arial" w:hAnsi="Arial" w:cs="Arial"/>
                <w:b/>
                <w:bCs/>
                <w:noProof/>
                <w:sz w:val="22"/>
                <w:szCs w:val="22"/>
              </w:rPr>
              <w:t>19</w:t>
            </w:r>
            <w:r w:rsidRPr="00DA5F52">
              <w:rPr>
                <w:rFonts w:ascii="Arial" w:hAnsi="Arial" w:cs="Arial"/>
                <w:b/>
                <w:bCs/>
                <w:sz w:val="22"/>
                <w:szCs w:val="22"/>
              </w:rPr>
              <w:fldChar w:fldCharType="end"/>
            </w:r>
          </w:p>
        </w:sdtContent>
      </w:sdt>
    </w:sdtContent>
  </w:sdt>
  <w:p w14:paraId="4E08F32F" w14:textId="5BC7F792" w:rsidR="00022012" w:rsidRPr="00AC2742" w:rsidRDefault="00022012" w:rsidP="00763CBC">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5DF0A" w14:textId="77777777" w:rsidR="00FE2B89" w:rsidRDefault="00FE2B89">
      <w:r>
        <w:separator/>
      </w:r>
    </w:p>
  </w:footnote>
  <w:footnote w:type="continuationSeparator" w:id="0">
    <w:p w14:paraId="677EFF5A" w14:textId="77777777" w:rsidR="00FE2B89" w:rsidRDefault="00FE2B89">
      <w:r>
        <w:continuationSeparator/>
      </w:r>
    </w:p>
  </w:footnote>
  <w:footnote w:id="1">
    <w:p w14:paraId="3BE9B321" w14:textId="77777777" w:rsidR="005270FD" w:rsidRPr="003869D4" w:rsidRDefault="0094381C" w:rsidP="005270FD">
      <w:pPr>
        <w:pStyle w:val="FootnoteText"/>
        <w:jc w:val="both"/>
        <w:rPr>
          <w:rFonts w:asciiTheme="minorHAnsi" w:hAnsiTheme="minorHAnsi" w:cstheme="minorHAnsi"/>
          <w:sz w:val="16"/>
          <w:szCs w:val="16"/>
        </w:rPr>
      </w:pPr>
      <w:r>
        <w:rPr>
          <w:rStyle w:val="FootnoteReference"/>
        </w:rPr>
        <w:footnoteRef/>
      </w:r>
      <w:r>
        <w:t xml:space="preserve"> </w:t>
      </w:r>
      <w:r w:rsidR="005270FD" w:rsidRPr="003869D4">
        <w:rPr>
          <w:rFonts w:asciiTheme="minorHAnsi" w:hAnsiTheme="minorHAnsi" w:cstheme="minorHAnsi"/>
          <w:sz w:val="16"/>
          <w:szCs w:val="16"/>
        </w:rPr>
        <w:t>Mercado Global</w:t>
      </w:r>
    </w:p>
    <w:p w14:paraId="480D9549" w14:textId="0F89DDFF" w:rsidR="0094381C" w:rsidRPr="0094381C" w:rsidRDefault="005270FD" w:rsidP="005270FD">
      <w:pPr>
        <w:pStyle w:val="FootnoteText"/>
      </w:pPr>
      <w:r w:rsidRPr="003869D4">
        <w:rPr>
          <w:rFonts w:asciiTheme="minorHAnsi" w:hAnsiTheme="minorHAnsi" w:cstheme="minorHAnsi"/>
          <w:sz w:val="16"/>
          <w:szCs w:val="16"/>
        </w:rPr>
        <w:t xml:space="preserve">El Mercado Global permite el registro con los organismos de las Naciones Unidas que utilicen el Mercado Global como base de datos de oferentes. Asimismo, el Mercado Global también permite a oferentes estar al día de los próximos anuncios de licitaciones. Puede obtenerse mayores informes en </w:t>
      </w:r>
      <w:hyperlink r:id="rId1" w:history="1">
        <w:r w:rsidRPr="004D5593">
          <w:rPr>
            <w:rStyle w:val="Hyperlink"/>
            <w:rFonts w:asciiTheme="minorHAnsi" w:hAnsiTheme="minorHAnsi" w:cstheme="minorHAnsi"/>
            <w:sz w:val="16"/>
            <w:szCs w:val="16"/>
          </w:rPr>
          <w:t>https://www.ungm.org/</w:t>
        </w:r>
      </w:hyperlink>
      <w:r>
        <w:rPr>
          <w:rFonts w:asciiTheme="minorHAnsi" w:hAnsiTheme="minorHAnsi" w:cstheme="minorHAnsi"/>
          <w:sz w:val="16"/>
          <w:szCs w:val="16"/>
        </w:rPr>
        <w:t xml:space="preserve"> </w:t>
      </w:r>
      <w:r w:rsidRPr="003869D4">
        <w:rPr>
          <w:rFonts w:asciiTheme="minorHAnsi" w:hAnsiTheme="minorHAnsi" w:cstheme="minorHAnsi"/>
          <w:sz w:val="16"/>
          <w:szCs w:val="16"/>
        </w:rPr>
        <w:t xml:space="preserve"> y proceder con su registro básico.</w:t>
      </w:r>
    </w:p>
  </w:footnote>
  <w:footnote w:id="2">
    <w:p w14:paraId="16C4FAA0" w14:textId="72C52667" w:rsidR="00814259" w:rsidRPr="00814259" w:rsidRDefault="00814259">
      <w:pPr>
        <w:pStyle w:val="FootnoteText"/>
        <w:rPr>
          <w:lang w:val="es-GT"/>
        </w:rPr>
      </w:pPr>
      <w:r>
        <w:rPr>
          <w:rStyle w:val="FootnoteReference"/>
        </w:rPr>
        <w:footnoteRef/>
      </w:r>
      <w:r>
        <w:t xml:space="preserve"> </w:t>
      </w:r>
      <w:r w:rsidR="00B149C2">
        <w:rPr>
          <w:rFonts w:asciiTheme="minorHAnsi" w:hAnsiTheme="minorHAnsi" w:cstheme="minorHAnsi"/>
          <w:sz w:val="16"/>
          <w:szCs w:val="16"/>
        </w:rPr>
        <w:t>Administración</w:t>
      </w:r>
      <w:r w:rsidR="00B149C2" w:rsidRPr="00D80730">
        <w:rPr>
          <w:rFonts w:asciiTheme="minorHAnsi" w:hAnsiTheme="minorHAnsi" w:cstheme="minorHAnsi"/>
          <w:sz w:val="16"/>
          <w:szCs w:val="16"/>
        </w:rPr>
        <w:t xml:space="preserve"> significa cualquier persona que tenga poderes de representación, toma de decisiones o control sobre la Organización. Esto puede incluir, por ejemplo</w:t>
      </w:r>
      <w:r w:rsidR="00B149C2">
        <w:rPr>
          <w:rFonts w:asciiTheme="minorHAnsi" w:hAnsiTheme="minorHAnsi" w:cstheme="minorHAnsi"/>
          <w:sz w:val="16"/>
          <w:szCs w:val="16"/>
        </w:rPr>
        <w:t xml:space="preserve">, </w:t>
      </w:r>
      <w:r w:rsidR="00B149C2" w:rsidRPr="004375D7">
        <w:rPr>
          <w:rFonts w:asciiTheme="minorHAnsi" w:hAnsiTheme="minorHAnsi" w:cstheme="minorHAnsi"/>
          <w:sz w:val="16"/>
          <w:szCs w:val="16"/>
        </w:rPr>
        <w:t xml:space="preserve">la gerencia ejecutiva y todas las demás personas que tengan autoridad gerencial </w:t>
      </w:r>
      <w:r w:rsidR="00B149C2">
        <w:rPr>
          <w:rFonts w:asciiTheme="minorHAnsi" w:hAnsiTheme="minorHAnsi" w:cstheme="minorHAnsi"/>
          <w:sz w:val="16"/>
          <w:szCs w:val="16"/>
        </w:rPr>
        <w:t>descendente</w:t>
      </w:r>
      <w:r w:rsidR="00B149C2" w:rsidRPr="004375D7">
        <w:rPr>
          <w:rFonts w:asciiTheme="minorHAnsi" w:hAnsiTheme="minorHAnsi" w:cstheme="minorHAnsi"/>
          <w:sz w:val="16"/>
          <w:szCs w:val="16"/>
        </w:rPr>
        <w:t>, cualquier persona en la junta directiva y accionistas controladores.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D7C31" w14:textId="5CFB311E" w:rsidR="001D4E4D" w:rsidRPr="00C0087B" w:rsidRDefault="00C52F91" w:rsidP="001D4E4D">
    <w:pPr>
      <w:pStyle w:val="Header"/>
      <w:jc w:val="both"/>
      <w:rPr>
        <w:rFonts w:ascii="Arial" w:hAnsi="Arial" w:cs="Arial"/>
        <w:bCs/>
        <w:sz w:val="20"/>
        <w:szCs w:val="20"/>
        <w:lang w:val="es-MX"/>
      </w:rPr>
    </w:pPr>
    <w:r w:rsidRPr="002D7CF8">
      <w:rPr>
        <w:noProof/>
        <w:highlight w:val="yellow"/>
      </w:rPr>
      <w:drawing>
        <wp:anchor distT="0" distB="0" distL="114300" distR="114300" simplePos="0" relativeHeight="251659264" behindDoc="0" locked="0" layoutInCell="1" allowOverlap="1" wp14:anchorId="49876ED8" wp14:editId="4BC6C38D">
          <wp:simplePos x="0" y="0"/>
          <wp:positionH relativeFrom="margin">
            <wp:align>right</wp:align>
          </wp:positionH>
          <wp:positionV relativeFrom="paragraph">
            <wp:posOffset>-122073</wp:posOffset>
          </wp:positionV>
          <wp:extent cx="2975610" cy="3492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5610" cy="349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1620" w:rsidRPr="004A1620">
      <w:rPr>
        <w:rFonts w:ascii="Arial" w:hAnsi="Arial" w:cs="Arial"/>
        <w:bCs/>
        <w:sz w:val="20"/>
        <w:szCs w:val="20"/>
        <w:lang w:val="es-MX"/>
      </w:rPr>
      <w:t xml:space="preserve"> </w:t>
    </w:r>
    <w:r w:rsidR="004A1620">
      <w:rPr>
        <w:rFonts w:ascii="Arial" w:hAnsi="Arial" w:cs="Arial"/>
        <w:bCs/>
        <w:sz w:val="20"/>
        <w:szCs w:val="20"/>
        <w:lang w:val="es-MX"/>
      </w:rPr>
      <w:t>L</w:t>
    </w:r>
    <w:r w:rsidR="001D4E4D">
      <w:rPr>
        <w:rFonts w:ascii="Arial" w:hAnsi="Arial" w:cs="Arial"/>
        <w:bCs/>
        <w:sz w:val="20"/>
        <w:szCs w:val="20"/>
        <w:lang w:val="es-MX"/>
      </w:rPr>
      <w:t>RPS 91</w:t>
    </w:r>
    <w:r w:rsidR="001043CD">
      <w:rPr>
        <w:rFonts w:ascii="Arial" w:hAnsi="Arial" w:cs="Arial"/>
        <w:bCs/>
        <w:sz w:val="20"/>
        <w:szCs w:val="20"/>
        <w:lang w:val="es-MX"/>
      </w:rPr>
      <w:t>96</w:t>
    </w:r>
    <w:r w:rsidR="007A75CE">
      <w:rPr>
        <w:rFonts w:ascii="Arial" w:hAnsi="Arial" w:cs="Arial"/>
        <w:bCs/>
        <w:sz w:val="20"/>
        <w:szCs w:val="20"/>
        <w:lang w:val="es-MX"/>
      </w:rPr>
      <w:t>570</w:t>
    </w:r>
  </w:p>
  <w:p w14:paraId="709F8309" w14:textId="0A821F99" w:rsidR="00BF4705" w:rsidRDefault="00BF4705" w:rsidP="00B0252F">
    <w:pPr>
      <w:pStyle w:val="Header"/>
      <w:jc w:val="both"/>
      <w:rPr>
        <w:rFonts w:ascii="Arial" w:hAnsi="Arial" w:cs="Arial"/>
        <w:bCs/>
        <w:sz w:val="20"/>
        <w:szCs w:val="20"/>
        <w:lang w:val="es-MX"/>
      </w:rPr>
    </w:pPr>
  </w:p>
  <w:p w14:paraId="670E713A" w14:textId="0C17302A" w:rsidR="00022012" w:rsidRPr="00C0087B" w:rsidRDefault="00022012" w:rsidP="00B0252F">
    <w:pPr>
      <w:pStyle w:val="Header"/>
      <w:jc w:val="both"/>
      <w:rPr>
        <w:rFonts w:ascii="Arial" w:hAnsi="Arial" w:cs="Arial"/>
        <w:bCs/>
        <w:sz w:val="20"/>
        <w:szCs w:val="20"/>
        <w:lang w:val="es-MX"/>
      </w:rPr>
    </w:pPr>
    <w:r w:rsidRPr="00C0087B">
      <w:rPr>
        <w:rFonts w:ascii="Arial" w:hAnsi="Arial" w:cs="Arial"/>
        <w:bCs/>
        <w:sz w:val="20"/>
        <w:szCs w:val="20"/>
        <w:lang w:val="es-MX"/>
      </w:rPr>
      <w:tab/>
    </w:r>
    <w:r w:rsidRPr="00C0087B">
      <w:rPr>
        <w:rFonts w:ascii="Arial" w:hAnsi="Arial" w:cs="Arial"/>
        <w:bCs/>
        <w:sz w:val="20"/>
        <w:szCs w:val="20"/>
        <w:lang w:val="es-MX"/>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06EC8"/>
    <w:multiLevelType w:val="hybridMultilevel"/>
    <w:tmpl w:val="9D3A5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B6544"/>
    <w:multiLevelType w:val="hybridMultilevel"/>
    <w:tmpl w:val="FD265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35DEC"/>
    <w:multiLevelType w:val="hybridMultilevel"/>
    <w:tmpl w:val="EF6EF3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77D3B"/>
    <w:multiLevelType w:val="hybridMultilevel"/>
    <w:tmpl w:val="676291C2"/>
    <w:lvl w:ilvl="0" w:tplc="264CA9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52C2D"/>
    <w:multiLevelType w:val="hybridMultilevel"/>
    <w:tmpl w:val="C5E8ED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F3BAF"/>
    <w:multiLevelType w:val="hybridMultilevel"/>
    <w:tmpl w:val="E47C27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B64BA"/>
    <w:multiLevelType w:val="hybridMultilevel"/>
    <w:tmpl w:val="C8505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E6404"/>
    <w:multiLevelType w:val="hybridMultilevel"/>
    <w:tmpl w:val="9134E8D0"/>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CF1F4B"/>
    <w:multiLevelType w:val="hybridMultilevel"/>
    <w:tmpl w:val="7F9AA3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E2E57"/>
    <w:multiLevelType w:val="hybridMultilevel"/>
    <w:tmpl w:val="FDAC51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B2EC2"/>
    <w:multiLevelType w:val="multilevel"/>
    <w:tmpl w:val="AF4812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5DC1A91"/>
    <w:multiLevelType w:val="hybridMultilevel"/>
    <w:tmpl w:val="B74A1C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C04B34"/>
    <w:multiLevelType w:val="hybridMultilevel"/>
    <w:tmpl w:val="971461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34F44"/>
    <w:multiLevelType w:val="hybridMultilevel"/>
    <w:tmpl w:val="3C32A1A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87B91"/>
    <w:multiLevelType w:val="hybridMultilevel"/>
    <w:tmpl w:val="D4ECF9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FC4415"/>
    <w:multiLevelType w:val="hybridMultilevel"/>
    <w:tmpl w:val="93FC97DC"/>
    <w:lvl w:ilvl="0" w:tplc="173EFD2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C17E0"/>
    <w:multiLevelType w:val="hybridMultilevel"/>
    <w:tmpl w:val="506A4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5D63AB"/>
    <w:multiLevelType w:val="hybridMultilevel"/>
    <w:tmpl w:val="DDE2CD2C"/>
    <w:numStyleLink w:val="Estiloimportado2"/>
  </w:abstractNum>
  <w:abstractNum w:abstractNumId="18" w15:restartNumberingAfterBreak="0">
    <w:nsid w:val="52665907"/>
    <w:multiLevelType w:val="hybridMultilevel"/>
    <w:tmpl w:val="442CC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192E3E"/>
    <w:multiLevelType w:val="hybridMultilevel"/>
    <w:tmpl w:val="191E0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8A5E0D"/>
    <w:multiLevelType w:val="hybridMultilevel"/>
    <w:tmpl w:val="C51ECB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F4801"/>
    <w:multiLevelType w:val="multilevel"/>
    <w:tmpl w:val="26F27A4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CA350B"/>
    <w:multiLevelType w:val="hybridMultilevel"/>
    <w:tmpl w:val="0FE28EC4"/>
    <w:lvl w:ilvl="0" w:tplc="5FC47B96">
      <w:start w:val="1"/>
      <w:numFmt w:val="decimal"/>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24F365B"/>
    <w:multiLevelType w:val="hybridMultilevel"/>
    <w:tmpl w:val="DDE2CD2C"/>
    <w:styleLink w:val="Estiloimportado2"/>
    <w:lvl w:ilvl="0" w:tplc="AC640DDE">
      <w:start w:val="1"/>
      <w:numFmt w:val="bullet"/>
      <w:lvlText w:val="·"/>
      <w:lvlJc w:val="left"/>
      <w:pPr>
        <w:tabs>
          <w:tab w:val="left" w:pos="248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8EE09DE">
      <w:start w:val="1"/>
      <w:numFmt w:val="bullet"/>
      <w:lvlText w:val="o"/>
      <w:lvlJc w:val="left"/>
      <w:pPr>
        <w:tabs>
          <w:tab w:val="left" w:pos="2486"/>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4EBB98">
      <w:start w:val="1"/>
      <w:numFmt w:val="bullet"/>
      <w:lvlText w:val="▪"/>
      <w:lvlJc w:val="left"/>
      <w:pPr>
        <w:tabs>
          <w:tab w:val="left" w:pos="2486"/>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5CBF3C">
      <w:start w:val="1"/>
      <w:numFmt w:val="bullet"/>
      <w:lvlText w:val="·"/>
      <w:lvlJc w:val="left"/>
      <w:pPr>
        <w:tabs>
          <w:tab w:val="left" w:pos="2486"/>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1AC4260">
      <w:start w:val="1"/>
      <w:numFmt w:val="bullet"/>
      <w:lvlText w:val="o"/>
      <w:lvlJc w:val="left"/>
      <w:pPr>
        <w:tabs>
          <w:tab w:val="left" w:pos="2486"/>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A80BFE">
      <w:start w:val="1"/>
      <w:numFmt w:val="bullet"/>
      <w:lvlText w:val="▪"/>
      <w:lvlJc w:val="left"/>
      <w:pPr>
        <w:tabs>
          <w:tab w:val="left" w:pos="2486"/>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CD46268">
      <w:start w:val="1"/>
      <w:numFmt w:val="bullet"/>
      <w:lvlText w:val="·"/>
      <w:lvlJc w:val="left"/>
      <w:pPr>
        <w:tabs>
          <w:tab w:val="left" w:pos="2486"/>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5690C0">
      <w:start w:val="1"/>
      <w:numFmt w:val="bullet"/>
      <w:lvlText w:val="o"/>
      <w:lvlJc w:val="left"/>
      <w:pPr>
        <w:tabs>
          <w:tab w:val="left" w:pos="2486"/>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C2EC9A">
      <w:start w:val="1"/>
      <w:numFmt w:val="bullet"/>
      <w:lvlText w:val="▪"/>
      <w:lvlJc w:val="left"/>
      <w:pPr>
        <w:tabs>
          <w:tab w:val="left" w:pos="2486"/>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65860D92"/>
    <w:multiLevelType w:val="hybridMultilevel"/>
    <w:tmpl w:val="A42E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C75772"/>
    <w:multiLevelType w:val="hybridMultilevel"/>
    <w:tmpl w:val="78CCD0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C302DAE"/>
    <w:multiLevelType w:val="multilevel"/>
    <w:tmpl w:val="AF4812B6"/>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7" w15:restartNumberingAfterBreak="0">
    <w:nsid w:val="788151AE"/>
    <w:multiLevelType w:val="hybridMultilevel"/>
    <w:tmpl w:val="FD7AC54C"/>
    <w:lvl w:ilvl="0" w:tplc="7A72EAF8">
      <w:start w:val="1"/>
      <w:numFmt w:val="upperLetter"/>
      <w:pStyle w:val="EstiloTtulo2Espacioajustadoen10pt"/>
      <w:lvlText w:val="%1."/>
      <w:lvlJc w:val="left"/>
      <w:pPr>
        <w:ind w:left="581" w:hanging="360"/>
      </w:pPr>
      <w:rPr>
        <w:rFonts w:hint="default"/>
      </w:rPr>
    </w:lvl>
    <w:lvl w:ilvl="1" w:tplc="080A0019" w:tentative="1">
      <w:start w:val="1"/>
      <w:numFmt w:val="lowerLetter"/>
      <w:lvlText w:val="%2."/>
      <w:lvlJc w:val="left"/>
      <w:pPr>
        <w:ind w:left="1301" w:hanging="360"/>
      </w:pPr>
    </w:lvl>
    <w:lvl w:ilvl="2" w:tplc="080A001B" w:tentative="1">
      <w:start w:val="1"/>
      <w:numFmt w:val="lowerRoman"/>
      <w:lvlText w:val="%3."/>
      <w:lvlJc w:val="right"/>
      <w:pPr>
        <w:ind w:left="2021" w:hanging="180"/>
      </w:pPr>
    </w:lvl>
    <w:lvl w:ilvl="3" w:tplc="080A000F" w:tentative="1">
      <w:start w:val="1"/>
      <w:numFmt w:val="decimal"/>
      <w:lvlText w:val="%4."/>
      <w:lvlJc w:val="left"/>
      <w:pPr>
        <w:ind w:left="2741" w:hanging="360"/>
      </w:pPr>
    </w:lvl>
    <w:lvl w:ilvl="4" w:tplc="080A0019" w:tentative="1">
      <w:start w:val="1"/>
      <w:numFmt w:val="lowerLetter"/>
      <w:lvlText w:val="%5."/>
      <w:lvlJc w:val="left"/>
      <w:pPr>
        <w:ind w:left="3461" w:hanging="360"/>
      </w:pPr>
    </w:lvl>
    <w:lvl w:ilvl="5" w:tplc="080A001B" w:tentative="1">
      <w:start w:val="1"/>
      <w:numFmt w:val="lowerRoman"/>
      <w:lvlText w:val="%6."/>
      <w:lvlJc w:val="right"/>
      <w:pPr>
        <w:ind w:left="4181" w:hanging="180"/>
      </w:pPr>
    </w:lvl>
    <w:lvl w:ilvl="6" w:tplc="080A000F" w:tentative="1">
      <w:start w:val="1"/>
      <w:numFmt w:val="decimal"/>
      <w:lvlText w:val="%7."/>
      <w:lvlJc w:val="left"/>
      <w:pPr>
        <w:ind w:left="4901" w:hanging="360"/>
      </w:pPr>
    </w:lvl>
    <w:lvl w:ilvl="7" w:tplc="080A0019" w:tentative="1">
      <w:start w:val="1"/>
      <w:numFmt w:val="lowerLetter"/>
      <w:lvlText w:val="%8."/>
      <w:lvlJc w:val="left"/>
      <w:pPr>
        <w:ind w:left="5621" w:hanging="360"/>
      </w:pPr>
    </w:lvl>
    <w:lvl w:ilvl="8" w:tplc="080A001B" w:tentative="1">
      <w:start w:val="1"/>
      <w:numFmt w:val="lowerRoman"/>
      <w:lvlText w:val="%9."/>
      <w:lvlJc w:val="right"/>
      <w:pPr>
        <w:ind w:left="6341" w:hanging="180"/>
      </w:pPr>
    </w:lvl>
  </w:abstractNum>
  <w:abstractNum w:abstractNumId="28" w15:restartNumberingAfterBreak="0">
    <w:nsid w:val="79BA26C8"/>
    <w:multiLevelType w:val="hybridMultilevel"/>
    <w:tmpl w:val="E1DC4C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A85F9D"/>
    <w:multiLevelType w:val="hybridMultilevel"/>
    <w:tmpl w:val="94DE88D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843256">
    <w:abstractNumId w:val="6"/>
  </w:num>
  <w:num w:numId="2" w16cid:durableId="888568670">
    <w:abstractNumId w:val="27"/>
  </w:num>
  <w:num w:numId="3" w16cid:durableId="1369454045">
    <w:abstractNumId w:val="26"/>
  </w:num>
  <w:num w:numId="4" w16cid:durableId="1440952625">
    <w:abstractNumId w:val="8"/>
  </w:num>
  <w:num w:numId="5" w16cid:durableId="309747810">
    <w:abstractNumId w:val="28"/>
  </w:num>
  <w:num w:numId="6" w16cid:durableId="1500609865">
    <w:abstractNumId w:val="11"/>
  </w:num>
  <w:num w:numId="7" w16cid:durableId="760219544">
    <w:abstractNumId w:val="9"/>
  </w:num>
  <w:num w:numId="8" w16cid:durableId="1035036325">
    <w:abstractNumId w:val="2"/>
  </w:num>
  <w:num w:numId="9" w16cid:durableId="2085712797">
    <w:abstractNumId w:val="13"/>
  </w:num>
  <w:num w:numId="10" w16cid:durableId="118766550">
    <w:abstractNumId w:val="29"/>
  </w:num>
  <w:num w:numId="11" w16cid:durableId="407850457">
    <w:abstractNumId w:val="16"/>
  </w:num>
  <w:num w:numId="12" w16cid:durableId="155539575">
    <w:abstractNumId w:val="12"/>
  </w:num>
  <w:num w:numId="13" w16cid:durableId="1916473264">
    <w:abstractNumId w:val="20"/>
  </w:num>
  <w:num w:numId="14" w16cid:durableId="1878934541">
    <w:abstractNumId w:val="5"/>
  </w:num>
  <w:num w:numId="15" w16cid:durableId="2053335452">
    <w:abstractNumId w:val="10"/>
  </w:num>
  <w:num w:numId="16" w16cid:durableId="271278799">
    <w:abstractNumId w:val="3"/>
  </w:num>
  <w:num w:numId="17" w16cid:durableId="834955331">
    <w:abstractNumId w:val="1"/>
  </w:num>
  <w:num w:numId="18" w16cid:durableId="56632042">
    <w:abstractNumId w:val="21"/>
  </w:num>
  <w:num w:numId="19" w16cid:durableId="782068139">
    <w:abstractNumId w:val="0"/>
  </w:num>
  <w:num w:numId="20" w16cid:durableId="1622686989">
    <w:abstractNumId w:val="4"/>
  </w:num>
  <w:num w:numId="21" w16cid:durableId="2093115074">
    <w:abstractNumId w:val="24"/>
  </w:num>
  <w:num w:numId="22" w16cid:durableId="1870098948">
    <w:abstractNumId w:val="25"/>
  </w:num>
  <w:num w:numId="23" w16cid:durableId="1758094327">
    <w:abstractNumId w:val="19"/>
  </w:num>
  <w:num w:numId="24" w16cid:durableId="857232035">
    <w:abstractNumId w:val="22"/>
  </w:num>
  <w:num w:numId="25" w16cid:durableId="1207449820">
    <w:abstractNumId w:val="15"/>
  </w:num>
  <w:num w:numId="26" w16cid:durableId="1154494024">
    <w:abstractNumId w:val="23"/>
  </w:num>
  <w:num w:numId="27" w16cid:durableId="183523536">
    <w:abstractNumId w:val="17"/>
  </w:num>
  <w:num w:numId="28" w16cid:durableId="828596112">
    <w:abstractNumId w:val="7"/>
  </w:num>
  <w:num w:numId="29" w16cid:durableId="1914316712">
    <w:abstractNumId w:val="14"/>
  </w:num>
  <w:num w:numId="30" w16cid:durableId="154298348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716"/>
    <w:rsid w:val="00000AC5"/>
    <w:rsid w:val="00003879"/>
    <w:rsid w:val="00003E33"/>
    <w:rsid w:val="0000583B"/>
    <w:rsid w:val="000071F4"/>
    <w:rsid w:val="0001067F"/>
    <w:rsid w:val="000113BF"/>
    <w:rsid w:val="00012030"/>
    <w:rsid w:val="000120BB"/>
    <w:rsid w:val="00012716"/>
    <w:rsid w:val="00012795"/>
    <w:rsid w:val="00012813"/>
    <w:rsid w:val="00012BCD"/>
    <w:rsid w:val="000134B2"/>
    <w:rsid w:val="0001382C"/>
    <w:rsid w:val="000142F1"/>
    <w:rsid w:val="00015757"/>
    <w:rsid w:val="00015AFA"/>
    <w:rsid w:val="00017103"/>
    <w:rsid w:val="000172D3"/>
    <w:rsid w:val="00017767"/>
    <w:rsid w:val="000218FA"/>
    <w:rsid w:val="00021B45"/>
    <w:rsid w:val="00022012"/>
    <w:rsid w:val="0002205A"/>
    <w:rsid w:val="00024393"/>
    <w:rsid w:val="00024C61"/>
    <w:rsid w:val="000252D4"/>
    <w:rsid w:val="00025C8C"/>
    <w:rsid w:val="00026A4C"/>
    <w:rsid w:val="00026E82"/>
    <w:rsid w:val="000301A0"/>
    <w:rsid w:val="000317A0"/>
    <w:rsid w:val="00033AEF"/>
    <w:rsid w:val="000340E4"/>
    <w:rsid w:val="000342AD"/>
    <w:rsid w:val="00036818"/>
    <w:rsid w:val="00037026"/>
    <w:rsid w:val="00037AC2"/>
    <w:rsid w:val="000402F5"/>
    <w:rsid w:val="000403BF"/>
    <w:rsid w:val="000411A7"/>
    <w:rsid w:val="0004352C"/>
    <w:rsid w:val="000437E4"/>
    <w:rsid w:val="00043B0E"/>
    <w:rsid w:val="00045EC0"/>
    <w:rsid w:val="00046E82"/>
    <w:rsid w:val="00050E37"/>
    <w:rsid w:val="000526C4"/>
    <w:rsid w:val="00052C89"/>
    <w:rsid w:val="0005389C"/>
    <w:rsid w:val="00053D48"/>
    <w:rsid w:val="00053E86"/>
    <w:rsid w:val="000547CC"/>
    <w:rsid w:val="000556BE"/>
    <w:rsid w:val="00064458"/>
    <w:rsid w:val="00064DAF"/>
    <w:rsid w:val="00065175"/>
    <w:rsid w:val="000652F4"/>
    <w:rsid w:val="000655BB"/>
    <w:rsid w:val="000707AC"/>
    <w:rsid w:val="0007314D"/>
    <w:rsid w:val="0007347C"/>
    <w:rsid w:val="00073733"/>
    <w:rsid w:val="000761C5"/>
    <w:rsid w:val="000761F2"/>
    <w:rsid w:val="000762A2"/>
    <w:rsid w:val="000766AC"/>
    <w:rsid w:val="000779A1"/>
    <w:rsid w:val="00080E83"/>
    <w:rsid w:val="000814ED"/>
    <w:rsid w:val="00082171"/>
    <w:rsid w:val="00082523"/>
    <w:rsid w:val="000830BC"/>
    <w:rsid w:val="00083DEF"/>
    <w:rsid w:val="000847C5"/>
    <w:rsid w:val="00085BCF"/>
    <w:rsid w:val="00086AB4"/>
    <w:rsid w:val="00086DE9"/>
    <w:rsid w:val="00087F19"/>
    <w:rsid w:val="000903A6"/>
    <w:rsid w:val="00090ADE"/>
    <w:rsid w:val="00090B1E"/>
    <w:rsid w:val="0009122E"/>
    <w:rsid w:val="00091CCC"/>
    <w:rsid w:val="00092B2C"/>
    <w:rsid w:val="00092C54"/>
    <w:rsid w:val="00093E19"/>
    <w:rsid w:val="000955AE"/>
    <w:rsid w:val="000959D7"/>
    <w:rsid w:val="00095B33"/>
    <w:rsid w:val="00095FB9"/>
    <w:rsid w:val="000961B1"/>
    <w:rsid w:val="000A09C2"/>
    <w:rsid w:val="000A1D29"/>
    <w:rsid w:val="000A2292"/>
    <w:rsid w:val="000A2C2B"/>
    <w:rsid w:val="000A4EC7"/>
    <w:rsid w:val="000A4FF1"/>
    <w:rsid w:val="000A53E4"/>
    <w:rsid w:val="000A56A3"/>
    <w:rsid w:val="000A67C2"/>
    <w:rsid w:val="000A71DA"/>
    <w:rsid w:val="000B0D98"/>
    <w:rsid w:val="000B2177"/>
    <w:rsid w:val="000B30C2"/>
    <w:rsid w:val="000B316F"/>
    <w:rsid w:val="000B38A1"/>
    <w:rsid w:val="000B5329"/>
    <w:rsid w:val="000B5C2A"/>
    <w:rsid w:val="000B6108"/>
    <w:rsid w:val="000B7811"/>
    <w:rsid w:val="000C044D"/>
    <w:rsid w:val="000C2638"/>
    <w:rsid w:val="000C4506"/>
    <w:rsid w:val="000C57C0"/>
    <w:rsid w:val="000C5CCE"/>
    <w:rsid w:val="000C5E36"/>
    <w:rsid w:val="000C6266"/>
    <w:rsid w:val="000C760F"/>
    <w:rsid w:val="000C789D"/>
    <w:rsid w:val="000D0305"/>
    <w:rsid w:val="000D10AA"/>
    <w:rsid w:val="000D1366"/>
    <w:rsid w:val="000D36A7"/>
    <w:rsid w:val="000D3B3E"/>
    <w:rsid w:val="000D5426"/>
    <w:rsid w:val="000D5BDA"/>
    <w:rsid w:val="000D79D7"/>
    <w:rsid w:val="000E199B"/>
    <w:rsid w:val="000E2021"/>
    <w:rsid w:val="000E3463"/>
    <w:rsid w:val="000E4954"/>
    <w:rsid w:val="000E4CFD"/>
    <w:rsid w:val="000E59F5"/>
    <w:rsid w:val="000E66AE"/>
    <w:rsid w:val="000F2258"/>
    <w:rsid w:val="000F260E"/>
    <w:rsid w:val="000F4DA2"/>
    <w:rsid w:val="000F4EBA"/>
    <w:rsid w:val="000F51B7"/>
    <w:rsid w:val="000F7C63"/>
    <w:rsid w:val="00101EC0"/>
    <w:rsid w:val="00102586"/>
    <w:rsid w:val="00102706"/>
    <w:rsid w:val="001030EA"/>
    <w:rsid w:val="00103128"/>
    <w:rsid w:val="001040BB"/>
    <w:rsid w:val="001043CD"/>
    <w:rsid w:val="00106D6C"/>
    <w:rsid w:val="00106D85"/>
    <w:rsid w:val="00107A15"/>
    <w:rsid w:val="00115098"/>
    <w:rsid w:val="00115681"/>
    <w:rsid w:val="001169A5"/>
    <w:rsid w:val="00116FF6"/>
    <w:rsid w:val="0011750F"/>
    <w:rsid w:val="001218E0"/>
    <w:rsid w:val="00121CE2"/>
    <w:rsid w:val="00121FD8"/>
    <w:rsid w:val="001228C2"/>
    <w:rsid w:val="00122B1B"/>
    <w:rsid w:val="001232A6"/>
    <w:rsid w:val="0012425A"/>
    <w:rsid w:val="0012535E"/>
    <w:rsid w:val="00125D7B"/>
    <w:rsid w:val="00127D4B"/>
    <w:rsid w:val="00131FEF"/>
    <w:rsid w:val="0013469D"/>
    <w:rsid w:val="001378FC"/>
    <w:rsid w:val="00137C51"/>
    <w:rsid w:val="00137FD7"/>
    <w:rsid w:val="0014062A"/>
    <w:rsid w:val="00140E82"/>
    <w:rsid w:val="00141A71"/>
    <w:rsid w:val="00142C06"/>
    <w:rsid w:val="00143DFD"/>
    <w:rsid w:val="001444B2"/>
    <w:rsid w:val="00144DB9"/>
    <w:rsid w:val="00147E85"/>
    <w:rsid w:val="00152600"/>
    <w:rsid w:val="00152B9D"/>
    <w:rsid w:val="001545A0"/>
    <w:rsid w:val="00154927"/>
    <w:rsid w:val="00154FCF"/>
    <w:rsid w:val="001554DE"/>
    <w:rsid w:val="001560E6"/>
    <w:rsid w:val="0015633E"/>
    <w:rsid w:val="001575D8"/>
    <w:rsid w:val="00160325"/>
    <w:rsid w:val="001606AB"/>
    <w:rsid w:val="00160DC5"/>
    <w:rsid w:val="00161305"/>
    <w:rsid w:val="001615A9"/>
    <w:rsid w:val="001624A0"/>
    <w:rsid w:val="001631F5"/>
    <w:rsid w:val="00165428"/>
    <w:rsid w:val="00165582"/>
    <w:rsid w:val="001658DB"/>
    <w:rsid w:val="0016752C"/>
    <w:rsid w:val="001700D4"/>
    <w:rsid w:val="00170CF0"/>
    <w:rsid w:val="001714BF"/>
    <w:rsid w:val="0017152D"/>
    <w:rsid w:val="001721A7"/>
    <w:rsid w:val="00174B20"/>
    <w:rsid w:val="00174EB1"/>
    <w:rsid w:val="00175003"/>
    <w:rsid w:val="00177863"/>
    <w:rsid w:val="00180974"/>
    <w:rsid w:val="001813E7"/>
    <w:rsid w:val="001824AC"/>
    <w:rsid w:val="001824D9"/>
    <w:rsid w:val="001829F6"/>
    <w:rsid w:val="00183B9D"/>
    <w:rsid w:val="00184EE0"/>
    <w:rsid w:val="00185286"/>
    <w:rsid w:val="00185D4C"/>
    <w:rsid w:val="00185FA3"/>
    <w:rsid w:val="00187946"/>
    <w:rsid w:val="00192086"/>
    <w:rsid w:val="00193266"/>
    <w:rsid w:val="00193442"/>
    <w:rsid w:val="00193B08"/>
    <w:rsid w:val="0019648B"/>
    <w:rsid w:val="00196619"/>
    <w:rsid w:val="00196905"/>
    <w:rsid w:val="001974AA"/>
    <w:rsid w:val="00197DE0"/>
    <w:rsid w:val="001A09B8"/>
    <w:rsid w:val="001A0FFF"/>
    <w:rsid w:val="001A1072"/>
    <w:rsid w:val="001A1408"/>
    <w:rsid w:val="001A1EED"/>
    <w:rsid w:val="001A23D9"/>
    <w:rsid w:val="001A35D8"/>
    <w:rsid w:val="001A4045"/>
    <w:rsid w:val="001A4510"/>
    <w:rsid w:val="001A5986"/>
    <w:rsid w:val="001A5A99"/>
    <w:rsid w:val="001B0580"/>
    <w:rsid w:val="001B1AD8"/>
    <w:rsid w:val="001B1B7B"/>
    <w:rsid w:val="001B2709"/>
    <w:rsid w:val="001B4C2C"/>
    <w:rsid w:val="001B7722"/>
    <w:rsid w:val="001C0AD4"/>
    <w:rsid w:val="001C1B93"/>
    <w:rsid w:val="001C2CA2"/>
    <w:rsid w:val="001C30EE"/>
    <w:rsid w:val="001C31F6"/>
    <w:rsid w:val="001C514C"/>
    <w:rsid w:val="001C72FA"/>
    <w:rsid w:val="001D1A6C"/>
    <w:rsid w:val="001D244B"/>
    <w:rsid w:val="001D30D7"/>
    <w:rsid w:val="001D431A"/>
    <w:rsid w:val="001D4E4D"/>
    <w:rsid w:val="001D4E9D"/>
    <w:rsid w:val="001D5B6C"/>
    <w:rsid w:val="001E1DBA"/>
    <w:rsid w:val="001E1F63"/>
    <w:rsid w:val="001E233A"/>
    <w:rsid w:val="001E2928"/>
    <w:rsid w:val="001E36C5"/>
    <w:rsid w:val="001E4660"/>
    <w:rsid w:val="001E6D72"/>
    <w:rsid w:val="001E78CA"/>
    <w:rsid w:val="001F0FA4"/>
    <w:rsid w:val="001F22CC"/>
    <w:rsid w:val="001F3252"/>
    <w:rsid w:val="001F4373"/>
    <w:rsid w:val="001F62E9"/>
    <w:rsid w:val="001F76A5"/>
    <w:rsid w:val="002000CD"/>
    <w:rsid w:val="002008A8"/>
    <w:rsid w:val="00201352"/>
    <w:rsid w:val="00201A14"/>
    <w:rsid w:val="00201BFF"/>
    <w:rsid w:val="00202EFF"/>
    <w:rsid w:val="002054D1"/>
    <w:rsid w:val="00205581"/>
    <w:rsid w:val="00206357"/>
    <w:rsid w:val="0020697A"/>
    <w:rsid w:val="00207120"/>
    <w:rsid w:val="00210D1C"/>
    <w:rsid w:val="00211DB8"/>
    <w:rsid w:val="00212434"/>
    <w:rsid w:val="002129F9"/>
    <w:rsid w:val="0021318C"/>
    <w:rsid w:val="00214402"/>
    <w:rsid w:val="00214B67"/>
    <w:rsid w:val="00214FFC"/>
    <w:rsid w:val="0021754B"/>
    <w:rsid w:val="00217D6B"/>
    <w:rsid w:val="002204A3"/>
    <w:rsid w:val="00220759"/>
    <w:rsid w:val="002209C5"/>
    <w:rsid w:val="00220F1E"/>
    <w:rsid w:val="002210EC"/>
    <w:rsid w:val="0022178C"/>
    <w:rsid w:val="00224AD7"/>
    <w:rsid w:val="002251D1"/>
    <w:rsid w:val="00225BE7"/>
    <w:rsid w:val="00226985"/>
    <w:rsid w:val="0022705A"/>
    <w:rsid w:val="0022739E"/>
    <w:rsid w:val="00231015"/>
    <w:rsid w:val="00232886"/>
    <w:rsid w:val="0023370B"/>
    <w:rsid w:val="0023578A"/>
    <w:rsid w:val="00235906"/>
    <w:rsid w:val="00235AF5"/>
    <w:rsid w:val="00237398"/>
    <w:rsid w:val="00237B63"/>
    <w:rsid w:val="00240188"/>
    <w:rsid w:val="002403BD"/>
    <w:rsid w:val="00240749"/>
    <w:rsid w:val="00240DB0"/>
    <w:rsid w:val="00242195"/>
    <w:rsid w:val="00243757"/>
    <w:rsid w:val="0024588A"/>
    <w:rsid w:val="0024777B"/>
    <w:rsid w:val="0025051C"/>
    <w:rsid w:val="00253A2C"/>
    <w:rsid w:val="00254009"/>
    <w:rsid w:val="002554CF"/>
    <w:rsid w:val="002607F1"/>
    <w:rsid w:val="00262711"/>
    <w:rsid w:val="00263368"/>
    <w:rsid w:val="002651EC"/>
    <w:rsid w:val="00266616"/>
    <w:rsid w:val="002666BB"/>
    <w:rsid w:val="00270F2F"/>
    <w:rsid w:val="00272495"/>
    <w:rsid w:val="00272A2D"/>
    <w:rsid w:val="00272D00"/>
    <w:rsid w:val="00274293"/>
    <w:rsid w:val="00275932"/>
    <w:rsid w:val="002759EF"/>
    <w:rsid w:val="00277F20"/>
    <w:rsid w:val="00283D0F"/>
    <w:rsid w:val="00284EF3"/>
    <w:rsid w:val="00285045"/>
    <w:rsid w:val="002855ED"/>
    <w:rsid w:val="002869C3"/>
    <w:rsid w:val="00286D2B"/>
    <w:rsid w:val="00287B8B"/>
    <w:rsid w:val="00290793"/>
    <w:rsid w:val="00290DB8"/>
    <w:rsid w:val="00290F87"/>
    <w:rsid w:val="00291008"/>
    <w:rsid w:val="00291EA4"/>
    <w:rsid w:val="00293730"/>
    <w:rsid w:val="00293F00"/>
    <w:rsid w:val="002949A3"/>
    <w:rsid w:val="0029538B"/>
    <w:rsid w:val="0029584A"/>
    <w:rsid w:val="00296BA3"/>
    <w:rsid w:val="00297FAE"/>
    <w:rsid w:val="002A01F7"/>
    <w:rsid w:val="002A0861"/>
    <w:rsid w:val="002A1E79"/>
    <w:rsid w:val="002A5826"/>
    <w:rsid w:val="002A7D0C"/>
    <w:rsid w:val="002B1420"/>
    <w:rsid w:val="002B1447"/>
    <w:rsid w:val="002B22DB"/>
    <w:rsid w:val="002B2CF2"/>
    <w:rsid w:val="002B2F40"/>
    <w:rsid w:val="002B3308"/>
    <w:rsid w:val="002B475E"/>
    <w:rsid w:val="002B4C45"/>
    <w:rsid w:val="002B6243"/>
    <w:rsid w:val="002C0E2F"/>
    <w:rsid w:val="002C19B8"/>
    <w:rsid w:val="002C2D14"/>
    <w:rsid w:val="002C41D7"/>
    <w:rsid w:val="002C56F3"/>
    <w:rsid w:val="002C698E"/>
    <w:rsid w:val="002D0046"/>
    <w:rsid w:val="002D0120"/>
    <w:rsid w:val="002D24D6"/>
    <w:rsid w:val="002D2C6B"/>
    <w:rsid w:val="002D2E86"/>
    <w:rsid w:val="002D3368"/>
    <w:rsid w:val="002D577D"/>
    <w:rsid w:val="002D59A0"/>
    <w:rsid w:val="002D5C65"/>
    <w:rsid w:val="002D66F1"/>
    <w:rsid w:val="002D6FCB"/>
    <w:rsid w:val="002D7678"/>
    <w:rsid w:val="002E0F52"/>
    <w:rsid w:val="002E5309"/>
    <w:rsid w:val="002E57B0"/>
    <w:rsid w:val="002E58B7"/>
    <w:rsid w:val="002E6E38"/>
    <w:rsid w:val="002E73B3"/>
    <w:rsid w:val="002F0AC7"/>
    <w:rsid w:val="002F11D7"/>
    <w:rsid w:val="002F300D"/>
    <w:rsid w:val="002F3FB0"/>
    <w:rsid w:val="002F46F7"/>
    <w:rsid w:val="002F495E"/>
    <w:rsid w:val="002F4D7B"/>
    <w:rsid w:val="002F55A8"/>
    <w:rsid w:val="002F5867"/>
    <w:rsid w:val="002F598C"/>
    <w:rsid w:val="002F746D"/>
    <w:rsid w:val="003003A1"/>
    <w:rsid w:val="00301014"/>
    <w:rsid w:val="00302D1E"/>
    <w:rsid w:val="00303F8E"/>
    <w:rsid w:val="00305D9B"/>
    <w:rsid w:val="0030691F"/>
    <w:rsid w:val="0031064F"/>
    <w:rsid w:val="003120D5"/>
    <w:rsid w:val="00312847"/>
    <w:rsid w:val="00312F0C"/>
    <w:rsid w:val="00313869"/>
    <w:rsid w:val="00314E64"/>
    <w:rsid w:val="00315E49"/>
    <w:rsid w:val="003165AA"/>
    <w:rsid w:val="003211AB"/>
    <w:rsid w:val="003216C0"/>
    <w:rsid w:val="00321AC0"/>
    <w:rsid w:val="00323510"/>
    <w:rsid w:val="00323A6F"/>
    <w:rsid w:val="00323F26"/>
    <w:rsid w:val="00324C86"/>
    <w:rsid w:val="0032555E"/>
    <w:rsid w:val="0032742C"/>
    <w:rsid w:val="003278A2"/>
    <w:rsid w:val="00332ABE"/>
    <w:rsid w:val="00333E84"/>
    <w:rsid w:val="00334524"/>
    <w:rsid w:val="0033480A"/>
    <w:rsid w:val="00335C19"/>
    <w:rsid w:val="00335F6F"/>
    <w:rsid w:val="0033678D"/>
    <w:rsid w:val="00336AB5"/>
    <w:rsid w:val="0034039C"/>
    <w:rsid w:val="00340C17"/>
    <w:rsid w:val="00342D47"/>
    <w:rsid w:val="00344335"/>
    <w:rsid w:val="0034586B"/>
    <w:rsid w:val="0034678F"/>
    <w:rsid w:val="00346B0B"/>
    <w:rsid w:val="003511E9"/>
    <w:rsid w:val="00351BE8"/>
    <w:rsid w:val="00352C50"/>
    <w:rsid w:val="00354806"/>
    <w:rsid w:val="00354CC2"/>
    <w:rsid w:val="00355615"/>
    <w:rsid w:val="00355D0D"/>
    <w:rsid w:val="00357637"/>
    <w:rsid w:val="00357EFF"/>
    <w:rsid w:val="00360890"/>
    <w:rsid w:val="00362C45"/>
    <w:rsid w:val="00362DD1"/>
    <w:rsid w:val="00362E20"/>
    <w:rsid w:val="00363D35"/>
    <w:rsid w:val="00364AB1"/>
    <w:rsid w:val="003670C6"/>
    <w:rsid w:val="00367550"/>
    <w:rsid w:val="00370538"/>
    <w:rsid w:val="00370708"/>
    <w:rsid w:val="00370822"/>
    <w:rsid w:val="00372E50"/>
    <w:rsid w:val="00372E7A"/>
    <w:rsid w:val="003732ED"/>
    <w:rsid w:val="003736F6"/>
    <w:rsid w:val="00373AD7"/>
    <w:rsid w:val="00375E7F"/>
    <w:rsid w:val="003802E6"/>
    <w:rsid w:val="00382DE1"/>
    <w:rsid w:val="003846B2"/>
    <w:rsid w:val="00385198"/>
    <w:rsid w:val="00385931"/>
    <w:rsid w:val="00386FD7"/>
    <w:rsid w:val="003870AD"/>
    <w:rsid w:val="003872CF"/>
    <w:rsid w:val="00391A1B"/>
    <w:rsid w:val="00391B67"/>
    <w:rsid w:val="00393725"/>
    <w:rsid w:val="0039382F"/>
    <w:rsid w:val="003953D4"/>
    <w:rsid w:val="0039688F"/>
    <w:rsid w:val="003A0959"/>
    <w:rsid w:val="003A0AC7"/>
    <w:rsid w:val="003A1B2D"/>
    <w:rsid w:val="003A5336"/>
    <w:rsid w:val="003A76CB"/>
    <w:rsid w:val="003B16AD"/>
    <w:rsid w:val="003B1AAB"/>
    <w:rsid w:val="003B21B9"/>
    <w:rsid w:val="003B30A3"/>
    <w:rsid w:val="003B30BB"/>
    <w:rsid w:val="003B34DD"/>
    <w:rsid w:val="003B4381"/>
    <w:rsid w:val="003B66EC"/>
    <w:rsid w:val="003C3513"/>
    <w:rsid w:val="003C3783"/>
    <w:rsid w:val="003C3A97"/>
    <w:rsid w:val="003C3CDE"/>
    <w:rsid w:val="003C43FC"/>
    <w:rsid w:val="003D07E9"/>
    <w:rsid w:val="003D0E39"/>
    <w:rsid w:val="003D164E"/>
    <w:rsid w:val="003D1B2A"/>
    <w:rsid w:val="003D1CF8"/>
    <w:rsid w:val="003D27AE"/>
    <w:rsid w:val="003D2859"/>
    <w:rsid w:val="003D313C"/>
    <w:rsid w:val="003D3BEA"/>
    <w:rsid w:val="003E02B1"/>
    <w:rsid w:val="003E044A"/>
    <w:rsid w:val="003E05A1"/>
    <w:rsid w:val="003E2717"/>
    <w:rsid w:val="003E3A39"/>
    <w:rsid w:val="003E3D56"/>
    <w:rsid w:val="003E500A"/>
    <w:rsid w:val="003E5D31"/>
    <w:rsid w:val="003E638E"/>
    <w:rsid w:val="003E701D"/>
    <w:rsid w:val="003E705D"/>
    <w:rsid w:val="003E751B"/>
    <w:rsid w:val="003E7AC0"/>
    <w:rsid w:val="003F167F"/>
    <w:rsid w:val="003F34D4"/>
    <w:rsid w:val="003F4E89"/>
    <w:rsid w:val="003F50B6"/>
    <w:rsid w:val="003F5909"/>
    <w:rsid w:val="003F5C08"/>
    <w:rsid w:val="003F6487"/>
    <w:rsid w:val="003F6BC9"/>
    <w:rsid w:val="003F734B"/>
    <w:rsid w:val="003F7E89"/>
    <w:rsid w:val="003F7EC6"/>
    <w:rsid w:val="00400532"/>
    <w:rsid w:val="00400DD2"/>
    <w:rsid w:val="004019AF"/>
    <w:rsid w:val="004042FE"/>
    <w:rsid w:val="00404493"/>
    <w:rsid w:val="00406545"/>
    <w:rsid w:val="00410270"/>
    <w:rsid w:val="004131E8"/>
    <w:rsid w:val="00415698"/>
    <w:rsid w:val="00415995"/>
    <w:rsid w:val="00417358"/>
    <w:rsid w:val="00417478"/>
    <w:rsid w:val="00417482"/>
    <w:rsid w:val="00421754"/>
    <w:rsid w:val="004224FA"/>
    <w:rsid w:val="00424753"/>
    <w:rsid w:val="00424C97"/>
    <w:rsid w:val="004271EF"/>
    <w:rsid w:val="0043167A"/>
    <w:rsid w:val="004321ED"/>
    <w:rsid w:val="00433B31"/>
    <w:rsid w:val="00433BA2"/>
    <w:rsid w:val="00433BA4"/>
    <w:rsid w:val="00434FE6"/>
    <w:rsid w:val="00436173"/>
    <w:rsid w:val="004375D7"/>
    <w:rsid w:val="00437E90"/>
    <w:rsid w:val="00437E92"/>
    <w:rsid w:val="00441B5E"/>
    <w:rsid w:val="00442A14"/>
    <w:rsid w:val="00442CCC"/>
    <w:rsid w:val="00442F39"/>
    <w:rsid w:val="00443FC6"/>
    <w:rsid w:val="004462B1"/>
    <w:rsid w:val="00447C12"/>
    <w:rsid w:val="00450B60"/>
    <w:rsid w:val="00450D42"/>
    <w:rsid w:val="00453957"/>
    <w:rsid w:val="00454943"/>
    <w:rsid w:val="00454A46"/>
    <w:rsid w:val="00454C22"/>
    <w:rsid w:val="00455C1F"/>
    <w:rsid w:val="004567EF"/>
    <w:rsid w:val="00456955"/>
    <w:rsid w:val="00456F23"/>
    <w:rsid w:val="00457813"/>
    <w:rsid w:val="00457921"/>
    <w:rsid w:val="00457941"/>
    <w:rsid w:val="00457AC4"/>
    <w:rsid w:val="00460B31"/>
    <w:rsid w:val="00462A61"/>
    <w:rsid w:val="004634DD"/>
    <w:rsid w:val="0046459F"/>
    <w:rsid w:val="0046535C"/>
    <w:rsid w:val="004701FD"/>
    <w:rsid w:val="00471D1F"/>
    <w:rsid w:val="00473DAC"/>
    <w:rsid w:val="00474064"/>
    <w:rsid w:val="0047408F"/>
    <w:rsid w:val="00474FB8"/>
    <w:rsid w:val="00475A86"/>
    <w:rsid w:val="00475E0C"/>
    <w:rsid w:val="00475F9E"/>
    <w:rsid w:val="00476CD8"/>
    <w:rsid w:val="00480747"/>
    <w:rsid w:val="00480AE1"/>
    <w:rsid w:val="004816AA"/>
    <w:rsid w:val="00481F61"/>
    <w:rsid w:val="00482E3A"/>
    <w:rsid w:val="004831BD"/>
    <w:rsid w:val="00483497"/>
    <w:rsid w:val="00484272"/>
    <w:rsid w:val="004849CF"/>
    <w:rsid w:val="00484B5E"/>
    <w:rsid w:val="00485EDC"/>
    <w:rsid w:val="00486AFB"/>
    <w:rsid w:val="00486BE6"/>
    <w:rsid w:val="004874FF"/>
    <w:rsid w:val="004909D3"/>
    <w:rsid w:val="0049214F"/>
    <w:rsid w:val="004939C9"/>
    <w:rsid w:val="00494032"/>
    <w:rsid w:val="00496056"/>
    <w:rsid w:val="00496070"/>
    <w:rsid w:val="004967D7"/>
    <w:rsid w:val="00497672"/>
    <w:rsid w:val="00497A8E"/>
    <w:rsid w:val="004A03A2"/>
    <w:rsid w:val="004A1620"/>
    <w:rsid w:val="004A1CA0"/>
    <w:rsid w:val="004A216A"/>
    <w:rsid w:val="004A230A"/>
    <w:rsid w:val="004A5532"/>
    <w:rsid w:val="004A6383"/>
    <w:rsid w:val="004A79C3"/>
    <w:rsid w:val="004B1E67"/>
    <w:rsid w:val="004B2538"/>
    <w:rsid w:val="004B277A"/>
    <w:rsid w:val="004B313F"/>
    <w:rsid w:val="004B3C5C"/>
    <w:rsid w:val="004B4429"/>
    <w:rsid w:val="004B490B"/>
    <w:rsid w:val="004B5359"/>
    <w:rsid w:val="004B565A"/>
    <w:rsid w:val="004B663D"/>
    <w:rsid w:val="004B7202"/>
    <w:rsid w:val="004C2483"/>
    <w:rsid w:val="004C2650"/>
    <w:rsid w:val="004C5F4E"/>
    <w:rsid w:val="004C6524"/>
    <w:rsid w:val="004C69A4"/>
    <w:rsid w:val="004C6B45"/>
    <w:rsid w:val="004C6CAA"/>
    <w:rsid w:val="004C7C8A"/>
    <w:rsid w:val="004D06A1"/>
    <w:rsid w:val="004D08A2"/>
    <w:rsid w:val="004D69DE"/>
    <w:rsid w:val="004D69E5"/>
    <w:rsid w:val="004D7711"/>
    <w:rsid w:val="004E0AED"/>
    <w:rsid w:val="004E100B"/>
    <w:rsid w:val="004E11C8"/>
    <w:rsid w:val="004E3091"/>
    <w:rsid w:val="004E3C16"/>
    <w:rsid w:val="004E3DFB"/>
    <w:rsid w:val="004E3FC7"/>
    <w:rsid w:val="004E4C78"/>
    <w:rsid w:val="004E59A3"/>
    <w:rsid w:val="004E67F0"/>
    <w:rsid w:val="004E6F18"/>
    <w:rsid w:val="004F0D4E"/>
    <w:rsid w:val="004F25D4"/>
    <w:rsid w:val="004F3707"/>
    <w:rsid w:val="004F4FAD"/>
    <w:rsid w:val="004F678C"/>
    <w:rsid w:val="004F6837"/>
    <w:rsid w:val="004F7298"/>
    <w:rsid w:val="00501E6C"/>
    <w:rsid w:val="00502020"/>
    <w:rsid w:val="00503088"/>
    <w:rsid w:val="0050342D"/>
    <w:rsid w:val="00504006"/>
    <w:rsid w:val="0050529E"/>
    <w:rsid w:val="00506A3F"/>
    <w:rsid w:val="0051103B"/>
    <w:rsid w:val="005117A6"/>
    <w:rsid w:val="0051197A"/>
    <w:rsid w:val="00511A4C"/>
    <w:rsid w:val="00511D61"/>
    <w:rsid w:val="00512B68"/>
    <w:rsid w:val="005137CF"/>
    <w:rsid w:val="00513CCA"/>
    <w:rsid w:val="00516232"/>
    <w:rsid w:val="00516709"/>
    <w:rsid w:val="00516F03"/>
    <w:rsid w:val="00520FD5"/>
    <w:rsid w:val="00521589"/>
    <w:rsid w:val="00521E0E"/>
    <w:rsid w:val="005223FD"/>
    <w:rsid w:val="005224A2"/>
    <w:rsid w:val="00522614"/>
    <w:rsid w:val="00522D4E"/>
    <w:rsid w:val="005256BF"/>
    <w:rsid w:val="00525B32"/>
    <w:rsid w:val="005270FD"/>
    <w:rsid w:val="00527584"/>
    <w:rsid w:val="00533479"/>
    <w:rsid w:val="00535883"/>
    <w:rsid w:val="005368AE"/>
    <w:rsid w:val="005375AF"/>
    <w:rsid w:val="00537935"/>
    <w:rsid w:val="00537E14"/>
    <w:rsid w:val="00540951"/>
    <w:rsid w:val="0054167C"/>
    <w:rsid w:val="00541F78"/>
    <w:rsid w:val="005421CF"/>
    <w:rsid w:val="00543871"/>
    <w:rsid w:val="0054390D"/>
    <w:rsid w:val="00543FC5"/>
    <w:rsid w:val="0054442F"/>
    <w:rsid w:val="00544824"/>
    <w:rsid w:val="005457CB"/>
    <w:rsid w:val="00546497"/>
    <w:rsid w:val="00547494"/>
    <w:rsid w:val="005475A7"/>
    <w:rsid w:val="0055142A"/>
    <w:rsid w:val="005515EE"/>
    <w:rsid w:val="005529CC"/>
    <w:rsid w:val="00553B12"/>
    <w:rsid w:val="00554635"/>
    <w:rsid w:val="005549D6"/>
    <w:rsid w:val="00555B36"/>
    <w:rsid w:val="00555CE2"/>
    <w:rsid w:val="00555F2D"/>
    <w:rsid w:val="005566E4"/>
    <w:rsid w:val="0056023E"/>
    <w:rsid w:val="00560429"/>
    <w:rsid w:val="00560696"/>
    <w:rsid w:val="00560A98"/>
    <w:rsid w:val="00561BF0"/>
    <w:rsid w:val="00563610"/>
    <w:rsid w:val="00563E46"/>
    <w:rsid w:val="00564E10"/>
    <w:rsid w:val="005668E6"/>
    <w:rsid w:val="00570B7F"/>
    <w:rsid w:val="00571BBF"/>
    <w:rsid w:val="00571C20"/>
    <w:rsid w:val="0057238C"/>
    <w:rsid w:val="005734AB"/>
    <w:rsid w:val="0057556F"/>
    <w:rsid w:val="00575618"/>
    <w:rsid w:val="005759DD"/>
    <w:rsid w:val="00577FBA"/>
    <w:rsid w:val="0058206B"/>
    <w:rsid w:val="0058215F"/>
    <w:rsid w:val="0058459D"/>
    <w:rsid w:val="0058481C"/>
    <w:rsid w:val="005848E0"/>
    <w:rsid w:val="005857E8"/>
    <w:rsid w:val="00585CF4"/>
    <w:rsid w:val="00586663"/>
    <w:rsid w:val="00586716"/>
    <w:rsid w:val="00586AB6"/>
    <w:rsid w:val="00587768"/>
    <w:rsid w:val="005922CB"/>
    <w:rsid w:val="00592E19"/>
    <w:rsid w:val="00592EDE"/>
    <w:rsid w:val="005936C7"/>
    <w:rsid w:val="00594B7F"/>
    <w:rsid w:val="00595419"/>
    <w:rsid w:val="005955C4"/>
    <w:rsid w:val="00597096"/>
    <w:rsid w:val="0059714D"/>
    <w:rsid w:val="00597D13"/>
    <w:rsid w:val="005A0DFB"/>
    <w:rsid w:val="005A1D92"/>
    <w:rsid w:val="005A1E68"/>
    <w:rsid w:val="005A2451"/>
    <w:rsid w:val="005A2707"/>
    <w:rsid w:val="005A4137"/>
    <w:rsid w:val="005A50FC"/>
    <w:rsid w:val="005A5B31"/>
    <w:rsid w:val="005A6609"/>
    <w:rsid w:val="005A6C7F"/>
    <w:rsid w:val="005B17C6"/>
    <w:rsid w:val="005B3576"/>
    <w:rsid w:val="005B60EE"/>
    <w:rsid w:val="005B6310"/>
    <w:rsid w:val="005B6C63"/>
    <w:rsid w:val="005C0692"/>
    <w:rsid w:val="005C1251"/>
    <w:rsid w:val="005C31BF"/>
    <w:rsid w:val="005C4284"/>
    <w:rsid w:val="005C56E8"/>
    <w:rsid w:val="005C6191"/>
    <w:rsid w:val="005C6B4C"/>
    <w:rsid w:val="005C6B6F"/>
    <w:rsid w:val="005C7102"/>
    <w:rsid w:val="005C7728"/>
    <w:rsid w:val="005D1C3F"/>
    <w:rsid w:val="005D2121"/>
    <w:rsid w:val="005D2508"/>
    <w:rsid w:val="005D28AC"/>
    <w:rsid w:val="005D32E6"/>
    <w:rsid w:val="005D385A"/>
    <w:rsid w:val="005D3C6E"/>
    <w:rsid w:val="005D69DE"/>
    <w:rsid w:val="005D6FAF"/>
    <w:rsid w:val="005D7022"/>
    <w:rsid w:val="005E0288"/>
    <w:rsid w:val="005E1B70"/>
    <w:rsid w:val="005E27A1"/>
    <w:rsid w:val="005E3195"/>
    <w:rsid w:val="005E5B07"/>
    <w:rsid w:val="005E64FC"/>
    <w:rsid w:val="005E7701"/>
    <w:rsid w:val="005E797A"/>
    <w:rsid w:val="005E7D20"/>
    <w:rsid w:val="005E7DCC"/>
    <w:rsid w:val="005F19E7"/>
    <w:rsid w:val="005F2554"/>
    <w:rsid w:val="005F4524"/>
    <w:rsid w:val="005F4FE8"/>
    <w:rsid w:val="005F69DB"/>
    <w:rsid w:val="00600163"/>
    <w:rsid w:val="00600365"/>
    <w:rsid w:val="0060162D"/>
    <w:rsid w:val="00603BA2"/>
    <w:rsid w:val="006042AA"/>
    <w:rsid w:val="0060514A"/>
    <w:rsid w:val="00606048"/>
    <w:rsid w:val="00607946"/>
    <w:rsid w:val="00607EA4"/>
    <w:rsid w:val="00610055"/>
    <w:rsid w:val="006119E2"/>
    <w:rsid w:val="006134E8"/>
    <w:rsid w:val="00613ECC"/>
    <w:rsid w:val="00613FA0"/>
    <w:rsid w:val="00615369"/>
    <w:rsid w:val="0061591D"/>
    <w:rsid w:val="00615CA2"/>
    <w:rsid w:val="00616C20"/>
    <w:rsid w:val="00620BDC"/>
    <w:rsid w:val="0062225B"/>
    <w:rsid w:val="0062233D"/>
    <w:rsid w:val="006223A7"/>
    <w:rsid w:val="00623E28"/>
    <w:rsid w:val="00625A7A"/>
    <w:rsid w:val="00627489"/>
    <w:rsid w:val="00627E8E"/>
    <w:rsid w:val="00630B08"/>
    <w:rsid w:val="00630E87"/>
    <w:rsid w:val="0063153A"/>
    <w:rsid w:val="00631DC8"/>
    <w:rsid w:val="00632279"/>
    <w:rsid w:val="006328AA"/>
    <w:rsid w:val="006349BD"/>
    <w:rsid w:val="00635329"/>
    <w:rsid w:val="00635C63"/>
    <w:rsid w:val="00635DF2"/>
    <w:rsid w:val="00640FB3"/>
    <w:rsid w:val="00641248"/>
    <w:rsid w:val="00641B51"/>
    <w:rsid w:val="00642059"/>
    <w:rsid w:val="00643572"/>
    <w:rsid w:val="0064495A"/>
    <w:rsid w:val="00645556"/>
    <w:rsid w:val="006461D8"/>
    <w:rsid w:val="00651AF5"/>
    <w:rsid w:val="00652A3B"/>
    <w:rsid w:val="0065520C"/>
    <w:rsid w:val="0065539A"/>
    <w:rsid w:val="006555C4"/>
    <w:rsid w:val="006561A0"/>
    <w:rsid w:val="00656798"/>
    <w:rsid w:val="00656860"/>
    <w:rsid w:val="00656EEB"/>
    <w:rsid w:val="006578FA"/>
    <w:rsid w:val="00657942"/>
    <w:rsid w:val="006612D9"/>
    <w:rsid w:val="0066227D"/>
    <w:rsid w:val="00662546"/>
    <w:rsid w:val="00663378"/>
    <w:rsid w:val="0066492A"/>
    <w:rsid w:val="0066563D"/>
    <w:rsid w:val="00665E99"/>
    <w:rsid w:val="00667F66"/>
    <w:rsid w:val="00671D5A"/>
    <w:rsid w:val="00673915"/>
    <w:rsid w:val="00676614"/>
    <w:rsid w:val="00677791"/>
    <w:rsid w:val="0067782A"/>
    <w:rsid w:val="00680E0F"/>
    <w:rsid w:val="006812A2"/>
    <w:rsid w:val="006836F4"/>
    <w:rsid w:val="00683992"/>
    <w:rsid w:val="00684AE8"/>
    <w:rsid w:val="00684CCD"/>
    <w:rsid w:val="00685854"/>
    <w:rsid w:val="00686478"/>
    <w:rsid w:val="00686920"/>
    <w:rsid w:val="00686F86"/>
    <w:rsid w:val="00687396"/>
    <w:rsid w:val="00687735"/>
    <w:rsid w:val="00687B87"/>
    <w:rsid w:val="0069141F"/>
    <w:rsid w:val="00691D87"/>
    <w:rsid w:val="00691DED"/>
    <w:rsid w:val="00692690"/>
    <w:rsid w:val="00694719"/>
    <w:rsid w:val="0069493C"/>
    <w:rsid w:val="00694ED0"/>
    <w:rsid w:val="00695583"/>
    <w:rsid w:val="00695622"/>
    <w:rsid w:val="00695913"/>
    <w:rsid w:val="006968AA"/>
    <w:rsid w:val="006A135F"/>
    <w:rsid w:val="006A1924"/>
    <w:rsid w:val="006A344E"/>
    <w:rsid w:val="006A37F1"/>
    <w:rsid w:val="006A4511"/>
    <w:rsid w:val="006A49FE"/>
    <w:rsid w:val="006A4ABD"/>
    <w:rsid w:val="006A4AF8"/>
    <w:rsid w:val="006A5006"/>
    <w:rsid w:val="006A61E6"/>
    <w:rsid w:val="006A696D"/>
    <w:rsid w:val="006A7860"/>
    <w:rsid w:val="006B0C73"/>
    <w:rsid w:val="006B208C"/>
    <w:rsid w:val="006B211C"/>
    <w:rsid w:val="006B2B56"/>
    <w:rsid w:val="006B2C95"/>
    <w:rsid w:val="006B2FDC"/>
    <w:rsid w:val="006B3260"/>
    <w:rsid w:val="006B33FC"/>
    <w:rsid w:val="006B3496"/>
    <w:rsid w:val="006B486C"/>
    <w:rsid w:val="006B5576"/>
    <w:rsid w:val="006B590E"/>
    <w:rsid w:val="006B5F55"/>
    <w:rsid w:val="006C01BA"/>
    <w:rsid w:val="006C08D8"/>
    <w:rsid w:val="006C09B3"/>
    <w:rsid w:val="006C136C"/>
    <w:rsid w:val="006C1CA9"/>
    <w:rsid w:val="006C23B7"/>
    <w:rsid w:val="006C2516"/>
    <w:rsid w:val="006C2CCD"/>
    <w:rsid w:val="006C3EA1"/>
    <w:rsid w:val="006C4F44"/>
    <w:rsid w:val="006C7083"/>
    <w:rsid w:val="006C7E56"/>
    <w:rsid w:val="006D008D"/>
    <w:rsid w:val="006D0A14"/>
    <w:rsid w:val="006D0BD9"/>
    <w:rsid w:val="006D0E10"/>
    <w:rsid w:val="006D10DA"/>
    <w:rsid w:val="006D140F"/>
    <w:rsid w:val="006D306C"/>
    <w:rsid w:val="006D3515"/>
    <w:rsid w:val="006E0A8E"/>
    <w:rsid w:val="006E2036"/>
    <w:rsid w:val="006E2742"/>
    <w:rsid w:val="006E3A6C"/>
    <w:rsid w:val="006E4AC5"/>
    <w:rsid w:val="006E70A5"/>
    <w:rsid w:val="006F01B7"/>
    <w:rsid w:val="006F02E0"/>
    <w:rsid w:val="006F06CE"/>
    <w:rsid w:val="006F0915"/>
    <w:rsid w:val="006F4641"/>
    <w:rsid w:val="006F4CC7"/>
    <w:rsid w:val="00700042"/>
    <w:rsid w:val="00700834"/>
    <w:rsid w:val="007027CD"/>
    <w:rsid w:val="00703210"/>
    <w:rsid w:val="00703CC2"/>
    <w:rsid w:val="00704396"/>
    <w:rsid w:val="0070560C"/>
    <w:rsid w:val="00705CC6"/>
    <w:rsid w:val="007075E0"/>
    <w:rsid w:val="00707845"/>
    <w:rsid w:val="007104B5"/>
    <w:rsid w:val="00711F41"/>
    <w:rsid w:val="007131A3"/>
    <w:rsid w:val="00713286"/>
    <w:rsid w:val="00714E09"/>
    <w:rsid w:val="007158FD"/>
    <w:rsid w:val="00715B42"/>
    <w:rsid w:val="00716A37"/>
    <w:rsid w:val="00716ECE"/>
    <w:rsid w:val="00717A85"/>
    <w:rsid w:val="00717BD0"/>
    <w:rsid w:val="00722498"/>
    <w:rsid w:val="007235AD"/>
    <w:rsid w:val="0072571E"/>
    <w:rsid w:val="0072573C"/>
    <w:rsid w:val="007272E5"/>
    <w:rsid w:val="00730B93"/>
    <w:rsid w:val="00730FC7"/>
    <w:rsid w:val="0073231D"/>
    <w:rsid w:val="00734122"/>
    <w:rsid w:val="007349C8"/>
    <w:rsid w:val="007354AA"/>
    <w:rsid w:val="00740375"/>
    <w:rsid w:val="0074039E"/>
    <w:rsid w:val="007408A8"/>
    <w:rsid w:val="00740F7C"/>
    <w:rsid w:val="00741C06"/>
    <w:rsid w:val="007427D1"/>
    <w:rsid w:val="0074295F"/>
    <w:rsid w:val="007448F8"/>
    <w:rsid w:val="0074507F"/>
    <w:rsid w:val="00753348"/>
    <w:rsid w:val="00754BD2"/>
    <w:rsid w:val="00754FA8"/>
    <w:rsid w:val="00756489"/>
    <w:rsid w:val="007571F3"/>
    <w:rsid w:val="00757E5F"/>
    <w:rsid w:val="00760236"/>
    <w:rsid w:val="007609F1"/>
    <w:rsid w:val="0076208B"/>
    <w:rsid w:val="00763A0C"/>
    <w:rsid w:val="00763CBC"/>
    <w:rsid w:val="0076507C"/>
    <w:rsid w:val="0076599B"/>
    <w:rsid w:val="007664C8"/>
    <w:rsid w:val="00767A1E"/>
    <w:rsid w:val="007703EF"/>
    <w:rsid w:val="007704EC"/>
    <w:rsid w:val="0077098D"/>
    <w:rsid w:val="00770AEC"/>
    <w:rsid w:val="00771F07"/>
    <w:rsid w:val="007725FF"/>
    <w:rsid w:val="00773560"/>
    <w:rsid w:val="00774787"/>
    <w:rsid w:val="00774C38"/>
    <w:rsid w:val="0077547A"/>
    <w:rsid w:val="00775CA1"/>
    <w:rsid w:val="00776BDD"/>
    <w:rsid w:val="0078154A"/>
    <w:rsid w:val="00782595"/>
    <w:rsid w:val="00782B86"/>
    <w:rsid w:val="0078338E"/>
    <w:rsid w:val="0078453C"/>
    <w:rsid w:val="00785124"/>
    <w:rsid w:val="007853E8"/>
    <w:rsid w:val="0078547E"/>
    <w:rsid w:val="00786C14"/>
    <w:rsid w:val="0078776F"/>
    <w:rsid w:val="00793CB1"/>
    <w:rsid w:val="007949E3"/>
    <w:rsid w:val="00794A28"/>
    <w:rsid w:val="00795A97"/>
    <w:rsid w:val="007965D9"/>
    <w:rsid w:val="00797EEA"/>
    <w:rsid w:val="007A085D"/>
    <w:rsid w:val="007A2750"/>
    <w:rsid w:val="007A2A20"/>
    <w:rsid w:val="007A5557"/>
    <w:rsid w:val="007A5E3E"/>
    <w:rsid w:val="007A62CF"/>
    <w:rsid w:val="007A6B83"/>
    <w:rsid w:val="007A73E6"/>
    <w:rsid w:val="007A75CE"/>
    <w:rsid w:val="007A7F5F"/>
    <w:rsid w:val="007B11D2"/>
    <w:rsid w:val="007B15EC"/>
    <w:rsid w:val="007B1A1A"/>
    <w:rsid w:val="007B38F8"/>
    <w:rsid w:val="007B3D18"/>
    <w:rsid w:val="007B4B79"/>
    <w:rsid w:val="007B4C46"/>
    <w:rsid w:val="007B4CAC"/>
    <w:rsid w:val="007B4F40"/>
    <w:rsid w:val="007B69C8"/>
    <w:rsid w:val="007C0045"/>
    <w:rsid w:val="007C0061"/>
    <w:rsid w:val="007C1452"/>
    <w:rsid w:val="007C1A37"/>
    <w:rsid w:val="007C205D"/>
    <w:rsid w:val="007C33C3"/>
    <w:rsid w:val="007C505D"/>
    <w:rsid w:val="007D0AB1"/>
    <w:rsid w:val="007D33BF"/>
    <w:rsid w:val="007D3989"/>
    <w:rsid w:val="007D3FA3"/>
    <w:rsid w:val="007D40DE"/>
    <w:rsid w:val="007D4636"/>
    <w:rsid w:val="007D72B9"/>
    <w:rsid w:val="007D7CC2"/>
    <w:rsid w:val="007E0498"/>
    <w:rsid w:val="007E2741"/>
    <w:rsid w:val="007E3D68"/>
    <w:rsid w:val="007E4577"/>
    <w:rsid w:val="007E74D4"/>
    <w:rsid w:val="007F10F1"/>
    <w:rsid w:val="007F2A64"/>
    <w:rsid w:val="007F2BDB"/>
    <w:rsid w:val="007F3E61"/>
    <w:rsid w:val="007F5E15"/>
    <w:rsid w:val="007F6017"/>
    <w:rsid w:val="007F7A27"/>
    <w:rsid w:val="00800A65"/>
    <w:rsid w:val="00802512"/>
    <w:rsid w:val="00802EAC"/>
    <w:rsid w:val="0080354C"/>
    <w:rsid w:val="00803E1F"/>
    <w:rsid w:val="00803E2A"/>
    <w:rsid w:val="00804234"/>
    <w:rsid w:val="00804245"/>
    <w:rsid w:val="00806CE9"/>
    <w:rsid w:val="00810D72"/>
    <w:rsid w:val="00811095"/>
    <w:rsid w:val="00812C5E"/>
    <w:rsid w:val="00814259"/>
    <w:rsid w:val="00814BD6"/>
    <w:rsid w:val="0081627F"/>
    <w:rsid w:val="0082454E"/>
    <w:rsid w:val="008247BF"/>
    <w:rsid w:val="00824A80"/>
    <w:rsid w:val="008250C6"/>
    <w:rsid w:val="008307FB"/>
    <w:rsid w:val="00830916"/>
    <w:rsid w:val="0083098B"/>
    <w:rsid w:val="00830D74"/>
    <w:rsid w:val="00830EC6"/>
    <w:rsid w:val="0083102A"/>
    <w:rsid w:val="00831D31"/>
    <w:rsid w:val="00831D42"/>
    <w:rsid w:val="0083258B"/>
    <w:rsid w:val="00833076"/>
    <w:rsid w:val="008332E8"/>
    <w:rsid w:val="0083345F"/>
    <w:rsid w:val="008345F3"/>
    <w:rsid w:val="00834A45"/>
    <w:rsid w:val="00837063"/>
    <w:rsid w:val="00837A5A"/>
    <w:rsid w:val="00837B5E"/>
    <w:rsid w:val="00840031"/>
    <w:rsid w:val="008412E3"/>
    <w:rsid w:val="00845DDD"/>
    <w:rsid w:val="0084642A"/>
    <w:rsid w:val="00846C7A"/>
    <w:rsid w:val="00847117"/>
    <w:rsid w:val="008479D6"/>
    <w:rsid w:val="00847E05"/>
    <w:rsid w:val="00850335"/>
    <w:rsid w:val="00850F0B"/>
    <w:rsid w:val="00851903"/>
    <w:rsid w:val="00855459"/>
    <w:rsid w:val="00855BBE"/>
    <w:rsid w:val="00857644"/>
    <w:rsid w:val="008602E4"/>
    <w:rsid w:val="008604EB"/>
    <w:rsid w:val="00861C6B"/>
    <w:rsid w:val="00862020"/>
    <w:rsid w:val="008621BF"/>
    <w:rsid w:val="008628FB"/>
    <w:rsid w:val="008631F1"/>
    <w:rsid w:val="00863DB6"/>
    <w:rsid w:val="0086437B"/>
    <w:rsid w:val="00865FDF"/>
    <w:rsid w:val="00866C6D"/>
    <w:rsid w:val="00867CA0"/>
    <w:rsid w:val="00872179"/>
    <w:rsid w:val="008723CF"/>
    <w:rsid w:val="008733D0"/>
    <w:rsid w:val="00873911"/>
    <w:rsid w:val="00873A43"/>
    <w:rsid w:val="00873E12"/>
    <w:rsid w:val="00880E5D"/>
    <w:rsid w:val="00880EE6"/>
    <w:rsid w:val="008825FD"/>
    <w:rsid w:val="00882A28"/>
    <w:rsid w:val="00882D37"/>
    <w:rsid w:val="00882EBE"/>
    <w:rsid w:val="00885A20"/>
    <w:rsid w:val="0088753F"/>
    <w:rsid w:val="00887E9B"/>
    <w:rsid w:val="008904A4"/>
    <w:rsid w:val="0089092D"/>
    <w:rsid w:val="0089125B"/>
    <w:rsid w:val="00892179"/>
    <w:rsid w:val="008934B7"/>
    <w:rsid w:val="00894F5A"/>
    <w:rsid w:val="008952DE"/>
    <w:rsid w:val="00896AC0"/>
    <w:rsid w:val="00896F9A"/>
    <w:rsid w:val="008A0F15"/>
    <w:rsid w:val="008A12FA"/>
    <w:rsid w:val="008A19F3"/>
    <w:rsid w:val="008A2372"/>
    <w:rsid w:val="008A3557"/>
    <w:rsid w:val="008A3E72"/>
    <w:rsid w:val="008A3EE6"/>
    <w:rsid w:val="008A42E7"/>
    <w:rsid w:val="008A55A1"/>
    <w:rsid w:val="008A5681"/>
    <w:rsid w:val="008A6B50"/>
    <w:rsid w:val="008B1377"/>
    <w:rsid w:val="008B18FD"/>
    <w:rsid w:val="008B1955"/>
    <w:rsid w:val="008B2508"/>
    <w:rsid w:val="008B2CFF"/>
    <w:rsid w:val="008B42A5"/>
    <w:rsid w:val="008B49AF"/>
    <w:rsid w:val="008B4A5B"/>
    <w:rsid w:val="008B6C24"/>
    <w:rsid w:val="008B6FC6"/>
    <w:rsid w:val="008C14EA"/>
    <w:rsid w:val="008C2E63"/>
    <w:rsid w:val="008C3807"/>
    <w:rsid w:val="008C6E4F"/>
    <w:rsid w:val="008D0985"/>
    <w:rsid w:val="008D205B"/>
    <w:rsid w:val="008D21F2"/>
    <w:rsid w:val="008D22D4"/>
    <w:rsid w:val="008D2C42"/>
    <w:rsid w:val="008D2C5D"/>
    <w:rsid w:val="008D32DF"/>
    <w:rsid w:val="008D3ABD"/>
    <w:rsid w:val="008D4BC3"/>
    <w:rsid w:val="008D4F1E"/>
    <w:rsid w:val="008D58FC"/>
    <w:rsid w:val="008D6034"/>
    <w:rsid w:val="008D7D15"/>
    <w:rsid w:val="008E01E6"/>
    <w:rsid w:val="008E0B9A"/>
    <w:rsid w:val="008E1354"/>
    <w:rsid w:val="008E14EB"/>
    <w:rsid w:val="008E3182"/>
    <w:rsid w:val="008E4592"/>
    <w:rsid w:val="008F0994"/>
    <w:rsid w:val="008F16ED"/>
    <w:rsid w:val="008F2749"/>
    <w:rsid w:val="008F3C7F"/>
    <w:rsid w:val="008F40C0"/>
    <w:rsid w:val="008F4C26"/>
    <w:rsid w:val="008F7BDA"/>
    <w:rsid w:val="009006F3"/>
    <w:rsid w:val="00901263"/>
    <w:rsid w:val="0090284A"/>
    <w:rsid w:val="00902C92"/>
    <w:rsid w:val="00903CFB"/>
    <w:rsid w:val="009041BA"/>
    <w:rsid w:val="009056FF"/>
    <w:rsid w:val="00906534"/>
    <w:rsid w:val="0091050F"/>
    <w:rsid w:val="00910B04"/>
    <w:rsid w:val="00911759"/>
    <w:rsid w:val="009137F7"/>
    <w:rsid w:val="00914D5B"/>
    <w:rsid w:val="00914DC3"/>
    <w:rsid w:val="00914E2F"/>
    <w:rsid w:val="00915266"/>
    <w:rsid w:val="00915777"/>
    <w:rsid w:val="009159C1"/>
    <w:rsid w:val="009159F4"/>
    <w:rsid w:val="00915FAF"/>
    <w:rsid w:val="009167C8"/>
    <w:rsid w:val="00916F74"/>
    <w:rsid w:val="00917301"/>
    <w:rsid w:val="00921195"/>
    <w:rsid w:val="00922048"/>
    <w:rsid w:val="0092211A"/>
    <w:rsid w:val="00922292"/>
    <w:rsid w:val="00923241"/>
    <w:rsid w:val="00923C21"/>
    <w:rsid w:val="0092468F"/>
    <w:rsid w:val="00926BC5"/>
    <w:rsid w:val="00927B64"/>
    <w:rsid w:val="0093089F"/>
    <w:rsid w:val="00932F03"/>
    <w:rsid w:val="00933747"/>
    <w:rsid w:val="00933F2E"/>
    <w:rsid w:val="009348A4"/>
    <w:rsid w:val="00935466"/>
    <w:rsid w:val="00940D81"/>
    <w:rsid w:val="0094136B"/>
    <w:rsid w:val="009414F0"/>
    <w:rsid w:val="00941777"/>
    <w:rsid w:val="0094215D"/>
    <w:rsid w:val="00942504"/>
    <w:rsid w:val="0094293F"/>
    <w:rsid w:val="00942C38"/>
    <w:rsid w:val="0094381C"/>
    <w:rsid w:val="0094388F"/>
    <w:rsid w:val="00944A17"/>
    <w:rsid w:val="00946283"/>
    <w:rsid w:val="00947B35"/>
    <w:rsid w:val="00947E9E"/>
    <w:rsid w:val="009502E0"/>
    <w:rsid w:val="0095072A"/>
    <w:rsid w:val="009507DE"/>
    <w:rsid w:val="00950B1C"/>
    <w:rsid w:val="0095383A"/>
    <w:rsid w:val="00953CF2"/>
    <w:rsid w:val="00954457"/>
    <w:rsid w:val="00954465"/>
    <w:rsid w:val="00957C85"/>
    <w:rsid w:val="00957DF5"/>
    <w:rsid w:val="00962204"/>
    <w:rsid w:val="009627D6"/>
    <w:rsid w:val="009630F9"/>
    <w:rsid w:val="00963FCB"/>
    <w:rsid w:val="009658BD"/>
    <w:rsid w:val="009659AA"/>
    <w:rsid w:val="00966691"/>
    <w:rsid w:val="0096709C"/>
    <w:rsid w:val="00967DED"/>
    <w:rsid w:val="00967F33"/>
    <w:rsid w:val="00970FB1"/>
    <w:rsid w:val="009721CC"/>
    <w:rsid w:val="009722C5"/>
    <w:rsid w:val="00972D3D"/>
    <w:rsid w:val="009734BC"/>
    <w:rsid w:val="00973C03"/>
    <w:rsid w:val="009740A5"/>
    <w:rsid w:val="0097411C"/>
    <w:rsid w:val="009755B7"/>
    <w:rsid w:val="00975BE8"/>
    <w:rsid w:val="00976D20"/>
    <w:rsid w:val="00977E92"/>
    <w:rsid w:val="0098068A"/>
    <w:rsid w:val="00980EA4"/>
    <w:rsid w:val="009814D7"/>
    <w:rsid w:val="00982F8C"/>
    <w:rsid w:val="00983100"/>
    <w:rsid w:val="009842D0"/>
    <w:rsid w:val="00985FDF"/>
    <w:rsid w:val="00986537"/>
    <w:rsid w:val="00986F54"/>
    <w:rsid w:val="00987B6F"/>
    <w:rsid w:val="0099061C"/>
    <w:rsid w:val="00991AF8"/>
    <w:rsid w:val="00992214"/>
    <w:rsid w:val="00992BAD"/>
    <w:rsid w:val="00992DCF"/>
    <w:rsid w:val="009930A6"/>
    <w:rsid w:val="00993855"/>
    <w:rsid w:val="00995099"/>
    <w:rsid w:val="00995CBD"/>
    <w:rsid w:val="00997B76"/>
    <w:rsid w:val="009A0C5F"/>
    <w:rsid w:val="009A153B"/>
    <w:rsid w:val="009A1B6C"/>
    <w:rsid w:val="009A4779"/>
    <w:rsid w:val="009A5231"/>
    <w:rsid w:val="009B0125"/>
    <w:rsid w:val="009B1772"/>
    <w:rsid w:val="009B1B3C"/>
    <w:rsid w:val="009B1CD2"/>
    <w:rsid w:val="009B1E4A"/>
    <w:rsid w:val="009B2287"/>
    <w:rsid w:val="009B36F5"/>
    <w:rsid w:val="009B3C11"/>
    <w:rsid w:val="009B3D4E"/>
    <w:rsid w:val="009B4B36"/>
    <w:rsid w:val="009B533C"/>
    <w:rsid w:val="009B5E76"/>
    <w:rsid w:val="009B7864"/>
    <w:rsid w:val="009C0FF9"/>
    <w:rsid w:val="009C1954"/>
    <w:rsid w:val="009C403B"/>
    <w:rsid w:val="009C617E"/>
    <w:rsid w:val="009D115D"/>
    <w:rsid w:val="009D1AE2"/>
    <w:rsid w:val="009D59EB"/>
    <w:rsid w:val="009D5F50"/>
    <w:rsid w:val="009D648B"/>
    <w:rsid w:val="009D64D1"/>
    <w:rsid w:val="009D72B4"/>
    <w:rsid w:val="009E01B3"/>
    <w:rsid w:val="009E2C61"/>
    <w:rsid w:val="009E41B9"/>
    <w:rsid w:val="009E5941"/>
    <w:rsid w:val="009E624F"/>
    <w:rsid w:val="009E6304"/>
    <w:rsid w:val="009E69D9"/>
    <w:rsid w:val="009E6EDA"/>
    <w:rsid w:val="009E71EE"/>
    <w:rsid w:val="009E7C3F"/>
    <w:rsid w:val="009F0B85"/>
    <w:rsid w:val="009F0CBC"/>
    <w:rsid w:val="009F2A0B"/>
    <w:rsid w:val="009F2DC0"/>
    <w:rsid w:val="009F4E78"/>
    <w:rsid w:val="009F5587"/>
    <w:rsid w:val="009F5CFB"/>
    <w:rsid w:val="009F6394"/>
    <w:rsid w:val="009F76A7"/>
    <w:rsid w:val="009F7AAD"/>
    <w:rsid w:val="00A00E35"/>
    <w:rsid w:val="00A02DFA"/>
    <w:rsid w:val="00A04AFE"/>
    <w:rsid w:val="00A066AE"/>
    <w:rsid w:val="00A1018F"/>
    <w:rsid w:val="00A12862"/>
    <w:rsid w:val="00A12C34"/>
    <w:rsid w:val="00A152C1"/>
    <w:rsid w:val="00A156AA"/>
    <w:rsid w:val="00A15CEC"/>
    <w:rsid w:val="00A16F98"/>
    <w:rsid w:val="00A175CC"/>
    <w:rsid w:val="00A21ED2"/>
    <w:rsid w:val="00A24575"/>
    <w:rsid w:val="00A25524"/>
    <w:rsid w:val="00A25D6D"/>
    <w:rsid w:val="00A262D0"/>
    <w:rsid w:val="00A27951"/>
    <w:rsid w:val="00A27AB0"/>
    <w:rsid w:val="00A3010F"/>
    <w:rsid w:val="00A309BE"/>
    <w:rsid w:val="00A30E0B"/>
    <w:rsid w:val="00A34A66"/>
    <w:rsid w:val="00A35A33"/>
    <w:rsid w:val="00A35CB0"/>
    <w:rsid w:val="00A35F07"/>
    <w:rsid w:val="00A35F60"/>
    <w:rsid w:val="00A36B88"/>
    <w:rsid w:val="00A37722"/>
    <w:rsid w:val="00A37855"/>
    <w:rsid w:val="00A413D6"/>
    <w:rsid w:val="00A452DC"/>
    <w:rsid w:val="00A45B01"/>
    <w:rsid w:val="00A47E34"/>
    <w:rsid w:val="00A50EEF"/>
    <w:rsid w:val="00A52C26"/>
    <w:rsid w:val="00A53F9B"/>
    <w:rsid w:val="00A54F18"/>
    <w:rsid w:val="00A55BAF"/>
    <w:rsid w:val="00A569AD"/>
    <w:rsid w:val="00A62188"/>
    <w:rsid w:val="00A62497"/>
    <w:rsid w:val="00A641B3"/>
    <w:rsid w:val="00A642C6"/>
    <w:rsid w:val="00A648A9"/>
    <w:rsid w:val="00A66FF0"/>
    <w:rsid w:val="00A70E85"/>
    <w:rsid w:val="00A71760"/>
    <w:rsid w:val="00A72FEF"/>
    <w:rsid w:val="00A7366F"/>
    <w:rsid w:val="00A745DF"/>
    <w:rsid w:val="00A748C0"/>
    <w:rsid w:val="00A74AF4"/>
    <w:rsid w:val="00A7505C"/>
    <w:rsid w:val="00A76394"/>
    <w:rsid w:val="00A77738"/>
    <w:rsid w:val="00A8001F"/>
    <w:rsid w:val="00A80AD6"/>
    <w:rsid w:val="00A83300"/>
    <w:rsid w:val="00A83580"/>
    <w:rsid w:val="00A84317"/>
    <w:rsid w:val="00A8487B"/>
    <w:rsid w:val="00A86E19"/>
    <w:rsid w:val="00A878AD"/>
    <w:rsid w:val="00A87A5A"/>
    <w:rsid w:val="00A90604"/>
    <w:rsid w:val="00A91492"/>
    <w:rsid w:val="00A91713"/>
    <w:rsid w:val="00A91A9F"/>
    <w:rsid w:val="00A91B8F"/>
    <w:rsid w:val="00A93A53"/>
    <w:rsid w:val="00A955EF"/>
    <w:rsid w:val="00A96D91"/>
    <w:rsid w:val="00A97C52"/>
    <w:rsid w:val="00AA047A"/>
    <w:rsid w:val="00AA1477"/>
    <w:rsid w:val="00AA19C5"/>
    <w:rsid w:val="00AA1CD7"/>
    <w:rsid w:val="00AA23C4"/>
    <w:rsid w:val="00AA298C"/>
    <w:rsid w:val="00AA2CB5"/>
    <w:rsid w:val="00AA564A"/>
    <w:rsid w:val="00AA649B"/>
    <w:rsid w:val="00AA7A90"/>
    <w:rsid w:val="00AA7EA8"/>
    <w:rsid w:val="00AB0460"/>
    <w:rsid w:val="00AB15E9"/>
    <w:rsid w:val="00AB16A9"/>
    <w:rsid w:val="00AB3A12"/>
    <w:rsid w:val="00AB5F85"/>
    <w:rsid w:val="00AB6735"/>
    <w:rsid w:val="00AB7BE0"/>
    <w:rsid w:val="00AC06B2"/>
    <w:rsid w:val="00AC2742"/>
    <w:rsid w:val="00AC30BF"/>
    <w:rsid w:val="00AC47A8"/>
    <w:rsid w:val="00AC71EA"/>
    <w:rsid w:val="00AD240E"/>
    <w:rsid w:val="00AD34D8"/>
    <w:rsid w:val="00AD35B7"/>
    <w:rsid w:val="00AD44BD"/>
    <w:rsid w:val="00AD4B77"/>
    <w:rsid w:val="00AD4F7C"/>
    <w:rsid w:val="00AD5C34"/>
    <w:rsid w:val="00AD794F"/>
    <w:rsid w:val="00AE0638"/>
    <w:rsid w:val="00AE1FE6"/>
    <w:rsid w:val="00AE20E4"/>
    <w:rsid w:val="00AE2FAF"/>
    <w:rsid w:val="00AE3110"/>
    <w:rsid w:val="00AE333F"/>
    <w:rsid w:val="00AE61E7"/>
    <w:rsid w:val="00AF027E"/>
    <w:rsid w:val="00AF029E"/>
    <w:rsid w:val="00AF2896"/>
    <w:rsid w:val="00AF3549"/>
    <w:rsid w:val="00AF6168"/>
    <w:rsid w:val="00AF79C1"/>
    <w:rsid w:val="00B00416"/>
    <w:rsid w:val="00B01AA4"/>
    <w:rsid w:val="00B0252F"/>
    <w:rsid w:val="00B04C62"/>
    <w:rsid w:val="00B05C28"/>
    <w:rsid w:val="00B129B0"/>
    <w:rsid w:val="00B131DB"/>
    <w:rsid w:val="00B13E21"/>
    <w:rsid w:val="00B149C2"/>
    <w:rsid w:val="00B16257"/>
    <w:rsid w:val="00B17358"/>
    <w:rsid w:val="00B17741"/>
    <w:rsid w:val="00B20112"/>
    <w:rsid w:val="00B2020D"/>
    <w:rsid w:val="00B20F6C"/>
    <w:rsid w:val="00B21925"/>
    <w:rsid w:val="00B21BB4"/>
    <w:rsid w:val="00B222EF"/>
    <w:rsid w:val="00B238E2"/>
    <w:rsid w:val="00B24214"/>
    <w:rsid w:val="00B25991"/>
    <w:rsid w:val="00B278FC"/>
    <w:rsid w:val="00B30F56"/>
    <w:rsid w:val="00B32CCD"/>
    <w:rsid w:val="00B35E4B"/>
    <w:rsid w:val="00B36DF8"/>
    <w:rsid w:val="00B40100"/>
    <w:rsid w:val="00B405F1"/>
    <w:rsid w:val="00B40F6E"/>
    <w:rsid w:val="00B41027"/>
    <w:rsid w:val="00B41E5A"/>
    <w:rsid w:val="00B4234C"/>
    <w:rsid w:val="00B42461"/>
    <w:rsid w:val="00B44E33"/>
    <w:rsid w:val="00B462F6"/>
    <w:rsid w:val="00B46A8F"/>
    <w:rsid w:val="00B47FC2"/>
    <w:rsid w:val="00B50D1B"/>
    <w:rsid w:val="00B51005"/>
    <w:rsid w:val="00B51019"/>
    <w:rsid w:val="00B53EF4"/>
    <w:rsid w:val="00B54412"/>
    <w:rsid w:val="00B554CF"/>
    <w:rsid w:val="00B55E8C"/>
    <w:rsid w:val="00B56D40"/>
    <w:rsid w:val="00B575FD"/>
    <w:rsid w:val="00B57E7E"/>
    <w:rsid w:val="00B60969"/>
    <w:rsid w:val="00B61043"/>
    <w:rsid w:val="00B6164B"/>
    <w:rsid w:val="00B61EAE"/>
    <w:rsid w:val="00B631B5"/>
    <w:rsid w:val="00B65D4F"/>
    <w:rsid w:val="00B67A7E"/>
    <w:rsid w:val="00B67DAB"/>
    <w:rsid w:val="00B71D34"/>
    <w:rsid w:val="00B721E4"/>
    <w:rsid w:val="00B764E3"/>
    <w:rsid w:val="00B81908"/>
    <w:rsid w:val="00B82D6D"/>
    <w:rsid w:val="00B84F9C"/>
    <w:rsid w:val="00B86813"/>
    <w:rsid w:val="00B87180"/>
    <w:rsid w:val="00B8724A"/>
    <w:rsid w:val="00B87959"/>
    <w:rsid w:val="00B87D22"/>
    <w:rsid w:val="00B91669"/>
    <w:rsid w:val="00B91EBA"/>
    <w:rsid w:val="00B93622"/>
    <w:rsid w:val="00B9399F"/>
    <w:rsid w:val="00B949F5"/>
    <w:rsid w:val="00B95DD2"/>
    <w:rsid w:val="00BA071D"/>
    <w:rsid w:val="00BA1D0A"/>
    <w:rsid w:val="00BA3B32"/>
    <w:rsid w:val="00BA6DF3"/>
    <w:rsid w:val="00BA72F1"/>
    <w:rsid w:val="00BA73EA"/>
    <w:rsid w:val="00BA7C04"/>
    <w:rsid w:val="00BB26F0"/>
    <w:rsid w:val="00BB3510"/>
    <w:rsid w:val="00BB3DF9"/>
    <w:rsid w:val="00BB5445"/>
    <w:rsid w:val="00BC1A53"/>
    <w:rsid w:val="00BC354C"/>
    <w:rsid w:val="00BC3B52"/>
    <w:rsid w:val="00BC667E"/>
    <w:rsid w:val="00BC6E46"/>
    <w:rsid w:val="00BC75E0"/>
    <w:rsid w:val="00BD08AF"/>
    <w:rsid w:val="00BD15D9"/>
    <w:rsid w:val="00BD1DE8"/>
    <w:rsid w:val="00BD23E0"/>
    <w:rsid w:val="00BD3602"/>
    <w:rsid w:val="00BD44BE"/>
    <w:rsid w:val="00BD48D3"/>
    <w:rsid w:val="00BD66AD"/>
    <w:rsid w:val="00BD7167"/>
    <w:rsid w:val="00BD7FFB"/>
    <w:rsid w:val="00BE067B"/>
    <w:rsid w:val="00BE0C14"/>
    <w:rsid w:val="00BE0DB1"/>
    <w:rsid w:val="00BE1B44"/>
    <w:rsid w:val="00BE2E82"/>
    <w:rsid w:val="00BE303D"/>
    <w:rsid w:val="00BE39A2"/>
    <w:rsid w:val="00BE3B93"/>
    <w:rsid w:val="00BE4BC1"/>
    <w:rsid w:val="00BE6317"/>
    <w:rsid w:val="00BE70DA"/>
    <w:rsid w:val="00BE7961"/>
    <w:rsid w:val="00BE7F98"/>
    <w:rsid w:val="00BF04F2"/>
    <w:rsid w:val="00BF072D"/>
    <w:rsid w:val="00BF186C"/>
    <w:rsid w:val="00BF1E16"/>
    <w:rsid w:val="00BF362E"/>
    <w:rsid w:val="00BF4705"/>
    <w:rsid w:val="00BF61E1"/>
    <w:rsid w:val="00C0087B"/>
    <w:rsid w:val="00C01D97"/>
    <w:rsid w:val="00C0284B"/>
    <w:rsid w:val="00C02E8E"/>
    <w:rsid w:val="00C0590B"/>
    <w:rsid w:val="00C06EEE"/>
    <w:rsid w:val="00C1067C"/>
    <w:rsid w:val="00C12398"/>
    <w:rsid w:val="00C1333F"/>
    <w:rsid w:val="00C13B11"/>
    <w:rsid w:val="00C14A6F"/>
    <w:rsid w:val="00C1622F"/>
    <w:rsid w:val="00C20011"/>
    <w:rsid w:val="00C20D54"/>
    <w:rsid w:val="00C21C54"/>
    <w:rsid w:val="00C237F1"/>
    <w:rsid w:val="00C24022"/>
    <w:rsid w:val="00C2475B"/>
    <w:rsid w:val="00C2542A"/>
    <w:rsid w:val="00C25EB0"/>
    <w:rsid w:val="00C2636F"/>
    <w:rsid w:val="00C26799"/>
    <w:rsid w:val="00C313F6"/>
    <w:rsid w:val="00C33454"/>
    <w:rsid w:val="00C342A8"/>
    <w:rsid w:val="00C34828"/>
    <w:rsid w:val="00C36818"/>
    <w:rsid w:val="00C368A2"/>
    <w:rsid w:val="00C36A2B"/>
    <w:rsid w:val="00C36BF9"/>
    <w:rsid w:val="00C40AFA"/>
    <w:rsid w:val="00C4232C"/>
    <w:rsid w:val="00C42772"/>
    <w:rsid w:val="00C429D3"/>
    <w:rsid w:val="00C43E07"/>
    <w:rsid w:val="00C44268"/>
    <w:rsid w:val="00C44814"/>
    <w:rsid w:val="00C458AC"/>
    <w:rsid w:val="00C45FA8"/>
    <w:rsid w:val="00C46B21"/>
    <w:rsid w:val="00C46EDB"/>
    <w:rsid w:val="00C47CD9"/>
    <w:rsid w:val="00C47F90"/>
    <w:rsid w:val="00C50189"/>
    <w:rsid w:val="00C51394"/>
    <w:rsid w:val="00C5143C"/>
    <w:rsid w:val="00C5152A"/>
    <w:rsid w:val="00C517A4"/>
    <w:rsid w:val="00C52F91"/>
    <w:rsid w:val="00C55BA0"/>
    <w:rsid w:val="00C5651E"/>
    <w:rsid w:val="00C56B76"/>
    <w:rsid w:val="00C572AF"/>
    <w:rsid w:val="00C57317"/>
    <w:rsid w:val="00C57D6C"/>
    <w:rsid w:val="00C61266"/>
    <w:rsid w:val="00C6131C"/>
    <w:rsid w:val="00C62291"/>
    <w:rsid w:val="00C62843"/>
    <w:rsid w:val="00C62E8A"/>
    <w:rsid w:val="00C6312B"/>
    <w:rsid w:val="00C63A2B"/>
    <w:rsid w:val="00C66FF3"/>
    <w:rsid w:val="00C6702E"/>
    <w:rsid w:val="00C6703D"/>
    <w:rsid w:val="00C67365"/>
    <w:rsid w:val="00C70766"/>
    <w:rsid w:val="00C71423"/>
    <w:rsid w:val="00C71602"/>
    <w:rsid w:val="00C71783"/>
    <w:rsid w:val="00C72AE9"/>
    <w:rsid w:val="00C72E99"/>
    <w:rsid w:val="00C74A23"/>
    <w:rsid w:val="00C74A28"/>
    <w:rsid w:val="00C75337"/>
    <w:rsid w:val="00C754EC"/>
    <w:rsid w:val="00C75C67"/>
    <w:rsid w:val="00C803E0"/>
    <w:rsid w:val="00C80CAF"/>
    <w:rsid w:val="00C813A4"/>
    <w:rsid w:val="00C81A83"/>
    <w:rsid w:val="00C8232A"/>
    <w:rsid w:val="00C8338E"/>
    <w:rsid w:val="00C83F9F"/>
    <w:rsid w:val="00C84976"/>
    <w:rsid w:val="00C858E1"/>
    <w:rsid w:val="00C85E39"/>
    <w:rsid w:val="00C87355"/>
    <w:rsid w:val="00C90CED"/>
    <w:rsid w:val="00C91903"/>
    <w:rsid w:val="00C92085"/>
    <w:rsid w:val="00C92901"/>
    <w:rsid w:val="00C93289"/>
    <w:rsid w:val="00C940B8"/>
    <w:rsid w:val="00C94208"/>
    <w:rsid w:val="00C945B2"/>
    <w:rsid w:val="00C96506"/>
    <w:rsid w:val="00C96D7E"/>
    <w:rsid w:val="00C97DD6"/>
    <w:rsid w:val="00CA01C8"/>
    <w:rsid w:val="00CA07B4"/>
    <w:rsid w:val="00CA1338"/>
    <w:rsid w:val="00CA1B42"/>
    <w:rsid w:val="00CA1FBF"/>
    <w:rsid w:val="00CA292C"/>
    <w:rsid w:val="00CA34DC"/>
    <w:rsid w:val="00CA34FD"/>
    <w:rsid w:val="00CA4FDD"/>
    <w:rsid w:val="00CA59B2"/>
    <w:rsid w:val="00CA603D"/>
    <w:rsid w:val="00CA7249"/>
    <w:rsid w:val="00CB01FF"/>
    <w:rsid w:val="00CB0522"/>
    <w:rsid w:val="00CB0C0A"/>
    <w:rsid w:val="00CB21E4"/>
    <w:rsid w:val="00CB22BE"/>
    <w:rsid w:val="00CB29C9"/>
    <w:rsid w:val="00CB2A5D"/>
    <w:rsid w:val="00CB2BFD"/>
    <w:rsid w:val="00CB3C0A"/>
    <w:rsid w:val="00CB42CB"/>
    <w:rsid w:val="00CB44E2"/>
    <w:rsid w:val="00CB4E94"/>
    <w:rsid w:val="00CB5023"/>
    <w:rsid w:val="00CB6BD8"/>
    <w:rsid w:val="00CB7109"/>
    <w:rsid w:val="00CB7388"/>
    <w:rsid w:val="00CB7FB1"/>
    <w:rsid w:val="00CC0B8B"/>
    <w:rsid w:val="00CC1A8D"/>
    <w:rsid w:val="00CD0407"/>
    <w:rsid w:val="00CD272E"/>
    <w:rsid w:val="00CD3264"/>
    <w:rsid w:val="00CD43DD"/>
    <w:rsid w:val="00CD4CBB"/>
    <w:rsid w:val="00CD55B3"/>
    <w:rsid w:val="00CD63E3"/>
    <w:rsid w:val="00CD6478"/>
    <w:rsid w:val="00CE1403"/>
    <w:rsid w:val="00CE2702"/>
    <w:rsid w:val="00CE5901"/>
    <w:rsid w:val="00CE607D"/>
    <w:rsid w:val="00CF00FE"/>
    <w:rsid w:val="00CF10E8"/>
    <w:rsid w:val="00CF186F"/>
    <w:rsid w:val="00CF1EAE"/>
    <w:rsid w:val="00CF203C"/>
    <w:rsid w:val="00CF245E"/>
    <w:rsid w:val="00CF3A12"/>
    <w:rsid w:val="00CF46C9"/>
    <w:rsid w:val="00CF54E2"/>
    <w:rsid w:val="00CF5A87"/>
    <w:rsid w:val="00D0206B"/>
    <w:rsid w:val="00D03AA8"/>
    <w:rsid w:val="00D03F28"/>
    <w:rsid w:val="00D05CB1"/>
    <w:rsid w:val="00D0648A"/>
    <w:rsid w:val="00D06DF1"/>
    <w:rsid w:val="00D0725A"/>
    <w:rsid w:val="00D105AC"/>
    <w:rsid w:val="00D10DFB"/>
    <w:rsid w:val="00D115E0"/>
    <w:rsid w:val="00D1172C"/>
    <w:rsid w:val="00D11956"/>
    <w:rsid w:val="00D15BA6"/>
    <w:rsid w:val="00D17067"/>
    <w:rsid w:val="00D171E4"/>
    <w:rsid w:val="00D1744F"/>
    <w:rsid w:val="00D17D17"/>
    <w:rsid w:val="00D20402"/>
    <w:rsid w:val="00D227E2"/>
    <w:rsid w:val="00D22EEA"/>
    <w:rsid w:val="00D23D17"/>
    <w:rsid w:val="00D258C8"/>
    <w:rsid w:val="00D262EF"/>
    <w:rsid w:val="00D26306"/>
    <w:rsid w:val="00D26D32"/>
    <w:rsid w:val="00D271C1"/>
    <w:rsid w:val="00D32A15"/>
    <w:rsid w:val="00D34360"/>
    <w:rsid w:val="00D3473E"/>
    <w:rsid w:val="00D35150"/>
    <w:rsid w:val="00D366FE"/>
    <w:rsid w:val="00D372DF"/>
    <w:rsid w:val="00D377BA"/>
    <w:rsid w:val="00D40DC1"/>
    <w:rsid w:val="00D42255"/>
    <w:rsid w:val="00D43EB2"/>
    <w:rsid w:val="00D44188"/>
    <w:rsid w:val="00D44B0D"/>
    <w:rsid w:val="00D455A0"/>
    <w:rsid w:val="00D46127"/>
    <w:rsid w:val="00D46340"/>
    <w:rsid w:val="00D469C1"/>
    <w:rsid w:val="00D4741D"/>
    <w:rsid w:val="00D5039D"/>
    <w:rsid w:val="00D50B29"/>
    <w:rsid w:val="00D51EEE"/>
    <w:rsid w:val="00D520A8"/>
    <w:rsid w:val="00D54768"/>
    <w:rsid w:val="00D569A5"/>
    <w:rsid w:val="00D56DD0"/>
    <w:rsid w:val="00D56FE0"/>
    <w:rsid w:val="00D57C46"/>
    <w:rsid w:val="00D605D8"/>
    <w:rsid w:val="00D60910"/>
    <w:rsid w:val="00D61D62"/>
    <w:rsid w:val="00D6363A"/>
    <w:rsid w:val="00D637F7"/>
    <w:rsid w:val="00D640B2"/>
    <w:rsid w:val="00D6424F"/>
    <w:rsid w:val="00D6512E"/>
    <w:rsid w:val="00D653C1"/>
    <w:rsid w:val="00D65492"/>
    <w:rsid w:val="00D6619D"/>
    <w:rsid w:val="00D663D0"/>
    <w:rsid w:val="00D67186"/>
    <w:rsid w:val="00D73986"/>
    <w:rsid w:val="00D73D36"/>
    <w:rsid w:val="00D743F5"/>
    <w:rsid w:val="00D74F5B"/>
    <w:rsid w:val="00D76F7E"/>
    <w:rsid w:val="00D76FD5"/>
    <w:rsid w:val="00D7770D"/>
    <w:rsid w:val="00D77C62"/>
    <w:rsid w:val="00D800D6"/>
    <w:rsid w:val="00D80730"/>
    <w:rsid w:val="00D80E46"/>
    <w:rsid w:val="00D82671"/>
    <w:rsid w:val="00D838AE"/>
    <w:rsid w:val="00D84FE3"/>
    <w:rsid w:val="00D852D7"/>
    <w:rsid w:val="00D86F01"/>
    <w:rsid w:val="00D9286F"/>
    <w:rsid w:val="00D92B91"/>
    <w:rsid w:val="00D92C4A"/>
    <w:rsid w:val="00D92CD3"/>
    <w:rsid w:val="00D93ED8"/>
    <w:rsid w:val="00D96AF7"/>
    <w:rsid w:val="00D96E32"/>
    <w:rsid w:val="00D96E8E"/>
    <w:rsid w:val="00D9709C"/>
    <w:rsid w:val="00DA171B"/>
    <w:rsid w:val="00DA3E4F"/>
    <w:rsid w:val="00DA4359"/>
    <w:rsid w:val="00DA4A0F"/>
    <w:rsid w:val="00DA4C17"/>
    <w:rsid w:val="00DA5F52"/>
    <w:rsid w:val="00DA5F7C"/>
    <w:rsid w:val="00DA6E2A"/>
    <w:rsid w:val="00DA7896"/>
    <w:rsid w:val="00DB066B"/>
    <w:rsid w:val="00DB3E37"/>
    <w:rsid w:val="00DB566C"/>
    <w:rsid w:val="00DB5C95"/>
    <w:rsid w:val="00DB6C29"/>
    <w:rsid w:val="00DC026E"/>
    <w:rsid w:val="00DC142D"/>
    <w:rsid w:val="00DC2B58"/>
    <w:rsid w:val="00DC3382"/>
    <w:rsid w:val="00DC3580"/>
    <w:rsid w:val="00DC3DB4"/>
    <w:rsid w:val="00DC5137"/>
    <w:rsid w:val="00DC61C4"/>
    <w:rsid w:val="00DC7345"/>
    <w:rsid w:val="00DD136E"/>
    <w:rsid w:val="00DD16BF"/>
    <w:rsid w:val="00DD1E5A"/>
    <w:rsid w:val="00DD2693"/>
    <w:rsid w:val="00DD2E33"/>
    <w:rsid w:val="00DD419F"/>
    <w:rsid w:val="00DD43DA"/>
    <w:rsid w:val="00DD4BD4"/>
    <w:rsid w:val="00DD6CB4"/>
    <w:rsid w:val="00DE03A0"/>
    <w:rsid w:val="00DE062C"/>
    <w:rsid w:val="00DE10D9"/>
    <w:rsid w:val="00DE12F4"/>
    <w:rsid w:val="00DE289F"/>
    <w:rsid w:val="00DE31B5"/>
    <w:rsid w:val="00DE40F0"/>
    <w:rsid w:val="00DE4112"/>
    <w:rsid w:val="00DE684D"/>
    <w:rsid w:val="00DF0A9B"/>
    <w:rsid w:val="00DF0D96"/>
    <w:rsid w:val="00DF229E"/>
    <w:rsid w:val="00DF25A4"/>
    <w:rsid w:val="00DF34FE"/>
    <w:rsid w:val="00DF564C"/>
    <w:rsid w:val="00DF5719"/>
    <w:rsid w:val="00DF58F1"/>
    <w:rsid w:val="00DF5BF4"/>
    <w:rsid w:val="00DF6733"/>
    <w:rsid w:val="00DF6C0E"/>
    <w:rsid w:val="00DF6EA0"/>
    <w:rsid w:val="00DF7275"/>
    <w:rsid w:val="00E01C24"/>
    <w:rsid w:val="00E026F0"/>
    <w:rsid w:val="00E05B27"/>
    <w:rsid w:val="00E06C8D"/>
    <w:rsid w:val="00E07676"/>
    <w:rsid w:val="00E10186"/>
    <w:rsid w:val="00E1019D"/>
    <w:rsid w:val="00E11EFB"/>
    <w:rsid w:val="00E120C1"/>
    <w:rsid w:val="00E1297F"/>
    <w:rsid w:val="00E12DE8"/>
    <w:rsid w:val="00E14E32"/>
    <w:rsid w:val="00E155C4"/>
    <w:rsid w:val="00E159AB"/>
    <w:rsid w:val="00E159B5"/>
    <w:rsid w:val="00E15F61"/>
    <w:rsid w:val="00E1627F"/>
    <w:rsid w:val="00E16726"/>
    <w:rsid w:val="00E17EAA"/>
    <w:rsid w:val="00E21764"/>
    <w:rsid w:val="00E239FF"/>
    <w:rsid w:val="00E23ACC"/>
    <w:rsid w:val="00E24556"/>
    <w:rsid w:val="00E2492A"/>
    <w:rsid w:val="00E25814"/>
    <w:rsid w:val="00E263AB"/>
    <w:rsid w:val="00E269C3"/>
    <w:rsid w:val="00E27D4F"/>
    <w:rsid w:val="00E33B53"/>
    <w:rsid w:val="00E34F2E"/>
    <w:rsid w:val="00E357B4"/>
    <w:rsid w:val="00E359BA"/>
    <w:rsid w:val="00E37C6F"/>
    <w:rsid w:val="00E40F01"/>
    <w:rsid w:val="00E41682"/>
    <w:rsid w:val="00E42015"/>
    <w:rsid w:val="00E43233"/>
    <w:rsid w:val="00E43BDD"/>
    <w:rsid w:val="00E4440D"/>
    <w:rsid w:val="00E45BDB"/>
    <w:rsid w:val="00E4771C"/>
    <w:rsid w:val="00E47812"/>
    <w:rsid w:val="00E505E0"/>
    <w:rsid w:val="00E51777"/>
    <w:rsid w:val="00E527A0"/>
    <w:rsid w:val="00E55A20"/>
    <w:rsid w:val="00E55D86"/>
    <w:rsid w:val="00E56184"/>
    <w:rsid w:val="00E5619B"/>
    <w:rsid w:val="00E56F3E"/>
    <w:rsid w:val="00E57638"/>
    <w:rsid w:val="00E57EB4"/>
    <w:rsid w:val="00E60563"/>
    <w:rsid w:val="00E62821"/>
    <w:rsid w:val="00E64549"/>
    <w:rsid w:val="00E651DF"/>
    <w:rsid w:val="00E65C1A"/>
    <w:rsid w:val="00E65F55"/>
    <w:rsid w:val="00E669CC"/>
    <w:rsid w:val="00E66C9C"/>
    <w:rsid w:val="00E71052"/>
    <w:rsid w:val="00E71BD9"/>
    <w:rsid w:val="00E72C26"/>
    <w:rsid w:val="00E72FE4"/>
    <w:rsid w:val="00E73328"/>
    <w:rsid w:val="00E73C51"/>
    <w:rsid w:val="00E74D25"/>
    <w:rsid w:val="00E74DAF"/>
    <w:rsid w:val="00E77D90"/>
    <w:rsid w:val="00E77DE1"/>
    <w:rsid w:val="00E80603"/>
    <w:rsid w:val="00E81D63"/>
    <w:rsid w:val="00E821A7"/>
    <w:rsid w:val="00E8455A"/>
    <w:rsid w:val="00E856EE"/>
    <w:rsid w:val="00E87152"/>
    <w:rsid w:val="00E877AB"/>
    <w:rsid w:val="00E9025C"/>
    <w:rsid w:val="00E90288"/>
    <w:rsid w:val="00E90673"/>
    <w:rsid w:val="00E90FFF"/>
    <w:rsid w:val="00E911AF"/>
    <w:rsid w:val="00E9185A"/>
    <w:rsid w:val="00E91EDD"/>
    <w:rsid w:val="00E92A4B"/>
    <w:rsid w:val="00E9345D"/>
    <w:rsid w:val="00E94FEA"/>
    <w:rsid w:val="00E95F3E"/>
    <w:rsid w:val="00E97574"/>
    <w:rsid w:val="00E976EC"/>
    <w:rsid w:val="00E97C35"/>
    <w:rsid w:val="00EA0041"/>
    <w:rsid w:val="00EA015E"/>
    <w:rsid w:val="00EA0F82"/>
    <w:rsid w:val="00EA1247"/>
    <w:rsid w:val="00EA1AEE"/>
    <w:rsid w:val="00EA1F99"/>
    <w:rsid w:val="00EA5F5A"/>
    <w:rsid w:val="00EA7BF5"/>
    <w:rsid w:val="00EB0993"/>
    <w:rsid w:val="00EB1F16"/>
    <w:rsid w:val="00EB2940"/>
    <w:rsid w:val="00EB48CD"/>
    <w:rsid w:val="00EB5038"/>
    <w:rsid w:val="00EB5645"/>
    <w:rsid w:val="00EB580A"/>
    <w:rsid w:val="00EB59FB"/>
    <w:rsid w:val="00EB5E79"/>
    <w:rsid w:val="00EB6317"/>
    <w:rsid w:val="00EB7D9F"/>
    <w:rsid w:val="00EC08F3"/>
    <w:rsid w:val="00EC0B79"/>
    <w:rsid w:val="00EC1D0A"/>
    <w:rsid w:val="00EC2957"/>
    <w:rsid w:val="00EC2B2A"/>
    <w:rsid w:val="00EC3A46"/>
    <w:rsid w:val="00EC44C5"/>
    <w:rsid w:val="00EC4D80"/>
    <w:rsid w:val="00EC538E"/>
    <w:rsid w:val="00EC5C26"/>
    <w:rsid w:val="00EC6B63"/>
    <w:rsid w:val="00EC7914"/>
    <w:rsid w:val="00EC7BB8"/>
    <w:rsid w:val="00ED00ED"/>
    <w:rsid w:val="00ED1697"/>
    <w:rsid w:val="00ED268F"/>
    <w:rsid w:val="00ED288F"/>
    <w:rsid w:val="00ED2A3C"/>
    <w:rsid w:val="00ED4932"/>
    <w:rsid w:val="00ED5A64"/>
    <w:rsid w:val="00ED5BE9"/>
    <w:rsid w:val="00ED746E"/>
    <w:rsid w:val="00ED771A"/>
    <w:rsid w:val="00ED7EBD"/>
    <w:rsid w:val="00EE0D7D"/>
    <w:rsid w:val="00EE111B"/>
    <w:rsid w:val="00EE160B"/>
    <w:rsid w:val="00EE1B3D"/>
    <w:rsid w:val="00EE2CCB"/>
    <w:rsid w:val="00EE33CA"/>
    <w:rsid w:val="00EE38DB"/>
    <w:rsid w:val="00EE4CFB"/>
    <w:rsid w:val="00EE52C7"/>
    <w:rsid w:val="00EE58C2"/>
    <w:rsid w:val="00EE6FF7"/>
    <w:rsid w:val="00EE7C91"/>
    <w:rsid w:val="00EF0A5E"/>
    <w:rsid w:val="00EF177E"/>
    <w:rsid w:val="00EF27DD"/>
    <w:rsid w:val="00EF2A4E"/>
    <w:rsid w:val="00EF32E8"/>
    <w:rsid w:val="00EF37FB"/>
    <w:rsid w:val="00EF670F"/>
    <w:rsid w:val="00F01A38"/>
    <w:rsid w:val="00F0226C"/>
    <w:rsid w:val="00F034B3"/>
    <w:rsid w:val="00F04025"/>
    <w:rsid w:val="00F044BE"/>
    <w:rsid w:val="00F04816"/>
    <w:rsid w:val="00F0498F"/>
    <w:rsid w:val="00F04F45"/>
    <w:rsid w:val="00F05607"/>
    <w:rsid w:val="00F05E2B"/>
    <w:rsid w:val="00F100B8"/>
    <w:rsid w:val="00F12C5F"/>
    <w:rsid w:val="00F14337"/>
    <w:rsid w:val="00F147F9"/>
    <w:rsid w:val="00F16607"/>
    <w:rsid w:val="00F20ED5"/>
    <w:rsid w:val="00F21046"/>
    <w:rsid w:val="00F2110B"/>
    <w:rsid w:val="00F21A40"/>
    <w:rsid w:val="00F228D0"/>
    <w:rsid w:val="00F22954"/>
    <w:rsid w:val="00F235BB"/>
    <w:rsid w:val="00F23775"/>
    <w:rsid w:val="00F24CEF"/>
    <w:rsid w:val="00F24DCE"/>
    <w:rsid w:val="00F253A8"/>
    <w:rsid w:val="00F25A5F"/>
    <w:rsid w:val="00F266B6"/>
    <w:rsid w:val="00F319DA"/>
    <w:rsid w:val="00F31EE4"/>
    <w:rsid w:val="00F3373F"/>
    <w:rsid w:val="00F33D9E"/>
    <w:rsid w:val="00F36447"/>
    <w:rsid w:val="00F37D05"/>
    <w:rsid w:val="00F4011C"/>
    <w:rsid w:val="00F403C3"/>
    <w:rsid w:val="00F40EE7"/>
    <w:rsid w:val="00F41083"/>
    <w:rsid w:val="00F424F4"/>
    <w:rsid w:val="00F430E2"/>
    <w:rsid w:val="00F44C0B"/>
    <w:rsid w:val="00F44D75"/>
    <w:rsid w:val="00F44DAA"/>
    <w:rsid w:val="00F46388"/>
    <w:rsid w:val="00F46733"/>
    <w:rsid w:val="00F46A0C"/>
    <w:rsid w:val="00F5145B"/>
    <w:rsid w:val="00F51B30"/>
    <w:rsid w:val="00F52125"/>
    <w:rsid w:val="00F52C9A"/>
    <w:rsid w:val="00F53830"/>
    <w:rsid w:val="00F54A8A"/>
    <w:rsid w:val="00F554AE"/>
    <w:rsid w:val="00F55D2E"/>
    <w:rsid w:val="00F5773B"/>
    <w:rsid w:val="00F603F3"/>
    <w:rsid w:val="00F60E0B"/>
    <w:rsid w:val="00F62F3C"/>
    <w:rsid w:val="00F639CC"/>
    <w:rsid w:val="00F63ACE"/>
    <w:rsid w:val="00F63F22"/>
    <w:rsid w:val="00F6598A"/>
    <w:rsid w:val="00F6635F"/>
    <w:rsid w:val="00F66C70"/>
    <w:rsid w:val="00F67B0D"/>
    <w:rsid w:val="00F67F11"/>
    <w:rsid w:val="00F7045F"/>
    <w:rsid w:val="00F70D1D"/>
    <w:rsid w:val="00F72323"/>
    <w:rsid w:val="00F72F4A"/>
    <w:rsid w:val="00F736E4"/>
    <w:rsid w:val="00F756E2"/>
    <w:rsid w:val="00F75A76"/>
    <w:rsid w:val="00F75EC2"/>
    <w:rsid w:val="00F7772D"/>
    <w:rsid w:val="00F81388"/>
    <w:rsid w:val="00F81EA9"/>
    <w:rsid w:val="00F85D77"/>
    <w:rsid w:val="00F87512"/>
    <w:rsid w:val="00F905D6"/>
    <w:rsid w:val="00F91007"/>
    <w:rsid w:val="00F925F1"/>
    <w:rsid w:val="00F94C7B"/>
    <w:rsid w:val="00F9651E"/>
    <w:rsid w:val="00F9765D"/>
    <w:rsid w:val="00F97FA6"/>
    <w:rsid w:val="00FA08BC"/>
    <w:rsid w:val="00FA1074"/>
    <w:rsid w:val="00FA11AA"/>
    <w:rsid w:val="00FA1E3B"/>
    <w:rsid w:val="00FA4BF7"/>
    <w:rsid w:val="00FA59FA"/>
    <w:rsid w:val="00FA7031"/>
    <w:rsid w:val="00FA7BA6"/>
    <w:rsid w:val="00FA7C40"/>
    <w:rsid w:val="00FB02D6"/>
    <w:rsid w:val="00FB180A"/>
    <w:rsid w:val="00FB29D6"/>
    <w:rsid w:val="00FB29E5"/>
    <w:rsid w:val="00FB3FD6"/>
    <w:rsid w:val="00FB5465"/>
    <w:rsid w:val="00FB54D1"/>
    <w:rsid w:val="00FB59F5"/>
    <w:rsid w:val="00FB623C"/>
    <w:rsid w:val="00FB6382"/>
    <w:rsid w:val="00FB6CA1"/>
    <w:rsid w:val="00FB7555"/>
    <w:rsid w:val="00FB76B9"/>
    <w:rsid w:val="00FC02B1"/>
    <w:rsid w:val="00FC47E5"/>
    <w:rsid w:val="00FC50EC"/>
    <w:rsid w:val="00FC5846"/>
    <w:rsid w:val="00FC5FB8"/>
    <w:rsid w:val="00FC6D53"/>
    <w:rsid w:val="00FC76B9"/>
    <w:rsid w:val="00FC7CCE"/>
    <w:rsid w:val="00FD0353"/>
    <w:rsid w:val="00FD2426"/>
    <w:rsid w:val="00FD2887"/>
    <w:rsid w:val="00FD4194"/>
    <w:rsid w:val="00FD4EFC"/>
    <w:rsid w:val="00FD6468"/>
    <w:rsid w:val="00FD6471"/>
    <w:rsid w:val="00FD66BA"/>
    <w:rsid w:val="00FD695F"/>
    <w:rsid w:val="00FD747D"/>
    <w:rsid w:val="00FE2B89"/>
    <w:rsid w:val="00FE5CAF"/>
    <w:rsid w:val="00FE635F"/>
    <w:rsid w:val="00FF04F6"/>
    <w:rsid w:val="00FF4B54"/>
    <w:rsid w:val="00FF5E75"/>
    <w:rsid w:val="00FF68BD"/>
    <w:rsid w:val="00FF6B43"/>
    <w:rsid w:val="00FF70E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581AF2"/>
  <w15:docId w15:val="{BBCE1796-083A-4A88-8447-9F3E1DEB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4A8A"/>
    <w:rPr>
      <w:sz w:val="24"/>
      <w:szCs w:val="24"/>
      <w:lang w:val="es-ES" w:eastAsia="es-ES"/>
    </w:rPr>
  </w:style>
  <w:style w:type="paragraph" w:styleId="Heading1">
    <w:name w:val="heading 1"/>
    <w:basedOn w:val="Normal"/>
    <w:next w:val="Normal"/>
    <w:link w:val="Heading1Char"/>
    <w:qFormat/>
    <w:rsid w:val="00F31EE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386FD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76599B"/>
    <w:pPr>
      <w:keepNext/>
      <w:jc w:val="center"/>
      <w:outlineLvl w:val="3"/>
    </w:pPr>
    <w:rPr>
      <w:rFonts w:ascii="Arial" w:hAnsi="Arial"/>
      <w:b/>
      <w:sz w:val="28"/>
      <w:szCs w:val="20"/>
      <w:lang w:val="es-MX"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78776F"/>
    <w:rPr>
      <w:sz w:val="16"/>
      <w:szCs w:val="16"/>
    </w:rPr>
  </w:style>
  <w:style w:type="paragraph" w:styleId="CommentText">
    <w:name w:val="annotation text"/>
    <w:basedOn w:val="Normal"/>
    <w:link w:val="CommentTextChar"/>
    <w:semiHidden/>
    <w:rsid w:val="0078776F"/>
    <w:rPr>
      <w:sz w:val="20"/>
      <w:szCs w:val="20"/>
    </w:rPr>
  </w:style>
  <w:style w:type="paragraph" w:styleId="CommentSubject">
    <w:name w:val="annotation subject"/>
    <w:basedOn w:val="CommentText"/>
    <w:next w:val="CommentText"/>
    <w:semiHidden/>
    <w:rsid w:val="0078776F"/>
    <w:rPr>
      <w:b/>
      <w:bCs/>
    </w:rPr>
  </w:style>
  <w:style w:type="paragraph" w:styleId="BalloonText">
    <w:name w:val="Balloon Text"/>
    <w:basedOn w:val="Normal"/>
    <w:semiHidden/>
    <w:rsid w:val="0078776F"/>
    <w:rPr>
      <w:rFonts w:ascii="Tahoma" w:hAnsi="Tahoma" w:cs="Tahoma"/>
      <w:sz w:val="16"/>
      <w:szCs w:val="16"/>
    </w:rPr>
  </w:style>
  <w:style w:type="paragraph" w:styleId="NormalWeb">
    <w:name w:val="Normal (Web)"/>
    <w:basedOn w:val="Normal"/>
    <w:uiPriority w:val="99"/>
    <w:rsid w:val="003D1B2A"/>
    <w:pPr>
      <w:spacing w:before="100" w:beforeAutospacing="1" w:after="100" w:afterAutospacing="1"/>
    </w:pPr>
  </w:style>
  <w:style w:type="table" w:styleId="TableGrid">
    <w:name w:val="Table Grid"/>
    <w:basedOn w:val="TableNormal"/>
    <w:uiPriority w:val="59"/>
    <w:rsid w:val="00BA6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8C3807"/>
    <w:rPr>
      <w:color w:val="0000FF"/>
      <w:u w:val="single"/>
    </w:rPr>
  </w:style>
  <w:style w:type="paragraph" w:styleId="FootnoteText">
    <w:name w:val="footnote text"/>
    <w:aliases w:val="Nota al pie de página,5_G,Footnote Text Char1,Footnote Text Char Char,Footnote Text Char1 Char Char,Footnote Text Char Char Char Char,Footnote Text Char1 Char Char1 Char Char,Footnote Text Char Char Char Char1 Char Char"/>
    <w:basedOn w:val="Normal"/>
    <w:link w:val="FootnoteTextChar"/>
    <w:uiPriority w:val="99"/>
    <w:rsid w:val="00FC50EC"/>
    <w:rPr>
      <w:sz w:val="20"/>
      <w:szCs w:val="20"/>
    </w:rPr>
  </w:style>
  <w:style w:type="character" w:styleId="FootnoteReference">
    <w:name w:val="footnote reference"/>
    <w:aliases w:val="Texto nota al pie,Texto de nota al pie,Appel note de bas de page,Footnotes refss,referencia nota al pie,BVI fnr,Footnote number,f,4_G,16 Point,Superscript 6 Point,Footnote Reference Char3,Footnote Reference Char1 Char,Ref. de nota al"/>
    <w:basedOn w:val="DefaultParagraphFont"/>
    <w:qFormat/>
    <w:rsid w:val="00FC50EC"/>
    <w:rPr>
      <w:vertAlign w:val="superscript"/>
    </w:rPr>
  </w:style>
  <w:style w:type="paragraph" w:styleId="Footer">
    <w:name w:val="footer"/>
    <w:basedOn w:val="Normal"/>
    <w:link w:val="FooterChar"/>
    <w:uiPriority w:val="99"/>
    <w:rsid w:val="00F46A0C"/>
    <w:pPr>
      <w:tabs>
        <w:tab w:val="center" w:pos="4320"/>
        <w:tab w:val="right" w:pos="8640"/>
      </w:tabs>
    </w:pPr>
  </w:style>
  <w:style w:type="character" w:styleId="PageNumber">
    <w:name w:val="page number"/>
    <w:basedOn w:val="DefaultParagraphFont"/>
    <w:rsid w:val="00F46A0C"/>
  </w:style>
  <w:style w:type="paragraph" w:styleId="Header">
    <w:name w:val="header"/>
    <w:basedOn w:val="Normal"/>
    <w:link w:val="HeaderChar"/>
    <w:uiPriority w:val="99"/>
    <w:rsid w:val="00F46A0C"/>
    <w:pPr>
      <w:tabs>
        <w:tab w:val="center" w:pos="4320"/>
        <w:tab w:val="right" w:pos="8640"/>
      </w:tabs>
    </w:pPr>
  </w:style>
  <w:style w:type="character" w:customStyle="1" w:styleId="nfasissutil1">
    <w:name w:val="Énfasis sutil1"/>
    <w:uiPriority w:val="19"/>
    <w:qFormat/>
    <w:rsid w:val="009167C8"/>
    <w:rPr>
      <w:i/>
      <w:iCs/>
    </w:rPr>
  </w:style>
  <w:style w:type="character" w:customStyle="1" w:styleId="CommentTextChar">
    <w:name w:val="Comment Text Char"/>
    <w:basedOn w:val="DefaultParagraphFont"/>
    <w:link w:val="CommentText"/>
    <w:semiHidden/>
    <w:rsid w:val="009167C8"/>
    <w:rPr>
      <w:lang w:val="es-ES" w:eastAsia="es-ES"/>
    </w:rPr>
  </w:style>
  <w:style w:type="paragraph" w:customStyle="1" w:styleId="Prrafodelista1">
    <w:name w:val="Párrafo de lista1"/>
    <w:basedOn w:val="Normal"/>
    <w:uiPriority w:val="34"/>
    <w:qFormat/>
    <w:rsid w:val="009167C8"/>
    <w:pPr>
      <w:spacing w:after="200" w:line="276" w:lineRule="auto"/>
      <w:ind w:left="720"/>
      <w:contextualSpacing/>
    </w:pPr>
    <w:rPr>
      <w:rFonts w:ascii="Calibri" w:hAnsi="Calibri"/>
      <w:sz w:val="22"/>
      <w:szCs w:val="22"/>
      <w:lang w:val="en-US" w:eastAsia="en-US" w:bidi="en-US"/>
    </w:rPr>
  </w:style>
  <w:style w:type="paragraph" w:customStyle="1" w:styleId="Sinespaciado1">
    <w:name w:val="Sin espaciado1"/>
    <w:uiPriority w:val="1"/>
    <w:qFormat/>
    <w:rsid w:val="00EB0993"/>
    <w:rPr>
      <w:lang w:val="es-MX"/>
    </w:rPr>
  </w:style>
  <w:style w:type="paragraph" w:styleId="DocumentMap">
    <w:name w:val="Document Map"/>
    <w:basedOn w:val="Normal"/>
    <w:link w:val="DocumentMapChar"/>
    <w:rsid w:val="00CD4CBB"/>
    <w:rPr>
      <w:rFonts w:ascii="Tahoma" w:hAnsi="Tahoma" w:cs="Tahoma"/>
      <w:sz w:val="16"/>
      <w:szCs w:val="16"/>
    </w:rPr>
  </w:style>
  <w:style w:type="character" w:customStyle="1" w:styleId="DocumentMapChar">
    <w:name w:val="Document Map Char"/>
    <w:basedOn w:val="DefaultParagraphFont"/>
    <w:link w:val="DocumentMap"/>
    <w:rsid w:val="00CD4CBB"/>
    <w:rPr>
      <w:rFonts w:ascii="Tahoma" w:hAnsi="Tahoma" w:cs="Tahoma"/>
      <w:sz w:val="16"/>
      <w:szCs w:val="16"/>
      <w:lang w:val="es-ES" w:eastAsia="es-ES"/>
    </w:rPr>
  </w:style>
  <w:style w:type="character" w:customStyle="1" w:styleId="Heading4Char">
    <w:name w:val="Heading 4 Char"/>
    <w:basedOn w:val="DefaultParagraphFont"/>
    <w:link w:val="Heading4"/>
    <w:rsid w:val="0076599B"/>
    <w:rPr>
      <w:rFonts w:ascii="Arial" w:hAnsi="Arial"/>
      <w:b/>
      <w:sz w:val="28"/>
      <w:lang w:val="es-MX"/>
    </w:rPr>
  </w:style>
  <w:style w:type="paragraph" w:styleId="BodyText2">
    <w:name w:val="Body Text 2"/>
    <w:basedOn w:val="Normal"/>
    <w:link w:val="BodyText2Char"/>
    <w:rsid w:val="0076599B"/>
    <w:rPr>
      <w:rFonts w:ascii="Arial" w:hAnsi="Arial"/>
      <w:szCs w:val="20"/>
      <w:lang w:val="en-GB" w:eastAsia="en-US"/>
    </w:rPr>
  </w:style>
  <w:style w:type="character" w:customStyle="1" w:styleId="BodyText2Char">
    <w:name w:val="Body Text 2 Char"/>
    <w:basedOn w:val="DefaultParagraphFont"/>
    <w:link w:val="BodyText2"/>
    <w:rsid w:val="0076599B"/>
    <w:rPr>
      <w:rFonts w:ascii="Arial" w:hAnsi="Arial"/>
      <w:sz w:val="24"/>
      <w:lang w:val="en-GB"/>
    </w:rPr>
  </w:style>
  <w:style w:type="paragraph" w:styleId="NoSpacing">
    <w:name w:val="No Spacing"/>
    <w:link w:val="NoSpacingChar"/>
    <w:uiPriority w:val="1"/>
    <w:qFormat/>
    <w:rsid w:val="00522614"/>
    <w:pPr>
      <w:jc w:val="both"/>
    </w:pPr>
    <w:rPr>
      <w:rFonts w:ascii="Arial" w:eastAsiaTheme="minorHAnsi" w:hAnsi="Arial" w:cs="Arial"/>
      <w:sz w:val="24"/>
      <w:szCs w:val="24"/>
      <w:lang w:val="es-MX" w:eastAsia="es-MX"/>
    </w:rPr>
  </w:style>
  <w:style w:type="character" w:customStyle="1" w:styleId="NoSpacingChar">
    <w:name w:val="No Spacing Char"/>
    <w:link w:val="NoSpacing"/>
    <w:uiPriority w:val="1"/>
    <w:locked/>
    <w:rsid w:val="00522614"/>
    <w:rPr>
      <w:rFonts w:ascii="Arial" w:eastAsiaTheme="minorHAnsi" w:hAnsi="Arial" w:cs="Arial"/>
      <w:sz w:val="24"/>
      <w:szCs w:val="24"/>
      <w:lang w:val="es-MX" w:eastAsia="es-MX"/>
    </w:rPr>
  </w:style>
  <w:style w:type="paragraph" w:styleId="ListParagraph">
    <w:name w:val="List Paragraph"/>
    <w:aliases w:val="Lista bullets,lp1,List Paragraph1,List Paragraph11,Bullet List,FooterText,numbered,Paragraphe de liste1,Bulletr List Paragraph,列出段落,列出段落1,Listas,Colorful List - Accent 11,References,Colorful List Accent 1,List Paragraph2,List Paragraph21"/>
    <w:basedOn w:val="Normal"/>
    <w:link w:val="ListParagraphChar"/>
    <w:uiPriority w:val="34"/>
    <w:qFormat/>
    <w:rsid w:val="00D50B29"/>
    <w:pPr>
      <w:ind w:left="720"/>
      <w:contextualSpacing/>
    </w:pPr>
    <w:rPr>
      <w:rFonts w:ascii="Arial" w:hAnsi="Arial" w:cs="Arial"/>
      <w:sz w:val="22"/>
      <w:lang w:val="en-US" w:eastAsia="en-US"/>
    </w:rPr>
  </w:style>
  <w:style w:type="character" w:customStyle="1" w:styleId="st1">
    <w:name w:val="st1"/>
    <w:basedOn w:val="DefaultParagraphFont"/>
    <w:rsid w:val="00D50B29"/>
  </w:style>
  <w:style w:type="character" w:customStyle="1" w:styleId="Heading2Char">
    <w:name w:val="Heading 2 Char"/>
    <w:basedOn w:val="DefaultParagraphFont"/>
    <w:link w:val="Heading2"/>
    <w:rsid w:val="00386FD7"/>
    <w:rPr>
      <w:rFonts w:asciiTheme="majorHAnsi" w:eastAsiaTheme="majorEastAsia" w:hAnsiTheme="majorHAnsi" w:cstheme="majorBidi"/>
      <w:color w:val="365F91" w:themeColor="accent1" w:themeShade="BF"/>
      <w:sz w:val="26"/>
      <w:szCs w:val="26"/>
      <w:lang w:val="es-ES" w:eastAsia="es-ES"/>
    </w:rPr>
  </w:style>
  <w:style w:type="paragraph" w:styleId="EndnoteText">
    <w:name w:val="endnote text"/>
    <w:basedOn w:val="Normal"/>
    <w:link w:val="EndnoteTextChar"/>
    <w:uiPriority w:val="99"/>
    <w:unhideWhenUsed/>
    <w:rsid w:val="000B5329"/>
    <w:pPr>
      <w:overflowPunct w:val="0"/>
      <w:autoSpaceDE w:val="0"/>
      <w:autoSpaceDN w:val="0"/>
      <w:adjustRightInd w:val="0"/>
    </w:pPr>
    <w:rPr>
      <w:rFonts w:ascii="Courier" w:hAnsi="Courier"/>
      <w:sz w:val="20"/>
      <w:szCs w:val="20"/>
      <w:lang w:val="es-ES_tradnl"/>
    </w:rPr>
  </w:style>
  <w:style w:type="character" w:customStyle="1" w:styleId="EndnoteTextChar">
    <w:name w:val="Endnote Text Char"/>
    <w:basedOn w:val="DefaultParagraphFont"/>
    <w:link w:val="EndnoteText"/>
    <w:uiPriority w:val="99"/>
    <w:rsid w:val="000B5329"/>
    <w:rPr>
      <w:rFonts w:ascii="Courier" w:hAnsi="Courier"/>
      <w:lang w:val="es-ES_tradnl" w:eastAsia="es-ES"/>
    </w:rPr>
  </w:style>
  <w:style w:type="character" w:styleId="EndnoteReference">
    <w:name w:val="endnote reference"/>
    <w:basedOn w:val="DefaultParagraphFont"/>
    <w:uiPriority w:val="99"/>
    <w:semiHidden/>
    <w:unhideWhenUsed/>
    <w:rsid w:val="000B5329"/>
    <w:rPr>
      <w:vertAlign w:val="superscript"/>
    </w:rPr>
  </w:style>
  <w:style w:type="paragraph" w:styleId="Revision">
    <w:name w:val="Revision"/>
    <w:hidden/>
    <w:uiPriority w:val="99"/>
    <w:semiHidden/>
    <w:rsid w:val="002D59A0"/>
    <w:rPr>
      <w:sz w:val="24"/>
      <w:szCs w:val="24"/>
      <w:lang w:val="es-ES" w:eastAsia="es-ES"/>
    </w:rPr>
  </w:style>
  <w:style w:type="character" w:styleId="Emphasis">
    <w:name w:val="Emphasis"/>
    <w:basedOn w:val="DefaultParagraphFont"/>
    <w:uiPriority w:val="20"/>
    <w:qFormat/>
    <w:rsid w:val="000762A2"/>
    <w:rPr>
      <w:b/>
      <w:bCs/>
      <w:i w:val="0"/>
      <w:iCs w:val="0"/>
    </w:rPr>
  </w:style>
  <w:style w:type="paragraph" w:styleId="PlainText">
    <w:name w:val="Plain Text"/>
    <w:basedOn w:val="Normal"/>
    <w:link w:val="PlainTextChar"/>
    <w:uiPriority w:val="99"/>
    <w:unhideWhenUsed/>
    <w:rsid w:val="00497A8E"/>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rsid w:val="00497A8E"/>
    <w:rPr>
      <w:rFonts w:ascii="Calibri" w:eastAsiaTheme="minorHAnsi" w:hAnsi="Calibri" w:cstheme="minorBidi"/>
      <w:sz w:val="22"/>
      <w:szCs w:val="21"/>
    </w:rPr>
  </w:style>
  <w:style w:type="character" w:customStyle="1" w:styleId="apple-converted-space">
    <w:name w:val="apple-converted-space"/>
    <w:basedOn w:val="DefaultParagraphFont"/>
    <w:rsid w:val="00DC3580"/>
  </w:style>
  <w:style w:type="character" w:customStyle="1" w:styleId="FootnoteTextChar">
    <w:name w:val="Footnote Text Char"/>
    <w:aliases w:val="Nota al pie de página Char,5_G Char,Footnote Text Char1 Char,Footnote Text Char Char Char,Footnote Text Char1 Char Char Char,Footnote Text Char Char Char Char Char,Footnote Text Char1 Char Char1 Char Char Char"/>
    <w:basedOn w:val="DefaultParagraphFont"/>
    <w:link w:val="FootnoteText"/>
    <w:uiPriority w:val="99"/>
    <w:rsid w:val="00993855"/>
    <w:rPr>
      <w:lang w:val="es-ES" w:eastAsia="es-ES"/>
    </w:rPr>
  </w:style>
  <w:style w:type="character" w:customStyle="1" w:styleId="ListParagraphChar">
    <w:name w:val="List Paragraph Char"/>
    <w:aliases w:val="Lista bullets Char,lp1 Char,List Paragraph1 Char,List Paragraph11 Char,Bullet List Char,FooterText Char,numbered Char,Paragraphe de liste1 Char,Bulletr List Paragraph Char,列出段落 Char,列出段落1 Char,Listas Char,References Char"/>
    <w:basedOn w:val="DefaultParagraphFont"/>
    <w:link w:val="ListParagraph"/>
    <w:uiPriority w:val="34"/>
    <w:qFormat/>
    <w:locked/>
    <w:rsid w:val="00993855"/>
    <w:rPr>
      <w:rFonts w:ascii="Arial" w:hAnsi="Arial" w:cs="Arial"/>
      <w:sz w:val="22"/>
      <w:szCs w:val="24"/>
    </w:rPr>
  </w:style>
  <w:style w:type="character" w:customStyle="1" w:styleId="Heading1Char">
    <w:name w:val="Heading 1 Char"/>
    <w:basedOn w:val="DefaultParagraphFont"/>
    <w:link w:val="Heading1"/>
    <w:rsid w:val="00F31EE4"/>
    <w:rPr>
      <w:rFonts w:asciiTheme="majorHAnsi" w:eastAsiaTheme="majorEastAsia" w:hAnsiTheme="majorHAnsi" w:cstheme="majorBidi"/>
      <w:color w:val="365F91" w:themeColor="accent1" w:themeShade="BF"/>
      <w:sz w:val="32"/>
      <w:szCs w:val="32"/>
      <w:lang w:val="es-ES" w:eastAsia="es-ES"/>
    </w:rPr>
  </w:style>
  <w:style w:type="character" w:styleId="Strong">
    <w:name w:val="Strong"/>
    <w:basedOn w:val="DefaultParagraphFont"/>
    <w:uiPriority w:val="22"/>
    <w:qFormat/>
    <w:rsid w:val="008250C6"/>
    <w:rPr>
      <w:b/>
      <w:bCs/>
    </w:rPr>
  </w:style>
  <w:style w:type="character" w:styleId="IntenseReference">
    <w:name w:val="Intense Reference"/>
    <w:basedOn w:val="DefaultParagraphFont"/>
    <w:uiPriority w:val="32"/>
    <w:qFormat/>
    <w:rsid w:val="00C71602"/>
    <w:rPr>
      <w:b/>
      <w:bCs/>
      <w:smallCaps/>
      <w:color w:val="4F81BD" w:themeColor="accent1"/>
      <w:spacing w:val="5"/>
    </w:rPr>
  </w:style>
  <w:style w:type="character" w:customStyle="1" w:styleId="HeaderChar">
    <w:name w:val="Header Char"/>
    <w:basedOn w:val="DefaultParagraphFont"/>
    <w:link w:val="Header"/>
    <w:uiPriority w:val="99"/>
    <w:rsid w:val="00B0252F"/>
    <w:rPr>
      <w:sz w:val="24"/>
      <w:szCs w:val="24"/>
      <w:lang w:val="es-ES" w:eastAsia="es-ES"/>
    </w:rPr>
  </w:style>
  <w:style w:type="character" w:customStyle="1" w:styleId="FooterChar">
    <w:name w:val="Footer Char"/>
    <w:basedOn w:val="DefaultParagraphFont"/>
    <w:link w:val="Footer"/>
    <w:uiPriority w:val="99"/>
    <w:rsid w:val="00EE2CCB"/>
    <w:rPr>
      <w:sz w:val="24"/>
      <w:szCs w:val="24"/>
      <w:lang w:val="es-ES" w:eastAsia="es-ES"/>
    </w:rPr>
  </w:style>
  <w:style w:type="table" w:styleId="GridTable1Light-Accent1">
    <w:name w:val="Grid Table 1 Light Accent 1"/>
    <w:basedOn w:val="TableNormal"/>
    <w:uiPriority w:val="46"/>
    <w:rsid w:val="00D1744F"/>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rsid w:val="00F2377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0172D3"/>
    <w:rPr>
      <w:color w:val="2B579A"/>
      <w:shd w:val="clear" w:color="auto" w:fill="E6E6E6"/>
    </w:rPr>
  </w:style>
  <w:style w:type="paragraph" w:styleId="Subtitle">
    <w:name w:val="Subtitle"/>
    <w:basedOn w:val="Normal"/>
    <w:next w:val="Normal"/>
    <w:link w:val="SubtitleChar"/>
    <w:uiPriority w:val="11"/>
    <w:qFormat/>
    <w:rsid w:val="00015AFA"/>
    <w:pPr>
      <w:spacing w:after="60" w:line="276" w:lineRule="auto"/>
      <w:outlineLvl w:val="1"/>
    </w:pPr>
    <w:rPr>
      <w:rFonts w:ascii="Cambria" w:hAnsi="Cambria"/>
      <w:lang w:val="en-US" w:eastAsia="zh-CN"/>
    </w:rPr>
  </w:style>
  <w:style w:type="character" w:customStyle="1" w:styleId="SubtitleChar">
    <w:name w:val="Subtitle Char"/>
    <w:basedOn w:val="DefaultParagraphFont"/>
    <w:link w:val="Subtitle"/>
    <w:uiPriority w:val="11"/>
    <w:rsid w:val="00015AFA"/>
    <w:rPr>
      <w:rFonts w:ascii="Cambria" w:hAnsi="Cambria"/>
      <w:sz w:val="24"/>
      <w:szCs w:val="24"/>
      <w:lang w:eastAsia="zh-CN"/>
    </w:rPr>
  </w:style>
  <w:style w:type="paragraph" w:styleId="BodyText">
    <w:name w:val="Body Text"/>
    <w:basedOn w:val="Normal"/>
    <w:link w:val="BodyTextChar"/>
    <w:unhideWhenUsed/>
    <w:rsid w:val="000959D7"/>
    <w:pPr>
      <w:spacing w:after="120"/>
    </w:pPr>
  </w:style>
  <w:style w:type="character" w:customStyle="1" w:styleId="BodyTextChar">
    <w:name w:val="Body Text Char"/>
    <w:basedOn w:val="DefaultParagraphFont"/>
    <w:link w:val="BodyText"/>
    <w:rsid w:val="000959D7"/>
    <w:rPr>
      <w:sz w:val="24"/>
      <w:szCs w:val="24"/>
      <w:lang w:val="es-ES" w:eastAsia="es-ES"/>
    </w:rPr>
  </w:style>
  <w:style w:type="paragraph" w:customStyle="1" w:styleId="Parrafo">
    <w:name w:val="Parrafo"/>
    <w:basedOn w:val="Normal"/>
    <w:link w:val="ParrafoCar"/>
    <w:autoRedefine/>
    <w:rsid w:val="008F0994"/>
    <w:pPr>
      <w:jc w:val="both"/>
    </w:pPr>
    <w:rPr>
      <w:rFonts w:ascii="Tahoma" w:hAnsi="Tahoma"/>
      <w:sz w:val="18"/>
      <w:szCs w:val="18"/>
      <w:lang w:eastAsia="en-US"/>
    </w:rPr>
  </w:style>
  <w:style w:type="character" w:customStyle="1" w:styleId="ParrafoCar">
    <w:name w:val="Parrafo Car"/>
    <w:link w:val="Parrafo"/>
    <w:rsid w:val="008F0994"/>
    <w:rPr>
      <w:rFonts w:ascii="Tahoma" w:hAnsi="Tahoma"/>
      <w:sz w:val="18"/>
      <w:szCs w:val="18"/>
      <w:lang w:val="es-ES"/>
    </w:rPr>
  </w:style>
  <w:style w:type="paragraph" w:customStyle="1" w:styleId="EstiloTtulo2Espacioajustadoen10pt">
    <w:name w:val="Estilo Título 2 + Espacio ajustado en 10 pt"/>
    <w:basedOn w:val="Heading2"/>
    <w:autoRedefine/>
    <w:rsid w:val="000959D7"/>
    <w:pPr>
      <w:keepNext w:val="0"/>
      <w:keepLines w:val="0"/>
      <w:widowControl w:val="0"/>
      <w:numPr>
        <w:numId w:val="2"/>
      </w:numPr>
      <w:spacing w:before="0"/>
      <w:jc w:val="both"/>
    </w:pPr>
    <w:rPr>
      <w:rFonts w:ascii="Tahoma" w:eastAsia="Times New Roman" w:hAnsi="Tahoma" w:cs="Times New Roman"/>
      <w:b/>
      <w:color w:val="auto"/>
      <w:kern w:val="20"/>
      <w:sz w:val="18"/>
      <w:szCs w:val="18"/>
      <w:lang w:val="es-MX" w:eastAsia="en-US"/>
    </w:rPr>
  </w:style>
  <w:style w:type="paragraph" w:styleId="TOCHeading">
    <w:name w:val="TOC Heading"/>
    <w:basedOn w:val="Heading1"/>
    <w:next w:val="Normal"/>
    <w:uiPriority w:val="39"/>
    <w:unhideWhenUsed/>
    <w:qFormat/>
    <w:rsid w:val="0086437B"/>
    <w:pPr>
      <w:spacing w:line="259" w:lineRule="auto"/>
      <w:outlineLvl w:val="9"/>
    </w:pPr>
    <w:rPr>
      <w:lang w:val="en-US" w:eastAsia="en-US"/>
    </w:rPr>
  </w:style>
  <w:style w:type="paragraph" w:styleId="TOC1">
    <w:name w:val="toc 1"/>
    <w:basedOn w:val="Normal"/>
    <w:next w:val="Normal"/>
    <w:autoRedefine/>
    <w:uiPriority w:val="39"/>
    <w:unhideWhenUsed/>
    <w:rsid w:val="0086437B"/>
    <w:pPr>
      <w:spacing w:after="100"/>
    </w:pPr>
  </w:style>
  <w:style w:type="paragraph" w:styleId="TOC2">
    <w:name w:val="toc 2"/>
    <w:basedOn w:val="Normal"/>
    <w:next w:val="Normal"/>
    <w:autoRedefine/>
    <w:uiPriority w:val="39"/>
    <w:unhideWhenUsed/>
    <w:rsid w:val="0086437B"/>
    <w:pPr>
      <w:spacing w:after="100"/>
      <w:ind w:left="240"/>
    </w:pPr>
  </w:style>
  <w:style w:type="character" w:styleId="FollowedHyperlink">
    <w:name w:val="FollowedHyperlink"/>
    <w:basedOn w:val="DefaultParagraphFont"/>
    <w:semiHidden/>
    <w:unhideWhenUsed/>
    <w:rsid w:val="00C70766"/>
    <w:rPr>
      <w:color w:val="800080" w:themeColor="followedHyperlink"/>
      <w:u w:val="single"/>
    </w:rPr>
  </w:style>
  <w:style w:type="paragraph" w:customStyle="1" w:styleId="Default">
    <w:name w:val="Default"/>
    <w:rsid w:val="00442F39"/>
    <w:pPr>
      <w:autoSpaceDE w:val="0"/>
      <w:autoSpaceDN w:val="0"/>
      <w:adjustRightInd w:val="0"/>
    </w:pPr>
    <w:rPr>
      <w:rFonts w:ascii="Wingdings" w:hAnsi="Wingdings" w:cs="Wingdings"/>
      <w:color w:val="000000"/>
      <w:sz w:val="24"/>
      <w:szCs w:val="24"/>
    </w:rPr>
  </w:style>
  <w:style w:type="table" w:styleId="GridTable6Colorful">
    <w:name w:val="Grid Table 6 Colorful"/>
    <w:basedOn w:val="TableNormal"/>
    <w:uiPriority w:val="51"/>
    <w:rsid w:val="003D164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C62291"/>
    <w:rPr>
      <w:color w:val="605E5C"/>
      <w:shd w:val="clear" w:color="auto" w:fill="E1DFDD"/>
    </w:rPr>
  </w:style>
  <w:style w:type="paragraph" w:customStyle="1" w:styleId="Cuerpo">
    <w:name w:val="Cuerpo"/>
    <w:rsid w:val="00A27AB0"/>
    <w:pPr>
      <w:pBdr>
        <w:top w:val="nil"/>
        <w:left w:val="nil"/>
        <w:bottom w:val="nil"/>
        <w:right w:val="nil"/>
        <w:between w:val="nil"/>
        <w:bar w:val="nil"/>
      </w:pBdr>
    </w:pPr>
    <w:rPr>
      <w:rFonts w:eastAsia="Arial Unicode MS" w:cs="Arial Unicode MS"/>
      <w:color w:val="000000"/>
      <w:sz w:val="24"/>
      <w:szCs w:val="24"/>
      <w:u w:color="000000"/>
      <w:bdr w:val="nil"/>
      <w:lang w:val="pt-BR" w:eastAsia="pt-BR"/>
      <w14:textOutline w14:w="0" w14:cap="flat" w14:cmpd="sng" w14:algn="ctr">
        <w14:noFill/>
        <w14:prstDash w14:val="solid"/>
        <w14:bevel/>
      </w14:textOutline>
    </w:rPr>
  </w:style>
  <w:style w:type="character" w:customStyle="1" w:styleId="Ninguno">
    <w:name w:val="Ninguno"/>
    <w:rsid w:val="00A27AB0"/>
    <w:rPr>
      <w:lang w:val="es-ES_tradnl"/>
    </w:rPr>
  </w:style>
  <w:style w:type="numbering" w:customStyle="1" w:styleId="Estiloimportado2">
    <w:name w:val="Estilo importado 2"/>
    <w:rsid w:val="00A27AB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01691">
      <w:bodyDiv w:val="1"/>
      <w:marLeft w:val="0"/>
      <w:marRight w:val="0"/>
      <w:marTop w:val="0"/>
      <w:marBottom w:val="0"/>
      <w:divBdr>
        <w:top w:val="none" w:sz="0" w:space="0" w:color="auto"/>
        <w:left w:val="none" w:sz="0" w:space="0" w:color="auto"/>
        <w:bottom w:val="none" w:sz="0" w:space="0" w:color="auto"/>
        <w:right w:val="none" w:sz="0" w:space="0" w:color="auto"/>
      </w:divBdr>
      <w:divsChild>
        <w:div w:id="307395159">
          <w:marLeft w:val="0"/>
          <w:marRight w:val="0"/>
          <w:marTop w:val="0"/>
          <w:marBottom w:val="0"/>
          <w:divBdr>
            <w:top w:val="none" w:sz="0" w:space="0" w:color="auto"/>
            <w:left w:val="none" w:sz="0" w:space="0" w:color="auto"/>
            <w:bottom w:val="none" w:sz="0" w:space="0" w:color="auto"/>
            <w:right w:val="none" w:sz="0" w:space="0" w:color="auto"/>
          </w:divBdr>
        </w:div>
      </w:divsChild>
    </w:div>
    <w:div w:id="197469435">
      <w:bodyDiv w:val="1"/>
      <w:marLeft w:val="0"/>
      <w:marRight w:val="0"/>
      <w:marTop w:val="0"/>
      <w:marBottom w:val="0"/>
      <w:divBdr>
        <w:top w:val="none" w:sz="0" w:space="0" w:color="auto"/>
        <w:left w:val="none" w:sz="0" w:space="0" w:color="auto"/>
        <w:bottom w:val="none" w:sz="0" w:space="0" w:color="auto"/>
        <w:right w:val="none" w:sz="0" w:space="0" w:color="auto"/>
      </w:divBdr>
      <w:divsChild>
        <w:div w:id="55666948">
          <w:marLeft w:val="0"/>
          <w:marRight w:val="0"/>
          <w:marTop w:val="0"/>
          <w:marBottom w:val="0"/>
          <w:divBdr>
            <w:top w:val="none" w:sz="0" w:space="0" w:color="auto"/>
            <w:left w:val="none" w:sz="0" w:space="0" w:color="auto"/>
            <w:bottom w:val="none" w:sz="0" w:space="0" w:color="auto"/>
            <w:right w:val="none" w:sz="0" w:space="0" w:color="auto"/>
          </w:divBdr>
        </w:div>
        <w:div w:id="157158632">
          <w:marLeft w:val="0"/>
          <w:marRight w:val="0"/>
          <w:marTop w:val="0"/>
          <w:marBottom w:val="0"/>
          <w:divBdr>
            <w:top w:val="none" w:sz="0" w:space="0" w:color="auto"/>
            <w:left w:val="none" w:sz="0" w:space="0" w:color="auto"/>
            <w:bottom w:val="none" w:sz="0" w:space="0" w:color="auto"/>
            <w:right w:val="none" w:sz="0" w:space="0" w:color="auto"/>
          </w:divBdr>
        </w:div>
        <w:div w:id="183401767">
          <w:marLeft w:val="0"/>
          <w:marRight w:val="0"/>
          <w:marTop w:val="0"/>
          <w:marBottom w:val="0"/>
          <w:divBdr>
            <w:top w:val="none" w:sz="0" w:space="0" w:color="auto"/>
            <w:left w:val="none" w:sz="0" w:space="0" w:color="auto"/>
            <w:bottom w:val="none" w:sz="0" w:space="0" w:color="auto"/>
            <w:right w:val="none" w:sz="0" w:space="0" w:color="auto"/>
          </w:divBdr>
        </w:div>
        <w:div w:id="230702504">
          <w:marLeft w:val="0"/>
          <w:marRight w:val="0"/>
          <w:marTop w:val="0"/>
          <w:marBottom w:val="0"/>
          <w:divBdr>
            <w:top w:val="none" w:sz="0" w:space="0" w:color="auto"/>
            <w:left w:val="none" w:sz="0" w:space="0" w:color="auto"/>
            <w:bottom w:val="none" w:sz="0" w:space="0" w:color="auto"/>
            <w:right w:val="none" w:sz="0" w:space="0" w:color="auto"/>
          </w:divBdr>
        </w:div>
        <w:div w:id="231701327">
          <w:marLeft w:val="0"/>
          <w:marRight w:val="0"/>
          <w:marTop w:val="0"/>
          <w:marBottom w:val="0"/>
          <w:divBdr>
            <w:top w:val="none" w:sz="0" w:space="0" w:color="auto"/>
            <w:left w:val="none" w:sz="0" w:space="0" w:color="auto"/>
            <w:bottom w:val="none" w:sz="0" w:space="0" w:color="auto"/>
            <w:right w:val="none" w:sz="0" w:space="0" w:color="auto"/>
          </w:divBdr>
        </w:div>
        <w:div w:id="252707831">
          <w:marLeft w:val="0"/>
          <w:marRight w:val="0"/>
          <w:marTop w:val="0"/>
          <w:marBottom w:val="0"/>
          <w:divBdr>
            <w:top w:val="none" w:sz="0" w:space="0" w:color="auto"/>
            <w:left w:val="none" w:sz="0" w:space="0" w:color="auto"/>
            <w:bottom w:val="none" w:sz="0" w:space="0" w:color="auto"/>
            <w:right w:val="none" w:sz="0" w:space="0" w:color="auto"/>
          </w:divBdr>
        </w:div>
        <w:div w:id="361513619">
          <w:marLeft w:val="0"/>
          <w:marRight w:val="0"/>
          <w:marTop w:val="0"/>
          <w:marBottom w:val="0"/>
          <w:divBdr>
            <w:top w:val="none" w:sz="0" w:space="0" w:color="auto"/>
            <w:left w:val="none" w:sz="0" w:space="0" w:color="auto"/>
            <w:bottom w:val="none" w:sz="0" w:space="0" w:color="auto"/>
            <w:right w:val="none" w:sz="0" w:space="0" w:color="auto"/>
          </w:divBdr>
        </w:div>
        <w:div w:id="367415152">
          <w:marLeft w:val="0"/>
          <w:marRight w:val="0"/>
          <w:marTop w:val="0"/>
          <w:marBottom w:val="0"/>
          <w:divBdr>
            <w:top w:val="none" w:sz="0" w:space="0" w:color="auto"/>
            <w:left w:val="none" w:sz="0" w:space="0" w:color="auto"/>
            <w:bottom w:val="none" w:sz="0" w:space="0" w:color="auto"/>
            <w:right w:val="none" w:sz="0" w:space="0" w:color="auto"/>
          </w:divBdr>
        </w:div>
        <w:div w:id="470296010">
          <w:marLeft w:val="0"/>
          <w:marRight w:val="0"/>
          <w:marTop w:val="0"/>
          <w:marBottom w:val="0"/>
          <w:divBdr>
            <w:top w:val="none" w:sz="0" w:space="0" w:color="auto"/>
            <w:left w:val="none" w:sz="0" w:space="0" w:color="auto"/>
            <w:bottom w:val="none" w:sz="0" w:space="0" w:color="auto"/>
            <w:right w:val="none" w:sz="0" w:space="0" w:color="auto"/>
          </w:divBdr>
        </w:div>
        <w:div w:id="529420015">
          <w:marLeft w:val="0"/>
          <w:marRight w:val="0"/>
          <w:marTop w:val="0"/>
          <w:marBottom w:val="0"/>
          <w:divBdr>
            <w:top w:val="none" w:sz="0" w:space="0" w:color="auto"/>
            <w:left w:val="none" w:sz="0" w:space="0" w:color="auto"/>
            <w:bottom w:val="none" w:sz="0" w:space="0" w:color="auto"/>
            <w:right w:val="none" w:sz="0" w:space="0" w:color="auto"/>
          </w:divBdr>
        </w:div>
        <w:div w:id="567154073">
          <w:marLeft w:val="0"/>
          <w:marRight w:val="0"/>
          <w:marTop w:val="0"/>
          <w:marBottom w:val="0"/>
          <w:divBdr>
            <w:top w:val="none" w:sz="0" w:space="0" w:color="auto"/>
            <w:left w:val="none" w:sz="0" w:space="0" w:color="auto"/>
            <w:bottom w:val="none" w:sz="0" w:space="0" w:color="auto"/>
            <w:right w:val="none" w:sz="0" w:space="0" w:color="auto"/>
          </w:divBdr>
        </w:div>
        <w:div w:id="577593733">
          <w:marLeft w:val="0"/>
          <w:marRight w:val="0"/>
          <w:marTop w:val="0"/>
          <w:marBottom w:val="0"/>
          <w:divBdr>
            <w:top w:val="none" w:sz="0" w:space="0" w:color="auto"/>
            <w:left w:val="none" w:sz="0" w:space="0" w:color="auto"/>
            <w:bottom w:val="none" w:sz="0" w:space="0" w:color="auto"/>
            <w:right w:val="none" w:sz="0" w:space="0" w:color="auto"/>
          </w:divBdr>
        </w:div>
        <w:div w:id="607125769">
          <w:marLeft w:val="0"/>
          <w:marRight w:val="0"/>
          <w:marTop w:val="0"/>
          <w:marBottom w:val="0"/>
          <w:divBdr>
            <w:top w:val="none" w:sz="0" w:space="0" w:color="auto"/>
            <w:left w:val="none" w:sz="0" w:space="0" w:color="auto"/>
            <w:bottom w:val="none" w:sz="0" w:space="0" w:color="auto"/>
            <w:right w:val="none" w:sz="0" w:space="0" w:color="auto"/>
          </w:divBdr>
        </w:div>
        <w:div w:id="648557029">
          <w:marLeft w:val="0"/>
          <w:marRight w:val="0"/>
          <w:marTop w:val="0"/>
          <w:marBottom w:val="0"/>
          <w:divBdr>
            <w:top w:val="none" w:sz="0" w:space="0" w:color="auto"/>
            <w:left w:val="none" w:sz="0" w:space="0" w:color="auto"/>
            <w:bottom w:val="none" w:sz="0" w:space="0" w:color="auto"/>
            <w:right w:val="none" w:sz="0" w:space="0" w:color="auto"/>
          </w:divBdr>
        </w:div>
        <w:div w:id="715391360">
          <w:marLeft w:val="0"/>
          <w:marRight w:val="0"/>
          <w:marTop w:val="0"/>
          <w:marBottom w:val="0"/>
          <w:divBdr>
            <w:top w:val="none" w:sz="0" w:space="0" w:color="auto"/>
            <w:left w:val="none" w:sz="0" w:space="0" w:color="auto"/>
            <w:bottom w:val="none" w:sz="0" w:space="0" w:color="auto"/>
            <w:right w:val="none" w:sz="0" w:space="0" w:color="auto"/>
          </w:divBdr>
        </w:div>
        <w:div w:id="733621067">
          <w:marLeft w:val="0"/>
          <w:marRight w:val="0"/>
          <w:marTop w:val="0"/>
          <w:marBottom w:val="0"/>
          <w:divBdr>
            <w:top w:val="none" w:sz="0" w:space="0" w:color="auto"/>
            <w:left w:val="none" w:sz="0" w:space="0" w:color="auto"/>
            <w:bottom w:val="none" w:sz="0" w:space="0" w:color="auto"/>
            <w:right w:val="none" w:sz="0" w:space="0" w:color="auto"/>
          </w:divBdr>
        </w:div>
        <w:div w:id="751007632">
          <w:marLeft w:val="0"/>
          <w:marRight w:val="0"/>
          <w:marTop w:val="0"/>
          <w:marBottom w:val="0"/>
          <w:divBdr>
            <w:top w:val="none" w:sz="0" w:space="0" w:color="auto"/>
            <w:left w:val="none" w:sz="0" w:space="0" w:color="auto"/>
            <w:bottom w:val="none" w:sz="0" w:space="0" w:color="auto"/>
            <w:right w:val="none" w:sz="0" w:space="0" w:color="auto"/>
          </w:divBdr>
        </w:div>
        <w:div w:id="775099227">
          <w:marLeft w:val="0"/>
          <w:marRight w:val="0"/>
          <w:marTop w:val="0"/>
          <w:marBottom w:val="0"/>
          <w:divBdr>
            <w:top w:val="none" w:sz="0" w:space="0" w:color="auto"/>
            <w:left w:val="none" w:sz="0" w:space="0" w:color="auto"/>
            <w:bottom w:val="none" w:sz="0" w:space="0" w:color="auto"/>
            <w:right w:val="none" w:sz="0" w:space="0" w:color="auto"/>
          </w:divBdr>
        </w:div>
        <w:div w:id="780228293">
          <w:marLeft w:val="0"/>
          <w:marRight w:val="0"/>
          <w:marTop w:val="0"/>
          <w:marBottom w:val="0"/>
          <w:divBdr>
            <w:top w:val="none" w:sz="0" w:space="0" w:color="auto"/>
            <w:left w:val="none" w:sz="0" w:space="0" w:color="auto"/>
            <w:bottom w:val="none" w:sz="0" w:space="0" w:color="auto"/>
            <w:right w:val="none" w:sz="0" w:space="0" w:color="auto"/>
          </w:divBdr>
        </w:div>
        <w:div w:id="843672225">
          <w:marLeft w:val="0"/>
          <w:marRight w:val="0"/>
          <w:marTop w:val="0"/>
          <w:marBottom w:val="0"/>
          <w:divBdr>
            <w:top w:val="none" w:sz="0" w:space="0" w:color="auto"/>
            <w:left w:val="none" w:sz="0" w:space="0" w:color="auto"/>
            <w:bottom w:val="none" w:sz="0" w:space="0" w:color="auto"/>
            <w:right w:val="none" w:sz="0" w:space="0" w:color="auto"/>
          </w:divBdr>
        </w:div>
        <w:div w:id="939341404">
          <w:marLeft w:val="0"/>
          <w:marRight w:val="0"/>
          <w:marTop w:val="0"/>
          <w:marBottom w:val="0"/>
          <w:divBdr>
            <w:top w:val="none" w:sz="0" w:space="0" w:color="auto"/>
            <w:left w:val="none" w:sz="0" w:space="0" w:color="auto"/>
            <w:bottom w:val="none" w:sz="0" w:space="0" w:color="auto"/>
            <w:right w:val="none" w:sz="0" w:space="0" w:color="auto"/>
          </w:divBdr>
        </w:div>
        <w:div w:id="1016417918">
          <w:marLeft w:val="0"/>
          <w:marRight w:val="0"/>
          <w:marTop w:val="0"/>
          <w:marBottom w:val="0"/>
          <w:divBdr>
            <w:top w:val="none" w:sz="0" w:space="0" w:color="auto"/>
            <w:left w:val="none" w:sz="0" w:space="0" w:color="auto"/>
            <w:bottom w:val="none" w:sz="0" w:space="0" w:color="auto"/>
            <w:right w:val="none" w:sz="0" w:space="0" w:color="auto"/>
          </w:divBdr>
        </w:div>
        <w:div w:id="1067655367">
          <w:marLeft w:val="0"/>
          <w:marRight w:val="0"/>
          <w:marTop w:val="0"/>
          <w:marBottom w:val="0"/>
          <w:divBdr>
            <w:top w:val="none" w:sz="0" w:space="0" w:color="auto"/>
            <w:left w:val="none" w:sz="0" w:space="0" w:color="auto"/>
            <w:bottom w:val="none" w:sz="0" w:space="0" w:color="auto"/>
            <w:right w:val="none" w:sz="0" w:space="0" w:color="auto"/>
          </w:divBdr>
        </w:div>
        <w:div w:id="1081679009">
          <w:marLeft w:val="0"/>
          <w:marRight w:val="0"/>
          <w:marTop w:val="0"/>
          <w:marBottom w:val="0"/>
          <w:divBdr>
            <w:top w:val="none" w:sz="0" w:space="0" w:color="auto"/>
            <w:left w:val="none" w:sz="0" w:space="0" w:color="auto"/>
            <w:bottom w:val="none" w:sz="0" w:space="0" w:color="auto"/>
            <w:right w:val="none" w:sz="0" w:space="0" w:color="auto"/>
          </w:divBdr>
        </w:div>
        <w:div w:id="1180697445">
          <w:marLeft w:val="0"/>
          <w:marRight w:val="0"/>
          <w:marTop w:val="0"/>
          <w:marBottom w:val="0"/>
          <w:divBdr>
            <w:top w:val="none" w:sz="0" w:space="0" w:color="auto"/>
            <w:left w:val="none" w:sz="0" w:space="0" w:color="auto"/>
            <w:bottom w:val="none" w:sz="0" w:space="0" w:color="auto"/>
            <w:right w:val="none" w:sz="0" w:space="0" w:color="auto"/>
          </w:divBdr>
        </w:div>
        <w:div w:id="1185821234">
          <w:marLeft w:val="0"/>
          <w:marRight w:val="0"/>
          <w:marTop w:val="0"/>
          <w:marBottom w:val="0"/>
          <w:divBdr>
            <w:top w:val="none" w:sz="0" w:space="0" w:color="auto"/>
            <w:left w:val="none" w:sz="0" w:space="0" w:color="auto"/>
            <w:bottom w:val="none" w:sz="0" w:space="0" w:color="auto"/>
            <w:right w:val="none" w:sz="0" w:space="0" w:color="auto"/>
          </w:divBdr>
        </w:div>
        <w:div w:id="1189950256">
          <w:marLeft w:val="0"/>
          <w:marRight w:val="0"/>
          <w:marTop w:val="0"/>
          <w:marBottom w:val="0"/>
          <w:divBdr>
            <w:top w:val="none" w:sz="0" w:space="0" w:color="auto"/>
            <w:left w:val="none" w:sz="0" w:space="0" w:color="auto"/>
            <w:bottom w:val="none" w:sz="0" w:space="0" w:color="auto"/>
            <w:right w:val="none" w:sz="0" w:space="0" w:color="auto"/>
          </w:divBdr>
        </w:div>
        <w:div w:id="1211962229">
          <w:marLeft w:val="0"/>
          <w:marRight w:val="0"/>
          <w:marTop w:val="0"/>
          <w:marBottom w:val="0"/>
          <w:divBdr>
            <w:top w:val="none" w:sz="0" w:space="0" w:color="auto"/>
            <w:left w:val="none" w:sz="0" w:space="0" w:color="auto"/>
            <w:bottom w:val="none" w:sz="0" w:space="0" w:color="auto"/>
            <w:right w:val="none" w:sz="0" w:space="0" w:color="auto"/>
          </w:divBdr>
        </w:div>
        <w:div w:id="1412000056">
          <w:marLeft w:val="0"/>
          <w:marRight w:val="0"/>
          <w:marTop w:val="0"/>
          <w:marBottom w:val="0"/>
          <w:divBdr>
            <w:top w:val="none" w:sz="0" w:space="0" w:color="auto"/>
            <w:left w:val="none" w:sz="0" w:space="0" w:color="auto"/>
            <w:bottom w:val="none" w:sz="0" w:space="0" w:color="auto"/>
            <w:right w:val="none" w:sz="0" w:space="0" w:color="auto"/>
          </w:divBdr>
        </w:div>
        <w:div w:id="1423143732">
          <w:marLeft w:val="0"/>
          <w:marRight w:val="0"/>
          <w:marTop w:val="0"/>
          <w:marBottom w:val="0"/>
          <w:divBdr>
            <w:top w:val="none" w:sz="0" w:space="0" w:color="auto"/>
            <w:left w:val="none" w:sz="0" w:space="0" w:color="auto"/>
            <w:bottom w:val="none" w:sz="0" w:space="0" w:color="auto"/>
            <w:right w:val="none" w:sz="0" w:space="0" w:color="auto"/>
          </w:divBdr>
        </w:div>
        <w:div w:id="1444350133">
          <w:marLeft w:val="0"/>
          <w:marRight w:val="0"/>
          <w:marTop w:val="0"/>
          <w:marBottom w:val="0"/>
          <w:divBdr>
            <w:top w:val="none" w:sz="0" w:space="0" w:color="auto"/>
            <w:left w:val="none" w:sz="0" w:space="0" w:color="auto"/>
            <w:bottom w:val="none" w:sz="0" w:space="0" w:color="auto"/>
            <w:right w:val="none" w:sz="0" w:space="0" w:color="auto"/>
          </w:divBdr>
        </w:div>
        <w:div w:id="1467892824">
          <w:marLeft w:val="0"/>
          <w:marRight w:val="0"/>
          <w:marTop w:val="0"/>
          <w:marBottom w:val="0"/>
          <w:divBdr>
            <w:top w:val="none" w:sz="0" w:space="0" w:color="auto"/>
            <w:left w:val="none" w:sz="0" w:space="0" w:color="auto"/>
            <w:bottom w:val="none" w:sz="0" w:space="0" w:color="auto"/>
            <w:right w:val="none" w:sz="0" w:space="0" w:color="auto"/>
          </w:divBdr>
        </w:div>
        <w:div w:id="1470054245">
          <w:marLeft w:val="0"/>
          <w:marRight w:val="0"/>
          <w:marTop w:val="0"/>
          <w:marBottom w:val="0"/>
          <w:divBdr>
            <w:top w:val="none" w:sz="0" w:space="0" w:color="auto"/>
            <w:left w:val="none" w:sz="0" w:space="0" w:color="auto"/>
            <w:bottom w:val="none" w:sz="0" w:space="0" w:color="auto"/>
            <w:right w:val="none" w:sz="0" w:space="0" w:color="auto"/>
          </w:divBdr>
        </w:div>
        <w:div w:id="1487476014">
          <w:marLeft w:val="0"/>
          <w:marRight w:val="0"/>
          <w:marTop w:val="0"/>
          <w:marBottom w:val="0"/>
          <w:divBdr>
            <w:top w:val="none" w:sz="0" w:space="0" w:color="auto"/>
            <w:left w:val="none" w:sz="0" w:space="0" w:color="auto"/>
            <w:bottom w:val="none" w:sz="0" w:space="0" w:color="auto"/>
            <w:right w:val="none" w:sz="0" w:space="0" w:color="auto"/>
          </w:divBdr>
        </w:div>
        <w:div w:id="1561935971">
          <w:marLeft w:val="0"/>
          <w:marRight w:val="0"/>
          <w:marTop w:val="0"/>
          <w:marBottom w:val="0"/>
          <w:divBdr>
            <w:top w:val="none" w:sz="0" w:space="0" w:color="auto"/>
            <w:left w:val="none" w:sz="0" w:space="0" w:color="auto"/>
            <w:bottom w:val="none" w:sz="0" w:space="0" w:color="auto"/>
            <w:right w:val="none" w:sz="0" w:space="0" w:color="auto"/>
          </w:divBdr>
        </w:div>
        <w:div w:id="1690446877">
          <w:marLeft w:val="0"/>
          <w:marRight w:val="0"/>
          <w:marTop w:val="0"/>
          <w:marBottom w:val="0"/>
          <w:divBdr>
            <w:top w:val="none" w:sz="0" w:space="0" w:color="auto"/>
            <w:left w:val="none" w:sz="0" w:space="0" w:color="auto"/>
            <w:bottom w:val="none" w:sz="0" w:space="0" w:color="auto"/>
            <w:right w:val="none" w:sz="0" w:space="0" w:color="auto"/>
          </w:divBdr>
        </w:div>
        <w:div w:id="1814252646">
          <w:marLeft w:val="0"/>
          <w:marRight w:val="0"/>
          <w:marTop w:val="0"/>
          <w:marBottom w:val="0"/>
          <w:divBdr>
            <w:top w:val="none" w:sz="0" w:space="0" w:color="auto"/>
            <w:left w:val="none" w:sz="0" w:space="0" w:color="auto"/>
            <w:bottom w:val="none" w:sz="0" w:space="0" w:color="auto"/>
            <w:right w:val="none" w:sz="0" w:space="0" w:color="auto"/>
          </w:divBdr>
        </w:div>
        <w:div w:id="1849758877">
          <w:marLeft w:val="0"/>
          <w:marRight w:val="0"/>
          <w:marTop w:val="0"/>
          <w:marBottom w:val="0"/>
          <w:divBdr>
            <w:top w:val="none" w:sz="0" w:space="0" w:color="auto"/>
            <w:left w:val="none" w:sz="0" w:space="0" w:color="auto"/>
            <w:bottom w:val="none" w:sz="0" w:space="0" w:color="auto"/>
            <w:right w:val="none" w:sz="0" w:space="0" w:color="auto"/>
          </w:divBdr>
        </w:div>
        <w:div w:id="1920678104">
          <w:marLeft w:val="0"/>
          <w:marRight w:val="0"/>
          <w:marTop w:val="0"/>
          <w:marBottom w:val="0"/>
          <w:divBdr>
            <w:top w:val="none" w:sz="0" w:space="0" w:color="auto"/>
            <w:left w:val="none" w:sz="0" w:space="0" w:color="auto"/>
            <w:bottom w:val="none" w:sz="0" w:space="0" w:color="auto"/>
            <w:right w:val="none" w:sz="0" w:space="0" w:color="auto"/>
          </w:divBdr>
        </w:div>
        <w:div w:id="2040428541">
          <w:marLeft w:val="0"/>
          <w:marRight w:val="0"/>
          <w:marTop w:val="0"/>
          <w:marBottom w:val="0"/>
          <w:divBdr>
            <w:top w:val="none" w:sz="0" w:space="0" w:color="auto"/>
            <w:left w:val="none" w:sz="0" w:space="0" w:color="auto"/>
            <w:bottom w:val="none" w:sz="0" w:space="0" w:color="auto"/>
            <w:right w:val="none" w:sz="0" w:space="0" w:color="auto"/>
          </w:divBdr>
        </w:div>
      </w:divsChild>
    </w:div>
    <w:div w:id="340013039">
      <w:bodyDiv w:val="1"/>
      <w:marLeft w:val="0"/>
      <w:marRight w:val="0"/>
      <w:marTop w:val="0"/>
      <w:marBottom w:val="0"/>
      <w:divBdr>
        <w:top w:val="none" w:sz="0" w:space="0" w:color="auto"/>
        <w:left w:val="none" w:sz="0" w:space="0" w:color="auto"/>
        <w:bottom w:val="none" w:sz="0" w:space="0" w:color="auto"/>
        <w:right w:val="none" w:sz="0" w:space="0" w:color="auto"/>
      </w:divBdr>
    </w:div>
    <w:div w:id="351148182">
      <w:bodyDiv w:val="1"/>
      <w:marLeft w:val="0"/>
      <w:marRight w:val="0"/>
      <w:marTop w:val="0"/>
      <w:marBottom w:val="0"/>
      <w:divBdr>
        <w:top w:val="none" w:sz="0" w:space="0" w:color="auto"/>
        <w:left w:val="none" w:sz="0" w:space="0" w:color="auto"/>
        <w:bottom w:val="none" w:sz="0" w:space="0" w:color="auto"/>
        <w:right w:val="none" w:sz="0" w:space="0" w:color="auto"/>
      </w:divBdr>
      <w:divsChild>
        <w:div w:id="328289936">
          <w:marLeft w:val="0"/>
          <w:marRight w:val="0"/>
          <w:marTop w:val="0"/>
          <w:marBottom w:val="0"/>
          <w:divBdr>
            <w:top w:val="none" w:sz="0" w:space="0" w:color="auto"/>
            <w:left w:val="none" w:sz="0" w:space="0" w:color="auto"/>
            <w:bottom w:val="none" w:sz="0" w:space="0" w:color="auto"/>
            <w:right w:val="none" w:sz="0" w:space="0" w:color="auto"/>
          </w:divBdr>
          <w:divsChild>
            <w:div w:id="1498498003">
              <w:marLeft w:val="0"/>
              <w:marRight w:val="0"/>
              <w:marTop w:val="0"/>
              <w:marBottom w:val="0"/>
              <w:divBdr>
                <w:top w:val="none" w:sz="0" w:space="0" w:color="auto"/>
                <w:left w:val="none" w:sz="0" w:space="0" w:color="auto"/>
                <w:bottom w:val="none" w:sz="0" w:space="0" w:color="auto"/>
                <w:right w:val="none" w:sz="0" w:space="0" w:color="auto"/>
              </w:divBdr>
            </w:div>
            <w:div w:id="192387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22683">
      <w:bodyDiv w:val="1"/>
      <w:marLeft w:val="0"/>
      <w:marRight w:val="0"/>
      <w:marTop w:val="0"/>
      <w:marBottom w:val="0"/>
      <w:divBdr>
        <w:top w:val="none" w:sz="0" w:space="0" w:color="auto"/>
        <w:left w:val="none" w:sz="0" w:space="0" w:color="auto"/>
        <w:bottom w:val="none" w:sz="0" w:space="0" w:color="auto"/>
        <w:right w:val="none" w:sz="0" w:space="0" w:color="auto"/>
      </w:divBdr>
    </w:div>
    <w:div w:id="541135014">
      <w:bodyDiv w:val="1"/>
      <w:marLeft w:val="0"/>
      <w:marRight w:val="0"/>
      <w:marTop w:val="0"/>
      <w:marBottom w:val="0"/>
      <w:divBdr>
        <w:top w:val="none" w:sz="0" w:space="0" w:color="auto"/>
        <w:left w:val="none" w:sz="0" w:space="0" w:color="auto"/>
        <w:bottom w:val="none" w:sz="0" w:space="0" w:color="auto"/>
        <w:right w:val="none" w:sz="0" w:space="0" w:color="auto"/>
      </w:divBdr>
    </w:div>
    <w:div w:id="548760269">
      <w:bodyDiv w:val="1"/>
      <w:marLeft w:val="0"/>
      <w:marRight w:val="0"/>
      <w:marTop w:val="0"/>
      <w:marBottom w:val="0"/>
      <w:divBdr>
        <w:top w:val="none" w:sz="0" w:space="0" w:color="auto"/>
        <w:left w:val="none" w:sz="0" w:space="0" w:color="auto"/>
        <w:bottom w:val="none" w:sz="0" w:space="0" w:color="auto"/>
        <w:right w:val="none" w:sz="0" w:space="0" w:color="auto"/>
      </w:divBdr>
    </w:div>
    <w:div w:id="570190240">
      <w:bodyDiv w:val="1"/>
      <w:marLeft w:val="0"/>
      <w:marRight w:val="0"/>
      <w:marTop w:val="0"/>
      <w:marBottom w:val="0"/>
      <w:divBdr>
        <w:top w:val="none" w:sz="0" w:space="0" w:color="auto"/>
        <w:left w:val="none" w:sz="0" w:space="0" w:color="auto"/>
        <w:bottom w:val="none" w:sz="0" w:space="0" w:color="auto"/>
        <w:right w:val="none" w:sz="0" w:space="0" w:color="auto"/>
      </w:divBdr>
    </w:div>
    <w:div w:id="835070781">
      <w:bodyDiv w:val="1"/>
      <w:marLeft w:val="0"/>
      <w:marRight w:val="0"/>
      <w:marTop w:val="0"/>
      <w:marBottom w:val="0"/>
      <w:divBdr>
        <w:top w:val="none" w:sz="0" w:space="0" w:color="auto"/>
        <w:left w:val="none" w:sz="0" w:space="0" w:color="auto"/>
        <w:bottom w:val="none" w:sz="0" w:space="0" w:color="auto"/>
        <w:right w:val="none" w:sz="0" w:space="0" w:color="auto"/>
      </w:divBdr>
    </w:div>
    <w:div w:id="836458875">
      <w:bodyDiv w:val="1"/>
      <w:marLeft w:val="0"/>
      <w:marRight w:val="0"/>
      <w:marTop w:val="0"/>
      <w:marBottom w:val="0"/>
      <w:divBdr>
        <w:top w:val="none" w:sz="0" w:space="0" w:color="auto"/>
        <w:left w:val="none" w:sz="0" w:space="0" w:color="auto"/>
        <w:bottom w:val="none" w:sz="0" w:space="0" w:color="auto"/>
        <w:right w:val="none" w:sz="0" w:space="0" w:color="auto"/>
      </w:divBdr>
    </w:div>
    <w:div w:id="974141361">
      <w:bodyDiv w:val="1"/>
      <w:marLeft w:val="0"/>
      <w:marRight w:val="0"/>
      <w:marTop w:val="0"/>
      <w:marBottom w:val="0"/>
      <w:divBdr>
        <w:top w:val="none" w:sz="0" w:space="0" w:color="auto"/>
        <w:left w:val="none" w:sz="0" w:space="0" w:color="auto"/>
        <w:bottom w:val="none" w:sz="0" w:space="0" w:color="auto"/>
        <w:right w:val="none" w:sz="0" w:space="0" w:color="auto"/>
      </w:divBdr>
    </w:div>
    <w:div w:id="1034817530">
      <w:bodyDiv w:val="1"/>
      <w:marLeft w:val="0"/>
      <w:marRight w:val="0"/>
      <w:marTop w:val="0"/>
      <w:marBottom w:val="0"/>
      <w:divBdr>
        <w:top w:val="none" w:sz="0" w:space="0" w:color="auto"/>
        <w:left w:val="none" w:sz="0" w:space="0" w:color="auto"/>
        <w:bottom w:val="none" w:sz="0" w:space="0" w:color="auto"/>
        <w:right w:val="none" w:sz="0" w:space="0" w:color="auto"/>
      </w:divBdr>
    </w:div>
    <w:div w:id="1081415095">
      <w:bodyDiv w:val="1"/>
      <w:marLeft w:val="0"/>
      <w:marRight w:val="0"/>
      <w:marTop w:val="0"/>
      <w:marBottom w:val="0"/>
      <w:divBdr>
        <w:top w:val="none" w:sz="0" w:space="0" w:color="auto"/>
        <w:left w:val="none" w:sz="0" w:space="0" w:color="auto"/>
        <w:bottom w:val="none" w:sz="0" w:space="0" w:color="auto"/>
        <w:right w:val="none" w:sz="0" w:space="0" w:color="auto"/>
      </w:divBdr>
      <w:divsChild>
        <w:div w:id="883374122">
          <w:marLeft w:val="0"/>
          <w:marRight w:val="0"/>
          <w:marTop w:val="0"/>
          <w:marBottom w:val="0"/>
          <w:divBdr>
            <w:top w:val="none" w:sz="0" w:space="0" w:color="auto"/>
            <w:left w:val="none" w:sz="0" w:space="0" w:color="auto"/>
            <w:bottom w:val="none" w:sz="0" w:space="0" w:color="auto"/>
            <w:right w:val="none" w:sz="0" w:space="0" w:color="auto"/>
          </w:divBdr>
        </w:div>
      </w:divsChild>
    </w:div>
    <w:div w:id="1110010866">
      <w:bodyDiv w:val="1"/>
      <w:marLeft w:val="0"/>
      <w:marRight w:val="0"/>
      <w:marTop w:val="0"/>
      <w:marBottom w:val="0"/>
      <w:divBdr>
        <w:top w:val="none" w:sz="0" w:space="0" w:color="auto"/>
        <w:left w:val="none" w:sz="0" w:space="0" w:color="auto"/>
        <w:bottom w:val="none" w:sz="0" w:space="0" w:color="auto"/>
        <w:right w:val="none" w:sz="0" w:space="0" w:color="auto"/>
      </w:divBdr>
    </w:div>
    <w:div w:id="1242637965">
      <w:bodyDiv w:val="1"/>
      <w:marLeft w:val="0"/>
      <w:marRight w:val="0"/>
      <w:marTop w:val="0"/>
      <w:marBottom w:val="0"/>
      <w:divBdr>
        <w:top w:val="none" w:sz="0" w:space="0" w:color="auto"/>
        <w:left w:val="none" w:sz="0" w:space="0" w:color="auto"/>
        <w:bottom w:val="none" w:sz="0" w:space="0" w:color="auto"/>
        <w:right w:val="none" w:sz="0" w:space="0" w:color="auto"/>
      </w:divBdr>
    </w:div>
    <w:div w:id="1323437194">
      <w:bodyDiv w:val="1"/>
      <w:marLeft w:val="0"/>
      <w:marRight w:val="0"/>
      <w:marTop w:val="0"/>
      <w:marBottom w:val="0"/>
      <w:divBdr>
        <w:top w:val="none" w:sz="0" w:space="0" w:color="auto"/>
        <w:left w:val="none" w:sz="0" w:space="0" w:color="auto"/>
        <w:bottom w:val="none" w:sz="0" w:space="0" w:color="auto"/>
        <w:right w:val="none" w:sz="0" w:space="0" w:color="auto"/>
      </w:divBdr>
      <w:divsChild>
        <w:div w:id="1219170921">
          <w:marLeft w:val="0"/>
          <w:marRight w:val="0"/>
          <w:marTop w:val="0"/>
          <w:marBottom w:val="0"/>
          <w:divBdr>
            <w:top w:val="none" w:sz="0" w:space="0" w:color="auto"/>
            <w:left w:val="none" w:sz="0" w:space="0" w:color="auto"/>
            <w:bottom w:val="none" w:sz="0" w:space="0" w:color="auto"/>
            <w:right w:val="none" w:sz="0" w:space="0" w:color="auto"/>
          </w:divBdr>
          <w:divsChild>
            <w:div w:id="982275084">
              <w:marLeft w:val="0"/>
              <w:marRight w:val="0"/>
              <w:marTop w:val="0"/>
              <w:marBottom w:val="0"/>
              <w:divBdr>
                <w:top w:val="none" w:sz="0" w:space="0" w:color="auto"/>
                <w:left w:val="none" w:sz="0" w:space="0" w:color="auto"/>
                <w:bottom w:val="none" w:sz="0" w:space="0" w:color="auto"/>
                <w:right w:val="none" w:sz="0" w:space="0" w:color="auto"/>
              </w:divBdr>
            </w:div>
            <w:div w:id="204204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01893">
      <w:bodyDiv w:val="1"/>
      <w:marLeft w:val="0"/>
      <w:marRight w:val="0"/>
      <w:marTop w:val="0"/>
      <w:marBottom w:val="0"/>
      <w:divBdr>
        <w:top w:val="none" w:sz="0" w:space="0" w:color="auto"/>
        <w:left w:val="none" w:sz="0" w:space="0" w:color="auto"/>
        <w:bottom w:val="none" w:sz="0" w:space="0" w:color="auto"/>
        <w:right w:val="none" w:sz="0" w:space="0" w:color="auto"/>
      </w:divBdr>
    </w:div>
    <w:div w:id="1353192462">
      <w:bodyDiv w:val="1"/>
      <w:marLeft w:val="0"/>
      <w:marRight w:val="0"/>
      <w:marTop w:val="0"/>
      <w:marBottom w:val="0"/>
      <w:divBdr>
        <w:top w:val="none" w:sz="0" w:space="0" w:color="auto"/>
        <w:left w:val="none" w:sz="0" w:space="0" w:color="auto"/>
        <w:bottom w:val="none" w:sz="0" w:space="0" w:color="auto"/>
        <w:right w:val="none" w:sz="0" w:space="0" w:color="auto"/>
      </w:divBdr>
    </w:div>
    <w:div w:id="1366907358">
      <w:bodyDiv w:val="1"/>
      <w:marLeft w:val="0"/>
      <w:marRight w:val="0"/>
      <w:marTop w:val="0"/>
      <w:marBottom w:val="0"/>
      <w:divBdr>
        <w:top w:val="none" w:sz="0" w:space="0" w:color="auto"/>
        <w:left w:val="none" w:sz="0" w:space="0" w:color="auto"/>
        <w:bottom w:val="none" w:sz="0" w:space="0" w:color="auto"/>
        <w:right w:val="none" w:sz="0" w:space="0" w:color="auto"/>
      </w:divBdr>
      <w:divsChild>
        <w:div w:id="1109617490">
          <w:marLeft w:val="0"/>
          <w:marRight w:val="0"/>
          <w:marTop w:val="0"/>
          <w:marBottom w:val="0"/>
          <w:divBdr>
            <w:top w:val="none" w:sz="0" w:space="0" w:color="auto"/>
            <w:left w:val="none" w:sz="0" w:space="0" w:color="auto"/>
            <w:bottom w:val="none" w:sz="0" w:space="0" w:color="auto"/>
            <w:right w:val="none" w:sz="0" w:space="0" w:color="auto"/>
          </w:divBdr>
        </w:div>
      </w:divsChild>
    </w:div>
    <w:div w:id="1429423165">
      <w:bodyDiv w:val="1"/>
      <w:marLeft w:val="0"/>
      <w:marRight w:val="0"/>
      <w:marTop w:val="0"/>
      <w:marBottom w:val="0"/>
      <w:divBdr>
        <w:top w:val="none" w:sz="0" w:space="0" w:color="auto"/>
        <w:left w:val="none" w:sz="0" w:space="0" w:color="auto"/>
        <w:bottom w:val="none" w:sz="0" w:space="0" w:color="auto"/>
        <w:right w:val="none" w:sz="0" w:space="0" w:color="auto"/>
      </w:divBdr>
    </w:div>
    <w:div w:id="1495680632">
      <w:bodyDiv w:val="1"/>
      <w:marLeft w:val="0"/>
      <w:marRight w:val="0"/>
      <w:marTop w:val="0"/>
      <w:marBottom w:val="0"/>
      <w:divBdr>
        <w:top w:val="none" w:sz="0" w:space="0" w:color="auto"/>
        <w:left w:val="none" w:sz="0" w:space="0" w:color="auto"/>
        <w:bottom w:val="none" w:sz="0" w:space="0" w:color="auto"/>
        <w:right w:val="none" w:sz="0" w:space="0" w:color="auto"/>
      </w:divBdr>
    </w:div>
    <w:div w:id="1842313694">
      <w:bodyDiv w:val="1"/>
      <w:marLeft w:val="0"/>
      <w:marRight w:val="0"/>
      <w:marTop w:val="0"/>
      <w:marBottom w:val="0"/>
      <w:divBdr>
        <w:top w:val="none" w:sz="0" w:space="0" w:color="auto"/>
        <w:left w:val="none" w:sz="0" w:space="0" w:color="auto"/>
        <w:bottom w:val="none" w:sz="0" w:space="0" w:color="auto"/>
        <w:right w:val="none" w:sz="0" w:space="0" w:color="auto"/>
      </w:divBdr>
    </w:div>
    <w:div w:id="1865708581">
      <w:bodyDiv w:val="1"/>
      <w:marLeft w:val="0"/>
      <w:marRight w:val="0"/>
      <w:marTop w:val="0"/>
      <w:marBottom w:val="0"/>
      <w:divBdr>
        <w:top w:val="none" w:sz="0" w:space="0" w:color="auto"/>
        <w:left w:val="none" w:sz="0" w:space="0" w:color="auto"/>
        <w:bottom w:val="none" w:sz="0" w:space="0" w:color="auto"/>
        <w:right w:val="none" w:sz="0" w:space="0" w:color="auto"/>
      </w:divBdr>
      <w:divsChild>
        <w:div w:id="1235359752">
          <w:marLeft w:val="0"/>
          <w:marRight w:val="0"/>
          <w:marTop w:val="0"/>
          <w:marBottom w:val="0"/>
          <w:divBdr>
            <w:top w:val="none" w:sz="0" w:space="0" w:color="auto"/>
            <w:left w:val="none" w:sz="0" w:space="0" w:color="auto"/>
            <w:bottom w:val="none" w:sz="0" w:space="0" w:color="auto"/>
            <w:right w:val="none" w:sz="0" w:space="0" w:color="auto"/>
          </w:divBdr>
          <w:divsChild>
            <w:div w:id="6301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690382">
      <w:bodyDiv w:val="1"/>
      <w:marLeft w:val="0"/>
      <w:marRight w:val="0"/>
      <w:marTop w:val="0"/>
      <w:marBottom w:val="0"/>
      <w:divBdr>
        <w:top w:val="none" w:sz="0" w:space="0" w:color="auto"/>
        <w:left w:val="none" w:sz="0" w:space="0" w:color="auto"/>
        <w:bottom w:val="none" w:sz="0" w:space="0" w:color="auto"/>
        <w:right w:val="none" w:sz="0" w:space="0" w:color="auto"/>
      </w:divBdr>
    </w:div>
    <w:div w:id="2020809701">
      <w:bodyDiv w:val="1"/>
      <w:marLeft w:val="0"/>
      <w:marRight w:val="0"/>
      <w:marTop w:val="0"/>
      <w:marBottom w:val="0"/>
      <w:divBdr>
        <w:top w:val="none" w:sz="0" w:space="0" w:color="auto"/>
        <w:left w:val="none" w:sz="0" w:space="0" w:color="auto"/>
        <w:bottom w:val="none" w:sz="0" w:space="0" w:color="auto"/>
        <w:right w:val="none" w:sz="0" w:space="0" w:color="auto"/>
      </w:divBdr>
    </w:div>
    <w:div w:id="2032413602">
      <w:bodyDiv w:val="1"/>
      <w:marLeft w:val="0"/>
      <w:marRight w:val="0"/>
      <w:marTop w:val="0"/>
      <w:marBottom w:val="0"/>
      <w:divBdr>
        <w:top w:val="none" w:sz="0" w:space="0" w:color="auto"/>
        <w:left w:val="none" w:sz="0" w:space="0" w:color="auto"/>
        <w:bottom w:val="none" w:sz="0" w:space="0" w:color="auto"/>
        <w:right w:val="none" w:sz="0" w:space="0" w:color="auto"/>
      </w:divBdr>
      <w:divsChild>
        <w:div w:id="1955819968">
          <w:marLeft w:val="0"/>
          <w:marRight w:val="0"/>
          <w:marTop w:val="0"/>
          <w:marBottom w:val="0"/>
          <w:divBdr>
            <w:top w:val="none" w:sz="0" w:space="0" w:color="auto"/>
            <w:left w:val="none" w:sz="0" w:space="0" w:color="auto"/>
            <w:bottom w:val="none" w:sz="0" w:space="0" w:color="auto"/>
            <w:right w:val="none" w:sz="0" w:space="0" w:color="auto"/>
          </w:divBdr>
          <w:divsChild>
            <w:div w:id="1491369195">
              <w:marLeft w:val="0"/>
              <w:marRight w:val="0"/>
              <w:marTop w:val="0"/>
              <w:marBottom w:val="0"/>
              <w:divBdr>
                <w:top w:val="none" w:sz="0" w:space="0" w:color="auto"/>
                <w:left w:val="none" w:sz="0" w:space="0" w:color="auto"/>
                <w:bottom w:val="none" w:sz="0" w:space="0" w:color="auto"/>
                <w:right w:val="none" w:sz="0" w:space="0" w:color="auto"/>
              </w:divBdr>
            </w:div>
            <w:div w:id="187611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40575">
      <w:bodyDiv w:val="1"/>
      <w:marLeft w:val="0"/>
      <w:marRight w:val="0"/>
      <w:marTop w:val="0"/>
      <w:marBottom w:val="0"/>
      <w:divBdr>
        <w:top w:val="none" w:sz="0" w:space="0" w:color="auto"/>
        <w:left w:val="none" w:sz="0" w:space="0" w:color="auto"/>
        <w:bottom w:val="none" w:sz="0" w:space="0" w:color="auto"/>
        <w:right w:val="none" w:sz="0" w:space="0" w:color="auto"/>
      </w:divBdr>
      <w:divsChild>
        <w:div w:id="659117652">
          <w:marLeft w:val="0"/>
          <w:marRight w:val="0"/>
          <w:marTop w:val="0"/>
          <w:marBottom w:val="0"/>
          <w:divBdr>
            <w:top w:val="none" w:sz="0" w:space="0" w:color="auto"/>
            <w:left w:val="none" w:sz="0" w:space="0" w:color="auto"/>
            <w:bottom w:val="none" w:sz="0" w:space="0" w:color="auto"/>
            <w:right w:val="none" w:sz="0" w:space="0" w:color="auto"/>
          </w:divBdr>
          <w:divsChild>
            <w:div w:id="296647013">
              <w:marLeft w:val="0"/>
              <w:marRight w:val="0"/>
              <w:marTop w:val="0"/>
              <w:marBottom w:val="0"/>
              <w:divBdr>
                <w:top w:val="none" w:sz="0" w:space="0" w:color="auto"/>
                <w:left w:val="none" w:sz="0" w:space="0" w:color="auto"/>
                <w:bottom w:val="none" w:sz="0" w:space="0" w:color="auto"/>
                <w:right w:val="none" w:sz="0" w:space="0" w:color="auto"/>
              </w:divBdr>
            </w:div>
            <w:div w:id="600722998">
              <w:marLeft w:val="0"/>
              <w:marRight w:val="0"/>
              <w:marTop w:val="0"/>
              <w:marBottom w:val="0"/>
              <w:divBdr>
                <w:top w:val="none" w:sz="0" w:space="0" w:color="auto"/>
                <w:left w:val="none" w:sz="0" w:space="0" w:color="auto"/>
                <w:bottom w:val="none" w:sz="0" w:space="0" w:color="auto"/>
                <w:right w:val="none" w:sz="0" w:space="0" w:color="auto"/>
              </w:divBdr>
            </w:div>
            <w:div w:id="9387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0CACAEDE7BE64CA21F007B1444BD52" ma:contentTypeVersion="16" ma:contentTypeDescription="Create a new document." ma:contentTypeScope="" ma:versionID="3e2a2455087dd3bf248ac99307c3cf4f">
  <xsd:schema xmlns:xsd="http://www.w3.org/2001/XMLSchema" xmlns:xs="http://www.w3.org/2001/XMLSchema" xmlns:p="http://schemas.microsoft.com/office/2006/metadata/properties" xmlns:ns2="8008844f-5ad6-44a0-b25d-fa0f42d72e6d" xmlns:ns3="396f2422-d314-4d67-8372-501f8582327b" targetNamespace="http://schemas.microsoft.com/office/2006/metadata/properties" ma:root="true" ma:fieldsID="7cd04738f7ec213dd6c82adbe0efa1d9" ns2:_="" ns3:_="">
    <xsd:import namespace="8008844f-5ad6-44a0-b25d-fa0f42d72e6d"/>
    <xsd:import namespace="396f2422-d314-4d67-8372-501f858232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8844f-5ad6-44a0-b25d-fa0f42d72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bcce2afc-4349-4e96-8f3c-2905fbef1794}" ma:internalName="TaxCatchAll" ma:showField="CatchAllData" ma:web="8008844f-5ad6-44a0-b25d-fa0f42d72e6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6f2422-d314-4d67-8372-501f858232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396f2422-d314-4d67-8372-501f8582327b" xsi:nil="true"/>
    <_dlc_DocId xmlns="8008844f-5ad6-44a0-b25d-fa0f42d72e6d">NQFF4CQYAPVU-957966910-103444</_dlc_DocId>
    <_dlc_DocIdUrl xmlns="8008844f-5ad6-44a0-b25d-fa0f42d72e6d">
      <Url>https://unicef.sharepoint.com/teams/GTM-SupplyLogistics/_layouts/15/DocIdRedir.aspx?ID=NQFF4CQYAPVU-957966910-103444</Url>
      <Description>NQFF4CQYAPVU-957966910-103444</Description>
    </_dlc_DocIdUrl>
    <lcf76f155ced4ddcb4097134ff3c332f xmlns="396f2422-d314-4d67-8372-501f8582327b">
      <Terms xmlns="http://schemas.microsoft.com/office/infopath/2007/PartnerControls"/>
    </lcf76f155ced4ddcb4097134ff3c332f>
    <TaxCatchAll xmlns="8008844f-5ad6-44a0-b25d-fa0f42d72e6d"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6E5CF1-5A30-421D-89AD-01E112220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8844f-5ad6-44a0-b25d-fa0f42d72e6d"/>
    <ds:schemaRef ds:uri="396f2422-d314-4d67-8372-501f85823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2E736E-DB0B-4C60-B0B8-BEB3BABED3CD}">
  <ds:schemaRefs>
    <ds:schemaRef ds:uri="http://schemas.openxmlformats.org/officeDocument/2006/bibliography"/>
  </ds:schemaRefs>
</ds:datastoreItem>
</file>

<file path=customXml/itemProps3.xml><?xml version="1.0" encoding="utf-8"?>
<ds:datastoreItem xmlns:ds="http://schemas.openxmlformats.org/officeDocument/2006/customXml" ds:itemID="{B319F5FF-8E1C-4859-ADC1-8283344B9110}">
  <ds:schemaRefs>
    <ds:schemaRef ds:uri="http://schemas.microsoft.com/office/2006/metadata/properties"/>
    <ds:schemaRef ds:uri="http://schemas.microsoft.com/office/infopath/2007/PartnerControls"/>
    <ds:schemaRef ds:uri="396f2422-d314-4d67-8372-501f8582327b"/>
    <ds:schemaRef ds:uri="8008844f-5ad6-44a0-b25d-fa0f42d72e6d"/>
  </ds:schemaRefs>
</ds:datastoreItem>
</file>

<file path=customXml/itemProps4.xml><?xml version="1.0" encoding="utf-8"?>
<ds:datastoreItem xmlns:ds="http://schemas.openxmlformats.org/officeDocument/2006/customXml" ds:itemID="{F4E13311-280B-4448-B3FC-49D3B166DE46}">
  <ds:schemaRefs>
    <ds:schemaRef ds:uri="http://schemas.microsoft.com/sharepoint/events"/>
  </ds:schemaRefs>
</ds:datastoreItem>
</file>

<file path=customXml/itemProps5.xml><?xml version="1.0" encoding="utf-8"?>
<ds:datastoreItem xmlns:ds="http://schemas.openxmlformats.org/officeDocument/2006/customXml" ds:itemID="{246F496A-6854-46CE-82B7-60505B3B8A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2051</Words>
  <Characters>12103</Characters>
  <Application>Microsoft Office Word</Application>
  <DocSecurity>0</DocSecurity>
  <Lines>355</Lines>
  <Paragraphs>186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Estudio sobre violencia contra la Infancia en México</vt:lpstr>
      <vt:lpstr>Estudio sobre violencia contra la Infancia en México</vt:lpstr>
    </vt:vector>
  </TitlesOfParts>
  <Company>Casa</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dc:creator>
  <cp:lastModifiedBy>Carmen Lucia Barrientos Ruano</cp:lastModifiedBy>
  <cp:revision>22</cp:revision>
  <cp:lastPrinted>2021-06-29T16:07:00Z</cp:lastPrinted>
  <dcterms:created xsi:type="dcterms:W3CDTF">2023-06-29T19:32:00Z</dcterms:created>
  <dcterms:modified xsi:type="dcterms:W3CDTF">2025-03-27T16:11:00Z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0x010100C20CACAEDE7BE64CA21F007B1444BD52</vt:lpwstr>
  </property>
  <property fmtid="{D5CDD505-2E9C-101B-9397-08002B2CF9AE}" pid="3" name="Order">
    <vt:r8>2211800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_dlc_DocIdItemGuid">
    <vt:lpwstr>6475fcb6-f0d3-4e2d-bd37-651fd2be43f5</vt:lpwstr>
  </property>
  <property fmtid="{D5CDD505-2E9C-101B-9397-08002B2CF9AE}" pid="8" name="MediaServiceImageTags">
    <vt:lpwstr/>
  </property>
</Properties>
</file>