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5DA51" w14:textId="369CF161" w:rsidR="006A481B" w:rsidRPr="00A273FC" w:rsidRDefault="00A273FC" w:rsidP="250CE57C">
      <w:pPr>
        <w:rPr>
          <w:rFonts w:ascii="Noto Sans" w:hAnsi="Noto Sans" w:cs="Noto Sans"/>
          <w:sz w:val="28"/>
          <w:szCs w:val="28"/>
        </w:rPr>
      </w:pPr>
      <w:r w:rsidRPr="00A273FC">
        <w:rPr>
          <w:rFonts w:ascii="Noto Sans" w:hAnsi="Noto Sans" w:cs="Noto Sans"/>
          <w:sz w:val="28"/>
          <w:szCs w:val="28"/>
        </w:rPr>
        <w:t xml:space="preserve">Bidding Details - </w:t>
      </w:r>
      <w:r w:rsidR="004A70C3" w:rsidRPr="004A70C3">
        <w:rPr>
          <w:rFonts w:ascii="Noto Sans" w:hAnsi="Noto Sans" w:cs="Noto Sans"/>
          <w:sz w:val="28"/>
          <w:szCs w:val="28"/>
        </w:rPr>
        <w:t>LRPS-2025-9196071</w:t>
      </w:r>
      <w:r w:rsidRPr="00A273FC">
        <w:rPr>
          <w:rFonts w:ascii="Noto Sans" w:hAnsi="Noto Sans" w:cs="Noto Sans"/>
          <w:sz w:val="28"/>
          <w:szCs w:val="28"/>
        </w:rPr>
        <w:t xml:space="preserve">. </w:t>
      </w:r>
    </w:p>
    <w:p w14:paraId="5082098C" w14:textId="77777777" w:rsidR="00A273FC" w:rsidRPr="00A273FC" w:rsidRDefault="00A273FC" w:rsidP="250CE57C">
      <w:pPr>
        <w:rPr>
          <w:rFonts w:ascii="Noto Sans" w:hAnsi="Noto Sans" w:cs="Noto Sans"/>
          <w:sz w:val="28"/>
          <w:szCs w:val="28"/>
        </w:rPr>
      </w:pPr>
    </w:p>
    <w:p w14:paraId="69DB775E" w14:textId="428D25D5" w:rsidR="00A273FC" w:rsidRPr="00A273FC" w:rsidRDefault="00A273FC" w:rsidP="250CE57C">
      <w:pPr>
        <w:rPr>
          <w:rFonts w:ascii="Noto Sans" w:hAnsi="Noto Sans" w:cs="Noto Sans"/>
          <w:sz w:val="28"/>
          <w:szCs w:val="28"/>
        </w:rPr>
      </w:pPr>
      <w:r w:rsidRPr="00A273FC">
        <w:rPr>
          <w:rFonts w:ascii="Noto Sans" w:hAnsi="Noto Sans" w:cs="Noto Sans"/>
          <w:b/>
          <w:bCs/>
          <w:sz w:val="28"/>
          <w:szCs w:val="28"/>
          <w:u w:val="single"/>
        </w:rPr>
        <w:t>Title</w:t>
      </w:r>
      <w:r w:rsidRPr="00A273FC">
        <w:rPr>
          <w:rFonts w:ascii="Noto Sans" w:hAnsi="Noto Sans" w:cs="Noto Sans"/>
          <w:b/>
          <w:bCs/>
          <w:sz w:val="28"/>
          <w:szCs w:val="28"/>
        </w:rPr>
        <w:t>:</w:t>
      </w:r>
      <w:r w:rsidRPr="00A273FC">
        <w:rPr>
          <w:rFonts w:ascii="Noto Sans" w:hAnsi="Noto Sans" w:cs="Noto Sans"/>
          <w:sz w:val="28"/>
          <w:szCs w:val="28"/>
        </w:rPr>
        <w:t xml:space="preserve"> </w:t>
      </w:r>
      <w:r w:rsidR="004A70C3" w:rsidRPr="004A70C3">
        <w:rPr>
          <w:rFonts w:ascii="Noto Sans" w:hAnsi="Noto Sans" w:cs="Noto Sans"/>
          <w:sz w:val="28"/>
          <w:szCs w:val="28"/>
        </w:rPr>
        <w:t>Long-Term Agreement (LTA) for Internet Services for UN Agencies in Fiji, Vanuatu, Solomon Island, Kiribati (Tarawa &amp; Kiritimati), Samoa, Federated States of Micronesia and Tonga</w:t>
      </w:r>
    </w:p>
    <w:p w14:paraId="3DC9AFFD" w14:textId="77777777" w:rsidR="00A273FC" w:rsidRPr="00A273FC" w:rsidRDefault="00A273FC" w:rsidP="250CE57C">
      <w:pPr>
        <w:rPr>
          <w:rFonts w:ascii="Noto Sans" w:hAnsi="Noto Sans" w:cs="Noto Sans"/>
          <w:sz w:val="28"/>
          <w:szCs w:val="28"/>
        </w:rPr>
      </w:pPr>
    </w:p>
    <w:p w14:paraId="0B97FD02" w14:textId="33F43F7A" w:rsidR="00A273FC" w:rsidRPr="00A273FC" w:rsidRDefault="00A273FC" w:rsidP="250CE57C">
      <w:pPr>
        <w:rPr>
          <w:rFonts w:ascii="Noto Sans" w:hAnsi="Noto Sans" w:cs="Noto Sans"/>
          <w:sz w:val="28"/>
          <w:szCs w:val="28"/>
        </w:rPr>
      </w:pPr>
      <w:r w:rsidRPr="00A273FC">
        <w:rPr>
          <w:rFonts w:ascii="Noto Sans" w:hAnsi="Noto Sans" w:cs="Noto Sans"/>
          <w:b/>
          <w:bCs/>
          <w:sz w:val="28"/>
          <w:szCs w:val="28"/>
          <w:u w:val="single"/>
        </w:rPr>
        <w:t>Deadline to submit offers:</w:t>
      </w:r>
      <w:r w:rsidRPr="00A273FC">
        <w:rPr>
          <w:rFonts w:ascii="Noto Sans" w:hAnsi="Noto Sans" w:cs="Noto Sans"/>
          <w:sz w:val="28"/>
          <w:szCs w:val="28"/>
        </w:rPr>
        <w:t xml:space="preserve"> </w:t>
      </w:r>
      <w:r w:rsidR="004A70C3">
        <w:rPr>
          <w:rFonts w:ascii="Noto Sans" w:hAnsi="Noto Sans" w:cs="Noto Sans"/>
          <w:sz w:val="28"/>
          <w:szCs w:val="28"/>
        </w:rPr>
        <w:t>23</w:t>
      </w:r>
      <w:r w:rsidR="004A70C3" w:rsidRPr="004A70C3">
        <w:rPr>
          <w:rFonts w:ascii="Noto Sans" w:hAnsi="Noto Sans" w:cs="Noto Sans"/>
          <w:sz w:val="28"/>
          <w:szCs w:val="28"/>
          <w:vertAlign w:val="superscript"/>
        </w:rPr>
        <w:t>rd</w:t>
      </w:r>
      <w:r w:rsidR="004A70C3">
        <w:rPr>
          <w:rFonts w:ascii="Noto Sans" w:hAnsi="Noto Sans" w:cs="Noto Sans"/>
          <w:sz w:val="28"/>
          <w:szCs w:val="28"/>
        </w:rPr>
        <w:t xml:space="preserve"> March</w:t>
      </w:r>
      <w:r w:rsidRPr="00A273FC">
        <w:rPr>
          <w:rFonts w:ascii="Noto Sans" w:hAnsi="Noto Sans" w:cs="Noto Sans"/>
          <w:sz w:val="28"/>
          <w:szCs w:val="28"/>
        </w:rPr>
        <w:t xml:space="preserve"> 202</w:t>
      </w:r>
      <w:r w:rsidR="004A70C3">
        <w:rPr>
          <w:rFonts w:ascii="Noto Sans" w:hAnsi="Noto Sans" w:cs="Noto Sans"/>
          <w:sz w:val="28"/>
          <w:szCs w:val="28"/>
        </w:rPr>
        <w:t>5</w:t>
      </w:r>
      <w:r w:rsidRPr="00A273FC">
        <w:rPr>
          <w:rFonts w:ascii="Noto Sans" w:hAnsi="Noto Sans" w:cs="Noto Sans"/>
          <w:sz w:val="28"/>
          <w:szCs w:val="28"/>
        </w:rPr>
        <w:t xml:space="preserve"> (23:59 Fiji Time)</w:t>
      </w:r>
    </w:p>
    <w:p w14:paraId="0CE64A46" w14:textId="77777777" w:rsidR="00A273FC" w:rsidRPr="00A273FC" w:rsidRDefault="00A273FC" w:rsidP="250CE57C">
      <w:pPr>
        <w:rPr>
          <w:rFonts w:ascii="Noto Sans" w:hAnsi="Noto Sans" w:cs="Noto Sans"/>
          <w:sz w:val="28"/>
          <w:szCs w:val="28"/>
        </w:rPr>
      </w:pPr>
    </w:p>
    <w:p w14:paraId="109776C6" w14:textId="244B8FD8" w:rsidR="00A273FC" w:rsidRPr="00A273FC" w:rsidRDefault="00A273FC" w:rsidP="250CE57C">
      <w:pPr>
        <w:rPr>
          <w:rFonts w:ascii="Noto Sans" w:hAnsi="Noto Sans" w:cs="Noto Sans"/>
          <w:sz w:val="28"/>
          <w:szCs w:val="28"/>
        </w:rPr>
      </w:pPr>
      <w:r w:rsidRPr="00A273FC">
        <w:rPr>
          <w:rFonts w:ascii="Noto Sans" w:hAnsi="Noto Sans" w:cs="Noto Sans"/>
          <w:b/>
          <w:bCs/>
          <w:sz w:val="28"/>
          <w:szCs w:val="28"/>
          <w:u w:val="single"/>
        </w:rPr>
        <w:t>Bid Conference:</w:t>
      </w:r>
      <w:r w:rsidRPr="00A273FC">
        <w:rPr>
          <w:rFonts w:ascii="Noto Sans" w:hAnsi="Noto Sans" w:cs="Noto Sans"/>
          <w:sz w:val="28"/>
          <w:szCs w:val="28"/>
        </w:rPr>
        <w:t xml:space="preserve"> </w:t>
      </w:r>
      <w:r w:rsidR="004A70C3">
        <w:rPr>
          <w:rFonts w:ascii="Noto Sans" w:hAnsi="Noto Sans" w:cs="Noto Sans"/>
          <w:sz w:val="28"/>
          <w:szCs w:val="28"/>
        </w:rPr>
        <w:t>11</w:t>
      </w:r>
      <w:r w:rsidRPr="00A273FC">
        <w:rPr>
          <w:rFonts w:ascii="Noto Sans" w:hAnsi="Noto Sans" w:cs="Noto Sans"/>
          <w:sz w:val="28"/>
          <w:szCs w:val="28"/>
          <w:vertAlign w:val="superscript"/>
        </w:rPr>
        <w:t>th</w:t>
      </w:r>
      <w:r w:rsidRPr="00A273FC">
        <w:rPr>
          <w:rFonts w:ascii="Noto Sans" w:hAnsi="Noto Sans" w:cs="Noto Sans"/>
          <w:sz w:val="28"/>
          <w:szCs w:val="28"/>
        </w:rPr>
        <w:t xml:space="preserve"> </w:t>
      </w:r>
      <w:r w:rsidR="004A70C3">
        <w:rPr>
          <w:rFonts w:ascii="Noto Sans" w:hAnsi="Noto Sans" w:cs="Noto Sans"/>
          <w:sz w:val="28"/>
          <w:szCs w:val="28"/>
        </w:rPr>
        <w:t>March 2025</w:t>
      </w:r>
      <w:r w:rsidRPr="00A273FC">
        <w:rPr>
          <w:rFonts w:ascii="Noto Sans" w:hAnsi="Noto Sans" w:cs="Noto Sans"/>
          <w:sz w:val="28"/>
          <w:szCs w:val="28"/>
        </w:rPr>
        <w:t xml:space="preserve"> (</w:t>
      </w:r>
      <w:r w:rsidR="004A70C3">
        <w:rPr>
          <w:rFonts w:ascii="Noto Sans" w:hAnsi="Noto Sans" w:cs="Noto Sans"/>
          <w:sz w:val="28"/>
          <w:szCs w:val="28"/>
        </w:rPr>
        <w:t>3</w:t>
      </w:r>
      <w:r w:rsidRPr="00A273FC">
        <w:rPr>
          <w:rFonts w:ascii="Noto Sans" w:hAnsi="Noto Sans" w:cs="Noto Sans"/>
          <w:sz w:val="28"/>
          <w:szCs w:val="28"/>
        </w:rPr>
        <w:t>:</w:t>
      </w:r>
      <w:r w:rsidR="004A70C3">
        <w:rPr>
          <w:rFonts w:ascii="Noto Sans" w:hAnsi="Noto Sans" w:cs="Noto Sans"/>
          <w:sz w:val="28"/>
          <w:szCs w:val="28"/>
        </w:rPr>
        <w:t>0</w:t>
      </w:r>
      <w:r w:rsidRPr="00A273FC">
        <w:rPr>
          <w:rFonts w:ascii="Noto Sans" w:hAnsi="Noto Sans" w:cs="Noto Sans"/>
          <w:sz w:val="28"/>
          <w:szCs w:val="28"/>
        </w:rPr>
        <w:t xml:space="preserve">0pm – </w:t>
      </w:r>
      <w:r w:rsidR="004A70C3">
        <w:rPr>
          <w:rFonts w:ascii="Noto Sans" w:hAnsi="Noto Sans" w:cs="Noto Sans"/>
          <w:sz w:val="28"/>
          <w:szCs w:val="28"/>
        </w:rPr>
        <w:t>4</w:t>
      </w:r>
      <w:r w:rsidRPr="00A273FC">
        <w:rPr>
          <w:rFonts w:ascii="Noto Sans" w:hAnsi="Noto Sans" w:cs="Noto Sans"/>
          <w:sz w:val="28"/>
          <w:szCs w:val="28"/>
        </w:rPr>
        <w:t>:</w:t>
      </w:r>
      <w:r w:rsidR="004A70C3">
        <w:rPr>
          <w:rFonts w:ascii="Noto Sans" w:hAnsi="Noto Sans" w:cs="Noto Sans"/>
          <w:sz w:val="28"/>
          <w:szCs w:val="28"/>
        </w:rPr>
        <w:t>00</w:t>
      </w:r>
      <w:r w:rsidRPr="00A273FC">
        <w:rPr>
          <w:rFonts w:ascii="Noto Sans" w:hAnsi="Noto Sans" w:cs="Noto Sans"/>
          <w:sz w:val="28"/>
          <w:szCs w:val="28"/>
        </w:rPr>
        <w:t xml:space="preserve">pm) </w:t>
      </w:r>
    </w:p>
    <w:p w14:paraId="154BC20F" w14:textId="77777777" w:rsidR="00A273FC" w:rsidRPr="00A273FC" w:rsidRDefault="00A273FC" w:rsidP="00A273FC">
      <w:pPr>
        <w:pStyle w:val="NormalWeb"/>
        <w:spacing w:before="0" w:beforeAutospacing="0" w:after="0" w:afterAutospacing="0"/>
        <w:rPr>
          <w:rFonts w:ascii="Noto Sans" w:hAnsi="Noto Sans" w:cs="Noto Sans"/>
          <w:sz w:val="28"/>
          <w:szCs w:val="28"/>
        </w:rPr>
      </w:pPr>
    </w:p>
    <w:p w14:paraId="7A1862BB" w14:textId="6D2A43D9" w:rsidR="00A273FC" w:rsidRPr="00A273FC" w:rsidRDefault="00A273FC" w:rsidP="00A273FC">
      <w:pPr>
        <w:pStyle w:val="NormalWeb"/>
        <w:spacing w:before="0" w:beforeAutospacing="0" w:after="0" w:afterAutospacing="0"/>
        <w:rPr>
          <w:rFonts w:ascii="Noto Sans" w:hAnsi="Noto Sans" w:cs="Noto Sans"/>
          <w:sz w:val="28"/>
          <w:szCs w:val="28"/>
        </w:rPr>
      </w:pPr>
      <w:r w:rsidRPr="00A273FC">
        <w:rPr>
          <w:rFonts w:ascii="Noto Sans" w:hAnsi="Noto Sans" w:cs="Noto Sans"/>
          <w:b/>
          <w:bCs/>
          <w:sz w:val="28"/>
          <w:szCs w:val="28"/>
          <w:u w:val="single"/>
        </w:rPr>
        <w:t>Link for Bid conference</w:t>
      </w:r>
      <w:r w:rsidRPr="00A273FC">
        <w:rPr>
          <w:rFonts w:ascii="Noto Sans" w:hAnsi="Noto Sans" w:cs="Noto Sans"/>
          <w:sz w:val="28"/>
          <w:szCs w:val="28"/>
        </w:rPr>
        <w:t xml:space="preserve">: </w:t>
      </w:r>
      <w:hyperlink r:id="rId13" w:tooltip="Meeting join link" w:history="1">
        <w:r w:rsidR="004A70C3" w:rsidRPr="004A70C3">
          <w:rPr>
            <w:rStyle w:val="Hyperlink"/>
            <w:rFonts w:ascii="Noto Sans" w:hAnsi="Noto Sans" w:cs="Noto Sans"/>
            <w:b/>
            <w:bCs/>
            <w:sz w:val="28"/>
            <w:szCs w:val="28"/>
          </w:rPr>
          <w:t>Join the meeting now</w:t>
        </w:r>
      </w:hyperlink>
    </w:p>
    <w:p w14:paraId="56D46FFA" w14:textId="77777777" w:rsidR="004A70C3" w:rsidRPr="004A70C3" w:rsidRDefault="004A70C3" w:rsidP="004A70C3">
      <w:pPr>
        <w:rPr>
          <w:rFonts w:ascii="Noto Sans" w:eastAsia="Times New Roman" w:hAnsi="Noto Sans" w:cs="Noto Sans"/>
          <w:sz w:val="28"/>
          <w:szCs w:val="28"/>
        </w:rPr>
      </w:pPr>
      <w:r w:rsidRPr="004A70C3">
        <w:rPr>
          <w:rFonts w:ascii="Noto Sans" w:eastAsia="Times New Roman" w:hAnsi="Noto Sans" w:cs="Noto Sans"/>
          <w:sz w:val="28"/>
          <w:szCs w:val="28"/>
        </w:rPr>
        <w:t>Meeting ID: 321 049 848 650</w:t>
      </w:r>
    </w:p>
    <w:p w14:paraId="2ED8B6B1" w14:textId="77777777" w:rsidR="004A70C3" w:rsidRPr="004A70C3" w:rsidRDefault="004A70C3" w:rsidP="004A70C3">
      <w:pPr>
        <w:rPr>
          <w:rFonts w:ascii="Noto Sans" w:eastAsia="Times New Roman" w:hAnsi="Noto Sans" w:cs="Noto Sans"/>
          <w:sz w:val="28"/>
          <w:szCs w:val="28"/>
        </w:rPr>
      </w:pPr>
      <w:r w:rsidRPr="004A70C3">
        <w:rPr>
          <w:rFonts w:ascii="Noto Sans" w:eastAsia="Times New Roman" w:hAnsi="Noto Sans" w:cs="Noto Sans"/>
          <w:sz w:val="28"/>
          <w:szCs w:val="28"/>
        </w:rPr>
        <w:t>Passcode: Mt3cc9Xv</w:t>
      </w:r>
    </w:p>
    <w:p w14:paraId="2E7C5A76" w14:textId="49C868BC" w:rsidR="00A273FC" w:rsidRPr="00A273FC" w:rsidRDefault="00A273FC" w:rsidP="250CE57C">
      <w:pPr>
        <w:rPr>
          <w:rFonts w:ascii="Noto Sans" w:hAnsi="Noto Sans" w:cs="Noto Sans"/>
          <w:sz w:val="28"/>
          <w:szCs w:val="28"/>
        </w:rPr>
      </w:pPr>
    </w:p>
    <w:p w14:paraId="3A8E88A8" w14:textId="603AC01C" w:rsidR="00A273FC" w:rsidRPr="00A273FC" w:rsidRDefault="00A273FC" w:rsidP="250CE57C">
      <w:pPr>
        <w:rPr>
          <w:rFonts w:ascii="Noto Sans" w:hAnsi="Noto Sans" w:cs="Noto Sans"/>
        </w:rPr>
      </w:pPr>
      <w:r w:rsidRPr="00A273FC">
        <w:rPr>
          <w:rFonts w:ascii="Noto Sans" w:hAnsi="Noto Sans" w:cs="Noto Sans"/>
          <w:b/>
          <w:bCs/>
          <w:sz w:val="28"/>
          <w:szCs w:val="28"/>
          <w:u w:val="single"/>
        </w:rPr>
        <w:t>Deadline to submit questions</w:t>
      </w:r>
      <w:r w:rsidRPr="00A273FC">
        <w:rPr>
          <w:rFonts w:ascii="Noto Sans" w:hAnsi="Noto Sans" w:cs="Noto Sans"/>
          <w:sz w:val="28"/>
          <w:szCs w:val="28"/>
        </w:rPr>
        <w:t xml:space="preserve">: </w:t>
      </w:r>
      <w:r w:rsidR="004A70C3">
        <w:rPr>
          <w:rFonts w:ascii="Noto Sans" w:hAnsi="Noto Sans" w:cs="Noto Sans"/>
          <w:sz w:val="28"/>
          <w:szCs w:val="28"/>
        </w:rPr>
        <w:t>14</w:t>
      </w:r>
      <w:r w:rsidR="004A70C3" w:rsidRPr="004A70C3">
        <w:rPr>
          <w:rFonts w:ascii="Noto Sans" w:hAnsi="Noto Sans" w:cs="Noto Sans"/>
          <w:sz w:val="28"/>
          <w:szCs w:val="28"/>
          <w:vertAlign w:val="superscript"/>
        </w:rPr>
        <w:t>th</w:t>
      </w:r>
      <w:r w:rsidR="004A70C3">
        <w:rPr>
          <w:rFonts w:ascii="Noto Sans" w:hAnsi="Noto Sans" w:cs="Noto Sans"/>
          <w:sz w:val="28"/>
          <w:szCs w:val="28"/>
        </w:rPr>
        <w:t xml:space="preserve"> March 2025</w:t>
      </w:r>
      <w:r w:rsidRPr="00A273FC">
        <w:rPr>
          <w:rFonts w:ascii="Noto Sans" w:hAnsi="Noto Sans" w:cs="Noto Sans"/>
          <w:sz w:val="28"/>
          <w:szCs w:val="28"/>
        </w:rPr>
        <w:t xml:space="preserve"> (23:59 Fiji Time)</w:t>
      </w:r>
    </w:p>
    <w:p w14:paraId="46871177" w14:textId="77777777" w:rsidR="00A273FC" w:rsidRDefault="00A273FC" w:rsidP="250CE57C">
      <w:pPr>
        <w:rPr>
          <w:rFonts w:ascii="Noto Sans" w:hAnsi="Noto Sans" w:cs="Noto Sans"/>
        </w:rPr>
      </w:pPr>
    </w:p>
    <w:p w14:paraId="160B0209" w14:textId="77777777" w:rsidR="00A273FC" w:rsidRDefault="00A273FC" w:rsidP="250CE57C">
      <w:pPr>
        <w:rPr>
          <w:rStyle w:val="Emphasis"/>
        </w:rPr>
      </w:pPr>
    </w:p>
    <w:p w14:paraId="711C2B36" w14:textId="77777777" w:rsidR="00A273FC" w:rsidRDefault="00A273FC" w:rsidP="250CE57C">
      <w:pPr>
        <w:rPr>
          <w:rStyle w:val="Emphasis"/>
        </w:rPr>
      </w:pPr>
    </w:p>
    <w:p w14:paraId="6220558D" w14:textId="53F236DF" w:rsidR="00A273FC" w:rsidRDefault="00A273FC" w:rsidP="250CE57C">
      <w:pPr>
        <w:rPr>
          <w:rFonts w:ascii="Noto Sans" w:hAnsi="Noto Sans" w:cs="Noto Sans"/>
        </w:rPr>
      </w:pPr>
      <w:r>
        <w:rPr>
          <w:rStyle w:val="Emphasis"/>
        </w:rPr>
        <w:t xml:space="preserve">(If your e-mail request doesn't contain the subject with the bidding process reference as stipulated above, we will not be able to identify the bidding process you are requiring additional </w:t>
      </w:r>
      <w:r w:rsidR="004A70C3">
        <w:rPr>
          <w:rStyle w:val="Emphasis"/>
        </w:rPr>
        <w:t>information,</w:t>
      </w:r>
      <w:r>
        <w:rPr>
          <w:rStyle w:val="Emphasis"/>
        </w:rPr>
        <w:t xml:space="preserve"> and your e-mail will not be answered).</w:t>
      </w:r>
      <w:r>
        <w:rPr>
          <w:rFonts w:ascii="Noto Sans" w:hAnsi="Noto Sans" w:cs="Noto Sans"/>
        </w:rPr>
        <w:t xml:space="preserve"> </w:t>
      </w:r>
    </w:p>
    <w:sectPr w:rsidR="00A273FC">
      <w:headerReference w:type="default" r:id="rId14"/>
      <w:footerReference w:type="default" r:id="rId15"/>
      <w:type w:val="continuous"/>
      <w:pgSz w:w="11910" w:h="16840"/>
      <w:pgMar w:top="640" w:right="104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406D05" w14:textId="77777777" w:rsidR="004C5E41" w:rsidRDefault="004C5E41" w:rsidP="00E62E11">
      <w:r>
        <w:separator/>
      </w:r>
    </w:p>
  </w:endnote>
  <w:endnote w:type="continuationSeparator" w:id="0">
    <w:p w14:paraId="7DF227AA" w14:textId="77777777" w:rsidR="004C5E41" w:rsidRDefault="004C5E41" w:rsidP="00E62E11">
      <w:r>
        <w:continuationSeparator/>
      </w:r>
    </w:p>
  </w:endnote>
  <w:endnote w:type="continuationNotice" w:id="1">
    <w:p w14:paraId="71CAFA93" w14:textId="77777777" w:rsidR="004C5E41" w:rsidRDefault="004C5E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Helv">
    <w:panose1 w:val="020B0604020202030204"/>
    <w:charset w:val="00"/>
    <w:family w:val="swiss"/>
    <w:pitch w:val="variable"/>
    <w:sig w:usb0="00000003" w:usb1="00000000" w:usb2="00000000" w:usb3="00000000" w:csb0="00000001" w:csb1="00000000"/>
  </w:font>
  <w:font w:name="Noto Sans">
    <w:panose1 w:val="020B0502040504020204"/>
    <w:charset w:val="00"/>
    <w:family w:val="swiss"/>
    <w:pitch w:val="variable"/>
    <w:sig w:usb0="E00002FF" w:usb1="4000201F" w:usb2="08000029" w:usb3="00000000" w:csb0="0000019F" w:csb1="00000000"/>
  </w:font>
  <w:font w:name="Univers LT Pro 55">
    <w:altName w:val="Calibri"/>
    <w:panose1 w:val="00000000000000000000"/>
    <w:charset w:val="4D"/>
    <w:family w:val="swiss"/>
    <w:notTrueType/>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4E7A9" w14:textId="11AE915C" w:rsidR="1DDC542E" w:rsidRDefault="1DDC542E" w:rsidP="1DDC542E">
    <w:pPr>
      <w:spacing w:before="96" w:line="276" w:lineRule="auto"/>
      <w:ind w:left="112" w:right="419" w:hanging="1"/>
    </w:pPr>
    <w:r w:rsidRPr="1DDC542E">
      <w:rPr>
        <w:rFonts w:ascii="Arial" w:eastAsia="Arial" w:hAnsi="Arial" w:cs="Arial"/>
        <w:sz w:val="16"/>
        <w:szCs w:val="16"/>
      </w:rPr>
      <w:t>UNICEF Pacific is working in the Cook Islands, Fiji, Kiribati, Marshall Islands, Federated States of Micronesia, Nauru, Niue, Palau, Samoa, Solomon Islands, Tokelau, Tonga, Tuvalu and Vanuatu. These 14 countries and territories are home to around 1.2 million children and young people. UNICEF has offices in Fiji, Federated States of Micronesia, Kiribati, Solomon Islands, and Vanuatu.</w:t>
    </w:r>
  </w:p>
  <w:p w14:paraId="4C02CC36" w14:textId="77777777" w:rsidR="00F4257E" w:rsidRDefault="00F425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70EDAE" w14:textId="77777777" w:rsidR="004C5E41" w:rsidRDefault="004C5E41" w:rsidP="00E62E11">
      <w:r>
        <w:separator/>
      </w:r>
    </w:p>
  </w:footnote>
  <w:footnote w:type="continuationSeparator" w:id="0">
    <w:p w14:paraId="073DF257" w14:textId="77777777" w:rsidR="004C5E41" w:rsidRDefault="004C5E41" w:rsidP="00E62E11">
      <w:r>
        <w:continuationSeparator/>
      </w:r>
    </w:p>
  </w:footnote>
  <w:footnote w:type="continuationNotice" w:id="1">
    <w:p w14:paraId="41C41FC5" w14:textId="77777777" w:rsidR="004C5E41" w:rsidRDefault="004C5E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PlainTable4"/>
      <w:tblW w:w="9360" w:type="dxa"/>
      <w:tblInd w:w="-90" w:type="dxa"/>
      <w:tblLayout w:type="fixed"/>
      <w:tblLook w:val="04A0" w:firstRow="1" w:lastRow="0" w:firstColumn="1" w:lastColumn="0" w:noHBand="0" w:noVBand="1"/>
    </w:tblPr>
    <w:tblGrid>
      <w:gridCol w:w="3531"/>
      <w:gridCol w:w="3579"/>
      <w:gridCol w:w="2250"/>
    </w:tblGrid>
    <w:tr w:rsidR="007F6A47" w14:paraId="6536A8EA" w14:textId="77777777" w:rsidTr="00143D72">
      <w:trPr>
        <w:cnfStyle w:val="100000000000" w:firstRow="1" w:lastRow="0" w:firstColumn="0" w:lastColumn="0" w:oddVBand="0" w:evenVBand="0" w:oddHBand="0" w:evenHBand="0" w:firstRowFirstColumn="0" w:firstRowLastColumn="0" w:lastRowFirstColumn="0" w:lastRowLastColumn="0"/>
        <w:trHeight w:val="1530"/>
      </w:trPr>
      <w:tc>
        <w:tcPr>
          <w:cnfStyle w:val="001000000000" w:firstRow="0" w:lastRow="0" w:firstColumn="1" w:lastColumn="0" w:oddVBand="0" w:evenVBand="0" w:oddHBand="0" w:evenHBand="0" w:firstRowFirstColumn="0" w:firstRowLastColumn="0" w:lastRowFirstColumn="0" w:lastRowLastColumn="0"/>
          <w:tcW w:w="3531" w:type="dxa"/>
        </w:tcPr>
        <w:p w14:paraId="33FAE581" w14:textId="77777777" w:rsidR="007F6A47" w:rsidRPr="00EC5D22" w:rsidRDefault="007F6A47" w:rsidP="00617E37">
          <w:pPr>
            <w:autoSpaceDE w:val="0"/>
            <w:autoSpaceDN w:val="0"/>
            <w:adjustRightInd w:val="0"/>
            <w:spacing w:line="276" w:lineRule="auto"/>
            <w:rPr>
              <w:rFonts w:ascii="Noto Sans" w:hAnsi="Noto Sans" w:cs="Noto Sans"/>
              <w:b/>
              <w:bCs w:val="0"/>
              <w:color w:val="00B0F0"/>
              <w:sz w:val="36"/>
              <w:szCs w:val="36"/>
            </w:rPr>
          </w:pPr>
        </w:p>
        <w:p w14:paraId="3B4362C6" w14:textId="77777777" w:rsidR="007F6A47" w:rsidRPr="00EC5D22" w:rsidRDefault="007F6A47" w:rsidP="00617E37">
          <w:pPr>
            <w:autoSpaceDE w:val="0"/>
            <w:autoSpaceDN w:val="0"/>
            <w:adjustRightInd w:val="0"/>
            <w:rPr>
              <w:rFonts w:ascii="Noto Sans" w:hAnsi="Noto Sans" w:cs="Noto Sans"/>
              <w:b/>
              <w:bCs w:val="0"/>
              <w:color w:val="00B0F0"/>
              <w:sz w:val="18"/>
              <w:szCs w:val="18"/>
            </w:rPr>
          </w:pPr>
          <w:r w:rsidRPr="00EC5D22">
            <w:rPr>
              <w:rFonts w:ascii="Noto Sans" w:hAnsi="Noto Sans" w:cs="Noto Sans"/>
              <w:b/>
              <w:color w:val="00B0F0"/>
              <w:sz w:val="18"/>
              <w:szCs w:val="18"/>
            </w:rPr>
            <w:t>United Nations Children’s Fund</w:t>
          </w:r>
        </w:p>
        <w:p w14:paraId="5B429863" w14:textId="77777777" w:rsidR="008E327E" w:rsidRDefault="00F64672" w:rsidP="00617E37">
          <w:pPr>
            <w:autoSpaceDE w:val="0"/>
            <w:autoSpaceDN w:val="0"/>
            <w:adjustRightInd w:val="0"/>
            <w:rPr>
              <w:rFonts w:ascii="Noto Sans" w:hAnsi="Noto Sans" w:cs="Noto Sans"/>
              <w:color w:val="00B0F0"/>
              <w:sz w:val="18"/>
              <w:szCs w:val="18"/>
            </w:rPr>
          </w:pPr>
          <w:r>
            <w:rPr>
              <w:rFonts w:ascii="Noto Sans" w:hAnsi="Noto Sans" w:cs="Noto Sans"/>
              <w:bCs w:val="0"/>
              <w:color w:val="00B0F0"/>
              <w:sz w:val="18"/>
              <w:szCs w:val="18"/>
            </w:rPr>
            <w:t xml:space="preserve">Level </w:t>
          </w:r>
          <w:r w:rsidR="008E327E">
            <w:rPr>
              <w:rFonts w:ascii="Noto Sans" w:hAnsi="Noto Sans" w:cs="Noto Sans"/>
              <w:bCs w:val="0"/>
              <w:color w:val="00B0F0"/>
              <w:sz w:val="18"/>
              <w:szCs w:val="18"/>
            </w:rPr>
            <w:t xml:space="preserve">3, FDB Building </w:t>
          </w:r>
        </w:p>
        <w:p w14:paraId="36E0B407" w14:textId="7129C9B3" w:rsidR="008E327E" w:rsidRDefault="008E327E" w:rsidP="00617E37">
          <w:pPr>
            <w:autoSpaceDE w:val="0"/>
            <w:autoSpaceDN w:val="0"/>
            <w:adjustRightInd w:val="0"/>
            <w:rPr>
              <w:rFonts w:ascii="Noto Sans" w:hAnsi="Noto Sans" w:cs="Noto Sans"/>
              <w:color w:val="00B0F0"/>
              <w:sz w:val="18"/>
              <w:szCs w:val="18"/>
            </w:rPr>
          </w:pPr>
          <w:r>
            <w:rPr>
              <w:rFonts w:ascii="Noto Sans" w:hAnsi="Noto Sans" w:cs="Noto Sans"/>
              <w:bCs w:val="0"/>
              <w:color w:val="00B0F0"/>
              <w:sz w:val="18"/>
              <w:szCs w:val="18"/>
            </w:rPr>
            <w:t xml:space="preserve">360 </w:t>
          </w:r>
          <w:r w:rsidRPr="000B4680">
            <w:rPr>
              <w:rFonts w:ascii="Noto Sans" w:hAnsi="Noto Sans" w:cs="Noto Sans"/>
              <w:bCs w:val="0"/>
              <w:color w:val="00B0F0"/>
              <w:sz w:val="18"/>
              <w:szCs w:val="18"/>
            </w:rPr>
            <w:t>Victoria</w:t>
          </w:r>
          <w:r>
            <w:rPr>
              <w:rFonts w:ascii="Noto Sans" w:hAnsi="Noto Sans" w:cs="Noto Sans"/>
              <w:bCs w:val="0"/>
              <w:color w:val="00B0F0"/>
              <w:sz w:val="18"/>
              <w:szCs w:val="18"/>
            </w:rPr>
            <w:t xml:space="preserve"> Parade</w:t>
          </w:r>
        </w:p>
        <w:p w14:paraId="0123C4AA" w14:textId="6125C0BF" w:rsidR="00276F91" w:rsidRDefault="00276F91" w:rsidP="00617E37">
          <w:pPr>
            <w:autoSpaceDE w:val="0"/>
            <w:autoSpaceDN w:val="0"/>
            <w:adjustRightInd w:val="0"/>
            <w:rPr>
              <w:rFonts w:ascii="Noto Sans" w:hAnsi="Noto Sans" w:cs="Noto Sans"/>
              <w:color w:val="00B0F0"/>
              <w:sz w:val="18"/>
              <w:szCs w:val="18"/>
            </w:rPr>
          </w:pPr>
          <w:r>
            <w:rPr>
              <w:rFonts w:ascii="Noto Sans" w:hAnsi="Noto Sans" w:cs="Noto Sans"/>
              <w:bCs w:val="0"/>
              <w:color w:val="00B0F0"/>
              <w:sz w:val="18"/>
              <w:szCs w:val="18"/>
            </w:rPr>
            <w:t xml:space="preserve">Private Mail Bag </w:t>
          </w:r>
        </w:p>
        <w:p w14:paraId="07BE2CA9" w14:textId="2AF22381" w:rsidR="00AB0D6B" w:rsidRDefault="00AB0D6B" w:rsidP="00617E37">
          <w:pPr>
            <w:autoSpaceDE w:val="0"/>
            <w:autoSpaceDN w:val="0"/>
            <w:adjustRightInd w:val="0"/>
            <w:rPr>
              <w:rFonts w:ascii="Noto Sans" w:hAnsi="Noto Sans" w:cs="Noto Sans"/>
              <w:color w:val="00B0F0"/>
              <w:sz w:val="18"/>
              <w:szCs w:val="18"/>
            </w:rPr>
          </w:pPr>
          <w:r>
            <w:rPr>
              <w:rFonts w:ascii="Noto Sans" w:hAnsi="Noto Sans" w:cs="Noto Sans"/>
              <w:bCs w:val="0"/>
              <w:color w:val="00B0F0"/>
              <w:sz w:val="18"/>
              <w:szCs w:val="18"/>
            </w:rPr>
            <w:t xml:space="preserve">Suva, FIJI </w:t>
          </w:r>
        </w:p>
        <w:p w14:paraId="2FF58AB8" w14:textId="31C8E798" w:rsidR="007F6A47" w:rsidRPr="00EC5D22" w:rsidRDefault="007F6A47" w:rsidP="00617E37">
          <w:pPr>
            <w:adjustRightInd w:val="0"/>
            <w:rPr>
              <w:rFonts w:ascii="Noto Sans" w:hAnsi="Noto Sans" w:cs="Noto Sans"/>
            </w:rPr>
          </w:pPr>
        </w:p>
      </w:tc>
      <w:tc>
        <w:tcPr>
          <w:tcW w:w="3579" w:type="dxa"/>
        </w:tcPr>
        <w:p w14:paraId="79D7926D" w14:textId="77777777" w:rsidR="007F6A47" w:rsidRPr="00EC5D22" w:rsidRDefault="007F6A47" w:rsidP="00617E37">
          <w:pPr>
            <w:autoSpaceDE w:val="0"/>
            <w:autoSpaceDN w:val="0"/>
            <w:adjustRightInd w:val="0"/>
            <w:spacing w:line="276" w:lineRule="auto"/>
            <w:cnfStyle w:val="100000000000" w:firstRow="1" w:lastRow="0" w:firstColumn="0" w:lastColumn="0" w:oddVBand="0" w:evenVBand="0" w:oddHBand="0" w:evenHBand="0" w:firstRowFirstColumn="0" w:firstRowLastColumn="0" w:lastRowFirstColumn="0" w:lastRowLastColumn="0"/>
            <w:rPr>
              <w:rFonts w:ascii="Noto Sans" w:hAnsi="Noto Sans" w:cs="Noto Sans"/>
              <w:color w:val="00B0F0"/>
              <w:sz w:val="36"/>
              <w:szCs w:val="36"/>
            </w:rPr>
          </w:pPr>
        </w:p>
        <w:p w14:paraId="5E195AC7" w14:textId="4BCFEEDF" w:rsidR="007F6A47" w:rsidRDefault="007F6A47" w:rsidP="00617E37">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Noto Sans" w:hAnsi="Noto Sans" w:cs="Noto Sans"/>
              <w:color w:val="00B0F0"/>
              <w:sz w:val="18"/>
              <w:szCs w:val="18"/>
            </w:rPr>
          </w:pPr>
          <w:r w:rsidRPr="00EC5D22">
            <w:rPr>
              <w:rFonts w:ascii="Noto Sans" w:hAnsi="Noto Sans" w:cs="Noto Sans"/>
              <w:bCs w:val="0"/>
              <w:color w:val="00B0F0"/>
              <w:sz w:val="18"/>
              <w:szCs w:val="18"/>
            </w:rPr>
            <w:t>Telephone</w:t>
          </w:r>
          <w:r w:rsidR="00617E37">
            <w:rPr>
              <w:rFonts w:ascii="Noto Sans" w:hAnsi="Noto Sans" w:cs="Noto Sans"/>
              <w:bCs w:val="0"/>
              <w:color w:val="00B0F0"/>
              <w:sz w:val="18"/>
              <w:szCs w:val="18"/>
            </w:rPr>
            <w:t>:</w:t>
          </w:r>
          <w:r w:rsidRPr="00EC5D22">
            <w:rPr>
              <w:rFonts w:ascii="Noto Sans" w:hAnsi="Noto Sans" w:cs="Noto Sans"/>
              <w:bCs w:val="0"/>
              <w:color w:val="00B0F0"/>
              <w:sz w:val="18"/>
              <w:szCs w:val="18"/>
            </w:rPr>
            <w:t xml:space="preserve"> </w:t>
          </w:r>
          <w:r w:rsidR="00617E37">
            <w:rPr>
              <w:rFonts w:ascii="Noto Sans" w:hAnsi="Noto Sans" w:cs="Noto Sans"/>
              <w:bCs w:val="0"/>
              <w:color w:val="00B0F0"/>
              <w:sz w:val="18"/>
              <w:szCs w:val="18"/>
            </w:rPr>
            <w:t>679 330 0439</w:t>
          </w:r>
        </w:p>
        <w:p w14:paraId="2E21CA08" w14:textId="030BC592" w:rsidR="00617E37" w:rsidRPr="00EC5D22" w:rsidRDefault="00617E37" w:rsidP="00617E37">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Noto Sans" w:hAnsi="Noto Sans" w:cs="Noto Sans"/>
              <w:color w:val="00B0F0"/>
              <w:sz w:val="18"/>
              <w:szCs w:val="18"/>
            </w:rPr>
          </w:pPr>
          <w:r>
            <w:rPr>
              <w:rFonts w:ascii="Noto Sans" w:hAnsi="Noto Sans" w:cs="Noto Sans"/>
              <w:color w:val="00B0F0"/>
              <w:sz w:val="18"/>
              <w:szCs w:val="18"/>
            </w:rPr>
            <w:t xml:space="preserve">Email: </w:t>
          </w:r>
          <w:r w:rsidRPr="00617E37">
            <w:rPr>
              <w:rFonts w:ascii="Noto Sans" w:hAnsi="Noto Sans" w:cs="Noto Sans"/>
              <w:color w:val="00B0F0"/>
              <w:sz w:val="18"/>
              <w:szCs w:val="18"/>
            </w:rPr>
            <w:t>suva@unicef.org</w:t>
          </w:r>
          <w:r>
            <w:rPr>
              <w:rFonts w:ascii="Noto Sans" w:hAnsi="Noto Sans" w:cs="Noto Sans"/>
              <w:color w:val="00B0F0"/>
              <w:sz w:val="18"/>
              <w:szCs w:val="18"/>
            </w:rPr>
            <w:t xml:space="preserve"> </w:t>
          </w:r>
        </w:p>
        <w:p w14:paraId="0DBC75D0" w14:textId="60ADD56E" w:rsidR="007F6A47" w:rsidRPr="000B4680" w:rsidRDefault="007F6A47" w:rsidP="00617E37">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Noto Sans" w:hAnsi="Noto Sans" w:cs="Noto Sans"/>
              <w:bCs w:val="0"/>
              <w:color w:val="00B0F0"/>
              <w:sz w:val="18"/>
              <w:szCs w:val="18"/>
            </w:rPr>
          </w:pPr>
          <w:r w:rsidRPr="000B4680">
            <w:rPr>
              <w:rFonts w:ascii="Noto Sans" w:hAnsi="Noto Sans" w:cs="Noto Sans"/>
              <w:color w:val="00B0F0"/>
              <w:sz w:val="18"/>
              <w:szCs w:val="18"/>
            </w:rPr>
            <w:t>www.unicef.org</w:t>
          </w:r>
        </w:p>
        <w:p w14:paraId="12006729" w14:textId="77777777" w:rsidR="007F6A47" w:rsidRPr="00EC5D22" w:rsidRDefault="007F6A47" w:rsidP="00617E37">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Noto Sans" w:hAnsi="Noto Sans" w:cs="Noto Sans"/>
              <w:bCs w:val="0"/>
              <w:color w:val="00B0F0"/>
              <w:sz w:val="18"/>
              <w:szCs w:val="18"/>
            </w:rPr>
          </w:pPr>
        </w:p>
        <w:p w14:paraId="34824505" w14:textId="77777777" w:rsidR="007F6A47" w:rsidRPr="00EC5D22" w:rsidRDefault="007F6A47" w:rsidP="00617E37">
          <w:pPr>
            <w:autoSpaceDE w:val="0"/>
            <w:autoSpaceDN w:val="0"/>
            <w:adjustRightInd w:val="0"/>
            <w:spacing w:line="276" w:lineRule="auto"/>
            <w:cnfStyle w:val="100000000000" w:firstRow="1" w:lastRow="0" w:firstColumn="0" w:lastColumn="0" w:oddVBand="0" w:evenVBand="0" w:oddHBand="0" w:evenHBand="0" w:firstRowFirstColumn="0" w:firstRowLastColumn="0" w:lastRowFirstColumn="0" w:lastRowLastColumn="0"/>
            <w:rPr>
              <w:rFonts w:ascii="Noto Sans" w:hAnsi="Noto Sans" w:cs="Noto Sans"/>
              <w:color w:val="00B0F0"/>
            </w:rPr>
          </w:pPr>
        </w:p>
      </w:tc>
      <w:tc>
        <w:tcPr>
          <w:tcW w:w="2250" w:type="dxa"/>
        </w:tcPr>
        <w:p w14:paraId="049EA258" w14:textId="77777777" w:rsidR="007F6A47" w:rsidRPr="00E04247" w:rsidRDefault="007F6A47" w:rsidP="00617E37">
          <w:pPr>
            <w:autoSpaceDE w:val="0"/>
            <w:autoSpaceDN w:val="0"/>
            <w:adjustRightInd w:val="0"/>
            <w:spacing w:line="276" w:lineRule="auto"/>
            <w:jc w:val="right"/>
            <w:cnfStyle w:val="100000000000" w:firstRow="1" w:lastRow="0" w:firstColumn="0" w:lastColumn="0" w:oddVBand="0" w:evenVBand="0" w:oddHBand="0" w:evenHBand="0" w:firstRowFirstColumn="0" w:firstRowLastColumn="0" w:lastRowFirstColumn="0" w:lastRowLastColumn="0"/>
            <w:rPr>
              <w:bCs w:val="0"/>
              <w:color w:val="00B0F0"/>
              <w:sz w:val="18"/>
              <w:szCs w:val="18"/>
            </w:rPr>
          </w:pPr>
        </w:p>
        <w:p w14:paraId="54C6AF0F" w14:textId="77777777" w:rsidR="007F6A47" w:rsidRPr="00014A9E" w:rsidRDefault="007F6A47" w:rsidP="00617E37">
          <w:pPr>
            <w:autoSpaceDE w:val="0"/>
            <w:autoSpaceDN w:val="0"/>
            <w:adjustRightInd w:val="0"/>
            <w:spacing w:line="276" w:lineRule="auto"/>
            <w:ind w:right="140"/>
            <w:jc w:val="right"/>
            <w:cnfStyle w:val="100000000000" w:firstRow="1" w:lastRow="0" w:firstColumn="0" w:lastColumn="0" w:oddVBand="0" w:evenVBand="0" w:oddHBand="0" w:evenHBand="0" w:firstRowFirstColumn="0" w:firstRowLastColumn="0" w:lastRowFirstColumn="0" w:lastRowLastColumn="0"/>
            <w:rPr>
              <w:color w:val="00B0F0"/>
            </w:rPr>
          </w:pPr>
          <w:r>
            <w:rPr>
              <w:rFonts w:ascii="Univers LT Pro 55" w:hAnsi="Univers LT Pro 55" w:cs="Arial"/>
              <w:noProof/>
              <w:color w:val="00AEEF"/>
              <w:spacing w:val="-10"/>
              <w:sz w:val="28"/>
              <w:szCs w:val="28"/>
            </w:rPr>
            <w:drawing>
              <wp:inline distT="0" distB="0" distL="0" distR="0" wp14:anchorId="7CFB0A5F" wp14:editId="45C9D7E5">
                <wp:extent cx="1144213" cy="114421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non-container-01.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4213" cy="1144213"/>
                        </a:xfrm>
                        <a:prstGeom prst="rect">
                          <a:avLst/>
                        </a:prstGeom>
                        <a:ln>
                          <a:noFill/>
                        </a:ln>
                        <a:extLst>
                          <a:ext uri="{53640926-AAD7-44D8-BBD7-CCE9431645EC}">
                            <a14:shadowObscured xmlns:a14="http://schemas.microsoft.com/office/drawing/2010/main"/>
                          </a:ext>
                        </a:extLst>
                      </pic:spPr>
                    </pic:pic>
                  </a:graphicData>
                </a:graphic>
              </wp:inline>
            </w:drawing>
          </w:r>
        </w:p>
      </w:tc>
    </w:tr>
  </w:tbl>
  <w:p w14:paraId="4ECB4A6F" w14:textId="77777777" w:rsidR="00E62E11" w:rsidRDefault="00E62E11" w:rsidP="00617E37">
    <w:pPr>
      <w:tabs>
        <w:tab w:val="left" w:pos="2810"/>
      </w:tabs>
      <w:spacing w:before="7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2E8668"/>
    <w:multiLevelType w:val="hybridMultilevel"/>
    <w:tmpl w:val="8C982DF0"/>
    <w:lvl w:ilvl="0" w:tplc="C43851F6">
      <w:start w:val="3"/>
      <w:numFmt w:val="lowerRoman"/>
      <w:lvlText w:val="%1."/>
      <w:lvlJc w:val="right"/>
      <w:pPr>
        <w:ind w:left="720" w:hanging="360"/>
      </w:pPr>
    </w:lvl>
    <w:lvl w:ilvl="1" w:tplc="D2208E86">
      <w:start w:val="1"/>
      <w:numFmt w:val="lowerLetter"/>
      <w:lvlText w:val="%2."/>
      <w:lvlJc w:val="left"/>
      <w:pPr>
        <w:ind w:left="1440" w:hanging="360"/>
      </w:pPr>
    </w:lvl>
    <w:lvl w:ilvl="2" w:tplc="37A2A9BE">
      <w:start w:val="1"/>
      <w:numFmt w:val="lowerRoman"/>
      <w:lvlText w:val="%3."/>
      <w:lvlJc w:val="right"/>
      <w:pPr>
        <w:ind w:left="2160" w:hanging="180"/>
      </w:pPr>
    </w:lvl>
    <w:lvl w:ilvl="3" w:tplc="857ECC2C">
      <w:start w:val="1"/>
      <w:numFmt w:val="decimal"/>
      <w:lvlText w:val="%4."/>
      <w:lvlJc w:val="left"/>
      <w:pPr>
        <w:ind w:left="2880" w:hanging="360"/>
      </w:pPr>
    </w:lvl>
    <w:lvl w:ilvl="4" w:tplc="3D66FBA2">
      <w:start w:val="1"/>
      <w:numFmt w:val="lowerLetter"/>
      <w:lvlText w:val="%5."/>
      <w:lvlJc w:val="left"/>
      <w:pPr>
        <w:ind w:left="3600" w:hanging="360"/>
      </w:pPr>
    </w:lvl>
    <w:lvl w:ilvl="5" w:tplc="0006660E">
      <w:start w:val="1"/>
      <w:numFmt w:val="lowerRoman"/>
      <w:lvlText w:val="%6."/>
      <w:lvlJc w:val="right"/>
      <w:pPr>
        <w:ind w:left="4320" w:hanging="180"/>
      </w:pPr>
    </w:lvl>
    <w:lvl w:ilvl="6" w:tplc="8E8874C6">
      <w:start w:val="1"/>
      <w:numFmt w:val="decimal"/>
      <w:lvlText w:val="%7."/>
      <w:lvlJc w:val="left"/>
      <w:pPr>
        <w:ind w:left="5040" w:hanging="360"/>
      </w:pPr>
    </w:lvl>
    <w:lvl w:ilvl="7" w:tplc="69EE5416">
      <w:start w:val="1"/>
      <w:numFmt w:val="lowerLetter"/>
      <w:lvlText w:val="%8."/>
      <w:lvlJc w:val="left"/>
      <w:pPr>
        <w:ind w:left="5760" w:hanging="360"/>
      </w:pPr>
    </w:lvl>
    <w:lvl w:ilvl="8" w:tplc="5FCA674A">
      <w:start w:val="1"/>
      <w:numFmt w:val="lowerRoman"/>
      <w:lvlText w:val="%9."/>
      <w:lvlJc w:val="right"/>
      <w:pPr>
        <w:ind w:left="6480" w:hanging="180"/>
      </w:pPr>
    </w:lvl>
  </w:abstractNum>
  <w:abstractNum w:abstractNumId="1" w15:restartNumberingAfterBreak="0">
    <w:nsid w:val="18521B42"/>
    <w:multiLevelType w:val="hybridMultilevel"/>
    <w:tmpl w:val="CDE2E696"/>
    <w:lvl w:ilvl="0" w:tplc="9026A484">
      <w:start w:val="4"/>
      <w:numFmt w:val="lowerRoman"/>
      <w:lvlText w:val="%1."/>
      <w:lvlJc w:val="right"/>
      <w:pPr>
        <w:ind w:left="720" w:hanging="360"/>
      </w:pPr>
    </w:lvl>
    <w:lvl w:ilvl="1" w:tplc="D584E9C6">
      <w:start w:val="1"/>
      <w:numFmt w:val="lowerLetter"/>
      <w:lvlText w:val="%2."/>
      <w:lvlJc w:val="left"/>
      <w:pPr>
        <w:ind w:left="1440" w:hanging="360"/>
      </w:pPr>
    </w:lvl>
    <w:lvl w:ilvl="2" w:tplc="0570E2B0">
      <w:start w:val="1"/>
      <w:numFmt w:val="lowerRoman"/>
      <w:lvlText w:val="%3."/>
      <w:lvlJc w:val="right"/>
      <w:pPr>
        <w:ind w:left="2160" w:hanging="180"/>
      </w:pPr>
    </w:lvl>
    <w:lvl w:ilvl="3" w:tplc="1FEC1CE6">
      <w:start w:val="1"/>
      <w:numFmt w:val="decimal"/>
      <w:lvlText w:val="%4."/>
      <w:lvlJc w:val="left"/>
      <w:pPr>
        <w:ind w:left="2880" w:hanging="360"/>
      </w:pPr>
    </w:lvl>
    <w:lvl w:ilvl="4" w:tplc="14F44856">
      <w:start w:val="1"/>
      <w:numFmt w:val="lowerLetter"/>
      <w:lvlText w:val="%5."/>
      <w:lvlJc w:val="left"/>
      <w:pPr>
        <w:ind w:left="3600" w:hanging="360"/>
      </w:pPr>
    </w:lvl>
    <w:lvl w:ilvl="5" w:tplc="7E8A1C78">
      <w:start w:val="1"/>
      <w:numFmt w:val="lowerRoman"/>
      <w:lvlText w:val="%6."/>
      <w:lvlJc w:val="right"/>
      <w:pPr>
        <w:ind w:left="4320" w:hanging="180"/>
      </w:pPr>
    </w:lvl>
    <w:lvl w:ilvl="6" w:tplc="A6522BE8">
      <w:start w:val="1"/>
      <w:numFmt w:val="decimal"/>
      <w:lvlText w:val="%7."/>
      <w:lvlJc w:val="left"/>
      <w:pPr>
        <w:ind w:left="5040" w:hanging="360"/>
      </w:pPr>
    </w:lvl>
    <w:lvl w:ilvl="7" w:tplc="E7A8D26A">
      <w:start w:val="1"/>
      <w:numFmt w:val="lowerLetter"/>
      <w:lvlText w:val="%8."/>
      <w:lvlJc w:val="left"/>
      <w:pPr>
        <w:ind w:left="5760" w:hanging="360"/>
      </w:pPr>
    </w:lvl>
    <w:lvl w:ilvl="8" w:tplc="B0789948">
      <w:start w:val="1"/>
      <w:numFmt w:val="lowerRoman"/>
      <w:lvlText w:val="%9."/>
      <w:lvlJc w:val="right"/>
      <w:pPr>
        <w:ind w:left="6480" w:hanging="180"/>
      </w:pPr>
    </w:lvl>
  </w:abstractNum>
  <w:abstractNum w:abstractNumId="2" w15:restartNumberingAfterBreak="0">
    <w:nsid w:val="1E301A82"/>
    <w:multiLevelType w:val="hybridMultilevel"/>
    <w:tmpl w:val="B3600EB0"/>
    <w:lvl w:ilvl="0" w:tplc="BBA41360">
      <w:start w:val="1"/>
      <w:numFmt w:val="lowerRoman"/>
      <w:lvlText w:val="%1."/>
      <w:lvlJc w:val="right"/>
      <w:pPr>
        <w:ind w:left="720" w:hanging="360"/>
      </w:pPr>
    </w:lvl>
    <w:lvl w:ilvl="1" w:tplc="9D82E9CC">
      <w:start w:val="1"/>
      <w:numFmt w:val="lowerLetter"/>
      <w:lvlText w:val="%2."/>
      <w:lvlJc w:val="left"/>
      <w:pPr>
        <w:ind w:left="1440" w:hanging="360"/>
      </w:pPr>
    </w:lvl>
    <w:lvl w:ilvl="2" w:tplc="EC60A9B8">
      <w:start w:val="1"/>
      <w:numFmt w:val="lowerRoman"/>
      <w:lvlText w:val="%3."/>
      <w:lvlJc w:val="right"/>
      <w:pPr>
        <w:ind w:left="2160" w:hanging="180"/>
      </w:pPr>
    </w:lvl>
    <w:lvl w:ilvl="3" w:tplc="6BCC0ED2">
      <w:start w:val="1"/>
      <w:numFmt w:val="decimal"/>
      <w:lvlText w:val="%4."/>
      <w:lvlJc w:val="left"/>
      <w:pPr>
        <w:ind w:left="2880" w:hanging="360"/>
      </w:pPr>
    </w:lvl>
    <w:lvl w:ilvl="4" w:tplc="CA4EB80C">
      <w:start w:val="1"/>
      <w:numFmt w:val="lowerLetter"/>
      <w:lvlText w:val="%5."/>
      <w:lvlJc w:val="left"/>
      <w:pPr>
        <w:ind w:left="3600" w:hanging="360"/>
      </w:pPr>
    </w:lvl>
    <w:lvl w:ilvl="5" w:tplc="15D02F70">
      <w:start w:val="1"/>
      <w:numFmt w:val="lowerRoman"/>
      <w:lvlText w:val="%6."/>
      <w:lvlJc w:val="right"/>
      <w:pPr>
        <w:ind w:left="4320" w:hanging="180"/>
      </w:pPr>
    </w:lvl>
    <w:lvl w:ilvl="6" w:tplc="229CFE98">
      <w:start w:val="1"/>
      <w:numFmt w:val="decimal"/>
      <w:lvlText w:val="%7."/>
      <w:lvlJc w:val="left"/>
      <w:pPr>
        <w:ind w:left="5040" w:hanging="360"/>
      </w:pPr>
    </w:lvl>
    <w:lvl w:ilvl="7" w:tplc="DB84EF1E">
      <w:start w:val="1"/>
      <w:numFmt w:val="lowerLetter"/>
      <w:lvlText w:val="%8."/>
      <w:lvlJc w:val="left"/>
      <w:pPr>
        <w:ind w:left="5760" w:hanging="360"/>
      </w:pPr>
    </w:lvl>
    <w:lvl w:ilvl="8" w:tplc="1180D106">
      <w:start w:val="1"/>
      <w:numFmt w:val="lowerRoman"/>
      <w:lvlText w:val="%9."/>
      <w:lvlJc w:val="right"/>
      <w:pPr>
        <w:ind w:left="6480" w:hanging="180"/>
      </w:pPr>
    </w:lvl>
  </w:abstractNum>
  <w:abstractNum w:abstractNumId="3" w15:restartNumberingAfterBreak="0">
    <w:nsid w:val="3061128B"/>
    <w:multiLevelType w:val="hybridMultilevel"/>
    <w:tmpl w:val="8D6E24DE"/>
    <w:lvl w:ilvl="0" w:tplc="C69CC55A">
      <w:start w:val="1"/>
      <w:numFmt w:val="lowerLetter"/>
      <w:lvlText w:val="%1."/>
      <w:lvlJc w:val="left"/>
      <w:pPr>
        <w:ind w:left="720" w:hanging="360"/>
      </w:pPr>
    </w:lvl>
    <w:lvl w:ilvl="1" w:tplc="BA361902">
      <w:start w:val="1"/>
      <w:numFmt w:val="lowerLetter"/>
      <w:lvlText w:val="%2."/>
      <w:lvlJc w:val="left"/>
      <w:pPr>
        <w:ind w:left="1440" w:hanging="360"/>
      </w:pPr>
    </w:lvl>
    <w:lvl w:ilvl="2" w:tplc="B784B686">
      <w:start w:val="1"/>
      <w:numFmt w:val="lowerRoman"/>
      <w:lvlText w:val="%3."/>
      <w:lvlJc w:val="right"/>
      <w:pPr>
        <w:ind w:left="2160" w:hanging="180"/>
      </w:pPr>
    </w:lvl>
    <w:lvl w:ilvl="3" w:tplc="CFCEBE02">
      <w:start w:val="1"/>
      <w:numFmt w:val="decimal"/>
      <w:lvlText w:val="%4."/>
      <w:lvlJc w:val="left"/>
      <w:pPr>
        <w:ind w:left="2880" w:hanging="360"/>
      </w:pPr>
    </w:lvl>
    <w:lvl w:ilvl="4" w:tplc="C2DC186C">
      <w:start w:val="1"/>
      <w:numFmt w:val="lowerLetter"/>
      <w:lvlText w:val="%5."/>
      <w:lvlJc w:val="left"/>
      <w:pPr>
        <w:ind w:left="3600" w:hanging="360"/>
      </w:pPr>
    </w:lvl>
    <w:lvl w:ilvl="5" w:tplc="4E86C61E">
      <w:start w:val="1"/>
      <w:numFmt w:val="lowerRoman"/>
      <w:lvlText w:val="%6."/>
      <w:lvlJc w:val="right"/>
      <w:pPr>
        <w:ind w:left="4320" w:hanging="180"/>
      </w:pPr>
    </w:lvl>
    <w:lvl w:ilvl="6" w:tplc="E888371E">
      <w:start w:val="1"/>
      <w:numFmt w:val="decimal"/>
      <w:lvlText w:val="%7."/>
      <w:lvlJc w:val="left"/>
      <w:pPr>
        <w:ind w:left="5040" w:hanging="360"/>
      </w:pPr>
    </w:lvl>
    <w:lvl w:ilvl="7" w:tplc="FF4A812E">
      <w:start w:val="1"/>
      <w:numFmt w:val="lowerLetter"/>
      <w:lvlText w:val="%8."/>
      <w:lvlJc w:val="left"/>
      <w:pPr>
        <w:ind w:left="5760" w:hanging="360"/>
      </w:pPr>
    </w:lvl>
    <w:lvl w:ilvl="8" w:tplc="2F0EA522">
      <w:start w:val="1"/>
      <w:numFmt w:val="lowerRoman"/>
      <w:lvlText w:val="%9."/>
      <w:lvlJc w:val="right"/>
      <w:pPr>
        <w:ind w:left="6480" w:hanging="180"/>
      </w:pPr>
    </w:lvl>
  </w:abstractNum>
  <w:abstractNum w:abstractNumId="4" w15:restartNumberingAfterBreak="0">
    <w:nsid w:val="31762BD6"/>
    <w:multiLevelType w:val="hybridMultilevel"/>
    <w:tmpl w:val="CF0A5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6E08B1"/>
    <w:multiLevelType w:val="hybridMultilevel"/>
    <w:tmpl w:val="4F0C05C6"/>
    <w:lvl w:ilvl="0" w:tplc="F3B89080">
      <w:numFmt w:val="bullet"/>
      <w:lvlText w:val=""/>
      <w:lvlJc w:val="left"/>
      <w:pPr>
        <w:ind w:left="832" w:hanging="360"/>
      </w:pPr>
      <w:rPr>
        <w:rFonts w:ascii="Symbol" w:eastAsia="Symbol" w:hAnsi="Symbol" w:cs="Symbol" w:hint="default"/>
        <w:b w:val="0"/>
        <w:bCs w:val="0"/>
        <w:i w:val="0"/>
        <w:iCs w:val="0"/>
        <w:w w:val="100"/>
        <w:sz w:val="24"/>
        <w:szCs w:val="24"/>
        <w:lang w:val="en-US" w:eastAsia="en-US" w:bidi="ar-SA"/>
      </w:rPr>
    </w:lvl>
    <w:lvl w:ilvl="1" w:tplc="F62A5080">
      <w:numFmt w:val="bullet"/>
      <w:lvlText w:val="•"/>
      <w:lvlJc w:val="left"/>
      <w:pPr>
        <w:ind w:left="1740" w:hanging="360"/>
      </w:pPr>
      <w:rPr>
        <w:rFonts w:hint="default"/>
        <w:lang w:val="en-US" w:eastAsia="en-US" w:bidi="ar-SA"/>
      </w:rPr>
    </w:lvl>
    <w:lvl w:ilvl="2" w:tplc="D5A472D8">
      <w:numFmt w:val="bullet"/>
      <w:lvlText w:val="•"/>
      <w:lvlJc w:val="left"/>
      <w:pPr>
        <w:ind w:left="2641" w:hanging="360"/>
      </w:pPr>
      <w:rPr>
        <w:rFonts w:hint="default"/>
        <w:lang w:val="en-US" w:eastAsia="en-US" w:bidi="ar-SA"/>
      </w:rPr>
    </w:lvl>
    <w:lvl w:ilvl="3" w:tplc="43BC12AE">
      <w:numFmt w:val="bullet"/>
      <w:lvlText w:val="•"/>
      <w:lvlJc w:val="left"/>
      <w:pPr>
        <w:ind w:left="3541" w:hanging="360"/>
      </w:pPr>
      <w:rPr>
        <w:rFonts w:hint="default"/>
        <w:lang w:val="en-US" w:eastAsia="en-US" w:bidi="ar-SA"/>
      </w:rPr>
    </w:lvl>
    <w:lvl w:ilvl="4" w:tplc="EF86B1BC">
      <w:numFmt w:val="bullet"/>
      <w:lvlText w:val="•"/>
      <w:lvlJc w:val="left"/>
      <w:pPr>
        <w:ind w:left="4442" w:hanging="360"/>
      </w:pPr>
      <w:rPr>
        <w:rFonts w:hint="default"/>
        <w:lang w:val="en-US" w:eastAsia="en-US" w:bidi="ar-SA"/>
      </w:rPr>
    </w:lvl>
    <w:lvl w:ilvl="5" w:tplc="1FD21C50">
      <w:numFmt w:val="bullet"/>
      <w:lvlText w:val="•"/>
      <w:lvlJc w:val="left"/>
      <w:pPr>
        <w:ind w:left="5343" w:hanging="360"/>
      </w:pPr>
      <w:rPr>
        <w:rFonts w:hint="default"/>
        <w:lang w:val="en-US" w:eastAsia="en-US" w:bidi="ar-SA"/>
      </w:rPr>
    </w:lvl>
    <w:lvl w:ilvl="6" w:tplc="B19AF818">
      <w:numFmt w:val="bullet"/>
      <w:lvlText w:val="•"/>
      <w:lvlJc w:val="left"/>
      <w:pPr>
        <w:ind w:left="6243" w:hanging="360"/>
      </w:pPr>
      <w:rPr>
        <w:rFonts w:hint="default"/>
        <w:lang w:val="en-US" w:eastAsia="en-US" w:bidi="ar-SA"/>
      </w:rPr>
    </w:lvl>
    <w:lvl w:ilvl="7" w:tplc="31C8212C">
      <w:numFmt w:val="bullet"/>
      <w:lvlText w:val="•"/>
      <w:lvlJc w:val="left"/>
      <w:pPr>
        <w:ind w:left="7144" w:hanging="360"/>
      </w:pPr>
      <w:rPr>
        <w:rFonts w:hint="default"/>
        <w:lang w:val="en-US" w:eastAsia="en-US" w:bidi="ar-SA"/>
      </w:rPr>
    </w:lvl>
    <w:lvl w:ilvl="8" w:tplc="0C046D94">
      <w:numFmt w:val="bullet"/>
      <w:lvlText w:val="•"/>
      <w:lvlJc w:val="left"/>
      <w:pPr>
        <w:ind w:left="8045" w:hanging="360"/>
      </w:pPr>
      <w:rPr>
        <w:rFonts w:hint="default"/>
        <w:lang w:val="en-US" w:eastAsia="en-US" w:bidi="ar-SA"/>
      </w:rPr>
    </w:lvl>
  </w:abstractNum>
  <w:abstractNum w:abstractNumId="6" w15:restartNumberingAfterBreak="0">
    <w:nsid w:val="5B5A14A0"/>
    <w:multiLevelType w:val="hybridMultilevel"/>
    <w:tmpl w:val="E0B2CA94"/>
    <w:lvl w:ilvl="0" w:tplc="22764E7C">
      <w:start w:val="2"/>
      <w:numFmt w:val="lowerRoman"/>
      <w:lvlText w:val="%1."/>
      <w:lvlJc w:val="right"/>
      <w:pPr>
        <w:ind w:left="720" w:hanging="360"/>
      </w:pPr>
    </w:lvl>
    <w:lvl w:ilvl="1" w:tplc="825EBDCC">
      <w:start w:val="1"/>
      <w:numFmt w:val="lowerLetter"/>
      <w:lvlText w:val="%2."/>
      <w:lvlJc w:val="left"/>
      <w:pPr>
        <w:ind w:left="1440" w:hanging="360"/>
      </w:pPr>
    </w:lvl>
    <w:lvl w:ilvl="2" w:tplc="D70C8694">
      <w:start w:val="1"/>
      <w:numFmt w:val="lowerRoman"/>
      <w:lvlText w:val="%3."/>
      <w:lvlJc w:val="right"/>
      <w:pPr>
        <w:ind w:left="2160" w:hanging="180"/>
      </w:pPr>
    </w:lvl>
    <w:lvl w:ilvl="3" w:tplc="56DA3F7C">
      <w:start w:val="1"/>
      <w:numFmt w:val="decimal"/>
      <w:lvlText w:val="%4."/>
      <w:lvlJc w:val="left"/>
      <w:pPr>
        <w:ind w:left="2880" w:hanging="360"/>
      </w:pPr>
    </w:lvl>
    <w:lvl w:ilvl="4" w:tplc="EF5C2C4A">
      <w:start w:val="1"/>
      <w:numFmt w:val="lowerLetter"/>
      <w:lvlText w:val="%5."/>
      <w:lvlJc w:val="left"/>
      <w:pPr>
        <w:ind w:left="3600" w:hanging="360"/>
      </w:pPr>
    </w:lvl>
    <w:lvl w:ilvl="5" w:tplc="92AC5E58">
      <w:start w:val="1"/>
      <w:numFmt w:val="lowerRoman"/>
      <w:lvlText w:val="%6."/>
      <w:lvlJc w:val="right"/>
      <w:pPr>
        <w:ind w:left="4320" w:hanging="180"/>
      </w:pPr>
    </w:lvl>
    <w:lvl w:ilvl="6" w:tplc="DCAE9A80">
      <w:start w:val="1"/>
      <w:numFmt w:val="decimal"/>
      <w:lvlText w:val="%7."/>
      <w:lvlJc w:val="left"/>
      <w:pPr>
        <w:ind w:left="5040" w:hanging="360"/>
      </w:pPr>
    </w:lvl>
    <w:lvl w:ilvl="7" w:tplc="B7C82CF8">
      <w:start w:val="1"/>
      <w:numFmt w:val="lowerLetter"/>
      <w:lvlText w:val="%8."/>
      <w:lvlJc w:val="left"/>
      <w:pPr>
        <w:ind w:left="5760" w:hanging="360"/>
      </w:pPr>
    </w:lvl>
    <w:lvl w:ilvl="8" w:tplc="82F8D596">
      <w:start w:val="1"/>
      <w:numFmt w:val="lowerRoman"/>
      <w:lvlText w:val="%9."/>
      <w:lvlJc w:val="right"/>
      <w:pPr>
        <w:ind w:left="6480" w:hanging="180"/>
      </w:pPr>
    </w:lvl>
  </w:abstractNum>
  <w:abstractNum w:abstractNumId="7" w15:restartNumberingAfterBreak="0">
    <w:nsid w:val="6BFC7E3D"/>
    <w:multiLevelType w:val="hybridMultilevel"/>
    <w:tmpl w:val="2A6CD328"/>
    <w:lvl w:ilvl="0" w:tplc="1B48DE76">
      <w:start w:val="2"/>
      <w:numFmt w:val="lowerLetter"/>
      <w:lvlText w:val="%1."/>
      <w:lvlJc w:val="left"/>
      <w:pPr>
        <w:ind w:left="720" w:hanging="360"/>
      </w:pPr>
    </w:lvl>
    <w:lvl w:ilvl="1" w:tplc="17E4E4A6">
      <w:start w:val="1"/>
      <w:numFmt w:val="lowerLetter"/>
      <w:lvlText w:val="%2."/>
      <w:lvlJc w:val="left"/>
      <w:pPr>
        <w:ind w:left="1440" w:hanging="360"/>
      </w:pPr>
    </w:lvl>
    <w:lvl w:ilvl="2" w:tplc="45F8CA9A">
      <w:start w:val="1"/>
      <w:numFmt w:val="lowerRoman"/>
      <w:lvlText w:val="%3."/>
      <w:lvlJc w:val="right"/>
      <w:pPr>
        <w:ind w:left="2160" w:hanging="180"/>
      </w:pPr>
    </w:lvl>
    <w:lvl w:ilvl="3" w:tplc="FD845956">
      <w:start w:val="1"/>
      <w:numFmt w:val="decimal"/>
      <w:lvlText w:val="%4."/>
      <w:lvlJc w:val="left"/>
      <w:pPr>
        <w:ind w:left="2880" w:hanging="360"/>
      </w:pPr>
    </w:lvl>
    <w:lvl w:ilvl="4" w:tplc="BA20D102">
      <w:start w:val="1"/>
      <w:numFmt w:val="lowerLetter"/>
      <w:lvlText w:val="%5."/>
      <w:lvlJc w:val="left"/>
      <w:pPr>
        <w:ind w:left="3600" w:hanging="360"/>
      </w:pPr>
    </w:lvl>
    <w:lvl w:ilvl="5" w:tplc="D5D4CE1C">
      <w:start w:val="1"/>
      <w:numFmt w:val="lowerRoman"/>
      <w:lvlText w:val="%6."/>
      <w:lvlJc w:val="right"/>
      <w:pPr>
        <w:ind w:left="4320" w:hanging="180"/>
      </w:pPr>
    </w:lvl>
    <w:lvl w:ilvl="6" w:tplc="ADCA8CA6">
      <w:start w:val="1"/>
      <w:numFmt w:val="decimal"/>
      <w:lvlText w:val="%7."/>
      <w:lvlJc w:val="left"/>
      <w:pPr>
        <w:ind w:left="5040" w:hanging="360"/>
      </w:pPr>
    </w:lvl>
    <w:lvl w:ilvl="7" w:tplc="3E86119E">
      <w:start w:val="1"/>
      <w:numFmt w:val="lowerLetter"/>
      <w:lvlText w:val="%8."/>
      <w:lvlJc w:val="left"/>
      <w:pPr>
        <w:ind w:left="5760" w:hanging="360"/>
      </w:pPr>
    </w:lvl>
    <w:lvl w:ilvl="8" w:tplc="5FAA6666">
      <w:start w:val="1"/>
      <w:numFmt w:val="lowerRoman"/>
      <w:lvlText w:val="%9."/>
      <w:lvlJc w:val="right"/>
      <w:pPr>
        <w:ind w:left="6480" w:hanging="180"/>
      </w:pPr>
    </w:lvl>
  </w:abstractNum>
  <w:abstractNum w:abstractNumId="8" w15:restartNumberingAfterBreak="0">
    <w:nsid w:val="6FA27C2D"/>
    <w:multiLevelType w:val="hybridMultilevel"/>
    <w:tmpl w:val="257AFF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03E6C2"/>
    <w:multiLevelType w:val="hybridMultilevel"/>
    <w:tmpl w:val="A708847E"/>
    <w:lvl w:ilvl="0" w:tplc="47947314">
      <w:start w:val="3"/>
      <w:numFmt w:val="lowerLetter"/>
      <w:lvlText w:val="%1."/>
      <w:lvlJc w:val="left"/>
      <w:pPr>
        <w:ind w:left="720" w:hanging="360"/>
      </w:pPr>
    </w:lvl>
    <w:lvl w:ilvl="1" w:tplc="545E2DB2">
      <w:start w:val="1"/>
      <w:numFmt w:val="lowerLetter"/>
      <w:lvlText w:val="%2."/>
      <w:lvlJc w:val="left"/>
      <w:pPr>
        <w:ind w:left="1440" w:hanging="360"/>
      </w:pPr>
    </w:lvl>
    <w:lvl w:ilvl="2" w:tplc="772E8764">
      <w:start w:val="1"/>
      <w:numFmt w:val="lowerRoman"/>
      <w:lvlText w:val="%3."/>
      <w:lvlJc w:val="right"/>
      <w:pPr>
        <w:ind w:left="2160" w:hanging="180"/>
      </w:pPr>
    </w:lvl>
    <w:lvl w:ilvl="3" w:tplc="84A29E94">
      <w:start w:val="1"/>
      <w:numFmt w:val="decimal"/>
      <w:lvlText w:val="%4."/>
      <w:lvlJc w:val="left"/>
      <w:pPr>
        <w:ind w:left="2880" w:hanging="360"/>
      </w:pPr>
    </w:lvl>
    <w:lvl w:ilvl="4" w:tplc="29007418">
      <w:start w:val="1"/>
      <w:numFmt w:val="lowerLetter"/>
      <w:lvlText w:val="%5."/>
      <w:lvlJc w:val="left"/>
      <w:pPr>
        <w:ind w:left="3600" w:hanging="360"/>
      </w:pPr>
    </w:lvl>
    <w:lvl w:ilvl="5" w:tplc="55DA0164">
      <w:start w:val="1"/>
      <w:numFmt w:val="lowerRoman"/>
      <w:lvlText w:val="%6."/>
      <w:lvlJc w:val="right"/>
      <w:pPr>
        <w:ind w:left="4320" w:hanging="180"/>
      </w:pPr>
    </w:lvl>
    <w:lvl w:ilvl="6" w:tplc="AA6C69E2">
      <w:start w:val="1"/>
      <w:numFmt w:val="decimal"/>
      <w:lvlText w:val="%7."/>
      <w:lvlJc w:val="left"/>
      <w:pPr>
        <w:ind w:left="5040" w:hanging="360"/>
      </w:pPr>
    </w:lvl>
    <w:lvl w:ilvl="7" w:tplc="59F699C4">
      <w:start w:val="1"/>
      <w:numFmt w:val="lowerLetter"/>
      <w:lvlText w:val="%8."/>
      <w:lvlJc w:val="left"/>
      <w:pPr>
        <w:ind w:left="5760" w:hanging="360"/>
      </w:pPr>
    </w:lvl>
    <w:lvl w:ilvl="8" w:tplc="5C968256">
      <w:start w:val="1"/>
      <w:numFmt w:val="lowerRoman"/>
      <w:lvlText w:val="%9."/>
      <w:lvlJc w:val="right"/>
      <w:pPr>
        <w:ind w:left="6480" w:hanging="180"/>
      </w:pPr>
    </w:lvl>
  </w:abstractNum>
  <w:num w:numId="1" w16cid:durableId="2018575127">
    <w:abstractNumId w:val="1"/>
  </w:num>
  <w:num w:numId="2" w16cid:durableId="91125148">
    <w:abstractNumId w:val="0"/>
  </w:num>
  <w:num w:numId="3" w16cid:durableId="823011598">
    <w:abstractNumId w:val="6"/>
  </w:num>
  <w:num w:numId="4" w16cid:durableId="2034065062">
    <w:abstractNumId w:val="2"/>
  </w:num>
  <w:num w:numId="5" w16cid:durableId="1460614027">
    <w:abstractNumId w:val="9"/>
  </w:num>
  <w:num w:numId="6" w16cid:durableId="897939473">
    <w:abstractNumId w:val="7"/>
  </w:num>
  <w:num w:numId="7" w16cid:durableId="2096826489">
    <w:abstractNumId w:val="3"/>
  </w:num>
  <w:num w:numId="8" w16cid:durableId="592053043">
    <w:abstractNumId w:val="5"/>
  </w:num>
  <w:num w:numId="9" w16cid:durableId="1655337560">
    <w:abstractNumId w:val="4"/>
  </w:num>
  <w:num w:numId="10" w16cid:durableId="905861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DDE"/>
    <w:rsid w:val="00013295"/>
    <w:rsid w:val="00024F6C"/>
    <w:rsid w:val="000326E1"/>
    <w:rsid w:val="00034BB3"/>
    <w:rsid w:val="00050D14"/>
    <w:rsid w:val="00080601"/>
    <w:rsid w:val="000972C6"/>
    <w:rsid w:val="000B4680"/>
    <w:rsid w:val="000E57DD"/>
    <w:rsid w:val="000E5825"/>
    <w:rsid w:val="001020AA"/>
    <w:rsid w:val="001223F9"/>
    <w:rsid w:val="00143D72"/>
    <w:rsid w:val="001747FB"/>
    <w:rsid w:val="00180232"/>
    <w:rsid w:val="001C34A6"/>
    <w:rsid w:val="001F5495"/>
    <w:rsid w:val="00207CF1"/>
    <w:rsid w:val="00250079"/>
    <w:rsid w:val="00257DAB"/>
    <w:rsid w:val="002609BD"/>
    <w:rsid w:val="00276F91"/>
    <w:rsid w:val="002B43FC"/>
    <w:rsid w:val="002C3436"/>
    <w:rsid w:val="002E6635"/>
    <w:rsid w:val="002F35F3"/>
    <w:rsid w:val="00301E0B"/>
    <w:rsid w:val="0031321D"/>
    <w:rsid w:val="00315C91"/>
    <w:rsid w:val="00316516"/>
    <w:rsid w:val="003235B6"/>
    <w:rsid w:val="003548CE"/>
    <w:rsid w:val="0037526D"/>
    <w:rsid w:val="003A0BA8"/>
    <w:rsid w:val="003A5768"/>
    <w:rsid w:val="003D64E8"/>
    <w:rsid w:val="004160F4"/>
    <w:rsid w:val="00471559"/>
    <w:rsid w:val="00475EA3"/>
    <w:rsid w:val="00480BE2"/>
    <w:rsid w:val="00493898"/>
    <w:rsid w:val="004A70C3"/>
    <w:rsid w:val="004C5E41"/>
    <w:rsid w:val="004E0FC0"/>
    <w:rsid w:val="004E37DC"/>
    <w:rsid w:val="004F712C"/>
    <w:rsid w:val="00516D0C"/>
    <w:rsid w:val="00561020"/>
    <w:rsid w:val="0059197F"/>
    <w:rsid w:val="005B6F97"/>
    <w:rsid w:val="005C49FE"/>
    <w:rsid w:val="005C5B4D"/>
    <w:rsid w:val="005D7BA1"/>
    <w:rsid w:val="005E3168"/>
    <w:rsid w:val="0061107E"/>
    <w:rsid w:val="00617E37"/>
    <w:rsid w:val="00640656"/>
    <w:rsid w:val="00646F9C"/>
    <w:rsid w:val="00653F82"/>
    <w:rsid w:val="006648EB"/>
    <w:rsid w:val="00670EFB"/>
    <w:rsid w:val="00674AD3"/>
    <w:rsid w:val="00685859"/>
    <w:rsid w:val="00686B68"/>
    <w:rsid w:val="00693A46"/>
    <w:rsid w:val="0069474B"/>
    <w:rsid w:val="006968D2"/>
    <w:rsid w:val="006A2C57"/>
    <w:rsid w:val="006A4175"/>
    <w:rsid w:val="006A481B"/>
    <w:rsid w:val="006A639B"/>
    <w:rsid w:val="006B74FB"/>
    <w:rsid w:val="006D6BFA"/>
    <w:rsid w:val="006F3667"/>
    <w:rsid w:val="00702B50"/>
    <w:rsid w:val="0070380E"/>
    <w:rsid w:val="00714821"/>
    <w:rsid w:val="0071637D"/>
    <w:rsid w:val="007312A0"/>
    <w:rsid w:val="00746F6A"/>
    <w:rsid w:val="00752B21"/>
    <w:rsid w:val="00754261"/>
    <w:rsid w:val="007707F8"/>
    <w:rsid w:val="00776E9F"/>
    <w:rsid w:val="007818F9"/>
    <w:rsid w:val="00792659"/>
    <w:rsid w:val="007B1658"/>
    <w:rsid w:val="007B1C2F"/>
    <w:rsid w:val="007F6A47"/>
    <w:rsid w:val="0085468B"/>
    <w:rsid w:val="00854F47"/>
    <w:rsid w:val="008654A7"/>
    <w:rsid w:val="00874616"/>
    <w:rsid w:val="00882CBA"/>
    <w:rsid w:val="0088711A"/>
    <w:rsid w:val="008A517B"/>
    <w:rsid w:val="008A7B59"/>
    <w:rsid w:val="008B4E7F"/>
    <w:rsid w:val="008C18D8"/>
    <w:rsid w:val="008C6E0C"/>
    <w:rsid w:val="008E327E"/>
    <w:rsid w:val="008F155C"/>
    <w:rsid w:val="00901EF9"/>
    <w:rsid w:val="00905A08"/>
    <w:rsid w:val="009444F1"/>
    <w:rsid w:val="009577CC"/>
    <w:rsid w:val="009829E7"/>
    <w:rsid w:val="009A467A"/>
    <w:rsid w:val="009A515D"/>
    <w:rsid w:val="009B0C46"/>
    <w:rsid w:val="009E0380"/>
    <w:rsid w:val="009E19A2"/>
    <w:rsid w:val="009E47EE"/>
    <w:rsid w:val="00A01899"/>
    <w:rsid w:val="00A079E8"/>
    <w:rsid w:val="00A1426E"/>
    <w:rsid w:val="00A273FC"/>
    <w:rsid w:val="00A3364E"/>
    <w:rsid w:val="00A56670"/>
    <w:rsid w:val="00A7426A"/>
    <w:rsid w:val="00A77F25"/>
    <w:rsid w:val="00A8165E"/>
    <w:rsid w:val="00A86D16"/>
    <w:rsid w:val="00A9014E"/>
    <w:rsid w:val="00A909B2"/>
    <w:rsid w:val="00A91556"/>
    <w:rsid w:val="00A97F4C"/>
    <w:rsid w:val="00AB0D6B"/>
    <w:rsid w:val="00AB2A69"/>
    <w:rsid w:val="00AC3E62"/>
    <w:rsid w:val="00AC5074"/>
    <w:rsid w:val="00B42E36"/>
    <w:rsid w:val="00B54F24"/>
    <w:rsid w:val="00B555A5"/>
    <w:rsid w:val="00B61D8D"/>
    <w:rsid w:val="00B71244"/>
    <w:rsid w:val="00B735CC"/>
    <w:rsid w:val="00B834B8"/>
    <w:rsid w:val="00B86FA0"/>
    <w:rsid w:val="00BC57F7"/>
    <w:rsid w:val="00BC7228"/>
    <w:rsid w:val="00BD2C69"/>
    <w:rsid w:val="00BD6C5F"/>
    <w:rsid w:val="00BE23B1"/>
    <w:rsid w:val="00C100EE"/>
    <w:rsid w:val="00C116CA"/>
    <w:rsid w:val="00C16920"/>
    <w:rsid w:val="00C25B5D"/>
    <w:rsid w:val="00C33133"/>
    <w:rsid w:val="00C57BE5"/>
    <w:rsid w:val="00C73B4F"/>
    <w:rsid w:val="00CB09CD"/>
    <w:rsid w:val="00CD1219"/>
    <w:rsid w:val="00CD15C4"/>
    <w:rsid w:val="00CE54EB"/>
    <w:rsid w:val="00D23B2A"/>
    <w:rsid w:val="00D3685C"/>
    <w:rsid w:val="00D37DDE"/>
    <w:rsid w:val="00D40F81"/>
    <w:rsid w:val="00D434B1"/>
    <w:rsid w:val="00D711FE"/>
    <w:rsid w:val="00D74C1D"/>
    <w:rsid w:val="00D834CC"/>
    <w:rsid w:val="00DA2167"/>
    <w:rsid w:val="00DA39E3"/>
    <w:rsid w:val="00DB56BA"/>
    <w:rsid w:val="00DC23D3"/>
    <w:rsid w:val="00DD176A"/>
    <w:rsid w:val="00E031B4"/>
    <w:rsid w:val="00E05F3A"/>
    <w:rsid w:val="00E1795F"/>
    <w:rsid w:val="00E255F2"/>
    <w:rsid w:val="00E33CD9"/>
    <w:rsid w:val="00E37C15"/>
    <w:rsid w:val="00E62E11"/>
    <w:rsid w:val="00E71AA8"/>
    <w:rsid w:val="00E72413"/>
    <w:rsid w:val="00E801A3"/>
    <w:rsid w:val="00E80DA3"/>
    <w:rsid w:val="00E9077E"/>
    <w:rsid w:val="00E94F6D"/>
    <w:rsid w:val="00EB3FBF"/>
    <w:rsid w:val="00EB63E8"/>
    <w:rsid w:val="00EC5477"/>
    <w:rsid w:val="00ED5C5F"/>
    <w:rsid w:val="00EF183E"/>
    <w:rsid w:val="00EF452A"/>
    <w:rsid w:val="00F17649"/>
    <w:rsid w:val="00F4257E"/>
    <w:rsid w:val="00F44284"/>
    <w:rsid w:val="00F47CAE"/>
    <w:rsid w:val="00F62CB4"/>
    <w:rsid w:val="00F63710"/>
    <w:rsid w:val="00F64672"/>
    <w:rsid w:val="00F67172"/>
    <w:rsid w:val="00F75CD8"/>
    <w:rsid w:val="00F81A1C"/>
    <w:rsid w:val="00FA2E0A"/>
    <w:rsid w:val="00FC0423"/>
    <w:rsid w:val="00FD62E2"/>
    <w:rsid w:val="00FE3352"/>
    <w:rsid w:val="00FE5B3D"/>
    <w:rsid w:val="1DDC542E"/>
    <w:rsid w:val="250CE57C"/>
    <w:rsid w:val="2F1EED2D"/>
    <w:rsid w:val="35124890"/>
    <w:rsid w:val="48E20D0F"/>
    <w:rsid w:val="5CC653A3"/>
    <w:rsid w:val="67BBD31C"/>
    <w:rsid w:val="6DAB7D3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119FF"/>
  <w15:docId w15:val="{DE5BFBA7-F74F-4E75-A8F7-F4FFF25EC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rPr>
  </w:style>
  <w:style w:type="paragraph" w:styleId="Heading1">
    <w:name w:val="heading 1"/>
    <w:basedOn w:val="Normal"/>
    <w:uiPriority w:val="9"/>
    <w:qFormat/>
    <w:pPr>
      <w:spacing w:line="319" w:lineRule="exact"/>
      <w:ind w:left="112"/>
      <w:outlineLvl w:val="0"/>
    </w:pPr>
    <w:rPr>
      <w:b/>
      <w:bCs/>
      <w:sz w:val="24"/>
      <w:szCs w:val="24"/>
      <w:u w:val="single" w:color="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line="292" w:lineRule="exact"/>
      <w:ind w:left="832"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62E11"/>
    <w:pPr>
      <w:tabs>
        <w:tab w:val="center" w:pos="4680"/>
        <w:tab w:val="right" w:pos="9360"/>
      </w:tabs>
    </w:pPr>
  </w:style>
  <w:style w:type="character" w:customStyle="1" w:styleId="HeaderChar">
    <w:name w:val="Header Char"/>
    <w:basedOn w:val="DefaultParagraphFont"/>
    <w:link w:val="Header"/>
    <w:uiPriority w:val="99"/>
    <w:rsid w:val="00E62E11"/>
    <w:rPr>
      <w:rFonts w:ascii="Arial Narrow" w:eastAsia="Arial Narrow" w:hAnsi="Arial Narrow" w:cs="Arial Narrow"/>
    </w:rPr>
  </w:style>
  <w:style w:type="paragraph" w:styleId="Footer">
    <w:name w:val="footer"/>
    <w:basedOn w:val="Normal"/>
    <w:link w:val="FooterChar"/>
    <w:uiPriority w:val="99"/>
    <w:unhideWhenUsed/>
    <w:rsid w:val="00E62E11"/>
    <w:pPr>
      <w:tabs>
        <w:tab w:val="center" w:pos="4680"/>
        <w:tab w:val="right" w:pos="9360"/>
      </w:tabs>
    </w:pPr>
  </w:style>
  <w:style w:type="character" w:customStyle="1" w:styleId="FooterChar">
    <w:name w:val="Footer Char"/>
    <w:basedOn w:val="DefaultParagraphFont"/>
    <w:link w:val="Footer"/>
    <w:uiPriority w:val="99"/>
    <w:rsid w:val="00E62E11"/>
    <w:rPr>
      <w:rFonts w:ascii="Arial Narrow" w:eastAsia="Arial Narrow" w:hAnsi="Arial Narrow" w:cs="Arial Narrow"/>
    </w:rPr>
  </w:style>
  <w:style w:type="character" w:styleId="Hyperlink">
    <w:name w:val="Hyperlink"/>
    <w:basedOn w:val="DefaultParagraphFont"/>
    <w:uiPriority w:val="99"/>
    <w:unhideWhenUsed/>
    <w:rsid w:val="007F6A47"/>
    <w:rPr>
      <w:color w:val="0000FF" w:themeColor="hyperlink"/>
      <w:u w:val="single"/>
    </w:rPr>
  </w:style>
  <w:style w:type="character" w:styleId="UnresolvedMention">
    <w:name w:val="Unresolved Mention"/>
    <w:basedOn w:val="DefaultParagraphFont"/>
    <w:uiPriority w:val="99"/>
    <w:semiHidden/>
    <w:unhideWhenUsed/>
    <w:rsid w:val="007F6A47"/>
    <w:rPr>
      <w:color w:val="605E5C"/>
      <w:shd w:val="clear" w:color="auto" w:fill="E1DFDD"/>
    </w:rPr>
  </w:style>
  <w:style w:type="table" w:styleId="PlainTable4">
    <w:name w:val="Plain Table 4"/>
    <w:aliases w:val="Letterhead Table"/>
    <w:basedOn w:val="TableNormal"/>
    <w:uiPriority w:val="44"/>
    <w:rsid w:val="007F6A47"/>
    <w:pPr>
      <w:widowControl/>
      <w:autoSpaceDE/>
      <w:autoSpaceDN/>
    </w:pPr>
    <w:rPr>
      <w:rFonts w:ascii="Arial" w:eastAsiaTheme="minorEastAsia" w:hAnsi="Arial"/>
      <w:sz w:val="24"/>
      <w:szCs w:val="24"/>
      <w:lang w:eastAsia="ko-KR"/>
    </w:rPr>
    <w:tblPr>
      <w:tblStyleRowBandSize w:val="1"/>
      <w:tblStyleColBandSize w:val="1"/>
    </w:tblPr>
    <w:tblStylePr w:type="firstRow">
      <w:rPr>
        <w:rFonts w:ascii="Arial" w:hAnsi="Arial"/>
        <w:b w:val="0"/>
        <w:bCs/>
        <w:i w:val="0"/>
      </w:rPr>
    </w:tblStylePr>
    <w:tblStylePr w:type="lastRow">
      <w:rPr>
        <w:rFonts w:ascii="Arial" w:hAnsi="Arial"/>
        <w:b w:val="0"/>
        <w:bCs/>
        <w:i w:val="0"/>
      </w:rPr>
    </w:tblStylePr>
    <w:tblStylePr w:type="firstCol">
      <w:rPr>
        <w:rFonts w:ascii="Arial" w:hAnsi="Arial"/>
        <w:b w:val="0"/>
        <w:bCs/>
        <w:i w:val="0"/>
      </w:rPr>
    </w:tblStylePr>
    <w:tblStylePr w:type="lastCol">
      <w:rPr>
        <w:rFonts w:ascii="Arial" w:hAnsi="Arial"/>
        <w:b w:val="0"/>
        <w:bCs/>
        <w:i w:val="0"/>
      </w:rPr>
    </w:tblStylePr>
    <w:tblStylePr w:type="band1Vert">
      <w:rPr>
        <w:rFonts w:ascii="Arial" w:hAnsi="Arial"/>
        <w:b w:val="0"/>
        <w:i w:val="0"/>
      </w:rPr>
    </w:tblStylePr>
  </w:style>
  <w:style w:type="paragraph" w:styleId="NoSpacing">
    <w:name w:val="No Spacing"/>
    <w:uiPriority w:val="1"/>
    <w:qFormat/>
  </w:style>
  <w:style w:type="paragraph" w:customStyle="1" w:styleId="Body10ptVerdana">
    <w:name w:val="Body 10pt Verdana"/>
    <w:basedOn w:val="Normal"/>
    <w:autoRedefine/>
    <w:qFormat/>
    <w:rsid w:val="00CD1219"/>
    <w:pPr>
      <w:widowControl/>
      <w:shd w:val="clear" w:color="auto" w:fill="FFFFFF"/>
      <w:autoSpaceDE/>
      <w:autoSpaceDN/>
      <w:spacing w:after="180" w:line="240" w:lineRule="exact"/>
    </w:pPr>
    <w:rPr>
      <w:rFonts w:ascii="Verdana" w:eastAsia="Times New Roman" w:hAnsi="Verdana" w:cs="Helv"/>
      <w:color w:val="000000"/>
      <w:sz w:val="20"/>
      <w:szCs w:val="20"/>
    </w:rPr>
  </w:style>
  <w:style w:type="character" w:styleId="Emphasis">
    <w:name w:val="Emphasis"/>
    <w:basedOn w:val="DefaultParagraphFont"/>
    <w:uiPriority w:val="20"/>
    <w:qFormat/>
    <w:rsid w:val="00A273FC"/>
    <w:rPr>
      <w:i/>
      <w:iCs/>
    </w:rPr>
  </w:style>
  <w:style w:type="paragraph" w:styleId="NormalWeb">
    <w:name w:val="Normal (Web)"/>
    <w:basedOn w:val="Normal"/>
    <w:uiPriority w:val="99"/>
    <w:semiHidden/>
    <w:unhideWhenUsed/>
    <w:rsid w:val="00A273FC"/>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A273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522642">
      <w:bodyDiv w:val="1"/>
      <w:marLeft w:val="0"/>
      <w:marRight w:val="0"/>
      <w:marTop w:val="0"/>
      <w:marBottom w:val="0"/>
      <w:divBdr>
        <w:top w:val="none" w:sz="0" w:space="0" w:color="auto"/>
        <w:left w:val="none" w:sz="0" w:space="0" w:color="auto"/>
        <w:bottom w:val="none" w:sz="0" w:space="0" w:color="auto"/>
        <w:right w:val="none" w:sz="0" w:space="0" w:color="auto"/>
      </w:divBdr>
      <w:divsChild>
        <w:div w:id="1098601086">
          <w:marLeft w:val="0"/>
          <w:marRight w:val="0"/>
          <w:marTop w:val="0"/>
          <w:marBottom w:val="90"/>
          <w:divBdr>
            <w:top w:val="none" w:sz="0" w:space="0" w:color="auto"/>
            <w:left w:val="none" w:sz="0" w:space="0" w:color="auto"/>
            <w:bottom w:val="none" w:sz="0" w:space="0" w:color="auto"/>
            <w:right w:val="none" w:sz="0" w:space="0" w:color="auto"/>
          </w:divBdr>
        </w:div>
        <w:div w:id="1041393665">
          <w:marLeft w:val="0"/>
          <w:marRight w:val="0"/>
          <w:marTop w:val="0"/>
          <w:marBottom w:val="360"/>
          <w:divBdr>
            <w:top w:val="none" w:sz="0" w:space="0" w:color="auto"/>
            <w:left w:val="none" w:sz="0" w:space="0" w:color="auto"/>
            <w:bottom w:val="none" w:sz="0" w:space="0" w:color="auto"/>
            <w:right w:val="none" w:sz="0" w:space="0" w:color="auto"/>
          </w:divBdr>
        </w:div>
      </w:divsChild>
    </w:div>
    <w:div w:id="578558953">
      <w:bodyDiv w:val="1"/>
      <w:marLeft w:val="0"/>
      <w:marRight w:val="0"/>
      <w:marTop w:val="0"/>
      <w:marBottom w:val="0"/>
      <w:divBdr>
        <w:top w:val="none" w:sz="0" w:space="0" w:color="auto"/>
        <w:left w:val="none" w:sz="0" w:space="0" w:color="auto"/>
        <w:bottom w:val="none" w:sz="0" w:space="0" w:color="auto"/>
        <w:right w:val="none" w:sz="0" w:space="0" w:color="auto"/>
      </w:divBdr>
      <w:divsChild>
        <w:div w:id="1321809421">
          <w:marLeft w:val="0"/>
          <w:marRight w:val="0"/>
          <w:marTop w:val="0"/>
          <w:marBottom w:val="90"/>
          <w:divBdr>
            <w:top w:val="none" w:sz="0" w:space="0" w:color="auto"/>
            <w:left w:val="none" w:sz="0" w:space="0" w:color="auto"/>
            <w:bottom w:val="none" w:sz="0" w:space="0" w:color="auto"/>
            <w:right w:val="none" w:sz="0" w:space="0" w:color="auto"/>
          </w:divBdr>
        </w:div>
        <w:div w:id="618990724">
          <w:marLeft w:val="0"/>
          <w:marRight w:val="0"/>
          <w:marTop w:val="0"/>
          <w:marBottom w:val="90"/>
          <w:divBdr>
            <w:top w:val="none" w:sz="0" w:space="0" w:color="auto"/>
            <w:left w:val="none" w:sz="0" w:space="0" w:color="auto"/>
            <w:bottom w:val="none" w:sz="0" w:space="0" w:color="auto"/>
            <w:right w:val="none" w:sz="0" w:space="0" w:color="auto"/>
          </w:divBdr>
        </w:div>
        <w:div w:id="679546094">
          <w:marLeft w:val="0"/>
          <w:marRight w:val="0"/>
          <w:marTop w:val="0"/>
          <w:marBottom w:val="360"/>
          <w:divBdr>
            <w:top w:val="none" w:sz="0" w:space="0" w:color="auto"/>
            <w:left w:val="none" w:sz="0" w:space="0" w:color="auto"/>
            <w:bottom w:val="none" w:sz="0" w:space="0" w:color="auto"/>
            <w:right w:val="none" w:sz="0" w:space="0" w:color="auto"/>
          </w:divBdr>
        </w:div>
      </w:divsChild>
    </w:div>
    <w:div w:id="742801781">
      <w:bodyDiv w:val="1"/>
      <w:marLeft w:val="0"/>
      <w:marRight w:val="0"/>
      <w:marTop w:val="0"/>
      <w:marBottom w:val="0"/>
      <w:divBdr>
        <w:top w:val="none" w:sz="0" w:space="0" w:color="auto"/>
        <w:left w:val="none" w:sz="0" w:space="0" w:color="auto"/>
        <w:bottom w:val="none" w:sz="0" w:space="0" w:color="auto"/>
        <w:right w:val="none" w:sz="0" w:space="0" w:color="auto"/>
      </w:divBdr>
    </w:div>
    <w:div w:id="876626819">
      <w:bodyDiv w:val="1"/>
      <w:marLeft w:val="0"/>
      <w:marRight w:val="0"/>
      <w:marTop w:val="0"/>
      <w:marBottom w:val="0"/>
      <w:divBdr>
        <w:top w:val="none" w:sz="0" w:space="0" w:color="auto"/>
        <w:left w:val="none" w:sz="0" w:space="0" w:color="auto"/>
        <w:bottom w:val="none" w:sz="0" w:space="0" w:color="auto"/>
        <w:right w:val="none" w:sz="0" w:space="0" w:color="auto"/>
      </w:divBdr>
      <w:divsChild>
        <w:div w:id="252979215">
          <w:marLeft w:val="0"/>
          <w:marRight w:val="0"/>
          <w:marTop w:val="0"/>
          <w:marBottom w:val="90"/>
          <w:divBdr>
            <w:top w:val="none" w:sz="0" w:space="0" w:color="auto"/>
            <w:left w:val="none" w:sz="0" w:space="0" w:color="auto"/>
            <w:bottom w:val="none" w:sz="0" w:space="0" w:color="auto"/>
            <w:right w:val="none" w:sz="0" w:space="0" w:color="auto"/>
          </w:divBdr>
        </w:div>
        <w:div w:id="1464616910">
          <w:marLeft w:val="0"/>
          <w:marRight w:val="0"/>
          <w:marTop w:val="0"/>
          <w:marBottom w:val="360"/>
          <w:divBdr>
            <w:top w:val="none" w:sz="0" w:space="0" w:color="auto"/>
            <w:left w:val="none" w:sz="0" w:space="0" w:color="auto"/>
            <w:bottom w:val="none" w:sz="0" w:space="0" w:color="auto"/>
            <w:right w:val="none" w:sz="0" w:space="0" w:color="auto"/>
          </w:divBdr>
        </w:div>
      </w:divsChild>
    </w:div>
    <w:div w:id="10989896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teams.microsoft.com/l/meetup-join/19%3ameeting_ZmM5ZTJiYzItNzJiNi00OTllLTk2NzUtZmFhYzEyODViMWE0%40thread.v2/0?context=%7b%22Tid%22%3a%2277410195-14e1-4fb8-904b-ab1892023667%22%2c%22Oid%22%3a%2217928b1b-202c-4a61-87c0-3dedf3ed5a8d%22%7d"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6</Value>
    </TaxCatchAll>
    <COMPLETED xmlns="aff56619-e3ae-4bc4-a585-211561823542">true</COMPLETED>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Fiji (Pacific Islands)-1430</TermName>
          <TermId xmlns="http://schemas.microsoft.com/office/infopath/2007/PartnerControls">21ff5ecf-94d7-4265-8556-d73710d30687</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ACTION xmlns="aff56619-e3ae-4bc4-a585-211561823542"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SemaphoreItemMetadata xmlns="fe739909-82f4-4a26-a9e4-e5ce440eb62e" xsi:nil="true"/>
    <lcf76f155ced4ddcb4097134ff3c332f xmlns="aff56619-e3ae-4bc4-a585-211561823542">
      <Terms xmlns="http://schemas.microsoft.com/office/infopath/2007/PartnerControls"/>
    </lcf76f155ced4ddcb4097134ff3c332f>
    <h6a71f3e574e4344bc34f3fc9dd20054 xmlns="ca283e0b-db31-4043-a2ef-b80661bf084a">
      <Terms xmlns="http://schemas.microsoft.com/office/infopath/2007/PartnerControls"/>
    </h6a71f3e574e4344bc34f3fc9dd20054>
    <TaxKeywordTaxHTField xmlns="fe739909-82f4-4a26-a9e4-e5ce440eb62e">
      <Terms xmlns="http://schemas.microsoft.com/office/infopath/2007/PartnerControls"/>
    </TaxKeywordTaxHTField>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_dlc_DocId xmlns="fe739909-82f4-4a26-a9e4-e5ce440eb62e">FJIC-417923262-15082</_dlc_DocId>
    <_dlc_DocIdUrl xmlns="fe739909-82f4-4a26-a9e4-e5ce440eb62e">
      <Url>https://unicef.sharepoint.com/sites/FJI/_layouts/15/DocIdRedir.aspx?ID=FJIC-417923262-15082</Url>
      <Description>FJIC-417923262-15082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
  <cached>True</cached>
  <openByDefault>True</openByDefault>
  <xsnScope/>
</customXsn>
</file>

<file path=customXml/item4.xml><?xml version="1.0" encoding="utf-8"?>
<?mso-contentType ?>
<SharedContentType xmlns="Microsoft.SharePoint.Taxonomy.ContentTypeSync" SourceId="73f51738-d318-4883-9d64-4f0bd0ccc55e" ContentTypeId="0x0101009BA85F8052A6DA4FA3E31FF9F74C6970" PreviousValue="false"/>
</file>

<file path=customXml/item5.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5D1EC90562F2344BA3E4019A20E5604" ma:contentTypeVersion="57" ma:contentTypeDescription="Create a new document." ma:contentTypeScope="" ma:versionID="fa481f012ea532447459a0c0c4ddfb3e">
  <xsd:schema xmlns:xsd="http://www.w3.org/2001/XMLSchema" xmlns:xs="http://www.w3.org/2001/XMLSchema" xmlns:p="http://schemas.microsoft.com/office/2006/metadata/properties" xmlns:ns1="http://schemas.microsoft.com/sharepoint/v3" xmlns:ns2="ca283e0b-db31-4043-a2ef-b80661bf084a" xmlns:ns3="http://schemas.microsoft.com/sharepoint.v3" xmlns:ns4="fe739909-82f4-4a26-a9e4-e5ce440eb62e" xmlns:ns5="aff56619-e3ae-4bc4-a585-211561823542" xmlns:ns6="http://schemas.microsoft.com/sharepoint/v4" targetNamespace="http://schemas.microsoft.com/office/2006/metadata/properties" ma:root="true" ma:fieldsID="4261b58eb09f282ca5a9895feda30148" ns1:_="" ns2:_="" ns3:_="" ns4:_="" ns5:_="" ns6:_="">
    <xsd:import namespace="http://schemas.microsoft.com/sharepoint/v3"/>
    <xsd:import namespace="ca283e0b-db31-4043-a2ef-b80661bf084a"/>
    <xsd:import namespace="http://schemas.microsoft.com/sharepoint.v3"/>
    <xsd:import namespace="fe739909-82f4-4a26-a9e4-e5ce440eb62e"/>
    <xsd:import namespace="aff56619-e3ae-4bc4-a585-21156182354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4:SharedWithUsers" minOccurs="0"/>
                <xsd:element ref="ns4:SharedWithDetails" minOccurs="0"/>
                <xsd:element ref="ns5:MediaServiceAutoKeyPoints" minOccurs="0"/>
                <xsd:element ref="ns5:MediaServiceKeyPoints" minOccurs="0"/>
                <xsd:element ref="ns5:MediaServiceDateTaken" minOccurs="0"/>
                <xsd:element ref="ns5:MediaServiceGenerationTime" minOccurs="0"/>
                <xsd:element ref="ns5:MediaServiceEventHashCode" minOccurs="0"/>
                <xsd:element ref="ns5:MediaServiceOCR" minOccurs="0"/>
                <xsd:element ref="ns6:IconOverlay" minOccurs="0"/>
                <xsd:element ref="ns1:_vti_ItemDeclaredRecord" minOccurs="0"/>
                <xsd:element ref="ns4:TaxKeywordTaxHTField" minOccurs="0"/>
                <xsd:element ref="ns1:_vti_ItemHoldRecordStatus" minOccurs="0"/>
                <xsd:element ref="ns4:_dlc_DocId" minOccurs="0"/>
                <xsd:element ref="ns4:_dlc_DocIdUrl" minOccurs="0"/>
                <xsd:element ref="ns4:_dlc_DocIdPersistId" minOccurs="0"/>
                <xsd:element ref="ns4:SemaphoreItemMetadata" minOccurs="0"/>
                <xsd:element ref="ns5:MediaLengthInSeconds" minOccurs="0"/>
                <xsd:element ref="ns5:MediaServiceLocation" minOccurs="0"/>
                <xsd:element ref="ns5:ACTION" minOccurs="0"/>
                <xsd:element ref="ns5:COMPLETED" minOccurs="0"/>
                <xsd:element ref="ns5:lcf76f155ced4ddcb4097134ff3c332f"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2" nillable="true" ma:displayName="Declared Record" ma:hidden="true" ma:internalName="_vti_ItemDeclaredRecord" ma:readOnly="true">
      <xsd:simpleType>
        <xsd:restriction base="dms:DateTime"/>
      </xsd:simpleType>
    </xsd:element>
    <xsd:element name="_vti_ItemHoldRecordStatus" ma:index="44"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93;#Fiji (Pacific Islands)-1430|21ff5ecf-94d7-4265-8556-d73710d30687"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7c623beb-cee9-416d-be1c-09b37a23787a}" ma:internalName="TaxCatchAllLabel" ma:readOnly="true" ma:showField="CatchAllDataLabel" ma:web="fe739909-82f4-4a26-a9e4-e5ce440eb62e">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7c623beb-cee9-416d-be1c-09b37a23787a}" ma:internalName="TaxCatchAll" ma:showField="CatchAllData" ma:web="fe739909-82f4-4a26-a9e4-e5ce440eb62e">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739909-82f4-4a26-a9e4-e5ce440eb62e"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KeywordTaxHTField" ma:index="43"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5" nillable="true" ma:displayName="Document ID Value" ma:description="The value of the document ID assigned to this item." ma:internalName="_dlc_DocId" ma:readOnly="true">
      <xsd:simpleType>
        <xsd:restriction base="dms:Text"/>
      </xsd:simpleType>
    </xsd:element>
    <xsd:element name="_dlc_DocIdUrl" ma:index="4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7" nillable="true" ma:displayName="Persist ID" ma:description="Keep ID on add." ma:hidden="true" ma:internalName="_dlc_DocIdPersistId" ma:readOnly="true">
      <xsd:simpleType>
        <xsd:restriction base="dms:Boolean"/>
      </xsd:simpleType>
    </xsd:element>
    <xsd:element name="SemaphoreItemMetadata" ma:index="48"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ff56619-e3ae-4bc4-a585-21156182354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MediaServiceOCR" ma:index="40" nillable="true" ma:displayName="Extracted Text" ma:internalName="MediaServiceOCR" ma:readOnly="true">
      <xsd:simpleType>
        <xsd:restriction base="dms:Note">
          <xsd:maxLength value="255"/>
        </xsd:restriction>
      </xsd:simpleType>
    </xsd:element>
    <xsd:element name="MediaLengthInSeconds" ma:index="49" nillable="true" ma:displayName="Length (seconds)" ma:internalName="MediaLengthInSeconds" ma:readOnly="true">
      <xsd:simpleType>
        <xsd:restriction base="dms:Unknown"/>
      </xsd:simpleType>
    </xsd:element>
    <xsd:element name="MediaServiceLocation" ma:index="50" nillable="true" ma:displayName="Location" ma:internalName="MediaServiceLocation" ma:readOnly="true">
      <xsd:simpleType>
        <xsd:restriction base="dms:Text"/>
      </xsd:simpleType>
    </xsd:element>
    <xsd:element name="ACTION" ma:index="51" nillable="true" ma:displayName="ACTION" ma:internalName="ACTION">
      <xsd:simpleType>
        <xsd:restriction base="dms:Text">
          <xsd:maxLength value="255"/>
        </xsd:restriction>
      </xsd:simpleType>
    </xsd:element>
    <xsd:element name="COMPLETED" ma:index="52" nillable="true" ma:displayName="COMPLETED" ma:default="1" ma:format="Dropdown" ma:internalName="COMPLETED">
      <xsd:simpleType>
        <xsd:restriction base="dms:Boolean"/>
      </xsd:simpleType>
    </xsd:element>
    <xsd:element name="lcf76f155ced4ddcb4097134ff3c332f" ma:index="5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5" nillable="true" ma:displayName="MediaServiceObjectDetectorVersions" ma:hidden="true" ma:indexed="true" ma:internalName="MediaServiceObjectDetectorVersions" ma:readOnly="true">
      <xsd:simpleType>
        <xsd:restriction base="dms:Text"/>
      </xsd:simpleType>
    </xsd:element>
    <xsd:element name="MediaServiceSearchProperties" ma:index="5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072D585-C0C9-473C-B761-BD4B0558559E}">
  <ds:schemaRefs>
    <ds:schemaRef ds:uri="http://schemas.microsoft.com/office/2006/metadata/properties"/>
    <ds:schemaRef ds:uri="http://schemas.microsoft.com/office/infopath/2007/PartnerControls"/>
    <ds:schemaRef ds:uri="ca283e0b-db31-4043-a2ef-b80661bf084a"/>
    <ds:schemaRef ds:uri="aff56619-e3ae-4bc4-a585-211561823542"/>
    <ds:schemaRef ds:uri="http://schemas.microsoft.com/sharepoint/v4"/>
    <ds:schemaRef ds:uri="fe739909-82f4-4a26-a9e4-e5ce440eb62e"/>
    <ds:schemaRef ds:uri="http://schemas.microsoft.com/sharepoint.v3"/>
  </ds:schemaRefs>
</ds:datastoreItem>
</file>

<file path=customXml/itemProps2.xml><?xml version="1.0" encoding="utf-8"?>
<ds:datastoreItem xmlns:ds="http://schemas.openxmlformats.org/officeDocument/2006/customXml" ds:itemID="{D51F3BB0-0739-4441-B8AF-CA9E895BEAC1}">
  <ds:schemaRefs>
    <ds:schemaRef ds:uri="http://schemas.microsoft.com/sharepoint/v3/contenttype/forms"/>
  </ds:schemaRefs>
</ds:datastoreItem>
</file>

<file path=customXml/itemProps3.xml><?xml version="1.0" encoding="utf-8"?>
<ds:datastoreItem xmlns:ds="http://schemas.openxmlformats.org/officeDocument/2006/customXml" ds:itemID="{E7D755C5-2228-4632-8EDC-F61CAB034472}">
  <ds:schemaRefs>
    <ds:schemaRef ds:uri="http://schemas.microsoft.com/office/2006/metadata/customXsn"/>
  </ds:schemaRefs>
</ds:datastoreItem>
</file>

<file path=customXml/itemProps4.xml><?xml version="1.0" encoding="utf-8"?>
<ds:datastoreItem xmlns:ds="http://schemas.openxmlformats.org/officeDocument/2006/customXml" ds:itemID="{68FFFF7A-F381-4A3D-BCDB-0C3470B8AB4B}">
  <ds:schemaRefs>
    <ds:schemaRef ds:uri="Microsoft.SharePoint.Taxonomy.ContentTypeSync"/>
  </ds:schemaRefs>
</ds:datastoreItem>
</file>

<file path=customXml/itemProps5.xml><?xml version="1.0" encoding="utf-8"?>
<ds:datastoreItem xmlns:ds="http://schemas.openxmlformats.org/officeDocument/2006/customXml" ds:itemID="{6B31E47D-198F-4FFB-9BEB-AE4F6B606A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fe739909-82f4-4a26-a9e4-e5ce440eb62e"/>
    <ds:schemaRef ds:uri="aff56619-e3ae-4bc4-a585-21156182354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7B9007C-2950-4E69-87AD-96D4BC579FA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152</Words>
  <Characters>872</Characters>
  <Application>Microsoft Office Word</Application>
  <DocSecurity>0</DocSecurity>
  <Lines>7</Lines>
  <Paragraphs>2</Paragraphs>
  <ScaleCrop>false</ScaleCrop>
  <Company>UNICEF</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 English</dc:title>
  <dc:subject/>
  <dc:creator>Administrator</dc:creator>
  <cp:keywords/>
  <cp:lastModifiedBy>Pushpa Singh</cp:lastModifiedBy>
  <cp:revision>3</cp:revision>
  <dcterms:created xsi:type="dcterms:W3CDTF">2025-03-02T21:28:00Z</dcterms:created>
  <dcterms:modified xsi:type="dcterms:W3CDTF">2025-03-02T21:36:00Z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0x0101009BA85F8052A6DA4FA3E31FF9F74C69700005D1EC90562F2344BA3E4019A20E5604</vt:lpwstr>
  </property>
  <property fmtid="{D5CDD505-2E9C-101B-9397-08002B2CF9AE}" pid="3" name="Created">
    <vt:filetime>2023-01-29T00:00:00Z</vt:filetime>
  </property>
  <property fmtid="{D5CDD505-2E9C-101B-9397-08002B2CF9AE}" pid="4" name="Creator">
    <vt:lpwstr>Acrobat PDFMaker 22 for Word</vt:lpwstr>
  </property>
  <property fmtid="{D5CDD505-2E9C-101B-9397-08002B2CF9AE}" pid="5" name="CriticalForLongTermRetention">
    <vt:lpwstr/>
  </property>
  <property fmtid="{D5CDD505-2E9C-101B-9397-08002B2CF9AE}" pid="6" name="DocumentType">
    <vt:lpwstr/>
  </property>
  <property fmtid="{D5CDD505-2E9C-101B-9397-08002B2CF9AE}" pid="7" name="GeographicScope">
    <vt:lpwstr/>
  </property>
  <property fmtid="{D5CDD505-2E9C-101B-9397-08002B2CF9AE}" pid="8" name="LastSaved">
    <vt:filetime>2023-05-18T00:00:00Z</vt:filetime>
  </property>
  <property fmtid="{D5CDD505-2E9C-101B-9397-08002B2CF9AE}" pid="9" name="MediaServiceImageTags">
    <vt:lpwstr/>
  </property>
  <property fmtid="{D5CDD505-2E9C-101B-9397-08002B2CF9AE}" pid="10" name="OfficeDivision">
    <vt:lpwstr>6;#Fiji (Pacific Islands)-1430|21ff5ecf-94d7-4265-8556-d73710d30687</vt:lpwstr>
  </property>
  <property fmtid="{D5CDD505-2E9C-101B-9397-08002B2CF9AE}" pid="11" name="Producer">
    <vt:lpwstr>Adobe PDF Library 22.3.90</vt:lpwstr>
  </property>
  <property fmtid="{D5CDD505-2E9C-101B-9397-08002B2CF9AE}" pid="12" name="SourceModified">
    <vt:lpwstr/>
  </property>
  <property fmtid="{D5CDD505-2E9C-101B-9397-08002B2CF9AE}" pid="13" name="SystemDTAC">
    <vt:lpwstr/>
  </property>
  <property fmtid="{D5CDD505-2E9C-101B-9397-08002B2CF9AE}" pid="14" name="TaxKeyword">
    <vt:lpwstr/>
  </property>
  <property fmtid="{D5CDD505-2E9C-101B-9397-08002B2CF9AE}" pid="15" name="Topic">
    <vt:lpwstr/>
  </property>
  <property fmtid="{D5CDD505-2E9C-101B-9397-08002B2CF9AE}" pid="16" name="_dlc_DocIdItemGuid">
    <vt:lpwstr>77b79a75-1b3c-4542-81de-c4103b2d0e4c</vt:lpwstr>
  </property>
</Properties>
</file>