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273485" w14:textId="77777777" w:rsidR="00B7533D" w:rsidRDefault="00000000">
      <w:pPr>
        <w:pStyle w:val="Heading1"/>
        <w:jc w:val="center"/>
        <w:rPr>
          <w:rFonts w:ascii="Calibri" w:eastAsia="Calibri" w:hAnsi="Calibri" w:cs="Calibri"/>
          <w:smallCaps/>
          <w:color w:val="000000"/>
        </w:rPr>
      </w:pPr>
      <w:bookmarkStart w:id="0" w:name="_Toc192064543"/>
      <w:r>
        <w:rPr>
          <w:rFonts w:ascii="Calibri" w:eastAsia="Calibri" w:hAnsi="Calibri" w:cs="Calibri"/>
          <w:smallCaps/>
          <w:color w:val="000000"/>
        </w:rPr>
        <w:t>SECTION VI – ANNEX A: BID CONFIRMATION FORM</w:t>
      </w:r>
      <w:bookmarkEnd w:id="0"/>
    </w:p>
    <w:p w14:paraId="4316BC31" w14:textId="77777777" w:rsidR="00B7533D" w:rsidRDefault="00000000">
      <w:pPr>
        <w:ind w:left="567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[Complete this page and return it prior to bid opening]</w:t>
      </w:r>
    </w:p>
    <w:p w14:paraId="5A3E7087" w14:textId="77777777" w:rsidR="00B7533D" w:rsidRDefault="00B7533D">
      <w:pPr>
        <w:rPr>
          <w:rFonts w:ascii="Calibri" w:eastAsia="Calibri" w:hAnsi="Calibri" w:cs="Calibri"/>
        </w:rPr>
      </w:pPr>
    </w:p>
    <w:tbl>
      <w:tblPr>
        <w:tblStyle w:val="affff8"/>
        <w:tblW w:w="9242" w:type="dxa"/>
        <w:tblInd w:w="-108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Layout w:type="fixed"/>
        <w:tblLook w:val="0400" w:firstRow="0" w:lastRow="0" w:firstColumn="0" w:lastColumn="0" w:noHBand="0" w:noVBand="1"/>
      </w:tblPr>
      <w:tblGrid>
        <w:gridCol w:w="936"/>
        <w:gridCol w:w="3756"/>
        <w:gridCol w:w="873"/>
        <w:gridCol w:w="3677"/>
      </w:tblGrid>
      <w:tr w:rsidR="00B7533D" w14:paraId="590AF934" w14:textId="77777777">
        <w:tc>
          <w:tcPr>
            <w:tcW w:w="936" w:type="dxa"/>
          </w:tcPr>
          <w:p w14:paraId="286FC4E2" w14:textId="77777777" w:rsidR="00B7533D" w:rsidRDefault="00000000">
            <w:pPr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To:</w:t>
            </w:r>
          </w:p>
        </w:tc>
        <w:tc>
          <w:tcPr>
            <w:tcW w:w="3756" w:type="dxa"/>
          </w:tcPr>
          <w:p w14:paraId="62E0E3C6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UNFPA Mongolia CO</w:t>
            </w:r>
          </w:p>
        </w:tc>
        <w:tc>
          <w:tcPr>
            <w:tcW w:w="873" w:type="dxa"/>
          </w:tcPr>
          <w:p w14:paraId="688EFC51" w14:textId="77777777" w:rsidR="00B7533D" w:rsidRDefault="00000000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Date:</w:t>
            </w:r>
          </w:p>
        </w:tc>
        <w:tc>
          <w:tcPr>
            <w:tcW w:w="3677" w:type="dxa"/>
          </w:tcPr>
          <w:p w14:paraId="5072A403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</w:tr>
      <w:tr w:rsidR="00B7533D" w14:paraId="3ACDA707" w14:textId="77777777">
        <w:tc>
          <w:tcPr>
            <w:tcW w:w="936" w:type="dxa"/>
          </w:tcPr>
          <w:p w14:paraId="1507323C" w14:textId="77777777" w:rsidR="00B7533D" w:rsidRDefault="00B7533D">
            <w:pPr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3756" w:type="dxa"/>
          </w:tcPr>
          <w:p w14:paraId="501EE251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Tsetsenbaatar </w:t>
            </w:r>
            <w:proofErr w:type="spellStart"/>
            <w:r>
              <w:rPr>
                <w:rFonts w:ascii="Calibri" w:eastAsia="Calibri" w:hAnsi="Calibri" w:cs="Calibri"/>
              </w:rPr>
              <w:t>Batsuuri</w:t>
            </w:r>
            <w:proofErr w:type="spellEnd"/>
          </w:p>
        </w:tc>
        <w:tc>
          <w:tcPr>
            <w:tcW w:w="873" w:type="dxa"/>
          </w:tcPr>
          <w:p w14:paraId="4BDD11F2" w14:textId="77777777" w:rsidR="00B7533D" w:rsidRDefault="00000000">
            <w:pPr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Email:</w:t>
            </w:r>
          </w:p>
        </w:tc>
        <w:tc>
          <w:tcPr>
            <w:tcW w:w="3677" w:type="dxa"/>
          </w:tcPr>
          <w:p w14:paraId="7B06468E" w14:textId="77777777" w:rsidR="00B7533D" w:rsidRDefault="00B7533D">
            <w:pPr>
              <w:rPr>
                <w:rFonts w:ascii="Calibri" w:eastAsia="Calibri" w:hAnsi="Calibri" w:cs="Calibri"/>
              </w:rPr>
            </w:pPr>
            <w:hyperlink r:id="rId8">
              <w:r>
                <w:rPr>
                  <w:rFonts w:ascii="Calibri" w:eastAsia="Calibri" w:hAnsi="Calibri" w:cs="Calibri"/>
                  <w:color w:val="1155CC"/>
                  <w:u w:val="single"/>
                </w:rPr>
                <w:t>batsuuri@unfpa.org</w:t>
              </w:r>
            </w:hyperlink>
            <w:r>
              <w:rPr>
                <w:rFonts w:ascii="Calibri" w:eastAsia="Calibri" w:hAnsi="Calibri" w:cs="Calibri"/>
              </w:rPr>
              <w:t xml:space="preserve"> </w:t>
            </w:r>
          </w:p>
        </w:tc>
      </w:tr>
      <w:tr w:rsidR="00B7533D" w14:paraId="181AADC2" w14:textId="77777777">
        <w:tc>
          <w:tcPr>
            <w:tcW w:w="9242" w:type="dxa"/>
            <w:gridSpan w:val="4"/>
          </w:tcPr>
          <w:p w14:paraId="7E8D91AE" w14:textId="77777777" w:rsidR="00B7533D" w:rsidRDefault="00B7533D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</w:tr>
      <w:tr w:rsidR="00B7533D" w14:paraId="6BB69EF6" w14:textId="77777777">
        <w:tc>
          <w:tcPr>
            <w:tcW w:w="936" w:type="dxa"/>
          </w:tcPr>
          <w:p w14:paraId="5288B488" w14:textId="77777777" w:rsidR="00B7533D" w:rsidRDefault="00000000">
            <w:pPr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From:</w:t>
            </w:r>
          </w:p>
        </w:tc>
        <w:tc>
          <w:tcPr>
            <w:tcW w:w="8306" w:type="dxa"/>
            <w:gridSpan w:val="3"/>
          </w:tcPr>
          <w:p w14:paraId="6182A311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[Insert Company Name]</w:t>
            </w:r>
          </w:p>
        </w:tc>
      </w:tr>
      <w:tr w:rsidR="00B7533D" w14:paraId="0B7591F4" w14:textId="77777777">
        <w:tc>
          <w:tcPr>
            <w:tcW w:w="936" w:type="dxa"/>
          </w:tcPr>
          <w:p w14:paraId="57FD30C3" w14:textId="77777777" w:rsidR="00B7533D" w:rsidRDefault="00B7533D">
            <w:pPr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8306" w:type="dxa"/>
            <w:gridSpan w:val="3"/>
          </w:tcPr>
          <w:p w14:paraId="27448A2C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[Insert Contact person from Company]</w:t>
            </w:r>
          </w:p>
        </w:tc>
      </w:tr>
      <w:tr w:rsidR="00B7533D" w14:paraId="536B21A7" w14:textId="77777777">
        <w:tc>
          <w:tcPr>
            <w:tcW w:w="936" w:type="dxa"/>
          </w:tcPr>
          <w:p w14:paraId="386CFA8F" w14:textId="77777777" w:rsidR="00B7533D" w:rsidRDefault="00B7533D">
            <w:pPr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8306" w:type="dxa"/>
            <w:gridSpan w:val="3"/>
          </w:tcPr>
          <w:p w14:paraId="47D50D46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[Insert Telephone number]</w:t>
            </w:r>
          </w:p>
        </w:tc>
      </w:tr>
      <w:tr w:rsidR="00B7533D" w14:paraId="3E0223FD" w14:textId="77777777">
        <w:tc>
          <w:tcPr>
            <w:tcW w:w="936" w:type="dxa"/>
          </w:tcPr>
          <w:p w14:paraId="4FF6DABC" w14:textId="77777777" w:rsidR="00B7533D" w:rsidRDefault="00B7533D">
            <w:pPr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8306" w:type="dxa"/>
            <w:gridSpan w:val="3"/>
          </w:tcPr>
          <w:p w14:paraId="4C323AAF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Insert E-mail address of contact person]</w:t>
            </w:r>
          </w:p>
        </w:tc>
      </w:tr>
      <w:tr w:rsidR="00B7533D" w14:paraId="4926D2F8" w14:textId="77777777">
        <w:tc>
          <w:tcPr>
            <w:tcW w:w="936" w:type="dxa"/>
          </w:tcPr>
          <w:p w14:paraId="732B87A2" w14:textId="77777777" w:rsidR="00B7533D" w:rsidRDefault="00B7533D">
            <w:pPr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8306" w:type="dxa"/>
            <w:gridSpan w:val="3"/>
          </w:tcPr>
          <w:p w14:paraId="67FF532D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[Insert Postal address of Company]</w:t>
            </w:r>
          </w:p>
        </w:tc>
      </w:tr>
      <w:tr w:rsidR="00B7533D" w14:paraId="2DD44CB3" w14:textId="77777777">
        <w:tc>
          <w:tcPr>
            <w:tcW w:w="9242" w:type="dxa"/>
            <w:gridSpan w:val="4"/>
          </w:tcPr>
          <w:p w14:paraId="717843F7" w14:textId="77777777" w:rsidR="00B7533D" w:rsidRDefault="00B7533D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</w:tr>
      <w:tr w:rsidR="00B7533D" w14:paraId="44FD9DA2" w14:textId="77777777">
        <w:tc>
          <w:tcPr>
            <w:tcW w:w="936" w:type="dxa"/>
          </w:tcPr>
          <w:p w14:paraId="448F2D25" w14:textId="77777777" w:rsidR="00B7533D" w:rsidRDefault="00000000">
            <w:pPr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Subject:</w:t>
            </w:r>
          </w:p>
        </w:tc>
        <w:tc>
          <w:tcPr>
            <w:tcW w:w="8306" w:type="dxa"/>
            <w:gridSpan w:val="3"/>
          </w:tcPr>
          <w:p w14:paraId="43C3AE2C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UNFPA/MNG/RFP/25/001</w:t>
            </w:r>
          </w:p>
        </w:tc>
      </w:tr>
    </w:tbl>
    <w:p w14:paraId="50952CE9" w14:textId="77777777" w:rsidR="00B7533D" w:rsidRDefault="00B7533D">
      <w:pPr>
        <w:rPr>
          <w:rFonts w:ascii="Calibri" w:eastAsia="Calibri" w:hAnsi="Calibri" w:cs="Calibri"/>
        </w:rPr>
      </w:pPr>
    </w:p>
    <w:tbl>
      <w:tblPr>
        <w:tblStyle w:val="affff9"/>
        <w:tblW w:w="9242" w:type="dxa"/>
        <w:tblInd w:w="-108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6" w:space="0" w:color="F2F2F2"/>
          <w:insideV w:val="single" w:sz="6" w:space="0" w:color="F2F2F2"/>
        </w:tblBorders>
        <w:tblLayout w:type="fixed"/>
        <w:tblLook w:val="0400" w:firstRow="0" w:lastRow="0" w:firstColumn="0" w:lastColumn="0" w:noHBand="0" w:noVBand="1"/>
      </w:tblPr>
      <w:tblGrid>
        <w:gridCol w:w="436"/>
        <w:gridCol w:w="8806"/>
      </w:tblGrid>
      <w:tr w:rsidR="00B7533D" w14:paraId="285DCCC7" w14:textId="77777777">
        <w:tc>
          <w:tcPr>
            <w:tcW w:w="436" w:type="dxa"/>
            <w:vAlign w:val="center"/>
          </w:tcPr>
          <w:p w14:paraId="05E8D76A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☐</w:t>
            </w:r>
          </w:p>
        </w:tc>
        <w:tc>
          <w:tcPr>
            <w:tcW w:w="8806" w:type="dxa"/>
            <w:vAlign w:val="center"/>
          </w:tcPr>
          <w:p w14:paraId="509CBF25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YES, we intend to submit a bid in response to the </w:t>
            </w:r>
            <w:proofErr w:type="gramStart"/>
            <w:r>
              <w:rPr>
                <w:rFonts w:ascii="Calibri" w:eastAsia="Calibri" w:hAnsi="Calibri" w:cs="Calibri"/>
              </w:rPr>
              <w:t>above mentioned</w:t>
            </w:r>
            <w:proofErr w:type="gramEnd"/>
            <w:r>
              <w:rPr>
                <w:rFonts w:ascii="Calibri" w:eastAsia="Calibri" w:hAnsi="Calibri" w:cs="Calibri"/>
              </w:rPr>
              <w:t xml:space="preserve"> RFP.</w:t>
            </w:r>
          </w:p>
        </w:tc>
      </w:tr>
      <w:tr w:rsidR="00B7533D" w14:paraId="1DB5312D" w14:textId="77777777">
        <w:tc>
          <w:tcPr>
            <w:tcW w:w="436" w:type="dxa"/>
            <w:vAlign w:val="center"/>
          </w:tcPr>
          <w:p w14:paraId="3185BC12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☐</w:t>
            </w:r>
          </w:p>
        </w:tc>
        <w:tc>
          <w:tcPr>
            <w:tcW w:w="8806" w:type="dxa"/>
            <w:vAlign w:val="center"/>
          </w:tcPr>
          <w:p w14:paraId="728CC6D8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NO, we are unable to submit a bid in response to the </w:t>
            </w:r>
            <w:proofErr w:type="gramStart"/>
            <w:r>
              <w:rPr>
                <w:rFonts w:ascii="Calibri" w:eastAsia="Calibri" w:hAnsi="Calibri" w:cs="Calibri"/>
              </w:rPr>
              <w:t>above mentioned</w:t>
            </w:r>
            <w:proofErr w:type="gramEnd"/>
            <w:r>
              <w:rPr>
                <w:rFonts w:ascii="Calibri" w:eastAsia="Calibri" w:hAnsi="Calibri" w:cs="Calibri"/>
              </w:rPr>
              <w:t xml:space="preserve"> RFP due to the following reason(s):</w:t>
            </w:r>
          </w:p>
        </w:tc>
      </w:tr>
    </w:tbl>
    <w:p w14:paraId="4B2C439E" w14:textId="77777777" w:rsidR="00B7533D" w:rsidRDefault="00B7533D">
      <w:pPr>
        <w:rPr>
          <w:rFonts w:ascii="Calibri" w:eastAsia="Calibri" w:hAnsi="Calibri" w:cs="Calibri"/>
        </w:rPr>
      </w:pPr>
    </w:p>
    <w:p w14:paraId="7C2AEE0B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The requested products and/or services are not within our range of supply.</w:t>
      </w:r>
    </w:p>
    <w:p w14:paraId="15FB208C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The requested products are not available at the moment.</w:t>
      </w:r>
    </w:p>
    <w:p w14:paraId="5E1C5AC6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We are unable to submit a competitive bid for the requested products/services at the moment.</w:t>
      </w:r>
    </w:p>
    <w:p w14:paraId="00D33573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We cannot meet the requested specifications.</w:t>
      </w:r>
    </w:p>
    <w:p w14:paraId="41B6363F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The information provided for bidding purposes is insufficient and unclear</w:t>
      </w:r>
    </w:p>
    <w:p w14:paraId="064BF4F2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Your RFP document is too complicated</w:t>
      </w:r>
    </w:p>
    <w:p w14:paraId="2B008FA1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Insufficient time is allocated to prepare an adequate Bid.</w:t>
      </w:r>
    </w:p>
    <w:p w14:paraId="4F92D14E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We cannot meet the delivery requirements.</w:t>
      </w:r>
    </w:p>
    <w:p w14:paraId="4E74718E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We cannot adhere to your terms and conditions (please specify: payment terms, request for performance security, etc.):</w:t>
      </w:r>
    </w:p>
    <w:p w14:paraId="643534B8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Our current capacity is overbooked</w:t>
      </w:r>
    </w:p>
    <w:p w14:paraId="68345267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We are closed during the holiday season</w:t>
      </w:r>
    </w:p>
    <w:p w14:paraId="3A4A3846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 xml:space="preserve">We had to give priority to other clients’ requests </w:t>
      </w:r>
    </w:p>
    <w:p w14:paraId="4C5D9CC3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 xml:space="preserve">We do not sell directly, but through distributors </w:t>
      </w:r>
    </w:p>
    <w:p w14:paraId="3E53BBAF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We have no after-sales service available in the recipient country</w:t>
      </w:r>
    </w:p>
    <w:p w14:paraId="2D53F00F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The person handling bid is away from the office</w:t>
      </w:r>
    </w:p>
    <w:p w14:paraId="082D2DDE" w14:textId="77777777" w:rsidR="00B7533D" w:rsidRDefault="00000000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( )</w:t>
      </w:r>
      <w:proofErr w:type="gramEnd"/>
      <w:r>
        <w:rPr>
          <w:rFonts w:ascii="Calibri" w:eastAsia="Calibri" w:hAnsi="Calibri" w:cs="Calibri"/>
        </w:rPr>
        <w:tab/>
        <w:t>Other (please specify)</w:t>
      </w:r>
    </w:p>
    <w:p w14:paraId="48455CE3" w14:textId="77777777" w:rsidR="00B7533D" w:rsidRDefault="00B7533D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</w:p>
    <w:tbl>
      <w:tblPr>
        <w:tblStyle w:val="affffa"/>
        <w:tblW w:w="9242" w:type="dxa"/>
        <w:tblInd w:w="-108" w:type="dxa"/>
        <w:tblBorders>
          <w:top w:val="single" w:sz="6" w:space="0" w:color="F2F2F2"/>
          <w:left w:val="single" w:sz="6" w:space="0" w:color="F2F2F2"/>
          <w:bottom w:val="single" w:sz="6" w:space="0" w:color="F2F2F2"/>
          <w:right w:val="single" w:sz="6" w:space="0" w:color="F2F2F2"/>
          <w:insideH w:val="single" w:sz="6" w:space="0" w:color="F2F2F2"/>
          <w:insideV w:val="single" w:sz="6" w:space="0" w:color="F2F2F2"/>
        </w:tblBorders>
        <w:tblLayout w:type="fixed"/>
        <w:tblLook w:val="0400" w:firstRow="0" w:lastRow="0" w:firstColumn="0" w:lastColumn="0" w:noHBand="0" w:noVBand="1"/>
      </w:tblPr>
      <w:tblGrid>
        <w:gridCol w:w="436"/>
        <w:gridCol w:w="8806"/>
      </w:tblGrid>
      <w:tr w:rsidR="00B7533D" w14:paraId="4A16010F" w14:textId="77777777">
        <w:tc>
          <w:tcPr>
            <w:tcW w:w="436" w:type="dxa"/>
            <w:vAlign w:val="center"/>
          </w:tcPr>
          <w:p w14:paraId="280955FF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☐</w:t>
            </w:r>
          </w:p>
        </w:tc>
        <w:tc>
          <w:tcPr>
            <w:tcW w:w="8806" w:type="dxa"/>
            <w:vAlign w:val="center"/>
          </w:tcPr>
          <w:p w14:paraId="0934CFD6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YES, even though on this occasion we have not submitted a Bid we are </w:t>
            </w:r>
            <w:proofErr w:type="gramStart"/>
            <w:r>
              <w:rPr>
                <w:rFonts w:ascii="Calibri" w:eastAsia="Calibri" w:hAnsi="Calibri" w:cs="Calibri"/>
              </w:rPr>
              <w:t>definitely interested</w:t>
            </w:r>
            <w:proofErr w:type="gramEnd"/>
            <w:r>
              <w:rPr>
                <w:rFonts w:ascii="Calibri" w:eastAsia="Calibri" w:hAnsi="Calibri" w:cs="Calibri"/>
              </w:rPr>
              <w:t xml:space="preserve"> in future possible RFP’s.</w:t>
            </w:r>
          </w:p>
        </w:tc>
      </w:tr>
      <w:tr w:rsidR="00B7533D" w14:paraId="2DDBCC9F" w14:textId="77777777">
        <w:tc>
          <w:tcPr>
            <w:tcW w:w="436" w:type="dxa"/>
          </w:tcPr>
          <w:p w14:paraId="49337EC1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☐</w:t>
            </w:r>
          </w:p>
        </w:tc>
        <w:tc>
          <w:tcPr>
            <w:tcW w:w="8806" w:type="dxa"/>
          </w:tcPr>
          <w:p w14:paraId="579297F1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No, we are not interested in participating in future possible RFP’s, please remove us from your vendor database.</w:t>
            </w:r>
          </w:p>
        </w:tc>
      </w:tr>
    </w:tbl>
    <w:p w14:paraId="6445C1F5" w14:textId="77777777" w:rsidR="00B7533D" w:rsidRDefault="00B7533D">
      <w:pPr>
        <w:tabs>
          <w:tab w:val="left" w:pos="1418"/>
        </w:tabs>
        <w:ind w:left="1418" w:hanging="851"/>
        <w:rPr>
          <w:rFonts w:ascii="Calibri" w:eastAsia="Calibri" w:hAnsi="Calibri" w:cs="Calibri"/>
        </w:rPr>
      </w:pPr>
    </w:p>
    <w:p w14:paraId="632EB7CE" w14:textId="77777777" w:rsidR="00B7533D" w:rsidRDefault="00000000">
      <w:pPr>
        <w:jc w:val="both"/>
        <w:rPr>
          <w:rFonts w:ascii="Calibri" w:eastAsia="Calibri" w:hAnsi="Calibri" w:cs="Calibri"/>
          <w:b/>
        </w:rPr>
      </w:pPr>
      <w:bookmarkStart w:id="1" w:name="_heading=h.1baon6m" w:colFirst="0" w:colLast="0"/>
      <w:bookmarkEnd w:id="1"/>
      <w:r>
        <w:rPr>
          <w:rFonts w:ascii="Calibri" w:eastAsia="Calibri" w:hAnsi="Calibri" w:cs="Calibri"/>
          <w:b/>
        </w:rPr>
        <w:t xml:space="preserve">If UNFPA should have any questions </w:t>
      </w:r>
      <w:proofErr w:type="gramStart"/>
      <w:r>
        <w:rPr>
          <w:rFonts w:ascii="Calibri" w:eastAsia="Calibri" w:hAnsi="Calibri" w:cs="Calibri"/>
          <w:b/>
        </w:rPr>
        <w:t>in regards to</w:t>
      </w:r>
      <w:proofErr w:type="gramEnd"/>
      <w:r>
        <w:rPr>
          <w:rFonts w:ascii="Calibri" w:eastAsia="Calibri" w:hAnsi="Calibri" w:cs="Calibri"/>
          <w:b/>
        </w:rPr>
        <w:t xml:space="preserve"> this Bid Confirmation Form and would require further clarification on our No Bid decision, UNFPA should contact the following focal person who will be able to assist: </w:t>
      </w:r>
    </w:p>
    <w:p w14:paraId="124E57F2" w14:textId="77777777" w:rsidR="00B7533D" w:rsidRDefault="00B7533D">
      <w:pPr>
        <w:rPr>
          <w:rFonts w:ascii="Calibri" w:eastAsia="Calibri" w:hAnsi="Calibri" w:cs="Calibri"/>
          <w:smallCaps/>
        </w:rPr>
      </w:pPr>
    </w:p>
    <w:tbl>
      <w:tblPr>
        <w:tblStyle w:val="affffb"/>
        <w:tblW w:w="9242" w:type="dxa"/>
        <w:tblInd w:w="-108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6" w:space="0" w:color="F2F2F2"/>
          <w:insideV w:val="single" w:sz="6" w:space="0" w:color="F2F2F2"/>
        </w:tblBorders>
        <w:tblLayout w:type="fixed"/>
        <w:tblLook w:val="0400" w:firstRow="0" w:lastRow="0" w:firstColumn="0" w:lastColumn="0" w:noHBand="0" w:noVBand="1"/>
      </w:tblPr>
      <w:tblGrid>
        <w:gridCol w:w="1242"/>
        <w:gridCol w:w="3378"/>
        <w:gridCol w:w="1300"/>
        <w:gridCol w:w="3322"/>
      </w:tblGrid>
      <w:tr w:rsidR="00B7533D" w14:paraId="2BA156E2" w14:textId="77777777">
        <w:tc>
          <w:tcPr>
            <w:tcW w:w="1242" w:type="dxa"/>
          </w:tcPr>
          <w:p w14:paraId="629086ED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Name:</w:t>
            </w:r>
          </w:p>
        </w:tc>
        <w:tc>
          <w:tcPr>
            <w:tcW w:w="3378" w:type="dxa"/>
          </w:tcPr>
          <w:p w14:paraId="5D950BC9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300" w:type="dxa"/>
          </w:tcPr>
          <w:p w14:paraId="39F2081E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E-mail:</w:t>
            </w:r>
          </w:p>
        </w:tc>
        <w:tc>
          <w:tcPr>
            <w:tcW w:w="3322" w:type="dxa"/>
          </w:tcPr>
          <w:p w14:paraId="152E4888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</w:tr>
      <w:tr w:rsidR="00B7533D" w14:paraId="1092DAA4" w14:textId="77777777">
        <w:tc>
          <w:tcPr>
            <w:tcW w:w="1242" w:type="dxa"/>
          </w:tcPr>
          <w:p w14:paraId="678EEEE5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Post Title:</w:t>
            </w:r>
          </w:p>
        </w:tc>
        <w:tc>
          <w:tcPr>
            <w:tcW w:w="3378" w:type="dxa"/>
          </w:tcPr>
          <w:p w14:paraId="716FBC60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300" w:type="dxa"/>
          </w:tcPr>
          <w:p w14:paraId="669AB25F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Telephone</w:t>
            </w:r>
          </w:p>
        </w:tc>
        <w:tc>
          <w:tcPr>
            <w:tcW w:w="3322" w:type="dxa"/>
          </w:tcPr>
          <w:p w14:paraId="57B9DE52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</w:tr>
    </w:tbl>
    <w:p w14:paraId="1555EF91" w14:textId="77777777" w:rsidR="00B7533D" w:rsidRDefault="00B7533D" w:rsidP="00615E41">
      <w:pPr>
        <w:pStyle w:val="Heading1"/>
        <w:rPr>
          <w:rFonts w:ascii="Calibri" w:eastAsia="Calibri" w:hAnsi="Calibri" w:cs="Calibri"/>
          <w:b w:val="0"/>
        </w:rPr>
      </w:pPr>
    </w:p>
    <w:sectPr w:rsidR="00B7533D" w:rsidSect="00615E41">
      <w:headerReference w:type="default" r:id="rId9"/>
      <w:footerReference w:type="default" r:id="rId10"/>
      <w:pgSz w:w="11906" w:h="16838"/>
      <w:pgMar w:top="1530" w:right="1440" w:bottom="1440" w:left="1440" w:header="709" w:footer="39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6A4D22" w14:textId="77777777" w:rsidR="005C3331" w:rsidRDefault="005C3331">
      <w:r>
        <w:separator/>
      </w:r>
    </w:p>
  </w:endnote>
  <w:endnote w:type="continuationSeparator" w:id="0">
    <w:p w14:paraId="2D88F249" w14:textId="77777777" w:rsidR="005C3331" w:rsidRDefault="005C33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59E743E-BFAD-47E8-84BB-903C84DA7024}"/>
    <w:embedBold r:id="rId2" w:fontKey="{0DFCB2CD-BF71-4D56-B796-5003CAA918F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3" w:fontKey="{713CC882-DC33-4C2D-84D4-4A9B2559081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334A9FD4-0A69-43EE-B566-F3D1A235B992}"/>
    <w:embedBold r:id="rId5" w:fontKey="{C80A36A2-C2FD-4027-80FA-E90CFE008DC3}"/>
  </w:font>
  <w:font w:name="Courier">
    <w:altName w:val="Courier New"/>
    <w:panose1 w:val="02070409020205020404"/>
    <w:charset w:val="00"/>
    <w:family w:val="auto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2942A861-05B4-49F1-9A34-58BE3CE61460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253D0AB7-981F-42AA-91EC-86A6588B8D4F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BoldItalic r:id="rId8" w:fontKey="{6D91D007-1155-47DC-8E2F-66BABCBC3757}"/>
  </w:font>
  <w:font w:name="UNFPA-Text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232406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720"/>
      </w:tabs>
      <w:ind w:right="360"/>
      <w:jc w:val="center"/>
      <w:rPr>
        <w:rFonts w:ascii="Calibri" w:eastAsia="Calibri" w:hAnsi="Calibri" w:cs="Calibri"/>
        <w:color w:val="000000"/>
        <w:sz w:val="18"/>
        <w:szCs w:val="18"/>
      </w:rPr>
    </w:pPr>
    <w:r>
      <w:rPr>
        <w:rFonts w:ascii="Calibri" w:eastAsia="Calibri" w:hAnsi="Calibri" w:cs="Calibri"/>
        <w:color w:val="000000"/>
        <w:sz w:val="18"/>
        <w:szCs w:val="18"/>
      </w:rPr>
      <w:t>UNFPA/</w:t>
    </w:r>
    <w:r>
      <w:rPr>
        <w:rFonts w:ascii="Calibri" w:eastAsia="Calibri" w:hAnsi="Calibri" w:cs="Calibri"/>
        <w:sz w:val="18"/>
        <w:szCs w:val="18"/>
      </w:rPr>
      <w:t>SCMU</w:t>
    </w:r>
    <w:r>
      <w:rPr>
        <w:rFonts w:ascii="Calibri" w:eastAsia="Calibri" w:hAnsi="Calibri" w:cs="Calibri"/>
        <w:color w:val="000000"/>
        <w:sz w:val="18"/>
        <w:szCs w:val="18"/>
      </w:rPr>
      <w:t>/Bids/Request for Proposal/RFP/</w:t>
    </w:r>
    <w:r>
      <w:rPr>
        <w:rFonts w:ascii="Calibri" w:eastAsia="Calibri" w:hAnsi="Calibri" w:cs="Calibri"/>
        <w:color w:val="000000"/>
        <w:sz w:val="13"/>
        <w:szCs w:val="13"/>
      </w:rPr>
      <w:t xml:space="preserve"> </w:t>
    </w:r>
    <w:r>
      <w:rPr>
        <w:rFonts w:ascii="Calibri" w:eastAsia="Calibri" w:hAnsi="Calibri" w:cs="Calibri"/>
        <w:color w:val="000000"/>
        <w:sz w:val="18"/>
        <w:szCs w:val="18"/>
      </w:rPr>
      <w:t>RFP for LTA [1016 – Rev03]</w:t>
    </w:r>
  </w:p>
  <w:p w14:paraId="6929C422" w14:textId="4D79E08C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720"/>
      </w:tabs>
      <w:ind w:right="360"/>
      <w:jc w:val="center"/>
      <w:rPr>
        <w:rFonts w:ascii="Calibri" w:eastAsia="Calibri" w:hAnsi="Calibri" w:cs="Calibri"/>
        <w:sz w:val="18"/>
        <w:szCs w:val="18"/>
      </w:rPr>
    </w:pPr>
    <w:r>
      <w:rPr>
        <w:rFonts w:ascii="Calibri" w:eastAsia="Calibri" w:hAnsi="Calibri" w:cs="Calibri"/>
        <w:sz w:val="18"/>
        <w:szCs w:val="18"/>
      </w:rPr>
      <w:t>UNFPA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MNG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RFP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25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001</w:t>
    </w:r>
  </w:p>
  <w:p w14:paraId="02563C69" w14:textId="77777777" w:rsidR="00B7533D" w:rsidRDefault="00B7533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Calibri" w:eastAsia="Calibri" w:hAnsi="Calibri" w:cs="Calibri"/>
        <w:sz w:val="18"/>
        <w:szCs w:val="18"/>
      </w:rPr>
    </w:pPr>
  </w:p>
  <w:p w14:paraId="41584117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</w:pPr>
    <w:r>
      <w:rPr>
        <w:rFonts w:ascii="Calibri" w:eastAsia="Calibri" w:hAnsi="Calibri" w:cs="Calibri"/>
        <w:sz w:val="18"/>
        <w:szCs w:val="18"/>
      </w:rPr>
      <w:fldChar w:fldCharType="begin"/>
    </w:r>
    <w:r>
      <w:rPr>
        <w:rFonts w:ascii="Calibri" w:eastAsia="Calibri" w:hAnsi="Calibri" w:cs="Calibri"/>
        <w:sz w:val="18"/>
        <w:szCs w:val="18"/>
      </w:rPr>
      <w:instrText>PAGE</w:instrText>
    </w:r>
    <w:r>
      <w:rPr>
        <w:rFonts w:ascii="Calibri" w:eastAsia="Calibri" w:hAnsi="Calibri" w:cs="Calibri"/>
        <w:sz w:val="18"/>
        <w:szCs w:val="18"/>
      </w:rPr>
      <w:fldChar w:fldCharType="separate"/>
    </w:r>
    <w:r w:rsidR="00D85818">
      <w:rPr>
        <w:rFonts w:ascii="Calibri" w:eastAsia="Calibri" w:hAnsi="Calibri" w:cs="Calibri"/>
        <w:noProof/>
        <w:sz w:val="18"/>
        <w:szCs w:val="18"/>
      </w:rPr>
      <w:t>1</w:t>
    </w:r>
    <w:r>
      <w:rPr>
        <w:rFonts w:ascii="Calibri" w:eastAsia="Calibri" w:hAnsi="Calibri" w:cs="Calibr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35BC07" w14:textId="77777777" w:rsidR="005C3331" w:rsidRDefault="005C3331">
      <w:r>
        <w:separator/>
      </w:r>
    </w:p>
  </w:footnote>
  <w:footnote w:type="continuationSeparator" w:id="0">
    <w:p w14:paraId="6EEFE64D" w14:textId="77777777" w:rsidR="005C3331" w:rsidRDefault="005C33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DF9A2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  <w:szCs w:val="22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7BCF4E2" wp14:editId="48E00517">
          <wp:simplePos x="0" y="0"/>
          <wp:positionH relativeFrom="column">
            <wp:posOffset>-200025</wp:posOffset>
          </wp:positionH>
          <wp:positionV relativeFrom="paragraph">
            <wp:posOffset>-78740</wp:posOffset>
          </wp:positionV>
          <wp:extent cx="952500" cy="457200"/>
          <wp:effectExtent l="0" t="0" r="0" b="0"/>
          <wp:wrapNone/>
          <wp:docPr id="1188866645" name="image1.png" descr="clouored%20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louored%20log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2500" cy="457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8E1326"/>
    <w:multiLevelType w:val="multilevel"/>
    <w:tmpl w:val="8B0A87F8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AE0F8E"/>
    <w:multiLevelType w:val="multilevel"/>
    <w:tmpl w:val="C9DC82DC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A271F02"/>
    <w:multiLevelType w:val="multilevel"/>
    <w:tmpl w:val="8DC8C7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A58014A"/>
    <w:multiLevelType w:val="multilevel"/>
    <w:tmpl w:val="684A7E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40E20B0"/>
    <w:multiLevelType w:val="multilevel"/>
    <w:tmpl w:val="904C5E9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6A03A88"/>
    <w:multiLevelType w:val="multilevel"/>
    <w:tmpl w:val="461A9F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9CE25A7"/>
    <w:multiLevelType w:val="multilevel"/>
    <w:tmpl w:val="67EC433A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1504182"/>
    <w:multiLevelType w:val="multilevel"/>
    <w:tmpl w:val="99FE0CC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C4A439B"/>
    <w:multiLevelType w:val="hybridMultilevel"/>
    <w:tmpl w:val="C58E7F42"/>
    <w:lvl w:ilvl="0" w:tplc="0409000D">
      <w:start w:val="1"/>
      <w:numFmt w:val="bullet"/>
      <w:lvlText w:val=""/>
      <w:lvlJc w:val="left"/>
      <w:pPr>
        <w:ind w:left="28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C7F3126"/>
    <w:multiLevelType w:val="multilevel"/>
    <w:tmpl w:val="6F8478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D8E629B"/>
    <w:multiLevelType w:val="hybridMultilevel"/>
    <w:tmpl w:val="CDA82C92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11" w15:restartNumberingAfterBreak="0">
    <w:nsid w:val="2DC171DF"/>
    <w:multiLevelType w:val="multilevel"/>
    <w:tmpl w:val="AF9A4C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6A34ABA"/>
    <w:multiLevelType w:val="multilevel"/>
    <w:tmpl w:val="EE525DB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3E1578D7"/>
    <w:multiLevelType w:val="multilevel"/>
    <w:tmpl w:val="23CCB7E4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3FC536D"/>
    <w:multiLevelType w:val="multilevel"/>
    <w:tmpl w:val="84D691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B7D33A4"/>
    <w:multiLevelType w:val="multilevel"/>
    <w:tmpl w:val="B0E004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4DD10093"/>
    <w:multiLevelType w:val="multilevel"/>
    <w:tmpl w:val="91D04E64"/>
    <w:lvl w:ilvl="0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512663BE"/>
    <w:multiLevelType w:val="multilevel"/>
    <w:tmpl w:val="5642AA6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15A3178"/>
    <w:multiLevelType w:val="multilevel"/>
    <w:tmpl w:val="1C845258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E7A3FB4"/>
    <w:multiLevelType w:val="multilevel"/>
    <w:tmpl w:val="3F482B04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63546097"/>
    <w:multiLevelType w:val="hybridMultilevel"/>
    <w:tmpl w:val="6CE272C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2C5940"/>
    <w:multiLevelType w:val="hybridMultilevel"/>
    <w:tmpl w:val="FA1A41AC"/>
    <w:lvl w:ilvl="0" w:tplc="DF9CFCEE">
      <w:numFmt w:val="bullet"/>
      <w:lvlText w:val="-"/>
      <w:lvlJc w:val="left"/>
      <w:pPr>
        <w:ind w:left="25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2" w15:restartNumberingAfterBreak="0">
    <w:nsid w:val="7485647C"/>
    <w:multiLevelType w:val="hybridMultilevel"/>
    <w:tmpl w:val="07C2FC6C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23" w15:restartNumberingAfterBreak="0">
    <w:nsid w:val="77B22C70"/>
    <w:multiLevelType w:val="hybridMultilevel"/>
    <w:tmpl w:val="0D468040"/>
    <w:lvl w:ilvl="0" w:tplc="385A522E">
      <w:numFmt w:val="bullet"/>
      <w:lvlText w:val=""/>
      <w:lvlJc w:val="left"/>
      <w:pPr>
        <w:ind w:left="220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4" w15:restartNumberingAfterBreak="0">
    <w:nsid w:val="782F6586"/>
    <w:multiLevelType w:val="multilevel"/>
    <w:tmpl w:val="46EE85F0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88F69EA"/>
    <w:multiLevelType w:val="hybridMultilevel"/>
    <w:tmpl w:val="20CEEB5A"/>
    <w:lvl w:ilvl="0" w:tplc="04090003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6" w15:restartNumberingAfterBreak="0">
    <w:nsid w:val="78AA6AD7"/>
    <w:multiLevelType w:val="multilevel"/>
    <w:tmpl w:val="F944348A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79A05222"/>
    <w:multiLevelType w:val="multilevel"/>
    <w:tmpl w:val="67A46C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  <w:u w:val="none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226641971">
    <w:abstractNumId w:val="11"/>
  </w:num>
  <w:num w:numId="2" w16cid:durableId="326638481">
    <w:abstractNumId w:val="15"/>
  </w:num>
  <w:num w:numId="3" w16cid:durableId="1143233694">
    <w:abstractNumId w:val="13"/>
  </w:num>
  <w:num w:numId="4" w16cid:durableId="1769618895">
    <w:abstractNumId w:val="1"/>
  </w:num>
  <w:num w:numId="5" w16cid:durableId="751777207">
    <w:abstractNumId w:val="17"/>
  </w:num>
  <w:num w:numId="6" w16cid:durableId="630869769">
    <w:abstractNumId w:val="9"/>
  </w:num>
  <w:num w:numId="7" w16cid:durableId="1360357746">
    <w:abstractNumId w:val="3"/>
  </w:num>
  <w:num w:numId="8" w16cid:durableId="1188258252">
    <w:abstractNumId w:val="5"/>
  </w:num>
  <w:num w:numId="9" w16cid:durableId="1662002769">
    <w:abstractNumId w:val="16"/>
  </w:num>
  <w:num w:numId="10" w16cid:durableId="1308978075">
    <w:abstractNumId w:val="6"/>
  </w:num>
  <w:num w:numId="11" w16cid:durableId="1990935589">
    <w:abstractNumId w:val="7"/>
  </w:num>
  <w:num w:numId="12" w16cid:durableId="1188563960">
    <w:abstractNumId w:val="2"/>
  </w:num>
  <w:num w:numId="13" w16cid:durableId="765541468">
    <w:abstractNumId w:val="4"/>
  </w:num>
  <w:num w:numId="14" w16cid:durableId="446438085">
    <w:abstractNumId w:val="18"/>
  </w:num>
  <w:num w:numId="15" w16cid:durableId="925841857">
    <w:abstractNumId w:val="19"/>
  </w:num>
  <w:num w:numId="16" w16cid:durableId="444347038">
    <w:abstractNumId w:val="0"/>
  </w:num>
  <w:num w:numId="17" w16cid:durableId="724790443">
    <w:abstractNumId w:val="24"/>
  </w:num>
  <w:num w:numId="18" w16cid:durableId="274677640">
    <w:abstractNumId w:val="27"/>
  </w:num>
  <w:num w:numId="19" w16cid:durableId="1654873120">
    <w:abstractNumId w:val="26"/>
  </w:num>
  <w:num w:numId="20" w16cid:durableId="1608924104">
    <w:abstractNumId w:val="14"/>
  </w:num>
  <w:num w:numId="21" w16cid:durableId="1209102661">
    <w:abstractNumId w:val="12"/>
  </w:num>
  <w:num w:numId="22" w16cid:durableId="1480613314">
    <w:abstractNumId w:val="20"/>
  </w:num>
  <w:num w:numId="23" w16cid:durableId="465247363">
    <w:abstractNumId w:val="25"/>
  </w:num>
  <w:num w:numId="24" w16cid:durableId="1654792861">
    <w:abstractNumId w:val="22"/>
  </w:num>
  <w:num w:numId="25" w16cid:durableId="1207835218">
    <w:abstractNumId w:val="23"/>
  </w:num>
  <w:num w:numId="26" w16cid:durableId="407387784">
    <w:abstractNumId w:val="10"/>
  </w:num>
  <w:num w:numId="27" w16cid:durableId="1353918081">
    <w:abstractNumId w:val="21"/>
  </w:num>
  <w:num w:numId="28" w16cid:durableId="42345518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533D"/>
    <w:rsid w:val="00102501"/>
    <w:rsid w:val="00137D21"/>
    <w:rsid w:val="00300169"/>
    <w:rsid w:val="003B1891"/>
    <w:rsid w:val="005C3331"/>
    <w:rsid w:val="00615E41"/>
    <w:rsid w:val="006606C7"/>
    <w:rsid w:val="00663585"/>
    <w:rsid w:val="006A160D"/>
    <w:rsid w:val="00B7533D"/>
    <w:rsid w:val="00D85818"/>
    <w:rsid w:val="00E729D7"/>
    <w:rsid w:val="00E873E8"/>
    <w:rsid w:val="00F82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1D5BA1"/>
  <w15:docId w15:val="{6F3EC442-3696-4AC7-945B-ACE69A1D0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D366A"/>
    <w:pPr>
      <w:overflowPunct w:val="0"/>
      <w:autoSpaceDE w:val="0"/>
      <w:autoSpaceDN w:val="0"/>
      <w:adjustRightInd w:val="0"/>
      <w:textAlignment w:val="baseline"/>
    </w:pPr>
    <w:rPr>
      <w:szCs w:val="20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E620C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620C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0"/>
    <w:qFormat/>
    <w:rsid w:val="00215F9C"/>
    <w:pPr>
      <w:widowControl w:val="0"/>
      <w:jc w:val="center"/>
    </w:pPr>
    <w:rPr>
      <w:rFonts w:ascii="Courier" w:hAnsi="Courier"/>
      <w:b/>
      <w:sz w:val="36"/>
      <w:u w:val="single"/>
    </w:rPr>
  </w:style>
  <w:style w:type="paragraph" w:styleId="Header">
    <w:name w:val="header"/>
    <w:basedOn w:val="Normal"/>
    <w:link w:val="Head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366A"/>
  </w:style>
  <w:style w:type="paragraph" w:styleId="Footer">
    <w:name w:val="footer"/>
    <w:basedOn w:val="Normal"/>
    <w:link w:val="Foot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366A"/>
  </w:style>
  <w:style w:type="character" w:styleId="Hyperlink">
    <w:name w:val="Hyperlink"/>
    <w:basedOn w:val="DefaultParagraphFont"/>
    <w:uiPriority w:val="99"/>
    <w:rsid w:val="007D366A"/>
    <w:rPr>
      <w:rFonts w:ascii="Times New Roman" w:hAnsi="Times New Roman" w:cs="Times New Roman"/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F774A1"/>
    <w:pPr>
      <w:ind w:left="720"/>
    </w:p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F774A1"/>
    <w:rPr>
      <w:rFonts w:ascii="Times New Roman" w:eastAsia="Times New Roman" w:hAnsi="Times New Roman" w:cs="Times New Roman"/>
      <w:szCs w:val="20"/>
      <w:lang w:val="en-US"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F774A1"/>
    <w:rPr>
      <w:color w:val="800080" w:themeColor="followedHyperlink"/>
      <w:u w:val="single"/>
    </w:rPr>
  </w:style>
  <w:style w:type="table" w:styleId="TableGrid">
    <w:name w:val="Table Grid"/>
    <w:basedOn w:val="TableNormal"/>
    <w:rsid w:val="005F30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71D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D64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sz w:val="20"/>
      <w:lang w:val="en-GB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D64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D6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D64"/>
    <w:rPr>
      <w:rFonts w:ascii="Tahoma" w:eastAsia="Times New Roman" w:hAnsi="Tahoma" w:cs="Tahoma"/>
      <w:sz w:val="16"/>
      <w:szCs w:val="16"/>
      <w:lang w:val="en-US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D64"/>
    <w:pPr>
      <w:overflowPunct w:val="0"/>
      <w:autoSpaceDE w:val="0"/>
      <w:autoSpaceDN w:val="0"/>
      <w:adjustRightInd w:val="0"/>
      <w:spacing w:after="0"/>
      <w:textAlignment w:val="baseline"/>
    </w:pPr>
    <w:rPr>
      <w:rFonts w:ascii="Times New Roman" w:eastAsia="Times New Roman" w:hAnsi="Times New Roman" w:cs="Times New Roman"/>
      <w:b/>
      <w:bCs/>
      <w:lang w:val="en-US" w:eastAsia="en-GB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D64"/>
    <w:rPr>
      <w:rFonts w:ascii="Times New Roman" w:eastAsia="Times New Roman" w:hAnsi="Times New Roman" w:cs="Times New Roman"/>
      <w:b/>
      <w:bCs/>
      <w:sz w:val="20"/>
      <w:szCs w:val="20"/>
      <w:lang w:val="en-US" w:eastAsia="en-GB"/>
    </w:rPr>
  </w:style>
  <w:style w:type="paragraph" w:styleId="FootnoteText">
    <w:name w:val="footnote text"/>
    <w:basedOn w:val="Normal"/>
    <w:link w:val="FootnoteTextChar"/>
    <w:semiHidden/>
    <w:rsid w:val="00B72125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B72125"/>
    <w:rPr>
      <w:rFonts w:ascii="Times New Roman" w:eastAsia="Times New Roman" w:hAnsi="Times New Roman" w:cs="Times New Roman"/>
      <w:sz w:val="20"/>
      <w:szCs w:val="20"/>
      <w:lang w:val="en-US" w:eastAsia="en-GB"/>
    </w:rPr>
  </w:style>
  <w:style w:type="character" w:styleId="FootnoteReference">
    <w:name w:val="footnote reference"/>
    <w:basedOn w:val="DefaultParagraphFont"/>
    <w:semiHidden/>
    <w:rsid w:val="00B72125"/>
    <w:rPr>
      <w:rFonts w:ascii="Times New Roman" w:hAnsi="Times New Roman" w:cs="Times New Roman"/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E620C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E620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GB"/>
    </w:rPr>
  </w:style>
  <w:style w:type="paragraph" w:styleId="BodyText">
    <w:name w:val="Body Text"/>
    <w:basedOn w:val="Normal"/>
    <w:link w:val="BodyTextChar"/>
    <w:rsid w:val="00874C45"/>
    <w:pPr>
      <w:tabs>
        <w:tab w:val="left" w:pos="720"/>
      </w:tabs>
      <w:suppressAutoHyphens/>
      <w:jc w:val="both"/>
    </w:pPr>
    <w:rPr>
      <w:sz w:val="24"/>
    </w:rPr>
  </w:style>
  <w:style w:type="character" w:customStyle="1" w:styleId="BodyTextChar">
    <w:name w:val="Body Text Char"/>
    <w:basedOn w:val="DefaultParagraphFont"/>
    <w:link w:val="BodyText"/>
    <w:rsid w:val="00874C45"/>
    <w:rPr>
      <w:rFonts w:ascii="Times New Roman" w:eastAsia="Times New Roman" w:hAnsi="Times New Roman" w:cs="Times New Roman"/>
      <w:sz w:val="24"/>
      <w:szCs w:val="20"/>
      <w:lang w:val="en-US" w:eastAsia="en-GB"/>
    </w:rPr>
  </w:style>
  <w:style w:type="paragraph" w:styleId="Subtitle">
    <w:name w:val="Subtitle"/>
    <w:basedOn w:val="Normal"/>
    <w:next w:val="Normal"/>
    <w:link w:val="SubtitleChar"/>
    <w:uiPriority w:val="11"/>
    <w:qFormat/>
    <w:pPr>
      <w:widowControl w:val="0"/>
      <w:jc w:val="center"/>
    </w:pPr>
    <w:rPr>
      <w:rFonts w:ascii="Times" w:eastAsia="Times" w:hAnsi="Times" w:cs="Times"/>
      <w:sz w:val="24"/>
      <w:szCs w:val="24"/>
    </w:rPr>
  </w:style>
  <w:style w:type="character" w:customStyle="1" w:styleId="SubtitleChar">
    <w:name w:val="Subtitle Char"/>
    <w:basedOn w:val="DefaultParagraphFont"/>
    <w:link w:val="Subtitle"/>
    <w:rsid w:val="00B56274"/>
    <w:rPr>
      <w:rFonts w:ascii="Times" w:eastAsia="Times New Roman" w:hAnsi="Times" w:cs="Times New Roman"/>
      <w:sz w:val="24"/>
      <w:szCs w:val="20"/>
      <w:lang w:val="en-US" w:eastAsia="en-GB"/>
    </w:rPr>
  </w:style>
  <w:style w:type="paragraph" w:customStyle="1" w:styleId="Figure1">
    <w:name w:val="Figure_1"/>
    <w:link w:val="Figure1Char"/>
    <w:autoRedefine/>
    <w:rsid w:val="00293BFA"/>
    <w:pPr>
      <w:overflowPunct w:val="0"/>
      <w:autoSpaceDE w:val="0"/>
      <w:autoSpaceDN w:val="0"/>
      <w:adjustRightInd w:val="0"/>
      <w:spacing w:before="60" w:after="60"/>
      <w:jc w:val="center"/>
      <w:textAlignment w:val="baseline"/>
    </w:pPr>
    <w:rPr>
      <w:rFonts w:ascii="Century Gothic" w:hAnsi="Century Gothic"/>
      <w:b/>
      <w:bCs/>
      <w:i/>
      <w:color w:val="FFFFFF"/>
    </w:rPr>
  </w:style>
  <w:style w:type="character" w:customStyle="1" w:styleId="Figure1Char">
    <w:name w:val="Figure_1 Char"/>
    <w:basedOn w:val="DefaultParagraphFont"/>
    <w:link w:val="Figure1"/>
    <w:rsid w:val="00293BFA"/>
    <w:rPr>
      <w:rFonts w:ascii="Century Gothic" w:eastAsia="Times New Roman" w:hAnsi="Century Gothic" w:cs="Times New Roman"/>
      <w:b/>
      <w:bCs/>
      <w:i/>
      <w:color w:val="FFFFFF"/>
    </w:rPr>
  </w:style>
  <w:style w:type="table" w:customStyle="1" w:styleId="TableGrid1">
    <w:name w:val="Table Grid1"/>
    <w:basedOn w:val="TableNormal"/>
    <w:next w:val="TableGrid"/>
    <w:uiPriority w:val="59"/>
    <w:rsid w:val="00EB2A96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eChar">
    <w:name w:val="Title Char"/>
    <w:basedOn w:val="DefaultParagraphFont"/>
    <w:link w:val="Title"/>
    <w:rsid w:val="00215F9C"/>
    <w:rPr>
      <w:rFonts w:ascii="Courier" w:eastAsia="Times New Roman" w:hAnsi="Courier" w:cs="Times New Roman"/>
      <w:b/>
      <w:sz w:val="36"/>
      <w:szCs w:val="20"/>
      <w:u w:val="single"/>
      <w:lang w:val="en-US" w:eastAsia="en-GB"/>
    </w:rPr>
  </w:style>
  <w:style w:type="paragraph" w:styleId="BlockText">
    <w:name w:val="Block Text"/>
    <w:basedOn w:val="Normal"/>
    <w:rsid w:val="00215F9C"/>
    <w:pPr>
      <w:widowControl w:val="0"/>
      <w:overflowPunct/>
      <w:adjustRightInd/>
      <w:spacing w:after="120"/>
      <w:ind w:left="1440" w:right="1440"/>
      <w:textAlignment w:val="auto"/>
    </w:pPr>
    <w:rPr>
      <w:sz w:val="24"/>
      <w:szCs w:val="24"/>
      <w:lang w:eastAsia="en-US"/>
    </w:rPr>
  </w:style>
  <w:style w:type="table" w:customStyle="1" w:styleId="TableGrid2">
    <w:name w:val="Table Grid2"/>
    <w:basedOn w:val="TableNormal"/>
    <w:next w:val="TableGrid"/>
    <w:uiPriority w:val="59"/>
    <w:rsid w:val="000E5114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6A160D"/>
    <w:pPr>
      <w:tabs>
        <w:tab w:val="right" w:pos="9016"/>
      </w:tabs>
      <w:spacing w:after="100"/>
    </w:pPr>
    <w:rPr>
      <w:rFonts w:ascii="Calibri" w:eastAsia="Calibri" w:hAnsi="Calibri" w:cs="Calibri"/>
      <w:smallCaps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213972"/>
    <w:pPr>
      <w:spacing w:after="100"/>
      <w:ind w:left="2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77F88"/>
    <w:pPr>
      <w:overflowPunct/>
      <w:autoSpaceDE/>
      <w:autoSpaceDN/>
      <w:adjustRightInd/>
      <w:spacing w:line="276" w:lineRule="auto"/>
      <w:textAlignment w:val="auto"/>
      <w:outlineLvl w:val="9"/>
    </w:pPr>
    <w:rPr>
      <w:lang w:eastAsia="ja-JP"/>
    </w:rPr>
  </w:style>
  <w:style w:type="paragraph" w:customStyle="1" w:styleId="letter">
    <w:name w:val="letter"/>
    <w:basedOn w:val="Normal"/>
    <w:rsid w:val="00012E55"/>
    <w:pPr>
      <w:tabs>
        <w:tab w:val="left" w:pos="-180"/>
        <w:tab w:val="left" w:pos="-90"/>
        <w:tab w:val="left" w:pos="720"/>
        <w:tab w:val="left" w:pos="1620"/>
        <w:tab w:val="left" w:pos="2250"/>
        <w:tab w:val="left" w:pos="2880"/>
        <w:tab w:val="left" w:pos="3600"/>
        <w:tab w:val="left" w:pos="4410"/>
        <w:tab w:val="left" w:pos="5040"/>
        <w:tab w:val="left" w:pos="5760"/>
        <w:tab w:val="left" w:pos="6480"/>
        <w:tab w:val="left" w:pos="7290"/>
        <w:tab w:val="left" w:pos="7920"/>
      </w:tabs>
      <w:overflowPunct/>
      <w:autoSpaceDE/>
      <w:autoSpaceDN/>
      <w:adjustRightInd/>
      <w:textAlignment w:val="auto"/>
    </w:pPr>
    <w:rPr>
      <w:sz w:val="24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E340A8"/>
    <w:rPr>
      <w:color w:val="808080"/>
    </w:rPr>
  </w:style>
  <w:style w:type="paragraph" w:customStyle="1" w:styleId="UNFPAAddress">
    <w:name w:val="UNFPA Address"/>
    <w:basedOn w:val="Footer"/>
    <w:next w:val="Footer"/>
    <w:rsid w:val="004C61BC"/>
    <w:pPr>
      <w:tabs>
        <w:tab w:val="clear" w:pos="4513"/>
        <w:tab w:val="clear" w:pos="9026"/>
        <w:tab w:val="center" w:pos="4320"/>
        <w:tab w:val="right" w:pos="8640"/>
      </w:tabs>
      <w:overflowPunct/>
      <w:autoSpaceDE/>
      <w:autoSpaceDN/>
      <w:adjustRightInd/>
      <w:spacing w:line="170" w:lineRule="exact"/>
      <w:textAlignment w:val="auto"/>
    </w:pPr>
    <w:rPr>
      <w:rFonts w:ascii="UNFPA-Text" w:eastAsia="Times" w:hAnsi="UNFPA-Text"/>
      <w:sz w:val="13"/>
      <w:lang w:eastAsia="en-US"/>
    </w:rPr>
  </w:style>
  <w:style w:type="character" w:customStyle="1" w:styleId="apple-converted-space">
    <w:name w:val="apple-converted-space"/>
    <w:basedOn w:val="DefaultParagraphFont"/>
    <w:rsid w:val="00ED121D"/>
  </w:style>
  <w:style w:type="table" w:customStyle="1" w:styleId="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2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b">
    <w:basedOn w:val="TableNormal"/>
    <w:rPr>
      <w:sz w:val="20"/>
      <w:szCs w:val="20"/>
    </w:rPr>
    <w:tblPr>
      <w:tblStyleRowBandSize w:val="1"/>
      <w:tblStyleColBandSize w:val="1"/>
    </w:tblPr>
  </w:style>
  <w:style w:type="paragraph" w:styleId="TOC3">
    <w:name w:val="toc 3"/>
    <w:basedOn w:val="Normal"/>
    <w:next w:val="Normal"/>
    <w:autoRedefine/>
    <w:uiPriority w:val="39"/>
    <w:unhideWhenUsed/>
    <w:rsid w:val="006A160D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atsuuri@unfpa.org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KAVBjJHZunpginK/T6wueMj8TQ==">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2</Pages>
  <Words>313</Words>
  <Characters>1787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roberto.mena</dc:creator>
  <cp:lastModifiedBy>TSETSENBAATAR BATSUURI</cp:lastModifiedBy>
  <cp:revision>4</cp:revision>
  <dcterms:created xsi:type="dcterms:W3CDTF">2016-10-06T08:50:00Z</dcterms:created>
  <dcterms:modified xsi:type="dcterms:W3CDTF">2025-03-05T03:56:00Z</dcterms:modified>
</cp:coreProperties>
</file>