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8039B" w14:textId="520F9004" w:rsidR="00F40182" w:rsidRPr="00F40182" w:rsidRDefault="006F44A5" w:rsidP="00F40182">
      <w:pPr>
        <w:pStyle w:val="Title"/>
      </w:pPr>
      <w:bookmarkStart w:id="0" w:name="_suytzxtm3ynb" w:colFirst="0" w:colLast="0"/>
      <w:bookmarkEnd w:id="0"/>
      <w:r>
        <w:t>VARIATION ORDER (VO)</w:t>
      </w:r>
      <w:r>
        <w:rPr>
          <w:vertAlign w:val="superscript"/>
        </w:rPr>
        <w:footnoteReference w:id="1"/>
      </w:r>
      <w:r>
        <w:rPr>
          <w:vertAlign w:val="superscript"/>
        </w:rPr>
        <w:footnoteReference w:id="2"/>
      </w:r>
    </w:p>
    <w:tbl>
      <w:tblPr>
        <w:tblW w:w="935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600" w:firstRow="0" w:lastRow="0" w:firstColumn="0" w:lastColumn="0" w:noHBand="1" w:noVBand="1"/>
      </w:tblPr>
      <w:tblGrid>
        <w:gridCol w:w="2425"/>
        <w:gridCol w:w="3609"/>
        <w:gridCol w:w="795"/>
        <w:gridCol w:w="2521"/>
      </w:tblGrid>
      <w:tr w:rsidR="0085195C" w14:paraId="27886D81" w14:textId="77777777" w:rsidTr="00A1135F">
        <w:trPr>
          <w:trHeight w:val="40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BAFE4C" w14:textId="5D7312BF" w:rsidR="0085195C" w:rsidRPr="002523E6" w:rsidRDefault="0085195C" w:rsidP="004704E7">
            <w:pPr>
              <w:spacing w:after="0"/>
              <w:rPr>
                <w:b/>
                <w:bCs/>
              </w:rPr>
            </w:pPr>
            <w:r w:rsidRPr="002523E6">
              <w:rPr>
                <w:b/>
                <w:bCs/>
              </w:rPr>
              <w:t>Project Title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BA7E34" w14:textId="77777777" w:rsidR="0085195C" w:rsidRDefault="0085195C" w:rsidP="004704E7">
            <w:pPr>
              <w:spacing w:after="0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656200C1" w14:textId="77777777" w:rsidTr="00A1135F">
        <w:trPr>
          <w:trHeight w:val="38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DDB4D2" w14:textId="03B368FF" w:rsidR="0085195C" w:rsidRPr="002523E6" w:rsidRDefault="00756337" w:rsidP="004704E7">
            <w:pPr>
              <w:spacing w:after="0"/>
              <w:rPr>
                <w:b/>
                <w:bCs/>
              </w:rPr>
            </w:pPr>
            <w:r w:rsidRPr="002523E6">
              <w:rPr>
                <w:b/>
                <w:bCs/>
              </w:rPr>
              <w:t>Contract No.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6EB6A7" w14:textId="77777777" w:rsidR="0085195C" w:rsidRDefault="0085195C" w:rsidP="004704E7">
            <w:pPr>
              <w:spacing w:after="0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727357C6" w14:textId="77777777" w:rsidTr="00A1135F">
        <w:trPr>
          <w:trHeight w:val="30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D781C5" w14:textId="77777777" w:rsidR="0085195C" w:rsidRPr="002523E6" w:rsidRDefault="0085195C" w:rsidP="004704E7">
            <w:pPr>
              <w:spacing w:after="0"/>
              <w:rPr>
                <w:b/>
                <w:bCs/>
              </w:rPr>
            </w:pPr>
            <w:r w:rsidRPr="002523E6">
              <w:rPr>
                <w:b/>
                <w:bCs/>
              </w:rPr>
              <w:t>Employer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9A4C71" w14:textId="77777777" w:rsidR="0085195C" w:rsidRDefault="0085195C" w:rsidP="004704E7">
            <w:pPr>
              <w:spacing w:after="0"/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50046070" w14:textId="77777777" w:rsidTr="00A1135F">
        <w:trPr>
          <w:trHeight w:val="34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FB4722" w14:textId="77777777" w:rsidR="0085195C" w:rsidRPr="002523E6" w:rsidRDefault="0085195C" w:rsidP="004704E7">
            <w:pPr>
              <w:spacing w:after="0"/>
              <w:rPr>
                <w:b/>
                <w:bCs/>
              </w:rPr>
            </w:pPr>
            <w:r w:rsidRPr="002523E6">
              <w:rPr>
                <w:b/>
                <w:bCs/>
              </w:rPr>
              <w:t>Contractor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E4B519" w14:textId="77777777" w:rsidR="0085195C" w:rsidRDefault="0085195C" w:rsidP="004704E7">
            <w:pPr>
              <w:spacing w:after="0"/>
            </w:pPr>
            <w:r>
              <w:rPr>
                <w:color w:val="97999B"/>
              </w:rPr>
              <w:t>Please write here</w:t>
            </w:r>
          </w:p>
        </w:tc>
      </w:tr>
      <w:tr w:rsidR="00A1135F" w14:paraId="37123A94" w14:textId="77777777" w:rsidTr="00232439">
        <w:trPr>
          <w:trHeight w:val="44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6B44F5" w14:textId="3C4B55B2" w:rsidR="00A1135F" w:rsidRPr="00A1135F" w:rsidRDefault="0031347A" w:rsidP="004704E7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VO </w:t>
            </w:r>
            <w:r w:rsidR="00A1135F" w:rsidRPr="00A1135F">
              <w:rPr>
                <w:b/>
                <w:bCs/>
              </w:rPr>
              <w:t>issued on</w:t>
            </w:r>
          </w:p>
        </w:tc>
        <w:tc>
          <w:tcPr>
            <w:tcW w:w="36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41672A" w14:textId="77777777" w:rsidR="00A1135F" w:rsidRDefault="00A1135F" w:rsidP="004704E7">
            <w:pPr>
              <w:widowControl w:val="0"/>
              <w:spacing w:after="0" w:line="240" w:lineRule="auto"/>
              <w:ind w:right="-45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1F68FD" w14:textId="76362312" w:rsidR="00A1135F" w:rsidRPr="00A1135F" w:rsidRDefault="0031347A" w:rsidP="004704E7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VO</w:t>
            </w:r>
            <w:r w:rsidR="00A1135F" w:rsidRPr="00A1135F">
              <w:rPr>
                <w:b/>
                <w:bCs/>
              </w:rPr>
              <w:t xml:space="preserve"> n</w:t>
            </w:r>
            <w:r w:rsidR="00A1135F">
              <w:rPr>
                <w:b/>
                <w:bCs/>
              </w:rPr>
              <w:t>o</w:t>
            </w:r>
          </w:p>
        </w:tc>
        <w:tc>
          <w:tcPr>
            <w:tcW w:w="25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0B6444" w14:textId="77777777" w:rsidR="00A1135F" w:rsidRDefault="00A1135F" w:rsidP="004704E7">
            <w:pPr>
              <w:widowControl w:val="0"/>
              <w:spacing w:after="0" w:line="240" w:lineRule="auto"/>
              <w:ind w:right="15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A1135F" w14:paraId="04E04AFE" w14:textId="77777777" w:rsidTr="00232439">
        <w:trPr>
          <w:trHeight w:val="44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5E0A3E" w14:textId="6A20F75F" w:rsidR="00A1135F" w:rsidRPr="00A1135F" w:rsidRDefault="0031347A" w:rsidP="004704E7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Variation Category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BBDB7F" w14:textId="77777777" w:rsidR="00A1135F" w:rsidRDefault="00A1135F" w:rsidP="004704E7">
            <w:pPr>
              <w:widowControl w:val="0"/>
              <w:spacing w:after="0" w:line="240" w:lineRule="auto"/>
              <w:ind w:right="-45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31347A" w14:paraId="60DB56D5" w14:textId="77777777" w:rsidTr="00232439">
        <w:trPr>
          <w:trHeight w:val="44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D326D7" w14:textId="772A1AF1" w:rsidR="0031347A" w:rsidRDefault="0031347A" w:rsidP="004704E7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Reason for Variation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85F380" w14:textId="77777777" w:rsidR="0031347A" w:rsidRDefault="0031347A" w:rsidP="004704E7">
            <w:pPr>
              <w:widowControl w:val="0"/>
              <w:spacing w:after="0" w:line="240" w:lineRule="auto"/>
              <w:ind w:right="-45"/>
              <w:rPr>
                <w:color w:val="97999B"/>
              </w:rPr>
            </w:pPr>
          </w:p>
        </w:tc>
      </w:tr>
      <w:tr w:rsidR="00A1135F" w14:paraId="14BDE9AF" w14:textId="77777777" w:rsidTr="00232439">
        <w:trPr>
          <w:trHeight w:val="52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99A10" w14:textId="77777777" w:rsidR="00A1135F" w:rsidRPr="00A1135F" w:rsidRDefault="00A1135F" w:rsidP="004704E7">
            <w:pPr>
              <w:spacing w:after="0"/>
              <w:rPr>
                <w:b/>
                <w:bCs/>
              </w:rPr>
            </w:pPr>
            <w:r w:rsidRPr="00A1135F">
              <w:rPr>
                <w:b/>
                <w:bCs/>
              </w:rPr>
              <w:t>Reference (Contract Clause/Section/Drawing number)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81C99" w14:textId="77777777" w:rsidR="00A1135F" w:rsidRDefault="00A1135F" w:rsidP="004704E7">
            <w:pPr>
              <w:widowControl w:val="0"/>
              <w:spacing w:after="0" w:line="240" w:lineRule="auto"/>
              <w:ind w:right="-45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</w:tbl>
    <w:p w14:paraId="4E2DDAF1" w14:textId="545CAF00" w:rsidR="004B5731" w:rsidRDefault="004B5731">
      <w:pPr>
        <w:rPr>
          <w:rFonts w:asciiTheme="majorHAnsi" w:hAnsiTheme="majorHAnsi" w:cstheme="majorHAnsi"/>
        </w:rPr>
      </w:pPr>
    </w:p>
    <w:tbl>
      <w:tblPr>
        <w:tblStyle w:val="a0"/>
        <w:tblW w:w="930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600" w:firstRow="0" w:lastRow="0" w:firstColumn="0" w:lastColumn="0" w:noHBand="1" w:noVBand="1"/>
      </w:tblPr>
      <w:tblGrid>
        <w:gridCol w:w="556"/>
        <w:gridCol w:w="1636"/>
        <w:gridCol w:w="1200"/>
        <w:gridCol w:w="1440"/>
        <w:gridCol w:w="1117"/>
        <w:gridCol w:w="1117"/>
        <w:gridCol w:w="1117"/>
        <w:gridCol w:w="1117"/>
      </w:tblGrid>
      <w:tr w:rsidR="005C1BB2" w14:paraId="0B42587A" w14:textId="77777777" w:rsidTr="005C1BB2">
        <w:trPr>
          <w:trHeight w:val="1080"/>
        </w:trPr>
        <w:tc>
          <w:tcPr>
            <w:tcW w:w="555" w:type="dxa"/>
            <w:vMerge w:val="restart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0B0352C" w14:textId="77777777" w:rsidR="005C1BB2" w:rsidRDefault="005C1BB2" w:rsidP="00CD3214">
            <w:pPr>
              <w:ind w:left="-90" w:right="-6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Item no.</w:t>
            </w:r>
          </w:p>
        </w:tc>
        <w:tc>
          <w:tcPr>
            <w:tcW w:w="1635" w:type="dxa"/>
            <w:vMerge w:val="restart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2F483B2" w14:textId="77777777" w:rsidR="005C1BB2" w:rsidRDefault="005C1BB2" w:rsidP="00CD3214">
            <w:pPr>
              <w:ind w:left="-9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Variation Work</w:t>
            </w:r>
          </w:p>
        </w:tc>
        <w:tc>
          <w:tcPr>
            <w:tcW w:w="1200" w:type="dxa"/>
            <w:vMerge w:val="restart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96D22AD" w14:textId="77777777" w:rsidR="005C1BB2" w:rsidRDefault="005C1BB2" w:rsidP="00CD3214">
            <w:pPr>
              <w:ind w:left="-9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Description</w:t>
            </w:r>
          </w:p>
        </w:tc>
        <w:tc>
          <w:tcPr>
            <w:tcW w:w="1440" w:type="dxa"/>
            <w:vMerge w:val="restart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AD8069D" w14:textId="77777777" w:rsidR="005C1BB2" w:rsidRDefault="005C1BB2" w:rsidP="00CD3214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Unit of Measurement</w:t>
            </w:r>
          </w:p>
        </w:tc>
        <w:tc>
          <w:tcPr>
            <w:tcW w:w="2234" w:type="dxa"/>
            <w:gridSpan w:val="2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C827E9E" w14:textId="77777777" w:rsidR="005C1BB2" w:rsidRDefault="005C1BB2" w:rsidP="00CD3214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  <w:sz w:val="18"/>
                <w:szCs w:val="18"/>
              </w:rPr>
              <w:t>Omission</w:t>
            </w:r>
          </w:p>
        </w:tc>
        <w:tc>
          <w:tcPr>
            <w:tcW w:w="2234" w:type="dxa"/>
            <w:gridSpan w:val="2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540351D" w14:textId="77777777" w:rsidR="005C1BB2" w:rsidRDefault="005C1BB2" w:rsidP="00CD3214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Addition</w:t>
            </w:r>
          </w:p>
        </w:tc>
      </w:tr>
      <w:tr w:rsidR="005C1BB2" w14:paraId="35F5EBE1" w14:textId="77777777" w:rsidTr="005C1BB2">
        <w:trPr>
          <w:trHeight w:val="580"/>
        </w:trPr>
        <w:tc>
          <w:tcPr>
            <w:tcW w:w="555" w:type="dxa"/>
            <w:vMerge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B4909FA" w14:textId="77777777" w:rsidR="005C1BB2" w:rsidRDefault="005C1BB2" w:rsidP="00CD3214">
            <w:pPr>
              <w:spacing w:line="240" w:lineRule="auto"/>
              <w:jc w:val="center"/>
              <w:rPr>
                <w:color w:val="97999B"/>
              </w:rPr>
            </w:pPr>
          </w:p>
        </w:tc>
        <w:tc>
          <w:tcPr>
            <w:tcW w:w="1635" w:type="dxa"/>
            <w:vMerge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C108481" w14:textId="77777777" w:rsidR="005C1BB2" w:rsidRDefault="005C1BB2" w:rsidP="00CD3214">
            <w:pPr>
              <w:spacing w:line="240" w:lineRule="auto"/>
              <w:rPr>
                <w:color w:val="97999B"/>
              </w:rPr>
            </w:pPr>
          </w:p>
        </w:tc>
        <w:tc>
          <w:tcPr>
            <w:tcW w:w="1200" w:type="dxa"/>
            <w:vMerge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0B803AE" w14:textId="77777777" w:rsidR="005C1BB2" w:rsidRDefault="005C1BB2" w:rsidP="00CD3214">
            <w:pPr>
              <w:spacing w:line="240" w:lineRule="auto"/>
              <w:jc w:val="right"/>
              <w:rPr>
                <w:color w:val="97999B"/>
              </w:rPr>
            </w:pPr>
          </w:p>
        </w:tc>
        <w:tc>
          <w:tcPr>
            <w:tcW w:w="1440" w:type="dxa"/>
            <w:vMerge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E721A9A" w14:textId="77777777" w:rsidR="005C1BB2" w:rsidRDefault="005C1BB2" w:rsidP="00CD3214">
            <w:pPr>
              <w:spacing w:line="240" w:lineRule="auto"/>
              <w:jc w:val="right"/>
              <w:rPr>
                <w:color w:val="97999B"/>
              </w:rPr>
            </w:pPr>
          </w:p>
        </w:tc>
        <w:tc>
          <w:tcPr>
            <w:tcW w:w="1117" w:type="dxa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A737177" w14:textId="77777777" w:rsidR="005C1BB2" w:rsidRDefault="005C1BB2" w:rsidP="00CD3214">
            <w:pPr>
              <w:jc w:val="center"/>
              <w:rPr>
                <w:b/>
                <w:color w:val="FFFFFF"/>
              </w:rPr>
            </w:pPr>
            <w:r w:rsidRPr="00E07772">
              <w:rPr>
                <w:b/>
                <w:color w:val="FFFFFF"/>
                <w:sz w:val="18"/>
                <w:szCs w:val="18"/>
              </w:rPr>
              <w:t>Estimated Qty.</w:t>
            </w:r>
          </w:p>
        </w:tc>
        <w:tc>
          <w:tcPr>
            <w:tcW w:w="1117" w:type="dxa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9D4D52C" w14:textId="77777777" w:rsidR="005C1BB2" w:rsidRDefault="005C1BB2" w:rsidP="00CD3214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  <w:sz w:val="18"/>
                <w:szCs w:val="18"/>
              </w:rPr>
              <w:t>Estimated Amount</w:t>
            </w:r>
          </w:p>
        </w:tc>
        <w:tc>
          <w:tcPr>
            <w:tcW w:w="1117" w:type="dxa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502C4E4" w14:textId="77777777" w:rsidR="005C1BB2" w:rsidRDefault="005C1BB2" w:rsidP="00CD3214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  <w:sz w:val="18"/>
                <w:szCs w:val="18"/>
              </w:rPr>
              <w:t>Estimated Qty.</w:t>
            </w:r>
          </w:p>
        </w:tc>
        <w:tc>
          <w:tcPr>
            <w:tcW w:w="1117" w:type="dxa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6481261" w14:textId="77777777" w:rsidR="005C1BB2" w:rsidRDefault="005C1BB2" w:rsidP="00CD3214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  <w:sz w:val="18"/>
                <w:szCs w:val="18"/>
              </w:rPr>
              <w:t>Estimated Amount</w:t>
            </w:r>
          </w:p>
        </w:tc>
      </w:tr>
      <w:tr w:rsidR="005C1BB2" w14:paraId="41162FD6" w14:textId="77777777" w:rsidTr="005C1BB2">
        <w:trPr>
          <w:trHeight w:val="420"/>
        </w:trPr>
        <w:tc>
          <w:tcPr>
            <w:tcW w:w="55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666EC02" w14:textId="77777777" w:rsidR="005C1BB2" w:rsidRDefault="005C1BB2" w:rsidP="00CD3214">
            <w:pPr>
              <w:rPr>
                <w:color w:val="97999B"/>
              </w:rPr>
            </w:pPr>
            <w:r>
              <w:rPr>
                <w:color w:val="97999B"/>
              </w:rPr>
              <w:t>Bill gr 7</w:t>
            </w:r>
          </w:p>
        </w:tc>
        <w:tc>
          <w:tcPr>
            <w:tcW w:w="163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578D754" w14:textId="77777777" w:rsidR="005C1BB2" w:rsidRDefault="005C1BB2" w:rsidP="00CD3214">
            <w:pPr>
              <w:rPr>
                <w:color w:val="97999B"/>
              </w:rPr>
            </w:pPr>
            <w:r>
              <w:rPr>
                <w:color w:val="97999B"/>
              </w:rPr>
              <w:t>Landscaping</w:t>
            </w:r>
          </w:p>
        </w:tc>
        <w:tc>
          <w:tcPr>
            <w:tcW w:w="120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7E979C0" w14:textId="77777777" w:rsidR="005C1BB2" w:rsidRDefault="005C1BB2" w:rsidP="00CD3214">
            <w:pPr>
              <w:rPr>
                <w:color w:val="97999B"/>
              </w:rPr>
            </w:pPr>
            <w:r>
              <w:rPr>
                <w:color w:val="97999B"/>
              </w:rPr>
              <w:t>Preparation of the building premises as per the drawings and spec</w:t>
            </w:r>
          </w:p>
        </w:tc>
        <w:tc>
          <w:tcPr>
            <w:tcW w:w="144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2F0721F" w14:textId="77777777" w:rsidR="005C1BB2" w:rsidRDefault="005C1BB2" w:rsidP="00CD3214">
            <w:pPr>
              <w:rPr>
                <w:color w:val="97999B"/>
              </w:rPr>
            </w:pPr>
            <w:r>
              <w:rPr>
                <w:color w:val="97999B"/>
              </w:rPr>
              <w:t>Square meter</w:t>
            </w:r>
          </w:p>
        </w:tc>
        <w:tc>
          <w:tcPr>
            <w:tcW w:w="1117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D56F205" w14:textId="77777777" w:rsidR="005C1BB2" w:rsidRDefault="005C1BB2" w:rsidP="00CD3214">
            <w:pPr>
              <w:jc w:val="center"/>
              <w:rPr>
                <w:color w:val="97999B"/>
              </w:rPr>
            </w:pPr>
          </w:p>
        </w:tc>
        <w:tc>
          <w:tcPr>
            <w:tcW w:w="1117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B8F6CBB" w14:textId="77777777" w:rsidR="005C1BB2" w:rsidRDefault="005C1BB2" w:rsidP="00CD3214">
            <w:pPr>
              <w:jc w:val="center"/>
              <w:rPr>
                <w:color w:val="97999B"/>
              </w:rPr>
            </w:pPr>
          </w:p>
        </w:tc>
        <w:tc>
          <w:tcPr>
            <w:tcW w:w="1117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84AFD47" w14:textId="77777777" w:rsidR="005C1BB2" w:rsidRDefault="005C1BB2" w:rsidP="00CD3214">
            <w:pPr>
              <w:jc w:val="center"/>
              <w:rPr>
                <w:color w:val="97999B"/>
              </w:rPr>
            </w:pPr>
          </w:p>
        </w:tc>
        <w:tc>
          <w:tcPr>
            <w:tcW w:w="1117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FE3613D" w14:textId="77777777" w:rsidR="005C1BB2" w:rsidRDefault="005C1BB2" w:rsidP="00CD3214">
            <w:pPr>
              <w:jc w:val="center"/>
              <w:rPr>
                <w:color w:val="97999B"/>
              </w:rPr>
            </w:pPr>
          </w:p>
        </w:tc>
      </w:tr>
      <w:tr w:rsidR="005C1BB2" w14:paraId="131320D8" w14:textId="77777777" w:rsidTr="005C1BB2">
        <w:trPr>
          <w:trHeight w:val="420"/>
        </w:trPr>
        <w:tc>
          <w:tcPr>
            <w:tcW w:w="55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B35F3F2" w14:textId="77777777" w:rsidR="005C1BB2" w:rsidRDefault="005C1BB2" w:rsidP="00CD3214">
            <w:pPr>
              <w:jc w:val="center"/>
              <w:rPr>
                <w:color w:val="97999B"/>
              </w:rPr>
            </w:pPr>
          </w:p>
        </w:tc>
        <w:tc>
          <w:tcPr>
            <w:tcW w:w="163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FDC3E2B" w14:textId="77777777" w:rsidR="005C1BB2" w:rsidRDefault="005C1BB2" w:rsidP="00CD3214">
            <w:pPr>
              <w:rPr>
                <w:color w:val="97999B"/>
              </w:rPr>
            </w:pPr>
          </w:p>
        </w:tc>
        <w:tc>
          <w:tcPr>
            <w:tcW w:w="120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F49B464" w14:textId="77777777" w:rsidR="005C1BB2" w:rsidRDefault="005C1BB2" w:rsidP="00CD3214">
            <w:pPr>
              <w:rPr>
                <w:color w:val="97999B"/>
              </w:rPr>
            </w:pPr>
          </w:p>
        </w:tc>
        <w:tc>
          <w:tcPr>
            <w:tcW w:w="144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99A1FB8" w14:textId="77777777" w:rsidR="005C1BB2" w:rsidRDefault="005C1BB2" w:rsidP="00CD3214">
            <w:pPr>
              <w:rPr>
                <w:color w:val="97999B"/>
              </w:rPr>
            </w:pPr>
          </w:p>
        </w:tc>
        <w:tc>
          <w:tcPr>
            <w:tcW w:w="1117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8BFA2F1" w14:textId="77777777" w:rsidR="005C1BB2" w:rsidRDefault="005C1BB2" w:rsidP="00CD3214">
            <w:pPr>
              <w:jc w:val="center"/>
              <w:rPr>
                <w:color w:val="97999B"/>
              </w:rPr>
            </w:pPr>
          </w:p>
        </w:tc>
        <w:tc>
          <w:tcPr>
            <w:tcW w:w="1117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ADAF43C" w14:textId="77777777" w:rsidR="005C1BB2" w:rsidRDefault="005C1BB2" w:rsidP="00CD3214">
            <w:pPr>
              <w:jc w:val="center"/>
              <w:rPr>
                <w:color w:val="97999B"/>
              </w:rPr>
            </w:pPr>
          </w:p>
        </w:tc>
        <w:tc>
          <w:tcPr>
            <w:tcW w:w="1117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CD85EDD" w14:textId="77777777" w:rsidR="005C1BB2" w:rsidRDefault="005C1BB2" w:rsidP="00CD3214">
            <w:pPr>
              <w:jc w:val="center"/>
              <w:rPr>
                <w:color w:val="97999B"/>
              </w:rPr>
            </w:pPr>
          </w:p>
        </w:tc>
        <w:tc>
          <w:tcPr>
            <w:tcW w:w="1117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3BC1F8C" w14:textId="77777777" w:rsidR="005C1BB2" w:rsidRDefault="005C1BB2" w:rsidP="00CD3214">
            <w:pPr>
              <w:jc w:val="center"/>
              <w:rPr>
                <w:color w:val="97999B"/>
              </w:rPr>
            </w:pPr>
          </w:p>
        </w:tc>
      </w:tr>
      <w:tr w:rsidR="005C1BB2" w14:paraId="5A9BE455" w14:textId="77777777" w:rsidTr="005C1BB2">
        <w:trPr>
          <w:trHeight w:val="420"/>
        </w:trPr>
        <w:tc>
          <w:tcPr>
            <w:tcW w:w="2190" w:type="dxa"/>
            <w:gridSpan w:val="2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FDFAFFF" w14:textId="77777777" w:rsidR="005C1BB2" w:rsidRDefault="005C1BB2" w:rsidP="00CD3214">
            <w:pPr>
              <w:jc w:val="center"/>
              <w:rPr>
                <w:b/>
              </w:rPr>
            </w:pPr>
            <w:r>
              <w:rPr>
                <w:b/>
              </w:rPr>
              <w:t>Net addition/ omission</w:t>
            </w:r>
          </w:p>
        </w:tc>
        <w:tc>
          <w:tcPr>
            <w:tcW w:w="120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36FA5F3" w14:textId="77777777" w:rsidR="005C1BB2" w:rsidRDefault="005C1BB2" w:rsidP="00CD3214">
            <w:pPr>
              <w:rPr>
                <w:color w:val="97999B"/>
              </w:rPr>
            </w:pPr>
          </w:p>
        </w:tc>
        <w:tc>
          <w:tcPr>
            <w:tcW w:w="144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D3E2CBA" w14:textId="77777777" w:rsidR="005C1BB2" w:rsidRDefault="005C1BB2" w:rsidP="00CD3214">
            <w:pPr>
              <w:rPr>
                <w:color w:val="97999B"/>
              </w:rPr>
            </w:pPr>
          </w:p>
        </w:tc>
        <w:tc>
          <w:tcPr>
            <w:tcW w:w="1117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546A00F" w14:textId="77777777" w:rsidR="005C1BB2" w:rsidRDefault="005C1BB2" w:rsidP="00CD3214">
            <w:pPr>
              <w:jc w:val="center"/>
              <w:rPr>
                <w:color w:val="97999B"/>
              </w:rPr>
            </w:pPr>
          </w:p>
        </w:tc>
        <w:tc>
          <w:tcPr>
            <w:tcW w:w="1117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17713AD" w14:textId="77777777" w:rsidR="005C1BB2" w:rsidRDefault="005C1BB2" w:rsidP="00CD3214">
            <w:pPr>
              <w:jc w:val="center"/>
              <w:rPr>
                <w:color w:val="97999B"/>
              </w:rPr>
            </w:pPr>
          </w:p>
        </w:tc>
        <w:tc>
          <w:tcPr>
            <w:tcW w:w="1117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03A9E79" w14:textId="77777777" w:rsidR="005C1BB2" w:rsidRDefault="005C1BB2" w:rsidP="00CD3214">
            <w:pPr>
              <w:jc w:val="center"/>
              <w:rPr>
                <w:color w:val="97999B"/>
              </w:rPr>
            </w:pPr>
          </w:p>
        </w:tc>
        <w:tc>
          <w:tcPr>
            <w:tcW w:w="1117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3DE84DE" w14:textId="77777777" w:rsidR="005C1BB2" w:rsidRDefault="005C1BB2" w:rsidP="00CD3214">
            <w:pPr>
              <w:jc w:val="center"/>
              <w:rPr>
                <w:color w:val="97999B"/>
              </w:rPr>
            </w:pPr>
          </w:p>
        </w:tc>
      </w:tr>
    </w:tbl>
    <w:p w14:paraId="02B263ED" w14:textId="77777777" w:rsidR="005C1BB2" w:rsidRDefault="005C1BB2">
      <w:pPr>
        <w:rPr>
          <w:rFonts w:asciiTheme="majorHAnsi" w:hAnsiTheme="majorHAnsi" w:cstheme="majorHAnsi"/>
        </w:rPr>
      </w:pPr>
    </w:p>
    <w:p w14:paraId="3F2A0F54" w14:textId="77777777" w:rsidR="00CC044F" w:rsidRDefault="00CC044F" w:rsidP="00CC044F"/>
    <w:p w14:paraId="0CDDB097" w14:textId="0B439D6D" w:rsidR="00CC044F" w:rsidRDefault="00E07772" w:rsidP="00CC044F">
      <w:pPr>
        <w:pStyle w:val="Heading4"/>
        <w:numPr>
          <w:ilvl w:val="0"/>
          <w:numId w:val="0"/>
        </w:numPr>
        <w:ind w:left="360" w:hanging="360"/>
      </w:pPr>
      <w:bookmarkStart w:id="1" w:name="_5tzjy5rp8km9" w:colFirst="0" w:colLast="0"/>
      <w:bookmarkEnd w:id="1"/>
      <w:r>
        <w:t>VO</w:t>
      </w:r>
      <w:r w:rsidR="00CC044F">
        <w:t xml:space="preserve"> </w:t>
      </w:r>
      <w:r w:rsidR="00F33DC2">
        <w:t>approve</w:t>
      </w:r>
      <w:r w:rsidR="00CC044F">
        <w:t>d by the employer’s representative</w:t>
      </w:r>
    </w:p>
    <w:tbl>
      <w:tblPr>
        <w:tblStyle w:val="a2"/>
        <w:tblW w:w="9195" w:type="dxa"/>
        <w:tblInd w:w="6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400" w:firstRow="0" w:lastRow="0" w:firstColumn="0" w:lastColumn="0" w:noHBand="0" w:noVBand="1"/>
      </w:tblPr>
      <w:tblGrid>
        <w:gridCol w:w="1275"/>
        <w:gridCol w:w="7920"/>
      </w:tblGrid>
      <w:tr w:rsidR="00CC044F" w14:paraId="6B11C4D3" w14:textId="77777777" w:rsidTr="00232439">
        <w:trPr>
          <w:trHeight w:val="380"/>
        </w:trPr>
        <w:tc>
          <w:tcPr>
            <w:tcW w:w="1275" w:type="dxa"/>
            <w:shd w:val="clear" w:color="auto" w:fill="auto"/>
            <w:vAlign w:val="center"/>
          </w:tcPr>
          <w:p w14:paraId="2FCC5B7C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Name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4DDE7A97" w14:textId="77777777" w:rsidR="00CC044F" w:rsidRPr="00232439" w:rsidRDefault="00CC044F" w:rsidP="00F25CE4">
            <w:pPr>
              <w:pStyle w:val="NoSpacing"/>
              <w:rPr>
                <w:rFonts w:ascii="Open Sans" w:eastAsia="Open Sans" w:hAnsi="Open Sans" w:cs="Open Sans"/>
                <w:color w:val="auto"/>
              </w:rPr>
            </w:pPr>
          </w:p>
        </w:tc>
      </w:tr>
      <w:tr w:rsidR="00CC044F" w14:paraId="09DD45A9" w14:textId="77777777" w:rsidTr="00232439">
        <w:trPr>
          <w:trHeight w:val="380"/>
        </w:trPr>
        <w:tc>
          <w:tcPr>
            <w:tcW w:w="1275" w:type="dxa"/>
            <w:shd w:val="clear" w:color="auto" w:fill="auto"/>
            <w:vAlign w:val="center"/>
          </w:tcPr>
          <w:p w14:paraId="23B8C7EB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Signature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02DA4031" w14:textId="77777777" w:rsidR="00CC044F" w:rsidRPr="00232439" w:rsidRDefault="00CC044F" w:rsidP="00F25CE4">
            <w:pPr>
              <w:pStyle w:val="NoSpacing"/>
              <w:rPr>
                <w:rFonts w:ascii="Open Sans" w:eastAsia="Open Sans" w:hAnsi="Open Sans" w:cs="Open Sans"/>
                <w:color w:val="auto"/>
              </w:rPr>
            </w:pPr>
          </w:p>
        </w:tc>
      </w:tr>
      <w:tr w:rsidR="00CC044F" w14:paraId="55EAC917" w14:textId="77777777" w:rsidTr="00232439">
        <w:trPr>
          <w:trHeight w:val="380"/>
        </w:trPr>
        <w:tc>
          <w:tcPr>
            <w:tcW w:w="1275" w:type="dxa"/>
            <w:shd w:val="clear" w:color="auto" w:fill="auto"/>
            <w:vAlign w:val="center"/>
          </w:tcPr>
          <w:p w14:paraId="08C61E2C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Date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338023D1" w14:textId="77777777" w:rsidR="00CC044F" w:rsidRPr="00232439" w:rsidRDefault="00CC044F" w:rsidP="00F25CE4">
            <w:pPr>
              <w:pStyle w:val="NoSpacing"/>
              <w:rPr>
                <w:rFonts w:ascii="Open Sans" w:eastAsia="Open Sans" w:hAnsi="Open Sans" w:cs="Open Sans"/>
                <w:color w:val="auto"/>
              </w:rPr>
            </w:pPr>
          </w:p>
        </w:tc>
      </w:tr>
    </w:tbl>
    <w:p w14:paraId="2B316B32" w14:textId="77777777" w:rsidR="00CC044F" w:rsidRDefault="00CC044F" w:rsidP="00CC044F">
      <w:pPr>
        <w:spacing w:after="120"/>
        <w:rPr>
          <w:b/>
          <w:sz w:val="12"/>
          <w:szCs w:val="12"/>
        </w:rPr>
      </w:pPr>
    </w:p>
    <w:p w14:paraId="21EA2FF6" w14:textId="30B66E97" w:rsidR="00CC044F" w:rsidRDefault="00E07772" w:rsidP="00CC044F">
      <w:pPr>
        <w:pStyle w:val="Heading4"/>
        <w:numPr>
          <w:ilvl w:val="0"/>
          <w:numId w:val="0"/>
        </w:numPr>
        <w:ind w:left="360" w:hanging="360"/>
      </w:pPr>
      <w:bookmarkStart w:id="2" w:name="_ez62u9ks52tw" w:colFirst="0" w:colLast="0"/>
      <w:bookmarkEnd w:id="2"/>
      <w:r>
        <w:t>VO</w:t>
      </w:r>
      <w:r w:rsidR="00CC044F">
        <w:t xml:space="preserve"> received by the contractor’s representative</w:t>
      </w:r>
    </w:p>
    <w:tbl>
      <w:tblPr>
        <w:tblStyle w:val="a3"/>
        <w:tblW w:w="9195" w:type="dxa"/>
        <w:tblInd w:w="6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400" w:firstRow="0" w:lastRow="0" w:firstColumn="0" w:lastColumn="0" w:noHBand="0" w:noVBand="1"/>
      </w:tblPr>
      <w:tblGrid>
        <w:gridCol w:w="1275"/>
        <w:gridCol w:w="7920"/>
      </w:tblGrid>
      <w:tr w:rsidR="00232439" w14:paraId="2686A390" w14:textId="77777777" w:rsidTr="002324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tcW w:w="127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303EBF31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Name</w:t>
            </w:r>
          </w:p>
        </w:tc>
        <w:tc>
          <w:tcPr>
            <w:tcW w:w="792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723997EF" w14:textId="77777777" w:rsidR="00CC044F" w:rsidRPr="00232439" w:rsidRDefault="00CC044F" w:rsidP="00F25CE4">
            <w:pPr>
              <w:pStyle w:val="NoSpacing"/>
              <w:rPr>
                <w:color w:val="auto"/>
              </w:rPr>
            </w:pPr>
          </w:p>
        </w:tc>
      </w:tr>
      <w:tr w:rsidR="00CC044F" w14:paraId="52D67C9B" w14:textId="77777777" w:rsidTr="00232439">
        <w:trPr>
          <w:trHeight w:val="380"/>
        </w:trPr>
        <w:tc>
          <w:tcPr>
            <w:tcW w:w="1275" w:type="dxa"/>
            <w:shd w:val="clear" w:color="auto" w:fill="auto"/>
            <w:vAlign w:val="center"/>
          </w:tcPr>
          <w:p w14:paraId="163D88FB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Signature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51BCCB77" w14:textId="77777777" w:rsidR="00CC044F" w:rsidRPr="00232439" w:rsidRDefault="00CC044F" w:rsidP="00F25CE4">
            <w:pPr>
              <w:pStyle w:val="NoSpacing"/>
              <w:rPr>
                <w:color w:val="auto"/>
              </w:rPr>
            </w:pPr>
          </w:p>
        </w:tc>
      </w:tr>
      <w:tr w:rsidR="00232439" w14:paraId="0B06394B" w14:textId="77777777" w:rsidTr="002324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tcW w:w="127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09772120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Date</w:t>
            </w:r>
          </w:p>
        </w:tc>
        <w:tc>
          <w:tcPr>
            <w:tcW w:w="792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A3E81CC" w14:textId="77777777" w:rsidR="00CC044F" w:rsidRPr="00232439" w:rsidRDefault="00CC044F" w:rsidP="00F25CE4">
            <w:pPr>
              <w:pStyle w:val="NoSpacing"/>
              <w:rPr>
                <w:color w:val="auto"/>
              </w:rPr>
            </w:pPr>
          </w:p>
        </w:tc>
      </w:tr>
    </w:tbl>
    <w:p w14:paraId="608438C2" w14:textId="3BFB1ED0" w:rsidR="00CC044F" w:rsidRDefault="00CC044F">
      <w:pPr>
        <w:rPr>
          <w:rFonts w:asciiTheme="majorHAnsi" w:hAnsiTheme="majorHAnsi" w:cstheme="majorHAnsi"/>
        </w:rPr>
      </w:pPr>
    </w:p>
    <w:p w14:paraId="2BD9DE97" w14:textId="0B0586B4" w:rsidR="00F33DC2" w:rsidRPr="00760229" w:rsidRDefault="00F33DC2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Approval of the VO will be followed up with </w:t>
      </w:r>
      <w:r w:rsidR="00B86051">
        <w:rPr>
          <w:rFonts w:asciiTheme="majorHAnsi" w:hAnsiTheme="majorHAnsi" w:cstheme="majorHAnsi"/>
        </w:rPr>
        <w:t xml:space="preserve">processing on IOM Procurement Variation Order Template </w:t>
      </w:r>
      <w:r w:rsidR="00DF126F" w:rsidRPr="00DF126F">
        <w:rPr>
          <w:rFonts w:asciiTheme="majorHAnsi" w:hAnsiTheme="majorHAnsi" w:cstheme="majorHAnsi"/>
        </w:rPr>
        <w:t>FPU SF 19.30</w:t>
      </w:r>
      <w:r w:rsidR="00DF126F">
        <w:rPr>
          <w:rFonts w:asciiTheme="majorHAnsi" w:hAnsiTheme="majorHAnsi" w:cstheme="majorHAnsi"/>
        </w:rPr>
        <w:t>.</w:t>
      </w:r>
    </w:p>
    <w:sectPr w:rsidR="00F33DC2" w:rsidRPr="00760229" w:rsidSect="000C7038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C463C" w14:textId="77777777" w:rsidR="002B4DBE" w:rsidRDefault="002B4DBE" w:rsidP="005B350D">
      <w:pPr>
        <w:spacing w:after="0" w:line="240" w:lineRule="auto"/>
      </w:pPr>
      <w:r>
        <w:separator/>
      </w:r>
    </w:p>
  </w:endnote>
  <w:endnote w:type="continuationSeparator" w:id="0">
    <w:p w14:paraId="59F73D35" w14:textId="77777777" w:rsidR="002B4DBE" w:rsidRDefault="002B4DBE" w:rsidP="005B3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DBD2" w14:textId="4536BF69" w:rsidR="004B5731" w:rsidRDefault="00E07772" w:rsidP="005B350D">
    <w:pPr>
      <w:pStyle w:val="Footer"/>
    </w:pPr>
    <w:r>
      <w:t>Vari</w:t>
    </w:r>
    <w:r w:rsidR="0017612B">
      <w:t>ation Order</w:t>
    </w:r>
    <w:r w:rsidR="000C7038" w:rsidRPr="000C7038">
      <w:ptab w:relativeTo="margin" w:alignment="center" w:leader="none"/>
    </w:r>
    <w:r w:rsidR="000C7038" w:rsidRPr="000C7038">
      <w:ptab w:relativeTo="margin" w:alignment="right" w:leader="none"/>
    </w:r>
    <w:r w:rsidR="00417D78" w:rsidRPr="00417D78">
      <w:fldChar w:fldCharType="begin"/>
    </w:r>
    <w:r w:rsidR="00417D78" w:rsidRPr="00417D78">
      <w:instrText xml:space="preserve"> PAGE   \* MERGEFORMAT </w:instrText>
    </w:r>
    <w:r w:rsidR="00417D78" w:rsidRPr="00417D78">
      <w:fldChar w:fldCharType="separate"/>
    </w:r>
    <w:r w:rsidR="00417D78" w:rsidRPr="00417D78">
      <w:rPr>
        <w:noProof/>
      </w:rPr>
      <w:t>1</w:t>
    </w:r>
    <w:r w:rsidR="00417D78" w:rsidRPr="00417D7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B9AEA" w14:textId="77777777" w:rsidR="002B4DBE" w:rsidRDefault="002B4DBE" w:rsidP="005B350D">
      <w:pPr>
        <w:spacing w:after="0" w:line="240" w:lineRule="auto"/>
      </w:pPr>
      <w:r>
        <w:separator/>
      </w:r>
    </w:p>
  </w:footnote>
  <w:footnote w:type="continuationSeparator" w:id="0">
    <w:p w14:paraId="398729AD" w14:textId="77777777" w:rsidR="002B4DBE" w:rsidRDefault="002B4DBE" w:rsidP="005B350D">
      <w:pPr>
        <w:spacing w:after="0" w:line="240" w:lineRule="auto"/>
      </w:pPr>
      <w:r>
        <w:continuationSeparator/>
      </w:r>
    </w:p>
  </w:footnote>
  <w:footnote w:id="1">
    <w:p w14:paraId="3A14CF95" w14:textId="77777777" w:rsidR="006F44A5" w:rsidRDefault="006F44A5" w:rsidP="006F44A5">
      <w:pPr>
        <w:spacing w:after="0" w:line="240" w:lineRule="auto"/>
        <w:ind w:left="90" w:hanging="90"/>
        <w:rPr>
          <w:sz w:val="16"/>
          <w:szCs w:val="16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sz w:val="16"/>
          <w:szCs w:val="16"/>
        </w:rPr>
        <w:t>VO should be formally issued with a contract notice referring relevant contract clauses for Variation.</w:t>
      </w:r>
    </w:p>
  </w:footnote>
  <w:footnote w:id="2">
    <w:p w14:paraId="4B6C50B5" w14:textId="77777777" w:rsidR="006F44A5" w:rsidRDefault="006F44A5" w:rsidP="006F44A5">
      <w:pPr>
        <w:spacing w:after="0" w:line="240" w:lineRule="auto"/>
        <w:rPr>
          <w:sz w:val="16"/>
          <w:szCs w:val="16"/>
        </w:rPr>
      </w:pPr>
      <w:r>
        <w:rPr>
          <w:vertAlign w:val="superscript"/>
        </w:rPr>
        <w:footnoteRef/>
      </w:r>
      <w:r>
        <w:rPr>
          <w:sz w:val="16"/>
          <w:szCs w:val="16"/>
        </w:rPr>
        <w:t xml:space="preserve"> The VO should be supported by detailed breakdown of bill items for the varied works, spec. and drawings.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DBCB" w14:textId="74095E85" w:rsidR="004B5731" w:rsidRDefault="00E2211F" w:rsidP="00F94B7E">
    <w:pPr>
      <w:pStyle w:val="Header"/>
    </w:pPr>
    <w:r>
      <w:rPr>
        <w:noProof/>
        <w:color w:val="0092D1"/>
      </w:rPr>
      <w:drawing>
        <wp:anchor distT="0" distB="0" distL="114300" distR="114300" simplePos="0" relativeHeight="251659264" behindDoc="0" locked="0" layoutInCell="1" allowOverlap="1" wp14:anchorId="2A90EA5F" wp14:editId="5EF226D4">
          <wp:simplePos x="0" y="0"/>
          <wp:positionH relativeFrom="margin">
            <wp:posOffset>0</wp:posOffset>
          </wp:positionH>
          <wp:positionV relativeFrom="paragraph">
            <wp:posOffset>-164836</wp:posOffset>
          </wp:positionV>
          <wp:extent cx="1828800" cy="610870"/>
          <wp:effectExtent l="0" t="0" r="0" b="0"/>
          <wp:wrapThrough wrapText="bothSides">
            <wp:wrapPolygon edited="0">
              <wp:start x="0" y="0"/>
              <wp:lineTo x="0" y="20881"/>
              <wp:lineTo x="21375" y="20881"/>
              <wp:lineTo x="21375" y="0"/>
              <wp:lineTo x="0" y="0"/>
            </wp:wrapPolygon>
          </wp:wrapThrough>
          <wp:docPr id="1" name="Picture 1" descr="Graphical user interface, text, applicati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Graphical user interface, text, applicati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610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80A72">
      <w:t>Form QM</w:t>
    </w:r>
    <w:r w:rsidR="00E21811">
      <w:t>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723BA"/>
    <w:multiLevelType w:val="multilevel"/>
    <w:tmpl w:val="A67E9A6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3AD83EE4"/>
    <w:multiLevelType w:val="multilevel"/>
    <w:tmpl w:val="2E723980"/>
    <w:lvl w:ilvl="0">
      <w:start w:val="1"/>
      <w:numFmt w:val="decimal"/>
      <w:pStyle w:val="Heading2"/>
      <w:lvlText w:val="%1."/>
      <w:lvlJc w:val="left"/>
      <w:pPr>
        <w:ind w:left="425" w:hanging="425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pStyle w:val="Heading3"/>
      <w:lvlText w:val="%1.%2."/>
      <w:lvlJc w:val="left"/>
      <w:pPr>
        <w:ind w:left="426" w:hanging="426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498" w:hanging="498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936" w:hanging="642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786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1944" w:hanging="93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2448" w:hanging="1074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2952" w:hanging="1218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3528" w:hanging="1434"/>
      </w:pPr>
      <w:rPr>
        <w:smallCaps w:val="0"/>
        <w:strike w:val="0"/>
        <w:shd w:val="clear" w:color="auto" w:fill="auto"/>
        <w:vertAlign w:val="baseline"/>
      </w:rPr>
    </w:lvl>
  </w:abstractNum>
  <w:abstractNum w:abstractNumId="2" w15:restartNumberingAfterBreak="0">
    <w:nsid w:val="503001FB"/>
    <w:multiLevelType w:val="multilevel"/>
    <w:tmpl w:val="71261EB4"/>
    <w:lvl w:ilvl="0">
      <w:start w:val="1"/>
      <w:numFmt w:val="decimalZero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54F464EA"/>
    <w:multiLevelType w:val="multilevel"/>
    <w:tmpl w:val="71D8C97C"/>
    <w:lvl w:ilvl="0">
      <w:start w:val="1"/>
      <w:numFmt w:val="decimal"/>
      <w:pStyle w:val="AnnexHeading2"/>
      <w:lvlText w:val="%1."/>
      <w:lvlJc w:val="left"/>
      <w:pPr>
        <w:ind w:left="432" w:hanging="432"/>
      </w:pPr>
      <w:rPr>
        <w:rFonts w:hint="default"/>
        <w:b/>
        <w:vertAlign w:val="baseline"/>
      </w:rPr>
    </w:lvl>
    <w:lvl w:ilvl="1">
      <w:start w:val="1"/>
      <w:numFmt w:val="decimal"/>
      <w:lvlText w:val="%1.%2."/>
      <w:lvlJc w:val="left"/>
      <w:pPr>
        <w:ind w:left="1440" w:hanging="1008"/>
      </w:pPr>
      <w:rPr>
        <w:rFonts w:hint="default"/>
        <w:b w:val="0"/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864" w:hanging="503"/>
      </w:pPr>
      <w:rPr>
        <w:rFonts w:hint="default"/>
        <w:vertAlign w:val="baseline"/>
      </w:rPr>
    </w:lvl>
    <w:lvl w:ilvl="3">
      <w:start w:val="1"/>
      <w:numFmt w:val="decimal"/>
      <w:lvlText w:val="%1.%2.%3.%4."/>
      <w:lvlJc w:val="left"/>
      <w:pPr>
        <w:ind w:left="1368" w:hanging="647"/>
      </w:pPr>
      <w:rPr>
        <w:rFonts w:hint="default"/>
        <w:vertAlign w:val="baseline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  <w:vertAlign w:val="baseline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  <w:vertAlign w:val="baseline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  <w:vertAlign w:val="baseline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  <w:vertAlign w:val="baseline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  <w:vertAlign w:val="baseline"/>
      </w:rPr>
    </w:lvl>
  </w:abstractNum>
  <w:abstractNum w:abstractNumId="4" w15:restartNumberingAfterBreak="0">
    <w:nsid w:val="55EC77F5"/>
    <w:multiLevelType w:val="hybridMultilevel"/>
    <w:tmpl w:val="7BEA48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87921"/>
    <w:multiLevelType w:val="hybridMultilevel"/>
    <w:tmpl w:val="9404D9F4"/>
    <w:lvl w:ilvl="0" w:tplc="EA5A2040">
      <w:start w:val="1"/>
      <w:numFmt w:val="decimal"/>
      <w:pStyle w:val="Heading4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B0D2D"/>
    <w:multiLevelType w:val="multilevel"/>
    <w:tmpl w:val="63A65BA8"/>
    <w:lvl w:ilvl="0">
      <w:start w:val="1"/>
      <w:numFmt w:val="decimalZero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731"/>
    <w:rsid w:val="00080A72"/>
    <w:rsid w:val="000C7038"/>
    <w:rsid w:val="001515E4"/>
    <w:rsid w:val="0017612B"/>
    <w:rsid w:val="001B24E9"/>
    <w:rsid w:val="001C0523"/>
    <w:rsid w:val="00232439"/>
    <w:rsid w:val="0024641E"/>
    <w:rsid w:val="002523E6"/>
    <w:rsid w:val="002B4DBE"/>
    <w:rsid w:val="00305B99"/>
    <w:rsid w:val="0031347A"/>
    <w:rsid w:val="00384156"/>
    <w:rsid w:val="003E2E00"/>
    <w:rsid w:val="00417D78"/>
    <w:rsid w:val="004704E7"/>
    <w:rsid w:val="004B5731"/>
    <w:rsid w:val="004E4953"/>
    <w:rsid w:val="00520AEA"/>
    <w:rsid w:val="005853B0"/>
    <w:rsid w:val="005A3FE0"/>
    <w:rsid w:val="005B350D"/>
    <w:rsid w:val="005C1BB2"/>
    <w:rsid w:val="005F36FF"/>
    <w:rsid w:val="006F44A5"/>
    <w:rsid w:val="00756337"/>
    <w:rsid w:val="00760229"/>
    <w:rsid w:val="007619D6"/>
    <w:rsid w:val="00837005"/>
    <w:rsid w:val="0085195C"/>
    <w:rsid w:val="008A1AB9"/>
    <w:rsid w:val="009817AC"/>
    <w:rsid w:val="00A1135F"/>
    <w:rsid w:val="00B71C36"/>
    <w:rsid w:val="00B778EE"/>
    <w:rsid w:val="00B86051"/>
    <w:rsid w:val="00C86E8A"/>
    <w:rsid w:val="00CC044F"/>
    <w:rsid w:val="00CC5C0F"/>
    <w:rsid w:val="00D3400E"/>
    <w:rsid w:val="00D56A95"/>
    <w:rsid w:val="00D840D3"/>
    <w:rsid w:val="00DF126F"/>
    <w:rsid w:val="00E07772"/>
    <w:rsid w:val="00E21811"/>
    <w:rsid w:val="00E2211F"/>
    <w:rsid w:val="00E904F2"/>
    <w:rsid w:val="00EE711D"/>
    <w:rsid w:val="00F25CE4"/>
    <w:rsid w:val="00F33DC2"/>
    <w:rsid w:val="00F34923"/>
    <w:rsid w:val="00F40182"/>
    <w:rsid w:val="00F447F3"/>
    <w:rsid w:val="00F94B7E"/>
    <w:rsid w:val="00FD1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E2DDAD5"/>
  <w15:docId w15:val="{56ADC701-28ED-46B7-8340-07462615C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1AB9"/>
    <w:pPr>
      <w:pBdr>
        <w:top w:val="nil"/>
        <w:left w:val="nil"/>
        <w:bottom w:val="nil"/>
        <w:right w:val="nil"/>
        <w:between w:val="nil"/>
      </w:pBdr>
      <w:spacing w:after="240" w:line="276" w:lineRule="auto"/>
    </w:pPr>
    <w:rPr>
      <w:rFonts w:ascii="Calibri" w:eastAsia="Calibri" w:hAnsi="Calibri" w:cs="Calibri"/>
      <w:color w:val="000000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1AB9"/>
    <w:pPr>
      <w:keepNext/>
      <w:keepLines/>
      <w:spacing w:before="480"/>
      <w:outlineLvl w:val="0"/>
    </w:pPr>
    <w:rPr>
      <w:b/>
      <w:color w:val="003781" w:themeColor="accen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1AB9"/>
    <w:pPr>
      <w:keepNext/>
      <w:numPr>
        <w:numId w:val="8"/>
      </w:numPr>
      <w:spacing w:before="240"/>
      <w:jc w:val="both"/>
      <w:outlineLvl w:val="1"/>
    </w:pPr>
    <w:rPr>
      <w:b/>
      <w:color w:val="003781" w:themeColor="accent1"/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1AB9"/>
    <w:pPr>
      <w:keepNext/>
      <w:numPr>
        <w:ilvl w:val="1"/>
        <w:numId w:val="8"/>
      </w:numPr>
      <w:spacing w:after="200"/>
      <w:jc w:val="both"/>
      <w:outlineLvl w:val="2"/>
    </w:pPr>
    <w:rPr>
      <w:b/>
      <w:color w:val="003781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C0523"/>
    <w:pPr>
      <w:keepNext/>
      <w:keepLines/>
      <w:numPr>
        <w:numId w:val="11"/>
      </w:numPr>
      <w:spacing w:before="240" w:after="200"/>
      <w:ind w:left="360"/>
      <w:outlineLvl w:val="3"/>
    </w:pPr>
    <w:rPr>
      <w:rFonts w:asciiTheme="majorHAnsi" w:eastAsia="Open Sans" w:hAnsiTheme="majorHAnsi" w:cstheme="majorHAnsi"/>
      <w:b/>
      <w:color w:val="003781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1AB9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1AB9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1AB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1B4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1AB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1AB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Heading1"/>
    <w:next w:val="Normal"/>
    <w:link w:val="TitleChar"/>
    <w:uiPriority w:val="10"/>
    <w:qFormat/>
    <w:rsid w:val="005853B0"/>
    <w:pPr>
      <w:jc w:val="center"/>
    </w:pPr>
    <w:rPr>
      <w:rFonts w:ascii="Calibri Light" w:hAnsi="Calibri Light"/>
      <w:sz w:val="40"/>
    </w:rPr>
  </w:style>
  <w:style w:type="paragraph" w:styleId="Subtitle">
    <w:name w:val="Subtitle"/>
    <w:aliases w:val="Subtitle-Intro"/>
    <w:basedOn w:val="Normal"/>
    <w:next w:val="Normal"/>
    <w:link w:val="SubtitleChar"/>
    <w:uiPriority w:val="11"/>
    <w:qFormat/>
    <w:rsid w:val="008A1AB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EF1CA"/>
    </w:tcPr>
    <w:tblStylePr w:type="firstRow">
      <w:pPr>
        <w:spacing w:before="0" w:after="0"/>
      </w:pPr>
      <w:rPr>
        <w:rFonts w:ascii="Arial" w:eastAsia="Arial" w:hAnsi="Arial" w:cs="Arial"/>
        <w:b/>
        <w:color w:val="FFFFFF"/>
        <w:sz w:val="17"/>
        <w:szCs w:val="17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/>
        </w:tcBorders>
        <w:shd w:val="clear" w:color="auto" w:fill="0092D1"/>
      </w:tcPr>
    </w:tblStylePr>
    <w:tblStylePr w:type="lastRow">
      <w:rPr>
        <w:b/>
      </w:rPr>
      <w:tblPr/>
      <w:tcPr>
        <w:tcBorders>
          <w:top w:val="sing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 w:val="0"/>
      </w:rPr>
    </w:tblStylePr>
    <w:tblStylePr w:type="lastCol">
      <w:rPr>
        <w:b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6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80A72"/>
    <w:pPr>
      <w:tabs>
        <w:tab w:val="center" w:pos="4680"/>
        <w:tab w:val="right" w:pos="9360"/>
      </w:tabs>
      <w:spacing w:line="240" w:lineRule="auto"/>
      <w:jc w:val="right"/>
    </w:pPr>
    <w:rPr>
      <w:color w:val="003781" w:themeColor="accent1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080A72"/>
    <w:rPr>
      <w:rFonts w:ascii="Calibri" w:eastAsia="Calibri" w:hAnsi="Calibri" w:cs="Calibri"/>
      <w:color w:val="003781" w:themeColor="accent1"/>
      <w:sz w:val="18"/>
      <w:szCs w:val="22"/>
    </w:rPr>
  </w:style>
  <w:style w:type="paragraph" w:styleId="Footer">
    <w:name w:val="footer"/>
    <w:basedOn w:val="Normal"/>
    <w:link w:val="FooterChar"/>
    <w:uiPriority w:val="99"/>
    <w:unhideWhenUsed/>
    <w:rsid w:val="005B350D"/>
    <w:pPr>
      <w:tabs>
        <w:tab w:val="center" w:pos="4680"/>
        <w:tab w:val="right" w:pos="9360"/>
      </w:tabs>
      <w:spacing w:line="240" w:lineRule="auto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5B350D"/>
    <w:rPr>
      <w:rFonts w:ascii="Calibri" w:eastAsia="Calibri" w:hAnsi="Calibri" w:cs="Calibri"/>
      <w:color w:val="000000"/>
      <w:sz w:val="18"/>
      <w:szCs w:val="22"/>
    </w:rPr>
  </w:style>
  <w:style w:type="paragraph" w:customStyle="1" w:styleId="AnnexTitle">
    <w:name w:val="AnnexTitle"/>
    <w:basedOn w:val="Header"/>
    <w:link w:val="AnnexTitleChar"/>
    <w:qFormat/>
    <w:rsid w:val="008A1AB9"/>
    <w:pPr>
      <w:tabs>
        <w:tab w:val="clear" w:pos="9360"/>
        <w:tab w:val="right" w:pos="9000"/>
      </w:tabs>
      <w:spacing w:line="276" w:lineRule="auto"/>
    </w:pPr>
    <w:rPr>
      <w:b/>
      <w:sz w:val="32"/>
    </w:rPr>
  </w:style>
  <w:style w:type="character" w:customStyle="1" w:styleId="AnnexTitleChar">
    <w:name w:val="AnnexTitle Char"/>
    <w:basedOn w:val="HeaderChar"/>
    <w:link w:val="AnnexTitle"/>
    <w:rsid w:val="008A1AB9"/>
    <w:rPr>
      <w:rFonts w:ascii="Calibri" w:eastAsia="Calibri" w:hAnsi="Calibri" w:cs="Calibri"/>
      <w:b/>
      <w:color w:val="003781" w:themeColor="accent1"/>
      <w:sz w:val="32"/>
      <w:szCs w:val="22"/>
    </w:rPr>
  </w:style>
  <w:style w:type="paragraph" w:customStyle="1" w:styleId="AnnexHeading1">
    <w:name w:val="Annex_Heading1"/>
    <w:basedOn w:val="Normal"/>
    <w:link w:val="AnnexHeading1Char"/>
    <w:qFormat/>
    <w:rsid w:val="008A1AB9"/>
    <w:pPr>
      <w:spacing w:before="200"/>
      <w:jc w:val="both"/>
    </w:pPr>
    <w:rPr>
      <w:b/>
    </w:rPr>
  </w:style>
  <w:style w:type="character" w:customStyle="1" w:styleId="AnnexHeading1Char">
    <w:name w:val="Annex_Heading1 Char"/>
    <w:basedOn w:val="DefaultParagraphFont"/>
    <w:link w:val="AnnexHeading1"/>
    <w:rsid w:val="008A1AB9"/>
    <w:rPr>
      <w:rFonts w:ascii="Calibri" w:eastAsia="Calibri" w:hAnsi="Calibri" w:cs="Calibri"/>
      <w:b/>
      <w:color w:val="000000"/>
      <w:sz w:val="22"/>
      <w:szCs w:val="22"/>
    </w:rPr>
  </w:style>
  <w:style w:type="paragraph" w:customStyle="1" w:styleId="AnnexTitle0">
    <w:name w:val="Annex_Title"/>
    <w:basedOn w:val="Normal"/>
    <w:link w:val="AnnexTitleChar0"/>
    <w:qFormat/>
    <w:rsid w:val="008A1AB9"/>
    <w:pPr>
      <w:spacing w:before="200"/>
    </w:pPr>
    <w:rPr>
      <w:b/>
      <w:color w:val="003781" w:themeColor="accent1"/>
      <w:sz w:val="28"/>
      <w:szCs w:val="28"/>
    </w:rPr>
  </w:style>
  <w:style w:type="character" w:customStyle="1" w:styleId="AnnexTitleChar0">
    <w:name w:val="Annex_Title Char"/>
    <w:basedOn w:val="DefaultParagraphFont"/>
    <w:link w:val="AnnexTitle0"/>
    <w:rsid w:val="008A1AB9"/>
    <w:rPr>
      <w:rFonts w:ascii="Calibri" w:eastAsia="Calibri" w:hAnsi="Calibri" w:cs="Calibri"/>
      <w:b/>
      <w:color w:val="003781" w:themeColor="accent1"/>
      <w:sz w:val="28"/>
      <w:szCs w:val="28"/>
    </w:rPr>
  </w:style>
  <w:style w:type="paragraph" w:customStyle="1" w:styleId="AnnexHeading2">
    <w:name w:val="Annex_Heading2"/>
    <w:basedOn w:val="Normal"/>
    <w:link w:val="AnnexHeading2Char"/>
    <w:qFormat/>
    <w:rsid w:val="008A1AB9"/>
    <w:pPr>
      <w:keepNext/>
      <w:numPr>
        <w:numId w:val="9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00"/>
      <w:jc w:val="both"/>
    </w:pPr>
    <w:rPr>
      <w:b/>
    </w:rPr>
  </w:style>
  <w:style w:type="character" w:customStyle="1" w:styleId="AnnexHeading2Char">
    <w:name w:val="Annex_Heading2 Char"/>
    <w:basedOn w:val="DefaultParagraphFont"/>
    <w:link w:val="AnnexHeading2"/>
    <w:rsid w:val="008A1AB9"/>
    <w:rPr>
      <w:rFonts w:ascii="Calibri" w:eastAsia="Calibri" w:hAnsi="Calibri" w:cs="Calibri"/>
      <w:b/>
      <w:color w:val="000000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8A1AB9"/>
    <w:rPr>
      <w:rFonts w:ascii="Calibri" w:eastAsia="Calibri" w:hAnsi="Calibri" w:cs="Calibri"/>
      <w:b/>
      <w:color w:val="003781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A1AB9"/>
    <w:rPr>
      <w:rFonts w:ascii="Calibri" w:eastAsia="Calibri" w:hAnsi="Calibri" w:cs="Calibri"/>
      <w:b/>
      <w:color w:val="003781" w:themeColor="accent1"/>
      <w:sz w:val="28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8A1AB9"/>
    <w:rPr>
      <w:rFonts w:ascii="Calibri" w:eastAsia="Calibri" w:hAnsi="Calibri" w:cs="Calibri"/>
      <w:b/>
      <w:color w:val="003781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C0523"/>
    <w:rPr>
      <w:rFonts w:asciiTheme="majorHAnsi" w:eastAsia="Open Sans" w:hAnsiTheme="majorHAnsi" w:cstheme="majorHAnsi"/>
      <w:b/>
      <w:color w:val="003781" w:themeColor="accent1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1AB9"/>
    <w:rPr>
      <w:rFonts w:ascii="Calibri" w:eastAsia="Calibri" w:hAnsi="Calibri" w:cs="Calibri"/>
      <w:b/>
      <w:color w:val="00000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1AB9"/>
    <w:rPr>
      <w:rFonts w:ascii="Calibri" w:eastAsia="Calibri" w:hAnsi="Calibri" w:cs="Calibri"/>
      <w:b/>
      <w:color w:val="000000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1AB9"/>
    <w:rPr>
      <w:rFonts w:asciiTheme="majorHAnsi" w:eastAsiaTheme="majorEastAsia" w:hAnsiTheme="majorHAnsi" w:cstheme="majorBidi"/>
      <w:i/>
      <w:iCs/>
      <w:color w:val="001B40" w:themeColor="accent1" w:themeShade="7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1AB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1AB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1AB9"/>
    <w:pPr>
      <w:spacing w:after="200"/>
      <w:jc w:val="center"/>
    </w:pPr>
    <w:rPr>
      <w:rFonts w:asciiTheme="minorHAnsi" w:hAnsiTheme="minorHAnsi" w:cstheme="minorHAnsi"/>
      <w:b/>
      <w:bCs/>
      <w:color w:val="003781" w:themeColor="accent1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5853B0"/>
    <w:rPr>
      <w:rFonts w:ascii="Calibri Light" w:eastAsia="Calibri" w:hAnsi="Calibri Light" w:cs="Calibri"/>
      <w:b/>
      <w:color w:val="003781" w:themeColor="accent1"/>
      <w:sz w:val="40"/>
      <w:szCs w:val="28"/>
    </w:rPr>
  </w:style>
  <w:style w:type="character" w:customStyle="1" w:styleId="SubtitleChar">
    <w:name w:val="Subtitle Char"/>
    <w:aliases w:val="Subtitle-Intro Char"/>
    <w:basedOn w:val="DefaultParagraphFont"/>
    <w:link w:val="Subtitle"/>
    <w:uiPriority w:val="11"/>
    <w:rsid w:val="008A1AB9"/>
    <w:rPr>
      <w:rFonts w:ascii="Georgia" w:eastAsia="Georgia" w:hAnsi="Georgia" w:cs="Georgia"/>
      <w:i/>
      <w:color w:val="666666"/>
      <w:sz w:val="48"/>
      <w:szCs w:val="48"/>
    </w:rPr>
  </w:style>
  <w:style w:type="character" w:styleId="Strong">
    <w:name w:val="Strong"/>
    <w:basedOn w:val="DefaultParagraphFont"/>
    <w:uiPriority w:val="22"/>
    <w:qFormat/>
    <w:rsid w:val="008A1AB9"/>
    <w:rPr>
      <w:b/>
      <w:bCs/>
    </w:rPr>
  </w:style>
  <w:style w:type="character" w:styleId="Emphasis">
    <w:name w:val="Emphasis"/>
    <w:basedOn w:val="DefaultParagraphFont"/>
    <w:uiPriority w:val="20"/>
    <w:qFormat/>
    <w:rsid w:val="008A1AB9"/>
    <w:rPr>
      <w:i/>
      <w:iCs/>
    </w:rPr>
  </w:style>
  <w:style w:type="paragraph" w:styleId="NoSpacing">
    <w:name w:val="No Spacing"/>
    <w:uiPriority w:val="1"/>
    <w:qFormat/>
    <w:rsid w:val="008A1AB9"/>
    <w:pPr>
      <w:pBdr>
        <w:top w:val="nil"/>
        <w:left w:val="nil"/>
        <w:bottom w:val="nil"/>
        <w:right w:val="nil"/>
        <w:between w:val="nil"/>
      </w:pBdr>
      <w:contextualSpacing/>
    </w:pPr>
    <w:rPr>
      <w:rFonts w:ascii="Calibri" w:eastAsia="Calibri" w:hAnsi="Calibri" w:cs="Calibri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8A1AB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A1AB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A1AB9"/>
    <w:rPr>
      <w:rFonts w:ascii="Calibri" w:eastAsia="Calibri" w:hAnsi="Calibri" w:cs="Calibri"/>
      <w:i/>
      <w:iCs/>
      <w:color w:val="404040" w:themeColor="text1" w:themeTint="BF"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1AB9"/>
    <w:pPr>
      <w:pBdr>
        <w:top w:val="single" w:sz="4" w:space="10" w:color="003781" w:themeColor="accent1"/>
        <w:bottom w:val="single" w:sz="4" w:space="10" w:color="003781" w:themeColor="accent1"/>
      </w:pBdr>
      <w:spacing w:before="360" w:after="360"/>
      <w:ind w:left="864" w:right="864"/>
      <w:jc w:val="center"/>
    </w:pPr>
    <w:rPr>
      <w:i/>
      <w:iCs/>
      <w:color w:val="003781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1AB9"/>
    <w:rPr>
      <w:rFonts w:ascii="Calibri" w:eastAsia="Calibri" w:hAnsi="Calibri" w:cs="Calibri"/>
      <w:i/>
      <w:iCs/>
      <w:color w:val="003781" w:themeColor="accent1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A1AB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A1AB9"/>
    <w:rPr>
      <w:i/>
      <w:iCs/>
      <w:color w:val="003781" w:themeColor="accent1"/>
    </w:rPr>
  </w:style>
  <w:style w:type="character" w:styleId="SubtleReference">
    <w:name w:val="Subtle Reference"/>
    <w:basedOn w:val="DefaultParagraphFont"/>
    <w:uiPriority w:val="31"/>
    <w:qFormat/>
    <w:rsid w:val="008A1AB9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8A1AB9"/>
    <w:rPr>
      <w:b/>
      <w:bCs/>
      <w:smallCaps/>
      <w:color w:val="003781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8A1AB9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1AB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002860" w:themeColor="accent1" w:themeShade="BF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ECRP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3781"/>
      </a:accent1>
      <a:accent2>
        <a:srgbClr val="4066B8"/>
      </a:accent2>
      <a:accent3>
        <a:srgbClr val="8099D0"/>
      </a:accent3>
      <a:accent4>
        <a:srgbClr val="B3C2E3"/>
      </a:accent4>
      <a:accent5>
        <a:srgbClr val="D9E0F1"/>
      </a:accent5>
      <a:accent6>
        <a:srgbClr val="5B92E5"/>
      </a:accent6>
      <a:hlink>
        <a:srgbClr val="2066CF"/>
      </a:hlink>
      <a:folHlink>
        <a:srgbClr val="85C0FB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49C14D6E452D4D985F2F3C00D6D291" ma:contentTypeVersion="12" ma:contentTypeDescription="Create a new document." ma:contentTypeScope="" ma:versionID="5e3e0f0c65d8cd5f946e00955d26166c">
  <xsd:schema xmlns:xsd="http://www.w3.org/2001/XMLSchema" xmlns:xs="http://www.w3.org/2001/XMLSchema" xmlns:p="http://schemas.microsoft.com/office/2006/metadata/properties" xmlns:ns2="2b198572-fe03-4e02-95fc-2624567f0a4d" xmlns:ns3="67f1c9f4-a9df-4a2c-8908-dc0596f28c56" targetNamespace="http://schemas.microsoft.com/office/2006/metadata/properties" ma:root="true" ma:fieldsID="d8c8847dac9b9f49c00015104b895ff1" ns2:_="" ns3:_="">
    <xsd:import namespace="2b198572-fe03-4e02-95fc-2624567f0a4d"/>
    <xsd:import namespace="67f1c9f4-a9df-4a2c-8908-dc0596f28c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198572-fe03-4e02-95fc-2624567f0a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f1c9f4-a9df-4a2c-8908-dc0596f28c5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FD7F9-C40E-46C0-A743-77A9A61661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198572-fe03-4e02-95fc-2624567f0a4d"/>
    <ds:schemaRef ds:uri="67f1c9f4-a9df-4a2c-8908-dc0596f28c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D887CF-9EC2-44C5-9A94-BC175D9720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4805D8-1EF7-47F2-BEAB-8F4E86AB66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46B8BB4-69C6-4148-976F-2969FD849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SUEN Margaret</cp:lastModifiedBy>
  <cp:revision>52</cp:revision>
  <dcterms:created xsi:type="dcterms:W3CDTF">2021-10-19T08:44:00Z</dcterms:created>
  <dcterms:modified xsi:type="dcterms:W3CDTF">2021-10-19T13:24:00Z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0x0101001949C14D6E452D4D985F2F3C00D6D291</vt:lpwstr>
  </property>
  <property fmtid="{D5CDD505-2E9C-101B-9397-08002B2CF9AE}" pid="3" name="MSIP_Label_65b15e2b-c6d2-488b-8aea-978109a77633_Enabled">
    <vt:lpwstr>true</vt:lpwstr>
  </property>
  <property fmtid="{D5CDD505-2E9C-101B-9397-08002B2CF9AE}" pid="4" name="MSIP_Label_65b15e2b-c6d2-488b-8aea-978109a77633_SetDate">
    <vt:lpwstr>2021-10-19T08:44:15Z</vt:lpwstr>
  </property>
  <property fmtid="{D5CDD505-2E9C-101B-9397-08002B2CF9AE}" pid="5" name="MSIP_Label_65b15e2b-c6d2-488b-8aea-978109a77633_Method">
    <vt:lpwstr>Privileged</vt:lpwstr>
  </property>
  <property fmtid="{D5CDD505-2E9C-101B-9397-08002B2CF9AE}" pid="6" name="MSIP_Label_65b15e2b-c6d2-488b-8aea-978109a77633_Name">
    <vt:lpwstr>IOMLb0010IN123173</vt:lpwstr>
  </property>
  <property fmtid="{D5CDD505-2E9C-101B-9397-08002B2CF9AE}" pid="7" name="MSIP_Label_65b15e2b-c6d2-488b-8aea-978109a77633_SiteId">
    <vt:lpwstr>1588262d-23fb-43b4-bd6e-bce49c8e6186</vt:lpwstr>
  </property>
  <property fmtid="{D5CDD505-2E9C-101B-9397-08002B2CF9AE}" pid="8" name="MSIP_Label_65b15e2b-c6d2-488b-8aea-978109a77633_ActionId">
    <vt:lpwstr>e8bd714d-226e-48f0-9682-496932724210</vt:lpwstr>
  </property>
  <property fmtid="{D5CDD505-2E9C-101B-9397-08002B2CF9AE}" pid="9" name="MSIP_Label_65b15e2b-c6d2-488b-8aea-978109a77633_ContentBits">
    <vt:lpwstr>0</vt:lpwstr>
  </property>
</Properties>
</file>