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b w:val="1"/>
          <w:i w:val="0"/>
          <w:smallCaps w:val="0"/>
          <w:strike w:val="0"/>
          <w:color w:val="0095d1"/>
          <w:sz w:val="28"/>
          <w:szCs w:val="28"/>
          <w:u w:val="none"/>
          <w:shd w:fill="auto" w:val="clear"/>
          <w:vertAlign w:val="baseline"/>
        </w:rPr>
      </w:pPr>
      <w:r w:rsidDel="00000000" w:rsidR="00000000" w:rsidRPr="00000000">
        <w:rPr>
          <w:b w:val="1"/>
          <w:i w:val="0"/>
          <w:smallCaps w:val="0"/>
          <w:strike w:val="0"/>
          <w:color w:val="0095d1"/>
          <w:sz w:val="28"/>
          <w:szCs w:val="28"/>
          <w:u w:val="none"/>
          <w:shd w:fill="auto" w:val="clear"/>
          <w:vertAlign w:val="baseline"/>
          <w:rtl w:val="0"/>
        </w:rPr>
        <w:t xml:space="preserve">Section I</w:t>
      </w:r>
      <w:r w:rsidDel="00000000" w:rsidR="00000000" w:rsidRPr="00000000">
        <w:rPr>
          <w:b w:val="1"/>
          <w:color w:val="0095d1"/>
          <w:sz w:val="28"/>
          <w:szCs w:val="28"/>
          <w:rtl w:val="0"/>
        </w:rPr>
        <w:t xml:space="preserve">V</w:t>
      </w:r>
      <w:r w:rsidDel="00000000" w:rsidR="00000000" w:rsidRPr="00000000">
        <w:rPr>
          <w:b w:val="1"/>
          <w:i w:val="0"/>
          <w:smallCaps w:val="0"/>
          <w:strike w:val="0"/>
          <w:color w:val="0095d1"/>
          <w:sz w:val="28"/>
          <w:szCs w:val="28"/>
          <w:u w:val="none"/>
          <w:shd w:fill="auto" w:val="clear"/>
          <w:vertAlign w:val="baseline"/>
          <w:rtl w:val="0"/>
        </w:rPr>
        <w:t xml:space="preserve">: </w:t>
      </w:r>
      <w:r w:rsidDel="00000000" w:rsidR="00000000" w:rsidRPr="00000000">
        <w:rPr>
          <w:b w:val="1"/>
          <w:color w:val="0095d1"/>
          <w:sz w:val="28"/>
          <w:szCs w:val="28"/>
          <w:rtl w:val="0"/>
        </w:rPr>
        <w:t xml:space="preserve">Annexes de soumission (Proposition financière)</w:t>
      </w:r>
      <w:r w:rsidDel="00000000" w:rsidR="00000000" w:rsidRPr="00000000">
        <w:rPr>
          <w:rtl w:val="0"/>
        </w:rPr>
      </w:r>
    </w:p>
    <w:p w:rsidR="00000000" w:rsidDel="00000000" w:rsidP="00000000" w:rsidRDefault="00000000" w:rsidRPr="00000000" w14:paraId="00000002">
      <w:pPr>
        <w:keepNext w:val="1"/>
        <w:keepLines w:val="1"/>
        <w:spacing w:after="240" w:before="0" w:lineRule="auto"/>
        <w:rPr>
          <w:b w:val="1"/>
          <w:i w:val="0"/>
          <w:smallCaps w:val="0"/>
          <w:strike w:val="0"/>
          <w:color w:val="000000"/>
          <w:sz w:val="20"/>
          <w:szCs w:val="20"/>
          <w:u w:val="none"/>
          <w:vertAlign w:val="baseline"/>
        </w:rPr>
      </w:pPr>
      <w:r w:rsidDel="00000000" w:rsidR="00000000" w:rsidRPr="00000000">
        <w:rPr>
          <w:b w:val="1"/>
          <w:rtl w:val="0"/>
        </w:rPr>
        <w:t xml:space="preserve">Référence eSourcing:</w:t>
      </w:r>
      <w:r w:rsidDel="00000000" w:rsidR="00000000" w:rsidRPr="00000000">
        <w:rPr>
          <w:rtl w:val="0"/>
        </w:rPr>
        <w:t xml:space="preserve"> RFP/2024/54889</w:t>
      </w:r>
      <w:r w:rsidDel="00000000" w:rsidR="00000000" w:rsidRPr="00000000">
        <w:rPr>
          <w:rtl w:val="0"/>
        </w:rPr>
      </w:r>
    </w:p>
    <w:p w:rsidR="00000000" w:rsidDel="00000000" w:rsidP="00000000" w:rsidRDefault="00000000" w:rsidRPr="00000000" w14:paraId="00000003">
      <w:pPr>
        <w:jc w:val="both"/>
        <w:rPr>
          <w:b w:val="1"/>
          <w:i w:val="0"/>
          <w:smallCaps w:val="0"/>
          <w:strike w:val="0"/>
          <w:color w:val="000000"/>
          <w:sz w:val="20"/>
          <w:szCs w:val="20"/>
          <w:u w:val="none"/>
          <w:shd w:fill="auto" w:val="clear"/>
          <w:vertAlign w:val="baseline"/>
        </w:rPr>
      </w:pPr>
      <w:r w:rsidDel="00000000" w:rsidR="00000000" w:rsidRPr="00000000">
        <w:rPr>
          <w:b w:val="1"/>
          <w:highlight w:val="cyan"/>
          <w:rtl w:val="0"/>
        </w:rPr>
        <w:t xml:space="preserve">Note à l’attention des soumissionnaires :</w:t>
      </w:r>
      <w:r w:rsidDel="00000000" w:rsidR="00000000" w:rsidRPr="00000000">
        <w:rPr>
          <w:highlight w:val="cyan"/>
          <w:rtl w:val="0"/>
        </w:rPr>
        <w:t xml:space="preserve"> Les annexes suivantes font partie de cette demande de propositions et les soumissionnaires devront les compléter et les renvoyer dans le cadre de leur proposition. Les instructions destinées à vous aider à remplir chaque annexe de la proposition sont surlignées en bleu. Veuillez compléter les annexes selon les instructions fournies et les présenter avec votre proposition, en les important sur le système eSourcing de l’UNOPS à l’emplacement spécifique correspondant à chaque document dans la Liste de contrôle.</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tabs>
          <w:tab w:val="left" w:leader="none" w:pos="-720"/>
          <w:tab w:val="left" w:leader="none" w:pos="0"/>
          <w:tab w:val="left" w:leader="none" w:pos="720"/>
          <w:tab w:val="left" w:leader="none" w:pos="709"/>
        </w:tabs>
        <w:spacing w:after="120" w:lineRule="auto"/>
        <w:jc w:val="both"/>
        <w:rPr/>
      </w:pPr>
      <w:r w:rsidDel="00000000" w:rsidR="00000000" w:rsidRPr="00000000">
        <w:rPr>
          <w:rtl w:val="0"/>
        </w:rPr>
        <w:t xml:space="preserve">La présente Section comprend les annexes suivantes :</w:t>
      </w:r>
    </w:p>
    <w:p w:rsidR="00000000" w:rsidDel="00000000" w:rsidP="00000000" w:rsidRDefault="00000000" w:rsidRPr="00000000" w14:paraId="00000006">
      <w:pPr>
        <w:numPr>
          <w:ilvl w:val="0"/>
          <w:numId w:val="1"/>
        </w:numPr>
        <w:ind w:left="720" w:hanging="360"/>
        <w:jc w:val="both"/>
        <w:rPr/>
      </w:pPr>
      <w:r w:rsidDel="00000000" w:rsidR="00000000" w:rsidRPr="00000000">
        <w:rPr>
          <w:rtl w:val="0"/>
        </w:rPr>
        <w:t xml:space="preserve">Annexe C-1 : Formulaire de proposition financière (Lot 1)</w:t>
      </w:r>
    </w:p>
    <w:p w:rsidR="00000000" w:rsidDel="00000000" w:rsidP="00000000" w:rsidRDefault="00000000" w:rsidRPr="00000000" w14:paraId="00000007">
      <w:pPr>
        <w:numPr>
          <w:ilvl w:val="0"/>
          <w:numId w:val="1"/>
        </w:numPr>
        <w:ind w:left="720" w:hanging="360"/>
        <w:jc w:val="both"/>
        <w:rPr>
          <w:u w:val="none"/>
        </w:rPr>
      </w:pPr>
      <w:r w:rsidDel="00000000" w:rsidR="00000000" w:rsidRPr="00000000">
        <w:rPr>
          <w:rtl w:val="0"/>
        </w:rPr>
        <w:t xml:space="preserve">Annexe C-2 : Formulaire de proposition financière (Lot 2)</w:t>
      </w:r>
    </w:p>
    <w:p w:rsidR="00000000" w:rsidDel="00000000" w:rsidP="00000000" w:rsidRDefault="00000000" w:rsidRPr="00000000" w14:paraId="00000008">
      <w:pPr>
        <w:numPr>
          <w:ilvl w:val="0"/>
          <w:numId w:val="1"/>
        </w:numPr>
        <w:ind w:left="720" w:hanging="360"/>
        <w:jc w:val="both"/>
      </w:pPr>
      <w:r w:rsidDel="00000000" w:rsidR="00000000" w:rsidRPr="00000000">
        <w:rPr>
          <w:rtl w:val="0"/>
        </w:rPr>
        <w:t xml:space="preserve">Annexe C-3 : Formulaire de proposition financière (Lot 3)</w:t>
      </w:r>
    </w:p>
    <w:p w:rsidR="00000000" w:rsidDel="00000000" w:rsidP="00000000" w:rsidRDefault="00000000" w:rsidRPr="00000000" w14:paraId="00000009">
      <w:pPr>
        <w:numPr>
          <w:ilvl w:val="0"/>
          <w:numId w:val="1"/>
        </w:numPr>
        <w:ind w:left="720" w:hanging="360"/>
        <w:jc w:val="both"/>
      </w:pPr>
      <w:r w:rsidDel="00000000" w:rsidR="00000000" w:rsidRPr="00000000">
        <w:rPr>
          <w:rtl w:val="0"/>
        </w:rPr>
        <w:t xml:space="preserve">Annexe C-4 : Formulaire de proposition financière (Lot 4)</w:t>
      </w:r>
    </w:p>
    <w:p w:rsidR="00000000" w:rsidDel="00000000" w:rsidP="00000000" w:rsidRDefault="00000000" w:rsidRPr="00000000" w14:paraId="0000000A">
      <w:pPr>
        <w:ind w:left="0" w:firstLine="0"/>
        <w:jc w:val="both"/>
        <w:rPr>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B">
      <w:pPr>
        <w:jc w:val="left"/>
        <w:rPr>
          <w:i w:val="0"/>
          <w:smallCaps w:val="1"/>
          <w:strike w:val="0"/>
          <w:color w:val="000000"/>
          <w:sz w:val="20"/>
          <w:szCs w:val="20"/>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0C">
      <w:pPr>
        <w:keepNext w:val="1"/>
        <w:keepLines w:val="1"/>
        <w:spacing w:after="120" w:before="360" w:lineRule="auto"/>
        <w:rPr>
          <w:b w:val="1"/>
          <w:color w:val="0095d1"/>
          <w:sz w:val="28"/>
          <w:szCs w:val="28"/>
        </w:rPr>
      </w:pPr>
      <w:bookmarkStart w:colFirst="0" w:colLast="0" w:name="_heading=h.gjdgxs" w:id="0"/>
      <w:bookmarkEnd w:id="0"/>
      <w:r w:rsidDel="00000000" w:rsidR="00000000" w:rsidRPr="00000000">
        <w:rPr>
          <w:b w:val="1"/>
          <w:color w:val="0092d1"/>
          <w:sz w:val="28"/>
          <w:szCs w:val="28"/>
          <w:rtl w:val="0"/>
        </w:rPr>
        <w:t xml:space="preserve">Annexe C-1 : Formulaire de proposition financière (Lot 1)</w:t>
      </w:r>
      <w:r w:rsidDel="00000000" w:rsidR="00000000" w:rsidRPr="00000000">
        <w:rPr>
          <w:rtl w:val="0"/>
        </w:rPr>
      </w:r>
    </w:p>
    <w:p w:rsidR="00000000" w:rsidDel="00000000" w:rsidP="00000000" w:rsidRDefault="00000000" w:rsidRPr="00000000" w14:paraId="0000000D">
      <w:pPr>
        <w:spacing w:after="60" w:before="200" w:lineRule="auto"/>
        <w:rPr/>
      </w:pPr>
      <w:r w:rsidDel="00000000" w:rsidR="00000000" w:rsidRPr="00000000">
        <w:rPr>
          <w:b w:val="1"/>
          <w:rtl w:val="0"/>
        </w:rPr>
        <w:t xml:space="preserve">Numéro de référence de la demande de propositions :</w:t>
      </w:r>
      <w:r w:rsidDel="00000000" w:rsidR="00000000" w:rsidRPr="00000000">
        <w:rPr>
          <w:rtl w:val="0"/>
        </w:rPr>
        <w:t xml:space="preserve"> RFP/2024/54889</w:t>
      </w:r>
    </w:p>
    <w:p w:rsidR="00000000" w:rsidDel="00000000" w:rsidP="00000000" w:rsidRDefault="00000000" w:rsidRPr="00000000" w14:paraId="0000000E">
      <w:pPr>
        <w:spacing w:after="60" w:lineRule="auto"/>
        <w:rPr>
          <w:highlight w:val="cyan"/>
        </w:rPr>
      </w:pPr>
      <w:r w:rsidDel="00000000" w:rsidR="00000000" w:rsidRPr="00000000">
        <w:rPr>
          <w:b w:val="1"/>
          <w:rtl w:val="0"/>
        </w:rPr>
        <w:t xml:space="preserve">Nom du soumissionnaire :</w:t>
      </w:r>
      <w:r w:rsidDel="00000000" w:rsidR="00000000" w:rsidRPr="00000000">
        <w:rPr>
          <w:rtl w:val="0"/>
        </w:rPr>
        <w:t xml:space="preserve"> </w:t>
      </w:r>
      <w:r w:rsidDel="00000000" w:rsidR="00000000" w:rsidRPr="00000000">
        <w:rPr>
          <w:highlight w:val="cyan"/>
          <w:rtl w:val="0"/>
        </w:rPr>
        <w:t xml:space="preserve">[Insérez le nom du soumissionnaire]</w:t>
      </w:r>
    </w:p>
    <w:p w:rsidR="00000000" w:rsidDel="00000000" w:rsidP="00000000" w:rsidRDefault="00000000" w:rsidRPr="00000000" w14:paraId="0000000F">
      <w:pPr>
        <w:spacing w:after="60" w:lineRule="auto"/>
        <w:rPr>
          <w:highlight w:val="cyan"/>
        </w:rPr>
      </w:pPr>
      <w:r w:rsidDel="00000000" w:rsidR="00000000" w:rsidRPr="00000000">
        <w:rPr>
          <w:rtl w:val="0"/>
        </w:rPr>
      </w:r>
    </w:p>
    <w:p w:rsidR="00000000" w:rsidDel="00000000" w:rsidP="00000000" w:rsidRDefault="00000000" w:rsidRPr="00000000" w14:paraId="00000010">
      <w:pPr>
        <w:spacing w:after="60" w:lineRule="auto"/>
        <w:rPr>
          <w:b w:val="1"/>
          <w:highlight w:val="yellow"/>
          <w:u w:val="single"/>
        </w:rPr>
      </w:pPr>
      <w:r w:rsidDel="00000000" w:rsidR="00000000" w:rsidRPr="00000000">
        <w:rPr>
          <w:b w:val="1"/>
          <w:highlight w:val="yellow"/>
          <w:u w:val="single"/>
          <w:rtl w:val="0"/>
        </w:rPr>
        <w:t xml:space="preserve">Lot 1 : Composante régionale</w:t>
      </w:r>
    </w:p>
    <w:p w:rsidR="00000000" w:rsidDel="00000000" w:rsidP="00000000" w:rsidRDefault="00000000" w:rsidRPr="00000000" w14:paraId="00000011">
      <w:pPr>
        <w:rPr>
          <w:b w:val="1"/>
        </w:rPr>
      </w:pPr>
      <w:r w:rsidDel="00000000" w:rsidR="00000000" w:rsidRPr="00000000">
        <w:rPr>
          <w:rtl w:val="0"/>
        </w:rPr>
      </w:r>
    </w:p>
    <w:p w:rsidR="00000000" w:rsidDel="00000000" w:rsidP="00000000" w:rsidRDefault="00000000" w:rsidRPr="00000000" w14:paraId="00000012">
      <w:pPr>
        <w:jc w:val="both"/>
        <w:rPr>
          <w:smallCaps w:val="1"/>
          <w:color w:val="000000"/>
          <w:highlight w:val="cyan"/>
        </w:rPr>
      </w:pPr>
      <w:r w:rsidDel="00000000" w:rsidR="00000000" w:rsidRPr="00000000">
        <w:rPr>
          <w:highlight w:val="cyan"/>
          <w:rtl w:val="0"/>
        </w:rPr>
        <w:t xml:space="preserve">Le soumissionnaire devra préparer sa proposition financière en suivant le format ci-dessous et l'envoyer dans une enveloppe séparée du reste de la proposition, comme l'indiquent les Instructions aux soumissionnaires. </w:t>
      </w:r>
      <w:r w:rsidDel="00000000" w:rsidR="00000000" w:rsidRPr="00000000">
        <w:rPr>
          <w:highlight w:val="cyan"/>
          <w:u w:val="single"/>
          <w:rtl w:val="0"/>
        </w:rPr>
        <w:t xml:space="preserve">Assurez-vous d’importer le présent formulaire à l’emplacement prévu pour les documents de la proposition financière dans l’onglet Détails de la proposition financière sur le système eSourcing</w:t>
      </w:r>
      <w:r w:rsidDel="00000000" w:rsidR="00000000" w:rsidRPr="00000000">
        <w:rPr>
          <w:highlight w:val="cyan"/>
          <w:rtl w:val="0"/>
        </w:rPr>
        <w:t xml:space="preserve">.</w:t>
      </w: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b w:val="1"/>
        </w:rPr>
      </w:pPr>
      <w:r w:rsidDel="00000000" w:rsidR="00000000" w:rsidRPr="00000000">
        <w:rPr>
          <w:rtl w:val="0"/>
        </w:rPr>
        <w:t xml:space="preserve">La proposition financière devra être présentée en </w:t>
      </w:r>
      <w:r w:rsidDel="00000000" w:rsidR="00000000" w:rsidRPr="00000000">
        <w:rPr>
          <w:b w:val="1"/>
          <w:rtl w:val="0"/>
        </w:rPr>
        <w:t xml:space="preserve">USD (Dollars Américains)</w:t>
      </w:r>
    </w:p>
    <w:p w:rsidR="00000000" w:rsidDel="00000000" w:rsidP="00000000" w:rsidRDefault="00000000" w:rsidRPr="00000000" w14:paraId="00000015">
      <w:pPr>
        <w:spacing w:before="7" w:line="220" w:lineRule="auto"/>
        <w:rPr>
          <w:highlight w:val="magenta"/>
        </w:rPr>
      </w:pPr>
      <w:r w:rsidDel="00000000" w:rsidR="00000000" w:rsidRPr="00000000">
        <w:rPr>
          <w:rtl w:val="0"/>
        </w:rPr>
      </w:r>
    </w:p>
    <w:p w:rsidR="00000000" w:rsidDel="00000000" w:rsidP="00000000" w:rsidRDefault="00000000" w:rsidRPr="00000000" w14:paraId="00000016">
      <w:pPr>
        <w:spacing w:before="7" w:line="220" w:lineRule="auto"/>
        <w:jc w:val="both"/>
        <w:rPr>
          <w:b w:val="1"/>
          <w:highlight w:val="yellow"/>
        </w:rPr>
      </w:pPr>
      <w:r w:rsidDel="00000000" w:rsidR="00000000" w:rsidRPr="00000000">
        <w:rPr>
          <w:highlight w:val="cyan"/>
          <w:rtl w:val="0"/>
        </w:rPr>
        <w:t xml:space="preserve">Les tableaux 1 et 2 ci-dessous devront servir à compléter la proposition financière (</w:t>
      </w:r>
      <w:r w:rsidDel="00000000" w:rsidR="00000000" w:rsidRPr="00000000">
        <w:rPr>
          <w:highlight w:val="cyan"/>
          <w:u w:val="single"/>
          <w:rtl w:val="0"/>
        </w:rPr>
        <w:t xml:space="preserve">le montant total dans les deux tableaux devra être identique</w:t>
      </w:r>
      <w:r w:rsidDel="00000000" w:rsidR="00000000" w:rsidRPr="00000000">
        <w:rPr>
          <w:highlight w:val="cyan"/>
          <w:rtl w:val="0"/>
        </w:rPr>
        <w:t xml:space="preserve">), et le soumissionnaire devra veiller à inclure une ventilation détaillée des coûts. Veuillez indiquer des chiffres distincts pour chaque groupement fonctionnel ou catégorie. Le format suggéré pour le Tableau 2 inclut des dépenses spécifiques. Il est possible que celles-ci ne soient pas requises ni pertinentes, mais elles sont présentées à titre d’exemple. Les soumissionnaires pourront ajuster le nom des dépenses indiquées dans le Tableau 2 si nécessaire.</w:t>
      </w:r>
      <w:r w:rsidDel="00000000" w:rsidR="00000000" w:rsidRPr="00000000">
        <w:rPr>
          <w:rtl w:val="0"/>
        </w:rPr>
      </w:r>
    </w:p>
    <w:p w:rsidR="00000000" w:rsidDel="00000000" w:rsidP="00000000" w:rsidRDefault="00000000" w:rsidRPr="00000000" w14:paraId="00000017">
      <w:pPr>
        <w:spacing w:before="7" w:line="220" w:lineRule="auto"/>
        <w:rPr>
          <w:b w:val="1"/>
        </w:rPr>
      </w:pPr>
      <w:r w:rsidDel="00000000" w:rsidR="00000000" w:rsidRPr="00000000">
        <w:rPr>
          <w:rtl w:val="0"/>
        </w:rPr>
      </w:r>
    </w:p>
    <w:p w:rsidR="00000000" w:rsidDel="00000000" w:rsidP="00000000" w:rsidRDefault="00000000" w:rsidRPr="00000000" w14:paraId="00000018">
      <w:pPr>
        <w:spacing w:after="120" w:before="7" w:line="220" w:lineRule="auto"/>
        <w:rPr>
          <w:highlight w:val="magenta"/>
        </w:rPr>
      </w:pPr>
      <w:r w:rsidDel="00000000" w:rsidR="00000000" w:rsidRPr="00000000">
        <w:rPr>
          <w:b w:val="1"/>
          <w:rtl w:val="0"/>
        </w:rPr>
        <w:t xml:space="preserve">Tableau 1 : Ventilation des coûts par prestation / résultat à fournir</w:t>
      </w:r>
      <w:r w:rsidDel="00000000" w:rsidR="00000000" w:rsidRPr="00000000">
        <w:rPr>
          <w:rtl w:val="0"/>
        </w:rPr>
      </w:r>
    </w:p>
    <w:tbl>
      <w:tblPr>
        <w:tblStyle w:val="Table1"/>
        <w:tblW w:w="11535.0" w:type="dxa"/>
        <w:jc w:val="left"/>
        <w:tblInd w:w="-91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0"/>
        <w:gridCol w:w="5595"/>
        <w:gridCol w:w="2730"/>
        <w:gridCol w:w="2730"/>
        <w:tblGridChange w:id="0">
          <w:tblGrid>
            <w:gridCol w:w="480"/>
            <w:gridCol w:w="5595"/>
            <w:gridCol w:w="2730"/>
            <w:gridCol w:w="2730"/>
          </w:tblGrid>
        </w:tblGridChange>
      </w:tblGrid>
      <w:tr>
        <w:trPr>
          <w:cantSplit w:val="0"/>
          <w:tblHeader w:val="0"/>
        </w:trPr>
        <w:tc>
          <w:tcPr>
            <w:shd w:fill="d9d9d9" w:val="clear"/>
            <w:vAlign w:val="center"/>
          </w:tcPr>
          <w:p w:rsidR="00000000" w:rsidDel="00000000" w:rsidP="00000000" w:rsidRDefault="00000000" w:rsidRPr="00000000" w14:paraId="00000019">
            <w:pPr>
              <w:jc w:val="center"/>
              <w:rPr>
                <w:rFonts w:ascii="Arial" w:cs="Arial" w:eastAsia="Arial" w:hAnsi="Arial"/>
                <w:b w:val="1"/>
              </w:rPr>
            </w:pPr>
            <w:r w:rsidDel="00000000" w:rsidR="00000000" w:rsidRPr="00000000">
              <w:rPr>
                <w:rFonts w:ascii="Arial" w:cs="Arial" w:eastAsia="Arial" w:hAnsi="Arial"/>
                <w:b w:val="1"/>
                <w:rtl w:val="0"/>
              </w:rPr>
              <w:t xml:space="preserve">N°</w:t>
            </w:r>
          </w:p>
        </w:tc>
        <w:tc>
          <w:tcPr>
            <w:shd w:fill="d9d9d9" w:val="clear"/>
            <w:vAlign w:val="center"/>
          </w:tcPr>
          <w:p w:rsidR="00000000" w:rsidDel="00000000" w:rsidP="00000000" w:rsidRDefault="00000000" w:rsidRPr="00000000" w14:paraId="0000001A">
            <w:pPr>
              <w:jc w:val="center"/>
              <w:rPr>
                <w:rFonts w:ascii="Arial" w:cs="Arial" w:eastAsia="Arial" w:hAnsi="Arial"/>
                <w:b w:val="1"/>
              </w:rPr>
            </w:pPr>
            <w:r w:rsidDel="00000000" w:rsidR="00000000" w:rsidRPr="00000000">
              <w:rPr>
                <w:rFonts w:ascii="Arial" w:cs="Arial" w:eastAsia="Arial" w:hAnsi="Arial"/>
                <w:b w:val="1"/>
                <w:rtl w:val="0"/>
              </w:rPr>
              <w:t xml:space="preserve">Prestation à fournir</w:t>
            </w:r>
          </w:p>
        </w:tc>
        <w:tc>
          <w:tcPr>
            <w:shd w:fill="d9d9d9" w:val="clear"/>
            <w:vAlign w:val="center"/>
          </w:tcPr>
          <w:p w:rsidR="00000000" w:rsidDel="00000000" w:rsidP="00000000" w:rsidRDefault="00000000" w:rsidRPr="00000000" w14:paraId="0000001B">
            <w:pPr>
              <w:jc w:val="center"/>
              <w:rPr>
                <w:rFonts w:ascii="Arial" w:cs="Arial" w:eastAsia="Arial" w:hAnsi="Arial"/>
                <w:b w:val="1"/>
              </w:rPr>
            </w:pPr>
            <w:r w:rsidDel="00000000" w:rsidR="00000000" w:rsidRPr="00000000">
              <w:rPr>
                <w:rFonts w:ascii="Arial" w:cs="Arial" w:eastAsia="Arial" w:hAnsi="Arial"/>
                <w:b w:val="1"/>
                <w:rtl w:val="0"/>
              </w:rPr>
              <w:t xml:space="preserve">Pourcentage du prix total (pondération pour le paiement)</w:t>
            </w:r>
          </w:p>
        </w:tc>
        <w:tc>
          <w:tcPr>
            <w:shd w:fill="d9d9d9" w:val="clear"/>
            <w:vAlign w:val="center"/>
          </w:tcPr>
          <w:p w:rsidR="00000000" w:rsidDel="00000000" w:rsidP="00000000" w:rsidRDefault="00000000" w:rsidRPr="00000000" w14:paraId="0000001C">
            <w:pPr>
              <w:jc w:val="center"/>
              <w:rPr>
                <w:rFonts w:ascii="Arial" w:cs="Arial" w:eastAsia="Arial" w:hAnsi="Arial"/>
                <w:b w:val="1"/>
                <w:highlight w:val="cyan"/>
              </w:rPr>
            </w:pPr>
            <w:r w:rsidDel="00000000" w:rsidR="00000000" w:rsidRPr="00000000">
              <w:rPr>
                <w:rFonts w:ascii="Arial" w:cs="Arial" w:eastAsia="Arial" w:hAnsi="Arial"/>
                <w:b w:val="1"/>
                <w:rtl w:val="0"/>
              </w:rPr>
              <w:t xml:space="preserve">Prix </w:t>
            </w:r>
            <w:r w:rsidDel="00000000" w:rsidR="00000000" w:rsidRPr="00000000">
              <w:rPr>
                <w:rFonts w:ascii="Arial" w:cs="Arial" w:eastAsia="Arial" w:hAnsi="Arial"/>
                <w:b w:val="1"/>
                <w:highlight w:val="cyan"/>
                <w:rtl w:val="0"/>
              </w:rPr>
              <w:t xml:space="preserve">(à prix forfaitaire, tout compris)</w:t>
            </w:r>
          </w:p>
        </w:tc>
      </w:tr>
      <w:tr>
        <w:trPr>
          <w:cantSplit w:val="0"/>
          <w:trHeight w:val="690" w:hRule="atLeast"/>
          <w:tblHeader w:val="0"/>
        </w:trPr>
        <w:tc>
          <w:tcPr>
            <w:vAlign w:val="center"/>
          </w:tcPr>
          <w:p w:rsidR="00000000" w:rsidDel="00000000" w:rsidP="00000000" w:rsidRDefault="00000000" w:rsidRPr="00000000" w14:paraId="0000001D">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1E">
            <w:pPr>
              <w:spacing w:line="276" w:lineRule="auto"/>
              <w:ind w:right="60"/>
              <w:rPr>
                <w:rFonts w:ascii="Arial" w:cs="Arial" w:eastAsia="Arial" w:hAnsi="Arial"/>
                <w:b w:val="1"/>
              </w:rPr>
            </w:pPr>
            <w:r w:rsidDel="00000000" w:rsidR="00000000" w:rsidRPr="00000000">
              <w:rPr>
                <w:rFonts w:ascii="Arial" w:cs="Arial" w:eastAsia="Arial" w:hAnsi="Arial"/>
                <w:b w:val="1"/>
                <w:rtl w:val="0"/>
              </w:rPr>
              <w:t xml:space="preserve">Un plan de travail global </w:t>
            </w:r>
          </w:p>
        </w:tc>
        <w:tc>
          <w:tcPr>
            <w:vAlign w:val="center"/>
          </w:tcPr>
          <w:p w:rsidR="00000000" w:rsidDel="00000000" w:rsidP="00000000" w:rsidRDefault="00000000" w:rsidRPr="00000000" w14:paraId="0000001F">
            <w:pPr>
              <w:jc w:val="center"/>
              <w:rPr>
                <w:rFonts w:ascii="Arial" w:cs="Arial" w:eastAsia="Arial" w:hAnsi="Arial"/>
              </w:rPr>
            </w:pPr>
            <w:r w:rsidDel="00000000" w:rsidR="00000000" w:rsidRPr="00000000">
              <w:rPr>
                <w:rFonts w:ascii="Arial" w:cs="Arial" w:eastAsia="Arial" w:hAnsi="Arial"/>
                <w:rtl w:val="0"/>
              </w:rPr>
              <w:t xml:space="preserve">10%</w:t>
            </w:r>
          </w:p>
        </w:tc>
        <w:tc>
          <w:tcPr>
            <w:vAlign w:val="center"/>
          </w:tcPr>
          <w:p w:rsidR="00000000" w:rsidDel="00000000" w:rsidP="00000000" w:rsidRDefault="00000000" w:rsidRPr="00000000" w14:paraId="00000020">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[Le prix doit être inséré par le soumissionnaire]</w:t>
            </w:r>
            <w:r w:rsidDel="00000000" w:rsidR="00000000" w:rsidRPr="00000000">
              <w:rPr>
                <w:rtl w:val="0"/>
              </w:rPr>
            </w:r>
          </w:p>
        </w:tc>
      </w:tr>
      <w:tr>
        <w:trPr>
          <w:cantSplit w:val="0"/>
          <w:trHeight w:val="840" w:hRule="atLeast"/>
          <w:tblHeader w:val="0"/>
        </w:trPr>
        <w:tc>
          <w:tcPr>
            <w:vAlign w:val="center"/>
          </w:tcPr>
          <w:p w:rsidR="00000000" w:rsidDel="00000000" w:rsidP="00000000" w:rsidRDefault="00000000" w:rsidRPr="00000000" w14:paraId="00000021">
            <w:pPr>
              <w:jc w:val="center"/>
              <w:rPr>
                <w:rFonts w:ascii="Arial" w:cs="Arial" w:eastAsia="Arial" w:hAnsi="Arial"/>
              </w:rPr>
            </w:pPr>
            <w:r w:rsidDel="00000000" w:rsidR="00000000" w:rsidRPr="00000000">
              <w:rPr>
                <w:rFonts w:ascii="Arial" w:cs="Arial" w:eastAsia="Arial" w:hAnsi="Arial"/>
                <w:rtl w:val="0"/>
              </w:rPr>
              <w:t xml:space="preserve">2</w:t>
            </w:r>
          </w:p>
        </w:tc>
        <w:tc>
          <w:tcPr>
            <w:vAlign w:val="center"/>
          </w:tcPr>
          <w:p w:rsidR="00000000" w:rsidDel="00000000" w:rsidP="00000000" w:rsidRDefault="00000000" w:rsidRPr="00000000" w14:paraId="00000022">
            <w:pPr>
              <w:spacing w:line="276" w:lineRule="auto"/>
              <w:ind w:right="60"/>
              <w:rPr>
                <w:rFonts w:ascii="Arial" w:cs="Arial" w:eastAsia="Arial" w:hAnsi="Arial"/>
                <w:b w:val="1"/>
              </w:rPr>
            </w:pPr>
            <w:r w:rsidDel="00000000" w:rsidR="00000000" w:rsidRPr="00000000">
              <w:rPr>
                <w:rFonts w:ascii="Arial" w:cs="Arial" w:eastAsia="Arial" w:hAnsi="Arial"/>
                <w:b w:val="1"/>
                <w:rtl w:val="0"/>
              </w:rPr>
              <w:t xml:space="preserve">Une note de déploiement</w:t>
            </w:r>
            <w:r w:rsidDel="00000000" w:rsidR="00000000" w:rsidRPr="00000000">
              <w:rPr>
                <w:rFonts w:ascii="Arial" w:cs="Arial" w:eastAsia="Arial" w:hAnsi="Arial"/>
                <w:rtl w:val="0"/>
              </w:rPr>
              <w:t xml:space="preserve"> des paiements mobile dans le cadre du test de démonstration en RDC pour la COP 30</w:t>
            </w:r>
            <w:r w:rsidDel="00000000" w:rsidR="00000000" w:rsidRPr="00000000">
              <w:rPr>
                <w:rtl w:val="0"/>
              </w:rPr>
            </w:r>
          </w:p>
        </w:tc>
        <w:tc>
          <w:tcPr>
            <w:vAlign w:val="center"/>
          </w:tcPr>
          <w:p w:rsidR="00000000" w:rsidDel="00000000" w:rsidP="00000000" w:rsidRDefault="00000000" w:rsidRPr="00000000" w14:paraId="00000023">
            <w:pPr>
              <w:jc w:val="center"/>
              <w:rPr>
                <w:rFonts w:ascii="Arial" w:cs="Arial" w:eastAsia="Arial" w:hAnsi="Arial"/>
              </w:rPr>
            </w:pPr>
            <w:r w:rsidDel="00000000" w:rsidR="00000000" w:rsidRPr="00000000">
              <w:rPr>
                <w:rFonts w:ascii="Arial" w:cs="Arial" w:eastAsia="Arial" w:hAnsi="Arial"/>
                <w:rtl w:val="0"/>
              </w:rPr>
              <w:t xml:space="preserve">10%</w:t>
            </w:r>
          </w:p>
        </w:tc>
        <w:tc>
          <w:tcPr>
            <w:vAlign w:val="center"/>
          </w:tcPr>
          <w:p w:rsidR="00000000" w:rsidDel="00000000" w:rsidP="00000000" w:rsidRDefault="00000000" w:rsidRPr="00000000" w14:paraId="00000024">
            <w:pPr>
              <w:jc w:val="center"/>
              <w:rPr>
                <w:rFonts w:ascii="Arial" w:cs="Arial" w:eastAsia="Arial" w:hAnsi="Arial"/>
              </w:rPr>
            </w:pPr>
            <w:r w:rsidDel="00000000" w:rsidR="00000000" w:rsidRPr="00000000">
              <w:rPr>
                <w:rFonts w:ascii="Arial" w:cs="Arial" w:eastAsia="Arial" w:hAnsi="Arial"/>
                <w:highlight w:val="cyan"/>
                <w:rtl w:val="0"/>
              </w:rPr>
              <w:t xml:space="preserve">[Le prix doit être inséré par le soumissionnaire]</w:t>
            </w:r>
            <w:r w:rsidDel="00000000" w:rsidR="00000000" w:rsidRPr="00000000">
              <w:rPr>
                <w:rtl w:val="0"/>
              </w:rPr>
            </w:r>
          </w:p>
        </w:tc>
      </w:tr>
      <w:tr>
        <w:trPr>
          <w:cantSplit w:val="0"/>
          <w:trHeight w:val="810" w:hRule="atLeast"/>
          <w:tblHeader w:val="0"/>
        </w:trPr>
        <w:tc>
          <w:tcPr>
            <w:vAlign w:val="center"/>
          </w:tcPr>
          <w:p w:rsidR="00000000" w:rsidDel="00000000" w:rsidP="00000000" w:rsidRDefault="00000000" w:rsidRPr="00000000" w14:paraId="00000025">
            <w:pPr>
              <w:jc w:val="center"/>
              <w:rPr>
                <w:rFonts w:ascii="Arial" w:cs="Arial" w:eastAsia="Arial" w:hAnsi="Arial"/>
              </w:rPr>
            </w:pPr>
            <w:r w:rsidDel="00000000" w:rsidR="00000000" w:rsidRPr="00000000">
              <w:rPr>
                <w:rFonts w:ascii="Arial" w:cs="Arial" w:eastAsia="Arial" w:hAnsi="Arial"/>
                <w:rtl w:val="0"/>
              </w:rPr>
              <w:t xml:space="preserve">3</w:t>
            </w:r>
          </w:p>
        </w:tc>
        <w:tc>
          <w:tcPr>
            <w:vAlign w:val="center"/>
          </w:tcPr>
          <w:p w:rsidR="00000000" w:rsidDel="00000000" w:rsidP="00000000" w:rsidRDefault="00000000" w:rsidRPr="00000000" w14:paraId="00000026">
            <w:pPr>
              <w:spacing w:line="276" w:lineRule="auto"/>
              <w:ind w:right="60"/>
              <w:rPr>
                <w:rFonts w:ascii="Arial" w:cs="Arial" w:eastAsia="Arial" w:hAnsi="Arial"/>
                <w:b w:val="1"/>
              </w:rPr>
            </w:pPr>
            <w:r w:rsidDel="00000000" w:rsidR="00000000" w:rsidRPr="00000000">
              <w:rPr>
                <w:rFonts w:ascii="Arial" w:cs="Arial" w:eastAsia="Arial" w:hAnsi="Arial"/>
                <w:b w:val="1"/>
                <w:rtl w:val="0"/>
              </w:rPr>
              <w:t xml:space="preserve">Une note définissant les éléments clés d’un mécanisme de transfert monétaire par paiements mobiles</w:t>
            </w:r>
          </w:p>
        </w:tc>
        <w:tc>
          <w:tcPr>
            <w:vAlign w:val="center"/>
          </w:tcPr>
          <w:p w:rsidR="00000000" w:rsidDel="00000000" w:rsidP="00000000" w:rsidRDefault="00000000" w:rsidRPr="00000000" w14:paraId="00000027">
            <w:pPr>
              <w:jc w:val="center"/>
              <w:rPr>
                <w:rFonts w:ascii="Arial" w:cs="Arial" w:eastAsia="Arial" w:hAnsi="Arial"/>
              </w:rPr>
            </w:pPr>
            <w:r w:rsidDel="00000000" w:rsidR="00000000" w:rsidRPr="00000000">
              <w:rPr>
                <w:rFonts w:ascii="Arial" w:cs="Arial" w:eastAsia="Arial" w:hAnsi="Arial"/>
                <w:rtl w:val="0"/>
              </w:rPr>
              <w:t xml:space="preserve">20%</w:t>
            </w:r>
          </w:p>
        </w:tc>
        <w:tc>
          <w:tcPr>
            <w:vAlign w:val="center"/>
          </w:tcPr>
          <w:p w:rsidR="00000000" w:rsidDel="00000000" w:rsidP="00000000" w:rsidRDefault="00000000" w:rsidRPr="00000000" w14:paraId="00000028">
            <w:pPr>
              <w:jc w:val="center"/>
              <w:rPr>
                <w:rFonts w:ascii="Arial" w:cs="Arial" w:eastAsia="Arial" w:hAnsi="Arial"/>
              </w:rPr>
            </w:pPr>
            <w:r w:rsidDel="00000000" w:rsidR="00000000" w:rsidRPr="00000000">
              <w:rPr>
                <w:rFonts w:ascii="Arial" w:cs="Arial" w:eastAsia="Arial" w:hAnsi="Arial"/>
                <w:highlight w:val="cyan"/>
                <w:rtl w:val="0"/>
              </w:rPr>
              <w:t xml:space="preserve">[Le prix doit être inséré par le soumissionnaire]</w:t>
            </w:r>
            <w:r w:rsidDel="00000000" w:rsidR="00000000" w:rsidRPr="00000000">
              <w:rPr>
                <w:rtl w:val="0"/>
              </w:rPr>
            </w:r>
          </w:p>
        </w:tc>
      </w:tr>
      <w:tr>
        <w:trPr>
          <w:cantSplit w:val="0"/>
          <w:trHeight w:val="840" w:hRule="atLeast"/>
          <w:tblHeader w:val="0"/>
        </w:trPr>
        <w:tc>
          <w:tcPr>
            <w:vAlign w:val="center"/>
          </w:tcPr>
          <w:p w:rsidR="00000000" w:rsidDel="00000000" w:rsidP="00000000" w:rsidRDefault="00000000" w:rsidRPr="00000000" w14:paraId="00000029">
            <w:pPr>
              <w:jc w:val="center"/>
              <w:rPr>
                <w:rFonts w:ascii="Arial" w:cs="Arial" w:eastAsia="Arial" w:hAnsi="Arial"/>
              </w:rPr>
            </w:pPr>
            <w:r w:rsidDel="00000000" w:rsidR="00000000" w:rsidRPr="00000000">
              <w:rPr>
                <w:rFonts w:ascii="Arial" w:cs="Arial" w:eastAsia="Arial" w:hAnsi="Arial"/>
                <w:rtl w:val="0"/>
              </w:rPr>
              <w:t xml:space="preserve">4</w:t>
            </w:r>
          </w:p>
        </w:tc>
        <w:tc>
          <w:tcPr>
            <w:vAlign w:val="center"/>
          </w:tcPr>
          <w:p w:rsidR="00000000" w:rsidDel="00000000" w:rsidP="00000000" w:rsidRDefault="00000000" w:rsidRPr="00000000" w14:paraId="0000002A">
            <w:pPr>
              <w:spacing w:line="276" w:lineRule="auto"/>
              <w:ind w:right="60"/>
              <w:rPr>
                <w:rFonts w:ascii="Arial" w:cs="Arial" w:eastAsia="Arial" w:hAnsi="Arial"/>
                <w:b w:val="1"/>
              </w:rPr>
            </w:pPr>
            <w:r w:rsidDel="00000000" w:rsidR="00000000" w:rsidRPr="00000000">
              <w:rPr>
                <w:rFonts w:ascii="Arial" w:cs="Arial" w:eastAsia="Arial" w:hAnsi="Arial"/>
                <w:rtl w:val="0"/>
              </w:rPr>
              <w:t xml:space="preserve">Sur base de la ou les options retenues, </w:t>
            </w:r>
            <w:r w:rsidDel="00000000" w:rsidR="00000000" w:rsidRPr="00000000">
              <w:rPr>
                <w:rFonts w:ascii="Arial" w:cs="Arial" w:eastAsia="Arial" w:hAnsi="Arial"/>
                <w:b w:val="1"/>
                <w:rtl w:val="0"/>
              </w:rPr>
              <w:t xml:space="preserve">une feuille de route avec un budget indicatif</w:t>
            </w:r>
            <w:r w:rsidDel="00000000" w:rsidR="00000000" w:rsidRPr="00000000">
              <w:rPr>
                <w:rFonts w:ascii="Arial" w:cs="Arial" w:eastAsia="Arial" w:hAnsi="Arial"/>
                <w:rtl w:val="0"/>
              </w:rPr>
              <w:t xml:space="preserve"> </w:t>
            </w:r>
            <w:r w:rsidDel="00000000" w:rsidR="00000000" w:rsidRPr="00000000">
              <w:rPr>
                <w:rtl w:val="0"/>
              </w:rPr>
            </w:r>
          </w:p>
        </w:tc>
        <w:tc>
          <w:tcPr>
            <w:vAlign w:val="center"/>
          </w:tcPr>
          <w:p w:rsidR="00000000" w:rsidDel="00000000" w:rsidP="00000000" w:rsidRDefault="00000000" w:rsidRPr="00000000" w14:paraId="0000002B">
            <w:pPr>
              <w:jc w:val="center"/>
              <w:rPr>
                <w:rFonts w:ascii="Arial" w:cs="Arial" w:eastAsia="Arial" w:hAnsi="Arial"/>
              </w:rPr>
            </w:pPr>
            <w:r w:rsidDel="00000000" w:rsidR="00000000" w:rsidRPr="00000000">
              <w:rPr>
                <w:rFonts w:ascii="Arial" w:cs="Arial" w:eastAsia="Arial" w:hAnsi="Arial"/>
                <w:rtl w:val="0"/>
              </w:rPr>
              <w:t xml:space="preserve">10%</w:t>
            </w:r>
          </w:p>
        </w:tc>
        <w:tc>
          <w:tcPr>
            <w:vAlign w:val="center"/>
          </w:tcPr>
          <w:p w:rsidR="00000000" w:rsidDel="00000000" w:rsidP="00000000" w:rsidRDefault="00000000" w:rsidRPr="00000000" w14:paraId="0000002C">
            <w:pPr>
              <w:jc w:val="center"/>
              <w:rPr>
                <w:rFonts w:ascii="Arial" w:cs="Arial" w:eastAsia="Arial" w:hAnsi="Arial"/>
              </w:rPr>
            </w:pPr>
            <w:r w:rsidDel="00000000" w:rsidR="00000000" w:rsidRPr="00000000">
              <w:rPr>
                <w:rFonts w:ascii="Arial" w:cs="Arial" w:eastAsia="Arial" w:hAnsi="Arial"/>
                <w:highlight w:val="cyan"/>
                <w:rtl w:val="0"/>
              </w:rPr>
              <w:t xml:space="preserve">[Le prix doit être inséré par le soumissionnaire]</w:t>
            </w:r>
            <w:r w:rsidDel="00000000" w:rsidR="00000000" w:rsidRPr="00000000">
              <w:rPr>
                <w:rtl w:val="0"/>
              </w:rPr>
            </w:r>
          </w:p>
        </w:tc>
      </w:tr>
      <w:tr>
        <w:trPr>
          <w:cantSplit w:val="0"/>
          <w:trHeight w:val="1215" w:hRule="atLeast"/>
          <w:tblHeader w:val="0"/>
        </w:trPr>
        <w:tc>
          <w:tcPr>
            <w:vAlign w:val="center"/>
          </w:tcPr>
          <w:p w:rsidR="00000000" w:rsidDel="00000000" w:rsidP="00000000" w:rsidRDefault="00000000" w:rsidRPr="00000000" w14:paraId="0000002D">
            <w:pPr>
              <w:jc w:val="center"/>
              <w:rPr>
                <w:rFonts w:ascii="Arial" w:cs="Arial" w:eastAsia="Arial" w:hAnsi="Arial"/>
              </w:rPr>
            </w:pPr>
            <w:r w:rsidDel="00000000" w:rsidR="00000000" w:rsidRPr="00000000">
              <w:rPr>
                <w:rFonts w:ascii="Arial" w:cs="Arial" w:eastAsia="Arial" w:hAnsi="Arial"/>
                <w:rtl w:val="0"/>
              </w:rPr>
              <w:t xml:space="preserve">5</w:t>
            </w:r>
          </w:p>
        </w:tc>
        <w:tc>
          <w:tcPr>
            <w:vAlign w:val="center"/>
          </w:tcPr>
          <w:p w:rsidR="00000000" w:rsidDel="00000000" w:rsidP="00000000" w:rsidRDefault="00000000" w:rsidRPr="00000000" w14:paraId="0000002E">
            <w:pPr>
              <w:spacing w:line="276" w:lineRule="auto"/>
              <w:ind w:right="60"/>
              <w:rPr>
                <w:rFonts w:ascii="Arial" w:cs="Arial" w:eastAsia="Arial" w:hAnsi="Arial"/>
              </w:rPr>
            </w:pPr>
            <w:r w:rsidDel="00000000" w:rsidR="00000000" w:rsidRPr="00000000">
              <w:rPr>
                <w:rFonts w:ascii="Arial" w:cs="Arial" w:eastAsia="Arial" w:hAnsi="Arial"/>
                <w:b w:val="1"/>
                <w:rtl w:val="0"/>
              </w:rPr>
              <w:t xml:space="preserve">Une note résumant les paramètres clés de création d’une capacité de paiement mobile</w:t>
            </w:r>
            <w:r w:rsidDel="00000000" w:rsidR="00000000" w:rsidRPr="00000000">
              <w:rPr>
                <w:rFonts w:ascii="Arial" w:cs="Arial" w:eastAsia="Arial" w:hAnsi="Arial"/>
                <w:rtl w:val="0"/>
              </w:rPr>
              <w:t xml:space="preserve"> au sein des gouvernements partenaires de CAFI, assortie de conditions et critères clés</w:t>
            </w:r>
          </w:p>
        </w:tc>
        <w:tc>
          <w:tcPr>
            <w:vAlign w:val="center"/>
          </w:tcPr>
          <w:p w:rsidR="00000000" w:rsidDel="00000000" w:rsidP="00000000" w:rsidRDefault="00000000" w:rsidRPr="00000000" w14:paraId="0000002F">
            <w:pPr>
              <w:jc w:val="center"/>
              <w:rPr>
                <w:rFonts w:ascii="Arial" w:cs="Arial" w:eastAsia="Arial" w:hAnsi="Arial"/>
              </w:rPr>
            </w:pPr>
            <w:r w:rsidDel="00000000" w:rsidR="00000000" w:rsidRPr="00000000">
              <w:rPr>
                <w:rFonts w:ascii="Arial" w:cs="Arial" w:eastAsia="Arial" w:hAnsi="Arial"/>
                <w:rtl w:val="0"/>
              </w:rPr>
              <w:t xml:space="preserve">20%</w:t>
            </w:r>
          </w:p>
        </w:tc>
        <w:tc>
          <w:tcPr>
            <w:vAlign w:val="center"/>
          </w:tcPr>
          <w:p w:rsidR="00000000" w:rsidDel="00000000" w:rsidP="00000000" w:rsidRDefault="00000000" w:rsidRPr="00000000" w14:paraId="00000030">
            <w:pPr>
              <w:jc w:val="center"/>
              <w:rPr>
                <w:rFonts w:ascii="Arial" w:cs="Arial" w:eastAsia="Arial" w:hAnsi="Arial"/>
              </w:rPr>
            </w:pPr>
            <w:r w:rsidDel="00000000" w:rsidR="00000000" w:rsidRPr="00000000">
              <w:rPr>
                <w:rFonts w:ascii="Arial" w:cs="Arial" w:eastAsia="Arial" w:hAnsi="Arial"/>
                <w:highlight w:val="cyan"/>
                <w:rtl w:val="0"/>
              </w:rPr>
              <w:t xml:space="preserve">[Le prix doit être inséré par le soumissionnaire]</w:t>
            </w:r>
            <w:r w:rsidDel="00000000" w:rsidR="00000000" w:rsidRPr="00000000">
              <w:rPr>
                <w:rtl w:val="0"/>
              </w:rPr>
            </w:r>
          </w:p>
        </w:tc>
      </w:tr>
      <w:tr>
        <w:trPr>
          <w:cantSplit w:val="0"/>
          <w:trHeight w:val="945" w:hRule="atLeast"/>
          <w:tblHeader w:val="0"/>
        </w:trPr>
        <w:tc>
          <w:tcPr>
            <w:vAlign w:val="center"/>
          </w:tcPr>
          <w:p w:rsidR="00000000" w:rsidDel="00000000" w:rsidP="00000000" w:rsidRDefault="00000000" w:rsidRPr="00000000" w14:paraId="00000031">
            <w:pPr>
              <w:jc w:val="center"/>
              <w:rPr>
                <w:rFonts w:ascii="Arial" w:cs="Arial" w:eastAsia="Arial" w:hAnsi="Arial"/>
              </w:rPr>
            </w:pPr>
            <w:r w:rsidDel="00000000" w:rsidR="00000000" w:rsidRPr="00000000">
              <w:rPr>
                <w:rFonts w:ascii="Arial" w:cs="Arial" w:eastAsia="Arial" w:hAnsi="Arial"/>
                <w:rtl w:val="0"/>
              </w:rPr>
              <w:t xml:space="preserve">6</w:t>
            </w:r>
          </w:p>
        </w:tc>
        <w:tc>
          <w:tcPr>
            <w:vAlign w:val="center"/>
          </w:tcPr>
          <w:p w:rsidR="00000000" w:rsidDel="00000000" w:rsidP="00000000" w:rsidRDefault="00000000" w:rsidRPr="00000000" w14:paraId="00000032">
            <w:pPr>
              <w:spacing w:line="276" w:lineRule="auto"/>
              <w:ind w:right="60"/>
              <w:rPr>
                <w:rFonts w:ascii="Arial" w:cs="Arial" w:eastAsia="Arial" w:hAnsi="Arial"/>
              </w:rPr>
            </w:pPr>
            <w:r w:rsidDel="00000000" w:rsidR="00000000" w:rsidRPr="00000000">
              <w:rPr>
                <w:rFonts w:ascii="Arial" w:cs="Arial" w:eastAsia="Arial" w:hAnsi="Arial"/>
                <w:b w:val="1"/>
                <w:rtl w:val="0"/>
              </w:rPr>
              <w:t xml:space="preserve">Le rapport sur le retour d’expérience (leçons apprises)</w:t>
            </w:r>
            <w:r w:rsidDel="00000000" w:rsidR="00000000" w:rsidRPr="00000000">
              <w:rPr>
                <w:rFonts w:ascii="Arial" w:cs="Arial" w:eastAsia="Arial" w:hAnsi="Arial"/>
                <w:rtl w:val="0"/>
              </w:rPr>
              <w:t xml:space="preserve"> du test de paiement mobile sur un nombre des bénéficiaires et des recommandations pour la mise en échelle </w:t>
            </w:r>
          </w:p>
        </w:tc>
        <w:tc>
          <w:tcPr>
            <w:vAlign w:val="center"/>
          </w:tcPr>
          <w:p w:rsidR="00000000" w:rsidDel="00000000" w:rsidP="00000000" w:rsidRDefault="00000000" w:rsidRPr="00000000" w14:paraId="00000033">
            <w:pPr>
              <w:jc w:val="center"/>
              <w:rPr>
                <w:rFonts w:ascii="Arial" w:cs="Arial" w:eastAsia="Arial" w:hAnsi="Arial"/>
              </w:rPr>
            </w:pPr>
            <w:r w:rsidDel="00000000" w:rsidR="00000000" w:rsidRPr="00000000">
              <w:rPr>
                <w:rFonts w:ascii="Arial" w:cs="Arial" w:eastAsia="Arial" w:hAnsi="Arial"/>
                <w:rtl w:val="0"/>
              </w:rPr>
              <w:t xml:space="preserve">20%</w:t>
            </w:r>
          </w:p>
        </w:tc>
        <w:tc>
          <w:tcPr>
            <w:vAlign w:val="center"/>
          </w:tcPr>
          <w:p w:rsidR="00000000" w:rsidDel="00000000" w:rsidP="00000000" w:rsidRDefault="00000000" w:rsidRPr="00000000" w14:paraId="00000034">
            <w:pPr>
              <w:jc w:val="center"/>
              <w:rPr>
                <w:rFonts w:ascii="Arial" w:cs="Arial" w:eastAsia="Arial" w:hAnsi="Arial"/>
              </w:rPr>
            </w:pPr>
            <w:r w:rsidDel="00000000" w:rsidR="00000000" w:rsidRPr="00000000">
              <w:rPr>
                <w:rFonts w:ascii="Arial" w:cs="Arial" w:eastAsia="Arial" w:hAnsi="Arial"/>
                <w:highlight w:val="cyan"/>
                <w:rtl w:val="0"/>
              </w:rPr>
              <w:t xml:space="preserve">[Le prix doit être inséré par le soumissionnaire]</w:t>
            </w:r>
            <w:r w:rsidDel="00000000" w:rsidR="00000000" w:rsidRPr="00000000">
              <w:rPr>
                <w:rtl w:val="0"/>
              </w:rPr>
            </w:r>
          </w:p>
        </w:tc>
      </w:tr>
      <w:tr>
        <w:trPr>
          <w:cantSplit w:val="0"/>
          <w:trHeight w:val="840" w:hRule="atLeast"/>
          <w:tblHeader w:val="0"/>
        </w:trPr>
        <w:tc>
          <w:tcPr>
            <w:vAlign w:val="center"/>
          </w:tcPr>
          <w:p w:rsidR="00000000" w:rsidDel="00000000" w:rsidP="00000000" w:rsidRDefault="00000000" w:rsidRPr="00000000" w14:paraId="00000035">
            <w:pPr>
              <w:jc w:val="center"/>
              <w:rPr>
                <w:rFonts w:ascii="Arial" w:cs="Arial" w:eastAsia="Arial" w:hAnsi="Arial"/>
              </w:rPr>
            </w:pPr>
            <w:r w:rsidDel="00000000" w:rsidR="00000000" w:rsidRPr="00000000">
              <w:rPr>
                <w:rFonts w:ascii="Arial" w:cs="Arial" w:eastAsia="Arial" w:hAnsi="Arial"/>
                <w:rtl w:val="0"/>
              </w:rPr>
              <w:t xml:space="preserve">7</w:t>
            </w:r>
          </w:p>
        </w:tc>
        <w:tc>
          <w:tcPr>
            <w:vAlign w:val="center"/>
          </w:tcPr>
          <w:p w:rsidR="00000000" w:rsidDel="00000000" w:rsidP="00000000" w:rsidRDefault="00000000" w:rsidRPr="00000000" w14:paraId="00000036">
            <w:pPr>
              <w:spacing w:line="276" w:lineRule="auto"/>
              <w:ind w:right="60"/>
              <w:rPr>
                <w:rFonts w:ascii="Arial" w:cs="Arial" w:eastAsia="Arial" w:hAnsi="Arial"/>
              </w:rPr>
            </w:pPr>
            <w:r w:rsidDel="00000000" w:rsidR="00000000" w:rsidRPr="00000000">
              <w:rPr>
                <w:rFonts w:ascii="Arial" w:cs="Arial" w:eastAsia="Arial" w:hAnsi="Arial"/>
                <w:b w:val="1"/>
                <w:rtl w:val="0"/>
              </w:rPr>
              <w:t xml:space="preserve">Un manuel de sensibilisation et de formation des bénéficiaires</w:t>
            </w:r>
            <w:r w:rsidDel="00000000" w:rsidR="00000000" w:rsidRPr="00000000">
              <w:rPr>
                <w:rFonts w:ascii="Arial" w:cs="Arial" w:eastAsia="Arial" w:hAnsi="Arial"/>
                <w:rtl w:val="0"/>
              </w:rPr>
              <w:t xml:space="preserve"> et des partenaires de mise en œuvre</w:t>
            </w:r>
          </w:p>
        </w:tc>
        <w:tc>
          <w:tcPr>
            <w:vAlign w:val="center"/>
          </w:tcPr>
          <w:p w:rsidR="00000000" w:rsidDel="00000000" w:rsidP="00000000" w:rsidRDefault="00000000" w:rsidRPr="00000000" w14:paraId="00000037">
            <w:pPr>
              <w:jc w:val="center"/>
              <w:rPr>
                <w:rFonts w:ascii="Arial" w:cs="Arial" w:eastAsia="Arial" w:hAnsi="Arial"/>
              </w:rPr>
            </w:pPr>
            <w:r w:rsidDel="00000000" w:rsidR="00000000" w:rsidRPr="00000000">
              <w:rPr>
                <w:rFonts w:ascii="Arial" w:cs="Arial" w:eastAsia="Arial" w:hAnsi="Arial"/>
                <w:rtl w:val="0"/>
              </w:rPr>
              <w:t xml:space="preserve">5%</w:t>
            </w:r>
          </w:p>
        </w:tc>
        <w:tc>
          <w:tcPr>
            <w:vAlign w:val="center"/>
          </w:tcPr>
          <w:p w:rsidR="00000000" w:rsidDel="00000000" w:rsidP="00000000" w:rsidRDefault="00000000" w:rsidRPr="00000000" w14:paraId="00000038">
            <w:pPr>
              <w:jc w:val="center"/>
              <w:rPr>
                <w:rFonts w:ascii="Arial" w:cs="Arial" w:eastAsia="Arial" w:hAnsi="Arial"/>
              </w:rPr>
            </w:pPr>
            <w:r w:rsidDel="00000000" w:rsidR="00000000" w:rsidRPr="00000000">
              <w:rPr>
                <w:rFonts w:ascii="Arial" w:cs="Arial" w:eastAsia="Arial" w:hAnsi="Arial"/>
                <w:highlight w:val="cyan"/>
                <w:rtl w:val="0"/>
              </w:rPr>
              <w:t xml:space="preserve">[Le prix doit être inséré par le soumissionnaire]</w:t>
            </w:r>
            <w:r w:rsidDel="00000000" w:rsidR="00000000" w:rsidRPr="00000000">
              <w:rPr>
                <w:rtl w:val="0"/>
              </w:rPr>
            </w:r>
          </w:p>
        </w:tc>
      </w:tr>
      <w:tr>
        <w:trPr>
          <w:cantSplit w:val="0"/>
          <w:trHeight w:val="870" w:hRule="atLeast"/>
          <w:tblHeader w:val="0"/>
        </w:trPr>
        <w:tc>
          <w:tcPr>
            <w:vAlign w:val="center"/>
          </w:tcPr>
          <w:p w:rsidR="00000000" w:rsidDel="00000000" w:rsidP="00000000" w:rsidRDefault="00000000" w:rsidRPr="00000000" w14:paraId="00000039">
            <w:pPr>
              <w:jc w:val="center"/>
              <w:rPr>
                <w:rFonts w:ascii="Arial" w:cs="Arial" w:eastAsia="Arial" w:hAnsi="Arial"/>
              </w:rPr>
            </w:pPr>
            <w:r w:rsidDel="00000000" w:rsidR="00000000" w:rsidRPr="00000000">
              <w:rPr>
                <w:rFonts w:ascii="Arial" w:cs="Arial" w:eastAsia="Arial" w:hAnsi="Arial"/>
                <w:rtl w:val="0"/>
              </w:rPr>
              <w:t xml:space="preserve">8</w:t>
            </w:r>
          </w:p>
        </w:tc>
        <w:tc>
          <w:tcPr>
            <w:vAlign w:val="center"/>
          </w:tcPr>
          <w:p w:rsidR="00000000" w:rsidDel="00000000" w:rsidP="00000000" w:rsidRDefault="00000000" w:rsidRPr="00000000" w14:paraId="0000003A">
            <w:pPr>
              <w:spacing w:line="276" w:lineRule="auto"/>
              <w:ind w:right="60"/>
              <w:rPr>
                <w:rFonts w:ascii="Arial" w:cs="Arial" w:eastAsia="Arial" w:hAnsi="Arial"/>
              </w:rPr>
            </w:pPr>
            <w:r w:rsidDel="00000000" w:rsidR="00000000" w:rsidRPr="00000000">
              <w:rPr>
                <w:rFonts w:ascii="Arial" w:cs="Arial" w:eastAsia="Arial" w:hAnsi="Arial"/>
                <w:b w:val="1"/>
                <w:rtl w:val="0"/>
              </w:rPr>
              <w:t xml:space="preserve">Des produits de communication sur les paiements mobiles</w:t>
            </w:r>
            <w:r w:rsidDel="00000000" w:rsidR="00000000" w:rsidRPr="00000000">
              <w:rPr>
                <w:rFonts w:ascii="Arial" w:cs="Arial" w:eastAsia="Arial" w:hAnsi="Arial"/>
                <w:rtl w:val="0"/>
              </w:rPr>
              <w:t xml:space="preserve"> dans le cadre de la démonstration (photo, vidéos, interviews des bénéficiaires, etc.)</w:t>
            </w:r>
          </w:p>
        </w:tc>
        <w:tc>
          <w:tcPr>
            <w:vAlign w:val="center"/>
          </w:tcPr>
          <w:p w:rsidR="00000000" w:rsidDel="00000000" w:rsidP="00000000" w:rsidRDefault="00000000" w:rsidRPr="00000000" w14:paraId="0000003B">
            <w:pPr>
              <w:jc w:val="center"/>
              <w:rPr>
                <w:rFonts w:ascii="Arial" w:cs="Arial" w:eastAsia="Arial" w:hAnsi="Arial"/>
              </w:rPr>
            </w:pPr>
            <w:r w:rsidDel="00000000" w:rsidR="00000000" w:rsidRPr="00000000">
              <w:rPr>
                <w:rFonts w:ascii="Arial" w:cs="Arial" w:eastAsia="Arial" w:hAnsi="Arial"/>
                <w:rtl w:val="0"/>
              </w:rPr>
              <w:t xml:space="preserve">5%</w:t>
            </w:r>
          </w:p>
        </w:tc>
        <w:tc>
          <w:tcPr>
            <w:vAlign w:val="center"/>
          </w:tcPr>
          <w:p w:rsidR="00000000" w:rsidDel="00000000" w:rsidP="00000000" w:rsidRDefault="00000000" w:rsidRPr="00000000" w14:paraId="0000003C">
            <w:pPr>
              <w:jc w:val="center"/>
              <w:rPr>
                <w:rFonts w:ascii="Arial" w:cs="Arial" w:eastAsia="Arial" w:hAnsi="Arial"/>
              </w:rPr>
            </w:pPr>
            <w:r w:rsidDel="00000000" w:rsidR="00000000" w:rsidRPr="00000000">
              <w:rPr>
                <w:rFonts w:ascii="Arial" w:cs="Arial" w:eastAsia="Arial" w:hAnsi="Arial"/>
                <w:highlight w:val="cyan"/>
                <w:rtl w:val="0"/>
              </w:rPr>
              <w:t xml:space="preserve">[Le prix doit être inséré par le soumissionnaire]</w:t>
            </w:r>
            <w:r w:rsidDel="00000000" w:rsidR="00000000" w:rsidRPr="00000000">
              <w:rPr>
                <w:rtl w:val="0"/>
              </w:rPr>
            </w:r>
          </w:p>
        </w:tc>
      </w:tr>
      <w:tr>
        <w:trPr>
          <w:cantSplit w:val="0"/>
          <w:trHeight w:val="594.9609375" w:hRule="atLeast"/>
          <w:tblHeader w:val="0"/>
        </w:trPr>
        <w:tc>
          <w:tcPr>
            <w:gridSpan w:val="2"/>
            <w:vAlign w:val="center"/>
          </w:tcPr>
          <w:p w:rsidR="00000000" w:rsidDel="00000000" w:rsidP="00000000" w:rsidRDefault="00000000" w:rsidRPr="00000000" w14:paraId="0000003D">
            <w:pPr>
              <w:rPr>
                <w:rFonts w:ascii="Arial" w:cs="Arial" w:eastAsia="Arial" w:hAnsi="Arial"/>
                <w:b w:val="1"/>
              </w:rPr>
            </w:pPr>
            <w:r w:rsidDel="00000000" w:rsidR="00000000" w:rsidRPr="00000000">
              <w:rPr>
                <w:rFonts w:ascii="Arial" w:cs="Arial" w:eastAsia="Arial" w:hAnsi="Arial"/>
                <w:b w:val="1"/>
                <w:rtl w:val="0"/>
              </w:rPr>
              <w:t xml:space="preserve">Montant total de la proposition financière [USD]</w:t>
            </w:r>
          </w:p>
        </w:tc>
        <w:tc>
          <w:tcPr>
            <w:vAlign w:val="center"/>
          </w:tcPr>
          <w:p w:rsidR="00000000" w:rsidDel="00000000" w:rsidP="00000000" w:rsidRDefault="00000000" w:rsidRPr="00000000" w14:paraId="0000003F">
            <w:pPr>
              <w:jc w:val="center"/>
              <w:rPr>
                <w:rFonts w:ascii="Arial" w:cs="Arial" w:eastAsia="Arial" w:hAnsi="Arial"/>
                <w:b w:val="1"/>
              </w:rPr>
            </w:pPr>
            <w:r w:rsidDel="00000000" w:rsidR="00000000" w:rsidRPr="00000000">
              <w:rPr>
                <w:rFonts w:ascii="Arial" w:cs="Arial" w:eastAsia="Arial" w:hAnsi="Arial"/>
                <w:b w:val="1"/>
                <w:rtl w:val="0"/>
              </w:rPr>
              <w:t xml:space="preserve">100%</w:t>
            </w:r>
          </w:p>
        </w:tc>
        <w:tc>
          <w:tcPr>
            <w:vAlign w:val="center"/>
          </w:tcPr>
          <w:p w:rsidR="00000000" w:rsidDel="00000000" w:rsidP="00000000" w:rsidRDefault="00000000" w:rsidRPr="00000000" w14:paraId="00000040">
            <w:pPr>
              <w:jc w:val="center"/>
              <w:rPr>
                <w:rFonts w:ascii="Arial" w:cs="Arial" w:eastAsia="Arial" w:hAnsi="Arial"/>
                <w:b w:val="1"/>
              </w:rPr>
            </w:pPr>
            <w:r w:rsidDel="00000000" w:rsidR="00000000" w:rsidRPr="00000000">
              <w:rPr>
                <w:rFonts w:ascii="Arial" w:cs="Arial" w:eastAsia="Arial" w:hAnsi="Arial"/>
                <w:b w:val="1"/>
                <w:highlight w:val="cyan"/>
                <w:rtl w:val="0"/>
              </w:rPr>
              <w:t xml:space="preserve">[Insérer le prix forfaitaire total]</w:t>
            </w:r>
            <w:r w:rsidDel="00000000" w:rsidR="00000000" w:rsidRPr="00000000">
              <w:rPr>
                <w:rtl w:val="0"/>
              </w:rPr>
            </w:r>
          </w:p>
        </w:tc>
      </w:tr>
    </w:tbl>
    <w:p w:rsidR="00000000" w:rsidDel="00000000" w:rsidP="00000000" w:rsidRDefault="00000000" w:rsidRPr="00000000" w14:paraId="00000041">
      <w:pPr>
        <w:spacing w:before="7" w:line="220" w:lineRule="auto"/>
        <w:rPr>
          <w:b w:val="1"/>
        </w:rPr>
      </w:pPr>
      <w:r w:rsidDel="00000000" w:rsidR="00000000" w:rsidRPr="00000000">
        <w:rPr>
          <w:b w:val="1"/>
          <w:rtl w:val="0"/>
        </w:rPr>
        <w:t xml:space="preserve">Tableau 2 : Ventilation des coûts par composante </w:t>
      </w:r>
    </w:p>
    <w:p w:rsidR="00000000" w:rsidDel="00000000" w:rsidP="00000000" w:rsidRDefault="00000000" w:rsidRPr="00000000" w14:paraId="00000042">
      <w:pPr>
        <w:spacing w:before="7" w:line="220" w:lineRule="auto"/>
        <w:rPr>
          <w:highlight w:val="magenta"/>
        </w:rPr>
      </w:pPr>
      <w:r w:rsidDel="00000000" w:rsidR="00000000" w:rsidRPr="00000000">
        <w:rPr>
          <w:rtl w:val="0"/>
        </w:rPr>
      </w:r>
    </w:p>
    <w:p w:rsidR="00000000" w:rsidDel="00000000" w:rsidP="00000000" w:rsidRDefault="00000000" w:rsidRPr="00000000" w14:paraId="00000043">
      <w:pPr>
        <w:jc w:val="both"/>
        <w:rPr>
          <w:highlight w:val="cyan"/>
        </w:rPr>
      </w:pPr>
      <w:r w:rsidDel="00000000" w:rsidR="00000000" w:rsidRPr="00000000">
        <w:rPr>
          <w:highlight w:val="cyan"/>
          <w:rtl w:val="0"/>
        </w:rPr>
        <w:t xml:space="preserve">Les soumissionnaires devront présenter une ventilation des coûts pour les prix indiqués ci-dessus, en utilisant le format suivant. L’UNOPS utilisera la ventilation des coûts pour évaluer si les prix sont raisonnables et pour le calcul du prix dans l'éventualité future où les deux parties se mettraient d’accord sur des modifications à apporter au contrat.</w:t>
      </w:r>
    </w:p>
    <w:p w:rsidR="00000000" w:rsidDel="00000000" w:rsidP="00000000" w:rsidRDefault="00000000" w:rsidRPr="00000000" w14:paraId="00000044">
      <w:pPr>
        <w:jc w:val="both"/>
        <w:rPr/>
      </w:pPr>
      <w:r w:rsidDel="00000000" w:rsidR="00000000" w:rsidRPr="00000000">
        <w:rPr>
          <w:rtl w:val="0"/>
        </w:rPr>
      </w:r>
    </w:p>
    <w:tbl>
      <w:tblPr>
        <w:tblStyle w:val="Table2"/>
        <w:tblW w:w="11190.0" w:type="dxa"/>
        <w:jc w:val="left"/>
        <w:tblInd w:w="-77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25"/>
        <w:gridCol w:w="1650"/>
        <w:gridCol w:w="2415"/>
        <w:gridCol w:w="1770"/>
        <w:gridCol w:w="1830"/>
        <w:tblGridChange w:id="0">
          <w:tblGrid>
            <w:gridCol w:w="3525"/>
            <w:gridCol w:w="1650"/>
            <w:gridCol w:w="2415"/>
            <w:gridCol w:w="1770"/>
            <w:gridCol w:w="1830"/>
          </w:tblGrid>
        </w:tblGridChange>
      </w:tblGrid>
      <w:tr>
        <w:trPr>
          <w:cantSplit w:val="0"/>
          <w:trHeight w:val="494" w:hRule="atLeast"/>
          <w:tblHeader w:val="0"/>
        </w:trPr>
        <w:tc>
          <w:tcPr>
            <w:shd w:fill="d9d9d9" w:val="clear"/>
            <w:vAlign w:val="center"/>
          </w:tcPr>
          <w:p w:rsidR="00000000" w:rsidDel="00000000" w:rsidP="00000000" w:rsidRDefault="00000000" w:rsidRPr="00000000" w14:paraId="00000045">
            <w:pPr>
              <w:jc w:val="center"/>
              <w:rPr>
                <w:rFonts w:ascii="Arial" w:cs="Arial" w:eastAsia="Arial" w:hAnsi="Arial"/>
                <w:b w:val="1"/>
              </w:rPr>
            </w:pPr>
            <w:r w:rsidDel="00000000" w:rsidR="00000000" w:rsidRPr="00000000">
              <w:rPr>
                <w:rFonts w:ascii="Arial" w:cs="Arial" w:eastAsia="Arial" w:hAnsi="Arial"/>
                <w:b w:val="1"/>
                <w:rtl w:val="0"/>
              </w:rPr>
              <w:t xml:space="preserve">Composante de coûts</w:t>
            </w:r>
          </w:p>
        </w:tc>
        <w:tc>
          <w:tcPr>
            <w:shd w:fill="d9d9d9" w:val="clear"/>
            <w:vAlign w:val="center"/>
          </w:tcPr>
          <w:p w:rsidR="00000000" w:rsidDel="00000000" w:rsidP="00000000" w:rsidRDefault="00000000" w:rsidRPr="00000000" w14:paraId="00000046">
            <w:pPr>
              <w:ind w:right="-108"/>
              <w:jc w:val="center"/>
              <w:rPr>
                <w:rFonts w:ascii="Arial" w:cs="Arial" w:eastAsia="Arial" w:hAnsi="Arial"/>
                <w:b w:val="1"/>
              </w:rPr>
            </w:pPr>
            <w:r w:rsidDel="00000000" w:rsidR="00000000" w:rsidRPr="00000000">
              <w:rPr>
                <w:rFonts w:ascii="Arial" w:cs="Arial" w:eastAsia="Arial" w:hAnsi="Arial"/>
                <w:b w:val="1"/>
                <w:rtl w:val="0"/>
              </w:rPr>
              <w:t xml:space="preserve">Quantité</w:t>
            </w:r>
          </w:p>
        </w:tc>
        <w:tc>
          <w:tcPr>
            <w:shd w:fill="d9d9d9" w:val="clear"/>
            <w:vAlign w:val="center"/>
          </w:tcPr>
          <w:p w:rsidR="00000000" w:rsidDel="00000000" w:rsidP="00000000" w:rsidRDefault="00000000" w:rsidRPr="00000000" w14:paraId="00000047">
            <w:pPr>
              <w:ind w:right="-108"/>
              <w:jc w:val="center"/>
              <w:rPr>
                <w:rFonts w:ascii="Arial" w:cs="Arial" w:eastAsia="Arial" w:hAnsi="Arial"/>
                <w:b w:val="1"/>
              </w:rPr>
            </w:pPr>
            <w:r w:rsidDel="00000000" w:rsidR="00000000" w:rsidRPr="00000000">
              <w:rPr>
                <w:rFonts w:ascii="Arial" w:cs="Arial" w:eastAsia="Arial" w:hAnsi="Arial"/>
                <w:b w:val="1"/>
                <w:rtl w:val="0"/>
              </w:rPr>
              <w:t xml:space="preserve">Nombre de membres du personnel</w:t>
            </w:r>
          </w:p>
        </w:tc>
        <w:tc>
          <w:tcPr>
            <w:shd w:fill="d9d9d9" w:val="clear"/>
            <w:vAlign w:val="center"/>
          </w:tcPr>
          <w:p w:rsidR="00000000" w:rsidDel="00000000" w:rsidP="00000000" w:rsidRDefault="00000000" w:rsidRPr="00000000" w14:paraId="00000048">
            <w:pPr>
              <w:jc w:val="center"/>
              <w:rPr>
                <w:rFonts w:ascii="Arial" w:cs="Arial" w:eastAsia="Arial" w:hAnsi="Arial"/>
                <w:b w:val="1"/>
              </w:rPr>
            </w:pPr>
            <w:r w:rsidDel="00000000" w:rsidR="00000000" w:rsidRPr="00000000">
              <w:rPr>
                <w:rFonts w:ascii="Arial" w:cs="Arial" w:eastAsia="Arial" w:hAnsi="Arial"/>
                <w:b w:val="1"/>
                <w:rtl w:val="0"/>
              </w:rPr>
              <w:t xml:space="preserve">Rémunération par unité</w:t>
            </w:r>
          </w:p>
        </w:tc>
        <w:tc>
          <w:tcPr>
            <w:shd w:fill="d9d9d9" w:val="clear"/>
            <w:vAlign w:val="center"/>
          </w:tcPr>
          <w:p w:rsidR="00000000" w:rsidDel="00000000" w:rsidP="00000000" w:rsidRDefault="00000000" w:rsidRPr="00000000" w14:paraId="00000049">
            <w:pPr>
              <w:jc w:val="center"/>
              <w:rPr>
                <w:rFonts w:ascii="Arial" w:cs="Arial" w:eastAsia="Arial" w:hAnsi="Arial"/>
                <w:b w:val="1"/>
              </w:rPr>
            </w:pPr>
            <w:r w:rsidDel="00000000" w:rsidR="00000000" w:rsidRPr="00000000">
              <w:rPr>
                <w:rFonts w:ascii="Arial" w:cs="Arial" w:eastAsia="Arial" w:hAnsi="Arial"/>
                <w:b w:val="1"/>
                <w:rtl w:val="0"/>
              </w:rPr>
              <w:t xml:space="preserve">Coût total pour la période</w:t>
            </w:r>
          </w:p>
        </w:tc>
      </w:tr>
      <w:tr>
        <w:trPr>
          <w:cantSplit w:val="0"/>
          <w:trHeight w:val="480" w:hRule="atLeast"/>
          <w:tblHeader w:val="0"/>
        </w:trPr>
        <w:tc>
          <w:tcPr>
            <w:gridSpan w:val="5"/>
            <w:vAlign w:val="center"/>
          </w:tcPr>
          <w:p w:rsidR="00000000" w:rsidDel="00000000" w:rsidP="00000000" w:rsidRDefault="00000000" w:rsidRPr="00000000" w14:paraId="0000004A">
            <w:pPr>
              <w:jc w:val="center"/>
              <w:rPr>
                <w:rFonts w:ascii="Arial" w:cs="Arial" w:eastAsia="Arial" w:hAnsi="Arial"/>
                <w:b w:val="1"/>
              </w:rPr>
            </w:pPr>
            <w:r w:rsidDel="00000000" w:rsidR="00000000" w:rsidRPr="00000000">
              <w:rPr>
                <w:rFonts w:ascii="Arial" w:cs="Arial" w:eastAsia="Arial" w:hAnsi="Arial"/>
                <w:b w:val="1"/>
                <w:rtl w:val="0"/>
              </w:rPr>
              <w:t xml:space="preserve">Composante Régionale</w:t>
            </w:r>
          </w:p>
        </w:tc>
      </w:tr>
      <w:tr>
        <w:trPr>
          <w:cantSplit w:val="0"/>
          <w:trHeight w:val="480" w:hRule="atLeast"/>
          <w:tblHeader w:val="0"/>
        </w:trPr>
        <w:tc>
          <w:tcPr>
            <w:vAlign w:val="center"/>
          </w:tcPr>
          <w:p w:rsidR="00000000" w:rsidDel="00000000" w:rsidP="00000000" w:rsidRDefault="00000000" w:rsidRPr="00000000" w14:paraId="0000004F">
            <w:pPr>
              <w:rPr>
                <w:rFonts w:ascii="Arial" w:cs="Arial" w:eastAsia="Arial" w:hAnsi="Arial"/>
                <w:b w:val="1"/>
              </w:rPr>
            </w:pPr>
            <w:r w:rsidDel="00000000" w:rsidR="00000000" w:rsidRPr="00000000">
              <w:rPr>
                <w:rFonts w:ascii="Arial" w:cs="Arial" w:eastAsia="Arial" w:hAnsi="Arial"/>
                <w:b w:val="1"/>
                <w:rtl w:val="0"/>
              </w:rPr>
              <w:t xml:space="preserve">Responsable Senior</w:t>
            </w:r>
          </w:p>
        </w:tc>
        <w:tc>
          <w:tcPr>
            <w:vAlign w:val="center"/>
          </w:tcPr>
          <w:p w:rsidR="00000000" w:rsidDel="00000000" w:rsidP="00000000" w:rsidRDefault="00000000" w:rsidRPr="00000000" w14:paraId="00000050">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51">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52">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053">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465" w:hRule="atLeast"/>
          <w:tblHeader w:val="0"/>
        </w:trPr>
        <w:tc>
          <w:tcPr>
            <w:vAlign w:val="center"/>
          </w:tcPr>
          <w:p w:rsidR="00000000" w:rsidDel="00000000" w:rsidP="00000000" w:rsidRDefault="00000000" w:rsidRPr="00000000" w14:paraId="00000054">
            <w:pPr>
              <w:rPr>
                <w:rFonts w:ascii="Arial" w:cs="Arial" w:eastAsia="Arial" w:hAnsi="Arial"/>
              </w:rPr>
            </w:pPr>
            <w:r w:rsidDel="00000000" w:rsidR="00000000" w:rsidRPr="00000000">
              <w:rPr>
                <w:rFonts w:ascii="Arial" w:cs="Arial" w:eastAsia="Arial" w:hAnsi="Arial"/>
                <w:rtl w:val="0"/>
              </w:rPr>
              <w:t xml:space="preserve">Chef de Programme</w:t>
            </w:r>
          </w:p>
        </w:tc>
        <w:tc>
          <w:tcPr>
            <w:vAlign w:val="center"/>
          </w:tcPr>
          <w:p w:rsidR="00000000" w:rsidDel="00000000" w:rsidP="00000000" w:rsidRDefault="00000000" w:rsidRPr="00000000" w14:paraId="00000055">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56">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57">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058">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495" w:hRule="atLeast"/>
          <w:tblHeader w:val="0"/>
        </w:trPr>
        <w:tc>
          <w:tcPr>
            <w:vAlign w:val="center"/>
          </w:tcPr>
          <w:p w:rsidR="00000000" w:rsidDel="00000000" w:rsidP="00000000" w:rsidRDefault="00000000" w:rsidRPr="00000000" w14:paraId="00000059">
            <w:pPr>
              <w:rPr>
                <w:rFonts w:ascii="Arial" w:cs="Arial" w:eastAsia="Arial" w:hAnsi="Arial"/>
              </w:rPr>
            </w:pPr>
            <w:r w:rsidDel="00000000" w:rsidR="00000000" w:rsidRPr="00000000">
              <w:rPr>
                <w:rFonts w:ascii="Arial" w:cs="Arial" w:eastAsia="Arial" w:hAnsi="Arial"/>
                <w:rtl w:val="0"/>
              </w:rPr>
              <w:t xml:space="preserve">Ingénieur</w:t>
            </w:r>
          </w:p>
        </w:tc>
        <w:tc>
          <w:tcPr>
            <w:vAlign w:val="center"/>
          </w:tcPr>
          <w:p w:rsidR="00000000" w:rsidDel="00000000" w:rsidP="00000000" w:rsidRDefault="00000000" w:rsidRPr="00000000" w14:paraId="0000005A">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5B">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5C">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05D">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495" w:hRule="atLeast"/>
          <w:tblHeader w:val="0"/>
        </w:trPr>
        <w:tc>
          <w:tcPr>
            <w:vAlign w:val="center"/>
          </w:tcPr>
          <w:p w:rsidR="00000000" w:rsidDel="00000000" w:rsidP="00000000" w:rsidRDefault="00000000" w:rsidRPr="00000000" w14:paraId="0000005E">
            <w:pPr>
              <w:rPr>
                <w:rFonts w:ascii="Arial" w:cs="Arial" w:eastAsia="Arial" w:hAnsi="Arial"/>
              </w:rPr>
            </w:pPr>
            <w:r w:rsidDel="00000000" w:rsidR="00000000" w:rsidRPr="00000000">
              <w:rPr>
                <w:rFonts w:ascii="Arial" w:cs="Arial" w:eastAsia="Arial" w:hAnsi="Arial"/>
                <w:rtl w:val="0"/>
              </w:rPr>
              <w:t xml:space="preserve">Autre (Si applicable)</w:t>
            </w:r>
          </w:p>
        </w:tc>
        <w:tc>
          <w:tcPr>
            <w:vAlign w:val="center"/>
          </w:tcPr>
          <w:p w:rsidR="00000000" w:rsidDel="00000000" w:rsidP="00000000" w:rsidRDefault="00000000" w:rsidRPr="00000000" w14:paraId="0000005F">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60">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061">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062">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510" w:hRule="atLeast"/>
          <w:tblHeader w:val="0"/>
        </w:trPr>
        <w:tc>
          <w:tcPr>
            <w:gridSpan w:val="4"/>
            <w:vAlign w:val="center"/>
          </w:tcPr>
          <w:p w:rsidR="00000000" w:rsidDel="00000000" w:rsidP="00000000" w:rsidRDefault="00000000" w:rsidRPr="00000000" w14:paraId="00000063">
            <w:pPr>
              <w:rPr>
                <w:rFonts w:ascii="Arial" w:cs="Arial" w:eastAsia="Arial" w:hAnsi="Arial"/>
                <w:b w:val="1"/>
              </w:rPr>
            </w:pPr>
            <w:r w:rsidDel="00000000" w:rsidR="00000000" w:rsidRPr="00000000">
              <w:rPr>
                <w:rFonts w:ascii="Arial" w:cs="Arial" w:eastAsia="Arial" w:hAnsi="Arial"/>
                <w:b w:val="1"/>
                <w:rtl w:val="0"/>
              </w:rPr>
              <w:t xml:space="preserve">Sous-total frais de personnel </w:t>
            </w:r>
          </w:p>
        </w:tc>
        <w:tc>
          <w:tcPr>
            <w:vAlign w:val="center"/>
          </w:tcPr>
          <w:p w:rsidR="00000000" w:rsidDel="00000000" w:rsidP="00000000" w:rsidRDefault="00000000" w:rsidRPr="00000000" w14:paraId="00000067">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405" w:hRule="atLeast"/>
          <w:tblHeader w:val="0"/>
        </w:trPr>
        <w:tc>
          <w:tcPr>
            <w:vAlign w:val="center"/>
          </w:tcPr>
          <w:p w:rsidR="00000000" w:rsidDel="00000000" w:rsidP="00000000" w:rsidRDefault="00000000" w:rsidRPr="00000000" w14:paraId="00000068">
            <w:pPr>
              <w:rPr>
                <w:rFonts w:ascii="Arial" w:cs="Arial" w:eastAsia="Arial" w:hAnsi="Arial"/>
              </w:rPr>
            </w:pPr>
            <w:r w:rsidDel="00000000" w:rsidR="00000000" w:rsidRPr="00000000">
              <w:rPr>
                <w:rFonts w:ascii="Arial" w:cs="Arial" w:eastAsia="Arial" w:hAnsi="Arial"/>
                <w:rtl w:val="0"/>
              </w:rPr>
              <w:t xml:space="preserve">Frais de voyage</w:t>
            </w:r>
          </w:p>
        </w:tc>
        <w:tc>
          <w:tcPr>
            <w:vAlign w:val="center"/>
          </w:tcPr>
          <w:p w:rsidR="00000000" w:rsidDel="00000000" w:rsidP="00000000" w:rsidRDefault="00000000" w:rsidRPr="00000000" w14:paraId="00000069">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6A">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6B">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06C">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450" w:hRule="atLeast"/>
          <w:tblHeader w:val="0"/>
        </w:trPr>
        <w:tc>
          <w:tcPr>
            <w:vAlign w:val="center"/>
          </w:tcPr>
          <w:p w:rsidR="00000000" w:rsidDel="00000000" w:rsidP="00000000" w:rsidRDefault="00000000" w:rsidRPr="00000000" w14:paraId="0000006D">
            <w:pPr>
              <w:rPr>
                <w:rFonts w:ascii="Arial" w:cs="Arial" w:eastAsia="Arial" w:hAnsi="Arial"/>
              </w:rPr>
            </w:pPr>
            <w:r w:rsidDel="00000000" w:rsidR="00000000" w:rsidRPr="00000000">
              <w:rPr>
                <w:rFonts w:ascii="Arial" w:cs="Arial" w:eastAsia="Arial" w:hAnsi="Arial"/>
                <w:rtl w:val="0"/>
              </w:rPr>
              <w:t xml:space="preserve">Indemnité journalière</w:t>
            </w:r>
          </w:p>
        </w:tc>
        <w:tc>
          <w:tcPr>
            <w:vAlign w:val="center"/>
          </w:tcPr>
          <w:p w:rsidR="00000000" w:rsidDel="00000000" w:rsidP="00000000" w:rsidRDefault="00000000" w:rsidRPr="00000000" w14:paraId="0000006E">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6F">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70">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071">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465" w:hRule="atLeast"/>
          <w:tblHeader w:val="0"/>
        </w:trPr>
        <w:tc>
          <w:tcPr>
            <w:vAlign w:val="center"/>
          </w:tcPr>
          <w:p w:rsidR="00000000" w:rsidDel="00000000" w:rsidP="00000000" w:rsidRDefault="00000000" w:rsidRPr="00000000" w14:paraId="00000072">
            <w:pPr>
              <w:rPr>
                <w:rFonts w:ascii="Arial" w:cs="Arial" w:eastAsia="Arial" w:hAnsi="Arial"/>
              </w:rPr>
            </w:pPr>
            <w:r w:rsidDel="00000000" w:rsidR="00000000" w:rsidRPr="00000000">
              <w:rPr>
                <w:rFonts w:ascii="Arial" w:cs="Arial" w:eastAsia="Arial" w:hAnsi="Arial"/>
                <w:rtl w:val="0"/>
              </w:rPr>
              <w:t xml:space="preserve">Communications</w:t>
            </w:r>
          </w:p>
        </w:tc>
        <w:tc>
          <w:tcPr>
            <w:vAlign w:val="center"/>
          </w:tcPr>
          <w:p w:rsidR="00000000" w:rsidDel="00000000" w:rsidP="00000000" w:rsidRDefault="00000000" w:rsidRPr="00000000" w14:paraId="00000073">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74">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75">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076">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495" w:hRule="atLeast"/>
          <w:tblHeader w:val="0"/>
        </w:trPr>
        <w:tc>
          <w:tcPr>
            <w:vAlign w:val="center"/>
          </w:tcPr>
          <w:p w:rsidR="00000000" w:rsidDel="00000000" w:rsidP="00000000" w:rsidRDefault="00000000" w:rsidRPr="00000000" w14:paraId="00000077">
            <w:pPr>
              <w:rPr>
                <w:rFonts w:ascii="Arial" w:cs="Arial" w:eastAsia="Arial" w:hAnsi="Arial"/>
              </w:rPr>
            </w:pPr>
            <w:r w:rsidDel="00000000" w:rsidR="00000000" w:rsidRPr="00000000">
              <w:rPr>
                <w:rFonts w:ascii="Arial" w:cs="Arial" w:eastAsia="Arial" w:hAnsi="Arial"/>
                <w:rtl w:val="0"/>
              </w:rPr>
              <w:t xml:space="preserve">Impression</w:t>
            </w:r>
          </w:p>
        </w:tc>
        <w:tc>
          <w:tcPr>
            <w:vAlign w:val="center"/>
          </w:tcPr>
          <w:p w:rsidR="00000000" w:rsidDel="00000000" w:rsidP="00000000" w:rsidRDefault="00000000" w:rsidRPr="00000000" w14:paraId="00000078">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79">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7A">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07B">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465" w:hRule="atLeast"/>
          <w:tblHeader w:val="0"/>
        </w:trPr>
        <w:tc>
          <w:tcPr>
            <w:vAlign w:val="center"/>
          </w:tcPr>
          <w:p w:rsidR="00000000" w:rsidDel="00000000" w:rsidP="00000000" w:rsidRDefault="00000000" w:rsidRPr="00000000" w14:paraId="0000007C">
            <w:pPr>
              <w:rPr>
                <w:rFonts w:ascii="Arial" w:cs="Arial" w:eastAsia="Arial" w:hAnsi="Arial"/>
              </w:rPr>
            </w:pPr>
            <w:r w:rsidDel="00000000" w:rsidR="00000000" w:rsidRPr="00000000">
              <w:rPr>
                <w:rFonts w:ascii="Arial" w:cs="Arial" w:eastAsia="Arial" w:hAnsi="Arial"/>
                <w:rtl w:val="0"/>
              </w:rPr>
              <w:t xml:space="preserve">Autres coûts (donnez les détails)</w:t>
            </w:r>
          </w:p>
        </w:tc>
        <w:tc>
          <w:tcPr>
            <w:vAlign w:val="center"/>
          </w:tcPr>
          <w:p w:rsidR="00000000" w:rsidDel="00000000" w:rsidP="00000000" w:rsidRDefault="00000000" w:rsidRPr="00000000" w14:paraId="0000007D">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7E">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7F">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080">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390" w:hRule="atLeast"/>
          <w:tblHeader w:val="0"/>
        </w:trPr>
        <w:tc>
          <w:tcPr>
            <w:gridSpan w:val="4"/>
            <w:vAlign w:val="center"/>
          </w:tcPr>
          <w:p w:rsidR="00000000" w:rsidDel="00000000" w:rsidP="00000000" w:rsidRDefault="00000000" w:rsidRPr="00000000" w14:paraId="00000081">
            <w:pPr>
              <w:rPr>
                <w:rFonts w:ascii="Arial" w:cs="Arial" w:eastAsia="Arial" w:hAnsi="Arial"/>
                <w:b w:val="1"/>
              </w:rPr>
            </w:pPr>
            <w:r w:rsidDel="00000000" w:rsidR="00000000" w:rsidRPr="00000000">
              <w:rPr>
                <w:rFonts w:ascii="Arial" w:cs="Arial" w:eastAsia="Arial" w:hAnsi="Arial"/>
                <w:b w:val="1"/>
                <w:rtl w:val="0"/>
              </w:rPr>
              <w:t xml:space="preserve">Sous-total autres dépenses</w:t>
            </w:r>
          </w:p>
        </w:tc>
        <w:tc>
          <w:tcPr>
            <w:vAlign w:val="center"/>
          </w:tcPr>
          <w:p w:rsidR="00000000" w:rsidDel="00000000" w:rsidP="00000000" w:rsidRDefault="00000000" w:rsidRPr="00000000" w14:paraId="00000085">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420" w:hRule="atLeast"/>
          <w:tblHeader w:val="0"/>
        </w:trPr>
        <w:tc>
          <w:tcPr>
            <w:gridSpan w:val="4"/>
            <w:vAlign w:val="center"/>
          </w:tcPr>
          <w:p w:rsidR="00000000" w:rsidDel="00000000" w:rsidP="00000000" w:rsidRDefault="00000000" w:rsidRPr="00000000" w14:paraId="00000086">
            <w:pPr>
              <w:rPr>
                <w:rFonts w:ascii="Arial" w:cs="Arial" w:eastAsia="Arial" w:hAnsi="Arial"/>
                <w:b w:val="1"/>
              </w:rPr>
            </w:pPr>
            <w:r w:rsidDel="00000000" w:rsidR="00000000" w:rsidRPr="00000000">
              <w:rPr>
                <w:rFonts w:ascii="Arial" w:cs="Arial" w:eastAsia="Arial" w:hAnsi="Arial"/>
                <w:b w:val="1"/>
                <w:rtl w:val="0"/>
              </w:rPr>
              <w:t xml:space="preserve">Proposition financière totale [USD]</w:t>
            </w:r>
          </w:p>
        </w:tc>
        <w:tc>
          <w:tcPr>
            <w:vAlign w:val="center"/>
          </w:tcPr>
          <w:p w:rsidR="00000000" w:rsidDel="00000000" w:rsidP="00000000" w:rsidRDefault="00000000" w:rsidRPr="00000000" w14:paraId="0000008A">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bl>
    <w:p w:rsidR="00000000" w:rsidDel="00000000" w:rsidP="00000000" w:rsidRDefault="00000000" w:rsidRPr="00000000" w14:paraId="0000008B">
      <w:pPr>
        <w:spacing w:after="120" w:before="200" w:lineRule="auto"/>
        <w:jc w:val="both"/>
        <w:rPr/>
      </w:pPr>
      <w:r w:rsidDel="00000000" w:rsidR="00000000" w:rsidRPr="00000000">
        <w:rPr>
          <w:rtl w:val="0"/>
        </w:rPr>
        <w:t xml:space="preserve">Les remises que nous comptons proposer et leur méthode d’application sont les suivantes :</w:t>
      </w:r>
    </w:p>
    <w:p w:rsidR="00000000" w:rsidDel="00000000" w:rsidP="00000000" w:rsidRDefault="00000000" w:rsidRPr="00000000" w14:paraId="0000008C">
      <w:pPr>
        <w:numPr>
          <w:ilvl w:val="0"/>
          <w:numId w:val="2"/>
        </w:numPr>
        <w:spacing w:line="280" w:lineRule="auto"/>
        <w:ind w:left="851" w:hanging="425"/>
        <w:jc w:val="both"/>
        <w:rPr/>
      </w:pPr>
      <w:r w:rsidDel="00000000" w:rsidR="00000000" w:rsidRPr="00000000">
        <w:rPr>
          <w:b w:val="1"/>
          <w:rtl w:val="0"/>
        </w:rPr>
        <w:t xml:space="preserve">Remises :</w:t>
      </w:r>
      <w:r w:rsidDel="00000000" w:rsidR="00000000" w:rsidRPr="00000000">
        <w:rPr>
          <w:rtl w:val="0"/>
        </w:rPr>
        <w:t xml:space="preserve"> Si notre proposition est acceptée, les remises suivantes s’appliqueront. </w:t>
      </w:r>
      <w:r w:rsidDel="00000000" w:rsidR="00000000" w:rsidRPr="00000000">
        <w:rPr>
          <w:highlight w:val="cyan"/>
          <w:rtl w:val="0"/>
        </w:rPr>
        <w:t xml:space="preserve">[Donnez des détails sur chaque remise proposée et le produit spécifique de la Liste des besoins auquel elle s’applique, y compris toute remise applicable pour un paiement anticipé]</w:t>
      </w:r>
      <w:r w:rsidDel="00000000" w:rsidR="00000000" w:rsidRPr="00000000">
        <w:rPr>
          <w:rtl w:val="0"/>
        </w:rPr>
      </w:r>
    </w:p>
    <w:p w:rsidR="00000000" w:rsidDel="00000000" w:rsidP="00000000" w:rsidRDefault="00000000" w:rsidRPr="00000000" w14:paraId="0000008D">
      <w:pPr>
        <w:numPr>
          <w:ilvl w:val="0"/>
          <w:numId w:val="2"/>
        </w:numPr>
        <w:spacing w:after="60" w:line="280" w:lineRule="auto"/>
        <w:ind w:left="851" w:hanging="425"/>
        <w:jc w:val="both"/>
        <w:rPr/>
      </w:pPr>
      <w:r w:rsidDel="00000000" w:rsidR="00000000" w:rsidRPr="00000000">
        <w:rPr>
          <w:b w:val="1"/>
          <w:rtl w:val="0"/>
        </w:rPr>
        <w:t xml:space="preserve">Méthode d’application des remises :</w:t>
      </w:r>
      <w:r w:rsidDel="00000000" w:rsidR="00000000" w:rsidRPr="00000000">
        <w:rPr>
          <w:rtl w:val="0"/>
        </w:rPr>
        <w:t xml:space="preserve"> Les remises s’appliqueront en suivant la méthode suivante : </w:t>
      </w:r>
      <w:r w:rsidDel="00000000" w:rsidR="00000000" w:rsidRPr="00000000">
        <w:rPr>
          <w:highlight w:val="cyan"/>
          <w:rtl w:val="0"/>
        </w:rPr>
        <w:t xml:space="preserve">[Donnez des détails sur la méthode qui sera utilisée pour appliquer les remises] ;</w:t>
      </w:r>
      <w:r w:rsidDel="00000000" w:rsidR="00000000" w:rsidRPr="00000000">
        <w:rPr>
          <w:rtl w:val="0"/>
        </w:rPr>
      </w:r>
    </w:p>
    <w:p w:rsidR="00000000" w:rsidDel="00000000" w:rsidP="00000000" w:rsidRDefault="00000000" w:rsidRPr="00000000" w14:paraId="0000008E">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08F">
      <w:pPr>
        <w:spacing w:before="7" w:line="220" w:lineRule="auto"/>
        <w:rPr/>
      </w:pPr>
      <w:r w:rsidDel="00000000" w:rsidR="00000000" w:rsidRPr="00000000">
        <w:rPr>
          <w:rtl w:val="0"/>
        </w:rPr>
        <w:t xml:space="preserve">Je soussigné(e) certifie être dûment autorisé(e) par </w:t>
      </w:r>
      <w:r w:rsidDel="00000000" w:rsidR="00000000" w:rsidRPr="00000000">
        <w:rPr>
          <w:b w:val="1"/>
          <w:i w:val="1"/>
          <w:highlight w:val="cyan"/>
          <w:rtl w:val="0"/>
        </w:rPr>
        <w:t xml:space="preserve">[insérer le nom de l'offrant] </w:t>
      </w:r>
      <w:r w:rsidDel="00000000" w:rsidR="00000000" w:rsidRPr="00000000">
        <w:rPr>
          <w:rtl w:val="0"/>
        </w:rPr>
        <w:t xml:space="preserve">à signer la présente proposition et à engager </w:t>
      </w:r>
      <w:r w:rsidDel="00000000" w:rsidR="00000000" w:rsidRPr="00000000">
        <w:rPr>
          <w:b w:val="1"/>
          <w:i w:val="1"/>
          <w:highlight w:val="cyan"/>
          <w:rtl w:val="0"/>
        </w:rPr>
        <w:t xml:space="preserve">[insérer le nom de l'offrant]</w:t>
      </w:r>
      <w:r w:rsidDel="00000000" w:rsidR="00000000" w:rsidRPr="00000000">
        <w:rPr>
          <w:rtl w:val="0"/>
        </w:rPr>
        <w:t xml:space="preserve"> au cas où l'UNOPS accepterait cette proposition : </w:t>
      </w:r>
    </w:p>
    <w:p w:rsidR="00000000" w:rsidDel="00000000" w:rsidP="00000000" w:rsidRDefault="00000000" w:rsidRPr="00000000" w14:paraId="00000090">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091">
      <w:pPr>
        <w:tabs>
          <w:tab w:val="left" w:leader="none" w:pos="990"/>
          <w:tab w:val="left" w:leader="none" w:pos="5040"/>
          <w:tab w:val="left" w:leader="none" w:pos="5850"/>
        </w:tabs>
        <w:rPr/>
      </w:pPr>
      <w:r w:rsidDel="00000000" w:rsidR="00000000" w:rsidRPr="00000000">
        <w:rPr>
          <w:rtl w:val="0"/>
        </w:rPr>
        <w:t xml:space="preserve">Nom</w:t>
        <w:tab/>
        <w:t xml:space="preserve">: _____________________________________________________________</w:t>
      </w:r>
    </w:p>
    <w:p w:rsidR="00000000" w:rsidDel="00000000" w:rsidP="00000000" w:rsidRDefault="00000000" w:rsidRPr="00000000" w14:paraId="00000092">
      <w:pPr>
        <w:tabs>
          <w:tab w:val="left" w:leader="none" w:pos="720"/>
        </w:tabs>
        <w:rPr/>
      </w:pPr>
      <w:r w:rsidDel="00000000" w:rsidR="00000000" w:rsidRPr="00000000">
        <w:rPr>
          <w:rtl w:val="0"/>
        </w:rPr>
      </w:r>
    </w:p>
    <w:p w:rsidR="00000000" w:rsidDel="00000000" w:rsidP="00000000" w:rsidRDefault="00000000" w:rsidRPr="00000000" w14:paraId="00000093">
      <w:pPr>
        <w:tabs>
          <w:tab w:val="left" w:leader="none" w:pos="990"/>
        </w:tabs>
        <w:rPr/>
      </w:pPr>
      <w:r w:rsidDel="00000000" w:rsidR="00000000" w:rsidRPr="00000000">
        <w:rPr>
          <w:rtl w:val="0"/>
        </w:rPr>
        <w:t xml:space="preserve">Titre</w:t>
        <w:tab/>
        <w:t xml:space="preserve">: _____________________________________________________________</w:t>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tabs>
          <w:tab w:val="left" w:leader="none"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098">
      <w:pPr>
        <w:spacing w:before="7" w:line="220" w:lineRule="auto"/>
        <w:rPr>
          <w:b w:val="1"/>
          <w:highlight w:val="yellow"/>
        </w:rPr>
      </w:pPr>
      <w:r w:rsidDel="00000000" w:rsidR="00000000" w:rsidRPr="00000000">
        <w:rPr>
          <w:rtl w:val="0"/>
        </w:rPr>
      </w:r>
    </w:p>
    <w:p w:rsidR="00000000" w:rsidDel="00000000" w:rsidP="00000000" w:rsidRDefault="00000000" w:rsidRPr="00000000" w14:paraId="00000099">
      <w:pPr>
        <w:rPr>
          <w:highlight w:val="yellow"/>
        </w:rPr>
      </w:pPr>
      <w:r w:rsidDel="00000000" w:rsidR="00000000" w:rsidRPr="00000000">
        <w:rPr>
          <w:rtl w:val="0"/>
        </w:rPr>
      </w:r>
    </w:p>
    <w:p w:rsidR="00000000" w:rsidDel="00000000" w:rsidP="00000000" w:rsidRDefault="00000000" w:rsidRPr="00000000" w14:paraId="0000009A">
      <w:pPr>
        <w:rPr>
          <w:highlight w:val="yellow"/>
        </w:rPr>
      </w:pPr>
      <w:r w:rsidDel="00000000" w:rsidR="00000000" w:rsidRPr="00000000">
        <w:rPr>
          <w:rtl w:val="0"/>
        </w:rPr>
      </w:r>
    </w:p>
    <w:p w:rsidR="00000000" w:rsidDel="00000000" w:rsidP="00000000" w:rsidRDefault="00000000" w:rsidRPr="00000000" w14:paraId="0000009B">
      <w:pPr>
        <w:rPr>
          <w:highlight w:val="yellow"/>
        </w:rPr>
      </w:pPr>
      <w:r w:rsidDel="00000000" w:rsidR="00000000" w:rsidRPr="00000000">
        <w:rPr>
          <w:rtl w:val="0"/>
        </w:rPr>
      </w:r>
    </w:p>
    <w:p w:rsidR="00000000" w:rsidDel="00000000" w:rsidP="00000000" w:rsidRDefault="00000000" w:rsidRPr="00000000" w14:paraId="0000009C">
      <w:pPr>
        <w:rPr>
          <w:highlight w:val="yellow"/>
        </w:rPr>
      </w:pPr>
      <w:r w:rsidDel="00000000" w:rsidR="00000000" w:rsidRPr="00000000">
        <w:rPr>
          <w:rtl w:val="0"/>
        </w:rPr>
      </w:r>
    </w:p>
    <w:p w:rsidR="00000000" w:rsidDel="00000000" w:rsidP="00000000" w:rsidRDefault="00000000" w:rsidRPr="00000000" w14:paraId="0000009D">
      <w:pPr>
        <w:keepNext w:val="1"/>
        <w:keepLines w:val="1"/>
        <w:spacing w:after="120" w:before="360" w:lineRule="auto"/>
        <w:rPr>
          <w:b w:val="1"/>
          <w:color w:val="0095d1"/>
          <w:sz w:val="28"/>
          <w:szCs w:val="28"/>
        </w:rPr>
      </w:pPr>
      <w:bookmarkStart w:colFirst="0" w:colLast="0" w:name="_heading=h.gjdgxs" w:id="0"/>
      <w:bookmarkEnd w:id="0"/>
      <w:r w:rsidDel="00000000" w:rsidR="00000000" w:rsidRPr="00000000">
        <w:rPr>
          <w:b w:val="1"/>
          <w:color w:val="0092d1"/>
          <w:sz w:val="28"/>
          <w:szCs w:val="28"/>
          <w:rtl w:val="0"/>
        </w:rPr>
        <w:t xml:space="preserve">Annexe C-2 : Formulaire de proposition financière (Lot 2)</w:t>
      </w:r>
      <w:r w:rsidDel="00000000" w:rsidR="00000000" w:rsidRPr="00000000">
        <w:rPr>
          <w:rtl w:val="0"/>
        </w:rPr>
      </w:r>
    </w:p>
    <w:p w:rsidR="00000000" w:rsidDel="00000000" w:rsidP="00000000" w:rsidRDefault="00000000" w:rsidRPr="00000000" w14:paraId="0000009E">
      <w:pPr>
        <w:spacing w:after="60" w:before="200" w:lineRule="auto"/>
        <w:rPr/>
      </w:pPr>
      <w:r w:rsidDel="00000000" w:rsidR="00000000" w:rsidRPr="00000000">
        <w:rPr>
          <w:b w:val="1"/>
          <w:rtl w:val="0"/>
        </w:rPr>
        <w:t xml:space="preserve">Numéro de référence de la demande de propositions :</w:t>
      </w:r>
      <w:r w:rsidDel="00000000" w:rsidR="00000000" w:rsidRPr="00000000">
        <w:rPr>
          <w:rtl w:val="0"/>
        </w:rPr>
        <w:t xml:space="preserve"> RFP/2024/54889</w:t>
      </w:r>
    </w:p>
    <w:p w:rsidR="00000000" w:rsidDel="00000000" w:rsidP="00000000" w:rsidRDefault="00000000" w:rsidRPr="00000000" w14:paraId="0000009F">
      <w:pPr>
        <w:spacing w:after="60" w:lineRule="auto"/>
        <w:rPr>
          <w:highlight w:val="cyan"/>
        </w:rPr>
      </w:pPr>
      <w:r w:rsidDel="00000000" w:rsidR="00000000" w:rsidRPr="00000000">
        <w:rPr>
          <w:b w:val="1"/>
          <w:rtl w:val="0"/>
        </w:rPr>
        <w:t xml:space="preserve">Nom du soumissionnaire :</w:t>
      </w:r>
      <w:r w:rsidDel="00000000" w:rsidR="00000000" w:rsidRPr="00000000">
        <w:rPr>
          <w:rtl w:val="0"/>
        </w:rPr>
        <w:t xml:space="preserve"> </w:t>
      </w:r>
      <w:r w:rsidDel="00000000" w:rsidR="00000000" w:rsidRPr="00000000">
        <w:rPr>
          <w:highlight w:val="cyan"/>
          <w:rtl w:val="0"/>
        </w:rPr>
        <w:t xml:space="preserve">[Insérez le nom du soumissionnaire]</w:t>
      </w:r>
    </w:p>
    <w:p w:rsidR="00000000" w:rsidDel="00000000" w:rsidP="00000000" w:rsidRDefault="00000000" w:rsidRPr="00000000" w14:paraId="000000A0">
      <w:pPr>
        <w:spacing w:after="60" w:lineRule="auto"/>
        <w:rPr>
          <w:highlight w:val="cyan"/>
        </w:rPr>
      </w:pPr>
      <w:r w:rsidDel="00000000" w:rsidR="00000000" w:rsidRPr="00000000">
        <w:rPr>
          <w:rtl w:val="0"/>
        </w:rPr>
      </w:r>
    </w:p>
    <w:p w:rsidR="00000000" w:rsidDel="00000000" w:rsidP="00000000" w:rsidRDefault="00000000" w:rsidRPr="00000000" w14:paraId="000000A1">
      <w:pPr>
        <w:spacing w:after="60" w:lineRule="auto"/>
        <w:rPr>
          <w:b w:val="1"/>
          <w:highlight w:val="yellow"/>
          <w:u w:val="single"/>
        </w:rPr>
      </w:pPr>
      <w:r w:rsidDel="00000000" w:rsidR="00000000" w:rsidRPr="00000000">
        <w:rPr>
          <w:b w:val="1"/>
          <w:highlight w:val="yellow"/>
          <w:u w:val="single"/>
          <w:rtl w:val="0"/>
        </w:rPr>
        <w:t xml:space="preserve">Lot 2 : République Démocratique du Congo</w:t>
      </w:r>
    </w:p>
    <w:p w:rsidR="00000000" w:rsidDel="00000000" w:rsidP="00000000" w:rsidRDefault="00000000" w:rsidRPr="00000000" w14:paraId="000000A2">
      <w:pPr>
        <w:rPr>
          <w:b w:val="1"/>
        </w:rPr>
      </w:pPr>
      <w:r w:rsidDel="00000000" w:rsidR="00000000" w:rsidRPr="00000000">
        <w:rPr>
          <w:rtl w:val="0"/>
        </w:rPr>
      </w:r>
    </w:p>
    <w:p w:rsidR="00000000" w:rsidDel="00000000" w:rsidP="00000000" w:rsidRDefault="00000000" w:rsidRPr="00000000" w14:paraId="000000A3">
      <w:pPr>
        <w:jc w:val="both"/>
        <w:rPr>
          <w:smallCaps w:val="1"/>
          <w:highlight w:val="cyan"/>
        </w:rPr>
      </w:pPr>
      <w:r w:rsidDel="00000000" w:rsidR="00000000" w:rsidRPr="00000000">
        <w:rPr>
          <w:highlight w:val="cyan"/>
          <w:rtl w:val="0"/>
        </w:rPr>
        <w:t xml:space="preserve">Le soumissionnaire devra préparer sa proposition financière en suivant le format ci-dessous et l'envoyer dans une enveloppe séparée du reste de la proposition, comme l'indiquent les Instructions aux soumissionnaires. </w:t>
      </w:r>
      <w:r w:rsidDel="00000000" w:rsidR="00000000" w:rsidRPr="00000000">
        <w:rPr>
          <w:highlight w:val="cyan"/>
          <w:u w:val="single"/>
          <w:rtl w:val="0"/>
        </w:rPr>
        <w:t xml:space="preserve">Assurez-vous d’importer le présent formulaire à l’emplacement prévu pour les documents de la proposition financière dans l’onglet Détails de la proposition financière sur le système eSourcing</w:t>
      </w:r>
      <w:r w:rsidDel="00000000" w:rsidR="00000000" w:rsidRPr="00000000">
        <w:rPr>
          <w:highlight w:val="cyan"/>
          <w:rtl w:val="0"/>
        </w:rPr>
        <w:t xml:space="preserve">.</w:t>
      </w:r>
      <w:r w:rsidDel="00000000" w:rsidR="00000000" w:rsidRPr="00000000">
        <w:rPr>
          <w:rtl w:val="0"/>
        </w:rPr>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b w:val="1"/>
        </w:rPr>
      </w:pPr>
      <w:r w:rsidDel="00000000" w:rsidR="00000000" w:rsidRPr="00000000">
        <w:rPr>
          <w:rtl w:val="0"/>
        </w:rPr>
        <w:t xml:space="preserve">La proposition financière devra être présentée en </w:t>
      </w:r>
      <w:r w:rsidDel="00000000" w:rsidR="00000000" w:rsidRPr="00000000">
        <w:rPr>
          <w:b w:val="1"/>
          <w:rtl w:val="0"/>
        </w:rPr>
        <w:t xml:space="preserve">USD (Dollars Américains)</w:t>
      </w:r>
    </w:p>
    <w:p w:rsidR="00000000" w:rsidDel="00000000" w:rsidP="00000000" w:rsidRDefault="00000000" w:rsidRPr="00000000" w14:paraId="000000A6">
      <w:pPr>
        <w:spacing w:before="7" w:line="220" w:lineRule="auto"/>
        <w:rPr>
          <w:highlight w:val="magenta"/>
        </w:rPr>
      </w:pPr>
      <w:r w:rsidDel="00000000" w:rsidR="00000000" w:rsidRPr="00000000">
        <w:rPr>
          <w:rtl w:val="0"/>
        </w:rPr>
      </w:r>
    </w:p>
    <w:p w:rsidR="00000000" w:rsidDel="00000000" w:rsidP="00000000" w:rsidRDefault="00000000" w:rsidRPr="00000000" w14:paraId="000000A7">
      <w:pPr>
        <w:spacing w:before="7" w:line="220" w:lineRule="auto"/>
        <w:jc w:val="both"/>
        <w:rPr>
          <w:b w:val="1"/>
          <w:highlight w:val="yellow"/>
        </w:rPr>
      </w:pPr>
      <w:r w:rsidDel="00000000" w:rsidR="00000000" w:rsidRPr="00000000">
        <w:rPr>
          <w:highlight w:val="cyan"/>
          <w:rtl w:val="0"/>
        </w:rPr>
        <w:t xml:space="preserve">Les tableaux 1 et 2 ci-dessous devront servir à compléter la proposition financière (</w:t>
      </w:r>
      <w:r w:rsidDel="00000000" w:rsidR="00000000" w:rsidRPr="00000000">
        <w:rPr>
          <w:highlight w:val="cyan"/>
          <w:u w:val="single"/>
          <w:rtl w:val="0"/>
        </w:rPr>
        <w:t xml:space="preserve">le montant total dans les deux tableaux devra être identique</w:t>
      </w:r>
      <w:r w:rsidDel="00000000" w:rsidR="00000000" w:rsidRPr="00000000">
        <w:rPr>
          <w:highlight w:val="cyan"/>
          <w:rtl w:val="0"/>
        </w:rPr>
        <w:t xml:space="preserve">), et le soumissionnaire devra veiller à inclure une ventilation détaillée des coûts. Veuillez indiquer des chiffres distincts pour chaque groupement fonctionnel ou catégorie. Le format suggéré pour le Tableau 2 inclut des dépenses spécifiques. Il est possible que celles-ci ne soient pas requises ni pertinentes, mais elles sont présentées à titre d’exemple. Les soumissionnaires pourront ajuster le nom des dépenses indiquées dans le Tableau 2 si nécessaire.</w:t>
      </w:r>
      <w:r w:rsidDel="00000000" w:rsidR="00000000" w:rsidRPr="00000000">
        <w:rPr>
          <w:rtl w:val="0"/>
        </w:rPr>
      </w:r>
    </w:p>
    <w:p w:rsidR="00000000" w:rsidDel="00000000" w:rsidP="00000000" w:rsidRDefault="00000000" w:rsidRPr="00000000" w14:paraId="000000A8">
      <w:pPr>
        <w:spacing w:before="7" w:line="220" w:lineRule="auto"/>
        <w:rPr>
          <w:b w:val="1"/>
        </w:rPr>
      </w:pPr>
      <w:r w:rsidDel="00000000" w:rsidR="00000000" w:rsidRPr="00000000">
        <w:rPr>
          <w:rtl w:val="0"/>
        </w:rPr>
      </w:r>
    </w:p>
    <w:p w:rsidR="00000000" w:rsidDel="00000000" w:rsidP="00000000" w:rsidRDefault="00000000" w:rsidRPr="00000000" w14:paraId="000000A9">
      <w:pPr>
        <w:spacing w:after="120" w:before="7" w:line="220" w:lineRule="auto"/>
        <w:rPr>
          <w:highlight w:val="magenta"/>
        </w:rPr>
      </w:pPr>
      <w:r w:rsidDel="00000000" w:rsidR="00000000" w:rsidRPr="00000000">
        <w:rPr>
          <w:b w:val="1"/>
          <w:rtl w:val="0"/>
        </w:rPr>
        <w:t xml:space="preserve">Tableau 1 : Ventilation des coûts par prestation / résultat à fournir</w:t>
      </w:r>
      <w:r w:rsidDel="00000000" w:rsidR="00000000" w:rsidRPr="00000000">
        <w:rPr>
          <w:rtl w:val="0"/>
        </w:rPr>
      </w:r>
    </w:p>
    <w:tbl>
      <w:tblPr>
        <w:tblStyle w:val="Table3"/>
        <w:tblW w:w="11535.0" w:type="dxa"/>
        <w:jc w:val="left"/>
        <w:tblInd w:w="-91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0"/>
        <w:gridCol w:w="5595"/>
        <w:gridCol w:w="2730"/>
        <w:gridCol w:w="2730"/>
        <w:tblGridChange w:id="0">
          <w:tblGrid>
            <w:gridCol w:w="480"/>
            <w:gridCol w:w="5595"/>
            <w:gridCol w:w="2730"/>
            <w:gridCol w:w="2730"/>
          </w:tblGrid>
        </w:tblGridChange>
      </w:tblGrid>
      <w:tr>
        <w:trPr>
          <w:cantSplit w:val="0"/>
          <w:tblHeader w:val="0"/>
        </w:trPr>
        <w:tc>
          <w:tcPr>
            <w:shd w:fill="d9d9d9" w:val="clear"/>
            <w:vAlign w:val="center"/>
          </w:tcPr>
          <w:p w:rsidR="00000000" w:rsidDel="00000000" w:rsidP="00000000" w:rsidRDefault="00000000" w:rsidRPr="00000000" w14:paraId="000000AA">
            <w:pPr>
              <w:jc w:val="center"/>
              <w:rPr>
                <w:rFonts w:ascii="Arial" w:cs="Arial" w:eastAsia="Arial" w:hAnsi="Arial"/>
                <w:b w:val="1"/>
              </w:rPr>
            </w:pPr>
            <w:r w:rsidDel="00000000" w:rsidR="00000000" w:rsidRPr="00000000">
              <w:rPr>
                <w:rFonts w:ascii="Arial" w:cs="Arial" w:eastAsia="Arial" w:hAnsi="Arial"/>
                <w:b w:val="1"/>
                <w:rtl w:val="0"/>
              </w:rPr>
              <w:t xml:space="preserve">N°</w:t>
            </w:r>
          </w:p>
        </w:tc>
        <w:tc>
          <w:tcPr>
            <w:shd w:fill="d9d9d9" w:val="clear"/>
            <w:vAlign w:val="center"/>
          </w:tcPr>
          <w:p w:rsidR="00000000" w:rsidDel="00000000" w:rsidP="00000000" w:rsidRDefault="00000000" w:rsidRPr="00000000" w14:paraId="000000AB">
            <w:pPr>
              <w:jc w:val="center"/>
              <w:rPr>
                <w:rFonts w:ascii="Arial" w:cs="Arial" w:eastAsia="Arial" w:hAnsi="Arial"/>
                <w:b w:val="1"/>
              </w:rPr>
            </w:pPr>
            <w:r w:rsidDel="00000000" w:rsidR="00000000" w:rsidRPr="00000000">
              <w:rPr>
                <w:rFonts w:ascii="Arial" w:cs="Arial" w:eastAsia="Arial" w:hAnsi="Arial"/>
                <w:b w:val="1"/>
                <w:rtl w:val="0"/>
              </w:rPr>
              <w:t xml:space="preserve">Prestation à fournir</w:t>
            </w:r>
          </w:p>
        </w:tc>
        <w:tc>
          <w:tcPr>
            <w:shd w:fill="d9d9d9" w:val="clear"/>
            <w:vAlign w:val="center"/>
          </w:tcPr>
          <w:p w:rsidR="00000000" w:rsidDel="00000000" w:rsidP="00000000" w:rsidRDefault="00000000" w:rsidRPr="00000000" w14:paraId="000000AC">
            <w:pPr>
              <w:jc w:val="center"/>
              <w:rPr>
                <w:rFonts w:ascii="Arial" w:cs="Arial" w:eastAsia="Arial" w:hAnsi="Arial"/>
                <w:b w:val="1"/>
              </w:rPr>
            </w:pPr>
            <w:r w:rsidDel="00000000" w:rsidR="00000000" w:rsidRPr="00000000">
              <w:rPr>
                <w:rFonts w:ascii="Arial" w:cs="Arial" w:eastAsia="Arial" w:hAnsi="Arial"/>
                <w:b w:val="1"/>
                <w:rtl w:val="0"/>
              </w:rPr>
              <w:t xml:space="preserve">Pourcentage du prix total (pondération pour le paiement)</w:t>
            </w:r>
          </w:p>
        </w:tc>
        <w:tc>
          <w:tcPr>
            <w:shd w:fill="d9d9d9" w:val="clear"/>
            <w:vAlign w:val="center"/>
          </w:tcPr>
          <w:p w:rsidR="00000000" w:rsidDel="00000000" w:rsidP="00000000" w:rsidRDefault="00000000" w:rsidRPr="00000000" w14:paraId="000000AD">
            <w:pPr>
              <w:jc w:val="center"/>
              <w:rPr>
                <w:rFonts w:ascii="Arial" w:cs="Arial" w:eastAsia="Arial" w:hAnsi="Arial"/>
                <w:b w:val="1"/>
                <w:highlight w:val="cyan"/>
              </w:rPr>
            </w:pPr>
            <w:r w:rsidDel="00000000" w:rsidR="00000000" w:rsidRPr="00000000">
              <w:rPr>
                <w:rFonts w:ascii="Arial" w:cs="Arial" w:eastAsia="Arial" w:hAnsi="Arial"/>
                <w:b w:val="1"/>
                <w:rtl w:val="0"/>
              </w:rPr>
              <w:t xml:space="preserve">Prix </w:t>
            </w:r>
            <w:r w:rsidDel="00000000" w:rsidR="00000000" w:rsidRPr="00000000">
              <w:rPr>
                <w:rFonts w:ascii="Arial" w:cs="Arial" w:eastAsia="Arial" w:hAnsi="Arial"/>
                <w:b w:val="1"/>
                <w:highlight w:val="cyan"/>
                <w:rtl w:val="0"/>
              </w:rPr>
              <w:t xml:space="preserve">(à prix forfaitaire, tout compris)</w:t>
            </w:r>
          </w:p>
        </w:tc>
      </w:tr>
      <w:tr>
        <w:trPr>
          <w:cantSplit w:val="0"/>
          <w:trHeight w:val="690" w:hRule="atLeast"/>
          <w:tblHeader w:val="0"/>
        </w:trPr>
        <w:tc>
          <w:tcPr>
            <w:vAlign w:val="center"/>
          </w:tcPr>
          <w:p w:rsidR="00000000" w:rsidDel="00000000" w:rsidP="00000000" w:rsidRDefault="00000000" w:rsidRPr="00000000" w14:paraId="000000AE">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AF">
            <w:pPr>
              <w:spacing w:line="276" w:lineRule="auto"/>
              <w:ind w:right="60"/>
              <w:rPr>
                <w:rFonts w:ascii="Arial" w:cs="Arial" w:eastAsia="Arial" w:hAnsi="Arial"/>
                <w:b w:val="1"/>
              </w:rPr>
            </w:pPr>
            <w:r w:rsidDel="00000000" w:rsidR="00000000" w:rsidRPr="00000000">
              <w:rPr>
                <w:rFonts w:ascii="Arial" w:cs="Arial" w:eastAsia="Arial" w:hAnsi="Arial"/>
                <w:b w:val="1"/>
                <w:rtl w:val="0"/>
              </w:rPr>
              <w:t xml:space="preserve">Un plan de travail global </w:t>
            </w:r>
          </w:p>
        </w:tc>
        <w:tc>
          <w:tcPr>
            <w:vAlign w:val="center"/>
          </w:tcPr>
          <w:p w:rsidR="00000000" w:rsidDel="00000000" w:rsidP="00000000" w:rsidRDefault="00000000" w:rsidRPr="00000000" w14:paraId="000000B0">
            <w:pPr>
              <w:jc w:val="center"/>
              <w:rPr>
                <w:rFonts w:ascii="Arial" w:cs="Arial" w:eastAsia="Arial" w:hAnsi="Arial"/>
              </w:rPr>
            </w:pPr>
            <w:r w:rsidDel="00000000" w:rsidR="00000000" w:rsidRPr="00000000">
              <w:rPr>
                <w:rFonts w:ascii="Arial" w:cs="Arial" w:eastAsia="Arial" w:hAnsi="Arial"/>
                <w:rtl w:val="0"/>
              </w:rPr>
              <w:t xml:space="preserve">10%</w:t>
            </w:r>
          </w:p>
        </w:tc>
        <w:tc>
          <w:tcPr>
            <w:vAlign w:val="center"/>
          </w:tcPr>
          <w:p w:rsidR="00000000" w:rsidDel="00000000" w:rsidP="00000000" w:rsidRDefault="00000000" w:rsidRPr="00000000" w14:paraId="000000B1">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[Le prix doit être inséré par le soumissionnaire]</w:t>
            </w:r>
            <w:r w:rsidDel="00000000" w:rsidR="00000000" w:rsidRPr="00000000">
              <w:rPr>
                <w:rtl w:val="0"/>
              </w:rPr>
            </w:r>
          </w:p>
        </w:tc>
      </w:tr>
      <w:tr>
        <w:trPr>
          <w:cantSplit w:val="0"/>
          <w:trHeight w:val="840" w:hRule="atLeast"/>
          <w:tblHeader w:val="0"/>
        </w:trPr>
        <w:tc>
          <w:tcPr>
            <w:vAlign w:val="center"/>
          </w:tcPr>
          <w:p w:rsidR="00000000" w:rsidDel="00000000" w:rsidP="00000000" w:rsidRDefault="00000000" w:rsidRPr="00000000" w14:paraId="000000B2">
            <w:pPr>
              <w:jc w:val="center"/>
              <w:rPr>
                <w:rFonts w:ascii="Arial" w:cs="Arial" w:eastAsia="Arial" w:hAnsi="Arial"/>
              </w:rPr>
            </w:pPr>
            <w:r w:rsidDel="00000000" w:rsidR="00000000" w:rsidRPr="00000000">
              <w:rPr>
                <w:rFonts w:ascii="Arial" w:cs="Arial" w:eastAsia="Arial" w:hAnsi="Arial"/>
                <w:rtl w:val="0"/>
              </w:rPr>
              <w:t xml:space="preserve">2</w:t>
            </w:r>
          </w:p>
        </w:tc>
        <w:tc>
          <w:tcPr>
            <w:vAlign w:val="center"/>
          </w:tcPr>
          <w:p w:rsidR="00000000" w:rsidDel="00000000" w:rsidP="00000000" w:rsidRDefault="00000000" w:rsidRPr="00000000" w14:paraId="000000B3">
            <w:pPr>
              <w:spacing w:line="276" w:lineRule="auto"/>
              <w:ind w:right="60"/>
              <w:rPr>
                <w:rFonts w:ascii="Arial" w:cs="Arial" w:eastAsia="Arial" w:hAnsi="Arial"/>
                <w:b w:val="1"/>
              </w:rPr>
            </w:pPr>
            <w:r w:rsidDel="00000000" w:rsidR="00000000" w:rsidRPr="00000000">
              <w:rPr>
                <w:rFonts w:ascii="Arial" w:cs="Arial" w:eastAsia="Arial" w:hAnsi="Arial"/>
                <w:b w:val="1"/>
                <w:rtl w:val="0"/>
              </w:rPr>
              <w:t xml:space="preserve">Une note de déploiement</w:t>
            </w:r>
            <w:r w:rsidDel="00000000" w:rsidR="00000000" w:rsidRPr="00000000">
              <w:rPr>
                <w:rFonts w:ascii="Arial" w:cs="Arial" w:eastAsia="Arial" w:hAnsi="Arial"/>
                <w:rtl w:val="0"/>
              </w:rPr>
              <w:t xml:space="preserve"> des paiements mobile dans le cadre du test de démonstration en RDC pour la COP 30</w:t>
            </w:r>
            <w:r w:rsidDel="00000000" w:rsidR="00000000" w:rsidRPr="00000000">
              <w:rPr>
                <w:rtl w:val="0"/>
              </w:rPr>
            </w:r>
          </w:p>
        </w:tc>
        <w:tc>
          <w:tcPr>
            <w:vAlign w:val="center"/>
          </w:tcPr>
          <w:p w:rsidR="00000000" w:rsidDel="00000000" w:rsidP="00000000" w:rsidRDefault="00000000" w:rsidRPr="00000000" w14:paraId="000000B4">
            <w:pPr>
              <w:jc w:val="center"/>
              <w:rPr>
                <w:rFonts w:ascii="Arial" w:cs="Arial" w:eastAsia="Arial" w:hAnsi="Arial"/>
              </w:rPr>
            </w:pPr>
            <w:r w:rsidDel="00000000" w:rsidR="00000000" w:rsidRPr="00000000">
              <w:rPr>
                <w:rFonts w:ascii="Arial" w:cs="Arial" w:eastAsia="Arial" w:hAnsi="Arial"/>
                <w:rtl w:val="0"/>
              </w:rPr>
              <w:t xml:space="preserve">10%</w:t>
            </w:r>
          </w:p>
        </w:tc>
        <w:tc>
          <w:tcPr>
            <w:vAlign w:val="center"/>
          </w:tcPr>
          <w:p w:rsidR="00000000" w:rsidDel="00000000" w:rsidP="00000000" w:rsidRDefault="00000000" w:rsidRPr="00000000" w14:paraId="000000B5">
            <w:pPr>
              <w:jc w:val="center"/>
              <w:rPr>
                <w:rFonts w:ascii="Arial" w:cs="Arial" w:eastAsia="Arial" w:hAnsi="Arial"/>
              </w:rPr>
            </w:pPr>
            <w:r w:rsidDel="00000000" w:rsidR="00000000" w:rsidRPr="00000000">
              <w:rPr>
                <w:rFonts w:ascii="Arial" w:cs="Arial" w:eastAsia="Arial" w:hAnsi="Arial"/>
                <w:highlight w:val="cyan"/>
                <w:rtl w:val="0"/>
              </w:rPr>
              <w:t xml:space="preserve">[Le prix doit être inséré par le soumissionnaire]</w:t>
            </w:r>
            <w:r w:rsidDel="00000000" w:rsidR="00000000" w:rsidRPr="00000000">
              <w:rPr>
                <w:rtl w:val="0"/>
              </w:rPr>
            </w:r>
          </w:p>
        </w:tc>
      </w:tr>
      <w:tr>
        <w:trPr>
          <w:cantSplit w:val="0"/>
          <w:trHeight w:val="810" w:hRule="atLeast"/>
          <w:tblHeader w:val="0"/>
        </w:trPr>
        <w:tc>
          <w:tcPr>
            <w:vAlign w:val="center"/>
          </w:tcPr>
          <w:p w:rsidR="00000000" w:rsidDel="00000000" w:rsidP="00000000" w:rsidRDefault="00000000" w:rsidRPr="00000000" w14:paraId="000000B6">
            <w:pPr>
              <w:jc w:val="center"/>
              <w:rPr>
                <w:rFonts w:ascii="Arial" w:cs="Arial" w:eastAsia="Arial" w:hAnsi="Arial"/>
              </w:rPr>
            </w:pPr>
            <w:r w:rsidDel="00000000" w:rsidR="00000000" w:rsidRPr="00000000">
              <w:rPr>
                <w:rFonts w:ascii="Arial" w:cs="Arial" w:eastAsia="Arial" w:hAnsi="Arial"/>
                <w:rtl w:val="0"/>
              </w:rPr>
              <w:t xml:space="preserve">3</w:t>
            </w:r>
          </w:p>
        </w:tc>
        <w:tc>
          <w:tcPr>
            <w:vAlign w:val="center"/>
          </w:tcPr>
          <w:p w:rsidR="00000000" w:rsidDel="00000000" w:rsidP="00000000" w:rsidRDefault="00000000" w:rsidRPr="00000000" w14:paraId="000000B7">
            <w:pPr>
              <w:spacing w:line="276" w:lineRule="auto"/>
              <w:ind w:right="60"/>
              <w:rPr>
                <w:rFonts w:ascii="Arial" w:cs="Arial" w:eastAsia="Arial" w:hAnsi="Arial"/>
                <w:b w:val="1"/>
              </w:rPr>
            </w:pPr>
            <w:r w:rsidDel="00000000" w:rsidR="00000000" w:rsidRPr="00000000">
              <w:rPr>
                <w:rFonts w:ascii="Arial" w:cs="Arial" w:eastAsia="Arial" w:hAnsi="Arial"/>
                <w:b w:val="1"/>
                <w:rtl w:val="0"/>
              </w:rPr>
              <w:t xml:space="preserve">Une note définissant les éléments clés d’un mécanisme de transfert monétaire par paiements mobiles</w:t>
            </w:r>
          </w:p>
        </w:tc>
        <w:tc>
          <w:tcPr>
            <w:vAlign w:val="center"/>
          </w:tcPr>
          <w:p w:rsidR="00000000" w:rsidDel="00000000" w:rsidP="00000000" w:rsidRDefault="00000000" w:rsidRPr="00000000" w14:paraId="000000B8">
            <w:pPr>
              <w:jc w:val="center"/>
              <w:rPr>
                <w:rFonts w:ascii="Arial" w:cs="Arial" w:eastAsia="Arial" w:hAnsi="Arial"/>
              </w:rPr>
            </w:pPr>
            <w:r w:rsidDel="00000000" w:rsidR="00000000" w:rsidRPr="00000000">
              <w:rPr>
                <w:rFonts w:ascii="Arial" w:cs="Arial" w:eastAsia="Arial" w:hAnsi="Arial"/>
                <w:rtl w:val="0"/>
              </w:rPr>
              <w:t xml:space="preserve">20%</w:t>
            </w:r>
          </w:p>
        </w:tc>
        <w:tc>
          <w:tcPr>
            <w:vAlign w:val="center"/>
          </w:tcPr>
          <w:p w:rsidR="00000000" w:rsidDel="00000000" w:rsidP="00000000" w:rsidRDefault="00000000" w:rsidRPr="00000000" w14:paraId="000000B9">
            <w:pPr>
              <w:jc w:val="center"/>
              <w:rPr>
                <w:rFonts w:ascii="Arial" w:cs="Arial" w:eastAsia="Arial" w:hAnsi="Arial"/>
              </w:rPr>
            </w:pPr>
            <w:r w:rsidDel="00000000" w:rsidR="00000000" w:rsidRPr="00000000">
              <w:rPr>
                <w:rFonts w:ascii="Arial" w:cs="Arial" w:eastAsia="Arial" w:hAnsi="Arial"/>
                <w:highlight w:val="cyan"/>
                <w:rtl w:val="0"/>
              </w:rPr>
              <w:t xml:space="preserve">[Le prix doit être inséré par le soumissionnaire]</w:t>
            </w:r>
            <w:r w:rsidDel="00000000" w:rsidR="00000000" w:rsidRPr="00000000">
              <w:rPr>
                <w:rtl w:val="0"/>
              </w:rPr>
            </w:r>
          </w:p>
        </w:tc>
      </w:tr>
      <w:tr>
        <w:trPr>
          <w:cantSplit w:val="0"/>
          <w:trHeight w:val="840" w:hRule="atLeast"/>
          <w:tblHeader w:val="0"/>
        </w:trPr>
        <w:tc>
          <w:tcPr>
            <w:vAlign w:val="center"/>
          </w:tcPr>
          <w:p w:rsidR="00000000" w:rsidDel="00000000" w:rsidP="00000000" w:rsidRDefault="00000000" w:rsidRPr="00000000" w14:paraId="000000BA">
            <w:pPr>
              <w:jc w:val="center"/>
              <w:rPr>
                <w:rFonts w:ascii="Arial" w:cs="Arial" w:eastAsia="Arial" w:hAnsi="Arial"/>
              </w:rPr>
            </w:pPr>
            <w:r w:rsidDel="00000000" w:rsidR="00000000" w:rsidRPr="00000000">
              <w:rPr>
                <w:rFonts w:ascii="Arial" w:cs="Arial" w:eastAsia="Arial" w:hAnsi="Arial"/>
                <w:rtl w:val="0"/>
              </w:rPr>
              <w:t xml:space="preserve">4</w:t>
            </w:r>
          </w:p>
        </w:tc>
        <w:tc>
          <w:tcPr>
            <w:vAlign w:val="center"/>
          </w:tcPr>
          <w:p w:rsidR="00000000" w:rsidDel="00000000" w:rsidP="00000000" w:rsidRDefault="00000000" w:rsidRPr="00000000" w14:paraId="000000BB">
            <w:pPr>
              <w:spacing w:line="276" w:lineRule="auto"/>
              <w:ind w:right="60"/>
              <w:rPr>
                <w:rFonts w:ascii="Arial" w:cs="Arial" w:eastAsia="Arial" w:hAnsi="Arial"/>
                <w:b w:val="1"/>
              </w:rPr>
            </w:pPr>
            <w:r w:rsidDel="00000000" w:rsidR="00000000" w:rsidRPr="00000000">
              <w:rPr>
                <w:rFonts w:ascii="Arial" w:cs="Arial" w:eastAsia="Arial" w:hAnsi="Arial"/>
                <w:rtl w:val="0"/>
              </w:rPr>
              <w:t xml:space="preserve">Sur base de la ou les options retenues, </w:t>
            </w:r>
            <w:r w:rsidDel="00000000" w:rsidR="00000000" w:rsidRPr="00000000">
              <w:rPr>
                <w:rFonts w:ascii="Arial" w:cs="Arial" w:eastAsia="Arial" w:hAnsi="Arial"/>
                <w:b w:val="1"/>
                <w:rtl w:val="0"/>
              </w:rPr>
              <w:t xml:space="preserve">une feuille de route avec un budget indicatif</w:t>
            </w:r>
            <w:r w:rsidDel="00000000" w:rsidR="00000000" w:rsidRPr="00000000">
              <w:rPr>
                <w:rFonts w:ascii="Arial" w:cs="Arial" w:eastAsia="Arial" w:hAnsi="Arial"/>
                <w:rtl w:val="0"/>
              </w:rPr>
              <w:t xml:space="preserve"> </w:t>
            </w:r>
            <w:r w:rsidDel="00000000" w:rsidR="00000000" w:rsidRPr="00000000">
              <w:rPr>
                <w:rtl w:val="0"/>
              </w:rPr>
            </w:r>
          </w:p>
        </w:tc>
        <w:tc>
          <w:tcPr>
            <w:vAlign w:val="center"/>
          </w:tcPr>
          <w:p w:rsidR="00000000" w:rsidDel="00000000" w:rsidP="00000000" w:rsidRDefault="00000000" w:rsidRPr="00000000" w14:paraId="000000BC">
            <w:pPr>
              <w:jc w:val="center"/>
              <w:rPr>
                <w:rFonts w:ascii="Arial" w:cs="Arial" w:eastAsia="Arial" w:hAnsi="Arial"/>
              </w:rPr>
            </w:pPr>
            <w:r w:rsidDel="00000000" w:rsidR="00000000" w:rsidRPr="00000000">
              <w:rPr>
                <w:rFonts w:ascii="Arial" w:cs="Arial" w:eastAsia="Arial" w:hAnsi="Arial"/>
                <w:rtl w:val="0"/>
              </w:rPr>
              <w:t xml:space="preserve">10%</w:t>
            </w:r>
          </w:p>
        </w:tc>
        <w:tc>
          <w:tcPr>
            <w:vAlign w:val="center"/>
          </w:tcPr>
          <w:p w:rsidR="00000000" w:rsidDel="00000000" w:rsidP="00000000" w:rsidRDefault="00000000" w:rsidRPr="00000000" w14:paraId="000000BD">
            <w:pPr>
              <w:jc w:val="center"/>
              <w:rPr>
                <w:rFonts w:ascii="Arial" w:cs="Arial" w:eastAsia="Arial" w:hAnsi="Arial"/>
              </w:rPr>
            </w:pPr>
            <w:r w:rsidDel="00000000" w:rsidR="00000000" w:rsidRPr="00000000">
              <w:rPr>
                <w:rFonts w:ascii="Arial" w:cs="Arial" w:eastAsia="Arial" w:hAnsi="Arial"/>
                <w:highlight w:val="cyan"/>
                <w:rtl w:val="0"/>
              </w:rPr>
              <w:t xml:space="preserve">[Le prix doit être inséré par le soumissionnaire]</w:t>
            </w:r>
            <w:r w:rsidDel="00000000" w:rsidR="00000000" w:rsidRPr="00000000">
              <w:rPr>
                <w:rtl w:val="0"/>
              </w:rPr>
            </w:r>
          </w:p>
        </w:tc>
      </w:tr>
      <w:tr>
        <w:trPr>
          <w:cantSplit w:val="0"/>
          <w:trHeight w:val="1215" w:hRule="atLeast"/>
          <w:tblHeader w:val="0"/>
        </w:trPr>
        <w:tc>
          <w:tcPr>
            <w:vAlign w:val="center"/>
          </w:tcPr>
          <w:p w:rsidR="00000000" w:rsidDel="00000000" w:rsidP="00000000" w:rsidRDefault="00000000" w:rsidRPr="00000000" w14:paraId="000000BE">
            <w:pPr>
              <w:jc w:val="center"/>
              <w:rPr>
                <w:rFonts w:ascii="Arial" w:cs="Arial" w:eastAsia="Arial" w:hAnsi="Arial"/>
              </w:rPr>
            </w:pPr>
            <w:r w:rsidDel="00000000" w:rsidR="00000000" w:rsidRPr="00000000">
              <w:rPr>
                <w:rFonts w:ascii="Arial" w:cs="Arial" w:eastAsia="Arial" w:hAnsi="Arial"/>
                <w:rtl w:val="0"/>
              </w:rPr>
              <w:t xml:space="preserve">5</w:t>
            </w:r>
          </w:p>
        </w:tc>
        <w:tc>
          <w:tcPr>
            <w:vAlign w:val="center"/>
          </w:tcPr>
          <w:p w:rsidR="00000000" w:rsidDel="00000000" w:rsidP="00000000" w:rsidRDefault="00000000" w:rsidRPr="00000000" w14:paraId="000000BF">
            <w:pPr>
              <w:spacing w:line="276" w:lineRule="auto"/>
              <w:ind w:right="60"/>
              <w:rPr>
                <w:rFonts w:ascii="Arial" w:cs="Arial" w:eastAsia="Arial" w:hAnsi="Arial"/>
              </w:rPr>
            </w:pPr>
            <w:r w:rsidDel="00000000" w:rsidR="00000000" w:rsidRPr="00000000">
              <w:rPr>
                <w:rFonts w:ascii="Arial" w:cs="Arial" w:eastAsia="Arial" w:hAnsi="Arial"/>
                <w:b w:val="1"/>
                <w:rtl w:val="0"/>
              </w:rPr>
              <w:t xml:space="preserve">Une note résumant les paramètres clés de création d’une capacité de paiement mobile</w:t>
            </w:r>
            <w:r w:rsidDel="00000000" w:rsidR="00000000" w:rsidRPr="00000000">
              <w:rPr>
                <w:rFonts w:ascii="Arial" w:cs="Arial" w:eastAsia="Arial" w:hAnsi="Arial"/>
                <w:rtl w:val="0"/>
              </w:rPr>
              <w:t xml:space="preserve"> au sein des gouvernements partenaires de CAFI, assortie de conditions et critères clés</w:t>
            </w:r>
          </w:p>
        </w:tc>
        <w:tc>
          <w:tcPr>
            <w:vAlign w:val="center"/>
          </w:tcPr>
          <w:p w:rsidR="00000000" w:rsidDel="00000000" w:rsidP="00000000" w:rsidRDefault="00000000" w:rsidRPr="00000000" w14:paraId="000000C0">
            <w:pPr>
              <w:jc w:val="center"/>
              <w:rPr>
                <w:rFonts w:ascii="Arial" w:cs="Arial" w:eastAsia="Arial" w:hAnsi="Arial"/>
              </w:rPr>
            </w:pPr>
            <w:r w:rsidDel="00000000" w:rsidR="00000000" w:rsidRPr="00000000">
              <w:rPr>
                <w:rFonts w:ascii="Arial" w:cs="Arial" w:eastAsia="Arial" w:hAnsi="Arial"/>
                <w:rtl w:val="0"/>
              </w:rPr>
              <w:t xml:space="preserve">20%</w:t>
            </w:r>
          </w:p>
        </w:tc>
        <w:tc>
          <w:tcPr>
            <w:vAlign w:val="center"/>
          </w:tcPr>
          <w:p w:rsidR="00000000" w:rsidDel="00000000" w:rsidP="00000000" w:rsidRDefault="00000000" w:rsidRPr="00000000" w14:paraId="000000C1">
            <w:pPr>
              <w:jc w:val="center"/>
              <w:rPr>
                <w:rFonts w:ascii="Arial" w:cs="Arial" w:eastAsia="Arial" w:hAnsi="Arial"/>
              </w:rPr>
            </w:pPr>
            <w:r w:rsidDel="00000000" w:rsidR="00000000" w:rsidRPr="00000000">
              <w:rPr>
                <w:rFonts w:ascii="Arial" w:cs="Arial" w:eastAsia="Arial" w:hAnsi="Arial"/>
                <w:highlight w:val="cyan"/>
                <w:rtl w:val="0"/>
              </w:rPr>
              <w:t xml:space="preserve">[Le prix doit être inséré par le soumissionnaire]</w:t>
            </w:r>
            <w:r w:rsidDel="00000000" w:rsidR="00000000" w:rsidRPr="00000000">
              <w:rPr>
                <w:rtl w:val="0"/>
              </w:rPr>
            </w:r>
          </w:p>
        </w:tc>
      </w:tr>
      <w:tr>
        <w:trPr>
          <w:cantSplit w:val="0"/>
          <w:trHeight w:val="945" w:hRule="atLeast"/>
          <w:tblHeader w:val="0"/>
        </w:trPr>
        <w:tc>
          <w:tcPr>
            <w:vAlign w:val="center"/>
          </w:tcPr>
          <w:p w:rsidR="00000000" w:rsidDel="00000000" w:rsidP="00000000" w:rsidRDefault="00000000" w:rsidRPr="00000000" w14:paraId="000000C2">
            <w:pPr>
              <w:jc w:val="center"/>
              <w:rPr>
                <w:rFonts w:ascii="Arial" w:cs="Arial" w:eastAsia="Arial" w:hAnsi="Arial"/>
              </w:rPr>
            </w:pPr>
            <w:r w:rsidDel="00000000" w:rsidR="00000000" w:rsidRPr="00000000">
              <w:rPr>
                <w:rFonts w:ascii="Arial" w:cs="Arial" w:eastAsia="Arial" w:hAnsi="Arial"/>
                <w:rtl w:val="0"/>
              </w:rPr>
              <w:t xml:space="preserve">6</w:t>
            </w:r>
          </w:p>
        </w:tc>
        <w:tc>
          <w:tcPr>
            <w:vAlign w:val="center"/>
          </w:tcPr>
          <w:p w:rsidR="00000000" w:rsidDel="00000000" w:rsidP="00000000" w:rsidRDefault="00000000" w:rsidRPr="00000000" w14:paraId="000000C3">
            <w:pPr>
              <w:spacing w:line="276" w:lineRule="auto"/>
              <w:ind w:right="60"/>
              <w:rPr>
                <w:rFonts w:ascii="Arial" w:cs="Arial" w:eastAsia="Arial" w:hAnsi="Arial"/>
              </w:rPr>
            </w:pPr>
            <w:r w:rsidDel="00000000" w:rsidR="00000000" w:rsidRPr="00000000">
              <w:rPr>
                <w:rFonts w:ascii="Arial" w:cs="Arial" w:eastAsia="Arial" w:hAnsi="Arial"/>
                <w:b w:val="1"/>
                <w:rtl w:val="0"/>
              </w:rPr>
              <w:t xml:space="preserve">Le rapport sur le retour d’expérience (leçons apprises)</w:t>
            </w:r>
            <w:r w:rsidDel="00000000" w:rsidR="00000000" w:rsidRPr="00000000">
              <w:rPr>
                <w:rFonts w:ascii="Arial" w:cs="Arial" w:eastAsia="Arial" w:hAnsi="Arial"/>
                <w:rtl w:val="0"/>
              </w:rPr>
              <w:t xml:space="preserve"> du test de paiement mobile sur un nombre des bénéficiaires et des recommandations pour la mise en échelle </w:t>
            </w:r>
          </w:p>
        </w:tc>
        <w:tc>
          <w:tcPr>
            <w:vAlign w:val="center"/>
          </w:tcPr>
          <w:p w:rsidR="00000000" w:rsidDel="00000000" w:rsidP="00000000" w:rsidRDefault="00000000" w:rsidRPr="00000000" w14:paraId="000000C4">
            <w:pPr>
              <w:jc w:val="center"/>
              <w:rPr>
                <w:rFonts w:ascii="Arial" w:cs="Arial" w:eastAsia="Arial" w:hAnsi="Arial"/>
              </w:rPr>
            </w:pPr>
            <w:r w:rsidDel="00000000" w:rsidR="00000000" w:rsidRPr="00000000">
              <w:rPr>
                <w:rFonts w:ascii="Arial" w:cs="Arial" w:eastAsia="Arial" w:hAnsi="Arial"/>
                <w:rtl w:val="0"/>
              </w:rPr>
              <w:t xml:space="preserve">20%</w:t>
            </w:r>
          </w:p>
        </w:tc>
        <w:tc>
          <w:tcPr>
            <w:vAlign w:val="center"/>
          </w:tcPr>
          <w:p w:rsidR="00000000" w:rsidDel="00000000" w:rsidP="00000000" w:rsidRDefault="00000000" w:rsidRPr="00000000" w14:paraId="000000C5">
            <w:pPr>
              <w:jc w:val="center"/>
              <w:rPr>
                <w:rFonts w:ascii="Arial" w:cs="Arial" w:eastAsia="Arial" w:hAnsi="Arial"/>
              </w:rPr>
            </w:pPr>
            <w:r w:rsidDel="00000000" w:rsidR="00000000" w:rsidRPr="00000000">
              <w:rPr>
                <w:rFonts w:ascii="Arial" w:cs="Arial" w:eastAsia="Arial" w:hAnsi="Arial"/>
                <w:highlight w:val="cyan"/>
                <w:rtl w:val="0"/>
              </w:rPr>
              <w:t xml:space="preserve">[Le prix doit être inséré par le soumissionnaire]</w:t>
            </w:r>
            <w:r w:rsidDel="00000000" w:rsidR="00000000" w:rsidRPr="00000000">
              <w:rPr>
                <w:rtl w:val="0"/>
              </w:rPr>
            </w:r>
          </w:p>
        </w:tc>
      </w:tr>
      <w:tr>
        <w:trPr>
          <w:cantSplit w:val="0"/>
          <w:trHeight w:val="840" w:hRule="atLeast"/>
          <w:tblHeader w:val="0"/>
        </w:trPr>
        <w:tc>
          <w:tcPr>
            <w:vAlign w:val="center"/>
          </w:tcPr>
          <w:p w:rsidR="00000000" w:rsidDel="00000000" w:rsidP="00000000" w:rsidRDefault="00000000" w:rsidRPr="00000000" w14:paraId="000000C6">
            <w:pPr>
              <w:jc w:val="center"/>
              <w:rPr>
                <w:rFonts w:ascii="Arial" w:cs="Arial" w:eastAsia="Arial" w:hAnsi="Arial"/>
              </w:rPr>
            </w:pPr>
            <w:r w:rsidDel="00000000" w:rsidR="00000000" w:rsidRPr="00000000">
              <w:rPr>
                <w:rFonts w:ascii="Arial" w:cs="Arial" w:eastAsia="Arial" w:hAnsi="Arial"/>
                <w:rtl w:val="0"/>
              </w:rPr>
              <w:t xml:space="preserve">7</w:t>
            </w:r>
          </w:p>
        </w:tc>
        <w:tc>
          <w:tcPr>
            <w:vAlign w:val="center"/>
          </w:tcPr>
          <w:p w:rsidR="00000000" w:rsidDel="00000000" w:rsidP="00000000" w:rsidRDefault="00000000" w:rsidRPr="00000000" w14:paraId="000000C7">
            <w:pPr>
              <w:spacing w:line="276" w:lineRule="auto"/>
              <w:ind w:right="60"/>
              <w:rPr>
                <w:rFonts w:ascii="Arial" w:cs="Arial" w:eastAsia="Arial" w:hAnsi="Arial"/>
              </w:rPr>
            </w:pPr>
            <w:r w:rsidDel="00000000" w:rsidR="00000000" w:rsidRPr="00000000">
              <w:rPr>
                <w:rFonts w:ascii="Arial" w:cs="Arial" w:eastAsia="Arial" w:hAnsi="Arial"/>
                <w:b w:val="1"/>
                <w:rtl w:val="0"/>
              </w:rPr>
              <w:t xml:space="preserve">Un manuel de sensibilisation et de formation des bénéficiaires</w:t>
            </w:r>
            <w:r w:rsidDel="00000000" w:rsidR="00000000" w:rsidRPr="00000000">
              <w:rPr>
                <w:rFonts w:ascii="Arial" w:cs="Arial" w:eastAsia="Arial" w:hAnsi="Arial"/>
                <w:rtl w:val="0"/>
              </w:rPr>
              <w:t xml:space="preserve"> et des partenaires de mise en œuvre</w:t>
            </w:r>
          </w:p>
        </w:tc>
        <w:tc>
          <w:tcPr>
            <w:vAlign w:val="center"/>
          </w:tcPr>
          <w:p w:rsidR="00000000" w:rsidDel="00000000" w:rsidP="00000000" w:rsidRDefault="00000000" w:rsidRPr="00000000" w14:paraId="000000C8">
            <w:pPr>
              <w:jc w:val="center"/>
              <w:rPr>
                <w:rFonts w:ascii="Arial" w:cs="Arial" w:eastAsia="Arial" w:hAnsi="Arial"/>
              </w:rPr>
            </w:pPr>
            <w:r w:rsidDel="00000000" w:rsidR="00000000" w:rsidRPr="00000000">
              <w:rPr>
                <w:rFonts w:ascii="Arial" w:cs="Arial" w:eastAsia="Arial" w:hAnsi="Arial"/>
                <w:rtl w:val="0"/>
              </w:rPr>
              <w:t xml:space="preserve">5%</w:t>
            </w:r>
          </w:p>
        </w:tc>
        <w:tc>
          <w:tcPr>
            <w:vAlign w:val="center"/>
          </w:tcPr>
          <w:p w:rsidR="00000000" w:rsidDel="00000000" w:rsidP="00000000" w:rsidRDefault="00000000" w:rsidRPr="00000000" w14:paraId="000000C9">
            <w:pPr>
              <w:jc w:val="center"/>
              <w:rPr>
                <w:rFonts w:ascii="Arial" w:cs="Arial" w:eastAsia="Arial" w:hAnsi="Arial"/>
              </w:rPr>
            </w:pPr>
            <w:r w:rsidDel="00000000" w:rsidR="00000000" w:rsidRPr="00000000">
              <w:rPr>
                <w:rFonts w:ascii="Arial" w:cs="Arial" w:eastAsia="Arial" w:hAnsi="Arial"/>
                <w:highlight w:val="cyan"/>
                <w:rtl w:val="0"/>
              </w:rPr>
              <w:t xml:space="preserve">[Le prix doit être inséré par le soumissionnaire]</w:t>
            </w:r>
            <w:r w:rsidDel="00000000" w:rsidR="00000000" w:rsidRPr="00000000">
              <w:rPr>
                <w:rtl w:val="0"/>
              </w:rPr>
            </w:r>
          </w:p>
        </w:tc>
      </w:tr>
      <w:tr>
        <w:trPr>
          <w:cantSplit w:val="0"/>
          <w:trHeight w:val="870" w:hRule="atLeast"/>
          <w:tblHeader w:val="0"/>
        </w:trPr>
        <w:tc>
          <w:tcPr>
            <w:vAlign w:val="center"/>
          </w:tcPr>
          <w:p w:rsidR="00000000" w:rsidDel="00000000" w:rsidP="00000000" w:rsidRDefault="00000000" w:rsidRPr="00000000" w14:paraId="000000CA">
            <w:pPr>
              <w:jc w:val="center"/>
              <w:rPr>
                <w:rFonts w:ascii="Arial" w:cs="Arial" w:eastAsia="Arial" w:hAnsi="Arial"/>
              </w:rPr>
            </w:pPr>
            <w:r w:rsidDel="00000000" w:rsidR="00000000" w:rsidRPr="00000000">
              <w:rPr>
                <w:rFonts w:ascii="Arial" w:cs="Arial" w:eastAsia="Arial" w:hAnsi="Arial"/>
                <w:rtl w:val="0"/>
              </w:rPr>
              <w:t xml:space="preserve">8</w:t>
            </w:r>
          </w:p>
        </w:tc>
        <w:tc>
          <w:tcPr>
            <w:vAlign w:val="center"/>
          </w:tcPr>
          <w:p w:rsidR="00000000" w:rsidDel="00000000" w:rsidP="00000000" w:rsidRDefault="00000000" w:rsidRPr="00000000" w14:paraId="000000CB">
            <w:pPr>
              <w:spacing w:line="276" w:lineRule="auto"/>
              <w:ind w:right="60"/>
              <w:rPr>
                <w:rFonts w:ascii="Arial" w:cs="Arial" w:eastAsia="Arial" w:hAnsi="Arial"/>
              </w:rPr>
            </w:pPr>
            <w:r w:rsidDel="00000000" w:rsidR="00000000" w:rsidRPr="00000000">
              <w:rPr>
                <w:rFonts w:ascii="Arial" w:cs="Arial" w:eastAsia="Arial" w:hAnsi="Arial"/>
                <w:b w:val="1"/>
                <w:rtl w:val="0"/>
              </w:rPr>
              <w:t xml:space="preserve">Des produits de communication sur les paiements mobiles</w:t>
            </w:r>
            <w:r w:rsidDel="00000000" w:rsidR="00000000" w:rsidRPr="00000000">
              <w:rPr>
                <w:rFonts w:ascii="Arial" w:cs="Arial" w:eastAsia="Arial" w:hAnsi="Arial"/>
                <w:rtl w:val="0"/>
              </w:rPr>
              <w:t xml:space="preserve"> dans le cadre de la démonstration (photo, vidéos, interviews des bénéficiaires, etc.)</w:t>
            </w:r>
          </w:p>
        </w:tc>
        <w:tc>
          <w:tcPr>
            <w:vAlign w:val="center"/>
          </w:tcPr>
          <w:p w:rsidR="00000000" w:rsidDel="00000000" w:rsidP="00000000" w:rsidRDefault="00000000" w:rsidRPr="00000000" w14:paraId="000000CC">
            <w:pPr>
              <w:jc w:val="center"/>
              <w:rPr>
                <w:rFonts w:ascii="Arial" w:cs="Arial" w:eastAsia="Arial" w:hAnsi="Arial"/>
              </w:rPr>
            </w:pPr>
            <w:r w:rsidDel="00000000" w:rsidR="00000000" w:rsidRPr="00000000">
              <w:rPr>
                <w:rFonts w:ascii="Arial" w:cs="Arial" w:eastAsia="Arial" w:hAnsi="Arial"/>
                <w:rtl w:val="0"/>
              </w:rPr>
              <w:t xml:space="preserve">5%</w:t>
            </w:r>
          </w:p>
        </w:tc>
        <w:tc>
          <w:tcPr>
            <w:vAlign w:val="center"/>
          </w:tcPr>
          <w:p w:rsidR="00000000" w:rsidDel="00000000" w:rsidP="00000000" w:rsidRDefault="00000000" w:rsidRPr="00000000" w14:paraId="000000CD">
            <w:pPr>
              <w:jc w:val="center"/>
              <w:rPr>
                <w:rFonts w:ascii="Arial" w:cs="Arial" w:eastAsia="Arial" w:hAnsi="Arial"/>
              </w:rPr>
            </w:pPr>
            <w:r w:rsidDel="00000000" w:rsidR="00000000" w:rsidRPr="00000000">
              <w:rPr>
                <w:rFonts w:ascii="Arial" w:cs="Arial" w:eastAsia="Arial" w:hAnsi="Arial"/>
                <w:highlight w:val="cyan"/>
                <w:rtl w:val="0"/>
              </w:rPr>
              <w:t xml:space="preserve">[Le prix doit être inséré par le soumissionnaire]</w:t>
            </w:r>
            <w:r w:rsidDel="00000000" w:rsidR="00000000" w:rsidRPr="00000000">
              <w:rPr>
                <w:rtl w:val="0"/>
              </w:rPr>
            </w:r>
          </w:p>
        </w:tc>
      </w:tr>
      <w:tr>
        <w:trPr>
          <w:cantSplit w:val="0"/>
          <w:trHeight w:val="594.9609375" w:hRule="atLeast"/>
          <w:tblHeader w:val="0"/>
        </w:trPr>
        <w:tc>
          <w:tcPr>
            <w:gridSpan w:val="2"/>
            <w:vAlign w:val="center"/>
          </w:tcPr>
          <w:p w:rsidR="00000000" w:rsidDel="00000000" w:rsidP="00000000" w:rsidRDefault="00000000" w:rsidRPr="00000000" w14:paraId="000000CE">
            <w:pPr>
              <w:rPr>
                <w:rFonts w:ascii="Arial" w:cs="Arial" w:eastAsia="Arial" w:hAnsi="Arial"/>
                <w:b w:val="1"/>
              </w:rPr>
            </w:pPr>
            <w:r w:rsidDel="00000000" w:rsidR="00000000" w:rsidRPr="00000000">
              <w:rPr>
                <w:rFonts w:ascii="Arial" w:cs="Arial" w:eastAsia="Arial" w:hAnsi="Arial"/>
                <w:b w:val="1"/>
                <w:rtl w:val="0"/>
              </w:rPr>
              <w:t xml:space="preserve">Montant total de la proposition financière [USD]</w:t>
            </w:r>
          </w:p>
        </w:tc>
        <w:tc>
          <w:tcPr>
            <w:vAlign w:val="center"/>
          </w:tcPr>
          <w:p w:rsidR="00000000" w:rsidDel="00000000" w:rsidP="00000000" w:rsidRDefault="00000000" w:rsidRPr="00000000" w14:paraId="000000D0">
            <w:pPr>
              <w:jc w:val="center"/>
              <w:rPr>
                <w:rFonts w:ascii="Arial" w:cs="Arial" w:eastAsia="Arial" w:hAnsi="Arial"/>
                <w:b w:val="1"/>
              </w:rPr>
            </w:pPr>
            <w:r w:rsidDel="00000000" w:rsidR="00000000" w:rsidRPr="00000000">
              <w:rPr>
                <w:rFonts w:ascii="Arial" w:cs="Arial" w:eastAsia="Arial" w:hAnsi="Arial"/>
                <w:b w:val="1"/>
                <w:rtl w:val="0"/>
              </w:rPr>
              <w:t xml:space="preserve">100%</w:t>
            </w:r>
          </w:p>
        </w:tc>
        <w:tc>
          <w:tcPr>
            <w:vAlign w:val="center"/>
          </w:tcPr>
          <w:p w:rsidR="00000000" w:rsidDel="00000000" w:rsidP="00000000" w:rsidRDefault="00000000" w:rsidRPr="00000000" w14:paraId="000000D1">
            <w:pPr>
              <w:jc w:val="center"/>
              <w:rPr>
                <w:rFonts w:ascii="Arial" w:cs="Arial" w:eastAsia="Arial" w:hAnsi="Arial"/>
                <w:b w:val="1"/>
              </w:rPr>
            </w:pPr>
            <w:r w:rsidDel="00000000" w:rsidR="00000000" w:rsidRPr="00000000">
              <w:rPr>
                <w:rFonts w:ascii="Arial" w:cs="Arial" w:eastAsia="Arial" w:hAnsi="Arial"/>
                <w:b w:val="1"/>
                <w:highlight w:val="cyan"/>
                <w:rtl w:val="0"/>
              </w:rPr>
              <w:t xml:space="preserve">[Insérer le prix forfaitaire total]</w:t>
            </w:r>
            <w:r w:rsidDel="00000000" w:rsidR="00000000" w:rsidRPr="00000000">
              <w:rPr>
                <w:rtl w:val="0"/>
              </w:rPr>
            </w:r>
          </w:p>
        </w:tc>
      </w:tr>
    </w:tbl>
    <w:p w:rsidR="00000000" w:rsidDel="00000000" w:rsidP="00000000" w:rsidRDefault="00000000" w:rsidRPr="00000000" w14:paraId="000000D2">
      <w:pPr>
        <w:spacing w:before="7" w:line="220" w:lineRule="auto"/>
        <w:rPr>
          <w:b w:val="1"/>
        </w:rPr>
      </w:pPr>
      <w:r w:rsidDel="00000000" w:rsidR="00000000" w:rsidRPr="00000000">
        <w:rPr>
          <w:b w:val="1"/>
          <w:rtl w:val="0"/>
        </w:rPr>
        <w:t xml:space="preserve">Tableau 2 : Ventilation des coûts par composante </w:t>
      </w:r>
    </w:p>
    <w:p w:rsidR="00000000" w:rsidDel="00000000" w:rsidP="00000000" w:rsidRDefault="00000000" w:rsidRPr="00000000" w14:paraId="000000D3">
      <w:pPr>
        <w:spacing w:before="7" w:line="220" w:lineRule="auto"/>
        <w:rPr>
          <w:highlight w:val="magenta"/>
        </w:rPr>
      </w:pPr>
      <w:r w:rsidDel="00000000" w:rsidR="00000000" w:rsidRPr="00000000">
        <w:rPr>
          <w:rtl w:val="0"/>
        </w:rPr>
      </w:r>
    </w:p>
    <w:p w:rsidR="00000000" w:rsidDel="00000000" w:rsidP="00000000" w:rsidRDefault="00000000" w:rsidRPr="00000000" w14:paraId="000000D4">
      <w:pPr>
        <w:jc w:val="both"/>
        <w:rPr>
          <w:highlight w:val="cyan"/>
        </w:rPr>
      </w:pPr>
      <w:r w:rsidDel="00000000" w:rsidR="00000000" w:rsidRPr="00000000">
        <w:rPr>
          <w:highlight w:val="cyan"/>
          <w:rtl w:val="0"/>
        </w:rPr>
        <w:t xml:space="preserve">Les soumissionnaires devront présenter une ventilation des coûts pour les prix indiqués ci-dessus, en utilisant le format suivant. L’UNOPS utilisera la ventilation des coûts pour évaluer si les prix sont raisonnables et pour le calcul du prix dans l'éventualité future où les deux parties se mettraient d’accord sur des modifications à apporter au contrat.</w:t>
      </w:r>
    </w:p>
    <w:p w:rsidR="00000000" w:rsidDel="00000000" w:rsidP="00000000" w:rsidRDefault="00000000" w:rsidRPr="00000000" w14:paraId="000000D5">
      <w:pPr>
        <w:jc w:val="both"/>
        <w:rPr/>
      </w:pPr>
      <w:r w:rsidDel="00000000" w:rsidR="00000000" w:rsidRPr="00000000">
        <w:rPr>
          <w:rtl w:val="0"/>
        </w:rPr>
      </w:r>
    </w:p>
    <w:tbl>
      <w:tblPr>
        <w:tblStyle w:val="Table4"/>
        <w:tblW w:w="11190.0" w:type="dxa"/>
        <w:jc w:val="left"/>
        <w:tblInd w:w="-77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25"/>
        <w:gridCol w:w="1650"/>
        <w:gridCol w:w="2415"/>
        <w:gridCol w:w="1770"/>
        <w:gridCol w:w="1830"/>
        <w:tblGridChange w:id="0">
          <w:tblGrid>
            <w:gridCol w:w="3525"/>
            <w:gridCol w:w="1650"/>
            <w:gridCol w:w="2415"/>
            <w:gridCol w:w="1770"/>
            <w:gridCol w:w="1830"/>
          </w:tblGrid>
        </w:tblGridChange>
      </w:tblGrid>
      <w:tr>
        <w:trPr>
          <w:cantSplit w:val="0"/>
          <w:trHeight w:val="494" w:hRule="atLeast"/>
          <w:tblHeader w:val="0"/>
        </w:trPr>
        <w:tc>
          <w:tcPr>
            <w:shd w:fill="d9d9d9" w:val="clear"/>
            <w:vAlign w:val="center"/>
          </w:tcPr>
          <w:p w:rsidR="00000000" w:rsidDel="00000000" w:rsidP="00000000" w:rsidRDefault="00000000" w:rsidRPr="00000000" w14:paraId="000000D6">
            <w:pPr>
              <w:jc w:val="center"/>
              <w:rPr>
                <w:rFonts w:ascii="Arial" w:cs="Arial" w:eastAsia="Arial" w:hAnsi="Arial"/>
                <w:b w:val="1"/>
              </w:rPr>
            </w:pPr>
            <w:r w:rsidDel="00000000" w:rsidR="00000000" w:rsidRPr="00000000">
              <w:rPr>
                <w:rFonts w:ascii="Arial" w:cs="Arial" w:eastAsia="Arial" w:hAnsi="Arial"/>
                <w:b w:val="1"/>
                <w:rtl w:val="0"/>
              </w:rPr>
              <w:t xml:space="preserve">Composante de coûts</w:t>
            </w:r>
          </w:p>
        </w:tc>
        <w:tc>
          <w:tcPr>
            <w:shd w:fill="d9d9d9" w:val="clear"/>
            <w:vAlign w:val="center"/>
          </w:tcPr>
          <w:p w:rsidR="00000000" w:rsidDel="00000000" w:rsidP="00000000" w:rsidRDefault="00000000" w:rsidRPr="00000000" w14:paraId="000000D7">
            <w:pPr>
              <w:ind w:right="-108"/>
              <w:jc w:val="center"/>
              <w:rPr>
                <w:rFonts w:ascii="Arial" w:cs="Arial" w:eastAsia="Arial" w:hAnsi="Arial"/>
                <w:b w:val="1"/>
              </w:rPr>
            </w:pPr>
            <w:r w:rsidDel="00000000" w:rsidR="00000000" w:rsidRPr="00000000">
              <w:rPr>
                <w:rFonts w:ascii="Arial" w:cs="Arial" w:eastAsia="Arial" w:hAnsi="Arial"/>
                <w:b w:val="1"/>
                <w:rtl w:val="0"/>
              </w:rPr>
              <w:t xml:space="preserve">Quantité</w:t>
            </w:r>
          </w:p>
        </w:tc>
        <w:tc>
          <w:tcPr>
            <w:shd w:fill="d9d9d9" w:val="clear"/>
            <w:vAlign w:val="center"/>
          </w:tcPr>
          <w:p w:rsidR="00000000" w:rsidDel="00000000" w:rsidP="00000000" w:rsidRDefault="00000000" w:rsidRPr="00000000" w14:paraId="000000D8">
            <w:pPr>
              <w:ind w:right="-108"/>
              <w:jc w:val="center"/>
              <w:rPr>
                <w:rFonts w:ascii="Arial" w:cs="Arial" w:eastAsia="Arial" w:hAnsi="Arial"/>
                <w:b w:val="1"/>
              </w:rPr>
            </w:pPr>
            <w:r w:rsidDel="00000000" w:rsidR="00000000" w:rsidRPr="00000000">
              <w:rPr>
                <w:rFonts w:ascii="Arial" w:cs="Arial" w:eastAsia="Arial" w:hAnsi="Arial"/>
                <w:b w:val="1"/>
                <w:rtl w:val="0"/>
              </w:rPr>
              <w:t xml:space="preserve">Nombre de membres du personnel</w:t>
            </w:r>
          </w:p>
        </w:tc>
        <w:tc>
          <w:tcPr>
            <w:shd w:fill="d9d9d9" w:val="clear"/>
            <w:vAlign w:val="center"/>
          </w:tcPr>
          <w:p w:rsidR="00000000" w:rsidDel="00000000" w:rsidP="00000000" w:rsidRDefault="00000000" w:rsidRPr="00000000" w14:paraId="000000D9">
            <w:pPr>
              <w:jc w:val="center"/>
              <w:rPr>
                <w:rFonts w:ascii="Arial" w:cs="Arial" w:eastAsia="Arial" w:hAnsi="Arial"/>
                <w:b w:val="1"/>
              </w:rPr>
            </w:pPr>
            <w:r w:rsidDel="00000000" w:rsidR="00000000" w:rsidRPr="00000000">
              <w:rPr>
                <w:rFonts w:ascii="Arial" w:cs="Arial" w:eastAsia="Arial" w:hAnsi="Arial"/>
                <w:b w:val="1"/>
                <w:rtl w:val="0"/>
              </w:rPr>
              <w:t xml:space="preserve">Rémunération par unité</w:t>
            </w:r>
          </w:p>
        </w:tc>
        <w:tc>
          <w:tcPr>
            <w:shd w:fill="d9d9d9" w:val="clear"/>
            <w:vAlign w:val="center"/>
          </w:tcPr>
          <w:p w:rsidR="00000000" w:rsidDel="00000000" w:rsidP="00000000" w:rsidRDefault="00000000" w:rsidRPr="00000000" w14:paraId="000000DA">
            <w:pPr>
              <w:jc w:val="center"/>
              <w:rPr>
                <w:rFonts w:ascii="Arial" w:cs="Arial" w:eastAsia="Arial" w:hAnsi="Arial"/>
                <w:b w:val="1"/>
              </w:rPr>
            </w:pPr>
            <w:r w:rsidDel="00000000" w:rsidR="00000000" w:rsidRPr="00000000">
              <w:rPr>
                <w:rFonts w:ascii="Arial" w:cs="Arial" w:eastAsia="Arial" w:hAnsi="Arial"/>
                <w:b w:val="1"/>
                <w:rtl w:val="0"/>
              </w:rPr>
              <w:t xml:space="preserve">Coût total pour la période</w:t>
            </w:r>
          </w:p>
        </w:tc>
      </w:tr>
      <w:tr>
        <w:trPr>
          <w:cantSplit w:val="0"/>
          <w:trHeight w:val="510" w:hRule="atLeast"/>
          <w:tblHeader w:val="0"/>
        </w:trPr>
        <w:tc>
          <w:tcPr>
            <w:gridSpan w:val="5"/>
            <w:vAlign w:val="center"/>
          </w:tcPr>
          <w:p w:rsidR="00000000" w:rsidDel="00000000" w:rsidP="00000000" w:rsidRDefault="00000000" w:rsidRPr="00000000" w14:paraId="000000DB">
            <w:pPr>
              <w:jc w:val="center"/>
              <w:rPr>
                <w:rFonts w:ascii="Arial" w:cs="Arial" w:eastAsia="Arial" w:hAnsi="Arial"/>
                <w:b w:val="1"/>
              </w:rPr>
            </w:pPr>
            <w:r w:rsidDel="00000000" w:rsidR="00000000" w:rsidRPr="00000000">
              <w:rPr>
                <w:rFonts w:ascii="Arial" w:cs="Arial" w:eastAsia="Arial" w:hAnsi="Arial"/>
                <w:b w:val="1"/>
                <w:rtl w:val="0"/>
              </w:rPr>
              <w:t xml:space="preserve">Composantes Nationales</w:t>
            </w:r>
          </w:p>
        </w:tc>
      </w:tr>
      <w:tr>
        <w:trPr>
          <w:cantSplit w:val="0"/>
          <w:trHeight w:val="510" w:hRule="atLeast"/>
          <w:tblHeader w:val="0"/>
        </w:trPr>
        <w:tc>
          <w:tcPr>
            <w:vAlign w:val="center"/>
          </w:tcPr>
          <w:p w:rsidR="00000000" w:rsidDel="00000000" w:rsidP="00000000" w:rsidRDefault="00000000" w:rsidRPr="00000000" w14:paraId="000000E0">
            <w:pPr>
              <w:rPr>
                <w:rFonts w:ascii="Arial" w:cs="Arial" w:eastAsia="Arial" w:hAnsi="Arial"/>
                <w:b w:val="1"/>
              </w:rPr>
            </w:pPr>
            <w:r w:rsidDel="00000000" w:rsidR="00000000" w:rsidRPr="00000000">
              <w:rPr>
                <w:rFonts w:ascii="Arial" w:cs="Arial" w:eastAsia="Arial" w:hAnsi="Arial"/>
                <w:b w:val="1"/>
                <w:rtl w:val="0"/>
              </w:rPr>
              <w:t xml:space="preserve">Directeur Pays</w:t>
            </w:r>
          </w:p>
        </w:tc>
        <w:tc>
          <w:tcPr>
            <w:vAlign w:val="center"/>
          </w:tcPr>
          <w:p w:rsidR="00000000" w:rsidDel="00000000" w:rsidP="00000000" w:rsidRDefault="00000000" w:rsidRPr="00000000" w14:paraId="000000E1">
            <w:pPr>
              <w:widowControl w:val="0"/>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0E2">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E3">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0E4">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510" w:hRule="atLeast"/>
          <w:tblHeader w:val="0"/>
        </w:trPr>
        <w:tc>
          <w:tcPr>
            <w:vAlign w:val="center"/>
          </w:tcPr>
          <w:p w:rsidR="00000000" w:rsidDel="00000000" w:rsidP="00000000" w:rsidRDefault="00000000" w:rsidRPr="00000000" w14:paraId="000000E5">
            <w:pPr>
              <w:rPr>
                <w:rFonts w:ascii="Arial" w:cs="Arial" w:eastAsia="Arial" w:hAnsi="Arial"/>
              </w:rPr>
            </w:pPr>
            <w:r w:rsidDel="00000000" w:rsidR="00000000" w:rsidRPr="00000000">
              <w:rPr>
                <w:rFonts w:ascii="Arial" w:cs="Arial" w:eastAsia="Arial" w:hAnsi="Arial"/>
                <w:rtl w:val="0"/>
              </w:rPr>
              <w:t xml:space="preserve">Responsable Senior</w:t>
            </w:r>
          </w:p>
        </w:tc>
        <w:tc>
          <w:tcPr>
            <w:vAlign w:val="center"/>
          </w:tcPr>
          <w:p w:rsidR="00000000" w:rsidDel="00000000" w:rsidP="00000000" w:rsidRDefault="00000000" w:rsidRPr="00000000" w14:paraId="000000E6">
            <w:pPr>
              <w:widowControl w:val="0"/>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0E7">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E8">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0E9">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510" w:hRule="atLeast"/>
          <w:tblHeader w:val="0"/>
        </w:trPr>
        <w:tc>
          <w:tcPr>
            <w:vAlign w:val="center"/>
          </w:tcPr>
          <w:p w:rsidR="00000000" w:rsidDel="00000000" w:rsidP="00000000" w:rsidRDefault="00000000" w:rsidRPr="00000000" w14:paraId="000000EA">
            <w:pPr>
              <w:rPr>
                <w:rFonts w:ascii="Arial" w:cs="Arial" w:eastAsia="Arial" w:hAnsi="Arial"/>
              </w:rPr>
            </w:pPr>
            <w:r w:rsidDel="00000000" w:rsidR="00000000" w:rsidRPr="00000000">
              <w:rPr>
                <w:rFonts w:ascii="Arial" w:cs="Arial" w:eastAsia="Arial" w:hAnsi="Arial"/>
                <w:rtl w:val="0"/>
              </w:rPr>
              <w:t xml:space="preserve">Responsable audit interne</w:t>
            </w:r>
          </w:p>
        </w:tc>
        <w:tc>
          <w:tcPr>
            <w:vAlign w:val="center"/>
          </w:tcPr>
          <w:p w:rsidR="00000000" w:rsidDel="00000000" w:rsidP="00000000" w:rsidRDefault="00000000" w:rsidRPr="00000000" w14:paraId="000000EB">
            <w:pPr>
              <w:widowControl w:val="0"/>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0EC">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ED">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0EE">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510" w:hRule="atLeast"/>
          <w:tblHeader w:val="0"/>
        </w:trPr>
        <w:tc>
          <w:tcPr>
            <w:vAlign w:val="center"/>
          </w:tcPr>
          <w:p w:rsidR="00000000" w:rsidDel="00000000" w:rsidP="00000000" w:rsidRDefault="00000000" w:rsidRPr="00000000" w14:paraId="000000EF">
            <w:pPr>
              <w:rPr>
                <w:rFonts w:ascii="Arial" w:cs="Arial" w:eastAsia="Arial" w:hAnsi="Arial"/>
              </w:rPr>
            </w:pPr>
            <w:r w:rsidDel="00000000" w:rsidR="00000000" w:rsidRPr="00000000">
              <w:rPr>
                <w:rFonts w:ascii="Arial" w:cs="Arial" w:eastAsia="Arial" w:hAnsi="Arial"/>
                <w:rtl w:val="0"/>
              </w:rPr>
              <w:t xml:space="preserve">Responsable protection</w:t>
            </w:r>
          </w:p>
        </w:tc>
        <w:tc>
          <w:tcPr>
            <w:vAlign w:val="center"/>
          </w:tcPr>
          <w:p w:rsidR="00000000" w:rsidDel="00000000" w:rsidP="00000000" w:rsidRDefault="00000000" w:rsidRPr="00000000" w14:paraId="000000F0">
            <w:pPr>
              <w:widowControl w:val="0"/>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0F1">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F2">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0F3">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510" w:hRule="atLeast"/>
          <w:tblHeader w:val="0"/>
        </w:trPr>
        <w:tc>
          <w:tcPr>
            <w:vAlign w:val="center"/>
          </w:tcPr>
          <w:p w:rsidR="00000000" w:rsidDel="00000000" w:rsidP="00000000" w:rsidRDefault="00000000" w:rsidRPr="00000000" w14:paraId="000000F4">
            <w:pPr>
              <w:rPr>
                <w:rFonts w:ascii="Arial" w:cs="Arial" w:eastAsia="Arial" w:hAnsi="Arial"/>
              </w:rPr>
            </w:pPr>
            <w:r w:rsidDel="00000000" w:rsidR="00000000" w:rsidRPr="00000000">
              <w:rPr>
                <w:rFonts w:ascii="Arial" w:cs="Arial" w:eastAsia="Arial" w:hAnsi="Arial"/>
                <w:rtl w:val="0"/>
              </w:rPr>
              <w:t xml:space="preserve">Responsable conformité</w:t>
            </w:r>
          </w:p>
        </w:tc>
        <w:tc>
          <w:tcPr>
            <w:vAlign w:val="center"/>
          </w:tcPr>
          <w:p w:rsidR="00000000" w:rsidDel="00000000" w:rsidP="00000000" w:rsidRDefault="00000000" w:rsidRPr="00000000" w14:paraId="000000F5">
            <w:pPr>
              <w:widowControl w:val="0"/>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0F6">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F7">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0F8">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510" w:hRule="atLeast"/>
          <w:tblHeader w:val="0"/>
        </w:trPr>
        <w:tc>
          <w:tcPr>
            <w:vAlign w:val="center"/>
          </w:tcPr>
          <w:p w:rsidR="00000000" w:rsidDel="00000000" w:rsidP="00000000" w:rsidRDefault="00000000" w:rsidRPr="00000000" w14:paraId="000000F9">
            <w:pPr>
              <w:rPr>
                <w:rFonts w:ascii="Arial" w:cs="Arial" w:eastAsia="Arial" w:hAnsi="Arial"/>
              </w:rPr>
            </w:pPr>
            <w:r w:rsidDel="00000000" w:rsidR="00000000" w:rsidRPr="00000000">
              <w:rPr>
                <w:rFonts w:ascii="Arial" w:cs="Arial" w:eastAsia="Arial" w:hAnsi="Arial"/>
                <w:rtl w:val="0"/>
              </w:rPr>
              <w:t xml:space="preserve">Responsable recherche</w:t>
            </w:r>
          </w:p>
        </w:tc>
        <w:tc>
          <w:tcPr>
            <w:vAlign w:val="center"/>
          </w:tcPr>
          <w:p w:rsidR="00000000" w:rsidDel="00000000" w:rsidP="00000000" w:rsidRDefault="00000000" w:rsidRPr="00000000" w14:paraId="000000FA">
            <w:pPr>
              <w:widowControl w:val="0"/>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0FB">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FC">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0FD">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510" w:hRule="atLeast"/>
          <w:tblHeader w:val="0"/>
        </w:trPr>
        <w:tc>
          <w:tcPr>
            <w:vAlign w:val="center"/>
          </w:tcPr>
          <w:p w:rsidR="00000000" w:rsidDel="00000000" w:rsidP="00000000" w:rsidRDefault="00000000" w:rsidRPr="00000000" w14:paraId="000000FE">
            <w:pPr>
              <w:rPr>
                <w:rFonts w:ascii="Arial" w:cs="Arial" w:eastAsia="Arial" w:hAnsi="Arial"/>
              </w:rPr>
            </w:pPr>
            <w:r w:rsidDel="00000000" w:rsidR="00000000" w:rsidRPr="00000000">
              <w:rPr>
                <w:rFonts w:ascii="Arial" w:cs="Arial" w:eastAsia="Arial" w:hAnsi="Arial"/>
                <w:rtl w:val="0"/>
              </w:rPr>
              <w:t xml:space="preserve">Autre (Si applicable)</w:t>
            </w:r>
          </w:p>
        </w:tc>
        <w:tc>
          <w:tcPr>
            <w:vAlign w:val="center"/>
          </w:tcPr>
          <w:p w:rsidR="00000000" w:rsidDel="00000000" w:rsidP="00000000" w:rsidRDefault="00000000" w:rsidRPr="00000000" w14:paraId="000000FF">
            <w:pPr>
              <w:widowControl w:val="0"/>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100">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101">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102">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510" w:hRule="atLeast"/>
          <w:tblHeader w:val="0"/>
        </w:trPr>
        <w:tc>
          <w:tcPr>
            <w:gridSpan w:val="4"/>
            <w:vAlign w:val="center"/>
          </w:tcPr>
          <w:p w:rsidR="00000000" w:rsidDel="00000000" w:rsidP="00000000" w:rsidRDefault="00000000" w:rsidRPr="00000000" w14:paraId="00000103">
            <w:pPr>
              <w:rPr>
                <w:rFonts w:ascii="Arial" w:cs="Arial" w:eastAsia="Arial" w:hAnsi="Arial"/>
                <w:b w:val="1"/>
              </w:rPr>
            </w:pPr>
            <w:r w:rsidDel="00000000" w:rsidR="00000000" w:rsidRPr="00000000">
              <w:rPr>
                <w:rFonts w:ascii="Arial" w:cs="Arial" w:eastAsia="Arial" w:hAnsi="Arial"/>
                <w:b w:val="1"/>
                <w:rtl w:val="0"/>
              </w:rPr>
              <w:t xml:space="preserve">Sous-total frais de personnel </w:t>
            </w:r>
          </w:p>
        </w:tc>
        <w:tc>
          <w:tcPr>
            <w:vAlign w:val="center"/>
          </w:tcPr>
          <w:p w:rsidR="00000000" w:rsidDel="00000000" w:rsidP="00000000" w:rsidRDefault="00000000" w:rsidRPr="00000000" w14:paraId="00000107">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405" w:hRule="atLeast"/>
          <w:tblHeader w:val="0"/>
        </w:trPr>
        <w:tc>
          <w:tcPr>
            <w:vAlign w:val="center"/>
          </w:tcPr>
          <w:p w:rsidR="00000000" w:rsidDel="00000000" w:rsidP="00000000" w:rsidRDefault="00000000" w:rsidRPr="00000000" w14:paraId="00000108">
            <w:pPr>
              <w:rPr>
                <w:rFonts w:ascii="Arial" w:cs="Arial" w:eastAsia="Arial" w:hAnsi="Arial"/>
              </w:rPr>
            </w:pPr>
            <w:r w:rsidDel="00000000" w:rsidR="00000000" w:rsidRPr="00000000">
              <w:rPr>
                <w:rFonts w:ascii="Arial" w:cs="Arial" w:eastAsia="Arial" w:hAnsi="Arial"/>
                <w:rtl w:val="0"/>
              </w:rPr>
              <w:t xml:space="preserve">Frais de voyage</w:t>
            </w:r>
          </w:p>
        </w:tc>
        <w:tc>
          <w:tcPr>
            <w:vAlign w:val="center"/>
          </w:tcPr>
          <w:p w:rsidR="00000000" w:rsidDel="00000000" w:rsidP="00000000" w:rsidRDefault="00000000" w:rsidRPr="00000000" w14:paraId="00000109">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0A">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0B">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10C">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450" w:hRule="atLeast"/>
          <w:tblHeader w:val="0"/>
        </w:trPr>
        <w:tc>
          <w:tcPr>
            <w:vAlign w:val="center"/>
          </w:tcPr>
          <w:p w:rsidR="00000000" w:rsidDel="00000000" w:rsidP="00000000" w:rsidRDefault="00000000" w:rsidRPr="00000000" w14:paraId="0000010D">
            <w:pPr>
              <w:rPr>
                <w:rFonts w:ascii="Arial" w:cs="Arial" w:eastAsia="Arial" w:hAnsi="Arial"/>
              </w:rPr>
            </w:pPr>
            <w:r w:rsidDel="00000000" w:rsidR="00000000" w:rsidRPr="00000000">
              <w:rPr>
                <w:rFonts w:ascii="Arial" w:cs="Arial" w:eastAsia="Arial" w:hAnsi="Arial"/>
                <w:rtl w:val="0"/>
              </w:rPr>
              <w:t xml:space="preserve">Indemnité journalière</w:t>
            </w:r>
          </w:p>
        </w:tc>
        <w:tc>
          <w:tcPr>
            <w:vAlign w:val="center"/>
          </w:tcPr>
          <w:p w:rsidR="00000000" w:rsidDel="00000000" w:rsidP="00000000" w:rsidRDefault="00000000" w:rsidRPr="00000000" w14:paraId="0000010E">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0F">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10">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111">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465" w:hRule="atLeast"/>
          <w:tblHeader w:val="0"/>
        </w:trPr>
        <w:tc>
          <w:tcPr>
            <w:vAlign w:val="center"/>
          </w:tcPr>
          <w:p w:rsidR="00000000" w:rsidDel="00000000" w:rsidP="00000000" w:rsidRDefault="00000000" w:rsidRPr="00000000" w14:paraId="00000112">
            <w:pPr>
              <w:rPr>
                <w:rFonts w:ascii="Arial" w:cs="Arial" w:eastAsia="Arial" w:hAnsi="Arial"/>
              </w:rPr>
            </w:pPr>
            <w:r w:rsidDel="00000000" w:rsidR="00000000" w:rsidRPr="00000000">
              <w:rPr>
                <w:rFonts w:ascii="Arial" w:cs="Arial" w:eastAsia="Arial" w:hAnsi="Arial"/>
                <w:rtl w:val="0"/>
              </w:rPr>
              <w:t xml:space="preserve">Communications</w:t>
            </w:r>
          </w:p>
        </w:tc>
        <w:tc>
          <w:tcPr>
            <w:vAlign w:val="center"/>
          </w:tcPr>
          <w:p w:rsidR="00000000" w:rsidDel="00000000" w:rsidP="00000000" w:rsidRDefault="00000000" w:rsidRPr="00000000" w14:paraId="00000113">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14">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15">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116">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495" w:hRule="atLeast"/>
          <w:tblHeader w:val="0"/>
        </w:trPr>
        <w:tc>
          <w:tcPr>
            <w:vAlign w:val="center"/>
          </w:tcPr>
          <w:p w:rsidR="00000000" w:rsidDel="00000000" w:rsidP="00000000" w:rsidRDefault="00000000" w:rsidRPr="00000000" w14:paraId="00000117">
            <w:pPr>
              <w:rPr>
                <w:rFonts w:ascii="Arial" w:cs="Arial" w:eastAsia="Arial" w:hAnsi="Arial"/>
              </w:rPr>
            </w:pPr>
            <w:r w:rsidDel="00000000" w:rsidR="00000000" w:rsidRPr="00000000">
              <w:rPr>
                <w:rFonts w:ascii="Arial" w:cs="Arial" w:eastAsia="Arial" w:hAnsi="Arial"/>
                <w:rtl w:val="0"/>
              </w:rPr>
              <w:t xml:space="preserve">Impression</w:t>
            </w:r>
          </w:p>
        </w:tc>
        <w:tc>
          <w:tcPr>
            <w:vAlign w:val="center"/>
          </w:tcPr>
          <w:p w:rsidR="00000000" w:rsidDel="00000000" w:rsidP="00000000" w:rsidRDefault="00000000" w:rsidRPr="00000000" w14:paraId="00000118">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19">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1A">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11B">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465" w:hRule="atLeast"/>
          <w:tblHeader w:val="0"/>
        </w:trPr>
        <w:tc>
          <w:tcPr>
            <w:vAlign w:val="center"/>
          </w:tcPr>
          <w:p w:rsidR="00000000" w:rsidDel="00000000" w:rsidP="00000000" w:rsidRDefault="00000000" w:rsidRPr="00000000" w14:paraId="0000011C">
            <w:pPr>
              <w:rPr>
                <w:rFonts w:ascii="Arial" w:cs="Arial" w:eastAsia="Arial" w:hAnsi="Arial"/>
              </w:rPr>
            </w:pPr>
            <w:r w:rsidDel="00000000" w:rsidR="00000000" w:rsidRPr="00000000">
              <w:rPr>
                <w:rFonts w:ascii="Arial" w:cs="Arial" w:eastAsia="Arial" w:hAnsi="Arial"/>
                <w:rtl w:val="0"/>
              </w:rPr>
              <w:t xml:space="preserve">Autres coûts (donnez les détails)</w:t>
            </w:r>
          </w:p>
        </w:tc>
        <w:tc>
          <w:tcPr>
            <w:vAlign w:val="center"/>
          </w:tcPr>
          <w:p w:rsidR="00000000" w:rsidDel="00000000" w:rsidP="00000000" w:rsidRDefault="00000000" w:rsidRPr="00000000" w14:paraId="0000011D">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1E">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1F">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120">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390" w:hRule="atLeast"/>
          <w:tblHeader w:val="0"/>
        </w:trPr>
        <w:tc>
          <w:tcPr>
            <w:gridSpan w:val="4"/>
            <w:vAlign w:val="center"/>
          </w:tcPr>
          <w:p w:rsidR="00000000" w:rsidDel="00000000" w:rsidP="00000000" w:rsidRDefault="00000000" w:rsidRPr="00000000" w14:paraId="00000121">
            <w:pPr>
              <w:rPr>
                <w:rFonts w:ascii="Arial" w:cs="Arial" w:eastAsia="Arial" w:hAnsi="Arial"/>
                <w:b w:val="1"/>
              </w:rPr>
            </w:pPr>
            <w:r w:rsidDel="00000000" w:rsidR="00000000" w:rsidRPr="00000000">
              <w:rPr>
                <w:rFonts w:ascii="Arial" w:cs="Arial" w:eastAsia="Arial" w:hAnsi="Arial"/>
                <w:b w:val="1"/>
                <w:rtl w:val="0"/>
              </w:rPr>
              <w:t xml:space="preserve">Sous-total autres dépenses</w:t>
            </w:r>
          </w:p>
        </w:tc>
        <w:tc>
          <w:tcPr>
            <w:vAlign w:val="center"/>
          </w:tcPr>
          <w:p w:rsidR="00000000" w:rsidDel="00000000" w:rsidP="00000000" w:rsidRDefault="00000000" w:rsidRPr="00000000" w14:paraId="00000125">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420" w:hRule="atLeast"/>
          <w:tblHeader w:val="0"/>
        </w:trPr>
        <w:tc>
          <w:tcPr>
            <w:gridSpan w:val="4"/>
            <w:vAlign w:val="center"/>
          </w:tcPr>
          <w:p w:rsidR="00000000" w:rsidDel="00000000" w:rsidP="00000000" w:rsidRDefault="00000000" w:rsidRPr="00000000" w14:paraId="00000126">
            <w:pPr>
              <w:rPr>
                <w:rFonts w:ascii="Arial" w:cs="Arial" w:eastAsia="Arial" w:hAnsi="Arial"/>
                <w:b w:val="1"/>
              </w:rPr>
            </w:pPr>
            <w:r w:rsidDel="00000000" w:rsidR="00000000" w:rsidRPr="00000000">
              <w:rPr>
                <w:rFonts w:ascii="Arial" w:cs="Arial" w:eastAsia="Arial" w:hAnsi="Arial"/>
                <w:b w:val="1"/>
                <w:rtl w:val="0"/>
              </w:rPr>
              <w:t xml:space="preserve">Proposition financière totale [USD]</w:t>
            </w:r>
          </w:p>
        </w:tc>
        <w:tc>
          <w:tcPr>
            <w:vAlign w:val="center"/>
          </w:tcPr>
          <w:p w:rsidR="00000000" w:rsidDel="00000000" w:rsidP="00000000" w:rsidRDefault="00000000" w:rsidRPr="00000000" w14:paraId="0000012A">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bl>
    <w:p w:rsidR="00000000" w:rsidDel="00000000" w:rsidP="00000000" w:rsidRDefault="00000000" w:rsidRPr="00000000" w14:paraId="0000012B">
      <w:pPr>
        <w:spacing w:after="120" w:lineRule="auto"/>
        <w:jc w:val="both"/>
        <w:rPr/>
      </w:pPr>
      <w:r w:rsidDel="00000000" w:rsidR="00000000" w:rsidRPr="00000000">
        <w:rPr>
          <w:rtl w:val="0"/>
        </w:rPr>
      </w:r>
    </w:p>
    <w:p w:rsidR="00000000" w:rsidDel="00000000" w:rsidP="00000000" w:rsidRDefault="00000000" w:rsidRPr="00000000" w14:paraId="0000012C">
      <w:pPr>
        <w:spacing w:after="120" w:lineRule="auto"/>
        <w:jc w:val="both"/>
        <w:rPr/>
      </w:pPr>
      <w:r w:rsidDel="00000000" w:rsidR="00000000" w:rsidRPr="00000000">
        <w:rPr>
          <w:rtl w:val="0"/>
        </w:rPr>
        <w:t xml:space="preserve">Les remises que nous comptons proposer et leur méthode d’application sont les suivantes :</w:t>
      </w:r>
    </w:p>
    <w:p w:rsidR="00000000" w:rsidDel="00000000" w:rsidP="00000000" w:rsidRDefault="00000000" w:rsidRPr="00000000" w14:paraId="0000012D">
      <w:pPr>
        <w:numPr>
          <w:ilvl w:val="0"/>
          <w:numId w:val="3"/>
        </w:numPr>
        <w:spacing w:line="280" w:lineRule="auto"/>
        <w:ind w:left="851" w:hanging="425"/>
        <w:jc w:val="both"/>
      </w:pPr>
      <w:r w:rsidDel="00000000" w:rsidR="00000000" w:rsidRPr="00000000">
        <w:rPr>
          <w:b w:val="1"/>
          <w:rtl w:val="0"/>
        </w:rPr>
        <w:t xml:space="preserve">Remises :</w:t>
      </w:r>
      <w:r w:rsidDel="00000000" w:rsidR="00000000" w:rsidRPr="00000000">
        <w:rPr>
          <w:rtl w:val="0"/>
        </w:rPr>
        <w:t xml:space="preserve"> Si notre proposition est acceptée, les remises suivantes s’appliqueront. </w:t>
      </w:r>
      <w:r w:rsidDel="00000000" w:rsidR="00000000" w:rsidRPr="00000000">
        <w:rPr>
          <w:highlight w:val="cyan"/>
          <w:rtl w:val="0"/>
        </w:rPr>
        <w:t xml:space="preserve">[Donnez des détails sur chaque remise proposée et le produit spécifique de la Liste des besoins auquel elle s’applique, y compris toute remise applicable pour un paiement anticipé]</w:t>
      </w:r>
      <w:r w:rsidDel="00000000" w:rsidR="00000000" w:rsidRPr="00000000">
        <w:rPr>
          <w:rtl w:val="0"/>
        </w:rPr>
      </w:r>
    </w:p>
    <w:p w:rsidR="00000000" w:rsidDel="00000000" w:rsidP="00000000" w:rsidRDefault="00000000" w:rsidRPr="00000000" w14:paraId="0000012E">
      <w:pPr>
        <w:numPr>
          <w:ilvl w:val="0"/>
          <w:numId w:val="3"/>
        </w:numPr>
        <w:spacing w:after="60" w:line="280" w:lineRule="auto"/>
        <w:ind w:left="851" w:hanging="425"/>
        <w:jc w:val="both"/>
      </w:pPr>
      <w:r w:rsidDel="00000000" w:rsidR="00000000" w:rsidRPr="00000000">
        <w:rPr>
          <w:b w:val="1"/>
          <w:rtl w:val="0"/>
        </w:rPr>
        <w:t xml:space="preserve">Méthode d’application des remises :</w:t>
      </w:r>
      <w:r w:rsidDel="00000000" w:rsidR="00000000" w:rsidRPr="00000000">
        <w:rPr>
          <w:rtl w:val="0"/>
        </w:rPr>
        <w:t xml:space="preserve"> Les remises s’appliqueront en suivant la méthode suivante : </w:t>
      </w:r>
      <w:r w:rsidDel="00000000" w:rsidR="00000000" w:rsidRPr="00000000">
        <w:rPr>
          <w:highlight w:val="cyan"/>
          <w:rtl w:val="0"/>
        </w:rPr>
        <w:t xml:space="preserve">[Donnez des détails sur la méthode qui sera utilisée pour appliquer les remises] ;</w:t>
      </w:r>
      <w:r w:rsidDel="00000000" w:rsidR="00000000" w:rsidRPr="00000000">
        <w:rPr>
          <w:rtl w:val="0"/>
        </w:rPr>
      </w:r>
    </w:p>
    <w:p w:rsidR="00000000" w:rsidDel="00000000" w:rsidP="00000000" w:rsidRDefault="00000000" w:rsidRPr="00000000" w14:paraId="0000012F">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130">
      <w:pPr>
        <w:spacing w:before="7" w:line="220" w:lineRule="auto"/>
        <w:rPr/>
      </w:pPr>
      <w:r w:rsidDel="00000000" w:rsidR="00000000" w:rsidRPr="00000000">
        <w:rPr>
          <w:rtl w:val="0"/>
        </w:rPr>
      </w:r>
    </w:p>
    <w:p w:rsidR="00000000" w:rsidDel="00000000" w:rsidP="00000000" w:rsidRDefault="00000000" w:rsidRPr="00000000" w14:paraId="00000131">
      <w:pPr>
        <w:spacing w:before="7" w:line="220" w:lineRule="auto"/>
        <w:rPr/>
      </w:pPr>
      <w:r w:rsidDel="00000000" w:rsidR="00000000" w:rsidRPr="00000000">
        <w:rPr>
          <w:rtl w:val="0"/>
        </w:rPr>
      </w:r>
    </w:p>
    <w:p w:rsidR="00000000" w:rsidDel="00000000" w:rsidP="00000000" w:rsidRDefault="00000000" w:rsidRPr="00000000" w14:paraId="00000132">
      <w:pPr>
        <w:spacing w:before="7" w:line="220" w:lineRule="auto"/>
        <w:rPr/>
      </w:pPr>
      <w:r w:rsidDel="00000000" w:rsidR="00000000" w:rsidRPr="00000000">
        <w:rPr>
          <w:rtl w:val="0"/>
        </w:rPr>
      </w:r>
    </w:p>
    <w:p w:rsidR="00000000" w:rsidDel="00000000" w:rsidP="00000000" w:rsidRDefault="00000000" w:rsidRPr="00000000" w14:paraId="00000133">
      <w:pPr>
        <w:spacing w:before="7" w:line="220" w:lineRule="auto"/>
        <w:rPr/>
      </w:pPr>
      <w:r w:rsidDel="00000000" w:rsidR="00000000" w:rsidRPr="00000000">
        <w:rPr>
          <w:rtl w:val="0"/>
        </w:rPr>
      </w:r>
    </w:p>
    <w:p w:rsidR="00000000" w:rsidDel="00000000" w:rsidP="00000000" w:rsidRDefault="00000000" w:rsidRPr="00000000" w14:paraId="00000134">
      <w:pPr>
        <w:spacing w:before="7" w:line="220" w:lineRule="auto"/>
        <w:rPr/>
      </w:pPr>
      <w:r w:rsidDel="00000000" w:rsidR="00000000" w:rsidRPr="00000000">
        <w:rPr>
          <w:rtl w:val="0"/>
        </w:rPr>
      </w:r>
    </w:p>
    <w:p w:rsidR="00000000" w:rsidDel="00000000" w:rsidP="00000000" w:rsidRDefault="00000000" w:rsidRPr="00000000" w14:paraId="00000135">
      <w:pPr>
        <w:spacing w:before="7" w:line="220" w:lineRule="auto"/>
        <w:rPr/>
      </w:pPr>
      <w:r w:rsidDel="00000000" w:rsidR="00000000" w:rsidRPr="00000000">
        <w:rPr>
          <w:rtl w:val="0"/>
        </w:rPr>
      </w:r>
    </w:p>
    <w:p w:rsidR="00000000" w:rsidDel="00000000" w:rsidP="00000000" w:rsidRDefault="00000000" w:rsidRPr="00000000" w14:paraId="00000136">
      <w:pPr>
        <w:spacing w:before="7" w:line="220" w:lineRule="auto"/>
        <w:rPr/>
      </w:pPr>
      <w:r w:rsidDel="00000000" w:rsidR="00000000" w:rsidRPr="00000000">
        <w:rPr>
          <w:rtl w:val="0"/>
        </w:rPr>
        <w:t xml:space="preserve">Je soussigné(e) certifie être dûment autorisé(e) par </w:t>
      </w:r>
      <w:r w:rsidDel="00000000" w:rsidR="00000000" w:rsidRPr="00000000">
        <w:rPr>
          <w:b w:val="1"/>
          <w:i w:val="1"/>
          <w:highlight w:val="cyan"/>
          <w:rtl w:val="0"/>
        </w:rPr>
        <w:t xml:space="preserve">[insérer le nom de l'offrant] </w:t>
      </w:r>
      <w:r w:rsidDel="00000000" w:rsidR="00000000" w:rsidRPr="00000000">
        <w:rPr>
          <w:rtl w:val="0"/>
        </w:rPr>
        <w:t xml:space="preserve">à signer la présente proposition et à engager </w:t>
      </w:r>
      <w:r w:rsidDel="00000000" w:rsidR="00000000" w:rsidRPr="00000000">
        <w:rPr>
          <w:b w:val="1"/>
          <w:i w:val="1"/>
          <w:highlight w:val="cyan"/>
          <w:rtl w:val="0"/>
        </w:rPr>
        <w:t xml:space="preserve">[insérer le nom de l'offrant]</w:t>
      </w:r>
      <w:r w:rsidDel="00000000" w:rsidR="00000000" w:rsidRPr="00000000">
        <w:rPr>
          <w:rtl w:val="0"/>
        </w:rPr>
        <w:t xml:space="preserve"> au cas où l'UNOPS accepterait cette proposition : </w:t>
      </w:r>
    </w:p>
    <w:p w:rsidR="00000000" w:rsidDel="00000000" w:rsidP="00000000" w:rsidRDefault="00000000" w:rsidRPr="00000000" w14:paraId="00000137">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138">
      <w:pPr>
        <w:tabs>
          <w:tab w:val="left" w:leader="none" w:pos="990"/>
          <w:tab w:val="left" w:leader="none" w:pos="5040"/>
          <w:tab w:val="left" w:leader="none" w:pos="5850"/>
        </w:tabs>
        <w:rPr/>
      </w:pPr>
      <w:r w:rsidDel="00000000" w:rsidR="00000000" w:rsidRPr="00000000">
        <w:rPr>
          <w:rtl w:val="0"/>
        </w:rPr>
        <w:t xml:space="preserve">Nom</w:t>
        <w:tab/>
        <w:t xml:space="preserve">: _____________________________________________________________</w:t>
      </w:r>
    </w:p>
    <w:p w:rsidR="00000000" w:rsidDel="00000000" w:rsidP="00000000" w:rsidRDefault="00000000" w:rsidRPr="00000000" w14:paraId="00000139">
      <w:pPr>
        <w:tabs>
          <w:tab w:val="left" w:leader="none" w:pos="720"/>
        </w:tabs>
        <w:rPr/>
      </w:pPr>
      <w:r w:rsidDel="00000000" w:rsidR="00000000" w:rsidRPr="00000000">
        <w:rPr>
          <w:rtl w:val="0"/>
        </w:rPr>
      </w:r>
    </w:p>
    <w:p w:rsidR="00000000" w:rsidDel="00000000" w:rsidP="00000000" w:rsidRDefault="00000000" w:rsidRPr="00000000" w14:paraId="0000013A">
      <w:pPr>
        <w:tabs>
          <w:tab w:val="left" w:leader="none" w:pos="990"/>
        </w:tabs>
        <w:rPr/>
      </w:pPr>
      <w:r w:rsidDel="00000000" w:rsidR="00000000" w:rsidRPr="00000000">
        <w:rPr>
          <w:rtl w:val="0"/>
        </w:rPr>
        <w:t xml:space="preserve">Titre</w:t>
        <w:tab/>
        <w:t xml:space="preserve">: _____________________________________________________________</w:t>
      </w:r>
    </w:p>
    <w:p w:rsidR="00000000" w:rsidDel="00000000" w:rsidP="00000000" w:rsidRDefault="00000000" w:rsidRPr="00000000" w14:paraId="0000013B">
      <w:pPr>
        <w:rPr/>
      </w:pPr>
      <w:r w:rsidDel="00000000" w:rsidR="00000000" w:rsidRPr="00000000">
        <w:rPr>
          <w:rtl w:val="0"/>
        </w:rPr>
      </w:r>
    </w:p>
    <w:p w:rsidR="00000000" w:rsidDel="00000000" w:rsidP="00000000" w:rsidRDefault="00000000" w:rsidRPr="00000000" w14:paraId="0000013C">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13D">
      <w:pPr>
        <w:rPr/>
      </w:pPr>
      <w:r w:rsidDel="00000000" w:rsidR="00000000" w:rsidRPr="00000000">
        <w:rPr>
          <w:rtl w:val="0"/>
        </w:rPr>
      </w:r>
    </w:p>
    <w:p w:rsidR="00000000" w:rsidDel="00000000" w:rsidP="00000000" w:rsidRDefault="00000000" w:rsidRPr="00000000" w14:paraId="0000013E">
      <w:pPr>
        <w:tabs>
          <w:tab w:val="left" w:leader="none"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13F">
      <w:pPr>
        <w:tabs>
          <w:tab w:val="left" w:leader="none" w:pos="990"/>
        </w:tabs>
        <w:rPr/>
      </w:pPr>
      <w:r w:rsidDel="00000000" w:rsidR="00000000" w:rsidRPr="00000000">
        <w:rPr>
          <w:rtl w:val="0"/>
        </w:rPr>
      </w:r>
    </w:p>
    <w:p w:rsidR="00000000" w:rsidDel="00000000" w:rsidP="00000000" w:rsidRDefault="00000000" w:rsidRPr="00000000" w14:paraId="00000140">
      <w:pPr>
        <w:tabs>
          <w:tab w:val="left" w:leader="none" w:pos="990"/>
        </w:tabs>
        <w:rPr/>
      </w:pPr>
      <w:r w:rsidDel="00000000" w:rsidR="00000000" w:rsidRPr="00000000">
        <w:rPr>
          <w:rtl w:val="0"/>
        </w:rPr>
      </w:r>
    </w:p>
    <w:p w:rsidR="00000000" w:rsidDel="00000000" w:rsidP="00000000" w:rsidRDefault="00000000" w:rsidRPr="00000000" w14:paraId="00000141">
      <w:pPr>
        <w:tabs>
          <w:tab w:val="left" w:leader="none" w:pos="990"/>
        </w:tabs>
        <w:rPr/>
      </w:pPr>
      <w:r w:rsidDel="00000000" w:rsidR="00000000" w:rsidRPr="00000000">
        <w:rPr>
          <w:rtl w:val="0"/>
        </w:rPr>
      </w:r>
    </w:p>
    <w:p w:rsidR="00000000" w:rsidDel="00000000" w:rsidP="00000000" w:rsidRDefault="00000000" w:rsidRPr="00000000" w14:paraId="00000142">
      <w:pPr>
        <w:tabs>
          <w:tab w:val="left" w:leader="none" w:pos="990"/>
        </w:tabs>
        <w:rPr/>
      </w:pPr>
      <w:r w:rsidDel="00000000" w:rsidR="00000000" w:rsidRPr="00000000">
        <w:rPr>
          <w:rtl w:val="0"/>
        </w:rPr>
      </w:r>
    </w:p>
    <w:p w:rsidR="00000000" w:rsidDel="00000000" w:rsidP="00000000" w:rsidRDefault="00000000" w:rsidRPr="00000000" w14:paraId="00000143">
      <w:pPr>
        <w:tabs>
          <w:tab w:val="left" w:leader="none" w:pos="990"/>
        </w:tabs>
        <w:rPr/>
      </w:pPr>
      <w:r w:rsidDel="00000000" w:rsidR="00000000" w:rsidRPr="00000000">
        <w:rPr>
          <w:rtl w:val="0"/>
        </w:rPr>
      </w:r>
    </w:p>
    <w:p w:rsidR="00000000" w:rsidDel="00000000" w:rsidP="00000000" w:rsidRDefault="00000000" w:rsidRPr="00000000" w14:paraId="00000144">
      <w:pPr>
        <w:tabs>
          <w:tab w:val="left" w:leader="none" w:pos="990"/>
        </w:tabs>
        <w:rPr/>
      </w:pPr>
      <w:r w:rsidDel="00000000" w:rsidR="00000000" w:rsidRPr="00000000">
        <w:rPr>
          <w:rtl w:val="0"/>
        </w:rPr>
      </w:r>
    </w:p>
    <w:p w:rsidR="00000000" w:rsidDel="00000000" w:rsidP="00000000" w:rsidRDefault="00000000" w:rsidRPr="00000000" w14:paraId="00000145">
      <w:pPr>
        <w:tabs>
          <w:tab w:val="left" w:leader="none" w:pos="990"/>
        </w:tabs>
        <w:rPr/>
      </w:pPr>
      <w:r w:rsidDel="00000000" w:rsidR="00000000" w:rsidRPr="00000000">
        <w:rPr>
          <w:rtl w:val="0"/>
        </w:rPr>
      </w:r>
    </w:p>
    <w:p w:rsidR="00000000" w:rsidDel="00000000" w:rsidP="00000000" w:rsidRDefault="00000000" w:rsidRPr="00000000" w14:paraId="00000146">
      <w:pPr>
        <w:tabs>
          <w:tab w:val="left" w:leader="none" w:pos="990"/>
        </w:tabs>
        <w:rPr/>
      </w:pPr>
      <w:r w:rsidDel="00000000" w:rsidR="00000000" w:rsidRPr="00000000">
        <w:rPr>
          <w:rtl w:val="0"/>
        </w:rPr>
      </w:r>
    </w:p>
    <w:p w:rsidR="00000000" w:rsidDel="00000000" w:rsidP="00000000" w:rsidRDefault="00000000" w:rsidRPr="00000000" w14:paraId="00000147">
      <w:pPr>
        <w:tabs>
          <w:tab w:val="left" w:leader="none" w:pos="990"/>
        </w:tabs>
        <w:rPr/>
      </w:pPr>
      <w:r w:rsidDel="00000000" w:rsidR="00000000" w:rsidRPr="00000000">
        <w:rPr>
          <w:rtl w:val="0"/>
        </w:rPr>
      </w:r>
    </w:p>
    <w:p w:rsidR="00000000" w:rsidDel="00000000" w:rsidP="00000000" w:rsidRDefault="00000000" w:rsidRPr="00000000" w14:paraId="00000148">
      <w:pPr>
        <w:tabs>
          <w:tab w:val="left" w:leader="none" w:pos="990"/>
        </w:tabs>
        <w:rPr/>
      </w:pPr>
      <w:r w:rsidDel="00000000" w:rsidR="00000000" w:rsidRPr="00000000">
        <w:rPr>
          <w:rtl w:val="0"/>
        </w:rPr>
      </w:r>
    </w:p>
    <w:p w:rsidR="00000000" w:rsidDel="00000000" w:rsidP="00000000" w:rsidRDefault="00000000" w:rsidRPr="00000000" w14:paraId="00000149">
      <w:pPr>
        <w:tabs>
          <w:tab w:val="left" w:leader="none" w:pos="990"/>
        </w:tabs>
        <w:rPr/>
      </w:pPr>
      <w:r w:rsidDel="00000000" w:rsidR="00000000" w:rsidRPr="00000000">
        <w:rPr>
          <w:rtl w:val="0"/>
        </w:rPr>
      </w:r>
    </w:p>
    <w:p w:rsidR="00000000" w:rsidDel="00000000" w:rsidP="00000000" w:rsidRDefault="00000000" w:rsidRPr="00000000" w14:paraId="0000014A">
      <w:pPr>
        <w:tabs>
          <w:tab w:val="left" w:leader="none" w:pos="990"/>
        </w:tabs>
        <w:rPr/>
      </w:pPr>
      <w:r w:rsidDel="00000000" w:rsidR="00000000" w:rsidRPr="00000000">
        <w:rPr>
          <w:rtl w:val="0"/>
        </w:rPr>
      </w:r>
    </w:p>
    <w:p w:rsidR="00000000" w:rsidDel="00000000" w:rsidP="00000000" w:rsidRDefault="00000000" w:rsidRPr="00000000" w14:paraId="0000014B">
      <w:pPr>
        <w:tabs>
          <w:tab w:val="left" w:leader="none" w:pos="990"/>
        </w:tabs>
        <w:rPr/>
      </w:pPr>
      <w:r w:rsidDel="00000000" w:rsidR="00000000" w:rsidRPr="00000000">
        <w:rPr>
          <w:rtl w:val="0"/>
        </w:rPr>
      </w:r>
    </w:p>
    <w:p w:rsidR="00000000" w:rsidDel="00000000" w:rsidP="00000000" w:rsidRDefault="00000000" w:rsidRPr="00000000" w14:paraId="0000014C">
      <w:pPr>
        <w:tabs>
          <w:tab w:val="left" w:leader="none" w:pos="990"/>
        </w:tabs>
        <w:rPr/>
      </w:pPr>
      <w:r w:rsidDel="00000000" w:rsidR="00000000" w:rsidRPr="00000000">
        <w:rPr>
          <w:rtl w:val="0"/>
        </w:rPr>
      </w:r>
    </w:p>
    <w:p w:rsidR="00000000" w:rsidDel="00000000" w:rsidP="00000000" w:rsidRDefault="00000000" w:rsidRPr="00000000" w14:paraId="0000014D">
      <w:pPr>
        <w:tabs>
          <w:tab w:val="left" w:leader="none" w:pos="990"/>
        </w:tabs>
        <w:rPr/>
      </w:pPr>
      <w:r w:rsidDel="00000000" w:rsidR="00000000" w:rsidRPr="00000000">
        <w:rPr>
          <w:rtl w:val="0"/>
        </w:rPr>
      </w:r>
    </w:p>
    <w:p w:rsidR="00000000" w:rsidDel="00000000" w:rsidP="00000000" w:rsidRDefault="00000000" w:rsidRPr="00000000" w14:paraId="0000014E">
      <w:pPr>
        <w:tabs>
          <w:tab w:val="left" w:leader="none" w:pos="990"/>
        </w:tabs>
        <w:rPr/>
      </w:pPr>
      <w:r w:rsidDel="00000000" w:rsidR="00000000" w:rsidRPr="00000000">
        <w:rPr>
          <w:rtl w:val="0"/>
        </w:rPr>
      </w:r>
    </w:p>
    <w:p w:rsidR="00000000" w:rsidDel="00000000" w:rsidP="00000000" w:rsidRDefault="00000000" w:rsidRPr="00000000" w14:paraId="0000014F">
      <w:pPr>
        <w:tabs>
          <w:tab w:val="left" w:leader="none" w:pos="990"/>
        </w:tabs>
        <w:rPr/>
      </w:pPr>
      <w:r w:rsidDel="00000000" w:rsidR="00000000" w:rsidRPr="00000000">
        <w:rPr>
          <w:rtl w:val="0"/>
        </w:rPr>
      </w:r>
    </w:p>
    <w:p w:rsidR="00000000" w:rsidDel="00000000" w:rsidP="00000000" w:rsidRDefault="00000000" w:rsidRPr="00000000" w14:paraId="00000150">
      <w:pPr>
        <w:tabs>
          <w:tab w:val="left" w:leader="none" w:pos="990"/>
        </w:tabs>
        <w:rPr/>
      </w:pPr>
      <w:r w:rsidDel="00000000" w:rsidR="00000000" w:rsidRPr="00000000">
        <w:rPr>
          <w:rtl w:val="0"/>
        </w:rPr>
      </w:r>
    </w:p>
    <w:p w:rsidR="00000000" w:rsidDel="00000000" w:rsidP="00000000" w:rsidRDefault="00000000" w:rsidRPr="00000000" w14:paraId="00000151">
      <w:pPr>
        <w:tabs>
          <w:tab w:val="left" w:leader="none" w:pos="990"/>
        </w:tabs>
        <w:rPr/>
      </w:pPr>
      <w:r w:rsidDel="00000000" w:rsidR="00000000" w:rsidRPr="00000000">
        <w:rPr>
          <w:rtl w:val="0"/>
        </w:rPr>
      </w:r>
    </w:p>
    <w:p w:rsidR="00000000" w:rsidDel="00000000" w:rsidP="00000000" w:rsidRDefault="00000000" w:rsidRPr="00000000" w14:paraId="00000152">
      <w:pPr>
        <w:tabs>
          <w:tab w:val="left" w:leader="none" w:pos="990"/>
        </w:tabs>
        <w:rPr/>
      </w:pPr>
      <w:r w:rsidDel="00000000" w:rsidR="00000000" w:rsidRPr="00000000">
        <w:rPr>
          <w:rtl w:val="0"/>
        </w:rPr>
      </w:r>
    </w:p>
    <w:p w:rsidR="00000000" w:rsidDel="00000000" w:rsidP="00000000" w:rsidRDefault="00000000" w:rsidRPr="00000000" w14:paraId="00000153">
      <w:pPr>
        <w:tabs>
          <w:tab w:val="left" w:leader="none" w:pos="990"/>
        </w:tabs>
        <w:rPr/>
      </w:pPr>
      <w:r w:rsidDel="00000000" w:rsidR="00000000" w:rsidRPr="00000000">
        <w:rPr>
          <w:rtl w:val="0"/>
        </w:rPr>
      </w:r>
    </w:p>
    <w:p w:rsidR="00000000" w:rsidDel="00000000" w:rsidP="00000000" w:rsidRDefault="00000000" w:rsidRPr="00000000" w14:paraId="00000154">
      <w:pPr>
        <w:tabs>
          <w:tab w:val="left" w:leader="none" w:pos="990"/>
        </w:tabs>
        <w:rPr/>
      </w:pPr>
      <w:r w:rsidDel="00000000" w:rsidR="00000000" w:rsidRPr="00000000">
        <w:rPr>
          <w:rtl w:val="0"/>
        </w:rPr>
      </w:r>
    </w:p>
    <w:p w:rsidR="00000000" w:rsidDel="00000000" w:rsidP="00000000" w:rsidRDefault="00000000" w:rsidRPr="00000000" w14:paraId="00000155">
      <w:pPr>
        <w:tabs>
          <w:tab w:val="left" w:leader="none" w:pos="990"/>
        </w:tabs>
        <w:rPr/>
      </w:pPr>
      <w:r w:rsidDel="00000000" w:rsidR="00000000" w:rsidRPr="00000000">
        <w:rPr>
          <w:rtl w:val="0"/>
        </w:rPr>
      </w:r>
    </w:p>
    <w:p w:rsidR="00000000" w:rsidDel="00000000" w:rsidP="00000000" w:rsidRDefault="00000000" w:rsidRPr="00000000" w14:paraId="00000156">
      <w:pPr>
        <w:tabs>
          <w:tab w:val="left" w:leader="none" w:pos="990"/>
        </w:tabs>
        <w:rPr/>
      </w:pPr>
      <w:r w:rsidDel="00000000" w:rsidR="00000000" w:rsidRPr="00000000">
        <w:rPr>
          <w:rtl w:val="0"/>
        </w:rPr>
      </w:r>
    </w:p>
    <w:p w:rsidR="00000000" w:rsidDel="00000000" w:rsidP="00000000" w:rsidRDefault="00000000" w:rsidRPr="00000000" w14:paraId="00000157">
      <w:pPr>
        <w:tabs>
          <w:tab w:val="left" w:leader="none" w:pos="990"/>
        </w:tabs>
        <w:rPr/>
      </w:pPr>
      <w:r w:rsidDel="00000000" w:rsidR="00000000" w:rsidRPr="00000000">
        <w:rPr>
          <w:rtl w:val="0"/>
        </w:rPr>
      </w:r>
    </w:p>
    <w:p w:rsidR="00000000" w:rsidDel="00000000" w:rsidP="00000000" w:rsidRDefault="00000000" w:rsidRPr="00000000" w14:paraId="00000158">
      <w:pPr>
        <w:tabs>
          <w:tab w:val="left" w:leader="none" w:pos="990"/>
        </w:tabs>
        <w:rPr/>
      </w:pPr>
      <w:r w:rsidDel="00000000" w:rsidR="00000000" w:rsidRPr="00000000">
        <w:rPr>
          <w:rtl w:val="0"/>
        </w:rPr>
      </w:r>
    </w:p>
    <w:p w:rsidR="00000000" w:rsidDel="00000000" w:rsidP="00000000" w:rsidRDefault="00000000" w:rsidRPr="00000000" w14:paraId="00000159">
      <w:pPr>
        <w:tabs>
          <w:tab w:val="left" w:leader="none" w:pos="990"/>
        </w:tabs>
        <w:rPr/>
      </w:pPr>
      <w:r w:rsidDel="00000000" w:rsidR="00000000" w:rsidRPr="00000000">
        <w:rPr>
          <w:rtl w:val="0"/>
        </w:rPr>
      </w:r>
    </w:p>
    <w:p w:rsidR="00000000" w:rsidDel="00000000" w:rsidP="00000000" w:rsidRDefault="00000000" w:rsidRPr="00000000" w14:paraId="0000015A">
      <w:pPr>
        <w:tabs>
          <w:tab w:val="left" w:leader="none" w:pos="990"/>
        </w:tabs>
        <w:rPr/>
      </w:pPr>
      <w:r w:rsidDel="00000000" w:rsidR="00000000" w:rsidRPr="00000000">
        <w:rPr>
          <w:rtl w:val="0"/>
        </w:rPr>
      </w:r>
    </w:p>
    <w:p w:rsidR="00000000" w:rsidDel="00000000" w:rsidP="00000000" w:rsidRDefault="00000000" w:rsidRPr="00000000" w14:paraId="0000015B">
      <w:pPr>
        <w:tabs>
          <w:tab w:val="left" w:leader="none" w:pos="990"/>
        </w:tabs>
        <w:rPr/>
      </w:pPr>
      <w:r w:rsidDel="00000000" w:rsidR="00000000" w:rsidRPr="00000000">
        <w:rPr>
          <w:rtl w:val="0"/>
        </w:rPr>
      </w:r>
    </w:p>
    <w:p w:rsidR="00000000" w:rsidDel="00000000" w:rsidP="00000000" w:rsidRDefault="00000000" w:rsidRPr="00000000" w14:paraId="0000015C">
      <w:pPr>
        <w:tabs>
          <w:tab w:val="left" w:leader="none" w:pos="990"/>
        </w:tabs>
        <w:rPr/>
      </w:pPr>
      <w:r w:rsidDel="00000000" w:rsidR="00000000" w:rsidRPr="00000000">
        <w:rPr>
          <w:rtl w:val="0"/>
        </w:rPr>
      </w:r>
    </w:p>
    <w:p w:rsidR="00000000" w:rsidDel="00000000" w:rsidP="00000000" w:rsidRDefault="00000000" w:rsidRPr="00000000" w14:paraId="0000015D">
      <w:pPr>
        <w:tabs>
          <w:tab w:val="left" w:leader="none" w:pos="990"/>
        </w:tabs>
        <w:rPr/>
      </w:pPr>
      <w:r w:rsidDel="00000000" w:rsidR="00000000" w:rsidRPr="00000000">
        <w:rPr>
          <w:rtl w:val="0"/>
        </w:rPr>
      </w:r>
    </w:p>
    <w:p w:rsidR="00000000" w:rsidDel="00000000" w:rsidP="00000000" w:rsidRDefault="00000000" w:rsidRPr="00000000" w14:paraId="0000015E">
      <w:pPr>
        <w:tabs>
          <w:tab w:val="left" w:leader="none" w:pos="990"/>
        </w:tabs>
        <w:rPr/>
      </w:pPr>
      <w:r w:rsidDel="00000000" w:rsidR="00000000" w:rsidRPr="00000000">
        <w:rPr>
          <w:rtl w:val="0"/>
        </w:rPr>
      </w:r>
    </w:p>
    <w:p w:rsidR="00000000" w:rsidDel="00000000" w:rsidP="00000000" w:rsidRDefault="00000000" w:rsidRPr="00000000" w14:paraId="0000015F">
      <w:pPr>
        <w:tabs>
          <w:tab w:val="left" w:leader="none" w:pos="990"/>
        </w:tabs>
        <w:rPr/>
      </w:pPr>
      <w:r w:rsidDel="00000000" w:rsidR="00000000" w:rsidRPr="00000000">
        <w:rPr>
          <w:rtl w:val="0"/>
        </w:rPr>
      </w:r>
    </w:p>
    <w:p w:rsidR="00000000" w:rsidDel="00000000" w:rsidP="00000000" w:rsidRDefault="00000000" w:rsidRPr="00000000" w14:paraId="00000160">
      <w:pPr>
        <w:tabs>
          <w:tab w:val="left" w:leader="none" w:pos="990"/>
        </w:tabs>
        <w:rPr/>
      </w:pPr>
      <w:r w:rsidDel="00000000" w:rsidR="00000000" w:rsidRPr="00000000">
        <w:rPr>
          <w:rtl w:val="0"/>
        </w:rPr>
      </w:r>
    </w:p>
    <w:p w:rsidR="00000000" w:rsidDel="00000000" w:rsidP="00000000" w:rsidRDefault="00000000" w:rsidRPr="00000000" w14:paraId="00000161">
      <w:pPr>
        <w:tabs>
          <w:tab w:val="left" w:leader="none" w:pos="990"/>
        </w:tabs>
        <w:rPr/>
      </w:pPr>
      <w:r w:rsidDel="00000000" w:rsidR="00000000" w:rsidRPr="00000000">
        <w:rPr>
          <w:rtl w:val="0"/>
        </w:rPr>
      </w:r>
    </w:p>
    <w:p w:rsidR="00000000" w:rsidDel="00000000" w:rsidP="00000000" w:rsidRDefault="00000000" w:rsidRPr="00000000" w14:paraId="00000162">
      <w:pPr>
        <w:tabs>
          <w:tab w:val="left" w:leader="none" w:pos="990"/>
        </w:tabs>
        <w:rPr/>
      </w:pPr>
      <w:r w:rsidDel="00000000" w:rsidR="00000000" w:rsidRPr="00000000">
        <w:rPr>
          <w:rtl w:val="0"/>
        </w:rPr>
      </w:r>
    </w:p>
    <w:p w:rsidR="00000000" w:rsidDel="00000000" w:rsidP="00000000" w:rsidRDefault="00000000" w:rsidRPr="00000000" w14:paraId="00000163">
      <w:pPr>
        <w:tabs>
          <w:tab w:val="left" w:leader="none" w:pos="990"/>
        </w:tabs>
        <w:rPr/>
      </w:pPr>
      <w:r w:rsidDel="00000000" w:rsidR="00000000" w:rsidRPr="00000000">
        <w:rPr>
          <w:rtl w:val="0"/>
        </w:rPr>
      </w:r>
    </w:p>
    <w:p w:rsidR="00000000" w:rsidDel="00000000" w:rsidP="00000000" w:rsidRDefault="00000000" w:rsidRPr="00000000" w14:paraId="00000164">
      <w:pPr>
        <w:tabs>
          <w:tab w:val="left" w:leader="none" w:pos="990"/>
        </w:tabs>
        <w:rPr/>
      </w:pPr>
      <w:r w:rsidDel="00000000" w:rsidR="00000000" w:rsidRPr="00000000">
        <w:rPr>
          <w:rtl w:val="0"/>
        </w:rPr>
      </w:r>
    </w:p>
    <w:p w:rsidR="00000000" w:rsidDel="00000000" w:rsidP="00000000" w:rsidRDefault="00000000" w:rsidRPr="00000000" w14:paraId="00000165">
      <w:pPr>
        <w:tabs>
          <w:tab w:val="left" w:leader="none" w:pos="990"/>
        </w:tabs>
        <w:rPr/>
      </w:pPr>
      <w:r w:rsidDel="00000000" w:rsidR="00000000" w:rsidRPr="00000000">
        <w:rPr>
          <w:rtl w:val="0"/>
        </w:rPr>
      </w:r>
    </w:p>
    <w:p w:rsidR="00000000" w:rsidDel="00000000" w:rsidP="00000000" w:rsidRDefault="00000000" w:rsidRPr="00000000" w14:paraId="00000166">
      <w:pPr>
        <w:tabs>
          <w:tab w:val="left" w:leader="none" w:pos="990"/>
        </w:tabs>
        <w:rPr/>
      </w:pPr>
      <w:r w:rsidDel="00000000" w:rsidR="00000000" w:rsidRPr="00000000">
        <w:rPr>
          <w:rtl w:val="0"/>
        </w:rPr>
      </w:r>
    </w:p>
    <w:p w:rsidR="00000000" w:rsidDel="00000000" w:rsidP="00000000" w:rsidRDefault="00000000" w:rsidRPr="00000000" w14:paraId="00000167">
      <w:pPr>
        <w:tabs>
          <w:tab w:val="left" w:leader="none" w:pos="990"/>
        </w:tabs>
        <w:rPr/>
      </w:pPr>
      <w:r w:rsidDel="00000000" w:rsidR="00000000" w:rsidRPr="00000000">
        <w:rPr>
          <w:rtl w:val="0"/>
        </w:rPr>
      </w:r>
    </w:p>
    <w:p w:rsidR="00000000" w:rsidDel="00000000" w:rsidP="00000000" w:rsidRDefault="00000000" w:rsidRPr="00000000" w14:paraId="00000168">
      <w:pPr>
        <w:tabs>
          <w:tab w:val="left" w:leader="none" w:pos="990"/>
        </w:tabs>
        <w:rPr/>
      </w:pPr>
      <w:r w:rsidDel="00000000" w:rsidR="00000000" w:rsidRPr="00000000">
        <w:rPr>
          <w:rtl w:val="0"/>
        </w:rPr>
      </w:r>
    </w:p>
    <w:p w:rsidR="00000000" w:rsidDel="00000000" w:rsidP="00000000" w:rsidRDefault="00000000" w:rsidRPr="00000000" w14:paraId="00000169">
      <w:pPr>
        <w:tabs>
          <w:tab w:val="left" w:leader="none" w:pos="990"/>
        </w:tabs>
        <w:rPr/>
      </w:pPr>
      <w:r w:rsidDel="00000000" w:rsidR="00000000" w:rsidRPr="00000000">
        <w:rPr>
          <w:rtl w:val="0"/>
        </w:rPr>
      </w:r>
    </w:p>
    <w:p w:rsidR="00000000" w:rsidDel="00000000" w:rsidP="00000000" w:rsidRDefault="00000000" w:rsidRPr="00000000" w14:paraId="0000016A">
      <w:pPr>
        <w:tabs>
          <w:tab w:val="left" w:leader="none" w:pos="990"/>
        </w:tabs>
        <w:rPr/>
      </w:pPr>
      <w:r w:rsidDel="00000000" w:rsidR="00000000" w:rsidRPr="00000000">
        <w:rPr>
          <w:rtl w:val="0"/>
        </w:rPr>
      </w:r>
    </w:p>
    <w:p w:rsidR="00000000" w:rsidDel="00000000" w:rsidP="00000000" w:rsidRDefault="00000000" w:rsidRPr="00000000" w14:paraId="0000016B">
      <w:pPr>
        <w:tabs>
          <w:tab w:val="left" w:leader="none" w:pos="990"/>
        </w:tabs>
        <w:rPr/>
      </w:pPr>
      <w:r w:rsidDel="00000000" w:rsidR="00000000" w:rsidRPr="00000000">
        <w:rPr>
          <w:rtl w:val="0"/>
        </w:rPr>
      </w:r>
    </w:p>
    <w:p w:rsidR="00000000" w:rsidDel="00000000" w:rsidP="00000000" w:rsidRDefault="00000000" w:rsidRPr="00000000" w14:paraId="0000016C">
      <w:pPr>
        <w:tabs>
          <w:tab w:val="left" w:leader="none" w:pos="990"/>
        </w:tabs>
        <w:rPr/>
      </w:pPr>
      <w:r w:rsidDel="00000000" w:rsidR="00000000" w:rsidRPr="00000000">
        <w:rPr>
          <w:rtl w:val="0"/>
        </w:rPr>
      </w:r>
    </w:p>
    <w:p w:rsidR="00000000" w:rsidDel="00000000" w:rsidP="00000000" w:rsidRDefault="00000000" w:rsidRPr="00000000" w14:paraId="0000016D">
      <w:pPr>
        <w:tabs>
          <w:tab w:val="left" w:leader="none" w:pos="990"/>
        </w:tabs>
        <w:rPr/>
      </w:pPr>
      <w:r w:rsidDel="00000000" w:rsidR="00000000" w:rsidRPr="00000000">
        <w:rPr>
          <w:rtl w:val="0"/>
        </w:rPr>
      </w:r>
    </w:p>
    <w:p w:rsidR="00000000" w:rsidDel="00000000" w:rsidP="00000000" w:rsidRDefault="00000000" w:rsidRPr="00000000" w14:paraId="0000016E">
      <w:pPr>
        <w:tabs>
          <w:tab w:val="left" w:leader="none" w:pos="990"/>
        </w:tabs>
        <w:rPr/>
      </w:pPr>
      <w:r w:rsidDel="00000000" w:rsidR="00000000" w:rsidRPr="00000000">
        <w:rPr>
          <w:rtl w:val="0"/>
        </w:rPr>
      </w:r>
    </w:p>
    <w:p w:rsidR="00000000" w:rsidDel="00000000" w:rsidP="00000000" w:rsidRDefault="00000000" w:rsidRPr="00000000" w14:paraId="0000016F">
      <w:pPr>
        <w:tabs>
          <w:tab w:val="left" w:leader="none" w:pos="990"/>
        </w:tabs>
        <w:rPr/>
      </w:pPr>
      <w:r w:rsidDel="00000000" w:rsidR="00000000" w:rsidRPr="00000000">
        <w:rPr>
          <w:rtl w:val="0"/>
        </w:rPr>
      </w:r>
    </w:p>
    <w:p w:rsidR="00000000" w:rsidDel="00000000" w:rsidP="00000000" w:rsidRDefault="00000000" w:rsidRPr="00000000" w14:paraId="00000170">
      <w:pPr>
        <w:tabs>
          <w:tab w:val="left" w:leader="none" w:pos="990"/>
        </w:tabs>
        <w:rPr/>
      </w:pPr>
      <w:r w:rsidDel="00000000" w:rsidR="00000000" w:rsidRPr="00000000">
        <w:rPr>
          <w:rtl w:val="0"/>
        </w:rPr>
      </w:r>
    </w:p>
    <w:p w:rsidR="00000000" w:rsidDel="00000000" w:rsidP="00000000" w:rsidRDefault="00000000" w:rsidRPr="00000000" w14:paraId="00000171">
      <w:pPr>
        <w:keepNext w:val="1"/>
        <w:keepLines w:val="1"/>
        <w:spacing w:after="120" w:before="360" w:lineRule="auto"/>
        <w:rPr>
          <w:b w:val="1"/>
          <w:color w:val="0095d1"/>
          <w:sz w:val="28"/>
          <w:szCs w:val="28"/>
        </w:rPr>
      </w:pPr>
      <w:bookmarkStart w:colFirst="0" w:colLast="0" w:name="_heading=h.gjdgxs" w:id="0"/>
      <w:bookmarkEnd w:id="0"/>
      <w:r w:rsidDel="00000000" w:rsidR="00000000" w:rsidRPr="00000000">
        <w:rPr>
          <w:b w:val="1"/>
          <w:color w:val="0092d1"/>
          <w:sz w:val="28"/>
          <w:szCs w:val="28"/>
          <w:rtl w:val="0"/>
        </w:rPr>
        <w:t xml:space="preserve">Annexe C-3 : Formulaire de proposition financière (Lot 3)</w:t>
      </w:r>
      <w:r w:rsidDel="00000000" w:rsidR="00000000" w:rsidRPr="00000000">
        <w:rPr>
          <w:rtl w:val="0"/>
        </w:rPr>
      </w:r>
    </w:p>
    <w:p w:rsidR="00000000" w:rsidDel="00000000" w:rsidP="00000000" w:rsidRDefault="00000000" w:rsidRPr="00000000" w14:paraId="00000172">
      <w:pPr>
        <w:spacing w:after="60" w:before="200" w:lineRule="auto"/>
        <w:rPr/>
      </w:pPr>
      <w:r w:rsidDel="00000000" w:rsidR="00000000" w:rsidRPr="00000000">
        <w:rPr>
          <w:b w:val="1"/>
          <w:rtl w:val="0"/>
        </w:rPr>
        <w:t xml:space="preserve">Numéro de référence de la demande de propositions :</w:t>
      </w:r>
      <w:r w:rsidDel="00000000" w:rsidR="00000000" w:rsidRPr="00000000">
        <w:rPr>
          <w:rtl w:val="0"/>
        </w:rPr>
        <w:t xml:space="preserve"> RFP/2024/54889</w:t>
      </w:r>
    </w:p>
    <w:p w:rsidR="00000000" w:rsidDel="00000000" w:rsidP="00000000" w:rsidRDefault="00000000" w:rsidRPr="00000000" w14:paraId="00000173">
      <w:pPr>
        <w:spacing w:after="60" w:lineRule="auto"/>
        <w:rPr>
          <w:highlight w:val="cyan"/>
        </w:rPr>
      </w:pPr>
      <w:r w:rsidDel="00000000" w:rsidR="00000000" w:rsidRPr="00000000">
        <w:rPr>
          <w:b w:val="1"/>
          <w:rtl w:val="0"/>
        </w:rPr>
        <w:t xml:space="preserve">Nom du soumissionnaire :</w:t>
      </w:r>
      <w:r w:rsidDel="00000000" w:rsidR="00000000" w:rsidRPr="00000000">
        <w:rPr>
          <w:rtl w:val="0"/>
        </w:rPr>
        <w:t xml:space="preserve"> </w:t>
      </w:r>
      <w:r w:rsidDel="00000000" w:rsidR="00000000" w:rsidRPr="00000000">
        <w:rPr>
          <w:highlight w:val="cyan"/>
          <w:rtl w:val="0"/>
        </w:rPr>
        <w:t xml:space="preserve">[Insérez le nom du soumissionnaire]</w:t>
      </w:r>
    </w:p>
    <w:p w:rsidR="00000000" w:rsidDel="00000000" w:rsidP="00000000" w:rsidRDefault="00000000" w:rsidRPr="00000000" w14:paraId="00000174">
      <w:pPr>
        <w:spacing w:after="60" w:lineRule="auto"/>
        <w:rPr>
          <w:highlight w:val="cyan"/>
        </w:rPr>
      </w:pPr>
      <w:r w:rsidDel="00000000" w:rsidR="00000000" w:rsidRPr="00000000">
        <w:rPr>
          <w:rtl w:val="0"/>
        </w:rPr>
      </w:r>
    </w:p>
    <w:p w:rsidR="00000000" w:rsidDel="00000000" w:rsidP="00000000" w:rsidRDefault="00000000" w:rsidRPr="00000000" w14:paraId="00000175">
      <w:pPr>
        <w:spacing w:after="60" w:lineRule="auto"/>
        <w:rPr>
          <w:b w:val="1"/>
          <w:highlight w:val="yellow"/>
          <w:u w:val="single"/>
        </w:rPr>
      </w:pPr>
      <w:r w:rsidDel="00000000" w:rsidR="00000000" w:rsidRPr="00000000">
        <w:rPr>
          <w:b w:val="1"/>
          <w:highlight w:val="yellow"/>
          <w:u w:val="single"/>
          <w:rtl w:val="0"/>
        </w:rPr>
        <w:t xml:space="preserve">Lot 3 : République du Congo</w:t>
      </w:r>
    </w:p>
    <w:p w:rsidR="00000000" w:rsidDel="00000000" w:rsidP="00000000" w:rsidRDefault="00000000" w:rsidRPr="00000000" w14:paraId="00000176">
      <w:pPr>
        <w:rPr>
          <w:b w:val="1"/>
        </w:rPr>
      </w:pPr>
      <w:r w:rsidDel="00000000" w:rsidR="00000000" w:rsidRPr="00000000">
        <w:rPr>
          <w:rtl w:val="0"/>
        </w:rPr>
      </w:r>
    </w:p>
    <w:p w:rsidR="00000000" w:rsidDel="00000000" w:rsidP="00000000" w:rsidRDefault="00000000" w:rsidRPr="00000000" w14:paraId="00000177">
      <w:pPr>
        <w:jc w:val="both"/>
        <w:rPr>
          <w:smallCaps w:val="1"/>
          <w:highlight w:val="cyan"/>
        </w:rPr>
      </w:pPr>
      <w:r w:rsidDel="00000000" w:rsidR="00000000" w:rsidRPr="00000000">
        <w:rPr>
          <w:highlight w:val="cyan"/>
          <w:rtl w:val="0"/>
        </w:rPr>
        <w:t xml:space="preserve">Le soumissionnaire devra préparer sa proposition financière en suivant le format ci-dessous et l'envoyer dans une enveloppe séparée du reste de la proposition, comme l'indiquent les Instructions aux soumissionnaires. </w:t>
      </w:r>
      <w:r w:rsidDel="00000000" w:rsidR="00000000" w:rsidRPr="00000000">
        <w:rPr>
          <w:highlight w:val="cyan"/>
          <w:u w:val="single"/>
          <w:rtl w:val="0"/>
        </w:rPr>
        <w:t xml:space="preserve">Assurez-vous d’importer le présent formulaire à l’emplacement prévu pour les documents de la proposition financière dans l’onglet Détails de la proposition financière sur le système eSourcing</w:t>
      </w:r>
      <w:r w:rsidDel="00000000" w:rsidR="00000000" w:rsidRPr="00000000">
        <w:rPr>
          <w:highlight w:val="cyan"/>
          <w:rtl w:val="0"/>
        </w:rPr>
        <w:t xml:space="preserve">.</w:t>
      </w:r>
      <w:r w:rsidDel="00000000" w:rsidR="00000000" w:rsidRPr="00000000">
        <w:rPr>
          <w:rtl w:val="0"/>
        </w:rPr>
      </w:r>
    </w:p>
    <w:p w:rsidR="00000000" w:rsidDel="00000000" w:rsidP="00000000" w:rsidRDefault="00000000" w:rsidRPr="00000000" w14:paraId="00000178">
      <w:pPr>
        <w:rPr/>
      </w:pPr>
      <w:r w:rsidDel="00000000" w:rsidR="00000000" w:rsidRPr="00000000">
        <w:rPr>
          <w:rtl w:val="0"/>
        </w:rPr>
      </w:r>
    </w:p>
    <w:p w:rsidR="00000000" w:rsidDel="00000000" w:rsidP="00000000" w:rsidRDefault="00000000" w:rsidRPr="00000000" w14:paraId="00000179">
      <w:pPr>
        <w:rPr>
          <w:b w:val="1"/>
        </w:rPr>
      </w:pPr>
      <w:r w:rsidDel="00000000" w:rsidR="00000000" w:rsidRPr="00000000">
        <w:rPr>
          <w:rtl w:val="0"/>
        </w:rPr>
        <w:t xml:space="preserve">La proposition financière devra être présentée en </w:t>
      </w:r>
      <w:r w:rsidDel="00000000" w:rsidR="00000000" w:rsidRPr="00000000">
        <w:rPr>
          <w:b w:val="1"/>
          <w:rtl w:val="0"/>
        </w:rPr>
        <w:t xml:space="preserve">USD (Dollars Américains)</w:t>
      </w:r>
    </w:p>
    <w:p w:rsidR="00000000" w:rsidDel="00000000" w:rsidP="00000000" w:rsidRDefault="00000000" w:rsidRPr="00000000" w14:paraId="0000017A">
      <w:pPr>
        <w:spacing w:before="7" w:line="220" w:lineRule="auto"/>
        <w:rPr>
          <w:highlight w:val="magenta"/>
        </w:rPr>
      </w:pPr>
      <w:r w:rsidDel="00000000" w:rsidR="00000000" w:rsidRPr="00000000">
        <w:rPr>
          <w:rtl w:val="0"/>
        </w:rPr>
      </w:r>
    </w:p>
    <w:p w:rsidR="00000000" w:rsidDel="00000000" w:rsidP="00000000" w:rsidRDefault="00000000" w:rsidRPr="00000000" w14:paraId="0000017B">
      <w:pPr>
        <w:spacing w:before="7" w:line="220" w:lineRule="auto"/>
        <w:jc w:val="both"/>
        <w:rPr>
          <w:b w:val="1"/>
          <w:highlight w:val="yellow"/>
        </w:rPr>
      </w:pPr>
      <w:r w:rsidDel="00000000" w:rsidR="00000000" w:rsidRPr="00000000">
        <w:rPr>
          <w:highlight w:val="cyan"/>
          <w:rtl w:val="0"/>
        </w:rPr>
        <w:t xml:space="preserve">Les tableaux 1 et 2 ci-dessous devront servir à compléter la proposition financière (</w:t>
      </w:r>
      <w:r w:rsidDel="00000000" w:rsidR="00000000" w:rsidRPr="00000000">
        <w:rPr>
          <w:highlight w:val="cyan"/>
          <w:u w:val="single"/>
          <w:rtl w:val="0"/>
        </w:rPr>
        <w:t xml:space="preserve">le montant total dans les deux tableaux devra être identique</w:t>
      </w:r>
      <w:r w:rsidDel="00000000" w:rsidR="00000000" w:rsidRPr="00000000">
        <w:rPr>
          <w:highlight w:val="cyan"/>
          <w:rtl w:val="0"/>
        </w:rPr>
        <w:t xml:space="preserve">), et le soumissionnaire devra veiller à inclure une ventilation détaillée des coûts. Veuillez indiquer des chiffres distincts pour chaque groupement fonctionnel ou catégorie. Le format suggéré pour le Tableau 2 inclut des dépenses spécifiques. Il est possible que celles-ci ne soient pas requises ni pertinentes, mais elles sont présentées à titre d’exemple. Les soumissionnaires pourront ajuster le nom des dépenses indiquées dans le Tableau 2 si nécessaire.</w:t>
      </w:r>
      <w:r w:rsidDel="00000000" w:rsidR="00000000" w:rsidRPr="00000000">
        <w:rPr>
          <w:rtl w:val="0"/>
        </w:rPr>
      </w:r>
    </w:p>
    <w:p w:rsidR="00000000" w:rsidDel="00000000" w:rsidP="00000000" w:rsidRDefault="00000000" w:rsidRPr="00000000" w14:paraId="0000017C">
      <w:pPr>
        <w:spacing w:before="7" w:line="220" w:lineRule="auto"/>
        <w:rPr>
          <w:b w:val="1"/>
        </w:rPr>
      </w:pPr>
      <w:r w:rsidDel="00000000" w:rsidR="00000000" w:rsidRPr="00000000">
        <w:rPr>
          <w:rtl w:val="0"/>
        </w:rPr>
      </w:r>
    </w:p>
    <w:p w:rsidR="00000000" w:rsidDel="00000000" w:rsidP="00000000" w:rsidRDefault="00000000" w:rsidRPr="00000000" w14:paraId="0000017D">
      <w:pPr>
        <w:spacing w:after="120" w:before="7" w:line="220" w:lineRule="auto"/>
        <w:rPr>
          <w:highlight w:val="magenta"/>
        </w:rPr>
      </w:pPr>
      <w:r w:rsidDel="00000000" w:rsidR="00000000" w:rsidRPr="00000000">
        <w:rPr>
          <w:b w:val="1"/>
          <w:rtl w:val="0"/>
        </w:rPr>
        <w:t xml:space="preserve">Tableau 1 : Ventilation des coûts par prestation / résultat à fournir</w:t>
      </w:r>
      <w:r w:rsidDel="00000000" w:rsidR="00000000" w:rsidRPr="00000000">
        <w:rPr>
          <w:rtl w:val="0"/>
        </w:rPr>
      </w:r>
    </w:p>
    <w:sdt>
      <w:sdtPr>
        <w:lock w:val="contentLocked"/>
        <w:tag w:val="goog_rdk_0"/>
      </w:sdtPr>
      <w:sdtContent>
        <w:tbl>
          <w:tblPr>
            <w:tblStyle w:val="Table5"/>
            <w:tblW w:w="11535.0" w:type="dxa"/>
            <w:jc w:val="left"/>
            <w:tblInd w:w="-91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0"/>
            <w:gridCol w:w="5595"/>
            <w:gridCol w:w="2730"/>
            <w:gridCol w:w="2730"/>
            <w:tblGridChange w:id="0">
              <w:tblGrid>
                <w:gridCol w:w="480"/>
                <w:gridCol w:w="5595"/>
                <w:gridCol w:w="2730"/>
                <w:gridCol w:w="2730"/>
              </w:tblGrid>
            </w:tblGridChange>
          </w:tblGrid>
          <w:tr>
            <w:trPr>
              <w:cantSplit w:val="0"/>
              <w:tblHeader w:val="0"/>
            </w:trPr>
            <w:tc>
              <w:tcPr>
                <w:shd w:fill="d9d9d9" w:val="clear"/>
                <w:vAlign w:val="center"/>
              </w:tcPr>
              <w:p w:rsidR="00000000" w:rsidDel="00000000" w:rsidP="00000000" w:rsidRDefault="00000000" w:rsidRPr="00000000" w14:paraId="0000017E">
                <w:pPr>
                  <w:jc w:val="center"/>
                  <w:rPr>
                    <w:rFonts w:ascii="Arial" w:cs="Arial" w:eastAsia="Arial" w:hAnsi="Arial"/>
                    <w:b w:val="1"/>
                  </w:rPr>
                </w:pPr>
                <w:r w:rsidDel="00000000" w:rsidR="00000000" w:rsidRPr="00000000">
                  <w:rPr>
                    <w:rFonts w:ascii="Arial" w:cs="Arial" w:eastAsia="Arial" w:hAnsi="Arial"/>
                    <w:b w:val="1"/>
                    <w:rtl w:val="0"/>
                  </w:rPr>
                  <w:t xml:space="preserve">N°</w:t>
                </w:r>
              </w:p>
            </w:tc>
            <w:tc>
              <w:tcPr>
                <w:shd w:fill="d9d9d9" w:val="clear"/>
                <w:vAlign w:val="center"/>
              </w:tcPr>
              <w:p w:rsidR="00000000" w:rsidDel="00000000" w:rsidP="00000000" w:rsidRDefault="00000000" w:rsidRPr="00000000" w14:paraId="0000017F">
                <w:pPr>
                  <w:jc w:val="center"/>
                  <w:rPr>
                    <w:rFonts w:ascii="Arial" w:cs="Arial" w:eastAsia="Arial" w:hAnsi="Arial"/>
                    <w:b w:val="1"/>
                  </w:rPr>
                </w:pPr>
                <w:r w:rsidDel="00000000" w:rsidR="00000000" w:rsidRPr="00000000">
                  <w:rPr>
                    <w:rFonts w:ascii="Arial" w:cs="Arial" w:eastAsia="Arial" w:hAnsi="Arial"/>
                    <w:b w:val="1"/>
                    <w:rtl w:val="0"/>
                  </w:rPr>
                  <w:t xml:space="preserve">Prestation à fournir</w:t>
                </w:r>
              </w:p>
            </w:tc>
            <w:tc>
              <w:tcPr>
                <w:shd w:fill="d9d9d9" w:val="clear"/>
                <w:vAlign w:val="center"/>
              </w:tcPr>
              <w:p w:rsidR="00000000" w:rsidDel="00000000" w:rsidP="00000000" w:rsidRDefault="00000000" w:rsidRPr="00000000" w14:paraId="00000180">
                <w:pPr>
                  <w:jc w:val="center"/>
                  <w:rPr>
                    <w:rFonts w:ascii="Arial" w:cs="Arial" w:eastAsia="Arial" w:hAnsi="Arial"/>
                    <w:b w:val="1"/>
                  </w:rPr>
                </w:pPr>
                <w:r w:rsidDel="00000000" w:rsidR="00000000" w:rsidRPr="00000000">
                  <w:rPr>
                    <w:rFonts w:ascii="Arial" w:cs="Arial" w:eastAsia="Arial" w:hAnsi="Arial"/>
                    <w:b w:val="1"/>
                    <w:rtl w:val="0"/>
                  </w:rPr>
                  <w:t xml:space="preserve">Pourcentage du prix total (pondération pour le paiement)</w:t>
                </w:r>
              </w:p>
            </w:tc>
            <w:tc>
              <w:tcPr>
                <w:shd w:fill="d9d9d9" w:val="clear"/>
                <w:vAlign w:val="center"/>
              </w:tcPr>
              <w:p w:rsidR="00000000" w:rsidDel="00000000" w:rsidP="00000000" w:rsidRDefault="00000000" w:rsidRPr="00000000" w14:paraId="00000181">
                <w:pPr>
                  <w:jc w:val="center"/>
                  <w:rPr>
                    <w:rFonts w:ascii="Arial" w:cs="Arial" w:eastAsia="Arial" w:hAnsi="Arial"/>
                    <w:b w:val="1"/>
                    <w:highlight w:val="cyan"/>
                  </w:rPr>
                </w:pPr>
                <w:r w:rsidDel="00000000" w:rsidR="00000000" w:rsidRPr="00000000">
                  <w:rPr>
                    <w:rFonts w:ascii="Arial" w:cs="Arial" w:eastAsia="Arial" w:hAnsi="Arial"/>
                    <w:b w:val="1"/>
                    <w:rtl w:val="0"/>
                  </w:rPr>
                  <w:t xml:space="preserve">Prix </w:t>
                </w:r>
                <w:r w:rsidDel="00000000" w:rsidR="00000000" w:rsidRPr="00000000">
                  <w:rPr>
                    <w:rFonts w:ascii="Arial" w:cs="Arial" w:eastAsia="Arial" w:hAnsi="Arial"/>
                    <w:b w:val="1"/>
                    <w:highlight w:val="cyan"/>
                    <w:rtl w:val="0"/>
                  </w:rPr>
                  <w:t xml:space="preserve">(à prix forfaitaire, tout compris)</w:t>
                </w:r>
              </w:p>
            </w:tc>
          </w:tr>
          <w:tr>
            <w:trPr>
              <w:cantSplit w:val="0"/>
              <w:trHeight w:val="690" w:hRule="atLeast"/>
              <w:tblHeader w:val="0"/>
            </w:trPr>
            <w:tc>
              <w:tcPr>
                <w:vAlign w:val="center"/>
              </w:tcPr>
              <w:p w:rsidR="00000000" w:rsidDel="00000000" w:rsidP="00000000" w:rsidRDefault="00000000" w:rsidRPr="00000000" w14:paraId="00000182">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183">
                <w:pPr>
                  <w:spacing w:line="276" w:lineRule="auto"/>
                  <w:ind w:right="60"/>
                  <w:rPr>
                    <w:rFonts w:ascii="Arial" w:cs="Arial" w:eastAsia="Arial" w:hAnsi="Arial"/>
                    <w:b w:val="1"/>
                  </w:rPr>
                </w:pPr>
                <w:r w:rsidDel="00000000" w:rsidR="00000000" w:rsidRPr="00000000">
                  <w:rPr>
                    <w:rFonts w:ascii="Arial" w:cs="Arial" w:eastAsia="Arial" w:hAnsi="Arial"/>
                    <w:b w:val="1"/>
                    <w:rtl w:val="0"/>
                  </w:rPr>
                  <w:t xml:space="preserve">Un plan de travail global </w:t>
                </w:r>
              </w:p>
            </w:tc>
            <w:tc>
              <w:tcPr>
                <w:vAlign w:val="center"/>
              </w:tcPr>
              <w:p w:rsidR="00000000" w:rsidDel="00000000" w:rsidP="00000000" w:rsidRDefault="00000000" w:rsidRPr="00000000" w14:paraId="00000184">
                <w:pPr>
                  <w:jc w:val="center"/>
                  <w:rPr>
                    <w:rFonts w:ascii="Arial" w:cs="Arial" w:eastAsia="Arial" w:hAnsi="Arial"/>
                  </w:rPr>
                </w:pPr>
                <w:r w:rsidDel="00000000" w:rsidR="00000000" w:rsidRPr="00000000">
                  <w:rPr>
                    <w:rFonts w:ascii="Arial" w:cs="Arial" w:eastAsia="Arial" w:hAnsi="Arial"/>
                    <w:rtl w:val="0"/>
                  </w:rPr>
                  <w:t xml:space="preserve">10%</w:t>
                </w:r>
              </w:p>
            </w:tc>
            <w:tc>
              <w:tcPr>
                <w:vAlign w:val="center"/>
              </w:tcPr>
              <w:p w:rsidR="00000000" w:rsidDel="00000000" w:rsidP="00000000" w:rsidRDefault="00000000" w:rsidRPr="00000000" w14:paraId="00000185">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[Le prix doit être inséré par le soumissionnaire]</w:t>
                </w:r>
                <w:r w:rsidDel="00000000" w:rsidR="00000000" w:rsidRPr="00000000">
                  <w:rPr>
                    <w:rtl w:val="0"/>
                  </w:rPr>
                </w:r>
              </w:p>
            </w:tc>
          </w:tr>
          <w:tr>
            <w:trPr>
              <w:cantSplit w:val="0"/>
              <w:trHeight w:val="840" w:hRule="atLeast"/>
              <w:tblHeader w:val="0"/>
            </w:trPr>
            <w:tc>
              <w:tcPr>
                <w:vAlign w:val="center"/>
              </w:tcPr>
              <w:p w:rsidR="00000000" w:rsidDel="00000000" w:rsidP="00000000" w:rsidRDefault="00000000" w:rsidRPr="00000000" w14:paraId="00000186">
                <w:pPr>
                  <w:jc w:val="center"/>
                  <w:rPr>
                    <w:rFonts w:ascii="Arial" w:cs="Arial" w:eastAsia="Arial" w:hAnsi="Arial"/>
                  </w:rPr>
                </w:pPr>
                <w:r w:rsidDel="00000000" w:rsidR="00000000" w:rsidRPr="00000000">
                  <w:rPr>
                    <w:rFonts w:ascii="Arial" w:cs="Arial" w:eastAsia="Arial" w:hAnsi="Arial"/>
                    <w:rtl w:val="0"/>
                  </w:rPr>
                  <w:t xml:space="preserve">2</w:t>
                </w:r>
              </w:p>
            </w:tc>
            <w:tc>
              <w:tcPr>
                <w:vAlign w:val="center"/>
              </w:tcPr>
              <w:p w:rsidR="00000000" w:rsidDel="00000000" w:rsidP="00000000" w:rsidRDefault="00000000" w:rsidRPr="00000000" w14:paraId="00000187">
                <w:pPr>
                  <w:spacing w:line="276" w:lineRule="auto"/>
                  <w:ind w:right="60"/>
                  <w:rPr>
                    <w:rFonts w:ascii="Arial" w:cs="Arial" w:eastAsia="Arial" w:hAnsi="Arial"/>
                    <w:b w:val="1"/>
                  </w:rPr>
                </w:pPr>
                <w:r w:rsidDel="00000000" w:rsidR="00000000" w:rsidRPr="00000000">
                  <w:rPr>
                    <w:rFonts w:ascii="Arial" w:cs="Arial" w:eastAsia="Arial" w:hAnsi="Arial"/>
                    <w:b w:val="1"/>
                    <w:rtl w:val="0"/>
                  </w:rPr>
                  <w:t xml:space="preserve">Une note de déploiement</w:t>
                </w:r>
                <w:r w:rsidDel="00000000" w:rsidR="00000000" w:rsidRPr="00000000">
                  <w:rPr>
                    <w:rFonts w:ascii="Arial" w:cs="Arial" w:eastAsia="Arial" w:hAnsi="Arial"/>
                    <w:rtl w:val="0"/>
                  </w:rPr>
                  <w:t xml:space="preserve"> des paiements mobile dans le cadre du test de démonstration en RoC pour la COP 30</w:t>
                </w:r>
                <w:r w:rsidDel="00000000" w:rsidR="00000000" w:rsidRPr="00000000">
                  <w:rPr>
                    <w:rtl w:val="0"/>
                  </w:rPr>
                </w:r>
              </w:p>
            </w:tc>
            <w:tc>
              <w:tcPr>
                <w:vAlign w:val="center"/>
              </w:tcPr>
              <w:p w:rsidR="00000000" w:rsidDel="00000000" w:rsidP="00000000" w:rsidRDefault="00000000" w:rsidRPr="00000000" w14:paraId="00000188">
                <w:pPr>
                  <w:jc w:val="center"/>
                  <w:rPr>
                    <w:rFonts w:ascii="Arial" w:cs="Arial" w:eastAsia="Arial" w:hAnsi="Arial"/>
                  </w:rPr>
                </w:pPr>
                <w:r w:rsidDel="00000000" w:rsidR="00000000" w:rsidRPr="00000000">
                  <w:rPr>
                    <w:rFonts w:ascii="Arial" w:cs="Arial" w:eastAsia="Arial" w:hAnsi="Arial"/>
                    <w:rtl w:val="0"/>
                  </w:rPr>
                  <w:t xml:space="preserve">10%</w:t>
                </w:r>
              </w:p>
            </w:tc>
            <w:tc>
              <w:tcPr>
                <w:vAlign w:val="center"/>
              </w:tcPr>
              <w:p w:rsidR="00000000" w:rsidDel="00000000" w:rsidP="00000000" w:rsidRDefault="00000000" w:rsidRPr="00000000" w14:paraId="00000189">
                <w:pPr>
                  <w:jc w:val="center"/>
                  <w:rPr>
                    <w:rFonts w:ascii="Arial" w:cs="Arial" w:eastAsia="Arial" w:hAnsi="Arial"/>
                  </w:rPr>
                </w:pPr>
                <w:r w:rsidDel="00000000" w:rsidR="00000000" w:rsidRPr="00000000">
                  <w:rPr>
                    <w:rFonts w:ascii="Arial" w:cs="Arial" w:eastAsia="Arial" w:hAnsi="Arial"/>
                    <w:highlight w:val="cyan"/>
                    <w:rtl w:val="0"/>
                  </w:rPr>
                  <w:t xml:space="preserve">[Le prix doit être inséré par le soumissionnaire]</w:t>
                </w:r>
                <w:r w:rsidDel="00000000" w:rsidR="00000000" w:rsidRPr="00000000">
                  <w:rPr>
                    <w:rtl w:val="0"/>
                  </w:rPr>
                </w:r>
              </w:p>
            </w:tc>
          </w:tr>
          <w:tr>
            <w:trPr>
              <w:cantSplit w:val="0"/>
              <w:trHeight w:val="810" w:hRule="atLeast"/>
              <w:tblHeader w:val="0"/>
            </w:trPr>
            <w:tc>
              <w:tcPr>
                <w:vAlign w:val="center"/>
              </w:tcPr>
              <w:p w:rsidR="00000000" w:rsidDel="00000000" w:rsidP="00000000" w:rsidRDefault="00000000" w:rsidRPr="00000000" w14:paraId="0000018A">
                <w:pPr>
                  <w:jc w:val="center"/>
                  <w:rPr>
                    <w:rFonts w:ascii="Arial" w:cs="Arial" w:eastAsia="Arial" w:hAnsi="Arial"/>
                  </w:rPr>
                </w:pPr>
                <w:r w:rsidDel="00000000" w:rsidR="00000000" w:rsidRPr="00000000">
                  <w:rPr>
                    <w:rFonts w:ascii="Arial" w:cs="Arial" w:eastAsia="Arial" w:hAnsi="Arial"/>
                    <w:rtl w:val="0"/>
                  </w:rPr>
                  <w:t xml:space="preserve">3</w:t>
                </w:r>
              </w:p>
            </w:tc>
            <w:tc>
              <w:tcPr>
                <w:vAlign w:val="center"/>
              </w:tcPr>
              <w:p w:rsidR="00000000" w:rsidDel="00000000" w:rsidP="00000000" w:rsidRDefault="00000000" w:rsidRPr="00000000" w14:paraId="0000018B">
                <w:pPr>
                  <w:spacing w:line="276" w:lineRule="auto"/>
                  <w:ind w:right="60"/>
                  <w:rPr>
                    <w:rFonts w:ascii="Arial" w:cs="Arial" w:eastAsia="Arial" w:hAnsi="Arial"/>
                    <w:b w:val="1"/>
                  </w:rPr>
                </w:pPr>
                <w:r w:rsidDel="00000000" w:rsidR="00000000" w:rsidRPr="00000000">
                  <w:rPr>
                    <w:rFonts w:ascii="Arial" w:cs="Arial" w:eastAsia="Arial" w:hAnsi="Arial"/>
                    <w:b w:val="1"/>
                    <w:rtl w:val="0"/>
                  </w:rPr>
                  <w:t xml:space="preserve">Une note définissant les éléments clés d’un mécanisme de transfert monétaire par paiements mobiles</w:t>
                </w:r>
              </w:p>
            </w:tc>
            <w:tc>
              <w:tcPr>
                <w:vAlign w:val="center"/>
              </w:tcPr>
              <w:p w:rsidR="00000000" w:rsidDel="00000000" w:rsidP="00000000" w:rsidRDefault="00000000" w:rsidRPr="00000000" w14:paraId="0000018C">
                <w:pPr>
                  <w:jc w:val="center"/>
                  <w:rPr>
                    <w:rFonts w:ascii="Arial" w:cs="Arial" w:eastAsia="Arial" w:hAnsi="Arial"/>
                  </w:rPr>
                </w:pPr>
                <w:r w:rsidDel="00000000" w:rsidR="00000000" w:rsidRPr="00000000">
                  <w:rPr>
                    <w:rFonts w:ascii="Arial" w:cs="Arial" w:eastAsia="Arial" w:hAnsi="Arial"/>
                    <w:rtl w:val="0"/>
                  </w:rPr>
                  <w:t xml:space="preserve">20%</w:t>
                </w:r>
              </w:p>
            </w:tc>
            <w:tc>
              <w:tcPr>
                <w:vAlign w:val="center"/>
              </w:tcPr>
              <w:p w:rsidR="00000000" w:rsidDel="00000000" w:rsidP="00000000" w:rsidRDefault="00000000" w:rsidRPr="00000000" w14:paraId="0000018D">
                <w:pPr>
                  <w:jc w:val="center"/>
                  <w:rPr>
                    <w:rFonts w:ascii="Arial" w:cs="Arial" w:eastAsia="Arial" w:hAnsi="Arial"/>
                  </w:rPr>
                </w:pPr>
                <w:r w:rsidDel="00000000" w:rsidR="00000000" w:rsidRPr="00000000">
                  <w:rPr>
                    <w:rFonts w:ascii="Arial" w:cs="Arial" w:eastAsia="Arial" w:hAnsi="Arial"/>
                    <w:highlight w:val="cyan"/>
                    <w:rtl w:val="0"/>
                  </w:rPr>
                  <w:t xml:space="preserve">[Le prix doit être inséré par le soumissionnaire]</w:t>
                </w:r>
                <w:r w:rsidDel="00000000" w:rsidR="00000000" w:rsidRPr="00000000">
                  <w:rPr>
                    <w:rtl w:val="0"/>
                  </w:rPr>
                </w:r>
              </w:p>
            </w:tc>
          </w:tr>
          <w:tr>
            <w:trPr>
              <w:cantSplit w:val="0"/>
              <w:trHeight w:val="840" w:hRule="atLeast"/>
              <w:tblHeader w:val="0"/>
            </w:trPr>
            <w:tc>
              <w:tcPr>
                <w:vAlign w:val="center"/>
              </w:tcPr>
              <w:p w:rsidR="00000000" w:rsidDel="00000000" w:rsidP="00000000" w:rsidRDefault="00000000" w:rsidRPr="00000000" w14:paraId="0000018E">
                <w:pPr>
                  <w:jc w:val="center"/>
                  <w:rPr>
                    <w:rFonts w:ascii="Arial" w:cs="Arial" w:eastAsia="Arial" w:hAnsi="Arial"/>
                  </w:rPr>
                </w:pPr>
                <w:r w:rsidDel="00000000" w:rsidR="00000000" w:rsidRPr="00000000">
                  <w:rPr>
                    <w:rFonts w:ascii="Arial" w:cs="Arial" w:eastAsia="Arial" w:hAnsi="Arial"/>
                    <w:rtl w:val="0"/>
                  </w:rPr>
                  <w:t xml:space="preserve">4</w:t>
                </w:r>
              </w:p>
            </w:tc>
            <w:tc>
              <w:tcPr>
                <w:vAlign w:val="center"/>
              </w:tcPr>
              <w:p w:rsidR="00000000" w:rsidDel="00000000" w:rsidP="00000000" w:rsidRDefault="00000000" w:rsidRPr="00000000" w14:paraId="0000018F">
                <w:pPr>
                  <w:spacing w:line="276" w:lineRule="auto"/>
                  <w:ind w:right="60"/>
                  <w:rPr>
                    <w:rFonts w:ascii="Arial" w:cs="Arial" w:eastAsia="Arial" w:hAnsi="Arial"/>
                    <w:b w:val="1"/>
                  </w:rPr>
                </w:pPr>
                <w:r w:rsidDel="00000000" w:rsidR="00000000" w:rsidRPr="00000000">
                  <w:rPr>
                    <w:rFonts w:ascii="Arial" w:cs="Arial" w:eastAsia="Arial" w:hAnsi="Arial"/>
                    <w:rtl w:val="0"/>
                  </w:rPr>
                  <w:t xml:space="preserve">Sur base de la ou les options retenues, </w:t>
                </w:r>
                <w:r w:rsidDel="00000000" w:rsidR="00000000" w:rsidRPr="00000000">
                  <w:rPr>
                    <w:rFonts w:ascii="Arial" w:cs="Arial" w:eastAsia="Arial" w:hAnsi="Arial"/>
                    <w:b w:val="1"/>
                    <w:rtl w:val="0"/>
                  </w:rPr>
                  <w:t xml:space="preserve">une feuille de route avec un budget indicatif</w:t>
                </w:r>
                <w:r w:rsidDel="00000000" w:rsidR="00000000" w:rsidRPr="00000000">
                  <w:rPr>
                    <w:rFonts w:ascii="Arial" w:cs="Arial" w:eastAsia="Arial" w:hAnsi="Arial"/>
                    <w:rtl w:val="0"/>
                  </w:rPr>
                  <w:t xml:space="preserve"> </w:t>
                </w:r>
                <w:r w:rsidDel="00000000" w:rsidR="00000000" w:rsidRPr="00000000">
                  <w:rPr>
                    <w:rtl w:val="0"/>
                  </w:rPr>
                </w:r>
              </w:p>
            </w:tc>
            <w:tc>
              <w:tcPr>
                <w:vAlign w:val="center"/>
              </w:tcPr>
              <w:p w:rsidR="00000000" w:rsidDel="00000000" w:rsidP="00000000" w:rsidRDefault="00000000" w:rsidRPr="00000000" w14:paraId="00000190">
                <w:pPr>
                  <w:jc w:val="center"/>
                  <w:rPr>
                    <w:rFonts w:ascii="Arial" w:cs="Arial" w:eastAsia="Arial" w:hAnsi="Arial"/>
                  </w:rPr>
                </w:pPr>
                <w:r w:rsidDel="00000000" w:rsidR="00000000" w:rsidRPr="00000000">
                  <w:rPr>
                    <w:rFonts w:ascii="Arial" w:cs="Arial" w:eastAsia="Arial" w:hAnsi="Arial"/>
                    <w:rtl w:val="0"/>
                  </w:rPr>
                  <w:t xml:space="preserve">10%</w:t>
                </w:r>
              </w:p>
            </w:tc>
            <w:tc>
              <w:tcPr>
                <w:vAlign w:val="center"/>
              </w:tcPr>
              <w:p w:rsidR="00000000" w:rsidDel="00000000" w:rsidP="00000000" w:rsidRDefault="00000000" w:rsidRPr="00000000" w14:paraId="00000191">
                <w:pPr>
                  <w:jc w:val="center"/>
                  <w:rPr>
                    <w:rFonts w:ascii="Arial" w:cs="Arial" w:eastAsia="Arial" w:hAnsi="Arial"/>
                  </w:rPr>
                </w:pPr>
                <w:r w:rsidDel="00000000" w:rsidR="00000000" w:rsidRPr="00000000">
                  <w:rPr>
                    <w:rFonts w:ascii="Arial" w:cs="Arial" w:eastAsia="Arial" w:hAnsi="Arial"/>
                    <w:highlight w:val="cyan"/>
                    <w:rtl w:val="0"/>
                  </w:rPr>
                  <w:t xml:space="preserve">[Le prix doit être inséré par le soumissionnaire]</w:t>
                </w:r>
                <w:r w:rsidDel="00000000" w:rsidR="00000000" w:rsidRPr="00000000">
                  <w:rPr>
                    <w:rtl w:val="0"/>
                  </w:rPr>
                </w:r>
              </w:p>
            </w:tc>
          </w:tr>
          <w:tr>
            <w:trPr>
              <w:cantSplit w:val="0"/>
              <w:trHeight w:val="1215" w:hRule="atLeast"/>
              <w:tblHeader w:val="0"/>
            </w:trPr>
            <w:tc>
              <w:tcPr>
                <w:vAlign w:val="center"/>
              </w:tcPr>
              <w:p w:rsidR="00000000" w:rsidDel="00000000" w:rsidP="00000000" w:rsidRDefault="00000000" w:rsidRPr="00000000" w14:paraId="00000192">
                <w:pPr>
                  <w:jc w:val="center"/>
                  <w:rPr>
                    <w:rFonts w:ascii="Arial" w:cs="Arial" w:eastAsia="Arial" w:hAnsi="Arial"/>
                  </w:rPr>
                </w:pPr>
                <w:r w:rsidDel="00000000" w:rsidR="00000000" w:rsidRPr="00000000">
                  <w:rPr>
                    <w:rFonts w:ascii="Arial" w:cs="Arial" w:eastAsia="Arial" w:hAnsi="Arial"/>
                    <w:rtl w:val="0"/>
                  </w:rPr>
                  <w:t xml:space="preserve">5</w:t>
                </w:r>
              </w:p>
            </w:tc>
            <w:tc>
              <w:tcPr>
                <w:vAlign w:val="center"/>
              </w:tcPr>
              <w:p w:rsidR="00000000" w:rsidDel="00000000" w:rsidP="00000000" w:rsidRDefault="00000000" w:rsidRPr="00000000" w14:paraId="00000193">
                <w:pPr>
                  <w:spacing w:line="276" w:lineRule="auto"/>
                  <w:ind w:right="60"/>
                  <w:rPr>
                    <w:rFonts w:ascii="Arial" w:cs="Arial" w:eastAsia="Arial" w:hAnsi="Arial"/>
                  </w:rPr>
                </w:pPr>
                <w:r w:rsidDel="00000000" w:rsidR="00000000" w:rsidRPr="00000000">
                  <w:rPr>
                    <w:rFonts w:ascii="Arial" w:cs="Arial" w:eastAsia="Arial" w:hAnsi="Arial"/>
                    <w:b w:val="1"/>
                    <w:rtl w:val="0"/>
                  </w:rPr>
                  <w:t xml:space="preserve">Une note résumant les paramètres clés de création d’une capacité de paiement mobile</w:t>
                </w:r>
                <w:r w:rsidDel="00000000" w:rsidR="00000000" w:rsidRPr="00000000">
                  <w:rPr>
                    <w:rFonts w:ascii="Arial" w:cs="Arial" w:eastAsia="Arial" w:hAnsi="Arial"/>
                    <w:rtl w:val="0"/>
                  </w:rPr>
                  <w:t xml:space="preserve"> au sein des gouvernements partenaires de CAFI, assortie de conditions et critères clés</w:t>
                </w:r>
              </w:p>
            </w:tc>
            <w:tc>
              <w:tcPr>
                <w:vAlign w:val="center"/>
              </w:tcPr>
              <w:p w:rsidR="00000000" w:rsidDel="00000000" w:rsidP="00000000" w:rsidRDefault="00000000" w:rsidRPr="00000000" w14:paraId="00000194">
                <w:pPr>
                  <w:jc w:val="center"/>
                  <w:rPr>
                    <w:rFonts w:ascii="Arial" w:cs="Arial" w:eastAsia="Arial" w:hAnsi="Arial"/>
                  </w:rPr>
                </w:pPr>
                <w:r w:rsidDel="00000000" w:rsidR="00000000" w:rsidRPr="00000000">
                  <w:rPr>
                    <w:rFonts w:ascii="Arial" w:cs="Arial" w:eastAsia="Arial" w:hAnsi="Arial"/>
                    <w:rtl w:val="0"/>
                  </w:rPr>
                  <w:t xml:space="preserve">20%</w:t>
                </w:r>
              </w:p>
            </w:tc>
            <w:tc>
              <w:tcPr>
                <w:vAlign w:val="center"/>
              </w:tcPr>
              <w:p w:rsidR="00000000" w:rsidDel="00000000" w:rsidP="00000000" w:rsidRDefault="00000000" w:rsidRPr="00000000" w14:paraId="00000195">
                <w:pPr>
                  <w:jc w:val="center"/>
                  <w:rPr>
                    <w:rFonts w:ascii="Arial" w:cs="Arial" w:eastAsia="Arial" w:hAnsi="Arial"/>
                  </w:rPr>
                </w:pPr>
                <w:r w:rsidDel="00000000" w:rsidR="00000000" w:rsidRPr="00000000">
                  <w:rPr>
                    <w:rFonts w:ascii="Arial" w:cs="Arial" w:eastAsia="Arial" w:hAnsi="Arial"/>
                    <w:highlight w:val="cyan"/>
                    <w:rtl w:val="0"/>
                  </w:rPr>
                  <w:t xml:space="preserve">[Le prix doit être inséré par le soumissionnaire]</w:t>
                </w:r>
                <w:r w:rsidDel="00000000" w:rsidR="00000000" w:rsidRPr="00000000">
                  <w:rPr>
                    <w:rtl w:val="0"/>
                  </w:rPr>
                </w:r>
              </w:p>
            </w:tc>
          </w:tr>
          <w:tr>
            <w:trPr>
              <w:cantSplit w:val="0"/>
              <w:trHeight w:val="945" w:hRule="atLeast"/>
              <w:tblHeader w:val="0"/>
            </w:trPr>
            <w:tc>
              <w:tcPr>
                <w:vAlign w:val="center"/>
              </w:tcPr>
              <w:p w:rsidR="00000000" w:rsidDel="00000000" w:rsidP="00000000" w:rsidRDefault="00000000" w:rsidRPr="00000000" w14:paraId="00000196">
                <w:pPr>
                  <w:jc w:val="center"/>
                  <w:rPr>
                    <w:rFonts w:ascii="Arial" w:cs="Arial" w:eastAsia="Arial" w:hAnsi="Arial"/>
                  </w:rPr>
                </w:pPr>
                <w:r w:rsidDel="00000000" w:rsidR="00000000" w:rsidRPr="00000000">
                  <w:rPr>
                    <w:rFonts w:ascii="Arial" w:cs="Arial" w:eastAsia="Arial" w:hAnsi="Arial"/>
                    <w:rtl w:val="0"/>
                  </w:rPr>
                  <w:t xml:space="preserve">6</w:t>
                </w:r>
              </w:p>
            </w:tc>
            <w:tc>
              <w:tcPr>
                <w:vAlign w:val="center"/>
              </w:tcPr>
              <w:p w:rsidR="00000000" w:rsidDel="00000000" w:rsidP="00000000" w:rsidRDefault="00000000" w:rsidRPr="00000000" w14:paraId="00000197">
                <w:pPr>
                  <w:spacing w:line="276" w:lineRule="auto"/>
                  <w:ind w:right="60"/>
                  <w:rPr>
                    <w:rFonts w:ascii="Arial" w:cs="Arial" w:eastAsia="Arial" w:hAnsi="Arial"/>
                  </w:rPr>
                </w:pPr>
                <w:r w:rsidDel="00000000" w:rsidR="00000000" w:rsidRPr="00000000">
                  <w:rPr>
                    <w:rFonts w:ascii="Arial" w:cs="Arial" w:eastAsia="Arial" w:hAnsi="Arial"/>
                    <w:b w:val="1"/>
                    <w:rtl w:val="0"/>
                  </w:rPr>
                  <w:t xml:space="preserve">Le rapport sur le retour d’expérience (leçons apprises)</w:t>
                </w:r>
                <w:r w:rsidDel="00000000" w:rsidR="00000000" w:rsidRPr="00000000">
                  <w:rPr>
                    <w:rFonts w:ascii="Arial" w:cs="Arial" w:eastAsia="Arial" w:hAnsi="Arial"/>
                    <w:rtl w:val="0"/>
                  </w:rPr>
                  <w:t xml:space="preserve"> du test de paiement mobile sur un nombre des bénéficiaires et des recommandations pour la mise en échelle </w:t>
                </w:r>
              </w:p>
            </w:tc>
            <w:tc>
              <w:tcPr>
                <w:vAlign w:val="center"/>
              </w:tcPr>
              <w:p w:rsidR="00000000" w:rsidDel="00000000" w:rsidP="00000000" w:rsidRDefault="00000000" w:rsidRPr="00000000" w14:paraId="00000198">
                <w:pPr>
                  <w:jc w:val="center"/>
                  <w:rPr>
                    <w:rFonts w:ascii="Arial" w:cs="Arial" w:eastAsia="Arial" w:hAnsi="Arial"/>
                  </w:rPr>
                </w:pPr>
                <w:r w:rsidDel="00000000" w:rsidR="00000000" w:rsidRPr="00000000">
                  <w:rPr>
                    <w:rFonts w:ascii="Arial" w:cs="Arial" w:eastAsia="Arial" w:hAnsi="Arial"/>
                    <w:rtl w:val="0"/>
                  </w:rPr>
                  <w:t xml:space="preserve">20%</w:t>
                </w:r>
              </w:p>
            </w:tc>
            <w:tc>
              <w:tcPr>
                <w:vAlign w:val="center"/>
              </w:tcPr>
              <w:p w:rsidR="00000000" w:rsidDel="00000000" w:rsidP="00000000" w:rsidRDefault="00000000" w:rsidRPr="00000000" w14:paraId="00000199">
                <w:pPr>
                  <w:jc w:val="center"/>
                  <w:rPr>
                    <w:rFonts w:ascii="Arial" w:cs="Arial" w:eastAsia="Arial" w:hAnsi="Arial"/>
                  </w:rPr>
                </w:pPr>
                <w:r w:rsidDel="00000000" w:rsidR="00000000" w:rsidRPr="00000000">
                  <w:rPr>
                    <w:rFonts w:ascii="Arial" w:cs="Arial" w:eastAsia="Arial" w:hAnsi="Arial"/>
                    <w:highlight w:val="cyan"/>
                    <w:rtl w:val="0"/>
                  </w:rPr>
                  <w:t xml:space="preserve">[Le prix doit être inséré par le soumissionnaire]</w:t>
                </w:r>
                <w:r w:rsidDel="00000000" w:rsidR="00000000" w:rsidRPr="00000000">
                  <w:rPr>
                    <w:rtl w:val="0"/>
                  </w:rPr>
                </w:r>
              </w:p>
            </w:tc>
          </w:tr>
          <w:tr>
            <w:trPr>
              <w:cantSplit w:val="0"/>
              <w:trHeight w:val="840" w:hRule="atLeast"/>
              <w:tblHeader w:val="0"/>
            </w:trPr>
            <w:tc>
              <w:tcPr>
                <w:vAlign w:val="center"/>
              </w:tcPr>
              <w:p w:rsidR="00000000" w:rsidDel="00000000" w:rsidP="00000000" w:rsidRDefault="00000000" w:rsidRPr="00000000" w14:paraId="0000019A">
                <w:pPr>
                  <w:jc w:val="center"/>
                  <w:rPr>
                    <w:rFonts w:ascii="Arial" w:cs="Arial" w:eastAsia="Arial" w:hAnsi="Arial"/>
                  </w:rPr>
                </w:pPr>
                <w:r w:rsidDel="00000000" w:rsidR="00000000" w:rsidRPr="00000000">
                  <w:rPr>
                    <w:rFonts w:ascii="Arial" w:cs="Arial" w:eastAsia="Arial" w:hAnsi="Arial"/>
                    <w:rtl w:val="0"/>
                  </w:rPr>
                  <w:t xml:space="preserve">7</w:t>
                </w:r>
              </w:p>
            </w:tc>
            <w:tc>
              <w:tcPr>
                <w:vAlign w:val="center"/>
              </w:tcPr>
              <w:p w:rsidR="00000000" w:rsidDel="00000000" w:rsidP="00000000" w:rsidRDefault="00000000" w:rsidRPr="00000000" w14:paraId="0000019B">
                <w:pPr>
                  <w:spacing w:line="276" w:lineRule="auto"/>
                  <w:ind w:right="60"/>
                  <w:rPr>
                    <w:rFonts w:ascii="Arial" w:cs="Arial" w:eastAsia="Arial" w:hAnsi="Arial"/>
                  </w:rPr>
                </w:pPr>
                <w:r w:rsidDel="00000000" w:rsidR="00000000" w:rsidRPr="00000000">
                  <w:rPr>
                    <w:rFonts w:ascii="Arial" w:cs="Arial" w:eastAsia="Arial" w:hAnsi="Arial"/>
                    <w:b w:val="1"/>
                    <w:rtl w:val="0"/>
                  </w:rPr>
                  <w:t xml:space="preserve">Un manuel de sensibilisation et de formation des bénéficiaires</w:t>
                </w:r>
                <w:r w:rsidDel="00000000" w:rsidR="00000000" w:rsidRPr="00000000">
                  <w:rPr>
                    <w:rFonts w:ascii="Arial" w:cs="Arial" w:eastAsia="Arial" w:hAnsi="Arial"/>
                    <w:rtl w:val="0"/>
                  </w:rPr>
                  <w:t xml:space="preserve"> et des partenaires de mise en œuvre</w:t>
                </w:r>
              </w:p>
            </w:tc>
            <w:tc>
              <w:tcPr>
                <w:vAlign w:val="center"/>
              </w:tcPr>
              <w:p w:rsidR="00000000" w:rsidDel="00000000" w:rsidP="00000000" w:rsidRDefault="00000000" w:rsidRPr="00000000" w14:paraId="0000019C">
                <w:pPr>
                  <w:jc w:val="center"/>
                  <w:rPr>
                    <w:rFonts w:ascii="Arial" w:cs="Arial" w:eastAsia="Arial" w:hAnsi="Arial"/>
                  </w:rPr>
                </w:pPr>
                <w:r w:rsidDel="00000000" w:rsidR="00000000" w:rsidRPr="00000000">
                  <w:rPr>
                    <w:rFonts w:ascii="Arial" w:cs="Arial" w:eastAsia="Arial" w:hAnsi="Arial"/>
                    <w:rtl w:val="0"/>
                  </w:rPr>
                  <w:t xml:space="preserve">5%</w:t>
                </w:r>
              </w:p>
            </w:tc>
            <w:tc>
              <w:tcPr>
                <w:vAlign w:val="center"/>
              </w:tcPr>
              <w:p w:rsidR="00000000" w:rsidDel="00000000" w:rsidP="00000000" w:rsidRDefault="00000000" w:rsidRPr="00000000" w14:paraId="0000019D">
                <w:pPr>
                  <w:jc w:val="center"/>
                  <w:rPr>
                    <w:rFonts w:ascii="Arial" w:cs="Arial" w:eastAsia="Arial" w:hAnsi="Arial"/>
                  </w:rPr>
                </w:pPr>
                <w:r w:rsidDel="00000000" w:rsidR="00000000" w:rsidRPr="00000000">
                  <w:rPr>
                    <w:rFonts w:ascii="Arial" w:cs="Arial" w:eastAsia="Arial" w:hAnsi="Arial"/>
                    <w:highlight w:val="cyan"/>
                    <w:rtl w:val="0"/>
                  </w:rPr>
                  <w:t xml:space="preserve">[Le prix doit être inséré par le soumissionnaire]</w:t>
                </w:r>
                <w:r w:rsidDel="00000000" w:rsidR="00000000" w:rsidRPr="00000000">
                  <w:rPr>
                    <w:rtl w:val="0"/>
                  </w:rPr>
                </w:r>
              </w:p>
            </w:tc>
          </w:tr>
          <w:tr>
            <w:trPr>
              <w:cantSplit w:val="0"/>
              <w:trHeight w:val="870" w:hRule="atLeast"/>
              <w:tblHeader w:val="0"/>
            </w:trPr>
            <w:tc>
              <w:tcPr>
                <w:vAlign w:val="center"/>
              </w:tcPr>
              <w:p w:rsidR="00000000" w:rsidDel="00000000" w:rsidP="00000000" w:rsidRDefault="00000000" w:rsidRPr="00000000" w14:paraId="0000019E">
                <w:pPr>
                  <w:jc w:val="center"/>
                  <w:rPr>
                    <w:rFonts w:ascii="Arial" w:cs="Arial" w:eastAsia="Arial" w:hAnsi="Arial"/>
                  </w:rPr>
                </w:pPr>
                <w:r w:rsidDel="00000000" w:rsidR="00000000" w:rsidRPr="00000000">
                  <w:rPr>
                    <w:rFonts w:ascii="Arial" w:cs="Arial" w:eastAsia="Arial" w:hAnsi="Arial"/>
                    <w:rtl w:val="0"/>
                  </w:rPr>
                  <w:t xml:space="preserve">8</w:t>
                </w:r>
              </w:p>
            </w:tc>
            <w:tc>
              <w:tcPr>
                <w:vAlign w:val="center"/>
              </w:tcPr>
              <w:p w:rsidR="00000000" w:rsidDel="00000000" w:rsidP="00000000" w:rsidRDefault="00000000" w:rsidRPr="00000000" w14:paraId="0000019F">
                <w:pPr>
                  <w:spacing w:line="276" w:lineRule="auto"/>
                  <w:ind w:right="60"/>
                  <w:rPr>
                    <w:rFonts w:ascii="Arial" w:cs="Arial" w:eastAsia="Arial" w:hAnsi="Arial"/>
                  </w:rPr>
                </w:pPr>
                <w:r w:rsidDel="00000000" w:rsidR="00000000" w:rsidRPr="00000000">
                  <w:rPr>
                    <w:rFonts w:ascii="Arial" w:cs="Arial" w:eastAsia="Arial" w:hAnsi="Arial"/>
                    <w:b w:val="1"/>
                    <w:rtl w:val="0"/>
                  </w:rPr>
                  <w:t xml:space="preserve">Des produits de communication sur les paiements mobiles</w:t>
                </w:r>
                <w:r w:rsidDel="00000000" w:rsidR="00000000" w:rsidRPr="00000000">
                  <w:rPr>
                    <w:rFonts w:ascii="Arial" w:cs="Arial" w:eastAsia="Arial" w:hAnsi="Arial"/>
                    <w:rtl w:val="0"/>
                  </w:rPr>
                  <w:t xml:space="preserve"> dans le cadre de la démonstration (photo, vidéos, interviews des bénéficiaires, etc.)</w:t>
                </w:r>
              </w:p>
            </w:tc>
            <w:tc>
              <w:tcPr>
                <w:vAlign w:val="center"/>
              </w:tcPr>
              <w:p w:rsidR="00000000" w:rsidDel="00000000" w:rsidP="00000000" w:rsidRDefault="00000000" w:rsidRPr="00000000" w14:paraId="000001A0">
                <w:pPr>
                  <w:jc w:val="center"/>
                  <w:rPr>
                    <w:rFonts w:ascii="Arial" w:cs="Arial" w:eastAsia="Arial" w:hAnsi="Arial"/>
                  </w:rPr>
                </w:pPr>
                <w:r w:rsidDel="00000000" w:rsidR="00000000" w:rsidRPr="00000000">
                  <w:rPr>
                    <w:rFonts w:ascii="Arial" w:cs="Arial" w:eastAsia="Arial" w:hAnsi="Arial"/>
                    <w:rtl w:val="0"/>
                  </w:rPr>
                  <w:t xml:space="preserve">5%</w:t>
                </w:r>
              </w:p>
            </w:tc>
            <w:tc>
              <w:tcPr>
                <w:vAlign w:val="center"/>
              </w:tcPr>
              <w:p w:rsidR="00000000" w:rsidDel="00000000" w:rsidP="00000000" w:rsidRDefault="00000000" w:rsidRPr="00000000" w14:paraId="000001A1">
                <w:pPr>
                  <w:jc w:val="center"/>
                  <w:rPr>
                    <w:rFonts w:ascii="Arial" w:cs="Arial" w:eastAsia="Arial" w:hAnsi="Arial"/>
                  </w:rPr>
                </w:pPr>
                <w:r w:rsidDel="00000000" w:rsidR="00000000" w:rsidRPr="00000000">
                  <w:rPr>
                    <w:rFonts w:ascii="Arial" w:cs="Arial" w:eastAsia="Arial" w:hAnsi="Arial"/>
                    <w:highlight w:val="cyan"/>
                    <w:rtl w:val="0"/>
                  </w:rPr>
                  <w:t xml:space="preserve">[Le prix doit être inséré par le soumissionnaire]</w:t>
                </w:r>
                <w:r w:rsidDel="00000000" w:rsidR="00000000" w:rsidRPr="00000000">
                  <w:rPr>
                    <w:rtl w:val="0"/>
                  </w:rPr>
                </w:r>
              </w:p>
            </w:tc>
          </w:tr>
          <w:tr>
            <w:trPr>
              <w:cantSplit w:val="0"/>
              <w:trHeight w:val="594.9609375" w:hRule="atLeast"/>
              <w:tblHeader w:val="0"/>
            </w:trPr>
            <w:tc>
              <w:tcPr>
                <w:gridSpan w:val="2"/>
                <w:vAlign w:val="center"/>
              </w:tcPr>
              <w:p w:rsidR="00000000" w:rsidDel="00000000" w:rsidP="00000000" w:rsidRDefault="00000000" w:rsidRPr="00000000" w14:paraId="000001A2">
                <w:pPr>
                  <w:rPr>
                    <w:rFonts w:ascii="Arial" w:cs="Arial" w:eastAsia="Arial" w:hAnsi="Arial"/>
                    <w:b w:val="1"/>
                  </w:rPr>
                </w:pPr>
                <w:r w:rsidDel="00000000" w:rsidR="00000000" w:rsidRPr="00000000">
                  <w:rPr>
                    <w:rFonts w:ascii="Arial" w:cs="Arial" w:eastAsia="Arial" w:hAnsi="Arial"/>
                    <w:b w:val="1"/>
                    <w:rtl w:val="0"/>
                  </w:rPr>
                  <w:t xml:space="preserve">Montant total de la proposition financière [USD]</w:t>
                </w:r>
              </w:p>
            </w:tc>
            <w:tc>
              <w:tcPr>
                <w:vAlign w:val="center"/>
              </w:tcPr>
              <w:p w:rsidR="00000000" w:rsidDel="00000000" w:rsidP="00000000" w:rsidRDefault="00000000" w:rsidRPr="00000000" w14:paraId="000001A4">
                <w:pPr>
                  <w:jc w:val="center"/>
                  <w:rPr>
                    <w:rFonts w:ascii="Arial" w:cs="Arial" w:eastAsia="Arial" w:hAnsi="Arial"/>
                    <w:b w:val="1"/>
                  </w:rPr>
                </w:pPr>
                <w:r w:rsidDel="00000000" w:rsidR="00000000" w:rsidRPr="00000000">
                  <w:rPr>
                    <w:rFonts w:ascii="Arial" w:cs="Arial" w:eastAsia="Arial" w:hAnsi="Arial"/>
                    <w:b w:val="1"/>
                    <w:rtl w:val="0"/>
                  </w:rPr>
                  <w:t xml:space="preserve">100%</w:t>
                </w:r>
              </w:p>
            </w:tc>
            <w:tc>
              <w:tcPr>
                <w:vAlign w:val="center"/>
              </w:tcPr>
              <w:p w:rsidR="00000000" w:rsidDel="00000000" w:rsidP="00000000" w:rsidRDefault="00000000" w:rsidRPr="00000000" w14:paraId="000001A5">
                <w:pPr>
                  <w:jc w:val="center"/>
                  <w:rPr>
                    <w:rFonts w:ascii="Arial" w:cs="Arial" w:eastAsia="Arial" w:hAnsi="Arial"/>
                    <w:b w:val="1"/>
                  </w:rPr>
                </w:pPr>
                <w:r w:rsidDel="00000000" w:rsidR="00000000" w:rsidRPr="00000000">
                  <w:rPr>
                    <w:rFonts w:ascii="Arial" w:cs="Arial" w:eastAsia="Arial" w:hAnsi="Arial"/>
                    <w:b w:val="1"/>
                    <w:highlight w:val="cyan"/>
                    <w:rtl w:val="0"/>
                  </w:rPr>
                  <w:t xml:space="preserve">[Insérer le prix forfaitaire total]</w:t>
                </w:r>
                <w:r w:rsidDel="00000000" w:rsidR="00000000" w:rsidRPr="00000000">
                  <w:rPr>
                    <w:rtl w:val="0"/>
                  </w:rPr>
                </w:r>
              </w:p>
            </w:tc>
          </w:tr>
        </w:tbl>
      </w:sdtContent>
    </w:sdt>
    <w:p w:rsidR="00000000" w:rsidDel="00000000" w:rsidP="00000000" w:rsidRDefault="00000000" w:rsidRPr="00000000" w14:paraId="000001A6">
      <w:pPr>
        <w:spacing w:before="7" w:line="220" w:lineRule="auto"/>
        <w:rPr>
          <w:b w:val="1"/>
        </w:rPr>
      </w:pPr>
      <w:r w:rsidDel="00000000" w:rsidR="00000000" w:rsidRPr="00000000">
        <w:rPr>
          <w:b w:val="1"/>
          <w:rtl w:val="0"/>
        </w:rPr>
        <w:t xml:space="preserve">Tableau 2 : Ventilation des coûts par composante </w:t>
      </w:r>
    </w:p>
    <w:p w:rsidR="00000000" w:rsidDel="00000000" w:rsidP="00000000" w:rsidRDefault="00000000" w:rsidRPr="00000000" w14:paraId="000001A7">
      <w:pPr>
        <w:spacing w:before="7" w:line="220" w:lineRule="auto"/>
        <w:rPr>
          <w:highlight w:val="magenta"/>
        </w:rPr>
      </w:pPr>
      <w:r w:rsidDel="00000000" w:rsidR="00000000" w:rsidRPr="00000000">
        <w:rPr>
          <w:rtl w:val="0"/>
        </w:rPr>
      </w:r>
    </w:p>
    <w:p w:rsidR="00000000" w:rsidDel="00000000" w:rsidP="00000000" w:rsidRDefault="00000000" w:rsidRPr="00000000" w14:paraId="000001A8">
      <w:pPr>
        <w:jc w:val="both"/>
        <w:rPr>
          <w:highlight w:val="cyan"/>
        </w:rPr>
      </w:pPr>
      <w:r w:rsidDel="00000000" w:rsidR="00000000" w:rsidRPr="00000000">
        <w:rPr>
          <w:highlight w:val="cyan"/>
          <w:rtl w:val="0"/>
        </w:rPr>
        <w:t xml:space="preserve">Les soumissionnaires devront présenter une ventilation des coûts pour les prix indiqués ci-dessus, en utilisant le format suivant. L’UNOPS utilisera la ventilation des coûts pour évaluer si les prix sont raisonnables et pour le calcul du prix dans l'éventualité future où les deux parties se mettraient d’accord sur des modifications à apporter au contrat.</w:t>
      </w:r>
    </w:p>
    <w:p w:rsidR="00000000" w:rsidDel="00000000" w:rsidP="00000000" w:rsidRDefault="00000000" w:rsidRPr="00000000" w14:paraId="000001A9">
      <w:pPr>
        <w:jc w:val="both"/>
        <w:rPr/>
      </w:pPr>
      <w:r w:rsidDel="00000000" w:rsidR="00000000" w:rsidRPr="00000000">
        <w:rPr>
          <w:rtl w:val="0"/>
        </w:rPr>
      </w:r>
    </w:p>
    <w:sdt>
      <w:sdtPr>
        <w:lock w:val="contentLocked"/>
        <w:tag w:val="goog_rdk_1"/>
      </w:sdtPr>
      <w:sdtContent>
        <w:tbl>
          <w:tblPr>
            <w:tblStyle w:val="Table6"/>
            <w:tblW w:w="11190.0" w:type="dxa"/>
            <w:jc w:val="left"/>
            <w:tblInd w:w="-77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25"/>
            <w:gridCol w:w="1650"/>
            <w:gridCol w:w="2415"/>
            <w:gridCol w:w="1770"/>
            <w:gridCol w:w="1830"/>
            <w:tblGridChange w:id="0">
              <w:tblGrid>
                <w:gridCol w:w="3525"/>
                <w:gridCol w:w="1650"/>
                <w:gridCol w:w="2415"/>
                <w:gridCol w:w="1770"/>
                <w:gridCol w:w="1830"/>
              </w:tblGrid>
            </w:tblGridChange>
          </w:tblGrid>
          <w:tr>
            <w:trPr>
              <w:cantSplit w:val="0"/>
              <w:trHeight w:val="494" w:hRule="atLeast"/>
              <w:tblHeader w:val="0"/>
            </w:trPr>
            <w:tc>
              <w:tcPr>
                <w:shd w:fill="d9d9d9" w:val="clear"/>
                <w:vAlign w:val="center"/>
              </w:tcPr>
              <w:p w:rsidR="00000000" w:rsidDel="00000000" w:rsidP="00000000" w:rsidRDefault="00000000" w:rsidRPr="00000000" w14:paraId="000001AA">
                <w:pPr>
                  <w:jc w:val="center"/>
                  <w:rPr>
                    <w:rFonts w:ascii="Arial" w:cs="Arial" w:eastAsia="Arial" w:hAnsi="Arial"/>
                    <w:b w:val="1"/>
                  </w:rPr>
                </w:pPr>
                <w:r w:rsidDel="00000000" w:rsidR="00000000" w:rsidRPr="00000000">
                  <w:rPr>
                    <w:rFonts w:ascii="Arial" w:cs="Arial" w:eastAsia="Arial" w:hAnsi="Arial"/>
                    <w:b w:val="1"/>
                    <w:rtl w:val="0"/>
                  </w:rPr>
                  <w:t xml:space="preserve">Composante de coûts</w:t>
                </w:r>
              </w:p>
            </w:tc>
            <w:tc>
              <w:tcPr>
                <w:shd w:fill="d9d9d9" w:val="clear"/>
                <w:vAlign w:val="center"/>
              </w:tcPr>
              <w:p w:rsidR="00000000" w:rsidDel="00000000" w:rsidP="00000000" w:rsidRDefault="00000000" w:rsidRPr="00000000" w14:paraId="000001AB">
                <w:pPr>
                  <w:ind w:right="-108"/>
                  <w:jc w:val="center"/>
                  <w:rPr>
                    <w:rFonts w:ascii="Arial" w:cs="Arial" w:eastAsia="Arial" w:hAnsi="Arial"/>
                    <w:b w:val="1"/>
                  </w:rPr>
                </w:pPr>
                <w:r w:rsidDel="00000000" w:rsidR="00000000" w:rsidRPr="00000000">
                  <w:rPr>
                    <w:rFonts w:ascii="Arial" w:cs="Arial" w:eastAsia="Arial" w:hAnsi="Arial"/>
                    <w:b w:val="1"/>
                    <w:rtl w:val="0"/>
                  </w:rPr>
                  <w:t xml:space="preserve">Quantité</w:t>
                </w:r>
              </w:p>
            </w:tc>
            <w:tc>
              <w:tcPr>
                <w:shd w:fill="d9d9d9" w:val="clear"/>
                <w:vAlign w:val="center"/>
              </w:tcPr>
              <w:p w:rsidR="00000000" w:rsidDel="00000000" w:rsidP="00000000" w:rsidRDefault="00000000" w:rsidRPr="00000000" w14:paraId="000001AC">
                <w:pPr>
                  <w:ind w:right="-108"/>
                  <w:jc w:val="center"/>
                  <w:rPr>
                    <w:rFonts w:ascii="Arial" w:cs="Arial" w:eastAsia="Arial" w:hAnsi="Arial"/>
                    <w:b w:val="1"/>
                  </w:rPr>
                </w:pPr>
                <w:r w:rsidDel="00000000" w:rsidR="00000000" w:rsidRPr="00000000">
                  <w:rPr>
                    <w:rFonts w:ascii="Arial" w:cs="Arial" w:eastAsia="Arial" w:hAnsi="Arial"/>
                    <w:b w:val="1"/>
                    <w:rtl w:val="0"/>
                  </w:rPr>
                  <w:t xml:space="preserve">Nombre de membres du personnel</w:t>
                </w:r>
              </w:p>
            </w:tc>
            <w:tc>
              <w:tcPr>
                <w:shd w:fill="d9d9d9" w:val="clear"/>
                <w:vAlign w:val="center"/>
              </w:tcPr>
              <w:p w:rsidR="00000000" w:rsidDel="00000000" w:rsidP="00000000" w:rsidRDefault="00000000" w:rsidRPr="00000000" w14:paraId="000001AD">
                <w:pPr>
                  <w:jc w:val="center"/>
                  <w:rPr>
                    <w:rFonts w:ascii="Arial" w:cs="Arial" w:eastAsia="Arial" w:hAnsi="Arial"/>
                    <w:b w:val="1"/>
                  </w:rPr>
                </w:pPr>
                <w:r w:rsidDel="00000000" w:rsidR="00000000" w:rsidRPr="00000000">
                  <w:rPr>
                    <w:rFonts w:ascii="Arial" w:cs="Arial" w:eastAsia="Arial" w:hAnsi="Arial"/>
                    <w:b w:val="1"/>
                    <w:rtl w:val="0"/>
                  </w:rPr>
                  <w:t xml:space="preserve">Rémunération par unité</w:t>
                </w:r>
              </w:p>
            </w:tc>
            <w:tc>
              <w:tcPr>
                <w:shd w:fill="d9d9d9" w:val="clear"/>
                <w:vAlign w:val="center"/>
              </w:tcPr>
              <w:p w:rsidR="00000000" w:rsidDel="00000000" w:rsidP="00000000" w:rsidRDefault="00000000" w:rsidRPr="00000000" w14:paraId="000001AE">
                <w:pPr>
                  <w:jc w:val="center"/>
                  <w:rPr>
                    <w:rFonts w:ascii="Arial" w:cs="Arial" w:eastAsia="Arial" w:hAnsi="Arial"/>
                    <w:b w:val="1"/>
                  </w:rPr>
                </w:pPr>
                <w:r w:rsidDel="00000000" w:rsidR="00000000" w:rsidRPr="00000000">
                  <w:rPr>
                    <w:rFonts w:ascii="Arial" w:cs="Arial" w:eastAsia="Arial" w:hAnsi="Arial"/>
                    <w:b w:val="1"/>
                    <w:rtl w:val="0"/>
                  </w:rPr>
                  <w:t xml:space="preserve">Coût total pour la période</w:t>
                </w:r>
              </w:p>
            </w:tc>
          </w:tr>
          <w:tr>
            <w:trPr>
              <w:cantSplit w:val="0"/>
              <w:trHeight w:val="510" w:hRule="atLeast"/>
              <w:tblHeader w:val="0"/>
            </w:trPr>
            <w:tc>
              <w:tcPr>
                <w:gridSpan w:val="5"/>
                <w:vAlign w:val="center"/>
              </w:tcPr>
              <w:p w:rsidR="00000000" w:rsidDel="00000000" w:rsidP="00000000" w:rsidRDefault="00000000" w:rsidRPr="00000000" w14:paraId="000001AF">
                <w:pPr>
                  <w:jc w:val="center"/>
                  <w:rPr>
                    <w:rFonts w:ascii="Arial" w:cs="Arial" w:eastAsia="Arial" w:hAnsi="Arial"/>
                    <w:b w:val="1"/>
                  </w:rPr>
                </w:pPr>
                <w:r w:rsidDel="00000000" w:rsidR="00000000" w:rsidRPr="00000000">
                  <w:rPr>
                    <w:rFonts w:ascii="Arial" w:cs="Arial" w:eastAsia="Arial" w:hAnsi="Arial"/>
                    <w:b w:val="1"/>
                    <w:rtl w:val="0"/>
                  </w:rPr>
                  <w:t xml:space="preserve">Composantes Nationales</w:t>
                </w:r>
              </w:p>
            </w:tc>
          </w:tr>
          <w:tr>
            <w:trPr>
              <w:cantSplit w:val="0"/>
              <w:trHeight w:val="510" w:hRule="atLeast"/>
              <w:tblHeader w:val="0"/>
            </w:trPr>
            <w:tc>
              <w:tcPr>
                <w:vAlign w:val="center"/>
              </w:tcPr>
              <w:p w:rsidR="00000000" w:rsidDel="00000000" w:rsidP="00000000" w:rsidRDefault="00000000" w:rsidRPr="00000000" w14:paraId="000001B4">
                <w:pPr>
                  <w:rPr>
                    <w:rFonts w:ascii="Arial" w:cs="Arial" w:eastAsia="Arial" w:hAnsi="Arial"/>
                    <w:b w:val="1"/>
                  </w:rPr>
                </w:pPr>
                <w:r w:rsidDel="00000000" w:rsidR="00000000" w:rsidRPr="00000000">
                  <w:rPr>
                    <w:rFonts w:ascii="Arial" w:cs="Arial" w:eastAsia="Arial" w:hAnsi="Arial"/>
                    <w:b w:val="1"/>
                    <w:rtl w:val="0"/>
                  </w:rPr>
                  <w:t xml:space="preserve">Directeur Pays</w:t>
                </w:r>
              </w:p>
            </w:tc>
            <w:tc>
              <w:tcPr>
                <w:vAlign w:val="center"/>
              </w:tcPr>
              <w:p w:rsidR="00000000" w:rsidDel="00000000" w:rsidP="00000000" w:rsidRDefault="00000000" w:rsidRPr="00000000" w14:paraId="000001B5">
                <w:pPr>
                  <w:widowControl w:val="0"/>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1B6">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1B7">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1B8">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510" w:hRule="atLeast"/>
              <w:tblHeader w:val="0"/>
            </w:trPr>
            <w:tc>
              <w:tcPr>
                <w:vAlign w:val="center"/>
              </w:tcPr>
              <w:p w:rsidR="00000000" w:rsidDel="00000000" w:rsidP="00000000" w:rsidRDefault="00000000" w:rsidRPr="00000000" w14:paraId="000001B9">
                <w:pPr>
                  <w:rPr>
                    <w:rFonts w:ascii="Arial" w:cs="Arial" w:eastAsia="Arial" w:hAnsi="Arial"/>
                  </w:rPr>
                </w:pPr>
                <w:r w:rsidDel="00000000" w:rsidR="00000000" w:rsidRPr="00000000">
                  <w:rPr>
                    <w:rFonts w:ascii="Arial" w:cs="Arial" w:eastAsia="Arial" w:hAnsi="Arial"/>
                    <w:rtl w:val="0"/>
                  </w:rPr>
                  <w:t xml:space="preserve">Responsable Senior</w:t>
                </w:r>
              </w:p>
            </w:tc>
            <w:tc>
              <w:tcPr>
                <w:vAlign w:val="center"/>
              </w:tcPr>
              <w:p w:rsidR="00000000" w:rsidDel="00000000" w:rsidP="00000000" w:rsidRDefault="00000000" w:rsidRPr="00000000" w14:paraId="000001BA">
                <w:pPr>
                  <w:widowControl w:val="0"/>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1BB">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1BC">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1BD">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510" w:hRule="atLeast"/>
              <w:tblHeader w:val="0"/>
            </w:trPr>
            <w:tc>
              <w:tcPr>
                <w:vAlign w:val="center"/>
              </w:tcPr>
              <w:p w:rsidR="00000000" w:rsidDel="00000000" w:rsidP="00000000" w:rsidRDefault="00000000" w:rsidRPr="00000000" w14:paraId="000001BE">
                <w:pPr>
                  <w:rPr>
                    <w:rFonts w:ascii="Arial" w:cs="Arial" w:eastAsia="Arial" w:hAnsi="Arial"/>
                  </w:rPr>
                </w:pPr>
                <w:r w:rsidDel="00000000" w:rsidR="00000000" w:rsidRPr="00000000">
                  <w:rPr>
                    <w:rFonts w:ascii="Arial" w:cs="Arial" w:eastAsia="Arial" w:hAnsi="Arial"/>
                    <w:rtl w:val="0"/>
                  </w:rPr>
                  <w:t xml:space="preserve">Responsable audit interne</w:t>
                </w:r>
              </w:p>
            </w:tc>
            <w:tc>
              <w:tcPr>
                <w:vAlign w:val="center"/>
              </w:tcPr>
              <w:p w:rsidR="00000000" w:rsidDel="00000000" w:rsidP="00000000" w:rsidRDefault="00000000" w:rsidRPr="00000000" w14:paraId="000001BF">
                <w:pPr>
                  <w:widowControl w:val="0"/>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1C0">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1C1">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1C2">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510" w:hRule="atLeast"/>
              <w:tblHeader w:val="0"/>
            </w:trPr>
            <w:tc>
              <w:tcPr>
                <w:vAlign w:val="center"/>
              </w:tcPr>
              <w:p w:rsidR="00000000" w:rsidDel="00000000" w:rsidP="00000000" w:rsidRDefault="00000000" w:rsidRPr="00000000" w14:paraId="000001C3">
                <w:pPr>
                  <w:rPr>
                    <w:rFonts w:ascii="Arial" w:cs="Arial" w:eastAsia="Arial" w:hAnsi="Arial"/>
                  </w:rPr>
                </w:pPr>
                <w:r w:rsidDel="00000000" w:rsidR="00000000" w:rsidRPr="00000000">
                  <w:rPr>
                    <w:rFonts w:ascii="Arial" w:cs="Arial" w:eastAsia="Arial" w:hAnsi="Arial"/>
                    <w:rtl w:val="0"/>
                  </w:rPr>
                  <w:t xml:space="preserve">Responsable protection</w:t>
                </w:r>
              </w:p>
            </w:tc>
            <w:tc>
              <w:tcPr>
                <w:vAlign w:val="center"/>
              </w:tcPr>
              <w:p w:rsidR="00000000" w:rsidDel="00000000" w:rsidP="00000000" w:rsidRDefault="00000000" w:rsidRPr="00000000" w14:paraId="000001C4">
                <w:pPr>
                  <w:widowControl w:val="0"/>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1C5">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1C6">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1C7">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510" w:hRule="atLeast"/>
              <w:tblHeader w:val="0"/>
            </w:trPr>
            <w:tc>
              <w:tcPr>
                <w:vAlign w:val="center"/>
              </w:tcPr>
              <w:p w:rsidR="00000000" w:rsidDel="00000000" w:rsidP="00000000" w:rsidRDefault="00000000" w:rsidRPr="00000000" w14:paraId="000001C8">
                <w:pPr>
                  <w:rPr>
                    <w:rFonts w:ascii="Arial" w:cs="Arial" w:eastAsia="Arial" w:hAnsi="Arial"/>
                  </w:rPr>
                </w:pPr>
                <w:r w:rsidDel="00000000" w:rsidR="00000000" w:rsidRPr="00000000">
                  <w:rPr>
                    <w:rFonts w:ascii="Arial" w:cs="Arial" w:eastAsia="Arial" w:hAnsi="Arial"/>
                    <w:rtl w:val="0"/>
                  </w:rPr>
                  <w:t xml:space="preserve">Responsable conformité</w:t>
                </w:r>
              </w:p>
            </w:tc>
            <w:tc>
              <w:tcPr>
                <w:vAlign w:val="center"/>
              </w:tcPr>
              <w:p w:rsidR="00000000" w:rsidDel="00000000" w:rsidP="00000000" w:rsidRDefault="00000000" w:rsidRPr="00000000" w14:paraId="000001C9">
                <w:pPr>
                  <w:widowControl w:val="0"/>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1CA">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1CB">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1CC">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510" w:hRule="atLeast"/>
              <w:tblHeader w:val="0"/>
            </w:trPr>
            <w:tc>
              <w:tcPr>
                <w:vAlign w:val="center"/>
              </w:tcPr>
              <w:p w:rsidR="00000000" w:rsidDel="00000000" w:rsidP="00000000" w:rsidRDefault="00000000" w:rsidRPr="00000000" w14:paraId="000001CD">
                <w:pPr>
                  <w:rPr>
                    <w:rFonts w:ascii="Arial" w:cs="Arial" w:eastAsia="Arial" w:hAnsi="Arial"/>
                  </w:rPr>
                </w:pPr>
                <w:r w:rsidDel="00000000" w:rsidR="00000000" w:rsidRPr="00000000">
                  <w:rPr>
                    <w:rFonts w:ascii="Arial" w:cs="Arial" w:eastAsia="Arial" w:hAnsi="Arial"/>
                    <w:rtl w:val="0"/>
                  </w:rPr>
                  <w:t xml:space="preserve">Responsable recherche</w:t>
                </w:r>
              </w:p>
            </w:tc>
            <w:tc>
              <w:tcPr>
                <w:vAlign w:val="center"/>
              </w:tcPr>
              <w:p w:rsidR="00000000" w:rsidDel="00000000" w:rsidP="00000000" w:rsidRDefault="00000000" w:rsidRPr="00000000" w14:paraId="000001CE">
                <w:pPr>
                  <w:widowControl w:val="0"/>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1CF">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1D0">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1D1">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510" w:hRule="atLeast"/>
              <w:tblHeader w:val="0"/>
            </w:trPr>
            <w:tc>
              <w:tcPr>
                <w:vAlign w:val="center"/>
              </w:tcPr>
              <w:p w:rsidR="00000000" w:rsidDel="00000000" w:rsidP="00000000" w:rsidRDefault="00000000" w:rsidRPr="00000000" w14:paraId="000001D2">
                <w:pPr>
                  <w:rPr>
                    <w:rFonts w:ascii="Arial" w:cs="Arial" w:eastAsia="Arial" w:hAnsi="Arial"/>
                  </w:rPr>
                </w:pPr>
                <w:r w:rsidDel="00000000" w:rsidR="00000000" w:rsidRPr="00000000">
                  <w:rPr>
                    <w:rFonts w:ascii="Arial" w:cs="Arial" w:eastAsia="Arial" w:hAnsi="Arial"/>
                    <w:rtl w:val="0"/>
                  </w:rPr>
                  <w:t xml:space="preserve">Autre (Si applicable)</w:t>
                </w:r>
              </w:p>
            </w:tc>
            <w:tc>
              <w:tcPr>
                <w:vAlign w:val="center"/>
              </w:tcPr>
              <w:p w:rsidR="00000000" w:rsidDel="00000000" w:rsidP="00000000" w:rsidRDefault="00000000" w:rsidRPr="00000000" w14:paraId="000001D3">
                <w:pPr>
                  <w:widowControl w:val="0"/>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1D4">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1D5">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1D6">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510" w:hRule="atLeast"/>
              <w:tblHeader w:val="0"/>
            </w:trPr>
            <w:tc>
              <w:tcPr>
                <w:gridSpan w:val="4"/>
                <w:vAlign w:val="center"/>
              </w:tcPr>
              <w:p w:rsidR="00000000" w:rsidDel="00000000" w:rsidP="00000000" w:rsidRDefault="00000000" w:rsidRPr="00000000" w14:paraId="000001D7">
                <w:pPr>
                  <w:rPr>
                    <w:rFonts w:ascii="Arial" w:cs="Arial" w:eastAsia="Arial" w:hAnsi="Arial"/>
                    <w:b w:val="1"/>
                  </w:rPr>
                </w:pPr>
                <w:r w:rsidDel="00000000" w:rsidR="00000000" w:rsidRPr="00000000">
                  <w:rPr>
                    <w:rFonts w:ascii="Arial" w:cs="Arial" w:eastAsia="Arial" w:hAnsi="Arial"/>
                    <w:b w:val="1"/>
                    <w:rtl w:val="0"/>
                  </w:rPr>
                  <w:t xml:space="preserve">Sous-total frais de personnel </w:t>
                </w:r>
              </w:p>
            </w:tc>
            <w:tc>
              <w:tcPr>
                <w:vAlign w:val="center"/>
              </w:tcPr>
              <w:p w:rsidR="00000000" w:rsidDel="00000000" w:rsidP="00000000" w:rsidRDefault="00000000" w:rsidRPr="00000000" w14:paraId="000001DB">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405" w:hRule="atLeast"/>
              <w:tblHeader w:val="0"/>
            </w:trPr>
            <w:tc>
              <w:tcPr>
                <w:vAlign w:val="center"/>
              </w:tcPr>
              <w:p w:rsidR="00000000" w:rsidDel="00000000" w:rsidP="00000000" w:rsidRDefault="00000000" w:rsidRPr="00000000" w14:paraId="000001DC">
                <w:pPr>
                  <w:rPr>
                    <w:rFonts w:ascii="Arial" w:cs="Arial" w:eastAsia="Arial" w:hAnsi="Arial"/>
                  </w:rPr>
                </w:pPr>
                <w:r w:rsidDel="00000000" w:rsidR="00000000" w:rsidRPr="00000000">
                  <w:rPr>
                    <w:rFonts w:ascii="Arial" w:cs="Arial" w:eastAsia="Arial" w:hAnsi="Arial"/>
                    <w:rtl w:val="0"/>
                  </w:rPr>
                  <w:t xml:space="preserve">Frais de voyage</w:t>
                </w:r>
              </w:p>
            </w:tc>
            <w:tc>
              <w:tcPr>
                <w:vAlign w:val="center"/>
              </w:tcPr>
              <w:p w:rsidR="00000000" w:rsidDel="00000000" w:rsidP="00000000" w:rsidRDefault="00000000" w:rsidRPr="00000000" w14:paraId="000001DD">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DE">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DF">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1E0">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450" w:hRule="atLeast"/>
              <w:tblHeader w:val="0"/>
            </w:trPr>
            <w:tc>
              <w:tcPr>
                <w:vAlign w:val="center"/>
              </w:tcPr>
              <w:p w:rsidR="00000000" w:rsidDel="00000000" w:rsidP="00000000" w:rsidRDefault="00000000" w:rsidRPr="00000000" w14:paraId="000001E1">
                <w:pPr>
                  <w:rPr>
                    <w:rFonts w:ascii="Arial" w:cs="Arial" w:eastAsia="Arial" w:hAnsi="Arial"/>
                  </w:rPr>
                </w:pPr>
                <w:r w:rsidDel="00000000" w:rsidR="00000000" w:rsidRPr="00000000">
                  <w:rPr>
                    <w:rFonts w:ascii="Arial" w:cs="Arial" w:eastAsia="Arial" w:hAnsi="Arial"/>
                    <w:rtl w:val="0"/>
                  </w:rPr>
                  <w:t xml:space="preserve">Indemnité journalière</w:t>
                </w:r>
              </w:p>
            </w:tc>
            <w:tc>
              <w:tcPr>
                <w:vAlign w:val="center"/>
              </w:tcPr>
              <w:p w:rsidR="00000000" w:rsidDel="00000000" w:rsidP="00000000" w:rsidRDefault="00000000" w:rsidRPr="00000000" w14:paraId="000001E2">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E3">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E4">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1E5">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465" w:hRule="atLeast"/>
              <w:tblHeader w:val="0"/>
            </w:trPr>
            <w:tc>
              <w:tcPr>
                <w:vAlign w:val="center"/>
              </w:tcPr>
              <w:p w:rsidR="00000000" w:rsidDel="00000000" w:rsidP="00000000" w:rsidRDefault="00000000" w:rsidRPr="00000000" w14:paraId="000001E6">
                <w:pPr>
                  <w:rPr>
                    <w:rFonts w:ascii="Arial" w:cs="Arial" w:eastAsia="Arial" w:hAnsi="Arial"/>
                  </w:rPr>
                </w:pPr>
                <w:r w:rsidDel="00000000" w:rsidR="00000000" w:rsidRPr="00000000">
                  <w:rPr>
                    <w:rFonts w:ascii="Arial" w:cs="Arial" w:eastAsia="Arial" w:hAnsi="Arial"/>
                    <w:rtl w:val="0"/>
                  </w:rPr>
                  <w:t xml:space="preserve">Communications</w:t>
                </w:r>
              </w:p>
            </w:tc>
            <w:tc>
              <w:tcPr>
                <w:vAlign w:val="center"/>
              </w:tcPr>
              <w:p w:rsidR="00000000" w:rsidDel="00000000" w:rsidP="00000000" w:rsidRDefault="00000000" w:rsidRPr="00000000" w14:paraId="000001E7">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E8">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E9">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1EA">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495" w:hRule="atLeast"/>
              <w:tblHeader w:val="0"/>
            </w:trPr>
            <w:tc>
              <w:tcPr>
                <w:vAlign w:val="center"/>
              </w:tcPr>
              <w:p w:rsidR="00000000" w:rsidDel="00000000" w:rsidP="00000000" w:rsidRDefault="00000000" w:rsidRPr="00000000" w14:paraId="000001EB">
                <w:pPr>
                  <w:rPr>
                    <w:rFonts w:ascii="Arial" w:cs="Arial" w:eastAsia="Arial" w:hAnsi="Arial"/>
                  </w:rPr>
                </w:pPr>
                <w:r w:rsidDel="00000000" w:rsidR="00000000" w:rsidRPr="00000000">
                  <w:rPr>
                    <w:rFonts w:ascii="Arial" w:cs="Arial" w:eastAsia="Arial" w:hAnsi="Arial"/>
                    <w:rtl w:val="0"/>
                  </w:rPr>
                  <w:t xml:space="preserve">Impression</w:t>
                </w:r>
              </w:p>
            </w:tc>
            <w:tc>
              <w:tcPr>
                <w:vAlign w:val="center"/>
              </w:tcPr>
              <w:p w:rsidR="00000000" w:rsidDel="00000000" w:rsidP="00000000" w:rsidRDefault="00000000" w:rsidRPr="00000000" w14:paraId="000001EC">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ED">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EE">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1EF">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465" w:hRule="atLeast"/>
              <w:tblHeader w:val="0"/>
            </w:trPr>
            <w:tc>
              <w:tcPr>
                <w:vAlign w:val="center"/>
              </w:tcPr>
              <w:p w:rsidR="00000000" w:rsidDel="00000000" w:rsidP="00000000" w:rsidRDefault="00000000" w:rsidRPr="00000000" w14:paraId="000001F0">
                <w:pPr>
                  <w:rPr>
                    <w:rFonts w:ascii="Arial" w:cs="Arial" w:eastAsia="Arial" w:hAnsi="Arial"/>
                  </w:rPr>
                </w:pPr>
                <w:r w:rsidDel="00000000" w:rsidR="00000000" w:rsidRPr="00000000">
                  <w:rPr>
                    <w:rFonts w:ascii="Arial" w:cs="Arial" w:eastAsia="Arial" w:hAnsi="Arial"/>
                    <w:rtl w:val="0"/>
                  </w:rPr>
                  <w:t xml:space="preserve">Autres coûts (donnez les détails)</w:t>
                </w:r>
              </w:p>
            </w:tc>
            <w:tc>
              <w:tcPr>
                <w:vAlign w:val="center"/>
              </w:tcPr>
              <w:p w:rsidR="00000000" w:rsidDel="00000000" w:rsidP="00000000" w:rsidRDefault="00000000" w:rsidRPr="00000000" w14:paraId="000001F1">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F2">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F3">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1F4">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390" w:hRule="atLeast"/>
              <w:tblHeader w:val="0"/>
            </w:trPr>
            <w:tc>
              <w:tcPr>
                <w:gridSpan w:val="4"/>
                <w:vAlign w:val="center"/>
              </w:tcPr>
              <w:p w:rsidR="00000000" w:rsidDel="00000000" w:rsidP="00000000" w:rsidRDefault="00000000" w:rsidRPr="00000000" w14:paraId="000001F5">
                <w:pPr>
                  <w:rPr>
                    <w:rFonts w:ascii="Arial" w:cs="Arial" w:eastAsia="Arial" w:hAnsi="Arial"/>
                    <w:b w:val="1"/>
                  </w:rPr>
                </w:pPr>
                <w:r w:rsidDel="00000000" w:rsidR="00000000" w:rsidRPr="00000000">
                  <w:rPr>
                    <w:rFonts w:ascii="Arial" w:cs="Arial" w:eastAsia="Arial" w:hAnsi="Arial"/>
                    <w:b w:val="1"/>
                    <w:rtl w:val="0"/>
                  </w:rPr>
                  <w:t xml:space="preserve">Sous-total autres dépenses</w:t>
                </w:r>
              </w:p>
            </w:tc>
            <w:tc>
              <w:tcPr>
                <w:vAlign w:val="center"/>
              </w:tcPr>
              <w:p w:rsidR="00000000" w:rsidDel="00000000" w:rsidP="00000000" w:rsidRDefault="00000000" w:rsidRPr="00000000" w14:paraId="000001F9">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420" w:hRule="atLeast"/>
              <w:tblHeader w:val="0"/>
            </w:trPr>
            <w:tc>
              <w:tcPr>
                <w:gridSpan w:val="4"/>
                <w:vAlign w:val="center"/>
              </w:tcPr>
              <w:p w:rsidR="00000000" w:rsidDel="00000000" w:rsidP="00000000" w:rsidRDefault="00000000" w:rsidRPr="00000000" w14:paraId="000001FA">
                <w:pPr>
                  <w:rPr>
                    <w:rFonts w:ascii="Arial" w:cs="Arial" w:eastAsia="Arial" w:hAnsi="Arial"/>
                    <w:b w:val="1"/>
                  </w:rPr>
                </w:pPr>
                <w:r w:rsidDel="00000000" w:rsidR="00000000" w:rsidRPr="00000000">
                  <w:rPr>
                    <w:rFonts w:ascii="Arial" w:cs="Arial" w:eastAsia="Arial" w:hAnsi="Arial"/>
                    <w:b w:val="1"/>
                    <w:rtl w:val="0"/>
                  </w:rPr>
                  <w:t xml:space="preserve">Proposition financière totale [USD]</w:t>
                </w:r>
              </w:p>
            </w:tc>
            <w:tc>
              <w:tcPr>
                <w:vAlign w:val="center"/>
              </w:tcPr>
              <w:p w:rsidR="00000000" w:rsidDel="00000000" w:rsidP="00000000" w:rsidRDefault="00000000" w:rsidRPr="00000000" w14:paraId="000001FE">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bl>
      </w:sdtContent>
    </w:sdt>
    <w:p w:rsidR="00000000" w:rsidDel="00000000" w:rsidP="00000000" w:rsidRDefault="00000000" w:rsidRPr="00000000" w14:paraId="000001FF">
      <w:pPr>
        <w:spacing w:after="120" w:lineRule="auto"/>
        <w:jc w:val="both"/>
        <w:rPr/>
      </w:pPr>
      <w:r w:rsidDel="00000000" w:rsidR="00000000" w:rsidRPr="00000000">
        <w:rPr>
          <w:rtl w:val="0"/>
        </w:rPr>
      </w:r>
    </w:p>
    <w:p w:rsidR="00000000" w:rsidDel="00000000" w:rsidP="00000000" w:rsidRDefault="00000000" w:rsidRPr="00000000" w14:paraId="00000200">
      <w:pPr>
        <w:spacing w:after="120" w:lineRule="auto"/>
        <w:jc w:val="both"/>
        <w:rPr/>
      </w:pPr>
      <w:r w:rsidDel="00000000" w:rsidR="00000000" w:rsidRPr="00000000">
        <w:rPr>
          <w:rtl w:val="0"/>
        </w:rPr>
        <w:t xml:space="preserve">Les remises que nous comptons proposer et leur méthode d’application sont les suivantes :</w:t>
      </w:r>
    </w:p>
    <w:p w:rsidR="00000000" w:rsidDel="00000000" w:rsidP="00000000" w:rsidRDefault="00000000" w:rsidRPr="00000000" w14:paraId="00000201">
      <w:pPr>
        <w:numPr>
          <w:ilvl w:val="0"/>
          <w:numId w:val="3"/>
        </w:numPr>
        <w:spacing w:line="280" w:lineRule="auto"/>
        <w:ind w:left="851" w:hanging="425"/>
        <w:jc w:val="both"/>
      </w:pPr>
      <w:r w:rsidDel="00000000" w:rsidR="00000000" w:rsidRPr="00000000">
        <w:rPr>
          <w:b w:val="1"/>
          <w:rtl w:val="0"/>
        </w:rPr>
        <w:t xml:space="preserve">Remises :</w:t>
      </w:r>
      <w:r w:rsidDel="00000000" w:rsidR="00000000" w:rsidRPr="00000000">
        <w:rPr>
          <w:rtl w:val="0"/>
        </w:rPr>
        <w:t xml:space="preserve"> Si notre proposition est acceptée, les remises suivantes s’appliqueront. </w:t>
      </w:r>
      <w:r w:rsidDel="00000000" w:rsidR="00000000" w:rsidRPr="00000000">
        <w:rPr>
          <w:highlight w:val="cyan"/>
          <w:rtl w:val="0"/>
        </w:rPr>
        <w:t xml:space="preserve">[Donnez des détails sur chaque remise proposée et le produit spécifique de la Liste des besoins auquel elle s’applique, y compris toute remise applicable pour un paiement anticipé]</w:t>
      </w:r>
      <w:r w:rsidDel="00000000" w:rsidR="00000000" w:rsidRPr="00000000">
        <w:rPr>
          <w:rtl w:val="0"/>
        </w:rPr>
      </w:r>
    </w:p>
    <w:p w:rsidR="00000000" w:rsidDel="00000000" w:rsidP="00000000" w:rsidRDefault="00000000" w:rsidRPr="00000000" w14:paraId="00000202">
      <w:pPr>
        <w:numPr>
          <w:ilvl w:val="0"/>
          <w:numId w:val="3"/>
        </w:numPr>
        <w:spacing w:after="60" w:line="280" w:lineRule="auto"/>
        <w:ind w:left="851" w:hanging="425"/>
        <w:jc w:val="both"/>
      </w:pPr>
      <w:r w:rsidDel="00000000" w:rsidR="00000000" w:rsidRPr="00000000">
        <w:rPr>
          <w:b w:val="1"/>
          <w:rtl w:val="0"/>
        </w:rPr>
        <w:t xml:space="preserve">Méthode d’application des remises :</w:t>
      </w:r>
      <w:r w:rsidDel="00000000" w:rsidR="00000000" w:rsidRPr="00000000">
        <w:rPr>
          <w:rtl w:val="0"/>
        </w:rPr>
        <w:t xml:space="preserve"> Les remises s’appliqueront en suivant la méthode suivante : </w:t>
      </w:r>
      <w:r w:rsidDel="00000000" w:rsidR="00000000" w:rsidRPr="00000000">
        <w:rPr>
          <w:highlight w:val="cyan"/>
          <w:rtl w:val="0"/>
        </w:rPr>
        <w:t xml:space="preserve">[Donnez des détails sur la méthode qui sera utilisée pour appliquer les remises] ;</w:t>
      </w:r>
      <w:r w:rsidDel="00000000" w:rsidR="00000000" w:rsidRPr="00000000">
        <w:rPr>
          <w:rtl w:val="0"/>
        </w:rPr>
      </w:r>
    </w:p>
    <w:p w:rsidR="00000000" w:rsidDel="00000000" w:rsidP="00000000" w:rsidRDefault="00000000" w:rsidRPr="00000000" w14:paraId="00000203">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204">
      <w:pPr>
        <w:spacing w:before="7" w:line="220" w:lineRule="auto"/>
        <w:rPr/>
      </w:pPr>
      <w:r w:rsidDel="00000000" w:rsidR="00000000" w:rsidRPr="00000000">
        <w:rPr>
          <w:rtl w:val="0"/>
        </w:rPr>
      </w:r>
    </w:p>
    <w:p w:rsidR="00000000" w:rsidDel="00000000" w:rsidP="00000000" w:rsidRDefault="00000000" w:rsidRPr="00000000" w14:paraId="00000205">
      <w:pPr>
        <w:spacing w:before="7" w:line="220" w:lineRule="auto"/>
        <w:rPr/>
      </w:pPr>
      <w:r w:rsidDel="00000000" w:rsidR="00000000" w:rsidRPr="00000000">
        <w:rPr>
          <w:rtl w:val="0"/>
        </w:rPr>
      </w:r>
    </w:p>
    <w:p w:rsidR="00000000" w:rsidDel="00000000" w:rsidP="00000000" w:rsidRDefault="00000000" w:rsidRPr="00000000" w14:paraId="00000206">
      <w:pPr>
        <w:spacing w:before="7" w:line="220" w:lineRule="auto"/>
        <w:rPr/>
      </w:pPr>
      <w:r w:rsidDel="00000000" w:rsidR="00000000" w:rsidRPr="00000000">
        <w:rPr>
          <w:rtl w:val="0"/>
        </w:rPr>
      </w:r>
    </w:p>
    <w:p w:rsidR="00000000" w:rsidDel="00000000" w:rsidP="00000000" w:rsidRDefault="00000000" w:rsidRPr="00000000" w14:paraId="00000207">
      <w:pPr>
        <w:spacing w:before="7" w:line="220" w:lineRule="auto"/>
        <w:rPr/>
      </w:pPr>
      <w:r w:rsidDel="00000000" w:rsidR="00000000" w:rsidRPr="00000000">
        <w:rPr>
          <w:rtl w:val="0"/>
        </w:rPr>
      </w:r>
    </w:p>
    <w:p w:rsidR="00000000" w:rsidDel="00000000" w:rsidP="00000000" w:rsidRDefault="00000000" w:rsidRPr="00000000" w14:paraId="00000208">
      <w:pPr>
        <w:spacing w:before="7" w:line="220" w:lineRule="auto"/>
        <w:rPr/>
      </w:pPr>
      <w:r w:rsidDel="00000000" w:rsidR="00000000" w:rsidRPr="00000000">
        <w:rPr>
          <w:rtl w:val="0"/>
        </w:rPr>
      </w:r>
    </w:p>
    <w:p w:rsidR="00000000" w:rsidDel="00000000" w:rsidP="00000000" w:rsidRDefault="00000000" w:rsidRPr="00000000" w14:paraId="00000209">
      <w:pPr>
        <w:spacing w:before="7" w:line="220" w:lineRule="auto"/>
        <w:rPr/>
      </w:pPr>
      <w:r w:rsidDel="00000000" w:rsidR="00000000" w:rsidRPr="00000000">
        <w:rPr>
          <w:rtl w:val="0"/>
        </w:rPr>
      </w:r>
    </w:p>
    <w:p w:rsidR="00000000" w:rsidDel="00000000" w:rsidP="00000000" w:rsidRDefault="00000000" w:rsidRPr="00000000" w14:paraId="0000020A">
      <w:pPr>
        <w:spacing w:before="7" w:line="220" w:lineRule="auto"/>
        <w:rPr/>
      </w:pPr>
      <w:r w:rsidDel="00000000" w:rsidR="00000000" w:rsidRPr="00000000">
        <w:rPr>
          <w:rtl w:val="0"/>
        </w:rPr>
        <w:t xml:space="preserve">Je soussigné(e) certifie être dûment autorisé(e) par </w:t>
      </w:r>
      <w:r w:rsidDel="00000000" w:rsidR="00000000" w:rsidRPr="00000000">
        <w:rPr>
          <w:b w:val="1"/>
          <w:i w:val="1"/>
          <w:highlight w:val="cyan"/>
          <w:rtl w:val="0"/>
        </w:rPr>
        <w:t xml:space="preserve">[insérer le nom de l'offrant] </w:t>
      </w:r>
      <w:r w:rsidDel="00000000" w:rsidR="00000000" w:rsidRPr="00000000">
        <w:rPr>
          <w:rtl w:val="0"/>
        </w:rPr>
        <w:t xml:space="preserve">à signer la présente proposition et à engager </w:t>
      </w:r>
      <w:r w:rsidDel="00000000" w:rsidR="00000000" w:rsidRPr="00000000">
        <w:rPr>
          <w:b w:val="1"/>
          <w:i w:val="1"/>
          <w:highlight w:val="cyan"/>
          <w:rtl w:val="0"/>
        </w:rPr>
        <w:t xml:space="preserve">[insérer le nom de l'offrant]</w:t>
      </w:r>
      <w:r w:rsidDel="00000000" w:rsidR="00000000" w:rsidRPr="00000000">
        <w:rPr>
          <w:rtl w:val="0"/>
        </w:rPr>
        <w:t xml:space="preserve"> au cas où l'UNOPS accepterait cette proposition : </w:t>
      </w:r>
    </w:p>
    <w:p w:rsidR="00000000" w:rsidDel="00000000" w:rsidP="00000000" w:rsidRDefault="00000000" w:rsidRPr="00000000" w14:paraId="0000020B">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20C">
      <w:pPr>
        <w:tabs>
          <w:tab w:val="left" w:leader="none" w:pos="990"/>
          <w:tab w:val="left" w:leader="none" w:pos="5040"/>
          <w:tab w:val="left" w:leader="none" w:pos="5850"/>
        </w:tabs>
        <w:rPr/>
      </w:pPr>
      <w:r w:rsidDel="00000000" w:rsidR="00000000" w:rsidRPr="00000000">
        <w:rPr>
          <w:rtl w:val="0"/>
        </w:rPr>
        <w:t xml:space="preserve">Nom</w:t>
        <w:tab/>
        <w:t xml:space="preserve">: _____________________________________________________________</w:t>
      </w:r>
    </w:p>
    <w:p w:rsidR="00000000" w:rsidDel="00000000" w:rsidP="00000000" w:rsidRDefault="00000000" w:rsidRPr="00000000" w14:paraId="0000020D">
      <w:pPr>
        <w:tabs>
          <w:tab w:val="left" w:leader="none" w:pos="720"/>
        </w:tabs>
        <w:rPr/>
      </w:pPr>
      <w:r w:rsidDel="00000000" w:rsidR="00000000" w:rsidRPr="00000000">
        <w:rPr>
          <w:rtl w:val="0"/>
        </w:rPr>
      </w:r>
    </w:p>
    <w:p w:rsidR="00000000" w:rsidDel="00000000" w:rsidP="00000000" w:rsidRDefault="00000000" w:rsidRPr="00000000" w14:paraId="0000020E">
      <w:pPr>
        <w:tabs>
          <w:tab w:val="left" w:leader="none" w:pos="990"/>
        </w:tabs>
        <w:rPr/>
      </w:pPr>
      <w:r w:rsidDel="00000000" w:rsidR="00000000" w:rsidRPr="00000000">
        <w:rPr>
          <w:rtl w:val="0"/>
        </w:rPr>
        <w:t xml:space="preserve">Titre</w:t>
        <w:tab/>
        <w:t xml:space="preserve">: _____________________________________________________________</w:t>
      </w:r>
    </w:p>
    <w:p w:rsidR="00000000" w:rsidDel="00000000" w:rsidP="00000000" w:rsidRDefault="00000000" w:rsidRPr="00000000" w14:paraId="0000020F">
      <w:pPr>
        <w:rPr/>
      </w:pPr>
      <w:r w:rsidDel="00000000" w:rsidR="00000000" w:rsidRPr="00000000">
        <w:rPr>
          <w:rtl w:val="0"/>
        </w:rPr>
      </w:r>
    </w:p>
    <w:p w:rsidR="00000000" w:rsidDel="00000000" w:rsidP="00000000" w:rsidRDefault="00000000" w:rsidRPr="00000000" w14:paraId="00000210">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211">
      <w:pPr>
        <w:rPr/>
      </w:pPr>
      <w:r w:rsidDel="00000000" w:rsidR="00000000" w:rsidRPr="00000000">
        <w:rPr>
          <w:rtl w:val="0"/>
        </w:rPr>
      </w:r>
    </w:p>
    <w:p w:rsidR="00000000" w:rsidDel="00000000" w:rsidP="00000000" w:rsidRDefault="00000000" w:rsidRPr="00000000" w14:paraId="00000212">
      <w:pPr>
        <w:tabs>
          <w:tab w:val="left" w:leader="none" w:pos="990"/>
        </w:tabs>
        <w:rPr>
          <w:highlight w:val="yellow"/>
        </w:rPr>
      </w:pPr>
      <w:r w:rsidDel="00000000" w:rsidR="00000000" w:rsidRPr="00000000">
        <w:rPr>
          <w:rtl w:val="0"/>
        </w:rPr>
        <w:t xml:space="preserve">Signature</w:t>
        <w:tab/>
        <w:t xml:space="preserve">: _____________________________________________________________</w:t>
      </w:r>
      <w:r w:rsidDel="00000000" w:rsidR="00000000" w:rsidRPr="00000000">
        <w:rPr>
          <w:rtl w:val="0"/>
        </w:rPr>
      </w:r>
    </w:p>
    <w:p w:rsidR="00000000" w:rsidDel="00000000" w:rsidP="00000000" w:rsidRDefault="00000000" w:rsidRPr="00000000" w14:paraId="00000213">
      <w:pPr>
        <w:tabs>
          <w:tab w:val="left" w:leader="none" w:pos="990"/>
        </w:tabs>
        <w:rPr/>
      </w:pPr>
      <w:r w:rsidDel="00000000" w:rsidR="00000000" w:rsidRPr="00000000">
        <w:rPr>
          <w:rtl w:val="0"/>
        </w:rPr>
      </w:r>
    </w:p>
    <w:p w:rsidR="00000000" w:rsidDel="00000000" w:rsidP="00000000" w:rsidRDefault="00000000" w:rsidRPr="00000000" w14:paraId="00000214">
      <w:pPr>
        <w:tabs>
          <w:tab w:val="left" w:leader="none" w:pos="990"/>
        </w:tabs>
        <w:rPr/>
      </w:pPr>
      <w:r w:rsidDel="00000000" w:rsidR="00000000" w:rsidRPr="00000000">
        <w:rPr>
          <w:rtl w:val="0"/>
        </w:rPr>
      </w:r>
    </w:p>
    <w:p w:rsidR="00000000" w:rsidDel="00000000" w:rsidP="00000000" w:rsidRDefault="00000000" w:rsidRPr="00000000" w14:paraId="00000215">
      <w:pPr>
        <w:tabs>
          <w:tab w:val="left" w:leader="none" w:pos="990"/>
        </w:tabs>
        <w:rPr/>
      </w:pPr>
      <w:r w:rsidDel="00000000" w:rsidR="00000000" w:rsidRPr="00000000">
        <w:rPr>
          <w:rtl w:val="0"/>
        </w:rPr>
      </w:r>
    </w:p>
    <w:p w:rsidR="00000000" w:rsidDel="00000000" w:rsidP="00000000" w:rsidRDefault="00000000" w:rsidRPr="00000000" w14:paraId="00000216">
      <w:pPr>
        <w:tabs>
          <w:tab w:val="left" w:leader="none" w:pos="990"/>
        </w:tabs>
        <w:rPr/>
      </w:pPr>
      <w:r w:rsidDel="00000000" w:rsidR="00000000" w:rsidRPr="00000000">
        <w:rPr>
          <w:rtl w:val="0"/>
        </w:rPr>
      </w:r>
    </w:p>
    <w:p w:rsidR="00000000" w:rsidDel="00000000" w:rsidP="00000000" w:rsidRDefault="00000000" w:rsidRPr="00000000" w14:paraId="00000217">
      <w:pPr>
        <w:tabs>
          <w:tab w:val="left" w:leader="none" w:pos="990"/>
        </w:tabs>
        <w:rPr/>
      </w:pPr>
      <w:r w:rsidDel="00000000" w:rsidR="00000000" w:rsidRPr="00000000">
        <w:rPr>
          <w:rtl w:val="0"/>
        </w:rPr>
      </w:r>
    </w:p>
    <w:p w:rsidR="00000000" w:rsidDel="00000000" w:rsidP="00000000" w:rsidRDefault="00000000" w:rsidRPr="00000000" w14:paraId="00000218">
      <w:pPr>
        <w:tabs>
          <w:tab w:val="left" w:leader="none" w:pos="990"/>
        </w:tabs>
        <w:rPr/>
      </w:pPr>
      <w:r w:rsidDel="00000000" w:rsidR="00000000" w:rsidRPr="00000000">
        <w:rPr>
          <w:rtl w:val="0"/>
        </w:rPr>
      </w:r>
    </w:p>
    <w:p w:rsidR="00000000" w:rsidDel="00000000" w:rsidP="00000000" w:rsidRDefault="00000000" w:rsidRPr="00000000" w14:paraId="00000219">
      <w:pPr>
        <w:tabs>
          <w:tab w:val="left" w:leader="none" w:pos="990"/>
        </w:tabs>
        <w:rPr/>
      </w:pPr>
      <w:r w:rsidDel="00000000" w:rsidR="00000000" w:rsidRPr="00000000">
        <w:rPr>
          <w:rtl w:val="0"/>
        </w:rPr>
      </w:r>
    </w:p>
    <w:p w:rsidR="00000000" w:rsidDel="00000000" w:rsidP="00000000" w:rsidRDefault="00000000" w:rsidRPr="00000000" w14:paraId="0000021A">
      <w:pPr>
        <w:tabs>
          <w:tab w:val="left" w:leader="none" w:pos="990"/>
        </w:tabs>
        <w:rPr/>
      </w:pPr>
      <w:r w:rsidDel="00000000" w:rsidR="00000000" w:rsidRPr="00000000">
        <w:rPr>
          <w:rtl w:val="0"/>
        </w:rPr>
      </w:r>
    </w:p>
    <w:p w:rsidR="00000000" w:rsidDel="00000000" w:rsidP="00000000" w:rsidRDefault="00000000" w:rsidRPr="00000000" w14:paraId="0000021B">
      <w:pPr>
        <w:tabs>
          <w:tab w:val="left" w:leader="none" w:pos="990"/>
        </w:tabs>
        <w:rPr/>
      </w:pPr>
      <w:r w:rsidDel="00000000" w:rsidR="00000000" w:rsidRPr="00000000">
        <w:rPr>
          <w:rtl w:val="0"/>
        </w:rPr>
      </w:r>
    </w:p>
    <w:p w:rsidR="00000000" w:rsidDel="00000000" w:rsidP="00000000" w:rsidRDefault="00000000" w:rsidRPr="00000000" w14:paraId="0000021C">
      <w:pPr>
        <w:tabs>
          <w:tab w:val="left" w:leader="none" w:pos="990"/>
        </w:tabs>
        <w:rPr/>
      </w:pPr>
      <w:r w:rsidDel="00000000" w:rsidR="00000000" w:rsidRPr="00000000">
        <w:rPr>
          <w:rtl w:val="0"/>
        </w:rPr>
      </w:r>
    </w:p>
    <w:p w:rsidR="00000000" w:rsidDel="00000000" w:rsidP="00000000" w:rsidRDefault="00000000" w:rsidRPr="00000000" w14:paraId="0000021D">
      <w:pPr>
        <w:tabs>
          <w:tab w:val="left" w:leader="none" w:pos="990"/>
        </w:tabs>
        <w:rPr/>
      </w:pPr>
      <w:r w:rsidDel="00000000" w:rsidR="00000000" w:rsidRPr="00000000">
        <w:rPr>
          <w:rtl w:val="0"/>
        </w:rPr>
      </w:r>
    </w:p>
    <w:p w:rsidR="00000000" w:rsidDel="00000000" w:rsidP="00000000" w:rsidRDefault="00000000" w:rsidRPr="00000000" w14:paraId="0000021E">
      <w:pPr>
        <w:tabs>
          <w:tab w:val="left" w:leader="none" w:pos="990"/>
        </w:tabs>
        <w:rPr/>
      </w:pPr>
      <w:r w:rsidDel="00000000" w:rsidR="00000000" w:rsidRPr="00000000">
        <w:rPr>
          <w:rtl w:val="0"/>
        </w:rPr>
      </w:r>
    </w:p>
    <w:p w:rsidR="00000000" w:rsidDel="00000000" w:rsidP="00000000" w:rsidRDefault="00000000" w:rsidRPr="00000000" w14:paraId="0000021F">
      <w:pPr>
        <w:tabs>
          <w:tab w:val="left" w:leader="none" w:pos="990"/>
        </w:tabs>
        <w:rPr/>
      </w:pPr>
      <w:r w:rsidDel="00000000" w:rsidR="00000000" w:rsidRPr="00000000">
        <w:rPr>
          <w:rtl w:val="0"/>
        </w:rPr>
      </w:r>
    </w:p>
    <w:p w:rsidR="00000000" w:rsidDel="00000000" w:rsidP="00000000" w:rsidRDefault="00000000" w:rsidRPr="00000000" w14:paraId="00000220">
      <w:pPr>
        <w:tabs>
          <w:tab w:val="left" w:leader="none" w:pos="990"/>
        </w:tabs>
        <w:rPr/>
      </w:pPr>
      <w:r w:rsidDel="00000000" w:rsidR="00000000" w:rsidRPr="00000000">
        <w:rPr>
          <w:rtl w:val="0"/>
        </w:rPr>
      </w:r>
    </w:p>
    <w:p w:rsidR="00000000" w:rsidDel="00000000" w:rsidP="00000000" w:rsidRDefault="00000000" w:rsidRPr="00000000" w14:paraId="00000221">
      <w:pPr>
        <w:tabs>
          <w:tab w:val="left" w:leader="none" w:pos="990"/>
        </w:tabs>
        <w:rPr/>
      </w:pPr>
      <w:r w:rsidDel="00000000" w:rsidR="00000000" w:rsidRPr="00000000">
        <w:rPr>
          <w:rtl w:val="0"/>
        </w:rPr>
      </w:r>
    </w:p>
    <w:p w:rsidR="00000000" w:rsidDel="00000000" w:rsidP="00000000" w:rsidRDefault="00000000" w:rsidRPr="00000000" w14:paraId="00000222">
      <w:pPr>
        <w:tabs>
          <w:tab w:val="left" w:leader="none" w:pos="990"/>
        </w:tabs>
        <w:rPr/>
      </w:pPr>
      <w:r w:rsidDel="00000000" w:rsidR="00000000" w:rsidRPr="00000000">
        <w:rPr>
          <w:rtl w:val="0"/>
        </w:rPr>
      </w:r>
    </w:p>
    <w:p w:rsidR="00000000" w:rsidDel="00000000" w:rsidP="00000000" w:rsidRDefault="00000000" w:rsidRPr="00000000" w14:paraId="00000223">
      <w:pPr>
        <w:tabs>
          <w:tab w:val="left" w:leader="none" w:pos="990"/>
        </w:tabs>
        <w:rPr/>
      </w:pPr>
      <w:r w:rsidDel="00000000" w:rsidR="00000000" w:rsidRPr="00000000">
        <w:rPr>
          <w:rtl w:val="0"/>
        </w:rPr>
      </w:r>
    </w:p>
    <w:p w:rsidR="00000000" w:rsidDel="00000000" w:rsidP="00000000" w:rsidRDefault="00000000" w:rsidRPr="00000000" w14:paraId="00000224">
      <w:pPr>
        <w:tabs>
          <w:tab w:val="left" w:leader="none" w:pos="990"/>
        </w:tabs>
        <w:rPr/>
      </w:pPr>
      <w:r w:rsidDel="00000000" w:rsidR="00000000" w:rsidRPr="00000000">
        <w:rPr>
          <w:rtl w:val="0"/>
        </w:rPr>
      </w:r>
    </w:p>
    <w:p w:rsidR="00000000" w:rsidDel="00000000" w:rsidP="00000000" w:rsidRDefault="00000000" w:rsidRPr="00000000" w14:paraId="00000225">
      <w:pPr>
        <w:tabs>
          <w:tab w:val="left" w:leader="none" w:pos="990"/>
        </w:tabs>
        <w:rPr/>
      </w:pPr>
      <w:r w:rsidDel="00000000" w:rsidR="00000000" w:rsidRPr="00000000">
        <w:rPr>
          <w:rtl w:val="0"/>
        </w:rPr>
      </w:r>
    </w:p>
    <w:p w:rsidR="00000000" w:rsidDel="00000000" w:rsidP="00000000" w:rsidRDefault="00000000" w:rsidRPr="00000000" w14:paraId="00000226">
      <w:pPr>
        <w:tabs>
          <w:tab w:val="left" w:leader="none" w:pos="990"/>
        </w:tabs>
        <w:rPr/>
      </w:pPr>
      <w:r w:rsidDel="00000000" w:rsidR="00000000" w:rsidRPr="00000000">
        <w:rPr>
          <w:rtl w:val="0"/>
        </w:rPr>
      </w:r>
    </w:p>
    <w:p w:rsidR="00000000" w:rsidDel="00000000" w:rsidP="00000000" w:rsidRDefault="00000000" w:rsidRPr="00000000" w14:paraId="00000227">
      <w:pPr>
        <w:tabs>
          <w:tab w:val="left" w:leader="none" w:pos="990"/>
        </w:tabs>
        <w:rPr/>
      </w:pPr>
      <w:r w:rsidDel="00000000" w:rsidR="00000000" w:rsidRPr="00000000">
        <w:rPr>
          <w:rtl w:val="0"/>
        </w:rPr>
      </w:r>
    </w:p>
    <w:p w:rsidR="00000000" w:rsidDel="00000000" w:rsidP="00000000" w:rsidRDefault="00000000" w:rsidRPr="00000000" w14:paraId="00000228">
      <w:pPr>
        <w:tabs>
          <w:tab w:val="left" w:leader="none" w:pos="990"/>
        </w:tabs>
        <w:rPr/>
      </w:pPr>
      <w:r w:rsidDel="00000000" w:rsidR="00000000" w:rsidRPr="00000000">
        <w:rPr>
          <w:rtl w:val="0"/>
        </w:rPr>
      </w:r>
    </w:p>
    <w:p w:rsidR="00000000" w:rsidDel="00000000" w:rsidP="00000000" w:rsidRDefault="00000000" w:rsidRPr="00000000" w14:paraId="00000229">
      <w:pPr>
        <w:tabs>
          <w:tab w:val="left" w:leader="none" w:pos="990"/>
        </w:tabs>
        <w:rPr/>
      </w:pPr>
      <w:r w:rsidDel="00000000" w:rsidR="00000000" w:rsidRPr="00000000">
        <w:rPr>
          <w:rtl w:val="0"/>
        </w:rPr>
      </w:r>
    </w:p>
    <w:p w:rsidR="00000000" w:rsidDel="00000000" w:rsidP="00000000" w:rsidRDefault="00000000" w:rsidRPr="00000000" w14:paraId="0000022A">
      <w:pPr>
        <w:tabs>
          <w:tab w:val="left" w:leader="none" w:pos="990"/>
        </w:tabs>
        <w:rPr/>
      </w:pPr>
      <w:r w:rsidDel="00000000" w:rsidR="00000000" w:rsidRPr="00000000">
        <w:rPr>
          <w:rtl w:val="0"/>
        </w:rPr>
      </w:r>
    </w:p>
    <w:p w:rsidR="00000000" w:rsidDel="00000000" w:rsidP="00000000" w:rsidRDefault="00000000" w:rsidRPr="00000000" w14:paraId="0000022B">
      <w:pPr>
        <w:tabs>
          <w:tab w:val="left" w:leader="none" w:pos="990"/>
        </w:tabs>
        <w:rPr/>
      </w:pPr>
      <w:r w:rsidDel="00000000" w:rsidR="00000000" w:rsidRPr="00000000">
        <w:rPr>
          <w:rtl w:val="0"/>
        </w:rPr>
      </w:r>
    </w:p>
    <w:p w:rsidR="00000000" w:rsidDel="00000000" w:rsidP="00000000" w:rsidRDefault="00000000" w:rsidRPr="00000000" w14:paraId="0000022C">
      <w:pPr>
        <w:tabs>
          <w:tab w:val="left" w:leader="none" w:pos="990"/>
        </w:tabs>
        <w:rPr/>
      </w:pPr>
      <w:r w:rsidDel="00000000" w:rsidR="00000000" w:rsidRPr="00000000">
        <w:rPr>
          <w:rtl w:val="0"/>
        </w:rPr>
      </w:r>
    </w:p>
    <w:p w:rsidR="00000000" w:rsidDel="00000000" w:rsidP="00000000" w:rsidRDefault="00000000" w:rsidRPr="00000000" w14:paraId="0000022D">
      <w:pPr>
        <w:tabs>
          <w:tab w:val="left" w:leader="none" w:pos="990"/>
        </w:tabs>
        <w:rPr/>
      </w:pPr>
      <w:r w:rsidDel="00000000" w:rsidR="00000000" w:rsidRPr="00000000">
        <w:rPr>
          <w:rtl w:val="0"/>
        </w:rPr>
      </w:r>
    </w:p>
    <w:p w:rsidR="00000000" w:rsidDel="00000000" w:rsidP="00000000" w:rsidRDefault="00000000" w:rsidRPr="00000000" w14:paraId="0000022E">
      <w:pPr>
        <w:tabs>
          <w:tab w:val="left" w:leader="none" w:pos="990"/>
        </w:tabs>
        <w:rPr/>
      </w:pPr>
      <w:r w:rsidDel="00000000" w:rsidR="00000000" w:rsidRPr="00000000">
        <w:rPr>
          <w:rtl w:val="0"/>
        </w:rPr>
      </w:r>
    </w:p>
    <w:p w:rsidR="00000000" w:rsidDel="00000000" w:rsidP="00000000" w:rsidRDefault="00000000" w:rsidRPr="00000000" w14:paraId="0000022F">
      <w:pPr>
        <w:tabs>
          <w:tab w:val="left" w:leader="none" w:pos="990"/>
        </w:tabs>
        <w:rPr/>
      </w:pPr>
      <w:r w:rsidDel="00000000" w:rsidR="00000000" w:rsidRPr="00000000">
        <w:rPr>
          <w:rtl w:val="0"/>
        </w:rPr>
      </w:r>
    </w:p>
    <w:p w:rsidR="00000000" w:rsidDel="00000000" w:rsidP="00000000" w:rsidRDefault="00000000" w:rsidRPr="00000000" w14:paraId="00000230">
      <w:pPr>
        <w:tabs>
          <w:tab w:val="left" w:leader="none" w:pos="990"/>
        </w:tabs>
        <w:rPr/>
      </w:pPr>
      <w:r w:rsidDel="00000000" w:rsidR="00000000" w:rsidRPr="00000000">
        <w:rPr>
          <w:rtl w:val="0"/>
        </w:rPr>
      </w:r>
    </w:p>
    <w:p w:rsidR="00000000" w:rsidDel="00000000" w:rsidP="00000000" w:rsidRDefault="00000000" w:rsidRPr="00000000" w14:paraId="00000231">
      <w:pPr>
        <w:tabs>
          <w:tab w:val="left" w:leader="none" w:pos="990"/>
        </w:tabs>
        <w:rPr/>
      </w:pPr>
      <w:r w:rsidDel="00000000" w:rsidR="00000000" w:rsidRPr="00000000">
        <w:rPr>
          <w:rtl w:val="0"/>
        </w:rPr>
      </w:r>
    </w:p>
    <w:p w:rsidR="00000000" w:rsidDel="00000000" w:rsidP="00000000" w:rsidRDefault="00000000" w:rsidRPr="00000000" w14:paraId="00000232">
      <w:pPr>
        <w:tabs>
          <w:tab w:val="left" w:leader="none" w:pos="990"/>
        </w:tabs>
        <w:rPr/>
      </w:pPr>
      <w:r w:rsidDel="00000000" w:rsidR="00000000" w:rsidRPr="00000000">
        <w:rPr>
          <w:rtl w:val="0"/>
        </w:rPr>
      </w:r>
    </w:p>
    <w:p w:rsidR="00000000" w:rsidDel="00000000" w:rsidP="00000000" w:rsidRDefault="00000000" w:rsidRPr="00000000" w14:paraId="00000233">
      <w:pPr>
        <w:tabs>
          <w:tab w:val="left" w:leader="none" w:pos="990"/>
        </w:tabs>
        <w:rPr/>
      </w:pPr>
      <w:r w:rsidDel="00000000" w:rsidR="00000000" w:rsidRPr="00000000">
        <w:rPr>
          <w:rtl w:val="0"/>
        </w:rPr>
      </w:r>
    </w:p>
    <w:p w:rsidR="00000000" w:rsidDel="00000000" w:rsidP="00000000" w:rsidRDefault="00000000" w:rsidRPr="00000000" w14:paraId="00000234">
      <w:pPr>
        <w:tabs>
          <w:tab w:val="left" w:leader="none" w:pos="990"/>
        </w:tabs>
        <w:rPr/>
      </w:pPr>
      <w:r w:rsidDel="00000000" w:rsidR="00000000" w:rsidRPr="00000000">
        <w:rPr>
          <w:rtl w:val="0"/>
        </w:rPr>
      </w:r>
    </w:p>
    <w:p w:rsidR="00000000" w:rsidDel="00000000" w:rsidP="00000000" w:rsidRDefault="00000000" w:rsidRPr="00000000" w14:paraId="00000235">
      <w:pPr>
        <w:tabs>
          <w:tab w:val="left" w:leader="none" w:pos="990"/>
        </w:tabs>
        <w:rPr/>
      </w:pPr>
      <w:r w:rsidDel="00000000" w:rsidR="00000000" w:rsidRPr="00000000">
        <w:rPr>
          <w:rtl w:val="0"/>
        </w:rPr>
      </w:r>
    </w:p>
    <w:p w:rsidR="00000000" w:rsidDel="00000000" w:rsidP="00000000" w:rsidRDefault="00000000" w:rsidRPr="00000000" w14:paraId="00000236">
      <w:pPr>
        <w:tabs>
          <w:tab w:val="left" w:leader="none" w:pos="990"/>
        </w:tabs>
        <w:rPr/>
      </w:pPr>
      <w:r w:rsidDel="00000000" w:rsidR="00000000" w:rsidRPr="00000000">
        <w:rPr>
          <w:rtl w:val="0"/>
        </w:rPr>
      </w:r>
    </w:p>
    <w:p w:rsidR="00000000" w:rsidDel="00000000" w:rsidP="00000000" w:rsidRDefault="00000000" w:rsidRPr="00000000" w14:paraId="00000237">
      <w:pPr>
        <w:tabs>
          <w:tab w:val="left" w:leader="none" w:pos="990"/>
        </w:tabs>
        <w:rPr/>
      </w:pPr>
      <w:r w:rsidDel="00000000" w:rsidR="00000000" w:rsidRPr="00000000">
        <w:rPr>
          <w:rtl w:val="0"/>
        </w:rPr>
      </w:r>
    </w:p>
    <w:p w:rsidR="00000000" w:rsidDel="00000000" w:rsidP="00000000" w:rsidRDefault="00000000" w:rsidRPr="00000000" w14:paraId="00000238">
      <w:pPr>
        <w:tabs>
          <w:tab w:val="left" w:leader="none" w:pos="990"/>
        </w:tabs>
        <w:rPr/>
      </w:pPr>
      <w:r w:rsidDel="00000000" w:rsidR="00000000" w:rsidRPr="00000000">
        <w:rPr>
          <w:rtl w:val="0"/>
        </w:rPr>
      </w:r>
    </w:p>
    <w:p w:rsidR="00000000" w:rsidDel="00000000" w:rsidP="00000000" w:rsidRDefault="00000000" w:rsidRPr="00000000" w14:paraId="00000239">
      <w:pPr>
        <w:tabs>
          <w:tab w:val="left" w:leader="none" w:pos="990"/>
        </w:tabs>
        <w:rPr/>
      </w:pPr>
      <w:r w:rsidDel="00000000" w:rsidR="00000000" w:rsidRPr="00000000">
        <w:rPr>
          <w:rtl w:val="0"/>
        </w:rPr>
      </w:r>
    </w:p>
    <w:p w:rsidR="00000000" w:rsidDel="00000000" w:rsidP="00000000" w:rsidRDefault="00000000" w:rsidRPr="00000000" w14:paraId="0000023A">
      <w:pPr>
        <w:tabs>
          <w:tab w:val="left" w:leader="none" w:pos="990"/>
        </w:tabs>
        <w:rPr/>
      </w:pPr>
      <w:r w:rsidDel="00000000" w:rsidR="00000000" w:rsidRPr="00000000">
        <w:rPr>
          <w:rtl w:val="0"/>
        </w:rPr>
      </w:r>
    </w:p>
    <w:p w:rsidR="00000000" w:rsidDel="00000000" w:rsidP="00000000" w:rsidRDefault="00000000" w:rsidRPr="00000000" w14:paraId="0000023B">
      <w:pPr>
        <w:tabs>
          <w:tab w:val="left" w:leader="none" w:pos="990"/>
        </w:tabs>
        <w:rPr/>
      </w:pPr>
      <w:r w:rsidDel="00000000" w:rsidR="00000000" w:rsidRPr="00000000">
        <w:rPr>
          <w:rtl w:val="0"/>
        </w:rPr>
      </w:r>
    </w:p>
    <w:p w:rsidR="00000000" w:rsidDel="00000000" w:rsidP="00000000" w:rsidRDefault="00000000" w:rsidRPr="00000000" w14:paraId="0000023C">
      <w:pPr>
        <w:tabs>
          <w:tab w:val="left" w:leader="none" w:pos="990"/>
        </w:tabs>
        <w:rPr/>
      </w:pPr>
      <w:r w:rsidDel="00000000" w:rsidR="00000000" w:rsidRPr="00000000">
        <w:rPr>
          <w:rtl w:val="0"/>
        </w:rPr>
      </w:r>
    </w:p>
    <w:p w:rsidR="00000000" w:rsidDel="00000000" w:rsidP="00000000" w:rsidRDefault="00000000" w:rsidRPr="00000000" w14:paraId="0000023D">
      <w:pPr>
        <w:tabs>
          <w:tab w:val="left" w:leader="none" w:pos="990"/>
        </w:tabs>
        <w:rPr/>
      </w:pPr>
      <w:r w:rsidDel="00000000" w:rsidR="00000000" w:rsidRPr="00000000">
        <w:rPr>
          <w:rtl w:val="0"/>
        </w:rPr>
      </w:r>
    </w:p>
    <w:p w:rsidR="00000000" w:rsidDel="00000000" w:rsidP="00000000" w:rsidRDefault="00000000" w:rsidRPr="00000000" w14:paraId="0000023E">
      <w:pPr>
        <w:tabs>
          <w:tab w:val="left" w:leader="none" w:pos="990"/>
        </w:tabs>
        <w:rPr/>
      </w:pPr>
      <w:r w:rsidDel="00000000" w:rsidR="00000000" w:rsidRPr="00000000">
        <w:rPr>
          <w:rtl w:val="0"/>
        </w:rPr>
      </w:r>
    </w:p>
    <w:p w:rsidR="00000000" w:rsidDel="00000000" w:rsidP="00000000" w:rsidRDefault="00000000" w:rsidRPr="00000000" w14:paraId="0000023F">
      <w:pPr>
        <w:tabs>
          <w:tab w:val="left" w:leader="none" w:pos="990"/>
        </w:tabs>
        <w:rPr/>
      </w:pPr>
      <w:r w:rsidDel="00000000" w:rsidR="00000000" w:rsidRPr="00000000">
        <w:rPr>
          <w:rtl w:val="0"/>
        </w:rPr>
      </w:r>
    </w:p>
    <w:p w:rsidR="00000000" w:rsidDel="00000000" w:rsidP="00000000" w:rsidRDefault="00000000" w:rsidRPr="00000000" w14:paraId="00000240">
      <w:pPr>
        <w:tabs>
          <w:tab w:val="left" w:leader="none" w:pos="990"/>
        </w:tabs>
        <w:rPr/>
      </w:pPr>
      <w:r w:rsidDel="00000000" w:rsidR="00000000" w:rsidRPr="00000000">
        <w:rPr>
          <w:rtl w:val="0"/>
        </w:rPr>
      </w:r>
    </w:p>
    <w:p w:rsidR="00000000" w:rsidDel="00000000" w:rsidP="00000000" w:rsidRDefault="00000000" w:rsidRPr="00000000" w14:paraId="00000241">
      <w:pPr>
        <w:tabs>
          <w:tab w:val="left" w:leader="none" w:pos="990"/>
        </w:tabs>
        <w:rPr/>
      </w:pPr>
      <w:r w:rsidDel="00000000" w:rsidR="00000000" w:rsidRPr="00000000">
        <w:rPr>
          <w:rtl w:val="0"/>
        </w:rPr>
      </w:r>
    </w:p>
    <w:p w:rsidR="00000000" w:rsidDel="00000000" w:rsidP="00000000" w:rsidRDefault="00000000" w:rsidRPr="00000000" w14:paraId="00000242">
      <w:pPr>
        <w:tabs>
          <w:tab w:val="left" w:leader="none" w:pos="990"/>
        </w:tabs>
        <w:rPr/>
      </w:pPr>
      <w:r w:rsidDel="00000000" w:rsidR="00000000" w:rsidRPr="00000000">
        <w:rPr>
          <w:rtl w:val="0"/>
        </w:rPr>
      </w:r>
    </w:p>
    <w:p w:rsidR="00000000" w:rsidDel="00000000" w:rsidP="00000000" w:rsidRDefault="00000000" w:rsidRPr="00000000" w14:paraId="00000243">
      <w:pPr>
        <w:tabs>
          <w:tab w:val="left" w:leader="none" w:pos="990"/>
        </w:tabs>
        <w:rPr/>
      </w:pPr>
      <w:r w:rsidDel="00000000" w:rsidR="00000000" w:rsidRPr="00000000">
        <w:rPr>
          <w:rtl w:val="0"/>
        </w:rPr>
      </w:r>
    </w:p>
    <w:p w:rsidR="00000000" w:rsidDel="00000000" w:rsidP="00000000" w:rsidRDefault="00000000" w:rsidRPr="00000000" w14:paraId="00000244">
      <w:pPr>
        <w:tabs>
          <w:tab w:val="left" w:leader="none" w:pos="990"/>
        </w:tabs>
        <w:rPr/>
      </w:pPr>
      <w:r w:rsidDel="00000000" w:rsidR="00000000" w:rsidRPr="00000000">
        <w:rPr>
          <w:rtl w:val="0"/>
        </w:rPr>
      </w:r>
    </w:p>
    <w:p w:rsidR="00000000" w:rsidDel="00000000" w:rsidP="00000000" w:rsidRDefault="00000000" w:rsidRPr="00000000" w14:paraId="00000245">
      <w:pPr>
        <w:keepNext w:val="1"/>
        <w:keepLines w:val="1"/>
        <w:spacing w:after="120" w:before="360" w:lineRule="auto"/>
        <w:rPr>
          <w:b w:val="1"/>
          <w:color w:val="0095d1"/>
          <w:sz w:val="28"/>
          <w:szCs w:val="28"/>
        </w:rPr>
      </w:pPr>
      <w:bookmarkStart w:colFirst="0" w:colLast="0" w:name="_heading=h.gjdgxs" w:id="0"/>
      <w:bookmarkEnd w:id="0"/>
      <w:r w:rsidDel="00000000" w:rsidR="00000000" w:rsidRPr="00000000">
        <w:rPr>
          <w:b w:val="1"/>
          <w:color w:val="0092d1"/>
          <w:sz w:val="28"/>
          <w:szCs w:val="28"/>
          <w:rtl w:val="0"/>
        </w:rPr>
        <w:t xml:space="preserve">Annexe C-4 : Formulaire de proposition financière (Lot 4)</w:t>
      </w:r>
      <w:r w:rsidDel="00000000" w:rsidR="00000000" w:rsidRPr="00000000">
        <w:rPr>
          <w:rtl w:val="0"/>
        </w:rPr>
      </w:r>
    </w:p>
    <w:p w:rsidR="00000000" w:rsidDel="00000000" w:rsidP="00000000" w:rsidRDefault="00000000" w:rsidRPr="00000000" w14:paraId="00000246">
      <w:pPr>
        <w:spacing w:after="60" w:before="200" w:lineRule="auto"/>
        <w:rPr/>
      </w:pPr>
      <w:r w:rsidDel="00000000" w:rsidR="00000000" w:rsidRPr="00000000">
        <w:rPr>
          <w:b w:val="1"/>
          <w:rtl w:val="0"/>
        </w:rPr>
        <w:t xml:space="preserve">Numéro de référence de la demande de propositions :</w:t>
      </w:r>
      <w:r w:rsidDel="00000000" w:rsidR="00000000" w:rsidRPr="00000000">
        <w:rPr>
          <w:rtl w:val="0"/>
        </w:rPr>
        <w:t xml:space="preserve"> RFP/2024/54889</w:t>
      </w:r>
    </w:p>
    <w:p w:rsidR="00000000" w:rsidDel="00000000" w:rsidP="00000000" w:rsidRDefault="00000000" w:rsidRPr="00000000" w14:paraId="00000247">
      <w:pPr>
        <w:spacing w:after="60" w:lineRule="auto"/>
        <w:rPr>
          <w:highlight w:val="cyan"/>
        </w:rPr>
      </w:pPr>
      <w:r w:rsidDel="00000000" w:rsidR="00000000" w:rsidRPr="00000000">
        <w:rPr>
          <w:b w:val="1"/>
          <w:rtl w:val="0"/>
        </w:rPr>
        <w:t xml:space="preserve">Nom du soumissionnaire :</w:t>
      </w:r>
      <w:r w:rsidDel="00000000" w:rsidR="00000000" w:rsidRPr="00000000">
        <w:rPr>
          <w:rtl w:val="0"/>
        </w:rPr>
        <w:t xml:space="preserve"> </w:t>
      </w:r>
      <w:r w:rsidDel="00000000" w:rsidR="00000000" w:rsidRPr="00000000">
        <w:rPr>
          <w:highlight w:val="cyan"/>
          <w:rtl w:val="0"/>
        </w:rPr>
        <w:t xml:space="preserve">[Insérez le nom du soumissionnaire]</w:t>
      </w:r>
    </w:p>
    <w:p w:rsidR="00000000" w:rsidDel="00000000" w:rsidP="00000000" w:rsidRDefault="00000000" w:rsidRPr="00000000" w14:paraId="00000248">
      <w:pPr>
        <w:spacing w:after="60" w:lineRule="auto"/>
        <w:rPr>
          <w:highlight w:val="cyan"/>
        </w:rPr>
      </w:pPr>
      <w:r w:rsidDel="00000000" w:rsidR="00000000" w:rsidRPr="00000000">
        <w:rPr>
          <w:rtl w:val="0"/>
        </w:rPr>
      </w:r>
    </w:p>
    <w:p w:rsidR="00000000" w:rsidDel="00000000" w:rsidP="00000000" w:rsidRDefault="00000000" w:rsidRPr="00000000" w14:paraId="00000249">
      <w:pPr>
        <w:spacing w:after="60" w:lineRule="auto"/>
        <w:rPr>
          <w:b w:val="1"/>
          <w:highlight w:val="yellow"/>
          <w:u w:val="single"/>
        </w:rPr>
      </w:pPr>
      <w:r w:rsidDel="00000000" w:rsidR="00000000" w:rsidRPr="00000000">
        <w:rPr>
          <w:b w:val="1"/>
          <w:highlight w:val="yellow"/>
          <w:u w:val="single"/>
          <w:rtl w:val="0"/>
        </w:rPr>
        <w:t xml:space="preserve">Lot 4 : Gabon</w:t>
      </w:r>
    </w:p>
    <w:p w:rsidR="00000000" w:rsidDel="00000000" w:rsidP="00000000" w:rsidRDefault="00000000" w:rsidRPr="00000000" w14:paraId="0000024A">
      <w:pPr>
        <w:rPr>
          <w:b w:val="1"/>
        </w:rPr>
      </w:pPr>
      <w:r w:rsidDel="00000000" w:rsidR="00000000" w:rsidRPr="00000000">
        <w:rPr>
          <w:rtl w:val="0"/>
        </w:rPr>
      </w:r>
    </w:p>
    <w:p w:rsidR="00000000" w:rsidDel="00000000" w:rsidP="00000000" w:rsidRDefault="00000000" w:rsidRPr="00000000" w14:paraId="0000024B">
      <w:pPr>
        <w:jc w:val="both"/>
        <w:rPr>
          <w:smallCaps w:val="1"/>
          <w:highlight w:val="cyan"/>
        </w:rPr>
      </w:pPr>
      <w:r w:rsidDel="00000000" w:rsidR="00000000" w:rsidRPr="00000000">
        <w:rPr>
          <w:highlight w:val="cyan"/>
          <w:rtl w:val="0"/>
        </w:rPr>
        <w:t xml:space="preserve">Le soumissionnaire devra préparer sa proposition financière en suivant le format ci-dessous et l'envoyer dans une enveloppe séparée du reste de la proposition, comme l'indiquent les Instructions aux soumissionnaires. </w:t>
      </w:r>
      <w:r w:rsidDel="00000000" w:rsidR="00000000" w:rsidRPr="00000000">
        <w:rPr>
          <w:highlight w:val="cyan"/>
          <w:u w:val="single"/>
          <w:rtl w:val="0"/>
        </w:rPr>
        <w:t xml:space="preserve">Assurez-vous d’importer le présent formulaire à l’emplacement prévu pour les documents de la proposition financière dans l’onglet Détails de la proposition financière sur le système eSourcing</w:t>
      </w:r>
      <w:r w:rsidDel="00000000" w:rsidR="00000000" w:rsidRPr="00000000">
        <w:rPr>
          <w:highlight w:val="cyan"/>
          <w:rtl w:val="0"/>
        </w:rPr>
        <w:t xml:space="preserve">.</w:t>
      </w:r>
      <w:r w:rsidDel="00000000" w:rsidR="00000000" w:rsidRPr="00000000">
        <w:rPr>
          <w:rtl w:val="0"/>
        </w:rPr>
      </w:r>
    </w:p>
    <w:p w:rsidR="00000000" w:rsidDel="00000000" w:rsidP="00000000" w:rsidRDefault="00000000" w:rsidRPr="00000000" w14:paraId="0000024C">
      <w:pPr>
        <w:rPr/>
      </w:pPr>
      <w:r w:rsidDel="00000000" w:rsidR="00000000" w:rsidRPr="00000000">
        <w:rPr>
          <w:rtl w:val="0"/>
        </w:rPr>
      </w:r>
    </w:p>
    <w:p w:rsidR="00000000" w:rsidDel="00000000" w:rsidP="00000000" w:rsidRDefault="00000000" w:rsidRPr="00000000" w14:paraId="0000024D">
      <w:pPr>
        <w:rPr>
          <w:b w:val="1"/>
        </w:rPr>
      </w:pPr>
      <w:r w:rsidDel="00000000" w:rsidR="00000000" w:rsidRPr="00000000">
        <w:rPr>
          <w:rtl w:val="0"/>
        </w:rPr>
        <w:t xml:space="preserve">La proposition financière devra être présentée en </w:t>
      </w:r>
      <w:r w:rsidDel="00000000" w:rsidR="00000000" w:rsidRPr="00000000">
        <w:rPr>
          <w:b w:val="1"/>
          <w:rtl w:val="0"/>
        </w:rPr>
        <w:t xml:space="preserve">USD (Dollars Américains)</w:t>
      </w:r>
    </w:p>
    <w:p w:rsidR="00000000" w:rsidDel="00000000" w:rsidP="00000000" w:rsidRDefault="00000000" w:rsidRPr="00000000" w14:paraId="0000024E">
      <w:pPr>
        <w:spacing w:before="7" w:line="220" w:lineRule="auto"/>
        <w:rPr>
          <w:highlight w:val="magenta"/>
        </w:rPr>
      </w:pPr>
      <w:r w:rsidDel="00000000" w:rsidR="00000000" w:rsidRPr="00000000">
        <w:rPr>
          <w:rtl w:val="0"/>
        </w:rPr>
      </w:r>
    </w:p>
    <w:p w:rsidR="00000000" w:rsidDel="00000000" w:rsidP="00000000" w:rsidRDefault="00000000" w:rsidRPr="00000000" w14:paraId="0000024F">
      <w:pPr>
        <w:spacing w:before="7" w:line="220" w:lineRule="auto"/>
        <w:jc w:val="both"/>
        <w:rPr>
          <w:b w:val="1"/>
          <w:highlight w:val="yellow"/>
        </w:rPr>
      </w:pPr>
      <w:r w:rsidDel="00000000" w:rsidR="00000000" w:rsidRPr="00000000">
        <w:rPr>
          <w:highlight w:val="cyan"/>
          <w:rtl w:val="0"/>
        </w:rPr>
        <w:t xml:space="preserve">Les tableaux 1 et 2 ci-dessous devront servir à compléter la proposition financière (</w:t>
      </w:r>
      <w:r w:rsidDel="00000000" w:rsidR="00000000" w:rsidRPr="00000000">
        <w:rPr>
          <w:highlight w:val="cyan"/>
          <w:u w:val="single"/>
          <w:rtl w:val="0"/>
        </w:rPr>
        <w:t xml:space="preserve">le montant total dans les deux tableaux devra être identique</w:t>
      </w:r>
      <w:r w:rsidDel="00000000" w:rsidR="00000000" w:rsidRPr="00000000">
        <w:rPr>
          <w:highlight w:val="cyan"/>
          <w:rtl w:val="0"/>
        </w:rPr>
        <w:t xml:space="preserve">), et le soumissionnaire devra veiller à inclure une ventilation détaillée des coûts. Veuillez indiquer des chiffres distincts pour chaque groupement fonctionnel ou catégorie. Le format suggéré pour le Tableau 2 inclut des dépenses spécifiques. Il est possible que celles-ci ne soient pas requises ni pertinentes, mais elles sont présentées à titre d’exemple. Les soumissionnaires pourront ajuster le nom des dépenses indiquées dans le Tableau 2 si nécessaire.</w:t>
      </w:r>
      <w:r w:rsidDel="00000000" w:rsidR="00000000" w:rsidRPr="00000000">
        <w:rPr>
          <w:rtl w:val="0"/>
        </w:rPr>
      </w:r>
    </w:p>
    <w:p w:rsidR="00000000" w:rsidDel="00000000" w:rsidP="00000000" w:rsidRDefault="00000000" w:rsidRPr="00000000" w14:paraId="00000250">
      <w:pPr>
        <w:spacing w:before="7" w:line="220" w:lineRule="auto"/>
        <w:rPr>
          <w:b w:val="1"/>
        </w:rPr>
      </w:pPr>
      <w:r w:rsidDel="00000000" w:rsidR="00000000" w:rsidRPr="00000000">
        <w:rPr>
          <w:rtl w:val="0"/>
        </w:rPr>
      </w:r>
    </w:p>
    <w:p w:rsidR="00000000" w:rsidDel="00000000" w:rsidP="00000000" w:rsidRDefault="00000000" w:rsidRPr="00000000" w14:paraId="00000251">
      <w:pPr>
        <w:spacing w:after="120" w:before="7" w:line="220" w:lineRule="auto"/>
        <w:rPr>
          <w:highlight w:val="magenta"/>
        </w:rPr>
      </w:pPr>
      <w:r w:rsidDel="00000000" w:rsidR="00000000" w:rsidRPr="00000000">
        <w:rPr>
          <w:b w:val="1"/>
          <w:rtl w:val="0"/>
        </w:rPr>
        <w:t xml:space="preserve">Tableau 1 : Ventilation des coûts par prestation / résultat à fournir</w:t>
      </w:r>
      <w:r w:rsidDel="00000000" w:rsidR="00000000" w:rsidRPr="00000000">
        <w:rPr>
          <w:rtl w:val="0"/>
        </w:rPr>
      </w:r>
    </w:p>
    <w:sdt>
      <w:sdtPr>
        <w:lock w:val="contentLocked"/>
        <w:tag w:val="goog_rdk_2"/>
      </w:sdtPr>
      <w:sdtContent>
        <w:tbl>
          <w:tblPr>
            <w:tblStyle w:val="Table7"/>
            <w:tblW w:w="11535.0" w:type="dxa"/>
            <w:jc w:val="left"/>
            <w:tblInd w:w="-91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0"/>
            <w:gridCol w:w="5595"/>
            <w:gridCol w:w="2730"/>
            <w:gridCol w:w="2730"/>
            <w:tblGridChange w:id="0">
              <w:tblGrid>
                <w:gridCol w:w="480"/>
                <w:gridCol w:w="5595"/>
                <w:gridCol w:w="2730"/>
                <w:gridCol w:w="2730"/>
              </w:tblGrid>
            </w:tblGridChange>
          </w:tblGrid>
          <w:tr>
            <w:trPr>
              <w:cantSplit w:val="0"/>
              <w:tblHeader w:val="0"/>
            </w:trPr>
            <w:tc>
              <w:tcPr>
                <w:shd w:fill="d9d9d9" w:val="clear"/>
                <w:vAlign w:val="center"/>
              </w:tcPr>
              <w:p w:rsidR="00000000" w:rsidDel="00000000" w:rsidP="00000000" w:rsidRDefault="00000000" w:rsidRPr="00000000" w14:paraId="00000252">
                <w:pPr>
                  <w:jc w:val="center"/>
                  <w:rPr>
                    <w:rFonts w:ascii="Arial" w:cs="Arial" w:eastAsia="Arial" w:hAnsi="Arial"/>
                    <w:b w:val="1"/>
                  </w:rPr>
                </w:pPr>
                <w:r w:rsidDel="00000000" w:rsidR="00000000" w:rsidRPr="00000000">
                  <w:rPr>
                    <w:rFonts w:ascii="Arial" w:cs="Arial" w:eastAsia="Arial" w:hAnsi="Arial"/>
                    <w:b w:val="1"/>
                    <w:rtl w:val="0"/>
                  </w:rPr>
                  <w:t xml:space="preserve">N°</w:t>
                </w:r>
              </w:p>
            </w:tc>
            <w:tc>
              <w:tcPr>
                <w:shd w:fill="d9d9d9" w:val="clear"/>
                <w:vAlign w:val="center"/>
              </w:tcPr>
              <w:p w:rsidR="00000000" w:rsidDel="00000000" w:rsidP="00000000" w:rsidRDefault="00000000" w:rsidRPr="00000000" w14:paraId="00000253">
                <w:pPr>
                  <w:jc w:val="center"/>
                  <w:rPr>
                    <w:rFonts w:ascii="Arial" w:cs="Arial" w:eastAsia="Arial" w:hAnsi="Arial"/>
                    <w:b w:val="1"/>
                  </w:rPr>
                </w:pPr>
                <w:r w:rsidDel="00000000" w:rsidR="00000000" w:rsidRPr="00000000">
                  <w:rPr>
                    <w:rFonts w:ascii="Arial" w:cs="Arial" w:eastAsia="Arial" w:hAnsi="Arial"/>
                    <w:b w:val="1"/>
                    <w:rtl w:val="0"/>
                  </w:rPr>
                  <w:t xml:space="preserve">Prestation à fournir</w:t>
                </w:r>
              </w:p>
            </w:tc>
            <w:tc>
              <w:tcPr>
                <w:shd w:fill="d9d9d9" w:val="clear"/>
                <w:vAlign w:val="center"/>
              </w:tcPr>
              <w:p w:rsidR="00000000" w:rsidDel="00000000" w:rsidP="00000000" w:rsidRDefault="00000000" w:rsidRPr="00000000" w14:paraId="00000254">
                <w:pPr>
                  <w:jc w:val="center"/>
                  <w:rPr>
                    <w:rFonts w:ascii="Arial" w:cs="Arial" w:eastAsia="Arial" w:hAnsi="Arial"/>
                    <w:b w:val="1"/>
                  </w:rPr>
                </w:pPr>
                <w:r w:rsidDel="00000000" w:rsidR="00000000" w:rsidRPr="00000000">
                  <w:rPr>
                    <w:rFonts w:ascii="Arial" w:cs="Arial" w:eastAsia="Arial" w:hAnsi="Arial"/>
                    <w:b w:val="1"/>
                    <w:rtl w:val="0"/>
                  </w:rPr>
                  <w:t xml:space="preserve">Pourcentage du prix total (pondération pour le paiement)</w:t>
                </w:r>
              </w:p>
            </w:tc>
            <w:tc>
              <w:tcPr>
                <w:shd w:fill="d9d9d9" w:val="clear"/>
                <w:vAlign w:val="center"/>
              </w:tcPr>
              <w:p w:rsidR="00000000" w:rsidDel="00000000" w:rsidP="00000000" w:rsidRDefault="00000000" w:rsidRPr="00000000" w14:paraId="00000255">
                <w:pPr>
                  <w:jc w:val="center"/>
                  <w:rPr>
                    <w:rFonts w:ascii="Arial" w:cs="Arial" w:eastAsia="Arial" w:hAnsi="Arial"/>
                    <w:b w:val="1"/>
                    <w:highlight w:val="cyan"/>
                  </w:rPr>
                </w:pPr>
                <w:r w:rsidDel="00000000" w:rsidR="00000000" w:rsidRPr="00000000">
                  <w:rPr>
                    <w:rFonts w:ascii="Arial" w:cs="Arial" w:eastAsia="Arial" w:hAnsi="Arial"/>
                    <w:b w:val="1"/>
                    <w:rtl w:val="0"/>
                  </w:rPr>
                  <w:t xml:space="preserve">Prix </w:t>
                </w:r>
                <w:r w:rsidDel="00000000" w:rsidR="00000000" w:rsidRPr="00000000">
                  <w:rPr>
                    <w:rFonts w:ascii="Arial" w:cs="Arial" w:eastAsia="Arial" w:hAnsi="Arial"/>
                    <w:b w:val="1"/>
                    <w:highlight w:val="cyan"/>
                    <w:rtl w:val="0"/>
                  </w:rPr>
                  <w:t xml:space="preserve">(à prix forfaitaire, tout compris)</w:t>
                </w:r>
              </w:p>
            </w:tc>
          </w:tr>
          <w:tr>
            <w:trPr>
              <w:cantSplit w:val="0"/>
              <w:trHeight w:val="690" w:hRule="atLeast"/>
              <w:tblHeader w:val="0"/>
            </w:trPr>
            <w:tc>
              <w:tcPr>
                <w:vAlign w:val="center"/>
              </w:tcPr>
              <w:p w:rsidR="00000000" w:rsidDel="00000000" w:rsidP="00000000" w:rsidRDefault="00000000" w:rsidRPr="00000000" w14:paraId="00000256">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257">
                <w:pPr>
                  <w:spacing w:line="276" w:lineRule="auto"/>
                  <w:ind w:right="60"/>
                  <w:rPr>
                    <w:rFonts w:ascii="Arial" w:cs="Arial" w:eastAsia="Arial" w:hAnsi="Arial"/>
                    <w:b w:val="1"/>
                  </w:rPr>
                </w:pPr>
                <w:r w:rsidDel="00000000" w:rsidR="00000000" w:rsidRPr="00000000">
                  <w:rPr>
                    <w:rFonts w:ascii="Arial" w:cs="Arial" w:eastAsia="Arial" w:hAnsi="Arial"/>
                    <w:b w:val="1"/>
                    <w:rtl w:val="0"/>
                  </w:rPr>
                  <w:t xml:space="preserve">Un plan de travail global </w:t>
                </w:r>
              </w:p>
            </w:tc>
            <w:tc>
              <w:tcPr>
                <w:vAlign w:val="center"/>
              </w:tcPr>
              <w:p w:rsidR="00000000" w:rsidDel="00000000" w:rsidP="00000000" w:rsidRDefault="00000000" w:rsidRPr="00000000" w14:paraId="00000258">
                <w:pPr>
                  <w:jc w:val="center"/>
                  <w:rPr>
                    <w:rFonts w:ascii="Arial" w:cs="Arial" w:eastAsia="Arial" w:hAnsi="Arial"/>
                  </w:rPr>
                </w:pPr>
                <w:r w:rsidDel="00000000" w:rsidR="00000000" w:rsidRPr="00000000">
                  <w:rPr>
                    <w:rFonts w:ascii="Arial" w:cs="Arial" w:eastAsia="Arial" w:hAnsi="Arial"/>
                    <w:rtl w:val="0"/>
                  </w:rPr>
                  <w:t xml:space="preserve">10%</w:t>
                </w:r>
              </w:p>
            </w:tc>
            <w:tc>
              <w:tcPr>
                <w:vAlign w:val="center"/>
              </w:tcPr>
              <w:p w:rsidR="00000000" w:rsidDel="00000000" w:rsidP="00000000" w:rsidRDefault="00000000" w:rsidRPr="00000000" w14:paraId="00000259">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[Le prix doit être inséré par le soumissionnaire]</w:t>
                </w:r>
                <w:r w:rsidDel="00000000" w:rsidR="00000000" w:rsidRPr="00000000">
                  <w:rPr>
                    <w:rtl w:val="0"/>
                  </w:rPr>
                </w:r>
              </w:p>
            </w:tc>
          </w:tr>
          <w:tr>
            <w:trPr>
              <w:cantSplit w:val="0"/>
              <w:trHeight w:val="840" w:hRule="atLeast"/>
              <w:tblHeader w:val="0"/>
            </w:trPr>
            <w:tc>
              <w:tcPr>
                <w:vAlign w:val="center"/>
              </w:tcPr>
              <w:p w:rsidR="00000000" w:rsidDel="00000000" w:rsidP="00000000" w:rsidRDefault="00000000" w:rsidRPr="00000000" w14:paraId="0000025A">
                <w:pPr>
                  <w:jc w:val="center"/>
                  <w:rPr>
                    <w:rFonts w:ascii="Arial" w:cs="Arial" w:eastAsia="Arial" w:hAnsi="Arial"/>
                  </w:rPr>
                </w:pPr>
                <w:r w:rsidDel="00000000" w:rsidR="00000000" w:rsidRPr="00000000">
                  <w:rPr>
                    <w:rFonts w:ascii="Arial" w:cs="Arial" w:eastAsia="Arial" w:hAnsi="Arial"/>
                    <w:rtl w:val="0"/>
                  </w:rPr>
                  <w:t xml:space="preserve">2</w:t>
                </w:r>
              </w:p>
            </w:tc>
            <w:tc>
              <w:tcPr>
                <w:vAlign w:val="center"/>
              </w:tcPr>
              <w:p w:rsidR="00000000" w:rsidDel="00000000" w:rsidP="00000000" w:rsidRDefault="00000000" w:rsidRPr="00000000" w14:paraId="0000025B">
                <w:pPr>
                  <w:spacing w:line="276" w:lineRule="auto"/>
                  <w:ind w:right="60"/>
                  <w:rPr>
                    <w:rFonts w:ascii="Arial" w:cs="Arial" w:eastAsia="Arial" w:hAnsi="Arial"/>
                    <w:b w:val="1"/>
                  </w:rPr>
                </w:pPr>
                <w:r w:rsidDel="00000000" w:rsidR="00000000" w:rsidRPr="00000000">
                  <w:rPr>
                    <w:rFonts w:ascii="Arial" w:cs="Arial" w:eastAsia="Arial" w:hAnsi="Arial"/>
                    <w:b w:val="1"/>
                    <w:rtl w:val="0"/>
                  </w:rPr>
                  <w:t xml:space="preserve">Une note de déploiement</w:t>
                </w:r>
                <w:r w:rsidDel="00000000" w:rsidR="00000000" w:rsidRPr="00000000">
                  <w:rPr>
                    <w:rFonts w:ascii="Arial" w:cs="Arial" w:eastAsia="Arial" w:hAnsi="Arial"/>
                    <w:rtl w:val="0"/>
                  </w:rPr>
                  <w:t xml:space="preserve"> des paiements mobile dans le cadre du test de démonstration au Gabon pour la COP 30</w:t>
                </w:r>
                <w:r w:rsidDel="00000000" w:rsidR="00000000" w:rsidRPr="00000000">
                  <w:rPr>
                    <w:rtl w:val="0"/>
                  </w:rPr>
                </w:r>
              </w:p>
            </w:tc>
            <w:tc>
              <w:tcPr>
                <w:vAlign w:val="center"/>
              </w:tcPr>
              <w:p w:rsidR="00000000" w:rsidDel="00000000" w:rsidP="00000000" w:rsidRDefault="00000000" w:rsidRPr="00000000" w14:paraId="0000025C">
                <w:pPr>
                  <w:jc w:val="center"/>
                  <w:rPr>
                    <w:rFonts w:ascii="Arial" w:cs="Arial" w:eastAsia="Arial" w:hAnsi="Arial"/>
                  </w:rPr>
                </w:pPr>
                <w:r w:rsidDel="00000000" w:rsidR="00000000" w:rsidRPr="00000000">
                  <w:rPr>
                    <w:rFonts w:ascii="Arial" w:cs="Arial" w:eastAsia="Arial" w:hAnsi="Arial"/>
                    <w:rtl w:val="0"/>
                  </w:rPr>
                  <w:t xml:space="preserve">10%</w:t>
                </w:r>
              </w:p>
            </w:tc>
            <w:tc>
              <w:tcPr>
                <w:vAlign w:val="center"/>
              </w:tcPr>
              <w:p w:rsidR="00000000" w:rsidDel="00000000" w:rsidP="00000000" w:rsidRDefault="00000000" w:rsidRPr="00000000" w14:paraId="0000025D">
                <w:pPr>
                  <w:jc w:val="center"/>
                  <w:rPr>
                    <w:rFonts w:ascii="Arial" w:cs="Arial" w:eastAsia="Arial" w:hAnsi="Arial"/>
                  </w:rPr>
                </w:pPr>
                <w:r w:rsidDel="00000000" w:rsidR="00000000" w:rsidRPr="00000000">
                  <w:rPr>
                    <w:rFonts w:ascii="Arial" w:cs="Arial" w:eastAsia="Arial" w:hAnsi="Arial"/>
                    <w:highlight w:val="cyan"/>
                    <w:rtl w:val="0"/>
                  </w:rPr>
                  <w:t xml:space="preserve">[Le prix doit être inséré par le soumissionnaire]</w:t>
                </w:r>
                <w:r w:rsidDel="00000000" w:rsidR="00000000" w:rsidRPr="00000000">
                  <w:rPr>
                    <w:rtl w:val="0"/>
                  </w:rPr>
                </w:r>
              </w:p>
            </w:tc>
          </w:tr>
          <w:tr>
            <w:trPr>
              <w:cantSplit w:val="0"/>
              <w:trHeight w:val="810" w:hRule="atLeast"/>
              <w:tblHeader w:val="0"/>
            </w:trPr>
            <w:tc>
              <w:tcPr>
                <w:vAlign w:val="center"/>
              </w:tcPr>
              <w:p w:rsidR="00000000" w:rsidDel="00000000" w:rsidP="00000000" w:rsidRDefault="00000000" w:rsidRPr="00000000" w14:paraId="0000025E">
                <w:pPr>
                  <w:jc w:val="center"/>
                  <w:rPr>
                    <w:rFonts w:ascii="Arial" w:cs="Arial" w:eastAsia="Arial" w:hAnsi="Arial"/>
                  </w:rPr>
                </w:pPr>
                <w:r w:rsidDel="00000000" w:rsidR="00000000" w:rsidRPr="00000000">
                  <w:rPr>
                    <w:rFonts w:ascii="Arial" w:cs="Arial" w:eastAsia="Arial" w:hAnsi="Arial"/>
                    <w:rtl w:val="0"/>
                  </w:rPr>
                  <w:t xml:space="preserve">3</w:t>
                </w:r>
              </w:p>
            </w:tc>
            <w:tc>
              <w:tcPr>
                <w:vAlign w:val="center"/>
              </w:tcPr>
              <w:p w:rsidR="00000000" w:rsidDel="00000000" w:rsidP="00000000" w:rsidRDefault="00000000" w:rsidRPr="00000000" w14:paraId="0000025F">
                <w:pPr>
                  <w:spacing w:line="276" w:lineRule="auto"/>
                  <w:ind w:right="60"/>
                  <w:rPr>
                    <w:rFonts w:ascii="Arial" w:cs="Arial" w:eastAsia="Arial" w:hAnsi="Arial"/>
                    <w:b w:val="1"/>
                  </w:rPr>
                </w:pPr>
                <w:r w:rsidDel="00000000" w:rsidR="00000000" w:rsidRPr="00000000">
                  <w:rPr>
                    <w:rFonts w:ascii="Arial" w:cs="Arial" w:eastAsia="Arial" w:hAnsi="Arial"/>
                    <w:b w:val="1"/>
                    <w:rtl w:val="0"/>
                  </w:rPr>
                  <w:t xml:space="preserve">Une note définissant les éléments clés d’un mécanisme de transfert monétaire par paiements mobiles</w:t>
                </w:r>
              </w:p>
            </w:tc>
            <w:tc>
              <w:tcPr>
                <w:vAlign w:val="center"/>
              </w:tcPr>
              <w:p w:rsidR="00000000" w:rsidDel="00000000" w:rsidP="00000000" w:rsidRDefault="00000000" w:rsidRPr="00000000" w14:paraId="00000260">
                <w:pPr>
                  <w:jc w:val="center"/>
                  <w:rPr>
                    <w:rFonts w:ascii="Arial" w:cs="Arial" w:eastAsia="Arial" w:hAnsi="Arial"/>
                  </w:rPr>
                </w:pPr>
                <w:r w:rsidDel="00000000" w:rsidR="00000000" w:rsidRPr="00000000">
                  <w:rPr>
                    <w:rFonts w:ascii="Arial" w:cs="Arial" w:eastAsia="Arial" w:hAnsi="Arial"/>
                    <w:rtl w:val="0"/>
                  </w:rPr>
                  <w:t xml:space="preserve">20%</w:t>
                </w:r>
              </w:p>
            </w:tc>
            <w:tc>
              <w:tcPr>
                <w:vAlign w:val="center"/>
              </w:tcPr>
              <w:p w:rsidR="00000000" w:rsidDel="00000000" w:rsidP="00000000" w:rsidRDefault="00000000" w:rsidRPr="00000000" w14:paraId="00000261">
                <w:pPr>
                  <w:jc w:val="center"/>
                  <w:rPr>
                    <w:rFonts w:ascii="Arial" w:cs="Arial" w:eastAsia="Arial" w:hAnsi="Arial"/>
                  </w:rPr>
                </w:pPr>
                <w:r w:rsidDel="00000000" w:rsidR="00000000" w:rsidRPr="00000000">
                  <w:rPr>
                    <w:rFonts w:ascii="Arial" w:cs="Arial" w:eastAsia="Arial" w:hAnsi="Arial"/>
                    <w:highlight w:val="cyan"/>
                    <w:rtl w:val="0"/>
                  </w:rPr>
                  <w:t xml:space="preserve">[Le prix doit être inséré par le soumissionnaire]</w:t>
                </w:r>
                <w:r w:rsidDel="00000000" w:rsidR="00000000" w:rsidRPr="00000000">
                  <w:rPr>
                    <w:rtl w:val="0"/>
                  </w:rPr>
                </w:r>
              </w:p>
            </w:tc>
          </w:tr>
          <w:tr>
            <w:trPr>
              <w:cantSplit w:val="0"/>
              <w:trHeight w:val="840" w:hRule="atLeast"/>
              <w:tblHeader w:val="0"/>
            </w:trPr>
            <w:tc>
              <w:tcPr>
                <w:vAlign w:val="center"/>
              </w:tcPr>
              <w:p w:rsidR="00000000" w:rsidDel="00000000" w:rsidP="00000000" w:rsidRDefault="00000000" w:rsidRPr="00000000" w14:paraId="00000262">
                <w:pPr>
                  <w:jc w:val="center"/>
                  <w:rPr>
                    <w:rFonts w:ascii="Arial" w:cs="Arial" w:eastAsia="Arial" w:hAnsi="Arial"/>
                  </w:rPr>
                </w:pPr>
                <w:r w:rsidDel="00000000" w:rsidR="00000000" w:rsidRPr="00000000">
                  <w:rPr>
                    <w:rFonts w:ascii="Arial" w:cs="Arial" w:eastAsia="Arial" w:hAnsi="Arial"/>
                    <w:rtl w:val="0"/>
                  </w:rPr>
                  <w:t xml:space="preserve">4</w:t>
                </w:r>
              </w:p>
            </w:tc>
            <w:tc>
              <w:tcPr>
                <w:vAlign w:val="center"/>
              </w:tcPr>
              <w:p w:rsidR="00000000" w:rsidDel="00000000" w:rsidP="00000000" w:rsidRDefault="00000000" w:rsidRPr="00000000" w14:paraId="00000263">
                <w:pPr>
                  <w:spacing w:line="276" w:lineRule="auto"/>
                  <w:ind w:right="60"/>
                  <w:rPr>
                    <w:rFonts w:ascii="Arial" w:cs="Arial" w:eastAsia="Arial" w:hAnsi="Arial"/>
                    <w:b w:val="1"/>
                  </w:rPr>
                </w:pPr>
                <w:r w:rsidDel="00000000" w:rsidR="00000000" w:rsidRPr="00000000">
                  <w:rPr>
                    <w:rFonts w:ascii="Arial" w:cs="Arial" w:eastAsia="Arial" w:hAnsi="Arial"/>
                    <w:rtl w:val="0"/>
                  </w:rPr>
                  <w:t xml:space="preserve">Sur base de la ou les options retenues, </w:t>
                </w:r>
                <w:r w:rsidDel="00000000" w:rsidR="00000000" w:rsidRPr="00000000">
                  <w:rPr>
                    <w:rFonts w:ascii="Arial" w:cs="Arial" w:eastAsia="Arial" w:hAnsi="Arial"/>
                    <w:b w:val="1"/>
                    <w:rtl w:val="0"/>
                  </w:rPr>
                  <w:t xml:space="preserve">une feuille de route avec un budget indicatif</w:t>
                </w:r>
                <w:r w:rsidDel="00000000" w:rsidR="00000000" w:rsidRPr="00000000">
                  <w:rPr>
                    <w:rFonts w:ascii="Arial" w:cs="Arial" w:eastAsia="Arial" w:hAnsi="Arial"/>
                    <w:rtl w:val="0"/>
                  </w:rPr>
                  <w:t xml:space="preserve"> </w:t>
                </w:r>
                <w:r w:rsidDel="00000000" w:rsidR="00000000" w:rsidRPr="00000000">
                  <w:rPr>
                    <w:rtl w:val="0"/>
                  </w:rPr>
                </w:r>
              </w:p>
            </w:tc>
            <w:tc>
              <w:tcPr>
                <w:vAlign w:val="center"/>
              </w:tcPr>
              <w:p w:rsidR="00000000" w:rsidDel="00000000" w:rsidP="00000000" w:rsidRDefault="00000000" w:rsidRPr="00000000" w14:paraId="00000264">
                <w:pPr>
                  <w:jc w:val="center"/>
                  <w:rPr>
                    <w:rFonts w:ascii="Arial" w:cs="Arial" w:eastAsia="Arial" w:hAnsi="Arial"/>
                  </w:rPr>
                </w:pPr>
                <w:r w:rsidDel="00000000" w:rsidR="00000000" w:rsidRPr="00000000">
                  <w:rPr>
                    <w:rFonts w:ascii="Arial" w:cs="Arial" w:eastAsia="Arial" w:hAnsi="Arial"/>
                    <w:rtl w:val="0"/>
                  </w:rPr>
                  <w:t xml:space="preserve">10%</w:t>
                </w:r>
              </w:p>
            </w:tc>
            <w:tc>
              <w:tcPr>
                <w:vAlign w:val="center"/>
              </w:tcPr>
              <w:p w:rsidR="00000000" w:rsidDel="00000000" w:rsidP="00000000" w:rsidRDefault="00000000" w:rsidRPr="00000000" w14:paraId="00000265">
                <w:pPr>
                  <w:jc w:val="center"/>
                  <w:rPr>
                    <w:rFonts w:ascii="Arial" w:cs="Arial" w:eastAsia="Arial" w:hAnsi="Arial"/>
                  </w:rPr>
                </w:pPr>
                <w:r w:rsidDel="00000000" w:rsidR="00000000" w:rsidRPr="00000000">
                  <w:rPr>
                    <w:rFonts w:ascii="Arial" w:cs="Arial" w:eastAsia="Arial" w:hAnsi="Arial"/>
                    <w:highlight w:val="cyan"/>
                    <w:rtl w:val="0"/>
                  </w:rPr>
                  <w:t xml:space="preserve">[Le prix doit être inséré par le soumissionnaire]</w:t>
                </w:r>
                <w:r w:rsidDel="00000000" w:rsidR="00000000" w:rsidRPr="00000000">
                  <w:rPr>
                    <w:rtl w:val="0"/>
                  </w:rPr>
                </w:r>
              </w:p>
            </w:tc>
          </w:tr>
          <w:tr>
            <w:trPr>
              <w:cantSplit w:val="0"/>
              <w:trHeight w:val="1215" w:hRule="atLeast"/>
              <w:tblHeader w:val="0"/>
            </w:trPr>
            <w:tc>
              <w:tcPr>
                <w:vAlign w:val="center"/>
              </w:tcPr>
              <w:p w:rsidR="00000000" w:rsidDel="00000000" w:rsidP="00000000" w:rsidRDefault="00000000" w:rsidRPr="00000000" w14:paraId="00000266">
                <w:pPr>
                  <w:jc w:val="center"/>
                  <w:rPr>
                    <w:rFonts w:ascii="Arial" w:cs="Arial" w:eastAsia="Arial" w:hAnsi="Arial"/>
                  </w:rPr>
                </w:pPr>
                <w:r w:rsidDel="00000000" w:rsidR="00000000" w:rsidRPr="00000000">
                  <w:rPr>
                    <w:rFonts w:ascii="Arial" w:cs="Arial" w:eastAsia="Arial" w:hAnsi="Arial"/>
                    <w:rtl w:val="0"/>
                  </w:rPr>
                  <w:t xml:space="preserve">5</w:t>
                </w:r>
              </w:p>
            </w:tc>
            <w:tc>
              <w:tcPr>
                <w:vAlign w:val="center"/>
              </w:tcPr>
              <w:p w:rsidR="00000000" w:rsidDel="00000000" w:rsidP="00000000" w:rsidRDefault="00000000" w:rsidRPr="00000000" w14:paraId="00000267">
                <w:pPr>
                  <w:spacing w:line="276" w:lineRule="auto"/>
                  <w:ind w:right="60"/>
                  <w:rPr>
                    <w:rFonts w:ascii="Arial" w:cs="Arial" w:eastAsia="Arial" w:hAnsi="Arial"/>
                  </w:rPr>
                </w:pPr>
                <w:r w:rsidDel="00000000" w:rsidR="00000000" w:rsidRPr="00000000">
                  <w:rPr>
                    <w:rFonts w:ascii="Arial" w:cs="Arial" w:eastAsia="Arial" w:hAnsi="Arial"/>
                    <w:b w:val="1"/>
                    <w:rtl w:val="0"/>
                  </w:rPr>
                  <w:t xml:space="preserve">Une note résumant les paramètres clés de création d’une capacité de paiement mobile</w:t>
                </w:r>
                <w:r w:rsidDel="00000000" w:rsidR="00000000" w:rsidRPr="00000000">
                  <w:rPr>
                    <w:rFonts w:ascii="Arial" w:cs="Arial" w:eastAsia="Arial" w:hAnsi="Arial"/>
                    <w:rtl w:val="0"/>
                  </w:rPr>
                  <w:t xml:space="preserve"> au sein des gouvernements partenaires de CAFI, assortie de conditions et critères clés</w:t>
                </w:r>
              </w:p>
            </w:tc>
            <w:tc>
              <w:tcPr>
                <w:vAlign w:val="center"/>
              </w:tcPr>
              <w:p w:rsidR="00000000" w:rsidDel="00000000" w:rsidP="00000000" w:rsidRDefault="00000000" w:rsidRPr="00000000" w14:paraId="00000268">
                <w:pPr>
                  <w:jc w:val="center"/>
                  <w:rPr>
                    <w:rFonts w:ascii="Arial" w:cs="Arial" w:eastAsia="Arial" w:hAnsi="Arial"/>
                  </w:rPr>
                </w:pPr>
                <w:r w:rsidDel="00000000" w:rsidR="00000000" w:rsidRPr="00000000">
                  <w:rPr>
                    <w:rFonts w:ascii="Arial" w:cs="Arial" w:eastAsia="Arial" w:hAnsi="Arial"/>
                    <w:rtl w:val="0"/>
                  </w:rPr>
                  <w:t xml:space="preserve">20%</w:t>
                </w:r>
              </w:p>
            </w:tc>
            <w:tc>
              <w:tcPr>
                <w:vAlign w:val="center"/>
              </w:tcPr>
              <w:p w:rsidR="00000000" w:rsidDel="00000000" w:rsidP="00000000" w:rsidRDefault="00000000" w:rsidRPr="00000000" w14:paraId="00000269">
                <w:pPr>
                  <w:jc w:val="center"/>
                  <w:rPr>
                    <w:rFonts w:ascii="Arial" w:cs="Arial" w:eastAsia="Arial" w:hAnsi="Arial"/>
                  </w:rPr>
                </w:pPr>
                <w:r w:rsidDel="00000000" w:rsidR="00000000" w:rsidRPr="00000000">
                  <w:rPr>
                    <w:rFonts w:ascii="Arial" w:cs="Arial" w:eastAsia="Arial" w:hAnsi="Arial"/>
                    <w:highlight w:val="cyan"/>
                    <w:rtl w:val="0"/>
                  </w:rPr>
                  <w:t xml:space="preserve">[Le prix doit être inséré par le soumissionnaire]</w:t>
                </w:r>
                <w:r w:rsidDel="00000000" w:rsidR="00000000" w:rsidRPr="00000000">
                  <w:rPr>
                    <w:rtl w:val="0"/>
                  </w:rPr>
                </w:r>
              </w:p>
            </w:tc>
          </w:tr>
          <w:tr>
            <w:trPr>
              <w:cantSplit w:val="0"/>
              <w:trHeight w:val="945" w:hRule="atLeast"/>
              <w:tblHeader w:val="0"/>
            </w:trPr>
            <w:tc>
              <w:tcPr>
                <w:vAlign w:val="center"/>
              </w:tcPr>
              <w:p w:rsidR="00000000" w:rsidDel="00000000" w:rsidP="00000000" w:rsidRDefault="00000000" w:rsidRPr="00000000" w14:paraId="0000026A">
                <w:pPr>
                  <w:jc w:val="center"/>
                  <w:rPr>
                    <w:rFonts w:ascii="Arial" w:cs="Arial" w:eastAsia="Arial" w:hAnsi="Arial"/>
                  </w:rPr>
                </w:pPr>
                <w:r w:rsidDel="00000000" w:rsidR="00000000" w:rsidRPr="00000000">
                  <w:rPr>
                    <w:rFonts w:ascii="Arial" w:cs="Arial" w:eastAsia="Arial" w:hAnsi="Arial"/>
                    <w:rtl w:val="0"/>
                  </w:rPr>
                  <w:t xml:space="preserve">6</w:t>
                </w:r>
              </w:p>
            </w:tc>
            <w:tc>
              <w:tcPr>
                <w:vAlign w:val="center"/>
              </w:tcPr>
              <w:p w:rsidR="00000000" w:rsidDel="00000000" w:rsidP="00000000" w:rsidRDefault="00000000" w:rsidRPr="00000000" w14:paraId="0000026B">
                <w:pPr>
                  <w:spacing w:line="276" w:lineRule="auto"/>
                  <w:ind w:right="60"/>
                  <w:rPr>
                    <w:rFonts w:ascii="Arial" w:cs="Arial" w:eastAsia="Arial" w:hAnsi="Arial"/>
                  </w:rPr>
                </w:pPr>
                <w:r w:rsidDel="00000000" w:rsidR="00000000" w:rsidRPr="00000000">
                  <w:rPr>
                    <w:rFonts w:ascii="Arial" w:cs="Arial" w:eastAsia="Arial" w:hAnsi="Arial"/>
                    <w:b w:val="1"/>
                    <w:rtl w:val="0"/>
                  </w:rPr>
                  <w:t xml:space="preserve">Le rapport sur le retour d’expérience (leçons apprises)</w:t>
                </w:r>
                <w:r w:rsidDel="00000000" w:rsidR="00000000" w:rsidRPr="00000000">
                  <w:rPr>
                    <w:rFonts w:ascii="Arial" w:cs="Arial" w:eastAsia="Arial" w:hAnsi="Arial"/>
                    <w:rtl w:val="0"/>
                  </w:rPr>
                  <w:t xml:space="preserve"> du test de paiement mobile sur un nombre des bénéficiaires et des recommandations pour la mise en échelle </w:t>
                </w:r>
              </w:p>
            </w:tc>
            <w:tc>
              <w:tcPr>
                <w:vAlign w:val="center"/>
              </w:tcPr>
              <w:p w:rsidR="00000000" w:rsidDel="00000000" w:rsidP="00000000" w:rsidRDefault="00000000" w:rsidRPr="00000000" w14:paraId="0000026C">
                <w:pPr>
                  <w:jc w:val="center"/>
                  <w:rPr>
                    <w:rFonts w:ascii="Arial" w:cs="Arial" w:eastAsia="Arial" w:hAnsi="Arial"/>
                  </w:rPr>
                </w:pPr>
                <w:r w:rsidDel="00000000" w:rsidR="00000000" w:rsidRPr="00000000">
                  <w:rPr>
                    <w:rFonts w:ascii="Arial" w:cs="Arial" w:eastAsia="Arial" w:hAnsi="Arial"/>
                    <w:rtl w:val="0"/>
                  </w:rPr>
                  <w:t xml:space="preserve">20%</w:t>
                </w:r>
              </w:p>
            </w:tc>
            <w:tc>
              <w:tcPr>
                <w:vAlign w:val="center"/>
              </w:tcPr>
              <w:p w:rsidR="00000000" w:rsidDel="00000000" w:rsidP="00000000" w:rsidRDefault="00000000" w:rsidRPr="00000000" w14:paraId="0000026D">
                <w:pPr>
                  <w:jc w:val="center"/>
                  <w:rPr>
                    <w:rFonts w:ascii="Arial" w:cs="Arial" w:eastAsia="Arial" w:hAnsi="Arial"/>
                  </w:rPr>
                </w:pPr>
                <w:r w:rsidDel="00000000" w:rsidR="00000000" w:rsidRPr="00000000">
                  <w:rPr>
                    <w:rFonts w:ascii="Arial" w:cs="Arial" w:eastAsia="Arial" w:hAnsi="Arial"/>
                    <w:highlight w:val="cyan"/>
                    <w:rtl w:val="0"/>
                  </w:rPr>
                  <w:t xml:space="preserve">[Le prix doit être inséré par le soumissionnaire]</w:t>
                </w:r>
                <w:r w:rsidDel="00000000" w:rsidR="00000000" w:rsidRPr="00000000">
                  <w:rPr>
                    <w:rtl w:val="0"/>
                  </w:rPr>
                </w:r>
              </w:p>
            </w:tc>
          </w:tr>
          <w:tr>
            <w:trPr>
              <w:cantSplit w:val="0"/>
              <w:trHeight w:val="840" w:hRule="atLeast"/>
              <w:tblHeader w:val="0"/>
            </w:trPr>
            <w:tc>
              <w:tcPr>
                <w:vAlign w:val="center"/>
              </w:tcPr>
              <w:p w:rsidR="00000000" w:rsidDel="00000000" w:rsidP="00000000" w:rsidRDefault="00000000" w:rsidRPr="00000000" w14:paraId="0000026E">
                <w:pPr>
                  <w:jc w:val="center"/>
                  <w:rPr>
                    <w:rFonts w:ascii="Arial" w:cs="Arial" w:eastAsia="Arial" w:hAnsi="Arial"/>
                  </w:rPr>
                </w:pPr>
                <w:r w:rsidDel="00000000" w:rsidR="00000000" w:rsidRPr="00000000">
                  <w:rPr>
                    <w:rFonts w:ascii="Arial" w:cs="Arial" w:eastAsia="Arial" w:hAnsi="Arial"/>
                    <w:rtl w:val="0"/>
                  </w:rPr>
                  <w:t xml:space="preserve">7</w:t>
                </w:r>
              </w:p>
            </w:tc>
            <w:tc>
              <w:tcPr>
                <w:vAlign w:val="center"/>
              </w:tcPr>
              <w:p w:rsidR="00000000" w:rsidDel="00000000" w:rsidP="00000000" w:rsidRDefault="00000000" w:rsidRPr="00000000" w14:paraId="0000026F">
                <w:pPr>
                  <w:spacing w:line="276" w:lineRule="auto"/>
                  <w:ind w:right="60"/>
                  <w:rPr>
                    <w:rFonts w:ascii="Arial" w:cs="Arial" w:eastAsia="Arial" w:hAnsi="Arial"/>
                  </w:rPr>
                </w:pPr>
                <w:r w:rsidDel="00000000" w:rsidR="00000000" w:rsidRPr="00000000">
                  <w:rPr>
                    <w:rFonts w:ascii="Arial" w:cs="Arial" w:eastAsia="Arial" w:hAnsi="Arial"/>
                    <w:b w:val="1"/>
                    <w:rtl w:val="0"/>
                  </w:rPr>
                  <w:t xml:space="preserve">Un manuel de sensibilisation et de formation des bénéficiaires</w:t>
                </w:r>
                <w:r w:rsidDel="00000000" w:rsidR="00000000" w:rsidRPr="00000000">
                  <w:rPr>
                    <w:rFonts w:ascii="Arial" w:cs="Arial" w:eastAsia="Arial" w:hAnsi="Arial"/>
                    <w:rtl w:val="0"/>
                  </w:rPr>
                  <w:t xml:space="preserve"> et des partenaires de mise en œuvre</w:t>
                </w:r>
              </w:p>
            </w:tc>
            <w:tc>
              <w:tcPr>
                <w:vAlign w:val="center"/>
              </w:tcPr>
              <w:p w:rsidR="00000000" w:rsidDel="00000000" w:rsidP="00000000" w:rsidRDefault="00000000" w:rsidRPr="00000000" w14:paraId="00000270">
                <w:pPr>
                  <w:jc w:val="center"/>
                  <w:rPr>
                    <w:rFonts w:ascii="Arial" w:cs="Arial" w:eastAsia="Arial" w:hAnsi="Arial"/>
                  </w:rPr>
                </w:pPr>
                <w:r w:rsidDel="00000000" w:rsidR="00000000" w:rsidRPr="00000000">
                  <w:rPr>
                    <w:rFonts w:ascii="Arial" w:cs="Arial" w:eastAsia="Arial" w:hAnsi="Arial"/>
                    <w:rtl w:val="0"/>
                  </w:rPr>
                  <w:t xml:space="preserve">5%</w:t>
                </w:r>
              </w:p>
            </w:tc>
            <w:tc>
              <w:tcPr>
                <w:vAlign w:val="center"/>
              </w:tcPr>
              <w:p w:rsidR="00000000" w:rsidDel="00000000" w:rsidP="00000000" w:rsidRDefault="00000000" w:rsidRPr="00000000" w14:paraId="00000271">
                <w:pPr>
                  <w:jc w:val="center"/>
                  <w:rPr>
                    <w:rFonts w:ascii="Arial" w:cs="Arial" w:eastAsia="Arial" w:hAnsi="Arial"/>
                  </w:rPr>
                </w:pPr>
                <w:r w:rsidDel="00000000" w:rsidR="00000000" w:rsidRPr="00000000">
                  <w:rPr>
                    <w:rFonts w:ascii="Arial" w:cs="Arial" w:eastAsia="Arial" w:hAnsi="Arial"/>
                    <w:highlight w:val="cyan"/>
                    <w:rtl w:val="0"/>
                  </w:rPr>
                  <w:t xml:space="preserve">[Le prix doit être inséré par le soumissionnaire]</w:t>
                </w:r>
                <w:r w:rsidDel="00000000" w:rsidR="00000000" w:rsidRPr="00000000">
                  <w:rPr>
                    <w:rtl w:val="0"/>
                  </w:rPr>
                </w:r>
              </w:p>
            </w:tc>
          </w:tr>
          <w:tr>
            <w:trPr>
              <w:cantSplit w:val="0"/>
              <w:trHeight w:val="870" w:hRule="atLeast"/>
              <w:tblHeader w:val="0"/>
            </w:trPr>
            <w:tc>
              <w:tcPr>
                <w:vAlign w:val="center"/>
              </w:tcPr>
              <w:p w:rsidR="00000000" w:rsidDel="00000000" w:rsidP="00000000" w:rsidRDefault="00000000" w:rsidRPr="00000000" w14:paraId="00000272">
                <w:pPr>
                  <w:jc w:val="center"/>
                  <w:rPr>
                    <w:rFonts w:ascii="Arial" w:cs="Arial" w:eastAsia="Arial" w:hAnsi="Arial"/>
                  </w:rPr>
                </w:pPr>
                <w:r w:rsidDel="00000000" w:rsidR="00000000" w:rsidRPr="00000000">
                  <w:rPr>
                    <w:rFonts w:ascii="Arial" w:cs="Arial" w:eastAsia="Arial" w:hAnsi="Arial"/>
                    <w:rtl w:val="0"/>
                  </w:rPr>
                  <w:t xml:space="preserve">8</w:t>
                </w:r>
              </w:p>
            </w:tc>
            <w:tc>
              <w:tcPr>
                <w:vAlign w:val="center"/>
              </w:tcPr>
              <w:p w:rsidR="00000000" w:rsidDel="00000000" w:rsidP="00000000" w:rsidRDefault="00000000" w:rsidRPr="00000000" w14:paraId="00000273">
                <w:pPr>
                  <w:spacing w:line="276" w:lineRule="auto"/>
                  <w:ind w:right="60"/>
                  <w:rPr>
                    <w:rFonts w:ascii="Arial" w:cs="Arial" w:eastAsia="Arial" w:hAnsi="Arial"/>
                  </w:rPr>
                </w:pPr>
                <w:r w:rsidDel="00000000" w:rsidR="00000000" w:rsidRPr="00000000">
                  <w:rPr>
                    <w:rFonts w:ascii="Arial" w:cs="Arial" w:eastAsia="Arial" w:hAnsi="Arial"/>
                    <w:b w:val="1"/>
                    <w:rtl w:val="0"/>
                  </w:rPr>
                  <w:t xml:space="preserve">Des produits de communication sur les paiements mobiles</w:t>
                </w:r>
                <w:r w:rsidDel="00000000" w:rsidR="00000000" w:rsidRPr="00000000">
                  <w:rPr>
                    <w:rFonts w:ascii="Arial" w:cs="Arial" w:eastAsia="Arial" w:hAnsi="Arial"/>
                    <w:rtl w:val="0"/>
                  </w:rPr>
                  <w:t xml:space="preserve"> dans le cadre de la démonstration (photo, vidéos, interviews des bénéficiaires, etc.)</w:t>
                </w:r>
              </w:p>
            </w:tc>
            <w:tc>
              <w:tcPr>
                <w:vAlign w:val="center"/>
              </w:tcPr>
              <w:p w:rsidR="00000000" w:rsidDel="00000000" w:rsidP="00000000" w:rsidRDefault="00000000" w:rsidRPr="00000000" w14:paraId="00000274">
                <w:pPr>
                  <w:jc w:val="center"/>
                  <w:rPr>
                    <w:rFonts w:ascii="Arial" w:cs="Arial" w:eastAsia="Arial" w:hAnsi="Arial"/>
                  </w:rPr>
                </w:pPr>
                <w:r w:rsidDel="00000000" w:rsidR="00000000" w:rsidRPr="00000000">
                  <w:rPr>
                    <w:rFonts w:ascii="Arial" w:cs="Arial" w:eastAsia="Arial" w:hAnsi="Arial"/>
                    <w:rtl w:val="0"/>
                  </w:rPr>
                  <w:t xml:space="preserve">5%</w:t>
                </w:r>
              </w:p>
            </w:tc>
            <w:tc>
              <w:tcPr>
                <w:vAlign w:val="center"/>
              </w:tcPr>
              <w:p w:rsidR="00000000" w:rsidDel="00000000" w:rsidP="00000000" w:rsidRDefault="00000000" w:rsidRPr="00000000" w14:paraId="00000275">
                <w:pPr>
                  <w:jc w:val="center"/>
                  <w:rPr>
                    <w:rFonts w:ascii="Arial" w:cs="Arial" w:eastAsia="Arial" w:hAnsi="Arial"/>
                  </w:rPr>
                </w:pPr>
                <w:r w:rsidDel="00000000" w:rsidR="00000000" w:rsidRPr="00000000">
                  <w:rPr>
                    <w:rFonts w:ascii="Arial" w:cs="Arial" w:eastAsia="Arial" w:hAnsi="Arial"/>
                    <w:highlight w:val="cyan"/>
                    <w:rtl w:val="0"/>
                  </w:rPr>
                  <w:t xml:space="preserve">[Le prix doit être inséré par le soumissionnaire]</w:t>
                </w:r>
                <w:r w:rsidDel="00000000" w:rsidR="00000000" w:rsidRPr="00000000">
                  <w:rPr>
                    <w:rtl w:val="0"/>
                  </w:rPr>
                </w:r>
              </w:p>
            </w:tc>
          </w:tr>
          <w:tr>
            <w:trPr>
              <w:cantSplit w:val="0"/>
              <w:trHeight w:val="594.9609375" w:hRule="atLeast"/>
              <w:tblHeader w:val="0"/>
            </w:trPr>
            <w:tc>
              <w:tcPr>
                <w:gridSpan w:val="2"/>
                <w:vAlign w:val="center"/>
              </w:tcPr>
              <w:p w:rsidR="00000000" w:rsidDel="00000000" w:rsidP="00000000" w:rsidRDefault="00000000" w:rsidRPr="00000000" w14:paraId="00000276">
                <w:pPr>
                  <w:rPr>
                    <w:rFonts w:ascii="Arial" w:cs="Arial" w:eastAsia="Arial" w:hAnsi="Arial"/>
                    <w:b w:val="1"/>
                  </w:rPr>
                </w:pPr>
                <w:r w:rsidDel="00000000" w:rsidR="00000000" w:rsidRPr="00000000">
                  <w:rPr>
                    <w:rFonts w:ascii="Arial" w:cs="Arial" w:eastAsia="Arial" w:hAnsi="Arial"/>
                    <w:b w:val="1"/>
                    <w:rtl w:val="0"/>
                  </w:rPr>
                  <w:t xml:space="preserve">Montant total de la proposition financière [USD]</w:t>
                </w:r>
              </w:p>
            </w:tc>
            <w:tc>
              <w:tcPr>
                <w:vAlign w:val="center"/>
              </w:tcPr>
              <w:p w:rsidR="00000000" w:rsidDel="00000000" w:rsidP="00000000" w:rsidRDefault="00000000" w:rsidRPr="00000000" w14:paraId="00000278">
                <w:pPr>
                  <w:jc w:val="center"/>
                  <w:rPr>
                    <w:rFonts w:ascii="Arial" w:cs="Arial" w:eastAsia="Arial" w:hAnsi="Arial"/>
                    <w:b w:val="1"/>
                  </w:rPr>
                </w:pPr>
                <w:r w:rsidDel="00000000" w:rsidR="00000000" w:rsidRPr="00000000">
                  <w:rPr>
                    <w:rFonts w:ascii="Arial" w:cs="Arial" w:eastAsia="Arial" w:hAnsi="Arial"/>
                    <w:b w:val="1"/>
                    <w:rtl w:val="0"/>
                  </w:rPr>
                  <w:t xml:space="preserve">100%</w:t>
                </w:r>
              </w:p>
            </w:tc>
            <w:tc>
              <w:tcPr>
                <w:vAlign w:val="center"/>
              </w:tcPr>
              <w:p w:rsidR="00000000" w:rsidDel="00000000" w:rsidP="00000000" w:rsidRDefault="00000000" w:rsidRPr="00000000" w14:paraId="00000279">
                <w:pPr>
                  <w:jc w:val="center"/>
                  <w:rPr>
                    <w:rFonts w:ascii="Arial" w:cs="Arial" w:eastAsia="Arial" w:hAnsi="Arial"/>
                    <w:b w:val="1"/>
                  </w:rPr>
                </w:pPr>
                <w:r w:rsidDel="00000000" w:rsidR="00000000" w:rsidRPr="00000000">
                  <w:rPr>
                    <w:rFonts w:ascii="Arial" w:cs="Arial" w:eastAsia="Arial" w:hAnsi="Arial"/>
                    <w:b w:val="1"/>
                    <w:highlight w:val="cyan"/>
                    <w:rtl w:val="0"/>
                  </w:rPr>
                  <w:t xml:space="preserve">[Insérer le prix forfaitaire total]</w:t>
                </w:r>
                <w:r w:rsidDel="00000000" w:rsidR="00000000" w:rsidRPr="00000000">
                  <w:rPr>
                    <w:rtl w:val="0"/>
                  </w:rPr>
                </w:r>
              </w:p>
            </w:tc>
          </w:tr>
        </w:tbl>
      </w:sdtContent>
    </w:sdt>
    <w:p w:rsidR="00000000" w:rsidDel="00000000" w:rsidP="00000000" w:rsidRDefault="00000000" w:rsidRPr="00000000" w14:paraId="0000027A">
      <w:pPr>
        <w:spacing w:before="7" w:line="220" w:lineRule="auto"/>
        <w:rPr>
          <w:b w:val="1"/>
        </w:rPr>
      </w:pPr>
      <w:r w:rsidDel="00000000" w:rsidR="00000000" w:rsidRPr="00000000">
        <w:rPr>
          <w:b w:val="1"/>
          <w:rtl w:val="0"/>
        </w:rPr>
        <w:t xml:space="preserve">Tableau 2 : Ventilation des coûts par composante </w:t>
      </w:r>
    </w:p>
    <w:p w:rsidR="00000000" w:rsidDel="00000000" w:rsidP="00000000" w:rsidRDefault="00000000" w:rsidRPr="00000000" w14:paraId="0000027B">
      <w:pPr>
        <w:spacing w:before="7" w:line="220" w:lineRule="auto"/>
        <w:rPr>
          <w:highlight w:val="magenta"/>
        </w:rPr>
      </w:pPr>
      <w:r w:rsidDel="00000000" w:rsidR="00000000" w:rsidRPr="00000000">
        <w:rPr>
          <w:rtl w:val="0"/>
        </w:rPr>
      </w:r>
    </w:p>
    <w:p w:rsidR="00000000" w:rsidDel="00000000" w:rsidP="00000000" w:rsidRDefault="00000000" w:rsidRPr="00000000" w14:paraId="0000027C">
      <w:pPr>
        <w:jc w:val="both"/>
        <w:rPr>
          <w:highlight w:val="cyan"/>
        </w:rPr>
      </w:pPr>
      <w:r w:rsidDel="00000000" w:rsidR="00000000" w:rsidRPr="00000000">
        <w:rPr>
          <w:highlight w:val="cyan"/>
          <w:rtl w:val="0"/>
        </w:rPr>
        <w:t xml:space="preserve">Les soumissionnaires devront présenter une ventilation des coûts pour les prix indiqués ci-dessus, en utilisant le format suivant. L’UNOPS utilisera la ventilation des coûts pour évaluer si les prix sont raisonnables et pour le calcul du prix dans l'éventualité future où les deux parties se mettraient d’accord sur des modifications à apporter au contrat.</w:t>
      </w:r>
    </w:p>
    <w:p w:rsidR="00000000" w:rsidDel="00000000" w:rsidP="00000000" w:rsidRDefault="00000000" w:rsidRPr="00000000" w14:paraId="0000027D">
      <w:pPr>
        <w:jc w:val="both"/>
        <w:rPr/>
      </w:pPr>
      <w:r w:rsidDel="00000000" w:rsidR="00000000" w:rsidRPr="00000000">
        <w:rPr>
          <w:rtl w:val="0"/>
        </w:rPr>
      </w:r>
    </w:p>
    <w:sdt>
      <w:sdtPr>
        <w:lock w:val="contentLocked"/>
        <w:tag w:val="goog_rdk_3"/>
      </w:sdtPr>
      <w:sdtContent>
        <w:tbl>
          <w:tblPr>
            <w:tblStyle w:val="Table8"/>
            <w:tblW w:w="11190.0" w:type="dxa"/>
            <w:jc w:val="left"/>
            <w:tblInd w:w="-77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25"/>
            <w:gridCol w:w="1650"/>
            <w:gridCol w:w="2415"/>
            <w:gridCol w:w="1770"/>
            <w:gridCol w:w="1830"/>
            <w:tblGridChange w:id="0">
              <w:tblGrid>
                <w:gridCol w:w="3525"/>
                <w:gridCol w:w="1650"/>
                <w:gridCol w:w="2415"/>
                <w:gridCol w:w="1770"/>
                <w:gridCol w:w="1830"/>
              </w:tblGrid>
            </w:tblGridChange>
          </w:tblGrid>
          <w:tr>
            <w:trPr>
              <w:cantSplit w:val="0"/>
              <w:trHeight w:val="494" w:hRule="atLeast"/>
              <w:tblHeader w:val="0"/>
            </w:trPr>
            <w:tc>
              <w:tcPr>
                <w:shd w:fill="d9d9d9" w:val="clear"/>
                <w:vAlign w:val="center"/>
              </w:tcPr>
              <w:p w:rsidR="00000000" w:rsidDel="00000000" w:rsidP="00000000" w:rsidRDefault="00000000" w:rsidRPr="00000000" w14:paraId="0000027E">
                <w:pPr>
                  <w:jc w:val="center"/>
                  <w:rPr>
                    <w:rFonts w:ascii="Arial" w:cs="Arial" w:eastAsia="Arial" w:hAnsi="Arial"/>
                    <w:b w:val="1"/>
                  </w:rPr>
                </w:pPr>
                <w:r w:rsidDel="00000000" w:rsidR="00000000" w:rsidRPr="00000000">
                  <w:rPr>
                    <w:rFonts w:ascii="Arial" w:cs="Arial" w:eastAsia="Arial" w:hAnsi="Arial"/>
                    <w:b w:val="1"/>
                    <w:rtl w:val="0"/>
                  </w:rPr>
                  <w:t xml:space="preserve">Composante de coûts</w:t>
                </w:r>
              </w:p>
            </w:tc>
            <w:tc>
              <w:tcPr>
                <w:shd w:fill="d9d9d9" w:val="clear"/>
                <w:vAlign w:val="center"/>
              </w:tcPr>
              <w:p w:rsidR="00000000" w:rsidDel="00000000" w:rsidP="00000000" w:rsidRDefault="00000000" w:rsidRPr="00000000" w14:paraId="0000027F">
                <w:pPr>
                  <w:ind w:right="-108"/>
                  <w:jc w:val="center"/>
                  <w:rPr>
                    <w:rFonts w:ascii="Arial" w:cs="Arial" w:eastAsia="Arial" w:hAnsi="Arial"/>
                    <w:b w:val="1"/>
                  </w:rPr>
                </w:pPr>
                <w:r w:rsidDel="00000000" w:rsidR="00000000" w:rsidRPr="00000000">
                  <w:rPr>
                    <w:rFonts w:ascii="Arial" w:cs="Arial" w:eastAsia="Arial" w:hAnsi="Arial"/>
                    <w:b w:val="1"/>
                    <w:rtl w:val="0"/>
                  </w:rPr>
                  <w:t xml:space="preserve">Quantité</w:t>
                </w:r>
              </w:p>
            </w:tc>
            <w:tc>
              <w:tcPr>
                <w:shd w:fill="d9d9d9" w:val="clear"/>
                <w:vAlign w:val="center"/>
              </w:tcPr>
              <w:p w:rsidR="00000000" w:rsidDel="00000000" w:rsidP="00000000" w:rsidRDefault="00000000" w:rsidRPr="00000000" w14:paraId="00000280">
                <w:pPr>
                  <w:ind w:right="-108"/>
                  <w:jc w:val="center"/>
                  <w:rPr>
                    <w:rFonts w:ascii="Arial" w:cs="Arial" w:eastAsia="Arial" w:hAnsi="Arial"/>
                    <w:b w:val="1"/>
                  </w:rPr>
                </w:pPr>
                <w:r w:rsidDel="00000000" w:rsidR="00000000" w:rsidRPr="00000000">
                  <w:rPr>
                    <w:rFonts w:ascii="Arial" w:cs="Arial" w:eastAsia="Arial" w:hAnsi="Arial"/>
                    <w:b w:val="1"/>
                    <w:rtl w:val="0"/>
                  </w:rPr>
                  <w:t xml:space="preserve">Nombre de membres du personnel</w:t>
                </w:r>
              </w:p>
            </w:tc>
            <w:tc>
              <w:tcPr>
                <w:shd w:fill="d9d9d9" w:val="clear"/>
                <w:vAlign w:val="center"/>
              </w:tcPr>
              <w:p w:rsidR="00000000" w:rsidDel="00000000" w:rsidP="00000000" w:rsidRDefault="00000000" w:rsidRPr="00000000" w14:paraId="00000281">
                <w:pPr>
                  <w:jc w:val="center"/>
                  <w:rPr>
                    <w:rFonts w:ascii="Arial" w:cs="Arial" w:eastAsia="Arial" w:hAnsi="Arial"/>
                    <w:b w:val="1"/>
                  </w:rPr>
                </w:pPr>
                <w:r w:rsidDel="00000000" w:rsidR="00000000" w:rsidRPr="00000000">
                  <w:rPr>
                    <w:rFonts w:ascii="Arial" w:cs="Arial" w:eastAsia="Arial" w:hAnsi="Arial"/>
                    <w:b w:val="1"/>
                    <w:rtl w:val="0"/>
                  </w:rPr>
                  <w:t xml:space="preserve">Rémunération par unité</w:t>
                </w:r>
              </w:p>
            </w:tc>
            <w:tc>
              <w:tcPr>
                <w:shd w:fill="d9d9d9" w:val="clear"/>
                <w:vAlign w:val="center"/>
              </w:tcPr>
              <w:p w:rsidR="00000000" w:rsidDel="00000000" w:rsidP="00000000" w:rsidRDefault="00000000" w:rsidRPr="00000000" w14:paraId="00000282">
                <w:pPr>
                  <w:jc w:val="center"/>
                  <w:rPr>
                    <w:rFonts w:ascii="Arial" w:cs="Arial" w:eastAsia="Arial" w:hAnsi="Arial"/>
                    <w:b w:val="1"/>
                  </w:rPr>
                </w:pPr>
                <w:r w:rsidDel="00000000" w:rsidR="00000000" w:rsidRPr="00000000">
                  <w:rPr>
                    <w:rFonts w:ascii="Arial" w:cs="Arial" w:eastAsia="Arial" w:hAnsi="Arial"/>
                    <w:b w:val="1"/>
                    <w:rtl w:val="0"/>
                  </w:rPr>
                  <w:t xml:space="preserve">Coût total pour la période</w:t>
                </w:r>
              </w:p>
            </w:tc>
          </w:tr>
          <w:tr>
            <w:trPr>
              <w:cantSplit w:val="0"/>
              <w:trHeight w:val="510" w:hRule="atLeast"/>
              <w:tblHeader w:val="0"/>
            </w:trPr>
            <w:tc>
              <w:tcPr>
                <w:gridSpan w:val="5"/>
                <w:vAlign w:val="center"/>
              </w:tcPr>
              <w:p w:rsidR="00000000" w:rsidDel="00000000" w:rsidP="00000000" w:rsidRDefault="00000000" w:rsidRPr="00000000" w14:paraId="00000283">
                <w:pPr>
                  <w:jc w:val="center"/>
                  <w:rPr>
                    <w:rFonts w:ascii="Arial" w:cs="Arial" w:eastAsia="Arial" w:hAnsi="Arial"/>
                    <w:b w:val="1"/>
                  </w:rPr>
                </w:pPr>
                <w:r w:rsidDel="00000000" w:rsidR="00000000" w:rsidRPr="00000000">
                  <w:rPr>
                    <w:rFonts w:ascii="Arial" w:cs="Arial" w:eastAsia="Arial" w:hAnsi="Arial"/>
                    <w:b w:val="1"/>
                    <w:rtl w:val="0"/>
                  </w:rPr>
                  <w:t xml:space="preserve">Composantes Nationales</w:t>
                </w:r>
              </w:p>
            </w:tc>
          </w:tr>
          <w:tr>
            <w:trPr>
              <w:cantSplit w:val="0"/>
              <w:trHeight w:val="510" w:hRule="atLeast"/>
              <w:tblHeader w:val="0"/>
            </w:trPr>
            <w:tc>
              <w:tcPr>
                <w:vAlign w:val="center"/>
              </w:tcPr>
              <w:p w:rsidR="00000000" w:rsidDel="00000000" w:rsidP="00000000" w:rsidRDefault="00000000" w:rsidRPr="00000000" w14:paraId="00000288">
                <w:pPr>
                  <w:rPr>
                    <w:rFonts w:ascii="Arial" w:cs="Arial" w:eastAsia="Arial" w:hAnsi="Arial"/>
                    <w:b w:val="1"/>
                  </w:rPr>
                </w:pPr>
                <w:r w:rsidDel="00000000" w:rsidR="00000000" w:rsidRPr="00000000">
                  <w:rPr>
                    <w:rFonts w:ascii="Arial" w:cs="Arial" w:eastAsia="Arial" w:hAnsi="Arial"/>
                    <w:b w:val="1"/>
                    <w:rtl w:val="0"/>
                  </w:rPr>
                  <w:t xml:space="preserve">Directeur Pays</w:t>
                </w:r>
              </w:p>
            </w:tc>
            <w:tc>
              <w:tcPr>
                <w:vAlign w:val="center"/>
              </w:tcPr>
              <w:p w:rsidR="00000000" w:rsidDel="00000000" w:rsidP="00000000" w:rsidRDefault="00000000" w:rsidRPr="00000000" w14:paraId="00000289">
                <w:pPr>
                  <w:widowControl w:val="0"/>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28A">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28B">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28C">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510" w:hRule="atLeast"/>
              <w:tblHeader w:val="0"/>
            </w:trPr>
            <w:tc>
              <w:tcPr>
                <w:vAlign w:val="center"/>
              </w:tcPr>
              <w:p w:rsidR="00000000" w:rsidDel="00000000" w:rsidP="00000000" w:rsidRDefault="00000000" w:rsidRPr="00000000" w14:paraId="0000028D">
                <w:pPr>
                  <w:rPr>
                    <w:rFonts w:ascii="Arial" w:cs="Arial" w:eastAsia="Arial" w:hAnsi="Arial"/>
                  </w:rPr>
                </w:pPr>
                <w:r w:rsidDel="00000000" w:rsidR="00000000" w:rsidRPr="00000000">
                  <w:rPr>
                    <w:rFonts w:ascii="Arial" w:cs="Arial" w:eastAsia="Arial" w:hAnsi="Arial"/>
                    <w:rtl w:val="0"/>
                  </w:rPr>
                  <w:t xml:space="preserve">Responsable Senior</w:t>
                </w:r>
              </w:p>
            </w:tc>
            <w:tc>
              <w:tcPr>
                <w:vAlign w:val="center"/>
              </w:tcPr>
              <w:p w:rsidR="00000000" w:rsidDel="00000000" w:rsidP="00000000" w:rsidRDefault="00000000" w:rsidRPr="00000000" w14:paraId="0000028E">
                <w:pPr>
                  <w:widowControl w:val="0"/>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28F">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290">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291">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510" w:hRule="atLeast"/>
              <w:tblHeader w:val="0"/>
            </w:trPr>
            <w:tc>
              <w:tcPr>
                <w:vAlign w:val="center"/>
              </w:tcPr>
              <w:p w:rsidR="00000000" w:rsidDel="00000000" w:rsidP="00000000" w:rsidRDefault="00000000" w:rsidRPr="00000000" w14:paraId="00000292">
                <w:pPr>
                  <w:rPr>
                    <w:rFonts w:ascii="Arial" w:cs="Arial" w:eastAsia="Arial" w:hAnsi="Arial"/>
                  </w:rPr>
                </w:pPr>
                <w:r w:rsidDel="00000000" w:rsidR="00000000" w:rsidRPr="00000000">
                  <w:rPr>
                    <w:rFonts w:ascii="Arial" w:cs="Arial" w:eastAsia="Arial" w:hAnsi="Arial"/>
                    <w:rtl w:val="0"/>
                  </w:rPr>
                  <w:t xml:space="preserve">Responsable audit interne</w:t>
                </w:r>
              </w:p>
            </w:tc>
            <w:tc>
              <w:tcPr>
                <w:vAlign w:val="center"/>
              </w:tcPr>
              <w:p w:rsidR="00000000" w:rsidDel="00000000" w:rsidP="00000000" w:rsidRDefault="00000000" w:rsidRPr="00000000" w14:paraId="00000293">
                <w:pPr>
                  <w:widowControl w:val="0"/>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294">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295">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296">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510" w:hRule="atLeast"/>
              <w:tblHeader w:val="0"/>
            </w:trPr>
            <w:tc>
              <w:tcPr>
                <w:vAlign w:val="center"/>
              </w:tcPr>
              <w:p w:rsidR="00000000" w:rsidDel="00000000" w:rsidP="00000000" w:rsidRDefault="00000000" w:rsidRPr="00000000" w14:paraId="00000297">
                <w:pPr>
                  <w:rPr>
                    <w:rFonts w:ascii="Arial" w:cs="Arial" w:eastAsia="Arial" w:hAnsi="Arial"/>
                  </w:rPr>
                </w:pPr>
                <w:r w:rsidDel="00000000" w:rsidR="00000000" w:rsidRPr="00000000">
                  <w:rPr>
                    <w:rFonts w:ascii="Arial" w:cs="Arial" w:eastAsia="Arial" w:hAnsi="Arial"/>
                    <w:rtl w:val="0"/>
                  </w:rPr>
                  <w:t xml:space="preserve">Responsable protection</w:t>
                </w:r>
              </w:p>
            </w:tc>
            <w:tc>
              <w:tcPr>
                <w:vAlign w:val="center"/>
              </w:tcPr>
              <w:p w:rsidR="00000000" w:rsidDel="00000000" w:rsidP="00000000" w:rsidRDefault="00000000" w:rsidRPr="00000000" w14:paraId="00000298">
                <w:pPr>
                  <w:widowControl w:val="0"/>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299">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29A">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29B">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510" w:hRule="atLeast"/>
              <w:tblHeader w:val="0"/>
            </w:trPr>
            <w:tc>
              <w:tcPr>
                <w:vAlign w:val="center"/>
              </w:tcPr>
              <w:p w:rsidR="00000000" w:rsidDel="00000000" w:rsidP="00000000" w:rsidRDefault="00000000" w:rsidRPr="00000000" w14:paraId="0000029C">
                <w:pPr>
                  <w:rPr>
                    <w:rFonts w:ascii="Arial" w:cs="Arial" w:eastAsia="Arial" w:hAnsi="Arial"/>
                  </w:rPr>
                </w:pPr>
                <w:r w:rsidDel="00000000" w:rsidR="00000000" w:rsidRPr="00000000">
                  <w:rPr>
                    <w:rFonts w:ascii="Arial" w:cs="Arial" w:eastAsia="Arial" w:hAnsi="Arial"/>
                    <w:rtl w:val="0"/>
                  </w:rPr>
                  <w:t xml:space="preserve">Responsable conformité</w:t>
                </w:r>
              </w:p>
            </w:tc>
            <w:tc>
              <w:tcPr>
                <w:vAlign w:val="center"/>
              </w:tcPr>
              <w:p w:rsidR="00000000" w:rsidDel="00000000" w:rsidP="00000000" w:rsidRDefault="00000000" w:rsidRPr="00000000" w14:paraId="0000029D">
                <w:pPr>
                  <w:widowControl w:val="0"/>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29E">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29F">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2A0">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510" w:hRule="atLeast"/>
              <w:tblHeader w:val="0"/>
            </w:trPr>
            <w:tc>
              <w:tcPr>
                <w:vAlign w:val="center"/>
              </w:tcPr>
              <w:p w:rsidR="00000000" w:rsidDel="00000000" w:rsidP="00000000" w:rsidRDefault="00000000" w:rsidRPr="00000000" w14:paraId="000002A1">
                <w:pPr>
                  <w:rPr>
                    <w:rFonts w:ascii="Arial" w:cs="Arial" w:eastAsia="Arial" w:hAnsi="Arial"/>
                  </w:rPr>
                </w:pPr>
                <w:r w:rsidDel="00000000" w:rsidR="00000000" w:rsidRPr="00000000">
                  <w:rPr>
                    <w:rFonts w:ascii="Arial" w:cs="Arial" w:eastAsia="Arial" w:hAnsi="Arial"/>
                    <w:rtl w:val="0"/>
                  </w:rPr>
                  <w:t xml:space="preserve">Responsable recherche</w:t>
                </w:r>
              </w:p>
            </w:tc>
            <w:tc>
              <w:tcPr>
                <w:vAlign w:val="center"/>
              </w:tcPr>
              <w:p w:rsidR="00000000" w:rsidDel="00000000" w:rsidP="00000000" w:rsidRDefault="00000000" w:rsidRPr="00000000" w14:paraId="000002A2">
                <w:pPr>
                  <w:widowControl w:val="0"/>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2A3">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2A4">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2A5">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510" w:hRule="atLeast"/>
              <w:tblHeader w:val="0"/>
            </w:trPr>
            <w:tc>
              <w:tcPr>
                <w:vAlign w:val="center"/>
              </w:tcPr>
              <w:p w:rsidR="00000000" w:rsidDel="00000000" w:rsidP="00000000" w:rsidRDefault="00000000" w:rsidRPr="00000000" w14:paraId="000002A6">
                <w:pPr>
                  <w:rPr>
                    <w:rFonts w:ascii="Arial" w:cs="Arial" w:eastAsia="Arial" w:hAnsi="Arial"/>
                  </w:rPr>
                </w:pPr>
                <w:r w:rsidDel="00000000" w:rsidR="00000000" w:rsidRPr="00000000">
                  <w:rPr>
                    <w:rFonts w:ascii="Arial" w:cs="Arial" w:eastAsia="Arial" w:hAnsi="Arial"/>
                    <w:rtl w:val="0"/>
                  </w:rPr>
                  <w:t xml:space="preserve">Autre (Si applicable)</w:t>
                </w:r>
              </w:p>
            </w:tc>
            <w:tc>
              <w:tcPr>
                <w:vAlign w:val="center"/>
              </w:tcPr>
              <w:p w:rsidR="00000000" w:rsidDel="00000000" w:rsidP="00000000" w:rsidRDefault="00000000" w:rsidRPr="00000000" w14:paraId="000002A7">
                <w:pPr>
                  <w:widowControl w:val="0"/>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2A8">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2A9">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2AA">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510" w:hRule="atLeast"/>
              <w:tblHeader w:val="0"/>
            </w:trPr>
            <w:tc>
              <w:tcPr>
                <w:gridSpan w:val="4"/>
                <w:vAlign w:val="center"/>
              </w:tcPr>
              <w:p w:rsidR="00000000" w:rsidDel="00000000" w:rsidP="00000000" w:rsidRDefault="00000000" w:rsidRPr="00000000" w14:paraId="000002AB">
                <w:pPr>
                  <w:rPr>
                    <w:rFonts w:ascii="Arial" w:cs="Arial" w:eastAsia="Arial" w:hAnsi="Arial"/>
                    <w:b w:val="1"/>
                  </w:rPr>
                </w:pPr>
                <w:r w:rsidDel="00000000" w:rsidR="00000000" w:rsidRPr="00000000">
                  <w:rPr>
                    <w:rFonts w:ascii="Arial" w:cs="Arial" w:eastAsia="Arial" w:hAnsi="Arial"/>
                    <w:b w:val="1"/>
                    <w:rtl w:val="0"/>
                  </w:rPr>
                  <w:t xml:space="preserve">Sous-total frais de personnel </w:t>
                </w:r>
              </w:p>
            </w:tc>
            <w:tc>
              <w:tcPr>
                <w:vAlign w:val="center"/>
              </w:tcPr>
              <w:p w:rsidR="00000000" w:rsidDel="00000000" w:rsidP="00000000" w:rsidRDefault="00000000" w:rsidRPr="00000000" w14:paraId="000002AF">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405" w:hRule="atLeast"/>
              <w:tblHeader w:val="0"/>
            </w:trPr>
            <w:tc>
              <w:tcPr>
                <w:vAlign w:val="center"/>
              </w:tcPr>
              <w:p w:rsidR="00000000" w:rsidDel="00000000" w:rsidP="00000000" w:rsidRDefault="00000000" w:rsidRPr="00000000" w14:paraId="000002B0">
                <w:pPr>
                  <w:rPr>
                    <w:rFonts w:ascii="Arial" w:cs="Arial" w:eastAsia="Arial" w:hAnsi="Arial"/>
                  </w:rPr>
                </w:pPr>
                <w:r w:rsidDel="00000000" w:rsidR="00000000" w:rsidRPr="00000000">
                  <w:rPr>
                    <w:rFonts w:ascii="Arial" w:cs="Arial" w:eastAsia="Arial" w:hAnsi="Arial"/>
                    <w:rtl w:val="0"/>
                  </w:rPr>
                  <w:t xml:space="preserve">Frais de voyage</w:t>
                </w:r>
              </w:p>
            </w:tc>
            <w:tc>
              <w:tcPr>
                <w:vAlign w:val="center"/>
              </w:tcPr>
              <w:p w:rsidR="00000000" w:rsidDel="00000000" w:rsidP="00000000" w:rsidRDefault="00000000" w:rsidRPr="00000000" w14:paraId="000002B1">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B2">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B3">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2B4">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450" w:hRule="atLeast"/>
              <w:tblHeader w:val="0"/>
            </w:trPr>
            <w:tc>
              <w:tcPr>
                <w:vAlign w:val="center"/>
              </w:tcPr>
              <w:p w:rsidR="00000000" w:rsidDel="00000000" w:rsidP="00000000" w:rsidRDefault="00000000" w:rsidRPr="00000000" w14:paraId="000002B5">
                <w:pPr>
                  <w:rPr>
                    <w:rFonts w:ascii="Arial" w:cs="Arial" w:eastAsia="Arial" w:hAnsi="Arial"/>
                  </w:rPr>
                </w:pPr>
                <w:r w:rsidDel="00000000" w:rsidR="00000000" w:rsidRPr="00000000">
                  <w:rPr>
                    <w:rFonts w:ascii="Arial" w:cs="Arial" w:eastAsia="Arial" w:hAnsi="Arial"/>
                    <w:rtl w:val="0"/>
                  </w:rPr>
                  <w:t xml:space="preserve">Indemnité journalière</w:t>
                </w:r>
              </w:p>
            </w:tc>
            <w:tc>
              <w:tcPr>
                <w:vAlign w:val="center"/>
              </w:tcPr>
              <w:p w:rsidR="00000000" w:rsidDel="00000000" w:rsidP="00000000" w:rsidRDefault="00000000" w:rsidRPr="00000000" w14:paraId="000002B6">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B7">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B8">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2B9">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465" w:hRule="atLeast"/>
              <w:tblHeader w:val="0"/>
            </w:trPr>
            <w:tc>
              <w:tcPr>
                <w:vAlign w:val="center"/>
              </w:tcPr>
              <w:p w:rsidR="00000000" w:rsidDel="00000000" w:rsidP="00000000" w:rsidRDefault="00000000" w:rsidRPr="00000000" w14:paraId="000002BA">
                <w:pPr>
                  <w:rPr>
                    <w:rFonts w:ascii="Arial" w:cs="Arial" w:eastAsia="Arial" w:hAnsi="Arial"/>
                  </w:rPr>
                </w:pPr>
                <w:r w:rsidDel="00000000" w:rsidR="00000000" w:rsidRPr="00000000">
                  <w:rPr>
                    <w:rFonts w:ascii="Arial" w:cs="Arial" w:eastAsia="Arial" w:hAnsi="Arial"/>
                    <w:rtl w:val="0"/>
                  </w:rPr>
                  <w:t xml:space="preserve">Communications</w:t>
                </w:r>
              </w:p>
            </w:tc>
            <w:tc>
              <w:tcPr>
                <w:vAlign w:val="center"/>
              </w:tcPr>
              <w:p w:rsidR="00000000" w:rsidDel="00000000" w:rsidP="00000000" w:rsidRDefault="00000000" w:rsidRPr="00000000" w14:paraId="000002BB">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BC">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BD">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2BE">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495" w:hRule="atLeast"/>
              <w:tblHeader w:val="0"/>
            </w:trPr>
            <w:tc>
              <w:tcPr>
                <w:vAlign w:val="center"/>
              </w:tcPr>
              <w:p w:rsidR="00000000" w:rsidDel="00000000" w:rsidP="00000000" w:rsidRDefault="00000000" w:rsidRPr="00000000" w14:paraId="000002BF">
                <w:pPr>
                  <w:rPr>
                    <w:rFonts w:ascii="Arial" w:cs="Arial" w:eastAsia="Arial" w:hAnsi="Arial"/>
                  </w:rPr>
                </w:pPr>
                <w:r w:rsidDel="00000000" w:rsidR="00000000" w:rsidRPr="00000000">
                  <w:rPr>
                    <w:rFonts w:ascii="Arial" w:cs="Arial" w:eastAsia="Arial" w:hAnsi="Arial"/>
                    <w:rtl w:val="0"/>
                  </w:rPr>
                  <w:t xml:space="preserve">Impression</w:t>
                </w:r>
              </w:p>
            </w:tc>
            <w:tc>
              <w:tcPr>
                <w:vAlign w:val="center"/>
              </w:tcPr>
              <w:p w:rsidR="00000000" w:rsidDel="00000000" w:rsidP="00000000" w:rsidRDefault="00000000" w:rsidRPr="00000000" w14:paraId="000002C0">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C1">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C2">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2C3">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465" w:hRule="atLeast"/>
              <w:tblHeader w:val="0"/>
            </w:trPr>
            <w:tc>
              <w:tcPr>
                <w:vAlign w:val="center"/>
              </w:tcPr>
              <w:p w:rsidR="00000000" w:rsidDel="00000000" w:rsidP="00000000" w:rsidRDefault="00000000" w:rsidRPr="00000000" w14:paraId="000002C4">
                <w:pPr>
                  <w:rPr>
                    <w:rFonts w:ascii="Arial" w:cs="Arial" w:eastAsia="Arial" w:hAnsi="Arial"/>
                  </w:rPr>
                </w:pPr>
                <w:r w:rsidDel="00000000" w:rsidR="00000000" w:rsidRPr="00000000">
                  <w:rPr>
                    <w:rFonts w:ascii="Arial" w:cs="Arial" w:eastAsia="Arial" w:hAnsi="Arial"/>
                    <w:rtl w:val="0"/>
                  </w:rPr>
                  <w:t xml:space="preserve">Autres coûts (donnez les détails)</w:t>
                </w:r>
              </w:p>
            </w:tc>
            <w:tc>
              <w:tcPr>
                <w:vAlign w:val="center"/>
              </w:tcPr>
              <w:p w:rsidR="00000000" w:rsidDel="00000000" w:rsidP="00000000" w:rsidRDefault="00000000" w:rsidRPr="00000000" w14:paraId="000002C5">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C6">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C7">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c>
              <w:tcPr>
                <w:vAlign w:val="center"/>
              </w:tcPr>
              <w:p w:rsidR="00000000" w:rsidDel="00000000" w:rsidP="00000000" w:rsidRDefault="00000000" w:rsidRPr="00000000" w14:paraId="000002C8">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390" w:hRule="atLeast"/>
              <w:tblHeader w:val="0"/>
            </w:trPr>
            <w:tc>
              <w:tcPr>
                <w:gridSpan w:val="4"/>
                <w:vAlign w:val="center"/>
              </w:tcPr>
              <w:p w:rsidR="00000000" w:rsidDel="00000000" w:rsidP="00000000" w:rsidRDefault="00000000" w:rsidRPr="00000000" w14:paraId="000002C9">
                <w:pPr>
                  <w:rPr>
                    <w:rFonts w:ascii="Arial" w:cs="Arial" w:eastAsia="Arial" w:hAnsi="Arial"/>
                    <w:b w:val="1"/>
                  </w:rPr>
                </w:pPr>
                <w:r w:rsidDel="00000000" w:rsidR="00000000" w:rsidRPr="00000000">
                  <w:rPr>
                    <w:rFonts w:ascii="Arial" w:cs="Arial" w:eastAsia="Arial" w:hAnsi="Arial"/>
                    <w:b w:val="1"/>
                    <w:rtl w:val="0"/>
                  </w:rPr>
                  <w:t xml:space="preserve">Sous-total autres dépenses</w:t>
                </w:r>
              </w:p>
            </w:tc>
            <w:tc>
              <w:tcPr>
                <w:vAlign w:val="center"/>
              </w:tcPr>
              <w:p w:rsidR="00000000" w:rsidDel="00000000" w:rsidP="00000000" w:rsidRDefault="00000000" w:rsidRPr="00000000" w14:paraId="000002CD">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r>
            <w:trPr>
              <w:cantSplit w:val="0"/>
              <w:trHeight w:val="420" w:hRule="atLeast"/>
              <w:tblHeader w:val="0"/>
            </w:trPr>
            <w:tc>
              <w:tcPr>
                <w:gridSpan w:val="4"/>
                <w:vAlign w:val="center"/>
              </w:tcPr>
              <w:p w:rsidR="00000000" w:rsidDel="00000000" w:rsidP="00000000" w:rsidRDefault="00000000" w:rsidRPr="00000000" w14:paraId="000002CE">
                <w:pPr>
                  <w:rPr>
                    <w:rFonts w:ascii="Arial" w:cs="Arial" w:eastAsia="Arial" w:hAnsi="Arial"/>
                    <w:b w:val="1"/>
                  </w:rPr>
                </w:pPr>
                <w:r w:rsidDel="00000000" w:rsidR="00000000" w:rsidRPr="00000000">
                  <w:rPr>
                    <w:rFonts w:ascii="Arial" w:cs="Arial" w:eastAsia="Arial" w:hAnsi="Arial"/>
                    <w:b w:val="1"/>
                    <w:rtl w:val="0"/>
                  </w:rPr>
                  <w:t xml:space="preserve">Proposition financière totale [USD]</w:t>
                </w:r>
              </w:p>
            </w:tc>
            <w:tc>
              <w:tcPr>
                <w:vAlign w:val="center"/>
              </w:tcPr>
              <w:p w:rsidR="00000000" w:rsidDel="00000000" w:rsidP="00000000" w:rsidRDefault="00000000" w:rsidRPr="00000000" w14:paraId="000002D2">
                <w:pPr>
                  <w:jc w:val="center"/>
                  <w:rPr>
                    <w:rFonts w:ascii="Arial" w:cs="Arial" w:eastAsia="Arial" w:hAnsi="Arial"/>
                  </w:rPr>
                </w:pPr>
                <w:r w:rsidDel="00000000" w:rsidR="00000000" w:rsidRPr="00000000">
                  <w:rPr>
                    <w:rFonts w:ascii="Arial" w:cs="Arial" w:eastAsia="Arial" w:hAnsi="Arial"/>
                    <w:highlight w:val="cyan"/>
                    <w:rtl w:val="0"/>
                  </w:rPr>
                  <w:t xml:space="preserve">[Insérez]</w:t>
                </w:r>
                <w:r w:rsidDel="00000000" w:rsidR="00000000" w:rsidRPr="00000000">
                  <w:rPr>
                    <w:rtl w:val="0"/>
                  </w:rPr>
                </w:r>
              </w:p>
            </w:tc>
          </w:tr>
        </w:tbl>
      </w:sdtContent>
    </w:sdt>
    <w:p w:rsidR="00000000" w:rsidDel="00000000" w:rsidP="00000000" w:rsidRDefault="00000000" w:rsidRPr="00000000" w14:paraId="000002D3">
      <w:pPr>
        <w:spacing w:after="120" w:lineRule="auto"/>
        <w:jc w:val="both"/>
        <w:rPr/>
      </w:pPr>
      <w:r w:rsidDel="00000000" w:rsidR="00000000" w:rsidRPr="00000000">
        <w:rPr>
          <w:rtl w:val="0"/>
        </w:rPr>
      </w:r>
    </w:p>
    <w:p w:rsidR="00000000" w:rsidDel="00000000" w:rsidP="00000000" w:rsidRDefault="00000000" w:rsidRPr="00000000" w14:paraId="000002D4">
      <w:pPr>
        <w:spacing w:after="120" w:lineRule="auto"/>
        <w:jc w:val="both"/>
        <w:rPr/>
      </w:pPr>
      <w:r w:rsidDel="00000000" w:rsidR="00000000" w:rsidRPr="00000000">
        <w:rPr>
          <w:rtl w:val="0"/>
        </w:rPr>
        <w:t xml:space="preserve">Les remises que nous comptons proposer et leur méthode d’application sont les suivantes :</w:t>
      </w:r>
    </w:p>
    <w:p w:rsidR="00000000" w:rsidDel="00000000" w:rsidP="00000000" w:rsidRDefault="00000000" w:rsidRPr="00000000" w14:paraId="000002D5">
      <w:pPr>
        <w:numPr>
          <w:ilvl w:val="0"/>
          <w:numId w:val="3"/>
        </w:numPr>
        <w:spacing w:line="280" w:lineRule="auto"/>
        <w:ind w:left="851" w:hanging="425"/>
        <w:jc w:val="both"/>
      </w:pPr>
      <w:r w:rsidDel="00000000" w:rsidR="00000000" w:rsidRPr="00000000">
        <w:rPr>
          <w:b w:val="1"/>
          <w:rtl w:val="0"/>
        </w:rPr>
        <w:t xml:space="preserve">Remises :</w:t>
      </w:r>
      <w:r w:rsidDel="00000000" w:rsidR="00000000" w:rsidRPr="00000000">
        <w:rPr>
          <w:rtl w:val="0"/>
        </w:rPr>
        <w:t xml:space="preserve"> Si notre proposition est acceptée, les remises suivantes s’appliqueront. </w:t>
      </w:r>
      <w:r w:rsidDel="00000000" w:rsidR="00000000" w:rsidRPr="00000000">
        <w:rPr>
          <w:highlight w:val="cyan"/>
          <w:rtl w:val="0"/>
        </w:rPr>
        <w:t xml:space="preserve">[Donnez des détails sur chaque remise proposée et le produit spécifique de la Liste des besoins auquel elle s’applique, y compris toute remise applicable pour un paiement anticipé]</w:t>
      </w:r>
      <w:r w:rsidDel="00000000" w:rsidR="00000000" w:rsidRPr="00000000">
        <w:rPr>
          <w:rtl w:val="0"/>
        </w:rPr>
      </w:r>
    </w:p>
    <w:p w:rsidR="00000000" w:rsidDel="00000000" w:rsidP="00000000" w:rsidRDefault="00000000" w:rsidRPr="00000000" w14:paraId="000002D6">
      <w:pPr>
        <w:numPr>
          <w:ilvl w:val="0"/>
          <w:numId w:val="3"/>
        </w:numPr>
        <w:spacing w:after="60" w:line="280" w:lineRule="auto"/>
        <w:ind w:left="851" w:hanging="425"/>
        <w:jc w:val="both"/>
      </w:pPr>
      <w:r w:rsidDel="00000000" w:rsidR="00000000" w:rsidRPr="00000000">
        <w:rPr>
          <w:b w:val="1"/>
          <w:rtl w:val="0"/>
        </w:rPr>
        <w:t xml:space="preserve">Méthode d’application des remises :</w:t>
      </w:r>
      <w:r w:rsidDel="00000000" w:rsidR="00000000" w:rsidRPr="00000000">
        <w:rPr>
          <w:rtl w:val="0"/>
        </w:rPr>
        <w:t xml:space="preserve"> Les remises s’appliqueront en suivant la méthode suivante : </w:t>
      </w:r>
      <w:r w:rsidDel="00000000" w:rsidR="00000000" w:rsidRPr="00000000">
        <w:rPr>
          <w:highlight w:val="cyan"/>
          <w:rtl w:val="0"/>
        </w:rPr>
        <w:t xml:space="preserve">[Donnez des détails sur la méthode qui sera utilisée pour appliquer les remises] ;</w:t>
      </w:r>
      <w:r w:rsidDel="00000000" w:rsidR="00000000" w:rsidRPr="00000000">
        <w:rPr>
          <w:rtl w:val="0"/>
        </w:rPr>
      </w:r>
    </w:p>
    <w:p w:rsidR="00000000" w:rsidDel="00000000" w:rsidP="00000000" w:rsidRDefault="00000000" w:rsidRPr="00000000" w14:paraId="000002D7">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2D8">
      <w:pPr>
        <w:spacing w:before="7" w:line="220" w:lineRule="auto"/>
        <w:rPr/>
      </w:pPr>
      <w:r w:rsidDel="00000000" w:rsidR="00000000" w:rsidRPr="00000000">
        <w:rPr>
          <w:rtl w:val="0"/>
        </w:rPr>
      </w:r>
    </w:p>
    <w:p w:rsidR="00000000" w:rsidDel="00000000" w:rsidP="00000000" w:rsidRDefault="00000000" w:rsidRPr="00000000" w14:paraId="000002D9">
      <w:pPr>
        <w:spacing w:before="7" w:line="220" w:lineRule="auto"/>
        <w:rPr/>
      </w:pPr>
      <w:r w:rsidDel="00000000" w:rsidR="00000000" w:rsidRPr="00000000">
        <w:rPr>
          <w:rtl w:val="0"/>
        </w:rPr>
      </w:r>
    </w:p>
    <w:p w:rsidR="00000000" w:rsidDel="00000000" w:rsidP="00000000" w:rsidRDefault="00000000" w:rsidRPr="00000000" w14:paraId="000002DA">
      <w:pPr>
        <w:spacing w:before="7" w:line="220" w:lineRule="auto"/>
        <w:rPr/>
      </w:pPr>
      <w:r w:rsidDel="00000000" w:rsidR="00000000" w:rsidRPr="00000000">
        <w:rPr>
          <w:rtl w:val="0"/>
        </w:rPr>
      </w:r>
    </w:p>
    <w:p w:rsidR="00000000" w:rsidDel="00000000" w:rsidP="00000000" w:rsidRDefault="00000000" w:rsidRPr="00000000" w14:paraId="000002DB">
      <w:pPr>
        <w:spacing w:before="7" w:line="220" w:lineRule="auto"/>
        <w:rPr/>
      </w:pPr>
      <w:r w:rsidDel="00000000" w:rsidR="00000000" w:rsidRPr="00000000">
        <w:rPr>
          <w:rtl w:val="0"/>
        </w:rPr>
      </w:r>
    </w:p>
    <w:p w:rsidR="00000000" w:rsidDel="00000000" w:rsidP="00000000" w:rsidRDefault="00000000" w:rsidRPr="00000000" w14:paraId="000002DC">
      <w:pPr>
        <w:spacing w:before="7" w:line="220" w:lineRule="auto"/>
        <w:rPr/>
      </w:pPr>
      <w:r w:rsidDel="00000000" w:rsidR="00000000" w:rsidRPr="00000000">
        <w:rPr>
          <w:rtl w:val="0"/>
        </w:rPr>
      </w:r>
    </w:p>
    <w:p w:rsidR="00000000" w:rsidDel="00000000" w:rsidP="00000000" w:rsidRDefault="00000000" w:rsidRPr="00000000" w14:paraId="000002DD">
      <w:pPr>
        <w:spacing w:before="7" w:line="220" w:lineRule="auto"/>
        <w:rPr/>
      </w:pPr>
      <w:r w:rsidDel="00000000" w:rsidR="00000000" w:rsidRPr="00000000">
        <w:rPr>
          <w:rtl w:val="0"/>
        </w:rPr>
      </w:r>
    </w:p>
    <w:p w:rsidR="00000000" w:rsidDel="00000000" w:rsidP="00000000" w:rsidRDefault="00000000" w:rsidRPr="00000000" w14:paraId="000002DE">
      <w:pPr>
        <w:spacing w:before="7" w:line="220" w:lineRule="auto"/>
        <w:rPr/>
      </w:pPr>
      <w:r w:rsidDel="00000000" w:rsidR="00000000" w:rsidRPr="00000000">
        <w:rPr>
          <w:rtl w:val="0"/>
        </w:rPr>
        <w:t xml:space="preserve">Je soussigné(e) certifie être dûment autorisé(e) par </w:t>
      </w:r>
      <w:r w:rsidDel="00000000" w:rsidR="00000000" w:rsidRPr="00000000">
        <w:rPr>
          <w:b w:val="1"/>
          <w:i w:val="1"/>
          <w:highlight w:val="cyan"/>
          <w:rtl w:val="0"/>
        </w:rPr>
        <w:t xml:space="preserve">[insérer le nom de l'offrant] </w:t>
      </w:r>
      <w:r w:rsidDel="00000000" w:rsidR="00000000" w:rsidRPr="00000000">
        <w:rPr>
          <w:rtl w:val="0"/>
        </w:rPr>
        <w:t xml:space="preserve">à signer la présente proposition et à engager </w:t>
      </w:r>
      <w:r w:rsidDel="00000000" w:rsidR="00000000" w:rsidRPr="00000000">
        <w:rPr>
          <w:b w:val="1"/>
          <w:i w:val="1"/>
          <w:highlight w:val="cyan"/>
          <w:rtl w:val="0"/>
        </w:rPr>
        <w:t xml:space="preserve">[insérer le nom de l'offrant]</w:t>
      </w:r>
      <w:r w:rsidDel="00000000" w:rsidR="00000000" w:rsidRPr="00000000">
        <w:rPr>
          <w:rtl w:val="0"/>
        </w:rPr>
        <w:t xml:space="preserve"> au cas où l'UNOPS accepterait cette proposition : </w:t>
      </w:r>
    </w:p>
    <w:p w:rsidR="00000000" w:rsidDel="00000000" w:rsidP="00000000" w:rsidRDefault="00000000" w:rsidRPr="00000000" w14:paraId="000002DF">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2E0">
      <w:pPr>
        <w:tabs>
          <w:tab w:val="left" w:leader="none" w:pos="990"/>
          <w:tab w:val="left" w:leader="none" w:pos="5040"/>
          <w:tab w:val="left" w:leader="none" w:pos="5850"/>
        </w:tabs>
        <w:rPr/>
      </w:pPr>
      <w:r w:rsidDel="00000000" w:rsidR="00000000" w:rsidRPr="00000000">
        <w:rPr>
          <w:rtl w:val="0"/>
        </w:rPr>
        <w:t xml:space="preserve">Nom</w:t>
        <w:tab/>
        <w:t xml:space="preserve">: _____________________________________________________________</w:t>
      </w:r>
    </w:p>
    <w:p w:rsidR="00000000" w:rsidDel="00000000" w:rsidP="00000000" w:rsidRDefault="00000000" w:rsidRPr="00000000" w14:paraId="000002E1">
      <w:pPr>
        <w:tabs>
          <w:tab w:val="left" w:leader="none" w:pos="720"/>
        </w:tabs>
        <w:rPr/>
      </w:pPr>
      <w:r w:rsidDel="00000000" w:rsidR="00000000" w:rsidRPr="00000000">
        <w:rPr>
          <w:rtl w:val="0"/>
        </w:rPr>
      </w:r>
    </w:p>
    <w:p w:rsidR="00000000" w:rsidDel="00000000" w:rsidP="00000000" w:rsidRDefault="00000000" w:rsidRPr="00000000" w14:paraId="000002E2">
      <w:pPr>
        <w:tabs>
          <w:tab w:val="left" w:leader="none" w:pos="990"/>
        </w:tabs>
        <w:rPr/>
      </w:pPr>
      <w:r w:rsidDel="00000000" w:rsidR="00000000" w:rsidRPr="00000000">
        <w:rPr>
          <w:rtl w:val="0"/>
        </w:rPr>
        <w:t xml:space="preserve">Titre</w:t>
        <w:tab/>
        <w:t xml:space="preserve">: _____________________________________________________________</w:t>
      </w:r>
    </w:p>
    <w:p w:rsidR="00000000" w:rsidDel="00000000" w:rsidP="00000000" w:rsidRDefault="00000000" w:rsidRPr="00000000" w14:paraId="000002E3">
      <w:pPr>
        <w:rPr/>
      </w:pPr>
      <w:r w:rsidDel="00000000" w:rsidR="00000000" w:rsidRPr="00000000">
        <w:rPr>
          <w:rtl w:val="0"/>
        </w:rPr>
      </w:r>
    </w:p>
    <w:p w:rsidR="00000000" w:rsidDel="00000000" w:rsidP="00000000" w:rsidRDefault="00000000" w:rsidRPr="00000000" w14:paraId="000002E4">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2E5">
      <w:pPr>
        <w:rPr/>
      </w:pPr>
      <w:r w:rsidDel="00000000" w:rsidR="00000000" w:rsidRPr="00000000">
        <w:rPr>
          <w:rtl w:val="0"/>
        </w:rPr>
      </w:r>
    </w:p>
    <w:p w:rsidR="00000000" w:rsidDel="00000000" w:rsidP="00000000" w:rsidRDefault="00000000" w:rsidRPr="00000000" w14:paraId="000002E6">
      <w:pPr>
        <w:tabs>
          <w:tab w:val="left" w:leader="none" w:pos="990"/>
        </w:tabs>
        <w:rPr>
          <w:highlight w:val="yellow"/>
        </w:rPr>
      </w:pPr>
      <w:r w:rsidDel="00000000" w:rsidR="00000000" w:rsidRPr="00000000">
        <w:rPr>
          <w:rtl w:val="0"/>
        </w:rPr>
        <w:t xml:space="preserve">Signature</w:t>
        <w:tab/>
        <w:t xml:space="preserve">: _____________________________________________________________</w:t>
      </w:r>
      <w:r w:rsidDel="00000000" w:rsidR="00000000" w:rsidRPr="00000000">
        <w:rPr>
          <w:rtl w:val="0"/>
        </w:rPr>
      </w:r>
    </w:p>
    <w:p w:rsidR="00000000" w:rsidDel="00000000" w:rsidP="00000000" w:rsidRDefault="00000000" w:rsidRPr="00000000" w14:paraId="000002E7">
      <w:pPr>
        <w:tabs>
          <w:tab w:val="left" w:leader="none" w:pos="990"/>
        </w:tabs>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EC">
    <w:pPr>
      <w:tabs>
        <w:tab w:val="left" w:leader="none" w:pos="468"/>
        <w:tab w:val="right" w:leader="none" w:pos="9753"/>
      </w:tabs>
      <w:ind w:left="-1440" w:firstLine="1440"/>
      <w:rPr>
        <w:sz w:val="16"/>
        <w:szCs w:val="16"/>
      </w:rPr>
    </w:pPr>
    <w:r w:rsidDel="00000000" w:rsidR="00000000" w:rsidRPr="00000000">
      <w:rPr>
        <w:sz w:val="16"/>
        <w:szCs w:val="16"/>
        <w:rtl w:val="0"/>
      </w:rPr>
      <w:tab/>
    </w:r>
  </w:p>
  <w:tbl>
    <w:tblPr>
      <w:tblStyle w:val="Table10"/>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2ED">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EE">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2EF">
    <w:pPr>
      <w:tabs>
        <w:tab w:val="left" w:leader="none" w:pos="468"/>
        <w:tab w:val="right" w:leader="none"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9"/>
      <w:tblW w:w="19778.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2E9">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UNOPS eSourcing</w:t>
          </w:r>
          <w:r w:rsidDel="00000000" w:rsidR="00000000" w:rsidRPr="00000000">
            <w:rPr>
              <w:rFonts w:ascii="Open Sans" w:cs="Open Sans" w:eastAsia="Open Sans" w:hAnsi="Open Sans"/>
              <w:sz w:val="18"/>
              <w:szCs w:val="18"/>
              <w:rtl w:val="0"/>
            </w:rPr>
            <w:t xml:space="preserve"> v2024</w:t>
          </w:r>
          <w:r w:rsidDel="00000000" w:rsidR="00000000" w:rsidRPr="00000000">
            <w:rPr>
              <w:rtl w:val="0"/>
            </w:rPr>
          </w:r>
        </w:p>
      </w:tc>
      <w:tc>
        <w:tcPr/>
        <w:p w:rsidR="00000000" w:rsidDel="00000000" w:rsidP="00000000" w:rsidRDefault="00000000" w:rsidRPr="00000000" w14:paraId="000002EA">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2EB">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o"/>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o"/>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o"/>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o"/>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o"/>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o"/>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F7VvC22ZXpAhqRAnVKfnGxNT9w==">CgMxLjAaHwoBMBIaChgICVIUChJ0YWJsZS4xdXQxb2hibzJkY2gaHwoBMRIaChgICVIUChJ0YWJsZS45Y2I5eHBsNng3M2gaHwoBMhIaChgICVIUChJ0YWJsZS50OG91dmprejJ6dGQaHwoBMxIaChgICVIUChJ0YWJsZS5tMHU4NW9ubHV5dGUyCGguZ2pkZ3hzMghoLmdqZGd4czIIaC5namRneHMyCGguZ2pkZ3hzOAByITFXT3Q3UFJWVGl3ZERsQTRDR1ZoSEVHbkVvaVFubE9GY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