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Seção III - Formulários da Proposta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highlight w:val="yellow"/>
        </w:rPr>
      </w:pPr>
      <w:r w:rsidDel="00000000" w:rsidR="00000000" w:rsidRPr="00000000">
        <w:rPr>
          <w:b w:val="1"/>
          <w:rtl w:val="0"/>
        </w:rPr>
        <w:t xml:space="preserve">Referência eSourcing: RFQ/2024/54854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Notas aos </w:t>
      </w:r>
      <w:r w:rsidDel="00000000" w:rsidR="00000000" w:rsidRPr="00000000">
        <w:rPr>
          <w:b w:val="1"/>
          <w:rtl w:val="0"/>
        </w:rPr>
        <w:t xml:space="preserve">licitante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s: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Instruções de como completar os </w:t>
      </w:r>
      <w:r w:rsidDel="00000000" w:rsidR="00000000" w:rsidRPr="00000000">
        <w:rPr>
          <w:b w:val="1"/>
          <w:highlight w:val="cyan"/>
          <w:rtl w:val="0"/>
        </w:rPr>
        <w:t xml:space="preserve">formulários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 estão destacados em azul. Favor preencher e enviar os </w:t>
      </w:r>
      <w:r w:rsidDel="00000000" w:rsidR="00000000" w:rsidRPr="00000000">
        <w:rPr>
          <w:b w:val="1"/>
          <w:highlight w:val="cyan"/>
          <w:rtl w:val="0"/>
        </w:rPr>
        <w:t xml:space="preserve">Anexo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s como parte da sua proposta. Apagar os textos destacados em azul, antes do envio.</w:t>
      </w:r>
    </w:p>
    <w:p w:rsidR="00000000" w:rsidDel="00000000" w:rsidP="00000000" w:rsidRDefault="00000000" w:rsidRPr="00000000" w14:paraId="00000007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Os seguintes </w:t>
      </w:r>
      <w:r w:rsidDel="00000000" w:rsidR="00000000" w:rsidRPr="00000000">
        <w:rPr>
          <w:rtl w:val="0"/>
        </w:rPr>
        <w:t xml:space="preserve">Anexo</w:t>
      </w:r>
      <w:r w:rsidDel="00000000" w:rsidR="00000000" w:rsidRPr="00000000">
        <w:rPr>
          <w:color w:val="000000"/>
          <w:rtl w:val="0"/>
        </w:rPr>
        <w:t xml:space="preserve">s são parte deste RFQ e deverão ser preenchidos e enviados pelos </w:t>
      </w:r>
      <w:r w:rsidDel="00000000" w:rsidR="00000000" w:rsidRPr="00000000">
        <w:rPr>
          <w:rtl w:val="0"/>
        </w:rPr>
        <w:t xml:space="preserve">licitante</w:t>
      </w:r>
      <w:r w:rsidDel="00000000" w:rsidR="00000000" w:rsidRPr="00000000">
        <w:rPr>
          <w:color w:val="000000"/>
          <w:rtl w:val="0"/>
        </w:rPr>
        <w:t xml:space="preserve">s como parte de sua proposta através do sistema eletrônico do UNOPS (</w:t>
      </w:r>
      <w:r w:rsidDel="00000000" w:rsidR="00000000" w:rsidRPr="00000000">
        <w:rPr>
          <w:i w:val="1"/>
          <w:color w:val="000000"/>
          <w:rtl w:val="0"/>
        </w:rPr>
        <w:t xml:space="preserve">eSourcing</w:t>
      </w:r>
      <w:r w:rsidDel="00000000" w:rsidR="00000000" w:rsidRPr="00000000">
        <w:rPr>
          <w:color w:val="000000"/>
          <w:rtl w:val="0"/>
        </w:rPr>
        <w:t xml:space="preserve">):</w:t>
      </w:r>
    </w:p>
    <w:p w:rsidR="00000000" w:rsidDel="00000000" w:rsidP="00000000" w:rsidRDefault="00000000" w:rsidRPr="00000000" w14:paraId="0000000A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1"/>
        <w:numPr>
          <w:ilvl w:val="1"/>
          <w:numId w:val="5"/>
        </w:numPr>
        <w:spacing w:after="120" w:before="40" w:lineRule="auto"/>
        <w:ind w:left="144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Anexo A: Formulário de Envio de  Cotação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1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144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Anexo B: Formulário de Informações sobre os membros de uma operação conjunta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144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Anexo C: Formulário de Preço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144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Anexo D: Formulário de Proposta Técnica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1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144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Anexo E:  Formulário de Declaração de Compromisso sobre Inclusão de Gênero</w:t>
      </w:r>
    </w:p>
    <w:p w:rsidR="00000000" w:rsidDel="00000000" w:rsidP="00000000" w:rsidRDefault="00000000" w:rsidRPr="00000000" w14:paraId="00000010">
      <w:pPr>
        <w:keepNext w:val="1"/>
        <w:keepLines w:val="1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144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Anexo F: Formulário de Declaração de independência técnica, financeira e institucional em relação à empresa Braskem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1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144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Anexo G: Formulário de Experiência Prévia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numPr>
          <w:ilvl w:val="1"/>
          <w:numId w:val="5"/>
        </w:numPr>
        <w:pBdr>
          <w:bottom w:color="000000" w:space="0" w:sz="0" w:val="none"/>
        </w:pBdr>
        <w:spacing w:line="360" w:lineRule="auto"/>
        <w:ind w:left="1440" w:hanging="360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Anexo H: Formulário Modelo de Currículo da Equipe Chave Proposta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numPr>
          <w:ilvl w:val="1"/>
          <w:numId w:val="8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Anexo I: Formulário de declaração de garantia de compromisso da oferta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44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rPr>
          <w:sz w:val="10"/>
          <w:szCs w:val="1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0" w:right="0" w:firstLine="0"/>
        <w:jc w:val="left"/>
        <w:rPr>
          <w:b w:val="1"/>
          <w:color w:val="0092d1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A: Formulário de Envio de  Cotação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</w:rPr>
      </w:pPr>
      <w:r w:rsidDel="00000000" w:rsidR="00000000" w:rsidRPr="00000000">
        <w:rPr>
          <w:highlight w:val="cyan"/>
          <w:rtl w:val="0"/>
        </w:rPr>
        <w:t xml:space="preserve">Licitante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s deverão preencher este </w:t>
      </w:r>
      <w:r w:rsidDel="00000000" w:rsidR="00000000" w:rsidRPr="00000000">
        <w:rPr>
          <w:highlight w:val="cyan"/>
          <w:rtl w:val="0"/>
        </w:rPr>
        <w:t xml:space="preserve">Anexo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, assinar e enviá-lo como parte de sua proposta. O </w:t>
      </w:r>
      <w:r w:rsidDel="00000000" w:rsidR="00000000" w:rsidRPr="00000000">
        <w:rPr>
          <w:highlight w:val="cyan"/>
          <w:rtl w:val="0"/>
        </w:rPr>
        <w:t xml:space="preserve">licitante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 deverá preencher este </w:t>
      </w:r>
      <w:r w:rsidDel="00000000" w:rsidR="00000000" w:rsidRPr="00000000">
        <w:rPr>
          <w:highlight w:val="cyan"/>
          <w:rtl w:val="0"/>
        </w:rPr>
        <w:t xml:space="preserve">Anexo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 de acordo com as instruções indicadas. Nenhuma alteração ao seu formato será permitida e nenhuma substituição será aceita.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Data: 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[Inserir a data]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b w:val="1"/>
          <w:sz w:val="22"/>
          <w:szCs w:val="22"/>
        </w:rPr>
      </w:pPr>
      <w:bookmarkStart w:colFirst="0" w:colLast="0" w:name="_heading=h.1fob9te" w:id="1"/>
      <w:bookmarkEnd w:id="1"/>
      <w:r w:rsidDel="00000000" w:rsidR="00000000" w:rsidRPr="00000000">
        <w:rPr>
          <w:b w:val="1"/>
          <w:highlight w:val="white"/>
          <w:rtl w:val="0"/>
        </w:rPr>
        <w:t xml:space="preserve">Assunto: Pedido de Cotação – Contratação de Empresa Especializada para prestação de serviços integrados de criação, planejamento estratégico, produção de peças publicitárias e compra de mídia em Maceió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b w:val="1"/>
          <w:highlight w:val="white"/>
        </w:rPr>
      </w:pPr>
      <w:bookmarkStart w:colFirst="0" w:colLast="0" w:name="_heading=h.3znysh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highlight w:val="yellow"/>
        </w:rPr>
      </w:pPr>
      <w:bookmarkStart w:colFirst="0" w:colLast="0" w:name="_heading=h.2et92p0" w:id="3"/>
      <w:bookmarkEnd w:id="3"/>
      <w:r w:rsidDel="00000000" w:rsidR="00000000" w:rsidRPr="00000000">
        <w:rPr>
          <w:b w:val="1"/>
          <w:rtl w:val="0"/>
        </w:rPr>
        <w:t xml:space="preserve">Referência eSourcing: RFQ/2024/54854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b w:val="1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Rule="auto"/>
        <w:jc w:val="both"/>
        <w:rPr>
          <w:i w:val="0"/>
        </w:rPr>
      </w:pPr>
      <w:r w:rsidDel="00000000" w:rsidR="00000000" w:rsidRPr="00000000">
        <w:rPr>
          <w:i w:val="0"/>
          <w:rtl w:val="0"/>
        </w:rPr>
        <w:t xml:space="preserve">Nós, abaixo assinados, declaramos que: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850" w:right="0" w:hanging="425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Nós oferecemos fornecer serviços em conformidade com os documentos do certame, incluindo as Condições Gerais do Contrato do UNOPS;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850" w:right="0" w:hanging="425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Nossa p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roposta será válida pelo </w:t>
      </w:r>
      <w:r w:rsidDel="00000000" w:rsidR="00000000" w:rsidRPr="00000000">
        <w:rPr>
          <w:u w:val="single"/>
          <w:rtl w:val="0"/>
        </w:rPr>
        <w:t xml:space="preserve">período de </w:t>
      </w:r>
      <w:r w:rsidDel="00000000" w:rsidR="00000000" w:rsidRPr="00000000">
        <w:rPr>
          <w:u w:val="single"/>
          <w:rtl w:val="0"/>
        </w:rPr>
        <w:t xml:space="preserve">30 dias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da data li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mite fixada para o envio da proposta deste RFQ, e nos responsabilizamos por essa proposta que poderá ser aceita a qualquer momento antes da expiração da sua validade.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850" w:right="0" w:hanging="425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Nós não temos nenhum conflito de interesse com o UNOPS em qualquer atividade relativa a esse processo se formos selecionados para essa demanda. 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[Se você tiver algum conflito de interesse real ou potencial, conforme definido no Artigo 3 da Seção II: Instruções aos </w:t>
      </w:r>
      <w:r w:rsidDel="00000000" w:rsidR="00000000" w:rsidRPr="00000000">
        <w:rPr>
          <w:highlight w:val="cyan"/>
          <w:rtl w:val="0"/>
        </w:rPr>
        <w:t xml:space="preserve">Licitante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s, por favor, detalhe-o aqui]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850" w:right="0" w:hanging="425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Nossa empresa confirma que o </w:t>
      </w:r>
      <w:r w:rsidDel="00000000" w:rsidR="00000000" w:rsidRPr="00000000">
        <w:rPr>
          <w:rtl w:val="0"/>
        </w:rPr>
        <w:t xml:space="preserve">licitante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subcontratados não estão associados, ou de alguma maneira envolvidos, direta ou indiretamente, com a preparação da elaboração, termos de referência e/ou outros documentos usados como parte desta solicitação.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850" w:right="0" w:hanging="425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Nossa empresa, suas afiliadas ou subsidiários – incluindo qualquer subcontratados ou fornecedores para qualquer parte do contrato – não foram declarados inelegíveis pelo UNOPS, também não está incluído na lista da UN/PD de fornecedores suspensos/inelegíveis, de outras Agências da ONU, do Conselho de Segurança da ONU e do Banco Mundial, de acordo com as Instruções aos </w:t>
      </w:r>
      <w:r w:rsidDel="00000000" w:rsidR="00000000" w:rsidRPr="00000000">
        <w:rPr>
          <w:rtl w:val="0"/>
        </w:rPr>
        <w:t xml:space="preserve">Licitantes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Artigo 3 – Elegibilidade.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850" w:right="0" w:hanging="425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Nós aceitamos o código de conduta das Nações Unidas que adere aos princípios do UN Global Compact.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850" w:right="0" w:hanging="425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Nós não declaramos falência, ou estamos envolvidos em pedido de falência ou recuperação judicial, não existe nenhum processo pendente que poderia impedir nossas operações em um futuro próximo.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0" w:line="276" w:lineRule="auto"/>
        <w:ind w:left="850" w:right="0" w:hanging="425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Nós não oferecemos nem iremos oferecer comissões, presentes e/ou favores em troca de vantagens nesta RFQ. E não iremos empreender em tais atividades durante a execução deste contrato, caso sejamos selecionados.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Eu, abaixo assinado, confirmo que disponho da autorização necessária por parte de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(insira o nome completo da empresa </w:t>
      </w:r>
      <w:r w:rsidDel="00000000" w:rsidR="00000000" w:rsidRPr="00000000">
        <w:rPr>
          <w:b w:val="1"/>
          <w:highlight w:val="cyan"/>
          <w:rtl w:val="0"/>
        </w:rPr>
        <w:t xml:space="preserve">licitante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)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para assinar esta cotação e estabelecer um acordo vinculante entre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(insira o nome completo da empresa </w:t>
      </w:r>
      <w:r w:rsidDel="00000000" w:rsidR="00000000" w:rsidRPr="00000000">
        <w:rPr>
          <w:b w:val="1"/>
          <w:highlight w:val="cyan"/>
          <w:rtl w:val="0"/>
        </w:rPr>
        <w:t xml:space="preserve">licitante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e o UNOPS, se a cotação resulta aceita:</w:t>
      </w:r>
    </w:p>
    <w:p w:rsidR="00000000" w:rsidDel="00000000" w:rsidP="00000000" w:rsidRDefault="00000000" w:rsidRPr="00000000" w14:paraId="00000029">
      <w:pPr>
        <w:tabs>
          <w:tab w:val="left" w:leader="none" w:pos="990"/>
          <w:tab w:val="left" w:leader="none" w:pos="5040"/>
          <w:tab w:val="left" w:leader="none" w:pos="585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990"/>
          <w:tab w:val="left" w:leader="none" w:pos="5040"/>
          <w:tab w:val="left" w:leader="none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Nome: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Título: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Data: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Assinatura: _____________________________________________________________</w:t>
      </w:r>
    </w:p>
    <w:p w:rsidR="00000000" w:rsidDel="00000000" w:rsidP="00000000" w:rsidRDefault="00000000" w:rsidRPr="00000000" w14:paraId="0000002E">
      <w:pPr>
        <w:spacing w:before="7" w:line="220" w:lineRule="auto"/>
        <w:rPr/>
      </w:pPr>
      <w:r w:rsidDel="00000000" w:rsidR="00000000" w:rsidRPr="00000000">
        <w:rPr>
          <w:rtl w:val="0"/>
        </w:rPr>
        <w:t xml:space="preserve">Favor fornecer informações da pessoa de contato principal da sua empresa para essa cotação.</w:t>
      </w:r>
    </w:p>
    <w:p w:rsidR="00000000" w:rsidDel="00000000" w:rsidP="00000000" w:rsidRDefault="00000000" w:rsidRPr="00000000" w14:paraId="0000002F">
      <w:pPr>
        <w:tabs>
          <w:tab w:val="left" w:leader="none" w:pos="990"/>
          <w:tab w:val="left" w:leader="none" w:pos="5040"/>
          <w:tab w:val="left" w:leader="none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Nome: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Título: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E-mail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990"/>
        </w:tabs>
        <w:rPr>
          <w:color w:val="000000"/>
          <w:highlight w:val="cyan"/>
        </w:rPr>
        <w:sectPr>
          <w:headerReference r:id="rId7" w:type="default"/>
          <w:headerReference r:id="rId8" w:type="first"/>
          <w:footerReference r:id="rId9" w:type="default"/>
          <w:pgSz w:h="16838" w:w="11906" w:orient="portrait"/>
          <w:pgMar w:bottom="1134" w:top="1134" w:left="1560" w:right="1133" w:header="1134" w:footer="765"/>
          <w:pgNumType w:start="1"/>
        </w:sectPr>
      </w:pPr>
      <w:r w:rsidDel="00000000" w:rsidR="00000000" w:rsidRPr="00000000">
        <w:rPr>
          <w:color w:val="000000"/>
          <w:rtl w:val="0"/>
        </w:rPr>
        <w:t xml:space="preserve">Telefone: </w:t>
      </w:r>
      <w:r w:rsidDel="00000000" w:rsidR="00000000" w:rsidRPr="00000000">
        <w:rPr>
          <w:color w:val="000000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33">
      <w:pPr>
        <w:jc w:val="both"/>
        <w:rPr>
          <w:b w:val="1"/>
          <w:color w:val="0092d1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B: Formulário de Informações sobre os membros de uma operação conjunta</w:t>
      </w:r>
    </w:p>
    <w:p w:rsidR="00000000" w:rsidDel="00000000" w:rsidP="00000000" w:rsidRDefault="00000000" w:rsidRPr="00000000" w14:paraId="00000034">
      <w:pPr>
        <w:rPr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b w:val="1"/>
          <w:rtl w:val="0"/>
        </w:rPr>
        <w:t xml:space="preserve">Nº de referência: RFQ/2024/54854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b w:val="1"/>
          <w:rtl w:val="0"/>
        </w:rPr>
        <w:t xml:space="preserve">Nome do Licitante:</w:t>
      </w:r>
      <w:r w:rsidDel="00000000" w:rsidR="00000000" w:rsidRPr="00000000">
        <w:rPr>
          <w:rtl w:val="0"/>
        </w:rPr>
        <w:t xml:space="preserve"> [</w:t>
      </w:r>
      <w:r w:rsidDel="00000000" w:rsidR="00000000" w:rsidRPr="00000000">
        <w:rPr>
          <w:i w:val="1"/>
          <w:highlight w:val="cyan"/>
          <w:rtl w:val="0"/>
        </w:rPr>
        <w:t xml:space="preserve">inserir nome do Licitante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3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Data: </w:t>
      </w: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i w:val="1"/>
          <w:highlight w:val="cyan"/>
          <w:rtl w:val="0"/>
        </w:rPr>
        <w:t xml:space="preserve">Inserir Data</w:t>
      </w:r>
      <w:r w:rsidDel="00000000" w:rsidR="00000000" w:rsidRPr="00000000">
        <w:rPr>
          <w:rtl w:val="0"/>
        </w:rPr>
        <w:t xml:space="preserve">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u w:val="single"/>
          <w:rtl w:val="0"/>
        </w:rPr>
        <w:t xml:space="preserve">Nota ao licitante: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O Licitante deverá preencher este Anexo de acordo com as instruções indicadas abaixo. Caso a participação do licitante não seja na forma de consórcio, ainda assim o licitante deverá informar neste Anexo assinalando a opção de “Não haverá participação em consórcio". Em caso de consórcio, é solicitado que o Termo de Compromisso seja assinado, e em caso de adjudicação deve ser registrado em cartório.</w:t>
      </w:r>
      <w:r w:rsidDel="00000000" w:rsidR="00000000" w:rsidRPr="00000000">
        <w:rPr>
          <w:rtl w:val="0"/>
        </w:rPr>
      </w:r>
    </w:p>
    <w:tbl>
      <w:tblPr>
        <w:tblStyle w:val="Table1"/>
        <w:tblW w:w="9510.0" w:type="dxa"/>
        <w:jc w:val="left"/>
        <w:tblInd w:w="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9150"/>
        <w:tblGridChange w:id="0">
          <w:tblGrid>
            <w:gridCol w:w="360"/>
            <w:gridCol w:w="915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shd w:fill="auto" w:val="clear"/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Marcar em caso de: Não haverá participação em consórcio.</w:t>
            </w:r>
          </w:p>
        </w:tc>
      </w:tr>
    </w:tbl>
    <w:p w:rsidR="00000000" w:rsidDel="00000000" w:rsidP="00000000" w:rsidRDefault="00000000" w:rsidRPr="00000000" w14:paraId="0000003B">
      <w:pPr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5.0" w:type="dxa"/>
        <w:jc w:val="left"/>
        <w:tblInd w:w="5.0" w:type="dxa"/>
        <w:tblLayout w:type="fixed"/>
        <w:tblLook w:val="0400"/>
      </w:tblPr>
      <w:tblGrid>
        <w:gridCol w:w="5685"/>
        <w:gridCol w:w="3840"/>
        <w:tblGridChange w:id="0">
          <w:tblGrid>
            <w:gridCol w:w="5685"/>
            <w:gridCol w:w="3840"/>
          </w:tblGrid>
        </w:tblGridChange>
      </w:tblGrid>
      <w:tr>
        <w:trPr>
          <w:cantSplit w:val="0"/>
          <w:trHeight w:val="44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EMPREENDIMENTO CONJUNTO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do Consórcio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highlight w:val="cyan"/>
                <w:rtl w:val="0"/>
              </w:rPr>
              <w:t xml:space="preserve">Empresa1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] / [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highlight w:val="cyan"/>
                <w:rtl w:val="0"/>
              </w:rPr>
              <w:t xml:space="preserve">Empresa2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] /[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highlight w:val="cyan"/>
                <w:rtl w:val="0"/>
              </w:rPr>
              <w:t xml:space="preserve">Empresa3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]</w:t>
            </w:r>
          </w:p>
        </w:tc>
      </w:tr>
      <w:tr>
        <w:trPr>
          <w:cantSplit w:val="0"/>
          <w:trHeight w:val="9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Nomes de cada sócio e informações de contato (Endereço, números de telefone, endereço de e-mail).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highlight w:val="cyan"/>
                <w:rtl w:val="0"/>
              </w:rPr>
              <w:t xml:space="preserve">[completar]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da Empresa Líder (com autoridade para vincular o Empreendimento Conjunto durante o processo de ITB e, no caso de um contrato ser adjudicado, durante a execução do contrato).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highlight w:val="cyan"/>
                <w:rtl w:val="0"/>
              </w:rPr>
              <w:t xml:space="preserve">[completar]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Proporção proposta de responsabilidades entre os parceiros (em %), com indicação do tipo dos serviços a serem executados por cada.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highlight w:val="cyan"/>
                <w:rtl w:val="0"/>
              </w:rPr>
              <w:t xml:space="preserve">[completar]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jc w:val="both"/>
        <w:rPr/>
      </w:pPr>
      <w:r w:rsidDel="00000000" w:rsidR="00000000" w:rsidRPr="00000000">
        <w:rPr>
          <w:b w:val="1"/>
          <w:rtl w:val="0"/>
        </w:rPr>
        <w:t xml:space="preserve">Assinaturas de todos os sócios do empreendimento conjunto:          </w:t>
      </w:r>
      <w:r w:rsidDel="00000000" w:rsidR="00000000" w:rsidRPr="00000000">
        <w:rPr>
          <w:rtl w:val="0"/>
        </w:rPr>
        <w:br w:type="textWrapping"/>
        <w:t xml:space="preserve">Pelo presente confirmamos que, se o contrato for adjudicado, todas as partes do </w:t>
      </w:r>
      <w:r w:rsidDel="00000000" w:rsidR="00000000" w:rsidRPr="00000000">
        <w:rPr>
          <w:b w:val="1"/>
          <w:rtl w:val="0"/>
        </w:rPr>
        <w:t xml:space="preserve">empreendimento conjunto </w:t>
      </w:r>
      <w:r w:rsidDel="00000000" w:rsidR="00000000" w:rsidRPr="00000000">
        <w:rPr>
          <w:rtl w:val="0"/>
        </w:rPr>
        <w:t xml:space="preserve">serão conjuntamente responsáveis com o </w:t>
      </w:r>
      <w:r w:rsidDel="00000000" w:rsidR="00000000" w:rsidRPr="00000000">
        <w:rPr>
          <w:b w:val="1"/>
          <w:rtl w:val="0"/>
        </w:rPr>
        <w:t xml:space="preserve">UNOPS</w:t>
      </w:r>
      <w:r w:rsidDel="00000000" w:rsidR="00000000" w:rsidRPr="00000000">
        <w:rPr>
          <w:rtl w:val="0"/>
        </w:rPr>
        <w:t xml:space="preserve"> para o cumprimento das disposições do contrato.</w:t>
      </w:r>
    </w:p>
    <w:p w:rsidR="00000000" w:rsidDel="00000000" w:rsidP="00000000" w:rsidRDefault="00000000" w:rsidRPr="00000000" w14:paraId="0000004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Empresa: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</w:t>
      </w:r>
      <w:r w:rsidDel="00000000" w:rsidR="00000000" w:rsidRPr="00000000">
        <w:rPr>
          <w:sz w:val="18"/>
          <w:szCs w:val="18"/>
          <w:rtl w:val="0"/>
        </w:rPr>
        <w:t xml:space="preserve">].</w:t>
      </w:r>
    </w:p>
    <w:p w:rsidR="00000000" w:rsidDel="00000000" w:rsidP="00000000" w:rsidRDefault="00000000" w:rsidRPr="00000000" w14:paraId="00000049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Data: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 Data</w:t>
      </w:r>
      <w:r w:rsidDel="00000000" w:rsidR="00000000" w:rsidRPr="00000000">
        <w:rPr>
          <w:sz w:val="18"/>
          <w:szCs w:val="18"/>
          <w:rtl w:val="0"/>
        </w:rPr>
        <w:t xml:space="preserve">].</w:t>
      </w:r>
    </w:p>
    <w:p w:rsidR="00000000" w:rsidDel="00000000" w:rsidP="00000000" w:rsidRDefault="00000000" w:rsidRPr="00000000" w14:paraId="0000004A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Nome do Sócio: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 nome do representante do Licitante</w:t>
      </w:r>
      <w:r w:rsidDel="00000000" w:rsidR="00000000" w:rsidRPr="00000000">
        <w:rPr>
          <w:sz w:val="18"/>
          <w:szCs w:val="18"/>
          <w:rtl w:val="0"/>
        </w:rPr>
        <w:t xml:space="preserve">]</w:t>
      </w:r>
    </w:p>
    <w:p w:rsidR="00000000" w:rsidDel="00000000" w:rsidP="00000000" w:rsidRDefault="00000000" w:rsidRPr="00000000" w14:paraId="0000004B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Assinatura: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 assinatura</w:t>
      </w:r>
      <w:r w:rsidDel="00000000" w:rsidR="00000000" w:rsidRPr="00000000">
        <w:rPr>
          <w:sz w:val="18"/>
          <w:szCs w:val="18"/>
          <w:rtl w:val="0"/>
        </w:rPr>
        <w:t xml:space="preserve">].</w:t>
      </w:r>
    </w:p>
    <w:p w:rsidR="00000000" w:rsidDel="00000000" w:rsidP="00000000" w:rsidRDefault="00000000" w:rsidRPr="00000000" w14:paraId="0000004C">
      <w:pPr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Empresa: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</w:t>
      </w:r>
      <w:r w:rsidDel="00000000" w:rsidR="00000000" w:rsidRPr="00000000">
        <w:rPr>
          <w:sz w:val="18"/>
          <w:szCs w:val="18"/>
          <w:rtl w:val="0"/>
        </w:rPr>
        <w:t xml:space="preserve">].</w:t>
      </w:r>
    </w:p>
    <w:p w:rsidR="00000000" w:rsidDel="00000000" w:rsidP="00000000" w:rsidRDefault="00000000" w:rsidRPr="00000000" w14:paraId="0000004E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Data: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 Data</w:t>
      </w:r>
      <w:r w:rsidDel="00000000" w:rsidR="00000000" w:rsidRPr="00000000">
        <w:rPr>
          <w:sz w:val="18"/>
          <w:szCs w:val="18"/>
          <w:rtl w:val="0"/>
        </w:rPr>
        <w:t xml:space="preserve">].</w:t>
      </w:r>
    </w:p>
    <w:p w:rsidR="00000000" w:rsidDel="00000000" w:rsidP="00000000" w:rsidRDefault="00000000" w:rsidRPr="00000000" w14:paraId="0000004F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Nome do Sócio: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 nome do representante do Licitante</w:t>
      </w:r>
      <w:r w:rsidDel="00000000" w:rsidR="00000000" w:rsidRPr="00000000">
        <w:rPr>
          <w:sz w:val="18"/>
          <w:szCs w:val="18"/>
          <w:rtl w:val="0"/>
        </w:rPr>
        <w:t xml:space="preserve">]</w:t>
      </w:r>
    </w:p>
    <w:p w:rsidR="00000000" w:rsidDel="00000000" w:rsidP="00000000" w:rsidRDefault="00000000" w:rsidRPr="00000000" w14:paraId="00000050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Assinatura: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 assinatura</w:t>
      </w:r>
      <w:r w:rsidDel="00000000" w:rsidR="00000000" w:rsidRPr="00000000">
        <w:rPr>
          <w:sz w:val="18"/>
          <w:szCs w:val="18"/>
          <w:rtl w:val="0"/>
        </w:rPr>
        <w:t xml:space="preserve">].</w:t>
      </w:r>
    </w:p>
    <w:p w:rsidR="00000000" w:rsidDel="00000000" w:rsidP="00000000" w:rsidRDefault="00000000" w:rsidRPr="00000000" w14:paraId="00000051">
      <w:pPr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Empresa: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</w:t>
      </w:r>
      <w:r w:rsidDel="00000000" w:rsidR="00000000" w:rsidRPr="00000000">
        <w:rPr>
          <w:sz w:val="18"/>
          <w:szCs w:val="18"/>
          <w:rtl w:val="0"/>
        </w:rPr>
        <w:t xml:space="preserve">].</w:t>
      </w:r>
    </w:p>
    <w:p w:rsidR="00000000" w:rsidDel="00000000" w:rsidP="00000000" w:rsidRDefault="00000000" w:rsidRPr="00000000" w14:paraId="00000053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Data: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 Data</w:t>
      </w:r>
      <w:r w:rsidDel="00000000" w:rsidR="00000000" w:rsidRPr="00000000">
        <w:rPr>
          <w:sz w:val="18"/>
          <w:szCs w:val="18"/>
          <w:rtl w:val="0"/>
        </w:rPr>
        <w:t xml:space="preserve">].</w:t>
      </w:r>
    </w:p>
    <w:p w:rsidR="00000000" w:rsidDel="00000000" w:rsidP="00000000" w:rsidRDefault="00000000" w:rsidRPr="00000000" w14:paraId="00000054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Nome do Sócio: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 nome do representante do Licitante</w:t>
      </w:r>
      <w:r w:rsidDel="00000000" w:rsidR="00000000" w:rsidRPr="00000000">
        <w:rPr>
          <w:sz w:val="18"/>
          <w:szCs w:val="18"/>
          <w:rtl w:val="0"/>
        </w:rPr>
        <w:t xml:space="preserve">]</w:t>
      </w:r>
    </w:p>
    <w:p w:rsidR="00000000" w:rsidDel="00000000" w:rsidP="00000000" w:rsidRDefault="00000000" w:rsidRPr="00000000" w14:paraId="00000055">
      <w:pPr>
        <w:tabs>
          <w:tab w:val="left" w:leader="none" w:pos="990"/>
        </w:tabs>
        <w:rPr>
          <w:sz w:val="18"/>
          <w:szCs w:val="18"/>
        </w:rPr>
        <w:sectPr>
          <w:type w:val="nextPage"/>
          <w:pgSz w:h="16838" w:w="11906" w:orient="portrait"/>
          <w:pgMar w:bottom="1134" w:top="1134" w:left="1560" w:right="1133" w:header="1134" w:footer="765"/>
        </w:sectPr>
      </w:pPr>
      <w:r w:rsidDel="00000000" w:rsidR="00000000" w:rsidRPr="00000000">
        <w:rPr>
          <w:sz w:val="18"/>
          <w:szCs w:val="18"/>
          <w:rtl w:val="0"/>
        </w:rPr>
        <w:t xml:space="preserve">Assinatura: [</w:t>
      </w:r>
      <w:r w:rsidDel="00000000" w:rsidR="00000000" w:rsidRPr="00000000">
        <w:rPr>
          <w:i w:val="1"/>
          <w:sz w:val="18"/>
          <w:szCs w:val="18"/>
          <w:highlight w:val="cyan"/>
          <w:rtl w:val="0"/>
        </w:rPr>
        <w:t xml:space="preserve">Inserir assinatura</w:t>
      </w:r>
      <w:r w:rsidDel="00000000" w:rsidR="00000000" w:rsidRPr="00000000">
        <w:rPr>
          <w:sz w:val="18"/>
          <w:szCs w:val="18"/>
          <w:rtl w:val="0"/>
        </w:rPr>
        <w:t xml:space="preserve">].</w:t>
      </w:r>
    </w:p>
    <w:p w:rsidR="00000000" w:rsidDel="00000000" w:rsidP="00000000" w:rsidRDefault="00000000" w:rsidRPr="00000000" w14:paraId="00000056">
      <w:pPr>
        <w:pStyle w:val="Heading1"/>
        <w:rPr/>
      </w:pPr>
      <w:r w:rsidDel="00000000" w:rsidR="00000000" w:rsidRPr="00000000">
        <w:rPr>
          <w:color w:val="0092d1"/>
          <w:rtl w:val="0"/>
        </w:rPr>
        <w:t xml:space="preserve">Anexo C: Formulário de Preço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highlight w:val="cyan"/>
        </w:rPr>
      </w:pPr>
      <w:r w:rsidDel="00000000" w:rsidR="00000000" w:rsidRPr="00000000">
        <w:rPr>
          <w:highlight w:val="cyan"/>
          <w:rtl w:val="0"/>
        </w:rPr>
        <w:t xml:space="preserve">Licitantes deverão preencher este Formulário de preço de acordo com as instruções indicadas.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Referência eSourcing:RFQ/2024/54854 </w:t>
      </w:r>
    </w:p>
    <w:p w:rsidR="00000000" w:rsidDel="00000000" w:rsidP="00000000" w:rsidRDefault="00000000" w:rsidRPr="00000000" w14:paraId="0000005A">
      <w:pPr>
        <w:spacing w:after="60" w:lineRule="auto"/>
        <w:rPr>
          <w:b w:val="1"/>
        </w:rPr>
      </w:pPr>
      <w:r w:rsidDel="00000000" w:rsidR="00000000" w:rsidRPr="00000000">
        <w:rPr>
          <w:rtl w:val="0"/>
        </w:rPr>
        <w:t xml:space="preserve">Nome do licitante: </w:t>
      </w:r>
      <w:r w:rsidDel="00000000" w:rsidR="00000000" w:rsidRPr="00000000">
        <w:rPr>
          <w:highlight w:val="cyan"/>
          <w:rtl w:val="0"/>
        </w:rPr>
        <w:t xml:space="preserve">[inserir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265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0"/>
        <w:gridCol w:w="1665"/>
        <w:tblGridChange w:id="0">
          <w:tblGrid>
            <w:gridCol w:w="990"/>
            <w:gridCol w:w="1665"/>
          </w:tblGrid>
        </w:tblGridChange>
      </w:tblGrid>
      <w:tr>
        <w:trPr>
          <w:cantSplit w:val="0"/>
          <w:trHeight w:val="29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Moeda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 – BRL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spacing w:line="288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Valores das tabelas devem ser preenchidos conforme indicado no ponto "4. PROPOSTA FINANCEIRA" da Seção II - Termo de Referência. Tabela 1 apresenta o preço integral dos serviços; Tabela 2, o preço por etapa e produtos do projeto; Tabela 3, o preço de veiculação de mídia; e Tabela 4, o preço de comissionamento de veiculação e produção.</w:t>
      </w:r>
    </w:p>
    <w:p w:rsidR="00000000" w:rsidDel="00000000" w:rsidP="00000000" w:rsidRDefault="00000000" w:rsidRPr="00000000" w14:paraId="0000006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pacing w:line="288" w:lineRule="auto"/>
        <w:ind w:left="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Tabela 1 - </w:t>
      </w:r>
      <w:r w:rsidDel="00000000" w:rsidR="00000000" w:rsidRPr="00000000">
        <w:rPr>
          <w:b w:val="1"/>
          <w:rtl w:val="0"/>
        </w:rPr>
        <w:t xml:space="preserve">Preço integral do serviços:</w:t>
      </w:r>
    </w:p>
    <w:p w:rsidR="00000000" w:rsidDel="00000000" w:rsidP="00000000" w:rsidRDefault="00000000" w:rsidRPr="00000000" w14:paraId="00000063">
      <w:pPr>
        <w:spacing w:line="288" w:lineRule="auto"/>
        <w:rPr>
          <w:b w:val="1"/>
          <w:color w:val="528cc9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35"/>
        <w:gridCol w:w="2010"/>
        <w:tblGridChange w:id="0">
          <w:tblGrid>
            <w:gridCol w:w="8235"/>
            <w:gridCol w:w="201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Serviço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Preço total do serviço (R$)</w:t>
            </w:r>
          </w:p>
        </w:tc>
      </w:tr>
      <w:tr>
        <w:trPr>
          <w:cantSplit w:val="0"/>
          <w:trHeight w:val="218.935546875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7.90039062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Prestação de serviços integrados de criação, planejamento estratégico, produção de peças publicitárias e compra de mídia para campanha publicitária de mobilização ativa e  engajamento inclusivo da população atingida direta e indiretamente pelo desastre socioambiental em Maceió/AL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[preço total da proposta]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line="288" w:lineRule="auto"/>
        <w:ind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Valores por produto:</w:t>
      </w:r>
      <w:r w:rsidDel="00000000" w:rsidR="00000000" w:rsidRPr="00000000">
        <w:rPr>
          <w:rtl w:val="0"/>
        </w:rPr>
      </w:r>
    </w:p>
    <w:tbl>
      <w:tblPr>
        <w:tblStyle w:val="Table5"/>
        <w:tblW w:w="1039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10"/>
        <w:gridCol w:w="5055"/>
        <w:gridCol w:w="2130"/>
        <w:tblGridChange w:id="0">
          <w:tblGrid>
            <w:gridCol w:w="3210"/>
            <w:gridCol w:w="5055"/>
            <w:gridCol w:w="213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Produto (conforme indicado no ponto ‘3. DETALHAMENTO DOS PRODUTOS’ no documento Seção II - Termo de Referência.)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Preço total do serviço (R$)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7.90039062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 1: Criação e Desenvolvimento de Conceito Criativo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1: Criação de Peças Publicitárias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[preço total do produto]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3.2. Planejamento Estratégico de Comunicação Integrada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2: Plano Estratégico de Comunicação Integrada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[preço total do produto]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3.3. Planejamento e Compra de Mídia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3: Plano Detalhado de Mídia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[preço total do produto]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4: Relatório de Autorização de Compra de Espaços Publicitários e Agenciamento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[preço total do produto]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3.4. Implementação, Monitoramento e Avaliação de Desempenho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5: Produção de fotos, vídeos, áudios, materiais gráficos da campanha, finalização das peças Publicitárias e Agenciamento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[preço total do produto]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6: Relatório de acompanhamento e alinhamento (mês 1)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[preço total do produto]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7: Relatório Final da campanha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[preço total do produto]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jc w:val="both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spacing w:line="276" w:lineRule="auto"/>
        <w:ind w:hanging="360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Tabela 3: Preço de Veiculação de Mídia </w:t>
      </w:r>
      <w:r w:rsidDel="00000000" w:rsidR="00000000" w:rsidRPr="00000000">
        <w:rPr>
          <w:b w:val="1"/>
          <w:rtl w:val="0"/>
        </w:rPr>
        <w:t xml:space="preserve">(Referente ao produtos 4 e 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76" w:lineRule="auto"/>
        <w:jc w:val="both"/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6"/>
            <w:tblW w:w="888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155"/>
            <w:gridCol w:w="2025"/>
            <w:gridCol w:w="1740"/>
            <w:gridCol w:w="1935"/>
            <w:gridCol w:w="2025"/>
            <w:tblGridChange w:id="0">
              <w:tblGrid>
                <w:gridCol w:w="1155"/>
                <w:gridCol w:w="2025"/>
                <w:gridCol w:w="1740"/>
                <w:gridCol w:w="1935"/>
                <w:gridCol w:w="202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cccccc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Meio</w:t>
                </w:r>
              </w:p>
            </w:tc>
            <w:tc>
              <w:tcPr>
                <w:shd w:fill="cccccc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Canal</w:t>
                </w:r>
              </w:p>
            </w:tc>
            <w:tc>
              <w:tcPr>
                <w:shd w:fill="cccccc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Volume</w:t>
                </w:r>
              </w:p>
            </w:tc>
            <w:tc>
              <w:tcPr>
                <w:shd w:fill="cccccc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Preço Unitário ou CPM</w:t>
                </w:r>
              </w:p>
            </w:tc>
            <w:tc>
              <w:tcPr>
                <w:shd w:fill="cccccc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Preço Total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3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TV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4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Nome do canal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5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highlight w:val="cyan"/>
                    <w:rtl w:val="0"/>
                  </w:rPr>
                  <w:t xml:space="preserve">XX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 inserções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widowControl w:val="0"/>
                  <w:jc w:val="center"/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 XX.XXX,XX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widowControl w:val="0"/>
                  <w:jc w:val="center"/>
                  <w:rPr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 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XX.XXX,XX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8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TV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Nome do canal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A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highlight w:val="cyan"/>
                    <w:rtl w:val="0"/>
                  </w:rPr>
                  <w:t xml:space="preserve">XX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 inserções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B">
                <w:pPr>
                  <w:widowControl w:val="0"/>
                  <w:jc w:val="center"/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 XX.XXX,XX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C">
                <w:pPr>
                  <w:widowControl w:val="0"/>
                  <w:jc w:val="center"/>
                  <w:rPr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 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XX.XXX,XX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Rádio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E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Nome do canal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F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highlight w:val="cyan"/>
                    <w:rtl w:val="0"/>
                  </w:rPr>
                  <w:t xml:space="preserve">XX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 inserções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0">
                <w:pPr>
                  <w:widowControl w:val="0"/>
                  <w:jc w:val="center"/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 XX.XXX,XX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1">
                <w:pPr>
                  <w:widowControl w:val="0"/>
                  <w:jc w:val="center"/>
                  <w:rPr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 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XX.XXX,XX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2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Rádio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3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Nome do canal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4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highlight w:val="cyan"/>
                    <w:rtl w:val="0"/>
                  </w:rPr>
                  <w:t xml:space="preserve">XX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 inserções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5">
                <w:pPr>
                  <w:widowControl w:val="0"/>
                  <w:jc w:val="center"/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 XX.XXX,XX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6">
                <w:pPr>
                  <w:widowControl w:val="0"/>
                  <w:jc w:val="center"/>
                  <w:rPr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 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XX.XXX,XX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7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Mídia Exterior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8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Nome do canal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9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highlight w:val="cyan"/>
                    <w:rtl w:val="0"/>
                  </w:rPr>
                  <w:t xml:space="preserve">XX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 inserções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A">
                <w:pPr>
                  <w:widowControl w:val="0"/>
                  <w:jc w:val="center"/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 XX.XXX,XX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B">
                <w:pPr>
                  <w:widowControl w:val="0"/>
                  <w:jc w:val="center"/>
                  <w:rPr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 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XX.XXX,XX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C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Mídia Exterior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D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Nome do canal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E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highlight w:val="cyan"/>
                    <w:rtl w:val="0"/>
                  </w:rPr>
                  <w:t xml:space="preserve">XX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 inserções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F">
                <w:pPr>
                  <w:widowControl w:val="0"/>
                  <w:jc w:val="center"/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 XX.XXX,XX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0">
                <w:pPr>
                  <w:widowControl w:val="0"/>
                  <w:jc w:val="center"/>
                  <w:rPr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 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XX.XXX,XX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1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Digital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2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Nome do canal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3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highlight w:val="cyan"/>
                    <w:rtl w:val="0"/>
                  </w:rPr>
                  <w:t xml:space="preserve">XX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 inserções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4">
                <w:pPr>
                  <w:widowControl w:val="0"/>
                  <w:jc w:val="center"/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 XX.XXX,XX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5">
                <w:pPr>
                  <w:widowControl w:val="0"/>
                  <w:jc w:val="center"/>
                  <w:rPr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 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XX.XXX,XX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6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Digital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7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Nome do canal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8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highlight w:val="cyan"/>
                    <w:rtl w:val="0"/>
                  </w:rPr>
                  <w:t xml:space="preserve">XX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 inserções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9">
                <w:pPr>
                  <w:widowControl w:val="0"/>
                  <w:jc w:val="center"/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 XX.XXX,XX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A">
                <w:pPr>
                  <w:widowControl w:val="0"/>
                  <w:jc w:val="center"/>
                  <w:rPr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 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XX.XXX,XX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B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Outros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C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Nome do canal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D">
                <w:pPr>
                  <w:widowControl w:val="0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sz w:val="22"/>
                    <w:szCs w:val="22"/>
                    <w:highlight w:val="cyan"/>
                    <w:rtl w:val="0"/>
                  </w:rPr>
                  <w:t xml:space="preserve">XX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 inserções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E">
                <w:pPr>
                  <w:widowControl w:val="0"/>
                  <w:jc w:val="center"/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 XX.XXX,XX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F">
                <w:pPr>
                  <w:widowControl w:val="0"/>
                  <w:jc w:val="center"/>
                  <w:rPr>
                    <w:highlight w:val="cyan"/>
                  </w:rPr>
                </w:pPr>
                <w:r w:rsidDel="00000000" w:rsidR="00000000" w:rsidRPr="00000000">
                  <w:rPr>
                    <w:rtl w:val="0"/>
                  </w:rPr>
                  <w:t xml:space="preserve">R$ </w:t>
                </w:r>
                <w:r w:rsidDel="00000000" w:rsidR="00000000" w:rsidRPr="00000000">
                  <w:rPr>
                    <w:highlight w:val="cyan"/>
                    <w:rtl w:val="0"/>
                  </w:rPr>
                  <w:t xml:space="preserve">XX.XXX,XX</w:t>
                </w:r>
              </w:p>
            </w:tc>
          </w:tr>
        </w:tbl>
      </w:sdtContent>
    </w:sdt>
    <w:p w:rsidR="00000000" w:rsidDel="00000000" w:rsidP="00000000" w:rsidRDefault="00000000" w:rsidRPr="00000000" w14:paraId="000000C0">
      <w:pPr>
        <w:tabs>
          <w:tab w:val="left" w:leader="none" w:pos="426"/>
        </w:tabs>
        <w:spacing w:after="16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0"/>
        <w:numPr>
          <w:ilvl w:val="0"/>
          <w:numId w:val="1"/>
        </w:numPr>
        <w:spacing w:line="276" w:lineRule="auto"/>
        <w:ind w:hanging="360"/>
        <w:jc w:val="both"/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Tabela 4: Preço de Comissionamento de Veiculação e Produção</w:t>
      </w:r>
    </w:p>
    <w:p w:rsidR="00000000" w:rsidDel="00000000" w:rsidP="00000000" w:rsidRDefault="00000000" w:rsidRPr="00000000" w14:paraId="000000C2">
      <w:pPr>
        <w:widowControl w:val="0"/>
        <w:spacing w:line="276" w:lineRule="auto"/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7"/>
            <w:tblW w:w="901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445"/>
            <w:gridCol w:w="4320"/>
            <w:gridCol w:w="2250"/>
            <w:tblGridChange w:id="0">
              <w:tblGrid>
                <w:gridCol w:w="2445"/>
                <w:gridCol w:w="4320"/>
                <w:gridCol w:w="225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3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Etapa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4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Produto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5">
                <w:pPr>
                  <w:widowControl w:val="0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Comissionamento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6">
                <w:pPr>
                  <w:widowControl w:val="0"/>
                  <w:spacing w:line="276" w:lineRule="auto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Planejamento e Compra de Mídia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7">
                <w:pPr>
                  <w:widowControl w:val="0"/>
                  <w:spacing w:line="276" w:lineRule="auto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Produto 4 - 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Relatório de Autorização de Compra de Espaços Publicitários e Agenciamento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8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highlight w:val="cyan"/>
                    <w:rtl w:val="0"/>
                  </w:rPr>
                  <w:t xml:space="preserve">X% </w:t>
                </w:r>
                <w:r w:rsidDel="00000000" w:rsidR="00000000" w:rsidRPr="00000000">
                  <w:rPr>
                    <w:rtl w:val="0"/>
                  </w:rPr>
                  <w:t xml:space="preserve">sobre o custo total de Compra de mídia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28.7011718750002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9">
                <w:pPr>
                  <w:widowControl w:val="0"/>
                  <w:spacing w:line="276" w:lineRule="auto"/>
                  <w:rPr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Implementação, Monitoramento e Avaliação de Desempenho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A">
                <w:pPr>
                  <w:widowControl w:val="0"/>
                  <w:spacing w:line="276" w:lineRule="auto"/>
                  <w:rPr>
                    <w:sz w:val="22"/>
                    <w:szCs w:val="22"/>
                  </w:rPr>
                </w:pPr>
                <w:r w:rsidDel="00000000" w:rsidR="00000000" w:rsidRPr="00000000">
                  <w:rPr>
                    <w:b w:val="1"/>
                    <w:sz w:val="22"/>
                    <w:szCs w:val="22"/>
                    <w:rtl w:val="0"/>
                  </w:rPr>
                  <w:t xml:space="preserve">Produto 5 - </w:t>
                </w:r>
                <w:r w:rsidDel="00000000" w:rsidR="00000000" w:rsidRPr="00000000">
                  <w:rPr>
                    <w:sz w:val="22"/>
                    <w:szCs w:val="22"/>
                    <w:rtl w:val="0"/>
                  </w:rPr>
                  <w:t xml:space="preserve">Produção de fotos, vídeos, áudios, materiais gráficos da campanha,  finalização das peças Publicitárias e Agenciamento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B">
                <w:pPr>
                  <w:widowControl w:val="0"/>
                  <w:jc w:val="center"/>
                  <w:rPr/>
                </w:pPr>
                <w:r w:rsidDel="00000000" w:rsidR="00000000" w:rsidRPr="00000000">
                  <w:rPr>
                    <w:highlight w:val="cyan"/>
                    <w:rtl w:val="0"/>
                  </w:rPr>
                  <w:t xml:space="preserve">X%</w:t>
                </w:r>
                <w:r w:rsidDel="00000000" w:rsidR="00000000" w:rsidRPr="00000000">
                  <w:rPr>
                    <w:rtl w:val="0"/>
                  </w:rPr>
                  <w:t xml:space="preserve"> sobre o custo total de Produção</w:t>
                </w:r>
              </w:p>
            </w:tc>
          </w:tr>
        </w:tbl>
      </w:sdtContent>
    </w:sdt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Pagamento em 30 dias do aceite?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☐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Sim</w:t>
      </w:r>
    </w:p>
    <w:p w:rsidR="00000000" w:rsidDel="00000000" w:rsidP="00000000" w:rsidRDefault="00000000" w:rsidRPr="00000000" w14:paraId="000000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Os pagamentos serão feitos de acordo com as porcentagens estabelecidas na tabela da Seção II, ponto ‘7. CONDIÇÕES DE PAGAMENTO’</w:t>
      </w:r>
    </w:p>
    <w:p w:rsidR="00000000" w:rsidDel="00000000" w:rsidP="00000000" w:rsidRDefault="00000000" w:rsidRPr="00000000" w14:paraId="000000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tabs>
          <w:tab w:val="center" w:leader="none" w:pos="4320"/>
          <w:tab w:val="right" w:leader="none" w:pos="864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Lista de subcontratados e fornecedores</w:t>
      </w:r>
    </w:p>
    <w:p w:rsidR="00000000" w:rsidDel="00000000" w:rsidP="00000000" w:rsidRDefault="00000000" w:rsidRPr="00000000" w14:paraId="000000D2">
      <w:pPr>
        <w:tabs>
          <w:tab w:val="center" w:leader="none" w:pos="4320"/>
          <w:tab w:val="right" w:leader="none" w:pos="8640"/>
        </w:tabs>
        <w:rPr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tabs>
          <w:tab w:val="center" w:leader="none" w:pos="4320"/>
          <w:tab w:val="right" w:leader="none" w:pos="8640"/>
        </w:tabs>
        <w:rPr>
          <w:highlight w:val="cyan"/>
        </w:rPr>
      </w:pPr>
      <w:r w:rsidDel="00000000" w:rsidR="00000000" w:rsidRPr="00000000">
        <w:rPr>
          <w:highlight w:val="cyan"/>
          <w:rtl w:val="0"/>
        </w:rPr>
        <w:t xml:space="preserve">Licitantes devem identificar o nome de todos os subcontratados/fornecedores que irão fornecer produtos/serviços embaixo deste contrato e o tipo de serviço que será subcontratado, se aplicável.</w:t>
      </w:r>
    </w:p>
    <w:p w:rsidR="00000000" w:rsidDel="00000000" w:rsidP="00000000" w:rsidRDefault="00000000" w:rsidRPr="00000000" w14:paraId="000000D4">
      <w:pPr>
        <w:tabs>
          <w:tab w:val="center" w:leader="none" w:pos="4320"/>
          <w:tab w:val="right" w:leader="none" w:pos="8640"/>
        </w:tabs>
        <w:rPr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tabs>
          <w:tab w:val="center" w:leader="none" w:pos="4320"/>
          <w:tab w:val="right" w:leader="none" w:pos="8640"/>
        </w:tabs>
        <w:rPr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numPr>
          <w:ilvl w:val="0"/>
          <w:numId w:val="6"/>
        </w:numPr>
        <w:tabs>
          <w:tab w:val="center" w:leader="none" w:pos="4320"/>
          <w:tab w:val="right" w:leader="none" w:pos="8640"/>
        </w:tabs>
        <w:ind w:left="720" w:hanging="360"/>
        <w:rPr/>
      </w:pPr>
      <w:r w:rsidDel="00000000" w:rsidR="00000000" w:rsidRPr="00000000">
        <w:rPr>
          <w:rtl w:val="0"/>
        </w:rPr>
        <w:t xml:space="preserve">_[</w:t>
      </w:r>
      <w:r w:rsidDel="00000000" w:rsidR="00000000" w:rsidRPr="00000000">
        <w:rPr>
          <w:u w:val="single"/>
          <w:rtl w:val="0"/>
        </w:rPr>
        <w:t xml:space="preserve">Razão social e endereço dos subcontratados]</w:t>
      </w:r>
      <w:r w:rsidDel="00000000" w:rsidR="00000000" w:rsidRPr="00000000">
        <w:rPr>
          <w:rtl w:val="0"/>
        </w:rPr>
        <w:t xml:space="preserve">___________</w:t>
      </w:r>
    </w:p>
    <w:p w:rsidR="00000000" w:rsidDel="00000000" w:rsidP="00000000" w:rsidRDefault="00000000" w:rsidRPr="00000000" w14:paraId="000000D7">
      <w:pPr>
        <w:tabs>
          <w:tab w:val="center" w:leader="none" w:pos="4320"/>
          <w:tab w:val="right" w:leader="none" w:pos="8640"/>
        </w:tabs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numPr>
          <w:ilvl w:val="0"/>
          <w:numId w:val="6"/>
        </w:numPr>
        <w:tabs>
          <w:tab w:val="center" w:leader="none" w:pos="4320"/>
          <w:tab w:val="right" w:leader="none" w:pos="8640"/>
        </w:tabs>
        <w:ind w:left="720" w:hanging="360"/>
        <w:rPr/>
      </w:pPr>
      <w:r w:rsidDel="00000000" w:rsidR="00000000" w:rsidRPr="00000000">
        <w:rPr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D9">
      <w:pPr>
        <w:tabs>
          <w:tab w:val="center" w:leader="none" w:pos="4320"/>
          <w:tab w:val="right" w:leader="none" w:pos="8640"/>
        </w:tabs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numPr>
          <w:ilvl w:val="0"/>
          <w:numId w:val="6"/>
        </w:numPr>
        <w:tabs>
          <w:tab w:val="center" w:leader="none" w:pos="4320"/>
          <w:tab w:val="right" w:leader="none" w:pos="8640"/>
        </w:tabs>
        <w:ind w:left="720" w:hanging="360"/>
        <w:rPr/>
      </w:pPr>
      <w:r w:rsidDel="00000000" w:rsidR="00000000" w:rsidRPr="00000000">
        <w:rPr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DB">
      <w:pPr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Eu, abaixo assinado, confirmo que disponho da autorização necessária por parte de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(insira o nome completo da empresa </w:t>
      </w:r>
      <w:r w:rsidDel="00000000" w:rsidR="00000000" w:rsidRPr="00000000">
        <w:rPr>
          <w:b w:val="1"/>
          <w:highlight w:val="cyan"/>
          <w:rtl w:val="0"/>
        </w:rPr>
        <w:t xml:space="preserve">licitante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)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para assinar esta cotação e estabelecer um acordo vinculante entre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(insira o nome completo da empresa </w:t>
      </w:r>
      <w:r w:rsidDel="00000000" w:rsidR="00000000" w:rsidRPr="00000000">
        <w:rPr>
          <w:b w:val="1"/>
          <w:highlight w:val="cyan"/>
          <w:rtl w:val="0"/>
        </w:rPr>
        <w:t xml:space="preserve">licitante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)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o UNOPS, se a cotação resulta aceita:</w:t>
      </w:r>
    </w:p>
    <w:p w:rsidR="00000000" w:rsidDel="00000000" w:rsidP="00000000" w:rsidRDefault="00000000" w:rsidRPr="00000000" w14:paraId="000000DD">
      <w:pPr>
        <w:tabs>
          <w:tab w:val="left" w:leader="none" w:pos="990"/>
          <w:tab w:val="left" w:leader="none" w:pos="5040"/>
          <w:tab w:val="left" w:leader="none" w:pos="585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tabs>
          <w:tab w:val="left" w:leader="none" w:pos="990"/>
          <w:tab w:val="left" w:leader="none" w:pos="5040"/>
          <w:tab w:val="left" w:leader="none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DF">
      <w:pPr>
        <w:tabs>
          <w:tab w:val="left" w:leader="none" w:pos="72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tabs>
          <w:tab w:val="left" w:leader="none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Título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E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tabs>
          <w:tab w:val="left" w:leader="none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E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tabs>
          <w:tab w:val="left" w:leader="none" w:pos="990"/>
        </w:tabs>
        <w:rPr>
          <w:highlight w:val="lightGray"/>
        </w:rPr>
      </w:pPr>
      <w:r w:rsidDel="00000000" w:rsidR="00000000" w:rsidRPr="00000000">
        <w:rPr>
          <w:color w:val="000000"/>
          <w:rtl w:val="0"/>
        </w:rPr>
        <w:t xml:space="preserve">Assinatura</w:t>
        <w:tab/>
        <w:t xml:space="preserve">: _____________________________________________________________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D: Formulário de Proposta Técnica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Referência eSourcing: RFQ/2024/54854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>
          <w:b w:val="1"/>
        </w:rPr>
      </w:pPr>
      <w:bookmarkStart w:colFirst="0" w:colLast="0" w:name="_heading=h.tyjcwt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highlight w:val="cyan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Nome do </w:t>
      </w:r>
      <w:r w:rsidDel="00000000" w:rsidR="00000000" w:rsidRPr="00000000">
        <w:rPr>
          <w:rtl w:val="0"/>
        </w:rPr>
        <w:t xml:space="preserve">licitante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i w:val="0"/>
          <w:smallCaps w:val="0"/>
          <w:strike w:val="0"/>
          <w:color w:val="000000"/>
          <w:highlight w:val="cyan"/>
          <w:u w:val="none"/>
          <w:vertAlign w:val="baseline"/>
          <w:rtl w:val="0"/>
        </w:rPr>
        <w:t xml:space="preserve">[inserir o nome do </w:t>
      </w:r>
      <w:r w:rsidDel="00000000" w:rsidR="00000000" w:rsidRPr="00000000">
        <w:rPr>
          <w:highlight w:val="cyan"/>
          <w:rtl w:val="0"/>
        </w:rPr>
        <w:t xml:space="preserve">licitante</w:t>
      </w:r>
      <w:r w:rsidDel="00000000" w:rsidR="00000000" w:rsidRPr="00000000">
        <w:rPr>
          <w:i w:val="0"/>
          <w:smallCaps w:val="0"/>
          <w:strike w:val="0"/>
          <w:color w:val="000000"/>
          <w:highlight w:val="cyan"/>
          <w:u w:val="none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0E9">
      <w:pPr>
        <w:jc w:val="both"/>
        <w:rPr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jc w:val="both"/>
        <w:rPr/>
      </w:pPr>
      <w:r w:rsidDel="00000000" w:rsidR="00000000" w:rsidRPr="00000000">
        <w:rPr>
          <w:rtl w:val="0"/>
        </w:rPr>
        <w:t xml:space="preserve">Os licitantes devem </w:t>
      </w:r>
      <w:r w:rsidDel="00000000" w:rsidR="00000000" w:rsidRPr="00000000">
        <w:rPr>
          <w:rtl w:val="0"/>
        </w:rPr>
        <w:t xml:space="preserve">apresentar uma declaração detalhada da forma de trabalho para cada uns dos produtos conforme descritos no documento “Seção II - Termo de Referência” para avaliação classificatória. A declaração deve ser feita por meio do preenchimento da tabela abaixo, seguindo as orientações descritas na coluna 'descrição da oferta técnica'. A tabela preenchida será utilizada para verificar se a oferta atende aos requisitos do UNOPS </w:t>
      </w:r>
    </w:p>
    <w:p w:rsidR="00000000" w:rsidDel="00000000" w:rsidP="00000000" w:rsidRDefault="00000000" w:rsidRPr="00000000" w14:paraId="000000E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Serão qualificadas como tecnicamente conforme aquelas propostas que atendam todos os requisitos solicitados na Seção II, apresentando adequadamente seu plano de ação. </w:t>
      </w:r>
    </w:p>
    <w:p w:rsidR="00000000" w:rsidDel="00000000" w:rsidP="00000000" w:rsidRDefault="00000000" w:rsidRPr="00000000" w14:paraId="000000E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Os licitantes devem preencher os quadros abaixo de acordo com as orientações neles descritas. Nos campos onde houver a opção de 'Sim' ou 'Não', selecione uma das opções. </w:t>
      </w:r>
    </w:p>
    <w:p w:rsidR="00000000" w:rsidDel="00000000" w:rsidP="00000000" w:rsidRDefault="00000000" w:rsidRPr="00000000" w14:paraId="000000EF">
      <w:pPr>
        <w:jc w:val="both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. </w:t>
      </w:r>
    </w:p>
    <w:tbl>
      <w:tblPr>
        <w:tblStyle w:val="Table8"/>
        <w:tblW w:w="921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80"/>
        <w:gridCol w:w="1980"/>
        <w:gridCol w:w="2850"/>
        <w:tblGridChange w:id="0">
          <w:tblGrid>
            <w:gridCol w:w="4380"/>
            <w:gridCol w:w="1980"/>
            <w:gridCol w:w="2850"/>
          </w:tblGrid>
        </w:tblGridChange>
      </w:tblGrid>
      <w:tr>
        <w:trPr>
          <w:cantSplit w:val="0"/>
          <w:trHeight w:val="400.957031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Especificações técnicas mínimas da proposta do serviço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Atende ao solicitado na Seção II?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Breve descrição da oferta técnica oferecida: </w:t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1: Criação de Peças Publicitárias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☐ SIM ☐ NÃO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2: Plano Estratégico de Comunicação Integrada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☐ SIM ☐ NÃO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</w:p>
        </w:tc>
      </w:tr>
      <w:tr>
        <w:trPr>
          <w:cantSplit w:val="0"/>
          <w:trHeight w:val="341.95312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3: Plano Detalhado de Mídia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☐ SIM ☐ NÃO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.95312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4: Relatório de Autorização de Compra de Espaços Publicitários e Agenciamento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☐ SIM ☐ NÃO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5: Produção de fotos, vídeos, áudios, materiais gráficos da campanha, finalização das peças Publicitárias e Agenciamento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☐ SIM ☐ NÃO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6: Relatório de acompanhamento e alinhamento (mês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☐ SIM ☐ NÃO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.8925781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Produto 7: Relatório Final da campanha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☐ SIM ☐ NÃO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widowControl w:val="0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9"/>
            <w:tblW w:w="942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075"/>
            <w:gridCol w:w="2325"/>
            <w:gridCol w:w="2010"/>
            <w:gridCol w:w="2010"/>
            <w:tblGridChange w:id="0">
              <w:tblGrid>
                <w:gridCol w:w="3075"/>
                <w:gridCol w:w="2325"/>
                <w:gridCol w:w="2010"/>
                <w:gridCol w:w="2010"/>
              </w:tblGrid>
            </w:tblGridChange>
          </w:tblGrid>
          <w:tr>
            <w:trPr>
              <w:cantSplit w:val="0"/>
              <w:trHeight w:val="420" w:hRule="atLeast"/>
              <w:tblHeader w:val="0"/>
            </w:trPr>
            <w:tc>
              <w:tcPr>
                <w:gridSpan w:val="4"/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F">
                <w:pPr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Critérios técnicos que serão avaliados na avaliação técnica</w:t>
                </w:r>
              </w:p>
            </w:tc>
          </w:tr>
          <w:tr>
            <w:trPr>
              <w:cantSplit w:val="0"/>
              <w:trHeight w:val="342.978515625" w:hRule="atLeast"/>
              <w:tblHeader w:val="0"/>
            </w:trPr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13">
                <w:pPr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Item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14">
                <w:pPr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Detalhamento (Anexar documentação suporte no sistema e-Sourcing)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15">
                <w:pPr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Critérios a serem avaliados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16">
                <w:pPr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Atende ao solicitado na Seção II?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7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Esboço do Conceito Criativo: Apresentação de um conceito central que </w:t>
                </w:r>
                <w:r w:rsidDel="00000000" w:rsidR="00000000" w:rsidRPr="00000000">
                  <w:rPr>
                    <w:rtl w:val="0"/>
                  </w:rPr>
                  <w:t xml:space="preserve">unifique</w:t>
                </w:r>
                <w:r w:rsidDel="00000000" w:rsidR="00000000" w:rsidRPr="00000000">
                  <w:rPr>
                    <w:rtl w:val="0"/>
                  </w:rPr>
                  <w:t xml:space="preserve"> toda a campanha e poderá ser desdobrado em outras ações do Programa Nosso Chão, Nossa História com o objetivo de escutar a população de Maceió.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8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Documento de defesa textual e com imagens em PDF com no máximo 10 páginas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9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1 Coerência e originalidade do conceito criativo</w:t>
                </w:r>
              </w:p>
              <w:p w:rsidR="00000000" w:rsidDel="00000000" w:rsidP="00000000" w:rsidRDefault="00000000" w:rsidRPr="00000000" w14:paraId="0000011A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1B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2 Clareza e acessibilidade da mensagem</w:t>
                </w:r>
              </w:p>
              <w:p w:rsidR="00000000" w:rsidDel="00000000" w:rsidP="00000000" w:rsidRDefault="00000000" w:rsidRPr="00000000" w14:paraId="0000011C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1D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E">
                <w:pPr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 </w:t>
                </w: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☐ SIM</w:t>
                </w:r>
              </w:p>
              <w:p w:rsidR="00000000" w:rsidDel="00000000" w:rsidP="00000000" w:rsidRDefault="00000000" w:rsidRPr="00000000" w14:paraId="0000011F">
                <w:pPr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 ☐ NÃO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Protótipo de Peças Publicitárias: Criação de peças publicitárias finalizadas e aplicadas nos espaços presentes no plano de mídia.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1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Arte final digital contendo as peças da campanha (PDF; formatos digitais de vídeo e texto)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1 Qualidade estética e técnica das peças publicitárias</w:t>
                </w:r>
              </w:p>
              <w:p w:rsidR="00000000" w:rsidDel="00000000" w:rsidP="00000000" w:rsidRDefault="00000000" w:rsidRPr="00000000" w14:paraId="00000123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24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2 Adequação das peças aos canais e formatos</w:t>
                </w:r>
              </w:p>
              <w:p w:rsidR="00000000" w:rsidDel="00000000" w:rsidP="00000000" w:rsidRDefault="00000000" w:rsidRPr="00000000" w14:paraId="00000125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26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7">
                <w:pPr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 </w:t>
                </w: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☐ SIM</w:t>
                </w:r>
              </w:p>
              <w:p w:rsidR="00000000" w:rsidDel="00000000" w:rsidP="00000000" w:rsidRDefault="00000000" w:rsidRPr="00000000" w14:paraId="00000128">
                <w:pPr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 ☐ NÃO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9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Esboço do Plano de Comunicação: Documento com a estratégia, fases da campanha e plano de ação para garantir o alto engajamento da população, estimando os resultados esperados.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A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Documento de defesa textual e com imagens em PDF com no máximo 10 páginas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B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1 Estratégia alinhada com os objetivos da campanha</w:t>
                </w:r>
              </w:p>
              <w:p w:rsidR="00000000" w:rsidDel="00000000" w:rsidP="00000000" w:rsidRDefault="00000000" w:rsidRPr="00000000" w14:paraId="0000012C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2D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2 Capacidade de geração de engajamento</w:t>
                </w:r>
              </w:p>
              <w:p w:rsidR="00000000" w:rsidDel="00000000" w:rsidP="00000000" w:rsidRDefault="00000000" w:rsidRPr="00000000" w14:paraId="0000012E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2F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3 Retorno sobre investimento (projeção de impactos e respostas obtidas)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30">
                <w:pPr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 </w:t>
                </w: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☐ SIM</w:t>
                </w:r>
              </w:p>
              <w:p w:rsidR="00000000" w:rsidDel="00000000" w:rsidP="00000000" w:rsidRDefault="00000000" w:rsidRPr="00000000" w14:paraId="00000131">
                <w:pPr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 ☐ NÃO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3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Proposta inicial de Planejamento de Mídia: Defesa do plano estratégico e tático de mídia com justificativa para a escolha dos canais e formatos escolhidos.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33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Documento de defesa textual e com imagens em PDF com no máximo 10 páginas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34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1 Uso eficiente e criativo da mídia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35">
                <w:pPr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 </w:t>
                </w: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☐ SIM</w:t>
                </w:r>
              </w:p>
              <w:p w:rsidR="00000000" w:rsidDel="00000000" w:rsidP="00000000" w:rsidRDefault="00000000" w:rsidRPr="00000000" w14:paraId="00000136">
                <w:pPr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 ☐ NÃO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37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Proposta inicial de Distribuição de Mídia: Tabelas com a distribuição de mídia: meios, veículos e canais escolhidos, especificando volume de inserções, impactos, conversões e valores negociados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38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Planilha de mídia com detalhamento tático (Excel)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39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1 Distribuição de meios e formatos coerentes com os objetivos da campanha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3A">
                <w:pPr>
                  <w:rPr>
                    <w:b w:val="1"/>
                    <w:highlight w:val="cyan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 </w:t>
                </w: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☐ SIM</w:t>
                </w:r>
              </w:p>
              <w:p w:rsidR="00000000" w:rsidDel="00000000" w:rsidP="00000000" w:rsidRDefault="00000000" w:rsidRPr="00000000" w14:paraId="0000013B">
                <w:pPr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highlight w:val="cyan"/>
                    <w:rtl w:val="0"/>
                  </w:rPr>
                  <w:t xml:space="preserve"> ☐ NÃO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3C">
      <w:pPr>
        <w:spacing w:after="240" w:before="240" w:lineRule="auto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Os detalhes da forma de trabalho apresentada poderão ser ajustados em conjunto com o UNOPS durante a primeira reunião de alinhamento.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jc w:val="left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Declaração do proponente: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A proposta atende aos requisitos técnicos mínimos solicitados pelo UNOPS:</w:t>
      </w:r>
    </w:p>
    <w:p w:rsidR="00000000" w:rsidDel="00000000" w:rsidP="00000000" w:rsidRDefault="00000000" w:rsidRPr="00000000" w14:paraId="0000013F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jc w:val="left"/>
        <w:rPr>
          <w:highlight w:val="cyan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highlight w:val="cyan"/>
          <w:rtl w:val="0"/>
        </w:rPr>
        <w:t xml:space="preserve">☐ SIM ☐ NÃO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90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10"/>
        <w:gridCol w:w="4050"/>
        <w:gridCol w:w="2430"/>
        <w:tblGridChange w:id="0">
          <w:tblGrid>
            <w:gridCol w:w="2610"/>
            <w:gridCol w:w="4050"/>
            <w:gridCol w:w="2430"/>
          </w:tblGrid>
        </w:tblGridChange>
      </w:tblGrid>
      <w:tr>
        <w:trPr>
          <w:cantSplit w:val="0"/>
          <w:trHeight w:val="385.95703125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Quadro de profissionais 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Perfil profissional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Requisitos mínimos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do profissional proposto</w:t>
            </w:r>
          </w:p>
        </w:tc>
      </w:tr>
      <w:tr>
        <w:trPr>
          <w:cantSplit w:val="0"/>
          <w:trHeight w:val="130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widowControl w:val="0"/>
              <w:spacing w:before="12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Diretor de Criação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widowControl w:val="0"/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Responsável pela supervisão e desenvolvimento do conceito criativo e pela orientação da equipe de criação para garantir a qualidade e a coesão das peças publicitárias.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 do profissional proposto e apresentar *Currículo de acordo com o Anexo H: Formulário Modelo de Currículo da Equipe Chave Proposta;</w:t>
            </w:r>
          </w:p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*Comprovante(s) de experiência que comprove a experiência requerida do profissional indicado] </w:t>
            </w:r>
          </w:p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6.25801154458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spacing w:before="12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Planejador de Mídia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Especialista em planejamento de mídia, responsável por definir a estratégia de distribuição de mídia, selecionar os canais adequados e otimizar o orçamento para maximizar o alcance e a frequência da campanha.</w:t>
            </w:r>
          </w:p>
          <w:p w:rsidR="00000000" w:rsidDel="00000000" w:rsidP="00000000" w:rsidRDefault="00000000" w:rsidRPr="00000000" w14:paraId="00000150">
            <w:pPr>
              <w:widowControl w:val="0"/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 do profissional proposto e apresentar *Currículo de acordo com o Anexo H: Formulário Modelo de Currículo da Equipe Chave Proposta;</w:t>
            </w:r>
          </w:p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*Comprovante(s) de experiência que comprove a experiência requerida do profissional indicado]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spacing w:before="120" w:line="240" w:lineRule="auto"/>
              <w:jc w:val="both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Designer Gráfico e Digital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widowControl w:val="0"/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Profissional de criação visual, responsável pelo desenvolvimento das peças publicitárias, incluindo layouts para mídia impressa, digital, e redes sociais, assegurando a identidade visual da campanha.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 do profissional proposto e apresentar *Currículo de acordo com o Anexo H: Formulário Modelo de Currículo da Equipe Chave Proposta;</w:t>
            </w:r>
          </w:p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*Comprovante(s) de experiência que comprove a experiência requerida do profissional indicado]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widowControl w:val="0"/>
              <w:spacing w:before="12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Redator Publicitário</w:t>
            </w:r>
          </w:p>
          <w:p w:rsidR="00000000" w:rsidDel="00000000" w:rsidP="00000000" w:rsidRDefault="00000000" w:rsidRPr="00000000" w14:paraId="00000158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Especialista em conteúdo e mensagens, responsável por desenvolver textos e slogans que transmitam a mensagem da campanha de forma clara e impactante, alinhada ao conceito criativo.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 do profissional proposto e apresentar *Currículo de acordo com o Anexo H: Formulário Modelo de Currículo da Equipe Chave Proposta;</w:t>
            </w:r>
          </w:p>
          <w:p w:rsidR="00000000" w:rsidDel="00000000" w:rsidP="00000000" w:rsidRDefault="00000000" w:rsidRPr="00000000" w14:paraId="0000015B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*Comprovante(s) de experiência que comprove a experiência requerida do profissional indicado]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widowControl w:val="0"/>
              <w:spacing w:before="12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Especialista em Mídia Digital e Métricas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widowControl w:val="0"/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Focado na estratégia e execução de mídia digital e programática, incluindo redes sociais e publicidade online, para segmentação de público e monitoramento de KPIs.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 do profissional proposto e apresentar *Currículo de acordo com o Anexo H: Formulário Modelo de Currículo da Equipe Chave Proposta;</w:t>
            </w:r>
          </w:p>
          <w:p w:rsidR="00000000" w:rsidDel="00000000" w:rsidP="00000000" w:rsidRDefault="00000000" w:rsidRPr="00000000" w14:paraId="0000015F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*Comprovante(s) de experiência que comprove a experiência requerida do profissional indicado]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spacing w:before="12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Atendimento ao Cliente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Profissional responsável por gerenciar a relação entre a agência e o cliente, garantindo a comunicação fluida, o alinhamento das expectativas e o acompanhamento de todas as fases do projeto. Esse gerente atua como ponto de contato, assegurando que prazos, requisitos e ajustes solicitados pelo cliente sejam atendidos de maneira eficiente.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 do profissional proposto e apresentar *Currículo de acordo com o Anexo H: Formulário Modelo de Currículo da Equipe Chave Proposta;</w:t>
            </w:r>
          </w:p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*Comprovante(s) de experiência que comprove a experiência requerida do profissional indicado] </w:t>
            </w:r>
          </w:p>
        </w:tc>
      </w:tr>
    </w:tbl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Requisitos de entrega :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90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40"/>
        <w:gridCol w:w="5580"/>
        <w:gridCol w:w="1710"/>
        <w:tblGridChange w:id="0">
          <w:tblGrid>
            <w:gridCol w:w="1740"/>
            <w:gridCol w:w="5580"/>
            <w:gridCol w:w="171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Requisitos do UNOPS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 Licitante declara cumprir os requisitos solicitados?</w:t>
            </w:r>
          </w:p>
          <w:p w:rsidR="00000000" w:rsidDel="00000000" w:rsidP="00000000" w:rsidRDefault="00000000" w:rsidRPr="00000000" w14:paraId="0000016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(O licitante deve preencher esta coluna)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6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Prazo de entrega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licitante aceita os requisitos e os prazos de execução solicitados pelo UNOPS no ponto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‘6. CRONOGRAMA E CONDIÇÕES DE ENTREGA DOS PRODUTOS’ </w:t>
            </w:r>
          </w:p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(Os prazos estabelecidos são uma referência aos requisitos que devem ser aceitos pelo licitante no anexo da oferta técnica. Apesar disso, a Unops reserva-se o direito de aceitar outros prazos de entrega na primeira reunião de alinhamento.)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☐ SIM ☐ NÃO</w:t>
            </w:r>
          </w:p>
        </w:tc>
      </w:tr>
      <w:tr>
        <w:trPr>
          <w:cantSplit w:val="0"/>
          <w:trHeight w:val="3077.7539062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Local de entrega e regras Incoterms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produtos somente serão considerados como entregues após avaliação e aprovação da equipe de supervisão, o que deverá acontecer no prazo estimado de até 5 dias úteis, contados da data de entrega pela equipe contratada. Constatada qualquer inconformidade ou ausência de informação julgada necessária no produto entregue, este será devolvido à equipe contratada, com anotações dos comentários e observações, para que sejam feitas as devidas alterações ou correções no prazo de até 5 dias corridos, contados da data de devolução. Todas as alterações ou correções solicitadas deverão ser avaliadas e devidamente respondidas para aprovação final.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Após a revisão, a versão final deverá ser editada e entregue em formato aberto, editável,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compatível com as Ferramentas Google.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3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☐ SIM ☐ NÃO</w:t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74">
            <w:pPr>
              <w:pStyle w:val="Heading1"/>
              <w:spacing w:after="240" w:lineRule="auto"/>
              <w:ind w:left="0" w:right="-45" w:firstLine="0"/>
              <w:jc w:val="both"/>
              <w:rPr>
                <w:rFonts w:ascii="Arial" w:cs="Arial" w:eastAsia="Arial" w:hAnsi="Arial"/>
                <w:color w:val="0092d1"/>
                <w:sz w:val="20"/>
                <w:szCs w:val="20"/>
              </w:rPr>
            </w:pPr>
            <w:bookmarkStart w:colFirst="0" w:colLast="0" w:name="_heading=h.3dy6vkm" w:id="5"/>
            <w:bookmarkEnd w:id="5"/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Confidencialidade e direitos autorais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proponente aceita os termos da seção II, ponto 8. CONFIDENCIALIDADE E DIREITOS AUTORAIS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☐ SIM ☐ NÃO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7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Detalhes do consignatário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A">
            <w:pPr>
              <w:jc w:val="both"/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Nota Fiscal correspondente deverá ser emitida em nome do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Escritório das Nações Unidas de Serviços Para Projetos - UNOPS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localizado no endereço Setor de Embaixadas Norte, quadra 802, Conj C Lote 17. Brasília/DF. 70800-400. CNPJ: 20.088.478/0001-22. IE: Isento.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☐ SIM ☐ NÃO</w:t>
            </w:r>
          </w:p>
        </w:tc>
      </w:tr>
    </w:tbl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>
          <w:b w:val="1"/>
        </w:rPr>
      </w:pPr>
      <w:r w:rsidDel="00000000" w:rsidR="00000000" w:rsidRPr="00000000">
        <w:rPr>
          <w:rtl w:val="0"/>
        </w:rPr>
        <w:t xml:space="preserve">Os serviços relacionados acima estão em conformidade com os requisitos especificados na </w:t>
      </w:r>
      <w:r w:rsidDel="00000000" w:rsidR="00000000" w:rsidRPr="00000000">
        <w:rPr>
          <w:b w:val="1"/>
          <w:rtl w:val="0"/>
        </w:rPr>
        <w:t xml:space="preserve">Seção II – Termo de Referência? </w:t>
      </w:r>
      <w:r w:rsidDel="00000000" w:rsidR="00000000" w:rsidRPr="00000000">
        <w:rPr>
          <w:color w:val="000000"/>
          <w:highlight w:val="cyan"/>
          <w:rtl w:val="0"/>
        </w:rPr>
        <w:t xml:space="preserve"> ☐ Sim   ☐ Não</w:t>
      </w:r>
      <w:r w:rsidDel="00000000" w:rsidR="00000000" w:rsidRPr="00000000">
        <w:rPr>
          <w:color w:val="000000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spacing w:line="240" w:lineRule="auto"/>
        <w:ind w:right="-34"/>
        <w:rPr/>
      </w:pPr>
      <w:r w:rsidDel="00000000" w:rsidR="00000000" w:rsidRPr="00000000">
        <w:rPr>
          <w:rtl w:val="0"/>
        </w:rPr>
        <w:t xml:space="preserve">QUALQUER DESVIO DEVERÁ SER LISTADO ABAIXO:</w:t>
      </w:r>
    </w:p>
    <w:p w:rsidR="00000000" w:rsidDel="00000000" w:rsidP="00000000" w:rsidRDefault="00000000" w:rsidRPr="00000000" w14:paraId="00000180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8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Eu, abaixo assinado, declaro que estou devidamente autorizado pelo </w:t>
      </w:r>
      <w:r w:rsidDel="00000000" w:rsidR="00000000" w:rsidRPr="00000000">
        <w:rPr>
          <w:highlight w:val="cyan"/>
          <w:rtl w:val="0"/>
        </w:rPr>
        <w:t xml:space="preserve">[inserir nome completo da empresa Licitante</w:t>
      </w:r>
      <w:r w:rsidDel="00000000" w:rsidR="00000000" w:rsidRPr="00000000">
        <w:rPr>
          <w:rtl w:val="0"/>
        </w:rPr>
        <w:t xml:space="preserve">] para assinar esta proposta e vincular </w:t>
      </w:r>
      <w:r w:rsidDel="00000000" w:rsidR="00000000" w:rsidRPr="00000000">
        <w:rPr>
          <w:highlight w:val="cyan"/>
          <w:rtl w:val="0"/>
        </w:rPr>
        <w:t xml:space="preserve">[insira o nome completo do Licitante]</w:t>
      </w:r>
      <w:r w:rsidDel="00000000" w:rsidR="00000000" w:rsidRPr="00000000">
        <w:rPr>
          <w:rtl w:val="0"/>
        </w:rPr>
        <w:t xml:space="preserve"> caso UNOPS aceite esta proposta:</w:t>
      </w:r>
    </w:p>
    <w:p w:rsidR="00000000" w:rsidDel="00000000" w:rsidP="00000000" w:rsidRDefault="00000000" w:rsidRPr="00000000" w14:paraId="0000018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tabs>
          <w:tab w:val="left" w:leader="none" w:pos="990"/>
          <w:tab w:val="left" w:leader="none" w:pos="5040"/>
          <w:tab w:val="left" w:leader="none" w:pos="5850"/>
        </w:tabs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86">
      <w:pPr>
        <w:tabs>
          <w:tab w:val="left" w:leader="none" w:pos="990"/>
        </w:tabs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Título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87">
      <w:pPr>
        <w:tabs>
          <w:tab w:val="left" w:leader="none" w:pos="990"/>
        </w:tabs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88">
      <w:pPr>
        <w:tabs>
          <w:tab w:val="left" w:leader="none" w:pos="990"/>
        </w:tabs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Assinatura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89">
      <w:pPr>
        <w:spacing w:line="240" w:lineRule="auto"/>
        <w:rPr>
          <w:b w:val="1"/>
          <w:color w:val="518ecb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E: Formulário de Declaração de Compromisso sobre Inclusão de Gênero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1"/>
        <w:keepLines w:val="1"/>
        <w:spacing w:after="120" w:before="360" w:lineRule="auto"/>
        <w:jc w:val="both"/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Referência eSourcing: RFQ/2024/54854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spacing w:after="60" w:lineRule="auto"/>
        <w:jc w:val="both"/>
        <w:rPr>
          <w:highlight w:val="cyan"/>
        </w:rPr>
      </w:pPr>
      <w:r w:rsidDel="00000000" w:rsidR="00000000" w:rsidRPr="00000000">
        <w:rPr>
          <w:rtl w:val="0"/>
        </w:rPr>
        <w:t xml:space="preserve">Nome do licitante: </w:t>
      </w:r>
      <w:r w:rsidDel="00000000" w:rsidR="00000000" w:rsidRPr="00000000">
        <w:rPr>
          <w:highlight w:val="cyan"/>
          <w:rtl w:val="0"/>
        </w:rPr>
        <w:t xml:space="preserve">[inserir o nome do licitante]</w:t>
      </w:r>
    </w:p>
    <w:p w:rsidR="00000000" w:rsidDel="00000000" w:rsidP="00000000" w:rsidRDefault="00000000" w:rsidRPr="00000000" w14:paraId="0000018D">
      <w:pPr>
        <w:spacing w:after="240" w:before="240" w:line="276" w:lineRule="auto"/>
        <w:jc w:val="both"/>
        <w:rPr/>
      </w:pPr>
      <w:r w:rsidDel="00000000" w:rsidR="00000000" w:rsidRPr="00000000">
        <w:rPr>
          <w:b w:val="1"/>
          <w:i w:val="1"/>
          <w:rtl w:val="0"/>
        </w:rPr>
        <w:t xml:space="preserve">O UNOPS conta com o compromisso dos seus fornecedores na realização de atividades que promovam os Objetivos de Desenvolvimento Sustentável (ODS). As expectativas englobam a responsabilidade ambiental e social, direitos trabalhistas, saúde e segurança dos trabalhadores, igualdade de gênero, conduta ética e desenvolvimento de infraestrutura sustentável, entre outros. Confira os objetivos e as metas em:</w:t>
      </w:r>
      <w:hyperlink r:id="rId10">
        <w:r w:rsidDel="00000000" w:rsidR="00000000" w:rsidRPr="00000000">
          <w:rPr>
            <w:b w:val="1"/>
            <w:i w:val="1"/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https://nacoesunidas.org/pos2015/</w:t>
        </w:r>
      </w:hyperlink>
      <w:r w:rsidDel="00000000" w:rsidR="00000000" w:rsidRPr="00000000">
        <w:rPr>
          <w:rtl w:val="0"/>
        </w:rPr>
        <w:t xml:space="preserve"> .</w:t>
      </w:r>
    </w:p>
    <w:p w:rsidR="00000000" w:rsidDel="00000000" w:rsidP="00000000" w:rsidRDefault="00000000" w:rsidRPr="00000000" w14:paraId="0000018E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Os licitantes deverão responder ainda obrigatoriamente o </w:t>
      </w:r>
      <w:r w:rsidDel="00000000" w:rsidR="00000000" w:rsidRPr="00000000">
        <w:rPr>
          <w:b w:val="1"/>
          <w:u w:val="single"/>
          <w:rtl w:val="0"/>
        </w:rPr>
        <w:t xml:space="preserve">questionário DRiVE</w:t>
      </w:r>
      <w:r w:rsidDel="00000000" w:rsidR="00000000" w:rsidRPr="00000000">
        <w:rPr>
          <w:rtl w:val="0"/>
        </w:rPr>
        <w:t xml:space="preserve">, disponibilizado na aba “Forms” do eSourcing.</w:t>
      </w:r>
      <w:r w:rsidDel="00000000" w:rsidR="00000000" w:rsidRPr="00000000">
        <w:rPr>
          <w:rtl w:val="0"/>
        </w:rPr>
      </w:r>
    </w:p>
    <w:tbl>
      <w:tblPr>
        <w:tblStyle w:val="Table12"/>
        <w:tblW w:w="98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85"/>
        <w:gridCol w:w="5730"/>
        <w:gridCol w:w="840"/>
        <w:gridCol w:w="2655"/>
        <w:tblGridChange w:id="0">
          <w:tblGrid>
            <w:gridCol w:w="585"/>
            <w:gridCol w:w="5730"/>
            <w:gridCol w:w="840"/>
            <w:gridCol w:w="2655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Critério técnico de sustentabilidade: O candidato se compromete, caso o contrato seja concedido, a ter no mínimo, 20% de pessoal feminino. </w:t>
            </w:r>
          </w:p>
        </w:tc>
      </w:tr>
      <w:tr>
        <w:trPr>
          <w:cantSplit w:val="0"/>
          <w:trHeight w:val="2144.90234374999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spacing w:after="20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Caso o contrato seja concedido, a empresa proponente se compromete, durante a prestação dos serviços, a manter 20% da equipe de trabalho composta por mulheres.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☐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Sim </w:t>
            </w:r>
          </w:p>
          <w:p w:rsidR="00000000" w:rsidDel="00000000" w:rsidP="00000000" w:rsidRDefault="00000000" w:rsidRPr="00000000" w14:paraId="0000019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☐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Adicione aqui as suas informações caso necessário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19A">
      <w:pPr>
        <w:tabs>
          <w:tab w:val="left" w:leader="none" w:pos="990"/>
          <w:tab w:val="left" w:leader="none" w:pos="5040"/>
          <w:tab w:val="left" w:leader="none" w:pos="5850"/>
        </w:tabs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3"/>
      </w:sdtPr>
      <w:sdtContent>
        <w:tbl>
          <w:tblPr>
            <w:tblStyle w:val="Table13"/>
            <w:tblW w:w="9810.000000000002" w:type="dxa"/>
            <w:jc w:val="left"/>
            <w:tblInd w:w="-15.0" w:type="dxa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565.0000000000001"/>
            <w:gridCol w:w="9245.000000000002"/>
            <w:tblGridChange w:id="0">
              <w:tblGrid>
                <w:gridCol w:w="565.0000000000001"/>
                <w:gridCol w:w="9245.000000000002"/>
              </w:tblGrid>
            </w:tblGridChange>
          </w:tblGrid>
          <w:tr>
            <w:trPr>
              <w:cantSplit w:val="0"/>
              <w:trHeight w:val="832.08984375" w:hRule="atLeast"/>
              <w:tblHeader w:val="0"/>
            </w:trPr>
            <w:tc>
              <w:tcPr>
                <w:gridSpan w:val="2"/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19C">
                <w:pPr>
                  <w:keepLines w:val="1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O licitante deve responder o questionário abaixo para se autoavaliar e apresentar documentação de apoio que descreva como a perspectiva de gênero, 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diversidade e inclusão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 é integrada internamente em suas operações, incluindo planos / atividades atuais ou futuros da organização no que diz respeito aos pontos elencados abaixo.</w:t>
                </w:r>
              </w:p>
              <w:p w:rsidR="00000000" w:rsidDel="00000000" w:rsidP="00000000" w:rsidRDefault="00000000" w:rsidRPr="00000000" w14:paraId="0000019D">
                <w:pPr>
                  <w:keepLines w:val="1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9E">
                <w:pPr>
                  <w:keepLines w:val="1"/>
                  <w:jc w:val="both"/>
                  <w:rPr>
                    <w:rFonts w:ascii="Open Sans" w:cs="Open Sans" w:eastAsia="Open Sans" w:hAnsi="Open Sans"/>
                    <w:b w:val="1"/>
                    <w:i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IMPORTANTE! Considere em suas respostas que grupos prioritários referem-se, de maneira não exaustiva, a: mulheres, pessoas negras, pessoas com deficiência, LGBTQI+, pessoas de diferentes grupos etários, pessoas indígenas ou quilombolas e pessoas refugiadas ou migrantes.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A0">
                <w:pPr>
                  <w:keepLines w:val="1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1A1">
                <w:pPr>
                  <w:keepLines w:val="1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sua organização dispõe de políticas de recrutamento e seleção e/ou apoio na progressão da carreira de grupos prioritários? Descreva abaixo.</w:t>
                  <w:br w:type="textWrapping"/>
                </w:r>
                <w:r w:rsidDel="00000000" w:rsidR="00000000" w:rsidRPr="00000000">
                  <w:rPr>
                    <w:rFonts w:ascii="Arial" w:cs="Arial" w:eastAsia="Arial" w:hAnsi="Arial"/>
                    <w:highlight w:val="cyan"/>
                    <w:rtl w:val="0"/>
                  </w:rPr>
                  <w:t xml:space="preserve"> [Inserir resposta aqui]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6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A2">
                <w:pPr>
                  <w:keepLines w:val="1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  2 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1A3">
                <w:pPr>
                  <w:keepLines w:val="1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 A sua organização dispõe de mecanismo de monitoramento da composição  da força de trabalho segundo dados de sexo, raça e deficiência por níveis de cargo/função (exemplo: verificam número de homens e mulheres em cada nível de cargo ou número total de homens e mulheres na organização)? Caso tenha os dados, eles podem ser compartilhados aqui. </w:t>
                </w:r>
              </w:p>
              <w:p w:rsidR="00000000" w:rsidDel="00000000" w:rsidP="00000000" w:rsidRDefault="00000000" w:rsidRPr="00000000" w14:paraId="000001A4">
                <w:pPr>
                  <w:keepLines w:val="1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highlight w:val="cyan"/>
                    <w:rtl w:val="0"/>
                  </w:rPr>
                  <w:t xml:space="preserve"> [Inserir resposta aqui]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6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A5">
                <w:pPr>
                  <w:keepLines w:val="1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ffffff" w:space="0" w:sz="8" w:val="single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1A6">
                <w:pPr>
                  <w:keepLines w:val="1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sua organização garante a igualdade de remuneração entre homens e mulheres para as mesmas funções, seja por análise das disparidades salariais ou recibos (à exemplo da lei</w:t>
                </w:r>
                <w:r w:rsidDel="00000000" w:rsidR="00000000" w:rsidRPr="00000000">
                  <w:rPr>
                    <w:rFonts w:ascii="Arial" w:cs="Arial" w:eastAsia="Arial" w:hAnsi="Arial"/>
                    <w:highlight w:val="white"/>
                    <w:rtl w:val="0"/>
                  </w:rPr>
                  <w:t xml:space="preserve"> 14.611/2023 no caso do Brasil)? 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Descreva abaixo como a igualdade de remuneração é garantida. </w:t>
                </w:r>
              </w:p>
              <w:p w:rsidR="00000000" w:rsidDel="00000000" w:rsidP="00000000" w:rsidRDefault="00000000" w:rsidRPr="00000000" w14:paraId="000001A7">
                <w:pPr>
                  <w:keepLines w:val="1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highlight w:val="cyan"/>
                    <w:rtl w:val="0"/>
                  </w:rPr>
                  <w:t xml:space="preserve"> [Inserir resposta aqui]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862.089843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A8">
                <w:pPr>
                  <w:keepLines w:val="1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4</w:t>
                </w:r>
              </w:p>
              <w:p w:rsidR="00000000" w:rsidDel="00000000" w:rsidP="00000000" w:rsidRDefault="00000000" w:rsidRPr="00000000" w14:paraId="000001A9">
                <w:pPr>
                  <w:keepLines w:val="1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 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1AA">
                <w:pPr>
                  <w:keepLines w:val="1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sua organização adota políticas de prevenção da violência, do assédio ou de qualquer forma de discriminação no trabalho (por exemplo, Lei 11.340/2006 Lei 14.457/2022 no caso do Brasil)? Quais são as políticas e medidas adotadas nesse tema?</w:t>
                </w:r>
              </w:p>
              <w:p w:rsidR="00000000" w:rsidDel="00000000" w:rsidP="00000000" w:rsidRDefault="00000000" w:rsidRPr="00000000" w14:paraId="000001AB">
                <w:pPr>
                  <w:keepLines w:val="1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highlight w:val="cyan"/>
                    <w:rtl w:val="0"/>
                  </w:rPr>
                  <w:t xml:space="preserve"> [Inserir resposta aqui]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63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AC">
                <w:pPr>
                  <w:keepLines w:val="1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 5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1AD">
                <w:pPr>
                  <w:keepLines w:val="1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sua organização adota políticas de apoio à parentalidade (tais como licença remunerada para mulheres e homens, sala de amamentação, regimes flexíveis de jornada de trabalho etc)?</w:t>
                </w:r>
              </w:p>
              <w:p w:rsidR="00000000" w:rsidDel="00000000" w:rsidP="00000000" w:rsidRDefault="00000000" w:rsidRPr="00000000" w14:paraId="000001AE">
                <w:pPr>
                  <w:keepLines w:val="1"/>
                  <w:rPr>
                    <w:rFonts w:ascii="Arial" w:cs="Arial" w:eastAsia="Arial" w:hAnsi="Arial"/>
                    <w:highlight w:val="cyan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highlight w:val="cyan"/>
                    <w:rtl w:val="0"/>
                  </w:rPr>
                  <w:t xml:space="preserve"> [Inserir resposta aqui]</w:t>
                </w:r>
              </w:p>
            </w:tc>
          </w:tr>
          <w:tr>
            <w:trPr>
              <w:cantSplit w:val="0"/>
              <w:trHeight w:val="63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AF">
                <w:pPr>
                  <w:keepLines w:val="1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 6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1B0">
                <w:pPr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sua organização aderiu a alguns dos programas/iniciativas indicados abaixo?</w:t>
                </w:r>
              </w:p>
              <w:p w:rsidR="00000000" w:rsidDel="00000000" w:rsidP="00000000" w:rsidRDefault="00000000" w:rsidRPr="00000000" w14:paraId="000001B1">
                <w:pPr>
                  <w:jc w:val="both"/>
                  <w:rPr>
                    <w:rFonts w:ascii="Arial" w:cs="Arial" w:eastAsia="Arial" w:hAnsi="Arial"/>
                  </w:rPr>
                </w:pPr>
                <w:hyperlink r:id="rId12">
                  <w:r w:rsidDel="00000000" w:rsidR="00000000" w:rsidRPr="00000000">
                    <w:rPr>
                      <w:rFonts w:ascii="Arial" w:cs="Arial" w:eastAsia="Arial" w:hAnsi="Arial"/>
                      <w:color w:val="1155cc"/>
                      <w:u w:val="single"/>
                      <w:rtl w:val="0"/>
                    </w:rPr>
                    <w:t xml:space="preserve">Pacto Global da ONU</w:t>
                  </w:r>
                </w:hyperlink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  - Direitos Humanos</w:t>
                </w:r>
              </w:p>
              <w:p w:rsidR="00000000" w:rsidDel="00000000" w:rsidP="00000000" w:rsidRDefault="00000000" w:rsidRPr="00000000" w14:paraId="000001B2">
                <w:pPr>
                  <w:pStyle w:val="Heading2"/>
                  <w:keepLines w:val="1"/>
                  <w:spacing w:after="0" w:before="0" w:lineRule="auto"/>
                  <w:jc w:val="both"/>
                  <w:rPr>
                    <w:rFonts w:ascii="Arial" w:cs="Arial" w:eastAsia="Arial" w:hAnsi="Arial"/>
                    <w:b w:val="0"/>
                    <w:i w:val="0"/>
                    <w:sz w:val="20"/>
                    <w:szCs w:val="20"/>
                  </w:rPr>
                </w:pPr>
                <w:bookmarkStart w:colFirst="0" w:colLast="0" w:name="_heading=h.aqq6zpstf2nb" w:id="6"/>
                <w:bookmarkEnd w:id="6"/>
                <w:hyperlink r:id="rId13"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color w:val="1155cc"/>
                      <w:sz w:val="20"/>
                      <w:szCs w:val="20"/>
                      <w:u w:val="single"/>
                      <w:rtl w:val="0"/>
                    </w:rPr>
                    <w:t xml:space="preserve">Empresa Cidadã</w:t>
                  </w:r>
                </w:hyperlink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z w:val="20"/>
                    <w:szCs w:val="20"/>
                    <w:rtl w:val="0"/>
                  </w:rPr>
                  <w:t xml:space="preserve"> - Licença Parental</w:t>
                </w:r>
              </w:p>
              <w:p w:rsidR="00000000" w:rsidDel="00000000" w:rsidP="00000000" w:rsidRDefault="00000000" w:rsidRPr="00000000" w14:paraId="000001B3">
                <w:pPr>
                  <w:jc w:val="both"/>
                  <w:rPr>
                    <w:rFonts w:ascii="Arial" w:cs="Arial" w:eastAsia="Arial" w:hAnsi="Arial"/>
                  </w:rPr>
                </w:pPr>
                <w:hyperlink r:id="rId14">
                  <w:r w:rsidDel="00000000" w:rsidR="00000000" w:rsidRPr="00000000">
                    <w:rPr>
                      <w:rFonts w:ascii="Arial" w:cs="Arial" w:eastAsia="Arial" w:hAnsi="Arial"/>
                      <w:color w:val="1155cc"/>
                      <w:u w:val="single"/>
                      <w:rtl w:val="0"/>
                    </w:rPr>
                    <w:t xml:space="preserve">Pró-Equidade de Gênero e Raça</w:t>
                  </w:r>
                </w:hyperlink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  - Equidade na cultura organizacional</w:t>
                </w:r>
              </w:p>
              <w:p w:rsidR="00000000" w:rsidDel="00000000" w:rsidP="00000000" w:rsidRDefault="00000000" w:rsidRPr="00000000" w14:paraId="000001B4">
                <w:pPr>
                  <w:pStyle w:val="Heading2"/>
                  <w:keepLines w:val="1"/>
                  <w:spacing w:after="0" w:before="0" w:lineRule="auto"/>
                  <w:jc w:val="both"/>
                  <w:rPr>
                    <w:rFonts w:ascii="Arial" w:cs="Arial" w:eastAsia="Arial" w:hAnsi="Arial"/>
                    <w:i w:val="0"/>
                    <w:sz w:val="34"/>
                    <w:szCs w:val="34"/>
                  </w:rPr>
                </w:pPr>
                <w:bookmarkStart w:colFirst="0" w:colLast="0" w:name="_heading=h.7qhp4lx7zvd9" w:id="7"/>
                <w:bookmarkEnd w:id="7"/>
                <w:hyperlink r:id="rId15"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color w:val="1155cc"/>
                      <w:sz w:val="20"/>
                      <w:szCs w:val="20"/>
                      <w:u w:val="single"/>
                      <w:rtl w:val="0"/>
                    </w:rPr>
                    <w:t xml:space="preserve">Programa </w:t>
                  </w:r>
                </w:hyperlink>
                <w:hyperlink r:id="rId16"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color w:val="1155cc"/>
                      <w:sz w:val="20"/>
                      <w:szCs w:val="20"/>
                      <w:u w:val="single"/>
                      <w:rtl w:val="0"/>
                    </w:rPr>
                    <w:t xml:space="preserve">Empodera+</w:t>
                  </w:r>
                </w:hyperlink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z w:val="20"/>
                    <w:szCs w:val="20"/>
                    <w:rtl w:val="0"/>
                  </w:rPr>
                  <w:t xml:space="preserve"> - Trabalho digno a pessoas LGBTQIA+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B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jc w:val="both"/>
        <w:rPr/>
      </w:pPr>
      <w:r w:rsidDel="00000000" w:rsidR="00000000" w:rsidRPr="00000000">
        <w:rPr>
          <w:rtl w:val="0"/>
        </w:rPr>
        <w:t xml:space="preserve">Eu, abaixo assinado, declaro que estou devidamente autorizado pelo </w:t>
      </w:r>
      <w:r w:rsidDel="00000000" w:rsidR="00000000" w:rsidRPr="00000000">
        <w:rPr>
          <w:highlight w:val="cyan"/>
          <w:rtl w:val="0"/>
        </w:rPr>
        <w:t xml:space="preserve">[inserir nome completo da empresa Licitante</w:t>
      </w:r>
      <w:r w:rsidDel="00000000" w:rsidR="00000000" w:rsidRPr="00000000">
        <w:rPr>
          <w:rtl w:val="0"/>
        </w:rPr>
        <w:t xml:space="preserve">] para assinar esta proposta e vincular </w:t>
      </w:r>
      <w:r w:rsidDel="00000000" w:rsidR="00000000" w:rsidRPr="00000000">
        <w:rPr>
          <w:highlight w:val="cyan"/>
          <w:rtl w:val="0"/>
        </w:rPr>
        <w:t xml:space="preserve">[insira o nome completo do Licitante]</w:t>
      </w:r>
      <w:r w:rsidDel="00000000" w:rsidR="00000000" w:rsidRPr="00000000">
        <w:rPr>
          <w:rtl w:val="0"/>
        </w:rPr>
        <w:t xml:space="preserve"> caso UNOPS aceite esta proposta:</w:t>
      </w:r>
    </w:p>
    <w:p w:rsidR="00000000" w:rsidDel="00000000" w:rsidP="00000000" w:rsidRDefault="00000000" w:rsidRPr="00000000" w14:paraId="000001B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tabs>
          <w:tab w:val="left" w:leader="none" w:pos="990"/>
          <w:tab w:val="left" w:leader="none" w:pos="5040"/>
          <w:tab w:val="left" w:leader="none" w:pos="585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B9">
      <w:pPr>
        <w:tabs>
          <w:tab w:val="left" w:leader="none" w:pos="99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Título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BA">
      <w:pPr>
        <w:tabs>
          <w:tab w:val="left" w:leader="none" w:pos="99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BB">
      <w:pPr>
        <w:tabs>
          <w:tab w:val="left" w:leader="none" w:pos="990"/>
        </w:tabs>
        <w:spacing w:line="360" w:lineRule="auto"/>
        <w:jc w:val="both"/>
        <w:rPr/>
        <w:sectPr>
          <w:type w:val="nextPage"/>
          <w:pgSz w:h="16838" w:w="11906" w:orient="portrait"/>
          <w:pgMar w:bottom="1134" w:top="1134" w:left="1560" w:right="1133" w:header="1134" w:footer="765"/>
        </w:sectPr>
      </w:pPr>
      <w:r w:rsidDel="00000000" w:rsidR="00000000" w:rsidRPr="00000000">
        <w:rPr>
          <w:rtl w:val="0"/>
        </w:rPr>
        <w:t xml:space="preserve">Assinatura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BC">
      <w:pPr>
        <w:keepNext w:val="1"/>
        <w:keepLines w:val="1"/>
        <w:spacing w:after="120" w:before="360" w:lineRule="auto"/>
        <w:jc w:val="both"/>
        <w:rPr>
          <w:b w:val="1"/>
          <w:color w:val="518ecb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F: Formulário de Declaração de independência técnica, financeira e institucional em relação à empresa Braskem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jc w:val="both"/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Referência eSourcing: RFQ/2024/54854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spacing w:after="60" w:lineRule="auto"/>
        <w:jc w:val="both"/>
        <w:rPr>
          <w:highlight w:val="cyan"/>
        </w:rPr>
      </w:pPr>
      <w:r w:rsidDel="00000000" w:rsidR="00000000" w:rsidRPr="00000000">
        <w:rPr>
          <w:rtl w:val="0"/>
        </w:rPr>
        <w:t xml:space="preserve">Nome do licitante: </w:t>
      </w:r>
      <w:r w:rsidDel="00000000" w:rsidR="00000000" w:rsidRPr="00000000">
        <w:rPr>
          <w:highlight w:val="cyan"/>
          <w:rtl w:val="0"/>
        </w:rPr>
        <w:t xml:space="preserve">[inserir o nome do licitante]</w:t>
      </w:r>
    </w:p>
    <w:p w:rsidR="00000000" w:rsidDel="00000000" w:rsidP="00000000" w:rsidRDefault="00000000" w:rsidRPr="00000000" w14:paraId="000001C1">
      <w:pPr>
        <w:spacing w:after="240" w:before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spacing w:line="288" w:lineRule="auto"/>
        <w:jc w:val="both"/>
        <w:rPr/>
      </w:pPr>
      <w:r w:rsidDel="00000000" w:rsidR="00000000" w:rsidRPr="00000000">
        <w:rPr>
          <w:rtl w:val="0"/>
        </w:rPr>
        <w:t xml:space="preserve">Declaro, sob as penas da lei, que a </w:t>
      </w:r>
      <w:r w:rsidDel="00000000" w:rsidR="00000000" w:rsidRPr="00000000">
        <w:rPr>
          <w:highlight w:val="cyan"/>
          <w:rtl w:val="0"/>
        </w:rPr>
        <w:t xml:space="preserve"> [inserir nome completo da empresa Licitante]</w:t>
      </w:r>
      <w:r w:rsidDel="00000000" w:rsidR="00000000" w:rsidRPr="00000000">
        <w:rPr>
          <w:rtl w:val="0"/>
        </w:rPr>
        <w:t xml:space="preserve"> , inscrita no CNPJ sob o n.º </w:t>
      </w:r>
      <w:r w:rsidDel="00000000" w:rsidR="00000000" w:rsidRPr="00000000">
        <w:rPr>
          <w:highlight w:val="cyan"/>
          <w:rtl w:val="0"/>
        </w:rPr>
        <w:t xml:space="preserve">[xxx]</w:t>
      </w:r>
      <w:r w:rsidDel="00000000" w:rsidR="00000000" w:rsidRPr="00000000">
        <w:rPr>
          <w:rtl w:val="0"/>
        </w:rPr>
        <w:t xml:space="preserve">, tem independência técnica, financeira e institucional em relação à empresa Braskem, não havendo com ela contratado no Brasil ou no ex</w:t>
      </w:r>
      <w:r w:rsidDel="00000000" w:rsidR="00000000" w:rsidRPr="00000000">
        <w:rPr>
          <w:rtl w:val="0"/>
        </w:rPr>
        <w:t xml:space="preserve">terior, conjunta ou individualmente.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spacing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pacing w:line="288" w:lineRule="auto"/>
        <w:jc w:val="both"/>
        <w:rPr>
          <w:sz w:val="22"/>
          <w:szCs w:val="22"/>
          <w:highlight w:val="cyan"/>
        </w:rPr>
      </w:pPr>
      <w:r w:rsidDel="00000000" w:rsidR="00000000" w:rsidRPr="00000000">
        <w:rPr>
          <w:rtl w:val="0"/>
        </w:rPr>
        <w:t xml:space="preserve">Local-UF, ____ de ______________ de 20___.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jc w:val="both"/>
        <w:rPr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jc w:val="both"/>
        <w:rPr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jc w:val="both"/>
        <w:rPr/>
      </w:pPr>
      <w:r w:rsidDel="00000000" w:rsidR="00000000" w:rsidRPr="00000000">
        <w:rPr>
          <w:rtl w:val="0"/>
        </w:rPr>
        <w:t xml:space="preserve">Eu, abaixo assinado, declaro que estou devidamente autorizado pelo </w:t>
      </w:r>
      <w:r w:rsidDel="00000000" w:rsidR="00000000" w:rsidRPr="00000000">
        <w:rPr>
          <w:highlight w:val="cyan"/>
          <w:rtl w:val="0"/>
        </w:rPr>
        <w:t xml:space="preserve">[inserir nome completo da empresa Licitante</w:t>
      </w:r>
      <w:r w:rsidDel="00000000" w:rsidR="00000000" w:rsidRPr="00000000">
        <w:rPr>
          <w:rtl w:val="0"/>
        </w:rPr>
        <w:t xml:space="preserve">] para assinar esta proposta e vincular </w:t>
      </w:r>
      <w:r w:rsidDel="00000000" w:rsidR="00000000" w:rsidRPr="00000000">
        <w:rPr>
          <w:highlight w:val="cyan"/>
          <w:rtl w:val="0"/>
        </w:rPr>
        <w:t xml:space="preserve">[insira o nome completo do Licitante]</w:t>
      </w:r>
      <w:r w:rsidDel="00000000" w:rsidR="00000000" w:rsidRPr="00000000">
        <w:rPr>
          <w:rtl w:val="0"/>
        </w:rPr>
        <w:t xml:space="preserve"> caso UNOPS aceite esta proposta:</w:t>
      </w:r>
    </w:p>
    <w:p w:rsidR="00000000" w:rsidDel="00000000" w:rsidP="00000000" w:rsidRDefault="00000000" w:rsidRPr="00000000" w14:paraId="000001C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tabs>
          <w:tab w:val="left" w:leader="none" w:pos="990"/>
          <w:tab w:val="left" w:leader="none" w:pos="5040"/>
          <w:tab w:val="left" w:leader="none" w:pos="585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CA">
      <w:pPr>
        <w:tabs>
          <w:tab w:val="left" w:leader="none" w:pos="99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Título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CB">
      <w:pPr>
        <w:tabs>
          <w:tab w:val="left" w:leader="none" w:pos="99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CC">
      <w:pPr>
        <w:tabs>
          <w:tab w:val="left" w:leader="none" w:pos="99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Assinatura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CD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1"/>
        <w:pBdr>
          <w:bottom w:color="000000" w:space="0" w:sz="0" w:val="none"/>
        </w:pBdr>
        <w:spacing w:line="360" w:lineRule="auto"/>
        <w:rPr>
          <w:b w:val="1"/>
          <w:sz w:val="28"/>
          <w:szCs w:val="28"/>
        </w:rPr>
        <w:sectPr>
          <w:type w:val="nextPage"/>
          <w:pgSz w:h="16838" w:w="11906" w:orient="portrait"/>
          <w:pgMar w:bottom="1134" w:top="1134" w:left="1560" w:right="1133" w:header="1134" w:footer="765"/>
        </w:sectPr>
      </w:pPr>
      <w:bookmarkStart w:colFirst="0" w:colLast="0" w:name="_heading=h.1t3h5sf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jc w:val="both"/>
        <w:rPr>
          <w:b w:val="1"/>
          <w:color w:val="0092d1"/>
          <w:sz w:val="28"/>
          <w:szCs w:val="28"/>
        </w:rPr>
      </w:pPr>
      <w:bookmarkStart w:colFirst="0" w:colLast="0" w:name="_heading=h.2s8eyo1" w:id="9"/>
      <w:bookmarkEnd w:id="9"/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G: Formulário de Experiência Prévia</w:t>
      </w:r>
    </w:p>
    <w:p w:rsidR="00000000" w:rsidDel="00000000" w:rsidP="00000000" w:rsidRDefault="00000000" w:rsidRPr="00000000" w14:paraId="000001D0">
      <w:pPr>
        <w:jc w:val="both"/>
        <w:rPr>
          <w:b w:val="1"/>
          <w:color w:val="0092d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spacing w:after="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Referência eSourcing: RFQ/2024/54854 </w:t>
      </w:r>
    </w:p>
    <w:p w:rsidR="00000000" w:rsidDel="00000000" w:rsidP="00000000" w:rsidRDefault="00000000" w:rsidRPr="00000000" w14:paraId="000001D2">
      <w:pPr>
        <w:jc w:val="both"/>
        <w:rPr>
          <w:highlight w:val="cyan"/>
        </w:rPr>
      </w:pPr>
      <w:r w:rsidDel="00000000" w:rsidR="00000000" w:rsidRPr="00000000">
        <w:rPr>
          <w:rtl w:val="0"/>
        </w:rPr>
        <w:t xml:space="preserve">Nome do Licitante: </w:t>
      </w:r>
      <w:r w:rsidDel="00000000" w:rsidR="00000000" w:rsidRPr="00000000">
        <w:rPr>
          <w:highlight w:val="cyan"/>
          <w:rtl w:val="0"/>
        </w:rPr>
        <w:t xml:space="preserve">[indicar o nome do licitante]</w:t>
      </w:r>
    </w:p>
    <w:p w:rsidR="00000000" w:rsidDel="00000000" w:rsidP="00000000" w:rsidRDefault="00000000" w:rsidRPr="00000000" w14:paraId="000001D3">
      <w:pPr>
        <w:jc w:val="both"/>
        <w:rPr>
          <w:i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Critério de experiência anterior do licitante: “O LICITANTE deverá comprovar pelo menos dois tipos de experiências durante os últimos 5 anos, conforme indicado no tópico 5.2 Habilidade Técnica da Seção II - Termo de Referência. A comprovação deve se dar por meio da apresentação de certificados, documentos de prestação de serviços e ou publicações. A experiência deverá ser comprovada através do portfólio da empresa, a qual também deverá apresentar documentos comprobatórios (contratos, atestados de capacidade técnica e outros similares).</w:t>
      </w:r>
    </w:p>
    <w:p w:rsidR="00000000" w:rsidDel="00000000" w:rsidP="00000000" w:rsidRDefault="00000000" w:rsidRPr="00000000" w14:paraId="000001D5">
      <w:pPr>
        <w:spacing w:line="288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spacing w:line="288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O LICITANTE não deverá, sob qualquer motivo, haver relação de contratação, vínculo, ou subordinação entre a Braskem e a empresa/entidade a ser contratada, incluindo subcontratadas e o quadro de profissionais”</w:t>
      </w:r>
    </w:p>
    <w:p w:rsidR="00000000" w:rsidDel="00000000" w:rsidP="00000000" w:rsidRDefault="00000000" w:rsidRPr="00000000" w14:paraId="000001D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8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1470"/>
        <w:gridCol w:w="3195"/>
        <w:gridCol w:w="1305"/>
        <w:gridCol w:w="1350"/>
        <w:tblGridChange w:id="0">
          <w:tblGrid>
            <w:gridCol w:w="1620"/>
            <w:gridCol w:w="1470"/>
            <w:gridCol w:w="3195"/>
            <w:gridCol w:w="1305"/>
            <w:gridCol w:w="1350"/>
          </w:tblGrid>
        </w:tblGridChange>
      </w:tblGrid>
      <w:tr>
        <w:trPr>
          <w:cantSplit w:val="0"/>
          <w:trHeight w:val="129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 dos serviços prestados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Identificação e título do contrato; Informações de contato do cliente (nome, endereço, telefone, e-mail, fax, país)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de início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de término 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Experiência 1 -  Experiência em Campanhas Integradas de Comunicação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[Preencher aqui as experiências prévias da licitante]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Experiência 2 -  Especialização em Mídia Digital e Social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[Preencher aqui as experiências prévias da licitante]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9">
      <w:pPr>
        <w:ind w:left="180" w:right="28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1EA">
      <w:pPr>
        <w:tabs>
          <w:tab w:val="left" w:leader="none" w:pos="990"/>
          <w:tab w:val="left" w:leader="none" w:pos="5040"/>
          <w:tab w:val="left" w:leader="none" w:pos="5850"/>
        </w:tabs>
        <w:jc w:val="both"/>
        <w:rPr/>
      </w:pPr>
      <w:r w:rsidDel="00000000" w:rsidR="00000000" w:rsidRPr="00000000">
        <w:rPr>
          <w:rtl w:val="0"/>
        </w:rPr>
        <w:t xml:space="preserve">Importante: Anexo à sua cotação deverá ser apresentada documentação que </w:t>
      </w:r>
      <w:r w:rsidDel="00000000" w:rsidR="00000000" w:rsidRPr="00000000">
        <w:rPr>
          <w:b w:val="1"/>
          <w:rtl w:val="0"/>
        </w:rPr>
        <w:t xml:space="preserve">comprove </w:t>
      </w:r>
      <w:r w:rsidDel="00000000" w:rsidR="00000000" w:rsidRPr="00000000">
        <w:rPr>
          <w:rtl w:val="0"/>
        </w:rPr>
        <w:t xml:space="preserve">as experiências acima descritas (serão aceitos atestados de capacidade técnica, contratos, declarações do fornecedor, notas fiscais ou documentos relacionados) </w:t>
      </w:r>
    </w:p>
    <w:p w:rsidR="00000000" w:rsidDel="00000000" w:rsidP="00000000" w:rsidRDefault="00000000" w:rsidRPr="00000000" w14:paraId="000001EB">
      <w:pPr>
        <w:tabs>
          <w:tab w:val="left" w:leader="none" w:pos="990"/>
          <w:tab w:val="left" w:leader="none" w:pos="5040"/>
          <w:tab w:val="left" w:leader="none" w:pos="585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tabs>
          <w:tab w:val="left" w:leader="none" w:pos="990"/>
          <w:tab w:val="left" w:leader="none" w:pos="5040"/>
          <w:tab w:val="left" w:leader="none" w:pos="585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ED">
      <w:pPr>
        <w:tabs>
          <w:tab w:val="left" w:leader="none" w:pos="99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Título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EE">
      <w:pPr>
        <w:tabs>
          <w:tab w:val="left" w:leader="none" w:pos="990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EF">
      <w:pPr>
        <w:tabs>
          <w:tab w:val="left" w:leader="none" w:pos="990"/>
        </w:tabs>
        <w:spacing w:line="360" w:lineRule="auto"/>
        <w:jc w:val="both"/>
        <w:rPr/>
        <w:sectPr>
          <w:type w:val="nextPage"/>
          <w:pgSz w:h="16838" w:w="11906" w:orient="portrait"/>
          <w:pgMar w:bottom="1134" w:top="1134" w:left="1560" w:right="1133" w:header="1134" w:footer="765"/>
        </w:sectPr>
      </w:pPr>
      <w:r w:rsidDel="00000000" w:rsidR="00000000" w:rsidRPr="00000000">
        <w:rPr>
          <w:rtl w:val="0"/>
        </w:rPr>
        <w:t xml:space="preserve">Assinatura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F0">
      <w:pPr>
        <w:keepNext w:val="1"/>
        <w:pBdr>
          <w:bottom w:color="000000" w:space="0" w:sz="0" w:val="none"/>
        </w:pBdr>
        <w:spacing w:line="360" w:lineRule="auto"/>
        <w:rPr>
          <w:b w:val="1"/>
          <w:color w:val="0092d1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H: Formulário Modelo de Currículo da Equipe Chave Proposta </w:t>
      </w:r>
    </w:p>
    <w:p w:rsidR="00000000" w:rsidDel="00000000" w:rsidP="00000000" w:rsidRDefault="00000000" w:rsidRPr="00000000" w14:paraId="000001F1">
      <w:pPr>
        <w:spacing w:after="60" w:line="276" w:lineRule="auto"/>
        <w:ind w:right="-28"/>
        <w:rPr>
          <w:shd w:fill="cccccc" w:val="clear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Número de referência da RFQ: </w:t>
      </w:r>
      <w:r w:rsidDel="00000000" w:rsidR="00000000" w:rsidRPr="00000000">
        <w:rPr>
          <w:sz w:val="18"/>
          <w:szCs w:val="18"/>
          <w:rtl w:val="0"/>
        </w:rPr>
        <w:t xml:space="preserve">RFQ/2024/54854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60" w:line="276" w:lineRule="auto"/>
        <w:ind w:right="-28"/>
        <w:rPr>
          <w:sz w:val="18"/>
          <w:szCs w:val="18"/>
          <w:shd w:fill="cccccc" w:val="clear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Nome do licitante:</w:t>
        <w:tab/>
      </w:r>
      <w:r w:rsidDel="00000000" w:rsidR="00000000" w:rsidRPr="00000000">
        <w:rPr>
          <w:sz w:val="18"/>
          <w:szCs w:val="18"/>
          <w:shd w:fill="cccccc" w:val="clear"/>
          <w:rtl w:val="0"/>
        </w:rPr>
        <w:t xml:space="preserve">_____________________</w:t>
      </w:r>
    </w:p>
    <w:p w:rsidR="00000000" w:rsidDel="00000000" w:rsidP="00000000" w:rsidRDefault="00000000" w:rsidRPr="00000000" w14:paraId="000001F3">
      <w:pPr>
        <w:spacing w:after="300" w:line="276" w:lineRule="auto"/>
        <w:ind w:right="-28"/>
        <w:rPr>
          <w:sz w:val="18"/>
          <w:szCs w:val="18"/>
          <w:shd w:fill="cccccc" w:val="clear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Data de submissão: </w:t>
      </w:r>
      <w:r w:rsidDel="00000000" w:rsidR="00000000" w:rsidRPr="00000000">
        <w:rPr>
          <w:sz w:val="18"/>
          <w:szCs w:val="18"/>
          <w:rtl w:val="0"/>
        </w:rPr>
        <w:tab/>
      </w:r>
      <w:r w:rsidDel="00000000" w:rsidR="00000000" w:rsidRPr="00000000">
        <w:rPr>
          <w:sz w:val="18"/>
          <w:szCs w:val="18"/>
          <w:shd w:fill="cccccc" w:val="clear"/>
          <w:rtl w:val="0"/>
        </w:rPr>
        <w:t xml:space="preserve">___/___/___</w:t>
      </w:r>
    </w:p>
    <w:p w:rsidR="00000000" w:rsidDel="00000000" w:rsidP="00000000" w:rsidRDefault="00000000" w:rsidRPr="00000000" w14:paraId="000001F4">
      <w:pPr>
        <w:jc w:val="both"/>
        <w:rPr>
          <w:highlight w:val="cyan"/>
        </w:rPr>
      </w:pPr>
      <w:r w:rsidDel="00000000" w:rsidR="00000000" w:rsidRPr="00000000">
        <w:rPr>
          <w:highlight w:val="cyan"/>
          <w:rtl w:val="0"/>
        </w:rPr>
        <w:t xml:space="preserve">[Este modelo de currículo deverá ser utilizado, no momento de apresentação de proposta, para os profissionais indicados às funções de Diretor de Criação, Planejador de Mídia; Designer Gráfico e Digital; Redator Publicitário; Especialista em Mídia Digital e Métricas e Profissional em Atendimento ao Cliente.</w:t>
      </w:r>
    </w:p>
    <w:p w:rsidR="00000000" w:rsidDel="00000000" w:rsidP="00000000" w:rsidRDefault="00000000" w:rsidRPr="00000000" w14:paraId="000001F5">
      <w:pPr>
        <w:jc w:val="both"/>
        <w:rPr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jc w:val="both"/>
        <w:rPr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pStyle w:val="Subtitle"/>
        <w:tabs>
          <w:tab w:val="left" w:leader="none" w:pos="-1440"/>
          <w:tab w:val="left" w:leader="none" w:pos="7200"/>
          <w:tab w:val="left" w:leader="none" w:pos="-1440"/>
          <w:tab w:val="left" w:leader="none" w:pos="7200"/>
          <w:tab w:val="left" w:leader="none" w:pos="-1440"/>
          <w:tab w:val="left" w:leader="none" w:pos="7200"/>
        </w:tabs>
        <w:ind w:left="0" w:right="195" w:firstLine="0"/>
        <w:jc w:val="left"/>
        <w:rPr>
          <w:rFonts w:ascii="Arial" w:cs="Arial" w:eastAsia="Arial" w:hAnsi="Arial"/>
          <w:sz w:val="20"/>
          <w:szCs w:val="20"/>
          <w:highlight w:val="cyan"/>
        </w:rPr>
      </w:pPr>
      <w:bookmarkStart w:colFirst="0" w:colLast="0" w:name="_heading=h.3rdcrjn" w:id="11"/>
      <w:bookmarkEnd w:id="11"/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(para preencher, ter em conta os critérios de experiência estabelecidos na Seção II para cada profissional)</w:t>
      </w:r>
    </w:p>
    <w:p w:rsidR="00000000" w:rsidDel="00000000" w:rsidP="00000000" w:rsidRDefault="00000000" w:rsidRPr="00000000" w14:paraId="000001F8">
      <w:pPr>
        <w:tabs>
          <w:tab w:val="left" w:leader="none" w:pos="-1440"/>
          <w:tab w:val="left" w:leader="none" w:pos="7200"/>
        </w:tabs>
        <w:rPr/>
      </w:pPr>
      <w:r w:rsidDel="00000000" w:rsidR="00000000" w:rsidRPr="00000000">
        <w:rPr>
          <w:rtl w:val="0"/>
        </w:rPr>
      </w:r>
    </w:p>
    <w:tbl>
      <w:tblPr>
        <w:tblStyle w:val="Table15"/>
        <w:tblW w:w="907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05"/>
        <w:gridCol w:w="6870"/>
        <w:tblGridChange w:id="0">
          <w:tblGrid>
            <w:gridCol w:w="2205"/>
            <w:gridCol w:w="6870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tcBorders>
              <w:top w:color="000000" w:space="0" w:sz="18" w:val="single"/>
              <w:left w:color="000000" w:space="0" w:sz="0" w:val="nil"/>
              <w:bottom w:color="000000" w:space="0" w:sz="4" w:val="dashed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1F9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Cargo</w:t>
            </w:r>
          </w:p>
        </w:tc>
        <w:tc>
          <w:tcPr>
            <w:tcBorders>
              <w:top w:color="000000" w:space="0" w:sz="18" w:val="single"/>
              <w:left w:color="000000" w:space="0" w:sz="4" w:val="dashed"/>
              <w:bottom w:color="000000" w:space="0" w:sz="4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A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4" w:val="dashed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1FB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Nome do profissional</w:t>
            </w:r>
          </w:p>
        </w:tc>
        <w:tc>
          <w:tcPr>
            <w:tcBorders>
              <w:top w:color="000000" w:space="0" w:sz="4" w:val="dashed"/>
              <w:left w:color="000000" w:space="0" w:sz="4" w:val="dashed"/>
              <w:bottom w:color="000000" w:space="0" w:sz="4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C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4" w:val="dashed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1FD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Posto</w:t>
            </w:r>
          </w:p>
        </w:tc>
        <w:tc>
          <w:tcPr>
            <w:tcBorders>
              <w:top w:color="000000" w:space="0" w:sz="4" w:val="dashed"/>
              <w:left w:color="000000" w:space="0" w:sz="4" w:val="dashed"/>
              <w:bottom w:color="000000" w:space="0" w:sz="4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E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4" w:val="dashed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1FF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Anos de trabalho com a licitante</w:t>
            </w:r>
          </w:p>
        </w:tc>
        <w:tc>
          <w:tcPr>
            <w:tcBorders>
              <w:top w:color="000000" w:space="0" w:sz="4" w:val="dashed"/>
              <w:left w:color="000000" w:space="0" w:sz="4" w:val="dashed"/>
              <w:bottom w:color="000000" w:space="0" w:sz="4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0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4" w:val="dashed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201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Nacionalidade</w:t>
            </w:r>
          </w:p>
        </w:tc>
        <w:tc>
          <w:tcPr>
            <w:tcBorders>
              <w:top w:color="000000" w:space="0" w:sz="4" w:val="dashed"/>
              <w:left w:color="000000" w:space="0" w:sz="4" w:val="dashed"/>
              <w:bottom w:color="000000" w:space="0" w:sz="4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2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4" w:val="dashed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203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Proficiência linguística</w:t>
            </w:r>
          </w:p>
        </w:tc>
        <w:tc>
          <w:tcPr>
            <w:tcBorders>
              <w:top w:color="000000" w:space="0" w:sz="4" w:val="dashed"/>
              <w:left w:color="000000" w:space="0" w:sz="4" w:val="dashed"/>
              <w:bottom w:color="000000" w:space="0" w:sz="4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4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4" w:val="dashed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205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Educação/</w:t>
            </w:r>
          </w:p>
          <w:p w:rsidR="00000000" w:rsidDel="00000000" w:rsidP="00000000" w:rsidRDefault="00000000" w:rsidRPr="00000000" w14:paraId="00000206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qualificações</w:t>
            </w:r>
          </w:p>
        </w:tc>
        <w:tc>
          <w:tcPr>
            <w:tcBorders>
              <w:top w:color="000000" w:space="0" w:sz="4" w:val="dashed"/>
              <w:left w:color="000000" w:space="0" w:sz="4" w:val="dashed"/>
              <w:bottom w:color="000000" w:space="0" w:sz="4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7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spacing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shd w:fill="cccccc" w:val="clear"/>
                <w:rtl w:val="0"/>
              </w:rPr>
              <w:t xml:space="preserve">[Resumir a formação acadêmica ou outro tipo de formação especializada do profissional, indicando o nome das instituições de ensino e as datas de formação, bem como os graus/qualificações obtidas.]</w:t>
            </w:r>
          </w:p>
        </w:tc>
      </w:tr>
      <w:tr>
        <w:trPr>
          <w:cantSplit w:val="0"/>
          <w:trHeight w:val="688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4" w:val="dashed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208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Certificações profissionais</w:t>
            </w:r>
          </w:p>
        </w:tc>
        <w:tc>
          <w:tcPr>
            <w:tcBorders>
              <w:top w:color="000000" w:space="0" w:sz="4" w:val="dashed"/>
              <w:left w:color="000000" w:space="0" w:sz="4" w:val="dashed"/>
              <w:bottom w:color="000000" w:space="0" w:sz="4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9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spacing w:after="20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1"/>
                <w:color w:val="666666"/>
                <w:sz w:val="48"/>
                <w:szCs w:val="4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shd w:fill="cccccc" w:val="clear"/>
                <w:rtl w:val="0"/>
              </w:rPr>
              <w:t xml:space="preserve">[Fornecer detalhes de certificações profissionais relevantes para o escopo dos serviços]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pStyle w:val="Subtitle"/>
              <w:numPr>
                <w:ilvl w:val="0"/>
                <w:numId w:val="7"/>
              </w:numPr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spacing w:line="276" w:lineRule="auto"/>
              <w:ind w:left="601" w:right="-90" w:hanging="284"/>
              <w:jc w:val="lef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Nome da Instituição: 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shd w:fill="cccccc" w:val="clear"/>
                <w:rtl w:val="0"/>
              </w:rPr>
              <w:t xml:space="preserve">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pStyle w:val="Subtitle"/>
              <w:numPr>
                <w:ilvl w:val="0"/>
                <w:numId w:val="7"/>
              </w:numPr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spacing w:line="276" w:lineRule="auto"/>
              <w:ind w:left="601" w:right="0" w:hanging="284"/>
              <w:jc w:val="lef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Data de obtenção da certificação: 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shd w:fill="cccccc" w:val="clear"/>
                <w:rtl w:val="0"/>
              </w:rPr>
              <w:t xml:space="preserve">___/___/___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1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4" w:val="dashed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20C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Experiência profissional </w:t>
            </w:r>
          </w:p>
          <w:p w:rsidR="00000000" w:rsidDel="00000000" w:rsidP="00000000" w:rsidRDefault="00000000" w:rsidRPr="00000000" w14:paraId="0000020D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dashed"/>
              <w:bottom w:color="000000" w:space="0" w:sz="4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E">
            <w:pPr>
              <w:widowControl w:val="0"/>
              <w:tabs>
                <w:tab w:val="left" w:leader="none" w:pos="-1440"/>
                <w:tab w:val="left" w:leader="none" w:pos="7200"/>
              </w:tabs>
              <w:rPr>
                <w:rFonts w:ascii="Arial" w:cs="Arial" w:eastAsia="Arial" w:hAnsi="Arial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cccccc" w:val="clear"/>
                <w:rtl w:val="0"/>
              </w:rPr>
              <w:t xml:space="preserve">[Comece pelo cargo atual, listando listando em ordem inversa, do mais recente ao mais antigo, todas as experiências profissionais. Liste todas as experiências profissionais que o profissional ocupou desde a sua formatura, fornecendo datas, nomes dos empregadores, nome do cargo e local de trabalho. Quanto à experiência dos últimos cinco anos, especifique o tipo de atividades exercidas, o grau de responsabilidade, o local de trabalho e qualquer outra informação ou experiência profissional relevante para a função que lhe seria atribuída no âmbito da presente RFP.]</w:t>
            </w:r>
          </w:p>
          <w:p w:rsidR="00000000" w:rsidDel="00000000" w:rsidP="00000000" w:rsidRDefault="00000000" w:rsidRPr="00000000" w14:paraId="0000020F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b w:val="0"/>
                <w:i w:val="1"/>
                <w:color w:val="666666"/>
                <w:sz w:val="18"/>
                <w:szCs w:val="18"/>
                <w:shd w:fill="cccccc" w:val="clear"/>
              </w:rPr>
            </w:pPr>
            <w:bookmarkStart w:colFirst="0" w:colLast="0" w:name="_heading=h.26in1rg" w:id="12"/>
            <w:bookmarkEnd w:id="1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1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18" w:val="single"/>
              <w:right w:color="000000" w:space="0" w:sz="4" w:val="dashed"/>
            </w:tcBorders>
            <w:shd w:fill="f3f3f3" w:val="clear"/>
            <w:vAlign w:val="center"/>
          </w:tcPr>
          <w:p w:rsidR="00000000" w:rsidDel="00000000" w:rsidP="00000000" w:rsidRDefault="00000000" w:rsidRPr="00000000" w14:paraId="00000210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63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Referências</w:t>
            </w:r>
          </w:p>
          <w:p w:rsidR="00000000" w:rsidDel="00000000" w:rsidP="00000000" w:rsidRDefault="00000000" w:rsidRPr="00000000" w14:paraId="00000211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ind w:left="0" w:right="195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dashed"/>
              <w:bottom w:color="000000" w:space="0" w:sz="1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2">
            <w:pPr>
              <w:pStyle w:val="Subtitle"/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6300"/>
              </w:tabs>
              <w:spacing w:after="20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shd w:fill="cccccc" w:val="clear"/>
                <w:rtl w:val="0"/>
              </w:rPr>
              <w:t xml:space="preserve">[Inserir nome, endereço(s), número de telefone e endereço de e-mail de duas (2) pessoas que possam atuar como referências profissionais]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pStyle w:val="Subtitle"/>
              <w:numPr>
                <w:ilvl w:val="0"/>
                <w:numId w:val="2"/>
              </w:numPr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spacing w:line="276" w:lineRule="auto"/>
              <w:ind w:left="720" w:right="0" w:hanging="360"/>
              <w:jc w:val="left"/>
              <w:rPr>
                <w:rFonts w:ascii="Georgia" w:cs="Georgia" w:eastAsia="Georgia" w:hAnsi="Georgia"/>
                <w:i w:val="1"/>
                <w:color w:val="666666"/>
                <w:sz w:val="18"/>
                <w:szCs w:val="18"/>
              </w:rPr>
            </w:pPr>
            <w:bookmarkStart w:colFirst="0" w:colLast="0" w:name="_heading=h.lnxbz9" w:id="13"/>
            <w:bookmarkEnd w:id="13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Referência 1: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shd w:fill="cccccc" w:val="clear"/>
                <w:rtl w:val="0"/>
              </w:rPr>
              <w:t xml:space="preserve">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pStyle w:val="Subtitle"/>
              <w:numPr>
                <w:ilvl w:val="0"/>
                <w:numId w:val="2"/>
              </w:numPr>
              <w:tabs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  <w:tab w:val="left" w:leader="none" w:pos="-1440"/>
                <w:tab w:val="left" w:leader="none" w:pos="7200"/>
              </w:tabs>
              <w:spacing w:line="276" w:lineRule="auto"/>
              <w:ind w:left="720" w:right="0" w:hanging="360"/>
              <w:jc w:val="left"/>
              <w:rPr>
                <w:rFonts w:ascii="Georgia" w:cs="Georgia" w:eastAsia="Georgia" w:hAnsi="Georgia"/>
                <w:i w:val="1"/>
                <w:color w:val="666666"/>
                <w:sz w:val="18"/>
                <w:szCs w:val="18"/>
              </w:rPr>
            </w:pPr>
            <w:bookmarkStart w:colFirst="0" w:colLast="0" w:name="_heading=h.35nkun2" w:id="14"/>
            <w:bookmarkEnd w:id="14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Referência 2: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shd w:fill="cccccc" w:val="clear"/>
                <w:rtl w:val="0"/>
              </w:rPr>
              <w:t xml:space="preserve">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5">
      <w:pPr>
        <w:spacing w:line="276" w:lineRule="auto"/>
        <w:ind w:right="-28"/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122.511811023624" w:type="dxa"/>
        <w:jc w:val="left"/>
        <w:tblInd w:w="9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61.255905511812"/>
        <w:gridCol w:w="4561.255905511812"/>
        <w:tblGridChange w:id="0">
          <w:tblGrid>
            <w:gridCol w:w="4561.255905511812"/>
            <w:gridCol w:w="4561.255905511812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222222" w:space="0" w:sz="18" w:val="single"/>
              <w:left w:color="000000" w:space="0" w:sz="0" w:val="nil"/>
              <w:bottom w:color="222222" w:space="0" w:sz="8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6">
            <w:pPr>
              <w:tabs>
                <w:tab w:val="left" w:leader="none" w:pos="4820"/>
              </w:tabs>
              <w:ind w:left="-90" w:right="-28" w:firstLine="0"/>
              <w:rPr>
                <w:rFonts w:ascii="Arial" w:cs="Arial" w:eastAsia="Arial" w:hAnsi="Arial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Nome: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222" w:space="0" w:sz="18" w:val="single"/>
              <w:left w:color="000000" w:space="0" w:sz="0" w:val="nil"/>
              <w:bottom w:color="222222" w:space="0" w:sz="8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7">
            <w:pPr>
              <w:tabs>
                <w:tab w:val="left" w:leader="none" w:pos="4820"/>
              </w:tabs>
              <w:ind w:left="-90" w:right="-28" w:firstLine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222222" w:space="0" w:sz="8" w:val="dashed"/>
              <w:left w:color="000000" w:space="0" w:sz="0" w:val="nil"/>
              <w:bottom w:color="222222" w:space="0" w:sz="8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8">
            <w:pPr>
              <w:tabs>
                <w:tab w:val="left" w:leader="none" w:pos="4820"/>
              </w:tabs>
              <w:ind w:left="-90" w:right="-28" w:firstLine="0"/>
              <w:rPr>
                <w:rFonts w:ascii="Arial" w:cs="Arial" w:eastAsia="Arial" w:hAnsi="Arial"/>
                <w:b w:val="1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Cargo: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222" w:space="0" w:sz="8" w:val="dashed"/>
              <w:left w:color="000000" w:space="0" w:sz="0" w:val="nil"/>
              <w:bottom w:color="222222" w:space="0" w:sz="8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9">
            <w:pPr>
              <w:tabs>
                <w:tab w:val="left" w:leader="none" w:pos="4820"/>
              </w:tabs>
              <w:ind w:left="-90" w:right="-28" w:firstLine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222222" w:space="0" w:sz="8" w:val="dashed"/>
              <w:left w:color="000000" w:space="0" w:sz="0" w:val="nil"/>
              <w:bottom w:color="222222" w:space="0" w:sz="8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A">
            <w:pPr>
              <w:tabs>
                <w:tab w:val="center" w:leader="none" w:pos="4320"/>
                <w:tab w:val="right" w:leader="none" w:pos="8640"/>
              </w:tabs>
              <w:ind w:left="-90" w:right="-28" w:firstLine="0"/>
              <w:rPr>
                <w:rFonts w:ascii="Arial" w:cs="Arial" w:eastAsia="Arial" w:hAnsi="Arial"/>
                <w:b w:val="1"/>
                <w:sz w:val="18"/>
                <w:szCs w:val="18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Data: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222" w:space="0" w:sz="8" w:val="dashed"/>
              <w:left w:color="000000" w:space="0" w:sz="0" w:val="nil"/>
              <w:bottom w:color="222222" w:space="0" w:sz="8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B">
            <w:pPr>
              <w:tabs>
                <w:tab w:val="center" w:leader="none" w:pos="4320"/>
                <w:tab w:val="right" w:leader="none" w:pos="8640"/>
              </w:tabs>
              <w:ind w:left="-90" w:right="-28" w:firstLine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C">
      <w:pPr>
        <w:tabs>
          <w:tab w:val="left" w:leader="none" w:pos="9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widowControl w:val="0"/>
        <w:spacing w:before="10" w:lineRule="auto"/>
        <w:rPr>
          <w:sz w:val="19"/>
          <w:szCs w:val="19"/>
        </w:rPr>
        <w:sectPr>
          <w:type w:val="nextPage"/>
          <w:pgSz w:h="16838" w:w="11906" w:orient="portrait"/>
          <w:pgMar w:bottom="1134" w:top="1134" w:left="1560" w:right="1133" w:header="1134" w:footer="76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1"/>
        <w:keepLines w:val="1"/>
        <w:jc w:val="both"/>
        <w:rPr>
          <w:b w:val="1"/>
          <w:color w:val="0092d1"/>
          <w:sz w:val="28"/>
          <w:szCs w:val="28"/>
          <w:highlight w:val="white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J: Formulário de declaração de garantia de compromisso da 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tabs>
          <w:tab w:val="center" w:leader="none" w:pos="4320"/>
          <w:tab w:val="right" w:leader="none" w:pos="8640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tabs>
          <w:tab w:val="center" w:leader="none" w:pos="4320"/>
          <w:tab w:val="right" w:leader="none" w:pos="8640"/>
        </w:tabs>
        <w:jc w:val="both"/>
        <w:rPr>
          <w:i w:val="1"/>
          <w:shd w:fill="cccccc" w:val="clear"/>
        </w:rPr>
      </w:pPr>
      <w:r w:rsidDel="00000000" w:rsidR="00000000" w:rsidRPr="00000000">
        <w:rPr>
          <w:i w:val="1"/>
          <w:u w:val="single"/>
          <w:shd w:fill="cccccc" w:val="clear"/>
          <w:rtl w:val="0"/>
        </w:rPr>
        <w:t xml:space="preserve">[Nota aos licitantes:</w:t>
      </w:r>
      <w:r w:rsidDel="00000000" w:rsidR="00000000" w:rsidRPr="00000000">
        <w:rPr>
          <w:i w:val="1"/>
          <w:shd w:fill="cccccc" w:val="clear"/>
          <w:rtl w:val="0"/>
        </w:rPr>
        <w:t xml:space="preserve"> Os licitantes devem preencher este formulário e enviá-lo como parte de sua proposta. Não será permitida nenhuma alteração do formato estabelecido, nem serão aceitas substituições. Caso a apresentação seja realizada sob a forma de operação conjunta, deverá ser apresentado um formulário único para toda a empresa participante].</w:t>
      </w:r>
    </w:p>
    <w:p w:rsidR="00000000" w:rsidDel="00000000" w:rsidP="00000000" w:rsidRDefault="00000000" w:rsidRPr="00000000" w14:paraId="00000221">
      <w:pPr>
        <w:tabs>
          <w:tab w:val="center" w:leader="none" w:pos="4320"/>
          <w:tab w:val="right" w:leader="none" w:pos="8640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60" w:lineRule="auto"/>
        <w:rPr/>
      </w:pPr>
      <w:r w:rsidDel="00000000" w:rsidR="00000000" w:rsidRPr="00000000">
        <w:rPr>
          <w:rtl w:val="0"/>
        </w:rPr>
        <w:t xml:space="preserve">Número de referência: RFQ/2024/54854 </w:t>
      </w:r>
    </w:p>
    <w:p w:rsidR="00000000" w:rsidDel="00000000" w:rsidP="00000000" w:rsidRDefault="00000000" w:rsidRPr="00000000" w14:paraId="00000223">
      <w:pPr>
        <w:jc w:val="both"/>
        <w:rPr>
          <w:highlight w:val="cyan"/>
        </w:rPr>
      </w:pPr>
      <w:r w:rsidDel="00000000" w:rsidR="00000000" w:rsidRPr="00000000">
        <w:rPr>
          <w:rtl w:val="0"/>
        </w:rPr>
        <w:t xml:space="preserve">Nome do Licitante: </w:t>
      </w:r>
      <w:r w:rsidDel="00000000" w:rsidR="00000000" w:rsidRPr="00000000">
        <w:rPr>
          <w:highlight w:val="cyan"/>
          <w:rtl w:val="0"/>
        </w:rPr>
        <w:t xml:space="preserve">[indicar o nome do licitante]</w:t>
      </w:r>
    </w:p>
    <w:p w:rsidR="00000000" w:rsidDel="00000000" w:rsidP="00000000" w:rsidRDefault="00000000" w:rsidRPr="00000000" w14:paraId="00000224">
      <w:pPr>
        <w:jc w:val="both"/>
        <w:rPr>
          <w:highlight w:val="cyan"/>
        </w:rPr>
      </w:pPr>
      <w:r w:rsidDel="00000000" w:rsidR="00000000" w:rsidRPr="00000000">
        <w:rPr>
          <w:rtl w:val="0"/>
        </w:rPr>
        <w:t xml:space="preserve">Data:</w:t>
      </w:r>
      <w:r w:rsidDel="00000000" w:rsidR="00000000" w:rsidRPr="00000000">
        <w:rPr>
          <w:highlight w:val="cyan"/>
          <w:rtl w:val="0"/>
        </w:rPr>
        <w:t xml:space="preserve">[indicar]</w:t>
      </w:r>
    </w:p>
    <w:p w:rsidR="00000000" w:rsidDel="00000000" w:rsidP="00000000" w:rsidRDefault="00000000" w:rsidRPr="00000000" w14:paraId="0000022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jc w:val="both"/>
        <w:rPr/>
      </w:pPr>
      <w:r w:rsidDel="00000000" w:rsidR="00000000" w:rsidRPr="00000000">
        <w:rPr>
          <w:rtl w:val="0"/>
        </w:rPr>
        <w:t xml:space="preserve">Nós, abaixo assinados, declaramos que:</w:t>
      </w:r>
    </w:p>
    <w:p w:rsidR="00000000" w:rsidDel="00000000" w:rsidP="00000000" w:rsidRDefault="00000000" w:rsidRPr="00000000" w14:paraId="0000022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numPr>
          <w:ilvl w:val="0"/>
          <w:numId w:val="3"/>
        </w:numPr>
        <w:ind w:left="3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Entendemos que, de acordo com suas condições, as ofertas deverão ser amparadas por Declaração de Garantia de Compromisso da Oferta.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numPr>
          <w:ilvl w:val="0"/>
          <w:numId w:val="3"/>
        </w:numPr>
        <w:ind w:left="3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Aceitamos que podemos ser declarados inelegíveis para participar em futuras licitações do UNOPS, de acordo com os regulamentos estipulados na seção 3.3 do </w:t>
      </w:r>
      <w:r w:rsidDel="00000000" w:rsidR="00000000" w:rsidRPr="00000000">
        <w:rPr>
          <w:i w:val="1"/>
          <w:rtl w:val="0"/>
        </w:rPr>
        <w:t xml:space="preserve">Manual de Compras do UNOPS</w:t>
      </w:r>
      <w:r w:rsidDel="00000000" w:rsidR="00000000" w:rsidRPr="00000000">
        <w:rPr>
          <w:rtl w:val="0"/>
        </w:rPr>
        <w:t xml:space="preserve">. Serão consideradas violações de obrigações, entre outras, caso o licitante: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numPr>
          <w:ilvl w:val="0"/>
          <w:numId w:val="4"/>
        </w:numPr>
        <w:ind w:left="1260" w:hanging="540"/>
        <w:jc w:val="both"/>
        <w:rPr/>
      </w:pPr>
      <w:r w:rsidDel="00000000" w:rsidR="00000000" w:rsidRPr="00000000">
        <w:rPr>
          <w:rtl w:val="0"/>
        </w:rPr>
        <w:t xml:space="preserve">retirar sua Oferta durante o período de validade da oferta especificado por no Formulário da Oferta; </w:t>
      </w:r>
    </w:p>
    <w:p w:rsidR="00000000" w:rsidDel="00000000" w:rsidP="00000000" w:rsidRDefault="00000000" w:rsidRPr="00000000" w14:paraId="0000022B">
      <w:pPr>
        <w:ind w:left="1260" w:hanging="540"/>
        <w:jc w:val="both"/>
        <w:rPr/>
      </w:pPr>
      <w:r w:rsidDel="00000000" w:rsidR="00000000" w:rsidRPr="00000000">
        <w:rPr>
          <w:rtl w:val="0"/>
        </w:rPr>
        <w:t xml:space="preserve">(b)</w:t>
        <w:tab/>
        <w:t xml:space="preserve">não aceitar a correção de erros de acordo com as Instruções aos Licitantes constantes dos Documentos de Licitação;</w:t>
      </w:r>
    </w:p>
    <w:p w:rsidR="00000000" w:rsidDel="00000000" w:rsidP="00000000" w:rsidRDefault="00000000" w:rsidRPr="00000000" w14:paraId="0000022C">
      <w:pPr>
        <w:ind w:left="1260" w:hanging="540"/>
        <w:jc w:val="both"/>
        <w:rPr/>
      </w:pPr>
      <w:r w:rsidDel="00000000" w:rsidR="00000000" w:rsidRPr="00000000">
        <w:rPr>
          <w:rtl w:val="0"/>
        </w:rPr>
        <w:t xml:space="preserve">(c)</w:t>
        <w:tab/>
        <w:t xml:space="preserve">após ser notificado sobre a aceitação da sua oferta durante o período de validade da mesma: (i) falhar ou se recusar a assinar o Contrato, se necessário; ou (ii) falhar ou se recusar a fornecer Garantia de Execução.</w:t>
      </w:r>
    </w:p>
    <w:p w:rsidR="00000000" w:rsidDel="00000000" w:rsidP="00000000" w:rsidRDefault="00000000" w:rsidRPr="00000000" w14:paraId="0000022D">
      <w:pPr>
        <w:numPr>
          <w:ilvl w:val="0"/>
          <w:numId w:val="3"/>
        </w:numPr>
        <w:ind w:left="3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Entendemos que esta declaração de garantia de compromisso da oferta expirará se não formos o licitante vencedor e quando ocorrer primeiro um dos seguintes eventos: (i) se recebermos uma cópia de sua comunicação com o nome do Proponente vencedor; ou (ii) vinte e oito dias se passaram após o término da nossa Oferta.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numPr>
          <w:ilvl w:val="0"/>
          <w:numId w:val="3"/>
        </w:numPr>
        <w:ind w:left="3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Entendemos que se formos uma Associação Conjunta ou Consórcio, a declaração de Garantia de Compromisso da Oferta deverá estar em nome da Associação Conjunta ou do Consórcio que apresenta a Oferta. Caso a Joint Venture ou Consórcio não esteja legalmente constituída no momento da apresentação da proposta, a declaração de segurança de compromisso de oferta deverá estar em nome de todos os futuros membros, conforme listado no Anexo A: Formulário de Informações sobre os Membros de uma Operação Conjunta.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spacing w:line="276" w:lineRule="auto"/>
        <w:ind w:right="-28"/>
        <w:rPr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5100.0" w:type="dxa"/>
        <w:jc w:val="left"/>
        <w:tblInd w:w="9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100"/>
        <w:tblGridChange w:id="0">
          <w:tblGrid>
            <w:gridCol w:w="510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222222" w:space="0" w:sz="18" w:val="single"/>
              <w:left w:color="000000" w:space="0" w:sz="0" w:val="nil"/>
              <w:bottom w:color="222222" w:space="0" w:sz="8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1">
            <w:pPr>
              <w:tabs>
                <w:tab w:val="left" w:leader="none" w:pos="4820"/>
              </w:tabs>
              <w:ind w:left="-90" w:right="-28" w:firstLine="0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Nome: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222222" w:space="0" w:sz="8" w:val="dashed"/>
              <w:left w:color="000000" w:space="0" w:sz="0" w:val="nil"/>
              <w:bottom w:color="222222" w:space="0" w:sz="8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2">
            <w:pPr>
              <w:tabs>
                <w:tab w:val="left" w:leader="none" w:pos="4820"/>
              </w:tabs>
              <w:ind w:left="-90" w:right="-28" w:firstLine="0"/>
              <w:rPr>
                <w:rFonts w:ascii="Arial" w:cs="Arial" w:eastAsia="Arial" w:hAnsi="Arial"/>
                <w:b w:val="1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222222" w:space="0" w:sz="8" w:val="dashed"/>
              <w:left w:color="000000" w:space="0" w:sz="0" w:val="nil"/>
              <w:bottom w:color="222222" w:space="0" w:sz="8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3">
            <w:pPr>
              <w:tabs>
                <w:tab w:val="center" w:leader="none" w:pos="4320"/>
                <w:tab w:val="right" w:leader="none" w:pos="8640"/>
              </w:tabs>
              <w:ind w:left="-90" w:right="-28" w:firstLine="0"/>
              <w:rPr>
                <w:rFonts w:ascii="Arial" w:cs="Arial" w:eastAsia="Arial" w:hAnsi="Arial"/>
                <w:b w:val="1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Data: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tcBorders>
              <w:top w:color="222222" w:space="0" w:sz="8" w:val="dashed"/>
              <w:left w:color="000000" w:space="0" w:sz="0" w:val="nil"/>
              <w:bottom w:color="222222" w:space="0" w:sz="1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keepNext w:val="1"/>
              <w:keepLines w:val="1"/>
              <w:spacing w:after="200" w:lineRule="auto"/>
              <w:ind w:left="-90" w:right="-28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Assinatura:</w:t>
            </w:r>
          </w:p>
        </w:tc>
      </w:tr>
    </w:tbl>
    <w:p w:rsidR="00000000" w:rsidDel="00000000" w:rsidP="00000000" w:rsidRDefault="00000000" w:rsidRPr="00000000" w14:paraId="00000235">
      <w:pPr>
        <w:widowControl w:val="0"/>
        <w:spacing w:before="1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jc w:val="both"/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560" w:right="1133" w:header="1134" w:footer="765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8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23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475" cy="144000"/>
                <wp:effectExtent b="0" l="0" r="0" t="0"/>
                <wp:docPr id="1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23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2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7">
    <w:pPr>
      <w:tabs>
        <w:tab w:val="center" w:leader="none" w:pos="4320"/>
        <w:tab w:val="right" w:leader="none" w:pos="8640"/>
      </w:tabs>
      <w:rPr/>
    </w:pP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       </w:t>
    </w:r>
    <w:r w:rsidDel="00000000" w:rsidR="00000000" w:rsidRPr="00000000">
      <w:rPr>
        <w:rFonts w:ascii="Open Sans" w:cs="Open Sans" w:eastAsia="Open Sans" w:hAnsi="Open Sans"/>
        <w:rtl w:val="0"/>
      </w:rPr>
      <w:t xml:space="preserve">RFQ/2024/54854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  <w:t xml:space="preserve">  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1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rFonts w:ascii="Open Sans" w:cs="Open Sans" w:eastAsia="Open Sans" w:hAnsi="Open Sans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lowerLetter"/>
      <w:lvlText w:val="(%1)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upperLetter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color w:val="222222"/>
        <w:sz w:val="18"/>
        <w:szCs w:val="1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2">
    <w:basedOn w:val="TableNormal"/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3">
    <w:basedOn w:val="TableNormal"/>
    <w:rPr>
      <w:rFonts w:ascii="Open Sans" w:cs="Open Sans" w:eastAsia="Open Sans" w:hAnsi="Open San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Open Sans" w:cs="Open Sans" w:eastAsia="Open Sans" w:hAnsi="Open San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rFonts w:ascii="Open Sans" w:cs="Open Sans" w:eastAsia="Open Sans" w:hAnsi="Open San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Open Sans" w:cs="Open Sans" w:eastAsia="Open Sans" w:hAnsi="Open San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color w:val="000000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8">
    <w:basedOn w:val="TableNormal"/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9">
    <w:basedOn w:val="TableNormal"/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1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rPr>
      <w:rFonts w:ascii="Open Sans" w:cs="Open Sans" w:eastAsia="Open Sans" w:hAnsi="Open San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2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3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4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5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6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7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8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9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10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11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12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13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table" w:styleId="Table14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edf2f8" w:val="clear"/>
    </w:tc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2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3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4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11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12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1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15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16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17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  <w:style w:type="table" w:styleId="Table18">
    <w:basedOn w:val="TableNormal"/>
    <w:pPr>
      <w:spacing w:after="0" w:line="240" w:lineRule="auto"/>
    </w:pPr>
    <w:rPr>
      <w:rFonts w:ascii="Open Sans" w:cs="Open Sans" w:eastAsia="Open Sans" w:hAnsi="Open Sans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</w:tc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nacoesunidas.org/pos2015/" TargetMode="External"/><Relationship Id="rId10" Type="http://schemas.openxmlformats.org/officeDocument/2006/relationships/hyperlink" Target="https://nacoesunidas.org/pos2015/" TargetMode="External"/><Relationship Id="rId13" Type="http://schemas.openxmlformats.org/officeDocument/2006/relationships/hyperlink" Target="https://www.gov.br/receitafederal/pt-br/assuntos/orientacao-tributaria/beneficios-fiscais/programa-empresa-cidada/orientacoes" TargetMode="External"/><Relationship Id="rId12" Type="http://schemas.openxmlformats.org/officeDocument/2006/relationships/hyperlink" Target="https://www.pactoglobal.org.br/como-aderir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15" Type="http://schemas.openxmlformats.org/officeDocument/2006/relationships/hyperlink" Target="https://www.gov.br/mdh/pt-br/navegue-por-temas/lgbt/campanhas-lgbtqia/lgbtqia-cidadania/projeto-piloto-do-programa-empodera" TargetMode="External"/><Relationship Id="rId14" Type="http://schemas.openxmlformats.org/officeDocument/2006/relationships/hyperlink" Target="https://www.gov.br/mulheres/pt-br/acesso-a-informacao/acoes-e-programas-1/programa-pro-equidade-de-genero-e-raca" TargetMode="External"/><Relationship Id="rId16" Type="http://schemas.openxmlformats.org/officeDocument/2006/relationships/hyperlink" Target="https://www.gov.br/mdh/pt-br/navegue-por-temas/lgbt/campanhas-lgbtqia/lgbtqia-cidadania/projeto-piloto-do-programa-empoder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sghf0nR40o+3ZQO5DQdNcK9QfA==">CgMxLjAaHwoBMBIaChgICVIUChJ0YWJsZS5hM2RmaTFzdXowYWcaHwoBMRIaChgICVIUChJ0YWJsZS5laGg5eHVxbWNqbnkaHwoBMhIaChgICVIUChJ0YWJsZS56Z2l0c2RwNHZpMW8aHwoBMxIaChgICVIUChJ0YWJsZS50YW4xMnYzb2JoemQyCGguZ2pkZ3hzMgloLjFmb2I5dGUyCWguM3pueXNoNzIJaC4yZXQ5MnAwMghoLnR5amN3dDIJaC4zZHk2dmttMg5oLmFxcTZ6cHN0ZjJuYjIOaC43cWhwNGx4N3p2ZDkyCWguMXQzaDVzZjIJaC4yczhleW8xMgloLjE3ZHA4dnUyCWguM3JkY3JqbjIJaC4yNmluMXJnMghoLmxueGJ6OTIJaC4zNW5rdW4yOAByITF5S1FlWlFnYm1mS3RlR0xZVjAteEZrSkQ3elNaVGhB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>TaxKeyword</vt:lpwstr>
  </property>
  <property fmtid="{D5CDD505-2E9C-101B-9397-08002B2CF9AE}" pid="4" name="OrganisationalUnits">
    <vt:lpwstr>OrganisationalUnits</vt:lpwstr>
  </property>
  <property fmtid="{D5CDD505-2E9C-101B-9397-08002B2CF9AE}" pid="5" name="Language/s">
    <vt:lpwstr>;#English;#</vt:lpwstr>
  </property>
  <property fmtid="{D5CDD505-2E9C-101B-9397-08002B2CF9AE}" pid="6" name="Order">
    <vt:lpwstr>2900.0</vt:lpwstr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069bf196-c535-4ac9-a000-6dda45d3fc46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>Countries</vt:lpwstr>
  </property>
  <property fmtid="{D5CDD505-2E9C-101B-9397-08002B2CF9AE}" pid="11" name="Projects">
    <vt:lpwstr>Projects</vt:lpwstr>
  </property>
  <property fmtid="{D5CDD505-2E9C-101B-9397-08002B2CF9AE}" pid="12" name="pedea19abc6845ea96270dfcb5610e80">
    <vt:lpwstr>pedea19abc6845ea96270dfcb5610e80</vt:lpwstr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>Use_x0020_this_x0020_site_x0020_column_x0020_to_x0020_draw_x0020_from_x0020_managed_x0020_metadata_x0020_for_x0020_defining_x0020_communications_x0020_documents_x002e_Type_x0020_of_x0020_report</vt:lpwstr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>TaxKeywordTaxHTField</vt:lpwstr>
  </property>
  <property fmtid="{D5CDD505-2E9C-101B-9397-08002B2CF9AE}" pid="17" name="d965deffccfe49e69c9da10df9c2d4f9">
    <vt:lpwstr>d965deffccfe49e69c9da10df9c2d4f9</vt:lpwstr>
  </property>
  <property fmtid="{D5CDD505-2E9C-101B-9397-08002B2CF9AE}" pid="18" name="ha90e443468f4145aba582d53873a577">
    <vt:lpwstr>ha90e443468f4145aba582d53873a577</vt:lpwstr>
  </property>
  <property fmtid="{D5CDD505-2E9C-101B-9397-08002B2CF9AE}" pid="19" name="i4a0c0ffdeba458aaa2390bd69b63c92">
    <vt:lpwstr>i4a0c0ffdeba458aaa2390bd69b63c92</vt:lpwstr>
  </property>
  <property fmtid="{D5CDD505-2E9C-101B-9397-08002B2CF9AE}" pid="20" name="h8e7aaa3f16f4245b92bce68bb3d1e55">
    <vt:lpwstr>h8e7aaa3f16f4245b92bce68bb3d1e55</vt:lpwstr>
  </property>
  <property fmtid="{D5CDD505-2E9C-101B-9397-08002B2CF9AE}" pid="21" name="g1cd34e936aa41bc9443e4d148a862c1">
    <vt:lpwstr>g1cd34e936aa41bc9443e4d148a862c1</vt:lpwstr>
  </property>
  <property fmtid="{D5CDD505-2E9C-101B-9397-08002B2CF9AE}" pid="22" name="Type_x0020_of_x0020_plan_x0020_or_x0020_strategy">
    <vt:lpwstr>Type_x0020_of_x0020_plan_x0020_or_x0020_strategy</vt:lpwstr>
  </property>
  <property fmtid="{D5CDD505-2E9C-101B-9397-08002B2CF9AE}" pid="23" name="f2c2bed3e89641f1938cb68b56208236">
    <vt:lpwstr>f2c2bed3e89641f1938cb68b56208236</vt:lpwstr>
  </property>
  <property fmtid="{D5CDD505-2E9C-101B-9397-08002B2CF9AE}" pid="24" name="h136076126ec44229919509fd88b3de6">
    <vt:lpwstr>h136076126ec44229919509fd88b3de6</vt:lpwstr>
  </property>
  <property fmtid="{D5CDD505-2E9C-101B-9397-08002B2CF9AE}" pid="25" name="Type_x0020_of_x0020_admin_x0020_document">
    <vt:lpwstr>Type_x0020_of_x0020_admin_x0020_document</vt:lpwstr>
  </property>
  <property fmtid="{D5CDD505-2E9C-101B-9397-08002B2CF9AE}" pid="26" name="dd48bc4baf194ba785dbddff202dd144">
    <vt:lpwstr>dd48bc4baf194ba785dbddff202dd144</vt:lpwstr>
  </property>
  <property fmtid="{D5CDD505-2E9C-101B-9397-08002B2CF9AE}" pid="27" name="Type_x0020_of_x0020_meeting_x0020_document">
    <vt:lpwstr>Type_x0020_of_x0020_meeting_x0020_document</vt:lpwstr>
  </property>
  <property fmtid="{D5CDD505-2E9C-101B-9397-08002B2CF9AE}" pid="28" name="Tags">
    <vt:lpwstr>Tags</vt:lpwstr>
  </property>
  <property fmtid="{D5CDD505-2E9C-101B-9397-08002B2CF9AE}" pid="29" name="bb7c361188a940138612c57da090ccbf">
    <vt:lpwstr>bb7c361188a940138612c57da090ccbf</vt:lpwstr>
  </property>
  <property fmtid="{D5CDD505-2E9C-101B-9397-08002B2CF9AE}" pid="30" name="Type_x0020_of_x0020_agreement">
    <vt:lpwstr>Type_x0020_of_x0020_agreement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Clients">
    <vt:lpwstr>Clients</vt:lpwstr>
  </property>
  <property fmtid="{D5CDD505-2E9C-101B-9397-08002B2CF9AE}" pid="33" name="Type of mission document">
    <vt:lpwstr>Type of mission document</vt:lpwstr>
  </property>
  <property fmtid="{D5CDD505-2E9C-101B-9397-08002B2CF9AE}" pid="34" name="Type of agreement">
    <vt:lpwstr>Type of agreement</vt:lpwstr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>Type of plan or strategy</vt:lpwstr>
  </property>
  <property fmtid="{D5CDD505-2E9C-101B-9397-08002B2CF9AE}" pid="37" name="Type of admin document">
    <vt:lpwstr>Type of admin document</vt:lpwstr>
  </property>
  <property fmtid="{D5CDD505-2E9C-101B-9397-08002B2CF9AE}" pid="38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9" name="Type of meeting document">
    <vt:lpwstr>Type of meeting document</vt:lpwstr>
  </property>
</Properties>
</file>