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5956A" w14:textId="46A1B04B" w:rsidR="007E6413" w:rsidRPr="007E6413" w:rsidRDefault="00466575" w:rsidP="00BF65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="007E6413"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Tender Notice</w:t>
      </w:r>
    </w:p>
    <w:p w14:paraId="5871E13E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UNHCR invites qualified suppliers and service providers to participate in the following tender:</w:t>
      </w:r>
    </w:p>
    <w:p w14:paraId="214D6627" w14:textId="4A83FCF6" w:rsidR="003276EF" w:rsidRDefault="007E6413" w:rsidP="00327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Tender Title: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8D187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Supply and Delivery of Furniture (IKEA) to Sub Office Qamishli</w:t>
      </w:r>
    </w:p>
    <w:p w14:paraId="23DAEA48" w14:textId="14070206" w:rsidR="007E6413" w:rsidRDefault="007E6413" w:rsidP="00327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Reference Number: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6F2E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RFQ-HCR-SYR-2024-</w:t>
      </w:r>
      <w:r w:rsidR="002603B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605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Tender Issuance Date: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2603B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22</w:t>
      </w:r>
      <w:r w:rsidR="006F2E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22145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OCTOBER</w:t>
      </w:r>
      <w:r w:rsidR="006F2E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Closing Date: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2603B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31</w:t>
      </w:r>
      <w:r w:rsidR="007B550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9A2C6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October</w:t>
      </w:r>
      <w:r w:rsidR="007B550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</w:t>
      </w:r>
    </w:p>
    <w:p w14:paraId="23BB640F" w14:textId="1B496607" w:rsidR="003276EF" w:rsidRDefault="007E6413" w:rsidP="00327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Scope of Work: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="00D724CD" w:rsidRPr="00D724C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The Office of the United Nations High Commissioner for Refugees (UNHCR), Qamishli Sub Office, invites qualified Suppliers / Service Providers</w:t>
      </w:r>
      <w:r w:rsidR="00796691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 xml:space="preserve"> </w:t>
      </w:r>
      <w:r w:rsidR="00D724CD" w:rsidRPr="00D724C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to make a firm offer </w:t>
      </w:r>
      <w:r w:rsidR="002603B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 Supply and Delivery of Furniture</w:t>
      </w:r>
      <w:r w:rsidR="005C57F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(IKEA)</w:t>
      </w:r>
      <w:r w:rsidR="003276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to UNHCR </w:t>
      </w:r>
      <w:proofErr w:type="spellStart"/>
      <w:r w:rsidR="003276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Subb</w:t>
      </w:r>
      <w:proofErr w:type="spellEnd"/>
      <w:r w:rsidR="003276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Office in Qamishli</w:t>
      </w:r>
      <w:r w:rsidR="003276EF"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</w:p>
    <w:p w14:paraId="68CFCCC1" w14:textId="772D6653" w:rsidR="00704868" w:rsidRPr="00704868" w:rsidRDefault="007E6413" w:rsidP="00327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Eligibility Criteria: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="00704868"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 Valid Business Registration Certificate submitted </w:t>
      </w:r>
    </w:p>
    <w:p w14:paraId="06EEE87A" w14:textId="56815C41" w:rsidR="00704868" w:rsidRPr="00704868" w:rsidRDefault="00704868" w:rsidP="00704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2. Filled and signed Vendor Registration Form </w:t>
      </w:r>
    </w:p>
    <w:p w14:paraId="4C7ED047" w14:textId="39A53C28" w:rsidR="00704868" w:rsidRPr="00704868" w:rsidRDefault="00704868" w:rsidP="001A52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</w:t>
      </w:r>
      <w:r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 Financial </w:t>
      </w:r>
      <w:r w:rsidR="008158B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Statement</w:t>
      </w:r>
      <w:r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of past two fiscal years </w:t>
      </w:r>
    </w:p>
    <w:p w14:paraId="38091307" w14:textId="42BACEC9" w:rsidR="00704868" w:rsidRPr="00704868" w:rsidRDefault="008158B7" w:rsidP="00704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704868"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Acknowledgement of UNHCR General Conditions of Contract </w:t>
      </w:r>
    </w:p>
    <w:p w14:paraId="4F2BC836" w14:textId="56B61A5A" w:rsidR="00704868" w:rsidRPr="00704868" w:rsidRDefault="003B6837" w:rsidP="00704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</w:t>
      </w:r>
      <w:r w:rsidR="00704868"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Acknowledgement of UN Supplier Code of Conduct </w:t>
      </w:r>
    </w:p>
    <w:p w14:paraId="5DACA332" w14:textId="4860E46A" w:rsidR="00704868" w:rsidRPr="00704868" w:rsidRDefault="003B6837" w:rsidP="00704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</w:t>
      </w:r>
      <w:r w:rsidR="00704868"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Company is not listed on any Sanctions Lists </w:t>
      </w:r>
    </w:p>
    <w:p w14:paraId="4D2F60E2" w14:textId="4341D53C" w:rsidR="007E6413" w:rsidRDefault="003B6837" w:rsidP="003B68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</w:t>
      </w:r>
      <w:r w:rsidR="00704868"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Tax Registration Certificate</w:t>
      </w:r>
    </w:p>
    <w:p w14:paraId="34A8BD27" w14:textId="03EF96E4" w:rsidR="005D5DAC" w:rsidRPr="007E6413" w:rsidRDefault="003B6837" w:rsidP="00704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</w:t>
      </w:r>
      <w:r w:rsidR="005D5D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5D5DAC" w:rsidRPr="005D5D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Filled and signed</w:t>
      </w:r>
      <w:r w:rsidR="005D5D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5D5D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Decleration</w:t>
      </w:r>
      <w:proofErr w:type="spellEnd"/>
      <w:r w:rsidR="005D5D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of Eligibility Form.</w:t>
      </w:r>
    </w:p>
    <w:p w14:paraId="2DA4928C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How to Obtain Tender Documents &amp; Submission of Bids:</w:t>
      </w:r>
    </w:p>
    <w:p w14:paraId="1D96D389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Tender documents can be obtained and offers must be submitted via the following:</w:t>
      </w:r>
    </w:p>
    <w:p w14:paraId="3E3DFDF8" w14:textId="327CE650" w:rsidR="007E6413" w:rsidRPr="007E6413" w:rsidRDefault="007E6413" w:rsidP="007E64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UNHCR Syria Website: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hyperlink r:id="rId7" w:history="1">
        <w:r w:rsidR="00D633B0" w:rsidRPr="00D633B0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https://www.unhcr.org/sy/</w:t>
        </w:r>
      </w:hyperlink>
    </w:p>
    <w:p w14:paraId="6B44ECB5" w14:textId="5C1762D8" w:rsidR="007E6413" w:rsidRPr="007E6413" w:rsidRDefault="007E6413" w:rsidP="007E64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UNHCR Syria Facebook: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hyperlink r:id="rId8" w:history="1">
        <w:r w:rsidR="00BE1219" w:rsidRPr="00E91D41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https://www.facebook.com/UNHCRSyriaTenderAnnouncements</w:t>
        </w:r>
      </w:hyperlink>
    </w:p>
    <w:p w14:paraId="4E39BEE2" w14:textId="191CA74C" w:rsidR="007E6413" w:rsidRDefault="007E6413" w:rsidP="007E64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United Nations Global Marketplace (UNGM) Website: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729C3F65" w14:textId="77777777" w:rsidR="004036B4" w:rsidRDefault="004036B4" w:rsidP="00403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bidi="ar-SY"/>
          <w14:ligatures w14:val="none"/>
        </w:rPr>
      </w:pPr>
    </w:p>
    <w:p w14:paraId="32A6A1D2" w14:textId="77777777" w:rsidR="00C263A7" w:rsidRPr="007E6413" w:rsidRDefault="00C263A7" w:rsidP="00403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</w:p>
    <w:p w14:paraId="3ABB8388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Important Dates:</w:t>
      </w:r>
    </w:p>
    <w:p w14:paraId="2DB659C0" w14:textId="30700B7A" w:rsidR="007E6413" w:rsidRPr="007E6413" w:rsidRDefault="007E6413" w:rsidP="007E641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Deadline for Questions:</w:t>
      </w:r>
      <w:r w:rsidR="00CB07B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C51B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27</w:t>
      </w:r>
      <w:r w:rsidR="00E47092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>-</w:t>
      </w:r>
      <w:r w:rsidR="00C26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October</w:t>
      </w:r>
      <w:r w:rsidR="00E470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</w:t>
      </w:r>
    </w:p>
    <w:p w14:paraId="479DF27E" w14:textId="24B949B2" w:rsidR="007E6413" w:rsidRPr="007E6413" w:rsidRDefault="007E6413" w:rsidP="007E641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Q&amp;A Document Release: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C51B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28</w:t>
      </w:r>
      <w:r w:rsidR="00246D1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C26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October</w:t>
      </w:r>
      <w:r w:rsidR="00246D1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</w:t>
      </w:r>
    </w:p>
    <w:p w14:paraId="116C9A27" w14:textId="055A2183" w:rsidR="007E6413" w:rsidRPr="007E6413" w:rsidRDefault="007E6413" w:rsidP="007E641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Submission Deadline: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C51B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31</w:t>
      </w:r>
      <w:r w:rsidR="00246D1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4E404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October</w:t>
      </w:r>
      <w:r w:rsidR="00246D1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</w:t>
      </w:r>
    </w:p>
    <w:p w14:paraId="0E627D7F" w14:textId="637576A2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Questions and Clarifications: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  <w:t xml:space="preserve">All queries must be submitted in writing to </w:t>
      </w:r>
      <w:r w:rsidR="00206DC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ERP portal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using messages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by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C51B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27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-</w:t>
      </w:r>
      <w:r w:rsidR="00292DD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October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-2024 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Responses will be shared with all potential bidders by </w:t>
      </w:r>
      <w:r w:rsidR="00C51B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28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292DD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October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-2024.</w:t>
      </w:r>
    </w:p>
    <w:p w14:paraId="737534DE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Important Information:</w:t>
      </w:r>
    </w:p>
    <w:p w14:paraId="727A30A4" w14:textId="3288AACC" w:rsidR="007E6413" w:rsidRPr="007E6413" w:rsidRDefault="007E6413" w:rsidP="007E641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Only offers submitted via the UNHCR 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ERP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portal will be considered.</w:t>
      </w:r>
    </w:p>
    <w:p w14:paraId="54A8F77E" w14:textId="77777777" w:rsidR="007E6413" w:rsidRPr="007E6413" w:rsidRDefault="007E6413" w:rsidP="007E641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Late submissions will not be accepted.</w:t>
      </w:r>
    </w:p>
    <w:p w14:paraId="712B769C" w14:textId="77777777" w:rsidR="007E6413" w:rsidRPr="007E6413" w:rsidRDefault="007E6413" w:rsidP="007E641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UNHCR reserves the right to accept or reject any bid and to annul the tendering process without incurring any liability to the affected bidder(s).</w:t>
      </w:r>
    </w:p>
    <w:p w14:paraId="2B7236B5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Stay Informed: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  <w:t xml:space="preserve">Visit our </w:t>
      </w:r>
      <w:hyperlink r:id="rId9" w:tgtFrame="_new" w:history="1">
        <w:r w:rsidRPr="007E6413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UNHCR Global Website</w:t>
        </w:r>
      </w:hyperlink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or </w:t>
      </w:r>
      <w:hyperlink r:id="rId10" w:tgtFrame="_new" w:history="1">
        <w:r w:rsidRPr="007E6413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UNGM Website</w:t>
        </w:r>
      </w:hyperlink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for updates and further information.</w:t>
      </w:r>
    </w:p>
    <w:p w14:paraId="57A9974B" w14:textId="77777777" w:rsidR="007E6413" w:rsidRPr="007E6413" w:rsidRDefault="002A2145" w:rsidP="007E64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pict w14:anchorId="62FFA3D4">
          <v:rect id="_x0000_i1025" style="width:0;height:1.5pt" o:hralign="center" o:hrstd="t" o:hr="t" fillcolor="#a0a0a0" stroked="f"/>
        </w:pict>
      </w:r>
    </w:p>
    <w:p w14:paraId="30288981" w14:textId="77777777" w:rsidR="00AE51FC" w:rsidRDefault="00AE51FC" w:rsidP="007E6413">
      <w:pPr>
        <w:rPr>
          <w:rtl/>
        </w:rPr>
      </w:pPr>
    </w:p>
    <w:p w14:paraId="469663FD" w14:textId="77777777" w:rsidR="00331098" w:rsidRPr="00FA571F" w:rsidRDefault="00331098" w:rsidP="003310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rtl/>
          <w14:ligatures w14:val="none"/>
        </w:rPr>
      </w:pPr>
      <w:r w:rsidRPr="00FA571F">
        <w:rPr>
          <w:rFonts w:ascii="Times New Roman" w:eastAsia="Times New Roman" w:hAnsi="Times New Roman" w:cs="Times New Roman" w:hint="cs"/>
          <w:b/>
          <w:bCs/>
          <w:kern w:val="0"/>
          <w:sz w:val="24"/>
          <w:szCs w:val="24"/>
          <w:rtl/>
          <w14:ligatures w14:val="none"/>
        </w:rPr>
        <w:t xml:space="preserve">اعلان مناقصة </w:t>
      </w:r>
    </w:p>
    <w:p w14:paraId="1286C039" w14:textId="77777777" w:rsidR="00331098" w:rsidRPr="00FA571F" w:rsidRDefault="00331098" w:rsidP="003310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تدعو المفوضية السامية للأمم المتحدة لشؤون اللاجئين الموردين ومقدمي الخدمات المؤهلين للمشاركة في العطاء التالي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5688FFFB" w14:textId="516EE493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عنوان المناقصة :</w:t>
      </w:r>
      <w:r w:rsidR="00C97181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تقديم وتسليم فرش واثاث</w:t>
      </w:r>
      <w:r w:rsidR="008D187A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</w:t>
      </w:r>
      <w:r w:rsidR="00C97181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لصالح مكتب المفوضية في القامشلي</w:t>
      </w:r>
      <w:r w:rsidR="00B31D42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(ماركة ايكيا)</w:t>
      </w:r>
      <w:r w:rsidR="00C97181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</w:t>
      </w:r>
    </w:p>
    <w:p w14:paraId="60D11FA4" w14:textId="55742E63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رقم المناقصة : </w:t>
      </w:r>
      <w:r w:rsidR="008D187A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609</w:t>
      </w:r>
    </w:p>
    <w:p w14:paraId="51B7C027" w14:textId="7268B0D5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تاريخ اصدار المناقصة : </w:t>
      </w:r>
      <w:r w:rsidR="00B31D42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22</w:t>
      </w:r>
      <w:r w:rsidR="00502726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تشرين الاول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2024</w:t>
      </w:r>
    </w:p>
    <w:p w14:paraId="11536F63" w14:textId="6136F793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تاريخ الاغلاق : </w:t>
      </w:r>
      <w:r w:rsidR="005B1FC7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31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</w:t>
      </w:r>
      <w:r w:rsidR="00621899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تشرين الاول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2024 </w:t>
      </w:r>
    </w:p>
    <w:p w14:paraId="48E4ECED" w14:textId="77777777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>لمحة عن المناقصة:</w:t>
      </w:r>
    </w:p>
    <w:p w14:paraId="11621046" w14:textId="48F57045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 xml:space="preserve">يدعو مكتب المفوضية السامية للام المتحدة لشؤؤن اللاجئين -فرع القامشلي , الموردين -مقدمي الخدمات المؤهلين الى تقديم عرض </w:t>
      </w:r>
      <w:r w:rsidR="00621899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 xml:space="preserve">لتقديم </w:t>
      </w:r>
      <w:r w:rsidR="005B1FC7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>وتسليم فرش واثاث لصالح مكتب المفوضية في القامشلي</w:t>
      </w:r>
    </w:p>
    <w:p w14:paraId="7A170E8A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>: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التعليمات/ الشروط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 </w:t>
      </w:r>
    </w:p>
    <w:p w14:paraId="6195BE6A" w14:textId="72132565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 xml:space="preserve">الملحق أ : الشروط الفنية-  قائمة </w:t>
      </w:r>
      <w:r w:rsidR="00796691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>المواد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 xml:space="preserve"> المطلوبة</w:t>
      </w:r>
    </w:p>
    <w:p w14:paraId="48B6D321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الملحق ب: نموذج استجابة العرض الفني</w:t>
      </w:r>
    </w:p>
    <w:p w14:paraId="28CE8509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lastRenderedPageBreak/>
        <w:t>الملحق ت: العرض المالي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5D28144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الملحق د : نموذج تسجيل العارض</w:t>
      </w:r>
    </w:p>
    <w:p w14:paraId="47B5BCC2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الملحق ي: الشروط العامة المتعلقة بالتعاقد وتقديم البضائع والخدمات الخاص بالمفوضية السامية للامم المتحدة</w:t>
      </w:r>
    </w:p>
    <w:p w14:paraId="22173B04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الملحق ف : قواعد سلوك المتعهد الخاص بالامم المتحدة</w:t>
      </w:r>
    </w:p>
    <w:p w14:paraId="703FC870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الملحق ج : اعلان الأهلية</w:t>
      </w:r>
    </w:p>
    <w:p w14:paraId="521EE48E" w14:textId="21E98E94" w:rsidR="00331098" w:rsidRPr="00FA571F" w:rsidRDefault="00331098" w:rsidP="002A4C3A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lang w:bidi="ar-SY"/>
          <w14:ligatures w14:val="none"/>
        </w:rPr>
        <w:tab/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  <w:t>يجب على المورد تقديم صورة من سجله التجاري ساري المفعول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. </w:t>
      </w:r>
    </w:p>
    <w:p w14:paraId="063308FC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  <w:t>كيفية الحصول على وثائق المناقصة وتقديم العطاءات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:</w:t>
      </w:r>
    </w:p>
    <w:p w14:paraId="6EEC6683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   </w:t>
      </w:r>
      <w:hyperlink r:id="rId11" w:history="1">
        <w:r w:rsidRPr="00FA571F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https://www.unhcr.org/sy/</w:t>
        </w:r>
      </w:hyperlink>
      <w:r w:rsidRPr="00FA571F">
        <w:rPr>
          <w:sz w:val="24"/>
          <w:szCs w:val="24"/>
          <w:rtl/>
        </w:rPr>
        <w:t xml:space="preserve"> </w:t>
      </w:r>
      <w:r w:rsidRPr="00FA571F">
        <w:rPr>
          <w:rStyle w:val="Hyperlink"/>
          <w:rFonts w:ascii="Times New Roman" w:eastAsia="Times New Roman" w:hAnsi="Times New Roman" w:cs="Times New Roman"/>
          <w:color w:val="auto"/>
          <w:kern w:val="0"/>
          <w:sz w:val="24"/>
          <w:szCs w:val="24"/>
          <w:rtl/>
          <w14:ligatures w14:val="none"/>
        </w:rPr>
        <w:t>موقع المفوضية</w:t>
      </w:r>
      <w:r w:rsidRPr="00FA571F">
        <w:rPr>
          <w:rStyle w:val="Hyperlink"/>
          <w:rFonts w:ascii="Times New Roman" w:eastAsia="Times New Roman" w:hAnsi="Times New Roman" w:cs="Times New Roman" w:hint="cs"/>
          <w:color w:val="auto"/>
          <w:kern w:val="0"/>
          <w:sz w:val="24"/>
          <w:szCs w:val="24"/>
          <w:rtl/>
          <w14:ligatures w14:val="none"/>
        </w:rPr>
        <w:t xml:space="preserve"> </w:t>
      </w:r>
      <w:r w:rsidRPr="00FA571F">
        <w:rPr>
          <w:rStyle w:val="Hyperlink"/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7E25ADEA" w14:textId="77777777" w:rsidR="00331098" w:rsidRPr="00FA571F" w:rsidRDefault="002A2145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hyperlink r:id="rId12" w:history="1">
        <w:r w:rsidR="00331098" w:rsidRPr="00FA571F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https://www.facebook.com/UNHCRSyriaTenderAnnouncements</w:t>
        </w:r>
      </w:hyperlink>
      <w:r w:rsidR="00331098" w:rsidRPr="00FA571F">
        <w:rPr>
          <w:sz w:val="24"/>
          <w:szCs w:val="24"/>
          <w:rtl/>
        </w:rPr>
        <w:t xml:space="preserve"> </w:t>
      </w:r>
      <w:r w:rsidR="00331098" w:rsidRPr="00FA571F">
        <w:rPr>
          <w:rStyle w:val="Hyperlink"/>
          <w:rFonts w:ascii="Times New Roman" w:eastAsia="Times New Roman" w:hAnsi="Times New Roman" w:cs="Times New Roman"/>
          <w:color w:val="auto"/>
          <w:kern w:val="0"/>
          <w:sz w:val="24"/>
          <w:szCs w:val="24"/>
          <w:u w:val="none"/>
          <w:rtl/>
          <w14:ligatures w14:val="none"/>
        </w:rPr>
        <w:t>فيس بوك</w:t>
      </w:r>
      <w:r w:rsidR="00331098" w:rsidRPr="00FA571F">
        <w:rPr>
          <w:rStyle w:val="Hyperlink"/>
          <w:rFonts w:ascii="Times New Roman" w:eastAsia="Times New Roman" w:hAnsi="Times New Roman" w:cs="Times New Roman" w:hint="cs"/>
          <w:color w:val="auto"/>
          <w:kern w:val="0"/>
          <w:sz w:val="24"/>
          <w:szCs w:val="24"/>
          <w:rtl/>
          <w14:ligatures w14:val="none"/>
        </w:rPr>
        <w:t xml:space="preserve"> </w:t>
      </w:r>
      <w:r w:rsidR="00331098" w:rsidRPr="00FA571F">
        <w:rPr>
          <w:rStyle w:val="Hyperlink"/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  <w:t xml:space="preserve"> </w:t>
      </w:r>
    </w:p>
    <w:p w14:paraId="068DF3CE" w14:textId="2AADBCAA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 </w:t>
      </w:r>
      <w:r w:rsidRPr="00FA571F">
        <w:rPr>
          <w:rStyle w:val="Hyperlink"/>
          <w:rFonts w:ascii="Times New Roman" w:eastAsia="Times New Roman" w:hAnsi="Times New Roman" w:cs="Times New Roman"/>
          <w:color w:val="auto"/>
          <w:kern w:val="0"/>
          <w:sz w:val="24"/>
          <w:szCs w:val="24"/>
          <w:u w:val="none"/>
          <w:rtl/>
          <w14:ligatures w14:val="none"/>
        </w:rPr>
        <w:t>موقع  سوق الأمم المتحدة العالمية</w:t>
      </w:r>
      <w:r w:rsidRPr="00FA571F">
        <w:rPr>
          <w:rStyle w:val="Hyperlink"/>
          <w:rFonts w:ascii="Times New Roman" w:eastAsia="Times New Roman" w:hAnsi="Times New Roman" w:cs="Times New Roman" w:hint="cs"/>
          <w:color w:val="auto"/>
          <w:kern w:val="0"/>
          <w:sz w:val="24"/>
          <w:szCs w:val="24"/>
          <w:u w:val="none"/>
          <w:rtl/>
          <w14:ligatures w14:val="none"/>
        </w:rPr>
        <w:t xml:space="preserve"> </w:t>
      </w:r>
    </w:p>
    <w:p w14:paraId="0ECEDAD0" w14:textId="77777777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الأسئلة والتوضيحات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30AD2126" w14:textId="75F58476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يجب تقديم جميع الاستفسارات كتابيًا إلى بوابة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 xml:space="preserve">  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كلاود اي ار بي 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 xml:space="preserve"> 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باستخدام الرسائل قبل </w:t>
      </w:r>
      <w:r w:rsidR="002A2145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27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</w:t>
      </w:r>
      <w:r w:rsidR="0068060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تشرين الاول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2024 </w:t>
      </w:r>
    </w:p>
    <w:p w14:paraId="7CDD827F" w14:textId="50C9B439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سيتم مشاركة الردود بتاريخ </w:t>
      </w:r>
      <w:r w:rsidR="002A2145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28</w:t>
      </w:r>
      <w:r w:rsidR="005506A7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تشرين الاول 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2024 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</w:t>
      </w:r>
    </w:p>
    <w:p w14:paraId="6DA0C3C1" w14:textId="77777777" w:rsidR="00BF6578" w:rsidRPr="007E6413" w:rsidRDefault="00BF6578" w:rsidP="007E6413"/>
    <w:sectPr w:rsidR="00BF6578" w:rsidRPr="007E6413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C181F" w14:textId="77777777" w:rsidR="00FC1899" w:rsidRDefault="00FC1899" w:rsidP="007E6413">
      <w:pPr>
        <w:spacing w:after="0" w:line="240" w:lineRule="auto"/>
      </w:pPr>
      <w:r>
        <w:separator/>
      </w:r>
    </w:p>
  </w:endnote>
  <w:endnote w:type="continuationSeparator" w:id="0">
    <w:p w14:paraId="0B9CD77B" w14:textId="77777777" w:rsidR="00FC1899" w:rsidRDefault="00FC1899" w:rsidP="007E6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F34B6" w14:textId="77777777" w:rsidR="00FC1899" w:rsidRDefault="00FC1899" w:rsidP="007E6413">
      <w:pPr>
        <w:spacing w:after="0" w:line="240" w:lineRule="auto"/>
      </w:pPr>
      <w:r>
        <w:separator/>
      </w:r>
    </w:p>
  </w:footnote>
  <w:footnote w:type="continuationSeparator" w:id="0">
    <w:p w14:paraId="42376082" w14:textId="77777777" w:rsidR="00FC1899" w:rsidRDefault="00FC1899" w:rsidP="007E6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445CC" w14:textId="77777777" w:rsidR="007E6413" w:rsidRPr="007E6413" w:rsidRDefault="007E6413" w:rsidP="007E6413">
    <w:pPr>
      <w:spacing w:before="100" w:beforeAutospacing="1" w:after="100" w:afterAutospacing="1" w:line="240" w:lineRule="auto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7E6413">
      <w:rPr>
        <w:rFonts w:ascii="Times New Roman" w:eastAsia="Times New Roman" w:hAnsi="Times New Roman" w:cs="Times New Roman"/>
        <w:b/>
        <w:bCs/>
        <w:kern w:val="0"/>
        <w:sz w:val="24"/>
        <w:szCs w:val="24"/>
        <w14:ligatures w14:val="none"/>
      </w:rPr>
      <w:t>United Nations High Commissioner for Refugees (UNHCR)</w:t>
    </w:r>
    <w:r w:rsidRPr="007E641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br/>
    </w:r>
    <w:r w:rsidRPr="007E6413">
      <w:rPr>
        <w:rFonts w:ascii="Times New Roman" w:eastAsia="Times New Roman" w:hAnsi="Times New Roman" w:cs="Times New Roman"/>
        <w:b/>
        <w:bCs/>
        <w:kern w:val="0"/>
        <w:sz w:val="24"/>
        <w:szCs w:val="24"/>
        <w14:ligatures w14:val="none"/>
      </w:rPr>
      <w:t>Syria Office</w:t>
    </w:r>
  </w:p>
  <w:p w14:paraId="57D68589" w14:textId="77777777" w:rsidR="007E6413" w:rsidRDefault="007E64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3FB9"/>
    <w:multiLevelType w:val="multilevel"/>
    <w:tmpl w:val="B6B8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80632"/>
    <w:multiLevelType w:val="multilevel"/>
    <w:tmpl w:val="D8AE4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56A28"/>
    <w:multiLevelType w:val="multilevel"/>
    <w:tmpl w:val="B274A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A7F45"/>
    <w:multiLevelType w:val="multilevel"/>
    <w:tmpl w:val="95AA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F95AD7"/>
    <w:multiLevelType w:val="multilevel"/>
    <w:tmpl w:val="8B385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492DF0"/>
    <w:multiLevelType w:val="multilevel"/>
    <w:tmpl w:val="38B01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B20D2E"/>
    <w:multiLevelType w:val="multilevel"/>
    <w:tmpl w:val="BD6E9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E85A4F"/>
    <w:multiLevelType w:val="multilevel"/>
    <w:tmpl w:val="BD5A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AD5381"/>
    <w:multiLevelType w:val="multilevel"/>
    <w:tmpl w:val="7208F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350B0"/>
    <w:multiLevelType w:val="multilevel"/>
    <w:tmpl w:val="5B5EA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7927BD"/>
    <w:multiLevelType w:val="multilevel"/>
    <w:tmpl w:val="6F1E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D27E53"/>
    <w:multiLevelType w:val="multilevel"/>
    <w:tmpl w:val="EE584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3518913">
    <w:abstractNumId w:val="1"/>
  </w:num>
  <w:num w:numId="2" w16cid:durableId="169292665">
    <w:abstractNumId w:val="6"/>
  </w:num>
  <w:num w:numId="3" w16cid:durableId="680201847">
    <w:abstractNumId w:val="9"/>
  </w:num>
  <w:num w:numId="4" w16cid:durableId="163907292">
    <w:abstractNumId w:val="10"/>
  </w:num>
  <w:num w:numId="5" w16cid:durableId="1884439065">
    <w:abstractNumId w:val="8"/>
  </w:num>
  <w:num w:numId="6" w16cid:durableId="57096698">
    <w:abstractNumId w:val="0"/>
  </w:num>
  <w:num w:numId="7" w16cid:durableId="1414886768">
    <w:abstractNumId w:val="2"/>
  </w:num>
  <w:num w:numId="8" w16cid:durableId="42213832">
    <w:abstractNumId w:val="4"/>
  </w:num>
  <w:num w:numId="9" w16cid:durableId="1716730375">
    <w:abstractNumId w:val="7"/>
  </w:num>
  <w:num w:numId="10" w16cid:durableId="1333801487">
    <w:abstractNumId w:val="5"/>
  </w:num>
  <w:num w:numId="11" w16cid:durableId="1393388743">
    <w:abstractNumId w:val="3"/>
  </w:num>
  <w:num w:numId="12" w16cid:durableId="6718353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0B6"/>
    <w:rsid w:val="00033DBB"/>
    <w:rsid w:val="00046C67"/>
    <w:rsid w:val="00196E4B"/>
    <w:rsid w:val="001A52C4"/>
    <w:rsid w:val="001C1B88"/>
    <w:rsid w:val="001D47C9"/>
    <w:rsid w:val="00206DCD"/>
    <w:rsid w:val="00214043"/>
    <w:rsid w:val="00221450"/>
    <w:rsid w:val="002220DC"/>
    <w:rsid w:val="002276AD"/>
    <w:rsid w:val="00246D17"/>
    <w:rsid w:val="002536CE"/>
    <w:rsid w:val="002603B2"/>
    <w:rsid w:val="00261BB7"/>
    <w:rsid w:val="00270018"/>
    <w:rsid w:val="00292DDB"/>
    <w:rsid w:val="0029548E"/>
    <w:rsid w:val="002A2145"/>
    <w:rsid w:val="002A4C3A"/>
    <w:rsid w:val="002C663E"/>
    <w:rsid w:val="003276EF"/>
    <w:rsid w:val="00331098"/>
    <w:rsid w:val="00351298"/>
    <w:rsid w:val="00355C1A"/>
    <w:rsid w:val="00373A53"/>
    <w:rsid w:val="003A5DEB"/>
    <w:rsid w:val="003B6837"/>
    <w:rsid w:val="004036B4"/>
    <w:rsid w:val="00441F15"/>
    <w:rsid w:val="00466575"/>
    <w:rsid w:val="004E404A"/>
    <w:rsid w:val="00502726"/>
    <w:rsid w:val="005506A7"/>
    <w:rsid w:val="005B1FC7"/>
    <w:rsid w:val="005C57F7"/>
    <w:rsid w:val="005D18E6"/>
    <w:rsid w:val="005D5DAC"/>
    <w:rsid w:val="00621899"/>
    <w:rsid w:val="0068060F"/>
    <w:rsid w:val="006E3406"/>
    <w:rsid w:val="006F2E73"/>
    <w:rsid w:val="00704868"/>
    <w:rsid w:val="00754A35"/>
    <w:rsid w:val="00764EEE"/>
    <w:rsid w:val="00770571"/>
    <w:rsid w:val="00796691"/>
    <w:rsid w:val="007B5508"/>
    <w:rsid w:val="007C58BA"/>
    <w:rsid w:val="007E6413"/>
    <w:rsid w:val="007F1936"/>
    <w:rsid w:val="008158B7"/>
    <w:rsid w:val="00835541"/>
    <w:rsid w:val="008A1A13"/>
    <w:rsid w:val="008D187A"/>
    <w:rsid w:val="008D3ACD"/>
    <w:rsid w:val="0096545A"/>
    <w:rsid w:val="00974B5F"/>
    <w:rsid w:val="009A2C60"/>
    <w:rsid w:val="009E63E4"/>
    <w:rsid w:val="00A04671"/>
    <w:rsid w:val="00A10135"/>
    <w:rsid w:val="00A50335"/>
    <w:rsid w:val="00A83200"/>
    <w:rsid w:val="00A91A3B"/>
    <w:rsid w:val="00AE51FC"/>
    <w:rsid w:val="00B25029"/>
    <w:rsid w:val="00B31D42"/>
    <w:rsid w:val="00B4580C"/>
    <w:rsid w:val="00B62805"/>
    <w:rsid w:val="00B9188E"/>
    <w:rsid w:val="00BC48E5"/>
    <w:rsid w:val="00BE1219"/>
    <w:rsid w:val="00BF3C5A"/>
    <w:rsid w:val="00BF6578"/>
    <w:rsid w:val="00C047C6"/>
    <w:rsid w:val="00C263A7"/>
    <w:rsid w:val="00C44D88"/>
    <w:rsid w:val="00C51B9B"/>
    <w:rsid w:val="00C97181"/>
    <w:rsid w:val="00CB07B7"/>
    <w:rsid w:val="00CF595C"/>
    <w:rsid w:val="00D37389"/>
    <w:rsid w:val="00D633B0"/>
    <w:rsid w:val="00D724CD"/>
    <w:rsid w:val="00D7558C"/>
    <w:rsid w:val="00E47092"/>
    <w:rsid w:val="00E90D81"/>
    <w:rsid w:val="00EB1963"/>
    <w:rsid w:val="00ED00AE"/>
    <w:rsid w:val="00F020B6"/>
    <w:rsid w:val="00F20B6F"/>
    <w:rsid w:val="00F353FF"/>
    <w:rsid w:val="00F426D1"/>
    <w:rsid w:val="00F97095"/>
    <w:rsid w:val="00FA248D"/>
    <w:rsid w:val="00FB19A1"/>
    <w:rsid w:val="00FC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01DF824"/>
  <w15:chartTrackingRefBased/>
  <w15:docId w15:val="{7E060B5C-CD94-468E-B58A-69F83622A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F020B6"/>
    <w:rPr>
      <w:b/>
      <w:bCs/>
    </w:rPr>
  </w:style>
  <w:style w:type="character" w:styleId="Hyperlink">
    <w:name w:val="Hyperlink"/>
    <w:basedOn w:val="DefaultParagraphFont"/>
    <w:uiPriority w:val="99"/>
    <w:unhideWhenUsed/>
    <w:rsid w:val="00F020B6"/>
    <w:rPr>
      <w:color w:val="0000FF"/>
      <w:u w:val="single"/>
    </w:rPr>
  </w:style>
  <w:style w:type="character" w:customStyle="1" w:styleId="overflow-hidden">
    <w:name w:val="overflow-hidden"/>
    <w:basedOn w:val="DefaultParagraphFont"/>
    <w:rsid w:val="00F020B6"/>
  </w:style>
  <w:style w:type="paragraph" w:styleId="Header">
    <w:name w:val="header"/>
    <w:basedOn w:val="Normal"/>
    <w:link w:val="HeaderChar"/>
    <w:uiPriority w:val="99"/>
    <w:unhideWhenUsed/>
    <w:rsid w:val="007E6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6413"/>
  </w:style>
  <w:style w:type="paragraph" w:styleId="Footer">
    <w:name w:val="footer"/>
    <w:basedOn w:val="Normal"/>
    <w:link w:val="FooterChar"/>
    <w:uiPriority w:val="99"/>
    <w:unhideWhenUsed/>
    <w:rsid w:val="007E6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413"/>
  </w:style>
  <w:style w:type="character" w:styleId="UnresolvedMention">
    <w:name w:val="Unresolved Mention"/>
    <w:basedOn w:val="DefaultParagraphFont"/>
    <w:uiPriority w:val="99"/>
    <w:semiHidden/>
    <w:unhideWhenUsed/>
    <w:rsid w:val="00F353F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220DC"/>
    <w:pPr>
      <w:ind w:left="720"/>
      <w:contextualSpacing/>
    </w:pPr>
  </w:style>
  <w:style w:type="paragraph" w:customStyle="1" w:styleId="pf0">
    <w:name w:val="pf0"/>
    <w:basedOn w:val="Normal"/>
    <w:rsid w:val="00A83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cf01">
    <w:name w:val="cf01"/>
    <w:basedOn w:val="DefaultParagraphFont"/>
    <w:rsid w:val="00A83200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3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6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8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6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7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9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2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4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2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84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HCRSyriaTenderAnnouncements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nhcr.org/sy/" TargetMode="External"/><Relationship Id="rId12" Type="http://schemas.openxmlformats.org/officeDocument/2006/relationships/hyperlink" Target="https://www.facebook.com/UNHCRSyriaTenderAnnouncemen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nhcr.org/sy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ungm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nhcr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 Shayeb</dc:creator>
  <cp:keywords/>
  <dc:description/>
  <cp:lastModifiedBy>Milad Hasan</cp:lastModifiedBy>
  <cp:revision>84</cp:revision>
  <dcterms:created xsi:type="dcterms:W3CDTF">2024-08-18T05:05:00Z</dcterms:created>
  <dcterms:modified xsi:type="dcterms:W3CDTF">2024-10-21T12:26:00Z</dcterms:modified>
</cp:coreProperties>
</file>