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EDC6E" w14:textId="5F346EFE" w:rsidR="006F27FB" w:rsidRDefault="006F27FB" w:rsidP="006F27FB">
      <w:pPr>
        <w:ind w:right="-450"/>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Annex A</w:t>
      </w:r>
    </w:p>
    <w:p w14:paraId="2AC5F991" w14:textId="15B4C9B1" w:rsidR="006F27FB" w:rsidRDefault="006F27FB" w:rsidP="006F27FB">
      <w:pPr>
        <w:jc w:val="center"/>
        <w:rPr>
          <w:b/>
          <w:bCs/>
          <w:sz w:val="28"/>
          <w:szCs w:val="28"/>
          <w:u w:val="single"/>
        </w:rPr>
      </w:pPr>
      <w:r w:rsidRPr="006F27FB">
        <w:rPr>
          <w:b/>
          <w:bCs/>
          <w:sz w:val="28"/>
          <w:szCs w:val="28"/>
          <w:u w:val="single"/>
        </w:rPr>
        <w:t>Term</w:t>
      </w:r>
      <w:r w:rsidR="00E84B90">
        <w:rPr>
          <w:b/>
          <w:bCs/>
          <w:sz w:val="28"/>
          <w:szCs w:val="28"/>
          <w:u w:val="single"/>
        </w:rPr>
        <w:t>s</w:t>
      </w:r>
      <w:r w:rsidRPr="006F27FB">
        <w:rPr>
          <w:b/>
          <w:bCs/>
          <w:sz w:val="28"/>
          <w:szCs w:val="28"/>
          <w:u w:val="single"/>
        </w:rPr>
        <w:t xml:space="preserve"> of Reference</w:t>
      </w:r>
      <w:r w:rsidR="00E84B90">
        <w:rPr>
          <w:b/>
          <w:bCs/>
          <w:sz w:val="28"/>
          <w:szCs w:val="28"/>
          <w:u w:val="single"/>
        </w:rPr>
        <w:t xml:space="preserve"> (TOR)</w:t>
      </w:r>
    </w:p>
    <w:p w14:paraId="5F850284" w14:textId="77777777" w:rsidR="00976EE1" w:rsidRPr="00A92CE9" w:rsidRDefault="00976EE1" w:rsidP="00976EE1">
      <w:pPr>
        <w:ind w:right="-57"/>
        <w:jc w:val="center"/>
        <w:rPr>
          <w:rFonts w:ascii="Calibri" w:eastAsia="Arial Unicode MS" w:hAnsi="Calibri" w:cs="Arial"/>
          <w:b/>
        </w:rPr>
      </w:pPr>
      <w:r>
        <w:rPr>
          <w:rFonts w:ascii="Calibri" w:eastAsia="Arial Unicode MS" w:hAnsi="Calibri" w:cs="Arial"/>
          <w:b/>
        </w:rPr>
        <w:t>Supply, Delivery and Installation of Medical Equipment to Hospitals and Primary Health Care Centers in KRI in Iraq</w:t>
      </w:r>
    </w:p>
    <w:p w14:paraId="418718EA" w14:textId="65C2033D" w:rsidR="005D402F" w:rsidRPr="00F20A9F" w:rsidRDefault="005D402F" w:rsidP="005D402F">
      <w:pPr>
        <w:pStyle w:val="FirstParagraph"/>
        <w:jc w:val="center"/>
        <w:rPr>
          <w:b/>
          <w:bCs/>
        </w:rPr>
      </w:pPr>
    </w:p>
    <w:p w14:paraId="20FFD450" w14:textId="77777777" w:rsidR="00E15CAD" w:rsidRDefault="00E15CAD" w:rsidP="00E15CAD">
      <w:pPr>
        <w:rPr>
          <w:b/>
          <w:bCs/>
        </w:rPr>
      </w:pPr>
      <w:r w:rsidRPr="0022787F">
        <w:rPr>
          <w:b/>
          <w:bCs/>
        </w:rPr>
        <w:t>Background information and rationale</w:t>
      </w:r>
      <w:r>
        <w:rPr>
          <w:b/>
          <w:bCs/>
        </w:rPr>
        <w:t>:</w:t>
      </w:r>
    </w:p>
    <w:p w14:paraId="1180CEC4" w14:textId="77777777" w:rsidR="00E15CAD" w:rsidRPr="00DD7475" w:rsidRDefault="00E15CAD" w:rsidP="00E15CAD">
      <w:pPr>
        <w:jc w:val="both"/>
      </w:pPr>
      <w:r w:rsidRPr="00DD7475">
        <w:t>UNHCR – Iraq plans to procure medical equipment for different public health facilities in Kurdistan Region of Iraq (KR-I) to enhance the capacity of the national health system and support UNHCR – Iraq refugees’ inclusion strategy. The medical equipment will be provided to Kalak Public PHC in Duhok Governorate, Kawergosk, Sarish, Daratu, and Qalat new Public PHCs in Erbil Governorate,</w:t>
      </w:r>
      <w:r>
        <w:t xml:space="preserve"> Said Sadiq,</w:t>
      </w:r>
      <w:r w:rsidRPr="00DD7475">
        <w:t xml:space="preserve"> Shar</w:t>
      </w:r>
      <w:r>
        <w:t xml:space="preserve">, </w:t>
      </w:r>
      <w:r w:rsidRPr="00DD7475">
        <w:t>Pediatric Public Hospitals</w:t>
      </w:r>
      <w:r>
        <w:t>,</w:t>
      </w:r>
      <w:r w:rsidRPr="00DD7475">
        <w:t xml:space="preserve"> in Sulaymania Governorate, which refugees and host community will use since these locations are concentrated by a high number of refugees, or nearby refugee camps</w:t>
      </w:r>
      <w:r>
        <w:t xml:space="preserve"> (approximately 40,800 individuals)</w:t>
      </w:r>
      <w:r w:rsidRPr="00DD7475">
        <w:t>, or main hospitals that refugees and host community use.</w:t>
      </w:r>
    </w:p>
    <w:p w14:paraId="66A7ED94" w14:textId="0F0B532A" w:rsidR="0022787F" w:rsidRPr="0022787F" w:rsidRDefault="0022787F" w:rsidP="0022787F">
      <w:pPr>
        <w:rPr>
          <w:b/>
          <w:bCs/>
        </w:rPr>
      </w:pPr>
      <w:r w:rsidRPr="0022787F">
        <w:rPr>
          <w:b/>
          <w:bCs/>
        </w:rPr>
        <w:t>Objectives</w:t>
      </w:r>
      <w:r w:rsidR="00984942">
        <w:rPr>
          <w:b/>
          <w:bCs/>
        </w:rPr>
        <w:t>:</w:t>
      </w:r>
    </w:p>
    <w:p w14:paraId="1570F5AB" w14:textId="2C099182" w:rsidR="0022787F" w:rsidRDefault="0022787F" w:rsidP="00C671D7">
      <w:r w:rsidRPr="0022787F">
        <w:t>Receive high-quality</w:t>
      </w:r>
      <w:r w:rsidR="00C8482C">
        <w:t xml:space="preserve"> medical equipment</w:t>
      </w:r>
      <w:r w:rsidRPr="0022787F">
        <w:t xml:space="preserve"> in </w:t>
      </w:r>
      <w:r w:rsidR="00B4539A">
        <w:t xml:space="preserve">a </w:t>
      </w:r>
      <w:r w:rsidRPr="0022787F">
        <w:t xml:space="preserve">timely </w:t>
      </w:r>
      <w:r w:rsidR="009C335B">
        <w:t xml:space="preserve">manner </w:t>
      </w:r>
      <w:r w:rsidRPr="0022787F">
        <w:t>as required by the operation.</w:t>
      </w:r>
    </w:p>
    <w:p w14:paraId="1FB88FCB" w14:textId="06CD6AF4" w:rsidR="001E7D76" w:rsidRDefault="001E7D76" w:rsidP="001E7D76">
      <w:pPr>
        <w:autoSpaceDE w:val="0"/>
        <w:autoSpaceDN w:val="0"/>
        <w:spacing w:after="0" w:line="240" w:lineRule="auto"/>
        <w:rPr>
          <w:rFonts w:eastAsia="Times New Roman"/>
          <w:b/>
          <w:bCs/>
        </w:rPr>
      </w:pPr>
      <w:r w:rsidRPr="001E7D76">
        <w:rPr>
          <w:rFonts w:eastAsia="Times New Roman"/>
          <w:b/>
          <w:bCs/>
        </w:rPr>
        <w:t xml:space="preserve">Scope of the </w:t>
      </w:r>
      <w:r>
        <w:rPr>
          <w:rFonts w:eastAsia="Times New Roman"/>
          <w:b/>
          <w:bCs/>
        </w:rPr>
        <w:t>R</w:t>
      </w:r>
      <w:r w:rsidRPr="001E7D76">
        <w:rPr>
          <w:rFonts w:eastAsia="Times New Roman"/>
          <w:b/>
          <w:bCs/>
        </w:rPr>
        <w:t>equirement</w:t>
      </w:r>
      <w:r w:rsidR="00681D16">
        <w:rPr>
          <w:rFonts w:eastAsia="Times New Roman"/>
          <w:b/>
          <w:bCs/>
        </w:rPr>
        <w:t>:</w:t>
      </w:r>
    </w:p>
    <w:p w14:paraId="62036E46" w14:textId="77777777" w:rsidR="00681D16" w:rsidRDefault="00681D16" w:rsidP="001E7D76">
      <w:pPr>
        <w:autoSpaceDE w:val="0"/>
        <w:autoSpaceDN w:val="0"/>
        <w:spacing w:after="0" w:line="240" w:lineRule="auto"/>
        <w:rPr>
          <w:rFonts w:eastAsia="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2559"/>
        <w:gridCol w:w="6340"/>
      </w:tblGrid>
      <w:tr w:rsidR="00E02BA3" w:rsidRPr="003830DD" w14:paraId="77CAD779" w14:textId="77777777" w:rsidTr="00E02BA3">
        <w:trPr>
          <w:trHeight w:val="744"/>
        </w:trPr>
        <w:tc>
          <w:tcPr>
            <w:tcW w:w="0" w:type="auto"/>
            <w:vMerge w:val="restart"/>
            <w:shd w:val="clear" w:color="000000" w:fill="D9E1F2"/>
            <w:noWrap/>
            <w:vAlign w:val="center"/>
            <w:hideMark/>
          </w:tcPr>
          <w:p w14:paraId="501CB3BA"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No.</w:t>
            </w:r>
          </w:p>
        </w:tc>
        <w:tc>
          <w:tcPr>
            <w:tcW w:w="0" w:type="auto"/>
            <w:vMerge w:val="restart"/>
            <w:shd w:val="clear" w:color="000000" w:fill="D9E1F2"/>
            <w:noWrap/>
            <w:vAlign w:val="center"/>
            <w:hideMark/>
          </w:tcPr>
          <w:p w14:paraId="7827CBF2"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Item</w:t>
            </w:r>
          </w:p>
        </w:tc>
        <w:tc>
          <w:tcPr>
            <w:tcW w:w="0" w:type="auto"/>
            <w:vMerge w:val="restart"/>
            <w:shd w:val="clear" w:color="000000" w:fill="D9E1F2"/>
            <w:noWrap/>
            <w:vAlign w:val="center"/>
            <w:hideMark/>
          </w:tcPr>
          <w:p w14:paraId="29C7F9E7"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Specifications</w:t>
            </w:r>
          </w:p>
        </w:tc>
      </w:tr>
      <w:tr w:rsidR="00E02BA3" w:rsidRPr="003830DD" w14:paraId="2D1A0396" w14:textId="77777777" w:rsidTr="00E02BA3">
        <w:trPr>
          <w:trHeight w:val="450"/>
        </w:trPr>
        <w:tc>
          <w:tcPr>
            <w:tcW w:w="0" w:type="auto"/>
            <w:vMerge/>
            <w:vAlign w:val="center"/>
            <w:hideMark/>
          </w:tcPr>
          <w:p w14:paraId="3BB944E1" w14:textId="77777777" w:rsidR="00E02BA3" w:rsidRPr="003830DD" w:rsidRDefault="00E02BA3" w:rsidP="003830DD">
            <w:pPr>
              <w:spacing w:after="0" w:line="240" w:lineRule="auto"/>
              <w:rPr>
                <w:rFonts w:ascii="Calibri" w:eastAsia="Times New Roman" w:hAnsi="Calibri" w:cs="Calibri"/>
                <w:b/>
                <w:bCs/>
                <w:color w:val="000000"/>
                <w:sz w:val="16"/>
                <w:szCs w:val="16"/>
              </w:rPr>
            </w:pPr>
          </w:p>
        </w:tc>
        <w:tc>
          <w:tcPr>
            <w:tcW w:w="0" w:type="auto"/>
            <w:vMerge/>
            <w:vAlign w:val="center"/>
            <w:hideMark/>
          </w:tcPr>
          <w:p w14:paraId="4D943265" w14:textId="77777777" w:rsidR="00E02BA3" w:rsidRPr="003830DD" w:rsidRDefault="00E02BA3" w:rsidP="003830DD">
            <w:pPr>
              <w:spacing w:after="0" w:line="240" w:lineRule="auto"/>
              <w:rPr>
                <w:rFonts w:ascii="Calibri" w:eastAsia="Times New Roman" w:hAnsi="Calibri" w:cs="Calibri"/>
                <w:b/>
                <w:bCs/>
                <w:color w:val="000000"/>
                <w:sz w:val="16"/>
                <w:szCs w:val="16"/>
              </w:rPr>
            </w:pPr>
          </w:p>
        </w:tc>
        <w:tc>
          <w:tcPr>
            <w:tcW w:w="0" w:type="auto"/>
            <w:vMerge/>
            <w:vAlign w:val="center"/>
            <w:hideMark/>
          </w:tcPr>
          <w:p w14:paraId="495E318B" w14:textId="77777777" w:rsidR="00E02BA3" w:rsidRPr="003830DD" w:rsidRDefault="00E02BA3" w:rsidP="003830DD">
            <w:pPr>
              <w:spacing w:after="0" w:line="240" w:lineRule="auto"/>
              <w:rPr>
                <w:rFonts w:ascii="Calibri" w:eastAsia="Times New Roman" w:hAnsi="Calibri" w:cs="Calibri"/>
                <w:b/>
                <w:bCs/>
                <w:color w:val="000000"/>
                <w:sz w:val="16"/>
                <w:szCs w:val="16"/>
              </w:rPr>
            </w:pPr>
          </w:p>
        </w:tc>
      </w:tr>
      <w:tr w:rsidR="00E02BA3" w:rsidRPr="003830DD" w14:paraId="128D9A43" w14:textId="77777777" w:rsidTr="00E02BA3">
        <w:trPr>
          <w:trHeight w:val="2276"/>
        </w:trPr>
        <w:tc>
          <w:tcPr>
            <w:tcW w:w="0" w:type="auto"/>
            <w:shd w:val="clear" w:color="auto" w:fill="auto"/>
            <w:noWrap/>
            <w:vAlign w:val="center"/>
            <w:hideMark/>
          </w:tcPr>
          <w:p w14:paraId="5A084A10"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w:t>
            </w:r>
          </w:p>
        </w:tc>
        <w:tc>
          <w:tcPr>
            <w:tcW w:w="0" w:type="auto"/>
            <w:shd w:val="clear" w:color="auto" w:fill="auto"/>
            <w:vAlign w:val="center"/>
            <w:hideMark/>
          </w:tcPr>
          <w:p w14:paraId="0B0E26FA"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Hematology auto analyzer CBC (complete blood count)</w:t>
            </w:r>
          </w:p>
        </w:tc>
        <w:tc>
          <w:tcPr>
            <w:tcW w:w="0" w:type="auto"/>
            <w:shd w:val="clear" w:color="auto" w:fill="auto"/>
            <w:vAlign w:val="center"/>
            <w:hideMark/>
          </w:tcPr>
          <w:p w14:paraId="38F9EC29" w14:textId="37053F0C"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Full colour LCD touch-screen</w:t>
            </w:r>
            <w:r w:rsidRPr="003830DD">
              <w:rPr>
                <w:rFonts w:ascii="Calibri" w:eastAsia="Times New Roman" w:hAnsi="Calibri" w:cs="Calibri"/>
                <w:color w:val="000000"/>
                <w:sz w:val="16"/>
                <w:szCs w:val="16"/>
              </w:rPr>
              <w:br/>
              <w:t>• Built-in printer with 58 mm wide roll paper, full report with histograms</w:t>
            </w:r>
            <w:r w:rsidRPr="003830DD">
              <w:rPr>
                <w:rFonts w:ascii="Calibri" w:eastAsia="Times New Roman" w:hAnsi="Calibri" w:cs="Calibri"/>
                <w:color w:val="000000"/>
                <w:sz w:val="16"/>
                <w:szCs w:val="16"/>
              </w:rPr>
              <w:br/>
              <w:t>• Electrical impedance method</w:t>
            </w:r>
            <w:r w:rsidRPr="003830DD">
              <w:rPr>
                <w:rFonts w:ascii="Calibri" w:eastAsia="Times New Roman" w:hAnsi="Calibri" w:cs="Calibri"/>
                <w:color w:val="000000"/>
                <w:sz w:val="16"/>
                <w:szCs w:val="16"/>
              </w:rPr>
              <w:br/>
              <w:t>• Photometry – LED based technology for measurement of hemoglobine</w:t>
            </w:r>
            <w:r w:rsidRPr="003830DD">
              <w:rPr>
                <w:rFonts w:ascii="Calibri" w:eastAsia="Times New Roman" w:hAnsi="Calibri" w:cs="Calibri"/>
                <w:color w:val="000000"/>
                <w:sz w:val="16"/>
                <w:szCs w:val="16"/>
              </w:rPr>
              <w:br/>
              <w:t>• Provided 20-parameters, complete CBC including a 3-Part WBC differential</w:t>
            </w:r>
            <w:r w:rsidRPr="003830DD">
              <w:rPr>
                <w:rFonts w:ascii="Calibri" w:eastAsia="Times New Roman" w:hAnsi="Calibri" w:cs="Calibri"/>
                <w:color w:val="000000"/>
                <w:sz w:val="16"/>
                <w:szCs w:val="16"/>
              </w:rPr>
              <w:br/>
              <w:t>• 3 histograms: WBC 3-Part, RBC, PLT</w:t>
            </w:r>
            <w:r w:rsidRPr="003830DD">
              <w:rPr>
                <w:rFonts w:ascii="Calibri" w:eastAsia="Times New Roman" w:hAnsi="Calibri" w:cs="Calibri"/>
                <w:color w:val="000000"/>
                <w:sz w:val="16"/>
                <w:szCs w:val="16"/>
              </w:rPr>
              <w:br/>
              <w:t xml:space="preserve">• Sample </w:t>
            </w:r>
            <w:r w:rsidR="008A6C7D" w:rsidRPr="003830DD">
              <w:rPr>
                <w:rFonts w:ascii="Calibri" w:eastAsia="Times New Roman" w:hAnsi="Calibri" w:cs="Calibri"/>
                <w:color w:val="000000"/>
                <w:sz w:val="16"/>
                <w:szCs w:val="16"/>
              </w:rPr>
              <w:t>method: open</w:t>
            </w:r>
            <w:r w:rsidRPr="003830DD">
              <w:rPr>
                <w:rFonts w:ascii="Calibri" w:eastAsia="Times New Roman" w:hAnsi="Calibri" w:cs="Calibri"/>
                <w:color w:val="000000"/>
                <w:sz w:val="16"/>
                <w:szCs w:val="16"/>
              </w:rPr>
              <w:t xml:space="preserve"> tube system with automatic sample rotor</w:t>
            </w:r>
            <w:r w:rsidRPr="003830DD">
              <w:rPr>
                <w:rFonts w:ascii="Calibri" w:eastAsia="Times New Roman" w:hAnsi="Calibri" w:cs="Calibri"/>
                <w:color w:val="000000"/>
                <w:sz w:val="16"/>
                <w:szCs w:val="16"/>
              </w:rPr>
              <w:br/>
              <w:t>• Throughput: 60 tests/hour</w:t>
            </w:r>
            <w:r w:rsidRPr="003830DD">
              <w:rPr>
                <w:rFonts w:ascii="Calibri" w:eastAsia="Times New Roman" w:hAnsi="Calibri" w:cs="Calibri"/>
                <w:color w:val="000000"/>
                <w:sz w:val="16"/>
                <w:szCs w:val="16"/>
              </w:rPr>
              <w:br/>
              <w:t>• Results: within 60 seconds</w:t>
            </w:r>
            <w:r w:rsidRPr="003830DD">
              <w:rPr>
                <w:rFonts w:ascii="Calibri" w:eastAsia="Times New Roman" w:hAnsi="Calibri" w:cs="Calibri"/>
                <w:color w:val="000000"/>
                <w:sz w:val="16"/>
                <w:szCs w:val="16"/>
              </w:rPr>
              <w:br/>
              <w:t>• Storage capacity: 1000 results</w:t>
            </w:r>
            <w:r w:rsidRPr="003830DD">
              <w:rPr>
                <w:rFonts w:ascii="Calibri" w:eastAsia="Times New Roman" w:hAnsi="Calibri" w:cs="Calibri"/>
                <w:color w:val="000000"/>
                <w:sz w:val="16"/>
                <w:szCs w:val="16"/>
              </w:rPr>
              <w:br/>
              <w:t xml:space="preserve">• With Following Reagents: </w:t>
            </w:r>
            <w:r w:rsidRPr="003830DD">
              <w:rPr>
                <w:rFonts w:ascii="Calibri" w:eastAsia="Times New Roman" w:hAnsi="Calibri" w:cs="Calibri"/>
                <w:color w:val="000000"/>
                <w:sz w:val="16"/>
                <w:szCs w:val="16"/>
              </w:rPr>
              <w:br/>
            </w:r>
            <w:r w:rsidR="008A6C7D" w:rsidRPr="003830DD">
              <w:rPr>
                <w:rFonts w:ascii="Calibri" w:eastAsia="Times New Roman" w:hAnsi="Calibri" w:cs="Calibri"/>
                <w:color w:val="000000"/>
                <w:sz w:val="16"/>
                <w:szCs w:val="16"/>
              </w:rPr>
              <w:t>Diluent</w:t>
            </w:r>
            <w:r w:rsidRPr="003830DD">
              <w:rPr>
                <w:rFonts w:ascii="Calibri" w:eastAsia="Times New Roman" w:hAnsi="Calibri" w:cs="Calibri"/>
                <w:color w:val="000000"/>
                <w:sz w:val="16"/>
                <w:szCs w:val="16"/>
              </w:rPr>
              <w:t xml:space="preserve"> Diff (450 test) / Lyse Diff (900 test) / Cleaner  (1350 test)</w:t>
            </w:r>
          </w:p>
        </w:tc>
      </w:tr>
      <w:tr w:rsidR="00E02BA3" w:rsidRPr="003830DD" w14:paraId="7C25922B" w14:textId="77777777" w:rsidTr="00E02BA3">
        <w:trPr>
          <w:trHeight w:val="3456"/>
        </w:trPr>
        <w:tc>
          <w:tcPr>
            <w:tcW w:w="0" w:type="auto"/>
            <w:shd w:val="clear" w:color="auto" w:fill="auto"/>
            <w:noWrap/>
            <w:vAlign w:val="center"/>
            <w:hideMark/>
          </w:tcPr>
          <w:p w14:paraId="5D63B43C"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2</w:t>
            </w:r>
          </w:p>
        </w:tc>
        <w:tc>
          <w:tcPr>
            <w:tcW w:w="0" w:type="auto"/>
            <w:shd w:val="clear" w:color="auto" w:fill="auto"/>
            <w:noWrap/>
            <w:vAlign w:val="center"/>
            <w:hideMark/>
          </w:tcPr>
          <w:p w14:paraId="55064EF7"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Microscope</w:t>
            </w:r>
          </w:p>
        </w:tc>
        <w:tc>
          <w:tcPr>
            <w:tcW w:w="0" w:type="auto"/>
            <w:shd w:val="clear" w:color="auto" w:fill="auto"/>
            <w:vAlign w:val="center"/>
            <w:hideMark/>
          </w:tcPr>
          <w:p w14:paraId="6E104C85"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Optical system : Infinity Correction optical system</w:t>
            </w:r>
            <w:r w:rsidRPr="003830DD">
              <w:rPr>
                <w:rFonts w:ascii="Calibri" w:eastAsia="Times New Roman" w:hAnsi="Calibri" w:cs="Calibri"/>
                <w:color w:val="000000"/>
                <w:sz w:val="16"/>
                <w:szCs w:val="16"/>
              </w:rPr>
              <w:br/>
              <w:t>• Illumination : 6 V, 20 W Halogen Bulb</w:t>
            </w:r>
            <w:r w:rsidRPr="003830DD">
              <w:rPr>
                <w:rFonts w:ascii="Calibri" w:eastAsia="Times New Roman" w:hAnsi="Calibri" w:cs="Calibri"/>
                <w:color w:val="000000"/>
                <w:sz w:val="16"/>
                <w:szCs w:val="16"/>
              </w:rPr>
              <w:br/>
              <w:t>• Focusing mechanism : Stage height adjustment mechanism</w:t>
            </w:r>
            <w:r w:rsidRPr="003830DD">
              <w:rPr>
                <w:rFonts w:ascii="Calibri" w:eastAsia="Times New Roman" w:hAnsi="Calibri" w:cs="Calibri"/>
                <w:color w:val="000000"/>
                <w:sz w:val="16"/>
                <w:szCs w:val="16"/>
              </w:rPr>
              <w:br/>
              <w:t xml:space="preserve">                                             Fine adjustment scale: 2.5 μm per graduation</w:t>
            </w:r>
            <w:r w:rsidRPr="003830DD">
              <w:rPr>
                <w:rFonts w:ascii="Calibri" w:eastAsia="Times New Roman" w:hAnsi="Calibri" w:cs="Calibri"/>
                <w:color w:val="000000"/>
                <w:sz w:val="16"/>
                <w:szCs w:val="16"/>
              </w:rPr>
              <w:br/>
              <w:t xml:space="preserve">                                             Fine adjustment stroke: 0.3 mm per turn</w:t>
            </w:r>
            <w:r w:rsidRPr="003830DD">
              <w:rPr>
                <w:rFonts w:ascii="Calibri" w:eastAsia="Times New Roman" w:hAnsi="Calibri" w:cs="Calibri"/>
                <w:color w:val="000000"/>
                <w:sz w:val="16"/>
                <w:szCs w:val="16"/>
              </w:rPr>
              <w:br/>
              <w:t xml:space="preserve">                                             Total stroke: 20 mm.</w:t>
            </w:r>
            <w:r w:rsidRPr="003830DD">
              <w:rPr>
                <w:rFonts w:ascii="Calibri" w:eastAsia="Times New Roman" w:hAnsi="Calibri" w:cs="Calibri"/>
                <w:color w:val="000000"/>
                <w:sz w:val="16"/>
                <w:szCs w:val="16"/>
              </w:rPr>
              <w:br/>
              <w:t>• Pre-focusing knob provided, coarse adjustment knob tension adjustable</w:t>
            </w:r>
            <w:r w:rsidRPr="003830DD">
              <w:rPr>
                <w:rFonts w:ascii="Calibri" w:eastAsia="Times New Roman" w:hAnsi="Calibri" w:cs="Calibri"/>
                <w:color w:val="000000"/>
                <w:sz w:val="16"/>
                <w:szCs w:val="16"/>
              </w:rPr>
              <w:br/>
              <w:t xml:space="preserve">• Revolving nosepiece : Quadruple positions fixed (Front oriented) </w:t>
            </w:r>
            <w:r w:rsidRPr="003830DD">
              <w:rPr>
                <w:rFonts w:ascii="Calibri" w:eastAsia="Times New Roman" w:hAnsi="Calibri" w:cs="Calibri"/>
                <w:color w:val="000000"/>
                <w:sz w:val="16"/>
                <w:szCs w:val="16"/>
              </w:rPr>
              <w:br/>
              <w:t xml:space="preserve">• Binocular observation tube : Field number: 20   </w:t>
            </w:r>
            <w:r w:rsidRPr="003830DD">
              <w:rPr>
                <w:rFonts w:ascii="Calibri" w:eastAsia="Times New Roman" w:hAnsi="Calibri" w:cs="Calibri"/>
                <w:color w:val="000000"/>
                <w:sz w:val="16"/>
                <w:szCs w:val="16"/>
              </w:rPr>
              <w:br/>
              <w:t xml:space="preserve">                                                        Tube tilting angle : 30°   </w:t>
            </w:r>
            <w:r w:rsidRPr="003830DD">
              <w:rPr>
                <w:rFonts w:ascii="Calibri" w:eastAsia="Times New Roman" w:hAnsi="Calibri" w:cs="Calibri"/>
                <w:color w:val="000000"/>
                <w:sz w:val="16"/>
                <w:szCs w:val="16"/>
              </w:rPr>
              <w:br/>
              <w:t>• Stage : 120 x 132 mm (with mechanical stage) / 76 (X-axis) x 30 (Y-axis) mm</w:t>
            </w:r>
            <w:r w:rsidRPr="003830DD">
              <w:rPr>
                <w:rFonts w:ascii="Calibri" w:eastAsia="Times New Roman" w:hAnsi="Calibri" w:cs="Calibri"/>
                <w:color w:val="000000"/>
                <w:sz w:val="16"/>
                <w:szCs w:val="16"/>
              </w:rPr>
              <w:br/>
              <w:t xml:space="preserve">• Condenser : Abbe condenser (daylight filter detachable)               </w:t>
            </w:r>
          </w:p>
        </w:tc>
      </w:tr>
      <w:tr w:rsidR="00E02BA3" w:rsidRPr="003830DD" w14:paraId="6FC92735" w14:textId="77777777" w:rsidTr="00E02BA3">
        <w:trPr>
          <w:trHeight w:val="980"/>
        </w:trPr>
        <w:tc>
          <w:tcPr>
            <w:tcW w:w="0" w:type="auto"/>
            <w:shd w:val="clear" w:color="auto" w:fill="auto"/>
            <w:noWrap/>
            <w:vAlign w:val="center"/>
            <w:hideMark/>
          </w:tcPr>
          <w:p w14:paraId="486580D9"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3</w:t>
            </w:r>
          </w:p>
        </w:tc>
        <w:tc>
          <w:tcPr>
            <w:tcW w:w="0" w:type="auto"/>
            <w:shd w:val="clear" w:color="auto" w:fill="auto"/>
            <w:noWrap/>
            <w:vAlign w:val="center"/>
            <w:hideMark/>
          </w:tcPr>
          <w:p w14:paraId="790CCDBC"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Centrifuge -  8 tube</w:t>
            </w:r>
          </w:p>
        </w:tc>
        <w:tc>
          <w:tcPr>
            <w:tcW w:w="0" w:type="auto"/>
            <w:shd w:val="clear" w:color="auto" w:fill="auto"/>
            <w:vAlign w:val="center"/>
            <w:hideMark/>
          </w:tcPr>
          <w:p w14:paraId="7B3D9B61"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Max.Speed 5000 rpm/ RCF: 2515xg</w:t>
            </w:r>
            <w:r w:rsidRPr="003830DD">
              <w:rPr>
                <w:rFonts w:ascii="Calibri" w:eastAsia="Times New Roman" w:hAnsi="Calibri" w:cs="Calibri"/>
                <w:color w:val="000000"/>
                <w:sz w:val="16"/>
                <w:szCs w:val="16"/>
              </w:rPr>
              <w:br/>
              <w:t>• Max.Capacity: 8 x 15 ml</w:t>
            </w:r>
            <w:r w:rsidRPr="003830DD">
              <w:rPr>
                <w:rFonts w:ascii="Calibri" w:eastAsia="Times New Roman" w:hAnsi="Calibri" w:cs="Calibri"/>
                <w:color w:val="000000"/>
                <w:sz w:val="16"/>
                <w:szCs w:val="16"/>
              </w:rPr>
              <w:br/>
              <w:t>• Rotory Type: Vertical 35o fixed angle</w:t>
            </w:r>
            <w:r w:rsidRPr="003830DD">
              <w:rPr>
                <w:rFonts w:ascii="Calibri" w:eastAsia="Times New Roman" w:hAnsi="Calibri" w:cs="Calibri"/>
                <w:color w:val="000000"/>
                <w:sz w:val="16"/>
                <w:szCs w:val="16"/>
              </w:rPr>
              <w:br/>
              <w:t>• PID Digital Control</w:t>
            </w:r>
            <w:r w:rsidRPr="003830DD">
              <w:rPr>
                <w:rFonts w:ascii="Calibri" w:eastAsia="Times New Roman" w:hAnsi="Calibri" w:cs="Calibri"/>
                <w:color w:val="000000"/>
                <w:sz w:val="16"/>
                <w:szCs w:val="16"/>
              </w:rPr>
              <w:br/>
              <w:t xml:space="preserve">• Number of Program : </w:t>
            </w:r>
            <w:proofErr w:type="gramStart"/>
            <w:r w:rsidRPr="003830DD">
              <w:rPr>
                <w:rFonts w:ascii="Calibri" w:eastAsia="Times New Roman" w:hAnsi="Calibri" w:cs="Calibri"/>
                <w:color w:val="000000"/>
                <w:sz w:val="16"/>
                <w:szCs w:val="16"/>
              </w:rPr>
              <w:t>9</w:t>
            </w:r>
            <w:proofErr w:type="gramEnd"/>
            <w:r w:rsidRPr="003830DD">
              <w:rPr>
                <w:rFonts w:ascii="Calibri" w:eastAsia="Times New Roman" w:hAnsi="Calibri" w:cs="Calibri"/>
                <w:color w:val="000000"/>
                <w:sz w:val="16"/>
                <w:szCs w:val="16"/>
              </w:rPr>
              <w:br/>
              <w:t xml:space="preserve">• Timer: 1 - 99 min. </w:t>
            </w:r>
          </w:p>
        </w:tc>
      </w:tr>
      <w:tr w:rsidR="00E02BA3" w:rsidRPr="003830DD" w14:paraId="75CBF399" w14:textId="77777777" w:rsidTr="00E02BA3">
        <w:trPr>
          <w:trHeight w:val="1224"/>
        </w:trPr>
        <w:tc>
          <w:tcPr>
            <w:tcW w:w="0" w:type="auto"/>
            <w:shd w:val="clear" w:color="auto" w:fill="auto"/>
            <w:noWrap/>
            <w:vAlign w:val="center"/>
            <w:hideMark/>
          </w:tcPr>
          <w:p w14:paraId="12F20B9A"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4</w:t>
            </w:r>
          </w:p>
        </w:tc>
        <w:tc>
          <w:tcPr>
            <w:tcW w:w="0" w:type="auto"/>
            <w:shd w:val="clear" w:color="auto" w:fill="auto"/>
            <w:noWrap/>
            <w:vAlign w:val="center"/>
            <w:hideMark/>
          </w:tcPr>
          <w:p w14:paraId="6AB3C36C"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Micro centrifuge</w:t>
            </w:r>
          </w:p>
        </w:tc>
        <w:tc>
          <w:tcPr>
            <w:tcW w:w="0" w:type="auto"/>
            <w:shd w:val="clear" w:color="auto" w:fill="auto"/>
            <w:vAlign w:val="center"/>
            <w:hideMark/>
          </w:tcPr>
          <w:p w14:paraId="0D5CF415"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Max.Speed: 12.000 rpm / RCF: 13000xg</w:t>
            </w:r>
            <w:r w:rsidRPr="003830DD">
              <w:rPr>
                <w:rFonts w:ascii="Calibri" w:eastAsia="Times New Roman" w:hAnsi="Calibri" w:cs="Calibri"/>
                <w:color w:val="000000"/>
                <w:sz w:val="16"/>
                <w:szCs w:val="16"/>
              </w:rPr>
              <w:br/>
              <w:t>• Max.Capacity:  24 x Capillary tubes</w:t>
            </w:r>
            <w:r w:rsidRPr="003830DD">
              <w:rPr>
                <w:rFonts w:ascii="Calibri" w:eastAsia="Times New Roman" w:hAnsi="Calibri" w:cs="Calibri"/>
                <w:color w:val="000000"/>
                <w:sz w:val="16"/>
                <w:szCs w:val="16"/>
              </w:rPr>
              <w:br/>
              <w:t>• PID Digital Control</w:t>
            </w:r>
            <w:r w:rsidRPr="003830DD">
              <w:rPr>
                <w:rFonts w:ascii="Calibri" w:eastAsia="Times New Roman" w:hAnsi="Calibri" w:cs="Calibri"/>
                <w:color w:val="000000"/>
                <w:sz w:val="16"/>
                <w:szCs w:val="16"/>
              </w:rPr>
              <w:br/>
              <w:t>• Reading Scale : 45 - 70 mm</w:t>
            </w:r>
          </w:p>
        </w:tc>
      </w:tr>
      <w:tr w:rsidR="00E02BA3" w:rsidRPr="003830DD" w14:paraId="7CDA16A2" w14:textId="77777777" w:rsidTr="00E02BA3">
        <w:trPr>
          <w:trHeight w:val="1736"/>
        </w:trPr>
        <w:tc>
          <w:tcPr>
            <w:tcW w:w="0" w:type="auto"/>
            <w:shd w:val="clear" w:color="auto" w:fill="auto"/>
            <w:noWrap/>
            <w:vAlign w:val="center"/>
            <w:hideMark/>
          </w:tcPr>
          <w:p w14:paraId="2C4D1A1D"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5</w:t>
            </w:r>
          </w:p>
        </w:tc>
        <w:tc>
          <w:tcPr>
            <w:tcW w:w="0" w:type="auto"/>
            <w:shd w:val="clear" w:color="auto" w:fill="auto"/>
            <w:noWrap/>
            <w:vAlign w:val="center"/>
            <w:hideMark/>
          </w:tcPr>
          <w:p w14:paraId="24EF82CF"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Emergency patient transfer trolly</w:t>
            </w:r>
          </w:p>
        </w:tc>
        <w:tc>
          <w:tcPr>
            <w:tcW w:w="0" w:type="auto"/>
            <w:shd w:val="clear" w:color="auto" w:fill="auto"/>
            <w:vAlign w:val="center"/>
            <w:hideMark/>
          </w:tcPr>
          <w:p w14:paraId="137A027D"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w:t>
            </w:r>
            <w:proofErr w:type="gramStart"/>
            <w:r w:rsidRPr="003830DD">
              <w:rPr>
                <w:rFonts w:ascii="Calibri" w:eastAsia="Times New Roman" w:hAnsi="Calibri" w:cs="Calibri"/>
                <w:color w:val="000000"/>
                <w:sz w:val="16"/>
                <w:szCs w:val="16"/>
              </w:rPr>
              <w:t>2</w:t>
            </w:r>
            <w:proofErr w:type="gramEnd"/>
            <w:r w:rsidRPr="003830DD">
              <w:rPr>
                <w:rFonts w:ascii="Calibri" w:eastAsia="Times New Roman" w:hAnsi="Calibri" w:cs="Calibri"/>
                <w:color w:val="000000"/>
                <w:sz w:val="16"/>
                <w:szCs w:val="16"/>
              </w:rPr>
              <w:t xml:space="preserve"> position, low position 54cm, high position 88cm</w:t>
            </w:r>
            <w:r w:rsidRPr="003830DD">
              <w:rPr>
                <w:rFonts w:ascii="Calibri" w:eastAsia="Times New Roman" w:hAnsi="Calibri" w:cs="Calibri"/>
                <w:color w:val="000000"/>
                <w:sz w:val="16"/>
                <w:szCs w:val="16"/>
              </w:rPr>
              <w:br/>
              <w:t>•160kg limit loading capacity</w:t>
            </w:r>
            <w:r w:rsidRPr="003830DD">
              <w:rPr>
                <w:rFonts w:ascii="Calibri" w:eastAsia="Times New Roman" w:hAnsi="Calibri" w:cs="Calibri"/>
                <w:color w:val="000000"/>
                <w:sz w:val="16"/>
                <w:szCs w:val="16"/>
              </w:rPr>
              <w:br/>
              <w:t>•Side rail is foldable.</w:t>
            </w:r>
            <w:r w:rsidRPr="003830DD">
              <w:rPr>
                <w:rFonts w:ascii="Calibri" w:eastAsia="Times New Roman" w:hAnsi="Calibri" w:cs="Calibri"/>
                <w:color w:val="000000"/>
                <w:sz w:val="16"/>
                <w:szCs w:val="16"/>
              </w:rPr>
              <w:br/>
              <w:t>•The stretcher can split from the trolley.</w:t>
            </w:r>
            <w:r w:rsidRPr="003830DD">
              <w:rPr>
                <w:rFonts w:ascii="Calibri" w:eastAsia="Times New Roman" w:hAnsi="Calibri" w:cs="Calibri"/>
                <w:color w:val="000000"/>
                <w:sz w:val="16"/>
                <w:szCs w:val="16"/>
              </w:rPr>
              <w:br/>
              <w:t>•Flame retardant</w:t>
            </w:r>
            <w:r w:rsidRPr="003830DD">
              <w:rPr>
                <w:rFonts w:ascii="Calibri" w:eastAsia="Times New Roman" w:hAnsi="Calibri" w:cs="Calibri"/>
                <w:color w:val="000000"/>
                <w:sz w:val="16"/>
                <w:szCs w:val="16"/>
              </w:rPr>
              <w:br/>
              <w:t>•The stretcher surface made of plywood. X-ray translucent.</w:t>
            </w:r>
            <w:r w:rsidRPr="003830DD">
              <w:rPr>
                <w:rFonts w:ascii="Calibri" w:eastAsia="Times New Roman" w:hAnsi="Calibri" w:cs="Calibri"/>
                <w:color w:val="000000"/>
                <w:sz w:val="16"/>
                <w:szCs w:val="16"/>
              </w:rPr>
              <w:br/>
              <w:t>•The main frame used high-quality, high-strength aluminum alloy.</w:t>
            </w:r>
            <w:r w:rsidRPr="003830DD">
              <w:rPr>
                <w:rFonts w:ascii="Calibri" w:eastAsia="Times New Roman" w:hAnsi="Calibri" w:cs="Calibri"/>
                <w:color w:val="000000"/>
                <w:sz w:val="16"/>
                <w:szCs w:val="16"/>
              </w:rPr>
              <w:br/>
              <w:t>•Advanced protection universal brake wheel, easy to move, simple to operate, reliable performance.</w:t>
            </w:r>
            <w:r w:rsidRPr="003830DD">
              <w:rPr>
                <w:rFonts w:ascii="Calibri" w:eastAsia="Times New Roman" w:hAnsi="Calibri" w:cs="Calibri"/>
                <w:color w:val="000000"/>
                <w:sz w:val="16"/>
                <w:szCs w:val="16"/>
              </w:rPr>
              <w:br/>
              <w:t>•Back rest lifting:0-75°"</w:t>
            </w:r>
          </w:p>
        </w:tc>
      </w:tr>
      <w:tr w:rsidR="00E02BA3" w:rsidRPr="003830DD" w14:paraId="01920F65" w14:textId="77777777" w:rsidTr="00E02BA3">
        <w:trPr>
          <w:trHeight w:val="2825"/>
        </w:trPr>
        <w:tc>
          <w:tcPr>
            <w:tcW w:w="0" w:type="auto"/>
            <w:shd w:val="clear" w:color="auto" w:fill="auto"/>
            <w:noWrap/>
            <w:vAlign w:val="center"/>
            <w:hideMark/>
          </w:tcPr>
          <w:p w14:paraId="55A33BC3"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6</w:t>
            </w:r>
          </w:p>
        </w:tc>
        <w:tc>
          <w:tcPr>
            <w:tcW w:w="0" w:type="auto"/>
            <w:shd w:val="clear" w:color="auto" w:fill="auto"/>
            <w:noWrap/>
            <w:vAlign w:val="center"/>
            <w:hideMark/>
          </w:tcPr>
          <w:p w14:paraId="72388BDE"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Patient Bed (Mechanical)</w:t>
            </w:r>
          </w:p>
        </w:tc>
        <w:tc>
          <w:tcPr>
            <w:tcW w:w="0" w:type="auto"/>
            <w:shd w:val="clear" w:color="auto" w:fill="auto"/>
            <w:vAlign w:val="center"/>
            <w:hideMark/>
          </w:tcPr>
          <w:p w14:paraId="7E5AB04A" w14:textId="3027D5A4"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•Strong and sturdy structure with pantograph frame </w:t>
            </w:r>
            <w:r w:rsidRPr="003830DD">
              <w:rPr>
                <w:rFonts w:ascii="Calibri" w:eastAsia="Times New Roman" w:hAnsi="Calibri" w:cs="Calibri"/>
                <w:color w:val="000000"/>
                <w:sz w:val="16"/>
                <w:szCs w:val="16"/>
              </w:rPr>
              <w:br/>
              <w:t xml:space="preserve">•Frame made of epoxy-coated steel </w:t>
            </w:r>
            <w:r w:rsidRPr="003830DD">
              <w:rPr>
                <w:rFonts w:ascii="Calibri" w:eastAsia="Times New Roman" w:hAnsi="Calibri" w:cs="Calibri"/>
                <w:color w:val="000000"/>
                <w:sz w:val="16"/>
                <w:szCs w:val="16"/>
              </w:rPr>
              <w:br/>
              <w:t>•Movements control levers and cranks in steel strong materials</w:t>
            </w:r>
            <w:r w:rsidRPr="003830DD">
              <w:rPr>
                <w:rFonts w:ascii="Calibri" w:eastAsia="Times New Roman" w:hAnsi="Calibri" w:cs="Calibri"/>
                <w:color w:val="000000"/>
                <w:sz w:val="16"/>
                <w:szCs w:val="16"/>
              </w:rPr>
              <w:br/>
              <w:t xml:space="preserve">•Legs on wheels with central locking brakes </w:t>
            </w:r>
            <w:r w:rsidRPr="003830DD">
              <w:rPr>
                <w:rFonts w:ascii="Calibri" w:eastAsia="Times New Roman" w:hAnsi="Calibri" w:cs="Calibri"/>
                <w:color w:val="000000"/>
                <w:sz w:val="16"/>
                <w:szCs w:val="16"/>
              </w:rPr>
              <w:br/>
              <w:t>•Frame equipped with plastic bumpers and receptacles for IV poles</w:t>
            </w:r>
            <w:r w:rsidRPr="003830DD">
              <w:rPr>
                <w:rFonts w:ascii="Calibri" w:eastAsia="Times New Roman" w:hAnsi="Calibri" w:cs="Calibri"/>
                <w:color w:val="000000"/>
                <w:sz w:val="16"/>
                <w:szCs w:val="16"/>
              </w:rPr>
              <w:br/>
              <w:t xml:space="preserve">•IV poles </w:t>
            </w:r>
            <w:r w:rsidRPr="003830DD">
              <w:rPr>
                <w:rFonts w:ascii="Calibri" w:eastAsia="Times New Roman" w:hAnsi="Calibri" w:cs="Calibri"/>
                <w:color w:val="000000"/>
                <w:sz w:val="16"/>
                <w:szCs w:val="16"/>
              </w:rPr>
              <w:br/>
              <w:t xml:space="preserve">•Perforated steel plate platform with mattress retainers </w:t>
            </w:r>
            <w:r w:rsidRPr="003830DD">
              <w:rPr>
                <w:rFonts w:ascii="Calibri" w:eastAsia="Times New Roman" w:hAnsi="Calibri" w:cs="Calibri"/>
                <w:color w:val="000000"/>
                <w:sz w:val="16"/>
                <w:szCs w:val="16"/>
              </w:rPr>
              <w:br/>
              <w:t xml:space="preserve">•Easily removable head and foot ends made of steel with plastic-covered bends and grips </w:t>
            </w:r>
            <w:r w:rsidRPr="003830DD">
              <w:rPr>
                <w:rFonts w:ascii="Calibri" w:eastAsia="Times New Roman" w:hAnsi="Calibri" w:cs="Calibri"/>
                <w:color w:val="000000"/>
                <w:sz w:val="16"/>
                <w:szCs w:val="16"/>
              </w:rPr>
              <w:br/>
              <w:t xml:space="preserve">•Collapsible protection sides </w:t>
            </w:r>
            <w:r w:rsidRPr="003830DD">
              <w:rPr>
                <w:rFonts w:ascii="Calibri" w:eastAsia="Times New Roman" w:hAnsi="Calibri" w:cs="Calibri"/>
                <w:color w:val="000000"/>
                <w:sz w:val="16"/>
                <w:szCs w:val="16"/>
              </w:rPr>
              <w:br/>
              <w:t xml:space="preserve">•Workload not less than 190Kg </w:t>
            </w:r>
            <w:r w:rsidRPr="003830DD">
              <w:rPr>
                <w:rFonts w:ascii="Calibri" w:eastAsia="Times New Roman" w:hAnsi="Calibri" w:cs="Calibri"/>
                <w:color w:val="000000"/>
                <w:sz w:val="16"/>
                <w:szCs w:val="16"/>
              </w:rPr>
              <w:br/>
              <w:t xml:space="preserve">•Approximate Dimensions: 2100 x 950 mm. </w:t>
            </w:r>
            <w:r w:rsidRPr="003830DD">
              <w:rPr>
                <w:rFonts w:ascii="Calibri" w:eastAsia="Times New Roman" w:hAnsi="Calibri" w:cs="Calibri"/>
                <w:color w:val="000000"/>
                <w:sz w:val="16"/>
                <w:szCs w:val="16"/>
              </w:rPr>
              <w:br/>
              <w:t xml:space="preserve">•Movements/controls: a. Height adjustment hydraulic by foot pedalb. Back-rest section adjustment of at least +60º by a gas spring lever or </w:t>
            </w:r>
            <w:r w:rsidR="008A6C7D" w:rsidRPr="003830DD">
              <w:rPr>
                <w:rFonts w:ascii="Calibri" w:eastAsia="Times New Roman" w:hAnsi="Calibri" w:cs="Calibri"/>
                <w:color w:val="000000"/>
                <w:sz w:val="16"/>
                <w:szCs w:val="16"/>
              </w:rPr>
              <w:t>crank</w:t>
            </w:r>
            <w:r w:rsidRPr="003830DD">
              <w:rPr>
                <w:rFonts w:ascii="Calibri" w:eastAsia="Times New Roman" w:hAnsi="Calibri" w:cs="Calibri"/>
                <w:color w:val="000000"/>
                <w:sz w:val="16"/>
                <w:szCs w:val="16"/>
              </w:rPr>
              <w:t>. Knee break leg section by a gas spring lever or crank</w:t>
            </w:r>
          </w:p>
        </w:tc>
      </w:tr>
      <w:tr w:rsidR="00E02BA3" w:rsidRPr="003830DD" w14:paraId="371D1B37" w14:textId="77777777" w:rsidTr="00E02BA3">
        <w:trPr>
          <w:trHeight w:val="899"/>
        </w:trPr>
        <w:tc>
          <w:tcPr>
            <w:tcW w:w="0" w:type="auto"/>
            <w:shd w:val="clear" w:color="auto" w:fill="auto"/>
            <w:noWrap/>
            <w:vAlign w:val="center"/>
            <w:hideMark/>
          </w:tcPr>
          <w:p w14:paraId="5B654DA9"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7</w:t>
            </w:r>
          </w:p>
        </w:tc>
        <w:tc>
          <w:tcPr>
            <w:tcW w:w="0" w:type="auto"/>
            <w:shd w:val="clear" w:color="auto" w:fill="auto"/>
            <w:noWrap/>
            <w:vAlign w:val="center"/>
            <w:hideMark/>
          </w:tcPr>
          <w:p w14:paraId="58614089"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ECG Machine - 12 channels</w:t>
            </w:r>
          </w:p>
        </w:tc>
        <w:tc>
          <w:tcPr>
            <w:tcW w:w="0" w:type="auto"/>
            <w:shd w:val="clear" w:color="auto" w:fill="auto"/>
            <w:vAlign w:val="center"/>
            <w:hideMark/>
          </w:tcPr>
          <w:p w14:paraId="25F59B8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8” Color TFT LCD, Touchscreen</w:t>
            </w:r>
            <w:r w:rsidRPr="003830DD">
              <w:rPr>
                <w:rFonts w:ascii="Calibri" w:eastAsia="Times New Roman" w:hAnsi="Calibri" w:cs="Calibri"/>
                <w:color w:val="000000"/>
                <w:sz w:val="16"/>
                <w:szCs w:val="16"/>
              </w:rPr>
              <w:br/>
              <w:t xml:space="preserve">• </w:t>
            </w:r>
            <w:proofErr w:type="gramStart"/>
            <w:r w:rsidRPr="003830DD">
              <w:rPr>
                <w:rFonts w:ascii="Calibri" w:eastAsia="Times New Roman" w:hAnsi="Calibri" w:cs="Calibri"/>
                <w:color w:val="000000"/>
                <w:sz w:val="16"/>
                <w:szCs w:val="16"/>
              </w:rPr>
              <w:t>12</w:t>
            </w:r>
            <w:proofErr w:type="gramEnd"/>
            <w:r w:rsidRPr="003830DD">
              <w:rPr>
                <w:rFonts w:ascii="Calibri" w:eastAsia="Times New Roman" w:hAnsi="Calibri" w:cs="Calibri"/>
                <w:color w:val="000000"/>
                <w:sz w:val="16"/>
                <w:szCs w:val="16"/>
              </w:rPr>
              <w:t xml:space="preserve"> waveforms synchronously display</w:t>
            </w:r>
            <w:r w:rsidRPr="003830DD">
              <w:rPr>
                <w:rFonts w:ascii="Calibri" w:eastAsia="Times New Roman" w:hAnsi="Calibri" w:cs="Calibri"/>
                <w:color w:val="000000"/>
                <w:sz w:val="16"/>
                <w:szCs w:val="16"/>
              </w:rPr>
              <w:br/>
              <w:t>• Fixed Memory:100 groups of ECG data,</w:t>
            </w:r>
            <w:r w:rsidRPr="003830DD">
              <w:rPr>
                <w:rFonts w:ascii="Calibri" w:eastAsia="Times New Roman" w:hAnsi="Calibri" w:cs="Calibri"/>
                <w:color w:val="000000"/>
                <w:sz w:val="16"/>
                <w:szCs w:val="16"/>
              </w:rPr>
              <w:br/>
              <w:t>• Optional Memory: SD card or U disk,</w:t>
            </w:r>
            <w:r w:rsidRPr="003830DD">
              <w:rPr>
                <w:rFonts w:ascii="Calibri" w:eastAsia="Times New Roman" w:hAnsi="Calibri" w:cs="Calibri"/>
                <w:color w:val="000000"/>
                <w:sz w:val="16"/>
                <w:szCs w:val="16"/>
              </w:rPr>
              <w:br/>
              <w:t>• Recording speed:5 ,6.25, 10, 12.5, 25, 50 mm/s</w:t>
            </w:r>
            <w:r w:rsidRPr="003830DD">
              <w:rPr>
                <w:rFonts w:ascii="Calibri" w:eastAsia="Times New Roman" w:hAnsi="Calibri" w:cs="Calibri"/>
                <w:color w:val="000000"/>
                <w:sz w:val="16"/>
                <w:szCs w:val="16"/>
              </w:rPr>
              <w:br/>
              <w:t>• Rechargeable Lithium Battery, used continuously 90 minutes</w:t>
            </w:r>
          </w:p>
        </w:tc>
      </w:tr>
      <w:tr w:rsidR="00E02BA3" w:rsidRPr="003830DD" w14:paraId="2A8F9029" w14:textId="77777777" w:rsidTr="00E02BA3">
        <w:trPr>
          <w:trHeight w:val="1970"/>
        </w:trPr>
        <w:tc>
          <w:tcPr>
            <w:tcW w:w="0" w:type="auto"/>
            <w:shd w:val="clear" w:color="auto" w:fill="auto"/>
            <w:noWrap/>
            <w:vAlign w:val="center"/>
            <w:hideMark/>
          </w:tcPr>
          <w:p w14:paraId="72A9E338"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8</w:t>
            </w:r>
          </w:p>
        </w:tc>
        <w:tc>
          <w:tcPr>
            <w:tcW w:w="0" w:type="auto"/>
            <w:shd w:val="clear" w:color="auto" w:fill="auto"/>
            <w:noWrap/>
            <w:vAlign w:val="center"/>
            <w:hideMark/>
          </w:tcPr>
          <w:p w14:paraId="7A7EDE2A"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Suction pump - Double jar</w:t>
            </w:r>
          </w:p>
        </w:tc>
        <w:tc>
          <w:tcPr>
            <w:tcW w:w="0" w:type="auto"/>
            <w:shd w:val="clear" w:color="auto" w:fill="auto"/>
            <w:vAlign w:val="center"/>
            <w:hideMark/>
          </w:tcPr>
          <w:p w14:paraId="701DF727"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•Pump type: Piston or Diaphragm </w:t>
            </w:r>
            <w:r w:rsidRPr="003830DD">
              <w:rPr>
                <w:rFonts w:ascii="Calibri" w:eastAsia="Times New Roman" w:hAnsi="Calibri" w:cs="Calibri"/>
                <w:color w:val="000000"/>
                <w:sz w:val="16"/>
                <w:szCs w:val="16"/>
              </w:rPr>
              <w:br/>
              <w:t xml:space="preserve">•Input power: 220/240VAC, Frequency = 50/60Hz </w:t>
            </w:r>
            <w:r w:rsidRPr="003830DD">
              <w:rPr>
                <w:rFonts w:ascii="Calibri" w:eastAsia="Times New Roman" w:hAnsi="Calibri" w:cs="Calibri"/>
                <w:color w:val="000000"/>
                <w:sz w:val="16"/>
                <w:szCs w:val="16"/>
              </w:rPr>
              <w:br/>
              <w:t xml:space="preserve">•Vacuum control </w:t>
            </w:r>
            <w:r w:rsidRPr="003830DD">
              <w:rPr>
                <w:rFonts w:ascii="Calibri" w:eastAsia="Times New Roman" w:hAnsi="Calibri" w:cs="Calibri"/>
                <w:color w:val="000000"/>
                <w:sz w:val="16"/>
                <w:szCs w:val="16"/>
              </w:rPr>
              <w:br/>
              <w:t xml:space="preserve">•Collection canister: Reusable and disposable </w:t>
            </w:r>
            <w:r w:rsidRPr="003830DD">
              <w:rPr>
                <w:rFonts w:ascii="Calibri" w:eastAsia="Times New Roman" w:hAnsi="Calibri" w:cs="Calibri"/>
                <w:color w:val="000000"/>
                <w:sz w:val="16"/>
                <w:szCs w:val="16"/>
              </w:rPr>
              <w:br/>
              <w:t xml:space="preserve">•Double Jar </w:t>
            </w:r>
            <w:r w:rsidRPr="003830DD">
              <w:rPr>
                <w:rFonts w:ascii="Calibri" w:eastAsia="Times New Roman" w:hAnsi="Calibri" w:cs="Calibri"/>
                <w:color w:val="000000"/>
                <w:sz w:val="16"/>
                <w:szCs w:val="16"/>
              </w:rPr>
              <w:br/>
              <w:t xml:space="preserve">•Capacity limit line = 2000 ML each Jar </w:t>
            </w:r>
            <w:r w:rsidRPr="003830DD">
              <w:rPr>
                <w:rFonts w:ascii="Calibri" w:eastAsia="Times New Roman" w:hAnsi="Calibri" w:cs="Calibri"/>
                <w:color w:val="000000"/>
                <w:sz w:val="16"/>
                <w:szCs w:val="16"/>
              </w:rPr>
              <w:br/>
              <w:t xml:space="preserve">•Overflow protection </w:t>
            </w:r>
            <w:r w:rsidRPr="003830DD">
              <w:rPr>
                <w:rFonts w:ascii="Calibri" w:eastAsia="Times New Roman" w:hAnsi="Calibri" w:cs="Calibri"/>
                <w:color w:val="000000"/>
                <w:sz w:val="16"/>
                <w:szCs w:val="16"/>
              </w:rPr>
              <w:br/>
              <w:t xml:space="preserve">•Filter type: Bacterial, Hydrophobic </w:t>
            </w:r>
            <w:r w:rsidRPr="003830DD">
              <w:rPr>
                <w:rFonts w:ascii="Calibri" w:eastAsia="Times New Roman" w:hAnsi="Calibri" w:cs="Calibri"/>
                <w:color w:val="000000"/>
                <w:sz w:val="16"/>
                <w:szCs w:val="16"/>
              </w:rPr>
              <w:br/>
              <w:t>•Standard accessories: collection bottle (4), filters (50), cart, footswitch.</w:t>
            </w:r>
          </w:p>
        </w:tc>
      </w:tr>
      <w:tr w:rsidR="00E02BA3" w:rsidRPr="003830DD" w14:paraId="770ABF4D" w14:textId="77777777" w:rsidTr="00E02BA3">
        <w:trPr>
          <w:trHeight w:val="1250"/>
        </w:trPr>
        <w:tc>
          <w:tcPr>
            <w:tcW w:w="0" w:type="auto"/>
            <w:shd w:val="clear" w:color="auto" w:fill="auto"/>
            <w:noWrap/>
            <w:vAlign w:val="center"/>
            <w:hideMark/>
          </w:tcPr>
          <w:p w14:paraId="609A3C13"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9</w:t>
            </w:r>
          </w:p>
        </w:tc>
        <w:tc>
          <w:tcPr>
            <w:tcW w:w="0" w:type="auto"/>
            <w:shd w:val="clear" w:color="auto" w:fill="auto"/>
            <w:noWrap/>
            <w:vAlign w:val="center"/>
            <w:hideMark/>
          </w:tcPr>
          <w:p w14:paraId="17FF942C"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Nebulizer </w:t>
            </w:r>
          </w:p>
        </w:tc>
        <w:tc>
          <w:tcPr>
            <w:tcW w:w="0" w:type="auto"/>
            <w:shd w:val="clear" w:color="auto" w:fill="auto"/>
            <w:vAlign w:val="center"/>
            <w:hideMark/>
          </w:tcPr>
          <w:p w14:paraId="42E42BB5" w14:textId="7D2C0333"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•Motor pump: Oil free ball bearing piston motor (with thermal fuse protector)</w:t>
            </w:r>
            <w:r w:rsidRPr="003830DD">
              <w:rPr>
                <w:rFonts w:ascii="Calibri" w:eastAsia="Times New Roman" w:hAnsi="Calibri" w:cs="Calibri"/>
                <w:color w:val="000000"/>
                <w:sz w:val="16"/>
                <w:szCs w:val="16"/>
              </w:rPr>
              <w:br w:type="page"/>
              <w:t xml:space="preserve">•Power supply: Ac 220v +10%,50 Hz </w:t>
            </w:r>
            <w:r w:rsidRPr="003830DD">
              <w:rPr>
                <w:rFonts w:ascii="Calibri" w:eastAsia="Times New Roman" w:hAnsi="Calibri" w:cs="Calibri"/>
                <w:color w:val="000000"/>
                <w:sz w:val="16"/>
                <w:szCs w:val="16"/>
              </w:rPr>
              <w:br w:type="page"/>
              <w:t xml:space="preserve">•Power consumption: 65 w </w:t>
            </w:r>
            <w:r w:rsidRPr="003830DD">
              <w:rPr>
                <w:rFonts w:ascii="Calibri" w:eastAsia="Times New Roman" w:hAnsi="Calibri" w:cs="Calibri"/>
                <w:color w:val="000000"/>
                <w:sz w:val="16"/>
                <w:szCs w:val="16"/>
              </w:rPr>
              <w:br w:type="page"/>
              <w:t xml:space="preserve">•Motor work life &gt; 5,000hours </w:t>
            </w:r>
            <w:r w:rsidRPr="003830DD">
              <w:rPr>
                <w:rFonts w:ascii="Calibri" w:eastAsia="Times New Roman" w:hAnsi="Calibri" w:cs="Calibri"/>
                <w:color w:val="000000"/>
                <w:sz w:val="16"/>
                <w:szCs w:val="16"/>
              </w:rPr>
              <w:br w:type="page"/>
              <w:t xml:space="preserve">•Mode of operation continuous </w:t>
            </w:r>
            <w:r w:rsidRPr="003830DD">
              <w:rPr>
                <w:rFonts w:ascii="Calibri" w:eastAsia="Times New Roman" w:hAnsi="Calibri" w:cs="Calibri"/>
                <w:color w:val="000000"/>
                <w:sz w:val="16"/>
                <w:szCs w:val="16"/>
              </w:rPr>
              <w:br w:type="page"/>
              <w:t xml:space="preserve">•Max compressor pressure (with nebulizer) .0.25-0.3 Mpa 3644.0 psi </w:t>
            </w:r>
            <w:r w:rsidRPr="003830DD">
              <w:rPr>
                <w:rFonts w:ascii="Calibri" w:eastAsia="Times New Roman" w:hAnsi="Calibri" w:cs="Calibri"/>
                <w:color w:val="000000"/>
                <w:sz w:val="16"/>
                <w:szCs w:val="16"/>
              </w:rPr>
              <w:br w:type="page"/>
              <w:t xml:space="preserve">•Operating pressure 80-1.0 Bar ,12 -14 psi </w:t>
            </w:r>
            <w:r w:rsidRPr="003830DD">
              <w:rPr>
                <w:rFonts w:ascii="Calibri" w:eastAsia="Times New Roman" w:hAnsi="Calibri" w:cs="Calibri"/>
                <w:color w:val="000000"/>
                <w:sz w:val="16"/>
                <w:szCs w:val="16"/>
              </w:rPr>
              <w:br w:type="page"/>
              <w:t xml:space="preserve">•Compressor operating flow &gt; 14LPM   </w:t>
            </w:r>
            <w:r w:rsidRPr="003830DD">
              <w:rPr>
                <w:rFonts w:ascii="Calibri" w:eastAsia="Times New Roman" w:hAnsi="Calibri" w:cs="Calibri"/>
                <w:color w:val="000000"/>
                <w:sz w:val="16"/>
                <w:szCs w:val="16"/>
              </w:rPr>
              <w:br w:type="page"/>
              <w:t xml:space="preserve">•Adult mask 1 pc </w:t>
            </w:r>
            <w:r w:rsidR="008A6C7D" w:rsidRPr="003830DD">
              <w:rPr>
                <w:rFonts w:ascii="Calibri" w:eastAsia="Times New Roman" w:hAnsi="Calibri" w:cs="Calibri"/>
                <w:color w:val="000000"/>
                <w:sz w:val="16"/>
                <w:szCs w:val="16"/>
              </w:rPr>
              <w:t>child mask</w:t>
            </w:r>
            <w:r w:rsidRPr="003830DD">
              <w:rPr>
                <w:rFonts w:ascii="Calibri" w:eastAsia="Times New Roman" w:hAnsi="Calibri" w:cs="Calibri"/>
                <w:color w:val="000000"/>
                <w:sz w:val="16"/>
                <w:szCs w:val="16"/>
              </w:rPr>
              <w:t xml:space="preserve"> 1pc mouthpiece 1 pc air tubing 1 pc  </w:t>
            </w:r>
            <w:r w:rsidRPr="003830DD">
              <w:rPr>
                <w:rFonts w:ascii="Calibri" w:eastAsia="Times New Roman" w:hAnsi="Calibri" w:cs="Calibri"/>
                <w:color w:val="000000"/>
                <w:sz w:val="16"/>
                <w:szCs w:val="16"/>
              </w:rPr>
              <w:br w:type="page"/>
              <w:t>•Replacement filter, user manual</w:t>
            </w:r>
            <w:r>
              <w:rPr>
                <w:rFonts w:ascii="Calibri" w:eastAsia="Times New Roman" w:hAnsi="Calibri" w:cs="Calibri"/>
                <w:color w:val="000000"/>
                <w:sz w:val="16"/>
                <w:szCs w:val="16"/>
              </w:rPr>
              <w:t>.</w:t>
            </w:r>
          </w:p>
        </w:tc>
      </w:tr>
      <w:tr w:rsidR="00E02BA3" w:rsidRPr="003830DD" w14:paraId="54161E0F" w14:textId="77777777" w:rsidTr="00E02BA3">
        <w:trPr>
          <w:trHeight w:val="58"/>
        </w:trPr>
        <w:tc>
          <w:tcPr>
            <w:tcW w:w="0" w:type="auto"/>
            <w:shd w:val="clear" w:color="auto" w:fill="auto"/>
            <w:noWrap/>
            <w:vAlign w:val="center"/>
            <w:hideMark/>
          </w:tcPr>
          <w:p w14:paraId="7259D558"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10</w:t>
            </w:r>
          </w:p>
        </w:tc>
        <w:tc>
          <w:tcPr>
            <w:tcW w:w="0" w:type="auto"/>
            <w:shd w:val="clear" w:color="auto" w:fill="auto"/>
            <w:vAlign w:val="center"/>
            <w:hideMark/>
          </w:tcPr>
          <w:p w14:paraId="7B5A9237"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Patient bed examination with ladder</w:t>
            </w:r>
          </w:p>
        </w:tc>
        <w:tc>
          <w:tcPr>
            <w:tcW w:w="0" w:type="auto"/>
            <w:shd w:val="clear" w:color="auto" w:fill="auto"/>
            <w:vAlign w:val="center"/>
            <w:hideMark/>
          </w:tcPr>
          <w:p w14:paraId="5CA854E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Mechanical adjustable headrest</w:t>
            </w:r>
            <w:r w:rsidRPr="003830DD">
              <w:rPr>
                <w:rFonts w:ascii="Calibri" w:eastAsia="Times New Roman" w:hAnsi="Calibri" w:cs="Calibri"/>
                <w:color w:val="000000"/>
                <w:sz w:val="16"/>
                <w:szCs w:val="16"/>
              </w:rPr>
              <w:br/>
              <w:t xml:space="preserve">• Made by electrostatic painted steel </w:t>
            </w:r>
            <w:r w:rsidRPr="003830DD">
              <w:rPr>
                <w:rFonts w:ascii="Calibri" w:eastAsia="Times New Roman" w:hAnsi="Calibri" w:cs="Calibri"/>
                <w:color w:val="000000"/>
                <w:sz w:val="16"/>
                <w:szCs w:val="16"/>
              </w:rPr>
              <w:br/>
              <w:t>• Leather upholstered seat and head sections</w:t>
            </w:r>
            <w:r w:rsidRPr="003830DD">
              <w:rPr>
                <w:rFonts w:ascii="Calibri" w:eastAsia="Times New Roman" w:hAnsi="Calibri" w:cs="Calibri"/>
                <w:color w:val="000000"/>
                <w:sz w:val="16"/>
                <w:szCs w:val="16"/>
              </w:rPr>
              <w:br/>
              <w:t>• Foldable stays</w:t>
            </w:r>
            <w:r w:rsidRPr="003830DD">
              <w:rPr>
                <w:rFonts w:ascii="Calibri" w:eastAsia="Times New Roman" w:hAnsi="Calibri" w:cs="Calibri"/>
                <w:color w:val="000000"/>
                <w:sz w:val="16"/>
                <w:szCs w:val="16"/>
              </w:rPr>
              <w:br/>
              <w:t>• Approximate Diameter (WxLxH): 60 X 180 X 70 cm</w:t>
            </w:r>
          </w:p>
        </w:tc>
      </w:tr>
      <w:tr w:rsidR="00E02BA3" w:rsidRPr="003830DD" w14:paraId="308F0320" w14:textId="77777777" w:rsidTr="00E02BA3">
        <w:trPr>
          <w:trHeight w:val="864"/>
        </w:trPr>
        <w:tc>
          <w:tcPr>
            <w:tcW w:w="0" w:type="auto"/>
            <w:shd w:val="clear" w:color="auto" w:fill="auto"/>
            <w:noWrap/>
            <w:vAlign w:val="center"/>
            <w:hideMark/>
          </w:tcPr>
          <w:p w14:paraId="6F8C08E0"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11</w:t>
            </w:r>
          </w:p>
        </w:tc>
        <w:tc>
          <w:tcPr>
            <w:tcW w:w="0" w:type="auto"/>
            <w:shd w:val="clear" w:color="auto" w:fill="auto"/>
            <w:noWrap/>
            <w:vAlign w:val="center"/>
            <w:hideMark/>
          </w:tcPr>
          <w:p w14:paraId="6A3D7B00"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Medical Paravan</w:t>
            </w:r>
          </w:p>
        </w:tc>
        <w:tc>
          <w:tcPr>
            <w:tcW w:w="0" w:type="auto"/>
            <w:shd w:val="clear" w:color="auto" w:fill="auto"/>
            <w:vAlign w:val="center"/>
            <w:hideMark/>
          </w:tcPr>
          <w:p w14:paraId="53A49221"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Electrostatic Painted Steel</w:t>
            </w:r>
            <w:r w:rsidRPr="003830DD">
              <w:rPr>
                <w:rFonts w:ascii="Calibri" w:eastAsia="Times New Roman" w:hAnsi="Calibri" w:cs="Calibri"/>
                <w:color w:val="000000"/>
                <w:sz w:val="16"/>
                <w:szCs w:val="16"/>
              </w:rPr>
              <w:br/>
              <w:t xml:space="preserve">• Mobile on </w:t>
            </w:r>
            <w:proofErr w:type="gramStart"/>
            <w:r w:rsidRPr="003830DD">
              <w:rPr>
                <w:rFonts w:ascii="Calibri" w:eastAsia="Times New Roman" w:hAnsi="Calibri" w:cs="Calibri"/>
                <w:color w:val="000000"/>
                <w:sz w:val="16"/>
                <w:szCs w:val="16"/>
              </w:rPr>
              <w:t>2</w:t>
            </w:r>
            <w:proofErr w:type="gramEnd"/>
            <w:r w:rsidRPr="003830DD">
              <w:rPr>
                <w:rFonts w:ascii="Calibri" w:eastAsia="Times New Roman" w:hAnsi="Calibri" w:cs="Calibri"/>
                <w:color w:val="000000"/>
                <w:sz w:val="16"/>
                <w:szCs w:val="16"/>
              </w:rPr>
              <w:t xml:space="preserve"> castors</w:t>
            </w:r>
            <w:r w:rsidRPr="003830DD">
              <w:rPr>
                <w:rFonts w:ascii="Calibri" w:eastAsia="Times New Roman" w:hAnsi="Calibri" w:cs="Calibri"/>
                <w:color w:val="000000"/>
                <w:sz w:val="16"/>
                <w:szCs w:val="16"/>
              </w:rPr>
              <w:br/>
              <w:t>• Foldable, 3 Sections</w:t>
            </w:r>
          </w:p>
        </w:tc>
      </w:tr>
      <w:tr w:rsidR="00E02BA3" w:rsidRPr="003830DD" w14:paraId="39626557" w14:textId="77777777" w:rsidTr="00E02BA3">
        <w:trPr>
          <w:trHeight w:val="1430"/>
        </w:trPr>
        <w:tc>
          <w:tcPr>
            <w:tcW w:w="0" w:type="auto"/>
            <w:shd w:val="clear" w:color="auto" w:fill="auto"/>
            <w:noWrap/>
            <w:vAlign w:val="center"/>
            <w:hideMark/>
          </w:tcPr>
          <w:p w14:paraId="7977B904"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12</w:t>
            </w:r>
          </w:p>
        </w:tc>
        <w:tc>
          <w:tcPr>
            <w:tcW w:w="0" w:type="auto"/>
            <w:shd w:val="clear" w:color="auto" w:fill="auto"/>
            <w:noWrap/>
            <w:vAlign w:val="center"/>
            <w:hideMark/>
          </w:tcPr>
          <w:p w14:paraId="0101B8D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Autoclave steam sterilizer 24 L</w:t>
            </w:r>
          </w:p>
        </w:tc>
        <w:tc>
          <w:tcPr>
            <w:tcW w:w="0" w:type="auto"/>
            <w:shd w:val="clear" w:color="auto" w:fill="auto"/>
            <w:vAlign w:val="center"/>
            <w:hideMark/>
          </w:tcPr>
          <w:p w14:paraId="3A1D5A56"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•Capacity 24 L</w:t>
            </w:r>
            <w:r w:rsidRPr="003830DD">
              <w:rPr>
                <w:rFonts w:ascii="Calibri" w:eastAsia="Times New Roman" w:hAnsi="Calibri" w:cs="Calibri"/>
                <w:color w:val="000000"/>
                <w:sz w:val="16"/>
                <w:szCs w:val="16"/>
              </w:rPr>
              <w:br/>
              <w:t>•Sterilization temperatures: 121°C / 134°C</w:t>
            </w:r>
            <w:r w:rsidRPr="003830DD">
              <w:rPr>
                <w:rFonts w:ascii="Calibri" w:eastAsia="Times New Roman" w:hAnsi="Calibri" w:cs="Calibri"/>
                <w:color w:val="000000"/>
                <w:sz w:val="16"/>
                <w:szCs w:val="16"/>
              </w:rPr>
              <w:br/>
              <w:t xml:space="preserve">• Seamless </w:t>
            </w:r>
            <w:proofErr w:type="gramStart"/>
            <w:r w:rsidRPr="003830DD">
              <w:rPr>
                <w:rFonts w:ascii="Calibri" w:eastAsia="Times New Roman" w:hAnsi="Calibri" w:cs="Calibri"/>
                <w:color w:val="000000"/>
                <w:sz w:val="16"/>
                <w:szCs w:val="16"/>
              </w:rPr>
              <w:t>stainless steel</w:t>
            </w:r>
            <w:proofErr w:type="gramEnd"/>
            <w:r w:rsidRPr="003830DD">
              <w:rPr>
                <w:rFonts w:ascii="Calibri" w:eastAsia="Times New Roman" w:hAnsi="Calibri" w:cs="Calibri"/>
                <w:color w:val="000000"/>
                <w:sz w:val="16"/>
                <w:szCs w:val="16"/>
              </w:rPr>
              <w:t xml:space="preserve"> chamber</w:t>
            </w:r>
            <w:r w:rsidRPr="003830DD">
              <w:rPr>
                <w:rFonts w:ascii="Calibri" w:eastAsia="Times New Roman" w:hAnsi="Calibri" w:cs="Calibri"/>
                <w:color w:val="000000"/>
                <w:sz w:val="16"/>
                <w:szCs w:val="16"/>
              </w:rPr>
              <w:br/>
              <w:t>• 4 preset programs: Universal, Quick, Gentle, Prion</w:t>
            </w:r>
            <w:r w:rsidRPr="003830DD">
              <w:rPr>
                <w:rFonts w:ascii="Calibri" w:eastAsia="Times New Roman" w:hAnsi="Calibri" w:cs="Calibri"/>
                <w:color w:val="000000"/>
                <w:sz w:val="16"/>
                <w:szCs w:val="16"/>
              </w:rPr>
              <w:br/>
              <w:t>• 128 x 64 pixels LCD display</w:t>
            </w:r>
            <w:r w:rsidRPr="003830DD">
              <w:rPr>
                <w:rFonts w:ascii="Calibri" w:eastAsia="Times New Roman" w:hAnsi="Calibri" w:cs="Calibri"/>
                <w:color w:val="000000"/>
                <w:sz w:val="16"/>
                <w:szCs w:val="16"/>
              </w:rPr>
              <w:br/>
              <w:t>• 2 test programs: Vacuum test - Bowie&amp;Dick/Helix test</w:t>
            </w:r>
            <w:r w:rsidRPr="003830DD">
              <w:rPr>
                <w:rFonts w:ascii="Calibri" w:eastAsia="Times New Roman" w:hAnsi="Calibri" w:cs="Calibri"/>
                <w:color w:val="000000"/>
                <w:sz w:val="16"/>
                <w:szCs w:val="16"/>
              </w:rPr>
              <w:br/>
              <w:t>• Memory for last 52 cycles</w:t>
            </w:r>
          </w:p>
        </w:tc>
      </w:tr>
      <w:tr w:rsidR="00E02BA3" w:rsidRPr="003830DD" w14:paraId="5A784199" w14:textId="77777777" w:rsidTr="00E02BA3">
        <w:trPr>
          <w:trHeight w:val="2609"/>
        </w:trPr>
        <w:tc>
          <w:tcPr>
            <w:tcW w:w="0" w:type="auto"/>
            <w:shd w:val="clear" w:color="auto" w:fill="auto"/>
            <w:noWrap/>
            <w:vAlign w:val="center"/>
            <w:hideMark/>
          </w:tcPr>
          <w:p w14:paraId="0ED699B1"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13</w:t>
            </w:r>
          </w:p>
        </w:tc>
        <w:tc>
          <w:tcPr>
            <w:tcW w:w="0" w:type="auto"/>
            <w:shd w:val="clear" w:color="auto" w:fill="auto"/>
            <w:noWrap/>
            <w:vAlign w:val="center"/>
            <w:hideMark/>
          </w:tcPr>
          <w:p w14:paraId="59D2E208"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Medical Pharmacy Refrigerator</w:t>
            </w:r>
          </w:p>
        </w:tc>
        <w:tc>
          <w:tcPr>
            <w:tcW w:w="0" w:type="auto"/>
            <w:shd w:val="clear" w:color="auto" w:fill="auto"/>
            <w:vAlign w:val="center"/>
            <w:hideMark/>
          </w:tcPr>
          <w:p w14:paraId="0A3638B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•Pharmacy glass door refrigerator</w:t>
            </w:r>
            <w:r w:rsidRPr="003830DD">
              <w:rPr>
                <w:rFonts w:ascii="Calibri" w:eastAsia="Times New Roman" w:hAnsi="Calibri" w:cs="Calibri"/>
                <w:color w:val="000000"/>
                <w:sz w:val="16"/>
                <w:szCs w:val="16"/>
              </w:rPr>
              <w:br/>
              <w:t>•Temp range 2~8°</w:t>
            </w:r>
            <w:r w:rsidRPr="003830DD">
              <w:rPr>
                <w:rFonts w:ascii="Calibri" w:eastAsia="Times New Roman" w:hAnsi="Calibri" w:cs="Calibri"/>
                <w:color w:val="000000"/>
                <w:sz w:val="16"/>
                <w:szCs w:val="16"/>
              </w:rPr>
              <w:br/>
              <w:t>•The capacity of 395L</w:t>
            </w:r>
            <w:r w:rsidRPr="003830DD">
              <w:rPr>
                <w:rFonts w:ascii="Calibri" w:eastAsia="Times New Roman" w:hAnsi="Calibri" w:cs="Calibri"/>
                <w:color w:val="000000"/>
                <w:sz w:val="16"/>
                <w:szCs w:val="16"/>
              </w:rPr>
              <w:br/>
              <w:t>•Auto‐defrost to remove moisture on a cooling surface</w:t>
            </w:r>
            <w:r w:rsidRPr="003830DD">
              <w:rPr>
                <w:rFonts w:ascii="Calibri" w:eastAsia="Times New Roman" w:hAnsi="Calibri" w:cs="Calibri"/>
                <w:color w:val="000000"/>
                <w:sz w:val="16"/>
                <w:szCs w:val="16"/>
              </w:rPr>
              <w:br/>
              <w:t>•Removable outdoor double seal design for better temperature maintenance and energy saving, accurate</w:t>
            </w:r>
            <w:r w:rsidRPr="003830DD">
              <w:rPr>
                <w:rFonts w:ascii="Calibri" w:eastAsia="Times New Roman" w:hAnsi="Calibri" w:cs="Calibri"/>
                <w:color w:val="000000"/>
                <w:sz w:val="16"/>
                <w:szCs w:val="16"/>
              </w:rPr>
              <w:br/>
              <w:t>temperature control to make inner temperature maintain</w:t>
            </w:r>
            <w:r w:rsidRPr="003830DD">
              <w:rPr>
                <w:rFonts w:ascii="Calibri" w:eastAsia="Times New Roman" w:hAnsi="Calibri" w:cs="Calibri"/>
                <w:color w:val="000000"/>
                <w:sz w:val="16"/>
                <w:szCs w:val="16"/>
              </w:rPr>
              <w:br/>
              <w:t>•Microprocessor digital display</w:t>
            </w:r>
            <w:r w:rsidRPr="003830DD">
              <w:rPr>
                <w:rFonts w:ascii="Calibri" w:eastAsia="Times New Roman" w:hAnsi="Calibri" w:cs="Calibri"/>
                <w:color w:val="000000"/>
                <w:sz w:val="16"/>
                <w:szCs w:val="16"/>
              </w:rPr>
              <w:br/>
              <w:t>•Audible alarm: High/Low temp, door alarm and system failure alarm</w:t>
            </w:r>
            <w:r w:rsidRPr="003830DD">
              <w:rPr>
                <w:rFonts w:ascii="Calibri" w:eastAsia="Times New Roman" w:hAnsi="Calibri" w:cs="Calibri"/>
                <w:color w:val="000000"/>
                <w:sz w:val="16"/>
                <w:szCs w:val="16"/>
              </w:rPr>
              <w:br/>
              <w:t>•Voltage 220V,50Hz</w:t>
            </w:r>
            <w:r w:rsidRPr="003830DD">
              <w:rPr>
                <w:rFonts w:ascii="Calibri" w:eastAsia="Times New Roman" w:hAnsi="Calibri" w:cs="Calibri"/>
                <w:color w:val="000000"/>
                <w:sz w:val="16"/>
                <w:szCs w:val="16"/>
              </w:rPr>
              <w:br/>
              <w:t>•Refrigerant R600a</w:t>
            </w:r>
            <w:r w:rsidRPr="003830DD">
              <w:rPr>
                <w:rFonts w:ascii="Calibri" w:eastAsia="Times New Roman" w:hAnsi="Calibri" w:cs="Calibri"/>
                <w:color w:val="000000"/>
                <w:sz w:val="16"/>
                <w:szCs w:val="16"/>
              </w:rPr>
              <w:br/>
              <w:t>•6+1 shelves made from high‐quality steel</w:t>
            </w:r>
            <w:r w:rsidRPr="003830DD">
              <w:rPr>
                <w:rFonts w:ascii="Calibri" w:eastAsia="Times New Roman" w:hAnsi="Calibri" w:cs="Calibri"/>
                <w:color w:val="000000"/>
                <w:sz w:val="16"/>
                <w:szCs w:val="16"/>
              </w:rPr>
              <w:br/>
              <w:t>•Two doors.</w:t>
            </w:r>
          </w:p>
        </w:tc>
      </w:tr>
      <w:tr w:rsidR="00E02BA3" w:rsidRPr="003830DD" w14:paraId="3B88699F" w14:textId="77777777" w:rsidTr="00E02BA3">
        <w:trPr>
          <w:trHeight w:val="1889"/>
        </w:trPr>
        <w:tc>
          <w:tcPr>
            <w:tcW w:w="0" w:type="auto"/>
            <w:shd w:val="clear" w:color="auto" w:fill="auto"/>
            <w:noWrap/>
            <w:vAlign w:val="center"/>
            <w:hideMark/>
          </w:tcPr>
          <w:p w14:paraId="527965FE"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14</w:t>
            </w:r>
          </w:p>
        </w:tc>
        <w:tc>
          <w:tcPr>
            <w:tcW w:w="0" w:type="auto"/>
            <w:shd w:val="clear" w:color="auto" w:fill="auto"/>
            <w:noWrap/>
            <w:vAlign w:val="center"/>
            <w:hideMark/>
          </w:tcPr>
          <w:p w14:paraId="164AB231"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Blood sample collection chair</w:t>
            </w:r>
          </w:p>
        </w:tc>
        <w:tc>
          <w:tcPr>
            <w:tcW w:w="0" w:type="auto"/>
            <w:shd w:val="clear" w:color="auto" w:fill="auto"/>
            <w:vAlign w:val="center"/>
            <w:hideMark/>
          </w:tcPr>
          <w:p w14:paraId="4AA2D160"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•Manual synchronized adjustment of the backrest and foot section.</w:t>
            </w:r>
            <w:r w:rsidRPr="003830DD">
              <w:rPr>
                <w:rFonts w:ascii="Calibri" w:eastAsia="Times New Roman" w:hAnsi="Calibri" w:cs="Calibri"/>
                <w:color w:val="000000"/>
                <w:sz w:val="16"/>
                <w:szCs w:val="16"/>
              </w:rPr>
              <w:br/>
              <w:t>•Mechanical structures provide quick and smooth angular positioning.</w:t>
            </w:r>
            <w:r w:rsidRPr="003830DD">
              <w:rPr>
                <w:rFonts w:ascii="Calibri" w:eastAsia="Times New Roman" w:hAnsi="Calibri" w:cs="Calibri"/>
                <w:color w:val="000000"/>
                <w:sz w:val="16"/>
                <w:szCs w:val="16"/>
              </w:rPr>
              <w:br/>
              <w:t>•Metal structure with epoxy paint</w:t>
            </w:r>
            <w:r w:rsidRPr="003830DD">
              <w:rPr>
                <w:rFonts w:ascii="Calibri" w:eastAsia="Times New Roman" w:hAnsi="Calibri" w:cs="Calibri"/>
                <w:color w:val="000000"/>
                <w:sz w:val="16"/>
                <w:szCs w:val="16"/>
              </w:rPr>
              <w:br/>
              <w:t>•Foam seat, back and footrest, covered in curving</w:t>
            </w:r>
            <w:r w:rsidRPr="003830DD">
              <w:rPr>
                <w:rFonts w:ascii="Calibri" w:eastAsia="Times New Roman" w:hAnsi="Calibri" w:cs="Calibri"/>
                <w:color w:val="000000"/>
                <w:sz w:val="16"/>
                <w:szCs w:val="16"/>
              </w:rPr>
              <w:br/>
              <w:t>•Waterproof, anti-bacterial coating</w:t>
            </w:r>
            <w:r w:rsidRPr="003830DD">
              <w:rPr>
                <w:rFonts w:ascii="Calibri" w:eastAsia="Times New Roman" w:hAnsi="Calibri" w:cs="Calibri"/>
                <w:color w:val="000000"/>
                <w:sz w:val="16"/>
                <w:szCs w:val="16"/>
              </w:rPr>
              <w:br/>
              <w:t>•Backrest, armrest, and side rest reclining by means of a lateral lever</w:t>
            </w:r>
            <w:r w:rsidRPr="003830DD">
              <w:rPr>
                <w:rFonts w:ascii="Calibri" w:eastAsia="Times New Roman" w:hAnsi="Calibri" w:cs="Calibri"/>
                <w:color w:val="000000"/>
                <w:sz w:val="16"/>
                <w:szCs w:val="16"/>
              </w:rPr>
              <w:br/>
              <w:t>•Vertical and lateral adjustment of the armrest</w:t>
            </w:r>
            <w:r w:rsidRPr="003830DD">
              <w:rPr>
                <w:rFonts w:ascii="Calibri" w:eastAsia="Times New Roman" w:hAnsi="Calibri" w:cs="Calibri"/>
                <w:color w:val="000000"/>
                <w:sz w:val="16"/>
                <w:szCs w:val="16"/>
              </w:rPr>
              <w:br/>
              <w:t>•Feet with plastic tips</w:t>
            </w:r>
            <w:r w:rsidRPr="003830DD">
              <w:rPr>
                <w:rFonts w:ascii="Calibri" w:eastAsia="Times New Roman" w:hAnsi="Calibri" w:cs="Calibri"/>
                <w:color w:val="000000"/>
                <w:sz w:val="16"/>
                <w:szCs w:val="16"/>
              </w:rPr>
              <w:br/>
              <w:t>•Anti-rust treatment, electrostatic powder coating</w:t>
            </w:r>
          </w:p>
        </w:tc>
      </w:tr>
      <w:tr w:rsidR="00E02BA3" w:rsidRPr="003830DD" w14:paraId="023D172E" w14:textId="77777777" w:rsidTr="00E02BA3">
        <w:trPr>
          <w:trHeight w:val="2681"/>
        </w:trPr>
        <w:tc>
          <w:tcPr>
            <w:tcW w:w="0" w:type="auto"/>
            <w:shd w:val="clear" w:color="auto" w:fill="auto"/>
            <w:noWrap/>
            <w:vAlign w:val="center"/>
            <w:hideMark/>
          </w:tcPr>
          <w:p w14:paraId="7B48BA05"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15</w:t>
            </w:r>
          </w:p>
        </w:tc>
        <w:tc>
          <w:tcPr>
            <w:tcW w:w="0" w:type="auto"/>
            <w:shd w:val="clear" w:color="auto" w:fill="auto"/>
            <w:noWrap/>
            <w:vAlign w:val="center"/>
            <w:hideMark/>
          </w:tcPr>
          <w:p w14:paraId="30155A0A"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Dental chair with full accessories</w:t>
            </w:r>
          </w:p>
        </w:tc>
        <w:tc>
          <w:tcPr>
            <w:tcW w:w="0" w:type="auto"/>
            <w:shd w:val="clear" w:color="auto" w:fill="auto"/>
            <w:vAlign w:val="center"/>
            <w:hideMark/>
          </w:tcPr>
          <w:p w14:paraId="3E2BEDCD" w14:textId="247533B8"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a) Dental Treatment Unit</w:t>
            </w:r>
            <w:r w:rsidRPr="003830DD">
              <w:rPr>
                <w:rFonts w:ascii="Calibri" w:eastAsia="Times New Roman" w:hAnsi="Calibri" w:cs="Calibri"/>
                <w:color w:val="000000"/>
                <w:sz w:val="16"/>
                <w:szCs w:val="16"/>
              </w:rPr>
              <w:br/>
              <w:t xml:space="preserve">     - Patient Couch</w:t>
            </w:r>
            <w:r w:rsidRPr="003830DD">
              <w:rPr>
                <w:rFonts w:ascii="Calibri" w:eastAsia="Times New Roman" w:hAnsi="Calibri" w:cs="Calibri"/>
                <w:color w:val="000000"/>
                <w:sz w:val="16"/>
                <w:szCs w:val="16"/>
              </w:rPr>
              <w:br/>
              <w:t xml:space="preserve">     - Light Reflector</w:t>
            </w:r>
            <w:r w:rsidRPr="003830DD">
              <w:rPr>
                <w:rFonts w:ascii="Calibri" w:eastAsia="Times New Roman" w:hAnsi="Calibri" w:cs="Calibri"/>
                <w:color w:val="000000"/>
                <w:sz w:val="16"/>
                <w:szCs w:val="16"/>
              </w:rPr>
              <w:br/>
              <w:t xml:space="preserve">     - Doctor &amp; Assistant's Consoles</w:t>
            </w:r>
            <w:r w:rsidRPr="003830DD">
              <w:rPr>
                <w:rFonts w:ascii="Calibri" w:eastAsia="Times New Roman" w:hAnsi="Calibri" w:cs="Calibri"/>
                <w:color w:val="000000"/>
                <w:sz w:val="16"/>
                <w:szCs w:val="16"/>
              </w:rPr>
              <w:br/>
              <w:t xml:space="preserve">     - Integrated Cuspidor</w:t>
            </w:r>
            <w:r w:rsidRPr="003830DD">
              <w:rPr>
                <w:rFonts w:ascii="Calibri" w:eastAsia="Times New Roman" w:hAnsi="Calibri" w:cs="Calibri"/>
                <w:color w:val="000000"/>
                <w:sz w:val="16"/>
                <w:szCs w:val="16"/>
              </w:rPr>
              <w:br/>
              <w:t xml:space="preserve">b) Dental Compressor </w:t>
            </w:r>
            <w:r w:rsidRPr="003830DD">
              <w:rPr>
                <w:rFonts w:ascii="Calibri" w:eastAsia="Times New Roman" w:hAnsi="Calibri" w:cs="Calibri"/>
                <w:color w:val="000000"/>
                <w:sz w:val="16"/>
                <w:szCs w:val="16"/>
              </w:rPr>
              <w:br/>
              <w:t>c) Curing Light</w:t>
            </w:r>
            <w:r w:rsidRPr="003830DD">
              <w:rPr>
                <w:rFonts w:ascii="Calibri" w:eastAsia="Times New Roman" w:hAnsi="Calibri" w:cs="Calibri"/>
                <w:color w:val="000000"/>
                <w:sz w:val="16"/>
                <w:szCs w:val="16"/>
              </w:rPr>
              <w:br/>
              <w:t>d) Ultrasonic Piezo Scaler</w:t>
            </w:r>
            <w:r w:rsidRPr="003830DD">
              <w:rPr>
                <w:rFonts w:ascii="Calibri" w:eastAsia="Times New Roman" w:hAnsi="Calibri" w:cs="Calibri"/>
                <w:color w:val="000000"/>
                <w:sz w:val="16"/>
                <w:szCs w:val="16"/>
              </w:rPr>
              <w:br/>
              <w:t xml:space="preserve">e) </w:t>
            </w:r>
            <w:r w:rsidR="008A6C7D" w:rsidRPr="003830DD">
              <w:rPr>
                <w:rFonts w:ascii="Calibri" w:eastAsia="Times New Roman" w:hAnsi="Calibri" w:cs="Calibri"/>
                <w:color w:val="000000"/>
                <w:sz w:val="16"/>
                <w:szCs w:val="16"/>
              </w:rPr>
              <w:t>Air turbine</w:t>
            </w:r>
            <w:r w:rsidRPr="003830DD">
              <w:rPr>
                <w:rFonts w:ascii="Calibri" w:eastAsia="Times New Roman" w:hAnsi="Calibri" w:cs="Calibri"/>
                <w:color w:val="000000"/>
                <w:sz w:val="16"/>
                <w:szCs w:val="16"/>
              </w:rPr>
              <w:br/>
              <w:t>f) High Speed Handpiece</w:t>
            </w:r>
            <w:r w:rsidRPr="003830DD">
              <w:rPr>
                <w:rFonts w:ascii="Calibri" w:eastAsia="Times New Roman" w:hAnsi="Calibri" w:cs="Calibri"/>
                <w:color w:val="000000"/>
                <w:sz w:val="16"/>
                <w:szCs w:val="16"/>
              </w:rPr>
              <w:br/>
              <w:t>g) Air Micromotor</w:t>
            </w:r>
            <w:r w:rsidRPr="003830DD">
              <w:rPr>
                <w:rFonts w:ascii="Calibri" w:eastAsia="Times New Roman" w:hAnsi="Calibri" w:cs="Calibri"/>
                <w:color w:val="000000"/>
                <w:sz w:val="16"/>
                <w:szCs w:val="16"/>
              </w:rPr>
              <w:br/>
              <w:t>h) Contra-Angle Handpiece</w:t>
            </w:r>
            <w:r w:rsidRPr="003830DD">
              <w:rPr>
                <w:rFonts w:ascii="Calibri" w:eastAsia="Times New Roman" w:hAnsi="Calibri" w:cs="Calibri"/>
                <w:color w:val="000000"/>
                <w:sz w:val="16"/>
                <w:szCs w:val="16"/>
              </w:rPr>
              <w:br/>
              <w:t>i) Straight Handpiece</w:t>
            </w:r>
          </w:p>
        </w:tc>
      </w:tr>
      <w:tr w:rsidR="00E02BA3" w:rsidRPr="003830DD" w14:paraId="4AC8F437" w14:textId="77777777" w:rsidTr="00E02BA3">
        <w:trPr>
          <w:trHeight w:val="1200"/>
        </w:trPr>
        <w:tc>
          <w:tcPr>
            <w:tcW w:w="0" w:type="auto"/>
            <w:shd w:val="clear" w:color="000000" w:fill="FFFFFF"/>
            <w:noWrap/>
            <w:vAlign w:val="center"/>
            <w:hideMark/>
          </w:tcPr>
          <w:p w14:paraId="7CAEECAA"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16</w:t>
            </w:r>
          </w:p>
        </w:tc>
        <w:tc>
          <w:tcPr>
            <w:tcW w:w="0" w:type="auto"/>
            <w:shd w:val="clear" w:color="000000" w:fill="FFFFFF"/>
            <w:vAlign w:val="center"/>
            <w:hideMark/>
          </w:tcPr>
          <w:p w14:paraId="5DBA355D"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Camera &amp; Head camera</w:t>
            </w:r>
            <w:r w:rsidRPr="003830DD">
              <w:rPr>
                <w:rFonts w:ascii="Calibri" w:eastAsia="Times New Roman" w:hAnsi="Calibri" w:cs="Calibri"/>
                <w:color w:val="000000"/>
                <w:sz w:val="16"/>
                <w:szCs w:val="16"/>
              </w:rPr>
              <w:br/>
              <w:t>for Laparoscopy &amp; Arthroscopy Device</w:t>
            </w:r>
          </w:p>
        </w:tc>
        <w:tc>
          <w:tcPr>
            <w:tcW w:w="0" w:type="auto"/>
            <w:shd w:val="clear" w:color="000000" w:fill="FFFFFF"/>
            <w:noWrap/>
            <w:vAlign w:val="center"/>
            <w:hideMark/>
          </w:tcPr>
          <w:p w14:paraId="4B9E0814"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 •Karl Storz Spies camera TC200 brand</w:t>
            </w:r>
          </w:p>
        </w:tc>
      </w:tr>
      <w:tr w:rsidR="00E02BA3" w:rsidRPr="003830DD" w14:paraId="4B197525" w14:textId="77777777" w:rsidTr="00E02BA3">
        <w:trPr>
          <w:trHeight w:val="8172"/>
        </w:trPr>
        <w:tc>
          <w:tcPr>
            <w:tcW w:w="0" w:type="auto"/>
            <w:vMerge w:val="restart"/>
            <w:shd w:val="clear" w:color="auto" w:fill="auto"/>
            <w:noWrap/>
            <w:vAlign w:val="center"/>
            <w:hideMark/>
          </w:tcPr>
          <w:p w14:paraId="1A4DC9D5"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17</w:t>
            </w:r>
          </w:p>
        </w:tc>
        <w:tc>
          <w:tcPr>
            <w:tcW w:w="0" w:type="auto"/>
            <w:vMerge w:val="restart"/>
            <w:shd w:val="clear" w:color="auto" w:fill="auto"/>
            <w:noWrap/>
            <w:vAlign w:val="center"/>
            <w:hideMark/>
          </w:tcPr>
          <w:p w14:paraId="3544C0C7"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Electrical Patient Bed</w:t>
            </w:r>
          </w:p>
        </w:tc>
        <w:tc>
          <w:tcPr>
            <w:tcW w:w="0" w:type="auto"/>
            <w:vMerge w:val="restart"/>
            <w:shd w:val="clear" w:color="auto" w:fill="auto"/>
            <w:vAlign w:val="center"/>
            <w:hideMark/>
          </w:tcPr>
          <w:p w14:paraId="29A46850"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•Electrically operated backrest, height and leg rest adjustment</w:t>
            </w:r>
            <w:r w:rsidRPr="003830DD">
              <w:rPr>
                <w:rFonts w:ascii="Calibri" w:eastAsia="Times New Roman" w:hAnsi="Calibri" w:cs="Calibri"/>
                <w:color w:val="000000"/>
                <w:sz w:val="16"/>
                <w:szCs w:val="16"/>
              </w:rPr>
              <w:br/>
              <w:t>•Electrically operated Trendelenburg, Reverse Trendelenburg, fowler, and vascular position</w:t>
            </w:r>
            <w:r w:rsidRPr="003830DD">
              <w:rPr>
                <w:rFonts w:ascii="Calibri" w:eastAsia="Times New Roman" w:hAnsi="Calibri" w:cs="Calibri"/>
                <w:color w:val="000000"/>
                <w:sz w:val="16"/>
                <w:szCs w:val="16"/>
              </w:rPr>
              <w:br/>
              <w:t>•Foot end nurse control unit</w:t>
            </w:r>
            <w:r w:rsidRPr="003830DD">
              <w:rPr>
                <w:rFonts w:ascii="Calibri" w:eastAsia="Times New Roman" w:hAnsi="Calibri" w:cs="Calibri"/>
                <w:color w:val="000000"/>
                <w:sz w:val="16"/>
                <w:szCs w:val="16"/>
              </w:rPr>
              <w:br/>
              <w:t>•Footrest adjustment by ratchet</w:t>
            </w:r>
            <w:r w:rsidRPr="003830DD">
              <w:rPr>
                <w:rFonts w:ascii="Calibri" w:eastAsia="Times New Roman" w:hAnsi="Calibri" w:cs="Calibri"/>
                <w:color w:val="000000"/>
                <w:sz w:val="16"/>
                <w:szCs w:val="16"/>
              </w:rPr>
              <w:br/>
              <w:t>•Auto-CPR</w:t>
            </w:r>
            <w:r w:rsidRPr="003830DD">
              <w:rPr>
                <w:rFonts w:ascii="Calibri" w:eastAsia="Times New Roman" w:hAnsi="Calibri" w:cs="Calibri"/>
                <w:color w:val="000000"/>
                <w:sz w:val="16"/>
                <w:szCs w:val="16"/>
              </w:rPr>
              <w:br/>
              <w:t>•Auto Regression system on backrest</w:t>
            </w:r>
            <w:r w:rsidRPr="003830DD">
              <w:rPr>
                <w:rFonts w:ascii="Calibri" w:eastAsia="Times New Roman" w:hAnsi="Calibri" w:cs="Calibri"/>
                <w:color w:val="000000"/>
                <w:sz w:val="16"/>
                <w:szCs w:val="16"/>
              </w:rPr>
              <w:br/>
              <w:t>•Auto contour</w:t>
            </w:r>
            <w:r w:rsidRPr="003830DD">
              <w:rPr>
                <w:rFonts w:ascii="Calibri" w:eastAsia="Times New Roman" w:hAnsi="Calibri" w:cs="Calibri"/>
                <w:color w:val="000000"/>
                <w:sz w:val="16"/>
                <w:szCs w:val="16"/>
              </w:rPr>
              <w:br/>
              <w:t>•Hygienic design (PP), lockable and tuck away side rails</w:t>
            </w:r>
            <w:r w:rsidRPr="003830DD">
              <w:rPr>
                <w:rFonts w:ascii="Calibri" w:eastAsia="Times New Roman" w:hAnsi="Calibri" w:cs="Calibri"/>
                <w:color w:val="000000"/>
                <w:sz w:val="16"/>
                <w:szCs w:val="16"/>
              </w:rPr>
              <w:br/>
              <w:t>•Easy removable ABS mattress platform</w:t>
            </w:r>
            <w:r w:rsidRPr="003830DD">
              <w:rPr>
                <w:rFonts w:ascii="Calibri" w:eastAsia="Times New Roman" w:hAnsi="Calibri" w:cs="Calibri"/>
                <w:color w:val="000000"/>
                <w:sz w:val="16"/>
                <w:szCs w:val="16"/>
              </w:rPr>
              <w:br/>
              <w:t>•Removable head and footboards</w:t>
            </w:r>
            <w:r w:rsidRPr="003830DD">
              <w:rPr>
                <w:rFonts w:ascii="Calibri" w:eastAsia="Times New Roman" w:hAnsi="Calibri" w:cs="Calibri"/>
                <w:color w:val="000000"/>
                <w:sz w:val="16"/>
                <w:szCs w:val="16"/>
              </w:rPr>
              <w:br/>
              <w:t>•Electrostatic epoxy painted metal frame</w:t>
            </w:r>
            <w:r w:rsidRPr="003830DD">
              <w:rPr>
                <w:rFonts w:ascii="Calibri" w:eastAsia="Times New Roman" w:hAnsi="Calibri" w:cs="Calibri"/>
                <w:color w:val="000000"/>
                <w:sz w:val="16"/>
                <w:szCs w:val="16"/>
              </w:rPr>
              <w:br/>
              <w:t>•Height adjustable IV pole</w:t>
            </w:r>
            <w:r w:rsidRPr="003830DD">
              <w:rPr>
                <w:rFonts w:ascii="Calibri" w:eastAsia="Times New Roman" w:hAnsi="Calibri" w:cs="Calibri"/>
                <w:color w:val="000000"/>
                <w:sz w:val="16"/>
                <w:szCs w:val="16"/>
              </w:rPr>
              <w:br/>
              <w:t>•Plastic protective crash bumpers on four corners</w:t>
            </w:r>
            <w:r w:rsidRPr="003830DD">
              <w:rPr>
                <w:rFonts w:ascii="Calibri" w:eastAsia="Times New Roman" w:hAnsi="Calibri" w:cs="Calibri"/>
                <w:color w:val="000000"/>
                <w:sz w:val="16"/>
                <w:szCs w:val="16"/>
              </w:rPr>
              <w:br/>
              <w:t>•Central Lockable Castors, 150mm</w:t>
            </w:r>
            <w:r w:rsidRPr="003830DD">
              <w:rPr>
                <w:rFonts w:ascii="Calibri" w:eastAsia="Times New Roman" w:hAnsi="Calibri" w:cs="Calibri"/>
                <w:color w:val="000000"/>
                <w:sz w:val="16"/>
                <w:szCs w:val="16"/>
              </w:rPr>
              <w:br/>
              <w:t>•Angle indicator for backrest</w:t>
            </w:r>
            <w:r w:rsidRPr="003830DD">
              <w:rPr>
                <w:rFonts w:ascii="Calibri" w:eastAsia="Times New Roman" w:hAnsi="Calibri" w:cs="Calibri"/>
                <w:color w:val="000000"/>
                <w:sz w:val="16"/>
                <w:szCs w:val="16"/>
              </w:rPr>
              <w:br/>
              <w:t>•Angle indicator for Trendelenburg and Reverse Trendelenburg positions</w:t>
            </w:r>
            <w:r w:rsidRPr="003830DD">
              <w:rPr>
                <w:rFonts w:ascii="Calibri" w:eastAsia="Times New Roman" w:hAnsi="Calibri" w:cs="Calibri"/>
                <w:color w:val="000000"/>
                <w:sz w:val="16"/>
                <w:szCs w:val="16"/>
              </w:rPr>
              <w:br/>
              <w:t>•Cardiac chair position with single button</w:t>
            </w:r>
            <w:r w:rsidRPr="003830DD">
              <w:rPr>
                <w:rFonts w:ascii="Calibri" w:eastAsia="Times New Roman" w:hAnsi="Calibri" w:cs="Calibri"/>
                <w:color w:val="000000"/>
                <w:sz w:val="16"/>
                <w:szCs w:val="16"/>
              </w:rPr>
              <w:br/>
              <w:t>•Shock position with single button</w:t>
            </w:r>
            <w:r w:rsidRPr="003830DD">
              <w:rPr>
                <w:rFonts w:ascii="Calibri" w:eastAsia="Times New Roman" w:hAnsi="Calibri" w:cs="Calibri"/>
                <w:color w:val="000000"/>
                <w:sz w:val="16"/>
                <w:szCs w:val="16"/>
              </w:rPr>
              <w:br/>
              <w:t>•Semi-Fowler position with single button</w:t>
            </w:r>
            <w:r w:rsidRPr="003830DD">
              <w:rPr>
                <w:rFonts w:ascii="Calibri" w:eastAsia="Times New Roman" w:hAnsi="Calibri" w:cs="Calibri"/>
                <w:color w:val="000000"/>
                <w:sz w:val="16"/>
                <w:szCs w:val="16"/>
              </w:rPr>
              <w:br/>
              <w:t>•Bed exit position with single button</w:t>
            </w:r>
            <w:r w:rsidRPr="003830DD">
              <w:rPr>
                <w:rFonts w:ascii="Calibri" w:eastAsia="Times New Roman" w:hAnsi="Calibri" w:cs="Calibri"/>
                <w:color w:val="000000"/>
                <w:sz w:val="16"/>
                <w:szCs w:val="16"/>
              </w:rPr>
              <w:br/>
              <w:t>•Examination position with single button</w:t>
            </w:r>
            <w:r w:rsidRPr="003830DD">
              <w:rPr>
                <w:rFonts w:ascii="Calibri" w:eastAsia="Times New Roman" w:hAnsi="Calibri" w:cs="Calibri"/>
                <w:color w:val="000000"/>
                <w:sz w:val="16"/>
                <w:szCs w:val="16"/>
              </w:rPr>
              <w:br/>
              <w:t>•Electronic CPR with one touch button</w:t>
            </w:r>
            <w:r w:rsidRPr="003830DD">
              <w:rPr>
                <w:rFonts w:ascii="Calibri" w:eastAsia="Times New Roman" w:hAnsi="Calibri" w:cs="Calibri"/>
                <w:color w:val="000000"/>
                <w:sz w:val="16"/>
                <w:szCs w:val="16"/>
              </w:rPr>
              <w:br/>
              <w:t>•Activation key at remote control to prevent any undesired positions</w:t>
            </w:r>
            <w:r w:rsidRPr="003830DD">
              <w:rPr>
                <w:rFonts w:ascii="Calibri" w:eastAsia="Times New Roman" w:hAnsi="Calibri" w:cs="Calibri"/>
                <w:color w:val="000000"/>
                <w:sz w:val="16"/>
                <w:szCs w:val="16"/>
              </w:rPr>
              <w:br/>
              <w:t>•Urine bag holder</w:t>
            </w:r>
            <w:r w:rsidRPr="003830DD">
              <w:rPr>
                <w:rFonts w:ascii="Calibri" w:eastAsia="Times New Roman" w:hAnsi="Calibri" w:cs="Calibri"/>
                <w:color w:val="000000"/>
                <w:sz w:val="16"/>
                <w:szCs w:val="16"/>
              </w:rPr>
              <w:br/>
              <w:t>•Urine basket (optional)</w:t>
            </w:r>
            <w:r w:rsidRPr="003830DD">
              <w:rPr>
                <w:rFonts w:ascii="Calibri" w:eastAsia="Times New Roman" w:hAnsi="Calibri" w:cs="Calibri"/>
                <w:color w:val="000000"/>
                <w:sz w:val="16"/>
                <w:szCs w:val="16"/>
              </w:rPr>
              <w:br/>
              <w:t>•Dual side manual CPR levers at backrest (optional)</w:t>
            </w:r>
            <w:r w:rsidRPr="003830DD">
              <w:rPr>
                <w:rFonts w:ascii="Calibri" w:eastAsia="Times New Roman" w:hAnsi="Calibri" w:cs="Calibri"/>
                <w:color w:val="000000"/>
                <w:sz w:val="16"/>
                <w:szCs w:val="16"/>
              </w:rPr>
              <w:br/>
              <w:t>•Rechargeable Battery Backup (optional)</w:t>
            </w:r>
            <w:r w:rsidRPr="003830DD">
              <w:rPr>
                <w:rFonts w:ascii="Calibri" w:eastAsia="Times New Roman" w:hAnsi="Calibri" w:cs="Calibri"/>
                <w:color w:val="000000"/>
                <w:sz w:val="16"/>
                <w:szCs w:val="16"/>
              </w:rPr>
              <w:br/>
              <w:t>•Bed size extension (optional)</w:t>
            </w:r>
            <w:r w:rsidRPr="003830DD">
              <w:rPr>
                <w:rFonts w:ascii="Calibri" w:eastAsia="Times New Roman" w:hAnsi="Calibri" w:cs="Calibri"/>
                <w:color w:val="000000"/>
                <w:sz w:val="16"/>
                <w:szCs w:val="16"/>
              </w:rPr>
              <w:br/>
              <w:t>•X-ray cassette holder at backrest (optional)</w:t>
            </w:r>
            <w:r w:rsidRPr="003830DD">
              <w:rPr>
                <w:rFonts w:ascii="Calibri" w:eastAsia="Times New Roman" w:hAnsi="Calibri" w:cs="Calibri"/>
                <w:color w:val="000000"/>
                <w:sz w:val="16"/>
                <w:szCs w:val="16"/>
              </w:rPr>
              <w:br/>
              <w:t>•IPX6 standard electronic system</w:t>
            </w:r>
          </w:p>
        </w:tc>
      </w:tr>
      <w:tr w:rsidR="00E02BA3" w:rsidRPr="003830DD" w14:paraId="10AC171F" w14:textId="77777777" w:rsidTr="00E02BA3">
        <w:trPr>
          <w:trHeight w:val="450"/>
        </w:trPr>
        <w:tc>
          <w:tcPr>
            <w:tcW w:w="0" w:type="auto"/>
            <w:vMerge/>
            <w:vAlign w:val="center"/>
            <w:hideMark/>
          </w:tcPr>
          <w:p w14:paraId="2AAFEDED" w14:textId="77777777" w:rsidR="00E02BA3" w:rsidRPr="003830DD" w:rsidRDefault="00E02BA3" w:rsidP="003830DD">
            <w:pPr>
              <w:spacing w:after="0" w:line="240" w:lineRule="auto"/>
              <w:rPr>
                <w:rFonts w:ascii="Calibri" w:eastAsia="Times New Roman" w:hAnsi="Calibri" w:cs="Calibri"/>
                <w:b/>
                <w:bCs/>
                <w:color w:val="000000"/>
                <w:sz w:val="16"/>
                <w:szCs w:val="16"/>
              </w:rPr>
            </w:pPr>
          </w:p>
        </w:tc>
        <w:tc>
          <w:tcPr>
            <w:tcW w:w="0" w:type="auto"/>
            <w:vMerge/>
            <w:vAlign w:val="center"/>
            <w:hideMark/>
          </w:tcPr>
          <w:p w14:paraId="3A475CA3" w14:textId="77777777" w:rsidR="00E02BA3" w:rsidRPr="003830DD" w:rsidRDefault="00E02BA3" w:rsidP="003830DD">
            <w:pPr>
              <w:spacing w:after="0" w:line="240" w:lineRule="auto"/>
              <w:rPr>
                <w:rFonts w:ascii="Calibri" w:eastAsia="Times New Roman" w:hAnsi="Calibri" w:cs="Calibri"/>
                <w:color w:val="000000"/>
                <w:sz w:val="16"/>
                <w:szCs w:val="16"/>
              </w:rPr>
            </w:pPr>
          </w:p>
        </w:tc>
        <w:tc>
          <w:tcPr>
            <w:tcW w:w="0" w:type="auto"/>
            <w:vMerge/>
            <w:vAlign w:val="center"/>
            <w:hideMark/>
          </w:tcPr>
          <w:p w14:paraId="5EB9B440" w14:textId="77777777" w:rsidR="00E02BA3" w:rsidRPr="003830DD" w:rsidRDefault="00E02BA3" w:rsidP="003830DD">
            <w:pPr>
              <w:spacing w:after="0" w:line="240" w:lineRule="auto"/>
              <w:rPr>
                <w:rFonts w:ascii="Calibri" w:eastAsia="Times New Roman" w:hAnsi="Calibri" w:cs="Calibri"/>
                <w:color w:val="000000"/>
                <w:sz w:val="16"/>
                <w:szCs w:val="16"/>
              </w:rPr>
            </w:pPr>
          </w:p>
        </w:tc>
      </w:tr>
      <w:tr w:rsidR="00E02BA3" w:rsidRPr="003830DD" w14:paraId="6367FE52" w14:textId="77777777" w:rsidTr="00E02BA3">
        <w:trPr>
          <w:trHeight w:val="4464"/>
        </w:trPr>
        <w:tc>
          <w:tcPr>
            <w:tcW w:w="0" w:type="auto"/>
            <w:shd w:val="clear" w:color="auto" w:fill="auto"/>
            <w:noWrap/>
            <w:vAlign w:val="center"/>
            <w:hideMark/>
          </w:tcPr>
          <w:p w14:paraId="34FFAE1E"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18</w:t>
            </w:r>
          </w:p>
        </w:tc>
        <w:tc>
          <w:tcPr>
            <w:tcW w:w="0" w:type="auto"/>
            <w:shd w:val="clear" w:color="auto" w:fill="auto"/>
            <w:noWrap/>
            <w:vAlign w:val="center"/>
            <w:hideMark/>
          </w:tcPr>
          <w:p w14:paraId="4FC79508"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Patient Monitor - 15 inches</w:t>
            </w:r>
          </w:p>
        </w:tc>
        <w:tc>
          <w:tcPr>
            <w:tcW w:w="0" w:type="auto"/>
            <w:shd w:val="clear" w:color="auto" w:fill="auto"/>
            <w:vAlign w:val="center"/>
            <w:hideMark/>
          </w:tcPr>
          <w:p w14:paraId="36AD2F78"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•15 inches high resolution color TFT display with LED backlight</w:t>
            </w:r>
            <w:r w:rsidRPr="003830DD">
              <w:rPr>
                <w:rFonts w:ascii="Calibri" w:eastAsia="Times New Roman" w:hAnsi="Calibri" w:cs="Calibri"/>
                <w:color w:val="000000"/>
                <w:sz w:val="16"/>
                <w:szCs w:val="16"/>
              </w:rPr>
              <w:br/>
              <w:t>•Optional full touch-screen for easy operation</w:t>
            </w:r>
            <w:r w:rsidRPr="003830DD">
              <w:rPr>
                <w:rFonts w:ascii="Calibri" w:eastAsia="Times New Roman" w:hAnsi="Calibri" w:cs="Calibri"/>
                <w:color w:val="000000"/>
                <w:sz w:val="16"/>
                <w:szCs w:val="16"/>
              </w:rPr>
              <w:br/>
              <w:t>•Attractive and durable silicon buttons with backlight</w:t>
            </w:r>
            <w:r w:rsidRPr="003830DD">
              <w:rPr>
                <w:rFonts w:ascii="Calibri" w:eastAsia="Times New Roman" w:hAnsi="Calibri" w:cs="Calibri"/>
                <w:color w:val="000000"/>
                <w:sz w:val="16"/>
                <w:szCs w:val="16"/>
              </w:rPr>
              <w:br/>
              <w:t>•Support 10-channel waveforms displayed on screen, pacemaker detection, ST segment analysis and 23 types of arrhythmia analysis</w:t>
            </w:r>
            <w:r w:rsidRPr="003830DD">
              <w:rPr>
                <w:rFonts w:ascii="Calibri" w:eastAsia="Times New Roman" w:hAnsi="Calibri" w:cs="Calibri"/>
                <w:color w:val="000000"/>
                <w:sz w:val="16"/>
                <w:szCs w:val="16"/>
              </w:rPr>
              <w:br/>
              <w:t>•Support 12-lead waveforms of resting ECG displayed on screen, optional simultaneous 12-lead ECG analysis</w:t>
            </w:r>
            <w:r w:rsidRPr="003830DD">
              <w:rPr>
                <w:rFonts w:ascii="Calibri" w:eastAsia="Times New Roman" w:hAnsi="Calibri" w:cs="Calibri"/>
                <w:color w:val="000000"/>
                <w:sz w:val="16"/>
                <w:szCs w:val="16"/>
              </w:rPr>
              <w:br/>
              <w:t>•Maximum 480-hour graphic and tabular trends, 1000 NIBP records, 700 alarm events and 2-hour ECG waveform storage and review</w:t>
            </w:r>
            <w:r w:rsidRPr="003830DD">
              <w:rPr>
                <w:rFonts w:ascii="Calibri" w:eastAsia="Times New Roman" w:hAnsi="Calibri" w:cs="Calibri"/>
                <w:color w:val="000000"/>
                <w:sz w:val="16"/>
                <w:szCs w:val="16"/>
              </w:rPr>
              <w:br/>
              <w:t>•User-defined menu shortcut keys to meet different users' habits</w:t>
            </w:r>
            <w:r w:rsidRPr="003830DD">
              <w:rPr>
                <w:rFonts w:ascii="Calibri" w:eastAsia="Times New Roman" w:hAnsi="Calibri" w:cs="Calibri"/>
                <w:color w:val="000000"/>
                <w:sz w:val="16"/>
                <w:szCs w:val="16"/>
              </w:rPr>
              <w:br/>
              <w:t>•ESU proof and defibrillation synchronization for different working environments</w:t>
            </w:r>
            <w:r w:rsidRPr="003830DD">
              <w:rPr>
                <w:rFonts w:ascii="Calibri" w:eastAsia="Times New Roman" w:hAnsi="Calibri" w:cs="Calibri"/>
                <w:color w:val="000000"/>
                <w:sz w:val="16"/>
                <w:szCs w:val="16"/>
              </w:rPr>
              <w:br/>
              <w:t>•USB port enables software upgrade and also supports external USB storage</w:t>
            </w:r>
            <w:r w:rsidRPr="003830DD">
              <w:rPr>
                <w:rFonts w:ascii="Calibri" w:eastAsia="Times New Roman" w:hAnsi="Calibri" w:cs="Calibri"/>
                <w:color w:val="000000"/>
                <w:sz w:val="16"/>
                <w:szCs w:val="16"/>
              </w:rPr>
              <w:br/>
              <w:t xml:space="preserve">•VGA output for external display (optional) </w:t>
            </w:r>
            <w:r w:rsidRPr="003830DD">
              <w:rPr>
                <w:rFonts w:ascii="Calibri" w:eastAsia="Times New Roman" w:hAnsi="Calibri" w:cs="Calibri"/>
                <w:color w:val="000000"/>
                <w:sz w:val="16"/>
                <w:szCs w:val="16"/>
              </w:rPr>
              <w:br/>
              <w:t>•Flexible mounting and trolley solution (optional)</w:t>
            </w:r>
            <w:r w:rsidRPr="003830DD">
              <w:rPr>
                <w:rFonts w:ascii="Calibri" w:eastAsia="Times New Roman" w:hAnsi="Calibri" w:cs="Calibri"/>
                <w:color w:val="000000"/>
                <w:sz w:val="16"/>
                <w:szCs w:val="16"/>
              </w:rPr>
              <w:br/>
              <w:t>•Wire/wireless network connects to central monitoring system(optional)</w:t>
            </w:r>
            <w:r w:rsidRPr="003830DD">
              <w:rPr>
                <w:rFonts w:ascii="Calibri" w:eastAsia="Times New Roman" w:hAnsi="Calibri" w:cs="Calibri"/>
                <w:color w:val="000000"/>
                <w:sz w:val="16"/>
                <w:szCs w:val="16"/>
              </w:rPr>
              <w:br/>
              <w:t>•HL7 for transferring the data to HIS seamlessly</w:t>
            </w:r>
          </w:p>
        </w:tc>
      </w:tr>
      <w:tr w:rsidR="00E02BA3" w:rsidRPr="003830DD" w14:paraId="7C2B684D" w14:textId="77777777" w:rsidTr="00E02BA3">
        <w:trPr>
          <w:trHeight w:val="440"/>
        </w:trPr>
        <w:tc>
          <w:tcPr>
            <w:tcW w:w="0" w:type="auto"/>
            <w:shd w:val="clear" w:color="auto" w:fill="auto"/>
            <w:noWrap/>
            <w:vAlign w:val="center"/>
            <w:hideMark/>
          </w:tcPr>
          <w:p w14:paraId="27948CFF"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19</w:t>
            </w:r>
          </w:p>
        </w:tc>
        <w:tc>
          <w:tcPr>
            <w:tcW w:w="0" w:type="auto"/>
            <w:shd w:val="clear" w:color="auto" w:fill="auto"/>
            <w:noWrap/>
            <w:vAlign w:val="center"/>
            <w:hideMark/>
          </w:tcPr>
          <w:p w14:paraId="08F1DA1F"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Oxygen flowmeter</w:t>
            </w:r>
          </w:p>
        </w:tc>
        <w:tc>
          <w:tcPr>
            <w:tcW w:w="0" w:type="auto"/>
            <w:shd w:val="clear" w:color="auto" w:fill="auto"/>
            <w:vAlign w:val="center"/>
            <w:hideMark/>
          </w:tcPr>
          <w:p w14:paraId="414995AD"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•High Pressure O2 regulator         </w:t>
            </w:r>
            <w:r w:rsidRPr="003830DD">
              <w:rPr>
                <w:rFonts w:ascii="Calibri" w:eastAsia="Times New Roman" w:hAnsi="Calibri" w:cs="Calibri"/>
                <w:color w:val="000000"/>
                <w:sz w:val="16"/>
                <w:szCs w:val="16"/>
              </w:rPr>
              <w:br/>
              <w:t xml:space="preserve">•Gas Type: Medical Oxygen </w:t>
            </w:r>
            <w:r w:rsidRPr="003830DD">
              <w:rPr>
                <w:rFonts w:ascii="Calibri" w:eastAsia="Times New Roman" w:hAnsi="Calibri" w:cs="Calibri"/>
                <w:color w:val="000000"/>
                <w:sz w:val="16"/>
                <w:szCs w:val="16"/>
              </w:rPr>
              <w:br/>
              <w:t xml:space="preserve">•Maximum Inlet Pressure ≥13MPa [1133psi] </w:t>
            </w:r>
            <w:r w:rsidRPr="003830DD">
              <w:rPr>
                <w:rFonts w:ascii="Calibri" w:eastAsia="Times New Roman" w:hAnsi="Calibri" w:cs="Calibri"/>
                <w:color w:val="000000"/>
                <w:sz w:val="16"/>
                <w:szCs w:val="16"/>
              </w:rPr>
              <w:br/>
              <w:t xml:space="preserve">•Outlet Pressure: 200 – 600 KPa </w:t>
            </w:r>
            <w:r w:rsidRPr="003830DD">
              <w:rPr>
                <w:rFonts w:ascii="Calibri" w:eastAsia="Times New Roman" w:hAnsi="Calibri" w:cs="Calibri"/>
                <w:color w:val="000000"/>
                <w:sz w:val="16"/>
                <w:szCs w:val="16"/>
              </w:rPr>
              <w:br/>
              <w:t xml:space="preserve">•Regulator: Fixed output pressure </w:t>
            </w:r>
            <w:r w:rsidRPr="003830DD">
              <w:rPr>
                <w:rFonts w:ascii="Calibri" w:eastAsia="Times New Roman" w:hAnsi="Calibri" w:cs="Calibri"/>
                <w:color w:val="000000"/>
                <w:sz w:val="16"/>
                <w:szCs w:val="16"/>
              </w:rPr>
              <w:br/>
              <w:t xml:space="preserve">•Gauge Range: 0 to 30,000 KPa  </w:t>
            </w:r>
            <w:r w:rsidRPr="003830DD">
              <w:rPr>
                <w:rFonts w:ascii="Calibri" w:eastAsia="Times New Roman" w:hAnsi="Calibri" w:cs="Calibri"/>
                <w:color w:val="000000"/>
                <w:sz w:val="16"/>
                <w:szCs w:val="16"/>
              </w:rPr>
              <w:br/>
              <w:t xml:space="preserve">•Standard Conditions: 101.3 KPa </w:t>
            </w:r>
          </w:p>
        </w:tc>
      </w:tr>
      <w:tr w:rsidR="00E02BA3" w:rsidRPr="003830DD" w14:paraId="5FD22116" w14:textId="77777777" w:rsidTr="00E02BA3">
        <w:trPr>
          <w:trHeight w:val="2016"/>
        </w:trPr>
        <w:tc>
          <w:tcPr>
            <w:tcW w:w="0" w:type="auto"/>
            <w:shd w:val="clear" w:color="000000" w:fill="FFFFFF"/>
            <w:noWrap/>
            <w:vAlign w:val="center"/>
            <w:hideMark/>
          </w:tcPr>
          <w:p w14:paraId="284D56E6"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20</w:t>
            </w:r>
          </w:p>
        </w:tc>
        <w:tc>
          <w:tcPr>
            <w:tcW w:w="0" w:type="auto"/>
            <w:shd w:val="clear" w:color="000000" w:fill="FFFFFF"/>
            <w:noWrap/>
            <w:vAlign w:val="center"/>
            <w:hideMark/>
          </w:tcPr>
          <w:p w14:paraId="3A0B7206"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Cobas - c311</w:t>
            </w:r>
          </w:p>
        </w:tc>
        <w:tc>
          <w:tcPr>
            <w:tcW w:w="0" w:type="auto"/>
            <w:shd w:val="clear" w:color="000000" w:fill="FFFFFF"/>
            <w:vAlign w:val="center"/>
            <w:hideMark/>
          </w:tcPr>
          <w:p w14:paraId="64221A0F"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•Analysis of serum, plasma, urine, cerebrospinal fluid (CSF), hemolysate and whole blood</w:t>
            </w:r>
            <w:proofErr w:type="gramStart"/>
            <w:r w:rsidRPr="003830DD">
              <w:rPr>
                <w:rFonts w:ascii="Calibri" w:eastAsia="Times New Roman" w:hAnsi="Calibri" w:cs="Calibri"/>
                <w:color w:val="000000"/>
                <w:sz w:val="16"/>
                <w:szCs w:val="16"/>
              </w:rPr>
              <w:t xml:space="preserve">.  </w:t>
            </w:r>
            <w:proofErr w:type="gramEnd"/>
            <w:r w:rsidRPr="003830DD">
              <w:rPr>
                <w:rFonts w:ascii="Calibri" w:eastAsia="Times New Roman" w:hAnsi="Calibri" w:cs="Calibri"/>
                <w:color w:val="000000"/>
                <w:sz w:val="16"/>
                <w:szCs w:val="16"/>
              </w:rPr>
              <w:br/>
              <w:t>•Standalone analyzer for Clinical Chemistry</w:t>
            </w:r>
            <w:r w:rsidRPr="003830DD">
              <w:rPr>
                <w:rFonts w:ascii="Calibri" w:eastAsia="Times New Roman" w:hAnsi="Calibri" w:cs="Calibri"/>
                <w:color w:val="000000"/>
                <w:sz w:val="16"/>
                <w:szCs w:val="16"/>
              </w:rPr>
              <w:br/>
              <w:t>•Has capacity for ion-selective electrode (ISE) determination of sodium, potassium, and chloride in serum, plasma, and urine</w:t>
            </w:r>
            <w:r w:rsidRPr="003830DD">
              <w:rPr>
                <w:rFonts w:ascii="Calibri" w:eastAsia="Times New Roman" w:hAnsi="Calibri" w:cs="Calibri"/>
                <w:color w:val="000000"/>
                <w:sz w:val="16"/>
                <w:szCs w:val="16"/>
              </w:rPr>
              <w:br/>
              <w:t>•the measurement of HbA1c levels in whole blood</w:t>
            </w:r>
            <w:r w:rsidRPr="003830DD">
              <w:rPr>
                <w:rFonts w:ascii="Calibri" w:eastAsia="Times New Roman" w:hAnsi="Calibri" w:cs="Calibri"/>
                <w:color w:val="000000"/>
                <w:sz w:val="16"/>
                <w:szCs w:val="16"/>
              </w:rPr>
              <w:br/>
              <w:t>•Flexible system for consolidating routine and special chemistry workloads</w:t>
            </w:r>
            <w:r w:rsidRPr="003830DD">
              <w:rPr>
                <w:rFonts w:ascii="Calibri" w:eastAsia="Times New Roman" w:hAnsi="Calibri" w:cs="Calibri"/>
                <w:color w:val="000000"/>
                <w:sz w:val="16"/>
                <w:szCs w:val="16"/>
              </w:rPr>
              <w:br/>
              <w:t xml:space="preserve">•On-board capacity of </w:t>
            </w:r>
            <w:proofErr w:type="gramStart"/>
            <w:r w:rsidRPr="003830DD">
              <w:rPr>
                <w:rFonts w:ascii="Calibri" w:eastAsia="Times New Roman" w:hAnsi="Calibri" w:cs="Calibri"/>
                <w:color w:val="000000"/>
                <w:sz w:val="16"/>
                <w:szCs w:val="16"/>
              </w:rPr>
              <w:t>45</w:t>
            </w:r>
            <w:proofErr w:type="gramEnd"/>
            <w:r w:rsidRPr="003830DD">
              <w:rPr>
                <w:rFonts w:ascii="Calibri" w:eastAsia="Times New Roman" w:hAnsi="Calibri" w:cs="Calibri"/>
                <w:color w:val="000000"/>
                <w:sz w:val="16"/>
                <w:szCs w:val="16"/>
              </w:rPr>
              <w:t xml:space="preserve"> tests</w:t>
            </w:r>
            <w:r w:rsidRPr="003830DD">
              <w:rPr>
                <w:rFonts w:ascii="Calibri" w:eastAsia="Times New Roman" w:hAnsi="Calibri" w:cs="Calibri"/>
                <w:color w:val="000000"/>
                <w:sz w:val="16"/>
                <w:szCs w:val="16"/>
              </w:rPr>
              <w:br/>
              <w:t>•Throughput 480 samples/hr</w:t>
            </w:r>
          </w:p>
        </w:tc>
      </w:tr>
      <w:tr w:rsidR="00E02BA3" w:rsidRPr="003830DD" w14:paraId="772A4A31" w14:textId="77777777" w:rsidTr="00E02BA3">
        <w:trPr>
          <w:trHeight w:val="6408"/>
        </w:trPr>
        <w:tc>
          <w:tcPr>
            <w:tcW w:w="0" w:type="auto"/>
            <w:shd w:val="clear" w:color="auto" w:fill="auto"/>
            <w:noWrap/>
            <w:vAlign w:val="center"/>
            <w:hideMark/>
          </w:tcPr>
          <w:p w14:paraId="1B4C3A83"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21</w:t>
            </w:r>
          </w:p>
        </w:tc>
        <w:tc>
          <w:tcPr>
            <w:tcW w:w="0" w:type="auto"/>
            <w:shd w:val="clear" w:color="auto" w:fill="auto"/>
            <w:noWrap/>
            <w:vAlign w:val="center"/>
            <w:hideMark/>
          </w:tcPr>
          <w:p w14:paraId="566D6E2F"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Neonatal Incubator</w:t>
            </w:r>
          </w:p>
        </w:tc>
        <w:tc>
          <w:tcPr>
            <w:tcW w:w="0" w:type="auto"/>
            <w:shd w:val="clear" w:color="auto" w:fill="auto"/>
            <w:vAlign w:val="center"/>
            <w:hideMark/>
          </w:tcPr>
          <w:p w14:paraId="3F28DC90"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•Mobility castors with brakes. </w:t>
            </w:r>
            <w:r w:rsidRPr="003830DD">
              <w:rPr>
                <w:rFonts w:ascii="Calibri" w:eastAsia="Times New Roman" w:hAnsi="Calibri" w:cs="Calibri"/>
                <w:color w:val="000000"/>
                <w:sz w:val="16"/>
                <w:szCs w:val="16"/>
              </w:rPr>
              <w:br/>
              <w:t xml:space="preserve">•Visual indicators on LCD display </w:t>
            </w:r>
            <w:r w:rsidRPr="003830DD">
              <w:rPr>
                <w:rFonts w:ascii="Calibri" w:eastAsia="Times New Roman" w:hAnsi="Calibri" w:cs="Calibri"/>
                <w:color w:val="000000"/>
                <w:sz w:val="16"/>
                <w:szCs w:val="16"/>
              </w:rPr>
              <w:br/>
              <w:t xml:space="preserve">•Number of main doors: 2. </w:t>
            </w:r>
            <w:r w:rsidRPr="003830DD">
              <w:rPr>
                <w:rFonts w:ascii="Calibri" w:eastAsia="Times New Roman" w:hAnsi="Calibri" w:cs="Calibri"/>
                <w:color w:val="000000"/>
                <w:sz w:val="16"/>
                <w:szCs w:val="16"/>
              </w:rPr>
              <w:br/>
              <w:t>•Number of portholes: 4.</w:t>
            </w:r>
            <w:r w:rsidRPr="003830DD">
              <w:rPr>
                <w:rFonts w:ascii="Calibri" w:eastAsia="Times New Roman" w:hAnsi="Calibri" w:cs="Calibri"/>
                <w:color w:val="000000"/>
                <w:sz w:val="16"/>
                <w:szCs w:val="16"/>
              </w:rPr>
              <w:br/>
              <w:t xml:space="preserve">•Number of tubing iris ports:1. </w:t>
            </w:r>
            <w:r w:rsidRPr="003830DD">
              <w:rPr>
                <w:rFonts w:ascii="Calibri" w:eastAsia="Times New Roman" w:hAnsi="Calibri" w:cs="Calibri"/>
                <w:color w:val="000000"/>
                <w:sz w:val="16"/>
                <w:szCs w:val="16"/>
              </w:rPr>
              <w:br/>
              <w:t>•In-bed scale performance (weighting).</w:t>
            </w:r>
            <w:r w:rsidRPr="003830DD">
              <w:rPr>
                <w:rFonts w:ascii="Calibri" w:eastAsia="Times New Roman" w:hAnsi="Calibri" w:cs="Calibri"/>
                <w:color w:val="000000"/>
                <w:sz w:val="16"/>
                <w:szCs w:val="16"/>
              </w:rPr>
              <w:br/>
              <w:t xml:space="preserve">•Oxygen control performance </w:t>
            </w:r>
            <w:r w:rsidRPr="003830DD">
              <w:rPr>
                <w:rFonts w:ascii="Calibri" w:eastAsia="Times New Roman" w:hAnsi="Calibri" w:cs="Calibri"/>
                <w:color w:val="000000"/>
                <w:sz w:val="16"/>
                <w:szCs w:val="16"/>
              </w:rPr>
              <w:br/>
              <w:t xml:space="preserve">•Air temperature mode set point range 20.0 °C to 39.0 °C. </w:t>
            </w:r>
            <w:r w:rsidRPr="003830DD">
              <w:rPr>
                <w:rFonts w:ascii="Calibri" w:eastAsia="Times New Roman" w:hAnsi="Calibri" w:cs="Calibri"/>
                <w:color w:val="000000"/>
                <w:sz w:val="16"/>
                <w:szCs w:val="16"/>
              </w:rPr>
              <w:br/>
              <w:t xml:space="preserve">•Skin temperature mode set point range 34.0 °C to 37.5 °C. </w:t>
            </w:r>
            <w:r w:rsidRPr="003830DD">
              <w:rPr>
                <w:rFonts w:ascii="Calibri" w:eastAsia="Times New Roman" w:hAnsi="Calibri" w:cs="Calibri"/>
                <w:color w:val="000000"/>
                <w:sz w:val="16"/>
                <w:szCs w:val="16"/>
              </w:rPr>
              <w:br/>
              <w:t xml:space="preserve">•Humidity Control: Adjustable relative humidity, often from 20% to 95%, to maintain the baby's skin integrity and fluid balance. </w:t>
            </w:r>
            <w:r w:rsidRPr="003830DD">
              <w:rPr>
                <w:rFonts w:ascii="Calibri" w:eastAsia="Times New Roman" w:hAnsi="Calibri" w:cs="Calibri"/>
                <w:color w:val="000000"/>
                <w:sz w:val="16"/>
                <w:szCs w:val="16"/>
              </w:rPr>
              <w:br/>
              <w:t xml:space="preserve">•Water tank capacity: 1200-1500 ml. </w:t>
            </w:r>
            <w:r w:rsidRPr="003830DD">
              <w:rPr>
                <w:rFonts w:ascii="Calibri" w:eastAsia="Times New Roman" w:hAnsi="Calibri" w:cs="Calibri"/>
                <w:color w:val="000000"/>
                <w:sz w:val="16"/>
                <w:szCs w:val="16"/>
              </w:rPr>
              <w:br/>
              <w:t xml:space="preserve">•Air Circulation: Gentle air circulation to ensure even temperature and humidity distribution without causing drafts. </w:t>
            </w:r>
            <w:r w:rsidRPr="003830DD">
              <w:rPr>
                <w:rFonts w:ascii="Calibri" w:eastAsia="Times New Roman" w:hAnsi="Calibri" w:cs="Calibri"/>
                <w:color w:val="000000"/>
                <w:sz w:val="16"/>
                <w:szCs w:val="16"/>
              </w:rPr>
              <w:br/>
              <w:t xml:space="preserve">•Servo Controlled Oxygen Carbon Dioxide (CO2) level (per EN60601-2-19), &lt; 0.5%. Micro air intake filter 99.9% efficiency. Particle size removal 0.3 micron. </w:t>
            </w:r>
            <w:r w:rsidRPr="003830DD">
              <w:rPr>
                <w:rFonts w:ascii="Calibri" w:eastAsia="Times New Roman" w:hAnsi="Calibri" w:cs="Calibri"/>
                <w:color w:val="000000"/>
                <w:sz w:val="16"/>
                <w:szCs w:val="16"/>
              </w:rPr>
              <w:br/>
              <w:t xml:space="preserve">•Servo Humidity control, range 30 to 95% in 1% increments. </w:t>
            </w:r>
            <w:r w:rsidRPr="003830DD">
              <w:rPr>
                <w:rFonts w:ascii="Calibri" w:eastAsia="Times New Roman" w:hAnsi="Calibri" w:cs="Calibri"/>
                <w:color w:val="000000"/>
                <w:sz w:val="16"/>
                <w:szCs w:val="16"/>
              </w:rPr>
              <w:br/>
              <w:t xml:space="preserve">•Servo Oxygen (Optional) Oxygen control range 21% to 65%. </w:t>
            </w:r>
            <w:r w:rsidRPr="003830DD">
              <w:rPr>
                <w:rFonts w:ascii="Calibri" w:eastAsia="Times New Roman" w:hAnsi="Calibri" w:cs="Calibri"/>
                <w:color w:val="000000"/>
                <w:sz w:val="16"/>
                <w:szCs w:val="16"/>
              </w:rPr>
              <w:br/>
              <w:t xml:space="preserve">•Scale: Weight range 0 to 7 kg. Weight display resolution 1 g. Weight accuracy 2 g ± 1/2 digit up to 2 kg, 5 g ± 1/2 digit over 2 kg. </w:t>
            </w:r>
            <w:r w:rsidRPr="003830DD">
              <w:rPr>
                <w:rFonts w:ascii="Calibri" w:eastAsia="Times New Roman" w:hAnsi="Calibri" w:cs="Calibri"/>
                <w:color w:val="000000"/>
                <w:sz w:val="16"/>
                <w:szCs w:val="16"/>
              </w:rPr>
              <w:br/>
              <w:t xml:space="preserve">•Ambient noise in the infant compartment of the incubator: No more than 55dB(A) at stable temperature. </w:t>
            </w:r>
            <w:r w:rsidRPr="003830DD">
              <w:rPr>
                <w:rFonts w:ascii="Calibri" w:eastAsia="Times New Roman" w:hAnsi="Calibri" w:cs="Calibri"/>
                <w:color w:val="000000"/>
                <w:sz w:val="16"/>
                <w:szCs w:val="16"/>
              </w:rPr>
              <w:br/>
              <w:t xml:space="preserve">•The velocity of air flow over the baby mattress: ≤0.35m/s. </w:t>
            </w:r>
          </w:p>
        </w:tc>
      </w:tr>
      <w:tr w:rsidR="00E02BA3" w:rsidRPr="003830DD" w14:paraId="0CCF950F" w14:textId="77777777" w:rsidTr="00E02BA3">
        <w:trPr>
          <w:trHeight w:val="4760"/>
        </w:trPr>
        <w:tc>
          <w:tcPr>
            <w:tcW w:w="0" w:type="auto"/>
            <w:shd w:val="clear" w:color="auto" w:fill="auto"/>
            <w:noWrap/>
            <w:vAlign w:val="center"/>
            <w:hideMark/>
          </w:tcPr>
          <w:p w14:paraId="2C6D36A2"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22</w:t>
            </w:r>
          </w:p>
        </w:tc>
        <w:tc>
          <w:tcPr>
            <w:tcW w:w="0" w:type="auto"/>
            <w:shd w:val="clear" w:color="auto" w:fill="auto"/>
            <w:noWrap/>
            <w:vAlign w:val="center"/>
            <w:hideMark/>
          </w:tcPr>
          <w:p w14:paraId="74D5B000"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Electrical operation bed</w:t>
            </w:r>
          </w:p>
        </w:tc>
        <w:tc>
          <w:tcPr>
            <w:tcW w:w="0" w:type="auto"/>
            <w:shd w:val="clear" w:color="auto" w:fill="auto"/>
            <w:vAlign w:val="center"/>
            <w:hideMark/>
          </w:tcPr>
          <w:p w14:paraId="44CDF752"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 xml:space="preserve">Operating table, </w:t>
            </w:r>
            <w:r w:rsidRPr="003830DD">
              <w:rPr>
                <w:rFonts w:ascii="Calibri" w:eastAsia="Times New Roman" w:hAnsi="Calibri" w:cs="Calibri"/>
                <w:b/>
                <w:bCs/>
                <w:color w:val="000000"/>
                <w:sz w:val="16"/>
                <w:szCs w:val="16"/>
              </w:rPr>
              <w:t>electro-hydraulic</w:t>
            </w:r>
            <w:r w:rsidRPr="003830DD">
              <w:rPr>
                <w:rFonts w:ascii="Calibri" w:eastAsia="Times New Roman" w:hAnsi="Calibri" w:cs="Calibri"/>
                <w:color w:val="000000"/>
                <w:sz w:val="16"/>
                <w:szCs w:val="16"/>
              </w:rPr>
              <w:t xml:space="preserve"> with complete line of table accessories for general and orthopedic surgery</w:t>
            </w:r>
            <w:r w:rsidRPr="003830DD">
              <w:rPr>
                <w:rFonts w:ascii="Calibri" w:eastAsia="Times New Roman" w:hAnsi="Calibri" w:cs="Calibri"/>
                <w:color w:val="000000"/>
                <w:sz w:val="16"/>
                <w:szCs w:val="16"/>
              </w:rPr>
              <w:br/>
              <w:t>Table positions: Degrees from horizontal</w:t>
            </w:r>
            <w:r w:rsidRPr="003830DD">
              <w:rPr>
                <w:rFonts w:ascii="Calibri" w:eastAsia="Times New Roman" w:hAnsi="Calibri" w:cs="Calibri"/>
                <w:color w:val="000000"/>
                <w:sz w:val="16"/>
                <w:szCs w:val="16"/>
              </w:rPr>
              <w:br/>
              <w:t xml:space="preserve">       Trendelenburg: ≥25</w:t>
            </w:r>
            <w:r w:rsidRPr="003830DD">
              <w:rPr>
                <w:rFonts w:ascii="Calibri" w:eastAsia="Times New Roman" w:hAnsi="Calibri" w:cs="Calibri"/>
                <w:color w:val="000000"/>
                <w:sz w:val="16"/>
                <w:szCs w:val="16"/>
              </w:rPr>
              <w:br/>
              <w:t xml:space="preserve">       Reverse Trendelenburg: ≥25</w:t>
            </w:r>
            <w:r w:rsidRPr="003830DD">
              <w:rPr>
                <w:rFonts w:ascii="Calibri" w:eastAsia="Times New Roman" w:hAnsi="Calibri" w:cs="Calibri"/>
                <w:color w:val="000000"/>
                <w:sz w:val="16"/>
                <w:szCs w:val="16"/>
              </w:rPr>
              <w:br/>
              <w:t xml:space="preserve">       Lateral tilt: ≥18</w:t>
            </w:r>
            <w:r w:rsidRPr="003830DD">
              <w:rPr>
                <w:rFonts w:ascii="Calibri" w:eastAsia="Times New Roman" w:hAnsi="Calibri" w:cs="Calibri"/>
                <w:color w:val="000000"/>
                <w:sz w:val="16"/>
                <w:szCs w:val="16"/>
              </w:rPr>
              <w:br/>
              <w:t>Table sections: ≥3</w:t>
            </w:r>
            <w:r w:rsidRPr="003830DD">
              <w:rPr>
                <w:rFonts w:ascii="Calibri" w:eastAsia="Times New Roman" w:hAnsi="Calibri" w:cs="Calibri"/>
                <w:color w:val="000000"/>
                <w:sz w:val="16"/>
                <w:szCs w:val="16"/>
              </w:rPr>
              <w:br/>
              <w:t>Maximum patient capacity: ≥250 kg</w:t>
            </w:r>
            <w:r w:rsidRPr="003830DD">
              <w:rPr>
                <w:rFonts w:ascii="Calibri" w:eastAsia="Times New Roman" w:hAnsi="Calibri" w:cs="Calibri"/>
                <w:color w:val="000000"/>
                <w:sz w:val="16"/>
                <w:szCs w:val="16"/>
              </w:rPr>
              <w:br/>
              <w:t>All the functions with a manual back-up in case of no power or malfunctioning.</w:t>
            </w:r>
            <w:r w:rsidRPr="003830DD">
              <w:rPr>
                <w:rFonts w:ascii="Calibri" w:eastAsia="Times New Roman" w:hAnsi="Calibri" w:cs="Calibri"/>
                <w:color w:val="000000"/>
                <w:sz w:val="16"/>
                <w:szCs w:val="16"/>
              </w:rPr>
              <w:br/>
              <w:t>Controllable global movements to include up/down, forward/back, left/right and Trendelenburg and reverse Trendelenburg.</w:t>
            </w:r>
            <w:r w:rsidRPr="003830DD">
              <w:rPr>
                <w:rFonts w:ascii="Calibri" w:eastAsia="Times New Roman" w:hAnsi="Calibri" w:cs="Calibri"/>
                <w:color w:val="000000"/>
                <w:sz w:val="16"/>
                <w:szCs w:val="16"/>
              </w:rPr>
              <w:br/>
              <w:t>Controls: Hand and foot</w:t>
            </w:r>
            <w:r w:rsidRPr="003830DD">
              <w:rPr>
                <w:rFonts w:ascii="Calibri" w:eastAsia="Times New Roman" w:hAnsi="Calibri" w:cs="Calibri"/>
                <w:color w:val="000000"/>
                <w:sz w:val="16"/>
                <w:szCs w:val="16"/>
              </w:rPr>
              <w:br/>
              <w:t xml:space="preserve">  - Remote control: Yes</w:t>
            </w:r>
            <w:r w:rsidRPr="003830DD">
              <w:rPr>
                <w:rFonts w:ascii="Calibri" w:eastAsia="Times New Roman" w:hAnsi="Calibri" w:cs="Calibri"/>
                <w:color w:val="000000"/>
                <w:sz w:val="16"/>
                <w:szCs w:val="16"/>
              </w:rPr>
              <w:br/>
              <w:t>Lateral bars (siderail) all along the table to hook for surgical accessories.</w:t>
            </w:r>
            <w:r w:rsidRPr="003830DD">
              <w:rPr>
                <w:rFonts w:ascii="Calibri" w:eastAsia="Times New Roman" w:hAnsi="Calibri" w:cs="Calibri"/>
                <w:color w:val="000000"/>
                <w:sz w:val="16"/>
                <w:szCs w:val="16"/>
              </w:rPr>
              <w:br/>
              <w:t>Patient complete fasten accessories.</w:t>
            </w:r>
            <w:r w:rsidRPr="003830DD">
              <w:rPr>
                <w:rFonts w:ascii="Calibri" w:eastAsia="Times New Roman" w:hAnsi="Calibri" w:cs="Calibri"/>
                <w:color w:val="000000"/>
                <w:sz w:val="16"/>
                <w:szCs w:val="16"/>
              </w:rPr>
              <w:br/>
              <w:t>Accessories for orthopedic extension, upper and lower limbs</w:t>
            </w:r>
            <w:r w:rsidRPr="003830DD">
              <w:rPr>
                <w:rFonts w:ascii="Calibri" w:eastAsia="Times New Roman" w:hAnsi="Calibri" w:cs="Calibri"/>
                <w:color w:val="000000"/>
                <w:sz w:val="16"/>
                <w:szCs w:val="16"/>
              </w:rPr>
              <w:br/>
              <w:t>Radiographic/Fluoroscopic use:</w:t>
            </w:r>
            <w:r w:rsidRPr="003830DD">
              <w:rPr>
                <w:rFonts w:ascii="Calibri" w:eastAsia="Times New Roman" w:hAnsi="Calibri" w:cs="Calibri"/>
                <w:color w:val="000000"/>
                <w:sz w:val="16"/>
                <w:szCs w:val="16"/>
              </w:rPr>
              <w:br/>
              <w:t xml:space="preserve">  - Radiolucent tabletop: Yes</w:t>
            </w:r>
            <w:r w:rsidRPr="003830DD">
              <w:rPr>
                <w:rFonts w:ascii="Calibri" w:eastAsia="Times New Roman" w:hAnsi="Calibri" w:cs="Calibri"/>
                <w:color w:val="000000"/>
                <w:sz w:val="16"/>
                <w:szCs w:val="16"/>
              </w:rPr>
              <w:br/>
              <w:t xml:space="preserve">  - C-arm accessible: Yes</w:t>
            </w:r>
            <w:r w:rsidRPr="003830DD">
              <w:rPr>
                <w:rFonts w:ascii="Calibri" w:eastAsia="Times New Roman" w:hAnsi="Calibri" w:cs="Calibri"/>
                <w:color w:val="000000"/>
                <w:sz w:val="16"/>
                <w:szCs w:val="16"/>
              </w:rPr>
              <w:br/>
              <w:t xml:space="preserve">  - Cassette sizes: 14 x 17" (35 x 43 cm)</w:t>
            </w:r>
            <w:r w:rsidRPr="003830DD">
              <w:rPr>
                <w:rFonts w:ascii="Calibri" w:eastAsia="Times New Roman" w:hAnsi="Calibri" w:cs="Calibri"/>
                <w:color w:val="000000"/>
                <w:sz w:val="16"/>
                <w:szCs w:val="16"/>
              </w:rPr>
              <w:br/>
              <w:t>Kidney Elevator: Yes</w:t>
            </w:r>
            <w:r w:rsidRPr="003830DD">
              <w:rPr>
                <w:rFonts w:ascii="Calibri" w:eastAsia="Times New Roman" w:hAnsi="Calibri" w:cs="Calibri"/>
                <w:color w:val="000000"/>
                <w:sz w:val="16"/>
                <w:szCs w:val="16"/>
              </w:rPr>
              <w:br/>
              <w:t>Base attachment: mobile with conductive casters. Casters with lock</w:t>
            </w:r>
            <w:r w:rsidRPr="003830DD">
              <w:rPr>
                <w:rFonts w:ascii="Calibri" w:eastAsia="Times New Roman" w:hAnsi="Calibri" w:cs="Calibri"/>
                <w:color w:val="000000"/>
                <w:sz w:val="16"/>
                <w:szCs w:val="16"/>
              </w:rPr>
              <w:br/>
              <w:t>Power requirements: line 220V and Battery for at least 30 minutes.</w:t>
            </w:r>
            <w:r w:rsidRPr="003830DD">
              <w:rPr>
                <w:rFonts w:ascii="Calibri" w:eastAsia="Times New Roman" w:hAnsi="Calibri" w:cs="Calibri"/>
                <w:color w:val="000000"/>
                <w:sz w:val="16"/>
                <w:szCs w:val="16"/>
              </w:rPr>
              <w:br/>
            </w:r>
            <w:r w:rsidRPr="003830DD">
              <w:rPr>
                <w:rFonts w:ascii="Calibri" w:eastAsia="Times New Roman" w:hAnsi="Calibri" w:cs="Calibri"/>
                <w:b/>
                <w:bCs/>
                <w:color w:val="000000"/>
                <w:sz w:val="16"/>
                <w:szCs w:val="16"/>
              </w:rPr>
              <w:t>On-site installation and training</w:t>
            </w:r>
          </w:p>
        </w:tc>
      </w:tr>
      <w:tr w:rsidR="00E02BA3" w:rsidRPr="003830DD" w14:paraId="4AEF99AD" w14:textId="77777777" w:rsidTr="00E02BA3">
        <w:trPr>
          <w:trHeight w:val="1889"/>
        </w:trPr>
        <w:tc>
          <w:tcPr>
            <w:tcW w:w="0" w:type="auto"/>
            <w:shd w:val="clear" w:color="auto" w:fill="auto"/>
            <w:noWrap/>
            <w:vAlign w:val="center"/>
            <w:hideMark/>
          </w:tcPr>
          <w:p w14:paraId="129623AA"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23</w:t>
            </w:r>
          </w:p>
        </w:tc>
        <w:tc>
          <w:tcPr>
            <w:tcW w:w="0" w:type="auto"/>
            <w:shd w:val="clear" w:color="auto" w:fill="auto"/>
            <w:noWrap/>
            <w:vAlign w:val="center"/>
            <w:hideMark/>
          </w:tcPr>
          <w:p w14:paraId="24E2E19D"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Operation light</w:t>
            </w:r>
          </w:p>
        </w:tc>
        <w:tc>
          <w:tcPr>
            <w:tcW w:w="0" w:type="auto"/>
            <w:shd w:val="clear" w:color="auto" w:fill="auto"/>
            <w:vAlign w:val="center"/>
            <w:hideMark/>
          </w:tcPr>
          <w:p w14:paraId="2EF607FF"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b/>
                <w:bCs/>
                <w:color w:val="000000"/>
                <w:sz w:val="16"/>
                <w:szCs w:val="16"/>
              </w:rPr>
              <w:t>Double arms surgical led light</w:t>
            </w:r>
            <w:r w:rsidRPr="003830DD">
              <w:rPr>
                <w:rFonts w:ascii="Calibri" w:eastAsia="Times New Roman" w:hAnsi="Calibri" w:cs="Calibri"/>
                <w:color w:val="000000"/>
                <w:sz w:val="16"/>
                <w:szCs w:val="16"/>
              </w:rPr>
              <w:br/>
              <w:t>Material: Metal, Steel</w:t>
            </w:r>
            <w:r w:rsidRPr="003830DD">
              <w:rPr>
                <w:rFonts w:ascii="Calibri" w:eastAsia="Times New Roman" w:hAnsi="Calibri" w:cs="Calibri"/>
                <w:color w:val="000000"/>
                <w:sz w:val="16"/>
                <w:szCs w:val="16"/>
              </w:rPr>
              <w:br/>
              <w:t>Each Head Diameter: 700mm</w:t>
            </w:r>
            <w:r w:rsidRPr="003830DD">
              <w:rPr>
                <w:rFonts w:ascii="Calibri" w:eastAsia="Times New Roman" w:hAnsi="Calibri" w:cs="Calibri"/>
                <w:color w:val="000000"/>
                <w:sz w:val="16"/>
                <w:szCs w:val="16"/>
              </w:rPr>
              <w:br/>
              <w:t xml:space="preserve">Each LED lamps qty: 48 </w:t>
            </w:r>
            <w:r w:rsidRPr="003830DD">
              <w:rPr>
                <w:rFonts w:ascii="Calibri" w:eastAsia="Times New Roman" w:hAnsi="Calibri" w:cs="Calibri"/>
                <w:color w:val="000000"/>
                <w:sz w:val="16"/>
                <w:szCs w:val="16"/>
              </w:rPr>
              <w:br/>
              <w:t>Illumination: 80 - 180 klx</w:t>
            </w:r>
            <w:r w:rsidRPr="003830DD">
              <w:rPr>
                <w:rFonts w:ascii="Calibri" w:eastAsia="Times New Roman" w:hAnsi="Calibri" w:cs="Calibri"/>
                <w:color w:val="000000"/>
                <w:sz w:val="16"/>
                <w:szCs w:val="16"/>
              </w:rPr>
              <w:br/>
              <w:t xml:space="preserve">Color Temperature: 3500-5000K (Adjustable) </w:t>
            </w:r>
            <w:r w:rsidRPr="003830DD">
              <w:rPr>
                <w:rFonts w:ascii="Calibri" w:eastAsia="Times New Roman" w:hAnsi="Calibri" w:cs="Calibri"/>
                <w:color w:val="000000"/>
                <w:sz w:val="16"/>
                <w:szCs w:val="16"/>
              </w:rPr>
              <w:br/>
              <w:t>Spot Diameter: 100-300mm</w:t>
            </w:r>
            <w:r w:rsidRPr="003830DD">
              <w:rPr>
                <w:rFonts w:ascii="Calibri" w:eastAsia="Times New Roman" w:hAnsi="Calibri" w:cs="Calibri"/>
                <w:color w:val="000000"/>
                <w:sz w:val="16"/>
                <w:szCs w:val="16"/>
              </w:rPr>
              <w:br/>
              <w:t>LED Life &gt; 50,000 Hours</w:t>
            </w:r>
            <w:r w:rsidRPr="003830DD">
              <w:rPr>
                <w:rFonts w:ascii="Calibri" w:eastAsia="Times New Roman" w:hAnsi="Calibri" w:cs="Calibri"/>
                <w:color w:val="000000"/>
                <w:sz w:val="16"/>
                <w:szCs w:val="16"/>
              </w:rPr>
              <w:br/>
              <w:t>Removable Sterilizer Handle</w:t>
            </w:r>
            <w:r w:rsidRPr="003830DD">
              <w:rPr>
                <w:rFonts w:ascii="Calibri" w:eastAsia="Times New Roman" w:hAnsi="Calibri" w:cs="Calibri"/>
                <w:color w:val="000000"/>
                <w:sz w:val="16"/>
                <w:szCs w:val="16"/>
              </w:rPr>
              <w:br/>
            </w:r>
            <w:r w:rsidRPr="003830DD">
              <w:rPr>
                <w:rFonts w:ascii="Calibri" w:eastAsia="Times New Roman" w:hAnsi="Calibri" w:cs="Calibri"/>
                <w:color w:val="000000"/>
                <w:sz w:val="16"/>
                <w:szCs w:val="16"/>
              </w:rPr>
              <w:lastRenderedPageBreak/>
              <w:t>LCD control panel</w:t>
            </w:r>
            <w:r w:rsidRPr="003830DD">
              <w:rPr>
                <w:rFonts w:ascii="Calibri" w:eastAsia="Times New Roman" w:hAnsi="Calibri" w:cs="Calibri"/>
                <w:color w:val="000000"/>
                <w:sz w:val="16"/>
                <w:szCs w:val="16"/>
              </w:rPr>
              <w:br/>
            </w:r>
            <w:r w:rsidRPr="003830DD">
              <w:rPr>
                <w:rFonts w:ascii="Calibri" w:eastAsia="Times New Roman" w:hAnsi="Calibri" w:cs="Calibri"/>
                <w:b/>
                <w:bCs/>
                <w:color w:val="000000"/>
                <w:sz w:val="16"/>
                <w:szCs w:val="16"/>
              </w:rPr>
              <w:t>On-site installation and training</w:t>
            </w:r>
          </w:p>
        </w:tc>
      </w:tr>
      <w:tr w:rsidR="00E02BA3" w:rsidRPr="003830DD" w14:paraId="5977833C" w14:textId="77777777" w:rsidTr="00E02BA3">
        <w:trPr>
          <w:trHeight w:val="719"/>
        </w:trPr>
        <w:tc>
          <w:tcPr>
            <w:tcW w:w="0" w:type="auto"/>
            <w:shd w:val="clear" w:color="auto" w:fill="auto"/>
            <w:noWrap/>
            <w:vAlign w:val="center"/>
            <w:hideMark/>
          </w:tcPr>
          <w:p w14:paraId="64E755C4"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lastRenderedPageBreak/>
              <w:t>24</w:t>
            </w:r>
          </w:p>
        </w:tc>
        <w:tc>
          <w:tcPr>
            <w:tcW w:w="0" w:type="auto"/>
            <w:shd w:val="clear" w:color="auto" w:fill="auto"/>
            <w:noWrap/>
            <w:vAlign w:val="center"/>
            <w:hideMark/>
          </w:tcPr>
          <w:p w14:paraId="19D22AD4"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TENS machine with trolly</w:t>
            </w:r>
          </w:p>
        </w:tc>
        <w:tc>
          <w:tcPr>
            <w:tcW w:w="0" w:type="auto"/>
            <w:shd w:val="clear" w:color="auto" w:fill="auto"/>
            <w:vAlign w:val="center"/>
            <w:hideMark/>
          </w:tcPr>
          <w:p w14:paraId="2EC1CCB3"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TENS with large LCD display</w:t>
            </w:r>
            <w:r w:rsidRPr="003830DD">
              <w:rPr>
                <w:rFonts w:ascii="Calibri" w:eastAsia="Times New Roman" w:hAnsi="Calibri" w:cs="Calibri"/>
                <w:color w:val="000000"/>
                <w:sz w:val="16"/>
                <w:szCs w:val="16"/>
              </w:rPr>
              <w:br w:type="page"/>
              <w:t>6 Channels</w:t>
            </w:r>
            <w:r w:rsidRPr="003830DD">
              <w:rPr>
                <w:rFonts w:ascii="Calibri" w:eastAsia="Times New Roman" w:hAnsi="Calibri" w:cs="Calibri"/>
                <w:color w:val="000000"/>
                <w:sz w:val="16"/>
                <w:szCs w:val="16"/>
              </w:rPr>
              <w:br w:type="page"/>
              <w:t>Isolation between channels</w:t>
            </w:r>
            <w:r w:rsidRPr="003830DD">
              <w:rPr>
                <w:rFonts w:ascii="Calibri" w:eastAsia="Times New Roman" w:hAnsi="Calibri" w:cs="Calibri"/>
                <w:color w:val="000000"/>
                <w:sz w:val="16"/>
                <w:szCs w:val="16"/>
              </w:rPr>
              <w:br w:type="page"/>
              <w:t>Pulse Rate: 1 Hz - 150 Hz (Adjustable)</w:t>
            </w:r>
            <w:r w:rsidRPr="003830DD">
              <w:rPr>
                <w:rFonts w:ascii="Calibri" w:eastAsia="Times New Roman" w:hAnsi="Calibri" w:cs="Calibri"/>
                <w:color w:val="000000"/>
                <w:sz w:val="16"/>
                <w:szCs w:val="16"/>
              </w:rPr>
              <w:br w:type="page"/>
              <w:t>Pulse Width: 30 - 300 microseconds (Adjustable)</w:t>
            </w:r>
            <w:r w:rsidRPr="003830DD">
              <w:rPr>
                <w:rFonts w:ascii="Calibri" w:eastAsia="Times New Roman" w:hAnsi="Calibri" w:cs="Calibri"/>
                <w:color w:val="000000"/>
                <w:sz w:val="16"/>
                <w:szCs w:val="16"/>
              </w:rPr>
              <w:br w:type="page"/>
              <w:t>Pulse Intensity: 0-100mA peak into 500ohm load each channel (Adjustable)</w:t>
            </w:r>
            <w:r w:rsidRPr="003830DD">
              <w:rPr>
                <w:rFonts w:ascii="Calibri" w:eastAsia="Times New Roman" w:hAnsi="Calibri" w:cs="Calibri"/>
                <w:color w:val="000000"/>
                <w:sz w:val="16"/>
                <w:szCs w:val="16"/>
              </w:rPr>
              <w:br w:type="page"/>
              <w:t>Trolly</w:t>
            </w:r>
          </w:p>
        </w:tc>
      </w:tr>
      <w:tr w:rsidR="00E02BA3" w:rsidRPr="003830DD" w14:paraId="2542800F" w14:textId="77777777" w:rsidTr="00E02BA3">
        <w:trPr>
          <w:trHeight w:val="899"/>
        </w:trPr>
        <w:tc>
          <w:tcPr>
            <w:tcW w:w="0" w:type="auto"/>
            <w:shd w:val="clear" w:color="auto" w:fill="auto"/>
            <w:noWrap/>
            <w:vAlign w:val="center"/>
            <w:hideMark/>
          </w:tcPr>
          <w:p w14:paraId="58F27155"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25</w:t>
            </w:r>
          </w:p>
        </w:tc>
        <w:tc>
          <w:tcPr>
            <w:tcW w:w="0" w:type="auto"/>
            <w:shd w:val="clear" w:color="auto" w:fill="auto"/>
            <w:noWrap/>
            <w:vAlign w:val="center"/>
            <w:hideMark/>
          </w:tcPr>
          <w:p w14:paraId="67F2B03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Infrared machine</w:t>
            </w:r>
          </w:p>
        </w:tc>
        <w:tc>
          <w:tcPr>
            <w:tcW w:w="0" w:type="auto"/>
            <w:shd w:val="clear" w:color="auto" w:fill="auto"/>
            <w:vAlign w:val="center"/>
            <w:hideMark/>
          </w:tcPr>
          <w:p w14:paraId="645FA5EB"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Output wavelength: 800-1000nm</w:t>
            </w:r>
            <w:r w:rsidRPr="003830DD">
              <w:rPr>
                <w:rFonts w:ascii="Calibri" w:eastAsia="Times New Roman" w:hAnsi="Calibri" w:cs="Calibri"/>
                <w:color w:val="000000"/>
                <w:sz w:val="16"/>
                <w:szCs w:val="16"/>
              </w:rPr>
              <w:br/>
              <w:t>Operating mode: Continuous</w:t>
            </w:r>
            <w:r w:rsidRPr="003830DD">
              <w:rPr>
                <w:rFonts w:ascii="Calibri" w:eastAsia="Times New Roman" w:hAnsi="Calibri" w:cs="Calibri"/>
                <w:color w:val="000000"/>
                <w:sz w:val="16"/>
                <w:szCs w:val="16"/>
              </w:rPr>
              <w:br/>
              <w:t>Function: Relieve Pain, Rehabilitation Therapy</w:t>
            </w:r>
            <w:r w:rsidRPr="003830DD">
              <w:rPr>
                <w:rFonts w:ascii="Calibri" w:eastAsia="Times New Roman" w:hAnsi="Calibri" w:cs="Calibri"/>
                <w:color w:val="000000"/>
                <w:sz w:val="16"/>
                <w:szCs w:val="16"/>
              </w:rPr>
              <w:br/>
              <w:t>Ambient temperature range: +5</w:t>
            </w:r>
            <w:r w:rsidRPr="003830DD">
              <w:rPr>
                <w:rFonts w:ascii="Cambria Math" w:eastAsia="Times New Roman" w:hAnsi="Cambria Math" w:cs="Cambria Math"/>
                <w:color w:val="000000"/>
                <w:sz w:val="16"/>
                <w:szCs w:val="16"/>
              </w:rPr>
              <w:t>℃</w:t>
            </w:r>
            <w:r w:rsidRPr="003830DD">
              <w:rPr>
                <w:rFonts w:ascii="Calibri" w:eastAsia="Times New Roman" w:hAnsi="Calibri" w:cs="Calibri"/>
                <w:color w:val="000000"/>
                <w:sz w:val="16"/>
                <w:szCs w:val="16"/>
              </w:rPr>
              <w:t xml:space="preserve"> ~ +40</w:t>
            </w:r>
            <w:r w:rsidRPr="003830DD">
              <w:rPr>
                <w:rFonts w:ascii="Cambria Math" w:eastAsia="Times New Roman" w:hAnsi="Cambria Math" w:cs="Cambria Math"/>
                <w:color w:val="000000"/>
                <w:sz w:val="16"/>
                <w:szCs w:val="16"/>
              </w:rPr>
              <w:t>℃</w:t>
            </w:r>
            <w:r w:rsidRPr="003830DD">
              <w:rPr>
                <w:rFonts w:ascii="Calibri" w:eastAsia="Times New Roman" w:hAnsi="Calibri" w:cs="Calibri"/>
                <w:color w:val="000000"/>
                <w:sz w:val="16"/>
                <w:szCs w:val="16"/>
              </w:rPr>
              <w:br/>
              <w:t xml:space="preserve">360° rotation, 120° wide-angle illumination, suitable for </w:t>
            </w:r>
            <w:proofErr w:type="gramStart"/>
            <w:r w:rsidRPr="003830DD">
              <w:rPr>
                <w:rFonts w:ascii="Calibri" w:eastAsia="Times New Roman" w:hAnsi="Calibri" w:cs="Calibri"/>
                <w:color w:val="000000"/>
                <w:sz w:val="16"/>
                <w:szCs w:val="16"/>
              </w:rPr>
              <w:t>different parts</w:t>
            </w:r>
            <w:proofErr w:type="gramEnd"/>
            <w:r w:rsidRPr="003830DD">
              <w:rPr>
                <w:rFonts w:ascii="Calibri" w:eastAsia="Times New Roman" w:hAnsi="Calibri" w:cs="Calibri"/>
                <w:color w:val="000000"/>
                <w:sz w:val="16"/>
                <w:szCs w:val="16"/>
              </w:rPr>
              <w:t xml:space="preserve"> of the body</w:t>
            </w:r>
            <w:r w:rsidRPr="003830DD">
              <w:rPr>
                <w:rFonts w:ascii="Calibri" w:eastAsia="Times New Roman" w:hAnsi="Calibri" w:cs="Calibri"/>
                <w:color w:val="000000"/>
                <w:sz w:val="16"/>
                <w:szCs w:val="16"/>
              </w:rPr>
              <w:br/>
              <w:t>Detachable lamp head, reinforced base, flexible and convenient</w:t>
            </w:r>
          </w:p>
        </w:tc>
      </w:tr>
      <w:tr w:rsidR="00E02BA3" w:rsidRPr="003830DD" w14:paraId="22CB2DD3" w14:textId="77777777" w:rsidTr="00E02BA3">
        <w:trPr>
          <w:trHeight w:val="1152"/>
        </w:trPr>
        <w:tc>
          <w:tcPr>
            <w:tcW w:w="0" w:type="auto"/>
            <w:shd w:val="clear" w:color="auto" w:fill="auto"/>
            <w:noWrap/>
            <w:vAlign w:val="center"/>
            <w:hideMark/>
          </w:tcPr>
          <w:p w14:paraId="03377E8B" w14:textId="77777777" w:rsidR="00E02BA3" w:rsidRPr="003830DD" w:rsidRDefault="00E02BA3" w:rsidP="003830DD">
            <w:pPr>
              <w:spacing w:after="0" w:line="240" w:lineRule="auto"/>
              <w:jc w:val="center"/>
              <w:rPr>
                <w:rFonts w:ascii="Calibri" w:eastAsia="Times New Roman" w:hAnsi="Calibri" w:cs="Calibri"/>
                <w:b/>
                <w:bCs/>
                <w:color w:val="000000"/>
                <w:sz w:val="16"/>
                <w:szCs w:val="16"/>
              </w:rPr>
            </w:pPr>
            <w:r w:rsidRPr="003830DD">
              <w:rPr>
                <w:rFonts w:ascii="Calibri" w:eastAsia="Times New Roman" w:hAnsi="Calibri" w:cs="Calibri"/>
                <w:b/>
                <w:bCs/>
                <w:color w:val="000000"/>
                <w:sz w:val="16"/>
                <w:szCs w:val="16"/>
              </w:rPr>
              <w:t>26</w:t>
            </w:r>
          </w:p>
        </w:tc>
        <w:tc>
          <w:tcPr>
            <w:tcW w:w="0" w:type="auto"/>
            <w:shd w:val="clear" w:color="auto" w:fill="auto"/>
            <w:noWrap/>
            <w:vAlign w:val="center"/>
            <w:hideMark/>
          </w:tcPr>
          <w:p w14:paraId="02FE4BBA"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Medical exercise bicycle</w:t>
            </w:r>
          </w:p>
        </w:tc>
        <w:tc>
          <w:tcPr>
            <w:tcW w:w="0" w:type="auto"/>
            <w:shd w:val="clear" w:color="auto" w:fill="auto"/>
            <w:vAlign w:val="center"/>
            <w:hideMark/>
          </w:tcPr>
          <w:p w14:paraId="70ABDF02" w14:textId="77777777" w:rsidR="00E02BA3" w:rsidRPr="003830DD" w:rsidRDefault="00E02BA3" w:rsidP="003830DD">
            <w:pPr>
              <w:spacing w:after="0" w:line="240" w:lineRule="auto"/>
              <w:rPr>
                <w:rFonts w:ascii="Calibri" w:eastAsia="Times New Roman" w:hAnsi="Calibri" w:cs="Calibri"/>
                <w:color w:val="000000"/>
                <w:sz w:val="16"/>
                <w:szCs w:val="16"/>
              </w:rPr>
            </w:pPr>
            <w:r w:rsidRPr="003830DD">
              <w:rPr>
                <w:rFonts w:ascii="Calibri" w:eastAsia="Times New Roman" w:hAnsi="Calibri" w:cs="Calibri"/>
                <w:color w:val="000000"/>
                <w:sz w:val="16"/>
                <w:szCs w:val="16"/>
              </w:rPr>
              <w:t>Material: Steel</w:t>
            </w:r>
            <w:r w:rsidRPr="003830DD">
              <w:rPr>
                <w:rFonts w:ascii="Calibri" w:eastAsia="Times New Roman" w:hAnsi="Calibri" w:cs="Calibri"/>
                <w:color w:val="000000"/>
                <w:sz w:val="16"/>
                <w:szCs w:val="16"/>
              </w:rPr>
              <w:br/>
              <w:t>Function: Exercise Muscle</w:t>
            </w:r>
            <w:r w:rsidRPr="003830DD">
              <w:rPr>
                <w:rFonts w:ascii="Calibri" w:eastAsia="Times New Roman" w:hAnsi="Calibri" w:cs="Calibri"/>
                <w:color w:val="000000"/>
                <w:sz w:val="16"/>
                <w:szCs w:val="16"/>
              </w:rPr>
              <w:br/>
              <w:t>Max User Weight: 150kg</w:t>
            </w:r>
          </w:p>
        </w:tc>
      </w:tr>
    </w:tbl>
    <w:p w14:paraId="7AFE03BB" w14:textId="77777777" w:rsidR="00681D16" w:rsidRPr="001E7D76" w:rsidRDefault="00681D16" w:rsidP="001E7D76">
      <w:pPr>
        <w:autoSpaceDE w:val="0"/>
        <w:autoSpaceDN w:val="0"/>
        <w:spacing w:after="0" w:line="240" w:lineRule="auto"/>
        <w:rPr>
          <w:rFonts w:eastAsia="Times New Roman"/>
          <w:b/>
          <w:bCs/>
        </w:rPr>
      </w:pPr>
    </w:p>
    <w:p w14:paraId="13AB724A" w14:textId="77777777" w:rsidR="001E7D76" w:rsidRPr="0022787F" w:rsidRDefault="001E7D76" w:rsidP="00C671D7"/>
    <w:p w14:paraId="298D4FA7" w14:textId="24E7AE11" w:rsidR="0022787F" w:rsidRPr="0022787F" w:rsidRDefault="0022787F" w:rsidP="0022787F">
      <w:pPr>
        <w:rPr>
          <w:b/>
          <w:bCs/>
        </w:rPr>
      </w:pPr>
      <w:r w:rsidRPr="0022787F">
        <w:rPr>
          <w:b/>
          <w:bCs/>
        </w:rPr>
        <w:t>Anticipated duration of the contract</w:t>
      </w:r>
      <w:r w:rsidR="00BD033A">
        <w:rPr>
          <w:b/>
          <w:bCs/>
        </w:rPr>
        <w:t>:</w:t>
      </w:r>
      <w:r w:rsidRPr="0022787F">
        <w:rPr>
          <w:b/>
          <w:bCs/>
        </w:rPr>
        <w:t xml:space="preserve"> </w:t>
      </w:r>
    </w:p>
    <w:p w14:paraId="30381E64" w14:textId="4A760435" w:rsidR="0022787F" w:rsidRDefault="0022787F" w:rsidP="00C8482C">
      <w:r w:rsidRPr="0022787F">
        <w:t xml:space="preserve">The Contract will be awarded for </w:t>
      </w:r>
      <w:r w:rsidR="005823BD">
        <w:t xml:space="preserve">supplier that proposed </w:t>
      </w:r>
      <w:r w:rsidR="00F53CD8">
        <w:t xml:space="preserve">the technically compliant medical equipment within </w:t>
      </w:r>
      <w:r w:rsidR="00B0140F">
        <w:t>120</w:t>
      </w:r>
      <w:r w:rsidR="00F53CD8">
        <w:t xml:space="preserve"> days to the designated destination as stipulated in the financial proposal form</w:t>
      </w:r>
      <w:r w:rsidRPr="0022787F">
        <w:t>.</w:t>
      </w:r>
    </w:p>
    <w:p w14:paraId="7A40A137" w14:textId="256F8B4F" w:rsidR="0022787F" w:rsidRPr="0022787F" w:rsidRDefault="0022787F" w:rsidP="0022787F">
      <w:pPr>
        <w:rPr>
          <w:b/>
          <w:bCs/>
        </w:rPr>
      </w:pPr>
      <w:r w:rsidRPr="0022787F">
        <w:rPr>
          <w:b/>
          <w:bCs/>
        </w:rPr>
        <w:t>Deliverable and schedule</w:t>
      </w:r>
      <w:r w:rsidR="00ED69EB">
        <w:rPr>
          <w:b/>
          <w:bCs/>
        </w:rPr>
        <w:t>:</w:t>
      </w:r>
    </w:p>
    <w:p w14:paraId="6BE86867" w14:textId="38D32820" w:rsidR="0022787F" w:rsidRDefault="0022787F" w:rsidP="003F115A">
      <w:r w:rsidRPr="0022787F">
        <w:t xml:space="preserve">The </w:t>
      </w:r>
      <w:r w:rsidR="00240581">
        <w:t xml:space="preserve">equipment </w:t>
      </w:r>
      <w:r w:rsidRPr="0022787F">
        <w:t xml:space="preserve">should </w:t>
      </w:r>
      <w:r w:rsidR="008A6C7D">
        <w:t xml:space="preserve">be </w:t>
      </w:r>
      <w:r w:rsidRPr="0022787F">
        <w:t>deliver</w:t>
      </w:r>
      <w:r w:rsidR="008A6C7D">
        <w:t>ed</w:t>
      </w:r>
      <w:r w:rsidR="00240581">
        <w:t xml:space="preserve"> and install</w:t>
      </w:r>
      <w:r w:rsidR="008A6C7D">
        <w:t>ed</w:t>
      </w:r>
      <w:r w:rsidR="00240581">
        <w:t xml:space="preserve"> </w:t>
      </w:r>
      <w:r w:rsidR="00A77B63">
        <w:t>(operating) at the destination of each Hospitals / Health Care Centers in KRI.</w:t>
      </w:r>
    </w:p>
    <w:p w14:paraId="76D63D33" w14:textId="231BBD51" w:rsidR="00EA22A3" w:rsidRDefault="00EA22A3" w:rsidP="003F115A">
      <w:r>
        <w:t xml:space="preserve">The incoterm for delivering of the items is </w:t>
      </w:r>
      <w:r w:rsidRPr="00261748">
        <w:rPr>
          <w:b/>
          <w:bCs/>
        </w:rPr>
        <w:t>D</w:t>
      </w:r>
      <w:r w:rsidR="00203268" w:rsidRPr="00261748">
        <w:rPr>
          <w:b/>
          <w:bCs/>
        </w:rPr>
        <w:t>D</w:t>
      </w:r>
      <w:r w:rsidRPr="00261748">
        <w:rPr>
          <w:b/>
          <w:bCs/>
        </w:rPr>
        <w:t>P</w:t>
      </w:r>
      <w:r>
        <w:t xml:space="preserve"> to the indicated location in the financial proposals (Annex</w:t>
      </w:r>
      <w:r w:rsidR="00344361">
        <w:t>-C).</w:t>
      </w:r>
    </w:p>
    <w:p w14:paraId="34F541D7" w14:textId="6558ADF1" w:rsidR="00084B57" w:rsidRDefault="008A6C7D" w:rsidP="003F115A">
      <w:r>
        <w:t>T</w:t>
      </w:r>
      <w:r w:rsidR="00720C14">
        <w:t xml:space="preserve">he </w:t>
      </w:r>
      <w:r w:rsidR="00ED2E9F">
        <w:t>supplier should commit to the same requirement in terms of q</w:t>
      </w:r>
      <w:r w:rsidR="00084B57">
        <w:t xml:space="preserve">uality </w:t>
      </w:r>
      <w:r w:rsidR="00A77B63">
        <w:t xml:space="preserve">as they proposed </w:t>
      </w:r>
      <w:r w:rsidR="009C73C4">
        <w:t>in the technical proposal form and submitted brochures, catalogs …</w:t>
      </w:r>
      <w:proofErr w:type="gramStart"/>
      <w:r w:rsidR="009C73C4">
        <w:t>etc.</w:t>
      </w:r>
      <w:proofErr w:type="gramEnd"/>
      <w:r w:rsidR="009C73C4">
        <w:t xml:space="preserve"> </w:t>
      </w:r>
    </w:p>
    <w:p w14:paraId="2317E75C" w14:textId="77777777" w:rsidR="008C0721" w:rsidRPr="008C0721" w:rsidRDefault="008C0721" w:rsidP="008C0721">
      <w:pPr>
        <w:spacing w:after="0" w:line="240" w:lineRule="auto"/>
        <w:jc w:val="both"/>
        <w:rPr>
          <w:rFonts w:ascii="Arial" w:hAnsi="Arial" w:cs="Arial"/>
          <w:sz w:val="20"/>
          <w:szCs w:val="20"/>
        </w:rPr>
      </w:pPr>
      <w:r w:rsidRPr="008C0721">
        <w:rPr>
          <w:b/>
          <w:bCs/>
        </w:rPr>
        <w:t>Warranty</w:t>
      </w:r>
    </w:p>
    <w:p w14:paraId="7A3FA944" w14:textId="77777777" w:rsidR="008C0721" w:rsidRDefault="008C0721" w:rsidP="008C0721">
      <w:pPr>
        <w:spacing w:after="0" w:line="240" w:lineRule="auto"/>
        <w:jc w:val="both"/>
        <w:rPr>
          <w:rFonts w:ascii="Arial" w:hAnsi="Arial" w:cs="Arial"/>
          <w:sz w:val="20"/>
          <w:szCs w:val="20"/>
        </w:rPr>
      </w:pPr>
    </w:p>
    <w:p w14:paraId="073A5ACD" w14:textId="032D1F76" w:rsidR="008C0721" w:rsidRPr="008C0721" w:rsidRDefault="008C0721" w:rsidP="008C0721">
      <w:pPr>
        <w:spacing w:after="0" w:line="240" w:lineRule="auto"/>
        <w:jc w:val="both"/>
        <w:rPr>
          <w:rFonts w:ascii="Arial" w:hAnsi="Arial" w:cs="Arial"/>
          <w:sz w:val="20"/>
          <w:szCs w:val="20"/>
        </w:rPr>
      </w:pPr>
      <w:r>
        <w:rPr>
          <w:rFonts w:ascii="Arial" w:hAnsi="Arial" w:cs="Arial"/>
          <w:sz w:val="20"/>
          <w:szCs w:val="20"/>
        </w:rPr>
        <w:t>The Equipments should have a</w:t>
      </w:r>
      <w:r w:rsidRPr="008C0721">
        <w:rPr>
          <w:rFonts w:ascii="Arial" w:hAnsi="Arial" w:cs="Arial"/>
          <w:sz w:val="20"/>
          <w:szCs w:val="20"/>
        </w:rPr>
        <w:t>t least (18) months warranty from the installation time</w:t>
      </w:r>
      <w:r>
        <w:rPr>
          <w:rFonts w:ascii="Arial" w:hAnsi="Arial" w:cs="Arial"/>
          <w:sz w:val="20"/>
          <w:szCs w:val="20"/>
        </w:rPr>
        <w:t>.</w:t>
      </w:r>
    </w:p>
    <w:p w14:paraId="013D1824" w14:textId="77777777" w:rsidR="008C0721" w:rsidRPr="008C0721" w:rsidRDefault="008C0721" w:rsidP="008C0721">
      <w:pPr>
        <w:pStyle w:val="ListParagraph"/>
        <w:spacing w:after="0" w:line="240" w:lineRule="auto"/>
        <w:ind w:left="270"/>
        <w:jc w:val="both"/>
        <w:rPr>
          <w:rFonts w:ascii="Arial" w:hAnsi="Arial" w:cs="Arial"/>
          <w:sz w:val="20"/>
          <w:szCs w:val="20"/>
        </w:rPr>
      </w:pPr>
    </w:p>
    <w:p w14:paraId="4DFA2291" w14:textId="77777777" w:rsidR="0022787F" w:rsidRPr="0022787F" w:rsidRDefault="0022787F" w:rsidP="0022787F">
      <w:pPr>
        <w:rPr>
          <w:b/>
          <w:bCs/>
        </w:rPr>
      </w:pPr>
      <w:r w:rsidRPr="0022787F">
        <w:rPr>
          <w:b/>
          <w:bCs/>
        </w:rPr>
        <w:t xml:space="preserve">Governance accountability and verification of services rendered, </w:t>
      </w:r>
    </w:p>
    <w:p w14:paraId="64C68677" w14:textId="71DD69BD" w:rsidR="0022787F" w:rsidRDefault="0022787F" w:rsidP="0022787F">
      <w:pPr>
        <w:pStyle w:val="ListParagraph"/>
        <w:numPr>
          <w:ilvl w:val="0"/>
          <w:numId w:val="3"/>
        </w:numPr>
      </w:pPr>
      <w:r w:rsidRPr="0022787F">
        <w:t>The S</w:t>
      </w:r>
      <w:r w:rsidR="005A283D">
        <w:t>upplier</w:t>
      </w:r>
      <w:r w:rsidRPr="0022787F">
        <w:t xml:space="preserve"> shall ensure that all </w:t>
      </w:r>
      <w:r w:rsidR="005A283D">
        <w:t xml:space="preserve">the </w:t>
      </w:r>
      <w:r w:rsidRPr="0022787F">
        <w:t xml:space="preserve">delivered </w:t>
      </w:r>
      <w:r w:rsidR="005E4356">
        <w:t xml:space="preserve">medical </w:t>
      </w:r>
      <w:r w:rsidR="00C8482C">
        <w:t>equipment</w:t>
      </w:r>
      <w:r w:rsidR="00403A8E">
        <w:t xml:space="preserve"> </w:t>
      </w:r>
      <w:proofErr w:type="gramStart"/>
      <w:r w:rsidRPr="0022787F">
        <w:t>are</w:t>
      </w:r>
      <w:proofErr w:type="gramEnd"/>
      <w:r w:rsidRPr="0022787F">
        <w:t xml:space="preserve"> of good quality</w:t>
      </w:r>
      <w:r w:rsidR="00403A8E">
        <w:t xml:space="preserve"> and in good condition not damaged during transportation and installation</w:t>
      </w:r>
      <w:r w:rsidRPr="0022787F">
        <w:t>.</w:t>
      </w:r>
    </w:p>
    <w:p w14:paraId="421217BC" w14:textId="6BE1D56A" w:rsidR="0022787F" w:rsidRDefault="0022787F" w:rsidP="0022787F">
      <w:pPr>
        <w:pStyle w:val="ListParagraph"/>
        <w:numPr>
          <w:ilvl w:val="0"/>
          <w:numId w:val="3"/>
        </w:numPr>
      </w:pPr>
      <w:r w:rsidRPr="0022787F">
        <w:t xml:space="preserve">The </w:t>
      </w:r>
      <w:r w:rsidR="00096E78">
        <w:t>Supplier</w:t>
      </w:r>
      <w:r w:rsidRPr="0022787F">
        <w:t xml:space="preserve"> will take responsibility for all items that are not up to standards.</w:t>
      </w:r>
    </w:p>
    <w:p w14:paraId="6168EA39" w14:textId="511832EE" w:rsidR="0022787F" w:rsidRPr="0022787F" w:rsidRDefault="0022787F" w:rsidP="00F864FA">
      <w:pPr>
        <w:pStyle w:val="ListParagraph"/>
        <w:numPr>
          <w:ilvl w:val="0"/>
          <w:numId w:val="3"/>
        </w:numPr>
      </w:pPr>
      <w:r w:rsidRPr="0022787F">
        <w:t xml:space="preserve">The </w:t>
      </w:r>
      <w:r w:rsidR="00096E78">
        <w:t>Supplier</w:t>
      </w:r>
      <w:r w:rsidRPr="0022787F">
        <w:t xml:space="preserve"> shall appoint a focal person to be a point of contact with UNHCR.</w:t>
      </w:r>
    </w:p>
    <w:p w14:paraId="10EE753C" w14:textId="6FCA1EC7" w:rsidR="0022787F" w:rsidRPr="0022787F" w:rsidRDefault="0022787F" w:rsidP="0022787F">
      <w:pPr>
        <w:rPr>
          <w:b/>
          <w:bCs/>
        </w:rPr>
      </w:pPr>
      <w:r w:rsidRPr="0022787F">
        <w:rPr>
          <w:b/>
          <w:bCs/>
        </w:rPr>
        <w:t>Payment mechanism</w:t>
      </w:r>
      <w:r w:rsidR="00E32E74">
        <w:rPr>
          <w:b/>
          <w:bCs/>
        </w:rPr>
        <w:t>:</w:t>
      </w:r>
    </w:p>
    <w:p w14:paraId="45030E2D" w14:textId="502EF480" w:rsidR="00E32E74" w:rsidRPr="00E32E74" w:rsidRDefault="00E32E74" w:rsidP="00E32E74">
      <w:pPr>
        <w:autoSpaceDE w:val="0"/>
        <w:autoSpaceDN w:val="0"/>
        <w:adjustRightInd w:val="0"/>
        <w:jc w:val="both"/>
      </w:pPr>
      <w:r w:rsidRPr="00E32E74">
        <w:t xml:space="preserve">Any Purchase Order (PO) issued as a result of this ITB will be made in the currency of the winning offer(s). Payment will be made in accordance with the General Conditions for the Purchase of Service and in the </w:t>
      </w:r>
      <w:r w:rsidRPr="00E32E74">
        <w:lastRenderedPageBreak/>
        <w:t xml:space="preserve">currency in which the PO is issued. Payments shall only be initiated after confirmation of successful completion by </w:t>
      </w:r>
      <w:r w:rsidR="00345000">
        <w:t xml:space="preserve">the </w:t>
      </w:r>
      <w:r w:rsidRPr="00E32E74">
        <w:t>UNHCR business owner.</w:t>
      </w:r>
    </w:p>
    <w:p w14:paraId="2714412F" w14:textId="5559A1B2" w:rsidR="0022787F" w:rsidRPr="00F864FA" w:rsidRDefault="00E32E74" w:rsidP="00F864FA">
      <w:pPr>
        <w:autoSpaceDE w:val="0"/>
        <w:autoSpaceDN w:val="0"/>
        <w:adjustRightInd w:val="0"/>
        <w:jc w:val="both"/>
        <w:rPr>
          <w:u w:val="single"/>
        </w:rPr>
      </w:pPr>
      <w:r w:rsidRPr="00E32E74">
        <w:rPr>
          <w:u w:val="single"/>
        </w:rPr>
        <w:t>The standard payment terms of UNHCR are net 30 days via electronic fund transfer (EFT) upon satisfactory delivery of goods and acceptance thereof by UNHCR.</w:t>
      </w:r>
    </w:p>
    <w:p w14:paraId="4F157F5D" w14:textId="77777777" w:rsidR="0022787F" w:rsidRPr="0022787F" w:rsidRDefault="0022787F" w:rsidP="0022787F">
      <w:pPr>
        <w:rPr>
          <w:b/>
          <w:bCs/>
        </w:rPr>
      </w:pPr>
      <w:r w:rsidRPr="0022787F">
        <w:rPr>
          <w:b/>
          <w:bCs/>
        </w:rPr>
        <w:t>Confidentiality:</w:t>
      </w:r>
    </w:p>
    <w:p w14:paraId="06C40415" w14:textId="77777777" w:rsidR="0022787F" w:rsidRPr="0022787F" w:rsidRDefault="0022787F" w:rsidP="0022787F">
      <w:r w:rsidRPr="0022787F">
        <w:t>All the materials and information that UNHCR shares are confidential and should not be disclosed or discussed with anyone without permission or authorization from UNHCR. Care shall also be taken to ensure that unauthorized individuals do not have access to this information and that UNHCR documents are not left in the open or inadvertently shared.</w:t>
      </w:r>
    </w:p>
    <w:p w14:paraId="093E15B7" w14:textId="03C0EBC2" w:rsidR="00D3327A" w:rsidRDefault="00140FCE" w:rsidP="0022787F">
      <w:r>
        <w:t>The unauthorized</w:t>
      </w:r>
      <w:r w:rsidR="0022787F" w:rsidRPr="0022787F">
        <w:t xml:space="preserve"> disclosure of confidential or privileged information is a serious violation of this policy. It will subject the person(s) who made the unauthorized disclosure to appropriate discipline, including terminating the contract.</w:t>
      </w:r>
    </w:p>
    <w:sectPr w:rsidR="00D3327A" w:rsidSect="00B34770">
      <w:headerReference w:type="first" r:id="rId11"/>
      <w:pgSz w:w="12240" w:h="15840"/>
      <w:pgMar w:top="1080" w:right="1440" w:bottom="144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858C2" w14:textId="77777777" w:rsidR="00D94B6D" w:rsidRDefault="00D94B6D" w:rsidP="006F27FB">
      <w:pPr>
        <w:spacing w:after="0" w:line="240" w:lineRule="auto"/>
      </w:pPr>
      <w:r>
        <w:separator/>
      </w:r>
    </w:p>
  </w:endnote>
  <w:endnote w:type="continuationSeparator" w:id="0">
    <w:p w14:paraId="56B239FB" w14:textId="77777777" w:rsidR="00D94B6D" w:rsidRDefault="00D94B6D" w:rsidP="006F2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5E4D" w14:textId="77777777" w:rsidR="00D94B6D" w:rsidRDefault="00D94B6D" w:rsidP="006F27FB">
      <w:pPr>
        <w:spacing w:after="0" w:line="240" w:lineRule="auto"/>
      </w:pPr>
      <w:r>
        <w:separator/>
      </w:r>
    </w:p>
  </w:footnote>
  <w:footnote w:type="continuationSeparator" w:id="0">
    <w:p w14:paraId="6ABB7BD3" w14:textId="77777777" w:rsidR="00D94B6D" w:rsidRDefault="00D94B6D" w:rsidP="006F2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505DB" w14:textId="09FBB6AF" w:rsidR="00B34770" w:rsidRDefault="00B34770">
    <w:pPr>
      <w:pStyle w:val="Header"/>
    </w:pPr>
    <w:r>
      <w:rPr>
        <w:noProof/>
      </w:rPr>
      <w:drawing>
        <wp:inline distT="0" distB="0" distL="0" distR="0" wp14:anchorId="189C0116" wp14:editId="33E27499">
          <wp:extent cx="1684198" cy="335280"/>
          <wp:effectExtent l="0" t="0" r="0" b="7620"/>
          <wp:docPr id="13" name="Picture 1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0968" cy="3386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432F3"/>
    <w:multiLevelType w:val="hybridMultilevel"/>
    <w:tmpl w:val="DEFAD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D5BEF"/>
    <w:multiLevelType w:val="hybridMultilevel"/>
    <w:tmpl w:val="426A5EC6"/>
    <w:lvl w:ilvl="0" w:tplc="54F8146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FBE5B84"/>
    <w:multiLevelType w:val="hybridMultilevel"/>
    <w:tmpl w:val="F8046FBE"/>
    <w:lvl w:ilvl="0" w:tplc="981255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D6620"/>
    <w:multiLevelType w:val="hybridMultilevel"/>
    <w:tmpl w:val="4DF4F91E"/>
    <w:lvl w:ilvl="0" w:tplc="C30AE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E80FAA"/>
    <w:multiLevelType w:val="hybridMultilevel"/>
    <w:tmpl w:val="C608C6A8"/>
    <w:lvl w:ilvl="0" w:tplc="A950CC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469873">
    <w:abstractNumId w:val="3"/>
  </w:num>
  <w:num w:numId="2" w16cid:durableId="414327294">
    <w:abstractNumId w:val="4"/>
  </w:num>
  <w:num w:numId="3" w16cid:durableId="586232119">
    <w:abstractNumId w:val="2"/>
  </w:num>
  <w:num w:numId="4" w16cid:durableId="1930502290">
    <w:abstractNumId w:val="1"/>
  </w:num>
  <w:num w:numId="5" w16cid:durableId="106884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27A"/>
    <w:rsid w:val="00084B57"/>
    <w:rsid w:val="00096E78"/>
    <w:rsid w:val="000C2AD4"/>
    <w:rsid w:val="000F56F3"/>
    <w:rsid w:val="00106D29"/>
    <w:rsid w:val="001336E8"/>
    <w:rsid w:val="00140FCE"/>
    <w:rsid w:val="001D6954"/>
    <w:rsid w:val="001E7D76"/>
    <w:rsid w:val="00203268"/>
    <w:rsid w:val="0022787F"/>
    <w:rsid w:val="00240581"/>
    <w:rsid w:val="00261748"/>
    <w:rsid w:val="002A77BB"/>
    <w:rsid w:val="002D007E"/>
    <w:rsid w:val="00304649"/>
    <w:rsid w:val="00344361"/>
    <w:rsid w:val="00345000"/>
    <w:rsid w:val="003830DD"/>
    <w:rsid w:val="00393CD6"/>
    <w:rsid w:val="003A6775"/>
    <w:rsid w:val="003C511E"/>
    <w:rsid w:val="003E0771"/>
    <w:rsid w:val="003F115A"/>
    <w:rsid w:val="00403A8E"/>
    <w:rsid w:val="004763AC"/>
    <w:rsid w:val="005823BD"/>
    <w:rsid w:val="005A283D"/>
    <w:rsid w:val="005C34C2"/>
    <w:rsid w:val="005D402F"/>
    <w:rsid w:val="005E4356"/>
    <w:rsid w:val="006027D8"/>
    <w:rsid w:val="00620CB5"/>
    <w:rsid w:val="00681D16"/>
    <w:rsid w:val="0069387F"/>
    <w:rsid w:val="006F27FB"/>
    <w:rsid w:val="00720C14"/>
    <w:rsid w:val="00797901"/>
    <w:rsid w:val="008A6C7D"/>
    <w:rsid w:val="008C0721"/>
    <w:rsid w:val="008E28F1"/>
    <w:rsid w:val="00976EE1"/>
    <w:rsid w:val="00984942"/>
    <w:rsid w:val="009C335B"/>
    <w:rsid w:val="009C73C4"/>
    <w:rsid w:val="00A77B63"/>
    <w:rsid w:val="00B0140F"/>
    <w:rsid w:val="00B34770"/>
    <w:rsid w:val="00B4539A"/>
    <w:rsid w:val="00B80FFB"/>
    <w:rsid w:val="00BD033A"/>
    <w:rsid w:val="00C2022F"/>
    <w:rsid w:val="00C27922"/>
    <w:rsid w:val="00C671D7"/>
    <w:rsid w:val="00C8482C"/>
    <w:rsid w:val="00C96BC9"/>
    <w:rsid w:val="00D3327A"/>
    <w:rsid w:val="00D94B6D"/>
    <w:rsid w:val="00E02BA3"/>
    <w:rsid w:val="00E15CAD"/>
    <w:rsid w:val="00E32E74"/>
    <w:rsid w:val="00E84B90"/>
    <w:rsid w:val="00EA22A3"/>
    <w:rsid w:val="00ED2E9F"/>
    <w:rsid w:val="00ED69EB"/>
    <w:rsid w:val="00EF4557"/>
    <w:rsid w:val="00F13CC3"/>
    <w:rsid w:val="00F53CD8"/>
    <w:rsid w:val="00F864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A600A"/>
  <w15:chartTrackingRefBased/>
  <w15:docId w15:val="{C381A7E1-5BBF-404B-A171-6343026B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FFB"/>
    <w:pPr>
      <w:ind w:left="720"/>
      <w:contextualSpacing/>
    </w:pPr>
  </w:style>
  <w:style w:type="paragraph" w:styleId="Header">
    <w:name w:val="header"/>
    <w:basedOn w:val="Normal"/>
    <w:link w:val="HeaderChar"/>
    <w:uiPriority w:val="99"/>
    <w:unhideWhenUsed/>
    <w:rsid w:val="006F27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7FB"/>
  </w:style>
  <w:style w:type="paragraph" w:styleId="Footer">
    <w:name w:val="footer"/>
    <w:basedOn w:val="Normal"/>
    <w:link w:val="FooterChar"/>
    <w:uiPriority w:val="99"/>
    <w:unhideWhenUsed/>
    <w:rsid w:val="006F2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7FB"/>
  </w:style>
  <w:style w:type="paragraph" w:customStyle="1" w:styleId="FirstParagraph">
    <w:name w:val="First Paragraph"/>
    <w:basedOn w:val="BodyText"/>
    <w:next w:val="BodyText"/>
    <w:qFormat/>
    <w:rsid w:val="005D402F"/>
    <w:pPr>
      <w:spacing w:before="180" w:after="180" w:line="240" w:lineRule="auto"/>
    </w:pPr>
    <w:rPr>
      <w:sz w:val="24"/>
      <w:szCs w:val="24"/>
    </w:rPr>
  </w:style>
  <w:style w:type="paragraph" w:styleId="BodyText">
    <w:name w:val="Body Text"/>
    <w:basedOn w:val="Normal"/>
    <w:link w:val="BodyTextChar"/>
    <w:uiPriority w:val="99"/>
    <w:semiHidden/>
    <w:unhideWhenUsed/>
    <w:rsid w:val="005D402F"/>
    <w:pPr>
      <w:spacing w:after="120"/>
    </w:pPr>
  </w:style>
  <w:style w:type="character" w:customStyle="1" w:styleId="BodyTextChar">
    <w:name w:val="Body Text Char"/>
    <w:basedOn w:val="DefaultParagraphFont"/>
    <w:link w:val="BodyText"/>
    <w:uiPriority w:val="99"/>
    <w:semiHidden/>
    <w:rsid w:val="005D402F"/>
  </w:style>
  <w:style w:type="character" w:styleId="CommentReference">
    <w:name w:val="annotation reference"/>
    <w:basedOn w:val="DefaultParagraphFont"/>
    <w:uiPriority w:val="99"/>
    <w:semiHidden/>
    <w:unhideWhenUsed/>
    <w:rsid w:val="008C0721"/>
    <w:rPr>
      <w:sz w:val="16"/>
      <w:szCs w:val="16"/>
    </w:rPr>
  </w:style>
  <w:style w:type="paragraph" w:styleId="CommentText">
    <w:name w:val="annotation text"/>
    <w:basedOn w:val="Normal"/>
    <w:link w:val="CommentTextChar"/>
    <w:uiPriority w:val="99"/>
    <w:unhideWhenUsed/>
    <w:rsid w:val="008C0721"/>
    <w:pPr>
      <w:spacing w:line="240" w:lineRule="auto"/>
    </w:pPr>
    <w:rPr>
      <w:kern w:val="2"/>
      <w:sz w:val="20"/>
      <w:szCs w:val="20"/>
      <w14:ligatures w14:val="standardContextual"/>
    </w:rPr>
  </w:style>
  <w:style w:type="character" w:customStyle="1" w:styleId="CommentTextChar">
    <w:name w:val="Comment Text Char"/>
    <w:basedOn w:val="DefaultParagraphFont"/>
    <w:link w:val="CommentText"/>
    <w:uiPriority w:val="99"/>
    <w:rsid w:val="008C0721"/>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399652">
      <w:bodyDiv w:val="1"/>
      <w:marLeft w:val="0"/>
      <w:marRight w:val="0"/>
      <w:marTop w:val="0"/>
      <w:marBottom w:val="0"/>
      <w:divBdr>
        <w:top w:val="none" w:sz="0" w:space="0" w:color="auto"/>
        <w:left w:val="none" w:sz="0" w:space="0" w:color="auto"/>
        <w:bottom w:val="none" w:sz="0" w:space="0" w:color="auto"/>
        <w:right w:val="none" w:sz="0" w:space="0" w:color="auto"/>
      </w:divBdr>
    </w:div>
    <w:div w:id="13704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77bf455d-ace3-410b-b03f-78826fced0e2" xsi:nil="true"/>
    <SharedWithUsers xmlns="fbdfb6f3-1ff0-474c-8393-1fedc7b5f8bc">
      <UserInfo>
        <DisplayName/>
        <AccountId xsi:nil="true"/>
        <AccountType/>
      </UserInfo>
    </SharedWithUsers>
    <TaxCatchAll xmlns="fbdfb6f3-1ff0-474c-8393-1fedc7b5f8bc" xsi:nil="true"/>
    <lcf76f155ced4ddcb4097134ff3c332f xmlns="77bf455d-ace3-410b-b03f-78826fced0e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F706E9-3D21-43FD-8079-DDD316C98F0B}">
  <ds:schemaRefs>
    <ds:schemaRef ds:uri="http://schemas.microsoft.com/office/2006/metadata/properties"/>
    <ds:schemaRef ds:uri="http://schemas.microsoft.com/office/infopath/2007/PartnerControls"/>
    <ds:schemaRef ds:uri="77bf455d-ace3-410b-b03f-78826fced0e2"/>
    <ds:schemaRef ds:uri="fbdfb6f3-1ff0-474c-8393-1fedc7b5f8bc"/>
  </ds:schemaRefs>
</ds:datastoreItem>
</file>

<file path=customXml/itemProps2.xml><?xml version="1.0" encoding="utf-8"?>
<ds:datastoreItem xmlns:ds="http://schemas.openxmlformats.org/officeDocument/2006/customXml" ds:itemID="{08DB3A73-DF8B-41FE-81AB-B14E51E39AC7}"/>
</file>

<file path=customXml/itemProps3.xml><?xml version="1.0" encoding="utf-8"?>
<ds:datastoreItem xmlns:ds="http://schemas.openxmlformats.org/officeDocument/2006/customXml" ds:itemID="{D7F1AD7B-155E-488C-9247-2D4BA1CCD9BA}">
  <ds:schemaRefs>
    <ds:schemaRef ds:uri="http://schemas.openxmlformats.org/officeDocument/2006/bibliography"/>
  </ds:schemaRefs>
</ds:datastoreItem>
</file>

<file path=customXml/itemProps4.xml><?xml version="1.0" encoding="utf-8"?>
<ds:datastoreItem xmlns:ds="http://schemas.openxmlformats.org/officeDocument/2006/customXml" ds:itemID="{D833D1FE-60EC-46FE-9076-89FA4D53E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2345</Words>
  <Characters>13367</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Shaza Shekfeh</dc:creator>
  <cp:keywords/>
  <dc:description/>
  <cp:lastModifiedBy>Giorgia Anesin</cp:lastModifiedBy>
  <cp:revision>2</cp:revision>
  <dcterms:created xsi:type="dcterms:W3CDTF">2024-10-09T15:03:00Z</dcterms:created>
  <dcterms:modified xsi:type="dcterms:W3CDTF">2024-10-09T15:03:00Z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0x0101005A4539FA85812149B6A7DEFA90BCB4B6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