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82610" w14:textId="5A057DF2" w:rsidR="004C6C7B" w:rsidRDefault="0003362E" w:rsidP="004C6C7B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Calibri" w:hAnsi="Calibri" w:cs="Calibri"/>
          <w:b/>
          <w:bCs/>
          <w:color w:val="0000FF"/>
          <w:sz w:val="20"/>
          <w:szCs w:val="20"/>
          <w:lang w:val="uk-UA"/>
        </w:rPr>
      </w:pPr>
      <w:bookmarkStart w:id="0" w:name="_Hlk74925852"/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Subject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bookmarkStart w:id="1" w:name="_Hlk74910251"/>
      <w:r w:rsidR="00E01210" w:rsidRPr="00C7622B">
        <w:rPr>
          <w:rFonts w:ascii="Verdana" w:eastAsia="Times New Roman" w:hAnsi="Verdana" w:cs="Times New Roman"/>
          <w:color w:val="404040"/>
          <w:sz w:val="18"/>
          <w:szCs w:val="18"/>
        </w:rPr>
        <w:t> </w:t>
      </w:r>
      <w:r w:rsidR="00BE6783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4200732979</w:t>
      </w:r>
      <w:r w:rsidR="000027F8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– </w:t>
      </w:r>
      <w:r w:rsidR="008D222A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TENDER</w:t>
      </w:r>
      <w:r w:rsidR="000027F8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</w:t>
      </w:r>
      <w:r w:rsidR="009A195A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FOR</w:t>
      </w:r>
      <w:r w:rsidR="009B6DCE" w:rsidRPr="00C7622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</w:t>
      </w:r>
      <w:r w:rsidR="009724B1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SUPPLY AND </w:t>
      </w:r>
      <w:r w:rsidR="00A50551" w:rsidRPr="004C6C7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DELIVERY</w:t>
      </w:r>
      <w:r w:rsidR="008621DD" w:rsidRPr="004C6C7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</w:t>
      </w:r>
      <w:r w:rsidR="00932B37" w:rsidRPr="004C6C7B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OF </w:t>
      </w:r>
      <w:bookmarkEnd w:id="0"/>
      <w:bookmarkEnd w:id="1"/>
      <w:r w:rsidR="003B0387" w:rsidRPr="003B0387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THERMOS/VACUUM FLASK</w:t>
      </w:r>
      <w:r w:rsidR="00C250BE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 1</w:t>
      </w:r>
      <w:r w:rsidR="003B0387" w:rsidRPr="003B0387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000</w:t>
      </w:r>
      <w:r w:rsidR="00C250BE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>ml</w:t>
      </w:r>
    </w:p>
    <w:p w14:paraId="37697FA4" w14:textId="37E33EBB" w:rsidR="004C00F1" w:rsidRPr="00F71F1A" w:rsidRDefault="0003362E" w:rsidP="004C6C7B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Published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r w:rsidR="00211073" w:rsidRPr="00C7622B">
        <w:rPr>
          <w:rFonts w:ascii="Verdana" w:eastAsia="Times New Roman" w:hAnsi="Verdana" w:cs="Times New Roman"/>
          <w:color w:val="404040"/>
          <w:sz w:val="18"/>
          <w:szCs w:val="18"/>
        </w:rPr>
        <w:t> </w:t>
      </w:r>
      <w:sdt>
        <w:sdtPr>
          <w:rPr>
            <w:rFonts w:ascii="Verdana" w:eastAsia="Times New Roman" w:hAnsi="Verdana" w:cs="Times New Roman"/>
            <w:color w:val="3333FF"/>
            <w:sz w:val="18"/>
            <w:szCs w:val="18"/>
          </w:rPr>
          <w:id w:val="-1029182875"/>
          <w:placeholder>
            <w:docPart w:val="DefaultPlaceholder_-1854013437"/>
          </w:placeholder>
          <w:date w:fullDate="2024-10-07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9724B1">
            <w:rPr>
              <w:rFonts w:ascii="Verdana" w:eastAsia="Times New Roman" w:hAnsi="Verdana" w:cs="Times New Roman"/>
              <w:color w:val="3333FF"/>
              <w:sz w:val="18"/>
              <w:szCs w:val="18"/>
              <w:lang w:val="uk-UA"/>
            </w:rPr>
            <w:t>07.10.2024</w:t>
          </w:r>
        </w:sdtContent>
      </w:sdt>
    </w:p>
    <w:p w14:paraId="65528DF1" w14:textId="5E9181E4" w:rsidR="00CA17A9" w:rsidRPr="00C7622B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Status</w:t>
      </w:r>
      <w:r w:rsidR="00211073"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>:</w:t>
      </w:r>
      <w:r w:rsidRPr="00C762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</w:rPr>
        <w:t xml:space="preserve"> </w:t>
      </w:r>
      <w:r w:rsidRPr="00C7622B">
        <w:rPr>
          <w:rFonts w:ascii="Verdana" w:eastAsia="Times New Roman" w:hAnsi="Verdana" w:cs="Times New Roman"/>
          <w:color w:val="404040"/>
          <w:sz w:val="18"/>
          <w:szCs w:val="18"/>
        </w:rPr>
        <w:t xml:space="preserve">open </w:t>
      </w:r>
    </w:p>
    <w:p w14:paraId="2B1C4ED0" w14:textId="70508105" w:rsidR="00211073" w:rsidRPr="00A87184" w:rsidRDefault="0003362E" w:rsidP="1F05E2D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  <w:lang w:val="ru-RU"/>
        </w:rPr>
      </w:pPr>
      <w:r w:rsidRPr="00C7622B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</w:rPr>
        <w:t>Closing date</w:t>
      </w:r>
      <w:r w:rsidR="00211073" w:rsidRPr="00C7622B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</w:rPr>
        <w:t>: </w:t>
      </w:r>
      <w:sdt>
        <w:sdtPr>
          <w:rPr>
            <w:rFonts w:ascii="Verdana" w:eastAsia="Times New Roman" w:hAnsi="Verdana" w:cs="Times New Roman"/>
            <w:color w:val="3333FF"/>
            <w:sz w:val="18"/>
            <w:szCs w:val="18"/>
          </w:rPr>
          <w:id w:val="-1950385788"/>
          <w:placeholder>
            <w:docPart w:val="650AD5F7CAA34E3BB25068FC1DB64B04"/>
          </w:placeholder>
          <w:date w:fullDate="2024-11-05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E5306A">
            <w:rPr>
              <w:rFonts w:ascii="Verdana" w:eastAsia="Times New Roman" w:hAnsi="Verdana" w:cs="Times New Roman"/>
              <w:color w:val="3333FF"/>
              <w:sz w:val="18"/>
              <w:szCs w:val="18"/>
              <w:lang w:val="uk-UA"/>
            </w:rPr>
            <w:t>05.11.2024</w:t>
          </w:r>
        </w:sdtContent>
      </w:sdt>
      <w:r w:rsidR="008E21C6" w:rsidRPr="00F71F1A">
        <w:rPr>
          <w:rFonts w:ascii="Verdana" w:eastAsia="Times New Roman" w:hAnsi="Verdana" w:cs="Times New Roman"/>
          <w:color w:val="3333FF"/>
          <w:sz w:val="18"/>
          <w:szCs w:val="18"/>
        </w:rPr>
        <w:t xml:space="preserve">, </w:t>
      </w:r>
      <w:r w:rsidR="00C927A1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23:</w:t>
      </w:r>
      <w:r w:rsidR="00661597">
        <w:rPr>
          <w:rFonts w:ascii="Verdana" w:eastAsia="Times New Roman" w:hAnsi="Verdana" w:cs="Times New Roman"/>
          <w:color w:val="3333FF"/>
          <w:sz w:val="18"/>
          <w:szCs w:val="18"/>
        </w:rPr>
        <w:t>59</w:t>
      </w:r>
      <w:r w:rsidR="00C927A1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 xml:space="preserve"> </w:t>
      </w:r>
      <w:r w:rsidR="008E21C6" w:rsidRPr="00C7622B">
        <w:rPr>
          <w:rFonts w:ascii="Verdana" w:eastAsia="Times New Roman" w:hAnsi="Verdana" w:cs="Times New Roman"/>
          <w:color w:val="3333FF"/>
          <w:sz w:val="18"/>
          <w:szCs w:val="18"/>
        </w:rPr>
        <w:t>(</w:t>
      </w:r>
      <w:r w:rsidR="00C74B63" w:rsidRPr="00C7622B">
        <w:rPr>
          <w:rFonts w:ascii="Verdana" w:eastAsia="Times New Roman" w:hAnsi="Verdana" w:cs="Times New Roman"/>
          <w:color w:val="3333FF"/>
          <w:sz w:val="18"/>
          <w:szCs w:val="18"/>
        </w:rPr>
        <w:t>Kyiv time</w:t>
      </w:r>
      <w:r w:rsidR="008E21C6" w:rsidRPr="00C7622B">
        <w:rPr>
          <w:rFonts w:ascii="Verdana" w:eastAsia="Times New Roman" w:hAnsi="Verdana" w:cs="Times New Roman"/>
          <w:color w:val="3333FF"/>
          <w:sz w:val="18"/>
          <w:szCs w:val="18"/>
        </w:rPr>
        <w:t>)</w:t>
      </w:r>
      <w:r w:rsidR="00F93158">
        <w:rPr>
          <w:rFonts w:ascii="Verdana" w:eastAsia="Times New Roman" w:hAnsi="Verdana" w:cs="Times New Roman"/>
          <w:color w:val="3333FF"/>
          <w:sz w:val="18"/>
          <w:szCs w:val="18"/>
        </w:rPr>
        <w:t xml:space="preserve"> </w:t>
      </w:r>
      <w:r w:rsidR="00F93158" w:rsidRPr="00A87184">
        <w:rPr>
          <w:rFonts w:ascii="Verdana" w:eastAsia="Times New Roman" w:hAnsi="Verdana" w:cs="Times New Roman"/>
          <w:b/>
          <w:bCs/>
          <w:color w:val="3333FF"/>
          <w:sz w:val="18"/>
          <w:szCs w:val="18"/>
        </w:rPr>
        <w:t xml:space="preserve">Extended </w:t>
      </w:r>
    </w:p>
    <w:p w14:paraId="12FA93EE" w14:textId="77777777" w:rsidR="008D222A" w:rsidRPr="00BE6783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5A15AD1D" w14:textId="77777777" w:rsidR="008E087E" w:rsidRPr="00C7622B" w:rsidRDefault="008E087E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2" w:name="_Hlk74910431"/>
    </w:p>
    <w:bookmarkEnd w:id="2"/>
    <w:p w14:paraId="59CC0764" w14:textId="400FE22B" w:rsidR="009703B3" w:rsidRPr="00C7622B" w:rsidRDefault="00570EE4" w:rsidP="00570EE4">
      <w:pPr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r w:rsidRPr="00F71F1A">
        <w:rPr>
          <w:rFonts w:ascii="Verdana" w:hAnsi="Verdana"/>
          <w:b/>
          <w:bCs/>
          <w:spacing w:val="-2"/>
          <w:sz w:val="18"/>
          <w:szCs w:val="18"/>
        </w:rPr>
        <w:t>TENDER ANNOUNCEMENT</w:t>
      </w:r>
    </w:p>
    <w:p w14:paraId="725334A7" w14:textId="77777777" w:rsidR="009703B3" w:rsidRPr="00C7622B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21C71985" w14:textId="00C236B2" w:rsidR="00501C67" w:rsidRPr="00C7622B" w:rsidRDefault="00A5344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 w:cs="Calibri"/>
          <w:sz w:val="18"/>
          <w:szCs w:val="18"/>
          <w:lang w:eastAsia="zh-CN"/>
        </w:rPr>
        <w:t xml:space="preserve">Ref. </w:t>
      </w:r>
      <w:r w:rsidR="00501C67" w:rsidRPr="00C7622B">
        <w:rPr>
          <w:rFonts w:ascii="Verdana" w:hAnsi="Verdana" w:cs="Calibri"/>
          <w:sz w:val="18"/>
          <w:szCs w:val="18"/>
          <w:lang w:eastAsia="zh-CN"/>
        </w:rPr>
        <w:t>#:</w:t>
      </w:r>
      <w:r w:rsidR="00501C67" w:rsidRPr="00C7622B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 xml:space="preserve"> </w:t>
      </w:r>
      <w:r w:rsidR="00BE6783">
        <w:rPr>
          <w:rFonts w:ascii="Verdana" w:hAnsi="Verdana" w:cs="Calibri"/>
          <w:color w:val="3333FF"/>
          <w:sz w:val="18"/>
          <w:szCs w:val="18"/>
          <w:lang w:eastAsia="zh-CN"/>
        </w:rPr>
        <w:t>4200732979</w:t>
      </w:r>
    </w:p>
    <w:p w14:paraId="78AA904B" w14:textId="77777777" w:rsidR="00501C67" w:rsidRPr="00C7622B" w:rsidRDefault="00501C6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13172781" w14:textId="290E0DDB" w:rsidR="00143807" w:rsidRPr="00257313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 w:cs="Calibri"/>
          <w:i/>
          <w:iCs/>
          <w:color w:val="000000"/>
          <w:sz w:val="18"/>
          <w:szCs w:val="18"/>
          <w:lang w:val="uk-UA" w:eastAsia="zh-CN"/>
        </w:rPr>
      </w:pPr>
      <w:r w:rsidRPr="00C7622B">
        <w:rPr>
          <w:rFonts w:ascii="Verdana" w:hAnsi="Verdana"/>
          <w:sz w:val="18"/>
          <w:szCs w:val="18"/>
        </w:rPr>
        <w:t>IOM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invites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interested</w:t>
      </w:r>
      <w:r w:rsidR="006A5A92" w:rsidRPr="00C7622B">
        <w:rPr>
          <w:rFonts w:ascii="Verdana" w:hAnsi="Verdana"/>
          <w:sz w:val="18"/>
          <w:szCs w:val="18"/>
        </w:rPr>
        <w:t> </w:t>
      </w:r>
      <w:r w:rsidR="000F54DE" w:rsidRPr="00C7622B">
        <w:rPr>
          <w:rFonts w:ascii="Verdana" w:hAnsi="Verdana"/>
          <w:sz w:val="18"/>
          <w:szCs w:val="18"/>
        </w:rPr>
        <w:t>Bidder</w:t>
      </w:r>
      <w:r w:rsidR="00ED7150" w:rsidRPr="00C7622B">
        <w:rPr>
          <w:rFonts w:ascii="Verdana" w:hAnsi="Verdana"/>
          <w:sz w:val="18"/>
          <w:szCs w:val="18"/>
        </w:rPr>
        <w:t>s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to</w:t>
      </w:r>
      <w:r w:rsidR="006A5A92" w:rsidRPr="00C7622B">
        <w:rPr>
          <w:rFonts w:ascii="Verdana" w:hAnsi="Verdana"/>
          <w:sz w:val="18"/>
          <w:szCs w:val="18"/>
        </w:rPr>
        <w:t> </w:t>
      </w:r>
      <w:r w:rsidR="00570EE4" w:rsidRPr="00C7622B">
        <w:rPr>
          <w:rFonts w:ascii="Verdana" w:hAnsi="Verdana"/>
          <w:sz w:val="18"/>
          <w:szCs w:val="18"/>
        </w:rPr>
        <w:t>participate in the open tender</w:t>
      </w:r>
      <w:r w:rsidR="006A5A92" w:rsidRPr="00C7622B">
        <w:rPr>
          <w:rFonts w:ascii="Verdana" w:hAnsi="Verdana"/>
          <w:sz w:val="18"/>
          <w:szCs w:val="18"/>
        </w:rPr>
        <w:t> </w:t>
      </w:r>
      <w:r w:rsidRPr="00C7622B">
        <w:rPr>
          <w:rFonts w:ascii="Verdana" w:hAnsi="Verdana"/>
          <w:sz w:val="18"/>
          <w:szCs w:val="18"/>
        </w:rPr>
        <w:t>for</w:t>
      </w:r>
      <w:r w:rsidR="007B57B5" w:rsidRPr="00C7622B">
        <w:rPr>
          <w:rFonts w:ascii="Verdana" w:hAnsi="Verdana"/>
          <w:sz w:val="18"/>
          <w:szCs w:val="18"/>
        </w:rPr>
        <w:t> </w:t>
      </w:r>
      <w:r w:rsidR="009724B1" w:rsidRPr="009724B1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 xml:space="preserve">SUPPLY AND </w:t>
      </w:r>
      <w:r w:rsidR="000027F8" w:rsidRPr="00C927A1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 xml:space="preserve">DELIVERY </w:t>
      </w:r>
      <w:r w:rsidR="00257313" w:rsidRPr="00257313">
        <w:rPr>
          <w:rFonts w:ascii="Verdana" w:eastAsia="Times New Roman" w:hAnsi="Verdana" w:cs="Times New Roman"/>
          <w:i/>
          <w:iCs/>
          <w:color w:val="3333FF"/>
          <w:sz w:val="18"/>
          <w:szCs w:val="18"/>
        </w:rPr>
        <w:t xml:space="preserve">THERMOS/VACUUM FLASK </w:t>
      </w:r>
    </w:p>
    <w:p w14:paraId="7CCACA69" w14:textId="6F54705F" w:rsidR="00143807" w:rsidRPr="00C7622B" w:rsidRDefault="0014380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/>
          <w:iCs/>
          <w:color w:val="3333FF"/>
          <w:sz w:val="16"/>
          <w:szCs w:val="16"/>
        </w:rPr>
      </w:pPr>
      <w:bookmarkStart w:id="3" w:name="_Hlk74911224"/>
      <w:r w:rsidRPr="00C7622B">
        <w:rPr>
          <w:rFonts w:ascii="Verdana" w:hAnsi="Verdana" w:cs="Calibri"/>
          <w:color w:val="3333FF"/>
          <w:sz w:val="18"/>
          <w:szCs w:val="18"/>
          <w:lang w:eastAsia="zh-CN"/>
        </w:rPr>
        <w:t xml:space="preserve"> </w:t>
      </w:r>
    </w:p>
    <w:tbl>
      <w:tblPr>
        <w:tblStyle w:val="TableGridLight"/>
        <w:tblW w:w="9963" w:type="dxa"/>
        <w:jc w:val="center"/>
        <w:tblLook w:val="04A0" w:firstRow="1" w:lastRow="0" w:firstColumn="1" w:lastColumn="0" w:noHBand="0" w:noVBand="1"/>
      </w:tblPr>
      <w:tblGrid>
        <w:gridCol w:w="617"/>
        <w:gridCol w:w="3562"/>
        <w:gridCol w:w="2761"/>
        <w:gridCol w:w="3023"/>
      </w:tblGrid>
      <w:tr w:rsidR="0095419B" w:rsidRPr="00C7622B" w14:paraId="1F359C87" w14:textId="77777777" w:rsidTr="0095419B">
        <w:trPr>
          <w:trHeight w:val="490"/>
          <w:jc w:val="center"/>
        </w:trPr>
        <w:tc>
          <w:tcPr>
            <w:tcW w:w="617" w:type="dxa"/>
            <w:vAlign w:val="center"/>
            <w:hideMark/>
          </w:tcPr>
          <w:p w14:paraId="21932EFD" w14:textId="7ACED989" w:rsidR="0095419B" w:rsidRPr="00C7622B" w:rsidRDefault="0095419B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7622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Lot</w:t>
            </w:r>
          </w:p>
        </w:tc>
        <w:tc>
          <w:tcPr>
            <w:tcW w:w="3562" w:type="dxa"/>
            <w:vAlign w:val="center"/>
            <w:hideMark/>
          </w:tcPr>
          <w:p w14:paraId="267E6C1D" w14:textId="77777777" w:rsidR="0095419B" w:rsidRPr="00C7622B" w:rsidRDefault="0095419B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7622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Brief Description</w:t>
            </w:r>
          </w:p>
        </w:tc>
        <w:tc>
          <w:tcPr>
            <w:tcW w:w="2761" w:type="dxa"/>
            <w:vAlign w:val="center"/>
          </w:tcPr>
          <w:p w14:paraId="131A2164" w14:textId="6D5FB018" w:rsidR="0095419B" w:rsidRPr="00C7622B" w:rsidRDefault="00F95236" w:rsidP="0095419B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</w:pPr>
            <w:r w:rsidRPr="00C7622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Q-ty of units</w:t>
            </w:r>
          </w:p>
        </w:tc>
        <w:tc>
          <w:tcPr>
            <w:tcW w:w="3023" w:type="dxa"/>
            <w:vAlign w:val="center"/>
            <w:hideMark/>
          </w:tcPr>
          <w:p w14:paraId="5B0663F5" w14:textId="11E180E2" w:rsidR="0095419B" w:rsidRPr="00C7622B" w:rsidRDefault="0095419B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C7622B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Delivery/Services provision/Works execution location</w:t>
            </w:r>
          </w:p>
        </w:tc>
      </w:tr>
      <w:tr w:rsidR="00646DF2" w:rsidRPr="00C7622B" w14:paraId="71184FE2" w14:textId="77777777" w:rsidTr="0095419B">
        <w:trPr>
          <w:trHeight w:val="552"/>
          <w:jc w:val="center"/>
        </w:trPr>
        <w:tc>
          <w:tcPr>
            <w:tcW w:w="617" w:type="dxa"/>
            <w:vAlign w:val="center"/>
            <w:hideMark/>
          </w:tcPr>
          <w:p w14:paraId="66C29772" w14:textId="77777777" w:rsidR="00646DF2" w:rsidRPr="005F523E" w:rsidRDefault="00646DF2" w:rsidP="00646DF2">
            <w:pPr>
              <w:spacing w:line="270" w:lineRule="atLeast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5F523E">
              <w:rPr>
                <w:rFonts w:ascii="Verdana" w:hAnsi="Verdana" w:cs="Calibri"/>
                <w:i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562" w:type="dxa"/>
            <w:vAlign w:val="center"/>
            <w:hideMark/>
          </w:tcPr>
          <w:p w14:paraId="5238D74A" w14:textId="5EE85926" w:rsidR="00646DF2" w:rsidRPr="005F523E" w:rsidRDefault="00785089" w:rsidP="00646DF2">
            <w:pPr>
              <w:spacing w:line="270" w:lineRule="atLeast"/>
              <w:ind w:right="-30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>Thermos/Vacuum Flask  1000</w:t>
            </w:r>
            <w:r w:rsidR="00257313" w:rsidRPr="005F523E"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  <w:t xml:space="preserve"> </w:t>
            </w:r>
            <w:r w:rsidR="00257313"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>ml</w:t>
            </w:r>
          </w:p>
        </w:tc>
        <w:tc>
          <w:tcPr>
            <w:tcW w:w="2761" w:type="dxa"/>
            <w:vAlign w:val="center"/>
          </w:tcPr>
          <w:p w14:paraId="08C0B776" w14:textId="3EC866B4" w:rsidR="00646DF2" w:rsidRPr="005F523E" w:rsidRDefault="005F523E" w:rsidP="00646DF2">
            <w:pPr>
              <w:spacing w:line="270" w:lineRule="atLeast"/>
              <w:jc w:val="center"/>
              <w:rPr>
                <w:rFonts w:ascii="Verdana" w:hAnsi="Verdana" w:cs="Calibri"/>
                <w:color w:val="000000" w:themeColor="text1"/>
                <w:sz w:val="16"/>
                <w:szCs w:val="16"/>
                <w:lang w:val="uk-UA" w:eastAsia="zh-CN"/>
              </w:rPr>
            </w:pPr>
            <w:r w:rsidRPr="005F523E">
              <w:rPr>
                <w:rFonts w:ascii="Verdana" w:hAnsi="Verdana" w:cs="Calibri"/>
                <w:color w:val="000000" w:themeColor="text1"/>
                <w:sz w:val="16"/>
                <w:szCs w:val="16"/>
                <w:lang w:val="ru-RU" w:eastAsia="zh-CN"/>
              </w:rPr>
              <w:t>45</w:t>
            </w:r>
            <w:r w:rsidR="00BE0A73" w:rsidRPr="005F523E">
              <w:rPr>
                <w:rFonts w:ascii="Verdana" w:hAnsi="Verdana" w:cs="Calibri"/>
                <w:color w:val="000000" w:themeColor="text1"/>
                <w:sz w:val="16"/>
                <w:szCs w:val="16"/>
                <w:lang w:eastAsia="zh-CN"/>
              </w:rPr>
              <w:t>,</w:t>
            </w:r>
            <w:r w:rsidR="00BE0A73" w:rsidRPr="005F523E">
              <w:rPr>
                <w:rFonts w:ascii="Verdana" w:hAnsi="Verdana" w:cs="Calibri"/>
                <w:color w:val="000000" w:themeColor="text1"/>
                <w:sz w:val="16"/>
                <w:szCs w:val="16"/>
                <w:lang w:val="uk-UA" w:eastAsia="zh-CN"/>
              </w:rPr>
              <w:t>000</w:t>
            </w:r>
          </w:p>
        </w:tc>
        <w:tc>
          <w:tcPr>
            <w:tcW w:w="3023" w:type="dxa"/>
            <w:vAlign w:val="center"/>
            <w:hideMark/>
          </w:tcPr>
          <w:p w14:paraId="69A81AC8" w14:textId="5C320016" w:rsidR="00646DF2" w:rsidRPr="005F523E" w:rsidRDefault="00FB1B45" w:rsidP="00646DF2">
            <w:pPr>
              <w:spacing w:line="270" w:lineRule="atLeast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>Ukraine</w:t>
            </w:r>
            <w:r w:rsidR="005F523E"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5F523E" w:rsidRPr="005F523E">
              <w:rPr>
                <w:rFonts w:ascii="Verdana" w:hAnsi="Verdana" w:cs="Calibri"/>
                <w:color w:val="000000"/>
                <w:sz w:val="16"/>
                <w:szCs w:val="16"/>
                <w:lang w:val="ru-RU" w:eastAsia="zh-CN"/>
              </w:rPr>
              <w:t xml:space="preserve">- </w:t>
            </w:r>
            <w:r w:rsidR="005F523E"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>Dnipro,  Poltava, Odesa</w:t>
            </w:r>
            <w:r w:rsidR="005F523E" w:rsidRPr="005F523E">
              <w:rPr>
                <w:rFonts w:ascii="Verdana" w:hAnsi="Verdana" w:cs="Calibri"/>
                <w:color w:val="000000"/>
                <w:sz w:val="16"/>
                <w:szCs w:val="16"/>
                <w:lang w:val="ru-RU" w:eastAsia="zh-CN"/>
              </w:rPr>
              <w:t xml:space="preserve"> </w:t>
            </w:r>
            <w:r w:rsidR="005F523E" w:rsidRPr="005F523E"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  <w:t xml:space="preserve"> </w:t>
            </w:r>
          </w:p>
        </w:tc>
      </w:tr>
    </w:tbl>
    <w:p w14:paraId="48BECD76" w14:textId="090DA6EA" w:rsidR="005D4285" w:rsidRPr="00C7622B" w:rsidRDefault="005D4285" w:rsidP="000027F8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ind w:left="1170"/>
        <w:jc w:val="both"/>
        <w:rPr>
          <w:rFonts w:ascii="Verdana" w:hAnsi="Verdana"/>
          <w:iCs/>
          <w:sz w:val="18"/>
          <w:szCs w:val="18"/>
        </w:rPr>
      </w:pPr>
    </w:p>
    <w:p w14:paraId="283CDBA5" w14:textId="77777777" w:rsidR="000027F8" w:rsidRPr="00C7622B" w:rsidRDefault="000027F8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Cs/>
          <w:sz w:val="18"/>
          <w:szCs w:val="18"/>
        </w:rPr>
      </w:pPr>
    </w:p>
    <w:bookmarkEnd w:id="3"/>
    <w:p w14:paraId="0D244F82" w14:textId="3AED2240" w:rsidR="00F66EC7" w:rsidRPr="00C7622B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In</w:t>
      </w:r>
      <w:r w:rsidR="001904EB" w:rsidRPr="00C7622B">
        <w:rPr>
          <w:rFonts w:ascii="Verdana" w:hAnsi="Verdana"/>
          <w:spacing w:val="-2"/>
          <w:sz w:val="18"/>
          <w:szCs w:val="18"/>
        </w:rPr>
        <w:t xml:space="preserve"> case of your interest in this 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tender, please </w:t>
      </w:r>
      <w:r w:rsidR="00F66EC7" w:rsidRPr="00C7622B">
        <w:rPr>
          <w:rFonts w:ascii="Verdana" w:hAnsi="Verdana"/>
          <w:spacing w:val="-2"/>
          <w:sz w:val="18"/>
          <w:szCs w:val="18"/>
        </w:rPr>
        <w:t xml:space="preserve">forward 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your </w:t>
      </w:r>
      <w:r w:rsidR="00F200F3" w:rsidRPr="00C7622B">
        <w:rPr>
          <w:rFonts w:ascii="Verdana" w:hAnsi="Verdana"/>
          <w:spacing w:val="-2"/>
          <w:sz w:val="18"/>
          <w:szCs w:val="18"/>
        </w:rPr>
        <w:t xml:space="preserve">letter of </w:t>
      </w:r>
      <w:r w:rsidR="00D61E2B" w:rsidRPr="00C7622B">
        <w:rPr>
          <w:rFonts w:ascii="Verdana" w:hAnsi="Verdana"/>
          <w:spacing w:val="-2"/>
          <w:sz w:val="18"/>
          <w:szCs w:val="18"/>
        </w:rPr>
        <w:t>tender documents</w:t>
      </w:r>
      <w:r w:rsidR="00F200F3" w:rsidRPr="00C7622B">
        <w:rPr>
          <w:rFonts w:ascii="Verdana" w:hAnsi="Verdana"/>
          <w:spacing w:val="-2"/>
          <w:sz w:val="18"/>
          <w:szCs w:val="18"/>
        </w:rPr>
        <w:t xml:space="preserve"> request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 </w:t>
      </w:r>
      <w:r w:rsidR="00F66EC7" w:rsidRPr="00C7622B">
        <w:rPr>
          <w:rFonts w:ascii="Verdana" w:hAnsi="Verdana"/>
          <w:spacing w:val="-2"/>
          <w:sz w:val="18"/>
          <w:szCs w:val="18"/>
        </w:rPr>
        <w:t xml:space="preserve">to email: </w:t>
      </w:r>
    </w:p>
    <w:p w14:paraId="450ADDBB" w14:textId="77777777" w:rsidR="00F66EC7" w:rsidRPr="00C7622B" w:rsidRDefault="00F66EC7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hyperlink r:id="rId11" w:history="1">
        <w:r w:rsidRPr="00C7622B">
          <w:rPr>
            <w:rStyle w:val="Hyperlink"/>
            <w:rFonts w:ascii="Verdana" w:eastAsia="Times New Roman" w:hAnsi="Verdana" w:cs="Times New Roman"/>
            <w:sz w:val="18"/>
            <w:szCs w:val="18"/>
          </w:rPr>
          <w:t>iomkyivtenders@iom.int</w:t>
        </w:r>
      </w:hyperlink>
      <w:r w:rsidRPr="00C7622B">
        <w:rPr>
          <w:rFonts w:ascii="Verdana" w:eastAsia="Times New Roman" w:hAnsi="Verdana" w:cs="Times New Roman"/>
          <w:color w:val="404040"/>
          <w:sz w:val="18"/>
          <w:szCs w:val="18"/>
        </w:rPr>
        <w:t xml:space="preserve"> </w:t>
      </w:r>
    </w:p>
    <w:p w14:paraId="336D3474" w14:textId="77777777" w:rsidR="00F200F3" w:rsidRPr="00C7622B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3BC01C90" w14:textId="7F5CBB27" w:rsidR="00F200F3" w:rsidRPr="00C7622B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Subject line of the request letter should be as follows:</w:t>
      </w:r>
    </w:p>
    <w:p w14:paraId="37E9F8F2" w14:textId="165EECB8" w:rsidR="00F200F3" w:rsidRPr="00C7622B" w:rsidRDefault="00BE678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>
        <w:rPr>
          <w:rFonts w:ascii="Verdana" w:hAnsi="Verdana"/>
          <w:i/>
          <w:iCs/>
          <w:color w:val="3333FF"/>
          <w:spacing w:val="-2"/>
          <w:sz w:val="18"/>
          <w:szCs w:val="18"/>
        </w:rPr>
        <w:t>4200732979</w:t>
      </w:r>
      <w:r w:rsidR="00B13DFC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</w:t>
      </w:r>
      <w:r w:rsidR="009C451F"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- </w:t>
      </w:r>
      <w:r w:rsidR="009C451F" w:rsidRPr="00C7622B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</w:rPr>
        <w:t>Bidder’s company name</w:t>
      </w:r>
      <w:r w:rsidR="009C451F"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- Request of Bidding Documents</w:t>
      </w:r>
    </w:p>
    <w:p w14:paraId="1B6CC020" w14:textId="77777777" w:rsidR="00D56780" w:rsidRPr="00C7622B" w:rsidRDefault="00D5678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3FD4D178" w14:textId="43023040" w:rsidR="00427033" w:rsidRPr="00C7622B" w:rsidRDefault="0042703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 xml:space="preserve">Request for tender documentation should be submitted not later than two (2) working days before the deadline for submission of bids as specified below. </w:t>
      </w:r>
    </w:p>
    <w:p w14:paraId="2BEBEC02" w14:textId="77777777" w:rsidR="00161584" w:rsidRPr="00C7622B" w:rsidRDefault="00161584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A132CC1" w14:textId="77777777" w:rsidR="00BD6140" w:rsidRPr="00C7622B" w:rsidRDefault="00BD614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FA1FF34" w14:textId="614D47B9" w:rsidR="00D56780" w:rsidRPr="00C7622B" w:rsidRDefault="00BD6140" w:rsidP="00A46149">
      <w:pPr>
        <w:tabs>
          <w:tab w:val="left" w:pos="900"/>
          <w:tab w:val="num" w:pos="1440"/>
        </w:tabs>
        <w:spacing w:after="0" w:line="270" w:lineRule="atLeast"/>
        <w:jc w:val="both"/>
        <w:rPr>
          <w:rFonts w:ascii="Verdana" w:hAnsi="Verdana" w:cs="Calibri"/>
          <w:sz w:val="18"/>
          <w:szCs w:val="18"/>
        </w:rPr>
      </w:pPr>
      <w:bookmarkStart w:id="4" w:name="_Hlk74912152"/>
      <w:r w:rsidRPr="00C7622B">
        <w:rPr>
          <w:rFonts w:ascii="Verdana" w:hAnsi="Verdana"/>
          <w:sz w:val="18"/>
          <w:szCs w:val="18"/>
        </w:rPr>
        <w:t>Deadline for submission of bids:</w:t>
      </w:r>
      <w:r w:rsidR="00EF1F92">
        <w:rPr>
          <w:rFonts w:ascii="Verdana" w:hAnsi="Verdana"/>
          <w:sz w:val="18"/>
          <w:szCs w:val="18"/>
          <w:lang w:val="uk-UA"/>
        </w:rPr>
        <w:t xml:space="preserve"> </w:t>
      </w:r>
      <w:sdt>
        <w:sdtPr>
          <w:rPr>
            <w:rFonts w:ascii="Verdana" w:eastAsia="Times New Roman" w:hAnsi="Verdana" w:cs="Times New Roman"/>
            <w:b/>
            <w:bCs/>
            <w:color w:val="FF0000"/>
            <w:sz w:val="18"/>
            <w:szCs w:val="18"/>
          </w:rPr>
          <w:id w:val="605615940"/>
          <w:placeholder>
            <w:docPart w:val="DefaultPlaceholder_-1854013437"/>
          </w:placeholder>
          <w:date w:fullDate="2024-11-05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E5306A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  <w:lang w:val="uk-UA"/>
            </w:rPr>
            <w:t>05.11.2024</w:t>
          </w:r>
        </w:sdtContent>
      </w:sdt>
      <w:r w:rsidR="000027F8" w:rsidRPr="005F523E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 xml:space="preserve">, </w:t>
      </w:r>
      <w:r w:rsidR="00B13DFC" w:rsidRPr="005F523E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23:59</w:t>
      </w:r>
      <w:r w:rsidR="000027F8" w:rsidRPr="005F523E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 xml:space="preserve"> (</w:t>
      </w:r>
      <w:r w:rsidR="00E36651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Kyiv time</w:t>
      </w:r>
      <w:r w:rsidR="000027F8" w:rsidRPr="00C7622B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).</w:t>
      </w:r>
    </w:p>
    <w:bookmarkEnd w:id="4"/>
    <w:p w14:paraId="7F2592C6" w14:textId="77777777" w:rsidR="003B5DDB" w:rsidRPr="00C7622B" w:rsidRDefault="003B5DD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1ECAFFC4" w14:textId="6457338A" w:rsidR="000D467B" w:rsidRPr="00F71F1A" w:rsidRDefault="000D467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IOM will not be responsible for not responding or untimely responding to requests submitted in violation of the requirements above.</w:t>
      </w:r>
    </w:p>
    <w:p w14:paraId="65CFD281" w14:textId="77777777" w:rsidR="000D467B" w:rsidRDefault="000D467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4B91AA84" w14:textId="5A5F8DAD" w:rsidR="0041754F" w:rsidRPr="00C7622B" w:rsidRDefault="000C3D61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All bids must be submitted in strict </w:t>
      </w:r>
      <w:r w:rsidR="0041754F" w:rsidRPr="00C7622B">
        <w:rPr>
          <w:rFonts w:ascii="Verdana" w:eastAsia="Times New Roman" w:hAnsi="Verdana" w:cs="Times New Roman"/>
          <w:sz w:val="18"/>
          <w:szCs w:val="18"/>
        </w:rPr>
        <w:t xml:space="preserve">accordance with the requirements set forth in the tender </w:t>
      </w:r>
      <w:r w:rsidR="002D5A75" w:rsidRPr="00C7622B">
        <w:rPr>
          <w:rFonts w:ascii="Verdana" w:eastAsia="Times New Roman" w:hAnsi="Verdana" w:cs="Times New Roman"/>
          <w:sz w:val="18"/>
          <w:szCs w:val="18"/>
        </w:rPr>
        <w:t>documents</w:t>
      </w:r>
      <w:r w:rsidR="0041754F" w:rsidRPr="00C7622B">
        <w:rPr>
          <w:rFonts w:ascii="Verdana" w:eastAsia="Times New Roman" w:hAnsi="Verdana" w:cs="Times New Roman"/>
          <w:sz w:val="18"/>
          <w:szCs w:val="18"/>
        </w:rPr>
        <w:t>.</w:t>
      </w:r>
    </w:p>
    <w:p w14:paraId="440FA97D" w14:textId="79FC0020" w:rsidR="009703B3" w:rsidRPr="00C7622B" w:rsidRDefault="007B233A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IOM reserves the right to reject any or all </w:t>
      </w:r>
      <w:r w:rsidR="004C319C" w:rsidRPr="00C7622B">
        <w:rPr>
          <w:rFonts w:ascii="Verdana" w:eastAsia="Times New Roman" w:hAnsi="Verdana" w:cs="Times New Roman"/>
          <w:sz w:val="18"/>
          <w:szCs w:val="18"/>
        </w:rPr>
        <w:t xml:space="preserve">late </w:t>
      </w:r>
      <w:r w:rsidRPr="00C7622B">
        <w:rPr>
          <w:rFonts w:ascii="Verdana" w:eastAsia="Times New Roman" w:hAnsi="Verdana" w:cs="Times New Roman"/>
          <w:sz w:val="18"/>
          <w:szCs w:val="18"/>
        </w:rPr>
        <w:t>bids</w:t>
      </w:r>
      <w:r w:rsidR="00067E8C" w:rsidRPr="00C7622B">
        <w:rPr>
          <w:rFonts w:ascii="Verdana" w:eastAsia="Times New Roman" w:hAnsi="Verdana" w:cs="Times New Roman"/>
          <w:sz w:val="18"/>
          <w:szCs w:val="18"/>
        </w:rPr>
        <w:t xml:space="preserve">, or bids submitted in violation of the </w:t>
      </w:r>
      <w:r w:rsidR="00B33C31" w:rsidRPr="00C7622B">
        <w:rPr>
          <w:rFonts w:ascii="Verdana" w:eastAsia="Times New Roman" w:hAnsi="Verdana" w:cs="Times New Roman"/>
          <w:sz w:val="18"/>
          <w:szCs w:val="18"/>
        </w:rPr>
        <w:t>requirements</w:t>
      </w:r>
      <w:r w:rsidR="007567BB" w:rsidRPr="00C7622B">
        <w:rPr>
          <w:rFonts w:ascii="Verdana" w:eastAsia="Times New Roman" w:hAnsi="Verdana" w:cs="Times New Roman"/>
          <w:sz w:val="18"/>
          <w:szCs w:val="18"/>
        </w:rPr>
        <w:t xml:space="preserve"> set forth in the tender documentation. </w:t>
      </w:r>
    </w:p>
    <w:p w14:paraId="0AABFF73" w14:textId="77777777" w:rsidR="000027F8" w:rsidRPr="00C7622B" w:rsidRDefault="000027F8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5FB39A47" w14:textId="0870D2F4" w:rsidR="00A46149" w:rsidRPr="00C7622B" w:rsidRDefault="009703B3" w:rsidP="000027F8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IOM reserves the right to accept or reject any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bid</w:t>
      </w:r>
      <w:r w:rsidR="00EA4DDF" w:rsidRPr="00C7622B">
        <w:rPr>
          <w:rFonts w:ascii="Verdana" w:eastAsia="Times New Roman" w:hAnsi="Verdana" w:cs="Times New Roman"/>
          <w:sz w:val="18"/>
          <w:szCs w:val="18"/>
        </w:rPr>
        <w:t>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, and to cancel the procurement process and reject all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bids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 at</w:t>
      </w:r>
      <w:r w:rsidR="006A5A92" w:rsidRPr="00C7622B">
        <w:rPr>
          <w:rFonts w:ascii="Verdana" w:eastAsia="Times New Roman" w:hAnsi="Verdana" w:cs="Times New Roman"/>
          <w:sz w:val="18"/>
          <w:szCs w:val="18"/>
        </w:rPr>
        <w:t> </w:t>
      </w:r>
      <w:r w:rsidRPr="00C7622B">
        <w:rPr>
          <w:rFonts w:ascii="Verdana" w:eastAsia="Times New Roman" w:hAnsi="Verdana" w:cs="Times New Roman"/>
          <w:sz w:val="18"/>
          <w:szCs w:val="18"/>
        </w:rPr>
        <w:t>any</w:t>
      </w:r>
      <w:r w:rsidR="006A5A92" w:rsidRPr="00C7622B">
        <w:rPr>
          <w:rFonts w:ascii="Verdana" w:eastAsia="Times New Roman" w:hAnsi="Verdana" w:cs="Times New Roman"/>
          <w:sz w:val="18"/>
          <w:szCs w:val="18"/>
        </w:rPr>
        <w:t> 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time prior to award of Contract, without obligation to inform the affected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vendor/s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 of the ground for IOM action.</w:t>
      </w:r>
      <w:r w:rsidR="000027F8" w:rsidRPr="00C7622B">
        <w:rPr>
          <w:rFonts w:ascii="Verdana" w:eastAsia="Times New Roman" w:hAnsi="Verdana" w:cs="Times New Roman"/>
          <w:sz w:val="18"/>
          <w:szCs w:val="18"/>
        </w:rPr>
        <w:t xml:space="preserve"> </w:t>
      </w:r>
    </w:p>
    <w:sectPr w:rsidR="00A46149" w:rsidRPr="00C7622B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C875A5" w14:textId="77777777" w:rsidR="00875023" w:rsidRDefault="00875023" w:rsidP="00E40D65">
      <w:pPr>
        <w:spacing w:after="0" w:line="240" w:lineRule="auto"/>
      </w:pPr>
      <w:r>
        <w:separator/>
      </w:r>
    </w:p>
  </w:endnote>
  <w:endnote w:type="continuationSeparator" w:id="0">
    <w:p w14:paraId="0AEF2841" w14:textId="77777777" w:rsidR="00875023" w:rsidRDefault="00875023" w:rsidP="00E40D65">
      <w:pPr>
        <w:spacing w:after="0" w:line="240" w:lineRule="auto"/>
      </w:pPr>
      <w:r>
        <w:continuationSeparator/>
      </w:r>
    </w:p>
  </w:endnote>
  <w:endnote w:type="continuationNotice" w:id="1">
    <w:p w14:paraId="44F29D09" w14:textId="77777777" w:rsidR="00875023" w:rsidRDefault="008750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224A3" w14:textId="77777777" w:rsidR="00875023" w:rsidRDefault="00875023" w:rsidP="00E40D65">
      <w:pPr>
        <w:spacing w:after="0" w:line="240" w:lineRule="auto"/>
      </w:pPr>
      <w:r>
        <w:separator/>
      </w:r>
    </w:p>
  </w:footnote>
  <w:footnote w:type="continuationSeparator" w:id="0">
    <w:p w14:paraId="4DFD4557" w14:textId="77777777" w:rsidR="00875023" w:rsidRDefault="00875023" w:rsidP="00E40D65">
      <w:pPr>
        <w:spacing w:after="0" w:line="240" w:lineRule="auto"/>
      </w:pPr>
      <w:r>
        <w:continuationSeparator/>
      </w:r>
    </w:p>
  </w:footnote>
  <w:footnote w:type="continuationNotice" w:id="1">
    <w:p w14:paraId="7F1A5E8A" w14:textId="77777777" w:rsidR="00875023" w:rsidRDefault="0087502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069414">
    <w:abstractNumId w:val="1"/>
  </w:num>
  <w:num w:numId="2" w16cid:durableId="1625892034">
    <w:abstractNumId w:val="9"/>
  </w:num>
  <w:num w:numId="3" w16cid:durableId="1125543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4776543">
    <w:abstractNumId w:val="2"/>
  </w:num>
  <w:num w:numId="5" w16cid:durableId="725644247">
    <w:abstractNumId w:val="3"/>
  </w:num>
  <w:num w:numId="6" w16cid:durableId="1695299872">
    <w:abstractNumId w:val="6"/>
  </w:num>
  <w:num w:numId="7" w16cid:durableId="558130905">
    <w:abstractNumId w:val="4"/>
  </w:num>
  <w:num w:numId="8" w16cid:durableId="705107759">
    <w:abstractNumId w:val="0"/>
  </w:num>
  <w:num w:numId="9" w16cid:durableId="2041471668">
    <w:abstractNumId w:val="5"/>
  </w:num>
  <w:num w:numId="10" w16cid:durableId="46731045">
    <w:abstractNumId w:val="7"/>
  </w:num>
  <w:num w:numId="11" w16cid:durableId="2146267338">
    <w:abstractNumId w:val="8"/>
  </w:num>
  <w:num w:numId="12" w16cid:durableId="142891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27F8"/>
    <w:rsid w:val="000030B8"/>
    <w:rsid w:val="00022F2D"/>
    <w:rsid w:val="0003362E"/>
    <w:rsid w:val="000341F7"/>
    <w:rsid w:val="00056213"/>
    <w:rsid w:val="0006483F"/>
    <w:rsid w:val="00067E8C"/>
    <w:rsid w:val="00076575"/>
    <w:rsid w:val="00083767"/>
    <w:rsid w:val="000931AF"/>
    <w:rsid w:val="0009538C"/>
    <w:rsid w:val="0009616D"/>
    <w:rsid w:val="000B09B7"/>
    <w:rsid w:val="000B43FE"/>
    <w:rsid w:val="000C3D61"/>
    <w:rsid w:val="000C5843"/>
    <w:rsid w:val="000C752E"/>
    <w:rsid w:val="000D467B"/>
    <w:rsid w:val="000F54DE"/>
    <w:rsid w:val="001031C4"/>
    <w:rsid w:val="00110594"/>
    <w:rsid w:val="001167E3"/>
    <w:rsid w:val="00121454"/>
    <w:rsid w:val="00124057"/>
    <w:rsid w:val="00130EFC"/>
    <w:rsid w:val="00143807"/>
    <w:rsid w:val="00144C3B"/>
    <w:rsid w:val="0015315B"/>
    <w:rsid w:val="00161584"/>
    <w:rsid w:val="001724E2"/>
    <w:rsid w:val="00175815"/>
    <w:rsid w:val="001869A4"/>
    <w:rsid w:val="001904EB"/>
    <w:rsid w:val="001A0AA6"/>
    <w:rsid w:val="001B7075"/>
    <w:rsid w:val="001C24B3"/>
    <w:rsid w:val="001D207B"/>
    <w:rsid w:val="001D22FC"/>
    <w:rsid w:val="001D3951"/>
    <w:rsid w:val="001F067A"/>
    <w:rsid w:val="002101FD"/>
    <w:rsid w:val="00211073"/>
    <w:rsid w:val="0022636C"/>
    <w:rsid w:val="0023166D"/>
    <w:rsid w:val="00252F93"/>
    <w:rsid w:val="00257313"/>
    <w:rsid w:val="00280E6E"/>
    <w:rsid w:val="00281E4C"/>
    <w:rsid w:val="0028427B"/>
    <w:rsid w:val="0028646B"/>
    <w:rsid w:val="002960FE"/>
    <w:rsid w:val="002B7CFA"/>
    <w:rsid w:val="002C0350"/>
    <w:rsid w:val="002C0927"/>
    <w:rsid w:val="002C7D39"/>
    <w:rsid w:val="002D2B69"/>
    <w:rsid w:val="002D5A75"/>
    <w:rsid w:val="002F0676"/>
    <w:rsid w:val="002F11BC"/>
    <w:rsid w:val="002F4D1D"/>
    <w:rsid w:val="003001FC"/>
    <w:rsid w:val="00310A51"/>
    <w:rsid w:val="00316952"/>
    <w:rsid w:val="00322307"/>
    <w:rsid w:val="00327C99"/>
    <w:rsid w:val="00360492"/>
    <w:rsid w:val="00372B15"/>
    <w:rsid w:val="00373D0F"/>
    <w:rsid w:val="0037725A"/>
    <w:rsid w:val="0039597F"/>
    <w:rsid w:val="003B0387"/>
    <w:rsid w:val="003B5DDB"/>
    <w:rsid w:val="003B6D11"/>
    <w:rsid w:val="003C3B36"/>
    <w:rsid w:val="003C5BBA"/>
    <w:rsid w:val="003D4BB9"/>
    <w:rsid w:val="0041754F"/>
    <w:rsid w:val="00427033"/>
    <w:rsid w:val="0043443C"/>
    <w:rsid w:val="0044440C"/>
    <w:rsid w:val="004919C9"/>
    <w:rsid w:val="004C00F1"/>
    <w:rsid w:val="004C319C"/>
    <w:rsid w:val="004C5073"/>
    <w:rsid w:val="004C6C7B"/>
    <w:rsid w:val="004D1141"/>
    <w:rsid w:val="004E4E4A"/>
    <w:rsid w:val="00501C67"/>
    <w:rsid w:val="0050388D"/>
    <w:rsid w:val="0050481A"/>
    <w:rsid w:val="0050610D"/>
    <w:rsid w:val="005177DE"/>
    <w:rsid w:val="00541A64"/>
    <w:rsid w:val="0054542C"/>
    <w:rsid w:val="005529E2"/>
    <w:rsid w:val="00556C8B"/>
    <w:rsid w:val="00570EE4"/>
    <w:rsid w:val="005732B1"/>
    <w:rsid w:val="005B4B65"/>
    <w:rsid w:val="005B5EE7"/>
    <w:rsid w:val="005C795F"/>
    <w:rsid w:val="005D4285"/>
    <w:rsid w:val="005E1A34"/>
    <w:rsid w:val="005E1AE8"/>
    <w:rsid w:val="005F523E"/>
    <w:rsid w:val="0060096F"/>
    <w:rsid w:val="00603EE6"/>
    <w:rsid w:val="0062612A"/>
    <w:rsid w:val="00631462"/>
    <w:rsid w:val="00632D85"/>
    <w:rsid w:val="006379E9"/>
    <w:rsid w:val="00642005"/>
    <w:rsid w:val="006431BF"/>
    <w:rsid w:val="00646DF2"/>
    <w:rsid w:val="00647D41"/>
    <w:rsid w:val="00661597"/>
    <w:rsid w:val="006673F3"/>
    <w:rsid w:val="0066763F"/>
    <w:rsid w:val="00667B5A"/>
    <w:rsid w:val="00676C3E"/>
    <w:rsid w:val="006A5A92"/>
    <w:rsid w:val="006B2377"/>
    <w:rsid w:val="006C798C"/>
    <w:rsid w:val="006E4816"/>
    <w:rsid w:val="00706CF5"/>
    <w:rsid w:val="0072723E"/>
    <w:rsid w:val="007567BB"/>
    <w:rsid w:val="00783F80"/>
    <w:rsid w:val="00785089"/>
    <w:rsid w:val="00787764"/>
    <w:rsid w:val="007A0D76"/>
    <w:rsid w:val="007A6D16"/>
    <w:rsid w:val="007B233A"/>
    <w:rsid w:val="007B57B5"/>
    <w:rsid w:val="007C3C9D"/>
    <w:rsid w:val="007C61B2"/>
    <w:rsid w:val="007D37CD"/>
    <w:rsid w:val="007F501B"/>
    <w:rsid w:val="007F69BB"/>
    <w:rsid w:val="00801A1C"/>
    <w:rsid w:val="00816B0B"/>
    <w:rsid w:val="00817A33"/>
    <w:rsid w:val="00823CA8"/>
    <w:rsid w:val="00831F55"/>
    <w:rsid w:val="008421D0"/>
    <w:rsid w:val="00852738"/>
    <w:rsid w:val="008530AE"/>
    <w:rsid w:val="008621DD"/>
    <w:rsid w:val="00875023"/>
    <w:rsid w:val="008A7306"/>
    <w:rsid w:val="008B09EF"/>
    <w:rsid w:val="008B681F"/>
    <w:rsid w:val="008D222A"/>
    <w:rsid w:val="008D3E3B"/>
    <w:rsid w:val="008D4FBC"/>
    <w:rsid w:val="008D6952"/>
    <w:rsid w:val="008E087E"/>
    <w:rsid w:val="008E21C6"/>
    <w:rsid w:val="008F05FA"/>
    <w:rsid w:val="008F491B"/>
    <w:rsid w:val="008F5B20"/>
    <w:rsid w:val="00917617"/>
    <w:rsid w:val="009239A0"/>
    <w:rsid w:val="00926ED4"/>
    <w:rsid w:val="00932B37"/>
    <w:rsid w:val="00934D07"/>
    <w:rsid w:val="009441B3"/>
    <w:rsid w:val="0095419B"/>
    <w:rsid w:val="00965AF5"/>
    <w:rsid w:val="009703B3"/>
    <w:rsid w:val="00971D9F"/>
    <w:rsid w:val="009724B1"/>
    <w:rsid w:val="00982951"/>
    <w:rsid w:val="0098693F"/>
    <w:rsid w:val="00993157"/>
    <w:rsid w:val="009A195A"/>
    <w:rsid w:val="009A6004"/>
    <w:rsid w:val="009B1DEB"/>
    <w:rsid w:val="009B6DCE"/>
    <w:rsid w:val="009C3D0B"/>
    <w:rsid w:val="009C451F"/>
    <w:rsid w:val="009E4DB8"/>
    <w:rsid w:val="009F72E8"/>
    <w:rsid w:val="009F735C"/>
    <w:rsid w:val="00A01994"/>
    <w:rsid w:val="00A0199B"/>
    <w:rsid w:val="00A037E7"/>
    <w:rsid w:val="00A078A9"/>
    <w:rsid w:val="00A10B42"/>
    <w:rsid w:val="00A16730"/>
    <w:rsid w:val="00A22595"/>
    <w:rsid w:val="00A46149"/>
    <w:rsid w:val="00A50551"/>
    <w:rsid w:val="00A53447"/>
    <w:rsid w:val="00A576AB"/>
    <w:rsid w:val="00A61051"/>
    <w:rsid w:val="00A67EC5"/>
    <w:rsid w:val="00A71D9A"/>
    <w:rsid w:val="00A73D34"/>
    <w:rsid w:val="00A76282"/>
    <w:rsid w:val="00A80422"/>
    <w:rsid w:val="00A8324A"/>
    <w:rsid w:val="00A87184"/>
    <w:rsid w:val="00A93233"/>
    <w:rsid w:val="00AB503D"/>
    <w:rsid w:val="00AC1E53"/>
    <w:rsid w:val="00AC746E"/>
    <w:rsid w:val="00AE2B7C"/>
    <w:rsid w:val="00AF0624"/>
    <w:rsid w:val="00AF2E18"/>
    <w:rsid w:val="00AF315E"/>
    <w:rsid w:val="00AF6E01"/>
    <w:rsid w:val="00AF766F"/>
    <w:rsid w:val="00B012E9"/>
    <w:rsid w:val="00B03797"/>
    <w:rsid w:val="00B13DFC"/>
    <w:rsid w:val="00B15A84"/>
    <w:rsid w:val="00B16158"/>
    <w:rsid w:val="00B33C31"/>
    <w:rsid w:val="00B446F3"/>
    <w:rsid w:val="00B52C54"/>
    <w:rsid w:val="00B5493D"/>
    <w:rsid w:val="00B54D14"/>
    <w:rsid w:val="00B54FC2"/>
    <w:rsid w:val="00B56215"/>
    <w:rsid w:val="00B636C1"/>
    <w:rsid w:val="00B72DF5"/>
    <w:rsid w:val="00B75946"/>
    <w:rsid w:val="00B80675"/>
    <w:rsid w:val="00B81EE4"/>
    <w:rsid w:val="00B91DEA"/>
    <w:rsid w:val="00B95FA1"/>
    <w:rsid w:val="00BA4052"/>
    <w:rsid w:val="00BB200C"/>
    <w:rsid w:val="00BB3DCC"/>
    <w:rsid w:val="00BC0C72"/>
    <w:rsid w:val="00BC17FD"/>
    <w:rsid w:val="00BD4474"/>
    <w:rsid w:val="00BD4E22"/>
    <w:rsid w:val="00BD6140"/>
    <w:rsid w:val="00BE0A73"/>
    <w:rsid w:val="00BE2405"/>
    <w:rsid w:val="00BE5B84"/>
    <w:rsid w:val="00BE6783"/>
    <w:rsid w:val="00BF757F"/>
    <w:rsid w:val="00C16E3E"/>
    <w:rsid w:val="00C22E03"/>
    <w:rsid w:val="00C250BE"/>
    <w:rsid w:val="00C45DF5"/>
    <w:rsid w:val="00C66F29"/>
    <w:rsid w:val="00C74B63"/>
    <w:rsid w:val="00C7622B"/>
    <w:rsid w:val="00C927A1"/>
    <w:rsid w:val="00C934B6"/>
    <w:rsid w:val="00CA17A9"/>
    <w:rsid w:val="00CA61F0"/>
    <w:rsid w:val="00CB354C"/>
    <w:rsid w:val="00CB3A80"/>
    <w:rsid w:val="00CC7BDB"/>
    <w:rsid w:val="00CD42B4"/>
    <w:rsid w:val="00CE170E"/>
    <w:rsid w:val="00CE708A"/>
    <w:rsid w:val="00CE72A4"/>
    <w:rsid w:val="00D04A12"/>
    <w:rsid w:val="00D15F60"/>
    <w:rsid w:val="00D40F0E"/>
    <w:rsid w:val="00D436C7"/>
    <w:rsid w:val="00D4439E"/>
    <w:rsid w:val="00D509DF"/>
    <w:rsid w:val="00D5478A"/>
    <w:rsid w:val="00D56780"/>
    <w:rsid w:val="00D61E2B"/>
    <w:rsid w:val="00D776A8"/>
    <w:rsid w:val="00D934AA"/>
    <w:rsid w:val="00D9451D"/>
    <w:rsid w:val="00DB261E"/>
    <w:rsid w:val="00DF10F1"/>
    <w:rsid w:val="00E01210"/>
    <w:rsid w:val="00E046C3"/>
    <w:rsid w:val="00E058FB"/>
    <w:rsid w:val="00E06C35"/>
    <w:rsid w:val="00E36651"/>
    <w:rsid w:val="00E40D65"/>
    <w:rsid w:val="00E455CA"/>
    <w:rsid w:val="00E4662C"/>
    <w:rsid w:val="00E518F8"/>
    <w:rsid w:val="00E5306A"/>
    <w:rsid w:val="00E532AC"/>
    <w:rsid w:val="00E87246"/>
    <w:rsid w:val="00EA114B"/>
    <w:rsid w:val="00EA4DDF"/>
    <w:rsid w:val="00EC1DB5"/>
    <w:rsid w:val="00EC5125"/>
    <w:rsid w:val="00EC5FB6"/>
    <w:rsid w:val="00ED02E3"/>
    <w:rsid w:val="00ED7150"/>
    <w:rsid w:val="00EE7178"/>
    <w:rsid w:val="00EF179C"/>
    <w:rsid w:val="00EF1F92"/>
    <w:rsid w:val="00EF64A1"/>
    <w:rsid w:val="00F07709"/>
    <w:rsid w:val="00F14A18"/>
    <w:rsid w:val="00F200F3"/>
    <w:rsid w:val="00F37F44"/>
    <w:rsid w:val="00F53E74"/>
    <w:rsid w:val="00F66EC7"/>
    <w:rsid w:val="00F70B48"/>
    <w:rsid w:val="00F71F1A"/>
    <w:rsid w:val="00F93158"/>
    <w:rsid w:val="00F94BBA"/>
    <w:rsid w:val="00F95236"/>
    <w:rsid w:val="00FA3DF3"/>
    <w:rsid w:val="00FB1B45"/>
    <w:rsid w:val="00FD6DBD"/>
    <w:rsid w:val="00FD773F"/>
    <w:rsid w:val="00FE55A4"/>
    <w:rsid w:val="00FF63A7"/>
    <w:rsid w:val="0748D4AF"/>
    <w:rsid w:val="124026B1"/>
    <w:rsid w:val="1F05E2D3"/>
    <w:rsid w:val="32A04718"/>
    <w:rsid w:val="3E136B75"/>
    <w:rsid w:val="43C7F301"/>
    <w:rsid w:val="581DD497"/>
    <w:rsid w:val="745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D16"/>
  </w:style>
  <w:style w:type="paragraph" w:styleId="Footer">
    <w:name w:val="footer"/>
    <w:basedOn w:val="Normal"/>
    <w:link w:val="Foot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D16"/>
  </w:style>
  <w:style w:type="table" w:styleId="TableGridLight">
    <w:name w:val="Grid Table Light"/>
    <w:basedOn w:val="TableNormal"/>
    <w:uiPriority w:val="40"/>
    <w:rsid w:val="00932B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37725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F1F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mkyivtenders@iom.i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DB3DF-1745-400E-8562-09418BFD5F9D}"/>
      </w:docPartPr>
      <w:docPartBody>
        <w:p w:rsidR="00C93555" w:rsidRDefault="00904F2E">
          <w:r w:rsidRPr="008465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650AD5F7CAA34E3BB25068FC1DB64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18052-22D7-492C-B9B2-BFD6E23F6B1B}"/>
      </w:docPartPr>
      <w:docPartBody>
        <w:p w:rsidR="00C93555" w:rsidRDefault="00904F2E" w:rsidP="00904F2E">
          <w:pPr>
            <w:pStyle w:val="650AD5F7CAA34E3BB25068FC1DB64B04"/>
          </w:pPr>
          <w:r w:rsidRPr="00846511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F2E"/>
    <w:rsid w:val="00053ED4"/>
    <w:rsid w:val="00110594"/>
    <w:rsid w:val="001869A4"/>
    <w:rsid w:val="004919C9"/>
    <w:rsid w:val="00516BB3"/>
    <w:rsid w:val="005732B1"/>
    <w:rsid w:val="007C61B2"/>
    <w:rsid w:val="00904F2E"/>
    <w:rsid w:val="00A8324A"/>
    <w:rsid w:val="00C93555"/>
    <w:rsid w:val="00D5478A"/>
    <w:rsid w:val="00FC25C0"/>
    <w:rsid w:val="00FD773F"/>
    <w:rsid w:val="00FE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4F2E"/>
    <w:rPr>
      <w:color w:val="666666"/>
    </w:rPr>
  </w:style>
  <w:style w:type="paragraph" w:customStyle="1" w:styleId="650AD5F7CAA34E3BB25068FC1DB64B04">
    <w:name w:val="650AD5F7CAA34E3BB25068FC1DB64B04"/>
    <w:rsid w:val="00904F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20" ma:contentTypeDescription="Create a new document." ma:contentTypeScope="" ma:versionID="73302f6da424e7371fc9ec5c61dacb71">
  <xsd:schema xmlns:xsd="http://www.w3.org/2001/XMLSchema" xmlns:xs="http://www.w3.org/2001/XMLSchema" xmlns:p="http://schemas.microsoft.com/office/2006/metadata/properties" xmlns:ns1="http://schemas.microsoft.com/sharepoint/v3" xmlns:ns2="0fe0feda-0241-41fd-b094-2cab0e277783" xmlns:ns3="ee8a0f1f-092d-4910-914b-ce117c97006c" targetNamespace="http://schemas.microsoft.com/office/2006/metadata/properties" ma:root="true" ma:fieldsID="36316efa94af5de991c75f0e13488c4a" ns1:_="" ns2:_="" ns3:_="">
    <xsd:import namespace="http://schemas.microsoft.com/sharepoint/v3"/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211BA74-F82A-451C-8787-897B0D24F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E0C320-0FC4-4697-AD9C-13E19CB8B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F81B47-734F-4B96-B212-F2CB65F11EFF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GOLOVCHUK Tetyana</cp:lastModifiedBy>
  <cp:revision>81</cp:revision>
  <cp:lastPrinted>2024-01-31T07:41:00Z</cp:lastPrinted>
  <dcterms:created xsi:type="dcterms:W3CDTF">2024-01-12T14:28:00Z</dcterms:created>
  <dcterms:modified xsi:type="dcterms:W3CDTF">2024-10-17T14:00:00Z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