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1313" w14:textId="77777777" w:rsidR="0029119E" w:rsidRPr="006A0F59" w:rsidRDefault="0029119E" w:rsidP="002352AF">
      <w:pPr>
        <w:tabs>
          <w:tab w:val="left" w:pos="720"/>
          <w:tab w:val="left" w:pos="1440"/>
        </w:tabs>
        <w:jc w:val="center"/>
        <w:rPr>
          <w:rFonts w:ascii="Arial" w:eastAsia="Arial Unicode MS" w:hAnsi="Arial" w:cs="Arial"/>
          <w:b/>
          <w:bCs/>
        </w:rPr>
      </w:pPr>
      <w:r w:rsidRPr="006A0F59">
        <w:rPr>
          <w:rFonts w:ascii="Arial" w:eastAsia="Arial Unicode MS" w:hAnsi="Arial" w:cs="Arial"/>
          <w:b/>
          <w:bCs/>
        </w:rPr>
        <w:t>ANNEX A</w:t>
      </w:r>
    </w:p>
    <w:p w14:paraId="14DB83F1" w14:textId="77777777" w:rsidR="0029119E" w:rsidRPr="006A0F59" w:rsidRDefault="0029119E" w:rsidP="002352AF">
      <w:pPr>
        <w:tabs>
          <w:tab w:val="left" w:pos="720"/>
          <w:tab w:val="left" w:pos="1440"/>
        </w:tabs>
        <w:jc w:val="center"/>
        <w:rPr>
          <w:rFonts w:ascii="Arial" w:eastAsia="Arial Unicode MS" w:hAnsi="Arial" w:cs="Arial"/>
          <w:b/>
          <w:bCs/>
        </w:rPr>
      </w:pPr>
      <w:r w:rsidRPr="006A0F59">
        <w:rPr>
          <w:rFonts w:ascii="Arial" w:eastAsia="Arial Unicode MS" w:hAnsi="Arial" w:cs="Arial"/>
          <w:b/>
          <w:bCs/>
        </w:rPr>
        <w:t>TERMS OF REFERENCE (TOR)</w:t>
      </w:r>
    </w:p>
    <w:p w14:paraId="58AE43FE" w14:textId="77777777" w:rsidR="0029119E" w:rsidRPr="006A0F59" w:rsidRDefault="0029119E" w:rsidP="002352AF">
      <w:pPr>
        <w:tabs>
          <w:tab w:val="left" w:pos="720"/>
          <w:tab w:val="left" w:pos="1440"/>
        </w:tabs>
        <w:jc w:val="center"/>
        <w:rPr>
          <w:rFonts w:ascii="Arial" w:eastAsia="Arial Unicode MS" w:hAnsi="Arial" w:cs="Arial"/>
          <w:b/>
          <w:bCs/>
        </w:rPr>
      </w:pPr>
    </w:p>
    <w:p w14:paraId="30733F64" w14:textId="77777777" w:rsidR="0029119E" w:rsidRPr="006A0F59" w:rsidRDefault="0029119E" w:rsidP="0029119E">
      <w:pPr>
        <w:jc w:val="center"/>
        <w:rPr>
          <w:rFonts w:ascii="Arial" w:hAnsi="Arial" w:cs="Arial"/>
        </w:rPr>
      </w:pPr>
      <w:r w:rsidRPr="006A0F59">
        <w:rPr>
          <w:rFonts w:ascii="Arial" w:hAnsi="Arial" w:cs="Arial"/>
          <w:b/>
          <w:color w:val="000000"/>
        </w:rPr>
        <w:t>FOR INSTALLATION AND COMMISSIONING OF 30KW SOLAR SYSTEM IN UNHCR MAKURDI FIELD OFFICE</w:t>
      </w:r>
    </w:p>
    <w:p w14:paraId="60637470" w14:textId="1AB5284C" w:rsidR="0029119E" w:rsidRPr="006A0F59" w:rsidRDefault="0029119E" w:rsidP="63C78188">
      <w:pPr>
        <w:spacing w:after="0" w:line="240" w:lineRule="auto"/>
        <w:jc w:val="center"/>
        <w:rPr>
          <w:rFonts w:ascii="Arial" w:hAnsi="Arial" w:cs="Arial"/>
          <w:b/>
          <w:bCs/>
          <w:color w:val="000000"/>
        </w:rPr>
      </w:pPr>
      <w:r w:rsidRPr="006A0F59">
        <w:rPr>
          <w:rFonts w:ascii="Arial" w:hAnsi="Arial" w:cs="Arial"/>
          <w:b/>
          <w:bCs/>
          <w:color w:val="000000" w:themeColor="text1"/>
        </w:rPr>
        <w:t>(RFQ/HCR/NIGOG/</w:t>
      </w:r>
      <w:r w:rsidR="4C69D412" w:rsidRPr="006A0F59">
        <w:rPr>
          <w:rFonts w:ascii="Arial" w:hAnsi="Arial" w:cs="Arial"/>
          <w:b/>
          <w:bCs/>
          <w:color w:val="000000" w:themeColor="text1"/>
        </w:rPr>
        <w:t>20</w:t>
      </w:r>
      <w:r w:rsidRPr="006A0F59">
        <w:rPr>
          <w:rFonts w:ascii="Arial" w:hAnsi="Arial" w:cs="Arial"/>
          <w:b/>
          <w:bCs/>
          <w:color w:val="000000" w:themeColor="text1"/>
        </w:rPr>
        <w:t>24/040)</w:t>
      </w:r>
    </w:p>
    <w:p w14:paraId="6276C421" w14:textId="77777777" w:rsidR="0029119E" w:rsidRPr="006A0F59" w:rsidRDefault="0029119E" w:rsidP="0029119E">
      <w:pPr>
        <w:spacing w:after="0" w:line="240" w:lineRule="auto"/>
        <w:rPr>
          <w:rFonts w:ascii="Arial" w:eastAsia="Calibri" w:hAnsi="Arial" w:cs="Arial"/>
          <w:lang w:val="en-US"/>
        </w:rPr>
      </w:pPr>
    </w:p>
    <w:p w14:paraId="014EFEDB" w14:textId="77777777" w:rsidR="0029119E" w:rsidRPr="006A0F59" w:rsidRDefault="0029119E" w:rsidP="0029119E">
      <w:pPr>
        <w:pStyle w:val="Heading1"/>
        <w:numPr>
          <w:ilvl w:val="0"/>
          <w:numId w:val="1"/>
        </w:numPr>
        <w:tabs>
          <w:tab w:val="clear" w:pos="360"/>
        </w:tabs>
        <w:spacing w:after="120"/>
        <w:ind w:left="425" w:hanging="425"/>
        <w:rPr>
          <w:rFonts w:ascii="Arial" w:hAnsi="Arial" w:cs="Arial"/>
          <w:b/>
          <w:color w:val="auto"/>
          <w:sz w:val="22"/>
          <w:szCs w:val="22"/>
          <w:u w:val="single"/>
        </w:rPr>
      </w:pPr>
      <w:r w:rsidRPr="006A0F59">
        <w:rPr>
          <w:rFonts w:ascii="Arial" w:hAnsi="Arial" w:cs="Arial"/>
          <w:b/>
          <w:color w:val="auto"/>
          <w:sz w:val="22"/>
          <w:szCs w:val="22"/>
          <w:u w:val="single"/>
        </w:rPr>
        <w:t>Purpose</w:t>
      </w:r>
    </w:p>
    <w:p w14:paraId="4E93DB5E" w14:textId="31B0C9BD" w:rsidR="0029119E" w:rsidRPr="006A0F59" w:rsidRDefault="0029119E" w:rsidP="0029119E">
      <w:pPr>
        <w:tabs>
          <w:tab w:val="left" w:pos="360"/>
        </w:tabs>
        <w:spacing w:before="240" w:after="0" w:line="240" w:lineRule="auto"/>
        <w:jc w:val="both"/>
        <w:rPr>
          <w:rFonts w:ascii="Arial" w:eastAsia="Times New Roman" w:hAnsi="Arial" w:cs="Arial"/>
          <w:lang w:val="en-US"/>
        </w:rPr>
      </w:pPr>
      <w:r w:rsidRPr="006A0F59">
        <w:rPr>
          <w:rFonts w:ascii="Arial" w:eastAsia="Times New Roman" w:hAnsi="Arial" w:cs="Arial"/>
          <w:lang w:val="en-US"/>
        </w:rPr>
        <w:t>The United Nations High Commissioner for Refugees (UNHCR) in Ogoja invites qualified firms to make a firm offer for installation and commissioning of 30KW solar system in UNHCR Field Unit Makurdi, Benue State.</w:t>
      </w:r>
    </w:p>
    <w:p w14:paraId="19538DC1" w14:textId="77777777" w:rsidR="0029119E" w:rsidRPr="006A0F59" w:rsidRDefault="0029119E" w:rsidP="0029119E">
      <w:pPr>
        <w:tabs>
          <w:tab w:val="left" w:pos="360"/>
        </w:tabs>
        <w:spacing w:before="240" w:after="0" w:line="240" w:lineRule="auto"/>
        <w:jc w:val="both"/>
        <w:rPr>
          <w:rFonts w:ascii="Arial" w:eastAsia="Calibri" w:hAnsi="Arial" w:cs="Arial"/>
          <w:lang w:val="en-US"/>
        </w:rPr>
      </w:pPr>
    </w:p>
    <w:p w14:paraId="7B509421" w14:textId="589CC5D1" w:rsidR="0029119E" w:rsidRPr="006A0F59" w:rsidRDefault="0029119E" w:rsidP="0029119E">
      <w:pPr>
        <w:numPr>
          <w:ilvl w:val="0"/>
          <w:numId w:val="1"/>
        </w:numPr>
        <w:spacing w:after="0" w:line="240" w:lineRule="auto"/>
        <w:rPr>
          <w:rFonts w:ascii="Arial" w:hAnsi="Arial" w:cs="Arial"/>
          <w:b/>
          <w:u w:val="single"/>
          <w:lang w:val="en"/>
        </w:rPr>
      </w:pPr>
      <w:r w:rsidRPr="006A0F59">
        <w:rPr>
          <w:rFonts w:ascii="Arial" w:hAnsi="Arial" w:cs="Arial"/>
          <w:b/>
          <w:u w:val="single"/>
          <w:lang w:val="en"/>
        </w:rPr>
        <w:t>Required Services/ Scope of Works</w:t>
      </w:r>
    </w:p>
    <w:p w14:paraId="00E3470A" w14:textId="77777777" w:rsidR="0029119E" w:rsidRPr="006A0F59" w:rsidRDefault="0029119E" w:rsidP="0029119E">
      <w:pPr>
        <w:spacing w:after="0" w:line="240" w:lineRule="auto"/>
        <w:rPr>
          <w:rFonts w:ascii="Arial" w:hAnsi="Arial" w:cs="Arial"/>
          <w:b/>
          <w:u w:val="single"/>
          <w:lang w:val="en"/>
        </w:rPr>
      </w:pPr>
    </w:p>
    <w:p w14:paraId="085A5FC3" w14:textId="3A44D996" w:rsidR="0029119E" w:rsidRPr="006A0F59" w:rsidRDefault="0029119E" w:rsidP="0029119E">
      <w:pPr>
        <w:spacing w:after="0" w:line="240" w:lineRule="auto"/>
        <w:rPr>
          <w:rFonts w:ascii="Arial" w:hAnsi="Arial" w:cs="Arial"/>
          <w:b/>
          <w:lang w:val="en"/>
        </w:rPr>
      </w:pPr>
      <w:r w:rsidRPr="006A0F59">
        <w:rPr>
          <w:rFonts w:ascii="Arial" w:hAnsi="Arial" w:cs="Arial"/>
          <w:b/>
          <w:lang w:val="en"/>
        </w:rPr>
        <w:t>Solar System Component and Accessories (to be provided b</w:t>
      </w:r>
      <w:r w:rsidR="00785630" w:rsidRPr="006A0F59">
        <w:rPr>
          <w:rFonts w:ascii="Arial" w:hAnsi="Arial" w:cs="Arial"/>
          <w:b/>
          <w:lang w:val="en"/>
        </w:rPr>
        <w:t>y</w:t>
      </w:r>
      <w:r w:rsidRPr="006A0F59">
        <w:rPr>
          <w:rFonts w:ascii="Arial" w:hAnsi="Arial" w:cs="Arial"/>
          <w:b/>
          <w:lang w:val="en"/>
        </w:rPr>
        <w:t xml:space="preserve"> UNHCR)</w:t>
      </w:r>
    </w:p>
    <w:tbl>
      <w:tblPr>
        <w:tblpPr w:leftFromText="180" w:rightFromText="180" w:vertAnchor="page" w:horzAnchor="margin" w:tblpY="7511"/>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2904"/>
        <w:gridCol w:w="1790"/>
        <w:gridCol w:w="1289"/>
        <w:gridCol w:w="1217"/>
      </w:tblGrid>
      <w:tr w:rsidR="0029119E" w:rsidRPr="006A0F59" w14:paraId="41A8DEE5" w14:textId="77777777" w:rsidTr="0029119E">
        <w:trPr>
          <w:trHeight w:val="397"/>
        </w:trPr>
        <w:tc>
          <w:tcPr>
            <w:tcW w:w="2721" w:type="dxa"/>
            <w:shd w:val="clear" w:color="000000" w:fill="548235"/>
            <w:noWrap/>
            <w:vAlign w:val="center"/>
            <w:hideMark/>
          </w:tcPr>
          <w:p w14:paraId="7B1A4901" w14:textId="77777777" w:rsidR="0029119E" w:rsidRPr="006A0F59" w:rsidRDefault="0029119E" w:rsidP="0029119E">
            <w:pPr>
              <w:spacing w:after="0" w:line="240" w:lineRule="auto"/>
              <w:rPr>
                <w:rFonts w:ascii="Arial" w:eastAsia="Times New Roman" w:hAnsi="Arial" w:cs="Arial"/>
                <w:b/>
                <w:bCs/>
                <w:color w:val="000000"/>
                <w:lang w:val="en-NG" w:eastAsia="en-NG"/>
              </w:rPr>
            </w:pPr>
            <w:r w:rsidRPr="006A0F59">
              <w:rPr>
                <w:rFonts w:ascii="Arial" w:eastAsia="Times New Roman" w:hAnsi="Arial" w:cs="Arial"/>
                <w:b/>
                <w:bCs/>
                <w:color w:val="000000"/>
                <w:lang w:eastAsia="en-NG"/>
              </w:rPr>
              <w:t> Item Description</w:t>
            </w:r>
          </w:p>
        </w:tc>
        <w:tc>
          <w:tcPr>
            <w:tcW w:w="2904" w:type="dxa"/>
            <w:shd w:val="clear" w:color="000000" w:fill="548235"/>
            <w:noWrap/>
            <w:vAlign w:val="center"/>
            <w:hideMark/>
          </w:tcPr>
          <w:p w14:paraId="3A6FB05D" w14:textId="77777777" w:rsidR="0029119E" w:rsidRPr="006A0F59" w:rsidRDefault="0029119E" w:rsidP="0029119E">
            <w:pPr>
              <w:spacing w:after="0" w:line="240" w:lineRule="auto"/>
              <w:rPr>
                <w:rFonts w:ascii="Arial" w:eastAsia="Times New Roman" w:hAnsi="Arial" w:cs="Arial"/>
                <w:b/>
                <w:bCs/>
                <w:color w:val="000000"/>
                <w:lang w:val="en-NG" w:eastAsia="en-NG"/>
              </w:rPr>
            </w:pPr>
            <w:r w:rsidRPr="006A0F59">
              <w:rPr>
                <w:rFonts w:ascii="Arial" w:eastAsia="Times New Roman" w:hAnsi="Arial" w:cs="Arial"/>
                <w:b/>
                <w:bCs/>
                <w:color w:val="000000"/>
                <w:lang w:eastAsia="en-NG"/>
              </w:rPr>
              <w:t>Capacity</w:t>
            </w:r>
          </w:p>
        </w:tc>
        <w:tc>
          <w:tcPr>
            <w:tcW w:w="1790" w:type="dxa"/>
            <w:shd w:val="clear" w:color="000000" w:fill="548235"/>
            <w:noWrap/>
            <w:vAlign w:val="center"/>
            <w:hideMark/>
          </w:tcPr>
          <w:p w14:paraId="69CDA325" w14:textId="77777777" w:rsidR="0029119E" w:rsidRPr="006A0F59" w:rsidRDefault="0029119E" w:rsidP="0029119E">
            <w:pPr>
              <w:spacing w:after="0" w:line="240" w:lineRule="auto"/>
              <w:rPr>
                <w:rFonts w:ascii="Arial" w:eastAsia="Times New Roman" w:hAnsi="Arial" w:cs="Arial"/>
                <w:b/>
                <w:bCs/>
                <w:color w:val="000000"/>
                <w:lang w:val="en-NG" w:eastAsia="en-NG"/>
              </w:rPr>
            </w:pPr>
            <w:r w:rsidRPr="006A0F59">
              <w:rPr>
                <w:rFonts w:ascii="Arial" w:eastAsia="Times New Roman" w:hAnsi="Arial" w:cs="Arial"/>
                <w:b/>
                <w:bCs/>
                <w:color w:val="000000"/>
                <w:lang w:eastAsia="en-NG"/>
              </w:rPr>
              <w:t>Dimension (mm)</w:t>
            </w:r>
          </w:p>
        </w:tc>
        <w:tc>
          <w:tcPr>
            <w:tcW w:w="1289" w:type="dxa"/>
            <w:shd w:val="clear" w:color="000000" w:fill="548235"/>
            <w:noWrap/>
            <w:vAlign w:val="center"/>
            <w:hideMark/>
          </w:tcPr>
          <w:p w14:paraId="10F8A799" w14:textId="77777777" w:rsidR="0029119E" w:rsidRPr="006A0F59" w:rsidRDefault="0029119E" w:rsidP="0029119E">
            <w:pPr>
              <w:spacing w:after="0" w:line="240" w:lineRule="auto"/>
              <w:jc w:val="center"/>
              <w:rPr>
                <w:rFonts w:ascii="Arial" w:eastAsia="Times New Roman" w:hAnsi="Arial" w:cs="Arial"/>
                <w:b/>
                <w:bCs/>
                <w:color w:val="000000"/>
                <w:lang w:val="en-NG" w:eastAsia="en-NG"/>
              </w:rPr>
            </w:pPr>
            <w:r w:rsidRPr="006A0F59">
              <w:rPr>
                <w:rFonts w:ascii="Arial" w:eastAsia="Times New Roman" w:hAnsi="Arial" w:cs="Arial"/>
                <w:b/>
                <w:bCs/>
                <w:color w:val="000000"/>
                <w:lang w:eastAsia="en-NG"/>
              </w:rPr>
              <w:t>Weight (Kg)</w:t>
            </w:r>
          </w:p>
        </w:tc>
        <w:tc>
          <w:tcPr>
            <w:tcW w:w="1217" w:type="dxa"/>
            <w:shd w:val="clear" w:color="000000" w:fill="548235"/>
            <w:vAlign w:val="center"/>
            <w:hideMark/>
          </w:tcPr>
          <w:p w14:paraId="2E42544D" w14:textId="77777777" w:rsidR="0029119E" w:rsidRPr="006A0F59" w:rsidRDefault="0029119E" w:rsidP="0029119E">
            <w:pPr>
              <w:spacing w:after="0" w:line="240" w:lineRule="auto"/>
              <w:rPr>
                <w:rFonts w:ascii="Arial" w:eastAsia="Times New Roman" w:hAnsi="Arial" w:cs="Arial"/>
                <w:b/>
                <w:bCs/>
                <w:color w:val="000000"/>
                <w:lang w:val="en-NG" w:eastAsia="en-NG"/>
              </w:rPr>
            </w:pPr>
            <w:r w:rsidRPr="006A0F59">
              <w:rPr>
                <w:rFonts w:ascii="Arial" w:eastAsia="Times New Roman" w:hAnsi="Arial" w:cs="Arial"/>
                <w:b/>
                <w:bCs/>
                <w:color w:val="000000"/>
                <w:lang w:eastAsia="en-NG"/>
              </w:rPr>
              <w:t>Number of Units</w:t>
            </w:r>
          </w:p>
        </w:tc>
      </w:tr>
      <w:tr w:rsidR="0029119E" w:rsidRPr="006A0F59" w14:paraId="4A155941" w14:textId="77777777" w:rsidTr="0029119E">
        <w:trPr>
          <w:trHeight w:val="267"/>
        </w:trPr>
        <w:tc>
          <w:tcPr>
            <w:tcW w:w="2721" w:type="dxa"/>
            <w:shd w:val="clear" w:color="auto" w:fill="auto"/>
            <w:noWrap/>
            <w:vAlign w:val="bottom"/>
            <w:hideMark/>
          </w:tcPr>
          <w:p w14:paraId="067BD7A1"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Glowatt 5Kw Hybrid inverter</w:t>
            </w:r>
          </w:p>
        </w:tc>
        <w:tc>
          <w:tcPr>
            <w:tcW w:w="2904" w:type="dxa"/>
            <w:shd w:val="clear" w:color="auto" w:fill="auto"/>
            <w:noWrap/>
            <w:vAlign w:val="center"/>
            <w:hideMark/>
          </w:tcPr>
          <w:p w14:paraId="580BE632"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5000W/48V</w:t>
            </w:r>
          </w:p>
        </w:tc>
        <w:tc>
          <w:tcPr>
            <w:tcW w:w="1790" w:type="dxa"/>
            <w:shd w:val="clear" w:color="auto" w:fill="auto"/>
            <w:noWrap/>
            <w:vAlign w:val="center"/>
            <w:hideMark/>
          </w:tcPr>
          <w:p w14:paraId="5B8AFA88"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485x330x135</w:t>
            </w:r>
          </w:p>
        </w:tc>
        <w:tc>
          <w:tcPr>
            <w:tcW w:w="1289" w:type="dxa"/>
            <w:shd w:val="clear" w:color="auto" w:fill="auto"/>
            <w:noWrap/>
            <w:vAlign w:val="center"/>
            <w:hideMark/>
          </w:tcPr>
          <w:p w14:paraId="7DBA2299"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12</w:t>
            </w:r>
          </w:p>
        </w:tc>
        <w:tc>
          <w:tcPr>
            <w:tcW w:w="1217" w:type="dxa"/>
            <w:shd w:val="clear" w:color="auto" w:fill="auto"/>
            <w:vAlign w:val="center"/>
            <w:hideMark/>
          </w:tcPr>
          <w:p w14:paraId="68CE36B3"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6</w:t>
            </w:r>
          </w:p>
        </w:tc>
      </w:tr>
      <w:tr w:rsidR="0029119E" w:rsidRPr="006A0F59" w14:paraId="51A1E10B" w14:textId="77777777" w:rsidTr="0029119E">
        <w:trPr>
          <w:trHeight w:val="267"/>
        </w:trPr>
        <w:tc>
          <w:tcPr>
            <w:tcW w:w="2721" w:type="dxa"/>
            <w:shd w:val="clear" w:color="auto" w:fill="auto"/>
            <w:noWrap/>
            <w:vAlign w:val="center"/>
            <w:hideMark/>
          </w:tcPr>
          <w:p w14:paraId="300DDF7E"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Solar Panel (Monocrystalline)</w:t>
            </w:r>
          </w:p>
        </w:tc>
        <w:tc>
          <w:tcPr>
            <w:tcW w:w="2904" w:type="dxa"/>
            <w:shd w:val="clear" w:color="auto" w:fill="auto"/>
            <w:noWrap/>
            <w:vAlign w:val="center"/>
            <w:hideMark/>
          </w:tcPr>
          <w:p w14:paraId="1F43A630"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335W</w:t>
            </w:r>
          </w:p>
        </w:tc>
        <w:tc>
          <w:tcPr>
            <w:tcW w:w="1790" w:type="dxa"/>
            <w:shd w:val="clear" w:color="auto" w:fill="auto"/>
            <w:noWrap/>
            <w:vAlign w:val="center"/>
            <w:hideMark/>
          </w:tcPr>
          <w:p w14:paraId="014B48D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1660x1002x35</w:t>
            </w:r>
          </w:p>
        </w:tc>
        <w:tc>
          <w:tcPr>
            <w:tcW w:w="1289" w:type="dxa"/>
            <w:shd w:val="clear" w:color="auto" w:fill="auto"/>
            <w:noWrap/>
            <w:vAlign w:val="center"/>
            <w:hideMark/>
          </w:tcPr>
          <w:p w14:paraId="403746CA"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18</w:t>
            </w:r>
          </w:p>
        </w:tc>
        <w:tc>
          <w:tcPr>
            <w:tcW w:w="1217" w:type="dxa"/>
            <w:shd w:val="clear" w:color="auto" w:fill="auto"/>
            <w:vAlign w:val="center"/>
            <w:hideMark/>
          </w:tcPr>
          <w:p w14:paraId="23A37A91"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96</w:t>
            </w:r>
          </w:p>
        </w:tc>
      </w:tr>
      <w:tr w:rsidR="0029119E" w:rsidRPr="006A0F59" w14:paraId="0996FFF0" w14:textId="77777777" w:rsidTr="0029119E">
        <w:trPr>
          <w:trHeight w:val="267"/>
        </w:trPr>
        <w:tc>
          <w:tcPr>
            <w:tcW w:w="2721" w:type="dxa"/>
            <w:shd w:val="clear" w:color="auto" w:fill="auto"/>
            <w:noWrap/>
            <w:vAlign w:val="center"/>
            <w:hideMark/>
          </w:tcPr>
          <w:p w14:paraId="4A435111"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Battery</w:t>
            </w:r>
          </w:p>
        </w:tc>
        <w:tc>
          <w:tcPr>
            <w:tcW w:w="2904" w:type="dxa"/>
            <w:shd w:val="clear" w:color="auto" w:fill="auto"/>
            <w:noWrap/>
            <w:vAlign w:val="center"/>
            <w:hideMark/>
          </w:tcPr>
          <w:p w14:paraId="1389CC80"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200AH/12V</w:t>
            </w:r>
          </w:p>
        </w:tc>
        <w:tc>
          <w:tcPr>
            <w:tcW w:w="1790" w:type="dxa"/>
            <w:shd w:val="clear" w:color="auto" w:fill="auto"/>
            <w:noWrap/>
            <w:vAlign w:val="bottom"/>
            <w:hideMark/>
          </w:tcPr>
          <w:p w14:paraId="2876FD61"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77E33286"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62163909"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48</w:t>
            </w:r>
          </w:p>
        </w:tc>
      </w:tr>
      <w:tr w:rsidR="0029119E" w:rsidRPr="006A0F59" w14:paraId="58D4D742" w14:textId="77777777" w:rsidTr="0029119E">
        <w:trPr>
          <w:trHeight w:val="267"/>
        </w:trPr>
        <w:tc>
          <w:tcPr>
            <w:tcW w:w="2721" w:type="dxa"/>
            <w:shd w:val="clear" w:color="auto" w:fill="auto"/>
            <w:noWrap/>
            <w:vAlign w:val="center"/>
          </w:tcPr>
          <w:p w14:paraId="00E562B9" w14:textId="77777777" w:rsidR="0029119E" w:rsidRPr="006A0F59" w:rsidRDefault="0029119E" w:rsidP="0029119E">
            <w:pPr>
              <w:spacing w:after="0" w:line="240" w:lineRule="auto"/>
              <w:rPr>
                <w:rFonts w:ascii="Arial" w:eastAsia="Times New Roman" w:hAnsi="Arial" w:cs="Arial"/>
                <w:color w:val="000000"/>
                <w:lang w:eastAsia="en-NG"/>
              </w:rPr>
            </w:pPr>
            <w:r w:rsidRPr="006A0F59">
              <w:rPr>
                <w:rFonts w:ascii="Arial" w:eastAsia="Times New Roman" w:hAnsi="Arial" w:cs="Arial"/>
                <w:color w:val="000000"/>
                <w:lang w:eastAsia="en-NG"/>
              </w:rPr>
              <w:t>WiFi/GPRS communication module</w:t>
            </w:r>
          </w:p>
        </w:tc>
        <w:tc>
          <w:tcPr>
            <w:tcW w:w="2904" w:type="dxa"/>
            <w:shd w:val="clear" w:color="auto" w:fill="auto"/>
            <w:noWrap/>
            <w:vAlign w:val="center"/>
          </w:tcPr>
          <w:p w14:paraId="7B090016" w14:textId="77777777" w:rsidR="0029119E" w:rsidRPr="006A0F59" w:rsidRDefault="0029119E" w:rsidP="0029119E">
            <w:pPr>
              <w:spacing w:after="0" w:line="240" w:lineRule="auto"/>
              <w:jc w:val="center"/>
              <w:rPr>
                <w:rFonts w:ascii="Arial" w:eastAsia="Times New Roman" w:hAnsi="Arial" w:cs="Arial"/>
                <w:color w:val="000000"/>
                <w:lang w:eastAsia="en-NG"/>
              </w:rPr>
            </w:pPr>
          </w:p>
        </w:tc>
        <w:tc>
          <w:tcPr>
            <w:tcW w:w="1790" w:type="dxa"/>
            <w:shd w:val="clear" w:color="auto" w:fill="auto"/>
            <w:noWrap/>
            <w:vAlign w:val="bottom"/>
          </w:tcPr>
          <w:p w14:paraId="235544A1" w14:textId="77777777" w:rsidR="0029119E" w:rsidRPr="006A0F59" w:rsidRDefault="0029119E" w:rsidP="0029119E">
            <w:pPr>
              <w:spacing w:after="0" w:line="240" w:lineRule="auto"/>
              <w:rPr>
                <w:rFonts w:ascii="Arial" w:eastAsia="Times New Roman" w:hAnsi="Arial" w:cs="Arial"/>
                <w:color w:val="000000"/>
                <w:lang w:val="en-NG" w:eastAsia="en-NG"/>
              </w:rPr>
            </w:pPr>
          </w:p>
        </w:tc>
        <w:tc>
          <w:tcPr>
            <w:tcW w:w="1289" w:type="dxa"/>
            <w:shd w:val="clear" w:color="auto" w:fill="auto"/>
            <w:noWrap/>
            <w:vAlign w:val="bottom"/>
          </w:tcPr>
          <w:p w14:paraId="1936A471" w14:textId="77777777" w:rsidR="0029119E" w:rsidRPr="006A0F59" w:rsidRDefault="0029119E" w:rsidP="0029119E">
            <w:pPr>
              <w:spacing w:after="0" w:line="240" w:lineRule="auto"/>
              <w:rPr>
                <w:rFonts w:ascii="Arial" w:eastAsia="Times New Roman" w:hAnsi="Arial" w:cs="Arial"/>
                <w:color w:val="000000"/>
                <w:lang w:val="en-NG" w:eastAsia="en-NG"/>
              </w:rPr>
            </w:pPr>
          </w:p>
        </w:tc>
        <w:tc>
          <w:tcPr>
            <w:tcW w:w="1217" w:type="dxa"/>
            <w:shd w:val="clear" w:color="auto" w:fill="auto"/>
            <w:vAlign w:val="center"/>
          </w:tcPr>
          <w:p w14:paraId="604F2F42" w14:textId="77777777" w:rsidR="0029119E" w:rsidRPr="006A0F59" w:rsidRDefault="0029119E" w:rsidP="0029119E">
            <w:pPr>
              <w:spacing w:after="0" w:line="240" w:lineRule="auto"/>
              <w:jc w:val="center"/>
              <w:rPr>
                <w:rFonts w:ascii="Arial" w:eastAsia="Times New Roman" w:hAnsi="Arial" w:cs="Arial"/>
                <w:color w:val="000000"/>
                <w:lang w:eastAsia="en-NG"/>
              </w:rPr>
            </w:pPr>
            <w:r w:rsidRPr="006A0F59">
              <w:rPr>
                <w:rFonts w:ascii="Arial" w:eastAsia="Times New Roman" w:hAnsi="Arial" w:cs="Arial"/>
                <w:color w:val="000000"/>
                <w:lang w:eastAsia="en-NG"/>
              </w:rPr>
              <w:t>6</w:t>
            </w:r>
          </w:p>
        </w:tc>
      </w:tr>
      <w:tr w:rsidR="0029119E" w:rsidRPr="006A0F59" w14:paraId="271F1A25" w14:textId="77777777" w:rsidTr="0029119E">
        <w:trPr>
          <w:trHeight w:val="267"/>
        </w:trPr>
        <w:tc>
          <w:tcPr>
            <w:tcW w:w="2721" w:type="dxa"/>
            <w:shd w:val="clear" w:color="auto" w:fill="auto"/>
            <w:noWrap/>
            <w:vAlign w:val="center"/>
            <w:hideMark/>
          </w:tcPr>
          <w:p w14:paraId="7852E879"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ATS</w:t>
            </w:r>
          </w:p>
        </w:tc>
        <w:tc>
          <w:tcPr>
            <w:tcW w:w="2904" w:type="dxa"/>
            <w:shd w:val="clear" w:color="auto" w:fill="auto"/>
            <w:noWrap/>
            <w:vAlign w:val="bottom"/>
            <w:hideMark/>
          </w:tcPr>
          <w:p w14:paraId="1FAD6092"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790" w:type="dxa"/>
            <w:shd w:val="clear" w:color="auto" w:fill="auto"/>
            <w:noWrap/>
            <w:vAlign w:val="bottom"/>
            <w:hideMark/>
          </w:tcPr>
          <w:p w14:paraId="595E8932"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1AC219E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2369A657"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eastAsia="en-NG"/>
              </w:rPr>
              <w:t>1</w:t>
            </w:r>
          </w:p>
        </w:tc>
      </w:tr>
      <w:tr w:rsidR="0029119E" w:rsidRPr="006A0F59" w14:paraId="5EA8ACBF" w14:textId="77777777" w:rsidTr="0029119E">
        <w:trPr>
          <w:trHeight w:val="267"/>
        </w:trPr>
        <w:tc>
          <w:tcPr>
            <w:tcW w:w="2721" w:type="dxa"/>
            <w:shd w:val="clear" w:color="auto" w:fill="auto"/>
            <w:noWrap/>
            <w:vAlign w:val="bottom"/>
            <w:hideMark/>
          </w:tcPr>
          <w:p w14:paraId="6F3ABC4E"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Rail joiners</w:t>
            </w:r>
          </w:p>
        </w:tc>
        <w:tc>
          <w:tcPr>
            <w:tcW w:w="2904" w:type="dxa"/>
            <w:shd w:val="clear" w:color="auto" w:fill="auto"/>
            <w:noWrap/>
            <w:vAlign w:val="bottom"/>
            <w:hideMark/>
          </w:tcPr>
          <w:p w14:paraId="3B56E563"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Rail joiners</w:t>
            </w:r>
          </w:p>
        </w:tc>
        <w:tc>
          <w:tcPr>
            <w:tcW w:w="1790" w:type="dxa"/>
            <w:shd w:val="clear" w:color="auto" w:fill="auto"/>
            <w:noWrap/>
            <w:vAlign w:val="bottom"/>
            <w:hideMark/>
          </w:tcPr>
          <w:p w14:paraId="0FAAD3EB"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89" w:type="dxa"/>
            <w:shd w:val="clear" w:color="auto" w:fill="auto"/>
            <w:noWrap/>
            <w:vAlign w:val="bottom"/>
            <w:hideMark/>
          </w:tcPr>
          <w:p w14:paraId="2790A6C1"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17" w:type="dxa"/>
            <w:shd w:val="clear" w:color="auto" w:fill="auto"/>
            <w:vAlign w:val="center"/>
            <w:hideMark/>
          </w:tcPr>
          <w:p w14:paraId="7359FF6B"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60</w:t>
            </w:r>
          </w:p>
        </w:tc>
      </w:tr>
      <w:tr w:rsidR="0029119E" w:rsidRPr="006A0F59" w14:paraId="53B5077E" w14:textId="77777777" w:rsidTr="0029119E">
        <w:trPr>
          <w:trHeight w:val="267"/>
        </w:trPr>
        <w:tc>
          <w:tcPr>
            <w:tcW w:w="2721" w:type="dxa"/>
            <w:shd w:val="clear" w:color="auto" w:fill="auto"/>
            <w:noWrap/>
            <w:vAlign w:val="bottom"/>
            <w:hideMark/>
          </w:tcPr>
          <w:p w14:paraId="07F8056A"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Rails</w:t>
            </w:r>
          </w:p>
        </w:tc>
        <w:tc>
          <w:tcPr>
            <w:tcW w:w="2904" w:type="dxa"/>
            <w:shd w:val="clear" w:color="auto" w:fill="auto"/>
            <w:noWrap/>
            <w:vAlign w:val="bottom"/>
            <w:hideMark/>
          </w:tcPr>
          <w:p w14:paraId="50F467CF"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Rails</w:t>
            </w:r>
          </w:p>
        </w:tc>
        <w:tc>
          <w:tcPr>
            <w:tcW w:w="1790" w:type="dxa"/>
            <w:shd w:val="clear" w:color="auto" w:fill="auto"/>
            <w:noWrap/>
            <w:vAlign w:val="bottom"/>
            <w:hideMark/>
          </w:tcPr>
          <w:p w14:paraId="4B3F41CC"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89" w:type="dxa"/>
            <w:shd w:val="clear" w:color="auto" w:fill="auto"/>
            <w:noWrap/>
            <w:vAlign w:val="bottom"/>
            <w:hideMark/>
          </w:tcPr>
          <w:p w14:paraId="54CC0188"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17" w:type="dxa"/>
            <w:shd w:val="clear" w:color="auto" w:fill="auto"/>
            <w:vAlign w:val="center"/>
            <w:hideMark/>
          </w:tcPr>
          <w:p w14:paraId="316390C1"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76</w:t>
            </w:r>
          </w:p>
        </w:tc>
      </w:tr>
      <w:tr w:rsidR="0029119E" w:rsidRPr="006A0F59" w14:paraId="077D4F15" w14:textId="77777777" w:rsidTr="0029119E">
        <w:trPr>
          <w:trHeight w:val="267"/>
        </w:trPr>
        <w:tc>
          <w:tcPr>
            <w:tcW w:w="2721" w:type="dxa"/>
            <w:shd w:val="clear" w:color="auto" w:fill="auto"/>
            <w:noWrap/>
            <w:vAlign w:val="bottom"/>
            <w:hideMark/>
          </w:tcPr>
          <w:p w14:paraId="62ED3C45"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Screw belt</w:t>
            </w:r>
          </w:p>
        </w:tc>
        <w:tc>
          <w:tcPr>
            <w:tcW w:w="2904" w:type="dxa"/>
            <w:shd w:val="clear" w:color="auto" w:fill="auto"/>
            <w:noWrap/>
            <w:vAlign w:val="bottom"/>
            <w:hideMark/>
          </w:tcPr>
          <w:p w14:paraId="422E188E"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Screw belt</w:t>
            </w:r>
          </w:p>
        </w:tc>
        <w:tc>
          <w:tcPr>
            <w:tcW w:w="1790" w:type="dxa"/>
            <w:shd w:val="clear" w:color="auto" w:fill="auto"/>
            <w:noWrap/>
            <w:vAlign w:val="bottom"/>
            <w:hideMark/>
          </w:tcPr>
          <w:p w14:paraId="7D70D23A"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89" w:type="dxa"/>
            <w:shd w:val="clear" w:color="auto" w:fill="auto"/>
            <w:noWrap/>
            <w:vAlign w:val="bottom"/>
            <w:hideMark/>
          </w:tcPr>
          <w:p w14:paraId="6C3E08A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17" w:type="dxa"/>
            <w:shd w:val="clear" w:color="auto" w:fill="auto"/>
            <w:vAlign w:val="center"/>
            <w:hideMark/>
          </w:tcPr>
          <w:p w14:paraId="22E0071B"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163</w:t>
            </w:r>
          </w:p>
        </w:tc>
      </w:tr>
      <w:tr w:rsidR="0029119E" w:rsidRPr="006A0F59" w14:paraId="3FD3F376" w14:textId="77777777" w:rsidTr="0029119E">
        <w:trPr>
          <w:trHeight w:val="267"/>
        </w:trPr>
        <w:tc>
          <w:tcPr>
            <w:tcW w:w="2721" w:type="dxa"/>
            <w:shd w:val="clear" w:color="auto" w:fill="auto"/>
            <w:noWrap/>
            <w:vAlign w:val="bottom"/>
            <w:hideMark/>
          </w:tcPr>
          <w:p w14:paraId="6D4F9BE9"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Head foot</w:t>
            </w:r>
          </w:p>
        </w:tc>
        <w:tc>
          <w:tcPr>
            <w:tcW w:w="2904" w:type="dxa"/>
            <w:shd w:val="clear" w:color="auto" w:fill="auto"/>
            <w:noWrap/>
            <w:vAlign w:val="bottom"/>
            <w:hideMark/>
          </w:tcPr>
          <w:p w14:paraId="221D3E32"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Head foot</w:t>
            </w:r>
          </w:p>
        </w:tc>
        <w:tc>
          <w:tcPr>
            <w:tcW w:w="1790" w:type="dxa"/>
            <w:shd w:val="clear" w:color="auto" w:fill="auto"/>
            <w:noWrap/>
            <w:vAlign w:val="bottom"/>
            <w:hideMark/>
          </w:tcPr>
          <w:p w14:paraId="56E7C414"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89" w:type="dxa"/>
            <w:shd w:val="clear" w:color="auto" w:fill="auto"/>
            <w:noWrap/>
            <w:vAlign w:val="bottom"/>
            <w:hideMark/>
          </w:tcPr>
          <w:p w14:paraId="145A0AC9"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eastAsia="en-NG"/>
              </w:rPr>
              <w:t> </w:t>
            </w:r>
          </w:p>
        </w:tc>
        <w:tc>
          <w:tcPr>
            <w:tcW w:w="1217" w:type="dxa"/>
            <w:shd w:val="clear" w:color="auto" w:fill="auto"/>
            <w:vAlign w:val="center"/>
            <w:hideMark/>
          </w:tcPr>
          <w:p w14:paraId="5D5C7A7D"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161</w:t>
            </w:r>
          </w:p>
        </w:tc>
      </w:tr>
      <w:tr w:rsidR="0029119E" w:rsidRPr="006A0F59" w14:paraId="15DEF6AD" w14:textId="77777777" w:rsidTr="0029119E">
        <w:trPr>
          <w:trHeight w:val="267"/>
        </w:trPr>
        <w:tc>
          <w:tcPr>
            <w:tcW w:w="2721" w:type="dxa"/>
            <w:shd w:val="clear" w:color="auto" w:fill="auto"/>
            <w:noWrap/>
            <w:vAlign w:val="bottom"/>
            <w:hideMark/>
          </w:tcPr>
          <w:p w14:paraId="412FDED8"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Panel lock</w:t>
            </w:r>
          </w:p>
        </w:tc>
        <w:tc>
          <w:tcPr>
            <w:tcW w:w="2904" w:type="dxa"/>
            <w:shd w:val="clear" w:color="auto" w:fill="auto"/>
            <w:noWrap/>
            <w:vAlign w:val="bottom"/>
            <w:hideMark/>
          </w:tcPr>
          <w:p w14:paraId="6484CA4D"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Panel lock</w:t>
            </w:r>
          </w:p>
        </w:tc>
        <w:tc>
          <w:tcPr>
            <w:tcW w:w="1790" w:type="dxa"/>
            <w:shd w:val="clear" w:color="auto" w:fill="auto"/>
            <w:noWrap/>
            <w:vAlign w:val="bottom"/>
            <w:hideMark/>
          </w:tcPr>
          <w:p w14:paraId="5551D0E6"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3EC7FB18"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18F8A502"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164</w:t>
            </w:r>
          </w:p>
        </w:tc>
      </w:tr>
      <w:tr w:rsidR="0029119E" w:rsidRPr="006A0F59" w14:paraId="4B81A199" w14:textId="77777777" w:rsidTr="0029119E">
        <w:trPr>
          <w:trHeight w:val="267"/>
        </w:trPr>
        <w:tc>
          <w:tcPr>
            <w:tcW w:w="2721" w:type="dxa"/>
            <w:shd w:val="clear" w:color="auto" w:fill="auto"/>
            <w:noWrap/>
            <w:vAlign w:val="bottom"/>
            <w:hideMark/>
          </w:tcPr>
          <w:p w14:paraId="25AA0020"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DC breaker</w:t>
            </w:r>
          </w:p>
        </w:tc>
        <w:tc>
          <w:tcPr>
            <w:tcW w:w="2904" w:type="dxa"/>
            <w:shd w:val="clear" w:color="auto" w:fill="auto"/>
            <w:noWrap/>
            <w:vAlign w:val="bottom"/>
            <w:hideMark/>
          </w:tcPr>
          <w:p w14:paraId="05D384B9"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250A DC breaker</w:t>
            </w:r>
          </w:p>
        </w:tc>
        <w:tc>
          <w:tcPr>
            <w:tcW w:w="1790" w:type="dxa"/>
            <w:shd w:val="clear" w:color="auto" w:fill="auto"/>
            <w:noWrap/>
            <w:vAlign w:val="bottom"/>
            <w:hideMark/>
          </w:tcPr>
          <w:p w14:paraId="1E97706C"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32C09017"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20648651"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1</w:t>
            </w:r>
          </w:p>
        </w:tc>
      </w:tr>
      <w:tr w:rsidR="0029119E" w:rsidRPr="006A0F59" w14:paraId="0B832DF7" w14:textId="77777777" w:rsidTr="0029119E">
        <w:trPr>
          <w:trHeight w:val="267"/>
        </w:trPr>
        <w:tc>
          <w:tcPr>
            <w:tcW w:w="2721" w:type="dxa"/>
            <w:shd w:val="clear" w:color="auto" w:fill="auto"/>
            <w:noWrap/>
            <w:vAlign w:val="bottom"/>
            <w:hideMark/>
          </w:tcPr>
          <w:p w14:paraId="4721520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DC surge protector SPD</w:t>
            </w:r>
          </w:p>
        </w:tc>
        <w:tc>
          <w:tcPr>
            <w:tcW w:w="2904" w:type="dxa"/>
            <w:shd w:val="clear" w:color="auto" w:fill="auto"/>
            <w:noWrap/>
            <w:vAlign w:val="bottom"/>
            <w:hideMark/>
          </w:tcPr>
          <w:p w14:paraId="6455DD5E"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600Vdc/40KA</w:t>
            </w:r>
          </w:p>
        </w:tc>
        <w:tc>
          <w:tcPr>
            <w:tcW w:w="1790" w:type="dxa"/>
            <w:shd w:val="clear" w:color="auto" w:fill="auto"/>
            <w:noWrap/>
            <w:vAlign w:val="bottom"/>
            <w:hideMark/>
          </w:tcPr>
          <w:p w14:paraId="4D1A49C5"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048CF69E"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2EDDBC07"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6</w:t>
            </w:r>
          </w:p>
        </w:tc>
      </w:tr>
      <w:tr w:rsidR="0029119E" w:rsidRPr="006A0F59" w14:paraId="4BB44AC7" w14:textId="77777777" w:rsidTr="0029119E">
        <w:trPr>
          <w:trHeight w:val="267"/>
        </w:trPr>
        <w:tc>
          <w:tcPr>
            <w:tcW w:w="2721" w:type="dxa"/>
            <w:shd w:val="clear" w:color="auto" w:fill="auto"/>
            <w:noWrap/>
            <w:vAlign w:val="bottom"/>
            <w:hideMark/>
          </w:tcPr>
          <w:p w14:paraId="428712E7"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DC breaker</w:t>
            </w:r>
          </w:p>
        </w:tc>
        <w:tc>
          <w:tcPr>
            <w:tcW w:w="2904" w:type="dxa"/>
            <w:shd w:val="clear" w:color="auto" w:fill="auto"/>
            <w:noWrap/>
            <w:vAlign w:val="bottom"/>
            <w:hideMark/>
          </w:tcPr>
          <w:p w14:paraId="52ED0E45"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2 pole 550v 800V</w:t>
            </w:r>
          </w:p>
        </w:tc>
        <w:tc>
          <w:tcPr>
            <w:tcW w:w="1790" w:type="dxa"/>
            <w:shd w:val="clear" w:color="auto" w:fill="auto"/>
            <w:noWrap/>
            <w:vAlign w:val="bottom"/>
            <w:hideMark/>
          </w:tcPr>
          <w:p w14:paraId="6B494B8C"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75E43BE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4FDC2640"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6</w:t>
            </w:r>
          </w:p>
        </w:tc>
      </w:tr>
      <w:tr w:rsidR="0029119E" w:rsidRPr="006A0F59" w14:paraId="1F47F997" w14:textId="77777777" w:rsidTr="0029119E">
        <w:trPr>
          <w:trHeight w:val="267"/>
        </w:trPr>
        <w:tc>
          <w:tcPr>
            <w:tcW w:w="2721" w:type="dxa"/>
            <w:shd w:val="clear" w:color="auto" w:fill="auto"/>
            <w:noWrap/>
            <w:vAlign w:val="bottom"/>
            <w:hideMark/>
          </w:tcPr>
          <w:p w14:paraId="5EA592DA"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MCB AC breaker</w:t>
            </w:r>
          </w:p>
        </w:tc>
        <w:tc>
          <w:tcPr>
            <w:tcW w:w="2904" w:type="dxa"/>
            <w:shd w:val="clear" w:color="auto" w:fill="auto"/>
            <w:noWrap/>
            <w:vAlign w:val="bottom"/>
            <w:hideMark/>
          </w:tcPr>
          <w:p w14:paraId="10FF97E1"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MCB 400v/100A AC breaker</w:t>
            </w:r>
          </w:p>
        </w:tc>
        <w:tc>
          <w:tcPr>
            <w:tcW w:w="1790" w:type="dxa"/>
            <w:shd w:val="clear" w:color="auto" w:fill="auto"/>
            <w:noWrap/>
            <w:vAlign w:val="bottom"/>
            <w:hideMark/>
          </w:tcPr>
          <w:p w14:paraId="38724EA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14414F0B"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288206B4"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6</w:t>
            </w:r>
          </w:p>
        </w:tc>
      </w:tr>
      <w:tr w:rsidR="0029119E" w:rsidRPr="006A0F59" w14:paraId="583D8740" w14:textId="77777777" w:rsidTr="0029119E">
        <w:trPr>
          <w:trHeight w:val="267"/>
        </w:trPr>
        <w:tc>
          <w:tcPr>
            <w:tcW w:w="2721" w:type="dxa"/>
            <w:shd w:val="clear" w:color="auto" w:fill="auto"/>
            <w:noWrap/>
            <w:vAlign w:val="bottom"/>
            <w:hideMark/>
          </w:tcPr>
          <w:p w14:paraId="273ED34C"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xml:space="preserve">Battery </w:t>
            </w:r>
          </w:p>
        </w:tc>
        <w:tc>
          <w:tcPr>
            <w:tcW w:w="2904" w:type="dxa"/>
            <w:shd w:val="clear" w:color="auto" w:fill="auto"/>
            <w:noWrap/>
            <w:vAlign w:val="bottom"/>
            <w:hideMark/>
          </w:tcPr>
          <w:p w14:paraId="303CE25A"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 xml:space="preserve">12v, 200AH batteries </w:t>
            </w:r>
          </w:p>
        </w:tc>
        <w:tc>
          <w:tcPr>
            <w:tcW w:w="1790" w:type="dxa"/>
            <w:shd w:val="clear" w:color="auto" w:fill="auto"/>
            <w:noWrap/>
            <w:vAlign w:val="bottom"/>
            <w:hideMark/>
          </w:tcPr>
          <w:p w14:paraId="2AC46512"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4B663D3A"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2C47C42C"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48</w:t>
            </w:r>
          </w:p>
        </w:tc>
      </w:tr>
      <w:tr w:rsidR="0029119E" w:rsidRPr="006A0F59" w14:paraId="02206AD6" w14:textId="77777777" w:rsidTr="0029119E">
        <w:trPr>
          <w:trHeight w:val="267"/>
        </w:trPr>
        <w:tc>
          <w:tcPr>
            <w:tcW w:w="2721" w:type="dxa"/>
            <w:shd w:val="clear" w:color="auto" w:fill="auto"/>
            <w:noWrap/>
            <w:vAlign w:val="bottom"/>
            <w:hideMark/>
          </w:tcPr>
          <w:p w14:paraId="4B7A9617"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Battery rack</w:t>
            </w:r>
          </w:p>
        </w:tc>
        <w:tc>
          <w:tcPr>
            <w:tcW w:w="2904" w:type="dxa"/>
            <w:shd w:val="clear" w:color="auto" w:fill="auto"/>
            <w:noWrap/>
            <w:vAlign w:val="bottom"/>
            <w:hideMark/>
          </w:tcPr>
          <w:p w14:paraId="38DCC327"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Battery rack (24 batteries each)</w:t>
            </w:r>
          </w:p>
        </w:tc>
        <w:tc>
          <w:tcPr>
            <w:tcW w:w="1790" w:type="dxa"/>
            <w:shd w:val="clear" w:color="auto" w:fill="auto"/>
            <w:noWrap/>
            <w:vAlign w:val="bottom"/>
            <w:hideMark/>
          </w:tcPr>
          <w:p w14:paraId="08377DFF"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89" w:type="dxa"/>
            <w:shd w:val="clear" w:color="auto" w:fill="auto"/>
            <w:noWrap/>
            <w:vAlign w:val="bottom"/>
            <w:hideMark/>
          </w:tcPr>
          <w:p w14:paraId="53E95669" w14:textId="77777777" w:rsidR="0029119E" w:rsidRPr="006A0F59" w:rsidRDefault="0029119E" w:rsidP="0029119E">
            <w:pPr>
              <w:spacing w:after="0" w:line="240" w:lineRule="auto"/>
              <w:rPr>
                <w:rFonts w:ascii="Arial" w:eastAsia="Times New Roman" w:hAnsi="Arial" w:cs="Arial"/>
                <w:color w:val="000000"/>
                <w:lang w:val="en-NG" w:eastAsia="en-NG"/>
              </w:rPr>
            </w:pPr>
            <w:r w:rsidRPr="006A0F59">
              <w:rPr>
                <w:rFonts w:ascii="Arial" w:eastAsia="Times New Roman" w:hAnsi="Arial" w:cs="Arial"/>
                <w:color w:val="000000"/>
                <w:lang w:val="en-NG" w:eastAsia="en-NG"/>
              </w:rPr>
              <w:t> </w:t>
            </w:r>
          </w:p>
        </w:tc>
        <w:tc>
          <w:tcPr>
            <w:tcW w:w="1217" w:type="dxa"/>
            <w:shd w:val="clear" w:color="auto" w:fill="auto"/>
            <w:vAlign w:val="center"/>
            <w:hideMark/>
          </w:tcPr>
          <w:p w14:paraId="39A4CB84" w14:textId="77777777" w:rsidR="0029119E" w:rsidRPr="006A0F59" w:rsidRDefault="0029119E" w:rsidP="0029119E">
            <w:pPr>
              <w:spacing w:after="0" w:line="240" w:lineRule="auto"/>
              <w:jc w:val="center"/>
              <w:rPr>
                <w:rFonts w:ascii="Arial" w:eastAsia="Times New Roman" w:hAnsi="Arial" w:cs="Arial"/>
                <w:color w:val="000000"/>
                <w:lang w:val="en-NG" w:eastAsia="en-NG"/>
              </w:rPr>
            </w:pPr>
            <w:r w:rsidRPr="006A0F59">
              <w:rPr>
                <w:rFonts w:ascii="Arial" w:eastAsia="Times New Roman" w:hAnsi="Arial" w:cs="Arial"/>
                <w:color w:val="000000"/>
                <w:lang w:val="en-NG" w:eastAsia="en-NG"/>
              </w:rPr>
              <w:t>2</w:t>
            </w:r>
          </w:p>
        </w:tc>
      </w:tr>
    </w:tbl>
    <w:p w14:paraId="0E89350D" w14:textId="477D9759" w:rsidR="0029119E" w:rsidRPr="006A0F59" w:rsidRDefault="0029119E" w:rsidP="0029119E">
      <w:pPr>
        <w:rPr>
          <w:rFonts w:ascii="Arial" w:hAnsi="Arial" w:cs="Arial"/>
          <w:highlight w:val="yellow"/>
        </w:rPr>
      </w:pPr>
    </w:p>
    <w:p w14:paraId="38A0AA42" w14:textId="77777777" w:rsidR="0029119E" w:rsidRPr="006A0F59" w:rsidRDefault="0029119E" w:rsidP="0029119E">
      <w:pPr>
        <w:rPr>
          <w:rFonts w:ascii="Arial" w:hAnsi="Arial" w:cs="Arial"/>
          <w:highlight w:val="yellow"/>
        </w:rPr>
      </w:pPr>
    </w:p>
    <w:p w14:paraId="3938E839" w14:textId="77777777" w:rsidR="0029119E" w:rsidRPr="006A0F59" w:rsidRDefault="0029119E" w:rsidP="0029119E">
      <w:pPr>
        <w:rPr>
          <w:rFonts w:ascii="Arial" w:hAnsi="Arial" w:cs="Arial"/>
          <w:highlight w:val="yellow"/>
        </w:rPr>
      </w:pPr>
    </w:p>
    <w:p w14:paraId="571A6374" w14:textId="7220809D" w:rsidR="0029119E" w:rsidRPr="006A0F59" w:rsidRDefault="0029119E" w:rsidP="0029119E">
      <w:pPr>
        <w:pStyle w:val="Default"/>
        <w:spacing w:line="360" w:lineRule="auto"/>
        <w:jc w:val="both"/>
        <w:rPr>
          <w:rFonts w:ascii="Arial" w:hAnsi="Arial" w:cs="Arial"/>
          <w:i/>
          <w:iCs/>
          <w:color w:val="FF0000"/>
          <w:sz w:val="22"/>
          <w:szCs w:val="22"/>
        </w:rPr>
      </w:pPr>
      <w:r w:rsidRPr="006A0F59">
        <w:rPr>
          <w:rFonts w:ascii="Arial" w:hAnsi="Arial" w:cs="Arial"/>
          <w:i/>
          <w:iCs/>
          <w:color w:val="FF0000"/>
          <w:sz w:val="22"/>
          <w:szCs w:val="22"/>
        </w:rPr>
        <w:t>Site visits to inspect the solar system installation site at (UNHCR Makurdi Office) may be required and will be arranged upon request.</w:t>
      </w:r>
    </w:p>
    <w:p w14:paraId="65959D34" w14:textId="77777777" w:rsidR="0029119E" w:rsidRPr="006A0F59" w:rsidRDefault="0029119E" w:rsidP="0029119E">
      <w:pPr>
        <w:pStyle w:val="Default"/>
        <w:spacing w:line="360" w:lineRule="auto"/>
        <w:jc w:val="both"/>
        <w:rPr>
          <w:rFonts w:ascii="Arial" w:hAnsi="Arial" w:cs="Arial"/>
          <w:b/>
          <w:bCs/>
          <w:sz w:val="22"/>
          <w:szCs w:val="22"/>
          <w:u w:val="single"/>
        </w:rPr>
      </w:pPr>
      <w:r w:rsidRPr="006A0F59">
        <w:rPr>
          <w:rFonts w:ascii="Arial" w:hAnsi="Arial" w:cs="Arial"/>
          <w:b/>
          <w:bCs/>
          <w:sz w:val="22"/>
          <w:szCs w:val="22"/>
          <w:u w:val="single"/>
        </w:rPr>
        <w:t>Scope:</w:t>
      </w:r>
    </w:p>
    <w:p w14:paraId="2A662F4F" w14:textId="535B032C" w:rsidR="0029119E" w:rsidRPr="006A0F59" w:rsidRDefault="0029119E" w:rsidP="0029119E">
      <w:pPr>
        <w:pStyle w:val="Default"/>
        <w:spacing w:line="360" w:lineRule="auto"/>
        <w:jc w:val="both"/>
        <w:rPr>
          <w:rFonts w:ascii="Arial" w:hAnsi="Arial" w:cs="Arial"/>
          <w:sz w:val="22"/>
          <w:szCs w:val="22"/>
        </w:rPr>
      </w:pPr>
      <w:r w:rsidRPr="006A0F59">
        <w:rPr>
          <w:rFonts w:ascii="Arial" w:hAnsi="Arial" w:cs="Arial"/>
          <w:sz w:val="22"/>
          <w:szCs w:val="22"/>
        </w:rPr>
        <w:lastRenderedPageBreak/>
        <w:t>The vendor shall be responsible for carrying out the following work as deliverables:</w:t>
      </w:r>
    </w:p>
    <w:p w14:paraId="2D31BF32" w14:textId="4FFBF6E0" w:rsidR="0029119E" w:rsidRPr="006A0F59" w:rsidRDefault="0029119E" w:rsidP="0029119E">
      <w:pPr>
        <w:pStyle w:val="Default"/>
        <w:spacing w:line="360" w:lineRule="auto"/>
        <w:jc w:val="both"/>
        <w:rPr>
          <w:rFonts w:ascii="Arial" w:hAnsi="Arial" w:cs="Arial"/>
          <w:b/>
          <w:bCs/>
          <w:color w:val="auto"/>
          <w:sz w:val="22"/>
          <w:szCs w:val="22"/>
        </w:rPr>
      </w:pPr>
      <w:r w:rsidRPr="006A0F59">
        <w:rPr>
          <w:rFonts w:ascii="Arial" w:hAnsi="Arial" w:cs="Arial"/>
          <w:b/>
          <w:bCs/>
          <w:color w:val="auto"/>
          <w:sz w:val="22"/>
          <w:szCs w:val="22"/>
        </w:rPr>
        <w:t xml:space="preserve"> </w:t>
      </w:r>
      <w:r w:rsidRPr="006A0F59">
        <w:rPr>
          <w:rFonts w:ascii="Arial" w:hAnsi="Arial" w:cs="Arial"/>
          <w:b/>
          <w:bCs/>
          <w:color w:val="auto"/>
          <w:sz w:val="22"/>
          <w:szCs w:val="22"/>
          <w:u w:val="single"/>
        </w:rPr>
        <w:t>Installation</w:t>
      </w:r>
    </w:p>
    <w:p w14:paraId="68809E4E" w14:textId="7FDAAF95" w:rsidR="0029119E" w:rsidRPr="006A0F59" w:rsidRDefault="0029119E" w:rsidP="0029119E">
      <w:pPr>
        <w:pStyle w:val="Default"/>
        <w:spacing w:line="360" w:lineRule="auto"/>
        <w:jc w:val="both"/>
        <w:rPr>
          <w:rFonts w:ascii="Arial" w:hAnsi="Arial" w:cs="Arial"/>
          <w:color w:val="auto"/>
          <w:sz w:val="22"/>
          <w:szCs w:val="22"/>
        </w:rPr>
      </w:pPr>
      <w:r w:rsidRPr="006A0F59">
        <w:rPr>
          <w:rFonts w:ascii="Arial" w:hAnsi="Arial" w:cs="Arial"/>
          <w:color w:val="auto"/>
          <w:sz w:val="22"/>
          <w:szCs w:val="22"/>
        </w:rPr>
        <w:t>The vendor shall be responsible for the installation of the entire solar system (the solar panels, inverters, batteries, ATS, breakers and all related accessories) as listed in the table above.</w:t>
      </w:r>
    </w:p>
    <w:p w14:paraId="1AACC362" w14:textId="77777777" w:rsidR="0029119E" w:rsidRPr="006A0F59" w:rsidRDefault="0029119E" w:rsidP="0029119E">
      <w:pPr>
        <w:pStyle w:val="Default"/>
        <w:spacing w:line="360" w:lineRule="auto"/>
        <w:jc w:val="both"/>
        <w:rPr>
          <w:rFonts w:ascii="Arial" w:hAnsi="Arial" w:cs="Arial"/>
          <w:color w:val="auto"/>
          <w:sz w:val="22"/>
          <w:szCs w:val="22"/>
        </w:rPr>
      </w:pPr>
    </w:p>
    <w:p w14:paraId="3170ACF6" w14:textId="038EDC79" w:rsidR="0029119E" w:rsidRPr="006A0F59" w:rsidRDefault="0029119E" w:rsidP="0029119E">
      <w:pPr>
        <w:pStyle w:val="Default"/>
        <w:spacing w:line="360" w:lineRule="auto"/>
        <w:jc w:val="both"/>
        <w:rPr>
          <w:rFonts w:ascii="Arial" w:hAnsi="Arial" w:cs="Arial"/>
          <w:color w:val="auto"/>
          <w:sz w:val="22"/>
          <w:szCs w:val="22"/>
        </w:rPr>
      </w:pPr>
      <w:r w:rsidRPr="006A0F59">
        <w:rPr>
          <w:rFonts w:ascii="Arial" w:hAnsi="Arial" w:cs="Arial"/>
          <w:color w:val="auto"/>
          <w:sz w:val="22"/>
          <w:szCs w:val="22"/>
        </w:rPr>
        <w:t>The vendor shall be responsible for the configuration of the six (6) inverters to produce an output capacity of 30KW.</w:t>
      </w:r>
    </w:p>
    <w:p w14:paraId="31906B43" w14:textId="77777777" w:rsidR="0029119E" w:rsidRPr="006A0F59" w:rsidRDefault="0029119E" w:rsidP="0029119E">
      <w:pPr>
        <w:pStyle w:val="Default"/>
        <w:spacing w:line="360" w:lineRule="auto"/>
        <w:jc w:val="both"/>
        <w:rPr>
          <w:rFonts w:ascii="Arial" w:hAnsi="Arial" w:cs="Arial"/>
          <w:b/>
          <w:bCs/>
          <w:color w:val="auto"/>
          <w:sz w:val="22"/>
          <w:szCs w:val="22"/>
          <w:u w:val="single"/>
        </w:rPr>
      </w:pPr>
    </w:p>
    <w:p w14:paraId="023F2130" w14:textId="41F00F86" w:rsidR="0029119E" w:rsidRPr="006A0F59" w:rsidRDefault="0029119E" w:rsidP="0029119E">
      <w:pPr>
        <w:pStyle w:val="Default"/>
        <w:spacing w:line="360" w:lineRule="auto"/>
        <w:jc w:val="both"/>
        <w:rPr>
          <w:rFonts w:ascii="Arial" w:hAnsi="Arial" w:cs="Arial"/>
          <w:b/>
          <w:bCs/>
          <w:color w:val="auto"/>
          <w:sz w:val="22"/>
          <w:szCs w:val="22"/>
          <w:u w:val="single"/>
        </w:rPr>
      </w:pPr>
      <w:r w:rsidRPr="006A0F59">
        <w:rPr>
          <w:rFonts w:ascii="Arial" w:hAnsi="Arial" w:cs="Arial"/>
          <w:b/>
          <w:bCs/>
          <w:color w:val="auto"/>
          <w:sz w:val="22"/>
          <w:szCs w:val="22"/>
          <w:u w:val="single"/>
        </w:rPr>
        <w:t>Solar Panel Installation:</w:t>
      </w:r>
    </w:p>
    <w:p w14:paraId="3072FAA7" w14:textId="77777777" w:rsidR="0029119E" w:rsidRPr="006A0F59" w:rsidRDefault="0029119E" w:rsidP="0029119E">
      <w:pPr>
        <w:pStyle w:val="Default"/>
        <w:spacing w:line="360" w:lineRule="auto"/>
        <w:jc w:val="both"/>
        <w:rPr>
          <w:rFonts w:ascii="Arial" w:hAnsi="Arial" w:cs="Arial"/>
          <w:i/>
          <w:iCs/>
          <w:color w:val="FF0000"/>
          <w:sz w:val="22"/>
          <w:szCs w:val="22"/>
        </w:rPr>
      </w:pPr>
    </w:p>
    <w:p w14:paraId="05C22787" w14:textId="56324E4A" w:rsidR="0029119E" w:rsidRPr="006A0F59" w:rsidRDefault="0029119E" w:rsidP="0029119E">
      <w:pPr>
        <w:pStyle w:val="Default"/>
        <w:spacing w:line="360" w:lineRule="auto"/>
        <w:jc w:val="both"/>
        <w:rPr>
          <w:rFonts w:ascii="Arial" w:hAnsi="Arial" w:cs="Arial"/>
          <w:i/>
          <w:iCs/>
          <w:color w:val="FF0000"/>
          <w:sz w:val="22"/>
          <w:szCs w:val="22"/>
        </w:rPr>
      </w:pPr>
      <w:r w:rsidRPr="006A0F59">
        <w:rPr>
          <w:rFonts w:ascii="Arial" w:hAnsi="Arial" w:cs="Arial"/>
          <w:i/>
          <w:iCs/>
          <w:noProof/>
          <w:color w:val="FF0000"/>
          <w:sz w:val="22"/>
          <w:szCs w:val="22"/>
        </w:rPr>
        <w:drawing>
          <wp:inline distT="0" distB="0" distL="0" distR="0" wp14:anchorId="62F24D8A" wp14:editId="0F6FB3B0">
            <wp:extent cx="5731510" cy="412315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123152"/>
                    </a:xfrm>
                    <a:prstGeom prst="rect">
                      <a:avLst/>
                    </a:prstGeom>
                    <a:noFill/>
                    <a:ln>
                      <a:noFill/>
                    </a:ln>
                  </pic:spPr>
                </pic:pic>
              </a:graphicData>
            </a:graphic>
          </wp:inline>
        </w:drawing>
      </w:r>
    </w:p>
    <w:p w14:paraId="1E4E83EE" w14:textId="77777777" w:rsidR="0029119E" w:rsidRPr="006A0F59" w:rsidRDefault="0029119E" w:rsidP="0029119E">
      <w:pPr>
        <w:rPr>
          <w:rFonts w:ascii="Arial" w:hAnsi="Arial" w:cs="Arial"/>
          <w:highlight w:val="yellow"/>
        </w:rPr>
      </w:pPr>
    </w:p>
    <w:p w14:paraId="18D2CEFE" w14:textId="77777777" w:rsidR="0029119E" w:rsidRPr="006A0F59" w:rsidRDefault="0029119E" w:rsidP="0029119E">
      <w:pPr>
        <w:pStyle w:val="Default"/>
        <w:spacing w:line="360" w:lineRule="auto"/>
        <w:jc w:val="both"/>
        <w:rPr>
          <w:rFonts w:ascii="Arial" w:hAnsi="Arial" w:cs="Arial"/>
          <w:color w:val="auto"/>
          <w:sz w:val="22"/>
          <w:szCs w:val="22"/>
        </w:rPr>
      </w:pPr>
      <w:r w:rsidRPr="006A0F59">
        <w:rPr>
          <w:rFonts w:ascii="Arial" w:hAnsi="Arial" w:cs="Arial"/>
          <w:b/>
          <w:bCs/>
          <w:color w:val="auto"/>
          <w:sz w:val="22"/>
          <w:szCs w:val="22"/>
        </w:rPr>
        <w:t>Figure 1</w:t>
      </w:r>
      <w:r w:rsidRPr="006A0F59">
        <w:rPr>
          <w:rFonts w:ascii="Arial" w:hAnsi="Arial" w:cs="Arial"/>
          <w:color w:val="auto"/>
          <w:sz w:val="22"/>
          <w:szCs w:val="22"/>
        </w:rPr>
        <w:t>: Roof top solar panel layout.</w:t>
      </w:r>
    </w:p>
    <w:p w14:paraId="6A5B9733" w14:textId="77777777" w:rsidR="0029119E" w:rsidRPr="006A0F59" w:rsidRDefault="0029119E" w:rsidP="0029119E">
      <w:pPr>
        <w:pStyle w:val="Default"/>
        <w:spacing w:line="360" w:lineRule="auto"/>
        <w:jc w:val="both"/>
        <w:rPr>
          <w:rFonts w:ascii="Arial" w:hAnsi="Arial" w:cs="Arial"/>
          <w:color w:val="auto"/>
          <w:sz w:val="22"/>
          <w:szCs w:val="22"/>
        </w:rPr>
      </w:pPr>
      <w:r w:rsidRPr="006A0F59">
        <w:rPr>
          <w:rFonts w:ascii="Arial" w:hAnsi="Arial" w:cs="Arial"/>
          <w:color w:val="auto"/>
          <w:sz w:val="22"/>
          <w:szCs w:val="22"/>
        </w:rPr>
        <w:t>The vendor is expected to install the solar panels on a felted roof of the building following the guidance as shown in figure 1 (roof top solar panel layout)</w:t>
      </w:r>
    </w:p>
    <w:p w14:paraId="56C470D1" w14:textId="77777777" w:rsidR="0029119E" w:rsidRPr="006A0F59" w:rsidRDefault="0029119E" w:rsidP="0029119E">
      <w:pPr>
        <w:pStyle w:val="Default"/>
        <w:spacing w:line="360" w:lineRule="auto"/>
        <w:jc w:val="both"/>
        <w:rPr>
          <w:rFonts w:ascii="Arial" w:hAnsi="Arial" w:cs="Arial"/>
          <w:i/>
          <w:iCs/>
          <w:sz w:val="22"/>
          <w:szCs w:val="22"/>
        </w:rPr>
      </w:pPr>
      <w:r w:rsidRPr="006A0F59">
        <w:rPr>
          <w:rFonts w:ascii="Arial" w:hAnsi="Arial" w:cs="Arial"/>
          <w:color w:val="auto"/>
          <w:sz w:val="22"/>
          <w:szCs w:val="22"/>
        </w:rPr>
        <w:t xml:space="preserve">During the site visit/site inspection, the vendor is expected to conduct a feasibility assessment and express any possible concerns should they have any in view of the felted roof top. </w:t>
      </w:r>
    </w:p>
    <w:p w14:paraId="6665D86A" w14:textId="77777777" w:rsidR="0029119E" w:rsidRPr="006A0F59" w:rsidRDefault="0029119E" w:rsidP="0029119E">
      <w:pPr>
        <w:rPr>
          <w:rFonts w:ascii="Arial" w:hAnsi="Arial" w:cs="Arial"/>
          <w:highlight w:val="yellow"/>
        </w:rPr>
      </w:pPr>
    </w:p>
    <w:p w14:paraId="12EEF374" w14:textId="5482773A" w:rsidR="0029119E" w:rsidRPr="006A0F59" w:rsidRDefault="0029119E" w:rsidP="0029119E">
      <w:pPr>
        <w:pStyle w:val="Default"/>
        <w:spacing w:line="360" w:lineRule="auto"/>
        <w:jc w:val="both"/>
        <w:rPr>
          <w:rFonts w:ascii="Arial" w:hAnsi="Arial" w:cs="Arial"/>
          <w:color w:val="auto"/>
          <w:sz w:val="22"/>
          <w:szCs w:val="22"/>
          <w:u w:val="single"/>
        </w:rPr>
      </w:pPr>
      <w:r w:rsidRPr="006A0F59">
        <w:rPr>
          <w:rFonts w:ascii="Arial" w:hAnsi="Arial" w:cs="Arial"/>
          <w:b/>
          <w:bCs/>
          <w:sz w:val="22"/>
          <w:szCs w:val="22"/>
          <w:u w:val="single"/>
        </w:rPr>
        <w:t>Obligations of UNHCR</w:t>
      </w:r>
    </w:p>
    <w:p w14:paraId="73FE6801" w14:textId="77777777" w:rsidR="0029119E" w:rsidRPr="006A0F59" w:rsidRDefault="0029119E" w:rsidP="0029119E">
      <w:pPr>
        <w:autoSpaceDE w:val="0"/>
        <w:autoSpaceDN w:val="0"/>
        <w:adjustRightInd w:val="0"/>
        <w:spacing w:after="0" w:line="360" w:lineRule="auto"/>
        <w:ind w:left="720"/>
        <w:rPr>
          <w:rFonts w:ascii="Arial" w:hAnsi="Arial" w:cs="Arial"/>
          <w:b/>
          <w:bCs/>
        </w:rPr>
      </w:pPr>
    </w:p>
    <w:p w14:paraId="1CF8E57A" w14:textId="77777777" w:rsidR="0029119E" w:rsidRPr="006A0F59" w:rsidRDefault="0029119E" w:rsidP="0029119E">
      <w:pPr>
        <w:pStyle w:val="ListParagraph"/>
        <w:numPr>
          <w:ilvl w:val="0"/>
          <w:numId w:val="4"/>
        </w:numPr>
        <w:autoSpaceDE w:val="0"/>
        <w:autoSpaceDN w:val="0"/>
        <w:adjustRightInd w:val="0"/>
        <w:spacing w:after="0" w:line="360" w:lineRule="auto"/>
        <w:rPr>
          <w:rFonts w:ascii="Arial" w:hAnsi="Arial" w:cs="Arial"/>
          <w:b/>
          <w:bCs/>
        </w:rPr>
      </w:pPr>
      <w:r w:rsidRPr="006A0F59">
        <w:rPr>
          <w:rFonts w:ascii="Arial" w:hAnsi="Arial" w:cs="Arial"/>
        </w:rPr>
        <w:lastRenderedPageBreak/>
        <w:t>The UNHCR authorized focal point will liaise directly with the contractor.</w:t>
      </w:r>
    </w:p>
    <w:p w14:paraId="544568EC" w14:textId="77777777" w:rsidR="0029119E" w:rsidRPr="006A0F59" w:rsidRDefault="0029119E" w:rsidP="0029119E">
      <w:pPr>
        <w:pStyle w:val="ListParagraph"/>
        <w:numPr>
          <w:ilvl w:val="0"/>
          <w:numId w:val="4"/>
        </w:numPr>
        <w:autoSpaceDE w:val="0"/>
        <w:autoSpaceDN w:val="0"/>
        <w:adjustRightInd w:val="0"/>
        <w:spacing w:after="0" w:line="360" w:lineRule="auto"/>
        <w:rPr>
          <w:rFonts w:ascii="Arial" w:hAnsi="Arial" w:cs="Arial"/>
          <w:b/>
          <w:bCs/>
        </w:rPr>
      </w:pPr>
      <w:r w:rsidRPr="006A0F59">
        <w:rPr>
          <w:rFonts w:ascii="Arial" w:hAnsi="Arial" w:cs="Arial"/>
        </w:rPr>
        <w:t xml:space="preserve">The UNHCR authorized focal point will provide the location of need and location of installation. </w:t>
      </w:r>
    </w:p>
    <w:p w14:paraId="060FD941" w14:textId="1239F3AA" w:rsidR="0029119E" w:rsidRPr="006A0F59" w:rsidRDefault="0029119E" w:rsidP="0029119E">
      <w:pPr>
        <w:pStyle w:val="ListParagraph"/>
        <w:numPr>
          <w:ilvl w:val="0"/>
          <w:numId w:val="4"/>
        </w:numPr>
        <w:autoSpaceDE w:val="0"/>
        <w:autoSpaceDN w:val="0"/>
        <w:adjustRightInd w:val="0"/>
        <w:spacing w:after="0" w:line="360" w:lineRule="auto"/>
        <w:rPr>
          <w:rFonts w:ascii="Arial" w:hAnsi="Arial" w:cs="Arial"/>
          <w:b/>
          <w:bCs/>
        </w:rPr>
      </w:pPr>
      <w:r w:rsidRPr="006A0F59">
        <w:rPr>
          <w:rFonts w:ascii="Arial" w:hAnsi="Arial" w:cs="Arial"/>
        </w:rPr>
        <w:t>The UNHCR authorized focal point will ensure that supervision of each installation scope is done.</w:t>
      </w:r>
    </w:p>
    <w:p w14:paraId="5B5CD1F1" w14:textId="77777777" w:rsidR="0029119E" w:rsidRPr="006A0F59" w:rsidRDefault="0029119E" w:rsidP="0029119E">
      <w:pPr>
        <w:rPr>
          <w:rFonts w:ascii="Arial" w:hAnsi="Arial" w:cs="Arial"/>
          <w:highlight w:val="yellow"/>
        </w:rPr>
      </w:pPr>
    </w:p>
    <w:p w14:paraId="41A8EE2A" w14:textId="72D48E74" w:rsidR="00377984" w:rsidRPr="006A0F59" w:rsidRDefault="00377984" w:rsidP="00377984">
      <w:pPr>
        <w:autoSpaceDE w:val="0"/>
        <w:autoSpaceDN w:val="0"/>
        <w:adjustRightInd w:val="0"/>
        <w:spacing w:after="0" w:line="360" w:lineRule="auto"/>
        <w:rPr>
          <w:rFonts w:ascii="Arial" w:hAnsi="Arial" w:cs="Arial"/>
          <w:b/>
          <w:bCs/>
          <w:u w:val="single"/>
        </w:rPr>
      </w:pPr>
      <w:r w:rsidRPr="006A0F59">
        <w:rPr>
          <w:rFonts w:ascii="Arial" w:hAnsi="Arial" w:cs="Arial"/>
          <w:b/>
          <w:bCs/>
          <w:u w:val="single"/>
        </w:rPr>
        <w:t xml:space="preserve"> Personnel</w:t>
      </w:r>
    </w:p>
    <w:p w14:paraId="08C58F1D" w14:textId="77777777" w:rsidR="00377984" w:rsidRPr="006A0F59" w:rsidRDefault="00377984" w:rsidP="00377984">
      <w:pPr>
        <w:spacing w:after="0" w:line="360" w:lineRule="auto"/>
        <w:rPr>
          <w:rFonts w:ascii="Arial" w:hAnsi="Arial" w:cs="Arial"/>
        </w:rPr>
      </w:pPr>
      <w:r w:rsidRPr="006A0F59">
        <w:rPr>
          <w:rFonts w:ascii="Arial" w:hAnsi="Arial" w:cs="Arial"/>
        </w:rPr>
        <w:t>The Contractor shall be responsible for the professional and technical competence of the personnel it assigns to perform work under the Contract and will select reliable and competent individuals who will be able to effectively perform the obligations under the Contract.</w:t>
      </w:r>
    </w:p>
    <w:p w14:paraId="316DE088" w14:textId="77777777" w:rsidR="00377984" w:rsidRPr="006A0F59" w:rsidRDefault="00377984" w:rsidP="00377984">
      <w:pPr>
        <w:spacing w:after="0" w:line="360" w:lineRule="auto"/>
        <w:rPr>
          <w:rFonts w:ascii="Arial" w:hAnsi="Arial" w:cs="Arial"/>
          <w:b/>
          <w:bCs/>
        </w:rPr>
      </w:pPr>
    </w:p>
    <w:p w14:paraId="551DAAA5" w14:textId="5F4B9D0B" w:rsidR="00377984" w:rsidRPr="006A0F59" w:rsidRDefault="00377984" w:rsidP="00377984">
      <w:pPr>
        <w:spacing w:after="0" w:line="360" w:lineRule="auto"/>
        <w:rPr>
          <w:rFonts w:ascii="Arial" w:hAnsi="Arial" w:cs="Arial"/>
          <w:u w:val="single"/>
        </w:rPr>
      </w:pPr>
      <w:r w:rsidRPr="006A0F59">
        <w:rPr>
          <w:rFonts w:ascii="Arial" w:hAnsi="Arial" w:cs="Arial"/>
          <w:b/>
          <w:bCs/>
          <w:u w:val="single"/>
        </w:rPr>
        <w:t>Safety Precaution</w:t>
      </w:r>
    </w:p>
    <w:p w14:paraId="1E47161F" w14:textId="575E7B8D" w:rsidR="00377984" w:rsidRPr="006A0F59" w:rsidRDefault="00377984" w:rsidP="00377984">
      <w:pPr>
        <w:spacing w:after="0" w:line="360" w:lineRule="auto"/>
        <w:rPr>
          <w:rFonts w:ascii="Arial" w:hAnsi="Arial" w:cs="Arial"/>
        </w:rPr>
      </w:pPr>
      <w:r w:rsidRPr="006A0F59">
        <w:rPr>
          <w:rFonts w:ascii="Arial" w:hAnsi="Arial" w:cs="Arial"/>
        </w:rPr>
        <w:t>The vendor shall be fully responsible for the safety in the workplace of his employee including ADHOC support workers, adherence to safety cautionary</w:t>
      </w:r>
      <w:r w:rsidRPr="006A0F59">
        <w:rPr>
          <w:rFonts w:ascii="Arial" w:hAnsi="Arial" w:cs="Arial"/>
          <w:u w:color="000000"/>
        </w:rPr>
        <w:t xml:space="preserve"> </w:t>
      </w:r>
      <w:r w:rsidRPr="006A0F59">
        <w:rPr>
          <w:rFonts w:ascii="Arial" w:hAnsi="Arial" w:cs="Arial"/>
        </w:rPr>
        <w:t>measures such as the use of PPE's personal protective equipment, and the use of required tools for the execution of the project.</w:t>
      </w:r>
    </w:p>
    <w:p w14:paraId="20D502E2" w14:textId="77777777" w:rsidR="00377984" w:rsidRPr="006A0F59" w:rsidRDefault="00377984" w:rsidP="00377984">
      <w:pPr>
        <w:spacing w:after="0" w:line="360" w:lineRule="auto"/>
        <w:rPr>
          <w:rFonts w:ascii="Arial" w:hAnsi="Arial" w:cs="Arial"/>
        </w:rPr>
      </w:pPr>
    </w:p>
    <w:p w14:paraId="28286520" w14:textId="77777777" w:rsidR="00377984" w:rsidRPr="006A0F59" w:rsidRDefault="00377984" w:rsidP="00377984">
      <w:pPr>
        <w:spacing w:after="0" w:line="360" w:lineRule="auto"/>
        <w:rPr>
          <w:rFonts w:ascii="Arial" w:eastAsia="Times New Roman" w:hAnsi="Arial" w:cs="Arial"/>
          <w:b/>
          <w:bCs/>
          <w:u w:val="single"/>
        </w:rPr>
      </w:pPr>
      <w:r w:rsidRPr="006A0F59">
        <w:rPr>
          <w:rFonts w:ascii="Arial" w:hAnsi="Arial" w:cs="Arial"/>
          <w:b/>
          <w:bCs/>
          <w:u w:val="single"/>
        </w:rPr>
        <w:t>Duration of services</w:t>
      </w:r>
    </w:p>
    <w:p w14:paraId="425C9B47" w14:textId="71B0D219" w:rsidR="00377984" w:rsidRPr="006A0F59" w:rsidRDefault="00377984" w:rsidP="00377984">
      <w:pPr>
        <w:spacing w:after="0" w:line="360" w:lineRule="auto"/>
        <w:rPr>
          <w:rFonts w:ascii="Arial" w:eastAsia="Times New Roman" w:hAnsi="Arial" w:cs="Arial"/>
        </w:rPr>
      </w:pPr>
      <w:r w:rsidRPr="006A0F59">
        <w:rPr>
          <w:rFonts w:ascii="Arial" w:hAnsi="Arial" w:cs="Arial"/>
        </w:rPr>
        <w:t>This service contract is for a duration of not more than two (2) weeks.</w:t>
      </w:r>
    </w:p>
    <w:p w14:paraId="15ABC9C7" w14:textId="77777777" w:rsidR="00377984" w:rsidRPr="006A0F59" w:rsidRDefault="00377984" w:rsidP="00377984">
      <w:pPr>
        <w:spacing w:after="0" w:line="360" w:lineRule="auto"/>
        <w:rPr>
          <w:rFonts w:ascii="Arial" w:eastAsia="Times New Roman" w:hAnsi="Arial" w:cs="Arial"/>
        </w:rPr>
      </w:pPr>
    </w:p>
    <w:p w14:paraId="7BFCDC75" w14:textId="1E49F0E8" w:rsidR="00377984" w:rsidRPr="006A0F59" w:rsidRDefault="00377984" w:rsidP="00377984">
      <w:pPr>
        <w:spacing w:after="0" w:line="360" w:lineRule="auto"/>
        <w:rPr>
          <w:rFonts w:ascii="Arial" w:eastAsia="Times New Roman" w:hAnsi="Arial" w:cs="Arial"/>
          <w:b/>
          <w:bCs/>
          <w:u w:val="single"/>
        </w:rPr>
      </w:pPr>
      <w:r w:rsidRPr="006A0F59">
        <w:rPr>
          <w:rFonts w:ascii="Arial" w:hAnsi="Arial" w:cs="Arial"/>
          <w:b/>
          <w:bCs/>
          <w:u w:val="single"/>
        </w:rPr>
        <w:t>Evaluation of Job Completed and Payment</w:t>
      </w:r>
    </w:p>
    <w:p w14:paraId="2EA269C5" w14:textId="77777777" w:rsidR="00377984" w:rsidRPr="006A0F59" w:rsidRDefault="00377984" w:rsidP="00377984">
      <w:pPr>
        <w:pStyle w:val="ListParagraph"/>
        <w:spacing w:line="360" w:lineRule="auto"/>
        <w:rPr>
          <w:rFonts w:ascii="Arial" w:eastAsia="Times New Roman" w:hAnsi="Arial" w:cs="Arial"/>
          <w:b/>
          <w:bCs/>
        </w:rPr>
      </w:pPr>
    </w:p>
    <w:p w14:paraId="27C06862" w14:textId="4997C51E" w:rsidR="00377984" w:rsidRPr="006A0F59" w:rsidRDefault="00377984" w:rsidP="00377984">
      <w:pPr>
        <w:pStyle w:val="ListParagraph"/>
        <w:numPr>
          <w:ilvl w:val="0"/>
          <w:numId w:val="4"/>
        </w:numPr>
        <w:spacing w:after="0" w:line="360" w:lineRule="auto"/>
        <w:rPr>
          <w:rFonts w:ascii="Arial" w:eastAsia="Times New Roman" w:hAnsi="Arial" w:cs="Arial"/>
          <w:b/>
          <w:bCs/>
        </w:rPr>
      </w:pPr>
      <w:r w:rsidRPr="006A0F59">
        <w:rPr>
          <w:rFonts w:ascii="Arial" w:hAnsi="Arial" w:cs="Arial"/>
        </w:rPr>
        <w:t>The UNHCR focal point to is evaluate the job completed based on qualitative factors in adherence to the work plan.</w:t>
      </w:r>
    </w:p>
    <w:p w14:paraId="1B714BD3" w14:textId="5525DC53" w:rsidR="00377984" w:rsidRPr="006A0F59" w:rsidRDefault="00377984" w:rsidP="00377984">
      <w:pPr>
        <w:pStyle w:val="ListParagraph"/>
        <w:numPr>
          <w:ilvl w:val="0"/>
          <w:numId w:val="4"/>
        </w:numPr>
        <w:spacing w:after="0" w:line="360" w:lineRule="auto"/>
        <w:rPr>
          <w:rFonts w:ascii="Arial" w:eastAsia="Times New Roman" w:hAnsi="Arial" w:cs="Arial"/>
          <w:b/>
          <w:bCs/>
        </w:rPr>
      </w:pPr>
      <w:r w:rsidRPr="006A0F59">
        <w:rPr>
          <w:rFonts w:ascii="Arial" w:hAnsi="Arial" w:cs="Arial"/>
        </w:rPr>
        <w:t xml:space="preserve">The payment shall be in accordance with the job satisfaction certificate and submitted invoice. </w:t>
      </w:r>
    </w:p>
    <w:p w14:paraId="77A76314" w14:textId="5D27B9B7" w:rsidR="0029119E" w:rsidRPr="006A0F59" w:rsidRDefault="00377984" w:rsidP="0029119E">
      <w:pPr>
        <w:pStyle w:val="ListParagraph"/>
        <w:numPr>
          <w:ilvl w:val="0"/>
          <w:numId w:val="4"/>
        </w:numPr>
        <w:spacing w:after="0" w:line="360" w:lineRule="auto"/>
        <w:contextualSpacing w:val="0"/>
        <w:rPr>
          <w:rFonts w:ascii="Arial" w:hAnsi="Arial" w:cs="Arial"/>
        </w:rPr>
      </w:pPr>
      <w:r w:rsidRPr="006A0F59">
        <w:rPr>
          <w:rFonts w:ascii="Arial" w:hAnsi="Arial" w:cs="Arial"/>
        </w:rPr>
        <w:t>10% Defect liability fee shall be withheld – payable after a period of 6 months.</w:t>
      </w:r>
    </w:p>
    <w:p w14:paraId="37438435" w14:textId="77777777" w:rsidR="0029119E" w:rsidRPr="006A0F59" w:rsidRDefault="0029119E" w:rsidP="0029119E">
      <w:pPr>
        <w:spacing w:after="0" w:line="240" w:lineRule="auto"/>
        <w:rPr>
          <w:rFonts w:ascii="Arial" w:eastAsia="Calibri" w:hAnsi="Arial" w:cs="Arial"/>
          <w:lang w:val="en-US"/>
        </w:rPr>
      </w:pPr>
    </w:p>
    <w:p w14:paraId="3433A984" w14:textId="77777777" w:rsidR="0029119E" w:rsidRPr="006A0F59" w:rsidRDefault="0029119E" w:rsidP="0029119E">
      <w:pPr>
        <w:numPr>
          <w:ilvl w:val="0"/>
          <w:numId w:val="1"/>
        </w:numPr>
        <w:spacing w:after="0" w:line="240" w:lineRule="auto"/>
        <w:rPr>
          <w:rFonts w:ascii="Arial" w:hAnsi="Arial" w:cs="Arial"/>
          <w:bCs/>
          <w:color w:val="000000"/>
          <w:lang w:val="en"/>
        </w:rPr>
      </w:pPr>
      <w:r w:rsidRPr="006A0F59">
        <w:rPr>
          <w:rFonts w:ascii="Arial" w:hAnsi="Arial" w:cs="Arial"/>
          <w:b/>
          <w:u w:val="single"/>
          <w:lang w:val="en"/>
        </w:rPr>
        <w:t>Minimum Legal and Administrative Requirements</w:t>
      </w:r>
      <w:r w:rsidRPr="006A0F59">
        <w:rPr>
          <w:rFonts w:ascii="Arial" w:hAnsi="Arial" w:cs="Arial"/>
          <w:b/>
          <w:u w:val="single"/>
          <w:lang w:val="en"/>
        </w:rPr>
        <w:br/>
      </w:r>
    </w:p>
    <w:p w14:paraId="3CFAF2A3" w14:textId="77777777" w:rsidR="0029119E" w:rsidRPr="006A0F59" w:rsidRDefault="0029119E" w:rsidP="0029119E">
      <w:pPr>
        <w:pStyle w:val="ListParagraph"/>
        <w:numPr>
          <w:ilvl w:val="0"/>
          <w:numId w:val="2"/>
        </w:numPr>
        <w:rPr>
          <w:rFonts w:ascii="Arial" w:hAnsi="Arial" w:cs="Arial"/>
        </w:rPr>
      </w:pPr>
      <w:r w:rsidRPr="006A0F59">
        <w:rPr>
          <w:rFonts w:ascii="Arial" w:hAnsi="Arial" w:cs="Arial"/>
        </w:rPr>
        <w:t>Valid Business/Commercial Registration Certificate (CAC)</w:t>
      </w:r>
    </w:p>
    <w:p w14:paraId="023B2E36" w14:textId="77777777" w:rsidR="0029119E" w:rsidRPr="006A0F59" w:rsidRDefault="0029119E" w:rsidP="0029119E">
      <w:pPr>
        <w:pStyle w:val="ListParagraph"/>
        <w:numPr>
          <w:ilvl w:val="0"/>
          <w:numId w:val="2"/>
        </w:numPr>
        <w:rPr>
          <w:rFonts w:ascii="Arial" w:hAnsi="Arial" w:cs="Arial"/>
        </w:rPr>
      </w:pPr>
      <w:r w:rsidRPr="006A0F59">
        <w:rPr>
          <w:rFonts w:ascii="Arial" w:hAnsi="Arial" w:cs="Arial"/>
        </w:rPr>
        <w:t>Audited Account statement of the last two fiscal years - 2022 &amp; 2023</w:t>
      </w:r>
    </w:p>
    <w:p w14:paraId="33687CAC" w14:textId="4C5FCBE0" w:rsidR="0029119E" w:rsidRPr="006A0F59" w:rsidRDefault="0029119E" w:rsidP="0029119E">
      <w:pPr>
        <w:pStyle w:val="ListParagraph"/>
        <w:numPr>
          <w:ilvl w:val="0"/>
          <w:numId w:val="2"/>
        </w:numPr>
        <w:rPr>
          <w:rFonts w:ascii="Arial" w:hAnsi="Arial" w:cs="Arial"/>
        </w:rPr>
      </w:pPr>
      <w:r w:rsidRPr="006A0F59">
        <w:rPr>
          <w:rFonts w:ascii="Arial" w:hAnsi="Arial" w:cs="Arial"/>
        </w:rPr>
        <w:t xml:space="preserve">Tax clearance </w:t>
      </w:r>
      <w:r w:rsidR="009B4BBE" w:rsidRPr="006A0F59">
        <w:rPr>
          <w:rFonts w:ascii="Arial" w:hAnsi="Arial" w:cs="Arial"/>
        </w:rPr>
        <w:t>certificate (</w:t>
      </w:r>
      <w:r w:rsidR="00377984" w:rsidRPr="006A0F59">
        <w:rPr>
          <w:rFonts w:ascii="Arial" w:hAnsi="Arial" w:cs="Arial"/>
        </w:rPr>
        <w:t xml:space="preserve">with a validity date of </w:t>
      </w:r>
      <w:r w:rsidRPr="006A0F59">
        <w:rPr>
          <w:rFonts w:ascii="Arial" w:hAnsi="Arial" w:cs="Arial"/>
        </w:rPr>
        <w:t>202</w:t>
      </w:r>
      <w:r w:rsidR="00377984" w:rsidRPr="006A0F59">
        <w:rPr>
          <w:rFonts w:ascii="Arial" w:hAnsi="Arial" w:cs="Arial"/>
        </w:rPr>
        <w:t>4 or 2025)</w:t>
      </w:r>
    </w:p>
    <w:p w14:paraId="43B67D67" w14:textId="77777777" w:rsidR="0029119E" w:rsidRPr="006A0F59" w:rsidRDefault="0029119E" w:rsidP="0029119E">
      <w:pPr>
        <w:spacing w:after="0" w:line="240" w:lineRule="auto"/>
        <w:rPr>
          <w:rFonts w:ascii="Arial" w:eastAsia="Calibri" w:hAnsi="Arial" w:cs="Arial"/>
        </w:rPr>
      </w:pPr>
    </w:p>
    <w:p w14:paraId="4AF5B4F4" w14:textId="77777777" w:rsidR="0029119E" w:rsidRPr="006A0F59" w:rsidRDefault="0029119E" w:rsidP="0029119E">
      <w:pPr>
        <w:numPr>
          <w:ilvl w:val="0"/>
          <w:numId w:val="1"/>
        </w:numPr>
        <w:spacing w:after="0" w:line="240" w:lineRule="auto"/>
        <w:rPr>
          <w:rFonts w:ascii="Arial" w:hAnsi="Arial" w:cs="Arial"/>
          <w:bCs/>
          <w:color w:val="000000"/>
          <w:lang w:val="en"/>
        </w:rPr>
      </w:pPr>
      <w:r w:rsidRPr="006A0F59">
        <w:rPr>
          <w:rFonts w:ascii="Arial" w:hAnsi="Arial" w:cs="Arial"/>
          <w:b/>
          <w:u w:val="single"/>
          <w:lang w:val="en"/>
        </w:rPr>
        <w:t>Minimum Experience Requirements of the Supplier</w:t>
      </w:r>
    </w:p>
    <w:p w14:paraId="4F2BDAFE" w14:textId="77777777" w:rsidR="0029119E" w:rsidRPr="006A0F59" w:rsidRDefault="0029119E" w:rsidP="0029119E">
      <w:pPr>
        <w:spacing w:after="0" w:line="240" w:lineRule="auto"/>
        <w:ind w:left="360"/>
        <w:rPr>
          <w:rFonts w:ascii="Arial" w:hAnsi="Arial" w:cs="Arial"/>
          <w:bCs/>
          <w:color w:val="000000"/>
          <w:lang w:val="en"/>
        </w:rPr>
      </w:pPr>
    </w:p>
    <w:p w14:paraId="607D20C2" w14:textId="5061E921" w:rsidR="0029119E" w:rsidRPr="006A0F59" w:rsidRDefault="0029119E" w:rsidP="31917E42">
      <w:pPr>
        <w:pStyle w:val="ListParagraph"/>
        <w:numPr>
          <w:ilvl w:val="0"/>
          <w:numId w:val="2"/>
        </w:numPr>
        <w:rPr>
          <w:rFonts w:ascii="Arial" w:hAnsi="Arial" w:cs="Arial"/>
        </w:rPr>
      </w:pPr>
      <w:r w:rsidRPr="006A0F59">
        <w:rPr>
          <w:rFonts w:ascii="Arial" w:hAnsi="Arial" w:cs="Arial"/>
        </w:rPr>
        <w:t>Suppli</w:t>
      </w:r>
      <w:r w:rsidRPr="006A0F59">
        <w:rPr>
          <w:rFonts w:ascii="Arial" w:eastAsiaTheme="minorEastAsia" w:hAnsi="Arial" w:cs="Arial"/>
        </w:rPr>
        <w:t xml:space="preserve">er should have minimum of </w:t>
      </w:r>
      <w:r w:rsidR="00377984" w:rsidRPr="006A0F59">
        <w:rPr>
          <w:rFonts w:ascii="Arial" w:eastAsiaTheme="minorEastAsia" w:hAnsi="Arial" w:cs="Arial"/>
        </w:rPr>
        <w:t>3</w:t>
      </w:r>
      <w:r w:rsidRPr="006A0F59">
        <w:rPr>
          <w:rFonts w:ascii="Arial" w:eastAsiaTheme="minorEastAsia" w:hAnsi="Arial" w:cs="Arial"/>
        </w:rPr>
        <w:t xml:space="preserve"> years of experience in </w:t>
      </w:r>
      <w:r w:rsidR="44F561B5" w:rsidRPr="006A0F59">
        <w:rPr>
          <w:rFonts w:ascii="Arial" w:eastAsiaTheme="minorEastAsia" w:hAnsi="Arial" w:cs="Arial"/>
        </w:rPr>
        <w:t>providing</w:t>
      </w:r>
      <w:r w:rsidRPr="006A0F59">
        <w:rPr>
          <w:rFonts w:ascii="Arial" w:eastAsiaTheme="minorEastAsia" w:hAnsi="Arial" w:cs="Arial"/>
        </w:rPr>
        <w:t xml:space="preserve"> similar </w:t>
      </w:r>
      <w:r w:rsidR="2233CED5" w:rsidRPr="006A0F59">
        <w:rPr>
          <w:rFonts w:ascii="Arial" w:eastAsiaTheme="minorEastAsia" w:hAnsi="Arial" w:cs="Arial"/>
        </w:rPr>
        <w:t>service</w:t>
      </w:r>
      <w:r w:rsidRPr="006A0F59">
        <w:rPr>
          <w:rFonts w:ascii="Arial" w:eastAsiaTheme="minorEastAsia" w:hAnsi="Arial" w:cs="Arial"/>
        </w:rPr>
        <w:t xml:space="preserve">. </w:t>
      </w:r>
    </w:p>
    <w:p w14:paraId="3B5E8E30" w14:textId="09D3F9A7" w:rsidR="0029119E" w:rsidRPr="006A0F59" w:rsidRDefault="0029119E" w:rsidP="31917E42">
      <w:pPr>
        <w:pStyle w:val="ListParagraph"/>
        <w:numPr>
          <w:ilvl w:val="0"/>
          <w:numId w:val="2"/>
        </w:numPr>
        <w:rPr>
          <w:rFonts w:ascii="Arial" w:hAnsi="Arial" w:cs="Arial"/>
        </w:rPr>
      </w:pPr>
      <w:r w:rsidRPr="006A0F59">
        <w:rPr>
          <w:rFonts w:ascii="Arial" w:eastAsiaTheme="minorEastAsia" w:hAnsi="Arial" w:cs="Arial"/>
        </w:rPr>
        <w:lastRenderedPageBreak/>
        <w:t xml:space="preserve">Supplier must have been registered to do business in Nigeria for at least </w:t>
      </w:r>
      <w:r w:rsidR="00377984" w:rsidRPr="006A0F59">
        <w:rPr>
          <w:rFonts w:ascii="Arial" w:eastAsiaTheme="minorEastAsia" w:hAnsi="Arial" w:cs="Arial"/>
        </w:rPr>
        <w:t>3</w:t>
      </w:r>
      <w:r w:rsidRPr="006A0F59">
        <w:rPr>
          <w:rFonts w:ascii="Arial" w:eastAsiaTheme="minorEastAsia" w:hAnsi="Arial" w:cs="Arial"/>
        </w:rPr>
        <w:t xml:space="preserve"> years. To be assessed through provision of</w:t>
      </w:r>
      <w:r w:rsidR="0D1B5F6F" w:rsidRPr="006A0F59">
        <w:rPr>
          <w:rFonts w:ascii="Arial" w:eastAsiaTheme="minorEastAsia" w:hAnsi="Arial" w:cs="Arial"/>
        </w:rPr>
        <w:t xml:space="preserve"> </w:t>
      </w:r>
      <w:r w:rsidR="0F344629" w:rsidRPr="006A0F59">
        <w:rPr>
          <w:rFonts w:ascii="Arial" w:eastAsiaTheme="minorEastAsia" w:hAnsi="Arial" w:cs="Arial"/>
        </w:rPr>
        <w:t>C</w:t>
      </w:r>
      <w:r w:rsidR="6BAA5215" w:rsidRPr="006A0F59">
        <w:rPr>
          <w:rFonts w:ascii="Arial" w:eastAsiaTheme="minorEastAsia" w:hAnsi="Arial" w:cs="Arial"/>
        </w:rPr>
        <w:t xml:space="preserve">ertificate of Incorporation </w:t>
      </w:r>
      <w:r w:rsidR="0F344629" w:rsidRPr="006A0F59">
        <w:rPr>
          <w:rFonts w:ascii="Arial" w:eastAsiaTheme="minorEastAsia" w:hAnsi="Arial" w:cs="Arial"/>
        </w:rPr>
        <w:t>(</w:t>
      </w:r>
      <w:r w:rsidRPr="006A0F59">
        <w:rPr>
          <w:rFonts w:ascii="Arial" w:eastAsiaTheme="minorEastAsia" w:hAnsi="Arial" w:cs="Arial"/>
        </w:rPr>
        <w:t>CAC</w:t>
      </w:r>
      <w:r w:rsidR="026CF98D" w:rsidRPr="006A0F59">
        <w:rPr>
          <w:rFonts w:ascii="Arial" w:eastAsiaTheme="minorEastAsia" w:hAnsi="Arial" w:cs="Arial"/>
        </w:rPr>
        <w:t>)</w:t>
      </w:r>
    </w:p>
    <w:p w14:paraId="3581ADDE" w14:textId="27C571F2" w:rsidR="0029119E" w:rsidRPr="006A0F59" w:rsidRDefault="0029119E" w:rsidP="0029119E">
      <w:pPr>
        <w:pStyle w:val="ListParagraph"/>
        <w:numPr>
          <w:ilvl w:val="0"/>
          <w:numId w:val="2"/>
        </w:numPr>
        <w:rPr>
          <w:rFonts w:ascii="Arial" w:hAnsi="Arial" w:cs="Arial"/>
        </w:rPr>
      </w:pPr>
      <w:r w:rsidRPr="006A0F59">
        <w:rPr>
          <w:rFonts w:ascii="Arial" w:hAnsi="Arial" w:cs="Arial"/>
        </w:rPr>
        <w:t xml:space="preserve">Evidence of experience to be provided in the form of </w:t>
      </w:r>
      <w:r w:rsidR="6A987AEF" w:rsidRPr="006A0F59">
        <w:rPr>
          <w:rFonts w:ascii="Arial" w:hAnsi="Arial" w:cs="Arial"/>
        </w:rPr>
        <w:t>2</w:t>
      </w:r>
      <w:r w:rsidRPr="006A0F59">
        <w:rPr>
          <w:rFonts w:ascii="Arial" w:hAnsi="Arial" w:cs="Arial"/>
        </w:rPr>
        <w:t xml:space="preserve"> purchase documents (Purchase Orders, Contracts, etc) for similar </w:t>
      </w:r>
      <w:r w:rsidR="00377984" w:rsidRPr="006A0F59">
        <w:rPr>
          <w:rFonts w:ascii="Arial" w:hAnsi="Arial" w:cs="Arial"/>
        </w:rPr>
        <w:t>services</w:t>
      </w:r>
      <w:r w:rsidRPr="006A0F59">
        <w:rPr>
          <w:rFonts w:ascii="Arial" w:hAnsi="Arial" w:cs="Arial"/>
        </w:rPr>
        <w:t xml:space="preserve"> in the last 18 </w:t>
      </w:r>
      <w:r w:rsidR="00377984" w:rsidRPr="006A0F59">
        <w:rPr>
          <w:rFonts w:ascii="Arial" w:hAnsi="Arial" w:cs="Arial"/>
        </w:rPr>
        <w:t>months.</w:t>
      </w:r>
    </w:p>
    <w:p w14:paraId="4AF7DCBD" w14:textId="03EF1950" w:rsidR="0029119E" w:rsidRPr="006A0F59" w:rsidRDefault="0029119E" w:rsidP="452F5A74">
      <w:pPr>
        <w:pStyle w:val="ListParagraph"/>
        <w:numPr>
          <w:ilvl w:val="0"/>
          <w:numId w:val="2"/>
        </w:numPr>
        <w:rPr>
          <w:rFonts w:ascii="Arial" w:hAnsi="Arial" w:cs="Arial"/>
        </w:rPr>
      </w:pPr>
      <w:r w:rsidRPr="006A0F59">
        <w:rPr>
          <w:rFonts w:ascii="Arial" w:hAnsi="Arial" w:cs="Arial"/>
        </w:rPr>
        <w:t xml:space="preserve">Minimum </w:t>
      </w:r>
      <w:r w:rsidR="00377984" w:rsidRPr="006A0F59">
        <w:rPr>
          <w:rFonts w:ascii="Arial" w:hAnsi="Arial" w:cs="Arial"/>
        </w:rPr>
        <w:t xml:space="preserve">list of </w:t>
      </w:r>
      <w:r w:rsidR="009B4BBE" w:rsidRPr="006A0F59">
        <w:rPr>
          <w:rFonts w:ascii="Arial" w:hAnsi="Arial" w:cs="Arial"/>
        </w:rPr>
        <w:t>2</w:t>
      </w:r>
      <w:r w:rsidR="00377984" w:rsidRPr="006A0F59">
        <w:rPr>
          <w:rFonts w:ascii="Arial" w:hAnsi="Arial" w:cs="Arial"/>
        </w:rPr>
        <w:t xml:space="preserve"> client references with jobs completed and email address</w:t>
      </w:r>
      <w:r w:rsidRPr="006A0F59">
        <w:rPr>
          <w:rFonts w:ascii="Arial" w:hAnsi="Arial" w:cs="Arial"/>
        </w:rPr>
        <w:t>.</w:t>
      </w:r>
    </w:p>
    <w:p w14:paraId="21DC1641" w14:textId="77777777" w:rsidR="0029119E" w:rsidRPr="006A0F59" w:rsidRDefault="0029119E" w:rsidP="0029119E">
      <w:pPr>
        <w:spacing w:after="0" w:line="240" w:lineRule="auto"/>
        <w:rPr>
          <w:rFonts w:ascii="Arial" w:hAnsi="Arial" w:cs="Arial"/>
        </w:rPr>
      </w:pPr>
    </w:p>
    <w:p w14:paraId="134E7C0E" w14:textId="77777777" w:rsidR="0029119E" w:rsidRPr="006A0F59" w:rsidRDefault="0029119E" w:rsidP="0029119E">
      <w:pPr>
        <w:numPr>
          <w:ilvl w:val="0"/>
          <w:numId w:val="1"/>
        </w:numPr>
        <w:spacing w:after="0" w:line="240" w:lineRule="auto"/>
        <w:rPr>
          <w:rFonts w:ascii="Arial" w:hAnsi="Arial" w:cs="Arial"/>
          <w:bCs/>
          <w:color w:val="000000"/>
          <w:lang w:val="en"/>
        </w:rPr>
      </w:pPr>
      <w:r w:rsidRPr="006A0F59">
        <w:rPr>
          <w:rFonts w:ascii="Arial" w:hAnsi="Arial" w:cs="Arial"/>
          <w:b/>
          <w:u w:val="single"/>
          <w:lang w:val="en"/>
        </w:rPr>
        <w:t>Other requirements</w:t>
      </w:r>
      <w:r w:rsidRPr="006A0F59">
        <w:rPr>
          <w:rFonts w:ascii="Arial" w:hAnsi="Arial" w:cs="Arial"/>
          <w:b/>
          <w:u w:val="single"/>
          <w:lang w:val="en"/>
        </w:rPr>
        <w:br/>
      </w:r>
    </w:p>
    <w:p w14:paraId="44F9E0A7" w14:textId="1F876637" w:rsidR="0029119E" w:rsidRPr="006A0F59" w:rsidRDefault="0029119E" w:rsidP="0029119E">
      <w:pPr>
        <w:pStyle w:val="ListParagraph"/>
        <w:numPr>
          <w:ilvl w:val="0"/>
          <w:numId w:val="2"/>
        </w:numPr>
        <w:rPr>
          <w:rFonts w:ascii="Arial" w:hAnsi="Arial" w:cs="Arial"/>
        </w:rPr>
      </w:pPr>
      <w:r w:rsidRPr="006A0F59">
        <w:rPr>
          <w:rFonts w:ascii="Arial" w:hAnsi="Arial" w:cs="Arial"/>
          <w:b/>
          <w:bCs/>
        </w:rPr>
        <w:t>Delivery lead time:</w:t>
      </w:r>
      <w:r w:rsidRPr="006A0F59">
        <w:rPr>
          <w:rFonts w:ascii="Arial" w:hAnsi="Arial" w:cs="Arial"/>
        </w:rPr>
        <w:t xml:space="preserve"> maximum of 2 weeks after contract award. </w:t>
      </w:r>
    </w:p>
    <w:p w14:paraId="790B3C9E" w14:textId="70437AAB" w:rsidR="00A85248" w:rsidRPr="006A0F59" w:rsidRDefault="00377984" w:rsidP="00C15003">
      <w:pPr>
        <w:pStyle w:val="ListParagraph"/>
        <w:numPr>
          <w:ilvl w:val="0"/>
          <w:numId w:val="2"/>
        </w:numPr>
        <w:rPr>
          <w:rFonts w:ascii="Arial" w:hAnsi="Arial" w:cs="Arial"/>
        </w:rPr>
      </w:pPr>
      <w:r w:rsidRPr="006A0F59">
        <w:rPr>
          <w:rFonts w:ascii="Arial" w:hAnsi="Arial" w:cs="Arial"/>
          <w:b/>
          <w:bCs/>
        </w:rPr>
        <w:t>Defect Liability Period:</w:t>
      </w:r>
      <w:r w:rsidRPr="006A0F59">
        <w:rPr>
          <w:rFonts w:ascii="Arial" w:hAnsi="Arial" w:cs="Arial"/>
        </w:rPr>
        <w:t xml:space="preserve"> 6 Months</w:t>
      </w:r>
    </w:p>
    <w:p w14:paraId="7B28B3C8" w14:textId="77777777" w:rsidR="00D62DD7" w:rsidRPr="006A0F59" w:rsidRDefault="00D62DD7" w:rsidP="00D62DD7">
      <w:pPr>
        <w:rPr>
          <w:rFonts w:ascii="Arial" w:hAnsi="Arial" w:cs="Arial"/>
        </w:rPr>
      </w:pPr>
    </w:p>
    <w:tbl>
      <w:tblPr>
        <w:tblStyle w:val="TableGrid"/>
        <w:tblW w:w="0" w:type="auto"/>
        <w:tblLook w:val="04A0" w:firstRow="1" w:lastRow="0" w:firstColumn="1" w:lastColumn="0" w:noHBand="0" w:noVBand="1"/>
      </w:tblPr>
      <w:tblGrid>
        <w:gridCol w:w="4673"/>
        <w:gridCol w:w="2552"/>
        <w:gridCol w:w="1531"/>
      </w:tblGrid>
      <w:tr w:rsidR="009F7083" w:rsidRPr="006A0F59" w14:paraId="0DE70913" w14:textId="77777777" w:rsidTr="31917E42">
        <w:trPr>
          <w:trHeight w:val="305"/>
        </w:trPr>
        <w:tc>
          <w:tcPr>
            <w:tcW w:w="8756" w:type="dxa"/>
            <w:gridSpan w:val="3"/>
          </w:tcPr>
          <w:p w14:paraId="4A57305C" w14:textId="252D6760" w:rsidR="009F7083" w:rsidRPr="006A0F59" w:rsidRDefault="009F7083" w:rsidP="00A85248">
            <w:pPr>
              <w:jc w:val="center"/>
              <w:rPr>
                <w:rFonts w:ascii="Arial" w:hAnsi="Arial" w:cs="Arial"/>
                <w:b/>
                <w:bCs/>
              </w:rPr>
            </w:pPr>
            <w:r w:rsidRPr="006A0F59">
              <w:rPr>
                <w:rFonts w:ascii="Arial" w:hAnsi="Arial" w:cs="Arial"/>
                <w:b/>
                <w:bCs/>
                <w:color w:val="000000" w:themeColor="text1"/>
              </w:rPr>
              <w:t>ELIGIBILITY CHECKS</w:t>
            </w:r>
          </w:p>
        </w:tc>
      </w:tr>
      <w:tr w:rsidR="00A85248" w:rsidRPr="006A0F59" w14:paraId="7B26DDBC" w14:textId="77777777" w:rsidTr="31917E42">
        <w:tc>
          <w:tcPr>
            <w:tcW w:w="4673" w:type="dxa"/>
          </w:tcPr>
          <w:p w14:paraId="30F7A9CF" w14:textId="77777777" w:rsidR="00794398" w:rsidRPr="006A0F59" w:rsidRDefault="00794398" w:rsidP="00A85248">
            <w:pPr>
              <w:rPr>
                <w:rFonts w:ascii="Arial" w:hAnsi="Arial" w:cs="Arial"/>
              </w:rPr>
            </w:pPr>
          </w:p>
          <w:p w14:paraId="59F8975A" w14:textId="77777777" w:rsidR="00794398" w:rsidRPr="006A0F59" w:rsidRDefault="00794398" w:rsidP="00A85248">
            <w:pPr>
              <w:rPr>
                <w:rFonts w:ascii="Arial" w:hAnsi="Arial" w:cs="Arial"/>
              </w:rPr>
            </w:pPr>
          </w:p>
          <w:p w14:paraId="34592153" w14:textId="77777777" w:rsidR="00794398" w:rsidRPr="006A0F59" w:rsidRDefault="00794398" w:rsidP="00A85248">
            <w:pPr>
              <w:rPr>
                <w:rFonts w:ascii="Arial" w:hAnsi="Arial" w:cs="Arial"/>
              </w:rPr>
            </w:pPr>
          </w:p>
          <w:p w14:paraId="2A87ADB0" w14:textId="30D3470A" w:rsidR="00A85248" w:rsidRPr="006A0F59" w:rsidRDefault="00A85248" w:rsidP="00A85248">
            <w:pPr>
              <w:rPr>
                <w:rFonts w:ascii="Arial" w:hAnsi="Arial" w:cs="Arial"/>
              </w:rPr>
            </w:pPr>
            <w:r w:rsidRPr="006A0F59">
              <w:rPr>
                <w:rFonts w:ascii="Arial" w:hAnsi="Arial" w:cs="Arial"/>
              </w:rPr>
              <w:t>Valid Business Registration Certificate (CAC) submitted, and Status is active on CAC Website</w:t>
            </w:r>
          </w:p>
        </w:tc>
        <w:tc>
          <w:tcPr>
            <w:tcW w:w="2552" w:type="dxa"/>
          </w:tcPr>
          <w:p w14:paraId="39E3CE25" w14:textId="77777777" w:rsidR="00A85248" w:rsidRPr="006A0F59" w:rsidRDefault="00A85248" w:rsidP="00A85248">
            <w:pPr>
              <w:rPr>
                <w:rFonts w:ascii="Arial" w:hAnsi="Arial" w:cs="Arial"/>
              </w:rPr>
            </w:pPr>
          </w:p>
          <w:p w14:paraId="73682446" w14:textId="77777777" w:rsidR="00A85248" w:rsidRPr="006A0F59" w:rsidRDefault="00A85248" w:rsidP="00A85248">
            <w:pPr>
              <w:rPr>
                <w:rFonts w:ascii="Arial" w:hAnsi="Arial" w:cs="Arial"/>
              </w:rPr>
            </w:pPr>
          </w:p>
          <w:p w14:paraId="3B792578" w14:textId="77777777" w:rsidR="00794398" w:rsidRPr="006A0F59" w:rsidRDefault="00794398" w:rsidP="00A85248">
            <w:pPr>
              <w:rPr>
                <w:rFonts w:ascii="Arial" w:hAnsi="Arial" w:cs="Arial"/>
              </w:rPr>
            </w:pPr>
          </w:p>
          <w:p w14:paraId="321F0298" w14:textId="5A604D0F" w:rsidR="00A85248" w:rsidRPr="006A0F59" w:rsidRDefault="00A85248" w:rsidP="00A85248">
            <w:pPr>
              <w:rPr>
                <w:rFonts w:ascii="Arial" w:hAnsi="Arial" w:cs="Arial"/>
              </w:rPr>
            </w:pPr>
            <w:r w:rsidRPr="006A0F59">
              <w:rPr>
                <w:rFonts w:ascii="Arial" w:hAnsi="Arial" w:cs="Arial"/>
              </w:rPr>
              <w:t>Pass/Fail</w:t>
            </w:r>
          </w:p>
        </w:tc>
        <w:tc>
          <w:tcPr>
            <w:tcW w:w="1531" w:type="dxa"/>
          </w:tcPr>
          <w:p w14:paraId="6F05FD53" w14:textId="77777777" w:rsidR="00A85248" w:rsidRPr="006A0F59" w:rsidRDefault="7A80A8A4" w:rsidP="452F5A74">
            <w:pPr>
              <w:rPr>
                <w:rFonts w:ascii="Arial" w:hAnsi="Arial" w:cs="Arial"/>
                <w:b/>
                <w:bCs/>
                <w:i/>
                <w:iCs/>
              </w:rPr>
            </w:pPr>
            <w:r w:rsidRPr="006A0F59">
              <w:rPr>
                <w:rFonts w:ascii="Arial" w:hAnsi="Arial" w:cs="Arial"/>
                <w:b/>
                <w:bCs/>
                <w:i/>
                <w:iCs/>
              </w:rPr>
              <w:t>T</w:t>
            </w:r>
            <w:r w:rsidR="5961C7BE" w:rsidRPr="006A0F59">
              <w:rPr>
                <w:rFonts w:ascii="Arial" w:hAnsi="Arial" w:cs="Arial"/>
                <w:b/>
                <w:bCs/>
                <w:i/>
                <w:iCs/>
              </w:rPr>
              <w:t>i</w:t>
            </w:r>
            <w:r w:rsidRPr="006A0F59">
              <w:rPr>
                <w:rFonts w:ascii="Arial" w:hAnsi="Arial" w:cs="Arial"/>
                <w:b/>
                <w:bCs/>
                <w:i/>
                <w:iCs/>
              </w:rPr>
              <w:t xml:space="preserve">ck </w:t>
            </w:r>
            <w:r w:rsidR="5961C7BE" w:rsidRPr="006A0F59">
              <w:rPr>
                <w:rFonts w:ascii="Arial" w:hAnsi="Arial" w:cs="Arial"/>
                <w:b/>
                <w:bCs/>
                <w:i/>
                <w:iCs/>
              </w:rPr>
              <w:t>(</w:t>
            </w:r>
            <w:r w:rsidR="5961C7BE" w:rsidRPr="006A0F59">
              <w:rPr>
                <w:rFonts w:ascii="Segoe UI Symbol" w:hAnsi="Segoe UI Symbol" w:cs="Segoe UI Symbol"/>
                <w:color w:val="4D5156"/>
                <w:shd w:val="clear" w:color="auto" w:fill="FFFFFF"/>
              </w:rPr>
              <w:t>✔</w:t>
            </w:r>
            <w:r w:rsidR="5961C7BE" w:rsidRPr="006A0F59">
              <w:rPr>
                <w:rFonts w:ascii="Arial" w:hAnsi="Arial" w:cs="Arial"/>
                <w:color w:val="4D5156"/>
                <w:shd w:val="clear" w:color="auto" w:fill="FFFFFF"/>
              </w:rPr>
              <w:t xml:space="preserve">) </w:t>
            </w:r>
            <w:r w:rsidRPr="006A0F59">
              <w:rPr>
                <w:rFonts w:ascii="Arial" w:hAnsi="Arial" w:cs="Arial"/>
                <w:b/>
                <w:bCs/>
                <w:i/>
                <w:iCs/>
              </w:rPr>
              <w:t>if attached</w:t>
            </w:r>
          </w:p>
          <w:p w14:paraId="1152CDD1" w14:textId="77777777" w:rsidR="00794398" w:rsidRPr="006A0F59" w:rsidRDefault="00794398" w:rsidP="452F5A74">
            <w:pPr>
              <w:rPr>
                <w:rFonts w:ascii="Arial" w:hAnsi="Arial" w:cs="Arial"/>
                <w:b/>
                <w:bCs/>
                <w:i/>
                <w:iCs/>
              </w:rPr>
            </w:pPr>
          </w:p>
          <w:p w14:paraId="6AB349E6" w14:textId="15A3E36D" w:rsidR="00794398" w:rsidRPr="006A0F59" w:rsidRDefault="00794398" w:rsidP="00A85248">
            <w:pPr>
              <w:rPr>
                <w:rFonts w:ascii="Arial" w:hAnsi="Arial" w:cs="Arial"/>
                <w:b/>
                <w:bCs/>
                <w:i/>
                <w:iCs/>
              </w:rPr>
            </w:pPr>
          </w:p>
        </w:tc>
      </w:tr>
      <w:tr w:rsidR="009B4BBE" w:rsidRPr="006A0F59" w14:paraId="00EDBC86" w14:textId="77777777" w:rsidTr="31917E42">
        <w:tc>
          <w:tcPr>
            <w:tcW w:w="4673" w:type="dxa"/>
          </w:tcPr>
          <w:p w14:paraId="7353D499" w14:textId="6F2C58CA" w:rsidR="009B4BBE" w:rsidRPr="006A0F59" w:rsidRDefault="009B4BBE" w:rsidP="009B4BBE">
            <w:pPr>
              <w:rPr>
                <w:rFonts w:ascii="Arial" w:hAnsi="Arial" w:cs="Arial"/>
              </w:rPr>
            </w:pPr>
            <w:r w:rsidRPr="006A0F59">
              <w:rPr>
                <w:rFonts w:ascii="Arial" w:hAnsi="Arial" w:cs="Arial"/>
              </w:rPr>
              <w:t>Current Tax Clearance Certificate (certificate must have validity date of 2024 or 2025)</w:t>
            </w:r>
          </w:p>
        </w:tc>
        <w:tc>
          <w:tcPr>
            <w:tcW w:w="2552" w:type="dxa"/>
          </w:tcPr>
          <w:p w14:paraId="21F6EA51" w14:textId="77777777" w:rsidR="009B4BBE" w:rsidRPr="006A0F59" w:rsidRDefault="009B4BBE" w:rsidP="009B4BBE">
            <w:pPr>
              <w:rPr>
                <w:rFonts w:ascii="Arial" w:hAnsi="Arial" w:cs="Arial"/>
              </w:rPr>
            </w:pPr>
          </w:p>
          <w:p w14:paraId="666B5868" w14:textId="4B8755E4" w:rsidR="009B4BBE" w:rsidRPr="006A0F59" w:rsidRDefault="009B4BBE" w:rsidP="009B4BBE">
            <w:pPr>
              <w:rPr>
                <w:rFonts w:ascii="Arial" w:hAnsi="Arial" w:cs="Arial"/>
              </w:rPr>
            </w:pPr>
            <w:r w:rsidRPr="006A0F59">
              <w:rPr>
                <w:rFonts w:ascii="Arial" w:hAnsi="Arial" w:cs="Arial"/>
              </w:rPr>
              <w:t>Pass/Fail</w:t>
            </w:r>
          </w:p>
        </w:tc>
        <w:tc>
          <w:tcPr>
            <w:tcW w:w="1531" w:type="dxa"/>
          </w:tcPr>
          <w:p w14:paraId="3F2B7329" w14:textId="77777777" w:rsidR="009B4BBE" w:rsidRPr="006A0F59" w:rsidRDefault="009B4BBE" w:rsidP="009B4BBE">
            <w:pPr>
              <w:rPr>
                <w:rFonts w:ascii="Arial" w:hAnsi="Arial" w:cs="Arial"/>
              </w:rPr>
            </w:pPr>
          </w:p>
        </w:tc>
      </w:tr>
      <w:tr w:rsidR="009B4BBE" w:rsidRPr="006A0F59" w14:paraId="176D37D5" w14:textId="77777777" w:rsidTr="31917E42">
        <w:trPr>
          <w:trHeight w:val="585"/>
        </w:trPr>
        <w:tc>
          <w:tcPr>
            <w:tcW w:w="4673" w:type="dxa"/>
          </w:tcPr>
          <w:p w14:paraId="3B65FEE0" w14:textId="79581B24" w:rsidR="009B4BBE" w:rsidRPr="006A0F59" w:rsidRDefault="009B4BBE" w:rsidP="009B4BBE">
            <w:pPr>
              <w:rPr>
                <w:rFonts w:ascii="Arial" w:hAnsi="Arial" w:cs="Arial"/>
              </w:rPr>
            </w:pPr>
            <w:r w:rsidRPr="006A0F59">
              <w:rPr>
                <w:rFonts w:ascii="Arial" w:hAnsi="Arial" w:cs="Arial"/>
              </w:rPr>
              <w:t>Company’s audited statement of account for the last two years (2022/2023)</w:t>
            </w:r>
          </w:p>
        </w:tc>
        <w:tc>
          <w:tcPr>
            <w:tcW w:w="2552" w:type="dxa"/>
          </w:tcPr>
          <w:p w14:paraId="7FD9BC82" w14:textId="77777777" w:rsidR="009B4BBE" w:rsidRPr="006A0F59" w:rsidRDefault="009B4BBE" w:rsidP="009B4BBE">
            <w:pPr>
              <w:rPr>
                <w:rFonts w:ascii="Arial" w:hAnsi="Arial" w:cs="Arial"/>
              </w:rPr>
            </w:pPr>
          </w:p>
          <w:p w14:paraId="51967ACC" w14:textId="2EE0C45C" w:rsidR="009B4BBE" w:rsidRPr="006A0F59" w:rsidRDefault="009B4BBE" w:rsidP="009B4BBE">
            <w:pPr>
              <w:rPr>
                <w:rFonts w:ascii="Arial" w:hAnsi="Arial" w:cs="Arial"/>
              </w:rPr>
            </w:pPr>
            <w:r w:rsidRPr="006A0F59">
              <w:rPr>
                <w:rFonts w:ascii="Arial" w:hAnsi="Arial" w:cs="Arial"/>
              </w:rPr>
              <w:t>Pass/Fail</w:t>
            </w:r>
          </w:p>
        </w:tc>
        <w:tc>
          <w:tcPr>
            <w:tcW w:w="1531" w:type="dxa"/>
          </w:tcPr>
          <w:p w14:paraId="14F1B303" w14:textId="77777777" w:rsidR="009B4BBE" w:rsidRPr="006A0F59" w:rsidRDefault="009B4BBE" w:rsidP="009B4BBE">
            <w:pPr>
              <w:rPr>
                <w:rFonts w:ascii="Arial" w:hAnsi="Arial" w:cs="Arial"/>
              </w:rPr>
            </w:pPr>
          </w:p>
        </w:tc>
      </w:tr>
      <w:tr w:rsidR="009B4BBE" w:rsidRPr="006A0F59" w14:paraId="05695A11" w14:textId="77777777" w:rsidTr="31917E42">
        <w:trPr>
          <w:trHeight w:val="585"/>
        </w:trPr>
        <w:tc>
          <w:tcPr>
            <w:tcW w:w="4673" w:type="dxa"/>
          </w:tcPr>
          <w:p w14:paraId="0F155D86" w14:textId="30B83966" w:rsidR="009B4BBE" w:rsidRPr="006A0F59" w:rsidRDefault="009B4BBE" w:rsidP="009B4BBE">
            <w:pPr>
              <w:rPr>
                <w:rFonts w:ascii="Arial" w:hAnsi="Arial" w:cs="Arial"/>
              </w:rPr>
            </w:pPr>
            <w:r w:rsidRPr="006A0F59">
              <w:rPr>
                <w:rFonts w:ascii="Arial" w:hAnsi="Arial" w:cs="Arial"/>
              </w:rPr>
              <w:t>Signed acknowledgement of UNHCR General Conditions of Contract for Civil Works (October 2000 version)</w:t>
            </w:r>
          </w:p>
        </w:tc>
        <w:tc>
          <w:tcPr>
            <w:tcW w:w="2552" w:type="dxa"/>
          </w:tcPr>
          <w:p w14:paraId="7C6ACF63" w14:textId="77777777" w:rsidR="009B4BBE" w:rsidRPr="006A0F59" w:rsidRDefault="009B4BBE" w:rsidP="009B4BBE">
            <w:pPr>
              <w:rPr>
                <w:rFonts w:ascii="Arial" w:hAnsi="Arial" w:cs="Arial"/>
              </w:rPr>
            </w:pPr>
          </w:p>
          <w:p w14:paraId="41B1961A" w14:textId="2D965C97" w:rsidR="009B4BBE" w:rsidRPr="006A0F59" w:rsidRDefault="009B4BBE" w:rsidP="009B4BBE">
            <w:pPr>
              <w:rPr>
                <w:rFonts w:ascii="Arial" w:hAnsi="Arial" w:cs="Arial"/>
              </w:rPr>
            </w:pPr>
            <w:r w:rsidRPr="006A0F59">
              <w:rPr>
                <w:rFonts w:ascii="Arial" w:hAnsi="Arial" w:cs="Arial"/>
              </w:rPr>
              <w:t>Pass/Fail</w:t>
            </w:r>
          </w:p>
        </w:tc>
        <w:tc>
          <w:tcPr>
            <w:tcW w:w="1531" w:type="dxa"/>
          </w:tcPr>
          <w:p w14:paraId="54D834AB" w14:textId="77777777" w:rsidR="009B4BBE" w:rsidRPr="006A0F59" w:rsidRDefault="009B4BBE" w:rsidP="009B4BBE">
            <w:pPr>
              <w:rPr>
                <w:rFonts w:ascii="Arial" w:hAnsi="Arial" w:cs="Arial"/>
              </w:rPr>
            </w:pPr>
          </w:p>
        </w:tc>
      </w:tr>
      <w:tr w:rsidR="009B4BBE" w:rsidRPr="006A0F59" w14:paraId="29196880" w14:textId="77777777" w:rsidTr="31917E42">
        <w:trPr>
          <w:trHeight w:val="585"/>
        </w:trPr>
        <w:tc>
          <w:tcPr>
            <w:tcW w:w="4673" w:type="dxa"/>
          </w:tcPr>
          <w:p w14:paraId="1F7CB960" w14:textId="4855CA3A" w:rsidR="009B4BBE" w:rsidRPr="006A0F59" w:rsidRDefault="009B4BBE" w:rsidP="009B4BBE">
            <w:pPr>
              <w:rPr>
                <w:rFonts w:ascii="Arial" w:hAnsi="Arial" w:cs="Arial"/>
              </w:rPr>
            </w:pPr>
            <w:r w:rsidRPr="006A0F59">
              <w:rPr>
                <w:rFonts w:ascii="Arial" w:hAnsi="Arial" w:cs="Arial"/>
              </w:rPr>
              <w:t xml:space="preserve">Signed Acknowledgment of UNHCR Supplier Code of Conduct  </w:t>
            </w:r>
          </w:p>
        </w:tc>
        <w:tc>
          <w:tcPr>
            <w:tcW w:w="2552" w:type="dxa"/>
          </w:tcPr>
          <w:p w14:paraId="0EE057B8" w14:textId="28A3148F" w:rsidR="009B4BBE" w:rsidRPr="006A0F59" w:rsidRDefault="009B4BBE" w:rsidP="009B4BBE">
            <w:pPr>
              <w:rPr>
                <w:rFonts w:ascii="Arial" w:hAnsi="Arial" w:cs="Arial"/>
              </w:rPr>
            </w:pPr>
            <w:r w:rsidRPr="006A0F59">
              <w:rPr>
                <w:rFonts w:ascii="Arial" w:hAnsi="Arial" w:cs="Arial"/>
              </w:rPr>
              <w:t>Pass/Fail</w:t>
            </w:r>
          </w:p>
        </w:tc>
        <w:tc>
          <w:tcPr>
            <w:tcW w:w="1531" w:type="dxa"/>
          </w:tcPr>
          <w:p w14:paraId="4F91D807" w14:textId="77777777" w:rsidR="009B4BBE" w:rsidRPr="006A0F59" w:rsidRDefault="009B4BBE" w:rsidP="009B4BBE">
            <w:pPr>
              <w:rPr>
                <w:rFonts w:ascii="Arial" w:hAnsi="Arial" w:cs="Arial"/>
              </w:rPr>
            </w:pPr>
          </w:p>
        </w:tc>
      </w:tr>
      <w:tr w:rsidR="009B4BBE" w:rsidRPr="006A0F59" w14:paraId="176DD7CB" w14:textId="77777777" w:rsidTr="31917E42">
        <w:tc>
          <w:tcPr>
            <w:tcW w:w="8756" w:type="dxa"/>
            <w:gridSpan w:val="3"/>
          </w:tcPr>
          <w:p w14:paraId="4A78CD6E" w14:textId="1A6A11BE" w:rsidR="009B4BBE" w:rsidRPr="006A0F59" w:rsidRDefault="009B4BBE" w:rsidP="009B4BBE">
            <w:pPr>
              <w:jc w:val="center"/>
              <w:rPr>
                <w:rFonts w:ascii="Arial" w:hAnsi="Arial" w:cs="Arial"/>
                <w:b/>
                <w:bCs/>
              </w:rPr>
            </w:pPr>
            <w:r w:rsidRPr="006A0F59">
              <w:rPr>
                <w:rFonts w:ascii="Arial" w:hAnsi="Arial" w:cs="Arial"/>
                <w:b/>
                <w:bCs/>
              </w:rPr>
              <w:t>TECHNICAL EVALUATION CRITERIA</w:t>
            </w:r>
          </w:p>
        </w:tc>
      </w:tr>
      <w:tr w:rsidR="009B4BBE" w:rsidRPr="006A0F59" w14:paraId="54ABCB7E" w14:textId="77777777" w:rsidTr="31917E42">
        <w:tc>
          <w:tcPr>
            <w:tcW w:w="4673" w:type="dxa"/>
          </w:tcPr>
          <w:p w14:paraId="5550ACC5" w14:textId="3A9DBDC7" w:rsidR="009B4BBE" w:rsidRPr="006A0F59" w:rsidRDefault="009B4BBE" w:rsidP="009B4BBE">
            <w:pPr>
              <w:rPr>
                <w:rFonts w:ascii="Arial" w:hAnsi="Arial" w:cs="Arial"/>
              </w:rPr>
            </w:pPr>
            <w:r w:rsidRPr="006A0F59">
              <w:rPr>
                <w:rFonts w:ascii="Arial" w:hAnsi="Arial" w:cs="Arial"/>
              </w:rPr>
              <w:t>Company Profile (company history, list of products and services offered</w:t>
            </w:r>
            <w:r w:rsidR="006A0F59">
              <w:rPr>
                <w:rFonts w:ascii="Arial" w:hAnsi="Arial" w:cs="Arial"/>
              </w:rPr>
              <w:t xml:space="preserve"> </w:t>
            </w:r>
            <w:r w:rsidRPr="006A0F59">
              <w:rPr>
                <w:rFonts w:ascii="Arial" w:hAnsi="Arial" w:cs="Arial"/>
              </w:rPr>
              <w:t>etc.). Evidence that Company is in the energy sector including pictures of previous installation.</w:t>
            </w:r>
          </w:p>
        </w:tc>
        <w:tc>
          <w:tcPr>
            <w:tcW w:w="2552" w:type="dxa"/>
          </w:tcPr>
          <w:p w14:paraId="361907A0" w14:textId="77777777" w:rsidR="009B4BBE" w:rsidRPr="006A0F59" w:rsidRDefault="009B4BBE" w:rsidP="009B4BBE">
            <w:pPr>
              <w:rPr>
                <w:rFonts w:ascii="Arial" w:hAnsi="Arial" w:cs="Arial"/>
              </w:rPr>
            </w:pPr>
          </w:p>
          <w:p w14:paraId="1A8DE8BA" w14:textId="77777777" w:rsidR="009B4BBE" w:rsidRPr="006A0F59" w:rsidRDefault="009B4BBE" w:rsidP="009B4BBE">
            <w:pPr>
              <w:rPr>
                <w:rFonts w:ascii="Arial" w:hAnsi="Arial" w:cs="Arial"/>
              </w:rPr>
            </w:pPr>
          </w:p>
          <w:p w14:paraId="34A1A969" w14:textId="77777777" w:rsidR="009B4BBE" w:rsidRPr="006A0F59" w:rsidRDefault="009B4BBE" w:rsidP="009B4BBE">
            <w:pPr>
              <w:rPr>
                <w:rFonts w:ascii="Arial" w:hAnsi="Arial" w:cs="Arial"/>
              </w:rPr>
            </w:pPr>
          </w:p>
          <w:p w14:paraId="1300F15D" w14:textId="14C1A310" w:rsidR="009B4BBE" w:rsidRPr="006A0F59" w:rsidRDefault="009B4BBE" w:rsidP="009B4BBE">
            <w:pPr>
              <w:rPr>
                <w:rFonts w:ascii="Arial" w:hAnsi="Arial" w:cs="Arial"/>
              </w:rPr>
            </w:pPr>
            <w:r w:rsidRPr="006A0F59">
              <w:rPr>
                <w:rFonts w:ascii="Arial" w:hAnsi="Arial" w:cs="Arial"/>
              </w:rPr>
              <w:t>Pass/Fail</w:t>
            </w:r>
          </w:p>
        </w:tc>
        <w:tc>
          <w:tcPr>
            <w:tcW w:w="1531" w:type="dxa"/>
          </w:tcPr>
          <w:p w14:paraId="26383090" w14:textId="77777777" w:rsidR="009B4BBE" w:rsidRPr="006A0F59" w:rsidRDefault="009B4BBE" w:rsidP="009B4BBE">
            <w:pPr>
              <w:rPr>
                <w:rFonts w:ascii="Arial" w:hAnsi="Arial" w:cs="Arial"/>
              </w:rPr>
            </w:pPr>
          </w:p>
        </w:tc>
      </w:tr>
      <w:tr w:rsidR="009B4BBE" w:rsidRPr="006A0F59" w14:paraId="4239CC3F" w14:textId="77777777" w:rsidTr="31917E42">
        <w:tc>
          <w:tcPr>
            <w:tcW w:w="4673" w:type="dxa"/>
          </w:tcPr>
          <w:p w14:paraId="14429B07" w14:textId="07D9D8BC" w:rsidR="009B4BBE" w:rsidRPr="006A0F59" w:rsidRDefault="009B4BBE" w:rsidP="31917E42">
            <w:pPr>
              <w:rPr>
                <w:rFonts w:ascii="Arial" w:hAnsi="Arial" w:cs="Arial"/>
              </w:rPr>
            </w:pPr>
            <w:r w:rsidRPr="006A0F59">
              <w:rPr>
                <w:rFonts w:ascii="Arial" w:eastAsiaTheme="minorEastAsia" w:hAnsi="Arial" w:cs="Arial"/>
              </w:rPr>
              <w:t>Detailed delivery timeline showing work plan from project inception to completion.</w:t>
            </w:r>
          </w:p>
        </w:tc>
        <w:tc>
          <w:tcPr>
            <w:tcW w:w="2552" w:type="dxa"/>
          </w:tcPr>
          <w:p w14:paraId="5A421D1B" w14:textId="36629F69" w:rsidR="009B4BBE" w:rsidRPr="006A0F59" w:rsidRDefault="009B4BBE" w:rsidP="009B4BBE">
            <w:pPr>
              <w:rPr>
                <w:rFonts w:ascii="Arial" w:hAnsi="Arial" w:cs="Arial"/>
              </w:rPr>
            </w:pPr>
            <w:r w:rsidRPr="006A0F59">
              <w:rPr>
                <w:rFonts w:ascii="Arial" w:hAnsi="Arial" w:cs="Arial"/>
              </w:rPr>
              <w:t>Pass/Fail</w:t>
            </w:r>
          </w:p>
        </w:tc>
        <w:tc>
          <w:tcPr>
            <w:tcW w:w="1531" w:type="dxa"/>
          </w:tcPr>
          <w:p w14:paraId="35636C2D" w14:textId="77777777" w:rsidR="009B4BBE" w:rsidRPr="006A0F59" w:rsidRDefault="009B4BBE" w:rsidP="009B4BBE">
            <w:pPr>
              <w:rPr>
                <w:rFonts w:ascii="Arial" w:hAnsi="Arial" w:cs="Arial"/>
              </w:rPr>
            </w:pPr>
          </w:p>
        </w:tc>
      </w:tr>
      <w:tr w:rsidR="009B4BBE" w:rsidRPr="006A0F59" w14:paraId="024E1074" w14:textId="77777777" w:rsidTr="31917E42">
        <w:tc>
          <w:tcPr>
            <w:tcW w:w="4673" w:type="dxa"/>
          </w:tcPr>
          <w:p w14:paraId="5F3BA3EB" w14:textId="5D954096" w:rsidR="009B4BBE" w:rsidRPr="006A0F59" w:rsidRDefault="009B4BBE" w:rsidP="31917E42">
            <w:pPr>
              <w:rPr>
                <w:rFonts w:ascii="Arial" w:hAnsi="Arial" w:cs="Arial"/>
              </w:rPr>
            </w:pPr>
            <w:r w:rsidRPr="006A0F59">
              <w:rPr>
                <w:rFonts w:ascii="Arial" w:eastAsiaTheme="minorEastAsia" w:hAnsi="Arial" w:cs="Arial"/>
              </w:rPr>
              <w:t>Evidence of at least two (2) Purchase Orders</w:t>
            </w:r>
            <w:r w:rsidR="00A85248" w:rsidRPr="006A0F59">
              <w:rPr>
                <w:rFonts w:ascii="Arial" w:eastAsiaTheme="minorEastAsia" w:hAnsi="Arial" w:cs="Arial"/>
              </w:rPr>
              <w:t>, Contracts etc.</w:t>
            </w:r>
            <w:r w:rsidRPr="006A0F59">
              <w:rPr>
                <w:rFonts w:ascii="Arial" w:eastAsiaTheme="minorEastAsia" w:hAnsi="Arial" w:cs="Arial"/>
              </w:rPr>
              <w:t xml:space="preserve"> completed within the last 18 months for same service.</w:t>
            </w:r>
          </w:p>
        </w:tc>
        <w:tc>
          <w:tcPr>
            <w:tcW w:w="2552" w:type="dxa"/>
          </w:tcPr>
          <w:p w14:paraId="0E0C4FA2" w14:textId="008A4249" w:rsidR="009B4BBE" w:rsidRPr="006A0F59" w:rsidRDefault="009B4BBE" w:rsidP="009B4BBE">
            <w:pPr>
              <w:rPr>
                <w:rFonts w:ascii="Arial" w:hAnsi="Arial" w:cs="Arial"/>
              </w:rPr>
            </w:pPr>
            <w:r w:rsidRPr="006A0F59">
              <w:rPr>
                <w:rFonts w:ascii="Arial" w:hAnsi="Arial" w:cs="Arial"/>
              </w:rPr>
              <w:t>Pass/Fail</w:t>
            </w:r>
          </w:p>
        </w:tc>
        <w:tc>
          <w:tcPr>
            <w:tcW w:w="1531" w:type="dxa"/>
          </w:tcPr>
          <w:p w14:paraId="0957A47D" w14:textId="77777777" w:rsidR="009B4BBE" w:rsidRPr="006A0F59" w:rsidRDefault="009B4BBE" w:rsidP="009B4BBE">
            <w:pPr>
              <w:rPr>
                <w:rFonts w:ascii="Arial" w:hAnsi="Arial" w:cs="Arial"/>
              </w:rPr>
            </w:pPr>
          </w:p>
        </w:tc>
      </w:tr>
      <w:tr w:rsidR="009B4BBE" w:rsidRPr="006A0F59" w14:paraId="3AA096D1" w14:textId="77777777" w:rsidTr="31917E42">
        <w:tc>
          <w:tcPr>
            <w:tcW w:w="4673" w:type="dxa"/>
          </w:tcPr>
          <w:p w14:paraId="06AAD667" w14:textId="15CB0D66" w:rsidR="009B4BBE" w:rsidRPr="006A0F59" w:rsidRDefault="009B4BBE" w:rsidP="009B4BBE">
            <w:pPr>
              <w:rPr>
                <w:rFonts w:ascii="Arial" w:hAnsi="Arial" w:cs="Arial"/>
              </w:rPr>
            </w:pPr>
            <w:r w:rsidRPr="006A0F59">
              <w:rPr>
                <w:rFonts w:ascii="Arial" w:hAnsi="Arial" w:cs="Arial"/>
              </w:rPr>
              <w:t>Minimum</w:t>
            </w:r>
            <w:r w:rsidR="00C15003" w:rsidRPr="006A0F59">
              <w:rPr>
                <w:rFonts w:ascii="Arial" w:hAnsi="Arial" w:cs="Arial"/>
              </w:rPr>
              <w:t xml:space="preserve"> of </w:t>
            </w:r>
            <w:r w:rsidR="00795C27" w:rsidRPr="006A0F59">
              <w:rPr>
                <w:rFonts w:ascii="Arial" w:hAnsi="Arial" w:cs="Arial"/>
              </w:rPr>
              <w:t>2</w:t>
            </w:r>
            <w:r w:rsidR="00C15003" w:rsidRPr="006A0F59">
              <w:rPr>
                <w:rFonts w:ascii="Arial" w:hAnsi="Arial" w:cs="Arial"/>
              </w:rPr>
              <w:t xml:space="preserve"> list</w:t>
            </w:r>
            <w:r w:rsidRPr="006A0F59">
              <w:rPr>
                <w:rFonts w:ascii="Arial" w:hAnsi="Arial" w:cs="Arial"/>
              </w:rPr>
              <w:t xml:space="preserve"> of</w:t>
            </w:r>
            <w:r w:rsidR="00C15003" w:rsidRPr="006A0F59">
              <w:rPr>
                <w:rFonts w:ascii="Arial" w:hAnsi="Arial" w:cs="Arial"/>
              </w:rPr>
              <w:t xml:space="preserve"> </w:t>
            </w:r>
            <w:r w:rsidRPr="006A0F59">
              <w:rPr>
                <w:rFonts w:ascii="Arial" w:hAnsi="Arial" w:cs="Arial"/>
              </w:rPr>
              <w:t>client references with jobs</w:t>
            </w:r>
            <w:r w:rsidRPr="006A0F59">
              <w:rPr>
                <w:rFonts w:ascii="Arial" w:eastAsia="Calibri" w:hAnsi="Arial" w:cs="Arial"/>
              </w:rPr>
              <w:t xml:space="preserve"> completed and email address</w:t>
            </w:r>
            <w:r w:rsidR="00C15003" w:rsidRPr="006A0F59">
              <w:rPr>
                <w:rFonts w:ascii="Arial" w:eastAsia="Calibri" w:hAnsi="Arial" w:cs="Arial"/>
              </w:rPr>
              <w:t>es.</w:t>
            </w:r>
          </w:p>
          <w:p w14:paraId="5208EED7" w14:textId="77777777" w:rsidR="009B4BBE" w:rsidRPr="006A0F59" w:rsidRDefault="009B4BBE" w:rsidP="009B4BBE">
            <w:pPr>
              <w:rPr>
                <w:rFonts w:ascii="Arial" w:hAnsi="Arial" w:cs="Arial"/>
              </w:rPr>
            </w:pPr>
          </w:p>
        </w:tc>
        <w:tc>
          <w:tcPr>
            <w:tcW w:w="2552" w:type="dxa"/>
          </w:tcPr>
          <w:p w14:paraId="3BBF8074" w14:textId="779AF913" w:rsidR="009B4BBE" w:rsidRPr="006A0F59" w:rsidRDefault="009B4BBE" w:rsidP="009B4BBE">
            <w:pPr>
              <w:rPr>
                <w:rFonts w:ascii="Arial" w:hAnsi="Arial" w:cs="Arial"/>
              </w:rPr>
            </w:pPr>
            <w:r w:rsidRPr="006A0F59">
              <w:rPr>
                <w:rFonts w:ascii="Arial" w:hAnsi="Arial" w:cs="Arial"/>
              </w:rPr>
              <w:t>Pass/Fail</w:t>
            </w:r>
          </w:p>
        </w:tc>
        <w:tc>
          <w:tcPr>
            <w:tcW w:w="1531" w:type="dxa"/>
          </w:tcPr>
          <w:p w14:paraId="3CAFAD85" w14:textId="77777777" w:rsidR="009B4BBE" w:rsidRPr="006A0F59" w:rsidRDefault="009B4BBE" w:rsidP="009B4BBE">
            <w:pPr>
              <w:rPr>
                <w:rFonts w:ascii="Arial" w:hAnsi="Arial" w:cs="Arial"/>
              </w:rPr>
            </w:pPr>
          </w:p>
        </w:tc>
      </w:tr>
    </w:tbl>
    <w:p w14:paraId="45B0B476" w14:textId="22ED891D" w:rsidR="002352AF" w:rsidRDefault="00A85248">
      <w:pPr>
        <w:rPr>
          <w:rFonts w:ascii="Arial" w:hAnsi="Arial" w:cs="Arial"/>
          <w:color w:val="FF0000"/>
        </w:rPr>
      </w:pPr>
      <w:r w:rsidRPr="006A0F59">
        <w:rPr>
          <w:rFonts w:ascii="Arial" w:hAnsi="Arial" w:cs="Arial"/>
          <w:i/>
          <w:iCs/>
          <w:color w:val="FF0000"/>
        </w:rPr>
        <w:t>Kindly, note that only suppliers who passed the eligibility checks will proceed to be evaluated technically</w:t>
      </w:r>
      <w:r w:rsidRPr="006A0F59">
        <w:rPr>
          <w:rFonts w:ascii="Arial" w:hAnsi="Arial" w:cs="Arial"/>
          <w:color w:val="FF0000"/>
        </w:rPr>
        <w:t>.</w:t>
      </w:r>
    </w:p>
    <w:p w14:paraId="0064F92A" w14:textId="502BCF09" w:rsidR="002352AF" w:rsidRPr="006A0F59" w:rsidRDefault="002352AF" w:rsidP="006A0F59">
      <w:pPr>
        <w:rPr>
          <w:rFonts w:ascii="Arial" w:hAnsi="Arial" w:cs="Arial"/>
          <w:b/>
          <w:bCs/>
        </w:rPr>
      </w:pPr>
      <w:r w:rsidRPr="006A0F59">
        <w:rPr>
          <w:rFonts w:ascii="Arial" w:hAnsi="Arial" w:cs="Arial"/>
          <w:b/>
          <w:bCs/>
        </w:rPr>
        <w:t>CONTRACTOR</w:t>
      </w:r>
    </w:p>
    <w:p w14:paraId="3CB77981" w14:textId="4076CDD3" w:rsidR="002352AF" w:rsidRPr="006A0F59" w:rsidRDefault="002352AF" w:rsidP="002352AF">
      <w:pPr>
        <w:rPr>
          <w:rFonts w:ascii="Arial" w:hAnsi="Arial" w:cs="Arial"/>
        </w:rPr>
      </w:pPr>
      <w:r w:rsidRPr="006A0F59">
        <w:rPr>
          <w:rFonts w:ascii="Arial" w:hAnsi="Arial" w:cs="Arial"/>
        </w:rPr>
        <w:t xml:space="preserve">Name……………………………………    </w:t>
      </w:r>
    </w:p>
    <w:p w14:paraId="22C21F74" w14:textId="28C2E32F" w:rsidR="002352AF" w:rsidRPr="006A0F59" w:rsidRDefault="002352AF" w:rsidP="002352AF">
      <w:pPr>
        <w:rPr>
          <w:rFonts w:ascii="Arial" w:hAnsi="Arial" w:cs="Arial"/>
        </w:rPr>
      </w:pPr>
      <w:r w:rsidRPr="006A0F59">
        <w:rPr>
          <w:rFonts w:ascii="Arial" w:hAnsi="Arial" w:cs="Arial"/>
        </w:rPr>
        <w:t xml:space="preserve">Signature……………………………….    </w:t>
      </w:r>
    </w:p>
    <w:p w14:paraId="2A5AA19B" w14:textId="57923925" w:rsidR="002352AF" w:rsidRPr="006A0F59" w:rsidRDefault="002352AF" w:rsidP="002352AF">
      <w:pPr>
        <w:rPr>
          <w:rFonts w:ascii="Arial" w:hAnsi="Arial" w:cs="Arial"/>
        </w:rPr>
      </w:pPr>
      <w:r w:rsidRPr="006A0F59">
        <w:rPr>
          <w:rFonts w:ascii="Arial" w:hAnsi="Arial" w:cs="Arial"/>
        </w:rPr>
        <w:t xml:space="preserve">Date…………………………………….    </w:t>
      </w:r>
    </w:p>
    <w:p w14:paraId="1AB8ADA8" w14:textId="77777777" w:rsidR="002352AF" w:rsidRPr="006A0F59" w:rsidRDefault="002352AF">
      <w:pPr>
        <w:rPr>
          <w:rFonts w:ascii="Arial" w:hAnsi="Arial" w:cs="Arial"/>
        </w:rPr>
      </w:pPr>
    </w:p>
    <w:sectPr w:rsidR="002352AF" w:rsidRPr="006A0F59" w:rsidSect="002911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7C51"/>
    <w:multiLevelType w:val="hybridMultilevel"/>
    <w:tmpl w:val="39C8071C"/>
    <w:lvl w:ilvl="0" w:tplc="2000000F">
      <w:start w:val="1"/>
      <w:numFmt w:val="decimal"/>
      <w:lvlText w:val="%1."/>
      <w:lvlJc w:val="left"/>
      <w:pPr>
        <w:ind w:left="1003" w:hanging="360"/>
      </w:pPr>
    </w:lvl>
    <w:lvl w:ilvl="1" w:tplc="19064536">
      <w:start w:val="1"/>
      <w:numFmt w:val="lowerLetter"/>
      <w:lvlText w:val="%2."/>
      <w:lvlJc w:val="left"/>
      <w:pPr>
        <w:ind w:left="1723" w:hanging="360"/>
      </w:pPr>
      <w:rPr>
        <w:b w:val="0"/>
        <w:bCs w:val="0"/>
      </w:rPr>
    </w:lvl>
    <w:lvl w:ilvl="2" w:tplc="F2960C62">
      <w:start w:val="1"/>
      <w:numFmt w:val="lowerRoman"/>
      <w:lvlText w:val="%3."/>
      <w:lvlJc w:val="right"/>
      <w:pPr>
        <w:ind w:left="2443" w:hanging="180"/>
      </w:pPr>
      <w:rPr>
        <w:b w:val="0"/>
        <w:bCs w:val="0"/>
      </w:rPr>
    </w:lvl>
    <w:lvl w:ilvl="3" w:tplc="2000000F" w:tentative="1">
      <w:start w:val="1"/>
      <w:numFmt w:val="decimal"/>
      <w:lvlText w:val="%4."/>
      <w:lvlJc w:val="left"/>
      <w:pPr>
        <w:ind w:left="3163" w:hanging="360"/>
      </w:pPr>
    </w:lvl>
    <w:lvl w:ilvl="4" w:tplc="20000019" w:tentative="1">
      <w:start w:val="1"/>
      <w:numFmt w:val="lowerLetter"/>
      <w:lvlText w:val="%5."/>
      <w:lvlJc w:val="left"/>
      <w:pPr>
        <w:ind w:left="3883" w:hanging="360"/>
      </w:pPr>
    </w:lvl>
    <w:lvl w:ilvl="5" w:tplc="2000001B" w:tentative="1">
      <w:start w:val="1"/>
      <w:numFmt w:val="lowerRoman"/>
      <w:lvlText w:val="%6."/>
      <w:lvlJc w:val="right"/>
      <w:pPr>
        <w:ind w:left="4603" w:hanging="180"/>
      </w:pPr>
    </w:lvl>
    <w:lvl w:ilvl="6" w:tplc="2000000F" w:tentative="1">
      <w:start w:val="1"/>
      <w:numFmt w:val="decimal"/>
      <w:lvlText w:val="%7."/>
      <w:lvlJc w:val="left"/>
      <w:pPr>
        <w:ind w:left="5323" w:hanging="360"/>
      </w:pPr>
    </w:lvl>
    <w:lvl w:ilvl="7" w:tplc="20000019" w:tentative="1">
      <w:start w:val="1"/>
      <w:numFmt w:val="lowerLetter"/>
      <w:lvlText w:val="%8."/>
      <w:lvlJc w:val="left"/>
      <w:pPr>
        <w:ind w:left="6043" w:hanging="360"/>
      </w:pPr>
    </w:lvl>
    <w:lvl w:ilvl="8" w:tplc="2000001B" w:tentative="1">
      <w:start w:val="1"/>
      <w:numFmt w:val="lowerRoman"/>
      <w:lvlText w:val="%9."/>
      <w:lvlJc w:val="right"/>
      <w:pPr>
        <w:ind w:left="6763" w:hanging="180"/>
      </w:pPr>
    </w:lvl>
  </w:abstractNum>
  <w:abstractNum w:abstractNumId="1" w15:restartNumberingAfterBreak="0">
    <w:nsid w:val="065D58F0"/>
    <w:multiLevelType w:val="hybridMultilevel"/>
    <w:tmpl w:val="6F489262"/>
    <w:lvl w:ilvl="0" w:tplc="40F2DFD6">
      <w:start w:val="1"/>
      <w:numFmt w:val="decimal"/>
      <w:lvlText w:val="%1."/>
      <w:lvlJc w:val="left"/>
      <w:pPr>
        <w:tabs>
          <w:tab w:val="num" w:pos="360"/>
        </w:tabs>
        <w:ind w:left="36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690409"/>
    <w:multiLevelType w:val="hybridMultilevel"/>
    <w:tmpl w:val="0E229152"/>
    <w:lvl w:ilvl="0" w:tplc="19064536">
      <w:start w:val="1"/>
      <w:numFmt w:val="lowerLetter"/>
      <w:lvlText w:val="%1."/>
      <w:lvlJc w:val="left"/>
      <w:pPr>
        <w:ind w:left="1440"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6EE21C9"/>
    <w:multiLevelType w:val="hybridMultilevel"/>
    <w:tmpl w:val="E65AAA1C"/>
    <w:lvl w:ilvl="0" w:tplc="066CDF9C">
      <w:numFmt w:val="bullet"/>
      <w:lvlText w:val="-"/>
      <w:lvlJc w:val="left"/>
      <w:pPr>
        <w:ind w:left="720" w:hanging="360"/>
      </w:pPr>
      <w:rPr>
        <w:rFonts w:ascii="Arial" w:eastAsiaTheme="minorHAnsi" w:hAnsi="Arial" w:cs="Arial"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2301083"/>
    <w:multiLevelType w:val="multilevel"/>
    <w:tmpl w:val="5A62C33C"/>
    <w:lvl w:ilvl="0">
      <w:start w:val="7"/>
      <w:numFmt w:val="decimal"/>
      <w:lvlText w:val="%1.0"/>
      <w:lvlJc w:val="left"/>
      <w:pPr>
        <w:ind w:left="1070" w:hanging="360"/>
      </w:pPr>
      <w:rPr>
        <w:rFonts w:eastAsia="Calibri" w:hint="default"/>
      </w:rPr>
    </w:lvl>
    <w:lvl w:ilvl="1">
      <w:start w:val="1"/>
      <w:numFmt w:val="decimal"/>
      <w:lvlText w:val="%1.%2"/>
      <w:lvlJc w:val="left"/>
      <w:pPr>
        <w:ind w:left="1790" w:hanging="360"/>
      </w:pPr>
      <w:rPr>
        <w:rFonts w:eastAsia="Calibri" w:hint="default"/>
      </w:rPr>
    </w:lvl>
    <w:lvl w:ilvl="2">
      <w:start w:val="1"/>
      <w:numFmt w:val="decimal"/>
      <w:lvlText w:val="%1.%2.%3"/>
      <w:lvlJc w:val="left"/>
      <w:pPr>
        <w:ind w:left="2870" w:hanging="720"/>
      </w:pPr>
      <w:rPr>
        <w:rFonts w:eastAsia="Calibri" w:hint="default"/>
      </w:rPr>
    </w:lvl>
    <w:lvl w:ilvl="3">
      <w:start w:val="1"/>
      <w:numFmt w:val="decimal"/>
      <w:lvlText w:val="%1.%2.%3.%4"/>
      <w:lvlJc w:val="left"/>
      <w:pPr>
        <w:ind w:left="3590" w:hanging="720"/>
      </w:pPr>
      <w:rPr>
        <w:rFonts w:eastAsia="Calibri" w:hint="default"/>
      </w:rPr>
    </w:lvl>
    <w:lvl w:ilvl="4">
      <w:start w:val="1"/>
      <w:numFmt w:val="decimal"/>
      <w:lvlText w:val="%1.%2.%3.%4.%5"/>
      <w:lvlJc w:val="left"/>
      <w:pPr>
        <w:ind w:left="4670" w:hanging="1080"/>
      </w:pPr>
      <w:rPr>
        <w:rFonts w:eastAsia="Calibri" w:hint="default"/>
      </w:rPr>
    </w:lvl>
    <w:lvl w:ilvl="5">
      <w:start w:val="1"/>
      <w:numFmt w:val="decimal"/>
      <w:lvlText w:val="%1.%2.%3.%4.%5.%6"/>
      <w:lvlJc w:val="left"/>
      <w:pPr>
        <w:ind w:left="5390" w:hanging="1080"/>
      </w:pPr>
      <w:rPr>
        <w:rFonts w:eastAsia="Calibri" w:hint="default"/>
      </w:rPr>
    </w:lvl>
    <w:lvl w:ilvl="6">
      <w:start w:val="1"/>
      <w:numFmt w:val="decimal"/>
      <w:lvlText w:val="%1.%2.%3.%4.%5.%6.%7"/>
      <w:lvlJc w:val="left"/>
      <w:pPr>
        <w:ind w:left="6470" w:hanging="1440"/>
      </w:pPr>
      <w:rPr>
        <w:rFonts w:eastAsia="Calibri" w:hint="default"/>
      </w:rPr>
    </w:lvl>
    <w:lvl w:ilvl="7">
      <w:start w:val="1"/>
      <w:numFmt w:val="decimal"/>
      <w:lvlText w:val="%1.%2.%3.%4.%5.%6.%7.%8"/>
      <w:lvlJc w:val="left"/>
      <w:pPr>
        <w:ind w:left="7190" w:hanging="1440"/>
      </w:pPr>
      <w:rPr>
        <w:rFonts w:eastAsia="Calibri" w:hint="default"/>
      </w:rPr>
    </w:lvl>
    <w:lvl w:ilvl="8">
      <w:start w:val="1"/>
      <w:numFmt w:val="decimal"/>
      <w:lvlText w:val="%1.%2.%3.%4.%5.%6.%7.%8.%9"/>
      <w:lvlJc w:val="left"/>
      <w:pPr>
        <w:ind w:left="8270" w:hanging="1800"/>
      </w:pPr>
      <w:rPr>
        <w:rFonts w:eastAsia="Calibri" w:hint="default"/>
      </w:rPr>
    </w:lvl>
  </w:abstractNum>
  <w:abstractNum w:abstractNumId="5" w15:restartNumberingAfterBreak="0">
    <w:nsid w:val="4ACC3BEE"/>
    <w:multiLevelType w:val="hybridMultilevel"/>
    <w:tmpl w:val="CDE44A0A"/>
    <w:lvl w:ilvl="0" w:tplc="19064536">
      <w:start w:val="1"/>
      <w:numFmt w:val="lowerLetter"/>
      <w:lvlText w:val="%1."/>
      <w:lvlJc w:val="left"/>
      <w:pPr>
        <w:ind w:left="1440" w:hanging="360"/>
      </w:pPr>
      <w:rPr>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CA17077"/>
    <w:multiLevelType w:val="hybridMultilevel"/>
    <w:tmpl w:val="9E5A7CAA"/>
    <w:lvl w:ilvl="0" w:tplc="20000019">
      <w:start w:val="1"/>
      <w:numFmt w:val="lowerLetter"/>
      <w:lvlText w:val="%1."/>
      <w:lvlJc w:val="left"/>
      <w:pPr>
        <w:ind w:left="1854" w:hanging="360"/>
      </w:pPr>
    </w:lvl>
    <w:lvl w:ilvl="1" w:tplc="20000019" w:tentative="1">
      <w:start w:val="1"/>
      <w:numFmt w:val="lowerLetter"/>
      <w:lvlText w:val="%2."/>
      <w:lvlJc w:val="left"/>
      <w:pPr>
        <w:ind w:left="2574" w:hanging="360"/>
      </w:pPr>
    </w:lvl>
    <w:lvl w:ilvl="2" w:tplc="2000001B" w:tentative="1">
      <w:start w:val="1"/>
      <w:numFmt w:val="lowerRoman"/>
      <w:lvlText w:val="%3."/>
      <w:lvlJc w:val="right"/>
      <w:pPr>
        <w:ind w:left="3294" w:hanging="180"/>
      </w:pPr>
    </w:lvl>
    <w:lvl w:ilvl="3" w:tplc="2000000F" w:tentative="1">
      <w:start w:val="1"/>
      <w:numFmt w:val="decimal"/>
      <w:lvlText w:val="%4."/>
      <w:lvlJc w:val="left"/>
      <w:pPr>
        <w:ind w:left="4014" w:hanging="360"/>
      </w:pPr>
    </w:lvl>
    <w:lvl w:ilvl="4" w:tplc="20000019" w:tentative="1">
      <w:start w:val="1"/>
      <w:numFmt w:val="lowerLetter"/>
      <w:lvlText w:val="%5."/>
      <w:lvlJc w:val="left"/>
      <w:pPr>
        <w:ind w:left="4734" w:hanging="360"/>
      </w:pPr>
    </w:lvl>
    <w:lvl w:ilvl="5" w:tplc="2000001B" w:tentative="1">
      <w:start w:val="1"/>
      <w:numFmt w:val="lowerRoman"/>
      <w:lvlText w:val="%6."/>
      <w:lvlJc w:val="right"/>
      <w:pPr>
        <w:ind w:left="5454" w:hanging="180"/>
      </w:pPr>
    </w:lvl>
    <w:lvl w:ilvl="6" w:tplc="2000000F" w:tentative="1">
      <w:start w:val="1"/>
      <w:numFmt w:val="decimal"/>
      <w:lvlText w:val="%7."/>
      <w:lvlJc w:val="left"/>
      <w:pPr>
        <w:ind w:left="6174" w:hanging="360"/>
      </w:pPr>
    </w:lvl>
    <w:lvl w:ilvl="7" w:tplc="20000019" w:tentative="1">
      <w:start w:val="1"/>
      <w:numFmt w:val="lowerLetter"/>
      <w:lvlText w:val="%8."/>
      <w:lvlJc w:val="left"/>
      <w:pPr>
        <w:ind w:left="6894" w:hanging="360"/>
      </w:pPr>
    </w:lvl>
    <w:lvl w:ilvl="8" w:tplc="2000001B" w:tentative="1">
      <w:start w:val="1"/>
      <w:numFmt w:val="lowerRoman"/>
      <w:lvlText w:val="%9."/>
      <w:lvlJc w:val="right"/>
      <w:pPr>
        <w:ind w:left="7614" w:hanging="180"/>
      </w:pPr>
    </w:lvl>
  </w:abstractNum>
  <w:abstractNum w:abstractNumId="7" w15:restartNumberingAfterBreak="0">
    <w:nsid w:val="6E5C0523"/>
    <w:multiLevelType w:val="multilevel"/>
    <w:tmpl w:val="824056DA"/>
    <w:lvl w:ilvl="0">
      <w:start w:val="6"/>
      <w:numFmt w:val="decimal"/>
      <w:lvlText w:val="%1.0"/>
      <w:lvlJc w:val="left"/>
      <w:pPr>
        <w:ind w:left="1070" w:hanging="360"/>
      </w:pPr>
      <w:rPr>
        <w:rFonts w:eastAsia="Calibri" w:hint="default"/>
      </w:rPr>
    </w:lvl>
    <w:lvl w:ilvl="1">
      <w:start w:val="1"/>
      <w:numFmt w:val="decimal"/>
      <w:lvlText w:val="%1.%2"/>
      <w:lvlJc w:val="left"/>
      <w:pPr>
        <w:ind w:left="1790" w:hanging="360"/>
      </w:pPr>
      <w:rPr>
        <w:rFonts w:eastAsia="Calibri" w:hint="default"/>
      </w:rPr>
    </w:lvl>
    <w:lvl w:ilvl="2">
      <w:start w:val="1"/>
      <w:numFmt w:val="decimal"/>
      <w:lvlText w:val="%1.%2.%3"/>
      <w:lvlJc w:val="left"/>
      <w:pPr>
        <w:ind w:left="2870" w:hanging="720"/>
      </w:pPr>
      <w:rPr>
        <w:rFonts w:eastAsia="Calibri" w:hint="default"/>
      </w:rPr>
    </w:lvl>
    <w:lvl w:ilvl="3">
      <w:start w:val="1"/>
      <w:numFmt w:val="decimal"/>
      <w:lvlText w:val="%1.%2.%3.%4"/>
      <w:lvlJc w:val="left"/>
      <w:pPr>
        <w:ind w:left="3590" w:hanging="720"/>
      </w:pPr>
      <w:rPr>
        <w:rFonts w:eastAsia="Calibri" w:hint="default"/>
      </w:rPr>
    </w:lvl>
    <w:lvl w:ilvl="4">
      <w:start w:val="1"/>
      <w:numFmt w:val="decimal"/>
      <w:lvlText w:val="%1.%2.%3.%4.%5"/>
      <w:lvlJc w:val="left"/>
      <w:pPr>
        <w:ind w:left="4670" w:hanging="1080"/>
      </w:pPr>
      <w:rPr>
        <w:rFonts w:eastAsia="Calibri" w:hint="default"/>
      </w:rPr>
    </w:lvl>
    <w:lvl w:ilvl="5">
      <w:start w:val="1"/>
      <w:numFmt w:val="decimal"/>
      <w:lvlText w:val="%1.%2.%3.%4.%5.%6"/>
      <w:lvlJc w:val="left"/>
      <w:pPr>
        <w:ind w:left="5390" w:hanging="1080"/>
      </w:pPr>
      <w:rPr>
        <w:rFonts w:eastAsia="Calibri" w:hint="default"/>
      </w:rPr>
    </w:lvl>
    <w:lvl w:ilvl="6">
      <w:start w:val="1"/>
      <w:numFmt w:val="decimal"/>
      <w:lvlText w:val="%1.%2.%3.%4.%5.%6.%7"/>
      <w:lvlJc w:val="left"/>
      <w:pPr>
        <w:ind w:left="6470" w:hanging="1440"/>
      </w:pPr>
      <w:rPr>
        <w:rFonts w:eastAsia="Calibri" w:hint="default"/>
      </w:rPr>
    </w:lvl>
    <w:lvl w:ilvl="7">
      <w:start w:val="1"/>
      <w:numFmt w:val="decimal"/>
      <w:lvlText w:val="%1.%2.%3.%4.%5.%6.%7.%8"/>
      <w:lvlJc w:val="left"/>
      <w:pPr>
        <w:ind w:left="7190" w:hanging="1440"/>
      </w:pPr>
      <w:rPr>
        <w:rFonts w:eastAsia="Calibri" w:hint="default"/>
      </w:rPr>
    </w:lvl>
    <w:lvl w:ilvl="8">
      <w:start w:val="1"/>
      <w:numFmt w:val="decimal"/>
      <w:lvlText w:val="%1.%2.%3.%4.%5.%6.%7.%8.%9"/>
      <w:lvlJc w:val="left"/>
      <w:pPr>
        <w:ind w:left="8270" w:hanging="1800"/>
      </w:pPr>
      <w:rPr>
        <w:rFonts w:eastAsia="Calibri" w:hint="default"/>
      </w:rPr>
    </w:lvl>
  </w:abstractNum>
  <w:abstractNum w:abstractNumId="8" w15:restartNumberingAfterBreak="0">
    <w:nsid w:val="712E3157"/>
    <w:multiLevelType w:val="hybridMultilevel"/>
    <w:tmpl w:val="2328FB7E"/>
    <w:lvl w:ilvl="0" w:tplc="19064536">
      <w:start w:val="1"/>
      <w:numFmt w:val="lowerLetter"/>
      <w:lvlText w:val="%1."/>
      <w:lvlJc w:val="left"/>
      <w:pPr>
        <w:ind w:left="1430" w:hanging="360"/>
      </w:pPr>
      <w:rPr>
        <w:rFonts w:hint="default"/>
        <w:b w:val="0"/>
        <w:bCs w:val="0"/>
      </w:rPr>
    </w:lvl>
    <w:lvl w:ilvl="1" w:tplc="FFFFFFFF" w:tentative="1">
      <w:start w:val="1"/>
      <w:numFmt w:val="bullet"/>
      <w:lvlText w:val="o"/>
      <w:lvlJc w:val="left"/>
      <w:pPr>
        <w:ind w:left="2150" w:hanging="360"/>
      </w:pPr>
      <w:rPr>
        <w:rFonts w:ascii="Courier New" w:hAnsi="Courier New" w:cs="Courier New" w:hint="default"/>
      </w:rPr>
    </w:lvl>
    <w:lvl w:ilvl="2" w:tplc="FFFFFFFF" w:tentative="1">
      <w:start w:val="1"/>
      <w:numFmt w:val="bullet"/>
      <w:lvlText w:val=""/>
      <w:lvlJc w:val="left"/>
      <w:pPr>
        <w:ind w:left="2870" w:hanging="360"/>
      </w:pPr>
      <w:rPr>
        <w:rFonts w:ascii="Wingdings" w:hAnsi="Wingdings" w:hint="default"/>
      </w:rPr>
    </w:lvl>
    <w:lvl w:ilvl="3" w:tplc="FFFFFFFF" w:tentative="1">
      <w:start w:val="1"/>
      <w:numFmt w:val="bullet"/>
      <w:lvlText w:val=""/>
      <w:lvlJc w:val="left"/>
      <w:pPr>
        <w:ind w:left="3590" w:hanging="360"/>
      </w:pPr>
      <w:rPr>
        <w:rFonts w:ascii="Symbol" w:hAnsi="Symbol" w:hint="default"/>
      </w:rPr>
    </w:lvl>
    <w:lvl w:ilvl="4" w:tplc="FFFFFFFF" w:tentative="1">
      <w:start w:val="1"/>
      <w:numFmt w:val="bullet"/>
      <w:lvlText w:val="o"/>
      <w:lvlJc w:val="left"/>
      <w:pPr>
        <w:ind w:left="4310" w:hanging="360"/>
      </w:pPr>
      <w:rPr>
        <w:rFonts w:ascii="Courier New" w:hAnsi="Courier New" w:cs="Courier New" w:hint="default"/>
      </w:rPr>
    </w:lvl>
    <w:lvl w:ilvl="5" w:tplc="FFFFFFFF" w:tentative="1">
      <w:start w:val="1"/>
      <w:numFmt w:val="bullet"/>
      <w:lvlText w:val=""/>
      <w:lvlJc w:val="left"/>
      <w:pPr>
        <w:ind w:left="5030" w:hanging="360"/>
      </w:pPr>
      <w:rPr>
        <w:rFonts w:ascii="Wingdings" w:hAnsi="Wingdings" w:hint="default"/>
      </w:rPr>
    </w:lvl>
    <w:lvl w:ilvl="6" w:tplc="FFFFFFFF" w:tentative="1">
      <w:start w:val="1"/>
      <w:numFmt w:val="bullet"/>
      <w:lvlText w:val=""/>
      <w:lvlJc w:val="left"/>
      <w:pPr>
        <w:ind w:left="5750" w:hanging="360"/>
      </w:pPr>
      <w:rPr>
        <w:rFonts w:ascii="Symbol" w:hAnsi="Symbol" w:hint="default"/>
      </w:rPr>
    </w:lvl>
    <w:lvl w:ilvl="7" w:tplc="FFFFFFFF" w:tentative="1">
      <w:start w:val="1"/>
      <w:numFmt w:val="bullet"/>
      <w:lvlText w:val="o"/>
      <w:lvlJc w:val="left"/>
      <w:pPr>
        <w:ind w:left="6470" w:hanging="360"/>
      </w:pPr>
      <w:rPr>
        <w:rFonts w:ascii="Courier New" w:hAnsi="Courier New" w:cs="Courier New" w:hint="default"/>
      </w:rPr>
    </w:lvl>
    <w:lvl w:ilvl="8" w:tplc="FFFFFFFF" w:tentative="1">
      <w:start w:val="1"/>
      <w:numFmt w:val="bullet"/>
      <w:lvlText w:val=""/>
      <w:lvlJc w:val="left"/>
      <w:pPr>
        <w:ind w:left="7190" w:hanging="360"/>
      </w:pPr>
      <w:rPr>
        <w:rFonts w:ascii="Wingdings" w:hAnsi="Wingdings" w:hint="default"/>
      </w:rPr>
    </w:lvl>
  </w:abstractNum>
  <w:abstractNum w:abstractNumId="9" w15:restartNumberingAfterBreak="0">
    <w:nsid w:val="733768D2"/>
    <w:multiLevelType w:val="hybridMultilevel"/>
    <w:tmpl w:val="BDDAF134"/>
    <w:lvl w:ilvl="0" w:tplc="0DCA78FC">
      <w:numFmt w:val="bullet"/>
      <w:lvlText w:val="•"/>
      <w:lvlJc w:val="left"/>
      <w:pPr>
        <w:ind w:left="1080" w:hanging="72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032537985">
    <w:abstractNumId w:val="1"/>
  </w:num>
  <w:num w:numId="2" w16cid:durableId="1956789934">
    <w:abstractNumId w:val="9"/>
  </w:num>
  <w:num w:numId="3" w16cid:durableId="839542655">
    <w:abstractNumId w:val="0"/>
  </w:num>
  <w:num w:numId="4" w16cid:durableId="847210709">
    <w:abstractNumId w:val="3"/>
  </w:num>
  <w:num w:numId="5" w16cid:durableId="1627851494">
    <w:abstractNumId w:val="5"/>
  </w:num>
  <w:num w:numId="6" w16cid:durableId="1346397931">
    <w:abstractNumId w:val="2"/>
  </w:num>
  <w:num w:numId="7" w16cid:durableId="99834298">
    <w:abstractNumId w:val="7"/>
  </w:num>
  <w:num w:numId="8" w16cid:durableId="1553690344">
    <w:abstractNumId w:val="8"/>
  </w:num>
  <w:num w:numId="9" w16cid:durableId="1042288451">
    <w:abstractNumId w:val="4"/>
  </w:num>
  <w:num w:numId="10" w16cid:durableId="1133322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19E"/>
    <w:rsid w:val="001F0E9C"/>
    <w:rsid w:val="0022315E"/>
    <w:rsid w:val="002352AF"/>
    <w:rsid w:val="0029119E"/>
    <w:rsid w:val="00377984"/>
    <w:rsid w:val="003F36A7"/>
    <w:rsid w:val="0044067D"/>
    <w:rsid w:val="004F15B8"/>
    <w:rsid w:val="006A0F59"/>
    <w:rsid w:val="006B0F3C"/>
    <w:rsid w:val="00785630"/>
    <w:rsid w:val="00794398"/>
    <w:rsid w:val="00795C27"/>
    <w:rsid w:val="009B4BBE"/>
    <w:rsid w:val="009F7083"/>
    <w:rsid w:val="00A85248"/>
    <w:rsid w:val="00B445B7"/>
    <w:rsid w:val="00C15003"/>
    <w:rsid w:val="00C7505E"/>
    <w:rsid w:val="00D62DD7"/>
    <w:rsid w:val="00FF26FB"/>
    <w:rsid w:val="026CF98D"/>
    <w:rsid w:val="05BE9B28"/>
    <w:rsid w:val="078B7503"/>
    <w:rsid w:val="0D1B5F6F"/>
    <w:rsid w:val="0F344629"/>
    <w:rsid w:val="2233CED5"/>
    <w:rsid w:val="25180EF9"/>
    <w:rsid w:val="31917E42"/>
    <w:rsid w:val="382EDB64"/>
    <w:rsid w:val="44F561B5"/>
    <w:rsid w:val="452F5A74"/>
    <w:rsid w:val="46841B44"/>
    <w:rsid w:val="49D4F656"/>
    <w:rsid w:val="4C69D412"/>
    <w:rsid w:val="4EDD4364"/>
    <w:rsid w:val="5961C7BE"/>
    <w:rsid w:val="59EF27B2"/>
    <w:rsid w:val="63C78188"/>
    <w:rsid w:val="6A987AEF"/>
    <w:rsid w:val="6BAA5215"/>
    <w:rsid w:val="6CB3C5AF"/>
    <w:rsid w:val="7A80A8A4"/>
    <w:rsid w:val="7F84A8BF"/>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C4690"/>
  <w15:chartTrackingRefBased/>
  <w15:docId w15:val="{1BEE2EC9-2189-4CE1-A64E-49ECD11D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19E"/>
    <w:rPr>
      <w:kern w:val="0"/>
      <w:lang w:val="en-GB"/>
      <w14:ligatures w14:val="none"/>
    </w:rPr>
  </w:style>
  <w:style w:type="paragraph" w:styleId="Heading1">
    <w:name w:val="heading 1"/>
    <w:basedOn w:val="Normal"/>
    <w:next w:val="Normal"/>
    <w:link w:val="Heading1Char"/>
    <w:uiPriority w:val="9"/>
    <w:qFormat/>
    <w:rsid w:val="0029119E"/>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119E"/>
    <w:rPr>
      <w:rFonts w:asciiTheme="majorHAnsi" w:eastAsiaTheme="majorEastAsia" w:hAnsiTheme="majorHAnsi" w:cstheme="majorBidi"/>
      <w:color w:val="2F5496" w:themeColor="accent1" w:themeShade="BF"/>
      <w:kern w:val="0"/>
      <w:sz w:val="32"/>
      <w:szCs w:val="32"/>
      <w:lang w:val="en-GB" w:eastAsia="en-GB"/>
      <w14:ligatures w14:val="none"/>
    </w:rPr>
  </w:style>
  <w:style w:type="paragraph" w:styleId="ListParagraph">
    <w:name w:val="List Paragraph"/>
    <w:basedOn w:val="Normal"/>
    <w:uiPriority w:val="34"/>
    <w:qFormat/>
    <w:rsid w:val="0029119E"/>
    <w:pPr>
      <w:ind w:left="720"/>
      <w:contextualSpacing/>
    </w:pPr>
  </w:style>
  <w:style w:type="character" w:styleId="CommentReference">
    <w:name w:val="annotation reference"/>
    <w:basedOn w:val="DefaultParagraphFont"/>
    <w:uiPriority w:val="99"/>
    <w:semiHidden/>
    <w:unhideWhenUsed/>
    <w:rsid w:val="0029119E"/>
    <w:rPr>
      <w:sz w:val="16"/>
      <w:szCs w:val="16"/>
    </w:rPr>
  </w:style>
  <w:style w:type="paragraph" w:styleId="CommentText">
    <w:name w:val="annotation text"/>
    <w:basedOn w:val="Normal"/>
    <w:link w:val="CommentTextChar"/>
    <w:uiPriority w:val="99"/>
    <w:unhideWhenUsed/>
    <w:rsid w:val="0029119E"/>
    <w:pPr>
      <w:spacing w:line="240" w:lineRule="auto"/>
    </w:pPr>
    <w:rPr>
      <w:sz w:val="20"/>
      <w:szCs w:val="20"/>
    </w:rPr>
  </w:style>
  <w:style w:type="character" w:customStyle="1" w:styleId="CommentTextChar">
    <w:name w:val="Comment Text Char"/>
    <w:basedOn w:val="DefaultParagraphFont"/>
    <w:link w:val="CommentText"/>
    <w:uiPriority w:val="99"/>
    <w:rsid w:val="0029119E"/>
    <w:rPr>
      <w:kern w:val="0"/>
      <w:sz w:val="20"/>
      <w:szCs w:val="20"/>
      <w:lang w:val="en-GB"/>
      <w14:ligatures w14:val="none"/>
    </w:rPr>
  </w:style>
  <w:style w:type="paragraph" w:customStyle="1" w:styleId="Default">
    <w:name w:val="Default"/>
    <w:rsid w:val="0029119E"/>
    <w:pPr>
      <w:autoSpaceDE w:val="0"/>
      <w:autoSpaceDN w:val="0"/>
      <w:adjustRightInd w:val="0"/>
      <w:spacing w:after="0" w:line="240" w:lineRule="auto"/>
    </w:pPr>
    <w:rPr>
      <w:rFonts w:ascii="Trebuchet MS" w:eastAsia="Calibri" w:hAnsi="Trebuchet MS" w:cs="Trebuchet MS"/>
      <w:color w:val="000000"/>
      <w:kern w:val="0"/>
      <w:sz w:val="24"/>
      <w:szCs w:val="24"/>
      <w:lang w:val="en-US"/>
      <w14:ligatures w14:val="none"/>
    </w:rPr>
  </w:style>
  <w:style w:type="paragraph" w:styleId="BalloonText">
    <w:name w:val="Balloon Text"/>
    <w:basedOn w:val="Normal"/>
    <w:link w:val="BalloonTextChar"/>
    <w:uiPriority w:val="99"/>
    <w:semiHidden/>
    <w:unhideWhenUsed/>
    <w:rsid w:val="00377984"/>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377984"/>
    <w:rPr>
      <w:rFonts w:ascii="Tahoma" w:eastAsia="Calibri" w:hAnsi="Tahoma" w:cs="Tahoma"/>
      <w:kern w:val="0"/>
      <w:sz w:val="16"/>
      <w:szCs w:val="16"/>
      <w:lang w:val="en-US"/>
      <w14:ligatures w14:val="none"/>
    </w:rPr>
  </w:style>
  <w:style w:type="table" w:styleId="TableGrid">
    <w:name w:val="Table Grid"/>
    <w:basedOn w:val="TableNormal"/>
    <w:uiPriority w:val="39"/>
    <w:rsid w:val="00D62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7" ma:contentTypeDescription="Create a new document." ma:contentTypeScope="" ma:versionID="86239fc314475d2743d5c1853abbc1a1">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7832e12f457ff7bb72a5ae768ad8fa10"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39EDA0-4ADE-4D27-9056-22F577278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932408-3AED-4808-866E-4EBBFDB19A37}">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customXml/itemProps3.xml><?xml version="1.0" encoding="utf-8"?>
<ds:datastoreItem xmlns:ds="http://schemas.openxmlformats.org/officeDocument/2006/customXml" ds:itemID="{CDF6CF4C-405C-44C3-9C42-4F7059E992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823</Words>
  <Characters>4696</Characters>
  <Application>Microsoft Office Word</Application>
  <DocSecurity>0</DocSecurity>
  <Lines>39</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Anurika Amadi</cp:lastModifiedBy>
  <cp:revision>18</cp:revision>
  <dcterms:created xsi:type="dcterms:W3CDTF">2024-10-03T08:23:00Z</dcterms:created>
  <dcterms:modified xsi:type="dcterms:W3CDTF">2024-10-03T10:54:00Z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y fmtid="{D5CDD505-2E9C-101B-9397-08002B2CF9AE}" pid="3" name="MediaServiceImageTags">
    <vt:lpwstr/>
  </property>
</Properties>
</file>