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CD44" w14:textId="77777777" w:rsidR="00DF60EF" w:rsidRPr="00CD3462" w:rsidRDefault="00DF60EF" w:rsidP="00CD3462">
      <w:pPr>
        <w:pStyle w:val="Heading3"/>
        <w:rPr>
          <w:b w:val="0"/>
        </w:rPr>
      </w:pPr>
      <w:r w:rsidRPr="00CD3462">
        <w:t xml:space="preserve">SUPPLEMENTARY AGREEMENT ON </w:t>
      </w:r>
    </w:p>
    <w:p w14:paraId="251962A7" w14:textId="77777777" w:rsidR="00DF60EF" w:rsidRPr="00CD3462" w:rsidRDefault="00DF60EF" w:rsidP="00DF60EF">
      <w:pPr>
        <w:jc w:val="right"/>
        <w:rPr>
          <w:sz w:val="20"/>
          <w:szCs w:val="20"/>
        </w:rPr>
      </w:pPr>
      <w:r w:rsidRPr="00CD3462">
        <w:rPr>
          <w:b/>
          <w:sz w:val="20"/>
          <w:szCs w:val="20"/>
        </w:rPr>
        <w:t>THE PROTECTION OF PERSONAL DATA</w:t>
      </w:r>
    </w:p>
    <w:p w14:paraId="59EA55F1" w14:textId="77777777" w:rsidR="00DF60EF" w:rsidRPr="00CD3462" w:rsidRDefault="00DF60EF" w:rsidP="00DF60EF">
      <w:pPr>
        <w:spacing w:afterLines="160" w:after="384"/>
        <w:jc w:val="center"/>
        <w:rPr>
          <w:b/>
          <w:sz w:val="20"/>
          <w:szCs w:val="20"/>
        </w:rPr>
      </w:pPr>
    </w:p>
    <w:p w14:paraId="0DEFDE03" w14:textId="625F1057" w:rsidR="00DF60EF" w:rsidRPr="00CD3462" w:rsidRDefault="00DF60EF" w:rsidP="00DF60EF">
      <w:pPr>
        <w:spacing w:afterLines="160" w:after="384"/>
        <w:jc w:val="center"/>
        <w:rPr>
          <w:b/>
          <w:sz w:val="20"/>
          <w:szCs w:val="20"/>
        </w:rPr>
      </w:pPr>
      <w:r w:rsidRPr="00CD3462">
        <w:rPr>
          <w:b/>
          <w:sz w:val="20"/>
          <w:szCs w:val="20"/>
        </w:rPr>
        <w:t>SUPPLEMENTARY AGREEMENT</w:t>
      </w:r>
    </w:p>
    <w:p w14:paraId="4624DC4D" w14:textId="77777777" w:rsidR="00DF60EF" w:rsidRPr="00CD3462" w:rsidRDefault="00DF60EF" w:rsidP="00DF60EF">
      <w:pPr>
        <w:spacing w:afterLines="160" w:after="384"/>
        <w:jc w:val="center"/>
        <w:rPr>
          <w:sz w:val="20"/>
          <w:szCs w:val="20"/>
        </w:rPr>
      </w:pPr>
      <w:r w:rsidRPr="00CD3462">
        <w:rPr>
          <w:b/>
          <w:sz w:val="20"/>
          <w:szCs w:val="20"/>
        </w:rPr>
        <w:t>CONCERNING THE PROTECTION OF PERSONAL DATA</w:t>
      </w:r>
    </w:p>
    <w:p w14:paraId="0F244D31" w14:textId="77777777" w:rsidR="00DF60EF" w:rsidRPr="00B505EA" w:rsidRDefault="00DF60EF" w:rsidP="00DF60EF">
      <w:pPr>
        <w:spacing w:afterLines="160" w:after="384"/>
        <w:jc w:val="center"/>
        <w:rPr>
          <w:b/>
          <w:sz w:val="20"/>
          <w:szCs w:val="20"/>
        </w:rPr>
      </w:pPr>
      <w:r w:rsidRPr="00B505EA">
        <w:rPr>
          <w:b/>
          <w:sz w:val="20"/>
          <w:szCs w:val="20"/>
        </w:rPr>
        <w:t>between</w:t>
      </w:r>
    </w:p>
    <w:p w14:paraId="7EB214C2" w14:textId="77777777" w:rsidR="00DF60EF" w:rsidRPr="00B505EA" w:rsidRDefault="00DF60EF" w:rsidP="00DF60EF">
      <w:pPr>
        <w:spacing w:afterLines="160" w:after="384"/>
        <w:jc w:val="center"/>
        <w:rPr>
          <w:b/>
          <w:caps/>
          <w:sz w:val="20"/>
          <w:szCs w:val="20"/>
        </w:rPr>
      </w:pPr>
      <w:r w:rsidRPr="00B505EA">
        <w:rPr>
          <w:b/>
          <w:caps/>
          <w:sz w:val="20"/>
          <w:szCs w:val="20"/>
        </w:rPr>
        <w:t xml:space="preserve">The Office of the United Nations High Commissioner for Refugees </w:t>
      </w:r>
    </w:p>
    <w:p w14:paraId="10D34D04" w14:textId="132FB768" w:rsidR="00DF60EF" w:rsidRPr="00B505EA" w:rsidRDefault="00DF60EF" w:rsidP="00DF60EF">
      <w:pPr>
        <w:spacing w:afterLines="160" w:after="384"/>
        <w:jc w:val="center"/>
        <w:rPr>
          <w:b/>
          <w:sz w:val="20"/>
          <w:szCs w:val="20"/>
        </w:rPr>
      </w:pPr>
      <w:r w:rsidRPr="00B505EA">
        <w:rPr>
          <w:b/>
          <w:sz w:val="20"/>
          <w:szCs w:val="20"/>
        </w:rPr>
        <w:t>(“UNHCR”)</w:t>
      </w:r>
    </w:p>
    <w:p w14:paraId="153E53B8" w14:textId="7402C43A" w:rsidR="00DF60EF" w:rsidRPr="00B505EA" w:rsidRDefault="007270C8" w:rsidP="00DF60EF">
      <w:pPr>
        <w:spacing w:afterLines="160" w:after="384"/>
        <w:jc w:val="center"/>
        <w:rPr>
          <w:b/>
          <w:sz w:val="20"/>
          <w:szCs w:val="20"/>
        </w:rPr>
      </w:pPr>
      <w:r>
        <w:rPr>
          <w:b/>
          <w:sz w:val="20"/>
          <w:szCs w:val="20"/>
        </w:rPr>
        <w:t>a</w:t>
      </w:r>
      <w:r w:rsidR="00DF60EF" w:rsidRPr="00B505EA">
        <w:rPr>
          <w:b/>
          <w:sz w:val="20"/>
          <w:szCs w:val="20"/>
        </w:rPr>
        <w:t>nd</w:t>
      </w:r>
    </w:p>
    <w:p w14:paraId="08D5C7E3" w14:textId="4CA5E090" w:rsidR="000E01E0" w:rsidRPr="00D2739A" w:rsidRDefault="00D2739A" w:rsidP="000E01E0">
      <w:pPr>
        <w:jc w:val="center"/>
        <w:outlineLvl w:val="0"/>
        <w:rPr>
          <w:b/>
          <w:bCs/>
          <w:i/>
          <w:iCs/>
          <w:sz w:val="20"/>
          <w:szCs w:val="20"/>
        </w:rPr>
      </w:pPr>
      <w:r w:rsidRPr="00D2739A">
        <w:rPr>
          <w:b/>
          <w:bCs/>
          <w:i/>
          <w:iCs/>
          <w:sz w:val="20"/>
          <w:szCs w:val="20"/>
          <w:highlight w:val="yellow"/>
        </w:rPr>
        <w:t>name of your firm</w:t>
      </w:r>
    </w:p>
    <w:p w14:paraId="727ED4BE" w14:textId="77777777" w:rsidR="000871AA" w:rsidRPr="00CD3462" w:rsidRDefault="000871AA" w:rsidP="000871AA">
      <w:pPr>
        <w:spacing w:afterLines="160" w:after="384"/>
        <w:jc w:val="center"/>
        <w:rPr>
          <w:b/>
          <w:sz w:val="20"/>
          <w:szCs w:val="20"/>
        </w:rPr>
      </w:pPr>
    </w:p>
    <w:p w14:paraId="7A0FD1CB" w14:textId="03C7F5B6" w:rsidR="000E01E0" w:rsidRPr="00CD3462" w:rsidRDefault="000E01E0" w:rsidP="00C37A3C">
      <w:pPr>
        <w:spacing w:afterLines="160" w:after="384"/>
        <w:jc w:val="center"/>
        <w:rPr>
          <w:b/>
          <w:sz w:val="20"/>
          <w:szCs w:val="20"/>
        </w:rPr>
      </w:pPr>
      <w:r w:rsidRPr="00CD3462">
        <w:rPr>
          <w:b/>
          <w:sz w:val="20"/>
          <w:szCs w:val="20"/>
        </w:rPr>
        <w:t xml:space="preserve">(“the </w:t>
      </w:r>
      <w:r w:rsidR="009236E3">
        <w:rPr>
          <w:b/>
          <w:sz w:val="20"/>
          <w:szCs w:val="20"/>
        </w:rPr>
        <w:t xml:space="preserve">Service </w:t>
      </w:r>
      <w:proofErr w:type="gramStart"/>
      <w:r w:rsidR="004E0AED">
        <w:rPr>
          <w:b/>
          <w:sz w:val="20"/>
          <w:szCs w:val="20"/>
        </w:rPr>
        <w:t>Provider</w:t>
      </w:r>
      <w:r w:rsidR="009236E3">
        <w:rPr>
          <w:b/>
          <w:sz w:val="20"/>
          <w:szCs w:val="20"/>
        </w:rPr>
        <w:t xml:space="preserve"> </w:t>
      </w:r>
      <w:r w:rsidRPr="00CD3462">
        <w:rPr>
          <w:b/>
          <w:sz w:val="20"/>
          <w:szCs w:val="20"/>
        </w:rPr>
        <w:t>”</w:t>
      </w:r>
      <w:proofErr w:type="gramEnd"/>
      <w:r w:rsidRPr="00CD3462">
        <w:rPr>
          <w:b/>
          <w:sz w:val="20"/>
          <w:szCs w:val="20"/>
        </w:rPr>
        <w:t>)</w:t>
      </w:r>
    </w:p>
    <w:p w14:paraId="110A2E90" w14:textId="77777777" w:rsidR="00DF60EF" w:rsidRPr="00B505EA" w:rsidRDefault="00DF60EF" w:rsidP="00DF60EF">
      <w:pPr>
        <w:spacing w:afterLines="160" w:after="384"/>
        <w:rPr>
          <w:b/>
          <w:sz w:val="20"/>
          <w:szCs w:val="20"/>
          <w:u w:val="single"/>
        </w:rPr>
      </w:pPr>
      <w:r w:rsidRPr="00B505EA">
        <w:rPr>
          <w:b/>
          <w:sz w:val="20"/>
          <w:szCs w:val="20"/>
          <w:u w:val="single"/>
        </w:rPr>
        <w:t>PREAMBLE</w:t>
      </w:r>
    </w:p>
    <w:p w14:paraId="4EA8F3E6" w14:textId="3FBFF91A" w:rsidR="00DF60EF" w:rsidRPr="00CD3462" w:rsidRDefault="00DF60EF" w:rsidP="00CD3462">
      <w:pPr>
        <w:jc w:val="both"/>
        <w:outlineLvl w:val="0"/>
        <w:rPr>
          <w:b/>
          <w:bCs/>
          <w:sz w:val="20"/>
          <w:szCs w:val="20"/>
          <w:u w:val="single"/>
        </w:rPr>
      </w:pPr>
      <w:r w:rsidRPr="00B505EA">
        <w:rPr>
          <w:b/>
          <w:bCs/>
          <w:sz w:val="20"/>
          <w:szCs w:val="20"/>
        </w:rPr>
        <w:t>WHEREAS</w:t>
      </w:r>
      <w:r w:rsidRPr="00B505EA">
        <w:rPr>
          <w:sz w:val="20"/>
          <w:szCs w:val="20"/>
        </w:rPr>
        <w:t xml:space="preserve">, UNHCR has </w:t>
      </w:r>
      <w:bookmarkStart w:id="0" w:name="_Hlk97721419"/>
      <w:r w:rsidRPr="00B505EA">
        <w:rPr>
          <w:sz w:val="20"/>
          <w:szCs w:val="20"/>
        </w:rPr>
        <w:t xml:space="preserve">contracted </w:t>
      </w:r>
      <w:r w:rsidR="00686594">
        <w:rPr>
          <w:b/>
          <w:bCs/>
          <w:sz w:val="20"/>
          <w:szCs w:val="20"/>
        </w:rPr>
        <w:t>LIMOZ LTD</w:t>
      </w:r>
      <w:r w:rsidR="000E01E0" w:rsidRPr="00B505EA" w:rsidDel="000E01E0">
        <w:rPr>
          <w:sz w:val="20"/>
          <w:szCs w:val="20"/>
        </w:rPr>
        <w:t xml:space="preserve"> </w:t>
      </w:r>
      <w:bookmarkEnd w:id="0"/>
      <w:r w:rsidRPr="00B505EA">
        <w:rPr>
          <w:sz w:val="20"/>
          <w:szCs w:val="20"/>
        </w:rPr>
        <w:t xml:space="preserve">(hereinafter referred to as the </w:t>
      </w:r>
      <w:r w:rsidR="009236E3">
        <w:rPr>
          <w:sz w:val="20"/>
          <w:szCs w:val="20"/>
        </w:rPr>
        <w:t xml:space="preserve">Service </w:t>
      </w:r>
      <w:r w:rsidR="004E0AED">
        <w:rPr>
          <w:sz w:val="20"/>
          <w:szCs w:val="20"/>
        </w:rPr>
        <w:t>Provider)</w:t>
      </w:r>
      <w:r w:rsidRPr="00B505EA">
        <w:rPr>
          <w:sz w:val="20"/>
          <w:szCs w:val="20"/>
        </w:rPr>
        <w:t xml:space="preserve"> to render services which incorporate </w:t>
      </w:r>
      <w:r w:rsidR="00686594">
        <w:rPr>
          <w:sz w:val="20"/>
          <w:szCs w:val="20"/>
        </w:rPr>
        <w:t>a list of</w:t>
      </w:r>
      <w:r w:rsidRPr="00B505EA">
        <w:rPr>
          <w:sz w:val="20"/>
          <w:szCs w:val="20"/>
        </w:rPr>
        <w:t xml:space="preserve"> personal data on UNHCR’s behalf as set out in the </w:t>
      </w:r>
      <w:r w:rsidR="00686594">
        <w:rPr>
          <w:sz w:val="20"/>
          <w:szCs w:val="20"/>
        </w:rPr>
        <w:t>Frame agreement</w:t>
      </w:r>
      <w:r w:rsidR="003C22F0">
        <w:rPr>
          <w:sz w:val="20"/>
          <w:szCs w:val="20"/>
        </w:rPr>
        <w:t xml:space="preserve"> # </w:t>
      </w:r>
      <w:r w:rsidR="003C22F0" w:rsidRPr="00265B38">
        <w:rPr>
          <w:sz w:val="20"/>
          <w:szCs w:val="20"/>
        </w:rPr>
        <w:t>42419463</w:t>
      </w:r>
      <w:r w:rsidR="00156371" w:rsidRPr="00CD3462">
        <w:rPr>
          <w:b/>
          <w:bCs/>
          <w:sz w:val="20"/>
          <w:szCs w:val="20"/>
        </w:rPr>
        <w:t xml:space="preserve"> </w:t>
      </w:r>
      <w:r w:rsidR="00156371" w:rsidRPr="00B505EA">
        <w:rPr>
          <w:sz w:val="20"/>
          <w:szCs w:val="20"/>
        </w:rPr>
        <w:t>r</w:t>
      </w:r>
      <w:r w:rsidRPr="00B505EA">
        <w:rPr>
          <w:sz w:val="20"/>
          <w:szCs w:val="20"/>
        </w:rPr>
        <w:t>elating to</w:t>
      </w:r>
      <w:r w:rsidRPr="00CD3462">
        <w:rPr>
          <w:sz w:val="20"/>
          <w:szCs w:val="20"/>
        </w:rPr>
        <w:t xml:space="preserve"> </w:t>
      </w:r>
      <w:r w:rsidR="000E01E0" w:rsidRPr="00CD3462">
        <w:rPr>
          <w:sz w:val="20"/>
          <w:szCs w:val="20"/>
        </w:rPr>
        <w:t>The Provision of</w:t>
      </w:r>
      <w:r w:rsidR="003C22F0">
        <w:rPr>
          <w:sz w:val="20"/>
          <w:szCs w:val="20"/>
        </w:rPr>
        <w:t xml:space="preserve"> </w:t>
      </w:r>
      <w:r w:rsidR="000E01E0" w:rsidRPr="00CD3462">
        <w:rPr>
          <w:sz w:val="20"/>
          <w:szCs w:val="20"/>
        </w:rPr>
        <w:t xml:space="preserve">Services for the </w:t>
      </w:r>
      <w:r w:rsidR="003C22F0">
        <w:rPr>
          <w:sz w:val="20"/>
          <w:szCs w:val="20"/>
        </w:rPr>
        <w:t>transportation</w:t>
      </w:r>
      <w:r w:rsidR="000E01E0" w:rsidRPr="00CD3462">
        <w:rPr>
          <w:sz w:val="20"/>
          <w:szCs w:val="20"/>
        </w:rPr>
        <w:t xml:space="preserve"> of Refugees in Rwanda</w:t>
      </w:r>
      <w:r w:rsidRPr="00CD3462">
        <w:rPr>
          <w:sz w:val="20"/>
          <w:szCs w:val="20"/>
        </w:rPr>
        <w:t xml:space="preserve"> </w:t>
      </w:r>
      <w:r w:rsidRPr="00B505EA">
        <w:rPr>
          <w:sz w:val="20"/>
          <w:szCs w:val="20"/>
        </w:rPr>
        <w:t xml:space="preserve">(hereinafter the “Main Agreement”) between UNHCR and the </w:t>
      </w:r>
      <w:r w:rsidR="009236E3">
        <w:rPr>
          <w:sz w:val="20"/>
          <w:szCs w:val="20"/>
        </w:rPr>
        <w:t xml:space="preserve">Service </w:t>
      </w:r>
      <w:proofErr w:type="gramStart"/>
      <w:r w:rsidR="004E0AED">
        <w:rPr>
          <w:sz w:val="20"/>
          <w:szCs w:val="20"/>
        </w:rPr>
        <w:t>Provider</w:t>
      </w:r>
      <w:r w:rsidR="009236E3">
        <w:rPr>
          <w:sz w:val="20"/>
          <w:szCs w:val="20"/>
        </w:rPr>
        <w:t xml:space="preserve"> </w:t>
      </w:r>
      <w:r w:rsidR="003C22F0" w:rsidRPr="00B505EA">
        <w:rPr>
          <w:sz w:val="20"/>
          <w:szCs w:val="20"/>
        </w:rPr>
        <w:t>.</w:t>
      </w:r>
      <w:proofErr w:type="gramEnd"/>
    </w:p>
    <w:p w14:paraId="6922A6E0" w14:textId="77777777" w:rsidR="00156371" w:rsidRPr="00B505EA" w:rsidRDefault="00156371" w:rsidP="00DF60EF">
      <w:pPr>
        <w:spacing w:afterLines="160" w:after="384"/>
        <w:jc w:val="both"/>
        <w:rPr>
          <w:b/>
          <w:bCs/>
          <w:sz w:val="20"/>
          <w:szCs w:val="20"/>
        </w:rPr>
      </w:pPr>
    </w:p>
    <w:p w14:paraId="42A19120" w14:textId="3C2B7C40" w:rsidR="00DF60EF" w:rsidRPr="00B505EA" w:rsidRDefault="00DF60EF" w:rsidP="00DF60EF">
      <w:pPr>
        <w:spacing w:afterLines="160" w:after="384"/>
        <w:jc w:val="both"/>
        <w:rPr>
          <w:sz w:val="20"/>
          <w:szCs w:val="20"/>
        </w:rPr>
      </w:pPr>
      <w:r w:rsidRPr="00B505EA">
        <w:rPr>
          <w:b/>
          <w:bCs/>
          <w:sz w:val="20"/>
          <w:szCs w:val="20"/>
        </w:rPr>
        <w:t>WHEREAS</w:t>
      </w:r>
      <w:r w:rsidRPr="00B505EA">
        <w:rPr>
          <w:sz w:val="20"/>
          <w:szCs w:val="20"/>
        </w:rPr>
        <w:t>, by virtue of its mandate and its Data Protection Framework including the Policy on the Protection of Personal Data of Persons of Concern to UNHCR</w:t>
      </w:r>
      <w:r w:rsidRPr="00CD3462">
        <w:rPr>
          <w:rStyle w:val="FootnoteReference"/>
          <w:rFonts w:ascii="Arial" w:hAnsi="Arial"/>
          <w:szCs w:val="20"/>
        </w:rPr>
        <w:footnoteReference w:id="2"/>
      </w:r>
      <w:r w:rsidRPr="00B505EA">
        <w:rPr>
          <w:sz w:val="20"/>
          <w:szCs w:val="20"/>
        </w:rPr>
        <w:t xml:space="preserve">, UNHCR has the obligation to ensure that the privacy and Personal Data of individuals are protected in the processing of such data, whether independently or through the engagement of third parties acting on UNHCR’s </w:t>
      </w:r>
      <w:r w:rsidR="004E0AED" w:rsidRPr="00B505EA">
        <w:rPr>
          <w:sz w:val="20"/>
          <w:szCs w:val="20"/>
        </w:rPr>
        <w:t>behalf.</w:t>
      </w:r>
      <w:r w:rsidRPr="00B505EA">
        <w:rPr>
          <w:sz w:val="20"/>
          <w:szCs w:val="20"/>
        </w:rPr>
        <w:t xml:space="preserve"> </w:t>
      </w:r>
    </w:p>
    <w:p w14:paraId="4B4958E8" w14:textId="4510FF3D" w:rsidR="00DF60EF" w:rsidRPr="00B505EA" w:rsidRDefault="00DF60EF" w:rsidP="00DF60EF">
      <w:pPr>
        <w:spacing w:afterLines="160" w:after="384"/>
        <w:jc w:val="both"/>
        <w:rPr>
          <w:sz w:val="20"/>
          <w:szCs w:val="20"/>
        </w:rPr>
      </w:pPr>
      <w:r w:rsidRPr="00B505EA">
        <w:rPr>
          <w:b/>
          <w:bCs/>
          <w:sz w:val="20"/>
          <w:szCs w:val="20"/>
        </w:rPr>
        <w:t>NOW, THEREFORE</w:t>
      </w:r>
      <w:r w:rsidRPr="00B505EA">
        <w:rPr>
          <w:sz w:val="20"/>
          <w:szCs w:val="20"/>
        </w:rPr>
        <w:t xml:space="preserve">, UNHCR and the </w:t>
      </w:r>
      <w:r w:rsidR="009236E3">
        <w:rPr>
          <w:sz w:val="20"/>
          <w:szCs w:val="20"/>
        </w:rPr>
        <w:t xml:space="preserve">Service </w:t>
      </w:r>
      <w:r w:rsidR="004E0AED">
        <w:rPr>
          <w:sz w:val="20"/>
          <w:szCs w:val="20"/>
        </w:rPr>
        <w:t xml:space="preserve">Provider </w:t>
      </w:r>
      <w:r w:rsidR="004E0AED" w:rsidRPr="00B505EA">
        <w:rPr>
          <w:sz w:val="20"/>
          <w:szCs w:val="20"/>
        </w:rPr>
        <w:t>(</w:t>
      </w:r>
      <w:r w:rsidRPr="00B505EA">
        <w:rPr>
          <w:sz w:val="20"/>
          <w:szCs w:val="20"/>
        </w:rPr>
        <w:t>the “Parties”) hereby agree as follows:</w:t>
      </w:r>
    </w:p>
    <w:p w14:paraId="57E4A5C7" w14:textId="77777777" w:rsidR="00DF60EF" w:rsidRPr="00B505EA" w:rsidRDefault="00DF60EF" w:rsidP="00DF60EF">
      <w:pPr>
        <w:pStyle w:val="ListParagraph"/>
        <w:numPr>
          <w:ilvl w:val="0"/>
          <w:numId w:val="20"/>
        </w:numPr>
        <w:spacing w:afterLines="160" w:after="384"/>
        <w:jc w:val="both"/>
        <w:rPr>
          <w:sz w:val="20"/>
          <w:szCs w:val="20"/>
          <w:u w:val="single"/>
        </w:rPr>
      </w:pPr>
      <w:bookmarkStart w:id="1" w:name="_Ref435442221"/>
      <w:r w:rsidRPr="00B505EA">
        <w:rPr>
          <w:b/>
          <w:sz w:val="20"/>
          <w:szCs w:val="20"/>
          <w:u w:val="single"/>
        </w:rPr>
        <w:t>Certain Definitions</w:t>
      </w:r>
      <w:bookmarkEnd w:id="1"/>
      <w:r w:rsidRPr="00B505EA">
        <w:rPr>
          <w:b/>
          <w:sz w:val="20"/>
          <w:szCs w:val="20"/>
        </w:rPr>
        <w:t>.</w:t>
      </w:r>
    </w:p>
    <w:p w14:paraId="79B8B9E7" w14:textId="77777777" w:rsidR="00DF60EF" w:rsidRPr="00B505EA" w:rsidRDefault="00DF60EF" w:rsidP="00DF60EF">
      <w:pPr>
        <w:pStyle w:val="ListParagraph"/>
        <w:numPr>
          <w:ilvl w:val="1"/>
          <w:numId w:val="20"/>
        </w:numPr>
        <w:spacing w:afterLines="160" w:after="384"/>
        <w:jc w:val="both"/>
        <w:rPr>
          <w:sz w:val="20"/>
          <w:szCs w:val="20"/>
          <w:u w:val="single"/>
        </w:rPr>
      </w:pPr>
      <w:r w:rsidRPr="00B505EA">
        <w:rPr>
          <w:sz w:val="20"/>
          <w:szCs w:val="20"/>
        </w:rPr>
        <w:t>In this Supplementary Agreement, the following terms have the following meanings given to them, unless the context otherwise requires:</w:t>
      </w:r>
    </w:p>
    <w:p w14:paraId="3EC0C15D" w14:textId="5C826A07" w:rsidR="00DF60EF" w:rsidRPr="00B505EA" w:rsidRDefault="00DF60EF" w:rsidP="00DF60EF">
      <w:pPr>
        <w:pStyle w:val="ListParagraph"/>
        <w:numPr>
          <w:ilvl w:val="2"/>
          <w:numId w:val="20"/>
        </w:numPr>
        <w:spacing w:afterLines="160" w:after="384"/>
        <w:jc w:val="both"/>
        <w:rPr>
          <w:sz w:val="20"/>
          <w:szCs w:val="20"/>
          <w:u w:val="single"/>
        </w:rPr>
      </w:pPr>
      <w:r w:rsidRPr="00CD3462">
        <w:rPr>
          <w:sz w:val="20"/>
          <w:szCs w:val="20"/>
        </w:rPr>
        <w:t>“</w:t>
      </w:r>
      <w:r w:rsidRPr="00B505EA">
        <w:rPr>
          <w:sz w:val="20"/>
          <w:szCs w:val="20"/>
          <w:u w:val="single"/>
        </w:rPr>
        <w:t>Country</w:t>
      </w:r>
      <w:r w:rsidRPr="00B505EA">
        <w:rPr>
          <w:sz w:val="20"/>
          <w:szCs w:val="20"/>
        </w:rPr>
        <w:t xml:space="preserve">” means </w:t>
      </w:r>
      <w:r w:rsidR="004E0AED" w:rsidRPr="00B505EA">
        <w:rPr>
          <w:sz w:val="20"/>
          <w:szCs w:val="20"/>
        </w:rPr>
        <w:t>Rwanda.</w:t>
      </w:r>
    </w:p>
    <w:p w14:paraId="03C6DCBD" w14:textId="616A9C05" w:rsidR="00DF60EF" w:rsidRPr="00B505EA" w:rsidRDefault="00DF60EF" w:rsidP="00DF60EF">
      <w:pPr>
        <w:pStyle w:val="ListParagraph"/>
        <w:numPr>
          <w:ilvl w:val="2"/>
          <w:numId w:val="20"/>
        </w:numPr>
        <w:spacing w:afterLines="160" w:after="384"/>
        <w:jc w:val="both"/>
        <w:rPr>
          <w:sz w:val="20"/>
          <w:szCs w:val="20"/>
          <w:u w:val="single"/>
        </w:rPr>
      </w:pPr>
      <w:r w:rsidRPr="00B505EA">
        <w:rPr>
          <w:sz w:val="20"/>
          <w:szCs w:val="20"/>
        </w:rPr>
        <w:t>“</w:t>
      </w:r>
      <w:r w:rsidRPr="00B505EA">
        <w:rPr>
          <w:sz w:val="20"/>
          <w:szCs w:val="20"/>
          <w:u w:val="single"/>
        </w:rPr>
        <w:t>Personal Data</w:t>
      </w:r>
      <w:r w:rsidRPr="00B505EA">
        <w:rPr>
          <w:sz w:val="20"/>
          <w:szCs w:val="20"/>
        </w:rPr>
        <w:t xml:space="preserve">” means any information relating to an identified or identifiable individual (“Data Subject”) processed by the </w:t>
      </w:r>
      <w:r w:rsidR="009236E3">
        <w:rPr>
          <w:sz w:val="20"/>
          <w:szCs w:val="20"/>
        </w:rPr>
        <w:t xml:space="preserve">Service </w:t>
      </w:r>
      <w:r w:rsidR="004E0AED">
        <w:rPr>
          <w:sz w:val="20"/>
          <w:szCs w:val="20"/>
        </w:rPr>
        <w:t xml:space="preserve">Provider </w:t>
      </w:r>
      <w:r w:rsidR="004E0AED" w:rsidRPr="00B505EA">
        <w:rPr>
          <w:sz w:val="20"/>
          <w:szCs w:val="20"/>
        </w:rPr>
        <w:t>on</w:t>
      </w:r>
      <w:r w:rsidRPr="00B505EA">
        <w:rPr>
          <w:sz w:val="20"/>
          <w:szCs w:val="20"/>
        </w:rPr>
        <w:t xml:space="preserve"> behalf of UNHCR under this Agreement and the Main Agreement. </w:t>
      </w:r>
    </w:p>
    <w:p w14:paraId="7F0EEADD" w14:textId="77777777"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w:t>
      </w:r>
      <w:r w:rsidRPr="00B505EA">
        <w:rPr>
          <w:sz w:val="20"/>
          <w:szCs w:val="20"/>
          <w:u w:val="single"/>
        </w:rPr>
        <w:t>Processing</w:t>
      </w:r>
      <w:r w:rsidRPr="00B505EA">
        <w:rPr>
          <w:sz w:val="20"/>
          <w:szCs w:val="20"/>
        </w:rPr>
        <w:t xml:space="preserve">” </w:t>
      </w:r>
      <w:r w:rsidRPr="00B505EA">
        <w:rPr>
          <w:color w:val="000000"/>
          <w:sz w:val="20"/>
          <w:szCs w:val="20"/>
        </w:rPr>
        <w:t xml:space="preserve">means any operation, or set of operations, automated or not, which is performed on Personal Data, including but not limited to the collection, recording, organization, structuring, storage, adaption or alteration, retrieval, consultation, use, transfer, dissemination or otherwise making available, correction, </w:t>
      </w:r>
      <w:proofErr w:type="gramStart"/>
      <w:r w:rsidRPr="00B505EA">
        <w:rPr>
          <w:color w:val="000000"/>
          <w:sz w:val="20"/>
          <w:szCs w:val="20"/>
        </w:rPr>
        <w:t>restriction</w:t>
      </w:r>
      <w:proofErr w:type="gramEnd"/>
      <w:r w:rsidRPr="00B505EA">
        <w:rPr>
          <w:color w:val="000000"/>
          <w:sz w:val="20"/>
          <w:szCs w:val="20"/>
        </w:rPr>
        <w:t xml:space="preserve"> or destruction.</w:t>
      </w:r>
    </w:p>
    <w:p w14:paraId="7A5526EE" w14:textId="50F0491D"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w:t>
      </w:r>
      <w:r w:rsidRPr="00B505EA">
        <w:rPr>
          <w:sz w:val="20"/>
          <w:szCs w:val="20"/>
          <w:u w:val="single"/>
        </w:rPr>
        <w:t>Services</w:t>
      </w:r>
      <w:r w:rsidRPr="00B505EA">
        <w:rPr>
          <w:sz w:val="20"/>
          <w:szCs w:val="20"/>
        </w:rPr>
        <w:t xml:space="preserve">” means the specific activities for which UNHCR has engaged </w:t>
      </w:r>
      <w:r w:rsidR="009236E3">
        <w:rPr>
          <w:sz w:val="20"/>
          <w:szCs w:val="20"/>
        </w:rPr>
        <w:t xml:space="preserve">Service </w:t>
      </w:r>
      <w:r w:rsidR="004E0AED">
        <w:rPr>
          <w:sz w:val="20"/>
          <w:szCs w:val="20"/>
        </w:rPr>
        <w:t xml:space="preserve">Provider </w:t>
      </w:r>
      <w:r w:rsidR="004E0AED" w:rsidRPr="00B505EA">
        <w:rPr>
          <w:sz w:val="20"/>
          <w:szCs w:val="20"/>
        </w:rPr>
        <w:t>as</w:t>
      </w:r>
      <w:r w:rsidRPr="00B505EA">
        <w:rPr>
          <w:sz w:val="20"/>
          <w:szCs w:val="20"/>
        </w:rPr>
        <w:t xml:space="preserve"> set out in the Main Agreement.</w:t>
      </w:r>
    </w:p>
    <w:p w14:paraId="2FC36209" w14:textId="77777777" w:rsidR="00DF60EF" w:rsidRPr="00B505EA" w:rsidRDefault="00DF60EF" w:rsidP="00DF60EF">
      <w:pPr>
        <w:pStyle w:val="ListParagraph"/>
        <w:numPr>
          <w:ilvl w:val="2"/>
          <w:numId w:val="20"/>
        </w:numPr>
        <w:spacing w:afterLines="160" w:after="384"/>
        <w:rPr>
          <w:sz w:val="20"/>
          <w:szCs w:val="20"/>
        </w:rPr>
      </w:pPr>
      <w:r w:rsidRPr="00B505EA">
        <w:rPr>
          <w:sz w:val="20"/>
          <w:szCs w:val="20"/>
        </w:rPr>
        <w:t>“</w:t>
      </w:r>
      <w:r w:rsidRPr="00B505EA">
        <w:rPr>
          <w:sz w:val="20"/>
          <w:szCs w:val="20"/>
          <w:u w:val="single"/>
        </w:rPr>
        <w:t>Personal Data Breach</w:t>
      </w:r>
      <w:r w:rsidRPr="00B505EA">
        <w:rPr>
          <w:sz w:val="20"/>
          <w:szCs w:val="20"/>
        </w:rPr>
        <w:t xml:space="preserve">” means a breach of data security leading to the accidental or unlawful destruction, loss, </w:t>
      </w:r>
      <w:proofErr w:type="gramStart"/>
      <w:r w:rsidRPr="00B505EA">
        <w:rPr>
          <w:sz w:val="20"/>
          <w:szCs w:val="20"/>
        </w:rPr>
        <w:t>alteration</w:t>
      </w:r>
      <w:proofErr w:type="gramEnd"/>
      <w:r w:rsidRPr="00B505EA">
        <w:rPr>
          <w:sz w:val="20"/>
          <w:szCs w:val="20"/>
        </w:rPr>
        <w:t xml:space="preserve"> or unauthorised disclosure of, or access to, personal data transferred, stored or otherwise processed.</w:t>
      </w:r>
    </w:p>
    <w:p w14:paraId="7594CA8F" w14:textId="77777777"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Unless the context otherwise requires, capitalized terms used but not otherwise defined in this Supplementary Agreement shall have the meanings given to them in the Main Agreement.</w:t>
      </w:r>
    </w:p>
    <w:p w14:paraId="682BC13D" w14:textId="77777777" w:rsidR="00DF60EF" w:rsidRPr="00B505EA" w:rsidRDefault="00DF60EF" w:rsidP="00DF60EF">
      <w:pPr>
        <w:pStyle w:val="ListParagraph"/>
        <w:numPr>
          <w:ilvl w:val="0"/>
          <w:numId w:val="20"/>
        </w:numPr>
        <w:spacing w:afterLines="160" w:after="384"/>
        <w:jc w:val="both"/>
        <w:rPr>
          <w:b/>
          <w:sz w:val="20"/>
          <w:szCs w:val="20"/>
          <w:u w:val="single"/>
        </w:rPr>
      </w:pPr>
      <w:r w:rsidRPr="00B505EA">
        <w:rPr>
          <w:b/>
          <w:sz w:val="20"/>
          <w:szCs w:val="20"/>
          <w:u w:val="single"/>
        </w:rPr>
        <w:t>Personal Data Processing</w:t>
      </w:r>
    </w:p>
    <w:p w14:paraId="71A13393" w14:textId="6B670574"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 xml:space="preserve">This Supplementary Agreement pertains to the protection of Personal Data accessed, </w:t>
      </w:r>
      <w:r w:rsidR="00D80A03" w:rsidRPr="00B505EA">
        <w:rPr>
          <w:sz w:val="20"/>
          <w:szCs w:val="20"/>
        </w:rPr>
        <w:t>collected,</w:t>
      </w:r>
      <w:r w:rsidRPr="00B505EA">
        <w:rPr>
          <w:sz w:val="20"/>
          <w:szCs w:val="20"/>
        </w:rPr>
        <w:t xml:space="preserve"> or otherwise received and processed by the </w:t>
      </w:r>
      <w:r w:rsidR="009236E3">
        <w:rPr>
          <w:sz w:val="20"/>
          <w:szCs w:val="20"/>
        </w:rPr>
        <w:t xml:space="preserve">Service </w:t>
      </w:r>
      <w:r w:rsidR="004E0AED">
        <w:rPr>
          <w:sz w:val="20"/>
          <w:szCs w:val="20"/>
        </w:rPr>
        <w:t xml:space="preserve">Provider </w:t>
      </w:r>
      <w:r w:rsidR="004E0AED" w:rsidRPr="00B505EA">
        <w:rPr>
          <w:sz w:val="20"/>
          <w:szCs w:val="20"/>
        </w:rPr>
        <w:t>on</w:t>
      </w:r>
      <w:r w:rsidRPr="00B505EA">
        <w:rPr>
          <w:sz w:val="20"/>
          <w:szCs w:val="20"/>
        </w:rPr>
        <w:t xml:space="preserve"> UNHCR’s behalf </w:t>
      </w:r>
      <w:proofErr w:type="gramStart"/>
      <w:r w:rsidRPr="00B505EA">
        <w:rPr>
          <w:sz w:val="20"/>
          <w:szCs w:val="20"/>
        </w:rPr>
        <w:t>in the course of</w:t>
      </w:r>
      <w:proofErr w:type="gramEnd"/>
      <w:r w:rsidRPr="00B505EA">
        <w:rPr>
          <w:sz w:val="20"/>
          <w:szCs w:val="20"/>
        </w:rPr>
        <w:t xml:space="preserve"> rendering the Services.</w:t>
      </w:r>
    </w:p>
    <w:p w14:paraId="50447641" w14:textId="3F5F6E96" w:rsidR="00DF60EF" w:rsidRPr="00B505EA" w:rsidRDefault="00DF60EF" w:rsidP="00DF60EF">
      <w:pPr>
        <w:pStyle w:val="ListParagraph"/>
        <w:numPr>
          <w:ilvl w:val="1"/>
          <w:numId w:val="20"/>
        </w:numPr>
        <w:spacing w:afterLines="160" w:after="384"/>
        <w:jc w:val="both"/>
        <w:rPr>
          <w:sz w:val="20"/>
          <w:szCs w:val="20"/>
        </w:rPr>
      </w:pPr>
      <w:bookmarkStart w:id="2" w:name="_Ref435442134"/>
      <w:r w:rsidRPr="00B505EA">
        <w:rPr>
          <w:sz w:val="20"/>
          <w:szCs w:val="20"/>
        </w:rPr>
        <w:t xml:space="preserve">UNHCR may share with the </w:t>
      </w:r>
      <w:r w:rsidR="009236E3">
        <w:rPr>
          <w:sz w:val="20"/>
          <w:szCs w:val="20"/>
        </w:rPr>
        <w:t xml:space="preserve">Service </w:t>
      </w:r>
      <w:r w:rsidR="004E0AED">
        <w:rPr>
          <w:sz w:val="20"/>
          <w:szCs w:val="20"/>
        </w:rPr>
        <w:t xml:space="preserve">Provider </w:t>
      </w:r>
      <w:r w:rsidR="004E0AED" w:rsidRPr="00B505EA">
        <w:rPr>
          <w:sz w:val="20"/>
          <w:szCs w:val="20"/>
        </w:rPr>
        <w:t>the</w:t>
      </w:r>
      <w:r w:rsidRPr="00B505EA">
        <w:rPr>
          <w:sz w:val="20"/>
          <w:szCs w:val="20"/>
        </w:rPr>
        <w:t xml:space="preserve"> following personal data elements for the specific purposes of </w:t>
      </w:r>
      <w:r w:rsidR="003C22F0">
        <w:rPr>
          <w:sz w:val="20"/>
          <w:szCs w:val="20"/>
        </w:rPr>
        <w:t>transporting refugees</w:t>
      </w:r>
      <w:r w:rsidRPr="00CD3462">
        <w:rPr>
          <w:sz w:val="20"/>
          <w:szCs w:val="20"/>
        </w:rPr>
        <w:t xml:space="preserve">, </w:t>
      </w:r>
      <w:r w:rsidRPr="00B505EA">
        <w:rPr>
          <w:sz w:val="20"/>
          <w:szCs w:val="20"/>
        </w:rPr>
        <w:t xml:space="preserve">as </w:t>
      </w:r>
      <w:r w:rsidR="003C22F0">
        <w:rPr>
          <w:sz w:val="20"/>
          <w:szCs w:val="20"/>
        </w:rPr>
        <w:t xml:space="preserve">will be </w:t>
      </w:r>
      <w:r w:rsidRPr="00B505EA">
        <w:rPr>
          <w:sz w:val="20"/>
          <w:szCs w:val="20"/>
        </w:rPr>
        <w:t xml:space="preserve">described </w:t>
      </w:r>
      <w:r w:rsidR="003C22F0">
        <w:rPr>
          <w:sz w:val="20"/>
          <w:szCs w:val="20"/>
        </w:rPr>
        <w:t>the list of the persons in the bus.</w:t>
      </w:r>
    </w:p>
    <w:p w14:paraId="6D796C29" w14:textId="3BEC7CE4" w:rsidR="00DF60EF" w:rsidRPr="00CD3462" w:rsidRDefault="00F52122" w:rsidP="00DF60EF">
      <w:pPr>
        <w:pStyle w:val="ListParagraph"/>
        <w:numPr>
          <w:ilvl w:val="2"/>
          <w:numId w:val="20"/>
        </w:numPr>
        <w:spacing w:afterLines="160" w:after="384"/>
        <w:jc w:val="both"/>
        <w:rPr>
          <w:color w:val="000000" w:themeColor="text1"/>
          <w:sz w:val="20"/>
          <w:szCs w:val="20"/>
        </w:rPr>
      </w:pPr>
      <w:r w:rsidRPr="00CD3462">
        <w:rPr>
          <w:color w:val="000000" w:themeColor="text1"/>
          <w:sz w:val="20"/>
          <w:szCs w:val="20"/>
        </w:rPr>
        <w:t>Names</w:t>
      </w:r>
    </w:p>
    <w:p w14:paraId="663744D9" w14:textId="34F2C1ED" w:rsidR="00DF60EF" w:rsidRPr="00CD3462" w:rsidRDefault="00104A80" w:rsidP="00DF60EF">
      <w:pPr>
        <w:pStyle w:val="ListParagraph"/>
        <w:numPr>
          <w:ilvl w:val="2"/>
          <w:numId w:val="20"/>
        </w:numPr>
        <w:spacing w:afterLines="160" w:after="384"/>
        <w:jc w:val="both"/>
        <w:rPr>
          <w:color w:val="000000" w:themeColor="text1"/>
          <w:sz w:val="20"/>
          <w:szCs w:val="20"/>
        </w:rPr>
      </w:pPr>
      <w:r w:rsidRPr="00CD3462">
        <w:rPr>
          <w:color w:val="000000" w:themeColor="text1"/>
          <w:sz w:val="20"/>
          <w:szCs w:val="20"/>
        </w:rPr>
        <w:t xml:space="preserve"> Address </w:t>
      </w:r>
    </w:p>
    <w:p w14:paraId="71591EA8" w14:textId="60067A56" w:rsidR="00DF60EF" w:rsidRPr="00CD3462" w:rsidRDefault="005E4F9D" w:rsidP="00DF60EF">
      <w:pPr>
        <w:pStyle w:val="ListParagraph"/>
        <w:numPr>
          <w:ilvl w:val="2"/>
          <w:numId w:val="20"/>
        </w:numPr>
        <w:spacing w:afterLines="160" w:after="384"/>
        <w:jc w:val="both"/>
        <w:rPr>
          <w:color w:val="000000" w:themeColor="text1"/>
          <w:sz w:val="20"/>
          <w:szCs w:val="20"/>
        </w:rPr>
      </w:pPr>
      <w:r w:rsidRPr="00CD3462">
        <w:rPr>
          <w:color w:val="000000" w:themeColor="text1"/>
          <w:sz w:val="20"/>
          <w:szCs w:val="20"/>
        </w:rPr>
        <w:t xml:space="preserve">Telephone </w:t>
      </w:r>
      <w:proofErr w:type="gramStart"/>
      <w:r w:rsidRPr="00CD3462">
        <w:rPr>
          <w:color w:val="000000" w:themeColor="text1"/>
          <w:sz w:val="20"/>
          <w:szCs w:val="20"/>
        </w:rPr>
        <w:t>number</w:t>
      </w:r>
      <w:proofErr w:type="gramEnd"/>
    </w:p>
    <w:p w14:paraId="5D6577F8" w14:textId="4EB6C2AB" w:rsidR="00DF60EF" w:rsidRPr="00B505EA" w:rsidRDefault="00C365F7" w:rsidP="003C22F0">
      <w:pPr>
        <w:pStyle w:val="ListParagraph"/>
        <w:numPr>
          <w:ilvl w:val="2"/>
          <w:numId w:val="20"/>
        </w:numPr>
        <w:spacing w:afterLines="160" w:after="384"/>
        <w:jc w:val="both"/>
        <w:rPr>
          <w:sz w:val="20"/>
          <w:szCs w:val="20"/>
        </w:rPr>
      </w:pPr>
      <w:r w:rsidRPr="00CD3462">
        <w:rPr>
          <w:color w:val="000000" w:themeColor="text1"/>
          <w:sz w:val="20"/>
          <w:szCs w:val="20"/>
        </w:rPr>
        <w:t xml:space="preserve">proGres Group </w:t>
      </w:r>
      <w:r w:rsidR="005E4F9D" w:rsidRPr="00CD3462">
        <w:rPr>
          <w:color w:val="000000" w:themeColor="text1"/>
          <w:sz w:val="20"/>
          <w:szCs w:val="20"/>
        </w:rPr>
        <w:t>Registration number and ID number</w:t>
      </w:r>
      <w:r w:rsidR="003C22F0">
        <w:rPr>
          <w:color w:val="000000" w:themeColor="text1"/>
          <w:sz w:val="20"/>
          <w:szCs w:val="20"/>
        </w:rPr>
        <w:t xml:space="preserve"> </w:t>
      </w:r>
      <w:r w:rsidR="00104A80" w:rsidRPr="00CD3462">
        <w:rPr>
          <w:color w:val="000000" w:themeColor="text1"/>
          <w:sz w:val="20"/>
          <w:szCs w:val="20"/>
        </w:rPr>
        <w:t xml:space="preserve">I issued by the Government of </w:t>
      </w:r>
      <w:r w:rsidR="00DF60EF" w:rsidRPr="00B505EA">
        <w:rPr>
          <w:sz w:val="20"/>
          <w:szCs w:val="20"/>
        </w:rPr>
        <w:t xml:space="preserve">The </w:t>
      </w:r>
      <w:r w:rsidR="009236E3">
        <w:rPr>
          <w:sz w:val="20"/>
          <w:szCs w:val="20"/>
        </w:rPr>
        <w:t xml:space="preserve">Service </w:t>
      </w:r>
      <w:r w:rsidR="004E0AED">
        <w:rPr>
          <w:sz w:val="20"/>
          <w:szCs w:val="20"/>
        </w:rPr>
        <w:t xml:space="preserve">Provider </w:t>
      </w:r>
      <w:r w:rsidR="004E0AED" w:rsidRPr="00B505EA">
        <w:rPr>
          <w:sz w:val="20"/>
          <w:szCs w:val="20"/>
        </w:rPr>
        <w:t>shall</w:t>
      </w:r>
      <w:r w:rsidR="00DF60EF" w:rsidRPr="00B505EA">
        <w:rPr>
          <w:sz w:val="20"/>
          <w:szCs w:val="20"/>
        </w:rPr>
        <w:t xml:space="preserve"> process the Personal Data strictly for the Specific Purposes and other documented instructions of UNHCR and for no other purpose or in any other manner except with the express prior written authorization of UNHCR.</w:t>
      </w:r>
    </w:p>
    <w:p w14:paraId="18B85EEE" w14:textId="3EBAB022"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 xml:space="preserve">The </w:t>
      </w:r>
      <w:r w:rsidR="009236E3">
        <w:rPr>
          <w:sz w:val="20"/>
          <w:szCs w:val="20"/>
        </w:rPr>
        <w:t xml:space="preserve">Service </w:t>
      </w:r>
      <w:r w:rsidR="004E0AED">
        <w:rPr>
          <w:sz w:val="20"/>
          <w:szCs w:val="20"/>
        </w:rPr>
        <w:t xml:space="preserve">Provider </w:t>
      </w:r>
      <w:r w:rsidR="004E0AED" w:rsidRPr="00B505EA">
        <w:rPr>
          <w:sz w:val="20"/>
          <w:szCs w:val="20"/>
        </w:rPr>
        <w:t>shall</w:t>
      </w:r>
      <w:r w:rsidRPr="00B505EA">
        <w:rPr>
          <w:sz w:val="20"/>
          <w:szCs w:val="20"/>
        </w:rPr>
        <w:t xml:space="preserve"> process the Personal Data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p>
    <w:p w14:paraId="741E9145" w14:textId="5C9A8C95" w:rsidR="00DF60EF" w:rsidRDefault="00DF60EF" w:rsidP="00DF60EF">
      <w:pPr>
        <w:pStyle w:val="ListParagraph"/>
        <w:numPr>
          <w:ilvl w:val="1"/>
          <w:numId w:val="20"/>
        </w:numPr>
        <w:spacing w:afterLines="160" w:after="384"/>
        <w:jc w:val="both"/>
        <w:rPr>
          <w:sz w:val="20"/>
          <w:szCs w:val="20"/>
        </w:rPr>
      </w:pPr>
      <w:r w:rsidRPr="00B505EA">
        <w:rPr>
          <w:sz w:val="20"/>
          <w:szCs w:val="20"/>
        </w:rPr>
        <w:t xml:space="preserve">The </w:t>
      </w:r>
      <w:r w:rsidR="009236E3">
        <w:rPr>
          <w:sz w:val="20"/>
          <w:szCs w:val="20"/>
        </w:rPr>
        <w:t xml:space="preserve">Service </w:t>
      </w:r>
      <w:r w:rsidR="004E0AED">
        <w:rPr>
          <w:sz w:val="20"/>
          <w:szCs w:val="20"/>
        </w:rPr>
        <w:t xml:space="preserve">Provider </w:t>
      </w:r>
      <w:r w:rsidR="004E0AED" w:rsidRPr="00B505EA">
        <w:rPr>
          <w:sz w:val="20"/>
          <w:szCs w:val="20"/>
        </w:rPr>
        <w:t>shall</w:t>
      </w:r>
      <w:r w:rsidRPr="00B505EA">
        <w:rPr>
          <w:sz w:val="20"/>
          <w:szCs w:val="20"/>
        </w:rPr>
        <w:t xml:space="preserve"> not process any Personal Data to contact, communicate or otherwise engage with the Data Subjects including transmission of any marketing or other commercial communications to the Data Subjects, except in accordance with the written authorization of UNHCR or to comply with a court order subject to its obligations </w:t>
      </w:r>
      <w:r w:rsidRPr="00F35842">
        <w:rPr>
          <w:sz w:val="20"/>
          <w:szCs w:val="20"/>
        </w:rPr>
        <w:t>under Section 4.6 below.</w:t>
      </w:r>
    </w:p>
    <w:p w14:paraId="1149F680" w14:textId="77777777" w:rsidR="00D80A03" w:rsidRPr="00D80A03" w:rsidRDefault="00D80A03" w:rsidP="00D80A03">
      <w:pPr>
        <w:spacing w:afterLines="160" w:after="384"/>
        <w:jc w:val="both"/>
        <w:rPr>
          <w:sz w:val="20"/>
          <w:szCs w:val="20"/>
        </w:rPr>
      </w:pPr>
    </w:p>
    <w:p w14:paraId="53B808D7" w14:textId="77777777" w:rsidR="00DF60EF" w:rsidRPr="00B505EA" w:rsidRDefault="00DF60EF" w:rsidP="00DF60EF">
      <w:pPr>
        <w:pStyle w:val="ListParagraph"/>
        <w:numPr>
          <w:ilvl w:val="0"/>
          <w:numId w:val="20"/>
        </w:numPr>
        <w:tabs>
          <w:tab w:val="clear" w:pos="1134"/>
        </w:tabs>
        <w:spacing w:afterLines="160" w:after="384"/>
        <w:jc w:val="both"/>
        <w:rPr>
          <w:b/>
          <w:sz w:val="20"/>
          <w:szCs w:val="20"/>
          <w:u w:val="single"/>
        </w:rPr>
      </w:pPr>
      <w:r w:rsidRPr="00B505EA">
        <w:rPr>
          <w:b/>
          <w:sz w:val="20"/>
          <w:szCs w:val="20"/>
          <w:u w:val="single"/>
        </w:rPr>
        <w:t xml:space="preserve"> Modalities of Data Sharing</w:t>
      </w:r>
    </w:p>
    <w:p w14:paraId="5637F4D9" w14:textId="0A5602BE"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 xml:space="preserve">The sharing of Personal Data between UNHCR and </w:t>
      </w:r>
      <w:r w:rsidR="009236E3">
        <w:rPr>
          <w:sz w:val="20"/>
          <w:szCs w:val="20"/>
        </w:rPr>
        <w:t xml:space="preserve">Service </w:t>
      </w:r>
      <w:r w:rsidR="004E0AED">
        <w:rPr>
          <w:sz w:val="20"/>
          <w:szCs w:val="20"/>
        </w:rPr>
        <w:t xml:space="preserve">Provider </w:t>
      </w:r>
      <w:r w:rsidR="004E0AED" w:rsidRPr="00B505EA">
        <w:rPr>
          <w:sz w:val="20"/>
          <w:szCs w:val="20"/>
        </w:rPr>
        <w:t>will</w:t>
      </w:r>
      <w:r w:rsidRPr="00B505EA">
        <w:rPr>
          <w:sz w:val="20"/>
          <w:szCs w:val="20"/>
        </w:rPr>
        <w:t xml:space="preserve"> be carried out by the following methods: </w:t>
      </w:r>
    </w:p>
    <w:p w14:paraId="3BB91361" w14:textId="2EDB427A" w:rsidR="00DF60EF" w:rsidRPr="00CD3462" w:rsidRDefault="00DF60EF" w:rsidP="00DF60EF">
      <w:pPr>
        <w:pStyle w:val="ListParagraph"/>
        <w:numPr>
          <w:ilvl w:val="2"/>
          <w:numId w:val="20"/>
        </w:numPr>
        <w:spacing w:afterLines="160" w:after="384"/>
        <w:jc w:val="both"/>
        <w:rPr>
          <w:sz w:val="20"/>
          <w:szCs w:val="20"/>
        </w:rPr>
      </w:pPr>
      <w:r w:rsidRPr="00CD3462">
        <w:rPr>
          <w:sz w:val="20"/>
          <w:szCs w:val="20"/>
        </w:rPr>
        <w:t xml:space="preserve">Encrypted </w:t>
      </w:r>
      <w:r w:rsidR="004E0AED" w:rsidRPr="00CD3462">
        <w:rPr>
          <w:sz w:val="20"/>
          <w:szCs w:val="20"/>
        </w:rPr>
        <w:t>e-mails.</w:t>
      </w:r>
    </w:p>
    <w:p w14:paraId="46295551" w14:textId="7B778C43" w:rsidR="00DF60EF" w:rsidRPr="00CD3462" w:rsidRDefault="00DF60EF" w:rsidP="00DF60EF">
      <w:pPr>
        <w:pStyle w:val="ListParagraph"/>
        <w:numPr>
          <w:ilvl w:val="2"/>
          <w:numId w:val="20"/>
        </w:numPr>
        <w:spacing w:afterLines="160" w:after="384"/>
        <w:jc w:val="both"/>
        <w:rPr>
          <w:sz w:val="20"/>
          <w:szCs w:val="20"/>
        </w:rPr>
      </w:pPr>
      <w:r w:rsidRPr="00CD3462">
        <w:rPr>
          <w:sz w:val="20"/>
          <w:szCs w:val="20"/>
        </w:rPr>
        <w:t xml:space="preserve">Secure File </w:t>
      </w:r>
      <w:r w:rsidR="004E0AED" w:rsidRPr="00CD3462">
        <w:rPr>
          <w:sz w:val="20"/>
          <w:szCs w:val="20"/>
        </w:rPr>
        <w:t>Sharing.</w:t>
      </w:r>
    </w:p>
    <w:p w14:paraId="2E1E862E" w14:textId="784D5E60" w:rsidR="00DF60EF" w:rsidRPr="00B505EA" w:rsidRDefault="00DF60EF" w:rsidP="00CD3462">
      <w:pPr>
        <w:pStyle w:val="ListParagraph"/>
        <w:spacing w:afterLines="160" w:after="384"/>
        <w:ind w:left="1276"/>
        <w:jc w:val="both"/>
        <w:rPr>
          <w:color w:val="00B050"/>
          <w:sz w:val="20"/>
          <w:szCs w:val="20"/>
        </w:rPr>
      </w:pPr>
    </w:p>
    <w:p w14:paraId="640E4C67" w14:textId="376BBC54" w:rsidR="00DF60EF" w:rsidRPr="00B505EA" w:rsidRDefault="009236E3" w:rsidP="00DF60EF">
      <w:pPr>
        <w:pStyle w:val="ListParagraph"/>
        <w:numPr>
          <w:ilvl w:val="0"/>
          <w:numId w:val="20"/>
        </w:numPr>
        <w:tabs>
          <w:tab w:val="clear" w:pos="1134"/>
        </w:tabs>
        <w:spacing w:afterLines="160" w:after="384"/>
        <w:jc w:val="both"/>
        <w:rPr>
          <w:sz w:val="20"/>
          <w:szCs w:val="20"/>
        </w:rPr>
      </w:pPr>
      <w:r>
        <w:rPr>
          <w:b/>
          <w:sz w:val="20"/>
          <w:szCs w:val="20"/>
          <w:u w:val="single"/>
        </w:rPr>
        <w:t xml:space="preserve">Service </w:t>
      </w:r>
      <w:r w:rsidR="004E0AED">
        <w:rPr>
          <w:b/>
          <w:sz w:val="20"/>
          <w:szCs w:val="20"/>
          <w:u w:val="single"/>
        </w:rPr>
        <w:t>Provider</w:t>
      </w:r>
      <w:r>
        <w:rPr>
          <w:b/>
          <w:sz w:val="20"/>
          <w:szCs w:val="20"/>
          <w:u w:val="single"/>
        </w:rPr>
        <w:t xml:space="preserve"> </w:t>
      </w:r>
      <w:r w:rsidR="00DF60EF" w:rsidRPr="00B505EA">
        <w:rPr>
          <w:b/>
          <w:sz w:val="20"/>
          <w:szCs w:val="20"/>
          <w:u w:val="single"/>
        </w:rPr>
        <w:t xml:space="preserve">’s </w:t>
      </w:r>
      <w:proofErr w:type="gramStart"/>
      <w:r w:rsidR="00DF60EF" w:rsidRPr="00B505EA">
        <w:rPr>
          <w:b/>
          <w:sz w:val="20"/>
          <w:szCs w:val="20"/>
          <w:u w:val="single"/>
        </w:rPr>
        <w:t>Obligations</w:t>
      </w:r>
      <w:proofErr w:type="gramEnd"/>
    </w:p>
    <w:p w14:paraId="13960661" w14:textId="5B8CCC25" w:rsidR="00DF60EF" w:rsidRPr="00B505EA" w:rsidRDefault="00DF60EF" w:rsidP="00DF60EF">
      <w:pPr>
        <w:pStyle w:val="ListParagraph"/>
        <w:numPr>
          <w:ilvl w:val="1"/>
          <w:numId w:val="20"/>
        </w:numPr>
        <w:spacing w:afterLines="160" w:after="384"/>
        <w:jc w:val="both"/>
        <w:rPr>
          <w:sz w:val="20"/>
          <w:szCs w:val="20"/>
        </w:rPr>
      </w:pPr>
      <w:r w:rsidRPr="00B505EA">
        <w:rPr>
          <w:sz w:val="20"/>
          <w:szCs w:val="20"/>
          <w:u w:val="single"/>
        </w:rPr>
        <w:t>Confidentiality</w:t>
      </w:r>
      <w:r w:rsidRPr="00B505EA">
        <w:rPr>
          <w:sz w:val="20"/>
          <w:szCs w:val="20"/>
        </w:rPr>
        <w:t xml:space="preserve">. In accordance with Article 13 of UNHCR General Conditions of Contract for the Provision of Services (Annex A to the Main Agreement), the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shall regard Personal Data as confidential data and not disclose such data without the prior written authorization of UNHCR to any person other than to its employees, agents or </w:t>
      </w:r>
      <w:r w:rsidR="00D80A03" w:rsidRPr="00B505EA">
        <w:rPr>
          <w:sz w:val="20"/>
          <w:szCs w:val="20"/>
        </w:rPr>
        <w:t>sub</w:t>
      </w:r>
      <w:r w:rsidR="00D80A03">
        <w:rPr>
          <w:sz w:val="20"/>
          <w:szCs w:val="20"/>
        </w:rPr>
        <w:t>service</w:t>
      </w:r>
      <w:r w:rsidR="009236E3">
        <w:rPr>
          <w:sz w:val="20"/>
          <w:szCs w:val="20"/>
        </w:rPr>
        <w:t xml:space="preserve"> </w:t>
      </w:r>
      <w:r w:rsidR="004E0AED">
        <w:rPr>
          <w:sz w:val="20"/>
          <w:szCs w:val="20"/>
        </w:rPr>
        <w:t>Provider</w:t>
      </w:r>
      <w:r w:rsidR="009236E3">
        <w:rPr>
          <w:sz w:val="20"/>
          <w:szCs w:val="20"/>
        </w:rPr>
        <w:t xml:space="preserve"> </w:t>
      </w:r>
      <w:r w:rsidRPr="00B505EA">
        <w:rPr>
          <w:sz w:val="20"/>
          <w:szCs w:val="20"/>
        </w:rPr>
        <w:t xml:space="preserve">s to whom disclosure is necessary for the performance of the Services, except (subject to Section ‎4.6 above) as may be required by any law or regulation affecting the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w:t>
      </w:r>
      <w:bookmarkEnd w:id="2"/>
    </w:p>
    <w:p w14:paraId="7D7F6D7C" w14:textId="6206B28D" w:rsidR="00DF60EF" w:rsidRPr="00B505EA" w:rsidRDefault="00DF60EF" w:rsidP="00DF60EF">
      <w:pPr>
        <w:pStyle w:val="ListParagraph"/>
        <w:numPr>
          <w:ilvl w:val="1"/>
          <w:numId w:val="20"/>
        </w:numPr>
        <w:spacing w:afterLines="160" w:after="384"/>
        <w:jc w:val="both"/>
        <w:rPr>
          <w:sz w:val="20"/>
          <w:szCs w:val="20"/>
        </w:rPr>
      </w:pPr>
      <w:r w:rsidRPr="00B505EA">
        <w:rPr>
          <w:sz w:val="20"/>
          <w:szCs w:val="20"/>
          <w:u w:val="single"/>
        </w:rPr>
        <w:t>Security of Personal Data</w:t>
      </w:r>
      <w:r w:rsidRPr="00B505EA">
        <w:rPr>
          <w:sz w:val="20"/>
          <w:szCs w:val="20"/>
        </w:rPr>
        <w:t xml:space="preserve">. The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shall 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Without limiting the foregoing, the </w:t>
      </w:r>
      <w:r w:rsidR="009236E3">
        <w:rPr>
          <w:sz w:val="20"/>
          <w:szCs w:val="20"/>
        </w:rPr>
        <w:t xml:space="preserve">Service </w:t>
      </w:r>
      <w:r w:rsidR="00036DC3">
        <w:rPr>
          <w:sz w:val="20"/>
          <w:szCs w:val="20"/>
        </w:rPr>
        <w:t xml:space="preserve">Provider </w:t>
      </w:r>
      <w:r w:rsidR="00036DC3" w:rsidRPr="00B505EA">
        <w:rPr>
          <w:sz w:val="20"/>
          <w:szCs w:val="20"/>
        </w:rPr>
        <w:t>shall</w:t>
      </w:r>
      <w:r w:rsidRPr="00B505EA">
        <w:rPr>
          <w:sz w:val="20"/>
          <w:szCs w:val="20"/>
        </w:rPr>
        <w:t>:</w:t>
      </w:r>
    </w:p>
    <w:p w14:paraId="1C981B5F" w14:textId="747C2193"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implement technical and organisational measures to procure the confidentiality, privacy, integrity, availability, accuracy and security of the Personal Data including to</w:t>
      </w:r>
      <w:r w:rsidRPr="00CD3462">
        <w:rPr>
          <w:sz w:val="20"/>
          <w:szCs w:val="20"/>
        </w:rPr>
        <w:t xml:space="preserve"> </w:t>
      </w:r>
      <w:r w:rsidRPr="00B505EA">
        <w:rPr>
          <w:sz w:val="20"/>
          <w:szCs w:val="20"/>
        </w:rPr>
        <w:t xml:space="preserve">ensure that any disclosure to an employee, agent or </w:t>
      </w:r>
      <w:r w:rsidR="004E0AED" w:rsidRPr="00B505EA">
        <w:rPr>
          <w:sz w:val="20"/>
          <w:szCs w:val="20"/>
        </w:rPr>
        <w:t>sub</w:t>
      </w:r>
      <w:r w:rsidR="004E0AED">
        <w:rPr>
          <w:sz w:val="20"/>
          <w:szCs w:val="20"/>
        </w:rPr>
        <w:t>service</w:t>
      </w:r>
      <w:r w:rsidR="009236E3">
        <w:rPr>
          <w:sz w:val="20"/>
          <w:szCs w:val="20"/>
        </w:rPr>
        <w:t xml:space="preserve"> </w:t>
      </w:r>
      <w:r w:rsidR="004E0AED">
        <w:rPr>
          <w:sz w:val="20"/>
          <w:szCs w:val="20"/>
        </w:rPr>
        <w:t>Provider</w:t>
      </w:r>
      <w:r w:rsidR="009236E3">
        <w:rPr>
          <w:sz w:val="20"/>
          <w:szCs w:val="20"/>
        </w:rPr>
        <w:t xml:space="preserve"> </w:t>
      </w:r>
      <w:r w:rsidRPr="00B505EA">
        <w:rPr>
          <w:sz w:val="20"/>
          <w:szCs w:val="20"/>
        </w:rPr>
        <w:t xml:space="preserve"> is subject to a binding legal obligation to comply with the obligations of the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under this Supplementary Agreement including compliance with relevant technical and organisational measures for the confidentiality, privacy, integrity, availability, accuracy and security of the Personal Data. For the avoidance of doubt, any agreement, contract or other arrangement with an employee, agent or </w:t>
      </w:r>
      <w:r w:rsidR="004E0AED" w:rsidRPr="00B505EA">
        <w:rPr>
          <w:sz w:val="20"/>
          <w:szCs w:val="20"/>
        </w:rPr>
        <w:t>sub</w:t>
      </w:r>
      <w:r w:rsidR="004E0AED">
        <w:rPr>
          <w:sz w:val="20"/>
          <w:szCs w:val="20"/>
        </w:rPr>
        <w:t>service</w:t>
      </w:r>
      <w:r w:rsidR="009236E3">
        <w:rPr>
          <w:sz w:val="20"/>
          <w:szCs w:val="20"/>
        </w:rPr>
        <w:t xml:space="preserve"> </w:t>
      </w:r>
      <w:r w:rsidR="004E0AED">
        <w:rPr>
          <w:sz w:val="20"/>
          <w:szCs w:val="20"/>
        </w:rPr>
        <w:t xml:space="preserve">Provider </w:t>
      </w:r>
      <w:r w:rsidR="004E0AED" w:rsidRPr="00B505EA">
        <w:rPr>
          <w:sz w:val="20"/>
          <w:szCs w:val="20"/>
        </w:rPr>
        <w:t>shall</w:t>
      </w:r>
      <w:r w:rsidRPr="00B505EA">
        <w:rPr>
          <w:sz w:val="20"/>
          <w:szCs w:val="20"/>
        </w:rPr>
        <w:t xml:space="preserve"> not relieve the </w:t>
      </w:r>
      <w:r w:rsidR="009236E3">
        <w:rPr>
          <w:sz w:val="20"/>
          <w:szCs w:val="20"/>
        </w:rPr>
        <w:t xml:space="preserve">Service </w:t>
      </w:r>
      <w:r w:rsidR="00036DC3">
        <w:rPr>
          <w:sz w:val="20"/>
          <w:szCs w:val="20"/>
        </w:rPr>
        <w:t xml:space="preserve">Provider </w:t>
      </w:r>
      <w:r w:rsidR="00036DC3" w:rsidRPr="00B505EA">
        <w:rPr>
          <w:sz w:val="20"/>
          <w:szCs w:val="20"/>
        </w:rPr>
        <w:t>of</w:t>
      </w:r>
      <w:r w:rsidRPr="00B505EA">
        <w:rPr>
          <w:sz w:val="20"/>
          <w:szCs w:val="20"/>
        </w:rPr>
        <w:t xml:space="preserve"> its obligation to comply fully with this Supplementary Agreement, and the </w:t>
      </w:r>
      <w:r w:rsidR="009236E3">
        <w:rPr>
          <w:sz w:val="20"/>
          <w:szCs w:val="20"/>
        </w:rPr>
        <w:t xml:space="preserve">Service </w:t>
      </w:r>
      <w:r w:rsidR="00036DC3">
        <w:rPr>
          <w:sz w:val="20"/>
          <w:szCs w:val="20"/>
        </w:rPr>
        <w:t xml:space="preserve">Provider </w:t>
      </w:r>
      <w:r w:rsidR="00036DC3" w:rsidRPr="00B505EA">
        <w:rPr>
          <w:sz w:val="20"/>
          <w:szCs w:val="20"/>
        </w:rPr>
        <w:t>shall</w:t>
      </w:r>
      <w:r w:rsidRPr="00B505EA">
        <w:rPr>
          <w:sz w:val="20"/>
          <w:szCs w:val="20"/>
        </w:rPr>
        <w:t xml:space="preserve"> remain fully responsible and liable for ensuring full compliance with this Supplementary </w:t>
      </w:r>
      <w:proofErr w:type="gramStart"/>
      <w:r w:rsidRPr="00B505EA">
        <w:rPr>
          <w:sz w:val="20"/>
          <w:szCs w:val="20"/>
        </w:rPr>
        <w:t>Agreement;</w:t>
      </w:r>
      <w:proofErr w:type="gramEnd"/>
    </w:p>
    <w:p w14:paraId="125EBF97" w14:textId="3D288CC6"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ensure that the Personal Data are stored in a secure (encrypted) digital and physical </w:t>
      </w:r>
      <w:r w:rsidR="004E0AED" w:rsidRPr="00B505EA">
        <w:rPr>
          <w:sz w:val="20"/>
          <w:szCs w:val="20"/>
        </w:rPr>
        <w:t>environment.</w:t>
      </w:r>
    </w:p>
    <w:p w14:paraId="57E8C08C" w14:textId="30E5DBBE"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ensure that all data sharing is executed by secure (end-to-end encrypted) </w:t>
      </w:r>
      <w:r w:rsidR="004E0AED" w:rsidRPr="00B505EA">
        <w:rPr>
          <w:sz w:val="20"/>
          <w:szCs w:val="20"/>
        </w:rPr>
        <w:t>means.</w:t>
      </w:r>
    </w:p>
    <w:p w14:paraId="172F99A5" w14:textId="1306E0B1"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implement technical measures including (i) restricting access to data to authorized personnel and devices only, (ii) the use of multi-factor authentication where possible, and passwords to prevent unauthorized access to data and (iii) backing-up data in case of loss or </w:t>
      </w:r>
      <w:r w:rsidR="004E0AED" w:rsidRPr="00B505EA">
        <w:rPr>
          <w:sz w:val="20"/>
          <w:szCs w:val="20"/>
        </w:rPr>
        <w:t>damage.</w:t>
      </w:r>
    </w:p>
    <w:p w14:paraId="1826202B" w14:textId="593D7814"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implement organizational measures including (i) securing premises where hard-copy files or computers are stored, (ii) safely disposing of any obsolete hard copy files and (iii) ensuring that portable devices are </w:t>
      </w:r>
      <w:r w:rsidR="003C22F0" w:rsidRPr="00B505EA">
        <w:rPr>
          <w:sz w:val="20"/>
          <w:szCs w:val="20"/>
        </w:rPr>
        <w:t>always kept in a secure location</w:t>
      </w:r>
      <w:r w:rsidRPr="00B505EA">
        <w:rPr>
          <w:sz w:val="20"/>
          <w:szCs w:val="20"/>
        </w:rPr>
        <w:t xml:space="preserve"> when not in use.</w:t>
      </w:r>
    </w:p>
    <w:p w14:paraId="09ACC134" w14:textId="7C9145D3"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implement backup processes as agreed between UNHCR and the </w:t>
      </w:r>
      <w:r w:rsidR="009236E3">
        <w:rPr>
          <w:sz w:val="20"/>
          <w:szCs w:val="20"/>
        </w:rPr>
        <w:t xml:space="preserve">Service </w:t>
      </w:r>
      <w:r w:rsidR="007D6585">
        <w:rPr>
          <w:sz w:val="20"/>
          <w:szCs w:val="20"/>
        </w:rPr>
        <w:t xml:space="preserve">Provider </w:t>
      </w:r>
      <w:r w:rsidR="007D6585" w:rsidRPr="00B505EA">
        <w:rPr>
          <w:sz w:val="20"/>
          <w:szCs w:val="20"/>
        </w:rPr>
        <w:t>to</w:t>
      </w:r>
      <w:r w:rsidRPr="00B505EA">
        <w:rPr>
          <w:sz w:val="20"/>
          <w:szCs w:val="20"/>
        </w:rPr>
        <w:t xml:space="preserve"> procure the availability of the Personal Data at all times and ensure that UNHCR will have access to such backup of the Personal Data as is reasonably required by </w:t>
      </w:r>
      <w:proofErr w:type="gramStart"/>
      <w:r w:rsidRPr="00B505EA">
        <w:rPr>
          <w:sz w:val="20"/>
          <w:szCs w:val="20"/>
        </w:rPr>
        <w:t>UNHCR;</w:t>
      </w:r>
      <w:proofErr w:type="gramEnd"/>
    </w:p>
    <w:p w14:paraId="437CA87B" w14:textId="20AC6F58"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comply with any request from UNHCR to amend, transfer or delete Personal Data; provide a copy of all or specified Personal Data held by it in a format and or a media reasonably specified by UNHCR within reasonable timeframes as agreed between the </w:t>
      </w:r>
      <w:r w:rsidR="007D6585" w:rsidRPr="00B505EA">
        <w:rPr>
          <w:sz w:val="20"/>
          <w:szCs w:val="20"/>
        </w:rPr>
        <w:t>Parties.</w:t>
      </w:r>
    </w:p>
    <w:p w14:paraId="20584031" w14:textId="64E324BF" w:rsidR="00DF60EF" w:rsidRPr="00B505EA" w:rsidRDefault="00DF60EF" w:rsidP="00DF60EF">
      <w:pPr>
        <w:pStyle w:val="ListParagraph"/>
        <w:numPr>
          <w:ilvl w:val="2"/>
          <w:numId w:val="20"/>
        </w:numPr>
        <w:spacing w:afterLines="160" w:after="384"/>
        <w:jc w:val="both"/>
        <w:rPr>
          <w:sz w:val="20"/>
          <w:szCs w:val="20"/>
        </w:rPr>
      </w:pPr>
      <w:r w:rsidRPr="00B505EA">
        <w:rPr>
          <w:sz w:val="20"/>
          <w:szCs w:val="20"/>
          <w:lang w:val="en-US"/>
        </w:rPr>
        <w:t xml:space="preserve">inform UNHCR of the location of its processing the Personal Data and immediately notify UNHCR of any changes. The </w:t>
      </w:r>
      <w:r w:rsidR="009236E3">
        <w:rPr>
          <w:sz w:val="20"/>
          <w:szCs w:val="20"/>
          <w:lang w:val="en-US"/>
        </w:rPr>
        <w:t xml:space="preserve">Service </w:t>
      </w:r>
      <w:r w:rsidR="007D6585">
        <w:rPr>
          <w:sz w:val="20"/>
          <w:szCs w:val="20"/>
          <w:lang w:val="en-US"/>
        </w:rPr>
        <w:t xml:space="preserve">Provider </w:t>
      </w:r>
      <w:r w:rsidR="007D6585" w:rsidRPr="00B505EA">
        <w:rPr>
          <w:sz w:val="20"/>
          <w:szCs w:val="20"/>
          <w:lang w:val="en-US"/>
        </w:rPr>
        <w:t>shall</w:t>
      </w:r>
      <w:r w:rsidRPr="00B505EA">
        <w:rPr>
          <w:sz w:val="20"/>
          <w:szCs w:val="20"/>
          <w:lang w:val="en-US"/>
        </w:rPr>
        <w:t xml:space="preserve"> process the Personal Data only within member State(s) that have recognized the privileges and immunities of the United Nations pursuant to the General Convention or any other relevant international or national legal instrument. </w:t>
      </w:r>
      <w:r w:rsidRPr="00B505EA">
        <w:rPr>
          <w:sz w:val="20"/>
          <w:szCs w:val="20"/>
        </w:rPr>
        <w:t xml:space="preserve">Under no circumstance shall any Personal Data of refugees or asylum seekers be transferred to </w:t>
      </w:r>
      <w:r w:rsidRPr="00B505EA">
        <w:rPr>
          <w:sz w:val="20"/>
          <w:szCs w:val="20"/>
          <w:lang w:val="ru-RU"/>
        </w:rPr>
        <w:t>the</w:t>
      </w:r>
      <w:proofErr w:type="spellStart"/>
      <w:r w:rsidRPr="00B505EA">
        <w:rPr>
          <w:sz w:val="20"/>
          <w:szCs w:val="20"/>
          <w:lang w:val="en-US"/>
        </w:rPr>
        <w:t>ir</w:t>
      </w:r>
      <w:proofErr w:type="spellEnd"/>
      <w:r w:rsidRPr="00B505EA">
        <w:rPr>
          <w:sz w:val="20"/>
          <w:szCs w:val="20"/>
        </w:rPr>
        <w:t xml:space="preserve"> country of origin.</w:t>
      </w:r>
    </w:p>
    <w:p w14:paraId="74A3528B" w14:textId="13114B1E" w:rsidR="00DF60EF" w:rsidRPr="00B505EA" w:rsidRDefault="00DF60EF" w:rsidP="00DF60EF">
      <w:pPr>
        <w:pStyle w:val="ListParagraph"/>
        <w:numPr>
          <w:ilvl w:val="1"/>
          <w:numId w:val="20"/>
        </w:numPr>
        <w:spacing w:afterLines="160" w:after="384"/>
        <w:jc w:val="both"/>
        <w:rPr>
          <w:bCs/>
          <w:sz w:val="20"/>
          <w:szCs w:val="20"/>
        </w:rPr>
      </w:pPr>
      <w:r w:rsidRPr="00B505EA">
        <w:rPr>
          <w:sz w:val="20"/>
          <w:szCs w:val="20"/>
          <w:u w:val="single"/>
        </w:rPr>
        <w:t>Audit.</w:t>
      </w:r>
      <w:r w:rsidRPr="00CD3462">
        <w:rPr>
          <w:bCs/>
          <w:sz w:val="20"/>
          <w:szCs w:val="20"/>
        </w:rPr>
        <w:t xml:space="preserve"> </w:t>
      </w:r>
      <w:r w:rsidRPr="00B505EA">
        <w:rPr>
          <w:sz w:val="20"/>
          <w:szCs w:val="20"/>
        </w:rPr>
        <w:t xml:space="preserve">The </w:t>
      </w:r>
      <w:r w:rsidR="009236E3">
        <w:rPr>
          <w:sz w:val="20"/>
          <w:szCs w:val="20"/>
        </w:rPr>
        <w:t xml:space="preserve">Service </w:t>
      </w:r>
      <w:r w:rsidR="007D6585">
        <w:rPr>
          <w:sz w:val="20"/>
          <w:szCs w:val="20"/>
        </w:rPr>
        <w:t xml:space="preserve">Provider </w:t>
      </w:r>
      <w:r w:rsidR="007D6585" w:rsidRPr="00B505EA">
        <w:rPr>
          <w:sz w:val="20"/>
          <w:szCs w:val="20"/>
        </w:rPr>
        <w:t>shall</w:t>
      </w:r>
      <w:r w:rsidRPr="00B505EA">
        <w:rPr>
          <w:sz w:val="20"/>
          <w:szCs w:val="20"/>
        </w:rPr>
        <w:t xml:space="preserve"> permit and procure that its data processing facilities, </w:t>
      </w:r>
      <w:proofErr w:type="gramStart"/>
      <w:r w:rsidRPr="00B505EA">
        <w:rPr>
          <w:sz w:val="20"/>
          <w:szCs w:val="20"/>
        </w:rPr>
        <w:t>procedures</w:t>
      </w:r>
      <w:proofErr w:type="gramEnd"/>
      <w:r w:rsidRPr="00B505EA">
        <w:rPr>
          <w:sz w:val="20"/>
          <w:szCs w:val="20"/>
        </w:rPr>
        <w:t xml:space="preserve"> and documentation be submitted for scrutiny by UNHCR or its authorised representatives, on request, in order to audit or otherwise ascertain compliance with the terms of this Agreement. </w:t>
      </w:r>
      <w:r w:rsidRPr="00B505EA">
        <w:rPr>
          <w:bCs/>
          <w:sz w:val="20"/>
          <w:szCs w:val="20"/>
        </w:rPr>
        <w:t xml:space="preserve">Following any actual or reasonably suspected unauthorized disclosure of Personal Data shared by UNHCR with the </w:t>
      </w:r>
      <w:r w:rsidR="009236E3">
        <w:rPr>
          <w:bCs/>
          <w:sz w:val="20"/>
          <w:szCs w:val="20"/>
        </w:rPr>
        <w:t xml:space="preserve">Service </w:t>
      </w:r>
      <w:r w:rsidR="004E0AED">
        <w:rPr>
          <w:bCs/>
          <w:sz w:val="20"/>
          <w:szCs w:val="20"/>
        </w:rPr>
        <w:t>Provider</w:t>
      </w:r>
      <w:r w:rsidR="009236E3">
        <w:rPr>
          <w:bCs/>
          <w:sz w:val="20"/>
          <w:szCs w:val="20"/>
        </w:rPr>
        <w:t xml:space="preserve"> </w:t>
      </w:r>
      <w:r w:rsidRPr="00B505EA">
        <w:rPr>
          <w:bCs/>
          <w:sz w:val="20"/>
          <w:szCs w:val="20"/>
        </w:rPr>
        <w:t xml:space="preserve">, in accordance with Article 23 (Audits and Investigations) of UNHCR General Conditions of Contract for the Provision of Services (Annex A to the Main Agreement), UNHCR shall have the right to conduct, pursuant to appropriate confidentiality and technical restrictions, an on-site audit of the </w:t>
      </w:r>
      <w:r w:rsidR="009236E3">
        <w:rPr>
          <w:bCs/>
          <w:sz w:val="20"/>
          <w:szCs w:val="20"/>
        </w:rPr>
        <w:t xml:space="preserve">Service </w:t>
      </w:r>
      <w:r w:rsidR="004E0AED">
        <w:rPr>
          <w:bCs/>
          <w:sz w:val="20"/>
          <w:szCs w:val="20"/>
        </w:rPr>
        <w:t>Provider</w:t>
      </w:r>
      <w:r w:rsidR="009236E3">
        <w:rPr>
          <w:bCs/>
          <w:sz w:val="20"/>
          <w:szCs w:val="20"/>
        </w:rPr>
        <w:t xml:space="preserve"> </w:t>
      </w:r>
      <w:r w:rsidRPr="00B505EA">
        <w:rPr>
          <w:bCs/>
          <w:sz w:val="20"/>
          <w:szCs w:val="20"/>
        </w:rPr>
        <w:t xml:space="preserve">’s or its affiliates’ systems, policies, and procedures relevant to the security and integrity of UNHCR Data. </w:t>
      </w:r>
    </w:p>
    <w:p w14:paraId="38A287EC" w14:textId="1863879A" w:rsidR="00DF60EF" w:rsidRPr="00B505EA" w:rsidRDefault="00DF60EF" w:rsidP="00DF60EF">
      <w:pPr>
        <w:pStyle w:val="ListParagraph"/>
        <w:numPr>
          <w:ilvl w:val="1"/>
          <w:numId w:val="20"/>
        </w:numPr>
        <w:spacing w:afterLines="160" w:after="384"/>
        <w:jc w:val="both"/>
        <w:rPr>
          <w:sz w:val="20"/>
          <w:szCs w:val="20"/>
        </w:rPr>
      </w:pPr>
      <w:r w:rsidRPr="00B505EA">
        <w:rPr>
          <w:sz w:val="20"/>
          <w:szCs w:val="20"/>
          <w:u w:val="single"/>
          <w:lang w:val="en-US"/>
        </w:rPr>
        <w:t>Requests or complaints concerning compliance with law.</w:t>
      </w:r>
      <w:r w:rsidRPr="00B505EA">
        <w:rPr>
          <w:sz w:val="20"/>
          <w:szCs w:val="20"/>
        </w:rPr>
        <w:t xml:space="preserve"> </w:t>
      </w:r>
      <w:r w:rsidRPr="00B505EA">
        <w:rPr>
          <w:sz w:val="20"/>
          <w:szCs w:val="20"/>
          <w:lang w:val="en-US"/>
        </w:rPr>
        <w:t xml:space="preserve">Should the </w:t>
      </w:r>
      <w:r w:rsidR="009236E3">
        <w:rPr>
          <w:sz w:val="20"/>
          <w:szCs w:val="20"/>
          <w:lang w:val="en-US"/>
        </w:rPr>
        <w:t xml:space="preserve">Service </w:t>
      </w:r>
      <w:r w:rsidR="007D6585">
        <w:rPr>
          <w:sz w:val="20"/>
          <w:szCs w:val="20"/>
          <w:lang w:val="en-US"/>
        </w:rPr>
        <w:t xml:space="preserve">Provider </w:t>
      </w:r>
      <w:r w:rsidR="007D6585" w:rsidRPr="00B505EA">
        <w:rPr>
          <w:sz w:val="20"/>
          <w:szCs w:val="20"/>
          <w:lang w:val="en-US"/>
        </w:rPr>
        <w:t>receive</w:t>
      </w:r>
      <w:r w:rsidRPr="00B505EA">
        <w:rPr>
          <w:sz w:val="20"/>
          <w:szCs w:val="20"/>
          <w:lang w:val="en-US"/>
        </w:rPr>
        <w:t xml:space="preserve"> any complaint, notice or communication which relates directly or indirectly to the processing of the Personal Data or to either Party’s compliance with applicable law, immediately notify UNHCR and provide UNHCR with full co-operation and assistance in relation to any complaints, relating notices or communications.</w:t>
      </w:r>
    </w:p>
    <w:p w14:paraId="4E453217" w14:textId="6B181422" w:rsidR="00DF60EF" w:rsidRPr="00B505EA" w:rsidRDefault="00DF60EF" w:rsidP="00DF60EF">
      <w:pPr>
        <w:pStyle w:val="ListParagraph"/>
        <w:numPr>
          <w:ilvl w:val="1"/>
          <w:numId w:val="20"/>
        </w:numPr>
        <w:spacing w:afterLines="160" w:after="384"/>
        <w:jc w:val="both"/>
        <w:rPr>
          <w:sz w:val="20"/>
          <w:szCs w:val="20"/>
        </w:rPr>
      </w:pPr>
      <w:r w:rsidRPr="00B505EA">
        <w:rPr>
          <w:sz w:val="20"/>
          <w:szCs w:val="20"/>
          <w:u w:val="single"/>
        </w:rPr>
        <w:t>Notification of Personal Data Breach</w:t>
      </w:r>
      <w:r w:rsidRPr="00B505EA">
        <w:rPr>
          <w:sz w:val="20"/>
          <w:szCs w:val="20"/>
        </w:rPr>
        <w:t xml:space="preserve">. The </w:t>
      </w:r>
      <w:r w:rsidR="009236E3">
        <w:rPr>
          <w:sz w:val="20"/>
          <w:szCs w:val="20"/>
        </w:rPr>
        <w:t xml:space="preserve">Service </w:t>
      </w:r>
      <w:r w:rsidR="007D6585">
        <w:rPr>
          <w:sz w:val="20"/>
          <w:szCs w:val="20"/>
        </w:rPr>
        <w:t xml:space="preserve">Provider </w:t>
      </w:r>
      <w:r w:rsidR="007D6585" w:rsidRPr="00B505EA">
        <w:rPr>
          <w:sz w:val="20"/>
          <w:szCs w:val="20"/>
        </w:rPr>
        <w:t>shall</w:t>
      </w:r>
      <w:r w:rsidRPr="00B505EA">
        <w:rPr>
          <w:sz w:val="20"/>
          <w:szCs w:val="20"/>
        </w:rPr>
        <w:t xml:space="preserve">, </w:t>
      </w:r>
    </w:p>
    <w:p w14:paraId="4F9F6F86" w14:textId="77777777"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promptly and without undue delay inform UNHCR upon becoming aware of any actual or potential Personal Data Breach and shall use its best efforts to follow UNHCR’s instructions to take mitigating measures.</w:t>
      </w:r>
    </w:p>
    <w:p w14:paraId="32865959" w14:textId="77777777"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advise UNHCR of any significant change in the risk of unauthorised or unlawful processing or Personal Data Breach.</w:t>
      </w:r>
    </w:p>
    <w:p w14:paraId="671E73DC" w14:textId="2E6F793E" w:rsidR="00DF60EF" w:rsidRPr="00B505EA" w:rsidRDefault="00DF60EF" w:rsidP="00DF60EF">
      <w:pPr>
        <w:pStyle w:val="ListParagraph"/>
        <w:numPr>
          <w:ilvl w:val="1"/>
          <w:numId w:val="20"/>
        </w:numPr>
        <w:spacing w:afterLines="160" w:after="384"/>
        <w:jc w:val="both"/>
        <w:rPr>
          <w:sz w:val="20"/>
          <w:szCs w:val="20"/>
        </w:rPr>
      </w:pPr>
      <w:r w:rsidRPr="00B505EA">
        <w:rPr>
          <w:sz w:val="20"/>
          <w:szCs w:val="20"/>
          <w:u w:val="single"/>
        </w:rPr>
        <w:t>Responsibilities relating to Data Subjects</w:t>
      </w:r>
      <w:r w:rsidRPr="00B505EA">
        <w:rPr>
          <w:sz w:val="20"/>
          <w:szCs w:val="20"/>
        </w:rPr>
        <w:t xml:space="preserve">. The </w:t>
      </w:r>
      <w:r w:rsidR="009236E3">
        <w:rPr>
          <w:sz w:val="20"/>
          <w:szCs w:val="20"/>
        </w:rPr>
        <w:t xml:space="preserve">Service </w:t>
      </w:r>
      <w:r w:rsidR="007D6585">
        <w:rPr>
          <w:sz w:val="20"/>
          <w:szCs w:val="20"/>
        </w:rPr>
        <w:t xml:space="preserve">Provider </w:t>
      </w:r>
      <w:r w:rsidR="007D6585" w:rsidRPr="00B505EA">
        <w:rPr>
          <w:sz w:val="20"/>
          <w:szCs w:val="20"/>
        </w:rPr>
        <w:t>shall</w:t>
      </w:r>
      <w:r w:rsidRPr="00B505EA">
        <w:rPr>
          <w:sz w:val="20"/>
          <w:szCs w:val="20"/>
        </w:rPr>
        <w:t xml:space="preserve"> observe the following responsibilities relating to Data Subjects:</w:t>
      </w:r>
    </w:p>
    <w:p w14:paraId="164FB889" w14:textId="4A7169A9"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In the event of a request by a Data Subject to exercise their rights to information, access, correction, deletion and objection in relation to their Personal Data, the </w:t>
      </w:r>
      <w:r w:rsidR="009236E3">
        <w:rPr>
          <w:sz w:val="20"/>
          <w:szCs w:val="20"/>
        </w:rPr>
        <w:t xml:space="preserve">Service </w:t>
      </w:r>
      <w:r w:rsidR="007D6585">
        <w:rPr>
          <w:sz w:val="20"/>
          <w:szCs w:val="20"/>
        </w:rPr>
        <w:t xml:space="preserve">Provider </w:t>
      </w:r>
      <w:r w:rsidR="007D6585" w:rsidRPr="00B505EA">
        <w:rPr>
          <w:sz w:val="20"/>
          <w:szCs w:val="20"/>
        </w:rPr>
        <w:t>shall</w:t>
      </w:r>
      <w:r w:rsidRPr="00B505EA">
        <w:rPr>
          <w:sz w:val="20"/>
          <w:szCs w:val="20"/>
        </w:rPr>
        <w:t xml:space="preserve"> inform UNHCR as soon as possible and follow UNHCR’s reasonable </w:t>
      </w:r>
      <w:proofErr w:type="gramStart"/>
      <w:r w:rsidRPr="00B505EA">
        <w:rPr>
          <w:sz w:val="20"/>
          <w:szCs w:val="20"/>
        </w:rPr>
        <w:t>instructions;</w:t>
      </w:r>
      <w:proofErr w:type="gramEnd"/>
    </w:p>
    <w:p w14:paraId="0B670BAE" w14:textId="0A99DC6D"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The </w:t>
      </w:r>
      <w:r w:rsidR="009236E3">
        <w:rPr>
          <w:sz w:val="20"/>
          <w:szCs w:val="20"/>
        </w:rPr>
        <w:t xml:space="preserve">Service </w:t>
      </w:r>
      <w:proofErr w:type="gramStart"/>
      <w:r w:rsidR="004E0AED">
        <w:rPr>
          <w:sz w:val="20"/>
          <w:szCs w:val="20"/>
        </w:rPr>
        <w:t>Provider</w:t>
      </w:r>
      <w:r w:rsidR="009236E3">
        <w:rPr>
          <w:sz w:val="20"/>
          <w:szCs w:val="20"/>
        </w:rPr>
        <w:t xml:space="preserve"> </w:t>
      </w:r>
      <w:r w:rsidRPr="00B505EA">
        <w:rPr>
          <w:sz w:val="20"/>
          <w:szCs w:val="20"/>
        </w:rPr>
        <w:t xml:space="preserve"> shall</w:t>
      </w:r>
      <w:proofErr w:type="gramEnd"/>
      <w:r w:rsidRPr="00B505EA">
        <w:rPr>
          <w:sz w:val="20"/>
          <w:szCs w:val="20"/>
        </w:rPr>
        <w:t xml:space="preserve"> assist UNHCR with all data subject requests or complaints which may be received from a Data Subject in relation to their Personal Data.</w:t>
      </w:r>
    </w:p>
    <w:p w14:paraId="0B37D6A0" w14:textId="19D950EC" w:rsidR="00DF60EF" w:rsidRPr="00B505EA" w:rsidRDefault="00DF60EF" w:rsidP="00DF60EF">
      <w:pPr>
        <w:pStyle w:val="ListParagraph"/>
        <w:numPr>
          <w:ilvl w:val="1"/>
          <w:numId w:val="20"/>
        </w:numPr>
        <w:spacing w:afterLines="160" w:after="384"/>
        <w:jc w:val="both"/>
        <w:rPr>
          <w:sz w:val="20"/>
          <w:szCs w:val="20"/>
        </w:rPr>
      </w:pPr>
      <w:bookmarkStart w:id="3" w:name="_DV_M17"/>
      <w:bookmarkStart w:id="4" w:name="_DV_M18"/>
      <w:bookmarkStart w:id="5" w:name="_Ref435442070"/>
      <w:bookmarkEnd w:id="3"/>
      <w:bookmarkEnd w:id="4"/>
      <w:r w:rsidRPr="00B505EA">
        <w:rPr>
          <w:sz w:val="20"/>
          <w:szCs w:val="20"/>
          <w:u w:val="single"/>
          <w:lang w:val="en-US"/>
        </w:rPr>
        <w:t>Non-disclosure to Governmental bodies</w:t>
      </w:r>
      <w:r w:rsidRPr="00B505EA">
        <w:rPr>
          <w:sz w:val="20"/>
          <w:szCs w:val="20"/>
          <w:lang w:val="en-US"/>
        </w:rPr>
        <w:t xml:space="preserve">. The </w:t>
      </w:r>
      <w:r w:rsidR="009236E3">
        <w:rPr>
          <w:sz w:val="20"/>
          <w:szCs w:val="20"/>
          <w:lang w:val="en-US"/>
        </w:rPr>
        <w:t xml:space="preserve">Service </w:t>
      </w:r>
      <w:r w:rsidR="004E0AED">
        <w:rPr>
          <w:sz w:val="20"/>
          <w:szCs w:val="20"/>
          <w:lang w:val="en-US"/>
        </w:rPr>
        <w:t>Provider</w:t>
      </w:r>
      <w:r w:rsidR="009236E3">
        <w:rPr>
          <w:sz w:val="20"/>
          <w:szCs w:val="20"/>
          <w:lang w:val="en-US"/>
        </w:rPr>
        <w:t xml:space="preserve"> </w:t>
      </w:r>
      <w:r w:rsidRPr="00B505EA">
        <w:rPr>
          <w:sz w:val="20"/>
          <w:szCs w:val="20"/>
          <w:lang w:val="en-US"/>
        </w:rPr>
        <w:t xml:space="preserve"> recognizes that any data and information, including without limitation Personal Data, to be processed by the </w:t>
      </w:r>
      <w:r w:rsidR="009236E3">
        <w:rPr>
          <w:sz w:val="20"/>
          <w:szCs w:val="20"/>
          <w:lang w:val="en-US"/>
        </w:rPr>
        <w:t xml:space="preserve">Service </w:t>
      </w:r>
      <w:r w:rsidR="004E0AED">
        <w:rPr>
          <w:sz w:val="20"/>
          <w:szCs w:val="20"/>
          <w:lang w:val="en-US"/>
        </w:rPr>
        <w:t>Provider</w:t>
      </w:r>
      <w:r w:rsidR="009236E3">
        <w:rPr>
          <w:sz w:val="20"/>
          <w:szCs w:val="20"/>
          <w:lang w:val="en-US"/>
        </w:rPr>
        <w:t xml:space="preserve"> </w:t>
      </w:r>
      <w:r w:rsidRPr="00B505EA">
        <w:rPr>
          <w:sz w:val="20"/>
          <w:szCs w:val="20"/>
          <w:lang w:val="en-US"/>
        </w:rPr>
        <w:t xml:space="preserve"> pursuant to this Supplementary Agreement</w:t>
      </w:r>
      <w:r w:rsidR="00D30E3D">
        <w:rPr>
          <w:sz w:val="20"/>
          <w:szCs w:val="20"/>
          <w:lang w:val="en-US"/>
        </w:rPr>
        <w:t xml:space="preserve"> </w:t>
      </w:r>
      <w:r w:rsidRPr="00B505EA">
        <w:rPr>
          <w:sz w:val="20"/>
          <w:szCs w:val="20"/>
          <w:lang w:val="en-US"/>
        </w:rPr>
        <w:t xml:space="preserve">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 or  legislative action, unless such immunity is expressly waived in writing by UNHCR. If pursuant to any law or regulation affecting the </w:t>
      </w:r>
      <w:r w:rsidR="009236E3">
        <w:rPr>
          <w:sz w:val="20"/>
          <w:szCs w:val="20"/>
          <w:lang w:val="en-US"/>
        </w:rPr>
        <w:t xml:space="preserve">Service </w:t>
      </w:r>
      <w:r w:rsidR="007D6585">
        <w:rPr>
          <w:sz w:val="20"/>
          <w:szCs w:val="20"/>
          <w:lang w:val="en-US"/>
        </w:rPr>
        <w:t>Provider,</w:t>
      </w:r>
      <w:r w:rsidRPr="00B505EA">
        <w:rPr>
          <w:sz w:val="20"/>
          <w:szCs w:val="20"/>
          <w:lang w:val="en-US"/>
        </w:rPr>
        <w:t xml:space="preserve"> Personal Data </w:t>
      </w:r>
      <w:bookmarkStart w:id="6" w:name="_Ref428548725"/>
      <w:r w:rsidRPr="00B505EA">
        <w:rPr>
          <w:bCs/>
          <w:sz w:val="20"/>
          <w:szCs w:val="20"/>
          <w:lang w:val="en-US"/>
        </w:rPr>
        <w:t xml:space="preserve">is sought by any governmental body, </w:t>
      </w:r>
      <w:bookmarkStart w:id="7" w:name="_Hlk97728270"/>
      <w:r w:rsidRPr="00B505EA">
        <w:rPr>
          <w:sz w:val="20"/>
          <w:szCs w:val="20"/>
          <w:lang w:val="en-US"/>
        </w:rPr>
        <w:t xml:space="preserve">the </w:t>
      </w:r>
      <w:r w:rsidR="009236E3">
        <w:rPr>
          <w:sz w:val="20"/>
          <w:szCs w:val="20"/>
          <w:lang w:val="en-US"/>
        </w:rPr>
        <w:t xml:space="preserve">Service </w:t>
      </w:r>
      <w:bookmarkEnd w:id="7"/>
      <w:r w:rsidR="007D6585">
        <w:rPr>
          <w:sz w:val="20"/>
          <w:szCs w:val="20"/>
          <w:lang w:val="en-US"/>
        </w:rPr>
        <w:t xml:space="preserve">Provider </w:t>
      </w:r>
      <w:r w:rsidR="007D6585" w:rsidRPr="00B505EA">
        <w:rPr>
          <w:bCs/>
          <w:sz w:val="20"/>
          <w:szCs w:val="20"/>
          <w:lang w:val="en-US"/>
        </w:rPr>
        <w:t>shall</w:t>
      </w:r>
      <w:r w:rsidRPr="00B505EA">
        <w:rPr>
          <w:bCs/>
          <w:sz w:val="20"/>
          <w:szCs w:val="20"/>
          <w:lang w:val="en-US"/>
        </w:rPr>
        <w:t>:</w:t>
      </w:r>
      <w:bookmarkEnd w:id="5"/>
      <w:bookmarkEnd w:id="6"/>
    </w:p>
    <w:p w14:paraId="78316561" w14:textId="29972C71" w:rsidR="00DF60EF" w:rsidRPr="00B505EA" w:rsidRDefault="00DF60EF" w:rsidP="00DF60EF">
      <w:pPr>
        <w:pStyle w:val="Default"/>
        <w:widowControl/>
        <w:numPr>
          <w:ilvl w:val="2"/>
          <w:numId w:val="21"/>
        </w:numPr>
        <w:spacing w:afterLines="160" w:after="384"/>
        <w:jc w:val="both"/>
        <w:rPr>
          <w:rFonts w:ascii="Arial" w:hAnsi="Arial" w:cs="Arial"/>
          <w:bCs/>
        </w:rPr>
      </w:pPr>
      <w:r w:rsidRPr="00B505EA">
        <w:rPr>
          <w:rFonts w:ascii="Arial" w:hAnsi="Arial" w:cs="Arial"/>
          <w:bCs/>
        </w:rPr>
        <w:t xml:space="preserve">promptly notify UNHCR of this fact and consult with UNHCR regarding </w:t>
      </w:r>
      <w:r w:rsidRPr="00B505EA">
        <w:rPr>
          <w:rFonts w:ascii="Arial" w:hAnsi="Arial" w:cs="Arial"/>
        </w:rPr>
        <w:t xml:space="preserve">the </w:t>
      </w:r>
      <w:r w:rsidR="009236E3">
        <w:rPr>
          <w:rFonts w:ascii="Arial" w:hAnsi="Arial" w:cs="Arial"/>
        </w:rPr>
        <w:t xml:space="preserve">Service </w:t>
      </w:r>
      <w:r w:rsidR="004E0AED">
        <w:rPr>
          <w:rFonts w:ascii="Arial" w:hAnsi="Arial" w:cs="Arial"/>
        </w:rPr>
        <w:t>Provider</w:t>
      </w:r>
      <w:r w:rsidR="009236E3">
        <w:rPr>
          <w:rFonts w:ascii="Arial" w:hAnsi="Arial" w:cs="Arial"/>
        </w:rPr>
        <w:t xml:space="preserve"> </w:t>
      </w:r>
      <w:r w:rsidRPr="00B505EA">
        <w:rPr>
          <w:rFonts w:ascii="Arial" w:hAnsi="Arial" w:cs="Arial"/>
        </w:rPr>
        <w:t>’s</w:t>
      </w:r>
      <w:r w:rsidRPr="00B505EA">
        <w:rPr>
          <w:rFonts w:ascii="Arial" w:hAnsi="Arial" w:cs="Arial"/>
          <w:bCs/>
        </w:rPr>
        <w:t xml:space="preserve"> response to the demand or request by such governmental </w:t>
      </w:r>
      <w:r w:rsidR="007D6585" w:rsidRPr="00B505EA">
        <w:rPr>
          <w:rFonts w:ascii="Arial" w:hAnsi="Arial" w:cs="Arial"/>
          <w:bCs/>
        </w:rPr>
        <w:t>body.</w:t>
      </w:r>
    </w:p>
    <w:p w14:paraId="1A0B2F5B" w14:textId="754BEE1D" w:rsidR="00DF60EF" w:rsidRPr="00B505EA" w:rsidRDefault="00DF60EF" w:rsidP="00DF60EF">
      <w:pPr>
        <w:pStyle w:val="Default"/>
        <w:widowControl/>
        <w:numPr>
          <w:ilvl w:val="2"/>
          <w:numId w:val="21"/>
        </w:numPr>
        <w:spacing w:afterLines="160" w:after="384"/>
        <w:jc w:val="both"/>
        <w:rPr>
          <w:rFonts w:ascii="Arial" w:hAnsi="Arial" w:cs="Arial"/>
          <w:bCs/>
        </w:rPr>
      </w:pPr>
      <w:r w:rsidRPr="00B505EA">
        <w:rPr>
          <w:rFonts w:ascii="Arial" w:hAnsi="Arial" w:cs="Arial"/>
          <w:bCs/>
        </w:rPr>
        <w:t xml:space="preserve">inform such governmental body that such Personal Data is privileged due to the status of UNHCR as </w:t>
      </w:r>
      <w:r w:rsidRPr="00B505EA">
        <w:rPr>
          <w:rFonts w:ascii="Arial" w:hAnsi="Arial" w:cs="Arial"/>
        </w:rPr>
        <w:t xml:space="preserve">a subsidiary organ of the United Nations, </w:t>
      </w:r>
      <w:proofErr w:type="gramStart"/>
      <w:r w:rsidRPr="00B505EA">
        <w:rPr>
          <w:rFonts w:ascii="Arial" w:hAnsi="Arial" w:cs="Arial"/>
        </w:rPr>
        <w:t>as a result of</w:t>
      </w:r>
      <w:proofErr w:type="gramEnd"/>
      <w:r w:rsidRPr="00B505EA">
        <w:rPr>
          <w:rFonts w:ascii="Arial" w:hAnsi="Arial" w:cs="Arial"/>
        </w:rPr>
        <w:t xml:space="preserve"> which it enjoys certain privileges and immunities as set forth in the Convention on the Privileges and Immunities of the United Nations (the “General Convention”</w:t>
      </w:r>
      <w:r w:rsidR="007D6585" w:rsidRPr="00B505EA">
        <w:rPr>
          <w:rFonts w:ascii="Arial" w:hAnsi="Arial" w:cs="Arial"/>
        </w:rPr>
        <w:t>).</w:t>
      </w:r>
    </w:p>
    <w:p w14:paraId="3A2465F0" w14:textId="0E4A320B" w:rsidR="00DF60EF" w:rsidRPr="00B505EA" w:rsidRDefault="00DF60EF" w:rsidP="00DF60EF">
      <w:pPr>
        <w:pStyle w:val="Default"/>
        <w:widowControl/>
        <w:numPr>
          <w:ilvl w:val="2"/>
          <w:numId w:val="21"/>
        </w:numPr>
        <w:spacing w:afterLines="160" w:after="384"/>
        <w:jc w:val="both"/>
        <w:rPr>
          <w:rFonts w:ascii="Arial" w:hAnsi="Arial" w:cs="Arial"/>
          <w:bCs/>
        </w:rPr>
      </w:pPr>
      <w:r w:rsidRPr="00B505EA">
        <w:rPr>
          <w:rFonts w:ascii="Arial" w:hAnsi="Arial" w:cs="Arial"/>
          <w:bCs/>
        </w:rPr>
        <w:t xml:space="preserve">request such governmental body either to redirect the relevant request for disclosure directly to UNHCR or to grant UNHCR the opportunity to present its position regarding the privileged status of such Personal </w:t>
      </w:r>
      <w:r w:rsidR="007D6585" w:rsidRPr="00B505EA">
        <w:rPr>
          <w:rFonts w:ascii="Arial" w:hAnsi="Arial" w:cs="Arial"/>
          <w:bCs/>
        </w:rPr>
        <w:t>Data.</w:t>
      </w:r>
    </w:p>
    <w:p w14:paraId="216784A7" w14:textId="611AA392" w:rsidR="00DF60EF" w:rsidRPr="00B505EA" w:rsidRDefault="00DF60EF" w:rsidP="00DF60EF">
      <w:pPr>
        <w:pStyle w:val="Default"/>
        <w:widowControl/>
        <w:numPr>
          <w:ilvl w:val="2"/>
          <w:numId w:val="21"/>
        </w:numPr>
        <w:spacing w:afterLines="160" w:after="384"/>
        <w:jc w:val="both"/>
        <w:rPr>
          <w:rFonts w:ascii="Arial" w:hAnsi="Arial" w:cs="Arial"/>
          <w:bCs/>
        </w:rPr>
      </w:pPr>
      <w:r w:rsidRPr="00B505EA">
        <w:rPr>
          <w:rFonts w:ascii="Arial" w:hAnsi="Arial"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r w:rsidR="007D6585" w:rsidRPr="00B505EA">
        <w:rPr>
          <w:rFonts w:ascii="Arial" w:hAnsi="Arial" w:cs="Arial"/>
          <w:bCs/>
        </w:rPr>
        <w:t>immunities.</w:t>
      </w:r>
      <w:r w:rsidRPr="00B505EA">
        <w:rPr>
          <w:rFonts w:ascii="Arial" w:hAnsi="Arial" w:cs="Arial"/>
          <w:bCs/>
        </w:rPr>
        <w:t xml:space="preserve"> </w:t>
      </w:r>
    </w:p>
    <w:p w14:paraId="1B58B3B1" w14:textId="24C7DDB6" w:rsidR="00DF60EF" w:rsidRPr="00B505EA" w:rsidRDefault="00DF60EF" w:rsidP="00DF60EF">
      <w:pPr>
        <w:pStyle w:val="Default"/>
        <w:widowControl/>
        <w:numPr>
          <w:ilvl w:val="2"/>
          <w:numId w:val="21"/>
        </w:numPr>
        <w:spacing w:afterLines="160" w:after="384"/>
        <w:jc w:val="both"/>
        <w:rPr>
          <w:rFonts w:ascii="Arial" w:hAnsi="Arial" w:cs="Arial"/>
          <w:bCs/>
        </w:rPr>
      </w:pPr>
      <w:r w:rsidRPr="00B505EA">
        <w:rPr>
          <w:rFonts w:ascii="Arial" w:hAnsi="Arial" w:cs="Arial"/>
        </w:rPr>
        <w:t xml:space="preserve">where the </w:t>
      </w:r>
      <w:r w:rsidR="009236E3">
        <w:rPr>
          <w:rFonts w:ascii="Arial" w:hAnsi="Arial" w:cs="Arial"/>
        </w:rPr>
        <w:t xml:space="preserve">Service </w:t>
      </w:r>
      <w:proofErr w:type="gramStart"/>
      <w:r w:rsidR="004E0AED">
        <w:rPr>
          <w:rFonts w:ascii="Arial" w:hAnsi="Arial" w:cs="Arial"/>
        </w:rPr>
        <w:t>Provider</w:t>
      </w:r>
      <w:r w:rsidR="009236E3">
        <w:rPr>
          <w:rFonts w:ascii="Arial" w:hAnsi="Arial" w:cs="Arial"/>
        </w:rPr>
        <w:t xml:space="preserve"> </w:t>
      </w:r>
      <w:r w:rsidRPr="00B505EA">
        <w:rPr>
          <w:rFonts w:ascii="Arial" w:hAnsi="Arial" w:cs="Arial"/>
        </w:rPr>
        <w:t xml:space="preserve"> is</w:t>
      </w:r>
      <w:proofErr w:type="gramEnd"/>
      <w:r w:rsidRPr="00B505EA">
        <w:rPr>
          <w:rFonts w:ascii="Arial" w:hAnsi="Arial" w:cs="Arial"/>
        </w:rPr>
        <w:t xml:space="preserve"> prohibited by applicable law or the governmental body from</w:t>
      </w:r>
      <w:r w:rsidRPr="00B505EA">
        <w:rPr>
          <w:rFonts w:ascii="Arial" w:hAnsi="Arial" w:cs="Arial"/>
          <w:bCs/>
        </w:rPr>
        <w:t xml:space="preserve"> notifying UNHCR of a governmental body’s request for such Personal Data, notify UNHCR promptly upon the lapse, termination, removal or modification of such </w:t>
      </w:r>
      <w:r w:rsidR="007D6585" w:rsidRPr="00B505EA">
        <w:rPr>
          <w:rFonts w:ascii="Arial" w:hAnsi="Arial" w:cs="Arial"/>
          <w:bCs/>
        </w:rPr>
        <w:t>prohibition.</w:t>
      </w:r>
    </w:p>
    <w:p w14:paraId="34F2498B" w14:textId="45D164EB" w:rsidR="00DF60EF" w:rsidRPr="00CD3462" w:rsidRDefault="00DF60EF" w:rsidP="00DF60EF">
      <w:pPr>
        <w:pStyle w:val="Default"/>
        <w:widowControl/>
        <w:numPr>
          <w:ilvl w:val="2"/>
          <w:numId w:val="21"/>
        </w:numPr>
        <w:spacing w:afterLines="160" w:after="384"/>
        <w:jc w:val="both"/>
        <w:rPr>
          <w:rFonts w:ascii="Arial" w:hAnsi="Arial" w:cs="Arial"/>
          <w:b/>
          <w:u w:val="single"/>
        </w:rPr>
      </w:pPr>
      <w:r w:rsidRPr="00B505EA">
        <w:rPr>
          <w:rFonts w:ascii="Arial" w:hAnsi="Arial" w:cs="Arial"/>
          <w:bCs/>
        </w:rPr>
        <w:t xml:space="preserve">provide UNHCR with true, </w:t>
      </w:r>
      <w:r w:rsidR="007D6585" w:rsidRPr="00B505EA">
        <w:rPr>
          <w:rFonts w:ascii="Arial" w:hAnsi="Arial" w:cs="Arial"/>
          <w:bCs/>
        </w:rPr>
        <w:t>correct,</w:t>
      </w:r>
      <w:r w:rsidRPr="00B505EA">
        <w:rPr>
          <w:rFonts w:ascii="Arial" w:hAnsi="Arial" w:cs="Arial"/>
          <w:bCs/>
        </w:rPr>
        <w:t xml:space="preserve"> and complete copies of the governmental body’s demands and requests, </w:t>
      </w:r>
      <w:r w:rsidRPr="00B505EA">
        <w:rPr>
          <w:rFonts w:ascii="Arial" w:hAnsi="Arial" w:cs="Arial"/>
          <w:bCs/>
          <w:lang w:val="en-GB"/>
        </w:rPr>
        <w:t xml:space="preserve">the </w:t>
      </w:r>
      <w:r w:rsidR="009236E3">
        <w:rPr>
          <w:rFonts w:ascii="Arial" w:hAnsi="Arial" w:cs="Arial"/>
          <w:bCs/>
          <w:lang w:val="en-GB"/>
        </w:rPr>
        <w:t xml:space="preserve">Service </w:t>
      </w:r>
      <w:r w:rsidR="004E0AED">
        <w:rPr>
          <w:rFonts w:ascii="Arial" w:hAnsi="Arial" w:cs="Arial"/>
          <w:bCs/>
          <w:lang w:val="en-GB"/>
        </w:rPr>
        <w:t>Provider</w:t>
      </w:r>
      <w:r w:rsidR="009236E3">
        <w:rPr>
          <w:rFonts w:ascii="Arial" w:hAnsi="Arial" w:cs="Arial"/>
          <w:bCs/>
          <w:lang w:val="en-GB"/>
        </w:rPr>
        <w:t xml:space="preserve"> </w:t>
      </w:r>
      <w:r w:rsidRPr="00B505EA">
        <w:rPr>
          <w:rFonts w:ascii="Arial" w:hAnsi="Arial" w:cs="Arial"/>
          <w:bCs/>
        </w:rPr>
        <w:t>’s responses thereto, and keep UNHCR informed of all developments and communications with the governmental body. </w:t>
      </w:r>
    </w:p>
    <w:p w14:paraId="4DFC34D5" w14:textId="1DFCB598" w:rsidR="00DF60EF" w:rsidRPr="00B505EA" w:rsidRDefault="007D6585" w:rsidP="00DF60EF">
      <w:pPr>
        <w:pStyle w:val="ListParagraph"/>
        <w:numPr>
          <w:ilvl w:val="1"/>
          <w:numId w:val="20"/>
        </w:numPr>
        <w:spacing w:afterLines="160" w:after="384"/>
        <w:jc w:val="both"/>
        <w:rPr>
          <w:sz w:val="20"/>
          <w:szCs w:val="20"/>
        </w:rPr>
      </w:pPr>
      <w:r w:rsidRPr="00B505EA">
        <w:rPr>
          <w:sz w:val="20"/>
          <w:szCs w:val="20"/>
          <w:u w:val="single"/>
        </w:rPr>
        <w:t>Sub</w:t>
      </w:r>
      <w:r>
        <w:rPr>
          <w:sz w:val="20"/>
          <w:szCs w:val="20"/>
          <w:u w:val="single"/>
        </w:rPr>
        <w:t>service</w:t>
      </w:r>
      <w:r w:rsidR="009236E3">
        <w:rPr>
          <w:sz w:val="20"/>
          <w:szCs w:val="20"/>
          <w:u w:val="single"/>
        </w:rPr>
        <w:t xml:space="preserve"> </w:t>
      </w:r>
      <w:r w:rsidR="004E0AED">
        <w:rPr>
          <w:sz w:val="20"/>
          <w:szCs w:val="20"/>
          <w:u w:val="single"/>
        </w:rPr>
        <w:t>Provider</w:t>
      </w:r>
      <w:r w:rsidR="009236E3">
        <w:rPr>
          <w:sz w:val="20"/>
          <w:szCs w:val="20"/>
          <w:u w:val="single"/>
        </w:rPr>
        <w:t xml:space="preserve"> </w:t>
      </w:r>
      <w:r w:rsidR="00DF60EF" w:rsidRPr="00B505EA">
        <w:rPr>
          <w:sz w:val="20"/>
          <w:szCs w:val="20"/>
          <w:u w:val="single"/>
        </w:rPr>
        <w:t>s and Agents</w:t>
      </w:r>
      <w:r w:rsidR="00DF60EF" w:rsidRPr="00B505EA">
        <w:rPr>
          <w:sz w:val="20"/>
          <w:szCs w:val="20"/>
        </w:rPr>
        <w:t>. T</w:t>
      </w:r>
      <w:r w:rsidR="00DF60EF" w:rsidRPr="00B505EA">
        <w:rPr>
          <w:sz w:val="20"/>
          <w:szCs w:val="20"/>
          <w:lang w:val="en-US"/>
        </w:rPr>
        <w:t xml:space="preserve">he </w:t>
      </w:r>
      <w:r w:rsidR="009236E3">
        <w:rPr>
          <w:sz w:val="20"/>
          <w:szCs w:val="20"/>
          <w:lang w:val="en-US"/>
        </w:rPr>
        <w:t xml:space="preserve">Service </w:t>
      </w:r>
      <w:r>
        <w:rPr>
          <w:sz w:val="20"/>
          <w:szCs w:val="20"/>
          <w:lang w:val="en-US"/>
        </w:rPr>
        <w:t xml:space="preserve">Provider </w:t>
      </w:r>
      <w:r w:rsidRPr="00B505EA">
        <w:rPr>
          <w:bCs/>
          <w:sz w:val="20"/>
          <w:szCs w:val="20"/>
          <w:lang w:val="en-US"/>
        </w:rPr>
        <w:t>may</w:t>
      </w:r>
      <w:r w:rsidR="00DF60EF" w:rsidRPr="00B505EA">
        <w:rPr>
          <w:sz w:val="20"/>
          <w:szCs w:val="20"/>
        </w:rPr>
        <w:t xml:space="preserve"> authorise a third-party </w:t>
      </w:r>
      <w:r w:rsidRPr="00B505EA">
        <w:rPr>
          <w:sz w:val="20"/>
          <w:szCs w:val="20"/>
        </w:rPr>
        <w:t>sub</w:t>
      </w:r>
      <w:r>
        <w:rPr>
          <w:sz w:val="20"/>
          <w:szCs w:val="20"/>
        </w:rPr>
        <w:t>service</w:t>
      </w:r>
      <w:r w:rsidR="009236E3">
        <w:rPr>
          <w:sz w:val="20"/>
          <w:szCs w:val="20"/>
        </w:rPr>
        <w:t xml:space="preserve"> </w:t>
      </w:r>
      <w:r>
        <w:rPr>
          <w:sz w:val="20"/>
          <w:szCs w:val="20"/>
        </w:rPr>
        <w:t xml:space="preserve">Provider </w:t>
      </w:r>
      <w:r w:rsidRPr="00B505EA">
        <w:rPr>
          <w:sz w:val="20"/>
          <w:szCs w:val="20"/>
        </w:rPr>
        <w:t>or</w:t>
      </w:r>
      <w:r w:rsidR="00DF60EF" w:rsidRPr="00B505EA">
        <w:rPr>
          <w:sz w:val="20"/>
          <w:szCs w:val="20"/>
        </w:rPr>
        <w:t xml:space="preserve"> agent to process the Personal Data, so long as such authorisation does not otherwise violate </w:t>
      </w:r>
      <w:r w:rsidR="00DF60EF" w:rsidRPr="00B505EA">
        <w:rPr>
          <w:sz w:val="20"/>
          <w:szCs w:val="20"/>
          <w:lang w:val="en-US"/>
        </w:rPr>
        <w:t xml:space="preserve">the </w:t>
      </w:r>
      <w:r w:rsidR="009236E3">
        <w:rPr>
          <w:sz w:val="20"/>
          <w:szCs w:val="20"/>
          <w:lang w:val="en-US"/>
        </w:rPr>
        <w:t xml:space="preserve">Service </w:t>
      </w:r>
      <w:r w:rsidR="004E0AED">
        <w:rPr>
          <w:sz w:val="20"/>
          <w:szCs w:val="20"/>
          <w:lang w:val="en-US"/>
        </w:rPr>
        <w:t>Provider</w:t>
      </w:r>
      <w:r w:rsidR="009236E3">
        <w:rPr>
          <w:sz w:val="20"/>
          <w:szCs w:val="20"/>
          <w:lang w:val="en-US"/>
        </w:rPr>
        <w:t xml:space="preserve"> </w:t>
      </w:r>
      <w:r w:rsidR="00DF60EF" w:rsidRPr="00B505EA">
        <w:rPr>
          <w:sz w:val="20"/>
          <w:szCs w:val="20"/>
        </w:rPr>
        <w:t xml:space="preserve">’s obligations under this Supplementary Agreement and subject to the following conditions: </w:t>
      </w:r>
    </w:p>
    <w:p w14:paraId="5F83B953" w14:textId="76A85F7B"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UNHCR’s prior expressed written authorization, the validity of such authorization being conditioned on </w:t>
      </w:r>
      <w:r w:rsidRPr="00B505EA">
        <w:rPr>
          <w:sz w:val="20"/>
          <w:szCs w:val="20"/>
          <w:lang w:val="en-US"/>
        </w:rPr>
        <w:t xml:space="preserve">the </w:t>
      </w:r>
      <w:r w:rsidR="009236E3">
        <w:rPr>
          <w:sz w:val="20"/>
          <w:szCs w:val="20"/>
          <w:lang w:val="en-US"/>
        </w:rPr>
        <w:t xml:space="preserve">Service </w:t>
      </w:r>
      <w:r w:rsidR="007D6585">
        <w:rPr>
          <w:sz w:val="20"/>
          <w:szCs w:val="20"/>
          <w:lang w:val="en-US"/>
        </w:rPr>
        <w:t xml:space="preserve">Provider </w:t>
      </w:r>
      <w:r w:rsidR="007D6585" w:rsidRPr="00B505EA">
        <w:rPr>
          <w:sz w:val="20"/>
          <w:szCs w:val="20"/>
        </w:rPr>
        <w:t>supplying</w:t>
      </w:r>
      <w:r w:rsidRPr="00B505EA">
        <w:rPr>
          <w:sz w:val="20"/>
          <w:szCs w:val="20"/>
        </w:rPr>
        <w:t xml:space="preserve"> UNHCR with full and accurate details of such third party </w:t>
      </w:r>
      <w:r w:rsidR="007D6585" w:rsidRPr="00B505EA">
        <w:rPr>
          <w:sz w:val="20"/>
          <w:szCs w:val="20"/>
        </w:rPr>
        <w:t>sub</w:t>
      </w:r>
      <w:r w:rsidR="007D6585">
        <w:rPr>
          <w:sz w:val="20"/>
          <w:szCs w:val="20"/>
        </w:rPr>
        <w:t>service</w:t>
      </w:r>
      <w:r w:rsidR="009236E3">
        <w:rPr>
          <w:sz w:val="20"/>
          <w:szCs w:val="20"/>
        </w:rPr>
        <w:t xml:space="preserve"> </w:t>
      </w:r>
      <w:proofErr w:type="gramStart"/>
      <w:r w:rsidR="004E0AED">
        <w:rPr>
          <w:sz w:val="20"/>
          <w:szCs w:val="20"/>
        </w:rPr>
        <w:t>Provider</w:t>
      </w:r>
      <w:r w:rsidR="009236E3">
        <w:rPr>
          <w:sz w:val="20"/>
          <w:szCs w:val="20"/>
        </w:rPr>
        <w:t xml:space="preserve"> </w:t>
      </w:r>
      <w:r w:rsidRPr="00B505EA">
        <w:rPr>
          <w:sz w:val="20"/>
          <w:szCs w:val="20"/>
        </w:rPr>
        <w:t xml:space="preserve"> or</w:t>
      </w:r>
      <w:proofErr w:type="gramEnd"/>
      <w:r w:rsidRPr="00B505EA">
        <w:rPr>
          <w:sz w:val="20"/>
          <w:szCs w:val="20"/>
        </w:rPr>
        <w:t xml:space="preserve"> agent at least 30 days in advance; and</w:t>
      </w:r>
    </w:p>
    <w:p w14:paraId="5B699F36" w14:textId="19E14F0A"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the execution by such third party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or agent of a written agreement with </w:t>
      </w:r>
      <w:r w:rsidRPr="00B505EA">
        <w:rPr>
          <w:sz w:val="20"/>
          <w:szCs w:val="20"/>
          <w:lang w:val="en-US"/>
        </w:rPr>
        <w:t xml:space="preserve">the </w:t>
      </w:r>
      <w:r w:rsidR="009236E3">
        <w:rPr>
          <w:sz w:val="20"/>
          <w:szCs w:val="20"/>
          <w:lang w:val="en-US"/>
        </w:rPr>
        <w:t xml:space="preserve">Service </w:t>
      </w:r>
      <w:r w:rsidR="004E0AED">
        <w:rPr>
          <w:sz w:val="20"/>
          <w:szCs w:val="20"/>
          <w:lang w:val="en-US"/>
        </w:rPr>
        <w:t>Provider</w:t>
      </w:r>
      <w:r w:rsidR="009236E3">
        <w:rPr>
          <w:sz w:val="20"/>
          <w:szCs w:val="20"/>
          <w:lang w:val="en-US"/>
        </w:rPr>
        <w:t xml:space="preserve"> </w:t>
      </w:r>
      <w:r w:rsidRPr="00B505EA">
        <w:rPr>
          <w:sz w:val="20"/>
          <w:szCs w:val="20"/>
        </w:rPr>
        <w:t xml:space="preserve"> under which (i) such third party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or agent is bound to the same obligations of </w:t>
      </w:r>
      <w:r w:rsidRPr="00B505EA">
        <w:rPr>
          <w:sz w:val="20"/>
          <w:szCs w:val="20"/>
          <w:lang w:val="en-US"/>
        </w:rPr>
        <w:t xml:space="preserve">the </w:t>
      </w:r>
      <w:r w:rsidR="009236E3">
        <w:rPr>
          <w:sz w:val="20"/>
          <w:szCs w:val="20"/>
          <w:lang w:val="en-US"/>
        </w:rPr>
        <w:t xml:space="preserve">Service </w:t>
      </w:r>
      <w:r w:rsidR="004E0AED">
        <w:rPr>
          <w:sz w:val="20"/>
          <w:szCs w:val="20"/>
          <w:lang w:val="en-US"/>
        </w:rPr>
        <w:t>Provider</w:t>
      </w:r>
      <w:r w:rsidR="009236E3">
        <w:rPr>
          <w:sz w:val="20"/>
          <w:szCs w:val="20"/>
          <w:lang w:val="en-US"/>
        </w:rPr>
        <w:t xml:space="preserve"> </w:t>
      </w:r>
      <w:r w:rsidRPr="00B505EA">
        <w:rPr>
          <w:bCs/>
          <w:sz w:val="20"/>
          <w:szCs w:val="20"/>
          <w:lang w:val="en-US"/>
        </w:rPr>
        <w:t xml:space="preserve"> </w:t>
      </w:r>
      <w:r w:rsidRPr="00B505EA">
        <w:rPr>
          <w:sz w:val="20"/>
          <w:szCs w:val="20"/>
        </w:rPr>
        <w:t xml:space="preserve">hereunder, (ii) UNHCR is expressly identified in such agreement as third-party beneficiary and such agreement provides that the obligations of such third party </w:t>
      </w:r>
      <w:r w:rsidR="009236E3">
        <w:rPr>
          <w:sz w:val="20"/>
          <w:szCs w:val="20"/>
        </w:rPr>
        <w:t xml:space="preserve">Service </w:t>
      </w:r>
      <w:r w:rsidR="004E0AED">
        <w:rPr>
          <w:sz w:val="20"/>
          <w:szCs w:val="20"/>
        </w:rPr>
        <w:t>Provider</w:t>
      </w:r>
      <w:r w:rsidR="009236E3">
        <w:rPr>
          <w:sz w:val="20"/>
          <w:szCs w:val="20"/>
        </w:rPr>
        <w:t xml:space="preserve"> </w:t>
      </w:r>
      <w:r w:rsidRPr="00B505EA">
        <w:rPr>
          <w:sz w:val="20"/>
          <w:szCs w:val="20"/>
        </w:rPr>
        <w:t xml:space="preserve">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p>
    <w:p w14:paraId="7E0DB055" w14:textId="794922F3"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 xml:space="preserve">UNHCR is provided an original counterpart of the agreement referred to in Section </w:t>
      </w:r>
      <w:r w:rsidRPr="00B505EA">
        <w:rPr>
          <w:sz w:val="20"/>
          <w:szCs w:val="20"/>
        </w:rPr>
        <w:fldChar w:fldCharType="begin"/>
      </w:r>
      <w:r w:rsidRPr="00B505EA">
        <w:rPr>
          <w:sz w:val="20"/>
          <w:szCs w:val="20"/>
        </w:rPr>
        <w:instrText xml:space="preserve"> REF _Ref435443250 \w \h  \* MERGEFORMAT </w:instrText>
      </w:r>
      <w:r w:rsidRPr="00B505EA">
        <w:rPr>
          <w:sz w:val="20"/>
          <w:szCs w:val="20"/>
        </w:rPr>
      </w:r>
      <w:r w:rsidRPr="00B505EA">
        <w:rPr>
          <w:sz w:val="20"/>
          <w:szCs w:val="20"/>
        </w:rPr>
        <w:fldChar w:fldCharType="separate"/>
      </w:r>
      <w:r w:rsidRPr="00B505EA">
        <w:rPr>
          <w:sz w:val="20"/>
          <w:szCs w:val="20"/>
          <w:cs/>
        </w:rPr>
        <w:t>‎</w:t>
      </w:r>
      <w:r w:rsidRPr="00B505EA">
        <w:rPr>
          <w:sz w:val="20"/>
          <w:szCs w:val="20"/>
        </w:rPr>
        <w:t>4.8(b)</w:t>
      </w:r>
      <w:r w:rsidRPr="00B505EA">
        <w:rPr>
          <w:sz w:val="20"/>
          <w:szCs w:val="20"/>
        </w:rPr>
        <w:fldChar w:fldCharType="end"/>
      </w:r>
      <w:r w:rsidRPr="00B505EA">
        <w:rPr>
          <w:sz w:val="20"/>
          <w:szCs w:val="20"/>
        </w:rPr>
        <w:t xml:space="preserve">, signed by all parties </w:t>
      </w:r>
      <w:r w:rsidR="007D6585" w:rsidRPr="00B505EA">
        <w:rPr>
          <w:sz w:val="20"/>
          <w:szCs w:val="20"/>
        </w:rPr>
        <w:t>thereto.</w:t>
      </w:r>
    </w:p>
    <w:p w14:paraId="6E32A549" w14:textId="0E46786F" w:rsidR="00DF60EF" w:rsidRPr="00B505EA" w:rsidRDefault="00DF60EF" w:rsidP="00DF60EF">
      <w:pPr>
        <w:pStyle w:val="ListParagraph"/>
        <w:numPr>
          <w:ilvl w:val="2"/>
          <w:numId w:val="20"/>
        </w:numPr>
        <w:spacing w:afterLines="160" w:after="384"/>
        <w:jc w:val="both"/>
        <w:rPr>
          <w:sz w:val="20"/>
          <w:szCs w:val="20"/>
        </w:rPr>
      </w:pPr>
      <w:r w:rsidRPr="00B505EA">
        <w:rPr>
          <w:sz w:val="20"/>
          <w:szCs w:val="20"/>
        </w:rPr>
        <w:t>T</w:t>
      </w:r>
      <w:r w:rsidRPr="00B505EA">
        <w:rPr>
          <w:sz w:val="20"/>
          <w:szCs w:val="20"/>
          <w:lang w:val="en-US"/>
        </w:rPr>
        <w:t xml:space="preserve">he </w:t>
      </w:r>
      <w:r w:rsidR="009236E3">
        <w:rPr>
          <w:sz w:val="20"/>
          <w:szCs w:val="20"/>
          <w:lang w:val="en-US"/>
        </w:rPr>
        <w:t xml:space="preserve">Service </w:t>
      </w:r>
      <w:r w:rsidR="007D6585">
        <w:rPr>
          <w:sz w:val="20"/>
          <w:szCs w:val="20"/>
          <w:lang w:val="en-US"/>
        </w:rPr>
        <w:t xml:space="preserve">Provider </w:t>
      </w:r>
      <w:r w:rsidR="007D6585" w:rsidRPr="00B505EA">
        <w:rPr>
          <w:sz w:val="20"/>
          <w:szCs w:val="20"/>
        </w:rPr>
        <w:t>shall</w:t>
      </w:r>
      <w:r w:rsidRPr="00B505EA">
        <w:rPr>
          <w:sz w:val="20"/>
          <w:szCs w:val="20"/>
        </w:rPr>
        <w:t xml:space="preserve"> promptly notify UNHCR of any breach of a third-party’s obligations under an agreement referred to in Section </w:t>
      </w:r>
      <w:r w:rsidRPr="00B505EA">
        <w:rPr>
          <w:sz w:val="20"/>
          <w:szCs w:val="20"/>
        </w:rPr>
        <w:fldChar w:fldCharType="begin"/>
      </w:r>
      <w:r w:rsidRPr="00B505EA">
        <w:rPr>
          <w:sz w:val="20"/>
          <w:szCs w:val="20"/>
        </w:rPr>
        <w:instrText xml:space="preserve"> REF _Ref435442207 \w \h  \* MERGEFORMAT </w:instrText>
      </w:r>
      <w:r w:rsidRPr="00B505EA">
        <w:rPr>
          <w:sz w:val="20"/>
          <w:szCs w:val="20"/>
        </w:rPr>
      </w:r>
      <w:r w:rsidRPr="00B505EA">
        <w:rPr>
          <w:sz w:val="20"/>
          <w:szCs w:val="20"/>
        </w:rPr>
        <w:fldChar w:fldCharType="separate"/>
      </w:r>
      <w:r w:rsidRPr="00B505EA">
        <w:rPr>
          <w:sz w:val="20"/>
          <w:szCs w:val="20"/>
          <w:cs/>
        </w:rPr>
        <w:t>‎</w:t>
      </w:r>
      <w:r w:rsidRPr="00B505EA">
        <w:rPr>
          <w:sz w:val="20"/>
          <w:szCs w:val="20"/>
        </w:rPr>
        <w:t>4.8 (b)</w:t>
      </w:r>
      <w:r w:rsidRPr="00B505EA">
        <w:rPr>
          <w:sz w:val="20"/>
          <w:szCs w:val="20"/>
        </w:rPr>
        <w:fldChar w:fldCharType="end"/>
      </w:r>
      <w:r w:rsidRPr="00B505EA">
        <w:rPr>
          <w:sz w:val="20"/>
          <w:szCs w:val="20"/>
        </w:rPr>
        <w:t xml:space="preserve"> and shall use reasonable efforts to enforce the obligations of the third party thereunder. </w:t>
      </w:r>
      <w:r w:rsidRPr="00B505EA">
        <w:rPr>
          <w:sz w:val="20"/>
          <w:szCs w:val="20"/>
          <w:lang w:val="en-US"/>
        </w:rPr>
        <w:t xml:space="preserve">The </w:t>
      </w:r>
      <w:r w:rsidR="009236E3">
        <w:rPr>
          <w:sz w:val="20"/>
          <w:szCs w:val="20"/>
          <w:lang w:val="en-US"/>
        </w:rPr>
        <w:t xml:space="preserve">Service </w:t>
      </w:r>
      <w:r w:rsidR="007D6585">
        <w:rPr>
          <w:sz w:val="20"/>
          <w:szCs w:val="20"/>
          <w:lang w:val="en-US"/>
        </w:rPr>
        <w:t xml:space="preserve">Provider </w:t>
      </w:r>
      <w:r w:rsidR="007D6585" w:rsidRPr="00B505EA">
        <w:rPr>
          <w:bCs/>
          <w:sz w:val="20"/>
          <w:szCs w:val="20"/>
          <w:lang w:val="en-US"/>
        </w:rPr>
        <w:t>shall</w:t>
      </w:r>
      <w:r w:rsidRPr="00B505EA">
        <w:rPr>
          <w:sz w:val="20"/>
          <w:szCs w:val="20"/>
        </w:rPr>
        <w:t xml:space="preserve"> provide reasonably assistance to UNHCR to support enforcement by UNHCR, as </w:t>
      </w:r>
      <w:proofErr w:type="gramStart"/>
      <w:r w:rsidRPr="00B505EA">
        <w:rPr>
          <w:sz w:val="20"/>
          <w:szCs w:val="20"/>
        </w:rPr>
        <w:t>third party</w:t>
      </w:r>
      <w:proofErr w:type="gramEnd"/>
      <w:r w:rsidRPr="00B505EA">
        <w:rPr>
          <w:sz w:val="20"/>
          <w:szCs w:val="20"/>
        </w:rPr>
        <w:t xml:space="preserve"> beneficiary, of the obligations of the third party under such agreement.</w:t>
      </w:r>
    </w:p>
    <w:p w14:paraId="27FBDDD4" w14:textId="77777777" w:rsidR="00DF60EF" w:rsidRPr="00B505EA" w:rsidRDefault="00DF60EF" w:rsidP="00DF60EF">
      <w:pPr>
        <w:pStyle w:val="ListParagraph"/>
        <w:numPr>
          <w:ilvl w:val="0"/>
          <w:numId w:val="20"/>
        </w:numPr>
        <w:spacing w:afterLines="160" w:after="384"/>
        <w:jc w:val="both"/>
        <w:rPr>
          <w:b/>
          <w:sz w:val="20"/>
          <w:szCs w:val="20"/>
          <w:u w:val="single"/>
        </w:rPr>
      </w:pPr>
      <w:r w:rsidRPr="00B505EA">
        <w:rPr>
          <w:b/>
          <w:sz w:val="20"/>
          <w:szCs w:val="20"/>
          <w:u w:val="single"/>
        </w:rPr>
        <w:t>Data Protection Impact Assessment</w:t>
      </w:r>
    </w:p>
    <w:p w14:paraId="0479CEAF" w14:textId="1E8F089B" w:rsidR="00DF60EF" w:rsidRPr="00B505EA" w:rsidRDefault="00DF60EF" w:rsidP="00DF60EF">
      <w:pPr>
        <w:pStyle w:val="ListParagraph"/>
        <w:numPr>
          <w:ilvl w:val="1"/>
          <w:numId w:val="20"/>
        </w:numPr>
        <w:spacing w:afterLines="160" w:after="384"/>
        <w:jc w:val="both"/>
        <w:rPr>
          <w:sz w:val="20"/>
          <w:szCs w:val="20"/>
          <w:lang w:val="en-US"/>
        </w:rPr>
      </w:pPr>
      <w:r w:rsidRPr="00B505EA">
        <w:rPr>
          <w:sz w:val="20"/>
          <w:szCs w:val="20"/>
          <w:lang w:val="en-US"/>
        </w:rPr>
        <w:t xml:space="preserve">Upon UNHCR’s request, the </w:t>
      </w:r>
      <w:r w:rsidR="009236E3">
        <w:rPr>
          <w:sz w:val="20"/>
          <w:szCs w:val="20"/>
          <w:lang w:val="en-US"/>
        </w:rPr>
        <w:t xml:space="preserve">Service </w:t>
      </w:r>
      <w:r w:rsidR="007D6585">
        <w:rPr>
          <w:sz w:val="20"/>
          <w:szCs w:val="20"/>
          <w:lang w:val="en-US"/>
        </w:rPr>
        <w:t xml:space="preserve">Provider </w:t>
      </w:r>
      <w:r w:rsidR="007D6585" w:rsidRPr="00B505EA">
        <w:rPr>
          <w:sz w:val="20"/>
          <w:szCs w:val="20"/>
          <w:lang w:val="en-US"/>
        </w:rPr>
        <w:t>shall</w:t>
      </w:r>
      <w:r w:rsidRPr="00B505EA">
        <w:rPr>
          <w:sz w:val="20"/>
          <w:szCs w:val="20"/>
          <w:lang w:val="en-US"/>
        </w:rPr>
        <w:t xml:space="preserve"> provide UNHCR with reasonable cooperation and assistance needed to carry out a data protection impact assessment related to UNHCR’s use of the services. </w:t>
      </w:r>
    </w:p>
    <w:p w14:paraId="4FFAB9AF" w14:textId="03E9B1F8" w:rsidR="00DF60EF" w:rsidRPr="00B505EA" w:rsidRDefault="00DF60EF" w:rsidP="00DF60EF">
      <w:pPr>
        <w:pStyle w:val="ListParagraph"/>
        <w:numPr>
          <w:ilvl w:val="1"/>
          <w:numId w:val="20"/>
        </w:numPr>
        <w:spacing w:afterLines="160" w:after="384"/>
        <w:jc w:val="both"/>
        <w:rPr>
          <w:sz w:val="20"/>
          <w:szCs w:val="20"/>
          <w:lang w:val="en-US"/>
        </w:rPr>
      </w:pPr>
      <w:r w:rsidRPr="00B505EA">
        <w:rPr>
          <w:sz w:val="20"/>
          <w:szCs w:val="20"/>
          <w:lang w:val="en-US"/>
        </w:rPr>
        <w:t xml:space="preserve">The </w:t>
      </w:r>
      <w:r w:rsidR="009236E3">
        <w:rPr>
          <w:sz w:val="20"/>
          <w:szCs w:val="20"/>
          <w:lang w:val="en-US"/>
        </w:rPr>
        <w:t xml:space="preserve">Service </w:t>
      </w:r>
      <w:r w:rsidR="007D6585">
        <w:rPr>
          <w:sz w:val="20"/>
          <w:szCs w:val="20"/>
          <w:lang w:val="en-US"/>
        </w:rPr>
        <w:t xml:space="preserve">Provider </w:t>
      </w:r>
      <w:r w:rsidR="007D6585" w:rsidRPr="00B505EA">
        <w:rPr>
          <w:sz w:val="20"/>
          <w:szCs w:val="20"/>
          <w:lang w:val="en-US"/>
        </w:rPr>
        <w:t>shall</w:t>
      </w:r>
      <w:r w:rsidRPr="00B505EA">
        <w:rPr>
          <w:sz w:val="20"/>
          <w:szCs w:val="20"/>
          <w:lang w:val="en-US"/>
        </w:rPr>
        <w:t xml:space="preserve"> </w:t>
      </w:r>
      <w:r w:rsidRPr="00B505EA">
        <w:rPr>
          <w:sz w:val="20"/>
          <w:szCs w:val="20"/>
        </w:rPr>
        <w:t>implement at any time, any recommendation, arising out of UNHCR’s data protection impact assessments.</w:t>
      </w:r>
    </w:p>
    <w:p w14:paraId="60B24B8F" w14:textId="77777777" w:rsidR="00DF60EF" w:rsidRPr="00B505EA" w:rsidRDefault="00DF60EF" w:rsidP="00DF60EF">
      <w:pPr>
        <w:pStyle w:val="ListParagraph"/>
        <w:numPr>
          <w:ilvl w:val="0"/>
          <w:numId w:val="20"/>
        </w:numPr>
        <w:spacing w:afterLines="160" w:after="384"/>
        <w:jc w:val="both"/>
        <w:rPr>
          <w:b/>
          <w:sz w:val="20"/>
          <w:szCs w:val="20"/>
          <w:u w:val="single"/>
        </w:rPr>
      </w:pPr>
      <w:r w:rsidRPr="00B505EA">
        <w:rPr>
          <w:b/>
          <w:sz w:val="20"/>
          <w:szCs w:val="20"/>
          <w:u w:val="single"/>
        </w:rPr>
        <w:t>Termination</w:t>
      </w:r>
      <w:r w:rsidRPr="00B505EA">
        <w:rPr>
          <w:b/>
          <w:sz w:val="20"/>
          <w:szCs w:val="20"/>
        </w:rPr>
        <w:t>.</w:t>
      </w:r>
      <w:r w:rsidRPr="00B505EA">
        <w:rPr>
          <w:b/>
          <w:sz w:val="20"/>
          <w:szCs w:val="20"/>
          <w:u w:val="single"/>
        </w:rPr>
        <w:t xml:space="preserve"> </w:t>
      </w:r>
    </w:p>
    <w:p w14:paraId="330996C0" w14:textId="77777777"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This Supplementary Agreement shall terminate automatically upon termination or expiration of the Main Agreement.</w:t>
      </w:r>
    </w:p>
    <w:p w14:paraId="11E90983" w14:textId="77777777"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 xml:space="preserve">The obligations and restrictions in Section 4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341E9E30" w14:textId="77777777" w:rsidR="00DF60EF" w:rsidRPr="00B505EA" w:rsidRDefault="00DF60EF" w:rsidP="00DF60EF">
      <w:pPr>
        <w:pStyle w:val="ListParagraph"/>
        <w:numPr>
          <w:ilvl w:val="0"/>
          <w:numId w:val="20"/>
        </w:numPr>
        <w:spacing w:afterLines="160" w:after="384"/>
        <w:jc w:val="both"/>
        <w:rPr>
          <w:sz w:val="20"/>
          <w:szCs w:val="20"/>
        </w:rPr>
      </w:pPr>
      <w:r w:rsidRPr="00B505EA">
        <w:rPr>
          <w:b/>
          <w:sz w:val="20"/>
          <w:szCs w:val="20"/>
          <w:u w:val="single"/>
        </w:rPr>
        <w:t>Return and Deletion of Personal Data</w:t>
      </w:r>
      <w:r w:rsidRPr="00B505EA">
        <w:rPr>
          <w:b/>
          <w:sz w:val="20"/>
          <w:szCs w:val="20"/>
        </w:rPr>
        <w:t>.</w:t>
      </w:r>
      <w:r w:rsidRPr="00B505EA">
        <w:rPr>
          <w:sz w:val="20"/>
          <w:szCs w:val="20"/>
        </w:rPr>
        <w:t xml:space="preserve"> </w:t>
      </w:r>
    </w:p>
    <w:p w14:paraId="15A768BD" w14:textId="2FC23A0A" w:rsidR="00DF60EF" w:rsidRPr="00B505EA" w:rsidRDefault="00DF60EF" w:rsidP="00DF60EF">
      <w:pPr>
        <w:pStyle w:val="ListParagraph"/>
        <w:numPr>
          <w:ilvl w:val="1"/>
          <w:numId w:val="20"/>
        </w:numPr>
        <w:spacing w:afterLines="160" w:after="384"/>
        <w:ind w:left="0" w:firstLine="0"/>
        <w:jc w:val="both"/>
        <w:rPr>
          <w:sz w:val="20"/>
          <w:szCs w:val="20"/>
        </w:rPr>
      </w:pPr>
      <w:r w:rsidRPr="00B505EA">
        <w:rPr>
          <w:sz w:val="20"/>
          <w:szCs w:val="20"/>
        </w:rPr>
        <w:t xml:space="preserve">After expiration or termination of this Supplementary Agreement, the </w:t>
      </w:r>
      <w:r w:rsidR="009236E3">
        <w:rPr>
          <w:sz w:val="20"/>
          <w:szCs w:val="20"/>
        </w:rPr>
        <w:t xml:space="preserve">Service </w:t>
      </w:r>
      <w:r w:rsidR="007D6585">
        <w:rPr>
          <w:sz w:val="20"/>
          <w:szCs w:val="20"/>
        </w:rPr>
        <w:t xml:space="preserve">Provider </w:t>
      </w:r>
      <w:r w:rsidR="007D6585" w:rsidRPr="00B505EA">
        <w:rPr>
          <w:sz w:val="20"/>
          <w:szCs w:val="20"/>
        </w:rPr>
        <w:t>shall</w:t>
      </w:r>
      <w:r w:rsidRPr="00B505EA">
        <w:rPr>
          <w:sz w:val="20"/>
          <w:szCs w:val="20"/>
        </w:rPr>
        <w:t xml:space="preserve"> notify UNHCR in writing, and unless instructed by UNHCR within </w:t>
      </w:r>
      <w:r w:rsidR="00104A80">
        <w:rPr>
          <w:sz w:val="20"/>
          <w:szCs w:val="20"/>
        </w:rPr>
        <w:t xml:space="preserve">7 </w:t>
      </w:r>
      <w:r w:rsidR="003C22F0">
        <w:rPr>
          <w:sz w:val="20"/>
          <w:szCs w:val="20"/>
        </w:rPr>
        <w:t xml:space="preserve">days </w:t>
      </w:r>
      <w:r w:rsidR="003C22F0" w:rsidRPr="00B505EA">
        <w:rPr>
          <w:sz w:val="20"/>
          <w:szCs w:val="20"/>
        </w:rPr>
        <w:t>to</w:t>
      </w:r>
      <w:r w:rsidRPr="00B505EA">
        <w:rPr>
          <w:sz w:val="20"/>
          <w:szCs w:val="20"/>
        </w:rPr>
        <w:t xml:space="preserve"> return Personal Data, the </w:t>
      </w:r>
      <w:r w:rsidR="009236E3">
        <w:rPr>
          <w:sz w:val="20"/>
          <w:szCs w:val="20"/>
        </w:rPr>
        <w:t xml:space="preserve">Service </w:t>
      </w:r>
      <w:proofErr w:type="gramStart"/>
      <w:r w:rsidR="004E0AED">
        <w:rPr>
          <w:sz w:val="20"/>
          <w:szCs w:val="20"/>
        </w:rPr>
        <w:t>Provider</w:t>
      </w:r>
      <w:r w:rsidR="009236E3">
        <w:rPr>
          <w:sz w:val="20"/>
          <w:szCs w:val="20"/>
        </w:rPr>
        <w:t xml:space="preserve"> </w:t>
      </w:r>
      <w:r w:rsidRPr="00B505EA">
        <w:rPr>
          <w:sz w:val="20"/>
          <w:szCs w:val="20"/>
        </w:rPr>
        <w:t xml:space="preserve"> shall</w:t>
      </w:r>
      <w:proofErr w:type="gramEnd"/>
      <w:r w:rsidRPr="00B505EA">
        <w:rPr>
          <w:sz w:val="20"/>
          <w:szCs w:val="20"/>
        </w:rPr>
        <w:t xml:space="preserve"> delete Personal Data. </w:t>
      </w:r>
    </w:p>
    <w:p w14:paraId="5269D135" w14:textId="74015A03" w:rsidR="00DF60EF" w:rsidRPr="00B505EA" w:rsidRDefault="00DF60EF" w:rsidP="00DF60EF">
      <w:pPr>
        <w:pStyle w:val="ListParagraph"/>
        <w:numPr>
          <w:ilvl w:val="1"/>
          <w:numId w:val="20"/>
        </w:numPr>
        <w:spacing w:afterLines="160" w:after="384"/>
        <w:ind w:left="0" w:firstLine="0"/>
        <w:jc w:val="both"/>
        <w:rPr>
          <w:sz w:val="20"/>
          <w:szCs w:val="20"/>
        </w:rPr>
      </w:pPr>
      <w:r w:rsidRPr="00B505EA">
        <w:rPr>
          <w:sz w:val="20"/>
          <w:szCs w:val="20"/>
        </w:rPr>
        <w:t xml:space="preserve">Such deletion shall be </w:t>
      </w:r>
      <w:r w:rsidR="003C22F0" w:rsidRPr="00B505EA">
        <w:rPr>
          <w:sz w:val="20"/>
          <w:szCs w:val="20"/>
        </w:rPr>
        <w:t>affected</w:t>
      </w:r>
      <w:r w:rsidRPr="00B505EA">
        <w:rPr>
          <w:sz w:val="20"/>
          <w:szCs w:val="20"/>
        </w:rPr>
        <w:t xml:space="preserve"> promptly and shall be evidenced by a written attestation issued to UNHCR and signed by two authorized representatives of</w:t>
      </w:r>
      <w:r w:rsidRPr="00B505EA">
        <w:rPr>
          <w:sz w:val="20"/>
          <w:szCs w:val="20"/>
          <w:lang w:val="en-US"/>
        </w:rPr>
        <w:t xml:space="preserve"> the </w:t>
      </w:r>
      <w:r w:rsidR="009236E3">
        <w:rPr>
          <w:sz w:val="20"/>
          <w:szCs w:val="20"/>
          <w:lang w:val="en-US"/>
        </w:rPr>
        <w:t xml:space="preserve">Service </w:t>
      </w:r>
      <w:r w:rsidR="007D6585">
        <w:rPr>
          <w:sz w:val="20"/>
          <w:szCs w:val="20"/>
          <w:lang w:val="en-US"/>
        </w:rPr>
        <w:t>Provider.</w:t>
      </w:r>
    </w:p>
    <w:p w14:paraId="408BC116" w14:textId="171714F7" w:rsidR="00DF60EF" w:rsidRPr="00B505EA" w:rsidRDefault="00DF60EF" w:rsidP="00DF60EF">
      <w:pPr>
        <w:pStyle w:val="ListParagraph"/>
        <w:numPr>
          <w:ilvl w:val="1"/>
          <w:numId w:val="20"/>
        </w:numPr>
        <w:spacing w:afterLines="160" w:after="384"/>
        <w:ind w:left="0" w:firstLine="0"/>
        <w:jc w:val="both"/>
        <w:rPr>
          <w:sz w:val="20"/>
          <w:szCs w:val="20"/>
        </w:rPr>
      </w:pPr>
      <w:r w:rsidRPr="00B505EA">
        <w:rPr>
          <w:sz w:val="20"/>
          <w:szCs w:val="20"/>
          <w:lang w:val="en-US"/>
        </w:rPr>
        <w:t xml:space="preserve">The </w:t>
      </w:r>
      <w:r w:rsidR="009236E3">
        <w:rPr>
          <w:sz w:val="20"/>
          <w:szCs w:val="20"/>
          <w:lang w:val="en-US"/>
        </w:rPr>
        <w:t xml:space="preserve">Service </w:t>
      </w:r>
      <w:r w:rsidR="004E0AED">
        <w:rPr>
          <w:sz w:val="20"/>
          <w:szCs w:val="20"/>
          <w:lang w:val="en-US"/>
        </w:rPr>
        <w:t>Provider</w:t>
      </w:r>
      <w:r w:rsidR="009236E3">
        <w:rPr>
          <w:sz w:val="20"/>
          <w:szCs w:val="20"/>
          <w:lang w:val="en-US"/>
        </w:rPr>
        <w:t xml:space="preserve"> </w:t>
      </w:r>
      <w:r w:rsidRPr="00B505EA">
        <w:rPr>
          <w:bCs/>
          <w:sz w:val="20"/>
          <w:szCs w:val="20"/>
          <w:lang w:val="en-US"/>
        </w:rPr>
        <w:t xml:space="preserve"> </w:t>
      </w:r>
      <w:r w:rsidRPr="00B505EA">
        <w:rPr>
          <w:sz w:val="20"/>
          <w:szCs w:val="20"/>
        </w:rPr>
        <w:t>shall give written notice to UNHCR of any Personal Data it is legally obliged to retain under applicable law or as per internal auditing requirements for a certain time period following the expiration of this Agreement, the Partner shall notify UNHCR of this in writing, shall no longer actively process the data for any other purpose, and shall destroy the data immediately after this time period has expired.</w:t>
      </w:r>
      <w:r w:rsidRPr="00B505EA">
        <w:rPr>
          <w:sz w:val="20"/>
          <w:szCs w:val="20"/>
          <w:lang w:val="en-US"/>
        </w:rPr>
        <w:t xml:space="preserve"> The </w:t>
      </w:r>
      <w:r w:rsidR="009236E3">
        <w:rPr>
          <w:sz w:val="20"/>
          <w:szCs w:val="20"/>
          <w:lang w:val="en-US"/>
        </w:rPr>
        <w:t xml:space="preserve">Service </w:t>
      </w:r>
      <w:r w:rsidR="007D6585">
        <w:rPr>
          <w:sz w:val="20"/>
          <w:szCs w:val="20"/>
          <w:lang w:val="en-US"/>
        </w:rPr>
        <w:t xml:space="preserve">Provider </w:t>
      </w:r>
      <w:r w:rsidR="007D6585" w:rsidRPr="00B505EA">
        <w:rPr>
          <w:bCs/>
          <w:sz w:val="20"/>
          <w:szCs w:val="20"/>
          <w:lang w:val="en-US"/>
        </w:rPr>
        <w:t>shall</w:t>
      </w:r>
      <w:r w:rsidRPr="00B505EA">
        <w:rPr>
          <w:sz w:val="20"/>
          <w:szCs w:val="20"/>
        </w:rPr>
        <w:t xml:space="preserve"> promptly destroy such retained Personal Data as soon as permitted under applicable law, and its obligations under this Supplementary Agreement shall survive until such retained Personal Data is destroyed in accordance with this Section 8.</w:t>
      </w:r>
    </w:p>
    <w:p w14:paraId="4C7B32DF" w14:textId="334111A5" w:rsidR="00DF60EF" w:rsidRPr="00B505EA" w:rsidRDefault="00DF60EF" w:rsidP="00DF60EF">
      <w:pPr>
        <w:pStyle w:val="ListParagraph"/>
        <w:numPr>
          <w:ilvl w:val="1"/>
          <w:numId w:val="20"/>
        </w:numPr>
        <w:spacing w:afterLines="160" w:after="384"/>
        <w:ind w:left="0" w:firstLine="0"/>
        <w:jc w:val="both"/>
        <w:rPr>
          <w:sz w:val="20"/>
          <w:szCs w:val="20"/>
        </w:rPr>
      </w:pPr>
      <w:r w:rsidRPr="00B505EA">
        <w:rPr>
          <w:sz w:val="20"/>
          <w:szCs w:val="20"/>
        </w:rPr>
        <w:t xml:space="preserve">Notwithstanding the deletion of the Personal Data, the </w:t>
      </w:r>
      <w:r w:rsidR="009236E3">
        <w:rPr>
          <w:sz w:val="20"/>
          <w:szCs w:val="20"/>
        </w:rPr>
        <w:t xml:space="preserve">Service </w:t>
      </w:r>
      <w:r w:rsidR="007D6585">
        <w:rPr>
          <w:sz w:val="20"/>
          <w:szCs w:val="20"/>
        </w:rPr>
        <w:t xml:space="preserve">Provider </w:t>
      </w:r>
      <w:r w:rsidR="007D6585" w:rsidRPr="00B505EA">
        <w:rPr>
          <w:sz w:val="20"/>
          <w:szCs w:val="20"/>
        </w:rPr>
        <w:t>shall</w:t>
      </w:r>
      <w:r w:rsidRPr="00B505EA">
        <w:rPr>
          <w:sz w:val="20"/>
          <w:szCs w:val="20"/>
        </w:rPr>
        <w:t xml:space="preserve"> continue to be bound by the confidentiality obligations under the Main Agreement.</w:t>
      </w:r>
    </w:p>
    <w:p w14:paraId="2D5B7299" w14:textId="77777777" w:rsidR="00DF60EF" w:rsidRPr="00B505EA" w:rsidRDefault="00DF60EF" w:rsidP="00DF60EF">
      <w:pPr>
        <w:pStyle w:val="ListParagraph"/>
        <w:numPr>
          <w:ilvl w:val="0"/>
          <w:numId w:val="20"/>
        </w:numPr>
        <w:spacing w:afterLines="160" w:after="384"/>
        <w:jc w:val="both"/>
        <w:rPr>
          <w:b/>
          <w:sz w:val="20"/>
          <w:szCs w:val="20"/>
          <w:u w:val="single"/>
        </w:rPr>
      </w:pPr>
      <w:r w:rsidRPr="00B505EA">
        <w:rPr>
          <w:b/>
          <w:sz w:val="20"/>
          <w:szCs w:val="20"/>
          <w:u w:val="single"/>
        </w:rPr>
        <w:t>Dispute Resolution</w:t>
      </w:r>
      <w:r w:rsidRPr="00B505EA">
        <w:rPr>
          <w:b/>
          <w:sz w:val="20"/>
          <w:szCs w:val="20"/>
        </w:rPr>
        <w:t>.</w:t>
      </w:r>
    </w:p>
    <w:p w14:paraId="28482C67" w14:textId="77777777" w:rsidR="00DF60EF" w:rsidRPr="00B505EA" w:rsidRDefault="00DF60EF" w:rsidP="00DF60EF">
      <w:pPr>
        <w:spacing w:afterLines="160" w:after="384"/>
        <w:jc w:val="both"/>
        <w:rPr>
          <w:sz w:val="20"/>
          <w:szCs w:val="20"/>
        </w:rPr>
      </w:pPr>
      <w:r w:rsidRPr="00B505EA">
        <w:rPr>
          <w:sz w:val="20"/>
          <w:szCs w:val="20"/>
        </w:rPr>
        <w:t xml:space="preserve">Any dispute, controversy or claim between the parties arising out of this Supplementary Agreement shall be governed by the relevant provisions of the Main Agreement governing the settlement of disputes. </w:t>
      </w:r>
    </w:p>
    <w:p w14:paraId="73DC3691" w14:textId="77777777" w:rsidR="00DF60EF" w:rsidRPr="00B505EA" w:rsidRDefault="00DF60EF" w:rsidP="00DF60EF">
      <w:pPr>
        <w:pStyle w:val="ListParagraph"/>
        <w:numPr>
          <w:ilvl w:val="0"/>
          <w:numId w:val="20"/>
        </w:numPr>
        <w:spacing w:afterLines="160" w:after="384"/>
        <w:jc w:val="both"/>
        <w:rPr>
          <w:b/>
          <w:sz w:val="20"/>
          <w:szCs w:val="20"/>
          <w:u w:val="single"/>
        </w:rPr>
      </w:pPr>
      <w:r w:rsidRPr="00B505EA">
        <w:rPr>
          <w:b/>
          <w:sz w:val="20"/>
          <w:szCs w:val="20"/>
          <w:u w:val="single"/>
        </w:rPr>
        <w:t>Privileges and Immunities</w:t>
      </w:r>
      <w:r w:rsidRPr="00B505EA">
        <w:rPr>
          <w:b/>
          <w:sz w:val="20"/>
          <w:szCs w:val="20"/>
        </w:rPr>
        <w:t>.</w:t>
      </w:r>
    </w:p>
    <w:p w14:paraId="62265FFF" w14:textId="77777777" w:rsidR="00DF60EF" w:rsidRPr="00B505EA" w:rsidRDefault="00DF60EF" w:rsidP="00DF60EF">
      <w:pPr>
        <w:spacing w:afterLines="160" w:after="384"/>
        <w:jc w:val="both"/>
        <w:rPr>
          <w:sz w:val="20"/>
          <w:szCs w:val="20"/>
        </w:rPr>
      </w:pPr>
      <w:r w:rsidRPr="00B505EA">
        <w:rPr>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753D9545" w14:textId="77777777" w:rsidR="00DF60EF" w:rsidRPr="00B505EA" w:rsidRDefault="00DF60EF" w:rsidP="00DF60EF">
      <w:pPr>
        <w:pStyle w:val="ListParagraph"/>
        <w:numPr>
          <w:ilvl w:val="0"/>
          <w:numId w:val="20"/>
        </w:numPr>
        <w:spacing w:afterLines="160" w:after="384"/>
        <w:jc w:val="both"/>
        <w:rPr>
          <w:sz w:val="20"/>
          <w:szCs w:val="20"/>
        </w:rPr>
      </w:pPr>
      <w:r w:rsidRPr="00B505EA">
        <w:rPr>
          <w:b/>
          <w:sz w:val="20"/>
          <w:szCs w:val="20"/>
          <w:u w:val="single"/>
        </w:rPr>
        <w:t>Miscellaneous Provisions</w:t>
      </w:r>
      <w:r w:rsidRPr="00B505EA">
        <w:rPr>
          <w:sz w:val="20"/>
          <w:szCs w:val="20"/>
        </w:rPr>
        <w:t>.</w:t>
      </w:r>
    </w:p>
    <w:p w14:paraId="56947DE3" w14:textId="77777777"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 xml:space="preserve">Headings and titles used in this Agreement are for reference purposes only and shall not be deemed a part of this Agreement for any purpose whatsoever. </w:t>
      </w:r>
    </w:p>
    <w:p w14:paraId="19AE5731" w14:textId="77777777" w:rsidR="00DF60EF" w:rsidRPr="00B505EA" w:rsidRDefault="00DF60EF" w:rsidP="00DF60EF">
      <w:pPr>
        <w:pStyle w:val="ListParagraph"/>
        <w:numPr>
          <w:ilvl w:val="1"/>
          <w:numId w:val="20"/>
        </w:numPr>
        <w:spacing w:afterLines="160" w:after="384"/>
        <w:jc w:val="both"/>
        <w:rPr>
          <w:sz w:val="20"/>
          <w:szCs w:val="20"/>
        </w:rPr>
      </w:pPr>
      <w:r w:rsidRPr="00B505EA">
        <w:rPr>
          <w:sz w:val="20"/>
          <w:szCs w:val="20"/>
        </w:rPr>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5053B197" w14:textId="77777777" w:rsidR="00DF60EF" w:rsidRPr="00B505EA" w:rsidRDefault="00DF60EF" w:rsidP="00DF60EF">
      <w:pPr>
        <w:pStyle w:val="ListParagraph"/>
        <w:keepNext/>
        <w:keepLines/>
        <w:numPr>
          <w:ilvl w:val="1"/>
          <w:numId w:val="20"/>
        </w:numPr>
        <w:spacing w:afterLines="160" w:after="384"/>
        <w:jc w:val="both"/>
        <w:rPr>
          <w:sz w:val="20"/>
          <w:szCs w:val="20"/>
        </w:rPr>
      </w:pPr>
      <w:r w:rsidRPr="00B505EA">
        <w:rPr>
          <w:sz w:val="20"/>
          <w:szCs w:val="20"/>
        </w:rPr>
        <w:t>This Agreement and everything herein contained shall inure to the benefit of, and be binding upon, the Parties and their respective successors and permitted assigns.</w:t>
      </w:r>
    </w:p>
    <w:p w14:paraId="35D0CFF0" w14:textId="77777777" w:rsidR="00DF60EF" w:rsidRPr="00B505EA" w:rsidRDefault="00DF60EF" w:rsidP="00DF60EF">
      <w:pPr>
        <w:keepNext/>
        <w:keepLines/>
        <w:spacing w:afterLines="160" w:after="384"/>
        <w:jc w:val="both"/>
        <w:rPr>
          <w:sz w:val="20"/>
          <w:szCs w:val="20"/>
        </w:rPr>
      </w:pPr>
      <w:r w:rsidRPr="00B505EA">
        <w:rPr>
          <w:b/>
          <w:sz w:val="20"/>
          <w:szCs w:val="20"/>
        </w:rPr>
        <w:t>IN WITNESS WHEREOF</w:t>
      </w:r>
      <w:r w:rsidRPr="00B505EA">
        <w:rPr>
          <w:sz w:val="20"/>
          <w:szCs w:val="20"/>
        </w:rPr>
        <w:t>, the Parties have caused their duly authorized representatives to append their signatures below as of the date first stated above.</w:t>
      </w:r>
    </w:p>
    <w:p w14:paraId="26C5FB1D" w14:textId="77777777" w:rsidR="00DF60EF" w:rsidRPr="00B505EA" w:rsidRDefault="00DF60EF" w:rsidP="00DF60EF">
      <w:pPr>
        <w:keepNext/>
        <w:keepLines/>
        <w:spacing w:afterLines="160" w:after="384"/>
        <w:jc w:val="both"/>
        <w:rPr>
          <w:sz w:val="20"/>
          <w:szCs w:val="20"/>
        </w:rPr>
      </w:pPr>
    </w:p>
    <w:tbl>
      <w:tblPr>
        <w:tblW w:w="9251" w:type="dxa"/>
        <w:tblInd w:w="-176" w:type="dxa"/>
        <w:tblLook w:val="01E0" w:firstRow="1" w:lastRow="1" w:firstColumn="1" w:lastColumn="1" w:noHBand="0" w:noVBand="0"/>
      </w:tblPr>
      <w:tblGrid>
        <w:gridCol w:w="4877"/>
        <w:gridCol w:w="4374"/>
      </w:tblGrid>
      <w:tr w:rsidR="00DF60EF" w:rsidRPr="00B505EA" w14:paraId="4D6CCA8C" w14:textId="77777777" w:rsidTr="007F7385">
        <w:trPr>
          <w:trHeight w:val="866"/>
        </w:trPr>
        <w:tc>
          <w:tcPr>
            <w:tcW w:w="4877" w:type="dxa"/>
            <w:shd w:val="clear" w:color="auto" w:fill="auto"/>
          </w:tcPr>
          <w:p w14:paraId="143F419C"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For and on behalf of:</w:t>
            </w:r>
          </w:p>
          <w:p w14:paraId="59C4A861" w14:textId="77777777" w:rsidR="00DF60EF" w:rsidRPr="00CD3462" w:rsidRDefault="00DF60EF" w:rsidP="007F7385">
            <w:pPr>
              <w:keepNext/>
              <w:keepLines/>
              <w:spacing w:afterLines="160" w:after="384"/>
              <w:ind w:firstLine="176"/>
              <w:contextualSpacing/>
              <w:rPr>
                <w:b/>
                <w:sz w:val="20"/>
                <w:szCs w:val="20"/>
              </w:rPr>
            </w:pPr>
            <w:r w:rsidRPr="00CD3462">
              <w:rPr>
                <w:b/>
                <w:sz w:val="20"/>
                <w:szCs w:val="20"/>
              </w:rPr>
              <w:t>THE OFFICE OF THE UNITED NATIONS</w:t>
            </w:r>
          </w:p>
          <w:p w14:paraId="687C7F9B" w14:textId="77777777" w:rsidR="00DF60EF" w:rsidRPr="00CD3462" w:rsidRDefault="00DF60EF" w:rsidP="007F7385">
            <w:pPr>
              <w:keepNext/>
              <w:keepLines/>
              <w:spacing w:afterLines="160" w:after="384"/>
              <w:ind w:firstLine="176"/>
              <w:contextualSpacing/>
              <w:rPr>
                <w:sz w:val="20"/>
                <w:szCs w:val="20"/>
              </w:rPr>
            </w:pPr>
            <w:r w:rsidRPr="00CD3462">
              <w:rPr>
                <w:b/>
                <w:sz w:val="20"/>
                <w:szCs w:val="20"/>
              </w:rPr>
              <w:t>HIGH COMMISSIONER FOR REFUGEES</w:t>
            </w:r>
          </w:p>
        </w:tc>
        <w:tc>
          <w:tcPr>
            <w:tcW w:w="4374" w:type="dxa"/>
            <w:shd w:val="clear" w:color="auto" w:fill="auto"/>
          </w:tcPr>
          <w:p w14:paraId="0B384C81" w14:textId="77777777" w:rsidR="00DF60EF" w:rsidRPr="00CD3462" w:rsidRDefault="00DF60EF" w:rsidP="007F7385">
            <w:pPr>
              <w:keepNext/>
              <w:keepLines/>
              <w:spacing w:afterLines="160" w:after="384"/>
              <w:contextualSpacing/>
              <w:rPr>
                <w:sz w:val="20"/>
                <w:szCs w:val="20"/>
              </w:rPr>
            </w:pPr>
            <w:r w:rsidRPr="00CD3462">
              <w:rPr>
                <w:sz w:val="20"/>
                <w:szCs w:val="20"/>
              </w:rPr>
              <w:t>For and on behalf of:</w:t>
            </w:r>
          </w:p>
          <w:p w14:paraId="09DBB99F" w14:textId="616179E6" w:rsidR="00DF60EF" w:rsidRPr="00D2739A" w:rsidRDefault="00D2739A" w:rsidP="007F7385">
            <w:pPr>
              <w:keepNext/>
              <w:keepLines/>
              <w:spacing w:afterLines="160" w:after="384"/>
              <w:contextualSpacing/>
              <w:rPr>
                <w:b/>
                <w:i/>
                <w:iCs/>
                <w:sz w:val="20"/>
                <w:szCs w:val="20"/>
              </w:rPr>
            </w:pPr>
            <w:r w:rsidRPr="00D2739A">
              <w:rPr>
                <w:b/>
                <w:bCs/>
                <w:i/>
                <w:iCs/>
                <w:sz w:val="20"/>
                <w:szCs w:val="20"/>
                <w:highlight w:val="yellow"/>
              </w:rPr>
              <w:t>Name of your firm</w:t>
            </w:r>
          </w:p>
        </w:tc>
      </w:tr>
      <w:tr w:rsidR="00DF60EF" w:rsidRPr="00B505EA" w14:paraId="5BB6AB66" w14:textId="77777777" w:rsidTr="007F7385">
        <w:trPr>
          <w:trHeight w:val="443"/>
        </w:trPr>
        <w:tc>
          <w:tcPr>
            <w:tcW w:w="4877" w:type="dxa"/>
            <w:shd w:val="clear" w:color="auto" w:fill="auto"/>
          </w:tcPr>
          <w:p w14:paraId="61A34921" w14:textId="77777777" w:rsidR="00DF60EF" w:rsidRPr="00CD3462" w:rsidRDefault="00DF60EF" w:rsidP="007F7385">
            <w:pPr>
              <w:keepNext/>
              <w:keepLines/>
              <w:spacing w:afterLines="160" w:after="384"/>
              <w:ind w:firstLine="176"/>
              <w:contextualSpacing/>
              <w:rPr>
                <w:sz w:val="20"/>
                <w:szCs w:val="20"/>
              </w:rPr>
            </w:pPr>
          </w:p>
          <w:p w14:paraId="503962E2" w14:textId="77777777" w:rsidR="00DF60EF" w:rsidRPr="00CD3462" w:rsidRDefault="00DF60EF" w:rsidP="007F7385">
            <w:pPr>
              <w:keepNext/>
              <w:keepLines/>
              <w:spacing w:afterLines="160" w:after="384"/>
              <w:ind w:firstLine="176"/>
              <w:contextualSpacing/>
              <w:rPr>
                <w:sz w:val="20"/>
                <w:szCs w:val="20"/>
              </w:rPr>
            </w:pPr>
          </w:p>
          <w:p w14:paraId="44936785" w14:textId="77777777" w:rsidR="00DF60EF" w:rsidRPr="00CD3462" w:rsidRDefault="00DF60EF" w:rsidP="007F7385">
            <w:pPr>
              <w:keepNext/>
              <w:keepLines/>
              <w:spacing w:afterLines="160" w:after="384"/>
              <w:ind w:firstLine="176"/>
              <w:contextualSpacing/>
              <w:rPr>
                <w:sz w:val="20"/>
                <w:szCs w:val="20"/>
              </w:rPr>
            </w:pPr>
          </w:p>
          <w:p w14:paraId="65F736FA" w14:textId="77777777" w:rsidR="00DF60EF" w:rsidRPr="00CD3462" w:rsidRDefault="00DF60EF" w:rsidP="007F7385">
            <w:pPr>
              <w:keepNext/>
              <w:keepLines/>
              <w:spacing w:afterLines="160" w:after="384"/>
              <w:ind w:firstLine="176"/>
              <w:contextualSpacing/>
              <w:rPr>
                <w:sz w:val="20"/>
                <w:szCs w:val="20"/>
              </w:rPr>
            </w:pPr>
          </w:p>
          <w:p w14:paraId="5804F09B" w14:textId="77777777" w:rsidR="00DF60EF" w:rsidRPr="00CD3462" w:rsidRDefault="00DF60EF" w:rsidP="007F7385">
            <w:pPr>
              <w:keepNext/>
              <w:keepLines/>
              <w:spacing w:afterLines="160" w:after="384"/>
              <w:ind w:firstLine="176"/>
              <w:contextualSpacing/>
              <w:rPr>
                <w:sz w:val="20"/>
                <w:szCs w:val="20"/>
              </w:rPr>
            </w:pPr>
          </w:p>
          <w:p w14:paraId="508F57B4"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____________________________________</w:t>
            </w:r>
          </w:p>
        </w:tc>
        <w:tc>
          <w:tcPr>
            <w:tcW w:w="4374" w:type="dxa"/>
            <w:shd w:val="clear" w:color="auto" w:fill="auto"/>
          </w:tcPr>
          <w:p w14:paraId="262475B9" w14:textId="77777777" w:rsidR="00DF60EF" w:rsidRPr="00CD3462" w:rsidRDefault="00DF60EF" w:rsidP="007F7385">
            <w:pPr>
              <w:keepNext/>
              <w:keepLines/>
              <w:spacing w:afterLines="160" w:after="384"/>
              <w:contextualSpacing/>
              <w:rPr>
                <w:sz w:val="20"/>
                <w:szCs w:val="20"/>
              </w:rPr>
            </w:pPr>
          </w:p>
          <w:p w14:paraId="5FC5122C" w14:textId="77777777" w:rsidR="00DF60EF" w:rsidRPr="00CD3462" w:rsidRDefault="00DF60EF" w:rsidP="007F7385">
            <w:pPr>
              <w:keepNext/>
              <w:keepLines/>
              <w:spacing w:afterLines="160" w:after="384"/>
              <w:contextualSpacing/>
              <w:rPr>
                <w:sz w:val="20"/>
                <w:szCs w:val="20"/>
              </w:rPr>
            </w:pPr>
          </w:p>
          <w:p w14:paraId="26570544" w14:textId="77777777" w:rsidR="00DF60EF" w:rsidRPr="00CD3462" w:rsidRDefault="00DF60EF" w:rsidP="007F7385">
            <w:pPr>
              <w:keepNext/>
              <w:keepLines/>
              <w:spacing w:afterLines="160" w:after="384"/>
              <w:contextualSpacing/>
              <w:rPr>
                <w:sz w:val="20"/>
                <w:szCs w:val="20"/>
              </w:rPr>
            </w:pPr>
          </w:p>
          <w:p w14:paraId="7371CF07" w14:textId="77777777" w:rsidR="00DF60EF" w:rsidRPr="00CD3462" w:rsidRDefault="00DF60EF" w:rsidP="007F7385">
            <w:pPr>
              <w:keepNext/>
              <w:keepLines/>
              <w:spacing w:afterLines="160" w:after="384"/>
              <w:contextualSpacing/>
              <w:rPr>
                <w:sz w:val="20"/>
                <w:szCs w:val="20"/>
              </w:rPr>
            </w:pPr>
          </w:p>
          <w:p w14:paraId="70202AC3" w14:textId="77777777" w:rsidR="00DF60EF" w:rsidRPr="00CD3462" w:rsidRDefault="00DF60EF" w:rsidP="007F7385">
            <w:pPr>
              <w:keepNext/>
              <w:keepLines/>
              <w:spacing w:afterLines="160" w:after="384"/>
              <w:contextualSpacing/>
              <w:rPr>
                <w:sz w:val="20"/>
                <w:szCs w:val="20"/>
              </w:rPr>
            </w:pPr>
          </w:p>
          <w:p w14:paraId="1D157859" w14:textId="77777777" w:rsidR="00DF60EF" w:rsidRPr="00CD3462" w:rsidRDefault="00DF60EF" w:rsidP="007F7385">
            <w:pPr>
              <w:keepNext/>
              <w:keepLines/>
              <w:spacing w:afterLines="160" w:after="384"/>
              <w:contextualSpacing/>
              <w:rPr>
                <w:sz w:val="20"/>
                <w:szCs w:val="20"/>
              </w:rPr>
            </w:pPr>
            <w:r w:rsidRPr="00CD3462">
              <w:rPr>
                <w:sz w:val="20"/>
                <w:szCs w:val="20"/>
              </w:rPr>
              <w:t>__________________________________</w:t>
            </w:r>
          </w:p>
        </w:tc>
      </w:tr>
      <w:tr w:rsidR="00DF60EF" w:rsidRPr="00B505EA" w14:paraId="211739AB" w14:textId="77777777" w:rsidTr="007F7385">
        <w:trPr>
          <w:trHeight w:val="225"/>
        </w:trPr>
        <w:tc>
          <w:tcPr>
            <w:tcW w:w="4877" w:type="dxa"/>
            <w:shd w:val="clear" w:color="auto" w:fill="auto"/>
          </w:tcPr>
          <w:p w14:paraId="09DA4352" w14:textId="77777777" w:rsidR="00DF60EF" w:rsidRPr="00CD3462" w:rsidRDefault="00DF60EF" w:rsidP="007F7385">
            <w:pPr>
              <w:keepNext/>
              <w:keepLines/>
              <w:spacing w:afterLines="160" w:after="384"/>
              <w:ind w:firstLine="176"/>
              <w:contextualSpacing/>
              <w:rPr>
                <w:sz w:val="20"/>
                <w:szCs w:val="20"/>
              </w:rPr>
            </w:pPr>
          </w:p>
          <w:p w14:paraId="15555D69"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Signature</w:t>
            </w:r>
          </w:p>
        </w:tc>
        <w:tc>
          <w:tcPr>
            <w:tcW w:w="4374" w:type="dxa"/>
            <w:shd w:val="clear" w:color="auto" w:fill="auto"/>
          </w:tcPr>
          <w:p w14:paraId="06ED369A" w14:textId="77777777" w:rsidR="00DF60EF" w:rsidRPr="00CD3462" w:rsidRDefault="00DF60EF" w:rsidP="007F7385">
            <w:pPr>
              <w:keepNext/>
              <w:keepLines/>
              <w:spacing w:afterLines="160" w:after="384"/>
              <w:ind w:firstLine="176"/>
              <w:contextualSpacing/>
              <w:rPr>
                <w:sz w:val="20"/>
                <w:szCs w:val="20"/>
              </w:rPr>
            </w:pPr>
          </w:p>
          <w:p w14:paraId="555460ED"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Signature</w:t>
            </w:r>
          </w:p>
        </w:tc>
      </w:tr>
      <w:tr w:rsidR="00DF60EF" w:rsidRPr="00B505EA" w14:paraId="7BB7A686" w14:textId="77777777" w:rsidTr="007F7385">
        <w:trPr>
          <w:trHeight w:val="342"/>
        </w:trPr>
        <w:tc>
          <w:tcPr>
            <w:tcW w:w="4877" w:type="dxa"/>
            <w:shd w:val="clear" w:color="auto" w:fill="auto"/>
          </w:tcPr>
          <w:p w14:paraId="130C193C" w14:textId="77777777" w:rsidR="00DF60EF" w:rsidRPr="00CD3462" w:rsidRDefault="00DF60EF" w:rsidP="007F7385">
            <w:pPr>
              <w:keepNext/>
              <w:keepLines/>
              <w:spacing w:afterLines="160" w:after="384"/>
              <w:ind w:firstLine="176"/>
              <w:contextualSpacing/>
              <w:rPr>
                <w:sz w:val="20"/>
                <w:szCs w:val="20"/>
                <w:lang w:val="fr-FR"/>
              </w:rPr>
            </w:pPr>
          </w:p>
          <w:p w14:paraId="5230CA8B" w14:textId="77D01686" w:rsidR="00DF60EF" w:rsidRPr="00CD3462" w:rsidRDefault="00DF60EF" w:rsidP="007F7385">
            <w:pPr>
              <w:keepNext/>
              <w:keepLines/>
              <w:spacing w:afterLines="160" w:after="384"/>
              <w:ind w:firstLine="176"/>
              <w:contextualSpacing/>
              <w:rPr>
                <w:sz w:val="20"/>
                <w:szCs w:val="20"/>
                <w:lang w:val="fr-FR"/>
              </w:rPr>
            </w:pPr>
            <w:proofErr w:type="gramStart"/>
            <w:r w:rsidRPr="00CD3462">
              <w:rPr>
                <w:sz w:val="20"/>
                <w:szCs w:val="20"/>
                <w:lang w:val="fr-FR"/>
              </w:rPr>
              <w:t>Name:</w:t>
            </w:r>
            <w:proofErr w:type="gramEnd"/>
            <w:r w:rsidRPr="00CD3462">
              <w:rPr>
                <w:sz w:val="20"/>
                <w:szCs w:val="20"/>
                <w:lang w:val="fr-FR"/>
              </w:rPr>
              <w:t xml:space="preserve"> </w:t>
            </w:r>
            <w:r w:rsidR="00A27228" w:rsidRPr="00CD3462">
              <w:rPr>
                <w:sz w:val="20"/>
                <w:szCs w:val="20"/>
                <w:lang w:val="fr-FR"/>
              </w:rPr>
              <w:t>Ms. Ndeye Aissatou M. Ndiaye</w:t>
            </w:r>
          </w:p>
        </w:tc>
        <w:tc>
          <w:tcPr>
            <w:tcW w:w="4374" w:type="dxa"/>
            <w:shd w:val="clear" w:color="auto" w:fill="auto"/>
          </w:tcPr>
          <w:p w14:paraId="34D715BB" w14:textId="77777777" w:rsidR="00DF60EF" w:rsidRPr="00CD3462" w:rsidRDefault="00DF60EF" w:rsidP="007F7385">
            <w:pPr>
              <w:keepNext/>
              <w:keepLines/>
              <w:spacing w:afterLines="160" w:after="384"/>
              <w:ind w:firstLine="176"/>
              <w:contextualSpacing/>
              <w:rPr>
                <w:sz w:val="20"/>
                <w:szCs w:val="20"/>
                <w:lang w:val="fr-FR"/>
              </w:rPr>
            </w:pPr>
          </w:p>
          <w:p w14:paraId="3A697B9A" w14:textId="146D0D20" w:rsidR="00DF60EF" w:rsidRPr="00CD3462" w:rsidRDefault="00DF60EF" w:rsidP="007F7385">
            <w:pPr>
              <w:keepNext/>
              <w:keepLines/>
              <w:spacing w:afterLines="160" w:after="384"/>
              <w:ind w:firstLine="176"/>
              <w:contextualSpacing/>
              <w:rPr>
                <w:sz w:val="20"/>
                <w:szCs w:val="20"/>
              </w:rPr>
            </w:pPr>
            <w:r w:rsidRPr="00CD3462">
              <w:rPr>
                <w:sz w:val="20"/>
                <w:szCs w:val="20"/>
              </w:rPr>
              <w:t xml:space="preserve">Name: </w:t>
            </w:r>
          </w:p>
        </w:tc>
      </w:tr>
      <w:tr w:rsidR="00DF60EF" w:rsidRPr="00B505EA" w14:paraId="1B0D70AB" w14:textId="77777777" w:rsidTr="007F7385">
        <w:trPr>
          <w:trHeight w:val="439"/>
        </w:trPr>
        <w:tc>
          <w:tcPr>
            <w:tcW w:w="4877" w:type="dxa"/>
            <w:shd w:val="clear" w:color="auto" w:fill="auto"/>
          </w:tcPr>
          <w:p w14:paraId="4F7C4BE1" w14:textId="77777777" w:rsidR="00DF60EF" w:rsidRPr="00CD3462" w:rsidRDefault="00DF60EF" w:rsidP="007F7385">
            <w:pPr>
              <w:keepNext/>
              <w:keepLines/>
              <w:spacing w:afterLines="160" w:after="384"/>
              <w:ind w:firstLine="176"/>
              <w:contextualSpacing/>
              <w:rPr>
                <w:sz w:val="20"/>
                <w:szCs w:val="20"/>
              </w:rPr>
            </w:pPr>
          </w:p>
          <w:p w14:paraId="6E77D179"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Title: Representative</w:t>
            </w:r>
          </w:p>
        </w:tc>
        <w:tc>
          <w:tcPr>
            <w:tcW w:w="4374" w:type="dxa"/>
            <w:shd w:val="clear" w:color="auto" w:fill="auto"/>
          </w:tcPr>
          <w:p w14:paraId="05AC0DE4" w14:textId="77777777" w:rsidR="00DF60EF" w:rsidRPr="00CD3462" w:rsidRDefault="00DF60EF" w:rsidP="007F7385">
            <w:pPr>
              <w:keepNext/>
              <w:keepLines/>
              <w:spacing w:afterLines="160" w:after="384"/>
              <w:ind w:firstLine="176"/>
              <w:contextualSpacing/>
              <w:rPr>
                <w:sz w:val="20"/>
                <w:szCs w:val="20"/>
              </w:rPr>
            </w:pPr>
          </w:p>
          <w:p w14:paraId="349D8BEA" w14:textId="369D4956" w:rsidR="00DF60EF" w:rsidRPr="00CD3462" w:rsidRDefault="00DF60EF" w:rsidP="007F7385">
            <w:pPr>
              <w:keepNext/>
              <w:keepLines/>
              <w:spacing w:afterLines="160" w:after="384"/>
              <w:ind w:firstLine="176"/>
              <w:contextualSpacing/>
              <w:rPr>
                <w:sz w:val="20"/>
                <w:szCs w:val="20"/>
              </w:rPr>
            </w:pPr>
            <w:r w:rsidRPr="00CD3462">
              <w:rPr>
                <w:sz w:val="20"/>
                <w:szCs w:val="20"/>
              </w:rPr>
              <w:t xml:space="preserve">Title: </w:t>
            </w:r>
          </w:p>
        </w:tc>
      </w:tr>
      <w:tr w:rsidR="00DF60EF" w:rsidRPr="00B505EA" w14:paraId="095A178A" w14:textId="77777777" w:rsidTr="007F7385">
        <w:trPr>
          <w:trHeight w:val="439"/>
        </w:trPr>
        <w:tc>
          <w:tcPr>
            <w:tcW w:w="4877" w:type="dxa"/>
            <w:shd w:val="clear" w:color="auto" w:fill="auto"/>
          </w:tcPr>
          <w:p w14:paraId="6DA80FBC" w14:textId="77777777" w:rsidR="00DF60EF" w:rsidRPr="00CD3462" w:rsidRDefault="00DF60EF" w:rsidP="007F7385">
            <w:pPr>
              <w:keepNext/>
              <w:keepLines/>
              <w:spacing w:afterLines="160" w:after="384"/>
              <w:ind w:firstLine="176"/>
              <w:contextualSpacing/>
              <w:rPr>
                <w:sz w:val="20"/>
                <w:szCs w:val="20"/>
              </w:rPr>
            </w:pPr>
          </w:p>
          <w:p w14:paraId="6370814D"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 xml:space="preserve">Date: </w:t>
            </w:r>
          </w:p>
        </w:tc>
        <w:tc>
          <w:tcPr>
            <w:tcW w:w="4374" w:type="dxa"/>
            <w:shd w:val="clear" w:color="auto" w:fill="auto"/>
          </w:tcPr>
          <w:p w14:paraId="6E1D574A" w14:textId="77777777" w:rsidR="00DF60EF" w:rsidRPr="00CD3462" w:rsidRDefault="00DF60EF" w:rsidP="007F7385">
            <w:pPr>
              <w:keepNext/>
              <w:keepLines/>
              <w:spacing w:afterLines="160" w:after="384"/>
              <w:ind w:firstLine="176"/>
              <w:contextualSpacing/>
              <w:rPr>
                <w:sz w:val="20"/>
                <w:szCs w:val="20"/>
              </w:rPr>
            </w:pPr>
          </w:p>
          <w:p w14:paraId="76AA966F"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 xml:space="preserve">Date: </w:t>
            </w:r>
          </w:p>
        </w:tc>
      </w:tr>
      <w:tr w:rsidR="00DF60EF" w:rsidRPr="00B505EA" w14:paraId="2F259087" w14:textId="77777777" w:rsidTr="007F7385">
        <w:trPr>
          <w:trHeight w:val="439"/>
        </w:trPr>
        <w:tc>
          <w:tcPr>
            <w:tcW w:w="4877" w:type="dxa"/>
            <w:shd w:val="clear" w:color="auto" w:fill="auto"/>
          </w:tcPr>
          <w:p w14:paraId="6045BC4F" w14:textId="77777777" w:rsidR="00DF60EF" w:rsidRPr="00CD3462" w:rsidRDefault="00DF60EF" w:rsidP="007F7385">
            <w:pPr>
              <w:keepNext/>
              <w:keepLines/>
              <w:spacing w:afterLines="160" w:after="384"/>
              <w:ind w:firstLine="176"/>
              <w:contextualSpacing/>
              <w:rPr>
                <w:sz w:val="20"/>
                <w:szCs w:val="20"/>
              </w:rPr>
            </w:pPr>
          </w:p>
          <w:p w14:paraId="6E55FEDC"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 xml:space="preserve">Place: </w:t>
            </w:r>
          </w:p>
        </w:tc>
        <w:tc>
          <w:tcPr>
            <w:tcW w:w="4374" w:type="dxa"/>
            <w:shd w:val="clear" w:color="auto" w:fill="auto"/>
          </w:tcPr>
          <w:p w14:paraId="741F27CB" w14:textId="77777777" w:rsidR="00DF60EF" w:rsidRPr="00CD3462" w:rsidRDefault="00DF60EF" w:rsidP="007F7385">
            <w:pPr>
              <w:keepNext/>
              <w:keepLines/>
              <w:spacing w:afterLines="160" w:after="384"/>
              <w:ind w:firstLine="176"/>
              <w:contextualSpacing/>
              <w:rPr>
                <w:sz w:val="20"/>
                <w:szCs w:val="20"/>
              </w:rPr>
            </w:pPr>
          </w:p>
          <w:p w14:paraId="6A4689E9" w14:textId="77777777" w:rsidR="00DF60EF" w:rsidRPr="00CD3462" w:rsidRDefault="00DF60EF" w:rsidP="007F7385">
            <w:pPr>
              <w:keepNext/>
              <w:keepLines/>
              <w:spacing w:afterLines="160" w:after="384"/>
              <w:ind w:firstLine="176"/>
              <w:contextualSpacing/>
              <w:rPr>
                <w:sz w:val="20"/>
                <w:szCs w:val="20"/>
              </w:rPr>
            </w:pPr>
            <w:r w:rsidRPr="00CD3462">
              <w:rPr>
                <w:sz w:val="20"/>
                <w:szCs w:val="20"/>
              </w:rPr>
              <w:t xml:space="preserve">Place: </w:t>
            </w:r>
          </w:p>
        </w:tc>
      </w:tr>
    </w:tbl>
    <w:p w14:paraId="4F265F90" w14:textId="77777777" w:rsidR="00DF60EF" w:rsidRPr="00CD3462" w:rsidRDefault="00DF60EF" w:rsidP="00DF60EF">
      <w:pPr>
        <w:keepNext/>
        <w:keepLines/>
        <w:spacing w:afterLines="160" w:after="384"/>
        <w:jc w:val="both"/>
        <w:rPr>
          <w:sz w:val="20"/>
          <w:szCs w:val="20"/>
        </w:rPr>
      </w:pPr>
    </w:p>
    <w:p w14:paraId="0E2CECF5" w14:textId="77777777" w:rsidR="00DF60EF" w:rsidRPr="00CD3462" w:rsidRDefault="00DF60EF" w:rsidP="00DF60EF">
      <w:pPr>
        <w:rPr>
          <w:sz w:val="20"/>
          <w:szCs w:val="20"/>
        </w:rPr>
      </w:pPr>
    </w:p>
    <w:p w14:paraId="40741C46" w14:textId="77777777" w:rsidR="00A57984" w:rsidRPr="00CD3462" w:rsidRDefault="00A57984" w:rsidP="00DF60EF">
      <w:pPr>
        <w:rPr>
          <w:sz w:val="20"/>
          <w:szCs w:val="20"/>
        </w:rPr>
      </w:pPr>
    </w:p>
    <w:sectPr w:rsidR="00A57984" w:rsidRPr="00CD3462" w:rsidSect="009D1E41">
      <w:headerReference w:type="default" r:id="rId8"/>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56FCE" w14:textId="77777777" w:rsidR="004807C8" w:rsidRDefault="004807C8" w:rsidP="009D1E41">
      <w:r>
        <w:separator/>
      </w:r>
    </w:p>
  </w:endnote>
  <w:endnote w:type="continuationSeparator" w:id="0">
    <w:p w14:paraId="4DAAC09F" w14:textId="77777777" w:rsidR="004807C8" w:rsidRDefault="004807C8" w:rsidP="009D1E41">
      <w:r>
        <w:continuationSeparator/>
      </w:r>
    </w:p>
  </w:endnote>
  <w:endnote w:type="continuationNotice" w:id="1">
    <w:p w14:paraId="3737191D" w14:textId="77777777" w:rsidR="004807C8" w:rsidRDefault="00480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C452A" w14:textId="77777777" w:rsidR="009F315A" w:rsidRDefault="009F3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EF74E" w14:textId="77777777" w:rsidR="004807C8" w:rsidRDefault="004807C8" w:rsidP="009D1E41">
      <w:r>
        <w:separator/>
      </w:r>
    </w:p>
  </w:footnote>
  <w:footnote w:type="continuationSeparator" w:id="0">
    <w:p w14:paraId="54E36C32" w14:textId="77777777" w:rsidR="004807C8" w:rsidRDefault="004807C8" w:rsidP="009D1E41">
      <w:r>
        <w:continuationSeparator/>
      </w:r>
    </w:p>
  </w:footnote>
  <w:footnote w:type="continuationNotice" w:id="1">
    <w:p w14:paraId="1BCC0DFF" w14:textId="77777777" w:rsidR="004807C8" w:rsidRDefault="004807C8"/>
  </w:footnote>
  <w:footnote w:id="2">
    <w:p w14:paraId="6C8B3E14" w14:textId="77777777" w:rsidR="00DF60EF" w:rsidRPr="00267A17" w:rsidRDefault="00DF60EF" w:rsidP="00DF60EF">
      <w:pPr>
        <w:pStyle w:val="FootnoteText"/>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Pr="00E8783D">
        <w:rPr>
          <w:rFonts w:asciiTheme="minorBidi" w:hAnsiTheme="minorBidi" w:cstheme="minorBidi"/>
          <w:sz w:val="18"/>
          <w:szCs w:val="18"/>
        </w:rPr>
        <w:t>UN High Commissioner for Refugees (UNHCR), Policy on the Protection of Personal Data of Persons of Concern to UNHCR, May 2015, available at: https://www.refworld.org/docid/55643c1d4.html</w:t>
      </w:r>
      <w:r>
        <w:rPr>
          <w:rFonts w:asciiTheme="minorBidi" w:hAnsiTheme="minorBidi" w:cstheme="minorBid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F5E5" w14:textId="77777777" w:rsidR="009F315A" w:rsidRDefault="009F3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C31607"/>
    <w:multiLevelType w:val="multilevel"/>
    <w:tmpl w:val="7CA43BB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 w15:restartNumberingAfterBreak="0">
    <w:nsid w:val="35815648"/>
    <w:multiLevelType w:val="multilevel"/>
    <w:tmpl w:val="2778A11E"/>
    <w:lvl w:ilvl="0">
      <w:start w:val="1"/>
      <w:numFmt w:val="decimal"/>
      <w:lvlText w:val="Section %1."/>
      <w:lvlJc w:val="left"/>
      <w:pPr>
        <w:tabs>
          <w:tab w:val="num" w:pos="1134"/>
        </w:tabs>
        <w:ind w:left="567" w:hanging="567"/>
      </w:pPr>
      <w:rPr>
        <w:rFonts w:hint="default"/>
        <w:b/>
      </w:rPr>
    </w:lvl>
    <w:lvl w:ilvl="1">
      <w:start w:val="1"/>
      <w:numFmt w:val="decimal"/>
      <w:lvlText w:val="%1.%2."/>
      <w:lvlJc w:val="left"/>
      <w:pPr>
        <w:tabs>
          <w:tab w:val="num" w:pos="567"/>
        </w:tabs>
        <w:ind w:left="567" w:hanging="567"/>
      </w:pPr>
      <w:rPr>
        <w:rFonts w:hint="default"/>
        <w:color w:val="auto"/>
      </w:rPr>
    </w:lvl>
    <w:lvl w:ilvl="2">
      <w:start w:val="1"/>
      <w:numFmt w:val="lowerLetter"/>
      <w:lvlText w:val="(%3)"/>
      <w:lvlJc w:val="left"/>
      <w:pPr>
        <w:tabs>
          <w:tab w:val="num" w:pos="1276"/>
        </w:tabs>
        <w:ind w:left="1276" w:hanging="567"/>
      </w:pPr>
      <w:rPr>
        <w:rFonts w:hint="default"/>
        <w:color w:val="000000" w:themeColor="text1"/>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20"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6"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28"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935669286">
    <w:abstractNumId w:val="7"/>
  </w:num>
  <w:num w:numId="2" w16cid:durableId="1180505672">
    <w:abstractNumId w:val="22"/>
  </w:num>
  <w:num w:numId="3" w16cid:durableId="1067531561">
    <w:abstractNumId w:val="22"/>
  </w:num>
  <w:num w:numId="4" w16cid:durableId="1117215988">
    <w:abstractNumId w:val="16"/>
  </w:num>
  <w:num w:numId="5" w16cid:durableId="787968933">
    <w:abstractNumId w:val="17"/>
  </w:num>
  <w:num w:numId="6" w16cid:durableId="721486305">
    <w:abstractNumId w:val="3"/>
  </w:num>
  <w:num w:numId="7" w16cid:durableId="1699619943">
    <w:abstractNumId w:val="14"/>
  </w:num>
  <w:num w:numId="8" w16cid:durableId="1487088223">
    <w:abstractNumId w:val="5"/>
  </w:num>
  <w:num w:numId="9" w16cid:durableId="2145076394">
    <w:abstractNumId w:val="8"/>
  </w:num>
  <w:num w:numId="10" w16cid:durableId="1920021053">
    <w:abstractNumId w:val="20"/>
  </w:num>
  <w:num w:numId="11" w16cid:durableId="2014260253">
    <w:abstractNumId w:val="2"/>
  </w:num>
  <w:num w:numId="12" w16cid:durableId="981926760">
    <w:abstractNumId w:val="28"/>
  </w:num>
  <w:num w:numId="13" w16cid:durableId="1331715119">
    <w:abstractNumId w:val="25"/>
  </w:num>
  <w:num w:numId="14" w16cid:durableId="1493401358">
    <w:abstractNumId w:val="10"/>
  </w:num>
  <w:num w:numId="15" w16cid:durableId="1962951454">
    <w:abstractNumId w:val="23"/>
  </w:num>
  <w:num w:numId="16" w16cid:durableId="43911864">
    <w:abstractNumId w:val="13"/>
  </w:num>
  <w:num w:numId="17" w16cid:durableId="9532292">
    <w:abstractNumId w:val="21"/>
  </w:num>
  <w:num w:numId="18" w16cid:durableId="555777318">
    <w:abstractNumId w:val="24"/>
  </w:num>
  <w:num w:numId="19" w16cid:durableId="84762821">
    <w:abstractNumId w:val="19"/>
  </w:num>
  <w:num w:numId="20" w16cid:durableId="1073044160">
    <w:abstractNumId w:val="11"/>
  </w:num>
  <w:num w:numId="21" w16cid:durableId="539709546">
    <w:abstractNumId w:val="1"/>
  </w:num>
  <w:num w:numId="22" w16cid:durableId="1208686045">
    <w:abstractNumId w:val="27"/>
  </w:num>
  <w:num w:numId="23" w16cid:durableId="775559188">
    <w:abstractNumId w:val="26"/>
  </w:num>
  <w:num w:numId="24" w16cid:durableId="2099674449">
    <w:abstractNumId w:val="15"/>
  </w:num>
  <w:num w:numId="25" w16cid:durableId="1669095222">
    <w:abstractNumId w:val="6"/>
  </w:num>
  <w:num w:numId="26" w16cid:durableId="1797291950">
    <w:abstractNumId w:val="4"/>
  </w:num>
  <w:num w:numId="27" w16cid:durableId="323894873">
    <w:abstractNumId w:val="18"/>
  </w:num>
  <w:num w:numId="28" w16cid:durableId="1720713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3499251">
    <w:abstractNumId w:val="12"/>
  </w:num>
  <w:num w:numId="30" w16cid:durableId="1725566499">
    <w:abstractNumId w:val="9"/>
  </w:num>
  <w:num w:numId="31" w16cid:durableId="58591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1540"/>
    <w:rsid w:val="00001E28"/>
    <w:rsid w:val="00001ECA"/>
    <w:rsid w:val="00002363"/>
    <w:rsid w:val="000027CB"/>
    <w:rsid w:val="00002902"/>
    <w:rsid w:val="000036DE"/>
    <w:rsid w:val="00005833"/>
    <w:rsid w:val="00010BFC"/>
    <w:rsid w:val="0001424E"/>
    <w:rsid w:val="00016B42"/>
    <w:rsid w:val="0002258A"/>
    <w:rsid w:val="00026320"/>
    <w:rsid w:val="00027DCD"/>
    <w:rsid w:val="00030411"/>
    <w:rsid w:val="000304E0"/>
    <w:rsid w:val="000328DD"/>
    <w:rsid w:val="00033D8B"/>
    <w:rsid w:val="00034E4E"/>
    <w:rsid w:val="00036DC3"/>
    <w:rsid w:val="00036E66"/>
    <w:rsid w:val="0004007C"/>
    <w:rsid w:val="00040123"/>
    <w:rsid w:val="00040272"/>
    <w:rsid w:val="000413B9"/>
    <w:rsid w:val="00041904"/>
    <w:rsid w:val="00042E6E"/>
    <w:rsid w:val="000439BF"/>
    <w:rsid w:val="00043A7A"/>
    <w:rsid w:val="0004415C"/>
    <w:rsid w:val="00044B08"/>
    <w:rsid w:val="0004605F"/>
    <w:rsid w:val="00047C1B"/>
    <w:rsid w:val="00051A76"/>
    <w:rsid w:val="00051BC1"/>
    <w:rsid w:val="000525FC"/>
    <w:rsid w:val="00052615"/>
    <w:rsid w:val="00053E42"/>
    <w:rsid w:val="00057A6D"/>
    <w:rsid w:val="00060041"/>
    <w:rsid w:val="00060635"/>
    <w:rsid w:val="00060C3A"/>
    <w:rsid w:val="00065501"/>
    <w:rsid w:val="000656C9"/>
    <w:rsid w:val="0006619E"/>
    <w:rsid w:val="000668FA"/>
    <w:rsid w:val="00066C29"/>
    <w:rsid w:val="000679BF"/>
    <w:rsid w:val="00072DFB"/>
    <w:rsid w:val="00073CBB"/>
    <w:rsid w:val="000746E1"/>
    <w:rsid w:val="00076611"/>
    <w:rsid w:val="00076BA6"/>
    <w:rsid w:val="00077805"/>
    <w:rsid w:val="00080036"/>
    <w:rsid w:val="000813B1"/>
    <w:rsid w:val="00082F48"/>
    <w:rsid w:val="00082F67"/>
    <w:rsid w:val="000841E5"/>
    <w:rsid w:val="000845FD"/>
    <w:rsid w:val="00084945"/>
    <w:rsid w:val="000871AA"/>
    <w:rsid w:val="00087BB2"/>
    <w:rsid w:val="000922C6"/>
    <w:rsid w:val="00092F69"/>
    <w:rsid w:val="0009647E"/>
    <w:rsid w:val="000A0789"/>
    <w:rsid w:val="000A2FFD"/>
    <w:rsid w:val="000A3142"/>
    <w:rsid w:val="000A3832"/>
    <w:rsid w:val="000A5335"/>
    <w:rsid w:val="000A706A"/>
    <w:rsid w:val="000B02EA"/>
    <w:rsid w:val="000B1BD5"/>
    <w:rsid w:val="000B263A"/>
    <w:rsid w:val="000B53CD"/>
    <w:rsid w:val="000B5862"/>
    <w:rsid w:val="000B5995"/>
    <w:rsid w:val="000B6DC2"/>
    <w:rsid w:val="000C0CA3"/>
    <w:rsid w:val="000C0E31"/>
    <w:rsid w:val="000C1CA8"/>
    <w:rsid w:val="000C1EF2"/>
    <w:rsid w:val="000C2859"/>
    <w:rsid w:val="000C2B17"/>
    <w:rsid w:val="000C4F73"/>
    <w:rsid w:val="000C5135"/>
    <w:rsid w:val="000C75DF"/>
    <w:rsid w:val="000D10EA"/>
    <w:rsid w:val="000D14F3"/>
    <w:rsid w:val="000D15CD"/>
    <w:rsid w:val="000D4135"/>
    <w:rsid w:val="000D4901"/>
    <w:rsid w:val="000D5265"/>
    <w:rsid w:val="000D5B48"/>
    <w:rsid w:val="000D60CC"/>
    <w:rsid w:val="000E01E0"/>
    <w:rsid w:val="000E22DD"/>
    <w:rsid w:val="000E7376"/>
    <w:rsid w:val="000F272E"/>
    <w:rsid w:val="000F2E2E"/>
    <w:rsid w:val="000F5F17"/>
    <w:rsid w:val="000F600C"/>
    <w:rsid w:val="000F633D"/>
    <w:rsid w:val="000F7139"/>
    <w:rsid w:val="000F783B"/>
    <w:rsid w:val="000F796A"/>
    <w:rsid w:val="001011E0"/>
    <w:rsid w:val="00101290"/>
    <w:rsid w:val="00104A80"/>
    <w:rsid w:val="00110F4D"/>
    <w:rsid w:val="00111152"/>
    <w:rsid w:val="00113486"/>
    <w:rsid w:val="0011437D"/>
    <w:rsid w:val="0011448A"/>
    <w:rsid w:val="0012026F"/>
    <w:rsid w:val="00121686"/>
    <w:rsid w:val="0012421E"/>
    <w:rsid w:val="001246F6"/>
    <w:rsid w:val="001259FD"/>
    <w:rsid w:val="0012637B"/>
    <w:rsid w:val="001268FB"/>
    <w:rsid w:val="00126EEB"/>
    <w:rsid w:val="0012765A"/>
    <w:rsid w:val="0013276F"/>
    <w:rsid w:val="00134240"/>
    <w:rsid w:val="00134F30"/>
    <w:rsid w:val="00140B1E"/>
    <w:rsid w:val="00140BFC"/>
    <w:rsid w:val="00151019"/>
    <w:rsid w:val="00152B3F"/>
    <w:rsid w:val="0015351E"/>
    <w:rsid w:val="00156371"/>
    <w:rsid w:val="00157947"/>
    <w:rsid w:val="00157DEB"/>
    <w:rsid w:val="00161108"/>
    <w:rsid w:val="00163F34"/>
    <w:rsid w:val="00164FC5"/>
    <w:rsid w:val="00167D69"/>
    <w:rsid w:val="00167E9D"/>
    <w:rsid w:val="00171AA9"/>
    <w:rsid w:val="00172A57"/>
    <w:rsid w:val="0018101D"/>
    <w:rsid w:val="00181E51"/>
    <w:rsid w:val="00183D00"/>
    <w:rsid w:val="001859E3"/>
    <w:rsid w:val="00186CAD"/>
    <w:rsid w:val="001917E9"/>
    <w:rsid w:val="001945DD"/>
    <w:rsid w:val="001950E1"/>
    <w:rsid w:val="00195AB1"/>
    <w:rsid w:val="0019794D"/>
    <w:rsid w:val="001A0E63"/>
    <w:rsid w:val="001A1DFC"/>
    <w:rsid w:val="001A4186"/>
    <w:rsid w:val="001A44E5"/>
    <w:rsid w:val="001A5321"/>
    <w:rsid w:val="001A635B"/>
    <w:rsid w:val="001A7790"/>
    <w:rsid w:val="001A783C"/>
    <w:rsid w:val="001A7ECA"/>
    <w:rsid w:val="001B3151"/>
    <w:rsid w:val="001B3933"/>
    <w:rsid w:val="001B675D"/>
    <w:rsid w:val="001B78F8"/>
    <w:rsid w:val="001C0B08"/>
    <w:rsid w:val="001C0E93"/>
    <w:rsid w:val="001C0FF1"/>
    <w:rsid w:val="001C2ED9"/>
    <w:rsid w:val="001C3025"/>
    <w:rsid w:val="001C4647"/>
    <w:rsid w:val="001D02F0"/>
    <w:rsid w:val="001D080A"/>
    <w:rsid w:val="001D1350"/>
    <w:rsid w:val="001D1BD6"/>
    <w:rsid w:val="001D366E"/>
    <w:rsid w:val="001D39AB"/>
    <w:rsid w:val="001D3D51"/>
    <w:rsid w:val="001E26AF"/>
    <w:rsid w:val="001E36E2"/>
    <w:rsid w:val="001E797C"/>
    <w:rsid w:val="001E7A0A"/>
    <w:rsid w:val="001F06A2"/>
    <w:rsid w:val="001F2854"/>
    <w:rsid w:val="001F2EA3"/>
    <w:rsid w:val="001F3B23"/>
    <w:rsid w:val="001F5378"/>
    <w:rsid w:val="001F5F41"/>
    <w:rsid w:val="001F6089"/>
    <w:rsid w:val="001F7362"/>
    <w:rsid w:val="002002CD"/>
    <w:rsid w:val="00203D9E"/>
    <w:rsid w:val="00207660"/>
    <w:rsid w:val="002132D8"/>
    <w:rsid w:val="002143BE"/>
    <w:rsid w:val="00214DC4"/>
    <w:rsid w:val="0021613E"/>
    <w:rsid w:val="002169AC"/>
    <w:rsid w:val="002216A0"/>
    <w:rsid w:val="00221FBD"/>
    <w:rsid w:val="00222596"/>
    <w:rsid w:val="002225A9"/>
    <w:rsid w:val="002244C7"/>
    <w:rsid w:val="002245A3"/>
    <w:rsid w:val="00230296"/>
    <w:rsid w:val="0023163D"/>
    <w:rsid w:val="002325FB"/>
    <w:rsid w:val="00233E09"/>
    <w:rsid w:val="00233FA7"/>
    <w:rsid w:val="00235810"/>
    <w:rsid w:val="00235898"/>
    <w:rsid w:val="00241993"/>
    <w:rsid w:val="00242269"/>
    <w:rsid w:val="00243B92"/>
    <w:rsid w:val="00243CE0"/>
    <w:rsid w:val="0024445D"/>
    <w:rsid w:val="002457A2"/>
    <w:rsid w:val="00245D8F"/>
    <w:rsid w:val="00252FFE"/>
    <w:rsid w:val="00262A8D"/>
    <w:rsid w:val="00263A3C"/>
    <w:rsid w:val="00263E0F"/>
    <w:rsid w:val="002642BE"/>
    <w:rsid w:val="00265AA9"/>
    <w:rsid w:val="00265B38"/>
    <w:rsid w:val="00265E00"/>
    <w:rsid w:val="00267A17"/>
    <w:rsid w:val="00270980"/>
    <w:rsid w:val="00271276"/>
    <w:rsid w:val="0027246E"/>
    <w:rsid w:val="0027394C"/>
    <w:rsid w:val="00275F43"/>
    <w:rsid w:val="00277DBB"/>
    <w:rsid w:val="00280504"/>
    <w:rsid w:val="00281587"/>
    <w:rsid w:val="00286386"/>
    <w:rsid w:val="00286497"/>
    <w:rsid w:val="002900A7"/>
    <w:rsid w:val="0029030C"/>
    <w:rsid w:val="00290A5A"/>
    <w:rsid w:val="00290F87"/>
    <w:rsid w:val="00291671"/>
    <w:rsid w:val="00292450"/>
    <w:rsid w:val="00293779"/>
    <w:rsid w:val="002975A7"/>
    <w:rsid w:val="00297EED"/>
    <w:rsid w:val="00297F24"/>
    <w:rsid w:val="002A10C5"/>
    <w:rsid w:val="002A225F"/>
    <w:rsid w:val="002A466C"/>
    <w:rsid w:val="002A6381"/>
    <w:rsid w:val="002A6D94"/>
    <w:rsid w:val="002A7504"/>
    <w:rsid w:val="002B09D4"/>
    <w:rsid w:val="002B2016"/>
    <w:rsid w:val="002B20FD"/>
    <w:rsid w:val="002B256E"/>
    <w:rsid w:val="002B2ADD"/>
    <w:rsid w:val="002B3153"/>
    <w:rsid w:val="002B3602"/>
    <w:rsid w:val="002B68DF"/>
    <w:rsid w:val="002B720B"/>
    <w:rsid w:val="002B74E5"/>
    <w:rsid w:val="002B7FE8"/>
    <w:rsid w:val="002C11AD"/>
    <w:rsid w:val="002C2B71"/>
    <w:rsid w:val="002C5147"/>
    <w:rsid w:val="002C65ED"/>
    <w:rsid w:val="002C699B"/>
    <w:rsid w:val="002C779D"/>
    <w:rsid w:val="002D0237"/>
    <w:rsid w:val="002D0F65"/>
    <w:rsid w:val="002D19DA"/>
    <w:rsid w:val="002D1F46"/>
    <w:rsid w:val="002D3755"/>
    <w:rsid w:val="002D5D71"/>
    <w:rsid w:val="002D6D38"/>
    <w:rsid w:val="002D7F0D"/>
    <w:rsid w:val="002E059D"/>
    <w:rsid w:val="002E0DF3"/>
    <w:rsid w:val="002E28ED"/>
    <w:rsid w:val="002E461C"/>
    <w:rsid w:val="002E4858"/>
    <w:rsid w:val="002E7B56"/>
    <w:rsid w:val="002F0E1A"/>
    <w:rsid w:val="002F5227"/>
    <w:rsid w:val="002F69F0"/>
    <w:rsid w:val="0030071C"/>
    <w:rsid w:val="00302AA3"/>
    <w:rsid w:val="003039B8"/>
    <w:rsid w:val="003070B7"/>
    <w:rsid w:val="00312CDB"/>
    <w:rsid w:val="00313271"/>
    <w:rsid w:val="00315CF1"/>
    <w:rsid w:val="00317C8A"/>
    <w:rsid w:val="00320BCE"/>
    <w:rsid w:val="00320E65"/>
    <w:rsid w:val="00321238"/>
    <w:rsid w:val="003212FD"/>
    <w:rsid w:val="0032287C"/>
    <w:rsid w:val="00322DA2"/>
    <w:rsid w:val="00330639"/>
    <w:rsid w:val="00331D6C"/>
    <w:rsid w:val="00332E3B"/>
    <w:rsid w:val="00333636"/>
    <w:rsid w:val="00334201"/>
    <w:rsid w:val="00334E19"/>
    <w:rsid w:val="0033709B"/>
    <w:rsid w:val="00340494"/>
    <w:rsid w:val="0034155C"/>
    <w:rsid w:val="00341583"/>
    <w:rsid w:val="003444DE"/>
    <w:rsid w:val="00344B38"/>
    <w:rsid w:val="00345A78"/>
    <w:rsid w:val="00345BAF"/>
    <w:rsid w:val="00346A8B"/>
    <w:rsid w:val="00346ECC"/>
    <w:rsid w:val="0034751D"/>
    <w:rsid w:val="0035164E"/>
    <w:rsid w:val="00351663"/>
    <w:rsid w:val="0035354C"/>
    <w:rsid w:val="0035440A"/>
    <w:rsid w:val="003554C6"/>
    <w:rsid w:val="003556C7"/>
    <w:rsid w:val="00357428"/>
    <w:rsid w:val="00360204"/>
    <w:rsid w:val="003654FD"/>
    <w:rsid w:val="00365532"/>
    <w:rsid w:val="003665EE"/>
    <w:rsid w:val="003667D8"/>
    <w:rsid w:val="00367BF8"/>
    <w:rsid w:val="0037314F"/>
    <w:rsid w:val="003749CC"/>
    <w:rsid w:val="0038012E"/>
    <w:rsid w:val="00381AD6"/>
    <w:rsid w:val="00381FC1"/>
    <w:rsid w:val="0038351A"/>
    <w:rsid w:val="003846BF"/>
    <w:rsid w:val="003856F9"/>
    <w:rsid w:val="00386365"/>
    <w:rsid w:val="00386824"/>
    <w:rsid w:val="00395A9F"/>
    <w:rsid w:val="003A07DF"/>
    <w:rsid w:val="003A0BD1"/>
    <w:rsid w:val="003A195E"/>
    <w:rsid w:val="003A20F3"/>
    <w:rsid w:val="003A797B"/>
    <w:rsid w:val="003B05E0"/>
    <w:rsid w:val="003B168B"/>
    <w:rsid w:val="003B1A50"/>
    <w:rsid w:val="003B3620"/>
    <w:rsid w:val="003B3DFC"/>
    <w:rsid w:val="003B4019"/>
    <w:rsid w:val="003B41E5"/>
    <w:rsid w:val="003B509C"/>
    <w:rsid w:val="003B5F2E"/>
    <w:rsid w:val="003B7E38"/>
    <w:rsid w:val="003C22F0"/>
    <w:rsid w:val="003C307C"/>
    <w:rsid w:val="003C4CF9"/>
    <w:rsid w:val="003C61A5"/>
    <w:rsid w:val="003C6A9B"/>
    <w:rsid w:val="003C7B16"/>
    <w:rsid w:val="003D1538"/>
    <w:rsid w:val="003D4322"/>
    <w:rsid w:val="003E3959"/>
    <w:rsid w:val="003E4522"/>
    <w:rsid w:val="003E4760"/>
    <w:rsid w:val="003E4BCC"/>
    <w:rsid w:val="003E55D3"/>
    <w:rsid w:val="003E5D6A"/>
    <w:rsid w:val="003E5DF0"/>
    <w:rsid w:val="003F0390"/>
    <w:rsid w:val="003F08DF"/>
    <w:rsid w:val="003F0A62"/>
    <w:rsid w:val="003F14F8"/>
    <w:rsid w:val="003F36D4"/>
    <w:rsid w:val="003F3CD1"/>
    <w:rsid w:val="003F4823"/>
    <w:rsid w:val="003F4F98"/>
    <w:rsid w:val="003F788A"/>
    <w:rsid w:val="0040031D"/>
    <w:rsid w:val="0040039F"/>
    <w:rsid w:val="00400AC6"/>
    <w:rsid w:val="004028B0"/>
    <w:rsid w:val="00403537"/>
    <w:rsid w:val="00404C7A"/>
    <w:rsid w:val="00411199"/>
    <w:rsid w:val="00412993"/>
    <w:rsid w:val="004134A6"/>
    <w:rsid w:val="0041417C"/>
    <w:rsid w:val="00414E8B"/>
    <w:rsid w:val="00415220"/>
    <w:rsid w:val="00416AD2"/>
    <w:rsid w:val="0041784A"/>
    <w:rsid w:val="0041785E"/>
    <w:rsid w:val="004202E0"/>
    <w:rsid w:val="00422E3D"/>
    <w:rsid w:val="00425062"/>
    <w:rsid w:val="00425E2B"/>
    <w:rsid w:val="00426056"/>
    <w:rsid w:val="0042644B"/>
    <w:rsid w:val="004316A3"/>
    <w:rsid w:val="00431EDB"/>
    <w:rsid w:val="00432075"/>
    <w:rsid w:val="00432234"/>
    <w:rsid w:val="004323D3"/>
    <w:rsid w:val="004372AA"/>
    <w:rsid w:val="0043783C"/>
    <w:rsid w:val="00441069"/>
    <w:rsid w:val="004427F2"/>
    <w:rsid w:val="00443795"/>
    <w:rsid w:val="00444390"/>
    <w:rsid w:val="004553FE"/>
    <w:rsid w:val="004559BC"/>
    <w:rsid w:val="00456F47"/>
    <w:rsid w:val="0046074E"/>
    <w:rsid w:val="004617DD"/>
    <w:rsid w:val="00461EEA"/>
    <w:rsid w:val="00461FA8"/>
    <w:rsid w:val="0046636B"/>
    <w:rsid w:val="00466F4D"/>
    <w:rsid w:val="00467943"/>
    <w:rsid w:val="0047088C"/>
    <w:rsid w:val="0047237E"/>
    <w:rsid w:val="00473D86"/>
    <w:rsid w:val="00474365"/>
    <w:rsid w:val="00475608"/>
    <w:rsid w:val="00476DA9"/>
    <w:rsid w:val="00477BD1"/>
    <w:rsid w:val="004807C8"/>
    <w:rsid w:val="00480833"/>
    <w:rsid w:val="004818C1"/>
    <w:rsid w:val="00486864"/>
    <w:rsid w:val="00492AA3"/>
    <w:rsid w:val="00492F74"/>
    <w:rsid w:val="004931C4"/>
    <w:rsid w:val="00494E0B"/>
    <w:rsid w:val="004951D1"/>
    <w:rsid w:val="004951F9"/>
    <w:rsid w:val="00496CB8"/>
    <w:rsid w:val="00497C72"/>
    <w:rsid w:val="00497E53"/>
    <w:rsid w:val="004A08B0"/>
    <w:rsid w:val="004A1E23"/>
    <w:rsid w:val="004A2F51"/>
    <w:rsid w:val="004A5494"/>
    <w:rsid w:val="004A7767"/>
    <w:rsid w:val="004A79C2"/>
    <w:rsid w:val="004B019F"/>
    <w:rsid w:val="004B07E9"/>
    <w:rsid w:val="004B26DB"/>
    <w:rsid w:val="004B2F08"/>
    <w:rsid w:val="004B3476"/>
    <w:rsid w:val="004C00B8"/>
    <w:rsid w:val="004C31FC"/>
    <w:rsid w:val="004C6812"/>
    <w:rsid w:val="004D0172"/>
    <w:rsid w:val="004D0436"/>
    <w:rsid w:val="004D2B9F"/>
    <w:rsid w:val="004D3506"/>
    <w:rsid w:val="004D3BA3"/>
    <w:rsid w:val="004D6D69"/>
    <w:rsid w:val="004E0AED"/>
    <w:rsid w:val="004E2F22"/>
    <w:rsid w:val="004E32AC"/>
    <w:rsid w:val="004E3B31"/>
    <w:rsid w:val="004E4274"/>
    <w:rsid w:val="004E4FB6"/>
    <w:rsid w:val="004E6487"/>
    <w:rsid w:val="004E7010"/>
    <w:rsid w:val="004E7A6A"/>
    <w:rsid w:val="004E7C0D"/>
    <w:rsid w:val="004E7D0D"/>
    <w:rsid w:val="004F0489"/>
    <w:rsid w:val="004F0FAC"/>
    <w:rsid w:val="004F101C"/>
    <w:rsid w:val="004F14C8"/>
    <w:rsid w:val="004F2106"/>
    <w:rsid w:val="004F2470"/>
    <w:rsid w:val="004F3776"/>
    <w:rsid w:val="004F5816"/>
    <w:rsid w:val="004F691D"/>
    <w:rsid w:val="004F71F0"/>
    <w:rsid w:val="00505A8A"/>
    <w:rsid w:val="00507712"/>
    <w:rsid w:val="00510A50"/>
    <w:rsid w:val="00514C8A"/>
    <w:rsid w:val="00514CCF"/>
    <w:rsid w:val="00515368"/>
    <w:rsid w:val="00521C92"/>
    <w:rsid w:val="00524798"/>
    <w:rsid w:val="005261EB"/>
    <w:rsid w:val="005269AB"/>
    <w:rsid w:val="00526D53"/>
    <w:rsid w:val="005304A6"/>
    <w:rsid w:val="00532158"/>
    <w:rsid w:val="00533622"/>
    <w:rsid w:val="005347F0"/>
    <w:rsid w:val="005353E8"/>
    <w:rsid w:val="00535BE5"/>
    <w:rsid w:val="00537707"/>
    <w:rsid w:val="00540900"/>
    <w:rsid w:val="00541191"/>
    <w:rsid w:val="00544460"/>
    <w:rsid w:val="00544BC3"/>
    <w:rsid w:val="00545DAC"/>
    <w:rsid w:val="00546D7C"/>
    <w:rsid w:val="00551F44"/>
    <w:rsid w:val="00556910"/>
    <w:rsid w:val="00556C5C"/>
    <w:rsid w:val="00560EB6"/>
    <w:rsid w:val="005616F0"/>
    <w:rsid w:val="00564767"/>
    <w:rsid w:val="00564AF1"/>
    <w:rsid w:val="00565D79"/>
    <w:rsid w:val="00566539"/>
    <w:rsid w:val="00567090"/>
    <w:rsid w:val="005678EB"/>
    <w:rsid w:val="005731A2"/>
    <w:rsid w:val="005741B5"/>
    <w:rsid w:val="00575374"/>
    <w:rsid w:val="00576491"/>
    <w:rsid w:val="0057670D"/>
    <w:rsid w:val="00580CAB"/>
    <w:rsid w:val="005822CC"/>
    <w:rsid w:val="00583FAC"/>
    <w:rsid w:val="00584423"/>
    <w:rsid w:val="00584711"/>
    <w:rsid w:val="00584BF6"/>
    <w:rsid w:val="00585F69"/>
    <w:rsid w:val="00590348"/>
    <w:rsid w:val="00590811"/>
    <w:rsid w:val="005926B7"/>
    <w:rsid w:val="00594447"/>
    <w:rsid w:val="00595294"/>
    <w:rsid w:val="00595B7A"/>
    <w:rsid w:val="00595E45"/>
    <w:rsid w:val="00596D93"/>
    <w:rsid w:val="00597580"/>
    <w:rsid w:val="005979B0"/>
    <w:rsid w:val="00597AD4"/>
    <w:rsid w:val="00597B94"/>
    <w:rsid w:val="005A1370"/>
    <w:rsid w:val="005A1BBA"/>
    <w:rsid w:val="005A2F13"/>
    <w:rsid w:val="005A3032"/>
    <w:rsid w:val="005A31BF"/>
    <w:rsid w:val="005A34D9"/>
    <w:rsid w:val="005A3DB8"/>
    <w:rsid w:val="005A47E0"/>
    <w:rsid w:val="005A577B"/>
    <w:rsid w:val="005A609A"/>
    <w:rsid w:val="005A6739"/>
    <w:rsid w:val="005A7A39"/>
    <w:rsid w:val="005B022C"/>
    <w:rsid w:val="005B0741"/>
    <w:rsid w:val="005B1951"/>
    <w:rsid w:val="005B363F"/>
    <w:rsid w:val="005B794F"/>
    <w:rsid w:val="005C05A4"/>
    <w:rsid w:val="005C2323"/>
    <w:rsid w:val="005C2E1D"/>
    <w:rsid w:val="005C46FD"/>
    <w:rsid w:val="005C4DB5"/>
    <w:rsid w:val="005C68BC"/>
    <w:rsid w:val="005C7416"/>
    <w:rsid w:val="005D3A6D"/>
    <w:rsid w:val="005D6EB7"/>
    <w:rsid w:val="005D7FB2"/>
    <w:rsid w:val="005E0BB6"/>
    <w:rsid w:val="005E2DD6"/>
    <w:rsid w:val="005E311C"/>
    <w:rsid w:val="005E3EFF"/>
    <w:rsid w:val="005E44D3"/>
    <w:rsid w:val="005E4F9D"/>
    <w:rsid w:val="005E6278"/>
    <w:rsid w:val="005E6C74"/>
    <w:rsid w:val="005F247D"/>
    <w:rsid w:val="005F2A9E"/>
    <w:rsid w:val="005F546B"/>
    <w:rsid w:val="005F5AA4"/>
    <w:rsid w:val="005F5C0D"/>
    <w:rsid w:val="005F7FDC"/>
    <w:rsid w:val="00600ADA"/>
    <w:rsid w:val="00601835"/>
    <w:rsid w:val="006035D1"/>
    <w:rsid w:val="00603D51"/>
    <w:rsid w:val="006040A4"/>
    <w:rsid w:val="00604790"/>
    <w:rsid w:val="0060502C"/>
    <w:rsid w:val="00605BBC"/>
    <w:rsid w:val="00605DBB"/>
    <w:rsid w:val="006065EF"/>
    <w:rsid w:val="006066BC"/>
    <w:rsid w:val="00607717"/>
    <w:rsid w:val="0060787C"/>
    <w:rsid w:val="006121AC"/>
    <w:rsid w:val="00613429"/>
    <w:rsid w:val="00615A46"/>
    <w:rsid w:val="00616FE4"/>
    <w:rsid w:val="00620620"/>
    <w:rsid w:val="00621894"/>
    <w:rsid w:val="006226C5"/>
    <w:rsid w:val="0062288B"/>
    <w:rsid w:val="006233E3"/>
    <w:rsid w:val="00623D19"/>
    <w:rsid w:val="00623D46"/>
    <w:rsid w:val="00624D7E"/>
    <w:rsid w:val="006252A7"/>
    <w:rsid w:val="00627CFF"/>
    <w:rsid w:val="0063163F"/>
    <w:rsid w:val="00631E5A"/>
    <w:rsid w:val="00633123"/>
    <w:rsid w:val="006336AC"/>
    <w:rsid w:val="00634CFA"/>
    <w:rsid w:val="00637BA0"/>
    <w:rsid w:val="00637D7C"/>
    <w:rsid w:val="00641143"/>
    <w:rsid w:val="00642239"/>
    <w:rsid w:val="00642EBA"/>
    <w:rsid w:val="00645A0F"/>
    <w:rsid w:val="00646372"/>
    <w:rsid w:val="00646E2E"/>
    <w:rsid w:val="00647A44"/>
    <w:rsid w:val="00647B4E"/>
    <w:rsid w:val="00650012"/>
    <w:rsid w:val="0065058B"/>
    <w:rsid w:val="00653893"/>
    <w:rsid w:val="006543FC"/>
    <w:rsid w:val="00654F1E"/>
    <w:rsid w:val="006561F2"/>
    <w:rsid w:val="00656A37"/>
    <w:rsid w:val="00656AE3"/>
    <w:rsid w:val="0066002A"/>
    <w:rsid w:val="006617DE"/>
    <w:rsid w:val="006654CA"/>
    <w:rsid w:val="00665B45"/>
    <w:rsid w:val="00667B22"/>
    <w:rsid w:val="00667F71"/>
    <w:rsid w:val="00671B45"/>
    <w:rsid w:val="006722E3"/>
    <w:rsid w:val="00672B98"/>
    <w:rsid w:val="00676430"/>
    <w:rsid w:val="006778EB"/>
    <w:rsid w:val="006802D9"/>
    <w:rsid w:val="00680A6A"/>
    <w:rsid w:val="00680FB0"/>
    <w:rsid w:val="00681176"/>
    <w:rsid w:val="0068270C"/>
    <w:rsid w:val="00682721"/>
    <w:rsid w:val="006842BD"/>
    <w:rsid w:val="00685C88"/>
    <w:rsid w:val="00686462"/>
    <w:rsid w:val="00686594"/>
    <w:rsid w:val="006874BB"/>
    <w:rsid w:val="00690623"/>
    <w:rsid w:val="00692AF7"/>
    <w:rsid w:val="006947BC"/>
    <w:rsid w:val="00696AF3"/>
    <w:rsid w:val="00696DEE"/>
    <w:rsid w:val="0069759F"/>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3223"/>
    <w:rsid w:val="006E457D"/>
    <w:rsid w:val="006E62F3"/>
    <w:rsid w:val="006E6354"/>
    <w:rsid w:val="007007DD"/>
    <w:rsid w:val="007020D9"/>
    <w:rsid w:val="00703284"/>
    <w:rsid w:val="00703378"/>
    <w:rsid w:val="00703C9A"/>
    <w:rsid w:val="00704910"/>
    <w:rsid w:val="0070496B"/>
    <w:rsid w:val="00704F7E"/>
    <w:rsid w:val="00706578"/>
    <w:rsid w:val="00706BA7"/>
    <w:rsid w:val="007102A6"/>
    <w:rsid w:val="0071226A"/>
    <w:rsid w:val="007123FB"/>
    <w:rsid w:val="00712E32"/>
    <w:rsid w:val="0071326A"/>
    <w:rsid w:val="00714656"/>
    <w:rsid w:val="00714CC8"/>
    <w:rsid w:val="00715F1E"/>
    <w:rsid w:val="00717AFC"/>
    <w:rsid w:val="0072044F"/>
    <w:rsid w:val="00720840"/>
    <w:rsid w:val="007217C6"/>
    <w:rsid w:val="007231C4"/>
    <w:rsid w:val="00723C9B"/>
    <w:rsid w:val="0072595A"/>
    <w:rsid w:val="0072658D"/>
    <w:rsid w:val="00726BE7"/>
    <w:rsid w:val="007270C8"/>
    <w:rsid w:val="007300D7"/>
    <w:rsid w:val="007313BF"/>
    <w:rsid w:val="00731512"/>
    <w:rsid w:val="00733358"/>
    <w:rsid w:val="00733464"/>
    <w:rsid w:val="007347AB"/>
    <w:rsid w:val="00734FA0"/>
    <w:rsid w:val="0073626E"/>
    <w:rsid w:val="00741F82"/>
    <w:rsid w:val="00742448"/>
    <w:rsid w:val="00744CB8"/>
    <w:rsid w:val="00745986"/>
    <w:rsid w:val="007460E4"/>
    <w:rsid w:val="007502F6"/>
    <w:rsid w:val="00753163"/>
    <w:rsid w:val="00753592"/>
    <w:rsid w:val="0075411D"/>
    <w:rsid w:val="00757F77"/>
    <w:rsid w:val="00760380"/>
    <w:rsid w:val="00764053"/>
    <w:rsid w:val="007657D7"/>
    <w:rsid w:val="00765A2E"/>
    <w:rsid w:val="00765B35"/>
    <w:rsid w:val="00771C0C"/>
    <w:rsid w:val="007722B0"/>
    <w:rsid w:val="0077286F"/>
    <w:rsid w:val="007747EB"/>
    <w:rsid w:val="00776A3F"/>
    <w:rsid w:val="00777B88"/>
    <w:rsid w:val="00781797"/>
    <w:rsid w:val="00782C87"/>
    <w:rsid w:val="00784459"/>
    <w:rsid w:val="00785558"/>
    <w:rsid w:val="0078711A"/>
    <w:rsid w:val="0079111A"/>
    <w:rsid w:val="00791DEB"/>
    <w:rsid w:val="00792FD5"/>
    <w:rsid w:val="007A17BB"/>
    <w:rsid w:val="007A3DA2"/>
    <w:rsid w:val="007A4CAB"/>
    <w:rsid w:val="007A7377"/>
    <w:rsid w:val="007A7653"/>
    <w:rsid w:val="007B051B"/>
    <w:rsid w:val="007B0E89"/>
    <w:rsid w:val="007B17A3"/>
    <w:rsid w:val="007B1805"/>
    <w:rsid w:val="007B39E8"/>
    <w:rsid w:val="007B660D"/>
    <w:rsid w:val="007C0635"/>
    <w:rsid w:val="007C13DF"/>
    <w:rsid w:val="007C309A"/>
    <w:rsid w:val="007C56B8"/>
    <w:rsid w:val="007C5BBA"/>
    <w:rsid w:val="007D2BC0"/>
    <w:rsid w:val="007D3BE7"/>
    <w:rsid w:val="007D62D0"/>
    <w:rsid w:val="007D6585"/>
    <w:rsid w:val="007E02A9"/>
    <w:rsid w:val="007E1FF0"/>
    <w:rsid w:val="007E3774"/>
    <w:rsid w:val="007E6115"/>
    <w:rsid w:val="007F00A7"/>
    <w:rsid w:val="007F09B1"/>
    <w:rsid w:val="007F3550"/>
    <w:rsid w:val="007F52EC"/>
    <w:rsid w:val="007F60C9"/>
    <w:rsid w:val="007F6249"/>
    <w:rsid w:val="008000EE"/>
    <w:rsid w:val="00800BBC"/>
    <w:rsid w:val="00801D21"/>
    <w:rsid w:val="008034FD"/>
    <w:rsid w:val="0080430D"/>
    <w:rsid w:val="00804388"/>
    <w:rsid w:val="0080740C"/>
    <w:rsid w:val="00810E8C"/>
    <w:rsid w:val="008149EF"/>
    <w:rsid w:val="00815553"/>
    <w:rsid w:val="00815AB4"/>
    <w:rsid w:val="008179B5"/>
    <w:rsid w:val="008237CE"/>
    <w:rsid w:val="00823B84"/>
    <w:rsid w:val="00823E69"/>
    <w:rsid w:val="00830E43"/>
    <w:rsid w:val="008333EC"/>
    <w:rsid w:val="00833B58"/>
    <w:rsid w:val="00834C8E"/>
    <w:rsid w:val="00835900"/>
    <w:rsid w:val="008360A8"/>
    <w:rsid w:val="00836B73"/>
    <w:rsid w:val="008416CB"/>
    <w:rsid w:val="00843C53"/>
    <w:rsid w:val="0084490B"/>
    <w:rsid w:val="00846AB4"/>
    <w:rsid w:val="008474DB"/>
    <w:rsid w:val="008505FB"/>
    <w:rsid w:val="00850E5E"/>
    <w:rsid w:val="00854111"/>
    <w:rsid w:val="008548DC"/>
    <w:rsid w:val="0085574A"/>
    <w:rsid w:val="008609A3"/>
    <w:rsid w:val="00861273"/>
    <w:rsid w:val="00864FBD"/>
    <w:rsid w:val="008651A8"/>
    <w:rsid w:val="00865C99"/>
    <w:rsid w:val="00866F46"/>
    <w:rsid w:val="00871623"/>
    <w:rsid w:val="00871B7F"/>
    <w:rsid w:val="00871E69"/>
    <w:rsid w:val="008721D8"/>
    <w:rsid w:val="008732FF"/>
    <w:rsid w:val="00875205"/>
    <w:rsid w:val="00875418"/>
    <w:rsid w:val="00876767"/>
    <w:rsid w:val="008769B9"/>
    <w:rsid w:val="00876F86"/>
    <w:rsid w:val="00877D5E"/>
    <w:rsid w:val="00877E61"/>
    <w:rsid w:val="00881A79"/>
    <w:rsid w:val="00881EE2"/>
    <w:rsid w:val="0088275E"/>
    <w:rsid w:val="00882DE5"/>
    <w:rsid w:val="00885E29"/>
    <w:rsid w:val="008862DE"/>
    <w:rsid w:val="00887246"/>
    <w:rsid w:val="0089651C"/>
    <w:rsid w:val="00897879"/>
    <w:rsid w:val="008A0B29"/>
    <w:rsid w:val="008A2BF6"/>
    <w:rsid w:val="008A59BA"/>
    <w:rsid w:val="008A5ABE"/>
    <w:rsid w:val="008A5D9A"/>
    <w:rsid w:val="008A63EC"/>
    <w:rsid w:val="008B3114"/>
    <w:rsid w:val="008B5E36"/>
    <w:rsid w:val="008B69F8"/>
    <w:rsid w:val="008C30C7"/>
    <w:rsid w:val="008C37CE"/>
    <w:rsid w:val="008C6067"/>
    <w:rsid w:val="008C641E"/>
    <w:rsid w:val="008D0FC2"/>
    <w:rsid w:val="008D11EC"/>
    <w:rsid w:val="008D1DDD"/>
    <w:rsid w:val="008D2779"/>
    <w:rsid w:val="008E05B9"/>
    <w:rsid w:val="008E07C1"/>
    <w:rsid w:val="008E08C7"/>
    <w:rsid w:val="008E36DB"/>
    <w:rsid w:val="008E5366"/>
    <w:rsid w:val="008E6F67"/>
    <w:rsid w:val="008E76C4"/>
    <w:rsid w:val="008F0EED"/>
    <w:rsid w:val="008F34AA"/>
    <w:rsid w:val="008F45A5"/>
    <w:rsid w:val="008F6625"/>
    <w:rsid w:val="008F6A48"/>
    <w:rsid w:val="009023B1"/>
    <w:rsid w:val="00903185"/>
    <w:rsid w:val="009037AB"/>
    <w:rsid w:val="00904BB6"/>
    <w:rsid w:val="00907517"/>
    <w:rsid w:val="00907D53"/>
    <w:rsid w:val="00913CD0"/>
    <w:rsid w:val="00913D7D"/>
    <w:rsid w:val="00913DB0"/>
    <w:rsid w:val="0091461F"/>
    <w:rsid w:val="009236E3"/>
    <w:rsid w:val="00924523"/>
    <w:rsid w:val="009321A4"/>
    <w:rsid w:val="00933246"/>
    <w:rsid w:val="009334A2"/>
    <w:rsid w:val="009344A3"/>
    <w:rsid w:val="00940F4B"/>
    <w:rsid w:val="00941EEA"/>
    <w:rsid w:val="0094205F"/>
    <w:rsid w:val="0094333F"/>
    <w:rsid w:val="00943714"/>
    <w:rsid w:val="0094400A"/>
    <w:rsid w:val="009461F9"/>
    <w:rsid w:val="00951334"/>
    <w:rsid w:val="00952911"/>
    <w:rsid w:val="00953320"/>
    <w:rsid w:val="00954267"/>
    <w:rsid w:val="00954B12"/>
    <w:rsid w:val="00962B0B"/>
    <w:rsid w:val="00964A53"/>
    <w:rsid w:val="00965E6E"/>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E73"/>
    <w:rsid w:val="00985AD1"/>
    <w:rsid w:val="009861EB"/>
    <w:rsid w:val="00986DBD"/>
    <w:rsid w:val="009923B9"/>
    <w:rsid w:val="0099386F"/>
    <w:rsid w:val="00993ABD"/>
    <w:rsid w:val="00994455"/>
    <w:rsid w:val="00994590"/>
    <w:rsid w:val="009946C5"/>
    <w:rsid w:val="00994E51"/>
    <w:rsid w:val="009979E4"/>
    <w:rsid w:val="009A0A63"/>
    <w:rsid w:val="009A1154"/>
    <w:rsid w:val="009A2C8F"/>
    <w:rsid w:val="009A7403"/>
    <w:rsid w:val="009A7726"/>
    <w:rsid w:val="009B0152"/>
    <w:rsid w:val="009B10D2"/>
    <w:rsid w:val="009B2E57"/>
    <w:rsid w:val="009B4175"/>
    <w:rsid w:val="009B5066"/>
    <w:rsid w:val="009B66A1"/>
    <w:rsid w:val="009B7313"/>
    <w:rsid w:val="009B7BC6"/>
    <w:rsid w:val="009C02CD"/>
    <w:rsid w:val="009C0382"/>
    <w:rsid w:val="009C1F24"/>
    <w:rsid w:val="009C3518"/>
    <w:rsid w:val="009C44B5"/>
    <w:rsid w:val="009C498D"/>
    <w:rsid w:val="009C5620"/>
    <w:rsid w:val="009C61C1"/>
    <w:rsid w:val="009C72DD"/>
    <w:rsid w:val="009C78C4"/>
    <w:rsid w:val="009D1162"/>
    <w:rsid w:val="009D1E41"/>
    <w:rsid w:val="009D5E52"/>
    <w:rsid w:val="009D7EE9"/>
    <w:rsid w:val="009E06F0"/>
    <w:rsid w:val="009E3285"/>
    <w:rsid w:val="009E3DD9"/>
    <w:rsid w:val="009E40FC"/>
    <w:rsid w:val="009E50C1"/>
    <w:rsid w:val="009E5D48"/>
    <w:rsid w:val="009E6D3B"/>
    <w:rsid w:val="009F0441"/>
    <w:rsid w:val="009F0959"/>
    <w:rsid w:val="009F2AE3"/>
    <w:rsid w:val="009F315A"/>
    <w:rsid w:val="009F47BE"/>
    <w:rsid w:val="009F5421"/>
    <w:rsid w:val="009F544A"/>
    <w:rsid w:val="009F61B7"/>
    <w:rsid w:val="009F61DC"/>
    <w:rsid w:val="00A00E3F"/>
    <w:rsid w:val="00A01CA3"/>
    <w:rsid w:val="00A030B9"/>
    <w:rsid w:val="00A03BAC"/>
    <w:rsid w:val="00A03CD9"/>
    <w:rsid w:val="00A0504F"/>
    <w:rsid w:val="00A061EE"/>
    <w:rsid w:val="00A06F4C"/>
    <w:rsid w:val="00A0798F"/>
    <w:rsid w:val="00A112FF"/>
    <w:rsid w:val="00A11A3B"/>
    <w:rsid w:val="00A14BA9"/>
    <w:rsid w:val="00A15C96"/>
    <w:rsid w:val="00A17016"/>
    <w:rsid w:val="00A231F3"/>
    <w:rsid w:val="00A232A2"/>
    <w:rsid w:val="00A24975"/>
    <w:rsid w:val="00A24BB9"/>
    <w:rsid w:val="00A27228"/>
    <w:rsid w:val="00A27ABE"/>
    <w:rsid w:val="00A27BD2"/>
    <w:rsid w:val="00A27C2C"/>
    <w:rsid w:val="00A3072D"/>
    <w:rsid w:val="00A335FC"/>
    <w:rsid w:val="00A35FA1"/>
    <w:rsid w:val="00A3646A"/>
    <w:rsid w:val="00A3718B"/>
    <w:rsid w:val="00A414C9"/>
    <w:rsid w:val="00A42B56"/>
    <w:rsid w:val="00A50CFB"/>
    <w:rsid w:val="00A51A3C"/>
    <w:rsid w:val="00A525EE"/>
    <w:rsid w:val="00A52C0C"/>
    <w:rsid w:val="00A55580"/>
    <w:rsid w:val="00A55870"/>
    <w:rsid w:val="00A5588C"/>
    <w:rsid w:val="00A564C7"/>
    <w:rsid w:val="00A578DB"/>
    <w:rsid w:val="00A57984"/>
    <w:rsid w:val="00A620E4"/>
    <w:rsid w:val="00A64167"/>
    <w:rsid w:val="00A64E87"/>
    <w:rsid w:val="00A70BE6"/>
    <w:rsid w:val="00A73B9A"/>
    <w:rsid w:val="00A74AD8"/>
    <w:rsid w:val="00A75D03"/>
    <w:rsid w:val="00A809EC"/>
    <w:rsid w:val="00A82896"/>
    <w:rsid w:val="00A83B24"/>
    <w:rsid w:val="00A8462E"/>
    <w:rsid w:val="00A84737"/>
    <w:rsid w:val="00A84FBF"/>
    <w:rsid w:val="00A85715"/>
    <w:rsid w:val="00A871B2"/>
    <w:rsid w:val="00A874C9"/>
    <w:rsid w:val="00A8786D"/>
    <w:rsid w:val="00A903A5"/>
    <w:rsid w:val="00A91029"/>
    <w:rsid w:val="00A91F8D"/>
    <w:rsid w:val="00A92D15"/>
    <w:rsid w:val="00A952A4"/>
    <w:rsid w:val="00A974D9"/>
    <w:rsid w:val="00AA1FE2"/>
    <w:rsid w:val="00AB097C"/>
    <w:rsid w:val="00AB0CAA"/>
    <w:rsid w:val="00AB22B4"/>
    <w:rsid w:val="00AB3CB9"/>
    <w:rsid w:val="00AB6B0E"/>
    <w:rsid w:val="00AC147D"/>
    <w:rsid w:val="00AC2D88"/>
    <w:rsid w:val="00AC625D"/>
    <w:rsid w:val="00AC7C09"/>
    <w:rsid w:val="00AD0F8F"/>
    <w:rsid w:val="00AD22C1"/>
    <w:rsid w:val="00AD2BD1"/>
    <w:rsid w:val="00AD405A"/>
    <w:rsid w:val="00AD412C"/>
    <w:rsid w:val="00AD5476"/>
    <w:rsid w:val="00AD5AA2"/>
    <w:rsid w:val="00AD67FF"/>
    <w:rsid w:val="00AE1723"/>
    <w:rsid w:val="00AE2B64"/>
    <w:rsid w:val="00AE2C5E"/>
    <w:rsid w:val="00AE4971"/>
    <w:rsid w:val="00AE5AEC"/>
    <w:rsid w:val="00AE5E67"/>
    <w:rsid w:val="00AE649B"/>
    <w:rsid w:val="00AE7EAD"/>
    <w:rsid w:val="00AF23BE"/>
    <w:rsid w:val="00AF5390"/>
    <w:rsid w:val="00AF5A2A"/>
    <w:rsid w:val="00B00BB7"/>
    <w:rsid w:val="00B014FF"/>
    <w:rsid w:val="00B015C1"/>
    <w:rsid w:val="00B03B4F"/>
    <w:rsid w:val="00B07432"/>
    <w:rsid w:val="00B1032D"/>
    <w:rsid w:val="00B10601"/>
    <w:rsid w:val="00B13A72"/>
    <w:rsid w:val="00B16133"/>
    <w:rsid w:val="00B21F80"/>
    <w:rsid w:val="00B23BEC"/>
    <w:rsid w:val="00B252EA"/>
    <w:rsid w:val="00B25DB5"/>
    <w:rsid w:val="00B27EBA"/>
    <w:rsid w:val="00B30A45"/>
    <w:rsid w:val="00B31E61"/>
    <w:rsid w:val="00B328BE"/>
    <w:rsid w:val="00B3308C"/>
    <w:rsid w:val="00B33DED"/>
    <w:rsid w:val="00B343E8"/>
    <w:rsid w:val="00B347E6"/>
    <w:rsid w:val="00B370D1"/>
    <w:rsid w:val="00B37BA1"/>
    <w:rsid w:val="00B40F5F"/>
    <w:rsid w:val="00B42AF6"/>
    <w:rsid w:val="00B44584"/>
    <w:rsid w:val="00B46053"/>
    <w:rsid w:val="00B4645A"/>
    <w:rsid w:val="00B46B91"/>
    <w:rsid w:val="00B505EA"/>
    <w:rsid w:val="00B53DC8"/>
    <w:rsid w:val="00B55230"/>
    <w:rsid w:val="00B55294"/>
    <w:rsid w:val="00B56D24"/>
    <w:rsid w:val="00B604AD"/>
    <w:rsid w:val="00B605FF"/>
    <w:rsid w:val="00B61A02"/>
    <w:rsid w:val="00B61CCD"/>
    <w:rsid w:val="00B63537"/>
    <w:rsid w:val="00B63E5C"/>
    <w:rsid w:val="00B64EC0"/>
    <w:rsid w:val="00B65B61"/>
    <w:rsid w:val="00B67E97"/>
    <w:rsid w:val="00B71EE0"/>
    <w:rsid w:val="00B779AD"/>
    <w:rsid w:val="00B8299D"/>
    <w:rsid w:val="00B83D9F"/>
    <w:rsid w:val="00B85309"/>
    <w:rsid w:val="00B870B2"/>
    <w:rsid w:val="00B870FE"/>
    <w:rsid w:val="00B877AF"/>
    <w:rsid w:val="00B90FEA"/>
    <w:rsid w:val="00B93D7E"/>
    <w:rsid w:val="00B95CC5"/>
    <w:rsid w:val="00B96863"/>
    <w:rsid w:val="00BA2E08"/>
    <w:rsid w:val="00BA442A"/>
    <w:rsid w:val="00BB12F8"/>
    <w:rsid w:val="00BB2DED"/>
    <w:rsid w:val="00BB717E"/>
    <w:rsid w:val="00BB7538"/>
    <w:rsid w:val="00BC276C"/>
    <w:rsid w:val="00BC2FA8"/>
    <w:rsid w:val="00BC3BD4"/>
    <w:rsid w:val="00BC4313"/>
    <w:rsid w:val="00BC55E3"/>
    <w:rsid w:val="00BC583D"/>
    <w:rsid w:val="00BC626E"/>
    <w:rsid w:val="00BC6AE4"/>
    <w:rsid w:val="00BD1508"/>
    <w:rsid w:val="00BD158C"/>
    <w:rsid w:val="00BD15B5"/>
    <w:rsid w:val="00BD2ADE"/>
    <w:rsid w:val="00BD2B2C"/>
    <w:rsid w:val="00BD3B11"/>
    <w:rsid w:val="00BD5F20"/>
    <w:rsid w:val="00BD5F9D"/>
    <w:rsid w:val="00BD7506"/>
    <w:rsid w:val="00BE03DC"/>
    <w:rsid w:val="00BE24C7"/>
    <w:rsid w:val="00BE33E2"/>
    <w:rsid w:val="00BE4510"/>
    <w:rsid w:val="00BF2439"/>
    <w:rsid w:val="00BF2D35"/>
    <w:rsid w:val="00BF3519"/>
    <w:rsid w:val="00BF38B2"/>
    <w:rsid w:val="00BF6B63"/>
    <w:rsid w:val="00C01612"/>
    <w:rsid w:val="00C01DB4"/>
    <w:rsid w:val="00C031A0"/>
    <w:rsid w:val="00C03D9C"/>
    <w:rsid w:val="00C06C1B"/>
    <w:rsid w:val="00C10839"/>
    <w:rsid w:val="00C12342"/>
    <w:rsid w:val="00C12563"/>
    <w:rsid w:val="00C1322E"/>
    <w:rsid w:val="00C134A3"/>
    <w:rsid w:val="00C13C5F"/>
    <w:rsid w:val="00C148D5"/>
    <w:rsid w:val="00C1746C"/>
    <w:rsid w:val="00C17C5A"/>
    <w:rsid w:val="00C21B43"/>
    <w:rsid w:val="00C21E54"/>
    <w:rsid w:val="00C26A01"/>
    <w:rsid w:val="00C34024"/>
    <w:rsid w:val="00C365F7"/>
    <w:rsid w:val="00C37951"/>
    <w:rsid w:val="00C37A3C"/>
    <w:rsid w:val="00C4001E"/>
    <w:rsid w:val="00C40183"/>
    <w:rsid w:val="00C40E2B"/>
    <w:rsid w:val="00C419CB"/>
    <w:rsid w:val="00C42886"/>
    <w:rsid w:val="00C4470C"/>
    <w:rsid w:val="00C470DA"/>
    <w:rsid w:val="00C52FA1"/>
    <w:rsid w:val="00C53B7C"/>
    <w:rsid w:val="00C552B4"/>
    <w:rsid w:val="00C63B9A"/>
    <w:rsid w:val="00C64355"/>
    <w:rsid w:val="00C646DF"/>
    <w:rsid w:val="00C65C8F"/>
    <w:rsid w:val="00C663B4"/>
    <w:rsid w:val="00C66AA4"/>
    <w:rsid w:val="00C66B64"/>
    <w:rsid w:val="00C7027F"/>
    <w:rsid w:val="00C7055A"/>
    <w:rsid w:val="00C706EB"/>
    <w:rsid w:val="00C7141D"/>
    <w:rsid w:val="00C71A39"/>
    <w:rsid w:val="00C72B11"/>
    <w:rsid w:val="00C74A26"/>
    <w:rsid w:val="00C7753B"/>
    <w:rsid w:val="00C77C88"/>
    <w:rsid w:val="00C80595"/>
    <w:rsid w:val="00C83F9B"/>
    <w:rsid w:val="00C84A62"/>
    <w:rsid w:val="00C85906"/>
    <w:rsid w:val="00C87103"/>
    <w:rsid w:val="00C9023D"/>
    <w:rsid w:val="00C91808"/>
    <w:rsid w:val="00C923D3"/>
    <w:rsid w:val="00C93766"/>
    <w:rsid w:val="00C96C70"/>
    <w:rsid w:val="00C979FD"/>
    <w:rsid w:val="00C97AE8"/>
    <w:rsid w:val="00CA7DFF"/>
    <w:rsid w:val="00CB0D31"/>
    <w:rsid w:val="00CB1A2B"/>
    <w:rsid w:val="00CB1FE6"/>
    <w:rsid w:val="00CB29EA"/>
    <w:rsid w:val="00CB3E81"/>
    <w:rsid w:val="00CB748D"/>
    <w:rsid w:val="00CC0E4C"/>
    <w:rsid w:val="00CC107D"/>
    <w:rsid w:val="00CC19F2"/>
    <w:rsid w:val="00CC27D7"/>
    <w:rsid w:val="00CC4695"/>
    <w:rsid w:val="00CC5840"/>
    <w:rsid w:val="00CC67C0"/>
    <w:rsid w:val="00CD3462"/>
    <w:rsid w:val="00CD5286"/>
    <w:rsid w:val="00CE1018"/>
    <w:rsid w:val="00CE53CF"/>
    <w:rsid w:val="00CE686B"/>
    <w:rsid w:val="00CE702D"/>
    <w:rsid w:val="00CE7647"/>
    <w:rsid w:val="00CF1924"/>
    <w:rsid w:val="00CF1D40"/>
    <w:rsid w:val="00CF242B"/>
    <w:rsid w:val="00CF5737"/>
    <w:rsid w:val="00D04890"/>
    <w:rsid w:val="00D05866"/>
    <w:rsid w:val="00D05969"/>
    <w:rsid w:val="00D07F78"/>
    <w:rsid w:val="00D10F71"/>
    <w:rsid w:val="00D14A25"/>
    <w:rsid w:val="00D15324"/>
    <w:rsid w:val="00D17566"/>
    <w:rsid w:val="00D2102E"/>
    <w:rsid w:val="00D21128"/>
    <w:rsid w:val="00D22561"/>
    <w:rsid w:val="00D240ED"/>
    <w:rsid w:val="00D24155"/>
    <w:rsid w:val="00D25864"/>
    <w:rsid w:val="00D26A79"/>
    <w:rsid w:val="00D2739A"/>
    <w:rsid w:val="00D309F7"/>
    <w:rsid w:val="00D30E3D"/>
    <w:rsid w:val="00D31383"/>
    <w:rsid w:val="00D318A6"/>
    <w:rsid w:val="00D32322"/>
    <w:rsid w:val="00D333BC"/>
    <w:rsid w:val="00D37BED"/>
    <w:rsid w:val="00D40094"/>
    <w:rsid w:val="00D41F24"/>
    <w:rsid w:val="00D44306"/>
    <w:rsid w:val="00D44D92"/>
    <w:rsid w:val="00D52111"/>
    <w:rsid w:val="00D52189"/>
    <w:rsid w:val="00D52B04"/>
    <w:rsid w:val="00D5354A"/>
    <w:rsid w:val="00D53A66"/>
    <w:rsid w:val="00D557CD"/>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85B"/>
    <w:rsid w:val="00D73F6C"/>
    <w:rsid w:val="00D752C5"/>
    <w:rsid w:val="00D763EF"/>
    <w:rsid w:val="00D76852"/>
    <w:rsid w:val="00D76B21"/>
    <w:rsid w:val="00D76F1F"/>
    <w:rsid w:val="00D80A03"/>
    <w:rsid w:val="00D815C8"/>
    <w:rsid w:val="00D8276A"/>
    <w:rsid w:val="00D82794"/>
    <w:rsid w:val="00D86AD7"/>
    <w:rsid w:val="00D902DE"/>
    <w:rsid w:val="00D909D3"/>
    <w:rsid w:val="00D90C4C"/>
    <w:rsid w:val="00D90D93"/>
    <w:rsid w:val="00D91180"/>
    <w:rsid w:val="00D91ABE"/>
    <w:rsid w:val="00D925B9"/>
    <w:rsid w:val="00D926AF"/>
    <w:rsid w:val="00DA01A4"/>
    <w:rsid w:val="00DA0318"/>
    <w:rsid w:val="00DA077F"/>
    <w:rsid w:val="00DA4874"/>
    <w:rsid w:val="00DB338E"/>
    <w:rsid w:val="00DB4252"/>
    <w:rsid w:val="00DB547E"/>
    <w:rsid w:val="00DC10E6"/>
    <w:rsid w:val="00DC2B86"/>
    <w:rsid w:val="00DC2FB6"/>
    <w:rsid w:val="00DC34C9"/>
    <w:rsid w:val="00DC4067"/>
    <w:rsid w:val="00DC572E"/>
    <w:rsid w:val="00DC589B"/>
    <w:rsid w:val="00DC5E31"/>
    <w:rsid w:val="00DC6E81"/>
    <w:rsid w:val="00DD0260"/>
    <w:rsid w:val="00DD18A1"/>
    <w:rsid w:val="00DD212B"/>
    <w:rsid w:val="00DD24C8"/>
    <w:rsid w:val="00DD2A00"/>
    <w:rsid w:val="00DD300B"/>
    <w:rsid w:val="00DD3984"/>
    <w:rsid w:val="00DD49E9"/>
    <w:rsid w:val="00DD5D24"/>
    <w:rsid w:val="00DDA674"/>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57EE"/>
    <w:rsid w:val="00E05CC1"/>
    <w:rsid w:val="00E06A02"/>
    <w:rsid w:val="00E07A81"/>
    <w:rsid w:val="00E100B8"/>
    <w:rsid w:val="00E11976"/>
    <w:rsid w:val="00E16190"/>
    <w:rsid w:val="00E2002F"/>
    <w:rsid w:val="00E20921"/>
    <w:rsid w:val="00E2092A"/>
    <w:rsid w:val="00E228B8"/>
    <w:rsid w:val="00E23809"/>
    <w:rsid w:val="00E27B0E"/>
    <w:rsid w:val="00E27C3C"/>
    <w:rsid w:val="00E30E84"/>
    <w:rsid w:val="00E32209"/>
    <w:rsid w:val="00E3260F"/>
    <w:rsid w:val="00E329C7"/>
    <w:rsid w:val="00E32B2D"/>
    <w:rsid w:val="00E32F39"/>
    <w:rsid w:val="00E35F84"/>
    <w:rsid w:val="00E36D36"/>
    <w:rsid w:val="00E400AA"/>
    <w:rsid w:val="00E40583"/>
    <w:rsid w:val="00E40D6B"/>
    <w:rsid w:val="00E44A16"/>
    <w:rsid w:val="00E44FEC"/>
    <w:rsid w:val="00E45DB4"/>
    <w:rsid w:val="00E4640C"/>
    <w:rsid w:val="00E465AB"/>
    <w:rsid w:val="00E47787"/>
    <w:rsid w:val="00E510F9"/>
    <w:rsid w:val="00E526E0"/>
    <w:rsid w:val="00E547C3"/>
    <w:rsid w:val="00E55180"/>
    <w:rsid w:val="00E55F8E"/>
    <w:rsid w:val="00E57286"/>
    <w:rsid w:val="00E60227"/>
    <w:rsid w:val="00E604EA"/>
    <w:rsid w:val="00E60C69"/>
    <w:rsid w:val="00E60CFD"/>
    <w:rsid w:val="00E61469"/>
    <w:rsid w:val="00E620E5"/>
    <w:rsid w:val="00E64403"/>
    <w:rsid w:val="00E65AEB"/>
    <w:rsid w:val="00E671DB"/>
    <w:rsid w:val="00E7001A"/>
    <w:rsid w:val="00E7037C"/>
    <w:rsid w:val="00E707F6"/>
    <w:rsid w:val="00E720AA"/>
    <w:rsid w:val="00E728EF"/>
    <w:rsid w:val="00E729DD"/>
    <w:rsid w:val="00E734DE"/>
    <w:rsid w:val="00E74557"/>
    <w:rsid w:val="00E75335"/>
    <w:rsid w:val="00E76080"/>
    <w:rsid w:val="00E76187"/>
    <w:rsid w:val="00E76BCB"/>
    <w:rsid w:val="00E774ED"/>
    <w:rsid w:val="00E77C3B"/>
    <w:rsid w:val="00E8220D"/>
    <w:rsid w:val="00E82953"/>
    <w:rsid w:val="00E83BED"/>
    <w:rsid w:val="00E83EB6"/>
    <w:rsid w:val="00E84372"/>
    <w:rsid w:val="00E851B2"/>
    <w:rsid w:val="00E867E7"/>
    <w:rsid w:val="00E86EEE"/>
    <w:rsid w:val="00E8783D"/>
    <w:rsid w:val="00E9141C"/>
    <w:rsid w:val="00E9178A"/>
    <w:rsid w:val="00E951C8"/>
    <w:rsid w:val="00E958D7"/>
    <w:rsid w:val="00E962A3"/>
    <w:rsid w:val="00EA01F5"/>
    <w:rsid w:val="00EA13F2"/>
    <w:rsid w:val="00EA1E56"/>
    <w:rsid w:val="00EA1F16"/>
    <w:rsid w:val="00EA220C"/>
    <w:rsid w:val="00EA2D92"/>
    <w:rsid w:val="00EA342B"/>
    <w:rsid w:val="00EA4305"/>
    <w:rsid w:val="00EA4CDC"/>
    <w:rsid w:val="00EA6EE9"/>
    <w:rsid w:val="00EB03A7"/>
    <w:rsid w:val="00EC1E53"/>
    <w:rsid w:val="00EC2391"/>
    <w:rsid w:val="00EC31B5"/>
    <w:rsid w:val="00EC3710"/>
    <w:rsid w:val="00EC4244"/>
    <w:rsid w:val="00EC5109"/>
    <w:rsid w:val="00EC62F6"/>
    <w:rsid w:val="00ED08BB"/>
    <w:rsid w:val="00ED2250"/>
    <w:rsid w:val="00ED2C71"/>
    <w:rsid w:val="00ED5AF1"/>
    <w:rsid w:val="00ED5E56"/>
    <w:rsid w:val="00ED674A"/>
    <w:rsid w:val="00ED7DC5"/>
    <w:rsid w:val="00EE64FF"/>
    <w:rsid w:val="00EF0FB2"/>
    <w:rsid w:val="00EF3BD5"/>
    <w:rsid w:val="00EF78A6"/>
    <w:rsid w:val="00F00E4B"/>
    <w:rsid w:val="00F010A2"/>
    <w:rsid w:val="00F01C64"/>
    <w:rsid w:val="00F01E86"/>
    <w:rsid w:val="00F03BBE"/>
    <w:rsid w:val="00F04580"/>
    <w:rsid w:val="00F04666"/>
    <w:rsid w:val="00F05A52"/>
    <w:rsid w:val="00F115BA"/>
    <w:rsid w:val="00F117EA"/>
    <w:rsid w:val="00F126D5"/>
    <w:rsid w:val="00F139D4"/>
    <w:rsid w:val="00F144E1"/>
    <w:rsid w:val="00F14F53"/>
    <w:rsid w:val="00F16295"/>
    <w:rsid w:val="00F1734B"/>
    <w:rsid w:val="00F238AB"/>
    <w:rsid w:val="00F2522D"/>
    <w:rsid w:val="00F27733"/>
    <w:rsid w:val="00F27F1C"/>
    <w:rsid w:val="00F31114"/>
    <w:rsid w:val="00F32245"/>
    <w:rsid w:val="00F3354B"/>
    <w:rsid w:val="00F3369A"/>
    <w:rsid w:val="00F35824"/>
    <w:rsid w:val="00F35842"/>
    <w:rsid w:val="00F35BD8"/>
    <w:rsid w:val="00F36EDF"/>
    <w:rsid w:val="00F41B3D"/>
    <w:rsid w:val="00F436A5"/>
    <w:rsid w:val="00F44329"/>
    <w:rsid w:val="00F50469"/>
    <w:rsid w:val="00F5090C"/>
    <w:rsid w:val="00F52122"/>
    <w:rsid w:val="00F525A8"/>
    <w:rsid w:val="00F54BE5"/>
    <w:rsid w:val="00F55131"/>
    <w:rsid w:val="00F565A7"/>
    <w:rsid w:val="00F5680F"/>
    <w:rsid w:val="00F627B3"/>
    <w:rsid w:val="00F64C0B"/>
    <w:rsid w:val="00F67E92"/>
    <w:rsid w:val="00F706CB"/>
    <w:rsid w:val="00F72BDC"/>
    <w:rsid w:val="00F735F6"/>
    <w:rsid w:val="00F739C2"/>
    <w:rsid w:val="00F73B6C"/>
    <w:rsid w:val="00F74B0A"/>
    <w:rsid w:val="00F7681F"/>
    <w:rsid w:val="00F76947"/>
    <w:rsid w:val="00F76DF8"/>
    <w:rsid w:val="00F772F2"/>
    <w:rsid w:val="00F80D77"/>
    <w:rsid w:val="00F81282"/>
    <w:rsid w:val="00F829F5"/>
    <w:rsid w:val="00F83012"/>
    <w:rsid w:val="00F84DBB"/>
    <w:rsid w:val="00F854BF"/>
    <w:rsid w:val="00F90522"/>
    <w:rsid w:val="00F91303"/>
    <w:rsid w:val="00F925AE"/>
    <w:rsid w:val="00F93B91"/>
    <w:rsid w:val="00F947D2"/>
    <w:rsid w:val="00F96DA3"/>
    <w:rsid w:val="00F97E36"/>
    <w:rsid w:val="00FA1447"/>
    <w:rsid w:val="00FA16A8"/>
    <w:rsid w:val="00FA26A1"/>
    <w:rsid w:val="00FA4CBE"/>
    <w:rsid w:val="00FA4D44"/>
    <w:rsid w:val="00FA555C"/>
    <w:rsid w:val="00FA57C2"/>
    <w:rsid w:val="00FB3252"/>
    <w:rsid w:val="00FB491F"/>
    <w:rsid w:val="00FC0531"/>
    <w:rsid w:val="00FC2762"/>
    <w:rsid w:val="00FC3271"/>
    <w:rsid w:val="00FC3325"/>
    <w:rsid w:val="00FC3A19"/>
    <w:rsid w:val="00FC3E62"/>
    <w:rsid w:val="00FC623C"/>
    <w:rsid w:val="00FD1A14"/>
    <w:rsid w:val="00FE0969"/>
    <w:rsid w:val="00FE0B90"/>
    <w:rsid w:val="00FE0FF7"/>
    <w:rsid w:val="00FE14A4"/>
    <w:rsid w:val="00FE3AC2"/>
    <w:rsid w:val="00FE3E18"/>
    <w:rsid w:val="00FE4706"/>
    <w:rsid w:val="00FE48C8"/>
    <w:rsid w:val="00FE4B86"/>
    <w:rsid w:val="00FE5647"/>
    <w:rsid w:val="00FF1EA3"/>
    <w:rsid w:val="00FF1FFB"/>
    <w:rsid w:val="00FF285C"/>
    <w:rsid w:val="00FF2956"/>
    <w:rsid w:val="00FF3813"/>
    <w:rsid w:val="00FF3A7F"/>
    <w:rsid w:val="00FF5F42"/>
    <w:rsid w:val="00FF7660"/>
    <w:rsid w:val="00FF7908"/>
    <w:rsid w:val="03C55A75"/>
    <w:rsid w:val="045AA1E7"/>
    <w:rsid w:val="069F2FC7"/>
    <w:rsid w:val="06ABE10F"/>
    <w:rsid w:val="06CE3BE6"/>
    <w:rsid w:val="0F5FF453"/>
    <w:rsid w:val="10DD5F76"/>
    <w:rsid w:val="185FCF13"/>
    <w:rsid w:val="19C9ED4F"/>
    <w:rsid w:val="1B31F627"/>
    <w:rsid w:val="1C6A609F"/>
    <w:rsid w:val="2038E9C5"/>
    <w:rsid w:val="21999120"/>
    <w:rsid w:val="2203AFD4"/>
    <w:rsid w:val="267A14B9"/>
    <w:rsid w:val="2A37E67F"/>
    <w:rsid w:val="2A84FFED"/>
    <w:rsid w:val="2AE8B433"/>
    <w:rsid w:val="2B0A938F"/>
    <w:rsid w:val="2B3B7D89"/>
    <w:rsid w:val="2D565EE4"/>
    <w:rsid w:val="2DC17F8F"/>
    <w:rsid w:val="301CAB38"/>
    <w:rsid w:val="30684767"/>
    <w:rsid w:val="31CD02E5"/>
    <w:rsid w:val="32E198DE"/>
    <w:rsid w:val="3598770A"/>
    <w:rsid w:val="38D53885"/>
    <w:rsid w:val="3C1C4736"/>
    <w:rsid w:val="3CC47540"/>
    <w:rsid w:val="3EB67268"/>
    <w:rsid w:val="3FEBC553"/>
    <w:rsid w:val="4088FA9B"/>
    <w:rsid w:val="4197E663"/>
    <w:rsid w:val="47E8F22C"/>
    <w:rsid w:val="48C7E902"/>
    <w:rsid w:val="4DBA680D"/>
    <w:rsid w:val="4F9F1E6E"/>
    <w:rsid w:val="56C86607"/>
    <w:rsid w:val="57160CAD"/>
    <w:rsid w:val="575C15E6"/>
    <w:rsid w:val="57D6792A"/>
    <w:rsid w:val="5E351BCE"/>
    <w:rsid w:val="5F6E920D"/>
    <w:rsid w:val="63DE3B16"/>
    <w:rsid w:val="68D33DE0"/>
    <w:rsid w:val="69339C55"/>
    <w:rsid w:val="6ADBEF1D"/>
    <w:rsid w:val="6CBD428A"/>
    <w:rsid w:val="6EAD48BB"/>
    <w:rsid w:val="708E5C18"/>
    <w:rsid w:val="7252C651"/>
    <w:rsid w:val="74FC5FCC"/>
    <w:rsid w:val="7804FBFE"/>
    <w:rsid w:val="7864EF04"/>
    <w:rsid w:val="79618D8A"/>
    <w:rsid w:val="79D8F3B3"/>
    <w:rsid w:val="7E3D21EE"/>
    <w:rsid w:val="7F324CA8"/>
    <w:rsid w:val="7F4E03DF"/>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6BC33"/>
  <w15:docId w15:val="{30E6B3B7-31C6-46D0-B141-959CEFE7A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1E0"/>
    <w:rPr>
      <w:rFonts w:ascii="Arial" w:hAnsi="Arial" w:cs="Arial"/>
      <w:sz w:val="24"/>
      <w:szCs w:val="24"/>
    </w:rPr>
  </w:style>
  <w:style w:type="paragraph" w:styleId="Heading1">
    <w:name w:val="heading 1"/>
    <w:basedOn w:val="Normal"/>
    <w:next w:val="Normal"/>
    <w:link w:val="Heading1Char"/>
    <w:qFormat/>
    <w:rsid w:val="00907D53"/>
    <w:pPr>
      <w:keepNext/>
      <w:numPr>
        <w:numId w:val="2"/>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3">
    <w:name w:val="heading 3"/>
    <w:basedOn w:val="Normal"/>
    <w:next w:val="Normal"/>
    <w:link w:val="Heading3Char"/>
    <w:uiPriority w:val="9"/>
    <w:unhideWhenUsed/>
    <w:qFormat/>
    <w:rsid w:val="00C365F7"/>
    <w:pPr>
      <w:keepNext/>
      <w:jc w:val="right"/>
      <w:outlineLvl w:val="2"/>
    </w:pPr>
    <w:rPr>
      <w:b/>
      <w:sz w:val="20"/>
      <w:szCs w:val="20"/>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customStyle="1" w:styleId="CharChar100">
    <w:name w:val="Char Char100"/>
    <w:basedOn w:val="Normal"/>
    <w:rsid w:val="00E64403"/>
    <w:pPr>
      <w:spacing w:after="160" w:line="240" w:lineRule="exact"/>
    </w:pPr>
    <w:rPr>
      <w:rFonts w:cs="Times New Roman"/>
      <w:sz w:val="20"/>
      <w:szCs w:val="20"/>
      <w:lang w:val="en-US"/>
    </w:rPr>
  </w:style>
  <w:style w:type="paragraph" w:customStyle="1" w:styleId="CharChar110">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 w:type="paragraph" w:customStyle="1" w:styleId="CharChar12">
    <w:name w:val="Char Char1"/>
    <w:basedOn w:val="Normal"/>
    <w:rsid w:val="000E01E0"/>
    <w:pPr>
      <w:spacing w:after="160" w:line="240" w:lineRule="exact"/>
    </w:pPr>
    <w:rPr>
      <w:rFonts w:cs="Times New Roman"/>
      <w:sz w:val="20"/>
      <w:szCs w:val="20"/>
      <w:lang w:val="en-US"/>
    </w:rPr>
  </w:style>
  <w:style w:type="character" w:customStyle="1" w:styleId="Heading3Char">
    <w:name w:val="Heading 3 Char"/>
    <w:basedOn w:val="DefaultParagraphFont"/>
    <w:link w:val="Heading3"/>
    <w:uiPriority w:val="9"/>
    <w:rsid w:val="00C365F7"/>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1E4907E93F234F91F4929D38E9502E" ma:contentTypeVersion="14" ma:contentTypeDescription="Create a new document." ma:contentTypeScope="" ma:versionID="6a1a2fccd4acca1281ae1120d2545ac2">
  <xsd:schema xmlns:xsd="http://www.w3.org/2001/XMLSchema" xmlns:xs="http://www.w3.org/2001/XMLSchema" xmlns:p="http://schemas.microsoft.com/office/2006/metadata/properties" xmlns:ns2="a3679fa2-a3b4-47de-9de9-315ad45e80ee" xmlns:ns3="f1310f0d-89d8-432e-adf2-84cf9f2261a0" targetNamespace="http://schemas.microsoft.com/office/2006/metadata/properties" ma:root="true" ma:fieldsID="76cc26a5da11cbdd0454dfc1bdf7cef7" ns2:_="" ns3:_="">
    <xsd:import namespace="a3679fa2-a3b4-47de-9de9-315ad45e80ee"/>
    <xsd:import namespace="f1310f0d-89d8-432e-adf2-84cf9f2261a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79fa2-a3b4-47de-9de9-315ad45e8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10f0d-89d8-432e-adf2-84cf9f2261a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679fa2-a3b4-47de-9de9-315ad45e80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2.xml><?xml version="1.0" encoding="utf-8"?>
<ds:datastoreItem xmlns:ds="http://schemas.openxmlformats.org/officeDocument/2006/customXml" ds:itemID="{EC4E02A7-0943-4EA3-B312-6A09E6D8CCE6}"/>
</file>

<file path=customXml/itemProps3.xml><?xml version="1.0" encoding="utf-8"?>
<ds:datastoreItem xmlns:ds="http://schemas.openxmlformats.org/officeDocument/2006/customXml" ds:itemID="{3744444D-8E6D-41EA-985C-0B3492F527BB}"/>
</file>

<file path=customXml/itemProps4.xml><?xml version="1.0" encoding="utf-8"?>
<ds:datastoreItem xmlns:ds="http://schemas.openxmlformats.org/officeDocument/2006/customXml" ds:itemID="{40E05578-59DA-451A-BF19-91E7E0046ED0}"/>
</file>

<file path=docProps/app.xml><?xml version="1.0" encoding="utf-8"?>
<Properties xmlns="http://schemas.openxmlformats.org/officeDocument/2006/extended-properties" xmlns:vt="http://schemas.openxmlformats.org/officeDocument/2006/docPropsVTypes">
  <Template>Normal</Template>
  <TotalTime>14</TotalTime>
  <Pages>1</Pages>
  <Words>2757</Words>
  <Characters>15721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Sylvia Kobusingye</cp:lastModifiedBy>
  <cp:revision>14</cp:revision>
  <cp:lastPrinted>2017-08-24T21:38:00Z</cp:lastPrinted>
  <dcterms:created xsi:type="dcterms:W3CDTF">2024-09-27T10:05:00Z</dcterms:created>
  <dcterms:modified xsi:type="dcterms:W3CDTF">2024-09-27T10:24:00Z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0x0101005E1E4907E93F234F91F4929D38E9502E</vt:lpwstr>
  </property>
</Properties>
</file>