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D45F5" w14:textId="4F0FCE18" w:rsidR="00283A0F" w:rsidRDefault="00A43133" w:rsidP="00283A0F">
      <w:r>
        <w:t xml:space="preserve">In reference to our participation on the tender reference # </w:t>
      </w:r>
      <w:r w:rsidRPr="00315928">
        <w:rPr>
          <w:rFonts w:ascii="Arial" w:eastAsia="Arial Unicode MS" w:hAnsi="Arial" w:cs="Arial"/>
          <w:b/>
          <w:sz w:val="24"/>
          <w:szCs w:val="24"/>
          <w:highlight w:val="cyan"/>
        </w:rPr>
        <w:t xml:space="preserve">UNHCR RFP </w:t>
      </w:r>
      <w:r w:rsidR="00315928">
        <w:rPr>
          <w:rFonts w:ascii="Arial" w:eastAsia="Arial Unicode MS" w:hAnsi="Arial" w:cs="Arial"/>
          <w:b/>
          <w:sz w:val="24"/>
          <w:szCs w:val="24"/>
          <w:highlight w:val="cyan"/>
        </w:rPr>
        <w:t>395</w:t>
      </w:r>
      <w:r>
        <w:t xml:space="preserve"> for the SUPPLY AND CONSTRUCTION OF MAIN SEWAGE PUMPING STATION IN YEMEN – ADEN, we here by </w:t>
      </w:r>
      <w:r w:rsidR="00283A0F">
        <w:t>acknowledge</w:t>
      </w:r>
      <w:r>
        <w:t xml:space="preserve"> and confirm that </w:t>
      </w:r>
      <w:r w:rsidR="00283A0F">
        <w:t xml:space="preserve">our company technical offer clearly </w:t>
      </w:r>
      <w:proofErr w:type="gramStart"/>
      <w:r w:rsidR="00283A0F">
        <w:t>state</w:t>
      </w:r>
      <w:proofErr w:type="gramEnd"/>
      <w:r w:rsidR="00283A0F">
        <w:t xml:space="preserve"> the “goods and services” are fully conforming to the product </w:t>
      </w:r>
      <w:proofErr w:type="spellStart"/>
      <w:r w:rsidR="00283A0F">
        <w:t>BoQ</w:t>
      </w:r>
      <w:proofErr w:type="spellEnd"/>
      <w:r w:rsidR="00283A0F">
        <w:t>, Drawings specifications given the following annexes:</w:t>
      </w:r>
    </w:p>
    <w:p w14:paraId="6BC1C967" w14:textId="77777777" w:rsidR="00283A0F" w:rsidRPr="00283A0F" w:rsidRDefault="00283A0F" w:rsidP="00283A0F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283A0F">
        <w:rPr>
          <w:rFonts w:asciiTheme="minorHAnsi" w:hAnsiTheme="minorHAnsi" w:cstheme="minorHAnsi"/>
        </w:rPr>
        <w:t>Annex A PREAMBLE TO BILL OF QUANTITIES (</w:t>
      </w:r>
      <w:proofErr w:type="spellStart"/>
      <w:r w:rsidRPr="00283A0F">
        <w:rPr>
          <w:rFonts w:asciiTheme="minorHAnsi" w:hAnsiTheme="minorHAnsi" w:cstheme="minorHAnsi"/>
        </w:rPr>
        <w:t>BoQ</w:t>
      </w:r>
      <w:proofErr w:type="spellEnd"/>
      <w:r w:rsidRPr="00283A0F">
        <w:rPr>
          <w:rFonts w:asciiTheme="minorHAnsi" w:hAnsiTheme="minorHAnsi" w:cstheme="minorHAnsi"/>
        </w:rPr>
        <w:t>)</w:t>
      </w:r>
    </w:p>
    <w:p w14:paraId="045868DC" w14:textId="77777777" w:rsidR="00283A0F" w:rsidRPr="00283A0F" w:rsidRDefault="00283A0F" w:rsidP="00283A0F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283A0F">
        <w:rPr>
          <w:rFonts w:asciiTheme="minorHAnsi" w:hAnsiTheme="minorHAnsi" w:cstheme="minorHAnsi"/>
        </w:rPr>
        <w:t>Annex B Drawings</w:t>
      </w:r>
    </w:p>
    <w:p w14:paraId="4EBB7DE3" w14:textId="77777777" w:rsidR="00283A0F" w:rsidRPr="00283A0F" w:rsidRDefault="00283A0F" w:rsidP="00283A0F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283A0F">
        <w:rPr>
          <w:rFonts w:asciiTheme="minorHAnsi" w:hAnsiTheme="minorHAnsi" w:cstheme="minorHAnsi"/>
        </w:rPr>
        <w:t>Annex C Technical Specifications</w:t>
      </w:r>
    </w:p>
    <w:p w14:paraId="09D94FA0" w14:textId="77777777" w:rsidR="00283A0F" w:rsidRDefault="00283A0F" w:rsidP="00283A0F"/>
    <w:p w14:paraId="71F9882A" w14:textId="47D7384E" w:rsidR="00283A0F" w:rsidRDefault="0047441F" w:rsidP="0047441F">
      <w:r>
        <w:t>Our t</w:t>
      </w:r>
      <w:r w:rsidRPr="0047441F">
        <w:t xml:space="preserve">echnical </w:t>
      </w:r>
      <w:r>
        <w:t>p</w:t>
      </w:r>
      <w:r w:rsidRPr="0047441F">
        <w:t xml:space="preserve">roposal </w:t>
      </w:r>
      <w:r>
        <w:t>is</w:t>
      </w:r>
      <w:r w:rsidRPr="0047441F">
        <w:t xml:space="preserve"> concisely presented, but not necessarily be limited to, the </w:t>
      </w:r>
      <w:proofErr w:type="gramStart"/>
      <w:r w:rsidRPr="0047441F">
        <w:t>following</w:t>
      </w:r>
      <w:proofErr w:type="gramEnd"/>
    </w:p>
    <w:p w14:paraId="00C58B0D" w14:textId="58CF1629" w:rsidR="00283A0F" w:rsidRPr="0047441F" w:rsidRDefault="00283A0F" w:rsidP="0047441F">
      <w:pPr>
        <w:pStyle w:val="ListParagraph"/>
        <w:ind w:left="0"/>
        <w:jc w:val="both"/>
        <w:rPr>
          <w:rFonts w:ascii="Calibri" w:eastAsia="Calibri Light" w:hAnsi="Calibri" w:cs="Calibri"/>
          <w:b/>
          <w:bCs/>
        </w:rPr>
      </w:pPr>
      <w:r w:rsidRPr="0047441F">
        <w:rPr>
          <w:rFonts w:ascii="Calibri" w:eastAsia="Calibri Light" w:hAnsi="Calibri" w:cs="Calibri"/>
          <w:b/>
        </w:rPr>
        <w:t>PRODUCT SPECIFICATIONS:</w:t>
      </w:r>
    </w:p>
    <w:p w14:paraId="41D57D72" w14:textId="4E543603" w:rsidR="00283A0F" w:rsidRPr="0047441F" w:rsidRDefault="00283A0F" w:rsidP="0047441F">
      <w:pPr>
        <w:jc w:val="both"/>
        <w:rPr>
          <w:rFonts w:ascii="Calibri" w:eastAsia="Calibri Light" w:hAnsi="Calibri" w:cs="Calibri"/>
        </w:rPr>
      </w:pPr>
      <w:r w:rsidRPr="0047441F">
        <w:rPr>
          <w:rFonts w:ascii="Calibri" w:eastAsia="Calibri Light" w:hAnsi="Calibri" w:cs="Calibri"/>
          <w:b/>
          <w:bCs/>
        </w:rPr>
        <w:t>Technical Item Descriptio</w:t>
      </w:r>
      <w:r w:rsidRPr="0047441F">
        <w:rPr>
          <w:rFonts w:ascii="Calibri" w:eastAsia="Calibri Light" w:hAnsi="Calibri" w:cs="Calibri"/>
        </w:rPr>
        <w:t>n: Detailed description of the technical specifications of the offered items must match with the tendered specification, SOW and Drawings</w:t>
      </w:r>
    </w:p>
    <w:p w14:paraId="7398873A" w14:textId="536E67DC" w:rsidR="0047441F" w:rsidRDefault="00283A0F" w:rsidP="0047441F">
      <w:pPr>
        <w:jc w:val="both"/>
        <w:rPr>
          <w:rFonts w:ascii="Calibri" w:eastAsia="Calibri Light" w:hAnsi="Calibri" w:cs="Calibri"/>
        </w:rPr>
      </w:pPr>
      <w:r w:rsidRPr="0047441F">
        <w:rPr>
          <w:rFonts w:ascii="Calibri" w:eastAsia="Calibri Light" w:hAnsi="Calibri" w:cs="Calibri"/>
          <w:b/>
          <w:bCs/>
        </w:rPr>
        <w:t>Warranty</w:t>
      </w:r>
      <w:r w:rsidRPr="0047441F">
        <w:rPr>
          <w:rFonts w:ascii="Calibri" w:eastAsia="Calibri Light" w:hAnsi="Calibri" w:cs="Calibri"/>
        </w:rPr>
        <w:t xml:space="preserve">: </w:t>
      </w:r>
      <w:r w:rsidR="0047441F">
        <w:rPr>
          <w:rFonts w:ascii="Calibri" w:eastAsia="Calibri Light" w:hAnsi="Calibri" w:cs="Calibri"/>
        </w:rPr>
        <w:t xml:space="preserve">Our </w:t>
      </w:r>
      <w:r w:rsidRPr="0047441F">
        <w:rPr>
          <w:rFonts w:ascii="Calibri" w:eastAsia="Calibri Light" w:hAnsi="Calibri" w:cs="Calibri"/>
        </w:rPr>
        <w:t xml:space="preserve">bid </w:t>
      </w:r>
      <w:proofErr w:type="gramStart"/>
      <w:r w:rsidRPr="0047441F">
        <w:rPr>
          <w:rFonts w:ascii="Calibri" w:eastAsia="Calibri Light" w:hAnsi="Calibri" w:cs="Calibri"/>
        </w:rPr>
        <w:t>include</w:t>
      </w:r>
      <w:proofErr w:type="gramEnd"/>
      <w:r w:rsidRPr="0047441F">
        <w:rPr>
          <w:rFonts w:ascii="Calibri" w:eastAsia="Calibri Light" w:hAnsi="Calibri" w:cs="Calibri"/>
        </w:rPr>
        <w:t xml:space="preserve"> information on material defects and liability period with terms of warranty for each item, </w:t>
      </w:r>
      <w:r w:rsidR="0047441F">
        <w:rPr>
          <w:rFonts w:ascii="Calibri" w:eastAsia="Calibri Light" w:hAnsi="Calibri" w:cs="Calibri"/>
        </w:rPr>
        <w:t>the warranty in years from the date of finally handing over the project is as following</w:t>
      </w:r>
    </w:p>
    <w:p w14:paraId="28A2DC6D" w14:textId="780C21DB" w:rsidR="0047441F" w:rsidRDefault="0047441F" w:rsidP="0047441F">
      <w:pPr>
        <w:pStyle w:val="ListParagraph"/>
        <w:numPr>
          <w:ilvl w:val="0"/>
          <w:numId w:val="2"/>
        </w:numPr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Warranty for ………</w:t>
      </w:r>
      <w:proofErr w:type="gramStart"/>
      <w:r>
        <w:rPr>
          <w:rFonts w:ascii="Calibri" w:eastAsia="Calibri Light" w:hAnsi="Calibri" w:cs="Calibri"/>
        </w:rPr>
        <w:t>…..</w:t>
      </w:r>
      <w:proofErr w:type="gramEnd"/>
      <w:r>
        <w:rPr>
          <w:rFonts w:ascii="Calibri" w:eastAsia="Calibri Light" w:hAnsi="Calibri" w:cs="Calibri"/>
        </w:rPr>
        <w:t xml:space="preserve"> (xx years)</w:t>
      </w:r>
    </w:p>
    <w:p w14:paraId="363A4F30" w14:textId="092F1C2A" w:rsidR="00283A0F" w:rsidRDefault="0047441F" w:rsidP="0047441F">
      <w:pPr>
        <w:pStyle w:val="ListParagraph"/>
        <w:numPr>
          <w:ilvl w:val="0"/>
          <w:numId w:val="2"/>
        </w:numPr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Warranty for ………</w:t>
      </w:r>
      <w:r w:rsidR="00283A0F" w:rsidRPr="0047441F">
        <w:rPr>
          <w:rFonts w:ascii="Calibri" w:eastAsia="Calibri Light" w:hAnsi="Calibri" w:cs="Calibri"/>
        </w:rPr>
        <w:t xml:space="preserve"> </w:t>
      </w:r>
      <w:proofErr w:type="gramStart"/>
      <w:r>
        <w:rPr>
          <w:rFonts w:ascii="Calibri" w:eastAsia="Calibri Light" w:hAnsi="Calibri" w:cs="Calibri"/>
        </w:rPr>
        <w:t>( xxx</w:t>
      </w:r>
      <w:proofErr w:type="gramEnd"/>
      <w:r>
        <w:rPr>
          <w:rFonts w:ascii="Calibri" w:eastAsia="Calibri Light" w:hAnsi="Calibri" w:cs="Calibri"/>
        </w:rPr>
        <w:t xml:space="preserve"> years)</w:t>
      </w:r>
    </w:p>
    <w:p w14:paraId="244CA165" w14:textId="5788641A" w:rsidR="0047441F" w:rsidRPr="0047441F" w:rsidRDefault="0047441F" w:rsidP="0047441F">
      <w:pPr>
        <w:pStyle w:val="ListParagraph"/>
        <w:numPr>
          <w:ilvl w:val="0"/>
          <w:numId w:val="2"/>
        </w:numPr>
        <w:jc w:val="both"/>
        <w:rPr>
          <w:rFonts w:ascii="Calibri" w:eastAsia="Calibri Light" w:hAnsi="Calibri" w:cs="Calibri"/>
        </w:rPr>
      </w:pPr>
      <w:proofErr w:type="spellStart"/>
      <w:r>
        <w:rPr>
          <w:rFonts w:ascii="Calibri" w:eastAsia="Calibri Light" w:hAnsi="Calibri" w:cs="Calibri"/>
        </w:rPr>
        <w:t>Warrantty</w:t>
      </w:r>
      <w:proofErr w:type="spellEnd"/>
      <w:r>
        <w:rPr>
          <w:rFonts w:ascii="Calibri" w:eastAsia="Calibri Light" w:hAnsi="Calibri" w:cs="Calibri"/>
        </w:rPr>
        <w:t xml:space="preserve"> for </w:t>
      </w:r>
      <w:proofErr w:type="gramStart"/>
      <w:r>
        <w:rPr>
          <w:rFonts w:ascii="Calibri" w:eastAsia="Calibri Light" w:hAnsi="Calibri" w:cs="Calibri"/>
        </w:rPr>
        <w:t>…..</w:t>
      </w:r>
      <w:proofErr w:type="gramEnd"/>
      <w:r>
        <w:rPr>
          <w:rFonts w:ascii="Calibri" w:eastAsia="Calibri Light" w:hAnsi="Calibri" w:cs="Calibri"/>
        </w:rPr>
        <w:t xml:space="preserve"> (</w:t>
      </w:r>
      <w:proofErr w:type="spellStart"/>
      <w:r>
        <w:rPr>
          <w:rFonts w:ascii="Calibri" w:eastAsia="Calibri Light" w:hAnsi="Calibri" w:cs="Calibri"/>
        </w:rPr>
        <w:t>xxxx</w:t>
      </w:r>
      <w:proofErr w:type="spellEnd"/>
      <w:r>
        <w:rPr>
          <w:rFonts w:ascii="Calibri" w:eastAsia="Calibri Light" w:hAnsi="Calibri" w:cs="Calibri"/>
        </w:rPr>
        <w:t xml:space="preserve"> years)</w:t>
      </w:r>
    </w:p>
    <w:p w14:paraId="75FCB6EE" w14:textId="77777777" w:rsidR="00283A0F" w:rsidRPr="0047441F" w:rsidRDefault="00283A0F" w:rsidP="00283A0F">
      <w:pPr>
        <w:ind w:left="720"/>
        <w:jc w:val="both"/>
        <w:rPr>
          <w:rFonts w:ascii="Calibri" w:eastAsia="Calibri Light" w:hAnsi="Calibri" w:cs="Calibri"/>
        </w:rPr>
      </w:pPr>
    </w:p>
    <w:p w14:paraId="34C4D456" w14:textId="2A485466" w:rsidR="00283A0F" w:rsidRPr="0047441F" w:rsidRDefault="00283A0F" w:rsidP="0047441F">
      <w:pPr>
        <w:jc w:val="both"/>
        <w:rPr>
          <w:rFonts w:ascii="Calibri" w:eastAsia="Calibri Light" w:hAnsi="Calibri" w:cs="Calibri"/>
        </w:rPr>
      </w:pPr>
      <w:r w:rsidRPr="0047441F">
        <w:rPr>
          <w:rFonts w:ascii="Calibri" w:eastAsia="Calibri Light" w:hAnsi="Calibri" w:cs="Calibri"/>
          <w:b/>
          <w:bCs/>
        </w:rPr>
        <w:t>Country of Origin / Manufacturer</w:t>
      </w:r>
      <w:r w:rsidRPr="0047441F">
        <w:rPr>
          <w:rFonts w:ascii="Calibri" w:eastAsia="Calibri Light" w:hAnsi="Calibri" w:cs="Calibri"/>
        </w:rPr>
        <w:t>: The technical offer state</w:t>
      </w:r>
      <w:r w:rsidR="0047441F">
        <w:rPr>
          <w:rFonts w:ascii="Calibri" w:eastAsia="Calibri Light" w:hAnsi="Calibri" w:cs="Calibri"/>
        </w:rPr>
        <w:t>d</w:t>
      </w:r>
      <w:r w:rsidRPr="0047441F">
        <w:rPr>
          <w:rFonts w:ascii="Calibri" w:eastAsia="Calibri Light" w:hAnsi="Calibri" w:cs="Calibri"/>
        </w:rPr>
        <w:t xml:space="preserve"> the country of origin of the offered products and the manufacturer. </w:t>
      </w:r>
    </w:p>
    <w:p w14:paraId="2F0AA560" w14:textId="39A28154" w:rsidR="00283A0F" w:rsidRPr="0047441F" w:rsidRDefault="00283A0F" w:rsidP="0047441F">
      <w:pPr>
        <w:jc w:val="both"/>
        <w:rPr>
          <w:rFonts w:ascii="Calibri" w:eastAsia="Calibri Light" w:hAnsi="Calibri" w:cs="Calibri"/>
        </w:rPr>
      </w:pPr>
      <w:r w:rsidRPr="0047441F">
        <w:rPr>
          <w:rFonts w:ascii="Calibri" w:eastAsia="Calibri Light" w:hAnsi="Calibri" w:cs="Calibri"/>
          <w:b/>
          <w:bCs/>
        </w:rPr>
        <w:t>Usable lifespan</w:t>
      </w:r>
      <w:r w:rsidRPr="0047441F">
        <w:rPr>
          <w:rFonts w:ascii="Calibri" w:eastAsia="Calibri Light" w:hAnsi="Calibri" w:cs="Calibri"/>
        </w:rPr>
        <w:t xml:space="preserve">: The </w:t>
      </w:r>
      <w:r w:rsidR="0047441F">
        <w:rPr>
          <w:rFonts w:ascii="Calibri" w:eastAsia="Calibri Light" w:hAnsi="Calibri" w:cs="Calibri"/>
        </w:rPr>
        <w:t>offer</w:t>
      </w:r>
      <w:r w:rsidRPr="0047441F">
        <w:rPr>
          <w:rFonts w:ascii="Calibri" w:eastAsia="Calibri Light" w:hAnsi="Calibri" w:cs="Calibri"/>
        </w:rPr>
        <w:t xml:space="preserve"> clearly state</w:t>
      </w:r>
      <w:r w:rsidR="0047441F">
        <w:rPr>
          <w:rFonts w:ascii="Calibri" w:eastAsia="Calibri Light" w:hAnsi="Calibri" w:cs="Calibri"/>
        </w:rPr>
        <w:t>d</w:t>
      </w:r>
      <w:r w:rsidRPr="0047441F">
        <w:rPr>
          <w:rFonts w:ascii="Calibri" w:eastAsia="Calibri Light" w:hAnsi="Calibri" w:cs="Calibri"/>
        </w:rPr>
        <w:t xml:space="preserve"> the recommended usable lifespan of each component of the product, i.e. the recommended usage period.</w:t>
      </w:r>
    </w:p>
    <w:p w14:paraId="46770DF2" w14:textId="7A66C8E5" w:rsidR="00283A0F" w:rsidRDefault="00283A0F" w:rsidP="0047441F">
      <w:pPr>
        <w:jc w:val="both"/>
        <w:rPr>
          <w:rFonts w:ascii="Calibri" w:eastAsia="Calibri Light" w:hAnsi="Calibri" w:cs="Calibri"/>
        </w:rPr>
      </w:pPr>
      <w:r w:rsidRPr="0047441F">
        <w:rPr>
          <w:rFonts w:ascii="Calibri" w:eastAsia="Calibri Light" w:hAnsi="Calibri" w:cs="Calibri"/>
          <w:b/>
          <w:bCs/>
        </w:rPr>
        <w:t>We have provided</w:t>
      </w:r>
      <w:r w:rsidRPr="0047441F">
        <w:rPr>
          <w:rFonts w:ascii="Calibri" w:eastAsia="Calibri Light" w:hAnsi="Calibri" w:cs="Calibri"/>
        </w:rPr>
        <w:t xml:space="preserve"> quality assurance certificates for the items in all Lots (preferably internationally recognized quality certificates like ISO </w:t>
      </w:r>
      <w:proofErr w:type="spellStart"/>
      <w:r w:rsidRPr="0047441F">
        <w:rPr>
          <w:rFonts w:ascii="Calibri" w:eastAsia="Calibri Light" w:hAnsi="Calibri" w:cs="Calibri"/>
        </w:rPr>
        <w:t>etc</w:t>
      </w:r>
      <w:proofErr w:type="spellEnd"/>
      <w:r w:rsidRPr="0047441F">
        <w:rPr>
          <w:rFonts w:ascii="Calibri" w:eastAsia="Calibri Light" w:hAnsi="Calibri" w:cs="Calibri"/>
        </w:rPr>
        <w:t xml:space="preserve"> and/or quality certificate issued by the authorized State Quality Certification Agency of the country of Manufacture of the finished product issued on behalf of the manufacturer).</w:t>
      </w:r>
    </w:p>
    <w:p w14:paraId="71FF19A4" w14:textId="77777777" w:rsidR="0047441F" w:rsidRDefault="0047441F" w:rsidP="0047441F">
      <w:r>
        <w:t xml:space="preserve">We are confirming that there is no discrepancies or deviations with the </w:t>
      </w:r>
      <w:proofErr w:type="spellStart"/>
      <w:r>
        <w:t>BoQ</w:t>
      </w:r>
      <w:proofErr w:type="spellEnd"/>
      <w:r>
        <w:t>, drawings and specifications outlined above.</w:t>
      </w:r>
    </w:p>
    <w:p w14:paraId="71A214A6" w14:textId="77777777" w:rsidR="0047441F" w:rsidRDefault="0047441F" w:rsidP="00283A0F">
      <w:pPr>
        <w:ind w:left="720"/>
        <w:jc w:val="both"/>
        <w:rPr>
          <w:rFonts w:ascii="Calibri" w:eastAsia="Calibri Light" w:hAnsi="Calibri" w:cs="Calibri"/>
        </w:rPr>
      </w:pPr>
    </w:p>
    <w:p w14:paraId="0DC3E3DD" w14:textId="0FCBC844" w:rsidR="0047441F" w:rsidRDefault="0047441F" w:rsidP="00283A0F">
      <w:pPr>
        <w:ind w:left="720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Company Name: ………………………………………………</w:t>
      </w:r>
      <w:proofErr w:type="gramStart"/>
      <w:r>
        <w:rPr>
          <w:rFonts w:ascii="Calibri" w:eastAsia="Calibri Light" w:hAnsi="Calibri" w:cs="Calibri"/>
        </w:rPr>
        <w:t>…..</w:t>
      </w:r>
      <w:proofErr w:type="gramEnd"/>
    </w:p>
    <w:p w14:paraId="6DAA66ED" w14:textId="65D2E1CB" w:rsidR="0047441F" w:rsidRDefault="0047441F" w:rsidP="00283A0F">
      <w:pPr>
        <w:ind w:left="720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Authorized person: ……………………………………………….</w:t>
      </w:r>
    </w:p>
    <w:p w14:paraId="6C7A9B91" w14:textId="45D4704B" w:rsidR="0047441F" w:rsidRDefault="0047441F" w:rsidP="00283A0F">
      <w:pPr>
        <w:ind w:left="720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Position: …………………………………………………………</w:t>
      </w:r>
      <w:proofErr w:type="gramStart"/>
      <w:r>
        <w:rPr>
          <w:rFonts w:ascii="Calibri" w:eastAsia="Calibri Light" w:hAnsi="Calibri" w:cs="Calibri"/>
        </w:rPr>
        <w:t>…..</w:t>
      </w:r>
      <w:proofErr w:type="gramEnd"/>
    </w:p>
    <w:p w14:paraId="3E778288" w14:textId="7203A043" w:rsidR="0047441F" w:rsidRDefault="0047441F" w:rsidP="00283A0F">
      <w:pPr>
        <w:ind w:left="720"/>
        <w:jc w:val="both"/>
        <w:rPr>
          <w:rFonts w:ascii="Calibri" w:eastAsia="Calibri Light" w:hAnsi="Calibri" w:cs="Calibri"/>
        </w:rPr>
      </w:pPr>
      <w:r>
        <w:rPr>
          <w:rFonts w:ascii="Calibri" w:eastAsia="Calibri Light" w:hAnsi="Calibri" w:cs="Calibri"/>
        </w:rPr>
        <w:t>Signature: ……………………………………</w:t>
      </w:r>
      <w:proofErr w:type="gramStart"/>
      <w:r>
        <w:rPr>
          <w:rFonts w:ascii="Calibri" w:eastAsia="Calibri Light" w:hAnsi="Calibri" w:cs="Calibri"/>
        </w:rPr>
        <w:t>…..</w:t>
      </w:r>
      <w:proofErr w:type="gramEnd"/>
    </w:p>
    <w:p w14:paraId="6D73E501" w14:textId="66B35752" w:rsidR="0047441F" w:rsidRDefault="0047441F" w:rsidP="00283A0F">
      <w:pPr>
        <w:ind w:left="720"/>
        <w:jc w:val="both"/>
        <w:rPr>
          <w:rFonts w:ascii="Calibri" w:eastAsia="Calibri Light" w:hAnsi="Calibri" w:cs="Calibri"/>
        </w:rPr>
      </w:pPr>
      <w:proofErr w:type="gramStart"/>
      <w:r>
        <w:rPr>
          <w:rFonts w:ascii="Calibri" w:eastAsia="Calibri Light" w:hAnsi="Calibri" w:cs="Calibri"/>
        </w:rPr>
        <w:t>Date:…</w:t>
      </w:r>
      <w:proofErr w:type="gramEnd"/>
      <w:r>
        <w:rPr>
          <w:rFonts w:ascii="Calibri" w:eastAsia="Calibri Light" w:hAnsi="Calibri" w:cs="Calibri"/>
        </w:rPr>
        <w:t>…………………………………..</w:t>
      </w:r>
    </w:p>
    <w:p w14:paraId="7D5CDE9D" w14:textId="4AECE638" w:rsidR="00283A0F" w:rsidRPr="0047441F" w:rsidRDefault="0047441F" w:rsidP="0047441F">
      <w:pPr>
        <w:ind w:left="720"/>
        <w:jc w:val="both"/>
        <w:rPr>
          <w:sz w:val="20"/>
          <w:szCs w:val="20"/>
        </w:rPr>
      </w:pPr>
      <w:proofErr w:type="gramStart"/>
      <w:r>
        <w:rPr>
          <w:rFonts w:ascii="Calibri" w:eastAsia="Calibri Light" w:hAnsi="Calibri" w:cs="Calibri"/>
        </w:rPr>
        <w:t>Stamp:…</w:t>
      </w:r>
      <w:proofErr w:type="gramEnd"/>
      <w:r>
        <w:rPr>
          <w:rFonts w:ascii="Calibri" w:eastAsia="Calibri Light" w:hAnsi="Calibri" w:cs="Calibri"/>
        </w:rPr>
        <w:t>…………………………………</w:t>
      </w:r>
    </w:p>
    <w:sectPr w:rsidR="00283A0F" w:rsidRPr="0047441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75AE2" w14:textId="77777777" w:rsidR="004A2B46" w:rsidRDefault="004A2B46" w:rsidP="00A43133">
      <w:pPr>
        <w:spacing w:after="0" w:line="240" w:lineRule="auto"/>
      </w:pPr>
      <w:r>
        <w:separator/>
      </w:r>
    </w:p>
  </w:endnote>
  <w:endnote w:type="continuationSeparator" w:id="0">
    <w:p w14:paraId="1F33FE8E" w14:textId="77777777" w:rsidR="004A2B46" w:rsidRDefault="004A2B46" w:rsidP="00A43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D1724" w14:textId="77777777" w:rsidR="004A2B46" w:rsidRDefault="004A2B46" w:rsidP="00A43133">
      <w:pPr>
        <w:spacing w:after="0" w:line="240" w:lineRule="auto"/>
      </w:pPr>
      <w:r>
        <w:separator/>
      </w:r>
    </w:p>
  </w:footnote>
  <w:footnote w:type="continuationSeparator" w:id="0">
    <w:p w14:paraId="76CA3034" w14:textId="77777777" w:rsidR="004A2B46" w:rsidRDefault="004A2B46" w:rsidP="00A43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06AA" w14:textId="7184076B" w:rsidR="00A43133" w:rsidRPr="00A43133" w:rsidRDefault="00A43133">
    <w:pPr>
      <w:pStyle w:val="Header"/>
      <w:rPr>
        <w:sz w:val="32"/>
        <w:szCs w:val="32"/>
      </w:rPr>
    </w:pPr>
    <w:r w:rsidRPr="00A43133">
      <w:rPr>
        <w:sz w:val="32"/>
        <w:szCs w:val="32"/>
        <w:highlight w:val="yellow"/>
      </w:rPr>
      <w:t xml:space="preserve">Insert your company header </w:t>
    </w:r>
    <w:proofErr w:type="gramStart"/>
    <w:r w:rsidRPr="00A43133">
      <w:rPr>
        <w:sz w:val="32"/>
        <w:szCs w:val="32"/>
        <w:highlight w:val="yellow"/>
      </w:rPr>
      <w:t>here</w:t>
    </w:r>
    <w:proofErr w:type="gramEnd"/>
  </w:p>
  <w:p w14:paraId="568637EF" w14:textId="77777777" w:rsidR="00A43133" w:rsidRDefault="00A431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46791"/>
    <w:multiLevelType w:val="hybridMultilevel"/>
    <w:tmpl w:val="08FE6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1754D"/>
    <w:multiLevelType w:val="hybridMultilevel"/>
    <w:tmpl w:val="A9D4D6BA"/>
    <w:lvl w:ilvl="0" w:tplc="1A4413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1026539">
    <w:abstractNumId w:val="0"/>
  </w:num>
  <w:num w:numId="2" w16cid:durableId="1438257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A"/>
    <w:rsid w:val="00283A0F"/>
    <w:rsid w:val="00315928"/>
    <w:rsid w:val="00342B4F"/>
    <w:rsid w:val="0047441F"/>
    <w:rsid w:val="004A2B46"/>
    <w:rsid w:val="009C22CC"/>
    <w:rsid w:val="00A43133"/>
    <w:rsid w:val="00DC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D0462"/>
  <w15:chartTrackingRefBased/>
  <w15:docId w15:val="{AC3FD52B-3C77-48CD-875D-B04C9041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133"/>
  </w:style>
  <w:style w:type="paragraph" w:styleId="Footer">
    <w:name w:val="footer"/>
    <w:basedOn w:val="Normal"/>
    <w:link w:val="FooterChar"/>
    <w:uiPriority w:val="99"/>
    <w:unhideWhenUsed/>
    <w:rsid w:val="00A43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133"/>
  </w:style>
  <w:style w:type="paragraph" w:styleId="ListParagraph">
    <w:name w:val="List Paragraph"/>
    <w:basedOn w:val="Normal"/>
    <w:uiPriority w:val="34"/>
    <w:qFormat/>
    <w:rsid w:val="00283A0F"/>
    <w:pPr>
      <w:spacing w:after="0" w:line="240" w:lineRule="auto"/>
      <w:ind w:left="720"/>
    </w:pPr>
    <w:rPr>
      <w:rFonts w:ascii="Trebuchet MS" w:eastAsia="Trebuchet MS" w:hAnsi="Trebuchet MS" w:cs="Trebuchet M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AB52B-FB87-4B93-8607-84498355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Aimen Aldholee</cp:lastModifiedBy>
  <cp:revision>3</cp:revision>
  <dcterms:created xsi:type="dcterms:W3CDTF">2024-09-19T23:36:00Z</dcterms:created>
  <dcterms:modified xsi:type="dcterms:W3CDTF">2024-09-22T14:07:00Z</dcterms:modified>
</cp:coreProperties>
</file>