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8C848" w14:textId="77777777" w:rsidR="009D1AD6" w:rsidRPr="009D1AD6" w:rsidRDefault="009D1AD6" w:rsidP="009D1AD6">
      <w:pPr>
        <w:pStyle w:val="Title"/>
      </w:pPr>
      <w:bookmarkStart w:id="0" w:name="_suytzxtm3ynb" w:colFirst="0" w:colLast="0"/>
      <w:bookmarkEnd w:id="0"/>
      <w:r w:rsidRPr="009D1AD6">
        <w:t>RESOURCE RECORD SUMMARY FOR DAY WORK</w:t>
      </w:r>
      <w:r w:rsidRPr="009D1AD6">
        <w:rPr>
          <w:vertAlign w:val="superscript"/>
        </w:rPr>
        <w:footnoteReference w:id="1"/>
      </w:r>
    </w:p>
    <w:tbl>
      <w:tblPr>
        <w:tblW w:w="935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425"/>
        <w:gridCol w:w="2610"/>
        <w:gridCol w:w="1794"/>
        <w:gridCol w:w="2521"/>
      </w:tblGrid>
      <w:tr w:rsidR="0085195C" w14:paraId="27886D81" w14:textId="77777777" w:rsidTr="00A1135F">
        <w:trPr>
          <w:trHeight w:val="4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2523E6" w:rsidRDefault="0085195C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Project Title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4704E7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A1135F">
        <w:trPr>
          <w:trHeight w:val="38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2523E6" w:rsidRDefault="00756337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Contract No.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4704E7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A1135F">
        <w:trPr>
          <w:trHeight w:val="3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2523E6" w:rsidRDefault="0085195C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Employer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4704E7">
            <w:pPr>
              <w:spacing w:after="0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A1135F">
        <w:trPr>
          <w:trHeight w:val="3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2523E6" w:rsidRDefault="0085195C" w:rsidP="004704E7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Contractor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4704E7">
            <w:pPr>
              <w:spacing w:after="0"/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37123A94" w14:textId="77777777" w:rsidTr="009D1AD6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B44F5" w14:textId="25DCDEF3" w:rsidR="00A1135F" w:rsidRPr="00A1135F" w:rsidRDefault="009D1AD6" w:rsidP="004704E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Day Work Title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1672A" w14:textId="77777777" w:rsidR="00A1135F" w:rsidRDefault="00A1135F" w:rsidP="004704E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17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F68FD" w14:textId="4E4D3A47" w:rsidR="00A1135F" w:rsidRPr="00A1135F" w:rsidRDefault="009D1AD6" w:rsidP="004704E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Day Work Order No/ Ref</w:t>
            </w:r>
          </w:p>
        </w:tc>
        <w:tc>
          <w:tcPr>
            <w:tcW w:w="2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B6444" w14:textId="77777777" w:rsidR="00A1135F" w:rsidRDefault="00A1135F" w:rsidP="004704E7">
            <w:pPr>
              <w:widowControl w:val="0"/>
              <w:spacing w:after="0" w:line="240" w:lineRule="auto"/>
              <w:ind w:right="1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04E04AFE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E0A3E" w14:textId="5FEE80C5" w:rsidR="00A1135F" w:rsidRPr="00A1135F" w:rsidRDefault="009D1AD6" w:rsidP="004704E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Submittal Tyle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BDB7F" w14:textId="2DAD7678" w:rsidR="00A1135F" w:rsidRDefault="00007448" w:rsidP="004704E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Re</w:t>
            </w:r>
            <w:r w:rsidR="00001659">
              <w:rPr>
                <w:color w:val="97999B"/>
              </w:rPr>
              <w:t xml:space="preserve">pair road damage from </w:t>
            </w:r>
            <w:r w:rsidR="00D234DB">
              <w:rPr>
                <w:color w:val="97999B"/>
              </w:rPr>
              <w:t xml:space="preserve">contractor’s trucking activity with imported </w:t>
            </w:r>
            <w:proofErr w:type="spellStart"/>
            <w:r w:rsidR="00D234DB">
              <w:rPr>
                <w:color w:val="97999B"/>
              </w:rPr>
              <w:t>marrum</w:t>
            </w:r>
            <w:proofErr w:type="spellEnd"/>
          </w:p>
        </w:tc>
      </w:tr>
      <w:tr w:rsidR="00A1135F" w14:paraId="14BDE9AF" w14:textId="77777777" w:rsidTr="00232439">
        <w:trPr>
          <w:trHeight w:val="52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99A10" w14:textId="77777777" w:rsidR="00A1135F" w:rsidRPr="00A1135F" w:rsidRDefault="00A1135F" w:rsidP="004704E7">
            <w:pPr>
              <w:spacing w:after="0"/>
              <w:rPr>
                <w:b/>
                <w:bCs/>
              </w:rPr>
            </w:pPr>
            <w:r w:rsidRPr="00A1135F">
              <w:rPr>
                <w:b/>
                <w:bCs/>
              </w:rPr>
              <w:t>Reference (Contract Clause/Section/Drawing number)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81C99" w14:textId="4D22AC79" w:rsidR="00A1135F" w:rsidRDefault="00001659" w:rsidP="004704E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proofErr w:type="spellStart"/>
            <w:r w:rsidRPr="00001659">
              <w:rPr>
                <w:color w:val="97999B"/>
              </w:rPr>
              <w:t>BoQ</w:t>
            </w:r>
            <w:proofErr w:type="spellEnd"/>
            <w:r w:rsidRPr="00001659">
              <w:rPr>
                <w:color w:val="97999B"/>
              </w:rPr>
              <w:t xml:space="preserve"> Item XX and Sub Clause 13.6 of the GC </w:t>
            </w:r>
            <w:proofErr w:type="gramStart"/>
            <w:r w:rsidRPr="00001659">
              <w:rPr>
                <w:color w:val="97999B"/>
              </w:rPr>
              <w:t>-  DAY</w:t>
            </w:r>
            <w:proofErr w:type="gramEnd"/>
            <w:r w:rsidRPr="00001659">
              <w:rPr>
                <w:color w:val="97999B"/>
              </w:rPr>
              <w:t xml:space="preserve"> Works..</w:t>
            </w:r>
          </w:p>
        </w:tc>
      </w:tr>
      <w:tr w:rsidR="009D1AD6" w14:paraId="2F7C5205" w14:textId="77777777" w:rsidTr="00232439">
        <w:trPr>
          <w:trHeight w:val="52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7971D" w14:textId="003BD25E" w:rsidR="009D1AD6" w:rsidRPr="00A1135F" w:rsidRDefault="009D1AD6" w:rsidP="004704E7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Location/Work Item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CF83F" w14:textId="293C4D2A" w:rsidR="009D1AD6" w:rsidRDefault="0010039F" w:rsidP="004704E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4E2DDAF1" w14:textId="545CAF00" w:rsidR="004B5731" w:rsidRDefault="004B5731">
      <w:pPr>
        <w:rPr>
          <w:rFonts w:asciiTheme="majorHAnsi" w:hAnsiTheme="majorHAnsi" w:cstheme="majorHAnsi"/>
        </w:rPr>
      </w:pPr>
    </w:p>
    <w:p w14:paraId="2F49CE83" w14:textId="77777777" w:rsidR="00194689" w:rsidRDefault="00194689" w:rsidP="00194689">
      <w:pPr>
        <w:pStyle w:val="Heading4"/>
        <w:numPr>
          <w:ilvl w:val="0"/>
          <w:numId w:val="0"/>
        </w:numPr>
        <w:ind w:left="360" w:hanging="360"/>
      </w:pPr>
      <w:proofErr w:type="spellStart"/>
      <w:r>
        <w:t>Labour</w:t>
      </w:r>
      <w:proofErr w:type="spellEnd"/>
    </w:p>
    <w:tbl>
      <w:tblPr>
        <w:tblStyle w:val="a0"/>
        <w:tblW w:w="9255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990"/>
        <w:gridCol w:w="795"/>
        <w:gridCol w:w="645"/>
        <w:gridCol w:w="750"/>
        <w:gridCol w:w="645"/>
        <w:gridCol w:w="780"/>
        <w:gridCol w:w="645"/>
        <w:gridCol w:w="885"/>
        <w:gridCol w:w="930"/>
        <w:gridCol w:w="1020"/>
      </w:tblGrid>
      <w:tr w:rsidR="00194689" w14:paraId="73FA5EC7" w14:textId="77777777" w:rsidTr="00194689">
        <w:trPr>
          <w:trHeight w:val="620"/>
        </w:trPr>
        <w:tc>
          <w:tcPr>
            <w:tcW w:w="117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D844032" w14:textId="77777777" w:rsidR="00194689" w:rsidRPr="000846C8" w:rsidRDefault="00194689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Category</w:t>
            </w:r>
          </w:p>
        </w:tc>
        <w:tc>
          <w:tcPr>
            <w:tcW w:w="99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59F9861" w14:textId="77777777" w:rsidR="00194689" w:rsidRPr="000846C8" w:rsidRDefault="00194689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Name</w:t>
            </w:r>
          </w:p>
        </w:tc>
        <w:tc>
          <w:tcPr>
            <w:tcW w:w="79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6A58F64" w14:textId="77777777" w:rsidR="00194689" w:rsidRPr="000846C8" w:rsidRDefault="00194689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64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87AB41D" w14:textId="77777777" w:rsidR="00194689" w:rsidRPr="000846C8" w:rsidRDefault="00194689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proofErr w:type="spellStart"/>
            <w:r w:rsidRPr="000846C8">
              <w:rPr>
                <w:b/>
                <w:color w:val="FFFFFF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75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65C8CA2" w14:textId="77777777" w:rsidR="00194689" w:rsidRPr="000846C8" w:rsidRDefault="00194689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64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78C035C" w14:textId="77777777" w:rsidR="00194689" w:rsidRPr="000846C8" w:rsidRDefault="00194689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proofErr w:type="spellStart"/>
            <w:r w:rsidRPr="000846C8">
              <w:rPr>
                <w:b/>
                <w:color w:val="FFFFFF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78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169B877" w14:textId="77777777" w:rsidR="00194689" w:rsidRPr="000846C8" w:rsidRDefault="00194689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64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FD6711E" w14:textId="77777777" w:rsidR="00194689" w:rsidRPr="000846C8" w:rsidRDefault="00194689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proofErr w:type="spellStart"/>
            <w:r w:rsidRPr="000846C8">
              <w:rPr>
                <w:b/>
                <w:color w:val="FFFFFF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88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0BE551C" w14:textId="77777777" w:rsidR="00194689" w:rsidRPr="000846C8" w:rsidRDefault="00194689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Total Hours</w:t>
            </w:r>
          </w:p>
        </w:tc>
        <w:tc>
          <w:tcPr>
            <w:tcW w:w="93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0D3B20B" w14:textId="77777777" w:rsidR="00194689" w:rsidRPr="000846C8" w:rsidRDefault="00194689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Hourly Rate</w:t>
            </w:r>
          </w:p>
        </w:tc>
        <w:tc>
          <w:tcPr>
            <w:tcW w:w="102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462238A" w14:textId="77777777" w:rsidR="00194689" w:rsidRPr="000846C8" w:rsidRDefault="00194689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Amount</w:t>
            </w:r>
          </w:p>
        </w:tc>
      </w:tr>
      <w:tr w:rsidR="00194689" w14:paraId="33559B5C" w14:textId="77777777" w:rsidTr="00194689">
        <w:trPr>
          <w:trHeight w:val="380"/>
        </w:trPr>
        <w:tc>
          <w:tcPr>
            <w:tcW w:w="117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712E144" w14:textId="77777777" w:rsidR="00194689" w:rsidRDefault="00194689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Surveyor</w:t>
            </w:r>
          </w:p>
        </w:tc>
        <w:tc>
          <w:tcPr>
            <w:tcW w:w="9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A58D9F9" w14:textId="77777777" w:rsidR="00194689" w:rsidRDefault="00194689" w:rsidP="00CD3214">
            <w:pPr>
              <w:jc w:val="center"/>
              <w:rPr>
                <w:color w:val="97999B"/>
              </w:rPr>
            </w:pPr>
            <w:proofErr w:type="spellStart"/>
            <w:r>
              <w:rPr>
                <w:color w:val="97999B"/>
              </w:rPr>
              <w:t>Keth</w:t>
            </w:r>
            <w:proofErr w:type="spellEnd"/>
          </w:p>
        </w:tc>
        <w:tc>
          <w:tcPr>
            <w:tcW w:w="7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DAF115B" w14:textId="77777777" w:rsidR="00194689" w:rsidRDefault="00194689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8/11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039991D" w14:textId="77777777" w:rsidR="00194689" w:rsidRDefault="00194689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3</w:t>
            </w:r>
          </w:p>
        </w:tc>
        <w:tc>
          <w:tcPr>
            <w:tcW w:w="7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CB3CB33" w14:textId="77777777" w:rsidR="00194689" w:rsidRDefault="00194689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9/11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88718F4" w14:textId="77777777" w:rsidR="00194689" w:rsidRDefault="00194689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1</w:t>
            </w:r>
          </w:p>
        </w:tc>
        <w:tc>
          <w:tcPr>
            <w:tcW w:w="78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1D50FAD" w14:textId="77777777" w:rsidR="00194689" w:rsidRDefault="00194689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10/11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5C71AD1" w14:textId="77777777" w:rsidR="00194689" w:rsidRDefault="00194689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3</w:t>
            </w:r>
          </w:p>
        </w:tc>
        <w:tc>
          <w:tcPr>
            <w:tcW w:w="88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25C9BE4" w14:textId="77777777" w:rsidR="00194689" w:rsidRDefault="00194689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7</w:t>
            </w:r>
          </w:p>
        </w:tc>
        <w:tc>
          <w:tcPr>
            <w:tcW w:w="93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5D55D1C" w14:textId="77777777" w:rsidR="00194689" w:rsidRDefault="00194689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10</w:t>
            </w:r>
          </w:p>
        </w:tc>
        <w:tc>
          <w:tcPr>
            <w:tcW w:w="102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561C880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>70</w:t>
            </w:r>
          </w:p>
        </w:tc>
      </w:tr>
      <w:tr w:rsidR="00194689" w14:paraId="62F885D5" w14:textId="77777777" w:rsidTr="00194689">
        <w:trPr>
          <w:trHeight w:val="380"/>
        </w:trPr>
        <w:tc>
          <w:tcPr>
            <w:tcW w:w="117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635EF7C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E316ACD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7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8DAEC9A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1B39747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7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1BF55A4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44515B3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78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95E3273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DC215A7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88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9C5AA7F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93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F2A834E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CFC37E1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</w:tr>
      <w:tr w:rsidR="00194689" w14:paraId="4B490DAD" w14:textId="77777777" w:rsidTr="00194689">
        <w:trPr>
          <w:trHeight w:val="380"/>
        </w:trPr>
        <w:tc>
          <w:tcPr>
            <w:tcW w:w="117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3332713" w14:textId="77777777" w:rsidR="00194689" w:rsidRDefault="00194689" w:rsidP="00CD3214">
            <w:pPr>
              <w:rPr>
                <w:b/>
                <w:color w:val="97999B"/>
              </w:rPr>
            </w:pPr>
            <w:r>
              <w:rPr>
                <w:b/>
                <w:color w:val="97999B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C6EF6EC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7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8036852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5C5C830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7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F9DAE55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F35C4FF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78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CD36DD6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62986AD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88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220962E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93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72E3BCE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3B90030" w14:textId="77777777" w:rsidR="00194689" w:rsidRDefault="00194689" w:rsidP="00CD3214">
            <w:pPr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</w:tr>
    </w:tbl>
    <w:p w14:paraId="3F2A0F54" w14:textId="77777777" w:rsidR="00CC044F" w:rsidRDefault="00CC044F" w:rsidP="00CC044F"/>
    <w:p w14:paraId="0CAF9CF4" w14:textId="77777777" w:rsidR="000846C8" w:rsidRDefault="000846C8" w:rsidP="000846C8">
      <w:pPr>
        <w:pStyle w:val="Heading4"/>
        <w:numPr>
          <w:ilvl w:val="0"/>
          <w:numId w:val="0"/>
        </w:numPr>
        <w:ind w:left="360" w:hanging="360"/>
      </w:pPr>
      <w:r>
        <w:lastRenderedPageBreak/>
        <w:t>Plant and Equipment</w:t>
      </w:r>
    </w:p>
    <w:tbl>
      <w:tblPr>
        <w:tblStyle w:val="a1"/>
        <w:tblW w:w="9255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990"/>
        <w:gridCol w:w="795"/>
        <w:gridCol w:w="645"/>
        <w:gridCol w:w="750"/>
        <w:gridCol w:w="645"/>
        <w:gridCol w:w="780"/>
        <w:gridCol w:w="645"/>
        <w:gridCol w:w="885"/>
        <w:gridCol w:w="930"/>
        <w:gridCol w:w="1020"/>
      </w:tblGrid>
      <w:tr w:rsidR="000846C8" w14:paraId="4C02AC91" w14:textId="77777777" w:rsidTr="000846C8">
        <w:trPr>
          <w:trHeight w:val="620"/>
        </w:trPr>
        <w:tc>
          <w:tcPr>
            <w:tcW w:w="117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824EA59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Equipment</w:t>
            </w:r>
          </w:p>
        </w:tc>
        <w:tc>
          <w:tcPr>
            <w:tcW w:w="99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B3F2A87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Brand/ Capacity</w:t>
            </w:r>
          </w:p>
        </w:tc>
        <w:tc>
          <w:tcPr>
            <w:tcW w:w="79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14F60D9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64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D433C92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proofErr w:type="spellStart"/>
            <w:r w:rsidRPr="000846C8">
              <w:rPr>
                <w:b/>
                <w:color w:val="FFFFFF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75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777A1C7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64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3862922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proofErr w:type="spellStart"/>
            <w:r w:rsidRPr="000846C8">
              <w:rPr>
                <w:b/>
                <w:color w:val="FFFFFF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78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CE4CF06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64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0E6F292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proofErr w:type="spellStart"/>
            <w:r w:rsidRPr="000846C8">
              <w:rPr>
                <w:b/>
                <w:color w:val="FFFFFF"/>
                <w:sz w:val="20"/>
                <w:szCs w:val="20"/>
              </w:rPr>
              <w:t>Hrs</w:t>
            </w:r>
            <w:proofErr w:type="spellEnd"/>
          </w:p>
        </w:tc>
        <w:tc>
          <w:tcPr>
            <w:tcW w:w="88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6F49944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Total Hours</w:t>
            </w:r>
          </w:p>
        </w:tc>
        <w:tc>
          <w:tcPr>
            <w:tcW w:w="93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0A89175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Hourly Rate</w:t>
            </w:r>
          </w:p>
        </w:tc>
        <w:tc>
          <w:tcPr>
            <w:tcW w:w="1020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DE1017B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Amount</w:t>
            </w:r>
          </w:p>
        </w:tc>
      </w:tr>
      <w:tr w:rsidR="000846C8" w14:paraId="039274E9" w14:textId="77777777" w:rsidTr="000846C8">
        <w:trPr>
          <w:trHeight w:val="360"/>
        </w:trPr>
        <w:tc>
          <w:tcPr>
            <w:tcW w:w="117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DA30B33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Loader</w:t>
            </w:r>
          </w:p>
        </w:tc>
        <w:tc>
          <w:tcPr>
            <w:tcW w:w="9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2F152CF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CAT</w:t>
            </w:r>
          </w:p>
        </w:tc>
        <w:tc>
          <w:tcPr>
            <w:tcW w:w="7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F029A47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8/11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1E56FC8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4</w:t>
            </w:r>
          </w:p>
        </w:tc>
        <w:tc>
          <w:tcPr>
            <w:tcW w:w="7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9FE2B44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9/11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6CEA0DA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1</w:t>
            </w:r>
          </w:p>
        </w:tc>
        <w:tc>
          <w:tcPr>
            <w:tcW w:w="78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FFD9A2C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10/11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F104EB2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3</w:t>
            </w:r>
          </w:p>
        </w:tc>
        <w:tc>
          <w:tcPr>
            <w:tcW w:w="88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FA7CBCC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93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3420F61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854AD8B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</w:tr>
      <w:tr w:rsidR="000846C8" w14:paraId="64B16AC8" w14:textId="77777777" w:rsidTr="000846C8">
        <w:trPr>
          <w:trHeight w:val="380"/>
        </w:trPr>
        <w:tc>
          <w:tcPr>
            <w:tcW w:w="117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49BB6BC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Tipper</w:t>
            </w:r>
          </w:p>
        </w:tc>
        <w:tc>
          <w:tcPr>
            <w:tcW w:w="99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4BE0498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>Nissan UD</w:t>
            </w:r>
          </w:p>
        </w:tc>
        <w:tc>
          <w:tcPr>
            <w:tcW w:w="7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8C2FAD6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B1D9F63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7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A7862EA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777B5EC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78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68B15F2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6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0D5BE74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88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2F8444E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93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96127DA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F427C8F" w14:textId="77777777" w:rsidR="000846C8" w:rsidRDefault="000846C8" w:rsidP="00CD3214">
            <w:pPr>
              <w:jc w:val="center"/>
              <w:rPr>
                <w:color w:val="97999B"/>
              </w:rPr>
            </w:pPr>
            <w:r>
              <w:rPr>
                <w:color w:val="97999B"/>
              </w:rPr>
              <w:t xml:space="preserve"> </w:t>
            </w:r>
          </w:p>
        </w:tc>
      </w:tr>
    </w:tbl>
    <w:p w14:paraId="764E5376" w14:textId="77777777" w:rsidR="000846C8" w:rsidRDefault="000846C8" w:rsidP="000846C8">
      <w:pPr>
        <w:pStyle w:val="Heading4"/>
        <w:numPr>
          <w:ilvl w:val="0"/>
          <w:numId w:val="0"/>
        </w:numPr>
        <w:ind w:left="360" w:hanging="360"/>
      </w:pPr>
      <w:bookmarkStart w:id="1" w:name="_2grp9m6xhjaa" w:colFirst="0" w:colLast="0"/>
      <w:bookmarkEnd w:id="1"/>
      <w:r>
        <w:t>Material</w:t>
      </w:r>
    </w:p>
    <w:tbl>
      <w:tblPr>
        <w:tblStyle w:val="a2"/>
        <w:tblW w:w="910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990"/>
        <w:gridCol w:w="795"/>
        <w:gridCol w:w="645"/>
        <w:gridCol w:w="750"/>
        <w:gridCol w:w="645"/>
        <w:gridCol w:w="780"/>
        <w:gridCol w:w="645"/>
        <w:gridCol w:w="885"/>
        <w:gridCol w:w="1800"/>
      </w:tblGrid>
      <w:tr w:rsidR="000846C8" w14:paraId="531032CA" w14:textId="77777777" w:rsidTr="000846C8">
        <w:trPr>
          <w:trHeight w:val="620"/>
        </w:trPr>
        <w:tc>
          <w:tcPr>
            <w:tcW w:w="117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5E4BED8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Type</w:t>
            </w:r>
          </w:p>
        </w:tc>
        <w:tc>
          <w:tcPr>
            <w:tcW w:w="99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37A2A61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Type/ Size</w:t>
            </w:r>
          </w:p>
        </w:tc>
        <w:tc>
          <w:tcPr>
            <w:tcW w:w="79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0B890C6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64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396C4FC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Qty</w:t>
            </w:r>
          </w:p>
        </w:tc>
        <w:tc>
          <w:tcPr>
            <w:tcW w:w="75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A0FD535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64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C732E0B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Qty</w:t>
            </w:r>
          </w:p>
        </w:tc>
        <w:tc>
          <w:tcPr>
            <w:tcW w:w="78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9BA2308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64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4DEA4DF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Qty</w:t>
            </w:r>
          </w:p>
        </w:tc>
        <w:tc>
          <w:tcPr>
            <w:tcW w:w="88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C67FD57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Total Qty</w:t>
            </w:r>
          </w:p>
        </w:tc>
        <w:tc>
          <w:tcPr>
            <w:tcW w:w="180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C6ED5E3" w14:textId="77777777" w:rsidR="000846C8" w:rsidRPr="000846C8" w:rsidRDefault="000846C8" w:rsidP="00CD3214">
            <w:pPr>
              <w:jc w:val="center"/>
              <w:rPr>
                <w:b/>
                <w:color w:val="FFFFFF"/>
                <w:sz w:val="20"/>
                <w:szCs w:val="20"/>
              </w:rPr>
            </w:pPr>
            <w:r w:rsidRPr="000846C8">
              <w:rPr>
                <w:b/>
                <w:color w:val="FFFFFF"/>
                <w:sz w:val="20"/>
                <w:szCs w:val="20"/>
              </w:rPr>
              <w:t>Unit Rate</w:t>
            </w:r>
          </w:p>
        </w:tc>
      </w:tr>
      <w:tr w:rsidR="000846C8" w14:paraId="3546F783" w14:textId="77777777" w:rsidTr="000846C8">
        <w:trPr>
          <w:trHeight w:val="360"/>
        </w:trPr>
        <w:tc>
          <w:tcPr>
            <w:tcW w:w="117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F795A9B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Re-bar</w:t>
            </w:r>
          </w:p>
        </w:tc>
        <w:tc>
          <w:tcPr>
            <w:tcW w:w="99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D95C360" w14:textId="77777777" w:rsidR="000846C8" w:rsidRDefault="000846C8" w:rsidP="00CD3214">
            <w:pPr>
              <w:jc w:val="center"/>
              <w:rPr>
                <w:color w:val="A6A6A6"/>
              </w:rPr>
            </w:pPr>
            <w:proofErr w:type="spellStart"/>
            <w:r>
              <w:rPr>
                <w:color w:val="A6A6A6"/>
              </w:rPr>
              <w:t>Dia</w:t>
            </w:r>
            <w:proofErr w:type="spellEnd"/>
            <w:r>
              <w:rPr>
                <w:color w:val="A6A6A6"/>
              </w:rPr>
              <w:t xml:space="preserve"> 12</w:t>
            </w:r>
          </w:p>
        </w:tc>
        <w:tc>
          <w:tcPr>
            <w:tcW w:w="79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5751643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8/11</w:t>
            </w:r>
          </w:p>
        </w:tc>
        <w:tc>
          <w:tcPr>
            <w:tcW w:w="64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7E3E0C2" w14:textId="77777777" w:rsidR="000846C8" w:rsidRDefault="000846C8" w:rsidP="00CD3214">
            <w:pPr>
              <w:jc w:val="center"/>
              <w:rPr>
                <w:color w:val="A6A6A6"/>
              </w:rPr>
            </w:pPr>
            <w:proofErr w:type="gramStart"/>
            <w:r>
              <w:rPr>
                <w:color w:val="A6A6A6"/>
              </w:rPr>
              <w:t>100  kg</w:t>
            </w:r>
            <w:proofErr w:type="gramEnd"/>
          </w:p>
        </w:tc>
        <w:tc>
          <w:tcPr>
            <w:tcW w:w="75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C3232D7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9/11</w:t>
            </w:r>
          </w:p>
        </w:tc>
        <w:tc>
          <w:tcPr>
            <w:tcW w:w="64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CD53D12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350</w:t>
            </w:r>
          </w:p>
        </w:tc>
        <w:tc>
          <w:tcPr>
            <w:tcW w:w="78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B94A2A5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0307C3D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F1B2A5F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450 kg</w:t>
            </w:r>
          </w:p>
        </w:tc>
        <w:tc>
          <w:tcPr>
            <w:tcW w:w="180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0353BE1" w14:textId="77777777" w:rsidR="000846C8" w:rsidRDefault="000846C8" w:rsidP="00CD3214">
            <w:pPr>
              <w:jc w:val="right"/>
              <w:rPr>
                <w:color w:val="A6A6A6"/>
              </w:rPr>
            </w:pPr>
            <w:r>
              <w:rPr>
                <w:color w:val="A6A6A6"/>
              </w:rPr>
              <w:t xml:space="preserve"> </w:t>
            </w:r>
          </w:p>
        </w:tc>
      </w:tr>
      <w:tr w:rsidR="000846C8" w14:paraId="01F0D53A" w14:textId="77777777" w:rsidTr="000846C8">
        <w:trPr>
          <w:trHeight w:val="380"/>
        </w:trPr>
        <w:tc>
          <w:tcPr>
            <w:tcW w:w="117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E922F15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>Aggregate</w:t>
            </w:r>
          </w:p>
        </w:tc>
        <w:tc>
          <w:tcPr>
            <w:tcW w:w="99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925384E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3EDF5F5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B0187E1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 xml:space="preserve"> </w:t>
            </w:r>
          </w:p>
        </w:tc>
        <w:tc>
          <w:tcPr>
            <w:tcW w:w="75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4C68E58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04F8403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58829DA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 xml:space="preserve"> </w:t>
            </w:r>
          </w:p>
        </w:tc>
        <w:tc>
          <w:tcPr>
            <w:tcW w:w="64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3BA63F6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099D76B" w14:textId="77777777" w:rsidR="000846C8" w:rsidRDefault="000846C8" w:rsidP="00CD3214">
            <w:pPr>
              <w:jc w:val="center"/>
              <w:rPr>
                <w:color w:val="A6A6A6"/>
              </w:rPr>
            </w:pPr>
            <w:r>
              <w:rPr>
                <w:color w:val="A6A6A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8E9F1DF" w14:textId="77777777" w:rsidR="000846C8" w:rsidRDefault="000846C8" w:rsidP="00CD3214">
            <w:pPr>
              <w:jc w:val="right"/>
              <w:rPr>
                <w:color w:val="A6A6A6"/>
              </w:rPr>
            </w:pPr>
            <w:r>
              <w:rPr>
                <w:color w:val="A6A6A6"/>
              </w:rPr>
              <w:t xml:space="preserve"> </w:t>
            </w:r>
          </w:p>
        </w:tc>
      </w:tr>
      <w:tr w:rsidR="000846C8" w14:paraId="46EBD4FC" w14:textId="77777777" w:rsidTr="000846C8">
        <w:trPr>
          <w:trHeight w:val="380"/>
        </w:trPr>
        <w:tc>
          <w:tcPr>
            <w:tcW w:w="7305" w:type="dxa"/>
            <w:gridSpan w:val="9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F30C40D" w14:textId="77777777" w:rsidR="000846C8" w:rsidRDefault="000846C8" w:rsidP="00CD3214">
            <w:pPr>
              <w:jc w:val="right"/>
              <w:rPr>
                <w:b/>
              </w:rPr>
            </w:pPr>
            <w:r>
              <w:rPr>
                <w:b/>
              </w:rPr>
              <w:t>Total Amount</w:t>
            </w:r>
          </w:p>
        </w:tc>
        <w:tc>
          <w:tcPr>
            <w:tcW w:w="1800" w:type="dxa"/>
            <w:tcBorders>
              <w:top w:val="single" w:sz="4" w:space="0" w:color="8099D0"/>
              <w:left w:val="single" w:sz="4" w:space="0" w:color="8099D0"/>
              <w:bottom w:val="single" w:sz="4" w:space="0" w:color="8099D0"/>
              <w:right w:val="single" w:sz="4" w:space="0" w:color="8099D0"/>
            </w:tcBorders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CDDE01E" w14:textId="77777777" w:rsidR="000846C8" w:rsidRDefault="000846C8" w:rsidP="00CD3214">
            <w:pPr>
              <w:jc w:val="right"/>
              <w:rPr>
                <w:color w:val="A6A6A6"/>
              </w:rPr>
            </w:pPr>
            <w:r>
              <w:rPr>
                <w:color w:val="A6A6A6"/>
              </w:rPr>
              <w:t xml:space="preserve"> </w:t>
            </w:r>
          </w:p>
        </w:tc>
      </w:tr>
    </w:tbl>
    <w:p w14:paraId="0CDDB097" w14:textId="4076EF40" w:rsidR="00CC044F" w:rsidRDefault="000846C8" w:rsidP="00CC044F">
      <w:pPr>
        <w:pStyle w:val="Heading4"/>
        <w:numPr>
          <w:ilvl w:val="0"/>
          <w:numId w:val="0"/>
        </w:numPr>
        <w:ind w:left="360" w:hanging="360"/>
      </w:pPr>
      <w:bookmarkStart w:id="2" w:name="_5tzjy5rp8km9" w:colFirst="0" w:colLast="0"/>
      <w:bookmarkEnd w:id="2"/>
      <w:r>
        <w:t>For</w:t>
      </w:r>
      <w:r w:rsidR="00CC044F">
        <w:t xml:space="preserve"> employer’s representative</w:t>
      </w:r>
    </w:p>
    <w:tbl>
      <w:tblPr>
        <w:tblStyle w:val="a2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CC044F" w14:paraId="6B11C4D3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FCC5B7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DDE7A97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09DD45A9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3B8C7E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2DA403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55EAC917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08C61E2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38023D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</w:tbl>
    <w:p w14:paraId="21EA2FF6" w14:textId="10B44D9C" w:rsidR="00CC044F" w:rsidRDefault="000846C8" w:rsidP="00CC044F">
      <w:pPr>
        <w:pStyle w:val="Heading4"/>
        <w:numPr>
          <w:ilvl w:val="0"/>
          <w:numId w:val="0"/>
        </w:numPr>
        <w:ind w:left="360" w:hanging="360"/>
      </w:pPr>
      <w:bookmarkStart w:id="3" w:name="_ez62u9ks52tw" w:colFirst="0" w:colLast="0"/>
      <w:bookmarkEnd w:id="3"/>
      <w:r>
        <w:t>For</w:t>
      </w:r>
      <w:r w:rsidR="00CC044F">
        <w:t xml:space="preserve"> contractor’s representative</w:t>
      </w:r>
    </w:p>
    <w:tbl>
      <w:tblPr>
        <w:tblStyle w:val="a3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232439" w14:paraId="2686A390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03EBF31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23997EF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CC044F" w14:paraId="52D67C9B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163D88F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51BCCB77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232439" w14:paraId="0B06394B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772120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A3E81CC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</w:tbl>
    <w:p w14:paraId="608438C2" w14:textId="77777777" w:rsidR="00CC044F" w:rsidRPr="00760229" w:rsidRDefault="00CC044F">
      <w:pPr>
        <w:rPr>
          <w:rFonts w:asciiTheme="majorHAnsi" w:hAnsiTheme="majorHAnsi" w:cstheme="majorHAnsi"/>
        </w:rPr>
      </w:pPr>
    </w:p>
    <w:sectPr w:rsidR="00CC044F" w:rsidRPr="00760229" w:rsidSect="000C703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482E5517" w:rsidR="004B5731" w:rsidRDefault="00B50F13" w:rsidP="005B350D">
    <w:pPr>
      <w:pStyle w:val="Footer"/>
    </w:pPr>
    <w:r>
      <w:t>Resource Record Summary for Day Work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32085AAF" w14:textId="77777777" w:rsidR="009D1AD6" w:rsidRDefault="009D1AD6" w:rsidP="009D1AD6">
      <w:pPr>
        <w:spacing w:line="240" w:lineRule="auto"/>
        <w:ind w:left="90" w:hanging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Day work shall be valued in accordance with the day work schedule included in the schedule of Contract Price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31BBD0D2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</w:t>
    </w:r>
    <w:r w:rsidR="00E21811">
      <w:t>1</w:t>
    </w:r>
    <w:r w:rsidR="00497E60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01659"/>
    <w:rsid w:val="00007448"/>
    <w:rsid w:val="00080A72"/>
    <w:rsid w:val="000846C8"/>
    <w:rsid w:val="000C7038"/>
    <w:rsid w:val="0010039F"/>
    <w:rsid w:val="0010062D"/>
    <w:rsid w:val="001515E4"/>
    <w:rsid w:val="0017612B"/>
    <w:rsid w:val="00194689"/>
    <w:rsid w:val="001B24E9"/>
    <w:rsid w:val="001C0523"/>
    <w:rsid w:val="00232439"/>
    <w:rsid w:val="0024641E"/>
    <w:rsid w:val="002523E6"/>
    <w:rsid w:val="002B4DBE"/>
    <w:rsid w:val="00305B99"/>
    <w:rsid w:val="0031347A"/>
    <w:rsid w:val="00384156"/>
    <w:rsid w:val="003E2E00"/>
    <w:rsid w:val="00417D78"/>
    <w:rsid w:val="004704E7"/>
    <w:rsid w:val="00497E60"/>
    <w:rsid w:val="004B5731"/>
    <w:rsid w:val="004E4953"/>
    <w:rsid w:val="00520AEA"/>
    <w:rsid w:val="005853B0"/>
    <w:rsid w:val="005A3FE0"/>
    <w:rsid w:val="005B350D"/>
    <w:rsid w:val="005C1BB2"/>
    <w:rsid w:val="005F36FF"/>
    <w:rsid w:val="006F44A5"/>
    <w:rsid w:val="00756337"/>
    <w:rsid w:val="00760229"/>
    <w:rsid w:val="007619D6"/>
    <w:rsid w:val="00837005"/>
    <w:rsid w:val="0085195C"/>
    <w:rsid w:val="008A1AB9"/>
    <w:rsid w:val="009817AC"/>
    <w:rsid w:val="009D1AD6"/>
    <w:rsid w:val="00A1135F"/>
    <w:rsid w:val="00B50F13"/>
    <w:rsid w:val="00B71C36"/>
    <w:rsid w:val="00B778EE"/>
    <w:rsid w:val="00C86E8A"/>
    <w:rsid w:val="00CC044F"/>
    <w:rsid w:val="00CC5C0F"/>
    <w:rsid w:val="00D234DB"/>
    <w:rsid w:val="00D3400E"/>
    <w:rsid w:val="00D56A95"/>
    <w:rsid w:val="00D840D3"/>
    <w:rsid w:val="00E07772"/>
    <w:rsid w:val="00E21811"/>
    <w:rsid w:val="00E2211F"/>
    <w:rsid w:val="00E904F2"/>
    <w:rsid w:val="00EE711D"/>
    <w:rsid w:val="00F25CE4"/>
    <w:rsid w:val="00F34923"/>
    <w:rsid w:val="00F40182"/>
    <w:rsid w:val="00F447F3"/>
    <w:rsid w:val="00F94B7E"/>
    <w:rsid w:val="00FD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59</cp:revision>
  <dcterms:created xsi:type="dcterms:W3CDTF">2021-10-19T08:44:00Z</dcterms:created>
  <dcterms:modified xsi:type="dcterms:W3CDTF">2021-10-19T13:31:00Z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