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Rule="auto"/>
        <w:jc w:val="both"/>
        <w:rPr>
          <w:b w:val="1"/>
          <w:color w:val="0092d1"/>
          <w:sz w:val="30"/>
          <w:szCs w:val="30"/>
        </w:rPr>
      </w:pPr>
      <w:r w:rsidDel="00000000" w:rsidR="00000000" w:rsidRPr="00000000">
        <w:rPr>
          <w:b w:val="1"/>
          <w:color w:val="0092d1"/>
          <w:sz w:val="30"/>
          <w:szCs w:val="30"/>
          <w:rtl w:val="0"/>
        </w:rPr>
        <w:t xml:space="preserve">Section II: Schedule of requirements</w:t>
      </w:r>
    </w:p>
    <w:p w:rsidR="00000000" w:rsidDel="00000000" w:rsidP="00000000" w:rsidRDefault="00000000" w:rsidRPr="00000000" w14:paraId="00000002">
      <w:pPr>
        <w:keepNext w:val="1"/>
        <w:spacing w:after="60" w:before="200" w:lineRule="auto"/>
        <w:jc w:val="both"/>
        <w:rPr>
          <w:highlight w:val="white"/>
        </w:rPr>
      </w:pPr>
      <w:r w:rsidDel="00000000" w:rsidR="00000000" w:rsidRPr="00000000">
        <w:rPr>
          <w:rtl w:val="0"/>
        </w:rPr>
      </w:r>
    </w:p>
    <w:p w:rsidR="00000000" w:rsidDel="00000000" w:rsidP="00000000" w:rsidRDefault="00000000" w:rsidRPr="00000000" w14:paraId="00000003">
      <w:pPr>
        <w:keepNext w:val="1"/>
        <w:numPr>
          <w:ilvl w:val="0"/>
          <w:numId w:val="1"/>
        </w:numPr>
        <w:spacing w:before="200" w:lineRule="auto"/>
        <w:ind w:left="284" w:hanging="425"/>
        <w:jc w:val="both"/>
        <w:rPr>
          <w:b w:val="1"/>
          <w:highlight w:val="white"/>
        </w:rPr>
      </w:pPr>
      <w:r w:rsidDel="00000000" w:rsidR="00000000" w:rsidRPr="00000000">
        <w:rPr>
          <w:b w:val="1"/>
          <w:sz w:val="24"/>
          <w:szCs w:val="24"/>
          <w:highlight w:val="white"/>
          <w:rtl w:val="0"/>
        </w:rPr>
        <w:t xml:space="preserve">Summary of Requirements for the </w:t>
        <w:tab/>
        <w:t xml:space="preserve">supply of Block-modular boiler houses to Ukraine.</w:t>
        <w:tab/>
      </w:r>
      <w:r w:rsidDel="00000000" w:rsidR="00000000" w:rsidRPr="00000000">
        <w:rPr>
          <w:b w:val="1"/>
          <w:highlight w:val="white"/>
          <w:rtl w:val="0"/>
        </w:rPr>
        <w:tab/>
        <w:tab/>
        <w:tab/>
        <w:tab/>
      </w:r>
    </w:p>
    <w:p w:rsidR="00000000" w:rsidDel="00000000" w:rsidP="00000000" w:rsidRDefault="00000000" w:rsidRPr="00000000" w14:paraId="00000004">
      <w:pPr>
        <w:keepNext w:val="1"/>
        <w:spacing w:after="280" w:before="200" w:lineRule="auto"/>
        <w:jc w:val="both"/>
        <w:rPr>
          <w:highlight w:val="white"/>
        </w:rPr>
      </w:pPr>
      <w:r w:rsidDel="00000000" w:rsidR="00000000" w:rsidRPr="00000000">
        <w:rPr>
          <w:b w:val="1"/>
          <w:highlight w:val="white"/>
          <w:rtl w:val="0"/>
        </w:rPr>
        <w:t xml:space="preserve">UNOPS requirements are comprised of the following 8 (eight) lots:</w:t>
      </w:r>
      <w:r w:rsidDel="00000000" w:rsidR="00000000" w:rsidRPr="00000000">
        <w:rPr>
          <w:highlight w:val="white"/>
          <w:rtl w:val="0"/>
        </w:rPr>
        <w:tab/>
        <w:tab/>
        <w:tab/>
      </w:r>
    </w:p>
    <w:p w:rsidR="00000000" w:rsidDel="00000000" w:rsidP="00000000" w:rsidRDefault="00000000" w:rsidRPr="00000000" w14:paraId="00000005">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Lot 1. Block-modular boiler house 0,6 MW - 1 PCS</w:t>
      </w:r>
    </w:p>
    <w:p w:rsidR="00000000" w:rsidDel="00000000" w:rsidP="00000000" w:rsidRDefault="00000000" w:rsidRPr="00000000" w14:paraId="00000006">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Lot 2. Block-modular boiler house 8 MW - 1 PCS</w:t>
      </w:r>
    </w:p>
    <w:p w:rsidR="00000000" w:rsidDel="00000000" w:rsidP="00000000" w:rsidRDefault="00000000" w:rsidRPr="00000000" w14:paraId="00000007">
      <w:pPr>
        <w:keepNext w:val="1"/>
        <w:tabs>
          <w:tab w:val="right" w:leader="none" w:pos="7272"/>
        </w:tabs>
        <w:spacing w:after="60" w:before="200" w:lineRule="auto"/>
        <w:jc w:val="both"/>
        <w:rPr>
          <w:color w:val="1f1f1f"/>
          <w:highlight w:val="white"/>
        </w:rPr>
      </w:pPr>
      <w:r w:rsidDel="00000000" w:rsidR="00000000" w:rsidRPr="00000000">
        <w:rPr>
          <w:b w:val="1"/>
          <w:color w:val="1f1f1f"/>
          <w:sz w:val="22"/>
          <w:szCs w:val="22"/>
          <w:highlight w:val="white"/>
          <w:rtl w:val="0"/>
        </w:rPr>
        <w:t xml:space="preserve">Lot 3. Block-modular boiler house 8 MW - 3 PCS</w:t>
      </w:r>
      <w:r w:rsidDel="00000000" w:rsidR="00000000" w:rsidRPr="00000000">
        <w:rPr>
          <w:rtl w:val="0"/>
        </w:rPr>
      </w:r>
    </w:p>
    <w:p w:rsidR="00000000" w:rsidDel="00000000" w:rsidP="00000000" w:rsidRDefault="00000000" w:rsidRPr="00000000" w14:paraId="00000008">
      <w:pPr>
        <w:keepNext w:val="1"/>
        <w:tabs>
          <w:tab w:val="right" w:leader="none" w:pos="7272"/>
        </w:tabs>
        <w:spacing w:after="60" w:before="200" w:lineRule="auto"/>
        <w:jc w:val="both"/>
        <w:rPr>
          <w:color w:val="1f1f1f"/>
          <w:highlight w:val="white"/>
        </w:rPr>
      </w:pPr>
      <w:r w:rsidDel="00000000" w:rsidR="00000000" w:rsidRPr="00000000">
        <w:rPr>
          <w:b w:val="1"/>
          <w:color w:val="1f1f1f"/>
          <w:sz w:val="22"/>
          <w:szCs w:val="22"/>
          <w:highlight w:val="white"/>
          <w:rtl w:val="0"/>
        </w:rPr>
        <w:t xml:space="preserve">Lot 4. Block-modular boiler house 12 MW - 2 PCS</w:t>
      </w:r>
      <w:r w:rsidDel="00000000" w:rsidR="00000000" w:rsidRPr="00000000">
        <w:rPr>
          <w:rtl w:val="0"/>
        </w:rPr>
      </w:r>
    </w:p>
    <w:p w:rsidR="00000000" w:rsidDel="00000000" w:rsidP="00000000" w:rsidRDefault="00000000" w:rsidRPr="00000000" w14:paraId="00000009">
      <w:pPr>
        <w:keepNext w:val="1"/>
        <w:tabs>
          <w:tab w:val="right" w:leader="none" w:pos="7272"/>
        </w:tabs>
        <w:spacing w:after="60" w:before="200" w:lineRule="auto"/>
        <w:jc w:val="both"/>
        <w:rPr>
          <w:b w:val="1"/>
          <w:color w:val="1f1f1f"/>
          <w:highlight w:val="white"/>
        </w:rPr>
      </w:pPr>
      <w:r w:rsidDel="00000000" w:rsidR="00000000" w:rsidRPr="00000000">
        <w:rPr>
          <w:b w:val="1"/>
          <w:color w:val="1f1f1f"/>
          <w:sz w:val="22"/>
          <w:szCs w:val="22"/>
          <w:highlight w:val="white"/>
          <w:rtl w:val="0"/>
        </w:rPr>
        <w:t xml:space="preserve">Lot 5. Block-modular boiler house 12 MW - 1 PCS</w:t>
      </w:r>
      <w:r w:rsidDel="00000000" w:rsidR="00000000" w:rsidRPr="00000000">
        <w:rPr>
          <w:rtl w:val="0"/>
        </w:rPr>
      </w:r>
    </w:p>
    <w:p w:rsidR="00000000" w:rsidDel="00000000" w:rsidP="00000000" w:rsidRDefault="00000000" w:rsidRPr="00000000" w14:paraId="0000000A">
      <w:pPr>
        <w:keepNext w:val="1"/>
        <w:tabs>
          <w:tab w:val="right" w:leader="none" w:pos="7272"/>
        </w:tabs>
        <w:spacing w:after="60" w:before="200" w:lineRule="auto"/>
        <w:jc w:val="both"/>
        <w:rPr>
          <w:b w:val="1"/>
          <w:color w:val="1f1f1f"/>
          <w:highlight w:val="white"/>
        </w:rPr>
      </w:pPr>
      <w:r w:rsidDel="00000000" w:rsidR="00000000" w:rsidRPr="00000000">
        <w:rPr>
          <w:b w:val="1"/>
          <w:color w:val="1f1f1f"/>
          <w:sz w:val="22"/>
          <w:szCs w:val="22"/>
          <w:highlight w:val="white"/>
          <w:rtl w:val="0"/>
        </w:rPr>
        <w:t xml:space="preserve">Lot 6. Block-modular boiler house 12 MW - 2 PCS</w:t>
      </w:r>
      <w:r w:rsidDel="00000000" w:rsidR="00000000" w:rsidRPr="00000000">
        <w:rPr>
          <w:rtl w:val="0"/>
        </w:rPr>
      </w:r>
    </w:p>
    <w:p w:rsidR="00000000" w:rsidDel="00000000" w:rsidP="00000000" w:rsidRDefault="00000000" w:rsidRPr="00000000" w14:paraId="0000000B">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Lot 7. Block-modular boiler house 24 MW - 1 PCS</w:t>
      </w:r>
    </w:p>
    <w:p w:rsidR="00000000" w:rsidDel="00000000" w:rsidP="00000000" w:rsidRDefault="00000000" w:rsidRPr="00000000" w14:paraId="0000000C">
      <w:pPr>
        <w:keepNext w:val="1"/>
        <w:tabs>
          <w:tab w:val="right" w:leader="none" w:pos="7272"/>
        </w:tabs>
        <w:spacing w:after="60" w:before="200" w:lineRule="auto"/>
        <w:jc w:val="both"/>
        <w:rPr>
          <w:b w:val="1"/>
          <w:sz w:val="22"/>
          <w:szCs w:val="22"/>
          <w:highlight w:val="white"/>
        </w:rPr>
      </w:pPr>
      <w:r w:rsidDel="00000000" w:rsidR="00000000" w:rsidRPr="00000000">
        <w:rPr>
          <w:b w:val="1"/>
          <w:color w:val="1f1f1f"/>
          <w:sz w:val="22"/>
          <w:szCs w:val="22"/>
          <w:highlight w:val="white"/>
          <w:rtl w:val="0"/>
        </w:rPr>
        <w:t xml:space="preserve">Lot 8. Block-modular boiler house 24 MW - 2 PCS</w:t>
      </w:r>
      <w:r w:rsidDel="00000000" w:rsidR="00000000" w:rsidRPr="00000000">
        <w:rPr>
          <w:rtl w:val="0"/>
        </w:rPr>
      </w:r>
    </w:p>
    <w:p w:rsidR="00000000" w:rsidDel="00000000" w:rsidP="00000000" w:rsidRDefault="00000000" w:rsidRPr="00000000" w14:paraId="0000000D">
      <w:pPr>
        <w:keepNext w:val="1"/>
        <w:spacing w:after="280" w:before="200" w:lineRule="auto"/>
        <w:jc w:val="both"/>
        <w:rPr>
          <w:b w:val="1"/>
          <w:sz w:val="24"/>
          <w:szCs w:val="24"/>
          <w:highlight w:val="white"/>
        </w:rPr>
      </w:pPr>
      <w:r w:rsidDel="00000000" w:rsidR="00000000" w:rsidRPr="00000000">
        <w:rPr>
          <w:b w:val="1"/>
          <w:sz w:val="24"/>
          <w:szCs w:val="24"/>
          <w:highlight w:val="white"/>
          <w:rtl w:val="0"/>
        </w:rPr>
        <w:t xml:space="preserve">B. Technical specifications for Goods – Comparative Data Tables</w:t>
      </w:r>
    </w:p>
    <w:p w:rsidR="00000000" w:rsidDel="00000000" w:rsidP="00000000" w:rsidRDefault="00000000" w:rsidRPr="00000000" w14:paraId="0000000E">
      <w:pPr>
        <w:keepNext w:val="1"/>
        <w:spacing w:after="280" w:before="200" w:lineRule="auto"/>
        <w:jc w:val="both"/>
        <w:rPr/>
      </w:pPr>
      <w:r w:rsidDel="00000000" w:rsidR="00000000" w:rsidRPr="00000000">
        <w:rPr>
          <w:b w:val="1"/>
          <w:sz w:val="24"/>
          <w:szCs w:val="24"/>
          <w:highlight w:val="yellow"/>
          <w:rtl w:val="0"/>
        </w:rPr>
        <w:t xml:space="preserve">Lot 1. Block-modular boiler house 0,6 MW - 1 PCS</w:t>
      </w:r>
      <w:r w:rsidDel="00000000" w:rsidR="00000000" w:rsidRPr="00000000">
        <w:rPr>
          <w:rtl w:val="0"/>
        </w:rPr>
      </w:r>
    </w:p>
    <w:p w:rsidR="00000000" w:rsidDel="00000000" w:rsidP="00000000" w:rsidRDefault="00000000" w:rsidRPr="00000000" w14:paraId="0000000F">
      <w:pPr>
        <w:tabs>
          <w:tab w:val="right" w:leader="none" w:pos="8640"/>
        </w:tabs>
        <w:rPr/>
      </w:pPr>
      <w:r w:rsidDel="00000000" w:rsidR="00000000" w:rsidRPr="00000000">
        <w:rPr>
          <w:rtl w:val="0"/>
        </w:rPr>
      </w:r>
    </w:p>
    <w:tbl>
      <w:tblPr>
        <w:tblStyle w:val="Table1"/>
        <w:tblW w:w="10800.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
        <w:gridCol w:w="6555"/>
        <w:gridCol w:w="1290"/>
        <w:gridCol w:w="1800"/>
        <w:tblGridChange w:id="0">
          <w:tblGrid>
            <w:gridCol w:w="1155"/>
            <w:gridCol w:w="6555"/>
            <w:gridCol w:w="1290"/>
            <w:gridCol w:w="180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0">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1">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2">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3">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tabs>
                <w:tab w:val="right" w:leader="none" w:pos="8640"/>
              </w:tabs>
              <w:jc w:val="center"/>
              <w:rPr>
                <w:rFonts w:ascii="Calibri" w:cs="Calibri" w:eastAsia="Calibri" w:hAnsi="Calibri"/>
                <w:highlight w:val="white"/>
              </w:rPr>
            </w:pPr>
            <w:r w:rsidDel="00000000" w:rsidR="00000000" w:rsidRPr="00000000">
              <w:rPr>
                <w:b w:val="1"/>
                <w:highlight w:val="white"/>
                <w:rtl w:val="0"/>
              </w:rPr>
              <w:t xml:space="preserve">Lot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5">
            <w:pPr>
              <w:tabs>
                <w:tab w:val="right" w:leader="none" w:pos="8640"/>
              </w:tabs>
              <w:rPr>
                <w:rFonts w:ascii="Calibri" w:cs="Calibri" w:eastAsia="Calibri" w:hAnsi="Calibri"/>
                <w:highlight w:val="white"/>
              </w:rPr>
            </w:pPr>
            <w:r w:rsidDel="00000000" w:rsidR="00000000" w:rsidRPr="00000000">
              <w:rPr>
                <w:b w:val="1"/>
                <w:color w:val="1f1f1f"/>
                <w:highlight w:val="white"/>
                <w:rtl w:val="0"/>
              </w:rPr>
              <w:t xml:space="preserve">Block-modular boiler house 0,6 MW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7">
            <w:pPr>
              <w:tabs>
                <w:tab w:val="right" w:leader="none" w:pos="8640"/>
              </w:tabs>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9">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B">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tabs>
                <w:tab w:val="right" w:leader="none" w:pos="8640"/>
              </w:tabs>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tabs>
                <w:tab w:val="right" w:leader="none" w:pos="8640"/>
              </w:tabs>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5">
            <w:pPr>
              <w:tabs>
                <w:tab w:val="right" w:leader="none" w:pos="8640"/>
              </w:tabs>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8">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tabs>
                <w:tab w:val="right" w:leader="none" w:pos="8640"/>
              </w:tabs>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C">
            <w:pPr>
              <w:tabs>
                <w:tab w:val="right" w:leader="none" w:pos="8640"/>
              </w:tabs>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tabs>
                <w:tab w:val="right" w:leader="none" w:pos="8640"/>
              </w:tabs>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0">
            <w:pPr>
              <w:tabs>
                <w:tab w:val="right" w:leader="none" w:pos="8640"/>
              </w:tabs>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tabs>
                <w:tab w:val="right" w:leader="none" w:pos="8640"/>
              </w:tabs>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4">
            <w:pPr>
              <w:tabs>
                <w:tab w:val="right" w:leader="none" w:pos="8640"/>
              </w:tabs>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tabs>
                <w:tab w:val="right" w:leader="none" w:pos="8640"/>
              </w:tabs>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8">
            <w:pPr>
              <w:tabs>
                <w:tab w:val="right" w:leader="none" w:pos="8640"/>
              </w:tabs>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tabs>
                <w:tab w:val="right" w:leader="none" w:pos="8640"/>
              </w:tabs>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tabs>
                <w:tab w:val="right" w:leader="none" w:pos="8640"/>
              </w:tabs>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tabs>
                <w:tab w:val="right" w:leader="none" w:pos="8640"/>
              </w:tabs>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0">
            <w:pPr>
              <w:tabs>
                <w:tab w:val="right" w:leader="none" w:pos="8640"/>
              </w:tabs>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tabs>
                <w:tab w:val="right" w:leader="none" w:pos="8640"/>
              </w:tabs>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tabs>
                <w:tab w:val="right" w:leader="none" w:pos="8640"/>
              </w:tabs>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tabs>
                <w:tab w:val="right" w:leader="none" w:pos="8640"/>
              </w:tabs>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8">
            <w:pPr>
              <w:tabs>
                <w:tab w:val="right" w:leader="none" w:pos="8640"/>
              </w:tabs>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tabs>
                <w:tab w:val="right" w:leader="none" w:pos="8640"/>
              </w:tabs>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tabs>
                <w:tab w:val="right" w:leader="none" w:pos="8640"/>
              </w:tabs>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tabs>
                <w:tab w:val="right" w:leader="none" w:pos="8640"/>
              </w:tabs>
              <w:rPr>
                <w:rFonts w:ascii="Calibri" w:cs="Calibri" w:eastAsia="Calibri" w:hAnsi="Calibri"/>
              </w:rPr>
            </w:pPr>
            <w:r w:rsidDel="00000000" w:rsidR="00000000" w:rsidRPr="00000000">
              <w:rPr>
                <w:rtl w:val="0"/>
              </w:rPr>
              <w:t xml:space="preserve">NPAOP 40.1-1.21 - Rules for the safe operation of electrical installations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0">
            <w:pPr>
              <w:tabs>
                <w:tab w:val="right" w:leader="none" w:pos="8640"/>
              </w:tabs>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tabs>
                <w:tab w:val="right" w:leader="none" w:pos="8640"/>
              </w:tabs>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4">
            <w:pPr>
              <w:tabs>
                <w:tab w:val="right" w:leader="none" w:pos="8640"/>
              </w:tabs>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tabs>
                <w:tab w:val="right" w:leader="none" w:pos="8640"/>
              </w:tabs>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tabs>
                <w:tab w:val="right" w:leader="none" w:pos="8640"/>
              </w:tabs>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tabs>
                <w:tab w:val="right" w:leader="none" w:pos="8640"/>
              </w:tabs>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0">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5">
            <w:pPr>
              <w:tabs>
                <w:tab w:val="right" w:leader="none" w:pos="8640"/>
              </w:tabs>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8">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tabs>
                <w:tab w:val="right" w:leader="none" w:pos="8640"/>
              </w:tabs>
              <w:rPr>
                <w:rFonts w:ascii="Calibri" w:cs="Calibri" w:eastAsia="Calibri" w:hAnsi="Calibri"/>
              </w:rPr>
            </w:pPr>
            <w:r w:rsidDel="00000000" w:rsidR="00000000" w:rsidRPr="00000000">
              <w:rPr>
                <w:rtl w:val="0"/>
              </w:rPr>
            </w:r>
          </w:p>
        </w:tc>
      </w:tr>
      <w:tr>
        <w:trPr>
          <w:cantSplit w:val="0"/>
          <w:trHeight w:val="26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0">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1">
            <w:pPr>
              <w:tabs>
                <w:tab w:val="right" w:leader="none" w:pos="8640"/>
              </w:tabs>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together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tabs>
                <w:tab w:val="right" w:leader="none" w:pos="8640"/>
              </w:tabs>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tabs>
                <w:tab w:val="right" w:leader="none" w:pos="8640"/>
              </w:tabs>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tabs>
                <w:tab w:val="right" w:leader="none" w:pos="8640"/>
              </w:tabs>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tabs>
                <w:tab w:val="right" w:leader="none" w:pos="8640"/>
              </w:tabs>
              <w:rPr>
                <w:rFonts w:ascii="Calibri" w:cs="Calibri" w:eastAsia="Calibri" w:hAnsi="Calibri"/>
              </w:rPr>
            </w:pPr>
            <w:r w:rsidDel="00000000" w:rsidR="00000000" w:rsidRPr="00000000">
              <w:rPr>
                <w:rtl w:val="0"/>
              </w:rPr>
              <w:t xml:space="preserve">Passport and operating manual of block-modular boiler house. The passport must be accompanied by an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tabs>
                <w:tab w:val="right" w:leader="none" w:pos="8640"/>
              </w:tabs>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tabs>
                <w:tab w:val="right" w:leader="none" w:pos="8640"/>
              </w:tabs>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tabs>
                <w:tab w:val="right" w:leader="none" w:pos="8640"/>
              </w:tabs>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tabs>
                <w:tab w:val="right" w:leader="none" w:pos="8640"/>
              </w:tabs>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tabs>
                <w:tab w:val="right" w:leader="none" w:pos="8640"/>
              </w:tabs>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tabs>
                <w:tab w:val="right" w:leader="none" w:pos="8640"/>
              </w:tabs>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tabs>
                <w:tab w:val="right" w:leader="none" w:pos="8640"/>
              </w:tabs>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tabs>
                <w:tab w:val="right" w:leader="none" w:pos="8640"/>
              </w:tabs>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tabs>
                <w:tab w:val="right" w:leader="none" w:pos="8640"/>
              </w:tabs>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tabs>
                <w:tab w:val="right" w:leader="none" w:pos="8640"/>
              </w:tabs>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tabs>
                <w:tab w:val="right" w:leader="none" w:pos="8640"/>
              </w:tabs>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tabs>
                <w:tab w:val="right" w:leader="none" w:pos="8640"/>
              </w:tabs>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tabs>
                <w:tab w:val="right" w:leader="none" w:pos="8640"/>
              </w:tabs>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tabs>
                <w:tab w:val="right" w:leader="none" w:pos="8640"/>
              </w:tabs>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tabs>
                <w:tab w:val="right" w:leader="none" w:pos="8640"/>
              </w:tabs>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tabs>
                <w:tab w:val="right" w:leader="none" w:pos="8640"/>
              </w:tabs>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tabs>
                <w:tab w:val="right" w:leader="none" w:pos="8640"/>
              </w:tabs>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tabs>
                <w:tab w:val="right" w:leader="none" w:pos="8640"/>
              </w:tabs>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tabs>
                <w:tab w:val="right" w:leader="none" w:pos="8640"/>
              </w:tabs>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tabs>
                <w:tab w:val="right" w:leader="none" w:pos="8640"/>
              </w:tabs>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tabs>
                <w:tab w:val="right" w:leader="none" w:pos="8640"/>
              </w:tabs>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tabs>
                <w:tab w:val="right" w:leader="none" w:pos="8640"/>
              </w:tabs>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tabs>
                <w:tab w:val="right" w:leader="none" w:pos="8640"/>
              </w:tabs>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8">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9">
            <w:pPr>
              <w:tabs>
                <w:tab w:val="right" w:leader="none" w:pos="8640"/>
              </w:tabs>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tabs>
                <w:tab w:val="right" w:leader="none" w:pos="8640"/>
              </w:tabs>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tabs>
                <w:tab w:val="right" w:leader="none" w:pos="8640"/>
              </w:tabs>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tabs>
                <w:tab w:val="right" w:leader="none" w:pos="8640"/>
              </w:tabs>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tabs>
                <w:tab w:val="right" w:leader="none" w:pos="8640"/>
              </w:tabs>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tabs>
                <w:tab w:val="right" w:leader="none" w:pos="8640"/>
              </w:tabs>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tabs>
                <w:tab w:val="right" w:leader="none" w:pos="8640"/>
              </w:tabs>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tabs>
                <w:tab w:val="right" w:leader="none" w:pos="8640"/>
              </w:tabs>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D">
            <w:pPr>
              <w:tabs>
                <w:tab w:val="right" w:leader="none" w:pos="8640"/>
              </w:tabs>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0">
            <w:pPr>
              <w:tabs>
                <w:tab w:val="right" w:leader="none" w:pos="8640"/>
              </w:tabs>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E1">
            <w:pPr>
              <w:tabs>
                <w:tab w:val="right" w:leader="none" w:pos="8640"/>
              </w:tabs>
              <w:rPr>
                <w:rFonts w:ascii="Calibri" w:cs="Calibri" w:eastAsia="Calibri" w:hAnsi="Calibri"/>
              </w:rPr>
            </w:pPr>
            <w:r w:rsidDel="00000000" w:rsidR="00000000" w:rsidRPr="00000000">
              <w:rPr>
                <w:rtl w:val="0"/>
              </w:rPr>
              <w:t xml:space="preserve">The boiler house shall consist of the minimum number of modules necessary for efficient operation, while also considering a maximum limit to ensure manageability during transportation and assembly. The maximum number of modules allowed shall </w:t>
            </w:r>
            <w:r w:rsidDel="00000000" w:rsidR="00000000" w:rsidRPr="00000000">
              <w:rPr>
                <w:highlight w:val="white"/>
                <w:rtl w:val="0"/>
              </w:rPr>
              <w:t xml:space="preserve">be 2.</w:t>
            </w:r>
            <w:r w:rsidDel="00000000" w:rsidR="00000000" w:rsidRPr="00000000">
              <w:rPr>
                <w:rtl w:val="0"/>
              </w:rPr>
              <w:t xml:space="preserve"> Modules must be of standard dimensions to facilitate easy transportation and on-site assembly, ensuring compliance with logistical constraints and site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tabs>
                <w:tab w:val="right" w:leader="none" w:pos="8640"/>
              </w:tabs>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tabs>
                <w:tab w:val="right" w:leader="none" w:pos="8640"/>
              </w:tabs>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tabs>
                <w:tab w:val="right" w:leader="none" w:pos="8640"/>
              </w:tabs>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tabs>
                <w:tab w:val="right" w:leader="none" w:pos="8640"/>
              </w:tabs>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tabs>
                <w:tab w:val="right" w:leader="none" w:pos="8640"/>
              </w:tabs>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5">
            <w:pPr>
              <w:tabs>
                <w:tab w:val="right" w:leader="none" w:pos="8640"/>
              </w:tabs>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9">
            <w:pPr>
              <w:tabs>
                <w:tab w:val="right" w:leader="none" w:pos="8640"/>
              </w:tabs>
              <w:rPr>
                <w:rFonts w:ascii="Calibri" w:cs="Calibri" w:eastAsia="Calibri" w:hAnsi="Calibri"/>
              </w:rPr>
            </w:pPr>
            <w:sdt>
              <w:sdtPr>
                <w:tag w:val="goog_rdk_2"/>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tabs>
                <w:tab w:val="right" w:leader="none" w:pos="8640"/>
              </w:tabs>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tabs>
                <w:tab w:val="right" w:leader="none" w:pos="8640"/>
              </w:tabs>
              <w:rPr>
                <w:rFonts w:ascii="Calibri" w:cs="Calibri" w:eastAsia="Calibri" w:hAnsi="Calibri"/>
                <w:highlight w:val="white"/>
              </w:rPr>
            </w:pPr>
            <w:r w:rsidDel="00000000" w:rsidR="00000000" w:rsidRPr="00000000">
              <w:rPr>
                <w:b w:val="1"/>
                <w:highlight w:val="white"/>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tabs>
                <w:tab w:val="right" w:leader="none" w:pos="8640"/>
              </w:tabs>
              <w:rPr>
                <w:rFonts w:ascii="Calibri" w:cs="Calibri" w:eastAsia="Calibri" w:hAnsi="Calibri"/>
                <w:highlight w:val="white"/>
              </w:rPr>
            </w:pPr>
            <w:r w:rsidDel="00000000" w:rsidR="00000000" w:rsidRPr="00000000">
              <w:rPr>
                <w:highlight w:val="white"/>
                <w:rtl w:val="0"/>
              </w:rPr>
              <w:t xml:space="preserve">Total thermal power of the boiler house, MW: 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tabs>
                <w:tab w:val="right" w:leader="none" w:pos="8640"/>
              </w:tabs>
              <w:rPr>
                <w:rFonts w:ascii="Calibri" w:cs="Calibri" w:eastAsia="Calibri" w:hAnsi="Calibri"/>
                <w:highlight w:val="white"/>
              </w:rPr>
            </w:pPr>
            <w:r w:rsidDel="00000000" w:rsidR="00000000" w:rsidRPr="00000000">
              <w:rPr>
                <w:highlight w:val="white"/>
                <w:rtl w:val="0"/>
              </w:rPr>
              <w:t xml:space="preserve">Type of boilers: heat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tabs>
                <w:tab w:val="right" w:leader="none" w:pos="8640"/>
              </w:tabs>
              <w:rPr>
                <w:rFonts w:ascii="Calibri" w:cs="Calibri" w:eastAsia="Calibri" w:hAnsi="Calibri"/>
                <w:highlight w:val="white"/>
              </w:rPr>
            </w:pPr>
            <w:r w:rsidDel="00000000" w:rsidR="00000000" w:rsidRPr="00000000">
              <w:rPr>
                <w:highlight w:val="white"/>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tabs>
                <w:tab w:val="right" w:leader="none" w:pos="8640"/>
              </w:tabs>
              <w:rPr>
                <w:rFonts w:ascii="Calibri" w:cs="Calibri" w:eastAsia="Calibri" w:hAnsi="Calibri"/>
                <w:highlight w:val="white"/>
              </w:rPr>
            </w:pPr>
            <w:r w:rsidDel="00000000" w:rsidR="00000000" w:rsidRPr="00000000">
              <w:rPr>
                <w:highlight w:val="white"/>
                <w:rtl w:val="0"/>
              </w:rPr>
              <w:t xml:space="preserve">Estimated temperature graph of the heating network (T1/T2), °C: 80/60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tabs>
                <w:tab w:val="right" w:leader="none" w:pos="8640"/>
              </w:tabs>
              <w:rPr>
                <w:rFonts w:ascii="Calibri" w:cs="Calibri" w:eastAsia="Calibri" w:hAnsi="Calibri"/>
                <w:highlight w:val="white"/>
              </w:rPr>
            </w:pPr>
            <w:r w:rsidDel="00000000" w:rsidR="00000000" w:rsidRPr="00000000">
              <w:rPr>
                <w:highlight w:val="white"/>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tabs>
                <w:tab w:val="right" w:leader="none" w:pos="8640"/>
              </w:tabs>
              <w:rPr>
                <w:rFonts w:ascii="Calibri" w:cs="Calibri" w:eastAsia="Calibri" w:hAnsi="Calibri"/>
                <w:highlight w:val="white"/>
              </w:rPr>
            </w:pPr>
            <w:r w:rsidDel="00000000" w:rsidR="00000000" w:rsidRPr="00000000">
              <w:rPr>
                <w:highlight w:val="white"/>
                <w:rtl w:val="0"/>
              </w:rPr>
              <w:t xml:space="preserve">Hydrostatic pressure of the heating network, MPa: 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tabs>
                <w:tab w:val="right" w:leader="none" w:pos="8640"/>
              </w:tabs>
              <w:rPr>
                <w:rFonts w:ascii="Calibri" w:cs="Calibri" w:eastAsia="Calibri" w:hAnsi="Calibri"/>
                <w:highlight w:val="white"/>
              </w:rPr>
            </w:pPr>
            <w:r w:rsidDel="00000000" w:rsidR="00000000" w:rsidRPr="00000000">
              <w:rPr>
                <w:highlight w:val="white"/>
                <w:rtl w:val="0"/>
              </w:rPr>
              <w:t xml:space="preserve">Hydraulic resistance of the heat network, MPa: 0,15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tabs>
                <w:tab w:val="right" w:leader="none" w:pos="8640"/>
              </w:tabs>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tabs>
                <w:tab w:val="right" w:leader="none" w:pos="8640"/>
              </w:tabs>
              <w:rPr>
                <w:rFonts w:ascii="Calibri" w:cs="Calibri" w:eastAsia="Calibri" w:hAnsi="Calibri"/>
                <w:highlight w:val="white"/>
              </w:rPr>
            </w:pPr>
            <w:r w:rsidDel="00000000" w:rsidR="00000000" w:rsidRPr="00000000">
              <w:rPr>
                <w:highlight w:val="white"/>
                <w:rtl w:val="0"/>
              </w:rPr>
              <w:t xml:space="preserve">Coolant pressure at the exit from the boiler house, MPa: 0,35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tabs>
                <w:tab w:val="right" w:leader="none" w:pos="8640"/>
              </w:tabs>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tabs>
                <w:tab w:val="right" w:leader="none" w:pos="8640"/>
              </w:tabs>
              <w:rPr>
                <w:rFonts w:ascii="Calibri" w:cs="Calibri" w:eastAsia="Calibri" w:hAnsi="Calibri"/>
                <w:highlight w:val="white"/>
              </w:rPr>
            </w:pPr>
            <w:r w:rsidDel="00000000" w:rsidR="00000000" w:rsidRPr="00000000">
              <w:rPr>
                <w:highlight w:val="white"/>
                <w:rtl w:val="0"/>
              </w:rPr>
              <w:t xml:space="preserve">Coolant pressure at the entrance to the boiler house, MPa: 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tabs>
                <w:tab w:val="right" w:leader="none" w:pos="8640"/>
              </w:tabs>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tabs>
                <w:tab w:val="right" w:leader="none" w:pos="8640"/>
              </w:tabs>
              <w:rPr>
                <w:rFonts w:ascii="Calibri" w:cs="Calibri" w:eastAsia="Calibri" w:hAnsi="Calibri"/>
                <w:highlight w:val="white"/>
              </w:rPr>
            </w:pPr>
            <w:r w:rsidDel="00000000" w:rsidR="00000000" w:rsidRPr="00000000">
              <w:rPr>
                <w:highlight w:val="white"/>
                <w:rtl w:val="0"/>
              </w:rPr>
              <w:t xml:space="preserve">Productivity of the water treatment system, m3/h: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tabs>
                <w:tab w:val="right" w:leader="none" w:pos="8640"/>
              </w:tabs>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tabs>
                <w:tab w:val="right" w:leader="none" w:pos="8640"/>
              </w:tabs>
              <w:rPr>
                <w:rFonts w:ascii="Calibri" w:cs="Calibri" w:eastAsia="Calibri" w:hAnsi="Calibri"/>
                <w:highlight w:val="white"/>
              </w:rPr>
            </w:pPr>
            <w:r w:rsidDel="00000000" w:rsidR="00000000" w:rsidRPr="00000000">
              <w:rPr>
                <w:highlight w:val="white"/>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0">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tabs>
                <w:tab w:val="right" w:leader="none" w:pos="8640"/>
              </w:tabs>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4">
            <w:pPr>
              <w:tabs>
                <w:tab w:val="right" w:leader="none" w:pos="8640"/>
              </w:tabs>
              <w:jc w:val="center"/>
              <w:rPr/>
            </w:pPr>
            <w:r w:rsidDel="00000000" w:rsidR="00000000" w:rsidRPr="00000000">
              <w:rPr>
                <w:rtl w:val="0"/>
              </w:rPr>
              <w:t xml:space="preserve">2.3.13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tabs>
                <w:tab w:val="right" w:leader="none" w:pos="8640"/>
              </w:tabs>
              <w:rPr>
                <w:highlight w:val="white"/>
              </w:rPr>
            </w:pPr>
            <w:r w:rsidDel="00000000" w:rsidR="00000000" w:rsidRPr="00000000">
              <w:rPr>
                <w:highlight w:val="white"/>
                <w:rtl w:val="0"/>
              </w:rPr>
              <w:t xml:space="preserve">Gas pressure at the inlet to the boiler house: 1-1.5 kgf/cm2 (specified after receiving technical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tabs>
                <w:tab w:val="right" w:leader="none" w:pos="8640"/>
              </w:tabs>
              <w:jc w:val="center"/>
              <w:rPr/>
            </w:pP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8">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tabs>
                <w:tab w:val="right" w:leader="none" w:pos="8640"/>
              </w:tabs>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tabs>
                <w:tab w:val="right" w:leader="none" w:pos="8640"/>
              </w:tabs>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tabs>
                <w:tab w:val="right" w:leader="none" w:pos="8640"/>
              </w:tabs>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tabs>
                <w:tab w:val="right" w:leader="none" w:pos="8640"/>
              </w:tabs>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tabs>
                <w:tab w:val="right" w:leader="none" w:pos="8640"/>
              </w:tabs>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tabs>
                <w:tab w:val="right" w:leader="none" w:pos="8640"/>
              </w:tabs>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tabs>
                <w:tab w:val="right" w:leader="none" w:pos="8640"/>
              </w:tabs>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tabs>
                <w:tab w:val="right" w:leader="none" w:pos="8640"/>
              </w:tabs>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tabs>
                <w:tab w:val="right" w:leader="none" w:pos="8640"/>
              </w:tabs>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tabs>
                <w:tab w:val="right" w:leader="none" w:pos="8640"/>
              </w:tabs>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tabs>
                <w:tab w:val="right" w:leader="none" w:pos="8640"/>
              </w:tabs>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tabs>
                <w:tab w:val="right" w:leader="none" w:pos="8640"/>
              </w:tabs>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tabs>
                <w:tab w:val="right" w:leader="none" w:pos="8640"/>
              </w:tabs>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tabs>
                <w:tab w:val="right" w:leader="none" w:pos="8640"/>
              </w:tabs>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tabs>
                <w:tab w:val="right" w:leader="none" w:pos="8640"/>
              </w:tabs>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tabs>
                <w:tab w:val="right" w:leader="none" w:pos="8640"/>
              </w:tabs>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tabs>
                <w:tab w:val="right" w:leader="none" w:pos="8640"/>
              </w:tabs>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tabs>
                <w:tab w:val="right" w:leader="none" w:pos="8640"/>
              </w:tabs>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tabs>
                <w:tab w:val="right" w:leader="none" w:pos="8640"/>
              </w:tabs>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tabs>
                <w:tab w:val="right" w:leader="none" w:pos="8640"/>
              </w:tabs>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tabs>
                <w:tab w:val="right" w:leader="none" w:pos="8640"/>
              </w:tabs>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tabs>
                <w:tab w:val="right" w:leader="none" w:pos="8640"/>
              </w:tabs>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tabs>
                <w:tab w:val="right" w:leader="none" w:pos="8640"/>
              </w:tabs>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tabs>
                <w:tab w:val="right" w:leader="none" w:pos="8640"/>
              </w:tabs>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tabs>
                <w:tab w:val="right" w:leader="none" w:pos="8640"/>
              </w:tabs>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tabs>
                <w:tab w:val="right" w:leader="none" w:pos="8640"/>
              </w:tabs>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8">
            <w:pPr>
              <w:tabs>
                <w:tab w:val="right" w:leader="none" w:pos="8640"/>
              </w:tabs>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tabs>
                <w:tab w:val="right" w:leader="none" w:pos="8640"/>
              </w:tabs>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tabs>
                <w:tab w:val="right" w:leader="none" w:pos="8640"/>
              </w:tabs>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tabs>
                <w:tab w:val="right" w:leader="none" w:pos="8640"/>
              </w:tabs>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tabs>
                <w:tab w:val="right" w:leader="none" w:pos="8640"/>
              </w:tabs>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tabs>
                <w:tab w:val="right" w:leader="none" w:pos="8640"/>
              </w:tabs>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tabs>
                <w:tab w:val="right" w:leader="none" w:pos="8640"/>
              </w:tabs>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9">
            <w:pPr>
              <w:tabs>
                <w:tab w:val="right" w:leader="none" w:pos="8640"/>
              </w:tabs>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tabs>
                <w:tab w:val="right" w:leader="none" w:pos="8640"/>
              </w:tabs>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tabs>
                <w:tab w:val="right" w:leader="none" w:pos="8640"/>
              </w:tabs>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tabs>
                <w:tab w:val="right" w:leader="none" w:pos="8640"/>
              </w:tabs>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tabs>
                <w:tab w:val="right" w:leader="none" w:pos="8640"/>
              </w:tabs>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tabs>
                <w:tab w:val="right" w:leader="none" w:pos="8640"/>
              </w:tabs>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tabs>
                <w:tab w:val="right" w:leader="none" w:pos="8640"/>
              </w:tabs>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tabs>
                <w:tab w:val="right" w:leader="none" w:pos="8640"/>
              </w:tabs>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9">
            <w:pPr>
              <w:tabs>
                <w:tab w:val="right" w:leader="none" w:pos="8640"/>
              </w:tabs>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tabs>
                <w:tab w:val="right" w:leader="none" w:pos="8640"/>
              </w:tabs>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tabs>
                <w:tab w:val="right" w:leader="none" w:pos="8640"/>
              </w:tabs>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tabs>
                <w:tab w:val="right" w:leader="none" w:pos="8640"/>
              </w:tabs>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tabs>
                <w:tab w:val="right" w:leader="none" w:pos="8640"/>
              </w:tabs>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4">
            <w:pPr>
              <w:tabs>
                <w:tab w:val="right" w:leader="none" w:pos="8640"/>
              </w:tabs>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tabs>
                <w:tab w:val="right" w:leader="none" w:pos="8640"/>
              </w:tabs>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tabs>
                <w:tab w:val="right" w:leader="none" w:pos="8640"/>
              </w:tabs>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tabs>
                <w:tab w:val="right" w:leader="none" w:pos="8640"/>
              </w:tabs>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D">
            <w:pPr>
              <w:tabs>
                <w:tab w:val="right" w:leader="none" w:pos="8640"/>
              </w:tabs>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0">
            <w:pPr>
              <w:tabs>
                <w:tab w:val="right" w:leader="none" w:pos="8640"/>
              </w:tabs>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1">
            <w:pPr>
              <w:tabs>
                <w:tab w:val="right" w:leader="none" w:pos="8640"/>
              </w:tabs>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4">
            <w:pPr>
              <w:tabs>
                <w:tab w:val="right" w:leader="none" w:pos="8640"/>
              </w:tabs>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5">
            <w:pPr>
              <w:tabs>
                <w:tab w:val="right" w:leader="none" w:pos="8640"/>
              </w:tabs>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tabs>
                <w:tab w:val="right" w:leader="none" w:pos="8640"/>
              </w:tabs>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9">
            <w:pPr>
              <w:tabs>
                <w:tab w:val="right" w:leader="none" w:pos="8640"/>
              </w:tabs>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C">
            <w:pPr>
              <w:tabs>
                <w:tab w:val="right" w:leader="none" w:pos="8640"/>
              </w:tabs>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D">
            <w:pPr>
              <w:tabs>
                <w:tab w:val="right" w:leader="none" w:pos="8640"/>
              </w:tabs>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0">
            <w:pPr>
              <w:tabs>
                <w:tab w:val="right" w:leader="none" w:pos="8640"/>
              </w:tabs>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1">
            <w:pPr>
              <w:tabs>
                <w:tab w:val="right" w:leader="none" w:pos="8640"/>
              </w:tabs>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4">
            <w:pPr>
              <w:tabs>
                <w:tab w:val="right" w:leader="none" w:pos="8640"/>
              </w:tabs>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5">
            <w:pPr>
              <w:tabs>
                <w:tab w:val="right" w:leader="none" w:pos="8640"/>
              </w:tabs>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8">
            <w:pPr>
              <w:tabs>
                <w:tab w:val="right" w:leader="none" w:pos="8640"/>
              </w:tabs>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9">
            <w:pPr>
              <w:tabs>
                <w:tab w:val="right" w:leader="none" w:pos="8640"/>
              </w:tabs>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tabs>
                <w:tab w:val="right" w:leader="none" w:pos="8640"/>
              </w:tabs>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tabs>
                <w:tab w:val="right" w:leader="none" w:pos="8640"/>
              </w:tabs>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0">
            <w:pPr>
              <w:tabs>
                <w:tab w:val="right" w:leader="none" w:pos="8640"/>
              </w:tabs>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tabs>
                <w:tab w:val="right" w:leader="none" w:pos="8640"/>
              </w:tabs>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4">
            <w:pPr>
              <w:tabs>
                <w:tab w:val="right" w:leader="none" w:pos="8640"/>
              </w:tabs>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tabs>
                <w:tab w:val="right" w:leader="none" w:pos="8640"/>
              </w:tabs>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tabs>
                <w:tab w:val="right" w:leader="none" w:pos="8640"/>
              </w:tabs>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tabs>
                <w:tab w:val="right" w:leader="none" w:pos="8640"/>
              </w:tabs>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C">
            <w:pPr>
              <w:tabs>
                <w:tab w:val="right" w:leader="none" w:pos="8640"/>
              </w:tabs>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D">
            <w:pPr>
              <w:tabs>
                <w:tab w:val="right" w:leader="none" w:pos="8640"/>
              </w:tabs>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tabs>
                <w:tab w:val="right" w:leader="none" w:pos="8640"/>
              </w:tabs>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tabs>
                <w:tab w:val="right" w:leader="none" w:pos="8640"/>
              </w:tabs>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8">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tabs>
                <w:tab w:val="right" w:leader="none" w:pos="8640"/>
              </w:tabs>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C">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D">
            <w:pPr>
              <w:tabs>
                <w:tab w:val="right" w:leader="none" w:pos="8640"/>
              </w:tabs>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0">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1">
            <w:pPr>
              <w:tabs>
                <w:tab w:val="right" w:leader="none" w:pos="8640"/>
              </w:tabs>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4">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5">
            <w:pPr>
              <w:tabs>
                <w:tab w:val="right" w:leader="none" w:pos="8640"/>
              </w:tabs>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8">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9">
            <w:pPr>
              <w:tabs>
                <w:tab w:val="right" w:leader="none" w:pos="8640"/>
              </w:tabs>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C">
            <w:pPr>
              <w:tabs>
                <w:tab w:val="right" w:leader="none" w:pos="8640"/>
              </w:tabs>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D">
            <w:pPr>
              <w:tabs>
                <w:tab w:val="right" w:leader="none" w:pos="8640"/>
              </w:tabs>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0">
            <w:pPr>
              <w:tabs>
                <w:tab w:val="right" w:leader="none" w:pos="8640"/>
              </w:tabs>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1">
            <w:pPr>
              <w:tabs>
                <w:tab w:val="right" w:leader="none" w:pos="8640"/>
              </w:tabs>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3">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4">
            <w:pPr>
              <w:tabs>
                <w:tab w:val="right" w:leader="none" w:pos="8640"/>
              </w:tabs>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5">
            <w:pPr>
              <w:tabs>
                <w:tab w:val="right" w:leader="none" w:pos="8640"/>
              </w:tabs>
              <w:rPr>
                <w:rFonts w:ascii="Calibri" w:cs="Calibri" w:eastAsia="Calibri" w:hAnsi="Calibri"/>
              </w:rPr>
            </w:pPr>
            <w:r w:rsidDel="00000000" w:rsidR="00000000" w:rsidRPr="00000000">
              <w:rPr>
                <w:rtl w:val="0"/>
              </w:rPr>
              <w:t xml:space="preserve">Reports must be prepared regarding the manufacturer’s tests with certificates for details operating under pressure. The certification test reports must be kept at the manufacturer to enable the Buyer to check them.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8">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9">
            <w:pPr>
              <w:tabs>
                <w:tab w:val="right" w:leader="none" w:pos="8640"/>
              </w:tabs>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C">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D">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F">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0">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1">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3">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4">
            <w:pPr>
              <w:tabs>
                <w:tab w:val="right" w:leader="none" w:pos="8640"/>
              </w:tabs>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5">
            <w:pPr>
              <w:tabs>
                <w:tab w:val="right" w:leader="none" w:pos="8640"/>
              </w:tabs>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7">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8">
            <w:pPr>
              <w:tabs>
                <w:tab w:val="right" w:leader="none" w:pos="8640"/>
              </w:tabs>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9">
            <w:pPr>
              <w:tabs>
                <w:tab w:val="right" w:leader="none" w:pos="8640"/>
              </w:tabs>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B">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C">
            <w:pPr>
              <w:tabs>
                <w:tab w:val="right" w:leader="none" w:pos="8640"/>
              </w:tabs>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D">
            <w:pPr>
              <w:tabs>
                <w:tab w:val="right" w:leader="none" w:pos="8640"/>
              </w:tabs>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F">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220">
      <w:pPr>
        <w:tabs>
          <w:tab w:val="right" w:leader="none" w:pos="8640"/>
        </w:tabs>
        <w:rPr/>
      </w:pPr>
      <w:r w:rsidDel="00000000" w:rsidR="00000000" w:rsidRPr="00000000">
        <w:rPr>
          <w:rtl w:val="0"/>
        </w:rPr>
      </w:r>
    </w:p>
    <w:p w:rsidR="00000000" w:rsidDel="00000000" w:rsidP="00000000" w:rsidRDefault="00000000" w:rsidRPr="00000000" w14:paraId="00000221">
      <w:pPr>
        <w:tabs>
          <w:tab w:val="right" w:leader="none" w:pos="8640"/>
        </w:tabs>
        <w:rPr/>
      </w:pPr>
      <w:r w:rsidDel="00000000" w:rsidR="00000000" w:rsidRPr="00000000">
        <w:rPr>
          <w:rtl w:val="0"/>
        </w:rPr>
      </w:r>
    </w:p>
    <w:p w:rsidR="00000000" w:rsidDel="00000000" w:rsidP="00000000" w:rsidRDefault="00000000" w:rsidRPr="00000000" w14:paraId="00000222">
      <w:pPr>
        <w:keepNext w:val="1"/>
        <w:tabs>
          <w:tab w:val="right" w:leader="none" w:pos="8640"/>
        </w:tabs>
        <w:ind w:left="720" w:firstLine="0"/>
        <w:jc w:val="both"/>
        <w:rPr/>
      </w:pPr>
      <w:r w:rsidDel="00000000" w:rsidR="00000000" w:rsidRPr="00000000">
        <w:rPr>
          <w:rtl w:val="0"/>
        </w:rPr>
      </w:r>
    </w:p>
    <w:p w:rsidR="00000000" w:rsidDel="00000000" w:rsidP="00000000" w:rsidRDefault="00000000" w:rsidRPr="00000000" w14:paraId="00000223">
      <w:pPr>
        <w:keepNext w:val="1"/>
        <w:tabs>
          <w:tab w:val="right" w:leader="none" w:pos="8640"/>
        </w:tabs>
        <w:ind w:left="720" w:firstLine="0"/>
        <w:jc w:val="both"/>
        <w:rPr/>
      </w:pPr>
      <w:r w:rsidDel="00000000" w:rsidR="00000000" w:rsidRPr="00000000">
        <w:rPr>
          <w:b w:val="1"/>
          <w:highlight w:val="white"/>
          <w:rtl w:val="0"/>
        </w:rPr>
        <w:t xml:space="preserve">C.1. Delivery requirements  for Lot 1 </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7">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28">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A">
            <w:pPr>
              <w:keepNext w:val="1"/>
              <w:jc w:val="both"/>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22B">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2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D">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23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3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2">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3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35">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6">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237">
      <w:pPr>
        <w:keepNext w:val="1"/>
        <w:spacing w:after="280" w:before="200" w:lineRule="auto"/>
        <w:jc w:val="both"/>
        <w:rPr/>
      </w:pPr>
      <w:r w:rsidDel="00000000" w:rsidR="00000000" w:rsidRPr="00000000">
        <w:rPr>
          <w:b w:val="1"/>
          <w:sz w:val="24"/>
          <w:szCs w:val="24"/>
          <w:highlight w:val="yellow"/>
          <w:rtl w:val="0"/>
        </w:rPr>
        <w:t xml:space="preserve">Lot 2. Block-modular boiler house 8 MW - 1 PCS</w:t>
      </w:r>
      <w:r w:rsidDel="00000000" w:rsidR="00000000" w:rsidRPr="00000000">
        <w:rPr>
          <w:rtl w:val="0"/>
        </w:rPr>
      </w:r>
    </w:p>
    <w:p w:rsidR="00000000" w:rsidDel="00000000" w:rsidP="00000000" w:rsidRDefault="00000000" w:rsidRPr="00000000" w14:paraId="00000238">
      <w:pPr>
        <w:tabs>
          <w:tab w:val="right" w:leader="none" w:pos="8640"/>
        </w:tabs>
        <w:rPr/>
      </w:pPr>
      <w:r w:rsidDel="00000000" w:rsidR="00000000" w:rsidRPr="00000000">
        <w:rPr>
          <w:rtl w:val="0"/>
        </w:rPr>
      </w:r>
    </w:p>
    <w:tbl>
      <w:tblPr>
        <w:tblStyle w:val="Table3"/>
        <w:tblW w:w="10800.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
        <w:gridCol w:w="6555"/>
        <w:gridCol w:w="1290"/>
        <w:gridCol w:w="1800"/>
        <w:tblGridChange w:id="0">
          <w:tblGrid>
            <w:gridCol w:w="1155"/>
            <w:gridCol w:w="6555"/>
            <w:gridCol w:w="1290"/>
            <w:gridCol w:w="180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9">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A">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B">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C">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D">
            <w:pPr>
              <w:tabs>
                <w:tab w:val="right" w:leader="none" w:pos="8640"/>
              </w:tabs>
              <w:jc w:val="center"/>
              <w:rPr>
                <w:rFonts w:ascii="Calibri" w:cs="Calibri" w:eastAsia="Calibri" w:hAnsi="Calibri"/>
                <w:highlight w:val="white"/>
              </w:rPr>
            </w:pPr>
            <w:r w:rsidDel="00000000" w:rsidR="00000000" w:rsidRPr="00000000">
              <w:rPr>
                <w:b w:val="1"/>
                <w:highlight w:val="white"/>
                <w:rtl w:val="0"/>
              </w:rPr>
              <w:t xml:space="preserve">Lot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E">
            <w:pPr>
              <w:tabs>
                <w:tab w:val="right" w:leader="none" w:pos="8640"/>
              </w:tabs>
              <w:rPr>
                <w:rFonts w:ascii="Calibri" w:cs="Calibri" w:eastAsia="Calibri" w:hAnsi="Calibri"/>
                <w:highlight w:val="white"/>
              </w:rPr>
            </w:pPr>
            <w:r w:rsidDel="00000000" w:rsidR="00000000" w:rsidRPr="00000000">
              <w:rPr>
                <w:b w:val="1"/>
                <w:color w:val="1f1f1f"/>
                <w:highlight w:val="white"/>
                <w:rtl w:val="0"/>
              </w:rPr>
              <w:t xml:space="preserve">Block-modular boiler house 8 MW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0">
            <w:pPr>
              <w:tabs>
                <w:tab w:val="right" w:leader="none" w:pos="8640"/>
              </w:tabs>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1">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2">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3">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4">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5">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6">
            <w:pPr>
              <w:tabs>
                <w:tab w:val="right" w:leader="none" w:pos="8640"/>
              </w:tabs>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A">
            <w:pPr>
              <w:tabs>
                <w:tab w:val="right" w:leader="none" w:pos="8640"/>
              </w:tabs>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C">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tabs>
                <w:tab w:val="right" w:leader="none" w:pos="8640"/>
              </w:tabs>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0">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1">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tabs>
                <w:tab w:val="right" w:leader="none" w:pos="8640"/>
              </w:tabs>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4">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5">
            <w:pPr>
              <w:tabs>
                <w:tab w:val="right" w:leader="none" w:pos="8640"/>
              </w:tabs>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6">
            <w:pPr>
              <w:tabs>
                <w:tab w:val="right" w:leader="none" w:pos="8640"/>
              </w:tabs>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8">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9">
            <w:pPr>
              <w:tabs>
                <w:tab w:val="right" w:leader="none" w:pos="8640"/>
              </w:tabs>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A">
            <w:pPr>
              <w:tabs>
                <w:tab w:val="right" w:leader="none" w:pos="8640"/>
              </w:tabs>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C">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D">
            <w:pPr>
              <w:tabs>
                <w:tab w:val="right" w:leader="none" w:pos="8640"/>
              </w:tabs>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E">
            <w:pPr>
              <w:tabs>
                <w:tab w:val="right" w:leader="none" w:pos="8640"/>
              </w:tabs>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1">
            <w:pPr>
              <w:tabs>
                <w:tab w:val="right" w:leader="none" w:pos="8640"/>
              </w:tabs>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2">
            <w:pPr>
              <w:tabs>
                <w:tab w:val="right" w:leader="none" w:pos="8640"/>
              </w:tabs>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4">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5">
            <w:pPr>
              <w:tabs>
                <w:tab w:val="right" w:leader="none" w:pos="8640"/>
              </w:tabs>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6">
            <w:pPr>
              <w:tabs>
                <w:tab w:val="right" w:leader="none" w:pos="8640"/>
              </w:tabs>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8">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9">
            <w:pPr>
              <w:tabs>
                <w:tab w:val="right" w:leader="none" w:pos="8640"/>
              </w:tabs>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A">
            <w:pPr>
              <w:tabs>
                <w:tab w:val="right" w:leader="none" w:pos="8640"/>
              </w:tabs>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C">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D">
            <w:pPr>
              <w:tabs>
                <w:tab w:val="right" w:leader="none" w:pos="8640"/>
              </w:tabs>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E">
            <w:pPr>
              <w:tabs>
                <w:tab w:val="right" w:leader="none" w:pos="8640"/>
              </w:tabs>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0">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1">
            <w:pPr>
              <w:tabs>
                <w:tab w:val="right" w:leader="none" w:pos="8640"/>
              </w:tabs>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2">
            <w:pPr>
              <w:tabs>
                <w:tab w:val="right" w:leader="none" w:pos="8640"/>
              </w:tabs>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4">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5">
            <w:pPr>
              <w:tabs>
                <w:tab w:val="right" w:leader="none" w:pos="8640"/>
              </w:tabs>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6">
            <w:pPr>
              <w:tabs>
                <w:tab w:val="right" w:leader="none" w:pos="8640"/>
              </w:tabs>
              <w:rPr>
                <w:rFonts w:ascii="Calibri" w:cs="Calibri" w:eastAsia="Calibri" w:hAnsi="Calibri"/>
              </w:rPr>
            </w:pPr>
            <w:r w:rsidDel="00000000" w:rsidR="00000000" w:rsidRPr="00000000">
              <w:rPr>
                <w:rtl w:val="0"/>
              </w:rPr>
              <w:t xml:space="preserve">NPAOP 40.1-1.21 - Rules for the safe operation of electrical installations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9">
            <w:pPr>
              <w:tabs>
                <w:tab w:val="right" w:leader="none" w:pos="8640"/>
              </w:tabs>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A">
            <w:pPr>
              <w:tabs>
                <w:tab w:val="right" w:leader="none" w:pos="8640"/>
              </w:tabs>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C">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D">
            <w:pPr>
              <w:tabs>
                <w:tab w:val="right" w:leader="none" w:pos="8640"/>
              </w:tabs>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E">
            <w:pPr>
              <w:tabs>
                <w:tab w:val="right" w:leader="none" w:pos="8640"/>
              </w:tabs>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0">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1">
            <w:pPr>
              <w:tabs>
                <w:tab w:val="right" w:leader="none" w:pos="8640"/>
              </w:tabs>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2">
            <w:pPr>
              <w:tabs>
                <w:tab w:val="right" w:leader="none" w:pos="8640"/>
              </w:tabs>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5">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6">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8">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9">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A">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C">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D">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E">
            <w:pPr>
              <w:tabs>
                <w:tab w:val="right" w:leader="none" w:pos="8640"/>
              </w:tabs>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0">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1">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2">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4">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5">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6">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8">
            <w:pPr>
              <w:tabs>
                <w:tab w:val="right" w:leader="none" w:pos="8640"/>
              </w:tabs>
              <w:rPr>
                <w:rFonts w:ascii="Calibri" w:cs="Calibri" w:eastAsia="Calibri" w:hAnsi="Calibri"/>
              </w:rPr>
            </w:pPr>
            <w:r w:rsidDel="00000000" w:rsidR="00000000" w:rsidRPr="00000000">
              <w:rPr>
                <w:rtl w:val="0"/>
              </w:rPr>
            </w:r>
          </w:p>
        </w:tc>
      </w:tr>
      <w:tr>
        <w:trPr>
          <w:cantSplit w:val="0"/>
          <w:trHeight w:val="26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9">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A">
            <w:pPr>
              <w:tabs>
                <w:tab w:val="right" w:leader="none" w:pos="8640"/>
              </w:tabs>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C">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D">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E">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0">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1">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2">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together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5">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6">
            <w:pPr>
              <w:tabs>
                <w:tab w:val="right" w:leader="none" w:pos="8640"/>
              </w:tabs>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9">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A">
            <w:pPr>
              <w:tabs>
                <w:tab w:val="right" w:leader="none" w:pos="8640"/>
              </w:tabs>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D">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E">
            <w:pPr>
              <w:tabs>
                <w:tab w:val="right" w:leader="none" w:pos="8640"/>
              </w:tabs>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0">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1">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2">
            <w:pPr>
              <w:tabs>
                <w:tab w:val="right" w:leader="none" w:pos="8640"/>
              </w:tabs>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5">
            <w:pPr>
              <w:tabs>
                <w:tab w:val="right" w:leader="none" w:pos="8640"/>
              </w:tabs>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6">
            <w:pPr>
              <w:tabs>
                <w:tab w:val="right" w:leader="none" w:pos="8640"/>
              </w:tabs>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9">
            <w:pPr>
              <w:tabs>
                <w:tab w:val="right" w:leader="none" w:pos="8640"/>
              </w:tabs>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A">
            <w:pPr>
              <w:tabs>
                <w:tab w:val="right" w:leader="none" w:pos="8640"/>
              </w:tabs>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C">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D">
            <w:pPr>
              <w:tabs>
                <w:tab w:val="right" w:leader="none" w:pos="8640"/>
              </w:tabs>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E">
            <w:pPr>
              <w:tabs>
                <w:tab w:val="right" w:leader="none" w:pos="8640"/>
              </w:tabs>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1">
            <w:pPr>
              <w:tabs>
                <w:tab w:val="right" w:leader="none" w:pos="8640"/>
              </w:tabs>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2">
            <w:pPr>
              <w:tabs>
                <w:tab w:val="right" w:leader="none" w:pos="8640"/>
              </w:tabs>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5">
            <w:pPr>
              <w:tabs>
                <w:tab w:val="right" w:leader="none" w:pos="8640"/>
              </w:tabs>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6">
            <w:pPr>
              <w:tabs>
                <w:tab w:val="right" w:leader="none" w:pos="8640"/>
              </w:tabs>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9">
            <w:pPr>
              <w:tabs>
                <w:tab w:val="right" w:leader="none" w:pos="8640"/>
              </w:tabs>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A">
            <w:pPr>
              <w:tabs>
                <w:tab w:val="right" w:leader="none" w:pos="8640"/>
              </w:tabs>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D">
            <w:pPr>
              <w:tabs>
                <w:tab w:val="right" w:leader="none" w:pos="8640"/>
              </w:tabs>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E">
            <w:pPr>
              <w:tabs>
                <w:tab w:val="right" w:leader="none" w:pos="8640"/>
              </w:tabs>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0">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1">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2">
            <w:pPr>
              <w:tabs>
                <w:tab w:val="right" w:leader="none" w:pos="8640"/>
              </w:tabs>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5">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6">
            <w:pPr>
              <w:tabs>
                <w:tab w:val="right" w:leader="none" w:pos="8640"/>
              </w:tabs>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8">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9">
            <w:pPr>
              <w:tabs>
                <w:tab w:val="right" w:leader="none" w:pos="8640"/>
              </w:tabs>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A">
            <w:pPr>
              <w:tabs>
                <w:tab w:val="right" w:leader="none" w:pos="8640"/>
              </w:tabs>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C">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D">
            <w:pPr>
              <w:tabs>
                <w:tab w:val="right" w:leader="none" w:pos="8640"/>
              </w:tabs>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E">
            <w:pPr>
              <w:tabs>
                <w:tab w:val="right" w:leader="none" w:pos="8640"/>
              </w:tabs>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1">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2">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3">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5">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6">
            <w:pPr>
              <w:tabs>
                <w:tab w:val="right" w:leader="none" w:pos="8640"/>
              </w:tabs>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7">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9">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A">
            <w:pPr>
              <w:tabs>
                <w:tab w:val="right" w:leader="none" w:pos="8640"/>
              </w:tabs>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C">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D">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E">
            <w:pPr>
              <w:tabs>
                <w:tab w:val="right" w:leader="none" w:pos="8640"/>
              </w:tabs>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0">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F1">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F2">
            <w:pPr>
              <w:tabs>
                <w:tab w:val="right" w:leader="none" w:pos="8640"/>
              </w:tabs>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4">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F5">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F6">
            <w:pPr>
              <w:tabs>
                <w:tab w:val="right" w:leader="none" w:pos="8640"/>
              </w:tabs>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9">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A">
            <w:pPr>
              <w:tabs>
                <w:tab w:val="right" w:leader="none" w:pos="8640"/>
              </w:tabs>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C">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D">
            <w:pPr>
              <w:tabs>
                <w:tab w:val="right" w:leader="none" w:pos="8640"/>
              </w:tabs>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E">
            <w:pPr>
              <w:tabs>
                <w:tab w:val="right" w:leader="none" w:pos="8640"/>
              </w:tabs>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0">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1">
            <w:pPr>
              <w:tabs>
                <w:tab w:val="right" w:leader="none" w:pos="8640"/>
              </w:tabs>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2">
            <w:pPr>
              <w:tabs>
                <w:tab w:val="right" w:leader="none" w:pos="8640"/>
              </w:tabs>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4">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5">
            <w:pPr>
              <w:tabs>
                <w:tab w:val="right" w:leader="none" w:pos="8640"/>
              </w:tabs>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6">
            <w:pPr>
              <w:tabs>
                <w:tab w:val="right" w:leader="none" w:pos="8640"/>
              </w:tabs>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8">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9">
            <w:pPr>
              <w:tabs>
                <w:tab w:val="right" w:leader="none" w:pos="8640"/>
              </w:tabs>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0A">
            <w:pPr>
              <w:tabs>
                <w:tab w:val="right" w:leader="none" w:pos="8640"/>
              </w:tabs>
              <w:rPr>
                <w:rFonts w:ascii="Calibri" w:cs="Calibri" w:eastAsia="Calibri" w:hAnsi="Calibri"/>
              </w:rPr>
            </w:pPr>
            <w:r w:rsidDel="00000000" w:rsidR="00000000" w:rsidRPr="00000000">
              <w:rPr>
                <w:rtl w:val="0"/>
              </w:rPr>
              <w:t xml:space="preserve">The boiler house shall consist of the minimum number of modules necessary for efficient operation, while also considering a maximum limit to ensure manageability during transportation and assembly. The maximum number of modules allowed shall b</w:t>
            </w:r>
            <w:r w:rsidDel="00000000" w:rsidR="00000000" w:rsidRPr="00000000">
              <w:rPr>
                <w:highlight w:val="white"/>
                <w:rtl w:val="0"/>
              </w:rPr>
              <w:t xml:space="preserve">e 5.</w:t>
            </w:r>
            <w:r w:rsidDel="00000000" w:rsidR="00000000" w:rsidRPr="00000000">
              <w:rPr>
                <w:rtl w:val="0"/>
              </w:rPr>
              <w:t xml:space="preserve"> Modules must be of standard dimensions to facilitate easy transportation and on-site assembly, ensuring compliance with logistical constraints and site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C">
            <w:pPr>
              <w:tabs>
                <w:tab w:val="right" w:leader="none" w:pos="8640"/>
              </w:tabs>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D">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E">
            <w:pPr>
              <w:tabs>
                <w:tab w:val="right" w:leader="none" w:pos="8640"/>
              </w:tabs>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F">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1">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2">
            <w:pPr>
              <w:tabs>
                <w:tab w:val="right" w:leader="none" w:pos="8640"/>
              </w:tabs>
              <w:rPr>
                <w:rFonts w:ascii="Calibri" w:cs="Calibri" w:eastAsia="Calibri" w:hAnsi="Calibri"/>
              </w:rPr>
            </w:pPr>
            <w:sdt>
              <w:sdtPr>
                <w:tag w:val="goog_rdk_5"/>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5">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6">
            <w:pPr>
              <w:tabs>
                <w:tab w:val="right" w:leader="none" w:pos="8640"/>
              </w:tabs>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9">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A">
            <w:pPr>
              <w:tabs>
                <w:tab w:val="right" w:leader="none" w:pos="8640"/>
              </w:tabs>
              <w:rPr>
                <w:rFonts w:ascii="Calibri" w:cs="Calibri" w:eastAsia="Calibri" w:hAnsi="Calibri"/>
              </w:rPr>
            </w:pPr>
            <w:sdt>
              <w:sdtPr>
                <w:tag w:val="goog_rdk_6"/>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D">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E">
            <w:pPr>
              <w:tabs>
                <w:tab w:val="right" w:leader="none" w:pos="8640"/>
              </w:tabs>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1">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2">
            <w:pPr>
              <w:tabs>
                <w:tab w:val="right" w:leader="none" w:pos="8640"/>
              </w:tabs>
              <w:rPr>
                <w:rFonts w:ascii="Calibri" w:cs="Calibri" w:eastAsia="Calibri" w:hAnsi="Calibri"/>
              </w:rPr>
            </w:pPr>
            <w:sdt>
              <w:sdtPr>
                <w:tag w:val="goog_rdk_7"/>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5">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6">
            <w:pPr>
              <w:tabs>
                <w:tab w:val="right" w:leader="none" w:pos="8640"/>
              </w:tabs>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9">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A">
            <w:pPr>
              <w:tabs>
                <w:tab w:val="right" w:leader="none" w:pos="8640"/>
              </w:tabs>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B">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D">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E">
            <w:pPr>
              <w:tabs>
                <w:tab w:val="right" w:leader="none" w:pos="8640"/>
              </w:tabs>
              <w:rPr>
                <w:rFonts w:ascii="Calibri" w:cs="Calibri" w:eastAsia="Calibri" w:hAnsi="Calibri"/>
              </w:rPr>
            </w:pPr>
            <w:r w:rsidDel="00000000" w:rsidR="00000000" w:rsidRPr="00000000">
              <w:rPr>
                <w:rtl w:val="0"/>
              </w:rPr>
              <w:t xml:space="preserve">Total thermal power of the boiler house, MW: 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1">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2">
            <w:pPr>
              <w:tabs>
                <w:tab w:val="right" w:leader="none" w:pos="8640"/>
              </w:tabs>
              <w:rPr>
                <w:rFonts w:ascii="Calibri" w:cs="Calibri" w:eastAsia="Calibri" w:hAnsi="Calibri"/>
              </w:rPr>
            </w:pPr>
            <w:r w:rsidDel="00000000" w:rsidR="00000000" w:rsidRPr="00000000">
              <w:rPr>
                <w:rtl w:val="0"/>
              </w:rPr>
              <w:t xml:space="preserve">Type of boilers: heat pipes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5">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6">
            <w:pPr>
              <w:tabs>
                <w:tab w:val="right" w:leader="none" w:pos="8640"/>
              </w:tabs>
              <w:rPr>
                <w:rFonts w:ascii="Calibri" w:cs="Calibri" w:eastAsia="Calibri" w:hAnsi="Calibri"/>
              </w:rPr>
            </w:pPr>
            <w:r w:rsidDel="00000000" w:rsidR="00000000" w:rsidRPr="00000000">
              <w:rPr>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9">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A">
            <w:pPr>
              <w:tabs>
                <w:tab w:val="right" w:leader="none" w:pos="8640"/>
              </w:tabs>
              <w:rPr>
                <w:rFonts w:ascii="Calibri" w:cs="Calibri" w:eastAsia="Calibri" w:hAnsi="Calibri"/>
              </w:rPr>
            </w:pPr>
            <w:r w:rsidDel="00000000" w:rsidR="00000000" w:rsidRPr="00000000">
              <w:rPr>
                <w:rtl w:val="0"/>
              </w:rPr>
              <w:t xml:space="preserve">Estimated temperature graph of the heating network (T1/T2), °C: 80/60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D">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E">
            <w:pPr>
              <w:tabs>
                <w:tab w:val="right" w:leader="none" w:pos="8640"/>
              </w:tabs>
              <w:rPr>
                <w:rFonts w:ascii="Calibri" w:cs="Calibri" w:eastAsia="Calibri" w:hAnsi="Calibri"/>
              </w:rPr>
            </w:pPr>
            <w:r w:rsidDel="00000000" w:rsidR="00000000" w:rsidRPr="00000000">
              <w:rPr>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1">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2">
            <w:pPr>
              <w:tabs>
                <w:tab w:val="right" w:leader="none" w:pos="8640"/>
              </w:tabs>
              <w:rPr>
                <w:rFonts w:ascii="Calibri" w:cs="Calibri" w:eastAsia="Calibri" w:hAnsi="Calibri"/>
              </w:rPr>
            </w:pPr>
            <w:r w:rsidDel="00000000" w:rsidR="00000000" w:rsidRPr="00000000">
              <w:rPr>
                <w:rtl w:val="0"/>
              </w:rPr>
              <w:t xml:space="preserve">Hydrostatic pressure of the heating network, MPa: 0,35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5">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6">
            <w:pPr>
              <w:tabs>
                <w:tab w:val="right" w:leader="none" w:pos="8640"/>
              </w:tabs>
              <w:rPr>
                <w:rFonts w:ascii="Calibri" w:cs="Calibri" w:eastAsia="Calibri" w:hAnsi="Calibri"/>
              </w:rPr>
            </w:pPr>
            <w:r w:rsidDel="00000000" w:rsidR="00000000" w:rsidRPr="00000000">
              <w:rPr>
                <w:rtl w:val="0"/>
              </w:rPr>
              <w:t xml:space="preserve">Hydraulic resistance of the heat network, MPa: 0,35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9">
            <w:pPr>
              <w:tabs>
                <w:tab w:val="right" w:leader="none" w:pos="8640"/>
              </w:tabs>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A">
            <w:pPr>
              <w:tabs>
                <w:tab w:val="right" w:leader="none" w:pos="8640"/>
              </w:tabs>
              <w:rPr>
                <w:rFonts w:ascii="Calibri" w:cs="Calibri" w:eastAsia="Calibri" w:hAnsi="Calibri"/>
              </w:rPr>
            </w:pPr>
            <w:r w:rsidDel="00000000" w:rsidR="00000000" w:rsidRPr="00000000">
              <w:rPr>
                <w:rtl w:val="0"/>
              </w:rPr>
              <w:t xml:space="preserve">Coolant pressure at the exit from the boiler house, MPa: 0,7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D">
            <w:pPr>
              <w:tabs>
                <w:tab w:val="right" w:leader="none" w:pos="8640"/>
              </w:tabs>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E">
            <w:pPr>
              <w:tabs>
                <w:tab w:val="right" w:leader="none" w:pos="8640"/>
              </w:tabs>
              <w:rPr>
                <w:rFonts w:ascii="Calibri" w:cs="Calibri" w:eastAsia="Calibri" w:hAnsi="Calibri"/>
              </w:rPr>
            </w:pPr>
            <w:r w:rsidDel="00000000" w:rsidR="00000000" w:rsidRPr="00000000">
              <w:rPr>
                <w:rtl w:val="0"/>
              </w:rPr>
              <w:t xml:space="preserve">Coolant pressure at the entrance to the boiler house, MPa: 0,35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1">
            <w:pPr>
              <w:tabs>
                <w:tab w:val="right" w:leader="none" w:pos="8640"/>
              </w:tabs>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2">
            <w:pPr>
              <w:tabs>
                <w:tab w:val="right" w:leader="none" w:pos="8640"/>
              </w:tabs>
              <w:rPr>
                <w:rFonts w:ascii="Calibri" w:cs="Calibri" w:eastAsia="Calibri" w:hAnsi="Calibri"/>
              </w:rPr>
            </w:pPr>
            <w:r w:rsidDel="00000000" w:rsidR="00000000" w:rsidRPr="00000000">
              <w:rPr>
                <w:rtl w:val="0"/>
              </w:rPr>
              <w:t xml:space="preserve">Productivity of the water treatment system, m3/h: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5">
            <w:pPr>
              <w:tabs>
                <w:tab w:val="right" w:leader="none" w:pos="8640"/>
              </w:tabs>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6">
            <w:pPr>
              <w:tabs>
                <w:tab w:val="right" w:leader="none" w:pos="8640"/>
              </w:tabs>
              <w:rPr>
                <w:rFonts w:ascii="Calibri" w:cs="Calibri" w:eastAsia="Calibri" w:hAnsi="Calibri"/>
              </w:rPr>
            </w:pPr>
            <w:r w:rsidDel="00000000" w:rsidR="00000000" w:rsidRPr="00000000">
              <w:rPr>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9">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A">
            <w:pPr>
              <w:tabs>
                <w:tab w:val="right" w:leader="none" w:pos="8640"/>
              </w:tabs>
              <w:rPr>
                <w:rFonts w:ascii="Calibri" w:cs="Calibri" w:eastAsia="Calibri" w:hAnsi="Calibri"/>
              </w:rPr>
            </w:pPr>
            <w:r w:rsidDel="00000000" w:rsidR="00000000" w:rsidRPr="00000000">
              <w:rPr>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D">
            <w:pPr>
              <w:tabs>
                <w:tab w:val="right" w:leader="none" w:pos="8640"/>
              </w:tabs>
              <w:jc w:val="center"/>
              <w:rPr>
                <w:rFonts w:ascii="Calibri" w:cs="Calibri" w:eastAsia="Calibri" w:hAnsi="Calibri"/>
              </w:rPr>
            </w:pPr>
            <w:r w:rsidDel="00000000" w:rsidR="00000000" w:rsidRPr="00000000">
              <w:rPr>
                <w:rtl w:val="0"/>
              </w:rPr>
              <w:t xml:space="preserve">2.3.13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E">
            <w:pPr>
              <w:tabs>
                <w:tab w:val="right" w:leader="none" w:pos="8640"/>
              </w:tabs>
              <w:rPr>
                <w:rFonts w:ascii="Calibri" w:cs="Calibri" w:eastAsia="Calibri" w:hAnsi="Calibri"/>
              </w:rPr>
            </w:pPr>
            <w:r w:rsidDel="00000000" w:rsidR="00000000" w:rsidRPr="00000000">
              <w:rPr>
                <w:rtl w:val="0"/>
              </w:rPr>
              <w:t xml:space="preserve">Gas pressure at the inlet to the boiler house: average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1">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2">
            <w:pPr>
              <w:tabs>
                <w:tab w:val="right" w:leader="none" w:pos="8640"/>
              </w:tabs>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3">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5">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6">
            <w:pPr>
              <w:tabs>
                <w:tab w:val="right" w:leader="none" w:pos="8640"/>
              </w:tabs>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9">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A">
            <w:pPr>
              <w:tabs>
                <w:tab w:val="right" w:leader="none" w:pos="8640"/>
              </w:tabs>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D">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E">
            <w:pPr>
              <w:tabs>
                <w:tab w:val="right" w:leader="none" w:pos="8640"/>
              </w:tabs>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1">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2">
            <w:pPr>
              <w:tabs>
                <w:tab w:val="right" w:leader="none" w:pos="8640"/>
              </w:tabs>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5">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6">
            <w:pPr>
              <w:tabs>
                <w:tab w:val="right" w:leader="none" w:pos="8640"/>
              </w:tabs>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9">
            <w:pPr>
              <w:tabs>
                <w:tab w:val="right" w:leader="none" w:pos="8640"/>
              </w:tabs>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A">
            <w:pPr>
              <w:tabs>
                <w:tab w:val="right" w:leader="none" w:pos="8640"/>
              </w:tabs>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D">
            <w:pPr>
              <w:tabs>
                <w:tab w:val="right" w:leader="none" w:pos="8640"/>
              </w:tabs>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E">
            <w:pPr>
              <w:tabs>
                <w:tab w:val="right" w:leader="none" w:pos="8640"/>
              </w:tabs>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1">
            <w:pPr>
              <w:tabs>
                <w:tab w:val="right" w:leader="none" w:pos="8640"/>
              </w:tabs>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2">
            <w:pPr>
              <w:tabs>
                <w:tab w:val="right" w:leader="none" w:pos="8640"/>
              </w:tabs>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5">
            <w:pPr>
              <w:tabs>
                <w:tab w:val="right" w:leader="none" w:pos="8640"/>
              </w:tabs>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6">
            <w:pPr>
              <w:tabs>
                <w:tab w:val="right" w:leader="none" w:pos="8640"/>
              </w:tabs>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9">
            <w:pPr>
              <w:tabs>
                <w:tab w:val="right" w:leader="none" w:pos="8640"/>
              </w:tabs>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A">
            <w:pPr>
              <w:tabs>
                <w:tab w:val="right" w:leader="none" w:pos="8640"/>
              </w:tabs>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C">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D">
            <w:pPr>
              <w:tabs>
                <w:tab w:val="right" w:leader="none" w:pos="8640"/>
              </w:tabs>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E">
            <w:pPr>
              <w:tabs>
                <w:tab w:val="right" w:leader="none" w:pos="8640"/>
              </w:tabs>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1">
            <w:pPr>
              <w:tabs>
                <w:tab w:val="right" w:leader="none" w:pos="8640"/>
              </w:tabs>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2">
            <w:pPr>
              <w:tabs>
                <w:tab w:val="right" w:leader="none" w:pos="8640"/>
              </w:tabs>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5">
            <w:pPr>
              <w:tabs>
                <w:tab w:val="right" w:leader="none" w:pos="8640"/>
              </w:tabs>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6">
            <w:pPr>
              <w:tabs>
                <w:tab w:val="right" w:leader="none" w:pos="8640"/>
              </w:tabs>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9">
            <w:pPr>
              <w:tabs>
                <w:tab w:val="right" w:leader="none" w:pos="8640"/>
              </w:tabs>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A">
            <w:pPr>
              <w:tabs>
                <w:tab w:val="right" w:leader="none" w:pos="8640"/>
              </w:tabs>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D">
            <w:pPr>
              <w:tabs>
                <w:tab w:val="right" w:leader="none" w:pos="8640"/>
              </w:tabs>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E">
            <w:pPr>
              <w:tabs>
                <w:tab w:val="right" w:leader="none" w:pos="8640"/>
              </w:tabs>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1">
            <w:pPr>
              <w:tabs>
                <w:tab w:val="right" w:leader="none" w:pos="8640"/>
              </w:tabs>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2">
            <w:pPr>
              <w:tabs>
                <w:tab w:val="right" w:leader="none" w:pos="8640"/>
              </w:tabs>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4">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5">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6">
            <w:pPr>
              <w:tabs>
                <w:tab w:val="right" w:leader="none" w:pos="8640"/>
              </w:tabs>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9">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A">
            <w:pPr>
              <w:tabs>
                <w:tab w:val="right" w:leader="none" w:pos="8640"/>
              </w:tabs>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D">
            <w:pPr>
              <w:tabs>
                <w:tab w:val="right" w:leader="none" w:pos="8640"/>
              </w:tabs>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E">
            <w:pPr>
              <w:tabs>
                <w:tab w:val="right" w:leader="none" w:pos="8640"/>
              </w:tabs>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1">
            <w:pPr>
              <w:tabs>
                <w:tab w:val="right" w:leader="none" w:pos="8640"/>
              </w:tabs>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2">
            <w:pPr>
              <w:tabs>
                <w:tab w:val="right" w:leader="none" w:pos="8640"/>
              </w:tabs>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5">
            <w:pPr>
              <w:tabs>
                <w:tab w:val="right" w:leader="none" w:pos="8640"/>
              </w:tabs>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6">
            <w:pPr>
              <w:tabs>
                <w:tab w:val="right" w:leader="none" w:pos="8640"/>
              </w:tabs>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9">
            <w:pPr>
              <w:tabs>
                <w:tab w:val="right" w:leader="none" w:pos="8640"/>
              </w:tabs>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A">
            <w:pPr>
              <w:tabs>
                <w:tab w:val="right" w:leader="none" w:pos="8640"/>
              </w:tabs>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D">
            <w:pPr>
              <w:tabs>
                <w:tab w:val="right" w:leader="none" w:pos="8640"/>
              </w:tabs>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E">
            <w:pPr>
              <w:tabs>
                <w:tab w:val="right" w:leader="none" w:pos="8640"/>
              </w:tabs>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1">
            <w:pPr>
              <w:tabs>
                <w:tab w:val="right" w:leader="none" w:pos="8640"/>
              </w:tabs>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2">
            <w:pPr>
              <w:tabs>
                <w:tab w:val="right" w:leader="none" w:pos="8640"/>
              </w:tabs>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5">
            <w:pPr>
              <w:tabs>
                <w:tab w:val="right" w:leader="none" w:pos="8640"/>
              </w:tabs>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6">
            <w:pPr>
              <w:tabs>
                <w:tab w:val="right" w:leader="none" w:pos="8640"/>
              </w:tabs>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9">
            <w:pPr>
              <w:tabs>
                <w:tab w:val="right" w:leader="none" w:pos="8640"/>
              </w:tabs>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A">
            <w:pPr>
              <w:tabs>
                <w:tab w:val="right" w:leader="none" w:pos="8640"/>
              </w:tabs>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C">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D">
            <w:pPr>
              <w:tabs>
                <w:tab w:val="right" w:leader="none" w:pos="8640"/>
              </w:tabs>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E">
            <w:pPr>
              <w:tabs>
                <w:tab w:val="right" w:leader="none" w:pos="8640"/>
              </w:tabs>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1">
            <w:pPr>
              <w:tabs>
                <w:tab w:val="right" w:leader="none" w:pos="8640"/>
              </w:tabs>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2">
            <w:pPr>
              <w:tabs>
                <w:tab w:val="right" w:leader="none" w:pos="8640"/>
              </w:tabs>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5">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6">
            <w:pPr>
              <w:tabs>
                <w:tab w:val="right" w:leader="none" w:pos="8640"/>
              </w:tabs>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9">
            <w:pPr>
              <w:tabs>
                <w:tab w:val="right" w:leader="none" w:pos="8640"/>
              </w:tabs>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A">
            <w:pPr>
              <w:tabs>
                <w:tab w:val="right" w:leader="none" w:pos="8640"/>
              </w:tabs>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D">
            <w:pPr>
              <w:tabs>
                <w:tab w:val="right" w:leader="none" w:pos="8640"/>
              </w:tabs>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E">
            <w:pPr>
              <w:tabs>
                <w:tab w:val="right" w:leader="none" w:pos="8640"/>
              </w:tabs>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1">
            <w:pPr>
              <w:tabs>
                <w:tab w:val="right" w:leader="none" w:pos="8640"/>
              </w:tabs>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2">
            <w:pPr>
              <w:tabs>
                <w:tab w:val="right" w:leader="none" w:pos="8640"/>
              </w:tabs>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5">
            <w:pPr>
              <w:tabs>
                <w:tab w:val="right" w:leader="none" w:pos="8640"/>
              </w:tabs>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6">
            <w:pPr>
              <w:tabs>
                <w:tab w:val="right" w:leader="none" w:pos="8640"/>
              </w:tabs>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8">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9">
            <w:pPr>
              <w:tabs>
                <w:tab w:val="right" w:leader="none" w:pos="8640"/>
              </w:tabs>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A">
            <w:pPr>
              <w:tabs>
                <w:tab w:val="right" w:leader="none" w:pos="8640"/>
              </w:tabs>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D">
            <w:pPr>
              <w:tabs>
                <w:tab w:val="right" w:leader="none" w:pos="8640"/>
              </w:tabs>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E">
            <w:pPr>
              <w:tabs>
                <w:tab w:val="right" w:leader="none" w:pos="8640"/>
              </w:tabs>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1">
            <w:pPr>
              <w:tabs>
                <w:tab w:val="right" w:leader="none" w:pos="8640"/>
              </w:tabs>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2">
            <w:pPr>
              <w:tabs>
                <w:tab w:val="right" w:leader="none" w:pos="8640"/>
              </w:tabs>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5">
            <w:pPr>
              <w:tabs>
                <w:tab w:val="right" w:leader="none" w:pos="8640"/>
              </w:tabs>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6">
            <w:pPr>
              <w:tabs>
                <w:tab w:val="right" w:leader="none" w:pos="8640"/>
              </w:tabs>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9">
            <w:pPr>
              <w:tabs>
                <w:tab w:val="right" w:leader="none" w:pos="8640"/>
              </w:tabs>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A">
            <w:pPr>
              <w:tabs>
                <w:tab w:val="right" w:leader="none" w:pos="8640"/>
              </w:tabs>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D">
            <w:pPr>
              <w:tabs>
                <w:tab w:val="right" w:leader="none" w:pos="8640"/>
              </w:tabs>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E">
            <w:pPr>
              <w:tabs>
                <w:tab w:val="right" w:leader="none" w:pos="8640"/>
              </w:tabs>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1">
            <w:pPr>
              <w:tabs>
                <w:tab w:val="right" w:leader="none" w:pos="8640"/>
              </w:tabs>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2">
            <w:pPr>
              <w:tabs>
                <w:tab w:val="right" w:leader="none" w:pos="8640"/>
              </w:tabs>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5">
            <w:pPr>
              <w:tabs>
                <w:tab w:val="right" w:leader="none" w:pos="8640"/>
              </w:tabs>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6">
            <w:pPr>
              <w:tabs>
                <w:tab w:val="right" w:leader="none" w:pos="8640"/>
              </w:tabs>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9">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A">
            <w:pPr>
              <w:tabs>
                <w:tab w:val="right" w:leader="none" w:pos="8640"/>
              </w:tabs>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C">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D">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E">
            <w:pPr>
              <w:tabs>
                <w:tab w:val="right" w:leader="none" w:pos="8640"/>
              </w:tabs>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F">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0">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1">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2">
            <w:pPr>
              <w:tabs>
                <w:tab w:val="right" w:leader="none" w:pos="8640"/>
              </w:tabs>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4">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5">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6">
            <w:pPr>
              <w:tabs>
                <w:tab w:val="right" w:leader="none" w:pos="8640"/>
              </w:tabs>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8">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9">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A">
            <w:pPr>
              <w:tabs>
                <w:tab w:val="right" w:leader="none" w:pos="8640"/>
              </w:tabs>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C">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D">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E">
            <w:pPr>
              <w:tabs>
                <w:tab w:val="right" w:leader="none" w:pos="8640"/>
              </w:tabs>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1">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2">
            <w:pPr>
              <w:tabs>
                <w:tab w:val="right" w:leader="none" w:pos="8640"/>
              </w:tabs>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4">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5">
            <w:pPr>
              <w:tabs>
                <w:tab w:val="right" w:leader="none" w:pos="8640"/>
              </w:tabs>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6">
            <w:pPr>
              <w:tabs>
                <w:tab w:val="right" w:leader="none" w:pos="8640"/>
              </w:tabs>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8">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9">
            <w:pPr>
              <w:tabs>
                <w:tab w:val="right" w:leader="none" w:pos="8640"/>
              </w:tabs>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A">
            <w:pPr>
              <w:tabs>
                <w:tab w:val="right" w:leader="none" w:pos="8640"/>
              </w:tabs>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C">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D">
            <w:pPr>
              <w:tabs>
                <w:tab w:val="right" w:leader="none" w:pos="8640"/>
              </w:tabs>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E">
            <w:pPr>
              <w:tabs>
                <w:tab w:val="right" w:leader="none" w:pos="8640"/>
              </w:tabs>
              <w:rPr>
                <w:rFonts w:ascii="Calibri" w:cs="Calibri" w:eastAsia="Calibri" w:hAnsi="Calibri"/>
              </w:rPr>
            </w:pPr>
            <w:r w:rsidDel="00000000" w:rsidR="00000000" w:rsidRPr="00000000">
              <w:rPr>
                <w:rtl w:val="0"/>
              </w:rPr>
              <w:t xml:space="preserve">Reports must be prepared regarding the manufacturer’s tests with certificates for details operating under pressure. The certification test reports must be kept at the manufacturer to enable the Buyer to check them.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0">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1">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2">
            <w:pPr>
              <w:tabs>
                <w:tab w:val="right" w:leader="none" w:pos="8640"/>
              </w:tabs>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3">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4">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5">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6">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8">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9">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A">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C">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3D">
            <w:pPr>
              <w:tabs>
                <w:tab w:val="right" w:leader="none" w:pos="8640"/>
              </w:tabs>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3E">
            <w:pPr>
              <w:tabs>
                <w:tab w:val="right" w:leader="none" w:pos="8640"/>
              </w:tabs>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F">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0">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1">
            <w:pPr>
              <w:tabs>
                <w:tab w:val="right" w:leader="none" w:pos="8640"/>
              </w:tabs>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2">
            <w:pPr>
              <w:tabs>
                <w:tab w:val="right" w:leader="none" w:pos="8640"/>
              </w:tabs>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3">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4">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5">
            <w:pPr>
              <w:tabs>
                <w:tab w:val="right" w:leader="none" w:pos="8640"/>
              </w:tabs>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46">
            <w:pPr>
              <w:tabs>
                <w:tab w:val="right" w:leader="none" w:pos="8640"/>
              </w:tabs>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8">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449">
      <w:pPr>
        <w:tabs>
          <w:tab w:val="right" w:leader="none" w:pos="8640"/>
        </w:tabs>
        <w:rPr/>
      </w:pPr>
      <w:r w:rsidDel="00000000" w:rsidR="00000000" w:rsidRPr="00000000">
        <w:rPr>
          <w:rtl w:val="0"/>
        </w:rPr>
      </w:r>
    </w:p>
    <w:p w:rsidR="00000000" w:rsidDel="00000000" w:rsidP="00000000" w:rsidRDefault="00000000" w:rsidRPr="00000000" w14:paraId="0000044A">
      <w:pPr>
        <w:tabs>
          <w:tab w:val="right" w:leader="none" w:pos="8640"/>
        </w:tabs>
        <w:rPr/>
      </w:pPr>
      <w:r w:rsidDel="00000000" w:rsidR="00000000" w:rsidRPr="00000000">
        <w:rPr>
          <w:rtl w:val="0"/>
        </w:rPr>
      </w:r>
    </w:p>
    <w:p w:rsidR="00000000" w:rsidDel="00000000" w:rsidP="00000000" w:rsidRDefault="00000000" w:rsidRPr="00000000" w14:paraId="0000044B">
      <w:pPr>
        <w:keepNext w:val="1"/>
        <w:tabs>
          <w:tab w:val="right" w:leader="none" w:pos="8640"/>
        </w:tabs>
        <w:ind w:left="720" w:firstLine="0"/>
        <w:jc w:val="both"/>
        <w:rPr/>
      </w:pPr>
      <w:r w:rsidDel="00000000" w:rsidR="00000000" w:rsidRPr="00000000">
        <w:rPr>
          <w:rtl w:val="0"/>
        </w:rPr>
      </w:r>
    </w:p>
    <w:p w:rsidR="00000000" w:rsidDel="00000000" w:rsidP="00000000" w:rsidRDefault="00000000" w:rsidRPr="00000000" w14:paraId="0000044C">
      <w:pPr>
        <w:keepNext w:val="1"/>
        <w:tabs>
          <w:tab w:val="right" w:leader="none" w:pos="8640"/>
        </w:tabs>
        <w:ind w:left="720" w:firstLine="0"/>
        <w:jc w:val="both"/>
        <w:rPr>
          <w:highlight w:val="white"/>
        </w:rPr>
      </w:pPr>
      <w:r w:rsidDel="00000000" w:rsidR="00000000" w:rsidRPr="00000000">
        <w:rPr>
          <w:b w:val="1"/>
          <w:highlight w:val="white"/>
          <w:rtl w:val="0"/>
        </w:rPr>
        <w:t xml:space="preserve">C.2. Delivery requirements  for Lot 2 </w:t>
      </w:r>
      <w:r w:rsidDel="00000000" w:rsidR="00000000" w:rsidRPr="00000000">
        <w:rPr>
          <w:rtl w:val="0"/>
        </w:rPr>
      </w:r>
    </w:p>
    <w:tbl>
      <w:tblPr>
        <w:tblStyle w:val="Table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4D">
            <w:pPr>
              <w:keepNext w:val="1"/>
              <w:jc w:val="center"/>
              <w:rPr>
                <w:b w:val="1"/>
              </w:rPr>
            </w:pPr>
            <w:r w:rsidDel="00000000" w:rsidR="00000000" w:rsidRPr="00000000">
              <w:rPr>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4F">
            <w:pPr>
              <w:keepNext w:val="1"/>
              <w:jc w:val="center"/>
              <w:rPr>
                <w:b w:val="1"/>
              </w:rPr>
            </w:pPr>
            <w:r w:rsidDel="00000000" w:rsidR="00000000" w:rsidRPr="00000000">
              <w:rPr>
                <w:b w:val="1"/>
                <w:rtl w:val="0"/>
              </w:rPr>
              <w:t xml:space="preserve">Is the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50">
            <w:pPr>
              <w:keepNext w:val="1"/>
              <w:jc w:val="center"/>
              <w:rPr>
                <w:b w:val="1"/>
              </w:rPr>
            </w:pPr>
            <w:r w:rsidDel="00000000" w:rsidR="00000000" w:rsidRPr="00000000">
              <w:rPr>
                <w:b w:val="1"/>
                <w:rtl w:val="0"/>
              </w:rPr>
              <w:t xml:space="preserve">Details </w:t>
            </w:r>
          </w:p>
          <w:p w:rsidR="00000000" w:rsidDel="00000000" w:rsidP="00000000" w:rsidRDefault="00000000" w:rsidRPr="00000000" w14:paraId="00000451">
            <w:pPr>
              <w:keepNext w:val="1"/>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52">
            <w:pPr>
              <w:keepNext w:val="1"/>
              <w:jc w:val="both"/>
              <w:rPr>
                <w:b w:val="1"/>
              </w:rPr>
            </w:pPr>
            <w:r w:rsidDel="00000000" w:rsidR="00000000" w:rsidRPr="00000000">
              <w:rPr>
                <w:b w:val="1"/>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53">
            <w:pPr>
              <w:keepNext w:val="1"/>
              <w:jc w:val="both"/>
              <w:rPr>
                <w:b w:val="1"/>
                <w:highlight w:val="white"/>
              </w:rPr>
            </w:pPr>
            <w:r w:rsidDel="00000000" w:rsidR="00000000" w:rsidRPr="00000000">
              <w:rPr>
                <w:b w:val="1"/>
                <w:highlight w:val="white"/>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454">
            <w:pPr>
              <w:keepNext w:val="1"/>
              <w:jc w:val="both"/>
              <w:rPr/>
            </w:pPr>
            <w:r w:rsidDel="00000000" w:rsidR="00000000" w:rsidRPr="00000000">
              <w:rPr>
                <w:b w:val="1"/>
                <w:rtl w:val="0"/>
              </w:rPr>
              <w:t xml:space="preserve">DDP Incoterms: _______________calendar days from the date of PO signature.</w:t>
            </w:r>
            <w:r w:rsidDel="00000000" w:rsidR="00000000" w:rsidRPr="00000000">
              <w:rPr>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55">
            <w:pPr>
              <w:keepNext w:val="1"/>
              <w:jc w:val="both"/>
              <w:rPr>
                <w:shd w:fill="fff2cc" w:val="clear"/>
              </w:rPr>
            </w:pPr>
            <w:r w:rsidDel="00000000" w:rsidR="00000000" w:rsidRPr="00000000">
              <w:rPr>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56">
            <w:pPr>
              <w:keepNext w:val="1"/>
              <w:jc w:val="both"/>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57">
            <w:pPr>
              <w:keepNext w:val="1"/>
              <w:jc w:val="both"/>
              <w:rPr>
                <w:b w:val="1"/>
              </w:rPr>
            </w:pPr>
            <w:r w:rsidDel="00000000" w:rsidR="00000000" w:rsidRPr="00000000">
              <w:rPr>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58">
            <w:pPr>
              <w:keepNext w:val="1"/>
              <w:jc w:val="both"/>
              <w:rPr>
                <w:highlight w:val="white"/>
              </w:rPr>
            </w:pPr>
            <w:r w:rsidDel="00000000" w:rsidR="00000000" w:rsidRPr="00000000">
              <w:rPr>
                <w:highlight w:val="white"/>
                <w:rtl w:val="0"/>
              </w:rPr>
              <w:t xml:space="preserve">DDP, Kharkiv city, Ukraine.</w:t>
            </w:r>
          </w:p>
          <w:p w:rsidR="00000000" w:rsidDel="00000000" w:rsidP="00000000" w:rsidRDefault="00000000" w:rsidRPr="00000000" w14:paraId="00000459">
            <w:pPr>
              <w:keepNext w:val="1"/>
              <w:jc w:val="both"/>
              <w:rPr>
                <w:highlight w:val="white"/>
              </w:rPr>
            </w:pPr>
            <w:r w:rsidDel="00000000" w:rsidR="00000000" w:rsidRPr="00000000">
              <w:rPr>
                <w:highlight w:val="white"/>
                <w:rtl w:val="0"/>
              </w:rPr>
              <w:t xml:space="preserve">The bidder will be responsible for covering the demurrage costs, if any.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5A">
            <w:pPr>
              <w:keepNext w:val="1"/>
              <w:jc w:val="both"/>
              <w:rPr>
                <w:shd w:fill="fff2cc" w:val="clear"/>
              </w:rPr>
            </w:pPr>
            <w:r w:rsidDel="00000000" w:rsidR="00000000" w:rsidRPr="00000000">
              <w:rPr>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5B">
            <w:pPr>
              <w:keepNext w:val="1"/>
              <w:jc w:val="both"/>
              <w:rPr>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45C">
            <w:pPr>
              <w:keepNext w:val="1"/>
              <w:jc w:val="both"/>
              <w:rPr>
                <w:b w:val="1"/>
              </w:rPr>
            </w:pPr>
            <w:r w:rsidDel="00000000" w:rsidR="00000000" w:rsidRPr="00000000">
              <w:rPr>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5D">
            <w:pPr>
              <w:keepNext w:val="1"/>
              <w:jc w:val="both"/>
              <w:rPr>
                <w:highlight w:val="white"/>
              </w:rPr>
            </w:pPr>
            <w:r w:rsidDel="00000000" w:rsidR="00000000" w:rsidRPr="00000000">
              <w:rPr>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45E">
            <w:pPr>
              <w:keepNext w:val="1"/>
              <w:jc w:val="both"/>
              <w:rPr>
                <w:shd w:fill="fff2cc" w:val="clear"/>
              </w:rPr>
            </w:pPr>
            <w:r w:rsidDel="00000000" w:rsidR="00000000" w:rsidRPr="00000000">
              <w:rPr>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45F">
            <w:pPr>
              <w:keepNext w:val="1"/>
              <w:jc w:val="both"/>
              <w:rPr>
                <w:highlight w:val="yellow"/>
              </w:rPr>
            </w:pPr>
            <w:r w:rsidDel="00000000" w:rsidR="00000000" w:rsidRPr="00000000">
              <w:rPr>
                <w:rtl w:val="0"/>
              </w:rPr>
            </w:r>
          </w:p>
        </w:tc>
      </w:tr>
    </w:tbl>
    <w:p w:rsidR="00000000" w:rsidDel="00000000" w:rsidP="00000000" w:rsidRDefault="00000000" w:rsidRPr="00000000" w14:paraId="00000460">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461">
      <w:pPr>
        <w:keepNext w:val="1"/>
        <w:spacing w:after="280" w:before="200" w:lineRule="auto"/>
        <w:jc w:val="both"/>
        <w:rPr/>
      </w:pPr>
      <w:r w:rsidDel="00000000" w:rsidR="00000000" w:rsidRPr="00000000">
        <w:rPr>
          <w:b w:val="1"/>
          <w:sz w:val="24"/>
          <w:szCs w:val="24"/>
          <w:highlight w:val="yellow"/>
          <w:rtl w:val="0"/>
        </w:rPr>
        <w:t xml:space="preserve">Lot 3. Block-modular boiler house 8 MW - 3 PCS</w:t>
      </w:r>
      <w:r w:rsidDel="00000000" w:rsidR="00000000" w:rsidRPr="00000000">
        <w:rPr>
          <w:rtl w:val="0"/>
        </w:rPr>
      </w:r>
    </w:p>
    <w:p w:rsidR="00000000" w:rsidDel="00000000" w:rsidP="00000000" w:rsidRDefault="00000000" w:rsidRPr="00000000" w14:paraId="00000462">
      <w:pPr>
        <w:tabs>
          <w:tab w:val="right" w:leader="none" w:pos="8640"/>
        </w:tabs>
        <w:rPr/>
      </w:pPr>
      <w:r w:rsidDel="00000000" w:rsidR="00000000" w:rsidRPr="00000000">
        <w:rPr>
          <w:rtl w:val="0"/>
        </w:rPr>
      </w:r>
    </w:p>
    <w:tbl>
      <w:tblPr>
        <w:tblStyle w:val="Table5"/>
        <w:tblW w:w="10800.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
        <w:gridCol w:w="6555"/>
        <w:gridCol w:w="1290"/>
        <w:gridCol w:w="1800"/>
        <w:tblGridChange w:id="0">
          <w:tblGrid>
            <w:gridCol w:w="1155"/>
            <w:gridCol w:w="6555"/>
            <w:gridCol w:w="1290"/>
            <w:gridCol w:w="180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3">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4">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5">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6">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7">
            <w:pPr>
              <w:tabs>
                <w:tab w:val="right" w:leader="none" w:pos="8640"/>
              </w:tabs>
              <w:jc w:val="center"/>
              <w:rPr>
                <w:rFonts w:ascii="Calibri" w:cs="Calibri" w:eastAsia="Calibri" w:hAnsi="Calibri"/>
                <w:highlight w:val="white"/>
              </w:rPr>
            </w:pPr>
            <w:r w:rsidDel="00000000" w:rsidR="00000000" w:rsidRPr="00000000">
              <w:rPr>
                <w:b w:val="1"/>
                <w:highlight w:val="white"/>
                <w:rtl w:val="0"/>
              </w:rPr>
              <w:t xml:space="preserve">Lot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68">
            <w:pPr>
              <w:tabs>
                <w:tab w:val="right" w:leader="none" w:pos="8640"/>
              </w:tabs>
              <w:rPr>
                <w:rFonts w:ascii="Calibri" w:cs="Calibri" w:eastAsia="Calibri" w:hAnsi="Calibri"/>
                <w:highlight w:val="white"/>
              </w:rPr>
            </w:pPr>
            <w:r w:rsidDel="00000000" w:rsidR="00000000" w:rsidRPr="00000000">
              <w:rPr>
                <w:b w:val="1"/>
                <w:color w:val="1f1f1f"/>
                <w:highlight w:val="white"/>
                <w:rtl w:val="0"/>
              </w:rPr>
              <w:t xml:space="preserve">Block-modular boiler house 8 MW – 3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A">
            <w:pPr>
              <w:tabs>
                <w:tab w:val="right" w:leader="none" w:pos="8640"/>
              </w:tabs>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B">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C">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D">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E">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F">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0">
            <w:pPr>
              <w:tabs>
                <w:tab w:val="right" w:leader="none" w:pos="8640"/>
              </w:tabs>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3">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4">
            <w:pPr>
              <w:tabs>
                <w:tab w:val="right" w:leader="none" w:pos="8640"/>
              </w:tabs>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6">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7">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8">
            <w:pPr>
              <w:tabs>
                <w:tab w:val="right" w:leader="none" w:pos="8640"/>
              </w:tabs>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A">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B">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C">
            <w:pPr>
              <w:tabs>
                <w:tab w:val="right" w:leader="none" w:pos="8640"/>
              </w:tabs>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F">
            <w:pPr>
              <w:tabs>
                <w:tab w:val="right" w:leader="none" w:pos="8640"/>
              </w:tabs>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0">
            <w:pPr>
              <w:tabs>
                <w:tab w:val="right" w:leader="none" w:pos="8640"/>
              </w:tabs>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3">
            <w:pPr>
              <w:tabs>
                <w:tab w:val="right" w:leader="none" w:pos="8640"/>
              </w:tabs>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4">
            <w:pPr>
              <w:tabs>
                <w:tab w:val="right" w:leader="none" w:pos="8640"/>
              </w:tabs>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7">
            <w:pPr>
              <w:tabs>
                <w:tab w:val="right" w:leader="none" w:pos="8640"/>
              </w:tabs>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8">
            <w:pPr>
              <w:tabs>
                <w:tab w:val="right" w:leader="none" w:pos="8640"/>
              </w:tabs>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B">
            <w:pPr>
              <w:tabs>
                <w:tab w:val="right" w:leader="none" w:pos="8640"/>
              </w:tabs>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C">
            <w:pPr>
              <w:tabs>
                <w:tab w:val="right" w:leader="none" w:pos="8640"/>
              </w:tabs>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F">
            <w:pPr>
              <w:tabs>
                <w:tab w:val="right" w:leader="none" w:pos="8640"/>
              </w:tabs>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0">
            <w:pPr>
              <w:tabs>
                <w:tab w:val="right" w:leader="none" w:pos="8640"/>
              </w:tabs>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2">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3">
            <w:pPr>
              <w:tabs>
                <w:tab w:val="right" w:leader="none" w:pos="8640"/>
              </w:tabs>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4">
            <w:pPr>
              <w:tabs>
                <w:tab w:val="right" w:leader="none" w:pos="8640"/>
              </w:tabs>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6">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7">
            <w:pPr>
              <w:tabs>
                <w:tab w:val="right" w:leader="none" w:pos="8640"/>
              </w:tabs>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8">
            <w:pPr>
              <w:tabs>
                <w:tab w:val="right" w:leader="none" w:pos="8640"/>
              </w:tabs>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A">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B">
            <w:pPr>
              <w:tabs>
                <w:tab w:val="right" w:leader="none" w:pos="8640"/>
              </w:tabs>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C">
            <w:pPr>
              <w:tabs>
                <w:tab w:val="right" w:leader="none" w:pos="8640"/>
              </w:tabs>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E">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F">
            <w:pPr>
              <w:tabs>
                <w:tab w:val="right" w:leader="none" w:pos="8640"/>
              </w:tabs>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0">
            <w:pPr>
              <w:tabs>
                <w:tab w:val="right" w:leader="none" w:pos="8640"/>
              </w:tabs>
              <w:rPr>
                <w:rFonts w:ascii="Calibri" w:cs="Calibri" w:eastAsia="Calibri" w:hAnsi="Calibri"/>
              </w:rPr>
            </w:pPr>
            <w:r w:rsidDel="00000000" w:rsidR="00000000" w:rsidRPr="00000000">
              <w:rPr>
                <w:rtl w:val="0"/>
              </w:rPr>
              <w:t xml:space="preserve">NPAOP 40.1-1.21 - Rules for the safe operation of electrical installations of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3">
            <w:pPr>
              <w:tabs>
                <w:tab w:val="right" w:leader="none" w:pos="8640"/>
              </w:tabs>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4">
            <w:pPr>
              <w:tabs>
                <w:tab w:val="right" w:leader="none" w:pos="8640"/>
              </w:tabs>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7">
            <w:pPr>
              <w:tabs>
                <w:tab w:val="right" w:leader="none" w:pos="8640"/>
              </w:tabs>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8">
            <w:pPr>
              <w:tabs>
                <w:tab w:val="right" w:leader="none" w:pos="8640"/>
              </w:tabs>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A">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B">
            <w:pPr>
              <w:tabs>
                <w:tab w:val="right" w:leader="none" w:pos="8640"/>
              </w:tabs>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C">
            <w:pPr>
              <w:tabs>
                <w:tab w:val="right" w:leader="none" w:pos="8640"/>
              </w:tabs>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F">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0">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2">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3">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4">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6">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7">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8">
            <w:pPr>
              <w:tabs>
                <w:tab w:val="right" w:leader="none" w:pos="8640"/>
              </w:tabs>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BA">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B">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C">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E">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F">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0">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2">
            <w:pPr>
              <w:tabs>
                <w:tab w:val="right" w:leader="none" w:pos="8640"/>
              </w:tabs>
              <w:rPr>
                <w:rFonts w:ascii="Calibri" w:cs="Calibri" w:eastAsia="Calibri" w:hAnsi="Calibri"/>
              </w:rPr>
            </w:pPr>
            <w:r w:rsidDel="00000000" w:rsidR="00000000" w:rsidRPr="00000000">
              <w:rPr>
                <w:rtl w:val="0"/>
              </w:rPr>
            </w:r>
          </w:p>
        </w:tc>
      </w:tr>
      <w:tr>
        <w:trPr>
          <w:cantSplit w:val="0"/>
          <w:trHeight w:val="26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C3">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C4">
            <w:pPr>
              <w:tabs>
                <w:tab w:val="right" w:leader="none" w:pos="8640"/>
              </w:tabs>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C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C6">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7">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8">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A">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B">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C">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togather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F">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0">
            <w:pPr>
              <w:tabs>
                <w:tab w:val="right" w:leader="none" w:pos="8640"/>
              </w:tabs>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3">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4">
            <w:pPr>
              <w:tabs>
                <w:tab w:val="right" w:leader="none" w:pos="8640"/>
              </w:tabs>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7">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8">
            <w:pPr>
              <w:tabs>
                <w:tab w:val="right" w:leader="none" w:pos="8640"/>
              </w:tabs>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B">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C">
            <w:pPr>
              <w:tabs>
                <w:tab w:val="right" w:leader="none" w:pos="8640"/>
              </w:tabs>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F">
            <w:pPr>
              <w:tabs>
                <w:tab w:val="right" w:leader="none" w:pos="8640"/>
              </w:tabs>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0">
            <w:pPr>
              <w:tabs>
                <w:tab w:val="right" w:leader="none" w:pos="8640"/>
              </w:tabs>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3">
            <w:pPr>
              <w:tabs>
                <w:tab w:val="right" w:leader="none" w:pos="8640"/>
              </w:tabs>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4">
            <w:pPr>
              <w:tabs>
                <w:tab w:val="right" w:leader="none" w:pos="8640"/>
              </w:tabs>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7">
            <w:pPr>
              <w:tabs>
                <w:tab w:val="right" w:leader="none" w:pos="8640"/>
              </w:tabs>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8">
            <w:pPr>
              <w:tabs>
                <w:tab w:val="right" w:leader="none" w:pos="8640"/>
              </w:tabs>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B">
            <w:pPr>
              <w:tabs>
                <w:tab w:val="right" w:leader="none" w:pos="8640"/>
              </w:tabs>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C">
            <w:pPr>
              <w:tabs>
                <w:tab w:val="right" w:leader="none" w:pos="8640"/>
              </w:tabs>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F">
            <w:pPr>
              <w:tabs>
                <w:tab w:val="right" w:leader="none" w:pos="8640"/>
              </w:tabs>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0">
            <w:pPr>
              <w:tabs>
                <w:tab w:val="right" w:leader="none" w:pos="8640"/>
              </w:tabs>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3">
            <w:pPr>
              <w:tabs>
                <w:tab w:val="right" w:leader="none" w:pos="8640"/>
              </w:tabs>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4">
            <w:pPr>
              <w:tabs>
                <w:tab w:val="right" w:leader="none" w:pos="8640"/>
              </w:tabs>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7">
            <w:pPr>
              <w:tabs>
                <w:tab w:val="right" w:leader="none" w:pos="8640"/>
              </w:tabs>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8">
            <w:pPr>
              <w:tabs>
                <w:tab w:val="right" w:leader="none" w:pos="8640"/>
              </w:tabs>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A">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B">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C">
            <w:pPr>
              <w:tabs>
                <w:tab w:val="right" w:leader="none" w:pos="8640"/>
              </w:tabs>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F">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0">
            <w:pPr>
              <w:tabs>
                <w:tab w:val="right" w:leader="none" w:pos="8640"/>
              </w:tabs>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2">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3">
            <w:pPr>
              <w:tabs>
                <w:tab w:val="right" w:leader="none" w:pos="8640"/>
              </w:tabs>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4">
            <w:pPr>
              <w:tabs>
                <w:tab w:val="right" w:leader="none" w:pos="8640"/>
              </w:tabs>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6">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7">
            <w:pPr>
              <w:tabs>
                <w:tab w:val="right" w:leader="none" w:pos="8640"/>
              </w:tabs>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8">
            <w:pPr>
              <w:tabs>
                <w:tab w:val="right" w:leader="none" w:pos="8640"/>
              </w:tabs>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B">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C">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D">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F">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0">
            <w:pPr>
              <w:tabs>
                <w:tab w:val="right" w:leader="none" w:pos="8640"/>
              </w:tabs>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1">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3">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4">
            <w:pPr>
              <w:tabs>
                <w:tab w:val="right" w:leader="none" w:pos="8640"/>
              </w:tabs>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7">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8">
            <w:pPr>
              <w:tabs>
                <w:tab w:val="right" w:leader="none" w:pos="8640"/>
              </w:tabs>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1B">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1C">
            <w:pPr>
              <w:tabs>
                <w:tab w:val="right" w:leader="none" w:pos="8640"/>
              </w:tabs>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1F">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20">
            <w:pPr>
              <w:tabs>
                <w:tab w:val="right" w:leader="none" w:pos="8640"/>
              </w:tabs>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3">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4">
            <w:pPr>
              <w:tabs>
                <w:tab w:val="right" w:leader="none" w:pos="8640"/>
              </w:tabs>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7">
            <w:pPr>
              <w:tabs>
                <w:tab w:val="right" w:leader="none" w:pos="8640"/>
              </w:tabs>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8">
            <w:pPr>
              <w:tabs>
                <w:tab w:val="right" w:leader="none" w:pos="8640"/>
              </w:tabs>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A">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B">
            <w:pPr>
              <w:tabs>
                <w:tab w:val="right" w:leader="none" w:pos="8640"/>
              </w:tabs>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C">
            <w:pPr>
              <w:tabs>
                <w:tab w:val="right" w:leader="none" w:pos="8640"/>
              </w:tabs>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E">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2F">
            <w:pPr>
              <w:tabs>
                <w:tab w:val="right" w:leader="none" w:pos="8640"/>
              </w:tabs>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30">
            <w:pPr>
              <w:tabs>
                <w:tab w:val="right" w:leader="none" w:pos="8640"/>
              </w:tabs>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2">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33">
            <w:pPr>
              <w:tabs>
                <w:tab w:val="right" w:leader="none" w:pos="8640"/>
              </w:tabs>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34">
            <w:pPr>
              <w:tabs>
                <w:tab w:val="right" w:leader="none" w:pos="8640"/>
              </w:tabs>
              <w:rPr>
                <w:rFonts w:ascii="Calibri" w:cs="Calibri" w:eastAsia="Calibri" w:hAnsi="Calibri"/>
              </w:rPr>
            </w:pPr>
            <w:r w:rsidDel="00000000" w:rsidR="00000000" w:rsidRPr="00000000">
              <w:rPr>
                <w:rtl w:val="0"/>
              </w:rPr>
              <w:t xml:space="preserve">The boiler house shall consist of the minimum number of modules necessary for efficient operation, while also considering a maximum limit to ensure manageability during transportation and assembly. The maximum number of modules allowed shall be </w:t>
            </w:r>
            <w:r w:rsidDel="00000000" w:rsidR="00000000" w:rsidRPr="00000000">
              <w:rPr>
                <w:highlight w:val="white"/>
                <w:rtl w:val="0"/>
              </w:rPr>
              <w:t xml:space="preserve">5</w:t>
            </w:r>
            <w:r w:rsidDel="00000000" w:rsidR="00000000" w:rsidRPr="00000000">
              <w:rPr>
                <w:rtl w:val="0"/>
              </w:rPr>
              <w:t xml:space="preserve">. Modules must be of standard dimensions to facilitate easy transportation and on-site assembly, ensuring compliance with logistical constraints and site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6">
            <w:pPr>
              <w:tabs>
                <w:tab w:val="right" w:leader="none" w:pos="8640"/>
              </w:tabs>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7">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8">
            <w:pPr>
              <w:tabs>
                <w:tab w:val="right" w:leader="none" w:pos="8640"/>
              </w:tabs>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9">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B">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C">
            <w:pPr>
              <w:tabs>
                <w:tab w:val="right" w:leader="none" w:pos="8640"/>
              </w:tabs>
              <w:rPr>
                <w:rFonts w:ascii="Calibri" w:cs="Calibri" w:eastAsia="Calibri" w:hAnsi="Calibri"/>
              </w:rPr>
            </w:pPr>
            <w:sdt>
              <w:sdtPr>
                <w:tag w:val="goog_rdk_8"/>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F">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0">
            <w:pPr>
              <w:tabs>
                <w:tab w:val="right" w:leader="none" w:pos="8640"/>
              </w:tabs>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3">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4">
            <w:pPr>
              <w:tabs>
                <w:tab w:val="right" w:leader="none" w:pos="8640"/>
              </w:tabs>
              <w:rPr>
                <w:rFonts w:ascii="Calibri" w:cs="Calibri" w:eastAsia="Calibri" w:hAnsi="Calibri"/>
              </w:rPr>
            </w:pPr>
            <w:sdt>
              <w:sdtPr>
                <w:tag w:val="goog_rdk_9"/>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5">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7">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8">
            <w:pPr>
              <w:tabs>
                <w:tab w:val="right" w:leader="none" w:pos="8640"/>
              </w:tabs>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B">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C">
            <w:pPr>
              <w:tabs>
                <w:tab w:val="right" w:leader="none" w:pos="8640"/>
              </w:tabs>
              <w:rPr>
                <w:rFonts w:ascii="Calibri" w:cs="Calibri" w:eastAsia="Calibri" w:hAnsi="Calibri"/>
              </w:rPr>
            </w:pPr>
            <w:sdt>
              <w:sdtPr>
                <w:tag w:val="goog_rdk_10"/>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F">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0">
            <w:pPr>
              <w:tabs>
                <w:tab w:val="right" w:leader="none" w:pos="8640"/>
              </w:tabs>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3">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4">
            <w:pPr>
              <w:tabs>
                <w:tab w:val="right" w:leader="none" w:pos="8640"/>
              </w:tabs>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5">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7">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8">
            <w:pPr>
              <w:tabs>
                <w:tab w:val="right" w:leader="none" w:pos="8640"/>
              </w:tabs>
              <w:rPr>
                <w:rFonts w:ascii="Calibri" w:cs="Calibri" w:eastAsia="Calibri" w:hAnsi="Calibri"/>
                <w:highlight w:val="white"/>
              </w:rPr>
            </w:pPr>
            <w:r w:rsidDel="00000000" w:rsidR="00000000" w:rsidRPr="00000000">
              <w:rPr>
                <w:highlight w:val="white"/>
                <w:rtl w:val="0"/>
              </w:rPr>
              <w:t xml:space="preserve">Total thermal power of the boiler house, MW: 8,0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B">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C">
            <w:pPr>
              <w:tabs>
                <w:tab w:val="right" w:leader="none" w:pos="8640"/>
              </w:tabs>
              <w:rPr>
                <w:rFonts w:ascii="Calibri" w:cs="Calibri" w:eastAsia="Calibri" w:hAnsi="Calibri"/>
                <w:highlight w:val="white"/>
              </w:rPr>
            </w:pPr>
            <w:r w:rsidDel="00000000" w:rsidR="00000000" w:rsidRPr="00000000">
              <w:rPr>
                <w:highlight w:val="white"/>
                <w:rtl w:val="0"/>
              </w:rPr>
              <w:t xml:space="preserve">Type of boilers: heat pipes, three-way, at least 2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F">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0">
            <w:pPr>
              <w:tabs>
                <w:tab w:val="right" w:leader="none" w:pos="8640"/>
              </w:tabs>
              <w:rPr>
                <w:rFonts w:ascii="Calibri" w:cs="Calibri" w:eastAsia="Calibri" w:hAnsi="Calibri"/>
                <w:highlight w:val="white"/>
              </w:rPr>
            </w:pPr>
            <w:r w:rsidDel="00000000" w:rsidR="00000000" w:rsidRPr="00000000">
              <w:rPr>
                <w:highlight w:val="white"/>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1">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3">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4">
            <w:pPr>
              <w:tabs>
                <w:tab w:val="right" w:leader="none" w:pos="8640"/>
              </w:tabs>
              <w:rPr>
                <w:rFonts w:ascii="Calibri" w:cs="Calibri" w:eastAsia="Calibri" w:hAnsi="Calibri"/>
                <w:highlight w:val="white"/>
              </w:rPr>
            </w:pPr>
            <w:r w:rsidDel="00000000" w:rsidR="00000000" w:rsidRPr="00000000">
              <w:rPr>
                <w:highlight w:val="white"/>
                <w:rtl w:val="0"/>
              </w:rPr>
              <w:t xml:space="preserve">Estimated temperature graph of the heating network (T1/T2), °C: 124/61. The boiler house must be able to operate according to the existing temperature schedule of 124°C for the supply (T1) and 61°C for the return (T2). This schedule is essential for compatibility with the current heating system infrastructure. The system should automatically adjust the supply and return temperatures based on outdoor conditions, ensuring efficient heat transfer while maintaining the required temperature difference (Δt°C) within the range of 20°C to 40°C.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5">
            <w:pPr>
              <w:tabs>
                <w:tab w:val="right" w:leader="none" w:pos="8640"/>
              </w:tabs>
              <w:jc w:val="center"/>
              <w:rPr>
                <w:rFonts w:ascii="Calibri" w:cs="Calibri" w:eastAsia="Calibri" w:hAnsi="Calibri"/>
              </w:rPr>
            </w:pPr>
            <w:sdt>
              <w:sdtPr>
                <w:tag w:val="goog_rdk_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7">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8">
            <w:pPr>
              <w:tabs>
                <w:tab w:val="right" w:leader="none" w:pos="8640"/>
              </w:tabs>
              <w:rPr>
                <w:rFonts w:ascii="Calibri" w:cs="Calibri" w:eastAsia="Calibri" w:hAnsi="Calibri"/>
                <w:highlight w:val="white"/>
              </w:rPr>
            </w:pPr>
            <w:r w:rsidDel="00000000" w:rsidR="00000000" w:rsidRPr="00000000">
              <w:rPr>
                <w:highlight w:val="white"/>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9">
            <w:pPr>
              <w:tabs>
                <w:tab w:val="right" w:leader="none" w:pos="8640"/>
              </w:tabs>
              <w:jc w:val="center"/>
              <w:rPr>
                <w:rFonts w:ascii="Calibri" w:cs="Calibri" w:eastAsia="Calibri" w:hAnsi="Calibri"/>
              </w:rPr>
            </w:pPr>
            <w:sdt>
              <w:sdtPr>
                <w:tag w:val="goog_rdk_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B">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C">
            <w:pPr>
              <w:tabs>
                <w:tab w:val="right" w:leader="none" w:pos="8640"/>
              </w:tabs>
              <w:rPr>
                <w:rFonts w:ascii="Calibri" w:cs="Calibri" w:eastAsia="Calibri" w:hAnsi="Calibri"/>
                <w:highlight w:val="white"/>
              </w:rPr>
            </w:pPr>
            <w:r w:rsidDel="00000000" w:rsidR="00000000" w:rsidRPr="00000000">
              <w:rPr>
                <w:highlight w:val="white"/>
                <w:rtl w:val="0"/>
              </w:rPr>
              <w:t xml:space="preserve">Hydrostatic pressure of the heating network, MPa: 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D">
            <w:pPr>
              <w:tabs>
                <w:tab w:val="right" w:leader="none" w:pos="8640"/>
              </w:tabs>
              <w:jc w:val="center"/>
              <w:rPr>
                <w:rFonts w:ascii="Calibri" w:cs="Calibri" w:eastAsia="Calibri" w:hAnsi="Calibri"/>
              </w:rPr>
            </w:pPr>
            <w:sdt>
              <w:sdtPr>
                <w:tag w:val="goog_rdk_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F">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0">
            <w:pPr>
              <w:tabs>
                <w:tab w:val="right" w:leader="none" w:pos="8640"/>
              </w:tabs>
              <w:rPr>
                <w:rFonts w:ascii="Calibri" w:cs="Calibri" w:eastAsia="Calibri" w:hAnsi="Calibri"/>
                <w:highlight w:val="white"/>
              </w:rPr>
            </w:pPr>
            <w:r w:rsidDel="00000000" w:rsidR="00000000" w:rsidRPr="00000000">
              <w:rPr>
                <w:highlight w:val="white"/>
                <w:rtl w:val="0"/>
              </w:rPr>
              <w:t xml:space="preserve">Hydraulic resistance of the heat network, MPa: 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1">
            <w:pPr>
              <w:tabs>
                <w:tab w:val="right" w:leader="none" w:pos="8640"/>
              </w:tabs>
              <w:jc w:val="center"/>
              <w:rPr>
                <w:rFonts w:ascii="Calibri" w:cs="Calibri" w:eastAsia="Calibri" w:hAnsi="Calibri"/>
              </w:rPr>
            </w:pPr>
            <w:sdt>
              <w:sdtPr>
                <w:tag w:val="goog_rdk_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3">
            <w:pPr>
              <w:tabs>
                <w:tab w:val="right" w:leader="none" w:pos="8640"/>
              </w:tabs>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4">
            <w:pPr>
              <w:tabs>
                <w:tab w:val="right" w:leader="none" w:pos="8640"/>
              </w:tabs>
              <w:rPr>
                <w:rFonts w:ascii="Calibri" w:cs="Calibri" w:eastAsia="Calibri" w:hAnsi="Calibri"/>
                <w:highlight w:val="white"/>
              </w:rPr>
            </w:pPr>
            <w:r w:rsidDel="00000000" w:rsidR="00000000" w:rsidRPr="00000000">
              <w:rPr>
                <w:highlight w:val="white"/>
                <w:rtl w:val="0"/>
              </w:rPr>
              <w:t xml:space="preserve">Coolant pressure at the exit from the boiler house, MPa: 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5">
            <w:pPr>
              <w:tabs>
                <w:tab w:val="right" w:leader="none" w:pos="8640"/>
              </w:tabs>
              <w:jc w:val="center"/>
              <w:rPr>
                <w:rFonts w:ascii="Calibri" w:cs="Calibri" w:eastAsia="Calibri" w:hAnsi="Calibri"/>
              </w:rPr>
            </w:pPr>
            <w:sdt>
              <w:sdtPr>
                <w:tag w:val="goog_rdk_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7">
            <w:pPr>
              <w:tabs>
                <w:tab w:val="right" w:leader="none" w:pos="8640"/>
              </w:tabs>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8">
            <w:pPr>
              <w:tabs>
                <w:tab w:val="right" w:leader="none" w:pos="8640"/>
              </w:tabs>
              <w:rPr>
                <w:rFonts w:ascii="Calibri" w:cs="Calibri" w:eastAsia="Calibri" w:hAnsi="Calibri"/>
                <w:highlight w:val="white"/>
              </w:rPr>
            </w:pPr>
            <w:r w:rsidDel="00000000" w:rsidR="00000000" w:rsidRPr="00000000">
              <w:rPr>
                <w:highlight w:val="white"/>
                <w:rtl w:val="0"/>
              </w:rPr>
              <w:t xml:space="preserve">Coolant pressure at the entrance to the boiler house, MPa: 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9">
            <w:pPr>
              <w:tabs>
                <w:tab w:val="right" w:leader="none" w:pos="8640"/>
              </w:tabs>
              <w:jc w:val="center"/>
              <w:rPr>
                <w:rFonts w:ascii="Calibri" w:cs="Calibri" w:eastAsia="Calibri" w:hAnsi="Calibri"/>
              </w:rPr>
            </w:pPr>
            <w:sdt>
              <w:sdtPr>
                <w:tag w:val="goog_rdk_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B">
            <w:pPr>
              <w:tabs>
                <w:tab w:val="right" w:leader="none" w:pos="8640"/>
              </w:tabs>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C">
            <w:pPr>
              <w:tabs>
                <w:tab w:val="right" w:leader="none" w:pos="8640"/>
              </w:tabs>
              <w:rPr>
                <w:rFonts w:ascii="Calibri" w:cs="Calibri" w:eastAsia="Calibri" w:hAnsi="Calibri"/>
                <w:highlight w:val="white"/>
              </w:rPr>
            </w:pPr>
            <w:r w:rsidDel="00000000" w:rsidR="00000000" w:rsidRPr="00000000">
              <w:rPr>
                <w:highlight w:val="white"/>
                <w:rtl w:val="0"/>
              </w:rPr>
              <w:t xml:space="preserve">Productivity of the water treatment system, m3/h: 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D">
            <w:pPr>
              <w:tabs>
                <w:tab w:val="right" w:leader="none" w:pos="8640"/>
              </w:tabs>
              <w:jc w:val="center"/>
              <w:rPr>
                <w:rFonts w:ascii="Calibri" w:cs="Calibri" w:eastAsia="Calibri" w:hAnsi="Calibri"/>
              </w:rPr>
            </w:pPr>
            <w:sdt>
              <w:sdtPr>
                <w:tag w:val="goog_rdk_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F">
            <w:pPr>
              <w:tabs>
                <w:tab w:val="right" w:leader="none" w:pos="8640"/>
              </w:tabs>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0">
            <w:pPr>
              <w:tabs>
                <w:tab w:val="right" w:leader="none" w:pos="8640"/>
              </w:tabs>
              <w:rPr>
                <w:rFonts w:ascii="Calibri" w:cs="Calibri" w:eastAsia="Calibri" w:hAnsi="Calibri"/>
                <w:highlight w:val="white"/>
              </w:rPr>
            </w:pPr>
            <w:r w:rsidDel="00000000" w:rsidR="00000000" w:rsidRPr="00000000">
              <w:rPr>
                <w:highlight w:val="white"/>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1">
            <w:pPr>
              <w:tabs>
                <w:tab w:val="right" w:leader="none" w:pos="8640"/>
              </w:tabs>
              <w:jc w:val="center"/>
              <w:rPr>
                <w:rFonts w:ascii="Calibri" w:cs="Calibri" w:eastAsia="Calibri" w:hAnsi="Calibri"/>
              </w:rPr>
            </w:pPr>
            <w:sdt>
              <w:sdtPr>
                <w:tag w:val="goog_rdk_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3">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4">
            <w:pPr>
              <w:tabs>
                <w:tab w:val="right" w:leader="none" w:pos="8640"/>
              </w:tabs>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5">
            <w:pPr>
              <w:tabs>
                <w:tab w:val="right" w:leader="none" w:pos="8640"/>
              </w:tabs>
              <w:jc w:val="center"/>
              <w:rPr>
                <w:rFonts w:ascii="Calibri" w:cs="Calibri" w:eastAsia="Calibri" w:hAnsi="Calibri"/>
              </w:rPr>
            </w:pPr>
            <w:sdt>
              <w:sdtPr>
                <w:tag w:val="goog_rdk_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6">
            <w:pPr>
              <w:tabs>
                <w:tab w:val="right" w:leader="none" w:pos="8640"/>
              </w:tabs>
              <w:rPr>
                <w:rFonts w:ascii="Calibri" w:cs="Calibri" w:eastAsia="Calibri" w:hAnsi="Calibri"/>
              </w:rPr>
            </w:pPr>
            <w:r w:rsidDel="00000000" w:rsidR="00000000" w:rsidRPr="00000000">
              <w:rPr>
                <w:rtl w:val="0"/>
              </w:rPr>
            </w:r>
          </w:p>
        </w:tc>
      </w:tr>
      <w:tr>
        <w:trPr>
          <w:cantSplit w:val="0"/>
          <w:trHeight w:val="45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7">
            <w:pPr>
              <w:tabs>
                <w:tab w:val="right" w:leader="none" w:pos="8640"/>
              </w:tabs>
              <w:jc w:val="center"/>
              <w:rPr/>
            </w:pPr>
            <w:r w:rsidDel="00000000" w:rsidR="00000000" w:rsidRPr="00000000">
              <w:rPr>
                <w:rtl w:val="0"/>
              </w:rPr>
              <w:t xml:space="preserve">2.3.13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8">
            <w:pPr>
              <w:tabs>
                <w:tab w:val="right" w:leader="none" w:pos="8640"/>
              </w:tabs>
              <w:rPr>
                <w:highlight w:val="white"/>
              </w:rPr>
            </w:pPr>
            <w:r w:rsidDel="00000000" w:rsidR="00000000" w:rsidRPr="00000000">
              <w:rPr>
                <w:highlight w:val="white"/>
                <w:rtl w:val="0"/>
              </w:rPr>
              <w:t xml:space="preserve">Gas pressure at the inlet to the boiler house: 1-1.5 kgf/cm2 (specified after receiving technical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9">
            <w:pPr>
              <w:tabs>
                <w:tab w:val="right" w:leader="none" w:pos="8640"/>
              </w:tabs>
              <w:jc w:val="center"/>
              <w:rPr/>
            </w:pPr>
            <w:sdt>
              <w:sdtPr>
                <w:tag w:val="goog_rdk_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B">
            <w:pPr>
              <w:tabs>
                <w:tab w:val="right" w:leader="none" w:pos="8640"/>
              </w:tabs>
              <w:jc w:val="center"/>
              <w:rPr>
                <w:rFonts w:ascii="Calibri" w:cs="Calibri" w:eastAsia="Calibri" w:hAnsi="Calibri"/>
              </w:rPr>
            </w:pPr>
            <w:r w:rsidDel="00000000" w:rsidR="00000000" w:rsidRPr="00000000">
              <w:rPr>
                <w:rFonts w:ascii="Calibri" w:cs="Calibri" w:eastAsia="Calibri" w:hAnsi="Calibri"/>
                <w:rtl w:val="0"/>
              </w:rPr>
              <w:t xml:space="preserve">2.3.14</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C">
            <w:pPr>
              <w:tabs>
                <w:tab w:val="right" w:leader="none" w:pos="8640"/>
              </w:tabs>
              <w:rPr>
                <w:rFonts w:ascii="Calibri" w:cs="Calibri" w:eastAsia="Calibri" w:hAnsi="Calibri"/>
              </w:rPr>
            </w:pPr>
            <w:r w:rsidDel="00000000" w:rsidR="00000000" w:rsidRPr="00000000">
              <w:rPr>
                <w:rtl w:val="0"/>
              </w:rPr>
              <w:t xml:space="preserve">Gas pressure in front of gas-burning devices of boilers: average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D">
            <w:pPr>
              <w:tabs>
                <w:tab w:val="right" w:leader="none" w:pos="8640"/>
              </w:tabs>
              <w:jc w:val="center"/>
              <w:rPr>
                <w:rFonts w:ascii="Calibri" w:cs="Calibri" w:eastAsia="Calibri" w:hAnsi="Calibri"/>
              </w:rPr>
            </w:pPr>
            <w:sdt>
              <w:sdtPr>
                <w:tag w:val="goog_rdk_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F">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0">
            <w:pPr>
              <w:tabs>
                <w:tab w:val="right" w:leader="none" w:pos="8640"/>
              </w:tabs>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1">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3">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4">
            <w:pPr>
              <w:tabs>
                <w:tab w:val="right" w:leader="none" w:pos="8640"/>
              </w:tabs>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5">
            <w:pPr>
              <w:tabs>
                <w:tab w:val="right" w:leader="none" w:pos="8640"/>
              </w:tabs>
              <w:jc w:val="center"/>
              <w:rPr>
                <w:rFonts w:ascii="Calibri" w:cs="Calibri" w:eastAsia="Calibri" w:hAnsi="Calibri"/>
              </w:rPr>
            </w:pPr>
            <w:sdt>
              <w:sdtPr>
                <w:tag w:val="goog_rdk_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7">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8">
            <w:pPr>
              <w:tabs>
                <w:tab w:val="right" w:leader="none" w:pos="8640"/>
              </w:tabs>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9">
            <w:pPr>
              <w:tabs>
                <w:tab w:val="right" w:leader="none" w:pos="8640"/>
              </w:tabs>
              <w:jc w:val="center"/>
              <w:rPr>
                <w:rFonts w:ascii="Calibri" w:cs="Calibri" w:eastAsia="Calibri" w:hAnsi="Calibri"/>
              </w:rPr>
            </w:pPr>
            <w:sdt>
              <w:sdtPr>
                <w:tag w:val="goog_rdk_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B">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C">
            <w:pPr>
              <w:tabs>
                <w:tab w:val="right" w:leader="none" w:pos="8640"/>
              </w:tabs>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D">
            <w:pPr>
              <w:tabs>
                <w:tab w:val="right" w:leader="none" w:pos="8640"/>
              </w:tabs>
              <w:jc w:val="center"/>
              <w:rPr>
                <w:rFonts w:ascii="Calibri" w:cs="Calibri" w:eastAsia="Calibri" w:hAnsi="Calibri"/>
              </w:rPr>
            </w:pPr>
            <w:sdt>
              <w:sdtPr>
                <w:tag w:val="goog_rdk_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F">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0">
            <w:pPr>
              <w:tabs>
                <w:tab w:val="right" w:leader="none" w:pos="8640"/>
              </w:tabs>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1">
            <w:pPr>
              <w:tabs>
                <w:tab w:val="right" w:leader="none" w:pos="8640"/>
              </w:tabs>
              <w:jc w:val="center"/>
              <w:rPr>
                <w:rFonts w:ascii="Calibri" w:cs="Calibri" w:eastAsia="Calibri" w:hAnsi="Calibri"/>
              </w:rPr>
            </w:pPr>
            <w:sdt>
              <w:sdtPr>
                <w:tag w:val="goog_rdk_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3">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4">
            <w:pPr>
              <w:tabs>
                <w:tab w:val="right" w:leader="none" w:pos="8640"/>
              </w:tabs>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5">
            <w:pPr>
              <w:tabs>
                <w:tab w:val="right" w:leader="none" w:pos="8640"/>
              </w:tabs>
              <w:jc w:val="center"/>
              <w:rPr>
                <w:rFonts w:ascii="Calibri" w:cs="Calibri" w:eastAsia="Calibri" w:hAnsi="Calibri"/>
              </w:rPr>
            </w:pPr>
            <w:sdt>
              <w:sdtPr>
                <w:tag w:val="goog_rdk_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7">
            <w:pPr>
              <w:tabs>
                <w:tab w:val="right" w:leader="none" w:pos="8640"/>
              </w:tabs>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8">
            <w:pPr>
              <w:tabs>
                <w:tab w:val="right" w:leader="none" w:pos="8640"/>
              </w:tabs>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9">
            <w:pPr>
              <w:tabs>
                <w:tab w:val="right" w:leader="none" w:pos="8640"/>
              </w:tabs>
              <w:jc w:val="center"/>
              <w:rPr>
                <w:rFonts w:ascii="Calibri" w:cs="Calibri" w:eastAsia="Calibri" w:hAnsi="Calibri"/>
              </w:rPr>
            </w:pPr>
            <w:sdt>
              <w:sdtPr>
                <w:tag w:val="goog_rdk_4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B">
            <w:pPr>
              <w:tabs>
                <w:tab w:val="right" w:leader="none" w:pos="8640"/>
              </w:tabs>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C">
            <w:pPr>
              <w:tabs>
                <w:tab w:val="right" w:leader="none" w:pos="8640"/>
              </w:tabs>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D">
            <w:pPr>
              <w:tabs>
                <w:tab w:val="right" w:leader="none" w:pos="8640"/>
              </w:tabs>
              <w:jc w:val="center"/>
              <w:rPr>
                <w:rFonts w:ascii="Calibri" w:cs="Calibri" w:eastAsia="Calibri" w:hAnsi="Calibri"/>
              </w:rPr>
            </w:pPr>
            <w:sdt>
              <w:sdtPr>
                <w:tag w:val="goog_rdk_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F">
            <w:pPr>
              <w:tabs>
                <w:tab w:val="right" w:leader="none" w:pos="8640"/>
              </w:tabs>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0">
            <w:pPr>
              <w:tabs>
                <w:tab w:val="right" w:leader="none" w:pos="8640"/>
              </w:tabs>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1">
            <w:pPr>
              <w:tabs>
                <w:tab w:val="right" w:leader="none" w:pos="8640"/>
              </w:tabs>
              <w:jc w:val="center"/>
              <w:rPr>
                <w:rFonts w:ascii="Calibri" w:cs="Calibri" w:eastAsia="Calibri" w:hAnsi="Calibri"/>
              </w:rPr>
            </w:pPr>
            <w:sdt>
              <w:sdtPr>
                <w:tag w:val="goog_rdk_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3">
            <w:pPr>
              <w:tabs>
                <w:tab w:val="right" w:leader="none" w:pos="8640"/>
              </w:tabs>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4">
            <w:pPr>
              <w:tabs>
                <w:tab w:val="right" w:leader="none" w:pos="8640"/>
              </w:tabs>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5">
            <w:pPr>
              <w:tabs>
                <w:tab w:val="right" w:leader="none" w:pos="8640"/>
              </w:tabs>
              <w:jc w:val="center"/>
              <w:rPr>
                <w:rFonts w:ascii="Calibri" w:cs="Calibri" w:eastAsia="Calibri" w:hAnsi="Calibri"/>
              </w:rPr>
            </w:pPr>
            <w:sdt>
              <w:sdtPr>
                <w:tag w:val="goog_rdk_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7">
            <w:pPr>
              <w:tabs>
                <w:tab w:val="right" w:leader="none" w:pos="8640"/>
              </w:tabs>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8">
            <w:pPr>
              <w:tabs>
                <w:tab w:val="right" w:leader="none" w:pos="8640"/>
              </w:tabs>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9">
            <w:pPr>
              <w:tabs>
                <w:tab w:val="right" w:leader="none" w:pos="8640"/>
              </w:tabs>
              <w:jc w:val="center"/>
              <w:rPr>
                <w:rFonts w:ascii="Calibri" w:cs="Calibri" w:eastAsia="Calibri" w:hAnsi="Calibri"/>
              </w:rPr>
            </w:pPr>
            <w:sdt>
              <w:sdtPr>
                <w:tag w:val="goog_rdk_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B">
            <w:pPr>
              <w:tabs>
                <w:tab w:val="right" w:leader="none" w:pos="8640"/>
              </w:tabs>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C">
            <w:pPr>
              <w:tabs>
                <w:tab w:val="right" w:leader="none" w:pos="8640"/>
              </w:tabs>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D">
            <w:pPr>
              <w:tabs>
                <w:tab w:val="right" w:leader="none" w:pos="8640"/>
              </w:tabs>
              <w:jc w:val="center"/>
              <w:rPr>
                <w:rFonts w:ascii="Calibri" w:cs="Calibri" w:eastAsia="Calibri" w:hAnsi="Calibri"/>
              </w:rPr>
            </w:pPr>
            <w:sdt>
              <w:sdtPr>
                <w:tag w:val="goog_rdk_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F">
            <w:pPr>
              <w:tabs>
                <w:tab w:val="right" w:leader="none" w:pos="8640"/>
              </w:tabs>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0">
            <w:pPr>
              <w:tabs>
                <w:tab w:val="right" w:leader="none" w:pos="8640"/>
              </w:tabs>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1">
            <w:pPr>
              <w:tabs>
                <w:tab w:val="right" w:leader="none" w:pos="8640"/>
              </w:tabs>
              <w:jc w:val="center"/>
              <w:rPr>
                <w:rFonts w:ascii="Calibri" w:cs="Calibri" w:eastAsia="Calibri" w:hAnsi="Calibri"/>
              </w:rPr>
            </w:pPr>
            <w:sdt>
              <w:sdtPr>
                <w:tag w:val="goog_rdk_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3">
            <w:pPr>
              <w:tabs>
                <w:tab w:val="right" w:leader="none" w:pos="8640"/>
              </w:tabs>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4">
            <w:pPr>
              <w:tabs>
                <w:tab w:val="right" w:leader="none" w:pos="8640"/>
              </w:tabs>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5">
            <w:pPr>
              <w:tabs>
                <w:tab w:val="right" w:leader="none" w:pos="8640"/>
              </w:tabs>
              <w:jc w:val="center"/>
              <w:rPr>
                <w:rFonts w:ascii="Calibri" w:cs="Calibri" w:eastAsia="Calibri" w:hAnsi="Calibri"/>
              </w:rPr>
            </w:pPr>
            <w:sdt>
              <w:sdtPr>
                <w:tag w:val="goog_rdk_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7">
            <w:pPr>
              <w:tabs>
                <w:tab w:val="right" w:leader="none" w:pos="8640"/>
              </w:tabs>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8">
            <w:pPr>
              <w:tabs>
                <w:tab w:val="right" w:leader="none" w:pos="8640"/>
              </w:tabs>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9">
            <w:pPr>
              <w:tabs>
                <w:tab w:val="right" w:leader="none" w:pos="8640"/>
              </w:tabs>
              <w:jc w:val="center"/>
              <w:rPr>
                <w:rFonts w:ascii="Calibri" w:cs="Calibri" w:eastAsia="Calibri" w:hAnsi="Calibri"/>
              </w:rPr>
            </w:pPr>
            <w:sdt>
              <w:sdtPr>
                <w:tag w:val="goog_rdk_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B">
            <w:pPr>
              <w:tabs>
                <w:tab w:val="right" w:leader="none" w:pos="8640"/>
              </w:tabs>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C">
            <w:pPr>
              <w:tabs>
                <w:tab w:val="right" w:leader="none" w:pos="8640"/>
              </w:tabs>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D">
            <w:pPr>
              <w:tabs>
                <w:tab w:val="right" w:leader="none" w:pos="8640"/>
              </w:tabs>
              <w:jc w:val="center"/>
              <w:rPr>
                <w:rFonts w:ascii="Calibri" w:cs="Calibri" w:eastAsia="Calibri" w:hAnsi="Calibri"/>
              </w:rPr>
            </w:pPr>
            <w:sdt>
              <w:sdtPr>
                <w:tag w:val="goog_rdk_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F">
            <w:pPr>
              <w:tabs>
                <w:tab w:val="right" w:leader="none" w:pos="8640"/>
              </w:tabs>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0">
            <w:pPr>
              <w:tabs>
                <w:tab w:val="right" w:leader="none" w:pos="8640"/>
              </w:tabs>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1">
            <w:pPr>
              <w:tabs>
                <w:tab w:val="right" w:leader="none" w:pos="8640"/>
              </w:tabs>
              <w:jc w:val="center"/>
              <w:rPr>
                <w:rFonts w:ascii="Calibri" w:cs="Calibri" w:eastAsia="Calibri" w:hAnsi="Calibri"/>
              </w:rPr>
            </w:pPr>
            <w:sdt>
              <w:sdtPr>
                <w:tag w:val="goog_rdk_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2">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3">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4">
            <w:pPr>
              <w:tabs>
                <w:tab w:val="right" w:leader="none" w:pos="8640"/>
              </w:tabs>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5">
            <w:pPr>
              <w:tabs>
                <w:tab w:val="right" w:leader="none" w:pos="8640"/>
              </w:tabs>
              <w:jc w:val="center"/>
              <w:rPr>
                <w:rFonts w:ascii="Calibri" w:cs="Calibri" w:eastAsia="Calibri" w:hAnsi="Calibri"/>
              </w:rPr>
            </w:pPr>
            <w:sdt>
              <w:sdtPr>
                <w:tag w:val="goog_rdk_6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7">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8">
            <w:pPr>
              <w:tabs>
                <w:tab w:val="right" w:leader="none" w:pos="8640"/>
              </w:tabs>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9">
            <w:pPr>
              <w:tabs>
                <w:tab w:val="right" w:leader="none" w:pos="8640"/>
              </w:tabs>
              <w:jc w:val="center"/>
              <w:rPr>
                <w:rFonts w:ascii="Calibri" w:cs="Calibri" w:eastAsia="Calibri" w:hAnsi="Calibri"/>
              </w:rPr>
            </w:pPr>
            <w:sdt>
              <w:sdtPr>
                <w:tag w:val="goog_rdk_6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B">
            <w:pPr>
              <w:tabs>
                <w:tab w:val="right" w:leader="none" w:pos="8640"/>
              </w:tabs>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C">
            <w:pPr>
              <w:tabs>
                <w:tab w:val="right" w:leader="none" w:pos="8640"/>
              </w:tabs>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D">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F">
            <w:pPr>
              <w:tabs>
                <w:tab w:val="right" w:leader="none" w:pos="8640"/>
              </w:tabs>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0">
            <w:pPr>
              <w:tabs>
                <w:tab w:val="right" w:leader="none" w:pos="8640"/>
              </w:tabs>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1">
            <w:pPr>
              <w:tabs>
                <w:tab w:val="right" w:leader="none" w:pos="8640"/>
              </w:tabs>
              <w:jc w:val="center"/>
              <w:rPr>
                <w:rFonts w:ascii="Calibri" w:cs="Calibri" w:eastAsia="Calibri" w:hAnsi="Calibri"/>
              </w:rPr>
            </w:pPr>
            <w:sdt>
              <w:sdtPr>
                <w:tag w:val="goog_rdk_6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7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3">
            <w:pPr>
              <w:tabs>
                <w:tab w:val="right" w:leader="none" w:pos="8640"/>
              </w:tabs>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4">
            <w:pPr>
              <w:tabs>
                <w:tab w:val="right" w:leader="none" w:pos="8640"/>
              </w:tabs>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5">
            <w:pPr>
              <w:tabs>
                <w:tab w:val="right" w:leader="none" w:pos="8640"/>
              </w:tabs>
              <w:jc w:val="center"/>
              <w:rPr>
                <w:rFonts w:ascii="Calibri" w:cs="Calibri" w:eastAsia="Calibri" w:hAnsi="Calibri"/>
              </w:rPr>
            </w:pPr>
            <w:sdt>
              <w:sdtPr>
                <w:tag w:val="goog_rdk_7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7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7">
            <w:pPr>
              <w:tabs>
                <w:tab w:val="right" w:leader="none" w:pos="8640"/>
              </w:tabs>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8">
            <w:pPr>
              <w:tabs>
                <w:tab w:val="right" w:leader="none" w:pos="8640"/>
              </w:tabs>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9">
            <w:pPr>
              <w:tabs>
                <w:tab w:val="right" w:leader="none" w:pos="8640"/>
              </w:tabs>
              <w:jc w:val="center"/>
              <w:rPr>
                <w:rFonts w:ascii="Calibri" w:cs="Calibri" w:eastAsia="Calibri" w:hAnsi="Calibri"/>
              </w:rPr>
            </w:pPr>
            <w:sdt>
              <w:sdtPr>
                <w:tag w:val="goog_rdk_7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7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B">
            <w:pPr>
              <w:tabs>
                <w:tab w:val="right" w:leader="none" w:pos="8640"/>
              </w:tabs>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C">
            <w:pPr>
              <w:tabs>
                <w:tab w:val="right" w:leader="none" w:pos="8640"/>
              </w:tabs>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D">
            <w:pPr>
              <w:tabs>
                <w:tab w:val="right" w:leader="none" w:pos="8640"/>
              </w:tabs>
              <w:jc w:val="center"/>
              <w:rPr>
                <w:rFonts w:ascii="Calibri" w:cs="Calibri" w:eastAsia="Calibri" w:hAnsi="Calibri"/>
              </w:rPr>
            </w:pPr>
            <w:sdt>
              <w:sdtPr>
                <w:tag w:val="goog_rdk_7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7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F">
            <w:pPr>
              <w:tabs>
                <w:tab w:val="right" w:leader="none" w:pos="8640"/>
              </w:tabs>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0">
            <w:pPr>
              <w:tabs>
                <w:tab w:val="right" w:leader="none" w:pos="8640"/>
              </w:tabs>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1">
            <w:pPr>
              <w:tabs>
                <w:tab w:val="right" w:leader="none" w:pos="8640"/>
              </w:tabs>
              <w:jc w:val="center"/>
              <w:rPr>
                <w:rFonts w:ascii="Calibri" w:cs="Calibri" w:eastAsia="Calibri" w:hAnsi="Calibri"/>
              </w:rPr>
            </w:pPr>
            <w:sdt>
              <w:sdtPr>
                <w:tag w:val="goog_rdk_7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7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3">
            <w:pPr>
              <w:tabs>
                <w:tab w:val="right" w:leader="none" w:pos="8640"/>
              </w:tabs>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4">
            <w:pPr>
              <w:tabs>
                <w:tab w:val="right" w:leader="none" w:pos="8640"/>
              </w:tabs>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5">
            <w:pPr>
              <w:tabs>
                <w:tab w:val="right" w:leader="none" w:pos="8640"/>
              </w:tabs>
              <w:jc w:val="center"/>
              <w:rPr>
                <w:rFonts w:ascii="Calibri" w:cs="Calibri" w:eastAsia="Calibri" w:hAnsi="Calibri"/>
              </w:rPr>
            </w:pPr>
            <w:sdt>
              <w:sdtPr>
                <w:tag w:val="goog_rdk_7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8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7">
            <w:pPr>
              <w:tabs>
                <w:tab w:val="right" w:leader="none" w:pos="8640"/>
              </w:tabs>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8">
            <w:pPr>
              <w:tabs>
                <w:tab w:val="right" w:leader="none" w:pos="8640"/>
              </w:tabs>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9">
            <w:pPr>
              <w:tabs>
                <w:tab w:val="right" w:leader="none" w:pos="8640"/>
              </w:tabs>
              <w:jc w:val="center"/>
              <w:rPr>
                <w:rFonts w:ascii="Calibri" w:cs="Calibri" w:eastAsia="Calibri" w:hAnsi="Calibri"/>
              </w:rPr>
            </w:pPr>
            <w:sdt>
              <w:sdtPr>
                <w:tag w:val="goog_rdk_8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8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A">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B">
            <w:pPr>
              <w:tabs>
                <w:tab w:val="right" w:leader="none" w:pos="8640"/>
              </w:tabs>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C">
            <w:pPr>
              <w:tabs>
                <w:tab w:val="right" w:leader="none" w:pos="8640"/>
              </w:tabs>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D">
            <w:pPr>
              <w:tabs>
                <w:tab w:val="right" w:leader="none" w:pos="8640"/>
              </w:tabs>
              <w:jc w:val="center"/>
              <w:rPr>
                <w:rFonts w:ascii="Calibri" w:cs="Calibri" w:eastAsia="Calibri" w:hAnsi="Calibri"/>
              </w:rPr>
            </w:pPr>
            <w:sdt>
              <w:sdtPr>
                <w:tag w:val="goog_rdk_8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8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F">
            <w:pPr>
              <w:tabs>
                <w:tab w:val="right" w:leader="none" w:pos="8640"/>
              </w:tabs>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0">
            <w:pPr>
              <w:tabs>
                <w:tab w:val="right" w:leader="none" w:pos="8640"/>
              </w:tabs>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1">
            <w:pPr>
              <w:tabs>
                <w:tab w:val="right" w:leader="none" w:pos="8640"/>
              </w:tabs>
              <w:jc w:val="center"/>
              <w:rPr>
                <w:rFonts w:ascii="Calibri" w:cs="Calibri" w:eastAsia="Calibri" w:hAnsi="Calibri"/>
              </w:rPr>
            </w:pPr>
            <w:sdt>
              <w:sdtPr>
                <w:tag w:val="goog_rdk_8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8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3">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4">
            <w:pPr>
              <w:tabs>
                <w:tab w:val="right" w:leader="none" w:pos="8640"/>
              </w:tabs>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5">
            <w:pPr>
              <w:tabs>
                <w:tab w:val="right" w:leader="none" w:pos="8640"/>
              </w:tabs>
              <w:jc w:val="center"/>
              <w:rPr>
                <w:rFonts w:ascii="Calibri" w:cs="Calibri" w:eastAsia="Calibri" w:hAnsi="Calibri"/>
              </w:rPr>
            </w:pPr>
            <w:sdt>
              <w:sdtPr>
                <w:tag w:val="goog_rdk_8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8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7">
            <w:pPr>
              <w:tabs>
                <w:tab w:val="right" w:leader="none" w:pos="8640"/>
              </w:tabs>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8">
            <w:pPr>
              <w:tabs>
                <w:tab w:val="right" w:leader="none" w:pos="8640"/>
              </w:tabs>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9">
            <w:pPr>
              <w:tabs>
                <w:tab w:val="right" w:leader="none" w:pos="8640"/>
              </w:tabs>
              <w:jc w:val="center"/>
              <w:rPr>
                <w:rFonts w:ascii="Calibri" w:cs="Calibri" w:eastAsia="Calibri" w:hAnsi="Calibri"/>
              </w:rPr>
            </w:pPr>
            <w:sdt>
              <w:sdtPr>
                <w:tag w:val="goog_rdk_8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9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B">
            <w:pPr>
              <w:tabs>
                <w:tab w:val="right" w:leader="none" w:pos="8640"/>
              </w:tabs>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C">
            <w:pPr>
              <w:tabs>
                <w:tab w:val="right" w:leader="none" w:pos="8640"/>
              </w:tabs>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D">
            <w:pPr>
              <w:tabs>
                <w:tab w:val="right" w:leader="none" w:pos="8640"/>
              </w:tabs>
              <w:jc w:val="center"/>
              <w:rPr>
                <w:rFonts w:ascii="Calibri" w:cs="Calibri" w:eastAsia="Calibri" w:hAnsi="Calibri"/>
              </w:rPr>
            </w:pPr>
            <w:sdt>
              <w:sdtPr>
                <w:tag w:val="goog_rdk_9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9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F">
            <w:pPr>
              <w:tabs>
                <w:tab w:val="right" w:leader="none" w:pos="8640"/>
              </w:tabs>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0">
            <w:pPr>
              <w:tabs>
                <w:tab w:val="right" w:leader="none" w:pos="8640"/>
              </w:tabs>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1">
            <w:pPr>
              <w:tabs>
                <w:tab w:val="right" w:leader="none" w:pos="8640"/>
              </w:tabs>
              <w:jc w:val="center"/>
              <w:rPr>
                <w:rFonts w:ascii="Calibri" w:cs="Calibri" w:eastAsia="Calibri" w:hAnsi="Calibri"/>
              </w:rPr>
            </w:pPr>
            <w:sdt>
              <w:sdtPr>
                <w:tag w:val="goog_rdk_9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9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3">
            <w:pPr>
              <w:tabs>
                <w:tab w:val="right" w:leader="none" w:pos="8640"/>
              </w:tabs>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4">
            <w:pPr>
              <w:tabs>
                <w:tab w:val="right" w:leader="none" w:pos="8640"/>
              </w:tabs>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5">
            <w:pPr>
              <w:tabs>
                <w:tab w:val="right" w:leader="none" w:pos="8640"/>
              </w:tabs>
              <w:jc w:val="center"/>
              <w:rPr>
                <w:rFonts w:ascii="Calibri" w:cs="Calibri" w:eastAsia="Calibri" w:hAnsi="Calibri"/>
              </w:rPr>
            </w:pPr>
            <w:sdt>
              <w:sdtPr>
                <w:tag w:val="goog_rdk_9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9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6">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7">
            <w:pPr>
              <w:tabs>
                <w:tab w:val="right" w:leader="none" w:pos="8640"/>
              </w:tabs>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8">
            <w:pPr>
              <w:tabs>
                <w:tab w:val="right" w:leader="none" w:pos="8640"/>
              </w:tabs>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9">
            <w:pPr>
              <w:tabs>
                <w:tab w:val="right" w:leader="none" w:pos="8640"/>
              </w:tabs>
              <w:jc w:val="center"/>
              <w:rPr>
                <w:rFonts w:ascii="Calibri" w:cs="Calibri" w:eastAsia="Calibri" w:hAnsi="Calibri"/>
              </w:rPr>
            </w:pPr>
            <w:sdt>
              <w:sdtPr>
                <w:tag w:val="goog_rdk_9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9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B">
            <w:pPr>
              <w:tabs>
                <w:tab w:val="right" w:leader="none" w:pos="8640"/>
              </w:tabs>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C">
            <w:pPr>
              <w:tabs>
                <w:tab w:val="right" w:leader="none" w:pos="8640"/>
              </w:tabs>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D">
            <w:pPr>
              <w:tabs>
                <w:tab w:val="right" w:leader="none" w:pos="8640"/>
              </w:tabs>
              <w:jc w:val="center"/>
              <w:rPr>
                <w:rFonts w:ascii="Calibri" w:cs="Calibri" w:eastAsia="Calibri" w:hAnsi="Calibri"/>
              </w:rPr>
            </w:pPr>
            <w:sdt>
              <w:sdtPr>
                <w:tag w:val="goog_rdk_9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0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F">
            <w:pPr>
              <w:tabs>
                <w:tab w:val="right" w:leader="none" w:pos="8640"/>
              </w:tabs>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0">
            <w:pPr>
              <w:tabs>
                <w:tab w:val="right" w:leader="none" w:pos="8640"/>
              </w:tabs>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1">
            <w:pPr>
              <w:tabs>
                <w:tab w:val="right" w:leader="none" w:pos="8640"/>
              </w:tabs>
              <w:jc w:val="center"/>
              <w:rPr>
                <w:rFonts w:ascii="Calibri" w:cs="Calibri" w:eastAsia="Calibri" w:hAnsi="Calibri"/>
              </w:rPr>
            </w:pPr>
            <w:sdt>
              <w:sdtPr>
                <w:tag w:val="goog_rdk_10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0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3">
            <w:pPr>
              <w:tabs>
                <w:tab w:val="right" w:leader="none" w:pos="8640"/>
              </w:tabs>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4">
            <w:pPr>
              <w:tabs>
                <w:tab w:val="right" w:leader="none" w:pos="8640"/>
              </w:tabs>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5">
            <w:pPr>
              <w:tabs>
                <w:tab w:val="right" w:leader="none" w:pos="8640"/>
              </w:tabs>
              <w:jc w:val="center"/>
              <w:rPr>
                <w:rFonts w:ascii="Calibri" w:cs="Calibri" w:eastAsia="Calibri" w:hAnsi="Calibri"/>
              </w:rPr>
            </w:pPr>
            <w:sdt>
              <w:sdtPr>
                <w:tag w:val="goog_rdk_10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0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7">
            <w:pPr>
              <w:tabs>
                <w:tab w:val="right" w:leader="none" w:pos="8640"/>
              </w:tabs>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8">
            <w:pPr>
              <w:tabs>
                <w:tab w:val="right" w:leader="none" w:pos="8640"/>
              </w:tabs>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9">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B">
            <w:pPr>
              <w:tabs>
                <w:tab w:val="right" w:leader="none" w:pos="8640"/>
              </w:tabs>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C">
            <w:pPr>
              <w:tabs>
                <w:tab w:val="right" w:leader="none" w:pos="8640"/>
              </w:tabs>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D">
            <w:pPr>
              <w:tabs>
                <w:tab w:val="right" w:leader="none" w:pos="8640"/>
              </w:tabs>
              <w:jc w:val="center"/>
              <w:rPr>
                <w:rFonts w:ascii="Calibri" w:cs="Calibri" w:eastAsia="Calibri" w:hAnsi="Calibri"/>
              </w:rPr>
            </w:pPr>
            <w:sdt>
              <w:sdtPr>
                <w:tag w:val="goog_rdk_10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0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F">
            <w:pPr>
              <w:tabs>
                <w:tab w:val="right" w:leader="none" w:pos="8640"/>
              </w:tabs>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0">
            <w:pPr>
              <w:tabs>
                <w:tab w:val="right" w:leader="none" w:pos="8640"/>
              </w:tabs>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1">
            <w:pPr>
              <w:tabs>
                <w:tab w:val="right" w:leader="none" w:pos="8640"/>
              </w:tabs>
              <w:jc w:val="center"/>
              <w:rPr>
                <w:rFonts w:ascii="Calibri" w:cs="Calibri" w:eastAsia="Calibri" w:hAnsi="Calibri"/>
              </w:rPr>
            </w:pPr>
            <w:sdt>
              <w:sdtPr>
                <w:tag w:val="goog_rdk_10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0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3">
            <w:pPr>
              <w:tabs>
                <w:tab w:val="right" w:leader="none" w:pos="8640"/>
              </w:tabs>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4">
            <w:pPr>
              <w:tabs>
                <w:tab w:val="right" w:leader="none" w:pos="8640"/>
              </w:tabs>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5">
            <w:pPr>
              <w:tabs>
                <w:tab w:val="right" w:leader="none" w:pos="8640"/>
              </w:tabs>
              <w:jc w:val="center"/>
              <w:rPr>
                <w:rFonts w:ascii="Calibri" w:cs="Calibri" w:eastAsia="Calibri" w:hAnsi="Calibri"/>
              </w:rPr>
            </w:pPr>
            <w:sdt>
              <w:sdtPr>
                <w:tag w:val="goog_rdk_10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7">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8">
            <w:pPr>
              <w:tabs>
                <w:tab w:val="right" w:leader="none" w:pos="8640"/>
              </w:tabs>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9">
            <w:pPr>
              <w:tabs>
                <w:tab w:val="right" w:leader="none" w:pos="8640"/>
              </w:tabs>
              <w:jc w:val="center"/>
              <w:rPr>
                <w:rFonts w:ascii="Calibri" w:cs="Calibri" w:eastAsia="Calibri" w:hAnsi="Calibri"/>
              </w:rPr>
            </w:pPr>
            <w:sdt>
              <w:sdtPr>
                <w:tag w:val="goog_rdk_1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A">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B">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C">
            <w:pPr>
              <w:tabs>
                <w:tab w:val="right" w:leader="none" w:pos="8640"/>
              </w:tabs>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D">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E">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F">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0">
            <w:pPr>
              <w:tabs>
                <w:tab w:val="right" w:leader="none" w:pos="8640"/>
              </w:tabs>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1">
            <w:pPr>
              <w:tabs>
                <w:tab w:val="right" w:leader="none" w:pos="8640"/>
              </w:tabs>
              <w:jc w:val="center"/>
              <w:rPr>
                <w:rFonts w:ascii="Calibri" w:cs="Calibri" w:eastAsia="Calibri" w:hAnsi="Calibri"/>
              </w:rPr>
            </w:pPr>
            <w:sdt>
              <w:sdtPr>
                <w:tag w:val="goog_rdk_1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2">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3">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4">
            <w:pPr>
              <w:tabs>
                <w:tab w:val="right" w:leader="none" w:pos="8640"/>
              </w:tabs>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5">
            <w:pPr>
              <w:tabs>
                <w:tab w:val="right" w:leader="none" w:pos="8640"/>
              </w:tabs>
              <w:jc w:val="center"/>
              <w:rPr>
                <w:rFonts w:ascii="Calibri" w:cs="Calibri" w:eastAsia="Calibri" w:hAnsi="Calibri"/>
              </w:rPr>
            </w:pPr>
            <w:sdt>
              <w:sdtPr>
                <w:tag w:val="goog_rdk_1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6">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7">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8">
            <w:pPr>
              <w:tabs>
                <w:tab w:val="right" w:leader="none" w:pos="8640"/>
              </w:tabs>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9">
            <w:pPr>
              <w:tabs>
                <w:tab w:val="right" w:leader="none" w:pos="8640"/>
              </w:tabs>
              <w:jc w:val="center"/>
              <w:rPr>
                <w:rFonts w:ascii="Calibri" w:cs="Calibri" w:eastAsia="Calibri" w:hAnsi="Calibri"/>
              </w:rPr>
            </w:pPr>
            <w:sdt>
              <w:sdtPr>
                <w:tag w:val="goog_rdk_1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A">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B">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C">
            <w:pPr>
              <w:tabs>
                <w:tab w:val="right" w:leader="none" w:pos="8640"/>
              </w:tabs>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D">
            <w:pPr>
              <w:tabs>
                <w:tab w:val="right" w:leader="none" w:pos="8640"/>
              </w:tabs>
              <w:jc w:val="center"/>
              <w:rPr>
                <w:rFonts w:ascii="Calibri" w:cs="Calibri" w:eastAsia="Calibri" w:hAnsi="Calibri"/>
              </w:rPr>
            </w:pPr>
            <w:sdt>
              <w:sdtPr>
                <w:tag w:val="goog_rdk_1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F">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0">
            <w:pPr>
              <w:tabs>
                <w:tab w:val="right" w:leader="none" w:pos="8640"/>
              </w:tabs>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1">
            <w:pPr>
              <w:tabs>
                <w:tab w:val="right" w:leader="none" w:pos="8640"/>
              </w:tabs>
              <w:jc w:val="center"/>
              <w:rPr>
                <w:rFonts w:ascii="Calibri" w:cs="Calibri" w:eastAsia="Calibri" w:hAnsi="Calibri"/>
              </w:rPr>
            </w:pPr>
            <w:sdt>
              <w:sdtPr>
                <w:tag w:val="goog_rdk_1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2">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3">
            <w:pPr>
              <w:tabs>
                <w:tab w:val="right" w:leader="none" w:pos="8640"/>
              </w:tabs>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4">
            <w:pPr>
              <w:tabs>
                <w:tab w:val="right" w:leader="none" w:pos="8640"/>
              </w:tabs>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5">
            <w:pPr>
              <w:tabs>
                <w:tab w:val="right" w:leader="none" w:pos="8640"/>
              </w:tabs>
              <w:jc w:val="center"/>
              <w:rPr>
                <w:rFonts w:ascii="Calibri" w:cs="Calibri" w:eastAsia="Calibri" w:hAnsi="Calibri"/>
              </w:rPr>
            </w:pPr>
            <w:sdt>
              <w:sdtPr>
                <w:tag w:val="goog_rdk_1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6">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7">
            <w:pPr>
              <w:tabs>
                <w:tab w:val="right" w:leader="none" w:pos="8640"/>
              </w:tabs>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8">
            <w:pPr>
              <w:tabs>
                <w:tab w:val="right" w:leader="none" w:pos="8640"/>
              </w:tabs>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9">
            <w:pPr>
              <w:tabs>
                <w:tab w:val="right" w:leader="none" w:pos="8640"/>
              </w:tabs>
              <w:jc w:val="center"/>
              <w:rPr>
                <w:rFonts w:ascii="Calibri" w:cs="Calibri" w:eastAsia="Calibri" w:hAnsi="Calibri"/>
              </w:rPr>
            </w:pPr>
            <w:sdt>
              <w:sdtPr>
                <w:tag w:val="goog_rdk_1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A">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B">
            <w:pPr>
              <w:tabs>
                <w:tab w:val="right" w:leader="none" w:pos="8640"/>
              </w:tabs>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C">
            <w:pPr>
              <w:tabs>
                <w:tab w:val="right" w:leader="none" w:pos="8640"/>
              </w:tabs>
              <w:rPr>
                <w:rFonts w:ascii="Calibri" w:cs="Calibri" w:eastAsia="Calibri" w:hAnsi="Calibri"/>
              </w:rPr>
            </w:pPr>
            <w:r w:rsidDel="00000000" w:rsidR="00000000" w:rsidRPr="00000000">
              <w:rPr>
                <w:rtl w:val="0"/>
              </w:rPr>
              <w:t xml:space="preserve">Reports must be prepared regarding the manufacturer’s tests with certificates for details operating under pressure. The certification test reports must be kept at the manufacturer to enable the Buyer to check them.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D">
            <w:pPr>
              <w:tabs>
                <w:tab w:val="right" w:leader="none" w:pos="8640"/>
              </w:tabs>
              <w:jc w:val="center"/>
              <w:rPr>
                <w:rFonts w:ascii="Calibri" w:cs="Calibri" w:eastAsia="Calibri" w:hAnsi="Calibri"/>
              </w:rPr>
            </w:pPr>
            <w:sdt>
              <w:sdtPr>
                <w:tag w:val="goog_rdk_1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E">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F">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0">
            <w:pPr>
              <w:tabs>
                <w:tab w:val="right" w:leader="none" w:pos="8640"/>
              </w:tabs>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1">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2">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3">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4">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5">
            <w:pPr>
              <w:tabs>
                <w:tab w:val="right" w:leader="none" w:pos="8640"/>
              </w:tabs>
              <w:jc w:val="center"/>
              <w:rPr>
                <w:rFonts w:ascii="Calibri" w:cs="Calibri" w:eastAsia="Calibri" w:hAnsi="Calibri"/>
              </w:rPr>
            </w:pPr>
            <w:sdt>
              <w:sdtPr>
                <w:tag w:val="goog_rdk_1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6">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7">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8">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9">
            <w:pPr>
              <w:tabs>
                <w:tab w:val="right" w:leader="none" w:pos="8640"/>
              </w:tabs>
              <w:jc w:val="center"/>
              <w:rPr>
                <w:rFonts w:ascii="Calibri" w:cs="Calibri" w:eastAsia="Calibri" w:hAnsi="Calibri"/>
              </w:rPr>
            </w:pPr>
            <w:sdt>
              <w:sdtPr>
                <w:tag w:val="goog_rdk_1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A">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B">
            <w:pPr>
              <w:tabs>
                <w:tab w:val="right" w:leader="none" w:pos="8640"/>
              </w:tabs>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C">
            <w:pPr>
              <w:tabs>
                <w:tab w:val="right" w:leader="none" w:pos="8640"/>
              </w:tabs>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D">
            <w:pPr>
              <w:tabs>
                <w:tab w:val="right" w:leader="none" w:pos="8640"/>
              </w:tabs>
              <w:jc w:val="center"/>
              <w:rPr>
                <w:rFonts w:ascii="Calibri" w:cs="Calibri" w:eastAsia="Calibri" w:hAnsi="Calibri"/>
              </w:rPr>
            </w:pPr>
            <w:sdt>
              <w:sdtPr>
                <w:tag w:val="goog_rdk_1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E">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6F">
            <w:pPr>
              <w:tabs>
                <w:tab w:val="right" w:leader="none" w:pos="8640"/>
              </w:tabs>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0">
            <w:pPr>
              <w:tabs>
                <w:tab w:val="right" w:leader="none" w:pos="8640"/>
              </w:tabs>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1">
            <w:pPr>
              <w:tabs>
                <w:tab w:val="right" w:leader="none" w:pos="8640"/>
              </w:tabs>
              <w:jc w:val="center"/>
              <w:rPr>
                <w:rFonts w:ascii="Calibri" w:cs="Calibri" w:eastAsia="Calibri" w:hAnsi="Calibri"/>
              </w:rPr>
            </w:pPr>
            <w:sdt>
              <w:sdtPr>
                <w:tag w:val="goog_rdk_1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2">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3">
            <w:pPr>
              <w:tabs>
                <w:tab w:val="right" w:leader="none" w:pos="8640"/>
              </w:tabs>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74">
            <w:pPr>
              <w:tabs>
                <w:tab w:val="right" w:leader="none" w:pos="8640"/>
              </w:tabs>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5">
            <w:pPr>
              <w:tabs>
                <w:tab w:val="right" w:leader="none" w:pos="8640"/>
              </w:tabs>
              <w:jc w:val="center"/>
              <w:rPr>
                <w:rFonts w:ascii="Calibri" w:cs="Calibri" w:eastAsia="Calibri" w:hAnsi="Calibri"/>
              </w:rPr>
            </w:pPr>
            <w:sdt>
              <w:sdtPr>
                <w:tag w:val="goog_rdk_1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6">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677">
      <w:pPr>
        <w:tabs>
          <w:tab w:val="right" w:leader="none" w:pos="8640"/>
        </w:tabs>
        <w:rPr/>
      </w:pPr>
      <w:r w:rsidDel="00000000" w:rsidR="00000000" w:rsidRPr="00000000">
        <w:rPr>
          <w:rtl w:val="0"/>
        </w:rPr>
      </w:r>
    </w:p>
    <w:p w:rsidR="00000000" w:rsidDel="00000000" w:rsidP="00000000" w:rsidRDefault="00000000" w:rsidRPr="00000000" w14:paraId="00000678">
      <w:pPr>
        <w:keepNext w:val="1"/>
        <w:tabs>
          <w:tab w:val="right" w:leader="none" w:pos="8640"/>
        </w:tabs>
        <w:ind w:left="720" w:firstLine="0"/>
        <w:jc w:val="both"/>
        <w:rPr>
          <w:highlight w:val="white"/>
        </w:rPr>
      </w:pPr>
      <w:r w:rsidDel="00000000" w:rsidR="00000000" w:rsidRPr="00000000">
        <w:rPr>
          <w:rtl w:val="0"/>
        </w:rPr>
      </w:r>
    </w:p>
    <w:p w:rsidR="00000000" w:rsidDel="00000000" w:rsidP="00000000" w:rsidRDefault="00000000" w:rsidRPr="00000000" w14:paraId="00000679">
      <w:pPr>
        <w:keepNext w:val="1"/>
        <w:tabs>
          <w:tab w:val="right" w:leader="none" w:pos="8640"/>
        </w:tabs>
        <w:ind w:left="720" w:firstLine="0"/>
        <w:jc w:val="both"/>
        <w:rPr>
          <w:highlight w:val="white"/>
        </w:rPr>
      </w:pPr>
      <w:r w:rsidDel="00000000" w:rsidR="00000000" w:rsidRPr="00000000">
        <w:rPr>
          <w:b w:val="1"/>
          <w:highlight w:val="white"/>
          <w:rtl w:val="0"/>
        </w:rPr>
        <w:t xml:space="preserve">C.3. Delivery requirements  for Lot 3</w:t>
      </w:r>
      <w:r w:rsidDel="00000000" w:rsidR="00000000" w:rsidRPr="00000000">
        <w:rPr>
          <w:rtl w:val="0"/>
        </w:rPr>
      </w:r>
    </w:p>
    <w:tbl>
      <w:tblPr>
        <w:tblStyle w:val="Table6"/>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A">
            <w:pPr>
              <w:keepNext w:val="1"/>
              <w:jc w:val="center"/>
              <w:rPr>
                <w:b w:val="1"/>
              </w:rPr>
            </w:pPr>
            <w:r w:rsidDel="00000000" w:rsidR="00000000" w:rsidRPr="00000000">
              <w:rPr>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C">
            <w:pPr>
              <w:keepNext w:val="1"/>
              <w:jc w:val="center"/>
              <w:rPr>
                <w:b w:val="1"/>
              </w:rPr>
            </w:pPr>
            <w:r w:rsidDel="00000000" w:rsidR="00000000" w:rsidRPr="00000000">
              <w:rPr>
                <w:b w:val="1"/>
                <w:rtl w:val="0"/>
              </w:rPr>
              <w:t xml:space="preserve">Is the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D">
            <w:pPr>
              <w:keepNext w:val="1"/>
              <w:jc w:val="center"/>
              <w:rPr>
                <w:b w:val="1"/>
              </w:rPr>
            </w:pPr>
            <w:r w:rsidDel="00000000" w:rsidR="00000000" w:rsidRPr="00000000">
              <w:rPr>
                <w:b w:val="1"/>
                <w:rtl w:val="0"/>
              </w:rPr>
              <w:t xml:space="preserve">Details </w:t>
            </w:r>
          </w:p>
          <w:p w:rsidR="00000000" w:rsidDel="00000000" w:rsidP="00000000" w:rsidRDefault="00000000" w:rsidRPr="00000000" w14:paraId="0000067E">
            <w:pPr>
              <w:keepNext w:val="1"/>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7F">
            <w:pPr>
              <w:keepNext w:val="1"/>
              <w:jc w:val="both"/>
              <w:rPr>
                <w:b w:val="1"/>
              </w:rPr>
            </w:pPr>
            <w:r w:rsidDel="00000000" w:rsidR="00000000" w:rsidRPr="00000000">
              <w:rPr>
                <w:b w:val="1"/>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0">
            <w:pPr>
              <w:keepNext w:val="1"/>
              <w:jc w:val="both"/>
              <w:rPr>
                <w:b w:val="1"/>
                <w:highlight w:val="white"/>
              </w:rPr>
            </w:pPr>
            <w:r w:rsidDel="00000000" w:rsidR="00000000" w:rsidRPr="00000000">
              <w:rPr>
                <w:b w:val="1"/>
                <w:highlight w:val="white"/>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681">
            <w:pPr>
              <w:keepNext w:val="1"/>
              <w:jc w:val="both"/>
              <w:rPr/>
            </w:pPr>
            <w:r w:rsidDel="00000000" w:rsidR="00000000" w:rsidRPr="00000000">
              <w:rPr>
                <w:b w:val="1"/>
                <w:rtl w:val="0"/>
              </w:rPr>
              <w:t xml:space="preserve">DDP Incoterms: _______________calendar days from the date of PO signature.</w:t>
            </w:r>
            <w:r w:rsidDel="00000000" w:rsidR="00000000" w:rsidRPr="00000000">
              <w:rPr>
                <w:rtl w:val="0"/>
              </w:rPr>
              <w:t xml:space="preserve"> </w:t>
            </w:r>
          </w:p>
          <w:p w:rsidR="00000000" w:rsidDel="00000000" w:rsidP="00000000" w:rsidRDefault="00000000" w:rsidRPr="00000000" w14:paraId="00000682">
            <w:pPr>
              <w:keepNext w:val="1"/>
              <w:jc w:val="both"/>
              <w:rPr/>
            </w:pPr>
            <w:r w:rsidDel="00000000" w:rsidR="00000000" w:rsidRPr="00000000">
              <w:rPr>
                <w:rtl w:val="0"/>
              </w:rPr>
              <w:t xml:space="preserve">Partial delivery of the boiler houses in batches (one batch should contain one full boiler house according to the requirements and fully operational)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3">
            <w:pPr>
              <w:keepNext w:val="1"/>
              <w:jc w:val="both"/>
              <w:rPr>
                <w:shd w:fill="fff2cc" w:val="clear"/>
              </w:rPr>
            </w:pPr>
            <w:r w:rsidDel="00000000" w:rsidR="00000000" w:rsidRPr="00000000">
              <w:rPr>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4">
            <w:pPr>
              <w:keepNext w:val="1"/>
              <w:jc w:val="both"/>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85">
            <w:pPr>
              <w:keepNext w:val="1"/>
              <w:jc w:val="both"/>
              <w:rPr>
                <w:b w:val="1"/>
              </w:rPr>
            </w:pPr>
            <w:r w:rsidDel="00000000" w:rsidR="00000000" w:rsidRPr="00000000">
              <w:rPr>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6">
            <w:pPr>
              <w:keepNext w:val="1"/>
              <w:jc w:val="both"/>
              <w:rPr>
                <w:highlight w:val="white"/>
              </w:rPr>
            </w:pPr>
            <w:r w:rsidDel="00000000" w:rsidR="00000000" w:rsidRPr="00000000">
              <w:rPr>
                <w:highlight w:val="white"/>
                <w:rtl w:val="0"/>
              </w:rPr>
              <w:t xml:space="preserve">DDP, Kharkiv city, Ukraine.</w:t>
            </w:r>
          </w:p>
          <w:p w:rsidR="00000000" w:rsidDel="00000000" w:rsidP="00000000" w:rsidRDefault="00000000" w:rsidRPr="00000000" w14:paraId="00000687">
            <w:pPr>
              <w:keepNext w:val="1"/>
              <w:jc w:val="both"/>
              <w:rPr>
                <w:highlight w:val="white"/>
              </w:rPr>
            </w:pPr>
            <w:r w:rsidDel="00000000" w:rsidR="00000000" w:rsidRPr="00000000">
              <w:rPr>
                <w:highlight w:val="white"/>
                <w:rtl w:val="0"/>
              </w:rPr>
              <w:t xml:space="preserve">The bidder will be responsible for covering the demurrage costs, if any.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8">
            <w:pPr>
              <w:keepNext w:val="1"/>
              <w:jc w:val="both"/>
              <w:rPr>
                <w:shd w:fill="fff2cc" w:val="clear"/>
              </w:rPr>
            </w:pPr>
            <w:r w:rsidDel="00000000" w:rsidR="00000000" w:rsidRPr="00000000">
              <w:rPr>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9">
            <w:pPr>
              <w:keepNext w:val="1"/>
              <w:jc w:val="both"/>
              <w:rPr>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68A">
            <w:pPr>
              <w:keepNext w:val="1"/>
              <w:jc w:val="both"/>
              <w:rPr>
                <w:b w:val="1"/>
              </w:rPr>
            </w:pPr>
            <w:r w:rsidDel="00000000" w:rsidR="00000000" w:rsidRPr="00000000">
              <w:rPr>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B">
            <w:pPr>
              <w:keepNext w:val="1"/>
              <w:jc w:val="both"/>
              <w:rPr>
                <w:highlight w:val="white"/>
              </w:rPr>
            </w:pPr>
            <w:r w:rsidDel="00000000" w:rsidR="00000000" w:rsidRPr="00000000">
              <w:rPr>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68C">
            <w:pPr>
              <w:keepNext w:val="1"/>
              <w:jc w:val="both"/>
              <w:rPr>
                <w:shd w:fill="fff2cc" w:val="clear"/>
              </w:rPr>
            </w:pPr>
            <w:r w:rsidDel="00000000" w:rsidR="00000000" w:rsidRPr="00000000">
              <w:rPr>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68D">
            <w:pPr>
              <w:keepNext w:val="1"/>
              <w:jc w:val="both"/>
              <w:rPr>
                <w:highlight w:val="yellow"/>
              </w:rPr>
            </w:pPr>
            <w:r w:rsidDel="00000000" w:rsidR="00000000" w:rsidRPr="00000000">
              <w:rPr>
                <w:rtl w:val="0"/>
              </w:rPr>
            </w:r>
          </w:p>
        </w:tc>
      </w:tr>
    </w:tbl>
    <w:p w:rsidR="00000000" w:rsidDel="00000000" w:rsidP="00000000" w:rsidRDefault="00000000" w:rsidRPr="00000000" w14:paraId="0000068E">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68F">
      <w:pPr>
        <w:keepNext w:val="1"/>
        <w:spacing w:after="280" w:before="200" w:lineRule="auto"/>
        <w:jc w:val="both"/>
        <w:rPr/>
      </w:pPr>
      <w:r w:rsidDel="00000000" w:rsidR="00000000" w:rsidRPr="00000000">
        <w:rPr>
          <w:b w:val="1"/>
          <w:sz w:val="24"/>
          <w:szCs w:val="24"/>
          <w:highlight w:val="yellow"/>
          <w:rtl w:val="0"/>
        </w:rPr>
        <w:t xml:space="preserve">Lot 4. Block-modular boiler house 12 MW - 2 PCS</w:t>
      </w:r>
      <w:r w:rsidDel="00000000" w:rsidR="00000000" w:rsidRPr="00000000">
        <w:rPr>
          <w:rtl w:val="0"/>
        </w:rPr>
      </w:r>
    </w:p>
    <w:tbl>
      <w:tblPr>
        <w:tblStyle w:val="Table7"/>
        <w:tblW w:w="10635.0" w:type="dxa"/>
        <w:jc w:val="left"/>
        <w:tblInd w:w="-4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95"/>
        <w:gridCol w:w="6255"/>
        <w:gridCol w:w="1350"/>
        <w:gridCol w:w="1935"/>
        <w:tblGridChange w:id="0">
          <w:tblGrid>
            <w:gridCol w:w="1095"/>
            <w:gridCol w:w="6255"/>
            <w:gridCol w:w="1350"/>
            <w:gridCol w:w="193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0">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1">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2">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3">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4">
            <w:pPr>
              <w:tabs>
                <w:tab w:val="right" w:leader="none" w:pos="8640"/>
              </w:tabs>
              <w:jc w:val="center"/>
              <w:rPr>
                <w:rFonts w:ascii="Calibri" w:cs="Calibri" w:eastAsia="Calibri" w:hAnsi="Calibri"/>
              </w:rPr>
            </w:pPr>
            <w:r w:rsidDel="00000000" w:rsidR="00000000" w:rsidRPr="00000000">
              <w:rPr>
                <w:b w:val="1"/>
                <w:rtl w:val="0"/>
              </w:rPr>
              <w:t xml:space="preserve">Lot 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95">
            <w:pPr>
              <w:tabs>
                <w:tab w:val="right" w:leader="none" w:pos="8640"/>
              </w:tabs>
              <w:rPr>
                <w:rFonts w:ascii="Calibri" w:cs="Calibri" w:eastAsia="Calibri" w:hAnsi="Calibri"/>
              </w:rPr>
            </w:pPr>
            <w:r w:rsidDel="00000000" w:rsidR="00000000" w:rsidRPr="00000000">
              <w:rPr>
                <w:b w:val="1"/>
                <w:color w:val="1f1f1f"/>
                <w:rtl w:val="0"/>
              </w:rPr>
              <w:t xml:space="preserve">Block-modular boiler house 12 MW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7">
            <w:pPr>
              <w:tabs>
                <w:tab w:val="right" w:leader="none" w:pos="8640"/>
              </w:tabs>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8">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9">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B">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C">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D">
            <w:pPr>
              <w:tabs>
                <w:tab w:val="right" w:leader="none" w:pos="8640"/>
              </w:tabs>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0">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1">
            <w:pPr>
              <w:tabs>
                <w:tab w:val="right" w:leader="none" w:pos="8640"/>
              </w:tabs>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4">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5">
            <w:pPr>
              <w:tabs>
                <w:tab w:val="right" w:leader="none" w:pos="8640"/>
              </w:tabs>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8">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9">
            <w:pPr>
              <w:tabs>
                <w:tab w:val="right" w:leader="none" w:pos="8640"/>
              </w:tabs>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C">
            <w:pPr>
              <w:tabs>
                <w:tab w:val="right" w:leader="none" w:pos="8640"/>
              </w:tabs>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D">
            <w:pPr>
              <w:tabs>
                <w:tab w:val="right" w:leader="none" w:pos="8640"/>
              </w:tabs>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0">
            <w:pPr>
              <w:tabs>
                <w:tab w:val="right" w:leader="none" w:pos="8640"/>
              </w:tabs>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1">
            <w:pPr>
              <w:tabs>
                <w:tab w:val="right" w:leader="none" w:pos="8640"/>
              </w:tabs>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4">
            <w:pPr>
              <w:tabs>
                <w:tab w:val="right" w:leader="none" w:pos="8640"/>
              </w:tabs>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5">
            <w:pPr>
              <w:tabs>
                <w:tab w:val="right" w:leader="none" w:pos="8640"/>
              </w:tabs>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8">
            <w:pPr>
              <w:tabs>
                <w:tab w:val="right" w:leader="none" w:pos="8640"/>
              </w:tabs>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9">
            <w:pPr>
              <w:tabs>
                <w:tab w:val="right" w:leader="none" w:pos="8640"/>
              </w:tabs>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C">
            <w:pPr>
              <w:tabs>
                <w:tab w:val="right" w:leader="none" w:pos="8640"/>
              </w:tabs>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D">
            <w:pPr>
              <w:tabs>
                <w:tab w:val="right" w:leader="none" w:pos="8640"/>
              </w:tabs>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0">
            <w:pPr>
              <w:tabs>
                <w:tab w:val="right" w:leader="none" w:pos="8640"/>
              </w:tabs>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1">
            <w:pPr>
              <w:tabs>
                <w:tab w:val="right" w:leader="none" w:pos="8640"/>
              </w:tabs>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4">
            <w:pPr>
              <w:tabs>
                <w:tab w:val="right" w:leader="none" w:pos="8640"/>
              </w:tabs>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5">
            <w:pPr>
              <w:tabs>
                <w:tab w:val="right" w:leader="none" w:pos="8640"/>
              </w:tabs>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8">
            <w:pPr>
              <w:tabs>
                <w:tab w:val="right" w:leader="none" w:pos="8640"/>
              </w:tabs>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9">
            <w:pPr>
              <w:tabs>
                <w:tab w:val="right" w:leader="none" w:pos="8640"/>
              </w:tabs>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C">
            <w:pPr>
              <w:tabs>
                <w:tab w:val="right" w:leader="none" w:pos="8640"/>
              </w:tabs>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D">
            <w:pPr>
              <w:tabs>
                <w:tab w:val="right" w:leader="none" w:pos="8640"/>
              </w:tabs>
              <w:rPr>
                <w:rFonts w:ascii="Calibri" w:cs="Calibri" w:eastAsia="Calibri" w:hAnsi="Calibri"/>
              </w:rPr>
            </w:pPr>
            <w:r w:rsidDel="00000000" w:rsidR="00000000" w:rsidRPr="00000000">
              <w:rPr>
                <w:rtl w:val="0"/>
              </w:rPr>
              <w:t xml:space="preserve">NPAOP 40.1-1.21 - Rules for the safe operation of electrical installations of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0">
            <w:pPr>
              <w:tabs>
                <w:tab w:val="right" w:leader="none" w:pos="8640"/>
              </w:tabs>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1">
            <w:pPr>
              <w:tabs>
                <w:tab w:val="right" w:leader="none" w:pos="8640"/>
              </w:tabs>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4">
            <w:pPr>
              <w:tabs>
                <w:tab w:val="right" w:leader="none" w:pos="8640"/>
              </w:tabs>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5">
            <w:pPr>
              <w:tabs>
                <w:tab w:val="right" w:leader="none" w:pos="8640"/>
              </w:tabs>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8">
            <w:pPr>
              <w:tabs>
                <w:tab w:val="right" w:leader="none" w:pos="8640"/>
              </w:tabs>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9">
            <w:pPr>
              <w:tabs>
                <w:tab w:val="right" w:leader="none" w:pos="8640"/>
              </w:tabs>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C">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D">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F">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0">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1">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4">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5">
            <w:pPr>
              <w:tabs>
                <w:tab w:val="right" w:leader="none" w:pos="8640"/>
              </w:tabs>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E7">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8">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9">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B">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C">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D">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F">
            <w:pPr>
              <w:tabs>
                <w:tab w:val="right" w:leader="none" w:pos="8640"/>
              </w:tabs>
              <w:rPr>
                <w:rFonts w:ascii="Calibri" w:cs="Calibri" w:eastAsia="Calibri" w:hAnsi="Calibri"/>
              </w:rPr>
            </w:pPr>
            <w:r w:rsidDel="00000000" w:rsidR="00000000" w:rsidRPr="00000000">
              <w:rPr>
                <w:rtl w:val="0"/>
              </w:rPr>
            </w:r>
          </w:p>
        </w:tc>
      </w:tr>
      <w:tr>
        <w:trPr>
          <w:cantSplit w:val="0"/>
          <w:trHeight w:val="26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F0">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F1">
            <w:pPr>
              <w:tabs>
                <w:tab w:val="right" w:leader="none" w:pos="8640"/>
              </w:tabs>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F3">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4">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5">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7">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8">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9">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togather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C">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D">
            <w:pPr>
              <w:tabs>
                <w:tab w:val="right" w:leader="none" w:pos="8640"/>
              </w:tabs>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0">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1">
            <w:pPr>
              <w:tabs>
                <w:tab w:val="right" w:leader="none" w:pos="8640"/>
              </w:tabs>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4">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5">
            <w:pPr>
              <w:tabs>
                <w:tab w:val="right" w:leader="none" w:pos="8640"/>
              </w:tabs>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8">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9">
            <w:pPr>
              <w:tabs>
                <w:tab w:val="right" w:leader="none" w:pos="8640"/>
              </w:tabs>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C">
            <w:pPr>
              <w:tabs>
                <w:tab w:val="right" w:leader="none" w:pos="8640"/>
              </w:tabs>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D">
            <w:pPr>
              <w:tabs>
                <w:tab w:val="right" w:leader="none" w:pos="8640"/>
              </w:tabs>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0">
            <w:pPr>
              <w:tabs>
                <w:tab w:val="right" w:leader="none" w:pos="8640"/>
              </w:tabs>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1">
            <w:pPr>
              <w:tabs>
                <w:tab w:val="right" w:leader="none" w:pos="8640"/>
              </w:tabs>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4">
            <w:pPr>
              <w:tabs>
                <w:tab w:val="right" w:leader="none" w:pos="8640"/>
              </w:tabs>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5">
            <w:pPr>
              <w:tabs>
                <w:tab w:val="right" w:leader="none" w:pos="8640"/>
              </w:tabs>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8">
            <w:pPr>
              <w:tabs>
                <w:tab w:val="right" w:leader="none" w:pos="8640"/>
              </w:tabs>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9">
            <w:pPr>
              <w:tabs>
                <w:tab w:val="right" w:leader="none" w:pos="8640"/>
              </w:tabs>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C">
            <w:pPr>
              <w:tabs>
                <w:tab w:val="right" w:leader="none" w:pos="8640"/>
              </w:tabs>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D">
            <w:pPr>
              <w:tabs>
                <w:tab w:val="right" w:leader="none" w:pos="8640"/>
              </w:tabs>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1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0">
            <w:pPr>
              <w:tabs>
                <w:tab w:val="right" w:leader="none" w:pos="8640"/>
              </w:tabs>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1">
            <w:pPr>
              <w:tabs>
                <w:tab w:val="right" w:leader="none" w:pos="8640"/>
              </w:tabs>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4">
            <w:pPr>
              <w:tabs>
                <w:tab w:val="right" w:leader="none" w:pos="8640"/>
              </w:tabs>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5">
            <w:pPr>
              <w:tabs>
                <w:tab w:val="right" w:leader="none" w:pos="8640"/>
              </w:tabs>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8">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29">
            <w:pPr>
              <w:tabs>
                <w:tab w:val="right" w:leader="none" w:pos="8640"/>
              </w:tabs>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C">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D">
            <w:pPr>
              <w:tabs>
                <w:tab w:val="right" w:leader="none" w:pos="8640"/>
              </w:tabs>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F">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0">
            <w:pPr>
              <w:tabs>
                <w:tab w:val="right" w:leader="none" w:pos="8640"/>
              </w:tabs>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1">
            <w:pPr>
              <w:tabs>
                <w:tab w:val="right" w:leader="none" w:pos="8640"/>
              </w:tabs>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3">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4">
            <w:pPr>
              <w:tabs>
                <w:tab w:val="right" w:leader="none" w:pos="8640"/>
              </w:tabs>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5">
            <w:pPr>
              <w:tabs>
                <w:tab w:val="right" w:leader="none" w:pos="8640"/>
              </w:tabs>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8">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9">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A">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C">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D">
            <w:pPr>
              <w:tabs>
                <w:tab w:val="right" w:leader="none" w:pos="8640"/>
              </w:tabs>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E">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0">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1">
            <w:pPr>
              <w:tabs>
                <w:tab w:val="right" w:leader="none" w:pos="8640"/>
              </w:tabs>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4">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5">
            <w:pPr>
              <w:tabs>
                <w:tab w:val="right" w:leader="none" w:pos="8640"/>
              </w:tabs>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8">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9">
            <w:pPr>
              <w:tabs>
                <w:tab w:val="right" w:leader="none" w:pos="8640"/>
              </w:tabs>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C">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D">
            <w:pPr>
              <w:tabs>
                <w:tab w:val="right" w:leader="none" w:pos="8640"/>
              </w:tabs>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0">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1">
            <w:pPr>
              <w:tabs>
                <w:tab w:val="right" w:leader="none" w:pos="8640"/>
              </w:tabs>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4">
            <w:pPr>
              <w:tabs>
                <w:tab w:val="right" w:leader="none" w:pos="8640"/>
              </w:tabs>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5">
            <w:pPr>
              <w:tabs>
                <w:tab w:val="right" w:leader="none" w:pos="8640"/>
              </w:tabs>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7">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8">
            <w:pPr>
              <w:tabs>
                <w:tab w:val="right" w:leader="none" w:pos="8640"/>
              </w:tabs>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9">
            <w:pPr>
              <w:tabs>
                <w:tab w:val="right" w:leader="none" w:pos="8640"/>
              </w:tabs>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C">
            <w:pPr>
              <w:tabs>
                <w:tab w:val="right" w:leader="none" w:pos="8640"/>
              </w:tabs>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D">
            <w:pPr>
              <w:tabs>
                <w:tab w:val="right" w:leader="none" w:pos="8640"/>
              </w:tabs>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F">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60">
            <w:pPr>
              <w:tabs>
                <w:tab w:val="right" w:leader="none" w:pos="8640"/>
              </w:tabs>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61">
            <w:pPr>
              <w:tabs>
                <w:tab w:val="right" w:leader="none" w:pos="8640"/>
              </w:tabs>
              <w:rPr>
                <w:rFonts w:ascii="Calibri" w:cs="Calibri" w:eastAsia="Calibri" w:hAnsi="Calibri"/>
              </w:rPr>
            </w:pPr>
            <w:r w:rsidDel="00000000" w:rsidR="00000000" w:rsidRPr="00000000">
              <w:rPr>
                <w:rtl w:val="0"/>
              </w:rPr>
              <w:t xml:space="preserve">The boiler house shall consist of the minimum number of modules necessary for efficient operation, while also considering a maximum limit to ensure manageability during transportation and assembly. The maximum number of modules allowed shall be 6. Modules must be of standard dimensions to facilitate easy transportation and on-site assembly, ensuring compliance with logistical constraints and site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3">
            <w:pPr>
              <w:tabs>
                <w:tab w:val="right" w:leader="none" w:pos="8640"/>
              </w:tabs>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4">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5">
            <w:pPr>
              <w:tabs>
                <w:tab w:val="right" w:leader="none" w:pos="8640"/>
              </w:tabs>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8">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9">
            <w:pPr>
              <w:tabs>
                <w:tab w:val="right" w:leader="none" w:pos="8640"/>
              </w:tabs>
              <w:rPr>
                <w:rFonts w:ascii="Calibri" w:cs="Calibri" w:eastAsia="Calibri" w:hAnsi="Calibri"/>
              </w:rPr>
            </w:pPr>
            <w:sdt>
              <w:sdtPr>
                <w:tag w:val="goog_rdk_139"/>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C">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D">
            <w:pPr>
              <w:tabs>
                <w:tab w:val="right" w:leader="none" w:pos="8640"/>
              </w:tabs>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0">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1">
            <w:pPr>
              <w:tabs>
                <w:tab w:val="right" w:leader="none" w:pos="8640"/>
              </w:tabs>
              <w:rPr>
                <w:rFonts w:ascii="Calibri" w:cs="Calibri" w:eastAsia="Calibri" w:hAnsi="Calibri"/>
              </w:rPr>
            </w:pPr>
            <w:sdt>
              <w:sdtPr>
                <w:tag w:val="goog_rdk_140"/>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4">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5">
            <w:pPr>
              <w:tabs>
                <w:tab w:val="right" w:leader="none" w:pos="8640"/>
              </w:tabs>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8">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9">
            <w:pPr>
              <w:tabs>
                <w:tab w:val="right" w:leader="none" w:pos="8640"/>
              </w:tabs>
              <w:rPr>
                <w:rFonts w:ascii="Calibri" w:cs="Calibri" w:eastAsia="Calibri" w:hAnsi="Calibri"/>
              </w:rPr>
            </w:pPr>
            <w:sdt>
              <w:sdtPr>
                <w:tag w:val="goog_rdk_141"/>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C">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D">
            <w:pPr>
              <w:tabs>
                <w:tab w:val="right" w:leader="none" w:pos="8640"/>
              </w:tabs>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0">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1">
            <w:pPr>
              <w:tabs>
                <w:tab w:val="right" w:leader="none" w:pos="8640"/>
              </w:tabs>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2">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4">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5">
            <w:pPr>
              <w:tabs>
                <w:tab w:val="right" w:leader="none" w:pos="8640"/>
              </w:tabs>
              <w:rPr>
                <w:rFonts w:ascii="Calibri" w:cs="Calibri" w:eastAsia="Calibri" w:hAnsi="Calibri"/>
              </w:rPr>
            </w:pPr>
            <w:r w:rsidDel="00000000" w:rsidR="00000000" w:rsidRPr="00000000">
              <w:rPr>
                <w:rtl w:val="0"/>
              </w:rPr>
              <w:t xml:space="preserve">Total thermal power of the boiler house, MW: 12,0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8">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9">
            <w:pPr>
              <w:tabs>
                <w:tab w:val="right" w:leader="none" w:pos="8640"/>
              </w:tabs>
              <w:rPr>
                <w:rFonts w:ascii="Calibri" w:cs="Calibri" w:eastAsia="Calibri" w:hAnsi="Calibri"/>
              </w:rPr>
            </w:pPr>
            <w:r w:rsidDel="00000000" w:rsidR="00000000" w:rsidRPr="00000000">
              <w:rPr>
                <w:rtl w:val="0"/>
              </w:rPr>
              <w:t xml:space="preserve">Type of boilers: heat pipe or water pipe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C">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D">
            <w:pPr>
              <w:tabs>
                <w:tab w:val="right" w:leader="none" w:pos="8640"/>
              </w:tabs>
              <w:rPr>
                <w:rFonts w:ascii="Calibri" w:cs="Calibri" w:eastAsia="Calibri" w:hAnsi="Calibri"/>
              </w:rPr>
            </w:pPr>
            <w:r w:rsidDel="00000000" w:rsidR="00000000" w:rsidRPr="00000000">
              <w:rPr>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F">
            <w:pPr>
              <w:tabs>
                <w:tab w:val="right" w:leader="none" w:pos="8640"/>
              </w:tabs>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90">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91">
            <w:pPr>
              <w:tabs>
                <w:tab w:val="right" w:leader="none" w:pos="8640"/>
              </w:tabs>
              <w:rPr>
                <w:rFonts w:ascii="Calibri" w:cs="Calibri" w:eastAsia="Calibri" w:hAnsi="Calibri"/>
              </w:rPr>
            </w:pPr>
            <w:r w:rsidDel="00000000" w:rsidR="00000000" w:rsidRPr="00000000">
              <w:rPr>
                <w:rtl w:val="0"/>
              </w:rPr>
              <w:t xml:space="preserve">Estimated temperature graph of the heating network (T1/T2), °C: 124/61. The boiler house must be able to operate according to the existing temperature schedule of 124°C for the supply (T1) and 61°C for the return (T2). This schedule is essential for compatibility with the current heating system infrastructure. The system should automatically adjust the supply and return temperatures based on outdoor conditions, ensuring efficient heat transfer while maintaining the required temperature difference (Δt°C) within the range of 20°C to 40°C.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9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9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4">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5">
            <w:pPr>
              <w:tabs>
                <w:tab w:val="right" w:leader="none" w:pos="8640"/>
              </w:tabs>
              <w:rPr>
                <w:rFonts w:ascii="Calibri" w:cs="Calibri" w:eastAsia="Calibri" w:hAnsi="Calibri"/>
              </w:rPr>
            </w:pPr>
            <w:r w:rsidDel="00000000" w:rsidR="00000000" w:rsidRPr="00000000">
              <w:rPr>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8">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9">
            <w:pPr>
              <w:tabs>
                <w:tab w:val="right" w:leader="none" w:pos="8640"/>
              </w:tabs>
              <w:rPr>
                <w:rFonts w:ascii="Calibri" w:cs="Calibri" w:eastAsia="Calibri" w:hAnsi="Calibri"/>
              </w:rPr>
            </w:pPr>
            <w:r w:rsidDel="00000000" w:rsidR="00000000" w:rsidRPr="00000000">
              <w:rPr>
                <w:rtl w:val="0"/>
              </w:rPr>
              <w:t xml:space="preserve">Hydrostatic pressure of the heating network, MPa: 4,0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C">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D">
            <w:pPr>
              <w:tabs>
                <w:tab w:val="right" w:leader="none" w:pos="8640"/>
              </w:tabs>
              <w:rPr>
                <w:rFonts w:ascii="Calibri" w:cs="Calibri" w:eastAsia="Calibri" w:hAnsi="Calibri"/>
              </w:rPr>
            </w:pPr>
            <w:r w:rsidDel="00000000" w:rsidR="00000000" w:rsidRPr="00000000">
              <w:rPr>
                <w:rtl w:val="0"/>
              </w:rPr>
              <w:t xml:space="preserve">Hydraulic resistance of the heat network, MPa: 0,35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0">
            <w:pPr>
              <w:tabs>
                <w:tab w:val="right" w:leader="none" w:pos="8640"/>
              </w:tabs>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1">
            <w:pPr>
              <w:tabs>
                <w:tab w:val="right" w:leader="none" w:pos="8640"/>
              </w:tabs>
              <w:rPr>
                <w:rFonts w:ascii="Calibri" w:cs="Calibri" w:eastAsia="Calibri" w:hAnsi="Calibri"/>
              </w:rPr>
            </w:pPr>
            <w:r w:rsidDel="00000000" w:rsidR="00000000" w:rsidRPr="00000000">
              <w:rPr>
                <w:rtl w:val="0"/>
              </w:rPr>
              <w:t xml:space="preserve">Coolant pressure at the exit from the boiler house, MPa: 0,7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4">
            <w:pPr>
              <w:tabs>
                <w:tab w:val="right" w:leader="none" w:pos="8640"/>
              </w:tabs>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5">
            <w:pPr>
              <w:tabs>
                <w:tab w:val="right" w:leader="none" w:pos="8640"/>
              </w:tabs>
              <w:rPr>
                <w:rFonts w:ascii="Calibri" w:cs="Calibri" w:eastAsia="Calibri" w:hAnsi="Calibri"/>
              </w:rPr>
            </w:pPr>
            <w:r w:rsidDel="00000000" w:rsidR="00000000" w:rsidRPr="00000000">
              <w:rPr>
                <w:rtl w:val="0"/>
              </w:rPr>
              <w:t xml:space="preserve">Coolant pressure at the entrance to the boiler house, MPa: 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8">
            <w:pPr>
              <w:tabs>
                <w:tab w:val="right" w:leader="none" w:pos="8640"/>
              </w:tabs>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9">
            <w:pPr>
              <w:tabs>
                <w:tab w:val="right" w:leader="none" w:pos="8640"/>
              </w:tabs>
              <w:rPr>
                <w:rFonts w:ascii="Calibri" w:cs="Calibri" w:eastAsia="Calibri" w:hAnsi="Calibri"/>
              </w:rPr>
            </w:pPr>
            <w:r w:rsidDel="00000000" w:rsidR="00000000" w:rsidRPr="00000000">
              <w:rPr>
                <w:rtl w:val="0"/>
              </w:rPr>
              <w:t xml:space="preserve">Productivity of the water treatment system, m3/h: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C">
            <w:pPr>
              <w:tabs>
                <w:tab w:val="right" w:leader="none" w:pos="8640"/>
              </w:tabs>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D">
            <w:pPr>
              <w:tabs>
                <w:tab w:val="right" w:leader="none" w:pos="8640"/>
              </w:tabs>
              <w:rPr>
                <w:rFonts w:ascii="Calibri" w:cs="Calibri" w:eastAsia="Calibri" w:hAnsi="Calibri"/>
              </w:rPr>
            </w:pPr>
            <w:r w:rsidDel="00000000" w:rsidR="00000000" w:rsidRPr="00000000">
              <w:rPr>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0">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1">
            <w:pPr>
              <w:tabs>
                <w:tab w:val="right" w:leader="none" w:pos="8640"/>
              </w:tabs>
              <w:rPr>
                <w:rFonts w:ascii="Calibri" w:cs="Calibri" w:eastAsia="Calibri" w:hAnsi="Calibri"/>
              </w:rPr>
            </w:pPr>
            <w:r w:rsidDel="00000000" w:rsidR="00000000" w:rsidRPr="00000000">
              <w:rPr>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4">
            <w:pPr>
              <w:tabs>
                <w:tab w:val="right" w:leader="none" w:pos="8640"/>
              </w:tabs>
              <w:jc w:val="center"/>
              <w:rPr>
                <w:rFonts w:ascii="Calibri" w:cs="Calibri" w:eastAsia="Calibri" w:hAnsi="Calibri"/>
              </w:rPr>
            </w:pPr>
            <w:r w:rsidDel="00000000" w:rsidR="00000000" w:rsidRPr="00000000">
              <w:rPr>
                <w:rtl w:val="0"/>
              </w:rPr>
              <w:t xml:space="preserve">2.3.13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5">
            <w:pPr>
              <w:tabs>
                <w:tab w:val="right" w:leader="none" w:pos="8640"/>
              </w:tabs>
              <w:rPr>
                <w:rFonts w:ascii="Calibri" w:cs="Calibri" w:eastAsia="Calibri" w:hAnsi="Calibri"/>
              </w:rPr>
            </w:pPr>
            <w:r w:rsidDel="00000000" w:rsidR="00000000" w:rsidRPr="00000000">
              <w:rPr>
                <w:rtl w:val="0"/>
              </w:rPr>
              <w:t xml:space="preserve">Gas pressure at the inlet to the boiler house: average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8">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9">
            <w:pPr>
              <w:tabs>
                <w:tab w:val="right" w:leader="none" w:pos="8640"/>
              </w:tabs>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A">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C">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D">
            <w:pPr>
              <w:tabs>
                <w:tab w:val="right" w:leader="none" w:pos="8640"/>
              </w:tabs>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0">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1">
            <w:pPr>
              <w:tabs>
                <w:tab w:val="right" w:leader="none" w:pos="8640"/>
              </w:tabs>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4">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5">
            <w:pPr>
              <w:tabs>
                <w:tab w:val="right" w:leader="none" w:pos="8640"/>
              </w:tabs>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8">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9">
            <w:pPr>
              <w:tabs>
                <w:tab w:val="right" w:leader="none" w:pos="8640"/>
              </w:tabs>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C">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D">
            <w:pPr>
              <w:tabs>
                <w:tab w:val="right" w:leader="none" w:pos="8640"/>
              </w:tabs>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0">
            <w:pPr>
              <w:tabs>
                <w:tab w:val="right" w:leader="none" w:pos="8640"/>
              </w:tabs>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1">
            <w:pPr>
              <w:tabs>
                <w:tab w:val="right" w:leader="none" w:pos="8640"/>
              </w:tabs>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4">
            <w:pPr>
              <w:tabs>
                <w:tab w:val="right" w:leader="none" w:pos="8640"/>
              </w:tabs>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5">
            <w:pPr>
              <w:tabs>
                <w:tab w:val="right" w:leader="none" w:pos="8640"/>
              </w:tabs>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8">
            <w:pPr>
              <w:tabs>
                <w:tab w:val="right" w:leader="none" w:pos="8640"/>
              </w:tabs>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9">
            <w:pPr>
              <w:tabs>
                <w:tab w:val="right" w:leader="none" w:pos="8640"/>
              </w:tabs>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C">
            <w:pPr>
              <w:tabs>
                <w:tab w:val="right" w:leader="none" w:pos="8640"/>
              </w:tabs>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D">
            <w:pPr>
              <w:tabs>
                <w:tab w:val="right" w:leader="none" w:pos="8640"/>
              </w:tabs>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0">
            <w:pPr>
              <w:tabs>
                <w:tab w:val="right" w:leader="none" w:pos="8640"/>
              </w:tabs>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1">
            <w:pPr>
              <w:tabs>
                <w:tab w:val="right" w:leader="none" w:pos="8640"/>
              </w:tabs>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4">
            <w:pPr>
              <w:tabs>
                <w:tab w:val="right" w:leader="none" w:pos="8640"/>
              </w:tabs>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5">
            <w:pPr>
              <w:tabs>
                <w:tab w:val="right" w:leader="none" w:pos="8640"/>
              </w:tabs>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8">
            <w:pPr>
              <w:tabs>
                <w:tab w:val="right" w:leader="none" w:pos="8640"/>
              </w:tabs>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9">
            <w:pPr>
              <w:tabs>
                <w:tab w:val="right" w:leader="none" w:pos="8640"/>
              </w:tabs>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C">
            <w:pPr>
              <w:tabs>
                <w:tab w:val="right" w:leader="none" w:pos="8640"/>
              </w:tabs>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D">
            <w:pPr>
              <w:tabs>
                <w:tab w:val="right" w:leader="none" w:pos="8640"/>
              </w:tabs>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0">
            <w:pPr>
              <w:tabs>
                <w:tab w:val="right" w:leader="none" w:pos="8640"/>
              </w:tabs>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1">
            <w:pPr>
              <w:tabs>
                <w:tab w:val="right" w:leader="none" w:pos="8640"/>
              </w:tabs>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4">
            <w:pPr>
              <w:tabs>
                <w:tab w:val="right" w:leader="none" w:pos="8640"/>
              </w:tabs>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5">
            <w:pPr>
              <w:tabs>
                <w:tab w:val="right" w:leader="none" w:pos="8640"/>
              </w:tabs>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8">
            <w:pPr>
              <w:tabs>
                <w:tab w:val="right" w:leader="none" w:pos="8640"/>
              </w:tabs>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9">
            <w:pPr>
              <w:tabs>
                <w:tab w:val="right" w:leader="none" w:pos="8640"/>
              </w:tabs>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B">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C">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D">
            <w:pPr>
              <w:tabs>
                <w:tab w:val="right" w:leader="none" w:pos="8640"/>
              </w:tabs>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0">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1">
            <w:pPr>
              <w:tabs>
                <w:tab w:val="right" w:leader="none" w:pos="8640"/>
              </w:tabs>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4">
            <w:pPr>
              <w:tabs>
                <w:tab w:val="right" w:leader="none" w:pos="8640"/>
              </w:tabs>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5">
            <w:pPr>
              <w:tabs>
                <w:tab w:val="right" w:leader="none" w:pos="8640"/>
              </w:tabs>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8">
            <w:pPr>
              <w:tabs>
                <w:tab w:val="right" w:leader="none" w:pos="8640"/>
              </w:tabs>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9">
            <w:pPr>
              <w:tabs>
                <w:tab w:val="right" w:leader="none" w:pos="8640"/>
              </w:tabs>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C">
            <w:pPr>
              <w:tabs>
                <w:tab w:val="right" w:leader="none" w:pos="8640"/>
              </w:tabs>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D">
            <w:pPr>
              <w:tabs>
                <w:tab w:val="right" w:leader="none" w:pos="8640"/>
              </w:tabs>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0">
            <w:pPr>
              <w:tabs>
                <w:tab w:val="right" w:leader="none" w:pos="8640"/>
              </w:tabs>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1">
            <w:pPr>
              <w:tabs>
                <w:tab w:val="right" w:leader="none" w:pos="8640"/>
              </w:tabs>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4">
            <w:pPr>
              <w:tabs>
                <w:tab w:val="right" w:leader="none" w:pos="8640"/>
              </w:tabs>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5">
            <w:pPr>
              <w:tabs>
                <w:tab w:val="right" w:leader="none" w:pos="8640"/>
              </w:tabs>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8">
            <w:pPr>
              <w:tabs>
                <w:tab w:val="right" w:leader="none" w:pos="8640"/>
              </w:tabs>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9">
            <w:pPr>
              <w:tabs>
                <w:tab w:val="right" w:leader="none" w:pos="8640"/>
              </w:tabs>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C">
            <w:pPr>
              <w:tabs>
                <w:tab w:val="right" w:leader="none" w:pos="8640"/>
              </w:tabs>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D">
            <w:pPr>
              <w:tabs>
                <w:tab w:val="right" w:leader="none" w:pos="8640"/>
              </w:tabs>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0">
            <w:pPr>
              <w:tabs>
                <w:tab w:val="right" w:leader="none" w:pos="8640"/>
              </w:tabs>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1">
            <w:pPr>
              <w:tabs>
                <w:tab w:val="right" w:leader="none" w:pos="8640"/>
              </w:tabs>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4">
            <w:pPr>
              <w:tabs>
                <w:tab w:val="right" w:leader="none" w:pos="8640"/>
              </w:tabs>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5">
            <w:pPr>
              <w:tabs>
                <w:tab w:val="right" w:leader="none" w:pos="8640"/>
              </w:tabs>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8">
            <w:pPr>
              <w:tabs>
                <w:tab w:val="right" w:leader="none" w:pos="8640"/>
              </w:tabs>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9">
            <w:pPr>
              <w:tabs>
                <w:tab w:val="right" w:leader="none" w:pos="8640"/>
              </w:tabs>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C">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D">
            <w:pPr>
              <w:tabs>
                <w:tab w:val="right" w:leader="none" w:pos="8640"/>
              </w:tabs>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0">
            <w:pPr>
              <w:tabs>
                <w:tab w:val="right" w:leader="none" w:pos="8640"/>
              </w:tabs>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1">
            <w:pPr>
              <w:tabs>
                <w:tab w:val="right" w:leader="none" w:pos="8640"/>
              </w:tabs>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4">
            <w:pPr>
              <w:tabs>
                <w:tab w:val="right" w:leader="none" w:pos="8640"/>
              </w:tabs>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5">
            <w:pPr>
              <w:tabs>
                <w:tab w:val="right" w:leader="none" w:pos="8640"/>
              </w:tabs>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8">
            <w:pPr>
              <w:tabs>
                <w:tab w:val="right" w:leader="none" w:pos="8640"/>
              </w:tabs>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9">
            <w:pPr>
              <w:tabs>
                <w:tab w:val="right" w:leader="none" w:pos="8640"/>
              </w:tabs>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C">
            <w:pPr>
              <w:tabs>
                <w:tab w:val="right" w:leader="none" w:pos="8640"/>
              </w:tabs>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D">
            <w:pPr>
              <w:tabs>
                <w:tab w:val="right" w:leader="none" w:pos="8640"/>
              </w:tabs>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0">
            <w:pPr>
              <w:tabs>
                <w:tab w:val="right" w:leader="none" w:pos="8640"/>
              </w:tabs>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1">
            <w:pPr>
              <w:tabs>
                <w:tab w:val="right" w:leader="none" w:pos="8640"/>
              </w:tabs>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4">
            <w:pPr>
              <w:tabs>
                <w:tab w:val="right" w:leader="none" w:pos="8640"/>
              </w:tabs>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5">
            <w:pPr>
              <w:tabs>
                <w:tab w:val="right" w:leader="none" w:pos="8640"/>
              </w:tabs>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8">
            <w:pPr>
              <w:tabs>
                <w:tab w:val="right" w:leader="none" w:pos="8640"/>
              </w:tabs>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9">
            <w:pPr>
              <w:tabs>
                <w:tab w:val="right" w:leader="none" w:pos="8640"/>
              </w:tabs>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C">
            <w:pPr>
              <w:tabs>
                <w:tab w:val="right" w:leader="none" w:pos="8640"/>
              </w:tabs>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D">
            <w:pPr>
              <w:tabs>
                <w:tab w:val="right" w:leader="none" w:pos="8640"/>
              </w:tabs>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0">
            <w:pPr>
              <w:tabs>
                <w:tab w:val="right" w:leader="none" w:pos="8640"/>
              </w:tabs>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1">
            <w:pPr>
              <w:tabs>
                <w:tab w:val="right" w:leader="none" w:pos="8640"/>
              </w:tabs>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4">
            <w:pPr>
              <w:tabs>
                <w:tab w:val="right" w:leader="none" w:pos="8640"/>
              </w:tabs>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5">
            <w:pPr>
              <w:tabs>
                <w:tab w:val="right" w:leader="none" w:pos="8640"/>
              </w:tabs>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8">
            <w:pPr>
              <w:tabs>
                <w:tab w:val="right" w:leader="none" w:pos="8640"/>
              </w:tabs>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9">
            <w:pPr>
              <w:tabs>
                <w:tab w:val="right" w:leader="none" w:pos="8640"/>
              </w:tabs>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C">
            <w:pPr>
              <w:tabs>
                <w:tab w:val="right" w:leader="none" w:pos="8640"/>
              </w:tabs>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D">
            <w:pPr>
              <w:tabs>
                <w:tab w:val="right" w:leader="none" w:pos="8640"/>
              </w:tabs>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0">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1">
            <w:pPr>
              <w:tabs>
                <w:tab w:val="right" w:leader="none" w:pos="8640"/>
              </w:tabs>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4">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5">
            <w:pPr>
              <w:tabs>
                <w:tab w:val="right" w:leader="none" w:pos="8640"/>
              </w:tabs>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8">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9">
            <w:pPr>
              <w:tabs>
                <w:tab w:val="right" w:leader="none" w:pos="8640"/>
              </w:tabs>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C">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D">
            <w:pPr>
              <w:tabs>
                <w:tab w:val="right" w:leader="none" w:pos="8640"/>
              </w:tabs>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0">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1">
            <w:pPr>
              <w:tabs>
                <w:tab w:val="right" w:leader="none" w:pos="8640"/>
              </w:tabs>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4">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5">
            <w:pPr>
              <w:tabs>
                <w:tab w:val="right" w:leader="none" w:pos="8640"/>
              </w:tabs>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8">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9">
            <w:pPr>
              <w:tabs>
                <w:tab w:val="right" w:leader="none" w:pos="8640"/>
              </w:tabs>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C">
            <w:pPr>
              <w:tabs>
                <w:tab w:val="right" w:leader="none" w:pos="8640"/>
              </w:tabs>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D">
            <w:pPr>
              <w:tabs>
                <w:tab w:val="right" w:leader="none" w:pos="8640"/>
              </w:tabs>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0">
            <w:pPr>
              <w:tabs>
                <w:tab w:val="right" w:leader="none" w:pos="8640"/>
              </w:tabs>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1">
            <w:pPr>
              <w:tabs>
                <w:tab w:val="right" w:leader="none" w:pos="8640"/>
              </w:tabs>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4">
            <w:pPr>
              <w:tabs>
                <w:tab w:val="right" w:leader="none" w:pos="8640"/>
              </w:tabs>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5">
            <w:pPr>
              <w:tabs>
                <w:tab w:val="right" w:leader="none" w:pos="8640"/>
              </w:tabs>
              <w:rPr>
                <w:rFonts w:ascii="Calibri" w:cs="Calibri" w:eastAsia="Calibri" w:hAnsi="Calibri"/>
              </w:rPr>
            </w:pPr>
            <w:r w:rsidDel="00000000" w:rsidR="00000000" w:rsidRPr="00000000">
              <w:rPr>
                <w:rtl w:val="0"/>
              </w:rPr>
              <w:t xml:space="preserve">The supplier carry out testing procedures. Reports must be generated for the manufacturer's tests, along with certificates detailing the operations under pressure. The certification test reports must be retained by the manufacturer so that detailed test reports and certification documents for all testing phases can be provided upon request or for inspection by the buyer.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8">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9">
            <w:pPr>
              <w:tabs>
                <w:tab w:val="right" w:leader="none" w:pos="8640"/>
              </w:tabs>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A">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C">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D">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F">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0">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1">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3">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94">
            <w:pPr>
              <w:tabs>
                <w:tab w:val="right" w:leader="none" w:pos="8640"/>
              </w:tabs>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95">
            <w:pPr>
              <w:tabs>
                <w:tab w:val="right" w:leader="none" w:pos="8640"/>
              </w:tabs>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7">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98">
            <w:pPr>
              <w:tabs>
                <w:tab w:val="right" w:leader="none" w:pos="8640"/>
              </w:tabs>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99">
            <w:pPr>
              <w:tabs>
                <w:tab w:val="right" w:leader="none" w:pos="8640"/>
              </w:tabs>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B">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9C">
            <w:pPr>
              <w:tabs>
                <w:tab w:val="right" w:leader="none" w:pos="8640"/>
              </w:tabs>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9D">
            <w:pPr>
              <w:tabs>
                <w:tab w:val="right" w:leader="none" w:pos="8640"/>
              </w:tabs>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F">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8A0">
      <w:pPr>
        <w:tabs>
          <w:tab w:val="right" w:leader="none" w:pos="8640"/>
        </w:tabs>
        <w:rPr/>
      </w:pPr>
      <w:r w:rsidDel="00000000" w:rsidR="00000000" w:rsidRPr="00000000">
        <w:rPr>
          <w:rtl w:val="0"/>
        </w:rPr>
      </w:r>
    </w:p>
    <w:p w:rsidR="00000000" w:rsidDel="00000000" w:rsidP="00000000" w:rsidRDefault="00000000" w:rsidRPr="00000000" w14:paraId="000008A1">
      <w:pPr>
        <w:tabs>
          <w:tab w:val="right" w:leader="none" w:pos="8640"/>
        </w:tabs>
        <w:rPr/>
      </w:pPr>
      <w:r w:rsidDel="00000000" w:rsidR="00000000" w:rsidRPr="00000000">
        <w:rPr>
          <w:rtl w:val="0"/>
        </w:rPr>
      </w:r>
    </w:p>
    <w:p w:rsidR="00000000" w:rsidDel="00000000" w:rsidP="00000000" w:rsidRDefault="00000000" w:rsidRPr="00000000" w14:paraId="000008A2">
      <w:pPr>
        <w:keepNext w:val="1"/>
        <w:tabs>
          <w:tab w:val="right" w:leader="none" w:pos="8640"/>
        </w:tabs>
        <w:jc w:val="both"/>
        <w:rPr>
          <w:b w:val="1"/>
          <w:highlight w:val="white"/>
        </w:rPr>
      </w:pPr>
      <w:r w:rsidDel="00000000" w:rsidR="00000000" w:rsidRPr="00000000">
        <w:rPr>
          <w:rtl w:val="0"/>
        </w:rPr>
      </w:r>
    </w:p>
    <w:p w:rsidR="00000000" w:rsidDel="00000000" w:rsidP="00000000" w:rsidRDefault="00000000" w:rsidRPr="00000000" w14:paraId="000008A3">
      <w:pPr>
        <w:keepNext w:val="1"/>
        <w:tabs>
          <w:tab w:val="right" w:leader="none" w:pos="8640"/>
        </w:tabs>
        <w:jc w:val="both"/>
        <w:rPr>
          <w:highlight w:val="white"/>
        </w:rPr>
      </w:pPr>
      <w:r w:rsidDel="00000000" w:rsidR="00000000" w:rsidRPr="00000000">
        <w:rPr>
          <w:b w:val="1"/>
          <w:highlight w:val="white"/>
          <w:rtl w:val="0"/>
        </w:rPr>
        <w:t xml:space="preserve">C.4. Delivery requirements  for Lot 4 </w:t>
      </w:r>
      <w:r w:rsidDel="00000000" w:rsidR="00000000" w:rsidRPr="00000000">
        <w:rPr>
          <w:rtl w:val="0"/>
        </w:rPr>
      </w:r>
    </w:p>
    <w:tbl>
      <w:tblPr>
        <w:tblStyle w:val="Table8"/>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A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A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A7">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8A8">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A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AA">
            <w:pPr>
              <w:keepNext w:val="1"/>
              <w:jc w:val="both"/>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8A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8AC">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boiler houses in batches (one batch should contain one full boiler house according to the requirements and fully operational)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8AD">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AE">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AF">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B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8B1">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8B2">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B3">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8B4">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B5">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8B6">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8B7">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8B8">
      <w:pPr>
        <w:keepNext w:val="1"/>
        <w:tabs>
          <w:tab w:val="left" w:leader="none" w:pos="-720"/>
          <w:tab w:val="left" w:leader="none" w:pos="0"/>
          <w:tab w:val="left" w:leader="none" w:pos="720"/>
          <w:tab w:val="right" w:leader="none" w:pos="8640"/>
        </w:tabs>
        <w:spacing w:before="200" w:lineRule="auto"/>
        <w:jc w:val="both"/>
        <w:rPr>
          <w:b w:val="1"/>
          <w:highlight w:val="yellow"/>
        </w:rPr>
      </w:pPr>
      <w:r w:rsidDel="00000000" w:rsidR="00000000" w:rsidRPr="00000000">
        <w:rPr>
          <w:rtl w:val="0"/>
        </w:rPr>
      </w:r>
    </w:p>
    <w:p w:rsidR="00000000" w:rsidDel="00000000" w:rsidP="00000000" w:rsidRDefault="00000000" w:rsidRPr="00000000" w14:paraId="000008B9">
      <w:pPr>
        <w:rPr/>
      </w:pPr>
      <w:r w:rsidDel="00000000" w:rsidR="00000000" w:rsidRPr="00000000">
        <w:rPr>
          <w:b w:val="1"/>
          <w:sz w:val="24"/>
          <w:szCs w:val="24"/>
          <w:highlight w:val="yellow"/>
          <w:rtl w:val="0"/>
        </w:rPr>
        <w:t xml:space="preserve">Lot 5. Block-modular boiler house 12 MW - 1 PCS</w:t>
      </w:r>
      <w:r w:rsidDel="00000000" w:rsidR="00000000" w:rsidRPr="00000000">
        <w:rPr>
          <w:rtl w:val="0"/>
        </w:rPr>
      </w:r>
    </w:p>
    <w:p w:rsidR="00000000" w:rsidDel="00000000" w:rsidP="00000000" w:rsidRDefault="00000000" w:rsidRPr="00000000" w14:paraId="000008BA">
      <w:pPr>
        <w:tabs>
          <w:tab w:val="right" w:leader="none" w:pos="8640"/>
        </w:tabs>
        <w:rPr/>
      </w:pPr>
      <w:r w:rsidDel="00000000" w:rsidR="00000000" w:rsidRPr="00000000">
        <w:rPr>
          <w:rtl w:val="0"/>
        </w:rPr>
      </w:r>
    </w:p>
    <w:p w:rsidR="00000000" w:rsidDel="00000000" w:rsidP="00000000" w:rsidRDefault="00000000" w:rsidRPr="00000000" w14:paraId="000008BB">
      <w:pPr>
        <w:tabs>
          <w:tab w:val="right" w:leader="none" w:pos="8640"/>
        </w:tabs>
        <w:rPr/>
      </w:pPr>
      <w:r w:rsidDel="00000000" w:rsidR="00000000" w:rsidRPr="00000000">
        <w:rPr>
          <w:rtl w:val="0"/>
        </w:rPr>
      </w:r>
    </w:p>
    <w:tbl>
      <w:tblPr>
        <w:tblStyle w:val="Table9"/>
        <w:tblW w:w="10665.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
        <w:gridCol w:w="6165"/>
        <w:gridCol w:w="1395"/>
        <w:gridCol w:w="1950"/>
        <w:tblGridChange w:id="0">
          <w:tblGrid>
            <w:gridCol w:w="1155"/>
            <w:gridCol w:w="6165"/>
            <w:gridCol w:w="1395"/>
            <w:gridCol w:w="195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C">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D">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E">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F">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0">
            <w:pPr>
              <w:tabs>
                <w:tab w:val="right" w:leader="none" w:pos="8640"/>
              </w:tabs>
              <w:jc w:val="center"/>
              <w:rPr>
                <w:rFonts w:ascii="Calibri" w:cs="Calibri" w:eastAsia="Calibri" w:hAnsi="Calibri"/>
                <w:highlight w:val="white"/>
              </w:rPr>
            </w:pPr>
            <w:r w:rsidDel="00000000" w:rsidR="00000000" w:rsidRPr="00000000">
              <w:rPr>
                <w:b w:val="1"/>
                <w:highlight w:val="white"/>
                <w:rtl w:val="0"/>
              </w:rPr>
              <w:t xml:space="preserve">Lot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C1">
            <w:pPr>
              <w:tabs>
                <w:tab w:val="right" w:leader="none" w:pos="8640"/>
              </w:tabs>
              <w:rPr>
                <w:rFonts w:ascii="Calibri" w:cs="Calibri" w:eastAsia="Calibri" w:hAnsi="Calibri"/>
                <w:highlight w:val="white"/>
              </w:rPr>
            </w:pPr>
            <w:r w:rsidDel="00000000" w:rsidR="00000000" w:rsidRPr="00000000">
              <w:rPr>
                <w:b w:val="1"/>
                <w:color w:val="1f1f1f"/>
                <w:highlight w:val="white"/>
                <w:rtl w:val="0"/>
              </w:rPr>
              <w:t xml:space="preserve">Block-modular boiler house 12 MW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3">
            <w:pPr>
              <w:tabs>
                <w:tab w:val="right" w:leader="none" w:pos="8640"/>
              </w:tabs>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4">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5">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6">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7">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8">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9">
            <w:pPr>
              <w:tabs>
                <w:tab w:val="right" w:leader="none" w:pos="8640"/>
              </w:tabs>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C">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D">
            <w:pPr>
              <w:tabs>
                <w:tab w:val="right" w:leader="none" w:pos="8640"/>
              </w:tabs>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0">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1">
            <w:pPr>
              <w:tabs>
                <w:tab w:val="right" w:leader="none" w:pos="8640"/>
              </w:tabs>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4">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5">
            <w:pPr>
              <w:tabs>
                <w:tab w:val="right" w:leader="none" w:pos="8640"/>
              </w:tabs>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8">
            <w:pPr>
              <w:tabs>
                <w:tab w:val="right" w:leader="none" w:pos="8640"/>
              </w:tabs>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9">
            <w:pPr>
              <w:tabs>
                <w:tab w:val="right" w:leader="none" w:pos="8640"/>
              </w:tabs>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C">
            <w:pPr>
              <w:tabs>
                <w:tab w:val="right" w:leader="none" w:pos="8640"/>
              </w:tabs>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D">
            <w:pPr>
              <w:tabs>
                <w:tab w:val="right" w:leader="none" w:pos="8640"/>
              </w:tabs>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0">
            <w:pPr>
              <w:tabs>
                <w:tab w:val="right" w:leader="none" w:pos="8640"/>
              </w:tabs>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1">
            <w:pPr>
              <w:tabs>
                <w:tab w:val="right" w:leader="none" w:pos="8640"/>
              </w:tabs>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4">
            <w:pPr>
              <w:tabs>
                <w:tab w:val="right" w:leader="none" w:pos="8640"/>
              </w:tabs>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5">
            <w:pPr>
              <w:tabs>
                <w:tab w:val="right" w:leader="none" w:pos="8640"/>
              </w:tabs>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8">
            <w:pPr>
              <w:tabs>
                <w:tab w:val="right" w:leader="none" w:pos="8640"/>
              </w:tabs>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9">
            <w:pPr>
              <w:tabs>
                <w:tab w:val="right" w:leader="none" w:pos="8640"/>
              </w:tabs>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B">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C">
            <w:pPr>
              <w:tabs>
                <w:tab w:val="right" w:leader="none" w:pos="8640"/>
              </w:tabs>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D">
            <w:pPr>
              <w:tabs>
                <w:tab w:val="right" w:leader="none" w:pos="8640"/>
              </w:tabs>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F">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0">
            <w:pPr>
              <w:tabs>
                <w:tab w:val="right" w:leader="none" w:pos="8640"/>
              </w:tabs>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1">
            <w:pPr>
              <w:tabs>
                <w:tab w:val="right" w:leader="none" w:pos="8640"/>
              </w:tabs>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3">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4">
            <w:pPr>
              <w:tabs>
                <w:tab w:val="right" w:leader="none" w:pos="8640"/>
              </w:tabs>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5">
            <w:pPr>
              <w:tabs>
                <w:tab w:val="right" w:leader="none" w:pos="8640"/>
              </w:tabs>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7">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8">
            <w:pPr>
              <w:tabs>
                <w:tab w:val="right" w:leader="none" w:pos="8640"/>
              </w:tabs>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9">
            <w:pPr>
              <w:tabs>
                <w:tab w:val="right" w:leader="none" w:pos="8640"/>
              </w:tabs>
              <w:rPr>
                <w:rFonts w:ascii="Calibri" w:cs="Calibri" w:eastAsia="Calibri" w:hAnsi="Calibri"/>
              </w:rPr>
            </w:pPr>
            <w:r w:rsidDel="00000000" w:rsidR="00000000" w:rsidRPr="00000000">
              <w:rPr>
                <w:rtl w:val="0"/>
              </w:rPr>
              <w:t xml:space="preserve">NPAOP 40.1-1.21 - Rules for the safe operation of electrical installations of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C">
            <w:pPr>
              <w:tabs>
                <w:tab w:val="right" w:leader="none" w:pos="8640"/>
              </w:tabs>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D">
            <w:pPr>
              <w:tabs>
                <w:tab w:val="right" w:leader="none" w:pos="8640"/>
              </w:tabs>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0">
            <w:pPr>
              <w:tabs>
                <w:tab w:val="right" w:leader="none" w:pos="8640"/>
              </w:tabs>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1">
            <w:pPr>
              <w:tabs>
                <w:tab w:val="right" w:leader="none" w:pos="8640"/>
              </w:tabs>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3">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4">
            <w:pPr>
              <w:tabs>
                <w:tab w:val="right" w:leader="none" w:pos="8640"/>
              </w:tabs>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5">
            <w:pPr>
              <w:tabs>
                <w:tab w:val="right" w:leader="none" w:pos="8640"/>
              </w:tabs>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8">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9">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B">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C">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D">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F">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0">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1">
            <w:pPr>
              <w:tabs>
                <w:tab w:val="right" w:leader="none" w:pos="8640"/>
              </w:tabs>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3">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4">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5">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7">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8">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9">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B">
            <w:pPr>
              <w:tabs>
                <w:tab w:val="right" w:leader="none" w:pos="8640"/>
              </w:tabs>
              <w:rPr>
                <w:rFonts w:ascii="Calibri" w:cs="Calibri" w:eastAsia="Calibri" w:hAnsi="Calibri"/>
              </w:rPr>
            </w:pPr>
            <w:r w:rsidDel="00000000" w:rsidR="00000000" w:rsidRPr="00000000">
              <w:rPr>
                <w:rtl w:val="0"/>
              </w:rPr>
            </w:r>
          </w:p>
        </w:tc>
      </w:tr>
      <w:tr>
        <w:trPr>
          <w:cantSplit w:val="0"/>
          <w:trHeight w:val="28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C">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D">
            <w:pPr>
              <w:tabs>
                <w:tab w:val="right" w:leader="none" w:pos="8640"/>
              </w:tabs>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1F">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0">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1">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3">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4">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5">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togather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8">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9">
            <w:pPr>
              <w:tabs>
                <w:tab w:val="right" w:leader="none" w:pos="8640"/>
              </w:tabs>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C">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D">
            <w:pPr>
              <w:tabs>
                <w:tab w:val="right" w:leader="none" w:pos="8640"/>
              </w:tabs>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0">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1">
            <w:pPr>
              <w:tabs>
                <w:tab w:val="right" w:leader="none" w:pos="8640"/>
              </w:tabs>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4">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5">
            <w:pPr>
              <w:tabs>
                <w:tab w:val="right" w:leader="none" w:pos="8640"/>
              </w:tabs>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8">
            <w:pPr>
              <w:tabs>
                <w:tab w:val="right" w:leader="none" w:pos="8640"/>
              </w:tabs>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9">
            <w:pPr>
              <w:tabs>
                <w:tab w:val="right" w:leader="none" w:pos="8640"/>
              </w:tabs>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C">
            <w:pPr>
              <w:tabs>
                <w:tab w:val="right" w:leader="none" w:pos="8640"/>
              </w:tabs>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D">
            <w:pPr>
              <w:tabs>
                <w:tab w:val="right" w:leader="none" w:pos="8640"/>
              </w:tabs>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0">
            <w:pPr>
              <w:tabs>
                <w:tab w:val="right" w:leader="none" w:pos="8640"/>
              </w:tabs>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1">
            <w:pPr>
              <w:tabs>
                <w:tab w:val="right" w:leader="none" w:pos="8640"/>
              </w:tabs>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4">
            <w:pPr>
              <w:tabs>
                <w:tab w:val="right" w:leader="none" w:pos="8640"/>
              </w:tabs>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5">
            <w:pPr>
              <w:tabs>
                <w:tab w:val="right" w:leader="none" w:pos="8640"/>
              </w:tabs>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8">
            <w:pPr>
              <w:tabs>
                <w:tab w:val="right" w:leader="none" w:pos="8640"/>
              </w:tabs>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9">
            <w:pPr>
              <w:tabs>
                <w:tab w:val="right" w:leader="none" w:pos="8640"/>
              </w:tabs>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C">
            <w:pPr>
              <w:tabs>
                <w:tab w:val="right" w:leader="none" w:pos="8640"/>
              </w:tabs>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D">
            <w:pPr>
              <w:tabs>
                <w:tab w:val="right" w:leader="none" w:pos="8640"/>
              </w:tabs>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0">
            <w:pPr>
              <w:tabs>
                <w:tab w:val="right" w:leader="none" w:pos="8640"/>
              </w:tabs>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1">
            <w:pPr>
              <w:tabs>
                <w:tab w:val="right" w:leader="none" w:pos="8640"/>
              </w:tabs>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4">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5">
            <w:pPr>
              <w:tabs>
                <w:tab w:val="right" w:leader="none" w:pos="8640"/>
              </w:tabs>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8">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9">
            <w:pPr>
              <w:tabs>
                <w:tab w:val="right" w:leader="none" w:pos="8640"/>
              </w:tabs>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B">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C">
            <w:pPr>
              <w:tabs>
                <w:tab w:val="right" w:leader="none" w:pos="8640"/>
              </w:tabs>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D">
            <w:pPr>
              <w:tabs>
                <w:tab w:val="right" w:leader="none" w:pos="8640"/>
              </w:tabs>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F">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0">
            <w:pPr>
              <w:tabs>
                <w:tab w:val="right" w:leader="none" w:pos="8640"/>
              </w:tabs>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1">
            <w:pPr>
              <w:tabs>
                <w:tab w:val="right" w:leader="none" w:pos="8640"/>
              </w:tabs>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4">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5">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8">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9">
            <w:pPr>
              <w:tabs>
                <w:tab w:val="right" w:leader="none" w:pos="8640"/>
              </w:tabs>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A">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C">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D">
            <w:pPr>
              <w:tabs>
                <w:tab w:val="right" w:leader="none" w:pos="8640"/>
              </w:tabs>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0">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1">
            <w:pPr>
              <w:tabs>
                <w:tab w:val="right" w:leader="none" w:pos="8640"/>
              </w:tabs>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3">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74">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75">
            <w:pPr>
              <w:tabs>
                <w:tab w:val="right" w:leader="none" w:pos="8640"/>
              </w:tabs>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78">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79">
            <w:pPr>
              <w:tabs>
                <w:tab w:val="right" w:leader="none" w:pos="8640"/>
              </w:tabs>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C">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D">
            <w:pPr>
              <w:tabs>
                <w:tab w:val="right" w:leader="none" w:pos="8640"/>
              </w:tabs>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0">
            <w:pPr>
              <w:tabs>
                <w:tab w:val="right" w:leader="none" w:pos="8640"/>
              </w:tabs>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1">
            <w:pPr>
              <w:tabs>
                <w:tab w:val="right" w:leader="none" w:pos="8640"/>
              </w:tabs>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3">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4">
            <w:pPr>
              <w:tabs>
                <w:tab w:val="right" w:leader="none" w:pos="8640"/>
              </w:tabs>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5">
            <w:pPr>
              <w:tabs>
                <w:tab w:val="right" w:leader="none" w:pos="8640"/>
              </w:tabs>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7">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88">
            <w:pPr>
              <w:tabs>
                <w:tab w:val="right" w:leader="none" w:pos="8640"/>
              </w:tabs>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89">
            <w:pPr>
              <w:tabs>
                <w:tab w:val="right" w:leader="none" w:pos="8640"/>
              </w:tabs>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B">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8C">
            <w:pPr>
              <w:tabs>
                <w:tab w:val="right" w:leader="none" w:pos="8640"/>
              </w:tabs>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8D">
            <w:pPr>
              <w:tabs>
                <w:tab w:val="right" w:leader="none" w:pos="8640"/>
              </w:tabs>
              <w:rPr>
                <w:rFonts w:ascii="Calibri" w:cs="Calibri" w:eastAsia="Calibri" w:hAnsi="Calibri"/>
              </w:rPr>
            </w:pPr>
            <w:r w:rsidDel="00000000" w:rsidR="00000000" w:rsidRPr="00000000">
              <w:rPr>
                <w:rtl w:val="0"/>
              </w:rPr>
              <w:t xml:space="preserve">The boiler house shall consist of the minimum number of modules necessary for efficient operation, while also considering a maximum limit to ensure manageability during transportation and assembly. The maximum number of modules allowed shall be 6. Modules must be of standard dimensions to facilitate easy transportation and on-site assembly, ensuring compliance with logistical constraints and site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F">
            <w:pPr>
              <w:tabs>
                <w:tab w:val="right" w:leader="none" w:pos="8640"/>
              </w:tabs>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0">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1">
            <w:pPr>
              <w:tabs>
                <w:tab w:val="right" w:leader="none" w:pos="8640"/>
              </w:tabs>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2">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4">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5">
            <w:pPr>
              <w:tabs>
                <w:tab w:val="right" w:leader="none" w:pos="8640"/>
              </w:tabs>
              <w:rPr>
                <w:rFonts w:ascii="Calibri" w:cs="Calibri" w:eastAsia="Calibri" w:hAnsi="Calibri"/>
              </w:rPr>
            </w:pPr>
            <w:sdt>
              <w:sdtPr>
                <w:tag w:val="goog_rdk_142"/>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8">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9">
            <w:pPr>
              <w:tabs>
                <w:tab w:val="right" w:leader="none" w:pos="8640"/>
              </w:tabs>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C">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D">
            <w:pPr>
              <w:tabs>
                <w:tab w:val="right" w:leader="none" w:pos="8640"/>
              </w:tabs>
              <w:rPr>
                <w:rFonts w:ascii="Calibri" w:cs="Calibri" w:eastAsia="Calibri" w:hAnsi="Calibri"/>
              </w:rPr>
            </w:pPr>
            <w:sdt>
              <w:sdtPr>
                <w:tag w:val="goog_rdk_143"/>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0">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1">
            <w:pPr>
              <w:tabs>
                <w:tab w:val="right" w:leader="none" w:pos="8640"/>
              </w:tabs>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4">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5">
            <w:pPr>
              <w:tabs>
                <w:tab w:val="right" w:leader="none" w:pos="8640"/>
              </w:tabs>
              <w:rPr>
                <w:rFonts w:ascii="Calibri" w:cs="Calibri" w:eastAsia="Calibri" w:hAnsi="Calibri"/>
              </w:rPr>
            </w:pPr>
            <w:sdt>
              <w:sdtPr>
                <w:tag w:val="goog_rdk_144"/>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8">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9">
            <w:pPr>
              <w:tabs>
                <w:tab w:val="right" w:leader="none" w:pos="8640"/>
              </w:tabs>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C">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D">
            <w:pPr>
              <w:tabs>
                <w:tab w:val="right" w:leader="none" w:pos="8640"/>
              </w:tabs>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E">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0">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1">
            <w:pPr>
              <w:tabs>
                <w:tab w:val="right" w:leader="none" w:pos="8640"/>
              </w:tabs>
              <w:rPr>
                <w:rFonts w:ascii="Calibri" w:cs="Calibri" w:eastAsia="Calibri" w:hAnsi="Calibri"/>
              </w:rPr>
            </w:pPr>
            <w:r w:rsidDel="00000000" w:rsidR="00000000" w:rsidRPr="00000000">
              <w:rPr>
                <w:rtl w:val="0"/>
              </w:rPr>
              <w:t xml:space="preserve">Total thermal power of the boiler house, MW: 12,0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4">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5">
            <w:pPr>
              <w:tabs>
                <w:tab w:val="right" w:leader="none" w:pos="8640"/>
              </w:tabs>
              <w:rPr>
                <w:rFonts w:ascii="Calibri" w:cs="Calibri" w:eastAsia="Calibri" w:hAnsi="Calibri"/>
              </w:rPr>
            </w:pPr>
            <w:r w:rsidDel="00000000" w:rsidR="00000000" w:rsidRPr="00000000">
              <w:rPr>
                <w:rtl w:val="0"/>
              </w:rPr>
              <w:t xml:space="preserve">Type of boilers: heat pipe or water pipe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8">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9">
            <w:pPr>
              <w:tabs>
                <w:tab w:val="right" w:leader="none" w:pos="8640"/>
              </w:tabs>
              <w:rPr>
                <w:rFonts w:ascii="Calibri" w:cs="Calibri" w:eastAsia="Calibri" w:hAnsi="Calibri"/>
              </w:rPr>
            </w:pPr>
            <w:r w:rsidDel="00000000" w:rsidR="00000000" w:rsidRPr="00000000">
              <w:rPr>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B">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BC">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BD">
            <w:pPr>
              <w:tabs>
                <w:tab w:val="right" w:leader="none" w:pos="8640"/>
              </w:tabs>
              <w:rPr>
                <w:rFonts w:ascii="Calibri" w:cs="Calibri" w:eastAsia="Calibri" w:hAnsi="Calibri"/>
              </w:rPr>
            </w:pPr>
            <w:r w:rsidDel="00000000" w:rsidR="00000000" w:rsidRPr="00000000">
              <w:rPr>
                <w:rtl w:val="0"/>
              </w:rPr>
              <w:t xml:space="preserve">Estimated temperature graph of the heating network (T1/T2), °C: 124/61. The boiler house must be able to operate according to the existing temperature schedule of 124°C for the supply (T1) and 61°C for the return (T2). This schedule is essential for compatibility with the current heating system infrastructure. The system should automatically adjust the supply and return temperatures based on outdoor conditions, ensuring efficient heat transfer while maintaining the required temperature difference (Δt°C) within the range of 20°C to 40°C.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0">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1">
            <w:pPr>
              <w:tabs>
                <w:tab w:val="right" w:leader="none" w:pos="8640"/>
              </w:tabs>
              <w:rPr>
                <w:rFonts w:ascii="Calibri" w:cs="Calibri" w:eastAsia="Calibri" w:hAnsi="Calibri"/>
              </w:rPr>
            </w:pPr>
            <w:r w:rsidDel="00000000" w:rsidR="00000000" w:rsidRPr="00000000">
              <w:rPr>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4">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5">
            <w:pPr>
              <w:tabs>
                <w:tab w:val="right" w:leader="none" w:pos="8640"/>
              </w:tabs>
              <w:rPr>
                <w:rFonts w:ascii="Calibri" w:cs="Calibri" w:eastAsia="Calibri" w:hAnsi="Calibri"/>
              </w:rPr>
            </w:pPr>
            <w:r w:rsidDel="00000000" w:rsidR="00000000" w:rsidRPr="00000000">
              <w:rPr>
                <w:rtl w:val="0"/>
              </w:rPr>
              <w:t xml:space="preserve">Hydrostatic pressure of the heating network, MPa: 0,55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8">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9">
            <w:pPr>
              <w:tabs>
                <w:tab w:val="right" w:leader="none" w:pos="8640"/>
              </w:tabs>
              <w:rPr>
                <w:rFonts w:ascii="Calibri" w:cs="Calibri" w:eastAsia="Calibri" w:hAnsi="Calibri"/>
              </w:rPr>
            </w:pPr>
            <w:r w:rsidDel="00000000" w:rsidR="00000000" w:rsidRPr="00000000">
              <w:rPr>
                <w:rtl w:val="0"/>
              </w:rPr>
              <w:t xml:space="preserve">Hydraulic resistance of the heat network, MPa: 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C">
            <w:pPr>
              <w:tabs>
                <w:tab w:val="right" w:leader="none" w:pos="8640"/>
              </w:tabs>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D">
            <w:pPr>
              <w:tabs>
                <w:tab w:val="right" w:leader="none" w:pos="8640"/>
              </w:tabs>
              <w:rPr>
                <w:rFonts w:ascii="Calibri" w:cs="Calibri" w:eastAsia="Calibri" w:hAnsi="Calibri"/>
              </w:rPr>
            </w:pPr>
            <w:r w:rsidDel="00000000" w:rsidR="00000000" w:rsidRPr="00000000">
              <w:rPr>
                <w:rtl w:val="0"/>
              </w:rPr>
              <w:t xml:space="preserve">Coolant pressure at the exit from the boiler house, MPa: 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0">
            <w:pPr>
              <w:tabs>
                <w:tab w:val="right" w:leader="none" w:pos="8640"/>
              </w:tabs>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1">
            <w:pPr>
              <w:tabs>
                <w:tab w:val="right" w:leader="none" w:pos="8640"/>
              </w:tabs>
              <w:rPr>
                <w:rFonts w:ascii="Calibri" w:cs="Calibri" w:eastAsia="Calibri" w:hAnsi="Calibri"/>
              </w:rPr>
            </w:pPr>
            <w:r w:rsidDel="00000000" w:rsidR="00000000" w:rsidRPr="00000000">
              <w:rPr>
                <w:rtl w:val="0"/>
              </w:rPr>
              <w:t xml:space="preserve">Coolant pressure at the entrance to the boiler house, MPa: 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4">
            <w:pPr>
              <w:tabs>
                <w:tab w:val="right" w:leader="none" w:pos="8640"/>
              </w:tabs>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5">
            <w:pPr>
              <w:tabs>
                <w:tab w:val="right" w:leader="none" w:pos="8640"/>
              </w:tabs>
              <w:rPr>
                <w:rFonts w:ascii="Calibri" w:cs="Calibri" w:eastAsia="Calibri" w:hAnsi="Calibri"/>
              </w:rPr>
            </w:pPr>
            <w:r w:rsidDel="00000000" w:rsidR="00000000" w:rsidRPr="00000000">
              <w:rPr>
                <w:rtl w:val="0"/>
              </w:rPr>
              <w:t xml:space="preserve">Productivity of the water treatment system, m3/h: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8">
            <w:pPr>
              <w:tabs>
                <w:tab w:val="right" w:leader="none" w:pos="8640"/>
              </w:tabs>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9">
            <w:pPr>
              <w:tabs>
                <w:tab w:val="right" w:leader="none" w:pos="8640"/>
              </w:tabs>
              <w:rPr>
                <w:rFonts w:ascii="Calibri" w:cs="Calibri" w:eastAsia="Calibri" w:hAnsi="Calibri"/>
              </w:rPr>
            </w:pPr>
            <w:r w:rsidDel="00000000" w:rsidR="00000000" w:rsidRPr="00000000">
              <w:rPr>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C">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D">
            <w:pPr>
              <w:tabs>
                <w:tab w:val="right" w:leader="none" w:pos="8640"/>
              </w:tabs>
              <w:rPr>
                <w:rFonts w:ascii="Calibri" w:cs="Calibri" w:eastAsia="Calibri" w:hAnsi="Calibri"/>
              </w:rPr>
            </w:pPr>
            <w:r w:rsidDel="00000000" w:rsidR="00000000" w:rsidRPr="00000000">
              <w:rPr>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0">
            <w:pPr>
              <w:tabs>
                <w:tab w:val="right" w:leader="none" w:pos="8640"/>
              </w:tabs>
              <w:jc w:val="center"/>
              <w:rPr>
                <w:rFonts w:ascii="Calibri" w:cs="Calibri" w:eastAsia="Calibri" w:hAnsi="Calibri"/>
              </w:rPr>
            </w:pPr>
            <w:r w:rsidDel="00000000" w:rsidR="00000000" w:rsidRPr="00000000">
              <w:rPr>
                <w:rtl w:val="0"/>
              </w:rPr>
              <w:t xml:space="preserve">2.3.13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1">
            <w:pPr>
              <w:tabs>
                <w:tab w:val="right" w:leader="none" w:pos="8640"/>
              </w:tabs>
              <w:rPr>
                <w:rFonts w:ascii="Calibri" w:cs="Calibri" w:eastAsia="Calibri" w:hAnsi="Calibri"/>
              </w:rPr>
            </w:pPr>
            <w:r w:rsidDel="00000000" w:rsidR="00000000" w:rsidRPr="00000000">
              <w:rPr>
                <w:rtl w:val="0"/>
              </w:rPr>
              <w:t xml:space="preserve">Gas pressure at the inlet to the boiler house: average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4">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5">
            <w:pPr>
              <w:tabs>
                <w:tab w:val="right" w:leader="none" w:pos="8640"/>
              </w:tabs>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6">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8">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9">
            <w:pPr>
              <w:tabs>
                <w:tab w:val="right" w:leader="none" w:pos="8640"/>
              </w:tabs>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C">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D">
            <w:pPr>
              <w:tabs>
                <w:tab w:val="right" w:leader="none" w:pos="8640"/>
              </w:tabs>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0">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1">
            <w:pPr>
              <w:tabs>
                <w:tab w:val="right" w:leader="none" w:pos="8640"/>
              </w:tabs>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4">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5">
            <w:pPr>
              <w:tabs>
                <w:tab w:val="right" w:leader="none" w:pos="8640"/>
              </w:tabs>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8">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9">
            <w:pPr>
              <w:tabs>
                <w:tab w:val="right" w:leader="none" w:pos="8640"/>
              </w:tabs>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C">
            <w:pPr>
              <w:tabs>
                <w:tab w:val="right" w:leader="none" w:pos="8640"/>
              </w:tabs>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D">
            <w:pPr>
              <w:tabs>
                <w:tab w:val="right" w:leader="none" w:pos="8640"/>
              </w:tabs>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0">
            <w:pPr>
              <w:tabs>
                <w:tab w:val="right" w:leader="none" w:pos="8640"/>
              </w:tabs>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1">
            <w:pPr>
              <w:tabs>
                <w:tab w:val="right" w:leader="none" w:pos="8640"/>
              </w:tabs>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4">
            <w:pPr>
              <w:tabs>
                <w:tab w:val="right" w:leader="none" w:pos="8640"/>
              </w:tabs>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5">
            <w:pPr>
              <w:tabs>
                <w:tab w:val="right" w:leader="none" w:pos="8640"/>
              </w:tabs>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8">
            <w:pPr>
              <w:tabs>
                <w:tab w:val="right" w:leader="none" w:pos="8640"/>
              </w:tabs>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9">
            <w:pPr>
              <w:tabs>
                <w:tab w:val="right" w:leader="none" w:pos="8640"/>
              </w:tabs>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C">
            <w:pPr>
              <w:tabs>
                <w:tab w:val="right" w:leader="none" w:pos="8640"/>
              </w:tabs>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D">
            <w:pPr>
              <w:tabs>
                <w:tab w:val="right" w:leader="none" w:pos="8640"/>
              </w:tabs>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F">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0">
            <w:pPr>
              <w:tabs>
                <w:tab w:val="right" w:leader="none" w:pos="8640"/>
              </w:tabs>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1">
            <w:pPr>
              <w:tabs>
                <w:tab w:val="right" w:leader="none" w:pos="8640"/>
              </w:tabs>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4">
            <w:pPr>
              <w:tabs>
                <w:tab w:val="right" w:leader="none" w:pos="8640"/>
              </w:tabs>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5">
            <w:pPr>
              <w:tabs>
                <w:tab w:val="right" w:leader="none" w:pos="8640"/>
              </w:tabs>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8">
            <w:pPr>
              <w:tabs>
                <w:tab w:val="right" w:leader="none" w:pos="8640"/>
              </w:tabs>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9">
            <w:pPr>
              <w:tabs>
                <w:tab w:val="right" w:leader="none" w:pos="8640"/>
              </w:tabs>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C">
            <w:pPr>
              <w:tabs>
                <w:tab w:val="right" w:leader="none" w:pos="8640"/>
              </w:tabs>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D">
            <w:pPr>
              <w:tabs>
                <w:tab w:val="right" w:leader="none" w:pos="8640"/>
              </w:tabs>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0">
            <w:pPr>
              <w:tabs>
                <w:tab w:val="right" w:leader="none" w:pos="8640"/>
              </w:tabs>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1">
            <w:pPr>
              <w:tabs>
                <w:tab w:val="right" w:leader="none" w:pos="8640"/>
              </w:tabs>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4">
            <w:pPr>
              <w:tabs>
                <w:tab w:val="right" w:leader="none" w:pos="8640"/>
              </w:tabs>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5">
            <w:pPr>
              <w:tabs>
                <w:tab w:val="right" w:leader="none" w:pos="8640"/>
              </w:tabs>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7">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8">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9">
            <w:pPr>
              <w:tabs>
                <w:tab w:val="right" w:leader="none" w:pos="8640"/>
              </w:tabs>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C">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D">
            <w:pPr>
              <w:tabs>
                <w:tab w:val="right" w:leader="none" w:pos="8640"/>
              </w:tabs>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0">
            <w:pPr>
              <w:tabs>
                <w:tab w:val="right" w:leader="none" w:pos="8640"/>
              </w:tabs>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1">
            <w:pPr>
              <w:tabs>
                <w:tab w:val="right" w:leader="none" w:pos="8640"/>
              </w:tabs>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4">
            <w:pPr>
              <w:tabs>
                <w:tab w:val="right" w:leader="none" w:pos="8640"/>
              </w:tabs>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5">
            <w:pPr>
              <w:tabs>
                <w:tab w:val="right" w:leader="none" w:pos="8640"/>
              </w:tabs>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8">
            <w:pPr>
              <w:tabs>
                <w:tab w:val="right" w:leader="none" w:pos="8640"/>
              </w:tabs>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9">
            <w:pPr>
              <w:tabs>
                <w:tab w:val="right" w:leader="none" w:pos="8640"/>
              </w:tabs>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C">
            <w:pPr>
              <w:tabs>
                <w:tab w:val="right" w:leader="none" w:pos="8640"/>
              </w:tabs>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D">
            <w:pPr>
              <w:tabs>
                <w:tab w:val="right" w:leader="none" w:pos="8640"/>
              </w:tabs>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0">
            <w:pPr>
              <w:tabs>
                <w:tab w:val="right" w:leader="none" w:pos="8640"/>
              </w:tabs>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1">
            <w:pPr>
              <w:tabs>
                <w:tab w:val="right" w:leader="none" w:pos="8640"/>
              </w:tabs>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4">
            <w:pPr>
              <w:tabs>
                <w:tab w:val="right" w:leader="none" w:pos="8640"/>
              </w:tabs>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5">
            <w:pPr>
              <w:tabs>
                <w:tab w:val="right" w:leader="none" w:pos="8640"/>
              </w:tabs>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8">
            <w:pPr>
              <w:tabs>
                <w:tab w:val="right" w:leader="none" w:pos="8640"/>
              </w:tabs>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9">
            <w:pPr>
              <w:tabs>
                <w:tab w:val="right" w:leader="none" w:pos="8640"/>
              </w:tabs>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C">
            <w:pPr>
              <w:tabs>
                <w:tab w:val="right" w:leader="none" w:pos="8640"/>
              </w:tabs>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D">
            <w:pPr>
              <w:tabs>
                <w:tab w:val="right" w:leader="none" w:pos="8640"/>
              </w:tabs>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F">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0">
            <w:pPr>
              <w:tabs>
                <w:tab w:val="right" w:leader="none" w:pos="8640"/>
              </w:tabs>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1">
            <w:pPr>
              <w:tabs>
                <w:tab w:val="right" w:leader="none" w:pos="8640"/>
              </w:tabs>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4">
            <w:pPr>
              <w:tabs>
                <w:tab w:val="right" w:leader="none" w:pos="8640"/>
              </w:tabs>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5">
            <w:pPr>
              <w:tabs>
                <w:tab w:val="right" w:leader="none" w:pos="8640"/>
              </w:tabs>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8">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9">
            <w:pPr>
              <w:tabs>
                <w:tab w:val="right" w:leader="none" w:pos="8640"/>
              </w:tabs>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C">
            <w:pPr>
              <w:tabs>
                <w:tab w:val="right" w:leader="none" w:pos="8640"/>
              </w:tabs>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D">
            <w:pPr>
              <w:tabs>
                <w:tab w:val="right" w:leader="none" w:pos="8640"/>
              </w:tabs>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0">
            <w:pPr>
              <w:tabs>
                <w:tab w:val="right" w:leader="none" w:pos="8640"/>
              </w:tabs>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1">
            <w:pPr>
              <w:tabs>
                <w:tab w:val="right" w:leader="none" w:pos="8640"/>
              </w:tabs>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4">
            <w:pPr>
              <w:tabs>
                <w:tab w:val="right" w:leader="none" w:pos="8640"/>
              </w:tabs>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5">
            <w:pPr>
              <w:tabs>
                <w:tab w:val="right" w:leader="none" w:pos="8640"/>
              </w:tabs>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8">
            <w:pPr>
              <w:tabs>
                <w:tab w:val="right" w:leader="none" w:pos="8640"/>
              </w:tabs>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9">
            <w:pPr>
              <w:tabs>
                <w:tab w:val="right" w:leader="none" w:pos="8640"/>
              </w:tabs>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B">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C">
            <w:pPr>
              <w:tabs>
                <w:tab w:val="right" w:leader="none" w:pos="8640"/>
              </w:tabs>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D">
            <w:pPr>
              <w:tabs>
                <w:tab w:val="right" w:leader="none" w:pos="8640"/>
              </w:tabs>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0">
            <w:pPr>
              <w:tabs>
                <w:tab w:val="right" w:leader="none" w:pos="8640"/>
              </w:tabs>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1">
            <w:pPr>
              <w:tabs>
                <w:tab w:val="right" w:leader="none" w:pos="8640"/>
              </w:tabs>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4">
            <w:pPr>
              <w:tabs>
                <w:tab w:val="right" w:leader="none" w:pos="8640"/>
              </w:tabs>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5">
            <w:pPr>
              <w:tabs>
                <w:tab w:val="right" w:leader="none" w:pos="8640"/>
              </w:tabs>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8">
            <w:pPr>
              <w:tabs>
                <w:tab w:val="right" w:leader="none" w:pos="8640"/>
              </w:tabs>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9">
            <w:pPr>
              <w:tabs>
                <w:tab w:val="right" w:leader="none" w:pos="8640"/>
              </w:tabs>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C">
            <w:pPr>
              <w:tabs>
                <w:tab w:val="right" w:leader="none" w:pos="8640"/>
              </w:tabs>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D">
            <w:pPr>
              <w:tabs>
                <w:tab w:val="right" w:leader="none" w:pos="8640"/>
              </w:tabs>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0">
            <w:pPr>
              <w:tabs>
                <w:tab w:val="right" w:leader="none" w:pos="8640"/>
              </w:tabs>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1">
            <w:pPr>
              <w:tabs>
                <w:tab w:val="right" w:leader="none" w:pos="8640"/>
              </w:tabs>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4">
            <w:pPr>
              <w:tabs>
                <w:tab w:val="right" w:leader="none" w:pos="8640"/>
              </w:tabs>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5">
            <w:pPr>
              <w:tabs>
                <w:tab w:val="right" w:leader="none" w:pos="8640"/>
              </w:tabs>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7">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8">
            <w:pPr>
              <w:tabs>
                <w:tab w:val="right" w:leader="none" w:pos="8640"/>
              </w:tabs>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9">
            <w:pPr>
              <w:tabs>
                <w:tab w:val="right" w:leader="none" w:pos="8640"/>
              </w:tabs>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B">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C">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D">
            <w:pPr>
              <w:tabs>
                <w:tab w:val="right" w:leader="none" w:pos="8640"/>
              </w:tabs>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F">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0">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1">
            <w:pPr>
              <w:tabs>
                <w:tab w:val="right" w:leader="none" w:pos="8640"/>
              </w:tabs>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2">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3">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4">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5">
            <w:pPr>
              <w:tabs>
                <w:tab w:val="right" w:leader="none" w:pos="8640"/>
              </w:tabs>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7">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8">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9">
            <w:pPr>
              <w:tabs>
                <w:tab w:val="right" w:leader="none" w:pos="8640"/>
              </w:tabs>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B">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C">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D">
            <w:pPr>
              <w:tabs>
                <w:tab w:val="right" w:leader="none" w:pos="8640"/>
              </w:tabs>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F">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0">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1">
            <w:pPr>
              <w:tabs>
                <w:tab w:val="right" w:leader="none" w:pos="8640"/>
              </w:tabs>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4">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5">
            <w:pPr>
              <w:tabs>
                <w:tab w:val="right" w:leader="none" w:pos="8640"/>
              </w:tabs>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8">
            <w:pPr>
              <w:tabs>
                <w:tab w:val="right" w:leader="none" w:pos="8640"/>
              </w:tabs>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9">
            <w:pPr>
              <w:tabs>
                <w:tab w:val="right" w:leader="none" w:pos="8640"/>
              </w:tabs>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B">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C">
            <w:pPr>
              <w:tabs>
                <w:tab w:val="right" w:leader="none" w:pos="8640"/>
              </w:tabs>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D">
            <w:pPr>
              <w:tabs>
                <w:tab w:val="right" w:leader="none" w:pos="8640"/>
              </w:tabs>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F">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0">
            <w:pPr>
              <w:tabs>
                <w:tab w:val="right" w:leader="none" w:pos="8640"/>
              </w:tabs>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1">
            <w:pPr>
              <w:tabs>
                <w:tab w:val="right" w:leader="none" w:pos="8640"/>
              </w:tabs>
              <w:rPr>
                <w:rFonts w:ascii="Calibri" w:cs="Calibri" w:eastAsia="Calibri" w:hAnsi="Calibri"/>
              </w:rPr>
            </w:pPr>
            <w:r w:rsidDel="00000000" w:rsidR="00000000" w:rsidRPr="00000000">
              <w:rPr>
                <w:rtl w:val="0"/>
              </w:rPr>
              <w:t xml:space="preserve">The supplier carry out testing procedures. Reports must be generated for the manufacturer's tests, along with certificates detailing the operations under pressure. The certification test reports must be retained by the manufacturer so that detailed test reports and certification documents for all testing phases can be provided upon request or for inspection by the buyer.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3">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4">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5">
            <w:pPr>
              <w:tabs>
                <w:tab w:val="right" w:leader="none" w:pos="8640"/>
              </w:tabs>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6">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7">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8">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9">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B">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C">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D">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E">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F">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C0">
            <w:pPr>
              <w:tabs>
                <w:tab w:val="right" w:leader="none" w:pos="8640"/>
              </w:tabs>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C1">
            <w:pPr>
              <w:tabs>
                <w:tab w:val="right" w:leader="none" w:pos="8640"/>
              </w:tabs>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2">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3">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C4">
            <w:pPr>
              <w:tabs>
                <w:tab w:val="right" w:leader="none" w:pos="8640"/>
              </w:tabs>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C5">
            <w:pPr>
              <w:tabs>
                <w:tab w:val="right" w:leader="none" w:pos="8640"/>
              </w:tabs>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6">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7">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C8">
            <w:pPr>
              <w:tabs>
                <w:tab w:val="right" w:leader="none" w:pos="8640"/>
              </w:tabs>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C9">
            <w:pPr>
              <w:tabs>
                <w:tab w:val="right" w:leader="none" w:pos="8640"/>
              </w:tabs>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A">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B">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ACC">
      <w:pPr>
        <w:tabs>
          <w:tab w:val="right" w:leader="none" w:pos="8640"/>
        </w:tabs>
        <w:rPr/>
      </w:pPr>
      <w:r w:rsidDel="00000000" w:rsidR="00000000" w:rsidRPr="00000000">
        <w:rPr>
          <w:rtl w:val="0"/>
        </w:rPr>
      </w:r>
    </w:p>
    <w:p w:rsidR="00000000" w:rsidDel="00000000" w:rsidP="00000000" w:rsidRDefault="00000000" w:rsidRPr="00000000" w14:paraId="00000ACD">
      <w:pPr>
        <w:keepNext w:val="1"/>
        <w:tabs>
          <w:tab w:val="right" w:leader="none" w:pos="8640"/>
        </w:tabs>
        <w:spacing w:before="200" w:lineRule="auto"/>
        <w:jc w:val="both"/>
        <w:rPr>
          <w:highlight w:val="white"/>
        </w:rPr>
      </w:pPr>
      <w:r w:rsidDel="00000000" w:rsidR="00000000" w:rsidRPr="00000000">
        <w:rPr>
          <w:rtl w:val="0"/>
        </w:rPr>
      </w:r>
    </w:p>
    <w:p w:rsidR="00000000" w:rsidDel="00000000" w:rsidP="00000000" w:rsidRDefault="00000000" w:rsidRPr="00000000" w14:paraId="00000ACE">
      <w:pPr>
        <w:keepNext w:val="1"/>
        <w:tabs>
          <w:tab w:val="right" w:leader="none" w:pos="8640"/>
        </w:tabs>
        <w:jc w:val="both"/>
        <w:rPr>
          <w:highlight w:val="white"/>
        </w:rPr>
      </w:pPr>
      <w:r w:rsidDel="00000000" w:rsidR="00000000" w:rsidRPr="00000000">
        <w:rPr>
          <w:b w:val="1"/>
          <w:highlight w:val="white"/>
          <w:rtl w:val="0"/>
        </w:rPr>
        <w:t xml:space="preserve">C.5. Delivery requirements  for Lot 5 </w:t>
      </w:r>
      <w:r w:rsidDel="00000000" w:rsidR="00000000" w:rsidRPr="00000000">
        <w:rPr>
          <w:rtl w:val="0"/>
        </w:rPr>
      </w:r>
    </w:p>
    <w:tbl>
      <w:tblPr>
        <w:tblStyle w:val="Table10"/>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CF">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D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D2">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AD3">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D4">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5">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AD6">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AD7">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8">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D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A">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ADB">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AD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D">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AD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D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AE0">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AE1">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AE2">
      <w:pPr>
        <w:rPr>
          <w:b w:val="1"/>
          <w:sz w:val="24"/>
          <w:szCs w:val="24"/>
          <w:highlight w:val="yellow"/>
        </w:rPr>
      </w:pPr>
      <w:r w:rsidDel="00000000" w:rsidR="00000000" w:rsidRPr="00000000">
        <w:rPr>
          <w:rtl w:val="0"/>
        </w:rPr>
      </w:r>
    </w:p>
    <w:p w:rsidR="00000000" w:rsidDel="00000000" w:rsidP="00000000" w:rsidRDefault="00000000" w:rsidRPr="00000000" w14:paraId="00000AE3">
      <w:pPr>
        <w:rPr/>
      </w:pPr>
      <w:r w:rsidDel="00000000" w:rsidR="00000000" w:rsidRPr="00000000">
        <w:rPr>
          <w:b w:val="1"/>
          <w:sz w:val="24"/>
          <w:szCs w:val="24"/>
          <w:highlight w:val="yellow"/>
          <w:rtl w:val="0"/>
        </w:rPr>
        <w:t xml:space="preserve">Lot 6. Block-modular boiler house 12 MW - 2 PCS</w:t>
      </w:r>
      <w:r w:rsidDel="00000000" w:rsidR="00000000" w:rsidRPr="00000000">
        <w:rPr>
          <w:rtl w:val="0"/>
        </w:rPr>
      </w:r>
    </w:p>
    <w:p w:rsidR="00000000" w:rsidDel="00000000" w:rsidP="00000000" w:rsidRDefault="00000000" w:rsidRPr="00000000" w14:paraId="00000AE4">
      <w:pPr>
        <w:tabs>
          <w:tab w:val="right" w:leader="none" w:pos="8640"/>
        </w:tabs>
        <w:rPr/>
      </w:pPr>
      <w:r w:rsidDel="00000000" w:rsidR="00000000" w:rsidRPr="00000000">
        <w:rPr>
          <w:rtl w:val="0"/>
        </w:rPr>
      </w:r>
    </w:p>
    <w:p w:rsidR="00000000" w:rsidDel="00000000" w:rsidP="00000000" w:rsidRDefault="00000000" w:rsidRPr="00000000" w14:paraId="00000AE5">
      <w:pPr>
        <w:tabs>
          <w:tab w:val="right" w:leader="none" w:pos="8640"/>
        </w:tabs>
        <w:rPr/>
      </w:pPr>
      <w:r w:rsidDel="00000000" w:rsidR="00000000" w:rsidRPr="00000000">
        <w:rPr>
          <w:rtl w:val="0"/>
        </w:rPr>
      </w:r>
    </w:p>
    <w:tbl>
      <w:tblPr>
        <w:tblStyle w:val="Table11"/>
        <w:tblW w:w="10680.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
        <w:gridCol w:w="6401"/>
        <w:gridCol w:w="1659"/>
        <w:gridCol w:w="1465"/>
        <w:tblGridChange w:id="0">
          <w:tblGrid>
            <w:gridCol w:w="1155"/>
            <w:gridCol w:w="6401"/>
            <w:gridCol w:w="1659"/>
            <w:gridCol w:w="146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6">
            <w:pPr>
              <w:tabs>
                <w:tab w:val="right" w:leader="none" w:pos="8640"/>
              </w:tabs>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7">
            <w:pPr>
              <w:tabs>
                <w:tab w:val="right" w:leader="none" w:pos="8640"/>
              </w:tabs>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8">
            <w:pPr>
              <w:tabs>
                <w:tab w:val="right" w:leader="none" w:pos="8640"/>
              </w:tabs>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9">
            <w:pPr>
              <w:tabs>
                <w:tab w:val="right" w:leader="none" w:pos="8640"/>
              </w:tabs>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A">
            <w:pPr>
              <w:tabs>
                <w:tab w:val="right" w:leader="none" w:pos="8640"/>
              </w:tabs>
              <w:jc w:val="center"/>
              <w:rPr>
                <w:rFonts w:ascii="Calibri" w:cs="Calibri" w:eastAsia="Calibri" w:hAnsi="Calibri"/>
                <w:highlight w:val="white"/>
              </w:rPr>
            </w:pPr>
            <w:r w:rsidDel="00000000" w:rsidR="00000000" w:rsidRPr="00000000">
              <w:rPr>
                <w:b w:val="1"/>
                <w:highlight w:val="white"/>
                <w:rtl w:val="0"/>
              </w:rPr>
              <w:t xml:space="preserve">Lot 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AEB">
            <w:pPr>
              <w:tabs>
                <w:tab w:val="right" w:leader="none" w:pos="8640"/>
              </w:tabs>
              <w:rPr>
                <w:rFonts w:ascii="Calibri" w:cs="Calibri" w:eastAsia="Calibri" w:hAnsi="Calibri"/>
                <w:highlight w:val="white"/>
              </w:rPr>
            </w:pPr>
            <w:r w:rsidDel="00000000" w:rsidR="00000000" w:rsidRPr="00000000">
              <w:rPr>
                <w:b w:val="1"/>
                <w:color w:val="1f1f1f"/>
                <w:highlight w:val="white"/>
                <w:rtl w:val="0"/>
              </w:rPr>
              <w:t xml:space="preserve">Block-modular boiler house 12 MW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C">
            <w:pPr>
              <w:tabs>
                <w:tab w:val="right" w:leader="none" w:pos="8640"/>
              </w:tabs>
              <w:jc w:val="center"/>
              <w:rPr>
                <w:rFonts w:ascii="Calibri" w:cs="Calibri" w:eastAsia="Calibri" w:hAnsi="Calibri"/>
              </w:rPr>
            </w:pPr>
            <w:sdt>
              <w:sdtPr>
                <w:tag w:val="goog_rdk_1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D">
            <w:pPr>
              <w:tabs>
                <w:tab w:val="right" w:leader="none" w:pos="8640"/>
              </w:tabs>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E">
            <w:pPr>
              <w:tabs>
                <w:tab w:val="right" w:leader="none" w:pos="8640"/>
              </w:tabs>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F">
            <w:pPr>
              <w:tabs>
                <w:tab w:val="right" w:leader="none" w:pos="8640"/>
              </w:tabs>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0">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1">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2">
            <w:pPr>
              <w:tabs>
                <w:tab w:val="right" w:leader="none" w:pos="8640"/>
              </w:tabs>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3">
            <w:pPr>
              <w:tabs>
                <w:tab w:val="right" w:leader="none" w:pos="8640"/>
              </w:tabs>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4">
            <w:pPr>
              <w:tabs>
                <w:tab w:val="right" w:leader="none" w:pos="8640"/>
              </w:tabs>
              <w:jc w:val="center"/>
              <w:rPr>
                <w:rFonts w:ascii="Calibri" w:cs="Calibri" w:eastAsia="Calibri" w:hAnsi="Calibri"/>
              </w:rPr>
            </w:pPr>
            <w:sdt>
              <w:sdtPr>
                <w:tag w:val="goog_rdk_1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6">
            <w:pPr>
              <w:tabs>
                <w:tab w:val="right" w:leader="none" w:pos="8640"/>
              </w:tabs>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7">
            <w:pPr>
              <w:tabs>
                <w:tab w:val="right" w:leader="none" w:pos="8640"/>
              </w:tabs>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8">
            <w:pPr>
              <w:tabs>
                <w:tab w:val="right" w:leader="none" w:pos="8640"/>
              </w:tabs>
              <w:jc w:val="center"/>
              <w:rPr>
                <w:rFonts w:ascii="Calibri" w:cs="Calibri" w:eastAsia="Calibri" w:hAnsi="Calibri"/>
              </w:rPr>
            </w:pPr>
            <w:sdt>
              <w:sdtPr>
                <w:tag w:val="goog_rdk_1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9">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A">
            <w:pPr>
              <w:tabs>
                <w:tab w:val="right" w:leader="none" w:pos="8640"/>
              </w:tabs>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B">
            <w:pPr>
              <w:tabs>
                <w:tab w:val="right" w:leader="none" w:pos="8640"/>
              </w:tabs>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C">
            <w:pPr>
              <w:tabs>
                <w:tab w:val="right" w:leader="none" w:pos="8640"/>
              </w:tabs>
              <w:jc w:val="center"/>
              <w:rPr>
                <w:rFonts w:ascii="Calibri" w:cs="Calibri" w:eastAsia="Calibri" w:hAnsi="Calibri"/>
              </w:rPr>
            </w:pPr>
            <w:sdt>
              <w:sdtPr>
                <w:tag w:val="goog_rdk_1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D">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E">
            <w:pPr>
              <w:tabs>
                <w:tab w:val="right" w:leader="none" w:pos="8640"/>
              </w:tabs>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F">
            <w:pPr>
              <w:tabs>
                <w:tab w:val="right" w:leader="none" w:pos="8640"/>
              </w:tabs>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0">
            <w:pPr>
              <w:tabs>
                <w:tab w:val="right" w:leader="none" w:pos="8640"/>
              </w:tabs>
              <w:jc w:val="center"/>
              <w:rPr>
                <w:rFonts w:ascii="Calibri" w:cs="Calibri" w:eastAsia="Calibri" w:hAnsi="Calibri"/>
              </w:rPr>
            </w:pPr>
            <w:sdt>
              <w:sdtPr>
                <w:tag w:val="goog_rdk_1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1">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2">
            <w:pPr>
              <w:tabs>
                <w:tab w:val="right" w:leader="none" w:pos="8640"/>
              </w:tabs>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3">
            <w:pPr>
              <w:tabs>
                <w:tab w:val="right" w:leader="none" w:pos="8640"/>
              </w:tabs>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4">
            <w:pPr>
              <w:tabs>
                <w:tab w:val="right" w:leader="none" w:pos="8640"/>
              </w:tabs>
              <w:jc w:val="center"/>
              <w:rPr>
                <w:rFonts w:ascii="Calibri" w:cs="Calibri" w:eastAsia="Calibri" w:hAnsi="Calibri"/>
              </w:rPr>
            </w:pPr>
            <w:sdt>
              <w:sdtPr>
                <w:tag w:val="goog_rdk_1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5">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6">
            <w:pPr>
              <w:tabs>
                <w:tab w:val="right" w:leader="none" w:pos="8640"/>
              </w:tabs>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7">
            <w:pPr>
              <w:tabs>
                <w:tab w:val="right" w:leader="none" w:pos="8640"/>
              </w:tabs>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8">
            <w:pPr>
              <w:tabs>
                <w:tab w:val="right" w:leader="none" w:pos="8640"/>
              </w:tabs>
              <w:jc w:val="center"/>
              <w:rPr>
                <w:rFonts w:ascii="Calibri" w:cs="Calibri" w:eastAsia="Calibri" w:hAnsi="Calibri"/>
              </w:rPr>
            </w:pPr>
            <w:sdt>
              <w:sdtPr>
                <w:tag w:val="goog_rdk_1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9">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A">
            <w:pPr>
              <w:tabs>
                <w:tab w:val="right" w:leader="none" w:pos="8640"/>
              </w:tabs>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B">
            <w:pPr>
              <w:tabs>
                <w:tab w:val="right" w:leader="none" w:pos="8640"/>
              </w:tabs>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C">
            <w:pPr>
              <w:tabs>
                <w:tab w:val="right" w:leader="none" w:pos="8640"/>
              </w:tabs>
              <w:jc w:val="center"/>
              <w:rPr>
                <w:rFonts w:ascii="Calibri" w:cs="Calibri" w:eastAsia="Calibri" w:hAnsi="Calibri"/>
              </w:rPr>
            </w:pPr>
            <w:sdt>
              <w:sdtPr>
                <w:tag w:val="goog_rdk_1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D">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E">
            <w:pPr>
              <w:tabs>
                <w:tab w:val="right" w:leader="none" w:pos="8640"/>
              </w:tabs>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F">
            <w:pPr>
              <w:tabs>
                <w:tab w:val="right" w:leader="none" w:pos="8640"/>
              </w:tabs>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0">
            <w:pPr>
              <w:tabs>
                <w:tab w:val="right" w:leader="none" w:pos="8640"/>
              </w:tabs>
              <w:jc w:val="center"/>
              <w:rPr>
                <w:rFonts w:ascii="Calibri" w:cs="Calibri" w:eastAsia="Calibri" w:hAnsi="Calibri"/>
              </w:rPr>
            </w:pPr>
            <w:sdt>
              <w:sdtPr>
                <w:tag w:val="goog_rdk_1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1">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2">
            <w:pPr>
              <w:tabs>
                <w:tab w:val="right" w:leader="none" w:pos="8640"/>
              </w:tabs>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3">
            <w:pPr>
              <w:tabs>
                <w:tab w:val="right" w:leader="none" w:pos="8640"/>
              </w:tabs>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4">
            <w:pPr>
              <w:tabs>
                <w:tab w:val="right" w:leader="none" w:pos="8640"/>
              </w:tabs>
              <w:jc w:val="center"/>
              <w:rPr>
                <w:rFonts w:ascii="Calibri" w:cs="Calibri" w:eastAsia="Calibri" w:hAnsi="Calibri"/>
              </w:rPr>
            </w:pPr>
            <w:sdt>
              <w:sdtPr>
                <w:tag w:val="goog_rdk_1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5">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6">
            <w:pPr>
              <w:tabs>
                <w:tab w:val="right" w:leader="none" w:pos="8640"/>
              </w:tabs>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7">
            <w:pPr>
              <w:tabs>
                <w:tab w:val="right" w:leader="none" w:pos="8640"/>
              </w:tabs>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8">
            <w:pPr>
              <w:tabs>
                <w:tab w:val="right" w:leader="none" w:pos="8640"/>
              </w:tabs>
              <w:jc w:val="center"/>
              <w:rPr>
                <w:rFonts w:ascii="Calibri" w:cs="Calibri" w:eastAsia="Calibri" w:hAnsi="Calibri"/>
              </w:rPr>
            </w:pPr>
            <w:sdt>
              <w:sdtPr>
                <w:tag w:val="goog_rdk_16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6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9">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A">
            <w:pPr>
              <w:tabs>
                <w:tab w:val="right" w:leader="none" w:pos="8640"/>
              </w:tabs>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B">
            <w:pPr>
              <w:tabs>
                <w:tab w:val="right" w:leader="none" w:pos="8640"/>
              </w:tabs>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C">
            <w:pPr>
              <w:tabs>
                <w:tab w:val="right" w:leader="none" w:pos="8640"/>
              </w:tabs>
              <w:jc w:val="center"/>
              <w:rPr>
                <w:rFonts w:ascii="Calibri" w:cs="Calibri" w:eastAsia="Calibri" w:hAnsi="Calibri"/>
              </w:rPr>
            </w:pPr>
            <w:sdt>
              <w:sdtPr>
                <w:tag w:val="goog_rdk_16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6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D">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E">
            <w:pPr>
              <w:tabs>
                <w:tab w:val="right" w:leader="none" w:pos="8640"/>
              </w:tabs>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1F">
            <w:pPr>
              <w:tabs>
                <w:tab w:val="right" w:leader="none" w:pos="8640"/>
              </w:tabs>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0">
            <w:pPr>
              <w:tabs>
                <w:tab w:val="right" w:leader="none" w:pos="8640"/>
              </w:tabs>
              <w:jc w:val="center"/>
              <w:rPr>
                <w:rFonts w:ascii="Calibri" w:cs="Calibri" w:eastAsia="Calibri" w:hAnsi="Calibri"/>
              </w:rPr>
            </w:pPr>
            <w:sdt>
              <w:sdtPr>
                <w:tag w:val="goog_rdk_16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7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1">
            <w:pPr>
              <w:tabs>
                <w:tab w:val="right" w:leader="none" w:pos="8640"/>
              </w:tabs>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2">
            <w:pPr>
              <w:tabs>
                <w:tab w:val="right" w:leader="none" w:pos="8640"/>
              </w:tabs>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3">
            <w:pPr>
              <w:tabs>
                <w:tab w:val="right" w:leader="none" w:pos="8640"/>
              </w:tabs>
              <w:rPr>
                <w:rFonts w:ascii="Calibri" w:cs="Calibri" w:eastAsia="Calibri" w:hAnsi="Calibri"/>
              </w:rPr>
            </w:pPr>
            <w:r w:rsidDel="00000000" w:rsidR="00000000" w:rsidRPr="00000000">
              <w:rPr>
                <w:rtl w:val="0"/>
              </w:rPr>
              <w:t xml:space="preserve">NPAOP 40.1-1.21 - Rules for the safe operation of electrical installations of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4">
            <w:pPr>
              <w:tabs>
                <w:tab w:val="right" w:leader="none" w:pos="8640"/>
              </w:tabs>
              <w:jc w:val="center"/>
              <w:rPr>
                <w:rFonts w:ascii="Calibri" w:cs="Calibri" w:eastAsia="Calibri" w:hAnsi="Calibri"/>
              </w:rPr>
            </w:pPr>
            <w:sdt>
              <w:sdtPr>
                <w:tag w:val="goog_rdk_17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7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6">
            <w:pPr>
              <w:tabs>
                <w:tab w:val="right" w:leader="none" w:pos="8640"/>
              </w:tabs>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7">
            <w:pPr>
              <w:tabs>
                <w:tab w:val="right" w:leader="none" w:pos="8640"/>
              </w:tabs>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8">
            <w:pPr>
              <w:tabs>
                <w:tab w:val="right" w:leader="none" w:pos="8640"/>
              </w:tabs>
              <w:jc w:val="center"/>
              <w:rPr>
                <w:rFonts w:ascii="Calibri" w:cs="Calibri" w:eastAsia="Calibri" w:hAnsi="Calibri"/>
              </w:rPr>
            </w:pPr>
            <w:sdt>
              <w:sdtPr>
                <w:tag w:val="goog_rdk_17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7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A">
            <w:pPr>
              <w:tabs>
                <w:tab w:val="right" w:leader="none" w:pos="8640"/>
              </w:tabs>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B">
            <w:pPr>
              <w:tabs>
                <w:tab w:val="right" w:leader="none" w:pos="8640"/>
              </w:tabs>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C">
            <w:pPr>
              <w:tabs>
                <w:tab w:val="right" w:leader="none" w:pos="8640"/>
              </w:tabs>
              <w:jc w:val="center"/>
              <w:rPr>
                <w:rFonts w:ascii="Calibri" w:cs="Calibri" w:eastAsia="Calibri" w:hAnsi="Calibri"/>
              </w:rPr>
            </w:pPr>
            <w:sdt>
              <w:sdtPr>
                <w:tag w:val="goog_rdk_17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7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D">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E">
            <w:pPr>
              <w:tabs>
                <w:tab w:val="right" w:leader="none" w:pos="8640"/>
              </w:tabs>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F">
            <w:pPr>
              <w:tabs>
                <w:tab w:val="right" w:leader="none" w:pos="8640"/>
              </w:tabs>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0">
            <w:pPr>
              <w:tabs>
                <w:tab w:val="right" w:leader="none" w:pos="8640"/>
              </w:tabs>
              <w:jc w:val="center"/>
              <w:rPr>
                <w:rFonts w:ascii="Calibri" w:cs="Calibri" w:eastAsia="Calibri" w:hAnsi="Calibri"/>
              </w:rPr>
            </w:pPr>
            <w:sdt>
              <w:sdtPr>
                <w:tag w:val="goog_rdk_17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7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2">
            <w:pPr>
              <w:tabs>
                <w:tab w:val="right" w:leader="none" w:pos="8640"/>
              </w:tabs>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3">
            <w:pPr>
              <w:tabs>
                <w:tab w:val="right" w:leader="none" w:pos="8640"/>
              </w:tabs>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4">
            <w:pPr>
              <w:tabs>
                <w:tab w:val="right" w:leader="none" w:pos="8640"/>
              </w:tabs>
              <w:jc w:val="center"/>
              <w:rPr>
                <w:rFonts w:ascii="Calibri" w:cs="Calibri" w:eastAsia="Calibri" w:hAnsi="Calibri"/>
              </w:rPr>
            </w:pPr>
            <w:sdt>
              <w:sdtPr>
                <w:tag w:val="goog_rdk_17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8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5">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6">
            <w:pPr>
              <w:tabs>
                <w:tab w:val="right" w:leader="none" w:pos="8640"/>
              </w:tabs>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7">
            <w:pPr>
              <w:tabs>
                <w:tab w:val="right" w:leader="none" w:pos="8640"/>
              </w:tabs>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8">
            <w:pPr>
              <w:tabs>
                <w:tab w:val="right" w:leader="none" w:pos="8640"/>
              </w:tabs>
              <w:jc w:val="center"/>
              <w:rPr>
                <w:rFonts w:ascii="Calibri" w:cs="Calibri" w:eastAsia="Calibri" w:hAnsi="Calibri"/>
              </w:rPr>
            </w:pPr>
            <w:sdt>
              <w:sdtPr>
                <w:tag w:val="goog_rdk_18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8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9">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3A">
            <w:pPr>
              <w:tabs>
                <w:tab w:val="right" w:leader="none" w:pos="8640"/>
              </w:tabs>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3B">
            <w:pPr>
              <w:tabs>
                <w:tab w:val="right" w:leader="none" w:pos="8640"/>
              </w:tabs>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3C">
            <w:pPr>
              <w:tabs>
                <w:tab w:val="right" w:leader="none" w:pos="8640"/>
              </w:tabs>
              <w:jc w:val="center"/>
              <w:rPr>
                <w:rFonts w:ascii="Calibri" w:cs="Calibri" w:eastAsia="Calibri" w:hAnsi="Calibri"/>
              </w:rPr>
            </w:pPr>
            <w:sdt>
              <w:sdtPr>
                <w:tag w:val="goog_rdk_18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8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3D">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E">
            <w:pPr>
              <w:tabs>
                <w:tab w:val="right" w:leader="none" w:pos="8640"/>
              </w:tabs>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F">
            <w:pPr>
              <w:tabs>
                <w:tab w:val="right" w:leader="none" w:pos="8640"/>
              </w:tabs>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0">
            <w:pPr>
              <w:tabs>
                <w:tab w:val="right" w:leader="none" w:pos="8640"/>
              </w:tabs>
              <w:jc w:val="center"/>
              <w:rPr>
                <w:rFonts w:ascii="Calibri" w:cs="Calibri" w:eastAsia="Calibri" w:hAnsi="Calibri"/>
              </w:rPr>
            </w:pPr>
            <w:sdt>
              <w:sdtPr>
                <w:tag w:val="goog_rdk_18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8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1">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2">
            <w:pPr>
              <w:tabs>
                <w:tab w:val="right" w:leader="none" w:pos="8640"/>
              </w:tabs>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3">
            <w:pPr>
              <w:tabs>
                <w:tab w:val="right" w:leader="none" w:pos="8640"/>
              </w:tabs>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4">
            <w:pPr>
              <w:tabs>
                <w:tab w:val="right" w:leader="none" w:pos="8640"/>
              </w:tabs>
              <w:jc w:val="center"/>
              <w:rPr>
                <w:rFonts w:ascii="Calibri" w:cs="Calibri" w:eastAsia="Calibri" w:hAnsi="Calibri"/>
              </w:rPr>
            </w:pPr>
            <w:sdt>
              <w:sdtPr>
                <w:tag w:val="goog_rdk_18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8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5">
            <w:pPr>
              <w:tabs>
                <w:tab w:val="right" w:leader="none" w:pos="8640"/>
              </w:tabs>
              <w:rPr>
                <w:rFonts w:ascii="Calibri" w:cs="Calibri" w:eastAsia="Calibri" w:hAnsi="Calibri"/>
              </w:rPr>
            </w:pPr>
            <w:r w:rsidDel="00000000" w:rsidR="00000000" w:rsidRPr="00000000">
              <w:rPr>
                <w:rtl w:val="0"/>
              </w:rPr>
            </w:r>
          </w:p>
        </w:tc>
      </w:tr>
      <w:tr>
        <w:trPr>
          <w:cantSplit w:val="0"/>
          <w:trHeight w:val="28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46">
            <w:pPr>
              <w:tabs>
                <w:tab w:val="right" w:leader="none" w:pos="8640"/>
              </w:tabs>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47">
            <w:pPr>
              <w:tabs>
                <w:tab w:val="right" w:leader="none" w:pos="8640"/>
              </w:tabs>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48">
            <w:pPr>
              <w:tabs>
                <w:tab w:val="right" w:leader="none" w:pos="8640"/>
              </w:tabs>
              <w:jc w:val="center"/>
              <w:rPr>
                <w:rFonts w:ascii="Calibri" w:cs="Calibri" w:eastAsia="Calibri" w:hAnsi="Calibri"/>
              </w:rPr>
            </w:pPr>
            <w:sdt>
              <w:sdtPr>
                <w:tag w:val="goog_rdk_18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9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49">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A">
            <w:pPr>
              <w:tabs>
                <w:tab w:val="right" w:leader="none" w:pos="8640"/>
              </w:tabs>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B">
            <w:pPr>
              <w:tabs>
                <w:tab w:val="right" w:leader="none" w:pos="8640"/>
              </w:tabs>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C">
            <w:pPr>
              <w:tabs>
                <w:tab w:val="right" w:leader="none" w:pos="8640"/>
              </w:tabs>
              <w:jc w:val="center"/>
              <w:rPr>
                <w:rFonts w:ascii="Calibri" w:cs="Calibri" w:eastAsia="Calibri" w:hAnsi="Calibri"/>
              </w:rPr>
            </w:pPr>
            <w:sdt>
              <w:sdtPr>
                <w:tag w:val="goog_rdk_19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9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D">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E">
            <w:pPr>
              <w:tabs>
                <w:tab w:val="right" w:leader="none" w:pos="8640"/>
              </w:tabs>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F">
            <w:pPr>
              <w:tabs>
                <w:tab w:val="right" w:leader="none" w:pos="8640"/>
              </w:tabs>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togather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0">
            <w:pPr>
              <w:tabs>
                <w:tab w:val="right" w:leader="none" w:pos="8640"/>
              </w:tabs>
              <w:jc w:val="center"/>
              <w:rPr>
                <w:rFonts w:ascii="Calibri" w:cs="Calibri" w:eastAsia="Calibri" w:hAnsi="Calibri"/>
              </w:rPr>
            </w:pPr>
            <w:sdt>
              <w:sdtPr>
                <w:tag w:val="goog_rdk_19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9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2">
            <w:pPr>
              <w:tabs>
                <w:tab w:val="right" w:leader="none" w:pos="8640"/>
              </w:tabs>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3">
            <w:pPr>
              <w:tabs>
                <w:tab w:val="right" w:leader="none" w:pos="8640"/>
              </w:tabs>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4">
            <w:pPr>
              <w:tabs>
                <w:tab w:val="right" w:leader="none" w:pos="8640"/>
              </w:tabs>
              <w:jc w:val="center"/>
              <w:rPr>
                <w:rFonts w:ascii="Calibri" w:cs="Calibri" w:eastAsia="Calibri" w:hAnsi="Calibri"/>
              </w:rPr>
            </w:pPr>
            <w:sdt>
              <w:sdtPr>
                <w:tag w:val="goog_rdk_19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9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6">
            <w:pPr>
              <w:tabs>
                <w:tab w:val="right" w:leader="none" w:pos="8640"/>
              </w:tabs>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7">
            <w:pPr>
              <w:tabs>
                <w:tab w:val="right" w:leader="none" w:pos="8640"/>
              </w:tabs>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8">
            <w:pPr>
              <w:tabs>
                <w:tab w:val="right" w:leader="none" w:pos="8640"/>
              </w:tabs>
              <w:jc w:val="center"/>
              <w:rPr>
                <w:rFonts w:ascii="Calibri" w:cs="Calibri" w:eastAsia="Calibri" w:hAnsi="Calibri"/>
              </w:rPr>
            </w:pPr>
            <w:sdt>
              <w:sdtPr>
                <w:tag w:val="goog_rdk_19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19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A">
            <w:pPr>
              <w:tabs>
                <w:tab w:val="right" w:leader="none" w:pos="8640"/>
              </w:tabs>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B">
            <w:pPr>
              <w:tabs>
                <w:tab w:val="right" w:leader="none" w:pos="8640"/>
              </w:tabs>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C">
            <w:pPr>
              <w:tabs>
                <w:tab w:val="right" w:leader="none" w:pos="8640"/>
              </w:tabs>
              <w:jc w:val="center"/>
              <w:rPr>
                <w:rFonts w:ascii="Calibri" w:cs="Calibri" w:eastAsia="Calibri" w:hAnsi="Calibri"/>
              </w:rPr>
            </w:pPr>
            <w:sdt>
              <w:sdtPr>
                <w:tag w:val="goog_rdk_19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0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E">
            <w:pPr>
              <w:tabs>
                <w:tab w:val="right" w:leader="none" w:pos="8640"/>
              </w:tabs>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F">
            <w:pPr>
              <w:tabs>
                <w:tab w:val="right" w:leader="none" w:pos="8640"/>
              </w:tabs>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0">
            <w:pPr>
              <w:tabs>
                <w:tab w:val="right" w:leader="none" w:pos="8640"/>
              </w:tabs>
              <w:jc w:val="center"/>
              <w:rPr>
                <w:rFonts w:ascii="Calibri" w:cs="Calibri" w:eastAsia="Calibri" w:hAnsi="Calibri"/>
              </w:rPr>
            </w:pPr>
            <w:sdt>
              <w:sdtPr>
                <w:tag w:val="goog_rdk_20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0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2">
            <w:pPr>
              <w:tabs>
                <w:tab w:val="right" w:leader="none" w:pos="8640"/>
              </w:tabs>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3">
            <w:pPr>
              <w:tabs>
                <w:tab w:val="right" w:leader="none" w:pos="8640"/>
              </w:tabs>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4">
            <w:pPr>
              <w:tabs>
                <w:tab w:val="right" w:leader="none" w:pos="8640"/>
              </w:tabs>
              <w:jc w:val="center"/>
              <w:rPr>
                <w:rFonts w:ascii="Calibri" w:cs="Calibri" w:eastAsia="Calibri" w:hAnsi="Calibri"/>
              </w:rPr>
            </w:pPr>
            <w:sdt>
              <w:sdtPr>
                <w:tag w:val="goog_rdk_20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0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6">
            <w:pPr>
              <w:tabs>
                <w:tab w:val="right" w:leader="none" w:pos="8640"/>
              </w:tabs>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7">
            <w:pPr>
              <w:tabs>
                <w:tab w:val="right" w:leader="none" w:pos="8640"/>
              </w:tabs>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8">
            <w:pPr>
              <w:tabs>
                <w:tab w:val="right" w:leader="none" w:pos="8640"/>
              </w:tabs>
              <w:jc w:val="center"/>
              <w:rPr>
                <w:rFonts w:ascii="Calibri" w:cs="Calibri" w:eastAsia="Calibri" w:hAnsi="Calibri"/>
              </w:rPr>
            </w:pPr>
            <w:sdt>
              <w:sdtPr>
                <w:tag w:val="goog_rdk_20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0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A">
            <w:pPr>
              <w:tabs>
                <w:tab w:val="right" w:leader="none" w:pos="8640"/>
              </w:tabs>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B">
            <w:pPr>
              <w:tabs>
                <w:tab w:val="right" w:leader="none" w:pos="8640"/>
              </w:tabs>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C">
            <w:pPr>
              <w:tabs>
                <w:tab w:val="right" w:leader="none" w:pos="8640"/>
              </w:tabs>
              <w:jc w:val="center"/>
              <w:rPr>
                <w:rFonts w:ascii="Calibri" w:cs="Calibri" w:eastAsia="Calibri" w:hAnsi="Calibri"/>
              </w:rPr>
            </w:pPr>
            <w:sdt>
              <w:sdtPr>
                <w:tag w:val="goog_rdk_20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0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D">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E">
            <w:pPr>
              <w:tabs>
                <w:tab w:val="right" w:leader="none" w:pos="8640"/>
              </w:tabs>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F">
            <w:pPr>
              <w:tabs>
                <w:tab w:val="right" w:leader="none" w:pos="8640"/>
              </w:tabs>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0">
            <w:pPr>
              <w:tabs>
                <w:tab w:val="right" w:leader="none" w:pos="8640"/>
              </w:tabs>
              <w:jc w:val="center"/>
              <w:rPr>
                <w:rFonts w:ascii="Calibri" w:cs="Calibri" w:eastAsia="Calibri" w:hAnsi="Calibri"/>
              </w:rPr>
            </w:pPr>
            <w:sdt>
              <w:sdtPr>
                <w:tag w:val="goog_rdk_20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2">
            <w:pPr>
              <w:tabs>
                <w:tab w:val="right" w:leader="none" w:pos="8640"/>
              </w:tabs>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3">
            <w:pPr>
              <w:tabs>
                <w:tab w:val="right" w:leader="none" w:pos="8640"/>
              </w:tabs>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4">
            <w:pPr>
              <w:tabs>
                <w:tab w:val="right" w:leader="none" w:pos="8640"/>
              </w:tabs>
              <w:jc w:val="center"/>
              <w:rPr>
                <w:rFonts w:ascii="Calibri" w:cs="Calibri" w:eastAsia="Calibri" w:hAnsi="Calibri"/>
              </w:rPr>
            </w:pPr>
            <w:sdt>
              <w:sdtPr>
                <w:tag w:val="goog_rdk_2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6">
            <w:pPr>
              <w:tabs>
                <w:tab w:val="right" w:leader="none" w:pos="8640"/>
              </w:tabs>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7">
            <w:pPr>
              <w:tabs>
                <w:tab w:val="right" w:leader="none" w:pos="8640"/>
              </w:tabs>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8">
            <w:pPr>
              <w:tabs>
                <w:tab w:val="right" w:leader="none" w:pos="8640"/>
              </w:tabs>
              <w:jc w:val="center"/>
              <w:rPr>
                <w:rFonts w:ascii="Calibri" w:cs="Calibri" w:eastAsia="Calibri" w:hAnsi="Calibri"/>
              </w:rPr>
            </w:pPr>
            <w:sdt>
              <w:sdtPr>
                <w:tag w:val="goog_rdk_2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A">
            <w:pPr>
              <w:tabs>
                <w:tab w:val="right" w:leader="none" w:pos="8640"/>
              </w:tabs>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B">
            <w:pPr>
              <w:tabs>
                <w:tab w:val="right" w:leader="none" w:pos="8640"/>
              </w:tabs>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C">
            <w:pPr>
              <w:tabs>
                <w:tab w:val="right" w:leader="none" w:pos="8640"/>
              </w:tabs>
              <w:jc w:val="center"/>
              <w:rPr>
                <w:rFonts w:ascii="Calibri" w:cs="Calibri" w:eastAsia="Calibri" w:hAnsi="Calibri"/>
              </w:rPr>
            </w:pPr>
            <w:sdt>
              <w:sdtPr>
                <w:tag w:val="goog_rdk_2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E">
            <w:pPr>
              <w:tabs>
                <w:tab w:val="right" w:leader="none" w:pos="8640"/>
              </w:tabs>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F">
            <w:pPr>
              <w:tabs>
                <w:tab w:val="right" w:leader="none" w:pos="8640"/>
              </w:tabs>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0">
            <w:pPr>
              <w:tabs>
                <w:tab w:val="right" w:leader="none" w:pos="8640"/>
              </w:tabs>
              <w:jc w:val="center"/>
              <w:rPr>
                <w:rFonts w:ascii="Calibri" w:cs="Calibri" w:eastAsia="Calibri" w:hAnsi="Calibri"/>
              </w:rPr>
            </w:pPr>
            <w:sdt>
              <w:sdtPr>
                <w:tag w:val="goog_rdk_2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2">
            <w:pPr>
              <w:tabs>
                <w:tab w:val="right" w:leader="none" w:pos="8640"/>
              </w:tabs>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3">
            <w:pPr>
              <w:tabs>
                <w:tab w:val="right" w:leader="none" w:pos="8640"/>
              </w:tabs>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4">
            <w:pPr>
              <w:tabs>
                <w:tab w:val="right" w:leader="none" w:pos="8640"/>
              </w:tabs>
              <w:jc w:val="center"/>
              <w:rPr>
                <w:rFonts w:ascii="Calibri" w:cs="Calibri" w:eastAsia="Calibri" w:hAnsi="Calibri"/>
              </w:rPr>
            </w:pPr>
            <w:sdt>
              <w:sdtPr>
                <w:tag w:val="goog_rdk_2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5">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6">
            <w:pPr>
              <w:tabs>
                <w:tab w:val="right" w:leader="none" w:pos="8640"/>
              </w:tabs>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7">
            <w:pPr>
              <w:tabs>
                <w:tab w:val="right" w:leader="none" w:pos="8640"/>
              </w:tabs>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8">
            <w:pPr>
              <w:tabs>
                <w:tab w:val="right" w:leader="none" w:pos="8640"/>
              </w:tabs>
              <w:jc w:val="center"/>
              <w:rPr>
                <w:rFonts w:ascii="Calibri" w:cs="Calibri" w:eastAsia="Calibri" w:hAnsi="Calibri"/>
              </w:rPr>
            </w:pPr>
            <w:sdt>
              <w:sdtPr>
                <w:tag w:val="goog_rdk_2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9">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A">
            <w:pPr>
              <w:tabs>
                <w:tab w:val="right" w:leader="none" w:pos="8640"/>
              </w:tabs>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B">
            <w:pPr>
              <w:tabs>
                <w:tab w:val="right" w:leader="none" w:pos="8640"/>
              </w:tabs>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C">
            <w:pPr>
              <w:tabs>
                <w:tab w:val="right" w:leader="none" w:pos="8640"/>
              </w:tabs>
              <w:jc w:val="center"/>
              <w:rPr>
                <w:rFonts w:ascii="Calibri" w:cs="Calibri" w:eastAsia="Calibri" w:hAnsi="Calibri"/>
              </w:rPr>
            </w:pPr>
            <w:sdt>
              <w:sdtPr>
                <w:tag w:val="goog_rdk_2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E">
            <w:pPr>
              <w:tabs>
                <w:tab w:val="right" w:leader="none" w:pos="8640"/>
              </w:tabs>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F">
            <w:pPr>
              <w:tabs>
                <w:tab w:val="right" w:leader="none" w:pos="8640"/>
              </w:tabs>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0">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2">
            <w:pPr>
              <w:tabs>
                <w:tab w:val="right" w:leader="none" w:pos="8640"/>
              </w:tabs>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3">
            <w:pPr>
              <w:tabs>
                <w:tab w:val="right" w:leader="none" w:pos="8640"/>
              </w:tabs>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4">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6">
            <w:pPr>
              <w:tabs>
                <w:tab w:val="right" w:leader="none" w:pos="8640"/>
              </w:tabs>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7">
            <w:pPr>
              <w:tabs>
                <w:tab w:val="right" w:leader="none" w:pos="8640"/>
              </w:tabs>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8">
            <w:pPr>
              <w:tabs>
                <w:tab w:val="right" w:leader="none" w:pos="8640"/>
              </w:tabs>
              <w:jc w:val="center"/>
              <w:rPr>
                <w:rFonts w:ascii="Calibri" w:cs="Calibri" w:eastAsia="Calibri" w:hAnsi="Calibri"/>
              </w:rPr>
            </w:pPr>
            <w:sdt>
              <w:sdtPr>
                <w:tag w:val="goog_rdk_2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A">
            <w:pPr>
              <w:tabs>
                <w:tab w:val="right" w:leader="none" w:pos="8640"/>
              </w:tabs>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B">
            <w:pPr>
              <w:tabs>
                <w:tab w:val="right" w:leader="none" w:pos="8640"/>
              </w:tabs>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C">
            <w:pPr>
              <w:tabs>
                <w:tab w:val="right" w:leader="none" w:pos="8640"/>
              </w:tabs>
              <w:jc w:val="center"/>
              <w:rPr>
                <w:rFonts w:ascii="Calibri" w:cs="Calibri" w:eastAsia="Calibri" w:hAnsi="Calibri"/>
              </w:rPr>
            </w:pPr>
            <w:sdt>
              <w:sdtPr>
                <w:tag w:val="goog_rdk_2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9E">
            <w:pPr>
              <w:tabs>
                <w:tab w:val="right" w:leader="none" w:pos="8640"/>
              </w:tabs>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9F">
            <w:pPr>
              <w:tabs>
                <w:tab w:val="right" w:leader="none" w:pos="8640"/>
              </w:tabs>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0">
            <w:pPr>
              <w:tabs>
                <w:tab w:val="right" w:leader="none" w:pos="8640"/>
              </w:tabs>
              <w:jc w:val="center"/>
              <w:rPr>
                <w:rFonts w:ascii="Calibri" w:cs="Calibri" w:eastAsia="Calibri" w:hAnsi="Calibri"/>
              </w:rPr>
            </w:pPr>
            <w:sdt>
              <w:sdtPr>
                <w:tag w:val="goog_rdk_2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1">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A2">
            <w:pPr>
              <w:tabs>
                <w:tab w:val="right" w:leader="none" w:pos="8640"/>
              </w:tabs>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A3">
            <w:pPr>
              <w:tabs>
                <w:tab w:val="right" w:leader="none" w:pos="8640"/>
              </w:tabs>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4">
            <w:pPr>
              <w:tabs>
                <w:tab w:val="right" w:leader="none" w:pos="8640"/>
              </w:tabs>
              <w:jc w:val="center"/>
              <w:rPr>
                <w:rFonts w:ascii="Calibri" w:cs="Calibri" w:eastAsia="Calibri" w:hAnsi="Calibri"/>
              </w:rPr>
            </w:pPr>
            <w:sdt>
              <w:sdtPr>
                <w:tag w:val="goog_rdk_2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6">
            <w:pPr>
              <w:tabs>
                <w:tab w:val="right" w:leader="none" w:pos="8640"/>
              </w:tabs>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7">
            <w:pPr>
              <w:tabs>
                <w:tab w:val="right" w:leader="none" w:pos="8640"/>
              </w:tabs>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8">
            <w:pPr>
              <w:tabs>
                <w:tab w:val="right" w:leader="none" w:pos="8640"/>
              </w:tabs>
              <w:jc w:val="center"/>
              <w:rPr>
                <w:rFonts w:ascii="Calibri" w:cs="Calibri" w:eastAsia="Calibri" w:hAnsi="Calibri"/>
              </w:rPr>
            </w:pPr>
            <w:sdt>
              <w:sdtPr>
                <w:tag w:val="goog_rdk_2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A">
            <w:pPr>
              <w:tabs>
                <w:tab w:val="right" w:leader="none" w:pos="8640"/>
              </w:tabs>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B">
            <w:pPr>
              <w:tabs>
                <w:tab w:val="right" w:leader="none" w:pos="8640"/>
              </w:tabs>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C">
            <w:pPr>
              <w:tabs>
                <w:tab w:val="right" w:leader="none" w:pos="8640"/>
              </w:tabs>
              <w:jc w:val="center"/>
              <w:rPr>
                <w:rFonts w:ascii="Calibri" w:cs="Calibri" w:eastAsia="Calibri" w:hAnsi="Calibri"/>
              </w:rPr>
            </w:pPr>
            <w:sdt>
              <w:sdtPr>
                <w:tag w:val="goog_rdk_2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D">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E">
            <w:pPr>
              <w:tabs>
                <w:tab w:val="right" w:leader="none" w:pos="8640"/>
              </w:tabs>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F">
            <w:pPr>
              <w:tabs>
                <w:tab w:val="right" w:leader="none" w:pos="8640"/>
              </w:tabs>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0">
            <w:pPr>
              <w:tabs>
                <w:tab w:val="right" w:leader="none" w:pos="8640"/>
              </w:tabs>
              <w:jc w:val="center"/>
              <w:rPr>
                <w:rFonts w:ascii="Calibri" w:cs="Calibri" w:eastAsia="Calibri" w:hAnsi="Calibri"/>
              </w:rPr>
            </w:pPr>
            <w:sdt>
              <w:sdtPr>
                <w:tag w:val="goog_rdk_2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1">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B2">
            <w:pPr>
              <w:tabs>
                <w:tab w:val="right" w:leader="none" w:pos="8640"/>
              </w:tabs>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B3">
            <w:pPr>
              <w:tabs>
                <w:tab w:val="right" w:leader="none" w:pos="8640"/>
              </w:tabs>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4">
            <w:pPr>
              <w:tabs>
                <w:tab w:val="right" w:leader="none" w:pos="8640"/>
              </w:tabs>
              <w:jc w:val="center"/>
              <w:rPr>
                <w:rFonts w:ascii="Calibri" w:cs="Calibri" w:eastAsia="Calibri" w:hAnsi="Calibri"/>
              </w:rPr>
            </w:pPr>
            <w:sdt>
              <w:sdtPr>
                <w:tag w:val="goog_rdk_2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5">
            <w:pPr>
              <w:tabs>
                <w:tab w:val="right" w:leader="none" w:pos="8640"/>
              </w:tabs>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B6">
            <w:pPr>
              <w:tabs>
                <w:tab w:val="right" w:leader="none" w:pos="8640"/>
              </w:tabs>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B7">
            <w:pPr>
              <w:tabs>
                <w:tab w:val="right" w:leader="none" w:pos="8640"/>
              </w:tabs>
              <w:rPr>
                <w:rFonts w:ascii="Calibri" w:cs="Calibri" w:eastAsia="Calibri" w:hAnsi="Calibri"/>
              </w:rPr>
            </w:pPr>
            <w:r w:rsidDel="00000000" w:rsidR="00000000" w:rsidRPr="00000000">
              <w:rPr>
                <w:rtl w:val="0"/>
              </w:rPr>
              <w:t xml:space="preserve">The boiler house shall consist of the minimum number of modules necessary for efficient operation, while also considering a maximum limit to ensure manageability during transportation and assembly. The maximum number of modules allowed shall be 6. Modules must be of standard dimensions to facilitate easy transportation and on-site assembly, ensuring compliance with logistical constraints and site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8">
            <w:pPr>
              <w:tabs>
                <w:tab w:val="right" w:leader="none" w:pos="8640"/>
              </w:tabs>
              <w:jc w:val="center"/>
              <w:rPr>
                <w:rFonts w:ascii="Calibri" w:cs="Calibri" w:eastAsia="Calibri" w:hAnsi="Calibri"/>
              </w:rPr>
            </w:pPr>
            <w:sdt>
              <w:sdtPr>
                <w:tag w:val="goog_rdk_2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9">
            <w:pPr>
              <w:tabs>
                <w:tab w:val="right" w:leader="none" w:pos="8640"/>
              </w:tabs>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A">
            <w:pPr>
              <w:tabs>
                <w:tab w:val="right" w:leader="none" w:pos="8640"/>
              </w:tabs>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B">
            <w:pPr>
              <w:tabs>
                <w:tab w:val="right" w:leader="none" w:pos="8640"/>
              </w:tabs>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C">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E">
            <w:pPr>
              <w:tabs>
                <w:tab w:val="right" w:leader="none" w:pos="8640"/>
              </w:tabs>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F">
            <w:pPr>
              <w:tabs>
                <w:tab w:val="right" w:leader="none" w:pos="8640"/>
              </w:tabs>
              <w:rPr>
                <w:rFonts w:ascii="Calibri" w:cs="Calibri" w:eastAsia="Calibri" w:hAnsi="Calibri"/>
              </w:rPr>
            </w:pPr>
            <w:sdt>
              <w:sdtPr>
                <w:tag w:val="goog_rdk_243"/>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0">
            <w:pPr>
              <w:tabs>
                <w:tab w:val="right" w:leader="none" w:pos="8640"/>
              </w:tabs>
              <w:jc w:val="center"/>
              <w:rPr>
                <w:rFonts w:ascii="Calibri" w:cs="Calibri" w:eastAsia="Calibri" w:hAnsi="Calibri"/>
              </w:rPr>
            </w:pPr>
            <w:sdt>
              <w:sdtPr>
                <w:tag w:val="goog_rdk_2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2">
            <w:pPr>
              <w:tabs>
                <w:tab w:val="right" w:leader="none" w:pos="8640"/>
              </w:tabs>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3">
            <w:pPr>
              <w:tabs>
                <w:tab w:val="right" w:leader="none" w:pos="8640"/>
              </w:tabs>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4">
            <w:pPr>
              <w:tabs>
                <w:tab w:val="right" w:leader="none" w:pos="8640"/>
              </w:tabs>
              <w:jc w:val="center"/>
              <w:rPr>
                <w:rFonts w:ascii="Calibri" w:cs="Calibri" w:eastAsia="Calibri" w:hAnsi="Calibri"/>
              </w:rPr>
            </w:pPr>
            <w:sdt>
              <w:sdtPr>
                <w:tag w:val="goog_rdk_2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6">
            <w:pPr>
              <w:tabs>
                <w:tab w:val="right" w:leader="none" w:pos="8640"/>
              </w:tabs>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7">
            <w:pPr>
              <w:tabs>
                <w:tab w:val="right" w:leader="none" w:pos="8640"/>
              </w:tabs>
              <w:rPr>
                <w:rFonts w:ascii="Calibri" w:cs="Calibri" w:eastAsia="Calibri" w:hAnsi="Calibri"/>
              </w:rPr>
            </w:pPr>
            <w:sdt>
              <w:sdtPr>
                <w:tag w:val="goog_rdk_248"/>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8">
            <w:pPr>
              <w:tabs>
                <w:tab w:val="right" w:leader="none" w:pos="8640"/>
              </w:tabs>
              <w:jc w:val="center"/>
              <w:rPr>
                <w:rFonts w:ascii="Calibri" w:cs="Calibri" w:eastAsia="Calibri" w:hAnsi="Calibri"/>
              </w:rPr>
            </w:pPr>
            <w:sdt>
              <w:sdtPr>
                <w:tag w:val="goog_rdk_2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A">
            <w:pPr>
              <w:tabs>
                <w:tab w:val="right" w:leader="none" w:pos="8640"/>
              </w:tabs>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B">
            <w:pPr>
              <w:tabs>
                <w:tab w:val="right" w:leader="none" w:pos="8640"/>
              </w:tabs>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C">
            <w:pPr>
              <w:tabs>
                <w:tab w:val="right" w:leader="none" w:pos="8640"/>
              </w:tabs>
              <w:jc w:val="center"/>
              <w:rPr>
                <w:rFonts w:ascii="Calibri" w:cs="Calibri" w:eastAsia="Calibri" w:hAnsi="Calibri"/>
              </w:rPr>
            </w:pPr>
            <w:sdt>
              <w:sdtPr>
                <w:tag w:val="goog_rdk_2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E">
            <w:pPr>
              <w:tabs>
                <w:tab w:val="right" w:leader="none" w:pos="8640"/>
              </w:tabs>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F">
            <w:pPr>
              <w:tabs>
                <w:tab w:val="right" w:leader="none" w:pos="8640"/>
              </w:tabs>
              <w:rPr>
                <w:rFonts w:ascii="Calibri" w:cs="Calibri" w:eastAsia="Calibri" w:hAnsi="Calibri"/>
              </w:rPr>
            </w:pPr>
            <w:sdt>
              <w:sdtPr>
                <w:tag w:val="goog_rdk_253"/>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0">
            <w:pPr>
              <w:tabs>
                <w:tab w:val="right" w:leader="none" w:pos="8640"/>
              </w:tabs>
              <w:jc w:val="center"/>
              <w:rPr>
                <w:rFonts w:ascii="Calibri" w:cs="Calibri" w:eastAsia="Calibri" w:hAnsi="Calibri"/>
              </w:rPr>
            </w:pPr>
            <w:sdt>
              <w:sdtPr>
                <w:tag w:val="goog_rdk_2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2">
            <w:pPr>
              <w:tabs>
                <w:tab w:val="right" w:leader="none" w:pos="8640"/>
              </w:tabs>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3">
            <w:pPr>
              <w:tabs>
                <w:tab w:val="right" w:leader="none" w:pos="8640"/>
              </w:tabs>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4">
            <w:pPr>
              <w:tabs>
                <w:tab w:val="right" w:leader="none" w:pos="8640"/>
              </w:tabs>
              <w:jc w:val="center"/>
              <w:rPr>
                <w:rFonts w:ascii="Calibri" w:cs="Calibri" w:eastAsia="Calibri" w:hAnsi="Calibri"/>
              </w:rPr>
            </w:pPr>
            <w:sdt>
              <w:sdtPr>
                <w:tag w:val="goog_rdk_2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6">
            <w:pPr>
              <w:tabs>
                <w:tab w:val="right" w:leader="none" w:pos="8640"/>
              </w:tabs>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7">
            <w:pPr>
              <w:tabs>
                <w:tab w:val="right" w:leader="none" w:pos="8640"/>
              </w:tabs>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8">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A">
            <w:pPr>
              <w:tabs>
                <w:tab w:val="right" w:leader="none" w:pos="8640"/>
              </w:tabs>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B">
            <w:pPr>
              <w:tabs>
                <w:tab w:val="right" w:leader="none" w:pos="8640"/>
              </w:tabs>
              <w:rPr>
                <w:rFonts w:ascii="Calibri" w:cs="Calibri" w:eastAsia="Calibri" w:hAnsi="Calibri"/>
              </w:rPr>
            </w:pPr>
            <w:r w:rsidDel="00000000" w:rsidR="00000000" w:rsidRPr="00000000">
              <w:rPr>
                <w:rtl w:val="0"/>
              </w:rPr>
              <w:t xml:space="preserve">Total thermal power of the boiler house, MW: 12,0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C">
            <w:pPr>
              <w:tabs>
                <w:tab w:val="right" w:leader="none" w:pos="8640"/>
              </w:tabs>
              <w:jc w:val="center"/>
              <w:rPr>
                <w:rFonts w:ascii="Calibri" w:cs="Calibri" w:eastAsia="Calibri" w:hAnsi="Calibri"/>
              </w:rPr>
            </w:pPr>
            <w:sdt>
              <w:sdtPr>
                <w:tag w:val="goog_rdk_2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E">
            <w:pPr>
              <w:tabs>
                <w:tab w:val="right" w:leader="none" w:pos="8640"/>
              </w:tabs>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F">
            <w:pPr>
              <w:tabs>
                <w:tab w:val="right" w:leader="none" w:pos="8640"/>
              </w:tabs>
              <w:rPr>
                <w:rFonts w:ascii="Calibri" w:cs="Calibri" w:eastAsia="Calibri" w:hAnsi="Calibri"/>
              </w:rPr>
            </w:pPr>
            <w:r w:rsidDel="00000000" w:rsidR="00000000" w:rsidRPr="00000000">
              <w:rPr>
                <w:rtl w:val="0"/>
              </w:rPr>
              <w:t xml:space="preserve">Type of boilers: heat pipes, three-way, at least 3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0">
            <w:pPr>
              <w:tabs>
                <w:tab w:val="right" w:leader="none" w:pos="8640"/>
              </w:tabs>
              <w:jc w:val="center"/>
              <w:rPr>
                <w:rFonts w:ascii="Calibri" w:cs="Calibri" w:eastAsia="Calibri" w:hAnsi="Calibri"/>
              </w:rPr>
            </w:pPr>
            <w:sdt>
              <w:sdtPr>
                <w:tag w:val="goog_rdk_2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2">
            <w:pPr>
              <w:tabs>
                <w:tab w:val="right" w:leader="none" w:pos="8640"/>
              </w:tabs>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3">
            <w:pPr>
              <w:tabs>
                <w:tab w:val="right" w:leader="none" w:pos="8640"/>
              </w:tabs>
              <w:rPr>
                <w:rFonts w:ascii="Calibri" w:cs="Calibri" w:eastAsia="Calibri" w:hAnsi="Calibri"/>
              </w:rPr>
            </w:pPr>
            <w:r w:rsidDel="00000000" w:rsidR="00000000" w:rsidRPr="00000000">
              <w:rPr>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4">
            <w:pPr>
              <w:tabs>
                <w:tab w:val="right" w:leader="none" w:pos="8640"/>
              </w:tabs>
              <w:jc w:val="center"/>
              <w:rPr>
                <w:rFonts w:ascii="Calibri" w:cs="Calibri" w:eastAsia="Calibri" w:hAnsi="Calibri"/>
              </w:rPr>
            </w:pPr>
            <w:sdt>
              <w:sdtPr>
                <w:tag w:val="goog_rdk_2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5">
            <w:pPr>
              <w:tabs>
                <w:tab w:val="right" w:leader="none" w:pos="8640"/>
              </w:tabs>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E6">
            <w:pPr>
              <w:tabs>
                <w:tab w:val="right" w:leader="none" w:pos="8640"/>
              </w:tabs>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E7">
            <w:pPr>
              <w:tabs>
                <w:tab w:val="right" w:leader="none" w:pos="8640"/>
              </w:tabs>
              <w:rPr>
                <w:rFonts w:ascii="Calibri" w:cs="Calibri" w:eastAsia="Calibri" w:hAnsi="Calibri"/>
              </w:rPr>
            </w:pPr>
            <w:r w:rsidDel="00000000" w:rsidR="00000000" w:rsidRPr="00000000">
              <w:rPr>
                <w:rtl w:val="0"/>
              </w:rPr>
              <w:t xml:space="preserve">Estimated temperature graph of the heating network (T1/T2), °C: 124/61. The boiler house must be able to operate according to the existing temperature schedule of 124°C for the supply (T1) and 61°C for the return (T2). This schedule is essential for compatibility with the current heating system infrastructure. The system should automatically adjust the supply and return temperatures based on outdoor conditions, ensuring efficient heat transfer while maintaining the required temperature difference (Δt°C) within the range of 20°C to 40°C.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8">
            <w:pPr>
              <w:tabs>
                <w:tab w:val="right" w:leader="none" w:pos="8640"/>
              </w:tabs>
              <w:jc w:val="center"/>
              <w:rPr>
                <w:rFonts w:ascii="Calibri" w:cs="Calibri" w:eastAsia="Calibri" w:hAnsi="Calibri"/>
              </w:rPr>
            </w:pPr>
            <w:sdt>
              <w:sdtPr>
                <w:tag w:val="goog_rdk_2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6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A">
            <w:pPr>
              <w:tabs>
                <w:tab w:val="right" w:leader="none" w:pos="8640"/>
              </w:tabs>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B">
            <w:pPr>
              <w:tabs>
                <w:tab w:val="right" w:leader="none" w:pos="8640"/>
              </w:tabs>
              <w:rPr>
                <w:rFonts w:ascii="Calibri" w:cs="Calibri" w:eastAsia="Calibri" w:hAnsi="Calibri"/>
                <w:highlight w:val="white"/>
              </w:rPr>
            </w:pPr>
            <w:r w:rsidDel="00000000" w:rsidR="00000000" w:rsidRPr="00000000">
              <w:rPr>
                <w:highlight w:val="white"/>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C">
            <w:pPr>
              <w:tabs>
                <w:tab w:val="right" w:leader="none" w:pos="8640"/>
              </w:tabs>
              <w:jc w:val="center"/>
              <w:rPr>
                <w:rFonts w:ascii="Calibri" w:cs="Calibri" w:eastAsia="Calibri" w:hAnsi="Calibri"/>
              </w:rPr>
            </w:pPr>
            <w:sdt>
              <w:sdtPr>
                <w:tag w:val="goog_rdk_26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6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E">
            <w:pPr>
              <w:tabs>
                <w:tab w:val="right" w:leader="none" w:pos="8640"/>
              </w:tabs>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F">
            <w:pPr>
              <w:tabs>
                <w:tab w:val="right" w:leader="none" w:pos="8640"/>
              </w:tabs>
              <w:rPr>
                <w:rFonts w:ascii="Calibri" w:cs="Calibri" w:eastAsia="Calibri" w:hAnsi="Calibri"/>
                <w:highlight w:val="white"/>
              </w:rPr>
            </w:pPr>
            <w:r w:rsidDel="00000000" w:rsidR="00000000" w:rsidRPr="00000000">
              <w:rPr>
                <w:highlight w:val="white"/>
                <w:rtl w:val="0"/>
              </w:rPr>
              <w:t xml:space="preserve">Hydrostatic pressure of the heating network, MPa: 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0">
            <w:pPr>
              <w:tabs>
                <w:tab w:val="right" w:leader="none" w:pos="8640"/>
              </w:tabs>
              <w:jc w:val="center"/>
              <w:rPr>
                <w:rFonts w:ascii="Calibri" w:cs="Calibri" w:eastAsia="Calibri" w:hAnsi="Calibri"/>
              </w:rPr>
            </w:pPr>
            <w:sdt>
              <w:sdtPr>
                <w:tag w:val="goog_rdk_26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6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2">
            <w:pPr>
              <w:tabs>
                <w:tab w:val="right" w:leader="none" w:pos="8640"/>
              </w:tabs>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3">
            <w:pPr>
              <w:tabs>
                <w:tab w:val="right" w:leader="none" w:pos="8640"/>
              </w:tabs>
              <w:rPr>
                <w:rFonts w:ascii="Calibri" w:cs="Calibri" w:eastAsia="Calibri" w:hAnsi="Calibri"/>
                <w:highlight w:val="white"/>
              </w:rPr>
            </w:pPr>
            <w:r w:rsidDel="00000000" w:rsidR="00000000" w:rsidRPr="00000000">
              <w:rPr>
                <w:highlight w:val="white"/>
                <w:rtl w:val="0"/>
              </w:rPr>
              <w:t xml:space="preserve">Hydraulic resistance of the heat network, MPa: 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4">
            <w:pPr>
              <w:tabs>
                <w:tab w:val="right" w:leader="none" w:pos="8640"/>
              </w:tabs>
              <w:jc w:val="center"/>
              <w:rPr>
                <w:rFonts w:ascii="Calibri" w:cs="Calibri" w:eastAsia="Calibri" w:hAnsi="Calibri"/>
              </w:rPr>
            </w:pPr>
            <w:sdt>
              <w:sdtPr>
                <w:tag w:val="goog_rdk_27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7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6">
            <w:pPr>
              <w:tabs>
                <w:tab w:val="right" w:leader="none" w:pos="8640"/>
              </w:tabs>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7">
            <w:pPr>
              <w:tabs>
                <w:tab w:val="right" w:leader="none" w:pos="8640"/>
              </w:tabs>
              <w:rPr>
                <w:rFonts w:ascii="Calibri" w:cs="Calibri" w:eastAsia="Calibri" w:hAnsi="Calibri"/>
                <w:highlight w:val="white"/>
              </w:rPr>
            </w:pPr>
            <w:r w:rsidDel="00000000" w:rsidR="00000000" w:rsidRPr="00000000">
              <w:rPr>
                <w:highlight w:val="white"/>
                <w:rtl w:val="0"/>
              </w:rPr>
              <w:t xml:space="preserve">Coolant pressure at the exit from the boiler house, MPa: 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8">
            <w:pPr>
              <w:tabs>
                <w:tab w:val="right" w:leader="none" w:pos="8640"/>
              </w:tabs>
              <w:jc w:val="center"/>
              <w:rPr>
                <w:rFonts w:ascii="Calibri" w:cs="Calibri" w:eastAsia="Calibri" w:hAnsi="Calibri"/>
              </w:rPr>
            </w:pPr>
            <w:sdt>
              <w:sdtPr>
                <w:tag w:val="goog_rdk_27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7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A">
            <w:pPr>
              <w:tabs>
                <w:tab w:val="right" w:leader="none" w:pos="8640"/>
              </w:tabs>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B">
            <w:pPr>
              <w:tabs>
                <w:tab w:val="right" w:leader="none" w:pos="8640"/>
              </w:tabs>
              <w:rPr>
                <w:rFonts w:ascii="Calibri" w:cs="Calibri" w:eastAsia="Calibri" w:hAnsi="Calibri"/>
                <w:highlight w:val="white"/>
              </w:rPr>
            </w:pPr>
            <w:r w:rsidDel="00000000" w:rsidR="00000000" w:rsidRPr="00000000">
              <w:rPr>
                <w:highlight w:val="white"/>
                <w:rtl w:val="0"/>
              </w:rPr>
              <w:t xml:space="preserve">Coolant pressure at the entrance to the boiler house, MPa: 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C">
            <w:pPr>
              <w:tabs>
                <w:tab w:val="right" w:leader="none" w:pos="8640"/>
              </w:tabs>
              <w:jc w:val="center"/>
              <w:rPr>
                <w:rFonts w:ascii="Calibri" w:cs="Calibri" w:eastAsia="Calibri" w:hAnsi="Calibri"/>
              </w:rPr>
            </w:pPr>
            <w:sdt>
              <w:sdtPr>
                <w:tag w:val="goog_rdk_27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7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E">
            <w:pPr>
              <w:tabs>
                <w:tab w:val="right" w:leader="none" w:pos="8640"/>
              </w:tabs>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F">
            <w:pPr>
              <w:tabs>
                <w:tab w:val="right" w:leader="none" w:pos="8640"/>
              </w:tabs>
              <w:rPr>
                <w:rFonts w:ascii="Calibri" w:cs="Calibri" w:eastAsia="Calibri" w:hAnsi="Calibri"/>
                <w:highlight w:val="white"/>
              </w:rPr>
            </w:pPr>
            <w:r w:rsidDel="00000000" w:rsidR="00000000" w:rsidRPr="00000000">
              <w:rPr>
                <w:highlight w:val="white"/>
                <w:rtl w:val="0"/>
              </w:rPr>
              <w:t xml:space="preserve">Productivity of the water treatment system, m3/h: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0">
            <w:pPr>
              <w:tabs>
                <w:tab w:val="right" w:leader="none" w:pos="8640"/>
              </w:tabs>
              <w:jc w:val="center"/>
              <w:rPr>
                <w:rFonts w:ascii="Calibri" w:cs="Calibri" w:eastAsia="Calibri" w:hAnsi="Calibri"/>
              </w:rPr>
            </w:pPr>
            <w:sdt>
              <w:sdtPr>
                <w:tag w:val="goog_rdk_27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7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2">
            <w:pPr>
              <w:tabs>
                <w:tab w:val="right" w:leader="none" w:pos="8640"/>
              </w:tabs>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3">
            <w:pPr>
              <w:tabs>
                <w:tab w:val="right" w:leader="none" w:pos="8640"/>
              </w:tabs>
              <w:rPr>
                <w:rFonts w:ascii="Calibri" w:cs="Calibri" w:eastAsia="Calibri" w:hAnsi="Calibri"/>
                <w:highlight w:val="white"/>
              </w:rPr>
            </w:pPr>
            <w:r w:rsidDel="00000000" w:rsidR="00000000" w:rsidRPr="00000000">
              <w:rPr>
                <w:highlight w:val="white"/>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4">
            <w:pPr>
              <w:tabs>
                <w:tab w:val="right" w:leader="none" w:pos="8640"/>
              </w:tabs>
              <w:jc w:val="center"/>
              <w:rPr>
                <w:rFonts w:ascii="Calibri" w:cs="Calibri" w:eastAsia="Calibri" w:hAnsi="Calibri"/>
              </w:rPr>
            </w:pPr>
            <w:sdt>
              <w:sdtPr>
                <w:tag w:val="goog_rdk_27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7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6">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7">
            <w:pPr>
              <w:tabs>
                <w:tab w:val="right" w:leader="none" w:pos="8640"/>
              </w:tabs>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8">
            <w:pPr>
              <w:tabs>
                <w:tab w:val="right" w:leader="none" w:pos="8640"/>
              </w:tabs>
              <w:jc w:val="center"/>
              <w:rPr>
                <w:rFonts w:ascii="Calibri" w:cs="Calibri" w:eastAsia="Calibri" w:hAnsi="Calibri"/>
              </w:rPr>
            </w:pPr>
            <w:sdt>
              <w:sdtPr>
                <w:tag w:val="goog_rdk_28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8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A">
            <w:pPr>
              <w:tabs>
                <w:tab w:val="right" w:leader="none" w:pos="8640"/>
              </w:tabs>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B">
            <w:pPr>
              <w:tabs>
                <w:tab w:val="right" w:leader="none" w:pos="8640"/>
              </w:tabs>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C">
            <w:pPr>
              <w:tabs>
                <w:tab w:val="right" w:leader="none" w:pos="8640"/>
              </w:tabs>
              <w:jc w:val="center"/>
              <w:rPr>
                <w:rFonts w:ascii="Calibri" w:cs="Calibri" w:eastAsia="Calibri" w:hAnsi="Calibri"/>
              </w:rPr>
            </w:pPr>
            <w:sdt>
              <w:sdtPr>
                <w:tag w:val="goog_rdk_28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8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D">
            <w:pPr>
              <w:tabs>
                <w:tab w:val="right" w:leader="none" w:pos="8640"/>
              </w:tabs>
              <w:rPr>
                <w:rFonts w:ascii="Calibri" w:cs="Calibri" w:eastAsia="Calibri" w:hAnsi="Calibri"/>
              </w:rPr>
            </w:pPr>
            <w:r w:rsidDel="00000000" w:rsidR="00000000" w:rsidRPr="00000000">
              <w:rPr>
                <w:rtl w:val="0"/>
              </w:rPr>
            </w:r>
          </w:p>
        </w:tc>
      </w:tr>
      <w:tr>
        <w:trPr>
          <w:cantSplit w:val="0"/>
          <w:trHeight w:val="45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E">
            <w:pPr>
              <w:tabs>
                <w:tab w:val="right" w:leader="none" w:pos="8640"/>
              </w:tabs>
              <w:jc w:val="center"/>
              <w:rPr/>
            </w:pPr>
            <w:r w:rsidDel="00000000" w:rsidR="00000000" w:rsidRPr="00000000">
              <w:rPr>
                <w:rtl w:val="0"/>
              </w:rPr>
              <w:t xml:space="preserve">2.3.13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F">
            <w:pPr>
              <w:tabs>
                <w:tab w:val="right" w:leader="none" w:pos="8640"/>
              </w:tabs>
              <w:rPr>
                <w:highlight w:val="white"/>
              </w:rPr>
            </w:pPr>
            <w:r w:rsidDel="00000000" w:rsidR="00000000" w:rsidRPr="00000000">
              <w:rPr>
                <w:highlight w:val="white"/>
                <w:rtl w:val="0"/>
              </w:rPr>
              <w:t xml:space="preserve">Gas pressure at the inlet to the boiler house: 1-1.5 kgf/cm2 (specified after receiving technical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0">
            <w:pPr>
              <w:tabs>
                <w:tab w:val="right" w:leader="none" w:pos="8640"/>
              </w:tabs>
              <w:jc w:val="center"/>
              <w:rPr/>
            </w:pPr>
            <w:sdt>
              <w:sdtPr>
                <w:tag w:val="goog_rdk_28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8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2">
            <w:pPr>
              <w:tabs>
                <w:tab w:val="right" w:leader="none" w:pos="8640"/>
              </w:tabs>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3">
            <w:pPr>
              <w:tabs>
                <w:tab w:val="right" w:leader="none" w:pos="8640"/>
              </w:tabs>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4">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6">
            <w:pPr>
              <w:tabs>
                <w:tab w:val="right" w:leader="none" w:pos="8640"/>
              </w:tabs>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7">
            <w:pPr>
              <w:tabs>
                <w:tab w:val="right" w:leader="none" w:pos="8640"/>
              </w:tabs>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8">
            <w:pPr>
              <w:tabs>
                <w:tab w:val="right" w:leader="none" w:pos="8640"/>
              </w:tabs>
              <w:jc w:val="center"/>
              <w:rPr>
                <w:rFonts w:ascii="Calibri" w:cs="Calibri" w:eastAsia="Calibri" w:hAnsi="Calibri"/>
              </w:rPr>
            </w:pPr>
            <w:sdt>
              <w:sdtPr>
                <w:tag w:val="goog_rdk_28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8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A">
            <w:pPr>
              <w:tabs>
                <w:tab w:val="right" w:leader="none" w:pos="8640"/>
              </w:tabs>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B">
            <w:pPr>
              <w:tabs>
                <w:tab w:val="right" w:leader="none" w:pos="8640"/>
              </w:tabs>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C">
            <w:pPr>
              <w:tabs>
                <w:tab w:val="right" w:leader="none" w:pos="8640"/>
              </w:tabs>
              <w:jc w:val="center"/>
              <w:rPr>
                <w:rFonts w:ascii="Calibri" w:cs="Calibri" w:eastAsia="Calibri" w:hAnsi="Calibri"/>
              </w:rPr>
            </w:pPr>
            <w:sdt>
              <w:sdtPr>
                <w:tag w:val="goog_rdk_28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8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E">
            <w:pPr>
              <w:tabs>
                <w:tab w:val="right" w:leader="none" w:pos="8640"/>
              </w:tabs>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F">
            <w:pPr>
              <w:tabs>
                <w:tab w:val="right" w:leader="none" w:pos="8640"/>
              </w:tabs>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0">
            <w:pPr>
              <w:tabs>
                <w:tab w:val="right" w:leader="none" w:pos="8640"/>
              </w:tabs>
              <w:jc w:val="center"/>
              <w:rPr>
                <w:rFonts w:ascii="Calibri" w:cs="Calibri" w:eastAsia="Calibri" w:hAnsi="Calibri"/>
              </w:rPr>
            </w:pPr>
            <w:sdt>
              <w:sdtPr>
                <w:tag w:val="goog_rdk_29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9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2">
            <w:pPr>
              <w:tabs>
                <w:tab w:val="right" w:leader="none" w:pos="8640"/>
              </w:tabs>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3">
            <w:pPr>
              <w:tabs>
                <w:tab w:val="right" w:leader="none" w:pos="8640"/>
              </w:tabs>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4">
            <w:pPr>
              <w:tabs>
                <w:tab w:val="right" w:leader="none" w:pos="8640"/>
              </w:tabs>
              <w:jc w:val="center"/>
              <w:rPr>
                <w:rFonts w:ascii="Calibri" w:cs="Calibri" w:eastAsia="Calibri" w:hAnsi="Calibri"/>
              </w:rPr>
            </w:pPr>
            <w:sdt>
              <w:sdtPr>
                <w:tag w:val="goog_rdk_29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9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6">
            <w:pPr>
              <w:tabs>
                <w:tab w:val="right" w:leader="none" w:pos="8640"/>
              </w:tabs>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7">
            <w:pPr>
              <w:tabs>
                <w:tab w:val="right" w:leader="none" w:pos="8640"/>
              </w:tabs>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8">
            <w:pPr>
              <w:tabs>
                <w:tab w:val="right" w:leader="none" w:pos="8640"/>
              </w:tabs>
              <w:jc w:val="center"/>
              <w:rPr>
                <w:rFonts w:ascii="Calibri" w:cs="Calibri" w:eastAsia="Calibri" w:hAnsi="Calibri"/>
              </w:rPr>
            </w:pPr>
            <w:sdt>
              <w:sdtPr>
                <w:tag w:val="goog_rdk_29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9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A">
            <w:pPr>
              <w:tabs>
                <w:tab w:val="right" w:leader="none" w:pos="8640"/>
              </w:tabs>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B">
            <w:pPr>
              <w:tabs>
                <w:tab w:val="right" w:leader="none" w:pos="8640"/>
              </w:tabs>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C">
            <w:pPr>
              <w:tabs>
                <w:tab w:val="right" w:leader="none" w:pos="8640"/>
              </w:tabs>
              <w:jc w:val="center"/>
              <w:rPr>
                <w:rFonts w:ascii="Calibri" w:cs="Calibri" w:eastAsia="Calibri" w:hAnsi="Calibri"/>
              </w:rPr>
            </w:pPr>
            <w:sdt>
              <w:sdtPr>
                <w:tag w:val="goog_rdk_29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9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E">
            <w:pPr>
              <w:tabs>
                <w:tab w:val="right" w:leader="none" w:pos="8640"/>
              </w:tabs>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F">
            <w:pPr>
              <w:tabs>
                <w:tab w:val="right" w:leader="none" w:pos="8640"/>
              </w:tabs>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0">
            <w:pPr>
              <w:tabs>
                <w:tab w:val="right" w:leader="none" w:pos="8640"/>
              </w:tabs>
              <w:jc w:val="center"/>
              <w:rPr>
                <w:rFonts w:ascii="Calibri" w:cs="Calibri" w:eastAsia="Calibri" w:hAnsi="Calibri"/>
              </w:rPr>
            </w:pPr>
            <w:sdt>
              <w:sdtPr>
                <w:tag w:val="goog_rdk_29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29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2">
            <w:pPr>
              <w:tabs>
                <w:tab w:val="right" w:leader="none" w:pos="8640"/>
              </w:tabs>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3">
            <w:pPr>
              <w:tabs>
                <w:tab w:val="right" w:leader="none" w:pos="8640"/>
              </w:tabs>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4">
            <w:pPr>
              <w:tabs>
                <w:tab w:val="right" w:leader="none" w:pos="8640"/>
              </w:tabs>
              <w:jc w:val="center"/>
              <w:rPr>
                <w:rFonts w:ascii="Calibri" w:cs="Calibri" w:eastAsia="Calibri" w:hAnsi="Calibri"/>
              </w:rPr>
            </w:pPr>
            <w:sdt>
              <w:sdtPr>
                <w:tag w:val="goog_rdk_30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0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6">
            <w:pPr>
              <w:tabs>
                <w:tab w:val="right" w:leader="none" w:pos="8640"/>
              </w:tabs>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7">
            <w:pPr>
              <w:tabs>
                <w:tab w:val="right" w:leader="none" w:pos="8640"/>
              </w:tabs>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8">
            <w:pPr>
              <w:tabs>
                <w:tab w:val="right" w:leader="none" w:pos="8640"/>
              </w:tabs>
              <w:jc w:val="center"/>
              <w:rPr>
                <w:rFonts w:ascii="Calibri" w:cs="Calibri" w:eastAsia="Calibri" w:hAnsi="Calibri"/>
              </w:rPr>
            </w:pPr>
            <w:sdt>
              <w:sdtPr>
                <w:tag w:val="goog_rdk_30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0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A">
            <w:pPr>
              <w:tabs>
                <w:tab w:val="right" w:leader="none" w:pos="8640"/>
              </w:tabs>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B">
            <w:pPr>
              <w:tabs>
                <w:tab w:val="right" w:leader="none" w:pos="8640"/>
              </w:tabs>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C">
            <w:pPr>
              <w:tabs>
                <w:tab w:val="right" w:leader="none" w:pos="8640"/>
              </w:tabs>
              <w:jc w:val="center"/>
              <w:rPr>
                <w:rFonts w:ascii="Calibri" w:cs="Calibri" w:eastAsia="Calibri" w:hAnsi="Calibri"/>
              </w:rPr>
            </w:pPr>
            <w:sdt>
              <w:sdtPr>
                <w:tag w:val="goog_rdk_30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0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E">
            <w:pPr>
              <w:tabs>
                <w:tab w:val="right" w:leader="none" w:pos="8640"/>
              </w:tabs>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F">
            <w:pPr>
              <w:tabs>
                <w:tab w:val="right" w:leader="none" w:pos="8640"/>
              </w:tabs>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0">
            <w:pPr>
              <w:tabs>
                <w:tab w:val="right" w:leader="none" w:pos="8640"/>
              </w:tabs>
              <w:jc w:val="center"/>
              <w:rPr>
                <w:rFonts w:ascii="Calibri" w:cs="Calibri" w:eastAsia="Calibri" w:hAnsi="Calibri"/>
              </w:rPr>
            </w:pPr>
            <w:sdt>
              <w:sdtPr>
                <w:tag w:val="goog_rdk_30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0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2">
            <w:pPr>
              <w:tabs>
                <w:tab w:val="right" w:leader="none" w:pos="8640"/>
              </w:tabs>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3">
            <w:pPr>
              <w:tabs>
                <w:tab w:val="right" w:leader="none" w:pos="8640"/>
              </w:tabs>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4">
            <w:pPr>
              <w:tabs>
                <w:tab w:val="right" w:leader="none" w:pos="8640"/>
              </w:tabs>
              <w:jc w:val="center"/>
              <w:rPr>
                <w:rFonts w:ascii="Calibri" w:cs="Calibri" w:eastAsia="Calibri" w:hAnsi="Calibri"/>
              </w:rPr>
            </w:pPr>
            <w:sdt>
              <w:sdtPr>
                <w:tag w:val="goog_rdk_30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0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6">
            <w:pPr>
              <w:tabs>
                <w:tab w:val="right" w:leader="none" w:pos="8640"/>
              </w:tabs>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7">
            <w:pPr>
              <w:tabs>
                <w:tab w:val="right" w:leader="none" w:pos="8640"/>
              </w:tabs>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8">
            <w:pPr>
              <w:tabs>
                <w:tab w:val="right" w:leader="none" w:pos="8640"/>
              </w:tabs>
              <w:jc w:val="center"/>
              <w:rPr>
                <w:rFonts w:ascii="Calibri" w:cs="Calibri" w:eastAsia="Calibri" w:hAnsi="Calibri"/>
              </w:rPr>
            </w:pPr>
            <w:sdt>
              <w:sdtPr>
                <w:tag w:val="goog_rdk_3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A">
            <w:pPr>
              <w:tabs>
                <w:tab w:val="right" w:leader="none" w:pos="8640"/>
              </w:tabs>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B">
            <w:pPr>
              <w:tabs>
                <w:tab w:val="right" w:leader="none" w:pos="8640"/>
              </w:tabs>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C">
            <w:pPr>
              <w:tabs>
                <w:tab w:val="right" w:leader="none" w:pos="8640"/>
              </w:tabs>
              <w:jc w:val="center"/>
              <w:rPr>
                <w:rFonts w:ascii="Calibri" w:cs="Calibri" w:eastAsia="Calibri" w:hAnsi="Calibri"/>
              </w:rPr>
            </w:pPr>
            <w:sdt>
              <w:sdtPr>
                <w:tag w:val="goog_rdk_3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E">
            <w:pPr>
              <w:tabs>
                <w:tab w:val="right" w:leader="none" w:pos="8640"/>
              </w:tabs>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F">
            <w:pPr>
              <w:tabs>
                <w:tab w:val="right" w:leader="none" w:pos="8640"/>
              </w:tabs>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0">
            <w:pPr>
              <w:tabs>
                <w:tab w:val="right" w:leader="none" w:pos="8640"/>
              </w:tabs>
              <w:jc w:val="center"/>
              <w:rPr>
                <w:rFonts w:ascii="Calibri" w:cs="Calibri" w:eastAsia="Calibri" w:hAnsi="Calibri"/>
              </w:rPr>
            </w:pPr>
            <w:sdt>
              <w:sdtPr>
                <w:tag w:val="goog_rdk_3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2">
            <w:pPr>
              <w:tabs>
                <w:tab w:val="right" w:leader="none" w:pos="8640"/>
              </w:tabs>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3">
            <w:pPr>
              <w:tabs>
                <w:tab w:val="right" w:leader="none" w:pos="8640"/>
              </w:tabs>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4">
            <w:pPr>
              <w:tabs>
                <w:tab w:val="right" w:leader="none" w:pos="8640"/>
              </w:tabs>
              <w:jc w:val="center"/>
              <w:rPr>
                <w:rFonts w:ascii="Calibri" w:cs="Calibri" w:eastAsia="Calibri" w:hAnsi="Calibri"/>
              </w:rPr>
            </w:pPr>
            <w:sdt>
              <w:sdtPr>
                <w:tag w:val="goog_rdk_3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5">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6">
            <w:pPr>
              <w:tabs>
                <w:tab w:val="right" w:leader="none" w:pos="8640"/>
              </w:tabs>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7">
            <w:pPr>
              <w:tabs>
                <w:tab w:val="right" w:leader="none" w:pos="8640"/>
              </w:tabs>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8">
            <w:pPr>
              <w:tabs>
                <w:tab w:val="right" w:leader="none" w:pos="8640"/>
              </w:tabs>
              <w:jc w:val="center"/>
              <w:rPr>
                <w:rFonts w:ascii="Calibri" w:cs="Calibri" w:eastAsia="Calibri" w:hAnsi="Calibri"/>
              </w:rPr>
            </w:pPr>
            <w:sdt>
              <w:sdtPr>
                <w:tag w:val="goog_rdk_3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A">
            <w:pPr>
              <w:tabs>
                <w:tab w:val="right" w:leader="none" w:pos="8640"/>
              </w:tabs>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B">
            <w:pPr>
              <w:tabs>
                <w:tab w:val="right" w:leader="none" w:pos="8640"/>
              </w:tabs>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C">
            <w:pPr>
              <w:tabs>
                <w:tab w:val="right" w:leader="none" w:pos="8640"/>
              </w:tabs>
              <w:jc w:val="center"/>
              <w:rPr>
                <w:rFonts w:ascii="Calibri" w:cs="Calibri" w:eastAsia="Calibri" w:hAnsi="Calibri"/>
              </w:rPr>
            </w:pPr>
            <w:sdt>
              <w:sdtPr>
                <w:tag w:val="goog_rdk_3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E">
            <w:pPr>
              <w:tabs>
                <w:tab w:val="right" w:leader="none" w:pos="8640"/>
              </w:tabs>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F">
            <w:pPr>
              <w:tabs>
                <w:tab w:val="right" w:leader="none" w:pos="8640"/>
              </w:tabs>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0">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2">
            <w:pPr>
              <w:tabs>
                <w:tab w:val="right" w:leader="none" w:pos="8640"/>
              </w:tabs>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3">
            <w:pPr>
              <w:tabs>
                <w:tab w:val="right" w:leader="none" w:pos="8640"/>
              </w:tabs>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4">
            <w:pPr>
              <w:tabs>
                <w:tab w:val="right" w:leader="none" w:pos="8640"/>
              </w:tabs>
              <w:jc w:val="center"/>
              <w:rPr>
                <w:rFonts w:ascii="Calibri" w:cs="Calibri" w:eastAsia="Calibri" w:hAnsi="Calibri"/>
              </w:rPr>
            </w:pPr>
            <w:sdt>
              <w:sdtPr>
                <w:tag w:val="goog_rdk_3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6">
            <w:pPr>
              <w:tabs>
                <w:tab w:val="right" w:leader="none" w:pos="8640"/>
              </w:tabs>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7">
            <w:pPr>
              <w:tabs>
                <w:tab w:val="right" w:leader="none" w:pos="8640"/>
              </w:tabs>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8">
            <w:pPr>
              <w:tabs>
                <w:tab w:val="right" w:leader="none" w:pos="8640"/>
              </w:tabs>
              <w:jc w:val="center"/>
              <w:rPr>
                <w:rFonts w:ascii="Calibri" w:cs="Calibri" w:eastAsia="Calibri" w:hAnsi="Calibri"/>
              </w:rPr>
            </w:pPr>
            <w:sdt>
              <w:sdtPr>
                <w:tag w:val="goog_rdk_3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A">
            <w:pPr>
              <w:tabs>
                <w:tab w:val="right" w:leader="none" w:pos="8640"/>
              </w:tabs>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B">
            <w:pPr>
              <w:tabs>
                <w:tab w:val="right" w:leader="none" w:pos="8640"/>
              </w:tabs>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C">
            <w:pPr>
              <w:tabs>
                <w:tab w:val="right" w:leader="none" w:pos="8640"/>
              </w:tabs>
              <w:jc w:val="center"/>
              <w:rPr>
                <w:rFonts w:ascii="Calibri" w:cs="Calibri" w:eastAsia="Calibri" w:hAnsi="Calibri"/>
              </w:rPr>
            </w:pPr>
            <w:sdt>
              <w:sdtPr>
                <w:tag w:val="goog_rdk_3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E">
            <w:pPr>
              <w:tabs>
                <w:tab w:val="right" w:leader="none" w:pos="8640"/>
              </w:tabs>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F">
            <w:pPr>
              <w:tabs>
                <w:tab w:val="right" w:leader="none" w:pos="8640"/>
              </w:tabs>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0">
            <w:pPr>
              <w:tabs>
                <w:tab w:val="right" w:leader="none" w:pos="8640"/>
              </w:tabs>
              <w:jc w:val="center"/>
              <w:rPr>
                <w:rFonts w:ascii="Calibri" w:cs="Calibri" w:eastAsia="Calibri" w:hAnsi="Calibri"/>
              </w:rPr>
            </w:pPr>
            <w:sdt>
              <w:sdtPr>
                <w:tag w:val="goog_rdk_3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2">
            <w:pPr>
              <w:tabs>
                <w:tab w:val="right" w:leader="none" w:pos="8640"/>
              </w:tabs>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3">
            <w:pPr>
              <w:tabs>
                <w:tab w:val="right" w:leader="none" w:pos="8640"/>
              </w:tabs>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4">
            <w:pPr>
              <w:tabs>
                <w:tab w:val="right" w:leader="none" w:pos="8640"/>
              </w:tabs>
              <w:jc w:val="center"/>
              <w:rPr>
                <w:rFonts w:ascii="Calibri" w:cs="Calibri" w:eastAsia="Calibri" w:hAnsi="Calibri"/>
              </w:rPr>
            </w:pPr>
            <w:sdt>
              <w:sdtPr>
                <w:tag w:val="goog_rdk_3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6">
            <w:pPr>
              <w:tabs>
                <w:tab w:val="right" w:leader="none" w:pos="8640"/>
              </w:tabs>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7">
            <w:pPr>
              <w:tabs>
                <w:tab w:val="right" w:leader="none" w:pos="8640"/>
              </w:tabs>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8">
            <w:pPr>
              <w:tabs>
                <w:tab w:val="right" w:leader="none" w:pos="8640"/>
              </w:tabs>
              <w:jc w:val="center"/>
              <w:rPr>
                <w:rFonts w:ascii="Calibri" w:cs="Calibri" w:eastAsia="Calibri" w:hAnsi="Calibri"/>
              </w:rPr>
            </w:pPr>
            <w:sdt>
              <w:sdtPr>
                <w:tag w:val="goog_rdk_3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A">
            <w:pPr>
              <w:tabs>
                <w:tab w:val="right" w:leader="none" w:pos="8640"/>
              </w:tabs>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B">
            <w:pPr>
              <w:tabs>
                <w:tab w:val="right" w:leader="none" w:pos="8640"/>
              </w:tabs>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C">
            <w:pPr>
              <w:tabs>
                <w:tab w:val="right" w:leader="none" w:pos="8640"/>
              </w:tabs>
              <w:jc w:val="center"/>
              <w:rPr>
                <w:rFonts w:ascii="Calibri" w:cs="Calibri" w:eastAsia="Calibri" w:hAnsi="Calibri"/>
              </w:rPr>
            </w:pPr>
            <w:sdt>
              <w:sdtPr>
                <w:tag w:val="goog_rdk_3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D">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E">
            <w:pPr>
              <w:tabs>
                <w:tab w:val="right" w:leader="none" w:pos="8640"/>
              </w:tabs>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F">
            <w:pPr>
              <w:tabs>
                <w:tab w:val="right" w:leader="none" w:pos="8640"/>
              </w:tabs>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0">
            <w:pPr>
              <w:tabs>
                <w:tab w:val="right" w:leader="none" w:pos="8640"/>
              </w:tabs>
              <w:jc w:val="center"/>
              <w:rPr>
                <w:rFonts w:ascii="Calibri" w:cs="Calibri" w:eastAsia="Calibri" w:hAnsi="Calibri"/>
              </w:rPr>
            </w:pPr>
            <w:sdt>
              <w:sdtPr>
                <w:tag w:val="goog_rdk_3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2">
            <w:pPr>
              <w:tabs>
                <w:tab w:val="right" w:leader="none" w:pos="8640"/>
              </w:tabs>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3">
            <w:pPr>
              <w:tabs>
                <w:tab w:val="right" w:leader="none" w:pos="8640"/>
              </w:tabs>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4">
            <w:pPr>
              <w:tabs>
                <w:tab w:val="right" w:leader="none" w:pos="8640"/>
              </w:tabs>
              <w:jc w:val="center"/>
              <w:rPr>
                <w:rFonts w:ascii="Calibri" w:cs="Calibri" w:eastAsia="Calibri" w:hAnsi="Calibri"/>
              </w:rPr>
            </w:pPr>
            <w:sdt>
              <w:sdtPr>
                <w:tag w:val="goog_rdk_3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6">
            <w:pPr>
              <w:tabs>
                <w:tab w:val="right" w:leader="none" w:pos="8640"/>
              </w:tabs>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7">
            <w:pPr>
              <w:tabs>
                <w:tab w:val="right" w:leader="none" w:pos="8640"/>
              </w:tabs>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8">
            <w:pPr>
              <w:tabs>
                <w:tab w:val="right" w:leader="none" w:pos="8640"/>
              </w:tabs>
              <w:jc w:val="center"/>
              <w:rPr>
                <w:rFonts w:ascii="Calibri" w:cs="Calibri" w:eastAsia="Calibri" w:hAnsi="Calibri"/>
              </w:rPr>
            </w:pPr>
            <w:sdt>
              <w:sdtPr>
                <w:tag w:val="goog_rdk_3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A">
            <w:pPr>
              <w:tabs>
                <w:tab w:val="right" w:leader="none" w:pos="8640"/>
              </w:tabs>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B">
            <w:pPr>
              <w:tabs>
                <w:tab w:val="right" w:leader="none" w:pos="8640"/>
              </w:tabs>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C">
            <w:pPr>
              <w:tabs>
                <w:tab w:val="right" w:leader="none" w:pos="8640"/>
              </w:tabs>
              <w:jc w:val="center"/>
              <w:rPr>
                <w:rFonts w:ascii="Calibri" w:cs="Calibri" w:eastAsia="Calibri" w:hAnsi="Calibri"/>
              </w:rPr>
            </w:pPr>
            <w:sdt>
              <w:sdtPr>
                <w:tag w:val="goog_rdk_3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4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E">
            <w:pPr>
              <w:tabs>
                <w:tab w:val="right" w:leader="none" w:pos="8640"/>
              </w:tabs>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F">
            <w:pPr>
              <w:tabs>
                <w:tab w:val="right" w:leader="none" w:pos="8640"/>
              </w:tabs>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0">
            <w:pPr>
              <w:tabs>
                <w:tab w:val="right" w:leader="none" w:pos="8640"/>
              </w:tabs>
              <w:jc w:val="center"/>
              <w:rPr>
                <w:rFonts w:ascii="Calibri" w:cs="Calibri" w:eastAsia="Calibri" w:hAnsi="Calibri"/>
              </w:rPr>
            </w:pPr>
            <w:sdt>
              <w:sdtPr>
                <w:tag w:val="goog_rdk_3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2">
            <w:pPr>
              <w:tabs>
                <w:tab w:val="right" w:leader="none" w:pos="8640"/>
              </w:tabs>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3">
            <w:pPr>
              <w:tabs>
                <w:tab w:val="right" w:leader="none" w:pos="8640"/>
              </w:tabs>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4">
            <w:pPr>
              <w:tabs>
                <w:tab w:val="right" w:leader="none" w:pos="8640"/>
              </w:tabs>
              <w:jc w:val="center"/>
              <w:rPr>
                <w:rFonts w:ascii="Calibri" w:cs="Calibri" w:eastAsia="Calibri" w:hAnsi="Calibri"/>
              </w:rPr>
            </w:pPr>
            <w:sdt>
              <w:sdtPr>
                <w:tag w:val="goog_rdk_3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6">
            <w:pPr>
              <w:tabs>
                <w:tab w:val="right" w:leader="none" w:pos="8640"/>
              </w:tabs>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7">
            <w:pPr>
              <w:tabs>
                <w:tab w:val="right" w:leader="none" w:pos="8640"/>
              </w:tabs>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8">
            <w:pPr>
              <w:tabs>
                <w:tab w:val="right" w:leader="none" w:pos="8640"/>
              </w:tabs>
              <w:jc w:val="center"/>
              <w:rPr>
                <w:rFonts w:ascii="Calibri" w:cs="Calibri" w:eastAsia="Calibri" w:hAnsi="Calibri"/>
              </w:rPr>
            </w:pPr>
            <w:sdt>
              <w:sdtPr>
                <w:tag w:val="goog_rdk_3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9">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A">
            <w:pPr>
              <w:tabs>
                <w:tab w:val="right" w:leader="none" w:pos="8640"/>
              </w:tabs>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B">
            <w:pPr>
              <w:tabs>
                <w:tab w:val="right" w:leader="none" w:pos="8640"/>
              </w:tabs>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C">
            <w:pPr>
              <w:tabs>
                <w:tab w:val="right" w:leader="none" w:pos="8640"/>
              </w:tabs>
              <w:jc w:val="center"/>
              <w:rPr>
                <w:rFonts w:ascii="Calibri" w:cs="Calibri" w:eastAsia="Calibri" w:hAnsi="Calibri"/>
              </w:rPr>
            </w:pPr>
            <w:sdt>
              <w:sdtPr>
                <w:tag w:val="goog_rdk_3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E">
            <w:pPr>
              <w:tabs>
                <w:tab w:val="right" w:leader="none" w:pos="8640"/>
              </w:tabs>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F">
            <w:pPr>
              <w:tabs>
                <w:tab w:val="right" w:leader="none" w:pos="8640"/>
              </w:tabs>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0">
            <w:pPr>
              <w:tabs>
                <w:tab w:val="right" w:leader="none" w:pos="8640"/>
              </w:tabs>
              <w:jc w:val="center"/>
              <w:rPr>
                <w:rFonts w:ascii="Calibri" w:cs="Calibri" w:eastAsia="Calibri" w:hAnsi="Calibri"/>
              </w:rPr>
            </w:pPr>
            <w:sdt>
              <w:sdtPr>
                <w:tag w:val="goog_rdk_3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2">
            <w:pPr>
              <w:tabs>
                <w:tab w:val="right" w:leader="none" w:pos="8640"/>
              </w:tabs>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3">
            <w:pPr>
              <w:tabs>
                <w:tab w:val="right" w:leader="none" w:pos="8640"/>
              </w:tabs>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4">
            <w:pPr>
              <w:tabs>
                <w:tab w:val="right" w:leader="none" w:pos="8640"/>
              </w:tabs>
              <w:jc w:val="center"/>
              <w:rPr>
                <w:rFonts w:ascii="Calibri" w:cs="Calibri" w:eastAsia="Calibri" w:hAnsi="Calibri"/>
              </w:rPr>
            </w:pPr>
            <w:sdt>
              <w:sdtPr>
                <w:tag w:val="goog_rdk_3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6">
            <w:pPr>
              <w:tabs>
                <w:tab w:val="right" w:leader="none" w:pos="8640"/>
              </w:tabs>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7">
            <w:pPr>
              <w:tabs>
                <w:tab w:val="right" w:leader="none" w:pos="8640"/>
              </w:tabs>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8">
            <w:pPr>
              <w:tabs>
                <w:tab w:val="right" w:leader="none" w:pos="8640"/>
              </w:tabs>
              <w:jc w:val="center"/>
              <w:rPr>
                <w:rFonts w:ascii="Calibri" w:cs="Calibri" w:eastAsia="Calibri" w:hAnsi="Calibri"/>
              </w:rPr>
            </w:pPr>
            <w:sdt>
              <w:sdtPr>
                <w:tag w:val="goog_rdk_3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A">
            <w:pPr>
              <w:tabs>
                <w:tab w:val="right" w:leader="none" w:pos="8640"/>
              </w:tabs>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B">
            <w:pPr>
              <w:tabs>
                <w:tab w:val="right" w:leader="none" w:pos="8640"/>
              </w:tabs>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C">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E">
            <w:pPr>
              <w:tabs>
                <w:tab w:val="right" w:leader="none" w:pos="8640"/>
              </w:tabs>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F">
            <w:pPr>
              <w:tabs>
                <w:tab w:val="right" w:leader="none" w:pos="8640"/>
              </w:tabs>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0">
            <w:pPr>
              <w:tabs>
                <w:tab w:val="right" w:leader="none" w:pos="8640"/>
              </w:tabs>
              <w:jc w:val="center"/>
              <w:rPr>
                <w:rFonts w:ascii="Calibri" w:cs="Calibri" w:eastAsia="Calibri" w:hAnsi="Calibri"/>
              </w:rPr>
            </w:pPr>
            <w:sdt>
              <w:sdtPr>
                <w:tag w:val="goog_rdk_3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2">
            <w:pPr>
              <w:tabs>
                <w:tab w:val="right" w:leader="none" w:pos="8640"/>
              </w:tabs>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3">
            <w:pPr>
              <w:tabs>
                <w:tab w:val="right" w:leader="none" w:pos="8640"/>
              </w:tabs>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4">
            <w:pPr>
              <w:tabs>
                <w:tab w:val="right" w:leader="none" w:pos="8640"/>
              </w:tabs>
              <w:jc w:val="center"/>
              <w:rPr>
                <w:rFonts w:ascii="Calibri" w:cs="Calibri" w:eastAsia="Calibri" w:hAnsi="Calibri"/>
              </w:rPr>
            </w:pPr>
            <w:sdt>
              <w:sdtPr>
                <w:tag w:val="goog_rdk_3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5">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6">
            <w:pPr>
              <w:tabs>
                <w:tab w:val="right" w:leader="none" w:pos="8640"/>
              </w:tabs>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7">
            <w:pPr>
              <w:tabs>
                <w:tab w:val="right" w:leader="none" w:pos="8640"/>
              </w:tabs>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8">
            <w:pPr>
              <w:tabs>
                <w:tab w:val="right" w:leader="none" w:pos="8640"/>
              </w:tabs>
              <w:jc w:val="center"/>
              <w:rPr>
                <w:rFonts w:ascii="Calibri" w:cs="Calibri" w:eastAsia="Calibri" w:hAnsi="Calibri"/>
              </w:rPr>
            </w:pPr>
            <w:sdt>
              <w:sdtPr>
                <w:tag w:val="goog_rdk_3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9">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A">
            <w:pPr>
              <w:tabs>
                <w:tab w:val="right" w:leader="none" w:pos="8640"/>
              </w:tabs>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B">
            <w:pPr>
              <w:tabs>
                <w:tab w:val="right" w:leader="none" w:pos="8640"/>
              </w:tabs>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C">
            <w:pPr>
              <w:tabs>
                <w:tab w:val="right" w:leader="none" w:pos="8640"/>
              </w:tabs>
              <w:jc w:val="center"/>
              <w:rPr>
                <w:rFonts w:ascii="Calibri" w:cs="Calibri" w:eastAsia="Calibri" w:hAnsi="Calibri"/>
              </w:rPr>
            </w:pPr>
            <w:sdt>
              <w:sdtPr>
                <w:tag w:val="goog_rdk_3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6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D">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E">
            <w:pPr>
              <w:tabs>
                <w:tab w:val="right" w:leader="none" w:pos="8640"/>
              </w:tabs>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F">
            <w:pPr>
              <w:tabs>
                <w:tab w:val="right" w:leader="none" w:pos="8640"/>
              </w:tabs>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0">
            <w:pPr>
              <w:tabs>
                <w:tab w:val="right" w:leader="none" w:pos="8640"/>
              </w:tabs>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1">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2">
            <w:pPr>
              <w:tabs>
                <w:tab w:val="right" w:leader="none" w:pos="8640"/>
              </w:tabs>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3">
            <w:pPr>
              <w:tabs>
                <w:tab w:val="right" w:leader="none" w:pos="8640"/>
              </w:tabs>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4">
            <w:pPr>
              <w:tabs>
                <w:tab w:val="right" w:leader="none" w:pos="8640"/>
              </w:tabs>
              <w:jc w:val="center"/>
              <w:rPr>
                <w:rFonts w:ascii="Calibri" w:cs="Calibri" w:eastAsia="Calibri" w:hAnsi="Calibri"/>
              </w:rPr>
            </w:pPr>
            <w:sdt>
              <w:sdtPr>
                <w:tag w:val="goog_rdk_36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6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5">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6">
            <w:pPr>
              <w:tabs>
                <w:tab w:val="right" w:leader="none" w:pos="8640"/>
              </w:tabs>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7">
            <w:pPr>
              <w:tabs>
                <w:tab w:val="right" w:leader="none" w:pos="8640"/>
              </w:tabs>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8">
            <w:pPr>
              <w:tabs>
                <w:tab w:val="right" w:leader="none" w:pos="8640"/>
              </w:tabs>
              <w:jc w:val="center"/>
              <w:rPr>
                <w:rFonts w:ascii="Calibri" w:cs="Calibri" w:eastAsia="Calibri" w:hAnsi="Calibri"/>
              </w:rPr>
            </w:pPr>
            <w:sdt>
              <w:sdtPr>
                <w:tag w:val="goog_rdk_36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6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9">
            <w:pPr>
              <w:tabs>
                <w:tab w:val="right" w:leader="none" w:pos="8640"/>
              </w:tabs>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A">
            <w:pPr>
              <w:tabs>
                <w:tab w:val="right" w:leader="none" w:pos="8640"/>
              </w:tabs>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B">
            <w:pPr>
              <w:tabs>
                <w:tab w:val="right" w:leader="none" w:pos="8640"/>
              </w:tabs>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C">
            <w:pPr>
              <w:tabs>
                <w:tab w:val="right" w:leader="none" w:pos="8640"/>
              </w:tabs>
              <w:jc w:val="center"/>
              <w:rPr>
                <w:rFonts w:ascii="Calibri" w:cs="Calibri" w:eastAsia="Calibri" w:hAnsi="Calibri"/>
              </w:rPr>
            </w:pPr>
            <w:sdt>
              <w:sdtPr>
                <w:tag w:val="goog_rdk_37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7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E">
            <w:pPr>
              <w:tabs>
                <w:tab w:val="right" w:leader="none" w:pos="8640"/>
              </w:tabs>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F">
            <w:pPr>
              <w:tabs>
                <w:tab w:val="right" w:leader="none" w:pos="8640"/>
              </w:tabs>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0">
            <w:pPr>
              <w:tabs>
                <w:tab w:val="right" w:leader="none" w:pos="8640"/>
              </w:tabs>
              <w:jc w:val="center"/>
              <w:rPr>
                <w:rFonts w:ascii="Calibri" w:cs="Calibri" w:eastAsia="Calibri" w:hAnsi="Calibri"/>
              </w:rPr>
            </w:pPr>
            <w:sdt>
              <w:sdtPr>
                <w:tag w:val="goog_rdk_37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7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2">
            <w:pPr>
              <w:tabs>
                <w:tab w:val="right" w:leader="none" w:pos="8640"/>
              </w:tabs>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3">
            <w:pPr>
              <w:tabs>
                <w:tab w:val="right" w:leader="none" w:pos="8640"/>
              </w:tabs>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4">
            <w:pPr>
              <w:tabs>
                <w:tab w:val="right" w:leader="none" w:pos="8640"/>
              </w:tabs>
              <w:jc w:val="center"/>
              <w:rPr>
                <w:rFonts w:ascii="Calibri" w:cs="Calibri" w:eastAsia="Calibri" w:hAnsi="Calibri"/>
              </w:rPr>
            </w:pPr>
            <w:sdt>
              <w:sdtPr>
                <w:tag w:val="goog_rdk_37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7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6">
            <w:pPr>
              <w:tabs>
                <w:tab w:val="right" w:leader="none" w:pos="8640"/>
              </w:tabs>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7">
            <w:pPr>
              <w:tabs>
                <w:tab w:val="right" w:leader="none" w:pos="8640"/>
              </w:tabs>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8">
            <w:pPr>
              <w:tabs>
                <w:tab w:val="right" w:leader="none" w:pos="8640"/>
              </w:tabs>
              <w:jc w:val="center"/>
              <w:rPr>
                <w:rFonts w:ascii="Calibri" w:cs="Calibri" w:eastAsia="Calibri" w:hAnsi="Calibri"/>
              </w:rPr>
            </w:pPr>
            <w:sdt>
              <w:sdtPr>
                <w:tag w:val="goog_rdk_37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7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9">
            <w:pPr>
              <w:tabs>
                <w:tab w:val="right" w:leader="none" w:pos="8640"/>
              </w:tabs>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A">
            <w:pPr>
              <w:tabs>
                <w:tab w:val="right" w:leader="none" w:pos="8640"/>
              </w:tabs>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B">
            <w:pPr>
              <w:tabs>
                <w:tab w:val="right" w:leader="none" w:pos="8640"/>
              </w:tabs>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C">
            <w:pPr>
              <w:tabs>
                <w:tab w:val="right" w:leader="none" w:pos="8640"/>
              </w:tabs>
              <w:jc w:val="center"/>
              <w:rPr>
                <w:rFonts w:ascii="Calibri" w:cs="Calibri" w:eastAsia="Calibri" w:hAnsi="Calibri"/>
              </w:rPr>
            </w:pPr>
            <w:sdt>
              <w:sdtPr>
                <w:tag w:val="goog_rdk_37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7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D">
            <w:pPr>
              <w:tabs>
                <w:tab w:val="right" w:leader="none" w:pos="8640"/>
              </w:tabs>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E">
            <w:pPr>
              <w:tabs>
                <w:tab w:val="right" w:leader="none" w:pos="8640"/>
              </w:tabs>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F">
            <w:pPr>
              <w:tabs>
                <w:tab w:val="right" w:leader="none" w:pos="8640"/>
              </w:tabs>
              <w:rPr>
                <w:rFonts w:ascii="Calibri" w:cs="Calibri" w:eastAsia="Calibri" w:hAnsi="Calibri"/>
              </w:rPr>
            </w:pPr>
            <w:r w:rsidDel="00000000" w:rsidR="00000000" w:rsidRPr="00000000">
              <w:rPr>
                <w:rtl w:val="0"/>
              </w:rPr>
              <w:t xml:space="preserve">The supplier carry out testing procedures. Reports must be generated for the manufacturer's tests, along with certificates detailing the operations under pressure. The certification test reports must be retained by the manufacturer so that detailed test reports and certification documents for all testing phases can be provided upon request or for inspection by the buyer.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0">
            <w:pPr>
              <w:tabs>
                <w:tab w:val="right" w:leader="none" w:pos="8640"/>
              </w:tabs>
              <w:jc w:val="center"/>
              <w:rPr>
                <w:rFonts w:ascii="Calibri" w:cs="Calibri" w:eastAsia="Calibri" w:hAnsi="Calibri"/>
              </w:rPr>
            </w:pPr>
            <w:sdt>
              <w:sdtPr>
                <w:tag w:val="goog_rdk_38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8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1">
            <w:pPr>
              <w:tabs>
                <w:tab w:val="right" w:leader="none" w:pos="8640"/>
              </w:tabs>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2">
            <w:pPr>
              <w:tabs>
                <w:tab w:val="right" w:leader="none" w:pos="8640"/>
              </w:tabs>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3">
            <w:pPr>
              <w:tabs>
                <w:tab w:val="right" w:leader="none" w:pos="8640"/>
              </w:tabs>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4">
            <w:pPr>
              <w:tabs>
                <w:tab w:val="right" w:leader="none" w:pos="8640"/>
              </w:tabs>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5">
            <w:pPr>
              <w:tabs>
                <w:tab w:val="right" w:leader="none" w:pos="8640"/>
              </w:tabs>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6">
            <w:pPr>
              <w:tabs>
                <w:tab w:val="right" w:leader="none" w:pos="8640"/>
              </w:tabs>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7">
            <w:pPr>
              <w:tabs>
                <w:tab w:val="right" w:leader="none" w:pos="8640"/>
              </w:tabs>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8">
            <w:pPr>
              <w:tabs>
                <w:tab w:val="right" w:leader="none" w:pos="8640"/>
              </w:tabs>
              <w:jc w:val="center"/>
              <w:rPr>
                <w:rFonts w:ascii="Calibri" w:cs="Calibri" w:eastAsia="Calibri" w:hAnsi="Calibri"/>
              </w:rPr>
            </w:pPr>
            <w:sdt>
              <w:sdtPr>
                <w:tag w:val="goog_rdk_38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8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9">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A">
            <w:pPr>
              <w:tabs>
                <w:tab w:val="right" w:leader="none" w:pos="8640"/>
              </w:tabs>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B">
            <w:pPr>
              <w:tabs>
                <w:tab w:val="right" w:leader="none" w:pos="8640"/>
              </w:tabs>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C">
            <w:pPr>
              <w:tabs>
                <w:tab w:val="right" w:leader="none" w:pos="8640"/>
              </w:tabs>
              <w:jc w:val="center"/>
              <w:rPr>
                <w:rFonts w:ascii="Calibri" w:cs="Calibri" w:eastAsia="Calibri" w:hAnsi="Calibri"/>
              </w:rPr>
            </w:pPr>
            <w:sdt>
              <w:sdtPr>
                <w:tag w:val="goog_rdk_38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8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D">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E">
            <w:pPr>
              <w:tabs>
                <w:tab w:val="right" w:leader="none" w:pos="8640"/>
              </w:tabs>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F">
            <w:pPr>
              <w:tabs>
                <w:tab w:val="right" w:leader="none" w:pos="8640"/>
              </w:tabs>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0">
            <w:pPr>
              <w:tabs>
                <w:tab w:val="right" w:leader="none" w:pos="8640"/>
              </w:tabs>
              <w:jc w:val="center"/>
              <w:rPr>
                <w:rFonts w:ascii="Calibri" w:cs="Calibri" w:eastAsia="Calibri" w:hAnsi="Calibri"/>
              </w:rPr>
            </w:pPr>
            <w:sdt>
              <w:sdtPr>
                <w:tag w:val="goog_rdk_38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8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1">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F2">
            <w:pPr>
              <w:tabs>
                <w:tab w:val="right" w:leader="none" w:pos="8640"/>
              </w:tabs>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F3">
            <w:pPr>
              <w:tabs>
                <w:tab w:val="right" w:leader="none" w:pos="8640"/>
              </w:tabs>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4">
            <w:pPr>
              <w:tabs>
                <w:tab w:val="right" w:leader="none" w:pos="8640"/>
              </w:tabs>
              <w:jc w:val="center"/>
              <w:rPr>
                <w:rFonts w:ascii="Calibri" w:cs="Calibri" w:eastAsia="Calibri" w:hAnsi="Calibri"/>
              </w:rPr>
            </w:pPr>
            <w:sdt>
              <w:sdtPr>
                <w:tag w:val="goog_rdk_38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8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5">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F6">
            <w:pPr>
              <w:tabs>
                <w:tab w:val="right" w:leader="none" w:pos="8640"/>
              </w:tabs>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F7">
            <w:pPr>
              <w:tabs>
                <w:tab w:val="right" w:leader="none" w:pos="8640"/>
              </w:tabs>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8">
            <w:pPr>
              <w:tabs>
                <w:tab w:val="right" w:leader="none" w:pos="8640"/>
              </w:tabs>
              <w:jc w:val="center"/>
              <w:rPr>
                <w:rFonts w:ascii="Calibri" w:cs="Calibri" w:eastAsia="Calibri" w:hAnsi="Calibri"/>
              </w:rPr>
            </w:pPr>
            <w:sdt>
              <w:sdtPr>
                <w:tag w:val="goog_rdk_39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39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9">
            <w:pPr>
              <w:tabs>
                <w:tab w:val="right" w:leader="none" w:pos="8640"/>
              </w:tabs>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CFA">
      <w:pPr>
        <w:tabs>
          <w:tab w:val="right" w:leader="none" w:pos="8640"/>
        </w:tabs>
        <w:rPr/>
      </w:pPr>
      <w:r w:rsidDel="00000000" w:rsidR="00000000" w:rsidRPr="00000000">
        <w:rPr>
          <w:rtl w:val="0"/>
        </w:rPr>
      </w:r>
    </w:p>
    <w:p w:rsidR="00000000" w:rsidDel="00000000" w:rsidP="00000000" w:rsidRDefault="00000000" w:rsidRPr="00000000" w14:paraId="00000CFB">
      <w:pPr>
        <w:keepNext w:val="1"/>
        <w:tabs>
          <w:tab w:val="right" w:leader="none" w:pos="8640"/>
        </w:tabs>
        <w:spacing w:before="200" w:lineRule="auto"/>
        <w:jc w:val="both"/>
        <w:rPr>
          <w:highlight w:val="white"/>
        </w:rPr>
      </w:pPr>
      <w:r w:rsidDel="00000000" w:rsidR="00000000" w:rsidRPr="00000000">
        <w:rPr>
          <w:rtl w:val="0"/>
        </w:rPr>
      </w:r>
    </w:p>
    <w:p w:rsidR="00000000" w:rsidDel="00000000" w:rsidP="00000000" w:rsidRDefault="00000000" w:rsidRPr="00000000" w14:paraId="00000CFC">
      <w:pPr>
        <w:keepNext w:val="1"/>
        <w:tabs>
          <w:tab w:val="right" w:leader="none" w:pos="8640"/>
        </w:tabs>
        <w:jc w:val="both"/>
        <w:rPr>
          <w:highlight w:val="white"/>
        </w:rPr>
      </w:pPr>
      <w:r w:rsidDel="00000000" w:rsidR="00000000" w:rsidRPr="00000000">
        <w:rPr>
          <w:b w:val="1"/>
          <w:highlight w:val="white"/>
          <w:rtl w:val="0"/>
        </w:rPr>
        <w:t xml:space="preserve">C.6. Delivery requirements  for Lot 6</w:t>
      </w:r>
      <w:r w:rsidDel="00000000" w:rsidR="00000000" w:rsidRPr="00000000">
        <w:rPr>
          <w:rtl w:val="0"/>
        </w:rPr>
      </w:r>
    </w:p>
    <w:tbl>
      <w:tblPr>
        <w:tblStyle w:val="Table1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FD">
            <w:pPr>
              <w:keepNext w:val="1"/>
              <w:jc w:val="center"/>
              <w:rPr>
                <w:b w:val="1"/>
              </w:rPr>
            </w:pPr>
            <w:r w:rsidDel="00000000" w:rsidR="00000000" w:rsidRPr="00000000">
              <w:rPr>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CFF">
            <w:pPr>
              <w:keepNext w:val="1"/>
              <w:jc w:val="center"/>
              <w:rPr>
                <w:b w:val="1"/>
              </w:rPr>
            </w:pPr>
            <w:r w:rsidDel="00000000" w:rsidR="00000000" w:rsidRPr="00000000">
              <w:rPr>
                <w:b w:val="1"/>
                <w:rtl w:val="0"/>
              </w:rPr>
              <w:t xml:space="preserve">Is the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00">
            <w:pPr>
              <w:keepNext w:val="1"/>
              <w:jc w:val="center"/>
              <w:rPr>
                <w:b w:val="1"/>
              </w:rPr>
            </w:pPr>
            <w:r w:rsidDel="00000000" w:rsidR="00000000" w:rsidRPr="00000000">
              <w:rPr>
                <w:b w:val="1"/>
                <w:rtl w:val="0"/>
              </w:rPr>
              <w:t xml:space="preserve">Details </w:t>
            </w:r>
          </w:p>
          <w:p w:rsidR="00000000" w:rsidDel="00000000" w:rsidP="00000000" w:rsidRDefault="00000000" w:rsidRPr="00000000" w14:paraId="00000D01">
            <w:pPr>
              <w:keepNext w:val="1"/>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02">
            <w:pPr>
              <w:keepNext w:val="1"/>
              <w:jc w:val="both"/>
              <w:rPr>
                <w:b w:val="1"/>
              </w:rPr>
            </w:pPr>
            <w:r w:rsidDel="00000000" w:rsidR="00000000" w:rsidRPr="00000000">
              <w:rPr>
                <w:b w:val="1"/>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3">
            <w:pPr>
              <w:keepNext w:val="1"/>
              <w:jc w:val="both"/>
              <w:rPr>
                <w:b w:val="1"/>
              </w:rPr>
            </w:pPr>
            <w:r w:rsidDel="00000000" w:rsidR="00000000" w:rsidRPr="00000000">
              <w:rPr>
                <w:b w:val="1"/>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D04">
            <w:pPr>
              <w:keepNext w:val="1"/>
              <w:jc w:val="both"/>
              <w:rPr>
                <w:b w:val="1"/>
              </w:rPr>
            </w:pPr>
            <w:r w:rsidDel="00000000" w:rsidR="00000000" w:rsidRPr="00000000">
              <w:rPr>
                <w:b w:val="1"/>
                <w:rtl w:val="0"/>
              </w:rPr>
              <w:t xml:space="preserve">DDP Incoterms: _______________calendar days from the date of PO signature.</w:t>
            </w:r>
          </w:p>
          <w:p w:rsidR="00000000" w:rsidDel="00000000" w:rsidP="00000000" w:rsidRDefault="00000000" w:rsidRPr="00000000" w14:paraId="00000D05">
            <w:pPr>
              <w:keepNext w:val="1"/>
              <w:jc w:val="both"/>
              <w:rPr/>
            </w:pPr>
            <w:r w:rsidDel="00000000" w:rsidR="00000000" w:rsidRPr="00000000">
              <w:rPr>
                <w:rtl w:val="0"/>
              </w:rPr>
              <w:t xml:space="preserve">Partial delivery of the boiler houses in batches (one batch should contain one full boiler house according to the requirements and fully operational)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D06">
            <w:pPr>
              <w:keepNext w:val="1"/>
              <w:jc w:val="both"/>
              <w:rPr>
                <w:shd w:fill="fff2cc" w:val="clear"/>
              </w:rPr>
            </w:pPr>
            <w:sdt>
              <w:sdtPr>
                <w:tag w:val="goog_rdk_392"/>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Yes   </w:t>
            </w:r>
            <w:sdt>
              <w:sdtPr>
                <w:tag w:val="goog_rdk_393"/>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7">
            <w:pPr>
              <w:keepNext w:val="1"/>
              <w:jc w:val="both"/>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08">
            <w:pPr>
              <w:keepNext w:val="1"/>
              <w:jc w:val="both"/>
              <w:rPr>
                <w:b w:val="1"/>
              </w:rPr>
            </w:pPr>
            <w:r w:rsidDel="00000000" w:rsidR="00000000" w:rsidRPr="00000000">
              <w:rPr>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9">
            <w:pPr>
              <w:keepNext w:val="1"/>
              <w:jc w:val="both"/>
              <w:rPr>
                <w:highlight w:val="white"/>
              </w:rPr>
            </w:pPr>
            <w:r w:rsidDel="00000000" w:rsidR="00000000" w:rsidRPr="00000000">
              <w:rPr>
                <w:highlight w:val="white"/>
                <w:rtl w:val="0"/>
              </w:rPr>
              <w:t xml:space="preserve">DDP, Kharkiv city, Ukraine.</w:t>
            </w:r>
          </w:p>
          <w:p w:rsidR="00000000" w:rsidDel="00000000" w:rsidP="00000000" w:rsidRDefault="00000000" w:rsidRPr="00000000" w14:paraId="00000D0A">
            <w:pPr>
              <w:keepNext w:val="1"/>
              <w:jc w:val="both"/>
              <w:rPr>
                <w:highlight w:val="white"/>
              </w:rPr>
            </w:pPr>
            <w:r w:rsidDel="00000000" w:rsidR="00000000" w:rsidRPr="00000000">
              <w:rPr>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D0B">
            <w:pPr>
              <w:keepNext w:val="1"/>
              <w:jc w:val="both"/>
              <w:rPr>
                <w:shd w:fill="fff2cc" w:val="clear"/>
              </w:rPr>
            </w:pPr>
            <w:sdt>
              <w:sdtPr>
                <w:tag w:val="goog_rdk_394"/>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Yes   </w:t>
            </w:r>
            <w:sdt>
              <w:sdtPr>
                <w:tag w:val="goog_rdk_395"/>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C">
            <w:pPr>
              <w:keepNext w:val="1"/>
              <w:jc w:val="both"/>
              <w:rPr>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0D">
            <w:pPr>
              <w:keepNext w:val="1"/>
              <w:jc w:val="both"/>
              <w:rPr>
                <w:b w:val="1"/>
              </w:rPr>
            </w:pPr>
            <w:r w:rsidDel="00000000" w:rsidR="00000000" w:rsidRPr="00000000">
              <w:rPr>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0E">
            <w:pPr>
              <w:keepNext w:val="1"/>
              <w:jc w:val="both"/>
              <w:rPr>
                <w:highlight w:val="white"/>
              </w:rPr>
            </w:pPr>
            <w:r w:rsidDel="00000000" w:rsidR="00000000" w:rsidRPr="00000000">
              <w:rPr>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D0F">
            <w:pPr>
              <w:keepNext w:val="1"/>
              <w:jc w:val="both"/>
              <w:rPr>
                <w:shd w:fill="fff2cc" w:val="clear"/>
              </w:rPr>
            </w:pPr>
            <w:sdt>
              <w:sdtPr>
                <w:tag w:val="goog_rdk_396"/>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Yes   </w:t>
            </w:r>
            <w:sdt>
              <w:sdtPr>
                <w:tag w:val="goog_rdk_397"/>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10">
            <w:pPr>
              <w:keepNext w:val="1"/>
              <w:jc w:val="both"/>
              <w:rPr>
                <w:highlight w:val="yellow"/>
              </w:rPr>
            </w:pPr>
            <w:r w:rsidDel="00000000" w:rsidR="00000000" w:rsidRPr="00000000">
              <w:rPr>
                <w:rtl w:val="0"/>
              </w:rPr>
            </w:r>
          </w:p>
        </w:tc>
      </w:tr>
    </w:tbl>
    <w:p w:rsidR="00000000" w:rsidDel="00000000" w:rsidP="00000000" w:rsidRDefault="00000000" w:rsidRPr="00000000" w14:paraId="00000D11">
      <w:pPr>
        <w:keepNext w:val="1"/>
        <w:tabs>
          <w:tab w:val="right" w:leader="none" w:pos="8640"/>
        </w:tabs>
        <w:spacing w:before="200" w:lineRule="auto"/>
        <w:ind w:left="720" w:firstLine="0"/>
        <w:jc w:val="both"/>
        <w:rPr>
          <w:highlight w:val="white"/>
        </w:rPr>
      </w:pPr>
      <w:r w:rsidDel="00000000" w:rsidR="00000000" w:rsidRPr="00000000">
        <w:rPr>
          <w:rtl w:val="0"/>
        </w:rPr>
      </w:r>
    </w:p>
    <w:p w:rsidR="00000000" w:rsidDel="00000000" w:rsidP="00000000" w:rsidRDefault="00000000" w:rsidRPr="00000000" w14:paraId="00000D12">
      <w:pPr>
        <w:rPr>
          <w:b w:val="1"/>
          <w:sz w:val="24"/>
          <w:szCs w:val="24"/>
          <w:highlight w:val="yellow"/>
        </w:rPr>
      </w:pPr>
      <w:r w:rsidDel="00000000" w:rsidR="00000000" w:rsidRPr="00000000">
        <w:rPr>
          <w:b w:val="1"/>
          <w:sz w:val="24"/>
          <w:szCs w:val="24"/>
          <w:highlight w:val="yellow"/>
          <w:rtl w:val="0"/>
        </w:rPr>
        <w:t xml:space="preserve">Lot 7. Block-modular boiler house 24 MW - 1 PCS</w:t>
      </w:r>
    </w:p>
    <w:p w:rsidR="00000000" w:rsidDel="00000000" w:rsidP="00000000" w:rsidRDefault="00000000" w:rsidRPr="00000000" w14:paraId="00000D13">
      <w:pPr>
        <w:rPr/>
      </w:pPr>
      <w:r w:rsidDel="00000000" w:rsidR="00000000" w:rsidRPr="00000000">
        <w:rPr>
          <w:rtl w:val="0"/>
        </w:rPr>
      </w:r>
    </w:p>
    <w:p w:rsidR="00000000" w:rsidDel="00000000" w:rsidP="00000000" w:rsidRDefault="00000000" w:rsidRPr="00000000" w14:paraId="00000D14">
      <w:pPr>
        <w:rPr/>
      </w:pPr>
      <w:r w:rsidDel="00000000" w:rsidR="00000000" w:rsidRPr="00000000">
        <w:rPr>
          <w:rtl w:val="0"/>
        </w:rPr>
      </w:r>
    </w:p>
    <w:tbl>
      <w:tblPr>
        <w:tblStyle w:val="Table13"/>
        <w:tblW w:w="10545.0" w:type="dxa"/>
        <w:jc w:val="left"/>
        <w:tblInd w:w="-37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0"/>
        <w:gridCol w:w="6105"/>
        <w:gridCol w:w="1395"/>
        <w:gridCol w:w="1935"/>
        <w:tblGridChange w:id="0">
          <w:tblGrid>
            <w:gridCol w:w="1110"/>
            <w:gridCol w:w="6105"/>
            <w:gridCol w:w="1395"/>
            <w:gridCol w:w="193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5">
            <w:pPr>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6">
            <w:pPr>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7">
            <w:pPr>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8">
            <w:pPr>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9">
            <w:pPr>
              <w:jc w:val="center"/>
              <w:rPr>
                <w:rFonts w:ascii="Calibri" w:cs="Calibri" w:eastAsia="Calibri" w:hAnsi="Calibri"/>
                <w:highlight w:val="white"/>
              </w:rPr>
            </w:pPr>
            <w:r w:rsidDel="00000000" w:rsidR="00000000" w:rsidRPr="00000000">
              <w:rPr>
                <w:b w:val="1"/>
                <w:highlight w:val="white"/>
                <w:rtl w:val="0"/>
              </w:rPr>
              <w:t xml:space="preserve">Lot 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1A">
            <w:pPr>
              <w:rPr>
                <w:rFonts w:ascii="Calibri" w:cs="Calibri" w:eastAsia="Calibri" w:hAnsi="Calibri"/>
                <w:highlight w:val="white"/>
              </w:rPr>
            </w:pPr>
            <w:r w:rsidDel="00000000" w:rsidR="00000000" w:rsidRPr="00000000">
              <w:rPr>
                <w:b w:val="1"/>
                <w:color w:val="1f1f1f"/>
                <w:highlight w:val="white"/>
                <w:rtl w:val="0"/>
              </w:rPr>
              <w:t xml:space="preserve">Block-modular boiler house 24 MW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C">
            <w:pPr>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D">
            <w:pPr>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E">
            <w:pPr>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F">
            <w:pP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0">
            <w:pPr>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1">
            <w:pPr>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2">
            <w:pPr>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5">
            <w:pPr>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6">
            <w:pPr>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8">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9">
            <w:pPr>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A">
            <w:pPr>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C">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D">
            <w:pPr>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E">
            <w:pPr>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1">
            <w:pPr>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2">
            <w:pPr>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5">
            <w:pPr>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6">
            <w:pPr>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9">
            <w:pPr>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A">
            <w:pPr>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C">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D">
            <w:pPr>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E">
            <w:pPr>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1">
            <w:pPr>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2">
            <w:pPr>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5">
            <w:pPr>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6">
            <w:pPr>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9">
            <w:pPr>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A">
            <w:pPr>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D">
            <w:pPr>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E">
            <w:pPr>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1">
            <w:pPr>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2">
            <w:pPr>
              <w:rPr>
                <w:rFonts w:ascii="Calibri" w:cs="Calibri" w:eastAsia="Calibri" w:hAnsi="Calibri"/>
              </w:rPr>
            </w:pPr>
            <w:r w:rsidDel="00000000" w:rsidR="00000000" w:rsidRPr="00000000">
              <w:rPr>
                <w:rtl w:val="0"/>
              </w:rPr>
              <w:t xml:space="preserve">NPAOP 40.1-1.21 - Rules for the safe operation of electrical installations of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5">
            <w:pPr>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6">
            <w:pPr>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8">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9">
            <w:pPr>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A">
            <w:pPr>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C">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D">
            <w:pPr>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E">
            <w:pPr>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1">
            <w:pPr>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2">
            <w:pPr>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4">
            <w:pPr>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65">
            <w:pPr>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66">
            <w:pPr>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3 contracts for supply of the offered or equivalent equipment (at least one of the realized contracts must be for the block modular boiler houses with minimum 20 MW capacity)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8">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69">
            <w:pPr>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6A">
            <w:pPr>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6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6C">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D">
            <w:pPr>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E">
            <w:pPr>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0">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1">
            <w:pPr>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2">
            <w:pPr>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4">
            <w:pPr>
              <w:rPr>
                <w:rFonts w:ascii="Calibri" w:cs="Calibri" w:eastAsia="Calibri" w:hAnsi="Calibri"/>
              </w:rPr>
            </w:pPr>
            <w:r w:rsidDel="00000000" w:rsidR="00000000" w:rsidRPr="00000000">
              <w:rPr>
                <w:rtl w:val="0"/>
              </w:rPr>
            </w:r>
          </w:p>
        </w:tc>
      </w:tr>
      <w:tr>
        <w:trPr>
          <w:cantSplit w:val="0"/>
          <w:trHeight w:val="28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5">
            <w:pPr>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6">
            <w:pPr>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8">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9">
            <w:pPr>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A">
            <w:pPr>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C">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D">
            <w:pPr>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E">
            <w:pPr>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togather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1">
            <w:pPr>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2">
            <w:pPr>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5">
            <w:pPr>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6">
            <w:pPr>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9">
            <w:pPr>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A">
            <w:pPr>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C">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D">
            <w:pPr>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E">
            <w:pPr>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1">
            <w:pPr>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2">
            <w:pPr>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5">
            <w:pPr>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6">
            <w:pPr>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8">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9">
            <w:pPr>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A">
            <w:pPr>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C">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D">
            <w:pPr>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E">
            <w:pPr>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9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1">
            <w:pPr>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2">
            <w:pPr>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5">
            <w:pPr>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6">
            <w:pPr>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9">
            <w:pPr>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A">
            <w:pPr>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C">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D">
            <w:pPr>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DAE">
            <w:pPr>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A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1">
            <w:pPr>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2">
            <w:pPr>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4">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5">
            <w:pPr>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6">
            <w:pPr>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8">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9">
            <w:pPr>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A">
            <w:pPr>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D">
            <w:pPr>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E">
            <w:pPr>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BF">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1">
            <w:pPr>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2">
            <w:pPr>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3">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5">
            <w:pPr>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6">
            <w:pPr>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8">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9">
            <w:pPr>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A">
            <w:pPr>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C">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CD">
            <w:pPr>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CE">
            <w:pPr>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C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0">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D1">
            <w:pPr>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D2">
            <w:pPr>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5">
            <w:pPr>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6">
            <w:pPr>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8">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9">
            <w:pPr>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A">
            <w:pPr>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C">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D">
            <w:pPr>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E">
            <w:pPr>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D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0">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E1">
            <w:pPr>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E2">
            <w:pPr>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4">
            <w:pPr>
              <w:rPr>
                <w:rFonts w:ascii="Calibri" w:cs="Calibri" w:eastAsia="Calibri" w:hAnsi="Calibri"/>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E5">
            <w:pPr>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E6">
            <w:pPr>
              <w:rPr>
                <w:rFonts w:ascii="Calibri" w:cs="Calibri" w:eastAsia="Calibri" w:hAnsi="Calibri"/>
              </w:rPr>
            </w:pPr>
            <w:r w:rsidDel="00000000" w:rsidR="00000000" w:rsidRPr="00000000">
              <w:rPr>
                <w:rtl w:val="0"/>
              </w:rPr>
              <w:t xml:space="preserve">The boiler house shall consist of the minimum number of modules necessary for efficient operation, with a maximum limit of </w:t>
            </w:r>
            <w:r w:rsidDel="00000000" w:rsidR="00000000" w:rsidRPr="00000000">
              <w:rPr>
                <w:highlight w:val="white"/>
                <w:rtl w:val="0"/>
              </w:rPr>
              <w:t xml:space="preserve">8 </w:t>
            </w:r>
            <w:r w:rsidDel="00000000" w:rsidR="00000000" w:rsidRPr="00000000">
              <w:rPr>
                <w:rtl w:val="0"/>
              </w:rPr>
              <w:t xml:space="preserve">modules to ensure manageability during transportation and assembly. Modules must be of standard dimensions to facilitate easy transportation and on-site assembly, ensuring compliance with logistical constraints and site conditions. Pre-fabrication and pre-assembly should be emphasized to minimize on-site construction time, given the scale and complexity of the 24 MW system. All necessary fittings, connections, and documentation for quick and efficient assembly must be included.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8">
            <w:pPr>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9">
            <w:pPr>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A">
            <w:pPr>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B">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D">
            <w:pPr>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E">
            <w:pPr>
              <w:rPr>
                <w:rFonts w:ascii="Calibri" w:cs="Calibri" w:eastAsia="Calibri" w:hAnsi="Calibri"/>
              </w:rPr>
            </w:pPr>
            <w:sdt>
              <w:sdtPr>
                <w:tag w:val="goog_rdk_398"/>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E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1">
            <w:pPr>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2">
            <w:pPr>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5">
            <w:pPr>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6">
            <w:pPr>
              <w:rPr>
                <w:rFonts w:ascii="Calibri" w:cs="Calibri" w:eastAsia="Calibri" w:hAnsi="Calibri"/>
              </w:rPr>
            </w:pPr>
            <w:sdt>
              <w:sdtPr>
                <w:tag w:val="goog_rdk_399"/>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9">
            <w:pPr>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A">
            <w:pPr>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D">
            <w:pPr>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E">
            <w:pPr>
              <w:rPr>
                <w:rFonts w:ascii="Calibri" w:cs="Calibri" w:eastAsia="Calibri" w:hAnsi="Calibri"/>
              </w:rPr>
            </w:pPr>
            <w:sdt>
              <w:sdtPr>
                <w:tag w:val="goog_rdk_400"/>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F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1">
            <w:pPr>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2">
            <w:pPr>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5">
            <w:pPr>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6">
            <w:pPr>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7">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9">
            <w:pPr>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A">
            <w:pPr>
              <w:rPr>
                <w:rFonts w:ascii="Calibri" w:cs="Calibri" w:eastAsia="Calibri" w:hAnsi="Calibri"/>
              </w:rPr>
            </w:pPr>
            <w:r w:rsidDel="00000000" w:rsidR="00000000" w:rsidRPr="00000000">
              <w:rPr>
                <w:rtl w:val="0"/>
              </w:rPr>
              <w:t xml:space="preserve">Total thermal power of the boiler house, MW: 24,0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D">
            <w:pPr>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E">
            <w:pPr>
              <w:rPr>
                <w:rFonts w:ascii="Calibri" w:cs="Calibri" w:eastAsia="Calibri" w:hAnsi="Calibri"/>
              </w:rPr>
            </w:pPr>
            <w:r w:rsidDel="00000000" w:rsidR="00000000" w:rsidRPr="00000000">
              <w:rPr>
                <w:rtl w:val="0"/>
              </w:rPr>
              <w:t xml:space="preserve">Type of boilers: heat pipe or water pipe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0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1">
            <w:pPr>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2">
            <w:pPr>
              <w:rPr>
                <w:rFonts w:ascii="Calibri" w:cs="Calibri" w:eastAsia="Calibri" w:hAnsi="Calibri"/>
              </w:rPr>
            </w:pPr>
            <w:r w:rsidDel="00000000" w:rsidR="00000000" w:rsidRPr="00000000">
              <w:rPr>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4">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5">
            <w:pPr>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E16">
            <w:pPr>
              <w:rPr>
                <w:rFonts w:ascii="Calibri" w:cs="Calibri" w:eastAsia="Calibri" w:hAnsi="Calibri"/>
              </w:rPr>
            </w:pPr>
            <w:r w:rsidDel="00000000" w:rsidR="00000000" w:rsidRPr="00000000">
              <w:rPr>
                <w:rtl w:val="0"/>
              </w:rPr>
              <w:t xml:space="preserve">Estimated temperature graph of the heating network (T1/T2), °C: 124/61. The boiler house must be able to operate according to the existing temperature schedule of 124°C for the supply (T1) and 61°C for the return (T2). This schedule is essential for compatibility with the current heating system infrastructure. The system should automatically adjust the supply and return temperatures based on outdoor conditions, ensuring efficient heat transfer while maintaining the required temperature difference (Δt°C) within the range of 20°C to 40°C.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9">
            <w:pPr>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A">
            <w:pPr>
              <w:rPr>
                <w:rFonts w:ascii="Calibri" w:cs="Calibri" w:eastAsia="Calibri" w:hAnsi="Calibri"/>
                <w:highlight w:val="white"/>
              </w:rPr>
            </w:pPr>
            <w:r w:rsidDel="00000000" w:rsidR="00000000" w:rsidRPr="00000000">
              <w:rPr>
                <w:highlight w:val="white"/>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D">
            <w:pPr>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E">
            <w:pPr>
              <w:rPr>
                <w:rFonts w:ascii="Calibri" w:cs="Calibri" w:eastAsia="Calibri" w:hAnsi="Calibri"/>
                <w:highlight w:val="white"/>
              </w:rPr>
            </w:pPr>
            <w:r w:rsidDel="00000000" w:rsidR="00000000" w:rsidRPr="00000000">
              <w:rPr>
                <w:highlight w:val="white"/>
                <w:rtl w:val="0"/>
              </w:rPr>
              <w:t xml:space="preserve">Hydrostatic pressure of the heating network, MPa: 0,55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1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1">
            <w:pPr>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2">
            <w:pPr>
              <w:rPr>
                <w:rFonts w:ascii="Calibri" w:cs="Calibri" w:eastAsia="Calibri" w:hAnsi="Calibri"/>
                <w:highlight w:val="white"/>
              </w:rPr>
            </w:pPr>
            <w:r w:rsidDel="00000000" w:rsidR="00000000" w:rsidRPr="00000000">
              <w:rPr>
                <w:highlight w:val="white"/>
                <w:rtl w:val="0"/>
              </w:rPr>
              <w:t xml:space="preserve">Hydraulic resistance of the heat network, MPa: 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5">
            <w:pPr>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6">
            <w:pPr>
              <w:rPr>
                <w:rFonts w:ascii="Calibri" w:cs="Calibri" w:eastAsia="Calibri" w:hAnsi="Calibri"/>
                <w:highlight w:val="white"/>
              </w:rPr>
            </w:pPr>
            <w:r w:rsidDel="00000000" w:rsidR="00000000" w:rsidRPr="00000000">
              <w:rPr>
                <w:highlight w:val="white"/>
                <w:rtl w:val="0"/>
              </w:rPr>
              <w:t xml:space="preserve">Coolant pressure at the exit from the boiler house, MPa: 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9">
            <w:pPr>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A">
            <w:pPr>
              <w:rPr>
                <w:rFonts w:ascii="Calibri" w:cs="Calibri" w:eastAsia="Calibri" w:hAnsi="Calibri"/>
                <w:highlight w:val="white"/>
              </w:rPr>
            </w:pPr>
            <w:r w:rsidDel="00000000" w:rsidR="00000000" w:rsidRPr="00000000">
              <w:rPr>
                <w:highlight w:val="white"/>
                <w:rtl w:val="0"/>
              </w:rPr>
              <w:t xml:space="preserve">Coolant pressure at the entrance to the boiler house, MPa: 0,6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D">
            <w:pPr>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E">
            <w:pPr>
              <w:rPr>
                <w:rFonts w:ascii="Calibri" w:cs="Calibri" w:eastAsia="Calibri" w:hAnsi="Calibri"/>
                <w:highlight w:val="white"/>
              </w:rPr>
            </w:pPr>
            <w:r w:rsidDel="00000000" w:rsidR="00000000" w:rsidRPr="00000000">
              <w:rPr>
                <w:highlight w:val="white"/>
                <w:rtl w:val="0"/>
              </w:rPr>
              <w:t xml:space="preserve">Productivity of the water treatment system, m3/h: 30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2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1">
            <w:pPr>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2">
            <w:pPr>
              <w:rPr>
                <w:rFonts w:ascii="Calibri" w:cs="Calibri" w:eastAsia="Calibri" w:hAnsi="Calibri"/>
                <w:highlight w:val="white"/>
              </w:rPr>
            </w:pPr>
            <w:r w:rsidDel="00000000" w:rsidR="00000000" w:rsidRPr="00000000">
              <w:rPr>
                <w:highlight w:val="white"/>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5">
            <w:pPr>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6">
            <w:pPr>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9">
            <w:pPr>
              <w:jc w:val="center"/>
              <w:rPr>
                <w:rFonts w:ascii="Calibri" w:cs="Calibri" w:eastAsia="Calibri" w:hAnsi="Calibri"/>
              </w:rPr>
            </w:pPr>
            <w:r w:rsidDel="00000000" w:rsidR="00000000" w:rsidRPr="00000000">
              <w:rPr>
                <w:rtl w:val="0"/>
              </w:rPr>
              <w:t xml:space="preserve">2.3.13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A">
            <w:pPr>
              <w:rPr>
                <w:rFonts w:ascii="Calibri" w:cs="Calibri" w:eastAsia="Calibri" w:hAnsi="Calibri"/>
                <w:highlight w:val="white"/>
              </w:rPr>
            </w:pPr>
            <w:r w:rsidDel="00000000" w:rsidR="00000000" w:rsidRPr="00000000">
              <w:rPr>
                <w:highlight w:val="white"/>
                <w:rtl w:val="0"/>
              </w:rPr>
              <w:t xml:space="preserve">Gas pressure at the inlet to the boiler house: average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D">
            <w:pPr>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E">
            <w:pPr>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3F">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1">
            <w:pPr>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2">
            <w:pPr>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5">
            <w:pPr>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6">
            <w:pPr>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9">
            <w:pPr>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A">
            <w:pPr>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D">
            <w:pPr>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E">
            <w:pPr>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4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1">
            <w:pPr>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2">
            <w:pPr>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5">
            <w:pPr>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6">
            <w:pPr>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9">
            <w:pPr>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A">
            <w:pPr>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C">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D">
            <w:pPr>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E">
            <w:pPr>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5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1">
            <w:pPr>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2">
            <w:pPr>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5">
            <w:pPr>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6">
            <w:pPr>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8">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9">
            <w:pPr>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A">
            <w:pPr>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C">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D">
            <w:pPr>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E">
            <w:pPr>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6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1">
            <w:pPr>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2">
            <w:pPr>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5">
            <w:pPr>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6">
            <w:pPr>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9">
            <w:pPr>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A">
            <w:pPr>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D">
            <w:pPr>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E">
            <w:pPr>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7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0">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1">
            <w:pPr>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2">
            <w:pPr>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5">
            <w:pPr>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6">
            <w:pPr>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9">
            <w:pPr>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A">
            <w:pPr>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B">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D">
            <w:pPr>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E">
            <w:pPr>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8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1">
            <w:pPr>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2">
            <w:pPr>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5">
            <w:pPr>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6">
            <w:pPr>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9">
            <w:pPr>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A">
            <w:pPr>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D">
            <w:pPr>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E">
            <w:pPr>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9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1">
            <w:pPr>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2">
            <w:pPr>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5">
            <w:pPr>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6">
            <w:pPr>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8">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9">
            <w:pPr>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A">
            <w:pPr>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D">
            <w:pPr>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E">
            <w:pPr>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A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1">
            <w:pPr>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2">
            <w:pPr>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5">
            <w:pPr>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6">
            <w:pPr>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9">
            <w:pPr>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A">
            <w:pPr>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D">
            <w:pPr>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E">
            <w:pPr>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B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1">
            <w:pPr>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2">
            <w:pPr>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4">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5">
            <w:pPr>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6">
            <w:pPr>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9">
            <w:pPr>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A">
            <w:pPr>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D">
            <w:pPr>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E">
            <w:pPr>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C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1">
            <w:pPr>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2">
            <w:pPr>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5">
            <w:pPr>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6">
            <w:pPr>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7">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9">
            <w:pPr>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A">
            <w:pPr>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D">
            <w:pPr>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E">
            <w:pPr>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D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0">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1">
            <w:pPr>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2">
            <w:pPr>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4">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5">
            <w:pPr>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6">
            <w:pPr>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8">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9">
            <w:pPr>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A">
            <w:pPr>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B">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C">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D">
            <w:pPr>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E">
            <w:pPr>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E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0">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1">
            <w:pPr>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2">
            <w:pPr>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4">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5">
            <w:pPr>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6">
            <w:pPr>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8">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9">
            <w:pPr>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A">
            <w:pPr>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D">
            <w:pPr>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E">
            <w:pPr>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EF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1">
            <w:pPr>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2">
            <w:pPr>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4">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5">
            <w:pPr>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6">
            <w:pPr>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8">
            <w:pPr>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9">
            <w:pPr>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A">
            <w:pPr>
              <w:rPr>
                <w:rFonts w:ascii="Calibri" w:cs="Calibri" w:eastAsia="Calibri" w:hAnsi="Calibri"/>
              </w:rPr>
            </w:pPr>
            <w:r w:rsidDel="00000000" w:rsidR="00000000" w:rsidRPr="00000000">
              <w:rPr>
                <w:rtl w:val="0"/>
              </w:rPr>
              <w:t xml:space="preserve">The supplier carry out comprehensive testing procedures, which include load testing, thermal efficiency verification, and emissions testing at full capacity. Reports must be generated for the manufacturer's tests, along with certificates detailing the operations under pressure. The certification test reports must be retained by the manufacturer so that detailed test reports and certification documents for all testing phases can be provided upon request or for inspection by the buyer.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C">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D">
            <w:pPr>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E">
            <w:pPr>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0F">
            <w:pP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0">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1">
            <w:pPr>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2">
            <w:pPr>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4">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5">
            <w:pPr>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6">
            <w:pPr>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7">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8">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19">
            <w:pPr>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1A">
            <w:pPr>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B">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C">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1D">
            <w:pPr>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1E">
            <w:pPr>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1F">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20">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21">
            <w:pPr>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22">
            <w:pPr>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23">
            <w:pPr>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24">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F25">
      <w:pPr>
        <w:rPr>
          <w:highlight w:val="white"/>
        </w:rPr>
      </w:pPr>
      <w:r w:rsidDel="00000000" w:rsidR="00000000" w:rsidRPr="00000000">
        <w:rPr>
          <w:rtl w:val="0"/>
        </w:rPr>
      </w:r>
    </w:p>
    <w:p w:rsidR="00000000" w:rsidDel="00000000" w:rsidP="00000000" w:rsidRDefault="00000000" w:rsidRPr="00000000" w14:paraId="00000F26">
      <w:pPr>
        <w:keepNext w:val="1"/>
        <w:tabs>
          <w:tab w:val="right" w:leader="none" w:pos="8640"/>
        </w:tabs>
        <w:jc w:val="both"/>
        <w:rPr>
          <w:highlight w:val="white"/>
        </w:rPr>
      </w:pPr>
      <w:r w:rsidDel="00000000" w:rsidR="00000000" w:rsidRPr="00000000">
        <w:rPr>
          <w:b w:val="1"/>
          <w:highlight w:val="white"/>
          <w:rtl w:val="0"/>
        </w:rPr>
        <w:t xml:space="preserve">C.7. Delivery requirements  for Lot 7 </w:t>
      </w:r>
      <w:r w:rsidDel="00000000" w:rsidR="00000000" w:rsidRPr="00000000">
        <w:rPr>
          <w:rtl w:val="0"/>
        </w:rPr>
      </w:r>
    </w:p>
    <w:tbl>
      <w:tblPr>
        <w:tblStyle w:val="Table1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F27">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F2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F2A">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F2B">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F2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F2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F2E">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F2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F30">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F3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F3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F3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F3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F35">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F3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F3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F3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F39">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F3A">
      <w:pPr>
        <w:rPr/>
      </w:pPr>
      <w:r w:rsidDel="00000000" w:rsidR="00000000" w:rsidRPr="00000000">
        <w:rPr>
          <w:rtl w:val="0"/>
        </w:rPr>
      </w:r>
    </w:p>
    <w:p w:rsidR="00000000" w:rsidDel="00000000" w:rsidP="00000000" w:rsidRDefault="00000000" w:rsidRPr="00000000" w14:paraId="00000F3B">
      <w:pPr>
        <w:rPr>
          <w:b w:val="1"/>
          <w:sz w:val="24"/>
          <w:szCs w:val="24"/>
          <w:highlight w:val="yellow"/>
        </w:rPr>
      </w:pPr>
      <w:r w:rsidDel="00000000" w:rsidR="00000000" w:rsidRPr="00000000">
        <w:rPr>
          <w:b w:val="1"/>
          <w:sz w:val="24"/>
          <w:szCs w:val="24"/>
          <w:highlight w:val="yellow"/>
          <w:rtl w:val="0"/>
        </w:rPr>
        <w:t xml:space="preserve">Lot 8. Block-modular boiler house 24 MW - 2 PCS</w:t>
      </w:r>
    </w:p>
    <w:p w:rsidR="00000000" w:rsidDel="00000000" w:rsidP="00000000" w:rsidRDefault="00000000" w:rsidRPr="00000000" w14:paraId="00000F3C">
      <w:pPr>
        <w:rPr/>
      </w:pPr>
      <w:r w:rsidDel="00000000" w:rsidR="00000000" w:rsidRPr="00000000">
        <w:rPr>
          <w:rtl w:val="0"/>
        </w:rPr>
      </w:r>
    </w:p>
    <w:p w:rsidR="00000000" w:rsidDel="00000000" w:rsidP="00000000" w:rsidRDefault="00000000" w:rsidRPr="00000000" w14:paraId="00000F3D">
      <w:pPr>
        <w:rPr/>
      </w:pPr>
      <w:r w:rsidDel="00000000" w:rsidR="00000000" w:rsidRPr="00000000">
        <w:rPr>
          <w:rtl w:val="0"/>
        </w:rPr>
      </w:r>
    </w:p>
    <w:tbl>
      <w:tblPr>
        <w:tblStyle w:val="Table15"/>
        <w:tblW w:w="10545.0" w:type="dxa"/>
        <w:jc w:val="left"/>
        <w:tblInd w:w="-37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0"/>
        <w:gridCol w:w="6105"/>
        <w:gridCol w:w="1395"/>
        <w:gridCol w:w="1935"/>
        <w:tblGridChange w:id="0">
          <w:tblGrid>
            <w:gridCol w:w="1110"/>
            <w:gridCol w:w="6105"/>
            <w:gridCol w:w="1395"/>
            <w:gridCol w:w="193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3E">
            <w:pPr>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3F">
            <w:pPr>
              <w:jc w:val="center"/>
              <w:rPr>
                <w:rFonts w:ascii="Calibri" w:cs="Calibri" w:eastAsia="Calibri" w:hAnsi="Calibri"/>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0">
            <w:pPr>
              <w:jc w:val="center"/>
              <w:rPr>
                <w:rFonts w:ascii="Calibri" w:cs="Calibri" w:eastAsia="Calibri" w:hAnsi="Calibri"/>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1">
            <w:pPr>
              <w:jc w:val="center"/>
              <w:rPr>
                <w:rFonts w:ascii="Calibri" w:cs="Calibri" w:eastAsia="Calibri" w:hAnsi="Calibri"/>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2">
            <w:pPr>
              <w:jc w:val="center"/>
              <w:rPr>
                <w:rFonts w:ascii="Calibri" w:cs="Calibri" w:eastAsia="Calibri" w:hAnsi="Calibri"/>
                <w:highlight w:val="white"/>
              </w:rPr>
            </w:pPr>
            <w:r w:rsidDel="00000000" w:rsidR="00000000" w:rsidRPr="00000000">
              <w:rPr>
                <w:b w:val="1"/>
                <w:highlight w:val="white"/>
                <w:rtl w:val="0"/>
              </w:rPr>
              <w:t xml:space="preserve">Lot 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43">
            <w:pPr>
              <w:rPr>
                <w:rFonts w:ascii="Calibri" w:cs="Calibri" w:eastAsia="Calibri" w:hAnsi="Calibri"/>
                <w:highlight w:val="white"/>
              </w:rPr>
            </w:pPr>
            <w:r w:rsidDel="00000000" w:rsidR="00000000" w:rsidRPr="00000000">
              <w:rPr>
                <w:b w:val="1"/>
                <w:color w:val="1f1f1f"/>
                <w:highlight w:val="white"/>
                <w:rtl w:val="0"/>
              </w:rPr>
              <w:t xml:space="preserve">Block-modular boiler house 24 MW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4">
            <w:pPr>
              <w:jc w:val="center"/>
              <w:rPr>
                <w:rFonts w:ascii="Calibri" w:cs="Calibri" w:eastAsia="Calibri" w:hAnsi="Calibri"/>
              </w:rPr>
            </w:pPr>
            <w:sdt>
              <w:sdtPr>
                <w:tag w:val="goog_rdk_40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0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5">
            <w:pPr>
              <w:jc w:val="center"/>
              <w:rPr>
                <w:rFonts w:ascii="Calibri" w:cs="Calibri" w:eastAsia="Calibri" w:hAnsi="Calibri"/>
              </w:rPr>
            </w:pPr>
            <w:r w:rsidDel="00000000" w:rsidR="00000000" w:rsidRPr="00000000">
              <w:rPr>
                <w:rtl w:val="0"/>
              </w:rPr>
              <w:t xml:space="preserve">Please insert brand model of the main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6">
            <w:pPr>
              <w:jc w:val="center"/>
              <w:rPr>
                <w:rFonts w:ascii="Calibri" w:cs="Calibri" w:eastAsia="Calibri" w:hAnsi="Calibri"/>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7">
            <w:pPr>
              <w:rPr>
                <w:rFonts w:ascii="Calibri" w:cs="Calibri" w:eastAsia="Calibri" w:hAnsi="Calibri"/>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8">
            <w:pP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9">
            <w:pPr>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A">
            <w:pPr>
              <w:jc w:val="center"/>
              <w:rPr>
                <w:rFonts w:ascii="Calibri" w:cs="Calibri" w:eastAsia="Calibri" w:hAnsi="Calibri"/>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B">
            <w:pPr>
              <w:rPr>
                <w:rFonts w:ascii="Calibri" w:cs="Calibri" w:eastAsia="Calibri" w:hAnsi="Calibri"/>
              </w:rPr>
            </w:pPr>
            <w:r w:rsidDel="00000000" w:rsidR="00000000" w:rsidRPr="00000000">
              <w:rPr>
                <w:b w:val="1"/>
                <w:rtl w:val="0"/>
              </w:rPr>
              <w:t xml:space="preserve">The materials and equipment under this Tender Document shall be designed, manufactured and supplied in accordance with applicable Ukrainian laws, codes and regulations, and shall conform to the respective European and international standards. In case of discrepancies between state and international standards, preference shall be given to the standards with stricter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C">
            <w:pPr>
              <w:jc w:val="center"/>
              <w:rPr>
                <w:rFonts w:ascii="Calibri" w:cs="Calibri" w:eastAsia="Calibri" w:hAnsi="Calibri"/>
              </w:rPr>
            </w:pPr>
            <w:sdt>
              <w:sdtPr>
                <w:tag w:val="goog_rdk_40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0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E">
            <w:pPr>
              <w:jc w:val="center"/>
              <w:rPr>
                <w:rFonts w:ascii="Calibri" w:cs="Calibri" w:eastAsia="Calibri" w:hAnsi="Calibri"/>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4F">
            <w:pPr>
              <w:rPr>
                <w:rFonts w:ascii="Calibri" w:cs="Calibri" w:eastAsia="Calibri" w:hAnsi="Calibri"/>
              </w:rPr>
            </w:pPr>
            <w:r w:rsidDel="00000000" w:rsidR="00000000" w:rsidRPr="00000000">
              <w:rPr>
                <w:rtl w:val="0"/>
              </w:rPr>
              <w:t xml:space="preserve">The references to specific Ukrainian standards does not prevent from complying with the corresponding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0">
            <w:pPr>
              <w:jc w:val="center"/>
              <w:rPr>
                <w:rFonts w:ascii="Calibri" w:cs="Calibri" w:eastAsia="Calibri" w:hAnsi="Calibri"/>
              </w:rPr>
            </w:pPr>
            <w:sdt>
              <w:sdtPr>
                <w:tag w:val="goog_rdk_40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0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1">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2">
            <w:pPr>
              <w:jc w:val="center"/>
              <w:rPr>
                <w:rFonts w:ascii="Calibri" w:cs="Calibri" w:eastAsia="Calibri" w:hAnsi="Calibri"/>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3">
            <w:pPr>
              <w:rPr>
                <w:rFonts w:ascii="Calibri" w:cs="Calibri" w:eastAsia="Calibri" w:hAnsi="Calibri"/>
              </w:rPr>
            </w:pPr>
            <w:r w:rsidDel="00000000" w:rsidR="00000000" w:rsidRPr="00000000">
              <w:rPr>
                <w:rtl w:val="0"/>
              </w:rPr>
              <w:t xml:space="preserve">All materials significant for the proper functioning of the system shall possess stable properties during the service life of the system, considering the temperatures and other actions to which the material will be exposed. Fatigue, creep and ageing shall be considered in this context.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4">
            <w:pPr>
              <w:jc w:val="center"/>
              <w:rPr>
                <w:rFonts w:ascii="Calibri" w:cs="Calibri" w:eastAsia="Calibri" w:hAnsi="Calibri"/>
              </w:rPr>
            </w:pPr>
            <w:sdt>
              <w:sdtPr>
                <w:tag w:val="goog_rdk_40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0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5">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6">
            <w:pPr>
              <w:jc w:val="center"/>
              <w:rPr>
                <w:rFonts w:ascii="Calibri" w:cs="Calibri" w:eastAsia="Calibri" w:hAnsi="Calibri"/>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7">
            <w:pPr>
              <w:rPr>
                <w:rFonts w:ascii="Calibri" w:cs="Calibri" w:eastAsia="Calibri" w:hAnsi="Calibri"/>
              </w:rPr>
            </w:pPr>
            <w:r w:rsidDel="00000000" w:rsidR="00000000" w:rsidRPr="00000000">
              <w:rPr>
                <w:rtl w:val="0"/>
              </w:rPr>
              <w:t xml:space="preserve">All components and equipment included in the delivery shall be certified to be used in Ukraine and be free of ODS (ozone-depleting substances) and CFC/HFC (chlorofluorocarbon/ hydrofluorocarbon) during both manufacturing and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8">
            <w:pPr>
              <w:jc w:val="center"/>
              <w:rPr>
                <w:rFonts w:ascii="Calibri" w:cs="Calibri" w:eastAsia="Calibri" w:hAnsi="Calibri"/>
              </w:rPr>
            </w:pPr>
            <w:sdt>
              <w:sdtPr>
                <w:tag w:val="goog_rdk_40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A">
            <w:pPr>
              <w:jc w:val="center"/>
              <w:rPr>
                <w:rFonts w:ascii="Calibri" w:cs="Calibri" w:eastAsia="Calibri" w:hAnsi="Calibri"/>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B">
            <w:pPr>
              <w:rPr>
                <w:rFonts w:ascii="Calibri" w:cs="Calibri" w:eastAsia="Calibri" w:hAnsi="Calibri"/>
              </w:rPr>
            </w:pPr>
            <w:r w:rsidDel="00000000" w:rsidR="00000000" w:rsidRPr="00000000">
              <w:rPr>
                <w:rtl w:val="0"/>
              </w:rPr>
              <w:t xml:space="preserve">The main applicable standards (latest edition) are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C">
            <w:pPr>
              <w:jc w:val="center"/>
              <w:rPr>
                <w:rFonts w:ascii="Calibri" w:cs="Calibri" w:eastAsia="Calibri" w:hAnsi="Calibri"/>
              </w:rPr>
            </w:pPr>
            <w:sdt>
              <w:sdtPr>
                <w:tag w:val="goog_rdk_4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E">
            <w:pPr>
              <w:jc w:val="center"/>
              <w:rPr>
                <w:rFonts w:ascii="Calibri" w:cs="Calibri" w:eastAsia="Calibri" w:hAnsi="Calibri"/>
              </w:rPr>
            </w:pPr>
            <w:r w:rsidDel="00000000" w:rsidR="00000000" w:rsidRPr="00000000">
              <w:rPr>
                <w:rtl w:val="0"/>
              </w:rPr>
              <w:t xml:space="preserve">1.1.4.1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5F">
            <w:pPr>
              <w:rPr>
                <w:rFonts w:ascii="Calibri" w:cs="Calibri" w:eastAsia="Calibri" w:hAnsi="Calibri"/>
              </w:rPr>
            </w:pPr>
            <w:r w:rsidDel="00000000" w:rsidR="00000000" w:rsidRPr="00000000">
              <w:rPr>
                <w:rtl w:val="0"/>
              </w:rPr>
              <w:t xml:space="preserve">DBN 2.2.5-77:2014 - Boiler houses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0">
            <w:pPr>
              <w:jc w:val="center"/>
              <w:rPr>
                <w:rFonts w:ascii="Calibri" w:cs="Calibri" w:eastAsia="Calibri" w:hAnsi="Calibri"/>
              </w:rPr>
            </w:pPr>
            <w:sdt>
              <w:sdtPr>
                <w:tag w:val="goog_rdk_4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2">
            <w:pPr>
              <w:jc w:val="center"/>
              <w:rPr>
                <w:rFonts w:ascii="Calibri" w:cs="Calibri" w:eastAsia="Calibri" w:hAnsi="Calibri"/>
              </w:rPr>
            </w:pPr>
            <w:r w:rsidDel="00000000" w:rsidR="00000000" w:rsidRPr="00000000">
              <w:rPr>
                <w:rtl w:val="0"/>
              </w:rPr>
              <w:t xml:space="preserve">1.1.4.2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3">
            <w:pPr>
              <w:rPr>
                <w:rFonts w:ascii="Calibri" w:cs="Calibri" w:eastAsia="Calibri" w:hAnsi="Calibri"/>
              </w:rPr>
            </w:pPr>
            <w:r w:rsidDel="00000000" w:rsidR="00000000" w:rsidRPr="00000000">
              <w:rPr>
                <w:rtl w:val="0"/>
              </w:rPr>
              <w:t xml:space="preserve">PKMU 16.01.2019 №27 - Technical regulation: Pressure equipment safety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4">
            <w:pPr>
              <w:jc w:val="center"/>
              <w:rPr>
                <w:rFonts w:ascii="Calibri" w:cs="Calibri" w:eastAsia="Calibri" w:hAnsi="Calibri"/>
              </w:rPr>
            </w:pPr>
            <w:sdt>
              <w:sdtPr>
                <w:tag w:val="goog_rdk_4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5">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6">
            <w:pPr>
              <w:jc w:val="center"/>
              <w:rPr>
                <w:rFonts w:ascii="Calibri" w:cs="Calibri" w:eastAsia="Calibri" w:hAnsi="Calibri"/>
              </w:rPr>
            </w:pPr>
            <w:r w:rsidDel="00000000" w:rsidR="00000000" w:rsidRPr="00000000">
              <w:rPr>
                <w:rtl w:val="0"/>
              </w:rPr>
              <w:t xml:space="preserve">1.1.4.3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7">
            <w:pPr>
              <w:rPr>
                <w:rFonts w:ascii="Calibri" w:cs="Calibri" w:eastAsia="Calibri" w:hAnsi="Calibri"/>
              </w:rPr>
            </w:pPr>
            <w:r w:rsidDel="00000000" w:rsidR="00000000" w:rsidRPr="00000000">
              <w:rPr>
                <w:rtl w:val="0"/>
              </w:rPr>
              <w:t xml:space="preserve">DSTU EN 60204-1:2019 - Technical regulation: Machine safety. Electrical equipment of machines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8">
            <w:pPr>
              <w:jc w:val="center"/>
              <w:rPr>
                <w:rFonts w:ascii="Calibri" w:cs="Calibri" w:eastAsia="Calibri" w:hAnsi="Calibri"/>
              </w:rPr>
            </w:pPr>
            <w:sdt>
              <w:sdtPr>
                <w:tag w:val="goog_rdk_4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A">
            <w:pPr>
              <w:jc w:val="center"/>
              <w:rPr>
                <w:rFonts w:ascii="Calibri" w:cs="Calibri" w:eastAsia="Calibri" w:hAnsi="Calibri"/>
              </w:rPr>
            </w:pPr>
            <w:r w:rsidDel="00000000" w:rsidR="00000000" w:rsidRPr="00000000">
              <w:rPr>
                <w:rtl w:val="0"/>
              </w:rPr>
              <w:t xml:space="preserve">1.1.4.4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B">
            <w:pPr>
              <w:rPr>
                <w:rFonts w:ascii="Calibri" w:cs="Calibri" w:eastAsia="Calibri" w:hAnsi="Calibri"/>
              </w:rPr>
            </w:pPr>
            <w:r w:rsidDel="00000000" w:rsidR="00000000" w:rsidRPr="00000000">
              <w:rPr>
                <w:rtl w:val="0"/>
              </w:rPr>
              <w:t xml:space="preserve">DSTU EN 61000-6:2015 - Technical regulation: Electromagnetic compatibility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C">
            <w:pPr>
              <w:jc w:val="center"/>
              <w:rPr>
                <w:rFonts w:ascii="Calibri" w:cs="Calibri" w:eastAsia="Calibri" w:hAnsi="Calibri"/>
              </w:rPr>
            </w:pPr>
            <w:sdt>
              <w:sdtPr>
                <w:tag w:val="goog_rdk_4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E">
            <w:pPr>
              <w:jc w:val="center"/>
              <w:rPr>
                <w:rFonts w:ascii="Calibri" w:cs="Calibri" w:eastAsia="Calibri" w:hAnsi="Calibri"/>
              </w:rPr>
            </w:pPr>
            <w:r w:rsidDel="00000000" w:rsidR="00000000" w:rsidRPr="00000000">
              <w:rPr>
                <w:rtl w:val="0"/>
              </w:rPr>
              <w:t xml:space="preserve">1.1.4.5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6F">
            <w:pPr>
              <w:rPr>
                <w:rFonts w:ascii="Calibri" w:cs="Calibri" w:eastAsia="Calibri" w:hAnsi="Calibri"/>
              </w:rPr>
            </w:pPr>
            <w:r w:rsidDel="00000000" w:rsidR="00000000" w:rsidRPr="00000000">
              <w:rPr>
                <w:rtl w:val="0"/>
              </w:rPr>
              <w:t xml:space="preserve">ISO 9001 - Quality Manual Template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0">
            <w:pPr>
              <w:jc w:val="center"/>
              <w:rPr>
                <w:rFonts w:ascii="Calibri" w:cs="Calibri" w:eastAsia="Calibri" w:hAnsi="Calibri"/>
              </w:rPr>
            </w:pPr>
            <w:sdt>
              <w:sdtPr>
                <w:tag w:val="goog_rdk_4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2">
            <w:pPr>
              <w:jc w:val="center"/>
              <w:rPr>
                <w:rFonts w:ascii="Calibri" w:cs="Calibri" w:eastAsia="Calibri" w:hAnsi="Calibri"/>
              </w:rPr>
            </w:pPr>
            <w:r w:rsidDel="00000000" w:rsidR="00000000" w:rsidRPr="00000000">
              <w:rPr>
                <w:rtl w:val="0"/>
              </w:rPr>
              <w:t xml:space="preserve">1.1.4.6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3">
            <w:pPr>
              <w:rPr>
                <w:rFonts w:ascii="Calibri" w:cs="Calibri" w:eastAsia="Calibri" w:hAnsi="Calibri"/>
              </w:rPr>
            </w:pPr>
            <w:r w:rsidDel="00000000" w:rsidR="00000000" w:rsidRPr="00000000">
              <w:rPr>
                <w:rtl w:val="0"/>
              </w:rPr>
              <w:t xml:space="preserve">NAPB A01.001 - Fire safety rules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4">
            <w:pPr>
              <w:jc w:val="center"/>
              <w:rPr>
                <w:rFonts w:ascii="Calibri" w:cs="Calibri" w:eastAsia="Calibri" w:hAnsi="Calibri"/>
              </w:rPr>
            </w:pPr>
            <w:sdt>
              <w:sdtPr>
                <w:tag w:val="goog_rdk_4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5">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6">
            <w:pPr>
              <w:jc w:val="center"/>
              <w:rPr>
                <w:rFonts w:ascii="Calibri" w:cs="Calibri" w:eastAsia="Calibri" w:hAnsi="Calibri"/>
              </w:rPr>
            </w:pPr>
            <w:r w:rsidDel="00000000" w:rsidR="00000000" w:rsidRPr="00000000">
              <w:rPr>
                <w:rtl w:val="0"/>
              </w:rPr>
              <w:t xml:space="preserve">1.1.4.7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7">
            <w:pPr>
              <w:rPr>
                <w:rFonts w:ascii="Calibri" w:cs="Calibri" w:eastAsia="Calibri" w:hAnsi="Calibri"/>
              </w:rPr>
            </w:pPr>
            <w:r w:rsidDel="00000000" w:rsidR="00000000" w:rsidRPr="00000000">
              <w:rPr>
                <w:rtl w:val="0"/>
              </w:rPr>
              <w:t xml:space="preserve">NPAOP 0.00-1.81-18 - Rules of labor protection during operation of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8">
            <w:pPr>
              <w:jc w:val="center"/>
              <w:rPr>
                <w:rFonts w:ascii="Calibri" w:cs="Calibri" w:eastAsia="Calibri" w:hAnsi="Calibri"/>
              </w:rPr>
            </w:pPr>
            <w:sdt>
              <w:sdtPr>
                <w:tag w:val="goog_rdk_4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A">
            <w:pPr>
              <w:jc w:val="center"/>
              <w:rPr>
                <w:rFonts w:ascii="Calibri" w:cs="Calibri" w:eastAsia="Calibri" w:hAnsi="Calibri"/>
              </w:rPr>
            </w:pPr>
            <w:r w:rsidDel="00000000" w:rsidR="00000000" w:rsidRPr="00000000">
              <w:rPr>
                <w:rtl w:val="0"/>
              </w:rPr>
              <w:t xml:space="preserve">1.1.4.8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B">
            <w:pPr>
              <w:rPr>
                <w:rFonts w:ascii="Calibri" w:cs="Calibri" w:eastAsia="Calibri" w:hAnsi="Calibri"/>
              </w:rPr>
            </w:pPr>
            <w:r w:rsidDel="00000000" w:rsidR="00000000" w:rsidRPr="00000000">
              <w:rPr>
                <w:rtl w:val="0"/>
              </w:rPr>
              <w:t xml:space="preserve">NPAOP 40.1-1.21 - Rules for the safe operation of electrical installations of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C">
            <w:pPr>
              <w:jc w:val="center"/>
              <w:rPr>
                <w:rFonts w:ascii="Calibri" w:cs="Calibri" w:eastAsia="Calibri" w:hAnsi="Calibri"/>
              </w:rPr>
            </w:pPr>
            <w:sdt>
              <w:sdtPr>
                <w:tag w:val="goog_rdk_4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E">
            <w:pPr>
              <w:jc w:val="center"/>
              <w:rPr>
                <w:rFonts w:ascii="Calibri" w:cs="Calibri" w:eastAsia="Calibri" w:hAnsi="Calibri"/>
              </w:rPr>
            </w:pPr>
            <w:r w:rsidDel="00000000" w:rsidR="00000000" w:rsidRPr="00000000">
              <w:rPr>
                <w:rtl w:val="0"/>
              </w:rPr>
              <w:t xml:space="preserve">1.1.4.9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7F">
            <w:pPr>
              <w:rPr>
                <w:rFonts w:ascii="Calibri" w:cs="Calibri" w:eastAsia="Calibri" w:hAnsi="Calibri"/>
              </w:rPr>
            </w:pPr>
            <w:r w:rsidDel="00000000" w:rsidR="00000000" w:rsidRPr="00000000">
              <w:rPr>
                <w:rtl w:val="0"/>
              </w:rPr>
              <w:t xml:space="preserve">EU Directive 97/23/EG on the harmonisation of the laws of the Member States relating to the making available on the market of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0">
            <w:pPr>
              <w:jc w:val="center"/>
              <w:rPr>
                <w:rFonts w:ascii="Calibri" w:cs="Calibri" w:eastAsia="Calibri" w:hAnsi="Calibri"/>
              </w:rPr>
            </w:pPr>
            <w:sdt>
              <w:sdtPr>
                <w:tag w:val="goog_rdk_4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1">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2">
            <w:pPr>
              <w:jc w:val="center"/>
              <w:rPr>
                <w:rFonts w:ascii="Calibri" w:cs="Calibri" w:eastAsia="Calibri" w:hAnsi="Calibri"/>
              </w:rPr>
            </w:pPr>
            <w:r w:rsidDel="00000000" w:rsidR="00000000" w:rsidRPr="00000000">
              <w:rPr>
                <w:rtl w:val="0"/>
              </w:rPr>
              <w:t xml:space="preserve">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3">
            <w:pPr>
              <w:rPr>
                <w:rFonts w:ascii="Calibri" w:cs="Calibri" w:eastAsia="Calibri" w:hAnsi="Calibri"/>
              </w:rPr>
            </w:pPr>
            <w:r w:rsidDel="00000000" w:rsidR="00000000" w:rsidRPr="00000000">
              <w:rPr>
                <w:rtl w:val="0"/>
              </w:rPr>
              <w:t xml:space="preserve">Materials and equipment manufactured abroad and imported to Ukraine shall have certification of conformity to the Ukrainian DSTU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4">
            <w:pPr>
              <w:jc w:val="center"/>
              <w:rPr>
                <w:rFonts w:ascii="Calibri" w:cs="Calibri" w:eastAsia="Calibri" w:hAnsi="Calibri"/>
              </w:rPr>
            </w:pPr>
            <w:sdt>
              <w:sdtPr>
                <w:tag w:val="goog_rdk_4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5">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6">
            <w:pPr>
              <w:jc w:val="center"/>
              <w:rPr>
                <w:rFonts w:ascii="Calibri" w:cs="Calibri" w:eastAsia="Calibri" w:hAnsi="Calibri"/>
              </w:rPr>
            </w:pPr>
            <w:r w:rsidDel="00000000" w:rsidR="00000000" w:rsidRPr="00000000">
              <w:rPr>
                <w:rtl w:val="0"/>
              </w:rPr>
              <w:t xml:space="preserve">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7">
            <w:pPr>
              <w:rPr>
                <w:rFonts w:ascii="Calibri" w:cs="Calibri" w:eastAsia="Calibri" w:hAnsi="Calibri"/>
              </w:rPr>
            </w:pPr>
            <w:r w:rsidDel="00000000" w:rsidR="00000000" w:rsidRPr="00000000">
              <w:rPr>
                <w:rtl w:val="0"/>
              </w:rPr>
              <w:t xml:space="preserve">If the Participant applies the standards and codes other than the above-mentioned, an official statement confirming that the applied standards guarantee better or equal quality of the materials and equipment supplied under the Contract shall be included in the Tender.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8">
            <w:pPr>
              <w:jc w:val="center"/>
              <w:rPr>
                <w:rFonts w:ascii="Calibri" w:cs="Calibri" w:eastAsia="Calibri" w:hAnsi="Calibri"/>
              </w:rPr>
            </w:pPr>
            <w:sdt>
              <w:sdtPr>
                <w:tag w:val="goog_rdk_4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A">
            <w:pPr>
              <w:jc w:val="center"/>
              <w:rPr>
                <w:rFonts w:ascii="Calibri" w:cs="Calibri" w:eastAsia="Calibri" w:hAnsi="Calibri"/>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B">
            <w:pPr>
              <w:rPr>
                <w:rFonts w:ascii="Calibri" w:cs="Calibri" w:eastAsia="Calibri" w:hAnsi="Calibri"/>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C">
            <w:pPr>
              <w:jc w:val="center"/>
              <w:rPr>
                <w:rFonts w:ascii="Calibri" w:cs="Calibri" w:eastAsia="Calibri" w:hAnsi="Calibri"/>
              </w:rPr>
            </w:pPr>
            <w:sdt>
              <w:sdtPr>
                <w:tag w:val="goog_rdk_4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8D">
            <w:pPr>
              <w:rPr>
                <w:rFonts w:ascii="Calibri" w:cs="Calibri" w:eastAsia="Calibri" w:hAnsi="Calibri"/>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8E">
            <w:pPr>
              <w:jc w:val="center"/>
              <w:rPr>
                <w:rFonts w:ascii="Calibri" w:cs="Calibri" w:eastAsia="Calibri" w:hAnsi="Calibri"/>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8F">
            <w:pPr>
              <w:rPr>
                <w:rFonts w:ascii="Calibri" w:cs="Calibri" w:eastAsia="Calibri" w:hAnsi="Calibri"/>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3 contracts for supply of the offered or equivalent equipment (at least one of the realized contracts must be for the block modular boiler houses with minimum 20 MW capacity)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0">
            <w:pPr>
              <w:jc w:val="center"/>
              <w:rPr>
                <w:rFonts w:ascii="Calibri" w:cs="Calibri" w:eastAsia="Calibri" w:hAnsi="Calibri"/>
              </w:rPr>
            </w:pPr>
            <w:sdt>
              <w:sdtPr>
                <w:tag w:val="goog_rdk_4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1">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92">
            <w:pPr>
              <w:jc w:val="center"/>
              <w:rPr>
                <w:rFonts w:ascii="Calibri" w:cs="Calibri" w:eastAsia="Calibri" w:hAnsi="Calibri"/>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93">
            <w:pPr>
              <w:rPr>
                <w:rFonts w:ascii="Calibri" w:cs="Calibri" w:eastAsia="Calibri" w:hAnsi="Calibri"/>
              </w:rPr>
            </w:pPr>
            <w:r w:rsidDel="00000000" w:rsidR="00000000" w:rsidRPr="00000000">
              <w:rPr>
                <w:b w:val="1"/>
                <w:rtl w:val="0"/>
              </w:rPr>
              <w:t xml:space="preserve">The Bidder who is not the manufacturer of the Equipment, shall provide Manufacturer's Authorisation (from the main equipment manufacturers)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94">
            <w:pPr>
              <w:jc w:val="center"/>
              <w:rPr>
                <w:rFonts w:ascii="Calibri" w:cs="Calibri" w:eastAsia="Calibri" w:hAnsi="Calibri"/>
              </w:rPr>
            </w:pPr>
            <w:sdt>
              <w:sdtPr>
                <w:tag w:val="goog_rdk_4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95">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6">
            <w:pPr>
              <w:jc w:val="center"/>
              <w:rPr>
                <w:rFonts w:ascii="Calibri" w:cs="Calibri" w:eastAsia="Calibri" w:hAnsi="Calibri"/>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7">
            <w:pPr>
              <w:rPr>
                <w:rFonts w:ascii="Calibri" w:cs="Calibri" w:eastAsia="Calibri" w:hAnsi="Calibri"/>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8">
            <w:pPr>
              <w:jc w:val="center"/>
              <w:rPr>
                <w:rFonts w:ascii="Calibri" w:cs="Calibri" w:eastAsia="Calibri" w:hAnsi="Calibri"/>
              </w:rPr>
            </w:pPr>
            <w:sdt>
              <w:sdtPr>
                <w:tag w:val="goog_rdk_4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9">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A">
            <w:pPr>
              <w:jc w:val="center"/>
              <w:rPr>
                <w:rFonts w:ascii="Calibri" w:cs="Calibri" w:eastAsia="Calibri" w:hAnsi="Calibri"/>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B">
            <w:pPr>
              <w:rPr>
                <w:rFonts w:ascii="Calibri" w:cs="Calibri" w:eastAsia="Calibri" w:hAnsi="Calibri"/>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C">
            <w:pPr>
              <w:jc w:val="center"/>
              <w:rPr>
                <w:rFonts w:ascii="Calibri" w:cs="Calibri" w:eastAsia="Calibri" w:hAnsi="Calibri"/>
              </w:rPr>
            </w:pPr>
            <w:sdt>
              <w:sdtPr>
                <w:tag w:val="goog_rdk_44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9D">
            <w:pPr>
              <w:rPr>
                <w:rFonts w:ascii="Calibri" w:cs="Calibri" w:eastAsia="Calibri" w:hAnsi="Calibri"/>
              </w:rPr>
            </w:pPr>
            <w:r w:rsidDel="00000000" w:rsidR="00000000" w:rsidRPr="00000000">
              <w:rPr>
                <w:rtl w:val="0"/>
              </w:rPr>
            </w:r>
          </w:p>
        </w:tc>
      </w:tr>
      <w:tr>
        <w:trPr>
          <w:cantSplit w:val="0"/>
          <w:trHeight w:val="28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9E">
            <w:pPr>
              <w:jc w:val="center"/>
              <w:rPr>
                <w:rFonts w:ascii="Calibri" w:cs="Calibri" w:eastAsia="Calibri" w:hAnsi="Calibri"/>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9F">
            <w:pPr>
              <w:rPr>
                <w:rFonts w:ascii="Calibri" w:cs="Calibri" w:eastAsia="Calibri" w:hAnsi="Calibri"/>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Accepting the Object into Operation,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A0">
            <w:pPr>
              <w:jc w:val="center"/>
              <w:rPr>
                <w:rFonts w:ascii="Calibri" w:cs="Calibri" w:eastAsia="Calibri" w:hAnsi="Calibri"/>
              </w:rPr>
            </w:pPr>
            <w:sdt>
              <w:sdtPr>
                <w:tag w:val="goog_rdk_4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1">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2">
            <w:pPr>
              <w:jc w:val="center"/>
              <w:rPr>
                <w:rFonts w:ascii="Calibri" w:cs="Calibri" w:eastAsia="Calibri" w:hAnsi="Calibri"/>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3">
            <w:pPr>
              <w:rPr>
                <w:rFonts w:ascii="Calibri" w:cs="Calibri" w:eastAsia="Calibri" w:hAnsi="Calibri"/>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4">
            <w:pPr>
              <w:jc w:val="center"/>
              <w:rPr>
                <w:rFonts w:ascii="Calibri" w:cs="Calibri" w:eastAsia="Calibri" w:hAnsi="Calibri"/>
              </w:rPr>
            </w:pPr>
            <w:sdt>
              <w:sdtPr>
                <w:tag w:val="goog_rdk_4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5">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6">
            <w:pPr>
              <w:jc w:val="center"/>
              <w:rPr>
                <w:rFonts w:ascii="Calibri" w:cs="Calibri" w:eastAsia="Calibri" w:hAnsi="Calibri"/>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7">
            <w:pPr>
              <w:rPr>
                <w:rFonts w:ascii="Calibri" w:cs="Calibri" w:eastAsia="Calibri" w:hAnsi="Calibri"/>
              </w:rPr>
            </w:pPr>
            <w:r w:rsidDel="00000000" w:rsidR="00000000" w:rsidRPr="00000000">
              <w:rPr>
                <w:b w:val="1"/>
                <w:rtl w:val="0"/>
              </w:rPr>
              <w:t xml:space="preserve">The following documents must be provided with the Bid (Original documents listed above should be provided in 2 hard copies togather with the delivered equipment). Participants must submit documents confirming the compliance of the bidder's Offer with the specified technical, qualitative, quantitative and other requirements for the subject of procurement. All documents must be provided in English and Ukrainian. The minimum list of necessary documentation must include: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8">
            <w:pPr>
              <w:jc w:val="center"/>
              <w:rPr>
                <w:rFonts w:ascii="Calibri" w:cs="Calibri" w:eastAsia="Calibri" w:hAnsi="Calibri"/>
              </w:rPr>
            </w:pPr>
            <w:sdt>
              <w:sdtPr>
                <w:tag w:val="goog_rdk_4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A">
            <w:pPr>
              <w:jc w:val="center"/>
              <w:rPr>
                <w:rFonts w:ascii="Calibri" w:cs="Calibri" w:eastAsia="Calibri" w:hAnsi="Calibri"/>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B">
            <w:pPr>
              <w:rPr>
                <w:rFonts w:ascii="Calibri" w:cs="Calibri" w:eastAsia="Calibri" w:hAnsi="Calibri"/>
              </w:rPr>
            </w:pPr>
            <w:r w:rsidDel="00000000" w:rsidR="00000000" w:rsidRPr="00000000">
              <w:rPr>
                <w:rtl w:val="0"/>
              </w:rPr>
              <w:t xml:space="preserve">Authorizations from the main equipment manufacturers: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C">
            <w:pPr>
              <w:jc w:val="center"/>
              <w:rPr>
                <w:rFonts w:ascii="Calibri" w:cs="Calibri" w:eastAsia="Calibri" w:hAnsi="Calibri"/>
              </w:rPr>
            </w:pPr>
            <w:sdt>
              <w:sdtPr>
                <w:tag w:val="goog_rdk_4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E">
            <w:pPr>
              <w:jc w:val="center"/>
              <w:rPr>
                <w:rFonts w:ascii="Calibri" w:cs="Calibri" w:eastAsia="Calibri" w:hAnsi="Calibri"/>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AF">
            <w:pPr>
              <w:rPr>
                <w:rFonts w:ascii="Calibri" w:cs="Calibri" w:eastAsia="Calibri" w:hAnsi="Calibri"/>
              </w:rPr>
            </w:pPr>
            <w:r w:rsidDel="00000000" w:rsidR="00000000" w:rsidRPr="00000000">
              <w:rPr>
                <w:rtl w:val="0"/>
              </w:rPr>
              <w:t xml:space="preserve">A scanned copy of the title page of the Technical Specifications (technical conditions) with approvals from the responsible authorities.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0">
            <w:pPr>
              <w:jc w:val="center"/>
              <w:rPr>
                <w:rFonts w:ascii="Calibri" w:cs="Calibri" w:eastAsia="Calibri" w:hAnsi="Calibri"/>
              </w:rPr>
            </w:pPr>
            <w:sdt>
              <w:sdtPr>
                <w:tag w:val="goog_rdk_4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2">
            <w:pPr>
              <w:jc w:val="center"/>
              <w:rPr>
                <w:rFonts w:ascii="Calibri" w:cs="Calibri" w:eastAsia="Calibri" w:hAnsi="Calibri"/>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3">
            <w:pPr>
              <w:rPr>
                <w:rFonts w:ascii="Calibri" w:cs="Calibri" w:eastAsia="Calibri" w:hAnsi="Calibri"/>
              </w:rPr>
            </w:pPr>
            <w:r w:rsidDel="00000000" w:rsidR="00000000" w:rsidRPr="00000000">
              <w:rPr>
                <w:rtl w:val="0"/>
              </w:rPr>
              <w:t xml:space="preserve">Certificates of conformity for main and auxiliary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4">
            <w:pPr>
              <w:jc w:val="center"/>
              <w:rPr>
                <w:rFonts w:ascii="Calibri" w:cs="Calibri" w:eastAsia="Calibri" w:hAnsi="Calibri"/>
              </w:rPr>
            </w:pPr>
            <w:sdt>
              <w:sdtPr>
                <w:tag w:val="goog_rdk_4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5">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6">
            <w:pPr>
              <w:jc w:val="center"/>
              <w:rPr>
                <w:rFonts w:ascii="Calibri" w:cs="Calibri" w:eastAsia="Calibri" w:hAnsi="Calibri"/>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7">
            <w:pPr>
              <w:rPr>
                <w:rFonts w:ascii="Calibri" w:cs="Calibri" w:eastAsia="Calibri" w:hAnsi="Calibri"/>
              </w:rPr>
            </w:pPr>
            <w:r w:rsidDel="00000000" w:rsidR="00000000" w:rsidRPr="00000000">
              <w:rPr>
                <w:rtl w:val="0"/>
              </w:rPr>
              <w:t xml:space="preserve">Passport and operating manual of block-modular boiler house. The passport must be accompanied by a instruction for installation, startup, adjustment, and operation which contains requirements for the monitoring during installation and operation within a design lifetime, and instruction on the cleaning of the boiler heating surfaces.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8">
            <w:pPr>
              <w:jc w:val="center"/>
              <w:rPr>
                <w:rFonts w:ascii="Calibri" w:cs="Calibri" w:eastAsia="Calibri" w:hAnsi="Calibri"/>
              </w:rPr>
            </w:pPr>
            <w:sdt>
              <w:sdtPr>
                <w:tag w:val="goog_rdk_4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A">
            <w:pPr>
              <w:jc w:val="center"/>
              <w:rPr>
                <w:rFonts w:ascii="Calibri" w:cs="Calibri" w:eastAsia="Calibri" w:hAnsi="Calibri"/>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B">
            <w:pPr>
              <w:rPr>
                <w:rFonts w:ascii="Calibri" w:cs="Calibri" w:eastAsia="Calibri" w:hAnsi="Calibri"/>
              </w:rPr>
            </w:pPr>
            <w:r w:rsidDel="00000000" w:rsidR="00000000" w:rsidRPr="00000000">
              <w:rPr>
                <w:rtl w:val="0"/>
              </w:rPr>
              <w:t xml:space="preserve">Technical passports of manufacturing plants for the main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C">
            <w:pPr>
              <w:jc w:val="center"/>
              <w:rPr>
                <w:rFonts w:ascii="Calibri" w:cs="Calibri" w:eastAsia="Calibri" w:hAnsi="Calibri"/>
              </w:rPr>
            </w:pPr>
            <w:sdt>
              <w:sdtPr>
                <w:tag w:val="goog_rdk_4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E">
            <w:pPr>
              <w:jc w:val="center"/>
              <w:rPr>
                <w:rFonts w:ascii="Calibri" w:cs="Calibri" w:eastAsia="Calibri" w:hAnsi="Calibri"/>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BF">
            <w:pPr>
              <w:rPr>
                <w:rFonts w:ascii="Calibri" w:cs="Calibri" w:eastAsia="Calibri" w:hAnsi="Calibri"/>
              </w:rPr>
            </w:pPr>
            <w:r w:rsidDel="00000000" w:rsidR="00000000" w:rsidRPr="00000000">
              <w:rPr>
                <w:rtl w:val="0"/>
              </w:rPr>
              <w:t xml:space="preserve">Factory test protocols (must be provided together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0">
            <w:pPr>
              <w:jc w:val="center"/>
              <w:rPr>
                <w:rFonts w:ascii="Calibri" w:cs="Calibri" w:eastAsia="Calibri" w:hAnsi="Calibri"/>
              </w:rPr>
            </w:pPr>
            <w:sdt>
              <w:sdtPr>
                <w:tag w:val="goog_rdk_4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1">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2">
            <w:pPr>
              <w:jc w:val="center"/>
              <w:rPr>
                <w:rFonts w:ascii="Calibri" w:cs="Calibri" w:eastAsia="Calibri" w:hAnsi="Calibri"/>
              </w:rPr>
            </w:pPr>
            <w:r w:rsidDel="00000000" w:rsidR="00000000" w:rsidRPr="00000000">
              <w:rPr>
                <w:rtl w:val="0"/>
              </w:rPr>
              <w:t xml:space="preserve">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3">
            <w:pPr>
              <w:rPr>
                <w:rFonts w:ascii="Calibri" w:cs="Calibri" w:eastAsia="Calibri" w:hAnsi="Calibri"/>
              </w:rPr>
            </w:pPr>
            <w:r w:rsidDel="00000000" w:rsidR="00000000" w:rsidRPr="00000000">
              <w:rPr>
                <w:rtl w:val="0"/>
              </w:rPr>
              <w:t xml:space="preserve">Instructions for installation and operation of the main and auxiliary equipment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4">
            <w:pPr>
              <w:jc w:val="center"/>
              <w:rPr>
                <w:rFonts w:ascii="Calibri" w:cs="Calibri" w:eastAsia="Calibri" w:hAnsi="Calibri"/>
              </w:rPr>
            </w:pPr>
            <w:sdt>
              <w:sdtPr>
                <w:tag w:val="goog_rdk_4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5">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6">
            <w:pPr>
              <w:jc w:val="center"/>
              <w:rPr>
                <w:rFonts w:ascii="Calibri" w:cs="Calibri" w:eastAsia="Calibri" w:hAnsi="Calibri"/>
              </w:rPr>
            </w:pPr>
            <w:r w:rsidDel="00000000" w:rsidR="00000000" w:rsidRPr="00000000">
              <w:rPr>
                <w:rtl w:val="0"/>
              </w:rPr>
              <w:t xml:space="preserve">1.9.8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7">
            <w:pPr>
              <w:rPr>
                <w:rFonts w:ascii="Calibri" w:cs="Calibri" w:eastAsia="Calibri" w:hAnsi="Calibri"/>
              </w:rPr>
            </w:pPr>
            <w:r w:rsidDel="00000000" w:rsidR="00000000" w:rsidRPr="00000000">
              <w:rPr>
                <w:rtl w:val="0"/>
              </w:rPr>
              <w:t xml:space="preserve">Functional scheme of the boiler house with the specification of the main, auxiliary equipment and components.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8">
            <w:pPr>
              <w:jc w:val="center"/>
              <w:rPr>
                <w:rFonts w:ascii="Calibri" w:cs="Calibri" w:eastAsia="Calibri" w:hAnsi="Calibri"/>
              </w:rPr>
            </w:pPr>
            <w:sdt>
              <w:sdtPr>
                <w:tag w:val="goog_rdk_46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6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A">
            <w:pPr>
              <w:jc w:val="center"/>
              <w:rPr>
                <w:rFonts w:ascii="Calibri" w:cs="Calibri" w:eastAsia="Calibri" w:hAnsi="Calibri"/>
              </w:rPr>
            </w:pPr>
            <w:r w:rsidDel="00000000" w:rsidR="00000000" w:rsidRPr="00000000">
              <w:rPr>
                <w:rtl w:val="0"/>
              </w:rPr>
              <w:t xml:space="preserve">1.9.9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B">
            <w:pPr>
              <w:rPr>
                <w:rFonts w:ascii="Calibri" w:cs="Calibri" w:eastAsia="Calibri" w:hAnsi="Calibri"/>
              </w:rPr>
            </w:pPr>
            <w:r w:rsidDel="00000000" w:rsidR="00000000" w:rsidRPr="00000000">
              <w:rPr>
                <w:rtl w:val="0"/>
              </w:rPr>
              <w:t xml:space="preserve">Scheme of hydraulic parameters of pipelines and equipment of a 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C">
            <w:pPr>
              <w:jc w:val="center"/>
              <w:rPr>
                <w:rFonts w:ascii="Calibri" w:cs="Calibri" w:eastAsia="Calibri" w:hAnsi="Calibri"/>
              </w:rPr>
            </w:pPr>
            <w:sdt>
              <w:sdtPr>
                <w:tag w:val="goog_rdk_46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6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E">
            <w:pPr>
              <w:jc w:val="center"/>
              <w:rPr>
                <w:rFonts w:ascii="Calibri" w:cs="Calibri" w:eastAsia="Calibri" w:hAnsi="Calibri"/>
              </w:rPr>
            </w:pPr>
            <w:r w:rsidDel="00000000" w:rsidR="00000000" w:rsidRPr="00000000">
              <w:rPr>
                <w:rtl w:val="0"/>
              </w:rPr>
              <w:t xml:space="preserve">1.9.10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CF">
            <w:pPr>
              <w:rPr>
                <w:rFonts w:ascii="Calibri" w:cs="Calibri" w:eastAsia="Calibri" w:hAnsi="Calibri"/>
              </w:rPr>
            </w:pPr>
            <w:r w:rsidDel="00000000" w:rsidR="00000000" w:rsidRPr="00000000">
              <w:rPr>
                <w:rtl w:val="0"/>
              </w:rPr>
              <w:t xml:space="preserve">Axonometric diagram of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0">
            <w:pPr>
              <w:jc w:val="center"/>
              <w:rPr>
                <w:rFonts w:ascii="Calibri" w:cs="Calibri" w:eastAsia="Calibri" w:hAnsi="Calibri"/>
              </w:rPr>
            </w:pPr>
            <w:sdt>
              <w:sdtPr>
                <w:tag w:val="goog_rdk_46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7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2">
            <w:pPr>
              <w:jc w:val="center"/>
              <w:rPr>
                <w:rFonts w:ascii="Calibri" w:cs="Calibri" w:eastAsia="Calibri" w:hAnsi="Calibri"/>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3">
            <w:pPr>
              <w:rPr>
                <w:rFonts w:ascii="Calibri" w:cs="Calibri" w:eastAsia="Calibri" w:hAnsi="Calibri"/>
              </w:rPr>
            </w:pPr>
            <w:r w:rsidDel="00000000" w:rsidR="00000000" w:rsidRPr="00000000">
              <w:rPr>
                <w:rtl w:val="0"/>
              </w:rPr>
              <w:t xml:space="preserve">Scheme of layout/placement of the main equipment with overall dimensions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4">
            <w:pPr>
              <w:jc w:val="center"/>
              <w:rPr>
                <w:rFonts w:ascii="Calibri" w:cs="Calibri" w:eastAsia="Calibri" w:hAnsi="Calibri"/>
              </w:rPr>
            </w:pPr>
            <w:sdt>
              <w:sdtPr>
                <w:tag w:val="goog_rdk_47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7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5">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6">
            <w:pPr>
              <w:jc w:val="center"/>
              <w:rPr>
                <w:rFonts w:ascii="Calibri" w:cs="Calibri" w:eastAsia="Calibri" w:hAnsi="Calibri"/>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FD7">
            <w:pPr>
              <w:rPr>
                <w:rFonts w:ascii="Calibri" w:cs="Calibri" w:eastAsia="Calibri" w:hAnsi="Calibri"/>
              </w:rPr>
            </w:pPr>
            <w:r w:rsidDel="00000000" w:rsidR="00000000" w:rsidRPr="00000000">
              <w:rPr>
                <w:b w:val="1"/>
                <w:rtl w:val="0"/>
              </w:rPr>
              <w:t xml:space="preserve">The equipment protection (boiler equipment safety automation) must be made under the requirements of section 17 - DBN V 2.5-77:2014; clause 4 of section VІІ - NPAOP 0.00-1.81-18; clause 3.26 of section V NPAOP 0.00-1.76-15; clauses 9.69-9.72 of DBN V.2.5-20:2018; clause 6.1.14 – PTE TUiM.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8">
            <w:pPr>
              <w:jc w:val="center"/>
              <w:rPr>
                <w:rFonts w:ascii="Calibri" w:cs="Calibri" w:eastAsia="Calibri" w:hAnsi="Calibri"/>
              </w:rPr>
            </w:pPr>
            <w:sdt>
              <w:sdtPr>
                <w:tag w:val="goog_rdk_47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7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A">
            <w:pPr>
              <w:jc w:val="center"/>
              <w:rPr>
                <w:rFonts w:ascii="Calibri" w:cs="Calibri" w:eastAsia="Calibri" w:hAnsi="Calibri"/>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B">
            <w:pPr>
              <w:rPr>
                <w:rFonts w:ascii="Calibri" w:cs="Calibri" w:eastAsia="Calibri" w:hAnsi="Calibri"/>
              </w:rPr>
            </w:pPr>
            <w:r w:rsidDel="00000000" w:rsidR="00000000" w:rsidRPr="00000000">
              <w:rPr>
                <w:b w:val="1"/>
                <w:rtl w:val="0"/>
              </w:rPr>
              <w:t xml:space="preserve">Year of the module manufacture: not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C">
            <w:pPr>
              <w:jc w:val="center"/>
              <w:rPr>
                <w:rFonts w:ascii="Calibri" w:cs="Calibri" w:eastAsia="Calibri" w:hAnsi="Calibri"/>
              </w:rPr>
            </w:pPr>
            <w:sdt>
              <w:sdtPr>
                <w:tag w:val="goog_rdk_47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7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D">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E">
            <w:pPr>
              <w:jc w:val="center"/>
              <w:rPr>
                <w:rFonts w:ascii="Calibri" w:cs="Calibri" w:eastAsia="Calibri" w:hAnsi="Calibri"/>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DF">
            <w:pPr>
              <w:rPr>
                <w:rFonts w:ascii="Calibri" w:cs="Calibri" w:eastAsia="Calibri" w:hAnsi="Calibri"/>
              </w:rPr>
            </w:pPr>
            <w:r w:rsidDel="00000000" w:rsidR="00000000" w:rsidRPr="00000000">
              <w:rPr>
                <w:b w:val="1"/>
                <w:rtl w:val="0"/>
              </w:rPr>
              <w:t xml:space="preserve">The Buyer shall be entitled to be present during the manufacturer «cold tests». The Supplier must notify the Buyer not later than 15 days before the date of testing.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0">
            <w:pPr>
              <w:jc w:val="center"/>
              <w:rPr>
                <w:rFonts w:ascii="Calibri" w:cs="Calibri" w:eastAsia="Calibri" w:hAnsi="Calibri"/>
              </w:rPr>
            </w:pPr>
            <w:sdt>
              <w:sdtPr>
                <w:tag w:val="goog_rdk_47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7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1">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2">
            <w:pPr>
              <w:jc w:val="center"/>
              <w:rPr>
                <w:rFonts w:ascii="Calibri" w:cs="Calibri" w:eastAsia="Calibri" w:hAnsi="Calibri"/>
              </w:rPr>
            </w:pPr>
            <w:r w:rsidDel="00000000" w:rsidR="00000000" w:rsidRPr="00000000">
              <w:rPr>
                <w:b w:val="1"/>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3">
            <w:pPr>
              <w:rPr>
                <w:rFonts w:ascii="Calibri" w:cs="Calibri" w:eastAsia="Calibri" w:hAnsi="Calibri"/>
              </w:rPr>
            </w:pPr>
            <w:r w:rsidDel="00000000" w:rsidR="00000000" w:rsidRPr="00000000">
              <w:rPr>
                <w:b w:val="1"/>
                <w:rtl w:val="0"/>
              </w:rPr>
              <w:t xml:space="preserve">The authorised Contractor's representatives are required to go to Kharkiv to participate in the chief installation of the boiler house at the first request, regardless of the hostilities on the territory of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4">
            <w:pPr>
              <w:jc w:val="center"/>
              <w:rPr>
                <w:rFonts w:ascii="Calibri" w:cs="Calibri" w:eastAsia="Calibri" w:hAnsi="Calibri"/>
              </w:rPr>
            </w:pPr>
            <w:sdt>
              <w:sdtPr>
                <w:tag w:val="goog_rdk_47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8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6">
            <w:pPr>
              <w:jc w:val="center"/>
              <w:rPr>
                <w:rFonts w:ascii="Calibri" w:cs="Calibri" w:eastAsia="Calibri" w:hAnsi="Calibri"/>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7">
            <w:pPr>
              <w:rPr>
                <w:rFonts w:ascii="Calibri" w:cs="Calibri" w:eastAsia="Calibri" w:hAnsi="Calibri"/>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8">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A">
            <w:pPr>
              <w:jc w:val="center"/>
              <w:rPr>
                <w:rFonts w:ascii="Calibri" w:cs="Calibri" w:eastAsia="Calibri" w:hAnsi="Calibri"/>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B">
            <w:pPr>
              <w:rPr>
                <w:rFonts w:ascii="Calibri" w:cs="Calibri" w:eastAsia="Calibri" w:hAnsi="Calibri"/>
              </w:rPr>
            </w:pPr>
            <w:r w:rsidDel="00000000" w:rsidR="00000000" w:rsidRPr="00000000">
              <w:rPr>
                <w:b w:val="1"/>
                <w:rtl w:val="0"/>
              </w:rPr>
              <w:t xml:space="preserve">Requirements for the elements and materials of block-modular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C">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E">
            <w:pPr>
              <w:jc w:val="center"/>
              <w:rPr>
                <w:rFonts w:ascii="Calibri" w:cs="Calibri" w:eastAsia="Calibri" w:hAnsi="Calibri"/>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EF">
            <w:pPr>
              <w:rPr>
                <w:rFonts w:ascii="Calibri" w:cs="Calibri" w:eastAsia="Calibri" w:hAnsi="Calibri"/>
              </w:rPr>
            </w:pPr>
            <w:r w:rsidDel="00000000" w:rsidR="00000000" w:rsidRPr="00000000">
              <w:rPr>
                <w:rtl w:val="0"/>
              </w:rPr>
              <w:t xml:space="preserve">Equipment and materials included in the boiler-houses should not be manufactured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0">
            <w:pPr>
              <w:jc w:val="center"/>
              <w:rPr>
                <w:rFonts w:ascii="Calibri" w:cs="Calibri" w:eastAsia="Calibri" w:hAnsi="Calibri"/>
              </w:rPr>
            </w:pPr>
            <w:sdt>
              <w:sdtPr>
                <w:tag w:val="goog_rdk_48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8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1">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2">
            <w:pPr>
              <w:jc w:val="center"/>
              <w:rPr>
                <w:rFonts w:ascii="Calibri" w:cs="Calibri" w:eastAsia="Calibri" w:hAnsi="Calibri"/>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3">
            <w:pPr>
              <w:rPr>
                <w:rFonts w:ascii="Calibri" w:cs="Calibri" w:eastAsia="Calibri" w:hAnsi="Calibri"/>
              </w:rPr>
            </w:pPr>
            <w:r w:rsidDel="00000000" w:rsidR="00000000" w:rsidRPr="00000000">
              <w:rPr>
                <w:rtl w:val="0"/>
              </w:rPr>
              <w:t xml:space="preserve">All equipment and materials used in the manufacture of boiler-houses shall be of industrial grade and of standard construction.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4">
            <w:pPr>
              <w:jc w:val="center"/>
              <w:rPr>
                <w:rFonts w:ascii="Calibri" w:cs="Calibri" w:eastAsia="Calibri" w:hAnsi="Calibri"/>
              </w:rPr>
            </w:pPr>
            <w:sdt>
              <w:sdtPr>
                <w:tag w:val="goog_rdk_48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8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5">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F6">
            <w:pPr>
              <w:jc w:val="center"/>
              <w:rPr>
                <w:rFonts w:ascii="Calibri" w:cs="Calibri" w:eastAsia="Calibri" w:hAnsi="Calibri"/>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F7">
            <w:pPr>
              <w:rPr>
                <w:rFonts w:ascii="Calibri" w:cs="Calibri" w:eastAsia="Calibri" w:hAnsi="Calibri"/>
              </w:rPr>
            </w:pPr>
            <w:r w:rsidDel="00000000" w:rsidR="00000000" w:rsidRPr="00000000">
              <w:rPr>
                <w:rtl w:val="0"/>
              </w:rPr>
              <w:t xml:space="preserve">All parts that come into direct contact with various environments, including water, steam, and air, shall be completely resistant to corrosion. Materials used must be suitable for the operating conditions and comply with the standards specified in NPAOP0.00-1.81-18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8">
            <w:pPr>
              <w:jc w:val="center"/>
              <w:rPr>
                <w:rFonts w:ascii="Calibri" w:cs="Calibri" w:eastAsia="Calibri" w:hAnsi="Calibri"/>
              </w:rPr>
            </w:pPr>
            <w:sdt>
              <w:sdtPr>
                <w:tag w:val="goog_rdk_48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8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9">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FA">
            <w:pPr>
              <w:jc w:val="center"/>
              <w:rPr>
                <w:rFonts w:ascii="Calibri" w:cs="Calibri" w:eastAsia="Calibri" w:hAnsi="Calibri"/>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FFB">
            <w:pPr>
              <w:rPr>
                <w:rFonts w:ascii="Calibri" w:cs="Calibri" w:eastAsia="Calibri" w:hAnsi="Calibri"/>
              </w:rPr>
            </w:pPr>
            <w:r w:rsidDel="00000000" w:rsidR="00000000" w:rsidRPr="00000000">
              <w:rPr>
                <w:rtl w:val="0"/>
              </w:rPr>
              <w:t xml:space="preserve">All materials and equipment must be new and must meet the required standards for the boiler plant's operating conditions. Components should be manufactured in 2023 or later, ensuring compliance with current safety and efficiency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C">
            <w:pPr>
              <w:jc w:val="center"/>
              <w:rPr>
                <w:rFonts w:ascii="Calibri" w:cs="Calibri" w:eastAsia="Calibri" w:hAnsi="Calibri"/>
              </w:rPr>
            </w:pPr>
            <w:sdt>
              <w:sdtPr>
                <w:tag w:val="goog_rdk_48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8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E">
            <w:pPr>
              <w:jc w:val="center"/>
              <w:rPr>
                <w:rFonts w:ascii="Calibri" w:cs="Calibri" w:eastAsia="Calibri" w:hAnsi="Calibri"/>
              </w:rPr>
            </w:pPr>
            <w:r w:rsidDel="00000000" w:rsidR="00000000" w:rsidRPr="00000000">
              <w:rPr>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FFF">
            <w:pPr>
              <w:rPr>
                <w:rFonts w:ascii="Calibri" w:cs="Calibri" w:eastAsia="Calibri" w:hAnsi="Calibri"/>
              </w:rPr>
            </w:pPr>
            <w:r w:rsidDel="00000000" w:rsidR="00000000" w:rsidRPr="00000000">
              <w:rPr>
                <w:rtl w:val="0"/>
              </w:rPr>
              <w:t xml:space="preserve">All the equipment, its components, or parts shall be delivered filled with operating liquids, start-adjusted, and ready for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0">
            <w:pPr>
              <w:jc w:val="center"/>
              <w:rPr>
                <w:rFonts w:ascii="Calibri" w:cs="Calibri" w:eastAsia="Calibri" w:hAnsi="Calibri"/>
              </w:rPr>
            </w:pPr>
            <w:sdt>
              <w:sdtPr>
                <w:tag w:val="goog_rdk_48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9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1">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2">
            <w:pPr>
              <w:jc w:val="center"/>
              <w:rPr>
                <w:rFonts w:ascii="Calibri" w:cs="Calibri" w:eastAsia="Calibri" w:hAnsi="Calibri"/>
              </w:rPr>
            </w:pPr>
            <w:r w:rsidDel="00000000" w:rsidR="00000000" w:rsidRPr="00000000">
              <w:rPr>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3">
            <w:pPr>
              <w:rPr>
                <w:rFonts w:ascii="Calibri" w:cs="Calibri" w:eastAsia="Calibri" w:hAnsi="Calibri"/>
              </w:rPr>
            </w:pPr>
            <w:r w:rsidDel="00000000" w:rsidR="00000000" w:rsidRPr="00000000">
              <w:rPr>
                <w:rtl w:val="0"/>
              </w:rPr>
              <w:t xml:space="preserve">The supplier shall be obliged to conduct an original technical examination of boilers with an entry to the boiler’s passport.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4">
            <w:pPr>
              <w:jc w:val="center"/>
              <w:rPr>
                <w:rFonts w:ascii="Calibri" w:cs="Calibri" w:eastAsia="Calibri" w:hAnsi="Calibri"/>
              </w:rPr>
            </w:pPr>
            <w:sdt>
              <w:sdtPr>
                <w:tag w:val="goog_rdk_49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9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5">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6">
            <w:pPr>
              <w:jc w:val="center"/>
              <w:rPr>
                <w:rFonts w:ascii="Calibri" w:cs="Calibri" w:eastAsia="Calibri" w:hAnsi="Calibri"/>
              </w:rPr>
            </w:pPr>
            <w:r w:rsidDel="00000000" w:rsidR="00000000" w:rsidRPr="00000000">
              <w:rPr>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7">
            <w:pPr>
              <w:rPr>
                <w:rFonts w:ascii="Calibri" w:cs="Calibri" w:eastAsia="Calibri" w:hAnsi="Calibri"/>
              </w:rPr>
            </w:pPr>
            <w:r w:rsidDel="00000000" w:rsidR="00000000" w:rsidRPr="00000000">
              <w:rPr>
                <w:rtl w:val="0"/>
              </w:rPr>
              <w:t xml:space="preserve">The set of delivery for the total quantity of mobile boiler houses shall be supplemented with software for a dispatcher which is part of the general set of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8">
            <w:pPr>
              <w:jc w:val="center"/>
              <w:rPr>
                <w:rFonts w:ascii="Calibri" w:cs="Calibri" w:eastAsia="Calibri" w:hAnsi="Calibri"/>
              </w:rPr>
            </w:pPr>
            <w:sdt>
              <w:sdtPr>
                <w:tag w:val="goog_rdk_49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9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9">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00A">
            <w:pPr>
              <w:jc w:val="center"/>
              <w:rPr>
                <w:rFonts w:ascii="Calibri" w:cs="Calibri" w:eastAsia="Calibri" w:hAnsi="Calibri"/>
              </w:rPr>
            </w:pPr>
            <w:r w:rsidDel="00000000" w:rsidR="00000000" w:rsidRPr="00000000">
              <w:rPr>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00B">
            <w:pPr>
              <w:rPr>
                <w:rFonts w:ascii="Calibri" w:cs="Calibri" w:eastAsia="Calibri" w:hAnsi="Calibri"/>
              </w:rPr>
            </w:pPr>
            <w:r w:rsidDel="00000000" w:rsidR="00000000" w:rsidRPr="00000000">
              <w:rPr>
                <w:rtl w:val="0"/>
              </w:rPr>
              <w:t xml:space="preserve">The transportable block-modular boiler house must comply with the requirements set forth in DBN B.2.5-77:2014. This includes but is not limited to structural integrity, safety standards, and operational efficiency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C">
            <w:pPr>
              <w:jc w:val="center"/>
              <w:rPr>
                <w:rFonts w:ascii="Calibri" w:cs="Calibri" w:eastAsia="Calibri" w:hAnsi="Calibri"/>
              </w:rPr>
            </w:pPr>
            <w:sdt>
              <w:sdtPr>
                <w:tag w:val="goog_rdk_49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9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0D">
            <w:pPr>
              <w:rPr>
                <w:rFonts w:ascii="Calibri" w:cs="Calibri" w:eastAsia="Calibri" w:hAnsi="Calibri"/>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00E">
            <w:pPr>
              <w:jc w:val="center"/>
              <w:rPr>
                <w:rFonts w:ascii="Calibri" w:cs="Calibri" w:eastAsia="Calibri" w:hAnsi="Calibri"/>
              </w:rPr>
            </w:pPr>
            <w:r w:rsidDel="00000000" w:rsidR="00000000" w:rsidRPr="00000000">
              <w:rPr>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00F">
            <w:pPr>
              <w:rPr>
                <w:rFonts w:ascii="Calibri" w:cs="Calibri" w:eastAsia="Calibri" w:hAnsi="Calibri"/>
              </w:rPr>
            </w:pPr>
            <w:r w:rsidDel="00000000" w:rsidR="00000000" w:rsidRPr="00000000">
              <w:rPr>
                <w:rtl w:val="0"/>
              </w:rPr>
              <w:t xml:space="preserve">The boiler house shall consist of the minimum number of modules necessary for efficient operation, with a maximum limit o</w:t>
            </w:r>
            <w:r w:rsidDel="00000000" w:rsidR="00000000" w:rsidRPr="00000000">
              <w:rPr>
                <w:highlight w:val="white"/>
                <w:rtl w:val="0"/>
              </w:rPr>
              <w:t xml:space="preserve">f 8</w:t>
            </w:r>
            <w:r w:rsidDel="00000000" w:rsidR="00000000" w:rsidRPr="00000000">
              <w:rPr>
                <w:rtl w:val="0"/>
              </w:rPr>
              <w:t xml:space="preserve"> modules to ensure manageability during transportation and assembly. Modules must be of standard dimensions to facilitate easy transportation and on-site assembly, ensuring compliance with logistical constraints and site conditions. Pre-fabrication and pre-assembly should be emphasized to minimize on-site construction time, given the scale and complexity of the 24 MW system. All necessary fittings, connections, and documentation for quick and efficient assembly must be included.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0">
            <w:pPr>
              <w:jc w:val="center"/>
              <w:rPr>
                <w:rFonts w:ascii="Calibri" w:cs="Calibri" w:eastAsia="Calibri" w:hAnsi="Calibri"/>
              </w:rPr>
            </w:pPr>
            <w:sdt>
              <w:sdtPr>
                <w:tag w:val="goog_rdk_49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49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1">
            <w:pPr>
              <w:jc w:val="center"/>
              <w:rPr>
                <w:rFonts w:ascii="Calibri" w:cs="Calibri" w:eastAsia="Calibri" w:hAnsi="Calibri"/>
              </w:rPr>
            </w:pPr>
            <w:r w:rsidDel="00000000" w:rsidR="00000000" w:rsidRPr="00000000">
              <w:rPr>
                <w:rtl w:val="0"/>
              </w:rPr>
              <w:t xml:space="preserve">Please provide number of modules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2">
            <w:pPr>
              <w:jc w:val="center"/>
              <w:rPr>
                <w:rFonts w:ascii="Calibri" w:cs="Calibri" w:eastAsia="Calibri" w:hAnsi="Calibri"/>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3">
            <w:pPr>
              <w:rPr>
                <w:rFonts w:ascii="Calibri" w:cs="Calibri" w:eastAsia="Calibri" w:hAnsi="Calibri"/>
              </w:rPr>
            </w:pPr>
            <w:r w:rsidDel="00000000" w:rsidR="00000000" w:rsidRPr="00000000">
              <w:rPr>
                <w:b w:val="1"/>
                <w:rtl w:val="0"/>
              </w:rPr>
              <w:t xml:space="preserve">Water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4">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6">
            <w:pPr>
              <w:jc w:val="center"/>
              <w:rPr>
                <w:rFonts w:ascii="Calibri" w:cs="Calibri" w:eastAsia="Calibri" w:hAnsi="Calibri"/>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7">
            <w:pPr>
              <w:rPr>
                <w:rFonts w:ascii="Calibri" w:cs="Calibri" w:eastAsia="Calibri" w:hAnsi="Calibri"/>
              </w:rPr>
            </w:pPr>
            <w:sdt>
              <w:sdtPr>
                <w:tag w:val="goog_rdk_499"/>
              </w:sdtPr>
              <w:sdtContent>
                <w:r w:rsidDel="00000000" w:rsidR="00000000" w:rsidRPr="00000000">
                  <w:rPr>
                    <w:rFonts w:ascii="Arial Unicode MS" w:cs="Arial Unicode MS" w:eastAsia="Arial Unicode MS" w:hAnsi="Arial Unicode MS"/>
                    <w:rtl w:val="0"/>
                  </w:rPr>
                  <w:t xml:space="preserve">Rigidity is general: ≤ 7.0, mg-eq./l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8">
            <w:pPr>
              <w:jc w:val="center"/>
              <w:rPr>
                <w:rFonts w:ascii="Calibri" w:cs="Calibri" w:eastAsia="Calibri" w:hAnsi="Calibri"/>
              </w:rPr>
            </w:pPr>
            <w:sdt>
              <w:sdtPr>
                <w:tag w:val="goog_rdk_50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0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A">
            <w:pPr>
              <w:jc w:val="center"/>
              <w:rPr>
                <w:rFonts w:ascii="Calibri" w:cs="Calibri" w:eastAsia="Calibri" w:hAnsi="Calibri"/>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B">
            <w:pPr>
              <w:rPr>
                <w:rFonts w:ascii="Calibri" w:cs="Calibri" w:eastAsia="Calibri" w:hAnsi="Calibri"/>
              </w:rPr>
            </w:pPr>
            <w:r w:rsidDel="00000000" w:rsidR="00000000" w:rsidRPr="00000000">
              <w:rPr>
                <w:rtl w:val="0"/>
              </w:rPr>
              <w:t xml:space="preserve">The hardness is carbonate: 5 mg-eq./l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C">
            <w:pPr>
              <w:jc w:val="center"/>
              <w:rPr>
                <w:rFonts w:ascii="Calibri" w:cs="Calibri" w:eastAsia="Calibri" w:hAnsi="Calibri"/>
              </w:rPr>
            </w:pPr>
            <w:sdt>
              <w:sdtPr>
                <w:tag w:val="goog_rdk_50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0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E">
            <w:pPr>
              <w:jc w:val="center"/>
              <w:rPr>
                <w:rFonts w:ascii="Calibri" w:cs="Calibri" w:eastAsia="Calibri" w:hAnsi="Calibri"/>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1F">
            <w:pPr>
              <w:rPr>
                <w:rFonts w:ascii="Calibri" w:cs="Calibri" w:eastAsia="Calibri" w:hAnsi="Calibri"/>
              </w:rPr>
            </w:pPr>
            <w:sdt>
              <w:sdtPr>
                <w:tag w:val="goog_rdk_504"/>
              </w:sdtPr>
              <w:sdtContent>
                <w:r w:rsidDel="00000000" w:rsidR="00000000" w:rsidRPr="00000000">
                  <w:rPr>
                    <w:rFonts w:ascii="Arial Unicode MS" w:cs="Arial Unicode MS" w:eastAsia="Arial Unicode MS" w:hAnsi="Arial Unicode MS"/>
                    <w:rtl w:val="0"/>
                  </w:rPr>
                  <w:t xml:space="preserve">Iron: ≤ 0.2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0">
            <w:pPr>
              <w:jc w:val="center"/>
              <w:rPr>
                <w:rFonts w:ascii="Calibri" w:cs="Calibri" w:eastAsia="Calibri" w:hAnsi="Calibri"/>
              </w:rPr>
            </w:pPr>
            <w:sdt>
              <w:sdtPr>
                <w:tag w:val="goog_rdk_50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0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2">
            <w:pPr>
              <w:jc w:val="center"/>
              <w:rPr>
                <w:rFonts w:ascii="Calibri" w:cs="Calibri" w:eastAsia="Calibri" w:hAnsi="Calibri"/>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3">
            <w:pPr>
              <w:rPr>
                <w:rFonts w:ascii="Calibri" w:cs="Calibri" w:eastAsia="Calibri" w:hAnsi="Calibri"/>
              </w:rPr>
            </w:pPr>
            <w:r w:rsidDel="00000000" w:rsidR="00000000" w:rsidRPr="00000000">
              <w:rPr>
                <w:rtl w:val="0"/>
              </w:rPr>
              <w:t xml:space="preserve">Oxygen: 7 mg/l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4">
            <w:pPr>
              <w:jc w:val="center"/>
              <w:rPr>
                <w:rFonts w:ascii="Calibri" w:cs="Calibri" w:eastAsia="Calibri" w:hAnsi="Calibri"/>
              </w:rPr>
            </w:pPr>
            <w:sdt>
              <w:sdtPr>
                <w:tag w:val="goog_rdk_50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0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6">
            <w:pPr>
              <w:jc w:val="center"/>
              <w:rPr>
                <w:rFonts w:ascii="Calibri" w:cs="Calibri" w:eastAsia="Calibri" w:hAnsi="Calibri"/>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7">
            <w:pPr>
              <w:rPr>
                <w:rFonts w:ascii="Calibri" w:cs="Calibri" w:eastAsia="Calibri" w:hAnsi="Calibri"/>
              </w:rPr>
            </w:pPr>
            <w:sdt>
              <w:sdtPr>
                <w:tag w:val="goog_rdk_509"/>
              </w:sdtPr>
              <w:sdtContent>
                <w:r w:rsidDel="00000000" w:rsidR="00000000" w:rsidRPr="00000000">
                  <w:rPr>
                    <w:rFonts w:ascii="Arial Unicode MS" w:cs="Arial Unicode MS" w:eastAsia="Arial Unicode MS" w:hAnsi="Arial Unicode MS"/>
                    <w:rtl w:val="0"/>
                  </w:rPr>
                  <w:t xml:space="preserve">Dry residue: ≤ 1500 mg/l</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8">
            <w:pPr>
              <w:jc w:val="center"/>
              <w:rPr>
                <w:rFonts w:ascii="Calibri" w:cs="Calibri" w:eastAsia="Calibri" w:hAnsi="Calibri"/>
              </w:rPr>
            </w:pPr>
            <w:sdt>
              <w:sdtPr>
                <w:tag w:val="goog_rdk_5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A">
            <w:pPr>
              <w:jc w:val="center"/>
              <w:rPr>
                <w:rFonts w:ascii="Calibri" w:cs="Calibri" w:eastAsia="Calibri" w:hAnsi="Calibri"/>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B">
            <w:pPr>
              <w:rPr>
                <w:rFonts w:ascii="Calibri" w:cs="Calibri" w:eastAsia="Calibri" w:hAnsi="Calibri"/>
              </w:rPr>
            </w:pPr>
            <w:r w:rsidDel="00000000" w:rsidR="00000000" w:rsidRPr="00000000">
              <w:rPr>
                <w:rtl w:val="0"/>
              </w:rPr>
              <w:t xml:space="preserve">pH: 6.5-8.5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C">
            <w:pPr>
              <w:jc w:val="center"/>
              <w:rPr>
                <w:rFonts w:ascii="Calibri" w:cs="Calibri" w:eastAsia="Calibri" w:hAnsi="Calibri"/>
              </w:rPr>
            </w:pPr>
            <w:sdt>
              <w:sdtPr>
                <w:tag w:val="goog_rdk_5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E">
            <w:pPr>
              <w:jc w:val="center"/>
              <w:rPr>
                <w:rFonts w:ascii="Calibri" w:cs="Calibri" w:eastAsia="Calibri" w:hAnsi="Calibri"/>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2F">
            <w:pPr>
              <w:rPr>
                <w:rFonts w:ascii="Calibri" w:cs="Calibri" w:eastAsia="Calibri" w:hAnsi="Calibri"/>
              </w:rPr>
            </w:pPr>
            <w:r w:rsidDel="00000000" w:rsidR="00000000" w:rsidRPr="00000000">
              <w:rPr>
                <w:b w:val="1"/>
                <w:rtl w:val="0"/>
              </w:rPr>
              <w:t xml:space="preserve">Operating parameters of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0">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2">
            <w:pPr>
              <w:jc w:val="center"/>
              <w:rPr>
                <w:rFonts w:ascii="Calibri" w:cs="Calibri" w:eastAsia="Calibri" w:hAnsi="Calibri"/>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3">
            <w:pPr>
              <w:rPr>
                <w:rFonts w:ascii="Calibri" w:cs="Calibri" w:eastAsia="Calibri" w:hAnsi="Calibri"/>
              </w:rPr>
            </w:pPr>
            <w:r w:rsidDel="00000000" w:rsidR="00000000" w:rsidRPr="00000000">
              <w:rPr>
                <w:rtl w:val="0"/>
              </w:rPr>
              <w:t xml:space="preserve">Total thermal power of the boiler house, MW: 24,0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4">
            <w:pPr>
              <w:jc w:val="center"/>
              <w:rPr>
                <w:rFonts w:ascii="Calibri" w:cs="Calibri" w:eastAsia="Calibri" w:hAnsi="Calibri"/>
              </w:rPr>
            </w:pPr>
            <w:sdt>
              <w:sdtPr>
                <w:tag w:val="goog_rdk_5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6">
            <w:pPr>
              <w:jc w:val="center"/>
              <w:rPr>
                <w:rFonts w:ascii="Calibri" w:cs="Calibri" w:eastAsia="Calibri" w:hAnsi="Calibri"/>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7">
            <w:pPr>
              <w:rPr>
                <w:rFonts w:ascii="Calibri" w:cs="Calibri" w:eastAsia="Calibri" w:hAnsi="Calibri"/>
              </w:rPr>
            </w:pPr>
            <w:r w:rsidDel="00000000" w:rsidR="00000000" w:rsidRPr="00000000">
              <w:rPr>
                <w:rtl w:val="0"/>
              </w:rPr>
              <w:t xml:space="preserve">Type of boilers: heat pipes, three-way, at least 3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8">
            <w:pPr>
              <w:jc w:val="center"/>
              <w:rPr>
                <w:rFonts w:ascii="Calibri" w:cs="Calibri" w:eastAsia="Calibri" w:hAnsi="Calibri"/>
              </w:rPr>
            </w:pPr>
            <w:sdt>
              <w:sdtPr>
                <w:tag w:val="goog_rdk_5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A">
            <w:pPr>
              <w:jc w:val="center"/>
              <w:rPr>
                <w:rFonts w:ascii="Calibri" w:cs="Calibri" w:eastAsia="Calibri" w:hAnsi="Calibri"/>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B">
            <w:pPr>
              <w:rPr>
                <w:rFonts w:ascii="Calibri" w:cs="Calibri" w:eastAsia="Calibri" w:hAnsi="Calibri"/>
              </w:rPr>
            </w:pPr>
            <w:r w:rsidDel="00000000" w:rsidR="00000000" w:rsidRPr="00000000">
              <w:rPr>
                <w:rtl w:val="0"/>
              </w:rPr>
              <w:t xml:space="preserve">Type of burners: modulating, frequency-controlled fans, emissions of pollutants must meet modern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C">
            <w:pPr>
              <w:jc w:val="center"/>
              <w:rPr>
                <w:rFonts w:ascii="Calibri" w:cs="Calibri" w:eastAsia="Calibri" w:hAnsi="Calibri"/>
              </w:rPr>
            </w:pPr>
            <w:sdt>
              <w:sdtPr>
                <w:tag w:val="goog_rdk_5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D">
            <w:pPr>
              <w:rPr>
                <w:rFonts w:ascii="Calibri" w:cs="Calibri" w:eastAsia="Calibri" w:hAnsi="Calibri"/>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3E">
            <w:pPr>
              <w:jc w:val="center"/>
              <w:rPr>
                <w:rFonts w:ascii="Calibri" w:cs="Calibri" w:eastAsia="Calibri" w:hAnsi="Calibri"/>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03F">
            <w:pPr>
              <w:rPr>
                <w:rFonts w:ascii="Calibri" w:cs="Calibri" w:eastAsia="Calibri" w:hAnsi="Calibri"/>
              </w:rPr>
            </w:pPr>
            <w:r w:rsidDel="00000000" w:rsidR="00000000" w:rsidRPr="00000000">
              <w:rPr>
                <w:rtl w:val="0"/>
              </w:rPr>
              <w:t xml:space="preserve">Estimated temperature graph of the heating network (T1/T2), °C: 124/61. The boiler house must be able to operate according to the existing temperature schedule of 124°C for the supply (T1) and 61°C for the return (T2). This schedule is essential for compatibility with the current heating system infrastructure. The system should automatically adjust the supply and return temperatures based on outdoor conditions, ensuring efficient heat transfer while maintaining the required temperature difference (Δt°C) within the range of 20°C to 40°C.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0">
            <w:pPr>
              <w:jc w:val="center"/>
              <w:rPr>
                <w:rFonts w:ascii="Calibri" w:cs="Calibri" w:eastAsia="Calibri" w:hAnsi="Calibri"/>
              </w:rPr>
            </w:pPr>
            <w:sdt>
              <w:sdtPr>
                <w:tag w:val="goog_rdk_5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2">
            <w:pPr>
              <w:jc w:val="center"/>
              <w:rPr>
                <w:rFonts w:ascii="Calibri" w:cs="Calibri" w:eastAsia="Calibri" w:hAnsi="Calibri"/>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3">
            <w:pPr>
              <w:rPr>
                <w:rFonts w:ascii="Calibri" w:cs="Calibri" w:eastAsia="Calibri" w:hAnsi="Calibri"/>
                <w:highlight w:val="white"/>
              </w:rPr>
            </w:pPr>
            <w:r w:rsidDel="00000000" w:rsidR="00000000" w:rsidRPr="00000000">
              <w:rPr>
                <w:highlight w:val="white"/>
                <w:rtl w:val="0"/>
              </w:rPr>
              <w:t xml:space="preserve">Scheme of connecting the boiler house to the consumer: dependent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4">
            <w:pPr>
              <w:jc w:val="center"/>
              <w:rPr>
                <w:rFonts w:ascii="Calibri" w:cs="Calibri" w:eastAsia="Calibri" w:hAnsi="Calibri"/>
              </w:rPr>
            </w:pPr>
            <w:sdt>
              <w:sdtPr>
                <w:tag w:val="goog_rdk_5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6">
            <w:pPr>
              <w:jc w:val="center"/>
              <w:rPr>
                <w:rFonts w:ascii="Calibri" w:cs="Calibri" w:eastAsia="Calibri" w:hAnsi="Calibri"/>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7">
            <w:pPr>
              <w:rPr>
                <w:rFonts w:ascii="Calibri" w:cs="Calibri" w:eastAsia="Calibri" w:hAnsi="Calibri"/>
                <w:highlight w:val="white"/>
              </w:rPr>
            </w:pPr>
            <w:r w:rsidDel="00000000" w:rsidR="00000000" w:rsidRPr="00000000">
              <w:rPr>
                <w:highlight w:val="white"/>
                <w:rtl w:val="0"/>
              </w:rPr>
              <w:t xml:space="preserve">Hydrostatic pressure of the heating network, MPa: 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8">
            <w:pPr>
              <w:jc w:val="center"/>
              <w:rPr>
                <w:rFonts w:ascii="Calibri" w:cs="Calibri" w:eastAsia="Calibri" w:hAnsi="Calibri"/>
              </w:rPr>
            </w:pPr>
            <w:sdt>
              <w:sdtPr>
                <w:tag w:val="goog_rdk_5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A">
            <w:pPr>
              <w:jc w:val="center"/>
              <w:rPr>
                <w:rFonts w:ascii="Calibri" w:cs="Calibri" w:eastAsia="Calibri" w:hAnsi="Calibri"/>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B">
            <w:pPr>
              <w:rPr>
                <w:rFonts w:ascii="Calibri" w:cs="Calibri" w:eastAsia="Calibri" w:hAnsi="Calibri"/>
                <w:highlight w:val="white"/>
              </w:rPr>
            </w:pPr>
            <w:r w:rsidDel="00000000" w:rsidR="00000000" w:rsidRPr="00000000">
              <w:rPr>
                <w:highlight w:val="white"/>
                <w:rtl w:val="0"/>
              </w:rPr>
              <w:t xml:space="preserve">Hydraulic resistance of the heat network, MPa: 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C">
            <w:pPr>
              <w:jc w:val="center"/>
              <w:rPr>
                <w:rFonts w:ascii="Calibri" w:cs="Calibri" w:eastAsia="Calibri" w:hAnsi="Calibri"/>
              </w:rPr>
            </w:pPr>
            <w:sdt>
              <w:sdtPr>
                <w:tag w:val="goog_rdk_5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E">
            <w:pPr>
              <w:jc w:val="center"/>
              <w:rPr>
                <w:rFonts w:ascii="Calibri" w:cs="Calibri" w:eastAsia="Calibri" w:hAnsi="Calibri"/>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4F">
            <w:pPr>
              <w:rPr>
                <w:rFonts w:ascii="Calibri" w:cs="Calibri" w:eastAsia="Calibri" w:hAnsi="Calibri"/>
                <w:highlight w:val="white"/>
              </w:rPr>
            </w:pPr>
            <w:r w:rsidDel="00000000" w:rsidR="00000000" w:rsidRPr="00000000">
              <w:rPr>
                <w:highlight w:val="white"/>
                <w:rtl w:val="0"/>
              </w:rPr>
              <w:t xml:space="preserve">Coolant pressure at the exit from the boiler house, MPa: 1,25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0">
            <w:pPr>
              <w:jc w:val="center"/>
              <w:rPr>
                <w:rFonts w:ascii="Calibri" w:cs="Calibri" w:eastAsia="Calibri" w:hAnsi="Calibri"/>
              </w:rPr>
            </w:pPr>
            <w:sdt>
              <w:sdtPr>
                <w:tag w:val="goog_rdk_5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2">
            <w:pPr>
              <w:jc w:val="center"/>
              <w:rPr>
                <w:rFonts w:ascii="Calibri" w:cs="Calibri" w:eastAsia="Calibri" w:hAnsi="Calibri"/>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3">
            <w:pPr>
              <w:rPr>
                <w:rFonts w:ascii="Calibri" w:cs="Calibri" w:eastAsia="Calibri" w:hAnsi="Calibri"/>
                <w:highlight w:val="white"/>
              </w:rPr>
            </w:pPr>
            <w:r w:rsidDel="00000000" w:rsidR="00000000" w:rsidRPr="00000000">
              <w:rPr>
                <w:highlight w:val="white"/>
                <w:rtl w:val="0"/>
              </w:rPr>
              <w:t xml:space="preserve">Coolant pressure at the entrance to the boiler house, MPa: 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4">
            <w:pPr>
              <w:jc w:val="center"/>
              <w:rPr>
                <w:rFonts w:ascii="Calibri" w:cs="Calibri" w:eastAsia="Calibri" w:hAnsi="Calibri"/>
              </w:rPr>
            </w:pPr>
            <w:sdt>
              <w:sdtPr>
                <w:tag w:val="goog_rdk_5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6">
            <w:pPr>
              <w:jc w:val="center"/>
              <w:rPr>
                <w:rFonts w:ascii="Calibri" w:cs="Calibri" w:eastAsia="Calibri" w:hAnsi="Calibri"/>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7">
            <w:pPr>
              <w:rPr>
                <w:rFonts w:ascii="Calibri" w:cs="Calibri" w:eastAsia="Calibri" w:hAnsi="Calibri"/>
                <w:highlight w:val="white"/>
              </w:rPr>
            </w:pPr>
            <w:r w:rsidDel="00000000" w:rsidR="00000000" w:rsidRPr="00000000">
              <w:rPr>
                <w:highlight w:val="white"/>
                <w:rtl w:val="0"/>
              </w:rPr>
              <w:t xml:space="preserve">Productivity of the water treatment system, m3/h: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8">
            <w:pPr>
              <w:jc w:val="center"/>
              <w:rPr>
                <w:rFonts w:ascii="Calibri" w:cs="Calibri" w:eastAsia="Calibri" w:hAnsi="Calibri"/>
              </w:rPr>
            </w:pPr>
            <w:sdt>
              <w:sdtPr>
                <w:tag w:val="goog_rdk_5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A">
            <w:pPr>
              <w:jc w:val="center"/>
              <w:rPr>
                <w:rFonts w:ascii="Calibri" w:cs="Calibri" w:eastAsia="Calibri" w:hAnsi="Calibri"/>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B">
            <w:pPr>
              <w:rPr>
                <w:rFonts w:ascii="Calibri" w:cs="Calibri" w:eastAsia="Calibri" w:hAnsi="Calibri"/>
                <w:highlight w:val="white"/>
              </w:rPr>
            </w:pPr>
            <w:r w:rsidDel="00000000" w:rsidR="00000000" w:rsidRPr="00000000">
              <w:rPr>
                <w:highlight w:val="white"/>
                <w:rtl w:val="0"/>
              </w:rPr>
              <w:t xml:space="preserve">Water pressure in the water supply system, MPa: 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C">
            <w:pPr>
              <w:jc w:val="center"/>
              <w:rPr>
                <w:rFonts w:ascii="Calibri" w:cs="Calibri" w:eastAsia="Calibri" w:hAnsi="Calibri"/>
              </w:rPr>
            </w:pPr>
            <w:sdt>
              <w:sdtPr>
                <w:tag w:val="goog_rdk_5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E">
            <w:pPr>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5F">
            <w:pPr>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0">
            <w:pPr>
              <w:jc w:val="center"/>
              <w:rPr>
                <w:rFonts w:ascii="Calibri" w:cs="Calibri" w:eastAsia="Calibri" w:hAnsi="Calibri"/>
              </w:rPr>
            </w:pPr>
            <w:sdt>
              <w:sdtPr>
                <w:tag w:val="goog_rdk_5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2">
            <w:pPr>
              <w:jc w:val="center"/>
              <w:rPr>
                <w:rFonts w:ascii="Calibri" w:cs="Calibri" w:eastAsia="Calibri" w:hAnsi="Calibri"/>
              </w:rPr>
            </w:pPr>
            <w:r w:rsidDel="00000000" w:rsidR="00000000" w:rsidRPr="00000000">
              <w:rPr>
                <w:rtl w:val="0"/>
              </w:rPr>
              <w:t xml:space="preserve">2.3.12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3">
            <w:pPr>
              <w:rPr>
                <w:rFonts w:ascii="Calibri" w:cs="Calibri" w:eastAsia="Calibri" w:hAnsi="Calibri"/>
                <w:highlight w:val="white"/>
              </w:rPr>
            </w:pPr>
            <w:r w:rsidDel="00000000" w:rsidR="00000000" w:rsidRPr="00000000">
              <w:rPr>
                <w:highlight w:val="white"/>
                <w:rtl w:val="0"/>
              </w:rPr>
              <w:t xml:space="preserve">Conditional diameter of the connected water pipe B1, DN: determine by calculation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4">
            <w:pPr>
              <w:jc w:val="center"/>
              <w:rPr>
                <w:rFonts w:ascii="Calibri" w:cs="Calibri" w:eastAsia="Calibri" w:hAnsi="Calibri"/>
              </w:rPr>
            </w:pPr>
            <w:sdt>
              <w:sdtPr>
                <w:tag w:val="goog_rdk_5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6">
            <w:pPr>
              <w:jc w:val="center"/>
              <w:rPr/>
            </w:pPr>
            <w:r w:rsidDel="00000000" w:rsidR="00000000" w:rsidRPr="00000000">
              <w:rPr>
                <w:rtl w:val="0"/>
              </w:rPr>
              <w:t xml:space="preserve">2.3.13</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7">
            <w:pPr>
              <w:rPr>
                <w:highlight w:val="white"/>
              </w:rPr>
            </w:pPr>
            <w:r w:rsidDel="00000000" w:rsidR="00000000" w:rsidRPr="00000000">
              <w:rPr>
                <w:highlight w:val="white"/>
                <w:rtl w:val="0"/>
              </w:rPr>
              <w:t xml:space="preserve">Gas pressure at the inlet to the boiler house: 1-1.5 kgf/cm2 (specified after receiving technical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8">
            <w:pPr>
              <w:jc w:val="center"/>
              <w:rPr>
                <w:rFonts w:ascii="Quattrocento Sans" w:cs="Quattrocento Sans" w:eastAsia="Quattrocento Sans" w:hAnsi="Quattrocento Sans"/>
              </w:rPr>
            </w:pPr>
            <w:sdt>
              <w:sdtPr>
                <w:tag w:val="goog_rdk_5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A">
            <w:pPr>
              <w:jc w:val="center"/>
              <w:rPr>
                <w:rFonts w:ascii="Calibri" w:cs="Calibri" w:eastAsia="Calibri" w:hAnsi="Calibri"/>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B">
            <w:pPr>
              <w:rPr>
                <w:rFonts w:ascii="Calibri" w:cs="Calibri" w:eastAsia="Calibri" w:hAnsi="Calibri"/>
              </w:rPr>
            </w:pPr>
            <w:r w:rsidDel="00000000" w:rsidR="00000000" w:rsidRPr="00000000">
              <w:rPr>
                <w:b w:val="1"/>
                <w:rtl w:val="0"/>
              </w:rPr>
              <w:t xml:space="preserve">The below equipment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C">
            <w:pPr>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E">
            <w:pPr>
              <w:jc w:val="center"/>
              <w:rPr>
                <w:rFonts w:ascii="Calibri" w:cs="Calibri" w:eastAsia="Calibri" w:hAnsi="Calibri"/>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6F">
            <w:pPr>
              <w:rPr>
                <w:rFonts w:ascii="Calibri" w:cs="Calibri" w:eastAsia="Calibri" w:hAnsi="Calibri"/>
              </w:rPr>
            </w:pPr>
            <w:r w:rsidDel="00000000" w:rsidR="00000000" w:rsidRPr="00000000">
              <w:rPr>
                <w:rtl w:val="0"/>
              </w:rPr>
              <w:t xml:space="preserve">frequency converters for pumping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0">
            <w:pPr>
              <w:jc w:val="center"/>
              <w:rPr>
                <w:rFonts w:ascii="Calibri" w:cs="Calibri" w:eastAsia="Calibri" w:hAnsi="Calibri"/>
              </w:rPr>
            </w:pPr>
            <w:sdt>
              <w:sdtPr>
                <w:tag w:val="goog_rdk_5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4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2">
            <w:pPr>
              <w:jc w:val="center"/>
              <w:rPr>
                <w:rFonts w:ascii="Calibri" w:cs="Calibri" w:eastAsia="Calibri" w:hAnsi="Calibri"/>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3">
            <w:pPr>
              <w:rPr>
                <w:rFonts w:ascii="Calibri" w:cs="Calibri" w:eastAsia="Calibri" w:hAnsi="Calibri"/>
              </w:rPr>
            </w:pPr>
            <w:r w:rsidDel="00000000" w:rsidR="00000000" w:rsidRPr="00000000">
              <w:rPr>
                <w:rtl w:val="0"/>
              </w:rPr>
              <w:t xml:space="preserve">sludge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4">
            <w:pPr>
              <w:jc w:val="center"/>
              <w:rPr>
                <w:rFonts w:ascii="Calibri" w:cs="Calibri" w:eastAsia="Calibri" w:hAnsi="Calibri"/>
              </w:rPr>
            </w:pPr>
            <w:sdt>
              <w:sdtPr>
                <w:tag w:val="goog_rdk_5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6">
            <w:pPr>
              <w:jc w:val="center"/>
              <w:rPr>
                <w:rFonts w:ascii="Calibri" w:cs="Calibri" w:eastAsia="Calibri" w:hAnsi="Calibri"/>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7">
            <w:pPr>
              <w:rPr>
                <w:rFonts w:ascii="Calibri" w:cs="Calibri" w:eastAsia="Calibri" w:hAnsi="Calibri"/>
              </w:rPr>
            </w:pPr>
            <w:r w:rsidDel="00000000" w:rsidR="00000000" w:rsidRPr="00000000">
              <w:rPr>
                <w:rtl w:val="0"/>
              </w:rPr>
              <w:t xml:space="preserve">microbubble separator;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8">
            <w:pPr>
              <w:jc w:val="center"/>
              <w:rPr>
                <w:rFonts w:ascii="Calibri" w:cs="Calibri" w:eastAsia="Calibri" w:hAnsi="Calibri"/>
              </w:rPr>
            </w:pPr>
            <w:sdt>
              <w:sdtPr>
                <w:tag w:val="goog_rdk_5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A">
            <w:pPr>
              <w:jc w:val="center"/>
              <w:rPr>
                <w:rFonts w:ascii="Calibri" w:cs="Calibri" w:eastAsia="Calibri" w:hAnsi="Calibri"/>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B">
            <w:pPr>
              <w:rPr>
                <w:rFonts w:ascii="Calibri" w:cs="Calibri" w:eastAsia="Calibri" w:hAnsi="Calibri"/>
              </w:rPr>
            </w:pPr>
            <w:r w:rsidDel="00000000" w:rsidR="00000000" w:rsidRPr="00000000">
              <w:rPr>
                <w:rtl w:val="0"/>
              </w:rPr>
              <w:t xml:space="preserve">possibility of continuous operation of water treatment;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C">
            <w:pPr>
              <w:jc w:val="center"/>
              <w:rPr>
                <w:rFonts w:ascii="Calibri" w:cs="Calibri" w:eastAsia="Calibri" w:hAnsi="Calibri"/>
              </w:rPr>
            </w:pPr>
            <w:sdt>
              <w:sdtPr>
                <w:tag w:val="goog_rdk_5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E">
            <w:pPr>
              <w:jc w:val="center"/>
              <w:rPr>
                <w:rFonts w:ascii="Calibri" w:cs="Calibri" w:eastAsia="Calibri" w:hAnsi="Calibri"/>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7F">
            <w:pPr>
              <w:rPr>
                <w:rFonts w:ascii="Calibri" w:cs="Calibri" w:eastAsia="Calibri" w:hAnsi="Calibri"/>
              </w:rPr>
            </w:pPr>
            <w:r w:rsidDel="00000000" w:rsidR="00000000" w:rsidRPr="00000000">
              <w:rPr>
                <w:rtl w:val="0"/>
              </w:rPr>
              <w:t xml:space="preserve">the presence of a mixing three-way valve for regulating the temperature of the coolant in the heat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0">
            <w:pPr>
              <w:jc w:val="center"/>
              <w:rPr>
                <w:rFonts w:ascii="Calibri" w:cs="Calibri" w:eastAsia="Calibri" w:hAnsi="Calibri"/>
              </w:rPr>
            </w:pPr>
            <w:sdt>
              <w:sdtPr>
                <w:tag w:val="goog_rdk_55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5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2">
            <w:pPr>
              <w:jc w:val="center"/>
              <w:rPr>
                <w:rFonts w:ascii="Calibri" w:cs="Calibri" w:eastAsia="Calibri" w:hAnsi="Calibri"/>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3">
            <w:pPr>
              <w:rPr>
                <w:rFonts w:ascii="Calibri" w:cs="Calibri" w:eastAsia="Calibri" w:hAnsi="Calibri"/>
              </w:rPr>
            </w:pPr>
            <w:r w:rsidDel="00000000" w:rsidR="00000000" w:rsidRPr="00000000">
              <w:rPr>
                <w:rtl w:val="0"/>
              </w:rPr>
              <w:t xml:space="preserve">two power supply inputs with AVR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4">
            <w:pPr>
              <w:jc w:val="center"/>
              <w:rPr>
                <w:rFonts w:ascii="Calibri" w:cs="Calibri" w:eastAsia="Calibri" w:hAnsi="Calibri"/>
              </w:rPr>
            </w:pPr>
            <w:sdt>
              <w:sdtPr>
                <w:tag w:val="goog_rdk_5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6">
            <w:pPr>
              <w:jc w:val="center"/>
              <w:rPr>
                <w:rFonts w:ascii="Calibri" w:cs="Calibri" w:eastAsia="Calibri" w:hAnsi="Calibri"/>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7">
            <w:pPr>
              <w:rPr>
                <w:rFonts w:ascii="Calibri" w:cs="Calibri" w:eastAsia="Calibri" w:hAnsi="Calibri"/>
              </w:rPr>
            </w:pPr>
            <w:r w:rsidDel="00000000" w:rsidR="00000000" w:rsidRPr="00000000">
              <w:rPr>
                <w:rtl w:val="0"/>
              </w:rPr>
              <w:t xml:space="preserve">availability of an electricity meter – Gama 300 with transformer metering;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8">
            <w:pPr>
              <w:jc w:val="center"/>
              <w:rPr>
                <w:rFonts w:ascii="Calibri" w:cs="Calibri" w:eastAsia="Calibri" w:hAnsi="Calibri"/>
              </w:rPr>
            </w:pPr>
            <w:sdt>
              <w:sdtPr>
                <w:tag w:val="goog_rdk_5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A">
            <w:pPr>
              <w:jc w:val="center"/>
              <w:rPr>
                <w:rFonts w:ascii="Calibri" w:cs="Calibri" w:eastAsia="Calibri" w:hAnsi="Calibri"/>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B">
            <w:pPr>
              <w:rPr>
                <w:rFonts w:ascii="Calibri" w:cs="Calibri" w:eastAsia="Calibri" w:hAnsi="Calibri"/>
              </w:rPr>
            </w:pPr>
            <w:r w:rsidDel="00000000" w:rsidR="00000000" w:rsidRPr="00000000">
              <w:rPr>
                <w:rtl w:val="0"/>
              </w:rPr>
              <w:t xml:space="preserve">availability of a heat meter with 2 flow measuring sections, Modbus remote data transmission protocol;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C">
            <w:pPr>
              <w:jc w:val="center"/>
              <w:rPr>
                <w:rFonts w:ascii="Calibri" w:cs="Calibri" w:eastAsia="Calibri" w:hAnsi="Calibri"/>
              </w:rPr>
            </w:pPr>
            <w:sdt>
              <w:sdtPr>
                <w:tag w:val="goog_rdk_5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E">
            <w:pPr>
              <w:jc w:val="center"/>
              <w:rPr>
                <w:rFonts w:ascii="Calibri" w:cs="Calibri" w:eastAsia="Calibri" w:hAnsi="Calibri"/>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8F">
            <w:pPr>
              <w:rPr>
                <w:rFonts w:ascii="Calibri" w:cs="Calibri" w:eastAsia="Calibri" w:hAnsi="Calibri"/>
              </w:rPr>
            </w:pPr>
            <w:r w:rsidDel="00000000" w:rsidR="00000000" w:rsidRPr="00000000">
              <w:rPr>
                <w:rtl w:val="0"/>
              </w:rPr>
              <w:t xml:space="preserve">presence of a 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0">
            <w:pPr>
              <w:jc w:val="center"/>
              <w:rPr>
                <w:rFonts w:ascii="Calibri" w:cs="Calibri" w:eastAsia="Calibri" w:hAnsi="Calibri"/>
              </w:rPr>
            </w:pPr>
            <w:sdt>
              <w:sdtPr>
                <w:tag w:val="goog_rdk_5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5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2">
            <w:pPr>
              <w:jc w:val="center"/>
              <w:rPr>
                <w:rFonts w:ascii="Calibri" w:cs="Calibri" w:eastAsia="Calibri" w:hAnsi="Calibri"/>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3">
            <w:pPr>
              <w:rPr>
                <w:rFonts w:ascii="Calibri" w:cs="Calibri" w:eastAsia="Calibri" w:hAnsi="Calibri"/>
              </w:rPr>
            </w:pPr>
            <w:r w:rsidDel="00000000" w:rsidR="00000000" w:rsidRPr="00000000">
              <w:rPr>
                <w:rtl w:val="0"/>
              </w:rPr>
              <w:t xml:space="preserve">availability of a 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4">
            <w:pPr>
              <w:jc w:val="center"/>
              <w:rPr>
                <w:rFonts w:ascii="Calibri" w:cs="Calibri" w:eastAsia="Calibri" w:hAnsi="Calibri"/>
              </w:rPr>
            </w:pPr>
            <w:sdt>
              <w:sdtPr>
                <w:tag w:val="goog_rdk_56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6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5">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6">
            <w:pPr>
              <w:jc w:val="center"/>
              <w:rPr>
                <w:rFonts w:ascii="Calibri" w:cs="Calibri" w:eastAsia="Calibri" w:hAnsi="Calibri"/>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7">
            <w:pPr>
              <w:rPr>
                <w:rFonts w:ascii="Calibri" w:cs="Calibri" w:eastAsia="Calibri" w:hAnsi="Calibri"/>
              </w:rPr>
            </w:pPr>
            <w:r w:rsidDel="00000000" w:rsidR="00000000" w:rsidRPr="00000000">
              <w:rPr>
                <w:rtl w:val="0"/>
              </w:rPr>
              <w:t xml:space="preserve">the presence of an automation and dispatching system for organizing the operation of the boiler room in automatic mode without the constant presence of service personnel in it, with full monitoring of all parameters of the boiler room, accounting and archiving of energy consumption data, automatic remote adjustment of the operation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8">
            <w:pPr>
              <w:jc w:val="center"/>
              <w:rPr>
                <w:rFonts w:ascii="Calibri" w:cs="Calibri" w:eastAsia="Calibri" w:hAnsi="Calibri"/>
              </w:rPr>
            </w:pPr>
            <w:sdt>
              <w:sdtPr>
                <w:tag w:val="goog_rdk_56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6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A">
            <w:pPr>
              <w:jc w:val="center"/>
              <w:rPr>
                <w:rFonts w:ascii="Calibri" w:cs="Calibri" w:eastAsia="Calibri" w:hAnsi="Calibri"/>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B">
            <w:pPr>
              <w:rPr>
                <w:rFonts w:ascii="Calibri" w:cs="Calibri" w:eastAsia="Calibri" w:hAnsi="Calibri"/>
              </w:rPr>
            </w:pPr>
            <w:r w:rsidDel="00000000" w:rsidR="00000000" w:rsidRPr="00000000">
              <w:rPr>
                <w:rtl w:val="0"/>
              </w:rPr>
              <w:t xml:space="preserve">Connection to the dispatch controller (using RS-485, RS-232 interfaces and protocols provided by the manufacturer) including: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C">
            <w:pPr>
              <w:jc w:val="center"/>
              <w:rPr>
                <w:rFonts w:ascii="Calibri" w:cs="Calibri" w:eastAsia="Calibri" w:hAnsi="Calibri"/>
              </w:rPr>
            </w:pPr>
            <w:sdt>
              <w:sdtPr>
                <w:tag w:val="goog_rdk_56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6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E">
            <w:pPr>
              <w:jc w:val="center"/>
              <w:rPr>
                <w:rFonts w:ascii="Calibri" w:cs="Calibri" w:eastAsia="Calibri" w:hAnsi="Calibri"/>
              </w:rPr>
            </w:pPr>
            <w:r w:rsidDel="00000000" w:rsidR="00000000" w:rsidRPr="00000000">
              <w:rPr>
                <w:rtl w:val="0"/>
              </w:rPr>
              <w:t xml:space="preserve">2.4.12.1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9F">
            <w:pPr>
              <w:rPr>
                <w:rFonts w:ascii="Calibri" w:cs="Calibri" w:eastAsia="Calibri" w:hAnsi="Calibri"/>
              </w:rPr>
            </w:pPr>
            <w:r w:rsidDel="00000000" w:rsidR="00000000" w:rsidRPr="00000000">
              <w:rPr>
                <w:rtl w:val="0"/>
              </w:rPr>
              <w:t xml:space="preserve">electricity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0">
            <w:pPr>
              <w:jc w:val="center"/>
              <w:rPr>
                <w:rFonts w:ascii="Calibri" w:cs="Calibri" w:eastAsia="Calibri" w:hAnsi="Calibri"/>
              </w:rPr>
            </w:pPr>
            <w:sdt>
              <w:sdtPr>
                <w:tag w:val="goog_rdk_56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6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2">
            <w:pPr>
              <w:jc w:val="center"/>
              <w:rPr>
                <w:rFonts w:ascii="Calibri" w:cs="Calibri" w:eastAsia="Calibri" w:hAnsi="Calibri"/>
              </w:rPr>
            </w:pPr>
            <w:r w:rsidDel="00000000" w:rsidR="00000000" w:rsidRPr="00000000">
              <w:rPr>
                <w:rtl w:val="0"/>
              </w:rPr>
              <w:t xml:space="preserve">2.4.12.2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3">
            <w:pPr>
              <w:rPr>
                <w:rFonts w:ascii="Calibri" w:cs="Calibri" w:eastAsia="Calibri" w:hAnsi="Calibri"/>
              </w:rPr>
            </w:pPr>
            <w:r w:rsidDel="00000000" w:rsidR="00000000" w:rsidRPr="00000000">
              <w:rPr>
                <w:rtl w:val="0"/>
              </w:rPr>
              <w:t xml:space="preserve">heat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4">
            <w:pPr>
              <w:jc w:val="center"/>
              <w:rPr>
                <w:rFonts w:ascii="Calibri" w:cs="Calibri" w:eastAsia="Calibri" w:hAnsi="Calibri"/>
              </w:rPr>
            </w:pPr>
            <w:sdt>
              <w:sdtPr>
                <w:tag w:val="goog_rdk_56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6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6">
            <w:pPr>
              <w:jc w:val="center"/>
              <w:rPr>
                <w:rFonts w:ascii="Calibri" w:cs="Calibri" w:eastAsia="Calibri" w:hAnsi="Calibri"/>
              </w:rPr>
            </w:pPr>
            <w:r w:rsidDel="00000000" w:rsidR="00000000" w:rsidRPr="00000000">
              <w:rPr>
                <w:rtl w:val="0"/>
              </w:rPr>
              <w:t xml:space="preserve">2.4.12.3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7">
            <w:pPr>
              <w:rPr>
                <w:rFonts w:ascii="Calibri" w:cs="Calibri" w:eastAsia="Calibri" w:hAnsi="Calibri"/>
              </w:rPr>
            </w:pPr>
            <w:r w:rsidDel="00000000" w:rsidR="00000000" w:rsidRPr="00000000">
              <w:rPr>
                <w:rtl w:val="0"/>
              </w:rPr>
              <w:t xml:space="preserve">cold water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8">
            <w:pPr>
              <w:jc w:val="center"/>
              <w:rPr>
                <w:rFonts w:ascii="Calibri" w:cs="Calibri" w:eastAsia="Calibri" w:hAnsi="Calibri"/>
              </w:rPr>
            </w:pPr>
            <w:sdt>
              <w:sdtPr>
                <w:tag w:val="goog_rdk_57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7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A">
            <w:pPr>
              <w:jc w:val="center"/>
              <w:rPr>
                <w:rFonts w:ascii="Calibri" w:cs="Calibri" w:eastAsia="Calibri" w:hAnsi="Calibri"/>
              </w:rPr>
            </w:pPr>
            <w:r w:rsidDel="00000000" w:rsidR="00000000" w:rsidRPr="00000000">
              <w:rPr>
                <w:rtl w:val="0"/>
              </w:rPr>
              <w:t xml:space="preserve">2.4.12.4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B">
            <w:pPr>
              <w:rPr>
                <w:rFonts w:ascii="Calibri" w:cs="Calibri" w:eastAsia="Calibri" w:hAnsi="Calibri"/>
              </w:rPr>
            </w:pPr>
            <w:r w:rsidDel="00000000" w:rsidR="00000000" w:rsidRPr="00000000">
              <w:rPr>
                <w:rtl w:val="0"/>
              </w:rPr>
              <w:t xml:space="preserve">gas meter.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C">
            <w:pPr>
              <w:jc w:val="center"/>
              <w:rPr>
                <w:rFonts w:ascii="Calibri" w:cs="Calibri" w:eastAsia="Calibri" w:hAnsi="Calibri"/>
              </w:rPr>
            </w:pPr>
            <w:sdt>
              <w:sdtPr>
                <w:tag w:val="goog_rdk_57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7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D">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E">
            <w:pPr>
              <w:jc w:val="center"/>
              <w:rPr>
                <w:rFonts w:ascii="Calibri" w:cs="Calibri" w:eastAsia="Calibri" w:hAnsi="Calibri"/>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AF">
            <w:pPr>
              <w:rPr>
                <w:rFonts w:ascii="Calibri" w:cs="Calibri" w:eastAsia="Calibri" w:hAnsi="Calibri"/>
              </w:rPr>
            </w:pPr>
            <w:r w:rsidDel="00000000" w:rsidR="00000000" w:rsidRPr="00000000">
              <w:rPr>
                <w:b w:val="1"/>
                <w:rtl w:val="0"/>
              </w:rPr>
              <w:t xml:space="preserve">Automatic control system. Automatic control system must ensure the transfer of parameters about the state of thermomechanical and electrotechnical equipment of the boiler house in the following amount: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0">
            <w:pPr>
              <w:jc w:val="center"/>
              <w:rPr>
                <w:rFonts w:ascii="Calibri" w:cs="Calibri" w:eastAsia="Calibri" w:hAnsi="Calibri"/>
              </w:rPr>
            </w:pPr>
            <w:sdt>
              <w:sdtPr>
                <w:tag w:val="goog_rdk_57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7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2">
            <w:pPr>
              <w:jc w:val="center"/>
              <w:rPr>
                <w:rFonts w:ascii="Calibri" w:cs="Calibri" w:eastAsia="Calibri" w:hAnsi="Calibri"/>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3">
            <w:pPr>
              <w:rPr>
                <w:rFonts w:ascii="Calibri" w:cs="Calibri" w:eastAsia="Calibri" w:hAnsi="Calibri"/>
              </w:rPr>
            </w:pPr>
            <w:r w:rsidDel="00000000" w:rsidR="00000000" w:rsidRPr="00000000">
              <w:rPr>
                <w:rtl w:val="0"/>
              </w:rPr>
              <w:t xml:space="preserve">Analog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4">
            <w:pPr>
              <w:jc w:val="center"/>
              <w:rPr>
                <w:rFonts w:ascii="Calibri" w:cs="Calibri" w:eastAsia="Calibri" w:hAnsi="Calibri"/>
              </w:rPr>
            </w:pPr>
            <w:sdt>
              <w:sdtPr>
                <w:tag w:val="goog_rdk_57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7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6">
            <w:pPr>
              <w:jc w:val="center"/>
              <w:rPr>
                <w:rFonts w:ascii="Calibri" w:cs="Calibri" w:eastAsia="Calibri" w:hAnsi="Calibri"/>
              </w:rPr>
            </w:pPr>
            <w:r w:rsidDel="00000000" w:rsidR="00000000" w:rsidRPr="00000000">
              <w:rPr>
                <w:rtl w:val="0"/>
              </w:rPr>
              <w:t xml:space="preserve">2.5.1.1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7">
            <w:pPr>
              <w:rPr>
                <w:rFonts w:ascii="Calibri" w:cs="Calibri" w:eastAsia="Calibri" w:hAnsi="Calibri"/>
              </w:rPr>
            </w:pPr>
            <w:r w:rsidDel="00000000" w:rsidR="00000000" w:rsidRPr="00000000">
              <w:rPr>
                <w:rtl w:val="0"/>
              </w:rPr>
              <w:t xml:space="preserve">outdoor air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8">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A">
            <w:pPr>
              <w:jc w:val="center"/>
              <w:rPr>
                <w:rFonts w:ascii="Calibri" w:cs="Calibri" w:eastAsia="Calibri" w:hAnsi="Calibri"/>
              </w:rPr>
            </w:pPr>
            <w:r w:rsidDel="00000000" w:rsidR="00000000" w:rsidRPr="00000000">
              <w:rPr>
                <w:rtl w:val="0"/>
              </w:rPr>
              <w:t xml:space="preserve">2.5.1.2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B">
            <w:pPr>
              <w:rPr>
                <w:rFonts w:ascii="Calibri" w:cs="Calibri" w:eastAsia="Calibri" w:hAnsi="Calibri"/>
              </w:rPr>
            </w:pPr>
            <w:r w:rsidDel="00000000" w:rsidR="00000000" w:rsidRPr="00000000">
              <w:rPr>
                <w:rtl w:val="0"/>
              </w:rPr>
              <w:t xml:space="preserve">total capacity of boilers;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C">
            <w:pPr>
              <w:jc w:val="center"/>
              <w:rPr>
                <w:rFonts w:ascii="Calibri" w:cs="Calibri" w:eastAsia="Calibri" w:hAnsi="Calibri"/>
              </w:rPr>
            </w:pPr>
            <w:sdt>
              <w:sdtPr>
                <w:tag w:val="goog_rdk_57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7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E">
            <w:pPr>
              <w:jc w:val="center"/>
              <w:rPr>
                <w:rFonts w:ascii="Calibri" w:cs="Calibri" w:eastAsia="Calibri" w:hAnsi="Calibri"/>
              </w:rPr>
            </w:pPr>
            <w:r w:rsidDel="00000000" w:rsidR="00000000" w:rsidRPr="00000000">
              <w:rPr>
                <w:rtl w:val="0"/>
              </w:rPr>
              <w:t xml:space="preserve">2.5.1.3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BF">
            <w:pPr>
              <w:rPr>
                <w:rFonts w:ascii="Calibri" w:cs="Calibri" w:eastAsia="Calibri" w:hAnsi="Calibri"/>
              </w:rPr>
            </w:pPr>
            <w:r w:rsidDel="00000000" w:rsidR="00000000" w:rsidRPr="00000000">
              <w:rPr>
                <w:rtl w:val="0"/>
              </w:rPr>
              <w:t xml:space="preserve">boiler coolant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0">
            <w:pPr>
              <w:jc w:val="center"/>
              <w:rPr>
                <w:rFonts w:ascii="Calibri" w:cs="Calibri" w:eastAsia="Calibri" w:hAnsi="Calibri"/>
              </w:rPr>
            </w:pPr>
            <w:sdt>
              <w:sdtPr>
                <w:tag w:val="goog_rdk_58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8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2">
            <w:pPr>
              <w:jc w:val="center"/>
              <w:rPr>
                <w:rFonts w:ascii="Calibri" w:cs="Calibri" w:eastAsia="Calibri" w:hAnsi="Calibri"/>
              </w:rPr>
            </w:pPr>
            <w:r w:rsidDel="00000000" w:rsidR="00000000" w:rsidRPr="00000000">
              <w:rPr>
                <w:rtl w:val="0"/>
              </w:rPr>
              <w:t xml:space="preserve">2.5.1.4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3">
            <w:pPr>
              <w:rPr>
                <w:rFonts w:ascii="Calibri" w:cs="Calibri" w:eastAsia="Calibri" w:hAnsi="Calibri"/>
              </w:rPr>
            </w:pPr>
            <w:r w:rsidDel="00000000" w:rsidR="00000000" w:rsidRPr="00000000">
              <w:rPr>
                <w:rtl w:val="0"/>
              </w:rPr>
              <w:t xml:space="preserve">pressure of the supplying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4">
            <w:pPr>
              <w:jc w:val="center"/>
              <w:rPr>
                <w:rFonts w:ascii="Calibri" w:cs="Calibri" w:eastAsia="Calibri" w:hAnsi="Calibri"/>
              </w:rPr>
            </w:pPr>
            <w:sdt>
              <w:sdtPr>
                <w:tag w:val="goog_rdk_58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8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6">
            <w:pPr>
              <w:jc w:val="center"/>
              <w:rPr>
                <w:rFonts w:ascii="Calibri" w:cs="Calibri" w:eastAsia="Calibri" w:hAnsi="Calibri"/>
              </w:rPr>
            </w:pPr>
            <w:r w:rsidDel="00000000" w:rsidR="00000000" w:rsidRPr="00000000">
              <w:rPr>
                <w:rtl w:val="0"/>
              </w:rPr>
              <w:t xml:space="preserve">2.5.1.5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7">
            <w:pPr>
              <w:rPr>
                <w:rFonts w:ascii="Calibri" w:cs="Calibri" w:eastAsia="Calibri" w:hAnsi="Calibri"/>
              </w:rPr>
            </w:pPr>
            <w:r w:rsidDel="00000000" w:rsidR="00000000" w:rsidRPr="00000000">
              <w:rPr>
                <w:rtl w:val="0"/>
              </w:rPr>
              <w:t xml:space="preserve">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8">
            <w:pPr>
              <w:jc w:val="center"/>
              <w:rPr>
                <w:rFonts w:ascii="Calibri" w:cs="Calibri" w:eastAsia="Calibri" w:hAnsi="Calibri"/>
              </w:rPr>
            </w:pPr>
            <w:sdt>
              <w:sdtPr>
                <w:tag w:val="goog_rdk_58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8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A">
            <w:pPr>
              <w:jc w:val="center"/>
              <w:rPr>
                <w:rFonts w:ascii="Calibri" w:cs="Calibri" w:eastAsia="Calibri" w:hAnsi="Calibri"/>
              </w:rPr>
            </w:pPr>
            <w:r w:rsidDel="00000000" w:rsidR="00000000" w:rsidRPr="00000000">
              <w:rPr>
                <w:rtl w:val="0"/>
              </w:rPr>
              <w:t xml:space="preserve">2.5.1.6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B">
            <w:pPr>
              <w:rPr>
                <w:rFonts w:ascii="Calibri" w:cs="Calibri" w:eastAsia="Calibri" w:hAnsi="Calibri"/>
              </w:rPr>
            </w:pPr>
            <w:r w:rsidDel="00000000" w:rsidR="00000000" w:rsidRPr="00000000">
              <w:rPr>
                <w:rtl w:val="0"/>
              </w:rPr>
              <w:t xml:space="preserve">Pressure of cold water at the entrance to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C">
            <w:pPr>
              <w:jc w:val="center"/>
              <w:rPr>
                <w:rFonts w:ascii="Calibri" w:cs="Calibri" w:eastAsia="Calibri" w:hAnsi="Calibri"/>
              </w:rPr>
            </w:pPr>
            <w:sdt>
              <w:sdtPr>
                <w:tag w:val="goog_rdk_58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8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E">
            <w:pPr>
              <w:jc w:val="center"/>
              <w:rPr>
                <w:rFonts w:ascii="Calibri" w:cs="Calibri" w:eastAsia="Calibri" w:hAnsi="Calibri"/>
              </w:rPr>
            </w:pPr>
            <w:r w:rsidDel="00000000" w:rsidR="00000000" w:rsidRPr="00000000">
              <w:rPr>
                <w:rtl w:val="0"/>
              </w:rPr>
              <w:t xml:space="preserve">2.5.1.7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CF">
            <w:pPr>
              <w:rPr>
                <w:rFonts w:ascii="Calibri" w:cs="Calibri" w:eastAsia="Calibri" w:hAnsi="Calibri"/>
              </w:rPr>
            </w:pPr>
            <w:r w:rsidDel="00000000" w:rsidR="00000000" w:rsidRPr="00000000">
              <w:rPr>
                <w:rtl w:val="0"/>
              </w:rPr>
              <w:t xml:space="preserve">the temperature of the heat carrier supplied to the dependent system after the mixing unit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0">
            <w:pPr>
              <w:jc w:val="center"/>
              <w:rPr>
                <w:rFonts w:ascii="Calibri" w:cs="Calibri" w:eastAsia="Calibri" w:hAnsi="Calibri"/>
              </w:rPr>
            </w:pPr>
            <w:sdt>
              <w:sdtPr>
                <w:tag w:val="goog_rdk_58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8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2">
            <w:pPr>
              <w:jc w:val="center"/>
              <w:rPr>
                <w:rFonts w:ascii="Calibri" w:cs="Calibri" w:eastAsia="Calibri" w:hAnsi="Calibri"/>
              </w:rPr>
            </w:pPr>
            <w:r w:rsidDel="00000000" w:rsidR="00000000" w:rsidRPr="00000000">
              <w:rPr>
                <w:rtl w:val="0"/>
              </w:rPr>
              <w:t xml:space="preserve">2.5.1.8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3">
            <w:pPr>
              <w:rPr>
                <w:rFonts w:ascii="Calibri" w:cs="Calibri" w:eastAsia="Calibri" w:hAnsi="Calibri"/>
              </w:rPr>
            </w:pPr>
            <w:r w:rsidDel="00000000" w:rsidR="00000000" w:rsidRPr="00000000">
              <w:rPr>
                <w:rtl w:val="0"/>
              </w:rPr>
              <w:t xml:space="preserve">back pressure. boiler coolant;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4">
            <w:pPr>
              <w:jc w:val="center"/>
              <w:rPr>
                <w:rFonts w:ascii="Calibri" w:cs="Calibri" w:eastAsia="Calibri" w:hAnsi="Calibri"/>
              </w:rPr>
            </w:pPr>
            <w:sdt>
              <w:sdtPr>
                <w:tag w:val="goog_rdk_59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9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5">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6">
            <w:pPr>
              <w:jc w:val="center"/>
              <w:rPr>
                <w:rFonts w:ascii="Calibri" w:cs="Calibri" w:eastAsia="Calibri" w:hAnsi="Calibri"/>
              </w:rPr>
            </w:pPr>
            <w:r w:rsidDel="00000000" w:rsidR="00000000" w:rsidRPr="00000000">
              <w:rPr>
                <w:rtl w:val="0"/>
              </w:rPr>
              <w:t xml:space="preserve">2.5.1.9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7">
            <w:pPr>
              <w:rPr>
                <w:rFonts w:ascii="Calibri" w:cs="Calibri" w:eastAsia="Calibri" w:hAnsi="Calibri"/>
              </w:rPr>
            </w:pPr>
            <w:r w:rsidDel="00000000" w:rsidR="00000000" w:rsidRPr="00000000">
              <w:rPr>
                <w:rtl w:val="0"/>
              </w:rPr>
              <w:t xml:space="preserve">temperature of the return coolant from the dependent system (depending on the configuration of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8">
            <w:pPr>
              <w:jc w:val="center"/>
              <w:rPr>
                <w:rFonts w:ascii="Calibri" w:cs="Calibri" w:eastAsia="Calibri" w:hAnsi="Calibri"/>
              </w:rPr>
            </w:pPr>
            <w:sdt>
              <w:sdtPr>
                <w:tag w:val="goog_rdk_59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9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A">
            <w:pPr>
              <w:jc w:val="center"/>
              <w:rPr>
                <w:rFonts w:ascii="Calibri" w:cs="Calibri" w:eastAsia="Calibri" w:hAnsi="Calibri"/>
              </w:rPr>
            </w:pPr>
            <w:r w:rsidDel="00000000" w:rsidR="00000000" w:rsidRPr="00000000">
              <w:rPr>
                <w:rtl w:val="0"/>
              </w:rPr>
              <w:t xml:space="preserve">2.5.1.10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B">
            <w:pPr>
              <w:rPr>
                <w:rFonts w:ascii="Calibri" w:cs="Calibri" w:eastAsia="Calibri" w:hAnsi="Calibri"/>
              </w:rPr>
            </w:pPr>
            <w:r w:rsidDel="00000000" w:rsidR="00000000" w:rsidRPr="00000000">
              <w:rPr>
                <w:rtl w:val="0"/>
              </w:rPr>
              <w:t xml:space="preserve">air temperature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C">
            <w:pPr>
              <w:jc w:val="center"/>
              <w:rPr>
                <w:rFonts w:ascii="Calibri" w:cs="Calibri" w:eastAsia="Calibri" w:hAnsi="Calibri"/>
              </w:rPr>
            </w:pPr>
            <w:sdt>
              <w:sdtPr>
                <w:tag w:val="goog_rdk_59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9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E">
            <w:pPr>
              <w:jc w:val="center"/>
              <w:rPr>
                <w:rFonts w:ascii="Calibri" w:cs="Calibri" w:eastAsia="Calibri" w:hAnsi="Calibri"/>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DF">
            <w:pPr>
              <w:rPr>
                <w:rFonts w:ascii="Calibri" w:cs="Calibri" w:eastAsia="Calibri" w:hAnsi="Calibri"/>
              </w:rPr>
            </w:pPr>
            <w:r w:rsidDel="00000000" w:rsidR="00000000" w:rsidRPr="00000000">
              <w:rPr>
                <w:rtl w:val="0"/>
              </w:rPr>
              <w:t xml:space="preserve">Discrete signals: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0">
            <w:pPr>
              <w:jc w:val="center"/>
              <w:rPr>
                <w:rFonts w:ascii="Calibri" w:cs="Calibri" w:eastAsia="Calibri" w:hAnsi="Calibri"/>
              </w:rPr>
            </w:pPr>
            <w:sdt>
              <w:sdtPr>
                <w:tag w:val="goog_rdk_59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9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2">
            <w:pPr>
              <w:jc w:val="center"/>
              <w:rPr>
                <w:rFonts w:ascii="Calibri" w:cs="Calibri" w:eastAsia="Calibri" w:hAnsi="Calibri"/>
              </w:rPr>
            </w:pPr>
            <w:r w:rsidDel="00000000" w:rsidR="00000000" w:rsidRPr="00000000">
              <w:rPr>
                <w:rtl w:val="0"/>
              </w:rPr>
              <w:t xml:space="preserve">2.5.2.1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3">
            <w:pPr>
              <w:rPr>
                <w:rFonts w:ascii="Calibri" w:cs="Calibri" w:eastAsia="Calibri" w:hAnsi="Calibri"/>
              </w:rPr>
            </w:pPr>
            <w:r w:rsidDel="00000000" w:rsidR="00000000" w:rsidRPr="00000000">
              <w:rPr>
                <w:rtl w:val="0"/>
              </w:rPr>
              <w:t xml:space="preserve">carbonation signal;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4">
            <w:pPr>
              <w:jc w:val="center"/>
              <w:rPr>
                <w:rFonts w:ascii="Calibri" w:cs="Calibri" w:eastAsia="Calibri" w:hAnsi="Calibri"/>
              </w:rPr>
            </w:pPr>
            <w:sdt>
              <w:sdtPr>
                <w:tag w:val="goog_rdk_59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59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6">
            <w:pPr>
              <w:jc w:val="center"/>
              <w:rPr>
                <w:rFonts w:ascii="Calibri" w:cs="Calibri" w:eastAsia="Calibri" w:hAnsi="Calibri"/>
              </w:rPr>
            </w:pPr>
            <w:r w:rsidDel="00000000" w:rsidR="00000000" w:rsidRPr="00000000">
              <w:rPr>
                <w:rtl w:val="0"/>
              </w:rPr>
              <w:t xml:space="preserve">2.5.2.2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7">
            <w:pPr>
              <w:rPr>
                <w:rFonts w:ascii="Calibri" w:cs="Calibri" w:eastAsia="Calibri" w:hAnsi="Calibri"/>
              </w:rPr>
            </w:pPr>
            <w:r w:rsidDel="00000000" w:rsidR="00000000" w:rsidRPr="00000000">
              <w:rPr>
                <w:rtl w:val="0"/>
              </w:rPr>
              <w:t xml:space="preserve">fire alarm;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8">
            <w:pPr>
              <w:jc w:val="center"/>
              <w:rPr>
                <w:rFonts w:ascii="Calibri" w:cs="Calibri" w:eastAsia="Calibri" w:hAnsi="Calibri"/>
              </w:rPr>
            </w:pPr>
            <w:sdt>
              <w:sdtPr>
                <w:tag w:val="goog_rdk_60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0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A">
            <w:pPr>
              <w:jc w:val="center"/>
              <w:rPr>
                <w:rFonts w:ascii="Calibri" w:cs="Calibri" w:eastAsia="Calibri" w:hAnsi="Calibri"/>
              </w:rPr>
            </w:pPr>
            <w:r w:rsidDel="00000000" w:rsidR="00000000" w:rsidRPr="00000000">
              <w:rPr>
                <w:rtl w:val="0"/>
              </w:rPr>
              <w:t xml:space="preserve">2.5.2.3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B">
            <w:pPr>
              <w:rPr>
                <w:rFonts w:ascii="Calibri" w:cs="Calibri" w:eastAsia="Calibri" w:hAnsi="Calibri"/>
              </w:rPr>
            </w:pPr>
            <w:r w:rsidDel="00000000" w:rsidR="00000000" w:rsidRPr="00000000">
              <w:rPr>
                <w:rtl w:val="0"/>
              </w:rPr>
              <w:t xml:space="preserve">signal of unauthorized penetration;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C">
            <w:pPr>
              <w:jc w:val="center"/>
              <w:rPr>
                <w:rFonts w:ascii="Calibri" w:cs="Calibri" w:eastAsia="Calibri" w:hAnsi="Calibri"/>
              </w:rPr>
            </w:pPr>
            <w:sdt>
              <w:sdtPr>
                <w:tag w:val="goog_rdk_60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0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E">
            <w:pPr>
              <w:jc w:val="center"/>
              <w:rPr>
                <w:rFonts w:ascii="Calibri" w:cs="Calibri" w:eastAsia="Calibri" w:hAnsi="Calibri"/>
              </w:rPr>
            </w:pPr>
            <w:r w:rsidDel="00000000" w:rsidR="00000000" w:rsidRPr="00000000">
              <w:rPr>
                <w:rtl w:val="0"/>
              </w:rPr>
              <w:t xml:space="preserve">2.5.2.4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EF">
            <w:pPr>
              <w:rPr>
                <w:rFonts w:ascii="Calibri" w:cs="Calibri" w:eastAsia="Calibri" w:hAnsi="Calibri"/>
              </w:rPr>
            </w:pPr>
            <w:r w:rsidDel="00000000" w:rsidR="00000000" w:rsidRPr="00000000">
              <w:rPr>
                <w:rtl w:val="0"/>
              </w:rPr>
              <w:t xml:space="preserve">signal of presence of power supply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0">
            <w:pPr>
              <w:jc w:val="center"/>
              <w:rPr>
                <w:rFonts w:ascii="Calibri" w:cs="Calibri" w:eastAsia="Calibri" w:hAnsi="Calibri"/>
              </w:rPr>
            </w:pPr>
            <w:sdt>
              <w:sdtPr>
                <w:tag w:val="goog_rdk_60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0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1">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2">
            <w:pPr>
              <w:jc w:val="center"/>
              <w:rPr>
                <w:rFonts w:ascii="Calibri" w:cs="Calibri" w:eastAsia="Calibri" w:hAnsi="Calibri"/>
              </w:rPr>
            </w:pPr>
            <w:r w:rsidDel="00000000" w:rsidR="00000000" w:rsidRPr="00000000">
              <w:rPr>
                <w:rtl w:val="0"/>
              </w:rPr>
              <w:t xml:space="preserve">2.5.2.5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3">
            <w:pPr>
              <w:rPr>
                <w:rFonts w:ascii="Calibri" w:cs="Calibri" w:eastAsia="Calibri" w:hAnsi="Calibri"/>
              </w:rPr>
            </w:pPr>
            <w:r w:rsidDel="00000000" w:rsidR="00000000" w:rsidRPr="00000000">
              <w:rPr>
                <w:rtl w:val="0"/>
              </w:rPr>
              <w:t xml:space="preserve">low level signal in the water storage tank;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4">
            <w:pPr>
              <w:jc w:val="center"/>
              <w:rPr>
                <w:rFonts w:ascii="Calibri" w:cs="Calibri" w:eastAsia="Calibri" w:hAnsi="Calibri"/>
              </w:rPr>
            </w:pPr>
            <w:sdt>
              <w:sdtPr>
                <w:tag w:val="goog_rdk_60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0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6">
            <w:pPr>
              <w:jc w:val="center"/>
              <w:rPr>
                <w:rFonts w:ascii="Calibri" w:cs="Calibri" w:eastAsia="Calibri" w:hAnsi="Calibri"/>
              </w:rPr>
            </w:pPr>
            <w:r w:rsidDel="00000000" w:rsidR="00000000" w:rsidRPr="00000000">
              <w:rPr>
                <w:rtl w:val="0"/>
              </w:rPr>
              <w:t xml:space="preserve">2.5.2.6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7">
            <w:pPr>
              <w:rPr>
                <w:rFonts w:ascii="Calibri" w:cs="Calibri" w:eastAsia="Calibri" w:hAnsi="Calibri"/>
              </w:rPr>
            </w:pPr>
            <w:r w:rsidDel="00000000" w:rsidR="00000000" w:rsidRPr="00000000">
              <w:rPr>
                <w:rtl w:val="0"/>
              </w:rPr>
              <w:t xml:space="preserve">alarm signal of boilers 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8">
            <w:pPr>
              <w:jc w:val="center"/>
              <w:rPr>
                <w:rFonts w:ascii="Calibri" w:cs="Calibri" w:eastAsia="Calibri" w:hAnsi="Calibri"/>
              </w:rPr>
            </w:pPr>
            <w:sdt>
              <w:sdtPr>
                <w:tag w:val="goog_rdk_60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0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A">
            <w:pPr>
              <w:jc w:val="center"/>
              <w:rPr>
                <w:rFonts w:ascii="Calibri" w:cs="Calibri" w:eastAsia="Calibri" w:hAnsi="Calibri"/>
              </w:rPr>
            </w:pPr>
            <w:r w:rsidDel="00000000" w:rsidR="00000000" w:rsidRPr="00000000">
              <w:rPr>
                <w:rtl w:val="0"/>
              </w:rPr>
              <w:t xml:space="preserve">2.5.2.7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B">
            <w:pPr>
              <w:rPr>
                <w:rFonts w:ascii="Calibri" w:cs="Calibri" w:eastAsia="Calibri" w:hAnsi="Calibri"/>
              </w:rPr>
            </w:pPr>
            <w:r w:rsidDel="00000000" w:rsidR="00000000" w:rsidRPr="00000000">
              <w:rPr>
                <w:rtl w:val="0"/>
              </w:rPr>
              <w:t xml:space="preserve">signal of emergency pressure increase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C">
            <w:pPr>
              <w:jc w:val="center"/>
              <w:rPr>
                <w:rFonts w:ascii="Calibri" w:cs="Calibri" w:eastAsia="Calibri" w:hAnsi="Calibri"/>
              </w:rPr>
            </w:pPr>
            <w:sdt>
              <w:sdtPr>
                <w:tag w:val="goog_rdk_6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E">
            <w:pPr>
              <w:jc w:val="center"/>
              <w:rPr>
                <w:rFonts w:ascii="Calibri" w:cs="Calibri" w:eastAsia="Calibri" w:hAnsi="Calibri"/>
              </w:rPr>
            </w:pPr>
            <w:r w:rsidDel="00000000" w:rsidR="00000000" w:rsidRPr="00000000">
              <w:rPr>
                <w:rtl w:val="0"/>
              </w:rPr>
              <w:t xml:space="preserve">2.5.2.8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0FF">
            <w:pPr>
              <w:rPr>
                <w:rFonts w:ascii="Calibri" w:cs="Calibri" w:eastAsia="Calibri" w:hAnsi="Calibri"/>
              </w:rPr>
            </w:pPr>
            <w:r w:rsidDel="00000000" w:rsidR="00000000" w:rsidRPr="00000000">
              <w:rPr>
                <w:rtl w:val="0"/>
              </w:rPr>
              <w:t xml:space="preserve">signal of emergency pressure reduction in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0">
            <w:pPr>
              <w:jc w:val="center"/>
              <w:rPr>
                <w:rFonts w:ascii="Calibri" w:cs="Calibri" w:eastAsia="Calibri" w:hAnsi="Calibri"/>
              </w:rPr>
            </w:pPr>
            <w:sdt>
              <w:sdtPr>
                <w:tag w:val="goog_rdk_61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1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1">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2">
            <w:pPr>
              <w:jc w:val="center"/>
              <w:rPr>
                <w:rFonts w:ascii="Calibri" w:cs="Calibri" w:eastAsia="Calibri" w:hAnsi="Calibri"/>
              </w:rPr>
            </w:pPr>
            <w:r w:rsidDel="00000000" w:rsidR="00000000" w:rsidRPr="00000000">
              <w:rPr>
                <w:rtl w:val="0"/>
              </w:rPr>
              <w:t xml:space="preserve">2.5.2.9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3">
            <w:pPr>
              <w:rPr>
                <w:rFonts w:ascii="Calibri" w:cs="Calibri" w:eastAsia="Calibri" w:hAnsi="Calibri"/>
              </w:rPr>
            </w:pPr>
            <w:r w:rsidDel="00000000" w:rsidR="00000000" w:rsidRPr="00000000">
              <w:rPr>
                <w:rtl w:val="0"/>
              </w:rPr>
              <w:t xml:space="preserve">signal of an emergency pressure drop in the heat network (protection of pumps against "dry running");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4">
            <w:pPr>
              <w:tabs>
                <w:tab w:val="right" w:leader="none" w:pos="8640"/>
              </w:tabs>
              <w:jc w:val="center"/>
              <w:rPr>
                <w:rFonts w:ascii="Calibri" w:cs="Calibri" w:eastAsia="Calibri" w:hAnsi="Calibri"/>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6">
            <w:pPr>
              <w:jc w:val="center"/>
              <w:rPr>
                <w:rFonts w:ascii="Calibri" w:cs="Calibri" w:eastAsia="Calibri" w:hAnsi="Calibri"/>
              </w:rPr>
            </w:pPr>
            <w:r w:rsidDel="00000000" w:rsidR="00000000" w:rsidRPr="00000000">
              <w:rPr>
                <w:rtl w:val="0"/>
              </w:rPr>
              <w:t xml:space="preserve">2.5.2.10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7">
            <w:pPr>
              <w:rPr>
                <w:rFonts w:ascii="Calibri" w:cs="Calibri" w:eastAsia="Calibri" w:hAnsi="Calibri"/>
              </w:rPr>
            </w:pPr>
            <w:r w:rsidDel="00000000" w:rsidR="00000000" w:rsidRPr="00000000">
              <w:rPr>
                <w:rtl w:val="0"/>
              </w:rPr>
              <w:t xml:space="preserve">operation signals of circulation pumps of the dependent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8">
            <w:pPr>
              <w:jc w:val="center"/>
              <w:rPr>
                <w:rFonts w:ascii="Calibri" w:cs="Calibri" w:eastAsia="Calibri" w:hAnsi="Calibri"/>
              </w:rPr>
            </w:pPr>
            <w:sdt>
              <w:sdtPr>
                <w:tag w:val="goog_rdk_61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1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A">
            <w:pPr>
              <w:jc w:val="center"/>
              <w:rPr>
                <w:rFonts w:ascii="Calibri" w:cs="Calibri" w:eastAsia="Calibri" w:hAnsi="Calibri"/>
              </w:rPr>
            </w:pPr>
            <w:r w:rsidDel="00000000" w:rsidR="00000000" w:rsidRPr="00000000">
              <w:rPr>
                <w:rtl w:val="0"/>
              </w:rPr>
              <w:t xml:space="preserve">2.5.2.11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B">
            <w:pPr>
              <w:rPr>
                <w:rFonts w:ascii="Calibri" w:cs="Calibri" w:eastAsia="Calibri" w:hAnsi="Calibri"/>
              </w:rPr>
            </w:pPr>
            <w:r w:rsidDel="00000000" w:rsidR="00000000" w:rsidRPr="00000000">
              <w:rPr>
                <w:rtl w:val="0"/>
              </w:rPr>
              <w:t xml:space="preserve">signals of operation of feeding pumps;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C">
            <w:pPr>
              <w:jc w:val="center"/>
              <w:rPr>
                <w:rFonts w:ascii="Calibri" w:cs="Calibri" w:eastAsia="Calibri" w:hAnsi="Calibri"/>
              </w:rPr>
            </w:pPr>
            <w:sdt>
              <w:sdtPr>
                <w:tag w:val="goog_rdk_61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1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D">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E">
            <w:pPr>
              <w:jc w:val="center"/>
              <w:rPr>
                <w:rFonts w:ascii="Calibri" w:cs="Calibri" w:eastAsia="Calibri" w:hAnsi="Calibri"/>
              </w:rPr>
            </w:pPr>
            <w:r w:rsidDel="00000000" w:rsidR="00000000" w:rsidRPr="00000000">
              <w:rPr>
                <w:rtl w:val="0"/>
              </w:rPr>
              <w:t xml:space="preserve">2.5.2.12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0F">
            <w:pPr>
              <w:rPr>
                <w:rFonts w:ascii="Calibri" w:cs="Calibri" w:eastAsia="Calibri" w:hAnsi="Calibri"/>
              </w:rPr>
            </w:pPr>
            <w:r w:rsidDel="00000000" w:rsidR="00000000" w:rsidRPr="00000000">
              <w:rPr>
                <w:rtl w:val="0"/>
              </w:rPr>
              <w:t xml:space="preserve">operation signals of the pump of the boiler house heating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0">
            <w:pPr>
              <w:jc w:val="center"/>
              <w:rPr>
                <w:rFonts w:ascii="Calibri" w:cs="Calibri" w:eastAsia="Calibri" w:hAnsi="Calibri"/>
              </w:rPr>
            </w:pPr>
            <w:sdt>
              <w:sdtPr>
                <w:tag w:val="goog_rdk_61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1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1">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2">
            <w:pPr>
              <w:jc w:val="center"/>
              <w:rPr>
                <w:rFonts w:ascii="Calibri" w:cs="Calibri" w:eastAsia="Calibri" w:hAnsi="Calibri"/>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3">
            <w:pPr>
              <w:rPr>
                <w:rFonts w:ascii="Calibri" w:cs="Calibri" w:eastAsia="Calibri" w:hAnsi="Calibri"/>
              </w:rPr>
            </w:pPr>
            <w:r w:rsidDel="00000000" w:rsidR="00000000" w:rsidRPr="00000000">
              <w:rPr>
                <w:rtl w:val="0"/>
              </w:rPr>
              <w:t xml:space="preserve">To transfer data to the upper level in the SCADA system, provide an Ethernet interface and an exchange protocol - Modbus TCP.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4">
            <w:pPr>
              <w:jc w:val="center"/>
              <w:rPr>
                <w:rFonts w:ascii="Calibri" w:cs="Calibri" w:eastAsia="Calibri" w:hAnsi="Calibri"/>
              </w:rPr>
            </w:pPr>
            <w:sdt>
              <w:sdtPr>
                <w:tag w:val="goog_rdk_62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2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5">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6">
            <w:pPr>
              <w:jc w:val="center"/>
              <w:rPr>
                <w:rFonts w:ascii="Calibri" w:cs="Calibri" w:eastAsia="Calibri" w:hAnsi="Calibri"/>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7">
            <w:pPr>
              <w:rPr>
                <w:rFonts w:ascii="Calibri" w:cs="Calibri" w:eastAsia="Calibri" w:hAnsi="Calibri"/>
              </w:rPr>
            </w:pPr>
            <w:r w:rsidDel="00000000" w:rsidR="00000000" w:rsidRPr="00000000">
              <w:rPr>
                <w:b w:val="1"/>
                <w:rtl w:val="0"/>
              </w:rPr>
              <w:t xml:space="preserve">Transportation and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8">
            <w:pPr>
              <w:jc w:val="center"/>
              <w:rPr>
                <w:rFonts w:ascii="Calibri" w:cs="Calibri" w:eastAsia="Calibri" w:hAnsi="Calibri"/>
              </w:rPr>
            </w:pPr>
            <w:sdt>
              <w:sdtPr>
                <w:tag w:val="goog_rdk_62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2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9">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A">
            <w:pPr>
              <w:jc w:val="center"/>
              <w:rPr>
                <w:rFonts w:ascii="Calibri" w:cs="Calibri" w:eastAsia="Calibri" w:hAnsi="Calibri"/>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B">
            <w:pPr>
              <w:rPr>
                <w:rFonts w:ascii="Calibri" w:cs="Calibri" w:eastAsia="Calibri" w:hAnsi="Calibri"/>
              </w:rPr>
            </w:pPr>
            <w:r w:rsidDel="00000000" w:rsidR="00000000" w:rsidRPr="00000000">
              <w:rPr>
                <w:rtl w:val="0"/>
              </w:rPr>
              <w:t xml:space="preserve">Before delivering from the factory, all the heating surfaces and pipelines must be internally cleaned from all possible external inclusions.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C">
            <w:pPr>
              <w:jc w:val="center"/>
              <w:rPr>
                <w:rFonts w:ascii="Calibri" w:cs="Calibri" w:eastAsia="Calibri" w:hAnsi="Calibri"/>
              </w:rPr>
            </w:pPr>
            <w:sdt>
              <w:sdtPr>
                <w:tag w:val="goog_rdk_62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2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D">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E">
            <w:pPr>
              <w:jc w:val="center"/>
              <w:rPr>
                <w:rFonts w:ascii="Calibri" w:cs="Calibri" w:eastAsia="Calibri" w:hAnsi="Calibri"/>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1F">
            <w:pPr>
              <w:rPr>
                <w:rFonts w:ascii="Calibri" w:cs="Calibri" w:eastAsia="Calibri" w:hAnsi="Calibri"/>
              </w:rPr>
            </w:pPr>
            <w:r w:rsidDel="00000000" w:rsidR="00000000" w:rsidRPr="00000000">
              <w:rPr>
                <w:rtl w:val="0"/>
              </w:rPr>
              <w:t xml:space="preserve">The surfaces of all machine-treated equipment must be protected against corrosion during transportation, storage, and installation by applying one (1) layer of a corrosion-resistant coating, the same applies to external edges of valves and pipelines for welding.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0">
            <w:pPr>
              <w:jc w:val="center"/>
              <w:rPr>
                <w:rFonts w:ascii="Calibri" w:cs="Calibri" w:eastAsia="Calibri" w:hAnsi="Calibri"/>
              </w:rPr>
            </w:pPr>
            <w:sdt>
              <w:sdtPr>
                <w:tag w:val="goog_rdk_62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2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1">
            <w:pPr>
              <w:rPr>
                <w:rFonts w:ascii="Calibri" w:cs="Calibri" w:eastAsia="Calibri" w:hAnsi="Calibri"/>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2">
            <w:pPr>
              <w:jc w:val="center"/>
              <w:rPr>
                <w:rFonts w:ascii="Calibri" w:cs="Calibri" w:eastAsia="Calibri" w:hAnsi="Calibri"/>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3">
            <w:pPr>
              <w:rPr>
                <w:rFonts w:ascii="Calibri" w:cs="Calibri" w:eastAsia="Calibri" w:hAnsi="Calibri"/>
              </w:rPr>
            </w:pPr>
            <w:r w:rsidDel="00000000" w:rsidR="00000000" w:rsidRPr="00000000">
              <w:rPr>
                <w:rtl w:val="0"/>
              </w:rPr>
              <w:t xml:space="preserve">All the components of the module including auxiliary equipment must be dispatched to the customer in a preserved form in appropriate packaging, which preserves the equipment during loading and unloading, transportation, and storage within the warranty period.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4">
            <w:pPr>
              <w:jc w:val="center"/>
              <w:rPr>
                <w:rFonts w:ascii="Calibri" w:cs="Calibri" w:eastAsia="Calibri" w:hAnsi="Calibri"/>
              </w:rPr>
            </w:pPr>
            <w:sdt>
              <w:sdtPr>
                <w:tag w:val="goog_rdk_62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2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5">
            <w:pPr>
              <w:rPr>
                <w:rFonts w:ascii="Calibri" w:cs="Calibri" w:eastAsia="Calibri" w:hAnsi="Calibri"/>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6">
            <w:pPr>
              <w:jc w:val="center"/>
              <w:rPr>
                <w:rFonts w:ascii="Calibri" w:cs="Calibri" w:eastAsia="Calibri" w:hAnsi="Calibri"/>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7">
            <w:pPr>
              <w:rPr>
                <w:rFonts w:ascii="Calibri" w:cs="Calibri" w:eastAsia="Calibri" w:hAnsi="Calibri"/>
              </w:rPr>
            </w:pPr>
            <w:r w:rsidDel="00000000" w:rsidR="00000000" w:rsidRPr="00000000">
              <w:rPr>
                <w:rtl w:val="0"/>
              </w:rPr>
              <w:t xml:space="preserve">All the details must be protected against dirt, rust, and other possibilities of damage to the external and internal surfaces during dispatch, transportation, and storage in the open air before the equipment installation. The measures to be taken to protect the equipment must be in line with the manufacturer’s instructions.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8">
            <w:pPr>
              <w:jc w:val="center"/>
              <w:rPr>
                <w:rFonts w:ascii="Calibri" w:cs="Calibri" w:eastAsia="Calibri" w:hAnsi="Calibri"/>
              </w:rPr>
            </w:pPr>
            <w:sdt>
              <w:sdtPr>
                <w:tag w:val="goog_rdk_63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3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A">
            <w:pPr>
              <w:jc w:val="center"/>
              <w:rPr>
                <w:rFonts w:ascii="Calibri" w:cs="Calibri" w:eastAsia="Calibri" w:hAnsi="Calibri"/>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B">
            <w:pPr>
              <w:rPr>
                <w:rFonts w:ascii="Calibri" w:cs="Calibri" w:eastAsia="Calibri" w:hAnsi="Calibri"/>
              </w:rPr>
            </w:pPr>
            <w:r w:rsidDel="00000000" w:rsidR="00000000" w:rsidRPr="00000000">
              <w:rPr>
                <w:rtl w:val="0"/>
              </w:rPr>
              <w:t xml:space="preserve">A list of delivered assemblies must be drawn 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C">
            <w:pPr>
              <w:jc w:val="center"/>
              <w:rPr>
                <w:rFonts w:ascii="Calibri" w:cs="Calibri" w:eastAsia="Calibri" w:hAnsi="Calibri"/>
              </w:rPr>
            </w:pPr>
            <w:sdt>
              <w:sdtPr>
                <w:tag w:val="goog_rdk_63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3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E">
            <w:pPr>
              <w:jc w:val="center"/>
              <w:rPr>
                <w:rFonts w:ascii="Calibri" w:cs="Calibri" w:eastAsia="Calibri" w:hAnsi="Calibri"/>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2F">
            <w:pPr>
              <w:rPr>
                <w:rFonts w:ascii="Calibri" w:cs="Calibri" w:eastAsia="Calibri" w:hAnsi="Calibri"/>
              </w:rPr>
            </w:pPr>
            <w:r w:rsidDel="00000000" w:rsidR="00000000" w:rsidRPr="00000000">
              <w:rPr>
                <w:rtl w:val="0"/>
              </w:rPr>
              <w:t xml:space="preserve">A lifting diagram, the center of gravity, and weight should be marked on the body.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0">
            <w:pPr>
              <w:jc w:val="center"/>
              <w:rPr>
                <w:rFonts w:ascii="Calibri" w:cs="Calibri" w:eastAsia="Calibri" w:hAnsi="Calibri"/>
              </w:rPr>
            </w:pPr>
            <w:sdt>
              <w:sdtPr>
                <w:tag w:val="goog_rdk_63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3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1">
            <w:pPr>
              <w:rPr>
                <w:rFonts w:ascii="Calibri" w:cs="Calibri" w:eastAsia="Calibri" w:hAnsi="Calibri"/>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2">
            <w:pPr>
              <w:jc w:val="center"/>
              <w:rPr>
                <w:rFonts w:ascii="Calibri" w:cs="Calibri" w:eastAsia="Calibri" w:hAnsi="Calibri"/>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3">
            <w:pPr>
              <w:rPr>
                <w:rFonts w:ascii="Calibri" w:cs="Calibri" w:eastAsia="Calibri" w:hAnsi="Calibri"/>
              </w:rPr>
            </w:pPr>
            <w:r w:rsidDel="00000000" w:rsidR="00000000" w:rsidRPr="00000000">
              <w:rPr>
                <w:rtl w:val="0"/>
              </w:rPr>
              <w:t xml:space="preserve">All the delivered equipment must have individual plates which must contain the name of the manufacturer, the number of the model, and the serial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4">
            <w:pPr>
              <w:jc w:val="center"/>
              <w:rPr>
                <w:rFonts w:ascii="Calibri" w:cs="Calibri" w:eastAsia="Calibri" w:hAnsi="Calibri"/>
              </w:rPr>
            </w:pPr>
            <w:sdt>
              <w:sdtPr>
                <w:tag w:val="goog_rdk_63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3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5">
            <w:pPr>
              <w:rPr>
                <w:rFonts w:ascii="Calibri" w:cs="Calibri" w:eastAsia="Calibri" w:hAnsi="Calibri"/>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6">
            <w:pPr>
              <w:jc w:val="center"/>
              <w:rPr>
                <w:rFonts w:ascii="Calibri" w:cs="Calibri" w:eastAsia="Calibri" w:hAnsi="Calibri"/>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7">
            <w:pPr>
              <w:rPr>
                <w:rFonts w:ascii="Calibri" w:cs="Calibri" w:eastAsia="Calibri" w:hAnsi="Calibri"/>
              </w:rPr>
            </w:pPr>
            <w:r w:rsidDel="00000000" w:rsidR="00000000" w:rsidRPr="00000000">
              <w:rPr>
                <w:rtl w:val="0"/>
              </w:rPr>
              <w:t xml:space="preserve">The supplier carry out comprehensive testing procedures, which include load testing, thermal efficiency verification, and emissions testing at full capacity. Reports must be generated for the manufacturer's tests, along with certificates detailing the operations under pressure. The certification test reports must be retained by the manufacturer so that detailed test reports and certification documents for all testing phases can be provided upon request or for inspection by the buyer.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8">
            <w:pPr>
              <w:jc w:val="center"/>
              <w:rPr>
                <w:rFonts w:ascii="Calibri" w:cs="Calibri" w:eastAsia="Calibri" w:hAnsi="Calibri"/>
              </w:rPr>
            </w:pPr>
            <w:sdt>
              <w:sdtPr>
                <w:tag w:val="goog_rdk_63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3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9">
            <w:pPr>
              <w:rPr>
                <w:rFonts w:ascii="Calibri" w:cs="Calibri" w:eastAsia="Calibri" w:hAnsi="Calibri"/>
              </w:rPr>
            </w:pP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A">
            <w:pPr>
              <w:jc w:val="center"/>
              <w:rPr>
                <w:rFonts w:ascii="Calibri" w:cs="Calibri" w:eastAsia="Calibri" w:hAnsi="Calibri"/>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B">
            <w:pPr>
              <w:rPr>
                <w:rFonts w:ascii="Calibri" w:cs="Calibri" w:eastAsia="Calibri" w:hAnsi="Calibri"/>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C">
            <w:pP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D">
            <w:pPr>
              <w:rPr>
                <w:rFonts w:ascii="Calibri" w:cs="Calibri" w:eastAsia="Calibri" w:hAnsi="Calibri"/>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E">
            <w:pPr>
              <w:jc w:val="center"/>
              <w:rPr>
                <w:rFonts w:ascii="Calibri" w:cs="Calibri" w:eastAsia="Calibri" w:hAnsi="Calibri"/>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3F">
            <w:pPr>
              <w:rPr>
                <w:rFonts w:ascii="Calibri" w:cs="Calibri" w:eastAsia="Calibri" w:hAnsi="Calibri"/>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0">
            <w:pPr>
              <w:jc w:val="center"/>
              <w:rPr>
                <w:rFonts w:ascii="Calibri" w:cs="Calibri" w:eastAsia="Calibri" w:hAnsi="Calibri"/>
              </w:rPr>
            </w:pPr>
            <w:sdt>
              <w:sdtPr>
                <w:tag w:val="goog_rdk_64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4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1">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2">
            <w:pPr>
              <w:jc w:val="center"/>
              <w:rPr>
                <w:rFonts w:ascii="Calibri" w:cs="Calibri" w:eastAsia="Calibri" w:hAnsi="Calibri"/>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3">
            <w:pPr>
              <w:rPr>
                <w:rFonts w:ascii="Calibri" w:cs="Calibri" w:eastAsia="Calibri" w:hAnsi="Calibri"/>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4">
            <w:pPr>
              <w:jc w:val="center"/>
              <w:rPr>
                <w:rFonts w:ascii="Calibri" w:cs="Calibri" w:eastAsia="Calibri" w:hAnsi="Calibri"/>
              </w:rPr>
            </w:pPr>
            <w:sdt>
              <w:sdtPr>
                <w:tag w:val="goog_rdk_64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4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5">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146">
            <w:pPr>
              <w:jc w:val="center"/>
              <w:rPr>
                <w:rFonts w:ascii="Calibri" w:cs="Calibri" w:eastAsia="Calibri" w:hAnsi="Calibri"/>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147">
            <w:pPr>
              <w:rPr>
                <w:rFonts w:ascii="Calibri" w:cs="Calibri" w:eastAsia="Calibri" w:hAnsi="Calibri"/>
              </w:rPr>
            </w:pPr>
            <w:r w:rsidDel="00000000" w:rsidR="00000000" w:rsidRPr="00000000">
              <w:rPr>
                <w:rtl w:val="0"/>
              </w:rPr>
              <w:t xml:space="preserve">Performance and Efficiency: The boiler house shall achieve a minimum thermal efficiency of 85% to ensure optimal operation and energy utilization. Efficiency calculations must be based on the lower heating value (LHV) of the fuel (compliance must be reflected either in certificates or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8">
            <w:pPr>
              <w:jc w:val="center"/>
              <w:rPr>
                <w:rFonts w:ascii="Calibri" w:cs="Calibri" w:eastAsia="Calibri" w:hAnsi="Calibri"/>
              </w:rPr>
            </w:pPr>
            <w:sdt>
              <w:sdtPr>
                <w:tag w:val="goog_rdk_64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4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9">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14A">
            <w:pPr>
              <w:jc w:val="center"/>
              <w:rPr>
                <w:rFonts w:ascii="Calibri" w:cs="Calibri" w:eastAsia="Calibri" w:hAnsi="Calibri"/>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14B">
            <w:pPr>
              <w:rPr>
                <w:rFonts w:ascii="Calibri" w:cs="Calibri" w:eastAsia="Calibri" w:hAnsi="Calibri"/>
              </w:rPr>
            </w:pPr>
            <w:r w:rsidDel="00000000" w:rsidR="00000000" w:rsidRPr="00000000">
              <w:rPr>
                <w:rtl w:val="0"/>
              </w:rPr>
              <w:t xml:space="preserve">The boiler house must comply with the latest EU emission standards, ensuring minimal environmental impact. Emission levels for NOx, CO, and particulate matter (PM) should be below the thresholds specified in Directive 2010/75/EU on industrial emissions. Certificate of Compliance issued by an accredited third-party organization should be provided as evidence for EU emission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C">
            <w:pPr>
              <w:jc w:val="center"/>
              <w:rPr>
                <w:rFonts w:ascii="Calibri" w:cs="Calibri" w:eastAsia="Calibri" w:hAnsi="Calibri"/>
              </w:rPr>
            </w:pPr>
            <w:sdt>
              <w:sdtPr>
                <w:tag w:val="goog_rdk_64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4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4D">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14E">
            <w:pPr>
              <w:jc w:val="center"/>
              <w:rPr>
                <w:rFonts w:ascii="Calibri" w:cs="Calibri" w:eastAsia="Calibri" w:hAnsi="Calibri"/>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114F">
            <w:pPr>
              <w:rPr>
                <w:rFonts w:ascii="Calibri" w:cs="Calibri" w:eastAsia="Calibri" w:hAnsi="Calibri"/>
              </w:rPr>
            </w:pPr>
            <w:r w:rsidDel="00000000" w:rsidR="00000000" w:rsidRPr="00000000">
              <w:rPr>
                <w:rtl w:val="0"/>
              </w:rPr>
              <w:t xml:space="preserve">Load Response: The boiler house should be capable of modulating its output to meet varying load demands efficiently. The system must respond to load changes within a maximum of 15 minutes to maintain stable operation without significant energy losses.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50">
            <w:pPr>
              <w:jc w:val="center"/>
              <w:rPr>
                <w:rFonts w:ascii="Calibri" w:cs="Calibri" w:eastAsia="Calibri" w:hAnsi="Calibri"/>
              </w:rPr>
            </w:pPr>
            <w:sdt>
              <w:sdtPr>
                <w:tag w:val="goog_rdk_64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 </w:t>
            </w:r>
            <w:sdt>
              <w:sdtPr>
                <w:tag w:val="goog_rdk_649"/>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1151">
            <w:pPr>
              <w:jc w:val="center"/>
              <w:rPr>
                <w:rFonts w:ascii="Calibri" w:cs="Calibri" w:eastAsia="Calibri" w:hAnsi="Calibri"/>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1152">
      <w:pPr>
        <w:rPr/>
      </w:pPr>
      <w:r w:rsidDel="00000000" w:rsidR="00000000" w:rsidRPr="00000000">
        <w:rPr>
          <w:rtl w:val="0"/>
        </w:rPr>
      </w:r>
    </w:p>
    <w:p w:rsidR="00000000" w:rsidDel="00000000" w:rsidP="00000000" w:rsidRDefault="00000000" w:rsidRPr="00000000" w14:paraId="00001153">
      <w:pPr>
        <w:keepNext w:val="1"/>
        <w:tabs>
          <w:tab w:val="right" w:leader="none" w:pos="8640"/>
        </w:tabs>
        <w:jc w:val="both"/>
        <w:rPr>
          <w:highlight w:val="white"/>
        </w:rPr>
      </w:pPr>
      <w:r w:rsidDel="00000000" w:rsidR="00000000" w:rsidRPr="00000000">
        <w:rPr>
          <w:b w:val="1"/>
          <w:highlight w:val="white"/>
          <w:rtl w:val="0"/>
        </w:rPr>
        <w:t xml:space="preserve">C.8. Delivery requirements  for Lot 8 </w:t>
      </w:r>
      <w:r w:rsidDel="00000000" w:rsidR="00000000" w:rsidRPr="00000000">
        <w:rPr>
          <w:rtl w:val="0"/>
        </w:rPr>
      </w:r>
    </w:p>
    <w:tbl>
      <w:tblPr>
        <w:tblStyle w:val="Table16"/>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1154">
            <w:pPr>
              <w:keepNext w:val="1"/>
              <w:jc w:val="center"/>
              <w:rPr>
                <w:b w:val="1"/>
              </w:rPr>
            </w:pPr>
            <w:r w:rsidDel="00000000" w:rsidR="00000000" w:rsidRPr="00000000">
              <w:rPr>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1156">
            <w:pPr>
              <w:keepNext w:val="1"/>
              <w:jc w:val="center"/>
              <w:rPr>
                <w:b w:val="1"/>
              </w:rPr>
            </w:pPr>
            <w:r w:rsidDel="00000000" w:rsidR="00000000" w:rsidRPr="00000000">
              <w:rPr>
                <w:b w:val="1"/>
                <w:rtl w:val="0"/>
              </w:rPr>
              <w:t xml:space="preserve">Is the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1157">
            <w:pPr>
              <w:keepNext w:val="1"/>
              <w:jc w:val="center"/>
              <w:rPr>
                <w:b w:val="1"/>
              </w:rPr>
            </w:pPr>
            <w:r w:rsidDel="00000000" w:rsidR="00000000" w:rsidRPr="00000000">
              <w:rPr>
                <w:b w:val="1"/>
                <w:rtl w:val="0"/>
              </w:rPr>
              <w:t xml:space="preserve">Details </w:t>
            </w:r>
          </w:p>
          <w:p w:rsidR="00000000" w:rsidDel="00000000" w:rsidP="00000000" w:rsidRDefault="00000000" w:rsidRPr="00000000" w14:paraId="00001158">
            <w:pPr>
              <w:keepNext w:val="1"/>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1159">
            <w:pPr>
              <w:keepNext w:val="1"/>
              <w:jc w:val="both"/>
              <w:rPr>
                <w:b w:val="1"/>
              </w:rPr>
            </w:pPr>
            <w:r w:rsidDel="00000000" w:rsidR="00000000" w:rsidRPr="00000000">
              <w:rPr>
                <w:b w:val="1"/>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115A">
            <w:pPr>
              <w:keepNext w:val="1"/>
              <w:jc w:val="both"/>
              <w:rPr>
                <w:b w:val="1"/>
              </w:rPr>
            </w:pPr>
            <w:r w:rsidDel="00000000" w:rsidR="00000000" w:rsidRPr="00000000">
              <w:rPr>
                <w:b w:val="1"/>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115B">
            <w:pPr>
              <w:keepNext w:val="1"/>
              <w:jc w:val="both"/>
              <w:rPr>
                <w:b w:val="1"/>
              </w:rPr>
            </w:pPr>
            <w:r w:rsidDel="00000000" w:rsidR="00000000" w:rsidRPr="00000000">
              <w:rPr>
                <w:b w:val="1"/>
                <w:rtl w:val="0"/>
              </w:rPr>
              <w:t xml:space="preserve">DDP Incoterms: _______________calendar days from the date of PO signature.</w:t>
            </w:r>
          </w:p>
          <w:p w:rsidR="00000000" w:rsidDel="00000000" w:rsidP="00000000" w:rsidRDefault="00000000" w:rsidRPr="00000000" w14:paraId="0000115C">
            <w:pPr>
              <w:keepNext w:val="1"/>
              <w:jc w:val="both"/>
              <w:rPr/>
            </w:pPr>
            <w:r w:rsidDel="00000000" w:rsidR="00000000" w:rsidRPr="00000000">
              <w:rPr>
                <w:rtl w:val="0"/>
              </w:rPr>
              <w:t xml:space="preserve">Partial delivery of the boiler houses in batches (one batch should contain one full boiler house according to the requirements and fully operational) within this period is acceptable.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115D">
            <w:pPr>
              <w:keepNext w:val="1"/>
              <w:jc w:val="both"/>
              <w:rPr>
                <w:shd w:fill="fff2cc" w:val="clear"/>
              </w:rPr>
            </w:pPr>
            <w:sdt>
              <w:sdtPr>
                <w:tag w:val="goog_rdk_650"/>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Yes   </w:t>
            </w:r>
            <w:sdt>
              <w:sdtPr>
                <w:tag w:val="goog_rdk_651"/>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115E">
            <w:pPr>
              <w:keepNext w:val="1"/>
              <w:jc w:val="both"/>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115F">
            <w:pPr>
              <w:keepNext w:val="1"/>
              <w:jc w:val="both"/>
              <w:rPr>
                <w:b w:val="1"/>
              </w:rPr>
            </w:pPr>
            <w:r w:rsidDel="00000000" w:rsidR="00000000" w:rsidRPr="00000000">
              <w:rPr>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1160">
            <w:pPr>
              <w:keepNext w:val="1"/>
              <w:jc w:val="both"/>
              <w:rPr>
                <w:highlight w:val="white"/>
              </w:rPr>
            </w:pPr>
            <w:r w:rsidDel="00000000" w:rsidR="00000000" w:rsidRPr="00000000">
              <w:rPr>
                <w:highlight w:val="white"/>
                <w:rtl w:val="0"/>
              </w:rPr>
              <w:t xml:space="preserve">DDP, Kharkiv city, Ukraine.</w:t>
            </w:r>
          </w:p>
          <w:p w:rsidR="00000000" w:rsidDel="00000000" w:rsidP="00000000" w:rsidRDefault="00000000" w:rsidRPr="00000000" w14:paraId="00001161">
            <w:pPr>
              <w:keepNext w:val="1"/>
              <w:jc w:val="both"/>
              <w:rPr>
                <w:highlight w:val="white"/>
              </w:rPr>
            </w:pPr>
            <w:r w:rsidDel="00000000" w:rsidR="00000000" w:rsidRPr="00000000">
              <w:rPr>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1162">
            <w:pPr>
              <w:keepNext w:val="1"/>
              <w:jc w:val="both"/>
              <w:rPr>
                <w:shd w:fill="fff2cc" w:val="clear"/>
              </w:rPr>
            </w:pPr>
            <w:sdt>
              <w:sdtPr>
                <w:tag w:val="goog_rdk_652"/>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Yes   </w:t>
            </w:r>
            <w:sdt>
              <w:sdtPr>
                <w:tag w:val="goog_rdk_653"/>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1163">
            <w:pPr>
              <w:keepNext w:val="1"/>
              <w:jc w:val="both"/>
              <w:rPr>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1164">
            <w:pPr>
              <w:keepNext w:val="1"/>
              <w:jc w:val="both"/>
              <w:rPr>
                <w:b w:val="1"/>
              </w:rPr>
            </w:pPr>
            <w:r w:rsidDel="00000000" w:rsidR="00000000" w:rsidRPr="00000000">
              <w:rPr>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1165">
            <w:pPr>
              <w:keepNext w:val="1"/>
              <w:jc w:val="both"/>
              <w:rPr>
                <w:highlight w:val="white"/>
              </w:rPr>
            </w:pPr>
            <w:r w:rsidDel="00000000" w:rsidR="00000000" w:rsidRPr="00000000">
              <w:rPr>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1166">
            <w:pPr>
              <w:keepNext w:val="1"/>
              <w:jc w:val="both"/>
              <w:rPr>
                <w:shd w:fill="fff2cc" w:val="clear"/>
              </w:rPr>
            </w:pPr>
            <w:sdt>
              <w:sdtPr>
                <w:tag w:val="goog_rdk_654"/>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Yes   </w:t>
            </w:r>
            <w:sdt>
              <w:sdtPr>
                <w:tag w:val="goog_rdk_655"/>
              </w:sdtPr>
              <w:sdtContent>
                <w:r w:rsidDel="00000000" w:rsidR="00000000" w:rsidRPr="00000000">
                  <w:rPr>
                    <w:rFonts w:ascii="Arial Unicode MS" w:cs="Arial Unicode MS" w:eastAsia="Arial Unicode MS" w:hAnsi="Arial Unicode MS"/>
                    <w:highlight w:val="white"/>
                    <w:rtl w:val="0"/>
                  </w:rPr>
                  <w:t xml:space="preserve">☐</w:t>
                </w:r>
              </w:sdtContent>
            </w:sdt>
            <w:r w:rsidDel="00000000" w:rsidR="00000000" w:rsidRPr="00000000">
              <w:rPr>
                <w:highlight w:val="whit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1167">
            <w:pPr>
              <w:keepNext w:val="1"/>
              <w:jc w:val="both"/>
              <w:rPr>
                <w:highlight w:val="yellow"/>
              </w:rPr>
            </w:pPr>
            <w:r w:rsidDel="00000000" w:rsidR="00000000" w:rsidRPr="00000000">
              <w:rPr>
                <w:rtl w:val="0"/>
              </w:rPr>
            </w:r>
          </w:p>
        </w:tc>
      </w:tr>
    </w:tbl>
    <w:p w:rsidR="00000000" w:rsidDel="00000000" w:rsidP="00000000" w:rsidRDefault="00000000" w:rsidRPr="00000000" w14:paraId="00001168">
      <w:pPr>
        <w:rPr/>
      </w:pPr>
      <w:r w:rsidDel="00000000" w:rsidR="00000000" w:rsidRPr="00000000">
        <w:rPr>
          <w:rtl w:val="0"/>
        </w:rPr>
      </w:r>
    </w:p>
    <w:p w:rsidR="00000000" w:rsidDel="00000000" w:rsidP="00000000" w:rsidRDefault="00000000" w:rsidRPr="00000000" w14:paraId="00001169">
      <w:pPr>
        <w:keepNext w:val="1"/>
        <w:tabs>
          <w:tab w:val="left" w:leader="none" w:pos="-720"/>
          <w:tab w:val="left" w:leader="none" w:pos="0"/>
          <w:tab w:val="left" w:leader="none" w:pos="720"/>
          <w:tab w:val="right" w:leader="none" w:pos="8640"/>
        </w:tabs>
        <w:spacing w:before="200" w:lineRule="auto"/>
        <w:jc w:val="both"/>
        <w:rPr/>
      </w:pPr>
      <w:r w:rsidDel="00000000" w:rsidR="00000000" w:rsidRPr="00000000">
        <w:rPr>
          <w:rtl w:val="0"/>
        </w:rPr>
      </w:r>
    </w:p>
    <w:p w:rsidR="00000000" w:rsidDel="00000000" w:rsidP="00000000" w:rsidRDefault="00000000" w:rsidRPr="00000000" w14:paraId="0000116A">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116B">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116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color w:val="0092d1"/>
          <w:sz w:val="30"/>
          <w:szCs w:val="30"/>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117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117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117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7"/>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116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/53570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116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117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18sSLdSdZfxYQxd7yvv0IhFOjw==">CgMxLjAaHQoBMBIYChYIB0ISEhBBcmlhbCBVbmljb2RlIE1TGh0KATESGAoWCAdCEhIQQXJpYWwgVW5pY29kZSBNUxodCgEyEhgKFggHQhISEEFyaWFsIFVuaWNvZGUgTVMaMAoBMxIrCikIB0IlChFRdWF0dHJvY2VudG8gU2FucxIQQXJpYWwgVW5pY29kZSBNUxowCgE0EisKKQgHQiUKEVF1YXR0cm9jZW50byBTYW5zEhBBcmlhbCBVbmljb2RlIE1TGh0KATUSGAoWCAdCEhIQQXJpYWwgVW5pY29kZSBNUxodCgE2EhgKFggHQhISEEFyaWFsIFVuaWNvZGUgTVMaHQoBNxIYChYIB0ISEhBBcmlhbCBVbmljb2RlIE1TGh0KATgSGAoWCAdCEhIQQXJpYWwgVW5pY29kZSBNUxodCgE5EhgKFggHQhISEEFyaWFsIFVuaWNvZGUgTVMaHgoCMTASGAoWCAdCEh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