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/53570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1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9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4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/53570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P2WpxqcJGt0a/URJIR//KGyWTA==">CgMxLjAyCGguZ2pkZ3hzMgloLjMwajB6bGw4AHIhMXNUYWdURmxaLXdmXzFwWVZFd0I0Nll5R0pJTTF4Q1Rz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>Clients</vt:lpwstr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>Countries</vt:lpwstr>
  </property>
  <property fmtid="{D5CDD505-2E9C-101B-9397-08002B2CF9AE}" pid="8" name="DocSecurity">
    <vt:lpwstr>0</vt:lpwstr>
  </property>
  <property fmtid="{D5CDD505-2E9C-101B-9397-08002B2CF9AE}" pid="9" name="HyperlinksChanged">
    <vt:lpwstr>false</vt:lpwstr>
  </property>
  <property fmtid="{D5CDD505-2E9C-101B-9397-08002B2CF9AE}" pid="10" name="Language/s">
    <vt:lpwstr>;#English;#</vt:lpwstr>
  </property>
  <property fmtid="{D5CDD505-2E9C-101B-9397-08002B2CF9AE}" pid="11" name="LinksUpToDate">
    <vt:lpwstr>false</vt:lpwstr>
  </property>
  <property fmtid="{D5CDD505-2E9C-101B-9397-08002B2CF9AE}" pid="12" name="Order">
    <vt:lpwstr>2900</vt:lpwstr>
  </property>
  <property fmtid="{D5CDD505-2E9C-101B-9397-08002B2CF9AE}" pid="13" name="OrganisationalUnits">
    <vt:lpwstr>OrganisationalUnits</vt:lpwstr>
  </property>
  <property fmtid="{D5CDD505-2E9C-101B-9397-08002B2CF9AE}" pid="14" name="Projects">
    <vt:lpwstr>Projects</vt:lpwstr>
  </property>
  <property fmtid="{D5CDD505-2E9C-101B-9397-08002B2CF9AE}" pid="15" name="ScaleCrop">
    <vt:lpwstr>false</vt:lpwstr>
  </property>
  <property fmtid="{D5CDD505-2E9C-101B-9397-08002B2CF9AE}" pid="16" name="ShareDoc">
    <vt:lpwstr>false</vt:lpwstr>
  </property>
  <property fmtid="{D5CDD505-2E9C-101B-9397-08002B2CF9AE}" pid="17" name="Tags">
    <vt:lpwstr>Tags</vt:lpwstr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>TaxKeyword</vt:lpwstr>
  </property>
  <property fmtid="{D5CDD505-2E9C-101B-9397-08002B2CF9AE}" pid="20" name="TaxKeywordTaxHTField">
    <vt:lpwstr>TaxKeywordTaxHTField</vt:lpwstr>
  </property>
  <property fmtid="{D5CDD505-2E9C-101B-9397-08002B2CF9AE}" pid="21" name="Type of admin document">
    <vt:lpwstr>Type of admin document</vt:lpwstr>
  </property>
  <property fmtid="{D5CDD505-2E9C-101B-9397-08002B2CF9AE}" pid="22" name="Type of agreement">
    <vt:lpwstr>Type of agreement</vt:lpwstr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>Type of meeting document</vt:lpwstr>
  </property>
  <property fmtid="{D5CDD505-2E9C-101B-9397-08002B2CF9AE}" pid="25" name="Type of mission document">
    <vt:lpwstr>Type of mission document</vt:lpwstr>
  </property>
  <property fmtid="{D5CDD505-2E9C-101B-9397-08002B2CF9AE}" pid="26" name="Type of plan or strategy">
    <vt:lpwstr>Type of plan or strategy</vt:lpwstr>
  </property>
  <property fmtid="{D5CDD505-2E9C-101B-9397-08002B2CF9AE}" pid="27" name="Type_x0020_of_x0020_admin_x0020_document">
    <vt:lpwstr>Type_x0020_of_x0020_admin_x0020_document</vt:lpwstr>
  </property>
  <property fmtid="{D5CDD505-2E9C-101B-9397-08002B2CF9AE}" pid="28" name="Type_x0020_of_x0020_agreement">
    <vt:lpwstr>Type_x0020_of_x0020_agreement</vt:lpwstr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>Type_x0020_of_x0020_meeting_x0020_document</vt:lpwstr>
  </property>
  <property fmtid="{D5CDD505-2E9C-101B-9397-08002B2CF9AE}" pid="31" name="Type_x0020_of_x0020_mission_x0020_document">
    <vt:lpwstr>Type_x0020_of_x0020_mission_x0020_document</vt:lpwstr>
  </property>
  <property fmtid="{D5CDD505-2E9C-101B-9397-08002B2CF9AE}" pid="32" name="Type_x0020_of_x0020_plan_x0020_or_x0020_strategy">
    <vt:lpwstr>Type_x0020_of_x0020_plan_x0020_or_x0020_strategy</vt:lpwstr>
  </property>
  <property fmtid="{D5CDD505-2E9C-101B-9397-08002B2CF9AE}" pid="33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>Use_x0020_this_x0020_site_x0020_column_x0020_to_x0020_draw_x0020_from_x0020_managed_x0020_metadata_x0020_for_x0020_defining_x0020_communications_x0020_documents_x005F_x002e_Type_x0020_of_x0020_report</vt:lpwstr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>bb7c361188a940138612c57da090ccbf</vt:lpwstr>
  </property>
  <property fmtid="{D5CDD505-2E9C-101B-9397-08002B2CF9AE}" pid="37" name="d965deffccfe49e69c9da10df9c2d4f9">
    <vt:lpwstr>d965deffccfe49e69c9da10df9c2d4f9</vt:lpwstr>
  </property>
  <property fmtid="{D5CDD505-2E9C-101B-9397-08002B2CF9AE}" pid="38" name="dd48bc4baf194ba785dbddff202dd144">
    <vt:lpwstr>dd48bc4baf194ba785dbddff202dd144</vt:lpwstr>
  </property>
  <property fmtid="{D5CDD505-2E9C-101B-9397-08002B2CF9AE}" pid="39" name="f2c2bed3e89641f1938cb68b56208236">
    <vt:lpwstr>f2c2bed3e89641f1938cb68b56208236</vt:lpwstr>
  </property>
  <property fmtid="{D5CDD505-2E9C-101B-9397-08002B2CF9AE}" pid="40" name="g1cd34e936aa41bc9443e4d148a862c1">
    <vt:lpwstr>g1cd34e936aa41bc9443e4d148a862c1</vt:lpwstr>
  </property>
  <property fmtid="{D5CDD505-2E9C-101B-9397-08002B2CF9AE}" pid="41" name="h136076126ec44229919509fd88b3de6">
    <vt:lpwstr>h136076126ec44229919509fd88b3de6</vt:lpwstr>
  </property>
  <property fmtid="{D5CDD505-2E9C-101B-9397-08002B2CF9AE}" pid="42" name="h8e7aaa3f16f4245b92bce68bb3d1e55">
    <vt:lpwstr>h8e7aaa3f16f4245b92bce68bb3d1e55</vt:lpwstr>
  </property>
  <property fmtid="{D5CDD505-2E9C-101B-9397-08002B2CF9AE}" pid="43" name="ha90e443468f4145aba582d53873a577">
    <vt:lpwstr>ha90e443468f4145aba582d53873a577</vt:lpwstr>
  </property>
  <property fmtid="{D5CDD505-2E9C-101B-9397-08002B2CF9AE}" pid="44" name="i4a0c0ffdeba458aaa2390bd69b63c92">
    <vt:lpwstr>i4a0c0ffdeba458aaa2390bd69b63c92</vt:lpwstr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>pedea19abc6845ea96270dfcb5610e80</vt:lpwstr>
  </property>
</Properties>
</file>