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106a5jv8vyv7"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4"/>
        </w:numPr>
        <w:spacing w:after="200" w:line="276" w:lineRule="auto"/>
        <w:ind w:left="2520" w:right="-60" w:hanging="360"/>
        <w:rPr>
          <w:highlight w:val="white"/>
        </w:rPr>
      </w:pPr>
      <w:r w:rsidDel="00000000" w:rsidR="00000000" w:rsidRPr="00000000">
        <w:rPr>
          <w:rtl w:val="0"/>
        </w:rPr>
        <w:t xml:space="preserve">Bidders</w:t>
      </w:r>
      <w:r w:rsidDel="00000000" w:rsidR="00000000" w:rsidRPr="00000000">
        <w:rPr>
          <w:rtl w:val="0"/>
        </w:rPr>
        <w:t xml:space="preserve"> are required to complete all the returnable Schedules listed in Schedule 0.13 [</w:t>
      </w:r>
      <w:r w:rsidDel="00000000" w:rsidR="00000000" w:rsidRPr="00000000">
        <w:rPr>
          <w:i w:val="1"/>
          <w:rtl w:val="0"/>
        </w:rPr>
        <w:t xml:space="preserve">Bid Checklist</w:t>
      </w:r>
      <w:r w:rsidDel="00000000" w:rsidR="00000000" w:rsidRPr="00000000">
        <w:rPr>
          <w:rtl w:val="0"/>
        </w:rPr>
        <w:t xml:space="preserve">], sign them and return them as part of their bid submission. The bidder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4"/>
        </w:numPr>
        <w:spacing w:after="100" w:line="276" w:lineRule="auto"/>
        <w:ind w:left="2520" w:right="-60" w:hanging="360"/>
        <w:rPr>
          <w:highlight w:val="white"/>
          <w:u w:val="none"/>
        </w:rPr>
      </w:pPr>
      <w:r w:rsidDel="00000000" w:rsidR="00000000" w:rsidRPr="00000000">
        <w:rPr>
          <w:highlight w:val="white"/>
          <w:rtl w:val="0"/>
        </w:rPr>
        <w:t xml:space="preserve">Content to be completed in each returnable Schedule is highlighted in grey, either with or without additional instructions in brackets, as shown in the examp</w:t>
      </w:r>
      <w:r w:rsidDel="00000000" w:rsidR="00000000" w:rsidRPr="00000000">
        <w:rPr>
          <w:highlight w:val="white"/>
          <w:rtl w:val="0"/>
        </w:rPr>
        <w:t xml:space="preserve">les below </w:t>
      </w:r>
      <w:r w:rsidDel="00000000" w:rsidR="00000000" w:rsidRPr="00000000">
        <w:rPr>
          <w:rtl w:val="0"/>
        </w:rPr>
        <w:t xml:space="preserve">and should be completed by fully replacing all the grey highlights with the relevant text</w:t>
      </w:r>
      <w:r w:rsidDel="00000000" w:rsidR="00000000" w:rsidRPr="00000000">
        <w:rPr>
          <w:rtl w:val="0"/>
        </w:rPr>
        <w:t xml:space="preserve">. Additional instructions are also highlighted in grey and should be deleted prior to completion. The final version of these Schedules should not include any grey highlights.</w:t>
        <w:br w:type="textWrapping"/>
      </w:r>
      <w:r w:rsidDel="00000000" w:rsidR="00000000" w:rsidRPr="00000000">
        <w:rPr>
          <w:rtl w:val="0"/>
        </w:rPr>
        <w:br w:type="textWrapping"/>
      </w:r>
      <w:r w:rsidDel="00000000" w:rsidR="00000000" w:rsidRPr="00000000">
        <w:rPr>
          <w:rtl w:val="0"/>
        </w:rPr>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bid …”</w:t>
      </w:r>
      <w:r w:rsidDel="00000000" w:rsidR="00000000" w:rsidRPr="00000000">
        <w:rPr>
          <w:rtl w:val="0"/>
        </w:rPr>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w:t>
      </w:r>
      <w:r w:rsidDel="00000000" w:rsidR="00000000" w:rsidRPr="00000000">
        <w:rPr>
          <w:rtl w:val="0"/>
        </w:rPr>
        <w:t xml:space="preserve"> </w:t>
        <w:tab/>
        <w:tab/>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t xml:space="preserve">☐ YES ☐ NO ☐ N/A</w:t>
      </w:r>
    </w:p>
    <w:p w:rsidR="00000000" w:rsidDel="00000000" w:rsidP="00000000" w:rsidRDefault="00000000" w:rsidRPr="00000000" w14:paraId="0000000F">
      <w:pPr>
        <w:spacing w:after="100" w:before="200" w:line="276" w:lineRule="auto"/>
        <w:ind w:left="2520" w:right="30" w:firstLine="0"/>
        <w:rPr/>
      </w:pPr>
      <w:r w:rsidDel="00000000" w:rsidR="00000000" w:rsidRPr="00000000">
        <w:rPr>
          <w:rtl w:val="0"/>
        </w:rPr>
        <w:t xml:space="preserve">With</w:t>
      </w:r>
      <w:r w:rsidDel="00000000" w:rsidR="00000000" w:rsidRPr="00000000">
        <w:rPr>
          <w:rtl w:val="0"/>
        </w:rPr>
        <w:t xml:space="preserve"> check box selections to be made (example after completion):</w:t>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w:t>
      </w:r>
      <w:r w:rsidDel="00000000" w:rsidR="00000000" w:rsidRPr="00000000">
        <w:rPr>
          <w:rtl w:val="0"/>
        </w:rPr>
        <w:t xml:space="preserve"> </w:t>
        <w:tab/>
        <w:tab/>
      </w:r>
      <w:r w:rsidDel="00000000" w:rsidR="00000000" w:rsidRPr="00000000">
        <w:rPr>
          <w:b w:val="1"/>
          <w:rtl w:val="0"/>
        </w:rPr>
        <w:t xml:space="preserve">X</w:t>
      </w:r>
      <w:r w:rsidDel="00000000" w:rsidR="00000000" w:rsidRPr="00000000">
        <w:rPr>
          <w:rtl w:val="0"/>
        </w:rPr>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1">
      <w:pPr>
        <w:numPr>
          <w:ilvl w:val="0"/>
          <w:numId w:val="4"/>
        </w:numPr>
        <w:spacing w:line="276" w:lineRule="auto"/>
        <w:ind w:left="2520" w:right="0" w:hanging="360"/>
        <w:rPr/>
      </w:pPr>
      <w:r w:rsidDel="00000000" w:rsidR="00000000" w:rsidRPr="00000000">
        <w:rPr>
          <w:rtl w:val="0"/>
        </w:rPr>
        <w:t xml:space="preserve">If after assessing this opportunity the bidder decides not to submit a bid, UNOPS asks that the bidder still returns Schedule 0.12 [</w:t>
      </w:r>
      <w:r w:rsidDel="00000000" w:rsidR="00000000" w:rsidRPr="00000000">
        <w:rPr>
          <w:i w:val="1"/>
          <w:rtl w:val="0"/>
        </w:rPr>
        <w:t xml:space="preserve">Bidl/No Bid Confirmation</w:t>
      </w:r>
      <w:r w:rsidDel="00000000" w:rsidR="00000000" w:rsidRPr="00000000">
        <w:rPr>
          <w:rtl w:val="0"/>
        </w:rPr>
        <w:t xml:space="preserve">] indicating the reasons for non-participation.</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3">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4">
      <w:pPr>
        <w:pStyle w:val="Heading2"/>
        <w:spacing w:before="0" w:lineRule="auto"/>
        <w:jc w:val="left"/>
        <w:rPr>
          <w:sz w:val="32"/>
          <w:szCs w:val="32"/>
        </w:rPr>
      </w:pPr>
      <w:bookmarkStart w:colFirst="0" w:colLast="0" w:name="_mcj98vx68f5y" w:id="2"/>
      <w:bookmarkEnd w:id="2"/>
      <w:r w:rsidDel="00000000" w:rsidR="00000000" w:rsidRPr="00000000">
        <w:rPr>
          <w:sz w:val="32"/>
          <w:szCs w:val="32"/>
          <w:rtl w:val="0"/>
        </w:rPr>
        <w:t xml:space="preserve">SCHEDULE 0: </w:t>
      </w:r>
      <w:r w:rsidDel="00000000" w:rsidR="00000000" w:rsidRPr="00000000">
        <w:rPr>
          <w:sz w:val="32"/>
          <w:szCs w:val="32"/>
          <w:rtl w:val="0"/>
        </w:rPr>
        <w:t xml:space="preserve">ITB SCHEDULES</w:t>
      </w:r>
      <w:r w:rsidDel="00000000" w:rsidR="00000000" w:rsidRPr="00000000">
        <w:rPr>
          <w:rtl w:val="0"/>
        </w:rPr>
      </w:r>
    </w:p>
    <w:p w:rsidR="00000000" w:rsidDel="00000000" w:rsidP="00000000" w:rsidRDefault="00000000" w:rsidRPr="00000000" w14:paraId="00000015">
      <w:pPr>
        <w:pStyle w:val="Heading3"/>
        <w:spacing w:after="0" w:lineRule="auto"/>
        <w:jc w:val="left"/>
        <w:rPr/>
      </w:pPr>
      <w:bookmarkStart w:colFirst="0" w:colLast="0" w:name="_wyt7lj9s7xk0" w:id="3"/>
      <w:bookmarkEnd w:id="3"/>
      <w:r w:rsidDel="00000000" w:rsidR="00000000" w:rsidRPr="00000000">
        <w:rPr>
          <w:rtl w:val="0"/>
        </w:rPr>
        <w:t xml:space="preserve">0.1 Bid Submission Declaration</w:t>
      </w:r>
    </w:p>
    <w:p w:rsidR="00000000" w:rsidDel="00000000" w:rsidP="00000000" w:rsidRDefault="00000000" w:rsidRPr="00000000" w14:paraId="00000016">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7">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Bid for the construction o</w:t>
      </w:r>
      <w:r w:rsidDel="00000000" w:rsidR="00000000" w:rsidRPr="00000000">
        <w:rPr>
          <w:rtl w:val="0"/>
        </w:rPr>
        <w:t xml:space="preserve">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ITB ref. No. </w:t>
      </w:r>
      <w:r w:rsidDel="00000000" w:rsidR="00000000" w:rsidRPr="00000000">
        <w:rPr>
          <w:shd w:fill="cccccc" w:val="clear"/>
          <w:rtl w:val="0"/>
        </w:rPr>
        <w:t xml:space="preserve">[ITB/202#/#####]</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8">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9">
      <w:pPr>
        <w:numPr>
          <w:ilvl w:val="1"/>
          <w:numId w:val="7"/>
        </w:numPr>
        <w:spacing w:after="120" w:before="0" w:line="276" w:lineRule="auto"/>
        <w:ind w:left="540" w:hanging="270"/>
        <w:rPr/>
      </w:pPr>
      <w:r w:rsidDel="00000000" w:rsidR="00000000" w:rsidRPr="00000000">
        <w:rPr>
          <w:rtl w:val="0"/>
        </w:rPr>
        <w:t xml:space="preserve">We have examined and have no reservations regarding the bid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A">
      <w:pPr>
        <w:numPr>
          <w:ilvl w:val="1"/>
          <w:numId w:val="7"/>
        </w:numPr>
        <w:spacing w:after="120" w:before="0" w:line="276" w:lineRule="auto"/>
        <w:ind w:left="540" w:hanging="270"/>
        <w:rPr>
          <w:rFonts w:ascii="Open Sans" w:cs="Open Sans" w:eastAsia="Open Sans" w:hAnsi="Open Sans"/>
        </w:rPr>
      </w:pPr>
      <w:r w:rsidDel="00000000" w:rsidR="00000000" w:rsidRPr="00000000">
        <w:rPr>
          <w:rtl w:val="0"/>
        </w:rPr>
        <w:t xml:space="preserve">We bid to </w:t>
      </w:r>
      <w:r w:rsidDel="00000000" w:rsidR="00000000" w:rsidRPr="00000000">
        <w:rPr>
          <w:rtl w:val="0"/>
        </w:rPr>
        <w:t xml:space="preserve">execute the Works</w:t>
      </w:r>
      <w:r w:rsidDel="00000000" w:rsidR="00000000" w:rsidRPr="00000000">
        <w:rPr>
          <w:rtl w:val="0"/>
        </w:rPr>
        <w:t xml:space="preserve"> in conformity with the bid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B">
      <w:pPr>
        <w:numPr>
          <w:ilvl w:val="1"/>
          <w:numId w:val="7"/>
        </w:numPr>
        <w:spacing w:after="120" w:before="0" w:line="276" w:lineRule="auto"/>
        <w:ind w:left="540" w:hanging="270"/>
        <w:rPr>
          <w:rFonts w:ascii="Open Sans" w:cs="Open Sans" w:eastAsia="Open Sans" w:hAnsi="Open Sans"/>
        </w:rPr>
      </w:pPr>
      <w:r w:rsidDel="00000000" w:rsidR="00000000" w:rsidRPr="00000000">
        <w:rPr>
          <w:rtl w:val="0"/>
        </w:rPr>
        <w:t xml:space="preserve">Our bid shall be valid for the period of </w:t>
      </w:r>
      <w:r w:rsidDel="00000000" w:rsidR="00000000" w:rsidRPr="00000000">
        <w:rPr>
          <w:shd w:fill="cccccc" w:val="clear"/>
          <w:rtl w:val="0"/>
        </w:rPr>
        <w:t xml:space="preserve">[insert number of days – not less than the bid validity period </w:t>
      </w:r>
      <w:r w:rsidDel="00000000" w:rsidR="00000000" w:rsidRPr="00000000">
        <w:rPr>
          <w:shd w:fill="cccccc" w:val="clear"/>
          <w:rtl w:val="0"/>
        </w:rPr>
        <w:t xml:space="preserve">specified in the </w:t>
      </w:r>
      <w:r w:rsidDel="00000000" w:rsidR="00000000" w:rsidRPr="00000000">
        <w:rPr>
          <w:shd w:fill="cccccc" w:val="clear"/>
          <w:rtl w:val="0"/>
        </w:rPr>
        <w:t xml:space="preserve">Particulars</w:t>
      </w:r>
      <w:r w:rsidDel="00000000" w:rsidR="00000000" w:rsidRPr="00000000">
        <w:rPr>
          <w:shd w:fill="cccccc" w:val="clear"/>
          <w:rtl w:val="0"/>
        </w:rPr>
        <w:t xml:space="preserve">]</w:t>
      </w:r>
      <w:r w:rsidDel="00000000" w:rsidR="00000000" w:rsidRPr="00000000">
        <w:rPr>
          <w:rtl w:val="0"/>
        </w:rPr>
        <w:t xml:space="preserve"> days from the date fixed for the </w:t>
      </w:r>
      <w:r w:rsidDel="00000000" w:rsidR="00000000" w:rsidRPr="00000000">
        <w:rPr>
          <w:rtl w:val="0"/>
        </w:rPr>
        <w:t xml:space="preserve">deadline for bid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1C">
      <w:pPr>
        <w:numPr>
          <w:ilvl w:val="1"/>
          <w:numId w:val="7"/>
        </w:numPr>
        <w:spacing w:after="120" w:before="0" w:line="276" w:lineRule="auto"/>
        <w:ind w:left="540" w:hanging="270"/>
        <w:rPr>
          <w:rFonts w:ascii="Open Sans" w:cs="Open Sans" w:eastAsia="Open Sans" w:hAnsi="Open Sans"/>
        </w:rPr>
      </w:pPr>
      <w:r w:rsidDel="00000000" w:rsidR="00000000" w:rsidRPr="00000000">
        <w:rPr>
          <w:rtl w:val="0"/>
        </w:rPr>
        <w:t xml:space="preserve">If our bid is accepted, and if so requested in the</w:t>
      </w:r>
      <w:r w:rsidDel="00000000" w:rsidR="00000000" w:rsidRPr="00000000">
        <w:rPr>
          <w:rtl w:val="0"/>
        </w:rPr>
        <w:t xml:space="preserve"> Particulars</w:t>
      </w:r>
      <w:r w:rsidDel="00000000" w:rsidR="00000000" w:rsidRPr="00000000">
        <w:rPr>
          <w:rtl w:val="0"/>
        </w:rPr>
        <w:t xml:space="preserve">, </w:t>
      </w:r>
      <w:r w:rsidDel="00000000" w:rsidR="00000000" w:rsidRPr="00000000">
        <w:rPr>
          <w:rtl w:val="0"/>
        </w:rPr>
        <w:t xml:space="preserve">we commit to obtaining a Performance Security,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1D">
      <w:pPr>
        <w:numPr>
          <w:ilvl w:val="1"/>
          <w:numId w:val="7"/>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E">
      <w:pPr>
        <w:numPr>
          <w:ilvl w:val="1"/>
          <w:numId w:val="7"/>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1F">
      <w:pPr>
        <w:numPr>
          <w:ilvl w:val="1"/>
          <w:numId w:val="7"/>
        </w:numPr>
        <w:spacing w:after="120" w:before="0" w:line="276" w:lineRule="auto"/>
        <w:ind w:left="540" w:hanging="270"/>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bidder</w:t>
      </w:r>
      <w:r w:rsidDel="00000000" w:rsidR="00000000" w:rsidRPr="00000000">
        <w:rPr>
          <w:rtl w:val="0"/>
        </w:rPr>
        <w:t xml:space="preserve"> and the subcontractors identified h</w:t>
      </w:r>
      <w:r w:rsidDel="00000000" w:rsidR="00000000" w:rsidRPr="00000000">
        <w:rPr>
          <w:rtl w:val="0"/>
        </w:rPr>
        <w:t xml:space="preserve">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0">
      <w:pPr>
        <w:numPr>
          <w:ilvl w:val="1"/>
          <w:numId w:val="7"/>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1">
      <w:pPr>
        <w:numPr>
          <w:ilvl w:val="1"/>
          <w:numId w:val="7"/>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Bidders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2">
      <w:pPr>
        <w:numPr>
          <w:ilvl w:val="1"/>
          <w:numId w:val="7"/>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ITB and will not engage in any such activity during the performance of any Contract awarded; </w:t>
      </w:r>
    </w:p>
    <w:p w:rsidR="00000000" w:rsidDel="00000000" w:rsidP="00000000" w:rsidRDefault="00000000" w:rsidRPr="00000000" w14:paraId="00000023">
      <w:pPr>
        <w:numPr>
          <w:ilvl w:val="1"/>
          <w:numId w:val="7"/>
        </w:numPr>
        <w:spacing w:after="120" w:before="0" w:line="276" w:lineRule="auto"/>
        <w:ind w:left="540" w:hanging="270"/>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bid or any other bid that UNOPS may receive.</w:t>
      </w:r>
    </w:p>
    <w:p w:rsidR="00000000" w:rsidDel="00000000" w:rsidP="00000000" w:rsidRDefault="00000000" w:rsidRPr="00000000" w14:paraId="00000024">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rtl w:val="0"/>
        </w:rPr>
        <w:t xml:space="preserve"> to sign this bid and bind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bid: </w:t>
      </w:r>
    </w:p>
    <w:p w:rsidR="00000000" w:rsidDel="00000000" w:rsidP="00000000" w:rsidRDefault="00000000" w:rsidRPr="00000000" w14:paraId="00000025">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9">
            <w:pPr>
              <w:pStyle w:val="Heading2"/>
              <w:spacing w:after="200" w:lineRule="auto"/>
              <w:ind w:left="-90" w:firstLine="0"/>
              <w:jc w:val="left"/>
              <w:rPr>
                <w:rFonts w:ascii="Arial" w:cs="Arial" w:eastAsia="Arial" w:hAnsi="Arial"/>
              </w:rPr>
            </w:pPr>
            <w:bookmarkStart w:colFirst="0" w:colLast="0" w:name="_6j8tpodhb1or"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A">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B">
      <w:pPr>
        <w:pStyle w:val="Heading3"/>
        <w:rPr/>
      </w:pPr>
      <w:bookmarkStart w:colFirst="0" w:colLast="0" w:name="_gqdbstbrpz00" w:id="5"/>
      <w:bookmarkEnd w:id="5"/>
      <w:r w:rsidDel="00000000" w:rsidR="00000000" w:rsidRPr="00000000">
        <w:rPr>
          <w:rtl w:val="0"/>
        </w:rPr>
        <w:t xml:space="preserve">0.2 Bidder's Information</w:t>
      </w:r>
    </w:p>
    <w:p w:rsidR="00000000" w:rsidDel="00000000" w:rsidP="00000000" w:rsidRDefault="00000000" w:rsidRPr="00000000" w14:paraId="0000002C">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2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E">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2F">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1">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2">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0">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1">
      <w:pPr>
        <w:spacing w:after="0" w:before="0" w:lineRule="auto"/>
        <w:ind w:left="567"/>
        <w:rPr>
          <w:b w:val="1"/>
        </w:rPr>
      </w:pPr>
      <w:r w:rsidDel="00000000" w:rsidR="00000000" w:rsidRPr="00000000">
        <w:rPr>
          <w:rtl w:val="0"/>
        </w:rPr>
      </w:r>
    </w:p>
    <w:p w:rsidR="00000000" w:rsidDel="00000000" w:rsidP="00000000" w:rsidRDefault="00000000" w:rsidRPr="00000000" w14:paraId="00000042">
      <w:pPr>
        <w:numPr>
          <w:ilvl w:val="0"/>
          <w:numId w:val="1"/>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3">
      <w:pPr>
        <w:spacing w:after="200" w:before="0" w:lineRule="auto"/>
        <w:ind w:right="-30"/>
        <w:rPr/>
      </w:pPr>
      <w:r w:rsidDel="00000000" w:rsidR="00000000" w:rsidRPr="00000000">
        <w:rPr>
          <w:rtl w:val="0"/>
        </w:rPr>
        <w:t xml:space="preserve">As part of the bid, it is desired that the bidder fills out the registration on the </w:t>
      </w:r>
      <w:hyperlink r:id="rId7">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4">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5">
      <w:pPr>
        <w:tabs>
          <w:tab w:val="center" w:leader="none" w:pos="4320"/>
          <w:tab w:val="right" w:leader="none" w:pos="8640"/>
        </w:tabs>
        <w:spacing w:after="0" w:before="200" w:lineRule="auto"/>
        <w:ind w:right="-30"/>
        <w:rPr/>
      </w:pPr>
      <w:r w:rsidDel="00000000" w:rsidR="00000000" w:rsidRPr="00000000">
        <w:rPr>
          <w:rtl w:val="0"/>
        </w:rPr>
        <w:t xml:space="preserve">The bidder may still submit a bid even if not registered with the UNGM</w:t>
      </w:r>
      <w:r w:rsidDel="00000000" w:rsidR="00000000" w:rsidRPr="00000000">
        <w:rPr>
          <w:rtl w:val="0"/>
        </w:rPr>
        <w:t xml:space="preserve">. However, if the bidder is selected for the Contract award, the bidder must register on UNGM before signing the Contract.</w:t>
      </w:r>
    </w:p>
    <w:p w:rsidR="00000000" w:rsidDel="00000000" w:rsidP="00000000" w:rsidRDefault="00000000" w:rsidRPr="00000000" w14:paraId="00000046">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7">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8">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numPr>
                <w:ilvl w:val="0"/>
                <w:numId w:val="9"/>
              </w:numPr>
              <w:ind w:left="450" w:hanging="315"/>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A">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B">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C">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4E">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bid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0">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1">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6">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7">
            <w:pPr>
              <w:spacing w:after="0" w:before="0" w:line="264" w:lineRule="auto"/>
              <w:rPr/>
            </w:pPr>
            <w:r w:rsidDel="00000000" w:rsidR="00000000" w:rsidRPr="00000000">
              <w:rPr>
                <w:rtl w:val="0"/>
              </w:rPr>
            </w:r>
          </w:p>
        </w:tc>
      </w:tr>
    </w:tbl>
    <w:p w:rsidR="00000000" w:rsidDel="00000000" w:rsidP="00000000" w:rsidRDefault="00000000" w:rsidRPr="00000000" w14:paraId="00000058">
      <w:pPr>
        <w:tabs>
          <w:tab w:val="left" w:leader="none" w:pos="567"/>
        </w:tabs>
        <w:spacing w:after="0" w:before="200" w:lineRule="auto"/>
        <w:rPr>
          <w:b w:val="1"/>
        </w:rPr>
      </w:pPr>
      <w:r w:rsidDel="00000000" w:rsidR="00000000" w:rsidRPr="00000000">
        <w:rPr>
          <w:b w:val="1"/>
          <w:rtl w:val="0"/>
        </w:rPr>
        <w:t xml:space="preserve">ATTENTION: This person must be available during the </w:t>
      </w:r>
      <w:r w:rsidDel="00000000" w:rsidR="00000000" w:rsidRPr="00000000">
        <w:rPr>
          <w:b w:val="1"/>
          <w:rtl w:val="0"/>
        </w:rPr>
        <w:t xml:space="preserve">two weeks</w:t>
      </w:r>
      <w:r w:rsidDel="00000000" w:rsidR="00000000" w:rsidRPr="00000000">
        <w:rPr>
          <w:b w:val="1"/>
          <w:rtl w:val="0"/>
        </w:rPr>
        <w:t xml:space="preserve"> following receipt of the bid.</w:t>
      </w:r>
    </w:p>
    <w:p w:rsidR="00000000" w:rsidDel="00000000" w:rsidP="00000000" w:rsidRDefault="00000000" w:rsidRPr="00000000" w14:paraId="00000059">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D">
            <w:pPr>
              <w:pStyle w:val="Heading2"/>
              <w:spacing w:after="200" w:lineRule="auto"/>
              <w:ind w:left="-90" w:firstLine="0"/>
              <w:jc w:val="left"/>
              <w:rPr>
                <w:rFonts w:ascii="Arial" w:cs="Arial" w:eastAsia="Arial" w:hAnsi="Arial"/>
              </w:rPr>
            </w:pPr>
            <w:bookmarkStart w:colFirst="0" w:colLast="0" w:name="_95s1mha7tuda"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E">
      <w:pPr>
        <w:keepNext w:val="1"/>
        <w:spacing w:before="200" w:lineRule="auto"/>
        <w:rPr>
          <w:b w:val="1"/>
        </w:rPr>
      </w:pPr>
      <w:r w:rsidDel="00000000" w:rsidR="00000000" w:rsidRPr="00000000">
        <w:rPr>
          <w:rtl w:val="0"/>
        </w:rPr>
      </w:r>
    </w:p>
    <w:p w:rsidR="00000000" w:rsidDel="00000000" w:rsidP="00000000" w:rsidRDefault="00000000" w:rsidRPr="00000000" w14:paraId="0000005F">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1">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3">
      <w:pPr>
        <w:pStyle w:val="Heading3"/>
        <w:spacing w:before="0" w:lineRule="auto"/>
        <w:jc w:val="left"/>
        <w:rPr/>
      </w:pPr>
      <w:bookmarkStart w:colFirst="0" w:colLast="0" w:name="_som8bwrj4bi" w:id="7"/>
      <w:bookmarkEnd w:id="7"/>
      <w:r w:rsidDel="00000000" w:rsidR="00000000" w:rsidRPr="00000000">
        <w:rPr>
          <w:rtl w:val="0"/>
        </w:rPr>
        <w:t xml:space="preserve">0</w:t>
      </w:r>
      <w:r w:rsidDel="00000000" w:rsidR="00000000" w:rsidRPr="00000000">
        <w:rPr>
          <w:rtl w:val="0"/>
        </w:rPr>
        <w:t xml:space="preserve">.3 Joint Venture Partner Information</w:t>
      </w:r>
    </w:p>
    <w:p w:rsidR="00000000" w:rsidDel="00000000" w:rsidP="00000000" w:rsidRDefault="00000000" w:rsidRPr="00000000" w14:paraId="00000064">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65">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6">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7">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bid if the bid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8">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A">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B">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D">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E">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F">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0">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1">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2">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3">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4">
      <w:pPr>
        <w:spacing w:after="0" w:before="0" w:lineRule="auto"/>
        <w:jc w:val="both"/>
        <w:rPr/>
      </w:pPr>
      <w:r w:rsidDel="00000000" w:rsidR="00000000" w:rsidRPr="00000000">
        <w:rPr>
          <w:rtl w:val="0"/>
        </w:rPr>
      </w:r>
    </w:p>
    <w:p w:rsidR="00000000" w:rsidDel="00000000" w:rsidP="00000000" w:rsidRDefault="00000000" w:rsidRPr="00000000" w14:paraId="00000075">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6">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7">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D">
            <w:pPr>
              <w:pStyle w:val="Heading2"/>
              <w:spacing w:after="200" w:lineRule="auto"/>
              <w:ind w:left="-90" w:right="-135" w:firstLine="0"/>
              <w:jc w:val="left"/>
              <w:rPr>
                <w:rFonts w:ascii="Arial" w:cs="Arial" w:eastAsia="Arial" w:hAnsi="Arial"/>
              </w:rPr>
            </w:pPr>
            <w:bookmarkStart w:colFirst="0" w:colLast="0" w:name="_m1u4doqoe13o"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0">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1">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7">
            <w:pPr>
              <w:pStyle w:val="Heading2"/>
              <w:spacing w:after="200" w:lineRule="auto"/>
              <w:ind w:left="-90" w:right="-135" w:firstLine="0"/>
              <w:jc w:val="left"/>
              <w:rPr>
                <w:rFonts w:ascii="Arial" w:cs="Arial" w:eastAsia="Arial" w:hAnsi="Arial"/>
              </w:rPr>
            </w:pPr>
            <w:bookmarkStart w:colFirst="0" w:colLast="0" w:name="_t5acivbfniep"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bookmarkStart w:colFirst="0" w:colLast="0" w:name="_vxl8r6trtl4h"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A">
      <w:pPr>
        <w:pStyle w:val="Heading2"/>
        <w:jc w:val="left"/>
        <w:rPr/>
      </w:pPr>
      <w:bookmarkStart w:colFirst="0" w:colLast="0" w:name="_a8ynihglfezf" w:id="12"/>
      <w:bookmarkEnd w:id="12"/>
      <w:r w:rsidDel="00000000" w:rsidR="00000000" w:rsidRPr="00000000">
        <w:br w:type="page"/>
      </w:r>
      <w:r w:rsidDel="00000000" w:rsidR="00000000" w:rsidRPr="00000000">
        <w:rPr>
          <w:rtl w:val="0"/>
        </w:rPr>
      </w:r>
    </w:p>
    <w:p w:rsidR="00000000" w:rsidDel="00000000" w:rsidP="00000000" w:rsidRDefault="00000000" w:rsidRPr="00000000" w14:paraId="0000008B">
      <w:pPr>
        <w:pStyle w:val="Heading3"/>
        <w:jc w:val="left"/>
        <w:rPr/>
      </w:pPr>
      <w:bookmarkStart w:colFirst="0" w:colLast="0" w:name="_nxl1bdgctbah" w:id="13"/>
      <w:bookmarkEnd w:id="13"/>
      <w:r w:rsidDel="00000000" w:rsidR="00000000" w:rsidRPr="00000000">
        <w:rPr>
          <w:rtl w:val="0"/>
        </w:rPr>
        <w:t xml:space="preserve">0.4 Capacity and Experience</w:t>
      </w:r>
    </w:p>
    <w:p w:rsidR="00000000" w:rsidDel="00000000" w:rsidP="00000000" w:rsidRDefault="00000000" w:rsidRPr="00000000" w14:paraId="0000008C">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8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E">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8F">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9s93b4fxrt00"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0">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4">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sub2cdclpqdp" w:id="15"/>
      <w:bookmarkEnd w:id="15"/>
      <w:r w:rsidDel="00000000" w:rsidR="00000000" w:rsidRPr="00000000">
        <w:rPr>
          <w:b w:val="1"/>
          <w:rtl w:val="0"/>
        </w:rPr>
        <w:t xml:space="preserve">All current contracts underway</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0">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6">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D">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x3sqv9r38i3f" w:id="16"/>
      <w:bookmarkEnd w:id="16"/>
      <w:r w:rsidDel="00000000" w:rsidR="00000000" w:rsidRPr="00000000">
        <w:rPr>
          <w:b w:val="1"/>
          <w:rtl w:val="0"/>
        </w:rPr>
        <w:t xml:space="preserve">All contracts committed to start </w:t>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A">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2">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h3wkgec9v4l" w:id="17"/>
      <w:bookmarkEnd w:id="17"/>
      <w:r w:rsidDel="00000000" w:rsidR="00000000" w:rsidRPr="00000000">
        <w:rPr>
          <w:b w:val="1"/>
          <w:rtl w:val="0"/>
        </w:rPr>
        <w:t xml:space="preserve">Assets </w:t>
      </w:r>
      <w:r w:rsidDel="00000000" w:rsidR="00000000" w:rsidRPr="00000000">
        <w:rPr>
          <w:shd w:fill="cccccc" w:val="clear"/>
          <w:rtl w:val="0"/>
        </w:rPr>
        <w:t xml:space="preserve">[</w:t>
      </w:r>
      <w:r w:rsidDel="00000000" w:rsidR="00000000" w:rsidRPr="00000000">
        <w:rPr>
          <w:shd w:fill="cccccc" w:val="clear"/>
          <w:rtl w:val="0"/>
        </w:rPr>
        <w:t xml:space="preserve">d</w:t>
      </w:r>
      <w:r w:rsidDel="00000000" w:rsidR="00000000" w:rsidRPr="00000000">
        <w:rPr>
          <w:shd w:fill="cccccc" w:val="clear"/>
          <w:rtl w:val="0"/>
        </w:rPr>
        <w:t xml:space="preserve">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r>
    </w:tbl>
    <w:p w:rsidR="00000000" w:rsidDel="00000000" w:rsidP="00000000" w:rsidRDefault="00000000" w:rsidRPr="00000000" w14:paraId="000000DF">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3">
            <w:pPr>
              <w:pStyle w:val="Heading2"/>
              <w:spacing w:after="200" w:lineRule="auto"/>
              <w:ind w:left="-90" w:firstLine="0"/>
              <w:jc w:val="left"/>
              <w:rPr>
                <w:rFonts w:ascii="Arial" w:cs="Arial" w:eastAsia="Arial" w:hAnsi="Arial"/>
              </w:rPr>
            </w:pPr>
            <w:bookmarkStart w:colFirst="0" w:colLast="0" w:name="_vetmrvbdnl5n"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4">
      <w:pPr>
        <w:pStyle w:val="Heading3"/>
        <w:jc w:val="left"/>
        <w:rPr/>
      </w:pPr>
      <w:bookmarkStart w:colFirst="0" w:colLast="0" w:name="_v1tuhwpct819" w:id="19"/>
      <w:bookmarkEnd w:id="19"/>
      <w:r w:rsidDel="00000000" w:rsidR="00000000" w:rsidRPr="00000000">
        <w:rPr>
          <w:rtl w:val="0"/>
        </w:rPr>
        <w:t xml:space="preserve">0.5 Format for Resume of Proposed Key Personnel</w:t>
      </w:r>
    </w:p>
    <w:p w:rsidR="00000000" w:rsidDel="00000000" w:rsidP="00000000" w:rsidRDefault="00000000" w:rsidRPr="00000000" w14:paraId="000000E5">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E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7">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8">
            <w:pPr>
              <w:pStyle w:val="Subtitle"/>
              <w:keepNext w:val="0"/>
              <w:keepLines w:val="0"/>
              <w:numPr>
                <w:ilvl w:val="0"/>
                <w:numId w:val="14"/>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9">
            <w:pPr>
              <w:pStyle w:val="Subtitle"/>
              <w:keepNext w:val="0"/>
              <w:keepLines w:val="0"/>
              <w:numPr>
                <w:ilvl w:val="0"/>
                <w:numId w:val="14"/>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E">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0">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2">
            <w:pPr>
              <w:pStyle w:val="Subtitle"/>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3">
            <w:pPr>
              <w:pStyle w:val="Subtitle"/>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4">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8">
            <w:pPr>
              <w:pStyle w:val="Heading2"/>
              <w:spacing w:after="200" w:lineRule="auto"/>
              <w:ind w:left="-90" w:firstLine="0"/>
              <w:jc w:val="left"/>
              <w:rPr>
                <w:rFonts w:ascii="Arial" w:cs="Arial" w:eastAsia="Arial" w:hAnsi="Arial"/>
              </w:rPr>
            </w:pPr>
            <w:bookmarkStart w:colFirst="0" w:colLast="0" w:name="_ywqz1e78jp8m"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9">
      <w:pPr>
        <w:pStyle w:val="Heading3"/>
        <w:jc w:val="left"/>
        <w:rPr/>
      </w:pPr>
      <w:bookmarkStart w:colFirst="0" w:colLast="0" w:name="_n3vscjcjw5pv" w:id="21"/>
      <w:bookmarkEnd w:id="21"/>
      <w:r w:rsidDel="00000000" w:rsidR="00000000" w:rsidRPr="00000000">
        <w:br w:type="page"/>
      </w:r>
      <w:r w:rsidDel="00000000" w:rsidR="00000000" w:rsidRPr="00000000">
        <w:rPr>
          <w:rtl w:val="0"/>
        </w:rPr>
      </w:r>
    </w:p>
    <w:p w:rsidR="00000000" w:rsidDel="00000000" w:rsidP="00000000" w:rsidRDefault="00000000" w:rsidRPr="00000000" w14:paraId="0000010A">
      <w:pPr>
        <w:pStyle w:val="Heading3"/>
        <w:spacing w:after="200" w:lineRule="auto"/>
        <w:jc w:val="left"/>
        <w:rPr>
          <w:color w:val="ff0000"/>
        </w:rPr>
      </w:pPr>
      <w:bookmarkStart w:colFirst="0" w:colLast="0" w:name="_k2bld2cd7awq" w:id="22"/>
      <w:bookmarkEnd w:id="22"/>
      <w:r w:rsidDel="00000000" w:rsidR="00000000" w:rsidRPr="00000000">
        <w:rPr>
          <w:rtl w:val="0"/>
        </w:rPr>
        <w:t xml:space="preserve">0.6 Statement of Exclusivity and Availability - </w:t>
      </w:r>
      <w:r w:rsidDel="00000000" w:rsidR="00000000" w:rsidRPr="00000000">
        <w:rPr>
          <w:color w:val="ff0000"/>
          <w:rtl w:val="0"/>
        </w:rPr>
        <w:t xml:space="preserve">NOT USED</w:t>
      </w:r>
    </w:p>
    <w:p w:rsidR="00000000" w:rsidDel="00000000" w:rsidP="00000000" w:rsidRDefault="00000000" w:rsidRPr="00000000" w14:paraId="0000010B">
      <w:pPr>
        <w:spacing w:after="60" w:lineRule="auto"/>
        <w:rPr>
          <w:sz w:val="20"/>
          <w:szCs w:val="20"/>
          <w:shd w:fill="cccccc" w:val="clear"/>
        </w:rPr>
      </w:pPr>
      <w:r w:rsidDel="00000000" w:rsidR="00000000" w:rsidRPr="00000000">
        <w:rPr>
          <w:b w:val="1"/>
          <w:rtl w:val="0"/>
        </w:rPr>
        <w:t xml:space="preserve">ITB </w:t>
      </w:r>
      <w:r w:rsidDel="00000000" w:rsidR="00000000" w:rsidRPr="00000000">
        <w:rPr>
          <w:b w:val="1"/>
          <w:rtl w:val="0"/>
        </w:rPr>
        <w:t xml:space="preserve">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0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E">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ITB. I further declare that I am able and willing to work for the period(s) foreseen for the position for which my CV has been included in the event that this bid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F">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0">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1">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2">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6">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7">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ITB.</w:t>
      </w:r>
    </w:p>
    <w:p w:rsidR="00000000" w:rsidDel="00000000" w:rsidP="00000000" w:rsidRDefault="00000000" w:rsidRPr="00000000" w14:paraId="00000118">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bid for this ITB. I am fully aware that if I do so, I will be excluded from this ITB, the bids may be rejected, and I may also be subject to exclusion from other UNOPS tender procedures and contracts.</w:t>
      </w:r>
    </w:p>
    <w:p w:rsidR="00000000" w:rsidDel="00000000" w:rsidP="00000000" w:rsidRDefault="00000000" w:rsidRPr="00000000" w14:paraId="00000119">
      <w:pPr>
        <w:tabs>
          <w:tab w:val="left" w:leader="none" w:pos="1701"/>
        </w:tabs>
        <w:spacing w:after="0" w:before="0" w:lineRule="auto"/>
        <w:rPr/>
      </w:pPr>
      <w:r w:rsidDel="00000000" w:rsidR="00000000" w:rsidRPr="00000000">
        <w:rPr>
          <w:rtl w:val="0"/>
        </w:rPr>
        <w:t xml:space="preserve">Furthermore, should this bid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A">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E">
            <w:pPr>
              <w:pStyle w:val="Heading2"/>
              <w:spacing w:after="200" w:lineRule="auto"/>
              <w:ind w:left="-90" w:firstLine="0"/>
              <w:jc w:val="left"/>
              <w:rPr>
                <w:rFonts w:ascii="Arial" w:cs="Arial" w:eastAsia="Arial" w:hAnsi="Arial"/>
              </w:rPr>
            </w:pPr>
            <w:bookmarkStart w:colFirst="0" w:colLast="0" w:name="_i60iz6ixj5vy"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F">
      <w:pPr>
        <w:keepNext w:val="1"/>
        <w:spacing w:before="200" w:lineRule="auto"/>
        <w:rPr/>
      </w:pPr>
      <w:r w:rsidDel="00000000" w:rsidR="00000000" w:rsidRPr="00000000">
        <w:rPr>
          <w:rtl w:val="0"/>
        </w:rPr>
      </w:r>
    </w:p>
    <w:p w:rsidR="00000000" w:rsidDel="00000000" w:rsidP="00000000" w:rsidRDefault="00000000" w:rsidRPr="00000000" w14:paraId="00000120">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1">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2">
      <w:pPr>
        <w:pStyle w:val="Heading3"/>
        <w:spacing w:after="0" w:lineRule="auto"/>
        <w:jc w:val="left"/>
        <w:rPr/>
      </w:pPr>
      <w:bookmarkStart w:colFirst="0" w:colLast="0" w:name="_wwulxnvijfx5" w:id="24"/>
      <w:bookmarkEnd w:id="24"/>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123">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24">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5">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6">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8">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29">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A">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B">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E">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numPr>
                <w:ilvl w:val="0"/>
                <w:numId w:val="10"/>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3">
            <w:pPr>
              <w:numPr>
                <w:ilvl w:val="0"/>
                <w:numId w:val="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5">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6">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7">
            <w:pPr>
              <w:pStyle w:val="Heading2"/>
              <w:spacing w:after="0" w:lineRule="auto"/>
              <w:ind w:left="0" w:firstLine="0"/>
              <w:jc w:val="left"/>
              <w:rPr>
                <w:rFonts w:ascii="Arial" w:cs="Arial" w:eastAsia="Arial" w:hAnsi="Arial"/>
                <w:sz w:val="18"/>
                <w:szCs w:val="18"/>
                <w:shd w:fill="cccccc" w:val="clear"/>
              </w:rPr>
            </w:pPr>
            <w:bookmarkStart w:colFirst="0" w:colLast="0" w:name="_tfirf3ftr12" w:id="25"/>
            <w:bookmarkEnd w:id="25"/>
            <w:r w:rsidDel="00000000" w:rsidR="00000000" w:rsidRPr="00000000">
              <w:rPr>
                <w:rtl w:val="0"/>
              </w:rPr>
            </w:r>
          </w:p>
        </w:tc>
      </w:tr>
    </w:tbl>
    <w:p w:rsidR="00000000" w:rsidDel="00000000" w:rsidP="00000000" w:rsidRDefault="00000000" w:rsidRPr="00000000" w14:paraId="00000138">
      <w:pPr>
        <w:spacing w:after="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9">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3C">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D">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numPr>
                <w:ilvl w:val="0"/>
                <w:numId w:val="11"/>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6">
            <w:pPr>
              <w:numPr>
                <w:ilvl w:val="0"/>
                <w:numId w:val="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7">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8">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9">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A">
            <w:pPr>
              <w:pStyle w:val="Heading2"/>
              <w:spacing w:after="0" w:lineRule="auto"/>
              <w:jc w:val="left"/>
              <w:rPr>
                <w:rFonts w:ascii="Arial" w:cs="Arial" w:eastAsia="Arial" w:hAnsi="Arial"/>
                <w:sz w:val="18"/>
                <w:szCs w:val="18"/>
                <w:shd w:fill="cccccc" w:val="clear"/>
              </w:rPr>
            </w:pPr>
            <w:bookmarkStart w:colFirst="0" w:colLast="0" w:name="_2sx8ehisq29" w:id="26"/>
            <w:bookmarkEnd w:id="26"/>
            <w:r w:rsidDel="00000000" w:rsidR="00000000" w:rsidRPr="00000000">
              <w:rPr>
                <w:rtl w:val="0"/>
              </w:rPr>
            </w:r>
          </w:p>
        </w:tc>
      </w:tr>
    </w:tbl>
    <w:p w:rsidR="00000000" w:rsidDel="00000000" w:rsidP="00000000" w:rsidRDefault="00000000" w:rsidRPr="00000000" w14:paraId="0000014B">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4F">
            <w:pPr>
              <w:pStyle w:val="Heading2"/>
              <w:spacing w:after="200" w:lineRule="auto"/>
              <w:ind w:left="-90" w:firstLine="0"/>
              <w:jc w:val="left"/>
              <w:rPr>
                <w:rFonts w:ascii="Arial" w:cs="Arial" w:eastAsia="Arial" w:hAnsi="Arial"/>
              </w:rPr>
            </w:pPr>
            <w:bookmarkStart w:colFirst="0" w:colLast="0" w:name="_f1q622rn8xc"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0">
      <w:pPr>
        <w:pStyle w:val="Heading3"/>
        <w:jc w:val="left"/>
        <w:rPr>
          <w:b w:val="1"/>
          <w:sz w:val="28"/>
          <w:szCs w:val="28"/>
        </w:rPr>
      </w:pPr>
      <w:bookmarkStart w:colFirst="0" w:colLast="0" w:name="_nolfl2km5ra" w:id="28"/>
      <w:bookmarkEnd w:id="28"/>
      <w:r w:rsidDel="00000000" w:rsidR="00000000" w:rsidRPr="00000000">
        <w:rPr>
          <w:rtl w:val="0"/>
        </w:rPr>
        <w:t xml:space="preserve">0.8 Form for Bid</w:t>
      </w:r>
      <w:r w:rsidDel="00000000" w:rsidR="00000000" w:rsidRPr="00000000">
        <w:rPr>
          <w:rtl w:val="0"/>
        </w:rPr>
        <w:t xml:space="preserve"> Security</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51">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w:t>
      </w:r>
      <w:r w:rsidDel="00000000" w:rsidR="00000000" w:rsidRPr="00000000">
        <w:rPr>
          <w:shd w:fill="cccccc" w:val="clear"/>
          <w:rtl w:val="0"/>
        </w:rPr>
        <w:t xml:space="preserve">orm</w:t>
      </w:r>
      <w:r w:rsidDel="00000000" w:rsidR="00000000" w:rsidRPr="00000000">
        <w:rPr>
          <w:shd w:fill="cccccc" w:val="clear"/>
          <w:rtl w:val="0"/>
        </w:rPr>
        <w:t xml:space="preserve"> in accordance with the instructions.</w:t>
      </w:r>
    </w:p>
    <w:p w:rsidR="00000000" w:rsidDel="00000000" w:rsidP="00000000" w:rsidRDefault="00000000" w:rsidRPr="00000000" w14:paraId="00000152">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3">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4">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5">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6">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7">
      <w:pPr>
        <w:jc w:val="both"/>
        <w:rPr/>
      </w:pPr>
      <w:r w:rsidDel="00000000" w:rsidR="00000000" w:rsidRPr="00000000">
        <w:rPr>
          <w:b w:val="1"/>
          <w:rtl w:val="0"/>
        </w:rPr>
        <w:t xml:space="preserve">To:</w:t>
      </w:r>
      <w:r w:rsidDel="00000000" w:rsidR="00000000" w:rsidRPr="00000000">
        <w:rPr>
          <w:rtl w:val="0"/>
        </w:rPr>
        <w:tab/>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58">
      <w:pPr>
        <w:ind w:left="720" w:firstLine="720"/>
        <w:jc w:val="both"/>
        <w:rPr>
          <w:shd w:fill="cccccc" w:val="clear"/>
        </w:rPr>
      </w:pPr>
      <w:r w:rsidDel="00000000" w:rsidR="00000000" w:rsidRPr="00000000">
        <w:rPr>
          <w:shd w:fill="cccccc" w:val="clear"/>
          <w:rtl w:val="0"/>
        </w:rPr>
        <w:t xml:space="preserve">[insert address]</w:t>
      </w:r>
      <w:r w:rsidDel="00000000" w:rsidR="00000000" w:rsidRPr="00000000">
        <w:rPr>
          <w:rtl w:val="0"/>
        </w:rPr>
      </w:r>
    </w:p>
    <w:p w:rsidR="00000000" w:rsidDel="00000000" w:rsidP="00000000" w:rsidRDefault="00000000" w:rsidRPr="00000000" w14:paraId="00000159">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w:t>
      </w:r>
      <w:r w:rsidDel="00000000" w:rsidR="00000000" w:rsidRPr="00000000">
        <w:rPr>
          <w:rtl w:val="0"/>
        </w:rPr>
        <w:t xml:space="preserve"> under the</w:t>
      </w:r>
      <w:r w:rsidDel="00000000" w:rsidR="00000000" w:rsidRPr="00000000">
        <w:rPr>
          <w:rtl w:val="0"/>
        </w:rPr>
        <w:t xml:space="preserve"> ITB ref. No. </w:t>
      </w:r>
      <w:r w:rsidDel="00000000" w:rsidR="00000000" w:rsidRPr="00000000">
        <w:rPr>
          <w:shd w:fill="cccccc" w:val="clear"/>
          <w:rtl w:val="0"/>
        </w:rPr>
        <w:t xml:space="preserve">[ITB/202#/#####]</w:t>
      </w:r>
      <w:r w:rsidDel="00000000" w:rsidR="00000000" w:rsidRPr="00000000">
        <w:rPr>
          <w:rtl w:val="0"/>
        </w:rPr>
        <w:t xml:space="preserve"> </w:t>
      </w:r>
      <w:r w:rsidDel="00000000" w:rsidR="00000000" w:rsidRPr="00000000">
        <w:rPr>
          <w:rtl w:val="0"/>
        </w:rPr>
        <w:t xml:space="preserve">(hereinafter called the “ITB”).</w:t>
      </w:r>
    </w:p>
    <w:p w:rsidR="00000000" w:rsidDel="00000000" w:rsidP="00000000" w:rsidRDefault="00000000" w:rsidRPr="00000000" w14:paraId="0000015A">
      <w:pPr>
        <w:spacing w:after="120" w:before="0" w:lineRule="auto"/>
        <w:rPr/>
      </w:pPr>
      <w:r w:rsidDel="00000000" w:rsidR="00000000" w:rsidRPr="00000000">
        <w:rPr>
          <w:rtl w:val="0"/>
        </w:rPr>
        <w:t xml:space="preserve">Furthermore, we understand that, according to your conditions, bids must be supported by a </w:t>
      </w:r>
      <w:r w:rsidDel="00000000" w:rsidR="00000000" w:rsidRPr="00000000">
        <w:rPr>
          <w:rtl w:val="0"/>
        </w:rPr>
        <w:t xml:space="preserve">bid </w:t>
      </w:r>
      <w:r w:rsidDel="00000000" w:rsidR="00000000" w:rsidRPr="00000000">
        <w:rPr>
          <w:rtl w:val="0"/>
        </w:rPr>
        <w:t xml:space="preserve">guarantee</w:t>
      </w:r>
      <w:r w:rsidDel="00000000" w:rsidR="00000000" w:rsidRPr="00000000">
        <w:rPr>
          <w:rtl w:val="0"/>
        </w:rPr>
        <w:t xml:space="preserve">.</w:t>
      </w:r>
    </w:p>
    <w:p w:rsidR="00000000" w:rsidDel="00000000" w:rsidP="00000000" w:rsidRDefault="00000000" w:rsidRPr="00000000" w14:paraId="0000015B">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t>
      </w:r>
      <w:r w:rsidDel="00000000" w:rsidR="00000000" w:rsidRPr="00000000">
        <w:rPr>
          <w:shd w:fill="cccccc" w:val="clear"/>
          <w:rtl w:val="0"/>
        </w:rPr>
        <w:t xml:space="preserve">with the relevant currency</w:t>
      </w:r>
      <w:r w:rsidDel="00000000" w:rsidR="00000000" w:rsidRPr="00000000">
        <w:rPr>
          <w:shd w:fill="cccccc" w:val="clear"/>
          <w:rtl w:val="0"/>
        </w:rPr>
        <w:t xml:space="preserve">]</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r w:rsidDel="00000000" w:rsidR="00000000" w:rsidRPr="00000000">
        <w:rPr>
          <w:rtl w:val="0"/>
        </w:rPr>
      </w:r>
    </w:p>
    <w:p w:rsidR="00000000" w:rsidDel="00000000" w:rsidP="00000000" w:rsidRDefault="00000000" w:rsidRPr="00000000" w14:paraId="0000015C">
      <w:pPr>
        <w:numPr>
          <w:ilvl w:val="0"/>
          <w:numId w:val="13"/>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D">
      <w:pPr>
        <w:numPr>
          <w:ilvl w:val="0"/>
          <w:numId w:val="13"/>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execute the Contract; or</w:t>
      </w:r>
    </w:p>
    <w:p w:rsidR="00000000" w:rsidDel="00000000" w:rsidP="00000000" w:rsidRDefault="00000000" w:rsidRPr="00000000" w14:paraId="0000015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furnish the Performance Security, if required, in accordance with</w:t>
      </w:r>
      <w:r w:rsidDel="00000000" w:rsidR="00000000" w:rsidRPr="00000000">
        <w:rPr>
          <w:rtl w:val="0"/>
        </w:rPr>
        <w:t xml:space="preserve"> Section I:</w:t>
      </w:r>
      <w:r w:rsidDel="00000000" w:rsidR="00000000" w:rsidRPr="00000000">
        <w:rPr>
          <w:rtl w:val="0"/>
        </w:rPr>
        <w:t xml:space="preserve"> </w:t>
      </w:r>
      <w:r w:rsidDel="00000000" w:rsidR="00000000" w:rsidRPr="00000000">
        <w:rPr>
          <w:rtl w:val="0"/>
        </w:rPr>
        <w:t xml:space="preserve">Instructions to Bidders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0">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w:t>
      </w:r>
      <w:r w:rsidDel="00000000" w:rsidR="00000000" w:rsidRPr="00000000">
        <w:rPr>
          <w:highlight w:val="white"/>
          <w:rtl w:val="0"/>
        </w:rPr>
        <w:t xml:space="preserve"> to you</w:t>
      </w:r>
      <w:r w:rsidDel="00000000" w:rsidR="00000000" w:rsidRPr="00000000">
        <w:rPr>
          <w:highlight w:val="white"/>
          <w:rtl w:val="0"/>
        </w:rPr>
        <w:t xml:space="preserve"> u</w:t>
      </w:r>
      <w:r w:rsidDel="00000000" w:rsidR="00000000" w:rsidRPr="00000000">
        <w:rPr>
          <w:rtl w:val="0"/>
        </w:rPr>
        <w:t xml:space="preserve">pon the instruction of the bidder; or </w:t>
      </w:r>
    </w:p>
    <w:p w:rsidR="00000000" w:rsidDel="00000000" w:rsidP="00000000" w:rsidRDefault="00000000" w:rsidRPr="00000000" w14:paraId="000001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w:t>
      </w:r>
      <w:r w:rsidDel="00000000" w:rsidR="00000000" w:rsidRPr="00000000">
        <w:rPr>
          <w:rtl w:val="0"/>
        </w:rPr>
        <w:t xml:space="preserve">eceipt of a copy of </w:t>
      </w:r>
      <w:r w:rsidDel="00000000" w:rsidR="00000000" w:rsidRPr="00000000">
        <w:rPr>
          <w:rtl w:val="0"/>
        </w:rPr>
        <w:t xml:space="preserve">UNOPS notification to the bidder of the name of the successful bidder; or </w:t>
      </w:r>
    </w:p>
    <w:p w:rsidR="00000000" w:rsidDel="00000000" w:rsidP="00000000" w:rsidRDefault="00000000" w:rsidRPr="00000000" w14:paraId="0000016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65">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6">
      <w:pPr>
        <w:spacing w:after="0" w:before="0" w:lineRule="auto"/>
        <w:rPr/>
      </w:pPr>
      <w:r w:rsidDel="00000000" w:rsidR="00000000" w:rsidRPr="00000000">
        <w:rPr>
          <w:rtl w:val="0"/>
        </w:rPr>
      </w:r>
    </w:p>
    <w:p w:rsidR="00000000" w:rsidDel="00000000" w:rsidP="00000000" w:rsidRDefault="00000000" w:rsidRPr="00000000" w14:paraId="00000167">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8">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D">
            <w:pPr>
              <w:pStyle w:val="Heading2"/>
              <w:spacing w:after="200" w:lineRule="auto"/>
              <w:ind w:left="-90" w:firstLine="0"/>
              <w:jc w:val="left"/>
              <w:rPr>
                <w:rFonts w:ascii="Arial" w:cs="Arial" w:eastAsia="Arial" w:hAnsi="Arial"/>
              </w:rPr>
            </w:pPr>
            <w:bookmarkStart w:colFirst="0" w:colLast="0" w:name="_612ens1tnjs"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E">
      <w:pPr>
        <w:rPr/>
      </w:pPr>
      <w:r w:rsidDel="00000000" w:rsidR="00000000" w:rsidRPr="00000000">
        <w:br w:type="page"/>
      </w: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0">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4">
            <w:pPr>
              <w:pStyle w:val="Heading2"/>
              <w:spacing w:after="200" w:lineRule="auto"/>
              <w:ind w:left="-90" w:firstLine="0"/>
              <w:jc w:val="left"/>
              <w:rPr>
                <w:rFonts w:ascii="Arial" w:cs="Arial" w:eastAsia="Arial" w:hAnsi="Arial"/>
              </w:rPr>
            </w:pPr>
            <w:bookmarkStart w:colFirst="0" w:colLast="0" w:name="_lreg8htued37"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5">
      <w:pPr>
        <w:pStyle w:val="Heading3"/>
        <w:rPr/>
      </w:pPr>
      <w:bookmarkStart w:colFirst="0" w:colLast="0" w:name="_ovsxxowtnt1t" w:id="31"/>
      <w:bookmarkEnd w:id="31"/>
      <w:r w:rsidDel="00000000" w:rsidR="00000000" w:rsidRPr="00000000">
        <w:br w:type="page"/>
      </w:r>
      <w:r w:rsidDel="00000000" w:rsidR="00000000" w:rsidRPr="00000000">
        <w:rPr>
          <w:rtl w:val="0"/>
        </w:rPr>
      </w:r>
    </w:p>
    <w:p w:rsidR="00000000" w:rsidDel="00000000" w:rsidP="00000000" w:rsidRDefault="00000000" w:rsidRPr="00000000" w14:paraId="00000176">
      <w:pPr>
        <w:pStyle w:val="Heading3"/>
        <w:rPr/>
      </w:pPr>
      <w:bookmarkStart w:colFirst="0" w:colLast="0" w:name="_76u9wtabeakr" w:id="32"/>
      <w:bookmarkEnd w:id="32"/>
      <w:r w:rsidDel="00000000" w:rsidR="00000000" w:rsidRPr="00000000">
        <w:rPr>
          <w:rtl w:val="0"/>
        </w:rPr>
        <w:t xml:space="preserve">0.9 DRiVE Supplier Sustainability Questionnaire</w:t>
      </w:r>
    </w:p>
    <w:p w:rsidR="00000000" w:rsidDel="00000000" w:rsidP="00000000" w:rsidRDefault="00000000" w:rsidRPr="00000000" w14:paraId="00000177">
      <w:pPr>
        <w:spacing w:after="200" w:lineRule="auto"/>
        <w:rPr>
          <w:rFonts w:ascii="Open Sans" w:cs="Open Sans" w:eastAsia="Open Sans" w:hAnsi="Open Sans"/>
          <w:b w:val="1"/>
          <w:color w:val="0092d1"/>
          <w:sz w:val="28"/>
          <w:szCs w:val="28"/>
        </w:rPr>
      </w:pPr>
      <w:r w:rsidDel="00000000" w:rsidR="00000000" w:rsidRPr="00000000">
        <w:rPr>
          <w:b w:val="1"/>
          <w:highlight w:val="lightGray"/>
          <w:rtl w:val="0"/>
        </w:rPr>
        <w:t xml:space="preserve">ATTENTION: </w:t>
      </w:r>
      <w:r w:rsidDel="00000000" w:rsidR="00000000" w:rsidRPr="00000000">
        <w:rPr>
          <w:highlight w:val="lightGray"/>
          <w:rtl w:val="0"/>
        </w:rPr>
        <w:t xml:space="preserve">Remove only if waiver received from PG.</w:t>
      </w:r>
      <w:r w:rsidDel="00000000" w:rsidR="00000000" w:rsidRPr="00000000">
        <w:rPr>
          <w:rtl w:val="0"/>
        </w:rPr>
      </w:r>
    </w:p>
    <w:p w:rsidR="00000000" w:rsidDel="00000000" w:rsidP="00000000" w:rsidRDefault="00000000" w:rsidRPr="00000000" w14:paraId="00000178">
      <w:pPr>
        <w:rPr>
          <w:rFonts w:ascii="Open Sans" w:cs="Open Sans" w:eastAsia="Open Sans" w:hAnsi="Open Sans"/>
          <w:b w:val="1"/>
          <w:color w:val="0092d1"/>
          <w:sz w:val="20"/>
          <w:szCs w:val="20"/>
        </w:rPr>
      </w:pPr>
      <w:hyperlink r:id="rId8">
        <w:r w:rsidDel="00000000" w:rsidR="00000000" w:rsidRPr="00000000">
          <w:rPr>
            <w:color w:val="0092d1"/>
            <w:u w:val="single"/>
            <w:rtl w:val="0"/>
          </w:rPr>
          <w:t xml:space="preserve">DRiVE Supplier Sustainability Questionnaire</w:t>
        </w:r>
      </w:hyperlink>
      <w:r w:rsidDel="00000000" w:rsidR="00000000" w:rsidRPr="00000000">
        <w:rPr>
          <w:rtl w:val="0"/>
        </w:rPr>
      </w:r>
    </w:p>
    <w:p w:rsidR="00000000" w:rsidDel="00000000" w:rsidP="00000000" w:rsidRDefault="00000000" w:rsidRPr="00000000" w14:paraId="00000179">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17A">
      <w:pPr>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NB: PLEASE USE THE LINK SHOWN ABOVE, FILL THE DRIVE FORM &amp; PRINT , SIGN, STAMP &amp; UPLOAD THE SCAN COPY.</w:t>
      </w:r>
      <w:r w:rsidDel="00000000" w:rsidR="00000000" w:rsidRPr="00000000">
        <w:br w:type="page"/>
      </w:r>
      <w:r w:rsidDel="00000000" w:rsidR="00000000" w:rsidRPr="00000000">
        <w:rPr>
          <w:rtl w:val="0"/>
        </w:rPr>
      </w:r>
    </w:p>
    <w:p w:rsidR="00000000" w:rsidDel="00000000" w:rsidP="00000000" w:rsidRDefault="00000000" w:rsidRPr="00000000" w14:paraId="0000017B">
      <w:pPr>
        <w:pStyle w:val="Heading3"/>
        <w:jc w:val="left"/>
        <w:rPr/>
      </w:pPr>
      <w:bookmarkStart w:colFirst="0" w:colLast="0" w:name="_8s4qhuup6vwr" w:id="33"/>
      <w:bookmarkEnd w:id="33"/>
      <w:r w:rsidDel="00000000" w:rsidR="00000000" w:rsidRPr="00000000">
        <w:rPr>
          <w:rtl w:val="0"/>
        </w:rPr>
        <w:t xml:space="preserve">0.10 Dispute Details</w:t>
      </w:r>
    </w:p>
    <w:p w:rsidR="00000000" w:rsidDel="00000000" w:rsidP="00000000" w:rsidRDefault="00000000" w:rsidRPr="00000000" w14:paraId="0000017C">
      <w:pPr>
        <w:spacing w:after="60" w:lineRule="auto"/>
        <w:rPr>
          <w:sz w:val="20"/>
          <w:szCs w:val="20"/>
          <w:shd w:fill="cccccc" w:val="clear"/>
        </w:rPr>
      </w:pPr>
      <w:r w:rsidDel="00000000" w:rsidR="00000000" w:rsidRPr="00000000">
        <w:rPr>
          <w:b w:val="1"/>
          <w:rtl w:val="0"/>
        </w:rPr>
        <w:t xml:space="preserve">ITB </w:t>
      </w:r>
      <w:r w:rsidDel="00000000" w:rsidR="00000000" w:rsidRPr="00000000">
        <w:rPr>
          <w:b w:val="1"/>
          <w:rtl w:val="0"/>
        </w:rPr>
        <w:t xml:space="preserve">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7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F">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Bidders</w:t>
      </w:r>
      <w:r w:rsidDel="00000000" w:rsidR="00000000" w:rsidRPr="00000000">
        <w:rPr>
          <w:shd w:fill="cccccc" w:val="clear"/>
          <w:rtl w:val="0"/>
        </w:rPr>
        <w:t xml:space="preserve">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80">
            <w:pPr>
              <w:widowControl w:val="0"/>
              <w:rPr>
                <w:sz w:val="17"/>
                <w:szCs w:val="17"/>
                <w:shd w:fill="cccccc" w:val="clear"/>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p w:rsidR="00000000" w:rsidDel="00000000" w:rsidP="00000000" w:rsidRDefault="00000000" w:rsidRPr="00000000" w14:paraId="00000182">
            <w:pPr>
              <w:widowControl w:val="0"/>
              <w:rPr>
                <w:sz w:val="17"/>
                <w:szCs w:val="17"/>
                <w:shd w:fill="cccccc" w:val="clear"/>
              </w:rPr>
            </w:pPr>
            <w:r w:rsidDel="00000000" w:rsidR="00000000" w:rsidRPr="00000000">
              <w:rPr>
                <w:rtl w:val="0"/>
              </w:rPr>
            </w:r>
          </w:p>
          <w:p w:rsidR="00000000" w:rsidDel="00000000" w:rsidP="00000000" w:rsidRDefault="00000000" w:rsidRPr="00000000" w14:paraId="00000183">
            <w:pPr>
              <w:widowControl w:val="0"/>
              <w:rPr>
                <w:sz w:val="17"/>
                <w:szCs w:val="17"/>
                <w:shd w:fill="cccccc" w:val="clear"/>
              </w:rPr>
            </w:pPr>
            <w:r w:rsidDel="00000000" w:rsidR="00000000" w:rsidRPr="00000000">
              <w:rPr>
                <w:rtl w:val="0"/>
              </w:rPr>
            </w:r>
          </w:p>
          <w:p w:rsidR="00000000" w:rsidDel="00000000" w:rsidP="00000000" w:rsidRDefault="00000000" w:rsidRPr="00000000" w14:paraId="00000184">
            <w:pPr>
              <w:widowControl w:val="0"/>
              <w:rPr>
                <w:sz w:val="17"/>
                <w:szCs w:val="17"/>
                <w:shd w:fill="cccccc" w:val="clear"/>
              </w:rPr>
            </w:pPr>
            <w:r w:rsidDel="00000000" w:rsidR="00000000" w:rsidRPr="00000000">
              <w:rPr>
                <w:rtl w:val="0"/>
              </w:rPr>
            </w:r>
          </w:p>
          <w:p w:rsidR="00000000" w:rsidDel="00000000" w:rsidP="00000000" w:rsidRDefault="00000000" w:rsidRPr="00000000" w14:paraId="00000185">
            <w:pPr>
              <w:widowControl w:val="0"/>
              <w:rPr>
                <w:sz w:val="17"/>
                <w:szCs w:val="17"/>
                <w:shd w:fill="cccccc" w:val="clear"/>
              </w:rPr>
            </w:pPr>
            <w:r w:rsidDel="00000000" w:rsidR="00000000" w:rsidRPr="00000000">
              <w:rPr>
                <w:rtl w:val="0"/>
              </w:rPr>
            </w:r>
          </w:p>
          <w:p w:rsidR="00000000" w:rsidDel="00000000" w:rsidP="00000000" w:rsidRDefault="00000000" w:rsidRPr="00000000" w14:paraId="00000186">
            <w:pPr>
              <w:widowControl w:val="0"/>
              <w:rPr>
                <w:sz w:val="17"/>
                <w:szCs w:val="17"/>
                <w:shd w:fill="cccccc" w:val="clear"/>
              </w:rPr>
            </w:pPr>
            <w:r w:rsidDel="00000000" w:rsidR="00000000" w:rsidRPr="00000000">
              <w:rPr>
                <w:rtl w:val="0"/>
              </w:rPr>
            </w:r>
          </w:p>
          <w:p w:rsidR="00000000" w:rsidDel="00000000" w:rsidP="00000000" w:rsidRDefault="00000000" w:rsidRPr="00000000" w14:paraId="00000187">
            <w:pPr>
              <w:widowControl w:val="0"/>
              <w:rPr>
                <w:sz w:val="17"/>
                <w:szCs w:val="17"/>
                <w:shd w:fill="cccccc" w:val="clear"/>
              </w:rPr>
            </w:pPr>
            <w:r w:rsidDel="00000000" w:rsidR="00000000" w:rsidRPr="00000000">
              <w:rPr>
                <w:rtl w:val="0"/>
              </w:rPr>
            </w:r>
          </w:p>
          <w:p w:rsidR="00000000" w:rsidDel="00000000" w:rsidP="00000000" w:rsidRDefault="00000000" w:rsidRPr="00000000" w14:paraId="00000188">
            <w:pPr>
              <w:widowControl w:val="0"/>
              <w:rPr>
                <w:sz w:val="17"/>
                <w:szCs w:val="17"/>
                <w:shd w:fill="cccccc" w:val="clear"/>
              </w:rPr>
            </w:pPr>
            <w:r w:rsidDel="00000000" w:rsidR="00000000" w:rsidRPr="00000000">
              <w:rPr>
                <w:rtl w:val="0"/>
              </w:rPr>
            </w:r>
          </w:p>
          <w:p w:rsidR="00000000" w:rsidDel="00000000" w:rsidP="00000000" w:rsidRDefault="00000000" w:rsidRPr="00000000" w14:paraId="00000189">
            <w:pPr>
              <w:widowControl w:val="0"/>
              <w:rPr>
                <w:sz w:val="17"/>
                <w:szCs w:val="17"/>
                <w:shd w:fill="cccccc" w:val="clear"/>
              </w:rPr>
            </w:pPr>
            <w:r w:rsidDel="00000000" w:rsidR="00000000" w:rsidRPr="00000000">
              <w:rPr>
                <w:rtl w:val="0"/>
              </w:rPr>
            </w:r>
          </w:p>
          <w:p w:rsidR="00000000" w:rsidDel="00000000" w:rsidP="00000000" w:rsidRDefault="00000000" w:rsidRPr="00000000" w14:paraId="0000018A">
            <w:pPr>
              <w:widowControl w:val="0"/>
              <w:rPr>
                <w:sz w:val="17"/>
                <w:szCs w:val="17"/>
                <w:shd w:fill="cccccc" w:val="clear"/>
              </w:rPr>
            </w:pPr>
            <w:r w:rsidDel="00000000" w:rsidR="00000000" w:rsidRPr="00000000">
              <w:rPr>
                <w:rtl w:val="0"/>
              </w:rPr>
            </w:r>
          </w:p>
          <w:p w:rsidR="00000000" w:rsidDel="00000000" w:rsidP="00000000" w:rsidRDefault="00000000" w:rsidRPr="00000000" w14:paraId="0000018B">
            <w:pPr>
              <w:widowControl w:val="0"/>
              <w:rPr>
                <w:sz w:val="17"/>
                <w:szCs w:val="17"/>
                <w:shd w:fill="cccccc" w:val="clear"/>
              </w:rPr>
            </w:pPr>
            <w:r w:rsidDel="00000000" w:rsidR="00000000" w:rsidRPr="00000000">
              <w:rPr>
                <w:rtl w:val="0"/>
              </w:rPr>
            </w:r>
          </w:p>
          <w:p w:rsidR="00000000" w:rsidDel="00000000" w:rsidP="00000000" w:rsidRDefault="00000000" w:rsidRPr="00000000" w14:paraId="0000018C">
            <w:pPr>
              <w:widowControl w:val="0"/>
              <w:rPr>
                <w:sz w:val="17"/>
                <w:szCs w:val="17"/>
                <w:shd w:fill="cccccc" w:val="clear"/>
              </w:rPr>
            </w:pPr>
            <w:r w:rsidDel="00000000" w:rsidR="00000000" w:rsidRPr="00000000">
              <w:rPr>
                <w:rtl w:val="0"/>
              </w:rPr>
            </w:r>
          </w:p>
          <w:p w:rsidR="00000000" w:rsidDel="00000000" w:rsidP="00000000" w:rsidRDefault="00000000" w:rsidRPr="00000000" w14:paraId="0000018D">
            <w:pPr>
              <w:widowControl w:val="0"/>
              <w:rPr>
                <w:sz w:val="17"/>
                <w:szCs w:val="17"/>
                <w:shd w:fill="cccccc" w:val="clear"/>
              </w:rPr>
            </w:pPr>
            <w:r w:rsidDel="00000000" w:rsidR="00000000" w:rsidRPr="00000000">
              <w:rPr>
                <w:rtl w:val="0"/>
              </w:rPr>
            </w:r>
          </w:p>
          <w:p w:rsidR="00000000" w:rsidDel="00000000" w:rsidP="00000000" w:rsidRDefault="00000000" w:rsidRPr="00000000" w14:paraId="0000018E">
            <w:pPr>
              <w:widowControl w:val="0"/>
              <w:rPr>
                <w:sz w:val="17"/>
                <w:szCs w:val="17"/>
                <w:shd w:fill="cccccc" w:val="clear"/>
              </w:rPr>
            </w:pPr>
            <w:r w:rsidDel="00000000" w:rsidR="00000000" w:rsidRPr="00000000">
              <w:rPr>
                <w:rtl w:val="0"/>
              </w:rPr>
            </w:r>
          </w:p>
          <w:p w:rsidR="00000000" w:rsidDel="00000000" w:rsidP="00000000" w:rsidRDefault="00000000" w:rsidRPr="00000000" w14:paraId="0000018F">
            <w:pPr>
              <w:widowControl w:val="0"/>
              <w:rPr>
                <w:sz w:val="17"/>
                <w:szCs w:val="17"/>
                <w:shd w:fill="cccccc" w:val="clear"/>
              </w:rPr>
            </w:pPr>
            <w:r w:rsidDel="00000000" w:rsidR="00000000" w:rsidRPr="00000000">
              <w:rPr>
                <w:rtl w:val="0"/>
              </w:rPr>
            </w:r>
          </w:p>
          <w:p w:rsidR="00000000" w:rsidDel="00000000" w:rsidP="00000000" w:rsidRDefault="00000000" w:rsidRPr="00000000" w14:paraId="00000190">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91">
      <w:pPr>
        <w:jc w:val="both"/>
        <w:rPr>
          <w:i w:val="1"/>
        </w:rPr>
      </w:pPr>
      <w:r w:rsidDel="00000000" w:rsidR="00000000" w:rsidRPr="00000000">
        <w:rPr>
          <w:rtl w:val="0"/>
        </w:rPr>
      </w:r>
    </w:p>
    <w:p w:rsidR="00000000" w:rsidDel="00000000" w:rsidP="00000000" w:rsidRDefault="00000000" w:rsidRPr="00000000" w14:paraId="00000192">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6">
            <w:pPr>
              <w:pStyle w:val="Heading2"/>
              <w:spacing w:after="200" w:lineRule="auto"/>
              <w:ind w:left="-90" w:firstLine="0"/>
              <w:jc w:val="left"/>
              <w:rPr>
                <w:rFonts w:ascii="Arial" w:cs="Arial" w:eastAsia="Arial" w:hAnsi="Arial"/>
              </w:rPr>
            </w:pPr>
            <w:bookmarkStart w:colFirst="0" w:colLast="0" w:name="_zhhdao63uv2"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7">
      <w:pPr>
        <w:keepNext w:val="1"/>
        <w:spacing w:before="200" w:lineRule="auto"/>
        <w:rPr/>
      </w:pPr>
      <w:r w:rsidDel="00000000" w:rsidR="00000000" w:rsidRPr="00000000">
        <w:rPr>
          <w:rtl w:val="0"/>
        </w:rPr>
      </w:r>
    </w:p>
    <w:p w:rsidR="00000000" w:rsidDel="00000000" w:rsidP="00000000" w:rsidRDefault="00000000" w:rsidRPr="00000000" w14:paraId="00000198">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9">
      <w:pPr>
        <w:spacing w:after="200" w:lineRule="auto"/>
        <w:ind w:right="0"/>
        <w:rPr/>
      </w:pPr>
      <w:r w:rsidDel="00000000" w:rsidR="00000000" w:rsidRPr="00000000">
        <w:rPr>
          <w:rtl w:val="0"/>
        </w:rPr>
      </w:r>
    </w:p>
    <w:p w:rsidR="00000000" w:rsidDel="00000000" w:rsidP="00000000" w:rsidRDefault="00000000" w:rsidRPr="00000000" w14:paraId="0000019A">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B">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C">
      <w:pPr>
        <w:pStyle w:val="Heading3"/>
        <w:jc w:val="left"/>
        <w:rPr/>
      </w:pPr>
      <w:bookmarkStart w:colFirst="0" w:colLast="0" w:name="_q7uzigxi4aaw" w:id="35"/>
      <w:bookmarkEnd w:id="35"/>
      <w:r w:rsidDel="00000000" w:rsidR="00000000" w:rsidRPr="00000000">
        <w:rPr>
          <w:rtl w:val="0"/>
        </w:rPr>
        <w:t xml:space="preserve">0.11 Acknowledgement of the </w:t>
      </w:r>
      <w:r w:rsidDel="00000000" w:rsidR="00000000" w:rsidRPr="00000000">
        <w:rPr>
          <w:rtl w:val="0"/>
        </w:rPr>
        <w:t xml:space="preserve">Addenda</w:t>
      </w:r>
      <w:r w:rsidDel="00000000" w:rsidR="00000000" w:rsidRPr="00000000">
        <w:rPr>
          <w:rtl w:val="0"/>
        </w:rPr>
      </w:r>
    </w:p>
    <w:p w:rsidR="00000000" w:rsidDel="00000000" w:rsidP="00000000" w:rsidRDefault="00000000" w:rsidRPr="00000000" w14:paraId="0000019D">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9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A0">
      <w:pPr>
        <w:keepNext w:val="1"/>
        <w:spacing w:after="0" w:before="0" w:lineRule="auto"/>
        <w:rPr/>
      </w:pPr>
      <w:r w:rsidDel="00000000" w:rsidR="00000000" w:rsidRPr="00000000">
        <w:rPr>
          <w:rtl w:val="0"/>
        </w:rPr>
        <w:t xml:space="preserve">We acknowledge receipt of the following addenda, which have been taken into account in preparing the bid:</w:t>
      </w:r>
    </w:p>
    <w:p w:rsidR="00000000" w:rsidDel="00000000" w:rsidP="00000000" w:rsidRDefault="00000000" w:rsidRPr="00000000" w14:paraId="000001A1">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2">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3">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p w:rsidR="00000000" w:rsidDel="00000000" w:rsidP="00000000" w:rsidRDefault="00000000" w:rsidRPr="00000000" w14:paraId="000001A5">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p w:rsidR="00000000" w:rsidDel="00000000" w:rsidP="00000000" w:rsidRDefault="00000000" w:rsidRPr="00000000" w14:paraId="000001A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p w:rsidR="00000000" w:rsidDel="00000000" w:rsidP="00000000" w:rsidRDefault="00000000" w:rsidRPr="00000000" w14:paraId="000001A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p w:rsidR="00000000" w:rsidDel="00000000" w:rsidP="00000000" w:rsidRDefault="00000000" w:rsidRPr="00000000" w14:paraId="000001A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p w:rsidR="00000000" w:rsidDel="00000000" w:rsidP="00000000" w:rsidRDefault="00000000" w:rsidRPr="00000000" w14:paraId="000001B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p w:rsidR="00000000" w:rsidDel="00000000" w:rsidP="00000000" w:rsidRDefault="00000000" w:rsidRPr="00000000" w14:paraId="000001B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p w:rsidR="00000000" w:rsidDel="00000000" w:rsidP="00000000" w:rsidRDefault="00000000" w:rsidRPr="00000000" w14:paraId="000001B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p w:rsidR="00000000" w:rsidDel="00000000" w:rsidP="00000000" w:rsidRDefault="00000000" w:rsidRPr="00000000" w14:paraId="000001B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p w:rsidR="00000000" w:rsidDel="00000000" w:rsidP="00000000" w:rsidRDefault="00000000" w:rsidRPr="00000000" w14:paraId="000001B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p w:rsidR="00000000" w:rsidDel="00000000" w:rsidP="00000000" w:rsidRDefault="00000000" w:rsidRPr="00000000" w14:paraId="000001C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p w:rsidR="00000000" w:rsidDel="00000000" w:rsidP="00000000" w:rsidRDefault="00000000" w:rsidRPr="00000000" w14:paraId="000001C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p w:rsidR="00000000" w:rsidDel="00000000" w:rsidP="00000000" w:rsidRDefault="00000000" w:rsidRPr="00000000" w14:paraId="000001C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7">
            <w:pPr>
              <w:keepNext w:val="1"/>
              <w:spacing w:after="0" w:before="0" w:line="240" w:lineRule="auto"/>
              <w:rPr/>
            </w:pPr>
            <w:r w:rsidDel="00000000" w:rsidR="00000000" w:rsidRPr="00000000">
              <w:rPr>
                <w:rtl w:val="0"/>
              </w:rPr>
            </w:r>
          </w:p>
        </w:tc>
      </w:tr>
    </w:tbl>
    <w:p w:rsidR="00000000" w:rsidDel="00000000" w:rsidP="00000000" w:rsidRDefault="00000000" w:rsidRPr="00000000" w14:paraId="000001C8">
      <w:pPr>
        <w:rPr>
          <w:b w:val="1"/>
          <w:color w:val="0092d1"/>
        </w:rPr>
      </w:pPr>
      <w:r w:rsidDel="00000000" w:rsidR="00000000" w:rsidRPr="00000000">
        <w:rPr>
          <w:rtl w:val="0"/>
        </w:rPr>
      </w:r>
    </w:p>
    <w:p w:rsidR="00000000" w:rsidDel="00000000" w:rsidP="00000000" w:rsidRDefault="00000000" w:rsidRPr="00000000" w14:paraId="000001C9">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D">
            <w:pPr>
              <w:pStyle w:val="Heading2"/>
              <w:spacing w:after="200" w:lineRule="auto"/>
              <w:ind w:left="-90" w:firstLine="0"/>
              <w:jc w:val="left"/>
              <w:rPr>
                <w:rFonts w:ascii="Arial" w:cs="Arial" w:eastAsia="Arial" w:hAnsi="Arial"/>
              </w:rPr>
            </w:pPr>
            <w:bookmarkStart w:colFirst="0" w:colLast="0" w:name="_gmfjkom42vm1"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E">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F">
      <w:pPr>
        <w:pStyle w:val="Heading3"/>
        <w:jc w:val="left"/>
        <w:rPr/>
      </w:pPr>
      <w:bookmarkStart w:colFirst="0" w:colLast="0" w:name="_v34d0qpxxi4t" w:id="37"/>
      <w:bookmarkEnd w:id="37"/>
      <w:r w:rsidDel="00000000" w:rsidR="00000000" w:rsidRPr="00000000">
        <w:rPr>
          <w:rtl w:val="0"/>
        </w:rPr>
        <w:t xml:space="preserve">0.12 Bid/No Bid Confirmation</w:t>
      </w:r>
      <w:r w:rsidDel="00000000" w:rsidR="00000000" w:rsidRPr="00000000">
        <w:rPr>
          <w:rtl w:val="0"/>
        </w:rPr>
      </w:r>
    </w:p>
    <w:tbl>
      <w:tblPr>
        <w:tblStyle w:val="Table27"/>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D0">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D1">
            <w:pPr>
              <w:rPr/>
            </w:pPr>
            <w:r w:rsidDel="00000000" w:rsidR="00000000" w:rsidRPr="00000000">
              <w:rPr>
                <w:rtl w:val="0"/>
              </w:rPr>
              <w:t xml:space="preserve">UNOPS</w:t>
            </w:r>
          </w:p>
          <w:p w:rsidR="00000000" w:rsidDel="00000000" w:rsidP="00000000" w:rsidRDefault="00000000" w:rsidRPr="00000000" w14:paraId="000001D2">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1D3">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bid email address] </w:t>
            </w:r>
          </w:p>
        </w:tc>
      </w:tr>
      <w:tr>
        <w:trPr>
          <w:cantSplit w:val="0"/>
          <w:trHeight w:val="390" w:hRule="atLeast"/>
          <w:tblHeader w:val="0"/>
        </w:trPr>
        <w:tc>
          <w:tcPr/>
          <w:p w:rsidR="00000000" w:rsidDel="00000000" w:rsidP="00000000" w:rsidRDefault="00000000" w:rsidRPr="00000000" w14:paraId="000001D4">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5">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6">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7">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8">
            <w:pPr>
              <w:rPr>
                <w:shd w:fill="cccccc" w:val="clear"/>
              </w:rPr>
            </w:pPr>
            <w:r w:rsidDel="00000000" w:rsidR="00000000" w:rsidRPr="00000000">
              <w:rPr>
                <w:rtl w:val="0"/>
              </w:rPr>
              <w:t xml:space="preserve">ITB reference No.: </w:t>
            </w:r>
            <w:r w:rsidDel="00000000" w:rsidR="00000000" w:rsidRPr="00000000">
              <w:rPr>
                <w:shd w:fill="cccccc" w:val="clear"/>
                <w:rtl w:val="0"/>
              </w:rPr>
              <w:t xml:space="preserve">[ITB/202#/#####]</w:t>
            </w:r>
          </w:p>
        </w:tc>
      </w:tr>
    </w:tbl>
    <w:p w:rsidR="00000000" w:rsidDel="00000000" w:rsidP="00000000" w:rsidRDefault="00000000" w:rsidRPr="00000000" w14:paraId="000001DA">
      <w:pPr>
        <w:rPr/>
      </w:pPr>
      <w:r w:rsidDel="00000000" w:rsidR="00000000" w:rsidRPr="00000000">
        <w:rPr>
          <w:rtl w:val="0"/>
        </w:rPr>
      </w:r>
    </w:p>
    <w:tbl>
      <w:tblPr>
        <w:tblStyle w:val="Table28"/>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B">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C">
            <w:pPr>
              <w:ind w:left="33"/>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DD">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DE">
            <w:pPr>
              <w:rPr/>
            </w:pPr>
            <w:r w:rsidDel="00000000" w:rsidR="00000000" w:rsidRPr="00000000">
              <w:rPr>
                <w:b w:val="1"/>
                <w:rtl w:val="0"/>
              </w:rPr>
              <w:t xml:space="preserve">YES</w:t>
            </w:r>
            <w:r w:rsidDel="00000000" w:rsidR="00000000" w:rsidRPr="00000000">
              <w:rPr>
                <w:rtl w:val="0"/>
              </w:rPr>
              <w:t xml:space="preserve">, we intend to submit a bid.</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DF">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E0">
            <w:pPr>
              <w:rPr/>
            </w:pPr>
            <w:r w:rsidDel="00000000" w:rsidR="00000000" w:rsidRPr="00000000">
              <w:rPr>
                <w:b w:val="1"/>
                <w:rtl w:val="0"/>
              </w:rPr>
              <w:t xml:space="preserve">NO</w:t>
            </w:r>
            <w:r w:rsidDel="00000000" w:rsidR="00000000" w:rsidRPr="00000000">
              <w:rPr>
                <w:rtl w:val="0"/>
              </w:rPr>
              <w:t xml:space="preserve">, we are unable to submit a competitive bid for the requested Scope of Works at the moment.</w:t>
            </w:r>
          </w:p>
        </w:tc>
      </w:tr>
    </w:tbl>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3">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4">
            <w:pPr>
              <w:ind w:left="33"/>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5">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6">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8">
            <w:pPr>
              <w:ind w:left="90" w:right="30" w:firstLine="0"/>
              <w:rPr/>
            </w:pPr>
            <w:r w:rsidDel="00000000" w:rsidR="00000000" w:rsidRPr="00000000">
              <w:rPr>
                <w:rtl w:val="0"/>
              </w:rPr>
              <w:t xml:space="preserve">We are unable to submit a competitive bid for the requested S</w:t>
            </w:r>
            <w:r w:rsidDel="00000000" w:rsidR="00000000" w:rsidRPr="00000000">
              <w:rPr>
                <w:rtl w:val="0"/>
              </w:rPr>
              <w:t xml:space="preserve">cope of Works </w:t>
            </w:r>
            <w:r w:rsidDel="00000000" w:rsidR="00000000" w:rsidRPr="00000000">
              <w:rPr>
                <w:rtl w:val="0"/>
              </w:rPr>
              <w:t xml:space="preserve">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A">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C">
            <w:pPr>
              <w:ind w:left="90" w:firstLine="0"/>
              <w:rPr/>
            </w:pPr>
            <w:r w:rsidDel="00000000" w:rsidR="00000000" w:rsidRPr="00000000">
              <w:rPr>
                <w:rtl w:val="0"/>
              </w:rPr>
              <w:t xml:space="preserve">We cannot meet the requested specifications</w:t>
            </w:r>
            <w:r w:rsidDel="00000000" w:rsidR="00000000" w:rsidRPr="00000000">
              <w:rPr>
                <w:rtl w:val="0"/>
              </w:rPr>
              <w:t xml:space="preserve">.</w:t>
            </w:r>
            <w:r w:rsidDel="00000000" w:rsidR="00000000" w:rsidRPr="00000000">
              <w:rPr>
                <w:rtl w:val="0"/>
              </w:rPr>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E">
            <w:pPr>
              <w:ind w:left="90" w:firstLine="0"/>
              <w:rPr/>
            </w:pPr>
            <w:r w:rsidDel="00000000" w:rsidR="00000000" w:rsidRPr="00000000">
              <w:rPr>
                <w:rtl w:val="0"/>
              </w:rPr>
              <w:t xml:space="preserve">The information provided for bid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0">
            <w:pPr>
              <w:ind w:left="90" w:firstLine="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ITB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2">
            <w:pPr>
              <w:spacing w:after="40" w:lineRule="auto"/>
              <w:ind w:left="90" w:firstLine="0"/>
              <w:rPr/>
            </w:pPr>
            <w:r w:rsidDel="00000000" w:rsidR="00000000" w:rsidRPr="00000000">
              <w:rPr>
                <w:rtl w:val="0"/>
              </w:rPr>
              <w:t xml:space="preserve">Insufficient time is allowed to prepare a bid.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4">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6">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8">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A">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C">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E">
            <w:pPr>
              <w:ind w:left="90" w:firstLine="0"/>
              <w:rPr/>
            </w:pPr>
            <w:r w:rsidDel="00000000" w:rsidR="00000000" w:rsidRPr="00000000">
              <w:rPr>
                <w:rtl w:val="0"/>
              </w:rPr>
              <w:t xml:space="preserve">Our works execution capacity is currently </w:t>
            </w:r>
            <w:r w:rsidDel="00000000" w:rsidR="00000000" w:rsidRPr="00000000">
              <w:rPr>
                <w:rtl w:val="0"/>
              </w:rPr>
              <w:t xml:space="preserve">full</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0">
            <w:pPr>
              <w:ind w:left="90" w:firstLine="0"/>
              <w:rPr/>
            </w:pPr>
            <w:r w:rsidDel="00000000" w:rsidR="00000000" w:rsidRPr="00000000">
              <w:rPr>
                <w:rtl w:val="0"/>
              </w:rPr>
              <w:t xml:space="preserve">The person that handles bids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2">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4">
            <w:pPr>
              <w:ind w:left="90" w:firstLine="0"/>
              <w:rPr/>
            </w:pPr>
            <w:r w:rsidDel="00000000" w:rsidR="00000000" w:rsidRPr="00000000">
              <w:rPr>
                <w:rtl w:val="0"/>
              </w:rPr>
              <w:t xml:space="preserve">We would like to receive future ITBs for this type of Works.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5">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6">
            <w:pPr>
              <w:ind w:left="90" w:firstLine="0"/>
              <w:rPr/>
            </w:pPr>
            <w:r w:rsidDel="00000000" w:rsidR="00000000" w:rsidRPr="00000000">
              <w:rPr>
                <w:rtl w:val="0"/>
              </w:rPr>
              <w:t xml:space="preserve">We don’t want to receive ITBs for this type of  Works.</w:t>
            </w:r>
          </w:p>
        </w:tc>
      </w:tr>
    </w:tbl>
    <w:p w:rsidR="00000000" w:rsidDel="00000000" w:rsidP="00000000" w:rsidRDefault="00000000" w:rsidRPr="00000000" w14:paraId="00000207">
      <w:pPr>
        <w:spacing w:after="200" w:before="200" w:lineRule="auto"/>
        <w:ind w:right="-150"/>
        <w:rPr/>
      </w:pPr>
      <w:r w:rsidDel="00000000" w:rsidR="00000000" w:rsidRPr="00000000">
        <w:rPr>
          <w:rtl w:val="0"/>
        </w:rPr>
        <w:t xml:space="preserve">If UNOPS has questions to the bidder concerning this not submission of bid,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8">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9">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A">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B">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C">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0D">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0E">
      <w:pPr>
        <w:pStyle w:val="Heading3"/>
        <w:rPr/>
      </w:pPr>
      <w:bookmarkStart w:colFirst="0" w:colLast="0" w:name="_amw346tm2n1s" w:id="38"/>
      <w:bookmarkEnd w:id="38"/>
      <w:r w:rsidDel="00000000" w:rsidR="00000000" w:rsidRPr="00000000">
        <w:rPr>
          <w:rtl w:val="0"/>
        </w:rPr>
        <w:t xml:space="preserve">0.13 Bid Checklist</w:t>
      </w:r>
    </w:p>
    <w:p w:rsidR="00000000" w:rsidDel="00000000" w:rsidP="00000000" w:rsidRDefault="00000000" w:rsidRPr="00000000" w14:paraId="0000020F">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21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11">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2">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20"/>
        <w:gridCol w:w="1065"/>
        <w:tblGridChange w:id="0">
          <w:tblGrid>
            <w:gridCol w:w="5070"/>
            <w:gridCol w:w="1965"/>
            <w:gridCol w:w="1020"/>
            <w:gridCol w:w="1065"/>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3">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4">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5">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6">
            <w:pPr>
              <w:jc w:val="center"/>
              <w:rPr>
                <w:b w:val="1"/>
                <w:color w:val="ffffff"/>
              </w:rPr>
            </w:pPr>
            <w:r w:rsidDel="00000000" w:rsidR="00000000" w:rsidRPr="00000000">
              <w:rPr>
                <w:b w:val="1"/>
                <w:color w:val="ffffff"/>
                <w:rtl w:val="0"/>
              </w:rPr>
              <w:t xml:space="preserve">in the bid</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7">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8">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9">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A">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numPr>
                <w:ilvl w:val="0"/>
                <w:numId w:val="9"/>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numPr>
                <w:ilvl w:val="0"/>
                <w:numId w:val="9"/>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numPr>
                <w:ilvl w:val="0"/>
                <w:numId w:val="9"/>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numPr>
                <w:ilvl w:val="0"/>
                <w:numId w:val="9"/>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B">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numPr>
                <w:ilvl w:val="0"/>
                <w:numId w:val="9"/>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p>
          <w:p w:rsidR="00000000" w:rsidDel="00000000" w:rsidP="00000000" w:rsidRDefault="00000000" w:rsidRPr="00000000" w14:paraId="0000022D">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p>
          <w:p w:rsidR="00000000" w:rsidDel="00000000" w:rsidP="00000000" w:rsidRDefault="00000000" w:rsidRPr="00000000" w14:paraId="0000023E">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Bid/No Bid Confirmation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numPr>
                <w:ilvl w:val="0"/>
                <w:numId w:val="9"/>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Bid Checklist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w:t>
            </w:r>
            <w:r w:rsidDel="00000000" w:rsidR="00000000" w:rsidRPr="00000000">
              <w:rPr>
                <w:i w:val="1"/>
                <w:rtl w:val="0"/>
              </w:rPr>
              <w:t xml:space="preserve">'s </w:t>
            </w:r>
            <w:r w:rsidDel="00000000" w:rsidR="00000000" w:rsidRPr="00000000">
              <w:rPr>
                <w:i w:val="1"/>
                <w:rtl w:val="0"/>
              </w:rPr>
              <w:t xml:space="preserve">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numPr>
                <w:ilvl w:val="0"/>
                <w:numId w:val="9"/>
              </w:numPr>
              <w:spacing w:line="240" w:lineRule="auto"/>
              <w:ind w:left="450" w:right="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numPr>
                <w:ilvl w:val="0"/>
                <w:numId w:val="9"/>
              </w:numPr>
              <w:ind w:left="450" w:hanging="315"/>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numPr>
                <w:ilvl w:val="0"/>
                <w:numId w:val="9"/>
              </w:numPr>
              <w:ind w:left="450" w:hanging="315"/>
              <w:rPr>
                <w:rFonts w:ascii="Arial" w:cs="Arial" w:eastAsia="Arial" w:hAnsi="Arial"/>
              </w:rPr>
            </w:pPr>
            <w:r w:rsidDel="00000000" w:rsidR="00000000" w:rsidRPr="00000000">
              <w:rPr>
                <w:shd w:fill="cccccc" w:val="clear"/>
                <w:rtl w:val="0"/>
              </w:rPr>
              <w:t xml:space="preserve">[Insert additional Schedules as necessary]</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numPr>
                <w:ilvl w:val="0"/>
                <w:numId w:val="9"/>
              </w:numPr>
              <w:ind w:left="450" w:hanging="315"/>
              <w:rPr>
                <w:rFonts w:ascii="Arial" w:cs="Arial" w:eastAsia="Arial" w:hAnsi="Arial"/>
              </w:rPr>
            </w:pPr>
            <w:r w:rsidDel="00000000" w:rsidR="00000000" w:rsidRPr="00000000">
              <w:rPr>
                <w:shd w:fill="cccccc" w:val="clear"/>
                <w:rtl w:val="0"/>
              </w:rPr>
              <w:t xml:space="preserve">[Insert additional Schedules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numPr>
                <w:ilvl w:val="0"/>
                <w:numId w:val="9"/>
              </w:numPr>
              <w:ind w:left="450" w:hanging="315"/>
              <w:rPr>
                <w:rFonts w:ascii="Arial" w:cs="Arial" w:eastAsia="Arial" w:hAnsi="Arial"/>
              </w:rPr>
            </w:pPr>
            <w:r w:rsidDel="00000000" w:rsidR="00000000" w:rsidRPr="00000000">
              <w:rPr>
                <w:rtl w:val="0"/>
              </w:rPr>
              <w:t xml:space="preserve">Copy of audited financial statements of the </w:t>
            </w:r>
            <w:r w:rsidDel="00000000" w:rsidR="00000000" w:rsidRPr="00000000">
              <w:rPr>
                <w:shd w:fill="cccccc" w:val="clear"/>
                <w:rtl w:val="0"/>
              </w:rPr>
              <w:t xml:space="preserve">[five (5)]</w:t>
            </w:r>
            <w:r w:rsidDel="00000000" w:rsidR="00000000" w:rsidRPr="00000000">
              <w:rPr>
                <w:rtl w:val="0"/>
              </w:rPr>
              <w:t xml:space="preserve"> years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numPr>
                <w:ilvl w:val="0"/>
                <w:numId w:val="9"/>
              </w:numPr>
              <w:ind w:left="450" w:hanging="315"/>
              <w:rPr>
                <w:rFonts w:ascii="Arial" w:cs="Arial" w:eastAsia="Arial" w:hAnsi="Arial"/>
              </w:rPr>
            </w:pPr>
            <w:r w:rsidDel="00000000" w:rsidR="00000000" w:rsidRPr="00000000">
              <w:rPr>
                <w:shd w:fill="cccccc" w:val="clear"/>
                <w:rtl w:val="0"/>
              </w:rPr>
              <w:t xml:space="preserve">[Insert additional documents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numPr>
                <w:ilvl w:val="0"/>
                <w:numId w:val="9"/>
              </w:numPr>
              <w:ind w:left="450" w:hanging="315"/>
              <w:rPr>
                <w:rFonts w:ascii="Arial" w:cs="Arial" w:eastAsia="Arial" w:hAnsi="Arial"/>
              </w:rPr>
            </w:pPr>
            <w:r w:rsidDel="00000000" w:rsidR="00000000" w:rsidRPr="00000000">
              <w:rPr>
                <w:shd w:fill="cccccc" w:val="clear"/>
                <w:rtl w:val="0"/>
              </w:rPr>
              <w:t xml:space="preserve">[Insert additional documents as necessary]</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4">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5">
            <w:pPr>
              <w:rPr/>
            </w:pPr>
            <w:r w:rsidDel="00000000" w:rsidR="00000000" w:rsidRPr="00000000">
              <w:rPr>
                <w:rtl w:val="0"/>
              </w:rPr>
            </w:r>
          </w:p>
        </w:tc>
      </w:tr>
    </w:tbl>
    <w:p w:rsidR="00000000" w:rsidDel="00000000" w:rsidP="00000000" w:rsidRDefault="00000000" w:rsidRPr="00000000" w14:paraId="00000296">
      <w:pPr>
        <w:spacing w:after="200" w:before="200" w:lineRule="auto"/>
        <w:rPr>
          <w:u w:val="single"/>
        </w:rPr>
      </w:pPr>
      <w:r w:rsidDel="00000000" w:rsidR="00000000" w:rsidRPr="00000000">
        <w:rPr>
          <w:rtl w:val="0"/>
        </w:rPr>
      </w:r>
    </w:p>
    <w:tbl>
      <w:tblPr>
        <w:tblStyle w:val="Table3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A">
            <w:pPr>
              <w:pStyle w:val="Heading2"/>
              <w:spacing w:after="200" w:lineRule="auto"/>
              <w:ind w:left="-90" w:firstLine="0"/>
              <w:jc w:val="left"/>
              <w:rPr>
                <w:rFonts w:ascii="Arial" w:cs="Arial" w:eastAsia="Arial" w:hAnsi="Arial"/>
              </w:rPr>
            </w:pPr>
            <w:bookmarkStart w:colFirst="0" w:colLast="0" w:name="_3sxmx2c8yiy" w:id="39"/>
            <w:bookmarkEnd w:id="3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9B">
      <w:pPr>
        <w:rPr/>
      </w:pPr>
      <w:r w:rsidDel="00000000" w:rsidR="00000000" w:rsidRPr="00000000">
        <w:br w:type="page"/>
      </w:r>
      <w:r w:rsidDel="00000000" w:rsidR="00000000" w:rsidRPr="00000000">
        <w:rPr>
          <w:rtl w:val="0"/>
        </w:rPr>
      </w:r>
    </w:p>
    <w:p w:rsidR="00000000" w:rsidDel="00000000" w:rsidP="00000000" w:rsidRDefault="00000000" w:rsidRPr="00000000" w14:paraId="0000029C">
      <w:pPr>
        <w:pStyle w:val="Heading2"/>
        <w:spacing w:after="0" w:before="0" w:line="360" w:lineRule="auto"/>
        <w:jc w:val="left"/>
        <w:rPr/>
      </w:pPr>
      <w:bookmarkStart w:colFirst="0" w:colLast="0" w:name="_9zq6femy28uh" w:id="40"/>
      <w:bookmarkEnd w:id="40"/>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29D">
      <w:pPr>
        <w:pStyle w:val="Heading3"/>
        <w:keepLines w:val="1"/>
        <w:spacing w:after="0" w:before="60" w:line="360" w:lineRule="auto"/>
        <w:jc w:val="both"/>
        <w:rPr/>
      </w:pPr>
      <w:bookmarkStart w:colFirst="0" w:colLast="0" w:name="_7r9rhgliknug" w:id="41"/>
      <w:bookmarkEnd w:id="41"/>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3"/>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9E">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9F">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A0">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1">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2">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3">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A4">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5">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A6">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7">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8">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9">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AA">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B">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AC">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A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AF">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B0">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1">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2">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B3">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B4">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B5">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B6">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7">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B8">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9">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BA">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BB">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BC">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D">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E">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BF">
      <w:pPr>
        <w:pStyle w:val="Heading2"/>
        <w:spacing w:after="200" w:before="200" w:line="276" w:lineRule="auto"/>
        <w:jc w:val="left"/>
        <w:rPr/>
      </w:pPr>
      <w:bookmarkStart w:colFirst="0" w:colLast="0" w:name="_oglhwqjj6rp9" w:id="42"/>
      <w:bookmarkEnd w:id="42"/>
      <w:r w:rsidDel="00000000" w:rsidR="00000000" w:rsidRPr="00000000">
        <w:br w:type="page"/>
      </w:r>
      <w:r w:rsidDel="00000000" w:rsidR="00000000" w:rsidRPr="00000000">
        <w:rPr>
          <w:rtl w:val="0"/>
        </w:rPr>
      </w:r>
    </w:p>
    <w:p w:rsidR="00000000" w:rsidDel="00000000" w:rsidP="00000000" w:rsidRDefault="00000000" w:rsidRPr="00000000" w14:paraId="000002C0">
      <w:pPr>
        <w:pStyle w:val="Heading2"/>
        <w:spacing w:after="200" w:before="200" w:line="276" w:lineRule="auto"/>
        <w:jc w:val="left"/>
        <w:rPr>
          <w:sz w:val="20"/>
          <w:szCs w:val="20"/>
        </w:rPr>
      </w:pPr>
      <w:bookmarkStart w:colFirst="0" w:colLast="0" w:name="_taqvjgk8xoir" w:id="43"/>
      <w:bookmarkEnd w:id="43"/>
      <w:r w:rsidDel="00000000" w:rsidR="00000000" w:rsidRPr="00000000">
        <w:rPr>
          <w:rtl w:val="0"/>
        </w:rPr>
        <w:t xml:space="preserve">SCHEDULE 4: </w:t>
      </w:r>
      <w:r w:rsidDel="00000000" w:rsidR="00000000" w:rsidRPr="00000000">
        <w:rPr>
          <w:rtl w:val="0"/>
        </w:rPr>
        <w:t xml:space="preserve">CONTRACT SCHEDULES FROM THE BIDDER</w:t>
      </w:r>
      <w:r w:rsidDel="00000000" w:rsidR="00000000" w:rsidRPr="00000000">
        <w:rPr>
          <w:rtl w:val="0"/>
        </w:rPr>
      </w:r>
    </w:p>
    <w:p w:rsidR="00000000" w:rsidDel="00000000" w:rsidP="00000000" w:rsidRDefault="00000000" w:rsidRPr="00000000" w14:paraId="000002C1">
      <w:pPr>
        <w:pStyle w:val="Heading3"/>
        <w:keepLines w:val="1"/>
        <w:spacing w:after="0" w:before="0" w:line="360" w:lineRule="auto"/>
        <w:jc w:val="both"/>
        <w:rPr>
          <w:rFonts w:ascii="Arial" w:cs="Arial" w:eastAsia="Arial" w:hAnsi="Arial"/>
          <w:sz w:val="28"/>
          <w:szCs w:val="28"/>
        </w:rPr>
      </w:pPr>
      <w:bookmarkStart w:colFirst="0" w:colLast="0" w:name="_zkirqag7zhr" w:id="44"/>
      <w:bookmarkEnd w:id="44"/>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C2">
      <w:pPr>
        <w:pStyle w:val="Heading4"/>
        <w:keepLines w:val="1"/>
        <w:spacing w:after="0" w:before="0" w:line="276" w:lineRule="auto"/>
        <w:rPr>
          <w:rFonts w:ascii="Arial" w:cs="Arial" w:eastAsia="Arial" w:hAnsi="Arial"/>
          <w:b w:val="0"/>
          <w:sz w:val="24"/>
          <w:szCs w:val="24"/>
        </w:rPr>
      </w:pPr>
      <w:bookmarkStart w:colFirst="0" w:colLast="0" w:name="_l70qnspnnox7" w:id="45"/>
      <w:bookmarkEnd w:id="45"/>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C3">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6">
            <w:pPr>
              <w:widowControl w:val="0"/>
              <w:spacing w:after="0" w:before="0" w:line="276" w:lineRule="auto"/>
              <w:rPr>
                <w:sz w:val="17"/>
                <w:szCs w:val="17"/>
              </w:rPr>
            </w:pPr>
            <w:r w:rsidDel="00000000" w:rsidR="00000000" w:rsidRPr="00000000">
              <w:rPr>
                <w:sz w:val="17"/>
                <w:szCs w:val="17"/>
                <w:rtl w:val="0"/>
              </w:rPr>
              <w:t xml:space="preserve">Please use </w:t>
            </w:r>
            <w:hyperlink r:id="rId9">
              <w:r w:rsidDel="00000000" w:rsidR="00000000" w:rsidRPr="00000000">
                <w:rPr>
                  <w:rFonts w:ascii="Roboto" w:cs="Roboto" w:eastAsia="Roboto" w:hAnsi="Roboto"/>
                  <w:color w:val="337ab7"/>
                  <w:sz w:val="23"/>
                  <w:szCs w:val="23"/>
                  <w:highlight w:val="white"/>
                  <w:u w:val="single"/>
                  <w:rtl w:val="0"/>
                </w:rPr>
                <w:t xml:space="preserve">4. EPSS Epoxy Project - Unpriced BoQs .xlsx</w:t>
              </w:r>
            </w:hyperlink>
            <w:r w:rsidDel="00000000" w:rsidR="00000000" w:rsidRPr="00000000">
              <w:rPr>
                <w:rtl w:val="0"/>
              </w:rPr>
            </w:r>
          </w:p>
          <w:p w:rsidR="00000000" w:rsidDel="00000000" w:rsidP="00000000" w:rsidRDefault="00000000" w:rsidRPr="00000000" w14:paraId="000002C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1">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D2">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D3">
      <w:pPr>
        <w:pStyle w:val="Heading4"/>
        <w:keepLines w:val="1"/>
        <w:spacing w:after="0" w:before="0" w:line="360" w:lineRule="auto"/>
        <w:rPr>
          <w:rFonts w:ascii="Arial" w:cs="Arial" w:eastAsia="Arial" w:hAnsi="Arial"/>
          <w:b w:val="0"/>
          <w:sz w:val="24"/>
          <w:szCs w:val="24"/>
        </w:rPr>
      </w:pPr>
      <w:bookmarkStart w:colFirst="0" w:colLast="0" w:name="_ajoxm2ypy9t" w:id="46"/>
      <w:bookmarkEnd w:id="46"/>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2D4">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5"/>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D5">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6">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7">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D8">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D9">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shd w:fill="cccccc" w:val="clear"/>
                <w:rtl w:val="0"/>
              </w:rPr>
              <w:t xml:space="preserve">Please use </w:t>
            </w:r>
            <w:hyperlink r:id="rId10">
              <w:r w:rsidDel="00000000" w:rsidR="00000000" w:rsidRPr="00000000">
                <w:rPr>
                  <w:rFonts w:ascii="Roboto" w:cs="Roboto" w:eastAsia="Roboto" w:hAnsi="Roboto"/>
                  <w:color w:val="337ab7"/>
                  <w:sz w:val="23"/>
                  <w:szCs w:val="23"/>
                  <w:highlight w:val="white"/>
                  <w:u w:val="single"/>
                  <w:rtl w:val="0"/>
                </w:rPr>
                <w:t xml:space="preserve">4. EPSS Epoxy Project - Unpriced BoQs .xlsx</w:t>
              </w:r>
            </w:hyperlink>
            <w:r w:rsidDel="00000000" w:rsidR="00000000" w:rsidRPr="00000000">
              <w:rPr>
                <w:shd w:fill="cccccc" w:val="clear"/>
                <w:rtl w:val="0"/>
              </w:rPr>
              <w:t xml:space="preserve"> </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DC">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D">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0">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1">
            <w:pPr>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4">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5">
            <w:pPr>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6">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7">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8">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9">
            <w:pPr>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C">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D">
            <w:pPr>
              <w:spacing w:after="0" w:before="0" w:lineRule="auto"/>
              <w:jc w:val="center"/>
              <w:rPr>
                <w:b w:val="1"/>
                <w:sz w:val="18"/>
                <w:szCs w:val="18"/>
              </w:rPr>
            </w:pPr>
            <w:r w:rsidDel="00000000" w:rsidR="00000000" w:rsidRPr="00000000">
              <w:rPr>
                <w:b w:val="1"/>
                <w:sz w:val="18"/>
                <w:szCs w:val="18"/>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0">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F1">
            <w:pPr>
              <w:spacing w:after="0" w:before="0" w:lineRule="auto"/>
              <w:jc w:val="center"/>
              <w:rPr>
                <w:b w:val="1"/>
                <w:sz w:val="18"/>
                <w:szCs w:val="18"/>
              </w:rPr>
            </w:pPr>
            <w:r w:rsidDel="00000000" w:rsidR="00000000" w:rsidRPr="00000000">
              <w:rPr>
                <w:b w:val="1"/>
                <w:sz w:val="18"/>
                <w:szCs w:val="18"/>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4">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F5">
            <w:pPr>
              <w:spacing w:after="0" w:before="0" w:lineRule="auto"/>
              <w:jc w:val="center"/>
              <w:rPr>
                <w:b w:val="1"/>
                <w:sz w:val="18"/>
                <w:szCs w:val="18"/>
              </w:rPr>
            </w:pPr>
            <w:r w:rsidDel="00000000" w:rsidR="00000000" w:rsidRPr="00000000">
              <w:rPr>
                <w:b w:val="1"/>
                <w:sz w:val="18"/>
                <w:szCs w:val="18"/>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6">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7">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8">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F9">
            <w:pPr>
              <w:spacing w:after="0" w:before="0" w:lineRule="auto"/>
              <w:jc w:val="center"/>
              <w:rPr>
                <w:b w:val="1"/>
                <w:sz w:val="18"/>
                <w:szCs w:val="18"/>
              </w:rPr>
            </w:pPr>
            <w:r w:rsidDel="00000000" w:rsidR="00000000" w:rsidRPr="00000000">
              <w:rPr>
                <w:b w:val="1"/>
                <w:sz w:val="18"/>
                <w:szCs w:val="18"/>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A">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B">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C">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FD">
            <w:pPr>
              <w:spacing w:after="0" w:before="0" w:lineRule="auto"/>
              <w:jc w:val="center"/>
              <w:rPr>
                <w:b w:val="1"/>
                <w:sz w:val="18"/>
                <w:szCs w:val="18"/>
              </w:rPr>
            </w:pPr>
            <w:r w:rsidDel="00000000" w:rsidR="00000000" w:rsidRPr="00000000">
              <w:rPr>
                <w:b w:val="1"/>
                <w:sz w:val="18"/>
                <w:szCs w:val="18"/>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FE">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FF">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00">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301">
      <w:pPr>
        <w:pStyle w:val="Heading3"/>
        <w:keepLines w:val="1"/>
        <w:spacing w:after="0" w:before="60" w:line="360" w:lineRule="auto"/>
        <w:jc w:val="both"/>
        <w:rPr>
          <w:rFonts w:ascii="Arial" w:cs="Arial" w:eastAsia="Arial" w:hAnsi="Arial"/>
          <w:sz w:val="28"/>
          <w:szCs w:val="28"/>
        </w:rPr>
      </w:pPr>
      <w:bookmarkStart w:colFirst="0" w:colLast="0" w:name="_c3ke5vfkyyla" w:id="47"/>
      <w:bookmarkEnd w:id="47"/>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302">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4">
            <w:pPr>
              <w:widowControl w:val="0"/>
              <w:spacing w:after="0" w:before="0" w:line="276" w:lineRule="auto"/>
              <w:rPr>
                <w:b w:val="1"/>
                <w:sz w:val="17"/>
                <w:szCs w:val="17"/>
              </w:rPr>
            </w:pPr>
            <w:r w:rsidDel="00000000" w:rsidR="00000000" w:rsidRPr="00000000">
              <w:rPr>
                <w:b w:val="1"/>
                <w:sz w:val="17"/>
                <w:szCs w:val="17"/>
                <w:rtl w:val="0"/>
              </w:rPr>
              <w:t xml:space="preserve">tHE MAXIMUM ALLOWED TIME FOR THIS WORK IS 120 CALENDAR DAYS. PLEASE ATTACH WORK SCHEDULE WITH A MAXIMUM OF 120 CALENDAR DAYS.</w:t>
            </w:r>
          </w:p>
          <w:p w:rsidR="00000000" w:rsidDel="00000000" w:rsidP="00000000" w:rsidRDefault="00000000" w:rsidRPr="00000000" w14:paraId="0000030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3">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14">
      <w:pPr>
        <w:pStyle w:val="Heading3"/>
        <w:keepLines w:val="1"/>
        <w:spacing w:after="0" w:before="300" w:line="360" w:lineRule="auto"/>
        <w:jc w:val="both"/>
        <w:rPr>
          <w:rFonts w:ascii="Arial" w:cs="Arial" w:eastAsia="Arial" w:hAnsi="Arial"/>
          <w:sz w:val="28"/>
          <w:szCs w:val="28"/>
        </w:rPr>
      </w:pPr>
      <w:bookmarkStart w:colFirst="0" w:colLast="0" w:name="_e6m2h8fopgbd" w:id="48"/>
      <w:bookmarkEnd w:id="48"/>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315">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w:t>
      </w:r>
      <w:r w:rsidDel="00000000" w:rsidR="00000000" w:rsidRPr="00000000">
        <w:rPr>
          <w:i w:val="1"/>
          <w:color w:val="666666"/>
          <w:sz w:val="20"/>
          <w:szCs w:val="20"/>
          <w:rtl w:val="0"/>
        </w:rPr>
        <w:t xml:space="preserve">Contractor</w:t>
      </w:r>
      <w:r w:rsidDel="00000000" w:rsidR="00000000" w:rsidRPr="00000000">
        <w:rPr>
          <w:i w:val="1"/>
          <w:color w:val="666666"/>
          <w:sz w:val="20"/>
          <w:szCs w:val="20"/>
          <w:rtl w:val="0"/>
        </w:rPr>
        <w:t xml:space="preserve"> proposes to adopt for carrying out the Works including the Health and Safety Management Plan, Quality Management System, Social and Environmental Plan as applicable)</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6">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27">
      <w:pPr>
        <w:spacing w:after="200" w:before="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328">
      <w:pPr>
        <w:pStyle w:val="Heading3"/>
        <w:keepLines w:val="1"/>
        <w:spacing w:after="0" w:before="60" w:line="360" w:lineRule="auto"/>
        <w:jc w:val="both"/>
        <w:rPr>
          <w:rFonts w:ascii="Arial" w:cs="Arial" w:eastAsia="Arial" w:hAnsi="Arial"/>
          <w:sz w:val="28"/>
          <w:szCs w:val="28"/>
        </w:rPr>
      </w:pPr>
      <w:bookmarkStart w:colFirst="0" w:colLast="0" w:name="_81ou9j6m8avx" w:id="49"/>
      <w:bookmarkEnd w:id="49"/>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329">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8"/>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A">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B">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C">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D">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2E">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F">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1">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2">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3">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4">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7">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8">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9">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A">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D">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E">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1">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2">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3">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4">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5">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7">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348">
      <w:pPr>
        <w:pStyle w:val="Heading3"/>
        <w:keepLines w:val="1"/>
        <w:spacing w:after="0" w:before="400" w:line="360" w:lineRule="auto"/>
        <w:jc w:val="both"/>
        <w:rPr>
          <w:rFonts w:ascii="Arial" w:cs="Arial" w:eastAsia="Arial" w:hAnsi="Arial"/>
          <w:i w:val="1"/>
          <w:color w:val="666666"/>
          <w:sz w:val="20"/>
          <w:szCs w:val="20"/>
        </w:rPr>
      </w:pPr>
      <w:bookmarkStart w:colFirst="0" w:colLast="0" w:name="_1v8hx8c5m5nr" w:id="50"/>
      <w:bookmarkEnd w:id="50"/>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23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9">
            <w:pPr>
              <w:widowControl w:val="0"/>
              <w:spacing w:after="0" w:before="0" w:line="276" w:lineRule="auto"/>
              <w:rPr>
                <w:b w:val="1"/>
                <w:sz w:val="17"/>
                <w:szCs w:val="17"/>
              </w:rPr>
            </w:pPr>
            <w:r w:rsidDel="00000000" w:rsidR="00000000" w:rsidRPr="00000000">
              <w:rPr>
                <w:b w:val="1"/>
                <w:sz w:val="17"/>
                <w:szCs w:val="17"/>
                <w:rtl w:val="0"/>
              </w:rPr>
              <w:t xml:space="preserve">Please attach your company organization structure.</w:t>
            </w:r>
          </w:p>
          <w:p w:rsidR="00000000" w:rsidDel="00000000" w:rsidP="00000000" w:rsidRDefault="00000000" w:rsidRPr="00000000" w14:paraId="0000034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E">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4F">
      <w:pPr>
        <w:pStyle w:val="Heading3"/>
        <w:keepNext w:val="1"/>
        <w:keepLines w:val="1"/>
        <w:pageBreakBefore w:val="0"/>
        <w:widowControl w:val="1"/>
        <w:pBdr>
          <w:top w:space="0" w:sz="0" w:val="nil"/>
          <w:left w:space="0" w:sz="0" w:val="nil"/>
          <w:bottom w:color="auto"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3czddyl6zfex" w:id="51"/>
      <w:bookmarkEnd w:id="51"/>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50">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p w:rsidR="00000000" w:rsidDel="00000000" w:rsidP="00000000" w:rsidRDefault="00000000" w:rsidRPr="00000000" w14:paraId="00000351">
      <w:pPr>
        <w:spacing w:after="200" w:before="0" w:line="276" w:lineRule="auto"/>
        <w:rPr>
          <w:b w:val="1"/>
          <w:i w:val="1"/>
          <w:color w:val="666666"/>
          <w:sz w:val="20"/>
          <w:szCs w:val="20"/>
        </w:rPr>
      </w:pPr>
      <w:r w:rsidDel="00000000" w:rsidR="00000000" w:rsidRPr="00000000">
        <w:rPr>
          <w:b w:val="1"/>
          <w:i w:val="1"/>
          <w:color w:val="666666"/>
          <w:sz w:val="20"/>
          <w:szCs w:val="20"/>
          <w:rtl w:val="0"/>
        </w:rPr>
        <w:t xml:space="preserve">NB </w:t>
      </w:r>
      <w:r w:rsidDel="00000000" w:rsidR="00000000" w:rsidRPr="00000000">
        <w:rPr>
          <w:rFonts w:ascii="Calibri" w:cs="Calibri" w:eastAsia="Calibri" w:hAnsi="Calibri"/>
          <w:b w:val="1"/>
          <w:rtl w:val="0"/>
        </w:rPr>
        <w:t xml:space="preserve">The bidder’s proposed subcontractors and suppliers, if identified, are proposed to undertake appropriate quantities of works and have demonstrated the capacity to undertake the work and are located in appropriate locations. The company profile of the recommended sub-contractor, evidence of relevant work  experience and its business license need to be presented as part of the bidder's technical proposal..</w:t>
      </w:r>
      <w:r w:rsidDel="00000000" w:rsidR="00000000" w:rsidRPr="00000000">
        <w:rPr>
          <w:rtl w:val="0"/>
        </w:rPr>
      </w:r>
    </w:p>
    <w:tbl>
      <w:tblPr>
        <w:tblStyle w:val="Table40"/>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2">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3">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4">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5">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6">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7">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8">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9">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A">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B">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C">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D">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E">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F">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0">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1">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2">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3">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64">
      <w:pPr>
        <w:pStyle w:val="Heading3"/>
        <w:keepLines w:val="1"/>
        <w:spacing w:after="0" w:before="60" w:line="360" w:lineRule="auto"/>
        <w:jc w:val="both"/>
        <w:rPr>
          <w:rFonts w:ascii="Arial" w:cs="Arial" w:eastAsia="Arial" w:hAnsi="Arial"/>
          <w:sz w:val="28"/>
          <w:szCs w:val="28"/>
        </w:rPr>
      </w:pPr>
      <w:bookmarkStart w:colFirst="0" w:colLast="0" w:name="_6tosl3iik2v4" w:id="52"/>
      <w:bookmarkEnd w:id="52"/>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365">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p w:rsidR="00000000" w:rsidDel="00000000" w:rsidP="00000000" w:rsidRDefault="00000000" w:rsidRPr="00000000" w14:paraId="00000366">
      <w:pPr>
        <w:spacing w:after="200" w:before="0" w:line="276" w:lineRule="auto"/>
        <w:rPr>
          <w:b w:val="1"/>
          <w:i w:val="1"/>
          <w:color w:val="666666"/>
          <w:sz w:val="20"/>
          <w:szCs w:val="20"/>
        </w:rPr>
      </w:pPr>
      <w:r w:rsidDel="00000000" w:rsidR="00000000" w:rsidRPr="00000000">
        <w:rPr>
          <w:b w:val="1"/>
          <w:i w:val="1"/>
          <w:color w:val="666666"/>
          <w:sz w:val="20"/>
          <w:szCs w:val="20"/>
          <w:rtl w:val="0"/>
        </w:rPr>
        <w:t xml:space="preserve">NB: </w:t>
      </w:r>
      <w:r w:rsidDel="00000000" w:rsidR="00000000" w:rsidRPr="00000000">
        <w:rPr>
          <w:rFonts w:ascii="Calibri" w:cs="Calibri" w:eastAsia="Calibri" w:hAnsi="Calibri"/>
          <w:b w:val="1"/>
          <w:sz w:val="22"/>
          <w:szCs w:val="22"/>
          <w:rtl w:val="0"/>
        </w:rPr>
        <w:t xml:space="preserve">The contractor shall provide an undertaking letter to demonstrate his commitment to mobilize all the required equipment for the project to complete the work within the timeline</w:t>
      </w:r>
      <w:r w:rsidDel="00000000" w:rsidR="00000000" w:rsidRPr="00000000">
        <w:rPr>
          <w:rtl w:val="0"/>
        </w:rPr>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gridCol w:w="0"/>
        <w:gridCol w:w="0"/>
        <w:gridCol w:w="0"/>
        <w:tblGridChange w:id="0">
          <w:tblGrid>
            <w:gridCol w:w="532.8"/>
            <w:gridCol w:w="5340"/>
            <w:gridCol w:w="1185"/>
            <w:gridCol w:w="195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7">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8">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9">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A">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B">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C">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D">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E">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F">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0">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1">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2">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3">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4">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6">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7">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A">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B">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C">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D">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E">
            <w:pPr>
              <w:widowControl w:val="0"/>
              <w:rPr/>
            </w:pPr>
            <w:r w:rsidDel="00000000" w:rsidR="00000000" w:rsidRPr="00000000">
              <w:rPr>
                <w:rtl w:val="0"/>
              </w:rPr>
            </w:r>
          </w:p>
        </w:tc>
      </w:tr>
    </w:tbl>
    <w:p w:rsidR="00000000" w:rsidDel="00000000" w:rsidP="00000000" w:rsidRDefault="00000000" w:rsidRPr="00000000" w14:paraId="0000037F">
      <w:pPr>
        <w:pStyle w:val="Heading3"/>
        <w:keepLines w:val="1"/>
        <w:spacing w:after="0" w:before="400" w:line="360" w:lineRule="auto"/>
        <w:jc w:val="both"/>
        <w:rPr>
          <w:rFonts w:ascii="Arial" w:cs="Arial" w:eastAsia="Arial" w:hAnsi="Arial"/>
          <w:sz w:val="28"/>
          <w:szCs w:val="28"/>
        </w:rPr>
      </w:pPr>
      <w:bookmarkStart w:colFirst="0" w:colLast="0" w:name="_ko5tn9650dfe" w:id="53"/>
      <w:bookmarkEnd w:id="53"/>
      <w:r w:rsidDel="00000000" w:rsidR="00000000" w:rsidRPr="00000000">
        <w:rPr>
          <w:rFonts w:ascii="Arial" w:cs="Arial" w:eastAsia="Arial" w:hAnsi="Arial"/>
          <w:sz w:val="28"/>
          <w:szCs w:val="28"/>
          <w:rtl w:val="0"/>
        </w:rPr>
        <w:t xml:space="preserve">4.8 Sources of Naturally Occurring Materials</w:t>
      </w:r>
    </w:p>
    <w:p w:rsidR="00000000" w:rsidDel="00000000" w:rsidP="00000000" w:rsidRDefault="00000000" w:rsidRPr="00000000" w14:paraId="00000380">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1">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2">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83">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4">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5">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6">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7">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9">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A">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C">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D">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E">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F">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0">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1">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2">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93">
      <w:pPr>
        <w:widowControl w:val="0"/>
        <w:spacing w:after="0" w:before="0" w:lineRule="auto"/>
        <w:rPr>
          <w:b w:val="1"/>
        </w:rPr>
      </w:pPr>
      <w:r w:rsidDel="00000000" w:rsidR="00000000" w:rsidRPr="00000000">
        <w:rPr>
          <w:rtl w:val="0"/>
        </w:rPr>
      </w:r>
    </w:p>
    <w:p w:rsidR="00000000" w:rsidDel="00000000" w:rsidP="00000000" w:rsidRDefault="00000000" w:rsidRPr="00000000" w14:paraId="00000394">
      <w:pPr>
        <w:pStyle w:val="Heading3"/>
        <w:keepLines w:val="1"/>
        <w:spacing w:after="0" w:before="0" w:line="360" w:lineRule="auto"/>
        <w:ind w:right="30"/>
        <w:jc w:val="both"/>
        <w:rPr>
          <w:rFonts w:ascii="Arial" w:cs="Arial" w:eastAsia="Arial" w:hAnsi="Arial"/>
          <w:sz w:val="28"/>
          <w:szCs w:val="28"/>
        </w:rPr>
      </w:pPr>
      <w:bookmarkStart w:colFirst="0" w:colLast="0" w:name="_6m250s1f3fac" w:id="54"/>
      <w:bookmarkEnd w:id="54"/>
      <w:r w:rsidDel="00000000" w:rsidR="00000000" w:rsidRPr="00000000">
        <w:br w:type="page"/>
      </w:r>
      <w:r w:rsidDel="00000000" w:rsidR="00000000" w:rsidRPr="00000000">
        <w:rPr>
          <w:rtl w:val="0"/>
        </w:rPr>
      </w:r>
    </w:p>
    <w:p w:rsidR="00000000" w:rsidDel="00000000" w:rsidP="00000000" w:rsidRDefault="00000000" w:rsidRPr="00000000" w14:paraId="00000395">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i58uq38av0kh" w:id="55"/>
      <w:bookmarkEnd w:id="55"/>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96">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w:t>
      </w:r>
      <w:r w:rsidDel="00000000" w:rsidR="00000000" w:rsidRPr="00000000">
        <w:rPr>
          <w:i w:val="1"/>
          <w:color w:val="666666"/>
          <w:sz w:val="20"/>
          <w:szCs w:val="20"/>
          <w:rtl w:val="0"/>
        </w:rPr>
        <w:t xml:space="preserve">h Clause 15 of the General </w:t>
      </w:r>
      <w:r w:rsidDel="00000000" w:rsidR="00000000" w:rsidRPr="00000000">
        <w:rPr>
          <w:i w:val="1"/>
          <w:color w:val="666666"/>
          <w:sz w:val="20"/>
          <w:szCs w:val="20"/>
          <w:rtl w:val="0"/>
        </w:rPr>
        <w:t xml:space="preserve">Conditions)</w:t>
      </w:r>
    </w:p>
    <w:p w:rsidR="00000000" w:rsidDel="00000000" w:rsidP="00000000" w:rsidRDefault="00000000" w:rsidRPr="00000000" w14:paraId="00000397">
      <w:pPr>
        <w:widowControl w:val="0"/>
        <w:numPr>
          <w:ilvl w:val="0"/>
          <w:numId w:val="12"/>
        </w:numPr>
        <w:spacing w:before="0" w:lineRule="auto"/>
        <w:ind w:left="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3"/>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8">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9">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A">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B">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C">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D">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E">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F">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0">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1">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2">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3">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A4">
      <w:pPr>
        <w:widowControl w:val="0"/>
        <w:numPr>
          <w:ilvl w:val="0"/>
          <w:numId w:val="12"/>
        </w:numPr>
        <w:spacing w:before="160" w:lineRule="auto"/>
        <w:ind w:left="360"/>
        <w:rPr>
          <w:b w:val="1"/>
          <w:color w:val="000000"/>
          <w:sz w:val="20"/>
          <w:szCs w:val="20"/>
        </w:rPr>
      </w:pPr>
      <w:r w:rsidDel="00000000" w:rsidR="00000000" w:rsidRPr="00000000">
        <w:rPr>
          <w:b w:val="1"/>
          <w:sz w:val="20"/>
          <w:szCs w:val="20"/>
          <w:rtl w:val="0"/>
        </w:rPr>
        <w:t xml:space="preserve">Public liability insurance </w:t>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5">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6">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7">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9">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B">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D">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F">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0">
            <w:pPr>
              <w:spacing w:after="60" w:before="120" w:line="240" w:lineRule="auto"/>
              <w:ind w:right="-45"/>
              <w:rPr/>
            </w:pPr>
            <w:r w:rsidDel="00000000" w:rsidR="00000000" w:rsidRPr="00000000">
              <w:rPr>
                <w:rtl w:val="0"/>
              </w:rPr>
            </w:r>
          </w:p>
        </w:tc>
      </w:tr>
    </w:tbl>
    <w:p w:rsidR="00000000" w:rsidDel="00000000" w:rsidP="00000000" w:rsidRDefault="00000000" w:rsidRPr="00000000" w14:paraId="000003B1">
      <w:pPr>
        <w:keepNext w:val="1"/>
        <w:numPr>
          <w:ilvl w:val="0"/>
          <w:numId w:val="12"/>
        </w:numPr>
        <w:spacing w:before="160" w:lineRule="auto"/>
        <w:ind w:left="360"/>
        <w:jc w:val="both"/>
        <w:rPr>
          <w:b w:val="1"/>
          <w:color w:val="000000"/>
          <w:sz w:val="20"/>
          <w:szCs w:val="20"/>
        </w:rPr>
      </w:pPr>
      <w:r w:rsidDel="00000000" w:rsidR="00000000" w:rsidRPr="00000000">
        <w:rPr>
          <w:b w:val="1"/>
          <w:sz w:val="20"/>
          <w:szCs w:val="20"/>
          <w:rtl w:val="0"/>
        </w:rPr>
        <w:t xml:space="preserve">Workers’ compensation insurance</w:t>
      </w:r>
    </w:p>
    <w:tbl>
      <w:tblPr>
        <w:tblStyle w:val="Table4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2">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3">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4">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6">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8">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A">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C">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D">
            <w:pPr>
              <w:spacing w:after="60" w:before="120" w:line="240" w:lineRule="auto"/>
              <w:ind w:right="-45"/>
              <w:rPr/>
            </w:pPr>
            <w:r w:rsidDel="00000000" w:rsidR="00000000" w:rsidRPr="00000000">
              <w:rPr>
                <w:rtl w:val="0"/>
              </w:rPr>
            </w:r>
          </w:p>
        </w:tc>
      </w:tr>
    </w:tbl>
    <w:p w:rsidR="00000000" w:rsidDel="00000000" w:rsidP="00000000" w:rsidRDefault="00000000" w:rsidRPr="00000000" w14:paraId="000003BE">
      <w:pPr>
        <w:keepNext w:val="1"/>
        <w:numPr>
          <w:ilvl w:val="0"/>
          <w:numId w:val="12"/>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p>
    <w:tbl>
      <w:tblPr>
        <w:tblStyle w:val="Table46"/>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F">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0">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1">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3">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5">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7">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9">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CA">
            <w:pPr>
              <w:spacing w:after="60" w:before="120" w:line="240" w:lineRule="auto"/>
              <w:ind w:right="-45"/>
              <w:rPr/>
            </w:pPr>
            <w:r w:rsidDel="00000000" w:rsidR="00000000" w:rsidRPr="00000000">
              <w:rPr>
                <w:rtl w:val="0"/>
              </w:rPr>
            </w:r>
          </w:p>
        </w:tc>
      </w:tr>
    </w:tbl>
    <w:p w:rsidR="00000000" w:rsidDel="00000000" w:rsidP="00000000" w:rsidRDefault="00000000" w:rsidRPr="00000000" w14:paraId="000003CB">
      <w:pPr>
        <w:keepNext w:val="1"/>
        <w:numPr>
          <w:ilvl w:val="0"/>
          <w:numId w:val="12"/>
        </w:numPr>
        <w:spacing w:before="160" w:lineRule="auto"/>
        <w:ind w:left="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7"/>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C">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D">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E">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0">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2">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4">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6">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D7">
            <w:pPr>
              <w:spacing w:after="60" w:before="120" w:line="240" w:lineRule="auto"/>
              <w:ind w:right="-45"/>
              <w:rPr/>
            </w:pPr>
            <w:r w:rsidDel="00000000" w:rsidR="00000000" w:rsidRPr="00000000">
              <w:rPr>
                <w:rtl w:val="0"/>
              </w:rPr>
            </w:r>
          </w:p>
        </w:tc>
      </w:tr>
    </w:tbl>
    <w:p w:rsidR="00000000" w:rsidDel="00000000" w:rsidP="00000000" w:rsidRDefault="00000000" w:rsidRPr="00000000" w14:paraId="000003D8">
      <w:pPr>
        <w:keepNext w:val="1"/>
        <w:numPr>
          <w:ilvl w:val="0"/>
          <w:numId w:val="12"/>
        </w:numPr>
        <w:spacing w:before="160" w:lineRule="auto"/>
        <w:ind w:left="36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8"/>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9">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A">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B">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D">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F">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1">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2">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3">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E4">
            <w:pPr>
              <w:spacing w:after="60" w:before="120" w:line="240" w:lineRule="auto"/>
              <w:ind w:right="-45"/>
              <w:rPr/>
            </w:pPr>
            <w:r w:rsidDel="00000000" w:rsidR="00000000" w:rsidRPr="00000000">
              <w:rPr>
                <w:rtl w:val="0"/>
              </w:rPr>
            </w:r>
          </w:p>
        </w:tc>
      </w:tr>
    </w:tbl>
    <w:p w:rsidR="00000000" w:rsidDel="00000000" w:rsidP="00000000" w:rsidRDefault="00000000" w:rsidRPr="00000000" w14:paraId="000003E5">
      <w:pPr>
        <w:pageBreakBefore w:val="0"/>
        <w:spacing w:after="0" w:before="0" w:lineRule="auto"/>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D">
    <w:pPr>
      <w:spacing w:line="288" w:lineRule="auto"/>
      <w:jc w:val="both"/>
      <w:rPr>
        <w:b w:val="1"/>
        <w:sz w:val="14"/>
        <w:szCs w:val="14"/>
      </w:rPr>
    </w:pPr>
    <w:r w:rsidDel="00000000" w:rsidR="00000000" w:rsidRPr="00000000">
      <w:rPr>
        <w:rtl w:val="0"/>
      </w:rPr>
    </w:r>
  </w:p>
  <w:tbl>
    <w:tblPr>
      <w:tblStyle w:val="Table4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EE">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EF">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0">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F1">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F2">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A">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ITB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EB">
    <w:pPr>
      <w:widowControl w:val="0"/>
      <w:spacing w:after="60" w:lineRule="auto"/>
      <w:ind w:right="-60"/>
      <w:jc w:val="right"/>
      <w:rPr>
        <w:color w:val="999999"/>
        <w:sz w:val="12"/>
        <w:szCs w:val="12"/>
      </w:rPr>
    </w:pPr>
    <w:r w:rsidDel="00000000" w:rsidR="00000000" w:rsidRPr="00000000">
      <w:rPr>
        <w:color w:val="999999"/>
        <w:sz w:val="16"/>
        <w:szCs w:val="16"/>
        <w:rtl w:val="0"/>
      </w:rPr>
      <w:t xml:space="preserve">ITB ref. No.:</w:t>
    </w:r>
    <w:r w:rsidDel="00000000" w:rsidR="00000000" w:rsidRPr="00000000">
      <w:rPr>
        <w:rFonts w:ascii="Roboto" w:cs="Roboto" w:eastAsia="Roboto" w:hAnsi="Roboto"/>
        <w:color w:val="31708f"/>
        <w:sz w:val="23"/>
        <w:szCs w:val="23"/>
        <w:shd w:fill="d9edf7" w:val="clear"/>
        <w:rtl w:val="0"/>
      </w:rPr>
      <w:t xml:space="preserve">ITB/2024/53510</w:t>
    </w:r>
    <w:r w:rsidDel="00000000" w:rsidR="00000000" w:rsidRPr="00000000">
      <w:rPr>
        <w:rtl w:val="0"/>
      </w:rPr>
    </w:r>
  </w:p>
  <w:p w:rsidR="00000000" w:rsidDel="00000000" w:rsidP="00000000" w:rsidRDefault="00000000" w:rsidRPr="00000000" w14:paraId="000003EC">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5">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yperlink" Target="https://apps.unops.org/apps/esourcing/Document/Download?guid=8d7e7e7f-3bc5-416c-bf26-5779e97972ca"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apps.unops.org/apps/esourcing/Document/Download?guid=8d7e7e7f-3bc5-416c-bf26-5779e97972ca"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gm.org/Account/Registration" TargetMode="External"/><Relationship Id="rId8" Type="http://schemas.openxmlformats.org/officeDocument/2006/relationships/hyperlink" Target="https://docs.google.com/spreadsheets/d/1els4097WPBLwrfVwNKuMNuMQvxnPdEgX/edit#gid=167655713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