
<file path=[Content_Types].xml><?xml version="1.0" encoding="utf-8"?>
<Types xmlns="http://schemas.openxmlformats.org/package/2006/content-types">
  <Default Extension="emf" ContentType="image/x-emf"/>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31ED6" w14:textId="77777777" w:rsidR="00534C4A" w:rsidRDefault="00534C4A" w:rsidP="00534C4A">
      <w:pPr>
        <w:rPr>
          <w:rFonts w:ascii="Tahoma" w:hAnsi="Tahoma" w:cs="Tahoma"/>
          <w:lang w:val="en-GB"/>
        </w:rPr>
      </w:pPr>
      <w:r>
        <w:rPr>
          <w:rFonts w:ascii="Tahoma" w:hAnsi="Tahoma" w:cs="Tahoma"/>
          <w:b/>
          <w:noProof/>
          <w:sz w:val="28"/>
          <w:szCs w:val="28"/>
          <w:lang w:val="en-GB" w:eastAsia="en-GB"/>
        </w:rPr>
        <w:drawing>
          <wp:inline distT="0" distB="0" distL="0" distR="0" wp14:anchorId="4833E709" wp14:editId="0A333291">
            <wp:extent cx="2247900" cy="3667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_3Lines_ILOrganization_Blue.ep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47900" cy="3667125"/>
                    </a:xfrm>
                    <a:prstGeom prst="rect">
                      <a:avLst/>
                    </a:prstGeom>
                  </pic:spPr>
                </pic:pic>
              </a:graphicData>
            </a:graphic>
          </wp:inline>
        </w:drawing>
      </w:r>
    </w:p>
    <w:p w14:paraId="63A2D8C6" w14:textId="77777777" w:rsidR="00534C4A" w:rsidRPr="009B34DA" w:rsidRDefault="00534C4A" w:rsidP="00534C4A">
      <w:pPr>
        <w:jc w:val="center"/>
        <w:rPr>
          <w:rFonts w:ascii="Arial" w:hAnsi="Arial" w:cs="Arial"/>
          <w:lang w:val="en-GB"/>
        </w:rPr>
      </w:pPr>
    </w:p>
    <w:p w14:paraId="79630662" w14:textId="77777777" w:rsidR="00534C4A" w:rsidRPr="009B34DA" w:rsidRDefault="00534C4A" w:rsidP="00534C4A">
      <w:pPr>
        <w:jc w:val="center"/>
        <w:rPr>
          <w:rFonts w:ascii="Arial" w:hAnsi="Arial" w:cs="Arial"/>
          <w:b/>
          <w:sz w:val="36"/>
          <w:szCs w:val="36"/>
          <w:lang w:val="en-GB"/>
        </w:rPr>
      </w:pPr>
    </w:p>
    <w:p w14:paraId="66F8D15D" w14:textId="77777777" w:rsidR="00534C4A" w:rsidRPr="009B34DA" w:rsidRDefault="00534C4A" w:rsidP="00534C4A">
      <w:pPr>
        <w:jc w:val="center"/>
        <w:rPr>
          <w:rFonts w:ascii="Arial" w:hAnsi="Arial" w:cs="Arial"/>
          <w:b/>
          <w:sz w:val="36"/>
          <w:szCs w:val="36"/>
          <w:lang w:val="en-GB"/>
        </w:rPr>
      </w:pPr>
      <w:r w:rsidRPr="009B34DA">
        <w:rPr>
          <w:rFonts w:ascii="Arial" w:hAnsi="Arial" w:cs="Arial"/>
          <w:b/>
          <w:sz w:val="36"/>
          <w:szCs w:val="36"/>
          <w:lang w:val="en-GB"/>
        </w:rPr>
        <w:t xml:space="preserve">REQUEST FOR </w:t>
      </w:r>
      <w:r w:rsidR="00B0534F">
        <w:rPr>
          <w:rFonts w:ascii="Arial" w:hAnsi="Arial" w:cs="Arial"/>
          <w:b/>
          <w:sz w:val="36"/>
          <w:szCs w:val="36"/>
          <w:lang w:val="en-GB"/>
        </w:rPr>
        <w:t>QUOTATION</w:t>
      </w:r>
    </w:p>
    <w:p w14:paraId="7284CF0C" w14:textId="4EE8B1B2" w:rsidR="00534C4A" w:rsidRPr="009B34DA" w:rsidRDefault="00534C4A" w:rsidP="00534C4A">
      <w:pPr>
        <w:jc w:val="center"/>
        <w:rPr>
          <w:rFonts w:ascii="Arial" w:hAnsi="Arial" w:cs="Arial"/>
          <w:b/>
          <w:i/>
          <w:sz w:val="32"/>
          <w:szCs w:val="32"/>
          <w:lang w:val="en-GB"/>
        </w:rPr>
      </w:pPr>
      <w:r w:rsidRPr="009B34DA">
        <w:rPr>
          <w:rFonts w:ascii="Arial" w:hAnsi="Arial" w:cs="Arial"/>
          <w:b/>
          <w:i/>
          <w:sz w:val="32"/>
          <w:szCs w:val="32"/>
          <w:lang w:val="en-GB"/>
        </w:rPr>
        <w:fldChar w:fldCharType="begin">
          <w:ffData>
            <w:name w:val="Text1"/>
            <w:enabled/>
            <w:calcOnExit w:val="0"/>
            <w:textInput>
              <w:default w:val="[Insert Title and Reference N°]"/>
            </w:textInput>
          </w:ffData>
        </w:fldChar>
      </w:r>
      <w:bookmarkStart w:id="0" w:name="Text1"/>
      <w:r w:rsidRPr="009B34DA">
        <w:rPr>
          <w:rFonts w:ascii="Arial" w:hAnsi="Arial" w:cs="Arial"/>
          <w:b/>
          <w:i/>
          <w:sz w:val="32"/>
          <w:szCs w:val="32"/>
          <w:lang w:val="en-GB"/>
        </w:rPr>
        <w:instrText xml:space="preserve"> FORMTEXT </w:instrText>
      </w:r>
      <w:r w:rsidRPr="009B34DA">
        <w:rPr>
          <w:rFonts w:ascii="Arial" w:hAnsi="Arial" w:cs="Arial"/>
          <w:b/>
          <w:i/>
          <w:sz w:val="32"/>
          <w:szCs w:val="32"/>
          <w:lang w:val="en-GB"/>
        </w:rPr>
      </w:r>
      <w:r w:rsidRPr="009B34DA">
        <w:rPr>
          <w:rFonts w:ascii="Arial" w:hAnsi="Arial" w:cs="Arial"/>
          <w:b/>
          <w:i/>
          <w:sz w:val="32"/>
          <w:szCs w:val="32"/>
          <w:lang w:val="en-GB"/>
        </w:rPr>
        <w:fldChar w:fldCharType="separate"/>
      </w:r>
      <w:r w:rsidR="00EF5B50">
        <w:rPr>
          <w:rFonts w:ascii="Arial" w:hAnsi="Arial" w:cs="Arial"/>
          <w:b/>
          <w:i/>
          <w:sz w:val="32"/>
          <w:szCs w:val="32"/>
          <w:lang w:val="en-GB"/>
        </w:rPr>
        <w:t>Security and Safety</w:t>
      </w:r>
      <w:r w:rsidR="0067228E" w:rsidRPr="0067228E">
        <w:rPr>
          <w:rFonts w:ascii="Arial" w:hAnsi="Arial" w:cs="Arial"/>
          <w:b/>
          <w:i/>
          <w:sz w:val="32"/>
          <w:szCs w:val="32"/>
          <w:lang w:val="en-GB"/>
        </w:rPr>
        <w:t xml:space="preserve"> </w:t>
      </w:r>
      <w:r w:rsidR="003F0565">
        <w:rPr>
          <w:rFonts w:ascii="Arial" w:hAnsi="Arial" w:cs="Arial"/>
          <w:b/>
          <w:i/>
          <w:sz w:val="32"/>
          <w:szCs w:val="32"/>
          <w:lang w:val="en-GB"/>
        </w:rPr>
        <w:t>Systems</w:t>
      </w:r>
      <w:r w:rsidR="0067228E" w:rsidRPr="0067228E">
        <w:rPr>
          <w:rFonts w:ascii="Arial" w:hAnsi="Arial" w:cs="Arial"/>
          <w:b/>
          <w:i/>
          <w:sz w:val="32"/>
          <w:szCs w:val="32"/>
          <w:lang w:val="en-GB"/>
        </w:rPr>
        <w:t xml:space="preserve"> (</w:t>
      </w:r>
      <w:r w:rsidR="00EF5B50">
        <w:rPr>
          <w:rFonts w:ascii="Arial" w:hAnsi="Arial" w:cs="Arial"/>
          <w:b/>
          <w:i/>
          <w:sz w:val="32"/>
          <w:szCs w:val="32"/>
          <w:lang w:val="en-GB"/>
        </w:rPr>
        <w:t>SS</w:t>
      </w:r>
      <w:r w:rsidR="003F0565">
        <w:rPr>
          <w:rFonts w:ascii="Arial" w:hAnsi="Arial" w:cs="Arial"/>
          <w:b/>
          <w:i/>
          <w:sz w:val="32"/>
          <w:szCs w:val="32"/>
          <w:lang w:val="en-GB"/>
        </w:rPr>
        <w:t>S</w:t>
      </w:r>
      <w:r w:rsidR="0067228E" w:rsidRPr="0067228E">
        <w:rPr>
          <w:rFonts w:ascii="Arial" w:hAnsi="Arial" w:cs="Arial"/>
          <w:b/>
          <w:i/>
          <w:sz w:val="32"/>
          <w:szCs w:val="32"/>
          <w:lang w:val="en-GB"/>
        </w:rPr>
        <w:t>) RFQ N°</w:t>
      </w:r>
      <w:r w:rsidR="00D238AB">
        <w:rPr>
          <w:rFonts w:ascii="Arial" w:hAnsi="Arial" w:cs="Arial"/>
          <w:b/>
          <w:i/>
          <w:sz w:val="32"/>
          <w:szCs w:val="32"/>
          <w:lang w:val="en-GB"/>
        </w:rPr>
        <w:t xml:space="preserve"> </w:t>
      </w:r>
      <w:r w:rsidR="003E5C56">
        <w:rPr>
          <w:rFonts w:ascii="Arial" w:hAnsi="Arial" w:cs="Arial"/>
          <w:b/>
          <w:i/>
          <w:sz w:val="32"/>
          <w:szCs w:val="32"/>
          <w:lang w:val="en-GB"/>
        </w:rPr>
        <w:t>RFQ-</w:t>
      </w:r>
      <w:r w:rsidR="00AD000E">
        <w:rPr>
          <w:rFonts w:ascii="Arial" w:hAnsi="Arial" w:cs="Arial"/>
          <w:b/>
          <w:i/>
          <w:sz w:val="32"/>
          <w:szCs w:val="32"/>
          <w:lang w:val="en-GB"/>
        </w:rPr>
        <w:t>001-202</w:t>
      </w:r>
      <w:r w:rsidR="003E5C56">
        <w:rPr>
          <w:rFonts w:ascii="Arial" w:hAnsi="Arial" w:cs="Arial"/>
          <w:b/>
          <w:i/>
          <w:sz w:val="32"/>
          <w:szCs w:val="32"/>
          <w:lang w:val="en-GB"/>
        </w:rPr>
        <w:t>4-ROAS-OAO</w:t>
      </w:r>
      <w:r w:rsidRPr="009B34DA">
        <w:rPr>
          <w:rFonts w:ascii="Arial" w:hAnsi="Arial" w:cs="Arial"/>
          <w:b/>
          <w:i/>
          <w:sz w:val="32"/>
          <w:szCs w:val="32"/>
          <w:lang w:val="en-GB"/>
        </w:rPr>
        <w:fldChar w:fldCharType="end"/>
      </w:r>
      <w:bookmarkEnd w:id="0"/>
    </w:p>
    <w:p w14:paraId="6C07FFA2" w14:textId="77777777" w:rsidR="00534C4A" w:rsidRPr="009B34DA" w:rsidRDefault="00534C4A" w:rsidP="00534C4A">
      <w:pPr>
        <w:rPr>
          <w:rFonts w:ascii="Arial" w:hAnsi="Arial" w:cs="Arial"/>
          <w:b/>
          <w:sz w:val="24"/>
          <w:lang w:val="en-GB"/>
        </w:rPr>
      </w:pPr>
    </w:p>
    <w:p w14:paraId="09E6E8DC" w14:textId="77777777" w:rsidR="00534C4A" w:rsidRPr="009B34DA" w:rsidRDefault="00534C4A" w:rsidP="00534C4A">
      <w:pPr>
        <w:jc w:val="center"/>
        <w:rPr>
          <w:rFonts w:ascii="Arial" w:hAnsi="Arial" w:cs="Arial"/>
          <w:iCs/>
          <w:sz w:val="24"/>
          <w:lang w:val="en-GB"/>
        </w:rPr>
      </w:pPr>
    </w:p>
    <w:p w14:paraId="7A7FEEE6" w14:textId="77777777" w:rsidR="00534C4A" w:rsidRPr="009B34DA" w:rsidRDefault="00534C4A" w:rsidP="00534C4A">
      <w:pPr>
        <w:jc w:val="center"/>
        <w:rPr>
          <w:rFonts w:ascii="Arial" w:hAnsi="Arial" w:cs="Arial"/>
          <w:iCs/>
          <w:sz w:val="24"/>
          <w:lang w:val="en-GB"/>
        </w:rPr>
      </w:pPr>
    </w:p>
    <w:p w14:paraId="18FCE97D" w14:textId="243F5E04" w:rsidR="00534C4A" w:rsidRPr="009B34DA" w:rsidRDefault="00534C4A" w:rsidP="00534C4A">
      <w:pPr>
        <w:jc w:val="center"/>
        <w:rPr>
          <w:rFonts w:ascii="Arial" w:hAnsi="Arial" w:cs="Arial"/>
          <w:iCs/>
          <w:sz w:val="24"/>
          <w:lang w:val="en-GB"/>
        </w:rPr>
      </w:pPr>
      <w:r w:rsidRPr="009B34DA">
        <w:rPr>
          <w:rFonts w:ascii="Arial" w:hAnsi="Arial" w:cs="Arial"/>
          <w:iCs/>
          <w:sz w:val="24"/>
          <w:lang w:val="en-GB"/>
        </w:rPr>
        <w:t xml:space="preserve">Responses to be received by </w:t>
      </w:r>
      <w:r w:rsidRPr="009B34DA">
        <w:rPr>
          <w:rFonts w:ascii="Arial" w:hAnsi="Arial" w:cs="Arial"/>
          <w:i/>
          <w:iCs/>
          <w:sz w:val="24"/>
          <w:lang w:val="en-GB"/>
        </w:rPr>
        <w:fldChar w:fldCharType="begin">
          <w:ffData>
            <w:name w:val="Text2"/>
            <w:enabled/>
            <w:calcOnExit w:val="0"/>
            <w:textInput>
              <w:default w:val="[insert due date]"/>
            </w:textInput>
          </w:ffData>
        </w:fldChar>
      </w:r>
      <w:bookmarkStart w:id="1" w:name="Text2"/>
      <w:r w:rsidRPr="009B34DA">
        <w:rPr>
          <w:rFonts w:ascii="Arial" w:hAnsi="Arial" w:cs="Arial"/>
          <w:i/>
          <w:iCs/>
          <w:sz w:val="24"/>
          <w:lang w:val="en-GB"/>
        </w:rPr>
        <w:instrText xml:space="preserve"> FORMTEXT </w:instrText>
      </w:r>
      <w:r w:rsidRPr="009B34DA">
        <w:rPr>
          <w:rFonts w:ascii="Arial" w:hAnsi="Arial" w:cs="Arial"/>
          <w:i/>
          <w:iCs/>
          <w:sz w:val="24"/>
          <w:lang w:val="en-GB"/>
        </w:rPr>
      </w:r>
      <w:r w:rsidRPr="009B34DA">
        <w:rPr>
          <w:rFonts w:ascii="Arial" w:hAnsi="Arial" w:cs="Arial"/>
          <w:i/>
          <w:iCs/>
          <w:sz w:val="24"/>
          <w:lang w:val="en-GB"/>
        </w:rPr>
        <w:fldChar w:fldCharType="separate"/>
      </w:r>
      <w:r w:rsidR="00FE42B6">
        <w:rPr>
          <w:rFonts w:ascii="Arial" w:hAnsi="Arial" w:cs="Arial"/>
          <w:i/>
          <w:iCs/>
          <w:sz w:val="24"/>
          <w:lang w:val="en-GB"/>
        </w:rPr>
        <w:t>20</w:t>
      </w:r>
      <w:r w:rsidR="00C75ABC">
        <w:rPr>
          <w:rFonts w:ascii="Arial" w:hAnsi="Arial" w:cs="Arial"/>
          <w:i/>
          <w:iCs/>
          <w:sz w:val="24"/>
          <w:lang w:val="en-GB"/>
        </w:rPr>
        <w:t xml:space="preserve"> </w:t>
      </w:r>
      <w:r w:rsidR="000909CF">
        <w:rPr>
          <w:rFonts w:ascii="Arial" w:hAnsi="Arial" w:cs="Arial"/>
          <w:i/>
          <w:iCs/>
          <w:sz w:val="24"/>
          <w:lang w:val="en-GB"/>
        </w:rPr>
        <w:t>July</w:t>
      </w:r>
      <w:r w:rsidR="0067228E">
        <w:rPr>
          <w:rFonts w:ascii="Arial" w:hAnsi="Arial" w:cs="Arial"/>
          <w:i/>
          <w:iCs/>
          <w:sz w:val="24"/>
          <w:lang w:val="en-GB"/>
        </w:rPr>
        <w:t xml:space="preserve"> 202</w:t>
      </w:r>
      <w:r w:rsidR="000909CF">
        <w:rPr>
          <w:rFonts w:ascii="Arial" w:hAnsi="Arial" w:cs="Arial"/>
          <w:i/>
          <w:iCs/>
          <w:sz w:val="24"/>
          <w:lang w:val="en-GB"/>
        </w:rPr>
        <w:t>4</w:t>
      </w:r>
      <w:r w:rsidRPr="009B34DA">
        <w:rPr>
          <w:rFonts w:ascii="Arial" w:hAnsi="Arial" w:cs="Arial"/>
          <w:i/>
          <w:iCs/>
          <w:sz w:val="24"/>
          <w:lang w:val="en-GB"/>
        </w:rPr>
        <w:fldChar w:fldCharType="end"/>
      </w:r>
      <w:bookmarkEnd w:id="1"/>
    </w:p>
    <w:p w14:paraId="399624AC" w14:textId="77777777" w:rsidR="00534C4A" w:rsidRPr="009B34DA" w:rsidRDefault="00534C4A" w:rsidP="00534C4A">
      <w:pPr>
        <w:jc w:val="center"/>
        <w:rPr>
          <w:rFonts w:ascii="Arial" w:hAnsi="Arial" w:cs="Arial"/>
          <w:sz w:val="24"/>
          <w:lang w:val="en-GB"/>
        </w:rPr>
      </w:pPr>
    </w:p>
    <w:p w14:paraId="5009A02B" w14:textId="77777777" w:rsidR="00534C4A" w:rsidRPr="009B34DA" w:rsidRDefault="00534C4A" w:rsidP="00534C4A">
      <w:pPr>
        <w:rPr>
          <w:rFonts w:ascii="Arial" w:hAnsi="Arial" w:cs="Arial"/>
          <w:lang w:val="en-GB"/>
        </w:rPr>
      </w:pPr>
    </w:p>
    <w:p w14:paraId="1C52689E" w14:textId="77777777" w:rsidR="00534C4A" w:rsidRPr="009B34DA" w:rsidRDefault="00534C4A" w:rsidP="00534C4A">
      <w:pPr>
        <w:rPr>
          <w:rFonts w:ascii="Arial" w:hAnsi="Arial" w:cs="Arial"/>
          <w:lang w:val="en-GB"/>
        </w:rPr>
      </w:pPr>
    </w:p>
    <w:p w14:paraId="20842475" w14:textId="77777777" w:rsidR="00534C4A" w:rsidRPr="009B34DA" w:rsidRDefault="00534C4A" w:rsidP="00534C4A">
      <w:pPr>
        <w:rPr>
          <w:rFonts w:ascii="Arial" w:hAnsi="Arial" w:cs="Arial"/>
          <w:lang w:val="en-GB"/>
        </w:rPr>
      </w:pPr>
    </w:p>
    <w:p w14:paraId="087752AE" w14:textId="77777777" w:rsidR="00534C4A" w:rsidRPr="009B34DA" w:rsidRDefault="00534C4A" w:rsidP="00534C4A">
      <w:pPr>
        <w:rPr>
          <w:rFonts w:ascii="Arial" w:hAnsi="Arial" w:cs="Arial"/>
          <w:lang w:val="en-GB"/>
        </w:rPr>
      </w:pPr>
    </w:p>
    <w:p w14:paraId="64AB9D33" w14:textId="63CD531E" w:rsidR="00E17268" w:rsidRPr="009B34DA" w:rsidRDefault="00534C4A" w:rsidP="00534C4A">
      <w:pPr>
        <w:pStyle w:val="Style1-Manual"/>
        <w:spacing w:before="0" w:after="0"/>
        <w:rPr>
          <w:rFonts w:cs="Arial"/>
          <w:b w:val="0"/>
          <w:color w:val="auto"/>
        </w:rPr>
      </w:pPr>
      <w:r w:rsidRPr="009B34DA">
        <w:rPr>
          <w:rFonts w:cs="Arial"/>
          <w:b w:val="0"/>
          <w:i/>
          <w:color w:val="auto"/>
          <w:sz w:val="24"/>
        </w:rPr>
        <w:lastRenderedPageBreak/>
        <w:fldChar w:fldCharType="begin">
          <w:ffData>
            <w:name w:val="Text3"/>
            <w:enabled/>
            <w:calcOnExit w:val="0"/>
            <w:textInput>
              <w:default w:val="[Month/Year]"/>
            </w:textInput>
          </w:ffData>
        </w:fldChar>
      </w:r>
      <w:bookmarkStart w:id="2" w:name="Text3"/>
      <w:r w:rsidRPr="009B34DA">
        <w:rPr>
          <w:rFonts w:cs="Arial"/>
          <w:b w:val="0"/>
          <w:i/>
          <w:color w:val="auto"/>
          <w:sz w:val="24"/>
        </w:rPr>
        <w:instrText xml:space="preserve"> FORMTEXT </w:instrText>
      </w:r>
      <w:r w:rsidRPr="009B34DA">
        <w:rPr>
          <w:rFonts w:cs="Arial"/>
          <w:b w:val="0"/>
          <w:i/>
          <w:color w:val="auto"/>
          <w:sz w:val="24"/>
        </w:rPr>
      </w:r>
      <w:r w:rsidRPr="009B34DA">
        <w:rPr>
          <w:rFonts w:cs="Arial"/>
          <w:b w:val="0"/>
          <w:i/>
          <w:color w:val="auto"/>
          <w:sz w:val="24"/>
        </w:rPr>
        <w:fldChar w:fldCharType="separate"/>
      </w:r>
      <w:r w:rsidR="00C75ABC">
        <w:rPr>
          <w:rFonts w:cs="Arial"/>
          <w:b w:val="0"/>
          <w:i/>
          <w:color w:val="auto"/>
          <w:sz w:val="24"/>
        </w:rPr>
        <w:t>July 2024</w:t>
      </w:r>
      <w:r w:rsidRPr="009B34DA">
        <w:rPr>
          <w:rFonts w:cs="Arial"/>
          <w:b w:val="0"/>
          <w:i/>
          <w:color w:val="auto"/>
          <w:sz w:val="24"/>
        </w:rPr>
        <w:fldChar w:fldCharType="end"/>
      </w:r>
      <w:bookmarkEnd w:id="2"/>
    </w:p>
    <w:p w14:paraId="26BA8C04" w14:textId="77777777" w:rsidR="005101DE" w:rsidRDefault="005101DE" w:rsidP="00D701E7">
      <w:pPr>
        <w:pStyle w:val="NormalTxt-Manual"/>
      </w:pPr>
    </w:p>
    <w:p w14:paraId="5D9A2ACD" w14:textId="77777777" w:rsidR="00572C46" w:rsidRDefault="00572C46" w:rsidP="006A0518">
      <w:pPr>
        <w:tabs>
          <w:tab w:val="left" w:pos="1273"/>
        </w:tabs>
        <w:autoSpaceDE w:val="0"/>
        <w:autoSpaceDN w:val="0"/>
        <w:adjustRightInd w:val="0"/>
        <w:spacing w:after="0" w:line="240" w:lineRule="auto"/>
        <w:rPr>
          <w:rFonts w:ascii="Arial" w:hAnsi="Arial" w:cs="Arial"/>
          <w:sz w:val="20"/>
          <w:szCs w:val="20"/>
        </w:rPr>
      </w:pPr>
    </w:p>
    <w:p w14:paraId="7E68E0E5" w14:textId="77777777" w:rsidR="00572C46" w:rsidRDefault="00572C46" w:rsidP="006A0518">
      <w:pPr>
        <w:tabs>
          <w:tab w:val="left" w:pos="1273"/>
        </w:tabs>
        <w:autoSpaceDE w:val="0"/>
        <w:autoSpaceDN w:val="0"/>
        <w:adjustRightInd w:val="0"/>
        <w:spacing w:after="0" w:line="240" w:lineRule="auto"/>
        <w:rPr>
          <w:rFonts w:ascii="Arial" w:hAnsi="Arial" w:cs="Arial"/>
          <w:sz w:val="20"/>
          <w:szCs w:val="20"/>
        </w:rPr>
      </w:pPr>
    </w:p>
    <w:p w14:paraId="1888BD03" w14:textId="77777777" w:rsidR="007A0712" w:rsidRDefault="001265D6" w:rsidP="006A0518">
      <w:pPr>
        <w:tabs>
          <w:tab w:val="left" w:pos="1273"/>
        </w:tabs>
        <w:autoSpaceDE w:val="0"/>
        <w:autoSpaceDN w:val="0"/>
        <w:adjustRightInd w:val="0"/>
        <w:spacing w:after="0" w:line="240" w:lineRule="auto"/>
        <w:rPr>
          <w:rFonts w:ascii="Arial" w:hAnsi="Arial" w:cs="Arial"/>
          <w:sz w:val="20"/>
          <w:szCs w:val="20"/>
        </w:rPr>
      </w:pPr>
      <w:r w:rsidRPr="001265D6">
        <w:rPr>
          <w:rFonts w:ascii="Arial" w:hAnsi="Arial" w:cs="Arial"/>
          <w:sz w:val="20"/>
          <w:szCs w:val="20"/>
        </w:rPr>
        <w:tab/>
      </w:r>
      <w:r w:rsidRPr="001265D6">
        <w:rPr>
          <w:rFonts w:ascii="Arial" w:hAnsi="Arial" w:cs="Arial"/>
          <w:sz w:val="20"/>
          <w:szCs w:val="20"/>
        </w:rPr>
        <w:tab/>
      </w:r>
      <w:r w:rsidRPr="001265D6">
        <w:rPr>
          <w:rFonts w:ascii="Arial" w:hAnsi="Arial" w:cs="Arial"/>
          <w:sz w:val="20"/>
          <w:szCs w:val="20"/>
        </w:rPr>
        <w:tab/>
      </w:r>
    </w:p>
    <w:p w14:paraId="50C7CD78" w14:textId="77777777" w:rsidR="001265D6" w:rsidRPr="001265D6" w:rsidRDefault="001265D6" w:rsidP="006A0518">
      <w:pPr>
        <w:tabs>
          <w:tab w:val="left" w:pos="1273"/>
        </w:tabs>
        <w:autoSpaceDE w:val="0"/>
        <w:autoSpaceDN w:val="0"/>
        <w:adjustRightInd w:val="0"/>
        <w:spacing w:after="0" w:line="240" w:lineRule="auto"/>
        <w:rPr>
          <w:rFonts w:ascii="Arial" w:hAnsi="Arial" w:cs="Arial"/>
          <w:sz w:val="20"/>
          <w:szCs w:val="20"/>
        </w:rPr>
      </w:pPr>
      <w:r w:rsidRPr="001265D6">
        <w:rPr>
          <w:rFonts w:ascii="Arial" w:hAnsi="Arial" w:cs="Arial"/>
          <w:sz w:val="20"/>
          <w:szCs w:val="20"/>
        </w:rPr>
        <w:tab/>
      </w:r>
      <w:r w:rsidRPr="001265D6">
        <w:rPr>
          <w:rFonts w:ascii="Arial" w:hAnsi="Arial" w:cs="Arial"/>
          <w:sz w:val="20"/>
          <w:szCs w:val="20"/>
        </w:rPr>
        <w:tab/>
      </w:r>
      <w:r w:rsidRPr="001265D6">
        <w:rPr>
          <w:rFonts w:ascii="Arial" w:hAnsi="Arial" w:cs="Arial"/>
          <w:sz w:val="20"/>
          <w:szCs w:val="20"/>
        </w:rPr>
        <w:tab/>
      </w:r>
    </w:p>
    <w:p w14:paraId="1C2242F9" w14:textId="77777777" w:rsidR="001265D6" w:rsidRPr="001265D6" w:rsidRDefault="001265D6" w:rsidP="006A0518">
      <w:pPr>
        <w:pStyle w:val="Style1-Manual"/>
        <w:spacing w:before="0" w:after="0"/>
      </w:pPr>
      <w:r w:rsidRPr="001265D6">
        <w:t>REQUEST FOR QUOTATION</w:t>
      </w:r>
    </w:p>
    <w:p w14:paraId="696FFDC8" w14:textId="77777777" w:rsidR="001265D6" w:rsidRDefault="001265D6" w:rsidP="006A0518">
      <w:pPr>
        <w:tabs>
          <w:tab w:val="left" w:pos="1273"/>
        </w:tabs>
        <w:autoSpaceDE w:val="0"/>
        <w:autoSpaceDN w:val="0"/>
        <w:adjustRightInd w:val="0"/>
        <w:spacing w:after="0" w:line="240" w:lineRule="auto"/>
        <w:rPr>
          <w:rFonts w:ascii="Arial" w:hAnsi="Arial" w:cs="Arial"/>
          <w:sz w:val="20"/>
          <w:szCs w:val="20"/>
        </w:rPr>
      </w:pPr>
    </w:p>
    <w:p w14:paraId="0867CBC2" w14:textId="77777777" w:rsidR="007A0712" w:rsidRPr="001265D6" w:rsidRDefault="007A0712" w:rsidP="006A0518">
      <w:pPr>
        <w:tabs>
          <w:tab w:val="left" w:pos="1273"/>
        </w:tabs>
        <w:autoSpaceDE w:val="0"/>
        <w:autoSpaceDN w:val="0"/>
        <w:adjustRightInd w:val="0"/>
        <w:spacing w:after="0" w:line="240" w:lineRule="auto"/>
        <w:rPr>
          <w:rFonts w:ascii="Arial" w:hAnsi="Arial" w:cs="Arial"/>
          <w:sz w:val="20"/>
          <w:szCs w:val="20"/>
        </w:rPr>
      </w:pPr>
    </w:p>
    <w:p w14:paraId="11008CBF" w14:textId="2CD26AFC" w:rsidR="001265D6" w:rsidRPr="001265D6" w:rsidRDefault="001265D6" w:rsidP="006A0518">
      <w:pPr>
        <w:tabs>
          <w:tab w:val="left" w:pos="1273"/>
        </w:tabs>
        <w:autoSpaceDE w:val="0"/>
        <w:autoSpaceDN w:val="0"/>
        <w:adjustRightInd w:val="0"/>
        <w:spacing w:after="0" w:line="240" w:lineRule="auto"/>
        <w:rPr>
          <w:rFonts w:ascii="Arial" w:hAnsi="Arial" w:cs="Arial"/>
          <w:b/>
          <w:sz w:val="20"/>
          <w:szCs w:val="20"/>
        </w:rPr>
      </w:pPr>
      <w:r w:rsidRPr="001265D6">
        <w:rPr>
          <w:rFonts w:ascii="Arial" w:hAnsi="Arial" w:cs="Arial"/>
          <w:sz w:val="20"/>
          <w:szCs w:val="20"/>
        </w:rPr>
        <w:t xml:space="preserve">Reference: </w:t>
      </w:r>
      <w:r w:rsidRPr="001265D6">
        <w:rPr>
          <w:rFonts w:ascii="Arial" w:hAnsi="Arial" w:cs="Arial"/>
          <w:b/>
          <w:sz w:val="20"/>
          <w:szCs w:val="20"/>
        </w:rPr>
        <w:t xml:space="preserve">RFQ N° </w:t>
      </w:r>
      <w:r w:rsidRPr="001265D6">
        <w:rPr>
          <w:rFonts w:ascii="Arial" w:hAnsi="Arial" w:cs="Arial"/>
          <w:b/>
          <w:sz w:val="20"/>
          <w:szCs w:val="20"/>
        </w:rPr>
        <w:fldChar w:fldCharType="begin">
          <w:ffData>
            <w:name w:val=""/>
            <w:enabled/>
            <w:calcOnExit w:val="0"/>
            <w:textInput>
              <w:default w:val="[Insert Reference N° ]"/>
            </w:textInput>
          </w:ffData>
        </w:fldChar>
      </w:r>
      <w:r w:rsidRPr="001265D6">
        <w:rPr>
          <w:rFonts w:ascii="Arial" w:hAnsi="Arial" w:cs="Arial"/>
          <w:b/>
          <w:sz w:val="20"/>
          <w:szCs w:val="20"/>
        </w:rPr>
        <w:instrText xml:space="preserve"> FORMTEXT </w:instrText>
      </w:r>
      <w:r w:rsidRPr="001265D6">
        <w:rPr>
          <w:rFonts w:ascii="Arial" w:hAnsi="Arial" w:cs="Arial"/>
          <w:b/>
          <w:sz w:val="20"/>
          <w:szCs w:val="20"/>
        </w:rPr>
      </w:r>
      <w:r w:rsidRPr="001265D6">
        <w:rPr>
          <w:rFonts w:ascii="Arial" w:hAnsi="Arial" w:cs="Arial"/>
          <w:b/>
          <w:sz w:val="20"/>
          <w:szCs w:val="20"/>
        </w:rPr>
        <w:fldChar w:fldCharType="separate"/>
      </w:r>
      <w:r w:rsidR="00C75ABC" w:rsidRPr="00C75ABC">
        <w:rPr>
          <w:rFonts w:ascii="Arial" w:hAnsi="Arial" w:cs="Arial"/>
          <w:b/>
          <w:sz w:val="20"/>
          <w:szCs w:val="20"/>
        </w:rPr>
        <w:t>RFQ-001-2024-ROAS-OAO</w:t>
      </w:r>
      <w:r w:rsidRPr="001265D6">
        <w:rPr>
          <w:rFonts w:ascii="Arial" w:hAnsi="Arial" w:cs="Arial"/>
          <w:b/>
          <w:sz w:val="20"/>
          <w:szCs w:val="20"/>
        </w:rPr>
        <w:fldChar w:fldCharType="end"/>
      </w:r>
      <w:r w:rsidRPr="001265D6">
        <w:rPr>
          <w:rFonts w:ascii="Arial" w:hAnsi="Arial" w:cs="Arial"/>
          <w:b/>
          <w:sz w:val="20"/>
          <w:szCs w:val="20"/>
        </w:rPr>
        <w:t xml:space="preserve"> </w:t>
      </w:r>
    </w:p>
    <w:p w14:paraId="5D2448DC" w14:textId="34314A0E" w:rsidR="001265D6" w:rsidRPr="001265D6" w:rsidRDefault="001265D6" w:rsidP="006A0518">
      <w:pPr>
        <w:tabs>
          <w:tab w:val="left" w:pos="993"/>
          <w:tab w:val="left" w:pos="1843"/>
        </w:tabs>
        <w:autoSpaceDE w:val="0"/>
        <w:autoSpaceDN w:val="0"/>
        <w:adjustRightInd w:val="0"/>
        <w:spacing w:after="0" w:line="240" w:lineRule="auto"/>
        <w:rPr>
          <w:rFonts w:ascii="Arial" w:hAnsi="Arial" w:cs="Arial"/>
          <w:b/>
          <w:sz w:val="20"/>
          <w:szCs w:val="20"/>
        </w:rPr>
      </w:pPr>
      <w:r w:rsidRPr="001265D6">
        <w:rPr>
          <w:rFonts w:ascii="Arial" w:hAnsi="Arial" w:cs="Arial"/>
          <w:b/>
          <w:bCs/>
          <w:sz w:val="20"/>
          <w:szCs w:val="20"/>
        </w:rPr>
        <w:tab/>
      </w:r>
      <w:r w:rsidR="00DC2D45">
        <w:rPr>
          <w:rFonts w:ascii="Arial" w:hAnsi="Arial" w:cs="Arial"/>
          <w:b/>
          <w:bCs/>
          <w:sz w:val="20"/>
          <w:szCs w:val="20"/>
        </w:rPr>
        <w:tab/>
      </w:r>
      <w:r w:rsidRPr="001265D6">
        <w:rPr>
          <w:rFonts w:ascii="Arial" w:hAnsi="Arial" w:cs="Arial"/>
          <w:b/>
          <w:sz w:val="20"/>
          <w:szCs w:val="20"/>
        </w:rPr>
        <w:fldChar w:fldCharType="begin">
          <w:ffData>
            <w:name w:val=""/>
            <w:enabled/>
            <w:calcOnExit w:val="0"/>
            <w:textInput>
              <w:default w:val="[Insert Title ]"/>
            </w:textInput>
          </w:ffData>
        </w:fldChar>
      </w:r>
      <w:r w:rsidRPr="001265D6">
        <w:rPr>
          <w:rFonts w:ascii="Arial" w:hAnsi="Arial" w:cs="Arial"/>
          <w:b/>
          <w:sz w:val="20"/>
          <w:szCs w:val="20"/>
        </w:rPr>
        <w:instrText xml:space="preserve"> FORMTEXT </w:instrText>
      </w:r>
      <w:r w:rsidRPr="001265D6">
        <w:rPr>
          <w:rFonts w:ascii="Arial" w:hAnsi="Arial" w:cs="Arial"/>
          <w:b/>
          <w:sz w:val="20"/>
          <w:szCs w:val="20"/>
        </w:rPr>
      </w:r>
      <w:r w:rsidRPr="001265D6">
        <w:rPr>
          <w:rFonts w:ascii="Arial" w:hAnsi="Arial" w:cs="Arial"/>
          <w:b/>
          <w:sz w:val="20"/>
          <w:szCs w:val="20"/>
        </w:rPr>
        <w:fldChar w:fldCharType="separate"/>
      </w:r>
      <w:r w:rsidR="00135C2E" w:rsidRPr="00135C2E">
        <w:rPr>
          <w:rFonts w:ascii="Arial" w:hAnsi="Arial" w:cs="Arial"/>
          <w:b/>
          <w:sz w:val="20"/>
          <w:szCs w:val="20"/>
        </w:rPr>
        <w:t>Security and Safety Systems (SSS)</w:t>
      </w:r>
      <w:r w:rsidRPr="001265D6">
        <w:rPr>
          <w:rFonts w:ascii="Arial" w:hAnsi="Arial" w:cs="Arial"/>
          <w:b/>
          <w:sz w:val="20"/>
          <w:szCs w:val="20"/>
        </w:rPr>
        <w:fldChar w:fldCharType="end"/>
      </w:r>
      <w:r w:rsidRPr="001265D6">
        <w:rPr>
          <w:rFonts w:ascii="Arial" w:hAnsi="Arial" w:cs="Arial"/>
          <w:b/>
          <w:sz w:val="20"/>
          <w:szCs w:val="20"/>
        </w:rPr>
        <w:t xml:space="preserve"> </w:t>
      </w:r>
    </w:p>
    <w:p w14:paraId="540C1914" w14:textId="77777777" w:rsidR="001265D6" w:rsidRPr="001265D6" w:rsidRDefault="001265D6" w:rsidP="006A0518">
      <w:pPr>
        <w:tabs>
          <w:tab w:val="left" w:pos="993"/>
        </w:tabs>
        <w:autoSpaceDE w:val="0"/>
        <w:autoSpaceDN w:val="0"/>
        <w:adjustRightInd w:val="0"/>
        <w:spacing w:after="0" w:line="240" w:lineRule="auto"/>
        <w:rPr>
          <w:rFonts w:ascii="Arial" w:hAnsi="Arial" w:cs="Arial"/>
          <w:b/>
          <w:bCs/>
          <w:sz w:val="20"/>
          <w:szCs w:val="20"/>
        </w:rPr>
      </w:pPr>
    </w:p>
    <w:p w14:paraId="6F2B0973" w14:textId="77777777" w:rsidR="001265D6" w:rsidRPr="001265D6" w:rsidRDefault="001265D6" w:rsidP="006A0518">
      <w:pPr>
        <w:tabs>
          <w:tab w:val="left" w:pos="1273"/>
        </w:tabs>
        <w:autoSpaceDE w:val="0"/>
        <w:autoSpaceDN w:val="0"/>
        <w:adjustRightInd w:val="0"/>
        <w:spacing w:after="0" w:line="240" w:lineRule="auto"/>
        <w:rPr>
          <w:rFonts w:ascii="Arial" w:hAnsi="Arial" w:cs="Arial"/>
          <w:bCs/>
          <w:sz w:val="20"/>
          <w:szCs w:val="20"/>
        </w:rPr>
      </w:pPr>
    </w:p>
    <w:p w14:paraId="61168446" w14:textId="77777777" w:rsidR="001265D6" w:rsidRPr="001265D6" w:rsidRDefault="001265D6" w:rsidP="006A0518">
      <w:pPr>
        <w:tabs>
          <w:tab w:val="left" w:pos="1273"/>
        </w:tabs>
        <w:autoSpaceDE w:val="0"/>
        <w:autoSpaceDN w:val="0"/>
        <w:adjustRightInd w:val="0"/>
        <w:spacing w:after="0" w:line="240" w:lineRule="auto"/>
        <w:jc w:val="both"/>
        <w:rPr>
          <w:rFonts w:ascii="Arial" w:hAnsi="Arial" w:cs="Arial"/>
          <w:sz w:val="20"/>
          <w:szCs w:val="20"/>
        </w:rPr>
      </w:pPr>
      <w:r w:rsidRPr="001265D6">
        <w:rPr>
          <w:rFonts w:ascii="Arial" w:hAnsi="Arial" w:cs="Arial"/>
          <w:bCs/>
          <w:sz w:val="20"/>
          <w:szCs w:val="20"/>
        </w:rPr>
        <w:t>Dear Bidder,</w:t>
      </w:r>
      <w:r w:rsidRPr="001265D6">
        <w:rPr>
          <w:rFonts w:ascii="Arial" w:hAnsi="Arial" w:cs="Arial"/>
          <w:sz w:val="20"/>
          <w:szCs w:val="20"/>
        </w:rPr>
        <w:tab/>
      </w:r>
    </w:p>
    <w:p w14:paraId="37DD693E" w14:textId="77777777" w:rsidR="001265D6" w:rsidRPr="001265D6" w:rsidRDefault="001265D6" w:rsidP="006A0518">
      <w:pPr>
        <w:pStyle w:val="BodyText"/>
        <w:tabs>
          <w:tab w:val="left" w:pos="900"/>
          <w:tab w:val="left" w:pos="1440"/>
        </w:tabs>
        <w:jc w:val="both"/>
        <w:rPr>
          <w:rFonts w:ascii="Arial" w:hAnsi="Arial" w:cs="Arial"/>
          <w:b/>
          <w:bCs/>
          <w:color w:val="000000"/>
          <w:sz w:val="20"/>
          <w:szCs w:val="20"/>
          <w:lang w:val="en-GB"/>
        </w:rPr>
      </w:pPr>
    </w:p>
    <w:p w14:paraId="441B3402" w14:textId="77777777" w:rsidR="001265D6" w:rsidRPr="001265D6" w:rsidRDefault="001265D6" w:rsidP="006A0518">
      <w:pPr>
        <w:autoSpaceDE w:val="0"/>
        <w:autoSpaceDN w:val="0"/>
        <w:adjustRightInd w:val="0"/>
        <w:spacing w:after="0" w:line="240" w:lineRule="auto"/>
        <w:ind w:right="-94"/>
        <w:jc w:val="both"/>
        <w:rPr>
          <w:rFonts w:ascii="Arial" w:hAnsi="Arial" w:cs="Arial"/>
          <w:sz w:val="20"/>
          <w:szCs w:val="20"/>
        </w:rPr>
      </w:pPr>
      <w:r w:rsidRPr="001265D6">
        <w:rPr>
          <w:rFonts w:ascii="Arial" w:hAnsi="Arial" w:cs="Arial"/>
          <w:sz w:val="20"/>
          <w:szCs w:val="20"/>
          <w:lang w:eastAsia="en-GB"/>
        </w:rPr>
        <w:t>On behalf of the International Labour Office (ILO), I invite your company to submit a bid for the items described in the Bid Form attached to this letter (</w:t>
      </w:r>
      <w:r w:rsidRPr="001265D6">
        <w:rPr>
          <w:rFonts w:ascii="Arial" w:hAnsi="Arial" w:cs="Arial"/>
          <w:sz w:val="20"/>
          <w:szCs w:val="20"/>
          <w:u w:val="single"/>
          <w:lang w:eastAsia="en-GB"/>
        </w:rPr>
        <w:t>Annex I</w:t>
      </w:r>
      <w:r w:rsidRPr="001265D6">
        <w:rPr>
          <w:rFonts w:ascii="Arial" w:hAnsi="Arial" w:cs="Arial"/>
          <w:sz w:val="20"/>
          <w:szCs w:val="20"/>
          <w:lang w:eastAsia="en-GB"/>
        </w:rPr>
        <w:t>).</w:t>
      </w:r>
      <w:r w:rsidRPr="001265D6">
        <w:rPr>
          <w:rFonts w:ascii="Arial" w:hAnsi="Arial" w:cs="Arial"/>
          <w:sz w:val="20"/>
          <w:szCs w:val="20"/>
        </w:rPr>
        <w:t xml:space="preserve"> </w:t>
      </w:r>
    </w:p>
    <w:p w14:paraId="62A70B50" w14:textId="77777777" w:rsidR="001265D6" w:rsidRPr="001265D6" w:rsidRDefault="001265D6" w:rsidP="006A0518">
      <w:pPr>
        <w:autoSpaceDE w:val="0"/>
        <w:autoSpaceDN w:val="0"/>
        <w:adjustRightInd w:val="0"/>
        <w:spacing w:after="0" w:line="240" w:lineRule="auto"/>
        <w:jc w:val="both"/>
        <w:rPr>
          <w:rFonts w:ascii="Arial" w:hAnsi="Arial" w:cs="Arial"/>
          <w:sz w:val="20"/>
          <w:szCs w:val="20"/>
        </w:rPr>
      </w:pPr>
    </w:p>
    <w:p w14:paraId="3D69ED0E" w14:textId="77777777" w:rsidR="001265D6" w:rsidRPr="001265D6" w:rsidRDefault="001265D6" w:rsidP="006A0518">
      <w:pPr>
        <w:pStyle w:val="BodyText3"/>
        <w:jc w:val="both"/>
        <w:rPr>
          <w:rFonts w:ascii="Arial" w:hAnsi="Arial" w:cs="Arial"/>
          <w:sz w:val="20"/>
          <w:szCs w:val="20"/>
        </w:rPr>
      </w:pPr>
      <w:r w:rsidRPr="001265D6">
        <w:rPr>
          <w:rFonts w:ascii="Arial" w:hAnsi="Arial" w:cs="Arial"/>
          <w:sz w:val="20"/>
          <w:szCs w:val="20"/>
        </w:rPr>
        <w:t xml:space="preserve">When preparing your bid, please use the Bid Form and </w:t>
      </w:r>
      <w:r w:rsidRPr="001265D6">
        <w:rPr>
          <w:rFonts w:ascii="Arial" w:hAnsi="Arial" w:cs="Arial"/>
          <w:sz w:val="20"/>
          <w:szCs w:val="20"/>
          <w:lang w:val="en-GB"/>
        </w:rPr>
        <w:t>follow the instructions set out in the Terms and Conditions applicable to ILO contracts (</w:t>
      </w:r>
      <w:r w:rsidRPr="001265D6">
        <w:rPr>
          <w:rFonts w:ascii="Arial" w:hAnsi="Arial" w:cs="Arial"/>
          <w:sz w:val="20"/>
          <w:szCs w:val="20"/>
          <w:u w:val="single"/>
          <w:lang w:val="en-GB"/>
        </w:rPr>
        <w:t xml:space="preserve">Annex </w:t>
      </w:r>
      <w:r w:rsidR="003250D4">
        <w:rPr>
          <w:rFonts w:ascii="Arial" w:hAnsi="Arial" w:cs="Arial"/>
          <w:sz w:val="20"/>
          <w:szCs w:val="20"/>
          <w:u w:val="single"/>
          <w:lang w:val="en-GB"/>
        </w:rPr>
        <w:t>III</w:t>
      </w:r>
      <w:r w:rsidRPr="001265D6">
        <w:rPr>
          <w:rFonts w:ascii="Arial" w:hAnsi="Arial" w:cs="Arial"/>
          <w:sz w:val="20"/>
          <w:szCs w:val="20"/>
          <w:lang w:val="en-GB"/>
        </w:rPr>
        <w:t>).</w:t>
      </w:r>
      <w:r w:rsidRPr="001265D6">
        <w:rPr>
          <w:rFonts w:ascii="Arial" w:hAnsi="Arial" w:cs="Arial"/>
          <w:sz w:val="20"/>
          <w:szCs w:val="20"/>
        </w:rPr>
        <w:t xml:space="preserve">  Please return your completed Bid Form to the ILO together with the Certification Form (</w:t>
      </w:r>
      <w:r w:rsidRPr="001265D6">
        <w:rPr>
          <w:rFonts w:ascii="Arial" w:hAnsi="Arial" w:cs="Arial"/>
          <w:sz w:val="20"/>
          <w:szCs w:val="20"/>
          <w:u w:val="single"/>
        </w:rPr>
        <w:t>Annex</w:t>
      </w:r>
      <w:r w:rsidR="003250D4">
        <w:rPr>
          <w:rFonts w:ascii="Arial" w:hAnsi="Arial" w:cs="Arial"/>
          <w:sz w:val="20"/>
          <w:szCs w:val="20"/>
          <w:u w:val="single"/>
        </w:rPr>
        <w:t>II</w:t>
      </w:r>
      <w:r w:rsidRPr="001265D6">
        <w:rPr>
          <w:rFonts w:ascii="Arial" w:hAnsi="Arial" w:cs="Arial"/>
          <w:sz w:val="20"/>
          <w:szCs w:val="20"/>
        </w:rPr>
        <w:t xml:space="preserve">) duly signed by an authorized legal representative of your company.  </w:t>
      </w:r>
    </w:p>
    <w:p w14:paraId="23B808A1" w14:textId="77777777" w:rsidR="001265D6" w:rsidRPr="001265D6" w:rsidRDefault="001265D6" w:rsidP="006A0518">
      <w:pPr>
        <w:pStyle w:val="BodyText3"/>
        <w:jc w:val="both"/>
        <w:rPr>
          <w:rFonts w:ascii="Arial" w:hAnsi="Arial" w:cs="Arial"/>
          <w:sz w:val="20"/>
          <w:szCs w:val="20"/>
        </w:rPr>
      </w:pPr>
    </w:p>
    <w:p w14:paraId="662FDA75" w14:textId="77777777" w:rsidR="001265D6" w:rsidRPr="001265D6" w:rsidRDefault="001265D6" w:rsidP="006A0518">
      <w:pPr>
        <w:pStyle w:val="BodyText3"/>
        <w:jc w:val="both"/>
        <w:rPr>
          <w:rFonts w:ascii="Arial" w:hAnsi="Arial" w:cs="Arial"/>
          <w:sz w:val="20"/>
          <w:szCs w:val="20"/>
        </w:rPr>
      </w:pPr>
      <w:r w:rsidRPr="001265D6">
        <w:rPr>
          <w:rFonts w:ascii="Arial" w:hAnsi="Arial" w:cs="Arial"/>
          <w:sz w:val="20"/>
          <w:szCs w:val="20"/>
        </w:rPr>
        <w:t xml:space="preserve">The conditions set out in the ILO Terms and Conditions for the Purchase of Goods, </w:t>
      </w:r>
      <w:r w:rsidRPr="001265D6">
        <w:rPr>
          <w:rFonts w:ascii="Arial" w:hAnsi="Arial" w:cs="Arial"/>
          <w:sz w:val="20"/>
          <w:szCs w:val="20"/>
          <w:lang w:val="en-GB"/>
        </w:rPr>
        <w:t xml:space="preserve">as well as any other conditions contained in or enclosed with this letter, </w:t>
      </w:r>
      <w:r w:rsidRPr="001265D6">
        <w:rPr>
          <w:rFonts w:ascii="Arial" w:hAnsi="Arial" w:cs="Arial"/>
          <w:sz w:val="20"/>
          <w:szCs w:val="20"/>
        </w:rPr>
        <w:t>will become part of any contract concluded with the successful bidder. If your offer is accepted, you will receive a formal Purchase Order.</w:t>
      </w:r>
    </w:p>
    <w:p w14:paraId="54DCAFC4" w14:textId="77777777" w:rsidR="001265D6" w:rsidRPr="001265D6" w:rsidRDefault="001265D6" w:rsidP="006A0518">
      <w:pPr>
        <w:autoSpaceDE w:val="0"/>
        <w:autoSpaceDN w:val="0"/>
        <w:adjustRightInd w:val="0"/>
        <w:spacing w:after="0" w:line="240" w:lineRule="auto"/>
        <w:jc w:val="both"/>
        <w:rPr>
          <w:rFonts w:ascii="Arial" w:hAnsi="Arial" w:cs="Arial"/>
          <w:sz w:val="20"/>
          <w:szCs w:val="20"/>
        </w:rPr>
      </w:pPr>
    </w:p>
    <w:p w14:paraId="314FD64F" w14:textId="77777777" w:rsidR="001265D6" w:rsidRPr="001265D6" w:rsidRDefault="001265D6" w:rsidP="006A0518">
      <w:pPr>
        <w:autoSpaceDE w:val="0"/>
        <w:autoSpaceDN w:val="0"/>
        <w:adjustRightInd w:val="0"/>
        <w:spacing w:after="0" w:line="240" w:lineRule="auto"/>
        <w:jc w:val="both"/>
        <w:rPr>
          <w:rFonts w:ascii="Arial" w:hAnsi="Arial" w:cs="Arial"/>
          <w:b/>
          <w:bCs/>
          <w:sz w:val="20"/>
          <w:szCs w:val="20"/>
        </w:rPr>
      </w:pPr>
      <w:r w:rsidRPr="001265D6">
        <w:rPr>
          <w:rFonts w:ascii="Arial" w:hAnsi="Arial" w:cs="Arial"/>
          <w:b/>
          <w:bCs/>
          <w:sz w:val="20"/>
          <w:szCs w:val="20"/>
        </w:rPr>
        <w:t>SUBMISSION OF YOUR OFFER:</w:t>
      </w:r>
    </w:p>
    <w:p w14:paraId="5EDD61F3" w14:textId="77777777" w:rsidR="001265D6" w:rsidRPr="001265D6" w:rsidRDefault="001265D6" w:rsidP="006A0518">
      <w:pPr>
        <w:autoSpaceDE w:val="0"/>
        <w:autoSpaceDN w:val="0"/>
        <w:adjustRightInd w:val="0"/>
        <w:spacing w:after="0" w:line="240" w:lineRule="auto"/>
        <w:ind w:left="360"/>
        <w:jc w:val="both"/>
        <w:rPr>
          <w:rFonts w:ascii="Arial" w:hAnsi="Arial" w:cs="Arial"/>
          <w:b/>
          <w:bCs/>
          <w:sz w:val="20"/>
          <w:szCs w:val="20"/>
          <w:u w:val="single"/>
        </w:rPr>
      </w:pPr>
    </w:p>
    <w:p w14:paraId="6E038B87" w14:textId="77777777" w:rsidR="001265D6" w:rsidRPr="001265D6" w:rsidRDefault="001265D6" w:rsidP="006A0518">
      <w:pPr>
        <w:autoSpaceDE w:val="0"/>
        <w:autoSpaceDN w:val="0"/>
        <w:adjustRightInd w:val="0"/>
        <w:spacing w:after="0" w:line="240" w:lineRule="auto"/>
        <w:jc w:val="both"/>
        <w:rPr>
          <w:rFonts w:ascii="Arial" w:hAnsi="Arial" w:cs="Arial"/>
          <w:sz w:val="20"/>
          <w:szCs w:val="20"/>
        </w:rPr>
      </w:pPr>
      <w:r w:rsidRPr="001265D6">
        <w:rPr>
          <w:rFonts w:ascii="Arial" w:hAnsi="Arial" w:cs="Arial"/>
          <w:b/>
          <w:bCs/>
          <w:sz w:val="20"/>
          <w:szCs w:val="20"/>
        </w:rPr>
        <w:t>For this request, offers may be submitted by fax or E-mail</w:t>
      </w:r>
      <w:r w:rsidRPr="001265D6">
        <w:rPr>
          <w:rFonts w:ascii="Arial" w:hAnsi="Arial" w:cs="Arial"/>
          <w:sz w:val="20"/>
          <w:szCs w:val="20"/>
        </w:rPr>
        <w:t xml:space="preserve">. </w:t>
      </w:r>
      <w:r w:rsidRPr="001265D6">
        <w:rPr>
          <w:rFonts w:ascii="Arial" w:hAnsi="Arial" w:cs="Arial"/>
          <w:bCs/>
          <w:sz w:val="20"/>
          <w:szCs w:val="20"/>
        </w:rPr>
        <w:t>You</w:t>
      </w:r>
      <w:r w:rsidRPr="001265D6">
        <w:rPr>
          <w:rFonts w:ascii="Arial" w:hAnsi="Arial" w:cs="Arial"/>
          <w:sz w:val="20"/>
          <w:szCs w:val="20"/>
        </w:rPr>
        <w:t xml:space="preserve"> must submit your offer strictly in compliance with the procedures described below.</w:t>
      </w:r>
    </w:p>
    <w:p w14:paraId="190CBB99" w14:textId="77777777" w:rsidR="001265D6" w:rsidRPr="001265D6" w:rsidRDefault="001265D6" w:rsidP="006A0518">
      <w:pPr>
        <w:autoSpaceDE w:val="0"/>
        <w:autoSpaceDN w:val="0"/>
        <w:adjustRightInd w:val="0"/>
        <w:spacing w:after="0" w:line="240" w:lineRule="auto"/>
        <w:jc w:val="both"/>
        <w:rPr>
          <w:rFonts w:ascii="Arial" w:hAnsi="Arial" w:cs="Arial"/>
          <w:sz w:val="20"/>
          <w:szCs w:val="20"/>
        </w:rPr>
      </w:pPr>
    </w:p>
    <w:p w14:paraId="1885924F" w14:textId="7661A907" w:rsidR="001265D6" w:rsidRPr="001265D6" w:rsidRDefault="001265D6" w:rsidP="006A0518">
      <w:pPr>
        <w:pStyle w:val="BodyText3"/>
        <w:jc w:val="both"/>
        <w:rPr>
          <w:rFonts w:ascii="Arial" w:hAnsi="Arial" w:cs="Arial"/>
          <w:bCs/>
          <w:sz w:val="20"/>
          <w:szCs w:val="20"/>
        </w:rPr>
      </w:pPr>
      <w:r w:rsidRPr="001265D6">
        <w:rPr>
          <w:rFonts w:ascii="Arial" w:hAnsi="Arial" w:cs="Arial"/>
          <w:sz w:val="20"/>
          <w:szCs w:val="20"/>
        </w:rPr>
        <w:t>For it to be eligible for consideration, the ILO must receive your offer, signed</w:t>
      </w:r>
      <w:r w:rsidRPr="001265D6">
        <w:rPr>
          <w:rFonts w:ascii="Arial" w:hAnsi="Arial" w:cs="Arial"/>
          <w:b/>
          <w:bCs/>
          <w:sz w:val="20"/>
          <w:szCs w:val="20"/>
        </w:rPr>
        <w:t xml:space="preserve"> by the legal representative and stamped with the official seal of your company, on or before </w:t>
      </w:r>
      <w:r w:rsidRPr="001265D6">
        <w:rPr>
          <w:rFonts w:ascii="Arial" w:hAnsi="Arial" w:cs="Arial"/>
          <w:b/>
          <w:bCs/>
          <w:sz w:val="20"/>
          <w:szCs w:val="20"/>
        </w:rPr>
        <w:fldChar w:fldCharType="begin">
          <w:ffData>
            <w:name w:val="Text26"/>
            <w:enabled/>
            <w:calcOnExit w:val="0"/>
            <w:textInput>
              <w:default w:val="01/01/2014"/>
            </w:textInput>
          </w:ffData>
        </w:fldChar>
      </w:r>
      <w:bookmarkStart w:id="3" w:name="Text26"/>
      <w:r w:rsidRPr="001265D6">
        <w:rPr>
          <w:rFonts w:ascii="Arial" w:hAnsi="Arial" w:cs="Arial"/>
          <w:b/>
          <w:bCs/>
          <w:sz w:val="20"/>
          <w:szCs w:val="20"/>
        </w:rPr>
        <w:instrText xml:space="preserve"> FORMTEXT </w:instrText>
      </w:r>
      <w:r w:rsidRPr="001265D6">
        <w:rPr>
          <w:rFonts w:ascii="Arial" w:hAnsi="Arial" w:cs="Arial"/>
          <w:b/>
          <w:bCs/>
          <w:sz w:val="20"/>
          <w:szCs w:val="20"/>
        </w:rPr>
      </w:r>
      <w:r w:rsidRPr="001265D6">
        <w:rPr>
          <w:rFonts w:ascii="Arial" w:hAnsi="Arial" w:cs="Arial"/>
          <w:b/>
          <w:bCs/>
          <w:sz w:val="20"/>
          <w:szCs w:val="20"/>
        </w:rPr>
        <w:fldChar w:fldCharType="separate"/>
      </w:r>
      <w:r w:rsidR="002F3A85">
        <w:rPr>
          <w:rFonts w:ascii="Arial" w:hAnsi="Arial" w:cs="Arial"/>
          <w:b/>
          <w:bCs/>
          <w:sz w:val="20"/>
          <w:szCs w:val="20"/>
        </w:rPr>
        <w:t>20</w:t>
      </w:r>
      <w:r w:rsidRPr="001265D6">
        <w:rPr>
          <w:rFonts w:ascii="Arial" w:hAnsi="Arial" w:cs="Arial"/>
          <w:b/>
          <w:bCs/>
          <w:noProof/>
          <w:sz w:val="20"/>
          <w:szCs w:val="20"/>
        </w:rPr>
        <w:t>/</w:t>
      </w:r>
      <w:r w:rsidR="00566665">
        <w:rPr>
          <w:rFonts w:ascii="Arial" w:hAnsi="Arial" w:cs="Arial"/>
          <w:b/>
          <w:bCs/>
          <w:noProof/>
          <w:sz w:val="20"/>
          <w:szCs w:val="20"/>
        </w:rPr>
        <w:t>07</w:t>
      </w:r>
      <w:r w:rsidR="0067228E">
        <w:rPr>
          <w:rFonts w:ascii="Arial" w:hAnsi="Arial" w:cs="Arial"/>
          <w:b/>
          <w:bCs/>
          <w:noProof/>
          <w:sz w:val="20"/>
          <w:szCs w:val="20"/>
        </w:rPr>
        <w:t>/</w:t>
      </w:r>
      <w:r w:rsidRPr="001265D6">
        <w:rPr>
          <w:rFonts w:ascii="Arial" w:hAnsi="Arial" w:cs="Arial"/>
          <w:b/>
          <w:bCs/>
          <w:noProof/>
          <w:sz w:val="20"/>
          <w:szCs w:val="20"/>
        </w:rPr>
        <w:t>20</w:t>
      </w:r>
      <w:r w:rsidR="0067228E">
        <w:rPr>
          <w:rFonts w:ascii="Arial" w:hAnsi="Arial" w:cs="Arial"/>
          <w:b/>
          <w:bCs/>
          <w:noProof/>
          <w:sz w:val="20"/>
          <w:szCs w:val="20"/>
        </w:rPr>
        <w:t>2</w:t>
      </w:r>
      <w:r w:rsidR="00566665">
        <w:rPr>
          <w:rFonts w:ascii="Arial" w:hAnsi="Arial" w:cs="Arial"/>
          <w:b/>
          <w:bCs/>
          <w:noProof/>
          <w:sz w:val="20"/>
          <w:szCs w:val="20"/>
        </w:rPr>
        <w:t>4</w:t>
      </w:r>
      <w:r w:rsidRPr="001265D6">
        <w:rPr>
          <w:rFonts w:ascii="Arial" w:hAnsi="Arial" w:cs="Arial"/>
          <w:b/>
          <w:bCs/>
          <w:sz w:val="20"/>
          <w:szCs w:val="20"/>
        </w:rPr>
        <w:fldChar w:fldCharType="end"/>
      </w:r>
      <w:bookmarkEnd w:id="3"/>
      <w:r w:rsidRPr="001265D6">
        <w:rPr>
          <w:rFonts w:ascii="Arial" w:hAnsi="Arial" w:cs="Arial"/>
          <w:b/>
          <w:bCs/>
          <w:sz w:val="20"/>
          <w:szCs w:val="20"/>
        </w:rPr>
        <w:t xml:space="preserve"> </w:t>
      </w:r>
      <w:r w:rsidRPr="001265D6">
        <w:rPr>
          <w:rFonts w:ascii="Arial" w:hAnsi="Arial" w:cs="Arial"/>
          <w:b/>
          <w:bCs/>
          <w:sz w:val="20"/>
          <w:szCs w:val="20"/>
        </w:rPr>
        <w:fldChar w:fldCharType="begin">
          <w:ffData>
            <w:name w:val=""/>
            <w:enabled/>
            <w:calcOnExit w:val="0"/>
            <w:textInput>
              <w:default w:val="04:00 PM"/>
            </w:textInput>
          </w:ffData>
        </w:fldChar>
      </w:r>
      <w:r w:rsidRPr="001265D6">
        <w:rPr>
          <w:rFonts w:ascii="Arial" w:hAnsi="Arial" w:cs="Arial"/>
          <w:b/>
          <w:bCs/>
          <w:sz w:val="20"/>
          <w:szCs w:val="20"/>
        </w:rPr>
        <w:instrText xml:space="preserve"> FORMTEXT </w:instrText>
      </w:r>
      <w:r w:rsidRPr="001265D6">
        <w:rPr>
          <w:rFonts w:ascii="Arial" w:hAnsi="Arial" w:cs="Arial"/>
          <w:b/>
          <w:bCs/>
          <w:sz w:val="20"/>
          <w:szCs w:val="20"/>
        </w:rPr>
      </w:r>
      <w:r w:rsidRPr="001265D6">
        <w:rPr>
          <w:rFonts w:ascii="Arial" w:hAnsi="Arial" w:cs="Arial"/>
          <w:b/>
          <w:bCs/>
          <w:sz w:val="20"/>
          <w:szCs w:val="20"/>
        </w:rPr>
        <w:fldChar w:fldCharType="separate"/>
      </w:r>
      <w:r w:rsidR="00182CA6">
        <w:rPr>
          <w:rFonts w:ascii="Arial" w:hAnsi="Arial" w:cs="Arial"/>
          <w:b/>
          <w:bCs/>
          <w:noProof/>
          <w:sz w:val="20"/>
          <w:szCs w:val="20"/>
        </w:rPr>
        <w:t>11</w:t>
      </w:r>
      <w:r w:rsidRPr="001265D6">
        <w:rPr>
          <w:rFonts w:ascii="Arial" w:hAnsi="Arial" w:cs="Arial"/>
          <w:b/>
          <w:bCs/>
          <w:noProof/>
          <w:sz w:val="20"/>
          <w:szCs w:val="20"/>
        </w:rPr>
        <w:t>:</w:t>
      </w:r>
      <w:r w:rsidR="00182CA6">
        <w:rPr>
          <w:rFonts w:ascii="Arial" w:hAnsi="Arial" w:cs="Arial"/>
          <w:b/>
          <w:bCs/>
          <w:noProof/>
          <w:sz w:val="20"/>
          <w:szCs w:val="20"/>
        </w:rPr>
        <w:t>59</w:t>
      </w:r>
      <w:r w:rsidRPr="001265D6">
        <w:rPr>
          <w:rFonts w:ascii="Arial" w:hAnsi="Arial" w:cs="Arial"/>
          <w:b/>
          <w:bCs/>
          <w:noProof/>
          <w:sz w:val="20"/>
          <w:szCs w:val="20"/>
        </w:rPr>
        <w:t xml:space="preserve"> PM</w:t>
      </w:r>
      <w:r w:rsidRPr="001265D6">
        <w:rPr>
          <w:rFonts w:ascii="Arial" w:hAnsi="Arial" w:cs="Arial"/>
          <w:b/>
          <w:bCs/>
          <w:sz w:val="20"/>
          <w:szCs w:val="20"/>
        </w:rPr>
        <w:fldChar w:fldCharType="end"/>
      </w:r>
      <w:r w:rsidRPr="001265D6">
        <w:rPr>
          <w:rFonts w:ascii="Arial" w:hAnsi="Arial" w:cs="Arial"/>
          <w:b/>
          <w:bCs/>
          <w:sz w:val="20"/>
          <w:szCs w:val="20"/>
        </w:rPr>
        <w:t xml:space="preserve"> </w:t>
      </w:r>
      <w:r w:rsidRPr="001265D6">
        <w:rPr>
          <w:rFonts w:ascii="Arial" w:hAnsi="Arial" w:cs="Arial"/>
          <w:b/>
          <w:bCs/>
          <w:sz w:val="20"/>
          <w:szCs w:val="20"/>
        </w:rPr>
        <w:fldChar w:fldCharType="begin">
          <w:ffData>
            <w:name w:val="Text8"/>
            <w:enabled/>
            <w:calcOnExit w:val="0"/>
            <w:textInput>
              <w:default w:val="[(insert time and time zone)] "/>
            </w:textInput>
          </w:ffData>
        </w:fldChar>
      </w:r>
      <w:bookmarkStart w:id="4" w:name="Text8"/>
      <w:r w:rsidRPr="001265D6">
        <w:rPr>
          <w:rFonts w:ascii="Arial" w:hAnsi="Arial" w:cs="Arial"/>
          <w:b/>
          <w:bCs/>
          <w:sz w:val="20"/>
          <w:szCs w:val="20"/>
        </w:rPr>
        <w:instrText xml:space="preserve"> FORMTEXT </w:instrText>
      </w:r>
      <w:r w:rsidRPr="001265D6">
        <w:rPr>
          <w:rFonts w:ascii="Arial" w:hAnsi="Arial" w:cs="Arial"/>
          <w:b/>
          <w:bCs/>
          <w:sz w:val="20"/>
          <w:szCs w:val="20"/>
        </w:rPr>
      </w:r>
      <w:r w:rsidRPr="001265D6">
        <w:rPr>
          <w:rFonts w:ascii="Arial" w:hAnsi="Arial" w:cs="Arial"/>
          <w:b/>
          <w:bCs/>
          <w:sz w:val="20"/>
          <w:szCs w:val="20"/>
        </w:rPr>
        <w:fldChar w:fldCharType="separate"/>
      </w:r>
      <w:r w:rsidR="00C75ABC">
        <w:rPr>
          <w:rFonts w:ascii="Arial" w:hAnsi="Arial" w:cs="Arial"/>
          <w:b/>
          <w:bCs/>
          <w:noProof/>
          <w:sz w:val="20"/>
          <w:szCs w:val="20"/>
        </w:rPr>
        <w:t>Amman</w:t>
      </w:r>
      <w:r w:rsidR="0067228E">
        <w:rPr>
          <w:rFonts w:ascii="Arial" w:hAnsi="Arial" w:cs="Arial"/>
          <w:b/>
          <w:bCs/>
          <w:noProof/>
          <w:sz w:val="20"/>
          <w:szCs w:val="20"/>
        </w:rPr>
        <w:t xml:space="preserve"> Time </w:t>
      </w:r>
      <w:r w:rsidRPr="001265D6">
        <w:rPr>
          <w:rFonts w:ascii="Arial" w:hAnsi="Arial" w:cs="Arial"/>
          <w:b/>
          <w:bCs/>
          <w:sz w:val="20"/>
          <w:szCs w:val="20"/>
        </w:rPr>
        <w:fldChar w:fldCharType="end"/>
      </w:r>
      <w:bookmarkEnd w:id="4"/>
      <w:r w:rsidRPr="001265D6">
        <w:rPr>
          <w:rFonts w:ascii="Arial" w:hAnsi="Arial" w:cs="Arial"/>
          <w:bCs/>
          <w:sz w:val="20"/>
          <w:szCs w:val="20"/>
        </w:rPr>
        <w:t>at the following address:</w:t>
      </w:r>
    </w:p>
    <w:p w14:paraId="574A9D3D" w14:textId="77777777" w:rsidR="001265D6" w:rsidRPr="001265D6" w:rsidRDefault="001265D6" w:rsidP="006A0518">
      <w:pPr>
        <w:pStyle w:val="BodyText3"/>
        <w:jc w:val="both"/>
        <w:rPr>
          <w:rFonts w:ascii="Arial" w:hAnsi="Arial" w:cs="Arial"/>
          <w:b/>
          <w:bCs/>
          <w:sz w:val="20"/>
          <w:szCs w:val="20"/>
        </w:rPr>
      </w:pPr>
    </w:p>
    <w:p w14:paraId="647F245F" w14:textId="33FDC9BB" w:rsidR="001265D6" w:rsidRPr="001265D6" w:rsidRDefault="001265D6" w:rsidP="006A0518">
      <w:pPr>
        <w:spacing w:after="0" w:line="240" w:lineRule="auto"/>
        <w:ind w:left="720"/>
        <w:jc w:val="center"/>
        <w:rPr>
          <w:rFonts w:ascii="Arial" w:hAnsi="Arial" w:cs="Arial"/>
          <w:b/>
          <w:i/>
          <w:sz w:val="20"/>
          <w:szCs w:val="20"/>
        </w:rPr>
      </w:pPr>
      <w:r w:rsidRPr="001265D6">
        <w:rPr>
          <w:rFonts w:ascii="Arial" w:hAnsi="Arial" w:cs="Arial"/>
          <w:b/>
          <w:i/>
          <w:sz w:val="20"/>
          <w:szCs w:val="20"/>
        </w:rPr>
        <w:fldChar w:fldCharType="begin">
          <w:ffData>
            <w:name w:val="Text15"/>
            <w:enabled/>
            <w:calcOnExit w:val="0"/>
            <w:textInput>
              <w:default w:val="[Name of ILO office]"/>
            </w:textInput>
          </w:ffData>
        </w:fldChar>
      </w:r>
      <w:bookmarkStart w:id="5" w:name="Text15"/>
      <w:r w:rsidRPr="001265D6">
        <w:rPr>
          <w:rFonts w:ascii="Arial" w:hAnsi="Arial" w:cs="Arial"/>
          <w:b/>
          <w:i/>
          <w:sz w:val="20"/>
          <w:szCs w:val="20"/>
        </w:rPr>
        <w:instrText xml:space="preserve"> FORMTEXT </w:instrText>
      </w:r>
      <w:r w:rsidRPr="001265D6">
        <w:rPr>
          <w:rFonts w:ascii="Arial" w:hAnsi="Arial" w:cs="Arial"/>
          <w:b/>
          <w:i/>
          <w:sz w:val="20"/>
          <w:szCs w:val="20"/>
        </w:rPr>
      </w:r>
      <w:r w:rsidRPr="001265D6">
        <w:rPr>
          <w:rFonts w:ascii="Arial" w:hAnsi="Arial" w:cs="Arial"/>
          <w:b/>
          <w:i/>
          <w:sz w:val="20"/>
          <w:szCs w:val="20"/>
        </w:rPr>
        <w:fldChar w:fldCharType="separate"/>
      </w:r>
      <w:r w:rsidR="00182CA6" w:rsidRPr="00182CA6">
        <w:rPr>
          <w:rFonts w:ascii="Arial" w:hAnsi="Arial" w:cs="Arial"/>
          <w:b/>
          <w:i/>
          <w:sz w:val="20"/>
          <w:szCs w:val="20"/>
        </w:rPr>
        <w:t>amm-procurement@ilo.org</w:t>
      </w:r>
      <w:r w:rsidRPr="001265D6">
        <w:rPr>
          <w:rFonts w:ascii="Arial" w:hAnsi="Arial" w:cs="Arial"/>
          <w:b/>
          <w:i/>
          <w:sz w:val="20"/>
          <w:szCs w:val="20"/>
        </w:rPr>
        <w:fldChar w:fldCharType="end"/>
      </w:r>
      <w:bookmarkEnd w:id="5"/>
    </w:p>
    <w:p w14:paraId="7CA329F9" w14:textId="30964E12" w:rsidR="001265D6" w:rsidRPr="001265D6" w:rsidRDefault="001265D6" w:rsidP="006A0518">
      <w:pPr>
        <w:spacing w:after="0" w:line="240" w:lineRule="auto"/>
        <w:ind w:left="720"/>
        <w:jc w:val="center"/>
        <w:rPr>
          <w:rFonts w:ascii="Arial" w:hAnsi="Arial" w:cs="Arial"/>
          <w:b/>
          <w:i/>
          <w:sz w:val="20"/>
          <w:szCs w:val="20"/>
        </w:rPr>
      </w:pPr>
      <w:r w:rsidRPr="001265D6">
        <w:rPr>
          <w:rFonts w:ascii="Arial" w:hAnsi="Arial" w:cs="Arial"/>
          <w:b/>
          <w:i/>
          <w:sz w:val="20"/>
          <w:szCs w:val="20"/>
        </w:rPr>
        <w:fldChar w:fldCharType="begin">
          <w:ffData>
            <w:name w:val="Text14"/>
            <w:enabled/>
            <w:calcOnExit w:val="0"/>
            <w:textInput>
              <w:default w:val="[address]"/>
            </w:textInput>
          </w:ffData>
        </w:fldChar>
      </w:r>
      <w:bookmarkStart w:id="6" w:name="Text14"/>
      <w:r w:rsidRPr="001265D6">
        <w:rPr>
          <w:rFonts w:ascii="Arial" w:hAnsi="Arial" w:cs="Arial"/>
          <w:b/>
          <w:i/>
          <w:sz w:val="20"/>
          <w:szCs w:val="20"/>
        </w:rPr>
        <w:instrText xml:space="preserve"> FORMTEXT </w:instrText>
      </w:r>
      <w:r w:rsidRPr="001265D6">
        <w:rPr>
          <w:rFonts w:ascii="Arial" w:hAnsi="Arial" w:cs="Arial"/>
          <w:b/>
          <w:i/>
          <w:sz w:val="20"/>
          <w:szCs w:val="20"/>
        </w:rPr>
      </w:r>
      <w:r w:rsidRPr="001265D6">
        <w:rPr>
          <w:rFonts w:ascii="Arial" w:hAnsi="Arial" w:cs="Arial"/>
          <w:b/>
          <w:i/>
          <w:sz w:val="20"/>
          <w:szCs w:val="20"/>
        </w:rPr>
        <w:fldChar w:fldCharType="separate"/>
      </w:r>
      <w:r w:rsidR="002822B0">
        <w:rPr>
          <w:rFonts w:ascii="Arial" w:hAnsi="Arial" w:cs="Arial"/>
          <w:b/>
          <w:i/>
          <w:sz w:val="20"/>
          <w:szCs w:val="20"/>
        </w:rPr>
        <w:t> </w:t>
      </w:r>
      <w:r w:rsidRPr="001265D6">
        <w:rPr>
          <w:rFonts w:ascii="Arial" w:hAnsi="Arial" w:cs="Arial"/>
          <w:b/>
          <w:i/>
          <w:sz w:val="20"/>
          <w:szCs w:val="20"/>
        </w:rPr>
        <w:fldChar w:fldCharType="end"/>
      </w:r>
      <w:bookmarkEnd w:id="6"/>
    </w:p>
    <w:p w14:paraId="1A8E3104" w14:textId="4C44524C" w:rsidR="001265D6" w:rsidRPr="001265D6" w:rsidRDefault="001265D6" w:rsidP="006A0518">
      <w:pPr>
        <w:spacing w:after="0" w:line="240" w:lineRule="auto"/>
        <w:ind w:left="720"/>
        <w:jc w:val="center"/>
        <w:rPr>
          <w:rFonts w:ascii="Arial" w:hAnsi="Arial" w:cs="Arial"/>
          <w:b/>
          <w:i/>
          <w:sz w:val="20"/>
          <w:szCs w:val="20"/>
        </w:rPr>
      </w:pPr>
      <w:r w:rsidRPr="001265D6">
        <w:rPr>
          <w:rFonts w:ascii="Arial" w:hAnsi="Arial" w:cs="Arial"/>
          <w:b/>
          <w:i/>
          <w:sz w:val="20"/>
          <w:szCs w:val="20"/>
        </w:rPr>
        <w:fldChar w:fldCharType="begin">
          <w:ffData>
            <w:name w:val=""/>
            <w:enabled/>
            <w:calcOnExit w:val="0"/>
            <w:textInput>
              <w:default w:val="[ZIP Code]"/>
            </w:textInput>
          </w:ffData>
        </w:fldChar>
      </w:r>
      <w:r w:rsidRPr="001265D6">
        <w:rPr>
          <w:rFonts w:ascii="Arial" w:hAnsi="Arial" w:cs="Arial"/>
          <w:b/>
          <w:i/>
          <w:sz w:val="20"/>
          <w:szCs w:val="20"/>
        </w:rPr>
        <w:instrText xml:space="preserve"> FORMTEXT </w:instrText>
      </w:r>
      <w:r w:rsidRPr="001265D6">
        <w:rPr>
          <w:rFonts w:ascii="Arial" w:hAnsi="Arial" w:cs="Arial"/>
          <w:b/>
          <w:i/>
          <w:sz w:val="20"/>
          <w:szCs w:val="20"/>
        </w:rPr>
      </w:r>
      <w:r w:rsidRPr="001265D6">
        <w:rPr>
          <w:rFonts w:ascii="Arial" w:hAnsi="Arial" w:cs="Arial"/>
          <w:b/>
          <w:i/>
          <w:sz w:val="20"/>
          <w:szCs w:val="20"/>
        </w:rPr>
        <w:fldChar w:fldCharType="separate"/>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Pr="001265D6">
        <w:rPr>
          <w:rFonts w:ascii="Arial" w:hAnsi="Arial" w:cs="Arial"/>
          <w:b/>
          <w:i/>
          <w:sz w:val="20"/>
          <w:szCs w:val="20"/>
        </w:rPr>
        <w:fldChar w:fldCharType="end"/>
      </w:r>
      <w:r w:rsidRPr="001265D6">
        <w:rPr>
          <w:rFonts w:ascii="Arial" w:hAnsi="Arial" w:cs="Arial"/>
          <w:b/>
          <w:i/>
          <w:sz w:val="20"/>
          <w:szCs w:val="20"/>
        </w:rPr>
        <w:t xml:space="preserve"> </w:t>
      </w:r>
      <w:r w:rsidRPr="001265D6">
        <w:rPr>
          <w:rFonts w:ascii="Arial" w:hAnsi="Arial" w:cs="Arial"/>
          <w:b/>
          <w:i/>
          <w:sz w:val="20"/>
          <w:szCs w:val="20"/>
        </w:rPr>
        <w:fldChar w:fldCharType="begin">
          <w:ffData>
            <w:name w:val=""/>
            <w:enabled/>
            <w:calcOnExit w:val="0"/>
            <w:textInput>
              <w:default w:val="[City]"/>
            </w:textInput>
          </w:ffData>
        </w:fldChar>
      </w:r>
      <w:r w:rsidRPr="001265D6">
        <w:rPr>
          <w:rFonts w:ascii="Arial" w:hAnsi="Arial" w:cs="Arial"/>
          <w:b/>
          <w:i/>
          <w:sz w:val="20"/>
          <w:szCs w:val="20"/>
        </w:rPr>
        <w:instrText xml:space="preserve"> FORMTEXT </w:instrText>
      </w:r>
      <w:r w:rsidRPr="001265D6">
        <w:rPr>
          <w:rFonts w:ascii="Arial" w:hAnsi="Arial" w:cs="Arial"/>
          <w:b/>
          <w:i/>
          <w:sz w:val="20"/>
          <w:szCs w:val="20"/>
        </w:rPr>
      </w:r>
      <w:r w:rsidRPr="001265D6">
        <w:rPr>
          <w:rFonts w:ascii="Arial" w:hAnsi="Arial" w:cs="Arial"/>
          <w:b/>
          <w:i/>
          <w:sz w:val="20"/>
          <w:szCs w:val="20"/>
        </w:rPr>
        <w:fldChar w:fldCharType="separate"/>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Pr="001265D6">
        <w:rPr>
          <w:rFonts w:ascii="Arial" w:hAnsi="Arial" w:cs="Arial"/>
          <w:b/>
          <w:i/>
          <w:sz w:val="20"/>
          <w:szCs w:val="20"/>
        </w:rPr>
        <w:fldChar w:fldCharType="end"/>
      </w:r>
    </w:p>
    <w:p w14:paraId="5BFB2E28" w14:textId="0B4E2248" w:rsidR="001265D6" w:rsidRPr="001265D6" w:rsidRDefault="001265D6" w:rsidP="006A0518">
      <w:pPr>
        <w:spacing w:after="0" w:line="240" w:lineRule="auto"/>
        <w:ind w:left="720"/>
        <w:jc w:val="center"/>
        <w:rPr>
          <w:rFonts w:ascii="Arial" w:hAnsi="Arial" w:cs="Arial"/>
          <w:b/>
          <w:i/>
          <w:sz w:val="20"/>
          <w:szCs w:val="20"/>
        </w:rPr>
      </w:pPr>
      <w:r w:rsidRPr="001265D6">
        <w:rPr>
          <w:rFonts w:ascii="Arial" w:hAnsi="Arial" w:cs="Arial"/>
          <w:b/>
          <w:i/>
          <w:sz w:val="20"/>
          <w:szCs w:val="20"/>
        </w:rPr>
        <w:fldChar w:fldCharType="begin">
          <w:ffData>
            <w:name w:val=""/>
            <w:enabled/>
            <w:calcOnExit w:val="0"/>
            <w:textInput>
              <w:default w:val="[Country]"/>
            </w:textInput>
          </w:ffData>
        </w:fldChar>
      </w:r>
      <w:r w:rsidRPr="001265D6">
        <w:rPr>
          <w:rFonts w:ascii="Arial" w:hAnsi="Arial" w:cs="Arial"/>
          <w:b/>
          <w:i/>
          <w:sz w:val="20"/>
          <w:szCs w:val="20"/>
        </w:rPr>
        <w:instrText xml:space="preserve"> FORMTEXT </w:instrText>
      </w:r>
      <w:r w:rsidRPr="001265D6">
        <w:rPr>
          <w:rFonts w:ascii="Arial" w:hAnsi="Arial" w:cs="Arial"/>
          <w:b/>
          <w:i/>
          <w:sz w:val="20"/>
          <w:szCs w:val="20"/>
        </w:rPr>
      </w:r>
      <w:r w:rsidRPr="001265D6">
        <w:rPr>
          <w:rFonts w:ascii="Arial" w:hAnsi="Arial" w:cs="Arial"/>
          <w:b/>
          <w:i/>
          <w:sz w:val="20"/>
          <w:szCs w:val="20"/>
        </w:rPr>
        <w:fldChar w:fldCharType="separate"/>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002822B0">
        <w:rPr>
          <w:rFonts w:ascii="Arial" w:hAnsi="Arial" w:cs="Arial"/>
          <w:b/>
          <w:i/>
          <w:sz w:val="20"/>
          <w:szCs w:val="20"/>
        </w:rPr>
        <w:t> </w:t>
      </w:r>
      <w:r w:rsidRPr="001265D6">
        <w:rPr>
          <w:rFonts w:ascii="Arial" w:hAnsi="Arial" w:cs="Arial"/>
          <w:b/>
          <w:i/>
          <w:sz w:val="20"/>
          <w:szCs w:val="20"/>
        </w:rPr>
        <w:fldChar w:fldCharType="end"/>
      </w:r>
    </w:p>
    <w:p w14:paraId="4E26AE37" w14:textId="77777777" w:rsidR="001265D6" w:rsidRPr="001265D6" w:rsidRDefault="001265D6" w:rsidP="006A0518">
      <w:pPr>
        <w:spacing w:after="0" w:line="240" w:lineRule="auto"/>
        <w:ind w:left="720"/>
        <w:rPr>
          <w:rFonts w:ascii="Arial" w:hAnsi="Arial" w:cs="Arial"/>
          <w:i/>
          <w:sz w:val="20"/>
          <w:szCs w:val="20"/>
        </w:rPr>
      </w:pPr>
    </w:p>
    <w:p w14:paraId="3CF64D38" w14:textId="77777777" w:rsidR="001265D6" w:rsidRPr="001265D6" w:rsidRDefault="001265D6" w:rsidP="006A0518">
      <w:pPr>
        <w:pStyle w:val="BodyText3"/>
        <w:jc w:val="both"/>
        <w:rPr>
          <w:rFonts w:ascii="Arial" w:hAnsi="Arial" w:cs="Arial"/>
          <w:sz w:val="20"/>
          <w:szCs w:val="20"/>
        </w:rPr>
      </w:pPr>
      <w:r w:rsidRPr="001265D6">
        <w:rPr>
          <w:rFonts w:ascii="Arial" w:hAnsi="Arial" w:cs="Arial"/>
          <w:sz w:val="20"/>
          <w:szCs w:val="20"/>
        </w:rPr>
        <w:t>Offers received after the deadline specified above will not be considered. The ILO reserves the right to extend the deadline for the submission of offers.  In such an event, the ILO will inform all potential bidders in writing of the terms and duration of the extension.</w:t>
      </w:r>
    </w:p>
    <w:p w14:paraId="4FFD43FF" w14:textId="77777777" w:rsidR="001265D6" w:rsidRPr="001265D6" w:rsidRDefault="001265D6" w:rsidP="006A0518">
      <w:pPr>
        <w:autoSpaceDE w:val="0"/>
        <w:autoSpaceDN w:val="0"/>
        <w:adjustRightInd w:val="0"/>
        <w:spacing w:after="0" w:line="240" w:lineRule="auto"/>
        <w:rPr>
          <w:rFonts w:ascii="Arial" w:hAnsi="Arial" w:cs="Arial"/>
          <w:sz w:val="20"/>
          <w:szCs w:val="20"/>
          <w:u w:val="single"/>
        </w:rPr>
      </w:pPr>
    </w:p>
    <w:p w14:paraId="422661A2" w14:textId="77777777" w:rsidR="001265D6" w:rsidRPr="001265D6" w:rsidRDefault="001265D6" w:rsidP="006A0518">
      <w:pPr>
        <w:autoSpaceDE w:val="0"/>
        <w:autoSpaceDN w:val="0"/>
        <w:adjustRightInd w:val="0"/>
        <w:spacing w:after="0" w:line="240" w:lineRule="auto"/>
        <w:ind w:left="4140"/>
        <w:jc w:val="center"/>
        <w:rPr>
          <w:rFonts w:ascii="Arial" w:hAnsi="Arial" w:cs="Arial"/>
          <w:sz w:val="20"/>
          <w:szCs w:val="20"/>
        </w:rPr>
      </w:pPr>
      <w:r w:rsidRPr="001265D6">
        <w:rPr>
          <w:rFonts w:ascii="Arial" w:hAnsi="Arial" w:cs="Arial"/>
          <w:sz w:val="20"/>
          <w:szCs w:val="20"/>
        </w:rPr>
        <w:t>Yours faithfully</w:t>
      </w:r>
    </w:p>
    <w:p w14:paraId="557C4F14" w14:textId="77777777" w:rsidR="001265D6" w:rsidRPr="001265D6" w:rsidRDefault="001265D6" w:rsidP="006A0518">
      <w:pPr>
        <w:autoSpaceDE w:val="0"/>
        <w:autoSpaceDN w:val="0"/>
        <w:adjustRightInd w:val="0"/>
        <w:spacing w:after="0" w:line="240" w:lineRule="auto"/>
        <w:jc w:val="center"/>
        <w:rPr>
          <w:rFonts w:ascii="Arial" w:hAnsi="Arial" w:cs="Arial"/>
          <w:sz w:val="20"/>
          <w:szCs w:val="20"/>
        </w:rPr>
      </w:pPr>
    </w:p>
    <w:p w14:paraId="1CF29A32" w14:textId="77777777" w:rsidR="001265D6" w:rsidRPr="001265D6" w:rsidRDefault="001265D6" w:rsidP="006A0518">
      <w:pPr>
        <w:autoSpaceDE w:val="0"/>
        <w:autoSpaceDN w:val="0"/>
        <w:adjustRightInd w:val="0"/>
        <w:spacing w:after="0" w:line="240" w:lineRule="auto"/>
        <w:ind w:left="4140"/>
        <w:rPr>
          <w:rFonts w:ascii="Arial" w:hAnsi="Arial" w:cs="Arial"/>
          <w:sz w:val="20"/>
          <w:szCs w:val="20"/>
        </w:rPr>
      </w:pPr>
    </w:p>
    <w:p w14:paraId="2212212B" w14:textId="26674697" w:rsidR="001265D6" w:rsidRPr="001265D6" w:rsidRDefault="001265D6" w:rsidP="006A0518">
      <w:pPr>
        <w:autoSpaceDE w:val="0"/>
        <w:autoSpaceDN w:val="0"/>
        <w:adjustRightInd w:val="0"/>
        <w:spacing w:after="0" w:line="240" w:lineRule="auto"/>
        <w:ind w:left="6264" w:hanging="168"/>
        <w:rPr>
          <w:rFonts w:ascii="Arial" w:hAnsi="Arial" w:cs="Arial"/>
          <w:sz w:val="20"/>
          <w:szCs w:val="20"/>
        </w:rPr>
      </w:pPr>
      <w:r w:rsidRPr="001265D6">
        <w:rPr>
          <w:rFonts w:ascii="Arial" w:hAnsi="Arial" w:cs="Arial"/>
          <w:sz w:val="20"/>
          <w:szCs w:val="20"/>
        </w:rPr>
        <w:fldChar w:fldCharType="begin">
          <w:ffData>
            <w:name w:val="Text16"/>
            <w:enabled/>
            <w:calcOnExit w:val="0"/>
            <w:textInput>
              <w:default w:val="[Name]"/>
            </w:textInput>
          </w:ffData>
        </w:fldChar>
      </w:r>
      <w:bookmarkStart w:id="7" w:name="Text16"/>
      <w:r w:rsidRPr="001265D6">
        <w:rPr>
          <w:rFonts w:ascii="Arial" w:hAnsi="Arial" w:cs="Arial"/>
          <w:sz w:val="20"/>
          <w:szCs w:val="20"/>
        </w:rPr>
        <w:instrText xml:space="preserve"> FORMTEXT </w:instrText>
      </w:r>
      <w:r w:rsidRPr="001265D6">
        <w:rPr>
          <w:rFonts w:ascii="Arial" w:hAnsi="Arial" w:cs="Arial"/>
          <w:sz w:val="20"/>
          <w:szCs w:val="20"/>
        </w:rPr>
      </w:r>
      <w:r w:rsidRPr="001265D6">
        <w:rPr>
          <w:rFonts w:ascii="Arial" w:hAnsi="Arial" w:cs="Arial"/>
          <w:sz w:val="20"/>
          <w:szCs w:val="20"/>
        </w:rPr>
        <w:fldChar w:fldCharType="separate"/>
      </w:r>
      <w:r w:rsidR="002822B0">
        <w:rPr>
          <w:rFonts w:ascii="Arial" w:hAnsi="Arial" w:cs="Arial"/>
          <w:sz w:val="20"/>
          <w:szCs w:val="20"/>
        </w:rPr>
        <w:t>ILO Procurement Team</w:t>
      </w:r>
      <w:r w:rsidRPr="001265D6">
        <w:rPr>
          <w:rFonts w:ascii="Arial" w:hAnsi="Arial" w:cs="Arial"/>
          <w:sz w:val="20"/>
          <w:szCs w:val="20"/>
        </w:rPr>
        <w:fldChar w:fldCharType="end"/>
      </w:r>
      <w:bookmarkEnd w:id="7"/>
    </w:p>
    <w:p w14:paraId="2C8F4085" w14:textId="7242E0B6" w:rsidR="001265D6" w:rsidRDefault="001265D6" w:rsidP="006A0518">
      <w:pPr>
        <w:autoSpaceDE w:val="0"/>
        <w:autoSpaceDN w:val="0"/>
        <w:adjustRightInd w:val="0"/>
        <w:spacing w:after="0" w:line="240" w:lineRule="auto"/>
        <w:ind w:left="5880" w:firstLine="216"/>
        <w:rPr>
          <w:rFonts w:ascii="Arial" w:hAnsi="Arial" w:cs="Arial"/>
          <w:sz w:val="20"/>
          <w:szCs w:val="20"/>
        </w:rPr>
      </w:pPr>
      <w:r w:rsidRPr="001265D6">
        <w:rPr>
          <w:rFonts w:ascii="Arial" w:hAnsi="Arial" w:cs="Arial"/>
          <w:sz w:val="20"/>
          <w:szCs w:val="20"/>
        </w:rPr>
        <w:fldChar w:fldCharType="begin">
          <w:ffData>
            <w:name w:val="Text17"/>
            <w:enabled/>
            <w:calcOnExit w:val="0"/>
            <w:textInput>
              <w:default w:val="[Title]"/>
            </w:textInput>
          </w:ffData>
        </w:fldChar>
      </w:r>
      <w:bookmarkStart w:id="8" w:name="Text17"/>
      <w:r w:rsidRPr="001265D6">
        <w:rPr>
          <w:rFonts w:ascii="Arial" w:hAnsi="Arial" w:cs="Arial"/>
          <w:sz w:val="20"/>
          <w:szCs w:val="20"/>
        </w:rPr>
        <w:instrText xml:space="preserve"> FORMTEXT </w:instrText>
      </w:r>
      <w:r w:rsidRPr="001265D6">
        <w:rPr>
          <w:rFonts w:ascii="Arial" w:hAnsi="Arial" w:cs="Arial"/>
          <w:sz w:val="20"/>
          <w:szCs w:val="20"/>
        </w:rPr>
      </w:r>
      <w:r w:rsidRPr="001265D6">
        <w:rPr>
          <w:rFonts w:ascii="Arial" w:hAnsi="Arial" w:cs="Arial"/>
          <w:sz w:val="20"/>
          <w:szCs w:val="20"/>
        </w:rPr>
        <w:fldChar w:fldCharType="separate"/>
      </w:r>
      <w:r w:rsidR="002822B0">
        <w:rPr>
          <w:rFonts w:ascii="Arial" w:hAnsi="Arial" w:cs="Arial"/>
          <w:sz w:val="20"/>
          <w:szCs w:val="20"/>
        </w:rPr>
        <w:t>Amman - Jordan</w:t>
      </w:r>
      <w:r w:rsidRPr="001265D6">
        <w:rPr>
          <w:rFonts w:ascii="Arial" w:hAnsi="Arial" w:cs="Arial"/>
          <w:sz w:val="20"/>
          <w:szCs w:val="20"/>
        </w:rPr>
        <w:fldChar w:fldCharType="end"/>
      </w:r>
      <w:bookmarkEnd w:id="8"/>
    </w:p>
    <w:p w14:paraId="0EAAF640" w14:textId="77777777" w:rsidR="00572C46" w:rsidRDefault="00572C46" w:rsidP="006A0518">
      <w:pPr>
        <w:autoSpaceDE w:val="0"/>
        <w:autoSpaceDN w:val="0"/>
        <w:adjustRightInd w:val="0"/>
        <w:spacing w:after="0" w:line="240" w:lineRule="auto"/>
        <w:ind w:left="5880" w:firstLine="216"/>
        <w:rPr>
          <w:rFonts w:ascii="Arial" w:hAnsi="Arial" w:cs="Arial"/>
          <w:sz w:val="20"/>
          <w:szCs w:val="20"/>
        </w:rPr>
      </w:pPr>
    </w:p>
    <w:p w14:paraId="4FB5B71D" w14:textId="77777777" w:rsidR="00572C46" w:rsidRDefault="00572C46" w:rsidP="006A0518">
      <w:pPr>
        <w:autoSpaceDE w:val="0"/>
        <w:autoSpaceDN w:val="0"/>
        <w:adjustRightInd w:val="0"/>
        <w:spacing w:after="0" w:line="240" w:lineRule="auto"/>
        <w:ind w:left="5880" w:firstLine="216"/>
        <w:rPr>
          <w:rFonts w:ascii="Arial" w:hAnsi="Arial" w:cs="Arial"/>
          <w:sz w:val="20"/>
          <w:szCs w:val="20"/>
        </w:rPr>
      </w:pPr>
    </w:p>
    <w:p w14:paraId="093EA06A" w14:textId="77777777" w:rsidR="00572C46" w:rsidRPr="001265D6" w:rsidRDefault="00572C46" w:rsidP="006A0518">
      <w:pPr>
        <w:autoSpaceDE w:val="0"/>
        <w:autoSpaceDN w:val="0"/>
        <w:adjustRightInd w:val="0"/>
        <w:spacing w:after="0" w:line="240" w:lineRule="auto"/>
        <w:ind w:left="5880" w:firstLine="216"/>
        <w:rPr>
          <w:rFonts w:ascii="Arial" w:hAnsi="Arial" w:cs="Arial"/>
          <w:sz w:val="20"/>
          <w:szCs w:val="20"/>
        </w:rPr>
      </w:pPr>
    </w:p>
    <w:p w14:paraId="429CC3EC" w14:textId="77777777" w:rsidR="00FF15A4" w:rsidRPr="00FF15A4" w:rsidRDefault="001265D6" w:rsidP="00FF15A4">
      <w:pPr>
        <w:autoSpaceDE w:val="0"/>
        <w:autoSpaceDN w:val="0"/>
        <w:adjustRightInd w:val="0"/>
        <w:rPr>
          <w:rFonts w:ascii="Arial Narrow" w:hAnsi="Arial Narrow" w:cs="Arial"/>
          <w:i/>
          <w:sz w:val="20"/>
          <w:szCs w:val="20"/>
        </w:rPr>
      </w:pPr>
      <w:r w:rsidRPr="008831DE">
        <w:rPr>
          <w:rFonts w:ascii="Trade Gothic LT Std" w:hAnsi="Trade Gothic LT Std" w:cs="Arial"/>
          <w:sz w:val="20"/>
          <w:szCs w:val="20"/>
        </w:rPr>
        <w:t xml:space="preserve"> </w:t>
      </w:r>
      <w:r w:rsidR="00FF15A4" w:rsidRPr="00FF15A4">
        <w:rPr>
          <w:rFonts w:ascii="Arial Narrow" w:hAnsi="Arial Narrow" w:cs="Arial"/>
          <w:i/>
          <w:sz w:val="20"/>
          <w:szCs w:val="20"/>
        </w:rPr>
        <w:t>-----------------</w:t>
      </w:r>
    </w:p>
    <w:p w14:paraId="1314FE2B" w14:textId="77777777" w:rsidR="00FF15A4" w:rsidRPr="00FF15A4" w:rsidRDefault="00FF15A4" w:rsidP="00FF15A4">
      <w:pPr>
        <w:autoSpaceDE w:val="0"/>
        <w:autoSpaceDN w:val="0"/>
        <w:adjustRightInd w:val="0"/>
        <w:spacing w:after="0"/>
        <w:rPr>
          <w:rFonts w:ascii="Arial Narrow" w:hAnsi="Arial Narrow" w:cs="Arial"/>
          <w:i/>
          <w:sz w:val="20"/>
          <w:szCs w:val="20"/>
        </w:rPr>
      </w:pPr>
      <w:r w:rsidRPr="00FF15A4">
        <w:rPr>
          <w:rFonts w:ascii="Arial Narrow" w:hAnsi="Arial Narrow" w:cs="Arial"/>
          <w:i/>
          <w:sz w:val="20"/>
          <w:szCs w:val="20"/>
        </w:rPr>
        <w:t>Attachments:</w:t>
      </w:r>
    </w:p>
    <w:p w14:paraId="27676B66" w14:textId="77777777" w:rsidR="00FF15A4" w:rsidRDefault="00FF15A4" w:rsidP="00FF15A4">
      <w:pPr>
        <w:widowControl/>
        <w:numPr>
          <w:ilvl w:val="0"/>
          <w:numId w:val="3"/>
        </w:numPr>
        <w:autoSpaceDE w:val="0"/>
        <w:autoSpaceDN w:val="0"/>
        <w:adjustRightInd w:val="0"/>
        <w:spacing w:after="0" w:line="240" w:lineRule="auto"/>
        <w:rPr>
          <w:rFonts w:ascii="Arial Narrow" w:hAnsi="Arial Narrow" w:cs="Arial"/>
          <w:i/>
          <w:sz w:val="20"/>
          <w:szCs w:val="20"/>
        </w:rPr>
      </w:pPr>
      <w:r w:rsidRPr="00FF15A4">
        <w:rPr>
          <w:rFonts w:ascii="Arial Narrow" w:hAnsi="Arial Narrow" w:cs="Arial"/>
          <w:i/>
          <w:sz w:val="20"/>
          <w:szCs w:val="20"/>
        </w:rPr>
        <w:t>Bid Form (</w:t>
      </w:r>
      <w:r w:rsidRPr="00FF15A4">
        <w:rPr>
          <w:rFonts w:ascii="Arial Narrow" w:hAnsi="Arial Narrow" w:cs="Arial"/>
          <w:i/>
          <w:sz w:val="20"/>
          <w:szCs w:val="20"/>
          <w:u w:val="single"/>
        </w:rPr>
        <w:t>Annex I</w:t>
      </w:r>
      <w:r w:rsidRPr="00FF15A4">
        <w:rPr>
          <w:rFonts w:ascii="Arial Narrow" w:hAnsi="Arial Narrow" w:cs="Arial"/>
          <w:i/>
          <w:sz w:val="20"/>
          <w:szCs w:val="20"/>
        </w:rPr>
        <w:t xml:space="preserve">) </w:t>
      </w:r>
    </w:p>
    <w:p w14:paraId="458FEF3D" w14:textId="77777777" w:rsidR="003E53DD" w:rsidRPr="00FF15A4" w:rsidRDefault="003E53DD" w:rsidP="00FF15A4">
      <w:pPr>
        <w:widowControl/>
        <w:numPr>
          <w:ilvl w:val="0"/>
          <w:numId w:val="3"/>
        </w:numPr>
        <w:autoSpaceDE w:val="0"/>
        <w:autoSpaceDN w:val="0"/>
        <w:adjustRightInd w:val="0"/>
        <w:spacing w:after="0" w:line="240" w:lineRule="auto"/>
        <w:rPr>
          <w:rFonts w:ascii="Arial Narrow" w:hAnsi="Arial Narrow" w:cs="Arial"/>
          <w:i/>
          <w:sz w:val="20"/>
          <w:szCs w:val="20"/>
        </w:rPr>
      </w:pPr>
      <w:r w:rsidRPr="00FF15A4">
        <w:rPr>
          <w:rFonts w:ascii="Arial Narrow" w:hAnsi="Arial Narrow" w:cs="Arial"/>
          <w:i/>
          <w:sz w:val="20"/>
          <w:szCs w:val="20"/>
        </w:rPr>
        <w:t>Certification to be submitted by a Bidder (</w:t>
      </w:r>
      <w:r>
        <w:rPr>
          <w:rFonts w:ascii="Arial Narrow" w:hAnsi="Arial Narrow" w:cs="Arial"/>
          <w:i/>
          <w:sz w:val="20"/>
          <w:szCs w:val="20"/>
          <w:u w:val="single"/>
        </w:rPr>
        <w:t>Annex II)</w:t>
      </w:r>
    </w:p>
    <w:p w14:paraId="3DD9C011" w14:textId="77777777" w:rsidR="00FF15A4" w:rsidRPr="00572C46" w:rsidRDefault="00FF15A4" w:rsidP="00572C46">
      <w:pPr>
        <w:widowControl/>
        <w:numPr>
          <w:ilvl w:val="0"/>
          <w:numId w:val="3"/>
        </w:numPr>
        <w:autoSpaceDE w:val="0"/>
        <w:autoSpaceDN w:val="0"/>
        <w:adjustRightInd w:val="0"/>
        <w:spacing w:after="0" w:line="240" w:lineRule="auto"/>
        <w:rPr>
          <w:rFonts w:ascii="Arial Narrow" w:hAnsi="Arial Narrow" w:cs="Arial"/>
          <w:i/>
          <w:sz w:val="20"/>
          <w:szCs w:val="20"/>
        </w:rPr>
      </w:pPr>
      <w:r w:rsidRPr="00FF15A4">
        <w:rPr>
          <w:rFonts w:ascii="Arial Narrow" w:hAnsi="Arial Narrow" w:cs="Arial"/>
          <w:i/>
          <w:sz w:val="20"/>
          <w:szCs w:val="20"/>
        </w:rPr>
        <w:t>Terms and Conditions applicable to ILO contracts (</w:t>
      </w:r>
      <w:r w:rsidRPr="00FF15A4">
        <w:rPr>
          <w:rFonts w:ascii="Arial Narrow" w:hAnsi="Arial Narrow" w:cs="Arial"/>
          <w:i/>
          <w:sz w:val="20"/>
          <w:szCs w:val="20"/>
          <w:u w:val="single"/>
        </w:rPr>
        <w:t xml:space="preserve">Annex </w:t>
      </w:r>
      <w:r w:rsidR="00CA4E9F">
        <w:rPr>
          <w:rFonts w:ascii="Arial Narrow" w:hAnsi="Arial Narrow" w:cs="Arial"/>
          <w:i/>
          <w:sz w:val="20"/>
          <w:szCs w:val="20"/>
          <w:u w:val="single"/>
        </w:rPr>
        <w:t>I</w:t>
      </w:r>
      <w:r w:rsidRPr="00FF15A4">
        <w:rPr>
          <w:rFonts w:ascii="Arial Narrow" w:hAnsi="Arial Narrow" w:cs="Arial"/>
          <w:i/>
          <w:sz w:val="20"/>
          <w:szCs w:val="20"/>
          <w:u w:val="single"/>
        </w:rPr>
        <w:t>II</w:t>
      </w:r>
      <w:r w:rsidRPr="00FF15A4">
        <w:rPr>
          <w:rFonts w:ascii="Arial Narrow" w:hAnsi="Arial Narrow" w:cs="Arial"/>
          <w:i/>
          <w:sz w:val="20"/>
          <w:szCs w:val="20"/>
        </w:rPr>
        <w:t>)</w:t>
      </w:r>
    </w:p>
    <w:tbl>
      <w:tblPr>
        <w:tblW w:w="0" w:type="auto"/>
        <w:tblLook w:val="04A0" w:firstRow="1" w:lastRow="0" w:firstColumn="1" w:lastColumn="0" w:noHBand="0" w:noVBand="1"/>
      </w:tblPr>
      <w:tblGrid>
        <w:gridCol w:w="5528"/>
        <w:gridCol w:w="3715"/>
      </w:tblGrid>
      <w:tr w:rsidR="008410E3" w:rsidRPr="008410E3" w14:paraId="105782C7" w14:textId="77777777" w:rsidTr="00D34E20">
        <w:trPr>
          <w:trHeight w:val="810"/>
        </w:trPr>
        <w:tc>
          <w:tcPr>
            <w:tcW w:w="5528" w:type="dxa"/>
          </w:tcPr>
          <w:p w14:paraId="65AA1BE6" w14:textId="77777777" w:rsidR="008410E3" w:rsidRPr="008410E3" w:rsidRDefault="008410E3" w:rsidP="008410E3">
            <w:pPr>
              <w:pStyle w:val="Title"/>
              <w:jc w:val="left"/>
              <w:rPr>
                <w:rFonts w:ascii="Arial" w:hAnsi="Arial" w:cs="Arial"/>
                <w:b w:val="0"/>
                <w:bCs w:val="0"/>
                <w:sz w:val="20"/>
                <w:szCs w:val="20"/>
                <w:lang w:val="en-GB"/>
              </w:rPr>
            </w:pPr>
          </w:p>
        </w:tc>
        <w:tc>
          <w:tcPr>
            <w:tcW w:w="3715" w:type="dxa"/>
          </w:tcPr>
          <w:p w14:paraId="49FD2A95" w14:textId="77777777" w:rsidR="008410E3" w:rsidRPr="008410E3" w:rsidRDefault="008410E3" w:rsidP="008410E3">
            <w:pPr>
              <w:autoSpaceDE w:val="0"/>
              <w:autoSpaceDN w:val="0"/>
              <w:adjustRightInd w:val="0"/>
              <w:spacing w:after="0"/>
              <w:rPr>
                <w:rFonts w:ascii="Arial" w:hAnsi="Arial" w:cs="Arial"/>
                <w:b/>
                <w:bCs/>
                <w:i/>
                <w:sz w:val="20"/>
                <w:szCs w:val="20"/>
              </w:rPr>
            </w:pPr>
            <w:r w:rsidRPr="008410E3">
              <w:rPr>
                <w:rFonts w:ascii="Arial" w:hAnsi="Arial" w:cs="Arial"/>
                <w:b/>
                <w:bCs/>
                <w:i/>
                <w:sz w:val="20"/>
                <w:szCs w:val="20"/>
              </w:rPr>
              <w:fldChar w:fldCharType="begin">
                <w:ffData>
                  <w:name w:val="Text5"/>
                  <w:enabled/>
                  <w:calcOnExit w:val="0"/>
                  <w:textInput>
                    <w:default w:val="[Bidder’s name &amp; address]"/>
                  </w:textInput>
                </w:ffData>
              </w:fldChar>
            </w:r>
            <w:r w:rsidRPr="008410E3">
              <w:rPr>
                <w:rFonts w:ascii="Arial" w:hAnsi="Arial" w:cs="Arial"/>
                <w:b/>
                <w:bCs/>
                <w:i/>
                <w:sz w:val="20"/>
                <w:szCs w:val="20"/>
              </w:rPr>
              <w:instrText xml:space="preserve"> FORMTEXT </w:instrText>
            </w:r>
            <w:r w:rsidRPr="008410E3">
              <w:rPr>
                <w:rFonts w:ascii="Arial" w:hAnsi="Arial" w:cs="Arial"/>
                <w:b/>
                <w:bCs/>
                <w:i/>
                <w:sz w:val="20"/>
                <w:szCs w:val="20"/>
              </w:rPr>
            </w:r>
            <w:r w:rsidRPr="008410E3">
              <w:rPr>
                <w:rFonts w:ascii="Arial" w:hAnsi="Arial" w:cs="Arial"/>
                <w:b/>
                <w:bCs/>
                <w:i/>
                <w:sz w:val="20"/>
                <w:szCs w:val="20"/>
              </w:rPr>
              <w:fldChar w:fldCharType="separate"/>
            </w:r>
            <w:r w:rsidRPr="008410E3">
              <w:rPr>
                <w:rFonts w:ascii="Arial" w:hAnsi="Arial" w:cs="Arial"/>
                <w:b/>
                <w:bCs/>
                <w:i/>
                <w:sz w:val="20"/>
                <w:szCs w:val="20"/>
              </w:rPr>
              <w:t>[Bidder’s name &amp; address]</w:t>
            </w:r>
            <w:r w:rsidRPr="008410E3">
              <w:rPr>
                <w:rFonts w:ascii="Arial" w:hAnsi="Arial" w:cs="Arial"/>
                <w:b/>
                <w:bCs/>
                <w:i/>
                <w:sz w:val="20"/>
                <w:szCs w:val="20"/>
              </w:rPr>
              <w:fldChar w:fldCharType="end"/>
            </w:r>
          </w:p>
        </w:tc>
      </w:tr>
    </w:tbl>
    <w:p w14:paraId="0840CE4F" w14:textId="77777777" w:rsidR="00572C46" w:rsidRDefault="00572C46" w:rsidP="008410E3">
      <w:pPr>
        <w:tabs>
          <w:tab w:val="left" w:pos="1273"/>
        </w:tabs>
        <w:autoSpaceDE w:val="0"/>
        <w:autoSpaceDN w:val="0"/>
        <w:adjustRightInd w:val="0"/>
        <w:spacing w:after="0"/>
        <w:rPr>
          <w:rFonts w:ascii="Arial" w:hAnsi="Arial" w:cs="Arial"/>
          <w:sz w:val="20"/>
          <w:szCs w:val="20"/>
        </w:rPr>
      </w:pPr>
    </w:p>
    <w:p w14:paraId="39376126" w14:textId="77777777" w:rsidR="00572C46" w:rsidRDefault="00572C46" w:rsidP="008410E3">
      <w:pPr>
        <w:tabs>
          <w:tab w:val="left" w:pos="1273"/>
        </w:tabs>
        <w:autoSpaceDE w:val="0"/>
        <w:autoSpaceDN w:val="0"/>
        <w:adjustRightInd w:val="0"/>
        <w:spacing w:after="0"/>
        <w:rPr>
          <w:rFonts w:ascii="Arial" w:hAnsi="Arial" w:cs="Arial"/>
          <w:sz w:val="20"/>
          <w:szCs w:val="20"/>
        </w:rPr>
      </w:pPr>
    </w:p>
    <w:p w14:paraId="1C96CE57" w14:textId="6EB60C32" w:rsidR="008410E3" w:rsidRPr="008410E3" w:rsidRDefault="008410E3" w:rsidP="008410E3">
      <w:pPr>
        <w:tabs>
          <w:tab w:val="left" w:pos="1273"/>
        </w:tabs>
        <w:autoSpaceDE w:val="0"/>
        <w:autoSpaceDN w:val="0"/>
        <w:adjustRightInd w:val="0"/>
        <w:spacing w:after="0"/>
        <w:rPr>
          <w:rFonts w:ascii="Arial" w:hAnsi="Arial" w:cs="Arial"/>
          <w:b/>
          <w:sz w:val="20"/>
          <w:szCs w:val="20"/>
        </w:rPr>
      </w:pPr>
      <w:r w:rsidRPr="008410E3">
        <w:rPr>
          <w:rFonts w:ascii="Arial" w:hAnsi="Arial" w:cs="Arial"/>
          <w:sz w:val="20"/>
          <w:szCs w:val="20"/>
        </w:rPr>
        <w:t xml:space="preserve">Reference: </w:t>
      </w:r>
      <w:r w:rsidRPr="008410E3">
        <w:rPr>
          <w:rFonts w:ascii="Arial" w:hAnsi="Arial" w:cs="Arial"/>
          <w:b/>
          <w:sz w:val="20"/>
          <w:szCs w:val="20"/>
        </w:rPr>
        <w:t xml:space="preserve">RFQ N° </w:t>
      </w:r>
      <w:r w:rsidRPr="008410E3">
        <w:rPr>
          <w:rFonts w:ascii="Arial" w:hAnsi="Arial" w:cs="Arial"/>
          <w:b/>
          <w:sz w:val="20"/>
          <w:szCs w:val="20"/>
        </w:rPr>
        <w:fldChar w:fldCharType="begin">
          <w:ffData>
            <w:name w:val=""/>
            <w:enabled/>
            <w:calcOnExit w:val="0"/>
            <w:textInput>
              <w:default w:val="[Insert Reference N° ]"/>
            </w:textInput>
          </w:ffData>
        </w:fldChar>
      </w:r>
      <w:r w:rsidRPr="008410E3">
        <w:rPr>
          <w:rFonts w:ascii="Arial" w:hAnsi="Arial" w:cs="Arial"/>
          <w:b/>
          <w:sz w:val="20"/>
          <w:szCs w:val="20"/>
        </w:rPr>
        <w:instrText xml:space="preserve"> FORMTEXT </w:instrText>
      </w:r>
      <w:r w:rsidRPr="008410E3">
        <w:rPr>
          <w:rFonts w:ascii="Arial" w:hAnsi="Arial" w:cs="Arial"/>
          <w:b/>
          <w:sz w:val="20"/>
          <w:szCs w:val="20"/>
        </w:rPr>
      </w:r>
      <w:r w:rsidRPr="008410E3">
        <w:rPr>
          <w:rFonts w:ascii="Arial" w:hAnsi="Arial" w:cs="Arial"/>
          <w:b/>
          <w:sz w:val="20"/>
          <w:szCs w:val="20"/>
        </w:rPr>
        <w:fldChar w:fldCharType="separate"/>
      </w:r>
      <w:r w:rsidR="00135C2E" w:rsidRPr="00135C2E">
        <w:rPr>
          <w:rFonts w:ascii="Arial" w:hAnsi="Arial" w:cs="Arial"/>
          <w:b/>
          <w:sz w:val="20"/>
          <w:szCs w:val="20"/>
        </w:rPr>
        <w:t>RFQ-001-2024-ROAS-OAO</w:t>
      </w:r>
      <w:r w:rsidRPr="008410E3">
        <w:rPr>
          <w:rFonts w:ascii="Arial" w:hAnsi="Arial" w:cs="Arial"/>
          <w:b/>
          <w:sz w:val="20"/>
          <w:szCs w:val="20"/>
        </w:rPr>
        <w:fldChar w:fldCharType="end"/>
      </w:r>
      <w:r w:rsidRPr="008410E3">
        <w:rPr>
          <w:rFonts w:ascii="Arial" w:hAnsi="Arial" w:cs="Arial"/>
          <w:b/>
          <w:sz w:val="20"/>
          <w:szCs w:val="20"/>
        </w:rPr>
        <w:t xml:space="preserve"> </w:t>
      </w:r>
    </w:p>
    <w:p w14:paraId="6076A9C8" w14:textId="619BB2E1" w:rsidR="008410E3" w:rsidRPr="008410E3" w:rsidRDefault="008410E3" w:rsidP="008410E3">
      <w:pPr>
        <w:tabs>
          <w:tab w:val="left" w:pos="993"/>
        </w:tabs>
        <w:autoSpaceDE w:val="0"/>
        <w:autoSpaceDN w:val="0"/>
        <w:adjustRightInd w:val="0"/>
        <w:spacing w:after="0"/>
        <w:rPr>
          <w:rFonts w:ascii="Arial" w:hAnsi="Arial" w:cs="Arial"/>
          <w:b/>
          <w:sz w:val="20"/>
          <w:szCs w:val="20"/>
        </w:rPr>
      </w:pPr>
      <w:r w:rsidRPr="008410E3">
        <w:rPr>
          <w:rFonts w:ascii="Arial" w:hAnsi="Arial" w:cs="Arial"/>
          <w:b/>
          <w:bCs/>
          <w:sz w:val="20"/>
          <w:szCs w:val="20"/>
        </w:rPr>
        <w:tab/>
      </w:r>
      <w:r w:rsidRPr="008410E3">
        <w:rPr>
          <w:rFonts w:ascii="Arial" w:hAnsi="Arial" w:cs="Arial"/>
          <w:b/>
          <w:sz w:val="20"/>
          <w:szCs w:val="20"/>
        </w:rPr>
        <w:fldChar w:fldCharType="begin">
          <w:ffData>
            <w:name w:val=""/>
            <w:enabled/>
            <w:calcOnExit w:val="0"/>
            <w:textInput>
              <w:default w:val="[Insert Title ]"/>
            </w:textInput>
          </w:ffData>
        </w:fldChar>
      </w:r>
      <w:r w:rsidRPr="008410E3">
        <w:rPr>
          <w:rFonts w:ascii="Arial" w:hAnsi="Arial" w:cs="Arial"/>
          <w:b/>
          <w:sz w:val="20"/>
          <w:szCs w:val="20"/>
        </w:rPr>
        <w:instrText xml:space="preserve"> FORMTEXT </w:instrText>
      </w:r>
      <w:r w:rsidRPr="008410E3">
        <w:rPr>
          <w:rFonts w:ascii="Arial" w:hAnsi="Arial" w:cs="Arial"/>
          <w:b/>
          <w:sz w:val="20"/>
          <w:szCs w:val="20"/>
        </w:rPr>
      </w:r>
      <w:r w:rsidRPr="008410E3">
        <w:rPr>
          <w:rFonts w:ascii="Arial" w:hAnsi="Arial" w:cs="Arial"/>
          <w:b/>
          <w:sz w:val="20"/>
          <w:szCs w:val="20"/>
        </w:rPr>
        <w:fldChar w:fldCharType="separate"/>
      </w:r>
      <w:r w:rsidR="003F0565">
        <w:rPr>
          <w:rFonts w:ascii="Arial" w:hAnsi="Arial" w:cs="Arial"/>
          <w:b/>
          <w:sz w:val="20"/>
          <w:szCs w:val="20"/>
        </w:rPr>
        <w:t>Security and Safety Systems</w:t>
      </w:r>
      <w:r w:rsidRPr="008410E3">
        <w:rPr>
          <w:rFonts w:ascii="Arial" w:hAnsi="Arial" w:cs="Arial"/>
          <w:b/>
          <w:sz w:val="20"/>
          <w:szCs w:val="20"/>
        </w:rPr>
        <w:fldChar w:fldCharType="end"/>
      </w:r>
      <w:r w:rsidRPr="008410E3">
        <w:rPr>
          <w:rFonts w:ascii="Arial" w:hAnsi="Arial" w:cs="Arial"/>
          <w:b/>
          <w:sz w:val="20"/>
          <w:szCs w:val="20"/>
        </w:rPr>
        <w:t xml:space="preserve"> </w:t>
      </w:r>
    </w:p>
    <w:p w14:paraId="435C571D" w14:textId="5A3C5252" w:rsidR="008410E3" w:rsidRPr="008410E3" w:rsidRDefault="008410E3" w:rsidP="008410E3">
      <w:pPr>
        <w:tabs>
          <w:tab w:val="left" w:pos="993"/>
        </w:tabs>
        <w:autoSpaceDE w:val="0"/>
        <w:autoSpaceDN w:val="0"/>
        <w:adjustRightInd w:val="0"/>
        <w:spacing w:after="0"/>
        <w:rPr>
          <w:rFonts w:ascii="Arial" w:hAnsi="Arial" w:cs="Arial"/>
          <w:sz w:val="20"/>
          <w:szCs w:val="20"/>
        </w:rPr>
      </w:pPr>
      <w:r w:rsidRPr="008410E3">
        <w:rPr>
          <w:rFonts w:ascii="Arial" w:hAnsi="Arial" w:cs="Arial"/>
          <w:b/>
          <w:bCs/>
          <w:sz w:val="20"/>
          <w:szCs w:val="20"/>
        </w:rPr>
        <w:tab/>
      </w:r>
      <w:r w:rsidRPr="008410E3">
        <w:rPr>
          <w:rFonts w:ascii="Arial" w:hAnsi="Arial" w:cs="Arial"/>
          <w:sz w:val="20"/>
          <w:szCs w:val="20"/>
        </w:rPr>
        <w:t xml:space="preserve">Date: </w:t>
      </w:r>
      <w:r w:rsidRPr="008410E3">
        <w:rPr>
          <w:rFonts w:ascii="Arial" w:hAnsi="Arial" w:cs="Arial"/>
          <w:sz w:val="20"/>
          <w:szCs w:val="20"/>
        </w:rPr>
        <w:fldChar w:fldCharType="begin">
          <w:ffData>
            <w:name w:val=""/>
            <w:enabled/>
            <w:calcOnExit w:val="0"/>
            <w:textInput>
              <w:type w:val="date"/>
              <w:default w:val="01/01/2000"/>
              <w:format w:val="dd/MM/yyyy"/>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00135C2E">
        <w:rPr>
          <w:rFonts w:ascii="Arial" w:hAnsi="Arial" w:cs="Arial"/>
          <w:sz w:val="20"/>
          <w:szCs w:val="20"/>
        </w:rPr>
        <w:t>11</w:t>
      </w:r>
      <w:r w:rsidR="0067228E">
        <w:rPr>
          <w:rFonts w:ascii="Arial" w:hAnsi="Arial" w:cs="Arial"/>
          <w:sz w:val="20"/>
          <w:szCs w:val="20"/>
        </w:rPr>
        <w:t>/</w:t>
      </w:r>
      <w:r w:rsidR="00135C2E">
        <w:rPr>
          <w:rFonts w:ascii="Arial" w:hAnsi="Arial" w:cs="Arial"/>
          <w:sz w:val="20"/>
          <w:szCs w:val="20"/>
        </w:rPr>
        <w:t>07</w:t>
      </w:r>
      <w:r w:rsidR="0067228E">
        <w:rPr>
          <w:rFonts w:ascii="Arial" w:hAnsi="Arial" w:cs="Arial"/>
          <w:sz w:val="20"/>
          <w:szCs w:val="20"/>
        </w:rPr>
        <w:t>/202</w:t>
      </w:r>
      <w:r w:rsidR="00135C2E">
        <w:rPr>
          <w:rFonts w:ascii="Arial" w:hAnsi="Arial" w:cs="Arial"/>
          <w:sz w:val="20"/>
          <w:szCs w:val="20"/>
        </w:rPr>
        <w:t>4</w:t>
      </w:r>
      <w:r w:rsidRPr="008410E3">
        <w:rPr>
          <w:rFonts w:ascii="Arial" w:hAnsi="Arial" w:cs="Arial"/>
          <w:sz w:val="20"/>
          <w:szCs w:val="20"/>
        </w:rPr>
        <w:fldChar w:fldCharType="end"/>
      </w:r>
    </w:p>
    <w:p w14:paraId="4886DE3C" w14:textId="77777777" w:rsidR="008410E3" w:rsidRPr="008410E3" w:rsidRDefault="008410E3" w:rsidP="008410E3">
      <w:pPr>
        <w:tabs>
          <w:tab w:val="left" w:pos="993"/>
        </w:tabs>
        <w:autoSpaceDE w:val="0"/>
        <w:autoSpaceDN w:val="0"/>
        <w:adjustRightInd w:val="0"/>
        <w:spacing w:after="0"/>
        <w:rPr>
          <w:rFonts w:ascii="Arial" w:hAnsi="Arial" w:cs="Arial"/>
          <w:b/>
          <w:bCs/>
          <w:sz w:val="20"/>
          <w:szCs w:val="20"/>
        </w:rPr>
      </w:pPr>
      <w:r w:rsidRPr="008410E3">
        <w:rPr>
          <w:rFonts w:ascii="Arial" w:hAnsi="Arial" w:cs="Arial"/>
          <w:b/>
          <w:bCs/>
          <w:sz w:val="20"/>
          <w:szCs w:val="20"/>
        </w:rPr>
        <w:tab/>
      </w:r>
      <w:r w:rsidRPr="008410E3">
        <w:rPr>
          <w:rFonts w:ascii="Arial" w:hAnsi="Arial" w:cs="Arial"/>
          <w:b/>
          <w:bCs/>
          <w:sz w:val="20"/>
          <w:szCs w:val="20"/>
        </w:rPr>
        <w:tab/>
      </w:r>
      <w:r w:rsidRPr="008410E3">
        <w:rPr>
          <w:rFonts w:ascii="Arial" w:hAnsi="Arial" w:cs="Arial"/>
          <w:b/>
          <w:bCs/>
          <w:sz w:val="20"/>
          <w:szCs w:val="20"/>
        </w:rPr>
        <w:tab/>
      </w:r>
      <w:r w:rsidRPr="008410E3">
        <w:rPr>
          <w:rFonts w:ascii="Arial" w:hAnsi="Arial" w:cs="Arial"/>
          <w:b/>
          <w:bCs/>
          <w:sz w:val="20"/>
          <w:szCs w:val="20"/>
        </w:rPr>
        <w:tab/>
      </w:r>
      <w:r w:rsidRPr="008410E3">
        <w:rPr>
          <w:rFonts w:ascii="Arial" w:hAnsi="Arial" w:cs="Arial"/>
          <w:b/>
          <w:bCs/>
          <w:sz w:val="20"/>
          <w:szCs w:val="20"/>
        </w:rPr>
        <w:tab/>
        <w:t xml:space="preserve"> </w:t>
      </w:r>
    </w:p>
    <w:p w14:paraId="79087072" w14:textId="7390FC35" w:rsidR="008410E3" w:rsidRPr="008410E3" w:rsidRDefault="008410E3" w:rsidP="008410E3">
      <w:pPr>
        <w:autoSpaceDE w:val="0"/>
        <w:autoSpaceDN w:val="0"/>
        <w:adjustRightInd w:val="0"/>
        <w:spacing w:after="0"/>
        <w:rPr>
          <w:rFonts w:ascii="Arial" w:hAnsi="Arial" w:cs="Arial"/>
          <w:b/>
          <w:sz w:val="20"/>
          <w:szCs w:val="20"/>
        </w:rPr>
      </w:pPr>
      <w:r w:rsidRPr="008410E3">
        <w:rPr>
          <w:rFonts w:ascii="Arial" w:hAnsi="Arial" w:cs="Arial"/>
          <w:b/>
          <w:sz w:val="20"/>
          <w:szCs w:val="20"/>
        </w:rPr>
        <w:t xml:space="preserve">Closing Date: </w:t>
      </w:r>
      <w:r w:rsidRPr="008410E3">
        <w:rPr>
          <w:rFonts w:ascii="Arial" w:hAnsi="Arial" w:cs="Arial"/>
          <w:b/>
          <w:bCs/>
          <w:sz w:val="20"/>
          <w:szCs w:val="20"/>
        </w:rPr>
        <w:fldChar w:fldCharType="begin">
          <w:ffData>
            <w:name w:val="Text26"/>
            <w:enabled/>
            <w:calcOnExit w:val="0"/>
            <w:textInput>
              <w:default w:val="01/01/2014"/>
            </w:textInput>
          </w:ffData>
        </w:fldChar>
      </w:r>
      <w:r w:rsidRPr="008410E3">
        <w:rPr>
          <w:rFonts w:ascii="Arial" w:hAnsi="Arial" w:cs="Arial"/>
          <w:b/>
          <w:bCs/>
          <w:sz w:val="20"/>
          <w:szCs w:val="20"/>
        </w:rPr>
        <w:instrText xml:space="preserve"> FORMTEXT </w:instrText>
      </w:r>
      <w:r w:rsidRPr="008410E3">
        <w:rPr>
          <w:rFonts w:ascii="Arial" w:hAnsi="Arial" w:cs="Arial"/>
          <w:b/>
          <w:bCs/>
          <w:sz w:val="20"/>
          <w:szCs w:val="20"/>
        </w:rPr>
      </w:r>
      <w:r w:rsidRPr="008410E3">
        <w:rPr>
          <w:rFonts w:ascii="Arial" w:hAnsi="Arial" w:cs="Arial"/>
          <w:b/>
          <w:bCs/>
          <w:sz w:val="20"/>
          <w:szCs w:val="20"/>
        </w:rPr>
        <w:fldChar w:fldCharType="separate"/>
      </w:r>
      <w:r w:rsidR="002F3A85">
        <w:rPr>
          <w:rFonts w:ascii="Arial" w:hAnsi="Arial" w:cs="Arial"/>
          <w:b/>
          <w:bCs/>
          <w:sz w:val="20"/>
          <w:szCs w:val="20"/>
        </w:rPr>
        <w:t>20</w:t>
      </w:r>
      <w:r w:rsidR="0067228E">
        <w:rPr>
          <w:rFonts w:ascii="Arial" w:hAnsi="Arial" w:cs="Arial"/>
          <w:b/>
          <w:bCs/>
          <w:sz w:val="20"/>
          <w:szCs w:val="20"/>
        </w:rPr>
        <w:t xml:space="preserve"> </w:t>
      </w:r>
      <w:r w:rsidR="00135C2E">
        <w:rPr>
          <w:rFonts w:ascii="Arial" w:hAnsi="Arial" w:cs="Arial"/>
          <w:b/>
          <w:bCs/>
          <w:sz w:val="20"/>
          <w:szCs w:val="20"/>
        </w:rPr>
        <w:t>July</w:t>
      </w:r>
      <w:r w:rsidR="0067228E">
        <w:rPr>
          <w:rFonts w:ascii="Arial" w:hAnsi="Arial" w:cs="Arial"/>
          <w:b/>
          <w:bCs/>
          <w:sz w:val="20"/>
          <w:szCs w:val="20"/>
        </w:rPr>
        <w:t xml:space="preserve"> 202</w:t>
      </w:r>
      <w:r w:rsidR="00135C2E">
        <w:rPr>
          <w:rFonts w:ascii="Arial" w:hAnsi="Arial" w:cs="Arial"/>
          <w:b/>
          <w:bCs/>
          <w:sz w:val="20"/>
          <w:szCs w:val="20"/>
        </w:rPr>
        <w:t>4</w:t>
      </w:r>
      <w:r w:rsidRPr="008410E3">
        <w:rPr>
          <w:rFonts w:ascii="Arial" w:hAnsi="Arial" w:cs="Arial"/>
          <w:b/>
          <w:bCs/>
          <w:sz w:val="20"/>
          <w:szCs w:val="20"/>
        </w:rPr>
        <w:fldChar w:fldCharType="end"/>
      </w:r>
      <w:r w:rsidRPr="008410E3">
        <w:rPr>
          <w:rFonts w:ascii="Arial" w:hAnsi="Arial" w:cs="Arial"/>
          <w:b/>
          <w:bCs/>
          <w:sz w:val="20"/>
          <w:szCs w:val="20"/>
        </w:rPr>
        <w:t xml:space="preserve"> </w:t>
      </w:r>
      <w:r w:rsidRPr="008410E3">
        <w:rPr>
          <w:rFonts w:ascii="Arial" w:hAnsi="Arial" w:cs="Arial"/>
          <w:b/>
          <w:bCs/>
          <w:sz w:val="20"/>
          <w:szCs w:val="20"/>
        </w:rPr>
        <w:fldChar w:fldCharType="begin">
          <w:ffData>
            <w:name w:val=""/>
            <w:enabled/>
            <w:calcOnExit w:val="0"/>
            <w:textInput>
              <w:default w:val="04:00 PM"/>
            </w:textInput>
          </w:ffData>
        </w:fldChar>
      </w:r>
      <w:r w:rsidRPr="008410E3">
        <w:rPr>
          <w:rFonts w:ascii="Arial" w:hAnsi="Arial" w:cs="Arial"/>
          <w:b/>
          <w:bCs/>
          <w:sz w:val="20"/>
          <w:szCs w:val="20"/>
        </w:rPr>
        <w:instrText xml:space="preserve"> FORMTEXT </w:instrText>
      </w:r>
      <w:r w:rsidRPr="008410E3">
        <w:rPr>
          <w:rFonts w:ascii="Arial" w:hAnsi="Arial" w:cs="Arial"/>
          <w:b/>
          <w:bCs/>
          <w:sz w:val="20"/>
          <w:szCs w:val="20"/>
        </w:rPr>
      </w:r>
      <w:r w:rsidRPr="008410E3">
        <w:rPr>
          <w:rFonts w:ascii="Arial" w:hAnsi="Arial" w:cs="Arial"/>
          <w:b/>
          <w:bCs/>
          <w:sz w:val="20"/>
          <w:szCs w:val="20"/>
        </w:rPr>
        <w:fldChar w:fldCharType="separate"/>
      </w:r>
      <w:r w:rsidR="00135C2E">
        <w:rPr>
          <w:rFonts w:ascii="Arial" w:hAnsi="Arial" w:cs="Arial"/>
          <w:b/>
          <w:bCs/>
          <w:sz w:val="20"/>
          <w:szCs w:val="20"/>
        </w:rPr>
        <w:t>11:59</w:t>
      </w:r>
      <w:r w:rsidRPr="008410E3">
        <w:rPr>
          <w:rFonts w:ascii="Arial" w:hAnsi="Arial" w:cs="Arial"/>
          <w:b/>
          <w:bCs/>
          <w:sz w:val="20"/>
          <w:szCs w:val="20"/>
        </w:rPr>
        <w:t xml:space="preserve"> PM</w:t>
      </w:r>
      <w:r w:rsidRPr="008410E3">
        <w:rPr>
          <w:rFonts w:ascii="Arial" w:hAnsi="Arial" w:cs="Arial"/>
          <w:b/>
          <w:bCs/>
          <w:sz w:val="20"/>
          <w:szCs w:val="20"/>
        </w:rPr>
        <w:fldChar w:fldCharType="end"/>
      </w:r>
      <w:r w:rsidRPr="008410E3">
        <w:rPr>
          <w:rFonts w:ascii="Arial" w:hAnsi="Arial" w:cs="Arial"/>
          <w:b/>
          <w:bCs/>
          <w:sz w:val="20"/>
          <w:szCs w:val="20"/>
        </w:rPr>
        <w:t xml:space="preserve"> </w:t>
      </w:r>
      <w:r w:rsidRPr="008410E3">
        <w:rPr>
          <w:rFonts w:ascii="Arial" w:hAnsi="Arial" w:cs="Arial"/>
          <w:b/>
          <w:bCs/>
          <w:sz w:val="20"/>
          <w:szCs w:val="20"/>
        </w:rPr>
        <w:fldChar w:fldCharType="begin">
          <w:ffData>
            <w:name w:val="Text8"/>
            <w:enabled/>
            <w:calcOnExit w:val="0"/>
            <w:textInput>
              <w:default w:val="[(insert time and time zone)] "/>
            </w:textInput>
          </w:ffData>
        </w:fldChar>
      </w:r>
      <w:r w:rsidRPr="008410E3">
        <w:rPr>
          <w:rFonts w:ascii="Arial" w:hAnsi="Arial" w:cs="Arial"/>
          <w:b/>
          <w:bCs/>
          <w:sz w:val="20"/>
          <w:szCs w:val="20"/>
        </w:rPr>
        <w:instrText xml:space="preserve"> FORMTEXT </w:instrText>
      </w:r>
      <w:r w:rsidRPr="008410E3">
        <w:rPr>
          <w:rFonts w:ascii="Arial" w:hAnsi="Arial" w:cs="Arial"/>
          <w:b/>
          <w:bCs/>
          <w:sz w:val="20"/>
          <w:szCs w:val="20"/>
        </w:rPr>
      </w:r>
      <w:r w:rsidRPr="008410E3">
        <w:rPr>
          <w:rFonts w:ascii="Arial" w:hAnsi="Arial" w:cs="Arial"/>
          <w:b/>
          <w:bCs/>
          <w:sz w:val="20"/>
          <w:szCs w:val="20"/>
        </w:rPr>
        <w:fldChar w:fldCharType="separate"/>
      </w:r>
      <w:r w:rsidR="00135C2E">
        <w:rPr>
          <w:rFonts w:ascii="Arial" w:hAnsi="Arial" w:cs="Arial"/>
          <w:b/>
          <w:bCs/>
          <w:sz w:val="20"/>
          <w:szCs w:val="20"/>
        </w:rPr>
        <w:t>Amman Time</w:t>
      </w:r>
      <w:r w:rsidRPr="008410E3">
        <w:rPr>
          <w:rFonts w:ascii="Arial" w:hAnsi="Arial" w:cs="Arial"/>
          <w:b/>
          <w:bCs/>
          <w:sz w:val="20"/>
          <w:szCs w:val="20"/>
        </w:rPr>
        <w:fldChar w:fldCharType="end"/>
      </w:r>
      <w:r w:rsidRPr="008410E3">
        <w:rPr>
          <w:rFonts w:ascii="Arial" w:hAnsi="Arial" w:cs="Arial"/>
          <w:b/>
          <w:sz w:val="20"/>
          <w:szCs w:val="20"/>
        </w:rPr>
        <w:tab/>
        <w:t xml:space="preserve">    </w:t>
      </w:r>
      <w:r w:rsidRPr="008410E3">
        <w:rPr>
          <w:rFonts w:ascii="Arial" w:hAnsi="Arial" w:cs="Arial"/>
          <w:b/>
          <w:sz w:val="20"/>
          <w:szCs w:val="20"/>
        </w:rPr>
        <w:tab/>
      </w:r>
    </w:p>
    <w:p w14:paraId="53CEBEA6" w14:textId="77777777" w:rsidR="008410E3" w:rsidRPr="008410E3" w:rsidRDefault="008410E3" w:rsidP="008410E3">
      <w:pPr>
        <w:autoSpaceDE w:val="0"/>
        <w:autoSpaceDN w:val="0"/>
        <w:adjustRightInd w:val="0"/>
        <w:spacing w:after="0"/>
        <w:rPr>
          <w:rFonts w:ascii="Arial" w:hAnsi="Arial" w:cs="Arial"/>
          <w:b/>
          <w:sz w:val="20"/>
          <w:szCs w:val="20"/>
        </w:rPr>
      </w:pPr>
      <w:r w:rsidRPr="008410E3">
        <w:rPr>
          <w:rFonts w:ascii="Arial" w:hAnsi="Arial" w:cs="Arial"/>
          <w:b/>
          <w:sz w:val="20"/>
          <w:szCs w:val="20"/>
        </w:rPr>
        <w:t>Submission by fax or E-mail is permitted.</w:t>
      </w:r>
    </w:p>
    <w:p w14:paraId="3D74BC3F" w14:textId="77777777" w:rsidR="008410E3" w:rsidRPr="008410E3" w:rsidRDefault="008410E3" w:rsidP="008410E3">
      <w:pPr>
        <w:autoSpaceDE w:val="0"/>
        <w:autoSpaceDN w:val="0"/>
        <w:adjustRightInd w:val="0"/>
        <w:spacing w:after="0"/>
        <w:rPr>
          <w:rFonts w:ascii="Arial" w:hAnsi="Arial" w:cs="Arial"/>
          <w:sz w:val="20"/>
          <w:szCs w:val="20"/>
        </w:rPr>
      </w:pPr>
    </w:p>
    <w:p w14:paraId="4266A3D7" w14:textId="5AE72947" w:rsidR="008410E3" w:rsidRPr="008410E3" w:rsidRDefault="008410E3" w:rsidP="008410E3">
      <w:pPr>
        <w:autoSpaceDE w:val="0"/>
        <w:autoSpaceDN w:val="0"/>
        <w:adjustRightInd w:val="0"/>
        <w:spacing w:after="0"/>
        <w:rPr>
          <w:rFonts w:ascii="Arial" w:hAnsi="Arial" w:cs="Arial"/>
          <w:sz w:val="20"/>
          <w:szCs w:val="20"/>
        </w:rPr>
      </w:pPr>
      <w:r w:rsidRPr="008410E3">
        <w:rPr>
          <w:rFonts w:ascii="Arial" w:hAnsi="Arial" w:cs="Arial"/>
          <w:b/>
          <w:sz w:val="20"/>
          <w:szCs w:val="20"/>
        </w:rPr>
        <w:t>Ship-to country</w:t>
      </w:r>
      <w:r w:rsidRPr="008410E3">
        <w:rPr>
          <w:rFonts w:ascii="Arial" w:hAnsi="Arial" w:cs="Arial"/>
          <w:sz w:val="20"/>
          <w:szCs w:val="20"/>
        </w:rPr>
        <w:t xml:space="preserve">:  </w:t>
      </w:r>
      <w:r w:rsidRPr="008410E3">
        <w:rPr>
          <w:rFonts w:ascii="Arial" w:hAnsi="Arial" w:cs="Arial"/>
          <w:sz w:val="20"/>
          <w:szCs w:val="20"/>
        </w:rPr>
        <w:fldChar w:fldCharType="begin">
          <w:ffData>
            <w:name w:val="Text18"/>
            <w:enabled/>
            <w:calcOnExit w:val="0"/>
            <w:textInput>
              <w:default w:val="[Destination]"/>
            </w:textInput>
          </w:ffData>
        </w:fldChar>
      </w:r>
      <w:bookmarkStart w:id="9" w:name="Text18"/>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00135C2E">
        <w:rPr>
          <w:rFonts w:ascii="Arial" w:hAnsi="Arial" w:cs="Arial"/>
          <w:sz w:val="20"/>
          <w:szCs w:val="20"/>
        </w:rPr>
        <w:t>Amman - Jordan</w:t>
      </w:r>
      <w:r w:rsidRPr="008410E3">
        <w:rPr>
          <w:rFonts w:ascii="Arial" w:hAnsi="Arial" w:cs="Arial"/>
          <w:sz w:val="20"/>
          <w:szCs w:val="20"/>
        </w:rPr>
        <w:fldChar w:fldCharType="end"/>
      </w:r>
      <w:bookmarkEnd w:id="9"/>
    </w:p>
    <w:p w14:paraId="76A8389B" w14:textId="77777777" w:rsidR="008410E3" w:rsidRPr="008410E3" w:rsidRDefault="008410E3" w:rsidP="008410E3">
      <w:pPr>
        <w:pStyle w:val="Heading7"/>
        <w:spacing w:before="0"/>
        <w:rPr>
          <w:rFonts w:ascii="Arial" w:hAnsi="Arial" w:cs="Arial"/>
          <w:color w:val="auto"/>
          <w:sz w:val="20"/>
          <w:szCs w:val="20"/>
        </w:rPr>
      </w:pPr>
    </w:p>
    <w:p w14:paraId="2E9099C8" w14:textId="77777777" w:rsidR="008410E3" w:rsidRPr="008410E3" w:rsidRDefault="008410E3" w:rsidP="008410E3">
      <w:pPr>
        <w:pStyle w:val="Heading7"/>
        <w:spacing w:before="0"/>
        <w:rPr>
          <w:rFonts w:ascii="Arial" w:hAnsi="Arial" w:cs="Arial"/>
          <w:color w:val="auto"/>
          <w:sz w:val="20"/>
          <w:szCs w:val="20"/>
        </w:rPr>
      </w:pPr>
    </w:p>
    <w:p w14:paraId="7C6850B7" w14:textId="77777777" w:rsidR="008410E3" w:rsidRPr="008410E3" w:rsidRDefault="008410E3" w:rsidP="00EF0CC4">
      <w:pPr>
        <w:pStyle w:val="Style1-Manual"/>
      </w:pPr>
      <w:r w:rsidRPr="008410E3">
        <w:t>The following should be completed by the Bidder</w:t>
      </w:r>
    </w:p>
    <w:p w14:paraId="48ED6C20" w14:textId="77777777" w:rsidR="008410E3" w:rsidRPr="008410E3" w:rsidRDefault="008410E3" w:rsidP="008410E3">
      <w:pPr>
        <w:autoSpaceDE w:val="0"/>
        <w:autoSpaceDN w:val="0"/>
        <w:adjustRightInd w:val="0"/>
        <w:spacing w:after="0"/>
        <w:rPr>
          <w:rFonts w:ascii="Arial" w:hAnsi="Arial" w:cs="Arial"/>
          <w:b/>
          <w:sz w:val="20"/>
          <w:szCs w:val="20"/>
        </w:rPr>
      </w:pPr>
    </w:p>
    <w:p w14:paraId="5759D3FA" w14:textId="77777777" w:rsidR="008410E3" w:rsidRPr="008410E3" w:rsidRDefault="008410E3" w:rsidP="008410E3">
      <w:pPr>
        <w:autoSpaceDE w:val="0"/>
        <w:autoSpaceDN w:val="0"/>
        <w:adjustRightInd w:val="0"/>
        <w:spacing w:after="0"/>
        <w:rPr>
          <w:rFonts w:ascii="Arial" w:hAnsi="Arial" w:cs="Arial"/>
          <w:b/>
          <w:sz w:val="20"/>
          <w:szCs w:val="20"/>
        </w:rPr>
      </w:pPr>
      <w:r w:rsidRPr="008410E3">
        <w:rPr>
          <w:rFonts w:ascii="Arial" w:hAnsi="Arial" w:cs="Arial"/>
          <w:b/>
          <w:sz w:val="20"/>
          <w:szCs w:val="20"/>
        </w:rPr>
        <w:t>For the supply of goods:</w:t>
      </w:r>
    </w:p>
    <w:p w14:paraId="2C25FB2F" w14:textId="77777777" w:rsidR="008410E3" w:rsidRPr="008410E3" w:rsidRDefault="008410E3" w:rsidP="008410E3">
      <w:pPr>
        <w:autoSpaceDE w:val="0"/>
        <w:autoSpaceDN w:val="0"/>
        <w:adjustRightInd w:val="0"/>
        <w:spacing w:after="0"/>
        <w:jc w:val="center"/>
        <w:rPr>
          <w:rFonts w:ascii="Arial" w:hAnsi="Arial" w:cs="Arial"/>
          <w:b/>
          <w:sz w:val="20"/>
          <w:szCs w:val="20"/>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700"/>
        <w:gridCol w:w="1943"/>
        <w:gridCol w:w="2405"/>
      </w:tblGrid>
      <w:tr w:rsidR="008410E3" w:rsidRPr="008410E3" w14:paraId="2706A111" w14:textId="77777777" w:rsidTr="00D34E20">
        <w:tc>
          <w:tcPr>
            <w:tcW w:w="2808" w:type="dxa"/>
            <w:shd w:val="clear" w:color="auto" w:fill="F3F3F3"/>
            <w:vAlign w:val="center"/>
          </w:tcPr>
          <w:p w14:paraId="4821F9FD"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Your Bid Reference</w:t>
            </w:r>
          </w:p>
        </w:tc>
        <w:tc>
          <w:tcPr>
            <w:tcW w:w="2700" w:type="dxa"/>
            <w:shd w:val="clear" w:color="auto" w:fill="F3F3F3"/>
            <w:vAlign w:val="center"/>
          </w:tcPr>
          <w:p w14:paraId="5A80366D"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Date</w:t>
            </w:r>
          </w:p>
        </w:tc>
        <w:tc>
          <w:tcPr>
            <w:tcW w:w="1943" w:type="dxa"/>
            <w:shd w:val="clear" w:color="auto" w:fill="F3F3F3"/>
            <w:vAlign w:val="center"/>
          </w:tcPr>
          <w:p w14:paraId="03B4D36F" w14:textId="77777777" w:rsidR="008410E3" w:rsidRPr="008410E3" w:rsidRDefault="008410E3" w:rsidP="008410E3">
            <w:pPr>
              <w:pStyle w:val="Heading3"/>
              <w:spacing w:before="0"/>
              <w:rPr>
                <w:rFonts w:ascii="Arial" w:hAnsi="Arial" w:cs="Arial"/>
                <w:color w:val="auto"/>
                <w:sz w:val="20"/>
                <w:szCs w:val="20"/>
              </w:rPr>
            </w:pPr>
            <w:r w:rsidRPr="008410E3">
              <w:rPr>
                <w:rFonts w:ascii="Arial" w:hAnsi="Arial" w:cs="Arial"/>
                <w:color w:val="auto"/>
                <w:sz w:val="20"/>
                <w:szCs w:val="20"/>
              </w:rPr>
              <w:t>Currency</w:t>
            </w:r>
          </w:p>
        </w:tc>
        <w:tc>
          <w:tcPr>
            <w:tcW w:w="2405" w:type="dxa"/>
            <w:shd w:val="clear" w:color="auto" w:fill="F3F3F3"/>
            <w:vAlign w:val="center"/>
          </w:tcPr>
          <w:p w14:paraId="4B200903" w14:textId="77777777" w:rsidR="008410E3" w:rsidRPr="008410E3" w:rsidRDefault="008410E3" w:rsidP="008410E3">
            <w:pPr>
              <w:pStyle w:val="Heading3"/>
              <w:spacing w:before="0"/>
              <w:rPr>
                <w:rFonts w:ascii="Arial" w:hAnsi="Arial" w:cs="Arial"/>
                <w:color w:val="auto"/>
                <w:sz w:val="20"/>
                <w:szCs w:val="20"/>
              </w:rPr>
            </w:pPr>
            <w:r w:rsidRPr="008410E3">
              <w:rPr>
                <w:rFonts w:ascii="Arial" w:hAnsi="Arial" w:cs="Arial"/>
                <w:color w:val="auto"/>
                <w:sz w:val="20"/>
                <w:szCs w:val="20"/>
              </w:rPr>
              <w:t>Bid Validity Date</w:t>
            </w:r>
          </w:p>
        </w:tc>
      </w:tr>
      <w:tr w:rsidR="008410E3" w:rsidRPr="008410E3" w14:paraId="1010A172" w14:textId="77777777" w:rsidTr="00D34E20">
        <w:tc>
          <w:tcPr>
            <w:tcW w:w="2808" w:type="dxa"/>
            <w:tcBorders>
              <w:bottom w:val="single" w:sz="4" w:space="0" w:color="auto"/>
            </w:tcBorders>
            <w:vAlign w:val="center"/>
          </w:tcPr>
          <w:p w14:paraId="445DCF02" w14:textId="77777777" w:rsidR="008410E3" w:rsidRPr="008410E3" w:rsidRDefault="008410E3" w:rsidP="008410E3">
            <w:pPr>
              <w:autoSpaceDE w:val="0"/>
              <w:autoSpaceDN w:val="0"/>
              <w:adjustRightInd w:val="0"/>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bookmarkStart w:id="10" w:name="Text19"/>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bookmarkEnd w:id="10"/>
          </w:p>
        </w:tc>
        <w:tc>
          <w:tcPr>
            <w:tcW w:w="2700" w:type="dxa"/>
            <w:tcBorders>
              <w:bottom w:val="single" w:sz="4" w:space="0" w:color="auto"/>
            </w:tcBorders>
            <w:vAlign w:val="center"/>
          </w:tcPr>
          <w:p w14:paraId="5DDB64A7"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1943" w:type="dxa"/>
            <w:tcBorders>
              <w:bottom w:val="single" w:sz="4" w:space="0" w:color="auto"/>
            </w:tcBorders>
          </w:tcPr>
          <w:p w14:paraId="44B14E35"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2405" w:type="dxa"/>
            <w:tcBorders>
              <w:bottom w:val="single" w:sz="4" w:space="0" w:color="auto"/>
            </w:tcBorders>
          </w:tcPr>
          <w:p w14:paraId="6112248A"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r>
      <w:tr w:rsidR="008410E3" w:rsidRPr="008410E3" w14:paraId="5F257B43" w14:textId="77777777" w:rsidTr="00D34E20">
        <w:tc>
          <w:tcPr>
            <w:tcW w:w="2808" w:type="dxa"/>
            <w:shd w:val="clear" w:color="auto" w:fill="F3F3F3"/>
            <w:vAlign w:val="center"/>
          </w:tcPr>
          <w:p w14:paraId="690E47B0"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Total Amount</w:t>
            </w:r>
          </w:p>
          <w:p w14:paraId="63E10A65"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EXW</w:t>
            </w:r>
          </w:p>
        </w:tc>
        <w:tc>
          <w:tcPr>
            <w:tcW w:w="2700" w:type="dxa"/>
            <w:shd w:val="clear" w:color="auto" w:fill="F3F3F3"/>
            <w:vAlign w:val="center"/>
          </w:tcPr>
          <w:p w14:paraId="4B58AE44"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Place of Collection</w:t>
            </w:r>
          </w:p>
        </w:tc>
        <w:tc>
          <w:tcPr>
            <w:tcW w:w="1943" w:type="dxa"/>
            <w:shd w:val="clear" w:color="auto" w:fill="F3F3F3"/>
            <w:vAlign w:val="center"/>
          </w:tcPr>
          <w:p w14:paraId="24223DEC"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Delivery Time</w:t>
            </w:r>
          </w:p>
          <w:p w14:paraId="50AE4AB2"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(In Days)</w:t>
            </w:r>
          </w:p>
        </w:tc>
        <w:tc>
          <w:tcPr>
            <w:tcW w:w="2405" w:type="dxa"/>
            <w:shd w:val="clear" w:color="auto" w:fill="F3F3F3"/>
            <w:vAlign w:val="center"/>
          </w:tcPr>
          <w:p w14:paraId="49745ED6"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Total Weight Kg &amp;</w:t>
            </w:r>
          </w:p>
          <w:p w14:paraId="10671F39"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Total Volume/M3</w:t>
            </w:r>
          </w:p>
        </w:tc>
      </w:tr>
      <w:tr w:rsidR="008410E3" w:rsidRPr="008410E3" w14:paraId="63594BC7" w14:textId="77777777" w:rsidTr="00D34E20">
        <w:tc>
          <w:tcPr>
            <w:tcW w:w="2808" w:type="dxa"/>
            <w:tcBorders>
              <w:bottom w:val="single" w:sz="4" w:space="0" w:color="auto"/>
            </w:tcBorders>
          </w:tcPr>
          <w:p w14:paraId="3BF6A3F7"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2700" w:type="dxa"/>
            <w:tcBorders>
              <w:bottom w:val="single" w:sz="4" w:space="0" w:color="auto"/>
            </w:tcBorders>
          </w:tcPr>
          <w:p w14:paraId="7FFD0069"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1943" w:type="dxa"/>
            <w:tcBorders>
              <w:bottom w:val="single" w:sz="4" w:space="0" w:color="auto"/>
            </w:tcBorders>
          </w:tcPr>
          <w:p w14:paraId="2805B980"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2405" w:type="dxa"/>
            <w:tcBorders>
              <w:bottom w:val="single" w:sz="4" w:space="0" w:color="auto"/>
            </w:tcBorders>
          </w:tcPr>
          <w:p w14:paraId="7EAA38FD"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r>
      <w:tr w:rsidR="008410E3" w:rsidRPr="008410E3" w14:paraId="0FA72266" w14:textId="77777777" w:rsidTr="00D34E20">
        <w:tc>
          <w:tcPr>
            <w:tcW w:w="2808" w:type="dxa"/>
            <w:shd w:val="pct5" w:color="auto" w:fill="auto"/>
            <w:vAlign w:val="center"/>
          </w:tcPr>
          <w:p w14:paraId="73BCF385" w14:textId="77777777" w:rsidR="008410E3" w:rsidRPr="008410E3" w:rsidRDefault="008410E3" w:rsidP="008410E3">
            <w:pPr>
              <w:autoSpaceDE w:val="0"/>
              <w:autoSpaceDN w:val="0"/>
              <w:adjustRightInd w:val="0"/>
              <w:spacing w:after="0"/>
              <w:jc w:val="center"/>
              <w:rPr>
                <w:rFonts w:ascii="Arial" w:hAnsi="Arial" w:cs="Arial"/>
                <w:b/>
                <w:sz w:val="20"/>
                <w:szCs w:val="20"/>
                <w:lang w:val="fr-CH"/>
              </w:rPr>
            </w:pPr>
            <w:r w:rsidRPr="008410E3">
              <w:rPr>
                <w:rFonts w:ascii="Arial" w:hAnsi="Arial" w:cs="Arial"/>
                <w:b/>
                <w:sz w:val="20"/>
                <w:szCs w:val="20"/>
                <w:lang w:val="fr-CH"/>
              </w:rPr>
              <w:t>Total Amount</w:t>
            </w:r>
          </w:p>
          <w:p w14:paraId="32D73A8A" w14:textId="77777777" w:rsidR="008410E3" w:rsidRPr="008410E3" w:rsidRDefault="008410E3" w:rsidP="008410E3">
            <w:pPr>
              <w:pStyle w:val="Heading6"/>
              <w:spacing w:before="0"/>
              <w:jc w:val="center"/>
              <w:rPr>
                <w:rFonts w:ascii="Arial" w:hAnsi="Arial" w:cs="Arial"/>
                <w:bCs/>
                <w:color w:val="auto"/>
                <w:sz w:val="20"/>
                <w:szCs w:val="20"/>
                <w:lang w:val="fr-CH"/>
              </w:rPr>
            </w:pPr>
            <w:r w:rsidRPr="008410E3">
              <w:rPr>
                <w:rFonts w:ascii="Arial" w:hAnsi="Arial" w:cs="Arial"/>
                <w:bCs/>
                <w:color w:val="auto"/>
                <w:sz w:val="20"/>
                <w:szCs w:val="20"/>
                <w:lang w:val="fr-CH"/>
              </w:rPr>
              <w:t>DAP [destination]</w:t>
            </w:r>
          </w:p>
        </w:tc>
        <w:tc>
          <w:tcPr>
            <w:tcW w:w="2700" w:type="dxa"/>
            <w:shd w:val="pct5" w:color="auto" w:fill="auto"/>
            <w:vAlign w:val="center"/>
          </w:tcPr>
          <w:p w14:paraId="05ED987A"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Place of Collection</w:t>
            </w:r>
          </w:p>
        </w:tc>
        <w:tc>
          <w:tcPr>
            <w:tcW w:w="1943" w:type="dxa"/>
            <w:shd w:val="pct5" w:color="auto" w:fill="auto"/>
            <w:vAlign w:val="center"/>
          </w:tcPr>
          <w:p w14:paraId="06FF39B8"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Delivery Time</w:t>
            </w:r>
          </w:p>
          <w:p w14:paraId="08560091"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(In Days)</w:t>
            </w:r>
          </w:p>
        </w:tc>
        <w:tc>
          <w:tcPr>
            <w:tcW w:w="2405" w:type="dxa"/>
            <w:shd w:val="pct5" w:color="auto" w:fill="auto"/>
            <w:vAlign w:val="center"/>
          </w:tcPr>
          <w:p w14:paraId="66608168"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Total Weight Kg &amp;</w:t>
            </w:r>
          </w:p>
          <w:p w14:paraId="1F515E9B" w14:textId="77777777" w:rsidR="008410E3" w:rsidRPr="008410E3" w:rsidRDefault="008410E3" w:rsidP="008410E3">
            <w:pPr>
              <w:autoSpaceDE w:val="0"/>
              <w:autoSpaceDN w:val="0"/>
              <w:adjustRightInd w:val="0"/>
              <w:spacing w:after="0"/>
              <w:jc w:val="center"/>
              <w:rPr>
                <w:rFonts w:ascii="Arial" w:hAnsi="Arial" w:cs="Arial"/>
                <w:b/>
                <w:sz w:val="20"/>
                <w:szCs w:val="20"/>
              </w:rPr>
            </w:pPr>
            <w:r w:rsidRPr="008410E3">
              <w:rPr>
                <w:rFonts w:ascii="Arial" w:hAnsi="Arial" w:cs="Arial"/>
                <w:b/>
                <w:sz w:val="20"/>
                <w:szCs w:val="20"/>
              </w:rPr>
              <w:t>Total Volume/M3</w:t>
            </w:r>
          </w:p>
        </w:tc>
      </w:tr>
      <w:tr w:rsidR="008410E3" w:rsidRPr="008410E3" w14:paraId="2F13D8D8" w14:textId="77777777" w:rsidTr="00D34E20">
        <w:tc>
          <w:tcPr>
            <w:tcW w:w="2808" w:type="dxa"/>
            <w:tcBorders>
              <w:bottom w:val="single" w:sz="4" w:space="0" w:color="auto"/>
            </w:tcBorders>
          </w:tcPr>
          <w:p w14:paraId="19DF5E7A"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2700" w:type="dxa"/>
            <w:tcBorders>
              <w:bottom w:val="single" w:sz="4" w:space="0" w:color="auto"/>
            </w:tcBorders>
          </w:tcPr>
          <w:p w14:paraId="2938235F"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1943" w:type="dxa"/>
            <w:tcBorders>
              <w:bottom w:val="single" w:sz="4" w:space="0" w:color="auto"/>
            </w:tcBorders>
          </w:tcPr>
          <w:p w14:paraId="69B1BE10"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c>
          <w:tcPr>
            <w:tcW w:w="2405" w:type="dxa"/>
            <w:tcBorders>
              <w:bottom w:val="single" w:sz="4" w:space="0" w:color="auto"/>
            </w:tcBorders>
          </w:tcPr>
          <w:p w14:paraId="62D561BF" w14:textId="77777777" w:rsidR="008410E3" w:rsidRPr="008410E3" w:rsidRDefault="008410E3" w:rsidP="008410E3">
            <w:pPr>
              <w:spacing w:after="0"/>
              <w:jc w:val="center"/>
              <w:rPr>
                <w:rFonts w:ascii="Arial" w:hAnsi="Arial" w:cs="Arial"/>
                <w:sz w:val="20"/>
                <w:szCs w:val="20"/>
              </w:rPr>
            </w:pPr>
            <w:r w:rsidRPr="008410E3">
              <w:rPr>
                <w:rFonts w:ascii="Arial" w:hAnsi="Arial" w:cs="Arial"/>
                <w:sz w:val="20"/>
                <w:szCs w:val="20"/>
              </w:rPr>
              <w:fldChar w:fldCharType="begin">
                <w:ffData>
                  <w:name w:val="Text19"/>
                  <w:enabled/>
                  <w:calcOnExit w:val="0"/>
                  <w:textInput/>
                </w:ffData>
              </w:fldChar>
            </w:r>
            <w:r w:rsidRPr="008410E3">
              <w:rPr>
                <w:rFonts w:ascii="Arial" w:hAnsi="Arial" w:cs="Arial"/>
                <w:sz w:val="20"/>
                <w:szCs w:val="20"/>
              </w:rPr>
              <w:instrText xml:space="preserve"> FORMTEXT </w:instrText>
            </w:r>
            <w:r w:rsidRPr="008410E3">
              <w:rPr>
                <w:rFonts w:ascii="Arial" w:hAnsi="Arial" w:cs="Arial"/>
                <w:sz w:val="20"/>
                <w:szCs w:val="20"/>
              </w:rPr>
            </w:r>
            <w:r w:rsidRPr="008410E3">
              <w:rPr>
                <w:rFonts w:ascii="Arial" w:hAnsi="Arial" w:cs="Arial"/>
                <w:sz w:val="20"/>
                <w:szCs w:val="20"/>
              </w:rPr>
              <w:fldChar w:fldCharType="separate"/>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t> </w:t>
            </w:r>
            <w:r w:rsidRPr="008410E3">
              <w:rPr>
                <w:rFonts w:ascii="Arial" w:hAnsi="Arial" w:cs="Arial"/>
                <w:sz w:val="20"/>
                <w:szCs w:val="20"/>
              </w:rPr>
              <w:fldChar w:fldCharType="end"/>
            </w:r>
          </w:p>
        </w:tc>
      </w:tr>
    </w:tbl>
    <w:p w14:paraId="2772A4FF" w14:textId="77777777" w:rsidR="008410E3" w:rsidRPr="008410E3" w:rsidRDefault="008410E3" w:rsidP="008410E3">
      <w:pPr>
        <w:autoSpaceDE w:val="0"/>
        <w:autoSpaceDN w:val="0"/>
        <w:adjustRightInd w:val="0"/>
        <w:spacing w:after="0"/>
        <w:rPr>
          <w:rFonts w:ascii="Arial" w:hAnsi="Arial" w:cs="Arial"/>
          <w:sz w:val="20"/>
          <w:szCs w:val="20"/>
        </w:rPr>
      </w:pPr>
    </w:p>
    <w:p w14:paraId="74308BE5" w14:textId="77777777" w:rsidR="008410E3" w:rsidRPr="008410E3" w:rsidRDefault="008410E3" w:rsidP="008410E3">
      <w:pPr>
        <w:autoSpaceDE w:val="0"/>
        <w:autoSpaceDN w:val="0"/>
        <w:adjustRightInd w:val="0"/>
        <w:spacing w:after="0"/>
        <w:rPr>
          <w:rFonts w:ascii="Arial" w:hAnsi="Arial" w:cs="Arial"/>
          <w:sz w:val="20"/>
          <w:szCs w:val="20"/>
        </w:rPr>
      </w:pPr>
    </w:p>
    <w:p w14:paraId="0573D86A" w14:textId="77777777" w:rsidR="008410E3" w:rsidRPr="008410E3" w:rsidRDefault="008410E3" w:rsidP="008410E3">
      <w:pPr>
        <w:autoSpaceDE w:val="0"/>
        <w:autoSpaceDN w:val="0"/>
        <w:adjustRightInd w:val="0"/>
        <w:spacing w:after="0"/>
        <w:rPr>
          <w:rFonts w:ascii="Arial" w:hAnsi="Arial" w:cs="Arial"/>
          <w:b/>
          <w:sz w:val="20"/>
          <w:szCs w:val="20"/>
        </w:rPr>
      </w:pPr>
      <w:r w:rsidRPr="008410E3">
        <w:rPr>
          <w:rFonts w:ascii="Arial" w:hAnsi="Arial" w:cs="Arial"/>
          <w:b/>
          <w:sz w:val="20"/>
          <w:szCs w:val="20"/>
        </w:rPr>
        <w:tab/>
        <w:t xml:space="preserve">Responsible for sale: </w:t>
      </w:r>
      <w:r w:rsidRPr="008410E3">
        <w:rPr>
          <w:rFonts w:ascii="Arial" w:hAnsi="Arial" w:cs="Arial"/>
          <w:sz w:val="20"/>
          <w:szCs w:val="20"/>
          <w:u w:val="single"/>
        </w:rPr>
        <w:fldChar w:fldCharType="begin">
          <w:ffData>
            <w:name w:val="Text19"/>
            <w:enabled/>
            <w:calcOnExit w:val="0"/>
            <w:textInput/>
          </w:ffData>
        </w:fldChar>
      </w:r>
      <w:r w:rsidRPr="008410E3">
        <w:rPr>
          <w:rFonts w:ascii="Arial" w:hAnsi="Arial" w:cs="Arial"/>
          <w:sz w:val="20"/>
          <w:szCs w:val="20"/>
          <w:u w:val="single"/>
        </w:rPr>
        <w:instrText xml:space="preserve"> FORMTEXT </w:instrText>
      </w:r>
      <w:r w:rsidRPr="008410E3">
        <w:rPr>
          <w:rFonts w:ascii="Arial" w:hAnsi="Arial" w:cs="Arial"/>
          <w:sz w:val="20"/>
          <w:szCs w:val="20"/>
          <w:u w:val="single"/>
        </w:rPr>
      </w:r>
      <w:r w:rsidRPr="008410E3">
        <w:rPr>
          <w:rFonts w:ascii="Arial" w:hAnsi="Arial" w:cs="Arial"/>
          <w:sz w:val="20"/>
          <w:szCs w:val="20"/>
          <w:u w:val="single"/>
        </w:rPr>
        <w:fldChar w:fldCharType="separate"/>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fldChar w:fldCharType="end"/>
      </w:r>
    </w:p>
    <w:p w14:paraId="484216AD" w14:textId="77777777" w:rsidR="008410E3" w:rsidRPr="008410E3" w:rsidRDefault="008410E3" w:rsidP="008410E3">
      <w:pPr>
        <w:autoSpaceDE w:val="0"/>
        <w:autoSpaceDN w:val="0"/>
        <w:adjustRightInd w:val="0"/>
        <w:spacing w:after="0"/>
        <w:rPr>
          <w:rFonts w:ascii="Arial" w:hAnsi="Arial" w:cs="Arial"/>
          <w:b/>
          <w:sz w:val="20"/>
          <w:szCs w:val="20"/>
        </w:rPr>
      </w:pPr>
    </w:p>
    <w:p w14:paraId="2A6CBF38" w14:textId="77777777" w:rsidR="008410E3" w:rsidRPr="008410E3" w:rsidRDefault="008410E3" w:rsidP="008410E3">
      <w:pPr>
        <w:autoSpaceDE w:val="0"/>
        <w:autoSpaceDN w:val="0"/>
        <w:adjustRightInd w:val="0"/>
        <w:spacing w:after="0"/>
        <w:rPr>
          <w:rFonts w:ascii="Arial" w:hAnsi="Arial" w:cs="Arial"/>
          <w:b/>
          <w:sz w:val="20"/>
          <w:szCs w:val="20"/>
        </w:rPr>
      </w:pPr>
      <w:r w:rsidRPr="008410E3">
        <w:rPr>
          <w:rFonts w:ascii="Arial" w:hAnsi="Arial" w:cs="Arial"/>
          <w:b/>
          <w:sz w:val="20"/>
          <w:szCs w:val="20"/>
        </w:rPr>
        <w:tab/>
        <w:t xml:space="preserve">Signature: </w:t>
      </w:r>
      <w:r w:rsidRPr="008410E3">
        <w:rPr>
          <w:rFonts w:ascii="Arial" w:hAnsi="Arial" w:cs="Arial"/>
          <w:sz w:val="20"/>
          <w:szCs w:val="20"/>
          <w:u w:val="single"/>
        </w:rPr>
        <w:fldChar w:fldCharType="begin">
          <w:ffData>
            <w:name w:val="Text19"/>
            <w:enabled/>
            <w:calcOnExit w:val="0"/>
            <w:textInput/>
          </w:ffData>
        </w:fldChar>
      </w:r>
      <w:r w:rsidRPr="008410E3">
        <w:rPr>
          <w:rFonts w:ascii="Arial" w:hAnsi="Arial" w:cs="Arial"/>
          <w:sz w:val="20"/>
          <w:szCs w:val="20"/>
          <w:u w:val="single"/>
        </w:rPr>
        <w:instrText xml:space="preserve"> FORMTEXT </w:instrText>
      </w:r>
      <w:r w:rsidRPr="008410E3">
        <w:rPr>
          <w:rFonts w:ascii="Arial" w:hAnsi="Arial" w:cs="Arial"/>
          <w:sz w:val="20"/>
          <w:szCs w:val="20"/>
          <w:u w:val="single"/>
        </w:rPr>
      </w:r>
      <w:r w:rsidRPr="008410E3">
        <w:rPr>
          <w:rFonts w:ascii="Arial" w:hAnsi="Arial" w:cs="Arial"/>
          <w:sz w:val="20"/>
          <w:szCs w:val="20"/>
          <w:u w:val="single"/>
        </w:rPr>
        <w:fldChar w:fldCharType="separate"/>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t> </w:t>
      </w:r>
      <w:r w:rsidRPr="008410E3">
        <w:rPr>
          <w:rFonts w:ascii="Arial" w:hAnsi="Arial" w:cs="Arial"/>
          <w:sz w:val="20"/>
          <w:szCs w:val="20"/>
          <w:u w:val="single"/>
        </w:rPr>
        <w:fldChar w:fldCharType="end"/>
      </w:r>
    </w:p>
    <w:p w14:paraId="28F08F0D" w14:textId="77777777" w:rsidR="008410E3" w:rsidRPr="008410E3" w:rsidRDefault="008410E3" w:rsidP="008410E3">
      <w:pPr>
        <w:autoSpaceDE w:val="0"/>
        <w:autoSpaceDN w:val="0"/>
        <w:adjustRightInd w:val="0"/>
        <w:spacing w:after="0"/>
        <w:jc w:val="center"/>
        <w:rPr>
          <w:rFonts w:ascii="Arial" w:hAnsi="Arial" w:cs="Arial"/>
          <w:sz w:val="20"/>
          <w:szCs w:val="20"/>
        </w:rPr>
      </w:pPr>
    </w:p>
    <w:p w14:paraId="2FACB90B" w14:textId="77777777" w:rsidR="008410E3" w:rsidRPr="008410E3" w:rsidRDefault="008410E3" w:rsidP="008410E3">
      <w:pPr>
        <w:autoSpaceDE w:val="0"/>
        <w:autoSpaceDN w:val="0"/>
        <w:adjustRightInd w:val="0"/>
        <w:spacing w:after="0"/>
        <w:jc w:val="center"/>
        <w:rPr>
          <w:rFonts w:ascii="Arial" w:hAnsi="Arial" w:cs="Arial"/>
          <w:sz w:val="20"/>
          <w:szCs w:val="20"/>
        </w:rPr>
      </w:pPr>
    </w:p>
    <w:p w14:paraId="1043B43D" w14:textId="77777777" w:rsidR="008410E3" w:rsidRPr="008410E3" w:rsidRDefault="008410E3" w:rsidP="008410E3">
      <w:pPr>
        <w:autoSpaceDE w:val="0"/>
        <w:autoSpaceDN w:val="0"/>
        <w:adjustRightInd w:val="0"/>
        <w:spacing w:after="0"/>
        <w:jc w:val="center"/>
        <w:rPr>
          <w:rFonts w:ascii="Arial" w:hAnsi="Arial" w:cs="Arial"/>
          <w:sz w:val="20"/>
          <w:szCs w:val="20"/>
        </w:rPr>
      </w:pPr>
    </w:p>
    <w:p w14:paraId="10664874" w14:textId="77777777" w:rsidR="008410E3" w:rsidRPr="008410E3" w:rsidRDefault="008410E3" w:rsidP="008410E3">
      <w:pPr>
        <w:autoSpaceDE w:val="0"/>
        <w:autoSpaceDN w:val="0"/>
        <w:adjustRightInd w:val="0"/>
        <w:spacing w:after="0"/>
        <w:jc w:val="center"/>
        <w:rPr>
          <w:rFonts w:ascii="Arial" w:hAnsi="Arial" w:cs="Arial"/>
          <w:sz w:val="20"/>
          <w:szCs w:val="20"/>
        </w:rPr>
      </w:pPr>
    </w:p>
    <w:p w14:paraId="3EF637C6" w14:textId="77777777" w:rsidR="008410E3" w:rsidRPr="008410E3" w:rsidRDefault="008410E3" w:rsidP="008410E3">
      <w:pPr>
        <w:autoSpaceDE w:val="0"/>
        <w:autoSpaceDN w:val="0"/>
        <w:adjustRightInd w:val="0"/>
        <w:spacing w:after="0"/>
        <w:jc w:val="center"/>
        <w:rPr>
          <w:rFonts w:ascii="Arial" w:hAnsi="Arial" w:cs="Arial"/>
          <w:i/>
          <w:sz w:val="20"/>
          <w:szCs w:val="20"/>
        </w:rPr>
      </w:pPr>
      <w:r w:rsidRPr="008410E3">
        <w:rPr>
          <w:rFonts w:ascii="Arial" w:hAnsi="Arial" w:cs="Arial"/>
          <w:i/>
          <w:sz w:val="20"/>
          <w:szCs w:val="20"/>
        </w:rPr>
        <w:t>This Quotation has been prepared in accordance with</w:t>
      </w:r>
    </w:p>
    <w:p w14:paraId="06C67229" w14:textId="77777777" w:rsidR="008410E3" w:rsidRPr="008410E3" w:rsidRDefault="008410E3" w:rsidP="008410E3">
      <w:pPr>
        <w:autoSpaceDE w:val="0"/>
        <w:autoSpaceDN w:val="0"/>
        <w:adjustRightInd w:val="0"/>
        <w:spacing w:after="0"/>
        <w:jc w:val="center"/>
        <w:rPr>
          <w:rFonts w:ascii="Arial" w:hAnsi="Arial" w:cs="Arial"/>
          <w:i/>
          <w:sz w:val="20"/>
          <w:szCs w:val="20"/>
        </w:rPr>
      </w:pPr>
      <w:r w:rsidRPr="008410E3">
        <w:rPr>
          <w:rFonts w:ascii="Arial" w:hAnsi="Arial" w:cs="Arial"/>
          <w:b/>
          <w:i/>
          <w:sz w:val="20"/>
          <w:szCs w:val="20"/>
        </w:rPr>
        <w:t>“</w:t>
      </w:r>
      <w:r w:rsidR="006B632C" w:rsidRPr="006B632C">
        <w:rPr>
          <w:rFonts w:ascii="Arial" w:hAnsi="Arial" w:cs="Arial"/>
          <w:b/>
          <w:i/>
          <w:sz w:val="20"/>
          <w:szCs w:val="20"/>
        </w:rPr>
        <w:t>Terms and Conditions applicable to ILO Contracts</w:t>
      </w:r>
      <w:r w:rsidRPr="008410E3">
        <w:rPr>
          <w:rFonts w:ascii="Arial" w:hAnsi="Arial" w:cs="Arial"/>
          <w:b/>
          <w:i/>
          <w:sz w:val="20"/>
          <w:szCs w:val="20"/>
        </w:rPr>
        <w:t>”</w:t>
      </w:r>
    </w:p>
    <w:p w14:paraId="06165076" w14:textId="77777777" w:rsidR="00ED6255" w:rsidRDefault="008410E3" w:rsidP="00990F73">
      <w:pPr>
        <w:autoSpaceDE w:val="0"/>
        <w:autoSpaceDN w:val="0"/>
        <w:adjustRightInd w:val="0"/>
        <w:rPr>
          <w:rFonts w:ascii="Trade Gothic LT Std" w:hAnsi="Trade Gothic LT Std" w:cs="Arial"/>
          <w:b/>
          <w:i/>
          <w:sz w:val="20"/>
          <w:szCs w:val="20"/>
        </w:rPr>
        <w:sectPr w:rsidR="00ED6255" w:rsidSect="00F97F10">
          <w:headerReference w:type="even" r:id="rId13"/>
          <w:headerReference w:type="default" r:id="rId14"/>
          <w:footerReference w:type="default" r:id="rId15"/>
          <w:pgSz w:w="11907" w:h="16840" w:code="9"/>
          <w:pgMar w:top="1134" w:right="1134" w:bottom="567" w:left="1134" w:header="567" w:footer="567" w:gutter="0"/>
          <w:cols w:space="720"/>
          <w:docGrid w:linePitch="299"/>
        </w:sectPr>
      </w:pPr>
      <w:r w:rsidRPr="008831DE">
        <w:rPr>
          <w:rFonts w:ascii="Trade Gothic LT Std" w:hAnsi="Trade Gothic LT Std" w:cs="Arial"/>
          <w:b/>
          <w:i/>
          <w:sz w:val="20"/>
          <w:szCs w:val="20"/>
        </w:rPr>
        <w:tab/>
      </w:r>
      <w:r w:rsidRPr="008831DE">
        <w:rPr>
          <w:rFonts w:ascii="Trade Gothic LT Std" w:hAnsi="Trade Gothic LT Std" w:cs="Arial"/>
          <w:b/>
          <w:i/>
          <w:sz w:val="20"/>
          <w:szCs w:val="20"/>
        </w:rPr>
        <w:tab/>
      </w:r>
      <w:r w:rsidRPr="008831DE">
        <w:rPr>
          <w:rFonts w:ascii="Trade Gothic LT Std" w:hAnsi="Trade Gothic LT Std" w:cs="Arial"/>
          <w:b/>
          <w:i/>
          <w:sz w:val="20"/>
          <w:szCs w:val="20"/>
        </w:rPr>
        <w:tab/>
      </w:r>
      <w:r w:rsidRPr="008831DE">
        <w:rPr>
          <w:rFonts w:ascii="Trade Gothic LT Std" w:hAnsi="Trade Gothic LT Std" w:cs="Arial"/>
          <w:b/>
          <w:i/>
          <w:sz w:val="20"/>
          <w:szCs w:val="20"/>
        </w:rPr>
        <w:tab/>
      </w:r>
    </w:p>
    <w:tbl>
      <w:tblPr>
        <w:tblW w:w="143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552"/>
        <w:gridCol w:w="3827"/>
        <w:gridCol w:w="3972"/>
        <w:gridCol w:w="850"/>
        <w:gridCol w:w="1192"/>
        <w:gridCol w:w="1357"/>
      </w:tblGrid>
      <w:tr w:rsidR="000D6442" w:rsidRPr="000D6442" w14:paraId="02C805AF" w14:textId="77777777" w:rsidTr="00D34E20">
        <w:trPr>
          <w:tblHeader/>
          <w:jc w:val="center"/>
        </w:trPr>
        <w:tc>
          <w:tcPr>
            <w:tcW w:w="596" w:type="dxa"/>
            <w:shd w:val="clear" w:color="auto" w:fill="D9D9D9"/>
            <w:vAlign w:val="center"/>
          </w:tcPr>
          <w:p w14:paraId="21196FDF" w14:textId="77777777" w:rsidR="000D6442" w:rsidRPr="000D6442" w:rsidRDefault="000D6442" w:rsidP="00D34E20">
            <w:pPr>
              <w:autoSpaceDE w:val="0"/>
              <w:autoSpaceDN w:val="0"/>
              <w:adjustRightInd w:val="0"/>
              <w:spacing w:before="40" w:after="40"/>
              <w:jc w:val="center"/>
              <w:rPr>
                <w:rFonts w:ascii="Arial" w:hAnsi="Arial" w:cs="Arial"/>
                <w:b/>
                <w:sz w:val="20"/>
                <w:szCs w:val="20"/>
              </w:rPr>
            </w:pPr>
            <w:r w:rsidRPr="000D6442">
              <w:rPr>
                <w:rFonts w:ascii="Arial" w:hAnsi="Arial" w:cs="Arial"/>
                <w:b/>
                <w:sz w:val="20"/>
                <w:szCs w:val="20"/>
              </w:rPr>
              <w:lastRenderedPageBreak/>
              <w:t>No</w:t>
            </w:r>
          </w:p>
        </w:tc>
        <w:tc>
          <w:tcPr>
            <w:tcW w:w="2552" w:type="dxa"/>
            <w:shd w:val="clear" w:color="auto" w:fill="D9D9D9"/>
            <w:vAlign w:val="center"/>
          </w:tcPr>
          <w:p w14:paraId="67E58FE8" w14:textId="77777777" w:rsidR="000D6442" w:rsidRPr="000D6442" w:rsidRDefault="000D6442" w:rsidP="00D34E20">
            <w:pPr>
              <w:autoSpaceDE w:val="0"/>
              <w:autoSpaceDN w:val="0"/>
              <w:adjustRightInd w:val="0"/>
              <w:spacing w:before="40" w:after="40"/>
              <w:jc w:val="center"/>
              <w:rPr>
                <w:rFonts w:ascii="Arial" w:hAnsi="Arial" w:cs="Arial"/>
                <w:b/>
                <w:sz w:val="20"/>
                <w:szCs w:val="20"/>
              </w:rPr>
            </w:pPr>
            <w:r w:rsidRPr="000D6442">
              <w:rPr>
                <w:rFonts w:ascii="Arial" w:hAnsi="Arial" w:cs="Arial"/>
                <w:b/>
                <w:sz w:val="20"/>
                <w:szCs w:val="20"/>
              </w:rPr>
              <w:t>Item</w:t>
            </w:r>
          </w:p>
        </w:tc>
        <w:tc>
          <w:tcPr>
            <w:tcW w:w="3827" w:type="dxa"/>
            <w:shd w:val="clear" w:color="auto" w:fill="D9D9D9"/>
            <w:vAlign w:val="center"/>
          </w:tcPr>
          <w:p w14:paraId="6CCEA593" w14:textId="77777777" w:rsidR="000D6442" w:rsidRPr="000D6442" w:rsidRDefault="000D6442" w:rsidP="00D34E20">
            <w:pPr>
              <w:spacing w:before="40" w:after="40"/>
              <w:jc w:val="center"/>
              <w:rPr>
                <w:rFonts w:ascii="Arial" w:hAnsi="Arial" w:cs="Arial"/>
                <w:b/>
                <w:sz w:val="20"/>
                <w:szCs w:val="20"/>
              </w:rPr>
            </w:pPr>
            <w:r w:rsidRPr="000D6442">
              <w:rPr>
                <w:rFonts w:ascii="Arial" w:hAnsi="Arial" w:cs="Arial"/>
                <w:b/>
                <w:sz w:val="20"/>
                <w:szCs w:val="20"/>
              </w:rPr>
              <w:t>Requested Specifications</w:t>
            </w:r>
          </w:p>
        </w:tc>
        <w:tc>
          <w:tcPr>
            <w:tcW w:w="3972" w:type="dxa"/>
            <w:shd w:val="clear" w:color="auto" w:fill="D9D9D9"/>
            <w:vAlign w:val="center"/>
          </w:tcPr>
          <w:p w14:paraId="4EB2E0A1" w14:textId="77777777" w:rsidR="000D6442" w:rsidRPr="000D6442" w:rsidRDefault="000D6442" w:rsidP="00D34E20">
            <w:pPr>
              <w:spacing w:before="40" w:after="40"/>
              <w:jc w:val="center"/>
              <w:rPr>
                <w:rFonts w:ascii="Arial" w:hAnsi="Arial" w:cs="Arial"/>
                <w:b/>
                <w:sz w:val="20"/>
                <w:szCs w:val="20"/>
              </w:rPr>
            </w:pPr>
            <w:r w:rsidRPr="000D6442">
              <w:rPr>
                <w:rFonts w:ascii="Arial" w:hAnsi="Arial" w:cs="Arial"/>
                <w:b/>
                <w:sz w:val="20"/>
                <w:szCs w:val="20"/>
              </w:rPr>
              <w:t>Proposed Specifications</w:t>
            </w:r>
          </w:p>
          <w:p w14:paraId="3F604D71" w14:textId="77777777" w:rsidR="000D6442" w:rsidRPr="000D6442" w:rsidRDefault="000D6442" w:rsidP="00D34E20">
            <w:pPr>
              <w:spacing w:before="40" w:after="40"/>
              <w:jc w:val="center"/>
              <w:rPr>
                <w:rFonts w:ascii="Arial" w:hAnsi="Arial" w:cs="Arial"/>
                <w:i/>
                <w:sz w:val="20"/>
                <w:szCs w:val="20"/>
              </w:rPr>
            </w:pPr>
            <w:r w:rsidRPr="000D6442">
              <w:rPr>
                <w:rFonts w:ascii="Arial" w:hAnsi="Arial" w:cs="Arial"/>
                <w:i/>
                <w:sz w:val="20"/>
                <w:szCs w:val="20"/>
              </w:rPr>
              <w:t>(to be filled by supplier)</w:t>
            </w:r>
          </w:p>
        </w:tc>
        <w:tc>
          <w:tcPr>
            <w:tcW w:w="850" w:type="dxa"/>
            <w:shd w:val="clear" w:color="auto" w:fill="D9D9D9"/>
            <w:vAlign w:val="center"/>
          </w:tcPr>
          <w:p w14:paraId="6C87B06E" w14:textId="77777777" w:rsidR="000D6442" w:rsidRPr="000D6442" w:rsidRDefault="000D6442" w:rsidP="00D34E20">
            <w:pPr>
              <w:autoSpaceDE w:val="0"/>
              <w:autoSpaceDN w:val="0"/>
              <w:adjustRightInd w:val="0"/>
              <w:spacing w:before="40" w:after="40"/>
              <w:jc w:val="center"/>
              <w:rPr>
                <w:rFonts w:ascii="Arial" w:hAnsi="Arial" w:cs="Arial"/>
                <w:b/>
                <w:sz w:val="20"/>
                <w:szCs w:val="20"/>
              </w:rPr>
            </w:pPr>
            <w:r w:rsidRPr="000D6442">
              <w:rPr>
                <w:rFonts w:ascii="Arial" w:hAnsi="Arial" w:cs="Arial"/>
                <w:b/>
                <w:sz w:val="20"/>
                <w:szCs w:val="20"/>
              </w:rPr>
              <w:t>QTY</w:t>
            </w:r>
          </w:p>
        </w:tc>
        <w:tc>
          <w:tcPr>
            <w:tcW w:w="1192" w:type="dxa"/>
            <w:shd w:val="clear" w:color="auto" w:fill="D9D9D9"/>
            <w:vAlign w:val="center"/>
          </w:tcPr>
          <w:p w14:paraId="2C8857A2" w14:textId="58863266" w:rsidR="000D6442" w:rsidRPr="003B7FE1" w:rsidRDefault="000D6442" w:rsidP="00D34E20">
            <w:pPr>
              <w:pStyle w:val="Heading3"/>
              <w:spacing w:after="40"/>
              <w:rPr>
                <w:rFonts w:ascii="Arial" w:hAnsi="Arial" w:cs="Arial"/>
                <w:b/>
                <w:bCs/>
                <w:noProof/>
                <w:sz w:val="20"/>
                <w:szCs w:val="20"/>
                <w:lang w:eastAsia="fr-CH"/>
              </w:rPr>
            </w:pPr>
            <w:r w:rsidRPr="003B7FE1">
              <w:rPr>
                <w:rFonts w:ascii="Arial" w:hAnsi="Arial" w:cs="Arial"/>
                <w:b/>
                <w:bCs/>
                <w:color w:val="auto"/>
                <w:sz w:val="20"/>
                <w:szCs w:val="20"/>
                <w:lang w:val="en-GB"/>
              </w:rPr>
              <w:t>Unit Price (</w:t>
            </w:r>
            <w:sdt>
              <w:sdtPr>
                <w:rPr>
                  <w:rFonts w:ascii="Arial" w:hAnsi="Arial" w:cs="Arial"/>
                  <w:color w:val="auto"/>
                  <w:sz w:val="20"/>
                  <w:szCs w:val="20"/>
                </w:rPr>
                <w:id w:val="501092538"/>
                <w:placeholder>
                  <w:docPart w:val="290415B98B30415BAE89EECEBCDE1A76"/>
                </w:placeholder>
                <w:text/>
              </w:sdtPr>
              <w:sdtContent>
                <w:r w:rsidR="00135C2E">
                  <w:rPr>
                    <w:rFonts w:ascii="Arial" w:hAnsi="Arial" w:cs="Arial"/>
                    <w:color w:val="auto"/>
                    <w:sz w:val="20"/>
                    <w:szCs w:val="20"/>
                  </w:rPr>
                  <w:t>JOD</w:t>
                </w:r>
              </w:sdtContent>
            </w:sdt>
            <w:r w:rsidRPr="003B7FE1">
              <w:rPr>
                <w:rFonts w:ascii="Arial" w:hAnsi="Arial" w:cs="Arial"/>
                <w:b/>
                <w:bCs/>
                <w:color w:val="auto"/>
                <w:sz w:val="20"/>
                <w:szCs w:val="20"/>
                <w:lang w:val="en-GB"/>
              </w:rPr>
              <w:t>)</w:t>
            </w:r>
          </w:p>
        </w:tc>
        <w:tc>
          <w:tcPr>
            <w:tcW w:w="1357" w:type="dxa"/>
            <w:shd w:val="clear" w:color="auto" w:fill="D9D9D9"/>
            <w:vAlign w:val="center"/>
          </w:tcPr>
          <w:p w14:paraId="0596BC72" w14:textId="7522D19B" w:rsidR="000D6442" w:rsidRPr="000D6442" w:rsidRDefault="000D6442" w:rsidP="00D34E20">
            <w:pPr>
              <w:autoSpaceDE w:val="0"/>
              <w:autoSpaceDN w:val="0"/>
              <w:adjustRightInd w:val="0"/>
              <w:spacing w:before="40" w:after="40"/>
              <w:jc w:val="center"/>
              <w:rPr>
                <w:rFonts w:ascii="Arial" w:hAnsi="Arial" w:cs="Arial"/>
                <w:b/>
                <w:sz w:val="20"/>
                <w:szCs w:val="20"/>
              </w:rPr>
            </w:pPr>
            <w:r w:rsidRPr="000D6442">
              <w:rPr>
                <w:rFonts w:ascii="Arial" w:hAnsi="Arial" w:cs="Arial"/>
                <w:b/>
                <w:sz w:val="20"/>
                <w:szCs w:val="20"/>
              </w:rPr>
              <w:t>Total Price (</w:t>
            </w:r>
            <w:sdt>
              <w:sdtPr>
                <w:rPr>
                  <w:rFonts w:ascii="Arial" w:hAnsi="Arial" w:cs="Arial"/>
                  <w:sz w:val="20"/>
                  <w:szCs w:val="20"/>
                </w:rPr>
                <w:id w:val="-319269183"/>
                <w:placeholder>
                  <w:docPart w:val="290415B98B30415BAE89EECEBCDE1A76"/>
                </w:placeholder>
                <w:text/>
              </w:sdtPr>
              <w:sdtContent>
                <w:r w:rsidR="00135C2E">
                  <w:rPr>
                    <w:rFonts w:ascii="Arial" w:hAnsi="Arial" w:cs="Arial"/>
                    <w:sz w:val="20"/>
                    <w:szCs w:val="20"/>
                  </w:rPr>
                  <w:t>JOD</w:t>
                </w:r>
              </w:sdtContent>
            </w:sdt>
            <w:r w:rsidRPr="000D6442">
              <w:rPr>
                <w:rFonts w:ascii="Arial" w:hAnsi="Arial" w:cs="Arial"/>
                <w:b/>
                <w:sz w:val="20"/>
                <w:szCs w:val="20"/>
              </w:rPr>
              <w:t>)</w:t>
            </w:r>
          </w:p>
        </w:tc>
      </w:tr>
      <w:tr w:rsidR="000D6442" w:rsidRPr="000D6442" w14:paraId="63089B55" w14:textId="77777777" w:rsidTr="00D34E20">
        <w:trPr>
          <w:trHeight w:val="267"/>
          <w:jc w:val="center"/>
        </w:trPr>
        <w:tc>
          <w:tcPr>
            <w:tcW w:w="596" w:type="dxa"/>
          </w:tcPr>
          <w:p w14:paraId="4E8EBAC1" w14:textId="77777777" w:rsidR="000D6442" w:rsidRPr="000D6442" w:rsidRDefault="000D6442" w:rsidP="00D34E20">
            <w:pPr>
              <w:autoSpaceDE w:val="0"/>
              <w:autoSpaceDN w:val="0"/>
              <w:adjustRightInd w:val="0"/>
              <w:spacing w:before="40" w:after="40"/>
              <w:jc w:val="center"/>
              <w:rPr>
                <w:rFonts w:ascii="Arial" w:hAnsi="Arial" w:cs="Arial"/>
                <w:b/>
                <w:bCs/>
                <w:sz w:val="20"/>
                <w:szCs w:val="20"/>
                <w:u w:val="single"/>
              </w:rPr>
            </w:pPr>
            <w:r w:rsidRPr="000D6442">
              <w:rPr>
                <w:rFonts w:ascii="Arial" w:hAnsi="Arial" w:cs="Arial"/>
                <w:b/>
                <w:bCs/>
                <w:sz w:val="20"/>
                <w:szCs w:val="20"/>
              </w:rPr>
              <w:t>1</w:t>
            </w:r>
          </w:p>
        </w:tc>
        <w:tc>
          <w:tcPr>
            <w:tcW w:w="2552" w:type="dxa"/>
          </w:tcPr>
          <w:p w14:paraId="549F5016" w14:textId="2AE856E4"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bookmarkStart w:id="11" w:name="Text20"/>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Xray Machine</w:t>
            </w:r>
            <w:r w:rsidRPr="000D6442">
              <w:rPr>
                <w:rFonts w:ascii="Arial" w:hAnsi="Arial" w:cs="Arial"/>
                <w:sz w:val="20"/>
                <w:szCs w:val="20"/>
              </w:rPr>
              <w:fldChar w:fldCharType="end"/>
            </w:r>
            <w:bookmarkEnd w:id="11"/>
          </w:p>
        </w:tc>
        <w:tc>
          <w:tcPr>
            <w:tcW w:w="3827" w:type="dxa"/>
          </w:tcPr>
          <w:p w14:paraId="7ED041E4" w14:textId="4639E7D8" w:rsidR="000D6442" w:rsidRPr="000D6442" w:rsidRDefault="000D6442" w:rsidP="00AD000E">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Review Annex I - Lot 1</w:t>
            </w:r>
            <w:r w:rsidRPr="000D6442">
              <w:rPr>
                <w:rFonts w:ascii="Arial" w:hAnsi="Arial" w:cs="Arial"/>
                <w:sz w:val="20"/>
                <w:szCs w:val="20"/>
              </w:rPr>
              <w:fldChar w:fldCharType="end"/>
            </w:r>
          </w:p>
        </w:tc>
        <w:tc>
          <w:tcPr>
            <w:tcW w:w="3972" w:type="dxa"/>
          </w:tcPr>
          <w:p w14:paraId="167CC93B"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850" w:type="dxa"/>
          </w:tcPr>
          <w:p w14:paraId="4C40AA95" w14:textId="6E5E5C2B"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1</w:t>
            </w:r>
            <w:r w:rsidRPr="000D6442">
              <w:rPr>
                <w:rFonts w:ascii="Arial" w:hAnsi="Arial" w:cs="Arial"/>
                <w:sz w:val="20"/>
                <w:szCs w:val="20"/>
              </w:rPr>
              <w:fldChar w:fldCharType="end"/>
            </w:r>
          </w:p>
        </w:tc>
        <w:tc>
          <w:tcPr>
            <w:tcW w:w="1192" w:type="dxa"/>
          </w:tcPr>
          <w:p w14:paraId="67DD0146"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1357" w:type="dxa"/>
          </w:tcPr>
          <w:p w14:paraId="2486D0E5"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r>
      <w:tr w:rsidR="000D6442" w:rsidRPr="000D6442" w14:paraId="50A52FB7" w14:textId="77777777" w:rsidTr="00D34E20">
        <w:trPr>
          <w:jc w:val="center"/>
        </w:trPr>
        <w:tc>
          <w:tcPr>
            <w:tcW w:w="596" w:type="dxa"/>
          </w:tcPr>
          <w:p w14:paraId="5C3C0A48"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r w:rsidRPr="000D6442">
              <w:rPr>
                <w:rFonts w:ascii="Arial" w:hAnsi="Arial" w:cs="Arial"/>
                <w:b/>
                <w:bCs/>
                <w:sz w:val="20"/>
                <w:szCs w:val="20"/>
              </w:rPr>
              <w:t>2</w:t>
            </w:r>
          </w:p>
        </w:tc>
        <w:tc>
          <w:tcPr>
            <w:tcW w:w="2552" w:type="dxa"/>
          </w:tcPr>
          <w:p w14:paraId="06635669" w14:textId="685CA583"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 xml:space="preserve">Walkthrough Detector </w:t>
            </w:r>
            <w:r w:rsidRPr="000D6442">
              <w:rPr>
                <w:rFonts w:ascii="Arial" w:hAnsi="Arial" w:cs="Arial"/>
                <w:sz w:val="20"/>
                <w:szCs w:val="20"/>
              </w:rPr>
              <w:fldChar w:fldCharType="end"/>
            </w:r>
          </w:p>
        </w:tc>
        <w:tc>
          <w:tcPr>
            <w:tcW w:w="3827" w:type="dxa"/>
          </w:tcPr>
          <w:p w14:paraId="2BF69CFD" w14:textId="61C45F24" w:rsidR="000D6442" w:rsidRPr="000D6442" w:rsidRDefault="000D6442" w:rsidP="00AD000E">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Review Annex I - Lot 2</w:t>
            </w:r>
            <w:r w:rsidRPr="000D6442">
              <w:rPr>
                <w:rFonts w:ascii="Arial" w:hAnsi="Arial" w:cs="Arial"/>
                <w:sz w:val="20"/>
                <w:szCs w:val="20"/>
              </w:rPr>
              <w:fldChar w:fldCharType="end"/>
            </w:r>
          </w:p>
        </w:tc>
        <w:tc>
          <w:tcPr>
            <w:tcW w:w="3972" w:type="dxa"/>
          </w:tcPr>
          <w:p w14:paraId="2EF15B25"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850" w:type="dxa"/>
          </w:tcPr>
          <w:p w14:paraId="7C426DFC" w14:textId="4558DA6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2F3A85">
              <w:rPr>
                <w:rFonts w:ascii="Arial" w:hAnsi="Arial" w:cs="Arial"/>
                <w:sz w:val="20"/>
                <w:szCs w:val="20"/>
              </w:rPr>
              <w:t>1</w:t>
            </w:r>
            <w:r w:rsidRPr="000D6442">
              <w:rPr>
                <w:rFonts w:ascii="Arial" w:hAnsi="Arial" w:cs="Arial"/>
                <w:sz w:val="20"/>
                <w:szCs w:val="20"/>
              </w:rPr>
              <w:fldChar w:fldCharType="end"/>
            </w:r>
          </w:p>
        </w:tc>
        <w:tc>
          <w:tcPr>
            <w:tcW w:w="1192" w:type="dxa"/>
          </w:tcPr>
          <w:p w14:paraId="1B824AB2"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1357" w:type="dxa"/>
          </w:tcPr>
          <w:p w14:paraId="707842BD"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r>
      <w:tr w:rsidR="000D6442" w:rsidRPr="000D6442" w14:paraId="3C7243CB" w14:textId="77777777" w:rsidTr="00D34E20">
        <w:trPr>
          <w:jc w:val="center"/>
        </w:trPr>
        <w:tc>
          <w:tcPr>
            <w:tcW w:w="596" w:type="dxa"/>
          </w:tcPr>
          <w:p w14:paraId="6C245E6A"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r w:rsidRPr="000D6442">
              <w:rPr>
                <w:rFonts w:ascii="Arial" w:hAnsi="Arial" w:cs="Arial"/>
                <w:b/>
                <w:bCs/>
                <w:sz w:val="20"/>
                <w:szCs w:val="20"/>
              </w:rPr>
              <w:t>3</w:t>
            </w:r>
          </w:p>
        </w:tc>
        <w:tc>
          <w:tcPr>
            <w:tcW w:w="2552" w:type="dxa"/>
          </w:tcPr>
          <w:p w14:paraId="4A46E7AB" w14:textId="0C68CE20"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3827" w:type="dxa"/>
          </w:tcPr>
          <w:p w14:paraId="1D3258F9"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3972" w:type="dxa"/>
          </w:tcPr>
          <w:p w14:paraId="2F8C17BC" w14:textId="228CA28D"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425BBB">
              <w:rPr>
                <w:rFonts w:ascii="Arial" w:hAnsi="Arial" w:cs="Arial"/>
                <w:sz w:val="20"/>
                <w:szCs w:val="20"/>
              </w:rPr>
              <w:t> </w:t>
            </w:r>
            <w:r w:rsidR="00425BBB">
              <w:rPr>
                <w:rFonts w:ascii="Arial" w:hAnsi="Arial" w:cs="Arial"/>
                <w:sz w:val="20"/>
                <w:szCs w:val="20"/>
              </w:rPr>
              <w:t> </w:t>
            </w:r>
            <w:r w:rsidR="00425BBB">
              <w:rPr>
                <w:rFonts w:ascii="Arial" w:hAnsi="Arial" w:cs="Arial"/>
                <w:sz w:val="20"/>
                <w:szCs w:val="20"/>
              </w:rPr>
              <w:t> </w:t>
            </w:r>
            <w:r w:rsidR="00425BBB">
              <w:rPr>
                <w:rFonts w:ascii="Arial" w:hAnsi="Arial" w:cs="Arial"/>
                <w:sz w:val="20"/>
                <w:szCs w:val="20"/>
              </w:rPr>
              <w:t> </w:t>
            </w:r>
            <w:r w:rsidR="00425BBB">
              <w:rPr>
                <w:rFonts w:ascii="Arial" w:hAnsi="Arial" w:cs="Arial"/>
                <w:sz w:val="20"/>
                <w:szCs w:val="20"/>
              </w:rPr>
              <w:t> </w:t>
            </w:r>
            <w:r w:rsidRPr="000D6442">
              <w:rPr>
                <w:rFonts w:ascii="Arial" w:hAnsi="Arial" w:cs="Arial"/>
                <w:sz w:val="20"/>
                <w:szCs w:val="20"/>
              </w:rPr>
              <w:fldChar w:fldCharType="end"/>
            </w:r>
          </w:p>
        </w:tc>
        <w:tc>
          <w:tcPr>
            <w:tcW w:w="850" w:type="dxa"/>
          </w:tcPr>
          <w:p w14:paraId="2C774185" w14:textId="5A0787C6"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1192" w:type="dxa"/>
          </w:tcPr>
          <w:p w14:paraId="761943F6"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1357" w:type="dxa"/>
          </w:tcPr>
          <w:p w14:paraId="42511A7F"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r>
      <w:tr w:rsidR="000D6442" w:rsidRPr="000D6442" w14:paraId="55A0F099" w14:textId="77777777" w:rsidTr="00D34E20">
        <w:trPr>
          <w:jc w:val="center"/>
        </w:trPr>
        <w:tc>
          <w:tcPr>
            <w:tcW w:w="596" w:type="dxa"/>
          </w:tcPr>
          <w:p w14:paraId="069F8B6E"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r w:rsidRPr="000D6442">
              <w:rPr>
                <w:rFonts w:ascii="Arial" w:hAnsi="Arial" w:cs="Arial"/>
                <w:b/>
                <w:bCs/>
                <w:sz w:val="20"/>
                <w:szCs w:val="20"/>
              </w:rPr>
              <w:t>4</w:t>
            </w:r>
          </w:p>
        </w:tc>
        <w:tc>
          <w:tcPr>
            <w:tcW w:w="2552" w:type="dxa"/>
          </w:tcPr>
          <w:p w14:paraId="31B4B5C8" w14:textId="3176C865"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3827" w:type="dxa"/>
          </w:tcPr>
          <w:p w14:paraId="7CAE83AF"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3972" w:type="dxa"/>
          </w:tcPr>
          <w:p w14:paraId="4DFEBC19"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850" w:type="dxa"/>
          </w:tcPr>
          <w:p w14:paraId="4082D7BC" w14:textId="06E5DD1E"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1192" w:type="dxa"/>
          </w:tcPr>
          <w:p w14:paraId="769B1A2A"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1357" w:type="dxa"/>
          </w:tcPr>
          <w:p w14:paraId="3747B96A"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r>
      <w:tr w:rsidR="000D6442" w:rsidRPr="000D6442" w14:paraId="4F35AB6B" w14:textId="77777777" w:rsidTr="00D34E20">
        <w:trPr>
          <w:jc w:val="center"/>
        </w:trPr>
        <w:tc>
          <w:tcPr>
            <w:tcW w:w="596" w:type="dxa"/>
            <w:tcBorders>
              <w:bottom w:val="single" w:sz="4" w:space="0" w:color="auto"/>
            </w:tcBorders>
          </w:tcPr>
          <w:p w14:paraId="1A3AF64D" w14:textId="77777777" w:rsidR="000D6442" w:rsidRPr="000D6442" w:rsidRDefault="003B7FE1" w:rsidP="00D34E20">
            <w:pPr>
              <w:autoSpaceDE w:val="0"/>
              <w:autoSpaceDN w:val="0"/>
              <w:adjustRightInd w:val="0"/>
              <w:spacing w:before="40" w:after="40"/>
              <w:jc w:val="center"/>
              <w:rPr>
                <w:rFonts w:ascii="Arial" w:hAnsi="Arial" w:cs="Arial"/>
                <w:b/>
                <w:bCs/>
                <w:sz w:val="20"/>
                <w:szCs w:val="20"/>
              </w:rPr>
            </w:pPr>
            <w:r>
              <w:rPr>
                <w:rFonts w:ascii="Arial" w:hAnsi="Arial" w:cs="Arial"/>
                <w:b/>
                <w:bCs/>
                <w:sz w:val="20"/>
                <w:szCs w:val="20"/>
              </w:rPr>
              <w:t>5</w:t>
            </w:r>
            <w:r w:rsidR="000D6442" w:rsidRPr="000D6442">
              <w:rPr>
                <w:rFonts w:ascii="Arial" w:hAnsi="Arial" w:cs="Arial"/>
                <w:b/>
                <w:bCs/>
                <w:sz w:val="20"/>
                <w:szCs w:val="20"/>
              </w:rPr>
              <w:t>.</w:t>
            </w:r>
          </w:p>
        </w:tc>
        <w:tc>
          <w:tcPr>
            <w:tcW w:w="2552" w:type="dxa"/>
            <w:tcBorders>
              <w:bottom w:val="single" w:sz="4" w:space="0" w:color="auto"/>
            </w:tcBorders>
          </w:tcPr>
          <w:p w14:paraId="63079DD8" w14:textId="57CA932D"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3827" w:type="dxa"/>
            <w:tcBorders>
              <w:bottom w:val="single" w:sz="4" w:space="0" w:color="auto"/>
            </w:tcBorders>
          </w:tcPr>
          <w:p w14:paraId="363F5850" w14:textId="22BC4DC9" w:rsidR="000D6442" w:rsidRPr="000D6442" w:rsidRDefault="000D6442" w:rsidP="00AD000E">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3972" w:type="dxa"/>
            <w:tcBorders>
              <w:bottom w:val="single" w:sz="4" w:space="0" w:color="auto"/>
            </w:tcBorders>
          </w:tcPr>
          <w:p w14:paraId="372BBDAB"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850" w:type="dxa"/>
            <w:tcBorders>
              <w:bottom w:val="single" w:sz="4" w:space="0" w:color="auto"/>
            </w:tcBorders>
          </w:tcPr>
          <w:p w14:paraId="24182356" w14:textId="7F0B07D0"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00AD000E">
              <w:rPr>
                <w:rFonts w:ascii="Arial" w:hAnsi="Arial" w:cs="Arial"/>
                <w:sz w:val="20"/>
                <w:szCs w:val="20"/>
              </w:rPr>
              <w:t> </w:t>
            </w:r>
            <w:r w:rsidRPr="000D6442">
              <w:rPr>
                <w:rFonts w:ascii="Arial" w:hAnsi="Arial" w:cs="Arial"/>
                <w:sz w:val="20"/>
                <w:szCs w:val="20"/>
              </w:rPr>
              <w:fldChar w:fldCharType="end"/>
            </w:r>
          </w:p>
        </w:tc>
        <w:tc>
          <w:tcPr>
            <w:tcW w:w="1192" w:type="dxa"/>
            <w:tcBorders>
              <w:bottom w:val="single" w:sz="4" w:space="0" w:color="auto"/>
            </w:tcBorders>
          </w:tcPr>
          <w:p w14:paraId="4D106864"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c>
          <w:tcPr>
            <w:tcW w:w="1357" w:type="dxa"/>
            <w:tcBorders>
              <w:bottom w:val="single" w:sz="4" w:space="0" w:color="auto"/>
            </w:tcBorders>
          </w:tcPr>
          <w:p w14:paraId="0981AF7B" w14:textId="77777777" w:rsidR="000D6442" w:rsidRPr="000D6442" w:rsidRDefault="000D6442" w:rsidP="00D34E20">
            <w:pPr>
              <w:spacing w:before="40" w:after="40"/>
              <w:rPr>
                <w:rFonts w:ascii="Arial" w:hAnsi="Arial" w:cs="Arial"/>
                <w:sz w:val="20"/>
                <w:szCs w:val="20"/>
              </w:rPr>
            </w:pPr>
            <w:r w:rsidRPr="000D6442">
              <w:rPr>
                <w:rFonts w:ascii="Arial" w:hAnsi="Arial" w:cs="Arial"/>
                <w:sz w:val="20"/>
                <w:szCs w:val="20"/>
              </w:rPr>
              <w:fldChar w:fldCharType="begin">
                <w:ffData>
                  <w:name w:val="Text20"/>
                  <w:enabled/>
                  <w:calcOnExit w:val="0"/>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t> </w:t>
            </w:r>
            <w:r w:rsidRPr="000D6442">
              <w:rPr>
                <w:rFonts w:ascii="Arial" w:hAnsi="Arial" w:cs="Arial"/>
                <w:sz w:val="20"/>
                <w:szCs w:val="20"/>
              </w:rPr>
              <w:fldChar w:fldCharType="end"/>
            </w:r>
          </w:p>
        </w:tc>
      </w:tr>
      <w:tr w:rsidR="000D6442" w:rsidRPr="000D6442" w14:paraId="51CD4BF7" w14:textId="77777777" w:rsidTr="00D34E20">
        <w:trPr>
          <w:jc w:val="center"/>
        </w:trPr>
        <w:tc>
          <w:tcPr>
            <w:tcW w:w="596" w:type="dxa"/>
            <w:tcBorders>
              <w:left w:val="nil"/>
              <w:right w:val="nil"/>
            </w:tcBorders>
            <w:vAlign w:val="center"/>
          </w:tcPr>
          <w:p w14:paraId="58FE0861"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p>
          <w:p w14:paraId="24944948"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p>
        </w:tc>
        <w:tc>
          <w:tcPr>
            <w:tcW w:w="2552" w:type="dxa"/>
            <w:tcBorders>
              <w:left w:val="nil"/>
              <w:right w:val="nil"/>
            </w:tcBorders>
          </w:tcPr>
          <w:p w14:paraId="67CC130A" w14:textId="77777777" w:rsidR="000D6442" w:rsidRPr="000D6442" w:rsidRDefault="000D6442" w:rsidP="00D34E20">
            <w:pPr>
              <w:spacing w:before="40" w:after="40"/>
              <w:rPr>
                <w:rFonts w:ascii="Arial" w:hAnsi="Arial" w:cs="Arial"/>
                <w:sz w:val="20"/>
                <w:szCs w:val="20"/>
              </w:rPr>
            </w:pPr>
          </w:p>
        </w:tc>
        <w:tc>
          <w:tcPr>
            <w:tcW w:w="3827" w:type="dxa"/>
            <w:tcBorders>
              <w:left w:val="nil"/>
              <w:right w:val="nil"/>
            </w:tcBorders>
            <w:vAlign w:val="center"/>
          </w:tcPr>
          <w:p w14:paraId="1B035634" w14:textId="77777777" w:rsidR="000D6442" w:rsidRPr="000D6442" w:rsidRDefault="000D6442" w:rsidP="00D34E20">
            <w:pPr>
              <w:spacing w:before="40" w:after="40"/>
              <w:ind w:left="162"/>
              <w:rPr>
                <w:rFonts w:ascii="Arial" w:hAnsi="Arial" w:cs="Arial"/>
                <w:sz w:val="20"/>
                <w:szCs w:val="20"/>
              </w:rPr>
            </w:pPr>
          </w:p>
        </w:tc>
        <w:tc>
          <w:tcPr>
            <w:tcW w:w="3972" w:type="dxa"/>
            <w:tcBorders>
              <w:left w:val="nil"/>
              <w:right w:val="nil"/>
            </w:tcBorders>
            <w:vAlign w:val="center"/>
          </w:tcPr>
          <w:p w14:paraId="6A0ECE1F"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p>
        </w:tc>
        <w:tc>
          <w:tcPr>
            <w:tcW w:w="850" w:type="dxa"/>
            <w:tcBorders>
              <w:left w:val="nil"/>
              <w:right w:val="nil"/>
            </w:tcBorders>
            <w:vAlign w:val="center"/>
          </w:tcPr>
          <w:p w14:paraId="5506752B" w14:textId="77777777" w:rsidR="000D6442" w:rsidRPr="000D6442" w:rsidRDefault="000D6442" w:rsidP="00D34E20">
            <w:pPr>
              <w:spacing w:before="40" w:after="40"/>
              <w:jc w:val="center"/>
              <w:rPr>
                <w:rFonts w:ascii="Arial" w:hAnsi="Arial" w:cs="Arial"/>
                <w:sz w:val="20"/>
                <w:szCs w:val="20"/>
              </w:rPr>
            </w:pPr>
          </w:p>
        </w:tc>
        <w:tc>
          <w:tcPr>
            <w:tcW w:w="1192" w:type="dxa"/>
            <w:tcBorders>
              <w:left w:val="nil"/>
              <w:right w:val="nil"/>
            </w:tcBorders>
            <w:vAlign w:val="center"/>
          </w:tcPr>
          <w:p w14:paraId="73C9E0C3"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p>
        </w:tc>
        <w:tc>
          <w:tcPr>
            <w:tcW w:w="1357" w:type="dxa"/>
            <w:tcBorders>
              <w:left w:val="nil"/>
              <w:right w:val="nil"/>
            </w:tcBorders>
            <w:vAlign w:val="center"/>
          </w:tcPr>
          <w:p w14:paraId="22C0997E"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p>
        </w:tc>
      </w:tr>
      <w:tr w:rsidR="000D6442" w:rsidRPr="000D6442" w14:paraId="57160A18" w14:textId="77777777" w:rsidTr="00D34E20">
        <w:trPr>
          <w:jc w:val="center"/>
        </w:trPr>
        <w:tc>
          <w:tcPr>
            <w:tcW w:w="6975" w:type="dxa"/>
            <w:gridSpan w:val="3"/>
            <w:tcBorders>
              <w:bottom w:val="single" w:sz="4" w:space="0" w:color="auto"/>
            </w:tcBorders>
            <w:vAlign w:val="center"/>
          </w:tcPr>
          <w:p w14:paraId="4BE830BA" w14:textId="77777777" w:rsidR="000D6442" w:rsidRPr="000D6442" w:rsidRDefault="000D6442" w:rsidP="00D34E20">
            <w:pPr>
              <w:suppressAutoHyphens/>
              <w:snapToGrid w:val="0"/>
              <w:spacing w:before="40" w:after="40" w:line="100" w:lineRule="atLeast"/>
              <w:jc w:val="center"/>
              <w:rPr>
                <w:rFonts w:ascii="Arial" w:hAnsi="Arial" w:cs="Arial"/>
                <w:b/>
                <w:sz w:val="20"/>
                <w:szCs w:val="20"/>
              </w:rPr>
            </w:pPr>
            <w:r w:rsidRPr="000D6442">
              <w:rPr>
                <w:rFonts w:ascii="Arial" w:hAnsi="Arial" w:cs="Arial"/>
                <w:b/>
                <w:sz w:val="20"/>
                <w:szCs w:val="20"/>
              </w:rPr>
              <w:t xml:space="preserve">Warranty </w:t>
            </w:r>
            <w:r w:rsidRPr="000D6442">
              <w:rPr>
                <w:rFonts w:ascii="Arial" w:hAnsi="Arial" w:cs="Arial"/>
                <w:sz w:val="20"/>
                <w:szCs w:val="20"/>
              </w:rPr>
              <w:fldChar w:fldCharType="begin">
                <w:ffData>
                  <w:name w:val="Text21"/>
                  <w:enabled/>
                  <w:calcOnExit w:val="0"/>
                  <w:textInput>
                    <w:default w:val="[if applicable]"/>
                  </w:textInput>
                </w:ffData>
              </w:fldChar>
            </w:r>
            <w:bookmarkStart w:id="12" w:name="Text21"/>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[if applicable]</w:t>
            </w:r>
            <w:r w:rsidRPr="000D6442">
              <w:rPr>
                <w:rFonts w:ascii="Arial" w:hAnsi="Arial" w:cs="Arial"/>
                <w:sz w:val="20"/>
                <w:szCs w:val="20"/>
              </w:rPr>
              <w:fldChar w:fldCharType="end"/>
            </w:r>
            <w:bookmarkEnd w:id="12"/>
          </w:p>
        </w:tc>
        <w:tc>
          <w:tcPr>
            <w:tcW w:w="7371" w:type="dxa"/>
            <w:gridSpan w:val="4"/>
            <w:tcBorders>
              <w:bottom w:val="single" w:sz="4" w:space="0" w:color="auto"/>
            </w:tcBorders>
            <w:vAlign w:val="center"/>
          </w:tcPr>
          <w:p w14:paraId="25A21BED"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r w:rsidRPr="000D6442">
              <w:rPr>
                <w:rFonts w:ascii="Arial" w:hAnsi="Arial" w:cs="Arial"/>
                <w:i/>
                <w:sz w:val="20"/>
                <w:szCs w:val="20"/>
              </w:rPr>
              <w:fldChar w:fldCharType="begin">
                <w:ffData>
                  <w:name w:val="Text22"/>
                  <w:enabled/>
                  <w:calcOnExit w:val="0"/>
                  <w:textInput>
                    <w:default w:val="[indicate number of months/years]"/>
                  </w:textInput>
                </w:ffData>
              </w:fldChar>
            </w:r>
            <w:bookmarkStart w:id="13" w:name="Text22"/>
            <w:r w:rsidRPr="000D6442">
              <w:rPr>
                <w:rFonts w:ascii="Arial" w:hAnsi="Arial" w:cs="Arial"/>
                <w:i/>
                <w:sz w:val="20"/>
                <w:szCs w:val="20"/>
              </w:rPr>
              <w:instrText xml:space="preserve"> FORMTEXT </w:instrText>
            </w:r>
            <w:r w:rsidRPr="000D6442">
              <w:rPr>
                <w:rFonts w:ascii="Arial" w:hAnsi="Arial" w:cs="Arial"/>
                <w:i/>
                <w:sz w:val="20"/>
                <w:szCs w:val="20"/>
              </w:rPr>
            </w:r>
            <w:r w:rsidRPr="000D6442">
              <w:rPr>
                <w:rFonts w:ascii="Arial" w:hAnsi="Arial" w:cs="Arial"/>
                <w:i/>
                <w:sz w:val="20"/>
                <w:szCs w:val="20"/>
              </w:rPr>
              <w:fldChar w:fldCharType="separate"/>
            </w:r>
            <w:r w:rsidRPr="000D6442">
              <w:rPr>
                <w:rFonts w:ascii="Arial" w:hAnsi="Arial" w:cs="Arial"/>
                <w:i/>
                <w:sz w:val="20"/>
                <w:szCs w:val="20"/>
              </w:rPr>
              <w:t>[indicate number of months/years]</w:t>
            </w:r>
            <w:r w:rsidRPr="000D6442">
              <w:rPr>
                <w:rFonts w:ascii="Arial" w:hAnsi="Arial" w:cs="Arial"/>
                <w:i/>
                <w:sz w:val="20"/>
                <w:szCs w:val="20"/>
              </w:rPr>
              <w:fldChar w:fldCharType="end"/>
            </w:r>
            <w:bookmarkEnd w:id="13"/>
          </w:p>
        </w:tc>
      </w:tr>
      <w:tr w:rsidR="000D6442" w:rsidRPr="000D6442" w14:paraId="6A73240D" w14:textId="77777777" w:rsidTr="00D34E20">
        <w:trPr>
          <w:jc w:val="center"/>
        </w:trPr>
        <w:tc>
          <w:tcPr>
            <w:tcW w:w="596" w:type="dxa"/>
            <w:tcBorders>
              <w:left w:val="nil"/>
              <w:right w:val="nil"/>
            </w:tcBorders>
            <w:vAlign w:val="center"/>
          </w:tcPr>
          <w:p w14:paraId="038E2100"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p>
        </w:tc>
        <w:tc>
          <w:tcPr>
            <w:tcW w:w="6379" w:type="dxa"/>
            <w:gridSpan w:val="2"/>
            <w:tcBorders>
              <w:left w:val="nil"/>
              <w:right w:val="nil"/>
            </w:tcBorders>
            <w:vAlign w:val="center"/>
          </w:tcPr>
          <w:p w14:paraId="7E94AE26" w14:textId="77777777" w:rsidR="000D6442" w:rsidRPr="000D6442" w:rsidRDefault="000D6442" w:rsidP="00D34E20">
            <w:pPr>
              <w:suppressAutoHyphens/>
              <w:snapToGrid w:val="0"/>
              <w:spacing w:before="40" w:after="40" w:line="100" w:lineRule="atLeast"/>
              <w:jc w:val="center"/>
              <w:rPr>
                <w:rFonts w:ascii="Arial" w:hAnsi="Arial" w:cs="Arial"/>
                <w:sz w:val="20"/>
                <w:szCs w:val="20"/>
              </w:rPr>
            </w:pPr>
          </w:p>
        </w:tc>
        <w:tc>
          <w:tcPr>
            <w:tcW w:w="3972" w:type="dxa"/>
            <w:tcBorders>
              <w:left w:val="nil"/>
              <w:right w:val="nil"/>
            </w:tcBorders>
            <w:vAlign w:val="center"/>
          </w:tcPr>
          <w:p w14:paraId="28E9EE01" w14:textId="77777777" w:rsidR="000D6442" w:rsidRPr="000D6442" w:rsidRDefault="000D6442" w:rsidP="00D34E20">
            <w:pPr>
              <w:autoSpaceDE w:val="0"/>
              <w:autoSpaceDN w:val="0"/>
              <w:adjustRightInd w:val="0"/>
              <w:spacing w:before="40" w:after="40"/>
              <w:jc w:val="center"/>
              <w:rPr>
                <w:rFonts w:ascii="Arial" w:hAnsi="Arial" w:cs="Arial"/>
                <w:b/>
                <w:bCs/>
                <w:sz w:val="20"/>
                <w:szCs w:val="20"/>
              </w:rPr>
            </w:pPr>
          </w:p>
        </w:tc>
        <w:tc>
          <w:tcPr>
            <w:tcW w:w="850" w:type="dxa"/>
            <w:tcBorders>
              <w:left w:val="nil"/>
              <w:right w:val="nil"/>
            </w:tcBorders>
            <w:vAlign w:val="center"/>
          </w:tcPr>
          <w:p w14:paraId="315C5C21" w14:textId="77777777" w:rsidR="000D6442" w:rsidRPr="000D6442" w:rsidRDefault="000D6442" w:rsidP="00D34E20">
            <w:pPr>
              <w:spacing w:before="40" w:after="40"/>
              <w:jc w:val="center"/>
              <w:rPr>
                <w:rFonts w:ascii="Arial" w:hAnsi="Arial" w:cs="Arial"/>
                <w:sz w:val="20"/>
                <w:szCs w:val="20"/>
              </w:rPr>
            </w:pPr>
          </w:p>
        </w:tc>
        <w:tc>
          <w:tcPr>
            <w:tcW w:w="1192" w:type="dxa"/>
            <w:tcBorders>
              <w:left w:val="nil"/>
              <w:right w:val="nil"/>
            </w:tcBorders>
            <w:vAlign w:val="center"/>
          </w:tcPr>
          <w:p w14:paraId="3F472791"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p>
        </w:tc>
        <w:tc>
          <w:tcPr>
            <w:tcW w:w="1357" w:type="dxa"/>
            <w:tcBorders>
              <w:left w:val="nil"/>
              <w:right w:val="nil"/>
            </w:tcBorders>
            <w:vAlign w:val="center"/>
          </w:tcPr>
          <w:p w14:paraId="27C5CDC1"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p>
        </w:tc>
      </w:tr>
      <w:tr w:rsidR="000D6442" w:rsidRPr="000D6442" w14:paraId="26B39D93" w14:textId="77777777" w:rsidTr="00D34E20">
        <w:trPr>
          <w:jc w:val="center"/>
        </w:trPr>
        <w:tc>
          <w:tcPr>
            <w:tcW w:w="6975" w:type="dxa"/>
            <w:gridSpan w:val="3"/>
            <w:tcBorders>
              <w:bottom w:val="single" w:sz="4" w:space="0" w:color="auto"/>
            </w:tcBorders>
            <w:vAlign w:val="center"/>
          </w:tcPr>
          <w:p w14:paraId="5E3AF6BD" w14:textId="77777777" w:rsidR="000D6442" w:rsidRPr="000D6442" w:rsidRDefault="000D6442" w:rsidP="00D34E20">
            <w:pPr>
              <w:spacing w:before="40" w:after="40"/>
              <w:jc w:val="center"/>
              <w:rPr>
                <w:rFonts w:ascii="Arial" w:hAnsi="Arial" w:cs="Arial"/>
                <w:sz w:val="20"/>
                <w:szCs w:val="20"/>
              </w:rPr>
            </w:pPr>
            <w:r w:rsidRPr="000D6442">
              <w:rPr>
                <w:rStyle w:val="Strong"/>
                <w:rFonts w:ascii="Arial" w:hAnsi="Arial" w:cs="Arial"/>
                <w:sz w:val="20"/>
                <w:szCs w:val="20"/>
              </w:rPr>
              <w:t xml:space="preserve">Training </w:t>
            </w:r>
            <w:r w:rsidRPr="000D6442">
              <w:rPr>
                <w:rFonts w:ascii="Arial" w:hAnsi="Arial" w:cs="Arial"/>
                <w:sz w:val="20"/>
                <w:szCs w:val="20"/>
              </w:rPr>
              <w:fldChar w:fldCharType="begin">
                <w:ffData>
                  <w:name w:val="Text21"/>
                  <w:enabled/>
                  <w:calcOnExit w:val="0"/>
                  <w:textInput>
                    <w:default w:val="[if applicable]"/>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[if applicable]</w:t>
            </w:r>
            <w:r w:rsidRPr="000D6442">
              <w:rPr>
                <w:rFonts w:ascii="Arial" w:hAnsi="Arial" w:cs="Arial"/>
                <w:sz w:val="20"/>
                <w:szCs w:val="20"/>
              </w:rPr>
              <w:fldChar w:fldCharType="end"/>
            </w:r>
          </w:p>
        </w:tc>
        <w:tc>
          <w:tcPr>
            <w:tcW w:w="7371" w:type="dxa"/>
            <w:gridSpan w:val="4"/>
            <w:tcBorders>
              <w:bottom w:val="single" w:sz="4" w:space="0" w:color="auto"/>
            </w:tcBorders>
            <w:vAlign w:val="center"/>
          </w:tcPr>
          <w:p w14:paraId="17189FB5"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r w:rsidRPr="000D6442">
              <w:rPr>
                <w:rFonts w:ascii="Arial" w:hAnsi="Arial" w:cs="Arial"/>
                <w:i/>
                <w:sz w:val="20"/>
                <w:szCs w:val="20"/>
              </w:rPr>
              <w:fldChar w:fldCharType="begin">
                <w:ffData>
                  <w:name w:val="Text23"/>
                  <w:enabled/>
                  <w:calcOnExit w:val="0"/>
                  <w:textInput>
                    <w:default w:val="[indicate number of participants, language and venue]"/>
                  </w:textInput>
                </w:ffData>
              </w:fldChar>
            </w:r>
            <w:bookmarkStart w:id="14" w:name="Text23"/>
            <w:r w:rsidRPr="000D6442">
              <w:rPr>
                <w:rFonts w:ascii="Arial" w:hAnsi="Arial" w:cs="Arial"/>
                <w:i/>
                <w:sz w:val="20"/>
                <w:szCs w:val="20"/>
              </w:rPr>
              <w:instrText xml:space="preserve"> FORMTEXT </w:instrText>
            </w:r>
            <w:r w:rsidRPr="000D6442">
              <w:rPr>
                <w:rFonts w:ascii="Arial" w:hAnsi="Arial" w:cs="Arial"/>
                <w:i/>
                <w:sz w:val="20"/>
                <w:szCs w:val="20"/>
              </w:rPr>
            </w:r>
            <w:r w:rsidRPr="000D6442">
              <w:rPr>
                <w:rFonts w:ascii="Arial" w:hAnsi="Arial" w:cs="Arial"/>
                <w:i/>
                <w:sz w:val="20"/>
                <w:szCs w:val="20"/>
              </w:rPr>
              <w:fldChar w:fldCharType="separate"/>
            </w:r>
            <w:r w:rsidRPr="000D6442">
              <w:rPr>
                <w:rFonts w:ascii="Arial" w:hAnsi="Arial" w:cs="Arial"/>
                <w:i/>
                <w:sz w:val="20"/>
                <w:szCs w:val="20"/>
              </w:rPr>
              <w:t>[indicate number of participants, language and venue]</w:t>
            </w:r>
            <w:r w:rsidRPr="000D6442">
              <w:rPr>
                <w:rFonts w:ascii="Arial" w:hAnsi="Arial" w:cs="Arial"/>
                <w:i/>
                <w:sz w:val="20"/>
                <w:szCs w:val="20"/>
              </w:rPr>
              <w:fldChar w:fldCharType="end"/>
            </w:r>
            <w:bookmarkEnd w:id="14"/>
          </w:p>
        </w:tc>
      </w:tr>
      <w:tr w:rsidR="000D6442" w:rsidRPr="000D6442" w14:paraId="3EE4F6A0" w14:textId="77777777" w:rsidTr="00D34E20">
        <w:trPr>
          <w:jc w:val="center"/>
        </w:trPr>
        <w:tc>
          <w:tcPr>
            <w:tcW w:w="6975" w:type="dxa"/>
            <w:gridSpan w:val="3"/>
            <w:tcBorders>
              <w:left w:val="nil"/>
              <w:right w:val="nil"/>
            </w:tcBorders>
            <w:vAlign w:val="center"/>
          </w:tcPr>
          <w:p w14:paraId="53B0DA6E" w14:textId="77777777" w:rsidR="000D6442" w:rsidRPr="000D6442" w:rsidRDefault="000D6442" w:rsidP="00D34E20">
            <w:pPr>
              <w:spacing w:before="40" w:after="40"/>
              <w:jc w:val="center"/>
              <w:rPr>
                <w:rStyle w:val="Strong"/>
                <w:rFonts w:ascii="Arial" w:hAnsi="Arial" w:cs="Arial"/>
                <w:sz w:val="20"/>
                <w:szCs w:val="20"/>
              </w:rPr>
            </w:pPr>
          </w:p>
        </w:tc>
        <w:tc>
          <w:tcPr>
            <w:tcW w:w="7371" w:type="dxa"/>
            <w:gridSpan w:val="4"/>
            <w:tcBorders>
              <w:left w:val="nil"/>
              <w:right w:val="nil"/>
            </w:tcBorders>
            <w:vAlign w:val="center"/>
          </w:tcPr>
          <w:p w14:paraId="42B8997C"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p>
        </w:tc>
      </w:tr>
      <w:tr w:rsidR="000D6442" w:rsidRPr="000D6442" w14:paraId="0C053326" w14:textId="77777777" w:rsidTr="00D34E20">
        <w:trPr>
          <w:jc w:val="center"/>
        </w:trPr>
        <w:tc>
          <w:tcPr>
            <w:tcW w:w="6975" w:type="dxa"/>
            <w:gridSpan w:val="3"/>
            <w:vAlign w:val="center"/>
          </w:tcPr>
          <w:p w14:paraId="70D62406" w14:textId="77777777" w:rsidR="000D6442" w:rsidRPr="000D6442" w:rsidRDefault="000D6442" w:rsidP="00D34E20">
            <w:pPr>
              <w:suppressAutoHyphens/>
              <w:snapToGrid w:val="0"/>
              <w:spacing w:before="40" w:after="40" w:line="100" w:lineRule="atLeast"/>
              <w:jc w:val="center"/>
              <w:rPr>
                <w:rFonts w:ascii="Arial" w:hAnsi="Arial" w:cs="Arial"/>
                <w:b/>
                <w:sz w:val="20"/>
                <w:szCs w:val="20"/>
              </w:rPr>
            </w:pPr>
            <w:r w:rsidRPr="000D6442">
              <w:rPr>
                <w:rFonts w:ascii="Arial" w:hAnsi="Arial" w:cs="Arial"/>
                <w:b/>
                <w:sz w:val="20"/>
                <w:szCs w:val="20"/>
              </w:rPr>
              <w:t xml:space="preserve">Spare parts </w:t>
            </w:r>
            <w:r w:rsidRPr="000D6442">
              <w:rPr>
                <w:rFonts w:ascii="Arial" w:hAnsi="Arial" w:cs="Arial"/>
                <w:sz w:val="20"/>
                <w:szCs w:val="20"/>
              </w:rPr>
              <w:fldChar w:fldCharType="begin">
                <w:ffData>
                  <w:name w:val="Text21"/>
                  <w:enabled/>
                  <w:calcOnExit w:val="0"/>
                  <w:textInput>
                    <w:default w:val="[if applicable]"/>
                  </w:textInput>
                </w:ffData>
              </w:fldChar>
            </w:r>
            <w:r w:rsidRPr="000D6442">
              <w:rPr>
                <w:rFonts w:ascii="Arial" w:hAnsi="Arial" w:cs="Arial"/>
                <w:sz w:val="20"/>
                <w:szCs w:val="20"/>
              </w:rPr>
              <w:instrText xml:space="preserve"> FORMTEXT </w:instrText>
            </w:r>
            <w:r w:rsidRPr="000D6442">
              <w:rPr>
                <w:rFonts w:ascii="Arial" w:hAnsi="Arial" w:cs="Arial"/>
                <w:sz w:val="20"/>
                <w:szCs w:val="20"/>
              </w:rPr>
            </w:r>
            <w:r w:rsidRPr="000D6442">
              <w:rPr>
                <w:rFonts w:ascii="Arial" w:hAnsi="Arial" w:cs="Arial"/>
                <w:sz w:val="20"/>
                <w:szCs w:val="20"/>
              </w:rPr>
              <w:fldChar w:fldCharType="separate"/>
            </w:r>
            <w:r w:rsidRPr="000D6442">
              <w:rPr>
                <w:rFonts w:ascii="Arial" w:hAnsi="Arial" w:cs="Arial"/>
                <w:sz w:val="20"/>
                <w:szCs w:val="20"/>
              </w:rPr>
              <w:t>[if applicable]</w:t>
            </w:r>
            <w:r w:rsidRPr="000D6442">
              <w:rPr>
                <w:rFonts w:ascii="Arial" w:hAnsi="Arial" w:cs="Arial"/>
                <w:sz w:val="20"/>
                <w:szCs w:val="20"/>
              </w:rPr>
              <w:fldChar w:fldCharType="end"/>
            </w:r>
          </w:p>
        </w:tc>
        <w:tc>
          <w:tcPr>
            <w:tcW w:w="7371" w:type="dxa"/>
            <w:gridSpan w:val="4"/>
            <w:vAlign w:val="center"/>
          </w:tcPr>
          <w:p w14:paraId="6230FA75" w14:textId="77777777" w:rsidR="000D6442" w:rsidRPr="000D6442" w:rsidRDefault="000D6442" w:rsidP="00D34E20">
            <w:pPr>
              <w:autoSpaceDE w:val="0"/>
              <w:autoSpaceDN w:val="0"/>
              <w:adjustRightInd w:val="0"/>
              <w:spacing w:before="40" w:after="40"/>
              <w:jc w:val="center"/>
              <w:rPr>
                <w:rFonts w:ascii="Arial" w:hAnsi="Arial" w:cs="Arial"/>
                <w:i/>
                <w:sz w:val="20"/>
                <w:szCs w:val="20"/>
              </w:rPr>
            </w:pPr>
            <w:r w:rsidRPr="000D6442">
              <w:rPr>
                <w:rFonts w:ascii="Arial" w:hAnsi="Arial" w:cs="Arial"/>
                <w:i/>
                <w:sz w:val="20"/>
                <w:szCs w:val="20"/>
              </w:rPr>
              <w:fldChar w:fldCharType="begin">
                <w:ffData>
                  <w:name w:val="Text24"/>
                  <w:enabled/>
                  <w:calcOnExit w:val="0"/>
                  <w:textInput>
                    <w:default w:val="[indicate for how many months/years of normal operation spare parts should be available]"/>
                  </w:textInput>
                </w:ffData>
              </w:fldChar>
            </w:r>
            <w:bookmarkStart w:id="15" w:name="Text24"/>
            <w:r w:rsidRPr="000D6442">
              <w:rPr>
                <w:rFonts w:ascii="Arial" w:hAnsi="Arial" w:cs="Arial"/>
                <w:i/>
                <w:sz w:val="20"/>
                <w:szCs w:val="20"/>
              </w:rPr>
              <w:instrText xml:space="preserve"> FORMTEXT </w:instrText>
            </w:r>
            <w:r w:rsidRPr="000D6442">
              <w:rPr>
                <w:rFonts w:ascii="Arial" w:hAnsi="Arial" w:cs="Arial"/>
                <w:i/>
                <w:sz w:val="20"/>
                <w:szCs w:val="20"/>
              </w:rPr>
            </w:r>
            <w:r w:rsidRPr="000D6442">
              <w:rPr>
                <w:rFonts w:ascii="Arial" w:hAnsi="Arial" w:cs="Arial"/>
                <w:i/>
                <w:sz w:val="20"/>
                <w:szCs w:val="20"/>
              </w:rPr>
              <w:fldChar w:fldCharType="separate"/>
            </w:r>
            <w:r w:rsidRPr="000D6442">
              <w:rPr>
                <w:rFonts w:ascii="Arial" w:hAnsi="Arial" w:cs="Arial"/>
                <w:i/>
                <w:sz w:val="20"/>
                <w:szCs w:val="20"/>
              </w:rPr>
              <w:t>[indicate for how many months/years of normal operation spare parts should be available]</w:t>
            </w:r>
            <w:r w:rsidRPr="000D6442">
              <w:rPr>
                <w:rFonts w:ascii="Arial" w:hAnsi="Arial" w:cs="Arial"/>
                <w:i/>
                <w:sz w:val="20"/>
                <w:szCs w:val="20"/>
              </w:rPr>
              <w:fldChar w:fldCharType="end"/>
            </w:r>
            <w:bookmarkEnd w:id="15"/>
          </w:p>
        </w:tc>
      </w:tr>
    </w:tbl>
    <w:p w14:paraId="3E87E7B6" w14:textId="77777777" w:rsidR="003946C9" w:rsidRDefault="003946C9" w:rsidP="00990F73">
      <w:pPr>
        <w:autoSpaceDE w:val="0"/>
        <w:autoSpaceDN w:val="0"/>
        <w:adjustRightInd w:val="0"/>
      </w:pPr>
    </w:p>
    <w:p w14:paraId="7ED0FFB7" w14:textId="77777777" w:rsidR="00AD43DA" w:rsidRDefault="00AD43DA" w:rsidP="00990F73">
      <w:pPr>
        <w:autoSpaceDE w:val="0"/>
        <w:autoSpaceDN w:val="0"/>
        <w:adjustRightInd w:val="0"/>
        <w:sectPr w:rsidR="00AD43DA" w:rsidSect="00ED6255">
          <w:headerReference w:type="default" r:id="rId16"/>
          <w:pgSz w:w="16840" w:h="11907" w:orient="landscape" w:code="9"/>
          <w:pgMar w:top="1134" w:right="1134" w:bottom="1134" w:left="567" w:header="567" w:footer="567" w:gutter="0"/>
          <w:cols w:space="720"/>
          <w:docGrid w:linePitch="299"/>
        </w:sectPr>
      </w:pPr>
    </w:p>
    <w:p w14:paraId="32EEFE13" w14:textId="4C8EB2C4" w:rsidR="00880D29" w:rsidRPr="005B25DB" w:rsidRDefault="00880D29" w:rsidP="007C68F7">
      <w:pPr>
        <w:pStyle w:val="Style1-Manual"/>
        <w:jc w:val="left"/>
        <w:rPr>
          <w:sz w:val="22"/>
          <w:szCs w:val="22"/>
        </w:rPr>
      </w:pPr>
      <w:r w:rsidRPr="005B25DB">
        <w:rPr>
          <w:color w:val="auto"/>
          <w:sz w:val="22"/>
          <w:szCs w:val="22"/>
        </w:rPr>
        <w:lastRenderedPageBreak/>
        <w:t xml:space="preserve">RFQ N° </w:t>
      </w:r>
      <w:r w:rsidRPr="005B25DB">
        <w:rPr>
          <w:color w:val="auto"/>
          <w:sz w:val="22"/>
          <w:szCs w:val="22"/>
        </w:rPr>
        <w:fldChar w:fldCharType="begin">
          <w:ffData>
            <w:name w:val=""/>
            <w:enabled/>
            <w:calcOnExit w:val="0"/>
            <w:textInput>
              <w:default w:val="[Insert Reference N° ]"/>
            </w:textInput>
          </w:ffData>
        </w:fldChar>
      </w:r>
      <w:r w:rsidRPr="005B25DB">
        <w:rPr>
          <w:color w:val="auto"/>
          <w:sz w:val="22"/>
          <w:szCs w:val="22"/>
        </w:rPr>
        <w:instrText xml:space="preserve"> FORMTEXT </w:instrText>
      </w:r>
      <w:r w:rsidRPr="005B25DB">
        <w:rPr>
          <w:color w:val="auto"/>
          <w:sz w:val="22"/>
          <w:szCs w:val="22"/>
        </w:rPr>
      </w:r>
      <w:r w:rsidRPr="005B25DB">
        <w:rPr>
          <w:color w:val="auto"/>
          <w:sz w:val="22"/>
          <w:szCs w:val="22"/>
        </w:rPr>
        <w:fldChar w:fldCharType="separate"/>
      </w:r>
      <w:r w:rsidR="00135C2E" w:rsidRPr="00135C2E">
        <w:rPr>
          <w:color w:val="auto"/>
          <w:sz w:val="22"/>
          <w:szCs w:val="22"/>
        </w:rPr>
        <w:t>RFQ-001-2024-ROAS-OAO</w:t>
      </w:r>
      <w:r w:rsidRPr="005B25DB">
        <w:rPr>
          <w:color w:val="auto"/>
          <w:sz w:val="22"/>
          <w:szCs w:val="22"/>
        </w:rPr>
        <w:fldChar w:fldCharType="end"/>
      </w:r>
      <w:r w:rsidRPr="005B25DB">
        <w:rPr>
          <w:sz w:val="22"/>
          <w:szCs w:val="22"/>
        </w:rPr>
        <w:t xml:space="preserve"> </w:t>
      </w:r>
    </w:p>
    <w:p w14:paraId="1595FCA4" w14:textId="77777777" w:rsidR="00204507" w:rsidRDefault="00204507" w:rsidP="008B6C17">
      <w:pPr>
        <w:pStyle w:val="Style1-Manual"/>
        <w:spacing w:before="0" w:after="0"/>
        <w:rPr>
          <w:rFonts w:cs="Arial"/>
          <w:sz w:val="20"/>
          <w:szCs w:val="20"/>
        </w:rPr>
      </w:pPr>
    </w:p>
    <w:p w14:paraId="3609DBF9" w14:textId="77777777" w:rsidR="00204507" w:rsidRDefault="008B6C17" w:rsidP="008B6C17">
      <w:pPr>
        <w:pStyle w:val="Style1-Manual"/>
        <w:spacing w:before="0" w:after="0"/>
      </w:pPr>
      <w:r w:rsidRPr="00AF5BA5">
        <w:t xml:space="preserve">CERTIFICATION TO BE SUBMITTED BY A BIDDER IN AN </w:t>
      </w:r>
    </w:p>
    <w:p w14:paraId="3348A25E" w14:textId="77777777" w:rsidR="00204507" w:rsidRPr="00C50F4A" w:rsidRDefault="008B6C17" w:rsidP="000265E6">
      <w:pPr>
        <w:pStyle w:val="Style1-Manual"/>
        <w:spacing w:before="0" w:after="200"/>
      </w:pPr>
      <w:r w:rsidRPr="00AF5BA5">
        <w:t xml:space="preserve">ILO COMPETITIVE BIDDING PROCEDURE </w:t>
      </w:r>
    </w:p>
    <w:p w14:paraId="0489D1DC"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r w:rsidRPr="005836D5">
        <w:rPr>
          <w:rFonts w:ascii="Arial" w:hAnsi="Arial" w:cs="Arial"/>
          <w:sz w:val="20"/>
          <w:szCs w:val="20"/>
        </w:rPr>
        <w:t xml:space="preserve">The ILO expects all participants in its procurement process to adhere to the very highest standards of moral and ethical conduct and transparency, to prevent any conflict of interest and not to engage in any form of coercive, collusive, corrupt, or fraudulent practices. </w:t>
      </w:r>
    </w:p>
    <w:p w14:paraId="36449301"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p>
    <w:p w14:paraId="7FC85C09"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r w:rsidRPr="005836D5">
        <w:rPr>
          <w:rFonts w:ascii="Arial" w:hAnsi="Arial" w:cs="Arial"/>
          <w:sz w:val="20"/>
          <w:szCs w:val="20"/>
        </w:rPr>
        <w:t xml:space="preserve">With respect to its proposal submitted in response to the ILO’s Invitation to Bid/Request for Proposal mentioned above, the Bidder hereby certifies that: </w:t>
      </w:r>
    </w:p>
    <w:p w14:paraId="447FBAD5"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p>
    <w:p w14:paraId="732F5711"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 xml:space="preserve">The prices in its proposal have been arrived at independently without consultation, communication or agreement with any other interested companies, competitor or potential competitor with a view to restricting competition. </w:t>
      </w:r>
    </w:p>
    <w:p w14:paraId="7A2C1145"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No attempt has been made or will be made by the Bidder to influence any other Bidder, organization, partnership or corporation to either submit or not submit a proposal.</w:t>
      </w:r>
    </w:p>
    <w:p w14:paraId="079F8C11"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The Bidder will not offer, solicit or accept, directly or indirectly, any gratuity, gift, favour, entertainment, promises of future employment or other benefits to or from anyone in the ILO.</w:t>
      </w:r>
    </w:p>
    <w:p w14:paraId="0ECD0F5E"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The Bidder (parent company and/or any subsidiaries) is not identified on, or associated with any individual, groups, undertakings and entities identified on, the list established pursuant to UN Security Council Resolution 1267 (Consolidated List).</w:t>
      </w:r>
      <w:r w:rsidRPr="005836D5">
        <w:rPr>
          <w:rStyle w:val="FootnoteReference"/>
          <w:rFonts w:ascii="Arial" w:hAnsi="Arial" w:cs="Arial"/>
          <w:sz w:val="20"/>
          <w:szCs w:val="20"/>
        </w:rPr>
        <w:footnoteReference w:id="1"/>
      </w:r>
      <w:r w:rsidRPr="005836D5">
        <w:rPr>
          <w:rFonts w:ascii="Arial" w:hAnsi="Arial" w:cs="Arial"/>
          <w:sz w:val="20"/>
          <w:szCs w:val="20"/>
        </w:rPr>
        <w:t xml:space="preserve"> </w:t>
      </w:r>
    </w:p>
    <w:p w14:paraId="6BD33C8C"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 xml:space="preserve">The Bidder (parent company and/or any subsidiaries) will not use the funds received under any contract with the ILO to provide support to individuals, groups, undertakings or entities associated with terrorism. </w:t>
      </w:r>
    </w:p>
    <w:p w14:paraId="21C6B7EE" w14:textId="77777777" w:rsidR="008B6C17" w:rsidRPr="005836D5" w:rsidRDefault="008B6C17" w:rsidP="009A3643">
      <w:pPr>
        <w:numPr>
          <w:ilvl w:val="0"/>
          <w:numId w:val="12"/>
        </w:numPr>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The Bidder (parent company and/or any subsidiaries) is not the subject of any form of sanction imposed by an organization or body within the United Nations System, including the World Bank.</w:t>
      </w:r>
    </w:p>
    <w:p w14:paraId="5F8ADCAE"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p>
    <w:p w14:paraId="6D40FA64" w14:textId="77777777" w:rsidR="008B6C17" w:rsidRPr="005836D5" w:rsidRDefault="008B6C17" w:rsidP="000265E6">
      <w:pPr>
        <w:suppressAutoHyphens/>
        <w:autoSpaceDE w:val="0"/>
        <w:autoSpaceDN w:val="0"/>
        <w:adjustRightInd w:val="0"/>
        <w:spacing w:after="0" w:line="240" w:lineRule="atLeast"/>
        <w:ind w:right="-426"/>
        <w:jc w:val="both"/>
        <w:rPr>
          <w:rFonts w:ascii="Arial" w:hAnsi="Arial" w:cs="Arial"/>
          <w:sz w:val="20"/>
          <w:szCs w:val="20"/>
        </w:rPr>
      </w:pPr>
      <w:r w:rsidRPr="005836D5">
        <w:rPr>
          <w:rFonts w:ascii="Arial" w:hAnsi="Arial" w:cs="Arial"/>
          <w:sz w:val="20"/>
          <w:szCs w:val="20"/>
        </w:rPr>
        <w:t>The ILO reserves the right to cancel or terminate with immediate effect and without compensation any offer of or contract arising from this bidding procedure in the event of any misrepresentation in relation to the above certifications.</w:t>
      </w:r>
    </w:p>
    <w:p w14:paraId="70D2BFD8" w14:textId="77777777" w:rsidR="008B6C17" w:rsidRPr="005836D5" w:rsidRDefault="008B6C17" w:rsidP="000265E6">
      <w:pPr>
        <w:autoSpaceDE w:val="0"/>
        <w:autoSpaceDN w:val="0"/>
        <w:adjustRightInd w:val="0"/>
        <w:spacing w:after="0"/>
        <w:ind w:right="-426"/>
        <w:rPr>
          <w:rFonts w:ascii="Arial" w:hAnsi="Arial" w:cs="Arial"/>
          <w:sz w:val="20"/>
          <w:szCs w:val="20"/>
        </w:rPr>
      </w:pPr>
    </w:p>
    <w:p w14:paraId="6016A280" w14:textId="77777777" w:rsidR="008B6C17" w:rsidRPr="005836D5" w:rsidRDefault="008B6C17" w:rsidP="000265E6">
      <w:pPr>
        <w:tabs>
          <w:tab w:val="left" w:pos="720"/>
        </w:tabs>
        <w:suppressAutoHyphens/>
        <w:autoSpaceDE w:val="0"/>
        <w:autoSpaceDN w:val="0"/>
        <w:adjustRightInd w:val="0"/>
        <w:spacing w:after="0" w:line="240" w:lineRule="atLeast"/>
        <w:ind w:right="-426"/>
        <w:jc w:val="both"/>
        <w:rPr>
          <w:rFonts w:ascii="Arial" w:hAnsi="Arial" w:cs="Arial"/>
          <w:sz w:val="20"/>
          <w:szCs w:val="20"/>
        </w:rPr>
      </w:pPr>
      <w:r w:rsidRPr="005836D5">
        <w:rPr>
          <w:rFonts w:ascii="Arial" w:hAnsi="Arial" w:cs="Arial"/>
          <w:sz w:val="20"/>
          <w:szCs w:val="20"/>
          <w:u w:val="single"/>
        </w:rPr>
        <w:t>Definitions of terms used in this declaration</w:t>
      </w:r>
      <w:r w:rsidRPr="005836D5">
        <w:rPr>
          <w:rFonts w:ascii="Arial" w:hAnsi="Arial" w:cs="Arial"/>
          <w:sz w:val="20"/>
          <w:szCs w:val="20"/>
        </w:rPr>
        <w:t xml:space="preserve">: </w:t>
      </w:r>
    </w:p>
    <w:p w14:paraId="5F64EB07" w14:textId="77777777" w:rsidR="008B6C17" w:rsidRPr="005836D5" w:rsidRDefault="008B6C17" w:rsidP="000265E6">
      <w:pPr>
        <w:tabs>
          <w:tab w:val="left" w:pos="720"/>
        </w:tabs>
        <w:suppressAutoHyphens/>
        <w:autoSpaceDE w:val="0"/>
        <w:autoSpaceDN w:val="0"/>
        <w:adjustRightInd w:val="0"/>
        <w:spacing w:after="0" w:line="240" w:lineRule="atLeast"/>
        <w:ind w:right="-426"/>
        <w:jc w:val="both"/>
        <w:rPr>
          <w:rFonts w:ascii="Arial" w:hAnsi="Arial" w:cs="Arial"/>
          <w:sz w:val="20"/>
          <w:szCs w:val="20"/>
        </w:rPr>
      </w:pPr>
    </w:p>
    <w:p w14:paraId="3D996647" w14:textId="77777777" w:rsidR="008B6C17" w:rsidRPr="005836D5" w:rsidRDefault="008B6C17" w:rsidP="003C5EBB">
      <w:pPr>
        <w:tabs>
          <w:tab w:val="left" w:pos="720"/>
        </w:tabs>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w:t>
      </w:r>
      <w:r w:rsidRPr="005836D5">
        <w:rPr>
          <w:rFonts w:ascii="Arial" w:hAnsi="Arial" w:cs="Arial"/>
          <w:i/>
          <w:sz w:val="20"/>
          <w:szCs w:val="20"/>
        </w:rPr>
        <w:t>coercive practice</w:t>
      </w:r>
      <w:r w:rsidRPr="005836D5">
        <w:rPr>
          <w:rFonts w:ascii="Arial" w:hAnsi="Arial" w:cs="Arial"/>
          <w:sz w:val="20"/>
          <w:szCs w:val="20"/>
        </w:rPr>
        <w:t>” is impairing or harming, or threatening to impair or harm, directly or indirectly, another or the property of another to influence improperly the actions of another.</w:t>
      </w:r>
    </w:p>
    <w:p w14:paraId="40F57980" w14:textId="77777777" w:rsidR="008B6C17" w:rsidRPr="005836D5" w:rsidRDefault="00C348A3" w:rsidP="003C5EBB">
      <w:pPr>
        <w:tabs>
          <w:tab w:val="left" w:pos="720"/>
        </w:tabs>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 xml:space="preserve"> </w:t>
      </w:r>
      <w:r w:rsidR="008B6C17" w:rsidRPr="005836D5">
        <w:rPr>
          <w:rFonts w:ascii="Arial" w:hAnsi="Arial" w:cs="Arial"/>
          <w:sz w:val="20"/>
          <w:szCs w:val="20"/>
        </w:rPr>
        <w:t>“</w:t>
      </w:r>
      <w:r w:rsidR="008B6C17" w:rsidRPr="005836D5">
        <w:rPr>
          <w:rFonts w:ascii="Arial" w:hAnsi="Arial" w:cs="Arial"/>
          <w:i/>
          <w:sz w:val="20"/>
          <w:szCs w:val="20"/>
        </w:rPr>
        <w:t>collusive practice</w:t>
      </w:r>
      <w:r w:rsidR="008B6C17" w:rsidRPr="005836D5">
        <w:rPr>
          <w:rFonts w:ascii="Arial" w:hAnsi="Arial" w:cs="Arial"/>
          <w:sz w:val="20"/>
          <w:szCs w:val="20"/>
        </w:rPr>
        <w:t>” is any conduct or arrangement between two or more bidders or contractors, designed to achieve an improper purpose, including to influence improperly the actions of another or to set prices at an artificial level or in a non-competitive manner;</w:t>
      </w:r>
    </w:p>
    <w:p w14:paraId="2442F6D3" w14:textId="77777777" w:rsidR="008B6C17" w:rsidRPr="005836D5" w:rsidRDefault="008B6C17" w:rsidP="003C5EBB">
      <w:pPr>
        <w:tabs>
          <w:tab w:val="left" w:pos="720"/>
        </w:tabs>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w:t>
      </w:r>
      <w:r w:rsidRPr="005836D5">
        <w:rPr>
          <w:rFonts w:ascii="Arial" w:hAnsi="Arial" w:cs="Arial"/>
          <w:i/>
          <w:sz w:val="20"/>
          <w:szCs w:val="20"/>
        </w:rPr>
        <w:t>conflict of interest</w:t>
      </w:r>
      <w:r w:rsidRPr="005836D5">
        <w:rPr>
          <w:rFonts w:ascii="Arial" w:hAnsi="Arial" w:cs="Arial"/>
          <w:sz w:val="20"/>
          <w:szCs w:val="20"/>
        </w:rPr>
        <w:t>” is a situation that gives rise to an actual, potential or perceived conflict between the interests of one party and another;</w:t>
      </w:r>
    </w:p>
    <w:p w14:paraId="3803AF88" w14:textId="77777777" w:rsidR="008B6C17" w:rsidRPr="005836D5" w:rsidRDefault="008B6C17" w:rsidP="003C5EBB">
      <w:pPr>
        <w:tabs>
          <w:tab w:val="left" w:pos="720"/>
        </w:tabs>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w:t>
      </w:r>
      <w:r w:rsidRPr="005836D5">
        <w:rPr>
          <w:rFonts w:ascii="Arial" w:hAnsi="Arial" w:cs="Arial"/>
          <w:i/>
          <w:sz w:val="20"/>
          <w:szCs w:val="20"/>
        </w:rPr>
        <w:t>corrupt practice</w:t>
      </w:r>
      <w:r w:rsidRPr="005836D5">
        <w:rPr>
          <w:rFonts w:ascii="Arial" w:hAnsi="Arial" w:cs="Arial"/>
          <w:sz w:val="20"/>
          <w:szCs w:val="20"/>
        </w:rPr>
        <w:t>” is the offering, giving, receiving or soliciting, directly or indirectly, of any advantage, in order to influence improperly the actions of another;</w:t>
      </w:r>
    </w:p>
    <w:p w14:paraId="0071B4B3" w14:textId="77777777" w:rsidR="008B6C17" w:rsidRPr="005836D5" w:rsidRDefault="008B6C17" w:rsidP="003C5EBB">
      <w:pPr>
        <w:tabs>
          <w:tab w:val="left" w:pos="720"/>
        </w:tabs>
        <w:suppressAutoHyphens/>
        <w:autoSpaceDE w:val="0"/>
        <w:autoSpaceDN w:val="0"/>
        <w:adjustRightInd w:val="0"/>
        <w:spacing w:line="240" w:lineRule="atLeast"/>
        <w:ind w:right="-426"/>
        <w:jc w:val="both"/>
        <w:rPr>
          <w:rFonts w:ascii="Arial" w:hAnsi="Arial" w:cs="Arial"/>
          <w:sz w:val="20"/>
          <w:szCs w:val="20"/>
        </w:rPr>
      </w:pPr>
      <w:r w:rsidRPr="005836D5">
        <w:rPr>
          <w:rFonts w:ascii="Arial" w:hAnsi="Arial" w:cs="Arial"/>
          <w:sz w:val="20"/>
          <w:szCs w:val="20"/>
        </w:rPr>
        <w:t>“</w:t>
      </w:r>
      <w:r w:rsidRPr="005836D5">
        <w:rPr>
          <w:rFonts w:ascii="Arial" w:hAnsi="Arial" w:cs="Arial"/>
          <w:i/>
          <w:sz w:val="20"/>
          <w:szCs w:val="20"/>
        </w:rPr>
        <w:t>fraudulent practice</w:t>
      </w:r>
      <w:r w:rsidRPr="005836D5">
        <w:rPr>
          <w:rFonts w:ascii="Arial" w:hAnsi="Arial" w:cs="Arial"/>
          <w:sz w:val="20"/>
          <w:szCs w:val="20"/>
        </w:rPr>
        <w:t xml:space="preserve">” is any act or omission, including a misrepresentation, that knowingly or recklessly misleads, </w:t>
      </w:r>
      <w:r w:rsidRPr="005836D5">
        <w:rPr>
          <w:rFonts w:ascii="Arial" w:hAnsi="Arial" w:cs="Arial"/>
          <w:sz w:val="20"/>
          <w:szCs w:val="20"/>
        </w:rPr>
        <w:lastRenderedPageBreak/>
        <w:t>or attempts to mislead, another to obtain a financial or other benefit or to avoid an obligation;</w:t>
      </w:r>
    </w:p>
    <w:p w14:paraId="252DE4A9" w14:textId="77777777" w:rsidR="008B6C17" w:rsidRPr="005836D5" w:rsidRDefault="008B6C17" w:rsidP="000265E6">
      <w:pPr>
        <w:tabs>
          <w:tab w:val="left" w:pos="720"/>
        </w:tabs>
        <w:suppressAutoHyphens/>
        <w:autoSpaceDE w:val="0"/>
        <w:autoSpaceDN w:val="0"/>
        <w:adjustRightInd w:val="0"/>
        <w:spacing w:after="120" w:line="240" w:lineRule="atLeast"/>
        <w:ind w:right="-426"/>
        <w:jc w:val="both"/>
        <w:rPr>
          <w:rFonts w:ascii="Arial" w:hAnsi="Arial" w:cs="Arial"/>
          <w:sz w:val="20"/>
          <w:szCs w:val="20"/>
        </w:rPr>
      </w:pPr>
      <w:r w:rsidRPr="005836D5">
        <w:rPr>
          <w:rFonts w:ascii="Arial" w:hAnsi="Arial" w:cs="Arial"/>
          <w:sz w:val="20"/>
          <w:szCs w:val="20"/>
        </w:rPr>
        <w:t>The undersigned certifies/y to be duly authorized to sign this Certification on behalf of the Bidder.</w:t>
      </w:r>
    </w:p>
    <w:p w14:paraId="6CA9F29F" w14:textId="77777777" w:rsidR="008B6C17" w:rsidRPr="005836D5" w:rsidRDefault="008B6C17" w:rsidP="000265E6">
      <w:pPr>
        <w:spacing w:after="0"/>
        <w:ind w:right="-426"/>
        <w:jc w:val="both"/>
        <w:rPr>
          <w:rFonts w:ascii="Arial" w:hAnsi="Arial" w:cs="Arial"/>
          <w:sz w:val="20"/>
          <w:szCs w:val="20"/>
          <w:u w:val="single"/>
        </w:rPr>
      </w:pPr>
      <w:r w:rsidRPr="005836D5">
        <w:rPr>
          <w:rFonts w:ascii="Arial" w:hAnsi="Arial" w:cs="Arial"/>
          <w:sz w:val="20"/>
          <w:szCs w:val="20"/>
        </w:rPr>
        <w:tab/>
      </w:r>
      <w:r w:rsidRPr="005836D5">
        <w:rPr>
          <w:rFonts w:ascii="Arial" w:hAnsi="Arial" w:cs="Arial"/>
          <w:sz w:val="20"/>
          <w:szCs w:val="20"/>
        </w:rPr>
        <w:tab/>
      </w:r>
      <w:r w:rsidRPr="005836D5">
        <w:rPr>
          <w:rFonts w:ascii="Arial" w:hAnsi="Arial" w:cs="Arial"/>
          <w:sz w:val="20"/>
          <w:szCs w:val="20"/>
        </w:rPr>
        <w:tab/>
      </w:r>
      <w:r w:rsidRPr="005836D5">
        <w:rPr>
          <w:rFonts w:ascii="Arial" w:hAnsi="Arial" w:cs="Arial"/>
          <w:sz w:val="20"/>
          <w:szCs w:val="20"/>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567"/>
        <w:gridCol w:w="2977"/>
        <w:gridCol w:w="623"/>
        <w:gridCol w:w="1849"/>
      </w:tblGrid>
      <w:tr w:rsidR="008B6C17" w:rsidRPr="005836D5" w14:paraId="100DEA2E" w14:textId="77777777" w:rsidTr="00D34E20">
        <w:trPr>
          <w:trHeight w:val="397"/>
        </w:trPr>
        <w:tc>
          <w:tcPr>
            <w:tcW w:w="3227" w:type="dxa"/>
            <w:vAlign w:val="center"/>
          </w:tcPr>
          <w:p w14:paraId="4ECDB130" w14:textId="77777777" w:rsidR="008B6C17" w:rsidRPr="005836D5" w:rsidRDefault="008B6C17" w:rsidP="000265E6">
            <w:pPr>
              <w:ind w:right="-426"/>
              <w:rPr>
                <w:rFonts w:ascii="Arial" w:hAnsi="Arial" w:cs="Arial"/>
                <w:u w:val="single"/>
              </w:rPr>
            </w:pPr>
            <w:r w:rsidRPr="005836D5">
              <w:rPr>
                <w:rFonts w:ascii="Arial" w:hAnsi="Arial" w:cs="Arial"/>
                <w:u w:val="single"/>
              </w:rPr>
              <w:t>Name and Position</w:t>
            </w:r>
          </w:p>
        </w:tc>
        <w:tc>
          <w:tcPr>
            <w:tcW w:w="567" w:type="dxa"/>
            <w:vAlign w:val="center"/>
          </w:tcPr>
          <w:p w14:paraId="44136491" w14:textId="77777777" w:rsidR="008B6C17" w:rsidRPr="005836D5" w:rsidRDefault="008B6C17" w:rsidP="000265E6">
            <w:pPr>
              <w:ind w:right="-426"/>
              <w:rPr>
                <w:rFonts w:ascii="Arial" w:hAnsi="Arial" w:cs="Arial"/>
                <w:u w:val="single"/>
              </w:rPr>
            </w:pPr>
          </w:p>
        </w:tc>
        <w:tc>
          <w:tcPr>
            <w:tcW w:w="2977" w:type="dxa"/>
            <w:vAlign w:val="center"/>
          </w:tcPr>
          <w:p w14:paraId="3705D842" w14:textId="77777777" w:rsidR="008B6C17" w:rsidRPr="005836D5" w:rsidRDefault="008B6C17" w:rsidP="000265E6">
            <w:pPr>
              <w:ind w:right="-426"/>
              <w:rPr>
                <w:rFonts w:ascii="Arial" w:hAnsi="Arial" w:cs="Arial"/>
                <w:u w:val="single"/>
              </w:rPr>
            </w:pPr>
            <w:r w:rsidRPr="005836D5">
              <w:rPr>
                <w:rFonts w:ascii="Arial" w:hAnsi="Arial" w:cs="Arial"/>
                <w:u w:val="single"/>
              </w:rPr>
              <w:t>Signature</w:t>
            </w:r>
          </w:p>
        </w:tc>
        <w:tc>
          <w:tcPr>
            <w:tcW w:w="623" w:type="dxa"/>
            <w:vAlign w:val="center"/>
          </w:tcPr>
          <w:p w14:paraId="76461DB0" w14:textId="77777777" w:rsidR="008B6C17" w:rsidRPr="005836D5" w:rsidRDefault="008B6C17" w:rsidP="000265E6">
            <w:pPr>
              <w:ind w:right="-426"/>
              <w:rPr>
                <w:rFonts w:ascii="Arial" w:hAnsi="Arial" w:cs="Arial"/>
                <w:u w:val="single"/>
              </w:rPr>
            </w:pPr>
          </w:p>
        </w:tc>
        <w:tc>
          <w:tcPr>
            <w:tcW w:w="1849" w:type="dxa"/>
            <w:vAlign w:val="center"/>
          </w:tcPr>
          <w:p w14:paraId="7AEDCE3D" w14:textId="77777777" w:rsidR="008B6C17" w:rsidRPr="005836D5" w:rsidRDefault="008B6C17" w:rsidP="000265E6">
            <w:pPr>
              <w:ind w:right="-426"/>
              <w:rPr>
                <w:rFonts w:ascii="Arial" w:hAnsi="Arial" w:cs="Arial"/>
                <w:u w:val="single"/>
              </w:rPr>
            </w:pPr>
            <w:r w:rsidRPr="005836D5">
              <w:rPr>
                <w:rFonts w:ascii="Arial" w:hAnsi="Arial" w:cs="Arial"/>
                <w:u w:val="single"/>
              </w:rPr>
              <w:t>Date</w:t>
            </w:r>
          </w:p>
        </w:tc>
      </w:tr>
    </w:tbl>
    <w:p w14:paraId="00DDAF78" w14:textId="77777777" w:rsidR="008B6C17" w:rsidRPr="005836D5" w:rsidRDefault="008B6C17" w:rsidP="008B6C17">
      <w:pPr>
        <w:spacing w:after="0"/>
        <w:jc w:val="both"/>
        <w:rPr>
          <w:rFonts w:ascii="Arial" w:hAnsi="Arial" w:cs="Arial"/>
          <w:sz w:val="20"/>
          <w:szCs w:val="20"/>
        </w:rPr>
      </w:pPr>
    </w:p>
    <w:p w14:paraId="53A15061" w14:textId="77777777" w:rsidR="00AD43DA" w:rsidRPr="005836D5" w:rsidRDefault="00AD43DA" w:rsidP="008B6C17">
      <w:pPr>
        <w:autoSpaceDE w:val="0"/>
        <w:autoSpaceDN w:val="0"/>
        <w:adjustRightInd w:val="0"/>
        <w:spacing w:after="0"/>
        <w:rPr>
          <w:rFonts w:ascii="Arial" w:hAnsi="Arial" w:cs="Arial"/>
          <w:sz w:val="20"/>
          <w:szCs w:val="20"/>
        </w:rPr>
      </w:pPr>
    </w:p>
    <w:p w14:paraId="6E958582" w14:textId="77777777" w:rsidR="00AD43DA" w:rsidRPr="005836D5" w:rsidRDefault="00AD43DA" w:rsidP="008B6C17">
      <w:pPr>
        <w:autoSpaceDE w:val="0"/>
        <w:autoSpaceDN w:val="0"/>
        <w:adjustRightInd w:val="0"/>
        <w:spacing w:after="0"/>
        <w:rPr>
          <w:rFonts w:ascii="Arial" w:hAnsi="Arial" w:cs="Arial"/>
          <w:sz w:val="20"/>
          <w:szCs w:val="20"/>
        </w:rPr>
      </w:pPr>
    </w:p>
    <w:p w14:paraId="792FC396" w14:textId="77777777" w:rsidR="00AD43DA" w:rsidRDefault="00AD43DA" w:rsidP="00990F73">
      <w:pPr>
        <w:autoSpaceDE w:val="0"/>
        <w:autoSpaceDN w:val="0"/>
        <w:adjustRightInd w:val="0"/>
      </w:pPr>
    </w:p>
    <w:p w14:paraId="386F38F8" w14:textId="77777777" w:rsidR="00AD43DA" w:rsidRDefault="00AD43DA" w:rsidP="00990F73">
      <w:pPr>
        <w:autoSpaceDE w:val="0"/>
        <w:autoSpaceDN w:val="0"/>
        <w:adjustRightInd w:val="0"/>
        <w:sectPr w:rsidR="00AD43DA" w:rsidSect="00AD43DA">
          <w:headerReference w:type="default" r:id="rId17"/>
          <w:pgSz w:w="11907" w:h="16840" w:code="9"/>
          <w:pgMar w:top="1134" w:right="1134" w:bottom="567" w:left="1134" w:header="567" w:footer="567" w:gutter="0"/>
          <w:cols w:space="720"/>
          <w:docGrid w:linePitch="299"/>
        </w:sectPr>
      </w:pPr>
    </w:p>
    <w:p w14:paraId="1DE95617" w14:textId="77777777" w:rsidR="00560B45" w:rsidRDefault="00560B45" w:rsidP="00560B45">
      <w:pPr>
        <w:pStyle w:val="ListParagraph"/>
        <w:spacing w:line="240" w:lineRule="auto"/>
        <w:ind w:left="360"/>
        <w:jc w:val="center"/>
        <w:rPr>
          <w:rFonts w:ascii="Arial" w:hAnsi="Arial" w:cs="Arial"/>
          <w:b/>
          <w:sz w:val="24"/>
          <w:szCs w:val="24"/>
        </w:rPr>
      </w:pPr>
      <w:r w:rsidRPr="003E6568">
        <w:rPr>
          <w:rFonts w:ascii="Arial" w:hAnsi="Arial" w:cs="Arial"/>
          <w:b/>
          <w:sz w:val="24"/>
          <w:szCs w:val="24"/>
        </w:rPr>
        <w:lastRenderedPageBreak/>
        <w:t>TERMS AND CONDITIONS APPLICABLE TO ILO CONTRACTS</w:t>
      </w:r>
    </w:p>
    <w:p w14:paraId="1B987B96" w14:textId="77777777" w:rsidR="00BC0554" w:rsidRDefault="00BC0554" w:rsidP="00560B45">
      <w:pPr>
        <w:pStyle w:val="ListParagraph"/>
        <w:spacing w:line="240" w:lineRule="auto"/>
        <w:ind w:left="360"/>
        <w:jc w:val="center"/>
        <w:rPr>
          <w:rFonts w:ascii="Arial" w:hAnsi="Arial" w:cs="Arial"/>
          <w:b/>
          <w:sz w:val="24"/>
          <w:szCs w:val="24"/>
        </w:rPr>
      </w:pPr>
    </w:p>
    <w:p w14:paraId="43C9EB0E" w14:textId="77777777" w:rsidR="00BC0554" w:rsidRDefault="00BC0554" w:rsidP="00560B45">
      <w:pPr>
        <w:pStyle w:val="ListParagraph"/>
        <w:spacing w:line="240" w:lineRule="auto"/>
        <w:ind w:left="360"/>
        <w:jc w:val="center"/>
        <w:rPr>
          <w:rFonts w:ascii="Arial" w:hAnsi="Arial" w:cs="Arial"/>
          <w:b/>
          <w:sz w:val="24"/>
          <w:szCs w:val="24"/>
        </w:rPr>
      </w:pPr>
    </w:p>
    <w:p w14:paraId="344B4F74" w14:textId="77777777" w:rsidR="00BC0554" w:rsidRPr="003E6568" w:rsidRDefault="00000000" w:rsidP="00560B45">
      <w:pPr>
        <w:pStyle w:val="ListParagraph"/>
        <w:spacing w:line="240" w:lineRule="auto"/>
        <w:ind w:left="360"/>
        <w:jc w:val="center"/>
        <w:rPr>
          <w:rFonts w:ascii="Arial" w:hAnsi="Arial" w:cs="Arial"/>
          <w:b/>
          <w:sz w:val="24"/>
          <w:szCs w:val="24"/>
        </w:rPr>
      </w:pPr>
      <w:hyperlink r:id="rId18" w:history="1">
        <w:r w:rsidR="00BC0554" w:rsidRPr="002C5B38">
          <w:rPr>
            <w:rStyle w:val="Hyperlink"/>
            <w:rFonts w:ascii="Arial" w:hAnsi="Arial" w:cs="Arial"/>
            <w:b/>
            <w:sz w:val="24"/>
            <w:szCs w:val="24"/>
          </w:rPr>
          <w:t>https://www.ilo.org/wcmsp5/groups/public/---ed_mas/---inter/documents/legaldocument/wcms_768752.pdf</w:t>
        </w:r>
      </w:hyperlink>
      <w:r w:rsidR="00BC0554">
        <w:rPr>
          <w:rFonts w:ascii="Arial" w:hAnsi="Arial" w:cs="Arial"/>
          <w:b/>
          <w:sz w:val="24"/>
          <w:szCs w:val="24"/>
        </w:rPr>
        <w:t xml:space="preserve"> </w:t>
      </w:r>
    </w:p>
    <w:sectPr w:rsidR="00BC0554" w:rsidRPr="003E6568" w:rsidSect="00D34E20">
      <w:headerReference w:type="even" r:id="rId19"/>
      <w:headerReference w:type="default" r:id="rId20"/>
      <w:footerReference w:type="even" r:id="rId21"/>
      <w:footerReference w:type="default" r:id="rId22"/>
      <w:headerReference w:type="first" r:id="rId23"/>
      <w:footerReference w:type="first" r:id="rId24"/>
      <w:endnotePr>
        <w:numFmt w:val="decimal"/>
      </w:endnotePr>
      <w:pgSz w:w="11906" w:h="16838"/>
      <w:pgMar w:top="720" w:right="720" w:bottom="284" w:left="720"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9E610" w14:textId="77777777" w:rsidR="00C15564" w:rsidRDefault="00C15564" w:rsidP="002F7CAD">
      <w:pPr>
        <w:spacing w:after="0" w:line="240" w:lineRule="auto"/>
      </w:pPr>
      <w:r>
        <w:separator/>
      </w:r>
    </w:p>
  </w:endnote>
  <w:endnote w:type="continuationSeparator" w:id="0">
    <w:p w14:paraId="4681918B" w14:textId="77777777" w:rsidR="00C15564" w:rsidRDefault="00C15564" w:rsidP="002F7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i/>
        <w:sz w:val="18"/>
        <w:szCs w:val="18"/>
        <w:lang w:val="en-GB"/>
      </w:rPr>
      <w:id w:val="902570456"/>
      <w:docPartObj>
        <w:docPartGallery w:val="Page Numbers (Bottom of Page)"/>
        <w:docPartUnique/>
      </w:docPartObj>
    </w:sdtPr>
    <w:sdtEndPr>
      <w:rPr>
        <w:rFonts w:cs="Arial"/>
        <w:color w:val="7F7F7F" w:themeColor="background1" w:themeShade="7F"/>
        <w:spacing w:val="60"/>
        <w:sz w:val="17"/>
        <w:szCs w:val="17"/>
      </w:rPr>
    </w:sdtEndPr>
    <w:sdtContent>
      <w:p w14:paraId="4BF23811" w14:textId="77777777" w:rsidR="00D34E20" w:rsidRPr="008A0051" w:rsidRDefault="00D34E20" w:rsidP="005101D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lang w:val="fr-CH"/>
          </w:rPr>
        </w:pPr>
        <w:r w:rsidRPr="005101DE">
          <w:rPr>
            <w:rFonts w:ascii="Arial" w:hAnsi="Arial" w:cs="Arial"/>
            <w:sz w:val="18"/>
            <w:szCs w:val="18"/>
          </w:rPr>
          <w:fldChar w:fldCharType="begin"/>
        </w:r>
        <w:r w:rsidRPr="0044282F">
          <w:rPr>
            <w:rFonts w:ascii="Arial" w:hAnsi="Arial" w:cs="Arial"/>
            <w:sz w:val="18"/>
            <w:szCs w:val="18"/>
            <w:lang w:val="fr-CH"/>
          </w:rPr>
          <w:instrText xml:space="preserve"> PAGE   \* MERGEFORMAT </w:instrText>
        </w:r>
        <w:r w:rsidRPr="005101DE">
          <w:rPr>
            <w:rFonts w:ascii="Arial" w:hAnsi="Arial" w:cs="Arial"/>
            <w:sz w:val="18"/>
            <w:szCs w:val="18"/>
          </w:rPr>
          <w:fldChar w:fldCharType="separate"/>
        </w:r>
        <w:r w:rsidR="0097732B">
          <w:rPr>
            <w:rFonts w:ascii="Arial" w:hAnsi="Arial" w:cs="Arial"/>
            <w:noProof/>
            <w:sz w:val="18"/>
            <w:szCs w:val="18"/>
            <w:lang w:val="fr-CH"/>
          </w:rPr>
          <w:t>1</w:t>
        </w:r>
        <w:r w:rsidRPr="005101DE">
          <w:rPr>
            <w:rFonts w:ascii="Arial" w:hAnsi="Arial" w:cs="Arial"/>
            <w:noProof/>
            <w:sz w:val="18"/>
            <w:szCs w:val="18"/>
          </w:rPr>
          <w:fldChar w:fldCharType="end"/>
        </w:r>
        <w:r w:rsidRPr="008A0051">
          <w:rPr>
            <w:rFonts w:ascii="Arial" w:hAnsi="Arial" w:cs="Arial"/>
            <w:sz w:val="18"/>
            <w:szCs w:val="18"/>
            <w:lang w:val="fr-CH"/>
          </w:rPr>
          <w:t xml:space="preserve"> | Page</w:t>
        </w:r>
      </w:p>
      <w:p w14:paraId="265DC489" w14:textId="77777777" w:rsidR="00D34E20" w:rsidRPr="008A0051" w:rsidRDefault="00D34E20" w:rsidP="00835D6B">
        <w:pPr>
          <w:pStyle w:val="Footer-Manual"/>
          <w:rPr>
            <w:rFonts w:cs="Arial"/>
            <w:sz w:val="17"/>
            <w:szCs w:val="17"/>
            <w:lang w:val="fr-CH"/>
          </w:rPr>
        </w:pPr>
        <w:r>
          <w:rPr>
            <w:sz w:val="17"/>
            <w:szCs w:val="17"/>
            <w:lang w:val="fr-CH"/>
          </w:rPr>
          <w:t>ILO 20</w:t>
        </w:r>
        <w:r w:rsidR="00C82B59">
          <w:rPr>
            <w:sz w:val="17"/>
            <w:szCs w:val="17"/>
            <w:lang w:val="fr-CH"/>
          </w:rPr>
          <w:t>17</w:t>
        </w:r>
        <w:r w:rsidRPr="008A0051">
          <w:rPr>
            <w:sz w:val="17"/>
            <w:szCs w:val="17"/>
            <w:lang w:val="fr-CH"/>
          </w:rPr>
          <w:t xml:space="preserve"> </w:t>
        </w:r>
        <w:r w:rsidRPr="008A0051">
          <w:rPr>
            <w:rFonts w:cs="Arial"/>
            <w:sz w:val="17"/>
            <w:szCs w:val="17"/>
            <w:lang w:val="fr-CH"/>
          </w:rPr>
          <w:t>Version 2.</w:t>
        </w:r>
        <w:r w:rsidR="007A6C38">
          <w:rPr>
            <w:rFonts w:cs="Arial"/>
            <w:sz w:val="17"/>
            <w:szCs w:val="17"/>
            <w:lang w:val="fr-CH"/>
          </w:rPr>
          <w:t>1</w:t>
        </w:r>
        <w:r w:rsidRPr="008A0051">
          <w:rPr>
            <w:sz w:val="17"/>
            <w:szCs w:val="17"/>
            <w:lang w:val="fr-CH"/>
          </w:rPr>
          <w:t xml:space="preserve"> (EN) </w:t>
        </w:r>
        <w:r w:rsidR="007A6C38">
          <w:rPr>
            <w:sz w:val="17"/>
            <w:szCs w:val="17"/>
            <w:lang w:val="fr-CH"/>
          </w:rPr>
          <w:t>16.03.2021</w:t>
        </w:r>
        <w:r w:rsidRPr="008A0051">
          <w:rPr>
            <w:sz w:val="17"/>
            <w:szCs w:val="17"/>
            <w:lang w:val="fr-CH"/>
          </w:rPr>
          <w:br/>
          <w:t xml:space="preserve">Procurement Manual, Tool </w:t>
        </w:r>
        <w:r>
          <w:rPr>
            <w:sz w:val="17"/>
            <w:szCs w:val="17"/>
            <w:lang w:val="fr-CH"/>
          </w:rPr>
          <w:t>6-2-a</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2681" w14:textId="77777777" w:rsidR="00D34E20" w:rsidRDefault="00D34E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2054686835"/>
      <w:docPartObj>
        <w:docPartGallery w:val="Page Numbers (Bottom of Page)"/>
        <w:docPartUnique/>
      </w:docPartObj>
    </w:sdtPr>
    <w:sdtContent>
      <w:sdt>
        <w:sdtPr>
          <w:rPr>
            <w:rFonts w:ascii="Arial" w:hAnsi="Arial" w:cs="Arial"/>
            <w:sz w:val="18"/>
            <w:szCs w:val="18"/>
          </w:rPr>
          <w:id w:val="962918184"/>
          <w:docPartObj>
            <w:docPartGallery w:val="Page Numbers (Top of Page)"/>
            <w:docPartUnique/>
          </w:docPartObj>
        </w:sdtPr>
        <w:sdtContent>
          <w:p w14:paraId="09E980A3" w14:textId="77777777" w:rsidR="00D34E20" w:rsidRDefault="00D34E20">
            <w:pPr>
              <w:pStyle w:val="Footer"/>
              <w:jc w:val="center"/>
              <w:rPr>
                <w:rFonts w:ascii="Arial" w:hAnsi="Arial" w:cs="Arial"/>
                <w:sz w:val="18"/>
                <w:szCs w:val="18"/>
              </w:rPr>
            </w:pPr>
          </w:p>
          <w:p w14:paraId="5DF8B30C" w14:textId="77777777" w:rsidR="00D34E20" w:rsidRPr="00212710" w:rsidRDefault="00D34E20" w:rsidP="00D34E20">
            <w:pPr>
              <w:pStyle w:val="Footer"/>
              <w:jc w:val="right"/>
              <w:rPr>
                <w:rFonts w:ascii="Arial" w:hAnsi="Arial" w:cs="Arial"/>
                <w:sz w:val="18"/>
                <w:szCs w:val="18"/>
                <w:lang w:val="fr-CH"/>
              </w:rPr>
            </w:pPr>
            <w:r w:rsidRPr="00212710">
              <w:rPr>
                <w:rFonts w:ascii="Arial" w:hAnsi="Arial" w:cs="Arial"/>
                <w:sz w:val="18"/>
                <w:szCs w:val="18"/>
                <w:lang w:val="fr-CH"/>
              </w:rPr>
              <w:t xml:space="preserve">Page </w:t>
            </w:r>
            <w:r w:rsidRPr="00F751C0">
              <w:rPr>
                <w:rFonts w:ascii="Arial" w:hAnsi="Arial" w:cs="Arial"/>
                <w:b/>
                <w:sz w:val="18"/>
                <w:szCs w:val="18"/>
              </w:rPr>
              <w:fldChar w:fldCharType="begin"/>
            </w:r>
            <w:r w:rsidRPr="00212710">
              <w:rPr>
                <w:rFonts w:ascii="Arial" w:hAnsi="Arial" w:cs="Arial"/>
                <w:b/>
                <w:sz w:val="18"/>
                <w:szCs w:val="18"/>
                <w:lang w:val="fr-CH"/>
              </w:rPr>
              <w:instrText xml:space="preserve"> PAGE </w:instrText>
            </w:r>
            <w:r w:rsidRPr="00F751C0">
              <w:rPr>
                <w:rFonts w:ascii="Arial" w:hAnsi="Arial" w:cs="Arial"/>
                <w:b/>
                <w:sz w:val="18"/>
                <w:szCs w:val="18"/>
              </w:rPr>
              <w:fldChar w:fldCharType="separate"/>
            </w:r>
            <w:r w:rsidR="0097732B">
              <w:rPr>
                <w:rFonts w:ascii="Arial" w:hAnsi="Arial" w:cs="Arial"/>
                <w:b/>
                <w:noProof/>
                <w:sz w:val="18"/>
                <w:szCs w:val="18"/>
                <w:lang w:val="fr-CH"/>
              </w:rPr>
              <w:t>7</w:t>
            </w:r>
            <w:r w:rsidRPr="00F751C0">
              <w:rPr>
                <w:rFonts w:ascii="Arial" w:hAnsi="Arial" w:cs="Arial"/>
                <w:b/>
                <w:sz w:val="18"/>
                <w:szCs w:val="18"/>
              </w:rPr>
              <w:fldChar w:fldCharType="end"/>
            </w:r>
            <w:r w:rsidRPr="00212710">
              <w:rPr>
                <w:rFonts w:ascii="Arial" w:hAnsi="Arial" w:cs="Arial"/>
                <w:sz w:val="18"/>
                <w:szCs w:val="18"/>
                <w:lang w:val="fr-CH"/>
              </w:rPr>
              <w:t xml:space="preserve"> of </w:t>
            </w:r>
            <w:r w:rsidRPr="00F751C0">
              <w:rPr>
                <w:rFonts w:ascii="Arial" w:hAnsi="Arial" w:cs="Arial"/>
                <w:b/>
                <w:sz w:val="18"/>
                <w:szCs w:val="18"/>
              </w:rPr>
              <w:fldChar w:fldCharType="begin"/>
            </w:r>
            <w:r w:rsidRPr="00212710">
              <w:rPr>
                <w:rFonts w:ascii="Arial" w:hAnsi="Arial" w:cs="Arial"/>
                <w:b/>
                <w:sz w:val="18"/>
                <w:szCs w:val="18"/>
                <w:lang w:val="fr-CH"/>
              </w:rPr>
              <w:instrText xml:space="preserve"> NUMPAGES  </w:instrText>
            </w:r>
            <w:r w:rsidRPr="00F751C0">
              <w:rPr>
                <w:rFonts w:ascii="Arial" w:hAnsi="Arial" w:cs="Arial"/>
                <w:b/>
                <w:sz w:val="18"/>
                <w:szCs w:val="18"/>
              </w:rPr>
              <w:fldChar w:fldCharType="separate"/>
            </w:r>
            <w:r w:rsidR="0097732B">
              <w:rPr>
                <w:rFonts w:ascii="Arial" w:hAnsi="Arial" w:cs="Arial"/>
                <w:b/>
                <w:noProof/>
                <w:sz w:val="18"/>
                <w:szCs w:val="18"/>
                <w:lang w:val="fr-CH"/>
              </w:rPr>
              <w:t>7</w:t>
            </w:r>
            <w:r w:rsidRPr="00F751C0">
              <w:rPr>
                <w:rFonts w:ascii="Arial" w:hAnsi="Arial" w:cs="Arial"/>
                <w:b/>
                <w:sz w:val="18"/>
                <w:szCs w:val="18"/>
              </w:rPr>
              <w:fldChar w:fldCharType="end"/>
            </w:r>
          </w:p>
        </w:sdtContent>
      </w:sdt>
    </w:sdtContent>
  </w:sdt>
  <w:p w14:paraId="28F9B84A" w14:textId="77777777" w:rsidR="00D34E20" w:rsidRPr="00212710" w:rsidRDefault="00D34E20" w:rsidP="00A60042">
    <w:pPr>
      <w:pStyle w:val="Footer"/>
      <w:jc w:val="right"/>
      <w:rPr>
        <w:rFonts w:ascii="Arial" w:hAnsi="Arial" w:cs="Arial"/>
        <w:i/>
        <w:sz w:val="16"/>
        <w:szCs w:val="16"/>
        <w:lang w:val="fr-CH"/>
      </w:rPr>
    </w:pPr>
    <w:r w:rsidRPr="00212710">
      <w:rPr>
        <w:rFonts w:ascii="Arial" w:hAnsi="Arial" w:cs="Arial"/>
        <w:i/>
        <w:sz w:val="16"/>
        <w:szCs w:val="16"/>
        <w:lang w:val="fr-CH"/>
      </w:rPr>
      <w:t>ILO 201</w:t>
    </w:r>
    <w:r w:rsidR="00A60042">
      <w:rPr>
        <w:rFonts w:ascii="Arial" w:hAnsi="Arial" w:cs="Arial"/>
        <w:i/>
        <w:sz w:val="16"/>
        <w:szCs w:val="16"/>
        <w:lang w:val="fr-CH"/>
      </w:rPr>
      <w:t>7</w:t>
    </w:r>
    <w:r w:rsidRPr="00212710">
      <w:rPr>
        <w:rFonts w:ascii="Arial" w:hAnsi="Arial" w:cs="Arial"/>
        <w:i/>
        <w:sz w:val="16"/>
        <w:szCs w:val="16"/>
        <w:lang w:val="fr-CH"/>
      </w:rPr>
      <w:t xml:space="preserve"> </w:t>
    </w:r>
    <w:r w:rsidRPr="003E6568">
      <w:rPr>
        <w:rFonts w:ascii="Arial" w:hAnsi="Arial" w:cs="Arial"/>
        <w:i/>
        <w:sz w:val="16"/>
        <w:szCs w:val="16"/>
        <w:lang w:val="fr-CH"/>
      </w:rPr>
      <w:t>Version 2.</w:t>
    </w:r>
    <w:r w:rsidR="00A60042">
      <w:rPr>
        <w:rFonts w:ascii="Arial" w:hAnsi="Arial" w:cs="Arial"/>
        <w:i/>
        <w:sz w:val="16"/>
        <w:szCs w:val="16"/>
        <w:lang w:val="fr-CH"/>
      </w:rPr>
      <w:t>1</w:t>
    </w:r>
    <w:r w:rsidRPr="003E6568">
      <w:rPr>
        <w:rFonts w:ascii="Arial" w:hAnsi="Arial" w:cs="Arial"/>
        <w:i/>
        <w:sz w:val="16"/>
        <w:szCs w:val="16"/>
        <w:lang w:val="fr-CH"/>
      </w:rPr>
      <w:t xml:space="preserve"> (EN) </w:t>
    </w:r>
    <w:r w:rsidR="00A60042">
      <w:rPr>
        <w:rFonts w:ascii="Arial" w:hAnsi="Arial" w:cs="Arial"/>
        <w:i/>
        <w:sz w:val="16"/>
        <w:szCs w:val="16"/>
        <w:lang w:val="fr-CH"/>
      </w:rPr>
      <w:t>16.03.2021</w:t>
    </w:r>
  </w:p>
  <w:p w14:paraId="0F1FBC10" w14:textId="77777777" w:rsidR="00D34E20" w:rsidRPr="00212710" w:rsidRDefault="00D34E20" w:rsidP="00D34E20">
    <w:pPr>
      <w:pStyle w:val="Footer"/>
      <w:jc w:val="center"/>
      <w:rPr>
        <w:rFonts w:ascii="Arial" w:hAnsi="Arial" w:cs="Arial"/>
        <w:i/>
        <w:sz w:val="18"/>
        <w:szCs w:val="18"/>
        <w:lang w:val="fr-CH"/>
      </w:rPr>
    </w:pPr>
    <w:r w:rsidRPr="00212710">
      <w:rPr>
        <w:rFonts w:ascii="Arial" w:hAnsi="Arial" w:cs="Arial"/>
        <w:i/>
        <w:sz w:val="18"/>
        <w:szCs w:val="18"/>
        <w:lang w:val="fr-CH"/>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6F60" w14:textId="77777777" w:rsidR="00D34E20" w:rsidRDefault="00D34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CFBA7" w14:textId="77777777" w:rsidR="00C15564" w:rsidRDefault="00C15564" w:rsidP="002F7CAD">
      <w:pPr>
        <w:spacing w:after="0" w:line="240" w:lineRule="auto"/>
      </w:pPr>
      <w:r>
        <w:separator/>
      </w:r>
    </w:p>
  </w:footnote>
  <w:footnote w:type="continuationSeparator" w:id="0">
    <w:p w14:paraId="72717645" w14:textId="77777777" w:rsidR="00C15564" w:rsidRDefault="00C15564" w:rsidP="002F7CAD">
      <w:pPr>
        <w:spacing w:after="0" w:line="240" w:lineRule="auto"/>
      </w:pPr>
      <w:r>
        <w:continuationSeparator/>
      </w:r>
    </w:p>
  </w:footnote>
  <w:footnote w:id="1">
    <w:p w14:paraId="17B99EF7" w14:textId="77777777" w:rsidR="00D34E20" w:rsidRPr="0050682D" w:rsidRDefault="00D34E20" w:rsidP="008B6C17">
      <w:pPr>
        <w:pStyle w:val="FootnoteText"/>
        <w:rPr>
          <w:rFonts w:ascii="Arial" w:hAnsi="Arial" w:cs="Arial"/>
          <w:sz w:val="16"/>
          <w:szCs w:val="16"/>
        </w:rPr>
      </w:pPr>
      <w:r w:rsidRPr="0050682D">
        <w:rPr>
          <w:rStyle w:val="FootnoteReference"/>
          <w:rFonts w:ascii="Arial" w:hAnsi="Arial" w:cs="Arial"/>
          <w:sz w:val="16"/>
          <w:szCs w:val="16"/>
        </w:rPr>
        <w:footnoteRef/>
      </w:r>
      <w:r w:rsidRPr="0050682D">
        <w:rPr>
          <w:rFonts w:ascii="Arial" w:hAnsi="Arial" w:cs="Arial"/>
          <w:sz w:val="16"/>
          <w:szCs w:val="16"/>
        </w:rPr>
        <w:t xml:space="preserve"> </w:t>
      </w:r>
      <w:r w:rsidRPr="0050682D">
        <w:rPr>
          <w:rFonts w:ascii="Arial" w:hAnsi="Arial" w:cs="Arial"/>
          <w:i/>
          <w:sz w:val="16"/>
          <w:szCs w:val="16"/>
        </w:rPr>
        <w:t xml:space="preserve">The Consolidated List can be found at the website: </w:t>
      </w:r>
      <w:r w:rsidR="00D147E7" w:rsidRPr="00D147E7">
        <w:rPr>
          <w:rStyle w:val="Hyperlink"/>
          <w:rFonts w:ascii="Arial" w:eastAsiaTheme="minorHAnsi" w:hAnsi="Arial" w:cs="Arial"/>
          <w:sz w:val="16"/>
          <w:szCs w:val="16"/>
          <w:lang w:val="en-US"/>
        </w:rPr>
        <w:t>https://www.un.org/securitycouncil/content/un-sc-consolidated-list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4029"/>
      <w:gridCol w:w="1672"/>
      <w:gridCol w:w="3817"/>
    </w:tblGrid>
    <w:tr w:rsidR="00D34E20" w:rsidRPr="008E0D90" w14:paraId="244742E8" w14:textId="77777777" w:rsidTr="00D34E20">
      <w:trPr>
        <w:trHeight w:val="151"/>
      </w:trPr>
      <w:tc>
        <w:tcPr>
          <w:tcW w:w="2389" w:type="pct"/>
          <w:tcBorders>
            <w:top w:val="nil"/>
            <w:left w:val="nil"/>
            <w:bottom w:val="single" w:sz="4" w:space="0" w:color="4F81BD" w:themeColor="accent1"/>
            <w:right w:val="nil"/>
          </w:tcBorders>
        </w:tcPr>
        <w:p w14:paraId="5C8DB622" w14:textId="77777777" w:rsidR="00D34E20" w:rsidRDefault="00D34E20">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439122FF" w14:textId="77777777" w:rsidR="00D34E20" w:rsidRDefault="00000000">
          <w:pPr>
            <w:pStyle w:val="NoSpacing"/>
            <w:rPr>
              <w:rFonts w:ascii="Cambria" w:hAnsi="Cambria"/>
              <w:color w:val="4F81BD" w:themeColor="accent1"/>
              <w:szCs w:val="20"/>
            </w:rPr>
          </w:pPr>
          <w:sdt>
            <w:sdtPr>
              <w:rPr>
                <w:rFonts w:ascii="Cambria" w:hAnsi="Cambria"/>
                <w:color w:val="4F81BD" w:themeColor="accent1"/>
              </w:rPr>
              <w:id w:val="577405991"/>
              <w:temporary/>
              <w:showingPlcHdr/>
            </w:sdtPr>
            <w:sdtContent>
              <w:r w:rsidR="00D34E20">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14:paraId="31F87903" w14:textId="77777777" w:rsidR="00D34E20" w:rsidRDefault="00D34E20">
          <w:pPr>
            <w:pStyle w:val="Header"/>
            <w:spacing w:line="276" w:lineRule="auto"/>
            <w:rPr>
              <w:rFonts w:ascii="Cambria" w:eastAsiaTheme="majorEastAsia" w:hAnsi="Cambria" w:cstheme="majorBidi"/>
              <w:b/>
              <w:bCs/>
              <w:color w:val="4F81BD" w:themeColor="accent1"/>
            </w:rPr>
          </w:pPr>
        </w:p>
      </w:tc>
    </w:tr>
    <w:tr w:rsidR="00D34E20" w:rsidRPr="008E0D90" w14:paraId="44F2D3CD" w14:textId="77777777" w:rsidTr="00D34E20">
      <w:trPr>
        <w:trHeight w:val="150"/>
      </w:trPr>
      <w:tc>
        <w:tcPr>
          <w:tcW w:w="2389" w:type="pct"/>
          <w:tcBorders>
            <w:top w:val="single" w:sz="4" w:space="0" w:color="4F81BD" w:themeColor="accent1"/>
            <w:left w:val="nil"/>
            <w:bottom w:val="nil"/>
            <w:right w:val="nil"/>
          </w:tcBorders>
        </w:tcPr>
        <w:p w14:paraId="5CDE7773" w14:textId="77777777" w:rsidR="00D34E20" w:rsidRDefault="00D34E20">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14:paraId="5D996751" w14:textId="77777777" w:rsidR="00D34E20" w:rsidRDefault="00D34E20">
          <w:pPr>
            <w:spacing w:after="0" w:line="240" w:lineRule="auto"/>
            <w:rPr>
              <w:rFonts w:ascii="Cambria" w:hAnsi="Cambria"/>
              <w:color w:val="4F81BD" w:themeColor="accent1"/>
            </w:rPr>
          </w:pPr>
        </w:p>
      </w:tc>
      <w:tc>
        <w:tcPr>
          <w:tcW w:w="2278" w:type="pct"/>
          <w:tcBorders>
            <w:top w:val="single" w:sz="4" w:space="0" w:color="4F81BD" w:themeColor="accent1"/>
            <w:left w:val="nil"/>
            <w:bottom w:val="nil"/>
            <w:right w:val="nil"/>
          </w:tcBorders>
        </w:tcPr>
        <w:p w14:paraId="611D87E2" w14:textId="77777777" w:rsidR="00D34E20" w:rsidRDefault="00D34E20">
          <w:pPr>
            <w:pStyle w:val="Header"/>
            <w:spacing w:line="276" w:lineRule="auto"/>
            <w:rPr>
              <w:rFonts w:ascii="Cambria" w:eastAsiaTheme="majorEastAsia" w:hAnsi="Cambria" w:cstheme="majorBidi"/>
              <w:b/>
              <w:bCs/>
              <w:color w:val="4F81BD" w:themeColor="accent1"/>
            </w:rPr>
          </w:pPr>
        </w:p>
      </w:tc>
    </w:tr>
  </w:tbl>
  <w:p w14:paraId="32B42C20" w14:textId="77777777" w:rsidR="00D34E20" w:rsidRDefault="00D34E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CFEE" w14:textId="77777777" w:rsidR="00D34E20" w:rsidRDefault="00D34E20" w:rsidP="00E80058">
    <w:pPr>
      <w:pStyle w:val="Header"/>
      <w:spacing w:after="120"/>
      <w:jc w:val="right"/>
    </w:pPr>
    <w:r>
      <w:rPr>
        <w:rFonts w:ascii="Arial" w:eastAsia="Arial" w:hAnsi="Arial" w:cs="Arial"/>
        <w:b/>
        <w:bCs/>
        <w:noProof/>
        <w:color w:val="FFFFFF" w:themeColor="background1"/>
        <w:sz w:val="20"/>
        <w:szCs w:val="20"/>
        <w:lang w:val="en-GB" w:eastAsia="en-GB"/>
      </w:rPr>
      <w:drawing>
        <wp:inline distT="0" distB="0" distL="0" distR="0" wp14:anchorId="56A39393" wp14:editId="5C616503">
          <wp:extent cx="871200" cy="6948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AE80" w14:textId="77777777" w:rsidR="00D34E20" w:rsidRDefault="00D34E20" w:rsidP="00E80058">
    <w:pPr>
      <w:pStyle w:val="Header"/>
      <w:spacing w:after="120"/>
      <w:jc w:val="right"/>
    </w:pPr>
    <w:r>
      <w:rPr>
        <w:rFonts w:ascii="Arial" w:eastAsia="Arial" w:hAnsi="Arial" w:cs="Arial"/>
        <w:b/>
        <w:bCs/>
        <w:noProof/>
        <w:color w:val="FFFFFF" w:themeColor="background1"/>
        <w:sz w:val="20"/>
        <w:szCs w:val="20"/>
        <w:lang w:val="en-GB" w:eastAsia="en-GB"/>
      </w:rPr>
      <w:drawing>
        <wp:inline distT="0" distB="0" distL="0" distR="0" wp14:anchorId="1F6D1289" wp14:editId="366CE192">
          <wp:extent cx="871200" cy="694800"/>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3EB05352" w14:textId="77777777" w:rsidR="00D34E20" w:rsidRPr="0096029C" w:rsidRDefault="00D34E20" w:rsidP="00E80058">
    <w:pPr>
      <w:pStyle w:val="Header"/>
      <w:spacing w:after="120"/>
      <w:jc w:val="right"/>
      <w:rPr>
        <w:rFonts w:ascii="Arial" w:hAnsi="Arial" w:cs="Arial"/>
        <w:b/>
        <w:sz w:val="20"/>
        <w:szCs w:val="20"/>
      </w:rPr>
    </w:pPr>
    <w:r w:rsidRPr="0096029C">
      <w:rPr>
        <w:rFonts w:ascii="Arial" w:hAnsi="Arial" w:cs="Arial"/>
        <w:b/>
        <w:sz w:val="20"/>
        <w:szCs w:val="20"/>
      </w:rPr>
      <w:t xml:space="preserve">ANNEX </w:t>
    </w:r>
    <w:r>
      <w:rPr>
        <w:rFonts w:ascii="Arial" w:hAnsi="Arial" w:cs="Arial"/>
        <w:b/>
        <w:sz w:val="20"/>
        <w:szCs w:val="20"/>
      </w:rPr>
      <w:t>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B6B6F" w14:textId="77777777" w:rsidR="00D34E20" w:rsidRDefault="00D34E20" w:rsidP="001B45D5">
    <w:pPr>
      <w:pStyle w:val="Header"/>
      <w:spacing w:after="120"/>
      <w:jc w:val="right"/>
    </w:pPr>
    <w:r>
      <w:rPr>
        <w:rFonts w:ascii="Arial" w:eastAsia="Arial" w:hAnsi="Arial" w:cs="Arial"/>
        <w:b/>
        <w:bCs/>
        <w:noProof/>
        <w:color w:val="FFFFFF" w:themeColor="background1"/>
        <w:sz w:val="20"/>
        <w:szCs w:val="20"/>
        <w:lang w:val="en-GB" w:eastAsia="en-GB"/>
      </w:rPr>
      <w:drawing>
        <wp:inline distT="0" distB="0" distL="0" distR="0" wp14:anchorId="0A1662AD" wp14:editId="17D44903">
          <wp:extent cx="871200" cy="6948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off-V3-Blue.tif"/>
                  <pic:cNvPicPr/>
                </pic:nvPicPr>
                <pic:blipFill>
                  <a:blip r:embed="rId1">
                    <a:extLst>
                      <a:ext uri="{28A0092B-C50C-407E-A947-70E740481C1C}">
                        <a14:useLocalDpi xmlns:a14="http://schemas.microsoft.com/office/drawing/2010/main" val="0"/>
                      </a:ext>
                    </a:extLst>
                  </a:blip>
                  <a:stretch>
                    <a:fillRect/>
                  </a:stretch>
                </pic:blipFill>
                <pic:spPr>
                  <a:xfrm>
                    <a:off x="0" y="0"/>
                    <a:ext cx="871200" cy="694800"/>
                  </a:xfrm>
                  <a:prstGeom prst="rect">
                    <a:avLst/>
                  </a:prstGeom>
                </pic:spPr>
              </pic:pic>
            </a:graphicData>
          </a:graphic>
        </wp:inline>
      </w:drawing>
    </w:r>
  </w:p>
  <w:p w14:paraId="3FC58DF7" w14:textId="77777777" w:rsidR="00D34E20" w:rsidRPr="0096029C" w:rsidRDefault="00D34E20" w:rsidP="001B45D5">
    <w:pPr>
      <w:pStyle w:val="Header"/>
      <w:spacing w:after="120"/>
      <w:jc w:val="right"/>
      <w:rPr>
        <w:rFonts w:ascii="Arial" w:hAnsi="Arial" w:cs="Arial"/>
        <w:b/>
        <w:sz w:val="20"/>
        <w:szCs w:val="20"/>
      </w:rPr>
    </w:pPr>
    <w:r w:rsidRPr="0096029C">
      <w:rPr>
        <w:rFonts w:ascii="Arial" w:hAnsi="Arial" w:cs="Arial"/>
        <w:b/>
        <w:sz w:val="20"/>
        <w:szCs w:val="20"/>
      </w:rPr>
      <w:t xml:space="preserve">ANNEX </w:t>
    </w:r>
    <w:r>
      <w:rPr>
        <w:rFonts w:ascii="Arial" w:hAnsi="Arial" w:cs="Arial"/>
        <w:b/>
        <w:sz w:val="20"/>
        <w:szCs w:val="20"/>
      </w:rPr>
      <w:t>II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7498" w14:textId="77777777" w:rsidR="00D34E20" w:rsidRDefault="00D34E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565F" w14:textId="77777777" w:rsidR="00D34E20" w:rsidRPr="00E90182" w:rsidRDefault="00D34E20" w:rsidP="00D34E20">
    <w:pPr>
      <w:pStyle w:val="Header"/>
      <w:jc w:val="right"/>
      <w:rPr>
        <w:rFonts w:ascii="Arial" w:hAnsi="Arial" w:cs="Arial"/>
        <w:b/>
        <w:sz w:val="18"/>
        <w:szCs w:val="18"/>
      </w:rPr>
    </w:pPr>
    <w:r>
      <w:rPr>
        <w:rFonts w:ascii="Arial" w:hAnsi="Arial" w:cs="Arial"/>
        <w:b/>
        <w:noProof/>
        <w:sz w:val="18"/>
        <w:szCs w:val="18"/>
        <w:lang w:val="en-GB" w:eastAsia="en-GB"/>
      </w:rPr>
      <w:drawing>
        <wp:inline distT="0" distB="0" distL="0" distR="0" wp14:anchorId="4601BA7A" wp14:editId="4B5BB19D">
          <wp:extent cx="6539063" cy="1307813"/>
          <wp:effectExtent l="19050" t="0" r="0" b="0"/>
          <wp:docPr id="10" name="Picture 4" descr="En-tête simple E.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ête simple E.eps"/>
                  <pic:cNvPicPr/>
                </pic:nvPicPr>
                <pic:blipFill>
                  <a:blip r:embed="rId1"/>
                  <a:stretch>
                    <a:fillRect/>
                  </a:stretch>
                </pic:blipFill>
                <pic:spPr>
                  <a:xfrm>
                    <a:off x="0" y="0"/>
                    <a:ext cx="6539063" cy="1307813"/>
                  </a:xfrm>
                  <a:prstGeom prst="rect">
                    <a:avLst/>
                  </a:prstGeom>
                  <a:noFill/>
                  <a:ln>
                    <a:noFill/>
                  </a:ln>
                </pic:spPr>
              </pic:pic>
            </a:graphicData>
          </a:graphic>
        </wp:inline>
      </w:drawing>
    </w:r>
  </w:p>
  <w:p w14:paraId="3C064853" w14:textId="77777777" w:rsidR="00D34E20" w:rsidRPr="00E90182" w:rsidRDefault="00D34E20" w:rsidP="00D34E20">
    <w:pPr>
      <w:pStyle w:val="Header"/>
      <w:jc w:val="right"/>
      <w:rPr>
        <w:rFonts w:ascii="Arial" w:hAnsi="Arial" w:cs="Arial"/>
        <w:b/>
        <w:sz w:val="18"/>
        <w:szCs w:val="18"/>
      </w:rPr>
    </w:pPr>
  </w:p>
  <w:p w14:paraId="5811771F" w14:textId="77777777" w:rsidR="00D34E20" w:rsidRPr="00E90182" w:rsidRDefault="00D34E20" w:rsidP="00D34E20">
    <w:pPr>
      <w:pStyle w:val="Header"/>
      <w:jc w:val="right"/>
      <w:rPr>
        <w:rFonts w:ascii="Arial" w:hAnsi="Arial" w:cs="Arial"/>
        <w:b/>
        <w:sz w:val="18"/>
        <w:szCs w:val="18"/>
      </w:rPr>
    </w:pPr>
    <w:r w:rsidRPr="00E90182">
      <w:rPr>
        <w:rFonts w:ascii="Arial" w:hAnsi="Arial" w:cs="Arial"/>
        <w:b/>
        <w:sz w:val="18"/>
        <w:szCs w:val="18"/>
      </w:rPr>
      <w:t xml:space="preserve">ANNEX </w:t>
    </w:r>
    <w:r>
      <w:rPr>
        <w:rFonts w:ascii="Arial" w:hAnsi="Arial" w:cs="Arial"/>
        <w:b/>
        <w:sz w:val="18"/>
        <w:szCs w:val="18"/>
      </w:rPr>
      <w:t>III</w:t>
    </w:r>
  </w:p>
  <w:p w14:paraId="3113D60D" w14:textId="77777777" w:rsidR="00D34E20" w:rsidRPr="00214FDF" w:rsidRDefault="00D34E20" w:rsidP="00D34E20">
    <w:pPr>
      <w:pStyle w:val="Header"/>
      <w:jc w:val="right"/>
      <w:rPr>
        <w:rFonts w:ascii="Arial" w:hAnsi="Arial" w:cs="Arial"/>
        <w:b/>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4D39B" w14:textId="77777777" w:rsidR="00D34E20" w:rsidRDefault="00D34E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6D7"/>
    <w:multiLevelType w:val="multilevel"/>
    <w:tmpl w:val="1E24B5D0"/>
    <w:lvl w:ilvl="0">
      <w:start w:val="6"/>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decimal"/>
      <w:lvlRestart w:val="0"/>
      <w:lvlText w:val="%1.%2.%3."/>
      <w:lvlJc w:val="left"/>
      <w:pPr>
        <w:ind w:left="12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BEE4A98"/>
    <w:multiLevelType w:val="multilevel"/>
    <w:tmpl w:val="0172A9EA"/>
    <w:lvl w:ilvl="0">
      <w:start w:val="6"/>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2"/>
      <w:numFmt w:val="decimal"/>
      <w:lvlText w:val="%1.%2"/>
      <w:lvlJc w:val="left"/>
      <w:pPr>
        <w:ind w:left="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3"/>
      <w:numFmt w:val="decimal"/>
      <w:lvlText w:val="%1.%2.%3"/>
      <w:lvlJc w:val="left"/>
      <w:pPr>
        <w:ind w:left="8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Restart w:val="0"/>
      <w:lvlText w:val="%1.%2.%3.%4."/>
      <w:lvlJc w:val="left"/>
      <w:pPr>
        <w:ind w:left="17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0DA64915"/>
    <w:multiLevelType w:val="hybridMultilevel"/>
    <w:tmpl w:val="03425A1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143C6F53"/>
    <w:multiLevelType w:val="hybridMultilevel"/>
    <w:tmpl w:val="0C044616"/>
    <w:lvl w:ilvl="0" w:tplc="0809000B">
      <w:start w:val="1"/>
      <w:numFmt w:val="bullet"/>
      <w:lvlText w:val=""/>
      <w:lvlJc w:val="left"/>
      <w:pPr>
        <w:ind w:left="1521" w:hanging="360"/>
      </w:pPr>
      <w:rPr>
        <w:rFonts w:ascii="Wingdings" w:hAnsi="Wingdings" w:hint="default"/>
      </w:rPr>
    </w:lvl>
    <w:lvl w:ilvl="1" w:tplc="08090003" w:tentative="1">
      <w:start w:val="1"/>
      <w:numFmt w:val="bullet"/>
      <w:lvlText w:val="o"/>
      <w:lvlJc w:val="left"/>
      <w:pPr>
        <w:ind w:left="2241" w:hanging="360"/>
      </w:pPr>
      <w:rPr>
        <w:rFonts w:ascii="Courier New" w:hAnsi="Courier New" w:cs="Courier New" w:hint="default"/>
      </w:rPr>
    </w:lvl>
    <w:lvl w:ilvl="2" w:tplc="08090005" w:tentative="1">
      <w:start w:val="1"/>
      <w:numFmt w:val="bullet"/>
      <w:lvlText w:val=""/>
      <w:lvlJc w:val="left"/>
      <w:pPr>
        <w:ind w:left="2961" w:hanging="360"/>
      </w:pPr>
      <w:rPr>
        <w:rFonts w:ascii="Wingdings" w:hAnsi="Wingdings" w:hint="default"/>
      </w:rPr>
    </w:lvl>
    <w:lvl w:ilvl="3" w:tplc="08090001" w:tentative="1">
      <w:start w:val="1"/>
      <w:numFmt w:val="bullet"/>
      <w:lvlText w:val=""/>
      <w:lvlJc w:val="left"/>
      <w:pPr>
        <w:ind w:left="3681" w:hanging="360"/>
      </w:pPr>
      <w:rPr>
        <w:rFonts w:ascii="Symbol" w:hAnsi="Symbol" w:hint="default"/>
      </w:rPr>
    </w:lvl>
    <w:lvl w:ilvl="4" w:tplc="08090003" w:tentative="1">
      <w:start w:val="1"/>
      <w:numFmt w:val="bullet"/>
      <w:lvlText w:val="o"/>
      <w:lvlJc w:val="left"/>
      <w:pPr>
        <w:ind w:left="4401" w:hanging="360"/>
      </w:pPr>
      <w:rPr>
        <w:rFonts w:ascii="Courier New" w:hAnsi="Courier New" w:cs="Courier New" w:hint="default"/>
      </w:rPr>
    </w:lvl>
    <w:lvl w:ilvl="5" w:tplc="08090005" w:tentative="1">
      <w:start w:val="1"/>
      <w:numFmt w:val="bullet"/>
      <w:lvlText w:val=""/>
      <w:lvlJc w:val="left"/>
      <w:pPr>
        <w:ind w:left="5121" w:hanging="360"/>
      </w:pPr>
      <w:rPr>
        <w:rFonts w:ascii="Wingdings" w:hAnsi="Wingdings" w:hint="default"/>
      </w:rPr>
    </w:lvl>
    <w:lvl w:ilvl="6" w:tplc="08090001" w:tentative="1">
      <w:start w:val="1"/>
      <w:numFmt w:val="bullet"/>
      <w:lvlText w:val=""/>
      <w:lvlJc w:val="left"/>
      <w:pPr>
        <w:ind w:left="5841" w:hanging="360"/>
      </w:pPr>
      <w:rPr>
        <w:rFonts w:ascii="Symbol" w:hAnsi="Symbol" w:hint="default"/>
      </w:rPr>
    </w:lvl>
    <w:lvl w:ilvl="7" w:tplc="08090003" w:tentative="1">
      <w:start w:val="1"/>
      <w:numFmt w:val="bullet"/>
      <w:lvlText w:val="o"/>
      <w:lvlJc w:val="left"/>
      <w:pPr>
        <w:ind w:left="6561" w:hanging="360"/>
      </w:pPr>
      <w:rPr>
        <w:rFonts w:ascii="Courier New" w:hAnsi="Courier New" w:cs="Courier New" w:hint="default"/>
      </w:rPr>
    </w:lvl>
    <w:lvl w:ilvl="8" w:tplc="08090005" w:tentative="1">
      <w:start w:val="1"/>
      <w:numFmt w:val="bullet"/>
      <w:lvlText w:val=""/>
      <w:lvlJc w:val="left"/>
      <w:pPr>
        <w:ind w:left="7281" w:hanging="360"/>
      </w:pPr>
      <w:rPr>
        <w:rFonts w:ascii="Wingdings" w:hAnsi="Wingdings" w:hint="default"/>
      </w:rPr>
    </w:lvl>
  </w:abstractNum>
  <w:abstractNum w:abstractNumId="4" w15:restartNumberingAfterBreak="0">
    <w:nsid w:val="1BE12AE8"/>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143C7B"/>
    <w:multiLevelType w:val="hybridMultilevel"/>
    <w:tmpl w:val="11B80F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4D0483"/>
    <w:multiLevelType w:val="hybridMultilevel"/>
    <w:tmpl w:val="83167F26"/>
    <w:lvl w:ilvl="0" w:tplc="7904F15A">
      <w:start w:val="1"/>
      <w:numFmt w:val="decimal"/>
      <w:lvlText w:val="%1"/>
      <w:lvlJc w:val="left"/>
      <w:pPr>
        <w:ind w:left="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1" w:tplc="C07290BE">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2" w:tplc="31167C6A">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3" w:tplc="6FA8E9F8">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4" w:tplc="716A81A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5" w:tplc="417E0E30">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6" w:tplc="BC72DA32">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7" w:tplc="47F62EA4">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8" w:tplc="C1EAD40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abstractNum>
  <w:abstractNum w:abstractNumId="7" w15:restartNumberingAfterBreak="0">
    <w:nsid w:val="43D500EF"/>
    <w:multiLevelType w:val="multilevel"/>
    <w:tmpl w:val="F03E1960"/>
    <w:lvl w:ilvl="0">
      <w:start w:val="6"/>
      <w:numFmt w:val="decimal"/>
      <w:lvlText w:val="%1."/>
      <w:lvlJc w:val="left"/>
      <w:pPr>
        <w:ind w:left="279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5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437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1.%2.%3.%4."/>
      <w:lvlJc w:val="left"/>
      <w:pPr>
        <w:ind w:left="523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851029D"/>
    <w:multiLevelType w:val="multilevel"/>
    <w:tmpl w:val="03E026A2"/>
    <w:lvl w:ilvl="0">
      <w:start w:val="9"/>
      <w:numFmt w:val="decimal"/>
      <w:lvlText w:val="%1."/>
      <w:lvlJc w:val="left"/>
      <w:pPr>
        <w:ind w:left="2998"/>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37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45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1.%2.%3.%4."/>
      <w:lvlJc w:val="left"/>
      <w:pPr>
        <w:ind w:left="54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610018C5"/>
    <w:multiLevelType w:val="multilevel"/>
    <w:tmpl w:val="D5ACDA74"/>
    <w:lvl w:ilvl="0">
      <w:start w:val="6"/>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start w:val="3"/>
      <w:numFmt w:val="decimal"/>
      <w:lvlText w:val="%1.%2"/>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12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A7F4A6B"/>
    <w:multiLevelType w:val="hybridMultilevel"/>
    <w:tmpl w:val="AE5ED78C"/>
    <w:lvl w:ilvl="0" w:tplc="BBA2B2A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980DC9"/>
    <w:multiLevelType w:val="multilevel"/>
    <w:tmpl w:val="AE54608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86134235">
    <w:abstractNumId w:val="3"/>
  </w:num>
  <w:num w:numId="2" w16cid:durableId="1609778458">
    <w:abstractNumId w:val="5"/>
  </w:num>
  <w:num w:numId="3" w16cid:durableId="2275657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027191">
    <w:abstractNumId w:val="7"/>
  </w:num>
  <w:num w:numId="5" w16cid:durableId="1336421738">
    <w:abstractNumId w:val="9"/>
  </w:num>
  <w:num w:numId="6" w16cid:durableId="2044288338">
    <w:abstractNumId w:val="1"/>
  </w:num>
  <w:num w:numId="7" w16cid:durableId="1091583987">
    <w:abstractNumId w:val="0"/>
  </w:num>
  <w:num w:numId="8" w16cid:durableId="663315133">
    <w:abstractNumId w:val="8"/>
  </w:num>
  <w:num w:numId="9" w16cid:durableId="1787263947">
    <w:abstractNumId w:val="6"/>
  </w:num>
  <w:num w:numId="10" w16cid:durableId="1672679759">
    <w:abstractNumId w:val="4"/>
  </w:num>
  <w:num w:numId="11" w16cid:durableId="614869821">
    <w:abstractNumId w:val="11"/>
  </w:num>
  <w:num w:numId="12" w16cid:durableId="1898275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28E"/>
    <w:rsid w:val="000035F2"/>
    <w:rsid w:val="00022953"/>
    <w:rsid w:val="000265E6"/>
    <w:rsid w:val="000415E7"/>
    <w:rsid w:val="00055F80"/>
    <w:rsid w:val="000909CF"/>
    <w:rsid w:val="00093ABA"/>
    <w:rsid w:val="00095F0A"/>
    <w:rsid w:val="000A2EB0"/>
    <w:rsid w:val="000A4B4E"/>
    <w:rsid w:val="000A653C"/>
    <w:rsid w:val="000B001C"/>
    <w:rsid w:val="000B20A9"/>
    <w:rsid w:val="000B4A21"/>
    <w:rsid w:val="000D6442"/>
    <w:rsid w:val="001265D6"/>
    <w:rsid w:val="00135C2E"/>
    <w:rsid w:val="00162F42"/>
    <w:rsid w:val="00182CA6"/>
    <w:rsid w:val="00196366"/>
    <w:rsid w:val="001B45D5"/>
    <w:rsid w:val="001C718D"/>
    <w:rsid w:val="00202F7C"/>
    <w:rsid w:val="00204507"/>
    <w:rsid w:val="00210533"/>
    <w:rsid w:val="00213B6B"/>
    <w:rsid w:val="0021458C"/>
    <w:rsid w:val="00246EE4"/>
    <w:rsid w:val="00261E63"/>
    <w:rsid w:val="00276BFF"/>
    <w:rsid w:val="00281CDB"/>
    <w:rsid w:val="002822B0"/>
    <w:rsid w:val="0028661F"/>
    <w:rsid w:val="002B58EA"/>
    <w:rsid w:val="002B777D"/>
    <w:rsid w:val="002F3A85"/>
    <w:rsid w:val="002F7CAD"/>
    <w:rsid w:val="00311AF5"/>
    <w:rsid w:val="003250D4"/>
    <w:rsid w:val="00337921"/>
    <w:rsid w:val="00345663"/>
    <w:rsid w:val="00355A93"/>
    <w:rsid w:val="003571B4"/>
    <w:rsid w:val="003946C9"/>
    <w:rsid w:val="003B7FE1"/>
    <w:rsid w:val="003C5EBB"/>
    <w:rsid w:val="003E4B54"/>
    <w:rsid w:val="003E53DD"/>
    <w:rsid w:val="003E5C56"/>
    <w:rsid w:val="003E7F03"/>
    <w:rsid w:val="003F0565"/>
    <w:rsid w:val="00425BBB"/>
    <w:rsid w:val="0042729B"/>
    <w:rsid w:val="00437907"/>
    <w:rsid w:val="0044282F"/>
    <w:rsid w:val="004442BF"/>
    <w:rsid w:val="004459A8"/>
    <w:rsid w:val="0046342D"/>
    <w:rsid w:val="00483581"/>
    <w:rsid w:val="0049618F"/>
    <w:rsid w:val="004B5134"/>
    <w:rsid w:val="00504E3A"/>
    <w:rsid w:val="0050682D"/>
    <w:rsid w:val="005101DE"/>
    <w:rsid w:val="0051756F"/>
    <w:rsid w:val="0052518F"/>
    <w:rsid w:val="00534C4A"/>
    <w:rsid w:val="00560B45"/>
    <w:rsid w:val="00563847"/>
    <w:rsid w:val="00566665"/>
    <w:rsid w:val="00572C46"/>
    <w:rsid w:val="005836D5"/>
    <w:rsid w:val="005917A8"/>
    <w:rsid w:val="00594053"/>
    <w:rsid w:val="00594F4A"/>
    <w:rsid w:val="005A3FA2"/>
    <w:rsid w:val="005A4423"/>
    <w:rsid w:val="005B25DB"/>
    <w:rsid w:val="005C3DF5"/>
    <w:rsid w:val="006029E7"/>
    <w:rsid w:val="00602D04"/>
    <w:rsid w:val="006047AE"/>
    <w:rsid w:val="00615653"/>
    <w:rsid w:val="00652B5B"/>
    <w:rsid w:val="00656702"/>
    <w:rsid w:val="006634D1"/>
    <w:rsid w:val="00663569"/>
    <w:rsid w:val="00665D73"/>
    <w:rsid w:val="00671ABD"/>
    <w:rsid w:val="0067228E"/>
    <w:rsid w:val="006A0518"/>
    <w:rsid w:val="006A4BBB"/>
    <w:rsid w:val="006B55AB"/>
    <w:rsid w:val="006B632C"/>
    <w:rsid w:val="006C3739"/>
    <w:rsid w:val="006D6D6C"/>
    <w:rsid w:val="006E4624"/>
    <w:rsid w:val="007205F4"/>
    <w:rsid w:val="00732343"/>
    <w:rsid w:val="00741EC8"/>
    <w:rsid w:val="00765D70"/>
    <w:rsid w:val="007976EA"/>
    <w:rsid w:val="007A0712"/>
    <w:rsid w:val="007A6C38"/>
    <w:rsid w:val="007C0C72"/>
    <w:rsid w:val="007C68F7"/>
    <w:rsid w:val="00800654"/>
    <w:rsid w:val="0081764A"/>
    <w:rsid w:val="00835D6B"/>
    <w:rsid w:val="008410E3"/>
    <w:rsid w:val="008464E1"/>
    <w:rsid w:val="00857CFF"/>
    <w:rsid w:val="008601DA"/>
    <w:rsid w:val="0086607B"/>
    <w:rsid w:val="00880D29"/>
    <w:rsid w:val="008A0051"/>
    <w:rsid w:val="008B6C17"/>
    <w:rsid w:val="008C004E"/>
    <w:rsid w:val="008C4FDE"/>
    <w:rsid w:val="008E0F92"/>
    <w:rsid w:val="008F01F3"/>
    <w:rsid w:val="00946828"/>
    <w:rsid w:val="0096029C"/>
    <w:rsid w:val="0096316A"/>
    <w:rsid w:val="00964CCC"/>
    <w:rsid w:val="00974C8D"/>
    <w:rsid w:val="0097732B"/>
    <w:rsid w:val="00987F0E"/>
    <w:rsid w:val="00990F73"/>
    <w:rsid w:val="009A3643"/>
    <w:rsid w:val="009B34DA"/>
    <w:rsid w:val="00A11ABC"/>
    <w:rsid w:val="00A56F0B"/>
    <w:rsid w:val="00A60042"/>
    <w:rsid w:val="00A7587D"/>
    <w:rsid w:val="00A8368A"/>
    <w:rsid w:val="00A94027"/>
    <w:rsid w:val="00AA6FE2"/>
    <w:rsid w:val="00AC7756"/>
    <w:rsid w:val="00AD000E"/>
    <w:rsid w:val="00AD43DA"/>
    <w:rsid w:val="00AE7419"/>
    <w:rsid w:val="00B0534F"/>
    <w:rsid w:val="00B45B68"/>
    <w:rsid w:val="00B47CC6"/>
    <w:rsid w:val="00B66C76"/>
    <w:rsid w:val="00B72710"/>
    <w:rsid w:val="00B8559C"/>
    <w:rsid w:val="00BB4585"/>
    <w:rsid w:val="00BC0554"/>
    <w:rsid w:val="00BC4677"/>
    <w:rsid w:val="00BD7657"/>
    <w:rsid w:val="00C154B5"/>
    <w:rsid w:val="00C15564"/>
    <w:rsid w:val="00C348A3"/>
    <w:rsid w:val="00C75ABC"/>
    <w:rsid w:val="00C82B59"/>
    <w:rsid w:val="00C857D8"/>
    <w:rsid w:val="00C9015D"/>
    <w:rsid w:val="00CA4E9F"/>
    <w:rsid w:val="00CC2C90"/>
    <w:rsid w:val="00CD7E69"/>
    <w:rsid w:val="00D147E7"/>
    <w:rsid w:val="00D21AA1"/>
    <w:rsid w:val="00D238AB"/>
    <w:rsid w:val="00D34E20"/>
    <w:rsid w:val="00D35D4E"/>
    <w:rsid w:val="00D4332C"/>
    <w:rsid w:val="00D701E7"/>
    <w:rsid w:val="00D7479B"/>
    <w:rsid w:val="00DB16D6"/>
    <w:rsid w:val="00DC22A2"/>
    <w:rsid w:val="00DC2D45"/>
    <w:rsid w:val="00DE0D4E"/>
    <w:rsid w:val="00E041CB"/>
    <w:rsid w:val="00E17268"/>
    <w:rsid w:val="00E274B8"/>
    <w:rsid w:val="00E30441"/>
    <w:rsid w:val="00E56717"/>
    <w:rsid w:val="00E80058"/>
    <w:rsid w:val="00E944A8"/>
    <w:rsid w:val="00ED6255"/>
    <w:rsid w:val="00EE2310"/>
    <w:rsid w:val="00EF0CC4"/>
    <w:rsid w:val="00EF2D26"/>
    <w:rsid w:val="00EF5B50"/>
    <w:rsid w:val="00F024F8"/>
    <w:rsid w:val="00F027AA"/>
    <w:rsid w:val="00F11CB9"/>
    <w:rsid w:val="00F17BD8"/>
    <w:rsid w:val="00F26C05"/>
    <w:rsid w:val="00F334C6"/>
    <w:rsid w:val="00F349E6"/>
    <w:rsid w:val="00F74771"/>
    <w:rsid w:val="00F874DE"/>
    <w:rsid w:val="00F944CB"/>
    <w:rsid w:val="00F97F10"/>
    <w:rsid w:val="00FE42B6"/>
    <w:rsid w:val="00FF15A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F248A1"/>
  <w15:docId w15:val="{5A91C6FD-BE2B-40FB-8ABE-99B7ED794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link w:val="Heading1Char"/>
    <w:uiPriority w:val="9"/>
    <w:qFormat/>
    <w:rsid w:val="00F17BD8"/>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17BD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410E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8410E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410E3"/>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18D"/>
    <w:pPr>
      <w:ind w:left="720"/>
      <w:contextualSpacing/>
    </w:pPr>
  </w:style>
  <w:style w:type="paragraph" w:styleId="Header">
    <w:name w:val="header"/>
    <w:basedOn w:val="Normal"/>
    <w:link w:val="HeaderChar"/>
    <w:uiPriority w:val="99"/>
    <w:unhideWhenUsed/>
    <w:rsid w:val="002F7C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7CAD"/>
  </w:style>
  <w:style w:type="paragraph" w:styleId="Footer">
    <w:name w:val="footer"/>
    <w:basedOn w:val="Normal"/>
    <w:link w:val="FooterChar"/>
    <w:uiPriority w:val="99"/>
    <w:unhideWhenUsed/>
    <w:rsid w:val="002F7C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7CAD"/>
  </w:style>
  <w:style w:type="paragraph" w:styleId="BalloonText">
    <w:name w:val="Balloon Text"/>
    <w:basedOn w:val="Normal"/>
    <w:link w:val="BalloonTextChar"/>
    <w:uiPriority w:val="99"/>
    <w:semiHidden/>
    <w:unhideWhenUsed/>
    <w:rsid w:val="006029E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29E7"/>
    <w:rPr>
      <w:rFonts w:ascii="Lucida Grande" w:hAnsi="Lucida Grande" w:cs="Lucida Grande"/>
      <w:sz w:val="18"/>
      <w:szCs w:val="18"/>
    </w:rPr>
  </w:style>
  <w:style w:type="table" w:styleId="LightShading-Accent1">
    <w:name w:val="Light Shading Accent 1"/>
    <w:basedOn w:val="TableNormal"/>
    <w:uiPriority w:val="60"/>
    <w:rsid w:val="006029E7"/>
    <w:pPr>
      <w:widowControl/>
      <w:spacing w:after="0" w:line="240" w:lineRule="auto"/>
    </w:pPr>
    <w:rPr>
      <w:rFonts w:eastAsiaTheme="minorEastAsia"/>
      <w:color w:val="365F91" w:themeColor="accent1" w:themeShade="BF"/>
      <w:lang w:val="fr-CH"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765D70"/>
    <w:pPr>
      <w:widowControl/>
      <w:spacing w:after="0" w:line="240" w:lineRule="auto"/>
    </w:pPr>
    <w:rPr>
      <w:rFonts w:ascii="PMingLiU" w:eastAsiaTheme="minorEastAsia" w:hAnsi="PMingLiU"/>
      <w:lang w:val="fr-CH" w:eastAsia="fr-FR"/>
    </w:rPr>
  </w:style>
  <w:style w:type="character" w:customStyle="1" w:styleId="NoSpacingChar">
    <w:name w:val="No Spacing Char"/>
    <w:basedOn w:val="DefaultParagraphFont"/>
    <w:link w:val="NoSpacing"/>
    <w:rsid w:val="00765D70"/>
    <w:rPr>
      <w:rFonts w:ascii="PMingLiU" w:eastAsiaTheme="minorEastAsia" w:hAnsi="PMingLiU"/>
      <w:lang w:val="fr-CH" w:eastAsia="fr-FR"/>
    </w:rPr>
  </w:style>
  <w:style w:type="paragraph" w:customStyle="1" w:styleId="Style1-Manual">
    <w:name w:val="Style1-Manual"/>
    <w:basedOn w:val="Heading1"/>
    <w:link w:val="Style1-ManualChar"/>
    <w:qFormat/>
    <w:rsid w:val="00E17268"/>
    <w:pPr>
      <w:widowControl/>
      <w:spacing w:before="240" w:after="120" w:line="240" w:lineRule="auto"/>
      <w:jc w:val="center"/>
    </w:pPr>
    <w:rPr>
      <w:rFonts w:ascii="Arial" w:hAnsi="Arial"/>
      <w:bCs w:val="0"/>
      <w:color w:val="365F91" w:themeColor="accent1" w:themeShade="BF"/>
      <w:sz w:val="26"/>
      <w:lang w:val="en-GB"/>
    </w:rPr>
  </w:style>
  <w:style w:type="character" w:customStyle="1" w:styleId="Style1-ManualChar">
    <w:name w:val="Style1-Manual Char"/>
    <w:basedOn w:val="Heading1Char"/>
    <w:link w:val="Style1-Manual"/>
    <w:rsid w:val="00E17268"/>
    <w:rPr>
      <w:rFonts w:ascii="Arial" w:eastAsiaTheme="majorEastAsia" w:hAnsi="Arial" w:cstheme="majorBidi"/>
      <w:b/>
      <w:bCs w:val="0"/>
      <w:color w:val="365F91" w:themeColor="accent1" w:themeShade="BF"/>
      <w:sz w:val="26"/>
      <w:szCs w:val="32"/>
      <w:lang w:val="en-GB"/>
    </w:rPr>
  </w:style>
  <w:style w:type="paragraph" w:customStyle="1" w:styleId="Style2-Manual">
    <w:name w:val="Style2 - Manual"/>
    <w:basedOn w:val="Heading2"/>
    <w:link w:val="Style2-ManualChar"/>
    <w:qFormat/>
    <w:rsid w:val="00EF2D26"/>
    <w:pPr>
      <w:widowControl/>
      <w:spacing w:before="120" w:after="120" w:line="240" w:lineRule="auto"/>
    </w:pPr>
    <w:rPr>
      <w:rFonts w:ascii="Arial" w:hAnsi="Arial"/>
      <w:bCs w:val="0"/>
      <w:color w:val="auto"/>
      <w:sz w:val="22"/>
      <w:lang w:val="en-GB"/>
    </w:rPr>
  </w:style>
  <w:style w:type="paragraph" w:customStyle="1" w:styleId="NormalTxt-Manual">
    <w:name w:val="Normal Txt - Manual"/>
    <w:basedOn w:val="Normal"/>
    <w:link w:val="NormalTxt-ManualChar"/>
    <w:qFormat/>
    <w:rsid w:val="00F17BD8"/>
    <w:pPr>
      <w:widowControl/>
      <w:spacing w:after="0" w:line="240" w:lineRule="auto"/>
      <w:jc w:val="both"/>
    </w:pPr>
    <w:rPr>
      <w:rFonts w:ascii="Arial" w:hAnsi="Arial"/>
      <w:sz w:val="20"/>
      <w:lang w:val="en-GB"/>
    </w:rPr>
  </w:style>
  <w:style w:type="character" w:customStyle="1" w:styleId="Style2-ManualChar">
    <w:name w:val="Style2 - Manual Char"/>
    <w:basedOn w:val="Heading2Char"/>
    <w:link w:val="Style2-Manual"/>
    <w:rsid w:val="00EF2D26"/>
    <w:rPr>
      <w:rFonts w:ascii="Arial" w:eastAsiaTheme="majorEastAsia" w:hAnsi="Arial" w:cstheme="majorBidi"/>
      <w:b/>
      <w:bCs w:val="0"/>
      <w:color w:val="4F81BD" w:themeColor="accent1"/>
      <w:sz w:val="26"/>
      <w:szCs w:val="26"/>
      <w:lang w:val="en-GB"/>
    </w:rPr>
  </w:style>
  <w:style w:type="character" w:customStyle="1" w:styleId="NormalTxt-ManualChar">
    <w:name w:val="Normal Txt - Manual Char"/>
    <w:basedOn w:val="DefaultParagraphFont"/>
    <w:link w:val="NormalTxt-Manual"/>
    <w:rsid w:val="00F17BD8"/>
    <w:rPr>
      <w:rFonts w:ascii="Arial" w:hAnsi="Arial"/>
      <w:sz w:val="20"/>
      <w:lang w:val="en-GB"/>
    </w:rPr>
  </w:style>
  <w:style w:type="character" w:customStyle="1" w:styleId="Heading1Char">
    <w:name w:val="Heading 1 Char"/>
    <w:basedOn w:val="DefaultParagraphFont"/>
    <w:link w:val="Heading1"/>
    <w:rsid w:val="00F17BD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semiHidden/>
    <w:rsid w:val="00F17BD8"/>
    <w:rPr>
      <w:rFonts w:asciiTheme="majorHAnsi" w:eastAsiaTheme="majorEastAsia" w:hAnsiTheme="majorHAnsi" w:cstheme="majorBidi"/>
      <w:b/>
      <w:bCs/>
      <w:color w:val="4F81BD" w:themeColor="accent1"/>
      <w:sz w:val="26"/>
      <w:szCs w:val="26"/>
    </w:rPr>
  </w:style>
  <w:style w:type="paragraph" w:customStyle="1" w:styleId="Footer-Manual">
    <w:name w:val="Footer-Manual"/>
    <w:basedOn w:val="Footer"/>
    <w:link w:val="Footer-ManualChar"/>
    <w:qFormat/>
    <w:rsid w:val="00835D6B"/>
    <w:pPr>
      <w:widowControl/>
      <w:jc w:val="right"/>
    </w:pPr>
    <w:rPr>
      <w:rFonts w:ascii="Arial" w:hAnsi="Arial"/>
      <w:i/>
      <w:sz w:val="18"/>
      <w:lang w:val="en-GB"/>
    </w:rPr>
  </w:style>
  <w:style w:type="character" w:customStyle="1" w:styleId="Footer-ManualChar">
    <w:name w:val="Footer-Manual Char"/>
    <w:basedOn w:val="FooterChar"/>
    <w:link w:val="Footer-Manual"/>
    <w:rsid w:val="00835D6B"/>
    <w:rPr>
      <w:rFonts w:ascii="Arial" w:hAnsi="Arial"/>
      <w:i/>
      <w:sz w:val="18"/>
      <w:lang w:val="en-GB"/>
    </w:rPr>
  </w:style>
  <w:style w:type="paragraph" w:customStyle="1" w:styleId="Style3-Manual">
    <w:name w:val="Style3-Manual"/>
    <w:basedOn w:val="NormalTxt-Manual"/>
    <w:link w:val="Style3-ManualChar"/>
    <w:qFormat/>
    <w:rsid w:val="00EF2D26"/>
    <w:pPr>
      <w:jc w:val="left"/>
    </w:pPr>
  </w:style>
  <w:style w:type="character" w:customStyle="1" w:styleId="Style3-ManualChar">
    <w:name w:val="Style3-Manual Char"/>
    <w:basedOn w:val="NormalTxt-ManualChar"/>
    <w:link w:val="Style3-Manual"/>
    <w:rsid w:val="00EF2D26"/>
    <w:rPr>
      <w:rFonts w:ascii="Arial" w:hAnsi="Arial"/>
      <w:sz w:val="20"/>
      <w:lang w:val="en-GB"/>
    </w:rPr>
  </w:style>
  <w:style w:type="character" w:styleId="Hyperlink">
    <w:name w:val="Hyperlink"/>
    <w:rsid w:val="00534C4A"/>
    <w:rPr>
      <w:color w:val="0000FF"/>
      <w:u w:val="single"/>
    </w:rPr>
  </w:style>
  <w:style w:type="paragraph" w:styleId="Title">
    <w:name w:val="Title"/>
    <w:basedOn w:val="Normal"/>
    <w:link w:val="TitleChar"/>
    <w:uiPriority w:val="99"/>
    <w:qFormat/>
    <w:rsid w:val="001265D6"/>
    <w:pPr>
      <w:widowControl/>
      <w:autoSpaceDE w:val="0"/>
      <w:autoSpaceDN w:val="0"/>
      <w:adjustRightInd w:val="0"/>
      <w:spacing w:after="0" w:line="240" w:lineRule="auto"/>
      <w:jc w:val="center"/>
    </w:pPr>
    <w:rPr>
      <w:rFonts w:ascii="Times New Roman" w:eastAsia="Times New Roman" w:hAnsi="Times New Roman" w:cs="Times New Roman"/>
      <w:b/>
      <w:bCs/>
      <w:sz w:val="36"/>
      <w:szCs w:val="36"/>
      <w:lang w:val="fr-FR"/>
    </w:rPr>
  </w:style>
  <w:style w:type="character" w:customStyle="1" w:styleId="TitleChar">
    <w:name w:val="Title Char"/>
    <w:basedOn w:val="DefaultParagraphFont"/>
    <w:link w:val="Title"/>
    <w:uiPriority w:val="99"/>
    <w:rsid w:val="001265D6"/>
    <w:rPr>
      <w:rFonts w:ascii="Times New Roman" w:eastAsia="Times New Roman" w:hAnsi="Times New Roman" w:cs="Times New Roman"/>
      <w:b/>
      <w:bCs/>
      <w:sz w:val="36"/>
      <w:szCs w:val="36"/>
      <w:lang w:val="fr-FR"/>
    </w:rPr>
  </w:style>
  <w:style w:type="paragraph" w:styleId="BodyText">
    <w:name w:val="Body Text"/>
    <w:basedOn w:val="Normal"/>
    <w:link w:val="BodyTextChar"/>
    <w:rsid w:val="001265D6"/>
    <w:pPr>
      <w:widowControl/>
      <w:autoSpaceDE w:val="0"/>
      <w:autoSpaceDN w:val="0"/>
      <w:adjustRightInd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rsid w:val="001265D6"/>
    <w:rPr>
      <w:rFonts w:ascii="Times New Roman" w:eastAsia="Times New Roman" w:hAnsi="Times New Roman" w:cs="Times New Roman"/>
    </w:rPr>
  </w:style>
  <w:style w:type="paragraph" w:styleId="BodyText3">
    <w:name w:val="Body Text 3"/>
    <w:basedOn w:val="Normal"/>
    <w:link w:val="BodyText3Char"/>
    <w:rsid w:val="001265D6"/>
    <w:pPr>
      <w:widowControl/>
      <w:autoSpaceDE w:val="0"/>
      <w:autoSpaceDN w:val="0"/>
      <w:adjustRightInd w:val="0"/>
      <w:spacing w:after="0" w:line="240" w:lineRule="auto"/>
    </w:pPr>
    <w:rPr>
      <w:rFonts w:ascii="Times New Roman" w:eastAsia="Times New Roman" w:hAnsi="Times New Roman" w:cs="Times New Roman"/>
    </w:rPr>
  </w:style>
  <w:style w:type="character" w:customStyle="1" w:styleId="BodyText3Char">
    <w:name w:val="Body Text 3 Char"/>
    <w:basedOn w:val="DefaultParagraphFont"/>
    <w:link w:val="BodyText3"/>
    <w:rsid w:val="001265D6"/>
    <w:rPr>
      <w:rFonts w:ascii="Times New Roman" w:eastAsia="Times New Roman" w:hAnsi="Times New Roman" w:cs="Times New Roman"/>
    </w:rPr>
  </w:style>
  <w:style w:type="character" w:customStyle="1" w:styleId="Heading3Char">
    <w:name w:val="Heading 3 Char"/>
    <w:basedOn w:val="DefaultParagraphFont"/>
    <w:link w:val="Heading3"/>
    <w:uiPriority w:val="9"/>
    <w:semiHidden/>
    <w:rsid w:val="008410E3"/>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8410E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410E3"/>
    <w:rPr>
      <w:rFonts w:asciiTheme="majorHAnsi" w:eastAsiaTheme="majorEastAsia" w:hAnsiTheme="majorHAnsi" w:cstheme="majorBidi"/>
      <w:i/>
      <w:iCs/>
      <w:color w:val="243F60" w:themeColor="accent1" w:themeShade="7F"/>
    </w:rPr>
  </w:style>
  <w:style w:type="character" w:styleId="Strong">
    <w:name w:val="Strong"/>
    <w:qFormat/>
    <w:rsid w:val="000D6442"/>
    <w:rPr>
      <w:b/>
      <w:bCs/>
    </w:rPr>
  </w:style>
  <w:style w:type="paragraph" w:styleId="EndnoteText">
    <w:name w:val="endnote text"/>
    <w:basedOn w:val="Normal"/>
    <w:link w:val="EndnoteTextChar"/>
    <w:uiPriority w:val="99"/>
    <w:semiHidden/>
    <w:unhideWhenUsed/>
    <w:rsid w:val="00560B45"/>
    <w:pPr>
      <w:widowControl/>
      <w:spacing w:after="0" w:line="240" w:lineRule="auto"/>
    </w:pPr>
    <w:rPr>
      <w:rFonts w:ascii="Calibri" w:eastAsia="Calibri" w:hAnsi="Calibri" w:cs="Times New Roman"/>
      <w:sz w:val="20"/>
      <w:szCs w:val="20"/>
      <w:lang w:val="en-GB"/>
    </w:rPr>
  </w:style>
  <w:style w:type="character" w:customStyle="1" w:styleId="EndnoteTextChar">
    <w:name w:val="Endnote Text Char"/>
    <w:basedOn w:val="DefaultParagraphFont"/>
    <w:link w:val="EndnoteText"/>
    <w:uiPriority w:val="99"/>
    <w:semiHidden/>
    <w:rsid w:val="00560B45"/>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560B45"/>
    <w:rPr>
      <w:vertAlign w:val="superscript"/>
    </w:rPr>
  </w:style>
  <w:style w:type="paragraph" w:styleId="FootnoteText">
    <w:name w:val="footnote text"/>
    <w:basedOn w:val="Normal"/>
    <w:link w:val="FootnoteTextChar"/>
    <w:semiHidden/>
    <w:rsid w:val="008B6C17"/>
    <w:pPr>
      <w:widowControl/>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semiHidden/>
    <w:rsid w:val="008B6C17"/>
    <w:rPr>
      <w:rFonts w:ascii="Times New Roman" w:eastAsia="Times New Roman" w:hAnsi="Times New Roman" w:cs="Times New Roman"/>
      <w:sz w:val="20"/>
      <w:szCs w:val="20"/>
      <w:lang w:val="en-GB"/>
    </w:rPr>
  </w:style>
  <w:style w:type="character" w:styleId="FootnoteReference">
    <w:name w:val="footnote reference"/>
    <w:semiHidden/>
    <w:rsid w:val="008B6C17"/>
    <w:rPr>
      <w:vertAlign w:val="superscript"/>
    </w:rPr>
  </w:style>
  <w:style w:type="table" w:styleId="TableGrid">
    <w:name w:val="Table Grid"/>
    <w:basedOn w:val="TableNormal"/>
    <w:uiPriority w:val="59"/>
    <w:rsid w:val="008B6C17"/>
    <w:pPr>
      <w:widowControl/>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0682D"/>
    <w:rPr>
      <w:color w:val="800080" w:themeColor="followedHyperlink"/>
      <w:u w:val="single"/>
    </w:rPr>
  </w:style>
  <w:style w:type="character" w:styleId="PlaceholderText">
    <w:name w:val="Placeholder Text"/>
    <w:basedOn w:val="DefaultParagraphFont"/>
    <w:uiPriority w:val="99"/>
    <w:semiHidden/>
    <w:rsid w:val="003B7F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ilo.org/wcmsp5/groups/public/---ed_mas/---inter/documents/legaldocument/wcms_768752.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tif"/></Relationships>
</file>

<file path=word/_rels/header3.xml.rels><?xml version="1.0" encoding="UTF-8" standalone="yes"?>
<Relationships xmlns="http://schemas.openxmlformats.org/package/2006/relationships"><Relationship Id="rId1" Type="http://schemas.openxmlformats.org/officeDocument/2006/relationships/image" Target="media/image2.tif"/></Relationships>
</file>

<file path=word/_rels/header4.xml.rels><?xml version="1.0" encoding="UTF-8" standalone="yes"?>
<Relationships xmlns="http://schemas.openxmlformats.org/package/2006/relationships"><Relationship Id="rId1" Type="http://schemas.openxmlformats.org/officeDocument/2006/relationships/image" Target="media/image2.tif"/></Relationships>
</file>

<file path=word/_rels/header6.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shem\Downloads\Tool%206-2-a_2021%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0415B98B30415BAE89EECEBCDE1A76"/>
        <w:category>
          <w:name w:val="General"/>
          <w:gallery w:val="placeholder"/>
        </w:category>
        <w:types>
          <w:type w:val="bbPlcHdr"/>
        </w:types>
        <w:behaviors>
          <w:behavior w:val="content"/>
        </w:behaviors>
        <w:guid w:val="{7187F679-2CE7-495F-BC79-A5A4E97F2D7F}"/>
      </w:docPartPr>
      <w:docPartBody>
        <w:p w:rsidR="00501784" w:rsidRDefault="00501784">
          <w:pPr>
            <w:pStyle w:val="290415B98B30415BAE89EECEBCDE1A76"/>
          </w:pPr>
          <w:r w:rsidRPr="002F7B5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784"/>
    <w:rsid w:val="00501784"/>
    <w:rsid w:val="006D36D3"/>
    <w:rsid w:val="007C04FB"/>
    <w:rsid w:val="00B5494C"/>
    <w:rsid w:val="00C44B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90415B98B30415BAE89EECEBCDE1A76">
    <w:name w:val="290415B98B30415BAE89EECEBCDE1A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E639C822B56945AF3B68F40DCBE320" ma:contentTypeVersion="10" ma:contentTypeDescription="Create a new document." ma:contentTypeScope="" ma:versionID="9fa66d4d66c263f8c4d9f22e0d0ef123">
  <xsd:schema xmlns:xsd="http://www.w3.org/2001/XMLSchema" xmlns:xs="http://www.w3.org/2001/XMLSchema" xmlns:p="http://schemas.microsoft.com/office/2006/metadata/properties" xmlns:ns1="http://schemas.microsoft.com/sharepoint/v3" xmlns:ns2="b5396a58-3bb7-462e-9805-51434cc3d3e0" xmlns:ns3="878b0d21-155b-4ec0-b795-80adec0f3329" xmlns:ns4="ee15bdfa-48e1-428e-ac5a-bbf84132543a" targetNamespace="http://schemas.microsoft.com/office/2006/metadata/properties" ma:root="true" ma:fieldsID="28ed8bca09630a396f8d1aa2665356c9" ns1:_="" ns2:_="" ns3:_="" ns4:_="">
    <xsd:import namespace="http://schemas.microsoft.com/sharepoint/v3"/>
    <xsd:import namespace="b5396a58-3bb7-462e-9805-51434cc3d3e0"/>
    <xsd:import namespace="878b0d21-155b-4ec0-b795-80adec0f3329"/>
    <xsd:import namespace="ee15bdfa-48e1-428e-ac5a-bbf84132543a"/>
    <xsd:element name="properties">
      <xsd:complexType>
        <xsd:sequence>
          <xsd:element name="documentManagement">
            <xsd:complexType>
              <xsd:all>
                <xsd:element ref="ns1:PublishingStartDate" minOccurs="0"/>
                <xsd:element ref="ns1:PublishingExpirationDate" minOccurs="0"/>
                <xsd:element ref="ns2:TaxCatchAll" minOccurs="0"/>
                <xsd:element ref="ns3:_dlc_DocId" minOccurs="0"/>
                <xsd:element ref="ns3:_dlc_DocIdUrl" minOccurs="0"/>
                <xsd:element ref="ns3:_dlc_DocIdPersistId" minOccurs="0"/>
                <xsd:element ref="ns4:SharedWithUsers" minOccurs="0"/>
                <xsd:element ref="ns4:SharedWithDetails" minOccurs="0"/>
                <xsd:element ref="ns2:TaxCatchAllLabel" minOccurs="0"/>
                <xsd:element ref="ns3:p1a0af296abb421c86260382d7517b77" minOccurs="0"/>
                <xsd:element ref="ns3:l7511195fc364c7ba5a2662c7743290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396a58-3bb7-462e-9805-51434cc3d3e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ad477ad-3e71-4345-bf4a-1a1de5c0e421}" ma:internalName="TaxCatchAll" ma:showField="CatchAllData" ma:web="878b0d21-155b-4ec0-b795-80adec0f3329">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6ad477ad-3e71-4345-bf4a-1a1de5c0e421}" ma:internalName="TaxCatchAllLabel" ma:readOnly="true" ma:showField="CatchAllDataLabel" ma:web="878b0d21-155b-4ec0-b795-80adec0f332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8b0d21-155b-4ec0-b795-80adec0f3329"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element name="p1a0af296abb421c86260382d7517b77" ma:index="17" ma:taxonomy="true" ma:internalName="p1a0af296abb421c86260382d7517b77" ma:taxonomyFieldName="ILODocumentType" ma:displayName="ILODocumentType" ma:default="" ma:fieldId="{91a0af29-6abb-421c-8626-0382d7517b77}"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l7511195fc364c7ba5a2662c7743290d" ma:index="19" ma:taxonomy="true" ma:internalName="l7511195fc364c7ba5a2662c7743290d" ma:taxonomyFieldName="ILOLanguage" ma:displayName="ILOLanguage" ma:default="" ma:fieldId="{57511195-fc36-4c7b-a5a2-662c7743290d}" ma:sspId="cf5d3917-ff46-4619-8a71-85dd69c1901b" ma:termSetId="7713086f-77c1-4558-92f4-f54455018e2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e15bdfa-48e1-428e-ac5a-bbf84132543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p:properties xmlns:p="http://schemas.microsoft.com/office/2006/metadata/properties" xmlns:xsi="http://www.w3.org/2001/XMLSchema-instance" xmlns:pc="http://schemas.microsoft.com/office/infopath/2007/PartnerControls">
  <documentManagement>
    <_dlc_DocId xmlns="878b0d21-155b-4ec0-b795-80adec0f3329">DOCID-1012708916-624</_dlc_DocId>
    <_dlc_DocIdUrl xmlns="878b0d21-155b-4ec0-b795-80adec0f3329">
      <Url>https://intranet.ilo.org/en-us/procurement/_layouts/15/DocIdRedir.aspx?ID=DOCID-1012708916-624</Url>
      <Description>DOCID-1012708916-624</Description>
    </_dlc_DocIdUrl>
    <TaxCatchAll xmlns="b5396a58-3bb7-462e-9805-51434cc3d3e0">
      <Value>135</Value>
      <Value>45</Value>
    </TaxCatchAll>
    <PublishingExpirationDate xmlns="http://schemas.microsoft.com/sharepoint/v3" xsi:nil="true"/>
    <PublishingStartDate xmlns="http://schemas.microsoft.com/sharepoint/v3" xsi:nil="true"/>
    <p1a0af296abb421c86260382d7517b77 xmlns="878b0d21-155b-4ec0-b795-80adec0f3329">
      <Terms xmlns="http://schemas.microsoft.com/office/infopath/2007/PartnerControls">
        <TermInfo xmlns="http://schemas.microsoft.com/office/infopath/2007/PartnerControls">
          <TermName xmlns="http://schemas.microsoft.com/office/infopath/2007/PartnerControls">manual</TermName>
          <TermId xmlns="http://schemas.microsoft.com/office/infopath/2007/PartnerControls">0430c528-d9e1-4f8c-a7d8-4db0a469ac8b</TermId>
        </TermInfo>
      </Terms>
    </p1a0af296abb421c86260382d7517b77>
    <l7511195fc364c7ba5a2662c7743290d xmlns="878b0d21-155b-4ec0-b795-80adec0f332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l7511195fc364c7ba5a2662c7743290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A591C-B356-4CFC-9A84-C7D26D0E9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396a58-3bb7-462e-9805-51434cc3d3e0"/>
    <ds:schemaRef ds:uri="878b0d21-155b-4ec0-b795-80adec0f3329"/>
    <ds:schemaRef ds:uri="ee15bdfa-48e1-428e-ac5a-bbf841325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E46D3-073B-42CA-8253-D3BF9D95D229}">
  <ds:schemaRefs>
    <ds:schemaRef ds:uri="http://schemas.microsoft.com/sharepoint/events"/>
  </ds:schemaRefs>
</ds:datastoreItem>
</file>

<file path=customXml/itemProps3.xml><?xml version="1.0" encoding="utf-8"?>
<ds:datastoreItem xmlns:ds="http://schemas.openxmlformats.org/officeDocument/2006/customXml" ds:itemID="{B6B89F1A-0FB7-4110-8AFD-3E9601260F21}">
  <ds:schemaRefs>
    <ds:schemaRef ds:uri="http://schemas.microsoft.com/office/2006/metadata/properties"/>
    <ds:schemaRef ds:uri="http://schemas.microsoft.com/office/infopath/2007/PartnerControls"/>
    <ds:schemaRef ds:uri="878b0d21-155b-4ec0-b795-80adec0f3329"/>
    <ds:schemaRef ds:uri="b5396a58-3bb7-462e-9805-51434cc3d3e0"/>
    <ds:schemaRef ds:uri="http://schemas.microsoft.com/sharepoint/v3"/>
  </ds:schemaRefs>
</ds:datastoreItem>
</file>

<file path=customXml/itemProps4.xml><?xml version="1.0" encoding="utf-8"?>
<ds:datastoreItem xmlns:ds="http://schemas.openxmlformats.org/officeDocument/2006/customXml" ds:itemID="{2ECF3585-EA1C-42E1-BBF5-74159EADC703}">
  <ds:schemaRefs>
    <ds:schemaRef ds:uri="http://schemas.openxmlformats.org/officeDocument/2006/bibliography"/>
  </ds:schemaRefs>
</ds:datastoreItem>
</file>

<file path=customXml/itemProps5.xml><?xml version="1.0" encoding="utf-8"?>
<ds:datastoreItem xmlns:ds="http://schemas.openxmlformats.org/officeDocument/2006/customXml" ds:itemID="{B31FA4B5-6987-48BF-8E4A-1C7BC29DAF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Tool 6-2-a_2021 (2).dotx</Template>
  <TotalTime>0</TotalTime>
  <Pages>7</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Tool 6-2-a Request for Quotation (RFQ)</vt:lpstr>
    </vt:vector>
  </TitlesOfParts>
  <Company>ILO</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 6-2-a Request for Quotation (RFQ)</dc:title>
  <dc:creator>Hashem, Fadi</dc:creator>
  <cp:lastModifiedBy>Abu Amireh, Omar</cp:lastModifiedBy>
  <cp:revision>13</cp:revision>
  <cp:lastPrinted>2014-06-04T08:34:00Z</cp:lastPrinted>
  <dcterms:created xsi:type="dcterms:W3CDTF">2023-10-06T06:58:00Z</dcterms:created>
  <dcterms:modified xsi:type="dcterms:W3CDTF">2024-07-11T08:05:00Z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2014-01-21T00:00:00Z</vt:filetime>
  </property>
  <property fmtid="{D5CDD505-2E9C-101B-9397-08002B2CF9AE}" pid="3" name="LastSaved">
    <vt:filetime>2014-06-04T00:00:00Z</vt:filetime>
  </property>
  <property fmtid="{D5CDD505-2E9C-101B-9397-08002B2CF9AE}" pid="4" name="_dlc_DocIdItemGuid">
    <vt:lpwstr>47a8695a-95e5-41fa-a65b-bc06097e4eba</vt:lpwstr>
  </property>
  <property fmtid="{D5CDD505-2E9C-101B-9397-08002B2CF9AE}" pid="5" name="ContentTypeId">
    <vt:lpwstr>0x010100F2E639C822B56945AF3B68F40DCBE320</vt:lpwstr>
  </property>
  <property fmtid="{D5CDD505-2E9C-101B-9397-08002B2CF9AE}" pid="6" name="ILOLanguage">
    <vt:lpwstr>45;#English|501f1053-401d-4bf0-bb7e-b6b0dfcb4f84</vt:lpwstr>
  </property>
  <property fmtid="{D5CDD505-2E9C-101B-9397-08002B2CF9AE}" pid="7" name="ILODocumentType">
    <vt:lpwstr>135;#manual|0430c528-d9e1-4f8c-a7d8-4db0a469ac8b</vt:lpwstr>
  </property>
</Properties>
</file>