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009F1" w14:textId="75D3AB6D" w:rsidR="000114F0" w:rsidRPr="00A755A8" w:rsidRDefault="00CE6B5C" w:rsidP="00FD5DE3">
      <w:pPr>
        <w:spacing w:after="0"/>
        <w:jc w:val="center"/>
        <w:rPr>
          <w:rFonts w:ascii="Arial" w:eastAsia="Arial" w:hAnsi="Arial" w:cs="Arial"/>
          <w:sz w:val="28"/>
          <w:szCs w:val="28"/>
        </w:rPr>
      </w:pPr>
      <w:r>
        <w:rPr>
          <w:rFonts w:ascii="Arial" w:eastAsia="Arial" w:hAnsi="Arial" w:cs="Arial"/>
          <w:sz w:val="28"/>
          <w:szCs w:val="28"/>
        </w:rPr>
        <w:t>ANNEX</w:t>
      </w:r>
      <w:r w:rsidR="000114F0" w:rsidRPr="79BCB561">
        <w:rPr>
          <w:rFonts w:ascii="Arial" w:eastAsia="Arial" w:hAnsi="Arial" w:cs="Arial"/>
          <w:sz w:val="28"/>
          <w:szCs w:val="28"/>
        </w:rPr>
        <w:t xml:space="preserve"> </w:t>
      </w:r>
      <w:r w:rsidR="00432CF0">
        <w:rPr>
          <w:rFonts w:ascii="Arial" w:eastAsia="Arial" w:hAnsi="Arial" w:cs="Arial"/>
          <w:sz w:val="28"/>
          <w:szCs w:val="28"/>
        </w:rPr>
        <w:t>III</w:t>
      </w:r>
    </w:p>
    <w:p w14:paraId="4C1D39C7" w14:textId="77777777" w:rsidR="000114F0" w:rsidRPr="00A755A8" w:rsidRDefault="000114F0" w:rsidP="79BCB561">
      <w:pPr>
        <w:spacing w:after="0"/>
        <w:jc w:val="center"/>
        <w:rPr>
          <w:rFonts w:ascii="Arial" w:eastAsia="Arial" w:hAnsi="Arial" w:cs="Arial"/>
          <w:b/>
          <w:bCs/>
          <w:sz w:val="28"/>
          <w:szCs w:val="28"/>
        </w:rPr>
      </w:pPr>
    </w:p>
    <w:p w14:paraId="551A562A" w14:textId="48CBC3A4" w:rsidR="000114F0" w:rsidRPr="00A755A8" w:rsidRDefault="000114F0" w:rsidP="79BCB561">
      <w:pPr>
        <w:spacing w:after="0"/>
        <w:jc w:val="center"/>
        <w:rPr>
          <w:rFonts w:ascii="Arial" w:eastAsia="Arial" w:hAnsi="Arial" w:cs="Arial"/>
          <w:sz w:val="28"/>
          <w:szCs w:val="28"/>
        </w:rPr>
      </w:pPr>
      <w:r w:rsidRPr="79BCB561">
        <w:rPr>
          <w:rFonts w:ascii="Arial" w:eastAsia="Arial" w:hAnsi="Arial" w:cs="Arial"/>
          <w:b/>
          <w:bCs/>
          <w:sz w:val="28"/>
          <w:szCs w:val="28"/>
        </w:rPr>
        <w:t xml:space="preserve">APPLICATION FORM </w:t>
      </w:r>
      <w:r w:rsidRPr="79BCB561">
        <w:rPr>
          <w:rFonts w:ascii="Arial" w:eastAsia="Arial" w:hAnsi="Arial" w:cs="Arial"/>
          <w:b/>
          <w:bCs/>
          <w:caps/>
          <w:color w:val="000000" w:themeColor="text1"/>
          <w:sz w:val="28"/>
          <w:szCs w:val="28"/>
        </w:rPr>
        <w:t>for selection of Grant BENEFICIARY</w:t>
      </w:r>
    </w:p>
    <w:p w14:paraId="6E686D96" w14:textId="0F50C950" w:rsidR="000114F0" w:rsidRPr="00A755A8" w:rsidRDefault="000114F0" w:rsidP="79BCB561">
      <w:pPr>
        <w:spacing w:after="0"/>
        <w:ind w:right="-198"/>
        <w:jc w:val="center"/>
        <w:rPr>
          <w:rFonts w:ascii="Arial" w:eastAsia="Arial" w:hAnsi="Arial" w:cs="Arial"/>
          <w:sz w:val="28"/>
          <w:szCs w:val="28"/>
        </w:rPr>
      </w:pPr>
      <w:r w:rsidRPr="79BCB561">
        <w:rPr>
          <w:rFonts w:ascii="Arial" w:eastAsia="Arial" w:hAnsi="Arial" w:cs="Arial"/>
          <w:sz w:val="28"/>
          <w:szCs w:val="28"/>
        </w:rPr>
        <w:t>for implementation of</w:t>
      </w:r>
      <w:r w:rsidR="00432CF0">
        <w:rPr>
          <w:rFonts w:ascii="Arial" w:eastAsia="Arial" w:hAnsi="Arial" w:cs="Arial"/>
          <w:sz w:val="28"/>
          <w:szCs w:val="28"/>
        </w:rPr>
        <w:t xml:space="preserve"> a</w:t>
      </w:r>
    </w:p>
    <w:p w14:paraId="32FF4F38" w14:textId="25D0C333" w:rsidR="000114F0" w:rsidRPr="00A755A8" w:rsidRDefault="00432CF0" w:rsidP="79BCB561">
      <w:pPr>
        <w:spacing w:after="0"/>
        <w:ind w:right="-202"/>
        <w:jc w:val="center"/>
        <w:rPr>
          <w:rFonts w:ascii="Arial" w:eastAsia="Arial" w:hAnsi="Arial" w:cs="Arial"/>
          <w:b/>
          <w:bCs/>
          <w:sz w:val="28"/>
          <w:szCs w:val="28"/>
        </w:rPr>
      </w:pPr>
      <w:r>
        <w:rPr>
          <w:rFonts w:ascii="Arial" w:eastAsia="Arial" w:hAnsi="Arial" w:cs="Arial"/>
          <w:b/>
          <w:bCs/>
          <w:sz w:val="28"/>
          <w:szCs w:val="28"/>
        </w:rPr>
        <w:t xml:space="preserve">“Pilot Demonstration Project under </w:t>
      </w:r>
      <w:r w:rsidR="1F0EA5A0" w:rsidRPr="79BCB561">
        <w:rPr>
          <w:rFonts w:ascii="Arial" w:eastAsia="Arial" w:hAnsi="Arial" w:cs="Arial"/>
          <w:b/>
          <w:bCs/>
          <w:sz w:val="28"/>
          <w:szCs w:val="28"/>
        </w:rPr>
        <w:t>UNIDO</w:t>
      </w:r>
      <w:r>
        <w:rPr>
          <w:rFonts w:ascii="Arial" w:eastAsia="Arial" w:hAnsi="Arial" w:cs="Arial"/>
          <w:b/>
          <w:bCs/>
          <w:sz w:val="28"/>
          <w:szCs w:val="28"/>
        </w:rPr>
        <w:t>’s</w:t>
      </w:r>
      <w:r w:rsidR="1F0EA5A0" w:rsidRPr="79BCB561">
        <w:rPr>
          <w:rFonts w:ascii="Arial" w:eastAsia="Arial" w:hAnsi="Arial" w:cs="Arial"/>
          <w:b/>
          <w:bCs/>
          <w:sz w:val="28"/>
          <w:szCs w:val="28"/>
        </w:rPr>
        <w:t xml:space="preserve"> Accelerate-to-Demonstrate (A2D) Facility”</w:t>
      </w:r>
    </w:p>
    <w:p w14:paraId="078EE08D" w14:textId="77777777" w:rsidR="000114F0" w:rsidRPr="00A755A8" w:rsidRDefault="000114F0" w:rsidP="79BCB561">
      <w:pPr>
        <w:spacing w:after="0"/>
        <w:jc w:val="center"/>
        <w:rPr>
          <w:rFonts w:ascii="Arial" w:eastAsia="Arial" w:hAnsi="Arial" w:cs="Arial"/>
          <w:b/>
          <w:bCs/>
          <w:sz w:val="36"/>
          <w:szCs w:val="36"/>
        </w:rPr>
      </w:pPr>
    </w:p>
    <w:p w14:paraId="0F494676" w14:textId="77777777" w:rsidR="000114F0" w:rsidRPr="00A755A8" w:rsidRDefault="000114F0" w:rsidP="79BCB561">
      <w:pPr>
        <w:spacing w:after="0"/>
        <w:jc w:val="center"/>
        <w:rPr>
          <w:rFonts w:ascii="Arial" w:eastAsia="Arial" w:hAnsi="Arial" w:cs="Arial"/>
          <w:b/>
          <w:bCs/>
          <w:sz w:val="36"/>
          <w:szCs w:val="36"/>
        </w:rPr>
      </w:pPr>
    </w:p>
    <w:p w14:paraId="0920CA0D" w14:textId="77777777" w:rsidR="000114F0" w:rsidRPr="00A755A8" w:rsidRDefault="000114F0" w:rsidP="79BCB561">
      <w:pPr>
        <w:spacing w:after="0"/>
        <w:jc w:val="center"/>
        <w:rPr>
          <w:rFonts w:ascii="Arial" w:eastAsia="Arial" w:hAnsi="Arial" w:cs="Arial"/>
          <w:b/>
          <w:bCs/>
          <w:sz w:val="36"/>
          <w:szCs w:val="36"/>
        </w:rPr>
      </w:pPr>
    </w:p>
    <w:p w14:paraId="49F41C81" w14:textId="77777777" w:rsidR="000114F0" w:rsidRPr="00A755A8" w:rsidRDefault="000114F0" w:rsidP="79BCB561">
      <w:pPr>
        <w:spacing w:after="0"/>
        <w:jc w:val="center"/>
        <w:rPr>
          <w:rFonts w:ascii="Arial" w:eastAsia="Arial" w:hAnsi="Arial" w:cs="Arial"/>
          <w:b/>
          <w:bCs/>
          <w:sz w:val="36"/>
          <w:szCs w:val="36"/>
        </w:rPr>
      </w:pPr>
    </w:p>
    <w:p w14:paraId="34F65B27" w14:textId="77777777" w:rsidR="000114F0" w:rsidRPr="00A755A8" w:rsidRDefault="000114F0" w:rsidP="79BCB561">
      <w:pPr>
        <w:spacing w:after="0"/>
        <w:jc w:val="center"/>
        <w:rPr>
          <w:rFonts w:ascii="Arial" w:eastAsia="Arial" w:hAnsi="Arial" w:cs="Arial"/>
          <w:b/>
          <w:bCs/>
          <w:sz w:val="36"/>
          <w:szCs w:val="36"/>
        </w:rPr>
      </w:pPr>
    </w:p>
    <w:p w14:paraId="27BE36EA" w14:textId="06D8B160" w:rsidR="565F9D86" w:rsidRDefault="565F9D86" w:rsidP="79BCB561">
      <w:pPr>
        <w:spacing w:after="0"/>
        <w:jc w:val="center"/>
        <w:rPr>
          <w:rFonts w:ascii="Arial" w:eastAsia="Arial" w:hAnsi="Arial" w:cs="Arial"/>
          <w:b/>
          <w:bCs/>
          <w:sz w:val="36"/>
          <w:szCs w:val="36"/>
        </w:rPr>
      </w:pPr>
    </w:p>
    <w:p w14:paraId="6C00A412" w14:textId="0B338941" w:rsidR="565F9D86" w:rsidRDefault="565F9D86" w:rsidP="79BCB561">
      <w:pPr>
        <w:spacing w:after="0"/>
        <w:jc w:val="center"/>
        <w:rPr>
          <w:rFonts w:ascii="Arial" w:eastAsia="Arial" w:hAnsi="Arial" w:cs="Arial"/>
          <w:b/>
          <w:bCs/>
          <w:sz w:val="36"/>
          <w:szCs w:val="36"/>
        </w:rPr>
      </w:pPr>
    </w:p>
    <w:p w14:paraId="6A13BC49" w14:textId="14DDE1E6" w:rsidR="000114F0" w:rsidRPr="00A755A8" w:rsidRDefault="008060F9" w:rsidP="79BCB561">
      <w:pPr>
        <w:spacing w:after="0"/>
        <w:jc w:val="center"/>
        <w:rPr>
          <w:rFonts w:ascii="Arial" w:eastAsia="Arial" w:hAnsi="Arial" w:cs="Arial"/>
          <w:b/>
          <w:bCs/>
          <w:sz w:val="56"/>
          <w:szCs w:val="56"/>
        </w:rPr>
      </w:pPr>
      <w:r>
        <w:rPr>
          <w:rFonts w:ascii="Arial" w:eastAsia="Arial" w:hAnsi="Arial" w:cs="Arial"/>
          <w:b/>
          <w:bCs/>
          <w:sz w:val="56"/>
          <w:szCs w:val="56"/>
        </w:rPr>
        <w:t>Project Name</w:t>
      </w:r>
    </w:p>
    <w:p w14:paraId="122B238D" w14:textId="49F32433" w:rsidR="000114F0" w:rsidRPr="00A755A8" w:rsidRDefault="000114F0" w:rsidP="79BCB561">
      <w:pPr>
        <w:spacing w:after="0"/>
        <w:jc w:val="center"/>
        <w:rPr>
          <w:rFonts w:ascii="Arial" w:eastAsia="Arial" w:hAnsi="Arial" w:cs="Arial"/>
          <w:b/>
          <w:bCs/>
          <w:sz w:val="36"/>
          <w:szCs w:val="36"/>
        </w:rPr>
      </w:pPr>
    </w:p>
    <w:p w14:paraId="3437D3DE" w14:textId="77777777" w:rsidR="000114F0" w:rsidRPr="00A755A8" w:rsidRDefault="000114F0" w:rsidP="79BCB561">
      <w:pPr>
        <w:spacing w:after="0"/>
        <w:jc w:val="center"/>
        <w:rPr>
          <w:rFonts w:ascii="Arial" w:eastAsia="Arial" w:hAnsi="Arial" w:cs="Arial"/>
          <w:b/>
          <w:bCs/>
          <w:sz w:val="36"/>
          <w:szCs w:val="36"/>
        </w:rPr>
      </w:pPr>
    </w:p>
    <w:p w14:paraId="5CC7AF15" w14:textId="77777777" w:rsidR="000114F0" w:rsidRPr="00A755A8" w:rsidRDefault="000114F0" w:rsidP="79BCB561">
      <w:pPr>
        <w:spacing w:after="0"/>
        <w:jc w:val="center"/>
        <w:rPr>
          <w:rFonts w:ascii="Arial" w:eastAsia="Arial" w:hAnsi="Arial" w:cs="Arial"/>
          <w:b/>
          <w:bCs/>
          <w:sz w:val="36"/>
          <w:szCs w:val="36"/>
        </w:rPr>
      </w:pPr>
    </w:p>
    <w:p w14:paraId="288137B6" w14:textId="77777777" w:rsidR="000114F0" w:rsidRPr="00A755A8" w:rsidRDefault="000114F0" w:rsidP="79BCB561">
      <w:pPr>
        <w:spacing w:after="0"/>
        <w:rPr>
          <w:rFonts w:ascii="Arial" w:eastAsia="Arial" w:hAnsi="Arial" w:cs="Arial"/>
          <w:b/>
          <w:bCs/>
          <w:sz w:val="36"/>
          <w:szCs w:val="36"/>
        </w:rPr>
      </w:pPr>
    </w:p>
    <w:p w14:paraId="0CB0C583" w14:textId="222EC073" w:rsidR="00847CC3" w:rsidRDefault="008060F9" w:rsidP="79BCB561">
      <w:pPr>
        <w:spacing w:after="0"/>
        <w:jc w:val="center"/>
        <w:rPr>
          <w:rFonts w:ascii="Arial" w:eastAsia="Arial" w:hAnsi="Arial" w:cs="Arial"/>
          <w:b/>
          <w:bCs/>
          <w:sz w:val="36"/>
          <w:szCs w:val="36"/>
        </w:rPr>
      </w:pPr>
      <w:r>
        <w:rPr>
          <w:rFonts w:ascii="Arial" w:eastAsia="Arial" w:hAnsi="Arial" w:cs="Arial"/>
          <w:b/>
          <w:bCs/>
          <w:sz w:val="36"/>
          <w:szCs w:val="36"/>
        </w:rPr>
        <w:t xml:space="preserve">Lead Organization </w:t>
      </w:r>
      <w:r w:rsidR="000114F0" w:rsidRPr="79BCB561">
        <w:rPr>
          <w:rFonts w:ascii="Arial" w:eastAsia="Arial" w:hAnsi="Arial" w:cs="Arial"/>
          <w:b/>
          <w:bCs/>
          <w:sz w:val="36"/>
          <w:szCs w:val="36"/>
        </w:rPr>
        <w:t xml:space="preserve">Applicant </w:t>
      </w:r>
      <w:r>
        <w:rPr>
          <w:rFonts w:ascii="Arial" w:eastAsia="Arial" w:hAnsi="Arial" w:cs="Arial"/>
          <w:b/>
          <w:bCs/>
          <w:sz w:val="36"/>
          <w:szCs w:val="36"/>
        </w:rPr>
        <w:t>N</w:t>
      </w:r>
      <w:r w:rsidR="000114F0" w:rsidRPr="79BCB561">
        <w:rPr>
          <w:rFonts w:ascii="Arial" w:eastAsia="Arial" w:hAnsi="Arial" w:cs="Arial"/>
          <w:b/>
          <w:bCs/>
          <w:sz w:val="36"/>
          <w:szCs w:val="36"/>
        </w:rPr>
        <w:t>ame</w:t>
      </w:r>
      <w:r>
        <w:rPr>
          <w:rFonts w:ascii="Arial" w:eastAsia="Arial" w:hAnsi="Arial" w:cs="Arial"/>
          <w:b/>
          <w:bCs/>
          <w:sz w:val="36"/>
          <w:szCs w:val="36"/>
        </w:rPr>
        <w:t xml:space="preserve">, </w:t>
      </w:r>
      <w:r w:rsidR="000114F0" w:rsidRPr="79BCB561">
        <w:rPr>
          <w:rFonts w:ascii="Arial" w:eastAsia="Arial" w:hAnsi="Arial" w:cs="Arial"/>
          <w:b/>
          <w:bCs/>
          <w:sz w:val="36"/>
          <w:szCs w:val="36"/>
        </w:rPr>
        <w:t>Logo</w:t>
      </w:r>
      <w:r>
        <w:rPr>
          <w:rFonts w:ascii="Arial" w:eastAsia="Arial" w:hAnsi="Arial" w:cs="Arial"/>
          <w:b/>
          <w:bCs/>
          <w:sz w:val="36"/>
          <w:szCs w:val="36"/>
        </w:rPr>
        <w:t xml:space="preserve"> and </w:t>
      </w:r>
      <w:r w:rsidR="000114F0" w:rsidRPr="79BCB561">
        <w:rPr>
          <w:rFonts w:ascii="Arial" w:eastAsia="Arial" w:hAnsi="Arial" w:cs="Arial"/>
          <w:b/>
          <w:bCs/>
          <w:sz w:val="36"/>
          <w:szCs w:val="36"/>
        </w:rPr>
        <w:t>Date</w:t>
      </w:r>
      <w:bookmarkStart w:id="0" w:name="_Toc168492052"/>
    </w:p>
    <w:p w14:paraId="06856C95" w14:textId="5191F5F6" w:rsidR="00B11DCA" w:rsidRDefault="00B11DCA" w:rsidP="79BCB561">
      <w:pPr>
        <w:spacing w:after="0"/>
        <w:jc w:val="center"/>
        <w:rPr>
          <w:rFonts w:ascii="Arial" w:eastAsia="Arial" w:hAnsi="Arial" w:cs="Arial"/>
          <w:b/>
          <w:bCs/>
          <w:sz w:val="36"/>
          <w:szCs w:val="36"/>
        </w:rPr>
      </w:pPr>
    </w:p>
    <w:p w14:paraId="6795C53E" w14:textId="77BCC46C" w:rsidR="008060F9" w:rsidRDefault="008060F9" w:rsidP="79BCB561">
      <w:pPr>
        <w:spacing w:after="0"/>
        <w:jc w:val="center"/>
        <w:rPr>
          <w:rFonts w:ascii="Arial" w:eastAsia="Arial" w:hAnsi="Arial" w:cs="Arial"/>
          <w:b/>
          <w:bCs/>
          <w:sz w:val="36"/>
          <w:szCs w:val="36"/>
        </w:rPr>
      </w:pPr>
    </w:p>
    <w:p w14:paraId="1FC84877" w14:textId="77777777" w:rsidR="008060F9" w:rsidRPr="00A755A8" w:rsidRDefault="008060F9" w:rsidP="79BCB561">
      <w:pPr>
        <w:spacing w:after="0"/>
        <w:jc w:val="center"/>
        <w:rPr>
          <w:rFonts w:ascii="Arial" w:eastAsia="Arial" w:hAnsi="Arial" w:cs="Arial"/>
          <w:b/>
          <w:bCs/>
          <w:sz w:val="36"/>
          <w:szCs w:val="36"/>
        </w:rPr>
      </w:pPr>
    </w:p>
    <w:tbl>
      <w:tblPr>
        <w:tblW w:w="131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5"/>
        <w:gridCol w:w="1545"/>
        <w:gridCol w:w="1830"/>
        <w:gridCol w:w="1335"/>
        <w:gridCol w:w="5587"/>
      </w:tblGrid>
      <w:tr w:rsidR="00847CC3" w:rsidRPr="00AF3661" w14:paraId="68B1A875" w14:textId="77777777" w:rsidTr="79BCB561">
        <w:trPr>
          <w:trHeight w:val="315"/>
        </w:trPr>
        <w:tc>
          <w:tcPr>
            <w:tcW w:w="13132" w:type="dxa"/>
            <w:gridSpan w:val="5"/>
            <w:tcBorders>
              <w:top w:val="single" w:sz="6" w:space="0" w:color="auto"/>
              <w:left w:val="single" w:sz="6" w:space="0" w:color="auto"/>
              <w:bottom w:val="single" w:sz="6" w:space="0" w:color="auto"/>
              <w:right w:val="single" w:sz="6" w:space="0" w:color="auto"/>
            </w:tcBorders>
            <w:shd w:val="clear" w:color="auto" w:fill="000000" w:themeFill="text1"/>
            <w:vAlign w:val="center"/>
            <w:hideMark/>
          </w:tcPr>
          <w:p w14:paraId="228879B4" w14:textId="77777777" w:rsidR="00847CC3" w:rsidRPr="00AF3661" w:rsidRDefault="5098AD56" w:rsidP="79BCB561">
            <w:pPr>
              <w:spacing w:after="0" w:line="240" w:lineRule="auto"/>
              <w:jc w:val="center"/>
              <w:textAlignment w:val="baseline"/>
              <w:rPr>
                <w:rFonts w:ascii="Arial" w:eastAsia="Arial" w:hAnsi="Arial" w:cs="Arial"/>
              </w:rPr>
            </w:pPr>
            <w:r w:rsidRPr="00AF3661">
              <w:rPr>
                <w:rFonts w:ascii="Arial" w:eastAsia="Arial" w:hAnsi="Arial" w:cs="Arial"/>
                <w:b/>
                <w:bCs/>
                <w:color w:val="FFFFFF" w:themeColor="background1"/>
                <w:lang w:val="en-GB"/>
              </w:rPr>
              <w:lastRenderedPageBreak/>
              <w:t>PROJECT PROPOSAL SUMMARY</w:t>
            </w:r>
            <w:r w:rsidRPr="00AF3661">
              <w:rPr>
                <w:rFonts w:ascii="Arial" w:eastAsia="Arial" w:hAnsi="Arial" w:cs="Arial"/>
              </w:rPr>
              <w:t> </w:t>
            </w:r>
          </w:p>
        </w:tc>
      </w:tr>
      <w:tr w:rsidR="00847CC3" w:rsidRPr="00AF3661" w14:paraId="1C5066C9" w14:textId="77777777" w:rsidTr="79BCB561">
        <w:trPr>
          <w:trHeight w:val="315"/>
        </w:trPr>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29887F2"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Project Title:</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30A3F08F"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w:t>
            </w:r>
            <w:r w:rsidRPr="00AF3661">
              <w:rPr>
                <w:rFonts w:ascii="Arial" w:eastAsia="Arial" w:hAnsi="Arial" w:cs="Arial"/>
              </w:rPr>
              <w:t> </w:t>
            </w:r>
          </w:p>
        </w:tc>
      </w:tr>
      <w:tr w:rsidR="00847CC3" w:rsidRPr="00AF3661" w14:paraId="469940F3" w14:textId="77777777" w:rsidTr="79BCB561">
        <w:trPr>
          <w:trHeight w:val="585"/>
        </w:trPr>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383E66A"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xml:space="preserve">Location </w:t>
            </w:r>
            <w:r w:rsidRPr="00AF3661">
              <w:rPr>
                <w:rFonts w:ascii="Arial" w:eastAsia="Arial" w:hAnsi="Arial" w:cs="Arial"/>
                <w:lang w:val="en-GB"/>
              </w:rPr>
              <w:t>(Countries and States of the activities):</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062B4F98"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w:t>
            </w:r>
            <w:r w:rsidRPr="00AF3661">
              <w:rPr>
                <w:rFonts w:ascii="Arial" w:eastAsia="Arial" w:hAnsi="Arial" w:cs="Arial"/>
              </w:rPr>
              <w:t> </w:t>
            </w:r>
          </w:p>
        </w:tc>
      </w:tr>
      <w:tr w:rsidR="00847CC3" w:rsidRPr="00AF3661" w14:paraId="3430B431" w14:textId="77777777" w:rsidTr="79BCB561">
        <w:trPr>
          <w:trHeight w:val="1125"/>
        </w:trPr>
        <w:tc>
          <w:tcPr>
            <w:tcW w:w="2835" w:type="dxa"/>
            <w:vMerge w:val="restart"/>
            <w:tcBorders>
              <w:top w:val="single" w:sz="6" w:space="0" w:color="auto"/>
              <w:left w:val="single" w:sz="6" w:space="0" w:color="auto"/>
              <w:bottom w:val="single" w:sz="6" w:space="0" w:color="auto"/>
              <w:right w:val="single" w:sz="6" w:space="0" w:color="auto"/>
            </w:tcBorders>
            <w:shd w:val="clear" w:color="auto" w:fill="FFFFFF" w:themeFill="background1"/>
            <w:hideMark/>
          </w:tcPr>
          <w:p w14:paraId="005D961A"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Name of Lead Organization and Consortium Partners</w:t>
            </w:r>
            <w:r w:rsidRPr="00AF3661">
              <w:rPr>
                <w:rFonts w:ascii="Arial" w:eastAsia="Arial" w:hAnsi="Arial" w:cs="Arial"/>
                <w:lang w:val="en-GB"/>
              </w:rPr>
              <w:t>:</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21542589"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Lead Organisation:</w:t>
            </w:r>
            <w:r w:rsidRPr="00AF3661">
              <w:rPr>
                <w:rFonts w:ascii="Arial" w:eastAsia="Arial" w:hAnsi="Arial" w:cs="Arial"/>
              </w:rPr>
              <w:t> </w:t>
            </w:r>
          </w:p>
        </w:tc>
      </w:tr>
      <w:tr w:rsidR="00847CC3" w:rsidRPr="00AF3661" w14:paraId="60077154" w14:textId="77777777" w:rsidTr="79BCB561">
        <w:trPr>
          <w:trHeight w:val="1035"/>
        </w:trPr>
        <w:tc>
          <w:tcPr>
            <w:tcW w:w="0" w:type="auto"/>
            <w:vMerge/>
            <w:vAlign w:val="center"/>
            <w:hideMark/>
          </w:tcPr>
          <w:p w14:paraId="4B7D7F3C"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28870CEC"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Consortium Partners:</w:t>
            </w:r>
            <w:r w:rsidRPr="00AF3661">
              <w:rPr>
                <w:rFonts w:ascii="Arial" w:eastAsia="Arial" w:hAnsi="Arial" w:cs="Arial"/>
              </w:rPr>
              <w:t> </w:t>
            </w:r>
          </w:p>
        </w:tc>
      </w:tr>
      <w:tr w:rsidR="00847CC3" w:rsidRPr="00AF3661" w14:paraId="448BC8CF" w14:textId="77777777" w:rsidTr="79BCB561">
        <w:trPr>
          <w:trHeight w:val="615"/>
        </w:trPr>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8939B2E"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xml:space="preserve">Lead Organization’s Website </w:t>
            </w:r>
            <w:r w:rsidRPr="00AF3661">
              <w:rPr>
                <w:rFonts w:ascii="Arial" w:eastAsia="Arial" w:hAnsi="Arial" w:cs="Arial"/>
                <w:lang w:val="en-GB"/>
              </w:rPr>
              <w:t>(if available):</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71B4EA42"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w:t>
            </w:r>
            <w:r w:rsidRPr="00AF3661">
              <w:rPr>
                <w:rFonts w:ascii="Arial" w:eastAsia="Arial" w:hAnsi="Arial" w:cs="Arial"/>
              </w:rPr>
              <w:t> </w:t>
            </w:r>
          </w:p>
        </w:tc>
      </w:tr>
      <w:tr w:rsidR="00847CC3" w:rsidRPr="00AF3661" w14:paraId="3A1244E8" w14:textId="77777777" w:rsidTr="79BCB561">
        <w:trPr>
          <w:trHeight w:val="315"/>
        </w:trPr>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1A37727"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Project Start Date:</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371EF7B9"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w:t>
            </w:r>
            <w:r w:rsidRPr="00AF3661">
              <w:rPr>
                <w:rFonts w:ascii="Arial" w:eastAsia="Arial" w:hAnsi="Arial" w:cs="Arial"/>
              </w:rPr>
              <w:t> </w:t>
            </w:r>
          </w:p>
        </w:tc>
      </w:tr>
      <w:tr w:rsidR="00847CC3" w:rsidRPr="00AF3661" w14:paraId="290B2388" w14:textId="77777777" w:rsidTr="79BCB561">
        <w:trPr>
          <w:trHeight w:val="315"/>
        </w:trPr>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9EA43CF"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Project End Date:</w:t>
            </w:r>
            <w:r w:rsidRPr="00AF3661">
              <w:rPr>
                <w:rFonts w:ascii="Arial" w:eastAsia="Arial" w:hAnsi="Arial" w:cs="Arial"/>
              </w:rPr>
              <w:t> </w:t>
            </w:r>
          </w:p>
          <w:p w14:paraId="5B3839A2"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p w14:paraId="1707E91A" w14:textId="7AA467A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i/>
                <w:iCs/>
                <w:lang w:val="en-GB"/>
              </w:rPr>
              <w:t xml:space="preserve">(All </w:t>
            </w:r>
            <w:r w:rsidR="00354939" w:rsidRPr="00AF3661">
              <w:rPr>
                <w:rFonts w:ascii="Arial" w:eastAsia="Arial" w:hAnsi="Arial" w:cs="Arial"/>
                <w:i/>
                <w:iCs/>
                <w:lang w:val="en-GB"/>
              </w:rPr>
              <w:t>A2D Facility-funded activities</w:t>
            </w:r>
            <w:r w:rsidRPr="00AF3661">
              <w:rPr>
                <w:rFonts w:ascii="Arial" w:eastAsia="Arial" w:hAnsi="Arial" w:cs="Arial"/>
                <w:i/>
                <w:iCs/>
                <w:lang w:val="en-GB"/>
              </w:rPr>
              <w:t xml:space="preserve"> must fully close no later than 14 December 2028 and contingency buffers should be built in to ensure this)</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2586377B"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tc>
      </w:tr>
      <w:tr w:rsidR="00847CC3" w:rsidRPr="00AF3661" w14:paraId="5F4E76A2" w14:textId="77777777" w:rsidTr="79BCB561">
        <w:trPr>
          <w:trHeight w:val="300"/>
        </w:trPr>
        <w:tc>
          <w:tcPr>
            <w:tcW w:w="2835" w:type="dxa"/>
            <w:vMerge w:val="restart"/>
            <w:tcBorders>
              <w:top w:val="single" w:sz="6" w:space="0" w:color="auto"/>
              <w:left w:val="single" w:sz="6" w:space="0" w:color="auto"/>
              <w:bottom w:val="single" w:sz="6" w:space="0" w:color="auto"/>
              <w:right w:val="single" w:sz="6" w:space="0" w:color="auto"/>
            </w:tcBorders>
            <w:shd w:val="clear" w:color="auto" w:fill="FFFFFF" w:themeFill="background1"/>
            <w:hideMark/>
          </w:tcPr>
          <w:p w14:paraId="2B5ED493" w14:textId="47E1D286"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xml:space="preserve">Thematic Focus </w:t>
            </w:r>
            <w:r w:rsidRPr="00AF3661">
              <w:rPr>
                <w:rFonts w:ascii="Arial" w:eastAsia="Arial" w:hAnsi="Arial" w:cs="Arial"/>
                <w:lang w:val="en-GB"/>
              </w:rPr>
              <w:t xml:space="preserve">(select </w:t>
            </w:r>
            <w:r w:rsidR="00354939" w:rsidRPr="00AF3661">
              <w:rPr>
                <w:rFonts w:ascii="Arial" w:eastAsia="Arial" w:hAnsi="Arial" w:cs="Arial"/>
                <w:lang w:val="en-GB"/>
              </w:rPr>
              <w:t xml:space="preserve">one </w:t>
            </w:r>
            <w:r w:rsidRPr="00AF3661">
              <w:rPr>
                <w:rFonts w:ascii="Arial" w:eastAsia="Arial" w:hAnsi="Arial" w:cs="Arial"/>
                <w:lang w:val="en-GB"/>
              </w:rPr>
              <w:t>primary focus only):</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700DDFC5"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1. Critical minerals</w:t>
            </w:r>
            <w:r w:rsidRPr="00AF3661">
              <w:rPr>
                <w:rFonts w:ascii="Arial" w:eastAsia="Arial" w:hAnsi="Arial" w:cs="Arial"/>
              </w:rPr>
              <w:t> </w:t>
            </w:r>
          </w:p>
        </w:tc>
      </w:tr>
      <w:tr w:rsidR="00847CC3" w:rsidRPr="00AF3661" w14:paraId="54116845" w14:textId="77777777" w:rsidTr="79BCB561">
        <w:trPr>
          <w:trHeight w:val="300"/>
        </w:trPr>
        <w:tc>
          <w:tcPr>
            <w:tcW w:w="0" w:type="auto"/>
            <w:vMerge/>
            <w:vAlign w:val="center"/>
            <w:hideMark/>
          </w:tcPr>
          <w:p w14:paraId="602A1E9C"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4AE526E1"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2. Clean hydrogen</w:t>
            </w:r>
            <w:r w:rsidRPr="00AF3661">
              <w:rPr>
                <w:rFonts w:ascii="Arial" w:eastAsia="Arial" w:hAnsi="Arial" w:cs="Arial"/>
              </w:rPr>
              <w:t> </w:t>
            </w:r>
          </w:p>
        </w:tc>
      </w:tr>
      <w:tr w:rsidR="00847CC3" w:rsidRPr="00AF3661" w14:paraId="42C01103" w14:textId="77777777" w:rsidTr="79BCB561">
        <w:trPr>
          <w:trHeight w:val="300"/>
        </w:trPr>
        <w:tc>
          <w:tcPr>
            <w:tcW w:w="0" w:type="auto"/>
            <w:vMerge/>
            <w:vAlign w:val="center"/>
            <w:hideMark/>
          </w:tcPr>
          <w:p w14:paraId="3AD9F370"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565CD765"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3. Smart energy</w:t>
            </w:r>
            <w:r w:rsidRPr="00AF3661">
              <w:rPr>
                <w:rFonts w:ascii="Arial" w:eastAsia="Arial" w:hAnsi="Arial" w:cs="Arial"/>
              </w:rPr>
              <w:t> </w:t>
            </w:r>
          </w:p>
        </w:tc>
      </w:tr>
      <w:tr w:rsidR="00847CC3" w:rsidRPr="00AF3661" w14:paraId="5C78AF9D" w14:textId="77777777" w:rsidTr="79BCB561">
        <w:trPr>
          <w:trHeight w:val="360"/>
        </w:trPr>
        <w:tc>
          <w:tcPr>
            <w:tcW w:w="0" w:type="auto"/>
            <w:vMerge/>
            <w:vAlign w:val="center"/>
            <w:hideMark/>
          </w:tcPr>
          <w:p w14:paraId="5D597954"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4C90722B" w14:textId="31A8E222"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4. Industrial decarboni</w:t>
            </w:r>
            <w:r w:rsidR="00354939" w:rsidRPr="00AF3661">
              <w:rPr>
                <w:rFonts w:ascii="Arial" w:eastAsia="Arial" w:hAnsi="Arial" w:cs="Arial"/>
                <w:lang w:val="en-GB"/>
              </w:rPr>
              <w:t>z</w:t>
            </w:r>
            <w:r w:rsidRPr="00AF3661">
              <w:rPr>
                <w:rFonts w:ascii="Arial" w:eastAsia="Arial" w:hAnsi="Arial" w:cs="Arial"/>
                <w:lang w:val="en-GB"/>
              </w:rPr>
              <w:t>ation</w:t>
            </w:r>
            <w:r w:rsidRPr="00AF3661">
              <w:rPr>
                <w:rFonts w:ascii="Arial" w:eastAsia="Arial" w:hAnsi="Arial" w:cs="Arial"/>
              </w:rPr>
              <w:t> </w:t>
            </w:r>
          </w:p>
        </w:tc>
      </w:tr>
      <w:tr w:rsidR="00847CC3" w:rsidRPr="00AF3661" w14:paraId="5B6A388B" w14:textId="77777777" w:rsidTr="79BCB561">
        <w:trPr>
          <w:trHeight w:val="855"/>
        </w:trPr>
        <w:tc>
          <w:tcPr>
            <w:tcW w:w="2835" w:type="dxa"/>
            <w:vMerge w:val="restart"/>
            <w:tcBorders>
              <w:top w:val="single" w:sz="6" w:space="0" w:color="auto"/>
              <w:left w:val="single" w:sz="6" w:space="0" w:color="auto"/>
              <w:bottom w:val="single" w:sz="6" w:space="0" w:color="auto"/>
              <w:right w:val="single" w:sz="6" w:space="0" w:color="auto"/>
            </w:tcBorders>
            <w:shd w:val="clear" w:color="auto" w:fill="FFFFFF" w:themeFill="background1"/>
            <w:hideMark/>
          </w:tcPr>
          <w:p w14:paraId="1CF60BA1"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Total Costs of Activities (USD):</w:t>
            </w:r>
            <w:r w:rsidRPr="00AF3661">
              <w:rPr>
                <w:rFonts w:ascii="Arial" w:eastAsia="Arial" w:hAnsi="Arial" w:cs="Arial"/>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2628E10D"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Total A2D Facility support requested:</w:t>
            </w:r>
            <w:r w:rsidRPr="00AF3661">
              <w:rPr>
                <w:rFonts w:ascii="Arial" w:eastAsia="Arial" w:hAnsi="Arial" w:cs="Arial"/>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94E8718"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Private finance confirmed:</w:t>
            </w:r>
            <w:r w:rsidRPr="00AF3661">
              <w:rPr>
                <w:rFonts w:ascii="Arial" w:eastAsia="Arial" w:hAnsi="Arial" w:cs="Arial"/>
              </w:rPr>
              <w:t> </w:t>
            </w:r>
          </w:p>
        </w:tc>
        <w:tc>
          <w:tcPr>
            <w:tcW w:w="692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A14F41" w14:textId="5E903265"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Wider finance</w:t>
            </w:r>
            <w:r w:rsidR="008E07C0" w:rsidRPr="00AF3661">
              <w:rPr>
                <w:rFonts w:ascii="Arial" w:eastAsia="Arial" w:hAnsi="Arial" w:cs="Arial"/>
                <w:lang w:val="en-GB"/>
              </w:rPr>
              <w:t>/in-kind contributions</w:t>
            </w:r>
            <w:r w:rsidRPr="00AF3661">
              <w:rPr>
                <w:rFonts w:ascii="Arial" w:eastAsia="Arial" w:hAnsi="Arial" w:cs="Arial"/>
                <w:lang w:val="en-GB"/>
              </w:rPr>
              <w:t xml:space="preserve"> confirmed:</w:t>
            </w:r>
            <w:r w:rsidRPr="00AF3661">
              <w:rPr>
                <w:rFonts w:ascii="Arial" w:eastAsia="Arial" w:hAnsi="Arial" w:cs="Arial"/>
              </w:rPr>
              <w:t> </w:t>
            </w:r>
          </w:p>
        </w:tc>
      </w:tr>
      <w:tr w:rsidR="00847CC3" w:rsidRPr="00AF3661" w14:paraId="04D27BA1" w14:textId="77777777" w:rsidTr="79BCB561">
        <w:trPr>
          <w:trHeight w:val="300"/>
        </w:trPr>
        <w:tc>
          <w:tcPr>
            <w:tcW w:w="0" w:type="auto"/>
            <w:vMerge/>
            <w:vAlign w:val="center"/>
            <w:hideMark/>
          </w:tcPr>
          <w:p w14:paraId="150814B9" w14:textId="77777777" w:rsidR="00847CC3" w:rsidRPr="00AF3661" w:rsidRDefault="00847CC3" w:rsidP="003C618B">
            <w:pPr>
              <w:spacing w:after="0" w:line="240" w:lineRule="auto"/>
              <w:rPr>
                <w:rFonts w:eastAsia="Times New Roman" w:cstheme="minorHAnsi"/>
              </w:rPr>
            </w:pP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720FCA15"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USD _____</w:t>
            </w:r>
            <w:r w:rsidRPr="00AF3661">
              <w:rPr>
                <w:rFonts w:ascii="Arial" w:eastAsia="Arial" w:hAnsi="Arial" w:cs="Arial"/>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2C86F67"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USD _____</w:t>
            </w:r>
            <w:r w:rsidRPr="00AF3661">
              <w:rPr>
                <w:rFonts w:ascii="Arial" w:eastAsia="Arial" w:hAnsi="Arial" w:cs="Arial"/>
              </w:rPr>
              <w:t> </w:t>
            </w:r>
          </w:p>
        </w:tc>
        <w:tc>
          <w:tcPr>
            <w:tcW w:w="6922" w:type="dxa"/>
            <w:gridSpan w:val="2"/>
            <w:tcBorders>
              <w:top w:val="single" w:sz="6" w:space="0" w:color="auto"/>
              <w:left w:val="single" w:sz="6" w:space="0" w:color="auto"/>
              <w:bottom w:val="single" w:sz="6" w:space="0" w:color="auto"/>
              <w:right w:val="single" w:sz="6" w:space="0" w:color="auto"/>
            </w:tcBorders>
            <w:shd w:val="clear" w:color="auto" w:fill="auto"/>
            <w:hideMark/>
          </w:tcPr>
          <w:p w14:paraId="3E66B249"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USD _____</w:t>
            </w:r>
            <w:r w:rsidRPr="00AF3661">
              <w:rPr>
                <w:rFonts w:ascii="Arial" w:eastAsia="Arial" w:hAnsi="Arial" w:cs="Arial"/>
              </w:rPr>
              <w:t> </w:t>
            </w:r>
          </w:p>
        </w:tc>
      </w:tr>
      <w:tr w:rsidR="00847CC3" w:rsidRPr="00AF3661" w14:paraId="42EC981A" w14:textId="77777777" w:rsidTr="79BCB561">
        <w:trPr>
          <w:trHeight w:val="300"/>
        </w:trPr>
        <w:tc>
          <w:tcPr>
            <w:tcW w:w="0" w:type="auto"/>
            <w:vMerge/>
            <w:vAlign w:val="center"/>
            <w:hideMark/>
          </w:tcPr>
          <w:p w14:paraId="19DD928D" w14:textId="77777777" w:rsidR="00847CC3" w:rsidRPr="00AF3661" w:rsidRDefault="00847CC3" w:rsidP="003C618B">
            <w:pPr>
              <w:spacing w:after="0" w:line="240" w:lineRule="auto"/>
              <w:rPr>
                <w:rFonts w:eastAsia="Times New Roman" w:cstheme="minorHAnsi"/>
              </w:rPr>
            </w:pP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44BF480"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0EFC511"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w:t>
            </w:r>
            <w:r w:rsidRPr="00AF3661">
              <w:rPr>
                <w:rFonts w:ascii="Arial" w:eastAsia="Arial" w:hAnsi="Arial" w:cs="Arial"/>
              </w:rPr>
              <w:t> </w:t>
            </w:r>
          </w:p>
        </w:tc>
        <w:tc>
          <w:tcPr>
            <w:tcW w:w="6922" w:type="dxa"/>
            <w:gridSpan w:val="2"/>
            <w:tcBorders>
              <w:top w:val="single" w:sz="6" w:space="0" w:color="auto"/>
              <w:left w:val="single" w:sz="6" w:space="0" w:color="auto"/>
              <w:bottom w:val="single" w:sz="6" w:space="0" w:color="auto"/>
              <w:right w:val="single" w:sz="6" w:space="0" w:color="auto"/>
            </w:tcBorders>
            <w:shd w:val="clear" w:color="auto" w:fill="auto"/>
            <w:hideMark/>
          </w:tcPr>
          <w:p w14:paraId="1967EC9A"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w:t>
            </w:r>
            <w:r w:rsidRPr="00AF3661">
              <w:rPr>
                <w:rFonts w:ascii="Arial" w:eastAsia="Arial" w:hAnsi="Arial" w:cs="Arial"/>
              </w:rPr>
              <w:t> </w:t>
            </w:r>
          </w:p>
        </w:tc>
      </w:tr>
      <w:tr w:rsidR="00847CC3" w:rsidRPr="00AF3661" w14:paraId="42CBB80B" w14:textId="77777777" w:rsidTr="79BCB561">
        <w:trPr>
          <w:trHeight w:val="570"/>
        </w:trPr>
        <w:tc>
          <w:tcPr>
            <w:tcW w:w="0" w:type="auto"/>
            <w:vMerge/>
            <w:vAlign w:val="center"/>
            <w:hideMark/>
          </w:tcPr>
          <w:p w14:paraId="0993F437" w14:textId="77777777" w:rsidR="00847CC3" w:rsidRPr="00AF3661" w:rsidRDefault="00847CC3" w:rsidP="003C618B">
            <w:pPr>
              <w:spacing w:after="0" w:line="240" w:lineRule="auto"/>
              <w:rPr>
                <w:rFonts w:eastAsia="Times New Roman" w:cstheme="minorHAnsi"/>
              </w:rPr>
            </w:pP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C0CA27F"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BC2A4AC" w14:textId="461F1C44"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Names of Organizations:</w:t>
            </w:r>
            <w:r w:rsidRPr="00AF3661">
              <w:rPr>
                <w:rFonts w:ascii="Arial" w:eastAsia="Arial" w:hAnsi="Arial" w:cs="Arial"/>
              </w:rPr>
              <w:t> </w:t>
            </w:r>
          </w:p>
          <w:p w14:paraId="55343FB6"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p w14:paraId="507D122A"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tc>
        <w:tc>
          <w:tcPr>
            <w:tcW w:w="6922" w:type="dxa"/>
            <w:gridSpan w:val="2"/>
            <w:tcBorders>
              <w:top w:val="single" w:sz="6" w:space="0" w:color="auto"/>
              <w:left w:val="single" w:sz="6" w:space="0" w:color="auto"/>
              <w:bottom w:val="single" w:sz="6" w:space="0" w:color="auto"/>
              <w:right w:val="single" w:sz="6" w:space="0" w:color="auto"/>
            </w:tcBorders>
            <w:shd w:val="clear" w:color="auto" w:fill="auto"/>
            <w:hideMark/>
          </w:tcPr>
          <w:p w14:paraId="692EC86C" w14:textId="7FF00B8F"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Names of Organizations:</w:t>
            </w:r>
            <w:r w:rsidRPr="00AF3661">
              <w:rPr>
                <w:rFonts w:ascii="Arial" w:eastAsia="Arial" w:hAnsi="Arial" w:cs="Arial"/>
              </w:rPr>
              <w:t> </w:t>
            </w:r>
          </w:p>
        </w:tc>
      </w:tr>
      <w:tr w:rsidR="00847CC3" w:rsidRPr="00AF3661" w14:paraId="450925E5" w14:textId="77777777" w:rsidTr="79BCB561">
        <w:trPr>
          <w:trHeight w:val="315"/>
        </w:trPr>
        <w:tc>
          <w:tcPr>
            <w:tcW w:w="0" w:type="auto"/>
            <w:vMerge/>
            <w:vAlign w:val="center"/>
            <w:hideMark/>
          </w:tcPr>
          <w:p w14:paraId="1C604B8D" w14:textId="77777777" w:rsidR="00847CC3" w:rsidRPr="00AF3661" w:rsidRDefault="00847CC3" w:rsidP="003C618B">
            <w:pPr>
              <w:spacing w:after="0" w:line="240" w:lineRule="auto"/>
              <w:rPr>
                <w:rFonts w:eastAsia="Times New Roman" w:cstheme="minorHAnsi"/>
              </w:rPr>
            </w:pP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53F13A0"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FE0ABD4"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tc>
        <w:tc>
          <w:tcPr>
            <w:tcW w:w="692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92CC186"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w:t>
            </w:r>
            <w:r w:rsidRPr="00AF3661">
              <w:rPr>
                <w:rFonts w:ascii="Arial" w:eastAsia="Arial" w:hAnsi="Arial" w:cs="Arial"/>
              </w:rPr>
              <w:t> </w:t>
            </w:r>
          </w:p>
        </w:tc>
      </w:tr>
      <w:tr w:rsidR="00847CC3" w:rsidRPr="00AF3661" w14:paraId="6BB949F6" w14:textId="77777777" w:rsidTr="79BCB561">
        <w:trPr>
          <w:trHeight w:val="2055"/>
        </w:trPr>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AFF918B"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xml:space="preserve">Spend by Year (USD) </w:t>
            </w:r>
            <w:r w:rsidRPr="00AF3661">
              <w:rPr>
                <w:rFonts w:ascii="Arial" w:eastAsia="Arial" w:hAnsi="Arial" w:cs="Arial"/>
                <w:lang w:val="en-GB"/>
              </w:rPr>
              <w:t>(of A2D Facility funding portion only)</w:t>
            </w:r>
            <w:r w:rsidRPr="00AF3661">
              <w:rPr>
                <w:rFonts w:ascii="Arial" w:eastAsia="Arial" w:hAnsi="Arial" w:cs="Arial"/>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97F42B0"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Year 1 (A2D Facility Funding):</w:t>
            </w:r>
            <w:r w:rsidRPr="00AF3661">
              <w:rPr>
                <w:rFonts w:ascii="Arial" w:eastAsia="Arial" w:hAnsi="Arial" w:cs="Arial"/>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2E0E76"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Year 2 (A2D Facility Funding):</w:t>
            </w:r>
            <w:r w:rsidRPr="00AF3661">
              <w:rPr>
                <w:rFonts w:ascii="Arial" w:eastAsia="Arial" w:hAnsi="Arial" w:cs="Arial"/>
              </w:rPr>
              <w:t> </w:t>
            </w:r>
          </w:p>
        </w:tc>
        <w:tc>
          <w:tcPr>
            <w:tcW w:w="1335" w:type="dxa"/>
            <w:tcBorders>
              <w:top w:val="single" w:sz="6" w:space="0" w:color="auto"/>
              <w:left w:val="single" w:sz="6" w:space="0" w:color="auto"/>
              <w:bottom w:val="single" w:sz="6" w:space="0" w:color="auto"/>
              <w:right w:val="single" w:sz="6" w:space="0" w:color="auto"/>
            </w:tcBorders>
            <w:shd w:val="clear" w:color="auto" w:fill="auto"/>
            <w:hideMark/>
          </w:tcPr>
          <w:p w14:paraId="6BEDAB5E"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Year 3 (A2D Facility Funding):</w:t>
            </w:r>
            <w:r w:rsidRPr="00AF3661">
              <w:rPr>
                <w:rFonts w:ascii="Arial" w:eastAsia="Arial" w:hAnsi="Arial" w:cs="Arial"/>
              </w:rPr>
              <w:t> </w:t>
            </w:r>
          </w:p>
          <w:p w14:paraId="17D42193"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p w14:paraId="4018B196"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p w14:paraId="0E618F47"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tc>
        <w:tc>
          <w:tcPr>
            <w:tcW w:w="5587" w:type="dxa"/>
            <w:tcBorders>
              <w:top w:val="single" w:sz="6" w:space="0" w:color="auto"/>
              <w:left w:val="single" w:sz="6" w:space="0" w:color="auto"/>
              <w:bottom w:val="single" w:sz="6" w:space="0" w:color="auto"/>
              <w:right w:val="single" w:sz="6" w:space="0" w:color="auto"/>
            </w:tcBorders>
            <w:shd w:val="clear" w:color="auto" w:fill="auto"/>
            <w:hideMark/>
          </w:tcPr>
          <w:p w14:paraId="4FC24AB8"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i/>
                <w:iCs/>
                <w:lang w:val="en-GB"/>
              </w:rPr>
              <w:t>(If applicable)</w:t>
            </w:r>
            <w:r w:rsidRPr="00AF3661">
              <w:rPr>
                <w:rFonts w:ascii="Arial" w:eastAsia="Arial" w:hAnsi="Arial" w:cs="Arial"/>
                <w:lang w:val="en-GB"/>
              </w:rPr>
              <w:t xml:space="preserve"> Year 4 (A2D Facility Funding):</w:t>
            </w:r>
            <w:r w:rsidRPr="00AF3661">
              <w:rPr>
                <w:rFonts w:ascii="Arial" w:eastAsia="Arial" w:hAnsi="Arial" w:cs="Arial"/>
              </w:rPr>
              <w:t> </w:t>
            </w:r>
          </w:p>
        </w:tc>
      </w:tr>
      <w:tr w:rsidR="00847CC3" w:rsidRPr="00AF3661" w14:paraId="74BCA01D" w14:textId="77777777" w:rsidTr="79BCB561">
        <w:trPr>
          <w:trHeight w:val="1170"/>
        </w:trPr>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E574965"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xml:space="preserve">Overall Risk Rating </w:t>
            </w:r>
            <w:r w:rsidRPr="00AF3661">
              <w:rPr>
                <w:rFonts w:ascii="Arial" w:eastAsia="Arial" w:hAnsi="Arial" w:cs="Arial"/>
                <w:lang w:val="en-GB"/>
              </w:rPr>
              <w:t>(use: Low, Low-Medium, Medium, Medium-High, High)</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35A7783E"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w:t>
            </w:r>
            <w:r w:rsidRPr="00AF3661">
              <w:rPr>
                <w:rFonts w:ascii="Arial" w:eastAsia="Arial" w:hAnsi="Arial" w:cs="Arial"/>
              </w:rPr>
              <w:t> </w:t>
            </w:r>
          </w:p>
        </w:tc>
      </w:tr>
      <w:tr w:rsidR="00847CC3" w:rsidRPr="00AF3661" w14:paraId="524D54D8" w14:textId="77777777" w:rsidTr="79BCB561">
        <w:trPr>
          <w:trHeight w:val="1740"/>
        </w:trPr>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3575E38"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xml:space="preserve">Beneficiaries </w:t>
            </w:r>
            <w:r w:rsidRPr="00AF3661">
              <w:rPr>
                <w:rFonts w:ascii="Arial" w:eastAsia="Arial" w:hAnsi="Arial" w:cs="Arial"/>
                <w:lang w:val="en-GB"/>
              </w:rPr>
              <w:t>(from the pilot demonstration activities, such as users of the technology, local communities and other groups):</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49C62A30"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 </w:t>
            </w:r>
            <w:r w:rsidRPr="00AF3661">
              <w:rPr>
                <w:rFonts w:ascii="Arial" w:eastAsia="Arial" w:hAnsi="Arial" w:cs="Arial"/>
              </w:rPr>
              <w:t> </w:t>
            </w:r>
          </w:p>
        </w:tc>
      </w:tr>
      <w:tr w:rsidR="00847CC3" w:rsidRPr="00AF3661" w14:paraId="13546B94" w14:textId="77777777" w:rsidTr="79BCB561">
        <w:trPr>
          <w:trHeight w:val="315"/>
        </w:trPr>
        <w:tc>
          <w:tcPr>
            <w:tcW w:w="13132" w:type="dxa"/>
            <w:gridSpan w:val="5"/>
            <w:tcBorders>
              <w:top w:val="single" w:sz="6" w:space="0" w:color="auto"/>
              <w:left w:val="single" w:sz="6" w:space="0" w:color="auto"/>
              <w:bottom w:val="single" w:sz="6" w:space="0" w:color="auto"/>
              <w:right w:val="single" w:sz="6" w:space="0" w:color="auto"/>
            </w:tcBorders>
            <w:shd w:val="clear" w:color="auto" w:fill="000000" w:themeFill="text1"/>
            <w:hideMark/>
          </w:tcPr>
          <w:p w14:paraId="7BBCC166"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color w:val="FFFFFF" w:themeColor="background1"/>
                <w:lang w:val="en-GB"/>
              </w:rPr>
              <w:t>APPLICANT INFORMATION</w:t>
            </w:r>
            <w:r w:rsidRPr="00AF3661">
              <w:rPr>
                <w:rFonts w:ascii="Arial" w:eastAsia="Arial" w:hAnsi="Arial" w:cs="Arial"/>
              </w:rPr>
              <w:t> </w:t>
            </w:r>
          </w:p>
        </w:tc>
      </w:tr>
      <w:tr w:rsidR="00847CC3" w:rsidRPr="00AF3661" w14:paraId="4DD3DD11" w14:textId="77777777" w:rsidTr="79BCB561">
        <w:trPr>
          <w:trHeight w:val="405"/>
        </w:trPr>
        <w:tc>
          <w:tcPr>
            <w:tcW w:w="2835" w:type="dxa"/>
            <w:vMerge w:val="restart"/>
            <w:tcBorders>
              <w:top w:val="single" w:sz="6" w:space="0" w:color="auto"/>
              <w:left w:val="single" w:sz="6" w:space="0" w:color="auto"/>
              <w:bottom w:val="single" w:sz="6" w:space="0" w:color="auto"/>
              <w:right w:val="single" w:sz="6" w:space="0" w:color="auto"/>
            </w:tcBorders>
            <w:shd w:val="clear" w:color="auto" w:fill="FFFFFF" w:themeFill="background1"/>
            <w:hideMark/>
          </w:tcPr>
          <w:p w14:paraId="28AFDA9E"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Name and Contact Details of Main Contact Point in Lead Organization:</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7D62AEAB"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Full Name: </w:t>
            </w:r>
            <w:r w:rsidRPr="00AF3661">
              <w:rPr>
                <w:rFonts w:ascii="Arial" w:eastAsia="Arial" w:hAnsi="Arial" w:cs="Arial"/>
              </w:rPr>
              <w:t> </w:t>
            </w:r>
          </w:p>
        </w:tc>
      </w:tr>
      <w:tr w:rsidR="00847CC3" w:rsidRPr="00AF3661" w14:paraId="7C44DF5C" w14:textId="77777777" w:rsidTr="79BCB561">
        <w:trPr>
          <w:trHeight w:val="450"/>
        </w:trPr>
        <w:tc>
          <w:tcPr>
            <w:tcW w:w="0" w:type="auto"/>
            <w:vMerge/>
            <w:vAlign w:val="center"/>
            <w:hideMark/>
          </w:tcPr>
          <w:p w14:paraId="53D4B442"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22143513"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Email: </w:t>
            </w:r>
            <w:r w:rsidRPr="00AF3661">
              <w:rPr>
                <w:rFonts w:ascii="Arial" w:eastAsia="Arial" w:hAnsi="Arial" w:cs="Arial"/>
              </w:rPr>
              <w:t> </w:t>
            </w:r>
          </w:p>
        </w:tc>
      </w:tr>
      <w:tr w:rsidR="00847CC3" w:rsidRPr="00AF3661" w14:paraId="6E7CF6F9" w14:textId="77777777" w:rsidTr="79BCB561">
        <w:trPr>
          <w:trHeight w:val="540"/>
        </w:trPr>
        <w:tc>
          <w:tcPr>
            <w:tcW w:w="0" w:type="auto"/>
            <w:vMerge/>
            <w:vAlign w:val="center"/>
            <w:hideMark/>
          </w:tcPr>
          <w:p w14:paraId="7939B4DE"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35DCB0F2"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Telephone:</w:t>
            </w:r>
            <w:r w:rsidRPr="00AF3661">
              <w:rPr>
                <w:rFonts w:ascii="Arial" w:eastAsia="Arial" w:hAnsi="Arial" w:cs="Arial"/>
                <w:b/>
                <w:bCs/>
                <w:lang w:val="en-GB"/>
              </w:rPr>
              <w:t> </w:t>
            </w:r>
            <w:r w:rsidRPr="00AF3661">
              <w:rPr>
                <w:rFonts w:ascii="Arial" w:eastAsia="Arial" w:hAnsi="Arial" w:cs="Arial"/>
              </w:rPr>
              <w:t> </w:t>
            </w:r>
          </w:p>
        </w:tc>
      </w:tr>
      <w:tr w:rsidR="00847CC3" w:rsidRPr="00AF3661" w14:paraId="28D6CA79" w14:textId="77777777" w:rsidTr="005C0630">
        <w:trPr>
          <w:trHeight w:val="498"/>
        </w:trPr>
        <w:tc>
          <w:tcPr>
            <w:tcW w:w="2835" w:type="dxa"/>
            <w:vMerge w:val="restart"/>
            <w:tcBorders>
              <w:top w:val="single" w:sz="6" w:space="0" w:color="auto"/>
              <w:left w:val="single" w:sz="6" w:space="0" w:color="auto"/>
              <w:bottom w:val="single" w:sz="6" w:space="0" w:color="auto"/>
              <w:right w:val="single" w:sz="6" w:space="0" w:color="auto"/>
            </w:tcBorders>
            <w:shd w:val="clear" w:color="auto" w:fill="FFFFFF" w:themeFill="background1"/>
            <w:hideMark/>
          </w:tcPr>
          <w:p w14:paraId="4B1B9E1A"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Type of Organization of Lead Applicant:</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7D8D17CB"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1. Private company (e.g. a registered innovator, industry)</w:t>
            </w:r>
            <w:r w:rsidRPr="00AF3661">
              <w:rPr>
                <w:rFonts w:ascii="Arial" w:eastAsia="Arial" w:hAnsi="Arial" w:cs="Arial"/>
              </w:rPr>
              <w:t> </w:t>
            </w:r>
          </w:p>
        </w:tc>
      </w:tr>
      <w:tr w:rsidR="00847CC3" w:rsidRPr="00AF3661" w14:paraId="43A583A8" w14:textId="77777777" w:rsidTr="79BCB561">
        <w:trPr>
          <w:trHeight w:val="570"/>
        </w:trPr>
        <w:tc>
          <w:tcPr>
            <w:tcW w:w="0" w:type="auto"/>
            <w:vMerge/>
            <w:vAlign w:val="center"/>
            <w:hideMark/>
          </w:tcPr>
          <w:p w14:paraId="53224405"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64985944"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2. Public organization (e.g. a research institute) </w:t>
            </w:r>
            <w:r w:rsidRPr="00AF3661">
              <w:rPr>
                <w:rFonts w:ascii="Arial" w:eastAsia="Arial" w:hAnsi="Arial" w:cs="Arial"/>
              </w:rPr>
              <w:t> </w:t>
            </w:r>
          </w:p>
        </w:tc>
      </w:tr>
      <w:tr w:rsidR="00847CC3" w:rsidRPr="00AF3661" w14:paraId="544CB30C" w14:textId="77777777" w:rsidTr="005C0630">
        <w:trPr>
          <w:trHeight w:val="489"/>
        </w:trPr>
        <w:tc>
          <w:tcPr>
            <w:tcW w:w="0" w:type="auto"/>
            <w:vMerge/>
            <w:vAlign w:val="center"/>
            <w:hideMark/>
          </w:tcPr>
          <w:p w14:paraId="3FB8AAD5"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2A7E8F50"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3. Developing country governmental institution (e.g. Ministry, state-owned utility)</w:t>
            </w:r>
            <w:r w:rsidRPr="00AF3661">
              <w:rPr>
                <w:rFonts w:ascii="Arial" w:eastAsia="Arial" w:hAnsi="Arial" w:cs="Arial"/>
              </w:rPr>
              <w:t> </w:t>
            </w:r>
          </w:p>
        </w:tc>
      </w:tr>
      <w:tr w:rsidR="00847CC3" w:rsidRPr="00AF3661" w14:paraId="48E31745" w14:textId="77777777" w:rsidTr="005C0630">
        <w:trPr>
          <w:trHeight w:val="516"/>
        </w:trPr>
        <w:tc>
          <w:tcPr>
            <w:tcW w:w="0" w:type="auto"/>
            <w:vMerge/>
            <w:vAlign w:val="center"/>
            <w:hideMark/>
          </w:tcPr>
          <w:p w14:paraId="1D7DBC09"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7BA37597"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4. NGO, ThinkTank or equivalent</w:t>
            </w:r>
            <w:r w:rsidRPr="00AF3661">
              <w:rPr>
                <w:rFonts w:ascii="Arial" w:eastAsia="Arial" w:hAnsi="Arial" w:cs="Arial"/>
              </w:rPr>
              <w:t> </w:t>
            </w:r>
          </w:p>
        </w:tc>
      </w:tr>
      <w:tr w:rsidR="00847CC3" w:rsidRPr="00AF3661" w14:paraId="0EEEEA97" w14:textId="77777777" w:rsidTr="005C0630">
        <w:trPr>
          <w:trHeight w:val="471"/>
        </w:trPr>
        <w:tc>
          <w:tcPr>
            <w:tcW w:w="0" w:type="auto"/>
            <w:vMerge/>
            <w:vAlign w:val="center"/>
            <w:hideMark/>
          </w:tcPr>
          <w:p w14:paraId="4B007DD2"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6CE7AD44"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5. Multilateral (e.g. a UN Agency, an MDB), please specify: </w:t>
            </w:r>
            <w:r w:rsidRPr="00AF3661">
              <w:rPr>
                <w:rFonts w:ascii="Arial" w:eastAsia="Arial" w:hAnsi="Arial" w:cs="Arial"/>
              </w:rPr>
              <w:t> </w:t>
            </w:r>
          </w:p>
        </w:tc>
      </w:tr>
      <w:tr w:rsidR="00847CC3" w:rsidRPr="00AF3661" w14:paraId="76792243" w14:textId="77777777" w:rsidTr="005C0630">
        <w:trPr>
          <w:trHeight w:val="489"/>
        </w:trPr>
        <w:tc>
          <w:tcPr>
            <w:tcW w:w="0" w:type="auto"/>
            <w:vMerge/>
            <w:vAlign w:val="center"/>
            <w:hideMark/>
          </w:tcPr>
          <w:p w14:paraId="7EAA5115"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66F5959A"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 6. Other, please specify (e.g Community Cooperative for Sustainable Development): </w:t>
            </w:r>
          </w:p>
        </w:tc>
      </w:tr>
      <w:tr w:rsidR="00847CC3" w:rsidRPr="00AF3661" w14:paraId="298AD5ED" w14:textId="77777777" w:rsidTr="79BCB561">
        <w:trPr>
          <w:trHeight w:val="345"/>
        </w:trPr>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0246512"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Lead Organization Legal Status:</w:t>
            </w:r>
            <w:r w:rsidRPr="00AF3661">
              <w:rPr>
                <w:rFonts w:ascii="Arial" w:eastAsia="Arial" w:hAnsi="Arial" w:cs="Arial"/>
                <w:lang w:val="en-GB"/>
              </w:rPr>
              <w:t> </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2F46196A"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1. Sole Proprietorship</w:t>
            </w:r>
            <w:r w:rsidRPr="00AF3661">
              <w:rPr>
                <w:rFonts w:ascii="Arial" w:eastAsia="Arial" w:hAnsi="Arial" w:cs="Arial"/>
              </w:rPr>
              <w:t> </w:t>
            </w:r>
          </w:p>
          <w:p w14:paraId="2F49C1FD"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2. Partnership</w:t>
            </w:r>
            <w:r w:rsidRPr="00AF3661">
              <w:rPr>
                <w:rFonts w:ascii="Arial" w:eastAsia="Arial" w:hAnsi="Arial" w:cs="Arial"/>
              </w:rPr>
              <w:t> </w:t>
            </w:r>
          </w:p>
          <w:p w14:paraId="3BA3CF84"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3. Limited Liability Company (LLC)</w:t>
            </w:r>
            <w:r w:rsidRPr="00AF3661">
              <w:rPr>
                <w:rFonts w:ascii="Arial" w:eastAsia="Arial" w:hAnsi="Arial" w:cs="Arial"/>
              </w:rPr>
              <w:t> </w:t>
            </w:r>
          </w:p>
          <w:p w14:paraId="165CD52B"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4. Corporation</w:t>
            </w:r>
            <w:r w:rsidRPr="00AF3661">
              <w:rPr>
                <w:rFonts w:ascii="Arial" w:eastAsia="Arial" w:hAnsi="Arial" w:cs="Arial"/>
              </w:rPr>
              <w:t> </w:t>
            </w:r>
          </w:p>
          <w:p w14:paraId="026AA0C6" w14:textId="55198A82"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5. Non</w:t>
            </w:r>
            <w:r w:rsidR="005C0630" w:rsidRPr="00AF3661">
              <w:rPr>
                <w:rFonts w:ascii="Arial" w:eastAsia="Arial" w:hAnsi="Arial" w:cs="Arial"/>
                <w:lang w:val="en-GB"/>
              </w:rPr>
              <w:t>-</w:t>
            </w:r>
            <w:r w:rsidRPr="00AF3661">
              <w:rPr>
                <w:rFonts w:ascii="Arial" w:eastAsia="Arial" w:hAnsi="Arial" w:cs="Arial"/>
                <w:lang w:val="en-GB"/>
              </w:rPr>
              <w:t>profit Organization </w:t>
            </w:r>
            <w:r w:rsidRPr="00AF3661">
              <w:rPr>
                <w:rFonts w:ascii="Arial" w:eastAsia="Arial" w:hAnsi="Arial" w:cs="Arial"/>
              </w:rPr>
              <w:t> </w:t>
            </w:r>
          </w:p>
          <w:p w14:paraId="4FA690B7"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6. Cooperative</w:t>
            </w:r>
            <w:r w:rsidRPr="00AF3661">
              <w:rPr>
                <w:rFonts w:ascii="Arial" w:eastAsia="Arial" w:hAnsi="Arial" w:cs="Arial"/>
              </w:rPr>
              <w:t> </w:t>
            </w:r>
          </w:p>
          <w:p w14:paraId="440A8C95"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7. Charitable Trust</w:t>
            </w:r>
            <w:r w:rsidRPr="00AF3661">
              <w:rPr>
                <w:rFonts w:ascii="Arial" w:eastAsia="Arial" w:hAnsi="Arial" w:cs="Arial"/>
              </w:rPr>
              <w:t> </w:t>
            </w:r>
          </w:p>
          <w:p w14:paraId="63C00146"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8. Social Enterprise</w:t>
            </w:r>
            <w:r w:rsidRPr="00AF3661">
              <w:rPr>
                <w:rFonts w:ascii="Arial" w:eastAsia="Arial" w:hAnsi="Arial" w:cs="Arial"/>
              </w:rPr>
              <w:t> </w:t>
            </w:r>
          </w:p>
          <w:p w14:paraId="57FDCFC4"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9. Government Entity</w:t>
            </w:r>
            <w:r w:rsidRPr="00AF3661">
              <w:rPr>
                <w:rFonts w:ascii="Arial" w:eastAsia="Arial" w:hAnsi="Arial" w:cs="Arial"/>
              </w:rPr>
              <w:t> </w:t>
            </w:r>
          </w:p>
          <w:p w14:paraId="3F187D47" w14:textId="4FE38CF2"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10. Other, please specify:</w:t>
            </w:r>
            <w:r w:rsidRPr="00AF3661">
              <w:rPr>
                <w:rFonts w:ascii="Arial" w:eastAsia="Arial" w:hAnsi="Arial" w:cs="Arial"/>
              </w:rPr>
              <w:t> </w:t>
            </w:r>
          </w:p>
        </w:tc>
      </w:tr>
      <w:tr w:rsidR="00847CC3" w:rsidRPr="00AF3661" w14:paraId="4D8CB279" w14:textId="77777777" w:rsidTr="00AF3661">
        <w:trPr>
          <w:trHeight w:val="5295"/>
        </w:trPr>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E3DA35D"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lang w:val="en-GB"/>
              </w:rPr>
              <w:t>Lead Organization Gender Composition and Gender-Related Commitments:</w:t>
            </w:r>
            <w:r w:rsidRPr="00AF3661">
              <w:rPr>
                <w:rFonts w:ascii="Arial" w:eastAsia="Arial" w:hAnsi="Arial" w:cs="Arial"/>
              </w:rPr>
              <w:t>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2DB0FE74"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i/>
                <w:iCs/>
                <w:lang w:val="en-GB"/>
              </w:rPr>
              <w:t>Lead Organization Gender Composition:</w:t>
            </w:r>
            <w:r w:rsidRPr="00AF3661">
              <w:rPr>
                <w:rFonts w:ascii="Arial" w:eastAsia="Arial" w:hAnsi="Arial" w:cs="Arial"/>
              </w:rPr>
              <w:t> </w:t>
            </w:r>
          </w:p>
          <w:p w14:paraId="7A1E6F8B"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p w14:paraId="7CAA2BAB"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Overall Composition: Female ___%  Male___%</w:t>
            </w:r>
            <w:r w:rsidRPr="00AF3661">
              <w:rPr>
                <w:rFonts w:ascii="Arial" w:eastAsia="Arial" w:hAnsi="Arial" w:cs="Arial"/>
              </w:rPr>
              <w:t> </w:t>
            </w:r>
          </w:p>
          <w:p w14:paraId="275A28D9"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Leadership Composition: Female___%  Male___%</w:t>
            </w:r>
            <w:r w:rsidRPr="00AF3661">
              <w:rPr>
                <w:rFonts w:ascii="Arial" w:eastAsia="Arial" w:hAnsi="Arial" w:cs="Arial"/>
              </w:rPr>
              <w:t> </w:t>
            </w:r>
          </w:p>
          <w:p w14:paraId="48DDCBB2"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p w14:paraId="627BAFB1" w14:textId="11648361" w:rsidR="00A130F3" w:rsidRPr="00AF3661" w:rsidRDefault="5098AD56" w:rsidP="79BCB561">
            <w:pPr>
              <w:spacing w:after="0" w:line="240" w:lineRule="auto"/>
              <w:textAlignment w:val="baseline"/>
              <w:rPr>
                <w:rFonts w:ascii="Arial" w:eastAsia="Arial" w:hAnsi="Arial" w:cs="Arial"/>
                <w:i/>
                <w:iCs/>
                <w:lang w:val="en-GB"/>
              </w:rPr>
            </w:pPr>
            <w:r w:rsidRPr="00AF3661">
              <w:rPr>
                <w:rFonts w:ascii="Arial" w:eastAsia="Arial" w:hAnsi="Arial" w:cs="Arial"/>
                <w:i/>
                <w:iCs/>
                <w:lang w:val="en-GB"/>
              </w:rPr>
              <w:t>Gender-related Commitments</w:t>
            </w:r>
            <w:r w:rsidR="00A130F3" w:rsidRPr="00AF3661">
              <w:rPr>
                <w:rFonts w:ascii="Arial" w:eastAsia="Arial" w:hAnsi="Arial" w:cs="Arial"/>
                <w:i/>
                <w:iCs/>
                <w:lang w:val="en-GB"/>
              </w:rPr>
              <w:t>:</w:t>
            </w:r>
          </w:p>
          <w:p w14:paraId="1048A272" w14:textId="146D897C" w:rsidR="00847CC3" w:rsidRPr="00AF3661" w:rsidRDefault="00A612F7" w:rsidP="79BCB561">
            <w:pPr>
              <w:spacing w:after="0" w:line="240" w:lineRule="auto"/>
              <w:textAlignment w:val="baseline"/>
              <w:rPr>
                <w:rFonts w:ascii="Arial" w:eastAsia="Arial" w:hAnsi="Arial" w:cs="Arial"/>
                <w:i/>
                <w:iCs/>
              </w:rPr>
            </w:pPr>
            <w:r w:rsidRPr="00AF3661">
              <w:rPr>
                <w:rFonts w:ascii="Arial" w:eastAsia="Arial" w:hAnsi="Arial" w:cs="Arial"/>
                <w:i/>
                <w:iCs/>
                <w:lang w:val="en-GB"/>
              </w:rPr>
              <w:t>(</w:t>
            </w:r>
            <w:r w:rsidR="00A130F3" w:rsidRPr="00AF3661">
              <w:rPr>
                <w:rFonts w:ascii="Arial" w:eastAsia="Arial" w:hAnsi="Arial" w:cs="Arial"/>
                <w:i/>
                <w:iCs/>
                <w:lang w:val="en-GB"/>
              </w:rPr>
              <w:t>P</w:t>
            </w:r>
            <w:r w:rsidRPr="00AF3661">
              <w:rPr>
                <w:rFonts w:ascii="Arial" w:eastAsia="Arial" w:hAnsi="Arial" w:cs="Arial"/>
                <w:i/>
                <w:iCs/>
                <w:lang w:val="en-GB"/>
              </w:rPr>
              <w:t xml:space="preserve">lease outline gender-related policies, </w:t>
            </w:r>
            <w:r w:rsidR="003270DD" w:rsidRPr="00AF3661">
              <w:rPr>
                <w:rFonts w:ascii="Arial" w:eastAsia="Arial" w:hAnsi="Arial" w:cs="Arial"/>
                <w:i/>
                <w:iCs/>
                <w:lang w:val="en-GB"/>
              </w:rPr>
              <w:t>practices and goals, such as G</w:t>
            </w:r>
            <w:r w:rsidR="5098AD56" w:rsidRPr="00AF3661">
              <w:rPr>
                <w:rFonts w:ascii="Arial" w:eastAsia="Arial" w:hAnsi="Arial" w:cs="Arial"/>
                <w:i/>
                <w:iCs/>
                <w:lang w:val="en-GB"/>
              </w:rPr>
              <w:t>ender Equality Policies, Equal Pay Practices, Gender Diversity Goals, Diverse Hiring and Promotion Practices, Gender-Inclusive Benefits and Policies, Gender-Based Violence Prevention</w:t>
            </w:r>
            <w:r w:rsidR="00817917" w:rsidRPr="00AF3661">
              <w:rPr>
                <w:rFonts w:ascii="Arial" w:eastAsia="Arial" w:hAnsi="Arial" w:cs="Arial"/>
                <w:i/>
                <w:iCs/>
                <w:lang w:val="en-GB"/>
              </w:rPr>
              <w:t>)</w:t>
            </w:r>
          </w:p>
        </w:tc>
      </w:tr>
      <w:tr w:rsidR="00847CC3" w:rsidRPr="00AF3661" w14:paraId="591BB43A" w14:textId="77777777" w:rsidTr="00817917">
        <w:trPr>
          <w:trHeight w:val="615"/>
        </w:trPr>
        <w:tc>
          <w:tcPr>
            <w:tcW w:w="2835" w:type="dxa"/>
            <w:vMerge w:val="restart"/>
            <w:tcBorders>
              <w:top w:val="single" w:sz="6" w:space="0" w:color="auto"/>
              <w:left w:val="single" w:sz="6" w:space="0" w:color="auto"/>
              <w:bottom w:val="nil"/>
              <w:right w:val="single" w:sz="6" w:space="0" w:color="auto"/>
            </w:tcBorders>
            <w:shd w:val="clear" w:color="auto" w:fill="FFFFFF" w:themeFill="background1"/>
            <w:hideMark/>
          </w:tcPr>
          <w:p w14:paraId="29A7BB9A"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b/>
                <w:bCs/>
              </w:rPr>
              <w:t xml:space="preserve">Type(s) of Organizations of Consortium Partners </w:t>
            </w:r>
            <w:r w:rsidRPr="00AF3661">
              <w:rPr>
                <w:rFonts w:ascii="Arial" w:eastAsia="Arial" w:hAnsi="Arial" w:cs="Arial"/>
              </w:rPr>
              <w:t>(where applicable): </w:t>
            </w: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22D4CF26"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1. Private company (e.g. a registered innovator, industry)</w:t>
            </w:r>
            <w:r w:rsidRPr="00AF3661">
              <w:rPr>
                <w:rFonts w:ascii="Arial" w:eastAsia="Arial" w:hAnsi="Arial" w:cs="Arial"/>
              </w:rPr>
              <w:t> </w:t>
            </w:r>
          </w:p>
        </w:tc>
      </w:tr>
      <w:tr w:rsidR="00847CC3" w:rsidRPr="00AF3661" w14:paraId="543850A3" w14:textId="77777777" w:rsidTr="79BCB561">
        <w:trPr>
          <w:trHeight w:val="570"/>
        </w:trPr>
        <w:tc>
          <w:tcPr>
            <w:tcW w:w="0" w:type="auto"/>
            <w:vMerge/>
            <w:vAlign w:val="center"/>
            <w:hideMark/>
          </w:tcPr>
          <w:p w14:paraId="16DE0398"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5E3C8E9F"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2. Public organization (e.g. a research institute) </w:t>
            </w:r>
            <w:r w:rsidRPr="00AF3661">
              <w:rPr>
                <w:rFonts w:ascii="Arial" w:eastAsia="Arial" w:hAnsi="Arial" w:cs="Arial"/>
              </w:rPr>
              <w:t> </w:t>
            </w:r>
          </w:p>
        </w:tc>
      </w:tr>
      <w:tr w:rsidR="00847CC3" w:rsidRPr="00AF3661" w14:paraId="1DE360E4" w14:textId="77777777" w:rsidTr="00817917">
        <w:trPr>
          <w:trHeight w:val="561"/>
        </w:trPr>
        <w:tc>
          <w:tcPr>
            <w:tcW w:w="0" w:type="auto"/>
            <w:vMerge/>
            <w:vAlign w:val="center"/>
            <w:hideMark/>
          </w:tcPr>
          <w:p w14:paraId="0F7A661E"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65AC4BC3"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3. Developing country governmental institution (e.g. Ministry, state-owned utility)</w:t>
            </w:r>
            <w:r w:rsidRPr="00AF3661">
              <w:rPr>
                <w:rFonts w:ascii="Arial" w:eastAsia="Arial" w:hAnsi="Arial" w:cs="Arial"/>
              </w:rPr>
              <w:t> </w:t>
            </w:r>
          </w:p>
        </w:tc>
      </w:tr>
      <w:tr w:rsidR="00847CC3" w:rsidRPr="00AF3661" w14:paraId="1B5B5D2A" w14:textId="77777777" w:rsidTr="79BCB561">
        <w:trPr>
          <w:trHeight w:val="570"/>
        </w:trPr>
        <w:tc>
          <w:tcPr>
            <w:tcW w:w="0" w:type="auto"/>
            <w:vMerge/>
            <w:vAlign w:val="center"/>
            <w:hideMark/>
          </w:tcPr>
          <w:p w14:paraId="3708D7A1"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69451C4B" w14:textId="2D1A234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xml:space="preserve">□ 4. NGO, </w:t>
            </w:r>
            <w:r w:rsidR="00792936" w:rsidRPr="00AF3661">
              <w:rPr>
                <w:rFonts w:ascii="Arial" w:eastAsia="Arial" w:hAnsi="Arial" w:cs="Arial"/>
                <w:lang w:val="en-GB"/>
              </w:rPr>
              <w:t>Think-tank</w:t>
            </w:r>
            <w:r w:rsidRPr="00AF3661">
              <w:rPr>
                <w:rFonts w:ascii="Arial" w:eastAsia="Arial" w:hAnsi="Arial" w:cs="Arial"/>
                <w:lang w:val="en-GB"/>
              </w:rPr>
              <w:t xml:space="preserve"> or equivalent</w:t>
            </w:r>
            <w:r w:rsidRPr="00AF3661">
              <w:rPr>
                <w:rFonts w:ascii="Arial" w:eastAsia="Arial" w:hAnsi="Arial" w:cs="Arial"/>
              </w:rPr>
              <w:t> </w:t>
            </w:r>
          </w:p>
        </w:tc>
      </w:tr>
      <w:tr w:rsidR="00847CC3" w:rsidRPr="00AF3661" w14:paraId="50142BE3" w14:textId="77777777" w:rsidTr="00817917">
        <w:trPr>
          <w:trHeight w:val="579"/>
        </w:trPr>
        <w:tc>
          <w:tcPr>
            <w:tcW w:w="0" w:type="auto"/>
            <w:vMerge/>
            <w:vAlign w:val="center"/>
            <w:hideMark/>
          </w:tcPr>
          <w:p w14:paraId="1B11C7A9"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1425691A"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lang w:val="en-GB"/>
              </w:rPr>
              <w:t>□ 5. Multilateral (e.g. a UN Agency, an MDB), please specify:</w:t>
            </w:r>
            <w:r w:rsidRPr="00AF3661">
              <w:rPr>
                <w:rFonts w:ascii="Arial" w:eastAsia="Arial" w:hAnsi="Arial" w:cs="Arial"/>
              </w:rPr>
              <w:t> </w:t>
            </w:r>
          </w:p>
          <w:p w14:paraId="2E38B212" w14:textId="5BBD57A8"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w:t>
            </w:r>
          </w:p>
        </w:tc>
      </w:tr>
      <w:tr w:rsidR="00847CC3" w:rsidRPr="00AF3661" w14:paraId="4145371C" w14:textId="77777777" w:rsidTr="00817917">
        <w:trPr>
          <w:trHeight w:val="615"/>
        </w:trPr>
        <w:tc>
          <w:tcPr>
            <w:tcW w:w="0" w:type="auto"/>
            <w:vMerge/>
            <w:vAlign w:val="center"/>
            <w:hideMark/>
          </w:tcPr>
          <w:p w14:paraId="30E48B04" w14:textId="77777777" w:rsidR="00847CC3" w:rsidRPr="00AF3661" w:rsidRDefault="00847CC3" w:rsidP="003C618B">
            <w:pPr>
              <w:spacing w:after="0" w:line="240" w:lineRule="auto"/>
              <w:rPr>
                <w:rFonts w:eastAsia="Times New Roman" w:cstheme="minorHAnsi"/>
              </w:rPr>
            </w:pPr>
          </w:p>
        </w:tc>
        <w:tc>
          <w:tcPr>
            <w:tcW w:w="10297" w:type="dxa"/>
            <w:gridSpan w:val="4"/>
            <w:tcBorders>
              <w:top w:val="single" w:sz="6" w:space="0" w:color="auto"/>
              <w:left w:val="single" w:sz="6" w:space="0" w:color="auto"/>
              <w:bottom w:val="single" w:sz="6" w:space="0" w:color="auto"/>
              <w:right w:val="single" w:sz="6" w:space="0" w:color="auto"/>
            </w:tcBorders>
            <w:shd w:val="clear" w:color="auto" w:fill="auto"/>
            <w:hideMark/>
          </w:tcPr>
          <w:p w14:paraId="4AB5F357" w14:textId="77777777" w:rsidR="00847CC3" w:rsidRPr="00AF3661" w:rsidRDefault="5098AD56" w:rsidP="79BCB561">
            <w:pPr>
              <w:spacing w:after="0" w:line="240" w:lineRule="auto"/>
              <w:textAlignment w:val="baseline"/>
              <w:rPr>
                <w:rFonts w:ascii="Arial" w:eastAsia="Arial" w:hAnsi="Arial" w:cs="Arial"/>
              </w:rPr>
            </w:pPr>
            <w:r w:rsidRPr="00AF3661">
              <w:rPr>
                <w:rFonts w:ascii="Arial" w:eastAsia="Arial" w:hAnsi="Arial" w:cs="Arial"/>
              </w:rPr>
              <w:t>□ 6. Other, please specify: </w:t>
            </w:r>
          </w:p>
        </w:tc>
      </w:tr>
    </w:tbl>
    <w:p w14:paraId="02CF1360" w14:textId="07E24324" w:rsidR="000114F0" w:rsidRPr="00AF3661" w:rsidRDefault="72C8F204" w:rsidP="00FC7EEA">
      <w:pPr>
        <w:pStyle w:val="Heading1"/>
        <w:numPr>
          <w:ilvl w:val="0"/>
          <w:numId w:val="4"/>
        </w:numPr>
        <w:tabs>
          <w:tab w:val="num" w:pos="360"/>
        </w:tabs>
        <w:spacing w:before="0"/>
        <w:ind w:left="540" w:hanging="540"/>
        <w:rPr>
          <w:rFonts w:ascii="Arial" w:eastAsia="Arial" w:hAnsi="Arial" w:cs="Arial"/>
          <w:b/>
          <w:bCs/>
          <w:caps/>
          <w:color w:val="000000" w:themeColor="text1"/>
          <w:sz w:val="22"/>
          <w:szCs w:val="22"/>
          <w:lang w:eastAsia="en-US"/>
        </w:rPr>
      </w:pPr>
      <w:r w:rsidRPr="00AF3661">
        <w:rPr>
          <w:rFonts w:ascii="Arial" w:eastAsia="Arial" w:hAnsi="Arial" w:cs="Arial"/>
          <w:b/>
          <w:bCs/>
          <w:caps/>
          <w:color w:val="000000" w:themeColor="text1"/>
          <w:sz w:val="22"/>
          <w:szCs w:val="22"/>
          <w:lang w:eastAsia="en-US"/>
        </w:rPr>
        <w:t>ELIGIB</w:t>
      </w:r>
      <w:r w:rsidR="00817917" w:rsidRPr="00AF3661">
        <w:rPr>
          <w:rFonts w:ascii="Arial" w:eastAsia="Arial" w:hAnsi="Arial" w:cs="Arial"/>
          <w:b/>
          <w:bCs/>
          <w:caps/>
          <w:color w:val="000000" w:themeColor="text1"/>
          <w:sz w:val="22"/>
          <w:szCs w:val="22"/>
          <w:lang w:eastAsia="en-US"/>
        </w:rPr>
        <w:t>ILITY</w:t>
      </w:r>
      <w:r w:rsidR="00893B6A" w:rsidRPr="00AF3661">
        <w:rPr>
          <w:rFonts w:ascii="Arial" w:eastAsia="Arial" w:hAnsi="Arial" w:cs="Arial"/>
          <w:b/>
          <w:bCs/>
          <w:caps/>
          <w:color w:val="000000" w:themeColor="text1"/>
          <w:sz w:val="22"/>
          <w:szCs w:val="22"/>
          <w:lang w:eastAsia="en-US"/>
        </w:rPr>
        <w:t xml:space="preserve">/Qualification </w:t>
      </w:r>
      <w:r w:rsidRPr="00AF3661">
        <w:rPr>
          <w:rFonts w:ascii="Arial" w:eastAsia="Arial" w:hAnsi="Arial" w:cs="Arial"/>
          <w:b/>
          <w:bCs/>
          <w:caps/>
          <w:color w:val="000000" w:themeColor="text1"/>
          <w:sz w:val="22"/>
          <w:szCs w:val="22"/>
          <w:lang w:eastAsia="en-US"/>
        </w:rPr>
        <w:t xml:space="preserve">CRITERIA </w:t>
      </w:r>
      <w:bookmarkEnd w:id="0"/>
    </w:p>
    <w:p w14:paraId="2CE11389" w14:textId="43488D77" w:rsidR="565F9D86" w:rsidRPr="00AF3661" w:rsidRDefault="565F9D86" w:rsidP="79BCB561">
      <w:pPr>
        <w:tabs>
          <w:tab w:val="num" w:pos="360"/>
        </w:tabs>
        <w:rPr>
          <w:rFonts w:ascii="Arial" w:eastAsia="Arial" w:hAnsi="Arial" w:cs="Arial"/>
        </w:rPr>
      </w:pPr>
    </w:p>
    <w:p w14:paraId="3656A2BD" w14:textId="7E74E87B" w:rsidR="4D042CF2" w:rsidRPr="00AF3661" w:rsidRDefault="4D042CF2" w:rsidP="79BCB561">
      <w:pPr>
        <w:spacing w:after="0" w:line="240" w:lineRule="auto"/>
        <w:ind w:left="-360"/>
        <w:jc w:val="both"/>
        <w:rPr>
          <w:rFonts w:ascii="Arial" w:eastAsia="Arial" w:hAnsi="Arial" w:cs="Arial"/>
          <w:lang w:val="en-GB"/>
        </w:rPr>
      </w:pPr>
      <w:r w:rsidRPr="00AF3661">
        <w:rPr>
          <w:rFonts w:ascii="Arial" w:eastAsia="Arial" w:hAnsi="Arial" w:cs="Arial"/>
          <w:lang w:val="en-GB"/>
        </w:rPr>
        <w:t xml:space="preserve">All proposals must adhere to the following </w:t>
      </w:r>
      <w:r w:rsidR="00893B6A" w:rsidRPr="00AF3661">
        <w:rPr>
          <w:rFonts w:ascii="Arial" w:eastAsia="Arial" w:hAnsi="Arial" w:cs="Arial"/>
          <w:lang w:val="en-GB"/>
        </w:rPr>
        <w:t xml:space="preserve">eligibility/qualification </w:t>
      </w:r>
      <w:r w:rsidRPr="00AF3661">
        <w:rPr>
          <w:rFonts w:ascii="Arial" w:eastAsia="Arial" w:hAnsi="Arial" w:cs="Arial"/>
          <w:lang w:val="en-GB"/>
        </w:rPr>
        <w:t xml:space="preserve">requirements to be considered for full evaluation by the Proposals Evaluation Committee (PEC) after the qualifications review. Please confirm </w:t>
      </w:r>
      <w:r w:rsidR="00B97F13" w:rsidRPr="00AF3661">
        <w:rPr>
          <w:rFonts w:ascii="Arial" w:eastAsia="Arial" w:hAnsi="Arial" w:cs="Arial"/>
          <w:lang w:val="en-GB"/>
        </w:rPr>
        <w:t xml:space="preserve">that </w:t>
      </w:r>
      <w:r w:rsidRPr="00AF3661">
        <w:rPr>
          <w:rFonts w:ascii="Arial" w:eastAsia="Arial" w:hAnsi="Arial" w:cs="Arial"/>
          <w:lang w:val="en-GB"/>
        </w:rPr>
        <w:t>your proposal meet</w:t>
      </w:r>
      <w:r w:rsidR="00B97F13" w:rsidRPr="00AF3661">
        <w:rPr>
          <w:rFonts w:ascii="Arial" w:eastAsia="Arial" w:hAnsi="Arial" w:cs="Arial"/>
          <w:lang w:val="en-GB"/>
        </w:rPr>
        <w:t>s</w:t>
      </w:r>
      <w:r w:rsidRPr="00AF3661">
        <w:rPr>
          <w:rFonts w:ascii="Arial" w:eastAsia="Arial" w:hAnsi="Arial" w:cs="Arial"/>
          <w:lang w:val="en-GB"/>
        </w:rPr>
        <w:t xml:space="preserve"> these </w:t>
      </w:r>
      <w:r w:rsidR="00B97F13" w:rsidRPr="00AF3661">
        <w:rPr>
          <w:rFonts w:ascii="Arial" w:eastAsia="Arial" w:hAnsi="Arial" w:cs="Arial"/>
          <w:lang w:val="en-GB"/>
        </w:rPr>
        <w:t xml:space="preserve">mandatory </w:t>
      </w:r>
      <w:r w:rsidRPr="00AF3661">
        <w:rPr>
          <w:rFonts w:ascii="Arial" w:eastAsia="Arial" w:hAnsi="Arial" w:cs="Arial"/>
          <w:lang w:val="en-GB"/>
        </w:rPr>
        <w:t>requirements:</w:t>
      </w:r>
    </w:p>
    <w:p w14:paraId="0AFF2474" w14:textId="6FE666DC" w:rsidR="565F9D86" w:rsidRPr="00AF3661" w:rsidRDefault="565F9D86" w:rsidP="00B97F13">
      <w:pPr>
        <w:spacing w:after="0" w:line="240" w:lineRule="auto"/>
        <w:jc w:val="both"/>
        <w:rPr>
          <w:rFonts w:ascii="Arial" w:eastAsia="Arial" w:hAnsi="Arial" w:cs="Arial"/>
          <w:color w:val="000000" w:themeColor="text1"/>
          <w:lang w:val="en-GB"/>
        </w:rPr>
      </w:pPr>
    </w:p>
    <w:tbl>
      <w:tblPr>
        <w:tblStyle w:val="TableGrid"/>
        <w:tblW w:w="0" w:type="auto"/>
        <w:tblInd w:w="-360" w:type="dxa"/>
        <w:tblLayout w:type="fixed"/>
        <w:tblLook w:val="06A0" w:firstRow="1" w:lastRow="0" w:firstColumn="1" w:lastColumn="0" w:noHBand="1" w:noVBand="1"/>
      </w:tblPr>
      <w:tblGrid>
        <w:gridCol w:w="11205"/>
        <w:gridCol w:w="2160"/>
      </w:tblGrid>
      <w:tr w:rsidR="565F9D86" w:rsidRPr="00AF3661" w14:paraId="5D6C7D6A" w14:textId="77777777" w:rsidTr="79BCB561">
        <w:trPr>
          <w:trHeight w:val="300"/>
        </w:trPr>
        <w:tc>
          <w:tcPr>
            <w:tcW w:w="11205" w:type="dxa"/>
          </w:tcPr>
          <w:p w14:paraId="56D317CF" w14:textId="231F3602" w:rsidR="565F9D86" w:rsidRPr="00AF3661" w:rsidRDefault="08735845" w:rsidP="00B97F13">
            <w:pPr>
              <w:spacing w:line="220" w:lineRule="exact"/>
              <w:rPr>
                <w:rFonts w:ascii="Arial" w:eastAsia="Arial" w:hAnsi="Arial" w:cs="Arial"/>
                <w:b/>
                <w:bCs/>
              </w:rPr>
            </w:pPr>
            <w:r w:rsidRPr="00AF3661">
              <w:rPr>
                <w:rFonts w:ascii="Arial" w:eastAsia="Arial" w:hAnsi="Arial" w:cs="Arial"/>
                <w:b/>
                <w:bCs/>
              </w:rPr>
              <w:t>Qualification</w:t>
            </w:r>
            <w:r w:rsidR="00B97F13" w:rsidRPr="00AF3661">
              <w:rPr>
                <w:rFonts w:ascii="Arial" w:eastAsia="Arial" w:hAnsi="Arial" w:cs="Arial"/>
                <w:b/>
                <w:bCs/>
              </w:rPr>
              <w:t>s</w:t>
            </w:r>
            <w:r w:rsidRPr="00AF3661">
              <w:rPr>
                <w:rFonts w:ascii="Arial" w:eastAsia="Arial" w:hAnsi="Arial" w:cs="Arial"/>
                <w:b/>
                <w:bCs/>
              </w:rPr>
              <w:t xml:space="preserve"> </w:t>
            </w:r>
            <w:r w:rsidR="00E0513B" w:rsidRPr="00AF3661">
              <w:rPr>
                <w:rFonts w:ascii="Arial" w:eastAsia="Arial" w:hAnsi="Arial" w:cs="Arial"/>
                <w:b/>
                <w:bCs/>
              </w:rPr>
              <w:t xml:space="preserve">Requirements </w:t>
            </w:r>
            <w:r w:rsidRPr="00AF3661">
              <w:rPr>
                <w:rFonts w:ascii="Arial" w:eastAsia="Arial" w:hAnsi="Arial" w:cs="Arial"/>
                <w:b/>
                <w:bCs/>
              </w:rPr>
              <w:t>Statement</w:t>
            </w:r>
            <w:r w:rsidR="00B97F13" w:rsidRPr="00AF3661">
              <w:rPr>
                <w:rFonts w:ascii="Arial" w:eastAsia="Arial" w:hAnsi="Arial" w:cs="Arial"/>
                <w:b/>
                <w:bCs/>
              </w:rPr>
              <w:t>s</w:t>
            </w:r>
            <w:r w:rsidR="00BE68DD" w:rsidRPr="00AF3661">
              <w:rPr>
                <w:rFonts w:ascii="Arial" w:eastAsia="Arial" w:hAnsi="Arial" w:cs="Arial"/>
                <w:b/>
                <w:bCs/>
              </w:rPr>
              <w:t xml:space="preserve"> </w:t>
            </w:r>
          </w:p>
        </w:tc>
        <w:tc>
          <w:tcPr>
            <w:tcW w:w="2160" w:type="dxa"/>
          </w:tcPr>
          <w:p w14:paraId="0D31B530" w14:textId="77777777" w:rsidR="00BE68DD" w:rsidRPr="00AF3661" w:rsidRDefault="08735845" w:rsidP="79BCB561">
            <w:pPr>
              <w:rPr>
                <w:rFonts w:ascii="Arial" w:eastAsia="Arial" w:hAnsi="Arial" w:cs="Arial"/>
                <w:color w:val="000000" w:themeColor="text1"/>
                <w:lang w:val="en-GB"/>
              </w:rPr>
            </w:pPr>
            <w:r w:rsidRPr="00AF3661">
              <w:rPr>
                <w:rFonts w:ascii="Arial" w:eastAsia="Arial" w:hAnsi="Arial" w:cs="Arial"/>
                <w:b/>
                <w:bCs/>
                <w:color w:val="000000" w:themeColor="text1"/>
                <w:lang w:val="en-GB"/>
              </w:rPr>
              <w:t>Confirmation</w:t>
            </w:r>
            <w:r w:rsidRPr="00AF3661">
              <w:rPr>
                <w:rFonts w:ascii="Arial" w:eastAsia="Arial" w:hAnsi="Arial" w:cs="Arial"/>
                <w:color w:val="000000" w:themeColor="text1"/>
                <w:lang w:val="en-GB"/>
              </w:rPr>
              <w:t xml:space="preserve"> </w:t>
            </w:r>
            <w:r w:rsidR="00BE68DD" w:rsidRPr="00AF3661">
              <w:rPr>
                <w:rFonts w:ascii="Arial" w:eastAsia="Arial" w:hAnsi="Arial" w:cs="Arial"/>
                <w:color w:val="000000" w:themeColor="text1"/>
                <w:lang w:val="en-GB"/>
              </w:rPr>
              <w:t xml:space="preserve">by applicant </w:t>
            </w:r>
          </w:p>
          <w:p w14:paraId="3463986C" w14:textId="2C438CAC" w:rsidR="08735845" w:rsidRPr="00AF3661" w:rsidRDefault="08735845" w:rsidP="79BCB561">
            <w:pPr>
              <w:rPr>
                <w:rFonts w:ascii="Arial" w:eastAsia="Arial" w:hAnsi="Arial" w:cs="Arial"/>
                <w:color w:val="000000" w:themeColor="text1"/>
                <w:lang w:val="en-GB"/>
              </w:rPr>
            </w:pPr>
            <w:r w:rsidRPr="00AF3661">
              <w:rPr>
                <w:rFonts w:ascii="Arial" w:eastAsia="Arial" w:hAnsi="Arial" w:cs="Arial"/>
                <w:b/>
                <w:bCs/>
                <w:color w:val="000000" w:themeColor="text1"/>
                <w:lang w:val="en-GB"/>
              </w:rPr>
              <w:t>(</w:t>
            </w:r>
            <w:r w:rsidR="00B97F13" w:rsidRPr="00AF3661">
              <w:rPr>
                <w:rFonts w:ascii="Arial" w:eastAsia="Arial" w:hAnsi="Arial" w:cs="Arial"/>
                <w:b/>
                <w:bCs/>
                <w:color w:val="000000" w:themeColor="text1"/>
                <w:lang w:val="en-GB"/>
              </w:rPr>
              <w:t>Y</w:t>
            </w:r>
            <w:r w:rsidRPr="00AF3661">
              <w:rPr>
                <w:rFonts w:ascii="Arial" w:eastAsia="Arial" w:hAnsi="Arial" w:cs="Arial"/>
                <w:b/>
                <w:bCs/>
                <w:color w:val="000000" w:themeColor="text1"/>
                <w:lang w:val="en-GB"/>
              </w:rPr>
              <w:t>es</w:t>
            </w:r>
            <w:r w:rsidR="00B97F13" w:rsidRPr="00AF3661">
              <w:rPr>
                <w:rFonts w:ascii="Arial" w:eastAsia="Arial" w:hAnsi="Arial" w:cs="Arial"/>
                <w:b/>
                <w:bCs/>
                <w:color w:val="000000" w:themeColor="text1"/>
                <w:lang w:val="en-GB"/>
              </w:rPr>
              <w:t xml:space="preserve"> </w:t>
            </w:r>
            <w:r w:rsidRPr="00AF3661">
              <w:rPr>
                <w:rFonts w:ascii="Arial" w:eastAsia="Arial" w:hAnsi="Arial" w:cs="Arial"/>
                <w:b/>
                <w:bCs/>
                <w:color w:val="000000" w:themeColor="text1"/>
                <w:lang w:val="en-GB"/>
              </w:rPr>
              <w:t>/</w:t>
            </w:r>
            <w:r w:rsidR="00B97F13" w:rsidRPr="00AF3661">
              <w:rPr>
                <w:rFonts w:ascii="Arial" w:eastAsia="Arial" w:hAnsi="Arial" w:cs="Arial"/>
                <w:b/>
                <w:bCs/>
                <w:color w:val="000000" w:themeColor="text1"/>
                <w:lang w:val="en-GB"/>
              </w:rPr>
              <w:t xml:space="preserve"> N</w:t>
            </w:r>
            <w:r w:rsidRPr="00AF3661">
              <w:rPr>
                <w:rFonts w:ascii="Arial" w:eastAsia="Arial" w:hAnsi="Arial" w:cs="Arial"/>
                <w:b/>
                <w:bCs/>
                <w:color w:val="000000" w:themeColor="text1"/>
                <w:lang w:val="en-GB"/>
              </w:rPr>
              <w:t>o)</w:t>
            </w:r>
            <w:r w:rsidR="00BE68DD" w:rsidRPr="00AF3661">
              <w:rPr>
                <w:rFonts w:ascii="Arial" w:eastAsia="Arial" w:hAnsi="Arial" w:cs="Arial"/>
                <w:b/>
                <w:bCs/>
                <w:color w:val="000000" w:themeColor="text1"/>
                <w:lang w:val="en-GB"/>
              </w:rPr>
              <w:t xml:space="preserve"> – please make also reference to where this information can be found documented in the grant proposal</w:t>
            </w:r>
          </w:p>
        </w:tc>
      </w:tr>
      <w:tr w:rsidR="565F9D86" w:rsidRPr="00AF3661" w14:paraId="15653400" w14:textId="77777777" w:rsidTr="79BCB561">
        <w:trPr>
          <w:trHeight w:val="300"/>
        </w:trPr>
        <w:tc>
          <w:tcPr>
            <w:tcW w:w="11205" w:type="dxa"/>
          </w:tcPr>
          <w:p w14:paraId="5CED2F7D" w14:textId="5AA2D940" w:rsidR="565F9D86" w:rsidRPr="00AF3661" w:rsidRDefault="0FEED586" w:rsidP="00BE68DD">
            <w:pPr>
              <w:pStyle w:val="ListParagraph"/>
              <w:numPr>
                <w:ilvl w:val="0"/>
                <w:numId w:val="2"/>
              </w:numPr>
              <w:jc w:val="both"/>
              <w:rPr>
                <w:rFonts w:ascii="Arial" w:eastAsia="Arial" w:hAnsi="Arial" w:cs="Arial"/>
                <w:color w:val="000000" w:themeColor="text1"/>
                <w:lang w:val="en-GB"/>
              </w:rPr>
            </w:pPr>
            <w:r w:rsidRPr="00AF3661">
              <w:rPr>
                <w:rFonts w:ascii="Arial" w:eastAsia="Arial" w:hAnsi="Arial" w:cs="Arial"/>
                <w:color w:val="000000" w:themeColor="text1"/>
                <w:lang w:val="en-GB"/>
              </w:rPr>
              <w:t>Proposed project activities</w:t>
            </w:r>
            <w:r w:rsidR="004B4304" w:rsidRPr="00AF3661">
              <w:rPr>
                <w:rFonts w:ascii="Arial" w:eastAsia="Arial" w:hAnsi="Arial" w:cs="Arial"/>
                <w:color w:val="000000" w:themeColor="text1"/>
                <w:lang w:val="en-GB"/>
              </w:rPr>
              <w:t xml:space="preserve"> </w:t>
            </w:r>
            <w:r w:rsidR="00BE68DD" w:rsidRPr="00AF3661">
              <w:rPr>
                <w:rFonts w:ascii="Arial" w:eastAsia="Arial" w:hAnsi="Arial" w:cs="Arial"/>
                <w:color w:val="000000" w:themeColor="text1"/>
                <w:lang w:val="en-GB"/>
              </w:rPr>
              <w:t xml:space="preserve">are </w:t>
            </w:r>
            <w:r w:rsidRPr="00AF3661">
              <w:rPr>
                <w:rFonts w:ascii="Arial" w:eastAsia="Arial" w:hAnsi="Arial" w:cs="Arial"/>
                <w:color w:val="000000" w:themeColor="text1"/>
                <w:lang w:val="en-GB"/>
              </w:rPr>
              <w:t xml:space="preserve">within the list of in-scope activities outlined </w:t>
            </w:r>
            <w:r w:rsidR="5F5877EB" w:rsidRPr="00AF3661">
              <w:rPr>
                <w:rFonts w:ascii="Arial" w:eastAsia="Arial" w:hAnsi="Arial" w:cs="Arial"/>
                <w:color w:val="000000" w:themeColor="text1"/>
                <w:lang w:val="en-GB"/>
              </w:rPr>
              <w:t>in the C</w:t>
            </w:r>
            <w:r w:rsidR="418E4D0A" w:rsidRPr="00AF3661">
              <w:rPr>
                <w:rFonts w:ascii="Arial" w:eastAsia="Arial" w:hAnsi="Arial" w:cs="Arial"/>
                <w:color w:val="000000" w:themeColor="text1"/>
                <w:lang w:val="en-GB"/>
              </w:rPr>
              <w:t>fP</w:t>
            </w:r>
            <w:r w:rsidR="5F5877EB" w:rsidRPr="00AF3661">
              <w:rPr>
                <w:rFonts w:ascii="Arial" w:eastAsia="Arial" w:hAnsi="Arial" w:cs="Arial"/>
                <w:color w:val="000000" w:themeColor="text1"/>
                <w:lang w:val="en-GB"/>
              </w:rPr>
              <w:t xml:space="preserve"> section V</w:t>
            </w:r>
            <w:r w:rsidRPr="00AF3661">
              <w:rPr>
                <w:rFonts w:ascii="Arial" w:eastAsia="Arial" w:hAnsi="Arial" w:cs="Arial"/>
                <w:color w:val="000000" w:themeColor="text1"/>
                <w:lang w:val="en-GB"/>
              </w:rPr>
              <w:t xml:space="preserve"> and no components or individual activities within the </w:t>
            </w:r>
            <w:r w:rsidR="00DC1156" w:rsidRPr="00AF3661">
              <w:rPr>
                <w:rFonts w:ascii="Arial" w:eastAsia="Arial" w:hAnsi="Arial" w:cs="Arial"/>
                <w:color w:val="000000" w:themeColor="text1"/>
                <w:lang w:val="en-GB"/>
              </w:rPr>
              <w:t xml:space="preserve">activities funded by the A2D Facility </w:t>
            </w:r>
            <w:r w:rsidRPr="00AF3661">
              <w:rPr>
                <w:rFonts w:ascii="Arial" w:eastAsia="Arial" w:hAnsi="Arial" w:cs="Arial"/>
                <w:color w:val="000000" w:themeColor="text1"/>
                <w:lang w:val="en-GB"/>
              </w:rPr>
              <w:t xml:space="preserve">include </w:t>
            </w:r>
            <w:r w:rsidR="00DC1156" w:rsidRPr="00AF3661">
              <w:rPr>
                <w:rFonts w:ascii="Arial" w:eastAsia="Arial" w:hAnsi="Arial" w:cs="Arial"/>
                <w:color w:val="000000" w:themeColor="text1"/>
                <w:lang w:val="en-GB"/>
              </w:rPr>
              <w:t>those</w:t>
            </w:r>
            <w:r w:rsidRPr="00AF3661">
              <w:rPr>
                <w:rFonts w:ascii="Arial" w:eastAsia="Arial" w:hAnsi="Arial" w:cs="Arial"/>
                <w:color w:val="000000" w:themeColor="text1"/>
                <w:lang w:val="en-GB"/>
              </w:rPr>
              <w:t xml:space="preserve"> that are </w:t>
            </w:r>
            <w:r w:rsidR="002E66E9" w:rsidRPr="00AF3661">
              <w:rPr>
                <w:rFonts w:ascii="Arial" w:eastAsia="Arial" w:hAnsi="Arial" w:cs="Arial"/>
                <w:color w:val="000000" w:themeColor="text1"/>
                <w:lang w:val="en-GB"/>
              </w:rPr>
              <w:t xml:space="preserve">listed </w:t>
            </w:r>
            <w:r w:rsidRPr="00AF3661">
              <w:rPr>
                <w:rFonts w:ascii="Arial" w:eastAsia="Arial" w:hAnsi="Arial" w:cs="Arial"/>
                <w:color w:val="000000" w:themeColor="text1"/>
                <w:lang w:val="en-GB"/>
              </w:rPr>
              <w:t>in the</w:t>
            </w:r>
            <w:r w:rsidR="48C8995E" w:rsidRPr="00AF3661">
              <w:rPr>
                <w:rFonts w:ascii="Arial" w:eastAsia="Arial" w:hAnsi="Arial" w:cs="Arial"/>
                <w:color w:val="000000" w:themeColor="text1"/>
                <w:lang w:val="en-GB"/>
              </w:rPr>
              <w:t xml:space="preserve"> </w:t>
            </w:r>
            <w:r w:rsidR="76AAB01C" w:rsidRPr="00AF3661">
              <w:rPr>
                <w:rFonts w:ascii="Arial" w:eastAsia="Arial" w:hAnsi="Arial" w:cs="Arial"/>
                <w:color w:val="000000" w:themeColor="text1"/>
                <w:lang w:val="en-GB"/>
              </w:rPr>
              <w:t>C</w:t>
            </w:r>
            <w:r w:rsidR="2F5370C2" w:rsidRPr="00AF3661">
              <w:rPr>
                <w:rFonts w:ascii="Arial" w:eastAsia="Arial" w:hAnsi="Arial" w:cs="Arial"/>
                <w:color w:val="000000" w:themeColor="text1"/>
                <w:lang w:val="en-GB"/>
              </w:rPr>
              <w:t>fP</w:t>
            </w:r>
            <w:r w:rsidR="76AAB01C" w:rsidRPr="00AF3661">
              <w:rPr>
                <w:rFonts w:ascii="Arial" w:eastAsia="Arial" w:hAnsi="Arial" w:cs="Arial"/>
                <w:color w:val="000000" w:themeColor="text1"/>
                <w:lang w:val="en-GB"/>
              </w:rPr>
              <w:t xml:space="preserve"> section V</w:t>
            </w:r>
            <w:r w:rsidRPr="00AF3661">
              <w:rPr>
                <w:rFonts w:ascii="Arial" w:eastAsia="Arial" w:hAnsi="Arial" w:cs="Arial"/>
                <w:color w:val="000000" w:themeColor="text1"/>
                <w:lang w:val="en-GB"/>
              </w:rPr>
              <w:t xml:space="preserve"> list of out-of-scope activities.</w:t>
            </w:r>
            <w:r w:rsidR="00BE68DD" w:rsidRPr="00AF3661">
              <w:rPr>
                <w:rFonts w:ascii="Arial" w:eastAsia="Arial" w:hAnsi="Arial" w:cs="Arial"/>
                <w:color w:val="000000" w:themeColor="text1"/>
                <w:lang w:val="en-GB"/>
              </w:rPr>
              <w:t xml:space="preserve"> Respective information/documentation is included in the grant proposal.</w:t>
            </w:r>
          </w:p>
        </w:tc>
        <w:tc>
          <w:tcPr>
            <w:tcW w:w="2160" w:type="dxa"/>
          </w:tcPr>
          <w:p w14:paraId="6F9CB39A" w14:textId="78C5184E" w:rsidR="565F9D86" w:rsidRPr="00AF3661" w:rsidRDefault="565F9D86" w:rsidP="79BCB561">
            <w:pPr>
              <w:rPr>
                <w:rFonts w:ascii="Arial" w:eastAsia="Arial" w:hAnsi="Arial" w:cs="Arial"/>
                <w:color w:val="000000" w:themeColor="text1"/>
                <w:lang w:val="en-GB"/>
              </w:rPr>
            </w:pPr>
          </w:p>
        </w:tc>
      </w:tr>
      <w:tr w:rsidR="565F9D86" w:rsidRPr="00AF3661" w14:paraId="06562786" w14:textId="77777777" w:rsidTr="79BCB561">
        <w:trPr>
          <w:trHeight w:val="300"/>
        </w:trPr>
        <w:tc>
          <w:tcPr>
            <w:tcW w:w="11205" w:type="dxa"/>
          </w:tcPr>
          <w:p w14:paraId="4857DC5D" w14:textId="0E9C61E0" w:rsidR="565F9D86" w:rsidRPr="00AF3661" w:rsidRDefault="00BE68DD" w:rsidP="003A108A">
            <w:pPr>
              <w:pStyle w:val="ListParagraph"/>
              <w:numPr>
                <w:ilvl w:val="0"/>
                <w:numId w:val="2"/>
              </w:numPr>
              <w:jc w:val="both"/>
              <w:rPr>
                <w:rFonts w:ascii="Arial" w:eastAsia="Arial" w:hAnsi="Arial" w:cs="Arial"/>
                <w:color w:val="000000" w:themeColor="text1"/>
              </w:rPr>
            </w:pPr>
            <w:r w:rsidRPr="00AF3661">
              <w:rPr>
                <w:rFonts w:ascii="Arial" w:eastAsia="Arial" w:hAnsi="Arial" w:cs="Arial"/>
                <w:color w:val="000000" w:themeColor="text1"/>
                <w:lang w:val="en-GB"/>
              </w:rPr>
              <w:t>Proposed p</w:t>
            </w:r>
            <w:r w:rsidR="0FEED586" w:rsidRPr="00AF3661">
              <w:rPr>
                <w:rFonts w:ascii="Arial" w:eastAsia="Arial" w:hAnsi="Arial" w:cs="Arial"/>
                <w:color w:val="000000" w:themeColor="text1"/>
                <w:lang w:val="en-GB"/>
              </w:rPr>
              <w:t xml:space="preserve">rojects </w:t>
            </w:r>
            <w:r w:rsidRPr="00AF3661">
              <w:rPr>
                <w:rFonts w:ascii="Arial" w:eastAsia="Arial" w:hAnsi="Arial" w:cs="Arial"/>
                <w:color w:val="000000" w:themeColor="text1"/>
                <w:lang w:val="en-GB"/>
              </w:rPr>
              <w:t xml:space="preserve">will </w:t>
            </w:r>
            <w:r w:rsidR="0FEED586" w:rsidRPr="00AF3661">
              <w:rPr>
                <w:rFonts w:ascii="Arial" w:eastAsia="Arial" w:hAnsi="Arial" w:cs="Arial"/>
                <w:color w:val="000000" w:themeColor="text1"/>
                <w:lang w:val="en-GB"/>
              </w:rPr>
              <w:t>be implemented in a developing country (as defined by a country that is eligible to receive Official Development Assistance (ODA) –</w:t>
            </w:r>
            <w:r w:rsidRPr="00AF3661">
              <w:rPr>
                <w:rFonts w:ascii="Arial" w:eastAsia="Arial" w:hAnsi="Arial" w:cs="Arial"/>
                <w:color w:val="000000" w:themeColor="text1"/>
                <w:lang w:val="en-GB"/>
              </w:rPr>
              <w:t xml:space="preserve">the proposed project is in one of the countries of the </w:t>
            </w:r>
            <w:r w:rsidR="0FEED586" w:rsidRPr="00AF3661">
              <w:rPr>
                <w:rFonts w:ascii="Arial" w:eastAsia="Arial" w:hAnsi="Arial" w:cs="Arial"/>
                <w:color w:val="000000" w:themeColor="text1"/>
                <w:lang w:val="en-GB"/>
              </w:rPr>
              <w:t xml:space="preserve"> list </w:t>
            </w:r>
            <w:r w:rsidRPr="00AF3661">
              <w:rPr>
                <w:rFonts w:ascii="Arial" w:eastAsia="Arial" w:hAnsi="Arial" w:cs="Arial"/>
                <w:color w:val="000000" w:themeColor="text1"/>
                <w:lang w:val="en-GB"/>
              </w:rPr>
              <w:t xml:space="preserve">linked </w:t>
            </w:r>
            <w:r w:rsidR="0FEED586" w:rsidRPr="00AF3661">
              <w:rPr>
                <w:rFonts w:ascii="Arial" w:eastAsia="Arial" w:hAnsi="Arial" w:cs="Arial"/>
                <w:color w:val="000000" w:themeColor="text1"/>
                <w:lang w:val="en-GB"/>
              </w:rPr>
              <w:t>here:</w:t>
            </w:r>
            <w:r w:rsidR="003A108A">
              <w:rPr>
                <w:rFonts w:ascii="Arial" w:eastAsia="Arial" w:hAnsi="Arial" w:cs="Arial"/>
                <w:color w:val="000000" w:themeColor="text1"/>
                <w:lang w:val="en-GB"/>
              </w:rPr>
              <w:t xml:space="preserve"> </w:t>
            </w:r>
            <w:hyperlink r:id="rId10" w:history="1">
              <w:hyperlink r:id="rId11" w:history="1">
                <w:r w:rsidR="003A108A" w:rsidRPr="003A108A">
                  <w:rPr>
                    <w:rStyle w:val="Hyperlink"/>
                    <w:rFonts w:ascii="Arial" w:hAnsi="Arial" w:cs="Arial"/>
                    <w:sz w:val="24"/>
                    <w:szCs w:val="24"/>
                  </w:rPr>
                  <w:t>DAC List of ODA Recipients | OECD</w:t>
                </w:r>
              </w:hyperlink>
            </w:hyperlink>
            <w:r w:rsidR="0FEED586" w:rsidRPr="00AF3661">
              <w:rPr>
                <w:rFonts w:ascii="Arial" w:eastAsia="Arial" w:hAnsi="Arial" w:cs="Arial"/>
                <w:color w:val="000000" w:themeColor="text1"/>
                <w:lang w:val="en-GB"/>
              </w:rPr>
              <w:t>).</w:t>
            </w:r>
            <w:r w:rsidR="003A108A">
              <w:rPr>
                <w:rFonts w:ascii="Arial" w:eastAsia="Arial" w:hAnsi="Arial" w:cs="Arial"/>
                <w:color w:val="000000" w:themeColor="text1"/>
                <w:lang w:val="en-GB"/>
              </w:rPr>
              <w:t xml:space="preserve"> </w:t>
            </w:r>
            <w:bookmarkStart w:id="1" w:name="_GoBack"/>
            <w:bookmarkEnd w:id="1"/>
            <w:r w:rsidRPr="00AF3661">
              <w:rPr>
                <w:rFonts w:ascii="Arial" w:eastAsia="Arial" w:hAnsi="Arial" w:cs="Arial"/>
                <w:color w:val="000000" w:themeColor="text1"/>
                <w:lang w:val="en-GB"/>
              </w:rPr>
              <w:t>Respective information/documentation is included in the grant proposal.</w:t>
            </w:r>
          </w:p>
        </w:tc>
        <w:tc>
          <w:tcPr>
            <w:tcW w:w="2160" w:type="dxa"/>
          </w:tcPr>
          <w:p w14:paraId="55B6F029" w14:textId="78C5184E" w:rsidR="565F9D86" w:rsidRPr="00AF3661" w:rsidRDefault="565F9D86" w:rsidP="79BCB561">
            <w:pPr>
              <w:rPr>
                <w:rFonts w:ascii="Arial" w:eastAsia="Arial" w:hAnsi="Arial" w:cs="Arial"/>
                <w:color w:val="000000" w:themeColor="text1"/>
                <w:lang w:val="en-GB"/>
              </w:rPr>
            </w:pPr>
          </w:p>
        </w:tc>
      </w:tr>
      <w:tr w:rsidR="565F9D86" w:rsidRPr="00AF3661" w14:paraId="45E93EAE" w14:textId="77777777" w:rsidTr="79BCB561">
        <w:trPr>
          <w:trHeight w:val="300"/>
        </w:trPr>
        <w:tc>
          <w:tcPr>
            <w:tcW w:w="11205" w:type="dxa"/>
          </w:tcPr>
          <w:p w14:paraId="0AB27F6E" w14:textId="69B519D2" w:rsidR="3E6B08BC" w:rsidRPr="00AF3661" w:rsidRDefault="00BE68DD" w:rsidP="00FC7EEA">
            <w:pPr>
              <w:pStyle w:val="ListParagraph"/>
              <w:numPr>
                <w:ilvl w:val="0"/>
                <w:numId w:val="2"/>
              </w:numPr>
              <w:jc w:val="both"/>
              <w:rPr>
                <w:rFonts w:ascii="Arial" w:eastAsia="Arial" w:hAnsi="Arial" w:cs="Arial"/>
                <w:color w:val="000000" w:themeColor="text1"/>
              </w:rPr>
            </w:pPr>
            <w:r w:rsidRPr="00AF3661">
              <w:rPr>
                <w:rFonts w:ascii="Arial" w:eastAsia="Arial" w:hAnsi="Arial" w:cs="Arial"/>
                <w:color w:val="000000" w:themeColor="text1"/>
                <w:lang w:val="en-GB"/>
              </w:rPr>
              <w:t xml:space="preserve">The proposal fulfils the following criteria: </w:t>
            </w:r>
            <w:r w:rsidR="0FEED586" w:rsidRPr="00AF3661">
              <w:rPr>
                <w:rFonts w:ascii="Arial" w:eastAsia="Arial" w:hAnsi="Arial" w:cs="Arial"/>
                <w:color w:val="000000" w:themeColor="text1"/>
                <w:lang w:val="en-GB"/>
              </w:rPr>
              <w:t>Overseas innovative solutions and local innovative solutions are both eligible for support, but the innovative solution must be at the later-stage pilot demonstration phase of the innovation cycle in the developing country where the pilot demonstration project is being implemente</w:t>
            </w:r>
            <w:r w:rsidR="00384831" w:rsidRPr="00AF3661">
              <w:rPr>
                <w:rFonts w:ascii="Arial" w:eastAsia="Arial" w:hAnsi="Arial" w:cs="Arial"/>
                <w:color w:val="000000" w:themeColor="text1"/>
                <w:lang w:val="en-GB"/>
              </w:rPr>
              <w:t xml:space="preserve">d, and be at the implementation or operation stages of the project (rather than </w:t>
            </w:r>
            <w:r w:rsidR="00061BF9" w:rsidRPr="00AF3661">
              <w:rPr>
                <w:rFonts w:ascii="Arial" w:eastAsia="Arial" w:hAnsi="Arial" w:cs="Arial"/>
                <w:color w:val="000000" w:themeColor="text1"/>
                <w:lang w:val="en-GB"/>
              </w:rPr>
              <w:t xml:space="preserve">the </w:t>
            </w:r>
            <w:r w:rsidR="00384831" w:rsidRPr="00AF3661">
              <w:rPr>
                <w:rFonts w:ascii="Arial" w:eastAsia="Arial" w:hAnsi="Arial" w:cs="Arial"/>
                <w:color w:val="000000" w:themeColor="text1"/>
                <w:lang w:val="en-GB"/>
              </w:rPr>
              <w:t>planning stage)</w:t>
            </w:r>
            <w:r w:rsidR="0FEED586" w:rsidRPr="00AF3661">
              <w:rPr>
                <w:rFonts w:ascii="Arial" w:eastAsia="Arial" w:hAnsi="Arial" w:cs="Arial"/>
                <w:color w:val="000000" w:themeColor="text1"/>
                <w:lang w:val="en-GB"/>
              </w:rPr>
              <w:t>.</w:t>
            </w:r>
            <w:r w:rsidRPr="00AF3661">
              <w:rPr>
                <w:rFonts w:ascii="Arial" w:eastAsia="Arial" w:hAnsi="Arial" w:cs="Arial"/>
                <w:color w:val="000000" w:themeColor="text1"/>
                <w:lang w:val="en-GB"/>
              </w:rPr>
              <w:t xml:space="preserve"> Respective information/documentation is included in the grant proposal.</w:t>
            </w:r>
          </w:p>
          <w:p w14:paraId="6B1A1BFF" w14:textId="1FFC7676" w:rsidR="565F9D86" w:rsidRPr="00AF3661" w:rsidRDefault="565F9D86" w:rsidP="79BCB561">
            <w:pPr>
              <w:rPr>
                <w:rFonts w:ascii="Arial" w:eastAsia="Arial" w:hAnsi="Arial" w:cs="Arial"/>
                <w:color w:val="000000" w:themeColor="text1"/>
                <w:lang w:val="en-GB"/>
              </w:rPr>
            </w:pPr>
          </w:p>
        </w:tc>
        <w:tc>
          <w:tcPr>
            <w:tcW w:w="2160" w:type="dxa"/>
          </w:tcPr>
          <w:p w14:paraId="241C7B1D" w14:textId="78C5184E" w:rsidR="565F9D86" w:rsidRPr="00AF3661" w:rsidRDefault="565F9D86" w:rsidP="79BCB561">
            <w:pPr>
              <w:rPr>
                <w:rFonts w:ascii="Arial" w:eastAsia="Arial" w:hAnsi="Arial" w:cs="Arial"/>
                <w:color w:val="000000" w:themeColor="text1"/>
                <w:lang w:val="en-GB"/>
              </w:rPr>
            </w:pPr>
          </w:p>
        </w:tc>
      </w:tr>
      <w:tr w:rsidR="565F9D86" w:rsidRPr="00AF3661" w14:paraId="748C8B6E" w14:textId="77777777" w:rsidTr="79BCB561">
        <w:trPr>
          <w:trHeight w:val="300"/>
        </w:trPr>
        <w:tc>
          <w:tcPr>
            <w:tcW w:w="11205" w:type="dxa"/>
          </w:tcPr>
          <w:p w14:paraId="2A90A5BD" w14:textId="2346B3A3" w:rsidR="565F9D86" w:rsidRPr="00AF3661" w:rsidRDefault="00BE68DD" w:rsidP="00BE68DD">
            <w:pPr>
              <w:pStyle w:val="ListParagraph"/>
              <w:numPr>
                <w:ilvl w:val="0"/>
                <w:numId w:val="2"/>
              </w:numPr>
              <w:jc w:val="both"/>
              <w:rPr>
                <w:rFonts w:ascii="Arial" w:eastAsia="Arial" w:hAnsi="Arial" w:cs="Arial"/>
                <w:color w:val="000000" w:themeColor="text1"/>
              </w:rPr>
            </w:pPr>
            <w:r w:rsidRPr="00AF3661">
              <w:rPr>
                <w:rFonts w:ascii="Arial" w:eastAsia="Arial" w:hAnsi="Arial" w:cs="Arial"/>
                <w:color w:val="000000" w:themeColor="text1"/>
                <w:lang w:val="en-GB"/>
              </w:rPr>
              <w:t xml:space="preserve">The </w:t>
            </w:r>
            <w:r w:rsidR="0FEED586" w:rsidRPr="00AF3661">
              <w:rPr>
                <w:rFonts w:ascii="Arial" w:eastAsia="Arial" w:hAnsi="Arial" w:cs="Arial"/>
                <w:color w:val="000000" w:themeColor="text1"/>
                <w:lang w:val="en-GB"/>
              </w:rPr>
              <w:t>proposal formally partner</w:t>
            </w:r>
            <w:r w:rsidRPr="00AF3661">
              <w:rPr>
                <w:rFonts w:ascii="Arial" w:eastAsia="Arial" w:hAnsi="Arial" w:cs="Arial"/>
                <w:color w:val="000000" w:themeColor="text1"/>
                <w:lang w:val="en-GB"/>
              </w:rPr>
              <w:t>s</w:t>
            </w:r>
            <w:r w:rsidR="0FEED586" w:rsidRPr="00AF3661">
              <w:rPr>
                <w:rFonts w:ascii="Arial" w:eastAsia="Arial" w:hAnsi="Arial" w:cs="Arial"/>
                <w:color w:val="000000" w:themeColor="text1"/>
                <w:lang w:val="en-GB"/>
              </w:rPr>
              <w:t xml:space="preserve"> with at least one local organization in the developing country where the pilot demonstration project is being implemented as part of the proposal team.</w:t>
            </w:r>
            <w:r w:rsidRPr="00AF3661">
              <w:rPr>
                <w:rFonts w:ascii="Arial" w:eastAsia="Arial" w:hAnsi="Arial" w:cs="Arial"/>
                <w:color w:val="000000" w:themeColor="text1"/>
                <w:lang w:val="en-GB"/>
              </w:rPr>
              <w:t xml:space="preserve"> Respective information/document is included in the grant proposal </w:t>
            </w:r>
          </w:p>
        </w:tc>
        <w:tc>
          <w:tcPr>
            <w:tcW w:w="2160" w:type="dxa"/>
          </w:tcPr>
          <w:p w14:paraId="3F17198B" w14:textId="78C5184E" w:rsidR="565F9D86" w:rsidRPr="00AF3661" w:rsidRDefault="565F9D86" w:rsidP="79BCB561">
            <w:pPr>
              <w:rPr>
                <w:rFonts w:ascii="Arial" w:eastAsia="Arial" w:hAnsi="Arial" w:cs="Arial"/>
                <w:color w:val="000000" w:themeColor="text1"/>
                <w:lang w:val="en-GB"/>
              </w:rPr>
            </w:pPr>
          </w:p>
        </w:tc>
      </w:tr>
    </w:tbl>
    <w:p w14:paraId="1A6A0B1E" w14:textId="5173235F" w:rsidR="565F9D86" w:rsidRDefault="565F9D86" w:rsidP="79BCB561">
      <w:pPr>
        <w:tabs>
          <w:tab w:val="num" w:pos="360"/>
        </w:tabs>
        <w:rPr>
          <w:rFonts w:ascii="Arial" w:eastAsia="Arial" w:hAnsi="Arial" w:cs="Arial"/>
        </w:rPr>
      </w:pPr>
    </w:p>
    <w:p w14:paraId="4920CACE" w14:textId="77777777" w:rsidR="00AF3661" w:rsidRPr="00AF3661" w:rsidRDefault="00AF3661" w:rsidP="79BCB561">
      <w:pPr>
        <w:tabs>
          <w:tab w:val="num" w:pos="360"/>
        </w:tabs>
        <w:rPr>
          <w:rFonts w:ascii="Arial" w:eastAsia="Arial" w:hAnsi="Arial" w:cs="Arial"/>
        </w:rPr>
      </w:pPr>
    </w:p>
    <w:p w14:paraId="3CF56B11" w14:textId="09D41057" w:rsidR="50255047" w:rsidRPr="00AF3661" w:rsidRDefault="50255047" w:rsidP="00FC7EEA">
      <w:pPr>
        <w:pStyle w:val="Heading1"/>
        <w:numPr>
          <w:ilvl w:val="0"/>
          <w:numId w:val="4"/>
        </w:numPr>
        <w:tabs>
          <w:tab w:val="num" w:pos="360"/>
        </w:tabs>
        <w:spacing w:before="0"/>
        <w:ind w:left="540" w:hanging="540"/>
        <w:rPr>
          <w:rFonts w:ascii="Arial" w:eastAsia="Arial" w:hAnsi="Arial" w:cs="Arial"/>
          <w:b/>
          <w:bCs/>
          <w:caps/>
          <w:color w:val="000000" w:themeColor="text1"/>
          <w:sz w:val="22"/>
          <w:szCs w:val="22"/>
          <w:lang w:eastAsia="en-US"/>
        </w:rPr>
      </w:pPr>
      <w:r w:rsidRPr="00AF3661">
        <w:rPr>
          <w:rFonts w:ascii="Arial" w:eastAsia="Arial" w:hAnsi="Arial" w:cs="Arial"/>
          <w:b/>
          <w:bCs/>
          <w:caps/>
          <w:color w:val="000000" w:themeColor="text1"/>
          <w:sz w:val="22"/>
          <w:szCs w:val="22"/>
          <w:lang w:eastAsia="en-US"/>
        </w:rPr>
        <w:t>Qualification documents</w:t>
      </w:r>
    </w:p>
    <w:p w14:paraId="5D26F389" w14:textId="3241A1BC" w:rsidR="000114F0" w:rsidRPr="00AF3661" w:rsidRDefault="000114F0" w:rsidP="79BCB561">
      <w:pPr>
        <w:tabs>
          <w:tab w:val="num" w:pos="360"/>
        </w:tabs>
        <w:spacing w:after="0" w:line="240" w:lineRule="auto"/>
        <w:textAlignment w:val="baseline"/>
        <w:rPr>
          <w:rFonts w:ascii="Arial" w:eastAsia="Arial" w:hAnsi="Arial" w:cs="Arial"/>
          <w:lang w:val="en-GB"/>
        </w:rPr>
      </w:pPr>
    </w:p>
    <w:p w14:paraId="3A59A850" w14:textId="2F6EA94F" w:rsidR="000114F0" w:rsidRPr="00AF3661" w:rsidRDefault="000114F0" w:rsidP="79BCB561">
      <w:pPr>
        <w:spacing w:after="0" w:line="240" w:lineRule="auto"/>
        <w:jc w:val="both"/>
        <w:textAlignment w:val="baseline"/>
        <w:rPr>
          <w:rFonts w:ascii="Arial" w:eastAsia="Arial" w:hAnsi="Arial" w:cs="Arial"/>
        </w:rPr>
      </w:pPr>
      <w:r w:rsidRPr="00AF3661">
        <w:rPr>
          <w:rFonts w:ascii="Arial" w:eastAsia="Arial" w:hAnsi="Arial" w:cs="Arial"/>
          <w:lang w:val="en-GB"/>
        </w:rPr>
        <w:t xml:space="preserve">Applicants </w:t>
      </w:r>
      <w:r w:rsidR="00061BF9" w:rsidRPr="00AF3661">
        <w:rPr>
          <w:rFonts w:ascii="Arial" w:eastAsia="Arial" w:hAnsi="Arial" w:cs="Arial"/>
          <w:lang w:val="en-GB"/>
        </w:rPr>
        <w:t>must</w:t>
      </w:r>
      <w:r w:rsidRPr="00AF3661">
        <w:rPr>
          <w:rFonts w:ascii="Arial" w:eastAsia="Arial" w:hAnsi="Arial" w:cs="Arial"/>
          <w:lang w:val="en-GB"/>
        </w:rPr>
        <w:t xml:space="preserve"> submit all </w:t>
      </w:r>
      <w:r w:rsidR="00061BF9" w:rsidRPr="00AF3661">
        <w:rPr>
          <w:rFonts w:ascii="Arial" w:eastAsia="Arial" w:hAnsi="Arial" w:cs="Arial"/>
          <w:lang w:val="en-GB"/>
        </w:rPr>
        <w:t xml:space="preserve">of </w:t>
      </w:r>
      <w:r w:rsidRPr="00AF3661">
        <w:rPr>
          <w:rFonts w:ascii="Arial" w:eastAsia="Arial" w:hAnsi="Arial" w:cs="Arial"/>
          <w:lang w:val="en-GB"/>
        </w:rPr>
        <w:t xml:space="preserve">the following documents to be </w:t>
      </w:r>
      <w:r w:rsidR="0006358E" w:rsidRPr="00AF3661">
        <w:rPr>
          <w:rFonts w:ascii="Arial" w:eastAsia="Arial" w:hAnsi="Arial" w:cs="Arial"/>
          <w:lang w:val="en-GB"/>
        </w:rPr>
        <w:t>considered for full evaluation</w:t>
      </w:r>
      <w:r w:rsidRPr="00AF3661">
        <w:rPr>
          <w:rFonts w:ascii="Arial" w:eastAsia="Arial" w:hAnsi="Arial" w:cs="Arial"/>
          <w:lang w:val="en-GB"/>
        </w:rPr>
        <w:t>: </w:t>
      </w:r>
      <w:r w:rsidRPr="00AF3661">
        <w:rPr>
          <w:rFonts w:ascii="Arial" w:eastAsia="Arial" w:hAnsi="Arial" w:cs="Arial"/>
        </w:rPr>
        <w:t> </w:t>
      </w:r>
    </w:p>
    <w:p w14:paraId="1C9AD1DE" w14:textId="77777777" w:rsidR="000114F0" w:rsidRPr="00AF3661" w:rsidRDefault="000114F0" w:rsidP="79BCB561">
      <w:pPr>
        <w:spacing w:after="0" w:line="240" w:lineRule="auto"/>
        <w:jc w:val="both"/>
        <w:textAlignment w:val="baseline"/>
        <w:rPr>
          <w:rFonts w:ascii="Arial" w:eastAsia="Arial" w:hAnsi="Arial" w:cs="Arial"/>
        </w:rPr>
      </w:pPr>
    </w:p>
    <w:tbl>
      <w:tblPr>
        <w:tblStyle w:val="TableGrid1"/>
        <w:tblW w:w="13692" w:type="dxa"/>
        <w:tblInd w:w="-5" w:type="dxa"/>
        <w:tblLook w:val="04A0" w:firstRow="1" w:lastRow="0" w:firstColumn="1" w:lastColumn="0" w:noHBand="0" w:noVBand="1"/>
      </w:tblPr>
      <w:tblGrid>
        <w:gridCol w:w="669"/>
        <w:gridCol w:w="5001"/>
        <w:gridCol w:w="3150"/>
        <w:gridCol w:w="2592"/>
        <w:gridCol w:w="2280"/>
      </w:tblGrid>
      <w:tr w:rsidR="000114F0" w:rsidRPr="00AF3661" w14:paraId="4183B807" w14:textId="7ACBAA56" w:rsidTr="00AF3661">
        <w:tc>
          <w:tcPr>
            <w:tcW w:w="669" w:type="dxa"/>
            <w:tcBorders>
              <w:top w:val="single" w:sz="4" w:space="0" w:color="auto"/>
              <w:left w:val="single" w:sz="4" w:space="0" w:color="auto"/>
              <w:bottom w:val="single" w:sz="4" w:space="0" w:color="auto"/>
              <w:right w:val="single" w:sz="4" w:space="0" w:color="auto"/>
            </w:tcBorders>
          </w:tcPr>
          <w:p w14:paraId="7A71EC17" w14:textId="77777777" w:rsidR="000114F0" w:rsidRPr="00AF3661" w:rsidRDefault="000114F0" w:rsidP="79BCB561">
            <w:pPr>
              <w:spacing w:line="220" w:lineRule="exact"/>
              <w:rPr>
                <w:rFonts w:ascii="Arial" w:eastAsia="Arial" w:hAnsi="Arial" w:cs="Arial"/>
                <w:b/>
                <w:bCs/>
                <w:sz w:val="22"/>
                <w:szCs w:val="22"/>
              </w:rPr>
            </w:pPr>
            <w:r w:rsidRPr="00AF3661">
              <w:rPr>
                <w:rFonts w:ascii="Arial" w:eastAsia="Arial" w:hAnsi="Arial" w:cs="Arial"/>
                <w:b/>
                <w:bCs/>
                <w:sz w:val="22"/>
                <w:szCs w:val="22"/>
              </w:rPr>
              <w:t xml:space="preserve">Item </w:t>
            </w:r>
          </w:p>
        </w:tc>
        <w:tc>
          <w:tcPr>
            <w:tcW w:w="5001" w:type="dxa"/>
            <w:tcBorders>
              <w:top w:val="single" w:sz="4" w:space="0" w:color="auto"/>
              <w:left w:val="single" w:sz="4" w:space="0" w:color="auto"/>
              <w:bottom w:val="single" w:sz="4" w:space="0" w:color="auto"/>
              <w:right w:val="single" w:sz="4" w:space="0" w:color="auto"/>
            </w:tcBorders>
          </w:tcPr>
          <w:p w14:paraId="7F7B2244" w14:textId="6A663DA4" w:rsidR="000114F0" w:rsidRPr="00AF3661" w:rsidRDefault="000114F0" w:rsidP="00AF3661">
            <w:pPr>
              <w:spacing w:line="220" w:lineRule="exact"/>
              <w:rPr>
                <w:rFonts w:ascii="Arial" w:eastAsia="Arial" w:hAnsi="Arial" w:cs="Arial"/>
                <w:b/>
                <w:bCs/>
                <w:sz w:val="22"/>
                <w:szCs w:val="22"/>
              </w:rPr>
            </w:pPr>
            <w:r w:rsidRPr="00AF3661">
              <w:rPr>
                <w:rFonts w:ascii="Arial" w:eastAsia="Arial" w:hAnsi="Arial" w:cs="Arial"/>
                <w:b/>
                <w:bCs/>
                <w:sz w:val="22"/>
                <w:szCs w:val="22"/>
              </w:rPr>
              <w:t xml:space="preserve">Qualification </w:t>
            </w:r>
            <w:r w:rsidR="00E0513B" w:rsidRPr="00AF3661">
              <w:rPr>
                <w:rFonts w:ascii="Arial" w:eastAsia="Arial" w:hAnsi="Arial" w:cs="Arial"/>
                <w:b/>
                <w:bCs/>
                <w:sz w:val="22"/>
                <w:szCs w:val="22"/>
              </w:rPr>
              <w:t>Requirement</w:t>
            </w:r>
          </w:p>
        </w:tc>
        <w:tc>
          <w:tcPr>
            <w:tcW w:w="3150" w:type="dxa"/>
            <w:tcBorders>
              <w:top w:val="single" w:sz="4" w:space="0" w:color="auto"/>
              <w:left w:val="single" w:sz="4" w:space="0" w:color="auto"/>
              <w:bottom w:val="single" w:sz="4" w:space="0" w:color="auto"/>
              <w:right w:val="single" w:sz="4" w:space="0" w:color="auto"/>
            </w:tcBorders>
          </w:tcPr>
          <w:p w14:paraId="31DE8AE8" w14:textId="13FD95D0" w:rsidR="000114F0" w:rsidRPr="00AF3661" w:rsidRDefault="000114F0" w:rsidP="00AF3661">
            <w:pPr>
              <w:spacing w:line="220" w:lineRule="exact"/>
              <w:jc w:val="left"/>
              <w:rPr>
                <w:rFonts w:ascii="Arial" w:eastAsia="Arial" w:hAnsi="Arial" w:cs="Arial"/>
                <w:b/>
                <w:bCs/>
                <w:sz w:val="22"/>
                <w:szCs w:val="22"/>
              </w:rPr>
            </w:pPr>
            <w:r w:rsidRPr="00AF3661">
              <w:rPr>
                <w:rFonts w:ascii="Arial" w:eastAsia="Arial" w:hAnsi="Arial" w:cs="Arial"/>
                <w:b/>
                <w:bCs/>
                <w:sz w:val="22"/>
                <w:szCs w:val="22"/>
              </w:rPr>
              <w:t xml:space="preserve">Documents </w:t>
            </w:r>
            <w:r w:rsidR="00E0513B" w:rsidRPr="00AF3661">
              <w:rPr>
                <w:rFonts w:ascii="Arial" w:eastAsia="Arial" w:hAnsi="Arial" w:cs="Arial"/>
                <w:b/>
                <w:bCs/>
                <w:sz w:val="22"/>
                <w:szCs w:val="22"/>
              </w:rPr>
              <w:t xml:space="preserve">to be </w:t>
            </w:r>
            <w:r w:rsidRPr="00AF3661">
              <w:rPr>
                <w:rFonts w:ascii="Arial" w:eastAsia="Arial" w:hAnsi="Arial" w:cs="Arial"/>
                <w:b/>
                <w:bCs/>
                <w:sz w:val="22"/>
                <w:szCs w:val="22"/>
              </w:rPr>
              <w:t xml:space="preserve"> provided </w:t>
            </w:r>
          </w:p>
        </w:tc>
        <w:tc>
          <w:tcPr>
            <w:tcW w:w="2592" w:type="dxa"/>
            <w:tcBorders>
              <w:top w:val="single" w:sz="4" w:space="0" w:color="auto"/>
              <w:left w:val="single" w:sz="4" w:space="0" w:color="auto"/>
              <w:bottom w:val="single" w:sz="4" w:space="0" w:color="auto"/>
              <w:right w:val="single" w:sz="4" w:space="0" w:color="auto"/>
            </w:tcBorders>
          </w:tcPr>
          <w:p w14:paraId="0B25360F" w14:textId="2EA4558C" w:rsidR="000114F0" w:rsidRPr="00AF3661" w:rsidRDefault="000114F0" w:rsidP="00AF3661">
            <w:pPr>
              <w:spacing w:line="220" w:lineRule="exact"/>
              <w:jc w:val="left"/>
              <w:rPr>
                <w:rFonts w:ascii="Arial" w:eastAsia="Arial" w:hAnsi="Arial" w:cs="Arial"/>
                <w:b/>
                <w:bCs/>
                <w:sz w:val="22"/>
                <w:szCs w:val="22"/>
              </w:rPr>
            </w:pPr>
            <w:r w:rsidRPr="00AF3661">
              <w:rPr>
                <w:rFonts w:ascii="Arial" w:eastAsia="Arial" w:hAnsi="Arial" w:cs="Arial"/>
                <w:b/>
                <w:bCs/>
                <w:sz w:val="22"/>
                <w:szCs w:val="22"/>
              </w:rPr>
              <w:t>Document included (YES/NO)/location in the grant proposal (page/annex reference)</w:t>
            </w:r>
          </w:p>
        </w:tc>
        <w:tc>
          <w:tcPr>
            <w:tcW w:w="2280" w:type="dxa"/>
            <w:tcBorders>
              <w:top w:val="single" w:sz="4" w:space="0" w:color="auto"/>
              <w:left w:val="single" w:sz="4" w:space="0" w:color="auto"/>
              <w:bottom w:val="single" w:sz="4" w:space="0" w:color="auto"/>
              <w:right w:val="single" w:sz="4" w:space="0" w:color="auto"/>
            </w:tcBorders>
          </w:tcPr>
          <w:p w14:paraId="7252B181" w14:textId="527C47BD" w:rsidR="000114F0" w:rsidRPr="00AF3661" w:rsidRDefault="000114F0" w:rsidP="00AF3661">
            <w:pPr>
              <w:spacing w:line="220" w:lineRule="exact"/>
              <w:jc w:val="left"/>
              <w:rPr>
                <w:rFonts w:ascii="Arial" w:eastAsia="Arial" w:hAnsi="Arial" w:cs="Arial"/>
                <w:b/>
                <w:bCs/>
                <w:sz w:val="22"/>
                <w:szCs w:val="22"/>
              </w:rPr>
            </w:pPr>
            <w:r w:rsidRPr="00AF3661">
              <w:rPr>
                <w:rFonts w:ascii="Arial" w:eastAsia="Arial" w:hAnsi="Arial" w:cs="Arial"/>
                <w:b/>
                <w:bCs/>
                <w:sz w:val="22"/>
                <w:szCs w:val="22"/>
              </w:rPr>
              <w:t>Remarks (</w:t>
            </w:r>
            <w:r w:rsidR="00042360" w:rsidRPr="00AF3661">
              <w:rPr>
                <w:rFonts w:ascii="Arial" w:eastAsia="Arial" w:hAnsi="Arial" w:cs="Arial"/>
                <w:b/>
                <w:bCs/>
                <w:sz w:val="22"/>
                <w:szCs w:val="22"/>
              </w:rPr>
              <w:t>if applicable</w:t>
            </w:r>
            <w:r w:rsidRPr="00AF3661">
              <w:rPr>
                <w:rFonts w:ascii="Arial" w:eastAsia="Arial" w:hAnsi="Arial" w:cs="Arial"/>
                <w:b/>
                <w:bCs/>
                <w:sz w:val="22"/>
                <w:szCs w:val="22"/>
              </w:rPr>
              <w:t>)</w:t>
            </w:r>
          </w:p>
        </w:tc>
      </w:tr>
      <w:tr w:rsidR="000114F0" w:rsidRPr="00AF3661" w14:paraId="1CA2A5A6" w14:textId="6970A343" w:rsidTr="00AF3661">
        <w:tc>
          <w:tcPr>
            <w:tcW w:w="669" w:type="dxa"/>
            <w:tcBorders>
              <w:top w:val="single" w:sz="4" w:space="0" w:color="auto"/>
              <w:left w:val="single" w:sz="4" w:space="0" w:color="auto"/>
              <w:bottom w:val="single" w:sz="4" w:space="0" w:color="auto"/>
              <w:right w:val="single" w:sz="4" w:space="0" w:color="auto"/>
            </w:tcBorders>
          </w:tcPr>
          <w:p w14:paraId="7537C4E6" w14:textId="77777777" w:rsidR="000114F0" w:rsidRPr="00AF3661" w:rsidRDefault="000114F0" w:rsidP="79BCB561">
            <w:pPr>
              <w:spacing w:line="220" w:lineRule="exact"/>
              <w:rPr>
                <w:rFonts w:ascii="Arial" w:eastAsia="Arial" w:hAnsi="Arial" w:cs="Arial"/>
                <w:sz w:val="22"/>
                <w:szCs w:val="22"/>
              </w:rPr>
            </w:pPr>
            <w:r w:rsidRPr="00AF3661">
              <w:rPr>
                <w:rFonts w:ascii="Arial" w:eastAsia="Arial" w:hAnsi="Arial" w:cs="Arial"/>
                <w:sz w:val="22"/>
                <w:szCs w:val="22"/>
              </w:rPr>
              <w:t>1</w:t>
            </w:r>
          </w:p>
        </w:tc>
        <w:tc>
          <w:tcPr>
            <w:tcW w:w="5001" w:type="dxa"/>
            <w:tcBorders>
              <w:top w:val="single" w:sz="4" w:space="0" w:color="auto"/>
              <w:left w:val="single" w:sz="4" w:space="0" w:color="auto"/>
              <w:bottom w:val="single" w:sz="4" w:space="0" w:color="auto"/>
              <w:right w:val="single" w:sz="4" w:space="0" w:color="auto"/>
            </w:tcBorders>
          </w:tcPr>
          <w:p w14:paraId="75335E61" w14:textId="2B745B29" w:rsidR="000114F0" w:rsidRPr="00AF3661" w:rsidRDefault="000114F0" w:rsidP="00AF3661">
            <w:pPr>
              <w:spacing w:line="220" w:lineRule="exact"/>
              <w:rPr>
                <w:rFonts w:ascii="Arial" w:eastAsia="Arial" w:hAnsi="Arial" w:cs="Arial"/>
                <w:sz w:val="22"/>
                <w:szCs w:val="22"/>
              </w:rPr>
            </w:pPr>
            <w:r w:rsidRPr="00AF3661">
              <w:rPr>
                <w:rFonts w:ascii="Arial" w:eastAsia="Arial" w:hAnsi="Arial" w:cs="Arial"/>
                <w:sz w:val="22"/>
                <w:szCs w:val="22"/>
              </w:rPr>
              <w:t>The applicant must be registered as a legal entity authorized to enter into contracts/agreements with UNIDO. As a proof, the applicant must provide a certified copy of their Certificate of Incorporation or other documents setting forth the legal basis of the entity/company</w:t>
            </w:r>
          </w:p>
        </w:tc>
        <w:tc>
          <w:tcPr>
            <w:tcW w:w="3150" w:type="dxa"/>
            <w:tcBorders>
              <w:top w:val="single" w:sz="4" w:space="0" w:color="auto"/>
              <w:left w:val="single" w:sz="4" w:space="0" w:color="auto"/>
              <w:bottom w:val="single" w:sz="4" w:space="0" w:color="auto"/>
              <w:right w:val="single" w:sz="4" w:space="0" w:color="auto"/>
            </w:tcBorders>
          </w:tcPr>
          <w:p w14:paraId="4EB8A51A" w14:textId="77777777" w:rsidR="000114F0" w:rsidRPr="00AF3661" w:rsidRDefault="000114F0" w:rsidP="00AF3661">
            <w:pPr>
              <w:spacing w:line="220" w:lineRule="exact"/>
              <w:jc w:val="left"/>
              <w:rPr>
                <w:rFonts w:ascii="Arial" w:eastAsia="Arial" w:hAnsi="Arial" w:cs="Arial"/>
                <w:sz w:val="22"/>
                <w:szCs w:val="22"/>
              </w:rPr>
            </w:pPr>
            <w:bookmarkStart w:id="2" w:name="_Hlk167035085"/>
            <w:r w:rsidRPr="00AF3661">
              <w:rPr>
                <w:rFonts w:ascii="Arial" w:eastAsia="Arial" w:hAnsi="Arial" w:cs="Arial"/>
                <w:sz w:val="22"/>
                <w:szCs w:val="22"/>
              </w:rPr>
              <w:t>A copy of certificate of incorporation</w:t>
            </w:r>
            <w:bookmarkEnd w:id="2"/>
          </w:p>
        </w:tc>
        <w:tc>
          <w:tcPr>
            <w:tcW w:w="2592" w:type="dxa"/>
            <w:tcBorders>
              <w:top w:val="single" w:sz="4" w:space="0" w:color="auto"/>
              <w:left w:val="single" w:sz="4" w:space="0" w:color="auto"/>
              <w:bottom w:val="single" w:sz="4" w:space="0" w:color="auto"/>
              <w:right w:val="single" w:sz="4" w:space="0" w:color="auto"/>
            </w:tcBorders>
          </w:tcPr>
          <w:p w14:paraId="2C82900B" w14:textId="77777777" w:rsidR="000114F0" w:rsidRPr="00AF3661" w:rsidRDefault="000114F0" w:rsidP="79BCB561">
            <w:pPr>
              <w:spacing w:line="220" w:lineRule="exact"/>
              <w:rPr>
                <w:rFonts w:ascii="Arial" w:eastAsia="Arial" w:hAnsi="Arial" w:cs="Arial"/>
                <w:sz w:val="22"/>
                <w:szCs w:val="22"/>
              </w:rPr>
            </w:pPr>
          </w:p>
        </w:tc>
        <w:tc>
          <w:tcPr>
            <w:tcW w:w="2280" w:type="dxa"/>
            <w:tcBorders>
              <w:top w:val="single" w:sz="4" w:space="0" w:color="auto"/>
              <w:left w:val="single" w:sz="4" w:space="0" w:color="auto"/>
              <w:bottom w:val="single" w:sz="4" w:space="0" w:color="auto"/>
              <w:right w:val="single" w:sz="4" w:space="0" w:color="auto"/>
            </w:tcBorders>
          </w:tcPr>
          <w:p w14:paraId="213435DB" w14:textId="77777777" w:rsidR="000114F0" w:rsidRPr="00AF3661" w:rsidRDefault="000114F0" w:rsidP="79BCB561">
            <w:pPr>
              <w:spacing w:line="220" w:lineRule="exact"/>
              <w:rPr>
                <w:rFonts w:ascii="Arial" w:eastAsia="Arial" w:hAnsi="Arial" w:cs="Arial"/>
                <w:sz w:val="22"/>
                <w:szCs w:val="22"/>
              </w:rPr>
            </w:pPr>
          </w:p>
        </w:tc>
      </w:tr>
      <w:tr w:rsidR="000114F0" w:rsidRPr="00AF3661" w14:paraId="56C73B58" w14:textId="77777777" w:rsidTr="00AF3661">
        <w:tc>
          <w:tcPr>
            <w:tcW w:w="669" w:type="dxa"/>
            <w:tcBorders>
              <w:top w:val="single" w:sz="4" w:space="0" w:color="auto"/>
              <w:left w:val="single" w:sz="4" w:space="0" w:color="auto"/>
              <w:bottom w:val="single" w:sz="4" w:space="0" w:color="auto"/>
              <w:right w:val="single" w:sz="4" w:space="0" w:color="auto"/>
            </w:tcBorders>
          </w:tcPr>
          <w:p w14:paraId="63F83A50" w14:textId="343C93B5" w:rsidR="000114F0" w:rsidRPr="00AF3661" w:rsidRDefault="000114F0" w:rsidP="79BCB561">
            <w:pPr>
              <w:spacing w:line="220" w:lineRule="exact"/>
              <w:rPr>
                <w:rFonts w:ascii="Arial" w:eastAsia="Arial" w:hAnsi="Arial" w:cs="Arial"/>
                <w:sz w:val="22"/>
                <w:szCs w:val="22"/>
              </w:rPr>
            </w:pPr>
            <w:r w:rsidRPr="00AF3661">
              <w:rPr>
                <w:rFonts w:ascii="Arial" w:eastAsia="Arial" w:hAnsi="Arial" w:cs="Arial"/>
                <w:sz w:val="22"/>
                <w:szCs w:val="22"/>
              </w:rPr>
              <w:t>2</w:t>
            </w:r>
          </w:p>
        </w:tc>
        <w:tc>
          <w:tcPr>
            <w:tcW w:w="5001" w:type="dxa"/>
            <w:tcBorders>
              <w:top w:val="single" w:sz="4" w:space="0" w:color="auto"/>
              <w:left w:val="single" w:sz="4" w:space="0" w:color="auto"/>
              <w:bottom w:val="single" w:sz="4" w:space="0" w:color="auto"/>
              <w:right w:val="single" w:sz="4" w:space="0" w:color="auto"/>
            </w:tcBorders>
          </w:tcPr>
          <w:p w14:paraId="4F3F4443" w14:textId="4BDA1A11" w:rsidR="00CB0AC9" w:rsidRPr="00AF3661" w:rsidRDefault="00CB0AC9" w:rsidP="00624E89">
            <w:pPr>
              <w:spacing w:line="220" w:lineRule="exact"/>
              <w:rPr>
                <w:rFonts w:ascii="Arial" w:eastAsia="Arial" w:hAnsi="Arial" w:cs="Arial"/>
                <w:sz w:val="22"/>
                <w:szCs w:val="22"/>
              </w:rPr>
            </w:pPr>
            <w:r w:rsidRPr="00AF3661">
              <w:rPr>
                <w:rFonts w:ascii="Arial" w:eastAsia="Arial" w:hAnsi="Arial" w:cs="Arial"/>
                <w:sz w:val="22"/>
                <w:szCs w:val="22"/>
              </w:rPr>
              <w:t>The Applicant shall demonstrate at least three (3) years of experience in the field of services specified in the CfP.</w:t>
            </w:r>
          </w:p>
          <w:p w14:paraId="492AAD76" w14:textId="24C2E7AC" w:rsidR="00CB0AC9" w:rsidRPr="00AF3661" w:rsidRDefault="00CB0AC9" w:rsidP="00624E89">
            <w:pPr>
              <w:spacing w:line="220" w:lineRule="exact"/>
              <w:rPr>
                <w:rFonts w:ascii="Arial" w:eastAsia="Arial" w:hAnsi="Arial" w:cs="Arial"/>
                <w:sz w:val="22"/>
                <w:szCs w:val="22"/>
              </w:rPr>
            </w:pPr>
            <w:r w:rsidRPr="00AF3661">
              <w:rPr>
                <w:rFonts w:ascii="Arial" w:eastAsia="Arial" w:hAnsi="Arial" w:cs="Arial"/>
                <w:sz w:val="22"/>
                <w:szCs w:val="22"/>
              </w:rPr>
              <w:t>The applicant  shall also indicate if the company has already provided services to the United Nations system of organizations.</w:t>
            </w:r>
          </w:p>
          <w:p w14:paraId="44E206D9" w14:textId="6B6645B3" w:rsidR="000114F0" w:rsidRPr="00AF3661" w:rsidRDefault="000114F0" w:rsidP="00624E89">
            <w:pPr>
              <w:spacing w:line="220" w:lineRule="exact"/>
              <w:rPr>
                <w:rFonts w:ascii="Arial" w:eastAsia="Arial" w:hAnsi="Arial" w:cs="Arial"/>
                <w:sz w:val="22"/>
                <w:szCs w:val="22"/>
              </w:rPr>
            </w:pPr>
          </w:p>
        </w:tc>
        <w:tc>
          <w:tcPr>
            <w:tcW w:w="3150" w:type="dxa"/>
            <w:tcBorders>
              <w:top w:val="single" w:sz="4" w:space="0" w:color="auto"/>
              <w:left w:val="single" w:sz="4" w:space="0" w:color="auto"/>
              <w:bottom w:val="single" w:sz="4" w:space="0" w:color="auto"/>
              <w:right w:val="single" w:sz="4" w:space="0" w:color="auto"/>
            </w:tcBorders>
          </w:tcPr>
          <w:p w14:paraId="2E2D86E7" w14:textId="7715145C" w:rsidR="000114F0" w:rsidRPr="00AF3661" w:rsidRDefault="00893B6A" w:rsidP="00AF3661">
            <w:pPr>
              <w:spacing w:line="220" w:lineRule="exact"/>
              <w:jc w:val="left"/>
              <w:rPr>
                <w:rFonts w:ascii="Arial" w:eastAsia="Arial" w:hAnsi="Arial" w:cs="Arial"/>
                <w:sz w:val="22"/>
                <w:szCs w:val="22"/>
              </w:rPr>
            </w:pPr>
            <w:r w:rsidRPr="00AF3661">
              <w:rPr>
                <w:rFonts w:ascii="Arial" w:eastAsia="Arial" w:hAnsi="Arial" w:cs="Arial"/>
                <w:sz w:val="22"/>
                <w:szCs w:val="22"/>
              </w:rPr>
              <w:t>A copy of certificate of incorporation</w:t>
            </w:r>
            <w:r w:rsidRPr="00AF3661" w:rsidDel="00893B6A">
              <w:rPr>
                <w:rStyle w:val="CommentReference"/>
                <w:rFonts w:asciiTheme="minorHAnsi" w:eastAsiaTheme="minorHAnsi" w:hAnsiTheme="minorHAnsi" w:cstheme="minorBidi"/>
                <w:sz w:val="22"/>
                <w:szCs w:val="22"/>
                <w:lang w:val="en-US" w:eastAsia="en-US"/>
              </w:rPr>
              <w:t xml:space="preserve"> </w:t>
            </w:r>
          </w:p>
        </w:tc>
        <w:tc>
          <w:tcPr>
            <w:tcW w:w="2592" w:type="dxa"/>
            <w:tcBorders>
              <w:top w:val="single" w:sz="4" w:space="0" w:color="auto"/>
              <w:left w:val="single" w:sz="4" w:space="0" w:color="auto"/>
              <w:bottom w:val="single" w:sz="4" w:space="0" w:color="auto"/>
              <w:right w:val="single" w:sz="4" w:space="0" w:color="auto"/>
            </w:tcBorders>
          </w:tcPr>
          <w:p w14:paraId="239D1E1E" w14:textId="77777777" w:rsidR="000114F0" w:rsidRPr="00AF3661" w:rsidRDefault="000114F0" w:rsidP="00893B6A">
            <w:pPr>
              <w:spacing w:line="220" w:lineRule="exact"/>
              <w:rPr>
                <w:rFonts w:ascii="Arial" w:eastAsia="Arial" w:hAnsi="Arial" w:cs="Arial"/>
                <w:sz w:val="22"/>
                <w:szCs w:val="22"/>
              </w:rPr>
            </w:pPr>
          </w:p>
        </w:tc>
        <w:tc>
          <w:tcPr>
            <w:tcW w:w="2280" w:type="dxa"/>
            <w:tcBorders>
              <w:top w:val="single" w:sz="4" w:space="0" w:color="auto"/>
              <w:left w:val="single" w:sz="4" w:space="0" w:color="auto"/>
              <w:bottom w:val="single" w:sz="4" w:space="0" w:color="auto"/>
              <w:right w:val="single" w:sz="4" w:space="0" w:color="auto"/>
            </w:tcBorders>
          </w:tcPr>
          <w:p w14:paraId="5D992257" w14:textId="77777777" w:rsidR="000114F0" w:rsidRPr="00AF3661" w:rsidRDefault="000114F0" w:rsidP="00893B6A">
            <w:pPr>
              <w:spacing w:line="220" w:lineRule="exact"/>
              <w:rPr>
                <w:rFonts w:ascii="Arial" w:eastAsia="Arial" w:hAnsi="Arial" w:cs="Arial"/>
                <w:sz w:val="22"/>
                <w:szCs w:val="22"/>
              </w:rPr>
            </w:pPr>
          </w:p>
        </w:tc>
      </w:tr>
      <w:tr w:rsidR="000114F0" w:rsidRPr="00AF3661" w14:paraId="235BF972" w14:textId="6B02D757" w:rsidTr="00AF3661">
        <w:tc>
          <w:tcPr>
            <w:tcW w:w="669" w:type="dxa"/>
            <w:tcBorders>
              <w:top w:val="single" w:sz="4" w:space="0" w:color="auto"/>
              <w:left w:val="single" w:sz="4" w:space="0" w:color="auto"/>
              <w:bottom w:val="single" w:sz="4" w:space="0" w:color="auto"/>
              <w:right w:val="single" w:sz="4" w:space="0" w:color="auto"/>
            </w:tcBorders>
          </w:tcPr>
          <w:p w14:paraId="26B9848F" w14:textId="5ACE8AC5" w:rsidR="000114F0" w:rsidRPr="00AF3661" w:rsidRDefault="000114F0" w:rsidP="00893B6A">
            <w:pPr>
              <w:spacing w:line="220" w:lineRule="exact"/>
              <w:rPr>
                <w:rFonts w:ascii="Arial" w:eastAsia="Arial" w:hAnsi="Arial" w:cs="Arial"/>
                <w:sz w:val="22"/>
                <w:szCs w:val="22"/>
              </w:rPr>
            </w:pPr>
            <w:r w:rsidRPr="00AF3661">
              <w:rPr>
                <w:rFonts w:ascii="Arial" w:eastAsia="Arial" w:hAnsi="Arial" w:cs="Arial"/>
                <w:sz w:val="22"/>
                <w:szCs w:val="22"/>
              </w:rPr>
              <w:t>3</w:t>
            </w:r>
          </w:p>
        </w:tc>
        <w:tc>
          <w:tcPr>
            <w:tcW w:w="5001" w:type="dxa"/>
            <w:tcBorders>
              <w:top w:val="single" w:sz="4" w:space="0" w:color="auto"/>
              <w:left w:val="single" w:sz="4" w:space="0" w:color="auto"/>
              <w:bottom w:val="single" w:sz="4" w:space="0" w:color="auto"/>
              <w:right w:val="single" w:sz="4" w:space="0" w:color="auto"/>
            </w:tcBorders>
          </w:tcPr>
          <w:p w14:paraId="599D5DE9" w14:textId="23D6B5C2" w:rsidR="00E0513B" w:rsidRPr="00624E89" w:rsidRDefault="000114F0" w:rsidP="00624E89">
            <w:pPr>
              <w:spacing w:line="220" w:lineRule="exact"/>
              <w:rPr>
                <w:rFonts w:ascii="Arial" w:eastAsia="Arial" w:hAnsi="Arial" w:cs="Arial"/>
                <w:sz w:val="22"/>
                <w:szCs w:val="22"/>
              </w:rPr>
            </w:pPr>
            <w:r w:rsidRPr="00AF3661">
              <w:rPr>
                <w:rFonts w:ascii="Arial" w:eastAsia="Arial" w:hAnsi="Arial" w:cs="Arial"/>
                <w:sz w:val="22"/>
                <w:szCs w:val="22"/>
              </w:rPr>
              <w:t xml:space="preserve">In case a consortium is formed </w:t>
            </w:r>
            <w:r w:rsidR="00E0513B" w:rsidRPr="00AF3661">
              <w:rPr>
                <w:rFonts w:ascii="Arial" w:eastAsia="Arial" w:hAnsi="Arial" w:cs="Arial"/>
                <w:sz w:val="22"/>
                <w:szCs w:val="22"/>
              </w:rPr>
              <w:t>r</w:t>
            </w:r>
            <w:r w:rsidR="00E0513B" w:rsidRPr="00624E89">
              <w:rPr>
                <w:rFonts w:ascii="Arial" w:eastAsia="Arial" w:hAnsi="Arial" w:cs="Arial"/>
                <w:sz w:val="22"/>
                <w:szCs w:val="22"/>
              </w:rPr>
              <w:t>espective information must be clearly stated in the proposal (supported by a consortia letter with clear information about the role of the consortia members in the implementation). An eventual grant agreement will be signed only with the designated lead organization, which is also responsible and accountable for the entire contract/grant agreement implementation, financial losses, etc. For assessing the financial strength and turnover and similar, only the financial information of the lead organization (the organization submitting the proposal) will be taken into consideration.</w:t>
            </w:r>
          </w:p>
          <w:p w14:paraId="361F1EB8" w14:textId="4C5D3614" w:rsidR="000114F0" w:rsidRPr="00AF3661" w:rsidRDefault="000114F0" w:rsidP="00624E89">
            <w:pPr>
              <w:spacing w:line="220" w:lineRule="exact"/>
              <w:rPr>
                <w:rFonts w:ascii="Arial" w:eastAsia="Arial" w:hAnsi="Arial" w:cs="Arial"/>
                <w:sz w:val="22"/>
                <w:szCs w:val="22"/>
              </w:rPr>
            </w:pPr>
          </w:p>
        </w:tc>
        <w:tc>
          <w:tcPr>
            <w:tcW w:w="3150" w:type="dxa"/>
            <w:tcBorders>
              <w:top w:val="single" w:sz="4" w:space="0" w:color="auto"/>
              <w:left w:val="single" w:sz="4" w:space="0" w:color="auto"/>
              <w:bottom w:val="single" w:sz="4" w:space="0" w:color="auto"/>
              <w:right w:val="single" w:sz="4" w:space="0" w:color="auto"/>
            </w:tcBorders>
          </w:tcPr>
          <w:p w14:paraId="63C5E8DA" w14:textId="250E0CB7" w:rsidR="00CB0AC9" w:rsidRPr="00AF3661" w:rsidRDefault="000114F0" w:rsidP="00AF3661">
            <w:pPr>
              <w:pStyle w:val="NoSpacing"/>
              <w:jc w:val="left"/>
              <w:rPr>
                <w:rFonts w:ascii="Arial" w:hAnsi="Arial" w:cs="Arial"/>
                <w:b/>
                <w:bCs/>
                <w:sz w:val="22"/>
                <w:szCs w:val="22"/>
                <w:lang w:bidi="en-US"/>
              </w:rPr>
            </w:pPr>
            <w:r w:rsidRPr="00AF3661">
              <w:rPr>
                <w:rFonts w:ascii="Arial" w:eastAsia="Arial" w:hAnsi="Arial" w:cs="Arial"/>
                <w:sz w:val="22"/>
                <w:szCs w:val="22"/>
              </w:rPr>
              <w:t>A</w:t>
            </w:r>
            <w:r w:rsidR="00AF3661">
              <w:rPr>
                <w:rFonts w:ascii="Arial" w:hAnsi="Arial" w:cs="Arial"/>
                <w:sz w:val="22"/>
                <w:szCs w:val="22"/>
              </w:rPr>
              <w:t xml:space="preserve"> </w:t>
            </w:r>
            <w:r w:rsidR="00CB0AC9" w:rsidRPr="00AF3661">
              <w:rPr>
                <w:rFonts w:ascii="Arial" w:hAnsi="Arial" w:cs="Arial"/>
                <w:sz w:val="22"/>
                <w:szCs w:val="22"/>
                <w:lang w:bidi="en-US"/>
              </w:rPr>
              <w:t>Consortia related information stated in the proposal. Consortia letter with clear information about the role of the consortia members in the implementation to be attached to proposal. Confirmation that an eventual grant agreement will be signed only with the designated lead organization, which is also responsible and accountable for the entire contract/grant agreement implementation, financial losses, etc. [Note: for assessing the financial strength and turnover and similar, only the financial information of the lead organization (the organization submitting the proposal) will be taken into consideration.]</w:t>
            </w:r>
          </w:p>
          <w:p w14:paraId="0B53A7E0" w14:textId="627A04E5" w:rsidR="000114F0" w:rsidRPr="00AF3661" w:rsidRDefault="000114F0" w:rsidP="00AF3661">
            <w:pPr>
              <w:spacing w:line="220" w:lineRule="exact"/>
              <w:jc w:val="left"/>
              <w:rPr>
                <w:rFonts w:ascii="Arial" w:eastAsia="Arial" w:hAnsi="Arial" w:cs="Arial"/>
                <w:sz w:val="22"/>
                <w:szCs w:val="22"/>
              </w:rPr>
            </w:pPr>
          </w:p>
        </w:tc>
        <w:tc>
          <w:tcPr>
            <w:tcW w:w="2592" w:type="dxa"/>
            <w:tcBorders>
              <w:top w:val="single" w:sz="4" w:space="0" w:color="auto"/>
              <w:left w:val="single" w:sz="4" w:space="0" w:color="auto"/>
              <w:bottom w:val="single" w:sz="4" w:space="0" w:color="auto"/>
              <w:right w:val="single" w:sz="4" w:space="0" w:color="auto"/>
            </w:tcBorders>
          </w:tcPr>
          <w:p w14:paraId="5CC7DA4B" w14:textId="77777777" w:rsidR="000114F0" w:rsidRPr="00AF3661" w:rsidRDefault="000114F0" w:rsidP="79BCB561">
            <w:pPr>
              <w:spacing w:line="220" w:lineRule="exact"/>
              <w:rPr>
                <w:rFonts w:ascii="Arial" w:eastAsia="Arial" w:hAnsi="Arial" w:cs="Arial"/>
                <w:sz w:val="22"/>
                <w:szCs w:val="22"/>
              </w:rPr>
            </w:pPr>
          </w:p>
        </w:tc>
        <w:tc>
          <w:tcPr>
            <w:tcW w:w="2280" w:type="dxa"/>
            <w:tcBorders>
              <w:top w:val="single" w:sz="4" w:space="0" w:color="auto"/>
              <w:left w:val="single" w:sz="4" w:space="0" w:color="auto"/>
              <w:bottom w:val="single" w:sz="4" w:space="0" w:color="auto"/>
              <w:right w:val="single" w:sz="4" w:space="0" w:color="auto"/>
            </w:tcBorders>
          </w:tcPr>
          <w:p w14:paraId="670C1B11" w14:textId="77777777" w:rsidR="000114F0" w:rsidRPr="00AF3661" w:rsidRDefault="000114F0" w:rsidP="79BCB561">
            <w:pPr>
              <w:spacing w:line="220" w:lineRule="exact"/>
              <w:rPr>
                <w:rFonts w:ascii="Arial" w:eastAsia="Arial" w:hAnsi="Arial" w:cs="Arial"/>
                <w:sz w:val="22"/>
                <w:szCs w:val="22"/>
              </w:rPr>
            </w:pPr>
          </w:p>
        </w:tc>
      </w:tr>
      <w:tr w:rsidR="000114F0" w:rsidRPr="00AF3661" w14:paraId="248F84E8" w14:textId="56773BC2" w:rsidTr="00AF3661">
        <w:tc>
          <w:tcPr>
            <w:tcW w:w="669" w:type="dxa"/>
            <w:tcBorders>
              <w:top w:val="single" w:sz="4" w:space="0" w:color="auto"/>
              <w:left w:val="single" w:sz="4" w:space="0" w:color="auto"/>
              <w:bottom w:val="single" w:sz="4" w:space="0" w:color="auto"/>
              <w:right w:val="single" w:sz="4" w:space="0" w:color="auto"/>
            </w:tcBorders>
          </w:tcPr>
          <w:p w14:paraId="1A7D3F51" w14:textId="0184C602" w:rsidR="000114F0" w:rsidRPr="00AF3661" w:rsidRDefault="000114F0" w:rsidP="79BCB561">
            <w:pPr>
              <w:spacing w:line="220" w:lineRule="exact"/>
              <w:rPr>
                <w:rFonts w:ascii="Arial" w:eastAsia="Arial" w:hAnsi="Arial" w:cs="Arial"/>
                <w:sz w:val="22"/>
                <w:szCs w:val="22"/>
              </w:rPr>
            </w:pPr>
            <w:r w:rsidRPr="00AF3661">
              <w:rPr>
                <w:rFonts w:ascii="Arial" w:eastAsia="Arial" w:hAnsi="Arial" w:cs="Arial"/>
                <w:sz w:val="22"/>
                <w:szCs w:val="22"/>
              </w:rPr>
              <w:t>4</w:t>
            </w:r>
          </w:p>
        </w:tc>
        <w:tc>
          <w:tcPr>
            <w:tcW w:w="5001" w:type="dxa"/>
            <w:tcBorders>
              <w:top w:val="single" w:sz="4" w:space="0" w:color="auto"/>
              <w:left w:val="single" w:sz="4" w:space="0" w:color="auto"/>
              <w:bottom w:val="single" w:sz="4" w:space="0" w:color="auto"/>
              <w:right w:val="single" w:sz="4" w:space="0" w:color="auto"/>
            </w:tcBorders>
          </w:tcPr>
          <w:p w14:paraId="31E6DB21" w14:textId="77777777" w:rsidR="00E0513B" w:rsidRPr="00AF3661" w:rsidRDefault="00E0513B" w:rsidP="00AF3661">
            <w:pPr>
              <w:spacing w:line="220" w:lineRule="exact"/>
              <w:rPr>
                <w:rFonts w:ascii="Arial" w:eastAsia="Arial" w:hAnsi="Arial" w:cs="Arial"/>
                <w:sz w:val="22"/>
                <w:szCs w:val="22"/>
              </w:rPr>
            </w:pPr>
            <w:r w:rsidRPr="00AF3661">
              <w:rPr>
                <w:rFonts w:ascii="Arial" w:eastAsia="Arial" w:hAnsi="Arial" w:cs="Arial"/>
                <w:sz w:val="22"/>
                <w:szCs w:val="22"/>
              </w:rPr>
              <w:t>Financial capacity</w:t>
            </w:r>
            <w:r w:rsidR="00BE68DD" w:rsidRPr="00AF3661">
              <w:rPr>
                <w:rFonts w:ascii="Arial" w:eastAsia="Arial" w:hAnsi="Arial" w:cs="Arial"/>
                <w:sz w:val="22"/>
                <w:szCs w:val="22"/>
              </w:rPr>
              <w:t xml:space="preserve">: </w:t>
            </w:r>
          </w:p>
          <w:p w14:paraId="19795B81" w14:textId="14699787" w:rsidR="00893B6A" w:rsidRPr="00AF3661" w:rsidRDefault="000114F0" w:rsidP="00AF3661">
            <w:pPr>
              <w:spacing w:line="220" w:lineRule="exact"/>
              <w:rPr>
                <w:rFonts w:ascii="Arial" w:eastAsia="Arial" w:hAnsi="Arial" w:cs="Arial"/>
                <w:sz w:val="22"/>
                <w:szCs w:val="22"/>
              </w:rPr>
            </w:pPr>
            <w:r w:rsidRPr="00AF3661">
              <w:rPr>
                <w:rFonts w:ascii="Arial" w:eastAsia="Arial" w:hAnsi="Arial" w:cs="Arial"/>
                <w:sz w:val="22"/>
                <w:szCs w:val="22"/>
              </w:rPr>
              <w:t>The applicant must submit</w:t>
            </w:r>
            <w:r w:rsidR="00893B6A" w:rsidRPr="00AF3661">
              <w:rPr>
                <w:rFonts w:ascii="Arial" w:eastAsia="Arial" w:hAnsi="Arial" w:cs="Arial"/>
                <w:sz w:val="22"/>
                <w:szCs w:val="22"/>
              </w:rPr>
              <w:t>:</w:t>
            </w:r>
          </w:p>
          <w:p w14:paraId="195F1375" w14:textId="512335AA" w:rsidR="00893B6A" w:rsidRPr="00AF3661" w:rsidRDefault="000114F0" w:rsidP="00AF3661">
            <w:pPr>
              <w:pStyle w:val="ListParagraph"/>
              <w:numPr>
                <w:ilvl w:val="0"/>
                <w:numId w:val="32"/>
              </w:numPr>
              <w:spacing w:line="220" w:lineRule="exact"/>
              <w:ind w:left="120" w:hanging="120"/>
              <w:rPr>
                <w:rFonts w:ascii="Arial" w:eastAsia="Arial" w:hAnsi="Arial" w:cs="Arial"/>
                <w:sz w:val="22"/>
                <w:szCs w:val="22"/>
              </w:rPr>
            </w:pPr>
            <w:r w:rsidRPr="00AF3661">
              <w:rPr>
                <w:rFonts w:ascii="Arial" w:eastAsia="Arial" w:hAnsi="Arial" w:cs="Arial"/>
                <w:sz w:val="22"/>
                <w:szCs w:val="22"/>
              </w:rPr>
              <w:t>audited financial reports and financial statements for the last three years</w:t>
            </w:r>
          </w:p>
          <w:p w14:paraId="0FE1B883" w14:textId="4ECE91D3" w:rsidR="00893B6A" w:rsidRPr="00AF3661" w:rsidRDefault="00CB7F21" w:rsidP="00AF3661">
            <w:pPr>
              <w:pStyle w:val="ListParagraph"/>
              <w:numPr>
                <w:ilvl w:val="0"/>
                <w:numId w:val="32"/>
              </w:numPr>
              <w:spacing w:line="220" w:lineRule="exact"/>
              <w:ind w:left="120" w:hanging="120"/>
              <w:rPr>
                <w:rFonts w:ascii="Arial" w:eastAsia="Arial" w:hAnsi="Arial" w:cs="Arial"/>
                <w:sz w:val="22"/>
                <w:szCs w:val="22"/>
              </w:rPr>
            </w:pPr>
            <w:r w:rsidRPr="00AF3661">
              <w:rPr>
                <w:rFonts w:ascii="Arial" w:eastAsia="Arial" w:hAnsi="Arial" w:cs="Arial"/>
                <w:sz w:val="22"/>
                <w:szCs w:val="22"/>
              </w:rPr>
              <w:t>copy of a recent rating report (e.g. D&amp;B or similar)</w:t>
            </w:r>
          </w:p>
          <w:p w14:paraId="51F2C30B" w14:textId="7945FC8F" w:rsidR="00AF3661" w:rsidRPr="00AF3661" w:rsidRDefault="00893B6A" w:rsidP="00AF3661">
            <w:pPr>
              <w:pStyle w:val="ListParagraph"/>
              <w:numPr>
                <w:ilvl w:val="0"/>
                <w:numId w:val="32"/>
              </w:numPr>
              <w:spacing w:line="220" w:lineRule="exact"/>
              <w:ind w:left="120" w:hanging="120"/>
              <w:rPr>
                <w:rFonts w:ascii="Arial" w:eastAsia="Arial" w:hAnsi="Arial" w:cs="Arial"/>
                <w:sz w:val="22"/>
                <w:szCs w:val="22"/>
              </w:rPr>
            </w:pPr>
            <w:r w:rsidRPr="00AF3661">
              <w:rPr>
                <w:rFonts w:ascii="Arial" w:eastAsia="Arial" w:hAnsi="Arial" w:cs="Arial"/>
                <w:sz w:val="22"/>
                <w:szCs w:val="22"/>
              </w:rPr>
              <w:t>F</w:t>
            </w:r>
            <w:r w:rsidR="00CB7F21" w:rsidRPr="00AF3661">
              <w:rPr>
                <w:rFonts w:ascii="Arial" w:eastAsia="Arial" w:hAnsi="Arial" w:cs="Arial"/>
                <w:sz w:val="22"/>
                <w:szCs w:val="22"/>
              </w:rPr>
              <w:t>ill</w:t>
            </w:r>
            <w:r w:rsidR="00687231" w:rsidRPr="00AF3661">
              <w:rPr>
                <w:rFonts w:ascii="Arial" w:eastAsia="Arial" w:hAnsi="Arial" w:cs="Arial"/>
                <w:sz w:val="22"/>
                <w:szCs w:val="22"/>
              </w:rPr>
              <w:t>ed</w:t>
            </w:r>
            <w:r w:rsidR="00CB7F21" w:rsidRPr="00AF3661">
              <w:rPr>
                <w:rFonts w:ascii="Arial" w:eastAsia="Arial" w:hAnsi="Arial" w:cs="Arial"/>
                <w:sz w:val="22"/>
                <w:szCs w:val="22"/>
              </w:rPr>
              <w:t xml:space="preserve"> in and signed UN</w:t>
            </w:r>
            <w:r w:rsidR="000114F0" w:rsidRPr="00AF3661">
              <w:rPr>
                <w:rFonts w:ascii="Arial" w:eastAsia="Arial" w:hAnsi="Arial" w:cs="Arial"/>
                <w:sz w:val="22"/>
                <w:szCs w:val="22"/>
              </w:rPr>
              <w:t>IDO Financial Statement and Certification Form.</w:t>
            </w:r>
          </w:p>
        </w:tc>
        <w:tc>
          <w:tcPr>
            <w:tcW w:w="3150" w:type="dxa"/>
            <w:tcBorders>
              <w:top w:val="single" w:sz="4" w:space="0" w:color="auto"/>
              <w:left w:val="single" w:sz="4" w:space="0" w:color="auto"/>
              <w:bottom w:val="single" w:sz="4" w:space="0" w:color="auto"/>
              <w:right w:val="single" w:sz="4" w:space="0" w:color="auto"/>
            </w:tcBorders>
          </w:tcPr>
          <w:p w14:paraId="693154CF" w14:textId="2469359A" w:rsidR="000114F0" w:rsidRPr="00AF3661" w:rsidRDefault="000114F0" w:rsidP="00AF3661">
            <w:pPr>
              <w:spacing w:line="220" w:lineRule="exact"/>
              <w:jc w:val="left"/>
              <w:rPr>
                <w:rFonts w:ascii="Arial" w:eastAsia="Arial" w:hAnsi="Arial" w:cs="Arial"/>
                <w:sz w:val="22"/>
                <w:szCs w:val="22"/>
              </w:rPr>
            </w:pPr>
            <w:r w:rsidRPr="00AF3661">
              <w:rPr>
                <w:rFonts w:ascii="Arial" w:eastAsia="Arial" w:hAnsi="Arial" w:cs="Arial"/>
                <w:sz w:val="22"/>
                <w:szCs w:val="22"/>
              </w:rPr>
              <w:t>Audited Financial statements for the last three years</w:t>
            </w:r>
            <w:r w:rsidR="00D44132" w:rsidRPr="00AF3661">
              <w:rPr>
                <w:rFonts w:ascii="Arial" w:eastAsia="Arial" w:hAnsi="Arial" w:cs="Arial"/>
                <w:sz w:val="22"/>
                <w:szCs w:val="22"/>
              </w:rPr>
              <w:t xml:space="preserve">, </w:t>
            </w:r>
            <w:r w:rsidR="00CB7F21" w:rsidRPr="00AF3661">
              <w:rPr>
                <w:rFonts w:ascii="Arial" w:eastAsia="Arial" w:hAnsi="Arial" w:cs="Arial"/>
                <w:sz w:val="22"/>
                <w:szCs w:val="22"/>
              </w:rPr>
              <w:t>Rating Report</w:t>
            </w:r>
            <w:r w:rsidR="00D44132" w:rsidRPr="00AF3661">
              <w:rPr>
                <w:rFonts w:ascii="Arial" w:eastAsia="Arial" w:hAnsi="Arial" w:cs="Arial"/>
                <w:sz w:val="22"/>
                <w:szCs w:val="22"/>
              </w:rPr>
              <w:t xml:space="preserve">, and </w:t>
            </w:r>
            <w:r w:rsidR="00B31512" w:rsidRPr="00AF3661">
              <w:rPr>
                <w:rFonts w:ascii="Arial" w:eastAsia="Arial" w:hAnsi="Arial" w:cs="Arial"/>
                <w:sz w:val="22"/>
                <w:szCs w:val="22"/>
              </w:rPr>
              <w:t>a f</w:t>
            </w:r>
            <w:r w:rsidRPr="00AF3661">
              <w:rPr>
                <w:rFonts w:ascii="Arial" w:eastAsia="Arial" w:hAnsi="Arial" w:cs="Arial"/>
                <w:sz w:val="22"/>
                <w:szCs w:val="22"/>
              </w:rPr>
              <w:t>illed in and signed UNIDO Financial Statement and Certification Form</w:t>
            </w:r>
          </w:p>
        </w:tc>
        <w:tc>
          <w:tcPr>
            <w:tcW w:w="2592" w:type="dxa"/>
            <w:tcBorders>
              <w:top w:val="single" w:sz="4" w:space="0" w:color="auto"/>
              <w:left w:val="single" w:sz="4" w:space="0" w:color="auto"/>
              <w:bottom w:val="single" w:sz="4" w:space="0" w:color="auto"/>
              <w:right w:val="single" w:sz="4" w:space="0" w:color="auto"/>
            </w:tcBorders>
          </w:tcPr>
          <w:p w14:paraId="124D14B3" w14:textId="77777777" w:rsidR="000114F0" w:rsidRPr="00AF3661" w:rsidRDefault="000114F0" w:rsidP="79BCB561">
            <w:pPr>
              <w:spacing w:line="220" w:lineRule="exact"/>
              <w:rPr>
                <w:rFonts w:ascii="Arial" w:eastAsia="Arial" w:hAnsi="Arial" w:cs="Arial"/>
                <w:sz w:val="22"/>
                <w:szCs w:val="22"/>
              </w:rPr>
            </w:pPr>
          </w:p>
        </w:tc>
        <w:tc>
          <w:tcPr>
            <w:tcW w:w="2280" w:type="dxa"/>
            <w:tcBorders>
              <w:top w:val="single" w:sz="4" w:space="0" w:color="auto"/>
              <w:left w:val="single" w:sz="4" w:space="0" w:color="auto"/>
              <w:bottom w:val="single" w:sz="4" w:space="0" w:color="auto"/>
              <w:right w:val="single" w:sz="4" w:space="0" w:color="auto"/>
            </w:tcBorders>
          </w:tcPr>
          <w:p w14:paraId="373C607D" w14:textId="77777777" w:rsidR="000114F0" w:rsidRPr="00AF3661" w:rsidRDefault="000114F0" w:rsidP="79BCB561">
            <w:pPr>
              <w:spacing w:line="220" w:lineRule="exact"/>
              <w:rPr>
                <w:rFonts w:ascii="Arial" w:eastAsia="Arial" w:hAnsi="Arial" w:cs="Arial"/>
                <w:sz w:val="22"/>
                <w:szCs w:val="22"/>
              </w:rPr>
            </w:pPr>
          </w:p>
        </w:tc>
      </w:tr>
      <w:tr w:rsidR="000114F0" w:rsidRPr="00AF3661" w14:paraId="44965EAF" w14:textId="224E5B2D" w:rsidTr="00AF3661">
        <w:tc>
          <w:tcPr>
            <w:tcW w:w="669" w:type="dxa"/>
            <w:tcBorders>
              <w:top w:val="single" w:sz="4" w:space="0" w:color="auto"/>
              <w:left w:val="single" w:sz="4" w:space="0" w:color="auto"/>
              <w:bottom w:val="single" w:sz="4" w:space="0" w:color="auto"/>
              <w:right w:val="single" w:sz="4" w:space="0" w:color="auto"/>
            </w:tcBorders>
          </w:tcPr>
          <w:p w14:paraId="30EA8DDA" w14:textId="325E663F" w:rsidR="000114F0" w:rsidRPr="00AF3661" w:rsidRDefault="000114F0" w:rsidP="79BCB561">
            <w:pPr>
              <w:spacing w:line="220" w:lineRule="exact"/>
              <w:rPr>
                <w:rFonts w:ascii="Arial" w:eastAsia="Arial" w:hAnsi="Arial" w:cs="Arial"/>
                <w:sz w:val="22"/>
                <w:szCs w:val="22"/>
              </w:rPr>
            </w:pPr>
            <w:r w:rsidRPr="00AF3661">
              <w:rPr>
                <w:rFonts w:ascii="Arial" w:eastAsia="Arial" w:hAnsi="Arial" w:cs="Arial"/>
                <w:sz w:val="22"/>
                <w:szCs w:val="22"/>
              </w:rPr>
              <w:t>5</w:t>
            </w:r>
          </w:p>
        </w:tc>
        <w:tc>
          <w:tcPr>
            <w:tcW w:w="5001" w:type="dxa"/>
            <w:tcBorders>
              <w:top w:val="single" w:sz="4" w:space="0" w:color="auto"/>
              <w:left w:val="single" w:sz="4" w:space="0" w:color="auto"/>
              <w:bottom w:val="single" w:sz="4" w:space="0" w:color="auto"/>
              <w:right w:val="single" w:sz="4" w:space="0" w:color="auto"/>
            </w:tcBorders>
          </w:tcPr>
          <w:p w14:paraId="347972A6" w14:textId="2D46C7B0" w:rsidR="000114F0" w:rsidRPr="00AF3661" w:rsidRDefault="000114F0" w:rsidP="00AF3661">
            <w:pPr>
              <w:spacing w:line="220" w:lineRule="exact"/>
              <w:rPr>
                <w:rFonts w:ascii="Arial" w:eastAsia="Arial" w:hAnsi="Arial" w:cs="Arial"/>
                <w:sz w:val="22"/>
                <w:szCs w:val="22"/>
              </w:rPr>
            </w:pPr>
            <w:r w:rsidRPr="00AF3661">
              <w:rPr>
                <w:rFonts w:ascii="Arial" w:eastAsia="Arial" w:hAnsi="Arial" w:cs="Arial"/>
                <w:sz w:val="22"/>
                <w:szCs w:val="22"/>
              </w:rPr>
              <w:t xml:space="preserve">The applicant must abide by the UNIDO Policy on Exclusion from Funding and UNIDO Policy on the Protection of Personal Data, by completing and signing the UNIDO Statement of Confirmation form </w:t>
            </w:r>
          </w:p>
        </w:tc>
        <w:tc>
          <w:tcPr>
            <w:tcW w:w="3150" w:type="dxa"/>
            <w:tcBorders>
              <w:top w:val="single" w:sz="4" w:space="0" w:color="auto"/>
              <w:left w:val="single" w:sz="4" w:space="0" w:color="auto"/>
              <w:bottom w:val="single" w:sz="4" w:space="0" w:color="auto"/>
              <w:right w:val="single" w:sz="4" w:space="0" w:color="auto"/>
            </w:tcBorders>
          </w:tcPr>
          <w:p w14:paraId="13948A9D" w14:textId="0EEB325F" w:rsidR="000114F0" w:rsidRPr="00AF3661" w:rsidRDefault="000114F0" w:rsidP="00AF3661">
            <w:pPr>
              <w:spacing w:line="220" w:lineRule="exact"/>
              <w:jc w:val="left"/>
              <w:rPr>
                <w:rFonts w:ascii="Arial" w:eastAsia="Arial" w:hAnsi="Arial" w:cs="Arial"/>
                <w:sz w:val="22"/>
                <w:szCs w:val="22"/>
              </w:rPr>
            </w:pPr>
            <w:bookmarkStart w:id="3" w:name="_Hlk168483392"/>
            <w:r w:rsidRPr="00AF3661">
              <w:rPr>
                <w:rFonts w:ascii="Arial" w:eastAsia="Arial" w:hAnsi="Arial" w:cs="Arial"/>
                <w:sz w:val="22"/>
                <w:szCs w:val="22"/>
              </w:rPr>
              <w:t xml:space="preserve">A signed </w:t>
            </w:r>
            <w:r w:rsidR="00CB7F21" w:rsidRPr="00AF3661">
              <w:rPr>
                <w:rFonts w:ascii="Arial" w:eastAsia="Arial" w:hAnsi="Arial" w:cs="Arial"/>
                <w:sz w:val="22"/>
                <w:szCs w:val="22"/>
              </w:rPr>
              <w:t>S</w:t>
            </w:r>
            <w:r w:rsidRPr="00AF3661">
              <w:rPr>
                <w:rFonts w:ascii="Arial" w:eastAsia="Arial" w:hAnsi="Arial" w:cs="Arial"/>
                <w:sz w:val="22"/>
                <w:szCs w:val="22"/>
              </w:rPr>
              <w:t xml:space="preserve">tatement </w:t>
            </w:r>
            <w:r w:rsidR="00CB7F21" w:rsidRPr="00AF3661">
              <w:rPr>
                <w:rFonts w:ascii="Arial" w:eastAsia="Arial" w:hAnsi="Arial" w:cs="Arial"/>
                <w:sz w:val="22"/>
                <w:szCs w:val="22"/>
              </w:rPr>
              <w:t>of Confirmation Form</w:t>
            </w:r>
            <w:bookmarkEnd w:id="3"/>
          </w:p>
        </w:tc>
        <w:tc>
          <w:tcPr>
            <w:tcW w:w="2592" w:type="dxa"/>
            <w:tcBorders>
              <w:top w:val="single" w:sz="4" w:space="0" w:color="auto"/>
              <w:left w:val="single" w:sz="4" w:space="0" w:color="auto"/>
              <w:bottom w:val="single" w:sz="4" w:space="0" w:color="auto"/>
              <w:right w:val="single" w:sz="4" w:space="0" w:color="auto"/>
            </w:tcBorders>
          </w:tcPr>
          <w:p w14:paraId="0AE76EAC" w14:textId="77777777" w:rsidR="000114F0" w:rsidRPr="00AF3661" w:rsidRDefault="000114F0" w:rsidP="79BCB561">
            <w:pPr>
              <w:spacing w:line="220" w:lineRule="exact"/>
              <w:rPr>
                <w:rFonts w:ascii="Arial" w:eastAsia="Arial" w:hAnsi="Arial" w:cs="Arial"/>
                <w:sz w:val="22"/>
                <w:szCs w:val="22"/>
              </w:rPr>
            </w:pPr>
          </w:p>
        </w:tc>
        <w:tc>
          <w:tcPr>
            <w:tcW w:w="2280" w:type="dxa"/>
            <w:tcBorders>
              <w:top w:val="single" w:sz="4" w:space="0" w:color="auto"/>
              <w:left w:val="single" w:sz="4" w:space="0" w:color="auto"/>
              <w:bottom w:val="single" w:sz="4" w:space="0" w:color="auto"/>
              <w:right w:val="single" w:sz="4" w:space="0" w:color="auto"/>
            </w:tcBorders>
          </w:tcPr>
          <w:p w14:paraId="330C96EE" w14:textId="77777777" w:rsidR="000114F0" w:rsidRPr="00AF3661" w:rsidRDefault="000114F0" w:rsidP="79BCB561">
            <w:pPr>
              <w:spacing w:line="220" w:lineRule="exact"/>
              <w:rPr>
                <w:rFonts w:ascii="Arial" w:eastAsia="Arial" w:hAnsi="Arial" w:cs="Arial"/>
                <w:sz w:val="22"/>
                <w:szCs w:val="22"/>
              </w:rPr>
            </w:pPr>
          </w:p>
        </w:tc>
      </w:tr>
      <w:tr w:rsidR="000114F0" w:rsidRPr="00AF3661" w14:paraId="2600ECFE" w14:textId="78EA0389" w:rsidTr="00AF3661">
        <w:tc>
          <w:tcPr>
            <w:tcW w:w="669" w:type="dxa"/>
            <w:tcBorders>
              <w:top w:val="single" w:sz="4" w:space="0" w:color="auto"/>
              <w:left w:val="single" w:sz="4" w:space="0" w:color="auto"/>
              <w:bottom w:val="single" w:sz="4" w:space="0" w:color="auto"/>
              <w:right w:val="single" w:sz="4" w:space="0" w:color="auto"/>
            </w:tcBorders>
          </w:tcPr>
          <w:p w14:paraId="201F6292" w14:textId="77777777" w:rsidR="000114F0" w:rsidRPr="00AF3661" w:rsidRDefault="000114F0" w:rsidP="79BCB561">
            <w:pPr>
              <w:spacing w:line="220" w:lineRule="exact"/>
              <w:rPr>
                <w:rFonts w:ascii="Arial" w:eastAsia="Arial" w:hAnsi="Arial" w:cs="Arial"/>
                <w:sz w:val="22"/>
                <w:szCs w:val="22"/>
              </w:rPr>
            </w:pPr>
            <w:r w:rsidRPr="00AF3661">
              <w:rPr>
                <w:rFonts w:ascii="Arial" w:eastAsia="Arial" w:hAnsi="Arial" w:cs="Arial"/>
                <w:sz w:val="22"/>
                <w:szCs w:val="22"/>
              </w:rPr>
              <w:t>6</w:t>
            </w:r>
          </w:p>
        </w:tc>
        <w:tc>
          <w:tcPr>
            <w:tcW w:w="5001" w:type="dxa"/>
            <w:tcBorders>
              <w:top w:val="single" w:sz="4" w:space="0" w:color="auto"/>
              <w:left w:val="single" w:sz="4" w:space="0" w:color="auto"/>
              <w:bottom w:val="single" w:sz="4" w:space="0" w:color="auto"/>
              <w:right w:val="single" w:sz="4" w:space="0" w:color="auto"/>
            </w:tcBorders>
          </w:tcPr>
          <w:p w14:paraId="6F154597" w14:textId="56D33A67" w:rsidR="000114F0" w:rsidRPr="00AF3661" w:rsidRDefault="000114F0" w:rsidP="00AF3661">
            <w:pPr>
              <w:spacing w:line="220" w:lineRule="exact"/>
              <w:rPr>
                <w:rFonts w:ascii="Arial" w:eastAsia="Arial" w:hAnsi="Arial" w:cs="Arial"/>
                <w:sz w:val="22"/>
                <w:szCs w:val="22"/>
              </w:rPr>
            </w:pPr>
            <w:r w:rsidRPr="00AF3661">
              <w:rPr>
                <w:rFonts w:ascii="Arial" w:eastAsia="Arial" w:hAnsi="Arial" w:cs="Arial"/>
                <w:sz w:val="22"/>
                <w:szCs w:val="22"/>
                <w:lang w:eastAsia="ja-JP"/>
              </w:rPr>
              <w:t xml:space="preserve">The applicant must submit a statement for </w:t>
            </w:r>
            <w:r w:rsidRPr="00AF3661">
              <w:rPr>
                <w:rFonts w:ascii="Arial" w:eastAsia="Arial" w:hAnsi="Arial" w:cs="Arial"/>
                <w:sz w:val="22"/>
                <w:szCs w:val="22"/>
              </w:rPr>
              <w:t>“Acceptance of model Grant Agreement and model General Conditions</w:t>
            </w:r>
            <w:r w:rsidRPr="00AF3661">
              <w:rPr>
                <w:rFonts w:ascii="Arial" w:eastAsia="Arial" w:hAnsi="Arial" w:cs="Arial"/>
                <w:color w:val="000000" w:themeColor="text1"/>
                <w:sz w:val="22"/>
                <w:szCs w:val="22"/>
              </w:rPr>
              <w:t>”</w:t>
            </w:r>
            <w:r w:rsidRPr="00AF3661">
              <w:rPr>
                <w:rFonts w:ascii="Arial" w:eastAsia="Arial" w:hAnsi="Arial" w:cs="Arial"/>
                <w:sz w:val="22"/>
                <w:szCs w:val="22"/>
              </w:rPr>
              <w:t xml:space="preserve"> </w:t>
            </w:r>
          </w:p>
        </w:tc>
        <w:tc>
          <w:tcPr>
            <w:tcW w:w="3150" w:type="dxa"/>
            <w:tcBorders>
              <w:top w:val="single" w:sz="4" w:space="0" w:color="auto"/>
              <w:left w:val="single" w:sz="4" w:space="0" w:color="auto"/>
              <w:bottom w:val="single" w:sz="4" w:space="0" w:color="auto"/>
              <w:right w:val="single" w:sz="4" w:space="0" w:color="auto"/>
            </w:tcBorders>
          </w:tcPr>
          <w:p w14:paraId="1E1BA7CC" w14:textId="483E05D4" w:rsidR="000114F0" w:rsidRPr="00AF3661" w:rsidRDefault="000114F0" w:rsidP="00AF3661">
            <w:pPr>
              <w:spacing w:line="220" w:lineRule="exact"/>
              <w:jc w:val="left"/>
              <w:rPr>
                <w:rFonts w:ascii="Arial" w:eastAsia="Arial" w:hAnsi="Arial" w:cs="Arial"/>
                <w:sz w:val="22"/>
                <w:szCs w:val="22"/>
              </w:rPr>
            </w:pPr>
            <w:r w:rsidRPr="00AF3661">
              <w:rPr>
                <w:rFonts w:ascii="Arial" w:eastAsia="Arial" w:hAnsi="Arial" w:cs="Arial"/>
                <w:sz w:val="22"/>
                <w:szCs w:val="22"/>
              </w:rPr>
              <w:t>A sig</w:t>
            </w:r>
            <w:r w:rsidR="00B31512" w:rsidRPr="00AF3661">
              <w:rPr>
                <w:rFonts w:ascii="Arial" w:eastAsia="Arial" w:hAnsi="Arial" w:cs="Arial"/>
                <w:sz w:val="22"/>
                <w:szCs w:val="22"/>
              </w:rPr>
              <w:t>n</w:t>
            </w:r>
            <w:r w:rsidRPr="00AF3661">
              <w:rPr>
                <w:rFonts w:ascii="Arial" w:eastAsia="Arial" w:hAnsi="Arial" w:cs="Arial"/>
                <w:sz w:val="22"/>
                <w:szCs w:val="22"/>
              </w:rPr>
              <w:t xml:space="preserve">ed </w:t>
            </w:r>
            <w:bookmarkStart w:id="4" w:name="_Hlk167033752"/>
            <w:r w:rsidRPr="00AF3661">
              <w:rPr>
                <w:rFonts w:ascii="Arial" w:eastAsia="Arial" w:hAnsi="Arial" w:cs="Arial"/>
                <w:sz w:val="22"/>
                <w:szCs w:val="22"/>
              </w:rPr>
              <w:t>statement for Acceptance of model Grant Agreement and model General Conditions</w:t>
            </w:r>
            <w:r w:rsidR="00893B6A" w:rsidRPr="00AF3661">
              <w:rPr>
                <w:rFonts w:ascii="Arial" w:eastAsia="Arial" w:hAnsi="Arial" w:cs="Arial"/>
                <w:sz w:val="22"/>
                <w:szCs w:val="22"/>
              </w:rPr>
              <w:t>. (In case of any alterations, these must be clearly expressed in the proposal.)</w:t>
            </w:r>
            <w:bookmarkEnd w:id="4"/>
          </w:p>
        </w:tc>
        <w:tc>
          <w:tcPr>
            <w:tcW w:w="2592" w:type="dxa"/>
            <w:tcBorders>
              <w:top w:val="single" w:sz="4" w:space="0" w:color="auto"/>
              <w:left w:val="single" w:sz="4" w:space="0" w:color="auto"/>
              <w:bottom w:val="single" w:sz="4" w:space="0" w:color="auto"/>
              <w:right w:val="single" w:sz="4" w:space="0" w:color="auto"/>
            </w:tcBorders>
          </w:tcPr>
          <w:p w14:paraId="12136FB9" w14:textId="77777777" w:rsidR="000114F0" w:rsidRPr="00AF3661" w:rsidRDefault="000114F0" w:rsidP="79BCB561">
            <w:pPr>
              <w:spacing w:line="220" w:lineRule="exact"/>
              <w:rPr>
                <w:rFonts w:ascii="Arial" w:eastAsia="Arial" w:hAnsi="Arial" w:cs="Arial"/>
                <w:sz w:val="22"/>
                <w:szCs w:val="22"/>
              </w:rPr>
            </w:pPr>
          </w:p>
        </w:tc>
        <w:tc>
          <w:tcPr>
            <w:tcW w:w="2280" w:type="dxa"/>
            <w:tcBorders>
              <w:top w:val="single" w:sz="4" w:space="0" w:color="auto"/>
              <w:left w:val="single" w:sz="4" w:space="0" w:color="auto"/>
              <w:bottom w:val="single" w:sz="4" w:space="0" w:color="auto"/>
              <w:right w:val="single" w:sz="4" w:space="0" w:color="auto"/>
            </w:tcBorders>
          </w:tcPr>
          <w:p w14:paraId="44968DE3" w14:textId="77777777" w:rsidR="000114F0" w:rsidRPr="00AF3661" w:rsidRDefault="000114F0" w:rsidP="79BCB561">
            <w:pPr>
              <w:spacing w:line="220" w:lineRule="exact"/>
              <w:rPr>
                <w:rFonts w:ascii="Arial" w:eastAsia="Arial" w:hAnsi="Arial" w:cs="Arial"/>
                <w:sz w:val="22"/>
                <w:szCs w:val="22"/>
              </w:rPr>
            </w:pPr>
          </w:p>
        </w:tc>
      </w:tr>
      <w:tr w:rsidR="000114F0" w:rsidRPr="00AF3661" w14:paraId="377CB173" w14:textId="5ECE25B0" w:rsidTr="00AF3661">
        <w:tc>
          <w:tcPr>
            <w:tcW w:w="669" w:type="dxa"/>
            <w:tcBorders>
              <w:top w:val="single" w:sz="4" w:space="0" w:color="auto"/>
              <w:left w:val="single" w:sz="4" w:space="0" w:color="auto"/>
              <w:bottom w:val="single" w:sz="4" w:space="0" w:color="auto"/>
              <w:right w:val="single" w:sz="4" w:space="0" w:color="auto"/>
            </w:tcBorders>
          </w:tcPr>
          <w:p w14:paraId="0C908260" w14:textId="77777777" w:rsidR="000114F0" w:rsidRPr="00AF3661" w:rsidRDefault="000114F0" w:rsidP="79BCB561">
            <w:pPr>
              <w:spacing w:line="220" w:lineRule="exact"/>
              <w:rPr>
                <w:rFonts w:ascii="Arial" w:eastAsia="Arial" w:hAnsi="Arial" w:cs="Arial"/>
                <w:sz w:val="22"/>
                <w:szCs w:val="22"/>
              </w:rPr>
            </w:pPr>
            <w:r w:rsidRPr="00AF3661">
              <w:rPr>
                <w:rFonts w:ascii="Arial" w:eastAsia="Arial" w:hAnsi="Arial" w:cs="Arial"/>
                <w:sz w:val="22"/>
                <w:szCs w:val="22"/>
              </w:rPr>
              <w:t>7</w:t>
            </w:r>
          </w:p>
        </w:tc>
        <w:tc>
          <w:tcPr>
            <w:tcW w:w="5001" w:type="dxa"/>
            <w:tcBorders>
              <w:top w:val="single" w:sz="4" w:space="0" w:color="auto"/>
              <w:left w:val="single" w:sz="4" w:space="0" w:color="auto"/>
              <w:bottom w:val="single" w:sz="4" w:space="0" w:color="auto"/>
              <w:right w:val="single" w:sz="4" w:space="0" w:color="auto"/>
            </w:tcBorders>
          </w:tcPr>
          <w:p w14:paraId="1EE655E6" w14:textId="29E88124" w:rsidR="000114F0" w:rsidRPr="00AF3661" w:rsidRDefault="00CB7F21" w:rsidP="00AF3661">
            <w:pPr>
              <w:spacing w:line="220" w:lineRule="exact"/>
              <w:rPr>
                <w:rFonts w:ascii="Arial" w:eastAsia="Arial" w:hAnsi="Arial" w:cs="Arial"/>
                <w:sz w:val="22"/>
                <w:szCs w:val="22"/>
              </w:rPr>
            </w:pPr>
            <w:r w:rsidRPr="00AF3661">
              <w:rPr>
                <w:rFonts w:ascii="Arial" w:eastAsia="Arial" w:hAnsi="Arial" w:cs="Arial"/>
                <w:sz w:val="22"/>
                <w:szCs w:val="22"/>
              </w:rPr>
              <w:t xml:space="preserve">The applicant must submit </w:t>
            </w:r>
            <w:r w:rsidR="00B31512" w:rsidRPr="00AF3661">
              <w:rPr>
                <w:rFonts w:ascii="Arial" w:eastAsia="Arial" w:hAnsi="Arial" w:cs="Arial"/>
                <w:sz w:val="22"/>
                <w:szCs w:val="22"/>
              </w:rPr>
              <w:t xml:space="preserve">a </w:t>
            </w:r>
            <w:r w:rsidRPr="00AF3661">
              <w:rPr>
                <w:rFonts w:ascii="Arial" w:eastAsia="Arial" w:hAnsi="Arial" w:cs="Arial"/>
                <w:sz w:val="22"/>
                <w:szCs w:val="22"/>
              </w:rPr>
              <w:t>filled in and signed UNIDO Bank Information Form</w:t>
            </w:r>
          </w:p>
        </w:tc>
        <w:tc>
          <w:tcPr>
            <w:tcW w:w="3150" w:type="dxa"/>
            <w:tcBorders>
              <w:top w:val="single" w:sz="4" w:space="0" w:color="auto"/>
              <w:left w:val="single" w:sz="4" w:space="0" w:color="auto"/>
              <w:bottom w:val="single" w:sz="4" w:space="0" w:color="auto"/>
              <w:right w:val="single" w:sz="4" w:space="0" w:color="auto"/>
            </w:tcBorders>
          </w:tcPr>
          <w:p w14:paraId="057A14CD" w14:textId="749A43E8" w:rsidR="000114F0" w:rsidRPr="00AF3661" w:rsidRDefault="00CB7F21" w:rsidP="00AF3661">
            <w:pPr>
              <w:spacing w:line="220" w:lineRule="exact"/>
              <w:jc w:val="left"/>
              <w:rPr>
                <w:rFonts w:ascii="Arial" w:eastAsia="Arial" w:hAnsi="Arial" w:cs="Arial"/>
                <w:sz w:val="22"/>
                <w:szCs w:val="22"/>
              </w:rPr>
            </w:pPr>
            <w:r w:rsidRPr="00AF3661">
              <w:rPr>
                <w:rFonts w:ascii="Arial" w:eastAsia="Arial" w:hAnsi="Arial" w:cs="Arial"/>
                <w:sz w:val="22"/>
                <w:szCs w:val="22"/>
              </w:rPr>
              <w:t>A filled in and signed UNIDO Financial Form</w:t>
            </w:r>
          </w:p>
        </w:tc>
        <w:tc>
          <w:tcPr>
            <w:tcW w:w="2592" w:type="dxa"/>
            <w:tcBorders>
              <w:top w:val="single" w:sz="4" w:space="0" w:color="auto"/>
              <w:left w:val="single" w:sz="4" w:space="0" w:color="auto"/>
              <w:bottom w:val="single" w:sz="4" w:space="0" w:color="auto"/>
              <w:right w:val="single" w:sz="4" w:space="0" w:color="auto"/>
            </w:tcBorders>
          </w:tcPr>
          <w:p w14:paraId="53C8B19C" w14:textId="77777777" w:rsidR="000114F0" w:rsidRPr="00AF3661" w:rsidRDefault="000114F0" w:rsidP="79BCB561">
            <w:pPr>
              <w:spacing w:line="220" w:lineRule="exact"/>
              <w:rPr>
                <w:rFonts w:ascii="Arial" w:eastAsia="Arial" w:hAnsi="Arial" w:cs="Arial"/>
                <w:sz w:val="22"/>
                <w:szCs w:val="22"/>
              </w:rPr>
            </w:pPr>
          </w:p>
        </w:tc>
        <w:tc>
          <w:tcPr>
            <w:tcW w:w="2280" w:type="dxa"/>
            <w:tcBorders>
              <w:top w:val="single" w:sz="4" w:space="0" w:color="auto"/>
              <w:left w:val="single" w:sz="4" w:space="0" w:color="auto"/>
              <w:bottom w:val="single" w:sz="4" w:space="0" w:color="auto"/>
              <w:right w:val="single" w:sz="4" w:space="0" w:color="auto"/>
            </w:tcBorders>
          </w:tcPr>
          <w:p w14:paraId="2588C42E" w14:textId="77777777" w:rsidR="000114F0" w:rsidRPr="00AF3661" w:rsidRDefault="000114F0" w:rsidP="79BCB561">
            <w:pPr>
              <w:spacing w:line="220" w:lineRule="exact"/>
              <w:rPr>
                <w:rFonts w:ascii="Arial" w:eastAsia="Arial" w:hAnsi="Arial" w:cs="Arial"/>
                <w:sz w:val="22"/>
                <w:szCs w:val="22"/>
              </w:rPr>
            </w:pPr>
          </w:p>
        </w:tc>
      </w:tr>
      <w:tr w:rsidR="000114F0" w:rsidRPr="00AF3661" w14:paraId="5C5B8C77" w14:textId="0ADADA20" w:rsidTr="00AF3661">
        <w:tc>
          <w:tcPr>
            <w:tcW w:w="669" w:type="dxa"/>
            <w:tcBorders>
              <w:top w:val="single" w:sz="4" w:space="0" w:color="auto"/>
              <w:left w:val="single" w:sz="4" w:space="0" w:color="auto"/>
              <w:bottom w:val="single" w:sz="4" w:space="0" w:color="auto"/>
              <w:right w:val="single" w:sz="4" w:space="0" w:color="auto"/>
            </w:tcBorders>
          </w:tcPr>
          <w:p w14:paraId="45B04C5D" w14:textId="77777777" w:rsidR="000114F0" w:rsidRPr="00AF3661" w:rsidRDefault="000114F0" w:rsidP="79BCB561">
            <w:pPr>
              <w:spacing w:line="220" w:lineRule="exact"/>
              <w:rPr>
                <w:rFonts w:ascii="Arial" w:eastAsia="Arial" w:hAnsi="Arial" w:cs="Arial"/>
                <w:sz w:val="22"/>
                <w:szCs w:val="22"/>
              </w:rPr>
            </w:pPr>
            <w:r w:rsidRPr="00AF3661">
              <w:rPr>
                <w:rFonts w:ascii="Arial" w:eastAsia="Arial" w:hAnsi="Arial" w:cs="Arial"/>
                <w:sz w:val="22"/>
                <w:szCs w:val="22"/>
              </w:rPr>
              <w:t>8</w:t>
            </w:r>
          </w:p>
        </w:tc>
        <w:tc>
          <w:tcPr>
            <w:tcW w:w="5001" w:type="dxa"/>
            <w:tcBorders>
              <w:top w:val="single" w:sz="4" w:space="0" w:color="auto"/>
              <w:left w:val="single" w:sz="4" w:space="0" w:color="auto"/>
              <w:bottom w:val="single" w:sz="4" w:space="0" w:color="auto"/>
              <w:right w:val="single" w:sz="4" w:space="0" w:color="auto"/>
            </w:tcBorders>
          </w:tcPr>
          <w:p w14:paraId="6EE47A5E" w14:textId="1EC0D746" w:rsidR="79BCB561" w:rsidRPr="00AF3661" w:rsidRDefault="00B31512" w:rsidP="00AF3661">
            <w:pPr>
              <w:spacing w:before="240" w:after="240"/>
              <w:rPr>
                <w:rFonts w:ascii="Arial" w:eastAsia="Arial" w:hAnsi="Arial" w:cs="Arial"/>
                <w:sz w:val="22"/>
                <w:szCs w:val="22"/>
                <w:lang w:val="en-US"/>
              </w:rPr>
            </w:pPr>
            <w:r w:rsidRPr="00AF3661">
              <w:rPr>
                <w:rFonts w:ascii="Arial" w:eastAsia="Arial" w:hAnsi="Arial" w:cs="Arial"/>
                <w:sz w:val="22"/>
                <w:szCs w:val="22"/>
                <w:lang w:val="en-US"/>
              </w:rPr>
              <w:t>Alongside the completion of the application form</w:t>
            </w:r>
            <w:r w:rsidR="00B02C47" w:rsidRPr="00AF3661">
              <w:rPr>
                <w:rFonts w:ascii="Arial" w:eastAsia="Arial" w:hAnsi="Arial" w:cs="Arial"/>
                <w:sz w:val="22"/>
                <w:szCs w:val="22"/>
                <w:lang w:val="en-US"/>
              </w:rPr>
              <w:t>, t</w:t>
            </w:r>
            <w:r w:rsidR="6CA3CDC1" w:rsidRPr="00AF3661">
              <w:rPr>
                <w:rFonts w:ascii="Arial" w:eastAsia="Arial" w:hAnsi="Arial" w:cs="Arial"/>
                <w:sz w:val="22"/>
                <w:szCs w:val="22"/>
                <w:lang w:val="en-US"/>
              </w:rPr>
              <w:t xml:space="preserve">he applicant must submit all </w:t>
            </w:r>
            <w:r w:rsidR="00B02C47" w:rsidRPr="00AF3661">
              <w:rPr>
                <w:rFonts w:ascii="Arial" w:eastAsia="Arial" w:hAnsi="Arial" w:cs="Arial"/>
                <w:sz w:val="22"/>
                <w:szCs w:val="22"/>
                <w:lang w:val="en-US"/>
              </w:rPr>
              <w:t xml:space="preserve">required </w:t>
            </w:r>
            <w:r w:rsidR="6CA3CDC1" w:rsidRPr="00AF3661">
              <w:rPr>
                <w:rFonts w:ascii="Arial" w:eastAsia="Arial" w:hAnsi="Arial" w:cs="Arial"/>
                <w:sz w:val="22"/>
                <w:szCs w:val="22"/>
                <w:lang w:val="en-US"/>
              </w:rPr>
              <w:t>additional information requested in th</w:t>
            </w:r>
            <w:r w:rsidR="00B02C47" w:rsidRPr="00AF3661">
              <w:rPr>
                <w:rFonts w:ascii="Arial" w:eastAsia="Arial" w:hAnsi="Arial" w:cs="Arial"/>
                <w:sz w:val="22"/>
                <w:szCs w:val="22"/>
                <w:lang w:val="en-US"/>
              </w:rPr>
              <w:t>e</w:t>
            </w:r>
            <w:r w:rsidR="6CA3CDC1" w:rsidRPr="00AF3661">
              <w:rPr>
                <w:rFonts w:ascii="Arial" w:eastAsia="Arial" w:hAnsi="Arial" w:cs="Arial"/>
                <w:sz w:val="22"/>
                <w:szCs w:val="22"/>
                <w:lang w:val="en-US"/>
              </w:rPr>
              <w:t xml:space="preserve"> form</w:t>
            </w:r>
            <w:r w:rsidR="004601E2" w:rsidRPr="00AF3661">
              <w:rPr>
                <w:rFonts w:ascii="Arial" w:eastAsia="Arial" w:hAnsi="Arial" w:cs="Arial"/>
                <w:sz w:val="22"/>
                <w:szCs w:val="22"/>
                <w:lang w:val="en-US"/>
              </w:rPr>
              <w:t>.</w:t>
            </w:r>
          </w:p>
          <w:p w14:paraId="17528DBF" w14:textId="3D07207F" w:rsidR="000114F0" w:rsidRPr="00AF3661" w:rsidRDefault="000114F0" w:rsidP="00AF3661">
            <w:pPr>
              <w:spacing w:line="220" w:lineRule="exact"/>
              <w:rPr>
                <w:rFonts w:ascii="Arial" w:eastAsia="Arial" w:hAnsi="Arial" w:cs="Arial"/>
                <w:sz w:val="22"/>
                <w:szCs w:val="22"/>
              </w:rPr>
            </w:pPr>
          </w:p>
          <w:p w14:paraId="176E5F7C" w14:textId="15D531CD" w:rsidR="000114F0" w:rsidRPr="00AF3661" w:rsidRDefault="000114F0" w:rsidP="00AF3661">
            <w:pPr>
              <w:spacing w:line="220" w:lineRule="exact"/>
              <w:rPr>
                <w:rFonts w:ascii="Arial" w:eastAsia="Arial" w:hAnsi="Arial" w:cs="Arial"/>
                <w:sz w:val="22"/>
                <w:szCs w:val="22"/>
              </w:rPr>
            </w:pPr>
          </w:p>
        </w:tc>
        <w:tc>
          <w:tcPr>
            <w:tcW w:w="3150" w:type="dxa"/>
            <w:tcBorders>
              <w:top w:val="single" w:sz="4" w:space="0" w:color="auto"/>
              <w:left w:val="single" w:sz="4" w:space="0" w:color="auto"/>
              <w:bottom w:val="single" w:sz="4" w:space="0" w:color="auto"/>
              <w:right w:val="single" w:sz="4" w:space="0" w:color="auto"/>
            </w:tcBorders>
          </w:tcPr>
          <w:p w14:paraId="7254057F" w14:textId="77777777" w:rsidR="004601E2" w:rsidRPr="00AF3661" w:rsidRDefault="004601E2" w:rsidP="00AF3661">
            <w:pPr>
              <w:pStyle w:val="ListParagraph"/>
              <w:numPr>
                <w:ilvl w:val="0"/>
                <w:numId w:val="2"/>
              </w:numPr>
              <w:jc w:val="left"/>
              <w:rPr>
                <w:rFonts w:ascii="Arial" w:eastAsia="Arial" w:hAnsi="Arial" w:cs="Arial"/>
                <w:sz w:val="22"/>
                <w:szCs w:val="22"/>
                <w:lang w:val="en-US"/>
              </w:rPr>
            </w:pPr>
            <w:r w:rsidRPr="00AF3661">
              <w:rPr>
                <w:rFonts w:ascii="Arial" w:eastAsia="Arial" w:hAnsi="Arial" w:cs="Arial"/>
                <w:sz w:val="22"/>
                <w:szCs w:val="22"/>
                <w:lang w:val="en-US"/>
              </w:rPr>
              <w:t>Evidence of scalability</w:t>
            </w:r>
          </w:p>
          <w:p w14:paraId="1C63DD03" w14:textId="77777777" w:rsidR="004601E2" w:rsidRPr="00AF3661" w:rsidRDefault="004601E2" w:rsidP="00AF3661">
            <w:pPr>
              <w:pStyle w:val="ListParagraph"/>
              <w:numPr>
                <w:ilvl w:val="0"/>
                <w:numId w:val="2"/>
              </w:numPr>
              <w:jc w:val="left"/>
              <w:rPr>
                <w:rFonts w:ascii="Arial" w:eastAsia="Arial" w:hAnsi="Arial" w:cs="Arial"/>
                <w:sz w:val="22"/>
                <w:szCs w:val="22"/>
                <w:lang w:val="en-US"/>
              </w:rPr>
            </w:pPr>
            <w:r w:rsidRPr="00AF3661">
              <w:rPr>
                <w:rFonts w:ascii="Arial" w:eastAsia="Arial" w:hAnsi="Arial" w:cs="Arial"/>
                <w:sz w:val="22"/>
                <w:szCs w:val="22"/>
                <w:lang w:val="en-US"/>
              </w:rPr>
              <w:t>Stakeholder outreach and knowledge-sharing plan</w:t>
            </w:r>
          </w:p>
          <w:p w14:paraId="3E2289F1" w14:textId="77777777" w:rsidR="004601E2" w:rsidRPr="00AF3661" w:rsidRDefault="004601E2" w:rsidP="00AF3661">
            <w:pPr>
              <w:pStyle w:val="ListParagraph"/>
              <w:numPr>
                <w:ilvl w:val="0"/>
                <w:numId w:val="2"/>
              </w:numPr>
              <w:jc w:val="left"/>
              <w:rPr>
                <w:rFonts w:ascii="Arial" w:eastAsia="Arial" w:hAnsi="Arial" w:cs="Arial"/>
                <w:sz w:val="22"/>
                <w:szCs w:val="22"/>
                <w:lang w:val="en-US"/>
              </w:rPr>
            </w:pPr>
            <w:r w:rsidRPr="00AF3661">
              <w:rPr>
                <w:rFonts w:ascii="Arial" w:eastAsia="Arial" w:hAnsi="Arial" w:cs="Arial"/>
                <w:sz w:val="22"/>
                <w:szCs w:val="22"/>
                <w:lang w:val="en-US"/>
              </w:rPr>
              <w:t>Environmental and Social Safeguards (ESS) assessments</w:t>
            </w:r>
          </w:p>
          <w:p w14:paraId="4E12B1D3" w14:textId="77777777" w:rsidR="004601E2" w:rsidRPr="00AF3661" w:rsidRDefault="004601E2" w:rsidP="00AF3661">
            <w:pPr>
              <w:pStyle w:val="ListParagraph"/>
              <w:numPr>
                <w:ilvl w:val="0"/>
                <w:numId w:val="2"/>
              </w:numPr>
              <w:jc w:val="left"/>
              <w:rPr>
                <w:rFonts w:ascii="Arial" w:eastAsia="Arial" w:hAnsi="Arial" w:cs="Arial"/>
                <w:sz w:val="22"/>
                <w:szCs w:val="22"/>
                <w:lang w:val="en-US"/>
              </w:rPr>
            </w:pPr>
            <w:r w:rsidRPr="00AF3661">
              <w:rPr>
                <w:rFonts w:ascii="Arial" w:eastAsia="Arial" w:hAnsi="Arial" w:cs="Arial"/>
                <w:sz w:val="22"/>
                <w:szCs w:val="22"/>
                <w:lang w:val="en-US"/>
              </w:rPr>
              <w:t>Gender Equality and Social Inclusion (GESI) action plan</w:t>
            </w:r>
          </w:p>
          <w:p w14:paraId="3E3CCC3C" w14:textId="77777777" w:rsidR="004601E2" w:rsidRPr="00AF3661" w:rsidRDefault="004601E2" w:rsidP="00AF3661">
            <w:pPr>
              <w:pStyle w:val="ListParagraph"/>
              <w:numPr>
                <w:ilvl w:val="0"/>
                <w:numId w:val="2"/>
              </w:numPr>
              <w:jc w:val="left"/>
              <w:rPr>
                <w:rFonts w:ascii="Arial" w:eastAsia="Arial" w:hAnsi="Arial" w:cs="Arial"/>
                <w:sz w:val="22"/>
                <w:szCs w:val="22"/>
                <w:lang w:val="en-US"/>
              </w:rPr>
            </w:pPr>
            <w:r w:rsidRPr="00AF3661">
              <w:rPr>
                <w:rFonts w:ascii="Arial" w:eastAsia="Arial" w:hAnsi="Arial" w:cs="Arial"/>
                <w:sz w:val="22"/>
                <w:szCs w:val="22"/>
                <w:lang w:val="en-US"/>
              </w:rPr>
              <w:t>Evidence of confirmed private finance leveraged (through letters of intent, MoUs or agreements)</w:t>
            </w:r>
          </w:p>
          <w:p w14:paraId="3D73F8CE" w14:textId="77777777" w:rsidR="004601E2" w:rsidRPr="00AF3661" w:rsidRDefault="004601E2" w:rsidP="00AF3661">
            <w:pPr>
              <w:pStyle w:val="ListParagraph"/>
              <w:numPr>
                <w:ilvl w:val="0"/>
                <w:numId w:val="2"/>
              </w:numPr>
              <w:jc w:val="left"/>
              <w:rPr>
                <w:rFonts w:ascii="Arial" w:eastAsia="Arial" w:hAnsi="Arial" w:cs="Arial"/>
                <w:sz w:val="22"/>
                <w:szCs w:val="22"/>
                <w:lang w:val="en-US"/>
              </w:rPr>
            </w:pPr>
            <w:r w:rsidRPr="00AF3661">
              <w:rPr>
                <w:rFonts w:ascii="Arial" w:eastAsia="Arial" w:hAnsi="Arial" w:cs="Arial"/>
                <w:sz w:val="22"/>
                <w:szCs w:val="22"/>
                <w:lang w:val="en-US"/>
              </w:rPr>
              <w:t>Evidence of confirmed wider finance and/or in-kind contributions leveraged (through letters of intent, MoUs or agreements)</w:t>
            </w:r>
          </w:p>
          <w:p w14:paraId="0051C768" w14:textId="0276B36F" w:rsidR="000114F0" w:rsidRPr="00AF3661" w:rsidRDefault="000114F0" w:rsidP="00AF3661">
            <w:pPr>
              <w:spacing w:line="220" w:lineRule="exact"/>
              <w:jc w:val="left"/>
              <w:rPr>
                <w:rFonts w:ascii="Arial" w:eastAsia="Arial" w:hAnsi="Arial" w:cs="Arial"/>
                <w:sz w:val="22"/>
                <w:szCs w:val="22"/>
              </w:rPr>
            </w:pPr>
          </w:p>
        </w:tc>
        <w:tc>
          <w:tcPr>
            <w:tcW w:w="2592" w:type="dxa"/>
            <w:tcBorders>
              <w:top w:val="single" w:sz="4" w:space="0" w:color="auto"/>
              <w:left w:val="single" w:sz="4" w:space="0" w:color="auto"/>
              <w:bottom w:val="single" w:sz="4" w:space="0" w:color="auto"/>
              <w:right w:val="single" w:sz="4" w:space="0" w:color="auto"/>
            </w:tcBorders>
          </w:tcPr>
          <w:p w14:paraId="58E38CBF" w14:textId="77777777" w:rsidR="000114F0" w:rsidRPr="00AF3661" w:rsidRDefault="000114F0" w:rsidP="79BCB561">
            <w:pPr>
              <w:spacing w:line="220" w:lineRule="exact"/>
              <w:rPr>
                <w:rFonts w:ascii="Arial" w:eastAsia="Arial" w:hAnsi="Arial" w:cs="Arial"/>
                <w:sz w:val="22"/>
                <w:szCs w:val="22"/>
              </w:rPr>
            </w:pPr>
          </w:p>
        </w:tc>
        <w:tc>
          <w:tcPr>
            <w:tcW w:w="2280" w:type="dxa"/>
            <w:tcBorders>
              <w:top w:val="single" w:sz="4" w:space="0" w:color="auto"/>
              <w:left w:val="single" w:sz="4" w:space="0" w:color="auto"/>
              <w:bottom w:val="single" w:sz="4" w:space="0" w:color="auto"/>
              <w:right w:val="single" w:sz="4" w:space="0" w:color="auto"/>
            </w:tcBorders>
          </w:tcPr>
          <w:p w14:paraId="08EEC70F" w14:textId="77777777" w:rsidR="000114F0" w:rsidRPr="00AF3661" w:rsidRDefault="000114F0" w:rsidP="79BCB561">
            <w:pPr>
              <w:spacing w:line="220" w:lineRule="exact"/>
              <w:rPr>
                <w:rFonts w:ascii="Arial" w:eastAsia="Arial" w:hAnsi="Arial" w:cs="Arial"/>
                <w:sz w:val="22"/>
                <w:szCs w:val="22"/>
              </w:rPr>
            </w:pPr>
          </w:p>
        </w:tc>
      </w:tr>
      <w:tr w:rsidR="00624E89" w:rsidRPr="00AF3661" w14:paraId="14E80A3D" w14:textId="77777777" w:rsidTr="00AF3661">
        <w:tc>
          <w:tcPr>
            <w:tcW w:w="669" w:type="dxa"/>
            <w:tcBorders>
              <w:top w:val="single" w:sz="4" w:space="0" w:color="auto"/>
              <w:left w:val="single" w:sz="4" w:space="0" w:color="auto"/>
              <w:bottom w:val="single" w:sz="4" w:space="0" w:color="auto"/>
              <w:right w:val="single" w:sz="4" w:space="0" w:color="auto"/>
            </w:tcBorders>
          </w:tcPr>
          <w:p w14:paraId="27A79DF0" w14:textId="5E6DE0F2" w:rsidR="00624E89" w:rsidRPr="00AF3661" w:rsidRDefault="00624E89" w:rsidP="79BCB561">
            <w:pPr>
              <w:spacing w:line="220" w:lineRule="exact"/>
              <w:rPr>
                <w:rFonts w:ascii="Arial" w:eastAsia="Arial" w:hAnsi="Arial" w:cs="Arial"/>
              </w:rPr>
            </w:pPr>
            <w:r>
              <w:rPr>
                <w:rFonts w:ascii="Arial" w:eastAsia="Arial" w:hAnsi="Arial" w:cs="Arial"/>
              </w:rPr>
              <w:t>9.</w:t>
            </w:r>
          </w:p>
        </w:tc>
        <w:tc>
          <w:tcPr>
            <w:tcW w:w="5001" w:type="dxa"/>
            <w:tcBorders>
              <w:top w:val="single" w:sz="4" w:space="0" w:color="auto"/>
              <w:left w:val="single" w:sz="4" w:space="0" w:color="auto"/>
              <w:bottom w:val="single" w:sz="4" w:space="0" w:color="auto"/>
              <w:right w:val="single" w:sz="4" w:space="0" w:color="auto"/>
            </w:tcBorders>
          </w:tcPr>
          <w:p w14:paraId="6462C98A" w14:textId="4A8A2B28" w:rsidR="00624E89" w:rsidRPr="00624E89" w:rsidRDefault="00624E89" w:rsidP="00624E89">
            <w:pPr>
              <w:spacing w:line="220" w:lineRule="exact"/>
              <w:rPr>
                <w:rFonts w:ascii="Arial" w:eastAsia="Arial" w:hAnsi="Arial" w:cs="Arial"/>
                <w:sz w:val="22"/>
                <w:szCs w:val="22"/>
              </w:rPr>
            </w:pPr>
            <w:r w:rsidRPr="00AF3661">
              <w:rPr>
                <w:rFonts w:ascii="Arial" w:eastAsia="Arial" w:hAnsi="Arial" w:cs="Arial"/>
                <w:sz w:val="22"/>
                <w:szCs w:val="22"/>
              </w:rPr>
              <w:t>The Applicant shall</w:t>
            </w:r>
            <w:r>
              <w:rPr>
                <w:rFonts w:ascii="Arial" w:eastAsia="Arial" w:hAnsi="Arial" w:cs="Arial"/>
                <w:sz w:val="22"/>
                <w:szCs w:val="22"/>
              </w:rPr>
              <w:t xml:space="preserve"> submit filled in Appendix IV Institutional/Micro Assessment Form</w:t>
            </w:r>
          </w:p>
        </w:tc>
        <w:tc>
          <w:tcPr>
            <w:tcW w:w="3150" w:type="dxa"/>
            <w:tcBorders>
              <w:top w:val="single" w:sz="4" w:space="0" w:color="auto"/>
              <w:left w:val="single" w:sz="4" w:space="0" w:color="auto"/>
              <w:bottom w:val="single" w:sz="4" w:space="0" w:color="auto"/>
              <w:right w:val="single" w:sz="4" w:space="0" w:color="auto"/>
            </w:tcBorders>
          </w:tcPr>
          <w:p w14:paraId="3CDAACAB" w14:textId="56522B77" w:rsidR="00624E89" w:rsidRPr="00624E89" w:rsidRDefault="00624E89" w:rsidP="00624E89">
            <w:pPr>
              <w:spacing w:line="220" w:lineRule="exact"/>
              <w:rPr>
                <w:rFonts w:ascii="Arial" w:eastAsia="Arial" w:hAnsi="Arial" w:cs="Arial"/>
                <w:sz w:val="22"/>
                <w:szCs w:val="22"/>
              </w:rPr>
            </w:pPr>
            <w:r w:rsidRPr="00624E89">
              <w:rPr>
                <w:rFonts w:ascii="Arial" w:eastAsia="Arial" w:hAnsi="Arial" w:cs="Arial"/>
                <w:sz w:val="22"/>
                <w:szCs w:val="22"/>
              </w:rPr>
              <w:t>Filled in Institutional/Micro Assessment Form</w:t>
            </w:r>
          </w:p>
        </w:tc>
        <w:tc>
          <w:tcPr>
            <w:tcW w:w="2592" w:type="dxa"/>
            <w:tcBorders>
              <w:top w:val="single" w:sz="4" w:space="0" w:color="auto"/>
              <w:left w:val="single" w:sz="4" w:space="0" w:color="auto"/>
              <w:bottom w:val="single" w:sz="4" w:space="0" w:color="auto"/>
              <w:right w:val="single" w:sz="4" w:space="0" w:color="auto"/>
            </w:tcBorders>
          </w:tcPr>
          <w:p w14:paraId="2C1EE76D" w14:textId="77777777" w:rsidR="00624E89" w:rsidRPr="00AF3661" w:rsidRDefault="00624E89" w:rsidP="79BCB561">
            <w:pPr>
              <w:spacing w:line="220" w:lineRule="exact"/>
              <w:rPr>
                <w:rFonts w:ascii="Arial" w:eastAsia="Arial" w:hAnsi="Arial" w:cs="Arial"/>
              </w:rPr>
            </w:pPr>
          </w:p>
        </w:tc>
        <w:tc>
          <w:tcPr>
            <w:tcW w:w="2280" w:type="dxa"/>
            <w:tcBorders>
              <w:top w:val="single" w:sz="4" w:space="0" w:color="auto"/>
              <w:left w:val="single" w:sz="4" w:space="0" w:color="auto"/>
              <w:bottom w:val="single" w:sz="4" w:space="0" w:color="auto"/>
              <w:right w:val="single" w:sz="4" w:space="0" w:color="auto"/>
            </w:tcBorders>
          </w:tcPr>
          <w:p w14:paraId="38A10921" w14:textId="77777777" w:rsidR="00624E89" w:rsidRPr="00AF3661" w:rsidRDefault="00624E89" w:rsidP="79BCB561">
            <w:pPr>
              <w:spacing w:line="220" w:lineRule="exact"/>
              <w:rPr>
                <w:rFonts w:ascii="Arial" w:eastAsia="Arial" w:hAnsi="Arial" w:cs="Arial"/>
              </w:rPr>
            </w:pPr>
          </w:p>
        </w:tc>
      </w:tr>
    </w:tbl>
    <w:p w14:paraId="1840949B" w14:textId="6AEE468F" w:rsidR="79BCB561" w:rsidRPr="00AF3661" w:rsidRDefault="79BCB561" w:rsidP="79BCB561">
      <w:pPr>
        <w:rPr>
          <w:rFonts w:ascii="Arial" w:eastAsia="Arial" w:hAnsi="Arial" w:cs="Arial"/>
        </w:rPr>
      </w:pPr>
    </w:p>
    <w:p w14:paraId="50FF7B1E" w14:textId="742300C4" w:rsidR="00CB7F21" w:rsidRPr="00AF3661" w:rsidRDefault="00CB7F21" w:rsidP="79BCB561">
      <w:pPr>
        <w:rPr>
          <w:rFonts w:ascii="Arial" w:eastAsia="Arial" w:hAnsi="Arial" w:cs="Arial"/>
        </w:rPr>
      </w:pPr>
    </w:p>
    <w:p w14:paraId="7DE15B5B" w14:textId="2BFE80FF" w:rsidR="00CB7F21" w:rsidRPr="00AF3661" w:rsidRDefault="00CB7F21" w:rsidP="00FC7EEA">
      <w:pPr>
        <w:pStyle w:val="Heading1"/>
        <w:numPr>
          <w:ilvl w:val="0"/>
          <w:numId w:val="4"/>
        </w:numPr>
        <w:tabs>
          <w:tab w:val="num" w:pos="360"/>
        </w:tabs>
        <w:spacing w:before="0"/>
        <w:ind w:left="540" w:hanging="540"/>
        <w:rPr>
          <w:rFonts w:ascii="Arial" w:eastAsia="Arial" w:hAnsi="Arial" w:cs="Arial"/>
          <w:b/>
          <w:bCs/>
          <w:caps/>
          <w:color w:val="000000" w:themeColor="text1"/>
          <w:sz w:val="22"/>
          <w:szCs w:val="22"/>
          <w:lang w:eastAsia="en-US"/>
        </w:rPr>
      </w:pPr>
      <w:r w:rsidRPr="00AF3661">
        <w:rPr>
          <w:rFonts w:ascii="Arial" w:eastAsia="Arial" w:hAnsi="Arial" w:cs="Arial"/>
          <w:b/>
          <w:bCs/>
          <w:caps/>
          <w:color w:val="000000" w:themeColor="text1"/>
          <w:sz w:val="22"/>
          <w:szCs w:val="22"/>
          <w:lang w:eastAsia="en-US"/>
        </w:rPr>
        <w:t>TECHNICAL PROPOSAL</w:t>
      </w:r>
    </w:p>
    <w:p w14:paraId="59A10A79" w14:textId="77777777" w:rsidR="00F35244" w:rsidRPr="00AF3661" w:rsidRDefault="00F35244" w:rsidP="79BCB561">
      <w:pPr>
        <w:rPr>
          <w:rFonts w:ascii="Arial" w:eastAsia="Arial" w:hAnsi="Arial" w:cs="Arial"/>
        </w:rPr>
      </w:pPr>
    </w:p>
    <w:p w14:paraId="1B032F82" w14:textId="56C13F1F" w:rsidR="00203B23" w:rsidRPr="00AF3661" w:rsidRDefault="1D9179AC" w:rsidP="79BCB561">
      <w:pPr>
        <w:rPr>
          <w:rFonts w:ascii="Arial" w:eastAsia="Arial" w:hAnsi="Arial" w:cs="Arial"/>
        </w:rPr>
      </w:pPr>
      <w:r w:rsidRPr="00AF3661">
        <w:rPr>
          <w:rFonts w:ascii="Arial" w:eastAsia="Arial" w:hAnsi="Arial" w:cs="Arial"/>
        </w:rPr>
        <w:t xml:space="preserve">Before answering each section </w:t>
      </w:r>
      <w:r w:rsidR="00D07011" w:rsidRPr="00AF3661">
        <w:rPr>
          <w:rFonts w:ascii="Arial" w:eastAsia="Arial" w:hAnsi="Arial" w:cs="Arial"/>
        </w:rPr>
        <w:t xml:space="preserve">applicants should </w:t>
      </w:r>
      <w:r w:rsidRPr="00AF3661">
        <w:rPr>
          <w:rFonts w:ascii="Arial" w:eastAsia="Arial" w:hAnsi="Arial" w:cs="Arial"/>
        </w:rPr>
        <w:t xml:space="preserve">consider the evaluation criteria in the </w:t>
      </w:r>
      <w:r w:rsidRPr="00AF3661">
        <w:rPr>
          <w:rFonts w:ascii="Arial" w:eastAsia="Arial" w:hAnsi="Arial" w:cs="Arial"/>
          <w:i/>
          <w:iCs/>
          <w:lang w:val="en-GB"/>
        </w:rPr>
        <w:t>CFP</w:t>
      </w:r>
      <w:r w:rsidR="00D07011" w:rsidRPr="00AF3661">
        <w:rPr>
          <w:rFonts w:ascii="Arial" w:eastAsia="Arial" w:hAnsi="Arial" w:cs="Arial"/>
          <w:i/>
          <w:iCs/>
          <w:lang w:val="en-GB"/>
        </w:rPr>
        <w:t xml:space="preserve"> –</w:t>
      </w:r>
      <w:r w:rsidRPr="00AF3661">
        <w:rPr>
          <w:rFonts w:ascii="Arial" w:eastAsia="Arial" w:hAnsi="Arial" w:cs="Arial"/>
          <w:i/>
          <w:iCs/>
          <w:lang w:val="en-GB"/>
        </w:rPr>
        <w:t xml:space="preserve"> Section VI.</w:t>
      </w:r>
    </w:p>
    <w:tbl>
      <w:tblPr>
        <w:tblW w:w="13132" w:type="dxa"/>
        <w:jc w:val="center"/>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3952"/>
        <w:gridCol w:w="9180"/>
      </w:tblGrid>
      <w:tr w:rsidR="00203B23" w:rsidRPr="00AF3661" w14:paraId="79900284" w14:textId="77777777" w:rsidTr="79BCB561">
        <w:trPr>
          <w:trHeight w:val="300"/>
          <w:jc w:val="center"/>
        </w:trPr>
        <w:tc>
          <w:tcPr>
            <w:tcW w:w="3952" w:type="dxa"/>
            <w:shd w:val="clear" w:color="auto" w:fill="000000" w:themeFill="text1"/>
            <w:tcMar>
              <w:left w:w="105" w:type="dxa"/>
              <w:right w:w="105" w:type="dxa"/>
            </w:tcMar>
          </w:tcPr>
          <w:p w14:paraId="64424A64" w14:textId="428F66F6" w:rsidR="00203B23" w:rsidRPr="00AF3661" w:rsidRDefault="00203B23" w:rsidP="79BCB561">
            <w:pPr>
              <w:pStyle w:val="NoSpacing"/>
              <w:rPr>
                <w:rFonts w:ascii="Arial" w:eastAsia="Arial" w:hAnsi="Arial" w:cs="Arial"/>
              </w:rPr>
            </w:pPr>
            <w:r w:rsidRPr="00AF3661">
              <w:rPr>
                <w:rFonts w:ascii="Arial" w:eastAsia="Arial" w:hAnsi="Arial" w:cs="Arial"/>
                <w:b/>
                <w:bCs/>
                <w:lang w:val="en-GB"/>
              </w:rPr>
              <w:t xml:space="preserve">Technical Content </w:t>
            </w:r>
            <w:r w:rsidR="00F8171A" w:rsidRPr="00AF3661">
              <w:rPr>
                <w:rFonts w:ascii="Arial" w:eastAsia="Arial" w:hAnsi="Arial" w:cs="Arial"/>
                <w:b/>
                <w:bCs/>
                <w:lang w:val="en-GB"/>
              </w:rPr>
              <w:t>–</w:t>
            </w:r>
            <w:r w:rsidRPr="00AF3661">
              <w:rPr>
                <w:rFonts w:ascii="Arial" w:eastAsia="Arial" w:hAnsi="Arial" w:cs="Arial"/>
                <w:b/>
                <w:bCs/>
                <w:lang w:val="en-GB"/>
              </w:rPr>
              <w:t xml:space="preserve"> Areas</w:t>
            </w:r>
          </w:p>
        </w:tc>
        <w:tc>
          <w:tcPr>
            <w:tcW w:w="9180" w:type="dxa"/>
            <w:shd w:val="clear" w:color="auto" w:fill="000000" w:themeFill="text1"/>
            <w:tcMar>
              <w:left w:w="105" w:type="dxa"/>
              <w:right w:w="105" w:type="dxa"/>
            </w:tcMar>
          </w:tcPr>
          <w:p w14:paraId="5E2CD90F" w14:textId="4FA9ECC5" w:rsidR="00203B23" w:rsidRPr="00AF3661" w:rsidRDefault="7CE8C75E" w:rsidP="79BCB561">
            <w:pPr>
              <w:pStyle w:val="NoSpacing"/>
              <w:jc w:val="both"/>
              <w:rPr>
                <w:rFonts w:ascii="Arial" w:eastAsia="Arial" w:hAnsi="Arial" w:cs="Arial"/>
              </w:rPr>
            </w:pPr>
            <w:r w:rsidRPr="00AF3661">
              <w:rPr>
                <w:rFonts w:ascii="Arial" w:eastAsia="Arial" w:hAnsi="Arial" w:cs="Arial"/>
                <w:b/>
                <w:bCs/>
                <w:lang w:val="en-GB"/>
              </w:rPr>
              <w:t>Questions that must be answered in the enclosed application form</w:t>
            </w:r>
            <w:r w:rsidR="57B4644A" w:rsidRPr="00AF3661">
              <w:rPr>
                <w:rFonts w:ascii="Arial" w:eastAsia="Arial" w:hAnsi="Arial" w:cs="Arial"/>
                <w:b/>
                <w:bCs/>
                <w:lang w:val="en-GB"/>
              </w:rPr>
              <w:t xml:space="preserve"> (</w:t>
            </w:r>
            <w:r w:rsidR="00D07011" w:rsidRPr="00AF3661">
              <w:rPr>
                <w:rFonts w:ascii="Arial" w:eastAsia="Arial" w:hAnsi="Arial" w:cs="Arial"/>
                <w:b/>
                <w:bCs/>
                <w:lang w:val="en-GB"/>
              </w:rPr>
              <w:t>m</w:t>
            </w:r>
            <w:r w:rsidR="57B4644A" w:rsidRPr="00AF3661">
              <w:rPr>
                <w:rFonts w:ascii="Arial" w:eastAsia="Arial" w:hAnsi="Arial" w:cs="Arial"/>
                <w:b/>
                <w:bCs/>
                <w:lang w:val="en-GB"/>
              </w:rPr>
              <w:t>aximum three parag</w:t>
            </w:r>
            <w:r w:rsidR="00D07011" w:rsidRPr="00AF3661">
              <w:rPr>
                <w:rFonts w:ascii="Arial" w:eastAsia="Arial" w:hAnsi="Arial" w:cs="Arial"/>
                <w:b/>
                <w:bCs/>
                <w:lang w:val="en-GB"/>
              </w:rPr>
              <w:t>r</w:t>
            </w:r>
            <w:r w:rsidR="57B4644A" w:rsidRPr="00AF3661">
              <w:rPr>
                <w:rFonts w:ascii="Arial" w:eastAsia="Arial" w:hAnsi="Arial" w:cs="Arial"/>
                <w:b/>
                <w:bCs/>
                <w:lang w:val="en-GB"/>
              </w:rPr>
              <w:t>aphs per question)</w:t>
            </w:r>
          </w:p>
        </w:tc>
      </w:tr>
      <w:tr w:rsidR="00203B23" w:rsidRPr="00AF3661" w14:paraId="36C07841" w14:textId="77777777" w:rsidTr="79BCB561">
        <w:trPr>
          <w:trHeight w:val="300"/>
          <w:jc w:val="center"/>
        </w:trPr>
        <w:tc>
          <w:tcPr>
            <w:tcW w:w="3952" w:type="dxa"/>
            <w:tcMar>
              <w:left w:w="105" w:type="dxa"/>
              <w:right w:w="105" w:type="dxa"/>
            </w:tcMar>
          </w:tcPr>
          <w:p w14:paraId="24BD7BA3" w14:textId="77777777" w:rsidR="00203B23" w:rsidRPr="00AF3661" w:rsidRDefault="00203B23" w:rsidP="00FC7EEA">
            <w:pPr>
              <w:pStyle w:val="NoSpacing"/>
              <w:numPr>
                <w:ilvl w:val="0"/>
                <w:numId w:val="16"/>
              </w:numPr>
              <w:rPr>
                <w:rFonts w:ascii="Arial" w:eastAsia="Arial" w:hAnsi="Arial" w:cs="Arial"/>
              </w:rPr>
            </w:pPr>
            <w:r w:rsidRPr="00AF3661">
              <w:rPr>
                <w:rFonts w:ascii="Arial" w:eastAsia="Arial" w:hAnsi="Arial" w:cs="Arial"/>
                <w:b/>
                <w:bCs/>
                <w:lang w:val="en-GB"/>
              </w:rPr>
              <w:t>Objectives and activities</w:t>
            </w:r>
          </w:p>
        </w:tc>
        <w:tc>
          <w:tcPr>
            <w:tcW w:w="9180" w:type="dxa"/>
            <w:tcMar>
              <w:left w:w="105" w:type="dxa"/>
              <w:right w:w="105" w:type="dxa"/>
            </w:tcMar>
          </w:tcPr>
          <w:p w14:paraId="143CF575" w14:textId="77777777" w:rsidR="00203B23" w:rsidRPr="00AF3661" w:rsidRDefault="00203B23" w:rsidP="00FC7EEA">
            <w:pPr>
              <w:pStyle w:val="NoSpacing"/>
              <w:numPr>
                <w:ilvl w:val="0"/>
                <w:numId w:val="5"/>
              </w:numPr>
              <w:jc w:val="both"/>
              <w:rPr>
                <w:rFonts w:ascii="Arial" w:eastAsia="Arial" w:hAnsi="Arial" w:cs="Arial"/>
              </w:rPr>
            </w:pPr>
            <w:r w:rsidRPr="00AF3661">
              <w:rPr>
                <w:rFonts w:ascii="Arial" w:eastAsia="Arial" w:hAnsi="Arial" w:cs="Arial"/>
                <w:lang w:val="en-GB"/>
              </w:rPr>
              <w:t xml:space="preserve">What are the project’s objectives and how are they fully aligned with the A2D Facility’s aims and objectives? </w:t>
            </w:r>
          </w:p>
          <w:p w14:paraId="059F49E7" w14:textId="77777777" w:rsidR="00203B23" w:rsidRPr="00AF3661" w:rsidRDefault="00203B23" w:rsidP="79BCB561">
            <w:pPr>
              <w:pStyle w:val="NoSpacing"/>
              <w:jc w:val="both"/>
              <w:rPr>
                <w:rFonts w:ascii="Arial" w:eastAsia="Arial" w:hAnsi="Arial" w:cs="Arial"/>
                <w:lang w:val="en-GB"/>
              </w:rPr>
            </w:pPr>
          </w:p>
          <w:p w14:paraId="7DC5D5A6" w14:textId="77777777" w:rsidR="00203B23" w:rsidRPr="00AF3661" w:rsidRDefault="00203B23" w:rsidP="79BCB561">
            <w:pPr>
              <w:pStyle w:val="NoSpacing"/>
              <w:jc w:val="both"/>
              <w:rPr>
                <w:rFonts w:ascii="Arial" w:eastAsia="Arial" w:hAnsi="Arial" w:cs="Arial"/>
              </w:rPr>
            </w:pPr>
          </w:p>
          <w:p w14:paraId="6130EDEA" w14:textId="5A5261A9" w:rsidR="565F9D86" w:rsidRPr="00AF3661" w:rsidRDefault="565F9D86" w:rsidP="79BCB561">
            <w:pPr>
              <w:pStyle w:val="NoSpacing"/>
              <w:jc w:val="both"/>
              <w:rPr>
                <w:rFonts w:ascii="Arial" w:eastAsia="Arial" w:hAnsi="Arial" w:cs="Arial"/>
              </w:rPr>
            </w:pPr>
          </w:p>
          <w:p w14:paraId="155A4ED6" w14:textId="60CF6622" w:rsidR="565F9D86" w:rsidRPr="00AF3661" w:rsidRDefault="565F9D86" w:rsidP="79BCB561">
            <w:pPr>
              <w:pStyle w:val="NoSpacing"/>
              <w:jc w:val="both"/>
              <w:rPr>
                <w:rFonts w:ascii="Arial" w:eastAsia="Arial" w:hAnsi="Arial" w:cs="Arial"/>
              </w:rPr>
            </w:pPr>
          </w:p>
          <w:p w14:paraId="586250BA" w14:textId="3909EAFC" w:rsidR="565F9D86" w:rsidRPr="00AF3661" w:rsidRDefault="565F9D86" w:rsidP="79BCB561">
            <w:pPr>
              <w:pStyle w:val="NoSpacing"/>
              <w:jc w:val="both"/>
              <w:rPr>
                <w:rFonts w:ascii="Arial" w:eastAsia="Arial" w:hAnsi="Arial" w:cs="Arial"/>
              </w:rPr>
            </w:pPr>
          </w:p>
          <w:p w14:paraId="41A6AD43" w14:textId="60F3EC64" w:rsidR="565F9D86" w:rsidRPr="00AF3661" w:rsidRDefault="565F9D86" w:rsidP="79BCB561">
            <w:pPr>
              <w:pStyle w:val="NoSpacing"/>
              <w:jc w:val="both"/>
              <w:rPr>
                <w:rFonts w:ascii="Arial" w:eastAsia="Arial" w:hAnsi="Arial" w:cs="Arial"/>
              </w:rPr>
            </w:pPr>
          </w:p>
          <w:p w14:paraId="1F423FC1" w14:textId="04838D09" w:rsidR="565F9D86" w:rsidRPr="00AF3661" w:rsidRDefault="565F9D86" w:rsidP="79BCB561">
            <w:pPr>
              <w:pStyle w:val="NoSpacing"/>
              <w:jc w:val="both"/>
              <w:rPr>
                <w:rFonts w:ascii="Arial" w:eastAsia="Arial" w:hAnsi="Arial" w:cs="Arial"/>
              </w:rPr>
            </w:pPr>
          </w:p>
          <w:p w14:paraId="5E5191E0" w14:textId="376A60F5" w:rsidR="565F9D86" w:rsidRPr="00AF3661" w:rsidRDefault="565F9D86" w:rsidP="79BCB561">
            <w:pPr>
              <w:pStyle w:val="NoSpacing"/>
              <w:jc w:val="both"/>
              <w:rPr>
                <w:rFonts w:ascii="Arial" w:eastAsia="Arial" w:hAnsi="Arial" w:cs="Arial"/>
              </w:rPr>
            </w:pPr>
          </w:p>
          <w:p w14:paraId="67D32F56" w14:textId="4206866A" w:rsidR="565F9D86" w:rsidRPr="00AF3661" w:rsidRDefault="565F9D86" w:rsidP="79BCB561">
            <w:pPr>
              <w:pStyle w:val="NoSpacing"/>
              <w:jc w:val="both"/>
              <w:rPr>
                <w:rFonts w:ascii="Arial" w:eastAsia="Arial" w:hAnsi="Arial" w:cs="Arial"/>
              </w:rPr>
            </w:pPr>
          </w:p>
          <w:p w14:paraId="507708F2" w14:textId="26085432" w:rsidR="565F9D86" w:rsidRPr="00AF3661" w:rsidRDefault="565F9D86" w:rsidP="79BCB561">
            <w:pPr>
              <w:pStyle w:val="NoSpacing"/>
              <w:jc w:val="both"/>
              <w:rPr>
                <w:rFonts w:ascii="Arial" w:eastAsia="Arial" w:hAnsi="Arial" w:cs="Arial"/>
              </w:rPr>
            </w:pPr>
          </w:p>
          <w:p w14:paraId="3E10F341" w14:textId="18BDBB0D" w:rsidR="565F9D86" w:rsidRPr="00AF3661" w:rsidRDefault="565F9D86" w:rsidP="79BCB561">
            <w:pPr>
              <w:pStyle w:val="NoSpacing"/>
              <w:jc w:val="both"/>
              <w:rPr>
                <w:rFonts w:ascii="Arial" w:eastAsia="Arial" w:hAnsi="Arial" w:cs="Arial"/>
              </w:rPr>
            </w:pPr>
          </w:p>
          <w:p w14:paraId="2B7B25AD" w14:textId="473933B9" w:rsidR="565F9D86" w:rsidRPr="00AF3661" w:rsidRDefault="565F9D86" w:rsidP="79BCB561">
            <w:pPr>
              <w:pStyle w:val="NoSpacing"/>
              <w:jc w:val="both"/>
              <w:rPr>
                <w:rFonts w:ascii="Arial" w:eastAsia="Arial" w:hAnsi="Arial" w:cs="Arial"/>
              </w:rPr>
            </w:pPr>
          </w:p>
          <w:p w14:paraId="197F6474" w14:textId="0BEFB099" w:rsidR="565F9D86" w:rsidRPr="00AF3661" w:rsidRDefault="565F9D86" w:rsidP="79BCB561">
            <w:pPr>
              <w:pStyle w:val="NoSpacing"/>
              <w:jc w:val="both"/>
              <w:rPr>
                <w:rFonts w:ascii="Arial" w:eastAsia="Arial" w:hAnsi="Arial" w:cs="Arial"/>
              </w:rPr>
            </w:pPr>
          </w:p>
          <w:p w14:paraId="4328204B" w14:textId="043D182D" w:rsidR="565F9D86" w:rsidRPr="00AF3661" w:rsidRDefault="565F9D86" w:rsidP="79BCB561">
            <w:pPr>
              <w:pStyle w:val="NoSpacing"/>
              <w:jc w:val="both"/>
              <w:rPr>
                <w:rFonts w:ascii="Arial" w:eastAsia="Arial" w:hAnsi="Arial" w:cs="Arial"/>
              </w:rPr>
            </w:pPr>
          </w:p>
          <w:p w14:paraId="7779DFDF" w14:textId="77777777" w:rsidR="00203B23" w:rsidRPr="00AF3661" w:rsidRDefault="00203B23" w:rsidP="79BCB561">
            <w:pPr>
              <w:pStyle w:val="NoSpacing"/>
              <w:jc w:val="both"/>
              <w:rPr>
                <w:rFonts w:ascii="Arial" w:eastAsia="Arial" w:hAnsi="Arial" w:cs="Arial"/>
              </w:rPr>
            </w:pPr>
          </w:p>
          <w:p w14:paraId="01A149CC" w14:textId="77777777" w:rsidR="00203B23" w:rsidRPr="00AF3661" w:rsidRDefault="7CE8C75E" w:rsidP="00FC7EEA">
            <w:pPr>
              <w:pStyle w:val="NoSpacing"/>
              <w:numPr>
                <w:ilvl w:val="0"/>
                <w:numId w:val="5"/>
              </w:numPr>
              <w:jc w:val="both"/>
              <w:rPr>
                <w:rFonts w:ascii="Arial" w:eastAsia="Arial" w:hAnsi="Arial" w:cs="Arial"/>
              </w:rPr>
            </w:pPr>
            <w:r w:rsidRPr="00AF3661">
              <w:rPr>
                <w:rFonts w:ascii="Arial" w:eastAsia="Arial" w:hAnsi="Arial" w:cs="Arial"/>
                <w:lang w:val="en-GB"/>
              </w:rPr>
              <w:t>Please describe all activities at a sufficiently granular level of detail (components and sub-components) and what specific activities will happen when by which stakeholder(s)?</w:t>
            </w:r>
          </w:p>
          <w:p w14:paraId="21541AD8" w14:textId="61AD8536" w:rsidR="565F9D86" w:rsidRPr="00AF3661" w:rsidRDefault="565F9D86" w:rsidP="79BCB561">
            <w:pPr>
              <w:pStyle w:val="NoSpacing"/>
              <w:jc w:val="both"/>
              <w:rPr>
                <w:rFonts w:ascii="Arial" w:eastAsia="Arial" w:hAnsi="Arial" w:cs="Arial"/>
              </w:rPr>
            </w:pPr>
          </w:p>
          <w:p w14:paraId="354AC04E" w14:textId="60BB7562" w:rsidR="565F9D86" w:rsidRPr="00AF3661" w:rsidRDefault="565F9D86" w:rsidP="79BCB561">
            <w:pPr>
              <w:pStyle w:val="NoSpacing"/>
              <w:jc w:val="both"/>
              <w:rPr>
                <w:rFonts w:ascii="Arial" w:eastAsia="Arial" w:hAnsi="Arial" w:cs="Arial"/>
              </w:rPr>
            </w:pPr>
          </w:p>
          <w:p w14:paraId="58EF61CB" w14:textId="799EE697" w:rsidR="565F9D86" w:rsidRPr="00AF3661" w:rsidRDefault="565F9D86" w:rsidP="79BCB561">
            <w:pPr>
              <w:pStyle w:val="NoSpacing"/>
              <w:jc w:val="both"/>
              <w:rPr>
                <w:rFonts w:ascii="Arial" w:eastAsia="Arial" w:hAnsi="Arial" w:cs="Arial"/>
              </w:rPr>
            </w:pPr>
          </w:p>
          <w:p w14:paraId="02341B3A" w14:textId="4A2629C5" w:rsidR="565F9D86" w:rsidRPr="00AF3661" w:rsidRDefault="565F9D86" w:rsidP="79BCB561">
            <w:pPr>
              <w:pStyle w:val="NoSpacing"/>
              <w:jc w:val="both"/>
              <w:rPr>
                <w:rFonts w:ascii="Arial" w:eastAsia="Arial" w:hAnsi="Arial" w:cs="Arial"/>
              </w:rPr>
            </w:pPr>
          </w:p>
          <w:p w14:paraId="3FFB6C7C" w14:textId="59F7F752" w:rsidR="565F9D86" w:rsidRPr="00AF3661" w:rsidRDefault="565F9D86" w:rsidP="79BCB561">
            <w:pPr>
              <w:pStyle w:val="NoSpacing"/>
              <w:jc w:val="both"/>
              <w:rPr>
                <w:rFonts w:ascii="Arial" w:eastAsia="Arial" w:hAnsi="Arial" w:cs="Arial"/>
              </w:rPr>
            </w:pPr>
          </w:p>
          <w:p w14:paraId="2F4EF1FA" w14:textId="13B0345F" w:rsidR="565F9D86" w:rsidRPr="00AF3661" w:rsidRDefault="565F9D86" w:rsidP="79BCB561">
            <w:pPr>
              <w:pStyle w:val="NoSpacing"/>
              <w:jc w:val="both"/>
              <w:rPr>
                <w:rFonts w:ascii="Arial" w:eastAsia="Arial" w:hAnsi="Arial" w:cs="Arial"/>
              </w:rPr>
            </w:pPr>
          </w:p>
          <w:p w14:paraId="3EE24F09" w14:textId="01F2FB6A" w:rsidR="565F9D86" w:rsidRPr="00AF3661" w:rsidRDefault="565F9D86" w:rsidP="79BCB561">
            <w:pPr>
              <w:pStyle w:val="NoSpacing"/>
              <w:jc w:val="both"/>
              <w:rPr>
                <w:rFonts w:ascii="Arial" w:eastAsia="Arial" w:hAnsi="Arial" w:cs="Arial"/>
              </w:rPr>
            </w:pPr>
          </w:p>
          <w:p w14:paraId="2D0BF58E" w14:textId="460F6A3F" w:rsidR="565F9D86" w:rsidRPr="00AF3661" w:rsidRDefault="565F9D86" w:rsidP="79BCB561">
            <w:pPr>
              <w:pStyle w:val="NoSpacing"/>
              <w:jc w:val="both"/>
              <w:rPr>
                <w:rFonts w:ascii="Arial" w:eastAsia="Arial" w:hAnsi="Arial" w:cs="Arial"/>
              </w:rPr>
            </w:pPr>
          </w:p>
          <w:p w14:paraId="494BC3B8" w14:textId="1F305388" w:rsidR="565F9D86" w:rsidRPr="00AF3661" w:rsidRDefault="565F9D86" w:rsidP="79BCB561">
            <w:pPr>
              <w:pStyle w:val="NoSpacing"/>
              <w:jc w:val="both"/>
              <w:rPr>
                <w:rFonts w:ascii="Arial" w:eastAsia="Arial" w:hAnsi="Arial" w:cs="Arial"/>
              </w:rPr>
            </w:pPr>
          </w:p>
          <w:p w14:paraId="444C32F5" w14:textId="77777777" w:rsidR="00203B23" w:rsidRPr="00AF3661" w:rsidRDefault="00203B23" w:rsidP="79BCB561">
            <w:pPr>
              <w:pStyle w:val="ListParagraph"/>
              <w:rPr>
                <w:rFonts w:ascii="Arial" w:eastAsia="Arial" w:hAnsi="Arial" w:cs="Arial"/>
              </w:rPr>
            </w:pPr>
          </w:p>
          <w:p w14:paraId="46A85EDE" w14:textId="77777777" w:rsidR="00203B23" w:rsidRPr="00AF3661" w:rsidRDefault="00203B23" w:rsidP="79BCB561">
            <w:pPr>
              <w:pStyle w:val="NoSpacing"/>
              <w:jc w:val="both"/>
              <w:rPr>
                <w:rFonts w:ascii="Arial" w:eastAsia="Arial" w:hAnsi="Arial" w:cs="Arial"/>
              </w:rPr>
            </w:pPr>
          </w:p>
          <w:p w14:paraId="5186E0A9" w14:textId="77777777" w:rsidR="00203B23" w:rsidRPr="00AF3661" w:rsidRDefault="7CE8C75E" w:rsidP="00FC7EEA">
            <w:pPr>
              <w:pStyle w:val="NoSpacing"/>
              <w:numPr>
                <w:ilvl w:val="0"/>
                <w:numId w:val="5"/>
              </w:numPr>
              <w:jc w:val="both"/>
              <w:rPr>
                <w:rFonts w:ascii="Arial" w:eastAsia="Arial" w:hAnsi="Arial" w:cs="Arial"/>
              </w:rPr>
            </w:pPr>
            <w:r w:rsidRPr="00AF3661">
              <w:rPr>
                <w:rFonts w:ascii="Arial" w:eastAsia="Arial" w:hAnsi="Arial" w:cs="Arial"/>
                <w:lang w:val="en-GB"/>
              </w:rPr>
              <w:t>How are all activities fully aligned with the types of activities that the A2D Facility can support?</w:t>
            </w:r>
          </w:p>
          <w:p w14:paraId="0A420F0A" w14:textId="64E69363" w:rsidR="565F9D86" w:rsidRPr="00AF3661" w:rsidRDefault="565F9D86" w:rsidP="79BCB561">
            <w:pPr>
              <w:pStyle w:val="NoSpacing"/>
              <w:jc w:val="both"/>
              <w:rPr>
                <w:rFonts w:ascii="Arial" w:eastAsia="Arial" w:hAnsi="Arial" w:cs="Arial"/>
              </w:rPr>
            </w:pPr>
          </w:p>
          <w:p w14:paraId="78538A82" w14:textId="587EEBD7" w:rsidR="565F9D86" w:rsidRPr="00AF3661" w:rsidRDefault="565F9D86" w:rsidP="79BCB561">
            <w:pPr>
              <w:pStyle w:val="NoSpacing"/>
              <w:jc w:val="both"/>
              <w:rPr>
                <w:rFonts w:ascii="Arial" w:eastAsia="Arial" w:hAnsi="Arial" w:cs="Arial"/>
              </w:rPr>
            </w:pPr>
          </w:p>
          <w:p w14:paraId="465AED1A" w14:textId="555944A5" w:rsidR="565F9D86" w:rsidRPr="00AF3661" w:rsidRDefault="565F9D86" w:rsidP="79BCB561">
            <w:pPr>
              <w:pStyle w:val="NoSpacing"/>
              <w:jc w:val="both"/>
              <w:rPr>
                <w:rFonts w:ascii="Arial" w:eastAsia="Arial" w:hAnsi="Arial" w:cs="Arial"/>
              </w:rPr>
            </w:pPr>
          </w:p>
          <w:p w14:paraId="54A9E2B7" w14:textId="1FDAD58A" w:rsidR="565F9D86" w:rsidRPr="00AF3661" w:rsidRDefault="565F9D86" w:rsidP="79BCB561">
            <w:pPr>
              <w:pStyle w:val="NoSpacing"/>
              <w:jc w:val="both"/>
              <w:rPr>
                <w:rFonts w:ascii="Arial" w:eastAsia="Arial" w:hAnsi="Arial" w:cs="Arial"/>
              </w:rPr>
            </w:pPr>
          </w:p>
          <w:p w14:paraId="5D357297" w14:textId="5C815644" w:rsidR="565F9D86" w:rsidRPr="00AF3661" w:rsidRDefault="565F9D86" w:rsidP="79BCB561">
            <w:pPr>
              <w:pStyle w:val="NoSpacing"/>
              <w:jc w:val="both"/>
              <w:rPr>
                <w:rFonts w:ascii="Arial" w:eastAsia="Arial" w:hAnsi="Arial" w:cs="Arial"/>
              </w:rPr>
            </w:pPr>
          </w:p>
          <w:p w14:paraId="610D55A3" w14:textId="0452B2C1" w:rsidR="565F9D86" w:rsidRPr="00AF3661" w:rsidRDefault="565F9D86" w:rsidP="79BCB561">
            <w:pPr>
              <w:pStyle w:val="NoSpacing"/>
              <w:jc w:val="both"/>
              <w:rPr>
                <w:rFonts w:ascii="Arial" w:eastAsia="Arial" w:hAnsi="Arial" w:cs="Arial"/>
              </w:rPr>
            </w:pPr>
          </w:p>
          <w:p w14:paraId="1CD36882" w14:textId="3704EFF5" w:rsidR="565F9D86" w:rsidRPr="00AF3661" w:rsidRDefault="565F9D86" w:rsidP="79BCB561">
            <w:pPr>
              <w:pStyle w:val="NoSpacing"/>
              <w:jc w:val="both"/>
              <w:rPr>
                <w:rFonts w:ascii="Arial" w:eastAsia="Arial" w:hAnsi="Arial" w:cs="Arial"/>
              </w:rPr>
            </w:pPr>
          </w:p>
          <w:p w14:paraId="7E7B2B5C" w14:textId="17EBB3D3" w:rsidR="565F9D86" w:rsidRPr="00AF3661" w:rsidRDefault="565F9D86" w:rsidP="79BCB561">
            <w:pPr>
              <w:pStyle w:val="NoSpacing"/>
              <w:jc w:val="both"/>
              <w:rPr>
                <w:rFonts w:ascii="Arial" w:eastAsia="Arial" w:hAnsi="Arial" w:cs="Arial"/>
              </w:rPr>
            </w:pPr>
          </w:p>
          <w:p w14:paraId="5C36650E" w14:textId="19F86B5C" w:rsidR="565F9D86" w:rsidRPr="00AF3661" w:rsidRDefault="565F9D86" w:rsidP="79BCB561">
            <w:pPr>
              <w:pStyle w:val="NoSpacing"/>
              <w:jc w:val="both"/>
              <w:rPr>
                <w:rFonts w:ascii="Arial" w:eastAsia="Arial" w:hAnsi="Arial" w:cs="Arial"/>
              </w:rPr>
            </w:pPr>
          </w:p>
          <w:p w14:paraId="2CC5F1C7" w14:textId="4DE3823E" w:rsidR="565F9D86" w:rsidRPr="00AF3661" w:rsidRDefault="565F9D86" w:rsidP="79BCB561">
            <w:pPr>
              <w:pStyle w:val="NoSpacing"/>
              <w:jc w:val="both"/>
              <w:rPr>
                <w:rFonts w:ascii="Arial" w:eastAsia="Arial" w:hAnsi="Arial" w:cs="Arial"/>
              </w:rPr>
            </w:pPr>
          </w:p>
          <w:p w14:paraId="5B690BA1" w14:textId="77777777" w:rsidR="00203B23" w:rsidRPr="00AF3661" w:rsidRDefault="00203B23" w:rsidP="79BCB561">
            <w:pPr>
              <w:pStyle w:val="NoSpacing"/>
              <w:jc w:val="both"/>
              <w:rPr>
                <w:rFonts w:ascii="Arial" w:eastAsia="Arial" w:hAnsi="Arial" w:cs="Arial"/>
                <w:lang w:val="en-GB"/>
              </w:rPr>
            </w:pPr>
          </w:p>
          <w:p w14:paraId="7C6DBAFC" w14:textId="77777777" w:rsidR="00203B23" w:rsidRPr="00AF3661" w:rsidRDefault="00203B23" w:rsidP="79BCB561">
            <w:pPr>
              <w:pStyle w:val="NoSpacing"/>
              <w:jc w:val="both"/>
              <w:rPr>
                <w:rFonts w:ascii="Arial" w:eastAsia="Arial" w:hAnsi="Arial" w:cs="Arial"/>
                <w:lang w:val="en-GB"/>
              </w:rPr>
            </w:pPr>
          </w:p>
          <w:p w14:paraId="2398C4BE" w14:textId="77777777" w:rsidR="00203B23" w:rsidRPr="00AF3661" w:rsidRDefault="00203B23" w:rsidP="79BCB561">
            <w:pPr>
              <w:pStyle w:val="NoSpacing"/>
              <w:jc w:val="both"/>
              <w:rPr>
                <w:rFonts w:ascii="Arial" w:eastAsia="Arial" w:hAnsi="Arial" w:cs="Arial"/>
              </w:rPr>
            </w:pPr>
          </w:p>
        </w:tc>
      </w:tr>
      <w:tr w:rsidR="00203B23" w:rsidRPr="00AF3661" w14:paraId="30C6933E" w14:textId="77777777" w:rsidTr="79BCB561">
        <w:trPr>
          <w:trHeight w:val="300"/>
          <w:jc w:val="center"/>
        </w:trPr>
        <w:tc>
          <w:tcPr>
            <w:tcW w:w="3952" w:type="dxa"/>
            <w:tcMar>
              <w:left w:w="105" w:type="dxa"/>
              <w:right w:w="105" w:type="dxa"/>
            </w:tcMar>
          </w:tcPr>
          <w:p w14:paraId="10D222AE" w14:textId="77777777" w:rsidR="00203B23" w:rsidRPr="00AF3661" w:rsidRDefault="00203B23" w:rsidP="00FC7EEA">
            <w:pPr>
              <w:pStyle w:val="NoSpacing"/>
              <w:numPr>
                <w:ilvl w:val="0"/>
                <w:numId w:val="16"/>
              </w:numPr>
              <w:rPr>
                <w:rFonts w:ascii="Arial" w:eastAsia="Arial" w:hAnsi="Arial" w:cs="Arial"/>
                <w:b/>
                <w:bCs/>
                <w:lang w:val="en-GB"/>
              </w:rPr>
            </w:pPr>
            <w:r w:rsidRPr="00AF3661">
              <w:rPr>
                <w:rFonts w:ascii="Arial" w:eastAsia="Arial" w:hAnsi="Arial" w:cs="Arial"/>
                <w:b/>
                <w:bCs/>
                <w:lang w:val="en-GB"/>
              </w:rPr>
              <w:t>“Lighthouse” pilot demonstration project in a developing country</w:t>
            </w:r>
          </w:p>
        </w:tc>
        <w:tc>
          <w:tcPr>
            <w:tcW w:w="9180" w:type="dxa"/>
            <w:tcMar>
              <w:left w:w="105" w:type="dxa"/>
              <w:right w:w="105" w:type="dxa"/>
            </w:tcMar>
          </w:tcPr>
          <w:p w14:paraId="68892CE6" w14:textId="77777777" w:rsidR="00203B23" w:rsidRPr="00AF3661" w:rsidRDefault="7CE8C75E" w:rsidP="00FC7EEA">
            <w:pPr>
              <w:pStyle w:val="NoSpacing"/>
              <w:numPr>
                <w:ilvl w:val="0"/>
                <w:numId w:val="12"/>
              </w:numPr>
              <w:jc w:val="both"/>
              <w:rPr>
                <w:rFonts w:ascii="Arial" w:eastAsia="Arial" w:hAnsi="Arial" w:cs="Arial"/>
              </w:rPr>
            </w:pPr>
            <w:r w:rsidRPr="00AF3661">
              <w:rPr>
                <w:rFonts w:ascii="Arial" w:eastAsia="Arial" w:hAnsi="Arial" w:cs="Arial"/>
                <w:lang w:val="en-GB"/>
              </w:rPr>
              <w:t>Explain how the project will undertake “lighthouse” pilot demonstration activities in one or more developing countries (defined as countries eligible to receive ODA)?</w:t>
            </w:r>
          </w:p>
          <w:p w14:paraId="7B3464D7" w14:textId="0ABEE6C5" w:rsidR="565F9D86" w:rsidRPr="00AF3661" w:rsidRDefault="565F9D86" w:rsidP="79BCB561">
            <w:pPr>
              <w:pStyle w:val="NoSpacing"/>
              <w:jc w:val="both"/>
              <w:rPr>
                <w:rFonts w:ascii="Arial" w:eastAsia="Arial" w:hAnsi="Arial" w:cs="Arial"/>
              </w:rPr>
            </w:pPr>
          </w:p>
          <w:p w14:paraId="4695D99B" w14:textId="1C1AD8C8" w:rsidR="565F9D86" w:rsidRPr="00AF3661" w:rsidRDefault="565F9D86" w:rsidP="79BCB561">
            <w:pPr>
              <w:pStyle w:val="NoSpacing"/>
              <w:jc w:val="both"/>
              <w:rPr>
                <w:rFonts w:ascii="Arial" w:eastAsia="Arial" w:hAnsi="Arial" w:cs="Arial"/>
              </w:rPr>
            </w:pPr>
          </w:p>
          <w:p w14:paraId="7F94682C" w14:textId="037C362E" w:rsidR="565F9D86" w:rsidRPr="00AF3661" w:rsidRDefault="565F9D86" w:rsidP="79BCB561">
            <w:pPr>
              <w:pStyle w:val="NoSpacing"/>
              <w:jc w:val="both"/>
              <w:rPr>
                <w:rFonts w:ascii="Arial" w:eastAsia="Arial" w:hAnsi="Arial" w:cs="Arial"/>
              </w:rPr>
            </w:pPr>
          </w:p>
          <w:p w14:paraId="087239FA" w14:textId="17210C7D" w:rsidR="565F9D86" w:rsidRPr="00AF3661" w:rsidRDefault="565F9D86" w:rsidP="79BCB561">
            <w:pPr>
              <w:pStyle w:val="NoSpacing"/>
              <w:jc w:val="both"/>
              <w:rPr>
                <w:rFonts w:ascii="Arial" w:eastAsia="Arial" w:hAnsi="Arial" w:cs="Arial"/>
              </w:rPr>
            </w:pPr>
          </w:p>
          <w:p w14:paraId="02F6E6EA" w14:textId="7B168387" w:rsidR="565F9D86" w:rsidRPr="00AF3661" w:rsidRDefault="565F9D86" w:rsidP="79BCB561">
            <w:pPr>
              <w:pStyle w:val="NoSpacing"/>
              <w:jc w:val="both"/>
              <w:rPr>
                <w:rFonts w:ascii="Arial" w:eastAsia="Arial" w:hAnsi="Arial" w:cs="Arial"/>
              </w:rPr>
            </w:pPr>
          </w:p>
          <w:p w14:paraId="43215CC9" w14:textId="08686346" w:rsidR="565F9D86" w:rsidRPr="00AF3661" w:rsidRDefault="565F9D86" w:rsidP="79BCB561">
            <w:pPr>
              <w:pStyle w:val="NoSpacing"/>
              <w:jc w:val="both"/>
              <w:rPr>
                <w:rFonts w:ascii="Arial" w:eastAsia="Arial" w:hAnsi="Arial" w:cs="Arial"/>
              </w:rPr>
            </w:pPr>
          </w:p>
          <w:p w14:paraId="10D8C87F" w14:textId="5F3ECA76" w:rsidR="565F9D86" w:rsidRPr="00AF3661" w:rsidRDefault="565F9D86" w:rsidP="79BCB561">
            <w:pPr>
              <w:pStyle w:val="NoSpacing"/>
              <w:jc w:val="both"/>
              <w:rPr>
                <w:rFonts w:ascii="Arial" w:eastAsia="Arial" w:hAnsi="Arial" w:cs="Arial"/>
              </w:rPr>
            </w:pPr>
          </w:p>
          <w:p w14:paraId="084DB64C" w14:textId="29142239" w:rsidR="565F9D86" w:rsidRPr="00AF3661" w:rsidRDefault="565F9D86" w:rsidP="79BCB561">
            <w:pPr>
              <w:pStyle w:val="NoSpacing"/>
              <w:jc w:val="both"/>
              <w:rPr>
                <w:rFonts w:ascii="Arial" w:eastAsia="Arial" w:hAnsi="Arial" w:cs="Arial"/>
              </w:rPr>
            </w:pPr>
          </w:p>
          <w:p w14:paraId="5B6EE4C2" w14:textId="54AD40C1" w:rsidR="565F9D86" w:rsidRPr="00AF3661" w:rsidRDefault="565F9D86" w:rsidP="79BCB561">
            <w:pPr>
              <w:pStyle w:val="NoSpacing"/>
              <w:jc w:val="both"/>
              <w:rPr>
                <w:rFonts w:ascii="Arial" w:eastAsia="Arial" w:hAnsi="Arial" w:cs="Arial"/>
              </w:rPr>
            </w:pPr>
          </w:p>
          <w:p w14:paraId="428692C4" w14:textId="098235E8" w:rsidR="565F9D86" w:rsidRPr="00AF3661" w:rsidRDefault="565F9D86" w:rsidP="79BCB561">
            <w:pPr>
              <w:pStyle w:val="NoSpacing"/>
              <w:jc w:val="both"/>
              <w:rPr>
                <w:rFonts w:ascii="Arial" w:eastAsia="Arial" w:hAnsi="Arial" w:cs="Arial"/>
              </w:rPr>
            </w:pPr>
          </w:p>
          <w:p w14:paraId="4EECC279" w14:textId="00DAA5D7" w:rsidR="565F9D86" w:rsidRPr="00AF3661" w:rsidRDefault="565F9D86" w:rsidP="79BCB561">
            <w:pPr>
              <w:pStyle w:val="NoSpacing"/>
              <w:jc w:val="both"/>
              <w:rPr>
                <w:rFonts w:ascii="Arial" w:eastAsia="Arial" w:hAnsi="Arial" w:cs="Arial"/>
              </w:rPr>
            </w:pPr>
          </w:p>
          <w:p w14:paraId="782AE19F" w14:textId="75079C86" w:rsidR="565F9D86" w:rsidRPr="00AF3661" w:rsidRDefault="565F9D86" w:rsidP="79BCB561">
            <w:pPr>
              <w:pStyle w:val="NoSpacing"/>
              <w:jc w:val="both"/>
              <w:rPr>
                <w:rFonts w:ascii="Arial" w:eastAsia="Arial" w:hAnsi="Arial" w:cs="Arial"/>
              </w:rPr>
            </w:pPr>
          </w:p>
          <w:p w14:paraId="00F40DD8" w14:textId="77777777" w:rsidR="00203B23" w:rsidRPr="00AF3661" w:rsidRDefault="00203B23" w:rsidP="79BCB561">
            <w:pPr>
              <w:pStyle w:val="NoSpacing"/>
              <w:jc w:val="both"/>
              <w:rPr>
                <w:rFonts w:ascii="Arial" w:eastAsia="Arial" w:hAnsi="Arial" w:cs="Arial"/>
                <w:lang w:val="en-GB"/>
              </w:rPr>
            </w:pPr>
          </w:p>
          <w:p w14:paraId="480EBCF6" w14:textId="77777777" w:rsidR="00203B23" w:rsidRPr="00AF3661" w:rsidRDefault="00203B23" w:rsidP="79BCB561">
            <w:pPr>
              <w:pStyle w:val="NoSpacing"/>
              <w:jc w:val="both"/>
              <w:rPr>
                <w:rFonts w:ascii="Arial" w:eastAsia="Arial" w:hAnsi="Arial" w:cs="Arial"/>
              </w:rPr>
            </w:pPr>
          </w:p>
          <w:p w14:paraId="1795F3D7" w14:textId="7E475BA7" w:rsidR="00203B23" w:rsidRPr="00AF3661" w:rsidRDefault="7CE8C75E" w:rsidP="00FC7EEA">
            <w:pPr>
              <w:pStyle w:val="NoSpacing"/>
              <w:numPr>
                <w:ilvl w:val="0"/>
                <w:numId w:val="12"/>
              </w:numPr>
              <w:jc w:val="both"/>
              <w:rPr>
                <w:rFonts w:ascii="Arial" w:eastAsia="Arial" w:hAnsi="Arial" w:cs="Arial"/>
                <w:lang w:val="en-GB"/>
              </w:rPr>
            </w:pPr>
            <w:r w:rsidRPr="00AF3661">
              <w:rPr>
                <w:rFonts w:ascii="Arial" w:eastAsia="Arial" w:hAnsi="Arial" w:cs="Arial"/>
                <w:lang w:val="en-GB"/>
              </w:rPr>
              <w:t xml:space="preserve">Justify the practical feasibility of the project's timescales and provide evidence to illustrate that the activities funded by the A2D Facility within the project can be implemented and achieve financial closure within the proposed timeframe </w:t>
            </w:r>
            <w:r w:rsidRPr="00AF3661">
              <w:rPr>
                <w:rFonts w:ascii="Arial" w:eastAsia="Arial" w:hAnsi="Arial" w:cs="Arial"/>
                <w:i/>
                <w:iCs/>
                <w:shd w:val="clear" w:color="auto" w:fill="FFFFFF"/>
              </w:rPr>
              <w:t>(Note that projects should include contingency buffers to ensure that all A2D Facility-supported activities fully close before 14 December 2028)</w:t>
            </w:r>
            <w:r w:rsidRPr="00AF3661">
              <w:rPr>
                <w:rFonts w:ascii="Arial" w:eastAsia="Arial" w:hAnsi="Arial" w:cs="Arial"/>
                <w:lang w:val="en-GB"/>
              </w:rPr>
              <w:t>?</w:t>
            </w:r>
            <w:r w:rsidRPr="00AF3661" w:rsidDel="00725C65">
              <w:rPr>
                <w:rStyle w:val="FootnoteReference"/>
                <w:rFonts w:ascii="Arial" w:eastAsia="Arial" w:hAnsi="Arial" w:cs="Arial"/>
                <w:lang w:val="en-GB"/>
              </w:rPr>
              <w:t xml:space="preserve"> </w:t>
            </w:r>
          </w:p>
          <w:p w14:paraId="30B051BE" w14:textId="5D687C97" w:rsidR="565F9D86" w:rsidRPr="00AF3661" w:rsidRDefault="565F9D86" w:rsidP="79BCB561">
            <w:pPr>
              <w:pStyle w:val="NoSpacing"/>
              <w:jc w:val="both"/>
              <w:rPr>
                <w:rFonts w:ascii="Arial" w:eastAsia="Arial" w:hAnsi="Arial" w:cs="Arial"/>
                <w:lang w:val="en-GB"/>
              </w:rPr>
            </w:pPr>
          </w:p>
          <w:p w14:paraId="33120C39" w14:textId="58E746B8" w:rsidR="565F9D86" w:rsidRPr="00AF3661" w:rsidRDefault="565F9D86" w:rsidP="79BCB561">
            <w:pPr>
              <w:pStyle w:val="NoSpacing"/>
              <w:jc w:val="both"/>
              <w:rPr>
                <w:rFonts w:ascii="Arial" w:eastAsia="Arial" w:hAnsi="Arial" w:cs="Arial"/>
                <w:lang w:val="en-GB"/>
              </w:rPr>
            </w:pPr>
          </w:p>
          <w:p w14:paraId="54608BC3" w14:textId="6DE1FB86" w:rsidR="565F9D86" w:rsidRPr="00AF3661" w:rsidRDefault="565F9D86" w:rsidP="79BCB561">
            <w:pPr>
              <w:pStyle w:val="NoSpacing"/>
              <w:jc w:val="both"/>
              <w:rPr>
                <w:rFonts w:ascii="Arial" w:eastAsia="Arial" w:hAnsi="Arial" w:cs="Arial"/>
                <w:lang w:val="en-GB"/>
              </w:rPr>
            </w:pPr>
          </w:p>
          <w:p w14:paraId="71656F29" w14:textId="57545578" w:rsidR="565F9D86" w:rsidRPr="00AF3661" w:rsidRDefault="565F9D86" w:rsidP="79BCB561">
            <w:pPr>
              <w:pStyle w:val="NoSpacing"/>
              <w:jc w:val="both"/>
              <w:rPr>
                <w:rFonts w:ascii="Arial" w:eastAsia="Arial" w:hAnsi="Arial" w:cs="Arial"/>
                <w:lang w:val="en-GB"/>
              </w:rPr>
            </w:pPr>
          </w:p>
          <w:p w14:paraId="698DA233" w14:textId="151F6B56" w:rsidR="565F9D86" w:rsidRPr="00AF3661" w:rsidRDefault="565F9D86" w:rsidP="79BCB561">
            <w:pPr>
              <w:pStyle w:val="NoSpacing"/>
              <w:jc w:val="both"/>
              <w:rPr>
                <w:rFonts w:ascii="Arial" w:eastAsia="Arial" w:hAnsi="Arial" w:cs="Arial"/>
                <w:lang w:val="en-GB"/>
              </w:rPr>
            </w:pPr>
          </w:p>
          <w:p w14:paraId="6B4321AF" w14:textId="0DE784E3" w:rsidR="565F9D86" w:rsidRPr="00AF3661" w:rsidRDefault="565F9D86" w:rsidP="79BCB561">
            <w:pPr>
              <w:pStyle w:val="NoSpacing"/>
              <w:jc w:val="both"/>
              <w:rPr>
                <w:rFonts w:ascii="Arial" w:eastAsia="Arial" w:hAnsi="Arial" w:cs="Arial"/>
                <w:lang w:val="en-GB"/>
              </w:rPr>
            </w:pPr>
          </w:p>
          <w:p w14:paraId="389DD324" w14:textId="278C9AD9" w:rsidR="565F9D86" w:rsidRPr="00AF3661" w:rsidRDefault="565F9D86" w:rsidP="79BCB561">
            <w:pPr>
              <w:pStyle w:val="NoSpacing"/>
              <w:jc w:val="both"/>
              <w:rPr>
                <w:rFonts w:ascii="Arial" w:eastAsia="Arial" w:hAnsi="Arial" w:cs="Arial"/>
                <w:lang w:val="en-GB"/>
              </w:rPr>
            </w:pPr>
          </w:p>
          <w:p w14:paraId="713C79F8" w14:textId="0EC5D891" w:rsidR="565F9D86" w:rsidRPr="00AF3661" w:rsidRDefault="565F9D86" w:rsidP="79BCB561">
            <w:pPr>
              <w:pStyle w:val="NoSpacing"/>
              <w:jc w:val="both"/>
              <w:rPr>
                <w:rFonts w:ascii="Arial" w:eastAsia="Arial" w:hAnsi="Arial" w:cs="Arial"/>
                <w:lang w:val="en-GB"/>
              </w:rPr>
            </w:pPr>
          </w:p>
          <w:p w14:paraId="666E0F07" w14:textId="3B9C2EE0" w:rsidR="565F9D86" w:rsidRPr="00AF3661" w:rsidRDefault="565F9D86" w:rsidP="79BCB561">
            <w:pPr>
              <w:pStyle w:val="NoSpacing"/>
              <w:jc w:val="both"/>
              <w:rPr>
                <w:rFonts w:ascii="Arial" w:eastAsia="Arial" w:hAnsi="Arial" w:cs="Arial"/>
                <w:lang w:val="en-GB"/>
              </w:rPr>
            </w:pPr>
          </w:p>
          <w:p w14:paraId="310CD056" w14:textId="15B8AF72" w:rsidR="565F9D86" w:rsidRPr="00AF3661" w:rsidRDefault="565F9D86" w:rsidP="79BCB561">
            <w:pPr>
              <w:pStyle w:val="NoSpacing"/>
              <w:jc w:val="both"/>
              <w:rPr>
                <w:rFonts w:ascii="Arial" w:eastAsia="Arial" w:hAnsi="Arial" w:cs="Arial"/>
                <w:lang w:val="en-GB"/>
              </w:rPr>
            </w:pPr>
          </w:p>
          <w:p w14:paraId="1FC3DA07" w14:textId="2C144746" w:rsidR="565F9D86" w:rsidRPr="00AF3661" w:rsidRDefault="565F9D86" w:rsidP="79BCB561">
            <w:pPr>
              <w:pStyle w:val="NoSpacing"/>
              <w:jc w:val="both"/>
              <w:rPr>
                <w:rFonts w:ascii="Arial" w:eastAsia="Arial" w:hAnsi="Arial" w:cs="Arial"/>
                <w:lang w:val="en-GB"/>
              </w:rPr>
            </w:pPr>
          </w:p>
          <w:p w14:paraId="2ED7A901" w14:textId="77777777" w:rsidR="00203B23" w:rsidRPr="00AF3661" w:rsidRDefault="00203B23" w:rsidP="79BCB561">
            <w:pPr>
              <w:pStyle w:val="NoSpacing"/>
              <w:jc w:val="both"/>
              <w:rPr>
                <w:rFonts w:ascii="Arial" w:eastAsia="Arial" w:hAnsi="Arial" w:cs="Arial"/>
                <w:lang w:val="en-GB"/>
              </w:rPr>
            </w:pPr>
          </w:p>
          <w:p w14:paraId="718C5C87" w14:textId="77777777" w:rsidR="00203B23" w:rsidRPr="00AF3661" w:rsidRDefault="00203B23" w:rsidP="79BCB561">
            <w:pPr>
              <w:pStyle w:val="NoSpacing"/>
              <w:jc w:val="both"/>
              <w:rPr>
                <w:rFonts w:ascii="Arial" w:eastAsia="Arial" w:hAnsi="Arial" w:cs="Arial"/>
                <w:lang w:val="en-GB"/>
              </w:rPr>
            </w:pPr>
          </w:p>
        </w:tc>
      </w:tr>
      <w:tr w:rsidR="00203B23" w:rsidRPr="00AF3661" w14:paraId="11414650" w14:textId="77777777" w:rsidTr="79BCB561">
        <w:trPr>
          <w:trHeight w:val="300"/>
          <w:jc w:val="center"/>
        </w:trPr>
        <w:tc>
          <w:tcPr>
            <w:tcW w:w="3952" w:type="dxa"/>
            <w:tcMar>
              <w:left w:w="105" w:type="dxa"/>
              <w:right w:w="105" w:type="dxa"/>
            </w:tcMar>
          </w:tcPr>
          <w:p w14:paraId="4D0B7017" w14:textId="77777777" w:rsidR="00203B23" w:rsidRPr="00AF3661" w:rsidRDefault="00203B23" w:rsidP="00FC7EEA">
            <w:pPr>
              <w:pStyle w:val="NoSpacing"/>
              <w:numPr>
                <w:ilvl w:val="0"/>
                <w:numId w:val="16"/>
              </w:numPr>
              <w:rPr>
                <w:rFonts w:ascii="Arial" w:eastAsia="Arial" w:hAnsi="Arial" w:cs="Arial"/>
              </w:rPr>
            </w:pPr>
            <w:r w:rsidRPr="00AF3661">
              <w:rPr>
                <w:rFonts w:ascii="Arial" w:eastAsia="Arial" w:hAnsi="Arial" w:cs="Arial"/>
                <w:b/>
                <w:bCs/>
                <w:lang w:val="en-GB"/>
              </w:rPr>
              <w:t xml:space="preserve">Innovation cycle  </w:t>
            </w:r>
          </w:p>
        </w:tc>
        <w:tc>
          <w:tcPr>
            <w:tcW w:w="9180" w:type="dxa"/>
            <w:tcMar>
              <w:left w:w="105" w:type="dxa"/>
              <w:right w:w="105" w:type="dxa"/>
            </w:tcMar>
          </w:tcPr>
          <w:p w14:paraId="4AD7EF88" w14:textId="77777777" w:rsidR="00203B23" w:rsidRPr="00AF3661" w:rsidRDefault="7CE8C75E" w:rsidP="00FC7EEA">
            <w:pPr>
              <w:pStyle w:val="NoSpacing"/>
              <w:numPr>
                <w:ilvl w:val="0"/>
                <w:numId w:val="7"/>
              </w:numPr>
              <w:jc w:val="both"/>
              <w:rPr>
                <w:rFonts w:ascii="Arial" w:eastAsia="Arial" w:hAnsi="Arial" w:cs="Arial"/>
                <w:lang w:val="en-GB"/>
              </w:rPr>
            </w:pPr>
            <w:r w:rsidRPr="00AF3661">
              <w:rPr>
                <w:rFonts w:ascii="Arial" w:eastAsia="Arial" w:hAnsi="Arial" w:cs="Arial"/>
                <w:lang w:val="en-GB"/>
              </w:rPr>
              <w:t>Identify low, medium and high impact barriers to be addressed to the adoption of the proposed innovative</w:t>
            </w:r>
            <w:r w:rsidR="00203B23" w:rsidRPr="00AF3661">
              <w:rPr>
                <w:rStyle w:val="FootnoteReference"/>
                <w:rFonts w:ascii="Arial" w:eastAsia="Arial" w:hAnsi="Arial" w:cs="Arial"/>
                <w:lang w:val="en-GB"/>
              </w:rPr>
              <w:footnoteReference w:id="1"/>
            </w:r>
            <w:r w:rsidRPr="00AF3661">
              <w:rPr>
                <w:rFonts w:ascii="Arial" w:eastAsia="Arial" w:hAnsi="Arial" w:cs="Arial"/>
                <w:lang w:val="en-GB"/>
              </w:rPr>
              <w:t xml:space="preserve"> solution in the developing country-of-focus? </w:t>
            </w:r>
          </w:p>
          <w:p w14:paraId="60613B8D" w14:textId="08498887" w:rsidR="565F9D86" w:rsidRPr="00AF3661" w:rsidRDefault="565F9D86" w:rsidP="79BCB561">
            <w:pPr>
              <w:pStyle w:val="NoSpacing"/>
              <w:jc w:val="both"/>
              <w:rPr>
                <w:rFonts w:ascii="Arial" w:eastAsia="Arial" w:hAnsi="Arial" w:cs="Arial"/>
                <w:lang w:val="en-GB"/>
              </w:rPr>
            </w:pPr>
          </w:p>
          <w:p w14:paraId="708A103F" w14:textId="2E0BB14B" w:rsidR="565F9D86" w:rsidRPr="00AF3661" w:rsidRDefault="565F9D86" w:rsidP="79BCB561">
            <w:pPr>
              <w:pStyle w:val="NoSpacing"/>
              <w:jc w:val="both"/>
              <w:rPr>
                <w:rFonts w:ascii="Arial" w:eastAsia="Arial" w:hAnsi="Arial" w:cs="Arial"/>
                <w:lang w:val="en-GB"/>
              </w:rPr>
            </w:pPr>
          </w:p>
          <w:p w14:paraId="473AA731" w14:textId="2F673375" w:rsidR="565F9D86" w:rsidRPr="00AF3661" w:rsidRDefault="565F9D86" w:rsidP="79BCB561">
            <w:pPr>
              <w:pStyle w:val="NoSpacing"/>
              <w:jc w:val="both"/>
              <w:rPr>
                <w:rFonts w:ascii="Arial" w:eastAsia="Arial" w:hAnsi="Arial" w:cs="Arial"/>
                <w:lang w:val="en-GB"/>
              </w:rPr>
            </w:pPr>
          </w:p>
          <w:p w14:paraId="1319E61E" w14:textId="1C42FF95" w:rsidR="565F9D86" w:rsidRPr="00AF3661" w:rsidRDefault="565F9D86" w:rsidP="79BCB561">
            <w:pPr>
              <w:pStyle w:val="NoSpacing"/>
              <w:jc w:val="both"/>
              <w:rPr>
                <w:rFonts w:ascii="Arial" w:eastAsia="Arial" w:hAnsi="Arial" w:cs="Arial"/>
                <w:lang w:val="en-GB"/>
              </w:rPr>
            </w:pPr>
          </w:p>
          <w:p w14:paraId="4DB4F5B3" w14:textId="1C988538" w:rsidR="565F9D86" w:rsidRPr="00AF3661" w:rsidRDefault="565F9D86" w:rsidP="79BCB561">
            <w:pPr>
              <w:pStyle w:val="NoSpacing"/>
              <w:jc w:val="both"/>
              <w:rPr>
                <w:rFonts w:ascii="Arial" w:eastAsia="Arial" w:hAnsi="Arial" w:cs="Arial"/>
                <w:lang w:val="en-GB"/>
              </w:rPr>
            </w:pPr>
          </w:p>
          <w:p w14:paraId="1A2F1142" w14:textId="3F61661D" w:rsidR="565F9D86" w:rsidRPr="00AF3661" w:rsidRDefault="565F9D86" w:rsidP="79BCB561">
            <w:pPr>
              <w:pStyle w:val="NoSpacing"/>
              <w:jc w:val="both"/>
              <w:rPr>
                <w:rFonts w:ascii="Arial" w:eastAsia="Arial" w:hAnsi="Arial" w:cs="Arial"/>
                <w:lang w:val="en-GB"/>
              </w:rPr>
            </w:pPr>
          </w:p>
          <w:p w14:paraId="05830E7D" w14:textId="5B6B03C4" w:rsidR="565F9D86" w:rsidRPr="00AF3661" w:rsidRDefault="565F9D86" w:rsidP="79BCB561">
            <w:pPr>
              <w:pStyle w:val="NoSpacing"/>
              <w:jc w:val="both"/>
              <w:rPr>
                <w:rFonts w:ascii="Arial" w:eastAsia="Arial" w:hAnsi="Arial" w:cs="Arial"/>
                <w:lang w:val="en-GB"/>
              </w:rPr>
            </w:pPr>
          </w:p>
          <w:p w14:paraId="0D489D39" w14:textId="1ABA9131" w:rsidR="565F9D86" w:rsidRPr="00AF3661" w:rsidRDefault="565F9D86" w:rsidP="79BCB561">
            <w:pPr>
              <w:pStyle w:val="NoSpacing"/>
              <w:jc w:val="both"/>
              <w:rPr>
                <w:rFonts w:ascii="Arial" w:eastAsia="Arial" w:hAnsi="Arial" w:cs="Arial"/>
                <w:lang w:val="en-GB"/>
              </w:rPr>
            </w:pPr>
          </w:p>
          <w:p w14:paraId="718D5D14" w14:textId="77777777" w:rsidR="00203B23" w:rsidRPr="00AF3661" w:rsidRDefault="00203B23" w:rsidP="79BCB561">
            <w:pPr>
              <w:pStyle w:val="NoSpacing"/>
              <w:jc w:val="both"/>
              <w:rPr>
                <w:rFonts w:ascii="Arial" w:eastAsia="Arial" w:hAnsi="Arial" w:cs="Arial"/>
                <w:lang w:val="en-GB"/>
              </w:rPr>
            </w:pPr>
          </w:p>
          <w:p w14:paraId="37BD3D5C" w14:textId="77777777" w:rsidR="00203B23" w:rsidRPr="00AF3661" w:rsidRDefault="00203B23" w:rsidP="79BCB561">
            <w:pPr>
              <w:pStyle w:val="NoSpacing"/>
              <w:jc w:val="both"/>
              <w:rPr>
                <w:rFonts w:ascii="Arial" w:eastAsia="Arial" w:hAnsi="Arial" w:cs="Arial"/>
                <w:lang w:val="en-GB"/>
              </w:rPr>
            </w:pPr>
          </w:p>
          <w:p w14:paraId="590D11B1" w14:textId="77777777" w:rsidR="00203B23" w:rsidRPr="00AF3661" w:rsidRDefault="7CE8C75E" w:rsidP="00FC7EEA">
            <w:pPr>
              <w:pStyle w:val="NoSpacing"/>
              <w:numPr>
                <w:ilvl w:val="0"/>
                <w:numId w:val="7"/>
              </w:numPr>
              <w:jc w:val="both"/>
              <w:rPr>
                <w:rFonts w:ascii="Arial" w:eastAsia="Arial" w:hAnsi="Arial" w:cs="Arial"/>
              </w:rPr>
            </w:pPr>
            <w:r w:rsidRPr="00AF3661">
              <w:rPr>
                <w:rFonts w:ascii="Arial" w:eastAsia="Arial" w:hAnsi="Arial" w:cs="Arial"/>
                <w:lang w:val="en-GB"/>
              </w:rPr>
              <w:t>How are the proposed activities aligned with the pilot demonstration implementation or operation phases of the innovation cycle?</w:t>
            </w:r>
          </w:p>
          <w:p w14:paraId="5280F278" w14:textId="41EDBF6E" w:rsidR="565F9D86" w:rsidRPr="00AF3661" w:rsidRDefault="565F9D86" w:rsidP="79BCB561">
            <w:pPr>
              <w:pStyle w:val="NoSpacing"/>
              <w:jc w:val="both"/>
              <w:rPr>
                <w:rFonts w:ascii="Arial" w:eastAsia="Arial" w:hAnsi="Arial" w:cs="Arial"/>
              </w:rPr>
            </w:pPr>
          </w:p>
          <w:p w14:paraId="3A153F65" w14:textId="3AD0D591" w:rsidR="565F9D86" w:rsidRPr="00AF3661" w:rsidRDefault="565F9D86" w:rsidP="79BCB561">
            <w:pPr>
              <w:pStyle w:val="NoSpacing"/>
              <w:jc w:val="both"/>
              <w:rPr>
                <w:rFonts w:ascii="Arial" w:eastAsia="Arial" w:hAnsi="Arial" w:cs="Arial"/>
              </w:rPr>
            </w:pPr>
          </w:p>
          <w:p w14:paraId="1ADE8E68" w14:textId="1CCB746F" w:rsidR="565F9D86" w:rsidRPr="00AF3661" w:rsidRDefault="565F9D86" w:rsidP="79BCB561">
            <w:pPr>
              <w:pStyle w:val="NoSpacing"/>
              <w:jc w:val="both"/>
              <w:rPr>
                <w:rFonts w:ascii="Arial" w:eastAsia="Arial" w:hAnsi="Arial" w:cs="Arial"/>
              </w:rPr>
            </w:pPr>
          </w:p>
          <w:p w14:paraId="7F576F24" w14:textId="3E5343E0" w:rsidR="565F9D86" w:rsidRPr="00AF3661" w:rsidRDefault="565F9D86" w:rsidP="79BCB561">
            <w:pPr>
              <w:pStyle w:val="NoSpacing"/>
              <w:jc w:val="both"/>
              <w:rPr>
                <w:rFonts w:ascii="Arial" w:eastAsia="Arial" w:hAnsi="Arial" w:cs="Arial"/>
              </w:rPr>
            </w:pPr>
          </w:p>
          <w:p w14:paraId="7220C477" w14:textId="16443798" w:rsidR="565F9D86" w:rsidRPr="00AF3661" w:rsidRDefault="565F9D86" w:rsidP="79BCB561">
            <w:pPr>
              <w:pStyle w:val="NoSpacing"/>
              <w:jc w:val="both"/>
              <w:rPr>
                <w:rFonts w:ascii="Arial" w:eastAsia="Arial" w:hAnsi="Arial" w:cs="Arial"/>
              </w:rPr>
            </w:pPr>
          </w:p>
          <w:p w14:paraId="3311504D" w14:textId="68FCF768" w:rsidR="565F9D86" w:rsidRPr="00AF3661" w:rsidRDefault="565F9D86" w:rsidP="79BCB561">
            <w:pPr>
              <w:pStyle w:val="NoSpacing"/>
              <w:jc w:val="both"/>
              <w:rPr>
                <w:rFonts w:ascii="Arial" w:eastAsia="Arial" w:hAnsi="Arial" w:cs="Arial"/>
              </w:rPr>
            </w:pPr>
          </w:p>
          <w:p w14:paraId="18EFFDA1" w14:textId="3E801A84" w:rsidR="565F9D86" w:rsidRPr="00AF3661" w:rsidRDefault="565F9D86" w:rsidP="79BCB561">
            <w:pPr>
              <w:pStyle w:val="NoSpacing"/>
              <w:jc w:val="both"/>
              <w:rPr>
                <w:rFonts w:ascii="Arial" w:eastAsia="Arial" w:hAnsi="Arial" w:cs="Arial"/>
              </w:rPr>
            </w:pPr>
          </w:p>
          <w:p w14:paraId="6509CFAC" w14:textId="599C01D0" w:rsidR="565F9D86" w:rsidRPr="00AF3661" w:rsidRDefault="565F9D86" w:rsidP="79BCB561">
            <w:pPr>
              <w:pStyle w:val="NoSpacing"/>
              <w:jc w:val="both"/>
              <w:rPr>
                <w:rFonts w:ascii="Arial" w:eastAsia="Arial" w:hAnsi="Arial" w:cs="Arial"/>
              </w:rPr>
            </w:pPr>
          </w:p>
          <w:p w14:paraId="38E1D74C" w14:textId="3FF24290" w:rsidR="565F9D86" w:rsidRPr="00AF3661" w:rsidRDefault="565F9D86" w:rsidP="79BCB561">
            <w:pPr>
              <w:pStyle w:val="NoSpacing"/>
              <w:jc w:val="both"/>
              <w:rPr>
                <w:rFonts w:ascii="Arial" w:eastAsia="Arial" w:hAnsi="Arial" w:cs="Arial"/>
              </w:rPr>
            </w:pPr>
          </w:p>
          <w:p w14:paraId="0222CC94" w14:textId="61F70AA3" w:rsidR="565F9D86" w:rsidRPr="00AF3661" w:rsidRDefault="565F9D86" w:rsidP="79BCB561">
            <w:pPr>
              <w:pStyle w:val="NoSpacing"/>
              <w:jc w:val="both"/>
              <w:rPr>
                <w:rFonts w:ascii="Arial" w:eastAsia="Arial" w:hAnsi="Arial" w:cs="Arial"/>
              </w:rPr>
            </w:pPr>
          </w:p>
          <w:p w14:paraId="6399E343" w14:textId="77777777" w:rsidR="00203B23" w:rsidRPr="00AF3661" w:rsidRDefault="00203B23" w:rsidP="79BCB561">
            <w:pPr>
              <w:pStyle w:val="NoSpacing"/>
              <w:jc w:val="both"/>
              <w:rPr>
                <w:rFonts w:ascii="Arial" w:eastAsia="Arial" w:hAnsi="Arial" w:cs="Arial"/>
              </w:rPr>
            </w:pPr>
          </w:p>
          <w:p w14:paraId="07952F24" w14:textId="77777777" w:rsidR="00203B23" w:rsidRPr="00AF3661" w:rsidRDefault="7CE8C75E" w:rsidP="00FC7EEA">
            <w:pPr>
              <w:pStyle w:val="NoSpacing"/>
              <w:numPr>
                <w:ilvl w:val="0"/>
                <w:numId w:val="7"/>
              </w:numPr>
              <w:jc w:val="both"/>
              <w:rPr>
                <w:rFonts w:ascii="Arial" w:eastAsia="Arial" w:hAnsi="Arial" w:cs="Arial"/>
              </w:rPr>
            </w:pPr>
            <w:r w:rsidRPr="00AF3661">
              <w:rPr>
                <w:rFonts w:ascii="Arial" w:eastAsia="Arial" w:hAnsi="Arial" w:cs="Arial"/>
              </w:rPr>
              <w:t>Please provide evidence to explain how the solution is considered innovative in the developing country-of-focus?</w:t>
            </w:r>
          </w:p>
          <w:p w14:paraId="1529D780" w14:textId="260EEDD6" w:rsidR="565F9D86" w:rsidRPr="00AF3661" w:rsidRDefault="565F9D86" w:rsidP="79BCB561">
            <w:pPr>
              <w:pStyle w:val="NoSpacing"/>
              <w:jc w:val="both"/>
              <w:rPr>
                <w:rFonts w:ascii="Arial" w:eastAsia="Arial" w:hAnsi="Arial" w:cs="Arial"/>
              </w:rPr>
            </w:pPr>
          </w:p>
          <w:p w14:paraId="6F3B62D6" w14:textId="1C3B520E" w:rsidR="565F9D86" w:rsidRPr="00AF3661" w:rsidRDefault="565F9D86" w:rsidP="79BCB561">
            <w:pPr>
              <w:pStyle w:val="NoSpacing"/>
              <w:jc w:val="both"/>
              <w:rPr>
                <w:rFonts w:ascii="Arial" w:eastAsia="Arial" w:hAnsi="Arial" w:cs="Arial"/>
              </w:rPr>
            </w:pPr>
          </w:p>
          <w:p w14:paraId="1D9EBFB9" w14:textId="6644FB54" w:rsidR="565F9D86" w:rsidRPr="00AF3661" w:rsidRDefault="565F9D86" w:rsidP="79BCB561">
            <w:pPr>
              <w:pStyle w:val="NoSpacing"/>
              <w:jc w:val="both"/>
              <w:rPr>
                <w:rFonts w:ascii="Arial" w:eastAsia="Arial" w:hAnsi="Arial" w:cs="Arial"/>
              </w:rPr>
            </w:pPr>
          </w:p>
          <w:p w14:paraId="38A1FD5A" w14:textId="71405B71" w:rsidR="565F9D86" w:rsidRPr="00AF3661" w:rsidRDefault="565F9D86" w:rsidP="79BCB561">
            <w:pPr>
              <w:pStyle w:val="NoSpacing"/>
              <w:jc w:val="both"/>
              <w:rPr>
                <w:rFonts w:ascii="Arial" w:eastAsia="Arial" w:hAnsi="Arial" w:cs="Arial"/>
              </w:rPr>
            </w:pPr>
          </w:p>
          <w:p w14:paraId="386972C5" w14:textId="35AFB4BE" w:rsidR="565F9D86" w:rsidRPr="00AF3661" w:rsidRDefault="565F9D86" w:rsidP="79BCB561">
            <w:pPr>
              <w:pStyle w:val="NoSpacing"/>
              <w:jc w:val="both"/>
              <w:rPr>
                <w:rFonts w:ascii="Arial" w:eastAsia="Arial" w:hAnsi="Arial" w:cs="Arial"/>
              </w:rPr>
            </w:pPr>
          </w:p>
          <w:p w14:paraId="44FEB3EA" w14:textId="73A1D88B" w:rsidR="565F9D86" w:rsidRPr="00AF3661" w:rsidRDefault="565F9D86" w:rsidP="79BCB561">
            <w:pPr>
              <w:pStyle w:val="NoSpacing"/>
              <w:jc w:val="both"/>
              <w:rPr>
                <w:rFonts w:ascii="Arial" w:eastAsia="Arial" w:hAnsi="Arial" w:cs="Arial"/>
              </w:rPr>
            </w:pPr>
          </w:p>
          <w:p w14:paraId="013E3F30" w14:textId="77777777" w:rsidR="00203B23" w:rsidRPr="00AF3661" w:rsidRDefault="00203B23" w:rsidP="79BCB561">
            <w:pPr>
              <w:pStyle w:val="ListParagraph"/>
              <w:rPr>
                <w:rFonts w:ascii="Arial" w:eastAsia="Arial" w:hAnsi="Arial" w:cs="Arial"/>
              </w:rPr>
            </w:pPr>
          </w:p>
          <w:p w14:paraId="656C929C" w14:textId="77777777" w:rsidR="00203B23" w:rsidRPr="00AF3661" w:rsidRDefault="00203B23" w:rsidP="79BCB561">
            <w:pPr>
              <w:pStyle w:val="NoSpacing"/>
              <w:jc w:val="both"/>
              <w:rPr>
                <w:rFonts w:ascii="Arial" w:eastAsia="Arial" w:hAnsi="Arial" w:cs="Arial"/>
              </w:rPr>
            </w:pPr>
          </w:p>
        </w:tc>
      </w:tr>
      <w:tr w:rsidR="00203B23" w:rsidRPr="00AF3661" w14:paraId="62B8DC09" w14:textId="77777777" w:rsidTr="79BCB561">
        <w:trPr>
          <w:trHeight w:val="300"/>
          <w:jc w:val="center"/>
        </w:trPr>
        <w:tc>
          <w:tcPr>
            <w:tcW w:w="3952" w:type="dxa"/>
            <w:tcMar>
              <w:left w:w="105" w:type="dxa"/>
              <w:right w:w="105" w:type="dxa"/>
            </w:tcMar>
            <w:vAlign w:val="center"/>
          </w:tcPr>
          <w:p w14:paraId="10332429" w14:textId="77777777" w:rsidR="00203B23" w:rsidRPr="00AF3661" w:rsidRDefault="00203B23" w:rsidP="00FC7EEA">
            <w:pPr>
              <w:pStyle w:val="NoSpacing"/>
              <w:numPr>
                <w:ilvl w:val="0"/>
                <w:numId w:val="16"/>
              </w:numPr>
              <w:rPr>
                <w:rFonts w:ascii="Arial" w:eastAsia="Arial" w:hAnsi="Arial" w:cs="Arial"/>
                <w:b/>
                <w:bCs/>
                <w:lang w:val="en-GB"/>
              </w:rPr>
            </w:pPr>
            <w:r w:rsidRPr="00AF3661">
              <w:rPr>
                <w:rFonts w:ascii="Arial" w:eastAsia="Arial" w:hAnsi="Arial" w:cs="Arial"/>
                <w:b/>
                <w:bCs/>
              </w:rPr>
              <w:t xml:space="preserve">Supportive enabling environment in-country (existing or planned policies, regulations and industrial commitments) </w:t>
            </w:r>
          </w:p>
        </w:tc>
        <w:tc>
          <w:tcPr>
            <w:tcW w:w="9180" w:type="dxa"/>
            <w:tcMar>
              <w:left w:w="105" w:type="dxa"/>
              <w:right w:w="105" w:type="dxa"/>
            </w:tcMar>
          </w:tcPr>
          <w:p w14:paraId="14FEFC1C" w14:textId="77777777" w:rsidR="00203B23" w:rsidRPr="00AF3661" w:rsidRDefault="7CE8C75E" w:rsidP="00FC7EEA">
            <w:pPr>
              <w:pStyle w:val="NoSpacing"/>
              <w:numPr>
                <w:ilvl w:val="0"/>
                <w:numId w:val="7"/>
              </w:numPr>
              <w:jc w:val="both"/>
              <w:rPr>
                <w:rFonts w:ascii="Arial" w:eastAsia="Arial" w:hAnsi="Arial" w:cs="Arial"/>
              </w:rPr>
            </w:pPr>
            <w:r w:rsidRPr="00AF3661">
              <w:rPr>
                <w:rFonts w:ascii="Arial" w:eastAsia="Arial" w:hAnsi="Arial" w:cs="Arial"/>
                <w:lang w:val="en-GB"/>
              </w:rPr>
              <w:t>What are the existing (or planned) policies, regulations, incentive schemes and/or industrial commitments that would enable the scalability of the innovative solution in the developing country-of-focus?</w:t>
            </w:r>
          </w:p>
          <w:p w14:paraId="4019267A" w14:textId="63A5798D" w:rsidR="565F9D86" w:rsidRPr="00AF3661" w:rsidRDefault="565F9D86" w:rsidP="79BCB561">
            <w:pPr>
              <w:pStyle w:val="NoSpacing"/>
              <w:jc w:val="both"/>
              <w:rPr>
                <w:rFonts w:ascii="Arial" w:eastAsia="Arial" w:hAnsi="Arial" w:cs="Arial"/>
              </w:rPr>
            </w:pPr>
          </w:p>
          <w:p w14:paraId="37653EBA" w14:textId="2FCF4CD3" w:rsidR="565F9D86" w:rsidRPr="00AF3661" w:rsidRDefault="565F9D86" w:rsidP="79BCB561">
            <w:pPr>
              <w:pStyle w:val="NoSpacing"/>
              <w:jc w:val="both"/>
              <w:rPr>
                <w:rFonts w:ascii="Arial" w:eastAsia="Arial" w:hAnsi="Arial" w:cs="Arial"/>
              </w:rPr>
            </w:pPr>
          </w:p>
          <w:p w14:paraId="4E5938C6" w14:textId="17B08D2B" w:rsidR="565F9D86" w:rsidRPr="00AF3661" w:rsidRDefault="565F9D86" w:rsidP="79BCB561">
            <w:pPr>
              <w:pStyle w:val="NoSpacing"/>
              <w:jc w:val="both"/>
              <w:rPr>
                <w:rFonts w:ascii="Arial" w:eastAsia="Arial" w:hAnsi="Arial" w:cs="Arial"/>
              </w:rPr>
            </w:pPr>
          </w:p>
          <w:p w14:paraId="62B509B5" w14:textId="759CE8BC" w:rsidR="565F9D86" w:rsidRPr="00AF3661" w:rsidRDefault="565F9D86" w:rsidP="79BCB561">
            <w:pPr>
              <w:pStyle w:val="NoSpacing"/>
              <w:jc w:val="both"/>
              <w:rPr>
                <w:rFonts w:ascii="Arial" w:eastAsia="Arial" w:hAnsi="Arial" w:cs="Arial"/>
              </w:rPr>
            </w:pPr>
          </w:p>
          <w:p w14:paraId="5DA3E33F" w14:textId="7F5B4EDC" w:rsidR="565F9D86" w:rsidRPr="00AF3661" w:rsidRDefault="565F9D86" w:rsidP="79BCB561">
            <w:pPr>
              <w:pStyle w:val="NoSpacing"/>
              <w:jc w:val="both"/>
              <w:rPr>
                <w:rFonts w:ascii="Arial" w:eastAsia="Arial" w:hAnsi="Arial" w:cs="Arial"/>
              </w:rPr>
            </w:pPr>
          </w:p>
          <w:p w14:paraId="5510B8C4" w14:textId="63FFB402" w:rsidR="565F9D86" w:rsidRPr="00AF3661" w:rsidRDefault="565F9D86" w:rsidP="79BCB561">
            <w:pPr>
              <w:pStyle w:val="NoSpacing"/>
              <w:jc w:val="both"/>
              <w:rPr>
                <w:rFonts w:ascii="Arial" w:eastAsia="Arial" w:hAnsi="Arial" w:cs="Arial"/>
              </w:rPr>
            </w:pPr>
          </w:p>
          <w:p w14:paraId="16CD3D0C" w14:textId="27D7FF49" w:rsidR="565F9D86" w:rsidRPr="00AF3661" w:rsidRDefault="565F9D86" w:rsidP="79BCB561">
            <w:pPr>
              <w:pStyle w:val="NoSpacing"/>
              <w:jc w:val="both"/>
              <w:rPr>
                <w:rFonts w:ascii="Arial" w:eastAsia="Arial" w:hAnsi="Arial" w:cs="Arial"/>
              </w:rPr>
            </w:pPr>
          </w:p>
          <w:p w14:paraId="71006639" w14:textId="6EDCEB5F" w:rsidR="565F9D86" w:rsidRPr="00AF3661" w:rsidRDefault="565F9D86" w:rsidP="79BCB561">
            <w:pPr>
              <w:pStyle w:val="NoSpacing"/>
              <w:jc w:val="both"/>
              <w:rPr>
                <w:rFonts w:ascii="Arial" w:eastAsia="Arial" w:hAnsi="Arial" w:cs="Arial"/>
              </w:rPr>
            </w:pPr>
          </w:p>
          <w:p w14:paraId="56CEF4B8" w14:textId="77777777" w:rsidR="00203B23" w:rsidRPr="00AF3661" w:rsidRDefault="00203B23" w:rsidP="79BCB561">
            <w:pPr>
              <w:pStyle w:val="NoSpacing"/>
              <w:jc w:val="both"/>
              <w:rPr>
                <w:rFonts w:ascii="Arial" w:eastAsia="Arial" w:hAnsi="Arial" w:cs="Arial"/>
              </w:rPr>
            </w:pPr>
          </w:p>
          <w:p w14:paraId="151A6F07" w14:textId="77777777" w:rsidR="00203B23" w:rsidRPr="00AF3661" w:rsidRDefault="7CE8C75E" w:rsidP="00FC7EEA">
            <w:pPr>
              <w:pStyle w:val="NoSpacing"/>
              <w:numPr>
                <w:ilvl w:val="0"/>
                <w:numId w:val="7"/>
              </w:numPr>
              <w:jc w:val="both"/>
              <w:rPr>
                <w:rFonts w:ascii="Arial" w:eastAsia="Arial" w:hAnsi="Arial" w:cs="Arial"/>
                <w:lang w:val="en-GB"/>
              </w:rPr>
            </w:pPr>
            <w:r w:rsidRPr="00AF3661">
              <w:rPr>
                <w:rFonts w:ascii="Arial" w:eastAsia="Arial" w:hAnsi="Arial" w:cs="Arial"/>
                <w:lang w:val="en-GB"/>
              </w:rPr>
              <w:t>How is the pilot demonstration project strategically-integrated into supporting, or enhancing, the climate-related ambitions of the developing country-of-focus?</w:t>
            </w:r>
          </w:p>
          <w:p w14:paraId="0EEDAC5C" w14:textId="010810F2" w:rsidR="565F9D86" w:rsidRPr="00AF3661" w:rsidRDefault="565F9D86" w:rsidP="79BCB561">
            <w:pPr>
              <w:pStyle w:val="NoSpacing"/>
              <w:jc w:val="both"/>
              <w:rPr>
                <w:rFonts w:ascii="Arial" w:eastAsia="Arial" w:hAnsi="Arial" w:cs="Arial"/>
                <w:lang w:val="en-GB"/>
              </w:rPr>
            </w:pPr>
          </w:p>
          <w:p w14:paraId="36C13FC9" w14:textId="0F4A79E0" w:rsidR="565F9D86" w:rsidRPr="00AF3661" w:rsidRDefault="565F9D86" w:rsidP="79BCB561">
            <w:pPr>
              <w:pStyle w:val="NoSpacing"/>
              <w:jc w:val="both"/>
              <w:rPr>
                <w:rFonts w:ascii="Arial" w:eastAsia="Arial" w:hAnsi="Arial" w:cs="Arial"/>
                <w:lang w:val="en-GB"/>
              </w:rPr>
            </w:pPr>
          </w:p>
          <w:p w14:paraId="20124148" w14:textId="62E080BD" w:rsidR="565F9D86" w:rsidRPr="00AF3661" w:rsidRDefault="565F9D86" w:rsidP="79BCB561">
            <w:pPr>
              <w:pStyle w:val="NoSpacing"/>
              <w:jc w:val="both"/>
              <w:rPr>
                <w:rFonts w:ascii="Arial" w:eastAsia="Arial" w:hAnsi="Arial" w:cs="Arial"/>
                <w:lang w:val="en-GB"/>
              </w:rPr>
            </w:pPr>
          </w:p>
          <w:p w14:paraId="1AF87E98" w14:textId="0F898F36" w:rsidR="565F9D86" w:rsidRPr="00AF3661" w:rsidRDefault="565F9D86" w:rsidP="79BCB561">
            <w:pPr>
              <w:pStyle w:val="NoSpacing"/>
              <w:jc w:val="both"/>
              <w:rPr>
                <w:rFonts w:ascii="Arial" w:eastAsia="Arial" w:hAnsi="Arial" w:cs="Arial"/>
                <w:lang w:val="en-GB"/>
              </w:rPr>
            </w:pPr>
          </w:p>
          <w:p w14:paraId="4A0A9D7A" w14:textId="500CC418" w:rsidR="565F9D86" w:rsidRPr="00AF3661" w:rsidRDefault="565F9D86" w:rsidP="79BCB561">
            <w:pPr>
              <w:pStyle w:val="NoSpacing"/>
              <w:jc w:val="both"/>
              <w:rPr>
                <w:rFonts w:ascii="Arial" w:eastAsia="Arial" w:hAnsi="Arial" w:cs="Arial"/>
                <w:lang w:val="en-GB"/>
              </w:rPr>
            </w:pPr>
          </w:p>
          <w:p w14:paraId="2E35B832" w14:textId="23BDCCAA" w:rsidR="565F9D86" w:rsidRPr="00AF3661" w:rsidRDefault="565F9D86" w:rsidP="79BCB561">
            <w:pPr>
              <w:pStyle w:val="NoSpacing"/>
              <w:jc w:val="both"/>
              <w:rPr>
                <w:rFonts w:ascii="Arial" w:eastAsia="Arial" w:hAnsi="Arial" w:cs="Arial"/>
                <w:lang w:val="en-GB"/>
              </w:rPr>
            </w:pPr>
          </w:p>
          <w:p w14:paraId="0E5D99D7" w14:textId="2321ACF8" w:rsidR="565F9D86" w:rsidRPr="00AF3661" w:rsidRDefault="565F9D86" w:rsidP="79BCB561">
            <w:pPr>
              <w:pStyle w:val="NoSpacing"/>
              <w:jc w:val="both"/>
              <w:rPr>
                <w:rFonts w:ascii="Arial" w:eastAsia="Arial" w:hAnsi="Arial" w:cs="Arial"/>
                <w:lang w:val="en-GB"/>
              </w:rPr>
            </w:pPr>
          </w:p>
          <w:p w14:paraId="348B340F" w14:textId="240D759D" w:rsidR="565F9D86" w:rsidRPr="00AF3661" w:rsidRDefault="565F9D86" w:rsidP="79BCB561">
            <w:pPr>
              <w:pStyle w:val="NoSpacing"/>
              <w:jc w:val="both"/>
              <w:rPr>
                <w:rFonts w:ascii="Arial" w:eastAsia="Arial" w:hAnsi="Arial" w:cs="Arial"/>
                <w:lang w:val="en-GB"/>
              </w:rPr>
            </w:pPr>
          </w:p>
          <w:p w14:paraId="291A84E5" w14:textId="70078D38" w:rsidR="565F9D86" w:rsidRPr="00AF3661" w:rsidRDefault="565F9D86" w:rsidP="79BCB561">
            <w:pPr>
              <w:pStyle w:val="NoSpacing"/>
              <w:jc w:val="both"/>
              <w:rPr>
                <w:rFonts w:ascii="Arial" w:eastAsia="Arial" w:hAnsi="Arial" w:cs="Arial"/>
                <w:lang w:val="en-GB"/>
              </w:rPr>
            </w:pPr>
          </w:p>
          <w:p w14:paraId="55285239" w14:textId="77777777" w:rsidR="00203B23" w:rsidRPr="00AF3661" w:rsidRDefault="00203B23" w:rsidP="79BCB561">
            <w:pPr>
              <w:pStyle w:val="ListParagraph"/>
              <w:rPr>
                <w:rFonts w:ascii="Arial" w:eastAsia="Arial" w:hAnsi="Arial" w:cs="Arial"/>
                <w:lang w:val="en-GB"/>
              </w:rPr>
            </w:pPr>
          </w:p>
          <w:p w14:paraId="7AB03684" w14:textId="77777777" w:rsidR="00203B23" w:rsidRPr="00AF3661" w:rsidRDefault="00203B23" w:rsidP="79BCB561">
            <w:pPr>
              <w:pStyle w:val="NoSpacing"/>
              <w:jc w:val="both"/>
              <w:rPr>
                <w:rFonts w:ascii="Arial" w:eastAsia="Arial" w:hAnsi="Arial" w:cs="Arial"/>
                <w:lang w:val="en-GB"/>
              </w:rPr>
            </w:pPr>
          </w:p>
          <w:p w14:paraId="70A9233B" w14:textId="77777777" w:rsidR="00203B23" w:rsidRPr="00AF3661" w:rsidRDefault="7CE8C75E" w:rsidP="00FC7EEA">
            <w:pPr>
              <w:pStyle w:val="NoSpacing"/>
              <w:numPr>
                <w:ilvl w:val="0"/>
                <w:numId w:val="7"/>
              </w:numPr>
              <w:jc w:val="both"/>
              <w:rPr>
                <w:rFonts w:ascii="Arial" w:eastAsia="Arial" w:hAnsi="Arial" w:cs="Arial"/>
              </w:rPr>
            </w:pPr>
            <w:r w:rsidRPr="00AF3661">
              <w:rPr>
                <w:rFonts w:ascii="Arial" w:eastAsia="Arial" w:hAnsi="Arial" w:cs="Arial"/>
              </w:rPr>
              <w:t>How well-aligned are the proposed activities with supporting the aims of international initiatives related to the thematic area(s)-of-focus (e.g. Breakthrough Agenda, Mission Innovation, Clean Energy Ministerial, G7, G20, etc.)?</w:t>
            </w:r>
          </w:p>
          <w:p w14:paraId="290D3091" w14:textId="7C0E0964" w:rsidR="565F9D86" w:rsidRPr="00AF3661" w:rsidRDefault="565F9D86" w:rsidP="79BCB561">
            <w:pPr>
              <w:pStyle w:val="NoSpacing"/>
              <w:jc w:val="both"/>
              <w:rPr>
                <w:rFonts w:ascii="Arial" w:eastAsia="Arial" w:hAnsi="Arial" w:cs="Arial"/>
              </w:rPr>
            </w:pPr>
          </w:p>
          <w:p w14:paraId="72B7886D" w14:textId="09E96A23" w:rsidR="565F9D86" w:rsidRPr="00AF3661" w:rsidRDefault="565F9D86" w:rsidP="79BCB561">
            <w:pPr>
              <w:pStyle w:val="NoSpacing"/>
              <w:jc w:val="both"/>
              <w:rPr>
                <w:rFonts w:ascii="Arial" w:eastAsia="Arial" w:hAnsi="Arial" w:cs="Arial"/>
              </w:rPr>
            </w:pPr>
          </w:p>
          <w:p w14:paraId="54A3F9BC" w14:textId="678D9B4C" w:rsidR="565F9D86" w:rsidRPr="00AF3661" w:rsidRDefault="565F9D86" w:rsidP="79BCB561">
            <w:pPr>
              <w:pStyle w:val="NoSpacing"/>
              <w:jc w:val="both"/>
              <w:rPr>
                <w:rFonts w:ascii="Arial" w:eastAsia="Arial" w:hAnsi="Arial" w:cs="Arial"/>
              </w:rPr>
            </w:pPr>
          </w:p>
          <w:p w14:paraId="5A77451D" w14:textId="14B8DBB6" w:rsidR="565F9D86" w:rsidRPr="00AF3661" w:rsidRDefault="565F9D86" w:rsidP="79BCB561">
            <w:pPr>
              <w:pStyle w:val="NoSpacing"/>
              <w:jc w:val="both"/>
              <w:rPr>
                <w:rFonts w:ascii="Arial" w:eastAsia="Arial" w:hAnsi="Arial" w:cs="Arial"/>
              </w:rPr>
            </w:pPr>
          </w:p>
          <w:p w14:paraId="6E7D8014" w14:textId="7D5C7035" w:rsidR="565F9D86" w:rsidRPr="00AF3661" w:rsidRDefault="565F9D86" w:rsidP="79BCB561">
            <w:pPr>
              <w:pStyle w:val="NoSpacing"/>
              <w:jc w:val="both"/>
              <w:rPr>
                <w:rFonts w:ascii="Arial" w:eastAsia="Arial" w:hAnsi="Arial" w:cs="Arial"/>
              </w:rPr>
            </w:pPr>
          </w:p>
          <w:p w14:paraId="2096557B" w14:textId="77777777" w:rsidR="00203B23" w:rsidRPr="00AF3661" w:rsidRDefault="00203B23" w:rsidP="79BCB561">
            <w:pPr>
              <w:pStyle w:val="NoSpacing"/>
              <w:jc w:val="both"/>
              <w:rPr>
                <w:rFonts w:ascii="Arial" w:eastAsia="Arial" w:hAnsi="Arial" w:cs="Arial"/>
              </w:rPr>
            </w:pPr>
          </w:p>
          <w:p w14:paraId="32222381" w14:textId="77777777" w:rsidR="00203B23" w:rsidRPr="00AF3661" w:rsidRDefault="00203B23" w:rsidP="79BCB561">
            <w:pPr>
              <w:pStyle w:val="NoSpacing"/>
              <w:jc w:val="both"/>
              <w:rPr>
                <w:rFonts w:ascii="Arial" w:eastAsia="Arial" w:hAnsi="Arial" w:cs="Arial"/>
              </w:rPr>
            </w:pPr>
          </w:p>
        </w:tc>
      </w:tr>
      <w:tr w:rsidR="00203B23" w:rsidRPr="00AF3661" w14:paraId="640915B6" w14:textId="77777777" w:rsidTr="79BCB561">
        <w:trPr>
          <w:trHeight w:val="300"/>
          <w:jc w:val="center"/>
        </w:trPr>
        <w:tc>
          <w:tcPr>
            <w:tcW w:w="3952" w:type="dxa"/>
            <w:tcMar>
              <w:left w:w="105" w:type="dxa"/>
              <w:right w:w="105" w:type="dxa"/>
            </w:tcMar>
          </w:tcPr>
          <w:p w14:paraId="68DE2CBE" w14:textId="77777777" w:rsidR="00203B23" w:rsidRPr="00AF3661" w:rsidRDefault="00203B23" w:rsidP="00FC7EEA">
            <w:pPr>
              <w:pStyle w:val="NoSpacing"/>
              <w:numPr>
                <w:ilvl w:val="0"/>
                <w:numId w:val="16"/>
              </w:numPr>
              <w:rPr>
                <w:rFonts w:ascii="Arial" w:eastAsia="Arial" w:hAnsi="Arial" w:cs="Arial"/>
              </w:rPr>
            </w:pPr>
            <w:r w:rsidRPr="00AF3661">
              <w:rPr>
                <w:rFonts w:ascii="Arial" w:eastAsia="Arial" w:hAnsi="Arial" w:cs="Arial"/>
                <w:b/>
                <w:bCs/>
                <w:lang w:val="en-GB"/>
              </w:rPr>
              <w:t>Scalability</w:t>
            </w:r>
          </w:p>
        </w:tc>
        <w:tc>
          <w:tcPr>
            <w:tcW w:w="9180" w:type="dxa"/>
            <w:tcMar>
              <w:left w:w="105" w:type="dxa"/>
              <w:right w:w="105" w:type="dxa"/>
            </w:tcMar>
          </w:tcPr>
          <w:p w14:paraId="2E676F4F" w14:textId="77777777" w:rsidR="00203B23" w:rsidRPr="00AF3661" w:rsidRDefault="7CE8C75E" w:rsidP="00FC7EEA">
            <w:pPr>
              <w:pStyle w:val="ListParagraph"/>
              <w:numPr>
                <w:ilvl w:val="0"/>
                <w:numId w:val="14"/>
              </w:numPr>
              <w:autoSpaceDE w:val="0"/>
              <w:autoSpaceDN w:val="0"/>
              <w:adjustRightInd w:val="0"/>
              <w:spacing w:after="0" w:line="240" w:lineRule="auto"/>
              <w:jc w:val="both"/>
              <w:rPr>
                <w:rFonts w:ascii="Arial" w:eastAsia="Arial" w:hAnsi="Arial" w:cs="Arial"/>
              </w:rPr>
            </w:pPr>
            <w:r w:rsidRPr="00AF3661">
              <w:rPr>
                <w:rFonts w:ascii="Arial" w:eastAsia="Arial" w:hAnsi="Arial" w:cs="Arial"/>
              </w:rPr>
              <w:t>Please provide evidence of a clear strategy for how the project will scale beyond the funding from the A2D Facility, including outlining the confirmed activities?</w:t>
            </w:r>
          </w:p>
          <w:p w14:paraId="588B8473" w14:textId="447C0BF6" w:rsidR="565F9D86" w:rsidRPr="00AF3661" w:rsidRDefault="565F9D86" w:rsidP="79BCB561">
            <w:pPr>
              <w:spacing w:after="0" w:line="240" w:lineRule="auto"/>
              <w:jc w:val="both"/>
              <w:rPr>
                <w:rFonts w:ascii="Arial" w:eastAsia="Arial" w:hAnsi="Arial" w:cs="Arial"/>
              </w:rPr>
            </w:pPr>
          </w:p>
          <w:p w14:paraId="583D5577" w14:textId="7186EAA0" w:rsidR="565F9D86" w:rsidRPr="00AF3661" w:rsidRDefault="565F9D86" w:rsidP="79BCB561">
            <w:pPr>
              <w:spacing w:after="0" w:line="240" w:lineRule="auto"/>
              <w:jc w:val="both"/>
              <w:rPr>
                <w:rFonts w:ascii="Arial" w:eastAsia="Arial" w:hAnsi="Arial" w:cs="Arial"/>
              </w:rPr>
            </w:pPr>
          </w:p>
          <w:p w14:paraId="30861759" w14:textId="4767518C" w:rsidR="565F9D86" w:rsidRPr="00AF3661" w:rsidRDefault="565F9D86" w:rsidP="79BCB561">
            <w:pPr>
              <w:spacing w:after="0" w:line="240" w:lineRule="auto"/>
              <w:jc w:val="both"/>
              <w:rPr>
                <w:rFonts w:ascii="Arial" w:eastAsia="Arial" w:hAnsi="Arial" w:cs="Arial"/>
              </w:rPr>
            </w:pPr>
          </w:p>
          <w:p w14:paraId="45205D7A" w14:textId="6046C448" w:rsidR="565F9D86" w:rsidRPr="00AF3661" w:rsidRDefault="565F9D86" w:rsidP="79BCB561">
            <w:pPr>
              <w:spacing w:after="0" w:line="240" w:lineRule="auto"/>
              <w:jc w:val="both"/>
              <w:rPr>
                <w:rFonts w:ascii="Arial" w:eastAsia="Arial" w:hAnsi="Arial" w:cs="Arial"/>
              </w:rPr>
            </w:pPr>
          </w:p>
          <w:p w14:paraId="05C99D3C" w14:textId="41F420D4" w:rsidR="565F9D86" w:rsidRPr="00AF3661" w:rsidRDefault="565F9D86" w:rsidP="79BCB561">
            <w:pPr>
              <w:spacing w:after="0" w:line="240" w:lineRule="auto"/>
              <w:jc w:val="both"/>
              <w:rPr>
                <w:rFonts w:ascii="Arial" w:eastAsia="Arial" w:hAnsi="Arial" w:cs="Arial"/>
              </w:rPr>
            </w:pPr>
          </w:p>
          <w:p w14:paraId="2E9EE41B" w14:textId="5575897A" w:rsidR="565F9D86" w:rsidRPr="00AF3661" w:rsidRDefault="565F9D86" w:rsidP="79BCB561">
            <w:pPr>
              <w:spacing w:after="0" w:line="240" w:lineRule="auto"/>
              <w:jc w:val="both"/>
              <w:rPr>
                <w:rFonts w:ascii="Arial" w:eastAsia="Arial" w:hAnsi="Arial" w:cs="Arial"/>
              </w:rPr>
            </w:pPr>
          </w:p>
          <w:p w14:paraId="2FC77FB6" w14:textId="4D7CD357" w:rsidR="565F9D86" w:rsidRPr="00AF3661" w:rsidRDefault="565F9D86" w:rsidP="79BCB561">
            <w:pPr>
              <w:spacing w:after="0" w:line="240" w:lineRule="auto"/>
              <w:jc w:val="both"/>
              <w:rPr>
                <w:rFonts w:ascii="Arial" w:eastAsia="Arial" w:hAnsi="Arial" w:cs="Arial"/>
              </w:rPr>
            </w:pPr>
          </w:p>
          <w:p w14:paraId="4EC5A1E9" w14:textId="31370D97" w:rsidR="565F9D86" w:rsidRPr="00AF3661" w:rsidRDefault="565F9D86" w:rsidP="79BCB561">
            <w:pPr>
              <w:spacing w:after="0" w:line="240" w:lineRule="auto"/>
              <w:jc w:val="both"/>
              <w:rPr>
                <w:rFonts w:ascii="Arial" w:eastAsia="Arial" w:hAnsi="Arial" w:cs="Arial"/>
              </w:rPr>
            </w:pPr>
          </w:p>
          <w:p w14:paraId="0EBF2709" w14:textId="2A04874D" w:rsidR="565F9D86" w:rsidRPr="00AF3661" w:rsidRDefault="565F9D86" w:rsidP="79BCB561">
            <w:pPr>
              <w:spacing w:after="0" w:line="240" w:lineRule="auto"/>
              <w:jc w:val="both"/>
              <w:rPr>
                <w:rFonts w:ascii="Arial" w:eastAsia="Arial" w:hAnsi="Arial" w:cs="Arial"/>
              </w:rPr>
            </w:pPr>
          </w:p>
          <w:p w14:paraId="3244D79F" w14:textId="7C68701A" w:rsidR="565F9D86" w:rsidRPr="00AF3661" w:rsidRDefault="565F9D86" w:rsidP="79BCB561">
            <w:pPr>
              <w:spacing w:after="0" w:line="240" w:lineRule="auto"/>
              <w:jc w:val="both"/>
              <w:rPr>
                <w:rFonts w:ascii="Arial" w:eastAsia="Arial" w:hAnsi="Arial" w:cs="Arial"/>
              </w:rPr>
            </w:pPr>
          </w:p>
          <w:p w14:paraId="69B61BA9" w14:textId="7A1087D9" w:rsidR="565F9D86" w:rsidRPr="00AF3661" w:rsidRDefault="565F9D86" w:rsidP="79BCB561">
            <w:pPr>
              <w:spacing w:after="0" w:line="240" w:lineRule="auto"/>
              <w:jc w:val="both"/>
              <w:rPr>
                <w:rFonts w:ascii="Arial" w:eastAsia="Arial" w:hAnsi="Arial" w:cs="Arial"/>
              </w:rPr>
            </w:pPr>
          </w:p>
          <w:p w14:paraId="15AA85DE" w14:textId="77777777" w:rsidR="00203B23" w:rsidRPr="00AF3661" w:rsidRDefault="00203B23" w:rsidP="79BCB561">
            <w:pPr>
              <w:autoSpaceDE w:val="0"/>
              <w:autoSpaceDN w:val="0"/>
              <w:adjustRightInd w:val="0"/>
              <w:spacing w:after="0" w:line="240" w:lineRule="auto"/>
              <w:jc w:val="both"/>
              <w:rPr>
                <w:rFonts w:ascii="Arial" w:eastAsia="Arial" w:hAnsi="Arial" w:cs="Arial"/>
              </w:rPr>
            </w:pPr>
          </w:p>
          <w:p w14:paraId="5125EDF5" w14:textId="77777777" w:rsidR="00203B23" w:rsidRPr="00AF3661" w:rsidRDefault="7CE8C75E" w:rsidP="00FC7EEA">
            <w:pPr>
              <w:pStyle w:val="ListParagraph"/>
              <w:numPr>
                <w:ilvl w:val="0"/>
                <w:numId w:val="14"/>
              </w:numPr>
              <w:autoSpaceDE w:val="0"/>
              <w:autoSpaceDN w:val="0"/>
              <w:adjustRightInd w:val="0"/>
              <w:spacing w:after="0" w:line="240" w:lineRule="auto"/>
              <w:jc w:val="both"/>
              <w:rPr>
                <w:rFonts w:ascii="Arial" w:eastAsia="Arial" w:hAnsi="Arial" w:cs="Arial"/>
              </w:rPr>
            </w:pPr>
            <w:r w:rsidRPr="00AF3661">
              <w:rPr>
                <w:rFonts w:ascii="Arial" w:eastAsia="Arial" w:hAnsi="Arial" w:cs="Arial"/>
              </w:rPr>
              <w:t xml:space="preserve">Please provide evidence of a mapping of stakeholder engagement undertaken to date  with the key organizations who would support the implementation of the activities required to scale the innovative solution following the pilot demonstration project (e.g. as evidenced through letters of support, </w:t>
            </w:r>
            <w:r w:rsidRPr="00AF3661">
              <w:rPr>
                <w:rFonts w:ascii="Arial" w:eastAsia="Arial" w:hAnsi="Arial" w:cs="Arial"/>
                <w:shd w:val="clear" w:color="auto" w:fill="FFFFFF"/>
              </w:rPr>
              <w:t> Memorandum of Understanding (</w:t>
            </w:r>
            <w:r w:rsidRPr="00AF3661">
              <w:rPr>
                <w:rFonts w:ascii="Arial" w:eastAsia="Arial" w:hAnsi="Arial" w:cs="Arial"/>
              </w:rPr>
              <w:t>MoUs) or confirmed agreements)?</w:t>
            </w:r>
          </w:p>
          <w:p w14:paraId="1598D716" w14:textId="44212E33" w:rsidR="565F9D86" w:rsidRPr="00AF3661" w:rsidRDefault="565F9D86" w:rsidP="79BCB561">
            <w:pPr>
              <w:spacing w:after="0" w:line="240" w:lineRule="auto"/>
              <w:jc w:val="both"/>
              <w:rPr>
                <w:rFonts w:ascii="Arial" w:eastAsia="Arial" w:hAnsi="Arial" w:cs="Arial"/>
              </w:rPr>
            </w:pPr>
          </w:p>
          <w:p w14:paraId="3915D9B6" w14:textId="23295A31" w:rsidR="565F9D86" w:rsidRPr="00AF3661" w:rsidRDefault="565F9D86" w:rsidP="79BCB561">
            <w:pPr>
              <w:spacing w:after="0" w:line="240" w:lineRule="auto"/>
              <w:jc w:val="both"/>
              <w:rPr>
                <w:rFonts w:ascii="Arial" w:eastAsia="Arial" w:hAnsi="Arial" w:cs="Arial"/>
              </w:rPr>
            </w:pPr>
          </w:p>
          <w:p w14:paraId="56F032D8" w14:textId="53ED8E18" w:rsidR="565F9D86" w:rsidRPr="00AF3661" w:rsidRDefault="565F9D86" w:rsidP="79BCB561">
            <w:pPr>
              <w:spacing w:after="0" w:line="240" w:lineRule="auto"/>
              <w:jc w:val="both"/>
              <w:rPr>
                <w:rFonts w:ascii="Arial" w:eastAsia="Arial" w:hAnsi="Arial" w:cs="Arial"/>
              </w:rPr>
            </w:pPr>
          </w:p>
          <w:p w14:paraId="474173C5" w14:textId="4B7C0DC6" w:rsidR="565F9D86" w:rsidRPr="00AF3661" w:rsidRDefault="565F9D86" w:rsidP="79BCB561">
            <w:pPr>
              <w:spacing w:after="0" w:line="240" w:lineRule="auto"/>
              <w:jc w:val="both"/>
              <w:rPr>
                <w:rFonts w:ascii="Arial" w:eastAsia="Arial" w:hAnsi="Arial" w:cs="Arial"/>
              </w:rPr>
            </w:pPr>
          </w:p>
          <w:p w14:paraId="23069C42" w14:textId="048B234C" w:rsidR="565F9D86" w:rsidRPr="00AF3661" w:rsidRDefault="565F9D86" w:rsidP="79BCB561">
            <w:pPr>
              <w:spacing w:after="0" w:line="240" w:lineRule="auto"/>
              <w:jc w:val="both"/>
              <w:rPr>
                <w:rFonts w:ascii="Arial" w:eastAsia="Arial" w:hAnsi="Arial" w:cs="Arial"/>
              </w:rPr>
            </w:pPr>
          </w:p>
          <w:p w14:paraId="5A4F01FD" w14:textId="22D7A404" w:rsidR="565F9D86" w:rsidRPr="00AF3661" w:rsidRDefault="565F9D86" w:rsidP="79BCB561">
            <w:pPr>
              <w:spacing w:after="0" w:line="240" w:lineRule="auto"/>
              <w:jc w:val="both"/>
              <w:rPr>
                <w:rFonts w:ascii="Arial" w:eastAsia="Arial" w:hAnsi="Arial" w:cs="Arial"/>
              </w:rPr>
            </w:pPr>
          </w:p>
          <w:p w14:paraId="7D172FBE" w14:textId="37083627" w:rsidR="565F9D86" w:rsidRPr="00AF3661" w:rsidRDefault="565F9D86" w:rsidP="79BCB561">
            <w:pPr>
              <w:spacing w:after="0" w:line="240" w:lineRule="auto"/>
              <w:jc w:val="both"/>
              <w:rPr>
                <w:rFonts w:ascii="Arial" w:eastAsia="Arial" w:hAnsi="Arial" w:cs="Arial"/>
              </w:rPr>
            </w:pPr>
          </w:p>
          <w:p w14:paraId="4746C45A" w14:textId="77777777" w:rsidR="00203B23" w:rsidRPr="00AF3661" w:rsidRDefault="00203B23" w:rsidP="79BCB561">
            <w:pPr>
              <w:pStyle w:val="ListParagraph"/>
              <w:rPr>
                <w:rFonts w:ascii="Arial" w:eastAsia="Arial" w:hAnsi="Arial" w:cs="Arial"/>
              </w:rPr>
            </w:pPr>
          </w:p>
          <w:p w14:paraId="364D1C63" w14:textId="77777777" w:rsidR="00203B23" w:rsidRPr="00AF3661" w:rsidRDefault="00203B23" w:rsidP="79BCB561">
            <w:pPr>
              <w:autoSpaceDE w:val="0"/>
              <w:autoSpaceDN w:val="0"/>
              <w:adjustRightInd w:val="0"/>
              <w:spacing w:after="0" w:line="240" w:lineRule="auto"/>
              <w:jc w:val="both"/>
              <w:rPr>
                <w:rFonts w:ascii="Arial" w:eastAsia="Arial" w:hAnsi="Arial" w:cs="Arial"/>
              </w:rPr>
            </w:pPr>
          </w:p>
          <w:p w14:paraId="33F2500A" w14:textId="77777777" w:rsidR="00203B23" w:rsidRPr="00AF3661" w:rsidRDefault="7CE8C75E" w:rsidP="00FC7EEA">
            <w:pPr>
              <w:pStyle w:val="ListParagraph"/>
              <w:numPr>
                <w:ilvl w:val="0"/>
                <w:numId w:val="14"/>
              </w:numPr>
              <w:autoSpaceDE w:val="0"/>
              <w:autoSpaceDN w:val="0"/>
              <w:adjustRightInd w:val="0"/>
              <w:spacing w:after="0" w:line="240" w:lineRule="auto"/>
              <w:jc w:val="both"/>
              <w:rPr>
                <w:rFonts w:ascii="Arial" w:eastAsia="Arial" w:hAnsi="Arial" w:cs="Arial"/>
              </w:rPr>
            </w:pPr>
            <w:r w:rsidRPr="00AF3661">
              <w:rPr>
                <w:rFonts w:ascii="Arial" w:eastAsia="Arial" w:hAnsi="Arial" w:cs="Arial"/>
              </w:rPr>
              <w:t>What activities will the key organizations referred to above undertake to facilitate the scaling of the innovative solution?</w:t>
            </w:r>
          </w:p>
          <w:p w14:paraId="29615E71" w14:textId="52219558" w:rsidR="565F9D86" w:rsidRPr="00AF3661" w:rsidRDefault="565F9D86" w:rsidP="79BCB561">
            <w:pPr>
              <w:spacing w:after="0" w:line="240" w:lineRule="auto"/>
              <w:jc w:val="both"/>
              <w:rPr>
                <w:rFonts w:ascii="Arial" w:eastAsia="Arial" w:hAnsi="Arial" w:cs="Arial"/>
              </w:rPr>
            </w:pPr>
          </w:p>
          <w:p w14:paraId="6F0B95D5" w14:textId="09C7143C" w:rsidR="565F9D86" w:rsidRPr="00AF3661" w:rsidRDefault="565F9D86" w:rsidP="79BCB561">
            <w:pPr>
              <w:spacing w:after="0" w:line="240" w:lineRule="auto"/>
              <w:jc w:val="both"/>
              <w:rPr>
                <w:rFonts w:ascii="Arial" w:eastAsia="Arial" w:hAnsi="Arial" w:cs="Arial"/>
              </w:rPr>
            </w:pPr>
          </w:p>
          <w:p w14:paraId="2CA6343E" w14:textId="12BC7055" w:rsidR="565F9D86" w:rsidRPr="00AF3661" w:rsidRDefault="565F9D86" w:rsidP="79BCB561">
            <w:pPr>
              <w:spacing w:after="0" w:line="240" w:lineRule="auto"/>
              <w:jc w:val="both"/>
              <w:rPr>
                <w:rFonts w:ascii="Arial" w:eastAsia="Arial" w:hAnsi="Arial" w:cs="Arial"/>
              </w:rPr>
            </w:pPr>
          </w:p>
          <w:p w14:paraId="2A883427" w14:textId="548E1CB0" w:rsidR="565F9D86" w:rsidRPr="00AF3661" w:rsidRDefault="565F9D86" w:rsidP="79BCB561">
            <w:pPr>
              <w:spacing w:after="0" w:line="240" w:lineRule="auto"/>
              <w:jc w:val="both"/>
              <w:rPr>
                <w:rFonts w:ascii="Arial" w:eastAsia="Arial" w:hAnsi="Arial" w:cs="Arial"/>
              </w:rPr>
            </w:pPr>
          </w:p>
          <w:p w14:paraId="2FFEAC8A" w14:textId="30C79A0E" w:rsidR="565F9D86" w:rsidRPr="00AF3661" w:rsidRDefault="565F9D86" w:rsidP="79BCB561">
            <w:pPr>
              <w:spacing w:after="0" w:line="240" w:lineRule="auto"/>
              <w:jc w:val="both"/>
              <w:rPr>
                <w:rFonts w:ascii="Arial" w:eastAsia="Arial" w:hAnsi="Arial" w:cs="Arial"/>
              </w:rPr>
            </w:pPr>
          </w:p>
          <w:p w14:paraId="2C8373AA" w14:textId="3804A974" w:rsidR="565F9D86" w:rsidRPr="00AF3661" w:rsidRDefault="565F9D86" w:rsidP="79BCB561">
            <w:pPr>
              <w:spacing w:after="0" w:line="240" w:lineRule="auto"/>
              <w:jc w:val="both"/>
              <w:rPr>
                <w:rFonts w:ascii="Arial" w:eastAsia="Arial" w:hAnsi="Arial" w:cs="Arial"/>
              </w:rPr>
            </w:pPr>
          </w:p>
          <w:p w14:paraId="6A9ADF51" w14:textId="67AAD39C" w:rsidR="565F9D86" w:rsidRPr="00AF3661" w:rsidRDefault="565F9D86" w:rsidP="79BCB561">
            <w:pPr>
              <w:spacing w:after="0" w:line="240" w:lineRule="auto"/>
              <w:jc w:val="both"/>
              <w:rPr>
                <w:rFonts w:ascii="Arial" w:eastAsia="Arial" w:hAnsi="Arial" w:cs="Arial"/>
              </w:rPr>
            </w:pPr>
          </w:p>
          <w:p w14:paraId="5A2EBFDD" w14:textId="4A5CFD2D" w:rsidR="565F9D86" w:rsidRPr="00AF3661" w:rsidRDefault="565F9D86" w:rsidP="79BCB561">
            <w:pPr>
              <w:spacing w:after="0" w:line="240" w:lineRule="auto"/>
              <w:jc w:val="both"/>
              <w:rPr>
                <w:rFonts w:ascii="Arial" w:eastAsia="Arial" w:hAnsi="Arial" w:cs="Arial"/>
              </w:rPr>
            </w:pPr>
          </w:p>
          <w:p w14:paraId="37C967D3" w14:textId="31A1E81D" w:rsidR="565F9D86" w:rsidRPr="00AF3661" w:rsidRDefault="565F9D86" w:rsidP="79BCB561">
            <w:pPr>
              <w:spacing w:after="0" w:line="240" w:lineRule="auto"/>
              <w:jc w:val="both"/>
              <w:rPr>
                <w:rFonts w:ascii="Arial" w:eastAsia="Arial" w:hAnsi="Arial" w:cs="Arial"/>
              </w:rPr>
            </w:pPr>
          </w:p>
          <w:p w14:paraId="168DA4C7" w14:textId="50D1438E" w:rsidR="565F9D86" w:rsidRPr="00AF3661" w:rsidRDefault="565F9D86" w:rsidP="79BCB561">
            <w:pPr>
              <w:spacing w:after="0" w:line="240" w:lineRule="auto"/>
              <w:jc w:val="both"/>
              <w:rPr>
                <w:rFonts w:ascii="Arial" w:eastAsia="Arial" w:hAnsi="Arial" w:cs="Arial"/>
              </w:rPr>
            </w:pPr>
          </w:p>
          <w:p w14:paraId="3726BC0D" w14:textId="77777777" w:rsidR="00203B23" w:rsidRPr="00AF3661" w:rsidRDefault="00203B23" w:rsidP="79BCB561">
            <w:pPr>
              <w:autoSpaceDE w:val="0"/>
              <w:autoSpaceDN w:val="0"/>
              <w:adjustRightInd w:val="0"/>
              <w:spacing w:after="0" w:line="240" w:lineRule="auto"/>
              <w:jc w:val="both"/>
              <w:rPr>
                <w:rFonts w:ascii="Arial" w:eastAsia="Arial" w:hAnsi="Arial" w:cs="Arial"/>
              </w:rPr>
            </w:pPr>
          </w:p>
        </w:tc>
      </w:tr>
      <w:tr w:rsidR="00203B23" w:rsidRPr="00AF3661" w14:paraId="66E74EB5" w14:textId="77777777" w:rsidTr="79BCB561">
        <w:trPr>
          <w:trHeight w:val="300"/>
          <w:jc w:val="center"/>
        </w:trPr>
        <w:tc>
          <w:tcPr>
            <w:tcW w:w="3952" w:type="dxa"/>
            <w:tcMar>
              <w:left w:w="105" w:type="dxa"/>
              <w:right w:w="105" w:type="dxa"/>
            </w:tcMar>
          </w:tcPr>
          <w:p w14:paraId="4B92E2E6" w14:textId="77777777" w:rsidR="00203B23" w:rsidRPr="00AF3661" w:rsidRDefault="00203B23" w:rsidP="00FC7EEA">
            <w:pPr>
              <w:pStyle w:val="NoSpacing"/>
              <w:numPr>
                <w:ilvl w:val="0"/>
                <w:numId w:val="16"/>
              </w:numPr>
              <w:rPr>
                <w:rFonts w:ascii="Arial" w:eastAsia="Arial" w:hAnsi="Arial" w:cs="Arial"/>
              </w:rPr>
            </w:pPr>
            <w:r w:rsidRPr="00AF3661">
              <w:rPr>
                <w:rFonts w:ascii="Arial" w:eastAsia="Arial" w:hAnsi="Arial" w:cs="Arial"/>
                <w:b/>
                <w:bCs/>
                <w:lang w:val="en-GB"/>
              </w:rPr>
              <w:t>Additionality</w:t>
            </w:r>
          </w:p>
        </w:tc>
        <w:tc>
          <w:tcPr>
            <w:tcW w:w="9180" w:type="dxa"/>
            <w:tcMar>
              <w:left w:w="105" w:type="dxa"/>
              <w:right w:w="105" w:type="dxa"/>
            </w:tcMar>
          </w:tcPr>
          <w:p w14:paraId="76C7514C" w14:textId="77777777" w:rsidR="00203B23" w:rsidRPr="00AF3661" w:rsidRDefault="7CE8C75E" w:rsidP="00FC7EEA">
            <w:pPr>
              <w:pStyle w:val="NoSpacing"/>
              <w:numPr>
                <w:ilvl w:val="0"/>
                <w:numId w:val="10"/>
              </w:numPr>
              <w:jc w:val="both"/>
              <w:rPr>
                <w:rFonts w:ascii="Arial" w:eastAsia="Arial" w:hAnsi="Arial" w:cs="Arial"/>
              </w:rPr>
            </w:pPr>
            <w:r w:rsidRPr="00AF3661">
              <w:rPr>
                <w:rFonts w:ascii="Arial" w:eastAsia="Arial" w:hAnsi="Arial" w:cs="Arial"/>
                <w:lang w:val="en-GB"/>
              </w:rPr>
              <w:t>Please provide sufficient evidence that the A2D Facility funding for the proposed activities is additional and that the activities could not go ahead without A2D Facility funding?</w:t>
            </w:r>
          </w:p>
          <w:p w14:paraId="56864E3C" w14:textId="0A498E7A" w:rsidR="565F9D86" w:rsidRPr="00AF3661" w:rsidRDefault="565F9D86" w:rsidP="79BCB561">
            <w:pPr>
              <w:pStyle w:val="NoSpacing"/>
              <w:jc w:val="both"/>
              <w:rPr>
                <w:rFonts w:ascii="Arial" w:eastAsia="Arial" w:hAnsi="Arial" w:cs="Arial"/>
              </w:rPr>
            </w:pPr>
          </w:p>
          <w:p w14:paraId="29C87D0D" w14:textId="295272CF" w:rsidR="565F9D86" w:rsidRPr="00AF3661" w:rsidRDefault="565F9D86" w:rsidP="79BCB561">
            <w:pPr>
              <w:pStyle w:val="NoSpacing"/>
              <w:jc w:val="both"/>
              <w:rPr>
                <w:rFonts w:ascii="Arial" w:eastAsia="Arial" w:hAnsi="Arial" w:cs="Arial"/>
              </w:rPr>
            </w:pPr>
          </w:p>
          <w:p w14:paraId="476E7FD7" w14:textId="2BA02669" w:rsidR="565F9D86" w:rsidRPr="00AF3661" w:rsidRDefault="565F9D86" w:rsidP="79BCB561">
            <w:pPr>
              <w:pStyle w:val="NoSpacing"/>
              <w:jc w:val="both"/>
              <w:rPr>
                <w:rFonts w:ascii="Arial" w:eastAsia="Arial" w:hAnsi="Arial" w:cs="Arial"/>
              </w:rPr>
            </w:pPr>
          </w:p>
          <w:p w14:paraId="70B15671" w14:textId="7C2D2699" w:rsidR="565F9D86" w:rsidRPr="00AF3661" w:rsidRDefault="565F9D86" w:rsidP="79BCB561">
            <w:pPr>
              <w:pStyle w:val="NoSpacing"/>
              <w:jc w:val="both"/>
              <w:rPr>
                <w:rFonts w:ascii="Arial" w:eastAsia="Arial" w:hAnsi="Arial" w:cs="Arial"/>
              </w:rPr>
            </w:pPr>
          </w:p>
          <w:p w14:paraId="70B78FDF" w14:textId="4BA9B020" w:rsidR="565F9D86" w:rsidRPr="00AF3661" w:rsidRDefault="565F9D86" w:rsidP="79BCB561">
            <w:pPr>
              <w:pStyle w:val="NoSpacing"/>
              <w:jc w:val="both"/>
              <w:rPr>
                <w:rFonts w:ascii="Arial" w:eastAsia="Arial" w:hAnsi="Arial" w:cs="Arial"/>
              </w:rPr>
            </w:pPr>
          </w:p>
          <w:p w14:paraId="6B2CA168" w14:textId="585012E1" w:rsidR="565F9D86" w:rsidRPr="00AF3661" w:rsidRDefault="565F9D86" w:rsidP="79BCB561">
            <w:pPr>
              <w:pStyle w:val="NoSpacing"/>
              <w:jc w:val="both"/>
              <w:rPr>
                <w:rFonts w:ascii="Arial" w:eastAsia="Arial" w:hAnsi="Arial" w:cs="Arial"/>
              </w:rPr>
            </w:pPr>
          </w:p>
          <w:p w14:paraId="69D57474" w14:textId="2570902D" w:rsidR="565F9D86" w:rsidRPr="00AF3661" w:rsidRDefault="565F9D86" w:rsidP="79BCB561">
            <w:pPr>
              <w:pStyle w:val="NoSpacing"/>
              <w:jc w:val="both"/>
              <w:rPr>
                <w:rFonts w:ascii="Arial" w:eastAsia="Arial" w:hAnsi="Arial" w:cs="Arial"/>
              </w:rPr>
            </w:pPr>
          </w:p>
          <w:p w14:paraId="7CFA6F43" w14:textId="7192D6C9" w:rsidR="565F9D86" w:rsidRPr="00AF3661" w:rsidRDefault="565F9D86" w:rsidP="79BCB561">
            <w:pPr>
              <w:pStyle w:val="NoSpacing"/>
              <w:jc w:val="both"/>
              <w:rPr>
                <w:rFonts w:ascii="Arial" w:eastAsia="Arial" w:hAnsi="Arial" w:cs="Arial"/>
              </w:rPr>
            </w:pPr>
          </w:p>
          <w:p w14:paraId="439DEF94" w14:textId="327BEAA1" w:rsidR="565F9D86" w:rsidRPr="00AF3661" w:rsidRDefault="565F9D86" w:rsidP="79BCB561">
            <w:pPr>
              <w:pStyle w:val="NoSpacing"/>
              <w:jc w:val="both"/>
              <w:rPr>
                <w:rFonts w:ascii="Arial" w:eastAsia="Arial" w:hAnsi="Arial" w:cs="Arial"/>
              </w:rPr>
            </w:pPr>
          </w:p>
          <w:p w14:paraId="10396295" w14:textId="35955B91" w:rsidR="565F9D86" w:rsidRPr="00AF3661" w:rsidRDefault="565F9D86" w:rsidP="79BCB561">
            <w:pPr>
              <w:pStyle w:val="NoSpacing"/>
              <w:jc w:val="both"/>
              <w:rPr>
                <w:rFonts w:ascii="Arial" w:eastAsia="Arial" w:hAnsi="Arial" w:cs="Arial"/>
              </w:rPr>
            </w:pPr>
          </w:p>
          <w:p w14:paraId="5D176E17" w14:textId="77777777" w:rsidR="00203B23" w:rsidRPr="00AF3661" w:rsidRDefault="00203B23" w:rsidP="79BCB561">
            <w:pPr>
              <w:pStyle w:val="NoSpacing"/>
              <w:jc w:val="both"/>
              <w:rPr>
                <w:rFonts w:ascii="Arial" w:eastAsia="Arial" w:hAnsi="Arial" w:cs="Arial"/>
              </w:rPr>
            </w:pPr>
          </w:p>
        </w:tc>
      </w:tr>
      <w:tr w:rsidR="00203B23" w:rsidRPr="00AF3661" w14:paraId="60C29AAB" w14:textId="77777777" w:rsidTr="79BCB561">
        <w:trPr>
          <w:trHeight w:val="300"/>
          <w:jc w:val="center"/>
        </w:trPr>
        <w:tc>
          <w:tcPr>
            <w:tcW w:w="3952" w:type="dxa"/>
            <w:tcMar>
              <w:left w:w="105" w:type="dxa"/>
              <w:right w:w="105" w:type="dxa"/>
            </w:tcMar>
          </w:tcPr>
          <w:p w14:paraId="52C3543D" w14:textId="77777777" w:rsidR="00203B23" w:rsidRPr="00AF3661" w:rsidRDefault="00203B23" w:rsidP="00FC7EEA">
            <w:pPr>
              <w:pStyle w:val="NoSpacing"/>
              <w:numPr>
                <w:ilvl w:val="0"/>
                <w:numId w:val="16"/>
              </w:numPr>
              <w:rPr>
                <w:rFonts w:ascii="Arial" w:eastAsia="Arial" w:hAnsi="Arial" w:cs="Arial"/>
              </w:rPr>
            </w:pPr>
            <w:r w:rsidRPr="00AF3661">
              <w:rPr>
                <w:rFonts w:ascii="Arial" w:eastAsia="Arial" w:hAnsi="Arial" w:cs="Arial"/>
                <w:b/>
                <w:bCs/>
                <w:lang w:val="en-GB"/>
              </w:rPr>
              <w:t>Knowledge creation and dissemination</w:t>
            </w:r>
          </w:p>
        </w:tc>
        <w:tc>
          <w:tcPr>
            <w:tcW w:w="9180" w:type="dxa"/>
            <w:tcMar>
              <w:left w:w="105" w:type="dxa"/>
              <w:right w:w="105" w:type="dxa"/>
            </w:tcMar>
          </w:tcPr>
          <w:p w14:paraId="2A8383E0" w14:textId="77777777" w:rsidR="00203B23" w:rsidRPr="00AF3661" w:rsidRDefault="7CE8C75E" w:rsidP="00FC7EEA">
            <w:pPr>
              <w:pStyle w:val="NoSpacing"/>
              <w:numPr>
                <w:ilvl w:val="0"/>
                <w:numId w:val="11"/>
              </w:numPr>
              <w:jc w:val="both"/>
              <w:rPr>
                <w:rFonts w:ascii="Arial" w:eastAsia="Arial" w:hAnsi="Arial" w:cs="Arial"/>
                <w:lang w:val="en-GB"/>
              </w:rPr>
            </w:pPr>
            <w:r w:rsidRPr="00AF3661">
              <w:rPr>
                <w:rFonts w:ascii="Arial" w:eastAsia="Arial" w:hAnsi="Arial" w:cs="Arial"/>
                <w:shd w:val="clear" w:color="auto" w:fill="FFFFFF"/>
                <w:lang w:val="en-GB"/>
              </w:rPr>
              <w:t xml:space="preserve">What specific activities (mapped to specific timelines) will be undertaken both within the developing country-of-focus and internationally to create and share knowledge from the pilot demonstration project? </w:t>
            </w:r>
            <w:r w:rsidRPr="00AF3661">
              <w:rPr>
                <w:rFonts w:ascii="Arial" w:eastAsia="Arial" w:hAnsi="Arial" w:cs="Arial"/>
                <w:i/>
                <w:iCs/>
                <w:shd w:val="clear" w:color="auto" w:fill="FFFFFF"/>
                <w:lang w:val="en-GB"/>
              </w:rPr>
              <w:t>(Proposals should include a stakeholder outreach and knowledge-sharing plan detailing how learning and knowledge creation will be systematically monitored, reported and disseminated).</w:t>
            </w:r>
          </w:p>
          <w:p w14:paraId="2C0A80D1" w14:textId="6D446800" w:rsidR="565F9D86" w:rsidRPr="00AF3661" w:rsidRDefault="565F9D86" w:rsidP="79BCB561">
            <w:pPr>
              <w:pStyle w:val="NoSpacing"/>
              <w:jc w:val="both"/>
              <w:rPr>
                <w:rFonts w:ascii="Arial" w:eastAsia="Arial" w:hAnsi="Arial" w:cs="Arial"/>
                <w:lang w:val="en-GB"/>
              </w:rPr>
            </w:pPr>
          </w:p>
          <w:p w14:paraId="200DF8D3" w14:textId="06CD0CD8" w:rsidR="565F9D86" w:rsidRPr="00AF3661" w:rsidRDefault="565F9D86" w:rsidP="79BCB561">
            <w:pPr>
              <w:pStyle w:val="NoSpacing"/>
              <w:jc w:val="both"/>
              <w:rPr>
                <w:rFonts w:ascii="Arial" w:eastAsia="Arial" w:hAnsi="Arial" w:cs="Arial"/>
                <w:lang w:val="en-GB"/>
              </w:rPr>
            </w:pPr>
          </w:p>
          <w:p w14:paraId="308D3DD2" w14:textId="20EFEFFF" w:rsidR="565F9D86" w:rsidRPr="00AF3661" w:rsidRDefault="565F9D86" w:rsidP="79BCB561">
            <w:pPr>
              <w:pStyle w:val="NoSpacing"/>
              <w:jc w:val="both"/>
              <w:rPr>
                <w:rFonts w:ascii="Arial" w:eastAsia="Arial" w:hAnsi="Arial" w:cs="Arial"/>
                <w:lang w:val="en-GB"/>
              </w:rPr>
            </w:pPr>
          </w:p>
          <w:p w14:paraId="21F071B7" w14:textId="64718F4B" w:rsidR="565F9D86" w:rsidRPr="00AF3661" w:rsidRDefault="565F9D86" w:rsidP="79BCB561">
            <w:pPr>
              <w:pStyle w:val="NoSpacing"/>
              <w:jc w:val="both"/>
              <w:rPr>
                <w:rFonts w:ascii="Arial" w:eastAsia="Arial" w:hAnsi="Arial" w:cs="Arial"/>
                <w:lang w:val="en-GB"/>
              </w:rPr>
            </w:pPr>
          </w:p>
          <w:p w14:paraId="05F416FB" w14:textId="362A88E6" w:rsidR="565F9D86" w:rsidRPr="00AF3661" w:rsidRDefault="565F9D86" w:rsidP="79BCB561">
            <w:pPr>
              <w:pStyle w:val="NoSpacing"/>
              <w:jc w:val="both"/>
              <w:rPr>
                <w:rFonts w:ascii="Arial" w:eastAsia="Arial" w:hAnsi="Arial" w:cs="Arial"/>
                <w:lang w:val="en-GB"/>
              </w:rPr>
            </w:pPr>
          </w:p>
          <w:p w14:paraId="4F6D2350" w14:textId="61DE96E8" w:rsidR="565F9D86" w:rsidRPr="00AF3661" w:rsidRDefault="565F9D86" w:rsidP="79BCB561">
            <w:pPr>
              <w:pStyle w:val="NoSpacing"/>
              <w:jc w:val="both"/>
              <w:rPr>
                <w:rFonts w:ascii="Arial" w:eastAsia="Arial" w:hAnsi="Arial" w:cs="Arial"/>
                <w:lang w:val="en-GB"/>
              </w:rPr>
            </w:pPr>
          </w:p>
          <w:p w14:paraId="7B08D25E" w14:textId="7937C60C" w:rsidR="565F9D86" w:rsidRPr="00AF3661" w:rsidRDefault="565F9D86" w:rsidP="79BCB561">
            <w:pPr>
              <w:pStyle w:val="NoSpacing"/>
              <w:jc w:val="both"/>
              <w:rPr>
                <w:rFonts w:ascii="Arial" w:eastAsia="Arial" w:hAnsi="Arial" w:cs="Arial"/>
                <w:lang w:val="en-GB"/>
              </w:rPr>
            </w:pPr>
          </w:p>
          <w:p w14:paraId="1DC78E5F" w14:textId="1C34C665" w:rsidR="565F9D86" w:rsidRPr="00AF3661" w:rsidRDefault="565F9D86" w:rsidP="79BCB561">
            <w:pPr>
              <w:pStyle w:val="NoSpacing"/>
              <w:jc w:val="both"/>
              <w:rPr>
                <w:rFonts w:ascii="Arial" w:eastAsia="Arial" w:hAnsi="Arial" w:cs="Arial"/>
                <w:lang w:val="en-GB"/>
              </w:rPr>
            </w:pPr>
          </w:p>
          <w:p w14:paraId="72D75C20" w14:textId="3F5513D2" w:rsidR="565F9D86" w:rsidRPr="00AF3661" w:rsidRDefault="565F9D86" w:rsidP="79BCB561">
            <w:pPr>
              <w:pStyle w:val="NoSpacing"/>
              <w:jc w:val="both"/>
              <w:rPr>
                <w:rFonts w:ascii="Arial" w:eastAsia="Arial" w:hAnsi="Arial" w:cs="Arial"/>
                <w:lang w:val="en-GB"/>
              </w:rPr>
            </w:pPr>
          </w:p>
          <w:p w14:paraId="5E58142D" w14:textId="1A274CD7" w:rsidR="565F9D86" w:rsidRPr="00AF3661" w:rsidRDefault="565F9D86" w:rsidP="79BCB561">
            <w:pPr>
              <w:pStyle w:val="NoSpacing"/>
              <w:jc w:val="both"/>
              <w:rPr>
                <w:rFonts w:ascii="Arial" w:eastAsia="Arial" w:hAnsi="Arial" w:cs="Arial"/>
                <w:lang w:val="en-GB"/>
              </w:rPr>
            </w:pPr>
          </w:p>
          <w:p w14:paraId="2359FB2F" w14:textId="54559FB7" w:rsidR="565F9D86" w:rsidRPr="00AF3661" w:rsidRDefault="565F9D86" w:rsidP="79BCB561">
            <w:pPr>
              <w:pStyle w:val="NoSpacing"/>
              <w:jc w:val="both"/>
              <w:rPr>
                <w:rFonts w:ascii="Arial" w:eastAsia="Arial" w:hAnsi="Arial" w:cs="Arial"/>
                <w:lang w:val="en-GB"/>
              </w:rPr>
            </w:pPr>
          </w:p>
          <w:p w14:paraId="295CA0E6" w14:textId="13C30B90" w:rsidR="565F9D86" w:rsidRPr="00AF3661" w:rsidRDefault="565F9D86" w:rsidP="79BCB561">
            <w:pPr>
              <w:pStyle w:val="NoSpacing"/>
              <w:jc w:val="both"/>
              <w:rPr>
                <w:rFonts w:ascii="Arial" w:eastAsia="Arial" w:hAnsi="Arial" w:cs="Arial"/>
                <w:lang w:val="en-GB"/>
              </w:rPr>
            </w:pPr>
          </w:p>
          <w:p w14:paraId="69957247" w14:textId="77777777" w:rsidR="00203B23" w:rsidRPr="00AF3661" w:rsidRDefault="00203B23" w:rsidP="79BCB561">
            <w:pPr>
              <w:pStyle w:val="NoSpacing"/>
              <w:jc w:val="both"/>
              <w:rPr>
                <w:rFonts w:ascii="Arial" w:eastAsia="Arial" w:hAnsi="Arial" w:cs="Arial"/>
                <w:lang w:val="en-GB"/>
              </w:rPr>
            </w:pPr>
          </w:p>
          <w:p w14:paraId="1266E871" w14:textId="77777777" w:rsidR="00203B23" w:rsidRPr="00AF3661" w:rsidRDefault="7CE8C75E" w:rsidP="00FC7EEA">
            <w:pPr>
              <w:pStyle w:val="NoSpacing"/>
              <w:numPr>
                <w:ilvl w:val="0"/>
                <w:numId w:val="11"/>
              </w:numPr>
              <w:jc w:val="both"/>
              <w:rPr>
                <w:rFonts w:ascii="Arial" w:eastAsia="Arial" w:hAnsi="Arial" w:cs="Arial"/>
              </w:rPr>
            </w:pPr>
            <w:r w:rsidRPr="00AF3661">
              <w:rPr>
                <w:rFonts w:ascii="Arial" w:eastAsia="Arial" w:hAnsi="Arial" w:cs="Arial"/>
              </w:rPr>
              <w:t xml:space="preserve">How will the dissemination activities stated above </w:t>
            </w:r>
            <w:r w:rsidRPr="00AF3661">
              <w:rPr>
                <w:rFonts w:ascii="Arial" w:eastAsia="Arial" w:hAnsi="Arial" w:cs="Arial"/>
                <w:lang w:val="en-GB"/>
              </w:rPr>
              <w:t>be monitored to determine their effectiveness?</w:t>
            </w:r>
          </w:p>
          <w:p w14:paraId="20BDAA52" w14:textId="2FE77FA5" w:rsidR="565F9D86" w:rsidRPr="00AF3661" w:rsidRDefault="565F9D86" w:rsidP="79BCB561">
            <w:pPr>
              <w:pStyle w:val="NoSpacing"/>
              <w:jc w:val="both"/>
              <w:rPr>
                <w:rFonts w:ascii="Arial" w:eastAsia="Arial" w:hAnsi="Arial" w:cs="Arial"/>
              </w:rPr>
            </w:pPr>
          </w:p>
          <w:p w14:paraId="0245D655" w14:textId="1245AC76" w:rsidR="565F9D86" w:rsidRPr="00AF3661" w:rsidRDefault="565F9D86" w:rsidP="79BCB561">
            <w:pPr>
              <w:pStyle w:val="NoSpacing"/>
              <w:jc w:val="both"/>
              <w:rPr>
                <w:rFonts w:ascii="Arial" w:eastAsia="Arial" w:hAnsi="Arial" w:cs="Arial"/>
              </w:rPr>
            </w:pPr>
          </w:p>
          <w:p w14:paraId="64D100D1" w14:textId="35B28CE8" w:rsidR="565F9D86" w:rsidRPr="00AF3661" w:rsidRDefault="565F9D86" w:rsidP="79BCB561">
            <w:pPr>
              <w:pStyle w:val="NoSpacing"/>
              <w:jc w:val="both"/>
              <w:rPr>
                <w:rFonts w:ascii="Arial" w:eastAsia="Arial" w:hAnsi="Arial" w:cs="Arial"/>
              </w:rPr>
            </w:pPr>
          </w:p>
          <w:p w14:paraId="36152454" w14:textId="3EF75F3C" w:rsidR="565F9D86" w:rsidRPr="00AF3661" w:rsidRDefault="565F9D86" w:rsidP="79BCB561">
            <w:pPr>
              <w:pStyle w:val="NoSpacing"/>
              <w:jc w:val="both"/>
              <w:rPr>
                <w:rFonts w:ascii="Arial" w:eastAsia="Arial" w:hAnsi="Arial" w:cs="Arial"/>
              </w:rPr>
            </w:pPr>
          </w:p>
          <w:p w14:paraId="69EC9F77" w14:textId="2EA73366" w:rsidR="565F9D86" w:rsidRPr="00AF3661" w:rsidRDefault="565F9D86" w:rsidP="79BCB561">
            <w:pPr>
              <w:pStyle w:val="NoSpacing"/>
              <w:jc w:val="both"/>
              <w:rPr>
                <w:rFonts w:ascii="Arial" w:eastAsia="Arial" w:hAnsi="Arial" w:cs="Arial"/>
              </w:rPr>
            </w:pPr>
          </w:p>
          <w:p w14:paraId="59CC3B3F" w14:textId="56C6F379" w:rsidR="565F9D86" w:rsidRPr="00AF3661" w:rsidRDefault="565F9D86" w:rsidP="79BCB561">
            <w:pPr>
              <w:pStyle w:val="NoSpacing"/>
              <w:jc w:val="both"/>
              <w:rPr>
                <w:rFonts w:ascii="Arial" w:eastAsia="Arial" w:hAnsi="Arial" w:cs="Arial"/>
              </w:rPr>
            </w:pPr>
          </w:p>
          <w:p w14:paraId="4BA91A2F" w14:textId="7BD9FF18" w:rsidR="565F9D86" w:rsidRPr="00AF3661" w:rsidRDefault="565F9D86" w:rsidP="79BCB561">
            <w:pPr>
              <w:pStyle w:val="NoSpacing"/>
              <w:jc w:val="both"/>
              <w:rPr>
                <w:rFonts w:ascii="Arial" w:eastAsia="Arial" w:hAnsi="Arial" w:cs="Arial"/>
              </w:rPr>
            </w:pPr>
          </w:p>
          <w:p w14:paraId="23239551" w14:textId="04E5D0AE" w:rsidR="565F9D86" w:rsidRPr="00AF3661" w:rsidRDefault="565F9D86" w:rsidP="79BCB561">
            <w:pPr>
              <w:pStyle w:val="NoSpacing"/>
              <w:jc w:val="both"/>
              <w:rPr>
                <w:rFonts w:ascii="Arial" w:eastAsia="Arial" w:hAnsi="Arial" w:cs="Arial"/>
              </w:rPr>
            </w:pPr>
          </w:p>
          <w:p w14:paraId="52E7A91E" w14:textId="77777777" w:rsidR="00203B23" w:rsidRPr="00AF3661" w:rsidRDefault="00203B23" w:rsidP="79BCB561">
            <w:pPr>
              <w:pStyle w:val="ListParagraph"/>
              <w:rPr>
                <w:rFonts w:ascii="Arial" w:eastAsia="Arial" w:hAnsi="Arial" w:cs="Arial"/>
              </w:rPr>
            </w:pPr>
          </w:p>
          <w:p w14:paraId="4ACD0933" w14:textId="10909F1A" w:rsidR="565F9D86" w:rsidRPr="00AF3661" w:rsidRDefault="565F9D86" w:rsidP="79BCB561">
            <w:pPr>
              <w:pStyle w:val="ListParagraph"/>
              <w:rPr>
                <w:rFonts w:ascii="Arial" w:eastAsia="Arial" w:hAnsi="Arial" w:cs="Arial"/>
              </w:rPr>
            </w:pPr>
          </w:p>
          <w:p w14:paraId="55BBD326" w14:textId="2D3B69DA" w:rsidR="565F9D86" w:rsidRPr="00AF3661" w:rsidRDefault="565F9D86" w:rsidP="79BCB561">
            <w:pPr>
              <w:rPr>
                <w:rFonts w:ascii="Arial" w:eastAsia="Arial" w:hAnsi="Arial" w:cs="Arial"/>
              </w:rPr>
            </w:pPr>
          </w:p>
          <w:p w14:paraId="39C197C1" w14:textId="77777777" w:rsidR="00203B23" w:rsidRPr="00AF3661" w:rsidRDefault="00203B23" w:rsidP="79BCB561">
            <w:pPr>
              <w:pStyle w:val="NoSpacing"/>
              <w:jc w:val="both"/>
              <w:rPr>
                <w:rFonts w:ascii="Arial" w:eastAsia="Arial" w:hAnsi="Arial" w:cs="Arial"/>
              </w:rPr>
            </w:pPr>
          </w:p>
          <w:p w14:paraId="3D8D2689" w14:textId="3D5D2743" w:rsidR="00203B23" w:rsidRPr="00AF3661" w:rsidRDefault="7CE8C75E" w:rsidP="00FC7EEA">
            <w:pPr>
              <w:pStyle w:val="NoSpacing"/>
              <w:numPr>
                <w:ilvl w:val="0"/>
                <w:numId w:val="11"/>
              </w:numPr>
              <w:jc w:val="both"/>
              <w:rPr>
                <w:rFonts w:ascii="Arial" w:eastAsia="Arial" w:hAnsi="Arial" w:cs="Arial"/>
                <w:i/>
                <w:iCs/>
                <w:lang w:val="en-GB"/>
              </w:rPr>
            </w:pPr>
            <w:r w:rsidRPr="00AF3661">
              <w:rPr>
                <w:rFonts w:ascii="Arial" w:eastAsia="Arial" w:hAnsi="Arial" w:cs="Arial"/>
              </w:rPr>
              <w:t>Please explain the budgets assigned to both undertaking project-related knowledge creation and dissemination, and measuring the effectiveness</w:t>
            </w:r>
            <w:r w:rsidRPr="00AF3661">
              <w:rPr>
                <w:rFonts w:ascii="Arial" w:eastAsia="Arial" w:hAnsi="Arial" w:cs="Arial"/>
                <w:lang w:val="en-GB"/>
              </w:rPr>
              <w:t xml:space="preserve"> of dissemination activities? </w:t>
            </w:r>
            <w:r w:rsidRPr="00AF3661">
              <w:rPr>
                <w:rFonts w:ascii="Arial" w:eastAsia="Arial" w:hAnsi="Arial" w:cs="Arial"/>
                <w:i/>
                <w:iCs/>
                <w:lang w:val="en-GB"/>
              </w:rPr>
              <w:t>(Please ensure that these activities are budgeted for in the budgets table</w:t>
            </w:r>
            <w:r w:rsidR="5F996557" w:rsidRPr="00AF3661">
              <w:rPr>
                <w:rFonts w:ascii="Arial" w:eastAsia="Arial" w:hAnsi="Arial" w:cs="Arial"/>
                <w:i/>
                <w:iCs/>
                <w:lang w:val="en-GB"/>
              </w:rPr>
              <w:t>, as below)</w:t>
            </w:r>
          </w:p>
          <w:p w14:paraId="314D9B7A" w14:textId="77777777" w:rsidR="00203B23" w:rsidRPr="00AF3661" w:rsidRDefault="00203B23" w:rsidP="79BCB561">
            <w:pPr>
              <w:pStyle w:val="NoSpacing"/>
              <w:jc w:val="both"/>
              <w:rPr>
                <w:rFonts w:ascii="Arial" w:eastAsia="Arial" w:hAnsi="Arial" w:cs="Arial"/>
                <w:lang w:val="en-GB"/>
              </w:rPr>
            </w:pPr>
          </w:p>
          <w:p w14:paraId="12BC66CB" w14:textId="061B16F1" w:rsidR="565F9D86" w:rsidRPr="00AF3661" w:rsidRDefault="565F9D86" w:rsidP="79BCB561">
            <w:pPr>
              <w:pStyle w:val="NoSpacing"/>
              <w:jc w:val="both"/>
              <w:rPr>
                <w:rFonts w:ascii="Arial" w:eastAsia="Arial" w:hAnsi="Arial" w:cs="Arial"/>
                <w:lang w:val="en-GB"/>
              </w:rPr>
            </w:pPr>
          </w:p>
          <w:p w14:paraId="7D30EE0C" w14:textId="2ABA22A3" w:rsidR="565F9D86" w:rsidRPr="00AF3661" w:rsidRDefault="565F9D86" w:rsidP="79BCB561">
            <w:pPr>
              <w:pStyle w:val="NoSpacing"/>
              <w:jc w:val="both"/>
              <w:rPr>
                <w:rFonts w:ascii="Arial" w:eastAsia="Arial" w:hAnsi="Arial" w:cs="Arial"/>
                <w:lang w:val="en-GB"/>
              </w:rPr>
            </w:pPr>
          </w:p>
          <w:p w14:paraId="21FA2897" w14:textId="6685BC05" w:rsidR="565F9D86" w:rsidRPr="00AF3661" w:rsidRDefault="565F9D86" w:rsidP="79BCB561">
            <w:pPr>
              <w:pStyle w:val="NoSpacing"/>
              <w:jc w:val="both"/>
              <w:rPr>
                <w:rFonts w:ascii="Arial" w:eastAsia="Arial" w:hAnsi="Arial" w:cs="Arial"/>
                <w:lang w:val="en-GB"/>
              </w:rPr>
            </w:pPr>
          </w:p>
          <w:p w14:paraId="25285A7E" w14:textId="1D1A5813" w:rsidR="565F9D86" w:rsidRPr="00AF3661" w:rsidRDefault="565F9D86" w:rsidP="79BCB561">
            <w:pPr>
              <w:pStyle w:val="NoSpacing"/>
              <w:jc w:val="both"/>
              <w:rPr>
                <w:rFonts w:ascii="Arial" w:eastAsia="Arial" w:hAnsi="Arial" w:cs="Arial"/>
                <w:lang w:val="en-GB"/>
              </w:rPr>
            </w:pPr>
          </w:p>
          <w:p w14:paraId="798D2722" w14:textId="30036A3B" w:rsidR="565F9D86" w:rsidRPr="00AF3661" w:rsidRDefault="565F9D86" w:rsidP="79BCB561">
            <w:pPr>
              <w:pStyle w:val="NoSpacing"/>
              <w:jc w:val="both"/>
              <w:rPr>
                <w:rFonts w:ascii="Arial" w:eastAsia="Arial" w:hAnsi="Arial" w:cs="Arial"/>
                <w:lang w:val="en-GB"/>
              </w:rPr>
            </w:pPr>
          </w:p>
          <w:p w14:paraId="1141FCEB" w14:textId="76AEE0A5" w:rsidR="565F9D86" w:rsidRPr="00AF3661" w:rsidRDefault="565F9D86" w:rsidP="79BCB561">
            <w:pPr>
              <w:pStyle w:val="NoSpacing"/>
              <w:jc w:val="both"/>
              <w:rPr>
                <w:rFonts w:ascii="Arial" w:eastAsia="Arial" w:hAnsi="Arial" w:cs="Arial"/>
                <w:lang w:val="en-GB"/>
              </w:rPr>
            </w:pPr>
          </w:p>
          <w:p w14:paraId="38F778A6" w14:textId="77777777" w:rsidR="00203B23" w:rsidRPr="00AF3661" w:rsidRDefault="00203B23" w:rsidP="79BCB561">
            <w:pPr>
              <w:pStyle w:val="NoSpacing"/>
              <w:jc w:val="both"/>
              <w:rPr>
                <w:rFonts w:ascii="Arial" w:eastAsia="Arial" w:hAnsi="Arial" w:cs="Arial"/>
              </w:rPr>
            </w:pPr>
          </w:p>
          <w:p w14:paraId="10EFF625" w14:textId="77777777" w:rsidR="00203B23" w:rsidRPr="00AF3661" w:rsidRDefault="00203B23" w:rsidP="79BCB561">
            <w:pPr>
              <w:pStyle w:val="NoSpacing"/>
              <w:jc w:val="both"/>
              <w:rPr>
                <w:rFonts w:ascii="Arial" w:eastAsia="Arial" w:hAnsi="Arial" w:cs="Arial"/>
              </w:rPr>
            </w:pPr>
          </w:p>
        </w:tc>
      </w:tr>
      <w:tr w:rsidR="00203B23" w:rsidRPr="00AF3661" w14:paraId="3B517E1C" w14:textId="77777777" w:rsidTr="79BCB561">
        <w:trPr>
          <w:trHeight w:val="300"/>
          <w:jc w:val="center"/>
        </w:trPr>
        <w:tc>
          <w:tcPr>
            <w:tcW w:w="3952" w:type="dxa"/>
            <w:tcMar>
              <w:left w:w="105" w:type="dxa"/>
              <w:right w:w="105" w:type="dxa"/>
            </w:tcMar>
          </w:tcPr>
          <w:p w14:paraId="24B478ED" w14:textId="77777777" w:rsidR="00203B23" w:rsidRPr="00AF3661" w:rsidRDefault="00203B23" w:rsidP="00FC7EEA">
            <w:pPr>
              <w:pStyle w:val="NoSpacing"/>
              <w:numPr>
                <w:ilvl w:val="0"/>
                <w:numId w:val="16"/>
              </w:numPr>
              <w:rPr>
                <w:rFonts w:ascii="Arial" w:eastAsia="Arial" w:hAnsi="Arial" w:cs="Arial"/>
              </w:rPr>
            </w:pPr>
            <w:r w:rsidRPr="00AF3661">
              <w:rPr>
                <w:rFonts w:ascii="Arial" w:eastAsia="Arial" w:hAnsi="Arial" w:cs="Arial"/>
                <w:b/>
                <w:bCs/>
                <w:lang w:val="en-GB"/>
              </w:rPr>
              <w:t>Partner with an organization in a developing country</w:t>
            </w:r>
          </w:p>
        </w:tc>
        <w:tc>
          <w:tcPr>
            <w:tcW w:w="9180" w:type="dxa"/>
            <w:tcMar>
              <w:left w:w="105" w:type="dxa"/>
              <w:right w:w="105" w:type="dxa"/>
            </w:tcMar>
          </w:tcPr>
          <w:p w14:paraId="4C2C951F" w14:textId="77777777" w:rsidR="00203B23" w:rsidRPr="00AF3661" w:rsidRDefault="7CE8C75E" w:rsidP="00FC7EEA">
            <w:pPr>
              <w:pStyle w:val="NoSpacing"/>
              <w:numPr>
                <w:ilvl w:val="0"/>
                <w:numId w:val="15"/>
              </w:numPr>
              <w:jc w:val="both"/>
              <w:rPr>
                <w:rFonts w:ascii="Arial" w:eastAsia="Arial" w:hAnsi="Arial" w:cs="Arial"/>
                <w:i/>
                <w:iCs/>
              </w:rPr>
            </w:pPr>
            <w:r w:rsidRPr="00AF3661">
              <w:rPr>
                <w:rFonts w:ascii="Arial" w:eastAsia="Arial" w:hAnsi="Arial" w:cs="Arial"/>
                <w:lang w:val="en-GB"/>
              </w:rPr>
              <w:t>How are the activities ensuring the inclusion of at least one (specifically-named) organizational partner from the developing country-of-focus as a formal part of the consortium delivering the pilot demonstration activities funded by the A2D Facility?</w:t>
            </w:r>
          </w:p>
          <w:p w14:paraId="1D4E73AA" w14:textId="2DCCA8CE" w:rsidR="565F9D86" w:rsidRPr="00AF3661" w:rsidRDefault="565F9D86" w:rsidP="79BCB561">
            <w:pPr>
              <w:pStyle w:val="NoSpacing"/>
              <w:jc w:val="both"/>
              <w:rPr>
                <w:rFonts w:ascii="Arial" w:eastAsia="Arial" w:hAnsi="Arial" w:cs="Arial"/>
                <w:i/>
                <w:iCs/>
              </w:rPr>
            </w:pPr>
          </w:p>
          <w:p w14:paraId="556EA0B5" w14:textId="33565968" w:rsidR="565F9D86" w:rsidRPr="00AF3661" w:rsidRDefault="565F9D86" w:rsidP="79BCB561">
            <w:pPr>
              <w:pStyle w:val="NoSpacing"/>
              <w:jc w:val="both"/>
              <w:rPr>
                <w:rFonts w:ascii="Arial" w:eastAsia="Arial" w:hAnsi="Arial" w:cs="Arial"/>
                <w:i/>
                <w:iCs/>
              </w:rPr>
            </w:pPr>
          </w:p>
          <w:p w14:paraId="42CAC7CF" w14:textId="782EBDFB" w:rsidR="565F9D86" w:rsidRPr="00AF3661" w:rsidRDefault="565F9D86" w:rsidP="79BCB561">
            <w:pPr>
              <w:pStyle w:val="NoSpacing"/>
              <w:jc w:val="both"/>
              <w:rPr>
                <w:rFonts w:ascii="Arial" w:eastAsia="Arial" w:hAnsi="Arial" w:cs="Arial"/>
                <w:i/>
                <w:iCs/>
              </w:rPr>
            </w:pPr>
          </w:p>
          <w:p w14:paraId="758AE1FB" w14:textId="3D5F0566" w:rsidR="565F9D86" w:rsidRPr="00AF3661" w:rsidRDefault="565F9D86" w:rsidP="79BCB561">
            <w:pPr>
              <w:pStyle w:val="NoSpacing"/>
              <w:jc w:val="both"/>
              <w:rPr>
                <w:rFonts w:ascii="Arial" w:eastAsia="Arial" w:hAnsi="Arial" w:cs="Arial"/>
                <w:i/>
                <w:iCs/>
              </w:rPr>
            </w:pPr>
          </w:p>
          <w:p w14:paraId="7686A677" w14:textId="061A3C71" w:rsidR="565F9D86" w:rsidRPr="00AF3661" w:rsidRDefault="565F9D86" w:rsidP="79BCB561">
            <w:pPr>
              <w:pStyle w:val="NoSpacing"/>
              <w:jc w:val="both"/>
              <w:rPr>
                <w:rFonts w:ascii="Arial" w:eastAsia="Arial" w:hAnsi="Arial" w:cs="Arial"/>
                <w:i/>
                <w:iCs/>
              </w:rPr>
            </w:pPr>
          </w:p>
          <w:p w14:paraId="4E5DC30F" w14:textId="1ACAAEAD" w:rsidR="565F9D86" w:rsidRPr="00AF3661" w:rsidRDefault="565F9D86" w:rsidP="79BCB561">
            <w:pPr>
              <w:pStyle w:val="NoSpacing"/>
              <w:jc w:val="both"/>
              <w:rPr>
                <w:rFonts w:ascii="Arial" w:eastAsia="Arial" w:hAnsi="Arial" w:cs="Arial"/>
                <w:i/>
                <w:iCs/>
              </w:rPr>
            </w:pPr>
          </w:p>
          <w:p w14:paraId="3533267B" w14:textId="78F5877E" w:rsidR="565F9D86" w:rsidRPr="00AF3661" w:rsidRDefault="565F9D86" w:rsidP="79BCB561">
            <w:pPr>
              <w:pStyle w:val="NoSpacing"/>
              <w:jc w:val="both"/>
              <w:rPr>
                <w:rFonts w:ascii="Arial" w:eastAsia="Arial" w:hAnsi="Arial" w:cs="Arial"/>
                <w:i/>
                <w:iCs/>
              </w:rPr>
            </w:pPr>
          </w:p>
          <w:p w14:paraId="0465685B" w14:textId="77777777" w:rsidR="00203B23" w:rsidRPr="00AF3661" w:rsidRDefault="00203B23" w:rsidP="79BCB561">
            <w:pPr>
              <w:pStyle w:val="NoSpacing"/>
              <w:jc w:val="both"/>
              <w:rPr>
                <w:rFonts w:ascii="Arial" w:eastAsia="Arial" w:hAnsi="Arial" w:cs="Arial"/>
                <w:i/>
                <w:iCs/>
              </w:rPr>
            </w:pPr>
          </w:p>
          <w:p w14:paraId="3A8FD7AB" w14:textId="77777777" w:rsidR="00203B23" w:rsidRPr="00AF3661" w:rsidRDefault="00203B23" w:rsidP="79BCB561">
            <w:pPr>
              <w:pStyle w:val="NoSpacing"/>
              <w:jc w:val="both"/>
              <w:rPr>
                <w:rFonts w:ascii="Arial" w:eastAsia="Arial" w:hAnsi="Arial" w:cs="Arial"/>
                <w:i/>
                <w:iCs/>
              </w:rPr>
            </w:pPr>
          </w:p>
        </w:tc>
      </w:tr>
      <w:tr w:rsidR="00203B23" w:rsidRPr="00AF3661" w14:paraId="07E7852A" w14:textId="77777777" w:rsidTr="79BCB561">
        <w:trPr>
          <w:trHeight w:val="300"/>
          <w:jc w:val="center"/>
        </w:trPr>
        <w:tc>
          <w:tcPr>
            <w:tcW w:w="3952" w:type="dxa"/>
            <w:tcMar>
              <w:left w:w="105" w:type="dxa"/>
              <w:right w:w="105" w:type="dxa"/>
            </w:tcMar>
          </w:tcPr>
          <w:p w14:paraId="405FBA7C" w14:textId="77777777" w:rsidR="00203B23" w:rsidRPr="00AF3661" w:rsidRDefault="00203B23" w:rsidP="00FC7EEA">
            <w:pPr>
              <w:pStyle w:val="NoSpacing"/>
              <w:numPr>
                <w:ilvl w:val="0"/>
                <w:numId w:val="16"/>
              </w:numPr>
              <w:rPr>
                <w:rFonts w:ascii="Arial" w:eastAsia="Arial" w:hAnsi="Arial" w:cs="Arial"/>
              </w:rPr>
            </w:pPr>
            <w:r w:rsidRPr="00AF3661">
              <w:rPr>
                <w:rFonts w:ascii="Arial" w:eastAsia="Arial" w:hAnsi="Arial" w:cs="Arial"/>
                <w:b/>
                <w:bCs/>
                <w:lang w:val="en-GB"/>
              </w:rPr>
              <w:t>Results and reporting</w:t>
            </w:r>
          </w:p>
        </w:tc>
        <w:tc>
          <w:tcPr>
            <w:tcW w:w="9180" w:type="dxa"/>
            <w:tcMar>
              <w:left w:w="105" w:type="dxa"/>
              <w:right w:w="105" w:type="dxa"/>
            </w:tcMar>
          </w:tcPr>
          <w:p w14:paraId="3381F75F" w14:textId="77777777" w:rsidR="00203B23" w:rsidRPr="00AF3661" w:rsidRDefault="00203B23" w:rsidP="00FC7EEA">
            <w:pPr>
              <w:pStyle w:val="NoSpacing"/>
              <w:numPr>
                <w:ilvl w:val="0"/>
                <w:numId w:val="13"/>
              </w:numPr>
              <w:jc w:val="both"/>
              <w:rPr>
                <w:rFonts w:ascii="Arial" w:eastAsia="Arial" w:hAnsi="Arial" w:cs="Arial"/>
              </w:rPr>
            </w:pPr>
            <w:r w:rsidRPr="00AF3661">
              <w:rPr>
                <w:rFonts w:ascii="Arial" w:eastAsia="Arial" w:hAnsi="Arial" w:cs="Arial"/>
                <w:lang w:val="en-GB"/>
              </w:rPr>
              <w:t xml:space="preserve">Please provide specific, quantitative milestones against each of the A2D Facility’s indicators? </w:t>
            </w:r>
            <w:r w:rsidRPr="00AF3661">
              <w:rPr>
                <w:rFonts w:ascii="Arial" w:eastAsia="Arial" w:hAnsi="Arial" w:cs="Arial"/>
                <w:i/>
                <w:iCs/>
                <w:lang w:val="en-GB"/>
              </w:rPr>
              <w:t>(Final milestones will be agreed with UNIDO)</w:t>
            </w:r>
          </w:p>
          <w:p w14:paraId="6DD1D0E8" w14:textId="77777777" w:rsidR="00203B23" w:rsidRPr="00AF3661" w:rsidRDefault="00203B23" w:rsidP="79BCB561">
            <w:pPr>
              <w:pStyle w:val="NoSpacing"/>
              <w:jc w:val="both"/>
              <w:rPr>
                <w:rFonts w:ascii="Arial" w:eastAsia="Arial" w:hAnsi="Arial" w:cs="Arial"/>
              </w:rPr>
            </w:pPr>
          </w:p>
          <w:p w14:paraId="646C90D6" w14:textId="3E2ABFE9" w:rsidR="565F9D86" w:rsidRPr="00AF3661" w:rsidRDefault="565F9D86" w:rsidP="79BCB561">
            <w:pPr>
              <w:pStyle w:val="NoSpacing"/>
              <w:jc w:val="both"/>
              <w:rPr>
                <w:rFonts w:ascii="Arial" w:eastAsia="Arial" w:hAnsi="Arial" w:cs="Arial"/>
              </w:rPr>
            </w:pPr>
          </w:p>
          <w:p w14:paraId="3AA5BE88" w14:textId="7DA0308F" w:rsidR="565F9D86" w:rsidRPr="00AF3661" w:rsidRDefault="565F9D86" w:rsidP="79BCB561">
            <w:pPr>
              <w:pStyle w:val="NoSpacing"/>
              <w:jc w:val="both"/>
              <w:rPr>
                <w:rFonts w:ascii="Arial" w:eastAsia="Arial" w:hAnsi="Arial" w:cs="Arial"/>
              </w:rPr>
            </w:pPr>
          </w:p>
          <w:p w14:paraId="15FB9B97" w14:textId="768B4E1B" w:rsidR="7575FFEF" w:rsidRPr="00AF3661" w:rsidRDefault="7575FFEF" w:rsidP="79BCB561">
            <w:pPr>
              <w:pStyle w:val="NoSpacing"/>
              <w:jc w:val="both"/>
              <w:rPr>
                <w:rFonts w:ascii="Arial" w:eastAsia="Arial" w:hAnsi="Arial" w:cs="Arial"/>
              </w:rPr>
            </w:pPr>
          </w:p>
          <w:p w14:paraId="728F1D60" w14:textId="51CB8E06" w:rsidR="7575FFEF" w:rsidRPr="00AF3661" w:rsidRDefault="7575FFEF" w:rsidP="79BCB561">
            <w:pPr>
              <w:pStyle w:val="NoSpacing"/>
              <w:jc w:val="both"/>
              <w:rPr>
                <w:rFonts w:ascii="Arial" w:eastAsia="Arial" w:hAnsi="Arial" w:cs="Arial"/>
              </w:rPr>
            </w:pPr>
          </w:p>
          <w:p w14:paraId="6B7EE183" w14:textId="4D8C3B0F" w:rsidR="7575FFEF" w:rsidRPr="00AF3661" w:rsidRDefault="7575FFEF" w:rsidP="79BCB561">
            <w:pPr>
              <w:pStyle w:val="NoSpacing"/>
              <w:jc w:val="both"/>
              <w:rPr>
                <w:rFonts w:ascii="Arial" w:eastAsia="Arial" w:hAnsi="Arial" w:cs="Arial"/>
              </w:rPr>
            </w:pPr>
          </w:p>
          <w:p w14:paraId="48C002C6" w14:textId="4A885C9C" w:rsidR="7575FFEF" w:rsidRPr="00AF3661" w:rsidRDefault="7575FFEF" w:rsidP="79BCB561">
            <w:pPr>
              <w:pStyle w:val="NoSpacing"/>
              <w:jc w:val="both"/>
              <w:rPr>
                <w:rFonts w:ascii="Arial" w:eastAsia="Arial" w:hAnsi="Arial" w:cs="Arial"/>
              </w:rPr>
            </w:pPr>
          </w:p>
          <w:p w14:paraId="11D6A7AF" w14:textId="310B4F75" w:rsidR="565F9D86" w:rsidRPr="00AF3661" w:rsidRDefault="565F9D86" w:rsidP="79BCB561">
            <w:pPr>
              <w:pStyle w:val="NoSpacing"/>
              <w:jc w:val="both"/>
              <w:rPr>
                <w:rFonts w:ascii="Arial" w:eastAsia="Arial" w:hAnsi="Arial" w:cs="Arial"/>
              </w:rPr>
            </w:pPr>
          </w:p>
          <w:p w14:paraId="56B9B9B9" w14:textId="5A9EC034" w:rsidR="565F9D86" w:rsidRPr="00AF3661" w:rsidRDefault="565F9D86" w:rsidP="79BCB561">
            <w:pPr>
              <w:pStyle w:val="NoSpacing"/>
              <w:jc w:val="both"/>
              <w:rPr>
                <w:rFonts w:ascii="Arial" w:eastAsia="Arial" w:hAnsi="Arial" w:cs="Arial"/>
              </w:rPr>
            </w:pPr>
          </w:p>
          <w:p w14:paraId="79A96348" w14:textId="19198394" w:rsidR="565F9D86" w:rsidRPr="00AF3661" w:rsidRDefault="565F9D86" w:rsidP="79BCB561">
            <w:pPr>
              <w:pStyle w:val="NoSpacing"/>
              <w:jc w:val="both"/>
              <w:rPr>
                <w:rFonts w:ascii="Arial" w:eastAsia="Arial" w:hAnsi="Arial" w:cs="Arial"/>
              </w:rPr>
            </w:pPr>
          </w:p>
          <w:p w14:paraId="1BFBC690" w14:textId="77777777" w:rsidR="00203B23" w:rsidRPr="00AF3661" w:rsidRDefault="00203B23" w:rsidP="00FC7EEA">
            <w:pPr>
              <w:pStyle w:val="NoSpacing"/>
              <w:numPr>
                <w:ilvl w:val="0"/>
                <w:numId w:val="13"/>
              </w:numPr>
              <w:jc w:val="both"/>
              <w:rPr>
                <w:rFonts w:ascii="Arial" w:eastAsia="Arial" w:hAnsi="Arial" w:cs="Arial"/>
              </w:rPr>
            </w:pPr>
            <w:r w:rsidRPr="00AF3661">
              <w:rPr>
                <w:rFonts w:ascii="Arial" w:eastAsia="Arial" w:hAnsi="Arial" w:cs="Arial"/>
                <w:lang w:val="en-GB"/>
              </w:rPr>
              <w:t>Please explain the rationale for each of the milestones to ensure that they are achievable whilst maintaining the level of ambition expected by the A2D Facility?</w:t>
            </w:r>
          </w:p>
          <w:p w14:paraId="6ADDBB81" w14:textId="77777777" w:rsidR="00203B23" w:rsidRPr="00AF3661" w:rsidRDefault="00203B23" w:rsidP="79BCB561">
            <w:pPr>
              <w:pStyle w:val="ListParagraph"/>
              <w:rPr>
                <w:rFonts w:ascii="Arial" w:eastAsia="Arial" w:hAnsi="Arial" w:cs="Arial"/>
              </w:rPr>
            </w:pPr>
          </w:p>
          <w:p w14:paraId="28CA982E" w14:textId="6C27FE7A" w:rsidR="565F9D86" w:rsidRPr="00AF3661" w:rsidRDefault="565F9D86" w:rsidP="79BCB561">
            <w:pPr>
              <w:pStyle w:val="ListParagraph"/>
              <w:rPr>
                <w:rFonts w:ascii="Arial" w:eastAsia="Arial" w:hAnsi="Arial" w:cs="Arial"/>
              </w:rPr>
            </w:pPr>
          </w:p>
          <w:p w14:paraId="79B5B1C2" w14:textId="17FE6BBC" w:rsidR="565F9D86" w:rsidRPr="00AF3661" w:rsidRDefault="565F9D86" w:rsidP="79BCB561">
            <w:pPr>
              <w:pStyle w:val="ListParagraph"/>
              <w:rPr>
                <w:rFonts w:ascii="Arial" w:eastAsia="Arial" w:hAnsi="Arial" w:cs="Arial"/>
              </w:rPr>
            </w:pPr>
          </w:p>
          <w:p w14:paraId="28346479" w14:textId="65C1278A" w:rsidR="7575FFEF" w:rsidRPr="00AF3661" w:rsidRDefault="7575FFEF" w:rsidP="79BCB561">
            <w:pPr>
              <w:pStyle w:val="ListParagraph"/>
              <w:rPr>
                <w:rFonts w:ascii="Arial" w:eastAsia="Arial" w:hAnsi="Arial" w:cs="Arial"/>
              </w:rPr>
            </w:pPr>
          </w:p>
          <w:p w14:paraId="329F9F87" w14:textId="239BAF4B" w:rsidR="7575FFEF" w:rsidRPr="00AF3661" w:rsidRDefault="7575FFEF" w:rsidP="79BCB561">
            <w:pPr>
              <w:pStyle w:val="ListParagraph"/>
              <w:rPr>
                <w:rFonts w:ascii="Arial" w:eastAsia="Arial" w:hAnsi="Arial" w:cs="Arial"/>
              </w:rPr>
            </w:pPr>
          </w:p>
          <w:p w14:paraId="677E4C89" w14:textId="3934D994" w:rsidR="565F9D86" w:rsidRPr="00AF3661" w:rsidRDefault="565F9D86" w:rsidP="79BCB561">
            <w:pPr>
              <w:pStyle w:val="ListParagraph"/>
              <w:rPr>
                <w:rFonts w:ascii="Arial" w:eastAsia="Arial" w:hAnsi="Arial" w:cs="Arial"/>
              </w:rPr>
            </w:pPr>
          </w:p>
          <w:p w14:paraId="57544F51" w14:textId="4FCAEF8F" w:rsidR="7575FFEF" w:rsidRPr="00AF3661" w:rsidRDefault="7575FFEF" w:rsidP="79BCB561">
            <w:pPr>
              <w:pStyle w:val="ListParagraph"/>
              <w:rPr>
                <w:rFonts w:ascii="Arial" w:eastAsia="Arial" w:hAnsi="Arial" w:cs="Arial"/>
              </w:rPr>
            </w:pPr>
          </w:p>
          <w:p w14:paraId="5CF3735B" w14:textId="02054CF3" w:rsidR="7575FFEF" w:rsidRPr="00AF3661" w:rsidRDefault="7575FFEF" w:rsidP="79BCB561">
            <w:pPr>
              <w:pStyle w:val="ListParagraph"/>
              <w:rPr>
                <w:rFonts w:ascii="Arial" w:eastAsia="Arial" w:hAnsi="Arial" w:cs="Arial"/>
              </w:rPr>
            </w:pPr>
          </w:p>
          <w:p w14:paraId="11CA13E2" w14:textId="6E314D46" w:rsidR="565F9D86" w:rsidRPr="00AF3661" w:rsidRDefault="565F9D86" w:rsidP="79BCB561">
            <w:pPr>
              <w:pStyle w:val="ListParagraph"/>
              <w:rPr>
                <w:rFonts w:ascii="Arial" w:eastAsia="Arial" w:hAnsi="Arial" w:cs="Arial"/>
              </w:rPr>
            </w:pPr>
          </w:p>
          <w:p w14:paraId="61E6B5EA" w14:textId="77777777" w:rsidR="00203B23" w:rsidRPr="00AF3661" w:rsidRDefault="00203B23" w:rsidP="79BCB561">
            <w:pPr>
              <w:pStyle w:val="NoSpacing"/>
              <w:jc w:val="both"/>
              <w:rPr>
                <w:rFonts w:ascii="Arial" w:eastAsia="Arial" w:hAnsi="Arial" w:cs="Arial"/>
              </w:rPr>
            </w:pPr>
          </w:p>
          <w:p w14:paraId="24FD4DFE" w14:textId="08EC26EB" w:rsidR="00203B23" w:rsidRPr="00AF3661" w:rsidRDefault="7CE8C75E" w:rsidP="00FC7EEA">
            <w:pPr>
              <w:pStyle w:val="NoSpacing"/>
              <w:numPr>
                <w:ilvl w:val="0"/>
                <w:numId w:val="13"/>
              </w:numPr>
              <w:jc w:val="both"/>
              <w:rPr>
                <w:rFonts w:ascii="Arial" w:eastAsia="Arial" w:hAnsi="Arial" w:cs="Arial"/>
              </w:rPr>
            </w:pPr>
            <w:r w:rsidRPr="00AF3661">
              <w:rPr>
                <w:rFonts w:ascii="Arial" w:eastAsia="Arial" w:hAnsi="Arial" w:cs="Arial"/>
              </w:rPr>
              <w:t xml:space="preserve">Please outline how data will be collected against each of the A2D Facility’s indicators in Annex </w:t>
            </w:r>
            <w:r w:rsidR="0EDE18DF" w:rsidRPr="00AF3661">
              <w:rPr>
                <w:rFonts w:ascii="Arial" w:eastAsia="Arial" w:hAnsi="Arial" w:cs="Arial"/>
                <w:i/>
                <w:iCs/>
                <w:lang w:val="en-GB"/>
              </w:rPr>
              <w:t>CFP  Annex 2;</w:t>
            </w:r>
            <w:r w:rsidRPr="00AF3661">
              <w:rPr>
                <w:rFonts w:ascii="Arial" w:eastAsia="Arial" w:hAnsi="Arial" w:cs="Arial"/>
              </w:rPr>
              <w:t>?</w:t>
            </w:r>
          </w:p>
          <w:p w14:paraId="7E0A8619" w14:textId="178E5001" w:rsidR="565F9D86" w:rsidRPr="00AF3661" w:rsidRDefault="565F9D86" w:rsidP="79BCB561">
            <w:pPr>
              <w:pStyle w:val="NoSpacing"/>
              <w:jc w:val="both"/>
              <w:rPr>
                <w:rFonts w:ascii="Arial" w:eastAsia="Arial" w:hAnsi="Arial" w:cs="Arial"/>
              </w:rPr>
            </w:pPr>
          </w:p>
          <w:p w14:paraId="0A5EA3B6" w14:textId="6A2AB4B9" w:rsidR="565F9D86" w:rsidRPr="00AF3661" w:rsidRDefault="565F9D86" w:rsidP="79BCB561">
            <w:pPr>
              <w:pStyle w:val="NoSpacing"/>
              <w:jc w:val="both"/>
              <w:rPr>
                <w:rFonts w:ascii="Arial" w:eastAsia="Arial" w:hAnsi="Arial" w:cs="Arial"/>
              </w:rPr>
            </w:pPr>
          </w:p>
          <w:p w14:paraId="25B7254E" w14:textId="7FD0CEDF" w:rsidR="565F9D86" w:rsidRPr="00AF3661" w:rsidRDefault="565F9D86" w:rsidP="79BCB561">
            <w:pPr>
              <w:pStyle w:val="NoSpacing"/>
              <w:jc w:val="both"/>
              <w:rPr>
                <w:rFonts w:ascii="Arial" w:eastAsia="Arial" w:hAnsi="Arial" w:cs="Arial"/>
              </w:rPr>
            </w:pPr>
          </w:p>
          <w:p w14:paraId="65F15429" w14:textId="47ABA3CF" w:rsidR="565F9D86" w:rsidRPr="00AF3661" w:rsidRDefault="565F9D86" w:rsidP="79BCB561">
            <w:pPr>
              <w:pStyle w:val="NoSpacing"/>
              <w:jc w:val="both"/>
              <w:rPr>
                <w:rFonts w:ascii="Arial" w:eastAsia="Arial" w:hAnsi="Arial" w:cs="Arial"/>
              </w:rPr>
            </w:pPr>
          </w:p>
          <w:p w14:paraId="081300DD" w14:textId="591CECA3" w:rsidR="565F9D86" w:rsidRPr="00AF3661" w:rsidRDefault="565F9D86" w:rsidP="79BCB561">
            <w:pPr>
              <w:pStyle w:val="NoSpacing"/>
              <w:jc w:val="both"/>
              <w:rPr>
                <w:rFonts w:ascii="Arial" w:eastAsia="Arial" w:hAnsi="Arial" w:cs="Arial"/>
              </w:rPr>
            </w:pPr>
          </w:p>
          <w:p w14:paraId="798FB921" w14:textId="00A5E789" w:rsidR="565F9D86" w:rsidRPr="00AF3661" w:rsidRDefault="565F9D86" w:rsidP="79BCB561">
            <w:pPr>
              <w:pStyle w:val="NoSpacing"/>
              <w:jc w:val="both"/>
              <w:rPr>
                <w:rFonts w:ascii="Arial" w:eastAsia="Arial" w:hAnsi="Arial" w:cs="Arial"/>
              </w:rPr>
            </w:pPr>
          </w:p>
          <w:p w14:paraId="394B3567" w14:textId="5E8E205D" w:rsidR="565F9D86" w:rsidRPr="00AF3661" w:rsidRDefault="565F9D86" w:rsidP="79BCB561">
            <w:pPr>
              <w:pStyle w:val="NoSpacing"/>
              <w:jc w:val="both"/>
              <w:rPr>
                <w:rFonts w:ascii="Arial" w:eastAsia="Arial" w:hAnsi="Arial" w:cs="Arial"/>
              </w:rPr>
            </w:pPr>
          </w:p>
          <w:p w14:paraId="0B20303E" w14:textId="698C3BF2" w:rsidR="565F9D86" w:rsidRPr="00AF3661" w:rsidRDefault="565F9D86" w:rsidP="79BCB561">
            <w:pPr>
              <w:pStyle w:val="NoSpacing"/>
              <w:jc w:val="both"/>
              <w:rPr>
                <w:rFonts w:ascii="Arial" w:eastAsia="Arial" w:hAnsi="Arial" w:cs="Arial"/>
              </w:rPr>
            </w:pPr>
          </w:p>
          <w:p w14:paraId="61232279" w14:textId="77777777" w:rsidR="00203B23" w:rsidRPr="00AF3661" w:rsidRDefault="00203B23" w:rsidP="79BCB561">
            <w:pPr>
              <w:pStyle w:val="NoSpacing"/>
              <w:jc w:val="both"/>
              <w:rPr>
                <w:rFonts w:ascii="Arial" w:eastAsia="Arial" w:hAnsi="Arial" w:cs="Arial"/>
              </w:rPr>
            </w:pPr>
          </w:p>
          <w:p w14:paraId="26A827DF" w14:textId="77777777" w:rsidR="00203B23" w:rsidRPr="00AF3661" w:rsidRDefault="7CE8C75E" w:rsidP="00FC7EEA">
            <w:pPr>
              <w:pStyle w:val="NoSpacing"/>
              <w:numPr>
                <w:ilvl w:val="0"/>
                <w:numId w:val="13"/>
              </w:numPr>
              <w:jc w:val="both"/>
              <w:rPr>
                <w:rFonts w:ascii="Arial" w:eastAsia="Arial" w:hAnsi="Arial" w:cs="Arial"/>
              </w:rPr>
            </w:pPr>
            <w:r w:rsidRPr="00AF3661">
              <w:rPr>
                <w:rFonts w:ascii="Arial" w:eastAsia="Arial" w:hAnsi="Arial" w:cs="Arial"/>
                <w:lang w:val="en-GB"/>
              </w:rPr>
              <w:t xml:space="preserve">What are the specific timelines of the components and individual activities of the pilot demonstration project and does this provide sufficient confidence that the activities funded by the A2D Facility can be completed within the stated timelines and budgets? </w:t>
            </w:r>
            <w:r w:rsidRPr="00AF3661">
              <w:rPr>
                <w:rFonts w:ascii="Arial" w:eastAsia="Arial" w:hAnsi="Arial" w:cs="Arial"/>
                <w:i/>
                <w:iCs/>
                <w:lang w:val="en-GB"/>
              </w:rPr>
              <w:t>(All A2D Facility-supported activities within the pilot demonstration project must be fully completed before 14 December 2028 at the latest and contingency buffers should be built in to ensure this).</w:t>
            </w:r>
          </w:p>
          <w:p w14:paraId="07367288" w14:textId="4DF5A881" w:rsidR="565F9D86" w:rsidRPr="00AF3661" w:rsidRDefault="565F9D86" w:rsidP="79BCB561">
            <w:pPr>
              <w:pStyle w:val="NoSpacing"/>
              <w:jc w:val="both"/>
              <w:rPr>
                <w:rFonts w:ascii="Arial" w:eastAsia="Arial" w:hAnsi="Arial" w:cs="Arial"/>
              </w:rPr>
            </w:pPr>
          </w:p>
          <w:p w14:paraId="47CF59B4" w14:textId="118A3C25" w:rsidR="565F9D86" w:rsidRPr="00AF3661" w:rsidRDefault="565F9D86" w:rsidP="79BCB561">
            <w:pPr>
              <w:pStyle w:val="NoSpacing"/>
              <w:jc w:val="both"/>
              <w:rPr>
                <w:rFonts w:ascii="Arial" w:eastAsia="Arial" w:hAnsi="Arial" w:cs="Arial"/>
              </w:rPr>
            </w:pPr>
          </w:p>
          <w:p w14:paraId="6591D26A" w14:textId="74DE99D5" w:rsidR="7575FFEF" w:rsidRPr="00AF3661" w:rsidRDefault="7575FFEF" w:rsidP="79BCB561">
            <w:pPr>
              <w:pStyle w:val="NoSpacing"/>
              <w:jc w:val="both"/>
              <w:rPr>
                <w:rFonts w:ascii="Arial" w:eastAsia="Arial" w:hAnsi="Arial" w:cs="Arial"/>
              </w:rPr>
            </w:pPr>
          </w:p>
          <w:p w14:paraId="75EC8B8F" w14:textId="149D9081" w:rsidR="7575FFEF" w:rsidRPr="00AF3661" w:rsidRDefault="7575FFEF" w:rsidP="79BCB561">
            <w:pPr>
              <w:pStyle w:val="NoSpacing"/>
              <w:jc w:val="both"/>
              <w:rPr>
                <w:rFonts w:ascii="Arial" w:eastAsia="Arial" w:hAnsi="Arial" w:cs="Arial"/>
              </w:rPr>
            </w:pPr>
          </w:p>
          <w:p w14:paraId="69F20601" w14:textId="6D7FF1FD" w:rsidR="565F9D86" w:rsidRPr="00AF3661" w:rsidRDefault="565F9D86" w:rsidP="79BCB561">
            <w:pPr>
              <w:pStyle w:val="NoSpacing"/>
              <w:jc w:val="both"/>
              <w:rPr>
                <w:rFonts w:ascii="Arial" w:eastAsia="Arial" w:hAnsi="Arial" w:cs="Arial"/>
              </w:rPr>
            </w:pPr>
          </w:p>
          <w:p w14:paraId="62609A80" w14:textId="3046C085" w:rsidR="565F9D86" w:rsidRPr="00AF3661" w:rsidRDefault="565F9D86" w:rsidP="79BCB561">
            <w:pPr>
              <w:pStyle w:val="NoSpacing"/>
              <w:jc w:val="both"/>
              <w:rPr>
                <w:rFonts w:ascii="Arial" w:eastAsia="Arial" w:hAnsi="Arial" w:cs="Arial"/>
              </w:rPr>
            </w:pPr>
          </w:p>
          <w:p w14:paraId="3A626B90" w14:textId="70059D37" w:rsidR="565F9D86" w:rsidRPr="00AF3661" w:rsidRDefault="565F9D86" w:rsidP="79BCB561">
            <w:pPr>
              <w:pStyle w:val="NoSpacing"/>
              <w:jc w:val="both"/>
              <w:rPr>
                <w:rFonts w:ascii="Arial" w:eastAsia="Arial" w:hAnsi="Arial" w:cs="Arial"/>
              </w:rPr>
            </w:pPr>
          </w:p>
          <w:p w14:paraId="2016FC95" w14:textId="4E5D5F55" w:rsidR="565F9D86" w:rsidRPr="00AF3661" w:rsidRDefault="565F9D86" w:rsidP="79BCB561">
            <w:pPr>
              <w:pStyle w:val="NoSpacing"/>
              <w:jc w:val="both"/>
              <w:rPr>
                <w:rFonts w:ascii="Arial" w:eastAsia="Arial" w:hAnsi="Arial" w:cs="Arial"/>
              </w:rPr>
            </w:pPr>
          </w:p>
          <w:p w14:paraId="1C0E588D" w14:textId="77777777" w:rsidR="00203B23" w:rsidRPr="00AF3661" w:rsidRDefault="00203B23" w:rsidP="79BCB561">
            <w:pPr>
              <w:pStyle w:val="ListParagraph"/>
              <w:rPr>
                <w:rFonts w:ascii="Arial" w:eastAsia="Arial" w:hAnsi="Arial" w:cs="Arial"/>
              </w:rPr>
            </w:pPr>
          </w:p>
          <w:p w14:paraId="24A5CE49" w14:textId="77777777" w:rsidR="00203B23" w:rsidRPr="00AF3661" w:rsidRDefault="00203B23" w:rsidP="79BCB561">
            <w:pPr>
              <w:pStyle w:val="NoSpacing"/>
              <w:jc w:val="both"/>
              <w:rPr>
                <w:rFonts w:ascii="Arial" w:eastAsia="Arial" w:hAnsi="Arial" w:cs="Arial"/>
              </w:rPr>
            </w:pPr>
          </w:p>
        </w:tc>
      </w:tr>
      <w:tr w:rsidR="00203B23" w:rsidRPr="00AF3661" w14:paraId="75328603" w14:textId="77777777" w:rsidTr="79BCB561">
        <w:trPr>
          <w:trHeight w:val="300"/>
          <w:jc w:val="center"/>
        </w:trPr>
        <w:tc>
          <w:tcPr>
            <w:tcW w:w="3952" w:type="dxa"/>
            <w:tcMar>
              <w:left w:w="105" w:type="dxa"/>
              <w:right w:w="105" w:type="dxa"/>
            </w:tcMar>
          </w:tcPr>
          <w:p w14:paraId="57EC4A0A" w14:textId="77777777" w:rsidR="00203B23" w:rsidRPr="00AF3661" w:rsidRDefault="00203B23" w:rsidP="00FC7EEA">
            <w:pPr>
              <w:pStyle w:val="NoSpacing"/>
              <w:numPr>
                <w:ilvl w:val="0"/>
                <w:numId w:val="16"/>
              </w:numPr>
              <w:rPr>
                <w:rFonts w:ascii="Arial" w:eastAsia="Arial" w:hAnsi="Arial" w:cs="Arial"/>
              </w:rPr>
            </w:pPr>
            <w:r w:rsidRPr="00AF3661">
              <w:rPr>
                <w:rFonts w:ascii="Arial" w:eastAsia="Arial" w:hAnsi="Arial" w:cs="Arial"/>
                <w:b/>
                <w:bCs/>
                <w:lang w:val="en-GB"/>
              </w:rPr>
              <w:t>Project Readiness Level (PRL)</w:t>
            </w:r>
          </w:p>
        </w:tc>
        <w:tc>
          <w:tcPr>
            <w:tcW w:w="9180" w:type="dxa"/>
            <w:tcMar>
              <w:left w:w="105" w:type="dxa"/>
              <w:right w:w="105" w:type="dxa"/>
            </w:tcMar>
          </w:tcPr>
          <w:p w14:paraId="1EE13ACD" w14:textId="77777777" w:rsidR="00203B23" w:rsidRPr="00AF3661" w:rsidRDefault="00203B23" w:rsidP="79BCB561">
            <w:pPr>
              <w:jc w:val="both"/>
              <w:rPr>
                <w:rFonts w:ascii="Arial" w:eastAsia="Arial" w:hAnsi="Arial" w:cs="Arial"/>
              </w:rPr>
            </w:pPr>
            <w:r w:rsidRPr="00AF3661">
              <w:rPr>
                <w:rFonts w:ascii="Arial" w:eastAsia="Arial" w:hAnsi="Arial" w:cs="Arial"/>
              </w:rPr>
              <w:t>The A2D Facility can support activities to implement or operate innovative solutions at either new pilot demonstration project sites or at existing sites. It does not support the planning phases or closure phase of pilot demonstration projects.</w:t>
            </w:r>
          </w:p>
          <w:p w14:paraId="419983CB" w14:textId="77777777" w:rsidR="00203B23" w:rsidRPr="00AF3661" w:rsidRDefault="00203B23" w:rsidP="79BCB561">
            <w:pPr>
              <w:jc w:val="both"/>
              <w:rPr>
                <w:rFonts w:ascii="Arial" w:eastAsia="Arial" w:hAnsi="Arial" w:cs="Arial"/>
              </w:rPr>
            </w:pPr>
          </w:p>
          <w:p w14:paraId="3961DADD" w14:textId="77777777" w:rsidR="00203B23" w:rsidRPr="00AF3661" w:rsidRDefault="7CE8C75E" w:rsidP="00FC7EEA">
            <w:pPr>
              <w:pStyle w:val="ListParagraph"/>
              <w:numPr>
                <w:ilvl w:val="0"/>
                <w:numId w:val="9"/>
              </w:numPr>
              <w:spacing w:after="0" w:line="240" w:lineRule="auto"/>
              <w:jc w:val="both"/>
              <w:rPr>
                <w:rFonts w:ascii="Arial" w:eastAsia="Arial" w:hAnsi="Arial" w:cs="Arial"/>
              </w:rPr>
            </w:pPr>
            <w:r w:rsidRPr="00AF3661">
              <w:rPr>
                <w:rFonts w:ascii="Arial" w:eastAsia="Arial" w:hAnsi="Arial" w:cs="Arial"/>
              </w:rPr>
              <w:t xml:space="preserve">What stage of pilot demonstration project implementation are the proposed activities currently at and has sufficient evidence been provided to support this categorisation? </w:t>
            </w:r>
            <w:r w:rsidRPr="00AF3661">
              <w:rPr>
                <w:rFonts w:ascii="Arial" w:eastAsia="Arial" w:hAnsi="Arial" w:cs="Arial"/>
                <w:i/>
                <w:iCs/>
              </w:rPr>
              <w:t>(Please categorise by: PRL 3: Early Implementation Phase or PRL 4: Operational Phase and provide evidence to support the categorization).</w:t>
            </w:r>
          </w:p>
          <w:p w14:paraId="6C12BF14" w14:textId="6F51F623" w:rsidR="565F9D86" w:rsidRPr="00AF3661" w:rsidRDefault="565F9D86" w:rsidP="79BCB561">
            <w:pPr>
              <w:spacing w:after="0" w:line="240" w:lineRule="auto"/>
              <w:jc w:val="both"/>
              <w:rPr>
                <w:rFonts w:ascii="Arial" w:eastAsia="Arial" w:hAnsi="Arial" w:cs="Arial"/>
              </w:rPr>
            </w:pPr>
          </w:p>
          <w:p w14:paraId="1805739D" w14:textId="37A070C7" w:rsidR="565F9D86" w:rsidRPr="00AF3661" w:rsidRDefault="565F9D86" w:rsidP="79BCB561">
            <w:pPr>
              <w:spacing w:after="0" w:line="240" w:lineRule="auto"/>
              <w:jc w:val="both"/>
              <w:rPr>
                <w:rFonts w:ascii="Arial" w:eastAsia="Arial" w:hAnsi="Arial" w:cs="Arial"/>
              </w:rPr>
            </w:pPr>
          </w:p>
          <w:p w14:paraId="6A41A307" w14:textId="113A0EE9" w:rsidR="565F9D86" w:rsidRPr="00AF3661" w:rsidRDefault="565F9D86" w:rsidP="79BCB561">
            <w:pPr>
              <w:spacing w:after="0" w:line="240" w:lineRule="auto"/>
              <w:jc w:val="both"/>
              <w:rPr>
                <w:rFonts w:ascii="Arial" w:eastAsia="Arial" w:hAnsi="Arial" w:cs="Arial"/>
              </w:rPr>
            </w:pPr>
          </w:p>
          <w:p w14:paraId="2F0AFCD0" w14:textId="456E5BBD" w:rsidR="565F9D86" w:rsidRPr="00AF3661" w:rsidRDefault="565F9D86" w:rsidP="79BCB561">
            <w:pPr>
              <w:spacing w:after="0" w:line="240" w:lineRule="auto"/>
              <w:jc w:val="both"/>
              <w:rPr>
                <w:rFonts w:ascii="Arial" w:eastAsia="Arial" w:hAnsi="Arial" w:cs="Arial"/>
              </w:rPr>
            </w:pPr>
          </w:p>
          <w:p w14:paraId="0F43C4C3" w14:textId="21461C78" w:rsidR="565F9D86" w:rsidRPr="00AF3661" w:rsidRDefault="565F9D86" w:rsidP="79BCB561">
            <w:pPr>
              <w:spacing w:after="0" w:line="240" w:lineRule="auto"/>
              <w:jc w:val="both"/>
              <w:rPr>
                <w:rFonts w:ascii="Arial" w:eastAsia="Arial" w:hAnsi="Arial" w:cs="Arial"/>
              </w:rPr>
            </w:pPr>
          </w:p>
          <w:p w14:paraId="7ED0432C" w14:textId="58435C70" w:rsidR="565F9D86" w:rsidRPr="00AF3661" w:rsidRDefault="565F9D86" w:rsidP="79BCB561">
            <w:pPr>
              <w:spacing w:after="0" w:line="240" w:lineRule="auto"/>
              <w:jc w:val="both"/>
              <w:rPr>
                <w:rFonts w:ascii="Arial" w:eastAsia="Arial" w:hAnsi="Arial" w:cs="Arial"/>
              </w:rPr>
            </w:pPr>
          </w:p>
          <w:p w14:paraId="11A1CDF9" w14:textId="2A69928A" w:rsidR="565F9D86" w:rsidRPr="00AF3661" w:rsidRDefault="565F9D86" w:rsidP="79BCB561">
            <w:pPr>
              <w:spacing w:after="0" w:line="240" w:lineRule="auto"/>
              <w:jc w:val="both"/>
              <w:rPr>
                <w:rFonts w:ascii="Arial" w:eastAsia="Arial" w:hAnsi="Arial" w:cs="Arial"/>
              </w:rPr>
            </w:pPr>
          </w:p>
          <w:p w14:paraId="24432A27" w14:textId="40387013" w:rsidR="565F9D86" w:rsidRPr="00AF3661" w:rsidRDefault="565F9D86" w:rsidP="79BCB561">
            <w:pPr>
              <w:spacing w:after="0" w:line="240" w:lineRule="auto"/>
              <w:jc w:val="both"/>
              <w:rPr>
                <w:rFonts w:ascii="Arial" w:eastAsia="Arial" w:hAnsi="Arial" w:cs="Arial"/>
              </w:rPr>
            </w:pPr>
          </w:p>
          <w:p w14:paraId="0855A816" w14:textId="6F33114B" w:rsidR="565F9D86" w:rsidRPr="00AF3661" w:rsidRDefault="565F9D86" w:rsidP="79BCB561">
            <w:pPr>
              <w:spacing w:after="0" w:line="240" w:lineRule="auto"/>
              <w:jc w:val="both"/>
              <w:rPr>
                <w:rFonts w:ascii="Arial" w:eastAsia="Arial" w:hAnsi="Arial" w:cs="Arial"/>
              </w:rPr>
            </w:pPr>
          </w:p>
          <w:p w14:paraId="438A3A36" w14:textId="77777777" w:rsidR="00203B23" w:rsidRPr="00AF3661" w:rsidRDefault="00203B23" w:rsidP="79BCB561">
            <w:pPr>
              <w:spacing w:after="0" w:line="240" w:lineRule="auto"/>
              <w:jc w:val="both"/>
              <w:rPr>
                <w:rFonts w:ascii="Arial" w:eastAsia="Arial" w:hAnsi="Arial" w:cs="Arial"/>
              </w:rPr>
            </w:pPr>
          </w:p>
          <w:p w14:paraId="43D9AD0B" w14:textId="77777777" w:rsidR="00203B23" w:rsidRPr="00AF3661" w:rsidRDefault="00203B23" w:rsidP="79BCB561">
            <w:pPr>
              <w:spacing w:after="0" w:line="240" w:lineRule="auto"/>
              <w:jc w:val="both"/>
              <w:rPr>
                <w:rFonts w:ascii="Arial" w:eastAsia="Arial" w:hAnsi="Arial" w:cs="Arial"/>
              </w:rPr>
            </w:pPr>
          </w:p>
          <w:p w14:paraId="7A161B23" w14:textId="77777777" w:rsidR="00203B23" w:rsidRPr="00AF3661" w:rsidRDefault="00203B23" w:rsidP="00FC7EEA">
            <w:pPr>
              <w:pStyle w:val="ListParagraph"/>
              <w:numPr>
                <w:ilvl w:val="0"/>
                <w:numId w:val="9"/>
              </w:numPr>
              <w:spacing w:after="0" w:line="240" w:lineRule="auto"/>
              <w:jc w:val="both"/>
              <w:rPr>
                <w:rFonts w:ascii="Arial" w:eastAsia="Arial" w:hAnsi="Arial" w:cs="Arial"/>
              </w:rPr>
            </w:pPr>
            <w:r w:rsidRPr="00AF3661">
              <w:rPr>
                <w:rFonts w:ascii="Arial" w:eastAsia="Arial" w:hAnsi="Arial" w:cs="Arial"/>
              </w:rPr>
              <w:t>Please provide sufficient evidence that some confirmations and agreements with key stakeholders (e.g. financiers, implementing organisations on-the-ground, Government Departments and Ministries, regulatory agencies, industries, solution adopters or other relevant stakeholders) have been obtained for the pilot demonstration project in the developing country-of-focus (e.g. as evidenced through letters of support (conditional or unconditional of wider support), MoUs or confirmed agreements)?</w:t>
            </w:r>
          </w:p>
          <w:p w14:paraId="3D4F34FD" w14:textId="77777777" w:rsidR="00203B23" w:rsidRPr="00AF3661" w:rsidRDefault="00203B23" w:rsidP="79BCB561">
            <w:pPr>
              <w:pStyle w:val="ListParagraph"/>
              <w:rPr>
                <w:rFonts w:ascii="Arial" w:eastAsia="Arial" w:hAnsi="Arial" w:cs="Arial"/>
              </w:rPr>
            </w:pPr>
          </w:p>
          <w:p w14:paraId="0F22B3CF" w14:textId="7A8EA9D7" w:rsidR="565F9D86" w:rsidRPr="00AF3661" w:rsidRDefault="565F9D86" w:rsidP="79BCB561">
            <w:pPr>
              <w:pStyle w:val="ListParagraph"/>
              <w:rPr>
                <w:rFonts w:ascii="Arial" w:eastAsia="Arial" w:hAnsi="Arial" w:cs="Arial"/>
              </w:rPr>
            </w:pPr>
          </w:p>
          <w:p w14:paraId="1C4B9319" w14:textId="1A280D5D" w:rsidR="565F9D86" w:rsidRPr="00AF3661" w:rsidRDefault="565F9D86" w:rsidP="79BCB561">
            <w:pPr>
              <w:pStyle w:val="ListParagraph"/>
              <w:rPr>
                <w:rFonts w:ascii="Arial" w:eastAsia="Arial" w:hAnsi="Arial" w:cs="Arial"/>
              </w:rPr>
            </w:pPr>
          </w:p>
          <w:p w14:paraId="7BAE622B" w14:textId="70E6396A" w:rsidR="565F9D86" w:rsidRPr="00AF3661" w:rsidRDefault="565F9D86" w:rsidP="79BCB561">
            <w:pPr>
              <w:pStyle w:val="ListParagraph"/>
              <w:rPr>
                <w:rFonts w:ascii="Arial" w:eastAsia="Arial" w:hAnsi="Arial" w:cs="Arial"/>
              </w:rPr>
            </w:pPr>
          </w:p>
          <w:p w14:paraId="58BCCA66" w14:textId="37722443" w:rsidR="565F9D86" w:rsidRPr="00AF3661" w:rsidRDefault="565F9D86" w:rsidP="79BCB561">
            <w:pPr>
              <w:pStyle w:val="ListParagraph"/>
              <w:rPr>
                <w:rFonts w:ascii="Arial" w:eastAsia="Arial" w:hAnsi="Arial" w:cs="Arial"/>
              </w:rPr>
            </w:pPr>
          </w:p>
          <w:p w14:paraId="79289AA5" w14:textId="26F87173" w:rsidR="565F9D86" w:rsidRPr="00AF3661" w:rsidRDefault="565F9D86" w:rsidP="79BCB561">
            <w:pPr>
              <w:pStyle w:val="ListParagraph"/>
              <w:rPr>
                <w:rFonts w:ascii="Arial" w:eastAsia="Arial" w:hAnsi="Arial" w:cs="Arial"/>
              </w:rPr>
            </w:pPr>
          </w:p>
          <w:p w14:paraId="2C5835A2" w14:textId="7901A37F" w:rsidR="565F9D86" w:rsidRPr="00AF3661" w:rsidRDefault="565F9D86" w:rsidP="79BCB561">
            <w:pPr>
              <w:pStyle w:val="ListParagraph"/>
              <w:rPr>
                <w:rFonts w:ascii="Arial" w:eastAsia="Arial" w:hAnsi="Arial" w:cs="Arial"/>
              </w:rPr>
            </w:pPr>
          </w:p>
          <w:p w14:paraId="7A9E0DC0" w14:textId="571DDCCD" w:rsidR="565F9D86" w:rsidRPr="00AF3661" w:rsidRDefault="565F9D86" w:rsidP="79BCB561">
            <w:pPr>
              <w:pStyle w:val="ListParagraph"/>
              <w:rPr>
                <w:rFonts w:ascii="Arial" w:eastAsia="Arial" w:hAnsi="Arial" w:cs="Arial"/>
              </w:rPr>
            </w:pPr>
          </w:p>
          <w:p w14:paraId="539689AE" w14:textId="09075D49" w:rsidR="565F9D86" w:rsidRPr="00AF3661" w:rsidRDefault="565F9D86" w:rsidP="79BCB561">
            <w:pPr>
              <w:pStyle w:val="ListParagraph"/>
              <w:rPr>
                <w:rFonts w:ascii="Arial" w:eastAsia="Arial" w:hAnsi="Arial" w:cs="Arial"/>
              </w:rPr>
            </w:pPr>
          </w:p>
          <w:p w14:paraId="7D971F07" w14:textId="77777777" w:rsidR="00203B23" w:rsidRPr="00AF3661" w:rsidRDefault="00203B23" w:rsidP="79BCB561">
            <w:pPr>
              <w:pStyle w:val="ListParagraph"/>
              <w:rPr>
                <w:rFonts w:ascii="Arial" w:eastAsia="Arial" w:hAnsi="Arial" w:cs="Arial"/>
              </w:rPr>
            </w:pPr>
          </w:p>
          <w:p w14:paraId="5345A7C1" w14:textId="77777777" w:rsidR="00203B23" w:rsidRPr="00AF3661" w:rsidRDefault="00203B23" w:rsidP="79BCB561">
            <w:pPr>
              <w:pStyle w:val="ListParagraph"/>
              <w:rPr>
                <w:rFonts w:ascii="Arial" w:eastAsia="Arial" w:hAnsi="Arial" w:cs="Arial"/>
              </w:rPr>
            </w:pPr>
          </w:p>
          <w:p w14:paraId="372FBC15" w14:textId="77777777" w:rsidR="00203B23" w:rsidRPr="00AF3661" w:rsidRDefault="00203B23" w:rsidP="79BCB561">
            <w:pPr>
              <w:spacing w:after="0" w:line="240" w:lineRule="auto"/>
              <w:jc w:val="both"/>
              <w:rPr>
                <w:rFonts w:ascii="Arial" w:eastAsia="Arial" w:hAnsi="Arial" w:cs="Arial"/>
              </w:rPr>
            </w:pPr>
          </w:p>
          <w:p w14:paraId="5C6AD13A" w14:textId="77777777" w:rsidR="00203B23" w:rsidRPr="00AF3661" w:rsidRDefault="7CE8C75E" w:rsidP="00FC7EEA">
            <w:pPr>
              <w:pStyle w:val="ListParagraph"/>
              <w:numPr>
                <w:ilvl w:val="0"/>
                <w:numId w:val="9"/>
              </w:numPr>
              <w:spacing w:after="0" w:line="240" w:lineRule="auto"/>
              <w:jc w:val="both"/>
              <w:rPr>
                <w:rFonts w:ascii="Arial" w:eastAsia="Arial" w:hAnsi="Arial" w:cs="Arial"/>
              </w:rPr>
            </w:pPr>
            <w:r w:rsidRPr="00AF3661">
              <w:rPr>
                <w:rFonts w:ascii="Arial" w:eastAsia="Arial" w:hAnsi="Arial" w:cs="Arial"/>
              </w:rPr>
              <w:t xml:space="preserve">Please provide sufficient evidence that confirmations or equivalent with key beneficiaries on-the-ground (targeted users of the innovative solution and local communities) have been obtained to undertake the pilot demonstration project? </w:t>
            </w:r>
          </w:p>
          <w:p w14:paraId="24C40822" w14:textId="24705CE7" w:rsidR="565F9D86" w:rsidRPr="00AF3661" w:rsidRDefault="565F9D86" w:rsidP="79BCB561">
            <w:pPr>
              <w:spacing w:after="0" w:line="240" w:lineRule="auto"/>
              <w:jc w:val="both"/>
              <w:rPr>
                <w:rFonts w:ascii="Arial" w:eastAsia="Arial" w:hAnsi="Arial" w:cs="Arial"/>
              </w:rPr>
            </w:pPr>
          </w:p>
          <w:p w14:paraId="3D1C9A4C" w14:textId="66E43A1D" w:rsidR="565F9D86" w:rsidRPr="00AF3661" w:rsidRDefault="565F9D86" w:rsidP="79BCB561">
            <w:pPr>
              <w:spacing w:after="0" w:line="240" w:lineRule="auto"/>
              <w:jc w:val="both"/>
              <w:rPr>
                <w:rFonts w:ascii="Arial" w:eastAsia="Arial" w:hAnsi="Arial" w:cs="Arial"/>
              </w:rPr>
            </w:pPr>
          </w:p>
          <w:p w14:paraId="193B34DE" w14:textId="56BC8584" w:rsidR="565F9D86" w:rsidRPr="00AF3661" w:rsidRDefault="565F9D86" w:rsidP="79BCB561">
            <w:pPr>
              <w:spacing w:after="0" w:line="240" w:lineRule="auto"/>
              <w:jc w:val="both"/>
              <w:rPr>
                <w:rFonts w:ascii="Arial" w:eastAsia="Arial" w:hAnsi="Arial" w:cs="Arial"/>
              </w:rPr>
            </w:pPr>
          </w:p>
          <w:p w14:paraId="50DC60A7" w14:textId="7CFBF1C8" w:rsidR="565F9D86" w:rsidRPr="00AF3661" w:rsidRDefault="565F9D86" w:rsidP="79BCB561">
            <w:pPr>
              <w:spacing w:after="0" w:line="240" w:lineRule="auto"/>
              <w:jc w:val="both"/>
              <w:rPr>
                <w:rFonts w:ascii="Arial" w:eastAsia="Arial" w:hAnsi="Arial" w:cs="Arial"/>
              </w:rPr>
            </w:pPr>
          </w:p>
          <w:p w14:paraId="482D8576" w14:textId="6CAF5AF4" w:rsidR="565F9D86" w:rsidRPr="00AF3661" w:rsidRDefault="565F9D86" w:rsidP="79BCB561">
            <w:pPr>
              <w:spacing w:after="0" w:line="240" w:lineRule="auto"/>
              <w:jc w:val="both"/>
              <w:rPr>
                <w:rFonts w:ascii="Arial" w:eastAsia="Arial" w:hAnsi="Arial" w:cs="Arial"/>
              </w:rPr>
            </w:pPr>
          </w:p>
          <w:p w14:paraId="510AD126" w14:textId="09D7ED13" w:rsidR="565F9D86" w:rsidRPr="00AF3661" w:rsidRDefault="565F9D86" w:rsidP="79BCB561">
            <w:pPr>
              <w:spacing w:after="0" w:line="240" w:lineRule="auto"/>
              <w:jc w:val="both"/>
              <w:rPr>
                <w:rFonts w:ascii="Arial" w:eastAsia="Arial" w:hAnsi="Arial" w:cs="Arial"/>
              </w:rPr>
            </w:pPr>
          </w:p>
          <w:p w14:paraId="21A8BA17" w14:textId="420D43D0" w:rsidR="565F9D86" w:rsidRPr="00AF3661" w:rsidRDefault="565F9D86" w:rsidP="79BCB561">
            <w:pPr>
              <w:spacing w:after="0" w:line="240" w:lineRule="auto"/>
              <w:jc w:val="both"/>
              <w:rPr>
                <w:rFonts w:ascii="Arial" w:eastAsia="Arial" w:hAnsi="Arial" w:cs="Arial"/>
              </w:rPr>
            </w:pPr>
          </w:p>
          <w:p w14:paraId="056EDF5A" w14:textId="295C37AD" w:rsidR="565F9D86" w:rsidRPr="00AF3661" w:rsidRDefault="565F9D86" w:rsidP="79BCB561">
            <w:pPr>
              <w:spacing w:after="0" w:line="240" w:lineRule="auto"/>
              <w:jc w:val="both"/>
              <w:rPr>
                <w:rFonts w:ascii="Arial" w:eastAsia="Arial" w:hAnsi="Arial" w:cs="Arial"/>
              </w:rPr>
            </w:pPr>
          </w:p>
          <w:p w14:paraId="3D1BF92A" w14:textId="77777777" w:rsidR="00203B23" w:rsidRPr="00AF3661" w:rsidRDefault="00203B23" w:rsidP="79BCB561">
            <w:pPr>
              <w:spacing w:after="0" w:line="240" w:lineRule="auto"/>
              <w:jc w:val="both"/>
              <w:rPr>
                <w:rFonts w:ascii="Arial" w:eastAsia="Arial" w:hAnsi="Arial" w:cs="Arial"/>
              </w:rPr>
            </w:pPr>
          </w:p>
        </w:tc>
      </w:tr>
      <w:tr w:rsidR="00203B23" w:rsidRPr="00AF3661" w14:paraId="634A8F7D" w14:textId="77777777" w:rsidTr="79BCB561">
        <w:trPr>
          <w:trHeight w:val="1844"/>
          <w:jc w:val="center"/>
        </w:trPr>
        <w:tc>
          <w:tcPr>
            <w:tcW w:w="3952" w:type="dxa"/>
            <w:tcMar>
              <w:left w:w="105" w:type="dxa"/>
              <w:right w:w="105" w:type="dxa"/>
            </w:tcMar>
          </w:tcPr>
          <w:p w14:paraId="2E4C256A" w14:textId="77777777" w:rsidR="00203B23" w:rsidRPr="00AF3661" w:rsidRDefault="00203B23" w:rsidP="00FC7EEA">
            <w:pPr>
              <w:pStyle w:val="NoSpacing"/>
              <w:numPr>
                <w:ilvl w:val="0"/>
                <w:numId w:val="16"/>
              </w:numPr>
              <w:rPr>
                <w:rFonts w:ascii="Arial" w:eastAsia="Arial" w:hAnsi="Arial" w:cs="Arial"/>
                <w:b/>
                <w:bCs/>
                <w:lang w:val="en-GB"/>
              </w:rPr>
            </w:pPr>
            <w:r w:rsidRPr="00AF3661">
              <w:rPr>
                <w:rFonts w:ascii="Arial" w:eastAsia="Arial" w:hAnsi="Arial" w:cs="Arial"/>
                <w:b/>
                <w:bCs/>
                <w:lang w:val="en-GB"/>
              </w:rPr>
              <w:t>Sustainable Development Goals (SDG)</w:t>
            </w:r>
          </w:p>
        </w:tc>
        <w:tc>
          <w:tcPr>
            <w:tcW w:w="9180" w:type="dxa"/>
            <w:tcMar>
              <w:left w:w="105" w:type="dxa"/>
              <w:right w:w="105" w:type="dxa"/>
            </w:tcMar>
          </w:tcPr>
          <w:p w14:paraId="2BAEC316" w14:textId="34FD5B09" w:rsidR="00203B23" w:rsidRPr="00AF3661" w:rsidRDefault="7CE8C75E" w:rsidP="00FC7EEA">
            <w:pPr>
              <w:pStyle w:val="ListParagraph"/>
              <w:numPr>
                <w:ilvl w:val="0"/>
                <w:numId w:val="9"/>
              </w:numPr>
              <w:spacing w:after="0" w:line="240" w:lineRule="auto"/>
              <w:jc w:val="both"/>
              <w:rPr>
                <w:rFonts w:ascii="Arial" w:eastAsia="Arial" w:hAnsi="Arial" w:cs="Arial"/>
              </w:rPr>
            </w:pPr>
            <w:r w:rsidRPr="00AF3661">
              <w:rPr>
                <w:rFonts w:ascii="Arial" w:eastAsia="Arial" w:hAnsi="Arial" w:cs="Arial"/>
              </w:rPr>
              <w:t xml:space="preserve">Please provide summary evidenced-based Theories of Change for how the pilot demonstration activities will contribute towards Sustainable Development Goals (SDGs) 13 (climate action), 1 (no poverty) and 9 (industry, innovation and infrastructure)? </w:t>
            </w:r>
            <w:r w:rsidRPr="00AF3661">
              <w:rPr>
                <w:rFonts w:ascii="Arial" w:eastAsia="Arial" w:hAnsi="Arial" w:cs="Arial"/>
                <w:i/>
                <w:iCs/>
              </w:rPr>
              <w:t>(Please also include and discuss any co-benefits of the activities beyond SDGs 13, 1 and 9)</w:t>
            </w:r>
          </w:p>
          <w:p w14:paraId="632F8097" w14:textId="02183CCF" w:rsidR="00203B23" w:rsidRPr="00AF3661" w:rsidRDefault="00203B23" w:rsidP="79BCB561">
            <w:pPr>
              <w:spacing w:after="0" w:line="240" w:lineRule="auto"/>
              <w:jc w:val="both"/>
              <w:rPr>
                <w:rFonts w:ascii="Arial" w:eastAsia="Arial" w:hAnsi="Arial" w:cs="Arial"/>
              </w:rPr>
            </w:pPr>
          </w:p>
          <w:p w14:paraId="3A28AD5F" w14:textId="118CE2A7" w:rsidR="00203B23" w:rsidRPr="00AF3661" w:rsidRDefault="00203B23" w:rsidP="79BCB561">
            <w:pPr>
              <w:spacing w:after="0" w:line="240" w:lineRule="auto"/>
              <w:jc w:val="both"/>
              <w:rPr>
                <w:rFonts w:ascii="Arial" w:eastAsia="Arial" w:hAnsi="Arial" w:cs="Arial"/>
              </w:rPr>
            </w:pPr>
          </w:p>
          <w:p w14:paraId="1524045D" w14:textId="2B7654FE" w:rsidR="00203B23" w:rsidRPr="00AF3661" w:rsidRDefault="00203B23" w:rsidP="79BCB561">
            <w:pPr>
              <w:spacing w:after="0" w:line="240" w:lineRule="auto"/>
              <w:jc w:val="both"/>
              <w:rPr>
                <w:rFonts w:ascii="Arial" w:eastAsia="Arial" w:hAnsi="Arial" w:cs="Arial"/>
              </w:rPr>
            </w:pPr>
          </w:p>
          <w:p w14:paraId="62B08E09" w14:textId="00E0BDDE" w:rsidR="00203B23" w:rsidRPr="00AF3661" w:rsidRDefault="00203B23" w:rsidP="79BCB561">
            <w:pPr>
              <w:spacing w:after="0" w:line="240" w:lineRule="auto"/>
              <w:jc w:val="both"/>
              <w:rPr>
                <w:rFonts w:ascii="Arial" w:eastAsia="Arial" w:hAnsi="Arial" w:cs="Arial"/>
              </w:rPr>
            </w:pPr>
          </w:p>
          <w:p w14:paraId="55DFA154" w14:textId="4DD5FFD4" w:rsidR="00203B23" w:rsidRPr="00AF3661" w:rsidRDefault="00203B23" w:rsidP="79BCB561">
            <w:pPr>
              <w:spacing w:after="0" w:line="240" w:lineRule="auto"/>
              <w:jc w:val="both"/>
              <w:rPr>
                <w:rFonts w:ascii="Arial" w:eastAsia="Arial" w:hAnsi="Arial" w:cs="Arial"/>
              </w:rPr>
            </w:pPr>
          </w:p>
          <w:p w14:paraId="54506BEE" w14:textId="23130CDA" w:rsidR="00203B23" w:rsidRPr="00AF3661" w:rsidRDefault="00203B23" w:rsidP="79BCB561">
            <w:pPr>
              <w:spacing w:after="0" w:line="240" w:lineRule="auto"/>
              <w:jc w:val="both"/>
              <w:rPr>
                <w:rFonts w:ascii="Arial" w:eastAsia="Arial" w:hAnsi="Arial" w:cs="Arial"/>
              </w:rPr>
            </w:pPr>
          </w:p>
          <w:p w14:paraId="36EC05A9" w14:textId="0A3F1318" w:rsidR="00203B23" w:rsidRPr="00AF3661" w:rsidRDefault="00203B23" w:rsidP="79BCB561">
            <w:pPr>
              <w:spacing w:after="0" w:line="240" w:lineRule="auto"/>
              <w:jc w:val="both"/>
              <w:rPr>
                <w:rFonts w:ascii="Arial" w:eastAsia="Arial" w:hAnsi="Arial" w:cs="Arial"/>
              </w:rPr>
            </w:pPr>
          </w:p>
          <w:p w14:paraId="17EEE82B" w14:textId="566A45F3" w:rsidR="00203B23" w:rsidRPr="00AF3661" w:rsidRDefault="00203B23" w:rsidP="79BCB561">
            <w:pPr>
              <w:spacing w:after="0" w:line="240" w:lineRule="auto"/>
              <w:jc w:val="both"/>
              <w:rPr>
                <w:rFonts w:ascii="Arial" w:eastAsia="Arial" w:hAnsi="Arial" w:cs="Arial"/>
              </w:rPr>
            </w:pPr>
          </w:p>
          <w:p w14:paraId="3A4424F5" w14:textId="38F316B5" w:rsidR="00203B23" w:rsidRPr="00AF3661" w:rsidRDefault="00203B23" w:rsidP="79BCB561">
            <w:pPr>
              <w:spacing w:after="0" w:line="240" w:lineRule="auto"/>
              <w:jc w:val="both"/>
              <w:rPr>
                <w:rFonts w:ascii="Arial" w:eastAsia="Arial" w:hAnsi="Arial" w:cs="Arial"/>
              </w:rPr>
            </w:pPr>
          </w:p>
        </w:tc>
      </w:tr>
      <w:tr w:rsidR="00203B23" w:rsidRPr="00AF3661" w14:paraId="637CB4A3" w14:textId="77777777" w:rsidTr="79BCB561">
        <w:trPr>
          <w:trHeight w:val="300"/>
          <w:jc w:val="center"/>
        </w:trPr>
        <w:tc>
          <w:tcPr>
            <w:tcW w:w="3952" w:type="dxa"/>
            <w:tcMar>
              <w:left w:w="105" w:type="dxa"/>
              <w:right w:w="105" w:type="dxa"/>
            </w:tcMar>
          </w:tcPr>
          <w:p w14:paraId="3E6F8900" w14:textId="77777777" w:rsidR="00203B23" w:rsidRPr="00AF3661" w:rsidRDefault="00203B23" w:rsidP="00FC7EEA">
            <w:pPr>
              <w:pStyle w:val="NoSpacing"/>
              <w:numPr>
                <w:ilvl w:val="0"/>
                <w:numId w:val="16"/>
              </w:numPr>
              <w:rPr>
                <w:rFonts w:ascii="Arial" w:eastAsia="Arial" w:hAnsi="Arial" w:cs="Arial"/>
                <w:b/>
                <w:bCs/>
                <w:lang w:val="en-GB"/>
              </w:rPr>
            </w:pPr>
            <w:r w:rsidRPr="00AF3661">
              <w:rPr>
                <w:rFonts w:ascii="Arial" w:eastAsia="Arial" w:hAnsi="Arial" w:cs="Arial"/>
                <w:b/>
                <w:bCs/>
                <w:lang w:val="en-GB"/>
              </w:rPr>
              <w:t>Risk Management</w:t>
            </w:r>
          </w:p>
        </w:tc>
        <w:tc>
          <w:tcPr>
            <w:tcW w:w="9180" w:type="dxa"/>
            <w:tcMar>
              <w:left w:w="105" w:type="dxa"/>
              <w:right w:w="105" w:type="dxa"/>
            </w:tcMar>
          </w:tcPr>
          <w:p w14:paraId="57E78FA1" w14:textId="77777777" w:rsidR="00203B23" w:rsidRPr="00AF3661" w:rsidRDefault="7CE8C75E" w:rsidP="00FC7EEA">
            <w:pPr>
              <w:pStyle w:val="NoSpacing"/>
              <w:numPr>
                <w:ilvl w:val="0"/>
                <w:numId w:val="6"/>
              </w:numPr>
              <w:jc w:val="both"/>
              <w:rPr>
                <w:rFonts w:ascii="Arial" w:eastAsia="Arial" w:hAnsi="Arial" w:cs="Arial"/>
              </w:rPr>
            </w:pPr>
            <w:r w:rsidRPr="00AF3661">
              <w:rPr>
                <w:rFonts w:ascii="Arial" w:eastAsia="Arial" w:hAnsi="Arial" w:cs="Arial"/>
                <w:lang w:val="en-GB"/>
              </w:rPr>
              <w:t xml:space="preserve">What are the key risks to the pilot demonstration project? </w:t>
            </w:r>
          </w:p>
          <w:p w14:paraId="6B3CEA26" w14:textId="56BFFC69" w:rsidR="565F9D86" w:rsidRPr="00AF3661" w:rsidRDefault="565F9D86" w:rsidP="79BCB561">
            <w:pPr>
              <w:pStyle w:val="NoSpacing"/>
              <w:jc w:val="both"/>
              <w:rPr>
                <w:rFonts w:ascii="Arial" w:eastAsia="Arial" w:hAnsi="Arial" w:cs="Arial"/>
              </w:rPr>
            </w:pPr>
          </w:p>
          <w:p w14:paraId="60EF32E6" w14:textId="6BDA7444" w:rsidR="565F9D86" w:rsidRPr="00AF3661" w:rsidRDefault="565F9D86" w:rsidP="79BCB561">
            <w:pPr>
              <w:pStyle w:val="NoSpacing"/>
              <w:jc w:val="both"/>
              <w:rPr>
                <w:rFonts w:ascii="Arial" w:eastAsia="Arial" w:hAnsi="Arial" w:cs="Arial"/>
              </w:rPr>
            </w:pPr>
          </w:p>
          <w:p w14:paraId="69857125" w14:textId="7621C71E" w:rsidR="565F9D86" w:rsidRPr="00AF3661" w:rsidRDefault="565F9D86" w:rsidP="79BCB561">
            <w:pPr>
              <w:pStyle w:val="NoSpacing"/>
              <w:jc w:val="both"/>
              <w:rPr>
                <w:rFonts w:ascii="Arial" w:eastAsia="Arial" w:hAnsi="Arial" w:cs="Arial"/>
              </w:rPr>
            </w:pPr>
          </w:p>
          <w:p w14:paraId="1BC3A63A" w14:textId="20AAA20A" w:rsidR="565F9D86" w:rsidRPr="00AF3661" w:rsidRDefault="565F9D86" w:rsidP="79BCB561">
            <w:pPr>
              <w:pStyle w:val="NoSpacing"/>
              <w:jc w:val="both"/>
              <w:rPr>
                <w:rFonts w:ascii="Arial" w:eastAsia="Arial" w:hAnsi="Arial" w:cs="Arial"/>
              </w:rPr>
            </w:pPr>
          </w:p>
          <w:p w14:paraId="3A8C9973" w14:textId="3430EA10" w:rsidR="565F9D86" w:rsidRPr="00AF3661" w:rsidRDefault="565F9D86" w:rsidP="79BCB561">
            <w:pPr>
              <w:pStyle w:val="NoSpacing"/>
              <w:jc w:val="both"/>
              <w:rPr>
                <w:rFonts w:ascii="Arial" w:eastAsia="Arial" w:hAnsi="Arial" w:cs="Arial"/>
              </w:rPr>
            </w:pPr>
          </w:p>
          <w:p w14:paraId="62E75D76" w14:textId="202CB779" w:rsidR="565F9D86" w:rsidRPr="00AF3661" w:rsidRDefault="565F9D86" w:rsidP="79BCB561">
            <w:pPr>
              <w:pStyle w:val="NoSpacing"/>
              <w:jc w:val="both"/>
              <w:rPr>
                <w:rFonts w:ascii="Arial" w:eastAsia="Arial" w:hAnsi="Arial" w:cs="Arial"/>
              </w:rPr>
            </w:pPr>
          </w:p>
          <w:p w14:paraId="149CA68C" w14:textId="77777777" w:rsidR="00203B23" w:rsidRPr="00AF3661" w:rsidRDefault="00203B23" w:rsidP="79BCB561">
            <w:pPr>
              <w:pStyle w:val="NoSpacing"/>
              <w:jc w:val="both"/>
              <w:rPr>
                <w:rFonts w:ascii="Arial" w:eastAsia="Arial" w:hAnsi="Arial" w:cs="Arial"/>
              </w:rPr>
            </w:pPr>
          </w:p>
          <w:p w14:paraId="697DEA07" w14:textId="77777777" w:rsidR="00203B23" w:rsidRPr="00AF3661" w:rsidRDefault="7CE8C75E" w:rsidP="00FC7EEA">
            <w:pPr>
              <w:pStyle w:val="NoSpacing"/>
              <w:numPr>
                <w:ilvl w:val="0"/>
                <w:numId w:val="6"/>
              </w:numPr>
              <w:jc w:val="both"/>
              <w:rPr>
                <w:rFonts w:ascii="Arial" w:eastAsia="Arial" w:hAnsi="Arial" w:cs="Arial"/>
              </w:rPr>
            </w:pPr>
            <w:r w:rsidRPr="00AF3661">
              <w:rPr>
                <w:rFonts w:ascii="Arial" w:eastAsia="Arial" w:hAnsi="Arial" w:cs="Arial"/>
                <w:lang w:val="en-GB"/>
              </w:rPr>
              <w:t xml:space="preserve">What are the risk ratings for each identified individual risk? </w:t>
            </w:r>
            <w:r w:rsidRPr="00AF3661">
              <w:rPr>
                <w:rFonts w:ascii="Arial" w:eastAsia="Arial" w:hAnsi="Arial" w:cs="Arial"/>
                <w:i/>
                <w:iCs/>
                <w:lang w:val="en-GB"/>
              </w:rPr>
              <w:t>(Please provide sufficiently robust and transparent evidence to underly the ratings)</w:t>
            </w:r>
          </w:p>
          <w:p w14:paraId="1C40F29B" w14:textId="4FBC52DD" w:rsidR="565F9D86" w:rsidRPr="00AF3661" w:rsidRDefault="565F9D86" w:rsidP="79BCB561">
            <w:pPr>
              <w:pStyle w:val="NoSpacing"/>
              <w:jc w:val="both"/>
              <w:rPr>
                <w:rFonts w:ascii="Arial" w:eastAsia="Arial" w:hAnsi="Arial" w:cs="Arial"/>
              </w:rPr>
            </w:pPr>
          </w:p>
          <w:p w14:paraId="1A0225E6" w14:textId="31517954" w:rsidR="565F9D86" w:rsidRPr="00AF3661" w:rsidRDefault="565F9D86" w:rsidP="79BCB561">
            <w:pPr>
              <w:pStyle w:val="NoSpacing"/>
              <w:jc w:val="both"/>
              <w:rPr>
                <w:rFonts w:ascii="Arial" w:eastAsia="Arial" w:hAnsi="Arial" w:cs="Arial"/>
              </w:rPr>
            </w:pPr>
          </w:p>
          <w:p w14:paraId="495833C9" w14:textId="09E42C55" w:rsidR="565F9D86" w:rsidRPr="00AF3661" w:rsidRDefault="565F9D86" w:rsidP="79BCB561">
            <w:pPr>
              <w:pStyle w:val="NoSpacing"/>
              <w:jc w:val="both"/>
              <w:rPr>
                <w:rFonts w:ascii="Arial" w:eastAsia="Arial" w:hAnsi="Arial" w:cs="Arial"/>
              </w:rPr>
            </w:pPr>
          </w:p>
          <w:p w14:paraId="34422D84" w14:textId="700EF915" w:rsidR="565F9D86" w:rsidRPr="00AF3661" w:rsidRDefault="565F9D86" w:rsidP="79BCB561">
            <w:pPr>
              <w:pStyle w:val="NoSpacing"/>
              <w:jc w:val="both"/>
              <w:rPr>
                <w:rFonts w:ascii="Arial" w:eastAsia="Arial" w:hAnsi="Arial" w:cs="Arial"/>
              </w:rPr>
            </w:pPr>
          </w:p>
          <w:p w14:paraId="6926C9BC" w14:textId="1C196E88" w:rsidR="565F9D86" w:rsidRPr="00AF3661" w:rsidRDefault="565F9D86" w:rsidP="79BCB561">
            <w:pPr>
              <w:pStyle w:val="NoSpacing"/>
              <w:jc w:val="both"/>
              <w:rPr>
                <w:rFonts w:ascii="Arial" w:eastAsia="Arial" w:hAnsi="Arial" w:cs="Arial"/>
              </w:rPr>
            </w:pPr>
          </w:p>
          <w:p w14:paraId="17B9957E" w14:textId="4D66F1E4" w:rsidR="565F9D86" w:rsidRPr="00AF3661" w:rsidRDefault="565F9D86" w:rsidP="79BCB561">
            <w:pPr>
              <w:pStyle w:val="NoSpacing"/>
              <w:jc w:val="both"/>
              <w:rPr>
                <w:rFonts w:ascii="Arial" w:eastAsia="Arial" w:hAnsi="Arial" w:cs="Arial"/>
              </w:rPr>
            </w:pPr>
          </w:p>
          <w:p w14:paraId="4FE0407B" w14:textId="77777777" w:rsidR="00203B23" w:rsidRPr="00AF3661" w:rsidRDefault="00203B23" w:rsidP="79BCB561">
            <w:pPr>
              <w:pStyle w:val="ListParagraph"/>
              <w:rPr>
                <w:rFonts w:ascii="Arial" w:eastAsia="Arial" w:hAnsi="Arial" w:cs="Arial"/>
              </w:rPr>
            </w:pPr>
          </w:p>
          <w:p w14:paraId="26EF92D2" w14:textId="77777777" w:rsidR="00203B23" w:rsidRPr="00AF3661" w:rsidRDefault="00203B23" w:rsidP="79BCB561">
            <w:pPr>
              <w:pStyle w:val="NoSpacing"/>
              <w:jc w:val="both"/>
              <w:rPr>
                <w:rFonts w:ascii="Arial" w:eastAsia="Arial" w:hAnsi="Arial" w:cs="Arial"/>
              </w:rPr>
            </w:pPr>
          </w:p>
          <w:p w14:paraId="1F219E22" w14:textId="77777777" w:rsidR="00203B23" w:rsidRPr="00AF3661" w:rsidRDefault="7CE8C75E" w:rsidP="00FC7EEA">
            <w:pPr>
              <w:pStyle w:val="NoSpacing"/>
              <w:numPr>
                <w:ilvl w:val="0"/>
                <w:numId w:val="6"/>
              </w:numPr>
              <w:jc w:val="both"/>
              <w:rPr>
                <w:rFonts w:ascii="Arial" w:eastAsia="Arial" w:hAnsi="Arial" w:cs="Arial"/>
              </w:rPr>
            </w:pPr>
            <w:r w:rsidRPr="00AF3661">
              <w:rPr>
                <w:rFonts w:ascii="Arial" w:eastAsia="Arial" w:hAnsi="Arial" w:cs="Arial"/>
                <w:lang w:val="en-GB"/>
              </w:rPr>
              <w:t>How will each of the risks identified above be managed and are those risk responses appropriate?</w:t>
            </w:r>
          </w:p>
          <w:p w14:paraId="6608B025" w14:textId="28F336C5" w:rsidR="565F9D86" w:rsidRPr="00AF3661" w:rsidRDefault="565F9D86" w:rsidP="79BCB561">
            <w:pPr>
              <w:pStyle w:val="NoSpacing"/>
              <w:jc w:val="both"/>
              <w:rPr>
                <w:rFonts w:ascii="Arial" w:eastAsia="Arial" w:hAnsi="Arial" w:cs="Arial"/>
              </w:rPr>
            </w:pPr>
          </w:p>
          <w:p w14:paraId="38302BB7" w14:textId="36F98CC4" w:rsidR="565F9D86" w:rsidRPr="00AF3661" w:rsidRDefault="565F9D86" w:rsidP="79BCB561">
            <w:pPr>
              <w:pStyle w:val="NoSpacing"/>
              <w:jc w:val="both"/>
              <w:rPr>
                <w:rFonts w:ascii="Arial" w:eastAsia="Arial" w:hAnsi="Arial" w:cs="Arial"/>
              </w:rPr>
            </w:pPr>
          </w:p>
          <w:p w14:paraId="3256E40B" w14:textId="7E23F23A" w:rsidR="565F9D86" w:rsidRPr="00AF3661" w:rsidRDefault="565F9D86" w:rsidP="79BCB561">
            <w:pPr>
              <w:pStyle w:val="NoSpacing"/>
              <w:jc w:val="both"/>
              <w:rPr>
                <w:rFonts w:ascii="Arial" w:eastAsia="Arial" w:hAnsi="Arial" w:cs="Arial"/>
              </w:rPr>
            </w:pPr>
          </w:p>
          <w:p w14:paraId="78F0E499" w14:textId="5CE6C4BD" w:rsidR="7575FFEF" w:rsidRPr="00AF3661" w:rsidRDefault="7575FFEF" w:rsidP="79BCB561">
            <w:pPr>
              <w:pStyle w:val="NoSpacing"/>
              <w:jc w:val="both"/>
              <w:rPr>
                <w:rFonts w:ascii="Arial" w:eastAsia="Arial" w:hAnsi="Arial" w:cs="Arial"/>
              </w:rPr>
            </w:pPr>
          </w:p>
          <w:p w14:paraId="68116836" w14:textId="724CDCFB" w:rsidR="7575FFEF" w:rsidRPr="00AF3661" w:rsidRDefault="7575FFEF" w:rsidP="79BCB561">
            <w:pPr>
              <w:pStyle w:val="NoSpacing"/>
              <w:jc w:val="both"/>
              <w:rPr>
                <w:rFonts w:ascii="Arial" w:eastAsia="Arial" w:hAnsi="Arial" w:cs="Arial"/>
              </w:rPr>
            </w:pPr>
          </w:p>
          <w:p w14:paraId="794B2C85" w14:textId="540C41A7" w:rsidR="565F9D86" w:rsidRPr="00AF3661" w:rsidRDefault="565F9D86" w:rsidP="79BCB561">
            <w:pPr>
              <w:pStyle w:val="NoSpacing"/>
              <w:jc w:val="both"/>
              <w:rPr>
                <w:rFonts w:ascii="Arial" w:eastAsia="Arial" w:hAnsi="Arial" w:cs="Arial"/>
              </w:rPr>
            </w:pPr>
          </w:p>
          <w:p w14:paraId="50440160" w14:textId="36869474" w:rsidR="565F9D86" w:rsidRPr="00AF3661" w:rsidRDefault="565F9D86" w:rsidP="79BCB561">
            <w:pPr>
              <w:pStyle w:val="NoSpacing"/>
              <w:jc w:val="both"/>
              <w:rPr>
                <w:rFonts w:ascii="Arial" w:eastAsia="Arial" w:hAnsi="Arial" w:cs="Arial"/>
              </w:rPr>
            </w:pPr>
          </w:p>
          <w:p w14:paraId="1E8806E1" w14:textId="77777777" w:rsidR="00203B23" w:rsidRPr="00AF3661" w:rsidRDefault="00203B23" w:rsidP="79BCB561">
            <w:pPr>
              <w:pStyle w:val="NoSpacing"/>
              <w:jc w:val="both"/>
              <w:rPr>
                <w:rFonts w:ascii="Arial" w:eastAsia="Arial" w:hAnsi="Arial" w:cs="Arial"/>
              </w:rPr>
            </w:pPr>
          </w:p>
        </w:tc>
      </w:tr>
      <w:tr w:rsidR="00203B23" w:rsidRPr="00AF3661" w14:paraId="61453AED" w14:textId="77777777" w:rsidTr="79BCB561">
        <w:trPr>
          <w:trHeight w:val="300"/>
          <w:jc w:val="center"/>
        </w:trPr>
        <w:tc>
          <w:tcPr>
            <w:tcW w:w="3952" w:type="dxa"/>
            <w:tcMar>
              <w:left w:w="105" w:type="dxa"/>
              <w:right w:w="105" w:type="dxa"/>
            </w:tcMar>
          </w:tcPr>
          <w:p w14:paraId="422AB552" w14:textId="77777777" w:rsidR="00203B23" w:rsidRPr="00AF3661" w:rsidRDefault="00203B23" w:rsidP="00FC7EEA">
            <w:pPr>
              <w:pStyle w:val="NoSpacing"/>
              <w:numPr>
                <w:ilvl w:val="0"/>
                <w:numId w:val="16"/>
              </w:numPr>
              <w:rPr>
                <w:rFonts w:ascii="Arial" w:eastAsia="Arial" w:hAnsi="Arial" w:cs="Arial"/>
                <w:b/>
                <w:bCs/>
              </w:rPr>
            </w:pPr>
            <w:r w:rsidRPr="00AF3661">
              <w:rPr>
                <w:rFonts w:ascii="Arial" w:eastAsia="Arial" w:hAnsi="Arial" w:cs="Arial"/>
                <w:b/>
                <w:bCs/>
                <w:lang w:val="en-GB"/>
              </w:rPr>
              <w:t>Environmental and social safeguards (ESS)</w:t>
            </w:r>
          </w:p>
          <w:p w14:paraId="7B7AD809" w14:textId="77777777" w:rsidR="00203B23" w:rsidRPr="00AF3661" w:rsidRDefault="00203B23" w:rsidP="79BCB561">
            <w:pPr>
              <w:pStyle w:val="NoSpacing"/>
              <w:rPr>
                <w:rFonts w:ascii="Arial" w:eastAsia="Arial" w:hAnsi="Arial" w:cs="Arial"/>
                <w:b/>
                <w:bCs/>
                <w:lang w:val="en-GB"/>
              </w:rPr>
            </w:pPr>
          </w:p>
        </w:tc>
        <w:tc>
          <w:tcPr>
            <w:tcW w:w="9180" w:type="dxa"/>
            <w:tcMar>
              <w:left w:w="105" w:type="dxa"/>
              <w:right w:w="105" w:type="dxa"/>
            </w:tcMar>
          </w:tcPr>
          <w:p w14:paraId="32BEDBE3" w14:textId="77777777" w:rsidR="00203B23" w:rsidRPr="00AF3661" w:rsidRDefault="7CE8C75E" w:rsidP="00FC7EEA">
            <w:pPr>
              <w:pStyle w:val="ListParagraph"/>
              <w:numPr>
                <w:ilvl w:val="0"/>
                <w:numId w:val="9"/>
              </w:numPr>
              <w:spacing w:after="0" w:line="240" w:lineRule="auto"/>
              <w:jc w:val="both"/>
              <w:rPr>
                <w:rFonts w:ascii="Arial" w:eastAsia="Arial" w:hAnsi="Arial" w:cs="Arial"/>
              </w:rPr>
            </w:pPr>
            <w:r w:rsidRPr="00AF3661">
              <w:rPr>
                <w:rFonts w:ascii="Arial" w:eastAsia="Arial" w:hAnsi="Arial" w:cs="Arial"/>
              </w:rPr>
              <w:t xml:space="preserve">What ESS assessments have been undertaken and please summarise the main outcomes from the assessments? </w:t>
            </w:r>
            <w:r w:rsidRPr="00AF3661">
              <w:rPr>
                <w:rFonts w:ascii="Arial" w:eastAsia="Arial" w:hAnsi="Arial" w:cs="Arial"/>
                <w:i/>
                <w:iCs/>
              </w:rPr>
              <w:t>(Please include the ESS assessments in an Annex)</w:t>
            </w:r>
          </w:p>
          <w:p w14:paraId="21BA4301" w14:textId="7731EF9A" w:rsidR="565F9D86" w:rsidRPr="00AF3661" w:rsidRDefault="565F9D86" w:rsidP="79BCB561">
            <w:pPr>
              <w:spacing w:after="0" w:line="240" w:lineRule="auto"/>
              <w:jc w:val="both"/>
              <w:rPr>
                <w:rFonts w:ascii="Arial" w:eastAsia="Arial" w:hAnsi="Arial" w:cs="Arial"/>
              </w:rPr>
            </w:pPr>
          </w:p>
          <w:p w14:paraId="17DD56A7" w14:textId="5B27B968" w:rsidR="565F9D86" w:rsidRPr="00AF3661" w:rsidRDefault="565F9D86" w:rsidP="79BCB561">
            <w:pPr>
              <w:spacing w:after="0" w:line="240" w:lineRule="auto"/>
              <w:jc w:val="both"/>
              <w:rPr>
                <w:rFonts w:ascii="Arial" w:eastAsia="Arial" w:hAnsi="Arial" w:cs="Arial"/>
              </w:rPr>
            </w:pPr>
          </w:p>
          <w:p w14:paraId="14D7F913" w14:textId="65DFE378" w:rsidR="565F9D86" w:rsidRPr="00AF3661" w:rsidRDefault="565F9D86" w:rsidP="79BCB561">
            <w:pPr>
              <w:spacing w:after="0" w:line="240" w:lineRule="auto"/>
              <w:jc w:val="both"/>
              <w:rPr>
                <w:rFonts w:ascii="Arial" w:eastAsia="Arial" w:hAnsi="Arial" w:cs="Arial"/>
              </w:rPr>
            </w:pPr>
          </w:p>
          <w:p w14:paraId="0ED48CD6" w14:textId="69B6F99C" w:rsidR="565F9D86" w:rsidRPr="00AF3661" w:rsidRDefault="565F9D86" w:rsidP="79BCB561">
            <w:pPr>
              <w:spacing w:after="0" w:line="240" w:lineRule="auto"/>
              <w:jc w:val="both"/>
              <w:rPr>
                <w:rFonts w:ascii="Arial" w:eastAsia="Arial" w:hAnsi="Arial" w:cs="Arial"/>
              </w:rPr>
            </w:pPr>
          </w:p>
          <w:p w14:paraId="5CE3B432" w14:textId="7ECFFB50" w:rsidR="565F9D86" w:rsidRPr="00AF3661" w:rsidRDefault="565F9D86" w:rsidP="79BCB561">
            <w:pPr>
              <w:spacing w:after="0" w:line="240" w:lineRule="auto"/>
              <w:jc w:val="both"/>
              <w:rPr>
                <w:rFonts w:ascii="Arial" w:eastAsia="Arial" w:hAnsi="Arial" w:cs="Arial"/>
              </w:rPr>
            </w:pPr>
          </w:p>
          <w:p w14:paraId="5C0DBD6B" w14:textId="6F084426" w:rsidR="565F9D86" w:rsidRPr="00AF3661" w:rsidRDefault="565F9D86" w:rsidP="79BCB561">
            <w:pPr>
              <w:spacing w:after="0" w:line="240" w:lineRule="auto"/>
              <w:jc w:val="both"/>
              <w:rPr>
                <w:rFonts w:ascii="Arial" w:eastAsia="Arial" w:hAnsi="Arial" w:cs="Arial"/>
              </w:rPr>
            </w:pPr>
          </w:p>
          <w:p w14:paraId="3A5A5D7B" w14:textId="77777777" w:rsidR="00203B23" w:rsidRPr="00AF3661" w:rsidRDefault="00203B23" w:rsidP="79BCB561">
            <w:pPr>
              <w:spacing w:after="0" w:line="240" w:lineRule="auto"/>
              <w:jc w:val="both"/>
              <w:rPr>
                <w:rFonts w:ascii="Arial" w:eastAsia="Arial" w:hAnsi="Arial" w:cs="Arial"/>
              </w:rPr>
            </w:pPr>
          </w:p>
          <w:p w14:paraId="5F066ECD" w14:textId="77777777" w:rsidR="00203B23" w:rsidRPr="00AF3661" w:rsidRDefault="7CE8C75E" w:rsidP="00FC7EEA">
            <w:pPr>
              <w:pStyle w:val="ListParagraph"/>
              <w:numPr>
                <w:ilvl w:val="0"/>
                <w:numId w:val="9"/>
              </w:numPr>
              <w:spacing w:after="0" w:line="240" w:lineRule="auto"/>
              <w:jc w:val="both"/>
              <w:rPr>
                <w:rFonts w:ascii="Arial" w:eastAsia="Arial" w:hAnsi="Arial" w:cs="Arial"/>
              </w:rPr>
            </w:pPr>
            <w:r w:rsidRPr="00AF3661">
              <w:rPr>
                <w:rFonts w:ascii="Arial" w:eastAsia="Arial" w:hAnsi="Arial" w:cs="Arial"/>
              </w:rPr>
              <w:t xml:space="preserve">Please include an Environmental and Social Safeguards (ESS) action plan in an annex and please summarize the action plan here? </w:t>
            </w:r>
          </w:p>
          <w:p w14:paraId="1A1E2FBC" w14:textId="10019E44" w:rsidR="565F9D86" w:rsidRPr="00AF3661" w:rsidRDefault="565F9D86" w:rsidP="79BCB561">
            <w:pPr>
              <w:spacing w:after="0" w:line="240" w:lineRule="auto"/>
              <w:jc w:val="both"/>
              <w:rPr>
                <w:rFonts w:ascii="Arial" w:eastAsia="Arial" w:hAnsi="Arial" w:cs="Arial"/>
              </w:rPr>
            </w:pPr>
          </w:p>
          <w:p w14:paraId="46F3B41E" w14:textId="382B6644" w:rsidR="565F9D86" w:rsidRPr="00AF3661" w:rsidRDefault="565F9D86" w:rsidP="79BCB561">
            <w:pPr>
              <w:spacing w:after="0" w:line="240" w:lineRule="auto"/>
              <w:jc w:val="both"/>
              <w:rPr>
                <w:rFonts w:ascii="Arial" w:eastAsia="Arial" w:hAnsi="Arial" w:cs="Arial"/>
              </w:rPr>
            </w:pPr>
          </w:p>
          <w:p w14:paraId="12057E6B" w14:textId="56A9DF78" w:rsidR="565F9D86" w:rsidRPr="00AF3661" w:rsidRDefault="565F9D86" w:rsidP="79BCB561">
            <w:pPr>
              <w:spacing w:after="0" w:line="240" w:lineRule="auto"/>
              <w:jc w:val="both"/>
              <w:rPr>
                <w:rFonts w:ascii="Arial" w:eastAsia="Arial" w:hAnsi="Arial" w:cs="Arial"/>
              </w:rPr>
            </w:pPr>
          </w:p>
          <w:p w14:paraId="4102B3DD" w14:textId="5856F4D9" w:rsidR="565F9D86" w:rsidRPr="00AF3661" w:rsidRDefault="565F9D86" w:rsidP="79BCB561">
            <w:pPr>
              <w:spacing w:after="0" w:line="240" w:lineRule="auto"/>
              <w:jc w:val="both"/>
              <w:rPr>
                <w:rFonts w:ascii="Arial" w:eastAsia="Arial" w:hAnsi="Arial" w:cs="Arial"/>
              </w:rPr>
            </w:pPr>
          </w:p>
          <w:p w14:paraId="23873E9A" w14:textId="772A0E2B" w:rsidR="565F9D86" w:rsidRPr="00AF3661" w:rsidRDefault="565F9D86" w:rsidP="79BCB561">
            <w:pPr>
              <w:spacing w:after="0" w:line="240" w:lineRule="auto"/>
              <w:jc w:val="both"/>
              <w:rPr>
                <w:rFonts w:ascii="Arial" w:eastAsia="Arial" w:hAnsi="Arial" w:cs="Arial"/>
              </w:rPr>
            </w:pPr>
          </w:p>
          <w:p w14:paraId="44D1A5FA" w14:textId="5D63A3B5" w:rsidR="565F9D86" w:rsidRPr="00AF3661" w:rsidRDefault="565F9D86" w:rsidP="79BCB561">
            <w:pPr>
              <w:spacing w:after="0" w:line="240" w:lineRule="auto"/>
              <w:jc w:val="both"/>
              <w:rPr>
                <w:rFonts w:ascii="Arial" w:eastAsia="Arial" w:hAnsi="Arial" w:cs="Arial"/>
              </w:rPr>
            </w:pPr>
          </w:p>
          <w:p w14:paraId="4E8070EA" w14:textId="49EB5CAE" w:rsidR="565F9D86" w:rsidRPr="00AF3661" w:rsidRDefault="565F9D86" w:rsidP="79BCB561">
            <w:pPr>
              <w:spacing w:after="0" w:line="240" w:lineRule="auto"/>
              <w:jc w:val="both"/>
              <w:rPr>
                <w:rFonts w:ascii="Arial" w:eastAsia="Arial" w:hAnsi="Arial" w:cs="Arial"/>
              </w:rPr>
            </w:pPr>
          </w:p>
          <w:p w14:paraId="2CD3D710" w14:textId="39CE4CDB" w:rsidR="565F9D86" w:rsidRPr="00AF3661" w:rsidRDefault="565F9D86" w:rsidP="79BCB561">
            <w:pPr>
              <w:spacing w:after="0" w:line="240" w:lineRule="auto"/>
              <w:jc w:val="both"/>
              <w:rPr>
                <w:rFonts w:ascii="Arial" w:eastAsia="Arial" w:hAnsi="Arial" w:cs="Arial"/>
              </w:rPr>
            </w:pPr>
          </w:p>
          <w:p w14:paraId="07A0A717" w14:textId="77777777" w:rsidR="00203B23" w:rsidRPr="00AF3661" w:rsidRDefault="00203B23" w:rsidP="79BCB561">
            <w:pPr>
              <w:pStyle w:val="ListParagraph"/>
              <w:rPr>
                <w:rFonts w:ascii="Arial" w:eastAsia="Arial" w:hAnsi="Arial" w:cs="Arial"/>
              </w:rPr>
            </w:pPr>
          </w:p>
          <w:p w14:paraId="02EAE004" w14:textId="77777777" w:rsidR="00203B23" w:rsidRPr="00AF3661" w:rsidRDefault="00203B23" w:rsidP="79BCB561">
            <w:pPr>
              <w:spacing w:after="0" w:line="240" w:lineRule="auto"/>
              <w:jc w:val="both"/>
              <w:rPr>
                <w:rFonts w:ascii="Arial" w:eastAsia="Arial" w:hAnsi="Arial" w:cs="Arial"/>
              </w:rPr>
            </w:pPr>
          </w:p>
          <w:p w14:paraId="32EC4FDC" w14:textId="77777777" w:rsidR="00203B23" w:rsidRPr="00AF3661" w:rsidRDefault="7CE8C75E" w:rsidP="00FC7EEA">
            <w:pPr>
              <w:pStyle w:val="ListParagraph"/>
              <w:numPr>
                <w:ilvl w:val="0"/>
                <w:numId w:val="9"/>
              </w:numPr>
              <w:spacing w:after="0" w:line="240" w:lineRule="auto"/>
              <w:jc w:val="both"/>
              <w:rPr>
                <w:rFonts w:ascii="Arial" w:eastAsia="Arial" w:hAnsi="Arial" w:cs="Arial"/>
              </w:rPr>
            </w:pPr>
            <w:r w:rsidRPr="00AF3661">
              <w:rPr>
                <w:rFonts w:ascii="Arial" w:eastAsia="Arial" w:hAnsi="Arial" w:cs="Arial"/>
              </w:rPr>
              <w:t>How is the project mainstreaming the results from ESS assessments to mitigate any potential adverse environmental and social impacts that may emerge from the activities across all stages of the project lifecycle?</w:t>
            </w:r>
          </w:p>
          <w:p w14:paraId="7A4D97DE" w14:textId="2B73DD9B" w:rsidR="565F9D86" w:rsidRPr="00AF3661" w:rsidRDefault="565F9D86" w:rsidP="79BCB561">
            <w:pPr>
              <w:spacing w:after="0" w:line="240" w:lineRule="auto"/>
              <w:jc w:val="both"/>
              <w:rPr>
                <w:rFonts w:ascii="Arial" w:eastAsia="Arial" w:hAnsi="Arial" w:cs="Arial"/>
              </w:rPr>
            </w:pPr>
          </w:p>
          <w:p w14:paraId="329FEDE1" w14:textId="23D9780B" w:rsidR="565F9D86" w:rsidRPr="00AF3661" w:rsidRDefault="565F9D86" w:rsidP="79BCB561">
            <w:pPr>
              <w:spacing w:after="0" w:line="240" w:lineRule="auto"/>
              <w:jc w:val="both"/>
              <w:rPr>
                <w:rFonts w:ascii="Arial" w:eastAsia="Arial" w:hAnsi="Arial" w:cs="Arial"/>
              </w:rPr>
            </w:pPr>
          </w:p>
          <w:p w14:paraId="4EAE80AE" w14:textId="1C78BBFD" w:rsidR="565F9D86" w:rsidRPr="00AF3661" w:rsidRDefault="565F9D86" w:rsidP="79BCB561">
            <w:pPr>
              <w:spacing w:after="0" w:line="240" w:lineRule="auto"/>
              <w:jc w:val="both"/>
              <w:rPr>
                <w:rFonts w:ascii="Arial" w:eastAsia="Arial" w:hAnsi="Arial" w:cs="Arial"/>
              </w:rPr>
            </w:pPr>
          </w:p>
          <w:p w14:paraId="6D6C43EF" w14:textId="570F5B81" w:rsidR="565F9D86" w:rsidRPr="00AF3661" w:rsidRDefault="565F9D86" w:rsidP="79BCB561">
            <w:pPr>
              <w:spacing w:after="0" w:line="240" w:lineRule="auto"/>
              <w:jc w:val="both"/>
              <w:rPr>
                <w:rFonts w:ascii="Arial" w:eastAsia="Arial" w:hAnsi="Arial" w:cs="Arial"/>
              </w:rPr>
            </w:pPr>
          </w:p>
          <w:p w14:paraId="3911D7C7" w14:textId="1E482809" w:rsidR="565F9D86" w:rsidRPr="00AF3661" w:rsidRDefault="565F9D86" w:rsidP="79BCB561">
            <w:pPr>
              <w:spacing w:after="0" w:line="240" w:lineRule="auto"/>
              <w:jc w:val="both"/>
              <w:rPr>
                <w:rFonts w:ascii="Arial" w:eastAsia="Arial" w:hAnsi="Arial" w:cs="Arial"/>
              </w:rPr>
            </w:pPr>
          </w:p>
          <w:p w14:paraId="14D5986D" w14:textId="77777777" w:rsidR="00203B23" w:rsidRPr="00AF3661" w:rsidRDefault="00203B23" w:rsidP="79BCB561">
            <w:pPr>
              <w:spacing w:after="0" w:line="240" w:lineRule="auto"/>
              <w:jc w:val="both"/>
              <w:rPr>
                <w:rFonts w:ascii="Arial" w:eastAsia="Arial" w:hAnsi="Arial" w:cs="Arial"/>
              </w:rPr>
            </w:pPr>
          </w:p>
        </w:tc>
      </w:tr>
      <w:tr w:rsidR="00203B23" w:rsidRPr="00AF3661" w14:paraId="23717902" w14:textId="77777777" w:rsidTr="79BCB561">
        <w:trPr>
          <w:trHeight w:val="300"/>
          <w:jc w:val="center"/>
        </w:trPr>
        <w:tc>
          <w:tcPr>
            <w:tcW w:w="3952" w:type="dxa"/>
            <w:tcMar>
              <w:left w:w="105" w:type="dxa"/>
              <w:right w:w="105" w:type="dxa"/>
            </w:tcMar>
          </w:tcPr>
          <w:p w14:paraId="37F2922E" w14:textId="77777777" w:rsidR="00203B23" w:rsidRPr="00AF3661" w:rsidRDefault="00203B23" w:rsidP="00FC7EEA">
            <w:pPr>
              <w:pStyle w:val="NoSpacing"/>
              <w:numPr>
                <w:ilvl w:val="0"/>
                <w:numId w:val="16"/>
              </w:numPr>
              <w:rPr>
                <w:rFonts w:ascii="Arial" w:eastAsia="Arial" w:hAnsi="Arial" w:cs="Arial"/>
                <w:b/>
                <w:bCs/>
                <w:lang w:val="en-GB"/>
              </w:rPr>
            </w:pPr>
            <w:r w:rsidRPr="00AF3661">
              <w:rPr>
                <w:rFonts w:ascii="Arial" w:eastAsia="Arial" w:hAnsi="Arial" w:cs="Arial"/>
                <w:b/>
                <w:bCs/>
              </w:rPr>
              <w:t>Gender equality</w:t>
            </w:r>
          </w:p>
        </w:tc>
        <w:tc>
          <w:tcPr>
            <w:tcW w:w="9180" w:type="dxa"/>
            <w:tcMar>
              <w:left w:w="105" w:type="dxa"/>
              <w:right w:w="105" w:type="dxa"/>
            </w:tcMar>
          </w:tcPr>
          <w:p w14:paraId="6FDEC0C1" w14:textId="77777777" w:rsidR="00203B23" w:rsidRPr="00AF3661" w:rsidRDefault="7CE8C75E" w:rsidP="00FC7EEA">
            <w:pPr>
              <w:pStyle w:val="NoSpacing"/>
              <w:numPr>
                <w:ilvl w:val="0"/>
                <w:numId w:val="8"/>
              </w:numPr>
              <w:jc w:val="both"/>
              <w:rPr>
                <w:rFonts w:ascii="Arial" w:eastAsia="Arial" w:hAnsi="Arial" w:cs="Arial"/>
                <w:lang w:val="en-GB"/>
              </w:rPr>
            </w:pPr>
            <w:r w:rsidRPr="00AF3661">
              <w:rPr>
                <w:rFonts w:ascii="Arial" w:eastAsia="Arial" w:hAnsi="Arial" w:cs="Arial"/>
                <w:shd w:val="clear" w:color="auto" w:fill="FFFFFF"/>
              </w:rPr>
              <w:t>Please include a Gender Equality and Social Inclusion (GESI) action plan in an annex to outline how gender equality and social inclusion have been integrated into the project design, and please summarize the action plan here?</w:t>
            </w:r>
          </w:p>
          <w:p w14:paraId="14B24543" w14:textId="1BAD966D" w:rsidR="565F9D86" w:rsidRPr="00AF3661" w:rsidRDefault="565F9D86" w:rsidP="79BCB561">
            <w:pPr>
              <w:pStyle w:val="NoSpacing"/>
              <w:jc w:val="both"/>
              <w:rPr>
                <w:rFonts w:ascii="Arial" w:eastAsia="Arial" w:hAnsi="Arial" w:cs="Arial"/>
                <w:lang w:val="en-GB"/>
              </w:rPr>
            </w:pPr>
          </w:p>
          <w:p w14:paraId="6FC48DF6" w14:textId="484264AA" w:rsidR="565F9D86" w:rsidRPr="00AF3661" w:rsidRDefault="565F9D86" w:rsidP="79BCB561">
            <w:pPr>
              <w:pStyle w:val="NoSpacing"/>
              <w:jc w:val="both"/>
              <w:rPr>
                <w:rFonts w:ascii="Arial" w:eastAsia="Arial" w:hAnsi="Arial" w:cs="Arial"/>
                <w:lang w:val="en-GB"/>
              </w:rPr>
            </w:pPr>
          </w:p>
          <w:p w14:paraId="1178C892" w14:textId="2CA652C9" w:rsidR="565F9D86" w:rsidRPr="00AF3661" w:rsidRDefault="565F9D86" w:rsidP="79BCB561">
            <w:pPr>
              <w:pStyle w:val="NoSpacing"/>
              <w:jc w:val="both"/>
              <w:rPr>
                <w:rFonts w:ascii="Arial" w:eastAsia="Arial" w:hAnsi="Arial" w:cs="Arial"/>
                <w:lang w:val="en-GB"/>
              </w:rPr>
            </w:pPr>
          </w:p>
          <w:p w14:paraId="1BB90D68" w14:textId="6044AA09" w:rsidR="565F9D86" w:rsidRPr="00AF3661" w:rsidRDefault="565F9D86" w:rsidP="79BCB561">
            <w:pPr>
              <w:pStyle w:val="NoSpacing"/>
              <w:jc w:val="both"/>
              <w:rPr>
                <w:rFonts w:ascii="Arial" w:eastAsia="Arial" w:hAnsi="Arial" w:cs="Arial"/>
                <w:lang w:val="en-GB"/>
              </w:rPr>
            </w:pPr>
          </w:p>
          <w:p w14:paraId="41839880" w14:textId="712F82DD" w:rsidR="565F9D86" w:rsidRPr="00AF3661" w:rsidRDefault="565F9D86" w:rsidP="79BCB561">
            <w:pPr>
              <w:pStyle w:val="NoSpacing"/>
              <w:jc w:val="both"/>
              <w:rPr>
                <w:rFonts w:ascii="Arial" w:eastAsia="Arial" w:hAnsi="Arial" w:cs="Arial"/>
                <w:lang w:val="en-GB"/>
              </w:rPr>
            </w:pPr>
          </w:p>
          <w:p w14:paraId="5125943F" w14:textId="63E5224B" w:rsidR="565F9D86" w:rsidRPr="00AF3661" w:rsidRDefault="565F9D86" w:rsidP="79BCB561">
            <w:pPr>
              <w:pStyle w:val="NoSpacing"/>
              <w:jc w:val="both"/>
              <w:rPr>
                <w:rFonts w:ascii="Arial" w:eastAsia="Arial" w:hAnsi="Arial" w:cs="Arial"/>
                <w:lang w:val="en-GB"/>
              </w:rPr>
            </w:pPr>
          </w:p>
          <w:p w14:paraId="07270360" w14:textId="4755280F" w:rsidR="565F9D86" w:rsidRPr="00AF3661" w:rsidRDefault="565F9D86" w:rsidP="79BCB561">
            <w:pPr>
              <w:pStyle w:val="NoSpacing"/>
              <w:jc w:val="both"/>
              <w:rPr>
                <w:rFonts w:ascii="Arial" w:eastAsia="Arial" w:hAnsi="Arial" w:cs="Arial"/>
                <w:lang w:val="en-GB"/>
              </w:rPr>
            </w:pPr>
          </w:p>
          <w:p w14:paraId="3614C036" w14:textId="388E1FEF" w:rsidR="565F9D86" w:rsidRPr="00AF3661" w:rsidRDefault="565F9D86" w:rsidP="79BCB561">
            <w:pPr>
              <w:pStyle w:val="NoSpacing"/>
              <w:jc w:val="both"/>
              <w:rPr>
                <w:rFonts w:ascii="Arial" w:eastAsia="Arial" w:hAnsi="Arial" w:cs="Arial"/>
                <w:lang w:val="en-GB"/>
              </w:rPr>
            </w:pPr>
          </w:p>
          <w:p w14:paraId="7FA4D98B" w14:textId="2B826335" w:rsidR="565F9D86" w:rsidRPr="00AF3661" w:rsidRDefault="565F9D86" w:rsidP="79BCB561">
            <w:pPr>
              <w:pStyle w:val="NoSpacing"/>
              <w:jc w:val="both"/>
              <w:rPr>
                <w:rFonts w:ascii="Arial" w:eastAsia="Arial" w:hAnsi="Arial" w:cs="Arial"/>
                <w:lang w:val="en-GB"/>
              </w:rPr>
            </w:pPr>
          </w:p>
          <w:p w14:paraId="76537630" w14:textId="77777777" w:rsidR="00203B23" w:rsidRPr="00AF3661" w:rsidRDefault="00203B23" w:rsidP="79BCB561">
            <w:pPr>
              <w:pStyle w:val="NoSpacing"/>
              <w:jc w:val="both"/>
              <w:rPr>
                <w:rFonts w:ascii="Arial" w:eastAsia="Arial" w:hAnsi="Arial" w:cs="Arial"/>
                <w:lang w:val="en-GB"/>
              </w:rPr>
            </w:pPr>
          </w:p>
          <w:p w14:paraId="4F95A858" w14:textId="77777777" w:rsidR="00203B23" w:rsidRPr="00AF3661" w:rsidRDefault="7CE8C75E" w:rsidP="00FC7EEA">
            <w:pPr>
              <w:pStyle w:val="NoSpacing"/>
              <w:numPr>
                <w:ilvl w:val="0"/>
                <w:numId w:val="8"/>
              </w:numPr>
              <w:jc w:val="both"/>
              <w:rPr>
                <w:rFonts w:ascii="Arial" w:eastAsia="Arial" w:hAnsi="Arial" w:cs="Arial"/>
                <w:lang w:val="en-GB"/>
              </w:rPr>
            </w:pPr>
            <w:r w:rsidRPr="00AF3661">
              <w:rPr>
                <w:rFonts w:ascii="Arial" w:eastAsia="Arial" w:hAnsi="Arial" w:cs="Arial"/>
              </w:rPr>
              <w:t>Explain how data will be collected against the A2D Facility’s Logframe output indicator on gender equality?</w:t>
            </w:r>
          </w:p>
          <w:p w14:paraId="55512657" w14:textId="044142F1" w:rsidR="565F9D86" w:rsidRPr="00AF3661" w:rsidRDefault="565F9D86" w:rsidP="79BCB561">
            <w:pPr>
              <w:pStyle w:val="NoSpacing"/>
              <w:jc w:val="both"/>
              <w:rPr>
                <w:rFonts w:ascii="Arial" w:eastAsia="Arial" w:hAnsi="Arial" w:cs="Arial"/>
                <w:lang w:val="en-GB"/>
              </w:rPr>
            </w:pPr>
          </w:p>
          <w:p w14:paraId="5CAB7D83" w14:textId="6B0206A2" w:rsidR="565F9D86" w:rsidRPr="00AF3661" w:rsidRDefault="565F9D86" w:rsidP="79BCB561">
            <w:pPr>
              <w:pStyle w:val="NoSpacing"/>
              <w:jc w:val="both"/>
              <w:rPr>
                <w:rFonts w:ascii="Arial" w:eastAsia="Arial" w:hAnsi="Arial" w:cs="Arial"/>
                <w:lang w:val="en-GB"/>
              </w:rPr>
            </w:pPr>
          </w:p>
          <w:p w14:paraId="1163A7C3" w14:textId="08AEA548" w:rsidR="565F9D86" w:rsidRPr="00AF3661" w:rsidRDefault="565F9D86" w:rsidP="79BCB561">
            <w:pPr>
              <w:pStyle w:val="NoSpacing"/>
              <w:jc w:val="both"/>
              <w:rPr>
                <w:rFonts w:ascii="Arial" w:eastAsia="Arial" w:hAnsi="Arial" w:cs="Arial"/>
                <w:lang w:val="en-GB"/>
              </w:rPr>
            </w:pPr>
          </w:p>
          <w:p w14:paraId="7FFAB8B4" w14:textId="143FF566" w:rsidR="565F9D86" w:rsidRPr="00AF3661" w:rsidRDefault="565F9D86" w:rsidP="79BCB561">
            <w:pPr>
              <w:pStyle w:val="NoSpacing"/>
              <w:jc w:val="both"/>
              <w:rPr>
                <w:rFonts w:ascii="Arial" w:eastAsia="Arial" w:hAnsi="Arial" w:cs="Arial"/>
                <w:lang w:val="en-GB"/>
              </w:rPr>
            </w:pPr>
          </w:p>
          <w:p w14:paraId="10D262B7" w14:textId="3833BB74" w:rsidR="565F9D86" w:rsidRPr="00AF3661" w:rsidRDefault="565F9D86" w:rsidP="79BCB561">
            <w:pPr>
              <w:pStyle w:val="NoSpacing"/>
              <w:jc w:val="both"/>
              <w:rPr>
                <w:rFonts w:ascii="Arial" w:eastAsia="Arial" w:hAnsi="Arial" w:cs="Arial"/>
                <w:lang w:val="en-GB"/>
              </w:rPr>
            </w:pPr>
          </w:p>
          <w:p w14:paraId="481ACD52" w14:textId="77777777" w:rsidR="00203B23" w:rsidRPr="00AF3661" w:rsidRDefault="00203B23" w:rsidP="79BCB561">
            <w:pPr>
              <w:pStyle w:val="ListParagraph"/>
              <w:rPr>
                <w:rFonts w:ascii="Arial" w:eastAsia="Arial" w:hAnsi="Arial" w:cs="Arial"/>
                <w:lang w:val="en-GB"/>
              </w:rPr>
            </w:pPr>
          </w:p>
          <w:p w14:paraId="7CA103C6" w14:textId="77777777" w:rsidR="00203B23" w:rsidRPr="00AF3661" w:rsidRDefault="00203B23" w:rsidP="79BCB561">
            <w:pPr>
              <w:pStyle w:val="NoSpacing"/>
              <w:jc w:val="both"/>
              <w:rPr>
                <w:rFonts w:ascii="Arial" w:eastAsia="Arial" w:hAnsi="Arial" w:cs="Arial"/>
                <w:lang w:val="en-GB"/>
              </w:rPr>
            </w:pPr>
          </w:p>
          <w:p w14:paraId="0AB0FD93" w14:textId="77777777" w:rsidR="00203B23" w:rsidRPr="00AF3661" w:rsidRDefault="00203B23" w:rsidP="00FC7EEA">
            <w:pPr>
              <w:pStyle w:val="NoSpacing"/>
              <w:numPr>
                <w:ilvl w:val="0"/>
                <w:numId w:val="8"/>
              </w:numPr>
              <w:jc w:val="both"/>
              <w:rPr>
                <w:rFonts w:ascii="Arial" w:eastAsia="Arial" w:hAnsi="Arial" w:cs="Arial"/>
                <w:lang w:val="en-GB"/>
              </w:rPr>
            </w:pPr>
            <w:r w:rsidRPr="00AF3661">
              <w:rPr>
                <w:rFonts w:ascii="Arial" w:eastAsia="Arial" w:hAnsi="Arial" w:cs="Arial"/>
              </w:rPr>
              <w:t>Explain how the results against the A2D Facility’s indicators will be gender-disaggregated in quarterly reporting?</w:t>
            </w:r>
          </w:p>
          <w:p w14:paraId="3B68181A" w14:textId="77777777" w:rsidR="00203B23" w:rsidRPr="00AF3661" w:rsidRDefault="00203B23" w:rsidP="79BCB561">
            <w:pPr>
              <w:pStyle w:val="NoSpacing"/>
              <w:jc w:val="both"/>
              <w:rPr>
                <w:rFonts w:ascii="Arial" w:eastAsia="Arial" w:hAnsi="Arial" w:cs="Arial"/>
                <w:lang w:val="en-GB"/>
              </w:rPr>
            </w:pPr>
          </w:p>
        </w:tc>
      </w:tr>
    </w:tbl>
    <w:p w14:paraId="12B2CF56" w14:textId="77777777" w:rsidR="00C4461C" w:rsidRPr="00AF3661" w:rsidRDefault="00C4461C" w:rsidP="79BCB561">
      <w:pPr>
        <w:rPr>
          <w:rFonts w:ascii="Arial" w:eastAsia="Arial" w:hAnsi="Arial" w:cs="Arial"/>
        </w:rPr>
      </w:pPr>
    </w:p>
    <w:p w14:paraId="4C1DF6E1" w14:textId="73ABE971" w:rsidR="00203B23" w:rsidRPr="00AF3661" w:rsidRDefault="00CB7F21" w:rsidP="00FC7EEA">
      <w:pPr>
        <w:pStyle w:val="ListParagraph"/>
        <w:numPr>
          <w:ilvl w:val="0"/>
          <w:numId w:val="4"/>
        </w:numPr>
        <w:rPr>
          <w:rFonts w:ascii="Arial" w:eastAsia="Arial" w:hAnsi="Arial" w:cs="Arial"/>
          <w:b/>
          <w:bCs/>
          <w:caps/>
          <w:color w:val="000000" w:themeColor="text1"/>
        </w:rPr>
      </w:pPr>
      <w:r w:rsidRPr="00AF3661">
        <w:rPr>
          <w:rFonts w:ascii="Arial" w:eastAsia="Arial" w:hAnsi="Arial" w:cs="Arial"/>
          <w:b/>
          <w:bCs/>
          <w:caps/>
          <w:color w:val="000000" w:themeColor="text1"/>
        </w:rPr>
        <w:t>FINANCIAL PROPOSAL</w:t>
      </w:r>
    </w:p>
    <w:p w14:paraId="0031A5F4" w14:textId="32A8F34A" w:rsidR="26880623" w:rsidRPr="00AF3661" w:rsidRDefault="26880623" w:rsidP="79BCB561">
      <w:pPr>
        <w:jc w:val="both"/>
        <w:rPr>
          <w:rFonts w:ascii="Arial" w:eastAsia="Arial" w:hAnsi="Arial" w:cs="Arial"/>
        </w:rPr>
      </w:pPr>
      <w:r w:rsidRPr="00AF3661">
        <w:rPr>
          <w:rFonts w:ascii="Arial" w:eastAsia="Arial" w:hAnsi="Arial" w:cs="Arial"/>
        </w:rPr>
        <w:t xml:space="preserve">Before completing this section, </w:t>
      </w:r>
      <w:r w:rsidR="00FB7305" w:rsidRPr="00AF3661">
        <w:rPr>
          <w:rFonts w:ascii="Arial" w:eastAsia="Arial" w:hAnsi="Arial" w:cs="Arial"/>
        </w:rPr>
        <w:t xml:space="preserve">applicants </w:t>
      </w:r>
      <w:r w:rsidR="00642090" w:rsidRPr="00AF3661">
        <w:rPr>
          <w:rFonts w:ascii="Arial" w:eastAsia="Arial" w:hAnsi="Arial" w:cs="Arial"/>
        </w:rPr>
        <w:t xml:space="preserve">should </w:t>
      </w:r>
      <w:r w:rsidRPr="00AF3661">
        <w:rPr>
          <w:rFonts w:ascii="Arial" w:eastAsia="Arial" w:hAnsi="Arial" w:cs="Arial"/>
        </w:rPr>
        <w:t>review all information in</w:t>
      </w:r>
      <w:r w:rsidR="00642090" w:rsidRPr="00AF3661">
        <w:rPr>
          <w:rFonts w:ascii="Arial" w:eastAsia="Arial" w:hAnsi="Arial" w:cs="Arial"/>
        </w:rPr>
        <w:t>:</w:t>
      </w:r>
      <w:r w:rsidRPr="00AF3661">
        <w:rPr>
          <w:rFonts w:ascii="Arial" w:eastAsia="Arial" w:hAnsi="Arial" w:cs="Arial"/>
        </w:rPr>
        <w:t xml:space="preserve"> </w:t>
      </w:r>
      <w:r w:rsidR="0FD2A20B" w:rsidRPr="00AF3661">
        <w:rPr>
          <w:rFonts w:ascii="Arial" w:eastAsia="Arial" w:hAnsi="Arial" w:cs="Arial"/>
        </w:rPr>
        <w:t xml:space="preserve">i) </w:t>
      </w:r>
      <w:r w:rsidR="0FD2A20B" w:rsidRPr="00AF3661">
        <w:rPr>
          <w:rFonts w:ascii="Arial" w:eastAsia="Arial" w:hAnsi="Arial" w:cs="Arial"/>
          <w:color w:val="000000" w:themeColor="text1"/>
          <w:lang w:val="en-GB"/>
        </w:rPr>
        <w:t>Scope of required services</w:t>
      </w:r>
      <w:r w:rsidR="00F8171A" w:rsidRPr="00AF3661">
        <w:rPr>
          <w:rFonts w:ascii="Arial" w:eastAsia="Arial" w:hAnsi="Arial" w:cs="Arial"/>
          <w:color w:val="000000" w:themeColor="text1"/>
          <w:lang w:val="en-GB"/>
        </w:rPr>
        <w:t xml:space="preserve"> in</w:t>
      </w:r>
      <w:r w:rsidR="0FD2A20B" w:rsidRPr="00AF3661">
        <w:rPr>
          <w:rFonts w:ascii="Arial" w:eastAsia="Arial" w:hAnsi="Arial" w:cs="Arial"/>
        </w:rPr>
        <w:t xml:space="preserve"> </w:t>
      </w:r>
      <w:r w:rsidRPr="00AF3661">
        <w:rPr>
          <w:rFonts w:ascii="Arial" w:eastAsia="Arial" w:hAnsi="Arial" w:cs="Arial"/>
        </w:rPr>
        <w:t xml:space="preserve">Section </w:t>
      </w:r>
      <w:r w:rsidR="00651661" w:rsidRPr="00AF3661">
        <w:rPr>
          <w:rFonts w:ascii="Arial" w:eastAsia="Arial" w:hAnsi="Arial" w:cs="Arial"/>
        </w:rPr>
        <w:t xml:space="preserve">V, </w:t>
      </w:r>
      <w:r w:rsidR="3F1B9945" w:rsidRPr="00AF3661">
        <w:rPr>
          <w:rFonts w:ascii="Arial" w:eastAsia="Arial" w:hAnsi="Arial" w:cs="Arial"/>
        </w:rPr>
        <w:t>and ii)</w:t>
      </w:r>
      <w:r w:rsidR="6C787C43" w:rsidRPr="00AF3661">
        <w:rPr>
          <w:rFonts w:ascii="Arial" w:eastAsia="Arial" w:hAnsi="Arial" w:cs="Arial"/>
        </w:rPr>
        <w:t xml:space="preserve"> </w:t>
      </w:r>
      <w:r w:rsidR="3F1B9945" w:rsidRPr="00AF3661">
        <w:rPr>
          <w:rFonts w:ascii="Arial" w:eastAsia="Arial" w:hAnsi="Arial" w:cs="Arial"/>
        </w:rPr>
        <w:t>Qualifications criteria</w:t>
      </w:r>
      <w:r w:rsidR="00F8171A" w:rsidRPr="00AF3661">
        <w:rPr>
          <w:rFonts w:ascii="Arial" w:eastAsia="Arial" w:hAnsi="Arial" w:cs="Arial"/>
        </w:rPr>
        <w:t xml:space="preserve"> in </w:t>
      </w:r>
      <w:r w:rsidR="3F1B9945" w:rsidRPr="00AF3661">
        <w:rPr>
          <w:rFonts w:ascii="Arial" w:eastAsia="Arial" w:hAnsi="Arial" w:cs="Arial"/>
        </w:rPr>
        <w:t>Section VI</w:t>
      </w:r>
      <w:r w:rsidR="00651661" w:rsidRPr="00AF3661">
        <w:rPr>
          <w:rFonts w:ascii="Arial" w:eastAsia="Arial" w:hAnsi="Arial" w:cs="Arial"/>
        </w:rPr>
        <w:t xml:space="preserve"> of th</w:t>
      </w:r>
      <w:r w:rsidR="3F1B9945" w:rsidRPr="00AF3661">
        <w:rPr>
          <w:rFonts w:ascii="Arial" w:eastAsia="Arial" w:hAnsi="Arial" w:cs="Arial"/>
        </w:rPr>
        <w:t>e Cf</w:t>
      </w:r>
      <w:r w:rsidR="42047A2C" w:rsidRPr="00AF3661">
        <w:rPr>
          <w:rFonts w:ascii="Arial" w:eastAsia="Arial" w:hAnsi="Arial" w:cs="Arial"/>
        </w:rPr>
        <w:t>P.</w:t>
      </w:r>
      <w:r w:rsidR="00C84854" w:rsidRPr="00AF3661">
        <w:rPr>
          <w:rFonts w:ascii="Arial" w:eastAsia="Arial" w:hAnsi="Arial" w:cs="Arial"/>
        </w:rPr>
        <w:t xml:space="preserve"> Applicants must complete all of the tables below.</w:t>
      </w:r>
    </w:p>
    <w:tbl>
      <w:tblPr>
        <w:tblW w:w="12682" w:type="dxa"/>
        <w:jc w:val="center"/>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3412"/>
        <w:gridCol w:w="9270"/>
      </w:tblGrid>
      <w:tr w:rsidR="00203B23" w:rsidRPr="00AF3661" w14:paraId="4CD68487" w14:textId="77777777" w:rsidTr="79BCB561">
        <w:trPr>
          <w:trHeight w:val="300"/>
          <w:jc w:val="center"/>
        </w:trPr>
        <w:tc>
          <w:tcPr>
            <w:tcW w:w="3412" w:type="dxa"/>
            <w:tcBorders>
              <w:top w:val="single" w:sz="6" w:space="0" w:color="auto"/>
              <w:left w:val="single" w:sz="6" w:space="0" w:color="auto"/>
              <w:bottom w:val="single" w:sz="4" w:space="0" w:color="000000" w:themeColor="text1"/>
              <w:right w:val="single" w:sz="4" w:space="0" w:color="000000" w:themeColor="text1"/>
            </w:tcBorders>
            <w:shd w:val="clear" w:color="auto" w:fill="000000" w:themeFill="text1"/>
            <w:tcMar>
              <w:left w:w="105" w:type="dxa"/>
              <w:right w:w="105" w:type="dxa"/>
            </w:tcMar>
          </w:tcPr>
          <w:p w14:paraId="3494EB28" w14:textId="571704D1" w:rsidR="00203B23" w:rsidRPr="00AF3661" w:rsidRDefault="00203B23" w:rsidP="79BCB561">
            <w:pPr>
              <w:pStyle w:val="NoSpacing"/>
              <w:rPr>
                <w:rFonts w:ascii="Arial" w:eastAsia="Arial" w:hAnsi="Arial" w:cs="Arial"/>
                <w:b/>
                <w:bCs/>
                <w:lang w:val="en-GB"/>
              </w:rPr>
            </w:pPr>
            <w:r w:rsidRPr="00AF3661">
              <w:rPr>
                <w:rFonts w:ascii="Arial" w:eastAsia="Arial" w:hAnsi="Arial" w:cs="Arial"/>
                <w:b/>
                <w:bCs/>
                <w:lang w:val="en-GB"/>
              </w:rPr>
              <w:t xml:space="preserve">Financial Content </w:t>
            </w:r>
            <w:r w:rsidR="00F8171A" w:rsidRPr="00AF3661">
              <w:rPr>
                <w:rFonts w:ascii="Arial" w:eastAsia="Arial" w:hAnsi="Arial" w:cs="Arial"/>
                <w:b/>
                <w:bCs/>
                <w:lang w:val="en-GB"/>
              </w:rPr>
              <w:t>–</w:t>
            </w:r>
            <w:r w:rsidRPr="00AF3661">
              <w:rPr>
                <w:rFonts w:ascii="Arial" w:eastAsia="Arial" w:hAnsi="Arial" w:cs="Arial"/>
                <w:b/>
                <w:bCs/>
                <w:lang w:val="en-GB"/>
              </w:rPr>
              <w:t xml:space="preserve"> Areas</w:t>
            </w:r>
          </w:p>
        </w:tc>
        <w:tc>
          <w:tcPr>
            <w:tcW w:w="9270" w:type="dxa"/>
            <w:tcBorders>
              <w:top w:val="single" w:sz="6" w:space="0" w:color="auto"/>
              <w:left w:val="single" w:sz="4" w:space="0" w:color="000000" w:themeColor="text1"/>
              <w:bottom w:val="single" w:sz="4" w:space="0" w:color="000000" w:themeColor="text1"/>
              <w:right w:val="single" w:sz="6" w:space="0" w:color="auto"/>
            </w:tcBorders>
            <w:shd w:val="clear" w:color="auto" w:fill="000000" w:themeFill="text1"/>
            <w:tcMar>
              <w:left w:w="105" w:type="dxa"/>
              <w:right w:w="105" w:type="dxa"/>
            </w:tcMar>
          </w:tcPr>
          <w:p w14:paraId="500E3A11" w14:textId="77777777" w:rsidR="00203B23" w:rsidRPr="00AF3661" w:rsidRDefault="00203B23" w:rsidP="79BCB561">
            <w:pPr>
              <w:pStyle w:val="NoSpacing"/>
              <w:ind w:left="360" w:hanging="360"/>
              <w:jc w:val="both"/>
              <w:rPr>
                <w:rFonts w:ascii="Arial" w:eastAsia="Arial" w:hAnsi="Arial" w:cs="Arial"/>
                <w:b/>
                <w:bCs/>
                <w:lang w:val="en-GB"/>
              </w:rPr>
            </w:pPr>
            <w:r w:rsidRPr="00AF3661">
              <w:rPr>
                <w:rFonts w:ascii="Arial" w:eastAsia="Arial" w:hAnsi="Arial" w:cs="Arial"/>
                <w:b/>
                <w:bCs/>
                <w:lang w:val="en-GB"/>
              </w:rPr>
              <w:t>Questions that must be answered in the enclosed application form</w:t>
            </w:r>
          </w:p>
        </w:tc>
      </w:tr>
      <w:tr w:rsidR="00203B23" w:rsidRPr="00AF3661" w14:paraId="5B226496" w14:textId="77777777" w:rsidTr="79BCB561">
        <w:trPr>
          <w:trHeight w:val="300"/>
          <w:jc w:val="center"/>
        </w:trPr>
        <w:tc>
          <w:tcPr>
            <w:tcW w:w="3412" w:type="dxa"/>
            <w:tcMar>
              <w:left w:w="105" w:type="dxa"/>
              <w:right w:w="105" w:type="dxa"/>
            </w:tcMar>
          </w:tcPr>
          <w:p w14:paraId="5CA70D87" w14:textId="77777777" w:rsidR="00203B23" w:rsidRPr="00AF3661" w:rsidRDefault="00203B23" w:rsidP="00FC7EEA">
            <w:pPr>
              <w:pStyle w:val="NoSpacing"/>
              <w:numPr>
                <w:ilvl w:val="0"/>
                <w:numId w:val="22"/>
              </w:numPr>
              <w:rPr>
                <w:rFonts w:ascii="Arial" w:eastAsia="Arial" w:hAnsi="Arial" w:cs="Arial"/>
                <w:b/>
                <w:bCs/>
                <w:lang w:val="en-GB"/>
              </w:rPr>
            </w:pPr>
            <w:r w:rsidRPr="00AF3661">
              <w:rPr>
                <w:rFonts w:ascii="Arial" w:eastAsia="Arial" w:hAnsi="Arial" w:cs="Arial"/>
                <w:b/>
                <w:bCs/>
                <w:lang w:val="en-GB"/>
              </w:rPr>
              <w:t>Value-for-money</w:t>
            </w:r>
          </w:p>
        </w:tc>
        <w:tc>
          <w:tcPr>
            <w:tcW w:w="9270" w:type="dxa"/>
            <w:tcMar>
              <w:left w:w="105" w:type="dxa"/>
              <w:right w:w="105" w:type="dxa"/>
            </w:tcMar>
          </w:tcPr>
          <w:p w14:paraId="3E59E34F" w14:textId="3C13952F" w:rsidR="00D57E1C" w:rsidRPr="00AF3661" w:rsidRDefault="00D57E1C" w:rsidP="00FC7EEA">
            <w:pPr>
              <w:pStyle w:val="NoSpacing"/>
              <w:numPr>
                <w:ilvl w:val="0"/>
                <w:numId w:val="18"/>
              </w:numPr>
              <w:jc w:val="both"/>
              <w:rPr>
                <w:rFonts w:ascii="Arial" w:eastAsia="Arial" w:hAnsi="Arial" w:cs="Arial"/>
                <w:i/>
                <w:iCs/>
                <w:lang w:val="en-GB"/>
              </w:rPr>
            </w:pPr>
            <w:r w:rsidRPr="00AF3661">
              <w:rPr>
                <w:rFonts w:ascii="Arial" w:eastAsia="Arial" w:hAnsi="Arial" w:cs="Arial"/>
                <w:lang w:val="en-GB"/>
              </w:rPr>
              <w:t xml:space="preserve">Please provide a detailed budget breakdown by component and sub-component of proposed activities, including linking to specific timeframes of the project and to specific roles and responsibilities of project implementers? </w:t>
            </w:r>
            <w:r w:rsidRPr="00AF3661">
              <w:rPr>
                <w:rFonts w:ascii="Arial" w:eastAsia="Arial" w:hAnsi="Arial" w:cs="Arial"/>
                <w:i/>
                <w:iCs/>
                <w:lang w:val="en-GB"/>
              </w:rPr>
              <w:t>(</w:t>
            </w:r>
            <w:r w:rsidR="00C4461C" w:rsidRPr="00AF3661">
              <w:rPr>
                <w:rFonts w:ascii="Arial" w:eastAsia="Arial" w:hAnsi="Arial" w:cs="Arial"/>
                <w:i/>
                <w:iCs/>
                <w:lang w:val="en-GB"/>
              </w:rPr>
              <w:t>P</w:t>
            </w:r>
            <w:r w:rsidRPr="00AF3661">
              <w:rPr>
                <w:rFonts w:ascii="Arial" w:eastAsia="Arial" w:hAnsi="Arial" w:cs="Arial"/>
                <w:i/>
                <w:iCs/>
                <w:lang w:val="en-GB"/>
              </w:rPr>
              <w:t>lease find below the table template</w:t>
            </w:r>
            <w:r w:rsidR="00C4461C" w:rsidRPr="00AF3661">
              <w:rPr>
                <w:rFonts w:ascii="Arial" w:eastAsia="Arial" w:hAnsi="Arial" w:cs="Arial"/>
                <w:i/>
                <w:iCs/>
                <w:lang w:val="en-GB"/>
              </w:rPr>
              <w:t xml:space="preserve"> to complete</w:t>
            </w:r>
            <w:r w:rsidRPr="00AF3661">
              <w:rPr>
                <w:rFonts w:ascii="Arial" w:eastAsia="Arial" w:hAnsi="Arial" w:cs="Arial"/>
                <w:i/>
                <w:iCs/>
                <w:lang w:val="en-GB"/>
              </w:rPr>
              <w:t>)</w:t>
            </w:r>
          </w:p>
          <w:p w14:paraId="564EF4D4" w14:textId="77777777" w:rsidR="00C4461C" w:rsidRPr="00AF3661" w:rsidRDefault="00C4461C" w:rsidP="00C4461C">
            <w:pPr>
              <w:pStyle w:val="NoSpacing"/>
              <w:ind w:left="360"/>
              <w:jc w:val="both"/>
              <w:rPr>
                <w:rFonts w:ascii="Arial" w:eastAsia="Arial" w:hAnsi="Arial" w:cs="Arial"/>
                <w:i/>
                <w:iCs/>
                <w:lang w:val="en-GB"/>
              </w:rPr>
            </w:pPr>
          </w:p>
          <w:p w14:paraId="361DA488" w14:textId="77777777" w:rsidR="00203B23" w:rsidRPr="00AF3661" w:rsidRDefault="00203B23" w:rsidP="79BCB561">
            <w:pPr>
              <w:pStyle w:val="NoSpacing"/>
              <w:numPr>
                <w:ilvl w:val="0"/>
                <w:numId w:val="18"/>
              </w:numPr>
              <w:jc w:val="both"/>
              <w:rPr>
                <w:rFonts w:ascii="Arial" w:eastAsia="Arial" w:hAnsi="Arial" w:cs="Arial"/>
                <w:i/>
                <w:iCs/>
                <w:lang w:val="en-GB"/>
              </w:rPr>
            </w:pPr>
            <w:r w:rsidRPr="00AF3661">
              <w:rPr>
                <w:rFonts w:ascii="Arial" w:eastAsia="Arial" w:hAnsi="Arial" w:cs="Arial"/>
                <w:lang w:val="en-GB"/>
              </w:rPr>
              <w:t xml:space="preserve">Please provide a detailed procurement plan for the activities that would be funded by the A2D Facility? </w:t>
            </w:r>
            <w:r w:rsidR="00C4461C" w:rsidRPr="00AF3661">
              <w:rPr>
                <w:rFonts w:ascii="Arial" w:eastAsia="Arial" w:hAnsi="Arial" w:cs="Arial"/>
                <w:i/>
                <w:iCs/>
                <w:lang w:val="en-GB"/>
              </w:rPr>
              <w:t>(Please find below the table template to complete)</w:t>
            </w:r>
          </w:p>
          <w:p w14:paraId="2635058B" w14:textId="2E13512B" w:rsidR="00C4461C" w:rsidRPr="00AF3661" w:rsidRDefault="00C4461C" w:rsidP="00C4461C">
            <w:pPr>
              <w:pStyle w:val="NoSpacing"/>
              <w:jc w:val="both"/>
              <w:rPr>
                <w:rFonts w:ascii="Arial" w:eastAsia="Arial" w:hAnsi="Arial" w:cs="Arial"/>
                <w:lang w:val="en-GB"/>
              </w:rPr>
            </w:pPr>
          </w:p>
        </w:tc>
      </w:tr>
      <w:tr w:rsidR="00203B23" w:rsidRPr="00AF3661" w14:paraId="73CB0FE4" w14:textId="77777777" w:rsidTr="79BCB561">
        <w:trPr>
          <w:trHeight w:val="300"/>
          <w:jc w:val="center"/>
        </w:trPr>
        <w:tc>
          <w:tcPr>
            <w:tcW w:w="3412" w:type="dxa"/>
            <w:tcBorders>
              <w:top w:val="single" w:sz="4" w:space="0" w:color="000000" w:themeColor="text1"/>
              <w:left w:val="single" w:sz="6" w:space="0" w:color="auto"/>
              <w:bottom w:val="single" w:sz="4" w:space="0" w:color="000000" w:themeColor="text1"/>
              <w:right w:val="single" w:sz="4" w:space="0" w:color="000000" w:themeColor="text1"/>
            </w:tcBorders>
            <w:tcMar>
              <w:left w:w="105" w:type="dxa"/>
              <w:right w:w="105" w:type="dxa"/>
            </w:tcMar>
          </w:tcPr>
          <w:p w14:paraId="5179A615" w14:textId="77777777" w:rsidR="00203B23" w:rsidRPr="00AF3661" w:rsidRDefault="00203B23" w:rsidP="00FC7EEA">
            <w:pPr>
              <w:pStyle w:val="NoSpacing"/>
              <w:numPr>
                <w:ilvl w:val="0"/>
                <w:numId w:val="22"/>
              </w:numPr>
              <w:rPr>
                <w:rFonts w:ascii="Arial" w:eastAsia="Arial" w:hAnsi="Arial" w:cs="Arial"/>
                <w:b/>
                <w:bCs/>
                <w:lang w:val="en-GB"/>
              </w:rPr>
            </w:pPr>
            <w:r w:rsidRPr="00AF3661">
              <w:rPr>
                <w:rFonts w:ascii="Arial" w:eastAsia="Arial" w:hAnsi="Arial" w:cs="Arial"/>
                <w:b/>
                <w:bCs/>
                <w:lang w:val="en-GB"/>
              </w:rPr>
              <w:t>Leveraging private finance</w:t>
            </w:r>
          </w:p>
        </w:tc>
        <w:tc>
          <w:tcPr>
            <w:tcW w:w="9270" w:type="dxa"/>
            <w:tcBorders>
              <w:top w:val="single" w:sz="4" w:space="0" w:color="000000" w:themeColor="text1"/>
              <w:left w:val="single" w:sz="4" w:space="0" w:color="000000" w:themeColor="text1"/>
              <w:bottom w:val="single" w:sz="4" w:space="0" w:color="000000" w:themeColor="text1"/>
              <w:right w:val="single" w:sz="6" w:space="0" w:color="auto"/>
            </w:tcBorders>
            <w:tcMar>
              <w:left w:w="105" w:type="dxa"/>
              <w:right w:w="105" w:type="dxa"/>
            </w:tcMar>
          </w:tcPr>
          <w:p w14:paraId="344F513C" w14:textId="77777777" w:rsidR="00203B23" w:rsidRPr="00AF3661" w:rsidRDefault="00203B23" w:rsidP="00FC7EEA">
            <w:pPr>
              <w:pStyle w:val="NoSpacing"/>
              <w:numPr>
                <w:ilvl w:val="0"/>
                <w:numId w:val="19"/>
              </w:numPr>
              <w:jc w:val="both"/>
              <w:rPr>
                <w:rStyle w:val="CommentReference"/>
                <w:rFonts w:ascii="Arial" w:eastAsia="Arial" w:hAnsi="Arial" w:cs="Arial"/>
                <w:sz w:val="22"/>
                <w:szCs w:val="22"/>
                <w:lang w:val="en-GB"/>
              </w:rPr>
            </w:pPr>
            <w:r w:rsidRPr="00AF3661">
              <w:rPr>
                <w:rFonts w:ascii="Arial" w:eastAsia="Arial" w:hAnsi="Arial" w:cs="Arial"/>
                <w:lang w:val="en-GB"/>
              </w:rPr>
              <w:t xml:space="preserve">What evidence has been provided that private sector finance has been successfully confirmed for the pilot demonstration project (e.g. as evidenced through letters of support (conditional or unconditional of wider support), MoUs or confirmed agreements) </w:t>
            </w:r>
            <w:r w:rsidRPr="00AF3661">
              <w:rPr>
                <w:rStyle w:val="CommentReference"/>
                <w:rFonts w:ascii="Arial" w:eastAsia="Arial" w:hAnsi="Arial" w:cs="Arial"/>
                <w:sz w:val="22"/>
                <w:szCs w:val="22"/>
                <w:lang w:val="en-GB"/>
              </w:rPr>
              <w:t>and from which organizations?</w:t>
            </w:r>
          </w:p>
          <w:p w14:paraId="4A3A0C11" w14:textId="77777777" w:rsidR="00CF5596" w:rsidRPr="00AF3661" w:rsidRDefault="00CF5596" w:rsidP="79BCB561">
            <w:pPr>
              <w:pStyle w:val="NoSpacing"/>
              <w:jc w:val="both"/>
              <w:rPr>
                <w:rStyle w:val="CommentReference"/>
                <w:rFonts w:ascii="Arial" w:eastAsia="Arial" w:hAnsi="Arial" w:cs="Arial"/>
                <w:sz w:val="22"/>
                <w:szCs w:val="22"/>
                <w:lang w:val="en-GB"/>
              </w:rPr>
            </w:pPr>
          </w:p>
          <w:p w14:paraId="0AAF113E" w14:textId="77777777" w:rsidR="00CF5596" w:rsidRPr="00AF3661" w:rsidRDefault="00CF5596" w:rsidP="79BCB561">
            <w:pPr>
              <w:pStyle w:val="NoSpacing"/>
              <w:jc w:val="both"/>
              <w:rPr>
                <w:rStyle w:val="CommentReference"/>
                <w:rFonts w:ascii="Arial" w:eastAsia="Arial" w:hAnsi="Arial" w:cs="Arial"/>
                <w:sz w:val="22"/>
                <w:szCs w:val="22"/>
                <w:lang w:val="en-GB"/>
              </w:rPr>
            </w:pPr>
          </w:p>
          <w:p w14:paraId="01F41B76" w14:textId="02DF689A" w:rsidR="565F9D86" w:rsidRPr="00AF3661" w:rsidRDefault="565F9D86" w:rsidP="79BCB561">
            <w:pPr>
              <w:pStyle w:val="NoSpacing"/>
              <w:jc w:val="both"/>
              <w:rPr>
                <w:rStyle w:val="CommentReference"/>
                <w:rFonts w:ascii="Arial" w:eastAsia="Arial" w:hAnsi="Arial" w:cs="Arial"/>
                <w:sz w:val="22"/>
                <w:szCs w:val="22"/>
                <w:lang w:val="en-GB"/>
              </w:rPr>
            </w:pPr>
          </w:p>
          <w:p w14:paraId="1E578EBD" w14:textId="0B2E6CD1" w:rsidR="565F9D86" w:rsidRPr="00AF3661" w:rsidRDefault="565F9D86" w:rsidP="79BCB561">
            <w:pPr>
              <w:pStyle w:val="NoSpacing"/>
              <w:jc w:val="both"/>
              <w:rPr>
                <w:rStyle w:val="CommentReference"/>
                <w:rFonts w:ascii="Arial" w:eastAsia="Arial" w:hAnsi="Arial" w:cs="Arial"/>
                <w:sz w:val="22"/>
                <w:szCs w:val="22"/>
                <w:lang w:val="en-GB"/>
              </w:rPr>
            </w:pPr>
          </w:p>
          <w:p w14:paraId="195D80F7" w14:textId="73731C10" w:rsidR="565F9D86" w:rsidRPr="00AF3661" w:rsidRDefault="565F9D86" w:rsidP="79BCB561">
            <w:pPr>
              <w:pStyle w:val="NoSpacing"/>
              <w:jc w:val="both"/>
              <w:rPr>
                <w:rStyle w:val="CommentReference"/>
                <w:rFonts w:ascii="Arial" w:eastAsia="Arial" w:hAnsi="Arial" w:cs="Arial"/>
                <w:sz w:val="22"/>
                <w:szCs w:val="22"/>
                <w:lang w:val="en-GB"/>
              </w:rPr>
            </w:pPr>
          </w:p>
          <w:p w14:paraId="62287CA0" w14:textId="1516EB9E" w:rsidR="565F9D86" w:rsidRPr="00AF3661" w:rsidRDefault="565F9D86" w:rsidP="79BCB561">
            <w:pPr>
              <w:pStyle w:val="NoSpacing"/>
              <w:jc w:val="both"/>
              <w:rPr>
                <w:rStyle w:val="CommentReference"/>
                <w:rFonts w:ascii="Arial" w:eastAsia="Arial" w:hAnsi="Arial" w:cs="Arial"/>
                <w:sz w:val="22"/>
                <w:szCs w:val="22"/>
                <w:lang w:val="en-GB"/>
              </w:rPr>
            </w:pPr>
          </w:p>
          <w:p w14:paraId="23CB4C3C" w14:textId="47A63032" w:rsidR="565F9D86" w:rsidRPr="00AF3661" w:rsidRDefault="565F9D86" w:rsidP="79BCB561">
            <w:pPr>
              <w:pStyle w:val="NoSpacing"/>
              <w:jc w:val="both"/>
              <w:rPr>
                <w:rStyle w:val="CommentReference"/>
                <w:rFonts w:ascii="Arial" w:eastAsia="Arial" w:hAnsi="Arial" w:cs="Arial"/>
                <w:sz w:val="22"/>
                <w:szCs w:val="22"/>
                <w:lang w:val="en-GB"/>
              </w:rPr>
            </w:pPr>
          </w:p>
          <w:p w14:paraId="7511D0E7" w14:textId="17BCEA5F" w:rsidR="565F9D86" w:rsidRPr="00AF3661" w:rsidRDefault="565F9D86" w:rsidP="79BCB561">
            <w:pPr>
              <w:pStyle w:val="NoSpacing"/>
              <w:jc w:val="both"/>
              <w:rPr>
                <w:rStyle w:val="CommentReference"/>
                <w:rFonts w:ascii="Arial" w:eastAsia="Arial" w:hAnsi="Arial" w:cs="Arial"/>
                <w:sz w:val="22"/>
                <w:szCs w:val="22"/>
                <w:lang w:val="en-GB"/>
              </w:rPr>
            </w:pPr>
          </w:p>
          <w:p w14:paraId="3C111FED" w14:textId="4DD278E6" w:rsidR="565F9D86" w:rsidRPr="00AF3661" w:rsidRDefault="565F9D86" w:rsidP="79BCB561">
            <w:pPr>
              <w:pStyle w:val="NoSpacing"/>
              <w:jc w:val="both"/>
              <w:rPr>
                <w:rStyle w:val="CommentReference"/>
                <w:rFonts w:ascii="Arial" w:eastAsia="Arial" w:hAnsi="Arial" w:cs="Arial"/>
                <w:sz w:val="22"/>
                <w:szCs w:val="22"/>
                <w:lang w:val="en-GB"/>
              </w:rPr>
            </w:pPr>
          </w:p>
          <w:p w14:paraId="684F39A2" w14:textId="51F8383F" w:rsidR="565F9D86" w:rsidRPr="00AF3661" w:rsidRDefault="565F9D86" w:rsidP="79BCB561">
            <w:pPr>
              <w:pStyle w:val="NoSpacing"/>
              <w:jc w:val="both"/>
              <w:rPr>
                <w:rStyle w:val="CommentReference"/>
                <w:rFonts w:ascii="Arial" w:eastAsia="Arial" w:hAnsi="Arial" w:cs="Arial"/>
                <w:sz w:val="22"/>
                <w:szCs w:val="22"/>
                <w:lang w:val="en-GB"/>
              </w:rPr>
            </w:pPr>
          </w:p>
          <w:p w14:paraId="42E55A6E" w14:textId="77777777" w:rsidR="00203B23" w:rsidRPr="00AF3661" w:rsidRDefault="00203B23" w:rsidP="79BCB561">
            <w:pPr>
              <w:pStyle w:val="NoSpacing"/>
              <w:jc w:val="both"/>
              <w:rPr>
                <w:rFonts w:ascii="Arial" w:eastAsia="Arial" w:hAnsi="Arial" w:cs="Arial"/>
                <w:lang w:val="en-GB"/>
              </w:rPr>
            </w:pPr>
          </w:p>
        </w:tc>
      </w:tr>
      <w:tr w:rsidR="00203B23" w:rsidRPr="00AF3661" w14:paraId="256B203F" w14:textId="77777777" w:rsidTr="79BCB561">
        <w:trPr>
          <w:trHeight w:val="300"/>
          <w:jc w:val="center"/>
        </w:trPr>
        <w:tc>
          <w:tcPr>
            <w:tcW w:w="3412" w:type="dxa"/>
            <w:tcBorders>
              <w:top w:val="single" w:sz="4" w:space="0" w:color="000000" w:themeColor="text1"/>
              <w:left w:val="single" w:sz="6" w:space="0" w:color="auto"/>
              <w:bottom w:val="single" w:sz="6" w:space="0" w:color="auto"/>
              <w:right w:val="single" w:sz="4" w:space="0" w:color="000000" w:themeColor="text1"/>
            </w:tcBorders>
            <w:tcMar>
              <w:left w:w="105" w:type="dxa"/>
              <w:right w:w="105" w:type="dxa"/>
            </w:tcMar>
          </w:tcPr>
          <w:p w14:paraId="502D872D" w14:textId="77777777" w:rsidR="00203B23" w:rsidRPr="00AF3661" w:rsidRDefault="00203B23" w:rsidP="00FC7EEA">
            <w:pPr>
              <w:pStyle w:val="NoSpacing"/>
              <w:numPr>
                <w:ilvl w:val="0"/>
                <w:numId w:val="22"/>
              </w:numPr>
              <w:rPr>
                <w:rFonts w:ascii="Arial" w:eastAsia="Arial" w:hAnsi="Arial" w:cs="Arial"/>
                <w:b/>
                <w:bCs/>
                <w:lang w:val="en-GB"/>
              </w:rPr>
            </w:pPr>
            <w:r w:rsidRPr="00AF3661">
              <w:rPr>
                <w:rFonts w:ascii="Arial" w:eastAsia="Arial" w:hAnsi="Arial" w:cs="Arial"/>
                <w:b/>
                <w:bCs/>
                <w:lang w:val="en-GB"/>
              </w:rPr>
              <w:t>Leveraging wider finance and/or in-kind contributions</w:t>
            </w:r>
          </w:p>
        </w:tc>
        <w:tc>
          <w:tcPr>
            <w:tcW w:w="9270" w:type="dxa"/>
            <w:tcBorders>
              <w:top w:val="single" w:sz="4" w:space="0" w:color="000000" w:themeColor="text1"/>
              <w:left w:val="single" w:sz="4" w:space="0" w:color="000000" w:themeColor="text1"/>
              <w:bottom w:val="single" w:sz="6" w:space="0" w:color="auto"/>
              <w:right w:val="single" w:sz="6" w:space="0" w:color="auto"/>
            </w:tcBorders>
            <w:tcMar>
              <w:left w:w="105" w:type="dxa"/>
              <w:right w:w="105" w:type="dxa"/>
            </w:tcMar>
          </w:tcPr>
          <w:p w14:paraId="3DA7EEB1" w14:textId="77777777" w:rsidR="00203B23" w:rsidRPr="00AF3661" w:rsidRDefault="00203B23" w:rsidP="00FC7EEA">
            <w:pPr>
              <w:pStyle w:val="NoSpacing"/>
              <w:numPr>
                <w:ilvl w:val="0"/>
                <w:numId w:val="17"/>
              </w:numPr>
              <w:jc w:val="both"/>
              <w:rPr>
                <w:rFonts w:ascii="Arial" w:eastAsia="Arial" w:hAnsi="Arial" w:cs="Arial"/>
                <w:lang w:val="en-GB"/>
              </w:rPr>
            </w:pPr>
            <w:r w:rsidRPr="00AF3661">
              <w:rPr>
                <w:rFonts w:ascii="Arial" w:eastAsia="Arial" w:hAnsi="Arial" w:cs="Arial"/>
                <w:lang w:val="en-GB"/>
              </w:rPr>
              <w:t xml:space="preserve">What evidence has been provided that some wider (non-private sector) finance has been successfully confirmed for the pilot demonstration project (e.g. as evidenced through letters of support (conditional or unconditional of wider support), MoUs or confirmed agreements) </w:t>
            </w:r>
            <w:r w:rsidRPr="00AF3661">
              <w:rPr>
                <w:rStyle w:val="CommentReference"/>
                <w:rFonts w:ascii="Arial" w:eastAsia="Arial" w:hAnsi="Arial" w:cs="Arial"/>
                <w:sz w:val="22"/>
                <w:szCs w:val="22"/>
                <w:lang w:val="en-GB"/>
              </w:rPr>
              <w:t xml:space="preserve">and from which organizations? </w:t>
            </w:r>
            <w:r w:rsidRPr="00AF3661">
              <w:rPr>
                <w:rFonts w:ascii="Arial" w:eastAsia="Arial" w:hAnsi="Arial" w:cs="Arial"/>
                <w:lang w:val="en-GB"/>
              </w:rPr>
              <w:t>What in-kind contributions have been secured, in what form and from which sources? (If in-kind support is not applicable, please state the reasons why).</w:t>
            </w:r>
          </w:p>
          <w:p w14:paraId="2693AB1E" w14:textId="77777777" w:rsidR="00CF5596" w:rsidRPr="00AF3661" w:rsidRDefault="00CF5596" w:rsidP="79BCB561">
            <w:pPr>
              <w:pStyle w:val="NoSpacing"/>
              <w:jc w:val="both"/>
              <w:rPr>
                <w:rFonts w:ascii="Arial" w:eastAsia="Arial" w:hAnsi="Arial" w:cs="Arial"/>
                <w:lang w:val="en-GB"/>
              </w:rPr>
            </w:pPr>
          </w:p>
          <w:p w14:paraId="7F8F105E" w14:textId="210EB032" w:rsidR="565F9D86" w:rsidRPr="00AF3661" w:rsidRDefault="565F9D86" w:rsidP="79BCB561">
            <w:pPr>
              <w:pStyle w:val="NoSpacing"/>
              <w:jc w:val="both"/>
              <w:rPr>
                <w:rFonts w:ascii="Arial" w:eastAsia="Arial" w:hAnsi="Arial" w:cs="Arial"/>
                <w:lang w:val="en-GB"/>
              </w:rPr>
            </w:pPr>
          </w:p>
          <w:p w14:paraId="3E331612" w14:textId="18F0D8E7" w:rsidR="565F9D86" w:rsidRPr="00AF3661" w:rsidRDefault="565F9D86" w:rsidP="79BCB561">
            <w:pPr>
              <w:pStyle w:val="NoSpacing"/>
              <w:jc w:val="both"/>
              <w:rPr>
                <w:rFonts w:ascii="Arial" w:eastAsia="Arial" w:hAnsi="Arial" w:cs="Arial"/>
                <w:lang w:val="en-GB"/>
              </w:rPr>
            </w:pPr>
          </w:p>
          <w:p w14:paraId="53CD7FB2" w14:textId="6533415D" w:rsidR="565F9D86" w:rsidRPr="00AF3661" w:rsidRDefault="565F9D86" w:rsidP="79BCB561">
            <w:pPr>
              <w:pStyle w:val="NoSpacing"/>
              <w:jc w:val="both"/>
              <w:rPr>
                <w:rFonts w:ascii="Arial" w:eastAsia="Arial" w:hAnsi="Arial" w:cs="Arial"/>
                <w:lang w:val="en-GB"/>
              </w:rPr>
            </w:pPr>
          </w:p>
          <w:p w14:paraId="66AD887B" w14:textId="0477F8C8" w:rsidR="565F9D86" w:rsidRPr="00AF3661" w:rsidRDefault="565F9D86" w:rsidP="79BCB561">
            <w:pPr>
              <w:pStyle w:val="NoSpacing"/>
              <w:jc w:val="both"/>
              <w:rPr>
                <w:rFonts w:ascii="Arial" w:eastAsia="Arial" w:hAnsi="Arial" w:cs="Arial"/>
                <w:lang w:val="en-GB"/>
              </w:rPr>
            </w:pPr>
          </w:p>
          <w:p w14:paraId="79BFB608" w14:textId="28CD098F" w:rsidR="565F9D86" w:rsidRPr="00AF3661" w:rsidRDefault="565F9D86" w:rsidP="79BCB561">
            <w:pPr>
              <w:pStyle w:val="NoSpacing"/>
              <w:jc w:val="both"/>
              <w:rPr>
                <w:rFonts w:ascii="Arial" w:eastAsia="Arial" w:hAnsi="Arial" w:cs="Arial"/>
                <w:lang w:val="en-GB"/>
              </w:rPr>
            </w:pPr>
          </w:p>
          <w:p w14:paraId="7054B141" w14:textId="77777777" w:rsidR="00CF5596" w:rsidRPr="00AF3661" w:rsidRDefault="00CF5596" w:rsidP="79BCB561">
            <w:pPr>
              <w:pStyle w:val="NoSpacing"/>
              <w:jc w:val="both"/>
              <w:rPr>
                <w:rFonts w:ascii="Arial" w:eastAsia="Arial" w:hAnsi="Arial" w:cs="Arial"/>
                <w:lang w:val="en-GB"/>
              </w:rPr>
            </w:pPr>
          </w:p>
          <w:p w14:paraId="46AB8F30" w14:textId="77777777" w:rsidR="00203B23" w:rsidRPr="00AF3661" w:rsidRDefault="00203B23" w:rsidP="79BCB561">
            <w:pPr>
              <w:pStyle w:val="NoSpacing"/>
              <w:jc w:val="both"/>
              <w:rPr>
                <w:rFonts w:ascii="Arial" w:eastAsia="Arial" w:hAnsi="Arial" w:cs="Arial"/>
                <w:lang w:val="en-GB"/>
              </w:rPr>
            </w:pPr>
          </w:p>
          <w:p w14:paraId="7DA7B22B" w14:textId="77777777" w:rsidR="00203B23" w:rsidRPr="00AF3661" w:rsidRDefault="00203B23" w:rsidP="79BCB561">
            <w:pPr>
              <w:pStyle w:val="NoSpacing"/>
              <w:jc w:val="both"/>
              <w:rPr>
                <w:rFonts w:ascii="Arial" w:eastAsia="Arial" w:hAnsi="Arial" w:cs="Arial"/>
                <w:lang w:val="en-GB"/>
              </w:rPr>
            </w:pPr>
          </w:p>
        </w:tc>
      </w:tr>
      <w:tr w:rsidR="00203B23" w:rsidRPr="00AF3661" w14:paraId="6330C590" w14:textId="77777777" w:rsidTr="79BCB561">
        <w:trPr>
          <w:trHeight w:val="300"/>
          <w:jc w:val="center"/>
        </w:trPr>
        <w:tc>
          <w:tcPr>
            <w:tcW w:w="3412" w:type="dxa"/>
            <w:tcBorders>
              <w:top w:val="single" w:sz="4" w:space="0" w:color="000000" w:themeColor="text1"/>
              <w:left w:val="single" w:sz="6" w:space="0" w:color="auto"/>
              <w:bottom w:val="single" w:sz="6" w:space="0" w:color="auto"/>
              <w:right w:val="single" w:sz="4" w:space="0" w:color="000000" w:themeColor="text1"/>
            </w:tcBorders>
            <w:tcMar>
              <w:left w:w="105" w:type="dxa"/>
              <w:right w:w="105" w:type="dxa"/>
            </w:tcMar>
          </w:tcPr>
          <w:p w14:paraId="19C0D7D9" w14:textId="77777777" w:rsidR="00203B23" w:rsidRPr="00AF3661" w:rsidRDefault="00203B23" w:rsidP="00FC7EEA">
            <w:pPr>
              <w:pStyle w:val="NoSpacing"/>
              <w:numPr>
                <w:ilvl w:val="0"/>
                <w:numId w:val="22"/>
              </w:numPr>
              <w:rPr>
                <w:rFonts w:ascii="Arial" w:eastAsia="Arial" w:hAnsi="Arial" w:cs="Arial"/>
                <w:b/>
                <w:bCs/>
                <w:lang w:val="en-GB"/>
              </w:rPr>
            </w:pPr>
            <w:r w:rsidRPr="00AF3661">
              <w:rPr>
                <w:rFonts w:ascii="Arial" w:eastAsia="Arial" w:hAnsi="Arial" w:cs="Arial"/>
                <w:b/>
                <w:bCs/>
                <w:lang w:val="en-GB"/>
              </w:rPr>
              <w:t>Financial and Procurement Management</w:t>
            </w:r>
          </w:p>
        </w:tc>
        <w:tc>
          <w:tcPr>
            <w:tcW w:w="9270" w:type="dxa"/>
            <w:tcBorders>
              <w:top w:val="single" w:sz="4" w:space="0" w:color="000000" w:themeColor="text1"/>
              <w:left w:val="single" w:sz="4" w:space="0" w:color="000000" w:themeColor="text1"/>
              <w:bottom w:val="single" w:sz="6" w:space="0" w:color="auto"/>
              <w:right w:val="single" w:sz="6" w:space="0" w:color="auto"/>
            </w:tcBorders>
            <w:tcMar>
              <w:left w:w="105" w:type="dxa"/>
              <w:right w:w="105" w:type="dxa"/>
            </w:tcMar>
          </w:tcPr>
          <w:p w14:paraId="162553D6" w14:textId="77777777" w:rsidR="00203B23" w:rsidRPr="00AF3661" w:rsidRDefault="00203B23" w:rsidP="00FC7EEA">
            <w:pPr>
              <w:pStyle w:val="NoSpacing"/>
              <w:numPr>
                <w:ilvl w:val="0"/>
                <w:numId w:val="8"/>
              </w:numPr>
              <w:jc w:val="both"/>
              <w:rPr>
                <w:rFonts w:ascii="Arial" w:eastAsia="Arial" w:hAnsi="Arial" w:cs="Arial"/>
                <w:lang w:val="en-GB"/>
              </w:rPr>
            </w:pPr>
            <w:r w:rsidRPr="00AF3661">
              <w:rPr>
                <w:rFonts w:ascii="Arial" w:eastAsia="Arial" w:hAnsi="Arial" w:cs="Arial"/>
                <w:lang w:val="en-GB"/>
              </w:rPr>
              <w:t>Please include an Annex that describes the composition of key staff in the area of financial and procurement management (the number, qualifications, roles and responsibilities)?</w:t>
            </w:r>
          </w:p>
          <w:p w14:paraId="31223184" w14:textId="73FB186C" w:rsidR="00203B23" w:rsidRDefault="00203B23" w:rsidP="79BCB561">
            <w:pPr>
              <w:pStyle w:val="NoSpacing"/>
              <w:jc w:val="both"/>
              <w:rPr>
                <w:rFonts w:ascii="Arial" w:eastAsia="Arial" w:hAnsi="Arial" w:cs="Arial"/>
                <w:lang w:val="en-GB"/>
              </w:rPr>
            </w:pPr>
          </w:p>
          <w:p w14:paraId="02E4CA2E" w14:textId="1E2D07FA" w:rsidR="004D3633" w:rsidRDefault="004D3633" w:rsidP="79BCB561">
            <w:pPr>
              <w:pStyle w:val="NoSpacing"/>
              <w:jc w:val="both"/>
              <w:rPr>
                <w:rFonts w:ascii="Arial" w:eastAsia="Arial" w:hAnsi="Arial" w:cs="Arial"/>
                <w:lang w:val="en-GB"/>
              </w:rPr>
            </w:pPr>
          </w:p>
          <w:p w14:paraId="4097BD51" w14:textId="18469F73" w:rsidR="004D3633" w:rsidRDefault="004D3633" w:rsidP="79BCB561">
            <w:pPr>
              <w:pStyle w:val="NoSpacing"/>
              <w:jc w:val="both"/>
              <w:rPr>
                <w:rFonts w:ascii="Arial" w:eastAsia="Arial" w:hAnsi="Arial" w:cs="Arial"/>
                <w:lang w:val="en-GB"/>
              </w:rPr>
            </w:pPr>
          </w:p>
          <w:p w14:paraId="685FBC24" w14:textId="77777777" w:rsidR="004D3633" w:rsidRPr="00AF3661" w:rsidRDefault="004D3633" w:rsidP="79BCB561">
            <w:pPr>
              <w:pStyle w:val="NoSpacing"/>
              <w:jc w:val="both"/>
              <w:rPr>
                <w:rFonts w:ascii="Arial" w:eastAsia="Arial" w:hAnsi="Arial" w:cs="Arial"/>
                <w:lang w:val="en-GB"/>
              </w:rPr>
            </w:pPr>
          </w:p>
          <w:p w14:paraId="310DEE78" w14:textId="77777777" w:rsidR="00203B23" w:rsidRPr="00AF3661" w:rsidRDefault="00203B23" w:rsidP="00FC7EEA">
            <w:pPr>
              <w:pStyle w:val="NoSpacing"/>
              <w:numPr>
                <w:ilvl w:val="0"/>
                <w:numId w:val="8"/>
              </w:numPr>
              <w:jc w:val="both"/>
              <w:rPr>
                <w:rFonts w:ascii="Arial" w:eastAsia="Arial" w:hAnsi="Arial" w:cs="Arial"/>
                <w:lang w:val="en-GB"/>
              </w:rPr>
            </w:pPr>
            <w:r w:rsidRPr="00AF3661">
              <w:rPr>
                <w:rFonts w:ascii="Arial" w:eastAsia="Arial" w:hAnsi="Arial" w:cs="Arial"/>
                <w:lang w:val="en-GB"/>
              </w:rPr>
              <w:t>Please describe here how the organization ensures zero tolerance for fraud, financial mis-management, and other forms of prohibited practices by staff members, consultants, contractors and other members of the wider project team, including referencing relevant policies?</w:t>
            </w:r>
          </w:p>
          <w:p w14:paraId="2A4B28F6" w14:textId="77777777" w:rsidR="00203B23" w:rsidRPr="00AF3661" w:rsidRDefault="00203B23" w:rsidP="79BCB561">
            <w:pPr>
              <w:pStyle w:val="NoSpacing"/>
              <w:jc w:val="both"/>
              <w:rPr>
                <w:rFonts w:ascii="Arial" w:eastAsia="Arial" w:hAnsi="Arial" w:cs="Arial"/>
                <w:lang w:val="en-GB"/>
              </w:rPr>
            </w:pPr>
          </w:p>
          <w:p w14:paraId="0F735BD1" w14:textId="7BB1D065" w:rsidR="565F9D86" w:rsidRPr="00AF3661" w:rsidRDefault="565F9D86" w:rsidP="79BCB561">
            <w:pPr>
              <w:pStyle w:val="NoSpacing"/>
              <w:jc w:val="both"/>
              <w:rPr>
                <w:rFonts w:ascii="Arial" w:eastAsia="Arial" w:hAnsi="Arial" w:cs="Arial"/>
                <w:lang w:val="en-GB"/>
              </w:rPr>
            </w:pPr>
          </w:p>
          <w:p w14:paraId="351D2B3C" w14:textId="53BBB2C0" w:rsidR="7575FFEF" w:rsidRPr="00AF3661" w:rsidRDefault="7575FFEF" w:rsidP="79BCB561">
            <w:pPr>
              <w:pStyle w:val="NoSpacing"/>
              <w:jc w:val="both"/>
              <w:rPr>
                <w:rFonts w:ascii="Arial" w:eastAsia="Arial" w:hAnsi="Arial" w:cs="Arial"/>
                <w:lang w:val="en-GB"/>
              </w:rPr>
            </w:pPr>
          </w:p>
          <w:p w14:paraId="5B62522F" w14:textId="1C6063A9" w:rsidR="7575FFEF" w:rsidRPr="00AF3661" w:rsidRDefault="7575FFEF" w:rsidP="79BCB561">
            <w:pPr>
              <w:pStyle w:val="NoSpacing"/>
              <w:jc w:val="both"/>
              <w:rPr>
                <w:rFonts w:ascii="Arial" w:eastAsia="Arial" w:hAnsi="Arial" w:cs="Arial"/>
                <w:lang w:val="en-GB"/>
              </w:rPr>
            </w:pPr>
          </w:p>
          <w:p w14:paraId="47C89AA2" w14:textId="41CDB277" w:rsidR="7575FFEF" w:rsidRPr="00AF3661" w:rsidRDefault="7575FFEF" w:rsidP="79BCB561">
            <w:pPr>
              <w:pStyle w:val="NoSpacing"/>
              <w:jc w:val="both"/>
              <w:rPr>
                <w:rFonts w:ascii="Arial" w:eastAsia="Arial" w:hAnsi="Arial" w:cs="Arial"/>
                <w:lang w:val="en-GB"/>
              </w:rPr>
            </w:pPr>
          </w:p>
          <w:p w14:paraId="66D95930" w14:textId="1CF794FE" w:rsidR="7575FFEF" w:rsidRPr="00AF3661" w:rsidRDefault="7575FFEF" w:rsidP="79BCB561">
            <w:pPr>
              <w:pStyle w:val="NoSpacing"/>
              <w:jc w:val="both"/>
              <w:rPr>
                <w:rFonts w:ascii="Arial" w:eastAsia="Arial" w:hAnsi="Arial" w:cs="Arial"/>
                <w:lang w:val="en-GB"/>
              </w:rPr>
            </w:pPr>
          </w:p>
          <w:p w14:paraId="28406183" w14:textId="56FCE7B8" w:rsidR="7575FFEF" w:rsidRPr="00AF3661" w:rsidRDefault="7575FFEF" w:rsidP="79BCB561">
            <w:pPr>
              <w:pStyle w:val="NoSpacing"/>
              <w:jc w:val="both"/>
              <w:rPr>
                <w:rFonts w:ascii="Arial" w:eastAsia="Arial" w:hAnsi="Arial" w:cs="Arial"/>
                <w:lang w:val="en-GB"/>
              </w:rPr>
            </w:pPr>
          </w:p>
          <w:p w14:paraId="63BF499E" w14:textId="77777777" w:rsidR="00203B23" w:rsidRPr="00AF3661" w:rsidRDefault="00203B23" w:rsidP="79BCB561">
            <w:pPr>
              <w:pStyle w:val="NoSpacing"/>
              <w:jc w:val="both"/>
              <w:rPr>
                <w:rFonts w:ascii="Arial" w:eastAsia="Arial" w:hAnsi="Arial" w:cs="Arial"/>
                <w:lang w:val="en-GB"/>
              </w:rPr>
            </w:pPr>
          </w:p>
          <w:p w14:paraId="682367AB" w14:textId="77777777" w:rsidR="00203B23" w:rsidRPr="00AF3661" w:rsidRDefault="00203B23" w:rsidP="00FC7EEA">
            <w:pPr>
              <w:pStyle w:val="NoSpacing"/>
              <w:numPr>
                <w:ilvl w:val="0"/>
                <w:numId w:val="8"/>
              </w:numPr>
              <w:jc w:val="both"/>
              <w:rPr>
                <w:rFonts w:ascii="Arial" w:eastAsia="Arial" w:hAnsi="Arial" w:cs="Arial"/>
                <w:lang w:val="en-GB"/>
              </w:rPr>
            </w:pPr>
            <w:r w:rsidRPr="00AF3661">
              <w:rPr>
                <w:rFonts w:ascii="Arial" w:eastAsia="Arial" w:hAnsi="Arial" w:cs="Arial"/>
                <w:lang w:val="en-GB"/>
              </w:rPr>
              <w:t xml:space="preserve">Please state here the name of the organization responsible for external auditing and specify how the audit recommendations are followed up? </w:t>
            </w:r>
            <w:r w:rsidRPr="00AF3661">
              <w:rPr>
                <w:rFonts w:ascii="Arial" w:eastAsia="Arial" w:hAnsi="Arial" w:cs="Arial"/>
                <w:i/>
                <w:iCs/>
                <w:lang w:val="en-GB"/>
              </w:rPr>
              <w:t>(Please provide copies of Audited Financial Reports for the last two (2) years (showing the Auditor’s reports, Certified Financial Statements, Notes to the Financial Statements and Management Letters)) in an Annex)</w:t>
            </w:r>
          </w:p>
          <w:p w14:paraId="738A42E4" w14:textId="77777777" w:rsidR="00203B23" w:rsidRPr="00AF3661" w:rsidRDefault="00203B23" w:rsidP="79BCB561">
            <w:pPr>
              <w:pStyle w:val="NoSpacing"/>
              <w:jc w:val="both"/>
              <w:rPr>
                <w:rFonts w:ascii="Arial" w:eastAsia="Arial" w:hAnsi="Arial" w:cs="Arial"/>
                <w:lang w:val="en-GB"/>
              </w:rPr>
            </w:pPr>
          </w:p>
          <w:p w14:paraId="231F34C4" w14:textId="36B853A0" w:rsidR="565F9D86" w:rsidRPr="00AF3661" w:rsidRDefault="565F9D86" w:rsidP="79BCB561">
            <w:pPr>
              <w:pStyle w:val="NoSpacing"/>
              <w:jc w:val="both"/>
              <w:rPr>
                <w:rFonts w:ascii="Arial" w:eastAsia="Arial" w:hAnsi="Arial" w:cs="Arial"/>
                <w:lang w:val="en-GB"/>
              </w:rPr>
            </w:pPr>
          </w:p>
          <w:p w14:paraId="2A5409E0" w14:textId="40EE8DA3" w:rsidR="565F9D86" w:rsidRPr="00AF3661" w:rsidRDefault="565F9D86" w:rsidP="79BCB561">
            <w:pPr>
              <w:pStyle w:val="NoSpacing"/>
              <w:jc w:val="both"/>
              <w:rPr>
                <w:rFonts w:ascii="Arial" w:eastAsia="Arial" w:hAnsi="Arial" w:cs="Arial"/>
                <w:lang w:val="en-GB"/>
              </w:rPr>
            </w:pPr>
          </w:p>
          <w:p w14:paraId="439B86C8" w14:textId="04A5EE69" w:rsidR="565F9D86" w:rsidRPr="00AF3661" w:rsidRDefault="565F9D86" w:rsidP="79BCB561">
            <w:pPr>
              <w:pStyle w:val="NoSpacing"/>
              <w:jc w:val="both"/>
              <w:rPr>
                <w:rFonts w:ascii="Arial" w:eastAsia="Arial" w:hAnsi="Arial" w:cs="Arial"/>
                <w:lang w:val="en-GB"/>
              </w:rPr>
            </w:pPr>
          </w:p>
          <w:p w14:paraId="180C9A10" w14:textId="60938F08" w:rsidR="565F9D86" w:rsidRPr="00AF3661" w:rsidRDefault="565F9D86" w:rsidP="79BCB561">
            <w:pPr>
              <w:pStyle w:val="NoSpacing"/>
              <w:jc w:val="both"/>
              <w:rPr>
                <w:rFonts w:ascii="Arial" w:eastAsia="Arial" w:hAnsi="Arial" w:cs="Arial"/>
                <w:lang w:val="en-GB"/>
              </w:rPr>
            </w:pPr>
          </w:p>
          <w:p w14:paraId="28A6DC5C" w14:textId="151884B7" w:rsidR="565F9D86" w:rsidRPr="00AF3661" w:rsidRDefault="565F9D86" w:rsidP="79BCB561">
            <w:pPr>
              <w:pStyle w:val="NoSpacing"/>
              <w:jc w:val="both"/>
              <w:rPr>
                <w:rFonts w:ascii="Arial" w:eastAsia="Arial" w:hAnsi="Arial" w:cs="Arial"/>
                <w:lang w:val="en-GB"/>
              </w:rPr>
            </w:pPr>
          </w:p>
          <w:p w14:paraId="7E822E22" w14:textId="77777777" w:rsidR="00203B23" w:rsidRPr="00AF3661" w:rsidRDefault="00203B23" w:rsidP="79BCB561">
            <w:pPr>
              <w:pStyle w:val="NoSpacing"/>
              <w:jc w:val="both"/>
              <w:rPr>
                <w:rFonts w:ascii="Arial" w:eastAsia="Arial" w:hAnsi="Arial" w:cs="Arial"/>
                <w:lang w:val="en-GB"/>
              </w:rPr>
            </w:pPr>
          </w:p>
        </w:tc>
      </w:tr>
    </w:tbl>
    <w:p w14:paraId="563200FD" w14:textId="06E78801" w:rsidR="00496C99" w:rsidRDefault="00496C99" w:rsidP="00496C99">
      <w:pPr>
        <w:pStyle w:val="ListParagraph"/>
        <w:spacing w:after="0" w:line="240" w:lineRule="auto"/>
        <w:jc w:val="both"/>
        <w:rPr>
          <w:rFonts w:ascii="Arial" w:eastAsia="Arial" w:hAnsi="Arial" w:cs="Arial"/>
          <w:u w:val="single"/>
        </w:rPr>
      </w:pPr>
    </w:p>
    <w:p w14:paraId="7B593459" w14:textId="3BC1A837" w:rsidR="00624E89" w:rsidRDefault="00624E89" w:rsidP="00496C99">
      <w:pPr>
        <w:pStyle w:val="ListParagraph"/>
        <w:spacing w:after="0" w:line="240" w:lineRule="auto"/>
        <w:jc w:val="both"/>
        <w:rPr>
          <w:rFonts w:ascii="Arial" w:eastAsia="Arial" w:hAnsi="Arial" w:cs="Arial"/>
          <w:u w:val="single"/>
        </w:rPr>
      </w:pPr>
    </w:p>
    <w:p w14:paraId="0F5F187B" w14:textId="4E3AD9A2" w:rsidR="004D3633" w:rsidRDefault="004D3633" w:rsidP="00496C99">
      <w:pPr>
        <w:pStyle w:val="ListParagraph"/>
        <w:spacing w:after="0" w:line="240" w:lineRule="auto"/>
        <w:jc w:val="both"/>
        <w:rPr>
          <w:rFonts w:ascii="Arial" w:eastAsia="Arial" w:hAnsi="Arial" w:cs="Arial"/>
          <w:u w:val="single"/>
        </w:rPr>
      </w:pPr>
    </w:p>
    <w:p w14:paraId="42BC0979" w14:textId="42C436D5" w:rsidR="004D3633" w:rsidRDefault="004D3633" w:rsidP="00496C99">
      <w:pPr>
        <w:pStyle w:val="ListParagraph"/>
        <w:spacing w:after="0" w:line="240" w:lineRule="auto"/>
        <w:jc w:val="both"/>
        <w:rPr>
          <w:rFonts w:ascii="Arial" w:eastAsia="Arial" w:hAnsi="Arial" w:cs="Arial"/>
          <w:u w:val="single"/>
        </w:rPr>
      </w:pPr>
    </w:p>
    <w:p w14:paraId="7C7854FA" w14:textId="77777777" w:rsidR="004D3633" w:rsidRDefault="004D3633" w:rsidP="00496C99">
      <w:pPr>
        <w:pStyle w:val="ListParagraph"/>
        <w:spacing w:after="0" w:line="240" w:lineRule="auto"/>
        <w:jc w:val="both"/>
        <w:rPr>
          <w:rFonts w:ascii="Arial" w:eastAsia="Arial" w:hAnsi="Arial" w:cs="Arial"/>
          <w:u w:val="single"/>
        </w:rPr>
      </w:pPr>
    </w:p>
    <w:p w14:paraId="5D6B8583" w14:textId="77777777" w:rsidR="00624E89" w:rsidRPr="00AF3661" w:rsidRDefault="00624E89" w:rsidP="00496C99">
      <w:pPr>
        <w:pStyle w:val="ListParagraph"/>
        <w:spacing w:after="0" w:line="240" w:lineRule="auto"/>
        <w:jc w:val="both"/>
        <w:rPr>
          <w:rFonts w:ascii="Arial" w:eastAsia="Arial" w:hAnsi="Arial" w:cs="Arial"/>
          <w:u w:val="single"/>
        </w:rPr>
      </w:pPr>
    </w:p>
    <w:tbl>
      <w:tblPr>
        <w:tblW w:w="12960" w:type="dxa"/>
        <w:tblInd w:w="175" w:type="dxa"/>
        <w:tblLayout w:type="fixed"/>
        <w:tblLook w:val="04A0" w:firstRow="1" w:lastRow="0" w:firstColumn="1" w:lastColumn="0" w:noHBand="0" w:noVBand="1"/>
      </w:tblPr>
      <w:tblGrid>
        <w:gridCol w:w="2610"/>
        <w:gridCol w:w="1620"/>
        <w:gridCol w:w="1260"/>
        <w:gridCol w:w="1710"/>
        <w:gridCol w:w="810"/>
        <w:gridCol w:w="799"/>
        <w:gridCol w:w="731"/>
        <w:gridCol w:w="1440"/>
        <w:gridCol w:w="990"/>
        <w:gridCol w:w="990"/>
      </w:tblGrid>
      <w:tr w:rsidR="001B77F7" w:rsidRPr="00624E89" w14:paraId="7FC1704B" w14:textId="77777777" w:rsidTr="004D3633">
        <w:trPr>
          <w:trHeight w:val="271"/>
        </w:trPr>
        <w:tc>
          <w:tcPr>
            <w:tcW w:w="261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279BAC" w14:textId="77777777" w:rsidR="00DE2535" w:rsidRPr="00624E89" w:rsidRDefault="00F57097" w:rsidP="00DE2535">
            <w:pPr>
              <w:jc w:val="center"/>
              <w:rPr>
                <w:rFonts w:ascii="Arial" w:eastAsia="Arial" w:hAnsi="Arial" w:cs="Arial"/>
                <w:sz w:val="20"/>
                <w:szCs w:val="20"/>
                <w:lang w:val="en-GB"/>
              </w:rPr>
            </w:pPr>
            <w:r w:rsidRPr="00624E89">
              <w:rPr>
                <w:rFonts w:ascii="Arial" w:eastAsia="Arial" w:hAnsi="Arial" w:cs="Arial"/>
                <w:sz w:val="20"/>
                <w:szCs w:val="20"/>
                <w:lang w:val="en-GB"/>
              </w:rPr>
              <w:t xml:space="preserve">Detailed and Annual </w:t>
            </w:r>
            <w:r w:rsidR="001B77F7" w:rsidRPr="00624E89">
              <w:rPr>
                <w:rFonts w:ascii="Arial" w:eastAsia="Arial" w:hAnsi="Arial" w:cs="Arial"/>
                <w:sz w:val="20"/>
                <w:szCs w:val="20"/>
                <w:lang w:val="en-GB"/>
              </w:rPr>
              <w:t>Budget Plan</w:t>
            </w:r>
          </w:p>
          <w:p w14:paraId="0990AB96" w14:textId="6FBAE672" w:rsidR="001B77F7" w:rsidRPr="00624E89" w:rsidRDefault="001B77F7" w:rsidP="00DE2535">
            <w:pPr>
              <w:jc w:val="center"/>
              <w:rPr>
                <w:rFonts w:ascii="Arial" w:eastAsia="Arial" w:hAnsi="Arial" w:cs="Arial"/>
                <w:sz w:val="20"/>
                <w:szCs w:val="20"/>
                <w:lang w:val="en-GB"/>
              </w:rPr>
            </w:pPr>
            <w:r w:rsidRPr="00624E89">
              <w:rPr>
                <w:rFonts w:ascii="Arial" w:eastAsia="Arial" w:hAnsi="Arial" w:cs="Arial"/>
                <w:sz w:val="20"/>
                <w:szCs w:val="20"/>
                <w:lang w:val="en-GB"/>
              </w:rPr>
              <w:t>Description of Planned Activities</w:t>
            </w:r>
          </w:p>
        </w:tc>
        <w:tc>
          <w:tcPr>
            <w:tcW w:w="4590" w:type="dxa"/>
            <w:gridSpan w:val="3"/>
            <w:tcBorders>
              <w:top w:val="single" w:sz="4" w:space="0" w:color="auto"/>
              <w:left w:val="nil"/>
              <w:bottom w:val="single" w:sz="4" w:space="0" w:color="auto"/>
              <w:right w:val="single" w:sz="4" w:space="0" w:color="auto"/>
            </w:tcBorders>
            <w:shd w:val="clear" w:color="auto" w:fill="auto"/>
            <w:vAlign w:val="bottom"/>
            <w:hideMark/>
          </w:tcPr>
          <w:p w14:paraId="0E134E65" w14:textId="77777777" w:rsidR="001B77F7" w:rsidRPr="00624E89" w:rsidRDefault="001B77F7" w:rsidP="00452E7B">
            <w:pPr>
              <w:jc w:val="center"/>
              <w:rPr>
                <w:rFonts w:ascii="Arial" w:eastAsia="Arial" w:hAnsi="Arial" w:cs="Arial"/>
                <w:sz w:val="20"/>
                <w:szCs w:val="20"/>
                <w:lang w:val="en-GB"/>
              </w:rPr>
            </w:pPr>
            <w:r w:rsidRPr="00624E89">
              <w:rPr>
                <w:rFonts w:ascii="Arial" w:eastAsia="Arial" w:hAnsi="Arial" w:cs="Arial"/>
                <w:sz w:val="20"/>
                <w:szCs w:val="20"/>
                <w:lang w:val="en-GB"/>
              </w:rPr>
              <w:t>Detailed Budget</w:t>
            </w:r>
          </w:p>
        </w:tc>
        <w:tc>
          <w:tcPr>
            <w:tcW w:w="4770" w:type="dxa"/>
            <w:gridSpan w:val="5"/>
            <w:tcBorders>
              <w:top w:val="single" w:sz="4" w:space="0" w:color="auto"/>
              <w:bottom w:val="single" w:sz="4" w:space="0" w:color="auto"/>
              <w:right w:val="single" w:sz="4" w:space="0" w:color="auto"/>
            </w:tcBorders>
            <w:shd w:val="clear" w:color="auto" w:fill="auto"/>
          </w:tcPr>
          <w:p w14:paraId="15B33550" w14:textId="77777777" w:rsidR="001B77F7" w:rsidRPr="00624E89" w:rsidRDefault="001B77F7" w:rsidP="00452E7B">
            <w:pPr>
              <w:jc w:val="center"/>
              <w:rPr>
                <w:rFonts w:ascii="Arial" w:eastAsia="Arial" w:hAnsi="Arial" w:cs="Arial"/>
                <w:sz w:val="20"/>
                <w:szCs w:val="20"/>
                <w:lang w:val="en-GB"/>
              </w:rPr>
            </w:pPr>
            <w:r w:rsidRPr="00624E89">
              <w:rPr>
                <w:rFonts w:ascii="Arial" w:eastAsia="Arial" w:hAnsi="Arial" w:cs="Arial"/>
                <w:sz w:val="20"/>
                <w:szCs w:val="20"/>
                <w:lang w:val="en-GB"/>
              </w:rPr>
              <w:t>Annual Budget ( A2D Funded Component – USD)</w:t>
            </w:r>
          </w:p>
        </w:tc>
        <w:tc>
          <w:tcPr>
            <w:tcW w:w="990" w:type="dxa"/>
            <w:vMerge w:val="restart"/>
            <w:tcBorders>
              <w:top w:val="single" w:sz="4" w:space="0" w:color="auto"/>
              <w:right w:val="single" w:sz="4" w:space="0" w:color="auto"/>
            </w:tcBorders>
            <w:shd w:val="clear" w:color="auto" w:fill="auto"/>
          </w:tcPr>
          <w:p w14:paraId="1710EF85" w14:textId="77777777" w:rsidR="001B77F7" w:rsidRPr="00624E89" w:rsidRDefault="001B77F7" w:rsidP="00452E7B">
            <w:pPr>
              <w:rPr>
                <w:rFonts w:ascii="Arial" w:hAnsi="Arial" w:cs="Arial"/>
                <w:sz w:val="20"/>
                <w:szCs w:val="20"/>
              </w:rPr>
            </w:pPr>
            <w:r w:rsidRPr="00624E89">
              <w:rPr>
                <w:rFonts w:ascii="Arial" w:hAnsi="Arial" w:cs="Arial"/>
                <w:sz w:val="20"/>
                <w:szCs w:val="20"/>
              </w:rPr>
              <w:t>Budget Notes</w:t>
            </w:r>
          </w:p>
        </w:tc>
      </w:tr>
      <w:tr w:rsidR="001B77F7" w:rsidRPr="00624E89" w14:paraId="54256FC7" w14:textId="77777777" w:rsidTr="004D3633">
        <w:trPr>
          <w:trHeight w:val="1065"/>
        </w:trPr>
        <w:tc>
          <w:tcPr>
            <w:tcW w:w="2610" w:type="dxa"/>
            <w:vMerge/>
            <w:tcBorders>
              <w:top w:val="single" w:sz="4" w:space="0" w:color="auto"/>
              <w:left w:val="single" w:sz="4" w:space="0" w:color="auto"/>
              <w:bottom w:val="single" w:sz="4" w:space="0" w:color="auto"/>
              <w:right w:val="single" w:sz="4" w:space="0" w:color="auto"/>
            </w:tcBorders>
            <w:shd w:val="clear" w:color="auto" w:fill="auto"/>
            <w:noWrap/>
            <w:vAlign w:val="bottom"/>
          </w:tcPr>
          <w:p w14:paraId="3AFDE92E" w14:textId="77777777" w:rsidR="001B77F7" w:rsidRPr="00624E89" w:rsidRDefault="001B77F7" w:rsidP="00452E7B">
            <w:pPr>
              <w:rPr>
                <w:rFonts w:ascii="Arial" w:eastAsia="Arial" w:hAnsi="Arial" w:cs="Arial"/>
                <w:sz w:val="20"/>
                <w:szCs w:val="20"/>
                <w:lang w:val="en-GB"/>
              </w:rPr>
            </w:pPr>
          </w:p>
        </w:tc>
        <w:tc>
          <w:tcPr>
            <w:tcW w:w="1620" w:type="dxa"/>
            <w:tcBorders>
              <w:top w:val="single" w:sz="4" w:space="0" w:color="auto"/>
              <w:left w:val="nil"/>
              <w:bottom w:val="single" w:sz="4" w:space="0" w:color="auto"/>
              <w:right w:val="single" w:sz="4" w:space="0" w:color="auto"/>
            </w:tcBorders>
            <w:shd w:val="clear" w:color="auto" w:fill="auto"/>
            <w:vAlign w:val="bottom"/>
          </w:tcPr>
          <w:p w14:paraId="39E74DF9" w14:textId="77777777" w:rsidR="001B77F7" w:rsidRPr="00624E89" w:rsidRDefault="001B77F7" w:rsidP="00452E7B">
            <w:pPr>
              <w:jc w:val="center"/>
              <w:rPr>
                <w:rFonts w:ascii="Arial" w:eastAsia="Arial" w:hAnsi="Arial" w:cs="Arial"/>
                <w:sz w:val="20"/>
                <w:szCs w:val="20"/>
                <w:lang w:val="en-GB"/>
              </w:rPr>
            </w:pPr>
            <w:r w:rsidRPr="00624E89">
              <w:rPr>
                <w:rFonts w:ascii="Arial" w:eastAsia="Arial" w:hAnsi="Arial" w:cs="Arial"/>
                <w:sz w:val="20"/>
                <w:szCs w:val="20"/>
                <w:lang w:val="en-GB"/>
              </w:rPr>
              <w:t>Total funding required from all sources  including A2D Facility (USD)</w:t>
            </w:r>
          </w:p>
        </w:tc>
        <w:tc>
          <w:tcPr>
            <w:tcW w:w="1260" w:type="dxa"/>
            <w:tcBorders>
              <w:top w:val="single" w:sz="4" w:space="0" w:color="auto"/>
              <w:left w:val="nil"/>
              <w:bottom w:val="single" w:sz="4" w:space="0" w:color="auto"/>
              <w:right w:val="single" w:sz="4" w:space="0" w:color="auto"/>
            </w:tcBorders>
            <w:shd w:val="clear" w:color="auto" w:fill="auto"/>
            <w:vAlign w:val="bottom"/>
          </w:tcPr>
          <w:p w14:paraId="79A70F23" w14:textId="77777777" w:rsidR="001B77F7" w:rsidRPr="00624E89" w:rsidRDefault="001B77F7" w:rsidP="00452E7B">
            <w:pPr>
              <w:jc w:val="center"/>
              <w:rPr>
                <w:rFonts w:ascii="Arial" w:eastAsia="Arial" w:hAnsi="Arial" w:cs="Arial"/>
                <w:sz w:val="20"/>
                <w:szCs w:val="20"/>
                <w:lang w:val="en-GB"/>
              </w:rPr>
            </w:pPr>
            <w:r w:rsidRPr="00624E89">
              <w:rPr>
                <w:rFonts w:ascii="Arial" w:eastAsia="Arial" w:hAnsi="Arial" w:cs="Arial"/>
                <w:sz w:val="20"/>
                <w:szCs w:val="20"/>
                <w:lang w:val="en-GB"/>
              </w:rPr>
              <w:t>Co-financing amount (USD)</w:t>
            </w:r>
          </w:p>
        </w:tc>
        <w:tc>
          <w:tcPr>
            <w:tcW w:w="1710" w:type="dxa"/>
            <w:tcBorders>
              <w:top w:val="single" w:sz="4" w:space="0" w:color="auto"/>
              <w:left w:val="nil"/>
              <w:bottom w:val="single" w:sz="4" w:space="0" w:color="auto"/>
              <w:right w:val="single" w:sz="4" w:space="0" w:color="auto"/>
            </w:tcBorders>
            <w:shd w:val="clear" w:color="auto" w:fill="auto"/>
            <w:vAlign w:val="bottom"/>
          </w:tcPr>
          <w:p w14:paraId="18FCAF13" w14:textId="77777777" w:rsidR="001B77F7" w:rsidRPr="00624E89" w:rsidRDefault="001B77F7" w:rsidP="00452E7B">
            <w:pPr>
              <w:jc w:val="center"/>
              <w:rPr>
                <w:rFonts w:ascii="Arial" w:eastAsia="Arial" w:hAnsi="Arial" w:cs="Arial"/>
                <w:sz w:val="20"/>
                <w:szCs w:val="20"/>
                <w:lang w:val="en-GB"/>
              </w:rPr>
            </w:pPr>
            <w:r w:rsidRPr="00624E89">
              <w:rPr>
                <w:rFonts w:ascii="Arial" w:eastAsia="Arial" w:hAnsi="Arial" w:cs="Arial"/>
                <w:sz w:val="20"/>
                <w:szCs w:val="20"/>
                <w:lang w:val="en-GB"/>
              </w:rPr>
              <w:t>A2D Facility-funded component (USD)</w:t>
            </w:r>
          </w:p>
        </w:tc>
        <w:tc>
          <w:tcPr>
            <w:tcW w:w="810" w:type="dxa"/>
            <w:tcBorders>
              <w:top w:val="single" w:sz="4" w:space="0" w:color="auto"/>
              <w:bottom w:val="single" w:sz="4" w:space="0" w:color="auto"/>
              <w:right w:val="single" w:sz="4" w:space="0" w:color="auto"/>
            </w:tcBorders>
            <w:shd w:val="clear" w:color="auto" w:fill="auto"/>
          </w:tcPr>
          <w:p w14:paraId="30D51B09"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Year 1</w:t>
            </w:r>
          </w:p>
        </w:tc>
        <w:tc>
          <w:tcPr>
            <w:tcW w:w="799" w:type="dxa"/>
            <w:tcBorders>
              <w:top w:val="single" w:sz="4" w:space="0" w:color="auto"/>
              <w:bottom w:val="single" w:sz="4" w:space="0" w:color="auto"/>
              <w:right w:val="single" w:sz="4" w:space="0" w:color="auto"/>
            </w:tcBorders>
            <w:shd w:val="clear" w:color="auto" w:fill="auto"/>
          </w:tcPr>
          <w:p w14:paraId="7A7AE568"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Year 2</w:t>
            </w:r>
          </w:p>
        </w:tc>
        <w:tc>
          <w:tcPr>
            <w:tcW w:w="731" w:type="dxa"/>
            <w:tcBorders>
              <w:top w:val="single" w:sz="4" w:space="0" w:color="auto"/>
              <w:bottom w:val="single" w:sz="4" w:space="0" w:color="auto"/>
              <w:right w:val="single" w:sz="4" w:space="0" w:color="auto"/>
            </w:tcBorders>
            <w:shd w:val="clear" w:color="auto" w:fill="auto"/>
          </w:tcPr>
          <w:p w14:paraId="57BFCF60"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Year 3</w:t>
            </w:r>
          </w:p>
        </w:tc>
        <w:tc>
          <w:tcPr>
            <w:tcW w:w="1440" w:type="dxa"/>
            <w:tcBorders>
              <w:top w:val="single" w:sz="4" w:space="0" w:color="auto"/>
              <w:bottom w:val="single" w:sz="4" w:space="0" w:color="auto"/>
              <w:right w:val="single" w:sz="4" w:space="0" w:color="auto"/>
            </w:tcBorders>
            <w:shd w:val="clear" w:color="auto" w:fill="auto"/>
          </w:tcPr>
          <w:p w14:paraId="748374CE" w14:textId="7C81DEF8"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Year 4 (If applicable)</w:t>
            </w:r>
          </w:p>
        </w:tc>
        <w:tc>
          <w:tcPr>
            <w:tcW w:w="990" w:type="dxa"/>
            <w:tcBorders>
              <w:top w:val="single" w:sz="4" w:space="0" w:color="auto"/>
              <w:bottom w:val="single" w:sz="4" w:space="0" w:color="auto"/>
              <w:right w:val="single" w:sz="4" w:space="0" w:color="auto"/>
            </w:tcBorders>
            <w:shd w:val="clear" w:color="auto" w:fill="auto"/>
          </w:tcPr>
          <w:p w14:paraId="7225085B"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Total Budget</w:t>
            </w:r>
          </w:p>
        </w:tc>
        <w:tc>
          <w:tcPr>
            <w:tcW w:w="990" w:type="dxa"/>
            <w:vMerge/>
            <w:tcBorders>
              <w:bottom w:val="single" w:sz="4" w:space="0" w:color="auto"/>
              <w:right w:val="single" w:sz="4" w:space="0" w:color="auto"/>
            </w:tcBorders>
            <w:shd w:val="clear" w:color="auto" w:fill="auto"/>
          </w:tcPr>
          <w:p w14:paraId="11BE7F47" w14:textId="77777777" w:rsidR="001B77F7" w:rsidRPr="00624E89" w:rsidRDefault="001B77F7" w:rsidP="00452E7B">
            <w:pPr>
              <w:rPr>
                <w:rFonts w:ascii="Arial" w:eastAsia="Arial" w:hAnsi="Arial" w:cs="Arial"/>
                <w:sz w:val="20"/>
                <w:szCs w:val="20"/>
                <w:lang w:val="en-GB"/>
              </w:rPr>
            </w:pPr>
          </w:p>
        </w:tc>
      </w:tr>
      <w:tr w:rsidR="001B77F7" w:rsidRPr="00624E89" w14:paraId="4D37960F" w14:textId="77777777" w:rsidTr="00DE2535">
        <w:trPr>
          <w:trHeight w:val="390"/>
        </w:trPr>
        <w:tc>
          <w:tcPr>
            <w:tcW w:w="2610" w:type="dxa"/>
            <w:tcBorders>
              <w:top w:val="nil"/>
              <w:left w:val="single" w:sz="4" w:space="0" w:color="auto"/>
              <w:bottom w:val="single" w:sz="4" w:space="0" w:color="auto"/>
              <w:right w:val="single" w:sz="4" w:space="0" w:color="auto"/>
            </w:tcBorders>
            <w:shd w:val="clear" w:color="auto" w:fill="auto"/>
            <w:noWrap/>
            <w:vAlign w:val="bottom"/>
            <w:hideMark/>
          </w:tcPr>
          <w:p w14:paraId="3B3E0CD8" w14:textId="77777777" w:rsidR="001B77F7" w:rsidRPr="00624E89" w:rsidRDefault="001B77F7" w:rsidP="00D10343">
            <w:pPr>
              <w:jc w:val="center"/>
              <w:rPr>
                <w:rFonts w:ascii="Arial" w:eastAsia="Arial" w:hAnsi="Arial" w:cs="Arial"/>
                <w:sz w:val="20"/>
                <w:szCs w:val="20"/>
                <w:lang w:val="en-GB"/>
              </w:rPr>
            </w:pPr>
            <w:r w:rsidRPr="00624E89">
              <w:rPr>
                <w:rFonts w:ascii="Arial" w:eastAsia="Arial" w:hAnsi="Arial" w:cs="Arial"/>
                <w:sz w:val="20"/>
                <w:szCs w:val="20"/>
                <w:lang w:val="en-GB"/>
              </w:rPr>
              <w:t>Component 1: Investment costs necessary for the implementation</w:t>
            </w:r>
          </w:p>
        </w:tc>
        <w:tc>
          <w:tcPr>
            <w:tcW w:w="1620" w:type="dxa"/>
            <w:tcBorders>
              <w:top w:val="nil"/>
              <w:left w:val="nil"/>
              <w:bottom w:val="single" w:sz="4" w:space="0" w:color="auto"/>
              <w:right w:val="single" w:sz="4" w:space="0" w:color="auto"/>
            </w:tcBorders>
            <w:shd w:val="clear" w:color="auto" w:fill="auto"/>
            <w:noWrap/>
            <w:vAlign w:val="bottom"/>
            <w:hideMark/>
          </w:tcPr>
          <w:p w14:paraId="567F955B"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 </w:t>
            </w:r>
          </w:p>
        </w:tc>
        <w:tc>
          <w:tcPr>
            <w:tcW w:w="1260" w:type="dxa"/>
            <w:tcBorders>
              <w:top w:val="nil"/>
              <w:left w:val="nil"/>
              <w:bottom w:val="single" w:sz="4" w:space="0" w:color="auto"/>
              <w:right w:val="single" w:sz="4" w:space="0" w:color="auto"/>
            </w:tcBorders>
            <w:shd w:val="clear" w:color="auto" w:fill="auto"/>
            <w:noWrap/>
            <w:vAlign w:val="bottom"/>
            <w:hideMark/>
          </w:tcPr>
          <w:p w14:paraId="7791AA8F"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 </w:t>
            </w:r>
          </w:p>
        </w:tc>
        <w:tc>
          <w:tcPr>
            <w:tcW w:w="1710" w:type="dxa"/>
            <w:tcBorders>
              <w:top w:val="nil"/>
              <w:left w:val="nil"/>
              <w:bottom w:val="single" w:sz="4" w:space="0" w:color="auto"/>
              <w:right w:val="single" w:sz="4" w:space="0" w:color="auto"/>
            </w:tcBorders>
            <w:shd w:val="clear" w:color="auto" w:fill="auto"/>
            <w:noWrap/>
            <w:vAlign w:val="bottom"/>
            <w:hideMark/>
          </w:tcPr>
          <w:p w14:paraId="2A491C5F"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 </w:t>
            </w:r>
          </w:p>
        </w:tc>
        <w:tc>
          <w:tcPr>
            <w:tcW w:w="810" w:type="dxa"/>
            <w:tcBorders>
              <w:top w:val="single" w:sz="4" w:space="0" w:color="auto"/>
              <w:bottom w:val="single" w:sz="4" w:space="0" w:color="auto"/>
              <w:right w:val="single" w:sz="4" w:space="0" w:color="auto"/>
            </w:tcBorders>
            <w:shd w:val="clear" w:color="auto" w:fill="auto"/>
          </w:tcPr>
          <w:p w14:paraId="51D23C0E" w14:textId="77777777" w:rsidR="001B77F7" w:rsidRPr="00624E89" w:rsidRDefault="001B77F7" w:rsidP="00452E7B">
            <w:pPr>
              <w:rPr>
                <w:rFonts w:ascii="Arial" w:eastAsia="Arial" w:hAnsi="Arial" w:cs="Arial"/>
                <w:sz w:val="20"/>
                <w:szCs w:val="20"/>
                <w:lang w:val="en-GB"/>
              </w:rPr>
            </w:pPr>
          </w:p>
        </w:tc>
        <w:tc>
          <w:tcPr>
            <w:tcW w:w="799" w:type="dxa"/>
            <w:tcBorders>
              <w:top w:val="single" w:sz="4" w:space="0" w:color="auto"/>
              <w:bottom w:val="single" w:sz="4" w:space="0" w:color="auto"/>
              <w:right w:val="single" w:sz="4" w:space="0" w:color="auto"/>
            </w:tcBorders>
            <w:shd w:val="clear" w:color="auto" w:fill="auto"/>
          </w:tcPr>
          <w:p w14:paraId="0956D33C" w14:textId="77777777" w:rsidR="001B77F7" w:rsidRPr="00624E89" w:rsidRDefault="001B77F7" w:rsidP="00452E7B">
            <w:pPr>
              <w:rPr>
                <w:rFonts w:ascii="Arial" w:eastAsia="Arial" w:hAnsi="Arial" w:cs="Arial"/>
                <w:sz w:val="20"/>
                <w:szCs w:val="20"/>
                <w:lang w:val="en-GB"/>
              </w:rPr>
            </w:pPr>
          </w:p>
        </w:tc>
        <w:tc>
          <w:tcPr>
            <w:tcW w:w="731" w:type="dxa"/>
            <w:tcBorders>
              <w:top w:val="single" w:sz="4" w:space="0" w:color="auto"/>
              <w:bottom w:val="single" w:sz="4" w:space="0" w:color="auto"/>
              <w:right w:val="single" w:sz="4" w:space="0" w:color="auto"/>
            </w:tcBorders>
            <w:shd w:val="clear" w:color="auto" w:fill="auto"/>
          </w:tcPr>
          <w:p w14:paraId="62F258B8" w14:textId="77777777" w:rsidR="001B77F7" w:rsidRPr="00624E89" w:rsidRDefault="001B77F7" w:rsidP="00452E7B">
            <w:pPr>
              <w:rPr>
                <w:rFonts w:ascii="Arial" w:eastAsia="Arial" w:hAnsi="Arial" w:cs="Arial"/>
                <w:sz w:val="20"/>
                <w:szCs w:val="20"/>
                <w:lang w:val="en-GB"/>
              </w:rPr>
            </w:pPr>
          </w:p>
        </w:tc>
        <w:tc>
          <w:tcPr>
            <w:tcW w:w="1440" w:type="dxa"/>
            <w:tcBorders>
              <w:top w:val="single" w:sz="4" w:space="0" w:color="auto"/>
              <w:bottom w:val="single" w:sz="4" w:space="0" w:color="auto"/>
              <w:right w:val="single" w:sz="4" w:space="0" w:color="auto"/>
            </w:tcBorders>
            <w:shd w:val="clear" w:color="auto" w:fill="auto"/>
          </w:tcPr>
          <w:p w14:paraId="06428654"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4128052E"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375B862F" w14:textId="77777777" w:rsidR="001B77F7" w:rsidRPr="00624E89" w:rsidRDefault="001B77F7" w:rsidP="00452E7B">
            <w:pPr>
              <w:rPr>
                <w:rFonts w:ascii="Arial" w:eastAsia="Arial" w:hAnsi="Arial" w:cs="Arial"/>
                <w:sz w:val="20"/>
                <w:szCs w:val="20"/>
                <w:lang w:val="en-GB"/>
              </w:rPr>
            </w:pPr>
          </w:p>
        </w:tc>
      </w:tr>
      <w:tr w:rsidR="001B77F7" w:rsidRPr="00624E89" w14:paraId="6E49A47E" w14:textId="77777777" w:rsidTr="00DE2535">
        <w:trPr>
          <w:trHeight w:val="390"/>
        </w:trPr>
        <w:tc>
          <w:tcPr>
            <w:tcW w:w="2610" w:type="dxa"/>
            <w:tcBorders>
              <w:top w:val="nil"/>
              <w:left w:val="single" w:sz="4" w:space="0" w:color="auto"/>
              <w:bottom w:val="single" w:sz="4" w:space="0" w:color="auto"/>
              <w:right w:val="single" w:sz="4" w:space="0" w:color="auto"/>
            </w:tcBorders>
            <w:shd w:val="clear" w:color="auto" w:fill="auto"/>
            <w:noWrap/>
            <w:vAlign w:val="bottom"/>
          </w:tcPr>
          <w:p w14:paraId="6884A73F" w14:textId="14D042CA" w:rsidR="001B77F7" w:rsidRPr="00624E89" w:rsidRDefault="001B77F7" w:rsidP="00D10343">
            <w:pPr>
              <w:jc w:val="center"/>
              <w:rPr>
                <w:rFonts w:ascii="Arial" w:eastAsia="Arial" w:hAnsi="Arial" w:cs="Arial"/>
                <w:sz w:val="20"/>
                <w:szCs w:val="20"/>
                <w:lang w:val="en-GB"/>
              </w:rPr>
            </w:pPr>
            <w:r w:rsidRPr="00624E89">
              <w:rPr>
                <w:rFonts w:ascii="Arial" w:eastAsia="Arial" w:hAnsi="Arial" w:cs="Arial"/>
                <w:sz w:val="20"/>
                <w:szCs w:val="20"/>
                <w:lang w:val="en-GB"/>
              </w:rPr>
              <w:t>Activity a: Costs for machine</w:t>
            </w:r>
            <w:r w:rsidR="006F5907" w:rsidRPr="00624E89">
              <w:rPr>
                <w:rFonts w:ascii="Arial" w:eastAsia="Arial" w:hAnsi="Arial" w:cs="Arial"/>
                <w:sz w:val="20"/>
                <w:szCs w:val="20"/>
                <w:lang w:val="en-GB"/>
              </w:rPr>
              <w:t>ries</w:t>
            </w:r>
            <w:r w:rsidRPr="00624E89">
              <w:rPr>
                <w:rFonts w:ascii="Arial" w:eastAsia="Arial" w:hAnsi="Arial" w:cs="Arial"/>
                <w:sz w:val="20"/>
                <w:szCs w:val="20"/>
                <w:lang w:val="en-GB"/>
              </w:rPr>
              <w:t xml:space="preserve"> and equipment</w:t>
            </w:r>
          </w:p>
        </w:tc>
        <w:tc>
          <w:tcPr>
            <w:tcW w:w="1620" w:type="dxa"/>
            <w:tcBorders>
              <w:top w:val="nil"/>
              <w:left w:val="nil"/>
              <w:bottom w:val="single" w:sz="4" w:space="0" w:color="auto"/>
              <w:right w:val="single" w:sz="4" w:space="0" w:color="auto"/>
            </w:tcBorders>
            <w:shd w:val="clear" w:color="auto" w:fill="auto"/>
            <w:noWrap/>
            <w:vAlign w:val="bottom"/>
          </w:tcPr>
          <w:p w14:paraId="44110802" w14:textId="77777777" w:rsidR="001B77F7" w:rsidRPr="00624E89" w:rsidRDefault="001B77F7" w:rsidP="00452E7B">
            <w:pPr>
              <w:rPr>
                <w:rFonts w:ascii="Arial" w:eastAsia="Arial" w:hAnsi="Arial" w:cs="Arial"/>
                <w:sz w:val="20"/>
                <w:szCs w:val="20"/>
                <w:lang w:val="en-GB"/>
              </w:rPr>
            </w:pPr>
          </w:p>
        </w:tc>
        <w:tc>
          <w:tcPr>
            <w:tcW w:w="1260" w:type="dxa"/>
            <w:tcBorders>
              <w:top w:val="nil"/>
              <w:left w:val="nil"/>
              <w:bottom w:val="single" w:sz="4" w:space="0" w:color="auto"/>
              <w:right w:val="single" w:sz="4" w:space="0" w:color="auto"/>
            </w:tcBorders>
            <w:shd w:val="clear" w:color="auto" w:fill="auto"/>
            <w:noWrap/>
            <w:vAlign w:val="bottom"/>
          </w:tcPr>
          <w:p w14:paraId="5C6D12AF" w14:textId="77777777" w:rsidR="001B77F7" w:rsidRPr="00624E89" w:rsidRDefault="001B77F7" w:rsidP="00452E7B">
            <w:pPr>
              <w:rPr>
                <w:rFonts w:ascii="Arial" w:eastAsia="Arial" w:hAnsi="Arial" w:cs="Arial"/>
                <w:sz w:val="20"/>
                <w:szCs w:val="20"/>
                <w:lang w:val="en-GB"/>
              </w:rPr>
            </w:pPr>
          </w:p>
        </w:tc>
        <w:tc>
          <w:tcPr>
            <w:tcW w:w="1710" w:type="dxa"/>
            <w:tcBorders>
              <w:top w:val="nil"/>
              <w:left w:val="nil"/>
              <w:bottom w:val="single" w:sz="4" w:space="0" w:color="auto"/>
              <w:right w:val="single" w:sz="4" w:space="0" w:color="auto"/>
            </w:tcBorders>
            <w:shd w:val="clear" w:color="auto" w:fill="auto"/>
            <w:noWrap/>
            <w:vAlign w:val="bottom"/>
          </w:tcPr>
          <w:p w14:paraId="5F72BB3C" w14:textId="77777777" w:rsidR="001B77F7" w:rsidRPr="00624E89" w:rsidRDefault="001B77F7" w:rsidP="00452E7B">
            <w:pPr>
              <w:rPr>
                <w:rFonts w:ascii="Arial" w:eastAsia="Arial" w:hAnsi="Arial" w:cs="Arial"/>
                <w:sz w:val="20"/>
                <w:szCs w:val="20"/>
                <w:lang w:val="en-GB"/>
              </w:rPr>
            </w:pPr>
          </w:p>
        </w:tc>
        <w:tc>
          <w:tcPr>
            <w:tcW w:w="810" w:type="dxa"/>
            <w:tcBorders>
              <w:top w:val="single" w:sz="4" w:space="0" w:color="auto"/>
              <w:bottom w:val="single" w:sz="4" w:space="0" w:color="auto"/>
              <w:right w:val="single" w:sz="4" w:space="0" w:color="auto"/>
            </w:tcBorders>
            <w:shd w:val="clear" w:color="auto" w:fill="auto"/>
          </w:tcPr>
          <w:p w14:paraId="4F85C9B5" w14:textId="77777777" w:rsidR="001B77F7" w:rsidRPr="00624E89" w:rsidRDefault="001B77F7" w:rsidP="00452E7B">
            <w:pPr>
              <w:rPr>
                <w:rFonts w:ascii="Arial" w:eastAsia="Arial" w:hAnsi="Arial" w:cs="Arial"/>
                <w:sz w:val="20"/>
                <w:szCs w:val="20"/>
                <w:lang w:val="en-GB"/>
              </w:rPr>
            </w:pPr>
          </w:p>
        </w:tc>
        <w:tc>
          <w:tcPr>
            <w:tcW w:w="799" w:type="dxa"/>
            <w:tcBorders>
              <w:top w:val="single" w:sz="4" w:space="0" w:color="auto"/>
              <w:bottom w:val="single" w:sz="4" w:space="0" w:color="auto"/>
              <w:right w:val="single" w:sz="4" w:space="0" w:color="auto"/>
            </w:tcBorders>
            <w:shd w:val="clear" w:color="auto" w:fill="auto"/>
          </w:tcPr>
          <w:p w14:paraId="5A980795" w14:textId="77777777" w:rsidR="001B77F7" w:rsidRPr="00624E89" w:rsidRDefault="001B77F7" w:rsidP="00452E7B">
            <w:pPr>
              <w:rPr>
                <w:rFonts w:ascii="Arial" w:eastAsia="Arial" w:hAnsi="Arial" w:cs="Arial"/>
                <w:sz w:val="20"/>
                <w:szCs w:val="20"/>
                <w:lang w:val="en-GB"/>
              </w:rPr>
            </w:pPr>
          </w:p>
        </w:tc>
        <w:tc>
          <w:tcPr>
            <w:tcW w:w="731" w:type="dxa"/>
            <w:tcBorders>
              <w:top w:val="single" w:sz="4" w:space="0" w:color="auto"/>
              <w:bottom w:val="single" w:sz="4" w:space="0" w:color="auto"/>
              <w:right w:val="single" w:sz="4" w:space="0" w:color="auto"/>
            </w:tcBorders>
            <w:shd w:val="clear" w:color="auto" w:fill="auto"/>
          </w:tcPr>
          <w:p w14:paraId="1567CF60" w14:textId="77777777" w:rsidR="001B77F7" w:rsidRPr="00624E89" w:rsidRDefault="001B77F7" w:rsidP="00452E7B">
            <w:pPr>
              <w:rPr>
                <w:rFonts w:ascii="Arial" w:eastAsia="Arial" w:hAnsi="Arial" w:cs="Arial"/>
                <w:sz w:val="20"/>
                <w:szCs w:val="20"/>
                <w:lang w:val="en-GB"/>
              </w:rPr>
            </w:pPr>
          </w:p>
        </w:tc>
        <w:tc>
          <w:tcPr>
            <w:tcW w:w="1440" w:type="dxa"/>
            <w:tcBorders>
              <w:top w:val="single" w:sz="4" w:space="0" w:color="auto"/>
              <w:bottom w:val="single" w:sz="4" w:space="0" w:color="auto"/>
              <w:right w:val="single" w:sz="4" w:space="0" w:color="auto"/>
            </w:tcBorders>
            <w:shd w:val="clear" w:color="auto" w:fill="auto"/>
          </w:tcPr>
          <w:p w14:paraId="4A8B4D19"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5D198CE6"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383F4512"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1a</w:t>
            </w:r>
          </w:p>
        </w:tc>
      </w:tr>
      <w:tr w:rsidR="001B77F7" w:rsidRPr="00624E89" w14:paraId="177EC096" w14:textId="77777777" w:rsidTr="00DE2535">
        <w:trPr>
          <w:trHeight w:val="390"/>
        </w:trPr>
        <w:tc>
          <w:tcPr>
            <w:tcW w:w="2610" w:type="dxa"/>
            <w:tcBorders>
              <w:top w:val="nil"/>
              <w:left w:val="single" w:sz="4" w:space="0" w:color="auto"/>
              <w:bottom w:val="single" w:sz="4" w:space="0" w:color="auto"/>
              <w:right w:val="single" w:sz="4" w:space="0" w:color="auto"/>
            </w:tcBorders>
            <w:shd w:val="clear" w:color="auto" w:fill="auto"/>
            <w:noWrap/>
            <w:vAlign w:val="bottom"/>
          </w:tcPr>
          <w:p w14:paraId="1A3877A0" w14:textId="77777777" w:rsidR="001B77F7" w:rsidRPr="00624E89" w:rsidRDefault="001B77F7" w:rsidP="00D10343">
            <w:pPr>
              <w:jc w:val="center"/>
              <w:rPr>
                <w:rFonts w:ascii="Arial" w:eastAsia="Arial" w:hAnsi="Arial" w:cs="Arial"/>
                <w:sz w:val="20"/>
                <w:szCs w:val="20"/>
                <w:lang w:val="en-GB"/>
              </w:rPr>
            </w:pPr>
            <w:r w:rsidRPr="00624E89">
              <w:rPr>
                <w:rFonts w:ascii="Arial" w:eastAsia="Arial" w:hAnsi="Arial" w:cs="Arial"/>
                <w:sz w:val="20"/>
                <w:szCs w:val="20"/>
                <w:lang w:val="en-GB"/>
              </w:rPr>
              <w:t>Activity b: Costs of installation services</w:t>
            </w:r>
          </w:p>
        </w:tc>
        <w:tc>
          <w:tcPr>
            <w:tcW w:w="1620" w:type="dxa"/>
            <w:tcBorders>
              <w:top w:val="nil"/>
              <w:left w:val="nil"/>
              <w:bottom w:val="single" w:sz="4" w:space="0" w:color="auto"/>
              <w:right w:val="single" w:sz="4" w:space="0" w:color="auto"/>
            </w:tcBorders>
            <w:shd w:val="clear" w:color="auto" w:fill="auto"/>
            <w:noWrap/>
            <w:vAlign w:val="bottom"/>
          </w:tcPr>
          <w:p w14:paraId="035206BA" w14:textId="77777777" w:rsidR="001B77F7" w:rsidRPr="00624E89" w:rsidRDefault="001B77F7" w:rsidP="00452E7B">
            <w:pPr>
              <w:rPr>
                <w:rFonts w:ascii="Arial" w:eastAsia="Arial" w:hAnsi="Arial" w:cs="Arial"/>
                <w:sz w:val="20"/>
                <w:szCs w:val="20"/>
                <w:lang w:val="en-GB"/>
              </w:rPr>
            </w:pPr>
          </w:p>
        </w:tc>
        <w:tc>
          <w:tcPr>
            <w:tcW w:w="1260" w:type="dxa"/>
            <w:tcBorders>
              <w:top w:val="nil"/>
              <w:left w:val="nil"/>
              <w:bottom w:val="single" w:sz="4" w:space="0" w:color="auto"/>
              <w:right w:val="single" w:sz="4" w:space="0" w:color="auto"/>
            </w:tcBorders>
            <w:shd w:val="clear" w:color="auto" w:fill="auto"/>
            <w:noWrap/>
            <w:vAlign w:val="bottom"/>
          </w:tcPr>
          <w:p w14:paraId="7CD8B9A0" w14:textId="77777777" w:rsidR="001B77F7" w:rsidRPr="00624E89" w:rsidRDefault="001B77F7" w:rsidP="00452E7B">
            <w:pPr>
              <w:rPr>
                <w:rFonts w:ascii="Arial" w:eastAsia="Arial" w:hAnsi="Arial" w:cs="Arial"/>
                <w:sz w:val="20"/>
                <w:szCs w:val="20"/>
                <w:lang w:val="en-GB"/>
              </w:rPr>
            </w:pPr>
          </w:p>
        </w:tc>
        <w:tc>
          <w:tcPr>
            <w:tcW w:w="1710" w:type="dxa"/>
            <w:tcBorders>
              <w:top w:val="nil"/>
              <w:left w:val="nil"/>
              <w:bottom w:val="single" w:sz="4" w:space="0" w:color="auto"/>
              <w:right w:val="single" w:sz="4" w:space="0" w:color="auto"/>
            </w:tcBorders>
            <w:shd w:val="clear" w:color="auto" w:fill="auto"/>
            <w:noWrap/>
            <w:vAlign w:val="bottom"/>
          </w:tcPr>
          <w:p w14:paraId="215627D7" w14:textId="77777777" w:rsidR="001B77F7" w:rsidRPr="00624E89" w:rsidRDefault="001B77F7" w:rsidP="00452E7B">
            <w:pPr>
              <w:rPr>
                <w:rFonts w:ascii="Arial" w:eastAsia="Arial" w:hAnsi="Arial" w:cs="Arial"/>
                <w:sz w:val="20"/>
                <w:szCs w:val="20"/>
                <w:lang w:val="en-GB"/>
              </w:rPr>
            </w:pPr>
          </w:p>
        </w:tc>
        <w:tc>
          <w:tcPr>
            <w:tcW w:w="810" w:type="dxa"/>
            <w:tcBorders>
              <w:top w:val="single" w:sz="4" w:space="0" w:color="auto"/>
              <w:bottom w:val="single" w:sz="4" w:space="0" w:color="auto"/>
              <w:right w:val="single" w:sz="4" w:space="0" w:color="auto"/>
            </w:tcBorders>
            <w:shd w:val="clear" w:color="auto" w:fill="auto"/>
          </w:tcPr>
          <w:p w14:paraId="01431F21" w14:textId="77777777" w:rsidR="001B77F7" w:rsidRPr="00624E89" w:rsidRDefault="001B77F7" w:rsidP="00452E7B">
            <w:pPr>
              <w:rPr>
                <w:rFonts w:ascii="Arial" w:eastAsia="Arial" w:hAnsi="Arial" w:cs="Arial"/>
                <w:sz w:val="20"/>
                <w:szCs w:val="20"/>
                <w:lang w:val="en-GB"/>
              </w:rPr>
            </w:pPr>
          </w:p>
        </w:tc>
        <w:tc>
          <w:tcPr>
            <w:tcW w:w="799" w:type="dxa"/>
            <w:tcBorders>
              <w:top w:val="single" w:sz="4" w:space="0" w:color="auto"/>
              <w:bottom w:val="single" w:sz="4" w:space="0" w:color="auto"/>
              <w:right w:val="single" w:sz="4" w:space="0" w:color="auto"/>
            </w:tcBorders>
            <w:shd w:val="clear" w:color="auto" w:fill="auto"/>
          </w:tcPr>
          <w:p w14:paraId="070DD510" w14:textId="77777777" w:rsidR="001B77F7" w:rsidRPr="00624E89" w:rsidRDefault="001B77F7" w:rsidP="00452E7B">
            <w:pPr>
              <w:rPr>
                <w:rFonts w:ascii="Arial" w:eastAsia="Arial" w:hAnsi="Arial" w:cs="Arial"/>
                <w:sz w:val="20"/>
                <w:szCs w:val="20"/>
                <w:lang w:val="en-GB"/>
              </w:rPr>
            </w:pPr>
          </w:p>
        </w:tc>
        <w:tc>
          <w:tcPr>
            <w:tcW w:w="731" w:type="dxa"/>
            <w:tcBorders>
              <w:top w:val="single" w:sz="4" w:space="0" w:color="auto"/>
              <w:bottom w:val="single" w:sz="4" w:space="0" w:color="auto"/>
              <w:right w:val="single" w:sz="4" w:space="0" w:color="auto"/>
            </w:tcBorders>
            <w:shd w:val="clear" w:color="auto" w:fill="auto"/>
          </w:tcPr>
          <w:p w14:paraId="38B37066" w14:textId="77777777" w:rsidR="001B77F7" w:rsidRPr="00624E89" w:rsidRDefault="001B77F7" w:rsidP="00452E7B">
            <w:pPr>
              <w:rPr>
                <w:rFonts w:ascii="Arial" w:eastAsia="Arial" w:hAnsi="Arial" w:cs="Arial"/>
                <w:sz w:val="20"/>
                <w:szCs w:val="20"/>
                <w:lang w:val="en-GB"/>
              </w:rPr>
            </w:pPr>
          </w:p>
        </w:tc>
        <w:tc>
          <w:tcPr>
            <w:tcW w:w="1440" w:type="dxa"/>
            <w:tcBorders>
              <w:top w:val="single" w:sz="4" w:space="0" w:color="auto"/>
              <w:bottom w:val="single" w:sz="4" w:space="0" w:color="auto"/>
              <w:right w:val="single" w:sz="4" w:space="0" w:color="auto"/>
            </w:tcBorders>
            <w:shd w:val="clear" w:color="auto" w:fill="auto"/>
          </w:tcPr>
          <w:p w14:paraId="56EBD720"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30A8D585"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58142290"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1b</w:t>
            </w:r>
          </w:p>
        </w:tc>
      </w:tr>
      <w:tr w:rsidR="001B77F7" w:rsidRPr="00624E89" w14:paraId="4EB613C1" w14:textId="77777777" w:rsidTr="00DE2535">
        <w:trPr>
          <w:trHeight w:val="390"/>
        </w:trPr>
        <w:tc>
          <w:tcPr>
            <w:tcW w:w="2610" w:type="dxa"/>
            <w:tcBorders>
              <w:top w:val="nil"/>
              <w:left w:val="single" w:sz="4" w:space="0" w:color="auto"/>
              <w:bottom w:val="single" w:sz="4" w:space="0" w:color="auto"/>
              <w:right w:val="single" w:sz="4" w:space="0" w:color="auto"/>
            </w:tcBorders>
            <w:shd w:val="clear" w:color="auto" w:fill="auto"/>
            <w:noWrap/>
            <w:vAlign w:val="bottom"/>
          </w:tcPr>
          <w:p w14:paraId="74AEFEE6" w14:textId="7221391B" w:rsidR="001B77F7" w:rsidRPr="00624E89" w:rsidRDefault="001B77F7" w:rsidP="00D10343">
            <w:pPr>
              <w:jc w:val="center"/>
              <w:rPr>
                <w:rFonts w:ascii="Arial" w:eastAsia="Arial" w:hAnsi="Arial" w:cs="Arial"/>
                <w:sz w:val="20"/>
                <w:szCs w:val="20"/>
                <w:lang w:val="en-GB"/>
              </w:rPr>
            </w:pPr>
            <w:r w:rsidRPr="00624E89">
              <w:rPr>
                <w:rFonts w:ascii="Arial" w:eastAsia="Arial" w:hAnsi="Arial" w:cs="Arial"/>
                <w:sz w:val="20"/>
                <w:szCs w:val="20"/>
                <w:lang w:val="en-GB"/>
              </w:rPr>
              <w:t>Activity c: (please include planned activity and add additional activity lines if needed)</w:t>
            </w:r>
          </w:p>
        </w:tc>
        <w:tc>
          <w:tcPr>
            <w:tcW w:w="1620" w:type="dxa"/>
            <w:tcBorders>
              <w:top w:val="nil"/>
              <w:left w:val="nil"/>
              <w:bottom w:val="single" w:sz="4" w:space="0" w:color="auto"/>
              <w:right w:val="single" w:sz="4" w:space="0" w:color="auto"/>
            </w:tcBorders>
            <w:shd w:val="clear" w:color="auto" w:fill="auto"/>
            <w:noWrap/>
            <w:vAlign w:val="bottom"/>
          </w:tcPr>
          <w:p w14:paraId="7875B789" w14:textId="77777777" w:rsidR="001B77F7" w:rsidRPr="00624E89" w:rsidRDefault="001B77F7" w:rsidP="00452E7B">
            <w:pPr>
              <w:rPr>
                <w:rFonts w:ascii="Arial" w:eastAsia="Arial" w:hAnsi="Arial" w:cs="Arial"/>
                <w:sz w:val="20"/>
                <w:szCs w:val="20"/>
                <w:lang w:val="en-GB"/>
              </w:rPr>
            </w:pPr>
          </w:p>
        </w:tc>
        <w:tc>
          <w:tcPr>
            <w:tcW w:w="1260" w:type="dxa"/>
            <w:tcBorders>
              <w:top w:val="nil"/>
              <w:left w:val="nil"/>
              <w:bottom w:val="single" w:sz="4" w:space="0" w:color="auto"/>
              <w:right w:val="single" w:sz="4" w:space="0" w:color="auto"/>
            </w:tcBorders>
            <w:shd w:val="clear" w:color="auto" w:fill="auto"/>
            <w:noWrap/>
            <w:vAlign w:val="bottom"/>
          </w:tcPr>
          <w:p w14:paraId="570EF7E2" w14:textId="77777777" w:rsidR="001B77F7" w:rsidRPr="00624E89" w:rsidRDefault="001B77F7" w:rsidP="00452E7B">
            <w:pPr>
              <w:rPr>
                <w:rFonts w:ascii="Arial" w:eastAsia="Arial" w:hAnsi="Arial" w:cs="Arial"/>
                <w:sz w:val="20"/>
                <w:szCs w:val="20"/>
                <w:lang w:val="en-GB"/>
              </w:rPr>
            </w:pPr>
          </w:p>
        </w:tc>
        <w:tc>
          <w:tcPr>
            <w:tcW w:w="1710" w:type="dxa"/>
            <w:tcBorders>
              <w:top w:val="nil"/>
              <w:left w:val="nil"/>
              <w:bottom w:val="single" w:sz="4" w:space="0" w:color="auto"/>
              <w:right w:val="single" w:sz="4" w:space="0" w:color="auto"/>
            </w:tcBorders>
            <w:shd w:val="clear" w:color="auto" w:fill="auto"/>
            <w:noWrap/>
            <w:vAlign w:val="bottom"/>
          </w:tcPr>
          <w:p w14:paraId="74486F57" w14:textId="77777777" w:rsidR="001B77F7" w:rsidRPr="00624E89" w:rsidRDefault="001B77F7" w:rsidP="00452E7B">
            <w:pPr>
              <w:rPr>
                <w:rFonts w:ascii="Arial" w:eastAsia="Arial" w:hAnsi="Arial" w:cs="Arial"/>
                <w:sz w:val="20"/>
                <w:szCs w:val="20"/>
                <w:lang w:val="en-GB"/>
              </w:rPr>
            </w:pPr>
          </w:p>
        </w:tc>
        <w:tc>
          <w:tcPr>
            <w:tcW w:w="810" w:type="dxa"/>
            <w:tcBorders>
              <w:top w:val="single" w:sz="4" w:space="0" w:color="auto"/>
              <w:bottom w:val="single" w:sz="4" w:space="0" w:color="auto"/>
              <w:right w:val="single" w:sz="4" w:space="0" w:color="auto"/>
            </w:tcBorders>
            <w:shd w:val="clear" w:color="auto" w:fill="auto"/>
          </w:tcPr>
          <w:p w14:paraId="19E45F6F" w14:textId="77777777" w:rsidR="001B77F7" w:rsidRPr="00624E89" w:rsidRDefault="001B77F7" w:rsidP="00452E7B">
            <w:pPr>
              <w:rPr>
                <w:rFonts w:ascii="Arial" w:eastAsia="Arial" w:hAnsi="Arial" w:cs="Arial"/>
                <w:sz w:val="20"/>
                <w:szCs w:val="20"/>
                <w:lang w:val="en-GB"/>
              </w:rPr>
            </w:pPr>
          </w:p>
        </w:tc>
        <w:tc>
          <w:tcPr>
            <w:tcW w:w="799" w:type="dxa"/>
            <w:tcBorders>
              <w:top w:val="single" w:sz="4" w:space="0" w:color="auto"/>
              <w:bottom w:val="single" w:sz="4" w:space="0" w:color="auto"/>
              <w:right w:val="single" w:sz="4" w:space="0" w:color="auto"/>
            </w:tcBorders>
            <w:shd w:val="clear" w:color="auto" w:fill="auto"/>
          </w:tcPr>
          <w:p w14:paraId="692DDE7E" w14:textId="77777777" w:rsidR="001B77F7" w:rsidRPr="00624E89" w:rsidRDefault="001B77F7" w:rsidP="00452E7B">
            <w:pPr>
              <w:rPr>
                <w:rFonts w:ascii="Arial" w:eastAsia="Arial" w:hAnsi="Arial" w:cs="Arial"/>
                <w:sz w:val="20"/>
                <w:szCs w:val="20"/>
                <w:lang w:val="en-GB"/>
              </w:rPr>
            </w:pPr>
          </w:p>
        </w:tc>
        <w:tc>
          <w:tcPr>
            <w:tcW w:w="731" w:type="dxa"/>
            <w:tcBorders>
              <w:top w:val="single" w:sz="4" w:space="0" w:color="auto"/>
              <w:bottom w:val="single" w:sz="4" w:space="0" w:color="auto"/>
              <w:right w:val="single" w:sz="4" w:space="0" w:color="auto"/>
            </w:tcBorders>
            <w:shd w:val="clear" w:color="auto" w:fill="auto"/>
          </w:tcPr>
          <w:p w14:paraId="1FBD7851" w14:textId="77777777" w:rsidR="001B77F7" w:rsidRPr="00624E89" w:rsidRDefault="001B77F7" w:rsidP="00452E7B">
            <w:pPr>
              <w:rPr>
                <w:rFonts w:ascii="Arial" w:eastAsia="Arial" w:hAnsi="Arial" w:cs="Arial"/>
                <w:sz w:val="20"/>
                <w:szCs w:val="20"/>
                <w:lang w:val="en-GB"/>
              </w:rPr>
            </w:pPr>
          </w:p>
        </w:tc>
        <w:tc>
          <w:tcPr>
            <w:tcW w:w="1440" w:type="dxa"/>
            <w:tcBorders>
              <w:top w:val="single" w:sz="4" w:space="0" w:color="auto"/>
              <w:bottom w:val="single" w:sz="4" w:space="0" w:color="auto"/>
              <w:right w:val="single" w:sz="4" w:space="0" w:color="auto"/>
            </w:tcBorders>
            <w:shd w:val="clear" w:color="auto" w:fill="auto"/>
          </w:tcPr>
          <w:p w14:paraId="42BD8E85"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7D116F03"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20DCB91B"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1c</w:t>
            </w:r>
          </w:p>
        </w:tc>
      </w:tr>
      <w:tr w:rsidR="001B77F7" w:rsidRPr="00624E89" w14:paraId="4CFB55DB" w14:textId="77777777" w:rsidTr="00DE2535">
        <w:trPr>
          <w:trHeight w:val="405"/>
        </w:trPr>
        <w:tc>
          <w:tcPr>
            <w:tcW w:w="2610" w:type="dxa"/>
            <w:tcBorders>
              <w:top w:val="nil"/>
              <w:left w:val="single" w:sz="4" w:space="0" w:color="auto"/>
              <w:bottom w:val="single" w:sz="4" w:space="0" w:color="auto"/>
              <w:right w:val="single" w:sz="4" w:space="0" w:color="auto"/>
            </w:tcBorders>
            <w:shd w:val="clear" w:color="auto" w:fill="auto"/>
            <w:noWrap/>
            <w:vAlign w:val="bottom"/>
            <w:hideMark/>
          </w:tcPr>
          <w:p w14:paraId="3A20AFE0" w14:textId="77777777" w:rsidR="001B77F7" w:rsidRPr="00624E89" w:rsidRDefault="001B77F7" w:rsidP="00D10343">
            <w:pPr>
              <w:jc w:val="center"/>
              <w:rPr>
                <w:rFonts w:ascii="Arial" w:eastAsia="Arial" w:hAnsi="Arial" w:cs="Arial"/>
                <w:sz w:val="20"/>
                <w:szCs w:val="20"/>
                <w:lang w:val="en-GB"/>
              </w:rPr>
            </w:pPr>
            <w:r w:rsidRPr="00624E89">
              <w:rPr>
                <w:rFonts w:ascii="Arial" w:eastAsia="Arial" w:hAnsi="Arial" w:cs="Arial"/>
                <w:sz w:val="20"/>
                <w:szCs w:val="20"/>
                <w:lang w:val="en-GB"/>
              </w:rPr>
              <w:t>Component 2: Operating and material costs necessary for the implementation</w:t>
            </w:r>
          </w:p>
        </w:tc>
        <w:tc>
          <w:tcPr>
            <w:tcW w:w="1620" w:type="dxa"/>
            <w:tcBorders>
              <w:top w:val="nil"/>
              <w:left w:val="nil"/>
              <w:bottom w:val="single" w:sz="4" w:space="0" w:color="auto"/>
              <w:right w:val="single" w:sz="4" w:space="0" w:color="auto"/>
            </w:tcBorders>
            <w:shd w:val="clear" w:color="auto" w:fill="auto"/>
            <w:noWrap/>
            <w:vAlign w:val="bottom"/>
            <w:hideMark/>
          </w:tcPr>
          <w:p w14:paraId="1307F946"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 </w:t>
            </w:r>
          </w:p>
        </w:tc>
        <w:tc>
          <w:tcPr>
            <w:tcW w:w="1260" w:type="dxa"/>
            <w:tcBorders>
              <w:top w:val="nil"/>
              <w:left w:val="nil"/>
              <w:bottom w:val="single" w:sz="4" w:space="0" w:color="auto"/>
              <w:right w:val="single" w:sz="4" w:space="0" w:color="auto"/>
            </w:tcBorders>
            <w:shd w:val="clear" w:color="auto" w:fill="auto"/>
            <w:noWrap/>
            <w:vAlign w:val="bottom"/>
            <w:hideMark/>
          </w:tcPr>
          <w:p w14:paraId="33F29E30"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 </w:t>
            </w:r>
          </w:p>
        </w:tc>
        <w:tc>
          <w:tcPr>
            <w:tcW w:w="1710" w:type="dxa"/>
            <w:tcBorders>
              <w:top w:val="nil"/>
              <w:left w:val="nil"/>
              <w:bottom w:val="single" w:sz="4" w:space="0" w:color="auto"/>
              <w:right w:val="single" w:sz="4" w:space="0" w:color="auto"/>
            </w:tcBorders>
            <w:shd w:val="clear" w:color="auto" w:fill="auto"/>
            <w:noWrap/>
            <w:vAlign w:val="bottom"/>
            <w:hideMark/>
          </w:tcPr>
          <w:p w14:paraId="7DAB7445"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 </w:t>
            </w:r>
          </w:p>
        </w:tc>
        <w:tc>
          <w:tcPr>
            <w:tcW w:w="810" w:type="dxa"/>
            <w:tcBorders>
              <w:top w:val="single" w:sz="4" w:space="0" w:color="auto"/>
              <w:bottom w:val="single" w:sz="4" w:space="0" w:color="auto"/>
              <w:right w:val="single" w:sz="4" w:space="0" w:color="auto"/>
            </w:tcBorders>
            <w:shd w:val="clear" w:color="auto" w:fill="auto"/>
          </w:tcPr>
          <w:p w14:paraId="35987D4B" w14:textId="77777777" w:rsidR="001B77F7" w:rsidRPr="00624E89" w:rsidRDefault="001B77F7" w:rsidP="00452E7B">
            <w:pPr>
              <w:rPr>
                <w:rFonts w:ascii="Arial" w:eastAsia="Arial" w:hAnsi="Arial" w:cs="Arial"/>
                <w:sz w:val="20"/>
                <w:szCs w:val="20"/>
                <w:lang w:val="en-GB"/>
              </w:rPr>
            </w:pPr>
          </w:p>
        </w:tc>
        <w:tc>
          <w:tcPr>
            <w:tcW w:w="799" w:type="dxa"/>
            <w:tcBorders>
              <w:top w:val="single" w:sz="4" w:space="0" w:color="auto"/>
              <w:bottom w:val="single" w:sz="4" w:space="0" w:color="auto"/>
              <w:right w:val="single" w:sz="4" w:space="0" w:color="auto"/>
            </w:tcBorders>
            <w:shd w:val="clear" w:color="auto" w:fill="auto"/>
          </w:tcPr>
          <w:p w14:paraId="360B7466" w14:textId="77777777" w:rsidR="001B77F7" w:rsidRPr="00624E89" w:rsidRDefault="001B77F7" w:rsidP="00452E7B">
            <w:pPr>
              <w:rPr>
                <w:rFonts w:ascii="Arial" w:eastAsia="Arial" w:hAnsi="Arial" w:cs="Arial"/>
                <w:sz w:val="20"/>
                <w:szCs w:val="20"/>
                <w:lang w:val="en-GB"/>
              </w:rPr>
            </w:pPr>
          </w:p>
        </w:tc>
        <w:tc>
          <w:tcPr>
            <w:tcW w:w="731" w:type="dxa"/>
            <w:tcBorders>
              <w:top w:val="single" w:sz="4" w:space="0" w:color="auto"/>
              <w:bottom w:val="single" w:sz="4" w:space="0" w:color="auto"/>
              <w:right w:val="single" w:sz="4" w:space="0" w:color="auto"/>
            </w:tcBorders>
            <w:shd w:val="clear" w:color="auto" w:fill="auto"/>
          </w:tcPr>
          <w:p w14:paraId="707D31D6" w14:textId="77777777" w:rsidR="001B77F7" w:rsidRPr="00624E89" w:rsidRDefault="001B77F7" w:rsidP="00452E7B">
            <w:pPr>
              <w:rPr>
                <w:rFonts w:ascii="Arial" w:eastAsia="Arial" w:hAnsi="Arial" w:cs="Arial"/>
                <w:sz w:val="20"/>
                <w:szCs w:val="20"/>
                <w:lang w:val="en-GB"/>
              </w:rPr>
            </w:pPr>
          </w:p>
        </w:tc>
        <w:tc>
          <w:tcPr>
            <w:tcW w:w="1440" w:type="dxa"/>
            <w:tcBorders>
              <w:top w:val="single" w:sz="4" w:space="0" w:color="auto"/>
              <w:bottom w:val="single" w:sz="4" w:space="0" w:color="auto"/>
              <w:right w:val="single" w:sz="4" w:space="0" w:color="auto"/>
            </w:tcBorders>
            <w:shd w:val="clear" w:color="auto" w:fill="auto"/>
          </w:tcPr>
          <w:p w14:paraId="0DEDD535"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78190C78"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74005CF7" w14:textId="77777777" w:rsidR="001B77F7" w:rsidRPr="00624E89" w:rsidRDefault="001B77F7" w:rsidP="00452E7B">
            <w:pPr>
              <w:rPr>
                <w:rFonts w:ascii="Arial" w:eastAsia="Arial" w:hAnsi="Arial" w:cs="Arial"/>
                <w:sz w:val="20"/>
                <w:szCs w:val="20"/>
                <w:lang w:val="en-GB"/>
              </w:rPr>
            </w:pPr>
          </w:p>
        </w:tc>
      </w:tr>
      <w:tr w:rsidR="001B77F7" w:rsidRPr="00624E89" w14:paraId="6B7A4CA9" w14:textId="77777777" w:rsidTr="00DE2535">
        <w:trPr>
          <w:trHeight w:val="405"/>
        </w:trPr>
        <w:tc>
          <w:tcPr>
            <w:tcW w:w="2610" w:type="dxa"/>
            <w:tcBorders>
              <w:top w:val="nil"/>
              <w:left w:val="single" w:sz="4" w:space="0" w:color="auto"/>
              <w:bottom w:val="single" w:sz="4" w:space="0" w:color="auto"/>
              <w:right w:val="single" w:sz="4" w:space="0" w:color="auto"/>
            </w:tcBorders>
            <w:shd w:val="clear" w:color="auto" w:fill="auto"/>
            <w:noWrap/>
            <w:vAlign w:val="bottom"/>
          </w:tcPr>
          <w:p w14:paraId="6119A293" w14:textId="77777777" w:rsidR="001B77F7" w:rsidRPr="00624E89" w:rsidRDefault="001B77F7" w:rsidP="00D10343">
            <w:pPr>
              <w:jc w:val="center"/>
              <w:rPr>
                <w:rFonts w:ascii="Arial" w:eastAsia="Arial" w:hAnsi="Arial" w:cs="Arial"/>
                <w:sz w:val="20"/>
                <w:szCs w:val="20"/>
                <w:lang w:val="en-GB"/>
              </w:rPr>
            </w:pPr>
            <w:r w:rsidRPr="00624E89">
              <w:rPr>
                <w:rFonts w:ascii="Arial" w:eastAsia="Arial" w:hAnsi="Arial" w:cs="Arial"/>
                <w:sz w:val="20"/>
                <w:szCs w:val="20"/>
                <w:lang w:val="en-GB"/>
              </w:rPr>
              <w:t>Activity a: costs of operating equipment and machinery</w:t>
            </w:r>
          </w:p>
        </w:tc>
        <w:tc>
          <w:tcPr>
            <w:tcW w:w="1620" w:type="dxa"/>
            <w:tcBorders>
              <w:top w:val="nil"/>
              <w:left w:val="nil"/>
              <w:bottom w:val="single" w:sz="4" w:space="0" w:color="auto"/>
              <w:right w:val="single" w:sz="4" w:space="0" w:color="auto"/>
            </w:tcBorders>
            <w:shd w:val="clear" w:color="auto" w:fill="auto"/>
            <w:noWrap/>
            <w:vAlign w:val="bottom"/>
          </w:tcPr>
          <w:p w14:paraId="2F7ED073" w14:textId="77777777" w:rsidR="001B77F7" w:rsidRPr="00624E89" w:rsidRDefault="001B77F7" w:rsidP="00452E7B">
            <w:pPr>
              <w:rPr>
                <w:rFonts w:ascii="Arial" w:eastAsia="Arial" w:hAnsi="Arial" w:cs="Arial"/>
                <w:sz w:val="20"/>
                <w:szCs w:val="20"/>
                <w:lang w:val="en-GB"/>
              </w:rPr>
            </w:pPr>
          </w:p>
        </w:tc>
        <w:tc>
          <w:tcPr>
            <w:tcW w:w="1260" w:type="dxa"/>
            <w:tcBorders>
              <w:top w:val="nil"/>
              <w:left w:val="nil"/>
              <w:bottom w:val="single" w:sz="4" w:space="0" w:color="auto"/>
              <w:right w:val="single" w:sz="4" w:space="0" w:color="auto"/>
            </w:tcBorders>
            <w:shd w:val="clear" w:color="auto" w:fill="auto"/>
            <w:noWrap/>
            <w:vAlign w:val="bottom"/>
          </w:tcPr>
          <w:p w14:paraId="2F0F8699" w14:textId="77777777" w:rsidR="001B77F7" w:rsidRPr="00624E89" w:rsidRDefault="001B77F7" w:rsidP="00452E7B">
            <w:pPr>
              <w:rPr>
                <w:rFonts w:ascii="Arial" w:eastAsia="Arial" w:hAnsi="Arial" w:cs="Arial"/>
                <w:sz w:val="20"/>
                <w:szCs w:val="20"/>
                <w:lang w:val="en-GB"/>
              </w:rPr>
            </w:pPr>
          </w:p>
        </w:tc>
        <w:tc>
          <w:tcPr>
            <w:tcW w:w="1710" w:type="dxa"/>
            <w:tcBorders>
              <w:top w:val="nil"/>
              <w:left w:val="nil"/>
              <w:bottom w:val="single" w:sz="4" w:space="0" w:color="auto"/>
              <w:right w:val="single" w:sz="4" w:space="0" w:color="auto"/>
            </w:tcBorders>
            <w:shd w:val="clear" w:color="auto" w:fill="auto"/>
            <w:noWrap/>
            <w:vAlign w:val="bottom"/>
          </w:tcPr>
          <w:p w14:paraId="01AB659E" w14:textId="77777777" w:rsidR="001B77F7" w:rsidRPr="00624E89" w:rsidRDefault="001B77F7" w:rsidP="00452E7B">
            <w:pPr>
              <w:rPr>
                <w:rFonts w:ascii="Arial" w:eastAsia="Arial" w:hAnsi="Arial" w:cs="Arial"/>
                <w:sz w:val="20"/>
                <w:szCs w:val="20"/>
                <w:lang w:val="en-GB"/>
              </w:rPr>
            </w:pPr>
          </w:p>
        </w:tc>
        <w:tc>
          <w:tcPr>
            <w:tcW w:w="810" w:type="dxa"/>
            <w:tcBorders>
              <w:top w:val="single" w:sz="4" w:space="0" w:color="auto"/>
              <w:bottom w:val="single" w:sz="4" w:space="0" w:color="auto"/>
              <w:right w:val="single" w:sz="4" w:space="0" w:color="auto"/>
            </w:tcBorders>
            <w:shd w:val="clear" w:color="auto" w:fill="auto"/>
          </w:tcPr>
          <w:p w14:paraId="2765FD32" w14:textId="77777777" w:rsidR="001B77F7" w:rsidRPr="00624E89" w:rsidRDefault="001B77F7" w:rsidP="00452E7B">
            <w:pPr>
              <w:rPr>
                <w:rFonts w:ascii="Arial" w:eastAsia="Arial" w:hAnsi="Arial" w:cs="Arial"/>
                <w:sz w:val="20"/>
                <w:szCs w:val="20"/>
                <w:lang w:val="en-GB"/>
              </w:rPr>
            </w:pPr>
          </w:p>
        </w:tc>
        <w:tc>
          <w:tcPr>
            <w:tcW w:w="799" w:type="dxa"/>
            <w:tcBorders>
              <w:top w:val="single" w:sz="4" w:space="0" w:color="auto"/>
              <w:bottom w:val="single" w:sz="4" w:space="0" w:color="auto"/>
              <w:right w:val="single" w:sz="4" w:space="0" w:color="auto"/>
            </w:tcBorders>
            <w:shd w:val="clear" w:color="auto" w:fill="auto"/>
          </w:tcPr>
          <w:p w14:paraId="0EAF33BF" w14:textId="77777777" w:rsidR="001B77F7" w:rsidRPr="00624E89" w:rsidRDefault="001B77F7" w:rsidP="00452E7B">
            <w:pPr>
              <w:rPr>
                <w:rFonts w:ascii="Arial" w:eastAsia="Arial" w:hAnsi="Arial" w:cs="Arial"/>
                <w:sz w:val="20"/>
                <w:szCs w:val="20"/>
                <w:lang w:val="en-GB"/>
              </w:rPr>
            </w:pPr>
          </w:p>
        </w:tc>
        <w:tc>
          <w:tcPr>
            <w:tcW w:w="731" w:type="dxa"/>
            <w:tcBorders>
              <w:top w:val="single" w:sz="4" w:space="0" w:color="auto"/>
              <w:bottom w:val="single" w:sz="4" w:space="0" w:color="auto"/>
              <w:right w:val="single" w:sz="4" w:space="0" w:color="auto"/>
            </w:tcBorders>
            <w:shd w:val="clear" w:color="auto" w:fill="auto"/>
          </w:tcPr>
          <w:p w14:paraId="7260E2ED" w14:textId="77777777" w:rsidR="001B77F7" w:rsidRPr="00624E89" w:rsidRDefault="001B77F7" w:rsidP="00452E7B">
            <w:pPr>
              <w:rPr>
                <w:rFonts w:ascii="Arial" w:eastAsia="Arial" w:hAnsi="Arial" w:cs="Arial"/>
                <w:sz w:val="20"/>
                <w:szCs w:val="20"/>
                <w:lang w:val="en-GB"/>
              </w:rPr>
            </w:pPr>
          </w:p>
        </w:tc>
        <w:tc>
          <w:tcPr>
            <w:tcW w:w="1440" w:type="dxa"/>
            <w:tcBorders>
              <w:top w:val="single" w:sz="4" w:space="0" w:color="auto"/>
              <w:bottom w:val="single" w:sz="4" w:space="0" w:color="auto"/>
              <w:right w:val="single" w:sz="4" w:space="0" w:color="auto"/>
            </w:tcBorders>
            <w:shd w:val="clear" w:color="auto" w:fill="auto"/>
          </w:tcPr>
          <w:p w14:paraId="09EE9550"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20E2D13E"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3881ED53"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2a</w:t>
            </w:r>
          </w:p>
        </w:tc>
      </w:tr>
      <w:tr w:rsidR="001B77F7" w:rsidRPr="00624E89" w14:paraId="6604F383" w14:textId="77777777" w:rsidTr="004D3633">
        <w:trPr>
          <w:trHeight w:val="405"/>
        </w:trPr>
        <w:tc>
          <w:tcPr>
            <w:tcW w:w="2610" w:type="dxa"/>
            <w:tcBorders>
              <w:top w:val="nil"/>
              <w:left w:val="single" w:sz="4" w:space="0" w:color="auto"/>
              <w:bottom w:val="single" w:sz="4" w:space="0" w:color="auto"/>
              <w:right w:val="single" w:sz="4" w:space="0" w:color="auto"/>
            </w:tcBorders>
            <w:shd w:val="clear" w:color="auto" w:fill="auto"/>
            <w:noWrap/>
            <w:vAlign w:val="bottom"/>
          </w:tcPr>
          <w:p w14:paraId="4DDBE27C" w14:textId="77777777" w:rsidR="001B77F7" w:rsidRPr="00624E89" w:rsidRDefault="001B77F7" w:rsidP="00D10343">
            <w:pPr>
              <w:jc w:val="center"/>
              <w:rPr>
                <w:rFonts w:ascii="Arial" w:eastAsia="Arial" w:hAnsi="Arial" w:cs="Arial"/>
                <w:sz w:val="20"/>
                <w:szCs w:val="20"/>
                <w:lang w:val="en-GB"/>
              </w:rPr>
            </w:pPr>
            <w:r w:rsidRPr="00624E89">
              <w:rPr>
                <w:rFonts w:ascii="Arial" w:eastAsia="Arial" w:hAnsi="Arial" w:cs="Arial"/>
                <w:sz w:val="20"/>
                <w:szCs w:val="20"/>
                <w:lang w:val="en-GB"/>
              </w:rPr>
              <w:t xml:space="preserve">Activity b: Costs of materials, goods or services </w:t>
            </w:r>
          </w:p>
        </w:tc>
        <w:tc>
          <w:tcPr>
            <w:tcW w:w="1620" w:type="dxa"/>
            <w:tcBorders>
              <w:top w:val="nil"/>
              <w:left w:val="nil"/>
              <w:bottom w:val="single" w:sz="4" w:space="0" w:color="auto"/>
              <w:right w:val="single" w:sz="4" w:space="0" w:color="auto"/>
            </w:tcBorders>
            <w:shd w:val="clear" w:color="auto" w:fill="auto"/>
            <w:noWrap/>
            <w:vAlign w:val="bottom"/>
          </w:tcPr>
          <w:p w14:paraId="078C88E4" w14:textId="77777777" w:rsidR="001B77F7" w:rsidRPr="00624E89" w:rsidRDefault="001B77F7" w:rsidP="00452E7B">
            <w:pPr>
              <w:rPr>
                <w:rFonts w:ascii="Arial" w:eastAsia="Arial" w:hAnsi="Arial" w:cs="Arial"/>
                <w:sz w:val="20"/>
                <w:szCs w:val="20"/>
                <w:lang w:val="en-GB"/>
              </w:rPr>
            </w:pPr>
          </w:p>
        </w:tc>
        <w:tc>
          <w:tcPr>
            <w:tcW w:w="1260" w:type="dxa"/>
            <w:tcBorders>
              <w:top w:val="nil"/>
              <w:left w:val="nil"/>
              <w:bottom w:val="single" w:sz="4" w:space="0" w:color="auto"/>
              <w:right w:val="single" w:sz="4" w:space="0" w:color="auto"/>
            </w:tcBorders>
            <w:shd w:val="clear" w:color="auto" w:fill="auto"/>
            <w:noWrap/>
            <w:vAlign w:val="bottom"/>
          </w:tcPr>
          <w:p w14:paraId="356C3E23" w14:textId="77777777" w:rsidR="001B77F7" w:rsidRPr="00624E89" w:rsidRDefault="001B77F7" w:rsidP="00452E7B">
            <w:pPr>
              <w:rPr>
                <w:rFonts w:ascii="Arial" w:eastAsia="Arial" w:hAnsi="Arial" w:cs="Arial"/>
                <w:sz w:val="20"/>
                <w:szCs w:val="20"/>
                <w:lang w:val="en-GB"/>
              </w:rPr>
            </w:pPr>
          </w:p>
        </w:tc>
        <w:tc>
          <w:tcPr>
            <w:tcW w:w="1710" w:type="dxa"/>
            <w:tcBorders>
              <w:top w:val="nil"/>
              <w:left w:val="nil"/>
              <w:bottom w:val="single" w:sz="4" w:space="0" w:color="auto"/>
              <w:right w:val="single" w:sz="4" w:space="0" w:color="auto"/>
            </w:tcBorders>
            <w:shd w:val="clear" w:color="auto" w:fill="auto"/>
            <w:noWrap/>
            <w:vAlign w:val="bottom"/>
          </w:tcPr>
          <w:p w14:paraId="14989E1B" w14:textId="77777777" w:rsidR="001B77F7" w:rsidRPr="00624E89" w:rsidRDefault="001B77F7" w:rsidP="00452E7B">
            <w:pPr>
              <w:rPr>
                <w:rFonts w:ascii="Arial" w:eastAsia="Arial" w:hAnsi="Arial" w:cs="Arial"/>
                <w:sz w:val="20"/>
                <w:szCs w:val="20"/>
                <w:lang w:val="en-GB"/>
              </w:rPr>
            </w:pPr>
          </w:p>
        </w:tc>
        <w:tc>
          <w:tcPr>
            <w:tcW w:w="810" w:type="dxa"/>
            <w:tcBorders>
              <w:top w:val="single" w:sz="4" w:space="0" w:color="auto"/>
              <w:bottom w:val="single" w:sz="4" w:space="0" w:color="auto"/>
              <w:right w:val="single" w:sz="4" w:space="0" w:color="auto"/>
            </w:tcBorders>
            <w:shd w:val="clear" w:color="auto" w:fill="auto"/>
          </w:tcPr>
          <w:p w14:paraId="3DF64009" w14:textId="77777777" w:rsidR="001B77F7" w:rsidRPr="00624E89" w:rsidRDefault="001B77F7" w:rsidP="00452E7B">
            <w:pPr>
              <w:rPr>
                <w:rFonts w:ascii="Arial" w:eastAsia="Arial" w:hAnsi="Arial" w:cs="Arial"/>
                <w:sz w:val="20"/>
                <w:szCs w:val="20"/>
                <w:lang w:val="en-GB"/>
              </w:rPr>
            </w:pPr>
          </w:p>
        </w:tc>
        <w:tc>
          <w:tcPr>
            <w:tcW w:w="799" w:type="dxa"/>
            <w:tcBorders>
              <w:top w:val="single" w:sz="4" w:space="0" w:color="auto"/>
              <w:bottom w:val="single" w:sz="4" w:space="0" w:color="auto"/>
              <w:right w:val="single" w:sz="4" w:space="0" w:color="auto"/>
            </w:tcBorders>
            <w:shd w:val="clear" w:color="auto" w:fill="auto"/>
          </w:tcPr>
          <w:p w14:paraId="2B036506" w14:textId="77777777" w:rsidR="001B77F7" w:rsidRPr="00624E89" w:rsidRDefault="001B77F7" w:rsidP="00452E7B">
            <w:pPr>
              <w:rPr>
                <w:rFonts w:ascii="Arial" w:eastAsia="Arial" w:hAnsi="Arial" w:cs="Arial"/>
                <w:sz w:val="20"/>
                <w:szCs w:val="20"/>
                <w:lang w:val="en-GB"/>
              </w:rPr>
            </w:pPr>
          </w:p>
        </w:tc>
        <w:tc>
          <w:tcPr>
            <w:tcW w:w="731" w:type="dxa"/>
            <w:tcBorders>
              <w:top w:val="single" w:sz="4" w:space="0" w:color="auto"/>
              <w:bottom w:val="single" w:sz="4" w:space="0" w:color="auto"/>
              <w:right w:val="single" w:sz="4" w:space="0" w:color="auto"/>
            </w:tcBorders>
            <w:shd w:val="clear" w:color="auto" w:fill="auto"/>
          </w:tcPr>
          <w:p w14:paraId="3C476328" w14:textId="77777777" w:rsidR="001B77F7" w:rsidRPr="00624E89" w:rsidRDefault="001B77F7" w:rsidP="00452E7B">
            <w:pPr>
              <w:rPr>
                <w:rFonts w:ascii="Arial" w:eastAsia="Arial" w:hAnsi="Arial" w:cs="Arial"/>
                <w:sz w:val="20"/>
                <w:szCs w:val="20"/>
                <w:lang w:val="en-GB"/>
              </w:rPr>
            </w:pPr>
          </w:p>
        </w:tc>
        <w:tc>
          <w:tcPr>
            <w:tcW w:w="1440" w:type="dxa"/>
            <w:tcBorders>
              <w:top w:val="single" w:sz="4" w:space="0" w:color="auto"/>
              <w:bottom w:val="single" w:sz="4" w:space="0" w:color="auto"/>
              <w:right w:val="single" w:sz="4" w:space="0" w:color="auto"/>
            </w:tcBorders>
            <w:shd w:val="clear" w:color="auto" w:fill="auto"/>
          </w:tcPr>
          <w:p w14:paraId="19B3D66B"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23357507"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54D7632F"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2b</w:t>
            </w:r>
          </w:p>
        </w:tc>
      </w:tr>
      <w:tr w:rsidR="001B77F7" w:rsidRPr="00624E89" w14:paraId="361B090F" w14:textId="77777777" w:rsidTr="004D3633">
        <w:trPr>
          <w:trHeight w:val="405"/>
        </w:trPr>
        <w:tc>
          <w:tcPr>
            <w:tcW w:w="26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EE8F1" w14:textId="1EF11E85" w:rsidR="001B77F7" w:rsidRPr="00624E89" w:rsidRDefault="001B77F7" w:rsidP="00D10343">
            <w:pPr>
              <w:jc w:val="center"/>
              <w:rPr>
                <w:rFonts w:ascii="Arial" w:eastAsia="Arial" w:hAnsi="Arial" w:cs="Arial"/>
                <w:sz w:val="20"/>
                <w:szCs w:val="20"/>
                <w:lang w:val="en-GB"/>
              </w:rPr>
            </w:pPr>
            <w:r w:rsidRPr="00624E89">
              <w:rPr>
                <w:rFonts w:ascii="Arial" w:eastAsia="Arial" w:hAnsi="Arial" w:cs="Arial"/>
                <w:sz w:val="20"/>
                <w:szCs w:val="20"/>
                <w:lang w:val="en-GB"/>
              </w:rPr>
              <w:t xml:space="preserve">Activity c: </w:t>
            </w:r>
            <w:r w:rsidR="008F0A53" w:rsidRPr="00624E89">
              <w:rPr>
                <w:rFonts w:ascii="Arial" w:eastAsia="Arial" w:hAnsi="Arial" w:cs="Arial"/>
                <w:sz w:val="20"/>
                <w:szCs w:val="20"/>
                <w:lang w:val="en-GB"/>
              </w:rPr>
              <w:t xml:space="preserve">Travels for project implementation and monitoring  </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C3B4528" w14:textId="77777777" w:rsidR="001B77F7" w:rsidRPr="00624E89" w:rsidRDefault="001B77F7" w:rsidP="00452E7B">
            <w:pPr>
              <w:rPr>
                <w:rFonts w:ascii="Arial" w:eastAsia="Arial" w:hAnsi="Arial" w:cs="Arial"/>
                <w:sz w:val="20"/>
                <w:szCs w:val="20"/>
                <w:lang w:val="en-GB"/>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68D9070A" w14:textId="77777777" w:rsidR="001B77F7" w:rsidRPr="00624E89" w:rsidRDefault="001B77F7" w:rsidP="00452E7B">
            <w:pPr>
              <w:rPr>
                <w:rFonts w:ascii="Arial" w:eastAsia="Arial" w:hAnsi="Arial" w:cs="Arial"/>
                <w:sz w:val="20"/>
                <w:szCs w:val="20"/>
                <w:lang w:val="en-GB"/>
              </w:rPr>
            </w:pPr>
          </w:p>
        </w:tc>
        <w:tc>
          <w:tcPr>
            <w:tcW w:w="1710" w:type="dxa"/>
            <w:tcBorders>
              <w:top w:val="single" w:sz="4" w:space="0" w:color="auto"/>
              <w:left w:val="nil"/>
              <w:bottom w:val="single" w:sz="4" w:space="0" w:color="auto"/>
              <w:right w:val="single" w:sz="4" w:space="0" w:color="auto"/>
            </w:tcBorders>
            <w:shd w:val="clear" w:color="auto" w:fill="auto"/>
            <w:noWrap/>
            <w:vAlign w:val="bottom"/>
          </w:tcPr>
          <w:p w14:paraId="68EFFFF8" w14:textId="77777777" w:rsidR="001B77F7" w:rsidRPr="00624E89" w:rsidRDefault="001B77F7" w:rsidP="00452E7B">
            <w:pPr>
              <w:rPr>
                <w:rFonts w:ascii="Arial" w:eastAsia="Arial" w:hAnsi="Arial" w:cs="Arial"/>
                <w:sz w:val="20"/>
                <w:szCs w:val="20"/>
                <w:lang w:val="en-GB"/>
              </w:rPr>
            </w:pPr>
          </w:p>
        </w:tc>
        <w:tc>
          <w:tcPr>
            <w:tcW w:w="810" w:type="dxa"/>
            <w:tcBorders>
              <w:top w:val="single" w:sz="4" w:space="0" w:color="auto"/>
              <w:bottom w:val="single" w:sz="4" w:space="0" w:color="auto"/>
              <w:right w:val="single" w:sz="4" w:space="0" w:color="auto"/>
            </w:tcBorders>
            <w:shd w:val="clear" w:color="auto" w:fill="auto"/>
          </w:tcPr>
          <w:p w14:paraId="5A3BB82A" w14:textId="77777777" w:rsidR="001B77F7" w:rsidRPr="00624E89" w:rsidRDefault="001B77F7" w:rsidP="00452E7B">
            <w:pPr>
              <w:rPr>
                <w:rFonts w:ascii="Arial" w:eastAsia="Arial" w:hAnsi="Arial" w:cs="Arial"/>
                <w:sz w:val="20"/>
                <w:szCs w:val="20"/>
                <w:lang w:val="en-GB"/>
              </w:rPr>
            </w:pPr>
          </w:p>
        </w:tc>
        <w:tc>
          <w:tcPr>
            <w:tcW w:w="799" w:type="dxa"/>
            <w:tcBorders>
              <w:top w:val="single" w:sz="4" w:space="0" w:color="auto"/>
              <w:bottom w:val="single" w:sz="4" w:space="0" w:color="auto"/>
              <w:right w:val="single" w:sz="4" w:space="0" w:color="auto"/>
            </w:tcBorders>
            <w:shd w:val="clear" w:color="auto" w:fill="auto"/>
          </w:tcPr>
          <w:p w14:paraId="401512C0" w14:textId="77777777" w:rsidR="001B77F7" w:rsidRPr="00624E89" w:rsidRDefault="001B77F7" w:rsidP="00452E7B">
            <w:pPr>
              <w:rPr>
                <w:rFonts w:ascii="Arial" w:eastAsia="Arial" w:hAnsi="Arial" w:cs="Arial"/>
                <w:sz w:val="20"/>
                <w:szCs w:val="20"/>
                <w:lang w:val="en-GB"/>
              </w:rPr>
            </w:pPr>
          </w:p>
        </w:tc>
        <w:tc>
          <w:tcPr>
            <w:tcW w:w="731" w:type="dxa"/>
            <w:tcBorders>
              <w:top w:val="single" w:sz="4" w:space="0" w:color="auto"/>
              <w:bottom w:val="single" w:sz="4" w:space="0" w:color="auto"/>
              <w:right w:val="single" w:sz="4" w:space="0" w:color="auto"/>
            </w:tcBorders>
            <w:shd w:val="clear" w:color="auto" w:fill="auto"/>
          </w:tcPr>
          <w:p w14:paraId="037D3462" w14:textId="77777777" w:rsidR="001B77F7" w:rsidRPr="00624E89" w:rsidRDefault="001B77F7" w:rsidP="00452E7B">
            <w:pPr>
              <w:rPr>
                <w:rFonts w:ascii="Arial" w:eastAsia="Arial" w:hAnsi="Arial" w:cs="Arial"/>
                <w:sz w:val="20"/>
                <w:szCs w:val="20"/>
                <w:lang w:val="en-GB"/>
              </w:rPr>
            </w:pPr>
          </w:p>
        </w:tc>
        <w:tc>
          <w:tcPr>
            <w:tcW w:w="1440" w:type="dxa"/>
            <w:tcBorders>
              <w:top w:val="single" w:sz="4" w:space="0" w:color="auto"/>
              <w:bottom w:val="single" w:sz="4" w:space="0" w:color="auto"/>
              <w:right w:val="single" w:sz="4" w:space="0" w:color="auto"/>
            </w:tcBorders>
            <w:shd w:val="clear" w:color="auto" w:fill="auto"/>
          </w:tcPr>
          <w:p w14:paraId="754F44E7"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7D133FAF"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667F20D2"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2c</w:t>
            </w:r>
          </w:p>
        </w:tc>
      </w:tr>
      <w:tr w:rsidR="008F0A53" w:rsidRPr="00624E89" w14:paraId="5D5C1318" w14:textId="77777777" w:rsidTr="004D3633">
        <w:trPr>
          <w:trHeight w:val="405"/>
        </w:trPr>
        <w:tc>
          <w:tcPr>
            <w:tcW w:w="26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D7FC5" w14:textId="0914BA08" w:rsidR="008F0A53" w:rsidRPr="00624E89" w:rsidRDefault="008F0A53" w:rsidP="00D10343">
            <w:pPr>
              <w:jc w:val="center"/>
              <w:rPr>
                <w:rFonts w:ascii="Arial" w:eastAsia="Arial" w:hAnsi="Arial" w:cs="Arial"/>
                <w:sz w:val="20"/>
                <w:szCs w:val="20"/>
                <w:lang w:val="en-GB"/>
              </w:rPr>
            </w:pPr>
            <w:r w:rsidRPr="00624E89">
              <w:rPr>
                <w:rFonts w:ascii="Arial" w:eastAsia="Arial" w:hAnsi="Arial" w:cs="Arial"/>
                <w:sz w:val="20"/>
                <w:szCs w:val="20"/>
                <w:lang w:val="en-GB"/>
              </w:rPr>
              <w:t>Activity d: (please include any planned activity and add additional activity lines if needed)</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D1BB0A4" w14:textId="77777777" w:rsidR="008F0A53" w:rsidRPr="00624E89" w:rsidRDefault="008F0A53" w:rsidP="00452E7B">
            <w:pPr>
              <w:rPr>
                <w:rFonts w:ascii="Arial" w:eastAsia="Arial" w:hAnsi="Arial" w:cs="Arial"/>
                <w:sz w:val="20"/>
                <w:szCs w:val="20"/>
                <w:lang w:val="en-GB"/>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7A5431A8" w14:textId="77777777" w:rsidR="008F0A53" w:rsidRPr="00624E89" w:rsidRDefault="008F0A53" w:rsidP="00452E7B">
            <w:pPr>
              <w:rPr>
                <w:rFonts w:ascii="Arial" w:eastAsia="Arial" w:hAnsi="Arial" w:cs="Arial"/>
                <w:sz w:val="20"/>
                <w:szCs w:val="20"/>
                <w:lang w:val="en-GB"/>
              </w:rPr>
            </w:pPr>
          </w:p>
        </w:tc>
        <w:tc>
          <w:tcPr>
            <w:tcW w:w="1710" w:type="dxa"/>
            <w:tcBorders>
              <w:top w:val="single" w:sz="4" w:space="0" w:color="auto"/>
              <w:left w:val="nil"/>
              <w:bottom w:val="single" w:sz="4" w:space="0" w:color="auto"/>
              <w:right w:val="single" w:sz="4" w:space="0" w:color="auto"/>
            </w:tcBorders>
            <w:shd w:val="clear" w:color="auto" w:fill="auto"/>
            <w:noWrap/>
            <w:vAlign w:val="bottom"/>
          </w:tcPr>
          <w:p w14:paraId="0B01EF13" w14:textId="77777777" w:rsidR="008F0A53" w:rsidRPr="00624E89" w:rsidRDefault="008F0A53" w:rsidP="00452E7B">
            <w:pPr>
              <w:rPr>
                <w:rFonts w:ascii="Arial" w:eastAsia="Arial" w:hAnsi="Arial" w:cs="Arial"/>
                <w:sz w:val="20"/>
                <w:szCs w:val="20"/>
                <w:lang w:val="en-GB"/>
              </w:rPr>
            </w:pPr>
          </w:p>
        </w:tc>
        <w:tc>
          <w:tcPr>
            <w:tcW w:w="810" w:type="dxa"/>
            <w:tcBorders>
              <w:top w:val="single" w:sz="4" w:space="0" w:color="auto"/>
              <w:bottom w:val="single" w:sz="4" w:space="0" w:color="auto"/>
              <w:right w:val="single" w:sz="4" w:space="0" w:color="auto"/>
            </w:tcBorders>
            <w:shd w:val="clear" w:color="auto" w:fill="auto"/>
          </w:tcPr>
          <w:p w14:paraId="643D54E3" w14:textId="77777777" w:rsidR="008F0A53" w:rsidRPr="00624E89" w:rsidRDefault="008F0A53" w:rsidP="00452E7B">
            <w:pPr>
              <w:rPr>
                <w:rFonts w:ascii="Arial" w:eastAsia="Arial" w:hAnsi="Arial" w:cs="Arial"/>
                <w:sz w:val="20"/>
                <w:szCs w:val="20"/>
                <w:lang w:val="en-GB"/>
              </w:rPr>
            </w:pPr>
          </w:p>
        </w:tc>
        <w:tc>
          <w:tcPr>
            <w:tcW w:w="799" w:type="dxa"/>
            <w:tcBorders>
              <w:top w:val="single" w:sz="4" w:space="0" w:color="auto"/>
              <w:bottom w:val="single" w:sz="4" w:space="0" w:color="auto"/>
              <w:right w:val="single" w:sz="4" w:space="0" w:color="auto"/>
            </w:tcBorders>
            <w:shd w:val="clear" w:color="auto" w:fill="auto"/>
          </w:tcPr>
          <w:p w14:paraId="1FEE7005" w14:textId="77777777" w:rsidR="008F0A53" w:rsidRPr="00624E89" w:rsidRDefault="008F0A53" w:rsidP="00452E7B">
            <w:pPr>
              <w:rPr>
                <w:rFonts w:ascii="Arial" w:eastAsia="Arial" w:hAnsi="Arial" w:cs="Arial"/>
                <w:sz w:val="20"/>
                <w:szCs w:val="20"/>
                <w:lang w:val="en-GB"/>
              </w:rPr>
            </w:pPr>
          </w:p>
        </w:tc>
        <w:tc>
          <w:tcPr>
            <w:tcW w:w="731" w:type="dxa"/>
            <w:tcBorders>
              <w:top w:val="single" w:sz="4" w:space="0" w:color="auto"/>
              <w:bottom w:val="single" w:sz="4" w:space="0" w:color="auto"/>
              <w:right w:val="single" w:sz="4" w:space="0" w:color="auto"/>
            </w:tcBorders>
            <w:shd w:val="clear" w:color="auto" w:fill="auto"/>
          </w:tcPr>
          <w:p w14:paraId="194C2458" w14:textId="77777777" w:rsidR="008F0A53" w:rsidRPr="00624E89" w:rsidRDefault="008F0A53" w:rsidP="00452E7B">
            <w:pPr>
              <w:rPr>
                <w:rFonts w:ascii="Arial" w:eastAsia="Arial" w:hAnsi="Arial" w:cs="Arial"/>
                <w:sz w:val="20"/>
                <w:szCs w:val="20"/>
                <w:lang w:val="en-GB"/>
              </w:rPr>
            </w:pPr>
          </w:p>
        </w:tc>
        <w:tc>
          <w:tcPr>
            <w:tcW w:w="1440" w:type="dxa"/>
            <w:tcBorders>
              <w:top w:val="single" w:sz="4" w:space="0" w:color="auto"/>
              <w:bottom w:val="single" w:sz="4" w:space="0" w:color="auto"/>
              <w:right w:val="single" w:sz="4" w:space="0" w:color="auto"/>
            </w:tcBorders>
            <w:shd w:val="clear" w:color="auto" w:fill="auto"/>
          </w:tcPr>
          <w:p w14:paraId="191B041C" w14:textId="77777777" w:rsidR="008F0A53" w:rsidRPr="00624E89" w:rsidRDefault="008F0A53"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3C796C3B" w14:textId="77777777" w:rsidR="008F0A53" w:rsidRPr="00624E89" w:rsidRDefault="008F0A53"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1939E6E8" w14:textId="77777777" w:rsidR="008F0A53" w:rsidRPr="00624E89" w:rsidRDefault="008F0A53" w:rsidP="00452E7B">
            <w:pPr>
              <w:rPr>
                <w:rFonts w:ascii="Arial" w:eastAsia="Arial" w:hAnsi="Arial" w:cs="Arial"/>
                <w:sz w:val="20"/>
                <w:szCs w:val="20"/>
                <w:lang w:val="en-GB"/>
              </w:rPr>
            </w:pPr>
          </w:p>
        </w:tc>
      </w:tr>
      <w:tr w:rsidR="001B77F7" w:rsidRPr="00624E89" w14:paraId="70B2163D" w14:textId="77777777" w:rsidTr="00DE2535">
        <w:trPr>
          <w:trHeight w:val="390"/>
        </w:trPr>
        <w:tc>
          <w:tcPr>
            <w:tcW w:w="2610" w:type="dxa"/>
            <w:tcBorders>
              <w:top w:val="nil"/>
              <w:left w:val="single" w:sz="4" w:space="0" w:color="auto"/>
              <w:bottom w:val="single" w:sz="4" w:space="0" w:color="auto"/>
              <w:right w:val="single" w:sz="4" w:space="0" w:color="auto"/>
            </w:tcBorders>
            <w:shd w:val="clear" w:color="auto" w:fill="auto"/>
            <w:noWrap/>
            <w:vAlign w:val="bottom"/>
            <w:hideMark/>
          </w:tcPr>
          <w:p w14:paraId="46374616" w14:textId="77777777" w:rsidR="001B77F7" w:rsidRPr="00624E89" w:rsidRDefault="001B77F7" w:rsidP="00D10343">
            <w:pPr>
              <w:jc w:val="center"/>
              <w:rPr>
                <w:rFonts w:ascii="Arial" w:eastAsia="Arial" w:hAnsi="Arial" w:cs="Arial"/>
                <w:sz w:val="20"/>
                <w:szCs w:val="20"/>
                <w:lang w:val="en-GB"/>
              </w:rPr>
            </w:pPr>
            <w:r w:rsidRPr="00624E89">
              <w:rPr>
                <w:rFonts w:ascii="Arial" w:eastAsia="Arial" w:hAnsi="Arial" w:cs="Arial"/>
                <w:sz w:val="20"/>
                <w:szCs w:val="20"/>
                <w:lang w:val="en-GB"/>
              </w:rPr>
              <w:t>Component 3: Costs for monitoring, evaluation &amp; dissemination</w:t>
            </w:r>
          </w:p>
        </w:tc>
        <w:tc>
          <w:tcPr>
            <w:tcW w:w="1620" w:type="dxa"/>
            <w:tcBorders>
              <w:top w:val="nil"/>
              <w:left w:val="nil"/>
              <w:bottom w:val="single" w:sz="4" w:space="0" w:color="auto"/>
              <w:right w:val="single" w:sz="4" w:space="0" w:color="auto"/>
            </w:tcBorders>
            <w:shd w:val="clear" w:color="auto" w:fill="auto"/>
            <w:noWrap/>
            <w:vAlign w:val="bottom"/>
            <w:hideMark/>
          </w:tcPr>
          <w:p w14:paraId="51889853"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 </w:t>
            </w:r>
          </w:p>
        </w:tc>
        <w:tc>
          <w:tcPr>
            <w:tcW w:w="1260" w:type="dxa"/>
            <w:tcBorders>
              <w:top w:val="nil"/>
              <w:left w:val="nil"/>
              <w:bottom w:val="single" w:sz="4" w:space="0" w:color="auto"/>
              <w:right w:val="single" w:sz="4" w:space="0" w:color="auto"/>
            </w:tcBorders>
            <w:shd w:val="clear" w:color="auto" w:fill="auto"/>
            <w:noWrap/>
            <w:vAlign w:val="bottom"/>
            <w:hideMark/>
          </w:tcPr>
          <w:p w14:paraId="00489C4C"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 </w:t>
            </w:r>
          </w:p>
        </w:tc>
        <w:tc>
          <w:tcPr>
            <w:tcW w:w="1710" w:type="dxa"/>
            <w:tcBorders>
              <w:top w:val="nil"/>
              <w:left w:val="nil"/>
              <w:bottom w:val="single" w:sz="4" w:space="0" w:color="auto"/>
              <w:right w:val="single" w:sz="4" w:space="0" w:color="auto"/>
            </w:tcBorders>
            <w:shd w:val="clear" w:color="auto" w:fill="auto"/>
            <w:noWrap/>
            <w:vAlign w:val="bottom"/>
            <w:hideMark/>
          </w:tcPr>
          <w:p w14:paraId="7CA0B18C" w14:textId="77777777" w:rsidR="001B77F7" w:rsidRPr="00624E89" w:rsidRDefault="001B77F7" w:rsidP="00452E7B">
            <w:pPr>
              <w:rPr>
                <w:rFonts w:ascii="Arial" w:eastAsia="Arial" w:hAnsi="Arial" w:cs="Arial"/>
                <w:sz w:val="20"/>
                <w:szCs w:val="20"/>
                <w:lang w:val="en-GB"/>
              </w:rPr>
            </w:pPr>
            <w:r w:rsidRPr="00624E89">
              <w:rPr>
                <w:rFonts w:ascii="Arial" w:eastAsia="Arial" w:hAnsi="Arial" w:cs="Arial"/>
                <w:sz w:val="20"/>
                <w:szCs w:val="20"/>
                <w:lang w:val="en-GB"/>
              </w:rPr>
              <w:t> </w:t>
            </w:r>
          </w:p>
        </w:tc>
        <w:tc>
          <w:tcPr>
            <w:tcW w:w="810" w:type="dxa"/>
            <w:tcBorders>
              <w:top w:val="single" w:sz="4" w:space="0" w:color="auto"/>
              <w:bottom w:val="single" w:sz="4" w:space="0" w:color="auto"/>
              <w:right w:val="single" w:sz="4" w:space="0" w:color="auto"/>
            </w:tcBorders>
            <w:shd w:val="clear" w:color="auto" w:fill="auto"/>
          </w:tcPr>
          <w:p w14:paraId="3BC852EE" w14:textId="77777777" w:rsidR="001B77F7" w:rsidRPr="00624E89" w:rsidRDefault="001B77F7" w:rsidP="00452E7B">
            <w:pPr>
              <w:rPr>
                <w:rFonts w:ascii="Arial" w:eastAsia="Arial" w:hAnsi="Arial" w:cs="Arial"/>
                <w:sz w:val="20"/>
                <w:szCs w:val="20"/>
                <w:lang w:val="en-GB"/>
              </w:rPr>
            </w:pPr>
          </w:p>
        </w:tc>
        <w:tc>
          <w:tcPr>
            <w:tcW w:w="799" w:type="dxa"/>
            <w:tcBorders>
              <w:top w:val="single" w:sz="4" w:space="0" w:color="auto"/>
              <w:bottom w:val="single" w:sz="4" w:space="0" w:color="auto"/>
              <w:right w:val="single" w:sz="4" w:space="0" w:color="auto"/>
            </w:tcBorders>
            <w:shd w:val="clear" w:color="auto" w:fill="auto"/>
          </w:tcPr>
          <w:p w14:paraId="0F223B1F" w14:textId="77777777" w:rsidR="001B77F7" w:rsidRPr="00624E89" w:rsidRDefault="001B77F7" w:rsidP="00452E7B">
            <w:pPr>
              <w:rPr>
                <w:rFonts w:ascii="Arial" w:eastAsia="Arial" w:hAnsi="Arial" w:cs="Arial"/>
                <w:sz w:val="20"/>
                <w:szCs w:val="20"/>
                <w:lang w:val="en-GB"/>
              </w:rPr>
            </w:pPr>
          </w:p>
        </w:tc>
        <w:tc>
          <w:tcPr>
            <w:tcW w:w="731" w:type="dxa"/>
            <w:tcBorders>
              <w:top w:val="single" w:sz="4" w:space="0" w:color="auto"/>
              <w:bottom w:val="single" w:sz="4" w:space="0" w:color="auto"/>
              <w:right w:val="single" w:sz="4" w:space="0" w:color="auto"/>
            </w:tcBorders>
            <w:shd w:val="clear" w:color="auto" w:fill="auto"/>
          </w:tcPr>
          <w:p w14:paraId="2F42D2C1" w14:textId="77777777" w:rsidR="001B77F7" w:rsidRPr="00624E89" w:rsidRDefault="001B77F7" w:rsidP="00452E7B">
            <w:pPr>
              <w:rPr>
                <w:rFonts w:ascii="Arial" w:eastAsia="Arial" w:hAnsi="Arial" w:cs="Arial"/>
                <w:sz w:val="20"/>
                <w:szCs w:val="20"/>
                <w:lang w:val="en-GB"/>
              </w:rPr>
            </w:pPr>
          </w:p>
        </w:tc>
        <w:tc>
          <w:tcPr>
            <w:tcW w:w="1440" w:type="dxa"/>
            <w:tcBorders>
              <w:top w:val="single" w:sz="4" w:space="0" w:color="auto"/>
              <w:bottom w:val="single" w:sz="4" w:space="0" w:color="auto"/>
              <w:right w:val="single" w:sz="4" w:space="0" w:color="auto"/>
            </w:tcBorders>
            <w:shd w:val="clear" w:color="auto" w:fill="auto"/>
          </w:tcPr>
          <w:p w14:paraId="319BFC53"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482BB732" w14:textId="77777777" w:rsidR="001B77F7" w:rsidRPr="00624E89" w:rsidRDefault="001B77F7" w:rsidP="00452E7B">
            <w:pPr>
              <w:rPr>
                <w:rFonts w:ascii="Arial" w:eastAsia="Arial" w:hAnsi="Arial" w:cs="Arial"/>
                <w:sz w:val="20"/>
                <w:szCs w:val="20"/>
                <w:lang w:val="en-GB"/>
              </w:rPr>
            </w:pPr>
          </w:p>
        </w:tc>
        <w:tc>
          <w:tcPr>
            <w:tcW w:w="990" w:type="dxa"/>
            <w:tcBorders>
              <w:top w:val="single" w:sz="4" w:space="0" w:color="auto"/>
              <w:bottom w:val="single" w:sz="4" w:space="0" w:color="auto"/>
              <w:right w:val="single" w:sz="4" w:space="0" w:color="auto"/>
            </w:tcBorders>
            <w:shd w:val="clear" w:color="auto" w:fill="auto"/>
          </w:tcPr>
          <w:p w14:paraId="501FD819" w14:textId="77777777" w:rsidR="001B77F7" w:rsidRPr="00624E89" w:rsidRDefault="001B77F7" w:rsidP="00452E7B">
            <w:pPr>
              <w:rPr>
                <w:rFonts w:ascii="Arial" w:eastAsia="Arial" w:hAnsi="Arial" w:cs="Arial"/>
                <w:sz w:val="20"/>
                <w:szCs w:val="20"/>
                <w:lang w:val="en-GB"/>
              </w:rPr>
            </w:pPr>
          </w:p>
        </w:tc>
      </w:tr>
      <w:tr w:rsidR="001B77F7" w:rsidRPr="00624E89" w14:paraId="292E0943" w14:textId="77777777" w:rsidTr="00DE2535">
        <w:trPr>
          <w:trHeight w:val="390"/>
        </w:trPr>
        <w:tc>
          <w:tcPr>
            <w:tcW w:w="2610" w:type="dxa"/>
            <w:tcBorders>
              <w:top w:val="nil"/>
              <w:left w:val="single" w:sz="4" w:space="0" w:color="auto"/>
              <w:bottom w:val="single" w:sz="4" w:space="0" w:color="auto"/>
              <w:right w:val="single" w:sz="4" w:space="0" w:color="auto"/>
            </w:tcBorders>
            <w:shd w:val="clear" w:color="auto" w:fill="auto"/>
            <w:noWrap/>
            <w:vAlign w:val="bottom"/>
          </w:tcPr>
          <w:p w14:paraId="7B0C1639" w14:textId="77777777" w:rsidR="001B77F7" w:rsidRPr="00624E89" w:rsidRDefault="001B77F7" w:rsidP="00452E7B">
            <w:pPr>
              <w:spacing w:after="0" w:line="240" w:lineRule="auto"/>
              <w:rPr>
                <w:rFonts w:ascii="Arial" w:eastAsia="Arial" w:hAnsi="Arial" w:cs="Arial"/>
                <w:sz w:val="20"/>
                <w:szCs w:val="20"/>
                <w:lang w:val="en-GB"/>
              </w:rPr>
            </w:pPr>
            <w:r w:rsidRPr="00624E89">
              <w:rPr>
                <w:rFonts w:ascii="Arial" w:eastAsia="Arial" w:hAnsi="Arial" w:cs="Arial"/>
                <w:sz w:val="20"/>
                <w:szCs w:val="20"/>
                <w:lang w:val="en-GB"/>
              </w:rPr>
              <w:t>Activity a: Costs for data collection, analysis and reporting</w:t>
            </w:r>
          </w:p>
        </w:tc>
        <w:tc>
          <w:tcPr>
            <w:tcW w:w="1620" w:type="dxa"/>
            <w:tcBorders>
              <w:top w:val="nil"/>
              <w:left w:val="nil"/>
              <w:bottom w:val="single" w:sz="4" w:space="0" w:color="auto"/>
              <w:right w:val="single" w:sz="4" w:space="0" w:color="auto"/>
            </w:tcBorders>
            <w:shd w:val="clear" w:color="auto" w:fill="auto"/>
            <w:noWrap/>
            <w:vAlign w:val="bottom"/>
          </w:tcPr>
          <w:p w14:paraId="19BD707C" w14:textId="77777777" w:rsidR="001B77F7" w:rsidRPr="00624E89" w:rsidRDefault="001B77F7" w:rsidP="00452E7B">
            <w:pPr>
              <w:rPr>
                <w:rFonts w:ascii="Arial" w:eastAsia="Arial" w:hAnsi="Arial" w:cs="Arial"/>
                <w:color w:val="000000" w:themeColor="text1"/>
                <w:sz w:val="20"/>
                <w:szCs w:val="20"/>
              </w:rPr>
            </w:pPr>
          </w:p>
        </w:tc>
        <w:tc>
          <w:tcPr>
            <w:tcW w:w="1260" w:type="dxa"/>
            <w:tcBorders>
              <w:top w:val="nil"/>
              <w:left w:val="nil"/>
              <w:bottom w:val="single" w:sz="4" w:space="0" w:color="auto"/>
              <w:right w:val="single" w:sz="4" w:space="0" w:color="auto"/>
            </w:tcBorders>
            <w:shd w:val="clear" w:color="auto" w:fill="auto"/>
            <w:noWrap/>
            <w:vAlign w:val="bottom"/>
          </w:tcPr>
          <w:p w14:paraId="13910E8E" w14:textId="77777777" w:rsidR="001B77F7" w:rsidRPr="00624E89" w:rsidRDefault="001B77F7" w:rsidP="00452E7B">
            <w:pPr>
              <w:rPr>
                <w:rFonts w:ascii="Arial" w:eastAsia="Arial" w:hAnsi="Arial" w:cs="Arial"/>
                <w:color w:val="000000" w:themeColor="text1"/>
                <w:sz w:val="20"/>
                <w:szCs w:val="20"/>
              </w:rPr>
            </w:pPr>
          </w:p>
        </w:tc>
        <w:tc>
          <w:tcPr>
            <w:tcW w:w="1710" w:type="dxa"/>
            <w:tcBorders>
              <w:top w:val="nil"/>
              <w:left w:val="nil"/>
              <w:bottom w:val="single" w:sz="4" w:space="0" w:color="auto"/>
              <w:right w:val="single" w:sz="4" w:space="0" w:color="auto"/>
            </w:tcBorders>
            <w:shd w:val="clear" w:color="auto" w:fill="auto"/>
            <w:noWrap/>
            <w:vAlign w:val="bottom"/>
          </w:tcPr>
          <w:p w14:paraId="3EE81855" w14:textId="77777777" w:rsidR="001B77F7" w:rsidRPr="00624E89" w:rsidRDefault="001B77F7" w:rsidP="00452E7B">
            <w:pPr>
              <w:rPr>
                <w:rFonts w:ascii="Arial" w:eastAsia="Arial" w:hAnsi="Arial" w:cs="Arial"/>
                <w:color w:val="000000" w:themeColor="text1"/>
                <w:sz w:val="20"/>
                <w:szCs w:val="20"/>
              </w:rPr>
            </w:pPr>
          </w:p>
        </w:tc>
        <w:tc>
          <w:tcPr>
            <w:tcW w:w="810" w:type="dxa"/>
            <w:tcBorders>
              <w:top w:val="single" w:sz="4" w:space="0" w:color="auto"/>
              <w:bottom w:val="single" w:sz="4" w:space="0" w:color="auto"/>
              <w:right w:val="single" w:sz="4" w:space="0" w:color="auto"/>
            </w:tcBorders>
            <w:shd w:val="clear" w:color="auto" w:fill="auto"/>
          </w:tcPr>
          <w:p w14:paraId="68FA37F0" w14:textId="77777777" w:rsidR="001B77F7" w:rsidRPr="00624E89" w:rsidRDefault="001B77F7" w:rsidP="00452E7B">
            <w:pPr>
              <w:rPr>
                <w:sz w:val="20"/>
                <w:szCs w:val="20"/>
              </w:rPr>
            </w:pPr>
          </w:p>
        </w:tc>
        <w:tc>
          <w:tcPr>
            <w:tcW w:w="799" w:type="dxa"/>
            <w:tcBorders>
              <w:top w:val="single" w:sz="4" w:space="0" w:color="auto"/>
              <w:bottom w:val="single" w:sz="4" w:space="0" w:color="auto"/>
              <w:right w:val="single" w:sz="4" w:space="0" w:color="auto"/>
            </w:tcBorders>
            <w:shd w:val="clear" w:color="auto" w:fill="auto"/>
          </w:tcPr>
          <w:p w14:paraId="6240E1D4" w14:textId="77777777" w:rsidR="001B77F7" w:rsidRPr="00624E89" w:rsidRDefault="001B77F7" w:rsidP="00452E7B">
            <w:pPr>
              <w:rPr>
                <w:sz w:val="20"/>
                <w:szCs w:val="20"/>
              </w:rPr>
            </w:pPr>
          </w:p>
        </w:tc>
        <w:tc>
          <w:tcPr>
            <w:tcW w:w="731" w:type="dxa"/>
            <w:tcBorders>
              <w:top w:val="single" w:sz="4" w:space="0" w:color="auto"/>
              <w:bottom w:val="single" w:sz="4" w:space="0" w:color="auto"/>
              <w:right w:val="single" w:sz="4" w:space="0" w:color="auto"/>
            </w:tcBorders>
            <w:shd w:val="clear" w:color="auto" w:fill="auto"/>
          </w:tcPr>
          <w:p w14:paraId="6E247494" w14:textId="77777777" w:rsidR="001B77F7" w:rsidRPr="00624E89" w:rsidRDefault="001B77F7" w:rsidP="00452E7B">
            <w:pPr>
              <w:rPr>
                <w:sz w:val="20"/>
                <w:szCs w:val="20"/>
              </w:rPr>
            </w:pPr>
          </w:p>
        </w:tc>
        <w:tc>
          <w:tcPr>
            <w:tcW w:w="1440" w:type="dxa"/>
            <w:tcBorders>
              <w:top w:val="single" w:sz="4" w:space="0" w:color="auto"/>
              <w:bottom w:val="single" w:sz="4" w:space="0" w:color="auto"/>
              <w:right w:val="single" w:sz="4" w:space="0" w:color="auto"/>
            </w:tcBorders>
            <w:shd w:val="clear" w:color="auto" w:fill="auto"/>
          </w:tcPr>
          <w:p w14:paraId="0799478F"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1E5ADABF"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1E8681CB" w14:textId="77777777" w:rsidR="001B77F7" w:rsidRPr="00624E89" w:rsidRDefault="001B77F7" w:rsidP="00452E7B">
            <w:pPr>
              <w:rPr>
                <w:sz w:val="20"/>
                <w:szCs w:val="20"/>
              </w:rPr>
            </w:pPr>
            <w:r w:rsidRPr="00624E89">
              <w:rPr>
                <w:sz w:val="20"/>
                <w:szCs w:val="20"/>
              </w:rPr>
              <w:t>3a</w:t>
            </w:r>
          </w:p>
        </w:tc>
      </w:tr>
      <w:tr w:rsidR="001B77F7" w:rsidRPr="00624E89" w14:paraId="314FB7CB" w14:textId="77777777" w:rsidTr="00DE2535">
        <w:trPr>
          <w:trHeight w:val="390"/>
        </w:trPr>
        <w:tc>
          <w:tcPr>
            <w:tcW w:w="2610" w:type="dxa"/>
            <w:tcBorders>
              <w:top w:val="nil"/>
              <w:left w:val="single" w:sz="4" w:space="0" w:color="auto"/>
              <w:bottom w:val="single" w:sz="4" w:space="0" w:color="auto"/>
              <w:right w:val="single" w:sz="4" w:space="0" w:color="auto"/>
            </w:tcBorders>
            <w:shd w:val="clear" w:color="auto" w:fill="auto"/>
            <w:noWrap/>
            <w:vAlign w:val="bottom"/>
          </w:tcPr>
          <w:p w14:paraId="662611E0" w14:textId="1B07DEF0" w:rsidR="001B77F7" w:rsidRPr="00624E89" w:rsidRDefault="001B77F7" w:rsidP="00452E7B">
            <w:pPr>
              <w:spacing w:after="0" w:line="240" w:lineRule="auto"/>
              <w:rPr>
                <w:rFonts w:ascii="Arial" w:eastAsia="Arial" w:hAnsi="Arial" w:cs="Arial"/>
                <w:sz w:val="20"/>
                <w:szCs w:val="20"/>
                <w:lang w:val="en-GB"/>
              </w:rPr>
            </w:pPr>
            <w:r w:rsidRPr="00624E89">
              <w:rPr>
                <w:rFonts w:ascii="Arial" w:eastAsia="Arial" w:hAnsi="Arial" w:cs="Arial"/>
                <w:sz w:val="20"/>
                <w:szCs w:val="20"/>
                <w:lang w:val="en-GB"/>
              </w:rPr>
              <w:t>Activity b: Costs for the mandatory UNIDO dissemination activities</w:t>
            </w:r>
          </w:p>
        </w:tc>
        <w:tc>
          <w:tcPr>
            <w:tcW w:w="1620" w:type="dxa"/>
            <w:tcBorders>
              <w:top w:val="nil"/>
              <w:left w:val="nil"/>
              <w:bottom w:val="single" w:sz="4" w:space="0" w:color="auto"/>
              <w:right w:val="single" w:sz="4" w:space="0" w:color="auto"/>
            </w:tcBorders>
            <w:shd w:val="clear" w:color="auto" w:fill="auto"/>
            <w:noWrap/>
            <w:vAlign w:val="bottom"/>
          </w:tcPr>
          <w:p w14:paraId="5D88A39A" w14:textId="77777777" w:rsidR="001B77F7" w:rsidRPr="00624E89" w:rsidRDefault="001B77F7" w:rsidP="00452E7B">
            <w:pPr>
              <w:rPr>
                <w:rFonts w:ascii="Arial" w:eastAsia="Arial" w:hAnsi="Arial" w:cs="Arial"/>
                <w:color w:val="000000" w:themeColor="text1"/>
                <w:sz w:val="20"/>
                <w:szCs w:val="20"/>
              </w:rPr>
            </w:pPr>
          </w:p>
        </w:tc>
        <w:tc>
          <w:tcPr>
            <w:tcW w:w="1260" w:type="dxa"/>
            <w:tcBorders>
              <w:top w:val="nil"/>
              <w:left w:val="nil"/>
              <w:bottom w:val="single" w:sz="4" w:space="0" w:color="auto"/>
              <w:right w:val="single" w:sz="4" w:space="0" w:color="auto"/>
            </w:tcBorders>
            <w:shd w:val="clear" w:color="auto" w:fill="auto"/>
            <w:noWrap/>
            <w:vAlign w:val="bottom"/>
          </w:tcPr>
          <w:p w14:paraId="5DF933FE" w14:textId="77777777" w:rsidR="001B77F7" w:rsidRPr="00624E89" w:rsidRDefault="001B77F7" w:rsidP="00452E7B">
            <w:pPr>
              <w:rPr>
                <w:rFonts w:ascii="Arial" w:eastAsia="Arial" w:hAnsi="Arial" w:cs="Arial"/>
                <w:color w:val="000000" w:themeColor="text1"/>
                <w:sz w:val="20"/>
                <w:szCs w:val="20"/>
              </w:rPr>
            </w:pPr>
          </w:p>
        </w:tc>
        <w:tc>
          <w:tcPr>
            <w:tcW w:w="1710" w:type="dxa"/>
            <w:tcBorders>
              <w:top w:val="nil"/>
              <w:left w:val="nil"/>
              <w:bottom w:val="single" w:sz="4" w:space="0" w:color="auto"/>
              <w:right w:val="single" w:sz="4" w:space="0" w:color="auto"/>
            </w:tcBorders>
            <w:shd w:val="clear" w:color="auto" w:fill="auto"/>
            <w:noWrap/>
            <w:vAlign w:val="bottom"/>
          </w:tcPr>
          <w:p w14:paraId="3C4C8A70" w14:textId="77777777" w:rsidR="001B77F7" w:rsidRPr="00624E89" w:rsidRDefault="001B77F7" w:rsidP="00452E7B">
            <w:pPr>
              <w:rPr>
                <w:rFonts w:ascii="Arial" w:eastAsia="Arial" w:hAnsi="Arial" w:cs="Arial"/>
                <w:color w:val="000000" w:themeColor="text1"/>
                <w:sz w:val="20"/>
                <w:szCs w:val="20"/>
              </w:rPr>
            </w:pPr>
          </w:p>
        </w:tc>
        <w:tc>
          <w:tcPr>
            <w:tcW w:w="810" w:type="dxa"/>
            <w:tcBorders>
              <w:top w:val="single" w:sz="4" w:space="0" w:color="auto"/>
              <w:bottom w:val="single" w:sz="4" w:space="0" w:color="auto"/>
              <w:right w:val="single" w:sz="4" w:space="0" w:color="auto"/>
            </w:tcBorders>
            <w:shd w:val="clear" w:color="auto" w:fill="auto"/>
          </w:tcPr>
          <w:p w14:paraId="5F67CB7E" w14:textId="77777777" w:rsidR="001B77F7" w:rsidRPr="00624E89" w:rsidRDefault="001B77F7" w:rsidP="00452E7B">
            <w:pPr>
              <w:rPr>
                <w:sz w:val="20"/>
                <w:szCs w:val="20"/>
              </w:rPr>
            </w:pPr>
          </w:p>
        </w:tc>
        <w:tc>
          <w:tcPr>
            <w:tcW w:w="799" w:type="dxa"/>
            <w:tcBorders>
              <w:top w:val="single" w:sz="4" w:space="0" w:color="auto"/>
              <w:bottom w:val="single" w:sz="4" w:space="0" w:color="auto"/>
              <w:right w:val="single" w:sz="4" w:space="0" w:color="auto"/>
            </w:tcBorders>
            <w:shd w:val="clear" w:color="auto" w:fill="auto"/>
          </w:tcPr>
          <w:p w14:paraId="2BF694B0" w14:textId="77777777" w:rsidR="001B77F7" w:rsidRPr="00624E89" w:rsidRDefault="001B77F7" w:rsidP="00452E7B">
            <w:pPr>
              <w:rPr>
                <w:sz w:val="20"/>
                <w:szCs w:val="20"/>
              </w:rPr>
            </w:pPr>
          </w:p>
        </w:tc>
        <w:tc>
          <w:tcPr>
            <w:tcW w:w="731" w:type="dxa"/>
            <w:tcBorders>
              <w:top w:val="single" w:sz="4" w:space="0" w:color="auto"/>
              <w:bottom w:val="single" w:sz="4" w:space="0" w:color="auto"/>
              <w:right w:val="single" w:sz="4" w:space="0" w:color="auto"/>
            </w:tcBorders>
            <w:shd w:val="clear" w:color="auto" w:fill="auto"/>
          </w:tcPr>
          <w:p w14:paraId="2DB2FDB4" w14:textId="77777777" w:rsidR="001B77F7" w:rsidRPr="00624E89" w:rsidRDefault="001B77F7" w:rsidP="00452E7B">
            <w:pPr>
              <w:rPr>
                <w:sz w:val="20"/>
                <w:szCs w:val="20"/>
              </w:rPr>
            </w:pPr>
          </w:p>
        </w:tc>
        <w:tc>
          <w:tcPr>
            <w:tcW w:w="1440" w:type="dxa"/>
            <w:tcBorders>
              <w:top w:val="single" w:sz="4" w:space="0" w:color="auto"/>
              <w:bottom w:val="single" w:sz="4" w:space="0" w:color="auto"/>
              <w:right w:val="single" w:sz="4" w:space="0" w:color="auto"/>
            </w:tcBorders>
            <w:shd w:val="clear" w:color="auto" w:fill="auto"/>
          </w:tcPr>
          <w:p w14:paraId="46BBAD18"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28EC4F3B"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0CA8584A" w14:textId="77777777" w:rsidR="001B77F7" w:rsidRPr="00624E89" w:rsidRDefault="001B77F7" w:rsidP="00452E7B">
            <w:pPr>
              <w:rPr>
                <w:sz w:val="20"/>
                <w:szCs w:val="20"/>
              </w:rPr>
            </w:pPr>
            <w:r w:rsidRPr="00624E89">
              <w:rPr>
                <w:sz w:val="20"/>
                <w:szCs w:val="20"/>
              </w:rPr>
              <w:t>3b</w:t>
            </w:r>
          </w:p>
        </w:tc>
      </w:tr>
      <w:tr w:rsidR="001B77F7" w:rsidRPr="00624E89" w14:paraId="4F1A6468" w14:textId="77777777" w:rsidTr="00DE2535">
        <w:trPr>
          <w:trHeight w:val="390"/>
        </w:trPr>
        <w:tc>
          <w:tcPr>
            <w:tcW w:w="2610" w:type="dxa"/>
            <w:tcBorders>
              <w:top w:val="nil"/>
              <w:left w:val="single" w:sz="4" w:space="0" w:color="auto"/>
              <w:bottom w:val="single" w:sz="4" w:space="0" w:color="auto"/>
              <w:right w:val="single" w:sz="4" w:space="0" w:color="auto"/>
            </w:tcBorders>
            <w:shd w:val="clear" w:color="auto" w:fill="auto"/>
            <w:noWrap/>
            <w:vAlign w:val="bottom"/>
          </w:tcPr>
          <w:p w14:paraId="5A4AC754" w14:textId="7F98AD87" w:rsidR="001B77F7" w:rsidRPr="00624E89" w:rsidRDefault="001B77F7" w:rsidP="00452E7B">
            <w:pPr>
              <w:spacing w:after="0" w:line="240" w:lineRule="auto"/>
              <w:rPr>
                <w:rFonts w:ascii="Arial" w:eastAsia="Arial" w:hAnsi="Arial" w:cs="Arial"/>
                <w:sz w:val="20"/>
                <w:szCs w:val="20"/>
                <w:lang w:val="en-GB"/>
              </w:rPr>
            </w:pPr>
            <w:r w:rsidRPr="00624E89">
              <w:rPr>
                <w:rFonts w:ascii="Arial" w:eastAsia="Arial" w:hAnsi="Arial" w:cs="Arial"/>
                <w:sz w:val="20"/>
                <w:szCs w:val="20"/>
                <w:lang w:val="en-GB"/>
              </w:rPr>
              <w:t>Activity c: (please include planned activity and add additional activity lines if needed)</w:t>
            </w:r>
          </w:p>
        </w:tc>
        <w:tc>
          <w:tcPr>
            <w:tcW w:w="1620" w:type="dxa"/>
            <w:tcBorders>
              <w:top w:val="nil"/>
              <w:left w:val="nil"/>
              <w:bottom w:val="single" w:sz="4" w:space="0" w:color="auto"/>
              <w:right w:val="single" w:sz="4" w:space="0" w:color="auto"/>
            </w:tcBorders>
            <w:shd w:val="clear" w:color="auto" w:fill="auto"/>
            <w:noWrap/>
            <w:vAlign w:val="bottom"/>
          </w:tcPr>
          <w:p w14:paraId="01CDC087" w14:textId="77777777" w:rsidR="001B77F7" w:rsidRPr="00624E89" w:rsidRDefault="001B77F7" w:rsidP="00452E7B">
            <w:pPr>
              <w:rPr>
                <w:rFonts w:ascii="Arial" w:eastAsia="Arial" w:hAnsi="Arial" w:cs="Arial"/>
                <w:color w:val="000000" w:themeColor="text1"/>
                <w:sz w:val="20"/>
                <w:szCs w:val="20"/>
              </w:rPr>
            </w:pPr>
          </w:p>
        </w:tc>
        <w:tc>
          <w:tcPr>
            <w:tcW w:w="1260" w:type="dxa"/>
            <w:tcBorders>
              <w:top w:val="nil"/>
              <w:left w:val="nil"/>
              <w:bottom w:val="single" w:sz="4" w:space="0" w:color="auto"/>
              <w:right w:val="single" w:sz="4" w:space="0" w:color="auto"/>
            </w:tcBorders>
            <w:shd w:val="clear" w:color="auto" w:fill="auto"/>
            <w:noWrap/>
            <w:vAlign w:val="bottom"/>
          </w:tcPr>
          <w:p w14:paraId="4D5FBACE" w14:textId="77777777" w:rsidR="001B77F7" w:rsidRPr="00624E89" w:rsidRDefault="001B77F7" w:rsidP="00452E7B">
            <w:pPr>
              <w:rPr>
                <w:rFonts w:ascii="Arial" w:eastAsia="Arial" w:hAnsi="Arial" w:cs="Arial"/>
                <w:color w:val="000000" w:themeColor="text1"/>
                <w:sz w:val="20"/>
                <w:szCs w:val="20"/>
              </w:rPr>
            </w:pPr>
          </w:p>
        </w:tc>
        <w:tc>
          <w:tcPr>
            <w:tcW w:w="1710" w:type="dxa"/>
            <w:tcBorders>
              <w:top w:val="nil"/>
              <w:left w:val="nil"/>
              <w:bottom w:val="single" w:sz="4" w:space="0" w:color="auto"/>
              <w:right w:val="single" w:sz="4" w:space="0" w:color="auto"/>
            </w:tcBorders>
            <w:shd w:val="clear" w:color="auto" w:fill="auto"/>
            <w:noWrap/>
            <w:vAlign w:val="bottom"/>
          </w:tcPr>
          <w:p w14:paraId="6C8E60C7" w14:textId="77777777" w:rsidR="001B77F7" w:rsidRPr="00624E89" w:rsidRDefault="001B77F7" w:rsidP="00452E7B">
            <w:pPr>
              <w:rPr>
                <w:rFonts w:ascii="Arial" w:eastAsia="Arial" w:hAnsi="Arial" w:cs="Arial"/>
                <w:color w:val="000000" w:themeColor="text1"/>
                <w:sz w:val="20"/>
                <w:szCs w:val="20"/>
              </w:rPr>
            </w:pPr>
          </w:p>
        </w:tc>
        <w:tc>
          <w:tcPr>
            <w:tcW w:w="810" w:type="dxa"/>
            <w:tcBorders>
              <w:top w:val="single" w:sz="4" w:space="0" w:color="auto"/>
              <w:bottom w:val="single" w:sz="4" w:space="0" w:color="auto"/>
              <w:right w:val="single" w:sz="4" w:space="0" w:color="auto"/>
            </w:tcBorders>
            <w:shd w:val="clear" w:color="auto" w:fill="auto"/>
          </w:tcPr>
          <w:p w14:paraId="2D23B15F" w14:textId="77777777" w:rsidR="001B77F7" w:rsidRPr="00624E89" w:rsidRDefault="001B77F7" w:rsidP="00452E7B">
            <w:pPr>
              <w:rPr>
                <w:sz w:val="20"/>
                <w:szCs w:val="20"/>
              </w:rPr>
            </w:pPr>
          </w:p>
        </w:tc>
        <w:tc>
          <w:tcPr>
            <w:tcW w:w="799" w:type="dxa"/>
            <w:tcBorders>
              <w:top w:val="single" w:sz="4" w:space="0" w:color="auto"/>
              <w:bottom w:val="single" w:sz="4" w:space="0" w:color="auto"/>
              <w:right w:val="single" w:sz="4" w:space="0" w:color="auto"/>
            </w:tcBorders>
            <w:shd w:val="clear" w:color="auto" w:fill="auto"/>
          </w:tcPr>
          <w:p w14:paraId="4D5865BF" w14:textId="77777777" w:rsidR="001B77F7" w:rsidRPr="00624E89" w:rsidRDefault="001B77F7" w:rsidP="00452E7B">
            <w:pPr>
              <w:rPr>
                <w:sz w:val="20"/>
                <w:szCs w:val="20"/>
              </w:rPr>
            </w:pPr>
          </w:p>
        </w:tc>
        <w:tc>
          <w:tcPr>
            <w:tcW w:w="731" w:type="dxa"/>
            <w:tcBorders>
              <w:top w:val="single" w:sz="4" w:space="0" w:color="auto"/>
              <w:bottom w:val="single" w:sz="4" w:space="0" w:color="auto"/>
              <w:right w:val="single" w:sz="4" w:space="0" w:color="auto"/>
            </w:tcBorders>
            <w:shd w:val="clear" w:color="auto" w:fill="auto"/>
          </w:tcPr>
          <w:p w14:paraId="5344413A" w14:textId="77777777" w:rsidR="001B77F7" w:rsidRPr="00624E89" w:rsidRDefault="001B77F7" w:rsidP="00452E7B">
            <w:pPr>
              <w:rPr>
                <w:sz w:val="20"/>
                <w:szCs w:val="20"/>
              </w:rPr>
            </w:pPr>
          </w:p>
        </w:tc>
        <w:tc>
          <w:tcPr>
            <w:tcW w:w="1440" w:type="dxa"/>
            <w:tcBorders>
              <w:top w:val="single" w:sz="4" w:space="0" w:color="auto"/>
              <w:bottom w:val="single" w:sz="4" w:space="0" w:color="auto"/>
              <w:right w:val="single" w:sz="4" w:space="0" w:color="auto"/>
            </w:tcBorders>
            <w:shd w:val="clear" w:color="auto" w:fill="auto"/>
          </w:tcPr>
          <w:p w14:paraId="7C873D09"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6B3D82D8"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31D18CFC" w14:textId="77777777" w:rsidR="001B77F7" w:rsidRPr="00624E89" w:rsidRDefault="001B77F7" w:rsidP="00452E7B">
            <w:pPr>
              <w:rPr>
                <w:sz w:val="20"/>
                <w:szCs w:val="20"/>
              </w:rPr>
            </w:pPr>
            <w:r w:rsidRPr="00624E89">
              <w:rPr>
                <w:sz w:val="20"/>
                <w:szCs w:val="20"/>
              </w:rPr>
              <w:t>3c</w:t>
            </w:r>
          </w:p>
        </w:tc>
      </w:tr>
      <w:tr w:rsidR="001B77F7" w:rsidRPr="00624E89" w14:paraId="0ADA6E32" w14:textId="77777777" w:rsidTr="00DE2535">
        <w:trPr>
          <w:trHeight w:val="315"/>
        </w:trPr>
        <w:tc>
          <w:tcPr>
            <w:tcW w:w="2610" w:type="dxa"/>
            <w:tcBorders>
              <w:top w:val="nil"/>
              <w:left w:val="single" w:sz="4" w:space="0" w:color="auto"/>
              <w:bottom w:val="single" w:sz="4" w:space="0" w:color="auto"/>
              <w:right w:val="single" w:sz="4" w:space="0" w:color="auto"/>
            </w:tcBorders>
            <w:shd w:val="clear" w:color="auto" w:fill="auto"/>
            <w:noWrap/>
            <w:vAlign w:val="bottom"/>
            <w:hideMark/>
          </w:tcPr>
          <w:p w14:paraId="428AC0D9" w14:textId="77777777" w:rsidR="001B77F7" w:rsidRPr="00624E89" w:rsidRDefault="001B77F7" w:rsidP="00452E7B">
            <w:pPr>
              <w:rPr>
                <w:rFonts w:ascii="Arial" w:eastAsia="Arial" w:hAnsi="Arial" w:cs="Arial"/>
                <w:b/>
                <w:bCs/>
                <w:sz w:val="20"/>
                <w:szCs w:val="20"/>
                <w:lang w:val="en-GB"/>
              </w:rPr>
            </w:pPr>
            <w:r w:rsidRPr="00624E89">
              <w:rPr>
                <w:rFonts w:ascii="Arial" w:eastAsia="Arial" w:hAnsi="Arial" w:cs="Arial"/>
                <w:b/>
                <w:bCs/>
                <w:sz w:val="20"/>
                <w:szCs w:val="20"/>
                <w:lang w:val="en-GB"/>
              </w:rPr>
              <w:t>Total Direct Project Cost (A)</w:t>
            </w:r>
          </w:p>
        </w:tc>
        <w:tc>
          <w:tcPr>
            <w:tcW w:w="1620" w:type="dxa"/>
            <w:tcBorders>
              <w:top w:val="nil"/>
              <w:left w:val="nil"/>
              <w:bottom w:val="single" w:sz="4" w:space="0" w:color="auto"/>
              <w:right w:val="single" w:sz="4" w:space="0" w:color="auto"/>
            </w:tcBorders>
            <w:shd w:val="clear" w:color="auto" w:fill="auto"/>
            <w:noWrap/>
            <w:vAlign w:val="bottom"/>
            <w:hideMark/>
          </w:tcPr>
          <w:p w14:paraId="60152138" w14:textId="77777777" w:rsidR="001B77F7" w:rsidRPr="00624E89" w:rsidRDefault="001B77F7" w:rsidP="00452E7B">
            <w:pPr>
              <w:rPr>
                <w:rFonts w:ascii="Arial" w:eastAsia="Arial" w:hAnsi="Arial" w:cs="Arial"/>
                <w:color w:val="000000"/>
                <w:sz w:val="20"/>
                <w:szCs w:val="20"/>
              </w:rPr>
            </w:pPr>
            <w:r w:rsidRPr="00624E89">
              <w:rPr>
                <w:rFonts w:ascii="Arial" w:eastAsia="Arial" w:hAnsi="Arial" w:cs="Arial"/>
                <w:color w:val="000000" w:themeColor="text1"/>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25A839C3" w14:textId="77777777" w:rsidR="001B77F7" w:rsidRPr="00624E89" w:rsidRDefault="001B77F7" w:rsidP="00452E7B">
            <w:pPr>
              <w:rPr>
                <w:rFonts w:ascii="Arial" w:eastAsia="Arial" w:hAnsi="Arial" w:cs="Arial"/>
                <w:color w:val="000000"/>
                <w:sz w:val="20"/>
                <w:szCs w:val="20"/>
              </w:rPr>
            </w:pPr>
            <w:r w:rsidRPr="00624E89">
              <w:rPr>
                <w:rFonts w:ascii="Arial" w:eastAsia="Arial" w:hAnsi="Arial" w:cs="Arial"/>
                <w:color w:val="000000" w:themeColor="text1"/>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41BCAE34" w14:textId="77777777" w:rsidR="001B77F7" w:rsidRPr="00624E89" w:rsidRDefault="001B77F7" w:rsidP="00452E7B">
            <w:pPr>
              <w:rPr>
                <w:rFonts w:ascii="Arial" w:eastAsia="Arial" w:hAnsi="Arial" w:cs="Arial"/>
                <w:color w:val="000000"/>
                <w:sz w:val="20"/>
                <w:szCs w:val="20"/>
              </w:rPr>
            </w:pPr>
            <w:r w:rsidRPr="00624E89">
              <w:rPr>
                <w:rFonts w:ascii="Arial" w:eastAsia="Arial" w:hAnsi="Arial" w:cs="Arial"/>
                <w:color w:val="000000" w:themeColor="text1"/>
                <w:sz w:val="20"/>
                <w:szCs w:val="20"/>
              </w:rPr>
              <w:t> </w:t>
            </w:r>
          </w:p>
        </w:tc>
        <w:tc>
          <w:tcPr>
            <w:tcW w:w="810" w:type="dxa"/>
            <w:tcBorders>
              <w:top w:val="single" w:sz="4" w:space="0" w:color="auto"/>
              <w:bottom w:val="single" w:sz="4" w:space="0" w:color="auto"/>
              <w:right w:val="single" w:sz="4" w:space="0" w:color="auto"/>
            </w:tcBorders>
            <w:shd w:val="clear" w:color="auto" w:fill="auto"/>
          </w:tcPr>
          <w:p w14:paraId="7E73DBDA" w14:textId="77777777" w:rsidR="001B77F7" w:rsidRPr="00624E89" w:rsidRDefault="001B77F7" w:rsidP="00452E7B">
            <w:pPr>
              <w:rPr>
                <w:sz w:val="20"/>
                <w:szCs w:val="20"/>
              </w:rPr>
            </w:pPr>
          </w:p>
        </w:tc>
        <w:tc>
          <w:tcPr>
            <w:tcW w:w="799" w:type="dxa"/>
            <w:tcBorders>
              <w:top w:val="single" w:sz="4" w:space="0" w:color="auto"/>
              <w:bottom w:val="single" w:sz="4" w:space="0" w:color="auto"/>
              <w:right w:val="single" w:sz="4" w:space="0" w:color="auto"/>
            </w:tcBorders>
            <w:shd w:val="clear" w:color="auto" w:fill="auto"/>
          </w:tcPr>
          <w:p w14:paraId="3DC627AA" w14:textId="77777777" w:rsidR="001B77F7" w:rsidRPr="00624E89" w:rsidRDefault="001B77F7" w:rsidP="00452E7B">
            <w:pPr>
              <w:rPr>
                <w:sz w:val="20"/>
                <w:szCs w:val="20"/>
              </w:rPr>
            </w:pPr>
          </w:p>
        </w:tc>
        <w:tc>
          <w:tcPr>
            <w:tcW w:w="731" w:type="dxa"/>
            <w:tcBorders>
              <w:top w:val="single" w:sz="4" w:space="0" w:color="auto"/>
              <w:bottom w:val="single" w:sz="4" w:space="0" w:color="auto"/>
              <w:right w:val="single" w:sz="4" w:space="0" w:color="auto"/>
            </w:tcBorders>
            <w:shd w:val="clear" w:color="auto" w:fill="auto"/>
          </w:tcPr>
          <w:p w14:paraId="75EC8D21" w14:textId="77777777" w:rsidR="001B77F7" w:rsidRPr="00624E89" w:rsidRDefault="001B77F7" w:rsidP="00452E7B">
            <w:pPr>
              <w:rPr>
                <w:sz w:val="20"/>
                <w:szCs w:val="20"/>
              </w:rPr>
            </w:pPr>
          </w:p>
        </w:tc>
        <w:tc>
          <w:tcPr>
            <w:tcW w:w="1440" w:type="dxa"/>
            <w:tcBorders>
              <w:top w:val="single" w:sz="4" w:space="0" w:color="auto"/>
              <w:bottom w:val="single" w:sz="4" w:space="0" w:color="auto"/>
              <w:right w:val="single" w:sz="4" w:space="0" w:color="auto"/>
            </w:tcBorders>
            <w:shd w:val="clear" w:color="auto" w:fill="auto"/>
          </w:tcPr>
          <w:p w14:paraId="0EEF2C2B"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087E26CC"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6AA303EC" w14:textId="77777777" w:rsidR="001B77F7" w:rsidRPr="00624E89" w:rsidRDefault="001B77F7" w:rsidP="00452E7B">
            <w:pPr>
              <w:rPr>
                <w:sz w:val="20"/>
                <w:szCs w:val="20"/>
              </w:rPr>
            </w:pPr>
          </w:p>
        </w:tc>
      </w:tr>
      <w:tr w:rsidR="001B77F7" w:rsidRPr="00624E89" w14:paraId="0510C07E" w14:textId="77777777" w:rsidTr="00DE2535">
        <w:trPr>
          <w:trHeight w:val="315"/>
        </w:trPr>
        <w:tc>
          <w:tcPr>
            <w:tcW w:w="2610" w:type="dxa"/>
            <w:tcBorders>
              <w:top w:val="nil"/>
              <w:left w:val="single" w:sz="4" w:space="0" w:color="auto"/>
              <w:bottom w:val="single" w:sz="4" w:space="0" w:color="auto"/>
              <w:right w:val="single" w:sz="4" w:space="0" w:color="auto"/>
            </w:tcBorders>
            <w:shd w:val="clear" w:color="auto" w:fill="auto"/>
            <w:noWrap/>
            <w:vAlign w:val="bottom"/>
            <w:hideMark/>
          </w:tcPr>
          <w:p w14:paraId="78C2387F" w14:textId="77777777" w:rsidR="001B77F7" w:rsidRPr="00624E89" w:rsidRDefault="001B77F7" w:rsidP="00D10343">
            <w:pPr>
              <w:pStyle w:val="ListParagraph"/>
              <w:spacing w:after="0" w:line="240" w:lineRule="auto"/>
              <w:ind w:left="360"/>
              <w:rPr>
                <w:rFonts w:ascii="Arial" w:eastAsia="Arial" w:hAnsi="Arial" w:cs="Arial"/>
                <w:sz w:val="20"/>
                <w:szCs w:val="20"/>
                <w:lang w:val="en-GB"/>
              </w:rPr>
            </w:pPr>
            <w:r w:rsidRPr="00624E89">
              <w:rPr>
                <w:rFonts w:ascii="Arial" w:eastAsia="Arial" w:hAnsi="Arial" w:cs="Arial"/>
                <w:sz w:val="20"/>
                <w:szCs w:val="20"/>
                <w:lang w:val="en-GB"/>
              </w:rPr>
              <w:t>Administrative costs (max. 10%)- (B)</w:t>
            </w:r>
          </w:p>
        </w:tc>
        <w:tc>
          <w:tcPr>
            <w:tcW w:w="1620" w:type="dxa"/>
            <w:tcBorders>
              <w:top w:val="nil"/>
              <w:left w:val="nil"/>
              <w:bottom w:val="single" w:sz="4" w:space="0" w:color="auto"/>
              <w:right w:val="single" w:sz="4" w:space="0" w:color="auto"/>
            </w:tcBorders>
            <w:shd w:val="clear" w:color="auto" w:fill="auto"/>
            <w:noWrap/>
            <w:vAlign w:val="bottom"/>
            <w:hideMark/>
          </w:tcPr>
          <w:p w14:paraId="4DFE5327" w14:textId="77777777" w:rsidR="001B77F7" w:rsidRPr="00624E89" w:rsidRDefault="001B77F7" w:rsidP="00452E7B">
            <w:pPr>
              <w:rPr>
                <w:rFonts w:ascii="Arial" w:eastAsia="Arial" w:hAnsi="Arial" w:cs="Arial"/>
                <w:color w:val="000000"/>
                <w:sz w:val="20"/>
                <w:szCs w:val="20"/>
              </w:rPr>
            </w:pPr>
            <w:r w:rsidRPr="00624E89">
              <w:rPr>
                <w:rFonts w:ascii="Arial" w:eastAsia="Arial" w:hAnsi="Arial" w:cs="Arial"/>
                <w:color w:val="000000" w:themeColor="text1"/>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30C8D21D" w14:textId="77777777" w:rsidR="001B77F7" w:rsidRPr="00624E89" w:rsidRDefault="001B77F7" w:rsidP="00452E7B">
            <w:pPr>
              <w:rPr>
                <w:rFonts w:ascii="Arial" w:eastAsia="Arial" w:hAnsi="Arial" w:cs="Arial"/>
                <w:color w:val="000000"/>
                <w:sz w:val="20"/>
                <w:szCs w:val="20"/>
              </w:rPr>
            </w:pPr>
            <w:r w:rsidRPr="00624E89">
              <w:rPr>
                <w:rFonts w:ascii="Arial" w:eastAsia="Arial" w:hAnsi="Arial" w:cs="Arial"/>
                <w:color w:val="000000" w:themeColor="text1"/>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23317F4C" w14:textId="77777777" w:rsidR="001B77F7" w:rsidRPr="00624E89" w:rsidRDefault="001B77F7" w:rsidP="00452E7B">
            <w:pPr>
              <w:rPr>
                <w:rFonts w:ascii="Arial" w:eastAsia="Arial" w:hAnsi="Arial" w:cs="Arial"/>
                <w:color w:val="000000"/>
                <w:sz w:val="20"/>
                <w:szCs w:val="20"/>
              </w:rPr>
            </w:pPr>
            <w:r w:rsidRPr="00624E89">
              <w:rPr>
                <w:rFonts w:ascii="Arial" w:eastAsia="Arial" w:hAnsi="Arial" w:cs="Arial"/>
                <w:color w:val="000000" w:themeColor="text1"/>
                <w:sz w:val="20"/>
                <w:szCs w:val="20"/>
              </w:rPr>
              <w:t> </w:t>
            </w:r>
          </w:p>
        </w:tc>
        <w:tc>
          <w:tcPr>
            <w:tcW w:w="810" w:type="dxa"/>
            <w:tcBorders>
              <w:top w:val="single" w:sz="4" w:space="0" w:color="auto"/>
              <w:bottom w:val="single" w:sz="4" w:space="0" w:color="auto"/>
              <w:right w:val="single" w:sz="4" w:space="0" w:color="auto"/>
            </w:tcBorders>
            <w:shd w:val="clear" w:color="auto" w:fill="auto"/>
          </w:tcPr>
          <w:p w14:paraId="3CED5B81" w14:textId="77777777" w:rsidR="001B77F7" w:rsidRPr="00624E89" w:rsidRDefault="001B77F7" w:rsidP="00452E7B">
            <w:pPr>
              <w:rPr>
                <w:sz w:val="20"/>
                <w:szCs w:val="20"/>
              </w:rPr>
            </w:pPr>
          </w:p>
        </w:tc>
        <w:tc>
          <w:tcPr>
            <w:tcW w:w="799" w:type="dxa"/>
            <w:tcBorders>
              <w:top w:val="single" w:sz="4" w:space="0" w:color="auto"/>
              <w:bottom w:val="single" w:sz="4" w:space="0" w:color="auto"/>
              <w:right w:val="single" w:sz="4" w:space="0" w:color="auto"/>
            </w:tcBorders>
            <w:shd w:val="clear" w:color="auto" w:fill="auto"/>
          </w:tcPr>
          <w:p w14:paraId="78DC35FB" w14:textId="77777777" w:rsidR="001B77F7" w:rsidRPr="00624E89" w:rsidRDefault="001B77F7" w:rsidP="00452E7B">
            <w:pPr>
              <w:rPr>
                <w:sz w:val="20"/>
                <w:szCs w:val="20"/>
              </w:rPr>
            </w:pPr>
          </w:p>
        </w:tc>
        <w:tc>
          <w:tcPr>
            <w:tcW w:w="731" w:type="dxa"/>
            <w:tcBorders>
              <w:top w:val="single" w:sz="4" w:space="0" w:color="auto"/>
              <w:bottom w:val="single" w:sz="4" w:space="0" w:color="auto"/>
              <w:right w:val="single" w:sz="4" w:space="0" w:color="auto"/>
            </w:tcBorders>
            <w:shd w:val="clear" w:color="auto" w:fill="auto"/>
          </w:tcPr>
          <w:p w14:paraId="330FE162" w14:textId="77777777" w:rsidR="001B77F7" w:rsidRPr="00624E89" w:rsidRDefault="001B77F7" w:rsidP="00452E7B">
            <w:pPr>
              <w:rPr>
                <w:sz w:val="20"/>
                <w:szCs w:val="20"/>
              </w:rPr>
            </w:pPr>
          </w:p>
        </w:tc>
        <w:tc>
          <w:tcPr>
            <w:tcW w:w="1440" w:type="dxa"/>
            <w:tcBorders>
              <w:top w:val="single" w:sz="4" w:space="0" w:color="auto"/>
              <w:bottom w:val="single" w:sz="4" w:space="0" w:color="auto"/>
              <w:right w:val="single" w:sz="4" w:space="0" w:color="auto"/>
            </w:tcBorders>
            <w:shd w:val="clear" w:color="auto" w:fill="auto"/>
          </w:tcPr>
          <w:p w14:paraId="0346488B"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3A59AB1A"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1D05DD8A" w14:textId="77777777" w:rsidR="001B77F7" w:rsidRPr="00624E89" w:rsidRDefault="001B77F7" w:rsidP="00452E7B">
            <w:pPr>
              <w:rPr>
                <w:sz w:val="20"/>
                <w:szCs w:val="20"/>
              </w:rPr>
            </w:pPr>
          </w:p>
        </w:tc>
      </w:tr>
      <w:tr w:rsidR="001B77F7" w:rsidRPr="00624E89" w14:paraId="3A74D649" w14:textId="77777777" w:rsidTr="00DE2535">
        <w:trPr>
          <w:trHeight w:val="315"/>
        </w:trPr>
        <w:tc>
          <w:tcPr>
            <w:tcW w:w="2610" w:type="dxa"/>
            <w:tcBorders>
              <w:top w:val="nil"/>
              <w:left w:val="single" w:sz="4" w:space="0" w:color="auto"/>
              <w:bottom w:val="single" w:sz="4" w:space="0" w:color="auto"/>
              <w:right w:val="single" w:sz="4" w:space="0" w:color="auto"/>
            </w:tcBorders>
            <w:shd w:val="clear" w:color="auto" w:fill="auto"/>
            <w:noWrap/>
            <w:vAlign w:val="bottom"/>
            <w:hideMark/>
          </w:tcPr>
          <w:p w14:paraId="6EB54E94" w14:textId="77777777" w:rsidR="001B77F7" w:rsidRPr="00624E89" w:rsidRDefault="001B77F7" w:rsidP="00452E7B">
            <w:pPr>
              <w:rPr>
                <w:rFonts w:ascii="Arial" w:eastAsia="Arial" w:hAnsi="Arial" w:cs="Arial"/>
                <w:b/>
                <w:bCs/>
                <w:sz w:val="20"/>
                <w:szCs w:val="20"/>
                <w:lang w:val="en-GB"/>
              </w:rPr>
            </w:pPr>
            <w:r w:rsidRPr="00624E89">
              <w:rPr>
                <w:rFonts w:ascii="Arial" w:eastAsia="Arial" w:hAnsi="Arial" w:cs="Arial"/>
                <w:b/>
                <w:bCs/>
                <w:sz w:val="20"/>
                <w:szCs w:val="20"/>
                <w:lang w:val="en-GB"/>
              </w:rPr>
              <w:t>Grand Total of Project Implementation Cost (A+B)</w:t>
            </w:r>
          </w:p>
        </w:tc>
        <w:tc>
          <w:tcPr>
            <w:tcW w:w="1620" w:type="dxa"/>
            <w:tcBorders>
              <w:top w:val="nil"/>
              <w:left w:val="nil"/>
              <w:bottom w:val="single" w:sz="4" w:space="0" w:color="auto"/>
              <w:right w:val="single" w:sz="4" w:space="0" w:color="auto"/>
            </w:tcBorders>
            <w:shd w:val="clear" w:color="auto" w:fill="auto"/>
            <w:noWrap/>
            <w:vAlign w:val="bottom"/>
            <w:hideMark/>
          </w:tcPr>
          <w:p w14:paraId="3C94756F" w14:textId="77777777" w:rsidR="001B77F7" w:rsidRPr="00624E89" w:rsidRDefault="001B77F7" w:rsidP="00452E7B">
            <w:pPr>
              <w:rPr>
                <w:rFonts w:ascii="Arial" w:eastAsia="Arial" w:hAnsi="Arial" w:cs="Arial"/>
                <w:color w:val="000000"/>
                <w:sz w:val="20"/>
                <w:szCs w:val="20"/>
              </w:rPr>
            </w:pPr>
            <w:r w:rsidRPr="00624E89">
              <w:rPr>
                <w:rFonts w:ascii="Arial" w:eastAsia="Arial" w:hAnsi="Arial" w:cs="Arial"/>
                <w:color w:val="000000" w:themeColor="text1"/>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2669EBEE" w14:textId="77777777" w:rsidR="001B77F7" w:rsidRPr="00624E89" w:rsidRDefault="001B77F7" w:rsidP="00452E7B">
            <w:pPr>
              <w:rPr>
                <w:rFonts w:ascii="Arial" w:eastAsia="Arial" w:hAnsi="Arial" w:cs="Arial"/>
                <w:color w:val="000000"/>
                <w:sz w:val="20"/>
                <w:szCs w:val="20"/>
              </w:rPr>
            </w:pPr>
            <w:r w:rsidRPr="00624E89">
              <w:rPr>
                <w:rFonts w:ascii="Arial" w:eastAsia="Arial" w:hAnsi="Arial" w:cs="Arial"/>
                <w:color w:val="000000" w:themeColor="text1"/>
                <w:sz w:val="20"/>
                <w:szCs w:val="2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488CE3AD" w14:textId="77777777" w:rsidR="001B77F7" w:rsidRPr="00624E89" w:rsidRDefault="001B77F7" w:rsidP="00452E7B">
            <w:pPr>
              <w:rPr>
                <w:rFonts w:ascii="Arial" w:eastAsia="Arial" w:hAnsi="Arial" w:cs="Arial"/>
                <w:color w:val="000000"/>
                <w:sz w:val="20"/>
                <w:szCs w:val="20"/>
              </w:rPr>
            </w:pPr>
            <w:r w:rsidRPr="00624E89">
              <w:rPr>
                <w:rFonts w:ascii="Arial" w:eastAsia="Arial" w:hAnsi="Arial" w:cs="Arial"/>
                <w:color w:val="000000" w:themeColor="text1"/>
                <w:sz w:val="20"/>
                <w:szCs w:val="20"/>
              </w:rPr>
              <w:t> </w:t>
            </w:r>
          </w:p>
        </w:tc>
        <w:tc>
          <w:tcPr>
            <w:tcW w:w="810" w:type="dxa"/>
            <w:tcBorders>
              <w:top w:val="single" w:sz="4" w:space="0" w:color="auto"/>
              <w:bottom w:val="single" w:sz="4" w:space="0" w:color="auto"/>
              <w:right w:val="single" w:sz="4" w:space="0" w:color="auto"/>
            </w:tcBorders>
            <w:shd w:val="clear" w:color="auto" w:fill="auto"/>
          </w:tcPr>
          <w:p w14:paraId="600731FF" w14:textId="77777777" w:rsidR="001B77F7" w:rsidRPr="00624E89" w:rsidRDefault="001B77F7" w:rsidP="00452E7B">
            <w:pPr>
              <w:rPr>
                <w:sz w:val="20"/>
                <w:szCs w:val="20"/>
              </w:rPr>
            </w:pPr>
          </w:p>
        </w:tc>
        <w:tc>
          <w:tcPr>
            <w:tcW w:w="799" w:type="dxa"/>
            <w:tcBorders>
              <w:top w:val="single" w:sz="4" w:space="0" w:color="auto"/>
              <w:bottom w:val="single" w:sz="4" w:space="0" w:color="auto"/>
              <w:right w:val="single" w:sz="4" w:space="0" w:color="auto"/>
            </w:tcBorders>
            <w:shd w:val="clear" w:color="auto" w:fill="auto"/>
          </w:tcPr>
          <w:p w14:paraId="0F15EECA" w14:textId="77777777" w:rsidR="001B77F7" w:rsidRPr="00624E89" w:rsidRDefault="001B77F7" w:rsidP="00452E7B">
            <w:pPr>
              <w:rPr>
                <w:sz w:val="20"/>
                <w:szCs w:val="20"/>
              </w:rPr>
            </w:pPr>
          </w:p>
        </w:tc>
        <w:tc>
          <w:tcPr>
            <w:tcW w:w="731" w:type="dxa"/>
            <w:tcBorders>
              <w:top w:val="single" w:sz="4" w:space="0" w:color="auto"/>
              <w:bottom w:val="single" w:sz="4" w:space="0" w:color="auto"/>
              <w:right w:val="single" w:sz="4" w:space="0" w:color="auto"/>
            </w:tcBorders>
            <w:shd w:val="clear" w:color="auto" w:fill="auto"/>
          </w:tcPr>
          <w:p w14:paraId="5776651E" w14:textId="77777777" w:rsidR="001B77F7" w:rsidRPr="00624E89" w:rsidRDefault="001B77F7" w:rsidP="00452E7B">
            <w:pPr>
              <w:rPr>
                <w:sz w:val="20"/>
                <w:szCs w:val="20"/>
              </w:rPr>
            </w:pPr>
          </w:p>
        </w:tc>
        <w:tc>
          <w:tcPr>
            <w:tcW w:w="1440" w:type="dxa"/>
            <w:tcBorders>
              <w:top w:val="single" w:sz="4" w:space="0" w:color="auto"/>
              <w:bottom w:val="single" w:sz="4" w:space="0" w:color="auto"/>
              <w:right w:val="single" w:sz="4" w:space="0" w:color="auto"/>
            </w:tcBorders>
            <w:shd w:val="clear" w:color="auto" w:fill="auto"/>
          </w:tcPr>
          <w:p w14:paraId="74121067"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740C3DD2" w14:textId="77777777" w:rsidR="001B77F7" w:rsidRPr="00624E89" w:rsidRDefault="001B77F7" w:rsidP="00452E7B">
            <w:pPr>
              <w:rPr>
                <w:sz w:val="20"/>
                <w:szCs w:val="20"/>
              </w:rPr>
            </w:pPr>
          </w:p>
        </w:tc>
        <w:tc>
          <w:tcPr>
            <w:tcW w:w="990" w:type="dxa"/>
            <w:tcBorders>
              <w:top w:val="single" w:sz="4" w:space="0" w:color="auto"/>
              <w:bottom w:val="single" w:sz="4" w:space="0" w:color="auto"/>
              <w:right w:val="single" w:sz="4" w:space="0" w:color="auto"/>
            </w:tcBorders>
            <w:shd w:val="clear" w:color="auto" w:fill="auto"/>
          </w:tcPr>
          <w:p w14:paraId="14AC8B9E" w14:textId="77777777" w:rsidR="001B77F7" w:rsidRPr="00624E89" w:rsidRDefault="001B77F7" w:rsidP="00452E7B">
            <w:pPr>
              <w:rPr>
                <w:sz w:val="20"/>
                <w:szCs w:val="20"/>
              </w:rPr>
            </w:pPr>
          </w:p>
        </w:tc>
      </w:tr>
    </w:tbl>
    <w:p w14:paraId="798490B1" w14:textId="59F6458C" w:rsidR="00470997" w:rsidRDefault="00470997" w:rsidP="79BCB561">
      <w:pPr>
        <w:spacing w:after="0" w:line="240" w:lineRule="auto"/>
        <w:jc w:val="both"/>
        <w:rPr>
          <w:rFonts w:ascii="Arial" w:eastAsia="Arial" w:hAnsi="Arial" w:cs="Arial"/>
          <w:lang w:val="en-GB"/>
        </w:rPr>
      </w:pPr>
    </w:p>
    <w:p w14:paraId="57D6F0C9" w14:textId="6BE0428E" w:rsidR="004D3633" w:rsidRDefault="004D3633" w:rsidP="79BCB561">
      <w:pPr>
        <w:spacing w:after="0" w:line="240" w:lineRule="auto"/>
        <w:jc w:val="both"/>
        <w:rPr>
          <w:rFonts w:ascii="Arial" w:eastAsia="Arial" w:hAnsi="Arial" w:cs="Arial"/>
          <w:lang w:val="en-GB"/>
        </w:rPr>
      </w:pPr>
    </w:p>
    <w:p w14:paraId="1566453D" w14:textId="0F7AEE2F" w:rsidR="004D3633" w:rsidRDefault="004D3633" w:rsidP="79BCB561">
      <w:pPr>
        <w:spacing w:after="0" w:line="240" w:lineRule="auto"/>
        <w:jc w:val="both"/>
        <w:rPr>
          <w:rFonts w:ascii="Arial" w:eastAsia="Arial" w:hAnsi="Arial" w:cs="Arial"/>
          <w:lang w:val="en-GB"/>
        </w:rPr>
      </w:pPr>
    </w:p>
    <w:p w14:paraId="2B9AFD7B" w14:textId="2F610597" w:rsidR="004D3633" w:rsidRDefault="004D3633" w:rsidP="79BCB561">
      <w:pPr>
        <w:spacing w:after="0" w:line="240" w:lineRule="auto"/>
        <w:jc w:val="both"/>
        <w:rPr>
          <w:rFonts w:ascii="Arial" w:eastAsia="Arial" w:hAnsi="Arial" w:cs="Arial"/>
          <w:lang w:val="en-GB"/>
        </w:rPr>
      </w:pPr>
    </w:p>
    <w:p w14:paraId="3820349E" w14:textId="77777777" w:rsidR="004D3633" w:rsidRDefault="004D3633" w:rsidP="79BCB561">
      <w:pPr>
        <w:spacing w:after="0" w:line="240" w:lineRule="auto"/>
        <w:jc w:val="both"/>
        <w:rPr>
          <w:rFonts w:ascii="Arial" w:eastAsia="Arial" w:hAnsi="Arial" w:cs="Arial"/>
          <w:lang w:val="en-GB"/>
        </w:rPr>
      </w:pPr>
    </w:p>
    <w:p w14:paraId="0CAE113C" w14:textId="0CD7D596" w:rsidR="00470997" w:rsidRDefault="00470997" w:rsidP="79BCB561">
      <w:pPr>
        <w:spacing w:after="0" w:line="240" w:lineRule="auto"/>
        <w:jc w:val="both"/>
        <w:rPr>
          <w:rFonts w:ascii="Arial" w:eastAsia="Arial" w:hAnsi="Arial" w:cs="Arial"/>
          <w:lang w:val="en-GB"/>
        </w:rPr>
      </w:pPr>
    </w:p>
    <w:p w14:paraId="4F29841A" w14:textId="77777777" w:rsidR="00470997" w:rsidRPr="00AF3661" w:rsidRDefault="00470997" w:rsidP="79BCB561">
      <w:pPr>
        <w:spacing w:after="0" w:line="240" w:lineRule="auto"/>
        <w:jc w:val="both"/>
        <w:rPr>
          <w:rFonts w:ascii="Arial" w:eastAsia="Arial" w:hAnsi="Arial" w:cs="Arial"/>
          <w:lang w:val="en-GB"/>
        </w:rPr>
      </w:pPr>
    </w:p>
    <w:p w14:paraId="354556EF" w14:textId="61659848" w:rsidR="001B77F7" w:rsidRPr="00AF3661" w:rsidRDefault="00F57097" w:rsidP="00EC22C2">
      <w:pPr>
        <w:pStyle w:val="ListParagraph"/>
        <w:numPr>
          <w:ilvl w:val="0"/>
          <w:numId w:val="28"/>
        </w:numPr>
        <w:rPr>
          <w:rFonts w:ascii="Arial" w:eastAsia="Arial" w:hAnsi="Arial" w:cs="Arial"/>
          <w:lang w:val="en-GB"/>
        </w:rPr>
      </w:pPr>
      <w:r w:rsidRPr="00AF3661">
        <w:rPr>
          <w:rFonts w:ascii="Arial" w:eastAsia="Arial" w:hAnsi="Arial" w:cs="Arial"/>
          <w:lang w:val="en-GB"/>
        </w:rPr>
        <w:t xml:space="preserve">Detailed </w:t>
      </w:r>
      <w:r w:rsidR="001B77F7" w:rsidRPr="00AF3661">
        <w:rPr>
          <w:rFonts w:ascii="Arial" w:eastAsia="Arial" w:hAnsi="Arial" w:cs="Arial"/>
          <w:lang w:val="en-GB"/>
        </w:rPr>
        <w:t>Budget Notes</w:t>
      </w:r>
    </w:p>
    <w:p w14:paraId="1F875C79" w14:textId="52A2F63C" w:rsidR="00D10343" w:rsidRDefault="00F57097" w:rsidP="00F57097">
      <w:pPr>
        <w:spacing w:after="0" w:line="240" w:lineRule="auto"/>
        <w:jc w:val="both"/>
        <w:rPr>
          <w:rFonts w:ascii="Arial" w:eastAsia="Arial" w:hAnsi="Arial" w:cs="Arial"/>
          <w:lang w:val="en-GB"/>
        </w:rPr>
      </w:pPr>
      <w:r w:rsidRPr="00AF3661">
        <w:rPr>
          <w:rFonts w:ascii="Arial" w:eastAsia="Arial" w:hAnsi="Arial" w:cs="Arial"/>
          <w:lang w:val="en-GB"/>
        </w:rPr>
        <w:t xml:space="preserve">     Please provide </w:t>
      </w:r>
      <w:bookmarkStart w:id="5" w:name="_Hlk170836155"/>
      <w:r w:rsidRPr="00AF3661">
        <w:rPr>
          <w:rFonts w:ascii="Arial" w:eastAsia="Arial" w:hAnsi="Arial" w:cs="Arial"/>
          <w:lang w:val="en-GB"/>
        </w:rPr>
        <w:t xml:space="preserve">detailed </w:t>
      </w:r>
      <w:r w:rsidR="00EC22C2" w:rsidRPr="00AF3661">
        <w:rPr>
          <w:rFonts w:ascii="Arial" w:eastAsia="Arial" w:hAnsi="Arial" w:cs="Arial"/>
          <w:lang w:val="en-GB"/>
        </w:rPr>
        <w:t>budget</w:t>
      </w:r>
      <w:bookmarkEnd w:id="5"/>
      <w:r w:rsidR="00EC22C2" w:rsidRPr="00AF3661">
        <w:rPr>
          <w:rFonts w:ascii="Arial" w:eastAsia="Arial" w:hAnsi="Arial" w:cs="Arial"/>
          <w:lang w:val="en-GB"/>
        </w:rPr>
        <w:t xml:space="preserve"> </w:t>
      </w:r>
      <w:r w:rsidR="00FA0BDB" w:rsidRPr="00AF3661">
        <w:rPr>
          <w:rFonts w:ascii="Arial" w:eastAsia="Arial" w:hAnsi="Arial" w:cs="Arial"/>
          <w:lang w:val="en-GB"/>
        </w:rPr>
        <w:t xml:space="preserve">notes for each of the budgeted line activity </w:t>
      </w:r>
      <w:r w:rsidR="007A510A" w:rsidRPr="00AF3661">
        <w:rPr>
          <w:rFonts w:ascii="Arial" w:eastAsia="Arial" w:hAnsi="Arial" w:cs="Arial"/>
          <w:lang w:val="en-GB"/>
        </w:rPr>
        <w:t xml:space="preserve">(See </w:t>
      </w:r>
      <w:r w:rsidR="00624E89">
        <w:rPr>
          <w:rFonts w:ascii="Arial" w:eastAsia="Arial" w:hAnsi="Arial" w:cs="Arial"/>
          <w:lang w:val="en-GB"/>
        </w:rPr>
        <w:t xml:space="preserve">Section </w:t>
      </w:r>
      <w:r w:rsidR="00470997">
        <w:rPr>
          <w:rFonts w:ascii="Arial" w:eastAsia="Arial" w:hAnsi="Arial" w:cs="Arial"/>
          <w:lang w:val="en-GB"/>
        </w:rPr>
        <w:t xml:space="preserve">V </w:t>
      </w:r>
      <w:r w:rsidR="007A510A" w:rsidRPr="00AF3661">
        <w:rPr>
          <w:rFonts w:ascii="Arial" w:eastAsia="Arial" w:hAnsi="Arial" w:cs="Arial"/>
          <w:lang w:val="en-GB"/>
        </w:rPr>
        <w:t>Part D of CfP</w:t>
      </w:r>
      <w:r w:rsidR="00FA0BDB" w:rsidRPr="00AF3661">
        <w:rPr>
          <w:rFonts w:ascii="Arial" w:eastAsia="Arial" w:hAnsi="Arial" w:cs="Arial"/>
          <w:lang w:val="en-GB"/>
        </w:rPr>
        <w:t xml:space="preserve"> and guide provided below</w:t>
      </w:r>
      <w:r w:rsidR="007A510A" w:rsidRPr="00AF3661">
        <w:rPr>
          <w:rFonts w:ascii="Arial" w:eastAsia="Arial" w:hAnsi="Arial" w:cs="Arial"/>
          <w:lang w:val="en-GB"/>
        </w:rPr>
        <w:t>)</w:t>
      </w:r>
      <w:r w:rsidR="00562010" w:rsidRPr="00AF3661">
        <w:rPr>
          <w:rFonts w:ascii="Arial" w:eastAsia="Arial" w:hAnsi="Arial" w:cs="Arial"/>
          <w:lang w:val="en-GB"/>
        </w:rPr>
        <w:t>.</w:t>
      </w:r>
    </w:p>
    <w:p w14:paraId="50CD36D6" w14:textId="6BBD7DD1" w:rsidR="00470997" w:rsidRDefault="00470997" w:rsidP="00F57097">
      <w:pPr>
        <w:spacing w:after="0" w:line="240" w:lineRule="auto"/>
        <w:jc w:val="both"/>
        <w:rPr>
          <w:rFonts w:ascii="Arial" w:eastAsia="Arial" w:hAnsi="Arial" w:cs="Arial"/>
          <w:lang w:val="en-GB"/>
        </w:rPr>
      </w:pPr>
    </w:p>
    <w:tbl>
      <w:tblPr>
        <w:tblW w:w="15019" w:type="dxa"/>
        <w:tblInd w:w="-900" w:type="dxa"/>
        <w:tblLook w:val="04A0" w:firstRow="1" w:lastRow="0" w:firstColumn="1" w:lastColumn="0" w:noHBand="0" w:noVBand="1"/>
      </w:tblPr>
      <w:tblGrid>
        <w:gridCol w:w="540"/>
        <w:gridCol w:w="2160"/>
        <w:gridCol w:w="1242"/>
        <w:gridCol w:w="93"/>
        <w:gridCol w:w="473"/>
        <w:gridCol w:w="86"/>
        <w:gridCol w:w="1084"/>
        <w:gridCol w:w="86"/>
        <w:gridCol w:w="814"/>
        <w:gridCol w:w="86"/>
        <w:gridCol w:w="904"/>
        <w:gridCol w:w="86"/>
        <w:gridCol w:w="889"/>
        <w:gridCol w:w="86"/>
        <w:gridCol w:w="904"/>
        <w:gridCol w:w="86"/>
        <w:gridCol w:w="544"/>
        <w:gridCol w:w="86"/>
        <w:gridCol w:w="904"/>
        <w:gridCol w:w="86"/>
        <w:gridCol w:w="904"/>
        <w:gridCol w:w="86"/>
        <w:gridCol w:w="544"/>
        <w:gridCol w:w="86"/>
        <w:gridCol w:w="904"/>
        <w:gridCol w:w="86"/>
        <w:gridCol w:w="1084"/>
        <w:gridCol w:w="86"/>
      </w:tblGrid>
      <w:tr w:rsidR="008A7EEC" w:rsidRPr="00470997" w14:paraId="384557DF" w14:textId="77777777" w:rsidTr="004D3633">
        <w:trPr>
          <w:gridAfter w:val="1"/>
          <w:wAfter w:w="86" w:type="dxa"/>
          <w:trHeight w:val="300"/>
        </w:trPr>
        <w:tc>
          <w:tcPr>
            <w:tcW w:w="540" w:type="dxa"/>
            <w:tcBorders>
              <w:top w:val="nil"/>
              <w:left w:val="nil"/>
              <w:bottom w:val="nil"/>
              <w:right w:val="nil"/>
            </w:tcBorders>
            <w:shd w:val="clear" w:color="auto" w:fill="auto"/>
            <w:noWrap/>
            <w:vAlign w:val="bottom"/>
            <w:hideMark/>
          </w:tcPr>
          <w:p w14:paraId="15884151"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1a</w:t>
            </w:r>
          </w:p>
        </w:tc>
        <w:tc>
          <w:tcPr>
            <w:tcW w:w="3402" w:type="dxa"/>
            <w:gridSpan w:val="2"/>
            <w:tcBorders>
              <w:top w:val="nil"/>
              <w:left w:val="nil"/>
              <w:bottom w:val="nil"/>
              <w:right w:val="nil"/>
            </w:tcBorders>
            <w:shd w:val="clear" w:color="auto" w:fill="auto"/>
            <w:noWrap/>
            <w:vAlign w:val="bottom"/>
            <w:hideMark/>
          </w:tcPr>
          <w:p w14:paraId="273E8211" w14:textId="1C7D1B92" w:rsidR="008A7EEC" w:rsidRPr="00470997" w:rsidRDefault="008A7EEC" w:rsidP="008A7EEC">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Cost of Machineries and Equipment</w:t>
            </w:r>
          </w:p>
        </w:tc>
        <w:tc>
          <w:tcPr>
            <w:tcW w:w="566" w:type="dxa"/>
            <w:gridSpan w:val="2"/>
            <w:tcBorders>
              <w:top w:val="nil"/>
              <w:left w:val="nil"/>
              <w:bottom w:val="nil"/>
              <w:right w:val="nil"/>
            </w:tcBorders>
            <w:shd w:val="clear" w:color="auto" w:fill="auto"/>
            <w:noWrap/>
            <w:vAlign w:val="bottom"/>
            <w:hideMark/>
          </w:tcPr>
          <w:p w14:paraId="24107E26" w14:textId="77777777" w:rsidR="008A7EEC" w:rsidRPr="00470997" w:rsidRDefault="008A7EEC" w:rsidP="008A7EEC">
            <w:pPr>
              <w:spacing w:after="0" w:line="240" w:lineRule="auto"/>
              <w:rPr>
                <w:rFonts w:ascii="Arial" w:eastAsia="Arial" w:hAnsi="Arial" w:cs="Arial"/>
                <w:sz w:val="20"/>
                <w:szCs w:val="20"/>
                <w:lang w:val="en-GB"/>
              </w:rPr>
            </w:pPr>
          </w:p>
        </w:tc>
        <w:tc>
          <w:tcPr>
            <w:tcW w:w="1170" w:type="dxa"/>
            <w:gridSpan w:val="2"/>
            <w:tcBorders>
              <w:top w:val="nil"/>
              <w:left w:val="nil"/>
              <w:bottom w:val="nil"/>
              <w:right w:val="nil"/>
            </w:tcBorders>
            <w:shd w:val="clear" w:color="auto" w:fill="auto"/>
            <w:noWrap/>
            <w:vAlign w:val="bottom"/>
            <w:hideMark/>
          </w:tcPr>
          <w:p w14:paraId="27C44595" w14:textId="77777777" w:rsidR="008A7EEC" w:rsidRPr="00470997" w:rsidRDefault="008A7EEC" w:rsidP="008A7EEC">
            <w:pPr>
              <w:spacing w:after="0" w:line="240" w:lineRule="auto"/>
              <w:rPr>
                <w:rFonts w:ascii="Arial" w:eastAsia="Arial" w:hAnsi="Arial" w:cs="Arial"/>
                <w:sz w:val="20"/>
                <w:szCs w:val="20"/>
                <w:lang w:val="en-GB"/>
              </w:rPr>
            </w:pPr>
          </w:p>
        </w:tc>
        <w:tc>
          <w:tcPr>
            <w:tcW w:w="900" w:type="dxa"/>
            <w:gridSpan w:val="2"/>
            <w:tcBorders>
              <w:top w:val="nil"/>
              <w:left w:val="nil"/>
              <w:bottom w:val="nil"/>
              <w:right w:val="nil"/>
            </w:tcBorders>
            <w:shd w:val="clear" w:color="auto" w:fill="auto"/>
            <w:noWrap/>
            <w:vAlign w:val="bottom"/>
            <w:hideMark/>
          </w:tcPr>
          <w:p w14:paraId="2FAE2D70" w14:textId="77777777" w:rsidR="008A7EEC" w:rsidRPr="00470997" w:rsidRDefault="008A7EEC" w:rsidP="008A7EEC">
            <w:pPr>
              <w:spacing w:after="0" w:line="240" w:lineRule="auto"/>
              <w:rPr>
                <w:rFonts w:ascii="Arial" w:eastAsia="Arial" w:hAnsi="Arial" w:cs="Arial"/>
                <w:sz w:val="20"/>
                <w:szCs w:val="20"/>
                <w:lang w:val="en-GB"/>
              </w:rPr>
            </w:pPr>
          </w:p>
        </w:tc>
        <w:tc>
          <w:tcPr>
            <w:tcW w:w="990" w:type="dxa"/>
            <w:gridSpan w:val="2"/>
            <w:tcBorders>
              <w:top w:val="nil"/>
              <w:left w:val="nil"/>
              <w:bottom w:val="nil"/>
              <w:right w:val="nil"/>
            </w:tcBorders>
            <w:shd w:val="clear" w:color="auto" w:fill="auto"/>
            <w:noWrap/>
            <w:vAlign w:val="bottom"/>
            <w:hideMark/>
          </w:tcPr>
          <w:p w14:paraId="4811E007" w14:textId="77777777" w:rsidR="008A7EEC" w:rsidRPr="00470997" w:rsidRDefault="008A7EEC" w:rsidP="008A7EEC">
            <w:pPr>
              <w:spacing w:after="0" w:line="240" w:lineRule="auto"/>
              <w:rPr>
                <w:rFonts w:ascii="Arial" w:eastAsia="Arial" w:hAnsi="Arial" w:cs="Arial"/>
                <w:sz w:val="20"/>
                <w:szCs w:val="20"/>
                <w:lang w:val="en-GB"/>
              </w:rPr>
            </w:pPr>
          </w:p>
        </w:tc>
        <w:tc>
          <w:tcPr>
            <w:tcW w:w="975" w:type="dxa"/>
            <w:gridSpan w:val="2"/>
            <w:tcBorders>
              <w:top w:val="nil"/>
              <w:left w:val="nil"/>
              <w:bottom w:val="nil"/>
              <w:right w:val="nil"/>
            </w:tcBorders>
            <w:shd w:val="clear" w:color="auto" w:fill="auto"/>
            <w:noWrap/>
            <w:vAlign w:val="bottom"/>
            <w:hideMark/>
          </w:tcPr>
          <w:p w14:paraId="70CC4B2D" w14:textId="77777777" w:rsidR="008A7EEC" w:rsidRPr="00470997" w:rsidRDefault="008A7EEC" w:rsidP="008A7EEC">
            <w:pPr>
              <w:spacing w:after="0" w:line="240" w:lineRule="auto"/>
              <w:rPr>
                <w:rFonts w:ascii="Arial" w:eastAsia="Arial" w:hAnsi="Arial" w:cs="Arial"/>
                <w:sz w:val="20"/>
                <w:szCs w:val="20"/>
                <w:lang w:val="en-GB"/>
              </w:rPr>
            </w:pPr>
          </w:p>
        </w:tc>
        <w:tc>
          <w:tcPr>
            <w:tcW w:w="990" w:type="dxa"/>
            <w:gridSpan w:val="2"/>
            <w:tcBorders>
              <w:top w:val="nil"/>
              <w:left w:val="nil"/>
              <w:bottom w:val="nil"/>
              <w:right w:val="nil"/>
            </w:tcBorders>
            <w:shd w:val="clear" w:color="auto" w:fill="auto"/>
            <w:noWrap/>
            <w:vAlign w:val="bottom"/>
            <w:hideMark/>
          </w:tcPr>
          <w:p w14:paraId="686CE6FF" w14:textId="77777777" w:rsidR="008A7EEC" w:rsidRPr="00470997" w:rsidRDefault="008A7EEC" w:rsidP="008A7EEC">
            <w:pPr>
              <w:spacing w:after="0" w:line="240" w:lineRule="auto"/>
              <w:rPr>
                <w:rFonts w:ascii="Arial" w:eastAsia="Arial" w:hAnsi="Arial" w:cs="Arial"/>
                <w:sz w:val="20"/>
                <w:szCs w:val="20"/>
                <w:lang w:val="en-GB"/>
              </w:rPr>
            </w:pPr>
          </w:p>
        </w:tc>
        <w:tc>
          <w:tcPr>
            <w:tcW w:w="630" w:type="dxa"/>
            <w:gridSpan w:val="2"/>
            <w:tcBorders>
              <w:top w:val="nil"/>
              <w:left w:val="nil"/>
              <w:bottom w:val="nil"/>
              <w:right w:val="nil"/>
            </w:tcBorders>
            <w:shd w:val="clear" w:color="auto" w:fill="auto"/>
            <w:noWrap/>
            <w:vAlign w:val="bottom"/>
            <w:hideMark/>
          </w:tcPr>
          <w:p w14:paraId="34E6A2F9" w14:textId="77777777" w:rsidR="008A7EEC" w:rsidRPr="00470997" w:rsidRDefault="008A7EEC" w:rsidP="008A7EEC">
            <w:pPr>
              <w:spacing w:after="0" w:line="240" w:lineRule="auto"/>
              <w:rPr>
                <w:rFonts w:ascii="Arial" w:eastAsia="Arial" w:hAnsi="Arial" w:cs="Arial"/>
                <w:sz w:val="20"/>
                <w:szCs w:val="20"/>
                <w:lang w:val="en-GB"/>
              </w:rPr>
            </w:pPr>
          </w:p>
        </w:tc>
        <w:tc>
          <w:tcPr>
            <w:tcW w:w="990" w:type="dxa"/>
            <w:gridSpan w:val="2"/>
            <w:tcBorders>
              <w:top w:val="nil"/>
              <w:left w:val="nil"/>
              <w:bottom w:val="nil"/>
              <w:right w:val="nil"/>
            </w:tcBorders>
            <w:shd w:val="clear" w:color="auto" w:fill="auto"/>
            <w:noWrap/>
            <w:vAlign w:val="bottom"/>
            <w:hideMark/>
          </w:tcPr>
          <w:p w14:paraId="0F06F83C" w14:textId="77777777" w:rsidR="008A7EEC" w:rsidRPr="00470997" w:rsidRDefault="008A7EEC" w:rsidP="008A7EEC">
            <w:pPr>
              <w:spacing w:after="0" w:line="240" w:lineRule="auto"/>
              <w:rPr>
                <w:rFonts w:ascii="Arial" w:eastAsia="Arial" w:hAnsi="Arial" w:cs="Arial"/>
                <w:sz w:val="20"/>
                <w:szCs w:val="20"/>
                <w:lang w:val="en-GB"/>
              </w:rPr>
            </w:pPr>
          </w:p>
        </w:tc>
        <w:tc>
          <w:tcPr>
            <w:tcW w:w="990" w:type="dxa"/>
            <w:gridSpan w:val="2"/>
            <w:tcBorders>
              <w:top w:val="nil"/>
              <w:left w:val="nil"/>
              <w:bottom w:val="nil"/>
              <w:right w:val="nil"/>
            </w:tcBorders>
            <w:shd w:val="clear" w:color="auto" w:fill="auto"/>
            <w:noWrap/>
            <w:vAlign w:val="bottom"/>
            <w:hideMark/>
          </w:tcPr>
          <w:p w14:paraId="196DDE1B" w14:textId="77777777" w:rsidR="008A7EEC" w:rsidRPr="00470997" w:rsidRDefault="008A7EEC" w:rsidP="008A7EEC">
            <w:pPr>
              <w:spacing w:after="0" w:line="240" w:lineRule="auto"/>
              <w:rPr>
                <w:rFonts w:ascii="Arial" w:eastAsia="Arial" w:hAnsi="Arial" w:cs="Arial"/>
                <w:sz w:val="20"/>
                <w:szCs w:val="20"/>
                <w:lang w:val="en-GB"/>
              </w:rPr>
            </w:pPr>
          </w:p>
        </w:tc>
        <w:tc>
          <w:tcPr>
            <w:tcW w:w="630" w:type="dxa"/>
            <w:gridSpan w:val="2"/>
            <w:tcBorders>
              <w:top w:val="nil"/>
              <w:left w:val="nil"/>
              <w:bottom w:val="nil"/>
              <w:right w:val="nil"/>
            </w:tcBorders>
            <w:shd w:val="clear" w:color="auto" w:fill="auto"/>
            <w:noWrap/>
            <w:vAlign w:val="bottom"/>
            <w:hideMark/>
          </w:tcPr>
          <w:p w14:paraId="26EE7027" w14:textId="77777777" w:rsidR="008A7EEC" w:rsidRPr="00470997" w:rsidRDefault="008A7EEC" w:rsidP="008A7EEC">
            <w:pPr>
              <w:spacing w:after="0" w:line="240" w:lineRule="auto"/>
              <w:rPr>
                <w:rFonts w:ascii="Arial" w:eastAsia="Arial" w:hAnsi="Arial" w:cs="Arial"/>
                <w:sz w:val="20"/>
                <w:szCs w:val="20"/>
                <w:lang w:val="en-GB"/>
              </w:rPr>
            </w:pPr>
          </w:p>
        </w:tc>
        <w:tc>
          <w:tcPr>
            <w:tcW w:w="990" w:type="dxa"/>
            <w:gridSpan w:val="2"/>
            <w:tcBorders>
              <w:top w:val="nil"/>
              <w:left w:val="nil"/>
              <w:bottom w:val="nil"/>
              <w:right w:val="nil"/>
            </w:tcBorders>
            <w:shd w:val="clear" w:color="auto" w:fill="auto"/>
            <w:noWrap/>
            <w:vAlign w:val="bottom"/>
            <w:hideMark/>
          </w:tcPr>
          <w:p w14:paraId="24514071" w14:textId="77777777" w:rsidR="008A7EEC" w:rsidRPr="00470997" w:rsidRDefault="008A7EEC" w:rsidP="008A7EEC">
            <w:pPr>
              <w:spacing w:after="0" w:line="240" w:lineRule="auto"/>
              <w:rPr>
                <w:rFonts w:ascii="Arial" w:eastAsia="Arial" w:hAnsi="Arial" w:cs="Arial"/>
                <w:sz w:val="20"/>
                <w:szCs w:val="20"/>
                <w:lang w:val="en-GB"/>
              </w:rPr>
            </w:pPr>
          </w:p>
        </w:tc>
        <w:tc>
          <w:tcPr>
            <w:tcW w:w="1170" w:type="dxa"/>
            <w:gridSpan w:val="2"/>
            <w:tcBorders>
              <w:top w:val="nil"/>
              <w:left w:val="nil"/>
              <w:bottom w:val="nil"/>
              <w:right w:val="nil"/>
            </w:tcBorders>
            <w:shd w:val="clear" w:color="auto" w:fill="auto"/>
            <w:noWrap/>
            <w:vAlign w:val="bottom"/>
            <w:hideMark/>
          </w:tcPr>
          <w:p w14:paraId="5C21F256" w14:textId="77777777" w:rsidR="008A7EEC" w:rsidRPr="00470997" w:rsidRDefault="008A7EEC" w:rsidP="008A7EEC">
            <w:pPr>
              <w:spacing w:after="0" w:line="240" w:lineRule="auto"/>
              <w:rPr>
                <w:rFonts w:ascii="Arial" w:eastAsia="Arial" w:hAnsi="Arial" w:cs="Arial"/>
                <w:sz w:val="20"/>
                <w:szCs w:val="20"/>
                <w:lang w:val="en-GB"/>
              </w:rPr>
            </w:pPr>
          </w:p>
        </w:tc>
      </w:tr>
      <w:tr w:rsidR="008A7EEC" w:rsidRPr="00470997" w14:paraId="33304929" w14:textId="77777777" w:rsidTr="004D3633">
        <w:trPr>
          <w:trHeight w:val="300"/>
        </w:trPr>
        <w:tc>
          <w:tcPr>
            <w:tcW w:w="540" w:type="dxa"/>
            <w:tcBorders>
              <w:top w:val="nil"/>
              <w:left w:val="nil"/>
              <w:bottom w:val="nil"/>
              <w:right w:val="single" w:sz="4" w:space="0" w:color="auto"/>
            </w:tcBorders>
            <w:shd w:val="clear" w:color="auto" w:fill="auto"/>
            <w:noWrap/>
            <w:vAlign w:val="bottom"/>
            <w:hideMark/>
          </w:tcPr>
          <w:p w14:paraId="3A6F5ACD" w14:textId="77777777" w:rsidR="008A7EEC" w:rsidRPr="00470997" w:rsidRDefault="008A7EEC" w:rsidP="008A7EEC">
            <w:pPr>
              <w:spacing w:after="0" w:line="240" w:lineRule="auto"/>
              <w:rPr>
                <w:rFonts w:ascii="Arial" w:eastAsia="Arial" w:hAnsi="Arial" w:cs="Arial"/>
                <w:sz w:val="20"/>
                <w:szCs w:val="20"/>
                <w:lang w:val="en-GB"/>
              </w:rPr>
            </w:pPr>
          </w:p>
        </w:tc>
        <w:tc>
          <w:tcPr>
            <w:tcW w:w="2160" w:type="dxa"/>
            <w:tcBorders>
              <w:top w:val="single" w:sz="4" w:space="0" w:color="auto"/>
              <w:left w:val="single" w:sz="4" w:space="0" w:color="auto"/>
              <w:bottom w:val="single" w:sz="4" w:space="0" w:color="auto"/>
              <w:right w:val="nil"/>
            </w:tcBorders>
            <w:shd w:val="clear" w:color="auto" w:fill="D0CECE" w:themeFill="background2" w:themeFillShade="E6"/>
            <w:noWrap/>
            <w:vAlign w:val="bottom"/>
            <w:hideMark/>
          </w:tcPr>
          <w:p w14:paraId="5CFB3B05" w14:textId="77777777" w:rsidR="008A7EEC" w:rsidRPr="00470997" w:rsidRDefault="008A7EEC" w:rsidP="008A7EEC">
            <w:pPr>
              <w:spacing w:after="0" w:line="240" w:lineRule="auto"/>
              <w:jc w:val="center"/>
              <w:rPr>
                <w:rFonts w:ascii="Arial" w:eastAsia="Arial" w:hAnsi="Arial" w:cs="Arial"/>
                <w:sz w:val="20"/>
                <w:szCs w:val="20"/>
                <w:lang w:val="en-GB"/>
              </w:rPr>
            </w:pPr>
          </w:p>
        </w:tc>
        <w:tc>
          <w:tcPr>
            <w:tcW w:w="3064" w:type="dxa"/>
            <w:gridSpan w:val="6"/>
            <w:tcBorders>
              <w:top w:val="single" w:sz="4" w:space="0" w:color="auto"/>
              <w:left w:val="single" w:sz="4" w:space="0" w:color="auto"/>
              <w:bottom w:val="single" w:sz="4" w:space="0" w:color="auto"/>
              <w:right w:val="single" w:sz="4" w:space="0" w:color="000000"/>
            </w:tcBorders>
            <w:shd w:val="clear" w:color="000000" w:fill="D0CECE"/>
            <w:hideMark/>
          </w:tcPr>
          <w:p w14:paraId="2D1412C6"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Year 1</w:t>
            </w:r>
          </w:p>
        </w:tc>
        <w:tc>
          <w:tcPr>
            <w:tcW w:w="2865" w:type="dxa"/>
            <w:gridSpan w:val="6"/>
            <w:tcBorders>
              <w:top w:val="single" w:sz="4" w:space="0" w:color="auto"/>
              <w:left w:val="nil"/>
              <w:bottom w:val="single" w:sz="4" w:space="0" w:color="auto"/>
              <w:right w:val="single" w:sz="4" w:space="0" w:color="000000"/>
            </w:tcBorders>
            <w:shd w:val="clear" w:color="000000" w:fill="D0CECE"/>
            <w:hideMark/>
          </w:tcPr>
          <w:p w14:paraId="7620F53E" w14:textId="1254B638"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Year 2 (If applicable)</w:t>
            </w:r>
          </w:p>
        </w:tc>
        <w:tc>
          <w:tcPr>
            <w:tcW w:w="2610" w:type="dxa"/>
            <w:gridSpan w:val="6"/>
            <w:tcBorders>
              <w:top w:val="single" w:sz="4" w:space="0" w:color="auto"/>
              <w:left w:val="nil"/>
              <w:bottom w:val="single" w:sz="4" w:space="0" w:color="auto"/>
              <w:right w:val="single" w:sz="4" w:space="0" w:color="000000"/>
            </w:tcBorders>
            <w:shd w:val="clear" w:color="000000" w:fill="D0CECE"/>
            <w:hideMark/>
          </w:tcPr>
          <w:p w14:paraId="696D3804" w14:textId="56DF415B"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Year 3 (If applicable)</w:t>
            </w:r>
          </w:p>
        </w:tc>
        <w:tc>
          <w:tcPr>
            <w:tcW w:w="2610" w:type="dxa"/>
            <w:gridSpan w:val="6"/>
            <w:tcBorders>
              <w:top w:val="single" w:sz="4" w:space="0" w:color="auto"/>
              <w:left w:val="nil"/>
              <w:bottom w:val="single" w:sz="4" w:space="0" w:color="auto"/>
              <w:right w:val="single" w:sz="4" w:space="0" w:color="000000"/>
            </w:tcBorders>
            <w:shd w:val="clear" w:color="000000" w:fill="D0CECE"/>
            <w:hideMark/>
          </w:tcPr>
          <w:p w14:paraId="1E0AF242" w14:textId="4DDB370B"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Year 4 (If applicable)</w:t>
            </w:r>
          </w:p>
        </w:tc>
        <w:tc>
          <w:tcPr>
            <w:tcW w:w="1170" w:type="dxa"/>
            <w:gridSpan w:val="2"/>
            <w:tcBorders>
              <w:top w:val="single" w:sz="4" w:space="0" w:color="auto"/>
              <w:left w:val="single" w:sz="4" w:space="0" w:color="auto"/>
              <w:bottom w:val="single" w:sz="4" w:space="0" w:color="000000"/>
              <w:right w:val="single" w:sz="4" w:space="0" w:color="auto"/>
            </w:tcBorders>
            <w:shd w:val="clear" w:color="000000" w:fill="D0CECE"/>
            <w:hideMark/>
          </w:tcPr>
          <w:p w14:paraId="24FC8AAC" w14:textId="0898B526"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Total </w:t>
            </w:r>
            <w:r w:rsidR="00D10343" w:rsidRPr="00470997">
              <w:rPr>
                <w:rFonts w:ascii="Arial" w:eastAsia="Arial" w:hAnsi="Arial" w:cs="Arial"/>
                <w:sz w:val="20"/>
                <w:szCs w:val="20"/>
                <w:lang w:val="en-GB"/>
              </w:rPr>
              <w:t>Year.</w:t>
            </w:r>
            <w:r w:rsidRPr="00470997">
              <w:rPr>
                <w:rFonts w:ascii="Arial" w:eastAsia="Arial" w:hAnsi="Arial" w:cs="Arial"/>
                <w:sz w:val="20"/>
                <w:szCs w:val="20"/>
                <w:lang w:val="en-GB"/>
              </w:rPr>
              <w:t xml:space="preserve"> 1-4</w:t>
            </w:r>
            <w:r w:rsidRPr="00470997">
              <w:rPr>
                <w:rFonts w:ascii="Arial" w:eastAsia="Arial" w:hAnsi="Arial" w:cs="Arial"/>
                <w:sz w:val="20"/>
                <w:szCs w:val="20"/>
                <w:lang w:val="en-GB"/>
              </w:rPr>
              <w:br/>
              <w:t>(USD)</w:t>
            </w:r>
          </w:p>
        </w:tc>
      </w:tr>
      <w:tr w:rsidR="00EC22C2" w:rsidRPr="00470997" w14:paraId="05C2A29C" w14:textId="77777777" w:rsidTr="004D3633">
        <w:trPr>
          <w:trHeight w:val="480"/>
        </w:trPr>
        <w:tc>
          <w:tcPr>
            <w:tcW w:w="540" w:type="dxa"/>
            <w:tcBorders>
              <w:top w:val="nil"/>
              <w:left w:val="nil"/>
              <w:bottom w:val="nil"/>
              <w:right w:val="single" w:sz="4" w:space="0" w:color="auto"/>
            </w:tcBorders>
            <w:shd w:val="clear" w:color="auto" w:fill="auto"/>
            <w:noWrap/>
            <w:vAlign w:val="bottom"/>
            <w:hideMark/>
          </w:tcPr>
          <w:p w14:paraId="2109B581" w14:textId="77777777" w:rsidR="008A7EEC" w:rsidRPr="00470997" w:rsidRDefault="008A7EEC" w:rsidP="008A7EEC">
            <w:pPr>
              <w:spacing w:after="0" w:line="240" w:lineRule="auto"/>
              <w:jc w:val="center"/>
              <w:rPr>
                <w:rFonts w:ascii="Arial" w:eastAsia="Arial" w:hAnsi="Arial" w:cs="Arial"/>
                <w:sz w:val="20"/>
                <w:szCs w:val="20"/>
                <w:lang w:val="en-GB"/>
              </w:rPr>
            </w:pPr>
          </w:p>
        </w:tc>
        <w:tc>
          <w:tcPr>
            <w:tcW w:w="2160" w:type="dxa"/>
            <w:tcBorders>
              <w:top w:val="single" w:sz="4" w:space="0" w:color="auto"/>
              <w:left w:val="single" w:sz="4" w:space="0" w:color="auto"/>
              <w:bottom w:val="single" w:sz="4" w:space="0" w:color="auto"/>
              <w:right w:val="nil"/>
            </w:tcBorders>
            <w:shd w:val="clear" w:color="auto" w:fill="D0CECE" w:themeFill="background2" w:themeFillShade="E6"/>
            <w:noWrap/>
            <w:vAlign w:val="bottom"/>
            <w:hideMark/>
          </w:tcPr>
          <w:p w14:paraId="0C84EBCF" w14:textId="77777777" w:rsidR="008A7EEC" w:rsidRPr="004D3633" w:rsidRDefault="008A7EEC" w:rsidP="008A7EEC">
            <w:pPr>
              <w:spacing w:after="0" w:line="240" w:lineRule="auto"/>
              <w:jc w:val="center"/>
              <w:rPr>
                <w:rFonts w:ascii="Arial" w:eastAsia="Arial" w:hAnsi="Arial" w:cs="Arial"/>
                <w:sz w:val="20"/>
                <w:szCs w:val="20"/>
                <w:highlight w:val="lightGray"/>
                <w:lang w:val="en-GB"/>
              </w:rPr>
            </w:pPr>
          </w:p>
        </w:tc>
        <w:tc>
          <w:tcPr>
            <w:tcW w:w="1335" w:type="dxa"/>
            <w:gridSpan w:val="2"/>
            <w:tcBorders>
              <w:top w:val="nil"/>
              <w:left w:val="single" w:sz="4" w:space="0" w:color="auto"/>
              <w:bottom w:val="single" w:sz="4" w:space="0" w:color="auto"/>
              <w:right w:val="single" w:sz="4" w:space="0" w:color="auto"/>
            </w:tcBorders>
            <w:shd w:val="clear" w:color="000000" w:fill="D0CECE"/>
            <w:hideMark/>
          </w:tcPr>
          <w:p w14:paraId="625724C9"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Unit cost (USD) </w:t>
            </w:r>
          </w:p>
        </w:tc>
        <w:tc>
          <w:tcPr>
            <w:tcW w:w="559" w:type="dxa"/>
            <w:gridSpan w:val="2"/>
            <w:tcBorders>
              <w:top w:val="nil"/>
              <w:left w:val="nil"/>
              <w:bottom w:val="single" w:sz="4" w:space="0" w:color="auto"/>
              <w:right w:val="single" w:sz="4" w:space="0" w:color="auto"/>
            </w:tcBorders>
            <w:shd w:val="clear" w:color="000000" w:fill="D0CECE"/>
            <w:hideMark/>
          </w:tcPr>
          <w:p w14:paraId="442B22E3" w14:textId="0465CD0A"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Qty</w:t>
            </w:r>
          </w:p>
        </w:tc>
        <w:tc>
          <w:tcPr>
            <w:tcW w:w="1170" w:type="dxa"/>
            <w:gridSpan w:val="2"/>
            <w:tcBorders>
              <w:top w:val="nil"/>
              <w:left w:val="nil"/>
              <w:bottom w:val="single" w:sz="4" w:space="0" w:color="auto"/>
              <w:right w:val="single" w:sz="4" w:space="0" w:color="auto"/>
            </w:tcBorders>
            <w:shd w:val="clear" w:color="000000" w:fill="D0CECE"/>
            <w:hideMark/>
          </w:tcPr>
          <w:p w14:paraId="45E63F92"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Amount (USD) </w:t>
            </w:r>
          </w:p>
        </w:tc>
        <w:tc>
          <w:tcPr>
            <w:tcW w:w="900" w:type="dxa"/>
            <w:gridSpan w:val="2"/>
            <w:tcBorders>
              <w:top w:val="nil"/>
              <w:left w:val="nil"/>
              <w:bottom w:val="single" w:sz="4" w:space="0" w:color="auto"/>
              <w:right w:val="single" w:sz="4" w:space="0" w:color="auto"/>
            </w:tcBorders>
            <w:shd w:val="clear" w:color="000000" w:fill="D0CECE"/>
            <w:hideMark/>
          </w:tcPr>
          <w:p w14:paraId="2D21AD77"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Unit cost (USD)</w:t>
            </w:r>
          </w:p>
        </w:tc>
        <w:tc>
          <w:tcPr>
            <w:tcW w:w="990" w:type="dxa"/>
            <w:gridSpan w:val="2"/>
            <w:tcBorders>
              <w:top w:val="nil"/>
              <w:left w:val="nil"/>
              <w:bottom w:val="single" w:sz="4" w:space="0" w:color="auto"/>
              <w:right w:val="single" w:sz="4" w:space="0" w:color="auto"/>
            </w:tcBorders>
            <w:shd w:val="clear" w:color="000000" w:fill="D0CECE"/>
            <w:hideMark/>
          </w:tcPr>
          <w:p w14:paraId="00087784" w14:textId="644E6D2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Qty</w:t>
            </w:r>
          </w:p>
        </w:tc>
        <w:tc>
          <w:tcPr>
            <w:tcW w:w="975" w:type="dxa"/>
            <w:gridSpan w:val="2"/>
            <w:tcBorders>
              <w:top w:val="nil"/>
              <w:left w:val="nil"/>
              <w:bottom w:val="single" w:sz="4" w:space="0" w:color="auto"/>
              <w:right w:val="single" w:sz="4" w:space="0" w:color="auto"/>
            </w:tcBorders>
            <w:shd w:val="clear" w:color="000000" w:fill="D0CECE"/>
            <w:hideMark/>
          </w:tcPr>
          <w:p w14:paraId="5FDDA8CA"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Amount (USD) </w:t>
            </w:r>
          </w:p>
        </w:tc>
        <w:tc>
          <w:tcPr>
            <w:tcW w:w="990" w:type="dxa"/>
            <w:gridSpan w:val="2"/>
            <w:tcBorders>
              <w:top w:val="nil"/>
              <w:left w:val="nil"/>
              <w:bottom w:val="single" w:sz="4" w:space="0" w:color="auto"/>
              <w:right w:val="single" w:sz="4" w:space="0" w:color="auto"/>
            </w:tcBorders>
            <w:shd w:val="clear" w:color="000000" w:fill="D0CECE"/>
            <w:hideMark/>
          </w:tcPr>
          <w:p w14:paraId="55A1432C"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Unit cost (USD) </w:t>
            </w:r>
          </w:p>
        </w:tc>
        <w:tc>
          <w:tcPr>
            <w:tcW w:w="630" w:type="dxa"/>
            <w:gridSpan w:val="2"/>
            <w:tcBorders>
              <w:top w:val="nil"/>
              <w:left w:val="nil"/>
              <w:bottom w:val="single" w:sz="4" w:space="0" w:color="auto"/>
              <w:right w:val="single" w:sz="4" w:space="0" w:color="auto"/>
            </w:tcBorders>
            <w:shd w:val="clear" w:color="000000" w:fill="D0CECE"/>
            <w:hideMark/>
          </w:tcPr>
          <w:p w14:paraId="269AC4C7" w14:textId="17C91756"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Qty </w:t>
            </w:r>
          </w:p>
        </w:tc>
        <w:tc>
          <w:tcPr>
            <w:tcW w:w="990" w:type="dxa"/>
            <w:gridSpan w:val="2"/>
            <w:tcBorders>
              <w:top w:val="nil"/>
              <w:left w:val="nil"/>
              <w:bottom w:val="single" w:sz="4" w:space="0" w:color="auto"/>
              <w:right w:val="single" w:sz="4" w:space="0" w:color="auto"/>
            </w:tcBorders>
            <w:shd w:val="clear" w:color="000000" w:fill="D0CECE"/>
            <w:hideMark/>
          </w:tcPr>
          <w:p w14:paraId="1A7BDF4F"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Amount (USD) </w:t>
            </w:r>
          </w:p>
        </w:tc>
        <w:tc>
          <w:tcPr>
            <w:tcW w:w="990" w:type="dxa"/>
            <w:gridSpan w:val="2"/>
            <w:tcBorders>
              <w:top w:val="nil"/>
              <w:left w:val="nil"/>
              <w:bottom w:val="single" w:sz="4" w:space="0" w:color="auto"/>
              <w:right w:val="single" w:sz="4" w:space="0" w:color="auto"/>
            </w:tcBorders>
            <w:shd w:val="clear" w:color="000000" w:fill="D0CECE"/>
            <w:hideMark/>
          </w:tcPr>
          <w:p w14:paraId="1D32AB73"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Unit cost (USD) </w:t>
            </w:r>
          </w:p>
        </w:tc>
        <w:tc>
          <w:tcPr>
            <w:tcW w:w="630" w:type="dxa"/>
            <w:gridSpan w:val="2"/>
            <w:tcBorders>
              <w:top w:val="nil"/>
              <w:left w:val="nil"/>
              <w:bottom w:val="single" w:sz="4" w:space="0" w:color="auto"/>
              <w:right w:val="single" w:sz="4" w:space="0" w:color="auto"/>
            </w:tcBorders>
            <w:shd w:val="clear" w:color="000000" w:fill="D0CECE"/>
            <w:hideMark/>
          </w:tcPr>
          <w:p w14:paraId="3BE814C6" w14:textId="2C7A17E1"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Qty </w:t>
            </w:r>
          </w:p>
        </w:tc>
        <w:tc>
          <w:tcPr>
            <w:tcW w:w="990" w:type="dxa"/>
            <w:gridSpan w:val="2"/>
            <w:tcBorders>
              <w:top w:val="nil"/>
              <w:left w:val="nil"/>
              <w:bottom w:val="single" w:sz="4" w:space="0" w:color="auto"/>
              <w:right w:val="single" w:sz="4" w:space="0" w:color="auto"/>
            </w:tcBorders>
            <w:shd w:val="clear" w:color="000000" w:fill="D0CECE"/>
            <w:hideMark/>
          </w:tcPr>
          <w:p w14:paraId="5171BA08"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Amount (USD)</w:t>
            </w:r>
          </w:p>
        </w:tc>
        <w:tc>
          <w:tcPr>
            <w:tcW w:w="1170" w:type="dxa"/>
            <w:gridSpan w:val="2"/>
            <w:tcBorders>
              <w:top w:val="single" w:sz="4" w:space="0" w:color="auto"/>
              <w:left w:val="single" w:sz="4" w:space="0" w:color="auto"/>
              <w:bottom w:val="single" w:sz="4" w:space="0" w:color="000000"/>
              <w:right w:val="single" w:sz="4" w:space="0" w:color="auto"/>
            </w:tcBorders>
            <w:vAlign w:val="center"/>
            <w:hideMark/>
          </w:tcPr>
          <w:p w14:paraId="12FAB766" w14:textId="77777777" w:rsidR="008A7EEC" w:rsidRPr="00470997" w:rsidRDefault="008A7EEC" w:rsidP="008A7EEC">
            <w:pPr>
              <w:spacing w:after="0" w:line="240" w:lineRule="auto"/>
              <w:rPr>
                <w:rFonts w:ascii="Arial" w:eastAsia="Arial" w:hAnsi="Arial" w:cs="Arial"/>
                <w:sz w:val="20"/>
                <w:szCs w:val="20"/>
                <w:lang w:val="en-GB"/>
              </w:rPr>
            </w:pPr>
          </w:p>
        </w:tc>
      </w:tr>
      <w:tr w:rsidR="009B1AFF" w:rsidRPr="00470997" w14:paraId="3AACF779" w14:textId="77777777" w:rsidTr="004D3633">
        <w:trPr>
          <w:trHeight w:val="555"/>
        </w:trPr>
        <w:tc>
          <w:tcPr>
            <w:tcW w:w="540" w:type="dxa"/>
            <w:tcBorders>
              <w:top w:val="nil"/>
              <w:left w:val="nil"/>
              <w:bottom w:val="nil"/>
              <w:right w:val="nil"/>
            </w:tcBorders>
            <w:shd w:val="clear" w:color="auto" w:fill="auto"/>
            <w:noWrap/>
            <w:vAlign w:val="bottom"/>
            <w:hideMark/>
          </w:tcPr>
          <w:p w14:paraId="27CD49DE" w14:textId="77777777" w:rsidR="008A7EEC" w:rsidRPr="00470997" w:rsidRDefault="008A7EEC" w:rsidP="008A7EEC">
            <w:pPr>
              <w:spacing w:after="0" w:line="240" w:lineRule="auto"/>
              <w:jc w:val="center"/>
              <w:rPr>
                <w:rFonts w:ascii="Arial" w:eastAsia="Arial" w:hAnsi="Arial" w:cs="Arial"/>
                <w:sz w:val="20"/>
                <w:szCs w:val="20"/>
                <w:lang w:val="en-GB"/>
              </w:rPr>
            </w:pPr>
          </w:p>
        </w:tc>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0997A00B" w14:textId="6DDB8BEB" w:rsidR="008A7EEC" w:rsidRPr="00470997" w:rsidRDefault="008A7EEC" w:rsidP="00562010">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 xml:space="preserve">Equipment (please provide description) </w:t>
            </w:r>
          </w:p>
        </w:tc>
        <w:tc>
          <w:tcPr>
            <w:tcW w:w="1335" w:type="dxa"/>
            <w:gridSpan w:val="2"/>
            <w:tcBorders>
              <w:top w:val="nil"/>
              <w:left w:val="nil"/>
              <w:bottom w:val="single" w:sz="4" w:space="0" w:color="auto"/>
              <w:right w:val="single" w:sz="4" w:space="0" w:color="auto"/>
            </w:tcBorders>
            <w:shd w:val="clear" w:color="auto" w:fill="auto"/>
            <w:hideMark/>
          </w:tcPr>
          <w:p w14:paraId="18E38A09" w14:textId="45CC7A64" w:rsidR="008A7EEC" w:rsidRPr="00470997" w:rsidRDefault="008A7EEC" w:rsidP="008A7EEC">
            <w:pPr>
              <w:spacing w:after="0" w:line="240" w:lineRule="auto"/>
              <w:jc w:val="right"/>
              <w:rPr>
                <w:rFonts w:ascii="Arial" w:eastAsia="Arial" w:hAnsi="Arial" w:cs="Arial"/>
                <w:sz w:val="20"/>
                <w:szCs w:val="20"/>
                <w:lang w:val="en-GB"/>
              </w:rPr>
            </w:pPr>
          </w:p>
        </w:tc>
        <w:tc>
          <w:tcPr>
            <w:tcW w:w="559" w:type="dxa"/>
            <w:gridSpan w:val="2"/>
            <w:tcBorders>
              <w:top w:val="nil"/>
              <w:left w:val="nil"/>
              <w:bottom w:val="single" w:sz="4" w:space="0" w:color="auto"/>
              <w:right w:val="single" w:sz="4" w:space="0" w:color="auto"/>
            </w:tcBorders>
            <w:shd w:val="clear" w:color="auto" w:fill="auto"/>
            <w:hideMark/>
          </w:tcPr>
          <w:p w14:paraId="6C332C0C" w14:textId="7FD06715" w:rsidR="008A7EEC" w:rsidRPr="00470997" w:rsidRDefault="008A7EEC" w:rsidP="008A7EEC">
            <w:pPr>
              <w:spacing w:after="0" w:line="240" w:lineRule="auto"/>
              <w:jc w:val="right"/>
              <w:rPr>
                <w:rFonts w:ascii="Arial" w:eastAsia="Arial" w:hAnsi="Arial" w:cs="Arial"/>
                <w:sz w:val="20"/>
                <w:szCs w:val="20"/>
                <w:lang w:val="en-GB"/>
              </w:rPr>
            </w:pPr>
          </w:p>
        </w:tc>
        <w:tc>
          <w:tcPr>
            <w:tcW w:w="1170" w:type="dxa"/>
            <w:gridSpan w:val="2"/>
            <w:tcBorders>
              <w:top w:val="nil"/>
              <w:left w:val="nil"/>
              <w:bottom w:val="single" w:sz="4" w:space="0" w:color="auto"/>
              <w:right w:val="single" w:sz="4" w:space="0" w:color="auto"/>
            </w:tcBorders>
            <w:shd w:val="clear" w:color="auto" w:fill="auto"/>
            <w:hideMark/>
          </w:tcPr>
          <w:p w14:paraId="022DABB8" w14:textId="5FB449BD" w:rsidR="008A7EEC" w:rsidRPr="00470997" w:rsidRDefault="008A7EEC" w:rsidP="008A7EEC">
            <w:pPr>
              <w:spacing w:after="0" w:line="240" w:lineRule="auto"/>
              <w:jc w:val="right"/>
              <w:rPr>
                <w:rFonts w:ascii="Arial" w:eastAsia="Arial" w:hAnsi="Arial" w:cs="Arial"/>
                <w:sz w:val="20"/>
                <w:szCs w:val="20"/>
                <w:lang w:val="en-GB"/>
              </w:rPr>
            </w:pPr>
          </w:p>
        </w:tc>
        <w:tc>
          <w:tcPr>
            <w:tcW w:w="900" w:type="dxa"/>
            <w:gridSpan w:val="2"/>
            <w:tcBorders>
              <w:top w:val="nil"/>
              <w:left w:val="nil"/>
              <w:bottom w:val="single" w:sz="4" w:space="0" w:color="auto"/>
              <w:right w:val="single" w:sz="4" w:space="0" w:color="auto"/>
            </w:tcBorders>
            <w:shd w:val="clear" w:color="auto" w:fill="auto"/>
            <w:hideMark/>
          </w:tcPr>
          <w:p w14:paraId="2D215FED" w14:textId="61FB122A"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hideMark/>
          </w:tcPr>
          <w:p w14:paraId="7469D5C6" w14:textId="5B887F3B" w:rsidR="008A7EEC" w:rsidRPr="00470997" w:rsidRDefault="008A7EEC" w:rsidP="008A7EEC">
            <w:pPr>
              <w:spacing w:after="0" w:line="240" w:lineRule="auto"/>
              <w:jc w:val="right"/>
              <w:rPr>
                <w:rFonts w:ascii="Arial" w:eastAsia="Arial" w:hAnsi="Arial" w:cs="Arial"/>
                <w:sz w:val="20"/>
                <w:szCs w:val="20"/>
                <w:lang w:val="en-GB"/>
              </w:rPr>
            </w:pPr>
          </w:p>
        </w:tc>
        <w:tc>
          <w:tcPr>
            <w:tcW w:w="975" w:type="dxa"/>
            <w:gridSpan w:val="2"/>
            <w:tcBorders>
              <w:top w:val="nil"/>
              <w:left w:val="nil"/>
              <w:bottom w:val="single" w:sz="4" w:space="0" w:color="auto"/>
              <w:right w:val="single" w:sz="4" w:space="0" w:color="auto"/>
            </w:tcBorders>
            <w:shd w:val="clear" w:color="auto" w:fill="auto"/>
            <w:hideMark/>
          </w:tcPr>
          <w:p w14:paraId="1B3AF322" w14:textId="1049E64D"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3F8E2FE6" w14:textId="2248E446" w:rsidR="008A7EEC" w:rsidRPr="00470997" w:rsidRDefault="008A7EEC" w:rsidP="008A7EEC">
            <w:pPr>
              <w:spacing w:after="0" w:line="240" w:lineRule="auto"/>
              <w:jc w:val="right"/>
              <w:rPr>
                <w:rFonts w:ascii="Arial" w:eastAsia="Arial" w:hAnsi="Arial" w:cs="Arial"/>
                <w:sz w:val="20"/>
                <w:szCs w:val="20"/>
                <w:lang w:val="en-GB"/>
              </w:rPr>
            </w:pPr>
          </w:p>
        </w:tc>
        <w:tc>
          <w:tcPr>
            <w:tcW w:w="630" w:type="dxa"/>
            <w:gridSpan w:val="2"/>
            <w:tcBorders>
              <w:top w:val="nil"/>
              <w:left w:val="nil"/>
              <w:bottom w:val="single" w:sz="4" w:space="0" w:color="auto"/>
              <w:right w:val="single" w:sz="4" w:space="0" w:color="auto"/>
            </w:tcBorders>
            <w:shd w:val="clear" w:color="auto" w:fill="auto"/>
          </w:tcPr>
          <w:p w14:paraId="4CD06E82" w14:textId="4E2FFEA5"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732C56E7" w14:textId="7B1776A8"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070EC86B" w14:textId="6370D7E6" w:rsidR="008A7EEC" w:rsidRPr="00470997" w:rsidRDefault="008A7EEC" w:rsidP="008A7EEC">
            <w:pPr>
              <w:spacing w:after="0" w:line="240" w:lineRule="auto"/>
              <w:jc w:val="right"/>
              <w:rPr>
                <w:rFonts w:ascii="Arial" w:eastAsia="Arial" w:hAnsi="Arial" w:cs="Arial"/>
                <w:sz w:val="20"/>
                <w:szCs w:val="20"/>
                <w:lang w:val="en-GB"/>
              </w:rPr>
            </w:pPr>
          </w:p>
        </w:tc>
        <w:tc>
          <w:tcPr>
            <w:tcW w:w="630" w:type="dxa"/>
            <w:gridSpan w:val="2"/>
            <w:tcBorders>
              <w:top w:val="nil"/>
              <w:left w:val="nil"/>
              <w:bottom w:val="single" w:sz="4" w:space="0" w:color="auto"/>
              <w:right w:val="single" w:sz="4" w:space="0" w:color="auto"/>
            </w:tcBorders>
            <w:shd w:val="clear" w:color="auto" w:fill="auto"/>
          </w:tcPr>
          <w:p w14:paraId="5D2B64F2" w14:textId="0C819D01"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64CC7AF8" w14:textId="7B0867C3" w:rsidR="008A7EEC" w:rsidRPr="00470997" w:rsidRDefault="008A7EEC" w:rsidP="008A7EEC">
            <w:pPr>
              <w:spacing w:after="0" w:line="240" w:lineRule="auto"/>
              <w:jc w:val="right"/>
              <w:rPr>
                <w:rFonts w:ascii="Arial" w:eastAsia="Arial" w:hAnsi="Arial" w:cs="Arial"/>
                <w:sz w:val="20"/>
                <w:szCs w:val="20"/>
                <w:lang w:val="en-GB"/>
              </w:rPr>
            </w:pPr>
          </w:p>
        </w:tc>
        <w:tc>
          <w:tcPr>
            <w:tcW w:w="1170" w:type="dxa"/>
            <w:gridSpan w:val="2"/>
            <w:tcBorders>
              <w:top w:val="nil"/>
              <w:left w:val="nil"/>
              <w:bottom w:val="single" w:sz="4" w:space="0" w:color="auto"/>
              <w:right w:val="single" w:sz="4" w:space="0" w:color="auto"/>
            </w:tcBorders>
            <w:shd w:val="clear" w:color="auto" w:fill="auto"/>
            <w:noWrap/>
            <w:vAlign w:val="bottom"/>
          </w:tcPr>
          <w:p w14:paraId="13965AE2" w14:textId="7447A16A" w:rsidR="008A7EEC" w:rsidRPr="00470997" w:rsidRDefault="008A7EEC" w:rsidP="008A7EEC">
            <w:pPr>
              <w:spacing w:after="0" w:line="240" w:lineRule="auto"/>
              <w:jc w:val="right"/>
              <w:rPr>
                <w:rFonts w:ascii="Arial" w:eastAsia="Arial" w:hAnsi="Arial" w:cs="Arial"/>
                <w:sz w:val="20"/>
                <w:szCs w:val="20"/>
                <w:lang w:val="en-GB"/>
              </w:rPr>
            </w:pPr>
          </w:p>
        </w:tc>
      </w:tr>
      <w:tr w:rsidR="009B1AFF" w:rsidRPr="00470997" w14:paraId="60CFECED" w14:textId="77777777" w:rsidTr="004D3633">
        <w:trPr>
          <w:trHeight w:val="540"/>
        </w:trPr>
        <w:tc>
          <w:tcPr>
            <w:tcW w:w="540" w:type="dxa"/>
            <w:tcBorders>
              <w:top w:val="nil"/>
              <w:left w:val="nil"/>
              <w:bottom w:val="nil"/>
              <w:right w:val="nil"/>
            </w:tcBorders>
            <w:shd w:val="clear" w:color="auto" w:fill="auto"/>
            <w:noWrap/>
            <w:vAlign w:val="bottom"/>
            <w:hideMark/>
          </w:tcPr>
          <w:p w14:paraId="6AC7C54F" w14:textId="77777777" w:rsidR="008A7EEC" w:rsidRPr="00470997" w:rsidRDefault="008A7EEC" w:rsidP="008A7EEC">
            <w:pPr>
              <w:spacing w:after="0" w:line="240" w:lineRule="auto"/>
              <w:jc w:val="right"/>
              <w:rPr>
                <w:rFonts w:ascii="Arial" w:eastAsia="Arial" w:hAnsi="Arial" w:cs="Arial"/>
                <w:sz w:val="20"/>
                <w:szCs w:val="20"/>
                <w:lang w:val="en-GB"/>
              </w:rPr>
            </w:pPr>
          </w:p>
        </w:tc>
        <w:tc>
          <w:tcPr>
            <w:tcW w:w="2160" w:type="dxa"/>
            <w:tcBorders>
              <w:top w:val="nil"/>
              <w:left w:val="single" w:sz="4" w:space="0" w:color="auto"/>
              <w:bottom w:val="single" w:sz="4" w:space="0" w:color="auto"/>
              <w:right w:val="single" w:sz="4" w:space="0" w:color="auto"/>
            </w:tcBorders>
            <w:shd w:val="clear" w:color="auto" w:fill="auto"/>
            <w:hideMark/>
          </w:tcPr>
          <w:p w14:paraId="0CE94EA7" w14:textId="2B384C1F" w:rsidR="008A7EEC" w:rsidRPr="00470997" w:rsidRDefault="008A7EEC" w:rsidP="00562010">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Machinery</w:t>
            </w:r>
            <w:r w:rsidR="00562010" w:rsidRPr="00470997">
              <w:rPr>
                <w:rFonts w:ascii="Arial" w:eastAsia="Arial" w:hAnsi="Arial" w:cs="Arial"/>
                <w:sz w:val="20"/>
                <w:szCs w:val="20"/>
                <w:lang w:val="en-GB"/>
              </w:rPr>
              <w:t xml:space="preserve"> </w:t>
            </w:r>
            <w:r w:rsidRPr="00470997">
              <w:rPr>
                <w:rFonts w:ascii="Arial" w:eastAsia="Arial" w:hAnsi="Arial" w:cs="Arial"/>
                <w:sz w:val="20"/>
                <w:szCs w:val="20"/>
                <w:lang w:val="en-GB"/>
              </w:rPr>
              <w:t xml:space="preserve">(please provide description) </w:t>
            </w:r>
          </w:p>
        </w:tc>
        <w:tc>
          <w:tcPr>
            <w:tcW w:w="1335" w:type="dxa"/>
            <w:gridSpan w:val="2"/>
            <w:tcBorders>
              <w:top w:val="nil"/>
              <w:left w:val="nil"/>
              <w:bottom w:val="single" w:sz="4" w:space="0" w:color="auto"/>
              <w:right w:val="single" w:sz="4" w:space="0" w:color="auto"/>
            </w:tcBorders>
            <w:shd w:val="clear" w:color="auto" w:fill="auto"/>
            <w:hideMark/>
          </w:tcPr>
          <w:p w14:paraId="6D7B2652" w14:textId="50802911" w:rsidR="008A7EEC" w:rsidRPr="00470997" w:rsidRDefault="008A7EEC" w:rsidP="008A7EEC">
            <w:pPr>
              <w:spacing w:after="0" w:line="240" w:lineRule="auto"/>
              <w:jc w:val="right"/>
              <w:rPr>
                <w:rFonts w:ascii="Arial" w:eastAsia="Arial" w:hAnsi="Arial" w:cs="Arial"/>
                <w:sz w:val="20"/>
                <w:szCs w:val="20"/>
                <w:lang w:val="en-GB"/>
              </w:rPr>
            </w:pPr>
          </w:p>
        </w:tc>
        <w:tc>
          <w:tcPr>
            <w:tcW w:w="559" w:type="dxa"/>
            <w:gridSpan w:val="2"/>
            <w:tcBorders>
              <w:top w:val="nil"/>
              <w:left w:val="nil"/>
              <w:bottom w:val="single" w:sz="4" w:space="0" w:color="auto"/>
              <w:right w:val="single" w:sz="4" w:space="0" w:color="auto"/>
            </w:tcBorders>
            <w:shd w:val="clear" w:color="auto" w:fill="auto"/>
            <w:hideMark/>
          </w:tcPr>
          <w:p w14:paraId="287A06D6" w14:textId="05A56D71" w:rsidR="008A7EEC" w:rsidRPr="00470997" w:rsidRDefault="008A7EEC" w:rsidP="008A7EEC">
            <w:pPr>
              <w:spacing w:after="0" w:line="240" w:lineRule="auto"/>
              <w:jc w:val="right"/>
              <w:rPr>
                <w:rFonts w:ascii="Arial" w:eastAsia="Arial" w:hAnsi="Arial" w:cs="Arial"/>
                <w:sz w:val="20"/>
                <w:szCs w:val="20"/>
                <w:lang w:val="en-GB"/>
              </w:rPr>
            </w:pPr>
          </w:p>
        </w:tc>
        <w:tc>
          <w:tcPr>
            <w:tcW w:w="1170" w:type="dxa"/>
            <w:gridSpan w:val="2"/>
            <w:tcBorders>
              <w:top w:val="nil"/>
              <w:left w:val="nil"/>
              <w:bottom w:val="single" w:sz="4" w:space="0" w:color="auto"/>
              <w:right w:val="single" w:sz="4" w:space="0" w:color="auto"/>
            </w:tcBorders>
            <w:shd w:val="clear" w:color="auto" w:fill="auto"/>
            <w:hideMark/>
          </w:tcPr>
          <w:p w14:paraId="6C64FAB5" w14:textId="227DCC53" w:rsidR="008A7EEC" w:rsidRPr="00470997" w:rsidRDefault="008A7EEC" w:rsidP="008A7EEC">
            <w:pPr>
              <w:spacing w:after="0" w:line="240" w:lineRule="auto"/>
              <w:jc w:val="right"/>
              <w:rPr>
                <w:rFonts w:ascii="Arial" w:eastAsia="Arial" w:hAnsi="Arial" w:cs="Arial"/>
                <w:sz w:val="20"/>
                <w:szCs w:val="20"/>
                <w:lang w:val="en-GB"/>
              </w:rPr>
            </w:pPr>
          </w:p>
        </w:tc>
        <w:tc>
          <w:tcPr>
            <w:tcW w:w="900" w:type="dxa"/>
            <w:gridSpan w:val="2"/>
            <w:tcBorders>
              <w:top w:val="nil"/>
              <w:left w:val="nil"/>
              <w:bottom w:val="single" w:sz="4" w:space="0" w:color="auto"/>
              <w:right w:val="single" w:sz="4" w:space="0" w:color="auto"/>
            </w:tcBorders>
            <w:shd w:val="clear" w:color="auto" w:fill="auto"/>
            <w:hideMark/>
          </w:tcPr>
          <w:p w14:paraId="78F2F014" w14:textId="3D9483FE"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hideMark/>
          </w:tcPr>
          <w:p w14:paraId="1AF13910" w14:textId="1E85DBB1" w:rsidR="008A7EEC" w:rsidRPr="00470997" w:rsidRDefault="008A7EEC" w:rsidP="008A7EEC">
            <w:pPr>
              <w:spacing w:after="0" w:line="240" w:lineRule="auto"/>
              <w:jc w:val="right"/>
              <w:rPr>
                <w:rFonts w:ascii="Arial" w:eastAsia="Arial" w:hAnsi="Arial" w:cs="Arial"/>
                <w:sz w:val="20"/>
                <w:szCs w:val="20"/>
                <w:lang w:val="en-GB"/>
              </w:rPr>
            </w:pPr>
          </w:p>
        </w:tc>
        <w:tc>
          <w:tcPr>
            <w:tcW w:w="975" w:type="dxa"/>
            <w:gridSpan w:val="2"/>
            <w:tcBorders>
              <w:top w:val="nil"/>
              <w:left w:val="nil"/>
              <w:bottom w:val="single" w:sz="4" w:space="0" w:color="auto"/>
              <w:right w:val="single" w:sz="4" w:space="0" w:color="auto"/>
            </w:tcBorders>
            <w:shd w:val="clear" w:color="auto" w:fill="auto"/>
            <w:hideMark/>
          </w:tcPr>
          <w:p w14:paraId="3326CFCA" w14:textId="7E14D902"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72FE3BF7" w14:textId="1DB1540D" w:rsidR="008A7EEC" w:rsidRPr="00470997" w:rsidRDefault="008A7EEC" w:rsidP="008A7EEC">
            <w:pPr>
              <w:spacing w:after="0" w:line="240" w:lineRule="auto"/>
              <w:jc w:val="right"/>
              <w:rPr>
                <w:rFonts w:ascii="Arial" w:eastAsia="Arial" w:hAnsi="Arial" w:cs="Arial"/>
                <w:sz w:val="20"/>
                <w:szCs w:val="20"/>
                <w:lang w:val="en-GB"/>
              </w:rPr>
            </w:pPr>
          </w:p>
        </w:tc>
        <w:tc>
          <w:tcPr>
            <w:tcW w:w="630" w:type="dxa"/>
            <w:gridSpan w:val="2"/>
            <w:tcBorders>
              <w:top w:val="nil"/>
              <w:left w:val="nil"/>
              <w:bottom w:val="single" w:sz="4" w:space="0" w:color="auto"/>
              <w:right w:val="single" w:sz="4" w:space="0" w:color="auto"/>
            </w:tcBorders>
            <w:shd w:val="clear" w:color="auto" w:fill="auto"/>
          </w:tcPr>
          <w:p w14:paraId="1E4F6CCB" w14:textId="0A23E268"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680D572C" w14:textId="00990A11"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62D6325C" w14:textId="6A635AA3" w:rsidR="008A7EEC" w:rsidRPr="00470997" w:rsidRDefault="008A7EEC" w:rsidP="008A7EEC">
            <w:pPr>
              <w:spacing w:after="0" w:line="240" w:lineRule="auto"/>
              <w:jc w:val="right"/>
              <w:rPr>
                <w:rFonts w:ascii="Arial" w:eastAsia="Arial" w:hAnsi="Arial" w:cs="Arial"/>
                <w:sz w:val="20"/>
                <w:szCs w:val="20"/>
                <w:lang w:val="en-GB"/>
              </w:rPr>
            </w:pPr>
          </w:p>
        </w:tc>
        <w:tc>
          <w:tcPr>
            <w:tcW w:w="630" w:type="dxa"/>
            <w:gridSpan w:val="2"/>
            <w:tcBorders>
              <w:top w:val="nil"/>
              <w:left w:val="nil"/>
              <w:bottom w:val="single" w:sz="4" w:space="0" w:color="auto"/>
              <w:right w:val="single" w:sz="4" w:space="0" w:color="auto"/>
            </w:tcBorders>
            <w:shd w:val="clear" w:color="auto" w:fill="auto"/>
          </w:tcPr>
          <w:p w14:paraId="4E56EB88" w14:textId="195198E5"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7796A0C3" w14:textId="3C8A1B99" w:rsidR="008A7EEC" w:rsidRPr="00470997" w:rsidRDefault="008A7EEC" w:rsidP="008A7EEC">
            <w:pPr>
              <w:spacing w:after="0" w:line="240" w:lineRule="auto"/>
              <w:jc w:val="right"/>
              <w:rPr>
                <w:rFonts w:ascii="Arial" w:eastAsia="Arial" w:hAnsi="Arial" w:cs="Arial"/>
                <w:sz w:val="20"/>
                <w:szCs w:val="20"/>
                <w:lang w:val="en-GB"/>
              </w:rPr>
            </w:pPr>
          </w:p>
        </w:tc>
        <w:tc>
          <w:tcPr>
            <w:tcW w:w="1170" w:type="dxa"/>
            <w:gridSpan w:val="2"/>
            <w:tcBorders>
              <w:top w:val="nil"/>
              <w:left w:val="nil"/>
              <w:bottom w:val="single" w:sz="4" w:space="0" w:color="auto"/>
              <w:right w:val="single" w:sz="4" w:space="0" w:color="auto"/>
            </w:tcBorders>
            <w:shd w:val="clear" w:color="auto" w:fill="auto"/>
            <w:noWrap/>
            <w:vAlign w:val="bottom"/>
          </w:tcPr>
          <w:p w14:paraId="68A2494E" w14:textId="616A0D39" w:rsidR="008A7EEC" w:rsidRPr="00470997" w:rsidRDefault="008A7EEC" w:rsidP="008A7EEC">
            <w:pPr>
              <w:spacing w:after="0" w:line="240" w:lineRule="auto"/>
              <w:jc w:val="right"/>
              <w:rPr>
                <w:rFonts w:ascii="Arial" w:eastAsia="Arial" w:hAnsi="Arial" w:cs="Arial"/>
                <w:sz w:val="20"/>
                <w:szCs w:val="20"/>
                <w:lang w:val="en-GB"/>
              </w:rPr>
            </w:pPr>
          </w:p>
        </w:tc>
      </w:tr>
      <w:tr w:rsidR="009B1AFF" w:rsidRPr="00470997" w14:paraId="774120AA" w14:textId="77777777" w:rsidTr="004D3633">
        <w:trPr>
          <w:trHeight w:val="300"/>
        </w:trPr>
        <w:tc>
          <w:tcPr>
            <w:tcW w:w="540" w:type="dxa"/>
            <w:tcBorders>
              <w:top w:val="nil"/>
              <w:left w:val="nil"/>
              <w:bottom w:val="nil"/>
              <w:right w:val="nil"/>
            </w:tcBorders>
            <w:shd w:val="clear" w:color="auto" w:fill="auto"/>
            <w:noWrap/>
            <w:vAlign w:val="bottom"/>
            <w:hideMark/>
          </w:tcPr>
          <w:p w14:paraId="097E9858" w14:textId="77777777" w:rsidR="008A7EEC" w:rsidRPr="00470997" w:rsidRDefault="008A7EEC" w:rsidP="008A7EEC">
            <w:pPr>
              <w:spacing w:after="0" w:line="240" w:lineRule="auto"/>
              <w:jc w:val="right"/>
              <w:rPr>
                <w:rFonts w:ascii="Arial" w:eastAsia="Arial" w:hAnsi="Arial" w:cs="Arial"/>
                <w:sz w:val="20"/>
                <w:szCs w:val="20"/>
                <w:lang w:val="en-GB"/>
              </w:rPr>
            </w:pPr>
          </w:p>
        </w:tc>
        <w:tc>
          <w:tcPr>
            <w:tcW w:w="2160" w:type="dxa"/>
            <w:tcBorders>
              <w:top w:val="nil"/>
              <w:left w:val="single" w:sz="4" w:space="0" w:color="auto"/>
              <w:bottom w:val="single" w:sz="4" w:space="0" w:color="auto"/>
              <w:right w:val="single" w:sz="4" w:space="0" w:color="auto"/>
            </w:tcBorders>
            <w:shd w:val="clear" w:color="auto" w:fill="auto"/>
            <w:hideMark/>
          </w:tcPr>
          <w:p w14:paraId="58A73020" w14:textId="3EFAB919" w:rsidR="008A7EEC" w:rsidRPr="00470997" w:rsidRDefault="00D10343" w:rsidP="00562010">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Sub</w:t>
            </w:r>
            <w:r w:rsidR="00562010" w:rsidRPr="00470997">
              <w:rPr>
                <w:rFonts w:ascii="Arial" w:eastAsia="Arial" w:hAnsi="Arial" w:cs="Arial"/>
                <w:sz w:val="20"/>
                <w:szCs w:val="20"/>
                <w:lang w:val="en-GB"/>
              </w:rPr>
              <w:t xml:space="preserve"> </w:t>
            </w:r>
            <w:r w:rsidRPr="00470997">
              <w:rPr>
                <w:rFonts w:ascii="Arial" w:eastAsia="Arial" w:hAnsi="Arial" w:cs="Arial"/>
                <w:sz w:val="20"/>
                <w:szCs w:val="20"/>
                <w:lang w:val="en-GB"/>
              </w:rPr>
              <w:t>total</w:t>
            </w:r>
            <w:r w:rsidR="008A7EEC" w:rsidRPr="00470997">
              <w:rPr>
                <w:rFonts w:ascii="Arial" w:eastAsia="Arial" w:hAnsi="Arial" w:cs="Arial"/>
                <w:sz w:val="20"/>
                <w:szCs w:val="20"/>
                <w:lang w:val="en-GB"/>
              </w:rPr>
              <w:t xml:space="preserve"> (USD)</w:t>
            </w:r>
          </w:p>
        </w:tc>
        <w:tc>
          <w:tcPr>
            <w:tcW w:w="1335" w:type="dxa"/>
            <w:gridSpan w:val="2"/>
            <w:tcBorders>
              <w:top w:val="nil"/>
              <w:left w:val="nil"/>
              <w:bottom w:val="single" w:sz="4" w:space="0" w:color="auto"/>
              <w:right w:val="single" w:sz="4" w:space="0" w:color="auto"/>
            </w:tcBorders>
            <w:shd w:val="clear" w:color="auto" w:fill="auto"/>
            <w:hideMark/>
          </w:tcPr>
          <w:p w14:paraId="20EE1265" w14:textId="77777777" w:rsidR="008A7EEC" w:rsidRPr="00470997" w:rsidRDefault="008A7EEC" w:rsidP="008A7EEC">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559" w:type="dxa"/>
            <w:gridSpan w:val="2"/>
            <w:tcBorders>
              <w:top w:val="nil"/>
              <w:left w:val="nil"/>
              <w:bottom w:val="single" w:sz="4" w:space="0" w:color="auto"/>
              <w:right w:val="single" w:sz="4" w:space="0" w:color="auto"/>
            </w:tcBorders>
            <w:shd w:val="clear" w:color="auto" w:fill="auto"/>
            <w:noWrap/>
            <w:vAlign w:val="bottom"/>
            <w:hideMark/>
          </w:tcPr>
          <w:p w14:paraId="68446D34" w14:textId="77777777" w:rsidR="008A7EEC" w:rsidRPr="00470997" w:rsidRDefault="008A7EEC" w:rsidP="008A7EEC">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 </w:t>
            </w:r>
          </w:p>
        </w:tc>
        <w:tc>
          <w:tcPr>
            <w:tcW w:w="1170" w:type="dxa"/>
            <w:gridSpan w:val="2"/>
            <w:tcBorders>
              <w:top w:val="nil"/>
              <w:left w:val="nil"/>
              <w:bottom w:val="single" w:sz="4" w:space="0" w:color="auto"/>
              <w:right w:val="single" w:sz="4" w:space="0" w:color="auto"/>
            </w:tcBorders>
            <w:shd w:val="clear" w:color="auto" w:fill="auto"/>
            <w:hideMark/>
          </w:tcPr>
          <w:p w14:paraId="241E4CCB" w14:textId="4F145EDF" w:rsidR="008A7EEC" w:rsidRPr="00470997" w:rsidRDefault="008A7EEC" w:rsidP="008A7EEC">
            <w:pPr>
              <w:spacing w:after="0" w:line="240" w:lineRule="auto"/>
              <w:jc w:val="right"/>
              <w:rPr>
                <w:rFonts w:ascii="Arial" w:eastAsia="Arial" w:hAnsi="Arial" w:cs="Arial"/>
                <w:sz w:val="20"/>
                <w:szCs w:val="20"/>
                <w:lang w:val="en-GB"/>
              </w:rPr>
            </w:pPr>
          </w:p>
        </w:tc>
        <w:tc>
          <w:tcPr>
            <w:tcW w:w="900" w:type="dxa"/>
            <w:gridSpan w:val="2"/>
            <w:tcBorders>
              <w:top w:val="nil"/>
              <w:left w:val="nil"/>
              <w:bottom w:val="single" w:sz="4" w:space="0" w:color="auto"/>
              <w:right w:val="single" w:sz="4" w:space="0" w:color="auto"/>
            </w:tcBorders>
            <w:shd w:val="clear" w:color="auto" w:fill="auto"/>
            <w:hideMark/>
          </w:tcPr>
          <w:p w14:paraId="3974C69D" w14:textId="77777777" w:rsidR="008A7EEC" w:rsidRPr="00470997" w:rsidRDefault="008A7EEC" w:rsidP="008A7EEC">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990" w:type="dxa"/>
            <w:gridSpan w:val="2"/>
            <w:tcBorders>
              <w:top w:val="nil"/>
              <w:left w:val="nil"/>
              <w:bottom w:val="single" w:sz="4" w:space="0" w:color="auto"/>
              <w:right w:val="single" w:sz="4" w:space="0" w:color="auto"/>
            </w:tcBorders>
            <w:shd w:val="clear" w:color="auto" w:fill="auto"/>
            <w:hideMark/>
          </w:tcPr>
          <w:p w14:paraId="4FF437B8" w14:textId="77777777" w:rsidR="008A7EEC" w:rsidRPr="00470997" w:rsidRDefault="008A7EEC" w:rsidP="008A7EEC">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975" w:type="dxa"/>
            <w:gridSpan w:val="2"/>
            <w:tcBorders>
              <w:top w:val="nil"/>
              <w:left w:val="nil"/>
              <w:bottom w:val="single" w:sz="4" w:space="0" w:color="auto"/>
              <w:right w:val="single" w:sz="4" w:space="0" w:color="auto"/>
            </w:tcBorders>
            <w:shd w:val="clear" w:color="auto" w:fill="auto"/>
            <w:hideMark/>
          </w:tcPr>
          <w:p w14:paraId="670A8102" w14:textId="2FF20F74"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19040A89" w14:textId="7E515C73" w:rsidR="008A7EEC" w:rsidRPr="00470997" w:rsidRDefault="008A7EEC" w:rsidP="008A7EEC">
            <w:pPr>
              <w:spacing w:after="0" w:line="240" w:lineRule="auto"/>
              <w:jc w:val="right"/>
              <w:rPr>
                <w:rFonts w:ascii="Arial" w:eastAsia="Arial" w:hAnsi="Arial" w:cs="Arial"/>
                <w:sz w:val="20"/>
                <w:szCs w:val="20"/>
                <w:lang w:val="en-GB"/>
              </w:rPr>
            </w:pPr>
          </w:p>
        </w:tc>
        <w:tc>
          <w:tcPr>
            <w:tcW w:w="630" w:type="dxa"/>
            <w:gridSpan w:val="2"/>
            <w:tcBorders>
              <w:top w:val="nil"/>
              <w:left w:val="nil"/>
              <w:bottom w:val="single" w:sz="4" w:space="0" w:color="auto"/>
              <w:right w:val="single" w:sz="4" w:space="0" w:color="auto"/>
            </w:tcBorders>
            <w:shd w:val="clear" w:color="auto" w:fill="auto"/>
          </w:tcPr>
          <w:p w14:paraId="4B14F752" w14:textId="6A4BF05F"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7E60DE8D" w14:textId="318C314C"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6546B84A" w14:textId="6F0BC4DC" w:rsidR="008A7EEC" w:rsidRPr="00470997" w:rsidRDefault="008A7EEC" w:rsidP="008A7EEC">
            <w:pPr>
              <w:spacing w:after="0" w:line="240" w:lineRule="auto"/>
              <w:jc w:val="right"/>
              <w:rPr>
                <w:rFonts w:ascii="Arial" w:eastAsia="Arial" w:hAnsi="Arial" w:cs="Arial"/>
                <w:sz w:val="20"/>
                <w:szCs w:val="20"/>
                <w:lang w:val="en-GB"/>
              </w:rPr>
            </w:pPr>
          </w:p>
        </w:tc>
        <w:tc>
          <w:tcPr>
            <w:tcW w:w="630" w:type="dxa"/>
            <w:gridSpan w:val="2"/>
            <w:tcBorders>
              <w:top w:val="nil"/>
              <w:left w:val="nil"/>
              <w:bottom w:val="single" w:sz="4" w:space="0" w:color="auto"/>
              <w:right w:val="single" w:sz="4" w:space="0" w:color="auto"/>
            </w:tcBorders>
            <w:shd w:val="clear" w:color="auto" w:fill="auto"/>
          </w:tcPr>
          <w:p w14:paraId="6518CC77" w14:textId="694AA0E8" w:rsidR="008A7EEC" w:rsidRPr="00470997" w:rsidRDefault="008A7EEC" w:rsidP="008A7EEC">
            <w:pPr>
              <w:spacing w:after="0" w:line="240" w:lineRule="auto"/>
              <w:jc w:val="right"/>
              <w:rPr>
                <w:rFonts w:ascii="Arial" w:eastAsia="Arial" w:hAnsi="Arial" w:cs="Arial"/>
                <w:sz w:val="20"/>
                <w:szCs w:val="20"/>
                <w:lang w:val="en-GB"/>
              </w:rPr>
            </w:pPr>
          </w:p>
        </w:tc>
        <w:tc>
          <w:tcPr>
            <w:tcW w:w="990" w:type="dxa"/>
            <w:gridSpan w:val="2"/>
            <w:tcBorders>
              <w:top w:val="nil"/>
              <w:left w:val="nil"/>
              <w:bottom w:val="single" w:sz="4" w:space="0" w:color="auto"/>
              <w:right w:val="single" w:sz="4" w:space="0" w:color="auto"/>
            </w:tcBorders>
            <w:shd w:val="clear" w:color="auto" w:fill="auto"/>
          </w:tcPr>
          <w:p w14:paraId="0368EC6B" w14:textId="04847A0B" w:rsidR="008A7EEC" w:rsidRPr="00470997" w:rsidRDefault="008A7EEC" w:rsidP="008A7EEC">
            <w:pPr>
              <w:spacing w:after="0" w:line="240" w:lineRule="auto"/>
              <w:jc w:val="right"/>
              <w:rPr>
                <w:rFonts w:ascii="Arial" w:eastAsia="Arial" w:hAnsi="Arial" w:cs="Arial"/>
                <w:sz w:val="20"/>
                <w:szCs w:val="20"/>
                <w:lang w:val="en-GB"/>
              </w:rPr>
            </w:pPr>
          </w:p>
        </w:tc>
        <w:tc>
          <w:tcPr>
            <w:tcW w:w="1170" w:type="dxa"/>
            <w:gridSpan w:val="2"/>
            <w:tcBorders>
              <w:top w:val="nil"/>
              <w:left w:val="nil"/>
              <w:bottom w:val="single" w:sz="4" w:space="0" w:color="auto"/>
              <w:right w:val="single" w:sz="4" w:space="0" w:color="auto"/>
            </w:tcBorders>
            <w:shd w:val="clear" w:color="auto" w:fill="auto"/>
            <w:noWrap/>
            <w:vAlign w:val="bottom"/>
          </w:tcPr>
          <w:p w14:paraId="6B4269A9" w14:textId="36F23267" w:rsidR="008A7EEC" w:rsidRPr="00470997" w:rsidRDefault="008A7EEC" w:rsidP="008A7EEC">
            <w:pPr>
              <w:spacing w:after="0" w:line="240" w:lineRule="auto"/>
              <w:jc w:val="right"/>
              <w:rPr>
                <w:rFonts w:ascii="Arial" w:eastAsia="Arial" w:hAnsi="Arial" w:cs="Arial"/>
                <w:sz w:val="20"/>
                <w:szCs w:val="20"/>
                <w:lang w:val="en-GB"/>
              </w:rPr>
            </w:pPr>
          </w:p>
        </w:tc>
      </w:tr>
    </w:tbl>
    <w:p w14:paraId="2941D215" w14:textId="77777777" w:rsidR="008A7EEC" w:rsidRPr="00AF3661" w:rsidRDefault="008A7EEC" w:rsidP="00F57097">
      <w:pPr>
        <w:spacing w:after="0" w:line="240" w:lineRule="auto"/>
        <w:jc w:val="both"/>
        <w:rPr>
          <w:rFonts w:ascii="Arial" w:eastAsia="Arial" w:hAnsi="Arial" w:cs="Arial"/>
          <w:lang w:val="en-GB"/>
        </w:rPr>
      </w:pPr>
    </w:p>
    <w:tbl>
      <w:tblPr>
        <w:tblW w:w="11448" w:type="dxa"/>
        <w:tblLook w:val="04A0" w:firstRow="1" w:lastRow="0" w:firstColumn="1" w:lastColumn="0" w:noHBand="0" w:noVBand="1"/>
      </w:tblPr>
      <w:tblGrid>
        <w:gridCol w:w="960"/>
        <w:gridCol w:w="3990"/>
        <w:gridCol w:w="772"/>
        <w:gridCol w:w="1180"/>
        <w:gridCol w:w="1738"/>
        <w:gridCol w:w="2808"/>
      </w:tblGrid>
      <w:tr w:rsidR="008A7EEC" w:rsidRPr="00470997" w14:paraId="482ECF09" w14:textId="77777777" w:rsidTr="00470997">
        <w:trPr>
          <w:trHeight w:val="300"/>
        </w:trPr>
        <w:tc>
          <w:tcPr>
            <w:tcW w:w="960" w:type="dxa"/>
            <w:tcBorders>
              <w:top w:val="nil"/>
              <w:left w:val="nil"/>
              <w:bottom w:val="nil"/>
              <w:right w:val="nil"/>
            </w:tcBorders>
            <w:shd w:val="clear" w:color="auto" w:fill="auto"/>
            <w:noWrap/>
            <w:vAlign w:val="bottom"/>
            <w:hideMark/>
          </w:tcPr>
          <w:p w14:paraId="39567EF3"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1b</w:t>
            </w:r>
          </w:p>
        </w:tc>
        <w:tc>
          <w:tcPr>
            <w:tcW w:w="3990" w:type="dxa"/>
            <w:tcBorders>
              <w:top w:val="nil"/>
              <w:left w:val="nil"/>
              <w:bottom w:val="nil"/>
              <w:right w:val="nil"/>
            </w:tcBorders>
            <w:shd w:val="clear" w:color="auto" w:fill="auto"/>
            <w:noWrap/>
            <w:vAlign w:val="bottom"/>
            <w:hideMark/>
          </w:tcPr>
          <w:p w14:paraId="46510D1D" w14:textId="2B929689" w:rsidR="008A7EEC" w:rsidRPr="00470997" w:rsidRDefault="008A7EEC" w:rsidP="008A7EEC">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Cost of Installation Services</w:t>
            </w:r>
          </w:p>
        </w:tc>
        <w:tc>
          <w:tcPr>
            <w:tcW w:w="772" w:type="dxa"/>
            <w:tcBorders>
              <w:top w:val="nil"/>
              <w:left w:val="nil"/>
              <w:bottom w:val="nil"/>
              <w:right w:val="nil"/>
            </w:tcBorders>
            <w:shd w:val="clear" w:color="auto" w:fill="auto"/>
            <w:noWrap/>
            <w:vAlign w:val="bottom"/>
            <w:hideMark/>
          </w:tcPr>
          <w:p w14:paraId="2E70ED66" w14:textId="77777777" w:rsidR="008A7EEC" w:rsidRPr="00470997" w:rsidRDefault="008A7EEC" w:rsidP="008A7EEC">
            <w:pPr>
              <w:spacing w:after="0" w:line="240" w:lineRule="auto"/>
              <w:rPr>
                <w:rFonts w:ascii="Arial" w:eastAsia="Arial" w:hAnsi="Arial" w:cs="Arial"/>
                <w:sz w:val="20"/>
                <w:szCs w:val="20"/>
                <w:lang w:val="en-GB"/>
              </w:rPr>
            </w:pPr>
          </w:p>
        </w:tc>
        <w:tc>
          <w:tcPr>
            <w:tcW w:w="1180" w:type="dxa"/>
            <w:tcBorders>
              <w:top w:val="nil"/>
              <w:left w:val="nil"/>
              <w:bottom w:val="nil"/>
              <w:right w:val="nil"/>
            </w:tcBorders>
            <w:shd w:val="clear" w:color="auto" w:fill="auto"/>
            <w:noWrap/>
            <w:vAlign w:val="bottom"/>
            <w:hideMark/>
          </w:tcPr>
          <w:p w14:paraId="3D50300E" w14:textId="77777777" w:rsidR="008A7EEC" w:rsidRPr="00470997" w:rsidRDefault="008A7EEC" w:rsidP="008A7EEC">
            <w:pPr>
              <w:spacing w:after="0" w:line="240" w:lineRule="auto"/>
              <w:rPr>
                <w:rFonts w:ascii="Arial" w:eastAsia="Arial" w:hAnsi="Arial" w:cs="Arial"/>
                <w:sz w:val="20"/>
                <w:szCs w:val="20"/>
                <w:lang w:val="en-GB"/>
              </w:rPr>
            </w:pPr>
          </w:p>
        </w:tc>
        <w:tc>
          <w:tcPr>
            <w:tcW w:w="1738" w:type="dxa"/>
            <w:tcBorders>
              <w:top w:val="nil"/>
              <w:left w:val="nil"/>
              <w:bottom w:val="nil"/>
              <w:right w:val="nil"/>
            </w:tcBorders>
            <w:shd w:val="clear" w:color="auto" w:fill="auto"/>
            <w:noWrap/>
            <w:vAlign w:val="bottom"/>
            <w:hideMark/>
          </w:tcPr>
          <w:p w14:paraId="4850664C" w14:textId="77777777" w:rsidR="008A7EEC" w:rsidRPr="00470997" w:rsidRDefault="008A7EEC" w:rsidP="008A7EEC">
            <w:pPr>
              <w:spacing w:after="0" w:line="240" w:lineRule="auto"/>
              <w:rPr>
                <w:rFonts w:ascii="Arial" w:eastAsia="Arial" w:hAnsi="Arial" w:cs="Arial"/>
                <w:sz w:val="20"/>
                <w:szCs w:val="20"/>
                <w:lang w:val="en-GB"/>
              </w:rPr>
            </w:pPr>
          </w:p>
        </w:tc>
        <w:tc>
          <w:tcPr>
            <w:tcW w:w="2808" w:type="dxa"/>
            <w:tcBorders>
              <w:top w:val="nil"/>
              <w:left w:val="nil"/>
              <w:bottom w:val="nil"/>
              <w:right w:val="nil"/>
            </w:tcBorders>
            <w:shd w:val="clear" w:color="auto" w:fill="auto"/>
            <w:noWrap/>
            <w:vAlign w:val="bottom"/>
            <w:hideMark/>
          </w:tcPr>
          <w:p w14:paraId="4F7149F3" w14:textId="77777777" w:rsidR="008A7EEC" w:rsidRPr="00470997" w:rsidRDefault="008A7EEC" w:rsidP="008A7EEC">
            <w:pPr>
              <w:spacing w:after="0" w:line="240" w:lineRule="auto"/>
              <w:rPr>
                <w:rFonts w:ascii="Arial" w:eastAsia="Arial" w:hAnsi="Arial" w:cs="Arial"/>
                <w:sz w:val="20"/>
                <w:szCs w:val="20"/>
                <w:lang w:val="en-GB"/>
              </w:rPr>
            </w:pPr>
          </w:p>
        </w:tc>
      </w:tr>
      <w:tr w:rsidR="008A7EEC" w:rsidRPr="00470997" w14:paraId="193CFF72" w14:textId="77777777" w:rsidTr="00470997">
        <w:trPr>
          <w:trHeight w:val="480"/>
        </w:trPr>
        <w:tc>
          <w:tcPr>
            <w:tcW w:w="960" w:type="dxa"/>
            <w:tcBorders>
              <w:top w:val="nil"/>
              <w:left w:val="nil"/>
              <w:bottom w:val="nil"/>
              <w:right w:val="nil"/>
            </w:tcBorders>
            <w:shd w:val="clear" w:color="auto" w:fill="auto"/>
            <w:noWrap/>
            <w:vAlign w:val="bottom"/>
            <w:hideMark/>
          </w:tcPr>
          <w:p w14:paraId="46C96B5A" w14:textId="77777777" w:rsidR="008A7EEC" w:rsidRPr="00470997" w:rsidRDefault="008A7EEC" w:rsidP="008A7EEC">
            <w:pPr>
              <w:spacing w:after="0" w:line="240" w:lineRule="auto"/>
              <w:rPr>
                <w:rFonts w:ascii="Arial" w:eastAsia="Arial" w:hAnsi="Arial" w:cs="Arial"/>
                <w:sz w:val="20"/>
                <w:szCs w:val="20"/>
                <w:lang w:val="en-GB"/>
              </w:rPr>
            </w:pPr>
          </w:p>
        </w:tc>
        <w:tc>
          <w:tcPr>
            <w:tcW w:w="3990" w:type="dxa"/>
            <w:tcBorders>
              <w:top w:val="single" w:sz="4" w:space="0" w:color="auto"/>
              <w:left w:val="single" w:sz="4" w:space="0" w:color="auto"/>
              <w:bottom w:val="single" w:sz="4" w:space="0" w:color="auto"/>
              <w:right w:val="single" w:sz="4" w:space="0" w:color="auto"/>
            </w:tcBorders>
            <w:shd w:val="clear" w:color="000000" w:fill="D0CECE"/>
            <w:hideMark/>
          </w:tcPr>
          <w:p w14:paraId="382848CB"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w:t>
            </w:r>
          </w:p>
        </w:tc>
        <w:tc>
          <w:tcPr>
            <w:tcW w:w="772" w:type="dxa"/>
            <w:tcBorders>
              <w:top w:val="single" w:sz="4" w:space="0" w:color="auto"/>
              <w:left w:val="nil"/>
              <w:bottom w:val="single" w:sz="4" w:space="0" w:color="auto"/>
              <w:right w:val="single" w:sz="4" w:space="0" w:color="auto"/>
            </w:tcBorders>
            <w:shd w:val="clear" w:color="000000" w:fill="D0CECE"/>
            <w:hideMark/>
          </w:tcPr>
          <w:p w14:paraId="7C7D5934"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Unit cost (USD)</w:t>
            </w:r>
          </w:p>
        </w:tc>
        <w:tc>
          <w:tcPr>
            <w:tcW w:w="1180" w:type="dxa"/>
            <w:tcBorders>
              <w:top w:val="single" w:sz="4" w:space="0" w:color="auto"/>
              <w:left w:val="nil"/>
              <w:bottom w:val="single" w:sz="4" w:space="0" w:color="auto"/>
              <w:right w:val="single" w:sz="4" w:space="0" w:color="auto"/>
            </w:tcBorders>
            <w:shd w:val="clear" w:color="000000" w:fill="D0CECE"/>
            <w:hideMark/>
          </w:tcPr>
          <w:p w14:paraId="6FD40857"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Quantity (days)</w:t>
            </w:r>
          </w:p>
        </w:tc>
        <w:tc>
          <w:tcPr>
            <w:tcW w:w="1738" w:type="dxa"/>
            <w:tcBorders>
              <w:top w:val="single" w:sz="4" w:space="0" w:color="auto"/>
              <w:left w:val="nil"/>
              <w:bottom w:val="single" w:sz="4" w:space="0" w:color="auto"/>
              <w:right w:val="single" w:sz="4" w:space="0" w:color="auto"/>
            </w:tcBorders>
            <w:shd w:val="clear" w:color="000000" w:fill="D0CECE"/>
            <w:hideMark/>
          </w:tcPr>
          <w:p w14:paraId="3450D38A"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Total</w:t>
            </w:r>
          </w:p>
        </w:tc>
        <w:tc>
          <w:tcPr>
            <w:tcW w:w="2808" w:type="dxa"/>
            <w:tcBorders>
              <w:top w:val="single" w:sz="4" w:space="0" w:color="auto"/>
              <w:left w:val="nil"/>
              <w:bottom w:val="single" w:sz="4" w:space="0" w:color="auto"/>
              <w:right w:val="single" w:sz="4" w:space="0" w:color="auto"/>
            </w:tcBorders>
            <w:shd w:val="clear" w:color="000000" w:fill="D0CECE"/>
            <w:hideMark/>
          </w:tcPr>
          <w:p w14:paraId="1BD01832"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Nature of Services </w:t>
            </w:r>
          </w:p>
        </w:tc>
      </w:tr>
      <w:tr w:rsidR="008A7EEC" w:rsidRPr="00470997" w14:paraId="126D3E94" w14:textId="77777777" w:rsidTr="00470997">
        <w:trPr>
          <w:trHeight w:val="480"/>
        </w:trPr>
        <w:tc>
          <w:tcPr>
            <w:tcW w:w="960" w:type="dxa"/>
            <w:tcBorders>
              <w:top w:val="nil"/>
              <w:left w:val="nil"/>
              <w:bottom w:val="nil"/>
              <w:right w:val="nil"/>
            </w:tcBorders>
            <w:shd w:val="clear" w:color="auto" w:fill="auto"/>
            <w:noWrap/>
            <w:vAlign w:val="bottom"/>
            <w:hideMark/>
          </w:tcPr>
          <w:p w14:paraId="5420849D" w14:textId="77777777" w:rsidR="008A7EEC" w:rsidRPr="00470997" w:rsidRDefault="008A7EEC" w:rsidP="008A7EEC">
            <w:pPr>
              <w:spacing w:after="0" w:line="240" w:lineRule="auto"/>
              <w:jc w:val="center"/>
              <w:rPr>
                <w:rFonts w:ascii="Arial" w:eastAsia="Arial" w:hAnsi="Arial" w:cs="Arial"/>
                <w:sz w:val="20"/>
                <w:szCs w:val="20"/>
                <w:lang w:val="en-GB"/>
              </w:rPr>
            </w:pPr>
          </w:p>
        </w:tc>
        <w:tc>
          <w:tcPr>
            <w:tcW w:w="3990" w:type="dxa"/>
            <w:tcBorders>
              <w:top w:val="nil"/>
              <w:left w:val="single" w:sz="4" w:space="0" w:color="auto"/>
              <w:bottom w:val="single" w:sz="4" w:space="0" w:color="auto"/>
              <w:right w:val="single" w:sz="4" w:space="0" w:color="auto"/>
            </w:tcBorders>
            <w:shd w:val="clear" w:color="auto" w:fill="auto"/>
            <w:hideMark/>
          </w:tcPr>
          <w:p w14:paraId="7E8C70D2" w14:textId="77777777" w:rsidR="008A7EEC" w:rsidRPr="00470997" w:rsidRDefault="008A7EEC" w:rsidP="00562010">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Services - (please provide description)</w:t>
            </w:r>
          </w:p>
        </w:tc>
        <w:tc>
          <w:tcPr>
            <w:tcW w:w="772" w:type="dxa"/>
            <w:tcBorders>
              <w:top w:val="nil"/>
              <w:left w:val="nil"/>
              <w:bottom w:val="single" w:sz="4" w:space="0" w:color="auto"/>
              <w:right w:val="single" w:sz="4" w:space="0" w:color="auto"/>
            </w:tcBorders>
            <w:shd w:val="clear" w:color="auto" w:fill="auto"/>
          </w:tcPr>
          <w:p w14:paraId="6CD116CE" w14:textId="2E7E30C4" w:rsidR="008A7EEC" w:rsidRPr="00470997" w:rsidRDefault="008A7EEC" w:rsidP="008A7EEC">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2C64DA0B" w14:textId="1046614D" w:rsidR="008A7EEC" w:rsidRPr="00470997" w:rsidRDefault="008A7EEC" w:rsidP="008A7EEC">
            <w:pPr>
              <w:spacing w:after="0" w:line="240" w:lineRule="auto"/>
              <w:jc w:val="right"/>
              <w:rPr>
                <w:rFonts w:ascii="Arial" w:eastAsia="Arial" w:hAnsi="Arial" w:cs="Arial"/>
                <w:sz w:val="20"/>
                <w:szCs w:val="20"/>
                <w:lang w:val="en-GB"/>
              </w:rPr>
            </w:pPr>
          </w:p>
        </w:tc>
        <w:tc>
          <w:tcPr>
            <w:tcW w:w="1738" w:type="dxa"/>
            <w:tcBorders>
              <w:top w:val="nil"/>
              <w:left w:val="nil"/>
              <w:bottom w:val="single" w:sz="4" w:space="0" w:color="auto"/>
              <w:right w:val="single" w:sz="4" w:space="0" w:color="auto"/>
            </w:tcBorders>
            <w:shd w:val="clear" w:color="auto" w:fill="auto"/>
          </w:tcPr>
          <w:p w14:paraId="340D9F8E" w14:textId="4340F830" w:rsidR="008A7EEC" w:rsidRPr="00470997" w:rsidRDefault="008A7EEC" w:rsidP="008A7EEC">
            <w:pPr>
              <w:spacing w:after="0" w:line="240" w:lineRule="auto"/>
              <w:jc w:val="right"/>
              <w:rPr>
                <w:rFonts w:ascii="Arial" w:eastAsia="Arial" w:hAnsi="Arial" w:cs="Arial"/>
                <w:sz w:val="20"/>
                <w:szCs w:val="20"/>
                <w:lang w:val="en-GB"/>
              </w:rPr>
            </w:pPr>
          </w:p>
        </w:tc>
        <w:tc>
          <w:tcPr>
            <w:tcW w:w="2808" w:type="dxa"/>
            <w:tcBorders>
              <w:top w:val="nil"/>
              <w:left w:val="nil"/>
              <w:bottom w:val="single" w:sz="4" w:space="0" w:color="auto"/>
              <w:right w:val="single" w:sz="4" w:space="0" w:color="auto"/>
            </w:tcBorders>
            <w:shd w:val="clear" w:color="auto" w:fill="auto"/>
            <w:noWrap/>
            <w:vAlign w:val="bottom"/>
          </w:tcPr>
          <w:p w14:paraId="09AECFF9" w14:textId="31A5DDF6" w:rsidR="008A7EEC" w:rsidRPr="00470997" w:rsidRDefault="008A7EEC" w:rsidP="008A7EEC">
            <w:pPr>
              <w:spacing w:after="0" w:line="240" w:lineRule="auto"/>
              <w:rPr>
                <w:rFonts w:ascii="Arial" w:eastAsia="Arial" w:hAnsi="Arial" w:cs="Arial"/>
                <w:sz w:val="20"/>
                <w:szCs w:val="20"/>
                <w:lang w:val="en-GB"/>
              </w:rPr>
            </w:pPr>
          </w:p>
        </w:tc>
      </w:tr>
      <w:tr w:rsidR="008A7EEC" w:rsidRPr="00470997" w14:paraId="3798563E" w14:textId="77777777" w:rsidTr="00470997">
        <w:trPr>
          <w:trHeight w:val="300"/>
        </w:trPr>
        <w:tc>
          <w:tcPr>
            <w:tcW w:w="960" w:type="dxa"/>
            <w:tcBorders>
              <w:top w:val="nil"/>
              <w:left w:val="nil"/>
              <w:bottom w:val="nil"/>
              <w:right w:val="nil"/>
            </w:tcBorders>
            <w:shd w:val="clear" w:color="auto" w:fill="auto"/>
            <w:noWrap/>
            <w:vAlign w:val="bottom"/>
            <w:hideMark/>
          </w:tcPr>
          <w:p w14:paraId="0406734F" w14:textId="77777777" w:rsidR="008A7EEC" w:rsidRPr="00470997" w:rsidRDefault="008A7EEC" w:rsidP="008A7EEC">
            <w:pPr>
              <w:spacing w:after="0" w:line="240" w:lineRule="auto"/>
              <w:rPr>
                <w:rFonts w:ascii="Arial" w:eastAsia="Arial" w:hAnsi="Arial" w:cs="Arial"/>
                <w:sz w:val="20"/>
                <w:szCs w:val="20"/>
                <w:lang w:val="en-GB"/>
              </w:rPr>
            </w:pPr>
          </w:p>
        </w:tc>
        <w:tc>
          <w:tcPr>
            <w:tcW w:w="3990" w:type="dxa"/>
            <w:tcBorders>
              <w:top w:val="nil"/>
              <w:left w:val="single" w:sz="4" w:space="0" w:color="auto"/>
              <w:bottom w:val="single" w:sz="4" w:space="0" w:color="auto"/>
              <w:right w:val="single" w:sz="4" w:space="0" w:color="auto"/>
            </w:tcBorders>
            <w:shd w:val="clear" w:color="auto" w:fill="auto"/>
            <w:hideMark/>
          </w:tcPr>
          <w:p w14:paraId="06825261" w14:textId="7E2EE2D6" w:rsidR="008A7EEC" w:rsidRPr="00470997" w:rsidRDefault="00D10343" w:rsidP="00562010">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Sub total</w:t>
            </w:r>
            <w:r w:rsidR="008A7EEC" w:rsidRPr="00470997">
              <w:rPr>
                <w:rFonts w:ascii="Arial" w:eastAsia="Arial" w:hAnsi="Arial" w:cs="Arial"/>
                <w:sz w:val="20"/>
                <w:szCs w:val="20"/>
                <w:lang w:val="en-GB"/>
              </w:rPr>
              <w:t xml:space="preserve"> (USD)</w:t>
            </w:r>
          </w:p>
        </w:tc>
        <w:tc>
          <w:tcPr>
            <w:tcW w:w="772" w:type="dxa"/>
            <w:tcBorders>
              <w:top w:val="nil"/>
              <w:left w:val="nil"/>
              <w:bottom w:val="single" w:sz="4" w:space="0" w:color="auto"/>
              <w:right w:val="single" w:sz="4" w:space="0" w:color="auto"/>
            </w:tcBorders>
            <w:shd w:val="clear" w:color="auto" w:fill="auto"/>
          </w:tcPr>
          <w:p w14:paraId="509EFAF3" w14:textId="0360C87D" w:rsidR="008A7EEC" w:rsidRPr="00470997" w:rsidRDefault="008A7EEC" w:rsidP="008A7EEC">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7E0E2074" w14:textId="27ED7E8C" w:rsidR="008A7EEC" w:rsidRPr="00470997" w:rsidRDefault="008A7EEC" w:rsidP="008A7EEC">
            <w:pPr>
              <w:spacing w:after="0" w:line="240" w:lineRule="auto"/>
              <w:jc w:val="right"/>
              <w:rPr>
                <w:rFonts w:ascii="Arial" w:eastAsia="Arial" w:hAnsi="Arial" w:cs="Arial"/>
                <w:sz w:val="20"/>
                <w:szCs w:val="20"/>
                <w:lang w:val="en-GB"/>
              </w:rPr>
            </w:pPr>
          </w:p>
        </w:tc>
        <w:tc>
          <w:tcPr>
            <w:tcW w:w="1738" w:type="dxa"/>
            <w:tcBorders>
              <w:top w:val="nil"/>
              <w:left w:val="nil"/>
              <w:bottom w:val="single" w:sz="4" w:space="0" w:color="auto"/>
              <w:right w:val="single" w:sz="4" w:space="0" w:color="auto"/>
            </w:tcBorders>
            <w:shd w:val="clear" w:color="auto" w:fill="auto"/>
            <w:noWrap/>
          </w:tcPr>
          <w:p w14:paraId="7EFFFCB8" w14:textId="35651EF1" w:rsidR="008A7EEC" w:rsidRPr="00470997" w:rsidRDefault="008A7EEC" w:rsidP="008A7EEC">
            <w:pPr>
              <w:spacing w:after="0" w:line="240" w:lineRule="auto"/>
              <w:jc w:val="right"/>
              <w:rPr>
                <w:rFonts w:ascii="Arial" w:eastAsia="Arial" w:hAnsi="Arial" w:cs="Arial"/>
                <w:sz w:val="20"/>
                <w:szCs w:val="20"/>
                <w:lang w:val="en-GB"/>
              </w:rPr>
            </w:pPr>
          </w:p>
        </w:tc>
        <w:tc>
          <w:tcPr>
            <w:tcW w:w="2808" w:type="dxa"/>
            <w:tcBorders>
              <w:top w:val="nil"/>
              <w:left w:val="nil"/>
              <w:bottom w:val="single" w:sz="4" w:space="0" w:color="auto"/>
              <w:right w:val="single" w:sz="4" w:space="0" w:color="auto"/>
            </w:tcBorders>
            <w:shd w:val="clear" w:color="auto" w:fill="auto"/>
            <w:noWrap/>
            <w:vAlign w:val="bottom"/>
          </w:tcPr>
          <w:p w14:paraId="3D8F2557" w14:textId="3A219530" w:rsidR="008A7EEC" w:rsidRPr="00470997" w:rsidRDefault="008A7EEC" w:rsidP="008A7EEC">
            <w:pPr>
              <w:spacing w:after="0" w:line="240" w:lineRule="auto"/>
              <w:rPr>
                <w:rFonts w:ascii="Arial" w:eastAsia="Arial" w:hAnsi="Arial" w:cs="Arial"/>
                <w:sz w:val="20"/>
                <w:szCs w:val="20"/>
                <w:lang w:val="en-GB"/>
              </w:rPr>
            </w:pPr>
          </w:p>
        </w:tc>
      </w:tr>
    </w:tbl>
    <w:p w14:paraId="4883C9C0" w14:textId="77777777" w:rsidR="00D10343" w:rsidRPr="00AF3661" w:rsidRDefault="00D10343" w:rsidP="00D10343">
      <w:pPr>
        <w:spacing w:after="0" w:line="240" w:lineRule="auto"/>
        <w:jc w:val="both"/>
        <w:rPr>
          <w:rFonts w:ascii="Arial" w:eastAsia="Arial" w:hAnsi="Arial" w:cs="Arial"/>
          <w:lang w:val="en-GB"/>
        </w:rPr>
      </w:pPr>
    </w:p>
    <w:p w14:paraId="73308A86" w14:textId="77777777" w:rsidR="008A7EEC" w:rsidRPr="00AF3661" w:rsidRDefault="008A7EEC">
      <w:pPr>
        <w:pStyle w:val="ListParagraph"/>
        <w:spacing w:after="0" w:line="240" w:lineRule="auto"/>
        <w:jc w:val="both"/>
        <w:rPr>
          <w:rFonts w:ascii="Arial" w:eastAsia="Arial" w:hAnsi="Arial" w:cs="Arial"/>
          <w:lang w:val="en-GB"/>
        </w:rPr>
      </w:pPr>
    </w:p>
    <w:tbl>
      <w:tblPr>
        <w:tblW w:w="11475" w:type="dxa"/>
        <w:tblLook w:val="04A0" w:firstRow="1" w:lastRow="0" w:firstColumn="1" w:lastColumn="0" w:noHBand="0" w:noVBand="1"/>
      </w:tblPr>
      <w:tblGrid>
        <w:gridCol w:w="960"/>
        <w:gridCol w:w="3990"/>
        <w:gridCol w:w="960"/>
        <w:gridCol w:w="1185"/>
        <w:gridCol w:w="1180"/>
        <w:gridCol w:w="905"/>
        <w:gridCol w:w="2295"/>
      </w:tblGrid>
      <w:tr w:rsidR="008A7EEC" w:rsidRPr="00470997" w14:paraId="5FB7CF63" w14:textId="77777777" w:rsidTr="00470997">
        <w:trPr>
          <w:trHeight w:val="300"/>
        </w:trPr>
        <w:tc>
          <w:tcPr>
            <w:tcW w:w="960" w:type="dxa"/>
            <w:tcBorders>
              <w:top w:val="nil"/>
              <w:left w:val="nil"/>
              <w:bottom w:val="nil"/>
              <w:right w:val="nil"/>
            </w:tcBorders>
            <w:shd w:val="clear" w:color="auto" w:fill="auto"/>
            <w:noWrap/>
            <w:vAlign w:val="bottom"/>
            <w:hideMark/>
          </w:tcPr>
          <w:p w14:paraId="6DC2C99B"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2a</w:t>
            </w:r>
          </w:p>
        </w:tc>
        <w:tc>
          <w:tcPr>
            <w:tcW w:w="6135" w:type="dxa"/>
            <w:gridSpan w:val="3"/>
            <w:tcBorders>
              <w:top w:val="nil"/>
              <w:left w:val="nil"/>
              <w:bottom w:val="nil"/>
              <w:right w:val="nil"/>
            </w:tcBorders>
            <w:shd w:val="clear" w:color="auto" w:fill="auto"/>
            <w:noWrap/>
            <w:vAlign w:val="bottom"/>
            <w:hideMark/>
          </w:tcPr>
          <w:p w14:paraId="64BD2C54" w14:textId="32986C2D" w:rsidR="008A7EEC" w:rsidRPr="00470997" w:rsidRDefault="008A7EEC" w:rsidP="008A7EEC">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Consultants to support the implementation of the project</w:t>
            </w:r>
          </w:p>
        </w:tc>
        <w:tc>
          <w:tcPr>
            <w:tcW w:w="1180" w:type="dxa"/>
            <w:tcBorders>
              <w:top w:val="nil"/>
              <w:left w:val="nil"/>
              <w:bottom w:val="nil"/>
              <w:right w:val="nil"/>
            </w:tcBorders>
            <w:shd w:val="clear" w:color="auto" w:fill="auto"/>
            <w:noWrap/>
            <w:vAlign w:val="bottom"/>
            <w:hideMark/>
          </w:tcPr>
          <w:p w14:paraId="485A7772" w14:textId="77777777" w:rsidR="008A7EEC" w:rsidRPr="00470997" w:rsidRDefault="008A7EEC" w:rsidP="008A7EEC">
            <w:pPr>
              <w:spacing w:after="0" w:line="240" w:lineRule="auto"/>
              <w:rPr>
                <w:rFonts w:ascii="Arial" w:eastAsia="Arial" w:hAnsi="Arial" w:cs="Arial"/>
                <w:sz w:val="20"/>
                <w:szCs w:val="20"/>
                <w:lang w:val="en-GB"/>
              </w:rPr>
            </w:pPr>
          </w:p>
        </w:tc>
        <w:tc>
          <w:tcPr>
            <w:tcW w:w="905" w:type="dxa"/>
            <w:tcBorders>
              <w:top w:val="nil"/>
              <w:left w:val="nil"/>
              <w:bottom w:val="nil"/>
              <w:right w:val="nil"/>
            </w:tcBorders>
            <w:shd w:val="clear" w:color="auto" w:fill="auto"/>
            <w:noWrap/>
            <w:vAlign w:val="bottom"/>
            <w:hideMark/>
          </w:tcPr>
          <w:p w14:paraId="51A51D97" w14:textId="77777777" w:rsidR="008A7EEC" w:rsidRPr="00470997" w:rsidRDefault="008A7EEC" w:rsidP="008A7EEC">
            <w:pPr>
              <w:spacing w:after="0" w:line="240" w:lineRule="auto"/>
              <w:rPr>
                <w:rFonts w:ascii="Arial" w:eastAsia="Arial" w:hAnsi="Arial" w:cs="Arial"/>
                <w:sz w:val="20"/>
                <w:szCs w:val="20"/>
                <w:lang w:val="en-GB"/>
              </w:rPr>
            </w:pPr>
          </w:p>
        </w:tc>
        <w:tc>
          <w:tcPr>
            <w:tcW w:w="2295" w:type="dxa"/>
            <w:tcBorders>
              <w:top w:val="nil"/>
              <w:left w:val="nil"/>
              <w:bottom w:val="nil"/>
              <w:right w:val="nil"/>
            </w:tcBorders>
            <w:shd w:val="clear" w:color="auto" w:fill="auto"/>
            <w:noWrap/>
            <w:vAlign w:val="bottom"/>
            <w:hideMark/>
          </w:tcPr>
          <w:p w14:paraId="466D0724" w14:textId="77777777" w:rsidR="008A7EEC" w:rsidRPr="00470997" w:rsidRDefault="008A7EEC" w:rsidP="008A7EEC">
            <w:pPr>
              <w:spacing w:after="0" w:line="240" w:lineRule="auto"/>
              <w:rPr>
                <w:rFonts w:ascii="Arial" w:eastAsia="Arial" w:hAnsi="Arial" w:cs="Arial"/>
                <w:sz w:val="20"/>
                <w:szCs w:val="20"/>
                <w:lang w:val="en-GB"/>
              </w:rPr>
            </w:pPr>
          </w:p>
        </w:tc>
      </w:tr>
      <w:tr w:rsidR="00D10343" w:rsidRPr="00470997" w14:paraId="2631247F" w14:textId="77777777" w:rsidTr="004D3633">
        <w:trPr>
          <w:trHeight w:val="720"/>
        </w:trPr>
        <w:tc>
          <w:tcPr>
            <w:tcW w:w="960" w:type="dxa"/>
            <w:tcBorders>
              <w:top w:val="nil"/>
              <w:left w:val="nil"/>
              <w:bottom w:val="nil"/>
              <w:right w:val="nil"/>
            </w:tcBorders>
            <w:shd w:val="clear" w:color="auto" w:fill="auto"/>
            <w:noWrap/>
            <w:vAlign w:val="bottom"/>
            <w:hideMark/>
          </w:tcPr>
          <w:p w14:paraId="299BE49B" w14:textId="77777777" w:rsidR="008A7EEC" w:rsidRPr="00470997" w:rsidRDefault="008A7EEC" w:rsidP="008A7EEC">
            <w:pPr>
              <w:spacing w:after="0" w:line="240" w:lineRule="auto"/>
              <w:rPr>
                <w:rFonts w:ascii="Arial" w:eastAsia="Arial" w:hAnsi="Arial" w:cs="Arial"/>
                <w:sz w:val="20"/>
                <w:szCs w:val="20"/>
                <w:lang w:val="en-GB"/>
              </w:rPr>
            </w:pPr>
          </w:p>
        </w:tc>
        <w:tc>
          <w:tcPr>
            <w:tcW w:w="3990" w:type="dxa"/>
            <w:tcBorders>
              <w:top w:val="nil"/>
              <w:left w:val="nil"/>
              <w:bottom w:val="nil"/>
              <w:right w:val="nil"/>
            </w:tcBorders>
            <w:shd w:val="clear" w:color="auto" w:fill="D0CECE" w:themeFill="background2" w:themeFillShade="E6"/>
            <w:noWrap/>
            <w:vAlign w:val="bottom"/>
            <w:hideMark/>
          </w:tcPr>
          <w:p w14:paraId="5C9DC767" w14:textId="77777777" w:rsidR="008A7EEC" w:rsidRPr="004D3633" w:rsidRDefault="008A7EEC" w:rsidP="008A7EEC">
            <w:pPr>
              <w:spacing w:after="0" w:line="240" w:lineRule="auto"/>
              <w:rPr>
                <w:rFonts w:ascii="Arial" w:eastAsia="Arial" w:hAnsi="Arial" w:cs="Arial"/>
                <w:sz w:val="20"/>
                <w:szCs w:val="20"/>
                <w:highlight w:val="lightGray"/>
                <w:lang w:val="en-GB"/>
              </w:rPr>
            </w:pPr>
          </w:p>
        </w:tc>
        <w:tc>
          <w:tcPr>
            <w:tcW w:w="960" w:type="dxa"/>
            <w:tcBorders>
              <w:top w:val="single" w:sz="4" w:space="0" w:color="auto"/>
              <w:left w:val="single" w:sz="4" w:space="0" w:color="auto"/>
              <w:bottom w:val="single" w:sz="4" w:space="0" w:color="auto"/>
              <w:right w:val="single" w:sz="4" w:space="0" w:color="auto"/>
            </w:tcBorders>
            <w:shd w:val="clear" w:color="000000" w:fill="D0CECE"/>
            <w:hideMark/>
          </w:tcPr>
          <w:p w14:paraId="2BF7A3FE"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Unit cost (USD)</w:t>
            </w:r>
          </w:p>
        </w:tc>
        <w:tc>
          <w:tcPr>
            <w:tcW w:w="1185" w:type="dxa"/>
            <w:tcBorders>
              <w:top w:val="single" w:sz="4" w:space="0" w:color="auto"/>
              <w:left w:val="nil"/>
              <w:bottom w:val="single" w:sz="4" w:space="0" w:color="auto"/>
              <w:right w:val="single" w:sz="4" w:space="0" w:color="auto"/>
            </w:tcBorders>
            <w:shd w:val="clear" w:color="000000" w:fill="D0CECE"/>
            <w:hideMark/>
          </w:tcPr>
          <w:p w14:paraId="565B1E7D"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Number of Persons</w:t>
            </w:r>
          </w:p>
        </w:tc>
        <w:tc>
          <w:tcPr>
            <w:tcW w:w="1180" w:type="dxa"/>
            <w:tcBorders>
              <w:top w:val="single" w:sz="4" w:space="0" w:color="auto"/>
              <w:left w:val="nil"/>
              <w:bottom w:val="single" w:sz="4" w:space="0" w:color="auto"/>
              <w:right w:val="single" w:sz="4" w:space="0" w:color="auto"/>
            </w:tcBorders>
            <w:shd w:val="clear" w:color="000000" w:fill="D0CECE"/>
            <w:hideMark/>
          </w:tcPr>
          <w:p w14:paraId="00AD8BBD"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Quantity (months)</w:t>
            </w:r>
          </w:p>
        </w:tc>
        <w:tc>
          <w:tcPr>
            <w:tcW w:w="905" w:type="dxa"/>
            <w:tcBorders>
              <w:top w:val="single" w:sz="4" w:space="0" w:color="auto"/>
              <w:left w:val="nil"/>
              <w:bottom w:val="single" w:sz="4" w:space="0" w:color="auto"/>
              <w:right w:val="single" w:sz="4" w:space="0" w:color="auto"/>
            </w:tcBorders>
            <w:shd w:val="clear" w:color="000000" w:fill="D0CECE"/>
            <w:hideMark/>
          </w:tcPr>
          <w:p w14:paraId="1CD67B79"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Total</w:t>
            </w:r>
          </w:p>
        </w:tc>
        <w:tc>
          <w:tcPr>
            <w:tcW w:w="2295" w:type="dxa"/>
            <w:tcBorders>
              <w:top w:val="single" w:sz="4" w:space="0" w:color="auto"/>
              <w:left w:val="nil"/>
              <w:bottom w:val="single" w:sz="4" w:space="0" w:color="auto"/>
              <w:right w:val="single" w:sz="4" w:space="0" w:color="auto"/>
            </w:tcBorders>
            <w:shd w:val="clear" w:color="000000" w:fill="D0CECE"/>
            <w:hideMark/>
          </w:tcPr>
          <w:p w14:paraId="6B4B9212"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Nature of technical services</w:t>
            </w:r>
          </w:p>
        </w:tc>
      </w:tr>
      <w:tr w:rsidR="00D10343" w:rsidRPr="00470997" w14:paraId="0502CE12" w14:textId="77777777" w:rsidTr="00470997">
        <w:trPr>
          <w:trHeight w:val="395"/>
        </w:trPr>
        <w:tc>
          <w:tcPr>
            <w:tcW w:w="960" w:type="dxa"/>
            <w:tcBorders>
              <w:top w:val="nil"/>
              <w:left w:val="nil"/>
              <w:bottom w:val="nil"/>
              <w:right w:val="nil"/>
            </w:tcBorders>
            <w:shd w:val="clear" w:color="auto" w:fill="auto"/>
            <w:noWrap/>
            <w:vAlign w:val="bottom"/>
            <w:hideMark/>
          </w:tcPr>
          <w:p w14:paraId="367EFF50" w14:textId="77777777" w:rsidR="008A7EEC" w:rsidRPr="00470997" w:rsidRDefault="008A7EEC" w:rsidP="008A7EEC">
            <w:pPr>
              <w:spacing w:after="0" w:line="240" w:lineRule="auto"/>
              <w:jc w:val="center"/>
              <w:rPr>
                <w:rFonts w:ascii="Arial" w:eastAsia="Arial" w:hAnsi="Arial" w:cs="Arial"/>
                <w:sz w:val="20"/>
                <w:szCs w:val="20"/>
                <w:lang w:val="en-GB"/>
              </w:rPr>
            </w:pPr>
          </w:p>
        </w:tc>
        <w:tc>
          <w:tcPr>
            <w:tcW w:w="3990" w:type="dxa"/>
            <w:tcBorders>
              <w:top w:val="single" w:sz="4" w:space="0" w:color="auto"/>
              <w:left w:val="single" w:sz="4" w:space="0" w:color="auto"/>
              <w:bottom w:val="single" w:sz="4" w:space="0" w:color="auto"/>
              <w:right w:val="single" w:sz="4" w:space="0" w:color="auto"/>
            </w:tcBorders>
            <w:shd w:val="clear" w:color="auto" w:fill="auto"/>
            <w:hideMark/>
          </w:tcPr>
          <w:p w14:paraId="41157CD3" w14:textId="77777777" w:rsidR="008A7EEC" w:rsidRPr="00470997" w:rsidRDefault="008A7EEC" w:rsidP="00871CFB">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Remunerations (Salaries)</w:t>
            </w:r>
          </w:p>
        </w:tc>
        <w:tc>
          <w:tcPr>
            <w:tcW w:w="960" w:type="dxa"/>
            <w:tcBorders>
              <w:top w:val="nil"/>
              <w:left w:val="nil"/>
              <w:bottom w:val="nil"/>
              <w:right w:val="single" w:sz="4" w:space="0" w:color="auto"/>
            </w:tcBorders>
            <w:shd w:val="clear" w:color="auto" w:fill="auto"/>
          </w:tcPr>
          <w:p w14:paraId="70627F8B" w14:textId="3609D459" w:rsidR="008A7EEC" w:rsidRPr="00470997" w:rsidRDefault="008A7EEC" w:rsidP="008A7EEC">
            <w:pPr>
              <w:spacing w:after="0" w:line="240" w:lineRule="auto"/>
              <w:jc w:val="right"/>
              <w:rPr>
                <w:rFonts w:ascii="Arial" w:eastAsia="Arial" w:hAnsi="Arial" w:cs="Arial"/>
                <w:sz w:val="20"/>
                <w:szCs w:val="20"/>
                <w:lang w:val="en-GB"/>
              </w:rPr>
            </w:pPr>
          </w:p>
        </w:tc>
        <w:tc>
          <w:tcPr>
            <w:tcW w:w="1185" w:type="dxa"/>
            <w:tcBorders>
              <w:top w:val="nil"/>
              <w:left w:val="nil"/>
              <w:bottom w:val="nil"/>
              <w:right w:val="single" w:sz="4" w:space="0" w:color="auto"/>
            </w:tcBorders>
            <w:shd w:val="clear" w:color="auto" w:fill="auto"/>
            <w:noWrap/>
            <w:vAlign w:val="bottom"/>
          </w:tcPr>
          <w:p w14:paraId="0DC3EFFC" w14:textId="7AC7D90E" w:rsidR="008A7EEC" w:rsidRPr="00470997" w:rsidRDefault="008A7EEC" w:rsidP="008A7EEC">
            <w:pPr>
              <w:spacing w:after="0" w:line="240" w:lineRule="auto"/>
              <w:jc w:val="right"/>
              <w:rPr>
                <w:rFonts w:ascii="Arial" w:eastAsia="Arial" w:hAnsi="Arial" w:cs="Arial"/>
                <w:sz w:val="20"/>
                <w:szCs w:val="20"/>
                <w:lang w:val="en-GB"/>
              </w:rPr>
            </w:pPr>
          </w:p>
        </w:tc>
        <w:tc>
          <w:tcPr>
            <w:tcW w:w="1180" w:type="dxa"/>
            <w:tcBorders>
              <w:top w:val="nil"/>
              <w:left w:val="nil"/>
              <w:bottom w:val="nil"/>
              <w:right w:val="single" w:sz="4" w:space="0" w:color="auto"/>
            </w:tcBorders>
            <w:shd w:val="clear" w:color="auto" w:fill="auto"/>
          </w:tcPr>
          <w:p w14:paraId="30DA4D05" w14:textId="5FDEEA04" w:rsidR="008A7EEC" w:rsidRPr="00470997" w:rsidRDefault="008A7EEC" w:rsidP="008A7EEC">
            <w:pPr>
              <w:spacing w:after="0" w:line="240" w:lineRule="auto"/>
              <w:jc w:val="right"/>
              <w:rPr>
                <w:rFonts w:ascii="Arial" w:eastAsia="Arial" w:hAnsi="Arial" w:cs="Arial"/>
                <w:sz w:val="20"/>
                <w:szCs w:val="20"/>
                <w:lang w:val="en-GB"/>
              </w:rPr>
            </w:pPr>
          </w:p>
        </w:tc>
        <w:tc>
          <w:tcPr>
            <w:tcW w:w="905" w:type="dxa"/>
            <w:tcBorders>
              <w:top w:val="nil"/>
              <w:left w:val="nil"/>
              <w:bottom w:val="nil"/>
              <w:right w:val="single" w:sz="4" w:space="0" w:color="auto"/>
            </w:tcBorders>
            <w:shd w:val="clear" w:color="auto" w:fill="auto"/>
          </w:tcPr>
          <w:p w14:paraId="41C994AE" w14:textId="2ACDD8FB" w:rsidR="008A7EEC" w:rsidRPr="00470997" w:rsidRDefault="008A7EEC" w:rsidP="008A7EEC">
            <w:pPr>
              <w:spacing w:after="0" w:line="240" w:lineRule="auto"/>
              <w:jc w:val="right"/>
              <w:rPr>
                <w:rFonts w:ascii="Arial" w:eastAsia="Arial" w:hAnsi="Arial" w:cs="Arial"/>
                <w:sz w:val="20"/>
                <w:szCs w:val="20"/>
                <w:lang w:val="en-GB"/>
              </w:rPr>
            </w:pPr>
          </w:p>
        </w:tc>
        <w:tc>
          <w:tcPr>
            <w:tcW w:w="2295" w:type="dxa"/>
            <w:tcBorders>
              <w:top w:val="nil"/>
              <w:left w:val="nil"/>
              <w:bottom w:val="nil"/>
              <w:right w:val="single" w:sz="4" w:space="0" w:color="auto"/>
            </w:tcBorders>
            <w:shd w:val="clear" w:color="auto" w:fill="auto"/>
            <w:noWrap/>
            <w:vAlign w:val="bottom"/>
          </w:tcPr>
          <w:p w14:paraId="6D59A535" w14:textId="2D22CAE1" w:rsidR="008A7EEC" w:rsidRPr="00470997" w:rsidRDefault="008A7EEC" w:rsidP="008A7EEC">
            <w:pPr>
              <w:spacing w:after="0" w:line="240" w:lineRule="auto"/>
              <w:rPr>
                <w:rFonts w:ascii="Arial" w:eastAsia="Arial" w:hAnsi="Arial" w:cs="Arial"/>
                <w:sz w:val="20"/>
                <w:szCs w:val="20"/>
                <w:lang w:val="en-GB"/>
              </w:rPr>
            </w:pPr>
          </w:p>
        </w:tc>
      </w:tr>
      <w:tr w:rsidR="00470997" w:rsidRPr="00470997" w14:paraId="6AF499ED" w14:textId="77777777" w:rsidTr="00470997">
        <w:trPr>
          <w:trHeight w:val="395"/>
        </w:trPr>
        <w:tc>
          <w:tcPr>
            <w:tcW w:w="960" w:type="dxa"/>
            <w:tcBorders>
              <w:top w:val="nil"/>
              <w:left w:val="nil"/>
              <w:bottom w:val="nil"/>
              <w:right w:val="nil"/>
            </w:tcBorders>
            <w:shd w:val="clear" w:color="auto" w:fill="auto"/>
            <w:noWrap/>
            <w:vAlign w:val="bottom"/>
          </w:tcPr>
          <w:p w14:paraId="0C2C389F" w14:textId="77777777" w:rsidR="00470997" w:rsidRPr="00470997" w:rsidRDefault="00470997" w:rsidP="008A7EEC">
            <w:pPr>
              <w:spacing w:after="0" w:line="240" w:lineRule="auto"/>
              <w:jc w:val="center"/>
              <w:rPr>
                <w:rFonts w:ascii="Arial" w:eastAsia="Arial" w:hAnsi="Arial" w:cs="Arial"/>
                <w:sz w:val="20"/>
                <w:szCs w:val="20"/>
                <w:lang w:val="en-GB"/>
              </w:rPr>
            </w:pPr>
          </w:p>
        </w:tc>
        <w:tc>
          <w:tcPr>
            <w:tcW w:w="3990" w:type="dxa"/>
            <w:tcBorders>
              <w:top w:val="single" w:sz="4" w:space="0" w:color="auto"/>
              <w:left w:val="single" w:sz="4" w:space="0" w:color="auto"/>
              <w:bottom w:val="single" w:sz="4" w:space="0" w:color="auto"/>
              <w:right w:val="single" w:sz="4" w:space="0" w:color="auto"/>
            </w:tcBorders>
            <w:shd w:val="clear" w:color="auto" w:fill="auto"/>
          </w:tcPr>
          <w:p w14:paraId="1784D9C5" w14:textId="77777777" w:rsidR="00470997" w:rsidRPr="00470997" w:rsidRDefault="00470997" w:rsidP="00871CFB">
            <w:pPr>
              <w:spacing w:after="0" w:line="240" w:lineRule="auto"/>
              <w:rPr>
                <w:rFonts w:ascii="Arial" w:eastAsia="Arial" w:hAnsi="Arial" w:cs="Arial"/>
                <w:sz w:val="20"/>
                <w:szCs w:val="20"/>
                <w:lang w:val="en-GB"/>
              </w:rPr>
            </w:pPr>
          </w:p>
        </w:tc>
        <w:tc>
          <w:tcPr>
            <w:tcW w:w="960" w:type="dxa"/>
            <w:tcBorders>
              <w:top w:val="nil"/>
              <w:left w:val="nil"/>
              <w:bottom w:val="single" w:sz="4" w:space="0" w:color="auto"/>
              <w:right w:val="single" w:sz="4" w:space="0" w:color="auto"/>
            </w:tcBorders>
            <w:shd w:val="clear" w:color="auto" w:fill="auto"/>
          </w:tcPr>
          <w:p w14:paraId="5EA32245" w14:textId="77777777" w:rsidR="00470997" w:rsidRPr="00470997" w:rsidRDefault="00470997" w:rsidP="008A7EEC">
            <w:pPr>
              <w:spacing w:after="0" w:line="240" w:lineRule="auto"/>
              <w:jc w:val="right"/>
              <w:rPr>
                <w:rFonts w:ascii="Arial" w:eastAsia="Arial" w:hAnsi="Arial" w:cs="Arial"/>
                <w:sz w:val="20"/>
                <w:szCs w:val="20"/>
                <w:lang w:val="en-GB"/>
              </w:rPr>
            </w:pPr>
          </w:p>
        </w:tc>
        <w:tc>
          <w:tcPr>
            <w:tcW w:w="1185" w:type="dxa"/>
            <w:tcBorders>
              <w:top w:val="nil"/>
              <w:left w:val="nil"/>
              <w:bottom w:val="single" w:sz="4" w:space="0" w:color="auto"/>
              <w:right w:val="single" w:sz="4" w:space="0" w:color="auto"/>
            </w:tcBorders>
            <w:shd w:val="clear" w:color="auto" w:fill="auto"/>
            <w:noWrap/>
            <w:vAlign w:val="bottom"/>
          </w:tcPr>
          <w:p w14:paraId="3366AAC0" w14:textId="77777777" w:rsidR="00470997" w:rsidRPr="00470997" w:rsidRDefault="00470997" w:rsidP="008A7EEC">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04B160FE" w14:textId="77777777" w:rsidR="00470997" w:rsidRPr="00470997" w:rsidRDefault="00470997" w:rsidP="008A7EEC">
            <w:pPr>
              <w:spacing w:after="0" w:line="240" w:lineRule="auto"/>
              <w:jc w:val="right"/>
              <w:rPr>
                <w:rFonts w:ascii="Arial" w:eastAsia="Arial" w:hAnsi="Arial" w:cs="Arial"/>
                <w:sz w:val="20"/>
                <w:szCs w:val="20"/>
                <w:lang w:val="en-GB"/>
              </w:rPr>
            </w:pPr>
          </w:p>
        </w:tc>
        <w:tc>
          <w:tcPr>
            <w:tcW w:w="905" w:type="dxa"/>
            <w:tcBorders>
              <w:top w:val="nil"/>
              <w:left w:val="nil"/>
              <w:bottom w:val="single" w:sz="4" w:space="0" w:color="auto"/>
              <w:right w:val="single" w:sz="4" w:space="0" w:color="auto"/>
            </w:tcBorders>
            <w:shd w:val="clear" w:color="auto" w:fill="auto"/>
          </w:tcPr>
          <w:p w14:paraId="23E2B090" w14:textId="77777777" w:rsidR="00470997" w:rsidRPr="00470997" w:rsidRDefault="00470997" w:rsidP="008A7EEC">
            <w:pPr>
              <w:spacing w:after="0" w:line="240" w:lineRule="auto"/>
              <w:jc w:val="right"/>
              <w:rPr>
                <w:rFonts w:ascii="Arial" w:eastAsia="Arial" w:hAnsi="Arial" w:cs="Arial"/>
                <w:sz w:val="20"/>
                <w:szCs w:val="20"/>
                <w:lang w:val="en-GB"/>
              </w:rPr>
            </w:pPr>
          </w:p>
        </w:tc>
        <w:tc>
          <w:tcPr>
            <w:tcW w:w="2295" w:type="dxa"/>
            <w:tcBorders>
              <w:top w:val="nil"/>
              <w:left w:val="nil"/>
              <w:bottom w:val="single" w:sz="4" w:space="0" w:color="auto"/>
              <w:right w:val="single" w:sz="4" w:space="0" w:color="auto"/>
            </w:tcBorders>
            <w:shd w:val="clear" w:color="auto" w:fill="auto"/>
            <w:noWrap/>
            <w:vAlign w:val="bottom"/>
          </w:tcPr>
          <w:p w14:paraId="4A9C584F" w14:textId="77777777" w:rsidR="00470997" w:rsidRPr="00470997" w:rsidRDefault="00470997" w:rsidP="008A7EEC">
            <w:pPr>
              <w:spacing w:after="0" w:line="240" w:lineRule="auto"/>
              <w:rPr>
                <w:rFonts w:ascii="Arial" w:eastAsia="Arial" w:hAnsi="Arial" w:cs="Arial"/>
                <w:sz w:val="20"/>
                <w:szCs w:val="20"/>
                <w:lang w:val="en-GB"/>
              </w:rPr>
            </w:pPr>
          </w:p>
        </w:tc>
      </w:tr>
    </w:tbl>
    <w:p w14:paraId="11D0AB37" w14:textId="41A39D5E" w:rsidR="008A7EEC" w:rsidRDefault="008A7EEC">
      <w:pPr>
        <w:pStyle w:val="ListParagraph"/>
        <w:spacing w:after="0" w:line="240" w:lineRule="auto"/>
        <w:jc w:val="both"/>
        <w:rPr>
          <w:rFonts w:ascii="Arial" w:eastAsia="Arial" w:hAnsi="Arial" w:cs="Arial"/>
          <w:lang w:val="en-GB"/>
        </w:rPr>
      </w:pPr>
    </w:p>
    <w:p w14:paraId="3CD906A0" w14:textId="77777777" w:rsidR="004D3633" w:rsidRDefault="004D3633">
      <w:pPr>
        <w:pStyle w:val="ListParagraph"/>
        <w:spacing w:after="0" w:line="240" w:lineRule="auto"/>
        <w:jc w:val="both"/>
        <w:rPr>
          <w:rFonts w:ascii="Arial" w:eastAsia="Arial" w:hAnsi="Arial" w:cs="Arial"/>
          <w:lang w:val="en-GB"/>
        </w:rPr>
      </w:pPr>
    </w:p>
    <w:p w14:paraId="32C4128A" w14:textId="77777777" w:rsidR="004D3633" w:rsidRDefault="004D3633">
      <w:pPr>
        <w:pStyle w:val="ListParagraph"/>
        <w:spacing w:after="0" w:line="240" w:lineRule="auto"/>
        <w:jc w:val="both"/>
        <w:rPr>
          <w:rFonts w:ascii="Arial" w:eastAsia="Arial" w:hAnsi="Arial" w:cs="Arial"/>
          <w:lang w:val="en-GB"/>
        </w:rPr>
      </w:pPr>
    </w:p>
    <w:tbl>
      <w:tblPr>
        <w:tblW w:w="10580" w:type="dxa"/>
        <w:tblLook w:val="04A0" w:firstRow="1" w:lastRow="0" w:firstColumn="1" w:lastColumn="0" w:noHBand="0" w:noVBand="1"/>
      </w:tblPr>
      <w:tblGrid>
        <w:gridCol w:w="960"/>
        <w:gridCol w:w="3810"/>
        <w:gridCol w:w="960"/>
        <w:gridCol w:w="1290"/>
        <w:gridCol w:w="1530"/>
        <w:gridCol w:w="2030"/>
      </w:tblGrid>
      <w:tr w:rsidR="008A7EEC" w:rsidRPr="00470997" w14:paraId="32D3A765" w14:textId="77777777" w:rsidTr="00470997">
        <w:trPr>
          <w:trHeight w:val="300"/>
        </w:trPr>
        <w:tc>
          <w:tcPr>
            <w:tcW w:w="960" w:type="dxa"/>
            <w:tcBorders>
              <w:top w:val="nil"/>
              <w:left w:val="nil"/>
              <w:bottom w:val="nil"/>
              <w:right w:val="nil"/>
            </w:tcBorders>
            <w:shd w:val="clear" w:color="auto" w:fill="auto"/>
            <w:noWrap/>
            <w:vAlign w:val="bottom"/>
            <w:hideMark/>
          </w:tcPr>
          <w:p w14:paraId="02D4B901"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2b</w:t>
            </w:r>
          </w:p>
        </w:tc>
        <w:tc>
          <w:tcPr>
            <w:tcW w:w="7590" w:type="dxa"/>
            <w:gridSpan w:val="4"/>
            <w:tcBorders>
              <w:top w:val="nil"/>
              <w:left w:val="nil"/>
              <w:bottom w:val="nil"/>
              <w:right w:val="nil"/>
            </w:tcBorders>
            <w:shd w:val="clear" w:color="auto" w:fill="auto"/>
            <w:noWrap/>
            <w:vAlign w:val="bottom"/>
            <w:hideMark/>
          </w:tcPr>
          <w:p w14:paraId="35CA1A01" w14:textId="6F2055E3" w:rsidR="008A7EEC" w:rsidRPr="00470997" w:rsidRDefault="008A7EEC" w:rsidP="008A7EEC">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Training costs for workers to operate equipment and machinery</w:t>
            </w:r>
          </w:p>
        </w:tc>
        <w:tc>
          <w:tcPr>
            <w:tcW w:w="2030" w:type="dxa"/>
            <w:tcBorders>
              <w:top w:val="nil"/>
              <w:left w:val="nil"/>
              <w:bottom w:val="nil"/>
              <w:right w:val="nil"/>
            </w:tcBorders>
            <w:shd w:val="clear" w:color="auto" w:fill="auto"/>
            <w:noWrap/>
            <w:vAlign w:val="bottom"/>
            <w:hideMark/>
          </w:tcPr>
          <w:p w14:paraId="25546C83" w14:textId="77777777" w:rsidR="008A7EEC" w:rsidRPr="00470997" w:rsidRDefault="008A7EEC" w:rsidP="008A7EEC">
            <w:pPr>
              <w:spacing w:after="0" w:line="240" w:lineRule="auto"/>
              <w:rPr>
                <w:rFonts w:ascii="Arial" w:eastAsia="Arial" w:hAnsi="Arial" w:cs="Arial"/>
                <w:sz w:val="20"/>
                <w:szCs w:val="20"/>
                <w:lang w:val="en-GB"/>
              </w:rPr>
            </w:pPr>
          </w:p>
        </w:tc>
      </w:tr>
      <w:tr w:rsidR="00D10343" w:rsidRPr="00470997" w14:paraId="4AF7DC33" w14:textId="77777777" w:rsidTr="00470997">
        <w:trPr>
          <w:trHeight w:val="480"/>
        </w:trPr>
        <w:tc>
          <w:tcPr>
            <w:tcW w:w="960" w:type="dxa"/>
            <w:tcBorders>
              <w:top w:val="nil"/>
              <w:left w:val="nil"/>
              <w:bottom w:val="nil"/>
              <w:right w:val="single" w:sz="4" w:space="0" w:color="auto"/>
            </w:tcBorders>
            <w:shd w:val="clear" w:color="auto" w:fill="auto"/>
            <w:noWrap/>
            <w:vAlign w:val="bottom"/>
            <w:hideMark/>
          </w:tcPr>
          <w:p w14:paraId="7CC9A44E" w14:textId="77777777" w:rsidR="008A7EEC" w:rsidRPr="00470997" w:rsidRDefault="008A7EEC" w:rsidP="008A7EEC">
            <w:pPr>
              <w:spacing w:after="0" w:line="240" w:lineRule="auto"/>
              <w:rPr>
                <w:rFonts w:ascii="Arial" w:eastAsia="Arial" w:hAnsi="Arial" w:cs="Arial"/>
                <w:sz w:val="20"/>
                <w:szCs w:val="20"/>
                <w:lang w:val="en-GB"/>
              </w:rPr>
            </w:pPr>
          </w:p>
        </w:tc>
        <w:tc>
          <w:tcPr>
            <w:tcW w:w="3810" w:type="dxa"/>
            <w:tcBorders>
              <w:top w:val="single" w:sz="4" w:space="0" w:color="auto"/>
              <w:left w:val="single" w:sz="4" w:space="0" w:color="auto"/>
              <w:bottom w:val="single" w:sz="4" w:space="0" w:color="auto"/>
              <w:right w:val="nil"/>
            </w:tcBorders>
            <w:shd w:val="clear" w:color="auto" w:fill="D0CECE" w:themeFill="background2" w:themeFillShade="E6"/>
            <w:noWrap/>
            <w:vAlign w:val="bottom"/>
            <w:hideMark/>
          </w:tcPr>
          <w:p w14:paraId="5EB143A3" w14:textId="77777777" w:rsidR="008A7EEC" w:rsidRPr="00470997" w:rsidRDefault="008A7EEC" w:rsidP="008A7EEC">
            <w:pPr>
              <w:spacing w:after="0" w:line="240" w:lineRule="auto"/>
              <w:rPr>
                <w:rFonts w:ascii="Arial" w:eastAsia="Arial" w:hAnsi="Arial" w:cs="Arial"/>
                <w:sz w:val="20"/>
                <w:szCs w:val="20"/>
                <w:lang w:val="en-GB"/>
              </w:rPr>
            </w:pPr>
          </w:p>
        </w:tc>
        <w:tc>
          <w:tcPr>
            <w:tcW w:w="960" w:type="dxa"/>
            <w:tcBorders>
              <w:top w:val="single" w:sz="4" w:space="0" w:color="auto"/>
              <w:left w:val="single" w:sz="4" w:space="0" w:color="auto"/>
              <w:bottom w:val="single" w:sz="4" w:space="0" w:color="auto"/>
              <w:right w:val="single" w:sz="4" w:space="0" w:color="auto"/>
            </w:tcBorders>
            <w:shd w:val="clear" w:color="000000" w:fill="D0CECE"/>
            <w:hideMark/>
          </w:tcPr>
          <w:p w14:paraId="517CB56E"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Unit cost (USD)</w:t>
            </w:r>
          </w:p>
        </w:tc>
        <w:tc>
          <w:tcPr>
            <w:tcW w:w="1290" w:type="dxa"/>
            <w:tcBorders>
              <w:top w:val="single" w:sz="4" w:space="0" w:color="auto"/>
              <w:left w:val="nil"/>
              <w:bottom w:val="single" w:sz="4" w:space="0" w:color="auto"/>
              <w:right w:val="single" w:sz="4" w:space="0" w:color="auto"/>
            </w:tcBorders>
            <w:shd w:val="clear" w:color="000000" w:fill="D0CECE"/>
            <w:hideMark/>
          </w:tcPr>
          <w:p w14:paraId="38492869"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Quantity (months)</w:t>
            </w:r>
          </w:p>
        </w:tc>
        <w:tc>
          <w:tcPr>
            <w:tcW w:w="1530" w:type="dxa"/>
            <w:tcBorders>
              <w:top w:val="single" w:sz="4" w:space="0" w:color="auto"/>
              <w:left w:val="nil"/>
              <w:bottom w:val="single" w:sz="4" w:space="0" w:color="auto"/>
              <w:right w:val="single" w:sz="4" w:space="0" w:color="auto"/>
            </w:tcBorders>
            <w:shd w:val="clear" w:color="000000" w:fill="D0CECE"/>
            <w:hideMark/>
          </w:tcPr>
          <w:p w14:paraId="69A009C0"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Total</w:t>
            </w:r>
          </w:p>
        </w:tc>
        <w:tc>
          <w:tcPr>
            <w:tcW w:w="2030" w:type="dxa"/>
            <w:tcBorders>
              <w:top w:val="single" w:sz="4" w:space="0" w:color="auto"/>
              <w:left w:val="nil"/>
              <w:bottom w:val="single" w:sz="4" w:space="0" w:color="auto"/>
              <w:right w:val="single" w:sz="4" w:space="0" w:color="auto"/>
            </w:tcBorders>
            <w:shd w:val="clear" w:color="000000" w:fill="D0CECE"/>
            <w:hideMark/>
          </w:tcPr>
          <w:p w14:paraId="3BA30123"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Purpose of training</w:t>
            </w:r>
          </w:p>
        </w:tc>
      </w:tr>
      <w:tr w:rsidR="00D10343" w:rsidRPr="00470997" w14:paraId="21D1CF58" w14:textId="77777777" w:rsidTr="00470997">
        <w:trPr>
          <w:trHeight w:val="480"/>
        </w:trPr>
        <w:tc>
          <w:tcPr>
            <w:tcW w:w="960" w:type="dxa"/>
            <w:tcBorders>
              <w:top w:val="nil"/>
              <w:left w:val="nil"/>
              <w:bottom w:val="nil"/>
              <w:right w:val="nil"/>
            </w:tcBorders>
            <w:shd w:val="clear" w:color="auto" w:fill="auto"/>
            <w:noWrap/>
            <w:vAlign w:val="bottom"/>
            <w:hideMark/>
          </w:tcPr>
          <w:p w14:paraId="09F21AC7" w14:textId="77777777" w:rsidR="008A7EEC" w:rsidRPr="00470997" w:rsidRDefault="008A7EEC" w:rsidP="008A7EEC">
            <w:pPr>
              <w:spacing w:after="0" w:line="240" w:lineRule="auto"/>
              <w:jc w:val="center"/>
              <w:rPr>
                <w:rFonts w:ascii="Arial" w:eastAsia="Arial" w:hAnsi="Arial" w:cs="Arial"/>
                <w:sz w:val="20"/>
                <w:szCs w:val="20"/>
                <w:lang w:val="en-GB"/>
              </w:rPr>
            </w:pPr>
          </w:p>
        </w:tc>
        <w:tc>
          <w:tcPr>
            <w:tcW w:w="3810" w:type="dxa"/>
            <w:tcBorders>
              <w:top w:val="single" w:sz="4" w:space="0" w:color="auto"/>
              <w:left w:val="single" w:sz="4" w:space="0" w:color="auto"/>
              <w:bottom w:val="single" w:sz="4" w:space="0" w:color="auto"/>
              <w:right w:val="single" w:sz="4" w:space="0" w:color="auto"/>
            </w:tcBorders>
            <w:shd w:val="clear" w:color="auto" w:fill="auto"/>
            <w:hideMark/>
          </w:tcPr>
          <w:p w14:paraId="27FA07F4" w14:textId="77777777" w:rsidR="008A7EEC" w:rsidRPr="00470997" w:rsidRDefault="008A7EEC" w:rsidP="00871CFB">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Training (please provide description)</w:t>
            </w:r>
          </w:p>
        </w:tc>
        <w:tc>
          <w:tcPr>
            <w:tcW w:w="960" w:type="dxa"/>
            <w:tcBorders>
              <w:top w:val="nil"/>
              <w:left w:val="nil"/>
              <w:bottom w:val="single" w:sz="4" w:space="0" w:color="auto"/>
              <w:right w:val="single" w:sz="4" w:space="0" w:color="auto"/>
            </w:tcBorders>
            <w:shd w:val="clear" w:color="auto" w:fill="auto"/>
          </w:tcPr>
          <w:p w14:paraId="3E0FF64E" w14:textId="5AEE0E88" w:rsidR="008A7EEC" w:rsidRPr="00470997" w:rsidRDefault="008A7EEC" w:rsidP="008A7EEC">
            <w:pPr>
              <w:spacing w:after="0" w:line="240" w:lineRule="auto"/>
              <w:jc w:val="right"/>
              <w:rPr>
                <w:rFonts w:ascii="Arial" w:eastAsia="Arial" w:hAnsi="Arial" w:cs="Arial"/>
                <w:sz w:val="20"/>
                <w:szCs w:val="20"/>
                <w:lang w:val="en-GB"/>
              </w:rPr>
            </w:pPr>
          </w:p>
        </w:tc>
        <w:tc>
          <w:tcPr>
            <w:tcW w:w="1290" w:type="dxa"/>
            <w:tcBorders>
              <w:top w:val="nil"/>
              <w:left w:val="nil"/>
              <w:bottom w:val="single" w:sz="4" w:space="0" w:color="auto"/>
              <w:right w:val="single" w:sz="4" w:space="0" w:color="auto"/>
            </w:tcBorders>
            <w:shd w:val="clear" w:color="auto" w:fill="auto"/>
          </w:tcPr>
          <w:p w14:paraId="0568DFF0" w14:textId="5F3EAB44" w:rsidR="008A7EEC" w:rsidRPr="00470997" w:rsidRDefault="008A7EEC" w:rsidP="008A7EEC">
            <w:pPr>
              <w:spacing w:after="0" w:line="240" w:lineRule="auto"/>
              <w:jc w:val="right"/>
              <w:rPr>
                <w:rFonts w:ascii="Arial" w:eastAsia="Arial" w:hAnsi="Arial" w:cs="Arial"/>
                <w:sz w:val="20"/>
                <w:szCs w:val="20"/>
                <w:lang w:val="en-GB"/>
              </w:rPr>
            </w:pPr>
          </w:p>
        </w:tc>
        <w:tc>
          <w:tcPr>
            <w:tcW w:w="1530" w:type="dxa"/>
            <w:tcBorders>
              <w:top w:val="nil"/>
              <w:left w:val="nil"/>
              <w:bottom w:val="single" w:sz="4" w:space="0" w:color="auto"/>
              <w:right w:val="single" w:sz="4" w:space="0" w:color="auto"/>
            </w:tcBorders>
            <w:shd w:val="clear" w:color="auto" w:fill="auto"/>
          </w:tcPr>
          <w:p w14:paraId="2363A63F" w14:textId="32A76583" w:rsidR="008A7EEC" w:rsidRPr="00470997" w:rsidRDefault="008A7EEC" w:rsidP="008A7EEC">
            <w:pPr>
              <w:spacing w:after="0" w:line="240" w:lineRule="auto"/>
              <w:jc w:val="right"/>
              <w:rPr>
                <w:rFonts w:ascii="Arial" w:eastAsia="Arial" w:hAnsi="Arial" w:cs="Arial"/>
                <w:sz w:val="20"/>
                <w:szCs w:val="20"/>
                <w:lang w:val="en-GB"/>
              </w:rPr>
            </w:pPr>
          </w:p>
        </w:tc>
        <w:tc>
          <w:tcPr>
            <w:tcW w:w="2030" w:type="dxa"/>
            <w:tcBorders>
              <w:top w:val="nil"/>
              <w:left w:val="nil"/>
              <w:bottom w:val="single" w:sz="4" w:space="0" w:color="auto"/>
              <w:right w:val="single" w:sz="4" w:space="0" w:color="auto"/>
            </w:tcBorders>
            <w:shd w:val="clear" w:color="auto" w:fill="auto"/>
            <w:noWrap/>
            <w:vAlign w:val="bottom"/>
          </w:tcPr>
          <w:p w14:paraId="40ED913C" w14:textId="322438E5" w:rsidR="008A7EEC" w:rsidRPr="00470997" w:rsidRDefault="008A7EEC" w:rsidP="008A7EEC">
            <w:pPr>
              <w:spacing w:after="0" w:line="240" w:lineRule="auto"/>
              <w:rPr>
                <w:rFonts w:ascii="Arial" w:eastAsia="Arial" w:hAnsi="Arial" w:cs="Arial"/>
                <w:sz w:val="20"/>
                <w:szCs w:val="20"/>
                <w:lang w:val="en-GB"/>
              </w:rPr>
            </w:pPr>
          </w:p>
        </w:tc>
      </w:tr>
    </w:tbl>
    <w:p w14:paraId="2ABBAA23" w14:textId="12CF25CA" w:rsidR="00F57097" w:rsidRPr="00AF3661" w:rsidRDefault="00F57097" w:rsidP="008A7EEC">
      <w:pPr>
        <w:pStyle w:val="ListParagraph"/>
        <w:spacing w:after="0" w:line="240" w:lineRule="auto"/>
        <w:jc w:val="both"/>
        <w:rPr>
          <w:rFonts w:ascii="Arial" w:eastAsia="Arial" w:hAnsi="Arial" w:cs="Arial"/>
          <w:lang w:val="en-GB"/>
        </w:rPr>
      </w:pPr>
    </w:p>
    <w:tbl>
      <w:tblPr>
        <w:tblW w:w="10530" w:type="dxa"/>
        <w:tblLook w:val="04A0" w:firstRow="1" w:lastRow="0" w:firstColumn="1" w:lastColumn="0" w:noHBand="0" w:noVBand="1"/>
      </w:tblPr>
      <w:tblGrid>
        <w:gridCol w:w="960"/>
        <w:gridCol w:w="2780"/>
        <w:gridCol w:w="2020"/>
        <w:gridCol w:w="1330"/>
        <w:gridCol w:w="1500"/>
        <w:gridCol w:w="1940"/>
      </w:tblGrid>
      <w:tr w:rsidR="008A7EEC" w:rsidRPr="00470997" w14:paraId="77F7D88A" w14:textId="77777777" w:rsidTr="00470997">
        <w:trPr>
          <w:trHeight w:val="300"/>
        </w:trPr>
        <w:tc>
          <w:tcPr>
            <w:tcW w:w="960" w:type="dxa"/>
            <w:tcBorders>
              <w:top w:val="nil"/>
              <w:left w:val="nil"/>
              <w:bottom w:val="nil"/>
              <w:right w:val="nil"/>
            </w:tcBorders>
            <w:shd w:val="clear" w:color="auto" w:fill="auto"/>
            <w:noWrap/>
            <w:vAlign w:val="bottom"/>
            <w:hideMark/>
          </w:tcPr>
          <w:p w14:paraId="16E64741"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2c</w:t>
            </w:r>
          </w:p>
        </w:tc>
        <w:tc>
          <w:tcPr>
            <w:tcW w:w="4800" w:type="dxa"/>
            <w:gridSpan w:val="2"/>
            <w:tcBorders>
              <w:top w:val="nil"/>
              <w:left w:val="nil"/>
              <w:bottom w:val="nil"/>
              <w:right w:val="nil"/>
            </w:tcBorders>
            <w:shd w:val="clear" w:color="auto" w:fill="auto"/>
            <w:noWrap/>
            <w:vAlign w:val="bottom"/>
            <w:hideMark/>
          </w:tcPr>
          <w:p w14:paraId="1B4852A5" w14:textId="757DF5BC" w:rsidR="008A7EEC" w:rsidRPr="00470997" w:rsidRDefault="008A7EEC" w:rsidP="008A7EEC">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Travels for project implementation</w:t>
            </w:r>
            <w:r w:rsidR="00B079C9" w:rsidRPr="00470997">
              <w:rPr>
                <w:rFonts w:ascii="Arial" w:eastAsia="Arial" w:hAnsi="Arial" w:cs="Arial"/>
                <w:sz w:val="20"/>
                <w:szCs w:val="20"/>
                <w:lang w:val="en-GB"/>
              </w:rPr>
              <w:t xml:space="preserve"> and monitoring</w:t>
            </w:r>
          </w:p>
        </w:tc>
        <w:tc>
          <w:tcPr>
            <w:tcW w:w="1330" w:type="dxa"/>
            <w:tcBorders>
              <w:top w:val="nil"/>
              <w:left w:val="nil"/>
              <w:bottom w:val="nil"/>
              <w:right w:val="nil"/>
            </w:tcBorders>
            <w:shd w:val="clear" w:color="auto" w:fill="auto"/>
            <w:noWrap/>
            <w:vAlign w:val="bottom"/>
            <w:hideMark/>
          </w:tcPr>
          <w:p w14:paraId="4097491A" w14:textId="77777777" w:rsidR="008A7EEC" w:rsidRPr="00470997" w:rsidRDefault="008A7EEC" w:rsidP="008A7EEC">
            <w:pPr>
              <w:spacing w:after="0" w:line="240" w:lineRule="auto"/>
              <w:rPr>
                <w:rFonts w:ascii="Arial" w:eastAsia="Arial" w:hAnsi="Arial" w:cs="Arial"/>
                <w:sz w:val="20"/>
                <w:szCs w:val="20"/>
                <w:lang w:val="en-GB"/>
              </w:rPr>
            </w:pPr>
          </w:p>
        </w:tc>
        <w:tc>
          <w:tcPr>
            <w:tcW w:w="1500" w:type="dxa"/>
            <w:tcBorders>
              <w:top w:val="nil"/>
              <w:left w:val="nil"/>
              <w:bottom w:val="nil"/>
              <w:right w:val="nil"/>
            </w:tcBorders>
            <w:shd w:val="clear" w:color="auto" w:fill="auto"/>
            <w:noWrap/>
            <w:vAlign w:val="bottom"/>
            <w:hideMark/>
          </w:tcPr>
          <w:p w14:paraId="06DC3707" w14:textId="77777777" w:rsidR="008A7EEC" w:rsidRPr="00470997" w:rsidRDefault="008A7EEC" w:rsidP="008A7EEC">
            <w:pPr>
              <w:spacing w:after="0" w:line="240" w:lineRule="auto"/>
              <w:rPr>
                <w:rFonts w:ascii="Arial" w:eastAsia="Arial" w:hAnsi="Arial" w:cs="Arial"/>
                <w:sz w:val="20"/>
                <w:szCs w:val="20"/>
                <w:lang w:val="en-GB"/>
              </w:rPr>
            </w:pPr>
          </w:p>
        </w:tc>
        <w:tc>
          <w:tcPr>
            <w:tcW w:w="1940" w:type="dxa"/>
            <w:tcBorders>
              <w:top w:val="nil"/>
              <w:left w:val="nil"/>
              <w:bottom w:val="nil"/>
              <w:right w:val="nil"/>
            </w:tcBorders>
            <w:shd w:val="clear" w:color="auto" w:fill="auto"/>
            <w:noWrap/>
            <w:vAlign w:val="bottom"/>
            <w:hideMark/>
          </w:tcPr>
          <w:p w14:paraId="4937AD15" w14:textId="77777777" w:rsidR="008A7EEC" w:rsidRPr="00470997" w:rsidRDefault="008A7EEC" w:rsidP="008A7EEC">
            <w:pPr>
              <w:spacing w:after="0" w:line="240" w:lineRule="auto"/>
              <w:rPr>
                <w:rFonts w:ascii="Arial" w:eastAsia="Arial" w:hAnsi="Arial" w:cs="Arial"/>
                <w:sz w:val="20"/>
                <w:szCs w:val="20"/>
                <w:lang w:val="en-GB"/>
              </w:rPr>
            </w:pPr>
          </w:p>
        </w:tc>
      </w:tr>
      <w:tr w:rsidR="00D10343" w:rsidRPr="00470997" w14:paraId="5C9079F3" w14:textId="77777777" w:rsidTr="00470997">
        <w:trPr>
          <w:trHeight w:val="480"/>
        </w:trPr>
        <w:tc>
          <w:tcPr>
            <w:tcW w:w="960" w:type="dxa"/>
            <w:tcBorders>
              <w:top w:val="nil"/>
              <w:left w:val="nil"/>
              <w:bottom w:val="nil"/>
              <w:right w:val="nil"/>
            </w:tcBorders>
            <w:shd w:val="clear" w:color="auto" w:fill="auto"/>
            <w:noWrap/>
            <w:vAlign w:val="bottom"/>
            <w:hideMark/>
          </w:tcPr>
          <w:p w14:paraId="7A3B2522" w14:textId="77777777" w:rsidR="008A7EEC" w:rsidRPr="00470997" w:rsidRDefault="008A7EEC" w:rsidP="008A7EEC">
            <w:pPr>
              <w:spacing w:after="0" w:line="240" w:lineRule="auto"/>
              <w:rPr>
                <w:rFonts w:ascii="Arial" w:eastAsia="Arial" w:hAnsi="Arial" w:cs="Arial"/>
                <w:sz w:val="20"/>
                <w:szCs w:val="20"/>
                <w:lang w:val="en-GB"/>
              </w:rPr>
            </w:pPr>
          </w:p>
        </w:tc>
        <w:tc>
          <w:tcPr>
            <w:tcW w:w="2780" w:type="dxa"/>
            <w:tcBorders>
              <w:top w:val="single" w:sz="4" w:space="0" w:color="auto"/>
              <w:left w:val="single" w:sz="4" w:space="0" w:color="auto"/>
              <w:bottom w:val="single" w:sz="4" w:space="0" w:color="auto"/>
              <w:right w:val="single" w:sz="4" w:space="0" w:color="auto"/>
            </w:tcBorders>
            <w:shd w:val="clear" w:color="000000" w:fill="D0CECE"/>
            <w:hideMark/>
          </w:tcPr>
          <w:p w14:paraId="4A0C850F"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w:t>
            </w:r>
          </w:p>
        </w:tc>
        <w:tc>
          <w:tcPr>
            <w:tcW w:w="2020" w:type="dxa"/>
            <w:tcBorders>
              <w:top w:val="single" w:sz="4" w:space="0" w:color="auto"/>
              <w:left w:val="nil"/>
              <w:bottom w:val="single" w:sz="4" w:space="0" w:color="auto"/>
              <w:right w:val="single" w:sz="4" w:space="0" w:color="auto"/>
            </w:tcBorders>
            <w:shd w:val="clear" w:color="000000" w:fill="D0CECE"/>
            <w:hideMark/>
          </w:tcPr>
          <w:p w14:paraId="5D596617"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Unit cost (USD)</w:t>
            </w:r>
          </w:p>
        </w:tc>
        <w:tc>
          <w:tcPr>
            <w:tcW w:w="1330" w:type="dxa"/>
            <w:tcBorders>
              <w:top w:val="single" w:sz="4" w:space="0" w:color="auto"/>
              <w:left w:val="nil"/>
              <w:bottom w:val="single" w:sz="4" w:space="0" w:color="auto"/>
              <w:right w:val="single" w:sz="4" w:space="0" w:color="auto"/>
            </w:tcBorders>
            <w:shd w:val="clear" w:color="000000" w:fill="D0CECE"/>
            <w:hideMark/>
          </w:tcPr>
          <w:p w14:paraId="49AE71CC"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Quantity (days)</w:t>
            </w:r>
          </w:p>
        </w:tc>
        <w:tc>
          <w:tcPr>
            <w:tcW w:w="1500" w:type="dxa"/>
            <w:tcBorders>
              <w:top w:val="single" w:sz="4" w:space="0" w:color="auto"/>
              <w:left w:val="nil"/>
              <w:bottom w:val="single" w:sz="4" w:space="0" w:color="auto"/>
              <w:right w:val="single" w:sz="4" w:space="0" w:color="auto"/>
            </w:tcBorders>
            <w:shd w:val="clear" w:color="000000" w:fill="D0CECE"/>
            <w:hideMark/>
          </w:tcPr>
          <w:p w14:paraId="44507919"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Total</w:t>
            </w:r>
          </w:p>
        </w:tc>
        <w:tc>
          <w:tcPr>
            <w:tcW w:w="1940" w:type="dxa"/>
            <w:tcBorders>
              <w:top w:val="single" w:sz="4" w:space="0" w:color="auto"/>
              <w:left w:val="nil"/>
              <w:bottom w:val="single" w:sz="4" w:space="0" w:color="auto"/>
              <w:right w:val="single" w:sz="4" w:space="0" w:color="auto"/>
            </w:tcBorders>
            <w:shd w:val="clear" w:color="000000" w:fill="D0CECE"/>
            <w:hideMark/>
          </w:tcPr>
          <w:p w14:paraId="5E4293B0" w14:textId="77777777" w:rsidR="008A7EEC" w:rsidRPr="00470997" w:rsidRDefault="008A7EEC" w:rsidP="008A7EEC">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xml:space="preserve">Purpose of travel </w:t>
            </w:r>
          </w:p>
        </w:tc>
      </w:tr>
      <w:tr w:rsidR="008A7EEC" w:rsidRPr="00470997" w14:paraId="1CA24448" w14:textId="77777777" w:rsidTr="00470997">
        <w:trPr>
          <w:trHeight w:val="300"/>
        </w:trPr>
        <w:tc>
          <w:tcPr>
            <w:tcW w:w="960" w:type="dxa"/>
            <w:tcBorders>
              <w:top w:val="nil"/>
              <w:left w:val="nil"/>
              <w:bottom w:val="nil"/>
              <w:right w:val="nil"/>
            </w:tcBorders>
            <w:shd w:val="clear" w:color="auto" w:fill="auto"/>
            <w:noWrap/>
            <w:vAlign w:val="bottom"/>
            <w:hideMark/>
          </w:tcPr>
          <w:p w14:paraId="251F10C1" w14:textId="77777777" w:rsidR="008A7EEC" w:rsidRPr="00470997" w:rsidRDefault="008A7EEC" w:rsidP="008A7EEC">
            <w:pPr>
              <w:spacing w:after="0" w:line="240" w:lineRule="auto"/>
              <w:jc w:val="center"/>
              <w:rPr>
                <w:rFonts w:ascii="Arial" w:eastAsia="Arial" w:hAnsi="Arial" w:cs="Arial"/>
                <w:sz w:val="20"/>
                <w:szCs w:val="20"/>
                <w:lang w:val="en-GB"/>
              </w:rPr>
            </w:pPr>
          </w:p>
        </w:tc>
        <w:tc>
          <w:tcPr>
            <w:tcW w:w="2780" w:type="dxa"/>
            <w:tcBorders>
              <w:top w:val="nil"/>
              <w:left w:val="single" w:sz="4" w:space="0" w:color="auto"/>
              <w:bottom w:val="single" w:sz="4" w:space="0" w:color="auto"/>
              <w:right w:val="single" w:sz="4" w:space="0" w:color="auto"/>
            </w:tcBorders>
            <w:shd w:val="clear" w:color="auto" w:fill="auto"/>
            <w:hideMark/>
          </w:tcPr>
          <w:p w14:paraId="33D280D3" w14:textId="77777777" w:rsidR="008A7EEC" w:rsidRPr="00470997" w:rsidRDefault="008A7EEC" w:rsidP="00871CFB">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 xml:space="preserve">Travel - International </w:t>
            </w:r>
          </w:p>
        </w:tc>
        <w:tc>
          <w:tcPr>
            <w:tcW w:w="2020" w:type="dxa"/>
            <w:tcBorders>
              <w:top w:val="nil"/>
              <w:left w:val="nil"/>
              <w:bottom w:val="single" w:sz="4" w:space="0" w:color="auto"/>
              <w:right w:val="single" w:sz="4" w:space="0" w:color="auto"/>
            </w:tcBorders>
            <w:shd w:val="clear" w:color="auto" w:fill="auto"/>
          </w:tcPr>
          <w:p w14:paraId="2DA4E7C9" w14:textId="524308FE" w:rsidR="008A7EEC" w:rsidRPr="00470997" w:rsidRDefault="008A7EEC" w:rsidP="008A7EEC">
            <w:pPr>
              <w:spacing w:after="0" w:line="240" w:lineRule="auto"/>
              <w:jc w:val="right"/>
              <w:rPr>
                <w:rFonts w:ascii="Arial" w:eastAsia="Arial" w:hAnsi="Arial" w:cs="Arial"/>
                <w:sz w:val="20"/>
                <w:szCs w:val="20"/>
                <w:lang w:val="en-GB"/>
              </w:rPr>
            </w:pPr>
          </w:p>
        </w:tc>
        <w:tc>
          <w:tcPr>
            <w:tcW w:w="1330" w:type="dxa"/>
            <w:tcBorders>
              <w:top w:val="nil"/>
              <w:left w:val="nil"/>
              <w:bottom w:val="single" w:sz="4" w:space="0" w:color="auto"/>
              <w:right w:val="single" w:sz="4" w:space="0" w:color="auto"/>
            </w:tcBorders>
            <w:shd w:val="clear" w:color="auto" w:fill="auto"/>
          </w:tcPr>
          <w:p w14:paraId="2A5CC849" w14:textId="17D42A7C" w:rsidR="008A7EEC" w:rsidRPr="00470997" w:rsidRDefault="008A7EEC" w:rsidP="008A7EEC">
            <w:pPr>
              <w:spacing w:after="0" w:line="240" w:lineRule="auto"/>
              <w:jc w:val="right"/>
              <w:rPr>
                <w:rFonts w:ascii="Arial" w:eastAsia="Arial" w:hAnsi="Arial" w:cs="Arial"/>
                <w:sz w:val="20"/>
                <w:szCs w:val="20"/>
                <w:lang w:val="en-GB"/>
              </w:rPr>
            </w:pPr>
          </w:p>
        </w:tc>
        <w:tc>
          <w:tcPr>
            <w:tcW w:w="1500" w:type="dxa"/>
            <w:tcBorders>
              <w:top w:val="nil"/>
              <w:left w:val="nil"/>
              <w:bottom w:val="single" w:sz="4" w:space="0" w:color="auto"/>
              <w:right w:val="single" w:sz="4" w:space="0" w:color="auto"/>
            </w:tcBorders>
            <w:shd w:val="clear" w:color="auto" w:fill="auto"/>
          </w:tcPr>
          <w:p w14:paraId="447C7030" w14:textId="7DF59ADD" w:rsidR="008A7EEC" w:rsidRPr="00470997" w:rsidRDefault="008A7EEC" w:rsidP="008A7EEC">
            <w:pPr>
              <w:spacing w:after="0" w:line="240" w:lineRule="auto"/>
              <w:jc w:val="right"/>
              <w:rPr>
                <w:rFonts w:ascii="Arial" w:eastAsia="Arial" w:hAnsi="Arial" w:cs="Arial"/>
                <w:sz w:val="20"/>
                <w:szCs w:val="20"/>
                <w:lang w:val="en-GB"/>
              </w:rPr>
            </w:pPr>
          </w:p>
        </w:tc>
        <w:tc>
          <w:tcPr>
            <w:tcW w:w="1940" w:type="dxa"/>
            <w:tcBorders>
              <w:top w:val="nil"/>
              <w:left w:val="nil"/>
              <w:bottom w:val="single" w:sz="4" w:space="0" w:color="auto"/>
              <w:right w:val="single" w:sz="4" w:space="0" w:color="auto"/>
            </w:tcBorders>
            <w:shd w:val="clear" w:color="auto" w:fill="auto"/>
            <w:noWrap/>
            <w:vAlign w:val="bottom"/>
          </w:tcPr>
          <w:p w14:paraId="74E8A8D7" w14:textId="79B05D3B" w:rsidR="008A7EEC" w:rsidRPr="00470997" w:rsidRDefault="008A7EEC" w:rsidP="008A7EEC">
            <w:pPr>
              <w:spacing w:after="0" w:line="240" w:lineRule="auto"/>
              <w:rPr>
                <w:rFonts w:ascii="Arial" w:eastAsia="Arial" w:hAnsi="Arial" w:cs="Arial"/>
                <w:sz w:val="20"/>
                <w:szCs w:val="20"/>
                <w:lang w:val="en-GB"/>
              </w:rPr>
            </w:pPr>
          </w:p>
        </w:tc>
      </w:tr>
      <w:tr w:rsidR="008A7EEC" w:rsidRPr="00470997" w14:paraId="2122F204" w14:textId="77777777" w:rsidTr="00470997">
        <w:trPr>
          <w:trHeight w:val="300"/>
        </w:trPr>
        <w:tc>
          <w:tcPr>
            <w:tcW w:w="960" w:type="dxa"/>
            <w:tcBorders>
              <w:top w:val="nil"/>
              <w:left w:val="nil"/>
              <w:bottom w:val="nil"/>
              <w:right w:val="nil"/>
            </w:tcBorders>
            <w:shd w:val="clear" w:color="auto" w:fill="auto"/>
            <w:noWrap/>
            <w:vAlign w:val="bottom"/>
            <w:hideMark/>
          </w:tcPr>
          <w:p w14:paraId="18224185" w14:textId="77777777" w:rsidR="008A7EEC" w:rsidRPr="00470997" w:rsidRDefault="008A7EEC" w:rsidP="008A7EEC">
            <w:pPr>
              <w:spacing w:after="0" w:line="240" w:lineRule="auto"/>
              <w:rPr>
                <w:rFonts w:ascii="Arial" w:eastAsia="Arial" w:hAnsi="Arial" w:cs="Arial"/>
                <w:sz w:val="20"/>
                <w:szCs w:val="20"/>
                <w:lang w:val="en-GB"/>
              </w:rPr>
            </w:pPr>
          </w:p>
        </w:tc>
        <w:tc>
          <w:tcPr>
            <w:tcW w:w="2780" w:type="dxa"/>
            <w:tcBorders>
              <w:top w:val="nil"/>
              <w:left w:val="single" w:sz="4" w:space="0" w:color="auto"/>
              <w:bottom w:val="single" w:sz="4" w:space="0" w:color="auto"/>
              <w:right w:val="single" w:sz="4" w:space="0" w:color="auto"/>
            </w:tcBorders>
            <w:shd w:val="clear" w:color="auto" w:fill="auto"/>
            <w:hideMark/>
          </w:tcPr>
          <w:p w14:paraId="75384A1A" w14:textId="04730D9A" w:rsidR="008A7EEC" w:rsidRPr="00470997" w:rsidRDefault="008A7EEC" w:rsidP="00871CFB">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 xml:space="preserve">Travel - Local </w:t>
            </w:r>
          </w:p>
        </w:tc>
        <w:tc>
          <w:tcPr>
            <w:tcW w:w="2020" w:type="dxa"/>
            <w:tcBorders>
              <w:top w:val="nil"/>
              <w:left w:val="nil"/>
              <w:bottom w:val="single" w:sz="4" w:space="0" w:color="auto"/>
              <w:right w:val="single" w:sz="4" w:space="0" w:color="auto"/>
            </w:tcBorders>
            <w:shd w:val="clear" w:color="auto" w:fill="auto"/>
          </w:tcPr>
          <w:p w14:paraId="0B7FCFE5" w14:textId="6DDC4BCE" w:rsidR="008A7EEC" w:rsidRPr="00470997" w:rsidRDefault="008A7EEC" w:rsidP="008A7EEC">
            <w:pPr>
              <w:spacing w:after="0" w:line="240" w:lineRule="auto"/>
              <w:jc w:val="right"/>
              <w:rPr>
                <w:rFonts w:ascii="Arial" w:eastAsia="Arial" w:hAnsi="Arial" w:cs="Arial"/>
                <w:sz w:val="20"/>
                <w:szCs w:val="20"/>
                <w:lang w:val="en-GB"/>
              </w:rPr>
            </w:pPr>
          </w:p>
        </w:tc>
        <w:tc>
          <w:tcPr>
            <w:tcW w:w="1330" w:type="dxa"/>
            <w:tcBorders>
              <w:top w:val="nil"/>
              <w:left w:val="nil"/>
              <w:bottom w:val="single" w:sz="4" w:space="0" w:color="auto"/>
              <w:right w:val="single" w:sz="4" w:space="0" w:color="auto"/>
            </w:tcBorders>
            <w:shd w:val="clear" w:color="auto" w:fill="auto"/>
          </w:tcPr>
          <w:p w14:paraId="41572ED3" w14:textId="2F946E73" w:rsidR="008A7EEC" w:rsidRPr="00470997" w:rsidRDefault="008A7EEC" w:rsidP="008A7EEC">
            <w:pPr>
              <w:spacing w:after="0" w:line="240" w:lineRule="auto"/>
              <w:jc w:val="right"/>
              <w:rPr>
                <w:rFonts w:ascii="Arial" w:eastAsia="Arial" w:hAnsi="Arial" w:cs="Arial"/>
                <w:sz w:val="20"/>
                <w:szCs w:val="20"/>
                <w:lang w:val="en-GB"/>
              </w:rPr>
            </w:pPr>
          </w:p>
        </w:tc>
        <w:tc>
          <w:tcPr>
            <w:tcW w:w="1500" w:type="dxa"/>
            <w:tcBorders>
              <w:top w:val="nil"/>
              <w:left w:val="nil"/>
              <w:bottom w:val="single" w:sz="4" w:space="0" w:color="auto"/>
              <w:right w:val="single" w:sz="4" w:space="0" w:color="auto"/>
            </w:tcBorders>
            <w:shd w:val="clear" w:color="auto" w:fill="auto"/>
          </w:tcPr>
          <w:p w14:paraId="48AC3C0E" w14:textId="1A6D4AD3" w:rsidR="008A7EEC" w:rsidRPr="00470997" w:rsidRDefault="008A7EEC" w:rsidP="008A7EEC">
            <w:pPr>
              <w:spacing w:after="0" w:line="240" w:lineRule="auto"/>
              <w:jc w:val="right"/>
              <w:rPr>
                <w:rFonts w:ascii="Arial" w:eastAsia="Arial" w:hAnsi="Arial" w:cs="Arial"/>
                <w:sz w:val="20"/>
                <w:szCs w:val="20"/>
                <w:lang w:val="en-GB"/>
              </w:rPr>
            </w:pPr>
          </w:p>
        </w:tc>
        <w:tc>
          <w:tcPr>
            <w:tcW w:w="1940" w:type="dxa"/>
            <w:tcBorders>
              <w:top w:val="nil"/>
              <w:left w:val="nil"/>
              <w:bottom w:val="single" w:sz="4" w:space="0" w:color="auto"/>
              <w:right w:val="single" w:sz="4" w:space="0" w:color="auto"/>
            </w:tcBorders>
            <w:shd w:val="clear" w:color="auto" w:fill="auto"/>
            <w:noWrap/>
            <w:vAlign w:val="bottom"/>
          </w:tcPr>
          <w:p w14:paraId="1288B20A" w14:textId="70BCEA16" w:rsidR="008A7EEC" w:rsidRPr="00470997" w:rsidRDefault="008A7EEC" w:rsidP="008A7EEC">
            <w:pPr>
              <w:spacing w:after="0" w:line="240" w:lineRule="auto"/>
              <w:rPr>
                <w:rFonts w:ascii="Arial" w:eastAsia="Arial" w:hAnsi="Arial" w:cs="Arial"/>
                <w:sz w:val="20"/>
                <w:szCs w:val="20"/>
                <w:lang w:val="en-GB"/>
              </w:rPr>
            </w:pPr>
          </w:p>
        </w:tc>
      </w:tr>
      <w:tr w:rsidR="008A7EEC" w:rsidRPr="00470997" w14:paraId="2C1D6A40" w14:textId="77777777" w:rsidTr="00470997">
        <w:trPr>
          <w:trHeight w:val="300"/>
        </w:trPr>
        <w:tc>
          <w:tcPr>
            <w:tcW w:w="960" w:type="dxa"/>
            <w:tcBorders>
              <w:top w:val="nil"/>
              <w:left w:val="nil"/>
              <w:bottom w:val="nil"/>
              <w:right w:val="nil"/>
            </w:tcBorders>
            <w:shd w:val="clear" w:color="auto" w:fill="auto"/>
            <w:noWrap/>
            <w:vAlign w:val="bottom"/>
            <w:hideMark/>
          </w:tcPr>
          <w:p w14:paraId="54AB48C3" w14:textId="77777777" w:rsidR="008A7EEC" w:rsidRPr="00470997" w:rsidRDefault="008A7EEC" w:rsidP="008A7EEC">
            <w:pPr>
              <w:spacing w:after="0" w:line="240" w:lineRule="auto"/>
              <w:rPr>
                <w:rFonts w:ascii="Arial" w:eastAsia="Arial" w:hAnsi="Arial" w:cs="Arial"/>
                <w:sz w:val="20"/>
                <w:szCs w:val="20"/>
                <w:lang w:val="en-GB"/>
              </w:rPr>
            </w:pPr>
          </w:p>
        </w:tc>
        <w:tc>
          <w:tcPr>
            <w:tcW w:w="2780" w:type="dxa"/>
            <w:tcBorders>
              <w:top w:val="nil"/>
              <w:left w:val="single" w:sz="4" w:space="0" w:color="auto"/>
              <w:bottom w:val="single" w:sz="4" w:space="0" w:color="auto"/>
              <w:right w:val="single" w:sz="4" w:space="0" w:color="auto"/>
            </w:tcBorders>
            <w:shd w:val="clear" w:color="auto" w:fill="auto"/>
            <w:hideMark/>
          </w:tcPr>
          <w:p w14:paraId="4A133B5A" w14:textId="77777777" w:rsidR="008A7EEC" w:rsidRPr="00470997" w:rsidRDefault="008A7EEC" w:rsidP="00871CFB">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Sub total (USD)</w:t>
            </w:r>
          </w:p>
        </w:tc>
        <w:tc>
          <w:tcPr>
            <w:tcW w:w="2020" w:type="dxa"/>
            <w:tcBorders>
              <w:top w:val="nil"/>
              <w:left w:val="nil"/>
              <w:bottom w:val="single" w:sz="4" w:space="0" w:color="auto"/>
              <w:right w:val="single" w:sz="4" w:space="0" w:color="auto"/>
            </w:tcBorders>
            <w:shd w:val="clear" w:color="auto" w:fill="auto"/>
          </w:tcPr>
          <w:p w14:paraId="5ED8D5B8" w14:textId="21CAD106" w:rsidR="008A7EEC" w:rsidRPr="00470997" w:rsidRDefault="008A7EEC" w:rsidP="008A7EEC">
            <w:pPr>
              <w:spacing w:after="0" w:line="240" w:lineRule="auto"/>
              <w:jc w:val="right"/>
              <w:rPr>
                <w:rFonts w:ascii="Arial" w:eastAsia="Arial" w:hAnsi="Arial" w:cs="Arial"/>
                <w:sz w:val="20"/>
                <w:szCs w:val="20"/>
                <w:lang w:val="en-GB"/>
              </w:rPr>
            </w:pPr>
          </w:p>
        </w:tc>
        <w:tc>
          <w:tcPr>
            <w:tcW w:w="1330" w:type="dxa"/>
            <w:tcBorders>
              <w:top w:val="nil"/>
              <w:left w:val="nil"/>
              <w:bottom w:val="single" w:sz="4" w:space="0" w:color="auto"/>
              <w:right w:val="single" w:sz="4" w:space="0" w:color="auto"/>
            </w:tcBorders>
            <w:shd w:val="clear" w:color="auto" w:fill="auto"/>
          </w:tcPr>
          <w:p w14:paraId="3F8BCE82" w14:textId="199FC810" w:rsidR="008A7EEC" w:rsidRPr="00470997" w:rsidRDefault="008A7EEC" w:rsidP="008A7EEC">
            <w:pPr>
              <w:spacing w:after="0" w:line="240" w:lineRule="auto"/>
              <w:jc w:val="right"/>
              <w:rPr>
                <w:rFonts w:ascii="Arial" w:eastAsia="Arial" w:hAnsi="Arial" w:cs="Arial"/>
                <w:sz w:val="20"/>
                <w:szCs w:val="20"/>
                <w:lang w:val="en-GB"/>
              </w:rPr>
            </w:pPr>
          </w:p>
        </w:tc>
        <w:tc>
          <w:tcPr>
            <w:tcW w:w="1500" w:type="dxa"/>
            <w:tcBorders>
              <w:top w:val="nil"/>
              <w:left w:val="nil"/>
              <w:bottom w:val="single" w:sz="4" w:space="0" w:color="auto"/>
              <w:right w:val="single" w:sz="4" w:space="0" w:color="auto"/>
            </w:tcBorders>
            <w:shd w:val="clear" w:color="auto" w:fill="auto"/>
            <w:noWrap/>
          </w:tcPr>
          <w:p w14:paraId="717E22D2" w14:textId="52BF8D62" w:rsidR="008A7EEC" w:rsidRPr="00470997" w:rsidRDefault="008A7EEC" w:rsidP="008A7EEC">
            <w:pPr>
              <w:spacing w:after="0" w:line="240" w:lineRule="auto"/>
              <w:jc w:val="right"/>
              <w:rPr>
                <w:rFonts w:ascii="Arial" w:eastAsia="Arial" w:hAnsi="Arial" w:cs="Arial"/>
                <w:sz w:val="20"/>
                <w:szCs w:val="20"/>
                <w:lang w:val="en-GB"/>
              </w:rPr>
            </w:pPr>
          </w:p>
        </w:tc>
        <w:tc>
          <w:tcPr>
            <w:tcW w:w="1940" w:type="dxa"/>
            <w:tcBorders>
              <w:top w:val="nil"/>
              <w:left w:val="nil"/>
              <w:bottom w:val="single" w:sz="4" w:space="0" w:color="auto"/>
              <w:right w:val="single" w:sz="4" w:space="0" w:color="auto"/>
            </w:tcBorders>
            <w:shd w:val="clear" w:color="auto" w:fill="auto"/>
            <w:noWrap/>
            <w:vAlign w:val="bottom"/>
          </w:tcPr>
          <w:p w14:paraId="0F0ACB14" w14:textId="3754FECB" w:rsidR="008A7EEC" w:rsidRPr="00470997" w:rsidRDefault="008A7EEC" w:rsidP="008A7EEC">
            <w:pPr>
              <w:spacing w:after="0" w:line="240" w:lineRule="auto"/>
              <w:rPr>
                <w:rFonts w:ascii="Arial" w:eastAsia="Arial" w:hAnsi="Arial" w:cs="Arial"/>
                <w:sz w:val="20"/>
                <w:szCs w:val="20"/>
                <w:lang w:val="en-GB"/>
              </w:rPr>
            </w:pPr>
          </w:p>
        </w:tc>
      </w:tr>
    </w:tbl>
    <w:p w14:paraId="2FE96776" w14:textId="290152E8" w:rsidR="008A7EEC" w:rsidRPr="00470997" w:rsidRDefault="008A7EEC" w:rsidP="008A7EEC">
      <w:pPr>
        <w:pStyle w:val="ListParagraph"/>
        <w:spacing w:after="0" w:line="240" w:lineRule="auto"/>
        <w:jc w:val="both"/>
        <w:rPr>
          <w:rFonts w:ascii="Arial" w:eastAsia="Arial" w:hAnsi="Arial" w:cs="Arial"/>
          <w:sz w:val="20"/>
          <w:szCs w:val="20"/>
        </w:rPr>
      </w:pPr>
    </w:p>
    <w:tbl>
      <w:tblPr>
        <w:tblW w:w="10530" w:type="dxa"/>
        <w:tblLook w:val="04A0" w:firstRow="1" w:lastRow="0" w:firstColumn="1" w:lastColumn="0" w:noHBand="0" w:noVBand="1"/>
      </w:tblPr>
      <w:tblGrid>
        <w:gridCol w:w="960"/>
        <w:gridCol w:w="2780"/>
        <w:gridCol w:w="2020"/>
        <w:gridCol w:w="1350"/>
        <w:gridCol w:w="1530"/>
        <w:gridCol w:w="1890"/>
      </w:tblGrid>
      <w:tr w:rsidR="00D32495" w:rsidRPr="00470997" w14:paraId="6E64E486" w14:textId="77777777" w:rsidTr="00470997">
        <w:trPr>
          <w:trHeight w:val="300"/>
        </w:trPr>
        <w:tc>
          <w:tcPr>
            <w:tcW w:w="960" w:type="dxa"/>
            <w:tcBorders>
              <w:top w:val="nil"/>
              <w:left w:val="nil"/>
              <w:bottom w:val="nil"/>
              <w:right w:val="nil"/>
            </w:tcBorders>
            <w:shd w:val="clear" w:color="auto" w:fill="auto"/>
            <w:noWrap/>
            <w:vAlign w:val="bottom"/>
            <w:hideMark/>
          </w:tcPr>
          <w:p w14:paraId="76C7B1D1" w14:textId="77777777" w:rsidR="00D32495" w:rsidRPr="00470997" w:rsidRDefault="00D32495" w:rsidP="00BF5A0E">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3a</w:t>
            </w:r>
          </w:p>
        </w:tc>
        <w:tc>
          <w:tcPr>
            <w:tcW w:w="4800" w:type="dxa"/>
            <w:gridSpan w:val="2"/>
            <w:tcBorders>
              <w:top w:val="nil"/>
              <w:left w:val="nil"/>
              <w:bottom w:val="nil"/>
              <w:right w:val="nil"/>
            </w:tcBorders>
            <w:shd w:val="clear" w:color="auto" w:fill="auto"/>
            <w:noWrap/>
            <w:vAlign w:val="bottom"/>
            <w:hideMark/>
          </w:tcPr>
          <w:p w14:paraId="65FDA62B" w14:textId="70507CD5" w:rsidR="00D32495" w:rsidRPr="00470997" w:rsidRDefault="00D32495" w:rsidP="00BF5A0E">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Costs for data collection, analysis and reporting</w:t>
            </w:r>
          </w:p>
        </w:tc>
        <w:tc>
          <w:tcPr>
            <w:tcW w:w="1350" w:type="dxa"/>
            <w:tcBorders>
              <w:top w:val="nil"/>
              <w:left w:val="nil"/>
              <w:bottom w:val="nil"/>
              <w:right w:val="nil"/>
            </w:tcBorders>
            <w:shd w:val="clear" w:color="auto" w:fill="auto"/>
            <w:noWrap/>
            <w:vAlign w:val="bottom"/>
            <w:hideMark/>
          </w:tcPr>
          <w:p w14:paraId="4EDCBA94" w14:textId="77777777" w:rsidR="00D32495" w:rsidRPr="00470997" w:rsidRDefault="00D32495" w:rsidP="00BF5A0E">
            <w:pPr>
              <w:spacing w:after="0" w:line="240" w:lineRule="auto"/>
              <w:rPr>
                <w:rFonts w:ascii="Arial" w:eastAsia="Arial" w:hAnsi="Arial" w:cs="Arial"/>
                <w:sz w:val="20"/>
                <w:szCs w:val="20"/>
                <w:lang w:val="en-GB"/>
              </w:rPr>
            </w:pPr>
          </w:p>
        </w:tc>
        <w:tc>
          <w:tcPr>
            <w:tcW w:w="1530" w:type="dxa"/>
            <w:tcBorders>
              <w:top w:val="nil"/>
              <w:left w:val="nil"/>
              <w:bottom w:val="nil"/>
              <w:right w:val="nil"/>
            </w:tcBorders>
            <w:shd w:val="clear" w:color="auto" w:fill="auto"/>
            <w:noWrap/>
            <w:vAlign w:val="bottom"/>
            <w:hideMark/>
          </w:tcPr>
          <w:p w14:paraId="04EE9C62" w14:textId="77777777" w:rsidR="00D32495" w:rsidRPr="00470997" w:rsidRDefault="00D32495" w:rsidP="00BF5A0E">
            <w:pPr>
              <w:spacing w:after="0" w:line="240" w:lineRule="auto"/>
              <w:rPr>
                <w:rFonts w:ascii="Arial" w:eastAsia="Arial" w:hAnsi="Arial" w:cs="Arial"/>
                <w:sz w:val="20"/>
                <w:szCs w:val="20"/>
                <w:lang w:val="en-GB"/>
              </w:rPr>
            </w:pPr>
          </w:p>
        </w:tc>
        <w:tc>
          <w:tcPr>
            <w:tcW w:w="1890" w:type="dxa"/>
            <w:tcBorders>
              <w:top w:val="nil"/>
              <w:left w:val="nil"/>
              <w:bottom w:val="nil"/>
              <w:right w:val="nil"/>
            </w:tcBorders>
            <w:shd w:val="clear" w:color="auto" w:fill="auto"/>
            <w:noWrap/>
            <w:vAlign w:val="bottom"/>
            <w:hideMark/>
          </w:tcPr>
          <w:p w14:paraId="50F1FC32" w14:textId="77777777" w:rsidR="00D32495" w:rsidRPr="00470997" w:rsidRDefault="00D32495" w:rsidP="00BF5A0E">
            <w:pPr>
              <w:spacing w:after="0" w:line="240" w:lineRule="auto"/>
              <w:rPr>
                <w:rFonts w:ascii="Arial" w:eastAsia="Arial" w:hAnsi="Arial" w:cs="Arial"/>
                <w:sz w:val="20"/>
                <w:szCs w:val="20"/>
                <w:lang w:val="en-GB"/>
              </w:rPr>
            </w:pPr>
          </w:p>
        </w:tc>
      </w:tr>
      <w:tr w:rsidR="00D32495" w:rsidRPr="00470997" w14:paraId="09E72DDC" w14:textId="77777777" w:rsidTr="00470997">
        <w:trPr>
          <w:trHeight w:val="480"/>
        </w:trPr>
        <w:tc>
          <w:tcPr>
            <w:tcW w:w="960" w:type="dxa"/>
            <w:tcBorders>
              <w:top w:val="nil"/>
              <w:left w:val="nil"/>
              <w:bottom w:val="nil"/>
              <w:right w:val="nil"/>
            </w:tcBorders>
            <w:shd w:val="clear" w:color="auto" w:fill="auto"/>
            <w:noWrap/>
            <w:vAlign w:val="bottom"/>
            <w:hideMark/>
          </w:tcPr>
          <w:p w14:paraId="2F9FEB22" w14:textId="77777777" w:rsidR="00D32495" w:rsidRPr="00470997" w:rsidRDefault="00D32495" w:rsidP="00BF5A0E">
            <w:pPr>
              <w:spacing w:after="0" w:line="240" w:lineRule="auto"/>
              <w:rPr>
                <w:rFonts w:ascii="Arial" w:eastAsia="Arial" w:hAnsi="Arial" w:cs="Arial"/>
                <w:sz w:val="20"/>
                <w:szCs w:val="20"/>
                <w:lang w:val="en-GB"/>
              </w:rPr>
            </w:pPr>
          </w:p>
        </w:tc>
        <w:tc>
          <w:tcPr>
            <w:tcW w:w="2780" w:type="dxa"/>
            <w:tcBorders>
              <w:top w:val="single" w:sz="4" w:space="0" w:color="auto"/>
              <w:left w:val="single" w:sz="4" w:space="0" w:color="auto"/>
              <w:bottom w:val="single" w:sz="4" w:space="0" w:color="auto"/>
              <w:right w:val="single" w:sz="4" w:space="0" w:color="auto"/>
            </w:tcBorders>
            <w:shd w:val="clear" w:color="000000" w:fill="D0CECE"/>
            <w:hideMark/>
          </w:tcPr>
          <w:p w14:paraId="250C33F8" w14:textId="77777777" w:rsidR="00D32495" w:rsidRPr="00470997" w:rsidRDefault="00D32495" w:rsidP="00BF5A0E">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w:t>
            </w:r>
          </w:p>
        </w:tc>
        <w:tc>
          <w:tcPr>
            <w:tcW w:w="2020" w:type="dxa"/>
            <w:tcBorders>
              <w:top w:val="single" w:sz="4" w:space="0" w:color="auto"/>
              <w:left w:val="nil"/>
              <w:bottom w:val="single" w:sz="4" w:space="0" w:color="auto"/>
              <w:right w:val="single" w:sz="4" w:space="0" w:color="auto"/>
            </w:tcBorders>
            <w:shd w:val="clear" w:color="000000" w:fill="D0CECE"/>
            <w:hideMark/>
          </w:tcPr>
          <w:p w14:paraId="603288E8" w14:textId="77777777" w:rsidR="00D32495" w:rsidRPr="00470997" w:rsidRDefault="00D32495" w:rsidP="00BF5A0E">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Unit cost (USD)</w:t>
            </w:r>
          </w:p>
        </w:tc>
        <w:tc>
          <w:tcPr>
            <w:tcW w:w="1350" w:type="dxa"/>
            <w:tcBorders>
              <w:top w:val="single" w:sz="4" w:space="0" w:color="auto"/>
              <w:left w:val="nil"/>
              <w:bottom w:val="single" w:sz="4" w:space="0" w:color="auto"/>
              <w:right w:val="single" w:sz="4" w:space="0" w:color="auto"/>
            </w:tcBorders>
            <w:shd w:val="clear" w:color="000000" w:fill="D0CECE"/>
            <w:hideMark/>
          </w:tcPr>
          <w:p w14:paraId="0DBB27FE" w14:textId="77777777" w:rsidR="00D32495" w:rsidRPr="00470997" w:rsidRDefault="00D32495" w:rsidP="00BF5A0E">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Quantity (days)</w:t>
            </w:r>
          </w:p>
        </w:tc>
        <w:tc>
          <w:tcPr>
            <w:tcW w:w="1530" w:type="dxa"/>
            <w:tcBorders>
              <w:top w:val="single" w:sz="4" w:space="0" w:color="auto"/>
              <w:left w:val="nil"/>
              <w:bottom w:val="single" w:sz="4" w:space="0" w:color="auto"/>
              <w:right w:val="single" w:sz="4" w:space="0" w:color="auto"/>
            </w:tcBorders>
            <w:shd w:val="clear" w:color="000000" w:fill="D0CECE"/>
            <w:hideMark/>
          </w:tcPr>
          <w:p w14:paraId="5FF9EA7A" w14:textId="77777777" w:rsidR="00D32495" w:rsidRPr="00470997" w:rsidRDefault="00D32495" w:rsidP="00BF5A0E">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Total</w:t>
            </w:r>
          </w:p>
        </w:tc>
        <w:tc>
          <w:tcPr>
            <w:tcW w:w="1890" w:type="dxa"/>
            <w:tcBorders>
              <w:top w:val="single" w:sz="4" w:space="0" w:color="auto"/>
              <w:left w:val="nil"/>
              <w:bottom w:val="single" w:sz="4" w:space="0" w:color="auto"/>
              <w:right w:val="single" w:sz="4" w:space="0" w:color="auto"/>
            </w:tcBorders>
            <w:shd w:val="clear" w:color="000000" w:fill="D0CECE"/>
            <w:hideMark/>
          </w:tcPr>
          <w:p w14:paraId="11A534CC" w14:textId="39978456" w:rsidR="00D32495" w:rsidRPr="00470997" w:rsidRDefault="001F260E" w:rsidP="00BF5A0E">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Remarks</w:t>
            </w:r>
          </w:p>
        </w:tc>
      </w:tr>
      <w:tr w:rsidR="00D32495" w:rsidRPr="00470997" w14:paraId="07396155" w14:textId="77777777" w:rsidTr="00470997">
        <w:trPr>
          <w:trHeight w:val="300"/>
        </w:trPr>
        <w:tc>
          <w:tcPr>
            <w:tcW w:w="960" w:type="dxa"/>
            <w:tcBorders>
              <w:top w:val="nil"/>
              <w:left w:val="nil"/>
              <w:bottom w:val="nil"/>
              <w:right w:val="nil"/>
            </w:tcBorders>
            <w:shd w:val="clear" w:color="auto" w:fill="auto"/>
            <w:noWrap/>
            <w:vAlign w:val="bottom"/>
            <w:hideMark/>
          </w:tcPr>
          <w:p w14:paraId="04D709CC" w14:textId="77777777" w:rsidR="00D32495" w:rsidRPr="00470997" w:rsidRDefault="00D32495" w:rsidP="00BF5A0E">
            <w:pPr>
              <w:spacing w:after="0" w:line="240" w:lineRule="auto"/>
              <w:jc w:val="center"/>
              <w:rPr>
                <w:rFonts w:ascii="Arial" w:eastAsia="Arial" w:hAnsi="Arial" w:cs="Arial"/>
                <w:sz w:val="20"/>
                <w:szCs w:val="20"/>
                <w:lang w:val="en-GB"/>
              </w:rPr>
            </w:pPr>
          </w:p>
        </w:tc>
        <w:tc>
          <w:tcPr>
            <w:tcW w:w="2780" w:type="dxa"/>
            <w:tcBorders>
              <w:top w:val="nil"/>
              <w:left w:val="single" w:sz="4" w:space="0" w:color="auto"/>
              <w:bottom w:val="single" w:sz="4" w:space="0" w:color="auto"/>
              <w:right w:val="single" w:sz="4" w:space="0" w:color="auto"/>
            </w:tcBorders>
            <w:shd w:val="clear" w:color="auto" w:fill="auto"/>
          </w:tcPr>
          <w:p w14:paraId="489F856A" w14:textId="77777777" w:rsidR="00D32495" w:rsidRPr="00470997" w:rsidRDefault="00D32495" w:rsidP="00871CFB">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Field documentation</w:t>
            </w:r>
          </w:p>
        </w:tc>
        <w:tc>
          <w:tcPr>
            <w:tcW w:w="2020" w:type="dxa"/>
            <w:tcBorders>
              <w:top w:val="nil"/>
              <w:left w:val="nil"/>
              <w:bottom w:val="single" w:sz="4" w:space="0" w:color="auto"/>
              <w:right w:val="single" w:sz="4" w:space="0" w:color="auto"/>
            </w:tcBorders>
            <w:shd w:val="clear" w:color="auto" w:fill="auto"/>
          </w:tcPr>
          <w:p w14:paraId="2ACE1717" w14:textId="77777777" w:rsidR="00D32495" w:rsidRPr="00470997" w:rsidRDefault="00D32495" w:rsidP="00BF5A0E">
            <w:pPr>
              <w:spacing w:after="0" w:line="240" w:lineRule="auto"/>
              <w:jc w:val="right"/>
              <w:rPr>
                <w:rFonts w:ascii="Arial" w:eastAsia="Arial" w:hAnsi="Arial" w:cs="Arial"/>
                <w:sz w:val="20"/>
                <w:szCs w:val="20"/>
                <w:lang w:val="en-GB"/>
              </w:rPr>
            </w:pPr>
          </w:p>
        </w:tc>
        <w:tc>
          <w:tcPr>
            <w:tcW w:w="1350" w:type="dxa"/>
            <w:tcBorders>
              <w:top w:val="nil"/>
              <w:left w:val="nil"/>
              <w:bottom w:val="single" w:sz="4" w:space="0" w:color="auto"/>
              <w:right w:val="single" w:sz="4" w:space="0" w:color="auto"/>
            </w:tcBorders>
            <w:shd w:val="clear" w:color="auto" w:fill="auto"/>
          </w:tcPr>
          <w:p w14:paraId="3F589031" w14:textId="77777777" w:rsidR="00D32495" w:rsidRPr="00470997" w:rsidRDefault="00D32495" w:rsidP="00BF5A0E">
            <w:pPr>
              <w:spacing w:after="0" w:line="240" w:lineRule="auto"/>
              <w:jc w:val="right"/>
              <w:rPr>
                <w:rFonts w:ascii="Arial" w:eastAsia="Arial" w:hAnsi="Arial" w:cs="Arial"/>
                <w:sz w:val="20"/>
                <w:szCs w:val="20"/>
                <w:lang w:val="en-GB"/>
              </w:rPr>
            </w:pPr>
          </w:p>
        </w:tc>
        <w:tc>
          <w:tcPr>
            <w:tcW w:w="1530" w:type="dxa"/>
            <w:tcBorders>
              <w:top w:val="nil"/>
              <w:left w:val="nil"/>
              <w:bottom w:val="single" w:sz="4" w:space="0" w:color="auto"/>
              <w:right w:val="single" w:sz="4" w:space="0" w:color="auto"/>
            </w:tcBorders>
            <w:shd w:val="clear" w:color="auto" w:fill="auto"/>
          </w:tcPr>
          <w:p w14:paraId="43A0828A" w14:textId="77777777" w:rsidR="00D32495" w:rsidRPr="00470997" w:rsidRDefault="00D32495" w:rsidP="00BF5A0E">
            <w:pPr>
              <w:spacing w:after="0" w:line="240" w:lineRule="auto"/>
              <w:jc w:val="right"/>
              <w:rPr>
                <w:rFonts w:ascii="Arial" w:eastAsia="Arial" w:hAnsi="Arial" w:cs="Arial"/>
                <w:sz w:val="20"/>
                <w:szCs w:val="20"/>
                <w:lang w:val="en-GB"/>
              </w:rPr>
            </w:pPr>
          </w:p>
        </w:tc>
        <w:tc>
          <w:tcPr>
            <w:tcW w:w="1890" w:type="dxa"/>
            <w:tcBorders>
              <w:top w:val="nil"/>
              <w:left w:val="nil"/>
              <w:bottom w:val="single" w:sz="4" w:space="0" w:color="auto"/>
              <w:right w:val="single" w:sz="4" w:space="0" w:color="auto"/>
            </w:tcBorders>
            <w:shd w:val="clear" w:color="auto" w:fill="auto"/>
            <w:noWrap/>
            <w:vAlign w:val="bottom"/>
          </w:tcPr>
          <w:p w14:paraId="7FBCC0B2" w14:textId="77777777" w:rsidR="00D32495" w:rsidRPr="00470997" w:rsidRDefault="00D32495" w:rsidP="00BF5A0E">
            <w:pPr>
              <w:spacing w:after="0" w:line="240" w:lineRule="auto"/>
              <w:rPr>
                <w:rFonts w:ascii="Arial" w:eastAsia="Arial" w:hAnsi="Arial" w:cs="Arial"/>
                <w:sz w:val="20"/>
                <w:szCs w:val="20"/>
                <w:lang w:val="en-GB"/>
              </w:rPr>
            </w:pPr>
          </w:p>
        </w:tc>
      </w:tr>
      <w:tr w:rsidR="00D32495" w:rsidRPr="00470997" w14:paraId="57724266" w14:textId="77777777" w:rsidTr="00470997">
        <w:trPr>
          <w:trHeight w:val="300"/>
        </w:trPr>
        <w:tc>
          <w:tcPr>
            <w:tcW w:w="960" w:type="dxa"/>
            <w:tcBorders>
              <w:top w:val="nil"/>
              <w:left w:val="nil"/>
              <w:bottom w:val="nil"/>
              <w:right w:val="nil"/>
            </w:tcBorders>
            <w:shd w:val="clear" w:color="auto" w:fill="auto"/>
            <w:noWrap/>
            <w:vAlign w:val="bottom"/>
            <w:hideMark/>
          </w:tcPr>
          <w:p w14:paraId="3F57A650" w14:textId="77777777" w:rsidR="00D32495" w:rsidRPr="00470997" w:rsidRDefault="00D32495" w:rsidP="00BF5A0E">
            <w:pPr>
              <w:spacing w:after="0" w:line="240" w:lineRule="auto"/>
              <w:rPr>
                <w:rFonts w:ascii="Arial" w:eastAsia="Arial" w:hAnsi="Arial" w:cs="Arial"/>
                <w:sz w:val="20"/>
                <w:szCs w:val="20"/>
                <w:lang w:val="en-GB"/>
              </w:rPr>
            </w:pPr>
          </w:p>
        </w:tc>
        <w:tc>
          <w:tcPr>
            <w:tcW w:w="2780" w:type="dxa"/>
            <w:tcBorders>
              <w:top w:val="nil"/>
              <w:left w:val="single" w:sz="4" w:space="0" w:color="auto"/>
              <w:bottom w:val="single" w:sz="4" w:space="0" w:color="auto"/>
              <w:right w:val="single" w:sz="4" w:space="0" w:color="auto"/>
            </w:tcBorders>
            <w:shd w:val="clear" w:color="auto" w:fill="auto"/>
          </w:tcPr>
          <w:p w14:paraId="209419E4" w14:textId="77777777" w:rsidR="00D32495" w:rsidRPr="00470997" w:rsidRDefault="00D32495" w:rsidP="00871CFB">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Reports crafting</w:t>
            </w:r>
          </w:p>
        </w:tc>
        <w:tc>
          <w:tcPr>
            <w:tcW w:w="2020" w:type="dxa"/>
            <w:tcBorders>
              <w:top w:val="nil"/>
              <w:left w:val="nil"/>
              <w:bottom w:val="single" w:sz="4" w:space="0" w:color="auto"/>
              <w:right w:val="single" w:sz="4" w:space="0" w:color="auto"/>
            </w:tcBorders>
            <w:shd w:val="clear" w:color="auto" w:fill="auto"/>
          </w:tcPr>
          <w:p w14:paraId="6CB1F699" w14:textId="77777777" w:rsidR="00D32495" w:rsidRPr="00470997" w:rsidRDefault="00D32495" w:rsidP="00BF5A0E">
            <w:pPr>
              <w:spacing w:after="0" w:line="240" w:lineRule="auto"/>
              <w:jc w:val="right"/>
              <w:rPr>
                <w:rFonts w:ascii="Arial" w:eastAsia="Arial" w:hAnsi="Arial" w:cs="Arial"/>
                <w:sz w:val="20"/>
                <w:szCs w:val="20"/>
                <w:lang w:val="en-GB"/>
              </w:rPr>
            </w:pPr>
          </w:p>
        </w:tc>
        <w:tc>
          <w:tcPr>
            <w:tcW w:w="1350" w:type="dxa"/>
            <w:tcBorders>
              <w:top w:val="nil"/>
              <w:left w:val="nil"/>
              <w:bottom w:val="single" w:sz="4" w:space="0" w:color="auto"/>
              <w:right w:val="single" w:sz="4" w:space="0" w:color="auto"/>
            </w:tcBorders>
            <w:shd w:val="clear" w:color="auto" w:fill="auto"/>
          </w:tcPr>
          <w:p w14:paraId="024E4352" w14:textId="77777777" w:rsidR="00D32495" w:rsidRPr="00470997" w:rsidRDefault="00D32495" w:rsidP="00BF5A0E">
            <w:pPr>
              <w:spacing w:after="0" w:line="240" w:lineRule="auto"/>
              <w:jc w:val="right"/>
              <w:rPr>
                <w:rFonts w:ascii="Arial" w:eastAsia="Arial" w:hAnsi="Arial" w:cs="Arial"/>
                <w:sz w:val="20"/>
                <w:szCs w:val="20"/>
                <w:lang w:val="en-GB"/>
              </w:rPr>
            </w:pPr>
          </w:p>
        </w:tc>
        <w:tc>
          <w:tcPr>
            <w:tcW w:w="1530" w:type="dxa"/>
            <w:tcBorders>
              <w:top w:val="nil"/>
              <w:left w:val="nil"/>
              <w:bottom w:val="single" w:sz="4" w:space="0" w:color="auto"/>
              <w:right w:val="single" w:sz="4" w:space="0" w:color="auto"/>
            </w:tcBorders>
            <w:shd w:val="clear" w:color="auto" w:fill="auto"/>
          </w:tcPr>
          <w:p w14:paraId="0F795E75" w14:textId="77777777" w:rsidR="00D32495" w:rsidRPr="00470997" w:rsidRDefault="00D32495" w:rsidP="00BF5A0E">
            <w:pPr>
              <w:spacing w:after="0" w:line="240" w:lineRule="auto"/>
              <w:jc w:val="right"/>
              <w:rPr>
                <w:rFonts w:ascii="Arial" w:eastAsia="Arial" w:hAnsi="Arial" w:cs="Arial"/>
                <w:sz w:val="20"/>
                <w:szCs w:val="20"/>
                <w:lang w:val="en-GB"/>
              </w:rPr>
            </w:pPr>
          </w:p>
        </w:tc>
        <w:tc>
          <w:tcPr>
            <w:tcW w:w="1890" w:type="dxa"/>
            <w:tcBorders>
              <w:top w:val="nil"/>
              <w:left w:val="nil"/>
              <w:bottom w:val="single" w:sz="4" w:space="0" w:color="auto"/>
              <w:right w:val="single" w:sz="4" w:space="0" w:color="auto"/>
            </w:tcBorders>
            <w:shd w:val="clear" w:color="auto" w:fill="auto"/>
            <w:noWrap/>
            <w:vAlign w:val="bottom"/>
          </w:tcPr>
          <w:p w14:paraId="3E2974CA" w14:textId="77777777" w:rsidR="00D32495" w:rsidRPr="00470997" w:rsidRDefault="00D32495" w:rsidP="00BF5A0E">
            <w:pPr>
              <w:spacing w:after="0" w:line="240" w:lineRule="auto"/>
              <w:rPr>
                <w:rFonts w:ascii="Arial" w:eastAsia="Arial" w:hAnsi="Arial" w:cs="Arial"/>
                <w:sz w:val="20"/>
                <w:szCs w:val="20"/>
                <w:lang w:val="en-GB"/>
              </w:rPr>
            </w:pPr>
          </w:p>
        </w:tc>
      </w:tr>
      <w:tr w:rsidR="00D32495" w:rsidRPr="00470997" w14:paraId="6EF6E3D1" w14:textId="77777777" w:rsidTr="00470997">
        <w:trPr>
          <w:trHeight w:val="300"/>
        </w:trPr>
        <w:tc>
          <w:tcPr>
            <w:tcW w:w="960" w:type="dxa"/>
            <w:tcBorders>
              <w:top w:val="nil"/>
              <w:left w:val="nil"/>
              <w:bottom w:val="nil"/>
              <w:right w:val="nil"/>
            </w:tcBorders>
            <w:shd w:val="clear" w:color="auto" w:fill="auto"/>
            <w:noWrap/>
            <w:vAlign w:val="bottom"/>
            <w:hideMark/>
          </w:tcPr>
          <w:p w14:paraId="0F724380" w14:textId="77777777" w:rsidR="00D32495" w:rsidRPr="00470997" w:rsidRDefault="00D32495" w:rsidP="00BF5A0E">
            <w:pPr>
              <w:spacing w:after="0" w:line="240" w:lineRule="auto"/>
              <w:rPr>
                <w:rFonts w:ascii="Arial" w:eastAsia="Arial" w:hAnsi="Arial" w:cs="Arial"/>
                <w:sz w:val="20"/>
                <w:szCs w:val="20"/>
                <w:lang w:val="en-GB"/>
              </w:rPr>
            </w:pPr>
          </w:p>
        </w:tc>
        <w:tc>
          <w:tcPr>
            <w:tcW w:w="2780" w:type="dxa"/>
            <w:tcBorders>
              <w:top w:val="nil"/>
              <w:left w:val="single" w:sz="4" w:space="0" w:color="auto"/>
              <w:bottom w:val="single" w:sz="4" w:space="0" w:color="auto"/>
              <w:right w:val="single" w:sz="4" w:space="0" w:color="auto"/>
            </w:tcBorders>
            <w:shd w:val="clear" w:color="auto" w:fill="auto"/>
            <w:hideMark/>
          </w:tcPr>
          <w:p w14:paraId="2D943648" w14:textId="77777777" w:rsidR="00D32495" w:rsidRPr="00470997" w:rsidRDefault="00D32495" w:rsidP="00871CFB">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Sub total (USD)</w:t>
            </w:r>
          </w:p>
        </w:tc>
        <w:tc>
          <w:tcPr>
            <w:tcW w:w="2020" w:type="dxa"/>
            <w:tcBorders>
              <w:top w:val="nil"/>
              <w:left w:val="nil"/>
              <w:bottom w:val="single" w:sz="4" w:space="0" w:color="auto"/>
              <w:right w:val="single" w:sz="4" w:space="0" w:color="auto"/>
            </w:tcBorders>
            <w:shd w:val="clear" w:color="auto" w:fill="auto"/>
            <w:hideMark/>
          </w:tcPr>
          <w:p w14:paraId="29F32526" w14:textId="77777777" w:rsidR="00D32495" w:rsidRPr="00470997" w:rsidRDefault="00D32495" w:rsidP="00BF5A0E">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1350" w:type="dxa"/>
            <w:tcBorders>
              <w:top w:val="nil"/>
              <w:left w:val="nil"/>
              <w:bottom w:val="single" w:sz="4" w:space="0" w:color="auto"/>
              <w:right w:val="single" w:sz="4" w:space="0" w:color="auto"/>
            </w:tcBorders>
            <w:shd w:val="clear" w:color="auto" w:fill="auto"/>
            <w:hideMark/>
          </w:tcPr>
          <w:p w14:paraId="6FE4F719" w14:textId="77777777" w:rsidR="00D32495" w:rsidRPr="00470997" w:rsidRDefault="00D32495" w:rsidP="00BF5A0E">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1530" w:type="dxa"/>
            <w:tcBorders>
              <w:top w:val="nil"/>
              <w:left w:val="nil"/>
              <w:bottom w:val="single" w:sz="4" w:space="0" w:color="auto"/>
              <w:right w:val="single" w:sz="4" w:space="0" w:color="auto"/>
            </w:tcBorders>
            <w:shd w:val="clear" w:color="auto" w:fill="auto"/>
            <w:noWrap/>
            <w:hideMark/>
          </w:tcPr>
          <w:p w14:paraId="3DE8612F" w14:textId="7CC1AA65" w:rsidR="00D32495" w:rsidRPr="00470997" w:rsidRDefault="00D32495" w:rsidP="00BF5A0E">
            <w:pPr>
              <w:spacing w:after="0" w:line="240" w:lineRule="auto"/>
              <w:jc w:val="right"/>
              <w:rPr>
                <w:rFonts w:ascii="Arial" w:eastAsia="Arial" w:hAnsi="Arial" w:cs="Arial"/>
                <w:sz w:val="20"/>
                <w:szCs w:val="20"/>
                <w:lang w:val="en-GB"/>
              </w:rPr>
            </w:pPr>
          </w:p>
        </w:tc>
        <w:tc>
          <w:tcPr>
            <w:tcW w:w="1890" w:type="dxa"/>
            <w:tcBorders>
              <w:top w:val="nil"/>
              <w:left w:val="nil"/>
              <w:bottom w:val="single" w:sz="4" w:space="0" w:color="auto"/>
              <w:right w:val="single" w:sz="4" w:space="0" w:color="auto"/>
            </w:tcBorders>
            <w:shd w:val="clear" w:color="auto" w:fill="auto"/>
            <w:noWrap/>
            <w:vAlign w:val="bottom"/>
            <w:hideMark/>
          </w:tcPr>
          <w:p w14:paraId="16E51F85" w14:textId="77777777" w:rsidR="00D32495" w:rsidRPr="00470997" w:rsidRDefault="00D32495" w:rsidP="00BF5A0E">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 </w:t>
            </w:r>
          </w:p>
        </w:tc>
      </w:tr>
    </w:tbl>
    <w:p w14:paraId="107F2E9E" w14:textId="7A2C0F14" w:rsidR="00DD3CA1" w:rsidRPr="00470997" w:rsidRDefault="00DD3CA1" w:rsidP="00860331">
      <w:pPr>
        <w:tabs>
          <w:tab w:val="left" w:pos="11840"/>
        </w:tabs>
        <w:rPr>
          <w:sz w:val="20"/>
          <w:szCs w:val="20"/>
        </w:rPr>
      </w:pPr>
      <w:r w:rsidRPr="00470997">
        <w:rPr>
          <w:sz w:val="20"/>
          <w:szCs w:val="20"/>
        </w:rPr>
        <w:tab/>
      </w:r>
    </w:p>
    <w:tbl>
      <w:tblPr>
        <w:tblpPr w:leftFromText="180" w:rightFromText="180" w:vertAnchor="text" w:tblpX="-810" w:tblpY="1"/>
        <w:tblOverlap w:val="never"/>
        <w:tblW w:w="14310" w:type="dxa"/>
        <w:tblLook w:val="04A0" w:firstRow="1" w:lastRow="0" w:firstColumn="1" w:lastColumn="0" w:noHBand="0" w:noVBand="1"/>
      </w:tblPr>
      <w:tblGrid>
        <w:gridCol w:w="960"/>
        <w:gridCol w:w="6600"/>
        <w:gridCol w:w="2520"/>
        <w:gridCol w:w="1540"/>
        <w:gridCol w:w="1180"/>
        <w:gridCol w:w="1510"/>
      </w:tblGrid>
      <w:tr w:rsidR="00E96774" w:rsidRPr="00470997" w14:paraId="3F369047" w14:textId="77777777" w:rsidTr="004D3633">
        <w:trPr>
          <w:trHeight w:val="300"/>
        </w:trPr>
        <w:tc>
          <w:tcPr>
            <w:tcW w:w="960" w:type="dxa"/>
            <w:tcBorders>
              <w:top w:val="nil"/>
              <w:left w:val="nil"/>
              <w:bottom w:val="nil"/>
              <w:right w:val="nil"/>
            </w:tcBorders>
            <w:shd w:val="clear" w:color="auto" w:fill="auto"/>
            <w:noWrap/>
            <w:vAlign w:val="bottom"/>
            <w:hideMark/>
          </w:tcPr>
          <w:p w14:paraId="03942A4F" w14:textId="68EB1C5C" w:rsidR="00E96774" w:rsidRPr="00470997" w:rsidRDefault="00D32495" w:rsidP="004D3633">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3b</w:t>
            </w:r>
          </w:p>
        </w:tc>
        <w:tc>
          <w:tcPr>
            <w:tcW w:w="9120" w:type="dxa"/>
            <w:gridSpan w:val="2"/>
            <w:tcBorders>
              <w:top w:val="nil"/>
              <w:left w:val="nil"/>
              <w:bottom w:val="nil"/>
              <w:right w:val="nil"/>
            </w:tcBorders>
            <w:shd w:val="clear" w:color="auto" w:fill="auto"/>
            <w:noWrap/>
            <w:vAlign w:val="bottom"/>
            <w:hideMark/>
          </w:tcPr>
          <w:p w14:paraId="6627D491" w14:textId="616A6CFD" w:rsidR="00E96774" w:rsidRPr="00470997" w:rsidRDefault="00D32495" w:rsidP="004D3633">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 xml:space="preserve">Costs for the mandatory UNIDO dissemination activities </w:t>
            </w:r>
            <w:r w:rsidR="00E96774" w:rsidRPr="00470997">
              <w:rPr>
                <w:rFonts w:ascii="Arial" w:eastAsia="Arial" w:hAnsi="Arial" w:cs="Arial"/>
                <w:sz w:val="20"/>
                <w:szCs w:val="20"/>
                <w:lang w:val="en-GB"/>
              </w:rPr>
              <w:t>(</w:t>
            </w:r>
            <w:r w:rsidR="00B079C9" w:rsidRPr="00470997">
              <w:rPr>
                <w:rFonts w:ascii="Arial" w:eastAsia="Arial" w:hAnsi="Arial" w:cs="Arial"/>
                <w:sz w:val="20"/>
                <w:szCs w:val="20"/>
                <w:lang w:val="en-GB"/>
              </w:rPr>
              <w:t>Activities have been retrieved from the LogFrame</w:t>
            </w:r>
            <w:r w:rsidRPr="00470997">
              <w:rPr>
                <w:rFonts w:ascii="Arial" w:eastAsia="Arial" w:hAnsi="Arial" w:cs="Arial"/>
                <w:sz w:val="20"/>
                <w:szCs w:val="20"/>
                <w:lang w:val="en-GB"/>
              </w:rPr>
              <w:t xml:space="preserve">, please refer to </w:t>
            </w:r>
            <w:r w:rsidR="00DD3CA1" w:rsidRPr="00470997">
              <w:rPr>
                <w:rFonts w:ascii="Arial" w:eastAsia="Arial" w:hAnsi="Arial" w:cs="Arial"/>
                <w:sz w:val="20"/>
                <w:szCs w:val="20"/>
                <w:lang w:val="en-GB"/>
              </w:rPr>
              <w:t xml:space="preserve">LogFrame </w:t>
            </w:r>
            <w:r w:rsidRPr="00470997">
              <w:rPr>
                <w:rFonts w:ascii="Arial" w:eastAsia="Arial" w:hAnsi="Arial" w:cs="Arial"/>
                <w:sz w:val="20"/>
                <w:szCs w:val="20"/>
                <w:lang w:val="en-GB"/>
              </w:rPr>
              <w:t>targets stated in Annex II</w:t>
            </w:r>
            <w:r w:rsidR="00DD3CA1" w:rsidRPr="00470997">
              <w:rPr>
                <w:rFonts w:ascii="Arial" w:eastAsia="Arial" w:hAnsi="Arial" w:cs="Arial"/>
                <w:sz w:val="20"/>
                <w:szCs w:val="20"/>
                <w:lang w:val="en-GB"/>
              </w:rPr>
              <w:t xml:space="preserve"> of the Call for Proposals Form (CfP)</w:t>
            </w:r>
            <w:r w:rsidR="00E96774" w:rsidRPr="00470997">
              <w:rPr>
                <w:rFonts w:ascii="Arial" w:eastAsia="Arial" w:hAnsi="Arial" w:cs="Arial"/>
                <w:sz w:val="20"/>
                <w:szCs w:val="20"/>
                <w:lang w:val="en-GB"/>
              </w:rPr>
              <w:t>)</w:t>
            </w:r>
          </w:p>
        </w:tc>
        <w:tc>
          <w:tcPr>
            <w:tcW w:w="1540" w:type="dxa"/>
            <w:tcBorders>
              <w:top w:val="nil"/>
              <w:left w:val="nil"/>
              <w:bottom w:val="nil"/>
              <w:right w:val="nil"/>
            </w:tcBorders>
            <w:shd w:val="clear" w:color="auto" w:fill="auto"/>
            <w:noWrap/>
            <w:vAlign w:val="bottom"/>
            <w:hideMark/>
          </w:tcPr>
          <w:p w14:paraId="2112B488" w14:textId="77777777" w:rsidR="00E96774" w:rsidRPr="00470997" w:rsidRDefault="00E96774" w:rsidP="004D3633">
            <w:pPr>
              <w:spacing w:after="0" w:line="240" w:lineRule="auto"/>
              <w:rPr>
                <w:rFonts w:ascii="Arial" w:eastAsia="Arial" w:hAnsi="Arial" w:cs="Arial"/>
                <w:sz w:val="20"/>
                <w:szCs w:val="20"/>
                <w:lang w:val="en-GB"/>
              </w:rPr>
            </w:pPr>
          </w:p>
        </w:tc>
        <w:tc>
          <w:tcPr>
            <w:tcW w:w="1180" w:type="dxa"/>
            <w:tcBorders>
              <w:top w:val="nil"/>
              <w:left w:val="nil"/>
              <w:bottom w:val="nil"/>
              <w:right w:val="nil"/>
            </w:tcBorders>
            <w:shd w:val="clear" w:color="auto" w:fill="auto"/>
            <w:noWrap/>
            <w:vAlign w:val="bottom"/>
            <w:hideMark/>
          </w:tcPr>
          <w:p w14:paraId="65A4853E" w14:textId="77777777" w:rsidR="00E96774" w:rsidRPr="00470997" w:rsidRDefault="00E96774" w:rsidP="004D3633">
            <w:pPr>
              <w:spacing w:after="0" w:line="240" w:lineRule="auto"/>
              <w:rPr>
                <w:rFonts w:ascii="Arial" w:eastAsia="Arial" w:hAnsi="Arial" w:cs="Arial"/>
                <w:sz w:val="20"/>
                <w:szCs w:val="20"/>
                <w:lang w:val="en-GB"/>
              </w:rPr>
            </w:pPr>
          </w:p>
        </w:tc>
        <w:tc>
          <w:tcPr>
            <w:tcW w:w="1510" w:type="dxa"/>
            <w:tcBorders>
              <w:top w:val="nil"/>
              <w:left w:val="nil"/>
              <w:bottom w:val="nil"/>
              <w:right w:val="nil"/>
            </w:tcBorders>
            <w:shd w:val="clear" w:color="auto" w:fill="auto"/>
            <w:noWrap/>
            <w:vAlign w:val="bottom"/>
            <w:hideMark/>
          </w:tcPr>
          <w:p w14:paraId="7398926F" w14:textId="77777777" w:rsidR="00E96774" w:rsidRPr="00470997" w:rsidRDefault="00E96774" w:rsidP="004D3633">
            <w:pPr>
              <w:spacing w:after="0" w:line="240" w:lineRule="auto"/>
              <w:rPr>
                <w:rFonts w:ascii="Arial" w:eastAsia="Arial" w:hAnsi="Arial" w:cs="Arial"/>
                <w:sz w:val="20"/>
                <w:szCs w:val="20"/>
                <w:lang w:val="en-GB"/>
              </w:rPr>
            </w:pPr>
          </w:p>
        </w:tc>
      </w:tr>
      <w:tr w:rsidR="00E96774" w:rsidRPr="00470997" w14:paraId="3740B5A7" w14:textId="77777777" w:rsidTr="004D3633">
        <w:trPr>
          <w:trHeight w:val="480"/>
        </w:trPr>
        <w:tc>
          <w:tcPr>
            <w:tcW w:w="960" w:type="dxa"/>
            <w:tcBorders>
              <w:top w:val="nil"/>
              <w:left w:val="nil"/>
              <w:bottom w:val="nil"/>
              <w:right w:val="nil"/>
            </w:tcBorders>
            <w:shd w:val="clear" w:color="auto" w:fill="auto"/>
            <w:noWrap/>
            <w:vAlign w:val="bottom"/>
            <w:hideMark/>
          </w:tcPr>
          <w:p w14:paraId="2B49D99F" w14:textId="77777777" w:rsidR="00E96774" w:rsidRPr="00470997" w:rsidRDefault="00E96774" w:rsidP="004D3633">
            <w:pPr>
              <w:spacing w:after="0" w:line="240" w:lineRule="auto"/>
              <w:rPr>
                <w:rFonts w:ascii="Arial" w:eastAsia="Arial" w:hAnsi="Arial" w:cs="Arial"/>
                <w:sz w:val="20"/>
                <w:szCs w:val="20"/>
                <w:lang w:val="en-GB"/>
              </w:rPr>
            </w:pPr>
          </w:p>
        </w:tc>
        <w:tc>
          <w:tcPr>
            <w:tcW w:w="6600" w:type="dxa"/>
            <w:tcBorders>
              <w:top w:val="single" w:sz="4" w:space="0" w:color="auto"/>
              <w:left w:val="single" w:sz="4" w:space="0" w:color="auto"/>
              <w:bottom w:val="single" w:sz="4" w:space="0" w:color="auto"/>
              <w:right w:val="single" w:sz="4" w:space="0" w:color="auto"/>
            </w:tcBorders>
            <w:shd w:val="clear" w:color="000000" w:fill="D0CECE"/>
            <w:hideMark/>
          </w:tcPr>
          <w:p w14:paraId="4B2E7CD5" w14:textId="77777777" w:rsidR="00E96774" w:rsidRPr="00470997" w:rsidRDefault="00E96774" w:rsidP="004D3633">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w:t>
            </w:r>
          </w:p>
        </w:tc>
        <w:tc>
          <w:tcPr>
            <w:tcW w:w="2520" w:type="dxa"/>
            <w:tcBorders>
              <w:top w:val="single" w:sz="4" w:space="0" w:color="auto"/>
              <w:left w:val="nil"/>
              <w:bottom w:val="single" w:sz="4" w:space="0" w:color="auto"/>
              <w:right w:val="single" w:sz="4" w:space="0" w:color="auto"/>
            </w:tcBorders>
            <w:shd w:val="clear" w:color="000000" w:fill="D0CECE"/>
            <w:hideMark/>
          </w:tcPr>
          <w:p w14:paraId="5177C993" w14:textId="77777777" w:rsidR="00E96774" w:rsidRPr="00470997" w:rsidRDefault="00E96774" w:rsidP="004D3633">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Unit cost (USD)</w:t>
            </w:r>
          </w:p>
        </w:tc>
        <w:tc>
          <w:tcPr>
            <w:tcW w:w="1540" w:type="dxa"/>
            <w:tcBorders>
              <w:top w:val="single" w:sz="4" w:space="0" w:color="auto"/>
              <w:left w:val="nil"/>
              <w:bottom w:val="single" w:sz="4" w:space="0" w:color="auto"/>
              <w:right w:val="single" w:sz="4" w:space="0" w:color="auto"/>
            </w:tcBorders>
            <w:shd w:val="clear" w:color="000000" w:fill="D0CECE"/>
            <w:hideMark/>
          </w:tcPr>
          <w:p w14:paraId="7B7CF034" w14:textId="77777777" w:rsidR="00E96774" w:rsidRPr="00470997" w:rsidRDefault="00E96774" w:rsidP="004D3633">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Quantity (days)</w:t>
            </w:r>
          </w:p>
        </w:tc>
        <w:tc>
          <w:tcPr>
            <w:tcW w:w="1180" w:type="dxa"/>
            <w:tcBorders>
              <w:top w:val="single" w:sz="4" w:space="0" w:color="auto"/>
              <w:left w:val="nil"/>
              <w:bottom w:val="single" w:sz="4" w:space="0" w:color="auto"/>
              <w:right w:val="single" w:sz="4" w:space="0" w:color="auto"/>
            </w:tcBorders>
            <w:shd w:val="clear" w:color="000000" w:fill="D0CECE"/>
            <w:hideMark/>
          </w:tcPr>
          <w:p w14:paraId="0317F900" w14:textId="77777777" w:rsidR="00E96774" w:rsidRPr="00470997" w:rsidRDefault="00E96774" w:rsidP="004D3633">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Total</w:t>
            </w:r>
          </w:p>
        </w:tc>
        <w:tc>
          <w:tcPr>
            <w:tcW w:w="1510" w:type="dxa"/>
            <w:tcBorders>
              <w:top w:val="single" w:sz="4" w:space="0" w:color="auto"/>
              <w:left w:val="nil"/>
              <w:bottom w:val="single" w:sz="4" w:space="0" w:color="auto"/>
              <w:right w:val="single" w:sz="4" w:space="0" w:color="auto"/>
            </w:tcBorders>
            <w:shd w:val="clear" w:color="000000" w:fill="D0CECE"/>
            <w:hideMark/>
          </w:tcPr>
          <w:p w14:paraId="49B81D16" w14:textId="7CDF1C8F" w:rsidR="00E96774" w:rsidRPr="00470997" w:rsidRDefault="001F260E" w:rsidP="004D3633">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Remarks</w:t>
            </w:r>
            <w:r w:rsidR="00E96774" w:rsidRPr="00470997">
              <w:rPr>
                <w:rFonts w:ascii="Arial" w:eastAsia="Arial" w:hAnsi="Arial" w:cs="Arial"/>
                <w:sz w:val="20"/>
                <w:szCs w:val="20"/>
                <w:lang w:val="en-GB"/>
              </w:rPr>
              <w:t xml:space="preserve"> </w:t>
            </w:r>
          </w:p>
        </w:tc>
      </w:tr>
      <w:tr w:rsidR="00E96774" w:rsidRPr="00470997" w14:paraId="166D9131" w14:textId="77777777" w:rsidTr="004D3633">
        <w:trPr>
          <w:trHeight w:val="300"/>
        </w:trPr>
        <w:tc>
          <w:tcPr>
            <w:tcW w:w="960" w:type="dxa"/>
            <w:tcBorders>
              <w:top w:val="nil"/>
              <w:left w:val="nil"/>
              <w:bottom w:val="nil"/>
              <w:right w:val="nil"/>
            </w:tcBorders>
            <w:shd w:val="clear" w:color="auto" w:fill="auto"/>
            <w:noWrap/>
            <w:vAlign w:val="bottom"/>
            <w:hideMark/>
          </w:tcPr>
          <w:p w14:paraId="48859E49" w14:textId="77777777" w:rsidR="00E96774" w:rsidRPr="00470997" w:rsidRDefault="00E96774" w:rsidP="004D3633">
            <w:pPr>
              <w:spacing w:after="0" w:line="240" w:lineRule="auto"/>
              <w:jc w:val="center"/>
              <w:rPr>
                <w:rFonts w:ascii="Arial" w:eastAsia="Arial" w:hAnsi="Arial" w:cs="Arial"/>
                <w:sz w:val="20"/>
                <w:szCs w:val="20"/>
                <w:lang w:val="en-GB"/>
              </w:rPr>
            </w:pPr>
          </w:p>
        </w:tc>
        <w:tc>
          <w:tcPr>
            <w:tcW w:w="6600" w:type="dxa"/>
            <w:tcBorders>
              <w:top w:val="nil"/>
              <w:left w:val="single" w:sz="4" w:space="0" w:color="auto"/>
              <w:bottom w:val="single" w:sz="4" w:space="0" w:color="auto"/>
              <w:right w:val="single" w:sz="4" w:space="0" w:color="auto"/>
            </w:tcBorders>
            <w:shd w:val="clear" w:color="auto" w:fill="auto"/>
            <w:hideMark/>
          </w:tcPr>
          <w:p w14:paraId="49162F76" w14:textId="05DEB063" w:rsidR="00E96774" w:rsidRPr="00470997" w:rsidRDefault="00B079C9" w:rsidP="004D3633">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Site visits or study tours from industry stakeholders to project facilities</w:t>
            </w:r>
          </w:p>
        </w:tc>
        <w:tc>
          <w:tcPr>
            <w:tcW w:w="2520" w:type="dxa"/>
            <w:tcBorders>
              <w:top w:val="nil"/>
              <w:left w:val="nil"/>
              <w:bottom w:val="single" w:sz="4" w:space="0" w:color="auto"/>
              <w:right w:val="single" w:sz="4" w:space="0" w:color="auto"/>
            </w:tcBorders>
            <w:shd w:val="clear" w:color="auto" w:fill="auto"/>
          </w:tcPr>
          <w:p w14:paraId="73278CA5" w14:textId="1D3FF24F" w:rsidR="00E96774" w:rsidRPr="00470997" w:rsidRDefault="00E96774" w:rsidP="004D3633">
            <w:pPr>
              <w:spacing w:after="0" w:line="240" w:lineRule="auto"/>
              <w:jc w:val="right"/>
              <w:rPr>
                <w:rFonts w:ascii="Arial" w:eastAsia="Arial" w:hAnsi="Arial" w:cs="Arial"/>
                <w:sz w:val="20"/>
                <w:szCs w:val="20"/>
                <w:lang w:val="en-GB"/>
              </w:rPr>
            </w:pPr>
          </w:p>
        </w:tc>
        <w:tc>
          <w:tcPr>
            <w:tcW w:w="1540" w:type="dxa"/>
            <w:tcBorders>
              <w:top w:val="nil"/>
              <w:left w:val="nil"/>
              <w:bottom w:val="single" w:sz="4" w:space="0" w:color="auto"/>
              <w:right w:val="single" w:sz="4" w:space="0" w:color="auto"/>
            </w:tcBorders>
            <w:shd w:val="clear" w:color="auto" w:fill="auto"/>
          </w:tcPr>
          <w:p w14:paraId="4F4B7A6B" w14:textId="4DB659A0" w:rsidR="00E96774" w:rsidRPr="00470997" w:rsidRDefault="00E96774" w:rsidP="004D3633">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1DA44B0B" w14:textId="49B76F91" w:rsidR="00E96774" w:rsidRPr="00470997" w:rsidRDefault="00E96774" w:rsidP="004D3633">
            <w:pPr>
              <w:spacing w:after="0" w:line="240" w:lineRule="auto"/>
              <w:jc w:val="right"/>
              <w:rPr>
                <w:rFonts w:ascii="Arial" w:eastAsia="Arial" w:hAnsi="Arial" w:cs="Arial"/>
                <w:sz w:val="20"/>
                <w:szCs w:val="20"/>
                <w:lang w:val="en-GB"/>
              </w:rPr>
            </w:pPr>
          </w:p>
        </w:tc>
        <w:tc>
          <w:tcPr>
            <w:tcW w:w="1510" w:type="dxa"/>
            <w:tcBorders>
              <w:top w:val="nil"/>
              <w:left w:val="nil"/>
              <w:bottom w:val="single" w:sz="4" w:space="0" w:color="auto"/>
              <w:right w:val="single" w:sz="4" w:space="0" w:color="auto"/>
            </w:tcBorders>
            <w:shd w:val="clear" w:color="auto" w:fill="auto"/>
            <w:noWrap/>
            <w:vAlign w:val="bottom"/>
          </w:tcPr>
          <w:p w14:paraId="42DF9540" w14:textId="136FF930" w:rsidR="00E96774" w:rsidRPr="00470997" w:rsidRDefault="00E96774" w:rsidP="004D3633">
            <w:pPr>
              <w:spacing w:after="0" w:line="240" w:lineRule="auto"/>
              <w:rPr>
                <w:rFonts w:ascii="Arial" w:eastAsia="Arial" w:hAnsi="Arial" w:cs="Arial"/>
                <w:sz w:val="20"/>
                <w:szCs w:val="20"/>
                <w:lang w:val="en-GB"/>
              </w:rPr>
            </w:pPr>
          </w:p>
        </w:tc>
      </w:tr>
      <w:tr w:rsidR="00B079C9" w:rsidRPr="00470997" w14:paraId="1A887F2B" w14:textId="77777777" w:rsidTr="004D3633">
        <w:trPr>
          <w:trHeight w:val="300"/>
        </w:trPr>
        <w:tc>
          <w:tcPr>
            <w:tcW w:w="960" w:type="dxa"/>
            <w:tcBorders>
              <w:top w:val="nil"/>
              <w:left w:val="nil"/>
              <w:bottom w:val="nil"/>
              <w:right w:val="nil"/>
            </w:tcBorders>
            <w:shd w:val="clear" w:color="auto" w:fill="auto"/>
            <w:noWrap/>
            <w:vAlign w:val="bottom"/>
          </w:tcPr>
          <w:p w14:paraId="7C08A8FB" w14:textId="77777777" w:rsidR="00B079C9" w:rsidRPr="00470997" w:rsidRDefault="00B079C9" w:rsidP="004D3633">
            <w:pPr>
              <w:spacing w:after="0" w:line="240" w:lineRule="auto"/>
              <w:jc w:val="center"/>
              <w:rPr>
                <w:rFonts w:ascii="Arial" w:eastAsia="Arial" w:hAnsi="Arial" w:cs="Arial"/>
                <w:sz w:val="20"/>
                <w:szCs w:val="20"/>
                <w:lang w:val="en-GB"/>
              </w:rPr>
            </w:pPr>
          </w:p>
        </w:tc>
        <w:tc>
          <w:tcPr>
            <w:tcW w:w="6600" w:type="dxa"/>
            <w:tcBorders>
              <w:top w:val="nil"/>
              <w:left w:val="single" w:sz="4" w:space="0" w:color="auto"/>
              <w:bottom w:val="single" w:sz="4" w:space="0" w:color="auto"/>
              <w:right w:val="single" w:sz="4" w:space="0" w:color="auto"/>
            </w:tcBorders>
            <w:shd w:val="clear" w:color="auto" w:fill="auto"/>
          </w:tcPr>
          <w:p w14:paraId="73479067" w14:textId="515A801C" w:rsidR="00B079C9" w:rsidRPr="00470997" w:rsidRDefault="00B079C9" w:rsidP="004D3633">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Knowledge products (</w:t>
            </w:r>
            <w:r w:rsidR="00D32495" w:rsidRPr="00470997">
              <w:rPr>
                <w:rFonts w:ascii="Arial" w:eastAsia="Arial" w:hAnsi="Arial" w:cs="Arial"/>
                <w:sz w:val="20"/>
                <w:szCs w:val="20"/>
                <w:lang w:val="en-GB"/>
              </w:rPr>
              <w:t xml:space="preserve">such as </w:t>
            </w:r>
            <w:r w:rsidRPr="00470997">
              <w:rPr>
                <w:rFonts w:ascii="Arial" w:eastAsia="Arial" w:hAnsi="Arial" w:cs="Arial"/>
                <w:sz w:val="20"/>
                <w:szCs w:val="20"/>
                <w:lang w:val="en-GB"/>
              </w:rPr>
              <w:t>publication</w:t>
            </w:r>
            <w:r w:rsidR="00D32495" w:rsidRPr="00470997">
              <w:rPr>
                <w:rFonts w:ascii="Arial" w:eastAsia="Arial" w:hAnsi="Arial" w:cs="Arial"/>
                <w:sz w:val="20"/>
                <w:szCs w:val="20"/>
                <w:lang w:val="en-GB"/>
              </w:rPr>
              <w:t>s</w:t>
            </w:r>
            <w:r w:rsidRPr="00470997">
              <w:rPr>
                <w:rFonts w:ascii="Arial" w:eastAsia="Arial" w:hAnsi="Arial" w:cs="Arial"/>
                <w:sz w:val="20"/>
                <w:szCs w:val="20"/>
                <w:lang w:val="en-GB"/>
              </w:rPr>
              <w:t>, guidelines)</w:t>
            </w:r>
          </w:p>
        </w:tc>
        <w:tc>
          <w:tcPr>
            <w:tcW w:w="2520" w:type="dxa"/>
            <w:tcBorders>
              <w:top w:val="nil"/>
              <w:left w:val="nil"/>
              <w:bottom w:val="single" w:sz="4" w:space="0" w:color="auto"/>
              <w:right w:val="single" w:sz="4" w:space="0" w:color="auto"/>
            </w:tcBorders>
            <w:shd w:val="clear" w:color="auto" w:fill="auto"/>
          </w:tcPr>
          <w:p w14:paraId="1B7BBCED" w14:textId="7B018F2C" w:rsidR="00B079C9" w:rsidRPr="00470997" w:rsidRDefault="00B079C9" w:rsidP="004D3633">
            <w:pPr>
              <w:spacing w:after="0" w:line="240" w:lineRule="auto"/>
              <w:jc w:val="right"/>
              <w:rPr>
                <w:rFonts w:ascii="Arial" w:eastAsia="Arial" w:hAnsi="Arial" w:cs="Arial"/>
                <w:sz w:val="20"/>
                <w:szCs w:val="20"/>
                <w:lang w:val="en-GB"/>
              </w:rPr>
            </w:pPr>
          </w:p>
        </w:tc>
        <w:tc>
          <w:tcPr>
            <w:tcW w:w="1540" w:type="dxa"/>
            <w:tcBorders>
              <w:top w:val="nil"/>
              <w:left w:val="nil"/>
              <w:bottom w:val="single" w:sz="4" w:space="0" w:color="auto"/>
              <w:right w:val="single" w:sz="4" w:space="0" w:color="auto"/>
            </w:tcBorders>
            <w:shd w:val="clear" w:color="auto" w:fill="auto"/>
          </w:tcPr>
          <w:p w14:paraId="750B8D29" w14:textId="05DE91C9" w:rsidR="00B079C9" w:rsidRPr="00470997" w:rsidRDefault="00B079C9" w:rsidP="004D3633">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57335F85" w14:textId="77777777" w:rsidR="00B079C9" w:rsidRPr="00470997" w:rsidRDefault="00B079C9" w:rsidP="004D3633">
            <w:pPr>
              <w:spacing w:after="0" w:line="240" w:lineRule="auto"/>
              <w:jc w:val="right"/>
              <w:rPr>
                <w:rFonts w:ascii="Arial" w:eastAsia="Arial" w:hAnsi="Arial" w:cs="Arial"/>
                <w:sz w:val="20"/>
                <w:szCs w:val="20"/>
                <w:lang w:val="en-GB"/>
              </w:rPr>
            </w:pPr>
          </w:p>
        </w:tc>
        <w:tc>
          <w:tcPr>
            <w:tcW w:w="1510" w:type="dxa"/>
            <w:tcBorders>
              <w:top w:val="nil"/>
              <w:left w:val="nil"/>
              <w:bottom w:val="single" w:sz="4" w:space="0" w:color="auto"/>
              <w:right w:val="single" w:sz="4" w:space="0" w:color="auto"/>
            </w:tcBorders>
            <w:shd w:val="clear" w:color="auto" w:fill="auto"/>
            <w:noWrap/>
            <w:vAlign w:val="bottom"/>
          </w:tcPr>
          <w:p w14:paraId="68E45472" w14:textId="77777777" w:rsidR="00B079C9" w:rsidRPr="00470997" w:rsidRDefault="00B079C9" w:rsidP="004D3633">
            <w:pPr>
              <w:spacing w:after="0" w:line="240" w:lineRule="auto"/>
              <w:rPr>
                <w:rFonts w:ascii="Arial" w:eastAsia="Arial" w:hAnsi="Arial" w:cs="Arial"/>
                <w:sz w:val="20"/>
                <w:szCs w:val="20"/>
                <w:lang w:val="en-GB"/>
              </w:rPr>
            </w:pPr>
          </w:p>
        </w:tc>
      </w:tr>
      <w:tr w:rsidR="00B079C9" w:rsidRPr="00470997" w14:paraId="37D8C079" w14:textId="77777777" w:rsidTr="004D3633">
        <w:trPr>
          <w:trHeight w:val="300"/>
        </w:trPr>
        <w:tc>
          <w:tcPr>
            <w:tcW w:w="960" w:type="dxa"/>
            <w:tcBorders>
              <w:top w:val="nil"/>
              <w:left w:val="nil"/>
              <w:bottom w:val="nil"/>
              <w:right w:val="nil"/>
            </w:tcBorders>
            <w:shd w:val="clear" w:color="auto" w:fill="auto"/>
            <w:noWrap/>
            <w:vAlign w:val="bottom"/>
          </w:tcPr>
          <w:p w14:paraId="5BD982B8" w14:textId="77777777" w:rsidR="00B079C9" w:rsidRPr="00470997" w:rsidRDefault="00B079C9" w:rsidP="004D3633">
            <w:pPr>
              <w:spacing w:after="0" w:line="240" w:lineRule="auto"/>
              <w:jc w:val="center"/>
              <w:rPr>
                <w:rFonts w:ascii="Arial" w:eastAsia="Arial" w:hAnsi="Arial" w:cs="Arial"/>
                <w:sz w:val="20"/>
                <w:szCs w:val="20"/>
                <w:lang w:val="en-GB"/>
              </w:rPr>
            </w:pPr>
          </w:p>
        </w:tc>
        <w:tc>
          <w:tcPr>
            <w:tcW w:w="6600" w:type="dxa"/>
            <w:tcBorders>
              <w:top w:val="nil"/>
              <w:left w:val="single" w:sz="4" w:space="0" w:color="auto"/>
              <w:bottom w:val="single" w:sz="4" w:space="0" w:color="auto"/>
              <w:right w:val="single" w:sz="4" w:space="0" w:color="auto"/>
            </w:tcBorders>
            <w:shd w:val="clear" w:color="auto" w:fill="auto"/>
          </w:tcPr>
          <w:p w14:paraId="4278A183" w14:textId="656AB9F4" w:rsidR="00B079C9" w:rsidRPr="00470997" w:rsidRDefault="00B079C9" w:rsidP="004D3633">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Participation in the A2D Facility annual event</w:t>
            </w:r>
          </w:p>
        </w:tc>
        <w:tc>
          <w:tcPr>
            <w:tcW w:w="2520" w:type="dxa"/>
            <w:tcBorders>
              <w:top w:val="nil"/>
              <w:left w:val="nil"/>
              <w:bottom w:val="single" w:sz="4" w:space="0" w:color="auto"/>
              <w:right w:val="single" w:sz="4" w:space="0" w:color="auto"/>
            </w:tcBorders>
            <w:shd w:val="clear" w:color="auto" w:fill="auto"/>
          </w:tcPr>
          <w:p w14:paraId="28D9022C" w14:textId="77777777" w:rsidR="00B079C9" w:rsidRPr="00470997" w:rsidRDefault="00B079C9" w:rsidP="004D3633">
            <w:pPr>
              <w:spacing w:after="0" w:line="240" w:lineRule="auto"/>
              <w:jc w:val="right"/>
              <w:rPr>
                <w:rFonts w:ascii="Arial" w:eastAsia="Arial" w:hAnsi="Arial" w:cs="Arial"/>
                <w:sz w:val="20"/>
                <w:szCs w:val="20"/>
                <w:lang w:val="en-GB"/>
              </w:rPr>
            </w:pPr>
          </w:p>
        </w:tc>
        <w:tc>
          <w:tcPr>
            <w:tcW w:w="1540" w:type="dxa"/>
            <w:tcBorders>
              <w:top w:val="nil"/>
              <w:left w:val="nil"/>
              <w:bottom w:val="single" w:sz="4" w:space="0" w:color="auto"/>
              <w:right w:val="single" w:sz="4" w:space="0" w:color="auto"/>
            </w:tcBorders>
            <w:shd w:val="clear" w:color="auto" w:fill="auto"/>
          </w:tcPr>
          <w:p w14:paraId="283514D2" w14:textId="77777777" w:rsidR="00B079C9" w:rsidRPr="00470997" w:rsidRDefault="00B079C9" w:rsidP="004D3633">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176C9708" w14:textId="77777777" w:rsidR="00B079C9" w:rsidRPr="00470997" w:rsidRDefault="00B079C9" w:rsidP="004D3633">
            <w:pPr>
              <w:spacing w:after="0" w:line="240" w:lineRule="auto"/>
              <w:jc w:val="right"/>
              <w:rPr>
                <w:rFonts w:ascii="Arial" w:eastAsia="Arial" w:hAnsi="Arial" w:cs="Arial"/>
                <w:sz w:val="20"/>
                <w:szCs w:val="20"/>
                <w:lang w:val="en-GB"/>
              </w:rPr>
            </w:pPr>
          </w:p>
        </w:tc>
        <w:tc>
          <w:tcPr>
            <w:tcW w:w="1510" w:type="dxa"/>
            <w:tcBorders>
              <w:top w:val="nil"/>
              <w:left w:val="nil"/>
              <w:bottom w:val="single" w:sz="4" w:space="0" w:color="auto"/>
              <w:right w:val="single" w:sz="4" w:space="0" w:color="auto"/>
            </w:tcBorders>
            <w:shd w:val="clear" w:color="auto" w:fill="auto"/>
            <w:noWrap/>
            <w:vAlign w:val="bottom"/>
          </w:tcPr>
          <w:p w14:paraId="3BEAC01C" w14:textId="77777777" w:rsidR="00B079C9" w:rsidRPr="00470997" w:rsidRDefault="00B079C9" w:rsidP="004D3633">
            <w:pPr>
              <w:spacing w:after="0" w:line="240" w:lineRule="auto"/>
              <w:rPr>
                <w:rFonts w:ascii="Arial" w:eastAsia="Arial" w:hAnsi="Arial" w:cs="Arial"/>
                <w:sz w:val="20"/>
                <w:szCs w:val="20"/>
                <w:lang w:val="en-GB"/>
              </w:rPr>
            </w:pPr>
          </w:p>
        </w:tc>
      </w:tr>
      <w:tr w:rsidR="00B079C9" w:rsidRPr="00470997" w14:paraId="124E0F38" w14:textId="77777777" w:rsidTr="004D3633">
        <w:trPr>
          <w:trHeight w:val="300"/>
        </w:trPr>
        <w:tc>
          <w:tcPr>
            <w:tcW w:w="960" w:type="dxa"/>
            <w:tcBorders>
              <w:top w:val="nil"/>
              <w:left w:val="nil"/>
              <w:bottom w:val="nil"/>
              <w:right w:val="nil"/>
            </w:tcBorders>
            <w:shd w:val="clear" w:color="auto" w:fill="auto"/>
            <w:noWrap/>
            <w:vAlign w:val="bottom"/>
          </w:tcPr>
          <w:p w14:paraId="17E470AA" w14:textId="77777777" w:rsidR="00B079C9" w:rsidRPr="00470997" w:rsidRDefault="00B079C9" w:rsidP="004D3633">
            <w:pPr>
              <w:spacing w:after="0" w:line="240" w:lineRule="auto"/>
              <w:jc w:val="center"/>
              <w:rPr>
                <w:rFonts w:ascii="Arial" w:eastAsia="Arial" w:hAnsi="Arial" w:cs="Arial"/>
                <w:sz w:val="20"/>
                <w:szCs w:val="20"/>
                <w:lang w:val="en-GB"/>
              </w:rPr>
            </w:pPr>
          </w:p>
        </w:tc>
        <w:tc>
          <w:tcPr>
            <w:tcW w:w="6600" w:type="dxa"/>
            <w:tcBorders>
              <w:top w:val="nil"/>
              <w:left w:val="single" w:sz="4" w:space="0" w:color="auto"/>
              <w:bottom w:val="single" w:sz="4" w:space="0" w:color="auto"/>
              <w:right w:val="single" w:sz="4" w:space="0" w:color="auto"/>
            </w:tcBorders>
            <w:shd w:val="clear" w:color="auto" w:fill="auto"/>
          </w:tcPr>
          <w:p w14:paraId="31C2EBEC" w14:textId="4225E431" w:rsidR="00B079C9" w:rsidRPr="00470997" w:rsidRDefault="00D32495" w:rsidP="004D3633">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K</w:t>
            </w:r>
            <w:r w:rsidR="00B079C9" w:rsidRPr="00470997">
              <w:rPr>
                <w:rFonts w:ascii="Arial" w:eastAsia="Arial" w:hAnsi="Arial" w:cs="Arial"/>
                <w:sz w:val="20"/>
                <w:szCs w:val="20"/>
                <w:lang w:val="en-GB"/>
              </w:rPr>
              <w:t>nowledge-sharing and dissemination activities (such as Workshops, conference participation, site visits)</w:t>
            </w:r>
          </w:p>
        </w:tc>
        <w:tc>
          <w:tcPr>
            <w:tcW w:w="2520" w:type="dxa"/>
            <w:tcBorders>
              <w:top w:val="nil"/>
              <w:left w:val="nil"/>
              <w:bottom w:val="single" w:sz="4" w:space="0" w:color="auto"/>
              <w:right w:val="single" w:sz="4" w:space="0" w:color="auto"/>
            </w:tcBorders>
            <w:shd w:val="clear" w:color="auto" w:fill="auto"/>
          </w:tcPr>
          <w:p w14:paraId="1DE17F20" w14:textId="77777777" w:rsidR="00B079C9" w:rsidRPr="00470997" w:rsidRDefault="00B079C9" w:rsidP="004D3633">
            <w:pPr>
              <w:spacing w:after="0" w:line="240" w:lineRule="auto"/>
              <w:jc w:val="right"/>
              <w:rPr>
                <w:rFonts w:ascii="Arial" w:eastAsia="Arial" w:hAnsi="Arial" w:cs="Arial"/>
                <w:sz w:val="20"/>
                <w:szCs w:val="20"/>
                <w:lang w:val="en-GB"/>
              </w:rPr>
            </w:pPr>
          </w:p>
        </w:tc>
        <w:tc>
          <w:tcPr>
            <w:tcW w:w="1540" w:type="dxa"/>
            <w:tcBorders>
              <w:top w:val="nil"/>
              <w:left w:val="nil"/>
              <w:bottom w:val="single" w:sz="4" w:space="0" w:color="auto"/>
              <w:right w:val="single" w:sz="4" w:space="0" w:color="auto"/>
            </w:tcBorders>
            <w:shd w:val="clear" w:color="auto" w:fill="auto"/>
          </w:tcPr>
          <w:p w14:paraId="6ED69F8D" w14:textId="77777777" w:rsidR="00B079C9" w:rsidRPr="00470997" w:rsidRDefault="00B079C9" w:rsidP="004D3633">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3AB3D584" w14:textId="77777777" w:rsidR="00B079C9" w:rsidRPr="00470997" w:rsidRDefault="00B079C9" w:rsidP="004D3633">
            <w:pPr>
              <w:spacing w:after="0" w:line="240" w:lineRule="auto"/>
              <w:jc w:val="right"/>
              <w:rPr>
                <w:rFonts w:ascii="Arial" w:eastAsia="Arial" w:hAnsi="Arial" w:cs="Arial"/>
                <w:sz w:val="20"/>
                <w:szCs w:val="20"/>
                <w:lang w:val="en-GB"/>
              </w:rPr>
            </w:pPr>
          </w:p>
        </w:tc>
        <w:tc>
          <w:tcPr>
            <w:tcW w:w="1510" w:type="dxa"/>
            <w:tcBorders>
              <w:top w:val="nil"/>
              <w:left w:val="nil"/>
              <w:bottom w:val="single" w:sz="4" w:space="0" w:color="auto"/>
              <w:right w:val="single" w:sz="4" w:space="0" w:color="auto"/>
            </w:tcBorders>
            <w:shd w:val="clear" w:color="auto" w:fill="auto"/>
            <w:noWrap/>
            <w:vAlign w:val="bottom"/>
          </w:tcPr>
          <w:p w14:paraId="2012F502" w14:textId="77777777" w:rsidR="00B079C9" w:rsidRPr="00470997" w:rsidRDefault="00B079C9" w:rsidP="004D3633">
            <w:pPr>
              <w:spacing w:after="0" w:line="240" w:lineRule="auto"/>
              <w:rPr>
                <w:rFonts w:ascii="Arial" w:eastAsia="Arial" w:hAnsi="Arial" w:cs="Arial"/>
                <w:sz w:val="20"/>
                <w:szCs w:val="20"/>
                <w:lang w:val="en-GB"/>
              </w:rPr>
            </w:pPr>
          </w:p>
        </w:tc>
      </w:tr>
      <w:tr w:rsidR="00B079C9" w:rsidRPr="00470997" w14:paraId="60485F06" w14:textId="77777777" w:rsidTr="004D3633">
        <w:trPr>
          <w:trHeight w:val="300"/>
        </w:trPr>
        <w:tc>
          <w:tcPr>
            <w:tcW w:w="960" w:type="dxa"/>
            <w:tcBorders>
              <w:top w:val="nil"/>
              <w:left w:val="nil"/>
              <w:bottom w:val="nil"/>
              <w:right w:val="nil"/>
            </w:tcBorders>
            <w:shd w:val="clear" w:color="auto" w:fill="auto"/>
            <w:noWrap/>
            <w:vAlign w:val="bottom"/>
          </w:tcPr>
          <w:p w14:paraId="226EC399" w14:textId="77777777" w:rsidR="00B079C9" w:rsidRPr="00470997" w:rsidRDefault="00B079C9" w:rsidP="004D3633">
            <w:pPr>
              <w:spacing w:after="0" w:line="240" w:lineRule="auto"/>
              <w:jc w:val="center"/>
              <w:rPr>
                <w:rFonts w:ascii="Arial" w:eastAsia="Arial" w:hAnsi="Arial" w:cs="Arial"/>
                <w:sz w:val="20"/>
                <w:szCs w:val="20"/>
                <w:lang w:val="en-GB"/>
              </w:rPr>
            </w:pPr>
          </w:p>
        </w:tc>
        <w:tc>
          <w:tcPr>
            <w:tcW w:w="6600" w:type="dxa"/>
            <w:tcBorders>
              <w:top w:val="nil"/>
              <w:left w:val="single" w:sz="4" w:space="0" w:color="auto"/>
              <w:bottom w:val="single" w:sz="4" w:space="0" w:color="auto"/>
              <w:right w:val="single" w:sz="4" w:space="0" w:color="auto"/>
            </w:tcBorders>
            <w:shd w:val="clear" w:color="auto" w:fill="auto"/>
          </w:tcPr>
          <w:p w14:paraId="0E52766A" w14:textId="40D2471D" w:rsidR="00B079C9" w:rsidRPr="00470997" w:rsidRDefault="00D32495" w:rsidP="004D3633">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C</w:t>
            </w:r>
            <w:r w:rsidR="00B079C9" w:rsidRPr="00470997">
              <w:rPr>
                <w:rFonts w:ascii="Arial" w:eastAsia="Arial" w:hAnsi="Arial" w:cs="Arial"/>
                <w:sz w:val="20"/>
                <w:szCs w:val="20"/>
                <w:lang w:val="en-GB"/>
              </w:rPr>
              <w:t>apacity building activities organized</w:t>
            </w:r>
          </w:p>
        </w:tc>
        <w:tc>
          <w:tcPr>
            <w:tcW w:w="2520" w:type="dxa"/>
            <w:tcBorders>
              <w:top w:val="nil"/>
              <w:left w:val="nil"/>
              <w:bottom w:val="single" w:sz="4" w:space="0" w:color="auto"/>
              <w:right w:val="single" w:sz="4" w:space="0" w:color="auto"/>
            </w:tcBorders>
            <w:shd w:val="clear" w:color="auto" w:fill="auto"/>
          </w:tcPr>
          <w:p w14:paraId="0C956BF8" w14:textId="77777777" w:rsidR="00B079C9" w:rsidRPr="00470997" w:rsidRDefault="00B079C9" w:rsidP="004D3633">
            <w:pPr>
              <w:spacing w:after="0" w:line="240" w:lineRule="auto"/>
              <w:jc w:val="right"/>
              <w:rPr>
                <w:rFonts w:ascii="Arial" w:eastAsia="Arial" w:hAnsi="Arial" w:cs="Arial"/>
                <w:sz w:val="20"/>
                <w:szCs w:val="20"/>
                <w:lang w:val="en-GB"/>
              </w:rPr>
            </w:pPr>
          </w:p>
        </w:tc>
        <w:tc>
          <w:tcPr>
            <w:tcW w:w="1540" w:type="dxa"/>
            <w:tcBorders>
              <w:top w:val="nil"/>
              <w:left w:val="nil"/>
              <w:bottom w:val="single" w:sz="4" w:space="0" w:color="auto"/>
              <w:right w:val="single" w:sz="4" w:space="0" w:color="auto"/>
            </w:tcBorders>
            <w:shd w:val="clear" w:color="auto" w:fill="auto"/>
          </w:tcPr>
          <w:p w14:paraId="5B5BCA0E" w14:textId="77777777" w:rsidR="00B079C9" w:rsidRPr="00470997" w:rsidRDefault="00B079C9" w:rsidP="004D3633">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6B63676E" w14:textId="77777777" w:rsidR="00B079C9" w:rsidRPr="00470997" w:rsidRDefault="00B079C9" w:rsidP="004D3633">
            <w:pPr>
              <w:spacing w:after="0" w:line="240" w:lineRule="auto"/>
              <w:jc w:val="right"/>
              <w:rPr>
                <w:rFonts w:ascii="Arial" w:eastAsia="Arial" w:hAnsi="Arial" w:cs="Arial"/>
                <w:sz w:val="20"/>
                <w:szCs w:val="20"/>
                <w:lang w:val="en-GB"/>
              </w:rPr>
            </w:pPr>
          </w:p>
        </w:tc>
        <w:tc>
          <w:tcPr>
            <w:tcW w:w="1510" w:type="dxa"/>
            <w:tcBorders>
              <w:top w:val="nil"/>
              <w:left w:val="nil"/>
              <w:bottom w:val="single" w:sz="4" w:space="0" w:color="auto"/>
              <w:right w:val="single" w:sz="4" w:space="0" w:color="auto"/>
            </w:tcBorders>
            <w:shd w:val="clear" w:color="auto" w:fill="auto"/>
            <w:noWrap/>
            <w:vAlign w:val="bottom"/>
          </w:tcPr>
          <w:p w14:paraId="5F83D9D3" w14:textId="77777777" w:rsidR="00B079C9" w:rsidRPr="00470997" w:rsidRDefault="00B079C9" w:rsidP="004D3633">
            <w:pPr>
              <w:spacing w:after="0" w:line="240" w:lineRule="auto"/>
              <w:rPr>
                <w:rFonts w:ascii="Arial" w:eastAsia="Arial" w:hAnsi="Arial" w:cs="Arial"/>
                <w:sz w:val="20"/>
                <w:szCs w:val="20"/>
                <w:lang w:val="en-GB"/>
              </w:rPr>
            </w:pPr>
          </w:p>
        </w:tc>
      </w:tr>
      <w:tr w:rsidR="00E96774" w:rsidRPr="00470997" w14:paraId="3A0C370A" w14:textId="77777777" w:rsidTr="004D3633">
        <w:trPr>
          <w:trHeight w:val="300"/>
        </w:trPr>
        <w:tc>
          <w:tcPr>
            <w:tcW w:w="960" w:type="dxa"/>
            <w:tcBorders>
              <w:top w:val="nil"/>
              <w:left w:val="nil"/>
              <w:bottom w:val="nil"/>
              <w:right w:val="nil"/>
            </w:tcBorders>
            <w:shd w:val="clear" w:color="auto" w:fill="auto"/>
            <w:noWrap/>
            <w:vAlign w:val="bottom"/>
            <w:hideMark/>
          </w:tcPr>
          <w:p w14:paraId="6ADB4750" w14:textId="77777777" w:rsidR="00E96774" w:rsidRPr="00470997" w:rsidRDefault="00E96774" w:rsidP="004D3633">
            <w:pPr>
              <w:spacing w:after="0" w:line="240" w:lineRule="auto"/>
              <w:rPr>
                <w:rFonts w:ascii="Arial" w:eastAsia="Arial" w:hAnsi="Arial" w:cs="Arial"/>
                <w:sz w:val="20"/>
                <w:szCs w:val="20"/>
                <w:lang w:val="en-GB"/>
              </w:rPr>
            </w:pPr>
          </w:p>
        </w:tc>
        <w:tc>
          <w:tcPr>
            <w:tcW w:w="6600" w:type="dxa"/>
            <w:tcBorders>
              <w:top w:val="nil"/>
              <w:left w:val="single" w:sz="4" w:space="0" w:color="auto"/>
              <w:bottom w:val="single" w:sz="4" w:space="0" w:color="auto"/>
              <w:right w:val="single" w:sz="4" w:space="0" w:color="auto"/>
            </w:tcBorders>
            <w:shd w:val="clear" w:color="auto" w:fill="auto"/>
            <w:hideMark/>
          </w:tcPr>
          <w:p w14:paraId="794BBC33" w14:textId="77777777" w:rsidR="00E96774" w:rsidRPr="00470997" w:rsidRDefault="00E96774" w:rsidP="004D3633">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Sub total (USD)</w:t>
            </w:r>
          </w:p>
        </w:tc>
        <w:tc>
          <w:tcPr>
            <w:tcW w:w="2520" w:type="dxa"/>
            <w:tcBorders>
              <w:top w:val="nil"/>
              <w:left w:val="nil"/>
              <w:bottom w:val="single" w:sz="4" w:space="0" w:color="auto"/>
              <w:right w:val="single" w:sz="4" w:space="0" w:color="auto"/>
            </w:tcBorders>
            <w:shd w:val="clear" w:color="auto" w:fill="auto"/>
            <w:hideMark/>
          </w:tcPr>
          <w:p w14:paraId="697FDF58" w14:textId="77777777" w:rsidR="00E96774" w:rsidRPr="00470997" w:rsidRDefault="00E96774" w:rsidP="004D3633">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1540" w:type="dxa"/>
            <w:tcBorders>
              <w:top w:val="nil"/>
              <w:left w:val="nil"/>
              <w:bottom w:val="single" w:sz="4" w:space="0" w:color="auto"/>
              <w:right w:val="single" w:sz="4" w:space="0" w:color="auto"/>
            </w:tcBorders>
            <w:shd w:val="clear" w:color="auto" w:fill="auto"/>
            <w:hideMark/>
          </w:tcPr>
          <w:p w14:paraId="69A825AF" w14:textId="77777777" w:rsidR="00E96774" w:rsidRPr="00470997" w:rsidRDefault="00E96774" w:rsidP="004D3633">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1180" w:type="dxa"/>
            <w:tcBorders>
              <w:top w:val="nil"/>
              <w:left w:val="nil"/>
              <w:bottom w:val="single" w:sz="4" w:space="0" w:color="auto"/>
              <w:right w:val="single" w:sz="4" w:space="0" w:color="auto"/>
            </w:tcBorders>
            <w:shd w:val="clear" w:color="auto" w:fill="auto"/>
            <w:noWrap/>
            <w:hideMark/>
          </w:tcPr>
          <w:p w14:paraId="72BA87EF" w14:textId="393F7201" w:rsidR="00E96774" w:rsidRPr="00470997" w:rsidRDefault="00E96774" w:rsidP="004D3633">
            <w:pPr>
              <w:spacing w:after="0" w:line="240" w:lineRule="auto"/>
              <w:jc w:val="right"/>
              <w:rPr>
                <w:rFonts w:ascii="Arial" w:eastAsia="Arial" w:hAnsi="Arial" w:cs="Arial"/>
                <w:sz w:val="20"/>
                <w:szCs w:val="20"/>
                <w:lang w:val="en-GB"/>
              </w:rPr>
            </w:pPr>
          </w:p>
        </w:tc>
        <w:tc>
          <w:tcPr>
            <w:tcW w:w="1510" w:type="dxa"/>
            <w:tcBorders>
              <w:top w:val="nil"/>
              <w:left w:val="nil"/>
              <w:bottom w:val="single" w:sz="4" w:space="0" w:color="auto"/>
              <w:right w:val="single" w:sz="4" w:space="0" w:color="auto"/>
            </w:tcBorders>
            <w:shd w:val="clear" w:color="auto" w:fill="auto"/>
            <w:noWrap/>
            <w:vAlign w:val="bottom"/>
            <w:hideMark/>
          </w:tcPr>
          <w:p w14:paraId="78FDC219" w14:textId="77777777" w:rsidR="00E96774" w:rsidRPr="00470997" w:rsidRDefault="00E96774" w:rsidP="004D3633">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 </w:t>
            </w:r>
          </w:p>
        </w:tc>
      </w:tr>
    </w:tbl>
    <w:p w14:paraId="21ED9663" w14:textId="5E9A55DE" w:rsidR="00B079C9" w:rsidRPr="00470997" w:rsidRDefault="00B079C9" w:rsidP="00470997">
      <w:pPr>
        <w:spacing w:after="0" w:line="240" w:lineRule="auto"/>
        <w:jc w:val="both"/>
        <w:rPr>
          <w:rFonts w:ascii="Arial" w:eastAsia="Arial" w:hAnsi="Arial" w:cs="Arial"/>
        </w:rPr>
      </w:pPr>
    </w:p>
    <w:p w14:paraId="3A16840E" w14:textId="77777777" w:rsidR="004D3633" w:rsidRDefault="004D3633" w:rsidP="008A7EEC">
      <w:pPr>
        <w:pStyle w:val="ListParagraph"/>
        <w:spacing w:after="0" w:line="240" w:lineRule="auto"/>
        <w:jc w:val="both"/>
        <w:rPr>
          <w:rFonts w:ascii="Arial" w:eastAsia="Arial" w:hAnsi="Arial" w:cs="Arial"/>
          <w:sz w:val="20"/>
          <w:szCs w:val="20"/>
        </w:rPr>
      </w:pPr>
    </w:p>
    <w:p w14:paraId="1E9685C7" w14:textId="4B709BD1" w:rsidR="00F60F36" w:rsidRPr="00470997" w:rsidRDefault="00F60F36" w:rsidP="008A7EEC">
      <w:pPr>
        <w:pStyle w:val="ListParagraph"/>
        <w:spacing w:after="0" w:line="240" w:lineRule="auto"/>
        <w:jc w:val="both"/>
        <w:rPr>
          <w:rFonts w:ascii="Arial" w:eastAsia="Arial" w:hAnsi="Arial" w:cs="Arial"/>
          <w:sz w:val="20"/>
          <w:szCs w:val="20"/>
        </w:rPr>
      </w:pPr>
      <w:r w:rsidRPr="00470997">
        <w:rPr>
          <w:rFonts w:ascii="Arial" w:eastAsia="Arial" w:hAnsi="Arial" w:cs="Arial"/>
          <w:sz w:val="20"/>
          <w:szCs w:val="20"/>
        </w:rPr>
        <w:t xml:space="preserve">Administrative cost: </w:t>
      </w:r>
      <w:r w:rsidR="002D1C2A" w:rsidRPr="00470997">
        <w:rPr>
          <w:rFonts w:ascii="Arial" w:eastAsia="Arial" w:hAnsi="Arial" w:cs="Arial"/>
          <w:sz w:val="20"/>
          <w:szCs w:val="20"/>
        </w:rPr>
        <w:t>(</w:t>
      </w:r>
      <w:r w:rsidR="00562010" w:rsidRPr="00470997">
        <w:rPr>
          <w:rFonts w:ascii="Arial" w:eastAsia="Arial" w:hAnsi="Arial" w:cs="Arial"/>
          <w:sz w:val="20"/>
          <w:szCs w:val="20"/>
        </w:rPr>
        <w:t>m</w:t>
      </w:r>
      <w:r w:rsidR="002D1C2A" w:rsidRPr="00470997">
        <w:rPr>
          <w:rFonts w:ascii="Arial" w:eastAsia="Arial" w:hAnsi="Arial" w:cs="Arial"/>
          <w:sz w:val="20"/>
          <w:szCs w:val="20"/>
        </w:rPr>
        <w:t>ax</w:t>
      </w:r>
      <w:r w:rsidR="00562010" w:rsidRPr="00470997">
        <w:rPr>
          <w:rFonts w:ascii="Arial" w:eastAsia="Arial" w:hAnsi="Arial" w:cs="Arial"/>
          <w:sz w:val="20"/>
          <w:szCs w:val="20"/>
        </w:rPr>
        <w:t>imum</w:t>
      </w:r>
      <w:r w:rsidR="002D1C2A" w:rsidRPr="00470997">
        <w:rPr>
          <w:rFonts w:ascii="Arial" w:eastAsia="Arial" w:hAnsi="Arial" w:cs="Arial"/>
          <w:sz w:val="20"/>
          <w:szCs w:val="20"/>
        </w:rPr>
        <w:t xml:space="preserve"> 10% on subtotal of components or activities)</w:t>
      </w:r>
    </w:p>
    <w:p w14:paraId="4043D146" w14:textId="2FDCB02A" w:rsidR="00F60F36" w:rsidRPr="00470997" w:rsidRDefault="00F60F36" w:rsidP="00F60F36">
      <w:pPr>
        <w:pStyle w:val="ListParagraph"/>
        <w:numPr>
          <w:ilvl w:val="0"/>
          <w:numId w:val="30"/>
        </w:numPr>
        <w:spacing w:after="0" w:line="240" w:lineRule="auto"/>
        <w:jc w:val="both"/>
        <w:rPr>
          <w:rFonts w:ascii="Arial" w:eastAsia="Arial" w:hAnsi="Arial" w:cs="Arial"/>
          <w:sz w:val="20"/>
          <w:szCs w:val="20"/>
        </w:rPr>
      </w:pPr>
      <w:r w:rsidRPr="00470997">
        <w:rPr>
          <w:rFonts w:ascii="Arial" w:eastAsia="Arial" w:hAnsi="Arial" w:cs="Arial"/>
          <w:sz w:val="20"/>
          <w:szCs w:val="20"/>
        </w:rPr>
        <w:t>Project support staff</w:t>
      </w:r>
    </w:p>
    <w:p w14:paraId="16A76BBB" w14:textId="77777777" w:rsidR="00F60F36" w:rsidRPr="00470997" w:rsidRDefault="00F60F36" w:rsidP="00F60F36">
      <w:pPr>
        <w:pStyle w:val="ListParagraph"/>
        <w:spacing w:after="0" w:line="240" w:lineRule="auto"/>
        <w:ind w:left="1440"/>
        <w:jc w:val="both"/>
        <w:rPr>
          <w:rFonts w:ascii="Arial" w:eastAsia="Arial" w:hAnsi="Arial" w:cs="Arial"/>
          <w:sz w:val="20"/>
          <w:szCs w:val="20"/>
        </w:rPr>
      </w:pPr>
    </w:p>
    <w:tbl>
      <w:tblPr>
        <w:tblW w:w="11520" w:type="dxa"/>
        <w:tblLook w:val="04A0" w:firstRow="1" w:lastRow="0" w:firstColumn="1" w:lastColumn="0" w:noHBand="0" w:noVBand="1"/>
      </w:tblPr>
      <w:tblGrid>
        <w:gridCol w:w="2610"/>
        <w:gridCol w:w="4410"/>
        <w:gridCol w:w="960"/>
        <w:gridCol w:w="1180"/>
        <w:gridCol w:w="1180"/>
        <w:gridCol w:w="1180"/>
      </w:tblGrid>
      <w:tr w:rsidR="00F415FC" w:rsidRPr="00470997" w14:paraId="13B892D1" w14:textId="390B50F9" w:rsidTr="00470997">
        <w:trPr>
          <w:trHeight w:val="480"/>
        </w:trPr>
        <w:tc>
          <w:tcPr>
            <w:tcW w:w="2610" w:type="dxa"/>
            <w:tcBorders>
              <w:top w:val="nil"/>
              <w:left w:val="nil"/>
              <w:bottom w:val="nil"/>
              <w:right w:val="nil"/>
            </w:tcBorders>
            <w:shd w:val="clear" w:color="auto" w:fill="auto"/>
            <w:noWrap/>
            <w:vAlign w:val="bottom"/>
            <w:hideMark/>
          </w:tcPr>
          <w:p w14:paraId="4C1FA048" w14:textId="77777777" w:rsidR="00F415FC" w:rsidRPr="00470997" w:rsidRDefault="00F415FC" w:rsidP="00F60F36">
            <w:pPr>
              <w:spacing w:after="0" w:line="240" w:lineRule="auto"/>
              <w:jc w:val="right"/>
              <w:rPr>
                <w:rFonts w:ascii="Arial" w:eastAsia="Arial" w:hAnsi="Arial" w:cs="Arial"/>
                <w:sz w:val="20"/>
                <w:szCs w:val="20"/>
                <w:lang w:val="en-GB"/>
              </w:rPr>
            </w:pPr>
          </w:p>
        </w:tc>
        <w:tc>
          <w:tcPr>
            <w:tcW w:w="4410" w:type="dxa"/>
            <w:tcBorders>
              <w:top w:val="single" w:sz="4" w:space="0" w:color="auto"/>
              <w:left w:val="single" w:sz="4" w:space="0" w:color="auto"/>
              <w:bottom w:val="single" w:sz="4" w:space="0" w:color="auto"/>
              <w:right w:val="single" w:sz="4" w:space="0" w:color="auto"/>
            </w:tcBorders>
            <w:shd w:val="clear" w:color="000000" w:fill="D0CECE"/>
            <w:hideMark/>
          </w:tcPr>
          <w:p w14:paraId="7454CCFC" w14:textId="77777777" w:rsidR="00F415FC" w:rsidRPr="00470997" w:rsidRDefault="00F415FC" w:rsidP="00F60F36">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960" w:type="dxa"/>
            <w:tcBorders>
              <w:top w:val="single" w:sz="4" w:space="0" w:color="auto"/>
              <w:left w:val="nil"/>
              <w:bottom w:val="single" w:sz="4" w:space="0" w:color="auto"/>
              <w:right w:val="single" w:sz="4" w:space="0" w:color="auto"/>
            </w:tcBorders>
            <w:shd w:val="clear" w:color="000000" w:fill="D0CECE"/>
            <w:hideMark/>
          </w:tcPr>
          <w:p w14:paraId="7448CFC9" w14:textId="77777777" w:rsidR="00F415FC" w:rsidRPr="00470997" w:rsidRDefault="00F415FC" w:rsidP="00F60F36">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Unit cost (USD)</w:t>
            </w:r>
          </w:p>
        </w:tc>
        <w:tc>
          <w:tcPr>
            <w:tcW w:w="1180" w:type="dxa"/>
            <w:tcBorders>
              <w:top w:val="single" w:sz="4" w:space="0" w:color="auto"/>
              <w:left w:val="nil"/>
              <w:bottom w:val="single" w:sz="4" w:space="0" w:color="auto"/>
              <w:right w:val="single" w:sz="4" w:space="0" w:color="auto"/>
            </w:tcBorders>
            <w:shd w:val="clear" w:color="000000" w:fill="D0CECE"/>
            <w:hideMark/>
          </w:tcPr>
          <w:p w14:paraId="2858561F" w14:textId="77777777" w:rsidR="00F415FC" w:rsidRPr="00470997" w:rsidRDefault="00F415FC" w:rsidP="00F60F36">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Quantity (Unit)</w:t>
            </w:r>
          </w:p>
        </w:tc>
        <w:tc>
          <w:tcPr>
            <w:tcW w:w="1180" w:type="dxa"/>
            <w:tcBorders>
              <w:top w:val="single" w:sz="4" w:space="0" w:color="auto"/>
              <w:left w:val="nil"/>
              <w:bottom w:val="single" w:sz="4" w:space="0" w:color="auto"/>
              <w:right w:val="single" w:sz="4" w:space="0" w:color="auto"/>
            </w:tcBorders>
            <w:shd w:val="clear" w:color="000000" w:fill="D0CECE"/>
            <w:hideMark/>
          </w:tcPr>
          <w:p w14:paraId="5FEC9FBA" w14:textId="77777777" w:rsidR="00F415FC" w:rsidRPr="00470997" w:rsidRDefault="00F415FC" w:rsidP="00F60F36">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Total</w:t>
            </w:r>
          </w:p>
        </w:tc>
        <w:tc>
          <w:tcPr>
            <w:tcW w:w="1180" w:type="dxa"/>
            <w:tcBorders>
              <w:top w:val="single" w:sz="4" w:space="0" w:color="auto"/>
              <w:left w:val="nil"/>
              <w:bottom w:val="single" w:sz="4" w:space="0" w:color="auto"/>
              <w:right w:val="single" w:sz="4" w:space="0" w:color="auto"/>
            </w:tcBorders>
            <w:shd w:val="clear" w:color="000000" w:fill="D0CECE"/>
          </w:tcPr>
          <w:p w14:paraId="022E3BA6" w14:textId="6D1EC019" w:rsidR="00F415FC" w:rsidRPr="00470997" w:rsidRDefault="00F415FC" w:rsidP="00F60F36">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Remarks</w:t>
            </w:r>
          </w:p>
        </w:tc>
      </w:tr>
      <w:tr w:rsidR="00F415FC" w:rsidRPr="00470997" w14:paraId="0DB5ECAF" w14:textId="42B304F4" w:rsidTr="00470997">
        <w:trPr>
          <w:trHeight w:val="300"/>
        </w:trPr>
        <w:tc>
          <w:tcPr>
            <w:tcW w:w="2610" w:type="dxa"/>
            <w:tcBorders>
              <w:top w:val="nil"/>
              <w:left w:val="nil"/>
              <w:bottom w:val="nil"/>
              <w:right w:val="nil"/>
            </w:tcBorders>
            <w:shd w:val="clear" w:color="auto" w:fill="auto"/>
            <w:noWrap/>
            <w:vAlign w:val="bottom"/>
            <w:hideMark/>
          </w:tcPr>
          <w:p w14:paraId="2AE51326" w14:textId="77777777" w:rsidR="00F415FC" w:rsidRPr="00470997" w:rsidRDefault="00F415FC" w:rsidP="00F60F36">
            <w:pPr>
              <w:spacing w:after="0" w:line="240" w:lineRule="auto"/>
              <w:jc w:val="right"/>
              <w:rPr>
                <w:rFonts w:ascii="Arial" w:eastAsia="Arial" w:hAnsi="Arial" w:cs="Arial"/>
                <w:sz w:val="20"/>
                <w:szCs w:val="20"/>
                <w:lang w:val="en-GB"/>
              </w:rPr>
            </w:pPr>
          </w:p>
        </w:tc>
        <w:tc>
          <w:tcPr>
            <w:tcW w:w="4410" w:type="dxa"/>
            <w:tcBorders>
              <w:top w:val="nil"/>
              <w:left w:val="single" w:sz="4" w:space="0" w:color="auto"/>
              <w:bottom w:val="single" w:sz="4" w:space="0" w:color="auto"/>
              <w:right w:val="single" w:sz="4" w:space="0" w:color="auto"/>
            </w:tcBorders>
            <w:shd w:val="clear" w:color="auto" w:fill="auto"/>
            <w:hideMark/>
          </w:tcPr>
          <w:p w14:paraId="311C6DA0" w14:textId="64899BCA" w:rsidR="00F415FC" w:rsidRPr="00470997" w:rsidRDefault="00F415FC" w:rsidP="00562010">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Procurement Officer</w:t>
            </w:r>
          </w:p>
        </w:tc>
        <w:tc>
          <w:tcPr>
            <w:tcW w:w="960" w:type="dxa"/>
            <w:tcBorders>
              <w:top w:val="nil"/>
              <w:left w:val="nil"/>
              <w:bottom w:val="single" w:sz="4" w:space="0" w:color="auto"/>
              <w:right w:val="single" w:sz="4" w:space="0" w:color="auto"/>
            </w:tcBorders>
            <w:shd w:val="clear" w:color="auto" w:fill="auto"/>
          </w:tcPr>
          <w:p w14:paraId="2AA65E48" w14:textId="50D47A28"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4B7BAAC0" w14:textId="59556F45"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6252633C" w14:textId="7BB45958"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tcPr>
          <w:p w14:paraId="68D1E094" w14:textId="77777777" w:rsidR="00F415FC" w:rsidRPr="00470997" w:rsidRDefault="00F415FC" w:rsidP="00562010">
            <w:pPr>
              <w:spacing w:after="0" w:line="240" w:lineRule="auto"/>
              <w:rPr>
                <w:rFonts w:ascii="Arial" w:eastAsia="Arial" w:hAnsi="Arial" w:cs="Arial"/>
                <w:sz w:val="20"/>
                <w:szCs w:val="20"/>
                <w:lang w:val="en-GB"/>
              </w:rPr>
            </w:pPr>
          </w:p>
        </w:tc>
      </w:tr>
      <w:tr w:rsidR="00F415FC" w:rsidRPr="00470997" w14:paraId="44A8A41A" w14:textId="56A179BC" w:rsidTr="00470997">
        <w:trPr>
          <w:trHeight w:val="300"/>
        </w:trPr>
        <w:tc>
          <w:tcPr>
            <w:tcW w:w="2610" w:type="dxa"/>
            <w:tcBorders>
              <w:top w:val="nil"/>
              <w:left w:val="nil"/>
              <w:bottom w:val="nil"/>
              <w:right w:val="nil"/>
            </w:tcBorders>
            <w:shd w:val="clear" w:color="auto" w:fill="auto"/>
            <w:noWrap/>
            <w:vAlign w:val="bottom"/>
            <w:hideMark/>
          </w:tcPr>
          <w:p w14:paraId="1745C108" w14:textId="77777777" w:rsidR="00F415FC" w:rsidRPr="00470997" w:rsidRDefault="00F415FC" w:rsidP="00F60F36">
            <w:pPr>
              <w:spacing w:after="0" w:line="240" w:lineRule="auto"/>
              <w:jc w:val="right"/>
              <w:rPr>
                <w:rFonts w:ascii="Arial" w:eastAsia="Arial" w:hAnsi="Arial" w:cs="Arial"/>
                <w:sz w:val="20"/>
                <w:szCs w:val="20"/>
                <w:lang w:val="en-GB"/>
              </w:rPr>
            </w:pPr>
          </w:p>
        </w:tc>
        <w:tc>
          <w:tcPr>
            <w:tcW w:w="4410" w:type="dxa"/>
            <w:tcBorders>
              <w:top w:val="nil"/>
              <w:left w:val="single" w:sz="4" w:space="0" w:color="auto"/>
              <w:bottom w:val="single" w:sz="4" w:space="0" w:color="auto"/>
              <w:right w:val="single" w:sz="4" w:space="0" w:color="auto"/>
            </w:tcBorders>
            <w:shd w:val="clear" w:color="auto" w:fill="auto"/>
            <w:hideMark/>
          </w:tcPr>
          <w:p w14:paraId="6A0B0002" w14:textId="77777777" w:rsidR="00F415FC" w:rsidRPr="00470997" w:rsidRDefault="00F415FC" w:rsidP="00562010">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 xml:space="preserve">Finance officer </w:t>
            </w:r>
          </w:p>
        </w:tc>
        <w:tc>
          <w:tcPr>
            <w:tcW w:w="960" w:type="dxa"/>
            <w:tcBorders>
              <w:top w:val="nil"/>
              <w:left w:val="nil"/>
              <w:bottom w:val="single" w:sz="4" w:space="0" w:color="auto"/>
              <w:right w:val="single" w:sz="4" w:space="0" w:color="auto"/>
            </w:tcBorders>
            <w:shd w:val="clear" w:color="auto" w:fill="auto"/>
          </w:tcPr>
          <w:p w14:paraId="430C3E18" w14:textId="1867CA7F"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47B6F1BD" w14:textId="25645A53"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5064C364" w14:textId="025F2DAC"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tcPr>
          <w:p w14:paraId="0BC817B0" w14:textId="77777777" w:rsidR="00F415FC" w:rsidRPr="00470997" w:rsidRDefault="00F415FC" w:rsidP="00562010">
            <w:pPr>
              <w:spacing w:after="0" w:line="240" w:lineRule="auto"/>
              <w:rPr>
                <w:rFonts w:ascii="Arial" w:eastAsia="Arial" w:hAnsi="Arial" w:cs="Arial"/>
                <w:sz w:val="20"/>
                <w:szCs w:val="20"/>
                <w:lang w:val="en-GB"/>
              </w:rPr>
            </w:pPr>
          </w:p>
        </w:tc>
      </w:tr>
      <w:tr w:rsidR="00F415FC" w:rsidRPr="00470997" w14:paraId="7B870EC1" w14:textId="16416E1E" w:rsidTr="00470997">
        <w:trPr>
          <w:trHeight w:val="585"/>
        </w:trPr>
        <w:tc>
          <w:tcPr>
            <w:tcW w:w="2610" w:type="dxa"/>
            <w:tcBorders>
              <w:top w:val="nil"/>
              <w:left w:val="nil"/>
              <w:bottom w:val="nil"/>
              <w:right w:val="nil"/>
            </w:tcBorders>
            <w:shd w:val="clear" w:color="auto" w:fill="auto"/>
            <w:noWrap/>
            <w:vAlign w:val="bottom"/>
            <w:hideMark/>
          </w:tcPr>
          <w:p w14:paraId="14AC4BF2" w14:textId="77777777" w:rsidR="00F415FC" w:rsidRPr="00470997" w:rsidRDefault="00F415FC" w:rsidP="00F60F36">
            <w:pPr>
              <w:spacing w:after="0" w:line="240" w:lineRule="auto"/>
              <w:jc w:val="right"/>
              <w:rPr>
                <w:rFonts w:ascii="Arial" w:eastAsia="Arial" w:hAnsi="Arial" w:cs="Arial"/>
                <w:sz w:val="20"/>
                <w:szCs w:val="20"/>
                <w:lang w:val="en-GB"/>
              </w:rPr>
            </w:pPr>
          </w:p>
        </w:tc>
        <w:tc>
          <w:tcPr>
            <w:tcW w:w="4410" w:type="dxa"/>
            <w:tcBorders>
              <w:top w:val="nil"/>
              <w:left w:val="single" w:sz="4" w:space="0" w:color="auto"/>
              <w:bottom w:val="single" w:sz="4" w:space="0" w:color="auto"/>
              <w:right w:val="single" w:sz="4" w:space="0" w:color="auto"/>
            </w:tcBorders>
            <w:shd w:val="clear" w:color="auto" w:fill="auto"/>
            <w:hideMark/>
          </w:tcPr>
          <w:p w14:paraId="30EA35DE" w14:textId="4260F096" w:rsidR="00F415FC" w:rsidRPr="00470997" w:rsidRDefault="00F415FC" w:rsidP="00562010">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Local consultants in support of the Project Implementation Team</w:t>
            </w:r>
          </w:p>
        </w:tc>
        <w:tc>
          <w:tcPr>
            <w:tcW w:w="960" w:type="dxa"/>
            <w:tcBorders>
              <w:top w:val="nil"/>
              <w:left w:val="nil"/>
              <w:bottom w:val="single" w:sz="4" w:space="0" w:color="auto"/>
              <w:right w:val="single" w:sz="4" w:space="0" w:color="auto"/>
            </w:tcBorders>
            <w:shd w:val="clear" w:color="auto" w:fill="auto"/>
          </w:tcPr>
          <w:p w14:paraId="24214CE8" w14:textId="33D52F50"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2C903028" w14:textId="623C0693"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32943A23" w14:textId="61FA8137"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tcPr>
          <w:p w14:paraId="672A2AB2" w14:textId="77777777" w:rsidR="00F415FC" w:rsidRPr="00470997" w:rsidRDefault="00F415FC" w:rsidP="00562010">
            <w:pPr>
              <w:spacing w:after="0" w:line="240" w:lineRule="auto"/>
              <w:rPr>
                <w:rFonts w:ascii="Arial" w:eastAsia="Arial" w:hAnsi="Arial" w:cs="Arial"/>
                <w:sz w:val="20"/>
                <w:szCs w:val="20"/>
                <w:lang w:val="en-GB"/>
              </w:rPr>
            </w:pPr>
          </w:p>
        </w:tc>
      </w:tr>
      <w:tr w:rsidR="00F415FC" w:rsidRPr="00470997" w14:paraId="79EDEE2D" w14:textId="57B4D889" w:rsidTr="00470997">
        <w:trPr>
          <w:trHeight w:val="300"/>
        </w:trPr>
        <w:tc>
          <w:tcPr>
            <w:tcW w:w="2610" w:type="dxa"/>
            <w:tcBorders>
              <w:top w:val="nil"/>
              <w:left w:val="nil"/>
              <w:bottom w:val="nil"/>
              <w:right w:val="nil"/>
            </w:tcBorders>
            <w:shd w:val="clear" w:color="auto" w:fill="auto"/>
            <w:noWrap/>
            <w:vAlign w:val="bottom"/>
            <w:hideMark/>
          </w:tcPr>
          <w:p w14:paraId="074DEB3E" w14:textId="77777777" w:rsidR="00F415FC" w:rsidRPr="00470997" w:rsidRDefault="00F415FC" w:rsidP="00F60F36">
            <w:pPr>
              <w:spacing w:after="0" w:line="240" w:lineRule="auto"/>
              <w:jc w:val="right"/>
              <w:rPr>
                <w:rFonts w:ascii="Arial" w:eastAsia="Arial" w:hAnsi="Arial" w:cs="Arial"/>
                <w:sz w:val="20"/>
                <w:szCs w:val="20"/>
                <w:lang w:val="en-GB"/>
              </w:rPr>
            </w:pPr>
          </w:p>
        </w:tc>
        <w:tc>
          <w:tcPr>
            <w:tcW w:w="4410" w:type="dxa"/>
            <w:tcBorders>
              <w:top w:val="nil"/>
              <w:left w:val="single" w:sz="4" w:space="0" w:color="auto"/>
              <w:bottom w:val="single" w:sz="4" w:space="0" w:color="auto"/>
              <w:right w:val="single" w:sz="4" w:space="0" w:color="auto"/>
            </w:tcBorders>
            <w:shd w:val="clear" w:color="auto" w:fill="auto"/>
            <w:hideMark/>
          </w:tcPr>
          <w:p w14:paraId="53465701" w14:textId="3039F4DE" w:rsidR="00F415FC" w:rsidRPr="00470997" w:rsidRDefault="00F415FC" w:rsidP="00562010">
            <w:pPr>
              <w:tabs>
                <w:tab w:val="left" w:pos="1834"/>
                <w:tab w:val="right" w:pos="2564"/>
              </w:tabs>
              <w:spacing w:after="0" w:line="240" w:lineRule="auto"/>
              <w:rPr>
                <w:rFonts w:ascii="Arial" w:eastAsia="Arial" w:hAnsi="Arial" w:cs="Arial"/>
                <w:sz w:val="20"/>
                <w:szCs w:val="20"/>
                <w:lang w:val="en-GB"/>
              </w:rPr>
            </w:pPr>
            <w:r w:rsidRPr="00470997">
              <w:rPr>
                <w:rFonts w:ascii="Arial" w:eastAsia="Arial" w:hAnsi="Arial" w:cs="Arial"/>
                <w:sz w:val="20"/>
                <w:szCs w:val="20"/>
                <w:lang w:val="en-GB"/>
              </w:rPr>
              <w:t>Communications consultant</w:t>
            </w:r>
          </w:p>
        </w:tc>
        <w:tc>
          <w:tcPr>
            <w:tcW w:w="960" w:type="dxa"/>
            <w:tcBorders>
              <w:top w:val="nil"/>
              <w:left w:val="nil"/>
              <w:bottom w:val="single" w:sz="4" w:space="0" w:color="auto"/>
              <w:right w:val="single" w:sz="4" w:space="0" w:color="auto"/>
            </w:tcBorders>
            <w:shd w:val="clear" w:color="auto" w:fill="auto"/>
          </w:tcPr>
          <w:p w14:paraId="4C84A504" w14:textId="32D6E494"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17BB7AA0" w14:textId="5E5CCA03"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0E5BFC62" w14:textId="1940489E"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tcPr>
          <w:p w14:paraId="4FE3F2DC" w14:textId="77777777" w:rsidR="00F415FC" w:rsidRPr="00470997" w:rsidRDefault="00F415FC" w:rsidP="00562010">
            <w:pPr>
              <w:spacing w:after="0" w:line="240" w:lineRule="auto"/>
              <w:rPr>
                <w:rFonts w:ascii="Arial" w:eastAsia="Arial" w:hAnsi="Arial" w:cs="Arial"/>
                <w:sz w:val="20"/>
                <w:szCs w:val="20"/>
                <w:lang w:val="en-GB"/>
              </w:rPr>
            </w:pPr>
          </w:p>
        </w:tc>
      </w:tr>
      <w:tr w:rsidR="00F415FC" w:rsidRPr="00470997" w14:paraId="4CD16B6C" w14:textId="76E8BBC2" w:rsidTr="00470997">
        <w:trPr>
          <w:trHeight w:val="300"/>
        </w:trPr>
        <w:tc>
          <w:tcPr>
            <w:tcW w:w="2610" w:type="dxa"/>
            <w:tcBorders>
              <w:top w:val="nil"/>
              <w:left w:val="nil"/>
              <w:bottom w:val="nil"/>
              <w:right w:val="nil"/>
            </w:tcBorders>
            <w:shd w:val="clear" w:color="auto" w:fill="auto"/>
            <w:noWrap/>
            <w:vAlign w:val="bottom"/>
          </w:tcPr>
          <w:p w14:paraId="63BBA781" w14:textId="77777777" w:rsidR="00F415FC" w:rsidRPr="00470997" w:rsidRDefault="00F415FC" w:rsidP="00F60F36">
            <w:pPr>
              <w:spacing w:after="0" w:line="240" w:lineRule="auto"/>
              <w:jc w:val="right"/>
              <w:rPr>
                <w:rFonts w:ascii="Arial" w:eastAsia="Arial" w:hAnsi="Arial" w:cs="Arial"/>
                <w:sz w:val="20"/>
                <w:szCs w:val="20"/>
                <w:lang w:val="en-GB"/>
              </w:rPr>
            </w:pPr>
          </w:p>
        </w:tc>
        <w:tc>
          <w:tcPr>
            <w:tcW w:w="4410" w:type="dxa"/>
            <w:tcBorders>
              <w:top w:val="nil"/>
              <w:left w:val="single" w:sz="4" w:space="0" w:color="auto"/>
              <w:bottom w:val="single" w:sz="4" w:space="0" w:color="auto"/>
              <w:right w:val="single" w:sz="4" w:space="0" w:color="auto"/>
            </w:tcBorders>
            <w:shd w:val="clear" w:color="auto" w:fill="auto"/>
          </w:tcPr>
          <w:p w14:paraId="3115EC23" w14:textId="38EC2B93" w:rsidR="00F415FC" w:rsidRPr="00470997" w:rsidRDefault="00F415FC" w:rsidP="00562010">
            <w:pPr>
              <w:tabs>
                <w:tab w:val="left" w:pos="1834"/>
                <w:tab w:val="right" w:pos="2564"/>
              </w:tabs>
              <w:spacing w:after="0" w:line="240" w:lineRule="auto"/>
              <w:rPr>
                <w:rFonts w:ascii="Arial" w:eastAsia="Arial" w:hAnsi="Arial" w:cs="Arial"/>
                <w:sz w:val="20"/>
                <w:szCs w:val="20"/>
                <w:lang w:val="en-GB"/>
              </w:rPr>
            </w:pPr>
            <w:r w:rsidRPr="00470997">
              <w:rPr>
                <w:rFonts w:ascii="Arial" w:eastAsia="Arial" w:hAnsi="Arial" w:cs="Arial"/>
                <w:sz w:val="20"/>
                <w:szCs w:val="20"/>
                <w:lang w:val="en-GB"/>
              </w:rPr>
              <w:t>Monitoring &amp; reporting consultant</w:t>
            </w:r>
          </w:p>
        </w:tc>
        <w:tc>
          <w:tcPr>
            <w:tcW w:w="960" w:type="dxa"/>
            <w:tcBorders>
              <w:top w:val="nil"/>
              <w:left w:val="nil"/>
              <w:bottom w:val="single" w:sz="4" w:space="0" w:color="auto"/>
              <w:right w:val="single" w:sz="4" w:space="0" w:color="auto"/>
            </w:tcBorders>
            <w:shd w:val="clear" w:color="auto" w:fill="auto"/>
          </w:tcPr>
          <w:p w14:paraId="3110C040" w14:textId="17686A31"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6AAC204E" w14:textId="28BEB3E0"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68602DFF" w14:textId="77777777"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tcPr>
          <w:p w14:paraId="5977F983" w14:textId="77777777" w:rsidR="00F415FC" w:rsidRPr="00470997" w:rsidRDefault="00F415FC" w:rsidP="00562010">
            <w:pPr>
              <w:spacing w:after="0" w:line="240" w:lineRule="auto"/>
              <w:rPr>
                <w:rFonts w:ascii="Arial" w:eastAsia="Arial" w:hAnsi="Arial" w:cs="Arial"/>
                <w:sz w:val="20"/>
                <w:szCs w:val="20"/>
                <w:lang w:val="en-GB"/>
              </w:rPr>
            </w:pPr>
          </w:p>
        </w:tc>
      </w:tr>
      <w:tr w:rsidR="00F415FC" w:rsidRPr="00470997" w14:paraId="53FF2DF4" w14:textId="6AABF020" w:rsidTr="00470997">
        <w:trPr>
          <w:trHeight w:val="152"/>
        </w:trPr>
        <w:tc>
          <w:tcPr>
            <w:tcW w:w="2610" w:type="dxa"/>
            <w:tcBorders>
              <w:top w:val="nil"/>
              <w:left w:val="nil"/>
              <w:bottom w:val="nil"/>
              <w:right w:val="nil"/>
            </w:tcBorders>
            <w:shd w:val="clear" w:color="auto" w:fill="auto"/>
            <w:noWrap/>
            <w:vAlign w:val="bottom"/>
            <w:hideMark/>
          </w:tcPr>
          <w:p w14:paraId="37D7257D" w14:textId="77777777" w:rsidR="00F415FC" w:rsidRPr="00470997" w:rsidRDefault="00F415FC" w:rsidP="00F60F36">
            <w:pPr>
              <w:spacing w:after="0" w:line="240" w:lineRule="auto"/>
              <w:jc w:val="right"/>
              <w:rPr>
                <w:rFonts w:ascii="Arial" w:eastAsia="Arial" w:hAnsi="Arial" w:cs="Arial"/>
                <w:sz w:val="20"/>
                <w:szCs w:val="20"/>
                <w:lang w:val="en-GB"/>
              </w:rPr>
            </w:pPr>
          </w:p>
        </w:tc>
        <w:tc>
          <w:tcPr>
            <w:tcW w:w="4410" w:type="dxa"/>
            <w:tcBorders>
              <w:top w:val="nil"/>
              <w:left w:val="single" w:sz="4" w:space="0" w:color="auto"/>
              <w:bottom w:val="single" w:sz="4" w:space="0" w:color="auto"/>
              <w:right w:val="single" w:sz="4" w:space="0" w:color="auto"/>
            </w:tcBorders>
            <w:shd w:val="clear" w:color="auto" w:fill="auto"/>
            <w:hideMark/>
          </w:tcPr>
          <w:p w14:paraId="53C6110A" w14:textId="7F3E6CEB" w:rsidR="00F415FC" w:rsidRPr="00470997" w:rsidRDefault="00F415FC" w:rsidP="00562010">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Subtotal USD</w:t>
            </w:r>
          </w:p>
        </w:tc>
        <w:tc>
          <w:tcPr>
            <w:tcW w:w="960" w:type="dxa"/>
            <w:tcBorders>
              <w:top w:val="nil"/>
              <w:left w:val="nil"/>
              <w:bottom w:val="single" w:sz="4" w:space="0" w:color="auto"/>
              <w:right w:val="single" w:sz="4" w:space="0" w:color="auto"/>
            </w:tcBorders>
            <w:shd w:val="clear" w:color="auto" w:fill="auto"/>
          </w:tcPr>
          <w:p w14:paraId="7088844C" w14:textId="2C8E2762"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40484561" w14:textId="37C19CCF"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noWrap/>
          </w:tcPr>
          <w:p w14:paraId="2F9A7820" w14:textId="60D027A7" w:rsidR="00F415FC" w:rsidRPr="00470997" w:rsidRDefault="00F415FC" w:rsidP="00562010">
            <w:pPr>
              <w:spacing w:after="0" w:line="240" w:lineRule="auto"/>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tcPr>
          <w:p w14:paraId="6127FE26" w14:textId="77777777" w:rsidR="00F415FC" w:rsidRPr="00470997" w:rsidRDefault="00F415FC" w:rsidP="00562010">
            <w:pPr>
              <w:spacing w:after="0" w:line="240" w:lineRule="auto"/>
              <w:rPr>
                <w:rFonts w:ascii="Arial" w:eastAsia="Arial" w:hAnsi="Arial" w:cs="Arial"/>
                <w:sz w:val="20"/>
                <w:szCs w:val="20"/>
                <w:lang w:val="en-GB"/>
              </w:rPr>
            </w:pPr>
          </w:p>
        </w:tc>
      </w:tr>
    </w:tbl>
    <w:p w14:paraId="2A679F11" w14:textId="77777777" w:rsidR="00562010" w:rsidRPr="00470997" w:rsidRDefault="00562010" w:rsidP="00562010">
      <w:pPr>
        <w:pStyle w:val="ListParagraph"/>
        <w:spacing w:after="0" w:line="240" w:lineRule="auto"/>
        <w:ind w:left="1440"/>
        <w:jc w:val="both"/>
        <w:rPr>
          <w:rFonts w:ascii="Arial" w:eastAsia="Arial" w:hAnsi="Arial" w:cs="Arial"/>
          <w:sz w:val="20"/>
          <w:szCs w:val="20"/>
        </w:rPr>
      </w:pPr>
    </w:p>
    <w:p w14:paraId="03C28CCF" w14:textId="4DAD9CE3" w:rsidR="00E166CC" w:rsidRPr="00470997" w:rsidRDefault="00E166CC" w:rsidP="00860331">
      <w:pPr>
        <w:pStyle w:val="ListParagraph"/>
        <w:numPr>
          <w:ilvl w:val="0"/>
          <w:numId w:val="30"/>
        </w:numPr>
        <w:spacing w:after="0" w:line="240" w:lineRule="auto"/>
        <w:jc w:val="both"/>
        <w:rPr>
          <w:rFonts w:ascii="Arial" w:eastAsia="Arial" w:hAnsi="Arial" w:cs="Arial"/>
          <w:sz w:val="20"/>
          <w:szCs w:val="20"/>
        </w:rPr>
      </w:pPr>
      <w:r w:rsidRPr="00470997">
        <w:rPr>
          <w:rFonts w:ascii="Arial" w:eastAsia="Arial" w:hAnsi="Arial" w:cs="Arial"/>
          <w:sz w:val="20"/>
          <w:szCs w:val="20"/>
        </w:rPr>
        <w:t>Professional services</w:t>
      </w:r>
      <w:r w:rsidR="00562010" w:rsidRPr="00470997">
        <w:rPr>
          <w:rFonts w:ascii="Arial" w:eastAsia="Arial" w:hAnsi="Arial" w:cs="Arial"/>
          <w:sz w:val="20"/>
          <w:szCs w:val="20"/>
        </w:rPr>
        <w:t>:</w:t>
      </w:r>
    </w:p>
    <w:p w14:paraId="25321402" w14:textId="77777777" w:rsidR="00562010" w:rsidRPr="00470997" w:rsidRDefault="00562010" w:rsidP="00562010">
      <w:pPr>
        <w:pStyle w:val="ListParagraph"/>
        <w:spacing w:after="0" w:line="240" w:lineRule="auto"/>
        <w:ind w:left="1440"/>
        <w:jc w:val="both"/>
        <w:rPr>
          <w:rFonts w:ascii="Arial" w:eastAsia="Arial" w:hAnsi="Arial" w:cs="Arial"/>
          <w:sz w:val="20"/>
          <w:szCs w:val="20"/>
        </w:rPr>
      </w:pPr>
    </w:p>
    <w:tbl>
      <w:tblPr>
        <w:tblW w:w="8820" w:type="dxa"/>
        <w:tblInd w:w="2665" w:type="dxa"/>
        <w:tblLook w:val="04A0" w:firstRow="1" w:lastRow="0" w:firstColumn="1" w:lastColumn="0" w:noHBand="0" w:noVBand="1"/>
      </w:tblPr>
      <w:tblGrid>
        <w:gridCol w:w="3740"/>
        <w:gridCol w:w="960"/>
        <w:gridCol w:w="1180"/>
        <w:gridCol w:w="1180"/>
        <w:gridCol w:w="1760"/>
      </w:tblGrid>
      <w:tr w:rsidR="00E166CC" w:rsidRPr="00470997" w14:paraId="0FC30232" w14:textId="77777777" w:rsidTr="00470997">
        <w:trPr>
          <w:trHeight w:val="480"/>
        </w:trPr>
        <w:tc>
          <w:tcPr>
            <w:tcW w:w="3740" w:type="dxa"/>
            <w:tcBorders>
              <w:top w:val="single" w:sz="4" w:space="0" w:color="auto"/>
              <w:left w:val="single" w:sz="4" w:space="0" w:color="auto"/>
              <w:bottom w:val="single" w:sz="4" w:space="0" w:color="auto"/>
              <w:right w:val="single" w:sz="4" w:space="0" w:color="auto"/>
            </w:tcBorders>
            <w:shd w:val="clear" w:color="000000" w:fill="D0CECE"/>
            <w:hideMark/>
          </w:tcPr>
          <w:p w14:paraId="4756F64A" w14:textId="77777777" w:rsidR="00E166CC" w:rsidRPr="00470997" w:rsidRDefault="00E166CC" w:rsidP="00F57B25">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w:t>
            </w:r>
          </w:p>
        </w:tc>
        <w:tc>
          <w:tcPr>
            <w:tcW w:w="960" w:type="dxa"/>
            <w:tcBorders>
              <w:top w:val="single" w:sz="4" w:space="0" w:color="auto"/>
              <w:left w:val="nil"/>
              <w:bottom w:val="single" w:sz="4" w:space="0" w:color="auto"/>
              <w:right w:val="single" w:sz="4" w:space="0" w:color="auto"/>
            </w:tcBorders>
            <w:shd w:val="clear" w:color="000000" w:fill="D0CECE"/>
            <w:hideMark/>
          </w:tcPr>
          <w:p w14:paraId="6E333FCF" w14:textId="77777777" w:rsidR="00E166CC" w:rsidRPr="00470997" w:rsidRDefault="00E166CC" w:rsidP="00F57B25">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Unit cost (USD)</w:t>
            </w:r>
          </w:p>
        </w:tc>
        <w:tc>
          <w:tcPr>
            <w:tcW w:w="1180" w:type="dxa"/>
            <w:tcBorders>
              <w:top w:val="single" w:sz="4" w:space="0" w:color="auto"/>
              <w:left w:val="nil"/>
              <w:bottom w:val="single" w:sz="4" w:space="0" w:color="auto"/>
              <w:right w:val="single" w:sz="4" w:space="0" w:color="auto"/>
            </w:tcBorders>
            <w:shd w:val="clear" w:color="000000" w:fill="D0CECE"/>
            <w:hideMark/>
          </w:tcPr>
          <w:p w14:paraId="3F23DA9D" w14:textId="77777777" w:rsidR="00E166CC" w:rsidRPr="00470997" w:rsidRDefault="00E166CC" w:rsidP="00F57B25">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Quantity (days)</w:t>
            </w:r>
          </w:p>
        </w:tc>
        <w:tc>
          <w:tcPr>
            <w:tcW w:w="1180" w:type="dxa"/>
            <w:tcBorders>
              <w:top w:val="single" w:sz="4" w:space="0" w:color="auto"/>
              <w:left w:val="nil"/>
              <w:bottom w:val="single" w:sz="4" w:space="0" w:color="auto"/>
              <w:right w:val="single" w:sz="4" w:space="0" w:color="auto"/>
            </w:tcBorders>
            <w:shd w:val="clear" w:color="000000" w:fill="D0CECE"/>
            <w:hideMark/>
          </w:tcPr>
          <w:p w14:paraId="5D86A0F6" w14:textId="77777777" w:rsidR="00E166CC" w:rsidRPr="00470997" w:rsidRDefault="00E166CC" w:rsidP="00F57B25">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Total</w:t>
            </w:r>
          </w:p>
        </w:tc>
        <w:tc>
          <w:tcPr>
            <w:tcW w:w="1760" w:type="dxa"/>
            <w:tcBorders>
              <w:top w:val="single" w:sz="4" w:space="0" w:color="auto"/>
              <w:left w:val="nil"/>
              <w:bottom w:val="single" w:sz="4" w:space="0" w:color="auto"/>
              <w:right w:val="single" w:sz="4" w:space="0" w:color="auto"/>
            </w:tcBorders>
            <w:shd w:val="clear" w:color="000000" w:fill="D0CECE"/>
            <w:hideMark/>
          </w:tcPr>
          <w:p w14:paraId="10D9D4BD" w14:textId="77777777" w:rsidR="00E166CC" w:rsidRPr="00470997" w:rsidRDefault="00E166CC" w:rsidP="00F57B25">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Remarks</w:t>
            </w:r>
          </w:p>
        </w:tc>
      </w:tr>
      <w:tr w:rsidR="00E166CC" w:rsidRPr="00470997" w14:paraId="5FB2E54A" w14:textId="77777777" w:rsidTr="00470997">
        <w:trPr>
          <w:trHeight w:val="300"/>
        </w:trPr>
        <w:tc>
          <w:tcPr>
            <w:tcW w:w="3740" w:type="dxa"/>
            <w:tcBorders>
              <w:top w:val="nil"/>
              <w:left w:val="single" w:sz="4" w:space="0" w:color="auto"/>
              <w:bottom w:val="single" w:sz="4" w:space="0" w:color="auto"/>
              <w:right w:val="single" w:sz="4" w:space="0" w:color="auto"/>
            </w:tcBorders>
            <w:shd w:val="clear" w:color="auto" w:fill="auto"/>
          </w:tcPr>
          <w:p w14:paraId="47380018" w14:textId="6072FB1E" w:rsidR="00E166CC" w:rsidRPr="00470997" w:rsidRDefault="00E166CC" w:rsidP="000641CA">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Financial audit firm</w:t>
            </w:r>
          </w:p>
        </w:tc>
        <w:tc>
          <w:tcPr>
            <w:tcW w:w="960" w:type="dxa"/>
            <w:tcBorders>
              <w:top w:val="nil"/>
              <w:left w:val="nil"/>
              <w:bottom w:val="single" w:sz="4" w:space="0" w:color="auto"/>
              <w:right w:val="single" w:sz="4" w:space="0" w:color="auto"/>
            </w:tcBorders>
            <w:shd w:val="clear" w:color="auto" w:fill="auto"/>
          </w:tcPr>
          <w:p w14:paraId="4A6880F2" w14:textId="40B45282" w:rsidR="00E166CC" w:rsidRPr="00470997" w:rsidRDefault="00E166CC" w:rsidP="00F57B25">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262790CB" w14:textId="60CE0D9B" w:rsidR="00E166CC" w:rsidRPr="00470997" w:rsidRDefault="00E166CC" w:rsidP="00F57B25">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56EA7D28" w14:textId="5BECDEFB" w:rsidR="00E166CC" w:rsidRPr="00470997" w:rsidRDefault="00E166CC" w:rsidP="00F57B25">
            <w:pPr>
              <w:spacing w:after="0" w:line="240" w:lineRule="auto"/>
              <w:jc w:val="right"/>
              <w:rPr>
                <w:rFonts w:ascii="Arial" w:eastAsia="Arial" w:hAnsi="Arial" w:cs="Arial"/>
                <w:sz w:val="20"/>
                <w:szCs w:val="20"/>
                <w:lang w:val="en-GB"/>
              </w:rPr>
            </w:pPr>
          </w:p>
        </w:tc>
        <w:tc>
          <w:tcPr>
            <w:tcW w:w="1760" w:type="dxa"/>
            <w:tcBorders>
              <w:top w:val="nil"/>
              <w:left w:val="nil"/>
              <w:bottom w:val="single" w:sz="4" w:space="0" w:color="auto"/>
              <w:right w:val="single" w:sz="4" w:space="0" w:color="auto"/>
            </w:tcBorders>
            <w:shd w:val="clear" w:color="auto" w:fill="auto"/>
            <w:noWrap/>
            <w:vAlign w:val="bottom"/>
          </w:tcPr>
          <w:p w14:paraId="7CD05752" w14:textId="77777777" w:rsidR="00E166CC" w:rsidRPr="00470997" w:rsidRDefault="00E166CC" w:rsidP="00F57B25">
            <w:pPr>
              <w:spacing w:after="0" w:line="240" w:lineRule="auto"/>
              <w:rPr>
                <w:rFonts w:ascii="Arial" w:eastAsia="Arial" w:hAnsi="Arial" w:cs="Arial"/>
                <w:sz w:val="20"/>
                <w:szCs w:val="20"/>
                <w:lang w:val="en-GB"/>
              </w:rPr>
            </w:pPr>
          </w:p>
        </w:tc>
      </w:tr>
      <w:tr w:rsidR="00E166CC" w:rsidRPr="00470997" w14:paraId="381C2A2B" w14:textId="77777777" w:rsidTr="00470997">
        <w:trPr>
          <w:trHeight w:val="300"/>
        </w:trPr>
        <w:tc>
          <w:tcPr>
            <w:tcW w:w="3740" w:type="dxa"/>
            <w:tcBorders>
              <w:top w:val="nil"/>
              <w:left w:val="single" w:sz="4" w:space="0" w:color="auto"/>
              <w:bottom w:val="single" w:sz="4" w:space="0" w:color="auto"/>
              <w:right w:val="single" w:sz="4" w:space="0" w:color="auto"/>
            </w:tcBorders>
            <w:shd w:val="clear" w:color="auto" w:fill="auto"/>
            <w:hideMark/>
          </w:tcPr>
          <w:p w14:paraId="49DC7AD4" w14:textId="77777777" w:rsidR="00E166CC" w:rsidRPr="00470997" w:rsidRDefault="00E166CC" w:rsidP="00562010">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Sub total (USD)</w:t>
            </w:r>
          </w:p>
        </w:tc>
        <w:tc>
          <w:tcPr>
            <w:tcW w:w="960" w:type="dxa"/>
            <w:tcBorders>
              <w:top w:val="nil"/>
              <w:left w:val="nil"/>
              <w:bottom w:val="single" w:sz="4" w:space="0" w:color="auto"/>
              <w:right w:val="single" w:sz="4" w:space="0" w:color="auto"/>
            </w:tcBorders>
            <w:shd w:val="clear" w:color="auto" w:fill="auto"/>
            <w:hideMark/>
          </w:tcPr>
          <w:p w14:paraId="2A60E22C" w14:textId="77777777" w:rsidR="00E166CC" w:rsidRPr="00470997" w:rsidRDefault="00E166CC" w:rsidP="00F57B25">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1180" w:type="dxa"/>
            <w:tcBorders>
              <w:top w:val="nil"/>
              <w:left w:val="nil"/>
              <w:bottom w:val="single" w:sz="4" w:space="0" w:color="auto"/>
              <w:right w:val="single" w:sz="4" w:space="0" w:color="auto"/>
            </w:tcBorders>
            <w:shd w:val="clear" w:color="auto" w:fill="auto"/>
            <w:hideMark/>
          </w:tcPr>
          <w:p w14:paraId="61D16C94" w14:textId="77777777" w:rsidR="00E166CC" w:rsidRPr="00470997" w:rsidRDefault="00E166CC" w:rsidP="00F57B25">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1180" w:type="dxa"/>
            <w:tcBorders>
              <w:top w:val="nil"/>
              <w:left w:val="nil"/>
              <w:bottom w:val="single" w:sz="4" w:space="0" w:color="auto"/>
              <w:right w:val="single" w:sz="4" w:space="0" w:color="auto"/>
            </w:tcBorders>
            <w:shd w:val="clear" w:color="auto" w:fill="auto"/>
            <w:noWrap/>
            <w:hideMark/>
          </w:tcPr>
          <w:p w14:paraId="3A3F4541" w14:textId="19A60ECC" w:rsidR="00E166CC" w:rsidRPr="00470997" w:rsidRDefault="00E166CC" w:rsidP="00F57B25">
            <w:pPr>
              <w:spacing w:after="0" w:line="240" w:lineRule="auto"/>
              <w:jc w:val="right"/>
              <w:rPr>
                <w:rFonts w:ascii="Arial" w:eastAsia="Arial" w:hAnsi="Arial" w:cs="Arial"/>
                <w:sz w:val="20"/>
                <w:szCs w:val="20"/>
                <w:lang w:val="en-GB"/>
              </w:rPr>
            </w:pPr>
          </w:p>
        </w:tc>
        <w:tc>
          <w:tcPr>
            <w:tcW w:w="1760" w:type="dxa"/>
            <w:tcBorders>
              <w:top w:val="nil"/>
              <w:left w:val="nil"/>
              <w:bottom w:val="single" w:sz="4" w:space="0" w:color="auto"/>
              <w:right w:val="single" w:sz="4" w:space="0" w:color="auto"/>
            </w:tcBorders>
            <w:shd w:val="clear" w:color="auto" w:fill="auto"/>
            <w:noWrap/>
            <w:vAlign w:val="bottom"/>
            <w:hideMark/>
          </w:tcPr>
          <w:p w14:paraId="2850A023" w14:textId="77777777" w:rsidR="00E166CC" w:rsidRPr="00470997" w:rsidRDefault="00E166CC" w:rsidP="00F57B25">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 </w:t>
            </w:r>
          </w:p>
        </w:tc>
      </w:tr>
    </w:tbl>
    <w:p w14:paraId="7BC29401" w14:textId="77777777" w:rsidR="00E166CC" w:rsidRPr="00470997" w:rsidRDefault="00E166CC" w:rsidP="000641CA">
      <w:pPr>
        <w:pStyle w:val="ListParagraph"/>
        <w:spacing w:after="0" w:line="240" w:lineRule="auto"/>
        <w:ind w:left="1440"/>
        <w:jc w:val="both"/>
        <w:rPr>
          <w:rFonts w:ascii="Arial" w:eastAsia="Arial" w:hAnsi="Arial" w:cs="Arial"/>
          <w:sz w:val="20"/>
          <w:szCs w:val="20"/>
        </w:rPr>
      </w:pPr>
    </w:p>
    <w:p w14:paraId="57A3B08A" w14:textId="77777777" w:rsidR="00E166CC" w:rsidRPr="00470997" w:rsidRDefault="00E166CC" w:rsidP="000641CA">
      <w:pPr>
        <w:pStyle w:val="ListParagraph"/>
        <w:spacing w:after="0" w:line="240" w:lineRule="auto"/>
        <w:ind w:left="1440"/>
        <w:jc w:val="both"/>
        <w:rPr>
          <w:rFonts w:ascii="Arial" w:eastAsia="Arial" w:hAnsi="Arial" w:cs="Arial"/>
          <w:sz w:val="20"/>
          <w:szCs w:val="20"/>
        </w:rPr>
      </w:pPr>
    </w:p>
    <w:p w14:paraId="673F5315" w14:textId="18687DF2" w:rsidR="00860331" w:rsidRPr="00470997" w:rsidRDefault="00860331" w:rsidP="00860331">
      <w:pPr>
        <w:pStyle w:val="ListParagraph"/>
        <w:numPr>
          <w:ilvl w:val="0"/>
          <w:numId w:val="30"/>
        </w:numPr>
        <w:spacing w:after="0" w:line="240" w:lineRule="auto"/>
        <w:jc w:val="both"/>
        <w:rPr>
          <w:rFonts w:ascii="Arial" w:eastAsia="Arial" w:hAnsi="Arial" w:cs="Arial"/>
          <w:sz w:val="20"/>
          <w:szCs w:val="20"/>
        </w:rPr>
      </w:pPr>
      <w:r w:rsidRPr="00470997">
        <w:rPr>
          <w:rFonts w:ascii="Arial" w:eastAsia="Arial" w:hAnsi="Arial" w:cs="Arial"/>
          <w:sz w:val="20"/>
          <w:szCs w:val="20"/>
        </w:rPr>
        <w:t>Office supplies</w:t>
      </w:r>
      <w:r w:rsidR="00562010" w:rsidRPr="00470997">
        <w:rPr>
          <w:rFonts w:ascii="Arial" w:eastAsia="Arial" w:hAnsi="Arial" w:cs="Arial"/>
          <w:sz w:val="20"/>
          <w:szCs w:val="20"/>
        </w:rPr>
        <w:t>:</w:t>
      </w:r>
    </w:p>
    <w:p w14:paraId="4D1A0B8C" w14:textId="0A3678AF" w:rsidR="00F60F36" w:rsidRPr="00470997" w:rsidRDefault="00F60F36" w:rsidP="00860331">
      <w:pPr>
        <w:spacing w:after="0" w:line="240" w:lineRule="auto"/>
        <w:jc w:val="both"/>
        <w:rPr>
          <w:rFonts w:ascii="Arial" w:eastAsia="Arial" w:hAnsi="Arial" w:cs="Arial"/>
          <w:sz w:val="20"/>
          <w:szCs w:val="20"/>
        </w:rPr>
      </w:pPr>
    </w:p>
    <w:tbl>
      <w:tblPr>
        <w:tblW w:w="8820" w:type="dxa"/>
        <w:tblInd w:w="2665" w:type="dxa"/>
        <w:tblLook w:val="04A0" w:firstRow="1" w:lastRow="0" w:firstColumn="1" w:lastColumn="0" w:noHBand="0" w:noVBand="1"/>
      </w:tblPr>
      <w:tblGrid>
        <w:gridCol w:w="3740"/>
        <w:gridCol w:w="960"/>
        <w:gridCol w:w="1180"/>
        <w:gridCol w:w="1180"/>
        <w:gridCol w:w="1760"/>
      </w:tblGrid>
      <w:tr w:rsidR="00860331" w:rsidRPr="00470997" w14:paraId="2C4C1A7A" w14:textId="77777777" w:rsidTr="00470997">
        <w:trPr>
          <w:trHeight w:val="480"/>
        </w:trPr>
        <w:tc>
          <w:tcPr>
            <w:tcW w:w="3740" w:type="dxa"/>
            <w:tcBorders>
              <w:top w:val="single" w:sz="4" w:space="0" w:color="auto"/>
              <w:left w:val="single" w:sz="4" w:space="0" w:color="auto"/>
              <w:bottom w:val="single" w:sz="4" w:space="0" w:color="auto"/>
              <w:right w:val="single" w:sz="4" w:space="0" w:color="auto"/>
            </w:tcBorders>
            <w:shd w:val="clear" w:color="000000" w:fill="D0CECE"/>
            <w:hideMark/>
          </w:tcPr>
          <w:p w14:paraId="6B128490" w14:textId="77777777" w:rsidR="00860331" w:rsidRPr="00470997" w:rsidRDefault="00860331" w:rsidP="00F57B25">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 </w:t>
            </w:r>
          </w:p>
        </w:tc>
        <w:tc>
          <w:tcPr>
            <w:tcW w:w="960" w:type="dxa"/>
            <w:tcBorders>
              <w:top w:val="single" w:sz="4" w:space="0" w:color="auto"/>
              <w:left w:val="nil"/>
              <w:bottom w:val="single" w:sz="4" w:space="0" w:color="auto"/>
              <w:right w:val="single" w:sz="4" w:space="0" w:color="auto"/>
            </w:tcBorders>
            <w:shd w:val="clear" w:color="000000" w:fill="D0CECE"/>
            <w:hideMark/>
          </w:tcPr>
          <w:p w14:paraId="40748AEA" w14:textId="77777777" w:rsidR="00860331" w:rsidRPr="00470997" w:rsidRDefault="00860331" w:rsidP="00F57B25">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Unit cost (USD)</w:t>
            </w:r>
          </w:p>
        </w:tc>
        <w:tc>
          <w:tcPr>
            <w:tcW w:w="1180" w:type="dxa"/>
            <w:tcBorders>
              <w:top w:val="single" w:sz="4" w:space="0" w:color="auto"/>
              <w:left w:val="nil"/>
              <w:bottom w:val="single" w:sz="4" w:space="0" w:color="auto"/>
              <w:right w:val="single" w:sz="4" w:space="0" w:color="auto"/>
            </w:tcBorders>
            <w:shd w:val="clear" w:color="000000" w:fill="D0CECE"/>
            <w:hideMark/>
          </w:tcPr>
          <w:p w14:paraId="5201FD90" w14:textId="77777777" w:rsidR="00860331" w:rsidRPr="00470997" w:rsidRDefault="00860331" w:rsidP="00F57B25">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Quantity (days)</w:t>
            </w:r>
          </w:p>
        </w:tc>
        <w:tc>
          <w:tcPr>
            <w:tcW w:w="1180" w:type="dxa"/>
            <w:tcBorders>
              <w:top w:val="single" w:sz="4" w:space="0" w:color="auto"/>
              <w:left w:val="nil"/>
              <w:bottom w:val="single" w:sz="4" w:space="0" w:color="auto"/>
              <w:right w:val="single" w:sz="4" w:space="0" w:color="auto"/>
            </w:tcBorders>
            <w:shd w:val="clear" w:color="000000" w:fill="D0CECE"/>
            <w:hideMark/>
          </w:tcPr>
          <w:p w14:paraId="31694CE3" w14:textId="77777777" w:rsidR="00860331" w:rsidRPr="00470997" w:rsidRDefault="00860331" w:rsidP="00F57B25">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Total</w:t>
            </w:r>
          </w:p>
        </w:tc>
        <w:tc>
          <w:tcPr>
            <w:tcW w:w="1760" w:type="dxa"/>
            <w:tcBorders>
              <w:top w:val="single" w:sz="4" w:space="0" w:color="auto"/>
              <w:left w:val="nil"/>
              <w:bottom w:val="single" w:sz="4" w:space="0" w:color="auto"/>
              <w:right w:val="single" w:sz="4" w:space="0" w:color="auto"/>
            </w:tcBorders>
            <w:shd w:val="clear" w:color="000000" w:fill="D0CECE"/>
            <w:hideMark/>
          </w:tcPr>
          <w:p w14:paraId="2FB7768F" w14:textId="77777777" w:rsidR="00860331" w:rsidRPr="00470997" w:rsidRDefault="00860331" w:rsidP="00F57B25">
            <w:pPr>
              <w:spacing w:after="0" w:line="240" w:lineRule="auto"/>
              <w:jc w:val="center"/>
              <w:rPr>
                <w:rFonts w:ascii="Arial" w:eastAsia="Arial" w:hAnsi="Arial" w:cs="Arial"/>
                <w:sz w:val="20"/>
                <w:szCs w:val="20"/>
                <w:lang w:val="en-GB"/>
              </w:rPr>
            </w:pPr>
            <w:r w:rsidRPr="00470997">
              <w:rPr>
                <w:rFonts w:ascii="Arial" w:eastAsia="Arial" w:hAnsi="Arial" w:cs="Arial"/>
                <w:sz w:val="20"/>
                <w:szCs w:val="20"/>
                <w:lang w:val="en-GB"/>
              </w:rPr>
              <w:t>Remarks</w:t>
            </w:r>
          </w:p>
        </w:tc>
      </w:tr>
      <w:tr w:rsidR="00860331" w:rsidRPr="00470997" w14:paraId="358D099C" w14:textId="77777777" w:rsidTr="00470997">
        <w:trPr>
          <w:trHeight w:val="300"/>
        </w:trPr>
        <w:tc>
          <w:tcPr>
            <w:tcW w:w="3740" w:type="dxa"/>
            <w:tcBorders>
              <w:top w:val="nil"/>
              <w:left w:val="single" w:sz="4" w:space="0" w:color="auto"/>
              <w:bottom w:val="single" w:sz="4" w:space="0" w:color="auto"/>
              <w:right w:val="single" w:sz="4" w:space="0" w:color="auto"/>
            </w:tcBorders>
            <w:shd w:val="clear" w:color="auto" w:fill="auto"/>
          </w:tcPr>
          <w:p w14:paraId="05279C9B" w14:textId="08111616" w:rsidR="00860331" w:rsidRPr="00470997" w:rsidRDefault="00860331" w:rsidP="000641CA">
            <w:pPr>
              <w:spacing w:after="0" w:line="240" w:lineRule="auto"/>
              <w:jc w:val="center"/>
              <w:rPr>
                <w:rFonts w:ascii="Arial" w:eastAsia="Arial" w:hAnsi="Arial" w:cs="Arial"/>
                <w:sz w:val="20"/>
                <w:szCs w:val="20"/>
                <w:lang w:val="en-GB"/>
              </w:rPr>
            </w:pPr>
          </w:p>
        </w:tc>
        <w:tc>
          <w:tcPr>
            <w:tcW w:w="960" w:type="dxa"/>
            <w:tcBorders>
              <w:top w:val="nil"/>
              <w:left w:val="nil"/>
              <w:bottom w:val="single" w:sz="4" w:space="0" w:color="auto"/>
              <w:right w:val="single" w:sz="4" w:space="0" w:color="auto"/>
            </w:tcBorders>
            <w:shd w:val="clear" w:color="auto" w:fill="auto"/>
          </w:tcPr>
          <w:p w14:paraId="5BAFAA0B" w14:textId="77777777" w:rsidR="00860331" w:rsidRPr="00470997" w:rsidRDefault="00860331" w:rsidP="00F57B25">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7D1B49A0" w14:textId="77777777" w:rsidR="00860331" w:rsidRPr="00470997" w:rsidRDefault="00860331" w:rsidP="00F57B25">
            <w:pPr>
              <w:spacing w:after="0" w:line="240" w:lineRule="auto"/>
              <w:jc w:val="right"/>
              <w:rPr>
                <w:rFonts w:ascii="Arial" w:eastAsia="Arial" w:hAnsi="Arial" w:cs="Arial"/>
                <w:sz w:val="20"/>
                <w:szCs w:val="20"/>
                <w:lang w:val="en-GB"/>
              </w:rPr>
            </w:pPr>
          </w:p>
        </w:tc>
        <w:tc>
          <w:tcPr>
            <w:tcW w:w="1180" w:type="dxa"/>
            <w:tcBorders>
              <w:top w:val="nil"/>
              <w:left w:val="nil"/>
              <w:bottom w:val="single" w:sz="4" w:space="0" w:color="auto"/>
              <w:right w:val="single" w:sz="4" w:space="0" w:color="auto"/>
            </w:tcBorders>
            <w:shd w:val="clear" w:color="auto" w:fill="auto"/>
          </w:tcPr>
          <w:p w14:paraId="1AE472F7" w14:textId="77777777" w:rsidR="00860331" w:rsidRPr="00470997" w:rsidRDefault="00860331" w:rsidP="00F57B25">
            <w:pPr>
              <w:spacing w:after="0" w:line="240" w:lineRule="auto"/>
              <w:jc w:val="right"/>
              <w:rPr>
                <w:rFonts w:ascii="Arial" w:eastAsia="Arial" w:hAnsi="Arial" w:cs="Arial"/>
                <w:sz w:val="20"/>
                <w:szCs w:val="20"/>
                <w:lang w:val="en-GB"/>
              </w:rPr>
            </w:pPr>
          </w:p>
        </w:tc>
        <w:tc>
          <w:tcPr>
            <w:tcW w:w="1760" w:type="dxa"/>
            <w:tcBorders>
              <w:top w:val="nil"/>
              <w:left w:val="nil"/>
              <w:bottom w:val="single" w:sz="4" w:space="0" w:color="auto"/>
              <w:right w:val="single" w:sz="4" w:space="0" w:color="auto"/>
            </w:tcBorders>
            <w:shd w:val="clear" w:color="auto" w:fill="auto"/>
            <w:noWrap/>
            <w:vAlign w:val="bottom"/>
          </w:tcPr>
          <w:p w14:paraId="491B40AD" w14:textId="77777777" w:rsidR="00860331" w:rsidRPr="00470997" w:rsidRDefault="00860331" w:rsidP="00F57B25">
            <w:pPr>
              <w:spacing w:after="0" w:line="240" w:lineRule="auto"/>
              <w:rPr>
                <w:rFonts w:ascii="Arial" w:eastAsia="Arial" w:hAnsi="Arial" w:cs="Arial"/>
                <w:sz w:val="20"/>
                <w:szCs w:val="20"/>
                <w:lang w:val="en-GB"/>
              </w:rPr>
            </w:pPr>
          </w:p>
        </w:tc>
      </w:tr>
      <w:tr w:rsidR="00860331" w:rsidRPr="00470997" w14:paraId="75A0F574" w14:textId="77777777" w:rsidTr="00470997">
        <w:trPr>
          <w:trHeight w:val="300"/>
        </w:trPr>
        <w:tc>
          <w:tcPr>
            <w:tcW w:w="3740" w:type="dxa"/>
            <w:tcBorders>
              <w:top w:val="nil"/>
              <w:left w:val="single" w:sz="4" w:space="0" w:color="auto"/>
              <w:bottom w:val="single" w:sz="4" w:space="0" w:color="auto"/>
              <w:right w:val="single" w:sz="4" w:space="0" w:color="auto"/>
            </w:tcBorders>
            <w:shd w:val="clear" w:color="auto" w:fill="auto"/>
            <w:hideMark/>
          </w:tcPr>
          <w:p w14:paraId="7EB67A90" w14:textId="77777777" w:rsidR="00860331" w:rsidRPr="00470997" w:rsidRDefault="00860331" w:rsidP="005A7272">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Sub total (USD)</w:t>
            </w:r>
          </w:p>
        </w:tc>
        <w:tc>
          <w:tcPr>
            <w:tcW w:w="960" w:type="dxa"/>
            <w:tcBorders>
              <w:top w:val="nil"/>
              <w:left w:val="nil"/>
              <w:bottom w:val="single" w:sz="4" w:space="0" w:color="auto"/>
              <w:right w:val="single" w:sz="4" w:space="0" w:color="auto"/>
            </w:tcBorders>
            <w:shd w:val="clear" w:color="auto" w:fill="auto"/>
            <w:hideMark/>
          </w:tcPr>
          <w:p w14:paraId="3988DECC" w14:textId="77777777" w:rsidR="00860331" w:rsidRPr="00470997" w:rsidRDefault="00860331" w:rsidP="00F57B25">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1180" w:type="dxa"/>
            <w:tcBorders>
              <w:top w:val="nil"/>
              <w:left w:val="nil"/>
              <w:bottom w:val="single" w:sz="4" w:space="0" w:color="auto"/>
              <w:right w:val="single" w:sz="4" w:space="0" w:color="auto"/>
            </w:tcBorders>
            <w:shd w:val="clear" w:color="auto" w:fill="auto"/>
            <w:hideMark/>
          </w:tcPr>
          <w:p w14:paraId="52D814F2" w14:textId="77777777" w:rsidR="00860331" w:rsidRPr="00470997" w:rsidRDefault="00860331" w:rsidP="00F57B25">
            <w:pPr>
              <w:spacing w:after="0" w:line="240" w:lineRule="auto"/>
              <w:jc w:val="right"/>
              <w:rPr>
                <w:rFonts w:ascii="Arial" w:eastAsia="Arial" w:hAnsi="Arial" w:cs="Arial"/>
                <w:sz w:val="20"/>
                <w:szCs w:val="20"/>
                <w:lang w:val="en-GB"/>
              </w:rPr>
            </w:pPr>
            <w:r w:rsidRPr="00470997">
              <w:rPr>
                <w:rFonts w:ascii="Arial" w:eastAsia="Arial" w:hAnsi="Arial" w:cs="Arial"/>
                <w:sz w:val="20"/>
                <w:szCs w:val="20"/>
                <w:lang w:val="en-GB"/>
              </w:rPr>
              <w:t> </w:t>
            </w:r>
          </w:p>
        </w:tc>
        <w:tc>
          <w:tcPr>
            <w:tcW w:w="1180" w:type="dxa"/>
            <w:tcBorders>
              <w:top w:val="nil"/>
              <w:left w:val="nil"/>
              <w:bottom w:val="single" w:sz="4" w:space="0" w:color="auto"/>
              <w:right w:val="single" w:sz="4" w:space="0" w:color="auto"/>
            </w:tcBorders>
            <w:shd w:val="clear" w:color="auto" w:fill="auto"/>
            <w:noWrap/>
            <w:hideMark/>
          </w:tcPr>
          <w:p w14:paraId="46A863C7" w14:textId="02AA3833" w:rsidR="00860331" w:rsidRPr="00470997" w:rsidRDefault="00860331" w:rsidP="00F57B25">
            <w:pPr>
              <w:spacing w:after="0" w:line="240" w:lineRule="auto"/>
              <w:jc w:val="right"/>
              <w:rPr>
                <w:rFonts w:ascii="Arial" w:eastAsia="Arial" w:hAnsi="Arial" w:cs="Arial"/>
                <w:sz w:val="20"/>
                <w:szCs w:val="20"/>
                <w:lang w:val="en-GB"/>
              </w:rPr>
            </w:pPr>
          </w:p>
        </w:tc>
        <w:tc>
          <w:tcPr>
            <w:tcW w:w="1760" w:type="dxa"/>
            <w:tcBorders>
              <w:top w:val="nil"/>
              <w:left w:val="nil"/>
              <w:bottom w:val="single" w:sz="4" w:space="0" w:color="auto"/>
              <w:right w:val="single" w:sz="4" w:space="0" w:color="auto"/>
            </w:tcBorders>
            <w:shd w:val="clear" w:color="auto" w:fill="auto"/>
            <w:noWrap/>
            <w:vAlign w:val="bottom"/>
            <w:hideMark/>
          </w:tcPr>
          <w:p w14:paraId="4508974B" w14:textId="77777777" w:rsidR="00860331" w:rsidRPr="00470997" w:rsidRDefault="00860331" w:rsidP="00F57B25">
            <w:pPr>
              <w:spacing w:after="0" w:line="240" w:lineRule="auto"/>
              <w:rPr>
                <w:rFonts w:ascii="Arial" w:eastAsia="Arial" w:hAnsi="Arial" w:cs="Arial"/>
                <w:sz w:val="20"/>
                <w:szCs w:val="20"/>
                <w:lang w:val="en-GB"/>
              </w:rPr>
            </w:pPr>
            <w:r w:rsidRPr="00470997">
              <w:rPr>
                <w:rFonts w:ascii="Arial" w:eastAsia="Arial" w:hAnsi="Arial" w:cs="Arial"/>
                <w:sz w:val="20"/>
                <w:szCs w:val="20"/>
                <w:lang w:val="en-GB"/>
              </w:rPr>
              <w:t> </w:t>
            </w:r>
          </w:p>
        </w:tc>
      </w:tr>
    </w:tbl>
    <w:p w14:paraId="7B9A741C" w14:textId="77777777" w:rsidR="00860331" w:rsidRPr="00AF3661" w:rsidRDefault="00860331" w:rsidP="008A7EEC">
      <w:pPr>
        <w:pStyle w:val="ListParagraph"/>
        <w:spacing w:after="0" w:line="240" w:lineRule="auto"/>
        <w:jc w:val="both"/>
        <w:rPr>
          <w:rFonts w:ascii="Arial" w:eastAsia="Arial" w:hAnsi="Arial" w:cs="Arial"/>
        </w:rPr>
      </w:pPr>
    </w:p>
    <w:p w14:paraId="1BBD7265" w14:textId="1FFCD75E" w:rsidR="00860331" w:rsidRDefault="00860331" w:rsidP="008A7EEC">
      <w:pPr>
        <w:pStyle w:val="ListParagraph"/>
        <w:spacing w:after="0" w:line="240" w:lineRule="auto"/>
        <w:jc w:val="both"/>
        <w:rPr>
          <w:rFonts w:ascii="Arial" w:eastAsia="Arial" w:hAnsi="Arial" w:cs="Arial"/>
        </w:rPr>
      </w:pPr>
    </w:p>
    <w:p w14:paraId="41DEF542" w14:textId="2173C317" w:rsidR="00470997" w:rsidRDefault="00470997" w:rsidP="008A7EEC">
      <w:pPr>
        <w:pStyle w:val="ListParagraph"/>
        <w:spacing w:after="0" w:line="240" w:lineRule="auto"/>
        <w:jc w:val="both"/>
        <w:rPr>
          <w:rFonts w:ascii="Arial" w:eastAsia="Arial" w:hAnsi="Arial" w:cs="Arial"/>
        </w:rPr>
      </w:pPr>
    </w:p>
    <w:p w14:paraId="71100239" w14:textId="0E323FBE" w:rsidR="00470997" w:rsidRDefault="00470997" w:rsidP="008A7EEC">
      <w:pPr>
        <w:pStyle w:val="ListParagraph"/>
        <w:spacing w:after="0" w:line="240" w:lineRule="auto"/>
        <w:jc w:val="both"/>
        <w:rPr>
          <w:rFonts w:ascii="Arial" w:eastAsia="Arial" w:hAnsi="Arial" w:cs="Arial"/>
        </w:rPr>
      </w:pPr>
    </w:p>
    <w:p w14:paraId="38C41964" w14:textId="560EE21A" w:rsidR="00470997" w:rsidRDefault="00470997" w:rsidP="008A7EEC">
      <w:pPr>
        <w:pStyle w:val="ListParagraph"/>
        <w:spacing w:after="0" w:line="240" w:lineRule="auto"/>
        <w:jc w:val="both"/>
        <w:rPr>
          <w:rFonts w:ascii="Arial" w:eastAsia="Arial" w:hAnsi="Arial" w:cs="Arial"/>
        </w:rPr>
      </w:pPr>
    </w:p>
    <w:p w14:paraId="1404D1F2" w14:textId="77777777" w:rsidR="00470997" w:rsidRPr="00AF3661" w:rsidRDefault="00470997" w:rsidP="008A7EEC">
      <w:pPr>
        <w:pStyle w:val="ListParagraph"/>
        <w:spacing w:after="0" w:line="240" w:lineRule="auto"/>
        <w:jc w:val="both"/>
        <w:rPr>
          <w:rFonts w:ascii="Arial" w:eastAsia="Arial" w:hAnsi="Arial" w:cs="Arial"/>
        </w:rPr>
      </w:pPr>
    </w:p>
    <w:p w14:paraId="4099D111" w14:textId="046A337E" w:rsidR="008C2C8C" w:rsidRPr="00AF3661" w:rsidRDefault="0B50A7E5" w:rsidP="79BCB561">
      <w:pPr>
        <w:pStyle w:val="ListParagraph"/>
        <w:numPr>
          <w:ilvl w:val="0"/>
          <w:numId w:val="1"/>
        </w:numPr>
        <w:spacing w:after="0" w:line="240" w:lineRule="auto"/>
        <w:jc w:val="both"/>
        <w:rPr>
          <w:rFonts w:ascii="Arial" w:eastAsia="Arial" w:hAnsi="Arial" w:cs="Arial"/>
          <w:u w:val="single"/>
        </w:rPr>
      </w:pPr>
      <w:r w:rsidRPr="00AF3661">
        <w:rPr>
          <w:rFonts w:ascii="Arial" w:eastAsia="Arial" w:hAnsi="Arial" w:cs="Arial"/>
          <w:u w:val="single"/>
        </w:rPr>
        <w:t>Co- financing</w:t>
      </w:r>
      <w:r w:rsidR="008150E2" w:rsidRPr="00AF3661">
        <w:rPr>
          <w:rFonts w:ascii="Arial" w:eastAsia="Arial" w:hAnsi="Arial" w:cs="Arial"/>
          <w:u w:val="single"/>
        </w:rPr>
        <w:t xml:space="preserve"> schedule</w:t>
      </w:r>
      <w:r w:rsidRPr="00AF3661">
        <w:rPr>
          <w:rFonts w:ascii="Arial" w:eastAsia="Arial" w:hAnsi="Arial" w:cs="Arial"/>
          <w:u w:val="single"/>
        </w:rPr>
        <w:t>:</w:t>
      </w:r>
    </w:p>
    <w:p w14:paraId="5562A604" w14:textId="77777777" w:rsidR="008C2C8C" w:rsidRPr="00AF3661" w:rsidRDefault="008C2C8C" w:rsidP="79BCB561">
      <w:pPr>
        <w:pStyle w:val="NoSpacing"/>
        <w:jc w:val="both"/>
        <w:rPr>
          <w:rFonts w:ascii="Arial" w:eastAsia="Arial" w:hAnsi="Arial" w:cs="Arial"/>
          <w:b/>
          <w:bCs/>
        </w:rPr>
      </w:pPr>
    </w:p>
    <w:p w14:paraId="094C3CBF" w14:textId="2202F1A1" w:rsidR="00C84ACE" w:rsidRPr="00AF3661" w:rsidRDefault="00C84ACE" w:rsidP="00A74C92">
      <w:pPr>
        <w:pStyle w:val="NoSpacing"/>
        <w:jc w:val="both"/>
        <w:rPr>
          <w:rFonts w:ascii="Arial" w:eastAsia="Arial" w:hAnsi="Arial" w:cs="Arial"/>
        </w:rPr>
      </w:pPr>
      <w:r w:rsidRPr="00AF3661">
        <w:rPr>
          <w:rFonts w:ascii="Arial" w:eastAsia="Arial" w:hAnsi="Arial" w:cs="Arial"/>
        </w:rPr>
        <w:t>Applicant</w:t>
      </w:r>
      <w:r w:rsidR="00B877FF" w:rsidRPr="00AF3661">
        <w:rPr>
          <w:rFonts w:ascii="Arial" w:eastAsia="Arial" w:hAnsi="Arial" w:cs="Arial"/>
        </w:rPr>
        <w:t>s</w:t>
      </w:r>
      <w:r w:rsidRPr="00AF3661">
        <w:rPr>
          <w:rFonts w:ascii="Arial" w:eastAsia="Arial" w:hAnsi="Arial" w:cs="Arial"/>
        </w:rPr>
        <w:t xml:space="preserve"> </w:t>
      </w:r>
      <w:r w:rsidR="00767B1E" w:rsidRPr="00AF3661">
        <w:rPr>
          <w:rFonts w:ascii="Arial" w:eastAsia="Arial" w:hAnsi="Arial" w:cs="Arial"/>
        </w:rPr>
        <w:t>must provide information on co-financing</w:t>
      </w:r>
      <w:r w:rsidR="00A74C92" w:rsidRPr="00AF3661">
        <w:rPr>
          <w:rFonts w:ascii="Arial" w:eastAsia="Arial" w:hAnsi="Arial" w:cs="Arial"/>
        </w:rPr>
        <w:t xml:space="preserve"> (both i</w:t>
      </w:r>
      <w:r w:rsidR="00357790" w:rsidRPr="00AF3661">
        <w:rPr>
          <w:rFonts w:ascii="Arial" w:eastAsia="Arial" w:hAnsi="Arial" w:cs="Arial"/>
        </w:rPr>
        <w:t>)</w:t>
      </w:r>
      <w:r w:rsidR="00A74C92" w:rsidRPr="00AF3661">
        <w:rPr>
          <w:rFonts w:ascii="Arial" w:eastAsia="Arial" w:hAnsi="Arial" w:cs="Arial"/>
        </w:rPr>
        <w:t xml:space="preserve"> private finance and ii) wider finance and/or in-kind contributions</w:t>
      </w:r>
      <w:r w:rsidR="00357790" w:rsidRPr="00AF3661">
        <w:rPr>
          <w:rFonts w:ascii="Arial" w:eastAsia="Arial" w:hAnsi="Arial" w:cs="Arial"/>
        </w:rPr>
        <w:t>)</w:t>
      </w:r>
      <w:r w:rsidR="00A74C92" w:rsidRPr="00AF3661">
        <w:rPr>
          <w:rFonts w:ascii="Arial" w:eastAsia="Arial" w:hAnsi="Arial" w:cs="Arial"/>
        </w:rPr>
        <w:t>:</w:t>
      </w:r>
    </w:p>
    <w:p w14:paraId="4BE387BC" w14:textId="77777777" w:rsidR="007873A0" w:rsidRPr="00AF3661" w:rsidRDefault="007873A0" w:rsidP="79BCB561">
      <w:pPr>
        <w:tabs>
          <w:tab w:val="left" w:pos="1515"/>
        </w:tabs>
        <w:suppressAutoHyphens/>
        <w:ind w:left="720"/>
        <w:contextualSpacing/>
        <w:jc w:val="both"/>
        <w:rPr>
          <w:rFonts w:ascii="Arial" w:eastAsia="Arial" w:hAnsi="Arial" w:cs="Arial"/>
        </w:rPr>
      </w:pPr>
    </w:p>
    <w:tbl>
      <w:tblPr>
        <w:tblW w:w="11565" w:type="dxa"/>
        <w:tblInd w:w="575" w:type="dxa"/>
        <w:tblLook w:val="04A0" w:firstRow="1" w:lastRow="0" w:firstColumn="1" w:lastColumn="0" w:noHBand="0" w:noVBand="1"/>
      </w:tblPr>
      <w:tblGrid>
        <w:gridCol w:w="3825"/>
        <w:gridCol w:w="3060"/>
        <w:gridCol w:w="2790"/>
        <w:gridCol w:w="1890"/>
      </w:tblGrid>
      <w:tr w:rsidR="00C84ACE" w:rsidRPr="00AF3661" w14:paraId="0167612D" w14:textId="77777777" w:rsidTr="00470997">
        <w:trPr>
          <w:trHeight w:val="525"/>
        </w:trPr>
        <w:tc>
          <w:tcPr>
            <w:tcW w:w="3825"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4CC32F59" w14:textId="4798E91F" w:rsidR="00C84ACE" w:rsidRPr="00AF3661" w:rsidRDefault="00C84ACE" w:rsidP="79BCB561">
            <w:pPr>
              <w:jc w:val="center"/>
              <w:rPr>
                <w:rFonts w:ascii="Arial" w:eastAsia="Arial" w:hAnsi="Arial" w:cs="Arial"/>
              </w:rPr>
            </w:pPr>
            <w:r w:rsidRPr="00AF3661">
              <w:rPr>
                <w:rFonts w:ascii="Arial" w:eastAsia="Arial" w:hAnsi="Arial" w:cs="Arial"/>
              </w:rPr>
              <w:t xml:space="preserve">Name of co-financing </w:t>
            </w:r>
            <w:r w:rsidR="00A74C92" w:rsidRPr="00AF3661">
              <w:rPr>
                <w:rFonts w:ascii="Arial" w:eastAsia="Arial" w:hAnsi="Arial" w:cs="Arial"/>
              </w:rPr>
              <w:t>organization</w:t>
            </w:r>
          </w:p>
        </w:tc>
        <w:tc>
          <w:tcPr>
            <w:tcW w:w="3060"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6FC3981" w14:textId="77777777" w:rsidR="00C84ACE" w:rsidRPr="00AF3661" w:rsidRDefault="00C84ACE" w:rsidP="79BCB561">
            <w:pPr>
              <w:jc w:val="center"/>
              <w:rPr>
                <w:rFonts w:ascii="Arial" w:eastAsia="Arial" w:hAnsi="Arial" w:cs="Arial"/>
              </w:rPr>
            </w:pPr>
            <w:r w:rsidRPr="00AF3661">
              <w:rPr>
                <w:rFonts w:ascii="Arial" w:eastAsia="Arial" w:hAnsi="Arial" w:cs="Arial"/>
              </w:rPr>
              <w:t>Financial instrument</w:t>
            </w:r>
          </w:p>
        </w:tc>
        <w:tc>
          <w:tcPr>
            <w:tcW w:w="2790"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4536F157" w14:textId="77777777" w:rsidR="00C84ACE" w:rsidRPr="00AF3661" w:rsidRDefault="00C84ACE" w:rsidP="79BCB561">
            <w:pPr>
              <w:jc w:val="center"/>
              <w:rPr>
                <w:rFonts w:ascii="Arial" w:eastAsia="Arial" w:hAnsi="Arial" w:cs="Arial"/>
              </w:rPr>
            </w:pPr>
            <w:r w:rsidRPr="00AF3661">
              <w:rPr>
                <w:rFonts w:ascii="Arial" w:eastAsia="Arial" w:hAnsi="Arial" w:cs="Arial"/>
              </w:rPr>
              <w:t>Co-financing amount</w:t>
            </w:r>
          </w:p>
        </w:tc>
        <w:tc>
          <w:tcPr>
            <w:tcW w:w="1890"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67D56A99" w14:textId="77777777" w:rsidR="00C84ACE" w:rsidRPr="00AF3661" w:rsidRDefault="00C84ACE" w:rsidP="79BCB561">
            <w:pPr>
              <w:jc w:val="center"/>
              <w:rPr>
                <w:rFonts w:ascii="Arial" w:eastAsia="Arial" w:hAnsi="Arial" w:cs="Arial"/>
              </w:rPr>
            </w:pPr>
            <w:r w:rsidRPr="00AF3661">
              <w:rPr>
                <w:rFonts w:ascii="Arial" w:eastAsia="Arial" w:hAnsi="Arial" w:cs="Arial"/>
              </w:rPr>
              <w:t>Currency</w:t>
            </w:r>
          </w:p>
        </w:tc>
      </w:tr>
      <w:tr w:rsidR="00C84ACE" w:rsidRPr="00AF3661" w14:paraId="544ACA7E" w14:textId="77777777" w:rsidTr="00470997">
        <w:trPr>
          <w:trHeight w:val="315"/>
        </w:trPr>
        <w:tc>
          <w:tcPr>
            <w:tcW w:w="3825" w:type="dxa"/>
            <w:tcBorders>
              <w:top w:val="nil"/>
              <w:left w:val="single" w:sz="8" w:space="0" w:color="auto"/>
              <w:bottom w:val="single" w:sz="8" w:space="0" w:color="auto"/>
              <w:right w:val="single" w:sz="8" w:space="0" w:color="auto"/>
            </w:tcBorders>
            <w:shd w:val="clear" w:color="auto" w:fill="FFFFFF" w:themeFill="background1"/>
            <w:vAlign w:val="center"/>
          </w:tcPr>
          <w:p w14:paraId="7607BCE8" w14:textId="77777777" w:rsidR="00C84ACE" w:rsidRPr="00AF3661" w:rsidRDefault="00C84ACE" w:rsidP="79BCB561">
            <w:pPr>
              <w:jc w:val="center"/>
              <w:rPr>
                <w:rFonts w:ascii="Arial" w:eastAsia="Arial" w:hAnsi="Arial" w:cs="Arial"/>
                <w:color w:val="FFFFFF" w:themeColor="background1"/>
              </w:rPr>
            </w:pPr>
          </w:p>
        </w:tc>
        <w:tc>
          <w:tcPr>
            <w:tcW w:w="3060" w:type="dxa"/>
            <w:tcBorders>
              <w:top w:val="nil"/>
              <w:left w:val="nil"/>
              <w:bottom w:val="single" w:sz="8" w:space="0" w:color="auto"/>
              <w:right w:val="single" w:sz="8" w:space="0" w:color="auto"/>
            </w:tcBorders>
            <w:shd w:val="clear" w:color="auto" w:fill="auto"/>
            <w:vAlign w:val="center"/>
          </w:tcPr>
          <w:p w14:paraId="21E70E04" w14:textId="77777777" w:rsidR="00C84ACE" w:rsidRPr="00AF3661" w:rsidRDefault="00C84ACE" w:rsidP="79BCB561">
            <w:pPr>
              <w:jc w:val="center"/>
              <w:rPr>
                <w:rFonts w:ascii="Arial" w:eastAsia="Arial" w:hAnsi="Arial" w:cs="Arial"/>
              </w:rPr>
            </w:pPr>
          </w:p>
        </w:tc>
        <w:tc>
          <w:tcPr>
            <w:tcW w:w="2790" w:type="dxa"/>
            <w:tcBorders>
              <w:top w:val="nil"/>
              <w:left w:val="nil"/>
              <w:bottom w:val="single" w:sz="8" w:space="0" w:color="auto"/>
              <w:right w:val="single" w:sz="8" w:space="0" w:color="auto"/>
            </w:tcBorders>
            <w:shd w:val="clear" w:color="auto" w:fill="auto"/>
            <w:vAlign w:val="center"/>
          </w:tcPr>
          <w:p w14:paraId="38116687" w14:textId="77777777" w:rsidR="00C84ACE" w:rsidRPr="00AF3661" w:rsidRDefault="00C84ACE" w:rsidP="79BCB561">
            <w:pPr>
              <w:jc w:val="center"/>
              <w:rPr>
                <w:rFonts w:ascii="Arial" w:eastAsia="Arial" w:hAnsi="Arial" w:cs="Arial"/>
              </w:rPr>
            </w:pPr>
          </w:p>
        </w:tc>
        <w:tc>
          <w:tcPr>
            <w:tcW w:w="1890" w:type="dxa"/>
            <w:tcBorders>
              <w:top w:val="nil"/>
              <w:left w:val="nil"/>
              <w:bottom w:val="single" w:sz="8" w:space="0" w:color="auto"/>
              <w:right w:val="single" w:sz="8" w:space="0" w:color="auto"/>
            </w:tcBorders>
            <w:shd w:val="clear" w:color="auto" w:fill="auto"/>
            <w:vAlign w:val="center"/>
          </w:tcPr>
          <w:p w14:paraId="0E970FEE" w14:textId="77777777" w:rsidR="00C84ACE" w:rsidRPr="00AF3661" w:rsidRDefault="00C84ACE" w:rsidP="79BCB561">
            <w:pPr>
              <w:jc w:val="center"/>
              <w:rPr>
                <w:rFonts w:ascii="Arial" w:eastAsia="Arial" w:hAnsi="Arial" w:cs="Arial"/>
              </w:rPr>
            </w:pPr>
          </w:p>
        </w:tc>
      </w:tr>
      <w:tr w:rsidR="00C84ACE" w:rsidRPr="00AF3661" w14:paraId="78D5293C" w14:textId="77777777" w:rsidTr="00470997">
        <w:trPr>
          <w:trHeight w:val="315"/>
        </w:trPr>
        <w:tc>
          <w:tcPr>
            <w:tcW w:w="3825" w:type="dxa"/>
            <w:tcBorders>
              <w:top w:val="nil"/>
              <w:left w:val="single" w:sz="8" w:space="0" w:color="auto"/>
              <w:bottom w:val="single" w:sz="8" w:space="0" w:color="auto"/>
              <w:right w:val="single" w:sz="8" w:space="0" w:color="auto"/>
            </w:tcBorders>
            <w:shd w:val="clear" w:color="auto" w:fill="FFFFFF" w:themeFill="background1"/>
            <w:vAlign w:val="center"/>
          </w:tcPr>
          <w:p w14:paraId="544723FB" w14:textId="77777777" w:rsidR="00C84ACE" w:rsidRPr="00AF3661" w:rsidRDefault="00C84ACE" w:rsidP="79BCB561">
            <w:pPr>
              <w:jc w:val="center"/>
              <w:rPr>
                <w:rFonts w:ascii="Arial" w:eastAsia="Arial" w:hAnsi="Arial" w:cs="Arial"/>
                <w:color w:val="FFFFFF" w:themeColor="background1"/>
              </w:rPr>
            </w:pPr>
          </w:p>
        </w:tc>
        <w:tc>
          <w:tcPr>
            <w:tcW w:w="3060" w:type="dxa"/>
            <w:tcBorders>
              <w:top w:val="nil"/>
              <w:left w:val="nil"/>
              <w:bottom w:val="single" w:sz="8" w:space="0" w:color="auto"/>
              <w:right w:val="single" w:sz="8" w:space="0" w:color="auto"/>
            </w:tcBorders>
            <w:shd w:val="clear" w:color="auto" w:fill="auto"/>
            <w:vAlign w:val="center"/>
          </w:tcPr>
          <w:p w14:paraId="483C36B7" w14:textId="77777777" w:rsidR="00C84ACE" w:rsidRPr="00AF3661" w:rsidRDefault="00C84ACE" w:rsidP="79BCB561">
            <w:pPr>
              <w:jc w:val="center"/>
              <w:rPr>
                <w:rFonts w:ascii="Arial" w:eastAsia="Arial" w:hAnsi="Arial" w:cs="Arial"/>
              </w:rPr>
            </w:pPr>
          </w:p>
        </w:tc>
        <w:tc>
          <w:tcPr>
            <w:tcW w:w="2790" w:type="dxa"/>
            <w:tcBorders>
              <w:top w:val="nil"/>
              <w:left w:val="nil"/>
              <w:bottom w:val="single" w:sz="8" w:space="0" w:color="auto"/>
              <w:right w:val="single" w:sz="8" w:space="0" w:color="auto"/>
            </w:tcBorders>
            <w:shd w:val="clear" w:color="auto" w:fill="auto"/>
            <w:vAlign w:val="center"/>
          </w:tcPr>
          <w:p w14:paraId="490BDED9" w14:textId="77777777" w:rsidR="00C84ACE" w:rsidRPr="00AF3661" w:rsidRDefault="00C84ACE" w:rsidP="79BCB561">
            <w:pPr>
              <w:jc w:val="center"/>
              <w:rPr>
                <w:rFonts w:ascii="Arial" w:eastAsia="Arial" w:hAnsi="Arial" w:cs="Arial"/>
              </w:rPr>
            </w:pPr>
          </w:p>
        </w:tc>
        <w:tc>
          <w:tcPr>
            <w:tcW w:w="1890" w:type="dxa"/>
            <w:tcBorders>
              <w:top w:val="nil"/>
              <w:left w:val="nil"/>
              <w:bottom w:val="single" w:sz="8" w:space="0" w:color="auto"/>
              <w:right w:val="single" w:sz="8" w:space="0" w:color="auto"/>
            </w:tcBorders>
            <w:shd w:val="clear" w:color="auto" w:fill="auto"/>
            <w:vAlign w:val="center"/>
          </w:tcPr>
          <w:p w14:paraId="677118E6" w14:textId="77777777" w:rsidR="00C84ACE" w:rsidRPr="00AF3661" w:rsidRDefault="00C84ACE" w:rsidP="79BCB561">
            <w:pPr>
              <w:jc w:val="center"/>
              <w:rPr>
                <w:rFonts w:ascii="Arial" w:eastAsia="Arial" w:hAnsi="Arial" w:cs="Arial"/>
              </w:rPr>
            </w:pPr>
          </w:p>
        </w:tc>
      </w:tr>
      <w:tr w:rsidR="00C84ACE" w:rsidRPr="00AF3661" w14:paraId="1782ADAC" w14:textId="77777777" w:rsidTr="00470997">
        <w:trPr>
          <w:trHeight w:val="315"/>
        </w:trPr>
        <w:tc>
          <w:tcPr>
            <w:tcW w:w="3825" w:type="dxa"/>
            <w:tcBorders>
              <w:top w:val="nil"/>
              <w:left w:val="single" w:sz="8" w:space="0" w:color="auto"/>
              <w:bottom w:val="single" w:sz="8" w:space="0" w:color="auto"/>
              <w:right w:val="single" w:sz="8" w:space="0" w:color="auto"/>
            </w:tcBorders>
            <w:shd w:val="clear" w:color="auto" w:fill="auto"/>
            <w:vAlign w:val="center"/>
          </w:tcPr>
          <w:p w14:paraId="49CFDC1F" w14:textId="77777777" w:rsidR="00C84ACE" w:rsidRPr="00AF3661" w:rsidRDefault="00C84ACE" w:rsidP="79BCB561">
            <w:pPr>
              <w:jc w:val="center"/>
              <w:rPr>
                <w:rFonts w:ascii="Arial" w:eastAsia="Arial" w:hAnsi="Arial" w:cs="Arial"/>
                <w:color w:val="FFFFFF" w:themeColor="background1"/>
              </w:rPr>
            </w:pPr>
          </w:p>
        </w:tc>
        <w:tc>
          <w:tcPr>
            <w:tcW w:w="3060" w:type="dxa"/>
            <w:tcBorders>
              <w:top w:val="nil"/>
              <w:left w:val="nil"/>
              <w:bottom w:val="single" w:sz="8" w:space="0" w:color="auto"/>
              <w:right w:val="single" w:sz="8" w:space="0" w:color="auto"/>
            </w:tcBorders>
            <w:shd w:val="clear" w:color="auto" w:fill="auto"/>
            <w:vAlign w:val="center"/>
          </w:tcPr>
          <w:p w14:paraId="463C74EB" w14:textId="77777777" w:rsidR="00C84ACE" w:rsidRPr="00AF3661" w:rsidRDefault="00C84ACE" w:rsidP="79BCB561">
            <w:pPr>
              <w:jc w:val="center"/>
              <w:rPr>
                <w:rFonts w:ascii="Arial" w:eastAsia="Arial" w:hAnsi="Arial" w:cs="Arial"/>
              </w:rPr>
            </w:pPr>
          </w:p>
        </w:tc>
        <w:tc>
          <w:tcPr>
            <w:tcW w:w="2790" w:type="dxa"/>
            <w:tcBorders>
              <w:top w:val="nil"/>
              <w:left w:val="nil"/>
              <w:bottom w:val="single" w:sz="8" w:space="0" w:color="auto"/>
              <w:right w:val="single" w:sz="8" w:space="0" w:color="auto"/>
            </w:tcBorders>
            <w:shd w:val="clear" w:color="auto" w:fill="auto"/>
            <w:vAlign w:val="center"/>
          </w:tcPr>
          <w:p w14:paraId="185E252E" w14:textId="77777777" w:rsidR="00C84ACE" w:rsidRPr="00AF3661" w:rsidRDefault="00C84ACE" w:rsidP="79BCB561">
            <w:pPr>
              <w:jc w:val="center"/>
              <w:rPr>
                <w:rFonts w:ascii="Arial" w:eastAsia="Arial" w:hAnsi="Arial" w:cs="Arial"/>
              </w:rPr>
            </w:pPr>
          </w:p>
        </w:tc>
        <w:tc>
          <w:tcPr>
            <w:tcW w:w="1890" w:type="dxa"/>
            <w:tcBorders>
              <w:top w:val="nil"/>
              <w:left w:val="nil"/>
              <w:bottom w:val="single" w:sz="8" w:space="0" w:color="auto"/>
              <w:right w:val="single" w:sz="8" w:space="0" w:color="auto"/>
            </w:tcBorders>
            <w:shd w:val="clear" w:color="auto" w:fill="auto"/>
            <w:vAlign w:val="center"/>
          </w:tcPr>
          <w:p w14:paraId="6EC505F6" w14:textId="77777777" w:rsidR="00C84ACE" w:rsidRPr="00AF3661" w:rsidRDefault="00C84ACE" w:rsidP="79BCB561">
            <w:pPr>
              <w:jc w:val="center"/>
              <w:rPr>
                <w:rFonts w:ascii="Arial" w:eastAsia="Arial" w:hAnsi="Arial" w:cs="Arial"/>
              </w:rPr>
            </w:pPr>
          </w:p>
        </w:tc>
      </w:tr>
    </w:tbl>
    <w:p w14:paraId="4145ADEF" w14:textId="77777777" w:rsidR="00C84ACE" w:rsidRPr="00AF3661" w:rsidRDefault="00C84ACE" w:rsidP="79BCB561">
      <w:pPr>
        <w:rPr>
          <w:rFonts w:ascii="Arial" w:eastAsia="Arial" w:hAnsi="Arial" w:cs="Arial"/>
        </w:rPr>
      </w:pPr>
    </w:p>
    <w:p w14:paraId="5B7AEE8C" w14:textId="77777777" w:rsidR="00203B23" w:rsidRPr="00AF3661" w:rsidRDefault="00203B23" w:rsidP="00FC7EEA">
      <w:pPr>
        <w:pStyle w:val="ListParagraph"/>
        <w:numPr>
          <w:ilvl w:val="0"/>
          <w:numId w:val="21"/>
        </w:numPr>
        <w:spacing w:after="0" w:line="240" w:lineRule="auto"/>
        <w:jc w:val="both"/>
        <w:rPr>
          <w:rFonts w:ascii="Arial" w:eastAsia="Arial" w:hAnsi="Arial" w:cs="Arial"/>
          <w:u w:val="single"/>
        </w:rPr>
      </w:pPr>
      <w:r w:rsidRPr="00AF3661">
        <w:rPr>
          <w:rFonts w:ascii="Arial" w:eastAsia="Arial" w:hAnsi="Arial" w:cs="Arial"/>
          <w:u w:val="single"/>
        </w:rPr>
        <w:t>Procurement plan:</w:t>
      </w:r>
    </w:p>
    <w:p w14:paraId="7B657A68" w14:textId="77777777" w:rsidR="00B272C7" w:rsidRPr="00AF3661" w:rsidRDefault="00B272C7" w:rsidP="79BCB561">
      <w:pPr>
        <w:pStyle w:val="ListParagraph"/>
        <w:spacing w:after="0" w:line="240" w:lineRule="auto"/>
        <w:jc w:val="both"/>
        <w:rPr>
          <w:rFonts w:ascii="Arial" w:eastAsia="Arial" w:hAnsi="Arial" w:cs="Arial"/>
          <w:u w:val="single"/>
        </w:rPr>
      </w:pPr>
    </w:p>
    <w:p w14:paraId="3C0D0979" w14:textId="77777777" w:rsidR="0075722D" w:rsidRPr="00AF3661" w:rsidRDefault="00FD78F2" w:rsidP="00FC7EEA">
      <w:pPr>
        <w:pStyle w:val="ListParagraph"/>
        <w:numPr>
          <w:ilvl w:val="1"/>
          <w:numId w:val="21"/>
        </w:numPr>
        <w:spacing w:after="0" w:line="240" w:lineRule="auto"/>
        <w:jc w:val="both"/>
        <w:rPr>
          <w:rFonts w:ascii="Arial" w:eastAsia="Arial" w:hAnsi="Arial" w:cs="Arial"/>
        </w:rPr>
      </w:pPr>
      <w:r w:rsidRPr="00AF3661">
        <w:rPr>
          <w:rFonts w:ascii="Arial" w:eastAsia="Arial" w:hAnsi="Arial" w:cs="Arial"/>
        </w:rPr>
        <w:t xml:space="preserve">Please refer to Section V of the CfP for further information </w:t>
      </w:r>
      <w:r w:rsidR="0075722D" w:rsidRPr="00AF3661">
        <w:rPr>
          <w:rFonts w:ascii="Arial" w:eastAsia="Arial" w:hAnsi="Arial" w:cs="Arial"/>
        </w:rPr>
        <w:t>on eligible costs</w:t>
      </w:r>
      <w:r w:rsidR="00203B23" w:rsidRPr="00AF3661">
        <w:rPr>
          <w:rFonts w:ascii="Arial" w:eastAsia="Arial" w:hAnsi="Arial" w:cs="Arial"/>
        </w:rPr>
        <w:t>.</w:t>
      </w:r>
    </w:p>
    <w:p w14:paraId="526C27D7" w14:textId="581B5178" w:rsidR="7575FFEF" w:rsidRDefault="00203B23" w:rsidP="00402BA8">
      <w:pPr>
        <w:pStyle w:val="ListParagraph"/>
        <w:numPr>
          <w:ilvl w:val="1"/>
          <w:numId w:val="21"/>
        </w:numPr>
        <w:spacing w:after="0" w:line="240" w:lineRule="auto"/>
        <w:jc w:val="both"/>
        <w:rPr>
          <w:rFonts w:ascii="Arial" w:eastAsia="Arial" w:hAnsi="Arial" w:cs="Arial"/>
        </w:rPr>
      </w:pPr>
      <w:r w:rsidRPr="00AF3661">
        <w:rPr>
          <w:rFonts w:ascii="Arial" w:eastAsia="Arial" w:hAnsi="Arial" w:cs="Arial"/>
        </w:rPr>
        <w:t>Please list the items, descriptions in relation to the activities, estimated costs (in USD), procurement methods, relevant thresholds and the planned dates (specific dates such as March 2025 rather than Month 3, Year 1).</w:t>
      </w:r>
      <w:r w:rsidR="00FE7DBA" w:rsidRPr="00AF3661">
        <w:rPr>
          <w:rFonts w:ascii="Arial" w:eastAsia="Arial" w:hAnsi="Arial" w:cs="Arial"/>
        </w:rPr>
        <w:t xml:space="preserve"> </w:t>
      </w:r>
      <w:bookmarkStart w:id="6" w:name="_Hlk170741208"/>
      <w:r w:rsidR="007347C3" w:rsidRPr="00AF3661">
        <w:rPr>
          <w:rFonts w:ascii="Arial" w:eastAsia="Arial" w:hAnsi="Arial" w:cs="Arial"/>
        </w:rPr>
        <w:t>A</w:t>
      </w:r>
      <w:r w:rsidR="00FE7DBA" w:rsidRPr="00AF3661">
        <w:rPr>
          <w:rFonts w:ascii="Arial" w:eastAsia="Arial" w:hAnsi="Arial" w:cs="Arial"/>
        </w:rPr>
        <w:t xml:space="preserve"> full procurement plan for the entire duration of the implementation period</w:t>
      </w:r>
      <w:r w:rsidR="007347C3" w:rsidRPr="00AF3661">
        <w:rPr>
          <w:rFonts w:ascii="Arial" w:eastAsia="Arial" w:hAnsi="Arial" w:cs="Arial"/>
        </w:rPr>
        <w:t xml:space="preserve"> should be provided</w:t>
      </w:r>
      <w:bookmarkEnd w:id="6"/>
      <w:r w:rsidR="007347C3" w:rsidRPr="00AF3661">
        <w:rPr>
          <w:rFonts w:ascii="Arial" w:eastAsia="Arial" w:hAnsi="Arial" w:cs="Arial"/>
        </w:rPr>
        <w:t>.</w:t>
      </w:r>
    </w:p>
    <w:p w14:paraId="3EFC20B2" w14:textId="58B6C9DD" w:rsidR="00CC1F89" w:rsidRPr="00AF3661" w:rsidRDefault="00FE7DBA" w:rsidP="79BCB561">
      <w:pPr>
        <w:spacing w:after="0" w:line="240" w:lineRule="auto"/>
        <w:jc w:val="both"/>
      </w:pPr>
      <w:r w:rsidRPr="00AF3661">
        <w:rPr>
          <w:rFonts w:ascii="Arial" w:eastAsia="Arial" w:hAnsi="Arial" w:cs="Arial"/>
        </w:rPr>
        <w:fldChar w:fldCharType="begin"/>
      </w:r>
      <w:r w:rsidRPr="00AF3661">
        <w:rPr>
          <w:rFonts w:ascii="Arial" w:eastAsia="Arial" w:hAnsi="Arial" w:cs="Arial"/>
        </w:rPr>
        <w:instrText xml:space="preserve"> LINK </w:instrText>
      </w:r>
      <w:r w:rsidR="00CC1F89" w:rsidRPr="00AF3661">
        <w:rPr>
          <w:rFonts w:ascii="Arial" w:eastAsia="Arial" w:hAnsi="Arial" w:cs="Arial"/>
        </w:rPr>
        <w:instrText xml:space="preserve">Excel.Sheet.12 "C:\\Users\\SavageA\\Desktop\\My UNIDO\\UNIDO Working Tools\\Proposal Criteria development\\Budget Evaluation and Co-financing criteria.xlsx" Sheet7!R8C2:R9C11 </w:instrText>
      </w:r>
      <w:r w:rsidRPr="00AF3661">
        <w:rPr>
          <w:rFonts w:ascii="Arial" w:eastAsia="Arial" w:hAnsi="Arial" w:cs="Arial"/>
        </w:rPr>
        <w:instrText xml:space="preserve">\a \f 5 \h  \* MERGEFORMAT </w:instrText>
      </w:r>
      <w:r w:rsidRPr="00AF3661">
        <w:rPr>
          <w:rFonts w:ascii="Arial" w:eastAsia="Arial" w:hAnsi="Arial" w:cs="Arial"/>
        </w:rPr>
        <w:fldChar w:fldCharType="separate"/>
      </w:r>
    </w:p>
    <w:tbl>
      <w:tblPr>
        <w:tblStyle w:val="TableGrid"/>
        <w:tblW w:w="14632" w:type="dxa"/>
        <w:tblInd w:w="-545" w:type="dxa"/>
        <w:tblLook w:val="04A0" w:firstRow="1" w:lastRow="0" w:firstColumn="1" w:lastColumn="0" w:noHBand="0" w:noVBand="1"/>
      </w:tblPr>
      <w:tblGrid>
        <w:gridCol w:w="623"/>
        <w:gridCol w:w="1429"/>
        <w:gridCol w:w="2268"/>
        <w:gridCol w:w="1853"/>
        <w:gridCol w:w="1779"/>
        <w:gridCol w:w="2035"/>
        <w:gridCol w:w="1607"/>
        <w:gridCol w:w="988"/>
        <w:gridCol w:w="988"/>
        <w:gridCol w:w="1062"/>
      </w:tblGrid>
      <w:tr w:rsidR="00CC1F89" w:rsidRPr="004D3633" w14:paraId="0D0E350D" w14:textId="77777777" w:rsidTr="004D3633">
        <w:trPr>
          <w:divId w:val="1624649790"/>
          <w:trHeight w:val="1155"/>
        </w:trPr>
        <w:tc>
          <w:tcPr>
            <w:tcW w:w="623" w:type="dxa"/>
            <w:shd w:val="clear" w:color="auto" w:fill="auto"/>
            <w:hideMark/>
          </w:tcPr>
          <w:p w14:paraId="59F861F4" w14:textId="6029CF21" w:rsidR="00CC1F89" w:rsidRPr="004D3633" w:rsidRDefault="00CC1F89" w:rsidP="000641CA">
            <w:pPr>
              <w:jc w:val="both"/>
              <w:rPr>
                <w:rFonts w:ascii="Arial" w:eastAsia="Arial" w:hAnsi="Arial" w:cs="Arial"/>
                <w:sz w:val="20"/>
                <w:szCs w:val="20"/>
              </w:rPr>
            </w:pPr>
            <w:r w:rsidRPr="004D3633">
              <w:rPr>
                <w:rFonts w:ascii="Arial" w:eastAsia="Arial" w:hAnsi="Arial" w:cs="Arial"/>
                <w:sz w:val="20"/>
                <w:szCs w:val="20"/>
              </w:rPr>
              <w:t>No</w:t>
            </w:r>
          </w:p>
        </w:tc>
        <w:tc>
          <w:tcPr>
            <w:tcW w:w="1429" w:type="dxa"/>
            <w:shd w:val="clear" w:color="auto" w:fill="auto"/>
            <w:hideMark/>
          </w:tcPr>
          <w:p w14:paraId="28D2B531" w14:textId="77777777" w:rsidR="00CC1F89" w:rsidRPr="004D3633" w:rsidRDefault="00CC1F89" w:rsidP="00357790">
            <w:pPr>
              <w:rPr>
                <w:rFonts w:ascii="Arial" w:eastAsia="Arial" w:hAnsi="Arial" w:cs="Arial"/>
                <w:sz w:val="20"/>
                <w:szCs w:val="20"/>
              </w:rPr>
            </w:pPr>
            <w:r w:rsidRPr="004D3633">
              <w:rPr>
                <w:rFonts w:ascii="Arial" w:eastAsia="Arial" w:hAnsi="Arial" w:cs="Arial"/>
                <w:sz w:val="20"/>
                <w:szCs w:val="20"/>
              </w:rPr>
              <w:t xml:space="preserve">Item Description </w:t>
            </w:r>
          </w:p>
        </w:tc>
        <w:tc>
          <w:tcPr>
            <w:tcW w:w="2268" w:type="dxa"/>
            <w:shd w:val="clear" w:color="auto" w:fill="auto"/>
            <w:hideMark/>
          </w:tcPr>
          <w:p w14:paraId="367DF3B1" w14:textId="631B71E4" w:rsidR="00CC1F89" w:rsidRPr="004D3633" w:rsidRDefault="00CC1F89" w:rsidP="00357790">
            <w:pPr>
              <w:rPr>
                <w:rFonts w:ascii="Arial" w:eastAsia="Arial" w:hAnsi="Arial" w:cs="Arial"/>
                <w:sz w:val="20"/>
                <w:szCs w:val="20"/>
              </w:rPr>
            </w:pPr>
            <w:r w:rsidRPr="004D3633">
              <w:rPr>
                <w:rFonts w:ascii="Arial" w:eastAsia="Arial" w:hAnsi="Arial" w:cs="Arial"/>
                <w:sz w:val="20"/>
                <w:szCs w:val="20"/>
              </w:rPr>
              <w:t>Category (Goods and Non-consulting, Consulting services- individual consultant, Capital item)</w:t>
            </w:r>
          </w:p>
        </w:tc>
        <w:tc>
          <w:tcPr>
            <w:tcW w:w="1853" w:type="dxa"/>
            <w:shd w:val="clear" w:color="auto" w:fill="auto"/>
            <w:hideMark/>
          </w:tcPr>
          <w:p w14:paraId="18FA8D71" w14:textId="77777777" w:rsidR="00CC1F89" w:rsidRPr="004D3633" w:rsidRDefault="00CC1F89" w:rsidP="00357790">
            <w:pPr>
              <w:rPr>
                <w:rFonts w:ascii="Arial" w:eastAsia="Arial" w:hAnsi="Arial" w:cs="Arial"/>
                <w:sz w:val="20"/>
                <w:szCs w:val="20"/>
              </w:rPr>
            </w:pPr>
            <w:r w:rsidRPr="004D3633">
              <w:rPr>
                <w:rFonts w:ascii="Arial" w:eastAsia="Arial" w:hAnsi="Arial" w:cs="Arial"/>
                <w:sz w:val="20"/>
                <w:szCs w:val="20"/>
              </w:rPr>
              <w:t>Estimated Cost (US$)</w:t>
            </w:r>
          </w:p>
        </w:tc>
        <w:tc>
          <w:tcPr>
            <w:tcW w:w="1779" w:type="dxa"/>
            <w:shd w:val="clear" w:color="auto" w:fill="auto"/>
            <w:hideMark/>
          </w:tcPr>
          <w:p w14:paraId="5F10EE1B" w14:textId="40676656" w:rsidR="00CC1F89" w:rsidRPr="004D3633" w:rsidRDefault="00CC1F89" w:rsidP="00357790">
            <w:pPr>
              <w:rPr>
                <w:rFonts w:ascii="Arial" w:eastAsia="Arial" w:hAnsi="Arial" w:cs="Arial"/>
                <w:sz w:val="20"/>
                <w:szCs w:val="20"/>
              </w:rPr>
            </w:pPr>
            <w:r w:rsidRPr="004D3633">
              <w:rPr>
                <w:rFonts w:ascii="Arial" w:eastAsia="Arial" w:hAnsi="Arial" w:cs="Arial"/>
                <w:sz w:val="20"/>
                <w:szCs w:val="20"/>
              </w:rPr>
              <w:t>Procurement Method (e.g.</w:t>
            </w:r>
            <w:r w:rsidR="00357790" w:rsidRPr="004D3633">
              <w:rPr>
                <w:rFonts w:ascii="Arial" w:eastAsia="Arial" w:hAnsi="Arial" w:cs="Arial"/>
                <w:sz w:val="20"/>
                <w:szCs w:val="20"/>
              </w:rPr>
              <w:t xml:space="preserve"> </w:t>
            </w:r>
            <w:r w:rsidRPr="004D3633">
              <w:rPr>
                <w:rFonts w:ascii="Arial" w:eastAsia="Arial" w:hAnsi="Arial" w:cs="Arial"/>
                <w:sz w:val="20"/>
                <w:szCs w:val="20"/>
              </w:rPr>
              <w:t>open, limited RFP,</w:t>
            </w:r>
            <w:r w:rsidR="00357790" w:rsidRPr="004D3633">
              <w:rPr>
                <w:rFonts w:ascii="Arial" w:eastAsia="Arial" w:hAnsi="Arial" w:cs="Arial"/>
                <w:sz w:val="20"/>
                <w:szCs w:val="20"/>
              </w:rPr>
              <w:t xml:space="preserve"> </w:t>
            </w:r>
            <w:r w:rsidRPr="004D3633">
              <w:rPr>
                <w:rFonts w:ascii="Arial" w:eastAsia="Arial" w:hAnsi="Arial" w:cs="Arial"/>
                <w:sz w:val="20"/>
                <w:szCs w:val="20"/>
              </w:rPr>
              <w:t>ITB,</w:t>
            </w:r>
            <w:r w:rsidR="00357790" w:rsidRPr="004D3633">
              <w:rPr>
                <w:rFonts w:ascii="Arial" w:eastAsia="Arial" w:hAnsi="Arial" w:cs="Arial"/>
                <w:sz w:val="20"/>
                <w:szCs w:val="20"/>
              </w:rPr>
              <w:t xml:space="preserve"> </w:t>
            </w:r>
            <w:r w:rsidRPr="004D3633">
              <w:rPr>
                <w:rFonts w:ascii="Arial" w:eastAsia="Arial" w:hAnsi="Arial" w:cs="Arial"/>
                <w:sz w:val="20"/>
                <w:szCs w:val="20"/>
              </w:rPr>
              <w:t xml:space="preserve">RFQ) </w:t>
            </w:r>
          </w:p>
        </w:tc>
        <w:tc>
          <w:tcPr>
            <w:tcW w:w="2035" w:type="dxa"/>
            <w:shd w:val="clear" w:color="auto" w:fill="auto"/>
            <w:hideMark/>
          </w:tcPr>
          <w:p w14:paraId="278B7BA5" w14:textId="59CDD293" w:rsidR="00CC1F89" w:rsidRPr="004D3633" w:rsidRDefault="00CC1F89" w:rsidP="00357790">
            <w:pPr>
              <w:rPr>
                <w:rFonts w:ascii="Arial" w:eastAsia="Arial" w:hAnsi="Arial" w:cs="Arial"/>
                <w:sz w:val="20"/>
                <w:szCs w:val="20"/>
              </w:rPr>
            </w:pPr>
            <w:r w:rsidRPr="004D3633">
              <w:rPr>
                <w:rFonts w:ascii="Arial" w:eastAsia="Arial" w:hAnsi="Arial" w:cs="Arial"/>
                <w:sz w:val="20"/>
                <w:szCs w:val="20"/>
              </w:rPr>
              <w:t>Thresholds as per applicable procurement policy</w:t>
            </w:r>
          </w:p>
        </w:tc>
        <w:tc>
          <w:tcPr>
            <w:tcW w:w="1607" w:type="dxa"/>
            <w:shd w:val="clear" w:color="auto" w:fill="auto"/>
            <w:hideMark/>
          </w:tcPr>
          <w:p w14:paraId="2D1329C2" w14:textId="77777777" w:rsidR="00CC1F89" w:rsidRPr="004D3633" w:rsidRDefault="00CC1F89" w:rsidP="00357790">
            <w:pPr>
              <w:rPr>
                <w:rFonts w:ascii="Arial" w:eastAsia="Arial" w:hAnsi="Arial" w:cs="Arial"/>
                <w:sz w:val="20"/>
                <w:szCs w:val="20"/>
              </w:rPr>
            </w:pPr>
            <w:r w:rsidRPr="004D3633">
              <w:rPr>
                <w:rFonts w:ascii="Arial" w:eastAsia="Arial" w:hAnsi="Arial" w:cs="Arial"/>
                <w:sz w:val="20"/>
                <w:szCs w:val="20"/>
              </w:rPr>
              <w:t xml:space="preserve">Date of initiating procurement (Tender Issuance) </w:t>
            </w:r>
          </w:p>
        </w:tc>
        <w:tc>
          <w:tcPr>
            <w:tcW w:w="988" w:type="dxa"/>
            <w:shd w:val="clear" w:color="auto" w:fill="auto"/>
            <w:hideMark/>
          </w:tcPr>
          <w:p w14:paraId="5335AF86" w14:textId="77777777" w:rsidR="00CC1F89" w:rsidRPr="004D3633" w:rsidRDefault="00CC1F89" w:rsidP="00357790">
            <w:pPr>
              <w:rPr>
                <w:rFonts w:ascii="Arial" w:eastAsia="Arial" w:hAnsi="Arial" w:cs="Arial"/>
                <w:sz w:val="20"/>
                <w:szCs w:val="20"/>
              </w:rPr>
            </w:pPr>
            <w:r w:rsidRPr="004D3633">
              <w:rPr>
                <w:rFonts w:ascii="Arial" w:eastAsia="Arial" w:hAnsi="Arial" w:cs="Arial"/>
                <w:sz w:val="20"/>
                <w:szCs w:val="20"/>
              </w:rPr>
              <w:t>Planned contract start date</w:t>
            </w:r>
          </w:p>
        </w:tc>
        <w:tc>
          <w:tcPr>
            <w:tcW w:w="988" w:type="dxa"/>
            <w:shd w:val="clear" w:color="auto" w:fill="auto"/>
            <w:hideMark/>
          </w:tcPr>
          <w:p w14:paraId="4D9B7C6C" w14:textId="77777777" w:rsidR="00CC1F89" w:rsidRPr="004D3633" w:rsidRDefault="00CC1F89" w:rsidP="00357790">
            <w:pPr>
              <w:rPr>
                <w:rFonts w:ascii="Arial" w:eastAsia="Arial" w:hAnsi="Arial" w:cs="Arial"/>
                <w:sz w:val="20"/>
                <w:szCs w:val="20"/>
              </w:rPr>
            </w:pPr>
            <w:r w:rsidRPr="004D3633">
              <w:rPr>
                <w:rFonts w:ascii="Arial" w:eastAsia="Arial" w:hAnsi="Arial" w:cs="Arial"/>
                <w:sz w:val="20"/>
                <w:szCs w:val="20"/>
              </w:rPr>
              <w:t>Planned contract end date</w:t>
            </w:r>
          </w:p>
        </w:tc>
        <w:tc>
          <w:tcPr>
            <w:tcW w:w="1062" w:type="dxa"/>
            <w:vMerge w:val="restart"/>
            <w:shd w:val="clear" w:color="auto" w:fill="auto"/>
            <w:hideMark/>
          </w:tcPr>
          <w:p w14:paraId="610125C8" w14:textId="77777777" w:rsidR="00CC1F89" w:rsidRPr="004D3633" w:rsidRDefault="00CC1F89" w:rsidP="00357790">
            <w:pPr>
              <w:pStyle w:val="BodyText"/>
              <w:tabs>
                <w:tab w:val="left" w:pos="851"/>
              </w:tabs>
              <w:ind w:right="45"/>
              <w:rPr>
                <w:rFonts w:ascii="Arial" w:eastAsia="Arial" w:hAnsi="Arial" w:cs="Arial"/>
                <w:sz w:val="20"/>
              </w:rPr>
            </w:pPr>
            <w:r w:rsidRPr="004D3633">
              <w:rPr>
                <w:rFonts w:ascii="Arial" w:eastAsia="Arial" w:hAnsi="Arial" w:cs="Arial"/>
                <w:sz w:val="20"/>
              </w:rPr>
              <w:t>Remarks</w:t>
            </w:r>
          </w:p>
        </w:tc>
      </w:tr>
      <w:tr w:rsidR="00CC1F89" w:rsidRPr="004D3633" w14:paraId="559D3EE3" w14:textId="77777777" w:rsidTr="004D3633">
        <w:trPr>
          <w:divId w:val="1624649790"/>
          <w:trHeight w:val="720"/>
        </w:trPr>
        <w:tc>
          <w:tcPr>
            <w:tcW w:w="623" w:type="dxa"/>
            <w:shd w:val="clear" w:color="auto" w:fill="auto"/>
            <w:hideMark/>
          </w:tcPr>
          <w:p w14:paraId="73C05D68" w14:textId="77777777" w:rsidR="00CC1F89" w:rsidRPr="004D3633" w:rsidRDefault="00CC1F89" w:rsidP="000641CA">
            <w:pPr>
              <w:jc w:val="both"/>
              <w:rPr>
                <w:rFonts w:ascii="Arial" w:eastAsia="Arial" w:hAnsi="Arial" w:cs="Arial"/>
                <w:sz w:val="20"/>
                <w:szCs w:val="20"/>
              </w:rPr>
            </w:pPr>
            <w:r w:rsidRPr="004D3633">
              <w:rPr>
                <w:rFonts w:ascii="Arial" w:eastAsia="Arial" w:hAnsi="Arial" w:cs="Arial"/>
                <w:sz w:val="20"/>
                <w:szCs w:val="20"/>
              </w:rPr>
              <w:t> </w:t>
            </w:r>
          </w:p>
        </w:tc>
        <w:tc>
          <w:tcPr>
            <w:tcW w:w="1429" w:type="dxa"/>
            <w:shd w:val="clear" w:color="auto" w:fill="auto"/>
            <w:hideMark/>
          </w:tcPr>
          <w:p w14:paraId="35CC5A30" w14:textId="77777777" w:rsidR="00CC1F89" w:rsidRPr="004D3633" w:rsidRDefault="00CC1F89" w:rsidP="000641CA">
            <w:pPr>
              <w:jc w:val="both"/>
              <w:rPr>
                <w:b/>
                <w:bCs/>
                <w:sz w:val="20"/>
                <w:szCs w:val="20"/>
              </w:rPr>
            </w:pPr>
            <w:r w:rsidRPr="004D3633">
              <w:rPr>
                <w:rFonts w:ascii="Arial" w:eastAsia="Arial" w:hAnsi="Arial" w:cs="Arial"/>
                <w:sz w:val="20"/>
                <w:szCs w:val="20"/>
              </w:rPr>
              <w:t> </w:t>
            </w:r>
          </w:p>
        </w:tc>
        <w:tc>
          <w:tcPr>
            <w:tcW w:w="2268" w:type="dxa"/>
            <w:shd w:val="clear" w:color="auto" w:fill="auto"/>
            <w:hideMark/>
          </w:tcPr>
          <w:p w14:paraId="7BACC391" w14:textId="77777777" w:rsidR="00CC1F89" w:rsidRPr="004D3633" w:rsidRDefault="00CC1F89" w:rsidP="000641CA">
            <w:pPr>
              <w:jc w:val="both"/>
              <w:rPr>
                <w:rFonts w:ascii="Arial" w:eastAsia="Arial" w:hAnsi="Arial" w:cs="Arial"/>
                <w:sz w:val="20"/>
                <w:szCs w:val="20"/>
              </w:rPr>
            </w:pPr>
            <w:r w:rsidRPr="004D3633">
              <w:rPr>
                <w:rFonts w:ascii="Arial" w:eastAsia="Arial" w:hAnsi="Arial" w:cs="Arial"/>
                <w:sz w:val="20"/>
                <w:szCs w:val="20"/>
              </w:rPr>
              <w:t> </w:t>
            </w:r>
          </w:p>
        </w:tc>
        <w:tc>
          <w:tcPr>
            <w:tcW w:w="1853" w:type="dxa"/>
            <w:shd w:val="clear" w:color="auto" w:fill="auto"/>
            <w:hideMark/>
          </w:tcPr>
          <w:p w14:paraId="2DD7939A" w14:textId="77777777" w:rsidR="00CC1F89" w:rsidRPr="004D3633" w:rsidRDefault="00CC1F89" w:rsidP="000641CA">
            <w:pPr>
              <w:jc w:val="both"/>
              <w:rPr>
                <w:rFonts w:ascii="Arial" w:eastAsia="Arial" w:hAnsi="Arial" w:cs="Arial"/>
                <w:sz w:val="20"/>
                <w:szCs w:val="20"/>
              </w:rPr>
            </w:pPr>
            <w:r w:rsidRPr="004D3633">
              <w:rPr>
                <w:rFonts w:ascii="Arial" w:eastAsia="Arial" w:hAnsi="Arial" w:cs="Arial"/>
                <w:sz w:val="20"/>
                <w:szCs w:val="20"/>
              </w:rPr>
              <w:t> </w:t>
            </w:r>
          </w:p>
        </w:tc>
        <w:tc>
          <w:tcPr>
            <w:tcW w:w="1779" w:type="dxa"/>
            <w:shd w:val="clear" w:color="auto" w:fill="auto"/>
            <w:hideMark/>
          </w:tcPr>
          <w:p w14:paraId="42465396" w14:textId="77777777" w:rsidR="00CC1F89" w:rsidRPr="004D3633" w:rsidRDefault="00CC1F89" w:rsidP="000641CA">
            <w:pPr>
              <w:jc w:val="both"/>
              <w:rPr>
                <w:rFonts w:ascii="Arial" w:eastAsia="Arial" w:hAnsi="Arial" w:cs="Arial"/>
                <w:sz w:val="20"/>
                <w:szCs w:val="20"/>
              </w:rPr>
            </w:pPr>
            <w:r w:rsidRPr="004D3633">
              <w:rPr>
                <w:rFonts w:ascii="Arial" w:eastAsia="Arial" w:hAnsi="Arial" w:cs="Arial"/>
                <w:sz w:val="20"/>
                <w:szCs w:val="20"/>
              </w:rPr>
              <w:t> </w:t>
            </w:r>
          </w:p>
        </w:tc>
        <w:tc>
          <w:tcPr>
            <w:tcW w:w="2035" w:type="dxa"/>
            <w:shd w:val="clear" w:color="auto" w:fill="auto"/>
            <w:hideMark/>
          </w:tcPr>
          <w:p w14:paraId="1F0176C3" w14:textId="77777777" w:rsidR="00CC1F89" w:rsidRPr="004D3633" w:rsidRDefault="00CC1F89" w:rsidP="000641CA">
            <w:pPr>
              <w:jc w:val="both"/>
              <w:rPr>
                <w:rFonts w:ascii="Arial" w:hAnsi="Arial" w:cs="Arial"/>
                <w:i/>
                <w:iCs/>
                <w:sz w:val="20"/>
                <w:szCs w:val="20"/>
              </w:rPr>
            </w:pPr>
            <w:r w:rsidRPr="004D3633">
              <w:rPr>
                <w:rFonts w:ascii="Arial" w:hAnsi="Arial" w:cs="Arial"/>
                <w:i/>
                <w:iCs/>
                <w:sz w:val="20"/>
                <w:szCs w:val="20"/>
              </w:rPr>
              <w:t>(Min-Max monetary value for which indicated procurement method must be used)</w:t>
            </w:r>
          </w:p>
        </w:tc>
        <w:tc>
          <w:tcPr>
            <w:tcW w:w="1607" w:type="dxa"/>
            <w:shd w:val="clear" w:color="auto" w:fill="auto"/>
            <w:hideMark/>
          </w:tcPr>
          <w:p w14:paraId="1635E571" w14:textId="77777777" w:rsidR="00CC1F89" w:rsidRPr="004D3633" w:rsidRDefault="00CC1F89" w:rsidP="000641CA">
            <w:pPr>
              <w:jc w:val="both"/>
              <w:rPr>
                <w:rFonts w:ascii="Arial" w:hAnsi="Arial" w:cs="Arial"/>
                <w:b/>
                <w:bCs/>
                <w:color w:val="FFFFFF"/>
                <w:sz w:val="20"/>
                <w:szCs w:val="20"/>
              </w:rPr>
            </w:pPr>
            <w:r w:rsidRPr="004D3633">
              <w:rPr>
                <w:rFonts w:ascii="Arial" w:hAnsi="Arial" w:cs="Arial"/>
                <w:b/>
                <w:bCs/>
                <w:color w:val="FFFFFF"/>
                <w:sz w:val="20"/>
                <w:szCs w:val="20"/>
              </w:rPr>
              <w:t> </w:t>
            </w:r>
          </w:p>
        </w:tc>
        <w:tc>
          <w:tcPr>
            <w:tcW w:w="988" w:type="dxa"/>
            <w:shd w:val="clear" w:color="auto" w:fill="auto"/>
            <w:hideMark/>
          </w:tcPr>
          <w:p w14:paraId="2CAFE848" w14:textId="77777777" w:rsidR="00CC1F89" w:rsidRPr="004D3633" w:rsidRDefault="00CC1F89" w:rsidP="000641CA">
            <w:pPr>
              <w:jc w:val="both"/>
              <w:rPr>
                <w:rFonts w:ascii="Arial" w:hAnsi="Arial" w:cs="Arial"/>
                <w:b/>
                <w:bCs/>
                <w:color w:val="FFFFFF"/>
                <w:sz w:val="20"/>
                <w:szCs w:val="20"/>
              </w:rPr>
            </w:pPr>
            <w:r w:rsidRPr="004D3633">
              <w:rPr>
                <w:rFonts w:ascii="Arial" w:hAnsi="Arial" w:cs="Arial"/>
                <w:b/>
                <w:bCs/>
                <w:color w:val="FFFFFF"/>
                <w:sz w:val="20"/>
                <w:szCs w:val="20"/>
              </w:rPr>
              <w:t> </w:t>
            </w:r>
          </w:p>
        </w:tc>
        <w:tc>
          <w:tcPr>
            <w:tcW w:w="988" w:type="dxa"/>
            <w:shd w:val="clear" w:color="auto" w:fill="auto"/>
            <w:hideMark/>
          </w:tcPr>
          <w:p w14:paraId="736EEFE4" w14:textId="77777777" w:rsidR="00CC1F89" w:rsidRPr="004D3633" w:rsidRDefault="00CC1F89" w:rsidP="000641CA">
            <w:pPr>
              <w:jc w:val="both"/>
              <w:rPr>
                <w:rFonts w:ascii="Arial" w:hAnsi="Arial" w:cs="Arial"/>
                <w:b/>
                <w:bCs/>
                <w:color w:val="FFFFFF"/>
                <w:sz w:val="20"/>
                <w:szCs w:val="20"/>
              </w:rPr>
            </w:pPr>
            <w:r w:rsidRPr="004D3633">
              <w:rPr>
                <w:rFonts w:ascii="Arial" w:hAnsi="Arial" w:cs="Arial"/>
                <w:b/>
                <w:bCs/>
                <w:color w:val="FFFFFF"/>
                <w:sz w:val="20"/>
                <w:szCs w:val="20"/>
              </w:rPr>
              <w:t> </w:t>
            </w:r>
          </w:p>
        </w:tc>
        <w:tc>
          <w:tcPr>
            <w:tcW w:w="1062" w:type="dxa"/>
            <w:vMerge/>
            <w:shd w:val="clear" w:color="auto" w:fill="auto"/>
            <w:hideMark/>
          </w:tcPr>
          <w:p w14:paraId="01F5E096" w14:textId="77777777" w:rsidR="00CC1F89" w:rsidRPr="004D3633" w:rsidRDefault="00CC1F89" w:rsidP="000641CA">
            <w:pPr>
              <w:jc w:val="both"/>
              <w:rPr>
                <w:rFonts w:ascii="Arial" w:hAnsi="Arial" w:cs="Arial"/>
                <w:b/>
                <w:bCs/>
                <w:color w:val="FFFFFF"/>
                <w:sz w:val="20"/>
                <w:szCs w:val="20"/>
              </w:rPr>
            </w:pPr>
          </w:p>
        </w:tc>
      </w:tr>
    </w:tbl>
    <w:p w14:paraId="1AF46570" w14:textId="77777777" w:rsidR="004D3633" w:rsidRDefault="00FE7DBA" w:rsidP="004D3633">
      <w:pPr>
        <w:spacing w:after="0" w:line="240" w:lineRule="auto"/>
        <w:jc w:val="both"/>
        <w:rPr>
          <w:rFonts w:ascii="Arial" w:eastAsia="Arial" w:hAnsi="Arial" w:cs="Arial"/>
        </w:rPr>
      </w:pPr>
      <w:r w:rsidRPr="00AF3661">
        <w:rPr>
          <w:rFonts w:ascii="Arial" w:eastAsia="Arial" w:hAnsi="Arial" w:cs="Arial"/>
        </w:rPr>
        <w:fldChar w:fldCharType="end"/>
      </w:r>
    </w:p>
    <w:p w14:paraId="58EAA606" w14:textId="36815707" w:rsidR="004D3633" w:rsidRPr="004D3633" w:rsidRDefault="004D3633" w:rsidP="004D3633">
      <w:pPr>
        <w:spacing w:after="0" w:line="240" w:lineRule="auto"/>
        <w:jc w:val="both"/>
        <w:rPr>
          <w:rFonts w:ascii="Arial" w:eastAsia="Arial" w:hAnsi="Arial" w:cs="Arial"/>
        </w:rPr>
      </w:pPr>
      <w:r>
        <w:rPr>
          <w:rFonts w:ascii="Arial" w:eastAsia="Arial" w:hAnsi="Arial" w:cs="Arial"/>
        </w:rPr>
        <w:t>(Please a</w:t>
      </w:r>
      <w:r w:rsidRPr="004D3633">
        <w:rPr>
          <w:rFonts w:ascii="Arial" w:eastAsia="Arial" w:hAnsi="Arial" w:cs="Arial"/>
        </w:rPr>
        <w:t>dd row (s) for additional inputs or items to be provided</w:t>
      </w:r>
      <w:r>
        <w:rPr>
          <w:rFonts w:ascii="Arial" w:eastAsia="Arial" w:hAnsi="Arial" w:cs="Arial"/>
        </w:rPr>
        <w:t>)</w:t>
      </w:r>
    </w:p>
    <w:p w14:paraId="745DCCDC" w14:textId="3CF01822" w:rsidR="79BCB561" w:rsidRPr="00AF3661" w:rsidRDefault="79BCB561" w:rsidP="79BCB561">
      <w:pPr>
        <w:spacing w:after="0" w:line="240" w:lineRule="auto"/>
        <w:jc w:val="both"/>
        <w:rPr>
          <w:rFonts w:ascii="Arial" w:eastAsia="Arial" w:hAnsi="Arial" w:cs="Arial"/>
          <w:color w:val="000000" w:themeColor="text1"/>
        </w:rPr>
      </w:pPr>
    </w:p>
    <w:p w14:paraId="40D5F0FE" w14:textId="0D66B316" w:rsidR="009C20FF" w:rsidRPr="00AF3661" w:rsidRDefault="4998F2F7" w:rsidP="00FC7EEA">
      <w:pPr>
        <w:pStyle w:val="ListParagraph"/>
        <w:numPr>
          <w:ilvl w:val="0"/>
          <w:numId w:val="21"/>
        </w:numPr>
        <w:spacing w:after="0" w:line="240" w:lineRule="auto"/>
        <w:jc w:val="both"/>
        <w:rPr>
          <w:rStyle w:val="ui-provider"/>
          <w:rFonts w:ascii="Arial" w:eastAsia="Arial" w:hAnsi="Arial" w:cs="Arial"/>
        </w:rPr>
      </w:pPr>
      <w:r w:rsidRPr="00AF3661">
        <w:rPr>
          <w:rStyle w:val="ui-provider"/>
          <w:rFonts w:ascii="Arial" w:eastAsia="Arial" w:hAnsi="Arial" w:cs="Arial"/>
          <w:u w:val="single"/>
        </w:rPr>
        <w:t>P</w:t>
      </w:r>
      <w:r w:rsidR="4F2BBE26" w:rsidRPr="00AF3661">
        <w:rPr>
          <w:rStyle w:val="ui-provider"/>
          <w:rFonts w:ascii="Arial" w:eastAsia="Arial" w:hAnsi="Arial" w:cs="Arial"/>
          <w:u w:val="single"/>
        </w:rPr>
        <w:t xml:space="preserve">roposed </w:t>
      </w:r>
      <w:r w:rsidR="1223880D" w:rsidRPr="00AF3661">
        <w:rPr>
          <w:rStyle w:val="ui-provider"/>
          <w:rFonts w:ascii="Arial" w:eastAsia="Arial" w:hAnsi="Arial" w:cs="Arial"/>
          <w:u w:val="single"/>
        </w:rPr>
        <w:t xml:space="preserve">disbursement </w:t>
      </w:r>
      <w:r w:rsidR="224F9611" w:rsidRPr="00AF3661">
        <w:rPr>
          <w:rStyle w:val="ui-provider"/>
          <w:rFonts w:ascii="Arial" w:eastAsia="Arial" w:hAnsi="Arial" w:cs="Arial"/>
          <w:u w:val="single"/>
        </w:rPr>
        <w:t>schedule</w:t>
      </w:r>
      <w:r w:rsidR="28C25426" w:rsidRPr="00AF3661">
        <w:rPr>
          <w:rStyle w:val="ui-provider"/>
          <w:rFonts w:ascii="Arial" w:eastAsia="Arial" w:hAnsi="Arial" w:cs="Arial"/>
          <w:u w:val="single"/>
        </w:rPr>
        <w:t>:</w:t>
      </w:r>
      <w:r w:rsidR="3B38F96F" w:rsidRPr="00AF3661">
        <w:rPr>
          <w:rStyle w:val="ui-provider"/>
          <w:rFonts w:ascii="Arial" w:eastAsia="Arial" w:hAnsi="Arial" w:cs="Arial"/>
          <w:u w:val="single"/>
        </w:rPr>
        <w:t xml:space="preserve"> </w:t>
      </w:r>
    </w:p>
    <w:p w14:paraId="39A7281B" w14:textId="066B41FF" w:rsidR="79BCB561" w:rsidRPr="00AF3661" w:rsidRDefault="79BCB561" w:rsidP="79BCB561">
      <w:pPr>
        <w:pStyle w:val="ListParagraph"/>
        <w:spacing w:after="0" w:line="240" w:lineRule="auto"/>
        <w:jc w:val="both"/>
        <w:rPr>
          <w:rStyle w:val="ui-provider"/>
          <w:rFonts w:ascii="Arial" w:eastAsia="Arial" w:hAnsi="Arial" w:cs="Arial"/>
        </w:rPr>
      </w:pPr>
    </w:p>
    <w:p w14:paraId="37CCB8B4" w14:textId="39ED8995" w:rsidR="00A00E32" w:rsidRPr="00AF3661" w:rsidRDefault="1223880D" w:rsidP="00FC7EEA">
      <w:pPr>
        <w:pStyle w:val="ListParagraph"/>
        <w:numPr>
          <w:ilvl w:val="1"/>
          <w:numId w:val="3"/>
        </w:numPr>
        <w:spacing w:after="0" w:line="240" w:lineRule="auto"/>
        <w:jc w:val="both"/>
        <w:rPr>
          <w:rStyle w:val="ui-provider"/>
          <w:rFonts w:ascii="Arial" w:eastAsia="Arial" w:hAnsi="Arial" w:cs="Arial"/>
        </w:rPr>
      </w:pPr>
      <w:r w:rsidRPr="00AF3661">
        <w:rPr>
          <w:rStyle w:val="ui-provider"/>
          <w:rFonts w:ascii="Arial" w:eastAsia="Arial" w:hAnsi="Arial" w:cs="Arial"/>
        </w:rPr>
        <w:t xml:space="preserve">This should demonstrate </w:t>
      </w:r>
      <w:r w:rsidR="3B38F96F" w:rsidRPr="00AF3661">
        <w:rPr>
          <w:rStyle w:val="ui-provider"/>
          <w:rFonts w:ascii="Arial" w:eastAsia="Arial" w:hAnsi="Arial" w:cs="Arial"/>
        </w:rPr>
        <w:t>the timing</w:t>
      </w:r>
      <w:r w:rsidRPr="00AF3661">
        <w:rPr>
          <w:rStyle w:val="ui-provider"/>
          <w:rFonts w:ascii="Arial" w:eastAsia="Arial" w:hAnsi="Arial" w:cs="Arial"/>
        </w:rPr>
        <w:t xml:space="preserve"> of project cash needs, taking into account the milestones to be achieved during the project lifetime. </w:t>
      </w:r>
      <w:r w:rsidR="005D6B32" w:rsidRPr="00AF3661">
        <w:rPr>
          <w:rStyle w:val="ui-provider"/>
          <w:rFonts w:ascii="Arial" w:eastAsia="Arial" w:hAnsi="Arial" w:cs="Arial"/>
        </w:rPr>
        <w:t>It should equally</w:t>
      </w:r>
      <w:r w:rsidRPr="00AF3661">
        <w:rPr>
          <w:rStyle w:val="ui-provider"/>
          <w:rFonts w:ascii="Arial" w:eastAsia="Arial" w:hAnsi="Arial" w:cs="Arial"/>
        </w:rPr>
        <w:t xml:space="preserve"> </w:t>
      </w:r>
      <w:r w:rsidR="6D660E4D" w:rsidRPr="00AF3661">
        <w:rPr>
          <w:rStyle w:val="ui-provider"/>
          <w:rFonts w:ascii="Arial" w:eastAsia="Arial" w:hAnsi="Arial" w:cs="Arial"/>
        </w:rPr>
        <w:t xml:space="preserve">show </w:t>
      </w:r>
      <w:r w:rsidR="008961A1" w:rsidRPr="00AF3661">
        <w:rPr>
          <w:rStyle w:val="ui-provider"/>
          <w:rFonts w:ascii="Arial" w:eastAsia="Arial" w:hAnsi="Arial" w:cs="Arial"/>
        </w:rPr>
        <w:t xml:space="preserve">the clear </w:t>
      </w:r>
      <w:r w:rsidRPr="00AF3661">
        <w:rPr>
          <w:rStyle w:val="ui-provider"/>
          <w:rFonts w:ascii="Arial" w:eastAsia="Arial" w:hAnsi="Arial" w:cs="Arial"/>
        </w:rPr>
        <w:t>linkage</w:t>
      </w:r>
      <w:r w:rsidR="008961A1" w:rsidRPr="00AF3661">
        <w:rPr>
          <w:rStyle w:val="ui-provider"/>
          <w:rFonts w:ascii="Arial" w:eastAsia="Arial" w:hAnsi="Arial" w:cs="Arial"/>
        </w:rPr>
        <w:t>s</w:t>
      </w:r>
      <w:r w:rsidRPr="00AF3661">
        <w:rPr>
          <w:rStyle w:val="ui-provider"/>
          <w:rFonts w:ascii="Arial" w:eastAsia="Arial" w:hAnsi="Arial" w:cs="Arial"/>
        </w:rPr>
        <w:t xml:space="preserve"> to the planned activity</w:t>
      </w:r>
      <w:r w:rsidR="00A00E32" w:rsidRPr="00AF3661">
        <w:rPr>
          <w:rStyle w:val="ui-provider"/>
          <w:rFonts w:ascii="Arial" w:eastAsia="Arial" w:hAnsi="Arial" w:cs="Arial"/>
        </w:rPr>
        <w:t xml:space="preserve"> </w:t>
      </w:r>
      <w:r w:rsidRPr="00AF3661">
        <w:rPr>
          <w:rStyle w:val="ui-provider"/>
          <w:rFonts w:ascii="Arial" w:eastAsia="Arial" w:hAnsi="Arial" w:cs="Arial"/>
        </w:rPr>
        <w:t>whil</w:t>
      </w:r>
      <w:r w:rsidR="00A00E32" w:rsidRPr="00AF3661">
        <w:rPr>
          <w:rStyle w:val="ui-provider"/>
          <w:rFonts w:ascii="Arial" w:eastAsia="Arial" w:hAnsi="Arial" w:cs="Arial"/>
        </w:rPr>
        <w:t>st</w:t>
      </w:r>
      <w:r w:rsidRPr="00AF3661">
        <w:rPr>
          <w:rStyle w:val="ui-provider"/>
          <w:rFonts w:ascii="Arial" w:eastAsia="Arial" w:hAnsi="Arial" w:cs="Arial"/>
        </w:rPr>
        <w:t xml:space="preserve"> highlighting the main processes or stages involved</w:t>
      </w:r>
      <w:r w:rsidR="00A00E32" w:rsidRPr="00AF3661">
        <w:rPr>
          <w:rStyle w:val="ui-provider"/>
          <w:rFonts w:ascii="Arial" w:eastAsia="Arial" w:hAnsi="Arial" w:cs="Arial"/>
        </w:rPr>
        <w:t>.</w:t>
      </w:r>
    </w:p>
    <w:p w14:paraId="2F1AA1D4" w14:textId="015AA9CC" w:rsidR="00101AB1" w:rsidRPr="004D3633" w:rsidRDefault="00A00E32" w:rsidP="79BCB561">
      <w:pPr>
        <w:pStyle w:val="ListParagraph"/>
        <w:numPr>
          <w:ilvl w:val="1"/>
          <w:numId w:val="3"/>
        </w:numPr>
        <w:spacing w:after="0" w:line="240" w:lineRule="auto"/>
        <w:jc w:val="both"/>
        <w:rPr>
          <w:rFonts w:ascii="Arial" w:eastAsia="Arial" w:hAnsi="Arial" w:cs="Arial"/>
        </w:rPr>
      </w:pPr>
      <w:r w:rsidRPr="00AF3661">
        <w:rPr>
          <w:rStyle w:val="ui-provider"/>
          <w:rFonts w:ascii="Arial" w:eastAsia="Arial" w:hAnsi="Arial" w:cs="Arial"/>
        </w:rPr>
        <w:t>Applicants should propose</w:t>
      </w:r>
      <w:r w:rsidR="0067310C" w:rsidRPr="00AF3661">
        <w:rPr>
          <w:rStyle w:val="ui-provider"/>
          <w:rFonts w:ascii="Arial" w:eastAsia="Arial" w:hAnsi="Arial" w:cs="Arial"/>
        </w:rPr>
        <w:t xml:space="preserve"> a payment disbursement schedule linked with key milestones</w:t>
      </w:r>
      <w:r w:rsidR="00CC10DA" w:rsidRPr="00AF3661">
        <w:rPr>
          <w:rStyle w:val="ui-provider"/>
          <w:rFonts w:ascii="Arial" w:eastAsia="Arial" w:hAnsi="Arial" w:cs="Arial"/>
        </w:rPr>
        <w:t xml:space="preserve"> and milestones should be broken down into sub-milestones and payments where applicable.</w:t>
      </w:r>
    </w:p>
    <w:p w14:paraId="27A219DB" w14:textId="77777777" w:rsidR="005A7272" w:rsidRPr="00AF3661" w:rsidRDefault="005A7272" w:rsidP="79BCB561">
      <w:pPr>
        <w:jc w:val="both"/>
        <w:rPr>
          <w:rFonts w:ascii="Arial" w:eastAsia="Arial" w:hAnsi="Arial" w:cs="Arial"/>
        </w:rPr>
      </w:pPr>
    </w:p>
    <w:tbl>
      <w:tblPr>
        <w:tblW w:w="13180" w:type="dxa"/>
        <w:tblLayout w:type="fixed"/>
        <w:tblLook w:val="06A0" w:firstRow="1" w:lastRow="0" w:firstColumn="1" w:lastColumn="0" w:noHBand="1" w:noVBand="1"/>
      </w:tblPr>
      <w:tblGrid>
        <w:gridCol w:w="4050"/>
        <w:gridCol w:w="1905"/>
        <w:gridCol w:w="2055"/>
        <w:gridCol w:w="1980"/>
        <w:gridCol w:w="1530"/>
        <w:gridCol w:w="1350"/>
        <w:gridCol w:w="310"/>
      </w:tblGrid>
      <w:tr w:rsidR="565F9D86" w:rsidRPr="00AF3661" w14:paraId="23B8D249" w14:textId="77777777" w:rsidTr="004D3633">
        <w:trPr>
          <w:gridAfter w:val="1"/>
          <w:wAfter w:w="310" w:type="dxa"/>
          <w:trHeight w:val="300"/>
        </w:trPr>
        <w:tc>
          <w:tcPr>
            <w:tcW w:w="4050" w:type="dxa"/>
            <w:tcBorders>
              <w:top w:val="nil"/>
              <w:left w:val="nil"/>
              <w:bottom w:val="nil"/>
              <w:right w:val="nil"/>
            </w:tcBorders>
            <w:tcMar>
              <w:top w:w="15" w:type="dxa"/>
              <w:left w:w="15" w:type="dxa"/>
              <w:right w:w="15" w:type="dxa"/>
            </w:tcMar>
            <w:vAlign w:val="center"/>
          </w:tcPr>
          <w:p w14:paraId="2066AFE8" w14:textId="71ECB202"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i. Proposed </w:t>
            </w:r>
            <w:r w:rsidR="0067310C" w:rsidRPr="00AF3661">
              <w:rPr>
                <w:rFonts w:ascii="Arial" w:eastAsia="Arial" w:hAnsi="Arial" w:cs="Arial"/>
                <w:color w:val="000000" w:themeColor="text1"/>
              </w:rPr>
              <w:t>d</w:t>
            </w:r>
            <w:r w:rsidRPr="00AF3661">
              <w:rPr>
                <w:rFonts w:ascii="Arial" w:eastAsia="Arial" w:hAnsi="Arial" w:cs="Arial"/>
                <w:color w:val="000000" w:themeColor="text1"/>
              </w:rPr>
              <w:t>isbursement</w:t>
            </w:r>
            <w:r w:rsidR="21889635" w:rsidRPr="00AF3661">
              <w:rPr>
                <w:rFonts w:ascii="Arial" w:eastAsia="Arial" w:hAnsi="Arial" w:cs="Arial"/>
                <w:color w:val="000000" w:themeColor="text1"/>
              </w:rPr>
              <w:t xml:space="preserve">    </w:t>
            </w:r>
            <w:r w:rsidR="6DB96502" w:rsidRPr="00AF3661">
              <w:rPr>
                <w:rFonts w:ascii="Arial" w:eastAsia="Arial" w:hAnsi="Arial" w:cs="Arial"/>
                <w:color w:val="000000" w:themeColor="text1"/>
              </w:rPr>
              <w:t xml:space="preserve"> </w:t>
            </w:r>
            <w:r w:rsidRPr="00AF3661">
              <w:rPr>
                <w:rFonts w:ascii="Arial" w:eastAsia="Arial" w:hAnsi="Arial" w:cs="Arial"/>
                <w:color w:val="000000" w:themeColor="text1"/>
              </w:rPr>
              <w:t>schedule</w:t>
            </w:r>
          </w:p>
        </w:tc>
        <w:tc>
          <w:tcPr>
            <w:tcW w:w="1905" w:type="dxa"/>
            <w:tcBorders>
              <w:top w:val="nil"/>
              <w:left w:val="nil"/>
              <w:bottom w:val="nil"/>
              <w:right w:val="nil"/>
            </w:tcBorders>
            <w:tcMar>
              <w:top w:w="15" w:type="dxa"/>
              <w:left w:w="15" w:type="dxa"/>
              <w:right w:w="15" w:type="dxa"/>
            </w:tcMar>
            <w:vAlign w:val="bottom"/>
          </w:tcPr>
          <w:p w14:paraId="1F6DF187" w14:textId="0D1F5E39" w:rsidR="565F9D86" w:rsidRPr="00AF3661" w:rsidRDefault="565F9D86" w:rsidP="79BCB561">
            <w:pPr>
              <w:rPr>
                <w:rFonts w:ascii="Arial" w:eastAsia="Arial" w:hAnsi="Arial" w:cs="Arial"/>
              </w:rPr>
            </w:pPr>
          </w:p>
        </w:tc>
        <w:tc>
          <w:tcPr>
            <w:tcW w:w="2055" w:type="dxa"/>
            <w:tcBorders>
              <w:top w:val="nil"/>
              <w:left w:val="nil"/>
              <w:bottom w:val="nil"/>
              <w:right w:val="nil"/>
            </w:tcBorders>
            <w:tcMar>
              <w:top w:w="15" w:type="dxa"/>
              <w:left w:w="15" w:type="dxa"/>
              <w:right w:w="15" w:type="dxa"/>
            </w:tcMar>
            <w:vAlign w:val="bottom"/>
          </w:tcPr>
          <w:p w14:paraId="6A33BE89" w14:textId="14AB71BC" w:rsidR="565F9D86" w:rsidRPr="00AF3661" w:rsidRDefault="565F9D86" w:rsidP="79BCB561">
            <w:pPr>
              <w:rPr>
                <w:rFonts w:ascii="Arial" w:eastAsia="Arial" w:hAnsi="Arial" w:cs="Arial"/>
              </w:rPr>
            </w:pPr>
          </w:p>
        </w:tc>
        <w:tc>
          <w:tcPr>
            <w:tcW w:w="1980" w:type="dxa"/>
            <w:tcBorders>
              <w:top w:val="nil"/>
              <w:left w:val="nil"/>
              <w:bottom w:val="nil"/>
              <w:right w:val="nil"/>
            </w:tcBorders>
            <w:tcMar>
              <w:top w:w="15" w:type="dxa"/>
              <w:left w:w="15" w:type="dxa"/>
              <w:right w:w="15" w:type="dxa"/>
            </w:tcMar>
            <w:vAlign w:val="bottom"/>
          </w:tcPr>
          <w:p w14:paraId="5DF03BAC" w14:textId="21300067" w:rsidR="565F9D86" w:rsidRPr="00AF3661" w:rsidRDefault="565F9D86" w:rsidP="79BCB561">
            <w:pPr>
              <w:rPr>
                <w:rFonts w:ascii="Arial" w:eastAsia="Arial" w:hAnsi="Arial" w:cs="Arial"/>
              </w:rPr>
            </w:pPr>
          </w:p>
        </w:tc>
        <w:tc>
          <w:tcPr>
            <w:tcW w:w="1530" w:type="dxa"/>
            <w:tcBorders>
              <w:top w:val="nil"/>
              <w:left w:val="nil"/>
              <w:bottom w:val="nil"/>
              <w:right w:val="nil"/>
            </w:tcBorders>
            <w:tcMar>
              <w:top w:w="15" w:type="dxa"/>
              <w:left w:w="15" w:type="dxa"/>
              <w:right w:w="15" w:type="dxa"/>
            </w:tcMar>
            <w:vAlign w:val="bottom"/>
          </w:tcPr>
          <w:p w14:paraId="6F8147D2" w14:textId="245FA1D9" w:rsidR="565F9D86" w:rsidRPr="00AF3661" w:rsidRDefault="565F9D86" w:rsidP="79BCB561">
            <w:pPr>
              <w:rPr>
                <w:rFonts w:ascii="Arial" w:eastAsia="Arial" w:hAnsi="Arial" w:cs="Arial"/>
              </w:rPr>
            </w:pPr>
          </w:p>
        </w:tc>
        <w:tc>
          <w:tcPr>
            <w:tcW w:w="1350" w:type="dxa"/>
            <w:tcBorders>
              <w:top w:val="nil"/>
              <w:left w:val="nil"/>
              <w:bottom w:val="nil"/>
              <w:right w:val="nil"/>
            </w:tcBorders>
            <w:tcMar>
              <w:top w:w="15" w:type="dxa"/>
              <w:left w:w="15" w:type="dxa"/>
              <w:right w:w="15" w:type="dxa"/>
            </w:tcMar>
            <w:vAlign w:val="bottom"/>
          </w:tcPr>
          <w:p w14:paraId="52C26373" w14:textId="2078B97B" w:rsidR="565F9D86" w:rsidRPr="00AF3661" w:rsidRDefault="565F9D86" w:rsidP="79BCB561">
            <w:pPr>
              <w:rPr>
                <w:rFonts w:ascii="Arial" w:eastAsia="Arial" w:hAnsi="Arial" w:cs="Arial"/>
              </w:rPr>
            </w:pPr>
          </w:p>
        </w:tc>
      </w:tr>
      <w:tr w:rsidR="565F9D86" w:rsidRPr="00AF3661" w14:paraId="3D011A27" w14:textId="77777777" w:rsidTr="004D3633">
        <w:trPr>
          <w:gridAfter w:val="1"/>
          <w:wAfter w:w="310" w:type="dxa"/>
          <w:trHeight w:val="510"/>
        </w:trPr>
        <w:tc>
          <w:tcPr>
            <w:tcW w:w="40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17C0C37" w14:textId="405F830A"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1905" w:type="dxa"/>
            <w:tcBorders>
              <w:top w:val="single" w:sz="4" w:space="0" w:color="auto"/>
              <w:left w:val="single" w:sz="4" w:space="0" w:color="auto"/>
              <w:bottom w:val="nil"/>
              <w:right w:val="single" w:sz="4" w:space="0" w:color="auto"/>
            </w:tcBorders>
            <w:tcMar>
              <w:top w:w="15" w:type="dxa"/>
              <w:left w:w="15" w:type="dxa"/>
              <w:right w:w="15" w:type="dxa"/>
            </w:tcMar>
            <w:vAlign w:val="center"/>
          </w:tcPr>
          <w:p w14:paraId="5CAE424E" w14:textId="00B976CC"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First Year</w:t>
            </w:r>
          </w:p>
        </w:tc>
        <w:tc>
          <w:tcPr>
            <w:tcW w:w="20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04D812D" w14:textId="408AE188"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Second </w:t>
            </w:r>
            <w:r w:rsidR="795551AF" w:rsidRPr="00AF3661">
              <w:rPr>
                <w:rFonts w:ascii="Arial" w:eastAsia="Arial" w:hAnsi="Arial" w:cs="Arial"/>
                <w:color w:val="000000" w:themeColor="text1"/>
              </w:rPr>
              <w:t>Y</w:t>
            </w:r>
            <w:r w:rsidRPr="00AF3661">
              <w:rPr>
                <w:rFonts w:ascii="Arial" w:eastAsia="Arial" w:hAnsi="Arial" w:cs="Arial"/>
                <w:color w:val="000000" w:themeColor="text1"/>
              </w:rPr>
              <w:t>ear</w:t>
            </w:r>
          </w:p>
        </w:tc>
        <w:tc>
          <w:tcPr>
            <w:tcW w:w="198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A611280" w14:textId="7CD6C5BA"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Third </w:t>
            </w:r>
            <w:r w:rsidR="6EAB4EE0" w:rsidRPr="00AF3661">
              <w:rPr>
                <w:rFonts w:ascii="Arial" w:eastAsia="Arial" w:hAnsi="Arial" w:cs="Arial"/>
                <w:color w:val="000000" w:themeColor="text1"/>
              </w:rPr>
              <w:t>Y</w:t>
            </w:r>
            <w:r w:rsidRPr="00AF3661">
              <w:rPr>
                <w:rFonts w:ascii="Arial" w:eastAsia="Arial" w:hAnsi="Arial" w:cs="Arial"/>
                <w:color w:val="000000" w:themeColor="text1"/>
              </w:rPr>
              <w:t>ear</w:t>
            </w:r>
          </w:p>
        </w:tc>
        <w:tc>
          <w:tcPr>
            <w:tcW w:w="15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E14FA3F" w14:textId="77777777" w:rsidR="004D3633" w:rsidRDefault="0F330200" w:rsidP="565F9D86">
            <w:pPr>
              <w:spacing w:after="0"/>
              <w:rPr>
                <w:rFonts w:ascii="Arial" w:eastAsia="Arial" w:hAnsi="Arial" w:cs="Arial"/>
                <w:color w:val="000000" w:themeColor="text1"/>
              </w:rPr>
            </w:pPr>
            <w:r w:rsidRPr="00AF3661">
              <w:rPr>
                <w:rFonts w:ascii="Arial" w:eastAsia="Arial" w:hAnsi="Arial" w:cs="Arial"/>
                <w:color w:val="000000" w:themeColor="text1"/>
              </w:rPr>
              <w:t xml:space="preserve">Four </w:t>
            </w:r>
            <w:r w:rsidR="6B2CA765" w:rsidRPr="00AF3661">
              <w:rPr>
                <w:rFonts w:ascii="Arial" w:eastAsia="Arial" w:hAnsi="Arial" w:cs="Arial"/>
                <w:color w:val="000000" w:themeColor="text1"/>
              </w:rPr>
              <w:t>Y</w:t>
            </w:r>
            <w:r w:rsidRPr="00AF3661">
              <w:rPr>
                <w:rFonts w:ascii="Arial" w:eastAsia="Arial" w:hAnsi="Arial" w:cs="Arial"/>
                <w:color w:val="000000" w:themeColor="text1"/>
              </w:rPr>
              <w:t>ear</w:t>
            </w:r>
          </w:p>
          <w:p w14:paraId="3BCDA06D" w14:textId="54AAF8BB" w:rsidR="565F9D86" w:rsidRPr="00AF3661" w:rsidRDefault="0067310C" w:rsidP="565F9D86">
            <w:pPr>
              <w:spacing w:after="0"/>
              <w:rPr>
                <w:rFonts w:ascii="Arial" w:eastAsia="Arial" w:hAnsi="Arial" w:cs="Arial"/>
                <w:color w:val="000000" w:themeColor="text1"/>
              </w:rPr>
            </w:pPr>
            <w:r w:rsidRPr="00AF3661">
              <w:rPr>
                <w:rFonts w:ascii="Arial" w:eastAsia="Arial" w:hAnsi="Arial" w:cs="Arial"/>
                <w:color w:val="000000" w:themeColor="text1"/>
              </w:rPr>
              <w:t>(if applicable)</w:t>
            </w:r>
          </w:p>
        </w:tc>
        <w:tc>
          <w:tcPr>
            <w:tcW w:w="13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D6C18EF" w14:textId="079CD7E7" w:rsidR="565F9D86" w:rsidRPr="00AF3661" w:rsidRDefault="0F330200" w:rsidP="79BCB561">
            <w:pPr>
              <w:spacing w:after="0"/>
              <w:rPr>
                <w:rFonts w:ascii="Arial" w:eastAsia="Arial" w:hAnsi="Arial" w:cs="Arial"/>
                <w:b/>
                <w:bCs/>
                <w:color w:val="000000" w:themeColor="text1"/>
              </w:rPr>
            </w:pPr>
            <w:r w:rsidRPr="00AF3661">
              <w:rPr>
                <w:rFonts w:ascii="Arial" w:eastAsia="Arial" w:hAnsi="Arial" w:cs="Arial"/>
                <w:b/>
                <w:bCs/>
                <w:color w:val="000000" w:themeColor="text1"/>
              </w:rPr>
              <w:t>Total</w:t>
            </w:r>
          </w:p>
        </w:tc>
      </w:tr>
      <w:tr w:rsidR="565F9D86" w:rsidRPr="00AF3661" w14:paraId="4D6F04A8" w14:textId="77777777" w:rsidTr="004D3633">
        <w:trPr>
          <w:gridAfter w:val="1"/>
          <w:wAfter w:w="310" w:type="dxa"/>
          <w:trHeight w:val="450"/>
        </w:trPr>
        <w:tc>
          <w:tcPr>
            <w:tcW w:w="40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1D8F963" w14:textId="28B53CE4"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Scheduled Date</w:t>
            </w:r>
          </w:p>
        </w:tc>
        <w:tc>
          <w:tcPr>
            <w:tcW w:w="19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2ED914B" w14:textId="3ECB47CD"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20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3ACE7E" w14:textId="32C362CE"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198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4B3FCF0" w14:textId="4D65273B"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15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967EEA9" w14:textId="3C08C92C"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13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3E1EAFE" w14:textId="784664AF"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r>
      <w:tr w:rsidR="565F9D86" w:rsidRPr="00AF3661" w14:paraId="52728B44" w14:textId="77777777" w:rsidTr="004D3633">
        <w:trPr>
          <w:gridAfter w:val="1"/>
          <w:wAfter w:w="310" w:type="dxa"/>
          <w:trHeight w:val="180"/>
        </w:trPr>
        <w:tc>
          <w:tcPr>
            <w:tcW w:w="40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EB6C387" w14:textId="68C3DF09" w:rsidR="565F9D86" w:rsidRPr="00AF3661" w:rsidRDefault="004B17A8" w:rsidP="79BCB561">
            <w:pPr>
              <w:spacing w:after="0"/>
              <w:rPr>
                <w:rFonts w:ascii="Arial" w:eastAsia="Arial" w:hAnsi="Arial" w:cs="Arial"/>
                <w:color w:val="000000" w:themeColor="text1"/>
              </w:rPr>
            </w:pPr>
            <w:r w:rsidRPr="00AF3661">
              <w:rPr>
                <w:rFonts w:ascii="Arial" w:eastAsia="Arial" w:hAnsi="Arial" w:cs="Arial"/>
                <w:color w:val="000000" w:themeColor="text1"/>
              </w:rPr>
              <w:t>Investment funds necessary for the implementation</w:t>
            </w:r>
          </w:p>
        </w:tc>
        <w:tc>
          <w:tcPr>
            <w:tcW w:w="19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37AAB7E" w14:textId="01D1CB01"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20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99B6827" w14:textId="01EC0432"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198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FDF0F5" w14:textId="4CA1D433"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15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D6DE1BB" w14:textId="6D5979EE"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13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5E95C7" w14:textId="65AB466E"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r>
      <w:tr w:rsidR="004B17A8" w:rsidRPr="00AF3661" w14:paraId="3D112FE4" w14:textId="77777777" w:rsidTr="004D3633">
        <w:trPr>
          <w:gridAfter w:val="1"/>
          <w:wAfter w:w="310" w:type="dxa"/>
          <w:trHeight w:val="123"/>
        </w:trPr>
        <w:tc>
          <w:tcPr>
            <w:tcW w:w="40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0096874" w14:textId="4F9BB65E" w:rsidR="004B17A8" w:rsidRPr="00AF3661" w:rsidRDefault="004B17A8" w:rsidP="79BCB561">
            <w:pPr>
              <w:spacing w:after="0"/>
              <w:rPr>
                <w:rFonts w:ascii="Arial" w:eastAsia="Arial" w:hAnsi="Arial" w:cs="Arial"/>
                <w:color w:val="000000" w:themeColor="text1"/>
              </w:rPr>
            </w:pPr>
            <w:r w:rsidRPr="00AF3661">
              <w:rPr>
                <w:rFonts w:ascii="Arial" w:eastAsia="Arial" w:hAnsi="Arial" w:cs="Arial"/>
                <w:color w:val="000000" w:themeColor="text1"/>
              </w:rPr>
              <w:t>Operating and material funds necessary for the implementation</w:t>
            </w:r>
          </w:p>
        </w:tc>
        <w:tc>
          <w:tcPr>
            <w:tcW w:w="19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3F8FD2A" w14:textId="77777777" w:rsidR="004B17A8" w:rsidRPr="00AF3661" w:rsidRDefault="004B17A8" w:rsidP="79BCB561">
            <w:pPr>
              <w:spacing w:after="0"/>
              <w:rPr>
                <w:rFonts w:ascii="Arial" w:eastAsia="Arial" w:hAnsi="Arial" w:cs="Arial"/>
                <w:color w:val="000000" w:themeColor="text1"/>
              </w:rPr>
            </w:pPr>
          </w:p>
        </w:tc>
        <w:tc>
          <w:tcPr>
            <w:tcW w:w="20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14F1A0" w14:textId="77777777" w:rsidR="004B17A8" w:rsidRPr="00AF3661" w:rsidRDefault="004B17A8" w:rsidP="79BCB561">
            <w:pPr>
              <w:spacing w:after="0"/>
              <w:rPr>
                <w:rFonts w:ascii="Arial" w:eastAsia="Arial" w:hAnsi="Arial" w:cs="Arial"/>
                <w:color w:val="000000" w:themeColor="text1"/>
              </w:rPr>
            </w:pPr>
          </w:p>
        </w:tc>
        <w:tc>
          <w:tcPr>
            <w:tcW w:w="198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8657E7" w14:textId="77777777" w:rsidR="004B17A8" w:rsidRPr="00AF3661" w:rsidRDefault="004B17A8" w:rsidP="79BCB561">
            <w:pPr>
              <w:spacing w:after="0"/>
              <w:rPr>
                <w:rFonts w:ascii="Arial" w:eastAsia="Arial" w:hAnsi="Arial" w:cs="Arial"/>
                <w:color w:val="000000" w:themeColor="text1"/>
              </w:rPr>
            </w:pPr>
          </w:p>
        </w:tc>
        <w:tc>
          <w:tcPr>
            <w:tcW w:w="15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4E6E50C" w14:textId="77777777" w:rsidR="004B17A8" w:rsidRPr="00AF3661" w:rsidRDefault="004B17A8" w:rsidP="79BCB561">
            <w:pPr>
              <w:spacing w:after="0"/>
              <w:rPr>
                <w:rFonts w:ascii="Arial" w:eastAsia="Arial" w:hAnsi="Arial" w:cs="Arial"/>
                <w:color w:val="000000" w:themeColor="text1"/>
              </w:rPr>
            </w:pPr>
          </w:p>
        </w:tc>
        <w:tc>
          <w:tcPr>
            <w:tcW w:w="13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8EDFD09" w14:textId="77777777" w:rsidR="004B17A8" w:rsidRPr="00AF3661" w:rsidRDefault="004B17A8" w:rsidP="79BCB561">
            <w:pPr>
              <w:spacing w:after="0"/>
              <w:rPr>
                <w:rFonts w:ascii="Arial" w:eastAsia="Arial" w:hAnsi="Arial" w:cs="Arial"/>
                <w:color w:val="000000" w:themeColor="text1"/>
              </w:rPr>
            </w:pPr>
          </w:p>
        </w:tc>
      </w:tr>
      <w:tr w:rsidR="004B17A8" w:rsidRPr="00AF3661" w14:paraId="5D00EEAC" w14:textId="77777777" w:rsidTr="004D3633">
        <w:trPr>
          <w:gridAfter w:val="1"/>
          <w:wAfter w:w="310" w:type="dxa"/>
          <w:trHeight w:val="135"/>
        </w:trPr>
        <w:tc>
          <w:tcPr>
            <w:tcW w:w="40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2E7368" w14:textId="18C11695" w:rsidR="004B17A8" w:rsidRPr="00AF3661" w:rsidRDefault="004B17A8" w:rsidP="79BCB561">
            <w:pPr>
              <w:spacing w:after="0"/>
              <w:rPr>
                <w:rFonts w:ascii="Arial" w:eastAsia="Arial" w:hAnsi="Arial" w:cs="Arial"/>
                <w:color w:val="000000" w:themeColor="text1"/>
              </w:rPr>
            </w:pPr>
            <w:r w:rsidRPr="00AF3661">
              <w:rPr>
                <w:rFonts w:ascii="Arial" w:eastAsia="Arial" w:hAnsi="Arial" w:cs="Arial"/>
                <w:color w:val="000000" w:themeColor="text1"/>
              </w:rPr>
              <w:t>Funds for monitoring, evaluation &amp; dissemination</w:t>
            </w:r>
          </w:p>
        </w:tc>
        <w:tc>
          <w:tcPr>
            <w:tcW w:w="19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F0E0CAA" w14:textId="77777777" w:rsidR="004B17A8" w:rsidRPr="00AF3661" w:rsidRDefault="004B17A8" w:rsidP="79BCB561">
            <w:pPr>
              <w:spacing w:after="0"/>
              <w:rPr>
                <w:rFonts w:ascii="Arial" w:eastAsia="Arial" w:hAnsi="Arial" w:cs="Arial"/>
                <w:color w:val="000000" w:themeColor="text1"/>
              </w:rPr>
            </w:pPr>
          </w:p>
        </w:tc>
        <w:tc>
          <w:tcPr>
            <w:tcW w:w="20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088BDC" w14:textId="77777777" w:rsidR="004B17A8" w:rsidRPr="00AF3661" w:rsidRDefault="004B17A8" w:rsidP="79BCB561">
            <w:pPr>
              <w:spacing w:after="0"/>
              <w:rPr>
                <w:rFonts w:ascii="Arial" w:eastAsia="Arial" w:hAnsi="Arial" w:cs="Arial"/>
                <w:color w:val="000000" w:themeColor="text1"/>
              </w:rPr>
            </w:pPr>
          </w:p>
        </w:tc>
        <w:tc>
          <w:tcPr>
            <w:tcW w:w="198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7EA2FF1" w14:textId="77777777" w:rsidR="004B17A8" w:rsidRPr="00AF3661" w:rsidRDefault="004B17A8" w:rsidP="79BCB561">
            <w:pPr>
              <w:spacing w:after="0"/>
              <w:rPr>
                <w:rFonts w:ascii="Arial" w:eastAsia="Arial" w:hAnsi="Arial" w:cs="Arial"/>
                <w:color w:val="000000" w:themeColor="text1"/>
              </w:rPr>
            </w:pPr>
          </w:p>
        </w:tc>
        <w:tc>
          <w:tcPr>
            <w:tcW w:w="15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E3E1327" w14:textId="77777777" w:rsidR="004B17A8" w:rsidRPr="00AF3661" w:rsidRDefault="004B17A8" w:rsidP="79BCB561">
            <w:pPr>
              <w:spacing w:after="0"/>
              <w:rPr>
                <w:rFonts w:ascii="Arial" w:eastAsia="Arial" w:hAnsi="Arial" w:cs="Arial"/>
                <w:color w:val="000000" w:themeColor="text1"/>
              </w:rPr>
            </w:pPr>
          </w:p>
        </w:tc>
        <w:tc>
          <w:tcPr>
            <w:tcW w:w="13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E71C0DF" w14:textId="77777777" w:rsidR="004B17A8" w:rsidRPr="00AF3661" w:rsidRDefault="004B17A8" w:rsidP="79BCB561">
            <w:pPr>
              <w:spacing w:after="0"/>
              <w:rPr>
                <w:rFonts w:ascii="Arial" w:eastAsia="Arial" w:hAnsi="Arial" w:cs="Arial"/>
                <w:color w:val="000000" w:themeColor="text1"/>
              </w:rPr>
            </w:pPr>
          </w:p>
        </w:tc>
      </w:tr>
      <w:tr w:rsidR="565F9D86" w:rsidRPr="00AF3661" w14:paraId="1326C119" w14:textId="77777777" w:rsidTr="004D3633">
        <w:trPr>
          <w:gridAfter w:val="1"/>
          <w:wAfter w:w="310" w:type="dxa"/>
          <w:trHeight w:val="435"/>
        </w:trPr>
        <w:tc>
          <w:tcPr>
            <w:tcW w:w="40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F7E8AF7" w14:textId="2D36ABC0"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Administrative Funds</w:t>
            </w:r>
          </w:p>
        </w:tc>
        <w:tc>
          <w:tcPr>
            <w:tcW w:w="19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4480415" w14:textId="57EA5B02"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20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986617F" w14:textId="3139A1CD"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198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3EE800" w14:textId="5E516C99"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15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652587C" w14:textId="0822824F"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c>
          <w:tcPr>
            <w:tcW w:w="13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B149F3" w14:textId="54D0D5DB" w:rsidR="565F9D86" w:rsidRPr="00AF3661" w:rsidRDefault="0F330200" w:rsidP="79BCB561">
            <w:pPr>
              <w:spacing w:after="0"/>
              <w:rPr>
                <w:rFonts w:ascii="Arial" w:eastAsia="Arial" w:hAnsi="Arial" w:cs="Arial"/>
                <w:color w:val="000000" w:themeColor="text1"/>
              </w:rPr>
            </w:pPr>
            <w:r w:rsidRPr="00AF3661">
              <w:rPr>
                <w:rFonts w:ascii="Arial" w:eastAsia="Arial" w:hAnsi="Arial" w:cs="Arial"/>
                <w:color w:val="000000" w:themeColor="text1"/>
              </w:rPr>
              <w:t xml:space="preserve"> </w:t>
            </w:r>
          </w:p>
        </w:tc>
      </w:tr>
      <w:tr w:rsidR="565F9D86" w:rsidRPr="00AF3661" w14:paraId="3FE7C2FD" w14:textId="77777777" w:rsidTr="004D3633">
        <w:trPr>
          <w:gridAfter w:val="1"/>
          <w:wAfter w:w="310" w:type="dxa"/>
          <w:trHeight w:val="300"/>
        </w:trPr>
        <w:tc>
          <w:tcPr>
            <w:tcW w:w="40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24EA79" w14:textId="298CEBBD" w:rsidR="565F9D86" w:rsidRPr="00AF3661" w:rsidRDefault="0F330200" w:rsidP="79BCB561">
            <w:pPr>
              <w:spacing w:after="0"/>
              <w:rPr>
                <w:rFonts w:ascii="Arial" w:eastAsia="Arial" w:hAnsi="Arial" w:cs="Arial"/>
                <w:b/>
                <w:bCs/>
                <w:color w:val="000000" w:themeColor="text1"/>
              </w:rPr>
            </w:pPr>
            <w:r w:rsidRPr="00AF3661">
              <w:rPr>
                <w:rFonts w:ascii="Arial" w:eastAsia="Arial" w:hAnsi="Arial" w:cs="Arial"/>
                <w:b/>
                <w:bCs/>
                <w:color w:val="000000" w:themeColor="text1"/>
              </w:rPr>
              <w:t>Total</w:t>
            </w:r>
          </w:p>
        </w:tc>
        <w:tc>
          <w:tcPr>
            <w:tcW w:w="19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F4DD3ED" w14:textId="47D4AA9F" w:rsidR="565F9D86" w:rsidRPr="00AF3661" w:rsidRDefault="0F330200" w:rsidP="79BCB561">
            <w:pPr>
              <w:spacing w:after="0"/>
              <w:rPr>
                <w:rFonts w:ascii="Arial" w:eastAsia="Arial" w:hAnsi="Arial" w:cs="Arial"/>
                <w:b/>
                <w:bCs/>
                <w:color w:val="000000" w:themeColor="text1"/>
              </w:rPr>
            </w:pPr>
            <w:r w:rsidRPr="00AF3661">
              <w:rPr>
                <w:rFonts w:ascii="Arial" w:eastAsia="Arial" w:hAnsi="Arial" w:cs="Arial"/>
                <w:b/>
                <w:bCs/>
                <w:color w:val="000000" w:themeColor="text1"/>
              </w:rPr>
              <w:t xml:space="preserve"> </w:t>
            </w:r>
          </w:p>
        </w:tc>
        <w:tc>
          <w:tcPr>
            <w:tcW w:w="20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B2444DB" w14:textId="7657DFE2" w:rsidR="565F9D86" w:rsidRPr="00AF3661" w:rsidRDefault="0F330200" w:rsidP="79BCB561">
            <w:pPr>
              <w:spacing w:after="0"/>
              <w:rPr>
                <w:rFonts w:ascii="Arial" w:eastAsia="Arial" w:hAnsi="Arial" w:cs="Arial"/>
                <w:b/>
                <w:bCs/>
                <w:color w:val="000000" w:themeColor="text1"/>
              </w:rPr>
            </w:pPr>
            <w:r w:rsidRPr="00AF3661">
              <w:rPr>
                <w:rFonts w:ascii="Arial" w:eastAsia="Arial" w:hAnsi="Arial" w:cs="Arial"/>
                <w:b/>
                <w:bCs/>
                <w:color w:val="000000" w:themeColor="text1"/>
              </w:rPr>
              <w:t xml:space="preserve"> </w:t>
            </w:r>
          </w:p>
        </w:tc>
        <w:tc>
          <w:tcPr>
            <w:tcW w:w="198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4F51DBC" w14:textId="36F04A1B" w:rsidR="565F9D86" w:rsidRPr="00AF3661" w:rsidRDefault="0F330200" w:rsidP="79BCB561">
            <w:pPr>
              <w:spacing w:after="0"/>
              <w:rPr>
                <w:rFonts w:ascii="Arial" w:eastAsia="Arial" w:hAnsi="Arial" w:cs="Arial"/>
                <w:b/>
                <w:bCs/>
                <w:color w:val="000000" w:themeColor="text1"/>
              </w:rPr>
            </w:pPr>
            <w:r w:rsidRPr="00AF3661">
              <w:rPr>
                <w:rFonts w:ascii="Arial" w:eastAsia="Arial" w:hAnsi="Arial" w:cs="Arial"/>
                <w:b/>
                <w:bCs/>
                <w:color w:val="000000" w:themeColor="text1"/>
              </w:rPr>
              <w:t xml:space="preserve"> </w:t>
            </w:r>
          </w:p>
        </w:tc>
        <w:tc>
          <w:tcPr>
            <w:tcW w:w="153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679358E" w14:textId="6B2A117E" w:rsidR="565F9D86" w:rsidRPr="00AF3661" w:rsidRDefault="0F330200" w:rsidP="79BCB561">
            <w:pPr>
              <w:spacing w:after="0"/>
              <w:rPr>
                <w:rFonts w:ascii="Arial" w:eastAsia="Arial" w:hAnsi="Arial" w:cs="Arial"/>
                <w:b/>
                <w:bCs/>
                <w:color w:val="000000" w:themeColor="text1"/>
              </w:rPr>
            </w:pPr>
            <w:r w:rsidRPr="00AF3661">
              <w:rPr>
                <w:rFonts w:ascii="Arial" w:eastAsia="Arial" w:hAnsi="Arial" w:cs="Arial"/>
                <w:b/>
                <w:bCs/>
                <w:color w:val="000000" w:themeColor="text1"/>
              </w:rPr>
              <w:t xml:space="preserve"> </w:t>
            </w:r>
          </w:p>
        </w:tc>
        <w:tc>
          <w:tcPr>
            <w:tcW w:w="135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9AC0A2" w14:textId="545BA692" w:rsidR="565F9D86" w:rsidRPr="00AF3661" w:rsidRDefault="565F9D86" w:rsidP="565F9D86">
            <w:pPr>
              <w:spacing w:after="0"/>
              <w:rPr>
                <w:rFonts w:ascii="Arial" w:eastAsia="Arial" w:hAnsi="Arial" w:cs="Arial"/>
                <w:b/>
                <w:bCs/>
                <w:color w:val="000000" w:themeColor="text1"/>
              </w:rPr>
            </w:pPr>
          </w:p>
        </w:tc>
      </w:tr>
      <w:tr w:rsidR="565F9D86" w:rsidRPr="00AF3661" w14:paraId="6D24A67A" w14:textId="77777777" w:rsidTr="004D3633">
        <w:trPr>
          <w:trHeight w:val="975"/>
        </w:trPr>
        <w:tc>
          <w:tcPr>
            <w:tcW w:w="13180" w:type="dxa"/>
            <w:gridSpan w:val="7"/>
            <w:tcBorders>
              <w:top w:val="nil"/>
              <w:left w:val="nil"/>
              <w:bottom w:val="nil"/>
              <w:right w:val="nil"/>
            </w:tcBorders>
            <w:tcMar>
              <w:top w:w="15" w:type="dxa"/>
              <w:left w:w="15" w:type="dxa"/>
              <w:right w:w="15" w:type="dxa"/>
            </w:tcMar>
            <w:vAlign w:val="center"/>
          </w:tcPr>
          <w:p w14:paraId="6D95FF70" w14:textId="126EFB6F" w:rsidR="565F9D86" w:rsidRPr="00AF3661" w:rsidRDefault="004D3633" w:rsidP="565F9D86">
            <w:pPr>
              <w:spacing w:after="0"/>
              <w:jc w:val="both"/>
              <w:rPr>
                <w:rFonts w:ascii="Arial" w:eastAsia="Arial" w:hAnsi="Arial" w:cs="Arial"/>
                <w:color w:val="000000" w:themeColor="text1"/>
              </w:rPr>
            </w:pPr>
            <w:r>
              <w:rPr>
                <w:rFonts w:ascii="Arial" w:eastAsia="Arial" w:hAnsi="Arial" w:cs="Arial"/>
                <w:color w:val="000000" w:themeColor="text1"/>
              </w:rPr>
              <w:t>Please u</w:t>
            </w:r>
            <w:r w:rsidR="0F330200" w:rsidRPr="00AF3661">
              <w:rPr>
                <w:rFonts w:ascii="Arial" w:eastAsia="Arial" w:hAnsi="Arial" w:cs="Arial"/>
                <w:color w:val="000000" w:themeColor="text1"/>
              </w:rPr>
              <w:t>se projected start date to approximate first year disbursement</w:t>
            </w:r>
            <w:r w:rsidR="6C2A4759" w:rsidRPr="00AF3661">
              <w:rPr>
                <w:rFonts w:ascii="Arial" w:eastAsia="Arial" w:hAnsi="Arial" w:cs="Arial"/>
                <w:color w:val="000000" w:themeColor="text1"/>
              </w:rPr>
              <w:t xml:space="preserve"> (This would be used as a basis for the first disbursement upon signing of the agreement).</w:t>
            </w:r>
          </w:p>
        </w:tc>
      </w:tr>
    </w:tbl>
    <w:p w14:paraId="50670186" w14:textId="65919D24" w:rsidR="00CB7F21" w:rsidRPr="00AF3661" w:rsidRDefault="00CB7F21" w:rsidP="79BCB561">
      <w:pPr>
        <w:jc w:val="both"/>
        <w:rPr>
          <w:rFonts w:ascii="Arial" w:eastAsia="Arial" w:hAnsi="Arial" w:cs="Arial"/>
        </w:rPr>
      </w:pPr>
    </w:p>
    <w:sectPr w:rsidR="00CB7F21" w:rsidRPr="00AF3661" w:rsidSect="004D3633">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8C59E" w14:textId="77777777" w:rsidR="008E0980" w:rsidRDefault="008E0980" w:rsidP="00203B23">
      <w:pPr>
        <w:spacing w:after="0" w:line="240" w:lineRule="auto"/>
      </w:pPr>
      <w:r>
        <w:separator/>
      </w:r>
    </w:p>
  </w:endnote>
  <w:endnote w:type="continuationSeparator" w:id="0">
    <w:p w14:paraId="5CAC92C3" w14:textId="77777777" w:rsidR="008E0980" w:rsidRDefault="008E0980" w:rsidP="00203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697118"/>
      <w:docPartObj>
        <w:docPartGallery w:val="Page Numbers (Bottom of Page)"/>
        <w:docPartUnique/>
      </w:docPartObj>
    </w:sdtPr>
    <w:sdtEndPr>
      <w:rPr>
        <w:noProof/>
      </w:rPr>
    </w:sdtEndPr>
    <w:sdtContent>
      <w:p w14:paraId="412E5E35" w14:textId="7B08C574" w:rsidR="00521D47" w:rsidRDefault="00521D47">
        <w:pPr>
          <w:pStyle w:val="Footer"/>
          <w:jc w:val="center"/>
        </w:pPr>
        <w:r>
          <w:fldChar w:fldCharType="begin"/>
        </w:r>
        <w:r>
          <w:instrText xml:space="preserve"> PAGE   \* MERGEFORMAT </w:instrText>
        </w:r>
        <w:r>
          <w:fldChar w:fldCharType="separate"/>
        </w:r>
        <w:r w:rsidR="008E0980">
          <w:rPr>
            <w:noProof/>
          </w:rPr>
          <w:t>1</w:t>
        </w:r>
        <w:r>
          <w:rPr>
            <w:noProof/>
          </w:rPr>
          <w:fldChar w:fldCharType="end"/>
        </w:r>
      </w:p>
    </w:sdtContent>
  </w:sdt>
  <w:p w14:paraId="6D851A8E" w14:textId="77777777" w:rsidR="00521D47" w:rsidRDefault="00521D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F9B07" w14:textId="77777777" w:rsidR="008E0980" w:rsidRDefault="008E0980" w:rsidP="00203B23">
      <w:pPr>
        <w:spacing w:after="0" w:line="240" w:lineRule="auto"/>
      </w:pPr>
      <w:r>
        <w:separator/>
      </w:r>
    </w:p>
  </w:footnote>
  <w:footnote w:type="continuationSeparator" w:id="0">
    <w:p w14:paraId="73E7375A" w14:textId="77777777" w:rsidR="008E0980" w:rsidRDefault="008E0980" w:rsidP="00203B23">
      <w:pPr>
        <w:spacing w:after="0" w:line="240" w:lineRule="auto"/>
      </w:pPr>
      <w:r>
        <w:continuationSeparator/>
      </w:r>
    </w:p>
  </w:footnote>
  <w:footnote w:id="1">
    <w:p w14:paraId="43C69DAD" w14:textId="77777777" w:rsidR="00BE68DD" w:rsidRPr="00C5584B" w:rsidRDefault="00BE68DD" w:rsidP="00203B23">
      <w:pPr>
        <w:pStyle w:val="FootnoteText"/>
      </w:pPr>
      <w:r>
        <w:rPr>
          <w:rStyle w:val="FootnoteReference"/>
        </w:rPr>
        <w:footnoteRef/>
      </w:r>
      <w:r>
        <w:t xml:space="preserve"> </w:t>
      </w:r>
      <w:r w:rsidRPr="005848A7">
        <w:rPr>
          <w:rFonts w:ascii="Arial" w:hAnsi="Arial" w:cs="Arial"/>
          <w:i/>
          <w:iCs/>
          <w:shd w:val="clear" w:color="auto" w:fill="FFFFFF"/>
        </w:rPr>
        <w:t>A solution is deemed ‘innovative’ within the developing country-of-focus if it creates new value and employs cutting-edge clean energy solutions that are not yet widely adopted or implemented in that country's market.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5ACA"/>
    <w:multiLevelType w:val="hybridMultilevel"/>
    <w:tmpl w:val="65B679D2"/>
    <w:lvl w:ilvl="0" w:tplc="F8E633E0">
      <w:start w:val="1"/>
      <w:numFmt w:val="lowerRoman"/>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D514E"/>
    <w:multiLevelType w:val="hybridMultilevel"/>
    <w:tmpl w:val="9A985A0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6278EE"/>
    <w:multiLevelType w:val="hybridMultilevel"/>
    <w:tmpl w:val="FFFFFFFF"/>
    <w:lvl w:ilvl="0" w:tplc="69B81140">
      <w:start w:val="1"/>
      <w:numFmt w:val="bullet"/>
      <w:lvlText w:val=""/>
      <w:lvlJc w:val="left"/>
      <w:pPr>
        <w:ind w:left="720" w:hanging="360"/>
      </w:pPr>
      <w:rPr>
        <w:rFonts w:ascii="Symbol" w:hAnsi="Symbol" w:hint="default"/>
      </w:rPr>
    </w:lvl>
    <w:lvl w:ilvl="1" w:tplc="0E762BE2">
      <w:start w:val="1"/>
      <w:numFmt w:val="bullet"/>
      <w:lvlText w:val="o"/>
      <w:lvlJc w:val="left"/>
      <w:pPr>
        <w:ind w:left="1440" w:hanging="360"/>
      </w:pPr>
      <w:rPr>
        <w:rFonts w:ascii="Courier New" w:hAnsi="Courier New" w:hint="default"/>
      </w:rPr>
    </w:lvl>
    <w:lvl w:ilvl="2" w:tplc="E7065342">
      <w:start w:val="1"/>
      <w:numFmt w:val="bullet"/>
      <w:lvlText w:val=""/>
      <w:lvlJc w:val="left"/>
      <w:pPr>
        <w:ind w:left="2160" w:hanging="360"/>
      </w:pPr>
      <w:rPr>
        <w:rFonts w:ascii="Wingdings" w:hAnsi="Wingdings" w:hint="default"/>
      </w:rPr>
    </w:lvl>
    <w:lvl w:ilvl="3" w:tplc="8DEC32DE">
      <w:start w:val="1"/>
      <w:numFmt w:val="bullet"/>
      <w:lvlText w:val=""/>
      <w:lvlJc w:val="left"/>
      <w:pPr>
        <w:ind w:left="2880" w:hanging="360"/>
      </w:pPr>
      <w:rPr>
        <w:rFonts w:ascii="Symbol" w:hAnsi="Symbol" w:hint="default"/>
      </w:rPr>
    </w:lvl>
    <w:lvl w:ilvl="4" w:tplc="D8BA1946">
      <w:start w:val="1"/>
      <w:numFmt w:val="bullet"/>
      <w:lvlText w:val="o"/>
      <w:lvlJc w:val="left"/>
      <w:pPr>
        <w:ind w:left="3600" w:hanging="360"/>
      </w:pPr>
      <w:rPr>
        <w:rFonts w:ascii="Courier New" w:hAnsi="Courier New" w:hint="default"/>
      </w:rPr>
    </w:lvl>
    <w:lvl w:ilvl="5" w:tplc="E92CF506">
      <w:start w:val="1"/>
      <w:numFmt w:val="bullet"/>
      <w:lvlText w:val=""/>
      <w:lvlJc w:val="left"/>
      <w:pPr>
        <w:ind w:left="4320" w:hanging="360"/>
      </w:pPr>
      <w:rPr>
        <w:rFonts w:ascii="Wingdings" w:hAnsi="Wingdings" w:hint="default"/>
      </w:rPr>
    </w:lvl>
    <w:lvl w:ilvl="6" w:tplc="6890F56E">
      <w:start w:val="1"/>
      <w:numFmt w:val="bullet"/>
      <w:lvlText w:val=""/>
      <w:lvlJc w:val="left"/>
      <w:pPr>
        <w:ind w:left="5040" w:hanging="360"/>
      </w:pPr>
      <w:rPr>
        <w:rFonts w:ascii="Symbol" w:hAnsi="Symbol" w:hint="default"/>
      </w:rPr>
    </w:lvl>
    <w:lvl w:ilvl="7" w:tplc="3514BD34">
      <w:start w:val="1"/>
      <w:numFmt w:val="bullet"/>
      <w:lvlText w:val="o"/>
      <w:lvlJc w:val="left"/>
      <w:pPr>
        <w:ind w:left="5760" w:hanging="360"/>
      </w:pPr>
      <w:rPr>
        <w:rFonts w:ascii="Courier New" w:hAnsi="Courier New" w:hint="default"/>
      </w:rPr>
    </w:lvl>
    <w:lvl w:ilvl="8" w:tplc="00C00094">
      <w:start w:val="1"/>
      <w:numFmt w:val="bullet"/>
      <w:lvlText w:val=""/>
      <w:lvlJc w:val="left"/>
      <w:pPr>
        <w:ind w:left="6480" w:hanging="360"/>
      </w:pPr>
      <w:rPr>
        <w:rFonts w:ascii="Wingdings" w:hAnsi="Wingdings" w:hint="default"/>
      </w:rPr>
    </w:lvl>
  </w:abstractNum>
  <w:abstractNum w:abstractNumId="3" w15:restartNumberingAfterBreak="0">
    <w:nsid w:val="107D4126"/>
    <w:multiLevelType w:val="hybridMultilevel"/>
    <w:tmpl w:val="12EC660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136FD77"/>
    <w:multiLevelType w:val="hybridMultilevel"/>
    <w:tmpl w:val="FFFFFFFF"/>
    <w:lvl w:ilvl="0" w:tplc="1D86E6B4">
      <w:start w:val="1"/>
      <w:numFmt w:val="bullet"/>
      <w:lvlText w:val=""/>
      <w:lvlJc w:val="left"/>
      <w:pPr>
        <w:ind w:left="720" w:hanging="360"/>
      </w:pPr>
      <w:rPr>
        <w:rFonts w:ascii="Wingdings" w:hAnsi="Wingdings" w:hint="default"/>
      </w:rPr>
    </w:lvl>
    <w:lvl w:ilvl="1" w:tplc="32A2FCA4">
      <w:start w:val="1"/>
      <w:numFmt w:val="bullet"/>
      <w:lvlText w:val="o"/>
      <w:lvlJc w:val="left"/>
      <w:pPr>
        <w:ind w:left="1440" w:hanging="360"/>
      </w:pPr>
      <w:rPr>
        <w:rFonts w:ascii="Courier New" w:hAnsi="Courier New" w:hint="default"/>
      </w:rPr>
    </w:lvl>
    <w:lvl w:ilvl="2" w:tplc="B4940248">
      <w:start w:val="1"/>
      <w:numFmt w:val="bullet"/>
      <w:lvlText w:val=""/>
      <w:lvlJc w:val="left"/>
      <w:pPr>
        <w:ind w:left="2160" w:hanging="360"/>
      </w:pPr>
      <w:rPr>
        <w:rFonts w:ascii="Wingdings" w:hAnsi="Wingdings" w:hint="default"/>
      </w:rPr>
    </w:lvl>
    <w:lvl w:ilvl="3" w:tplc="CE24DC76">
      <w:start w:val="1"/>
      <w:numFmt w:val="bullet"/>
      <w:lvlText w:val=""/>
      <w:lvlJc w:val="left"/>
      <w:pPr>
        <w:ind w:left="2880" w:hanging="360"/>
      </w:pPr>
      <w:rPr>
        <w:rFonts w:ascii="Symbol" w:hAnsi="Symbol" w:hint="default"/>
      </w:rPr>
    </w:lvl>
    <w:lvl w:ilvl="4" w:tplc="50CE57E4">
      <w:start w:val="1"/>
      <w:numFmt w:val="bullet"/>
      <w:lvlText w:val="o"/>
      <w:lvlJc w:val="left"/>
      <w:pPr>
        <w:ind w:left="3600" w:hanging="360"/>
      </w:pPr>
      <w:rPr>
        <w:rFonts w:ascii="Courier New" w:hAnsi="Courier New" w:hint="default"/>
      </w:rPr>
    </w:lvl>
    <w:lvl w:ilvl="5" w:tplc="35E4D14C">
      <w:start w:val="1"/>
      <w:numFmt w:val="bullet"/>
      <w:lvlText w:val=""/>
      <w:lvlJc w:val="left"/>
      <w:pPr>
        <w:ind w:left="4320" w:hanging="360"/>
      </w:pPr>
      <w:rPr>
        <w:rFonts w:ascii="Wingdings" w:hAnsi="Wingdings" w:hint="default"/>
      </w:rPr>
    </w:lvl>
    <w:lvl w:ilvl="6" w:tplc="E7986C8E">
      <w:start w:val="1"/>
      <w:numFmt w:val="bullet"/>
      <w:lvlText w:val=""/>
      <w:lvlJc w:val="left"/>
      <w:pPr>
        <w:ind w:left="5040" w:hanging="360"/>
      </w:pPr>
      <w:rPr>
        <w:rFonts w:ascii="Symbol" w:hAnsi="Symbol" w:hint="default"/>
      </w:rPr>
    </w:lvl>
    <w:lvl w:ilvl="7" w:tplc="15628EA8">
      <w:start w:val="1"/>
      <w:numFmt w:val="bullet"/>
      <w:lvlText w:val="o"/>
      <w:lvlJc w:val="left"/>
      <w:pPr>
        <w:ind w:left="5760" w:hanging="360"/>
      </w:pPr>
      <w:rPr>
        <w:rFonts w:ascii="Courier New" w:hAnsi="Courier New" w:hint="default"/>
      </w:rPr>
    </w:lvl>
    <w:lvl w:ilvl="8" w:tplc="2D100896">
      <w:start w:val="1"/>
      <w:numFmt w:val="bullet"/>
      <w:lvlText w:val=""/>
      <w:lvlJc w:val="left"/>
      <w:pPr>
        <w:ind w:left="6480" w:hanging="360"/>
      </w:pPr>
      <w:rPr>
        <w:rFonts w:ascii="Wingdings" w:hAnsi="Wingdings" w:hint="default"/>
      </w:rPr>
    </w:lvl>
  </w:abstractNum>
  <w:abstractNum w:abstractNumId="5" w15:restartNumberingAfterBreak="0">
    <w:nsid w:val="15FB751A"/>
    <w:multiLevelType w:val="multilevel"/>
    <w:tmpl w:val="78D039D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B5672CE"/>
    <w:multiLevelType w:val="hybridMultilevel"/>
    <w:tmpl w:val="AE18781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5F0F3A"/>
    <w:multiLevelType w:val="hybridMultilevel"/>
    <w:tmpl w:val="0090109C"/>
    <w:lvl w:ilvl="0" w:tplc="FFFFFFFF">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74EFB"/>
    <w:multiLevelType w:val="hybridMultilevel"/>
    <w:tmpl w:val="ED267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01583"/>
    <w:multiLevelType w:val="hybridMultilevel"/>
    <w:tmpl w:val="0F6E6E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6B0405"/>
    <w:multiLevelType w:val="hybridMultilevel"/>
    <w:tmpl w:val="874C18EA"/>
    <w:lvl w:ilvl="0" w:tplc="525ADD6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775280"/>
    <w:multiLevelType w:val="hybridMultilevel"/>
    <w:tmpl w:val="D6F4CBBC"/>
    <w:lvl w:ilvl="0" w:tplc="96C8EE3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0646FB"/>
    <w:multiLevelType w:val="hybridMultilevel"/>
    <w:tmpl w:val="1220BF9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4F02A93"/>
    <w:multiLevelType w:val="hybridMultilevel"/>
    <w:tmpl w:val="F4DEADB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D2F667C"/>
    <w:multiLevelType w:val="hybridMultilevel"/>
    <w:tmpl w:val="BDC0097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138454A"/>
    <w:multiLevelType w:val="hybridMultilevel"/>
    <w:tmpl w:val="F9361E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CA42B8"/>
    <w:multiLevelType w:val="hybridMultilevel"/>
    <w:tmpl w:val="C5CE2870"/>
    <w:lvl w:ilvl="0" w:tplc="0409000B">
      <w:start w:val="1"/>
      <w:numFmt w:val="bullet"/>
      <w:lvlText w:val=""/>
      <w:lvlJc w:val="left"/>
      <w:pPr>
        <w:ind w:left="36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47F11C94"/>
    <w:multiLevelType w:val="hybridMultilevel"/>
    <w:tmpl w:val="DCFC492C"/>
    <w:lvl w:ilvl="0" w:tplc="54F49B22">
      <w:start w:val="1"/>
      <w:numFmt w:val="upperLetter"/>
      <w:lvlText w:val="%1."/>
      <w:lvlJc w:val="left"/>
      <w:pPr>
        <w:ind w:left="684" w:hanging="564"/>
      </w:pPr>
      <w:rPr>
        <w:rFonts w:hint="default"/>
      </w:rPr>
    </w:lvl>
    <w:lvl w:ilvl="1" w:tplc="969A1F80">
      <w:start w:val="1"/>
      <w:numFmt w:val="decimal"/>
      <w:lvlText w:val="(%2)"/>
      <w:lvlJc w:val="left"/>
      <w:pPr>
        <w:ind w:left="1200" w:hanging="360"/>
      </w:pPr>
      <w:rPr>
        <w:rFonts w:hint="eastAsia"/>
      </w:r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8" w15:restartNumberingAfterBreak="0">
    <w:nsid w:val="485A7581"/>
    <w:multiLevelType w:val="hybridMultilevel"/>
    <w:tmpl w:val="6D969230"/>
    <w:lvl w:ilvl="0" w:tplc="04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0A81148"/>
    <w:multiLevelType w:val="hybridMultilevel"/>
    <w:tmpl w:val="3232F58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1AF5C99"/>
    <w:multiLevelType w:val="hybridMultilevel"/>
    <w:tmpl w:val="25D0E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BE26F1"/>
    <w:multiLevelType w:val="hybridMultilevel"/>
    <w:tmpl w:val="63763DE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A7750CD"/>
    <w:multiLevelType w:val="hybridMultilevel"/>
    <w:tmpl w:val="C4D6C3FE"/>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B7DA433"/>
    <w:multiLevelType w:val="hybridMultilevel"/>
    <w:tmpl w:val="FFFFFFFF"/>
    <w:lvl w:ilvl="0" w:tplc="646AA778">
      <w:start w:val="1"/>
      <w:numFmt w:val="bullet"/>
      <w:lvlText w:val=""/>
      <w:lvlJc w:val="left"/>
      <w:pPr>
        <w:ind w:left="360" w:hanging="360"/>
      </w:pPr>
      <w:rPr>
        <w:rFonts w:ascii="Wingdings" w:hAnsi="Wingdings" w:hint="default"/>
      </w:rPr>
    </w:lvl>
    <w:lvl w:ilvl="1" w:tplc="4D30BB54">
      <w:start w:val="1"/>
      <w:numFmt w:val="bullet"/>
      <w:lvlText w:val="o"/>
      <w:lvlJc w:val="left"/>
      <w:pPr>
        <w:ind w:left="1440" w:hanging="360"/>
      </w:pPr>
      <w:rPr>
        <w:rFonts w:ascii="Courier New" w:hAnsi="Courier New" w:hint="default"/>
      </w:rPr>
    </w:lvl>
    <w:lvl w:ilvl="2" w:tplc="22547426">
      <w:start w:val="1"/>
      <w:numFmt w:val="bullet"/>
      <w:lvlText w:val=""/>
      <w:lvlJc w:val="left"/>
      <w:pPr>
        <w:ind w:left="2160" w:hanging="360"/>
      </w:pPr>
      <w:rPr>
        <w:rFonts w:ascii="Wingdings" w:hAnsi="Wingdings" w:hint="default"/>
      </w:rPr>
    </w:lvl>
    <w:lvl w:ilvl="3" w:tplc="72300DB8">
      <w:start w:val="1"/>
      <w:numFmt w:val="bullet"/>
      <w:lvlText w:val=""/>
      <w:lvlJc w:val="left"/>
      <w:pPr>
        <w:ind w:left="2880" w:hanging="360"/>
      </w:pPr>
      <w:rPr>
        <w:rFonts w:ascii="Symbol" w:hAnsi="Symbol" w:hint="default"/>
      </w:rPr>
    </w:lvl>
    <w:lvl w:ilvl="4" w:tplc="A0E2AD04">
      <w:start w:val="1"/>
      <w:numFmt w:val="bullet"/>
      <w:lvlText w:val="o"/>
      <w:lvlJc w:val="left"/>
      <w:pPr>
        <w:ind w:left="3600" w:hanging="360"/>
      </w:pPr>
      <w:rPr>
        <w:rFonts w:ascii="Courier New" w:hAnsi="Courier New" w:hint="default"/>
      </w:rPr>
    </w:lvl>
    <w:lvl w:ilvl="5" w:tplc="21A8A11C">
      <w:start w:val="1"/>
      <w:numFmt w:val="bullet"/>
      <w:lvlText w:val=""/>
      <w:lvlJc w:val="left"/>
      <w:pPr>
        <w:ind w:left="4320" w:hanging="360"/>
      </w:pPr>
      <w:rPr>
        <w:rFonts w:ascii="Wingdings" w:hAnsi="Wingdings" w:hint="default"/>
      </w:rPr>
    </w:lvl>
    <w:lvl w:ilvl="6" w:tplc="283A95CE">
      <w:start w:val="1"/>
      <w:numFmt w:val="bullet"/>
      <w:lvlText w:val=""/>
      <w:lvlJc w:val="left"/>
      <w:pPr>
        <w:ind w:left="5040" w:hanging="360"/>
      </w:pPr>
      <w:rPr>
        <w:rFonts w:ascii="Symbol" w:hAnsi="Symbol" w:hint="default"/>
      </w:rPr>
    </w:lvl>
    <w:lvl w:ilvl="7" w:tplc="89783E92">
      <w:start w:val="1"/>
      <w:numFmt w:val="bullet"/>
      <w:lvlText w:val="o"/>
      <w:lvlJc w:val="left"/>
      <w:pPr>
        <w:ind w:left="5760" w:hanging="360"/>
      </w:pPr>
      <w:rPr>
        <w:rFonts w:ascii="Courier New" w:hAnsi="Courier New" w:hint="default"/>
      </w:rPr>
    </w:lvl>
    <w:lvl w:ilvl="8" w:tplc="C5B8D050">
      <w:start w:val="1"/>
      <w:numFmt w:val="bullet"/>
      <w:lvlText w:val=""/>
      <w:lvlJc w:val="left"/>
      <w:pPr>
        <w:ind w:left="6480" w:hanging="360"/>
      </w:pPr>
      <w:rPr>
        <w:rFonts w:ascii="Wingdings" w:hAnsi="Wingdings" w:hint="default"/>
      </w:rPr>
    </w:lvl>
  </w:abstractNum>
  <w:abstractNum w:abstractNumId="24" w15:restartNumberingAfterBreak="0">
    <w:nsid w:val="5E257A7A"/>
    <w:multiLevelType w:val="hybridMultilevel"/>
    <w:tmpl w:val="B71ADA28"/>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EE280E6A">
      <w:start w:val="1"/>
      <w:numFmt w:val="decimal"/>
      <w:lvlText w:val="%3."/>
      <w:lvlJc w:val="left"/>
      <w:pPr>
        <w:ind w:left="36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345599"/>
    <w:multiLevelType w:val="hybridMultilevel"/>
    <w:tmpl w:val="3A6E068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5582180"/>
    <w:multiLevelType w:val="hybridMultilevel"/>
    <w:tmpl w:val="E6AE3AD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1CC67D3"/>
    <w:multiLevelType w:val="hybridMultilevel"/>
    <w:tmpl w:val="A418AAC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4A416B5"/>
    <w:multiLevelType w:val="hybridMultilevel"/>
    <w:tmpl w:val="C4D6C3FE"/>
    <w:lvl w:ilvl="0" w:tplc="34BA17B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66002C5"/>
    <w:multiLevelType w:val="hybridMultilevel"/>
    <w:tmpl w:val="551452C6"/>
    <w:lvl w:ilvl="0" w:tplc="C9A2C5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E2B7ED1"/>
    <w:multiLevelType w:val="hybridMultilevel"/>
    <w:tmpl w:val="D714B55E"/>
    <w:lvl w:ilvl="0" w:tplc="80C47200">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EE5599"/>
    <w:multiLevelType w:val="hybridMultilevel"/>
    <w:tmpl w:val="FECC6274"/>
    <w:lvl w:ilvl="0" w:tplc="975C351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23"/>
  </w:num>
  <w:num w:numId="3">
    <w:abstractNumId w:val="2"/>
  </w:num>
  <w:num w:numId="4">
    <w:abstractNumId w:val="17"/>
  </w:num>
  <w:num w:numId="5">
    <w:abstractNumId w:val="19"/>
  </w:num>
  <w:num w:numId="6">
    <w:abstractNumId w:val="3"/>
  </w:num>
  <w:num w:numId="7">
    <w:abstractNumId w:val="14"/>
  </w:num>
  <w:num w:numId="8">
    <w:abstractNumId w:val="11"/>
  </w:num>
  <w:num w:numId="9">
    <w:abstractNumId w:val="16"/>
  </w:num>
  <w:num w:numId="10">
    <w:abstractNumId w:val="25"/>
  </w:num>
  <w:num w:numId="11">
    <w:abstractNumId w:val="1"/>
  </w:num>
  <w:num w:numId="12">
    <w:abstractNumId w:val="13"/>
  </w:num>
  <w:num w:numId="13">
    <w:abstractNumId w:val="26"/>
  </w:num>
  <w:num w:numId="14">
    <w:abstractNumId w:val="18"/>
  </w:num>
  <w:num w:numId="15">
    <w:abstractNumId w:val="31"/>
  </w:num>
  <w:num w:numId="16">
    <w:abstractNumId w:val="10"/>
  </w:num>
  <w:num w:numId="17">
    <w:abstractNumId w:val="12"/>
  </w:num>
  <w:num w:numId="18">
    <w:abstractNumId w:val="21"/>
  </w:num>
  <w:num w:numId="19">
    <w:abstractNumId w:val="27"/>
  </w:num>
  <w:num w:numId="20">
    <w:abstractNumId w:val="7"/>
  </w:num>
  <w:num w:numId="21">
    <w:abstractNumId w:val="6"/>
  </w:num>
  <w:num w:numId="22">
    <w:abstractNumId w:val="8"/>
  </w:num>
  <w:num w:numId="23">
    <w:abstractNumId w:val="24"/>
  </w:num>
  <w:num w:numId="24">
    <w:abstractNumId w:val="5"/>
  </w:num>
  <w:num w:numId="25">
    <w:abstractNumId w:val="9"/>
  </w:num>
  <w:num w:numId="26">
    <w:abstractNumId w:val="15"/>
  </w:num>
  <w:num w:numId="27">
    <w:abstractNumId w:val="0"/>
  </w:num>
  <w:num w:numId="28">
    <w:abstractNumId w:val="30"/>
  </w:num>
  <w:num w:numId="29">
    <w:abstractNumId w:val="29"/>
  </w:num>
  <w:num w:numId="30">
    <w:abstractNumId w:val="28"/>
  </w:num>
  <w:num w:numId="31">
    <w:abstractNumId w:val="22"/>
  </w:num>
  <w:num w:numId="32">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4F0"/>
    <w:rsid w:val="000114F0"/>
    <w:rsid w:val="00040F9F"/>
    <w:rsid w:val="00042360"/>
    <w:rsid w:val="00050BE6"/>
    <w:rsid w:val="000540B1"/>
    <w:rsid w:val="00061135"/>
    <w:rsid w:val="00061BF9"/>
    <w:rsid w:val="0006358E"/>
    <w:rsid w:val="000641CA"/>
    <w:rsid w:val="000865E8"/>
    <w:rsid w:val="00091637"/>
    <w:rsid w:val="000973A1"/>
    <w:rsid w:val="000A3DC2"/>
    <w:rsid w:val="000B75AA"/>
    <w:rsid w:val="000D23E7"/>
    <w:rsid w:val="000D568E"/>
    <w:rsid w:val="00101AB1"/>
    <w:rsid w:val="001946D4"/>
    <w:rsid w:val="001B30AA"/>
    <w:rsid w:val="001B77F7"/>
    <w:rsid w:val="001F260E"/>
    <w:rsid w:val="00203B23"/>
    <w:rsid w:val="00225AAA"/>
    <w:rsid w:val="0024E48B"/>
    <w:rsid w:val="0026011A"/>
    <w:rsid w:val="002D1C2A"/>
    <w:rsid w:val="002E2154"/>
    <w:rsid w:val="002E66E9"/>
    <w:rsid w:val="002E6AA9"/>
    <w:rsid w:val="002F389F"/>
    <w:rsid w:val="003270DD"/>
    <w:rsid w:val="00331784"/>
    <w:rsid w:val="00335720"/>
    <w:rsid w:val="00354939"/>
    <w:rsid w:val="00357790"/>
    <w:rsid w:val="00384831"/>
    <w:rsid w:val="00391A11"/>
    <w:rsid w:val="003A108A"/>
    <w:rsid w:val="003B4BD7"/>
    <w:rsid w:val="003B576F"/>
    <w:rsid w:val="003C618B"/>
    <w:rsid w:val="00427743"/>
    <w:rsid w:val="00432CF0"/>
    <w:rsid w:val="00442816"/>
    <w:rsid w:val="004601E2"/>
    <w:rsid w:val="00470997"/>
    <w:rsid w:val="004826FE"/>
    <w:rsid w:val="004874CA"/>
    <w:rsid w:val="00495A10"/>
    <w:rsid w:val="00496C99"/>
    <w:rsid w:val="004A009B"/>
    <w:rsid w:val="004A24A3"/>
    <w:rsid w:val="004B17A8"/>
    <w:rsid w:val="004B4304"/>
    <w:rsid w:val="004D3633"/>
    <w:rsid w:val="00521D47"/>
    <w:rsid w:val="00562010"/>
    <w:rsid w:val="005A0896"/>
    <w:rsid w:val="005A7272"/>
    <w:rsid w:val="005B6F7C"/>
    <w:rsid w:val="005C0630"/>
    <w:rsid w:val="005C392E"/>
    <w:rsid w:val="005D6B32"/>
    <w:rsid w:val="005D6F53"/>
    <w:rsid w:val="005E0481"/>
    <w:rsid w:val="00624E89"/>
    <w:rsid w:val="00630472"/>
    <w:rsid w:val="006312A9"/>
    <w:rsid w:val="00642090"/>
    <w:rsid w:val="00644882"/>
    <w:rsid w:val="00646D01"/>
    <w:rsid w:val="00651661"/>
    <w:rsid w:val="00651A77"/>
    <w:rsid w:val="00665E70"/>
    <w:rsid w:val="0067310C"/>
    <w:rsid w:val="006767E4"/>
    <w:rsid w:val="00687231"/>
    <w:rsid w:val="006A0D1A"/>
    <w:rsid w:val="006F5907"/>
    <w:rsid w:val="0072441B"/>
    <w:rsid w:val="007347C3"/>
    <w:rsid w:val="00735BC1"/>
    <w:rsid w:val="00746BEF"/>
    <w:rsid w:val="0075722D"/>
    <w:rsid w:val="00767B1E"/>
    <w:rsid w:val="00786120"/>
    <w:rsid w:val="007873A0"/>
    <w:rsid w:val="00792936"/>
    <w:rsid w:val="007A510A"/>
    <w:rsid w:val="007A647E"/>
    <w:rsid w:val="007B7C06"/>
    <w:rsid w:val="008060F9"/>
    <w:rsid w:val="008150E2"/>
    <w:rsid w:val="00817917"/>
    <w:rsid w:val="00820EAF"/>
    <w:rsid w:val="00833245"/>
    <w:rsid w:val="00847CC3"/>
    <w:rsid w:val="00860331"/>
    <w:rsid w:val="00871CFB"/>
    <w:rsid w:val="00893B6A"/>
    <w:rsid w:val="008961A1"/>
    <w:rsid w:val="008A7EEC"/>
    <w:rsid w:val="008C2C8C"/>
    <w:rsid w:val="008E07C0"/>
    <w:rsid w:val="008E0980"/>
    <w:rsid w:val="008F0A53"/>
    <w:rsid w:val="0090742B"/>
    <w:rsid w:val="009379BC"/>
    <w:rsid w:val="0094741A"/>
    <w:rsid w:val="00955ED0"/>
    <w:rsid w:val="00991B38"/>
    <w:rsid w:val="00996051"/>
    <w:rsid w:val="009B1AFF"/>
    <w:rsid w:val="009C20FF"/>
    <w:rsid w:val="009F1989"/>
    <w:rsid w:val="009F2F1E"/>
    <w:rsid w:val="009F59C2"/>
    <w:rsid w:val="00A00E32"/>
    <w:rsid w:val="00A130F3"/>
    <w:rsid w:val="00A612F7"/>
    <w:rsid w:val="00A74C92"/>
    <w:rsid w:val="00A755A8"/>
    <w:rsid w:val="00A908E8"/>
    <w:rsid w:val="00AA432B"/>
    <w:rsid w:val="00AB1A3A"/>
    <w:rsid w:val="00AF3661"/>
    <w:rsid w:val="00AF7D45"/>
    <w:rsid w:val="00B02C47"/>
    <w:rsid w:val="00B079C9"/>
    <w:rsid w:val="00B107C8"/>
    <w:rsid w:val="00B11DCA"/>
    <w:rsid w:val="00B23EF6"/>
    <w:rsid w:val="00B26778"/>
    <w:rsid w:val="00B272C7"/>
    <w:rsid w:val="00B31512"/>
    <w:rsid w:val="00B43521"/>
    <w:rsid w:val="00B54001"/>
    <w:rsid w:val="00B646E7"/>
    <w:rsid w:val="00B877FF"/>
    <w:rsid w:val="00B94DB1"/>
    <w:rsid w:val="00B97F13"/>
    <w:rsid w:val="00BB2BAE"/>
    <w:rsid w:val="00BD6D6F"/>
    <w:rsid w:val="00BE1E25"/>
    <w:rsid w:val="00BE68DD"/>
    <w:rsid w:val="00BF30BB"/>
    <w:rsid w:val="00C131FC"/>
    <w:rsid w:val="00C34333"/>
    <w:rsid w:val="00C4461C"/>
    <w:rsid w:val="00C5678F"/>
    <w:rsid w:val="00C644CA"/>
    <w:rsid w:val="00C66047"/>
    <w:rsid w:val="00C83F6D"/>
    <w:rsid w:val="00C84854"/>
    <w:rsid w:val="00C84ACE"/>
    <w:rsid w:val="00CB0AC9"/>
    <w:rsid w:val="00CB26FB"/>
    <w:rsid w:val="00CB7F21"/>
    <w:rsid w:val="00CC10DA"/>
    <w:rsid w:val="00CC1F89"/>
    <w:rsid w:val="00CC542B"/>
    <w:rsid w:val="00CE6B5C"/>
    <w:rsid w:val="00CF5596"/>
    <w:rsid w:val="00D07011"/>
    <w:rsid w:val="00D10343"/>
    <w:rsid w:val="00D23C11"/>
    <w:rsid w:val="00D32495"/>
    <w:rsid w:val="00D3782C"/>
    <w:rsid w:val="00D44132"/>
    <w:rsid w:val="00D44511"/>
    <w:rsid w:val="00D57E1C"/>
    <w:rsid w:val="00DB3908"/>
    <w:rsid w:val="00DC1156"/>
    <w:rsid w:val="00DD3CA1"/>
    <w:rsid w:val="00DE2535"/>
    <w:rsid w:val="00DE5AED"/>
    <w:rsid w:val="00E0513B"/>
    <w:rsid w:val="00E166CC"/>
    <w:rsid w:val="00E22A8F"/>
    <w:rsid w:val="00E42097"/>
    <w:rsid w:val="00E447D6"/>
    <w:rsid w:val="00E545E3"/>
    <w:rsid w:val="00E77FAE"/>
    <w:rsid w:val="00E85E72"/>
    <w:rsid w:val="00E96774"/>
    <w:rsid w:val="00EA354F"/>
    <w:rsid w:val="00EC22C2"/>
    <w:rsid w:val="00F35244"/>
    <w:rsid w:val="00F40C74"/>
    <w:rsid w:val="00F415FC"/>
    <w:rsid w:val="00F57097"/>
    <w:rsid w:val="00F60F36"/>
    <w:rsid w:val="00F616E7"/>
    <w:rsid w:val="00F6678E"/>
    <w:rsid w:val="00F66F3C"/>
    <w:rsid w:val="00F8171A"/>
    <w:rsid w:val="00FA0485"/>
    <w:rsid w:val="00FA0BDB"/>
    <w:rsid w:val="00FB22AC"/>
    <w:rsid w:val="00FB7305"/>
    <w:rsid w:val="00FC7EEA"/>
    <w:rsid w:val="00FD5DE3"/>
    <w:rsid w:val="00FD78F2"/>
    <w:rsid w:val="00FE711D"/>
    <w:rsid w:val="00FE7DBA"/>
    <w:rsid w:val="00FF432F"/>
    <w:rsid w:val="0182D617"/>
    <w:rsid w:val="02285ED6"/>
    <w:rsid w:val="0239595A"/>
    <w:rsid w:val="02BC3B13"/>
    <w:rsid w:val="0301C4CE"/>
    <w:rsid w:val="038A9AE7"/>
    <w:rsid w:val="04C20D55"/>
    <w:rsid w:val="04EABD0F"/>
    <w:rsid w:val="051157CE"/>
    <w:rsid w:val="0515E29F"/>
    <w:rsid w:val="0595326E"/>
    <w:rsid w:val="05B933F8"/>
    <w:rsid w:val="0619105A"/>
    <w:rsid w:val="077E6ADE"/>
    <w:rsid w:val="0784562E"/>
    <w:rsid w:val="08536342"/>
    <w:rsid w:val="08735845"/>
    <w:rsid w:val="0A1938B4"/>
    <w:rsid w:val="0A858719"/>
    <w:rsid w:val="0ABECCB4"/>
    <w:rsid w:val="0B426441"/>
    <w:rsid w:val="0B50A7E5"/>
    <w:rsid w:val="0B5AF894"/>
    <w:rsid w:val="0B773FDE"/>
    <w:rsid w:val="0BFB0692"/>
    <w:rsid w:val="0C3F698E"/>
    <w:rsid w:val="0ED5BC7E"/>
    <w:rsid w:val="0EDE18DF"/>
    <w:rsid w:val="0F330200"/>
    <w:rsid w:val="0FD2A20B"/>
    <w:rsid w:val="0FEED586"/>
    <w:rsid w:val="1141A800"/>
    <w:rsid w:val="1223880D"/>
    <w:rsid w:val="12D8767A"/>
    <w:rsid w:val="1313248F"/>
    <w:rsid w:val="14940CE3"/>
    <w:rsid w:val="15F16A21"/>
    <w:rsid w:val="16037DEC"/>
    <w:rsid w:val="161EF4D6"/>
    <w:rsid w:val="16BAA438"/>
    <w:rsid w:val="18BF5D5F"/>
    <w:rsid w:val="19349481"/>
    <w:rsid w:val="19649794"/>
    <w:rsid w:val="1AA94CBF"/>
    <w:rsid w:val="1D9179AC"/>
    <w:rsid w:val="1F0EA5A0"/>
    <w:rsid w:val="21889635"/>
    <w:rsid w:val="224F9611"/>
    <w:rsid w:val="229E0D46"/>
    <w:rsid w:val="24B20288"/>
    <w:rsid w:val="25DF85F4"/>
    <w:rsid w:val="26880623"/>
    <w:rsid w:val="26B76084"/>
    <w:rsid w:val="26F8A4C9"/>
    <w:rsid w:val="271F3E12"/>
    <w:rsid w:val="289C6F82"/>
    <w:rsid w:val="28C25426"/>
    <w:rsid w:val="28F02376"/>
    <w:rsid w:val="2B0E7442"/>
    <w:rsid w:val="2BBAD354"/>
    <w:rsid w:val="2DA768CE"/>
    <w:rsid w:val="2DFCF10C"/>
    <w:rsid w:val="2F0DC45B"/>
    <w:rsid w:val="2F5370C2"/>
    <w:rsid w:val="2FC7B4D3"/>
    <w:rsid w:val="2FCF92B0"/>
    <w:rsid w:val="30E3F0C3"/>
    <w:rsid w:val="3103687D"/>
    <w:rsid w:val="311956AC"/>
    <w:rsid w:val="32848F41"/>
    <w:rsid w:val="32953F76"/>
    <w:rsid w:val="340CEB97"/>
    <w:rsid w:val="34AF9FB2"/>
    <w:rsid w:val="356033A1"/>
    <w:rsid w:val="3567E72D"/>
    <w:rsid w:val="37A81A7C"/>
    <w:rsid w:val="396E9F3D"/>
    <w:rsid w:val="3ACB909B"/>
    <w:rsid w:val="3AE8199D"/>
    <w:rsid w:val="3B38F96F"/>
    <w:rsid w:val="3C36B66F"/>
    <w:rsid w:val="3E6B08BC"/>
    <w:rsid w:val="3F1B9945"/>
    <w:rsid w:val="418E4D0A"/>
    <w:rsid w:val="42047A2C"/>
    <w:rsid w:val="43F9C10B"/>
    <w:rsid w:val="445F7FE0"/>
    <w:rsid w:val="45A7F8AF"/>
    <w:rsid w:val="46C04DCB"/>
    <w:rsid w:val="46E845E4"/>
    <w:rsid w:val="47D0BB26"/>
    <w:rsid w:val="48C8995E"/>
    <w:rsid w:val="4998F2F7"/>
    <w:rsid w:val="4C930990"/>
    <w:rsid w:val="4D042CF2"/>
    <w:rsid w:val="4DD4E8F4"/>
    <w:rsid w:val="4F2BBE26"/>
    <w:rsid w:val="4F44CC56"/>
    <w:rsid w:val="501558D3"/>
    <w:rsid w:val="50255047"/>
    <w:rsid w:val="5098AD56"/>
    <w:rsid w:val="50CCBBE4"/>
    <w:rsid w:val="51BE0699"/>
    <w:rsid w:val="5464ABF1"/>
    <w:rsid w:val="5595F8D5"/>
    <w:rsid w:val="55CA47DA"/>
    <w:rsid w:val="565F9D86"/>
    <w:rsid w:val="57B4644A"/>
    <w:rsid w:val="57F6AF2B"/>
    <w:rsid w:val="58076463"/>
    <w:rsid w:val="5843BB82"/>
    <w:rsid w:val="59C0DB0F"/>
    <w:rsid w:val="5A2560C3"/>
    <w:rsid w:val="5A5C5611"/>
    <w:rsid w:val="5AFACD9A"/>
    <w:rsid w:val="5B5D3F1B"/>
    <w:rsid w:val="5BB5F0A8"/>
    <w:rsid w:val="5C12CA3C"/>
    <w:rsid w:val="5DAC255C"/>
    <w:rsid w:val="5DB1008F"/>
    <w:rsid w:val="5F5877EB"/>
    <w:rsid w:val="5F616403"/>
    <w:rsid w:val="5F996557"/>
    <w:rsid w:val="5FFC98A3"/>
    <w:rsid w:val="613AE41B"/>
    <w:rsid w:val="613F1F05"/>
    <w:rsid w:val="638550C3"/>
    <w:rsid w:val="64CBCBA8"/>
    <w:rsid w:val="64F3AB97"/>
    <w:rsid w:val="656EC212"/>
    <w:rsid w:val="6A519C35"/>
    <w:rsid w:val="6A8EF6FE"/>
    <w:rsid w:val="6A8FAAA4"/>
    <w:rsid w:val="6B2CA765"/>
    <w:rsid w:val="6B3774D3"/>
    <w:rsid w:val="6C2A4759"/>
    <w:rsid w:val="6C2DA53F"/>
    <w:rsid w:val="6C787C43"/>
    <w:rsid w:val="6CA3CDC1"/>
    <w:rsid w:val="6CADC3B5"/>
    <w:rsid w:val="6CE59D19"/>
    <w:rsid w:val="6CF6A046"/>
    <w:rsid w:val="6D660E4D"/>
    <w:rsid w:val="6DA97F65"/>
    <w:rsid w:val="6DB96502"/>
    <w:rsid w:val="6EAB4EE0"/>
    <w:rsid w:val="6F128BD3"/>
    <w:rsid w:val="6FFFD3AC"/>
    <w:rsid w:val="72C8F204"/>
    <w:rsid w:val="731C0026"/>
    <w:rsid w:val="73877FAD"/>
    <w:rsid w:val="7499B069"/>
    <w:rsid w:val="7575FFEF"/>
    <w:rsid w:val="75E5DCB7"/>
    <w:rsid w:val="761A3EB7"/>
    <w:rsid w:val="76AAB01C"/>
    <w:rsid w:val="76FAD14D"/>
    <w:rsid w:val="77E73099"/>
    <w:rsid w:val="77F59D08"/>
    <w:rsid w:val="78A7199F"/>
    <w:rsid w:val="791CCFE0"/>
    <w:rsid w:val="795551AF"/>
    <w:rsid w:val="79BCB561"/>
    <w:rsid w:val="79DBEB8E"/>
    <w:rsid w:val="7A313482"/>
    <w:rsid w:val="7B31A9B8"/>
    <w:rsid w:val="7B7CB285"/>
    <w:rsid w:val="7CE8C75E"/>
    <w:rsid w:val="7D7F6992"/>
    <w:rsid w:val="7DF5AE19"/>
    <w:rsid w:val="7ED52FB0"/>
    <w:rsid w:val="7F2DA7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0D04E"/>
  <w15:chartTrackingRefBased/>
  <w15:docId w15:val="{FD3697B2-4B57-45BC-8DC4-96B125A69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114F0"/>
    <w:pPr>
      <w:keepNext/>
      <w:keepLines/>
      <w:spacing w:before="240" w:after="0"/>
      <w:outlineLvl w:val="0"/>
    </w:pPr>
    <w:rPr>
      <w:rFonts w:asciiTheme="majorHAnsi" w:eastAsiaTheme="majorEastAsia" w:hAnsiTheme="majorHAnsi" w:cstheme="majorBidi"/>
      <w:color w:val="2F5496" w:themeColor="accent1" w:themeShade="BF"/>
      <w:sz w:val="32"/>
      <w:szCs w:val="3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4F0"/>
    <w:rPr>
      <w:rFonts w:asciiTheme="majorHAnsi" w:eastAsiaTheme="majorEastAsia" w:hAnsiTheme="majorHAnsi" w:cstheme="majorBidi"/>
      <w:color w:val="2F5496" w:themeColor="accent1" w:themeShade="BF"/>
      <w:sz w:val="32"/>
      <w:szCs w:val="32"/>
      <w:lang w:eastAsia="ja-JP"/>
    </w:rPr>
  </w:style>
  <w:style w:type="table" w:customStyle="1" w:styleId="TableGrid1">
    <w:name w:val="Table Grid1"/>
    <w:basedOn w:val="TableNormal"/>
    <w:next w:val="TableGrid"/>
    <w:uiPriority w:val="59"/>
    <w:rsid w:val="000114F0"/>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11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Numbered Paragraph,Main numbered paragraph,References,Numbered List Paragraph,123 List Paragraph,List Paragraph (numbered (a)),List Paragraph nowy,Liste 1,List_Paragraph,Multilevel para_II,List Paragraph1,Bullet paras,Dot pt,lp1,L"/>
    <w:basedOn w:val="Normal"/>
    <w:link w:val="ListParagraphChar"/>
    <w:uiPriority w:val="34"/>
    <w:qFormat/>
    <w:rsid w:val="00CB7F21"/>
    <w:pPr>
      <w:ind w:left="720"/>
      <w:contextualSpacing/>
    </w:pPr>
  </w:style>
  <w:style w:type="paragraph" w:customStyle="1" w:styleId="paragraph">
    <w:name w:val="paragraph"/>
    <w:basedOn w:val="Normal"/>
    <w:rsid w:val="00847C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47CC3"/>
  </w:style>
  <w:style w:type="character" w:customStyle="1" w:styleId="eop">
    <w:name w:val="eop"/>
    <w:basedOn w:val="DefaultParagraphFont"/>
    <w:rsid w:val="00847CC3"/>
  </w:style>
  <w:style w:type="character" w:customStyle="1" w:styleId="superscript">
    <w:name w:val="superscript"/>
    <w:basedOn w:val="DefaultParagraphFont"/>
    <w:rsid w:val="00847CC3"/>
  </w:style>
  <w:style w:type="character" w:styleId="CommentReference">
    <w:name w:val="annotation reference"/>
    <w:basedOn w:val="DefaultParagraphFont"/>
    <w:uiPriority w:val="99"/>
    <w:semiHidden/>
    <w:unhideWhenUsed/>
    <w:rsid w:val="00AB1A3A"/>
    <w:rPr>
      <w:sz w:val="16"/>
      <w:szCs w:val="16"/>
    </w:rPr>
  </w:style>
  <w:style w:type="paragraph" w:styleId="CommentText">
    <w:name w:val="annotation text"/>
    <w:basedOn w:val="Normal"/>
    <w:link w:val="CommentTextChar"/>
    <w:uiPriority w:val="99"/>
    <w:unhideWhenUsed/>
    <w:rsid w:val="00AB1A3A"/>
    <w:pPr>
      <w:spacing w:line="240" w:lineRule="auto"/>
    </w:pPr>
    <w:rPr>
      <w:sz w:val="20"/>
      <w:szCs w:val="20"/>
    </w:rPr>
  </w:style>
  <w:style w:type="character" w:customStyle="1" w:styleId="CommentTextChar">
    <w:name w:val="Comment Text Char"/>
    <w:basedOn w:val="DefaultParagraphFont"/>
    <w:link w:val="CommentText"/>
    <w:uiPriority w:val="99"/>
    <w:rsid w:val="00AB1A3A"/>
    <w:rPr>
      <w:sz w:val="20"/>
      <w:szCs w:val="20"/>
    </w:rPr>
  </w:style>
  <w:style w:type="paragraph" w:styleId="CommentSubject">
    <w:name w:val="annotation subject"/>
    <w:basedOn w:val="CommentText"/>
    <w:next w:val="CommentText"/>
    <w:link w:val="CommentSubjectChar"/>
    <w:uiPriority w:val="99"/>
    <w:semiHidden/>
    <w:unhideWhenUsed/>
    <w:rsid w:val="00AB1A3A"/>
    <w:rPr>
      <w:b/>
      <w:bCs/>
    </w:rPr>
  </w:style>
  <w:style w:type="character" w:customStyle="1" w:styleId="CommentSubjectChar">
    <w:name w:val="Comment Subject Char"/>
    <w:basedOn w:val="CommentTextChar"/>
    <w:link w:val="CommentSubject"/>
    <w:uiPriority w:val="99"/>
    <w:semiHidden/>
    <w:rsid w:val="00AB1A3A"/>
    <w:rPr>
      <w:b/>
      <w:bCs/>
      <w:sz w:val="20"/>
      <w:szCs w:val="20"/>
    </w:rPr>
  </w:style>
  <w:style w:type="character" w:customStyle="1" w:styleId="ListParagraphChar">
    <w:name w:val="List Paragraph Char"/>
    <w:aliases w:val="Bullets Char,Numbered Paragraph Char,Main numbered paragraph Char,References Char,Numbered List Paragraph Char,123 List Paragraph Char,List Paragraph (numbered (a)) Char,List Paragraph nowy Char,Liste 1 Char,List_Paragraph Char"/>
    <w:link w:val="ListParagraph"/>
    <w:uiPriority w:val="34"/>
    <w:qFormat/>
    <w:locked/>
    <w:rsid w:val="00203B23"/>
  </w:style>
  <w:style w:type="paragraph" w:styleId="NoSpacing">
    <w:name w:val="No Spacing"/>
    <w:uiPriority w:val="1"/>
    <w:qFormat/>
    <w:rsid w:val="00203B23"/>
    <w:pPr>
      <w:spacing w:after="0" w:line="240" w:lineRule="auto"/>
    </w:pPr>
    <w:rPr>
      <w:rFonts w:eastAsia="SimSun"/>
    </w:rPr>
  </w:style>
  <w:style w:type="paragraph" w:styleId="FootnoteText">
    <w:name w:val="footnote text"/>
    <w:basedOn w:val="Normal"/>
    <w:link w:val="FootnoteTextChar"/>
    <w:uiPriority w:val="99"/>
    <w:semiHidden/>
    <w:unhideWhenUsed/>
    <w:rsid w:val="00203B23"/>
    <w:pPr>
      <w:spacing w:after="0" w:line="240" w:lineRule="auto"/>
    </w:pPr>
    <w:rPr>
      <w:rFonts w:ascii="Times New Roman" w:eastAsia="SimSu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203B23"/>
    <w:rPr>
      <w:rFonts w:ascii="Times New Roman" w:eastAsia="SimSun" w:hAnsi="Times New Roman" w:cs="Times New Roman"/>
      <w:sz w:val="20"/>
      <w:szCs w:val="20"/>
      <w:lang w:val="en-GB"/>
    </w:rPr>
  </w:style>
  <w:style w:type="character" w:styleId="FootnoteReference">
    <w:name w:val="footnote reference"/>
    <w:basedOn w:val="DefaultParagraphFont"/>
    <w:uiPriority w:val="99"/>
    <w:semiHidden/>
    <w:unhideWhenUsed/>
    <w:rsid w:val="00203B23"/>
    <w:rPr>
      <w:vertAlign w:val="superscript"/>
    </w:rPr>
  </w:style>
  <w:style w:type="paragraph" w:styleId="Revision">
    <w:name w:val="Revision"/>
    <w:hidden/>
    <w:uiPriority w:val="99"/>
    <w:semiHidden/>
    <w:rsid w:val="00B23EF6"/>
    <w:pPr>
      <w:spacing w:after="0" w:line="240" w:lineRule="auto"/>
    </w:pPr>
  </w:style>
  <w:style w:type="character" w:customStyle="1" w:styleId="ui-provider">
    <w:name w:val="ui-provider"/>
    <w:basedOn w:val="DefaultParagraphFont"/>
    <w:rsid w:val="00FA0485"/>
  </w:style>
  <w:style w:type="character" w:styleId="Hyperlink">
    <w:name w:val="Hyperlink"/>
    <w:basedOn w:val="DefaultParagraphFont"/>
    <w:uiPriority w:val="99"/>
    <w:unhideWhenUsed/>
    <w:rPr>
      <w:color w:val="0563C1" w:themeColor="hyperlink"/>
      <w:u w:val="single"/>
    </w:rPr>
  </w:style>
  <w:style w:type="paragraph" w:styleId="BalloonText">
    <w:name w:val="Balloon Text"/>
    <w:basedOn w:val="Normal"/>
    <w:link w:val="BalloonTextChar"/>
    <w:uiPriority w:val="99"/>
    <w:semiHidden/>
    <w:unhideWhenUsed/>
    <w:rsid w:val="00893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B6A"/>
    <w:rPr>
      <w:rFonts w:ascii="Segoe UI" w:hAnsi="Segoe UI" w:cs="Segoe UI"/>
      <w:sz w:val="18"/>
      <w:szCs w:val="18"/>
    </w:rPr>
  </w:style>
  <w:style w:type="paragraph" w:styleId="BodyText">
    <w:name w:val="Body Text"/>
    <w:basedOn w:val="Normal"/>
    <w:link w:val="BodyTextChar"/>
    <w:uiPriority w:val="99"/>
    <w:unhideWhenUsed/>
    <w:rsid w:val="0090742B"/>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99"/>
    <w:rsid w:val="0090742B"/>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521D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D47"/>
  </w:style>
  <w:style w:type="paragraph" w:styleId="Footer">
    <w:name w:val="footer"/>
    <w:basedOn w:val="Normal"/>
    <w:link w:val="FooterChar"/>
    <w:uiPriority w:val="99"/>
    <w:unhideWhenUsed/>
    <w:rsid w:val="00521D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91413">
      <w:bodyDiv w:val="1"/>
      <w:marLeft w:val="0"/>
      <w:marRight w:val="0"/>
      <w:marTop w:val="0"/>
      <w:marBottom w:val="0"/>
      <w:divBdr>
        <w:top w:val="none" w:sz="0" w:space="0" w:color="auto"/>
        <w:left w:val="none" w:sz="0" w:space="0" w:color="auto"/>
        <w:bottom w:val="none" w:sz="0" w:space="0" w:color="auto"/>
        <w:right w:val="none" w:sz="0" w:space="0" w:color="auto"/>
      </w:divBdr>
    </w:div>
    <w:div w:id="184103833">
      <w:bodyDiv w:val="1"/>
      <w:marLeft w:val="0"/>
      <w:marRight w:val="0"/>
      <w:marTop w:val="0"/>
      <w:marBottom w:val="0"/>
      <w:divBdr>
        <w:top w:val="none" w:sz="0" w:space="0" w:color="auto"/>
        <w:left w:val="none" w:sz="0" w:space="0" w:color="auto"/>
        <w:bottom w:val="none" w:sz="0" w:space="0" w:color="auto"/>
        <w:right w:val="none" w:sz="0" w:space="0" w:color="auto"/>
      </w:divBdr>
    </w:div>
    <w:div w:id="186650235">
      <w:bodyDiv w:val="1"/>
      <w:marLeft w:val="0"/>
      <w:marRight w:val="0"/>
      <w:marTop w:val="0"/>
      <w:marBottom w:val="0"/>
      <w:divBdr>
        <w:top w:val="none" w:sz="0" w:space="0" w:color="auto"/>
        <w:left w:val="none" w:sz="0" w:space="0" w:color="auto"/>
        <w:bottom w:val="none" w:sz="0" w:space="0" w:color="auto"/>
        <w:right w:val="none" w:sz="0" w:space="0" w:color="auto"/>
      </w:divBdr>
    </w:div>
    <w:div w:id="382024865">
      <w:bodyDiv w:val="1"/>
      <w:marLeft w:val="0"/>
      <w:marRight w:val="0"/>
      <w:marTop w:val="0"/>
      <w:marBottom w:val="0"/>
      <w:divBdr>
        <w:top w:val="none" w:sz="0" w:space="0" w:color="auto"/>
        <w:left w:val="none" w:sz="0" w:space="0" w:color="auto"/>
        <w:bottom w:val="none" w:sz="0" w:space="0" w:color="auto"/>
        <w:right w:val="none" w:sz="0" w:space="0" w:color="auto"/>
      </w:divBdr>
    </w:div>
    <w:div w:id="539705128">
      <w:bodyDiv w:val="1"/>
      <w:marLeft w:val="0"/>
      <w:marRight w:val="0"/>
      <w:marTop w:val="0"/>
      <w:marBottom w:val="0"/>
      <w:divBdr>
        <w:top w:val="none" w:sz="0" w:space="0" w:color="auto"/>
        <w:left w:val="none" w:sz="0" w:space="0" w:color="auto"/>
        <w:bottom w:val="none" w:sz="0" w:space="0" w:color="auto"/>
        <w:right w:val="none" w:sz="0" w:space="0" w:color="auto"/>
      </w:divBdr>
      <w:divsChild>
        <w:div w:id="11421586">
          <w:marLeft w:val="0"/>
          <w:marRight w:val="0"/>
          <w:marTop w:val="0"/>
          <w:marBottom w:val="0"/>
          <w:divBdr>
            <w:top w:val="none" w:sz="0" w:space="0" w:color="auto"/>
            <w:left w:val="none" w:sz="0" w:space="0" w:color="auto"/>
            <w:bottom w:val="none" w:sz="0" w:space="0" w:color="auto"/>
            <w:right w:val="none" w:sz="0" w:space="0" w:color="auto"/>
          </w:divBdr>
          <w:divsChild>
            <w:div w:id="1094976335">
              <w:marLeft w:val="0"/>
              <w:marRight w:val="0"/>
              <w:marTop w:val="0"/>
              <w:marBottom w:val="0"/>
              <w:divBdr>
                <w:top w:val="none" w:sz="0" w:space="0" w:color="auto"/>
                <w:left w:val="none" w:sz="0" w:space="0" w:color="auto"/>
                <w:bottom w:val="none" w:sz="0" w:space="0" w:color="auto"/>
                <w:right w:val="none" w:sz="0" w:space="0" w:color="auto"/>
              </w:divBdr>
            </w:div>
          </w:divsChild>
        </w:div>
        <w:div w:id="95833976">
          <w:marLeft w:val="0"/>
          <w:marRight w:val="0"/>
          <w:marTop w:val="0"/>
          <w:marBottom w:val="0"/>
          <w:divBdr>
            <w:top w:val="none" w:sz="0" w:space="0" w:color="auto"/>
            <w:left w:val="none" w:sz="0" w:space="0" w:color="auto"/>
            <w:bottom w:val="none" w:sz="0" w:space="0" w:color="auto"/>
            <w:right w:val="none" w:sz="0" w:space="0" w:color="auto"/>
          </w:divBdr>
          <w:divsChild>
            <w:div w:id="1643658147">
              <w:marLeft w:val="0"/>
              <w:marRight w:val="0"/>
              <w:marTop w:val="0"/>
              <w:marBottom w:val="0"/>
              <w:divBdr>
                <w:top w:val="none" w:sz="0" w:space="0" w:color="auto"/>
                <w:left w:val="none" w:sz="0" w:space="0" w:color="auto"/>
                <w:bottom w:val="none" w:sz="0" w:space="0" w:color="auto"/>
                <w:right w:val="none" w:sz="0" w:space="0" w:color="auto"/>
              </w:divBdr>
            </w:div>
          </w:divsChild>
        </w:div>
        <w:div w:id="102848625">
          <w:marLeft w:val="0"/>
          <w:marRight w:val="0"/>
          <w:marTop w:val="0"/>
          <w:marBottom w:val="0"/>
          <w:divBdr>
            <w:top w:val="none" w:sz="0" w:space="0" w:color="auto"/>
            <w:left w:val="none" w:sz="0" w:space="0" w:color="auto"/>
            <w:bottom w:val="none" w:sz="0" w:space="0" w:color="auto"/>
            <w:right w:val="none" w:sz="0" w:space="0" w:color="auto"/>
          </w:divBdr>
          <w:divsChild>
            <w:div w:id="1734501423">
              <w:marLeft w:val="0"/>
              <w:marRight w:val="0"/>
              <w:marTop w:val="0"/>
              <w:marBottom w:val="0"/>
              <w:divBdr>
                <w:top w:val="none" w:sz="0" w:space="0" w:color="auto"/>
                <w:left w:val="none" w:sz="0" w:space="0" w:color="auto"/>
                <w:bottom w:val="none" w:sz="0" w:space="0" w:color="auto"/>
                <w:right w:val="none" w:sz="0" w:space="0" w:color="auto"/>
              </w:divBdr>
            </w:div>
          </w:divsChild>
        </w:div>
        <w:div w:id="210193814">
          <w:marLeft w:val="0"/>
          <w:marRight w:val="0"/>
          <w:marTop w:val="0"/>
          <w:marBottom w:val="0"/>
          <w:divBdr>
            <w:top w:val="none" w:sz="0" w:space="0" w:color="auto"/>
            <w:left w:val="none" w:sz="0" w:space="0" w:color="auto"/>
            <w:bottom w:val="none" w:sz="0" w:space="0" w:color="auto"/>
            <w:right w:val="none" w:sz="0" w:space="0" w:color="auto"/>
          </w:divBdr>
          <w:divsChild>
            <w:div w:id="1163156837">
              <w:marLeft w:val="0"/>
              <w:marRight w:val="0"/>
              <w:marTop w:val="0"/>
              <w:marBottom w:val="0"/>
              <w:divBdr>
                <w:top w:val="none" w:sz="0" w:space="0" w:color="auto"/>
                <w:left w:val="none" w:sz="0" w:space="0" w:color="auto"/>
                <w:bottom w:val="none" w:sz="0" w:space="0" w:color="auto"/>
                <w:right w:val="none" w:sz="0" w:space="0" w:color="auto"/>
              </w:divBdr>
            </w:div>
          </w:divsChild>
        </w:div>
        <w:div w:id="325014771">
          <w:marLeft w:val="0"/>
          <w:marRight w:val="0"/>
          <w:marTop w:val="0"/>
          <w:marBottom w:val="0"/>
          <w:divBdr>
            <w:top w:val="none" w:sz="0" w:space="0" w:color="auto"/>
            <w:left w:val="none" w:sz="0" w:space="0" w:color="auto"/>
            <w:bottom w:val="none" w:sz="0" w:space="0" w:color="auto"/>
            <w:right w:val="none" w:sz="0" w:space="0" w:color="auto"/>
          </w:divBdr>
          <w:divsChild>
            <w:div w:id="1937252288">
              <w:marLeft w:val="0"/>
              <w:marRight w:val="0"/>
              <w:marTop w:val="0"/>
              <w:marBottom w:val="0"/>
              <w:divBdr>
                <w:top w:val="none" w:sz="0" w:space="0" w:color="auto"/>
                <w:left w:val="none" w:sz="0" w:space="0" w:color="auto"/>
                <w:bottom w:val="none" w:sz="0" w:space="0" w:color="auto"/>
                <w:right w:val="none" w:sz="0" w:space="0" w:color="auto"/>
              </w:divBdr>
            </w:div>
          </w:divsChild>
        </w:div>
        <w:div w:id="347486155">
          <w:marLeft w:val="0"/>
          <w:marRight w:val="0"/>
          <w:marTop w:val="0"/>
          <w:marBottom w:val="0"/>
          <w:divBdr>
            <w:top w:val="none" w:sz="0" w:space="0" w:color="auto"/>
            <w:left w:val="none" w:sz="0" w:space="0" w:color="auto"/>
            <w:bottom w:val="none" w:sz="0" w:space="0" w:color="auto"/>
            <w:right w:val="none" w:sz="0" w:space="0" w:color="auto"/>
          </w:divBdr>
          <w:divsChild>
            <w:div w:id="25719483">
              <w:marLeft w:val="0"/>
              <w:marRight w:val="0"/>
              <w:marTop w:val="0"/>
              <w:marBottom w:val="0"/>
              <w:divBdr>
                <w:top w:val="none" w:sz="0" w:space="0" w:color="auto"/>
                <w:left w:val="none" w:sz="0" w:space="0" w:color="auto"/>
                <w:bottom w:val="none" w:sz="0" w:space="0" w:color="auto"/>
                <w:right w:val="none" w:sz="0" w:space="0" w:color="auto"/>
              </w:divBdr>
            </w:div>
          </w:divsChild>
        </w:div>
        <w:div w:id="365376232">
          <w:marLeft w:val="0"/>
          <w:marRight w:val="0"/>
          <w:marTop w:val="0"/>
          <w:marBottom w:val="0"/>
          <w:divBdr>
            <w:top w:val="none" w:sz="0" w:space="0" w:color="auto"/>
            <w:left w:val="none" w:sz="0" w:space="0" w:color="auto"/>
            <w:bottom w:val="none" w:sz="0" w:space="0" w:color="auto"/>
            <w:right w:val="none" w:sz="0" w:space="0" w:color="auto"/>
          </w:divBdr>
          <w:divsChild>
            <w:div w:id="1767994313">
              <w:marLeft w:val="0"/>
              <w:marRight w:val="0"/>
              <w:marTop w:val="0"/>
              <w:marBottom w:val="0"/>
              <w:divBdr>
                <w:top w:val="none" w:sz="0" w:space="0" w:color="auto"/>
                <w:left w:val="none" w:sz="0" w:space="0" w:color="auto"/>
                <w:bottom w:val="none" w:sz="0" w:space="0" w:color="auto"/>
                <w:right w:val="none" w:sz="0" w:space="0" w:color="auto"/>
              </w:divBdr>
            </w:div>
          </w:divsChild>
        </w:div>
        <w:div w:id="412551889">
          <w:marLeft w:val="0"/>
          <w:marRight w:val="0"/>
          <w:marTop w:val="0"/>
          <w:marBottom w:val="0"/>
          <w:divBdr>
            <w:top w:val="none" w:sz="0" w:space="0" w:color="auto"/>
            <w:left w:val="none" w:sz="0" w:space="0" w:color="auto"/>
            <w:bottom w:val="none" w:sz="0" w:space="0" w:color="auto"/>
            <w:right w:val="none" w:sz="0" w:space="0" w:color="auto"/>
          </w:divBdr>
          <w:divsChild>
            <w:div w:id="1788309312">
              <w:marLeft w:val="0"/>
              <w:marRight w:val="0"/>
              <w:marTop w:val="0"/>
              <w:marBottom w:val="0"/>
              <w:divBdr>
                <w:top w:val="none" w:sz="0" w:space="0" w:color="auto"/>
                <w:left w:val="none" w:sz="0" w:space="0" w:color="auto"/>
                <w:bottom w:val="none" w:sz="0" w:space="0" w:color="auto"/>
                <w:right w:val="none" w:sz="0" w:space="0" w:color="auto"/>
              </w:divBdr>
            </w:div>
          </w:divsChild>
        </w:div>
        <w:div w:id="517353918">
          <w:marLeft w:val="0"/>
          <w:marRight w:val="0"/>
          <w:marTop w:val="0"/>
          <w:marBottom w:val="0"/>
          <w:divBdr>
            <w:top w:val="none" w:sz="0" w:space="0" w:color="auto"/>
            <w:left w:val="none" w:sz="0" w:space="0" w:color="auto"/>
            <w:bottom w:val="none" w:sz="0" w:space="0" w:color="auto"/>
            <w:right w:val="none" w:sz="0" w:space="0" w:color="auto"/>
          </w:divBdr>
          <w:divsChild>
            <w:div w:id="1358500893">
              <w:marLeft w:val="0"/>
              <w:marRight w:val="0"/>
              <w:marTop w:val="0"/>
              <w:marBottom w:val="0"/>
              <w:divBdr>
                <w:top w:val="none" w:sz="0" w:space="0" w:color="auto"/>
                <w:left w:val="none" w:sz="0" w:space="0" w:color="auto"/>
                <w:bottom w:val="none" w:sz="0" w:space="0" w:color="auto"/>
                <w:right w:val="none" w:sz="0" w:space="0" w:color="auto"/>
              </w:divBdr>
            </w:div>
          </w:divsChild>
        </w:div>
        <w:div w:id="527987924">
          <w:marLeft w:val="0"/>
          <w:marRight w:val="0"/>
          <w:marTop w:val="0"/>
          <w:marBottom w:val="0"/>
          <w:divBdr>
            <w:top w:val="none" w:sz="0" w:space="0" w:color="auto"/>
            <w:left w:val="none" w:sz="0" w:space="0" w:color="auto"/>
            <w:bottom w:val="none" w:sz="0" w:space="0" w:color="auto"/>
            <w:right w:val="none" w:sz="0" w:space="0" w:color="auto"/>
          </w:divBdr>
          <w:divsChild>
            <w:div w:id="2036299385">
              <w:marLeft w:val="0"/>
              <w:marRight w:val="0"/>
              <w:marTop w:val="0"/>
              <w:marBottom w:val="0"/>
              <w:divBdr>
                <w:top w:val="none" w:sz="0" w:space="0" w:color="auto"/>
                <w:left w:val="none" w:sz="0" w:space="0" w:color="auto"/>
                <w:bottom w:val="none" w:sz="0" w:space="0" w:color="auto"/>
                <w:right w:val="none" w:sz="0" w:space="0" w:color="auto"/>
              </w:divBdr>
            </w:div>
          </w:divsChild>
        </w:div>
        <w:div w:id="563026995">
          <w:marLeft w:val="0"/>
          <w:marRight w:val="0"/>
          <w:marTop w:val="0"/>
          <w:marBottom w:val="0"/>
          <w:divBdr>
            <w:top w:val="none" w:sz="0" w:space="0" w:color="auto"/>
            <w:left w:val="none" w:sz="0" w:space="0" w:color="auto"/>
            <w:bottom w:val="none" w:sz="0" w:space="0" w:color="auto"/>
            <w:right w:val="none" w:sz="0" w:space="0" w:color="auto"/>
          </w:divBdr>
          <w:divsChild>
            <w:div w:id="1940750092">
              <w:marLeft w:val="0"/>
              <w:marRight w:val="0"/>
              <w:marTop w:val="0"/>
              <w:marBottom w:val="0"/>
              <w:divBdr>
                <w:top w:val="none" w:sz="0" w:space="0" w:color="auto"/>
                <w:left w:val="none" w:sz="0" w:space="0" w:color="auto"/>
                <w:bottom w:val="none" w:sz="0" w:space="0" w:color="auto"/>
                <w:right w:val="none" w:sz="0" w:space="0" w:color="auto"/>
              </w:divBdr>
            </w:div>
          </w:divsChild>
        </w:div>
        <w:div w:id="676033726">
          <w:marLeft w:val="0"/>
          <w:marRight w:val="0"/>
          <w:marTop w:val="0"/>
          <w:marBottom w:val="0"/>
          <w:divBdr>
            <w:top w:val="none" w:sz="0" w:space="0" w:color="auto"/>
            <w:left w:val="none" w:sz="0" w:space="0" w:color="auto"/>
            <w:bottom w:val="none" w:sz="0" w:space="0" w:color="auto"/>
            <w:right w:val="none" w:sz="0" w:space="0" w:color="auto"/>
          </w:divBdr>
          <w:divsChild>
            <w:div w:id="588581743">
              <w:marLeft w:val="0"/>
              <w:marRight w:val="0"/>
              <w:marTop w:val="0"/>
              <w:marBottom w:val="0"/>
              <w:divBdr>
                <w:top w:val="none" w:sz="0" w:space="0" w:color="auto"/>
                <w:left w:val="none" w:sz="0" w:space="0" w:color="auto"/>
                <w:bottom w:val="none" w:sz="0" w:space="0" w:color="auto"/>
                <w:right w:val="none" w:sz="0" w:space="0" w:color="auto"/>
              </w:divBdr>
            </w:div>
          </w:divsChild>
        </w:div>
        <w:div w:id="716272590">
          <w:marLeft w:val="0"/>
          <w:marRight w:val="0"/>
          <w:marTop w:val="0"/>
          <w:marBottom w:val="0"/>
          <w:divBdr>
            <w:top w:val="none" w:sz="0" w:space="0" w:color="auto"/>
            <w:left w:val="none" w:sz="0" w:space="0" w:color="auto"/>
            <w:bottom w:val="none" w:sz="0" w:space="0" w:color="auto"/>
            <w:right w:val="none" w:sz="0" w:space="0" w:color="auto"/>
          </w:divBdr>
          <w:divsChild>
            <w:div w:id="689380091">
              <w:marLeft w:val="0"/>
              <w:marRight w:val="0"/>
              <w:marTop w:val="0"/>
              <w:marBottom w:val="0"/>
              <w:divBdr>
                <w:top w:val="none" w:sz="0" w:space="0" w:color="auto"/>
                <w:left w:val="none" w:sz="0" w:space="0" w:color="auto"/>
                <w:bottom w:val="none" w:sz="0" w:space="0" w:color="auto"/>
                <w:right w:val="none" w:sz="0" w:space="0" w:color="auto"/>
              </w:divBdr>
            </w:div>
          </w:divsChild>
        </w:div>
        <w:div w:id="898051069">
          <w:marLeft w:val="0"/>
          <w:marRight w:val="0"/>
          <w:marTop w:val="0"/>
          <w:marBottom w:val="0"/>
          <w:divBdr>
            <w:top w:val="none" w:sz="0" w:space="0" w:color="auto"/>
            <w:left w:val="none" w:sz="0" w:space="0" w:color="auto"/>
            <w:bottom w:val="none" w:sz="0" w:space="0" w:color="auto"/>
            <w:right w:val="none" w:sz="0" w:space="0" w:color="auto"/>
          </w:divBdr>
          <w:divsChild>
            <w:div w:id="1525249290">
              <w:marLeft w:val="0"/>
              <w:marRight w:val="0"/>
              <w:marTop w:val="0"/>
              <w:marBottom w:val="0"/>
              <w:divBdr>
                <w:top w:val="none" w:sz="0" w:space="0" w:color="auto"/>
                <w:left w:val="none" w:sz="0" w:space="0" w:color="auto"/>
                <w:bottom w:val="none" w:sz="0" w:space="0" w:color="auto"/>
                <w:right w:val="none" w:sz="0" w:space="0" w:color="auto"/>
              </w:divBdr>
            </w:div>
          </w:divsChild>
        </w:div>
        <w:div w:id="977301163">
          <w:marLeft w:val="0"/>
          <w:marRight w:val="0"/>
          <w:marTop w:val="0"/>
          <w:marBottom w:val="0"/>
          <w:divBdr>
            <w:top w:val="none" w:sz="0" w:space="0" w:color="auto"/>
            <w:left w:val="none" w:sz="0" w:space="0" w:color="auto"/>
            <w:bottom w:val="none" w:sz="0" w:space="0" w:color="auto"/>
            <w:right w:val="none" w:sz="0" w:space="0" w:color="auto"/>
          </w:divBdr>
          <w:divsChild>
            <w:div w:id="849107686">
              <w:marLeft w:val="0"/>
              <w:marRight w:val="0"/>
              <w:marTop w:val="0"/>
              <w:marBottom w:val="0"/>
              <w:divBdr>
                <w:top w:val="none" w:sz="0" w:space="0" w:color="auto"/>
                <w:left w:val="none" w:sz="0" w:space="0" w:color="auto"/>
                <w:bottom w:val="none" w:sz="0" w:space="0" w:color="auto"/>
                <w:right w:val="none" w:sz="0" w:space="0" w:color="auto"/>
              </w:divBdr>
            </w:div>
          </w:divsChild>
        </w:div>
        <w:div w:id="1020399734">
          <w:marLeft w:val="0"/>
          <w:marRight w:val="0"/>
          <w:marTop w:val="0"/>
          <w:marBottom w:val="0"/>
          <w:divBdr>
            <w:top w:val="none" w:sz="0" w:space="0" w:color="auto"/>
            <w:left w:val="none" w:sz="0" w:space="0" w:color="auto"/>
            <w:bottom w:val="none" w:sz="0" w:space="0" w:color="auto"/>
            <w:right w:val="none" w:sz="0" w:space="0" w:color="auto"/>
          </w:divBdr>
          <w:divsChild>
            <w:div w:id="842597401">
              <w:marLeft w:val="0"/>
              <w:marRight w:val="0"/>
              <w:marTop w:val="0"/>
              <w:marBottom w:val="0"/>
              <w:divBdr>
                <w:top w:val="none" w:sz="0" w:space="0" w:color="auto"/>
                <w:left w:val="none" w:sz="0" w:space="0" w:color="auto"/>
                <w:bottom w:val="none" w:sz="0" w:space="0" w:color="auto"/>
                <w:right w:val="none" w:sz="0" w:space="0" w:color="auto"/>
              </w:divBdr>
            </w:div>
          </w:divsChild>
        </w:div>
        <w:div w:id="1025206875">
          <w:marLeft w:val="0"/>
          <w:marRight w:val="0"/>
          <w:marTop w:val="0"/>
          <w:marBottom w:val="0"/>
          <w:divBdr>
            <w:top w:val="none" w:sz="0" w:space="0" w:color="auto"/>
            <w:left w:val="none" w:sz="0" w:space="0" w:color="auto"/>
            <w:bottom w:val="none" w:sz="0" w:space="0" w:color="auto"/>
            <w:right w:val="none" w:sz="0" w:space="0" w:color="auto"/>
          </w:divBdr>
          <w:divsChild>
            <w:div w:id="1164129298">
              <w:marLeft w:val="0"/>
              <w:marRight w:val="0"/>
              <w:marTop w:val="0"/>
              <w:marBottom w:val="0"/>
              <w:divBdr>
                <w:top w:val="none" w:sz="0" w:space="0" w:color="auto"/>
                <w:left w:val="none" w:sz="0" w:space="0" w:color="auto"/>
                <w:bottom w:val="none" w:sz="0" w:space="0" w:color="auto"/>
                <w:right w:val="none" w:sz="0" w:space="0" w:color="auto"/>
              </w:divBdr>
            </w:div>
          </w:divsChild>
        </w:div>
        <w:div w:id="1091201875">
          <w:marLeft w:val="0"/>
          <w:marRight w:val="0"/>
          <w:marTop w:val="0"/>
          <w:marBottom w:val="0"/>
          <w:divBdr>
            <w:top w:val="none" w:sz="0" w:space="0" w:color="auto"/>
            <w:left w:val="none" w:sz="0" w:space="0" w:color="auto"/>
            <w:bottom w:val="none" w:sz="0" w:space="0" w:color="auto"/>
            <w:right w:val="none" w:sz="0" w:space="0" w:color="auto"/>
          </w:divBdr>
          <w:divsChild>
            <w:div w:id="1855264391">
              <w:marLeft w:val="0"/>
              <w:marRight w:val="0"/>
              <w:marTop w:val="0"/>
              <w:marBottom w:val="0"/>
              <w:divBdr>
                <w:top w:val="none" w:sz="0" w:space="0" w:color="auto"/>
                <w:left w:val="none" w:sz="0" w:space="0" w:color="auto"/>
                <w:bottom w:val="none" w:sz="0" w:space="0" w:color="auto"/>
                <w:right w:val="none" w:sz="0" w:space="0" w:color="auto"/>
              </w:divBdr>
            </w:div>
          </w:divsChild>
        </w:div>
        <w:div w:id="1109738892">
          <w:marLeft w:val="0"/>
          <w:marRight w:val="0"/>
          <w:marTop w:val="0"/>
          <w:marBottom w:val="0"/>
          <w:divBdr>
            <w:top w:val="none" w:sz="0" w:space="0" w:color="auto"/>
            <w:left w:val="none" w:sz="0" w:space="0" w:color="auto"/>
            <w:bottom w:val="none" w:sz="0" w:space="0" w:color="auto"/>
            <w:right w:val="none" w:sz="0" w:space="0" w:color="auto"/>
          </w:divBdr>
          <w:divsChild>
            <w:div w:id="772360929">
              <w:marLeft w:val="0"/>
              <w:marRight w:val="0"/>
              <w:marTop w:val="0"/>
              <w:marBottom w:val="0"/>
              <w:divBdr>
                <w:top w:val="none" w:sz="0" w:space="0" w:color="auto"/>
                <w:left w:val="none" w:sz="0" w:space="0" w:color="auto"/>
                <w:bottom w:val="none" w:sz="0" w:space="0" w:color="auto"/>
                <w:right w:val="none" w:sz="0" w:space="0" w:color="auto"/>
              </w:divBdr>
            </w:div>
          </w:divsChild>
        </w:div>
        <w:div w:id="1168059112">
          <w:marLeft w:val="0"/>
          <w:marRight w:val="0"/>
          <w:marTop w:val="0"/>
          <w:marBottom w:val="0"/>
          <w:divBdr>
            <w:top w:val="none" w:sz="0" w:space="0" w:color="auto"/>
            <w:left w:val="none" w:sz="0" w:space="0" w:color="auto"/>
            <w:bottom w:val="none" w:sz="0" w:space="0" w:color="auto"/>
            <w:right w:val="none" w:sz="0" w:space="0" w:color="auto"/>
          </w:divBdr>
          <w:divsChild>
            <w:div w:id="939917340">
              <w:marLeft w:val="0"/>
              <w:marRight w:val="0"/>
              <w:marTop w:val="0"/>
              <w:marBottom w:val="0"/>
              <w:divBdr>
                <w:top w:val="none" w:sz="0" w:space="0" w:color="auto"/>
                <w:left w:val="none" w:sz="0" w:space="0" w:color="auto"/>
                <w:bottom w:val="none" w:sz="0" w:space="0" w:color="auto"/>
                <w:right w:val="none" w:sz="0" w:space="0" w:color="auto"/>
              </w:divBdr>
            </w:div>
            <w:div w:id="1012102334">
              <w:marLeft w:val="0"/>
              <w:marRight w:val="0"/>
              <w:marTop w:val="0"/>
              <w:marBottom w:val="0"/>
              <w:divBdr>
                <w:top w:val="none" w:sz="0" w:space="0" w:color="auto"/>
                <w:left w:val="none" w:sz="0" w:space="0" w:color="auto"/>
                <w:bottom w:val="none" w:sz="0" w:space="0" w:color="auto"/>
                <w:right w:val="none" w:sz="0" w:space="0" w:color="auto"/>
              </w:divBdr>
            </w:div>
          </w:divsChild>
        </w:div>
        <w:div w:id="1194534469">
          <w:marLeft w:val="0"/>
          <w:marRight w:val="0"/>
          <w:marTop w:val="0"/>
          <w:marBottom w:val="0"/>
          <w:divBdr>
            <w:top w:val="none" w:sz="0" w:space="0" w:color="auto"/>
            <w:left w:val="none" w:sz="0" w:space="0" w:color="auto"/>
            <w:bottom w:val="none" w:sz="0" w:space="0" w:color="auto"/>
            <w:right w:val="none" w:sz="0" w:space="0" w:color="auto"/>
          </w:divBdr>
          <w:divsChild>
            <w:div w:id="933511738">
              <w:marLeft w:val="0"/>
              <w:marRight w:val="0"/>
              <w:marTop w:val="0"/>
              <w:marBottom w:val="0"/>
              <w:divBdr>
                <w:top w:val="none" w:sz="0" w:space="0" w:color="auto"/>
                <w:left w:val="none" w:sz="0" w:space="0" w:color="auto"/>
                <w:bottom w:val="none" w:sz="0" w:space="0" w:color="auto"/>
                <w:right w:val="none" w:sz="0" w:space="0" w:color="auto"/>
              </w:divBdr>
            </w:div>
          </w:divsChild>
        </w:div>
        <w:div w:id="1200431859">
          <w:marLeft w:val="0"/>
          <w:marRight w:val="0"/>
          <w:marTop w:val="0"/>
          <w:marBottom w:val="0"/>
          <w:divBdr>
            <w:top w:val="none" w:sz="0" w:space="0" w:color="auto"/>
            <w:left w:val="none" w:sz="0" w:space="0" w:color="auto"/>
            <w:bottom w:val="none" w:sz="0" w:space="0" w:color="auto"/>
            <w:right w:val="none" w:sz="0" w:space="0" w:color="auto"/>
          </w:divBdr>
          <w:divsChild>
            <w:div w:id="270938848">
              <w:marLeft w:val="0"/>
              <w:marRight w:val="0"/>
              <w:marTop w:val="0"/>
              <w:marBottom w:val="0"/>
              <w:divBdr>
                <w:top w:val="none" w:sz="0" w:space="0" w:color="auto"/>
                <w:left w:val="none" w:sz="0" w:space="0" w:color="auto"/>
                <w:bottom w:val="none" w:sz="0" w:space="0" w:color="auto"/>
                <w:right w:val="none" w:sz="0" w:space="0" w:color="auto"/>
              </w:divBdr>
            </w:div>
          </w:divsChild>
        </w:div>
        <w:div w:id="1258489135">
          <w:marLeft w:val="0"/>
          <w:marRight w:val="0"/>
          <w:marTop w:val="0"/>
          <w:marBottom w:val="0"/>
          <w:divBdr>
            <w:top w:val="none" w:sz="0" w:space="0" w:color="auto"/>
            <w:left w:val="none" w:sz="0" w:space="0" w:color="auto"/>
            <w:bottom w:val="none" w:sz="0" w:space="0" w:color="auto"/>
            <w:right w:val="none" w:sz="0" w:space="0" w:color="auto"/>
          </w:divBdr>
          <w:divsChild>
            <w:div w:id="838083361">
              <w:marLeft w:val="0"/>
              <w:marRight w:val="0"/>
              <w:marTop w:val="0"/>
              <w:marBottom w:val="0"/>
              <w:divBdr>
                <w:top w:val="none" w:sz="0" w:space="0" w:color="auto"/>
                <w:left w:val="none" w:sz="0" w:space="0" w:color="auto"/>
                <w:bottom w:val="none" w:sz="0" w:space="0" w:color="auto"/>
                <w:right w:val="none" w:sz="0" w:space="0" w:color="auto"/>
              </w:divBdr>
            </w:div>
          </w:divsChild>
        </w:div>
        <w:div w:id="1303384770">
          <w:marLeft w:val="0"/>
          <w:marRight w:val="0"/>
          <w:marTop w:val="0"/>
          <w:marBottom w:val="0"/>
          <w:divBdr>
            <w:top w:val="none" w:sz="0" w:space="0" w:color="auto"/>
            <w:left w:val="none" w:sz="0" w:space="0" w:color="auto"/>
            <w:bottom w:val="none" w:sz="0" w:space="0" w:color="auto"/>
            <w:right w:val="none" w:sz="0" w:space="0" w:color="auto"/>
          </w:divBdr>
          <w:divsChild>
            <w:div w:id="750393587">
              <w:marLeft w:val="0"/>
              <w:marRight w:val="0"/>
              <w:marTop w:val="0"/>
              <w:marBottom w:val="0"/>
              <w:divBdr>
                <w:top w:val="none" w:sz="0" w:space="0" w:color="auto"/>
                <w:left w:val="none" w:sz="0" w:space="0" w:color="auto"/>
                <w:bottom w:val="none" w:sz="0" w:space="0" w:color="auto"/>
                <w:right w:val="none" w:sz="0" w:space="0" w:color="auto"/>
              </w:divBdr>
            </w:div>
            <w:div w:id="974599658">
              <w:marLeft w:val="0"/>
              <w:marRight w:val="0"/>
              <w:marTop w:val="0"/>
              <w:marBottom w:val="0"/>
              <w:divBdr>
                <w:top w:val="none" w:sz="0" w:space="0" w:color="auto"/>
                <w:left w:val="none" w:sz="0" w:space="0" w:color="auto"/>
                <w:bottom w:val="none" w:sz="0" w:space="0" w:color="auto"/>
                <w:right w:val="none" w:sz="0" w:space="0" w:color="auto"/>
              </w:divBdr>
            </w:div>
            <w:div w:id="1161703792">
              <w:marLeft w:val="0"/>
              <w:marRight w:val="0"/>
              <w:marTop w:val="0"/>
              <w:marBottom w:val="0"/>
              <w:divBdr>
                <w:top w:val="none" w:sz="0" w:space="0" w:color="auto"/>
                <w:left w:val="none" w:sz="0" w:space="0" w:color="auto"/>
                <w:bottom w:val="none" w:sz="0" w:space="0" w:color="auto"/>
                <w:right w:val="none" w:sz="0" w:space="0" w:color="auto"/>
              </w:divBdr>
            </w:div>
            <w:div w:id="1896235104">
              <w:marLeft w:val="0"/>
              <w:marRight w:val="0"/>
              <w:marTop w:val="0"/>
              <w:marBottom w:val="0"/>
              <w:divBdr>
                <w:top w:val="none" w:sz="0" w:space="0" w:color="auto"/>
                <w:left w:val="none" w:sz="0" w:space="0" w:color="auto"/>
                <w:bottom w:val="none" w:sz="0" w:space="0" w:color="auto"/>
                <w:right w:val="none" w:sz="0" w:space="0" w:color="auto"/>
              </w:divBdr>
            </w:div>
            <w:div w:id="1991707540">
              <w:marLeft w:val="0"/>
              <w:marRight w:val="0"/>
              <w:marTop w:val="0"/>
              <w:marBottom w:val="0"/>
              <w:divBdr>
                <w:top w:val="none" w:sz="0" w:space="0" w:color="auto"/>
                <w:left w:val="none" w:sz="0" w:space="0" w:color="auto"/>
                <w:bottom w:val="none" w:sz="0" w:space="0" w:color="auto"/>
                <w:right w:val="none" w:sz="0" w:space="0" w:color="auto"/>
              </w:divBdr>
            </w:div>
          </w:divsChild>
        </w:div>
        <w:div w:id="1427727384">
          <w:marLeft w:val="0"/>
          <w:marRight w:val="0"/>
          <w:marTop w:val="0"/>
          <w:marBottom w:val="0"/>
          <w:divBdr>
            <w:top w:val="none" w:sz="0" w:space="0" w:color="auto"/>
            <w:left w:val="none" w:sz="0" w:space="0" w:color="auto"/>
            <w:bottom w:val="none" w:sz="0" w:space="0" w:color="auto"/>
            <w:right w:val="none" w:sz="0" w:space="0" w:color="auto"/>
          </w:divBdr>
          <w:divsChild>
            <w:div w:id="742726466">
              <w:marLeft w:val="0"/>
              <w:marRight w:val="0"/>
              <w:marTop w:val="0"/>
              <w:marBottom w:val="0"/>
              <w:divBdr>
                <w:top w:val="none" w:sz="0" w:space="0" w:color="auto"/>
                <w:left w:val="none" w:sz="0" w:space="0" w:color="auto"/>
                <w:bottom w:val="none" w:sz="0" w:space="0" w:color="auto"/>
                <w:right w:val="none" w:sz="0" w:space="0" w:color="auto"/>
              </w:divBdr>
            </w:div>
          </w:divsChild>
        </w:div>
        <w:div w:id="1464499190">
          <w:marLeft w:val="0"/>
          <w:marRight w:val="0"/>
          <w:marTop w:val="0"/>
          <w:marBottom w:val="0"/>
          <w:divBdr>
            <w:top w:val="none" w:sz="0" w:space="0" w:color="auto"/>
            <w:left w:val="none" w:sz="0" w:space="0" w:color="auto"/>
            <w:bottom w:val="none" w:sz="0" w:space="0" w:color="auto"/>
            <w:right w:val="none" w:sz="0" w:space="0" w:color="auto"/>
          </w:divBdr>
          <w:divsChild>
            <w:div w:id="1289513143">
              <w:marLeft w:val="0"/>
              <w:marRight w:val="0"/>
              <w:marTop w:val="0"/>
              <w:marBottom w:val="0"/>
              <w:divBdr>
                <w:top w:val="none" w:sz="0" w:space="0" w:color="auto"/>
                <w:left w:val="none" w:sz="0" w:space="0" w:color="auto"/>
                <w:bottom w:val="none" w:sz="0" w:space="0" w:color="auto"/>
                <w:right w:val="none" w:sz="0" w:space="0" w:color="auto"/>
              </w:divBdr>
            </w:div>
          </w:divsChild>
        </w:div>
        <w:div w:id="1527980366">
          <w:marLeft w:val="0"/>
          <w:marRight w:val="0"/>
          <w:marTop w:val="0"/>
          <w:marBottom w:val="0"/>
          <w:divBdr>
            <w:top w:val="none" w:sz="0" w:space="0" w:color="auto"/>
            <w:left w:val="none" w:sz="0" w:space="0" w:color="auto"/>
            <w:bottom w:val="none" w:sz="0" w:space="0" w:color="auto"/>
            <w:right w:val="none" w:sz="0" w:space="0" w:color="auto"/>
          </w:divBdr>
          <w:divsChild>
            <w:div w:id="754474203">
              <w:marLeft w:val="0"/>
              <w:marRight w:val="0"/>
              <w:marTop w:val="0"/>
              <w:marBottom w:val="0"/>
              <w:divBdr>
                <w:top w:val="none" w:sz="0" w:space="0" w:color="auto"/>
                <w:left w:val="none" w:sz="0" w:space="0" w:color="auto"/>
                <w:bottom w:val="none" w:sz="0" w:space="0" w:color="auto"/>
                <w:right w:val="none" w:sz="0" w:space="0" w:color="auto"/>
              </w:divBdr>
            </w:div>
          </w:divsChild>
        </w:div>
        <w:div w:id="1577128040">
          <w:marLeft w:val="0"/>
          <w:marRight w:val="0"/>
          <w:marTop w:val="0"/>
          <w:marBottom w:val="0"/>
          <w:divBdr>
            <w:top w:val="none" w:sz="0" w:space="0" w:color="auto"/>
            <w:left w:val="none" w:sz="0" w:space="0" w:color="auto"/>
            <w:bottom w:val="none" w:sz="0" w:space="0" w:color="auto"/>
            <w:right w:val="none" w:sz="0" w:space="0" w:color="auto"/>
          </w:divBdr>
          <w:divsChild>
            <w:div w:id="473790825">
              <w:marLeft w:val="0"/>
              <w:marRight w:val="0"/>
              <w:marTop w:val="0"/>
              <w:marBottom w:val="0"/>
              <w:divBdr>
                <w:top w:val="none" w:sz="0" w:space="0" w:color="auto"/>
                <w:left w:val="none" w:sz="0" w:space="0" w:color="auto"/>
                <w:bottom w:val="none" w:sz="0" w:space="0" w:color="auto"/>
                <w:right w:val="none" w:sz="0" w:space="0" w:color="auto"/>
              </w:divBdr>
            </w:div>
          </w:divsChild>
        </w:div>
        <w:div w:id="1599943389">
          <w:marLeft w:val="0"/>
          <w:marRight w:val="0"/>
          <w:marTop w:val="0"/>
          <w:marBottom w:val="0"/>
          <w:divBdr>
            <w:top w:val="none" w:sz="0" w:space="0" w:color="auto"/>
            <w:left w:val="none" w:sz="0" w:space="0" w:color="auto"/>
            <w:bottom w:val="none" w:sz="0" w:space="0" w:color="auto"/>
            <w:right w:val="none" w:sz="0" w:space="0" w:color="auto"/>
          </w:divBdr>
          <w:divsChild>
            <w:div w:id="1260943351">
              <w:marLeft w:val="0"/>
              <w:marRight w:val="0"/>
              <w:marTop w:val="0"/>
              <w:marBottom w:val="0"/>
              <w:divBdr>
                <w:top w:val="none" w:sz="0" w:space="0" w:color="auto"/>
                <w:left w:val="none" w:sz="0" w:space="0" w:color="auto"/>
                <w:bottom w:val="none" w:sz="0" w:space="0" w:color="auto"/>
                <w:right w:val="none" w:sz="0" w:space="0" w:color="auto"/>
              </w:divBdr>
            </w:div>
          </w:divsChild>
        </w:div>
        <w:div w:id="1639339046">
          <w:marLeft w:val="0"/>
          <w:marRight w:val="0"/>
          <w:marTop w:val="0"/>
          <w:marBottom w:val="0"/>
          <w:divBdr>
            <w:top w:val="none" w:sz="0" w:space="0" w:color="auto"/>
            <w:left w:val="none" w:sz="0" w:space="0" w:color="auto"/>
            <w:bottom w:val="none" w:sz="0" w:space="0" w:color="auto"/>
            <w:right w:val="none" w:sz="0" w:space="0" w:color="auto"/>
          </w:divBdr>
          <w:divsChild>
            <w:div w:id="1863976526">
              <w:marLeft w:val="0"/>
              <w:marRight w:val="0"/>
              <w:marTop w:val="0"/>
              <w:marBottom w:val="0"/>
              <w:divBdr>
                <w:top w:val="none" w:sz="0" w:space="0" w:color="auto"/>
                <w:left w:val="none" w:sz="0" w:space="0" w:color="auto"/>
                <w:bottom w:val="none" w:sz="0" w:space="0" w:color="auto"/>
                <w:right w:val="none" w:sz="0" w:space="0" w:color="auto"/>
              </w:divBdr>
            </w:div>
          </w:divsChild>
        </w:div>
        <w:div w:id="1715347040">
          <w:marLeft w:val="0"/>
          <w:marRight w:val="0"/>
          <w:marTop w:val="0"/>
          <w:marBottom w:val="0"/>
          <w:divBdr>
            <w:top w:val="none" w:sz="0" w:space="0" w:color="auto"/>
            <w:left w:val="none" w:sz="0" w:space="0" w:color="auto"/>
            <w:bottom w:val="none" w:sz="0" w:space="0" w:color="auto"/>
            <w:right w:val="none" w:sz="0" w:space="0" w:color="auto"/>
          </w:divBdr>
          <w:divsChild>
            <w:div w:id="304511307">
              <w:marLeft w:val="0"/>
              <w:marRight w:val="0"/>
              <w:marTop w:val="0"/>
              <w:marBottom w:val="0"/>
              <w:divBdr>
                <w:top w:val="none" w:sz="0" w:space="0" w:color="auto"/>
                <w:left w:val="none" w:sz="0" w:space="0" w:color="auto"/>
                <w:bottom w:val="none" w:sz="0" w:space="0" w:color="auto"/>
                <w:right w:val="none" w:sz="0" w:space="0" w:color="auto"/>
              </w:divBdr>
            </w:div>
          </w:divsChild>
        </w:div>
        <w:div w:id="1796824267">
          <w:marLeft w:val="0"/>
          <w:marRight w:val="0"/>
          <w:marTop w:val="0"/>
          <w:marBottom w:val="0"/>
          <w:divBdr>
            <w:top w:val="none" w:sz="0" w:space="0" w:color="auto"/>
            <w:left w:val="none" w:sz="0" w:space="0" w:color="auto"/>
            <w:bottom w:val="none" w:sz="0" w:space="0" w:color="auto"/>
            <w:right w:val="none" w:sz="0" w:space="0" w:color="auto"/>
          </w:divBdr>
          <w:divsChild>
            <w:div w:id="1146359031">
              <w:marLeft w:val="0"/>
              <w:marRight w:val="0"/>
              <w:marTop w:val="0"/>
              <w:marBottom w:val="0"/>
              <w:divBdr>
                <w:top w:val="none" w:sz="0" w:space="0" w:color="auto"/>
                <w:left w:val="none" w:sz="0" w:space="0" w:color="auto"/>
                <w:bottom w:val="none" w:sz="0" w:space="0" w:color="auto"/>
                <w:right w:val="none" w:sz="0" w:space="0" w:color="auto"/>
              </w:divBdr>
            </w:div>
          </w:divsChild>
        </w:div>
        <w:div w:id="1832871596">
          <w:marLeft w:val="0"/>
          <w:marRight w:val="0"/>
          <w:marTop w:val="0"/>
          <w:marBottom w:val="0"/>
          <w:divBdr>
            <w:top w:val="none" w:sz="0" w:space="0" w:color="auto"/>
            <w:left w:val="none" w:sz="0" w:space="0" w:color="auto"/>
            <w:bottom w:val="none" w:sz="0" w:space="0" w:color="auto"/>
            <w:right w:val="none" w:sz="0" w:space="0" w:color="auto"/>
          </w:divBdr>
          <w:divsChild>
            <w:div w:id="1208251850">
              <w:marLeft w:val="0"/>
              <w:marRight w:val="0"/>
              <w:marTop w:val="0"/>
              <w:marBottom w:val="0"/>
              <w:divBdr>
                <w:top w:val="none" w:sz="0" w:space="0" w:color="auto"/>
                <w:left w:val="none" w:sz="0" w:space="0" w:color="auto"/>
                <w:bottom w:val="none" w:sz="0" w:space="0" w:color="auto"/>
                <w:right w:val="none" w:sz="0" w:space="0" w:color="auto"/>
              </w:divBdr>
            </w:div>
          </w:divsChild>
        </w:div>
        <w:div w:id="1843931644">
          <w:marLeft w:val="0"/>
          <w:marRight w:val="0"/>
          <w:marTop w:val="0"/>
          <w:marBottom w:val="0"/>
          <w:divBdr>
            <w:top w:val="none" w:sz="0" w:space="0" w:color="auto"/>
            <w:left w:val="none" w:sz="0" w:space="0" w:color="auto"/>
            <w:bottom w:val="none" w:sz="0" w:space="0" w:color="auto"/>
            <w:right w:val="none" w:sz="0" w:space="0" w:color="auto"/>
          </w:divBdr>
          <w:divsChild>
            <w:div w:id="91053012">
              <w:marLeft w:val="0"/>
              <w:marRight w:val="0"/>
              <w:marTop w:val="0"/>
              <w:marBottom w:val="0"/>
              <w:divBdr>
                <w:top w:val="none" w:sz="0" w:space="0" w:color="auto"/>
                <w:left w:val="none" w:sz="0" w:space="0" w:color="auto"/>
                <w:bottom w:val="none" w:sz="0" w:space="0" w:color="auto"/>
                <w:right w:val="none" w:sz="0" w:space="0" w:color="auto"/>
              </w:divBdr>
            </w:div>
          </w:divsChild>
        </w:div>
        <w:div w:id="1892113589">
          <w:marLeft w:val="0"/>
          <w:marRight w:val="0"/>
          <w:marTop w:val="0"/>
          <w:marBottom w:val="0"/>
          <w:divBdr>
            <w:top w:val="none" w:sz="0" w:space="0" w:color="auto"/>
            <w:left w:val="none" w:sz="0" w:space="0" w:color="auto"/>
            <w:bottom w:val="none" w:sz="0" w:space="0" w:color="auto"/>
            <w:right w:val="none" w:sz="0" w:space="0" w:color="auto"/>
          </w:divBdr>
          <w:divsChild>
            <w:div w:id="1522545000">
              <w:marLeft w:val="0"/>
              <w:marRight w:val="0"/>
              <w:marTop w:val="0"/>
              <w:marBottom w:val="0"/>
              <w:divBdr>
                <w:top w:val="none" w:sz="0" w:space="0" w:color="auto"/>
                <w:left w:val="none" w:sz="0" w:space="0" w:color="auto"/>
                <w:bottom w:val="none" w:sz="0" w:space="0" w:color="auto"/>
                <w:right w:val="none" w:sz="0" w:space="0" w:color="auto"/>
              </w:divBdr>
            </w:div>
          </w:divsChild>
        </w:div>
        <w:div w:id="2032608291">
          <w:marLeft w:val="0"/>
          <w:marRight w:val="0"/>
          <w:marTop w:val="0"/>
          <w:marBottom w:val="0"/>
          <w:divBdr>
            <w:top w:val="none" w:sz="0" w:space="0" w:color="auto"/>
            <w:left w:val="none" w:sz="0" w:space="0" w:color="auto"/>
            <w:bottom w:val="none" w:sz="0" w:space="0" w:color="auto"/>
            <w:right w:val="none" w:sz="0" w:space="0" w:color="auto"/>
          </w:divBdr>
          <w:divsChild>
            <w:div w:id="606274813">
              <w:marLeft w:val="0"/>
              <w:marRight w:val="0"/>
              <w:marTop w:val="0"/>
              <w:marBottom w:val="0"/>
              <w:divBdr>
                <w:top w:val="none" w:sz="0" w:space="0" w:color="auto"/>
                <w:left w:val="none" w:sz="0" w:space="0" w:color="auto"/>
                <w:bottom w:val="none" w:sz="0" w:space="0" w:color="auto"/>
                <w:right w:val="none" w:sz="0" w:space="0" w:color="auto"/>
              </w:divBdr>
            </w:div>
          </w:divsChild>
        </w:div>
        <w:div w:id="2039506143">
          <w:marLeft w:val="0"/>
          <w:marRight w:val="0"/>
          <w:marTop w:val="0"/>
          <w:marBottom w:val="0"/>
          <w:divBdr>
            <w:top w:val="none" w:sz="0" w:space="0" w:color="auto"/>
            <w:left w:val="none" w:sz="0" w:space="0" w:color="auto"/>
            <w:bottom w:val="none" w:sz="0" w:space="0" w:color="auto"/>
            <w:right w:val="none" w:sz="0" w:space="0" w:color="auto"/>
          </w:divBdr>
          <w:divsChild>
            <w:div w:id="1358317079">
              <w:marLeft w:val="0"/>
              <w:marRight w:val="0"/>
              <w:marTop w:val="0"/>
              <w:marBottom w:val="0"/>
              <w:divBdr>
                <w:top w:val="none" w:sz="0" w:space="0" w:color="auto"/>
                <w:left w:val="none" w:sz="0" w:space="0" w:color="auto"/>
                <w:bottom w:val="none" w:sz="0" w:space="0" w:color="auto"/>
                <w:right w:val="none" w:sz="0" w:space="0" w:color="auto"/>
              </w:divBdr>
            </w:div>
          </w:divsChild>
        </w:div>
        <w:div w:id="2104371438">
          <w:marLeft w:val="0"/>
          <w:marRight w:val="0"/>
          <w:marTop w:val="0"/>
          <w:marBottom w:val="0"/>
          <w:divBdr>
            <w:top w:val="none" w:sz="0" w:space="0" w:color="auto"/>
            <w:left w:val="none" w:sz="0" w:space="0" w:color="auto"/>
            <w:bottom w:val="none" w:sz="0" w:space="0" w:color="auto"/>
            <w:right w:val="none" w:sz="0" w:space="0" w:color="auto"/>
          </w:divBdr>
          <w:divsChild>
            <w:div w:id="141277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82437">
      <w:marLeft w:val="0"/>
      <w:marRight w:val="0"/>
      <w:marTop w:val="0"/>
      <w:marBottom w:val="0"/>
      <w:divBdr>
        <w:top w:val="none" w:sz="0" w:space="0" w:color="auto"/>
        <w:left w:val="none" w:sz="0" w:space="0" w:color="auto"/>
        <w:bottom w:val="none" w:sz="0" w:space="0" w:color="auto"/>
        <w:right w:val="none" w:sz="0" w:space="0" w:color="auto"/>
      </w:divBdr>
    </w:div>
    <w:div w:id="798719633">
      <w:bodyDiv w:val="1"/>
      <w:marLeft w:val="0"/>
      <w:marRight w:val="0"/>
      <w:marTop w:val="0"/>
      <w:marBottom w:val="0"/>
      <w:divBdr>
        <w:top w:val="none" w:sz="0" w:space="0" w:color="auto"/>
        <w:left w:val="none" w:sz="0" w:space="0" w:color="auto"/>
        <w:bottom w:val="none" w:sz="0" w:space="0" w:color="auto"/>
        <w:right w:val="none" w:sz="0" w:space="0" w:color="auto"/>
      </w:divBdr>
      <w:divsChild>
        <w:div w:id="437064482">
          <w:marLeft w:val="0"/>
          <w:marRight w:val="0"/>
          <w:marTop w:val="0"/>
          <w:marBottom w:val="0"/>
          <w:divBdr>
            <w:top w:val="none" w:sz="0" w:space="0" w:color="auto"/>
            <w:left w:val="none" w:sz="0" w:space="0" w:color="auto"/>
            <w:bottom w:val="none" w:sz="0" w:space="0" w:color="auto"/>
            <w:right w:val="none" w:sz="0" w:space="0" w:color="auto"/>
          </w:divBdr>
        </w:div>
      </w:divsChild>
    </w:div>
    <w:div w:id="902758840">
      <w:bodyDiv w:val="1"/>
      <w:marLeft w:val="0"/>
      <w:marRight w:val="0"/>
      <w:marTop w:val="0"/>
      <w:marBottom w:val="0"/>
      <w:divBdr>
        <w:top w:val="none" w:sz="0" w:space="0" w:color="auto"/>
        <w:left w:val="none" w:sz="0" w:space="0" w:color="auto"/>
        <w:bottom w:val="none" w:sz="0" w:space="0" w:color="auto"/>
        <w:right w:val="none" w:sz="0" w:space="0" w:color="auto"/>
      </w:divBdr>
      <w:divsChild>
        <w:div w:id="1217814491">
          <w:marLeft w:val="0"/>
          <w:marRight w:val="0"/>
          <w:marTop w:val="0"/>
          <w:marBottom w:val="0"/>
          <w:divBdr>
            <w:top w:val="none" w:sz="0" w:space="0" w:color="auto"/>
            <w:left w:val="none" w:sz="0" w:space="0" w:color="auto"/>
            <w:bottom w:val="none" w:sz="0" w:space="0" w:color="auto"/>
            <w:right w:val="none" w:sz="0" w:space="0" w:color="auto"/>
          </w:divBdr>
        </w:div>
      </w:divsChild>
    </w:div>
    <w:div w:id="921181932">
      <w:bodyDiv w:val="1"/>
      <w:marLeft w:val="0"/>
      <w:marRight w:val="0"/>
      <w:marTop w:val="0"/>
      <w:marBottom w:val="0"/>
      <w:divBdr>
        <w:top w:val="none" w:sz="0" w:space="0" w:color="auto"/>
        <w:left w:val="none" w:sz="0" w:space="0" w:color="auto"/>
        <w:bottom w:val="none" w:sz="0" w:space="0" w:color="auto"/>
        <w:right w:val="none" w:sz="0" w:space="0" w:color="auto"/>
      </w:divBdr>
    </w:div>
    <w:div w:id="925580621">
      <w:bodyDiv w:val="1"/>
      <w:marLeft w:val="0"/>
      <w:marRight w:val="0"/>
      <w:marTop w:val="0"/>
      <w:marBottom w:val="0"/>
      <w:divBdr>
        <w:top w:val="none" w:sz="0" w:space="0" w:color="auto"/>
        <w:left w:val="none" w:sz="0" w:space="0" w:color="auto"/>
        <w:bottom w:val="none" w:sz="0" w:space="0" w:color="auto"/>
        <w:right w:val="none" w:sz="0" w:space="0" w:color="auto"/>
      </w:divBdr>
    </w:div>
    <w:div w:id="950286673">
      <w:bodyDiv w:val="1"/>
      <w:marLeft w:val="0"/>
      <w:marRight w:val="0"/>
      <w:marTop w:val="0"/>
      <w:marBottom w:val="0"/>
      <w:divBdr>
        <w:top w:val="none" w:sz="0" w:space="0" w:color="auto"/>
        <w:left w:val="none" w:sz="0" w:space="0" w:color="auto"/>
        <w:bottom w:val="none" w:sz="0" w:space="0" w:color="auto"/>
        <w:right w:val="none" w:sz="0" w:space="0" w:color="auto"/>
      </w:divBdr>
      <w:divsChild>
        <w:div w:id="1743285775">
          <w:marLeft w:val="0"/>
          <w:marRight w:val="0"/>
          <w:marTop w:val="0"/>
          <w:marBottom w:val="0"/>
          <w:divBdr>
            <w:top w:val="none" w:sz="0" w:space="0" w:color="auto"/>
            <w:left w:val="none" w:sz="0" w:space="0" w:color="auto"/>
            <w:bottom w:val="none" w:sz="0" w:space="0" w:color="auto"/>
            <w:right w:val="none" w:sz="0" w:space="0" w:color="auto"/>
          </w:divBdr>
        </w:div>
      </w:divsChild>
    </w:div>
    <w:div w:id="1020857553">
      <w:bodyDiv w:val="1"/>
      <w:marLeft w:val="0"/>
      <w:marRight w:val="0"/>
      <w:marTop w:val="0"/>
      <w:marBottom w:val="0"/>
      <w:divBdr>
        <w:top w:val="none" w:sz="0" w:space="0" w:color="auto"/>
        <w:left w:val="none" w:sz="0" w:space="0" w:color="auto"/>
        <w:bottom w:val="none" w:sz="0" w:space="0" w:color="auto"/>
        <w:right w:val="none" w:sz="0" w:space="0" w:color="auto"/>
      </w:divBdr>
    </w:div>
    <w:div w:id="1467819834">
      <w:bodyDiv w:val="1"/>
      <w:marLeft w:val="0"/>
      <w:marRight w:val="0"/>
      <w:marTop w:val="0"/>
      <w:marBottom w:val="0"/>
      <w:divBdr>
        <w:top w:val="none" w:sz="0" w:space="0" w:color="auto"/>
        <w:left w:val="none" w:sz="0" w:space="0" w:color="auto"/>
        <w:bottom w:val="none" w:sz="0" w:space="0" w:color="auto"/>
        <w:right w:val="none" w:sz="0" w:space="0" w:color="auto"/>
      </w:divBdr>
    </w:div>
    <w:div w:id="1582518945">
      <w:bodyDiv w:val="1"/>
      <w:marLeft w:val="0"/>
      <w:marRight w:val="0"/>
      <w:marTop w:val="0"/>
      <w:marBottom w:val="0"/>
      <w:divBdr>
        <w:top w:val="none" w:sz="0" w:space="0" w:color="auto"/>
        <w:left w:val="none" w:sz="0" w:space="0" w:color="auto"/>
        <w:bottom w:val="none" w:sz="0" w:space="0" w:color="auto"/>
        <w:right w:val="none" w:sz="0" w:space="0" w:color="auto"/>
      </w:divBdr>
    </w:div>
    <w:div w:id="1624649790">
      <w:bodyDiv w:val="1"/>
      <w:marLeft w:val="0"/>
      <w:marRight w:val="0"/>
      <w:marTop w:val="0"/>
      <w:marBottom w:val="0"/>
      <w:divBdr>
        <w:top w:val="none" w:sz="0" w:space="0" w:color="auto"/>
        <w:left w:val="none" w:sz="0" w:space="0" w:color="auto"/>
        <w:bottom w:val="none" w:sz="0" w:space="0" w:color="auto"/>
        <w:right w:val="none" w:sz="0" w:space="0" w:color="auto"/>
      </w:divBdr>
    </w:div>
    <w:div w:id="1646546323">
      <w:bodyDiv w:val="1"/>
      <w:marLeft w:val="0"/>
      <w:marRight w:val="0"/>
      <w:marTop w:val="0"/>
      <w:marBottom w:val="0"/>
      <w:divBdr>
        <w:top w:val="none" w:sz="0" w:space="0" w:color="auto"/>
        <w:left w:val="none" w:sz="0" w:space="0" w:color="auto"/>
        <w:bottom w:val="none" w:sz="0" w:space="0" w:color="auto"/>
        <w:right w:val="none" w:sz="0" w:space="0" w:color="auto"/>
      </w:divBdr>
    </w:div>
    <w:div w:id="1812743535">
      <w:bodyDiv w:val="1"/>
      <w:marLeft w:val="0"/>
      <w:marRight w:val="0"/>
      <w:marTop w:val="0"/>
      <w:marBottom w:val="0"/>
      <w:divBdr>
        <w:top w:val="none" w:sz="0" w:space="0" w:color="auto"/>
        <w:left w:val="none" w:sz="0" w:space="0" w:color="auto"/>
        <w:bottom w:val="none" w:sz="0" w:space="0" w:color="auto"/>
        <w:right w:val="none" w:sz="0" w:space="0" w:color="auto"/>
      </w:divBdr>
    </w:div>
    <w:div w:id="1925257053">
      <w:bodyDiv w:val="1"/>
      <w:marLeft w:val="0"/>
      <w:marRight w:val="0"/>
      <w:marTop w:val="0"/>
      <w:marBottom w:val="0"/>
      <w:divBdr>
        <w:top w:val="none" w:sz="0" w:space="0" w:color="auto"/>
        <w:left w:val="none" w:sz="0" w:space="0" w:color="auto"/>
        <w:bottom w:val="none" w:sz="0" w:space="0" w:color="auto"/>
        <w:right w:val="none" w:sz="0" w:space="0" w:color="auto"/>
      </w:divBdr>
      <w:divsChild>
        <w:div w:id="4285599">
          <w:marLeft w:val="0"/>
          <w:marRight w:val="0"/>
          <w:marTop w:val="0"/>
          <w:marBottom w:val="0"/>
          <w:divBdr>
            <w:top w:val="none" w:sz="0" w:space="0" w:color="auto"/>
            <w:left w:val="none" w:sz="0" w:space="0" w:color="auto"/>
            <w:bottom w:val="none" w:sz="0" w:space="0" w:color="auto"/>
            <w:right w:val="none" w:sz="0" w:space="0" w:color="auto"/>
          </w:divBdr>
          <w:divsChild>
            <w:div w:id="2123064033">
              <w:marLeft w:val="0"/>
              <w:marRight w:val="0"/>
              <w:marTop w:val="0"/>
              <w:marBottom w:val="0"/>
              <w:divBdr>
                <w:top w:val="none" w:sz="0" w:space="0" w:color="auto"/>
                <w:left w:val="none" w:sz="0" w:space="0" w:color="auto"/>
                <w:bottom w:val="none" w:sz="0" w:space="0" w:color="auto"/>
                <w:right w:val="none" w:sz="0" w:space="0" w:color="auto"/>
              </w:divBdr>
            </w:div>
          </w:divsChild>
        </w:div>
        <w:div w:id="12609494">
          <w:marLeft w:val="0"/>
          <w:marRight w:val="0"/>
          <w:marTop w:val="0"/>
          <w:marBottom w:val="0"/>
          <w:divBdr>
            <w:top w:val="none" w:sz="0" w:space="0" w:color="auto"/>
            <w:left w:val="none" w:sz="0" w:space="0" w:color="auto"/>
            <w:bottom w:val="none" w:sz="0" w:space="0" w:color="auto"/>
            <w:right w:val="none" w:sz="0" w:space="0" w:color="auto"/>
          </w:divBdr>
          <w:divsChild>
            <w:div w:id="2035837933">
              <w:marLeft w:val="0"/>
              <w:marRight w:val="0"/>
              <w:marTop w:val="0"/>
              <w:marBottom w:val="0"/>
              <w:divBdr>
                <w:top w:val="none" w:sz="0" w:space="0" w:color="auto"/>
                <w:left w:val="none" w:sz="0" w:space="0" w:color="auto"/>
                <w:bottom w:val="none" w:sz="0" w:space="0" w:color="auto"/>
                <w:right w:val="none" w:sz="0" w:space="0" w:color="auto"/>
              </w:divBdr>
            </w:div>
          </w:divsChild>
        </w:div>
        <w:div w:id="13500912">
          <w:marLeft w:val="0"/>
          <w:marRight w:val="0"/>
          <w:marTop w:val="0"/>
          <w:marBottom w:val="0"/>
          <w:divBdr>
            <w:top w:val="none" w:sz="0" w:space="0" w:color="auto"/>
            <w:left w:val="none" w:sz="0" w:space="0" w:color="auto"/>
            <w:bottom w:val="none" w:sz="0" w:space="0" w:color="auto"/>
            <w:right w:val="none" w:sz="0" w:space="0" w:color="auto"/>
          </w:divBdr>
          <w:divsChild>
            <w:div w:id="1603761944">
              <w:marLeft w:val="0"/>
              <w:marRight w:val="0"/>
              <w:marTop w:val="0"/>
              <w:marBottom w:val="0"/>
              <w:divBdr>
                <w:top w:val="none" w:sz="0" w:space="0" w:color="auto"/>
                <w:left w:val="none" w:sz="0" w:space="0" w:color="auto"/>
                <w:bottom w:val="none" w:sz="0" w:space="0" w:color="auto"/>
                <w:right w:val="none" w:sz="0" w:space="0" w:color="auto"/>
              </w:divBdr>
            </w:div>
          </w:divsChild>
        </w:div>
        <w:div w:id="78720549">
          <w:marLeft w:val="0"/>
          <w:marRight w:val="0"/>
          <w:marTop w:val="0"/>
          <w:marBottom w:val="0"/>
          <w:divBdr>
            <w:top w:val="none" w:sz="0" w:space="0" w:color="auto"/>
            <w:left w:val="none" w:sz="0" w:space="0" w:color="auto"/>
            <w:bottom w:val="none" w:sz="0" w:space="0" w:color="auto"/>
            <w:right w:val="none" w:sz="0" w:space="0" w:color="auto"/>
          </w:divBdr>
          <w:divsChild>
            <w:div w:id="1889488755">
              <w:marLeft w:val="0"/>
              <w:marRight w:val="0"/>
              <w:marTop w:val="0"/>
              <w:marBottom w:val="0"/>
              <w:divBdr>
                <w:top w:val="none" w:sz="0" w:space="0" w:color="auto"/>
                <w:left w:val="none" w:sz="0" w:space="0" w:color="auto"/>
                <w:bottom w:val="none" w:sz="0" w:space="0" w:color="auto"/>
                <w:right w:val="none" w:sz="0" w:space="0" w:color="auto"/>
              </w:divBdr>
            </w:div>
          </w:divsChild>
        </w:div>
        <w:div w:id="156918160">
          <w:marLeft w:val="0"/>
          <w:marRight w:val="0"/>
          <w:marTop w:val="0"/>
          <w:marBottom w:val="0"/>
          <w:divBdr>
            <w:top w:val="none" w:sz="0" w:space="0" w:color="auto"/>
            <w:left w:val="none" w:sz="0" w:space="0" w:color="auto"/>
            <w:bottom w:val="none" w:sz="0" w:space="0" w:color="auto"/>
            <w:right w:val="none" w:sz="0" w:space="0" w:color="auto"/>
          </w:divBdr>
          <w:divsChild>
            <w:div w:id="405566082">
              <w:marLeft w:val="0"/>
              <w:marRight w:val="0"/>
              <w:marTop w:val="0"/>
              <w:marBottom w:val="0"/>
              <w:divBdr>
                <w:top w:val="none" w:sz="0" w:space="0" w:color="auto"/>
                <w:left w:val="none" w:sz="0" w:space="0" w:color="auto"/>
                <w:bottom w:val="none" w:sz="0" w:space="0" w:color="auto"/>
                <w:right w:val="none" w:sz="0" w:space="0" w:color="auto"/>
              </w:divBdr>
            </w:div>
          </w:divsChild>
        </w:div>
        <w:div w:id="187372578">
          <w:marLeft w:val="0"/>
          <w:marRight w:val="0"/>
          <w:marTop w:val="0"/>
          <w:marBottom w:val="0"/>
          <w:divBdr>
            <w:top w:val="none" w:sz="0" w:space="0" w:color="auto"/>
            <w:left w:val="none" w:sz="0" w:space="0" w:color="auto"/>
            <w:bottom w:val="none" w:sz="0" w:space="0" w:color="auto"/>
            <w:right w:val="none" w:sz="0" w:space="0" w:color="auto"/>
          </w:divBdr>
          <w:divsChild>
            <w:div w:id="897278509">
              <w:marLeft w:val="0"/>
              <w:marRight w:val="0"/>
              <w:marTop w:val="0"/>
              <w:marBottom w:val="0"/>
              <w:divBdr>
                <w:top w:val="none" w:sz="0" w:space="0" w:color="auto"/>
                <w:left w:val="none" w:sz="0" w:space="0" w:color="auto"/>
                <w:bottom w:val="none" w:sz="0" w:space="0" w:color="auto"/>
                <w:right w:val="none" w:sz="0" w:space="0" w:color="auto"/>
              </w:divBdr>
            </w:div>
          </w:divsChild>
        </w:div>
        <w:div w:id="214853089">
          <w:marLeft w:val="0"/>
          <w:marRight w:val="0"/>
          <w:marTop w:val="0"/>
          <w:marBottom w:val="0"/>
          <w:divBdr>
            <w:top w:val="none" w:sz="0" w:space="0" w:color="auto"/>
            <w:left w:val="none" w:sz="0" w:space="0" w:color="auto"/>
            <w:bottom w:val="none" w:sz="0" w:space="0" w:color="auto"/>
            <w:right w:val="none" w:sz="0" w:space="0" w:color="auto"/>
          </w:divBdr>
          <w:divsChild>
            <w:div w:id="1769693711">
              <w:marLeft w:val="0"/>
              <w:marRight w:val="0"/>
              <w:marTop w:val="0"/>
              <w:marBottom w:val="0"/>
              <w:divBdr>
                <w:top w:val="none" w:sz="0" w:space="0" w:color="auto"/>
                <w:left w:val="none" w:sz="0" w:space="0" w:color="auto"/>
                <w:bottom w:val="none" w:sz="0" w:space="0" w:color="auto"/>
                <w:right w:val="none" w:sz="0" w:space="0" w:color="auto"/>
              </w:divBdr>
            </w:div>
          </w:divsChild>
        </w:div>
        <w:div w:id="266280461">
          <w:marLeft w:val="0"/>
          <w:marRight w:val="0"/>
          <w:marTop w:val="0"/>
          <w:marBottom w:val="0"/>
          <w:divBdr>
            <w:top w:val="none" w:sz="0" w:space="0" w:color="auto"/>
            <w:left w:val="none" w:sz="0" w:space="0" w:color="auto"/>
            <w:bottom w:val="none" w:sz="0" w:space="0" w:color="auto"/>
            <w:right w:val="none" w:sz="0" w:space="0" w:color="auto"/>
          </w:divBdr>
          <w:divsChild>
            <w:div w:id="495727765">
              <w:marLeft w:val="0"/>
              <w:marRight w:val="0"/>
              <w:marTop w:val="0"/>
              <w:marBottom w:val="0"/>
              <w:divBdr>
                <w:top w:val="none" w:sz="0" w:space="0" w:color="auto"/>
                <w:left w:val="none" w:sz="0" w:space="0" w:color="auto"/>
                <w:bottom w:val="none" w:sz="0" w:space="0" w:color="auto"/>
                <w:right w:val="none" w:sz="0" w:space="0" w:color="auto"/>
              </w:divBdr>
            </w:div>
            <w:div w:id="638191117">
              <w:marLeft w:val="0"/>
              <w:marRight w:val="0"/>
              <w:marTop w:val="0"/>
              <w:marBottom w:val="0"/>
              <w:divBdr>
                <w:top w:val="none" w:sz="0" w:space="0" w:color="auto"/>
                <w:left w:val="none" w:sz="0" w:space="0" w:color="auto"/>
                <w:bottom w:val="none" w:sz="0" w:space="0" w:color="auto"/>
                <w:right w:val="none" w:sz="0" w:space="0" w:color="auto"/>
              </w:divBdr>
            </w:div>
            <w:div w:id="1485314033">
              <w:marLeft w:val="0"/>
              <w:marRight w:val="0"/>
              <w:marTop w:val="0"/>
              <w:marBottom w:val="0"/>
              <w:divBdr>
                <w:top w:val="none" w:sz="0" w:space="0" w:color="auto"/>
                <w:left w:val="none" w:sz="0" w:space="0" w:color="auto"/>
                <w:bottom w:val="none" w:sz="0" w:space="0" w:color="auto"/>
                <w:right w:val="none" w:sz="0" w:space="0" w:color="auto"/>
              </w:divBdr>
            </w:div>
          </w:divsChild>
        </w:div>
        <w:div w:id="275216891">
          <w:marLeft w:val="0"/>
          <w:marRight w:val="0"/>
          <w:marTop w:val="0"/>
          <w:marBottom w:val="0"/>
          <w:divBdr>
            <w:top w:val="none" w:sz="0" w:space="0" w:color="auto"/>
            <w:left w:val="none" w:sz="0" w:space="0" w:color="auto"/>
            <w:bottom w:val="none" w:sz="0" w:space="0" w:color="auto"/>
            <w:right w:val="none" w:sz="0" w:space="0" w:color="auto"/>
          </w:divBdr>
          <w:divsChild>
            <w:div w:id="599340176">
              <w:marLeft w:val="0"/>
              <w:marRight w:val="0"/>
              <w:marTop w:val="0"/>
              <w:marBottom w:val="0"/>
              <w:divBdr>
                <w:top w:val="none" w:sz="0" w:space="0" w:color="auto"/>
                <w:left w:val="none" w:sz="0" w:space="0" w:color="auto"/>
                <w:bottom w:val="none" w:sz="0" w:space="0" w:color="auto"/>
                <w:right w:val="none" w:sz="0" w:space="0" w:color="auto"/>
              </w:divBdr>
            </w:div>
          </w:divsChild>
        </w:div>
        <w:div w:id="311757515">
          <w:marLeft w:val="0"/>
          <w:marRight w:val="0"/>
          <w:marTop w:val="0"/>
          <w:marBottom w:val="0"/>
          <w:divBdr>
            <w:top w:val="none" w:sz="0" w:space="0" w:color="auto"/>
            <w:left w:val="none" w:sz="0" w:space="0" w:color="auto"/>
            <w:bottom w:val="none" w:sz="0" w:space="0" w:color="auto"/>
            <w:right w:val="none" w:sz="0" w:space="0" w:color="auto"/>
          </w:divBdr>
          <w:divsChild>
            <w:div w:id="378210121">
              <w:marLeft w:val="0"/>
              <w:marRight w:val="0"/>
              <w:marTop w:val="0"/>
              <w:marBottom w:val="0"/>
              <w:divBdr>
                <w:top w:val="none" w:sz="0" w:space="0" w:color="auto"/>
                <w:left w:val="none" w:sz="0" w:space="0" w:color="auto"/>
                <w:bottom w:val="none" w:sz="0" w:space="0" w:color="auto"/>
                <w:right w:val="none" w:sz="0" w:space="0" w:color="auto"/>
              </w:divBdr>
            </w:div>
          </w:divsChild>
        </w:div>
        <w:div w:id="331571925">
          <w:marLeft w:val="0"/>
          <w:marRight w:val="0"/>
          <w:marTop w:val="0"/>
          <w:marBottom w:val="0"/>
          <w:divBdr>
            <w:top w:val="none" w:sz="0" w:space="0" w:color="auto"/>
            <w:left w:val="none" w:sz="0" w:space="0" w:color="auto"/>
            <w:bottom w:val="none" w:sz="0" w:space="0" w:color="auto"/>
            <w:right w:val="none" w:sz="0" w:space="0" w:color="auto"/>
          </w:divBdr>
          <w:divsChild>
            <w:div w:id="501775379">
              <w:marLeft w:val="0"/>
              <w:marRight w:val="0"/>
              <w:marTop w:val="0"/>
              <w:marBottom w:val="0"/>
              <w:divBdr>
                <w:top w:val="none" w:sz="0" w:space="0" w:color="auto"/>
                <w:left w:val="none" w:sz="0" w:space="0" w:color="auto"/>
                <w:bottom w:val="none" w:sz="0" w:space="0" w:color="auto"/>
                <w:right w:val="none" w:sz="0" w:space="0" w:color="auto"/>
              </w:divBdr>
            </w:div>
          </w:divsChild>
        </w:div>
        <w:div w:id="347372644">
          <w:marLeft w:val="0"/>
          <w:marRight w:val="0"/>
          <w:marTop w:val="0"/>
          <w:marBottom w:val="0"/>
          <w:divBdr>
            <w:top w:val="none" w:sz="0" w:space="0" w:color="auto"/>
            <w:left w:val="none" w:sz="0" w:space="0" w:color="auto"/>
            <w:bottom w:val="none" w:sz="0" w:space="0" w:color="auto"/>
            <w:right w:val="none" w:sz="0" w:space="0" w:color="auto"/>
          </w:divBdr>
          <w:divsChild>
            <w:div w:id="1565096932">
              <w:marLeft w:val="0"/>
              <w:marRight w:val="0"/>
              <w:marTop w:val="0"/>
              <w:marBottom w:val="0"/>
              <w:divBdr>
                <w:top w:val="none" w:sz="0" w:space="0" w:color="auto"/>
                <w:left w:val="none" w:sz="0" w:space="0" w:color="auto"/>
                <w:bottom w:val="none" w:sz="0" w:space="0" w:color="auto"/>
                <w:right w:val="none" w:sz="0" w:space="0" w:color="auto"/>
              </w:divBdr>
            </w:div>
          </w:divsChild>
        </w:div>
        <w:div w:id="348066689">
          <w:marLeft w:val="0"/>
          <w:marRight w:val="0"/>
          <w:marTop w:val="0"/>
          <w:marBottom w:val="0"/>
          <w:divBdr>
            <w:top w:val="none" w:sz="0" w:space="0" w:color="auto"/>
            <w:left w:val="none" w:sz="0" w:space="0" w:color="auto"/>
            <w:bottom w:val="none" w:sz="0" w:space="0" w:color="auto"/>
            <w:right w:val="none" w:sz="0" w:space="0" w:color="auto"/>
          </w:divBdr>
          <w:divsChild>
            <w:div w:id="2000768019">
              <w:marLeft w:val="0"/>
              <w:marRight w:val="0"/>
              <w:marTop w:val="0"/>
              <w:marBottom w:val="0"/>
              <w:divBdr>
                <w:top w:val="none" w:sz="0" w:space="0" w:color="auto"/>
                <w:left w:val="none" w:sz="0" w:space="0" w:color="auto"/>
                <w:bottom w:val="none" w:sz="0" w:space="0" w:color="auto"/>
                <w:right w:val="none" w:sz="0" w:space="0" w:color="auto"/>
              </w:divBdr>
            </w:div>
          </w:divsChild>
        </w:div>
        <w:div w:id="383140420">
          <w:marLeft w:val="0"/>
          <w:marRight w:val="0"/>
          <w:marTop w:val="0"/>
          <w:marBottom w:val="0"/>
          <w:divBdr>
            <w:top w:val="none" w:sz="0" w:space="0" w:color="auto"/>
            <w:left w:val="none" w:sz="0" w:space="0" w:color="auto"/>
            <w:bottom w:val="none" w:sz="0" w:space="0" w:color="auto"/>
            <w:right w:val="none" w:sz="0" w:space="0" w:color="auto"/>
          </w:divBdr>
          <w:divsChild>
            <w:div w:id="505555324">
              <w:marLeft w:val="0"/>
              <w:marRight w:val="0"/>
              <w:marTop w:val="0"/>
              <w:marBottom w:val="0"/>
              <w:divBdr>
                <w:top w:val="none" w:sz="0" w:space="0" w:color="auto"/>
                <w:left w:val="none" w:sz="0" w:space="0" w:color="auto"/>
                <w:bottom w:val="none" w:sz="0" w:space="0" w:color="auto"/>
                <w:right w:val="none" w:sz="0" w:space="0" w:color="auto"/>
              </w:divBdr>
            </w:div>
          </w:divsChild>
        </w:div>
        <w:div w:id="439494952">
          <w:marLeft w:val="0"/>
          <w:marRight w:val="0"/>
          <w:marTop w:val="0"/>
          <w:marBottom w:val="0"/>
          <w:divBdr>
            <w:top w:val="none" w:sz="0" w:space="0" w:color="auto"/>
            <w:left w:val="none" w:sz="0" w:space="0" w:color="auto"/>
            <w:bottom w:val="none" w:sz="0" w:space="0" w:color="auto"/>
            <w:right w:val="none" w:sz="0" w:space="0" w:color="auto"/>
          </w:divBdr>
          <w:divsChild>
            <w:div w:id="63919898">
              <w:marLeft w:val="0"/>
              <w:marRight w:val="0"/>
              <w:marTop w:val="0"/>
              <w:marBottom w:val="0"/>
              <w:divBdr>
                <w:top w:val="none" w:sz="0" w:space="0" w:color="auto"/>
                <w:left w:val="none" w:sz="0" w:space="0" w:color="auto"/>
                <w:bottom w:val="none" w:sz="0" w:space="0" w:color="auto"/>
                <w:right w:val="none" w:sz="0" w:space="0" w:color="auto"/>
              </w:divBdr>
            </w:div>
          </w:divsChild>
        </w:div>
        <w:div w:id="449012747">
          <w:marLeft w:val="0"/>
          <w:marRight w:val="0"/>
          <w:marTop w:val="0"/>
          <w:marBottom w:val="0"/>
          <w:divBdr>
            <w:top w:val="none" w:sz="0" w:space="0" w:color="auto"/>
            <w:left w:val="none" w:sz="0" w:space="0" w:color="auto"/>
            <w:bottom w:val="none" w:sz="0" w:space="0" w:color="auto"/>
            <w:right w:val="none" w:sz="0" w:space="0" w:color="auto"/>
          </w:divBdr>
          <w:divsChild>
            <w:div w:id="903493356">
              <w:marLeft w:val="0"/>
              <w:marRight w:val="0"/>
              <w:marTop w:val="0"/>
              <w:marBottom w:val="0"/>
              <w:divBdr>
                <w:top w:val="none" w:sz="0" w:space="0" w:color="auto"/>
                <w:left w:val="none" w:sz="0" w:space="0" w:color="auto"/>
                <w:bottom w:val="none" w:sz="0" w:space="0" w:color="auto"/>
                <w:right w:val="none" w:sz="0" w:space="0" w:color="auto"/>
              </w:divBdr>
            </w:div>
          </w:divsChild>
        </w:div>
        <w:div w:id="483745583">
          <w:marLeft w:val="0"/>
          <w:marRight w:val="0"/>
          <w:marTop w:val="0"/>
          <w:marBottom w:val="0"/>
          <w:divBdr>
            <w:top w:val="none" w:sz="0" w:space="0" w:color="auto"/>
            <w:left w:val="none" w:sz="0" w:space="0" w:color="auto"/>
            <w:bottom w:val="none" w:sz="0" w:space="0" w:color="auto"/>
            <w:right w:val="none" w:sz="0" w:space="0" w:color="auto"/>
          </w:divBdr>
          <w:divsChild>
            <w:div w:id="1326010394">
              <w:marLeft w:val="0"/>
              <w:marRight w:val="0"/>
              <w:marTop w:val="0"/>
              <w:marBottom w:val="0"/>
              <w:divBdr>
                <w:top w:val="none" w:sz="0" w:space="0" w:color="auto"/>
                <w:left w:val="none" w:sz="0" w:space="0" w:color="auto"/>
                <w:bottom w:val="none" w:sz="0" w:space="0" w:color="auto"/>
                <w:right w:val="none" w:sz="0" w:space="0" w:color="auto"/>
              </w:divBdr>
            </w:div>
          </w:divsChild>
        </w:div>
        <w:div w:id="533733816">
          <w:marLeft w:val="0"/>
          <w:marRight w:val="0"/>
          <w:marTop w:val="0"/>
          <w:marBottom w:val="0"/>
          <w:divBdr>
            <w:top w:val="none" w:sz="0" w:space="0" w:color="auto"/>
            <w:left w:val="none" w:sz="0" w:space="0" w:color="auto"/>
            <w:bottom w:val="none" w:sz="0" w:space="0" w:color="auto"/>
            <w:right w:val="none" w:sz="0" w:space="0" w:color="auto"/>
          </w:divBdr>
          <w:divsChild>
            <w:div w:id="1353452369">
              <w:marLeft w:val="0"/>
              <w:marRight w:val="0"/>
              <w:marTop w:val="0"/>
              <w:marBottom w:val="0"/>
              <w:divBdr>
                <w:top w:val="none" w:sz="0" w:space="0" w:color="auto"/>
                <w:left w:val="none" w:sz="0" w:space="0" w:color="auto"/>
                <w:bottom w:val="none" w:sz="0" w:space="0" w:color="auto"/>
                <w:right w:val="none" w:sz="0" w:space="0" w:color="auto"/>
              </w:divBdr>
            </w:div>
          </w:divsChild>
        </w:div>
        <w:div w:id="585958728">
          <w:marLeft w:val="0"/>
          <w:marRight w:val="0"/>
          <w:marTop w:val="0"/>
          <w:marBottom w:val="0"/>
          <w:divBdr>
            <w:top w:val="none" w:sz="0" w:space="0" w:color="auto"/>
            <w:left w:val="none" w:sz="0" w:space="0" w:color="auto"/>
            <w:bottom w:val="none" w:sz="0" w:space="0" w:color="auto"/>
            <w:right w:val="none" w:sz="0" w:space="0" w:color="auto"/>
          </w:divBdr>
          <w:divsChild>
            <w:div w:id="456681577">
              <w:marLeft w:val="0"/>
              <w:marRight w:val="0"/>
              <w:marTop w:val="0"/>
              <w:marBottom w:val="0"/>
              <w:divBdr>
                <w:top w:val="none" w:sz="0" w:space="0" w:color="auto"/>
                <w:left w:val="none" w:sz="0" w:space="0" w:color="auto"/>
                <w:bottom w:val="none" w:sz="0" w:space="0" w:color="auto"/>
                <w:right w:val="none" w:sz="0" w:space="0" w:color="auto"/>
              </w:divBdr>
            </w:div>
          </w:divsChild>
        </w:div>
        <w:div w:id="603417611">
          <w:marLeft w:val="0"/>
          <w:marRight w:val="0"/>
          <w:marTop w:val="0"/>
          <w:marBottom w:val="0"/>
          <w:divBdr>
            <w:top w:val="none" w:sz="0" w:space="0" w:color="auto"/>
            <w:left w:val="none" w:sz="0" w:space="0" w:color="auto"/>
            <w:bottom w:val="none" w:sz="0" w:space="0" w:color="auto"/>
            <w:right w:val="none" w:sz="0" w:space="0" w:color="auto"/>
          </w:divBdr>
          <w:divsChild>
            <w:div w:id="63647281">
              <w:marLeft w:val="0"/>
              <w:marRight w:val="0"/>
              <w:marTop w:val="0"/>
              <w:marBottom w:val="0"/>
              <w:divBdr>
                <w:top w:val="none" w:sz="0" w:space="0" w:color="auto"/>
                <w:left w:val="none" w:sz="0" w:space="0" w:color="auto"/>
                <w:bottom w:val="none" w:sz="0" w:space="0" w:color="auto"/>
                <w:right w:val="none" w:sz="0" w:space="0" w:color="auto"/>
              </w:divBdr>
            </w:div>
          </w:divsChild>
        </w:div>
        <w:div w:id="640621428">
          <w:marLeft w:val="0"/>
          <w:marRight w:val="0"/>
          <w:marTop w:val="0"/>
          <w:marBottom w:val="0"/>
          <w:divBdr>
            <w:top w:val="none" w:sz="0" w:space="0" w:color="auto"/>
            <w:left w:val="none" w:sz="0" w:space="0" w:color="auto"/>
            <w:bottom w:val="none" w:sz="0" w:space="0" w:color="auto"/>
            <w:right w:val="none" w:sz="0" w:space="0" w:color="auto"/>
          </w:divBdr>
          <w:divsChild>
            <w:div w:id="358434091">
              <w:marLeft w:val="0"/>
              <w:marRight w:val="0"/>
              <w:marTop w:val="0"/>
              <w:marBottom w:val="0"/>
              <w:divBdr>
                <w:top w:val="none" w:sz="0" w:space="0" w:color="auto"/>
                <w:left w:val="none" w:sz="0" w:space="0" w:color="auto"/>
                <w:bottom w:val="none" w:sz="0" w:space="0" w:color="auto"/>
                <w:right w:val="none" w:sz="0" w:space="0" w:color="auto"/>
              </w:divBdr>
            </w:div>
          </w:divsChild>
        </w:div>
        <w:div w:id="678653929">
          <w:marLeft w:val="0"/>
          <w:marRight w:val="0"/>
          <w:marTop w:val="0"/>
          <w:marBottom w:val="0"/>
          <w:divBdr>
            <w:top w:val="none" w:sz="0" w:space="0" w:color="auto"/>
            <w:left w:val="none" w:sz="0" w:space="0" w:color="auto"/>
            <w:bottom w:val="none" w:sz="0" w:space="0" w:color="auto"/>
            <w:right w:val="none" w:sz="0" w:space="0" w:color="auto"/>
          </w:divBdr>
          <w:divsChild>
            <w:div w:id="856119497">
              <w:marLeft w:val="0"/>
              <w:marRight w:val="0"/>
              <w:marTop w:val="0"/>
              <w:marBottom w:val="0"/>
              <w:divBdr>
                <w:top w:val="none" w:sz="0" w:space="0" w:color="auto"/>
                <w:left w:val="none" w:sz="0" w:space="0" w:color="auto"/>
                <w:bottom w:val="none" w:sz="0" w:space="0" w:color="auto"/>
                <w:right w:val="none" w:sz="0" w:space="0" w:color="auto"/>
              </w:divBdr>
            </w:div>
          </w:divsChild>
        </w:div>
        <w:div w:id="700939801">
          <w:marLeft w:val="0"/>
          <w:marRight w:val="0"/>
          <w:marTop w:val="0"/>
          <w:marBottom w:val="0"/>
          <w:divBdr>
            <w:top w:val="none" w:sz="0" w:space="0" w:color="auto"/>
            <w:left w:val="none" w:sz="0" w:space="0" w:color="auto"/>
            <w:bottom w:val="none" w:sz="0" w:space="0" w:color="auto"/>
            <w:right w:val="none" w:sz="0" w:space="0" w:color="auto"/>
          </w:divBdr>
          <w:divsChild>
            <w:div w:id="1684284239">
              <w:marLeft w:val="0"/>
              <w:marRight w:val="0"/>
              <w:marTop w:val="0"/>
              <w:marBottom w:val="0"/>
              <w:divBdr>
                <w:top w:val="none" w:sz="0" w:space="0" w:color="auto"/>
                <w:left w:val="none" w:sz="0" w:space="0" w:color="auto"/>
                <w:bottom w:val="none" w:sz="0" w:space="0" w:color="auto"/>
                <w:right w:val="none" w:sz="0" w:space="0" w:color="auto"/>
              </w:divBdr>
            </w:div>
          </w:divsChild>
        </w:div>
        <w:div w:id="765230727">
          <w:marLeft w:val="0"/>
          <w:marRight w:val="0"/>
          <w:marTop w:val="0"/>
          <w:marBottom w:val="0"/>
          <w:divBdr>
            <w:top w:val="none" w:sz="0" w:space="0" w:color="auto"/>
            <w:left w:val="none" w:sz="0" w:space="0" w:color="auto"/>
            <w:bottom w:val="none" w:sz="0" w:space="0" w:color="auto"/>
            <w:right w:val="none" w:sz="0" w:space="0" w:color="auto"/>
          </w:divBdr>
          <w:divsChild>
            <w:div w:id="9794816">
              <w:marLeft w:val="0"/>
              <w:marRight w:val="0"/>
              <w:marTop w:val="0"/>
              <w:marBottom w:val="0"/>
              <w:divBdr>
                <w:top w:val="none" w:sz="0" w:space="0" w:color="auto"/>
                <w:left w:val="none" w:sz="0" w:space="0" w:color="auto"/>
                <w:bottom w:val="none" w:sz="0" w:space="0" w:color="auto"/>
                <w:right w:val="none" w:sz="0" w:space="0" w:color="auto"/>
              </w:divBdr>
            </w:div>
          </w:divsChild>
        </w:div>
        <w:div w:id="787550001">
          <w:marLeft w:val="0"/>
          <w:marRight w:val="0"/>
          <w:marTop w:val="0"/>
          <w:marBottom w:val="0"/>
          <w:divBdr>
            <w:top w:val="none" w:sz="0" w:space="0" w:color="auto"/>
            <w:left w:val="none" w:sz="0" w:space="0" w:color="auto"/>
            <w:bottom w:val="none" w:sz="0" w:space="0" w:color="auto"/>
            <w:right w:val="none" w:sz="0" w:space="0" w:color="auto"/>
          </w:divBdr>
          <w:divsChild>
            <w:div w:id="1596354289">
              <w:marLeft w:val="0"/>
              <w:marRight w:val="0"/>
              <w:marTop w:val="0"/>
              <w:marBottom w:val="0"/>
              <w:divBdr>
                <w:top w:val="none" w:sz="0" w:space="0" w:color="auto"/>
                <w:left w:val="none" w:sz="0" w:space="0" w:color="auto"/>
                <w:bottom w:val="none" w:sz="0" w:space="0" w:color="auto"/>
                <w:right w:val="none" w:sz="0" w:space="0" w:color="auto"/>
              </w:divBdr>
            </w:div>
          </w:divsChild>
        </w:div>
        <w:div w:id="794447644">
          <w:marLeft w:val="0"/>
          <w:marRight w:val="0"/>
          <w:marTop w:val="0"/>
          <w:marBottom w:val="0"/>
          <w:divBdr>
            <w:top w:val="none" w:sz="0" w:space="0" w:color="auto"/>
            <w:left w:val="none" w:sz="0" w:space="0" w:color="auto"/>
            <w:bottom w:val="none" w:sz="0" w:space="0" w:color="auto"/>
            <w:right w:val="none" w:sz="0" w:space="0" w:color="auto"/>
          </w:divBdr>
          <w:divsChild>
            <w:div w:id="1080449033">
              <w:marLeft w:val="0"/>
              <w:marRight w:val="0"/>
              <w:marTop w:val="0"/>
              <w:marBottom w:val="0"/>
              <w:divBdr>
                <w:top w:val="none" w:sz="0" w:space="0" w:color="auto"/>
                <w:left w:val="none" w:sz="0" w:space="0" w:color="auto"/>
                <w:bottom w:val="none" w:sz="0" w:space="0" w:color="auto"/>
                <w:right w:val="none" w:sz="0" w:space="0" w:color="auto"/>
              </w:divBdr>
            </w:div>
            <w:div w:id="1920366275">
              <w:marLeft w:val="0"/>
              <w:marRight w:val="0"/>
              <w:marTop w:val="0"/>
              <w:marBottom w:val="0"/>
              <w:divBdr>
                <w:top w:val="none" w:sz="0" w:space="0" w:color="auto"/>
                <w:left w:val="none" w:sz="0" w:space="0" w:color="auto"/>
                <w:bottom w:val="none" w:sz="0" w:space="0" w:color="auto"/>
                <w:right w:val="none" w:sz="0" w:space="0" w:color="auto"/>
              </w:divBdr>
            </w:div>
            <w:div w:id="2094084631">
              <w:marLeft w:val="0"/>
              <w:marRight w:val="0"/>
              <w:marTop w:val="0"/>
              <w:marBottom w:val="0"/>
              <w:divBdr>
                <w:top w:val="none" w:sz="0" w:space="0" w:color="auto"/>
                <w:left w:val="none" w:sz="0" w:space="0" w:color="auto"/>
                <w:bottom w:val="none" w:sz="0" w:space="0" w:color="auto"/>
                <w:right w:val="none" w:sz="0" w:space="0" w:color="auto"/>
              </w:divBdr>
            </w:div>
          </w:divsChild>
        </w:div>
        <w:div w:id="808475720">
          <w:marLeft w:val="0"/>
          <w:marRight w:val="0"/>
          <w:marTop w:val="0"/>
          <w:marBottom w:val="0"/>
          <w:divBdr>
            <w:top w:val="none" w:sz="0" w:space="0" w:color="auto"/>
            <w:left w:val="none" w:sz="0" w:space="0" w:color="auto"/>
            <w:bottom w:val="none" w:sz="0" w:space="0" w:color="auto"/>
            <w:right w:val="none" w:sz="0" w:space="0" w:color="auto"/>
          </w:divBdr>
          <w:divsChild>
            <w:div w:id="606887533">
              <w:marLeft w:val="0"/>
              <w:marRight w:val="0"/>
              <w:marTop w:val="0"/>
              <w:marBottom w:val="0"/>
              <w:divBdr>
                <w:top w:val="none" w:sz="0" w:space="0" w:color="auto"/>
                <w:left w:val="none" w:sz="0" w:space="0" w:color="auto"/>
                <w:bottom w:val="none" w:sz="0" w:space="0" w:color="auto"/>
                <w:right w:val="none" w:sz="0" w:space="0" w:color="auto"/>
              </w:divBdr>
            </w:div>
          </w:divsChild>
        </w:div>
        <w:div w:id="816150016">
          <w:marLeft w:val="0"/>
          <w:marRight w:val="0"/>
          <w:marTop w:val="0"/>
          <w:marBottom w:val="0"/>
          <w:divBdr>
            <w:top w:val="none" w:sz="0" w:space="0" w:color="auto"/>
            <w:left w:val="none" w:sz="0" w:space="0" w:color="auto"/>
            <w:bottom w:val="none" w:sz="0" w:space="0" w:color="auto"/>
            <w:right w:val="none" w:sz="0" w:space="0" w:color="auto"/>
          </w:divBdr>
          <w:divsChild>
            <w:div w:id="1186745751">
              <w:marLeft w:val="0"/>
              <w:marRight w:val="0"/>
              <w:marTop w:val="0"/>
              <w:marBottom w:val="0"/>
              <w:divBdr>
                <w:top w:val="none" w:sz="0" w:space="0" w:color="auto"/>
                <w:left w:val="none" w:sz="0" w:space="0" w:color="auto"/>
                <w:bottom w:val="none" w:sz="0" w:space="0" w:color="auto"/>
                <w:right w:val="none" w:sz="0" w:space="0" w:color="auto"/>
              </w:divBdr>
            </w:div>
          </w:divsChild>
        </w:div>
        <w:div w:id="836656015">
          <w:marLeft w:val="0"/>
          <w:marRight w:val="0"/>
          <w:marTop w:val="0"/>
          <w:marBottom w:val="0"/>
          <w:divBdr>
            <w:top w:val="none" w:sz="0" w:space="0" w:color="auto"/>
            <w:left w:val="none" w:sz="0" w:space="0" w:color="auto"/>
            <w:bottom w:val="none" w:sz="0" w:space="0" w:color="auto"/>
            <w:right w:val="none" w:sz="0" w:space="0" w:color="auto"/>
          </w:divBdr>
          <w:divsChild>
            <w:div w:id="60980201">
              <w:marLeft w:val="0"/>
              <w:marRight w:val="0"/>
              <w:marTop w:val="0"/>
              <w:marBottom w:val="0"/>
              <w:divBdr>
                <w:top w:val="none" w:sz="0" w:space="0" w:color="auto"/>
                <w:left w:val="none" w:sz="0" w:space="0" w:color="auto"/>
                <w:bottom w:val="none" w:sz="0" w:space="0" w:color="auto"/>
                <w:right w:val="none" w:sz="0" w:space="0" w:color="auto"/>
              </w:divBdr>
            </w:div>
            <w:div w:id="86074717">
              <w:marLeft w:val="0"/>
              <w:marRight w:val="0"/>
              <w:marTop w:val="0"/>
              <w:marBottom w:val="0"/>
              <w:divBdr>
                <w:top w:val="none" w:sz="0" w:space="0" w:color="auto"/>
                <w:left w:val="none" w:sz="0" w:space="0" w:color="auto"/>
                <w:bottom w:val="none" w:sz="0" w:space="0" w:color="auto"/>
                <w:right w:val="none" w:sz="0" w:space="0" w:color="auto"/>
              </w:divBdr>
            </w:div>
            <w:div w:id="101414764">
              <w:marLeft w:val="0"/>
              <w:marRight w:val="0"/>
              <w:marTop w:val="0"/>
              <w:marBottom w:val="0"/>
              <w:divBdr>
                <w:top w:val="none" w:sz="0" w:space="0" w:color="auto"/>
                <w:left w:val="none" w:sz="0" w:space="0" w:color="auto"/>
                <w:bottom w:val="none" w:sz="0" w:space="0" w:color="auto"/>
                <w:right w:val="none" w:sz="0" w:space="0" w:color="auto"/>
              </w:divBdr>
            </w:div>
            <w:div w:id="124473769">
              <w:marLeft w:val="0"/>
              <w:marRight w:val="0"/>
              <w:marTop w:val="0"/>
              <w:marBottom w:val="0"/>
              <w:divBdr>
                <w:top w:val="none" w:sz="0" w:space="0" w:color="auto"/>
                <w:left w:val="none" w:sz="0" w:space="0" w:color="auto"/>
                <w:bottom w:val="none" w:sz="0" w:space="0" w:color="auto"/>
                <w:right w:val="none" w:sz="0" w:space="0" w:color="auto"/>
              </w:divBdr>
            </w:div>
            <w:div w:id="233710089">
              <w:marLeft w:val="0"/>
              <w:marRight w:val="0"/>
              <w:marTop w:val="0"/>
              <w:marBottom w:val="0"/>
              <w:divBdr>
                <w:top w:val="none" w:sz="0" w:space="0" w:color="auto"/>
                <w:left w:val="none" w:sz="0" w:space="0" w:color="auto"/>
                <w:bottom w:val="none" w:sz="0" w:space="0" w:color="auto"/>
                <w:right w:val="none" w:sz="0" w:space="0" w:color="auto"/>
              </w:divBdr>
            </w:div>
            <w:div w:id="366562799">
              <w:marLeft w:val="0"/>
              <w:marRight w:val="0"/>
              <w:marTop w:val="0"/>
              <w:marBottom w:val="0"/>
              <w:divBdr>
                <w:top w:val="none" w:sz="0" w:space="0" w:color="auto"/>
                <w:left w:val="none" w:sz="0" w:space="0" w:color="auto"/>
                <w:bottom w:val="none" w:sz="0" w:space="0" w:color="auto"/>
                <w:right w:val="none" w:sz="0" w:space="0" w:color="auto"/>
              </w:divBdr>
            </w:div>
            <w:div w:id="375617864">
              <w:marLeft w:val="0"/>
              <w:marRight w:val="0"/>
              <w:marTop w:val="0"/>
              <w:marBottom w:val="0"/>
              <w:divBdr>
                <w:top w:val="none" w:sz="0" w:space="0" w:color="auto"/>
                <w:left w:val="none" w:sz="0" w:space="0" w:color="auto"/>
                <w:bottom w:val="none" w:sz="0" w:space="0" w:color="auto"/>
                <w:right w:val="none" w:sz="0" w:space="0" w:color="auto"/>
              </w:divBdr>
            </w:div>
            <w:div w:id="588857499">
              <w:marLeft w:val="0"/>
              <w:marRight w:val="0"/>
              <w:marTop w:val="0"/>
              <w:marBottom w:val="0"/>
              <w:divBdr>
                <w:top w:val="none" w:sz="0" w:space="0" w:color="auto"/>
                <w:left w:val="none" w:sz="0" w:space="0" w:color="auto"/>
                <w:bottom w:val="none" w:sz="0" w:space="0" w:color="auto"/>
                <w:right w:val="none" w:sz="0" w:space="0" w:color="auto"/>
              </w:divBdr>
            </w:div>
            <w:div w:id="667905889">
              <w:marLeft w:val="0"/>
              <w:marRight w:val="0"/>
              <w:marTop w:val="0"/>
              <w:marBottom w:val="0"/>
              <w:divBdr>
                <w:top w:val="none" w:sz="0" w:space="0" w:color="auto"/>
                <w:left w:val="none" w:sz="0" w:space="0" w:color="auto"/>
                <w:bottom w:val="none" w:sz="0" w:space="0" w:color="auto"/>
                <w:right w:val="none" w:sz="0" w:space="0" w:color="auto"/>
              </w:divBdr>
            </w:div>
            <w:div w:id="887449006">
              <w:marLeft w:val="0"/>
              <w:marRight w:val="0"/>
              <w:marTop w:val="0"/>
              <w:marBottom w:val="0"/>
              <w:divBdr>
                <w:top w:val="none" w:sz="0" w:space="0" w:color="auto"/>
                <w:left w:val="none" w:sz="0" w:space="0" w:color="auto"/>
                <w:bottom w:val="none" w:sz="0" w:space="0" w:color="auto"/>
                <w:right w:val="none" w:sz="0" w:space="0" w:color="auto"/>
              </w:divBdr>
            </w:div>
            <w:div w:id="951328248">
              <w:marLeft w:val="0"/>
              <w:marRight w:val="0"/>
              <w:marTop w:val="0"/>
              <w:marBottom w:val="0"/>
              <w:divBdr>
                <w:top w:val="none" w:sz="0" w:space="0" w:color="auto"/>
                <w:left w:val="none" w:sz="0" w:space="0" w:color="auto"/>
                <w:bottom w:val="none" w:sz="0" w:space="0" w:color="auto"/>
                <w:right w:val="none" w:sz="0" w:space="0" w:color="auto"/>
              </w:divBdr>
            </w:div>
            <w:div w:id="981081551">
              <w:marLeft w:val="0"/>
              <w:marRight w:val="0"/>
              <w:marTop w:val="0"/>
              <w:marBottom w:val="0"/>
              <w:divBdr>
                <w:top w:val="none" w:sz="0" w:space="0" w:color="auto"/>
                <w:left w:val="none" w:sz="0" w:space="0" w:color="auto"/>
                <w:bottom w:val="none" w:sz="0" w:space="0" w:color="auto"/>
                <w:right w:val="none" w:sz="0" w:space="0" w:color="auto"/>
              </w:divBdr>
            </w:div>
            <w:div w:id="994802627">
              <w:marLeft w:val="0"/>
              <w:marRight w:val="0"/>
              <w:marTop w:val="0"/>
              <w:marBottom w:val="0"/>
              <w:divBdr>
                <w:top w:val="none" w:sz="0" w:space="0" w:color="auto"/>
                <w:left w:val="none" w:sz="0" w:space="0" w:color="auto"/>
                <w:bottom w:val="none" w:sz="0" w:space="0" w:color="auto"/>
                <w:right w:val="none" w:sz="0" w:space="0" w:color="auto"/>
              </w:divBdr>
            </w:div>
            <w:div w:id="998075911">
              <w:marLeft w:val="0"/>
              <w:marRight w:val="0"/>
              <w:marTop w:val="0"/>
              <w:marBottom w:val="0"/>
              <w:divBdr>
                <w:top w:val="none" w:sz="0" w:space="0" w:color="auto"/>
                <w:left w:val="none" w:sz="0" w:space="0" w:color="auto"/>
                <w:bottom w:val="none" w:sz="0" w:space="0" w:color="auto"/>
                <w:right w:val="none" w:sz="0" w:space="0" w:color="auto"/>
              </w:divBdr>
            </w:div>
            <w:div w:id="1026634035">
              <w:marLeft w:val="0"/>
              <w:marRight w:val="0"/>
              <w:marTop w:val="0"/>
              <w:marBottom w:val="0"/>
              <w:divBdr>
                <w:top w:val="none" w:sz="0" w:space="0" w:color="auto"/>
                <w:left w:val="none" w:sz="0" w:space="0" w:color="auto"/>
                <w:bottom w:val="none" w:sz="0" w:space="0" w:color="auto"/>
                <w:right w:val="none" w:sz="0" w:space="0" w:color="auto"/>
              </w:divBdr>
            </w:div>
            <w:div w:id="1431045521">
              <w:marLeft w:val="0"/>
              <w:marRight w:val="0"/>
              <w:marTop w:val="0"/>
              <w:marBottom w:val="0"/>
              <w:divBdr>
                <w:top w:val="none" w:sz="0" w:space="0" w:color="auto"/>
                <w:left w:val="none" w:sz="0" w:space="0" w:color="auto"/>
                <w:bottom w:val="none" w:sz="0" w:space="0" w:color="auto"/>
                <w:right w:val="none" w:sz="0" w:space="0" w:color="auto"/>
              </w:divBdr>
            </w:div>
            <w:div w:id="1442727242">
              <w:marLeft w:val="0"/>
              <w:marRight w:val="0"/>
              <w:marTop w:val="0"/>
              <w:marBottom w:val="0"/>
              <w:divBdr>
                <w:top w:val="none" w:sz="0" w:space="0" w:color="auto"/>
                <w:left w:val="none" w:sz="0" w:space="0" w:color="auto"/>
                <w:bottom w:val="none" w:sz="0" w:space="0" w:color="auto"/>
                <w:right w:val="none" w:sz="0" w:space="0" w:color="auto"/>
              </w:divBdr>
            </w:div>
            <w:div w:id="1630278377">
              <w:marLeft w:val="0"/>
              <w:marRight w:val="0"/>
              <w:marTop w:val="0"/>
              <w:marBottom w:val="0"/>
              <w:divBdr>
                <w:top w:val="none" w:sz="0" w:space="0" w:color="auto"/>
                <w:left w:val="none" w:sz="0" w:space="0" w:color="auto"/>
                <w:bottom w:val="none" w:sz="0" w:space="0" w:color="auto"/>
                <w:right w:val="none" w:sz="0" w:space="0" w:color="auto"/>
              </w:divBdr>
            </w:div>
            <w:div w:id="1647663513">
              <w:marLeft w:val="0"/>
              <w:marRight w:val="0"/>
              <w:marTop w:val="0"/>
              <w:marBottom w:val="0"/>
              <w:divBdr>
                <w:top w:val="none" w:sz="0" w:space="0" w:color="auto"/>
                <w:left w:val="none" w:sz="0" w:space="0" w:color="auto"/>
                <w:bottom w:val="none" w:sz="0" w:space="0" w:color="auto"/>
                <w:right w:val="none" w:sz="0" w:space="0" w:color="auto"/>
              </w:divBdr>
            </w:div>
            <w:div w:id="1788354717">
              <w:marLeft w:val="0"/>
              <w:marRight w:val="0"/>
              <w:marTop w:val="0"/>
              <w:marBottom w:val="0"/>
              <w:divBdr>
                <w:top w:val="none" w:sz="0" w:space="0" w:color="auto"/>
                <w:left w:val="none" w:sz="0" w:space="0" w:color="auto"/>
                <w:bottom w:val="none" w:sz="0" w:space="0" w:color="auto"/>
                <w:right w:val="none" w:sz="0" w:space="0" w:color="auto"/>
              </w:divBdr>
            </w:div>
            <w:div w:id="1848671975">
              <w:marLeft w:val="0"/>
              <w:marRight w:val="0"/>
              <w:marTop w:val="0"/>
              <w:marBottom w:val="0"/>
              <w:divBdr>
                <w:top w:val="none" w:sz="0" w:space="0" w:color="auto"/>
                <w:left w:val="none" w:sz="0" w:space="0" w:color="auto"/>
                <w:bottom w:val="none" w:sz="0" w:space="0" w:color="auto"/>
                <w:right w:val="none" w:sz="0" w:space="0" w:color="auto"/>
              </w:divBdr>
            </w:div>
            <w:div w:id="1895115849">
              <w:marLeft w:val="0"/>
              <w:marRight w:val="0"/>
              <w:marTop w:val="0"/>
              <w:marBottom w:val="0"/>
              <w:divBdr>
                <w:top w:val="none" w:sz="0" w:space="0" w:color="auto"/>
                <w:left w:val="none" w:sz="0" w:space="0" w:color="auto"/>
                <w:bottom w:val="none" w:sz="0" w:space="0" w:color="auto"/>
                <w:right w:val="none" w:sz="0" w:space="0" w:color="auto"/>
              </w:divBdr>
            </w:div>
            <w:div w:id="1931351932">
              <w:marLeft w:val="0"/>
              <w:marRight w:val="0"/>
              <w:marTop w:val="0"/>
              <w:marBottom w:val="0"/>
              <w:divBdr>
                <w:top w:val="none" w:sz="0" w:space="0" w:color="auto"/>
                <w:left w:val="none" w:sz="0" w:space="0" w:color="auto"/>
                <w:bottom w:val="none" w:sz="0" w:space="0" w:color="auto"/>
                <w:right w:val="none" w:sz="0" w:space="0" w:color="auto"/>
              </w:divBdr>
            </w:div>
            <w:div w:id="1958486428">
              <w:marLeft w:val="0"/>
              <w:marRight w:val="0"/>
              <w:marTop w:val="0"/>
              <w:marBottom w:val="0"/>
              <w:divBdr>
                <w:top w:val="none" w:sz="0" w:space="0" w:color="auto"/>
                <w:left w:val="none" w:sz="0" w:space="0" w:color="auto"/>
                <w:bottom w:val="none" w:sz="0" w:space="0" w:color="auto"/>
                <w:right w:val="none" w:sz="0" w:space="0" w:color="auto"/>
              </w:divBdr>
            </w:div>
            <w:div w:id="2035645004">
              <w:marLeft w:val="0"/>
              <w:marRight w:val="0"/>
              <w:marTop w:val="0"/>
              <w:marBottom w:val="0"/>
              <w:divBdr>
                <w:top w:val="none" w:sz="0" w:space="0" w:color="auto"/>
                <w:left w:val="none" w:sz="0" w:space="0" w:color="auto"/>
                <w:bottom w:val="none" w:sz="0" w:space="0" w:color="auto"/>
                <w:right w:val="none" w:sz="0" w:space="0" w:color="auto"/>
              </w:divBdr>
            </w:div>
            <w:div w:id="2075663852">
              <w:marLeft w:val="0"/>
              <w:marRight w:val="0"/>
              <w:marTop w:val="0"/>
              <w:marBottom w:val="0"/>
              <w:divBdr>
                <w:top w:val="none" w:sz="0" w:space="0" w:color="auto"/>
                <w:left w:val="none" w:sz="0" w:space="0" w:color="auto"/>
                <w:bottom w:val="none" w:sz="0" w:space="0" w:color="auto"/>
                <w:right w:val="none" w:sz="0" w:space="0" w:color="auto"/>
              </w:divBdr>
            </w:div>
            <w:div w:id="2135517517">
              <w:marLeft w:val="0"/>
              <w:marRight w:val="0"/>
              <w:marTop w:val="0"/>
              <w:marBottom w:val="0"/>
              <w:divBdr>
                <w:top w:val="none" w:sz="0" w:space="0" w:color="auto"/>
                <w:left w:val="none" w:sz="0" w:space="0" w:color="auto"/>
                <w:bottom w:val="none" w:sz="0" w:space="0" w:color="auto"/>
                <w:right w:val="none" w:sz="0" w:space="0" w:color="auto"/>
              </w:divBdr>
            </w:div>
            <w:div w:id="2146193270">
              <w:marLeft w:val="0"/>
              <w:marRight w:val="0"/>
              <w:marTop w:val="0"/>
              <w:marBottom w:val="0"/>
              <w:divBdr>
                <w:top w:val="none" w:sz="0" w:space="0" w:color="auto"/>
                <w:left w:val="none" w:sz="0" w:space="0" w:color="auto"/>
                <w:bottom w:val="none" w:sz="0" w:space="0" w:color="auto"/>
                <w:right w:val="none" w:sz="0" w:space="0" w:color="auto"/>
              </w:divBdr>
            </w:div>
          </w:divsChild>
        </w:div>
        <w:div w:id="874583988">
          <w:marLeft w:val="0"/>
          <w:marRight w:val="0"/>
          <w:marTop w:val="0"/>
          <w:marBottom w:val="0"/>
          <w:divBdr>
            <w:top w:val="none" w:sz="0" w:space="0" w:color="auto"/>
            <w:left w:val="none" w:sz="0" w:space="0" w:color="auto"/>
            <w:bottom w:val="none" w:sz="0" w:space="0" w:color="auto"/>
            <w:right w:val="none" w:sz="0" w:space="0" w:color="auto"/>
          </w:divBdr>
          <w:divsChild>
            <w:div w:id="633407570">
              <w:marLeft w:val="0"/>
              <w:marRight w:val="0"/>
              <w:marTop w:val="0"/>
              <w:marBottom w:val="0"/>
              <w:divBdr>
                <w:top w:val="none" w:sz="0" w:space="0" w:color="auto"/>
                <w:left w:val="none" w:sz="0" w:space="0" w:color="auto"/>
                <w:bottom w:val="none" w:sz="0" w:space="0" w:color="auto"/>
                <w:right w:val="none" w:sz="0" w:space="0" w:color="auto"/>
              </w:divBdr>
            </w:div>
          </w:divsChild>
        </w:div>
        <w:div w:id="878512453">
          <w:marLeft w:val="0"/>
          <w:marRight w:val="0"/>
          <w:marTop w:val="0"/>
          <w:marBottom w:val="0"/>
          <w:divBdr>
            <w:top w:val="none" w:sz="0" w:space="0" w:color="auto"/>
            <w:left w:val="none" w:sz="0" w:space="0" w:color="auto"/>
            <w:bottom w:val="none" w:sz="0" w:space="0" w:color="auto"/>
            <w:right w:val="none" w:sz="0" w:space="0" w:color="auto"/>
          </w:divBdr>
          <w:divsChild>
            <w:div w:id="326178535">
              <w:marLeft w:val="0"/>
              <w:marRight w:val="0"/>
              <w:marTop w:val="0"/>
              <w:marBottom w:val="0"/>
              <w:divBdr>
                <w:top w:val="none" w:sz="0" w:space="0" w:color="auto"/>
                <w:left w:val="none" w:sz="0" w:space="0" w:color="auto"/>
                <w:bottom w:val="none" w:sz="0" w:space="0" w:color="auto"/>
                <w:right w:val="none" w:sz="0" w:space="0" w:color="auto"/>
              </w:divBdr>
            </w:div>
            <w:div w:id="330645586">
              <w:marLeft w:val="0"/>
              <w:marRight w:val="0"/>
              <w:marTop w:val="0"/>
              <w:marBottom w:val="0"/>
              <w:divBdr>
                <w:top w:val="none" w:sz="0" w:space="0" w:color="auto"/>
                <w:left w:val="none" w:sz="0" w:space="0" w:color="auto"/>
                <w:bottom w:val="none" w:sz="0" w:space="0" w:color="auto"/>
                <w:right w:val="none" w:sz="0" w:space="0" w:color="auto"/>
              </w:divBdr>
            </w:div>
            <w:div w:id="683166435">
              <w:marLeft w:val="0"/>
              <w:marRight w:val="0"/>
              <w:marTop w:val="0"/>
              <w:marBottom w:val="0"/>
              <w:divBdr>
                <w:top w:val="none" w:sz="0" w:space="0" w:color="auto"/>
                <w:left w:val="none" w:sz="0" w:space="0" w:color="auto"/>
                <w:bottom w:val="none" w:sz="0" w:space="0" w:color="auto"/>
                <w:right w:val="none" w:sz="0" w:space="0" w:color="auto"/>
              </w:divBdr>
            </w:div>
            <w:div w:id="1204442655">
              <w:marLeft w:val="0"/>
              <w:marRight w:val="0"/>
              <w:marTop w:val="0"/>
              <w:marBottom w:val="0"/>
              <w:divBdr>
                <w:top w:val="none" w:sz="0" w:space="0" w:color="auto"/>
                <w:left w:val="none" w:sz="0" w:space="0" w:color="auto"/>
                <w:bottom w:val="none" w:sz="0" w:space="0" w:color="auto"/>
                <w:right w:val="none" w:sz="0" w:space="0" w:color="auto"/>
              </w:divBdr>
            </w:div>
          </w:divsChild>
        </w:div>
        <w:div w:id="887186936">
          <w:marLeft w:val="0"/>
          <w:marRight w:val="0"/>
          <w:marTop w:val="0"/>
          <w:marBottom w:val="0"/>
          <w:divBdr>
            <w:top w:val="none" w:sz="0" w:space="0" w:color="auto"/>
            <w:left w:val="none" w:sz="0" w:space="0" w:color="auto"/>
            <w:bottom w:val="none" w:sz="0" w:space="0" w:color="auto"/>
            <w:right w:val="none" w:sz="0" w:space="0" w:color="auto"/>
          </w:divBdr>
          <w:divsChild>
            <w:div w:id="409616483">
              <w:marLeft w:val="0"/>
              <w:marRight w:val="0"/>
              <w:marTop w:val="0"/>
              <w:marBottom w:val="0"/>
              <w:divBdr>
                <w:top w:val="none" w:sz="0" w:space="0" w:color="auto"/>
                <w:left w:val="none" w:sz="0" w:space="0" w:color="auto"/>
                <w:bottom w:val="none" w:sz="0" w:space="0" w:color="auto"/>
                <w:right w:val="none" w:sz="0" w:space="0" w:color="auto"/>
              </w:divBdr>
            </w:div>
            <w:div w:id="429861975">
              <w:marLeft w:val="0"/>
              <w:marRight w:val="0"/>
              <w:marTop w:val="0"/>
              <w:marBottom w:val="0"/>
              <w:divBdr>
                <w:top w:val="none" w:sz="0" w:space="0" w:color="auto"/>
                <w:left w:val="none" w:sz="0" w:space="0" w:color="auto"/>
                <w:bottom w:val="none" w:sz="0" w:space="0" w:color="auto"/>
                <w:right w:val="none" w:sz="0" w:space="0" w:color="auto"/>
              </w:divBdr>
            </w:div>
            <w:div w:id="1144813397">
              <w:marLeft w:val="0"/>
              <w:marRight w:val="0"/>
              <w:marTop w:val="0"/>
              <w:marBottom w:val="0"/>
              <w:divBdr>
                <w:top w:val="none" w:sz="0" w:space="0" w:color="auto"/>
                <w:left w:val="none" w:sz="0" w:space="0" w:color="auto"/>
                <w:bottom w:val="none" w:sz="0" w:space="0" w:color="auto"/>
                <w:right w:val="none" w:sz="0" w:space="0" w:color="auto"/>
              </w:divBdr>
            </w:div>
          </w:divsChild>
        </w:div>
        <w:div w:id="911933662">
          <w:marLeft w:val="0"/>
          <w:marRight w:val="0"/>
          <w:marTop w:val="0"/>
          <w:marBottom w:val="0"/>
          <w:divBdr>
            <w:top w:val="none" w:sz="0" w:space="0" w:color="auto"/>
            <w:left w:val="none" w:sz="0" w:space="0" w:color="auto"/>
            <w:bottom w:val="none" w:sz="0" w:space="0" w:color="auto"/>
            <w:right w:val="none" w:sz="0" w:space="0" w:color="auto"/>
          </w:divBdr>
          <w:divsChild>
            <w:div w:id="1684017381">
              <w:marLeft w:val="0"/>
              <w:marRight w:val="0"/>
              <w:marTop w:val="0"/>
              <w:marBottom w:val="0"/>
              <w:divBdr>
                <w:top w:val="none" w:sz="0" w:space="0" w:color="auto"/>
                <w:left w:val="none" w:sz="0" w:space="0" w:color="auto"/>
                <w:bottom w:val="none" w:sz="0" w:space="0" w:color="auto"/>
                <w:right w:val="none" w:sz="0" w:space="0" w:color="auto"/>
              </w:divBdr>
            </w:div>
          </w:divsChild>
        </w:div>
        <w:div w:id="951714072">
          <w:marLeft w:val="0"/>
          <w:marRight w:val="0"/>
          <w:marTop w:val="0"/>
          <w:marBottom w:val="0"/>
          <w:divBdr>
            <w:top w:val="none" w:sz="0" w:space="0" w:color="auto"/>
            <w:left w:val="none" w:sz="0" w:space="0" w:color="auto"/>
            <w:bottom w:val="none" w:sz="0" w:space="0" w:color="auto"/>
            <w:right w:val="none" w:sz="0" w:space="0" w:color="auto"/>
          </w:divBdr>
          <w:divsChild>
            <w:div w:id="410733581">
              <w:marLeft w:val="0"/>
              <w:marRight w:val="0"/>
              <w:marTop w:val="0"/>
              <w:marBottom w:val="0"/>
              <w:divBdr>
                <w:top w:val="none" w:sz="0" w:space="0" w:color="auto"/>
                <w:left w:val="none" w:sz="0" w:space="0" w:color="auto"/>
                <w:bottom w:val="none" w:sz="0" w:space="0" w:color="auto"/>
                <w:right w:val="none" w:sz="0" w:space="0" w:color="auto"/>
              </w:divBdr>
            </w:div>
          </w:divsChild>
        </w:div>
        <w:div w:id="1026760949">
          <w:marLeft w:val="0"/>
          <w:marRight w:val="0"/>
          <w:marTop w:val="0"/>
          <w:marBottom w:val="0"/>
          <w:divBdr>
            <w:top w:val="none" w:sz="0" w:space="0" w:color="auto"/>
            <w:left w:val="none" w:sz="0" w:space="0" w:color="auto"/>
            <w:bottom w:val="none" w:sz="0" w:space="0" w:color="auto"/>
            <w:right w:val="none" w:sz="0" w:space="0" w:color="auto"/>
          </w:divBdr>
          <w:divsChild>
            <w:div w:id="1321499591">
              <w:marLeft w:val="0"/>
              <w:marRight w:val="0"/>
              <w:marTop w:val="0"/>
              <w:marBottom w:val="0"/>
              <w:divBdr>
                <w:top w:val="none" w:sz="0" w:space="0" w:color="auto"/>
                <w:left w:val="none" w:sz="0" w:space="0" w:color="auto"/>
                <w:bottom w:val="none" w:sz="0" w:space="0" w:color="auto"/>
                <w:right w:val="none" w:sz="0" w:space="0" w:color="auto"/>
              </w:divBdr>
            </w:div>
          </w:divsChild>
        </w:div>
        <w:div w:id="1028215537">
          <w:marLeft w:val="0"/>
          <w:marRight w:val="0"/>
          <w:marTop w:val="0"/>
          <w:marBottom w:val="0"/>
          <w:divBdr>
            <w:top w:val="none" w:sz="0" w:space="0" w:color="auto"/>
            <w:left w:val="none" w:sz="0" w:space="0" w:color="auto"/>
            <w:bottom w:val="none" w:sz="0" w:space="0" w:color="auto"/>
            <w:right w:val="none" w:sz="0" w:space="0" w:color="auto"/>
          </w:divBdr>
          <w:divsChild>
            <w:div w:id="1106197266">
              <w:marLeft w:val="0"/>
              <w:marRight w:val="0"/>
              <w:marTop w:val="0"/>
              <w:marBottom w:val="0"/>
              <w:divBdr>
                <w:top w:val="none" w:sz="0" w:space="0" w:color="auto"/>
                <w:left w:val="none" w:sz="0" w:space="0" w:color="auto"/>
                <w:bottom w:val="none" w:sz="0" w:space="0" w:color="auto"/>
                <w:right w:val="none" w:sz="0" w:space="0" w:color="auto"/>
              </w:divBdr>
            </w:div>
          </w:divsChild>
        </w:div>
        <w:div w:id="1196965486">
          <w:marLeft w:val="0"/>
          <w:marRight w:val="0"/>
          <w:marTop w:val="0"/>
          <w:marBottom w:val="0"/>
          <w:divBdr>
            <w:top w:val="none" w:sz="0" w:space="0" w:color="auto"/>
            <w:left w:val="none" w:sz="0" w:space="0" w:color="auto"/>
            <w:bottom w:val="none" w:sz="0" w:space="0" w:color="auto"/>
            <w:right w:val="none" w:sz="0" w:space="0" w:color="auto"/>
          </w:divBdr>
          <w:divsChild>
            <w:div w:id="5447277">
              <w:marLeft w:val="0"/>
              <w:marRight w:val="0"/>
              <w:marTop w:val="0"/>
              <w:marBottom w:val="0"/>
              <w:divBdr>
                <w:top w:val="none" w:sz="0" w:space="0" w:color="auto"/>
                <w:left w:val="none" w:sz="0" w:space="0" w:color="auto"/>
                <w:bottom w:val="none" w:sz="0" w:space="0" w:color="auto"/>
                <w:right w:val="none" w:sz="0" w:space="0" w:color="auto"/>
              </w:divBdr>
            </w:div>
          </w:divsChild>
        </w:div>
        <w:div w:id="1212427396">
          <w:marLeft w:val="0"/>
          <w:marRight w:val="0"/>
          <w:marTop w:val="0"/>
          <w:marBottom w:val="0"/>
          <w:divBdr>
            <w:top w:val="none" w:sz="0" w:space="0" w:color="auto"/>
            <w:left w:val="none" w:sz="0" w:space="0" w:color="auto"/>
            <w:bottom w:val="none" w:sz="0" w:space="0" w:color="auto"/>
            <w:right w:val="none" w:sz="0" w:space="0" w:color="auto"/>
          </w:divBdr>
          <w:divsChild>
            <w:div w:id="1142455753">
              <w:marLeft w:val="0"/>
              <w:marRight w:val="0"/>
              <w:marTop w:val="0"/>
              <w:marBottom w:val="0"/>
              <w:divBdr>
                <w:top w:val="none" w:sz="0" w:space="0" w:color="auto"/>
                <w:left w:val="none" w:sz="0" w:space="0" w:color="auto"/>
                <w:bottom w:val="none" w:sz="0" w:space="0" w:color="auto"/>
                <w:right w:val="none" w:sz="0" w:space="0" w:color="auto"/>
              </w:divBdr>
            </w:div>
          </w:divsChild>
        </w:div>
        <w:div w:id="1256401231">
          <w:marLeft w:val="0"/>
          <w:marRight w:val="0"/>
          <w:marTop w:val="0"/>
          <w:marBottom w:val="0"/>
          <w:divBdr>
            <w:top w:val="none" w:sz="0" w:space="0" w:color="auto"/>
            <w:left w:val="none" w:sz="0" w:space="0" w:color="auto"/>
            <w:bottom w:val="none" w:sz="0" w:space="0" w:color="auto"/>
            <w:right w:val="none" w:sz="0" w:space="0" w:color="auto"/>
          </w:divBdr>
          <w:divsChild>
            <w:div w:id="87701053">
              <w:marLeft w:val="0"/>
              <w:marRight w:val="0"/>
              <w:marTop w:val="0"/>
              <w:marBottom w:val="0"/>
              <w:divBdr>
                <w:top w:val="none" w:sz="0" w:space="0" w:color="auto"/>
                <w:left w:val="none" w:sz="0" w:space="0" w:color="auto"/>
                <w:bottom w:val="none" w:sz="0" w:space="0" w:color="auto"/>
                <w:right w:val="none" w:sz="0" w:space="0" w:color="auto"/>
              </w:divBdr>
            </w:div>
          </w:divsChild>
        </w:div>
        <w:div w:id="1296907196">
          <w:marLeft w:val="0"/>
          <w:marRight w:val="0"/>
          <w:marTop w:val="0"/>
          <w:marBottom w:val="0"/>
          <w:divBdr>
            <w:top w:val="none" w:sz="0" w:space="0" w:color="auto"/>
            <w:left w:val="none" w:sz="0" w:space="0" w:color="auto"/>
            <w:bottom w:val="none" w:sz="0" w:space="0" w:color="auto"/>
            <w:right w:val="none" w:sz="0" w:space="0" w:color="auto"/>
          </w:divBdr>
          <w:divsChild>
            <w:div w:id="813833423">
              <w:marLeft w:val="0"/>
              <w:marRight w:val="0"/>
              <w:marTop w:val="0"/>
              <w:marBottom w:val="0"/>
              <w:divBdr>
                <w:top w:val="none" w:sz="0" w:space="0" w:color="auto"/>
                <w:left w:val="none" w:sz="0" w:space="0" w:color="auto"/>
                <w:bottom w:val="none" w:sz="0" w:space="0" w:color="auto"/>
                <w:right w:val="none" w:sz="0" w:space="0" w:color="auto"/>
              </w:divBdr>
            </w:div>
          </w:divsChild>
        </w:div>
        <w:div w:id="1297950717">
          <w:marLeft w:val="0"/>
          <w:marRight w:val="0"/>
          <w:marTop w:val="0"/>
          <w:marBottom w:val="0"/>
          <w:divBdr>
            <w:top w:val="none" w:sz="0" w:space="0" w:color="auto"/>
            <w:left w:val="none" w:sz="0" w:space="0" w:color="auto"/>
            <w:bottom w:val="none" w:sz="0" w:space="0" w:color="auto"/>
            <w:right w:val="none" w:sz="0" w:space="0" w:color="auto"/>
          </w:divBdr>
          <w:divsChild>
            <w:div w:id="1213691514">
              <w:marLeft w:val="0"/>
              <w:marRight w:val="0"/>
              <w:marTop w:val="0"/>
              <w:marBottom w:val="0"/>
              <w:divBdr>
                <w:top w:val="none" w:sz="0" w:space="0" w:color="auto"/>
                <w:left w:val="none" w:sz="0" w:space="0" w:color="auto"/>
                <w:bottom w:val="none" w:sz="0" w:space="0" w:color="auto"/>
                <w:right w:val="none" w:sz="0" w:space="0" w:color="auto"/>
              </w:divBdr>
            </w:div>
          </w:divsChild>
        </w:div>
        <w:div w:id="1336613938">
          <w:marLeft w:val="0"/>
          <w:marRight w:val="0"/>
          <w:marTop w:val="0"/>
          <w:marBottom w:val="0"/>
          <w:divBdr>
            <w:top w:val="none" w:sz="0" w:space="0" w:color="auto"/>
            <w:left w:val="none" w:sz="0" w:space="0" w:color="auto"/>
            <w:bottom w:val="none" w:sz="0" w:space="0" w:color="auto"/>
            <w:right w:val="none" w:sz="0" w:space="0" w:color="auto"/>
          </w:divBdr>
          <w:divsChild>
            <w:div w:id="2061443567">
              <w:marLeft w:val="0"/>
              <w:marRight w:val="0"/>
              <w:marTop w:val="0"/>
              <w:marBottom w:val="0"/>
              <w:divBdr>
                <w:top w:val="none" w:sz="0" w:space="0" w:color="auto"/>
                <w:left w:val="none" w:sz="0" w:space="0" w:color="auto"/>
                <w:bottom w:val="none" w:sz="0" w:space="0" w:color="auto"/>
                <w:right w:val="none" w:sz="0" w:space="0" w:color="auto"/>
              </w:divBdr>
            </w:div>
          </w:divsChild>
        </w:div>
        <w:div w:id="1383670321">
          <w:marLeft w:val="0"/>
          <w:marRight w:val="0"/>
          <w:marTop w:val="0"/>
          <w:marBottom w:val="0"/>
          <w:divBdr>
            <w:top w:val="none" w:sz="0" w:space="0" w:color="auto"/>
            <w:left w:val="none" w:sz="0" w:space="0" w:color="auto"/>
            <w:bottom w:val="none" w:sz="0" w:space="0" w:color="auto"/>
            <w:right w:val="none" w:sz="0" w:space="0" w:color="auto"/>
          </w:divBdr>
          <w:divsChild>
            <w:div w:id="83304102">
              <w:marLeft w:val="0"/>
              <w:marRight w:val="0"/>
              <w:marTop w:val="0"/>
              <w:marBottom w:val="0"/>
              <w:divBdr>
                <w:top w:val="none" w:sz="0" w:space="0" w:color="auto"/>
                <w:left w:val="none" w:sz="0" w:space="0" w:color="auto"/>
                <w:bottom w:val="none" w:sz="0" w:space="0" w:color="auto"/>
                <w:right w:val="none" w:sz="0" w:space="0" w:color="auto"/>
              </w:divBdr>
            </w:div>
          </w:divsChild>
        </w:div>
        <w:div w:id="1401558065">
          <w:marLeft w:val="0"/>
          <w:marRight w:val="0"/>
          <w:marTop w:val="0"/>
          <w:marBottom w:val="0"/>
          <w:divBdr>
            <w:top w:val="none" w:sz="0" w:space="0" w:color="auto"/>
            <w:left w:val="none" w:sz="0" w:space="0" w:color="auto"/>
            <w:bottom w:val="none" w:sz="0" w:space="0" w:color="auto"/>
            <w:right w:val="none" w:sz="0" w:space="0" w:color="auto"/>
          </w:divBdr>
          <w:divsChild>
            <w:div w:id="929512554">
              <w:marLeft w:val="0"/>
              <w:marRight w:val="0"/>
              <w:marTop w:val="0"/>
              <w:marBottom w:val="0"/>
              <w:divBdr>
                <w:top w:val="none" w:sz="0" w:space="0" w:color="auto"/>
                <w:left w:val="none" w:sz="0" w:space="0" w:color="auto"/>
                <w:bottom w:val="none" w:sz="0" w:space="0" w:color="auto"/>
                <w:right w:val="none" w:sz="0" w:space="0" w:color="auto"/>
              </w:divBdr>
            </w:div>
          </w:divsChild>
        </w:div>
        <w:div w:id="1457022866">
          <w:marLeft w:val="0"/>
          <w:marRight w:val="0"/>
          <w:marTop w:val="0"/>
          <w:marBottom w:val="0"/>
          <w:divBdr>
            <w:top w:val="none" w:sz="0" w:space="0" w:color="auto"/>
            <w:left w:val="none" w:sz="0" w:space="0" w:color="auto"/>
            <w:bottom w:val="none" w:sz="0" w:space="0" w:color="auto"/>
            <w:right w:val="none" w:sz="0" w:space="0" w:color="auto"/>
          </w:divBdr>
          <w:divsChild>
            <w:div w:id="972176757">
              <w:marLeft w:val="0"/>
              <w:marRight w:val="0"/>
              <w:marTop w:val="0"/>
              <w:marBottom w:val="0"/>
              <w:divBdr>
                <w:top w:val="none" w:sz="0" w:space="0" w:color="auto"/>
                <w:left w:val="none" w:sz="0" w:space="0" w:color="auto"/>
                <w:bottom w:val="none" w:sz="0" w:space="0" w:color="auto"/>
                <w:right w:val="none" w:sz="0" w:space="0" w:color="auto"/>
              </w:divBdr>
            </w:div>
          </w:divsChild>
        </w:div>
        <w:div w:id="1491754102">
          <w:marLeft w:val="0"/>
          <w:marRight w:val="0"/>
          <w:marTop w:val="0"/>
          <w:marBottom w:val="0"/>
          <w:divBdr>
            <w:top w:val="none" w:sz="0" w:space="0" w:color="auto"/>
            <w:left w:val="none" w:sz="0" w:space="0" w:color="auto"/>
            <w:bottom w:val="none" w:sz="0" w:space="0" w:color="auto"/>
            <w:right w:val="none" w:sz="0" w:space="0" w:color="auto"/>
          </w:divBdr>
          <w:divsChild>
            <w:div w:id="2091198589">
              <w:marLeft w:val="0"/>
              <w:marRight w:val="0"/>
              <w:marTop w:val="0"/>
              <w:marBottom w:val="0"/>
              <w:divBdr>
                <w:top w:val="none" w:sz="0" w:space="0" w:color="auto"/>
                <w:left w:val="none" w:sz="0" w:space="0" w:color="auto"/>
                <w:bottom w:val="none" w:sz="0" w:space="0" w:color="auto"/>
                <w:right w:val="none" w:sz="0" w:space="0" w:color="auto"/>
              </w:divBdr>
            </w:div>
          </w:divsChild>
        </w:div>
        <w:div w:id="1502967543">
          <w:marLeft w:val="0"/>
          <w:marRight w:val="0"/>
          <w:marTop w:val="0"/>
          <w:marBottom w:val="0"/>
          <w:divBdr>
            <w:top w:val="none" w:sz="0" w:space="0" w:color="auto"/>
            <w:left w:val="none" w:sz="0" w:space="0" w:color="auto"/>
            <w:bottom w:val="none" w:sz="0" w:space="0" w:color="auto"/>
            <w:right w:val="none" w:sz="0" w:space="0" w:color="auto"/>
          </w:divBdr>
          <w:divsChild>
            <w:div w:id="1636175281">
              <w:marLeft w:val="0"/>
              <w:marRight w:val="0"/>
              <w:marTop w:val="0"/>
              <w:marBottom w:val="0"/>
              <w:divBdr>
                <w:top w:val="none" w:sz="0" w:space="0" w:color="auto"/>
                <w:left w:val="none" w:sz="0" w:space="0" w:color="auto"/>
                <w:bottom w:val="none" w:sz="0" w:space="0" w:color="auto"/>
                <w:right w:val="none" w:sz="0" w:space="0" w:color="auto"/>
              </w:divBdr>
            </w:div>
          </w:divsChild>
        </w:div>
        <w:div w:id="1570071703">
          <w:marLeft w:val="0"/>
          <w:marRight w:val="0"/>
          <w:marTop w:val="0"/>
          <w:marBottom w:val="0"/>
          <w:divBdr>
            <w:top w:val="none" w:sz="0" w:space="0" w:color="auto"/>
            <w:left w:val="none" w:sz="0" w:space="0" w:color="auto"/>
            <w:bottom w:val="none" w:sz="0" w:space="0" w:color="auto"/>
            <w:right w:val="none" w:sz="0" w:space="0" w:color="auto"/>
          </w:divBdr>
          <w:divsChild>
            <w:div w:id="1668360377">
              <w:marLeft w:val="0"/>
              <w:marRight w:val="0"/>
              <w:marTop w:val="0"/>
              <w:marBottom w:val="0"/>
              <w:divBdr>
                <w:top w:val="none" w:sz="0" w:space="0" w:color="auto"/>
                <w:left w:val="none" w:sz="0" w:space="0" w:color="auto"/>
                <w:bottom w:val="none" w:sz="0" w:space="0" w:color="auto"/>
                <w:right w:val="none" w:sz="0" w:space="0" w:color="auto"/>
              </w:divBdr>
            </w:div>
          </w:divsChild>
        </w:div>
        <w:div w:id="1585916040">
          <w:marLeft w:val="0"/>
          <w:marRight w:val="0"/>
          <w:marTop w:val="0"/>
          <w:marBottom w:val="0"/>
          <w:divBdr>
            <w:top w:val="none" w:sz="0" w:space="0" w:color="auto"/>
            <w:left w:val="none" w:sz="0" w:space="0" w:color="auto"/>
            <w:bottom w:val="none" w:sz="0" w:space="0" w:color="auto"/>
            <w:right w:val="none" w:sz="0" w:space="0" w:color="auto"/>
          </w:divBdr>
          <w:divsChild>
            <w:div w:id="268396273">
              <w:marLeft w:val="0"/>
              <w:marRight w:val="0"/>
              <w:marTop w:val="0"/>
              <w:marBottom w:val="0"/>
              <w:divBdr>
                <w:top w:val="none" w:sz="0" w:space="0" w:color="auto"/>
                <w:left w:val="none" w:sz="0" w:space="0" w:color="auto"/>
                <w:bottom w:val="none" w:sz="0" w:space="0" w:color="auto"/>
                <w:right w:val="none" w:sz="0" w:space="0" w:color="auto"/>
              </w:divBdr>
            </w:div>
          </w:divsChild>
        </w:div>
        <w:div w:id="1646086937">
          <w:marLeft w:val="0"/>
          <w:marRight w:val="0"/>
          <w:marTop w:val="0"/>
          <w:marBottom w:val="0"/>
          <w:divBdr>
            <w:top w:val="none" w:sz="0" w:space="0" w:color="auto"/>
            <w:left w:val="none" w:sz="0" w:space="0" w:color="auto"/>
            <w:bottom w:val="none" w:sz="0" w:space="0" w:color="auto"/>
            <w:right w:val="none" w:sz="0" w:space="0" w:color="auto"/>
          </w:divBdr>
          <w:divsChild>
            <w:div w:id="1212812758">
              <w:marLeft w:val="0"/>
              <w:marRight w:val="0"/>
              <w:marTop w:val="0"/>
              <w:marBottom w:val="0"/>
              <w:divBdr>
                <w:top w:val="none" w:sz="0" w:space="0" w:color="auto"/>
                <w:left w:val="none" w:sz="0" w:space="0" w:color="auto"/>
                <w:bottom w:val="none" w:sz="0" w:space="0" w:color="auto"/>
                <w:right w:val="none" w:sz="0" w:space="0" w:color="auto"/>
              </w:divBdr>
            </w:div>
          </w:divsChild>
        </w:div>
        <w:div w:id="1649633354">
          <w:marLeft w:val="0"/>
          <w:marRight w:val="0"/>
          <w:marTop w:val="0"/>
          <w:marBottom w:val="0"/>
          <w:divBdr>
            <w:top w:val="none" w:sz="0" w:space="0" w:color="auto"/>
            <w:left w:val="none" w:sz="0" w:space="0" w:color="auto"/>
            <w:bottom w:val="none" w:sz="0" w:space="0" w:color="auto"/>
            <w:right w:val="none" w:sz="0" w:space="0" w:color="auto"/>
          </w:divBdr>
          <w:divsChild>
            <w:div w:id="151220711">
              <w:marLeft w:val="0"/>
              <w:marRight w:val="0"/>
              <w:marTop w:val="0"/>
              <w:marBottom w:val="0"/>
              <w:divBdr>
                <w:top w:val="none" w:sz="0" w:space="0" w:color="auto"/>
                <w:left w:val="none" w:sz="0" w:space="0" w:color="auto"/>
                <w:bottom w:val="none" w:sz="0" w:space="0" w:color="auto"/>
                <w:right w:val="none" w:sz="0" w:space="0" w:color="auto"/>
              </w:divBdr>
            </w:div>
          </w:divsChild>
        </w:div>
        <w:div w:id="1668745873">
          <w:marLeft w:val="0"/>
          <w:marRight w:val="0"/>
          <w:marTop w:val="0"/>
          <w:marBottom w:val="0"/>
          <w:divBdr>
            <w:top w:val="none" w:sz="0" w:space="0" w:color="auto"/>
            <w:left w:val="none" w:sz="0" w:space="0" w:color="auto"/>
            <w:bottom w:val="none" w:sz="0" w:space="0" w:color="auto"/>
            <w:right w:val="none" w:sz="0" w:space="0" w:color="auto"/>
          </w:divBdr>
          <w:divsChild>
            <w:div w:id="2137944438">
              <w:marLeft w:val="0"/>
              <w:marRight w:val="0"/>
              <w:marTop w:val="0"/>
              <w:marBottom w:val="0"/>
              <w:divBdr>
                <w:top w:val="none" w:sz="0" w:space="0" w:color="auto"/>
                <w:left w:val="none" w:sz="0" w:space="0" w:color="auto"/>
                <w:bottom w:val="none" w:sz="0" w:space="0" w:color="auto"/>
                <w:right w:val="none" w:sz="0" w:space="0" w:color="auto"/>
              </w:divBdr>
            </w:div>
          </w:divsChild>
        </w:div>
        <w:div w:id="1672220650">
          <w:marLeft w:val="0"/>
          <w:marRight w:val="0"/>
          <w:marTop w:val="0"/>
          <w:marBottom w:val="0"/>
          <w:divBdr>
            <w:top w:val="none" w:sz="0" w:space="0" w:color="auto"/>
            <w:left w:val="none" w:sz="0" w:space="0" w:color="auto"/>
            <w:bottom w:val="none" w:sz="0" w:space="0" w:color="auto"/>
            <w:right w:val="none" w:sz="0" w:space="0" w:color="auto"/>
          </w:divBdr>
          <w:divsChild>
            <w:div w:id="49765160">
              <w:marLeft w:val="0"/>
              <w:marRight w:val="0"/>
              <w:marTop w:val="0"/>
              <w:marBottom w:val="0"/>
              <w:divBdr>
                <w:top w:val="none" w:sz="0" w:space="0" w:color="auto"/>
                <w:left w:val="none" w:sz="0" w:space="0" w:color="auto"/>
                <w:bottom w:val="none" w:sz="0" w:space="0" w:color="auto"/>
                <w:right w:val="none" w:sz="0" w:space="0" w:color="auto"/>
              </w:divBdr>
            </w:div>
            <w:div w:id="297343327">
              <w:marLeft w:val="0"/>
              <w:marRight w:val="0"/>
              <w:marTop w:val="0"/>
              <w:marBottom w:val="0"/>
              <w:divBdr>
                <w:top w:val="none" w:sz="0" w:space="0" w:color="auto"/>
                <w:left w:val="none" w:sz="0" w:space="0" w:color="auto"/>
                <w:bottom w:val="none" w:sz="0" w:space="0" w:color="auto"/>
                <w:right w:val="none" w:sz="0" w:space="0" w:color="auto"/>
              </w:divBdr>
            </w:div>
            <w:div w:id="605041286">
              <w:marLeft w:val="0"/>
              <w:marRight w:val="0"/>
              <w:marTop w:val="0"/>
              <w:marBottom w:val="0"/>
              <w:divBdr>
                <w:top w:val="none" w:sz="0" w:space="0" w:color="auto"/>
                <w:left w:val="none" w:sz="0" w:space="0" w:color="auto"/>
                <w:bottom w:val="none" w:sz="0" w:space="0" w:color="auto"/>
                <w:right w:val="none" w:sz="0" w:space="0" w:color="auto"/>
              </w:divBdr>
            </w:div>
            <w:div w:id="1036584136">
              <w:marLeft w:val="0"/>
              <w:marRight w:val="0"/>
              <w:marTop w:val="0"/>
              <w:marBottom w:val="0"/>
              <w:divBdr>
                <w:top w:val="none" w:sz="0" w:space="0" w:color="auto"/>
                <w:left w:val="none" w:sz="0" w:space="0" w:color="auto"/>
                <w:bottom w:val="none" w:sz="0" w:space="0" w:color="auto"/>
                <w:right w:val="none" w:sz="0" w:space="0" w:color="auto"/>
              </w:divBdr>
            </w:div>
            <w:div w:id="1125779863">
              <w:marLeft w:val="0"/>
              <w:marRight w:val="0"/>
              <w:marTop w:val="0"/>
              <w:marBottom w:val="0"/>
              <w:divBdr>
                <w:top w:val="none" w:sz="0" w:space="0" w:color="auto"/>
                <w:left w:val="none" w:sz="0" w:space="0" w:color="auto"/>
                <w:bottom w:val="none" w:sz="0" w:space="0" w:color="auto"/>
                <w:right w:val="none" w:sz="0" w:space="0" w:color="auto"/>
              </w:divBdr>
            </w:div>
            <w:div w:id="1314606921">
              <w:marLeft w:val="0"/>
              <w:marRight w:val="0"/>
              <w:marTop w:val="0"/>
              <w:marBottom w:val="0"/>
              <w:divBdr>
                <w:top w:val="none" w:sz="0" w:space="0" w:color="auto"/>
                <w:left w:val="none" w:sz="0" w:space="0" w:color="auto"/>
                <w:bottom w:val="none" w:sz="0" w:space="0" w:color="auto"/>
                <w:right w:val="none" w:sz="0" w:space="0" w:color="auto"/>
              </w:divBdr>
            </w:div>
            <w:div w:id="1469206796">
              <w:marLeft w:val="0"/>
              <w:marRight w:val="0"/>
              <w:marTop w:val="0"/>
              <w:marBottom w:val="0"/>
              <w:divBdr>
                <w:top w:val="none" w:sz="0" w:space="0" w:color="auto"/>
                <w:left w:val="none" w:sz="0" w:space="0" w:color="auto"/>
                <w:bottom w:val="none" w:sz="0" w:space="0" w:color="auto"/>
                <w:right w:val="none" w:sz="0" w:space="0" w:color="auto"/>
              </w:divBdr>
            </w:div>
            <w:div w:id="1695302508">
              <w:marLeft w:val="0"/>
              <w:marRight w:val="0"/>
              <w:marTop w:val="0"/>
              <w:marBottom w:val="0"/>
              <w:divBdr>
                <w:top w:val="none" w:sz="0" w:space="0" w:color="auto"/>
                <w:left w:val="none" w:sz="0" w:space="0" w:color="auto"/>
                <w:bottom w:val="none" w:sz="0" w:space="0" w:color="auto"/>
                <w:right w:val="none" w:sz="0" w:space="0" w:color="auto"/>
              </w:divBdr>
            </w:div>
            <w:div w:id="1783456832">
              <w:marLeft w:val="0"/>
              <w:marRight w:val="0"/>
              <w:marTop w:val="0"/>
              <w:marBottom w:val="0"/>
              <w:divBdr>
                <w:top w:val="none" w:sz="0" w:space="0" w:color="auto"/>
                <w:left w:val="none" w:sz="0" w:space="0" w:color="auto"/>
                <w:bottom w:val="none" w:sz="0" w:space="0" w:color="auto"/>
                <w:right w:val="none" w:sz="0" w:space="0" w:color="auto"/>
              </w:divBdr>
            </w:div>
            <w:div w:id="2052920862">
              <w:marLeft w:val="0"/>
              <w:marRight w:val="0"/>
              <w:marTop w:val="0"/>
              <w:marBottom w:val="0"/>
              <w:divBdr>
                <w:top w:val="none" w:sz="0" w:space="0" w:color="auto"/>
                <w:left w:val="none" w:sz="0" w:space="0" w:color="auto"/>
                <w:bottom w:val="none" w:sz="0" w:space="0" w:color="auto"/>
                <w:right w:val="none" w:sz="0" w:space="0" w:color="auto"/>
              </w:divBdr>
            </w:div>
          </w:divsChild>
        </w:div>
        <w:div w:id="1716080409">
          <w:marLeft w:val="0"/>
          <w:marRight w:val="0"/>
          <w:marTop w:val="0"/>
          <w:marBottom w:val="0"/>
          <w:divBdr>
            <w:top w:val="none" w:sz="0" w:space="0" w:color="auto"/>
            <w:left w:val="none" w:sz="0" w:space="0" w:color="auto"/>
            <w:bottom w:val="none" w:sz="0" w:space="0" w:color="auto"/>
            <w:right w:val="none" w:sz="0" w:space="0" w:color="auto"/>
          </w:divBdr>
          <w:divsChild>
            <w:div w:id="1699309835">
              <w:marLeft w:val="0"/>
              <w:marRight w:val="0"/>
              <w:marTop w:val="0"/>
              <w:marBottom w:val="0"/>
              <w:divBdr>
                <w:top w:val="none" w:sz="0" w:space="0" w:color="auto"/>
                <w:left w:val="none" w:sz="0" w:space="0" w:color="auto"/>
                <w:bottom w:val="none" w:sz="0" w:space="0" w:color="auto"/>
                <w:right w:val="none" w:sz="0" w:space="0" w:color="auto"/>
              </w:divBdr>
            </w:div>
          </w:divsChild>
        </w:div>
        <w:div w:id="1748459832">
          <w:marLeft w:val="0"/>
          <w:marRight w:val="0"/>
          <w:marTop w:val="0"/>
          <w:marBottom w:val="0"/>
          <w:divBdr>
            <w:top w:val="none" w:sz="0" w:space="0" w:color="auto"/>
            <w:left w:val="none" w:sz="0" w:space="0" w:color="auto"/>
            <w:bottom w:val="none" w:sz="0" w:space="0" w:color="auto"/>
            <w:right w:val="none" w:sz="0" w:space="0" w:color="auto"/>
          </w:divBdr>
          <w:divsChild>
            <w:div w:id="643630907">
              <w:marLeft w:val="0"/>
              <w:marRight w:val="0"/>
              <w:marTop w:val="0"/>
              <w:marBottom w:val="0"/>
              <w:divBdr>
                <w:top w:val="none" w:sz="0" w:space="0" w:color="auto"/>
                <w:left w:val="none" w:sz="0" w:space="0" w:color="auto"/>
                <w:bottom w:val="none" w:sz="0" w:space="0" w:color="auto"/>
                <w:right w:val="none" w:sz="0" w:space="0" w:color="auto"/>
              </w:divBdr>
            </w:div>
          </w:divsChild>
        </w:div>
        <w:div w:id="1759865885">
          <w:marLeft w:val="0"/>
          <w:marRight w:val="0"/>
          <w:marTop w:val="0"/>
          <w:marBottom w:val="0"/>
          <w:divBdr>
            <w:top w:val="none" w:sz="0" w:space="0" w:color="auto"/>
            <w:left w:val="none" w:sz="0" w:space="0" w:color="auto"/>
            <w:bottom w:val="none" w:sz="0" w:space="0" w:color="auto"/>
            <w:right w:val="none" w:sz="0" w:space="0" w:color="auto"/>
          </w:divBdr>
          <w:divsChild>
            <w:div w:id="672681775">
              <w:marLeft w:val="0"/>
              <w:marRight w:val="0"/>
              <w:marTop w:val="0"/>
              <w:marBottom w:val="0"/>
              <w:divBdr>
                <w:top w:val="none" w:sz="0" w:space="0" w:color="auto"/>
                <w:left w:val="none" w:sz="0" w:space="0" w:color="auto"/>
                <w:bottom w:val="none" w:sz="0" w:space="0" w:color="auto"/>
                <w:right w:val="none" w:sz="0" w:space="0" w:color="auto"/>
              </w:divBdr>
            </w:div>
          </w:divsChild>
        </w:div>
        <w:div w:id="1760061898">
          <w:marLeft w:val="0"/>
          <w:marRight w:val="0"/>
          <w:marTop w:val="0"/>
          <w:marBottom w:val="0"/>
          <w:divBdr>
            <w:top w:val="none" w:sz="0" w:space="0" w:color="auto"/>
            <w:left w:val="none" w:sz="0" w:space="0" w:color="auto"/>
            <w:bottom w:val="none" w:sz="0" w:space="0" w:color="auto"/>
            <w:right w:val="none" w:sz="0" w:space="0" w:color="auto"/>
          </w:divBdr>
          <w:divsChild>
            <w:div w:id="592934870">
              <w:marLeft w:val="0"/>
              <w:marRight w:val="0"/>
              <w:marTop w:val="0"/>
              <w:marBottom w:val="0"/>
              <w:divBdr>
                <w:top w:val="none" w:sz="0" w:space="0" w:color="auto"/>
                <w:left w:val="none" w:sz="0" w:space="0" w:color="auto"/>
                <w:bottom w:val="none" w:sz="0" w:space="0" w:color="auto"/>
                <w:right w:val="none" w:sz="0" w:space="0" w:color="auto"/>
              </w:divBdr>
            </w:div>
          </w:divsChild>
        </w:div>
        <w:div w:id="1779179478">
          <w:marLeft w:val="0"/>
          <w:marRight w:val="0"/>
          <w:marTop w:val="0"/>
          <w:marBottom w:val="0"/>
          <w:divBdr>
            <w:top w:val="none" w:sz="0" w:space="0" w:color="auto"/>
            <w:left w:val="none" w:sz="0" w:space="0" w:color="auto"/>
            <w:bottom w:val="none" w:sz="0" w:space="0" w:color="auto"/>
            <w:right w:val="none" w:sz="0" w:space="0" w:color="auto"/>
          </w:divBdr>
          <w:divsChild>
            <w:div w:id="1917326931">
              <w:marLeft w:val="0"/>
              <w:marRight w:val="0"/>
              <w:marTop w:val="0"/>
              <w:marBottom w:val="0"/>
              <w:divBdr>
                <w:top w:val="none" w:sz="0" w:space="0" w:color="auto"/>
                <w:left w:val="none" w:sz="0" w:space="0" w:color="auto"/>
                <w:bottom w:val="none" w:sz="0" w:space="0" w:color="auto"/>
                <w:right w:val="none" w:sz="0" w:space="0" w:color="auto"/>
              </w:divBdr>
            </w:div>
          </w:divsChild>
        </w:div>
        <w:div w:id="1806000115">
          <w:marLeft w:val="0"/>
          <w:marRight w:val="0"/>
          <w:marTop w:val="0"/>
          <w:marBottom w:val="0"/>
          <w:divBdr>
            <w:top w:val="none" w:sz="0" w:space="0" w:color="auto"/>
            <w:left w:val="none" w:sz="0" w:space="0" w:color="auto"/>
            <w:bottom w:val="none" w:sz="0" w:space="0" w:color="auto"/>
            <w:right w:val="none" w:sz="0" w:space="0" w:color="auto"/>
          </w:divBdr>
          <w:divsChild>
            <w:div w:id="807478761">
              <w:marLeft w:val="0"/>
              <w:marRight w:val="0"/>
              <w:marTop w:val="0"/>
              <w:marBottom w:val="0"/>
              <w:divBdr>
                <w:top w:val="none" w:sz="0" w:space="0" w:color="auto"/>
                <w:left w:val="none" w:sz="0" w:space="0" w:color="auto"/>
                <w:bottom w:val="none" w:sz="0" w:space="0" w:color="auto"/>
                <w:right w:val="none" w:sz="0" w:space="0" w:color="auto"/>
              </w:divBdr>
            </w:div>
          </w:divsChild>
        </w:div>
        <w:div w:id="1883059919">
          <w:marLeft w:val="0"/>
          <w:marRight w:val="0"/>
          <w:marTop w:val="0"/>
          <w:marBottom w:val="0"/>
          <w:divBdr>
            <w:top w:val="none" w:sz="0" w:space="0" w:color="auto"/>
            <w:left w:val="none" w:sz="0" w:space="0" w:color="auto"/>
            <w:bottom w:val="none" w:sz="0" w:space="0" w:color="auto"/>
            <w:right w:val="none" w:sz="0" w:space="0" w:color="auto"/>
          </w:divBdr>
          <w:divsChild>
            <w:div w:id="796337958">
              <w:marLeft w:val="0"/>
              <w:marRight w:val="0"/>
              <w:marTop w:val="0"/>
              <w:marBottom w:val="0"/>
              <w:divBdr>
                <w:top w:val="none" w:sz="0" w:space="0" w:color="auto"/>
                <w:left w:val="none" w:sz="0" w:space="0" w:color="auto"/>
                <w:bottom w:val="none" w:sz="0" w:space="0" w:color="auto"/>
                <w:right w:val="none" w:sz="0" w:space="0" w:color="auto"/>
              </w:divBdr>
            </w:div>
          </w:divsChild>
        </w:div>
        <w:div w:id="1903515249">
          <w:marLeft w:val="0"/>
          <w:marRight w:val="0"/>
          <w:marTop w:val="0"/>
          <w:marBottom w:val="0"/>
          <w:divBdr>
            <w:top w:val="none" w:sz="0" w:space="0" w:color="auto"/>
            <w:left w:val="none" w:sz="0" w:space="0" w:color="auto"/>
            <w:bottom w:val="none" w:sz="0" w:space="0" w:color="auto"/>
            <w:right w:val="none" w:sz="0" w:space="0" w:color="auto"/>
          </w:divBdr>
          <w:divsChild>
            <w:div w:id="1243560870">
              <w:marLeft w:val="0"/>
              <w:marRight w:val="0"/>
              <w:marTop w:val="0"/>
              <w:marBottom w:val="0"/>
              <w:divBdr>
                <w:top w:val="none" w:sz="0" w:space="0" w:color="auto"/>
                <w:left w:val="none" w:sz="0" w:space="0" w:color="auto"/>
                <w:bottom w:val="none" w:sz="0" w:space="0" w:color="auto"/>
                <w:right w:val="none" w:sz="0" w:space="0" w:color="auto"/>
              </w:divBdr>
            </w:div>
          </w:divsChild>
        </w:div>
        <w:div w:id="1970815995">
          <w:marLeft w:val="0"/>
          <w:marRight w:val="0"/>
          <w:marTop w:val="0"/>
          <w:marBottom w:val="0"/>
          <w:divBdr>
            <w:top w:val="none" w:sz="0" w:space="0" w:color="auto"/>
            <w:left w:val="none" w:sz="0" w:space="0" w:color="auto"/>
            <w:bottom w:val="none" w:sz="0" w:space="0" w:color="auto"/>
            <w:right w:val="none" w:sz="0" w:space="0" w:color="auto"/>
          </w:divBdr>
          <w:divsChild>
            <w:div w:id="1321691567">
              <w:marLeft w:val="0"/>
              <w:marRight w:val="0"/>
              <w:marTop w:val="0"/>
              <w:marBottom w:val="0"/>
              <w:divBdr>
                <w:top w:val="none" w:sz="0" w:space="0" w:color="auto"/>
                <w:left w:val="none" w:sz="0" w:space="0" w:color="auto"/>
                <w:bottom w:val="none" w:sz="0" w:space="0" w:color="auto"/>
                <w:right w:val="none" w:sz="0" w:space="0" w:color="auto"/>
              </w:divBdr>
            </w:div>
          </w:divsChild>
        </w:div>
        <w:div w:id="2025398763">
          <w:marLeft w:val="0"/>
          <w:marRight w:val="0"/>
          <w:marTop w:val="0"/>
          <w:marBottom w:val="0"/>
          <w:divBdr>
            <w:top w:val="none" w:sz="0" w:space="0" w:color="auto"/>
            <w:left w:val="none" w:sz="0" w:space="0" w:color="auto"/>
            <w:bottom w:val="none" w:sz="0" w:space="0" w:color="auto"/>
            <w:right w:val="none" w:sz="0" w:space="0" w:color="auto"/>
          </w:divBdr>
          <w:divsChild>
            <w:div w:id="469791685">
              <w:marLeft w:val="0"/>
              <w:marRight w:val="0"/>
              <w:marTop w:val="0"/>
              <w:marBottom w:val="0"/>
              <w:divBdr>
                <w:top w:val="none" w:sz="0" w:space="0" w:color="auto"/>
                <w:left w:val="none" w:sz="0" w:space="0" w:color="auto"/>
                <w:bottom w:val="none" w:sz="0" w:space="0" w:color="auto"/>
                <w:right w:val="none" w:sz="0" w:space="0" w:color="auto"/>
              </w:divBdr>
            </w:div>
          </w:divsChild>
        </w:div>
        <w:div w:id="2097510666">
          <w:marLeft w:val="0"/>
          <w:marRight w:val="0"/>
          <w:marTop w:val="0"/>
          <w:marBottom w:val="0"/>
          <w:divBdr>
            <w:top w:val="none" w:sz="0" w:space="0" w:color="auto"/>
            <w:left w:val="none" w:sz="0" w:space="0" w:color="auto"/>
            <w:bottom w:val="none" w:sz="0" w:space="0" w:color="auto"/>
            <w:right w:val="none" w:sz="0" w:space="0" w:color="auto"/>
          </w:divBdr>
          <w:divsChild>
            <w:div w:id="144322753">
              <w:marLeft w:val="0"/>
              <w:marRight w:val="0"/>
              <w:marTop w:val="0"/>
              <w:marBottom w:val="0"/>
              <w:divBdr>
                <w:top w:val="none" w:sz="0" w:space="0" w:color="auto"/>
                <w:left w:val="none" w:sz="0" w:space="0" w:color="auto"/>
                <w:bottom w:val="none" w:sz="0" w:space="0" w:color="auto"/>
                <w:right w:val="none" w:sz="0" w:space="0" w:color="auto"/>
              </w:divBdr>
            </w:div>
          </w:divsChild>
        </w:div>
        <w:div w:id="2115663468">
          <w:marLeft w:val="0"/>
          <w:marRight w:val="0"/>
          <w:marTop w:val="0"/>
          <w:marBottom w:val="0"/>
          <w:divBdr>
            <w:top w:val="none" w:sz="0" w:space="0" w:color="auto"/>
            <w:left w:val="none" w:sz="0" w:space="0" w:color="auto"/>
            <w:bottom w:val="none" w:sz="0" w:space="0" w:color="auto"/>
            <w:right w:val="none" w:sz="0" w:space="0" w:color="auto"/>
          </w:divBdr>
          <w:divsChild>
            <w:div w:id="1962760048">
              <w:marLeft w:val="0"/>
              <w:marRight w:val="0"/>
              <w:marTop w:val="0"/>
              <w:marBottom w:val="0"/>
              <w:divBdr>
                <w:top w:val="none" w:sz="0" w:space="0" w:color="auto"/>
                <w:left w:val="none" w:sz="0" w:space="0" w:color="auto"/>
                <w:bottom w:val="none" w:sz="0" w:space="0" w:color="auto"/>
                <w:right w:val="none" w:sz="0" w:space="0" w:color="auto"/>
              </w:divBdr>
            </w:div>
          </w:divsChild>
        </w:div>
        <w:div w:id="2125226888">
          <w:marLeft w:val="0"/>
          <w:marRight w:val="0"/>
          <w:marTop w:val="0"/>
          <w:marBottom w:val="0"/>
          <w:divBdr>
            <w:top w:val="none" w:sz="0" w:space="0" w:color="auto"/>
            <w:left w:val="none" w:sz="0" w:space="0" w:color="auto"/>
            <w:bottom w:val="none" w:sz="0" w:space="0" w:color="auto"/>
            <w:right w:val="none" w:sz="0" w:space="0" w:color="auto"/>
          </w:divBdr>
          <w:divsChild>
            <w:div w:id="709962224">
              <w:marLeft w:val="0"/>
              <w:marRight w:val="0"/>
              <w:marTop w:val="0"/>
              <w:marBottom w:val="0"/>
              <w:divBdr>
                <w:top w:val="none" w:sz="0" w:space="0" w:color="auto"/>
                <w:left w:val="none" w:sz="0" w:space="0" w:color="auto"/>
                <w:bottom w:val="none" w:sz="0" w:space="0" w:color="auto"/>
                <w:right w:val="none" w:sz="0" w:space="0" w:color="auto"/>
              </w:divBdr>
            </w:div>
          </w:divsChild>
        </w:div>
        <w:div w:id="2141148863">
          <w:marLeft w:val="0"/>
          <w:marRight w:val="0"/>
          <w:marTop w:val="0"/>
          <w:marBottom w:val="0"/>
          <w:divBdr>
            <w:top w:val="none" w:sz="0" w:space="0" w:color="auto"/>
            <w:left w:val="none" w:sz="0" w:space="0" w:color="auto"/>
            <w:bottom w:val="none" w:sz="0" w:space="0" w:color="auto"/>
            <w:right w:val="none" w:sz="0" w:space="0" w:color="auto"/>
          </w:divBdr>
          <w:divsChild>
            <w:div w:id="159817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329317">
      <w:bodyDiv w:val="1"/>
      <w:marLeft w:val="0"/>
      <w:marRight w:val="0"/>
      <w:marTop w:val="0"/>
      <w:marBottom w:val="0"/>
      <w:divBdr>
        <w:top w:val="none" w:sz="0" w:space="0" w:color="auto"/>
        <w:left w:val="none" w:sz="0" w:space="0" w:color="auto"/>
        <w:bottom w:val="none" w:sz="0" w:space="0" w:color="auto"/>
        <w:right w:val="none" w:sz="0" w:space="0" w:color="auto"/>
      </w:divBdr>
      <w:divsChild>
        <w:div w:id="365716180">
          <w:marLeft w:val="0"/>
          <w:marRight w:val="0"/>
          <w:marTop w:val="0"/>
          <w:marBottom w:val="0"/>
          <w:divBdr>
            <w:top w:val="none" w:sz="0" w:space="0" w:color="auto"/>
            <w:left w:val="none" w:sz="0" w:space="0" w:color="auto"/>
            <w:bottom w:val="none" w:sz="0" w:space="0" w:color="auto"/>
            <w:right w:val="none" w:sz="0" w:space="0" w:color="auto"/>
          </w:divBdr>
        </w:div>
        <w:div w:id="1110667852">
          <w:marLeft w:val="0"/>
          <w:marRight w:val="0"/>
          <w:marTop w:val="0"/>
          <w:marBottom w:val="0"/>
          <w:divBdr>
            <w:top w:val="none" w:sz="0" w:space="0" w:color="auto"/>
            <w:left w:val="none" w:sz="0" w:space="0" w:color="auto"/>
            <w:bottom w:val="none" w:sz="0" w:space="0" w:color="auto"/>
            <w:right w:val="none" w:sz="0" w:space="0" w:color="auto"/>
          </w:divBdr>
        </w:div>
        <w:div w:id="1343583862">
          <w:marLeft w:val="0"/>
          <w:marRight w:val="0"/>
          <w:marTop w:val="0"/>
          <w:marBottom w:val="0"/>
          <w:divBdr>
            <w:top w:val="none" w:sz="0" w:space="0" w:color="auto"/>
            <w:left w:val="none" w:sz="0" w:space="0" w:color="auto"/>
            <w:bottom w:val="none" w:sz="0" w:space="0" w:color="auto"/>
            <w:right w:val="none" w:sz="0" w:space="0" w:color="auto"/>
          </w:divBdr>
        </w:div>
        <w:div w:id="1858883778">
          <w:marLeft w:val="0"/>
          <w:marRight w:val="0"/>
          <w:marTop w:val="0"/>
          <w:marBottom w:val="0"/>
          <w:divBdr>
            <w:top w:val="none" w:sz="0" w:space="0" w:color="auto"/>
            <w:left w:val="none" w:sz="0" w:space="0" w:color="auto"/>
            <w:bottom w:val="none" w:sz="0" w:space="0" w:color="auto"/>
            <w:right w:val="none" w:sz="0" w:space="0" w:color="auto"/>
          </w:divBdr>
          <w:divsChild>
            <w:div w:id="1140533233">
              <w:marLeft w:val="-75"/>
              <w:marRight w:val="0"/>
              <w:marTop w:val="30"/>
              <w:marBottom w:val="30"/>
              <w:divBdr>
                <w:top w:val="none" w:sz="0" w:space="0" w:color="auto"/>
                <w:left w:val="none" w:sz="0" w:space="0" w:color="auto"/>
                <w:bottom w:val="none" w:sz="0" w:space="0" w:color="auto"/>
                <w:right w:val="none" w:sz="0" w:space="0" w:color="auto"/>
              </w:divBdr>
              <w:divsChild>
                <w:div w:id="10499098">
                  <w:marLeft w:val="0"/>
                  <w:marRight w:val="0"/>
                  <w:marTop w:val="0"/>
                  <w:marBottom w:val="0"/>
                  <w:divBdr>
                    <w:top w:val="none" w:sz="0" w:space="0" w:color="auto"/>
                    <w:left w:val="none" w:sz="0" w:space="0" w:color="auto"/>
                    <w:bottom w:val="none" w:sz="0" w:space="0" w:color="auto"/>
                    <w:right w:val="none" w:sz="0" w:space="0" w:color="auto"/>
                  </w:divBdr>
                  <w:divsChild>
                    <w:div w:id="1615600892">
                      <w:marLeft w:val="0"/>
                      <w:marRight w:val="0"/>
                      <w:marTop w:val="0"/>
                      <w:marBottom w:val="0"/>
                      <w:divBdr>
                        <w:top w:val="none" w:sz="0" w:space="0" w:color="auto"/>
                        <w:left w:val="none" w:sz="0" w:space="0" w:color="auto"/>
                        <w:bottom w:val="none" w:sz="0" w:space="0" w:color="auto"/>
                        <w:right w:val="none" w:sz="0" w:space="0" w:color="auto"/>
                      </w:divBdr>
                    </w:div>
                  </w:divsChild>
                </w:div>
                <w:div w:id="28797421">
                  <w:marLeft w:val="0"/>
                  <w:marRight w:val="0"/>
                  <w:marTop w:val="0"/>
                  <w:marBottom w:val="0"/>
                  <w:divBdr>
                    <w:top w:val="none" w:sz="0" w:space="0" w:color="auto"/>
                    <w:left w:val="none" w:sz="0" w:space="0" w:color="auto"/>
                    <w:bottom w:val="none" w:sz="0" w:space="0" w:color="auto"/>
                    <w:right w:val="none" w:sz="0" w:space="0" w:color="auto"/>
                  </w:divBdr>
                  <w:divsChild>
                    <w:div w:id="629091428">
                      <w:marLeft w:val="0"/>
                      <w:marRight w:val="0"/>
                      <w:marTop w:val="0"/>
                      <w:marBottom w:val="0"/>
                      <w:divBdr>
                        <w:top w:val="none" w:sz="0" w:space="0" w:color="auto"/>
                        <w:left w:val="none" w:sz="0" w:space="0" w:color="auto"/>
                        <w:bottom w:val="none" w:sz="0" w:space="0" w:color="auto"/>
                        <w:right w:val="none" w:sz="0" w:space="0" w:color="auto"/>
                      </w:divBdr>
                    </w:div>
                  </w:divsChild>
                </w:div>
                <w:div w:id="71319100">
                  <w:marLeft w:val="0"/>
                  <w:marRight w:val="0"/>
                  <w:marTop w:val="0"/>
                  <w:marBottom w:val="0"/>
                  <w:divBdr>
                    <w:top w:val="none" w:sz="0" w:space="0" w:color="auto"/>
                    <w:left w:val="none" w:sz="0" w:space="0" w:color="auto"/>
                    <w:bottom w:val="none" w:sz="0" w:space="0" w:color="auto"/>
                    <w:right w:val="none" w:sz="0" w:space="0" w:color="auto"/>
                  </w:divBdr>
                  <w:divsChild>
                    <w:div w:id="1058944304">
                      <w:marLeft w:val="0"/>
                      <w:marRight w:val="0"/>
                      <w:marTop w:val="0"/>
                      <w:marBottom w:val="0"/>
                      <w:divBdr>
                        <w:top w:val="none" w:sz="0" w:space="0" w:color="auto"/>
                        <w:left w:val="none" w:sz="0" w:space="0" w:color="auto"/>
                        <w:bottom w:val="none" w:sz="0" w:space="0" w:color="auto"/>
                        <w:right w:val="none" w:sz="0" w:space="0" w:color="auto"/>
                      </w:divBdr>
                    </w:div>
                  </w:divsChild>
                </w:div>
                <w:div w:id="81920017">
                  <w:marLeft w:val="0"/>
                  <w:marRight w:val="0"/>
                  <w:marTop w:val="0"/>
                  <w:marBottom w:val="0"/>
                  <w:divBdr>
                    <w:top w:val="none" w:sz="0" w:space="0" w:color="auto"/>
                    <w:left w:val="none" w:sz="0" w:space="0" w:color="auto"/>
                    <w:bottom w:val="none" w:sz="0" w:space="0" w:color="auto"/>
                    <w:right w:val="none" w:sz="0" w:space="0" w:color="auto"/>
                  </w:divBdr>
                  <w:divsChild>
                    <w:div w:id="1958634239">
                      <w:marLeft w:val="0"/>
                      <w:marRight w:val="0"/>
                      <w:marTop w:val="0"/>
                      <w:marBottom w:val="0"/>
                      <w:divBdr>
                        <w:top w:val="none" w:sz="0" w:space="0" w:color="auto"/>
                        <w:left w:val="none" w:sz="0" w:space="0" w:color="auto"/>
                        <w:bottom w:val="none" w:sz="0" w:space="0" w:color="auto"/>
                        <w:right w:val="none" w:sz="0" w:space="0" w:color="auto"/>
                      </w:divBdr>
                    </w:div>
                  </w:divsChild>
                </w:div>
                <w:div w:id="87699625">
                  <w:marLeft w:val="0"/>
                  <w:marRight w:val="0"/>
                  <w:marTop w:val="0"/>
                  <w:marBottom w:val="0"/>
                  <w:divBdr>
                    <w:top w:val="none" w:sz="0" w:space="0" w:color="auto"/>
                    <w:left w:val="none" w:sz="0" w:space="0" w:color="auto"/>
                    <w:bottom w:val="none" w:sz="0" w:space="0" w:color="auto"/>
                    <w:right w:val="none" w:sz="0" w:space="0" w:color="auto"/>
                  </w:divBdr>
                  <w:divsChild>
                    <w:div w:id="87165322">
                      <w:marLeft w:val="0"/>
                      <w:marRight w:val="0"/>
                      <w:marTop w:val="0"/>
                      <w:marBottom w:val="0"/>
                      <w:divBdr>
                        <w:top w:val="none" w:sz="0" w:space="0" w:color="auto"/>
                        <w:left w:val="none" w:sz="0" w:space="0" w:color="auto"/>
                        <w:bottom w:val="none" w:sz="0" w:space="0" w:color="auto"/>
                        <w:right w:val="none" w:sz="0" w:space="0" w:color="auto"/>
                      </w:divBdr>
                    </w:div>
                  </w:divsChild>
                </w:div>
                <w:div w:id="424423990">
                  <w:marLeft w:val="0"/>
                  <w:marRight w:val="0"/>
                  <w:marTop w:val="0"/>
                  <w:marBottom w:val="0"/>
                  <w:divBdr>
                    <w:top w:val="none" w:sz="0" w:space="0" w:color="auto"/>
                    <w:left w:val="none" w:sz="0" w:space="0" w:color="auto"/>
                    <w:bottom w:val="none" w:sz="0" w:space="0" w:color="auto"/>
                    <w:right w:val="none" w:sz="0" w:space="0" w:color="auto"/>
                  </w:divBdr>
                  <w:divsChild>
                    <w:div w:id="1318608606">
                      <w:marLeft w:val="0"/>
                      <w:marRight w:val="0"/>
                      <w:marTop w:val="0"/>
                      <w:marBottom w:val="0"/>
                      <w:divBdr>
                        <w:top w:val="none" w:sz="0" w:space="0" w:color="auto"/>
                        <w:left w:val="none" w:sz="0" w:space="0" w:color="auto"/>
                        <w:bottom w:val="none" w:sz="0" w:space="0" w:color="auto"/>
                        <w:right w:val="none" w:sz="0" w:space="0" w:color="auto"/>
                      </w:divBdr>
                    </w:div>
                  </w:divsChild>
                </w:div>
                <w:div w:id="461773348">
                  <w:marLeft w:val="0"/>
                  <w:marRight w:val="0"/>
                  <w:marTop w:val="0"/>
                  <w:marBottom w:val="0"/>
                  <w:divBdr>
                    <w:top w:val="none" w:sz="0" w:space="0" w:color="auto"/>
                    <w:left w:val="none" w:sz="0" w:space="0" w:color="auto"/>
                    <w:bottom w:val="none" w:sz="0" w:space="0" w:color="auto"/>
                    <w:right w:val="none" w:sz="0" w:space="0" w:color="auto"/>
                  </w:divBdr>
                  <w:divsChild>
                    <w:div w:id="92361007">
                      <w:marLeft w:val="0"/>
                      <w:marRight w:val="0"/>
                      <w:marTop w:val="0"/>
                      <w:marBottom w:val="0"/>
                      <w:divBdr>
                        <w:top w:val="none" w:sz="0" w:space="0" w:color="auto"/>
                        <w:left w:val="none" w:sz="0" w:space="0" w:color="auto"/>
                        <w:bottom w:val="none" w:sz="0" w:space="0" w:color="auto"/>
                        <w:right w:val="none" w:sz="0" w:space="0" w:color="auto"/>
                      </w:divBdr>
                    </w:div>
                  </w:divsChild>
                </w:div>
                <w:div w:id="484787675">
                  <w:marLeft w:val="0"/>
                  <w:marRight w:val="0"/>
                  <w:marTop w:val="0"/>
                  <w:marBottom w:val="0"/>
                  <w:divBdr>
                    <w:top w:val="none" w:sz="0" w:space="0" w:color="auto"/>
                    <w:left w:val="none" w:sz="0" w:space="0" w:color="auto"/>
                    <w:bottom w:val="none" w:sz="0" w:space="0" w:color="auto"/>
                    <w:right w:val="none" w:sz="0" w:space="0" w:color="auto"/>
                  </w:divBdr>
                  <w:divsChild>
                    <w:div w:id="441730043">
                      <w:marLeft w:val="0"/>
                      <w:marRight w:val="0"/>
                      <w:marTop w:val="0"/>
                      <w:marBottom w:val="0"/>
                      <w:divBdr>
                        <w:top w:val="none" w:sz="0" w:space="0" w:color="auto"/>
                        <w:left w:val="none" w:sz="0" w:space="0" w:color="auto"/>
                        <w:bottom w:val="none" w:sz="0" w:space="0" w:color="auto"/>
                        <w:right w:val="none" w:sz="0" w:space="0" w:color="auto"/>
                      </w:divBdr>
                    </w:div>
                  </w:divsChild>
                </w:div>
                <w:div w:id="646132934">
                  <w:marLeft w:val="0"/>
                  <w:marRight w:val="0"/>
                  <w:marTop w:val="0"/>
                  <w:marBottom w:val="0"/>
                  <w:divBdr>
                    <w:top w:val="none" w:sz="0" w:space="0" w:color="auto"/>
                    <w:left w:val="none" w:sz="0" w:space="0" w:color="auto"/>
                    <w:bottom w:val="none" w:sz="0" w:space="0" w:color="auto"/>
                    <w:right w:val="none" w:sz="0" w:space="0" w:color="auto"/>
                  </w:divBdr>
                  <w:divsChild>
                    <w:div w:id="845091739">
                      <w:marLeft w:val="0"/>
                      <w:marRight w:val="0"/>
                      <w:marTop w:val="0"/>
                      <w:marBottom w:val="0"/>
                      <w:divBdr>
                        <w:top w:val="none" w:sz="0" w:space="0" w:color="auto"/>
                        <w:left w:val="none" w:sz="0" w:space="0" w:color="auto"/>
                        <w:bottom w:val="none" w:sz="0" w:space="0" w:color="auto"/>
                        <w:right w:val="none" w:sz="0" w:space="0" w:color="auto"/>
                      </w:divBdr>
                    </w:div>
                  </w:divsChild>
                </w:div>
                <w:div w:id="862403815">
                  <w:marLeft w:val="0"/>
                  <w:marRight w:val="0"/>
                  <w:marTop w:val="0"/>
                  <w:marBottom w:val="0"/>
                  <w:divBdr>
                    <w:top w:val="none" w:sz="0" w:space="0" w:color="auto"/>
                    <w:left w:val="none" w:sz="0" w:space="0" w:color="auto"/>
                    <w:bottom w:val="none" w:sz="0" w:space="0" w:color="auto"/>
                    <w:right w:val="none" w:sz="0" w:space="0" w:color="auto"/>
                  </w:divBdr>
                  <w:divsChild>
                    <w:div w:id="1450588846">
                      <w:marLeft w:val="0"/>
                      <w:marRight w:val="0"/>
                      <w:marTop w:val="0"/>
                      <w:marBottom w:val="0"/>
                      <w:divBdr>
                        <w:top w:val="none" w:sz="0" w:space="0" w:color="auto"/>
                        <w:left w:val="none" w:sz="0" w:space="0" w:color="auto"/>
                        <w:bottom w:val="none" w:sz="0" w:space="0" w:color="auto"/>
                        <w:right w:val="none" w:sz="0" w:space="0" w:color="auto"/>
                      </w:divBdr>
                    </w:div>
                  </w:divsChild>
                </w:div>
                <w:div w:id="928927848">
                  <w:marLeft w:val="0"/>
                  <w:marRight w:val="0"/>
                  <w:marTop w:val="0"/>
                  <w:marBottom w:val="0"/>
                  <w:divBdr>
                    <w:top w:val="none" w:sz="0" w:space="0" w:color="auto"/>
                    <w:left w:val="none" w:sz="0" w:space="0" w:color="auto"/>
                    <w:bottom w:val="none" w:sz="0" w:space="0" w:color="auto"/>
                    <w:right w:val="none" w:sz="0" w:space="0" w:color="auto"/>
                  </w:divBdr>
                  <w:divsChild>
                    <w:div w:id="1230773815">
                      <w:marLeft w:val="0"/>
                      <w:marRight w:val="0"/>
                      <w:marTop w:val="0"/>
                      <w:marBottom w:val="0"/>
                      <w:divBdr>
                        <w:top w:val="none" w:sz="0" w:space="0" w:color="auto"/>
                        <w:left w:val="none" w:sz="0" w:space="0" w:color="auto"/>
                        <w:bottom w:val="none" w:sz="0" w:space="0" w:color="auto"/>
                        <w:right w:val="none" w:sz="0" w:space="0" w:color="auto"/>
                      </w:divBdr>
                    </w:div>
                  </w:divsChild>
                </w:div>
                <w:div w:id="1028264422">
                  <w:marLeft w:val="0"/>
                  <w:marRight w:val="0"/>
                  <w:marTop w:val="0"/>
                  <w:marBottom w:val="0"/>
                  <w:divBdr>
                    <w:top w:val="none" w:sz="0" w:space="0" w:color="auto"/>
                    <w:left w:val="none" w:sz="0" w:space="0" w:color="auto"/>
                    <w:bottom w:val="none" w:sz="0" w:space="0" w:color="auto"/>
                    <w:right w:val="none" w:sz="0" w:space="0" w:color="auto"/>
                  </w:divBdr>
                  <w:divsChild>
                    <w:div w:id="76634346">
                      <w:marLeft w:val="0"/>
                      <w:marRight w:val="0"/>
                      <w:marTop w:val="0"/>
                      <w:marBottom w:val="0"/>
                      <w:divBdr>
                        <w:top w:val="none" w:sz="0" w:space="0" w:color="auto"/>
                        <w:left w:val="none" w:sz="0" w:space="0" w:color="auto"/>
                        <w:bottom w:val="none" w:sz="0" w:space="0" w:color="auto"/>
                        <w:right w:val="none" w:sz="0" w:space="0" w:color="auto"/>
                      </w:divBdr>
                    </w:div>
                  </w:divsChild>
                </w:div>
                <w:div w:id="1055618846">
                  <w:marLeft w:val="0"/>
                  <w:marRight w:val="0"/>
                  <w:marTop w:val="0"/>
                  <w:marBottom w:val="0"/>
                  <w:divBdr>
                    <w:top w:val="none" w:sz="0" w:space="0" w:color="auto"/>
                    <w:left w:val="none" w:sz="0" w:space="0" w:color="auto"/>
                    <w:bottom w:val="none" w:sz="0" w:space="0" w:color="auto"/>
                    <w:right w:val="none" w:sz="0" w:space="0" w:color="auto"/>
                  </w:divBdr>
                  <w:divsChild>
                    <w:div w:id="565342010">
                      <w:marLeft w:val="0"/>
                      <w:marRight w:val="0"/>
                      <w:marTop w:val="0"/>
                      <w:marBottom w:val="0"/>
                      <w:divBdr>
                        <w:top w:val="none" w:sz="0" w:space="0" w:color="auto"/>
                        <w:left w:val="none" w:sz="0" w:space="0" w:color="auto"/>
                        <w:bottom w:val="none" w:sz="0" w:space="0" w:color="auto"/>
                        <w:right w:val="none" w:sz="0" w:space="0" w:color="auto"/>
                      </w:divBdr>
                    </w:div>
                  </w:divsChild>
                </w:div>
                <w:div w:id="1073310077">
                  <w:marLeft w:val="0"/>
                  <w:marRight w:val="0"/>
                  <w:marTop w:val="0"/>
                  <w:marBottom w:val="0"/>
                  <w:divBdr>
                    <w:top w:val="none" w:sz="0" w:space="0" w:color="auto"/>
                    <w:left w:val="none" w:sz="0" w:space="0" w:color="auto"/>
                    <w:bottom w:val="none" w:sz="0" w:space="0" w:color="auto"/>
                    <w:right w:val="none" w:sz="0" w:space="0" w:color="auto"/>
                  </w:divBdr>
                  <w:divsChild>
                    <w:div w:id="110979711">
                      <w:marLeft w:val="0"/>
                      <w:marRight w:val="0"/>
                      <w:marTop w:val="0"/>
                      <w:marBottom w:val="0"/>
                      <w:divBdr>
                        <w:top w:val="none" w:sz="0" w:space="0" w:color="auto"/>
                        <w:left w:val="none" w:sz="0" w:space="0" w:color="auto"/>
                        <w:bottom w:val="none" w:sz="0" w:space="0" w:color="auto"/>
                        <w:right w:val="none" w:sz="0" w:space="0" w:color="auto"/>
                      </w:divBdr>
                    </w:div>
                  </w:divsChild>
                </w:div>
                <w:div w:id="1088386615">
                  <w:marLeft w:val="0"/>
                  <w:marRight w:val="0"/>
                  <w:marTop w:val="0"/>
                  <w:marBottom w:val="0"/>
                  <w:divBdr>
                    <w:top w:val="none" w:sz="0" w:space="0" w:color="auto"/>
                    <w:left w:val="none" w:sz="0" w:space="0" w:color="auto"/>
                    <w:bottom w:val="none" w:sz="0" w:space="0" w:color="auto"/>
                    <w:right w:val="none" w:sz="0" w:space="0" w:color="auto"/>
                  </w:divBdr>
                  <w:divsChild>
                    <w:div w:id="1138959811">
                      <w:marLeft w:val="0"/>
                      <w:marRight w:val="0"/>
                      <w:marTop w:val="0"/>
                      <w:marBottom w:val="0"/>
                      <w:divBdr>
                        <w:top w:val="none" w:sz="0" w:space="0" w:color="auto"/>
                        <w:left w:val="none" w:sz="0" w:space="0" w:color="auto"/>
                        <w:bottom w:val="none" w:sz="0" w:space="0" w:color="auto"/>
                        <w:right w:val="none" w:sz="0" w:space="0" w:color="auto"/>
                      </w:divBdr>
                    </w:div>
                  </w:divsChild>
                </w:div>
                <w:div w:id="1108500561">
                  <w:marLeft w:val="0"/>
                  <w:marRight w:val="0"/>
                  <w:marTop w:val="0"/>
                  <w:marBottom w:val="0"/>
                  <w:divBdr>
                    <w:top w:val="none" w:sz="0" w:space="0" w:color="auto"/>
                    <w:left w:val="none" w:sz="0" w:space="0" w:color="auto"/>
                    <w:bottom w:val="none" w:sz="0" w:space="0" w:color="auto"/>
                    <w:right w:val="none" w:sz="0" w:space="0" w:color="auto"/>
                  </w:divBdr>
                  <w:divsChild>
                    <w:div w:id="2064208486">
                      <w:marLeft w:val="0"/>
                      <w:marRight w:val="0"/>
                      <w:marTop w:val="0"/>
                      <w:marBottom w:val="0"/>
                      <w:divBdr>
                        <w:top w:val="none" w:sz="0" w:space="0" w:color="auto"/>
                        <w:left w:val="none" w:sz="0" w:space="0" w:color="auto"/>
                        <w:bottom w:val="none" w:sz="0" w:space="0" w:color="auto"/>
                        <w:right w:val="none" w:sz="0" w:space="0" w:color="auto"/>
                      </w:divBdr>
                    </w:div>
                  </w:divsChild>
                </w:div>
                <w:div w:id="1312255011">
                  <w:marLeft w:val="0"/>
                  <w:marRight w:val="0"/>
                  <w:marTop w:val="0"/>
                  <w:marBottom w:val="0"/>
                  <w:divBdr>
                    <w:top w:val="none" w:sz="0" w:space="0" w:color="auto"/>
                    <w:left w:val="none" w:sz="0" w:space="0" w:color="auto"/>
                    <w:bottom w:val="none" w:sz="0" w:space="0" w:color="auto"/>
                    <w:right w:val="none" w:sz="0" w:space="0" w:color="auto"/>
                  </w:divBdr>
                  <w:divsChild>
                    <w:div w:id="2072263759">
                      <w:marLeft w:val="0"/>
                      <w:marRight w:val="0"/>
                      <w:marTop w:val="0"/>
                      <w:marBottom w:val="0"/>
                      <w:divBdr>
                        <w:top w:val="none" w:sz="0" w:space="0" w:color="auto"/>
                        <w:left w:val="none" w:sz="0" w:space="0" w:color="auto"/>
                        <w:bottom w:val="none" w:sz="0" w:space="0" w:color="auto"/>
                        <w:right w:val="none" w:sz="0" w:space="0" w:color="auto"/>
                      </w:divBdr>
                    </w:div>
                  </w:divsChild>
                </w:div>
                <w:div w:id="1404139138">
                  <w:marLeft w:val="0"/>
                  <w:marRight w:val="0"/>
                  <w:marTop w:val="0"/>
                  <w:marBottom w:val="0"/>
                  <w:divBdr>
                    <w:top w:val="none" w:sz="0" w:space="0" w:color="auto"/>
                    <w:left w:val="none" w:sz="0" w:space="0" w:color="auto"/>
                    <w:bottom w:val="none" w:sz="0" w:space="0" w:color="auto"/>
                    <w:right w:val="none" w:sz="0" w:space="0" w:color="auto"/>
                  </w:divBdr>
                  <w:divsChild>
                    <w:div w:id="740249531">
                      <w:marLeft w:val="0"/>
                      <w:marRight w:val="0"/>
                      <w:marTop w:val="0"/>
                      <w:marBottom w:val="0"/>
                      <w:divBdr>
                        <w:top w:val="none" w:sz="0" w:space="0" w:color="auto"/>
                        <w:left w:val="none" w:sz="0" w:space="0" w:color="auto"/>
                        <w:bottom w:val="none" w:sz="0" w:space="0" w:color="auto"/>
                        <w:right w:val="none" w:sz="0" w:space="0" w:color="auto"/>
                      </w:divBdr>
                    </w:div>
                  </w:divsChild>
                </w:div>
                <w:div w:id="1461412242">
                  <w:marLeft w:val="0"/>
                  <w:marRight w:val="0"/>
                  <w:marTop w:val="0"/>
                  <w:marBottom w:val="0"/>
                  <w:divBdr>
                    <w:top w:val="none" w:sz="0" w:space="0" w:color="auto"/>
                    <w:left w:val="none" w:sz="0" w:space="0" w:color="auto"/>
                    <w:bottom w:val="none" w:sz="0" w:space="0" w:color="auto"/>
                    <w:right w:val="none" w:sz="0" w:space="0" w:color="auto"/>
                  </w:divBdr>
                  <w:divsChild>
                    <w:div w:id="1787850812">
                      <w:marLeft w:val="0"/>
                      <w:marRight w:val="0"/>
                      <w:marTop w:val="0"/>
                      <w:marBottom w:val="0"/>
                      <w:divBdr>
                        <w:top w:val="none" w:sz="0" w:space="0" w:color="auto"/>
                        <w:left w:val="none" w:sz="0" w:space="0" w:color="auto"/>
                        <w:bottom w:val="none" w:sz="0" w:space="0" w:color="auto"/>
                        <w:right w:val="none" w:sz="0" w:space="0" w:color="auto"/>
                      </w:divBdr>
                    </w:div>
                  </w:divsChild>
                </w:div>
                <w:div w:id="1493984875">
                  <w:marLeft w:val="0"/>
                  <w:marRight w:val="0"/>
                  <w:marTop w:val="0"/>
                  <w:marBottom w:val="0"/>
                  <w:divBdr>
                    <w:top w:val="none" w:sz="0" w:space="0" w:color="auto"/>
                    <w:left w:val="none" w:sz="0" w:space="0" w:color="auto"/>
                    <w:bottom w:val="none" w:sz="0" w:space="0" w:color="auto"/>
                    <w:right w:val="none" w:sz="0" w:space="0" w:color="auto"/>
                  </w:divBdr>
                  <w:divsChild>
                    <w:div w:id="1767771933">
                      <w:marLeft w:val="0"/>
                      <w:marRight w:val="0"/>
                      <w:marTop w:val="0"/>
                      <w:marBottom w:val="0"/>
                      <w:divBdr>
                        <w:top w:val="none" w:sz="0" w:space="0" w:color="auto"/>
                        <w:left w:val="none" w:sz="0" w:space="0" w:color="auto"/>
                        <w:bottom w:val="none" w:sz="0" w:space="0" w:color="auto"/>
                        <w:right w:val="none" w:sz="0" w:space="0" w:color="auto"/>
                      </w:divBdr>
                    </w:div>
                  </w:divsChild>
                </w:div>
                <w:div w:id="1638025326">
                  <w:marLeft w:val="0"/>
                  <w:marRight w:val="0"/>
                  <w:marTop w:val="0"/>
                  <w:marBottom w:val="0"/>
                  <w:divBdr>
                    <w:top w:val="none" w:sz="0" w:space="0" w:color="auto"/>
                    <w:left w:val="none" w:sz="0" w:space="0" w:color="auto"/>
                    <w:bottom w:val="none" w:sz="0" w:space="0" w:color="auto"/>
                    <w:right w:val="none" w:sz="0" w:space="0" w:color="auto"/>
                  </w:divBdr>
                  <w:divsChild>
                    <w:div w:id="429591872">
                      <w:marLeft w:val="0"/>
                      <w:marRight w:val="0"/>
                      <w:marTop w:val="0"/>
                      <w:marBottom w:val="0"/>
                      <w:divBdr>
                        <w:top w:val="none" w:sz="0" w:space="0" w:color="auto"/>
                        <w:left w:val="none" w:sz="0" w:space="0" w:color="auto"/>
                        <w:bottom w:val="none" w:sz="0" w:space="0" w:color="auto"/>
                        <w:right w:val="none" w:sz="0" w:space="0" w:color="auto"/>
                      </w:divBdr>
                    </w:div>
                  </w:divsChild>
                </w:div>
                <w:div w:id="1640181810">
                  <w:marLeft w:val="0"/>
                  <w:marRight w:val="0"/>
                  <w:marTop w:val="0"/>
                  <w:marBottom w:val="0"/>
                  <w:divBdr>
                    <w:top w:val="none" w:sz="0" w:space="0" w:color="auto"/>
                    <w:left w:val="none" w:sz="0" w:space="0" w:color="auto"/>
                    <w:bottom w:val="none" w:sz="0" w:space="0" w:color="auto"/>
                    <w:right w:val="none" w:sz="0" w:space="0" w:color="auto"/>
                  </w:divBdr>
                  <w:divsChild>
                    <w:div w:id="974219514">
                      <w:marLeft w:val="0"/>
                      <w:marRight w:val="0"/>
                      <w:marTop w:val="0"/>
                      <w:marBottom w:val="0"/>
                      <w:divBdr>
                        <w:top w:val="none" w:sz="0" w:space="0" w:color="auto"/>
                        <w:left w:val="none" w:sz="0" w:space="0" w:color="auto"/>
                        <w:bottom w:val="none" w:sz="0" w:space="0" w:color="auto"/>
                        <w:right w:val="none" w:sz="0" w:space="0" w:color="auto"/>
                      </w:divBdr>
                    </w:div>
                    <w:div w:id="1777140714">
                      <w:marLeft w:val="0"/>
                      <w:marRight w:val="0"/>
                      <w:marTop w:val="0"/>
                      <w:marBottom w:val="0"/>
                      <w:divBdr>
                        <w:top w:val="none" w:sz="0" w:space="0" w:color="auto"/>
                        <w:left w:val="none" w:sz="0" w:space="0" w:color="auto"/>
                        <w:bottom w:val="none" w:sz="0" w:space="0" w:color="auto"/>
                        <w:right w:val="none" w:sz="0" w:space="0" w:color="auto"/>
                      </w:divBdr>
                    </w:div>
                  </w:divsChild>
                </w:div>
                <w:div w:id="1818304018">
                  <w:marLeft w:val="0"/>
                  <w:marRight w:val="0"/>
                  <w:marTop w:val="0"/>
                  <w:marBottom w:val="0"/>
                  <w:divBdr>
                    <w:top w:val="none" w:sz="0" w:space="0" w:color="auto"/>
                    <w:left w:val="none" w:sz="0" w:space="0" w:color="auto"/>
                    <w:bottom w:val="none" w:sz="0" w:space="0" w:color="auto"/>
                    <w:right w:val="none" w:sz="0" w:space="0" w:color="auto"/>
                  </w:divBdr>
                  <w:divsChild>
                    <w:div w:id="297761746">
                      <w:marLeft w:val="0"/>
                      <w:marRight w:val="0"/>
                      <w:marTop w:val="0"/>
                      <w:marBottom w:val="0"/>
                      <w:divBdr>
                        <w:top w:val="none" w:sz="0" w:space="0" w:color="auto"/>
                        <w:left w:val="none" w:sz="0" w:space="0" w:color="auto"/>
                        <w:bottom w:val="none" w:sz="0" w:space="0" w:color="auto"/>
                        <w:right w:val="none" w:sz="0" w:space="0" w:color="auto"/>
                      </w:divBdr>
                    </w:div>
                    <w:div w:id="573664523">
                      <w:marLeft w:val="0"/>
                      <w:marRight w:val="0"/>
                      <w:marTop w:val="0"/>
                      <w:marBottom w:val="0"/>
                      <w:divBdr>
                        <w:top w:val="none" w:sz="0" w:space="0" w:color="auto"/>
                        <w:left w:val="none" w:sz="0" w:space="0" w:color="auto"/>
                        <w:bottom w:val="none" w:sz="0" w:space="0" w:color="auto"/>
                        <w:right w:val="none" w:sz="0" w:space="0" w:color="auto"/>
                      </w:divBdr>
                    </w:div>
                    <w:div w:id="909772139">
                      <w:marLeft w:val="0"/>
                      <w:marRight w:val="0"/>
                      <w:marTop w:val="0"/>
                      <w:marBottom w:val="0"/>
                      <w:divBdr>
                        <w:top w:val="none" w:sz="0" w:space="0" w:color="auto"/>
                        <w:left w:val="none" w:sz="0" w:space="0" w:color="auto"/>
                        <w:bottom w:val="none" w:sz="0" w:space="0" w:color="auto"/>
                        <w:right w:val="none" w:sz="0" w:space="0" w:color="auto"/>
                      </w:divBdr>
                    </w:div>
                    <w:div w:id="1372221804">
                      <w:marLeft w:val="0"/>
                      <w:marRight w:val="0"/>
                      <w:marTop w:val="0"/>
                      <w:marBottom w:val="0"/>
                      <w:divBdr>
                        <w:top w:val="none" w:sz="0" w:space="0" w:color="auto"/>
                        <w:left w:val="none" w:sz="0" w:space="0" w:color="auto"/>
                        <w:bottom w:val="none" w:sz="0" w:space="0" w:color="auto"/>
                        <w:right w:val="none" w:sz="0" w:space="0" w:color="auto"/>
                      </w:divBdr>
                    </w:div>
                    <w:div w:id="1565287843">
                      <w:marLeft w:val="0"/>
                      <w:marRight w:val="0"/>
                      <w:marTop w:val="0"/>
                      <w:marBottom w:val="0"/>
                      <w:divBdr>
                        <w:top w:val="none" w:sz="0" w:space="0" w:color="auto"/>
                        <w:left w:val="none" w:sz="0" w:space="0" w:color="auto"/>
                        <w:bottom w:val="none" w:sz="0" w:space="0" w:color="auto"/>
                        <w:right w:val="none" w:sz="0" w:space="0" w:color="auto"/>
                      </w:divBdr>
                    </w:div>
                  </w:divsChild>
                </w:div>
                <w:div w:id="1969781052">
                  <w:marLeft w:val="0"/>
                  <w:marRight w:val="0"/>
                  <w:marTop w:val="0"/>
                  <w:marBottom w:val="0"/>
                  <w:divBdr>
                    <w:top w:val="none" w:sz="0" w:space="0" w:color="auto"/>
                    <w:left w:val="none" w:sz="0" w:space="0" w:color="auto"/>
                    <w:bottom w:val="none" w:sz="0" w:space="0" w:color="auto"/>
                    <w:right w:val="none" w:sz="0" w:space="0" w:color="auto"/>
                  </w:divBdr>
                  <w:divsChild>
                    <w:div w:id="437220180">
                      <w:marLeft w:val="0"/>
                      <w:marRight w:val="0"/>
                      <w:marTop w:val="0"/>
                      <w:marBottom w:val="0"/>
                      <w:divBdr>
                        <w:top w:val="none" w:sz="0" w:space="0" w:color="auto"/>
                        <w:left w:val="none" w:sz="0" w:space="0" w:color="auto"/>
                        <w:bottom w:val="none" w:sz="0" w:space="0" w:color="auto"/>
                        <w:right w:val="none" w:sz="0" w:space="0" w:color="auto"/>
                      </w:divBdr>
                    </w:div>
                  </w:divsChild>
                </w:div>
                <w:div w:id="1987319904">
                  <w:marLeft w:val="0"/>
                  <w:marRight w:val="0"/>
                  <w:marTop w:val="0"/>
                  <w:marBottom w:val="0"/>
                  <w:divBdr>
                    <w:top w:val="none" w:sz="0" w:space="0" w:color="auto"/>
                    <w:left w:val="none" w:sz="0" w:space="0" w:color="auto"/>
                    <w:bottom w:val="none" w:sz="0" w:space="0" w:color="auto"/>
                    <w:right w:val="none" w:sz="0" w:space="0" w:color="auto"/>
                  </w:divBdr>
                  <w:divsChild>
                    <w:div w:id="1358772248">
                      <w:marLeft w:val="0"/>
                      <w:marRight w:val="0"/>
                      <w:marTop w:val="0"/>
                      <w:marBottom w:val="0"/>
                      <w:divBdr>
                        <w:top w:val="none" w:sz="0" w:space="0" w:color="auto"/>
                        <w:left w:val="none" w:sz="0" w:space="0" w:color="auto"/>
                        <w:bottom w:val="none" w:sz="0" w:space="0" w:color="auto"/>
                        <w:right w:val="none" w:sz="0" w:space="0" w:color="auto"/>
                      </w:divBdr>
                    </w:div>
                  </w:divsChild>
                </w:div>
                <w:div w:id="2090342762">
                  <w:marLeft w:val="0"/>
                  <w:marRight w:val="0"/>
                  <w:marTop w:val="0"/>
                  <w:marBottom w:val="0"/>
                  <w:divBdr>
                    <w:top w:val="none" w:sz="0" w:space="0" w:color="auto"/>
                    <w:left w:val="none" w:sz="0" w:space="0" w:color="auto"/>
                    <w:bottom w:val="none" w:sz="0" w:space="0" w:color="auto"/>
                    <w:right w:val="none" w:sz="0" w:space="0" w:color="auto"/>
                  </w:divBdr>
                  <w:divsChild>
                    <w:div w:id="1505900604">
                      <w:marLeft w:val="0"/>
                      <w:marRight w:val="0"/>
                      <w:marTop w:val="0"/>
                      <w:marBottom w:val="0"/>
                      <w:divBdr>
                        <w:top w:val="none" w:sz="0" w:space="0" w:color="auto"/>
                        <w:left w:val="none" w:sz="0" w:space="0" w:color="auto"/>
                        <w:bottom w:val="none" w:sz="0" w:space="0" w:color="auto"/>
                        <w:right w:val="none" w:sz="0" w:space="0" w:color="auto"/>
                      </w:divBdr>
                    </w:div>
                  </w:divsChild>
                </w:div>
                <w:div w:id="2095711152">
                  <w:marLeft w:val="0"/>
                  <w:marRight w:val="0"/>
                  <w:marTop w:val="0"/>
                  <w:marBottom w:val="0"/>
                  <w:divBdr>
                    <w:top w:val="none" w:sz="0" w:space="0" w:color="auto"/>
                    <w:left w:val="none" w:sz="0" w:space="0" w:color="auto"/>
                    <w:bottom w:val="none" w:sz="0" w:space="0" w:color="auto"/>
                    <w:right w:val="none" w:sz="0" w:space="0" w:color="auto"/>
                  </w:divBdr>
                  <w:divsChild>
                    <w:div w:id="1321885976">
                      <w:marLeft w:val="0"/>
                      <w:marRight w:val="0"/>
                      <w:marTop w:val="0"/>
                      <w:marBottom w:val="0"/>
                      <w:divBdr>
                        <w:top w:val="none" w:sz="0" w:space="0" w:color="auto"/>
                        <w:left w:val="none" w:sz="0" w:space="0" w:color="auto"/>
                        <w:bottom w:val="none" w:sz="0" w:space="0" w:color="auto"/>
                        <w:right w:val="none" w:sz="0" w:space="0" w:color="auto"/>
                      </w:divBdr>
                    </w:div>
                  </w:divsChild>
                </w:div>
                <w:div w:id="2131431999">
                  <w:marLeft w:val="0"/>
                  <w:marRight w:val="0"/>
                  <w:marTop w:val="0"/>
                  <w:marBottom w:val="0"/>
                  <w:divBdr>
                    <w:top w:val="none" w:sz="0" w:space="0" w:color="auto"/>
                    <w:left w:val="none" w:sz="0" w:space="0" w:color="auto"/>
                    <w:bottom w:val="none" w:sz="0" w:space="0" w:color="auto"/>
                    <w:right w:val="none" w:sz="0" w:space="0" w:color="auto"/>
                  </w:divBdr>
                  <w:divsChild>
                    <w:div w:id="129428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30694">
          <w:marLeft w:val="0"/>
          <w:marRight w:val="0"/>
          <w:marTop w:val="0"/>
          <w:marBottom w:val="0"/>
          <w:divBdr>
            <w:top w:val="none" w:sz="0" w:space="0" w:color="auto"/>
            <w:left w:val="none" w:sz="0" w:space="0" w:color="auto"/>
            <w:bottom w:val="none" w:sz="0" w:space="0" w:color="auto"/>
            <w:right w:val="none" w:sz="0" w:space="0" w:color="auto"/>
          </w:divBdr>
        </w:div>
      </w:divsChild>
    </w:div>
    <w:div w:id="212064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ecd.org/en/topics/sub-issues/oda-eligibility-and-conditions/dac-list-of-oda-recipients.html" TargetMode="External"/><Relationship Id="rId5" Type="http://schemas.openxmlformats.org/officeDocument/2006/relationships/styles" Target="styles.xml"/><Relationship Id="rId10" Type="http://schemas.openxmlformats.org/officeDocument/2006/relationships/hyperlink" Target="https://www.oecd.org/en/topics/sub-issues/oda-eligibility-and-conditions/dac-list-of-oda-recipient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de1919-df0d-4323-8038-dc488913dfcd">
      <Terms xmlns="http://schemas.microsoft.com/office/infopath/2007/PartnerControls"/>
    </lcf76f155ced4ddcb4097134ff3c332f>
    <TaxCatchAll xmlns="2ad364f3-bde0-4796-88e8-d4597e29836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2E5996BC0153458F7006BD099074A3" ma:contentTypeVersion="13" ma:contentTypeDescription="Create a new document." ma:contentTypeScope="" ma:versionID="b6284154cd7fb2daef80ff5470132ff6">
  <xsd:schema xmlns:xsd="http://www.w3.org/2001/XMLSchema" xmlns:xs="http://www.w3.org/2001/XMLSchema" xmlns:p="http://schemas.microsoft.com/office/2006/metadata/properties" xmlns:ns2="a3de1919-df0d-4323-8038-dc488913dfcd" xmlns:ns3="2ad364f3-bde0-4796-88e8-d4597e29836b" targetNamespace="http://schemas.microsoft.com/office/2006/metadata/properties" ma:root="true" ma:fieldsID="aa76b45b93effb94a0aed94874c9a40c" ns2:_="" ns3:_="">
    <xsd:import namespace="a3de1919-df0d-4323-8038-dc488913dfcd"/>
    <xsd:import namespace="2ad364f3-bde0-4796-88e8-d4597e2983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de1919-df0d-4323-8038-dc488913df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a2faa4b-a4e7-430d-a263-e7e8206ae336"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d364f3-bde0-4796-88e8-d4597e29836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9cd605d-44e2-420b-9914-b1881b88a2ad}" ma:internalName="TaxCatchAll" ma:showField="CatchAllData" ma:web="2ad364f3-bde0-4796-88e8-d4597e2983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06C8AF-42C0-4BBC-9888-C5CBF51A62D6}">
  <ds:schemaRefs>
    <ds:schemaRef ds:uri="http://schemas.microsoft.com/sharepoint/v3/contenttype/forms"/>
  </ds:schemaRefs>
</ds:datastoreItem>
</file>

<file path=customXml/itemProps2.xml><?xml version="1.0" encoding="utf-8"?>
<ds:datastoreItem xmlns:ds="http://schemas.openxmlformats.org/officeDocument/2006/customXml" ds:itemID="{470E918C-F0A6-4AD3-8ACC-7370FD2A7532}">
  <ds:schemaRefs>
    <ds:schemaRef ds:uri="http://schemas.microsoft.com/office/2006/metadata/properties"/>
    <ds:schemaRef ds:uri="http://schemas.microsoft.com/office/infopath/2007/PartnerControls"/>
    <ds:schemaRef ds:uri="a3de1919-df0d-4323-8038-dc488913dfcd"/>
    <ds:schemaRef ds:uri="2ad364f3-bde0-4796-88e8-d4597e29836b"/>
  </ds:schemaRefs>
</ds:datastoreItem>
</file>

<file path=customXml/itemProps3.xml><?xml version="1.0" encoding="utf-8"?>
<ds:datastoreItem xmlns:ds="http://schemas.openxmlformats.org/officeDocument/2006/customXml" ds:itemID="{1EEC29D1-3BED-44D8-B41E-C5C3E628F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de1919-df0d-4323-8038-dc488913dfcd"/>
    <ds:schemaRef ds:uri="2ad364f3-bde0-4796-88e8-d4597e2983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4045</Words>
  <Characters>23061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UNIDO</Company>
  <LinksUpToDate>false</LinksUpToDate>
  <CharactersWithSpaces>27052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GAVRANIC, Jelena</dc:creator>
  <cp:keywords/>
  <dc:description/>
  <cp:lastModifiedBy>ZINIEL, Claudia</cp:lastModifiedBy>
  <cp:revision>2</cp:revision>
  <dcterms:created xsi:type="dcterms:W3CDTF">2024-07-07T06:23:00Z</dcterms:created>
  <dcterms:modified xsi:type="dcterms:W3CDTF">2024-07-07T06:23:00Z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0x010100222E5996BC0153458F7006BD099074A3</vt:lpwstr>
  </property>
  <property fmtid="{D5CDD505-2E9C-101B-9397-08002B2CF9AE}" pid="3" name="MediaServiceImageTags">
    <vt:lpwstr/>
  </property>
</Properties>
</file>