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71834" w14:textId="77777777" w:rsidR="00B61305" w:rsidRPr="00B61305" w:rsidRDefault="00B61305" w:rsidP="00B61305">
      <w:pPr>
        <w:spacing w:before="100" w:beforeAutospacing="1" w:after="100" w:afterAutospacing="1" w:line="240" w:lineRule="auto"/>
        <w:ind w:left="567" w:right="958"/>
        <w:jc w:val="both"/>
        <w:rPr>
          <w:rFonts w:ascii="Arial" w:eastAsia="Times New Roman" w:hAnsi="Arial" w:cs="Arial"/>
          <w:b/>
          <w:color w:val="990033"/>
          <w:lang w:val="fr-FR"/>
        </w:rPr>
      </w:pPr>
      <w:r w:rsidRPr="00B61305">
        <w:rPr>
          <w:rFonts w:ascii="Arial" w:eastAsia="Times New Roman" w:hAnsi="Arial" w:cs="Times New Roman"/>
          <w:b/>
          <w:noProof/>
          <w:color w:val="990033"/>
          <w:lang w:val="fr-FR" w:eastAsia="fr-FR"/>
        </w:rPr>
        <mc:AlternateContent>
          <mc:Choice Requires="wps">
            <w:drawing>
              <wp:anchor distT="0" distB="0" distL="114300" distR="114300" simplePos="0" relativeHeight="251658240" behindDoc="0" locked="0" layoutInCell="1" allowOverlap="1" wp14:anchorId="2BA53F34" wp14:editId="7D7684F4">
                <wp:simplePos x="0" y="0"/>
                <wp:positionH relativeFrom="column">
                  <wp:posOffset>-237490</wp:posOffset>
                </wp:positionH>
                <wp:positionV relativeFrom="paragraph">
                  <wp:posOffset>-1285875</wp:posOffset>
                </wp:positionV>
                <wp:extent cx="0" cy="10296525"/>
                <wp:effectExtent l="114300" t="0" r="133350" b="9525"/>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96525"/>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7730E7" id="Line 3"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101.25pt" to="-18.7pt,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" strokecolor="#903" strokeweight="20pt"/>
            </w:pict>
          </mc:Fallback>
        </mc:AlternateContent>
      </w:r>
      <w:r w:rsidRPr="00B61305">
        <w:rPr>
          <w:rFonts w:ascii="Arial" w:eastAsia="Times New Roman" w:hAnsi="Arial" w:cs="Times New Roman"/>
          <w:b/>
          <w:color w:val="990033"/>
          <w:lang w:val="fr-FR"/>
        </w:rPr>
        <w:t xml:space="preserve"> </w:t>
      </w:r>
    </w:p>
    <w:p w14:paraId="03F85D09" w14:textId="77777777" w:rsidR="00B61305" w:rsidRPr="00B61305" w:rsidRDefault="00B61305" w:rsidP="00B61305">
      <w:pPr>
        <w:spacing w:before="100" w:beforeAutospacing="1" w:after="100" w:afterAutospacing="1" w:line="240" w:lineRule="auto"/>
        <w:ind w:left="567" w:right="958"/>
        <w:jc w:val="both"/>
        <w:rPr>
          <w:rFonts w:ascii="Arial" w:eastAsia="Times New Roman" w:hAnsi="Arial" w:cs="Arial"/>
          <w:b/>
          <w:color w:val="990033"/>
          <w:lang w:val="fr-FR" w:eastAsia="zh-CN"/>
        </w:rPr>
      </w:pPr>
    </w:p>
    <w:p w14:paraId="6A15C316" w14:textId="77777777" w:rsidR="00B61305" w:rsidRPr="00B61305" w:rsidRDefault="00B61305" w:rsidP="00B61305">
      <w:pPr>
        <w:spacing w:before="100" w:beforeAutospacing="1" w:after="100" w:afterAutospacing="1" w:line="240" w:lineRule="auto"/>
        <w:ind w:left="567" w:right="958"/>
        <w:jc w:val="both"/>
        <w:rPr>
          <w:rFonts w:ascii="Arial" w:eastAsia="Times New Roman" w:hAnsi="Arial" w:cs="Arial"/>
          <w:b/>
          <w:color w:val="990033"/>
          <w:lang w:val="fr-FR" w:eastAsia="zh-CN"/>
        </w:rPr>
      </w:pPr>
    </w:p>
    <w:p w14:paraId="5FEA1242" w14:textId="77777777" w:rsidR="00B61305" w:rsidRPr="00B61305" w:rsidRDefault="00B61305" w:rsidP="00B61305">
      <w:pPr>
        <w:spacing w:before="100" w:beforeAutospacing="1" w:after="100" w:afterAutospacing="1" w:line="240" w:lineRule="auto"/>
        <w:ind w:left="567" w:right="958"/>
        <w:jc w:val="both"/>
        <w:rPr>
          <w:rFonts w:ascii="Arial" w:eastAsia="Times New Roman" w:hAnsi="Arial" w:cs="Arial"/>
          <w:b/>
          <w:color w:val="990033"/>
          <w:lang w:val="fr-FR" w:eastAsia="zh-CN"/>
        </w:rPr>
      </w:pPr>
    </w:p>
    <w:p w14:paraId="31CB6411" w14:textId="3050AB1F" w:rsidR="00B61305" w:rsidRPr="00B61305" w:rsidRDefault="00000000" w:rsidP="00B61305">
      <w:pPr>
        <w:pBdr>
          <w:bottom w:val="single" w:sz="24" w:space="12" w:color="990033"/>
        </w:pBdr>
        <w:spacing w:before="100" w:beforeAutospacing="1" w:after="100" w:afterAutospacing="1" w:line="240" w:lineRule="auto"/>
        <w:ind w:left="567"/>
        <w:jc w:val="both"/>
        <w:rPr>
          <w:rFonts w:ascii="Arial" w:eastAsia="Times New Roman" w:hAnsi="Arial" w:cs="Times New Roman"/>
          <w:b/>
          <w:color w:val="C00000"/>
          <w:sz w:val="36"/>
          <w:szCs w:val="36"/>
          <w:lang w:val="fr-FR"/>
        </w:rPr>
      </w:pPr>
      <w:sdt>
        <w:sdtPr>
          <w:rPr>
            <w:rFonts w:ascii="Arial" w:eastAsia="Times New Roman" w:hAnsi="Arial" w:cs="Times New Roman"/>
            <w:b/>
            <w:color w:val="C00000"/>
            <w:sz w:val="36"/>
            <w:szCs w:val="36"/>
            <w:lang w:val="fr-FR"/>
          </w:rPr>
          <w:alias w:val="Intitulé"/>
          <w:tag w:val=""/>
          <w:id w:val="1264877280"/>
          <w:placeholder>
            <w:docPart w:val="D66C90CA582140ACBD700265C3FDA31D"/>
          </w:placeholder>
          <w:dataBinding w:prefixMappings="xmlns:ns0='http://purl.org/dc/elements/1.1/' xmlns:ns1='http://schemas.openxmlformats.org/package/2006/metadata/core-properties' " w:xpath="/ns1:coreProperties[1]/ns0:title[1]" w:storeItemID="{6C3C8BC8-F283-45AE-878A-BAB7291924A1}"/>
          <w:text/>
        </w:sdtPr>
        <w:sdtContent>
          <w:r w:rsidR="00783E87">
            <w:rPr>
              <w:rFonts w:ascii="Arial" w:eastAsia="Times New Roman" w:hAnsi="Arial" w:cs="Times New Roman"/>
              <w:b/>
              <w:color w:val="C00000"/>
              <w:sz w:val="36"/>
              <w:szCs w:val="36"/>
              <w:lang w:val="fr-FR"/>
            </w:rPr>
            <w:t>Prestations de services de catering à L’Académie de l’OMS à Lyon</w:t>
          </w:r>
        </w:sdtContent>
      </w:sdt>
    </w:p>
    <w:p w14:paraId="62CA9DD7" w14:textId="77777777" w:rsidR="00B61305" w:rsidRPr="00B61305" w:rsidRDefault="00B61305" w:rsidP="00B61305">
      <w:pPr>
        <w:spacing w:before="120" w:after="120" w:line="240" w:lineRule="auto"/>
        <w:jc w:val="right"/>
        <w:rPr>
          <w:rFonts w:ascii="Arial" w:eastAsia="Times New Roman" w:hAnsi="Arial" w:cs="Times New Roman"/>
          <w:b/>
          <w:color w:val="447DB5"/>
          <w:sz w:val="30"/>
          <w:szCs w:val="24"/>
          <w:lang w:val="fr-FR"/>
        </w:rPr>
      </w:pPr>
      <w:r w:rsidRPr="00B61305">
        <w:rPr>
          <w:rFonts w:ascii="Arial" w:eastAsia="Times New Roman" w:hAnsi="Arial" w:cs="Times New Roman"/>
          <w:b/>
          <w:color w:val="447DB5"/>
          <w:sz w:val="30"/>
          <w:szCs w:val="24"/>
          <w:lang w:val="fr-FR"/>
        </w:rPr>
        <w:t>Appel d’offres (RFP)</w:t>
      </w:r>
    </w:p>
    <w:p w14:paraId="12162DC1" w14:textId="77777777" w:rsidR="00B61305" w:rsidRPr="00B61305" w:rsidRDefault="00B61305" w:rsidP="00B61305">
      <w:pPr>
        <w:spacing w:before="120" w:after="120" w:line="240" w:lineRule="auto"/>
        <w:jc w:val="right"/>
        <w:rPr>
          <w:rFonts w:ascii="Arial" w:eastAsia="Times New Roman" w:hAnsi="Arial" w:cs="Times New Roman"/>
          <w:b/>
          <w:color w:val="447DB5"/>
          <w:lang w:val="fr-FR"/>
        </w:rPr>
      </w:pPr>
      <w:r w:rsidRPr="00B61305">
        <w:rPr>
          <w:rFonts w:ascii="Arial" w:eastAsia="Times New Roman" w:hAnsi="Arial" w:cs="Times New Roman"/>
          <w:b/>
          <w:color w:val="447DB5"/>
          <w:lang w:val="fr-FR"/>
        </w:rPr>
        <w:t>Référence de l’appel d’offres</w:t>
      </w:r>
    </w:p>
    <w:p w14:paraId="77E6071F" w14:textId="3E647401" w:rsidR="00B61305" w:rsidRPr="00D66882" w:rsidRDefault="00000000" w:rsidP="00B61305">
      <w:pPr>
        <w:spacing w:before="120" w:after="120" w:line="240" w:lineRule="auto"/>
        <w:jc w:val="right"/>
        <w:rPr>
          <w:rFonts w:ascii="Arial" w:eastAsia="Times New Roman" w:hAnsi="Arial" w:cs="Arial"/>
          <w:b/>
          <w:color w:val="447DB5"/>
        </w:rPr>
      </w:pPr>
      <w:sdt>
        <w:sdtPr>
          <w:rPr>
            <w:rFonts w:ascii="Arial" w:eastAsia="Times New Roman" w:hAnsi="Arial" w:cs="Times New Roman"/>
            <w:b/>
            <w:color w:val="447DB5"/>
          </w:rPr>
          <w:alias w:val="Bid Reference"/>
          <w:tag w:val="Bid Reference"/>
          <w:id w:val="-1659379036"/>
          <w:placeholder>
            <w:docPart w:val="E5320225CAC64C0D91817370D821DF1C"/>
          </w:placeholder>
          <w:dataBinding w:prefixMappings="xmlns:ns0='http://schemas.microsoft.com/office/2006/coverPageProps' " w:xpath="/ns0:CoverPageProperties[1]/ns0:Abstract[1]" w:storeItemID="{55AF091B-3C7A-41E3-B477-F2FDAA23CFDA}"/>
          <w:text/>
        </w:sdtPr>
        <w:sdtContent>
          <w:r w:rsidR="00DA13C0" w:rsidRPr="00D66882">
            <w:rPr>
              <w:rFonts w:ascii="Arial" w:eastAsia="Times New Roman" w:hAnsi="Arial" w:cs="Times New Roman"/>
              <w:b/>
              <w:color w:val="447DB5"/>
            </w:rPr>
            <w:t>WHO-SHQ-WHOA-FR-RFP-24-3084</w:t>
          </w:r>
        </w:sdtContent>
      </w:sdt>
    </w:p>
    <w:p w14:paraId="4EAC3170" w14:textId="77777777" w:rsidR="00B61305" w:rsidRPr="00B61305" w:rsidRDefault="00B61305" w:rsidP="00B61305">
      <w:pPr>
        <w:spacing w:before="240" w:after="120" w:line="240" w:lineRule="auto"/>
        <w:jc w:val="right"/>
        <w:rPr>
          <w:rFonts w:ascii="Arial" w:eastAsia="Times New Roman" w:hAnsi="Arial" w:cs="Times New Roman"/>
          <w:b/>
          <w:color w:val="447DB5"/>
          <w:lang w:val="fr-FR"/>
        </w:rPr>
      </w:pPr>
      <w:r w:rsidRPr="00B61305">
        <w:rPr>
          <w:rFonts w:ascii="Arial" w:eastAsia="Times New Roman" w:hAnsi="Arial" w:cs="Times New Roman"/>
          <w:b/>
          <w:color w:val="447DB5"/>
          <w:lang w:val="fr-FR"/>
        </w:rPr>
        <w:t xml:space="preserve">Bureau Pays/Nom de l’unité </w:t>
      </w:r>
    </w:p>
    <w:p w14:paraId="3EF17539" w14:textId="3C112BF0" w:rsidR="00B61305" w:rsidRPr="00B61305" w:rsidRDefault="00000000" w:rsidP="00B61305">
      <w:pPr>
        <w:spacing w:before="240" w:after="120" w:line="240" w:lineRule="auto"/>
        <w:jc w:val="right"/>
        <w:rPr>
          <w:rFonts w:ascii="Arial" w:eastAsia="Times New Roman" w:hAnsi="Arial" w:cs="Arial"/>
          <w:b/>
          <w:color w:val="447DB5"/>
          <w:lang w:val="fr-FR"/>
        </w:rPr>
      </w:pPr>
      <w:sdt>
        <w:sdtPr>
          <w:rPr>
            <w:rFonts w:ascii="Arial" w:eastAsia="Times New Roman" w:hAnsi="Arial" w:cs="Arial"/>
            <w:b/>
            <w:color w:val="447DB5"/>
            <w:lang w:val="fr-FR"/>
          </w:rPr>
          <w:alias w:val="Unit Name"/>
          <w:tag w:val=""/>
          <w:id w:val="-788965900"/>
          <w:placeholder>
            <w:docPart w:val="366205ED6EA14612906128B6287C4D75"/>
          </w:placeholder>
          <w:dataBinding w:prefixMappings="xmlns:ns0='http://purl.org/dc/elements/1.1/' xmlns:ns1='http://schemas.openxmlformats.org/package/2006/metadata/core-properties' " w:xpath="/ns1:coreProperties[1]/ns1:category[1]" w:storeItemID="{6C3C8BC8-F283-45AE-878A-BAB7291924A1}"/>
          <w:text/>
        </w:sdtPr>
        <w:sdtContent>
          <w:r w:rsidR="00783E87">
            <w:rPr>
              <w:rFonts w:ascii="Arial" w:eastAsia="Times New Roman" w:hAnsi="Arial" w:cs="Arial"/>
              <w:b/>
              <w:color w:val="447DB5"/>
              <w:lang w:val="fr-FR"/>
            </w:rPr>
            <w:t>Académie de l’OMS à Lyon</w:t>
          </w:r>
        </w:sdtContent>
      </w:sdt>
    </w:p>
    <w:p w14:paraId="502AD5E3" w14:textId="77777777" w:rsidR="00B61305" w:rsidRPr="00B61305" w:rsidRDefault="00B61305" w:rsidP="00B61305">
      <w:pPr>
        <w:spacing w:after="0" w:line="240" w:lineRule="auto"/>
        <w:rPr>
          <w:rFonts w:ascii="Arial" w:eastAsia="Times New Roman" w:hAnsi="Arial" w:cs="Arial"/>
          <w:lang w:val="fr-FR"/>
        </w:rPr>
      </w:pPr>
    </w:p>
    <w:p w14:paraId="165C3890" w14:textId="77777777" w:rsidR="00B61305" w:rsidRPr="00B61305" w:rsidRDefault="00B61305" w:rsidP="00B61305">
      <w:pPr>
        <w:spacing w:after="0" w:line="240" w:lineRule="auto"/>
        <w:rPr>
          <w:rFonts w:ascii="Arial" w:eastAsia="Times New Roman" w:hAnsi="Arial" w:cs="Arial"/>
          <w:lang w:val="fr-FR"/>
        </w:rPr>
      </w:pPr>
    </w:p>
    <w:p w14:paraId="6AF2B0A5" w14:textId="77777777" w:rsidR="00B61305" w:rsidRPr="00B61305" w:rsidRDefault="00B61305" w:rsidP="00B61305">
      <w:pPr>
        <w:spacing w:after="0" w:line="240" w:lineRule="auto"/>
        <w:rPr>
          <w:rFonts w:ascii="Arial" w:eastAsia="Times New Roman" w:hAnsi="Arial" w:cs="Arial"/>
          <w:lang w:val="fr-FR"/>
        </w:rPr>
      </w:pPr>
    </w:p>
    <w:p w14:paraId="7B6F9CF4" w14:textId="77777777" w:rsidR="00B61305" w:rsidRPr="00B61305" w:rsidRDefault="00B61305" w:rsidP="00B61305">
      <w:pPr>
        <w:spacing w:after="0" w:line="240" w:lineRule="auto"/>
        <w:jc w:val="both"/>
        <w:rPr>
          <w:rFonts w:ascii="Arial" w:eastAsia="Times New Roman" w:hAnsi="Arial" w:cs="Arial"/>
          <w:lang w:val="fr-FR"/>
        </w:rPr>
      </w:pPr>
    </w:p>
    <w:p w14:paraId="03E535F4" w14:textId="77777777" w:rsidR="00B61305" w:rsidRPr="00B61305" w:rsidRDefault="00B61305" w:rsidP="00B61305">
      <w:pPr>
        <w:tabs>
          <w:tab w:val="left" w:pos="7513"/>
        </w:tabs>
        <w:spacing w:after="0" w:line="240" w:lineRule="auto"/>
        <w:rPr>
          <w:rFonts w:ascii="Arial" w:eastAsia="SimSun" w:hAnsi="Arial" w:cs="Times New Roman"/>
          <w:b/>
          <w:caps/>
          <w:color w:val="447DB5"/>
          <w:szCs w:val="24"/>
          <w:lang w:val="fr-FR"/>
        </w:rPr>
      </w:pPr>
      <w:r w:rsidRPr="00B61305">
        <w:rPr>
          <w:rFonts w:ascii="Arial" w:eastAsia="Times New Roman" w:hAnsi="Arial" w:cs="Times New Roman"/>
          <w:sz w:val="20"/>
          <w:szCs w:val="24"/>
          <w:lang w:val="fr-FR"/>
        </w:rPr>
        <w:br w:type="page"/>
      </w:r>
    </w:p>
    <w:p w14:paraId="08375EB7" w14:textId="688C460A" w:rsidR="00353D4F" w:rsidRDefault="00B61305">
      <w:pPr>
        <w:pStyle w:val="TOC1"/>
        <w:rPr>
          <w:rFonts w:asciiTheme="minorHAnsi" w:eastAsiaTheme="minorEastAsia" w:hAnsiTheme="minorHAnsi" w:cstheme="minorBidi"/>
          <w:b w:val="0"/>
          <w:caps w:val="0"/>
          <w:noProof/>
          <w:color w:val="auto"/>
          <w:sz w:val="22"/>
          <w:szCs w:val="22"/>
          <w:lang w:val="en-US"/>
        </w:rPr>
      </w:pPr>
      <w:r w:rsidRPr="00B61305">
        <w:rPr>
          <w:rFonts w:ascii="Arial" w:hAnsi="Arial" w:cs="Arial"/>
          <w:b w:val="0"/>
          <w:caps w:val="0"/>
          <w:color w:val="447DB5"/>
          <w:sz w:val="22"/>
          <w:szCs w:val="22"/>
        </w:rPr>
        <w:lastRenderedPageBreak/>
        <w:fldChar w:fldCharType="begin"/>
      </w:r>
      <w:r w:rsidRPr="00B61305">
        <w:rPr>
          <w:rFonts w:ascii="Arial" w:hAnsi="Arial" w:cs="Arial"/>
          <w:color w:val="447DB5"/>
        </w:rPr>
        <w:instrText xml:space="preserve"> TOC \o "1-3" \h \z \u </w:instrText>
      </w:r>
      <w:r w:rsidRPr="00B61305">
        <w:rPr>
          <w:rFonts w:ascii="Arial" w:hAnsi="Arial" w:cs="Arial"/>
          <w:b w:val="0"/>
          <w:caps w:val="0"/>
          <w:color w:val="447DB5"/>
          <w:sz w:val="22"/>
          <w:szCs w:val="22"/>
        </w:rPr>
        <w:fldChar w:fldCharType="separate"/>
      </w:r>
      <w:hyperlink w:anchor="_Toc169300086" w:history="1">
        <w:r w:rsidR="00353D4F" w:rsidRPr="0049147E">
          <w:rPr>
            <w:rStyle w:val="Hyperlink"/>
            <w:rFonts w:ascii="Arial" w:eastAsia="SimSun" w:hAnsi="Arial" w:cs="Times New Roman"/>
            <w:noProof/>
          </w:rPr>
          <w:t>1.</w:t>
        </w:r>
        <w:r w:rsidR="00353D4F">
          <w:rPr>
            <w:rFonts w:asciiTheme="minorHAnsi" w:eastAsiaTheme="minorEastAsia" w:hAnsiTheme="minorHAnsi" w:cstheme="minorBidi"/>
            <w:b w:val="0"/>
            <w:caps w:val="0"/>
            <w:noProof/>
            <w:color w:val="auto"/>
            <w:sz w:val="22"/>
            <w:szCs w:val="22"/>
            <w:lang w:val="en-US"/>
          </w:rPr>
          <w:tab/>
        </w:r>
        <w:r w:rsidR="00353D4F" w:rsidRPr="0049147E">
          <w:rPr>
            <w:rStyle w:val="Hyperlink"/>
            <w:rFonts w:ascii="Arial" w:eastAsia="SimSun" w:hAnsi="Arial"/>
            <w:noProof/>
          </w:rPr>
          <w:t>Introduction</w:t>
        </w:r>
        <w:r w:rsidR="00353D4F">
          <w:rPr>
            <w:noProof/>
            <w:webHidden/>
          </w:rPr>
          <w:tab/>
        </w:r>
        <w:r w:rsidR="00353D4F">
          <w:rPr>
            <w:noProof/>
            <w:webHidden/>
          </w:rPr>
          <w:fldChar w:fldCharType="begin"/>
        </w:r>
        <w:r w:rsidR="00353D4F">
          <w:rPr>
            <w:noProof/>
            <w:webHidden/>
          </w:rPr>
          <w:instrText xml:space="preserve"> PAGEREF _Toc169300086 \h </w:instrText>
        </w:r>
        <w:r w:rsidR="00353D4F">
          <w:rPr>
            <w:noProof/>
            <w:webHidden/>
          </w:rPr>
        </w:r>
        <w:r w:rsidR="00353D4F">
          <w:rPr>
            <w:noProof/>
            <w:webHidden/>
          </w:rPr>
          <w:fldChar w:fldCharType="separate"/>
        </w:r>
        <w:r w:rsidR="00353D4F">
          <w:rPr>
            <w:noProof/>
            <w:webHidden/>
          </w:rPr>
          <w:t>4</w:t>
        </w:r>
        <w:r w:rsidR="00353D4F">
          <w:rPr>
            <w:noProof/>
            <w:webHidden/>
          </w:rPr>
          <w:fldChar w:fldCharType="end"/>
        </w:r>
      </w:hyperlink>
    </w:p>
    <w:p w14:paraId="4F39462E" w14:textId="36DAC95C" w:rsidR="00353D4F" w:rsidRDefault="00000000">
      <w:pPr>
        <w:pStyle w:val="TOC2"/>
        <w:rPr>
          <w:rFonts w:asciiTheme="minorHAnsi" w:eastAsiaTheme="minorEastAsia" w:hAnsiTheme="minorHAnsi" w:cstheme="minorBidi"/>
          <w:b w:val="0"/>
          <w:noProof/>
          <w:color w:val="auto"/>
          <w:sz w:val="22"/>
          <w:szCs w:val="22"/>
          <w:lang w:val="en-US"/>
        </w:rPr>
      </w:pPr>
      <w:hyperlink w:anchor="_Toc169300087" w:history="1">
        <w:r w:rsidR="00353D4F" w:rsidRPr="0049147E">
          <w:rPr>
            <w:rStyle w:val="Hyperlink"/>
            <w:rFonts w:eastAsia="Times New Roman" w:cs="Times New Roman"/>
            <w:noProof/>
          </w:rPr>
          <w:t>1.1</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But de l’appel d’offres</w:t>
        </w:r>
        <w:r w:rsidR="00353D4F">
          <w:rPr>
            <w:noProof/>
            <w:webHidden/>
          </w:rPr>
          <w:tab/>
        </w:r>
        <w:r w:rsidR="00353D4F">
          <w:rPr>
            <w:noProof/>
            <w:webHidden/>
          </w:rPr>
          <w:fldChar w:fldCharType="begin"/>
        </w:r>
        <w:r w:rsidR="00353D4F">
          <w:rPr>
            <w:noProof/>
            <w:webHidden/>
          </w:rPr>
          <w:instrText xml:space="preserve"> PAGEREF _Toc169300087 \h </w:instrText>
        </w:r>
        <w:r w:rsidR="00353D4F">
          <w:rPr>
            <w:noProof/>
            <w:webHidden/>
          </w:rPr>
        </w:r>
        <w:r w:rsidR="00353D4F">
          <w:rPr>
            <w:noProof/>
            <w:webHidden/>
          </w:rPr>
          <w:fldChar w:fldCharType="separate"/>
        </w:r>
        <w:r w:rsidR="00353D4F">
          <w:rPr>
            <w:noProof/>
            <w:webHidden/>
          </w:rPr>
          <w:t>4</w:t>
        </w:r>
        <w:r w:rsidR="00353D4F">
          <w:rPr>
            <w:noProof/>
            <w:webHidden/>
          </w:rPr>
          <w:fldChar w:fldCharType="end"/>
        </w:r>
      </w:hyperlink>
    </w:p>
    <w:p w14:paraId="63463949" w14:textId="1F97C977" w:rsidR="00353D4F" w:rsidRDefault="00000000">
      <w:pPr>
        <w:pStyle w:val="TOC2"/>
        <w:rPr>
          <w:rFonts w:asciiTheme="minorHAnsi" w:eastAsiaTheme="minorEastAsia" w:hAnsiTheme="minorHAnsi" w:cstheme="minorBidi"/>
          <w:b w:val="0"/>
          <w:noProof/>
          <w:color w:val="auto"/>
          <w:sz w:val="22"/>
          <w:szCs w:val="22"/>
          <w:lang w:val="en-US"/>
        </w:rPr>
      </w:pPr>
      <w:hyperlink w:anchor="_Toc169300088" w:history="1">
        <w:r w:rsidR="00353D4F" w:rsidRPr="0049147E">
          <w:rPr>
            <w:rStyle w:val="Hyperlink"/>
            <w:rFonts w:eastAsia="Times New Roman" w:cs="Times New Roman"/>
            <w:noProof/>
          </w:rPr>
          <w:t>1.2</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À propos de l’OMS</w:t>
        </w:r>
        <w:r w:rsidR="00353D4F">
          <w:rPr>
            <w:noProof/>
            <w:webHidden/>
          </w:rPr>
          <w:tab/>
        </w:r>
        <w:r w:rsidR="00353D4F">
          <w:rPr>
            <w:noProof/>
            <w:webHidden/>
          </w:rPr>
          <w:fldChar w:fldCharType="begin"/>
        </w:r>
        <w:r w:rsidR="00353D4F">
          <w:rPr>
            <w:noProof/>
            <w:webHidden/>
          </w:rPr>
          <w:instrText xml:space="preserve"> PAGEREF _Toc169300088 \h </w:instrText>
        </w:r>
        <w:r w:rsidR="00353D4F">
          <w:rPr>
            <w:noProof/>
            <w:webHidden/>
          </w:rPr>
        </w:r>
        <w:r w:rsidR="00353D4F">
          <w:rPr>
            <w:noProof/>
            <w:webHidden/>
          </w:rPr>
          <w:fldChar w:fldCharType="separate"/>
        </w:r>
        <w:r w:rsidR="00353D4F">
          <w:rPr>
            <w:noProof/>
            <w:webHidden/>
          </w:rPr>
          <w:t>4</w:t>
        </w:r>
        <w:r w:rsidR="00353D4F">
          <w:rPr>
            <w:noProof/>
            <w:webHidden/>
          </w:rPr>
          <w:fldChar w:fldCharType="end"/>
        </w:r>
      </w:hyperlink>
    </w:p>
    <w:p w14:paraId="181098E9" w14:textId="05FCF79B" w:rsidR="00353D4F" w:rsidRDefault="00000000">
      <w:pPr>
        <w:pStyle w:val="TOC3"/>
        <w:rPr>
          <w:rFonts w:asciiTheme="minorHAnsi" w:eastAsiaTheme="minorEastAsia" w:hAnsiTheme="minorHAnsi" w:cstheme="minorBidi"/>
          <w:noProof/>
          <w:color w:val="auto"/>
          <w:sz w:val="22"/>
          <w:szCs w:val="22"/>
          <w:lang w:val="en-US"/>
        </w:rPr>
      </w:pPr>
      <w:hyperlink w:anchor="_Toc169300089" w:history="1">
        <w:r w:rsidR="00353D4F" w:rsidRPr="0049147E">
          <w:rPr>
            <w:rStyle w:val="Hyperlink"/>
            <w:rFonts w:ascii="Arial" w:hAnsi="Arial"/>
            <w:b/>
            <w:noProof/>
          </w:rPr>
          <w:t>Énoncé de mission de l’OMS</w:t>
        </w:r>
        <w:r w:rsidR="00353D4F">
          <w:rPr>
            <w:noProof/>
            <w:webHidden/>
          </w:rPr>
          <w:tab/>
        </w:r>
        <w:r w:rsidR="00353D4F">
          <w:rPr>
            <w:noProof/>
            <w:webHidden/>
          </w:rPr>
          <w:fldChar w:fldCharType="begin"/>
        </w:r>
        <w:r w:rsidR="00353D4F">
          <w:rPr>
            <w:noProof/>
            <w:webHidden/>
          </w:rPr>
          <w:instrText xml:space="preserve"> PAGEREF _Toc169300089 \h </w:instrText>
        </w:r>
        <w:r w:rsidR="00353D4F">
          <w:rPr>
            <w:noProof/>
            <w:webHidden/>
          </w:rPr>
        </w:r>
        <w:r w:rsidR="00353D4F">
          <w:rPr>
            <w:noProof/>
            <w:webHidden/>
          </w:rPr>
          <w:fldChar w:fldCharType="separate"/>
        </w:r>
        <w:r w:rsidR="00353D4F">
          <w:rPr>
            <w:noProof/>
            <w:webHidden/>
          </w:rPr>
          <w:t>4</w:t>
        </w:r>
        <w:r w:rsidR="00353D4F">
          <w:rPr>
            <w:noProof/>
            <w:webHidden/>
          </w:rPr>
          <w:fldChar w:fldCharType="end"/>
        </w:r>
      </w:hyperlink>
    </w:p>
    <w:p w14:paraId="4FC6F1FE" w14:textId="4E690283" w:rsidR="00353D4F" w:rsidRDefault="00000000">
      <w:pPr>
        <w:pStyle w:val="TOC3"/>
        <w:rPr>
          <w:rFonts w:asciiTheme="minorHAnsi" w:eastAsiaTheme="minorEastAsia" w:hAnsiTheme="minorHAnsi" w:cstheme="minorBidi"/>
          <w:noProof/>
          <w:color w:val="auto"/>
          <w:sz w:val="22"/>
          <w:szCs w:val="22"/>
          <w:lang w:val="en-US"/>
        </w:rPr>
      </w:pPr>
      <w:hyperlink w:anchor="_Toc169300090" w:history="1">
        <w:r w:rsidR="00353D4F" w:rsidRPr="0049147E">
          <w:rPr>
            <w:rStyle w:val="Hyperlink"/>
            <w:rFonts w:ascii="Arial" w:hAnsi="Arial"/>
            <w:b/>
            <w:noProof/>
          </w:rPr>
          <w:t>Structure de l’OMS</w:t>
        </w:r>
        <w:r w:rsidR="00353D4F">
          <w:rPr>
            <w:noProof/>
            <w:webHidden/>
          </w:rPr>
          <w:tab/>
        </w:r>
        <w:r w:rsidR="00353D4F">
          <w:rPr>
            <w:noProof/>
            <w:webHidden/>
          </w:rPr>
          <w:fldChar w:fldCharType="begin"/>
        </w:r>
        <w:r w:rsidR="00353D4F">
          <w:rPr>
            <w:noProof/>
            <w:webHidden/>
          </w:rPr>
          <w:instrText xml:space="preserve"> PAGEREF _Toc169300090 \h </w:instrText>
        </w:r>
        <w:r w:rsidR="00353D4F">
          <w:rPr>
            <w:noProof/>
            <w:webHidden/>
          </w:rPr>
        </w:r>
        <w:r w:rsidR="00353D4F">
          <w:rPr>
            <w:noProof/>
            <w:webHidden/>
          </w:rPr>
          <w:fldChar w:fldCharType="separate"/>
        </w:r>
        <w:r w:rsidR="00353D4F">
          <w:rPr>
            <w:noProof/>
            <w:webHidden/>
          </w:rPr>
          <w:t>4</w:t>
        </w:r>
        <w:r w:rsidR="00353D4F">
          <w:rPr>
            <w:noProof/>
            <w:webHidden/>
          </w:rPr>
          <w:fldChar w:fldCharType="end"/>
        </w:r>
      </w:hyperlink>
    </w:p>
    <w:p w14:paraId="1E3E84D4" w14:textId="7517B29B" w:rsidR="00353D4F" w:rsidRDefault="00000000">
      <w:pPr>
        <w:pStyle w:val="TOC3"/>
        <w:rPr>
          <w:rFonts w:asciiTheme="minorHAnsi" w:eastAsiaTheme="minorEastAsia" w:hAnsiTheme="minorHAnsi" w:cstheme="minorBidi"/>
          <w:noProof/>
          <w:color w:val="auto"/>
          <w:sz w:val="22"/>
          <w:szCs w:val="22"/>
          <w:lang w:val="en-US"/>
        </w:rPr>
      </w:pPr>
      <w:hyperlink w:anchor="_Toc169300091" w:history="1">
        <w:r w:rsidR="00353D4F" w:rsidRPr="0049147E">
          <w:rPr>
            <w:rStyle w:val="Hyperlink"/>
            <w:rFonts w:ascii="Arial" w:hAnsi="Arial"/>
            <w:b/>
            <w:noProof/>
          </w:rPr>
          <w:t>Description du Bureau/de la région ou de la division/du service ou de l’unité</w:t>
        </w:r>
        <w:r w:rsidR="00353D4F">
          <w:rPr>
            <w:noProof/>
            <w:webHidden/>
          </w:rPr>
          <w:tab/>
        </w:r>
        <w:r w:rsidR="00353D4F">
          <w:rPr>
            <w:noProof/>
            <w:webHidden/>
          </w:rPr>
          <w:fldChar w:fldCharType="begin"/>
        </w:r>
        <w:r w:rsidR="00353D4F">
          <w:rPr>
            <w:noProof/>
            <w:webHidden/>
          </w:rPr>
          <w:instrText xml:space="preserve"> PAGEREF _Toc169300091 \h </w:instrText>
        </w:r>
        <w:r w:rsidR="00353D4F">
          <w:rPr>
            <w:noProof/>
            <w:webHidden/>
          </w:rPr>
        </w:r>
        <w:r w:rsidR="00353D4F">
          <w:rPr>
            <w:noProof/>
            <w:webHidden/>
          </w:rPr>
          <w:fldChar w:fldCharType="separate"/>
        </w:r>
        <w:r w:rsidR="00353D4F">
          <w:rPr>
            <w:noProof/>
            <w:webHidden/>
          </w:rPr>
          <w:t>5</w:t>
        </w:r>
        <w:r w:rsidR="00353D4F">
          <w:rPr>
            <w:noProof/>
            <w:webHidden/>
          </w:rPr>
          <w:fldChar w:fldCharType="end"/>
        </w:r>
      </w:hyperlink>
    </w:p>
    <w:p w14:paraId="5F7A6D8A" w14:textId="7BB695A5" w:rsidR="00353D4F" w:rsidRDefault="00000000">
      <w:pPr>
        <w:pStyle w:val="TOC2"/>
        <w:rPr>
          <w:rFonts w:asciiTheme="minorHAnsi" w:eastAsiaTheme="minorEastAsia" w:hAnsiTheme="minorHAnsi" w:cstheme="minorBidi"/>
          <w:b w:val="0"/>
          <w:noProof/>
          <w:color w:val="auto"/>
          <w:sz w:val="22"/>
          <w:szCs w:val="22"/>
          <w:lang w:val="en-US"/>
        </w:rPr>
      </w:pPr>
      <w:hyperlink w:anchor="_Toc169300092" w:history="1">
        <w:r w:rsidR="00353D4F" w:rsidRPr="0049147E">
          <w:rPr>
            <w:rStyle w:val="Hyperlink"/>
            <w:rFonts w:eastAsia="Times New Roman" w:cs="Times New Roman"/>
            <w:noProof/>
          </w:rPr>
          <w:t>1.3</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Définitions, acronymes et abréviations</w:t>
        </w:r>
        <w:r w:rsidR="00353D4F">
          <w:rPr>
            <w:noProof/>
            <w:webHidden/>
          </w:rPr>
          <w:tab/>
        </w:r>
        <w:r w:rsidR="00353D4F">
          <w:rPr>
            <w:noProof/>
            <w:webHidden/>
          </w:rPr>
          <w:fldChar w:fldCharType="begin"/>
        </w:r>
        <w:r w:rsidR="00353D4F">
          <w:rPr>
            <w:noProof/>
            <w:webHidden/>
          </w:rPr>
          <w:instrText xml:space="preserve"> PAGEREF _Toc169300092 \h </w:instrText>
        </w:r>
        <w:r w:rsidR="00353D4F">
          <w:rPr>
            <w:noProof/>
            <w:webHidden/>
          </w:rPr>
        </w:r>
        <w:r w:rsidR="00353D4F">
          <w:rPr>
            <w:noProof/>
            <w:webHidden/>
          </w:rPr>
          <w:fldChar w:fldCharType="separate"/>
        </w:r>
        <w:r w:rsidR="00353D4F">
          <w:rPr>
            <w:noProof/>
            <w:webHidden/>
          </w:rPr>
          <w:t>5</w:t>
        </w:r>
        <w:r w:rsidR="00353D4F">
          <w:rPr>
            <w:noProof/>
            <w:webHidden/>
          </w:rPr>
          <w:fldChar w:fldCharType="end"/>
        </w:r>
      </w:hyperlink>
    </w:p>
    <w:p w14:paraId="76C92DA2" w14:textId="44BA8C02" w:rsidR="00353D4F" w:rsidRDefault="00000000">
      <w:pPr>
        <w:pStyle w:val="TOC1"/>
        <w:rPr>
          <w:rFonts w:asciiTheme="minorHAnsi" w:eastAsiaTheme="minorEastAsia" w:hAnsiTheme="minorHAnsi" w:cstheme="minorBidi"/>
          <w:b w:val="0"/>
          <w:caps w:val="0"/>
          <w:noProof/>
          <w:color w:val="auto"/>
          <w:sz w:val="22"/>
          <w:szCs w:val="22"/>
          <w:lang w:val="en-US"/>
        </w:rPr>
      </w:pPr>
      <w:hyperlink w:anchor="_Toc169300093" w:history="1">
        <w:r w:rsidR="00353D4F" w:rsidRPr="0049147E">
          <w:rPr>
            <w:rStyle w:val="Hyperlink"/>
            <w:rFonts w:ascii="Arial" w:eastAsia="SimSun" w:hAnsi="Arial" w:cs="Times New Roman"/>
            <w:noProof/>
          </w:rPr>
          <w:t>2.</w:t>
        </w:r>
        <w:r w:rsidR="00353D4F">
          <w:rPr>
            <w:rFonts w:asciiTheme="minorHAnsi" w:eastAsiaTheme="minorEastAsia" w:hAnsiTheme="minorHAnsi" w:cstheme="minorBidi"/>
            <w:b w:val="0"/>
            <w:caps w:val="0"/>
            <w:noProof/>
            <w:color w:val="auto"/>
            <w:sz w:val="22"/>
            <w:szCs w:val="22"/>
            <w:lang w:val="en-US"/>
          </w:rPr>
          <w:tab/>
        </w:r>
        <w:r w:rsidR="00353D4F" w:rsidRPr="0049147E">
          <w:rPr>
            <w:rStyle w:val="Hyperlink"/>
            <w:rFonts w:eastAsia="SimSun"/>
            <w:noProof/>
          </w:rPr>
          <w:t>INFORMATIONS GÉNÉRALES</w:t>
        </w:r>
        <w:r w:rsidR="00353D4F">
          <w:rPr>
            <w:noProof/>
            <w:webHidden/>
          </w:rPr>
          <w:tab/>
        </w:r>
        <w:r w:rsidR="00353D4F">
          <w:rPr>
            <w:noProof/>
            <w:webHidden/>
          </w:rPr>
          <w:fldChar w:fldCharType="begin"/>
        </w:r>
        <w:r w:rsidR="00353D4F">
          <w:rPr>
            <w:noProof/>
            <w:webHidden/>
          </w:rPr>
          <w:instrText xml:space="preserve"> PAGEREF _Toc169300093 \h </w:instrText>
        </w:r>
        <w:r w:rsidR="00353D4F">
          <w:rPr>
            <w:noProof/>
            <w:webHidden/>
          </w:rPr>
        </w:r>
        <w:r w:rsidR="00353D4F">
          <w:rPr>
            <w:noProof/>
            <w:webHidden/>
          </w:rPr>
          <w:fldChar w:fldCharType="separate"/>
        </w:r>
        <w:r w:rsidR="00353D4F">
          <w:rPr>
            <w:noProof/>
            <w:webHidden/>
          </w:rPr>
          <w:t>6</w:t>
        </w:r>
        <w:r w:rsidR="00353D4F">
          <w:rPr>
            <w:noProof/>
            <w:webHidden/>
          </w:rPr>
          <w:fldChar w:fldCharType="end"/>
        </w:r>
      </w:hyperlink>
    </w:p>
    <w:p w14:paraId="1EE88C46" w14:textId="4DF21315" w:rsidR="00353D4F" w:rsidRDefault="00000000">
      <w:pPr>
        <w:pStyle w:val="TOC2"/>
        <w:rPr>
          <w:rFonts w:asciiTheme="minorHAnsi" w:eastAsiaTheme="minorEastAsia" w:hAnsiTheme="minorHAnsi" w:cstheme="minorBidi"/>
          <w:b w:val="0"/>
          <w:noProof/>
          <w:color w:val="auto"/>
          <w:sz w:val="22"/>
          <w:szCs w:val="22"/>
          <w:lang w:val="en-US"/>
        </w:rPr>
      </w:pPr>
      <w:hyperlink w:anchor="_Toc169300094" w:history="1">
        <w:r w:rsidR="00353D4F" w:rsidRPr="0049147E">
          <w:rPr>
            <w:rStyle w:val="Hyperlink"/>
            <w:rFonts w:eastAsia="Times New Roman" w:cs="Times New Roman"/>
            <w:noProof/>
          </w:rPr>
          <w:t>2.1</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Aperçu</w:t>
        </w:r>
        <w:r w:rsidR="00353D4F">
          <w:rPr>
            <w:noProof/>
            <w:webHidden/>
          </w:rPr>
          <w:tab/>
        </w:r>
        <w:r w:rsidR="00353D4F">
          <w:rPr>
            <w:noProof/>
            <w:webHidden/>
          </w:rPr>
          <w:fldChar w:fldCharType="begin"/>
        </w:r>
        <w:r w:rsidR="00353D4F">
          <w:rPr>
            <w:noProof/>
            <w:webHidden/>
          </w:rPr>
          <w:instrText xml:space="preserve"> PAGEREF _Toc169300094 \h </w:instrText>
        </w:r>
        <w:r w:rsidR="00353D4F">
          <w:rPr>
            <w:noProof/>
            <w:webHidden/>
          </w:rPr>
        </w:r>
        <w:r w:rsidR="00353D4F">
          <w:rPr>
            <w:noProof/>
            <w:webHidden/>
          </w:rPr>
          <w:fldChar w:fldCharType="separate"/>
        </w:r>
        <w:r w:rsidR="00353D4F">
          <w:rPr>
            <w:noProof/>
            <w:webHidden/>
          </w:rPr>
          <w:t>6</w:t>
        </w:r>
        <w:r w:rsidR="00353D4F">
          <w:rPr>
            <w:noProof/>
            <w:webHidden/>
          </w:rPr>
          <w:fldChar w:fldCharType="end"/>
        </w:r>
      </w:hyperlink>
    </w:p>
    <w:p w14:paraId="5A5A2CF9" w14:textId="2FB3958B" w:rsidR="00353D4F" w:rsidRDefault="00000000">
      <w:pPr>
        <w:pStyle w:val="TOC1"/>
        <w:rPr>
          <w:rFonts w:asciiTheme="minorHAnsi" w:eastAsiaTheme="minorEastAsia" w:hAnsiTheme="minorHAnsi" w:cstheme="minorBidi"/>
          <w:b w:val="0"/>
          <w:caps w:val="0"/>
          <w:noProof/>
          <w:color w:val="auto"/>
          <w:sz w:val="22"/>
          <w:szCs w:val="22"/>
          <w:lang w:val="en-US"/>
        </w:rPr>
      </w:pPr>
      <w:hyperlink w:anchor="_Toc169300095" w:history="1">
        <w:r w:rsidR="00353D4F" w:rsidRPr="0049147E">
          <w:rPr>
            <w:rStyle w:val="Hyperlink"/>
            <w:rFonts w:ascii="Arial" w:eastAsia="SimSun" w:hAnsi="Arial" w:cs="Times New Roman"/>
            <w:noProof/>
          </w:rPr>
          <w:t>3.</w:t>
        </w:r>
        <w:r w:rsidR="00353D4F">
          <w:rPr>
            <w:rFonts w:asciiTheme="minorHAnsi" w:eastAsiaTheme="minorEastAsia" w:hAnsiTheme="minorHAnsi" w:cstheme="minorBidi"/>
            <w:b w:val="0"/>
            <w:caps w:val="0"/>
            <w:noProof/>
            <w:color w:val="auto"/>
            <w:sz w:val="22"/>
            <w:szCs w:val="22"/>
            <w:lang w:val="en-US"/>
          </w:rPr>
          <w:tab/>
        </w:r>
        <w:r w:rsidR="00353D4F" w:rsidRPr="0049147E">
          <w:rPr>
            <w:rStyle w:val="Hyperlink"/>
            <w:rFonts w:ascii="Arial" w:eastAsia="SimSun" w:hAnsi="Arial"/>
            <w:noProof/>
          </w:rPr>
          <w:t>Exigences</w:t>
        </w:r>
        <w:r w:rsidR="00353D4F">
          <w:rPr>
            <w:noProof/>
            <w:webHidden/>
          </w:rPr>
          <w:tab/>
        </w:r>
        <w:r w:rsidR="00353D4F">
          <w:rPr>
            <w:noProof/>
            <w:webHidden/>
          </w:rPr>
          <w:fldChar w:fldCharType="begin"/>
        </w:r>
        <w:r w:rsidR="00353D4F">
          <w:rPr>
            <w:noProof/>
            <w:webHidden/>
          </w:rPr>
          <w:instrText xml:space="preserve"> PAGEREF _Toc169300095 \h </w:instrText>
        </w:r>
        <w:r w:rsidR="00353D4F">
          <w:rPr>
            <w:noProof/>
            <w:webHidden/>
          </w:rPr>
        </w:r>
        <w:r w:rsidR="00353D4F">
          <w:rPr>
            <w:noProof/>
            <w:webHidden/>
          </w:rPr>
          <w:fldChar w:fldCharType="separate"/>
        </w:r>
        <w:r w:rsidR="00353D4F">
          <w:rPr>
            <w:noProof/>
            <w:webHidden/>
          </w:rPr>
          <w:t>7</w:t>
        </w:r>
        <w:r w:rsidR="00353D4F">
          <w:rPr>
            <w:noProof/>
            <w:webHidden/>
          </w:rPr>
          <w:fldChar w:fldCharType="end"/>
        </w:r>
      </w:hyperlink>
    </w:p>
    <w:p w14:paraId="507C3A9A" w14:textId="36C545D8" w:rsidR="00353D4F" w:rsidRDefault="00000000">
      <w:pPr>
        <w:pStyle w:val="TOC2"/>
        <w:rPr>
          <w:rFonts w:asciiTheme="minorHAnsi" w:eastAsiaTheme="minorEastAsia" w:hAnsiTheme="minorHAnsi" w:cstheme="minorBidi"/>
          <w:b w:val="0"/>
          <w:noProof/>
          <w:color w:val="auto"/>
          <w:sz w:val="22"/>
          <w:szCs w:val="22"/>
          <w:lang w:val="en-US"/>
        </w:rPr>
      </w:pPr>
      <w:hyperlink w:anchor="_Toc169300096" w:history="1">
        <w:r w:rsidR="00353D4F" w:rsidRPr="0049147E">
          <w:rPr>
            <w:rStyle w:val="Hyperlink"/>
            <w:rFonts w:eastAsia="Times New Roman" w:cs="Times New Roman"/>
            <w:noProof/>
          </w:rPr>
          <w:t>3.1</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Introduction</w:t>
        </w:r>
        <w:r w:rsidR="00353D4F">
          <w:rPr>
            <w:noProof/>
            <w:webHidden/>
          </w:rPr>
          <w:tab/>
        </w:r>
        <w:r w:rsidR="00353D4F">
          <w:rPr>
            <w:noProof/>
            <w:webHidden/>
          </w:rPr>
          <w:fldChar w:fldCharType="begin"/>
        </w:r>
        <w:r w:rsidR="00353D4F">
          <w:rPr>
            <w:noProof/>
            <w:webHidden/>
          </w:rPr>
          <w:instrText xml:space="preserve"> PAGEREF _Toc169300096 \h </w:instrText>
        </w:r>
        <w:r w:rsidR="00353D4F">
          <w:rPr>
            <w:noProof/>
            <w:webHidden/>
          </w:rPr>
        </w:r>
        <w:r w:rsidR="00353D4F">
          <w:rPr>
            <w:noProof/>
            <w:webHidden/>
          </w:rPr>
          <w:fldChar w:fldCharType="separate"/>
        </w:r>
        <w:r w:rsidR="00353D4F">
          <w:rPr>
            <w:noProof/>
            <w:webHidden/>
          </w:rPr>
          <w:t>7</w:t>
        </w:r>
        <w:r w:rsidR="00353D4F">
          <w:rPr>
            <w:noProof/>
            <w:webHidden/>
          </w:rPr>
          <w:fldChar w:fldCharType="end"/>
        </w:r>
      </w:hyperlink>
    </w:p>
    <w:p w14:paraId="48E1003C" w14:textId="587B9378" w:rsidR="00353D4F" w:rsidRDefault="00000000">
      <w:pPr>
        <w:pStyle w:val="TOC2"/>
        <w:rPr>
          <w:rFonts w:asciiTheme="minorHAnsi" w:eastAsiaTheme="minorEastAsia" w:hAnsiTheme="minorHAnsi" w:cstheme="minorBidi"/>
          <w:b w:val="0"/>
          <w:noProof/>
          <w:color w:val="auto"/>
          <w:sz w:val="22"/>
          <w:szCs w:val="22"/>
          <w:lang w:val="en-US"/>
        </w:rPr>
      </w:pPr>
      <w:hyperlink w:anchor="_Toc169300097" w:history="1">
        <w:r w:rsidR="00353D4F" w:rsidRPr="0049147E">
          <w:rPr>
            <w:rStyle w:val="Hyperlink"/>
            <w:rFonts w:eastAsia="Times New Roman" w:cs="Times New Roman"/>
            <w:noProof/>
          </w:rPr>
          <w:t>3.2</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Caractéristiques de l’Entrepreneur</w:t>
        </w:r>
        <w:r w:rsidR="00353D4F">
          <w:rPr>
            <w:noProof/>
            <w:webHidden/>
          </w:rPr>
          <w:tab/>
        </w:r>
        <w:r w:rsidR="00353D4F">
          <w:rPr>
            <w:noProof/>
            <w:webHidden/>
          </w:rPr>
          <w:fldChar w:fldCharType="begin"/>
        </w:r>
        <w:r w:rsidR="00353D4F">
          <w:rPr>
            <w:noProof/>
            <w:webHidden/>
          </w:rPr>
          <w:instrText xml:space="preserve"> PAGEREF _Toc169300097 \h </w:instrText>
        </w:r>
        <w:r w:rsidR="00353D4F">
          <w:rPr>
            <w:noProof/>
            <w:webHidden/>
          </w:rPr>
        </w:r>
        <w:r w:rsidR="00353D4F">
          <w:rPr>
            <w:noProof/>
            <w:webHidden/>
          </w:rPr>
          <w:fldChar w:fldCharType="separate"/>
        </w:r>
        <w:r w:rsidR="00353D4F">
          <w:rPr>
            <w:noProof/>
            <w:webHidden/>
          </w:rPr>
          <w:t>7</w:t>
        </w:r>
        <w:r w:rsidR="00353D4F">
          <w:rPr>
            <w:noProof/>
            <w:webHidden/>
          </w:rPr>
          <w:fldChar w:fldCharType="end"/>
        </w:r>
      </w:hyperlink>
    </w:p>
    <w:p w14:paraId="7AD2D2EA" w14:textId="572B6444" w:rsidR="00353D4F" w:rsidRDefault="00000000">
      <w:pPr>
        <w:pStyle w:val="TOC3"/>
        <w:rPr>
          <w:rFonts w:asciiTheme="minorHAnsi" w:eastAsiaTheme="minorEastAsia" w:hAnsiTheme="minorHAnsi" w:cstheme="minorBidi"/>
          <w:noProof/>
          <w:color w:val="auto"/>
          <w:sz w:val="22"/>
          <w:szCs w:val="22"/>
          <w:lang w:val="en-US"/>
        </w:rPr>
      </w:pPr>
      <w:hyperlink w:anchor="_Toc169300098" w:history="1">
        <w:r w:rsidR="00353D4F" w:rsidRPr="0049147E">
          <w:rPr>
            <w:rStyle w:val="Hyperlink"/>
            <w:rFonts w:ascii="Arial" w:hAnsi="Arial"/>
            <w:b/>
            <w:noProof/>
          </w:rPr>
          <w:t>Statut</w:t>
        </w:r>
        <w:r w:rsidR="00353D4F">
          <w:rPr>
            <w:noProof/>
            <w:webHidden/>
          </w:rPr>
          <w:tab/>
        </w:r>
        <w:r w:rsidR="00353D4F">
          <w:rPr>
            <w:noProof/>
            <w:webHidden/>
          </w:rPr>
          <w:fldChar w:fldCharType="begin"/>
        </w:r>
        <w:r w:rsidR="00353D4F">
          <w:rPr>
            <w:noProof/>
            <w:webHidden/>
          </w:rPr>
          <w:instrText xml:space="preserve"> PAGEREF _Toc169300098 \h </w:instrText>
        </w:r>
        <w:r w:rsidR="00353D4F">
          <w:rPr>
            <w:noProof/>
            <w:webHidden/>
          </w:rPr>
        </w:r>
        <w:r w:rsidR="00353D4F">
          <w:rPr>
            <w:noProof/>
            <w:webHidden/>
          </w:rPr>
          <w:fldChar w:fldCharType="separate"/>
        </w:r>
        <w:r w:rsidR="00353D4F">
          <w:rPr>
            <w:noProof/>
            <w:webHidden/>
          </w:rPr>
          <w:t>7</w:t>
        </w:r>
        <w:r w:rsidR="00353D4F">
          <w:rPr>
            <w:noProof/>
            <w:webHidden/>
          </w:rPr>
          <w:fldChar w:fldCharType="end"/>
        </w:r>
      </w:hyperlink>
    </w:p>
    <w:p w14:paraId="04F2420A" w14:textId="5DFAF71B" w:rsidR="00353D4F" w:rsidRDefault="00000000">
      <w:pPr>
        <w:pStyle w:val="TOC3"/>
        <w:rPr>
          <w:rFonts w:asciiTheme="minorHAnsi" w:eastAsiaTheme="minorEastAsia" w:hAnsiTheme="minorHAnsi" w:cstheme="minorBidi"/>
          <w:noProof/>
          <w:color w:val="auto"/>
          <w:sz w:val="22"/>
          <w:szCs w:val="22"/>
          <w:lang w:val="en-US"/>
        </w:rPr>
      </w:pPr>
      <w:hyperlink w:anchor="_Toc169300099" w:history="1">
        <w:r w:rsidR="00353D4F" w:rsidRPr="0049147E">
          <w:rPr>
            <w:rStyle w:val="Hyperlink"/>
            <w:rFonts w:ascii="Arial" w:hAnsi="Arial"/>
            <w:b/>
            <w:noProof/>
          </w:rPr>
          <w:t>Certification</w:t>
        </w:r>
        <w:r w:rsidR="00353D4F">
          <w:rPr>
            <w:noProof/>
            <w:webHidden/>
          </w:rPr>
          <w:tab/>
        </w:r>
        <w:r w:rsidR="00353D4F">
          <w:rPr>
            <w:noProof/>
            <w:webHidden/>
          </w:rPr>
          <w:fldChar w:fldCharType="begin"/>
        </w:r>
        <w:r w:rsidR="00353D4F">
          <w:rPr>
            <w:noProof/>
            <w:webHidden/>
          </w:rPr>
          <w:instrText xml:space="preserve"> PAGEREF _Toc169300099 \h </w:instrText>
        </w:r>
        <w:r w:rsidR="00353D4F">
          <w:rPr>
            <w:noProof/>
            <w:webHidden/>
          </w:rPr>
        </w:r>
        <w:r w:rsidR="00353D4F">
          <w:rPr>
            <w:noProof/>
            <w:webHidden/>
          </w:rPr>
          <w:fldChar w:fldCharType="separate"/>
        </w:r>
        <w:r w:rsidR="00353D4F">
          <w:rPr>
            <w:noProof/>
            <w:webHidden/>
          </w:rPr>
          <w:t>7</w:t>
        </w:r>
        <w:r w:rsidR="00353D4F">
          <w:rPr>
            <w:noProof/>
            <w:webHidden/>
          </w:rPr>
          <w:fldChar w:fldCharType="end"/>
        </w:r>
      </w:hyperlink>
    </w:p>
    <w:p w14:paraId="5CDC23D1" w14:textId="78CFD362" w:rsidR="00353D4F" w:rsidRDefault="00000000">
      <w:pPr>
        <w:pStyle w:val="TOC3"/>
        <w:rPr>
          <w:rFonts w:asciiTheme="minorHAnsi" w:eastAsiaTheme="minorEastAsia" w:hAnsiTheme="minorHAnsi" w:cstheme="minorBidi"/>
          <w:noProof/>
          <w:color w:val="auto"/>
          <w:sz w:val="22"/>
          <w:szCs w:val="22"/>
          <w:lang w:val="en-US"/>
        </w:rPr>
      </w:pPr>
      <w:hyperlink w:anchor="_Toc169300100" w:history="1">
        <w:r w:rsidR="00353D4F" w:rsidRPr="0049147E">
          <w:rPr>
            <w:rStyle w:val="Hyperlink"/>
            <w:rFonts w:ascii="Arial" w:hAnsi="Arial"/>
            <w:b/>
            <w:noProof/>
          </w:rPr>
          <w:t>Expérience antérieure</w:t>
        </w:r>
        <w:r w:rsidR="00353D4F">
          <w:rPr>
            <w:noProof/>
            <w:webHidden/>
          </w:rPr>
          <w:tab/>
        </w:r>
        <w:r w:rsidR="00353D4F">
          <w:rPr>
            <w:noProof/>
            <w:webHidden/>
          </w:rPr>
          <w:fldChar w:fldCharType="begin"/>
        </w:r>
        <w:r w:rsidR="00353D4F">
          <w:rPr>
            <w:noProof/>
            <w:webHidden/>
          </w:rPr>
          <w:instrText xml:space="preserve"> PAGEREF _Toc169300100 \h </w:instrText>
        </w:r>
        <w:r w:rsidR="00353D4F">
          <w:rPr>
            <w:noProof/>
            <w:webHidden/>
          </w:rPr>
        </w:r>
        <w:r w:rsidR="00353D4F">
          <w:rPr>
            <w:noProof/>
            <w:webHidden/>
          </w:rPr>
          <w:fldChar w:fldCharType="separate"/>
        </w:r>
        <w:r w:rsidR="00353D4F">
          <w:rPr>
            <w:noProof/>
            <w:webHidden/>
          </w:rPr>
          <w:t>7</w:t>
        </w:r>
        <w:r w:rsidR="00353D4F">
          <w:rPr>
            <w:noProof/>
            <w:webHidden/>
          </w:rPr>
          <w:fldChar w:fldCharType="end"/>
        </w:r>
      </w:hyperlink>
    </w:p>
    <w:p w14:paraId="0456ECE2" w14:textId="4F87004C" w:rsidR="00353D4F" w:rsidRDefault="00000000">
      <w:pPr>
        <w:pStyle w:val="TOC3"/>
        <w:rPr>
          <w:rFonts w:asciiTheme="minorHAnsi" w:eastAsiaTheme="minorEastAsia" w:hAnsiTheme="minorHAnsi" w:cstheme="minorBidi"/>
          <w:noProof/>
          <w:color w:val="auto"/>
          <w:sz w:val="22"/>
          <w:szCs w:val="22"/>
          <w:lang w:val="en-US"/>
        </w:rPr>
      </w:pPr>
      <w:hyperlink w:anchor="_Toc169300101" w:history="1">
        <w:r w:rsidR="00353D4F" w:rsidRPr="0049147E">
          <w:rPr>
            <w:rStyle w:val="Hyperlink"/>
            <w:rFonts w:ascii="Arial" w:hAnsi="Arial"/>
            <w:b/>
            <w:noProof/>
          </w:rPr>
          <w:t>Personnel</w:t>
        </w:r>
        <w:r w:rsidR="00353D4F">
          <w:rPr>
            <w:noProof/>
            <w:webHidden/>
          </w:rPr>
          <w:tab/>
        </w:r>
        <w:r w:rsidR="00353D4F">
          <w:rPr>
            <w:noProof/>
            <w:webHidden/>
          </w:rPr>
          <w:fldChar w:fldCharType="begin"/>
        </w:r>
        <w:r w:rsidR="00353D4F">
          <w:rPr>
            <w:noProof/>
            <w:webHidden/>
          </w:rPr>
          <w:instrText xml:space="preserve"> PAGEREF _Toc169300101 \h </w:instrText>
        </w:r>
        <w:r w:rsidR="00353D4F">
          <w:rPr>
            <w:noProof/>
            <w:webHidden/>
          </w:rPr>
        </w:r>
        <w:r w:rsidR="00353D4F">
          <w:rPr>
            <w:noProof/>
            <w:webHidden/>
          </w:rPr>
          <w:fldChar w:fldCharType="separate"/>
        </w:r>
        <w:r w:rsidR="00353D4F">
          <w:rPr>
            <w:noProof/>
            <w:webHidden/>
          </w:rPr>
          <w:t>7</w:t>
        </w:r>
        <w:r w:rsidR="00353D4F">
          <w:rPr>
            <w:noProof/>
            <w:webHidden/>
          </w:rPr>
          <w:fldChar w:fldCharType="end"/>
        </w:r>
      </w:hyperlink>
    </w:p>
    <w:p w14:paraId="15CA596B" w14:textId="51D0E7F4" w:rsidR="00353D4F" w:rsidRDefault="00000000">
      <w:pPr>
        <w:pStyle w:val="TOC2"/>
        <w:rPr>
          <w:rFonts w:asciiTheme="minorHAnsi" w:eastAsiaTheme="minorEastAsia" w:hAnsiTheme="minorHAnsi" w:cstheme="minorBidi"/>
          <w:b w:val="0"/>
          <w:noProof/>
          <w:color w:val="auto"/>
          <w:sz w:val="22"/>
          <w:szCs w:val="22"/>
          <w:lang w:val="en-US"/>
        </w:rPr>
      </w:pPr>
      <w:hyperlink w:anchor="_Toc169300102" w:history="1">
        <w:r w:rsidR="00353D4F" w:rsidRPr="0049147E">
          <w:rPr>
            <w:rStyle w:val="Hyperlink"/>
            <w:rFonts w:eastAsia="Times New Roman" w:cs="Times New Roman"/>
            <w:noProof/>
          </w:rPr>
          <w:t>3.3</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Objet du marché</w:t>
        </w:r>
        <w:r w:rsidR="00353D4F">
          <w:rPr>
            <w:noProof/>
            <w:webHidden/>
          </w:rPr>
          <w:tab/>
        </w:r>
        <w:r w:rsidR="00353D4F">
          <w:rPr>
            <w:noProof/>
            <w:webHidden/>
          </w:rPr>
          <w:fldChar w:fldCharType="begin"/>
        </w:r>
        <w:r w:rsidR="00353D4F">
          <w:rPr>
            <w:noProof/>
            <w:webHidden/>
          </w:rPr>
          <w:instrText xml:space="preserve"> PAGEREF _Toc169300102 \h </w:instrText>
        </w:r>
        <w:r w:rsidR="00353D4F">
          <w:rPr>
            <w:noProof/>
            <w:webHidden/>
          </w:rPr>
        </w:r>
        <w:r w:rsidR="00353D4F">
          <w:rPr>
            <w:noProof/>
            <w:webHidden/>
          </w:rPr>
          <w:fldChar w:fldCharType="separate"/>
        </w:r>
        <w:r w:rsidR="00353D4F">
          <w:rPr>
            <w:noProof/>
            <w:webHidden/>
          </w:rPr>
          <w:t>8</w:t>
        </w:r>
        <w:r w:rsidR="00353D4F">
          <w:rPr>
            <w:noProof/>
            <w:webHidden/>
          </w:rPr>
          <w:fldChar w:fldCharType="end"/>
        </w:r>
      </w:hyperlink>
    </w:p>
    <w:p w14:paraId="0ED52402" w14:textId="2FEEF575" w:rsidR="00353D4F" w:rsidRDefault="00000000">
      <w:pPr>
        <w:pStyle w:val="TOC3"/>
        <w:rPr>
          <w:rFonts w:asciiTheme="minorHAnsi" w:eastAsiaTheme="minorEastAsia" w:hAnsiTheme="minorHAnsi" w:cstheme="minorBidi"/>
          <w:noProof/>
          <w:color w:val="auto"/>
          <w:sz w:val="22"/>
          <w:szCs w:val="22"/>
          <w:lang w:val="en-US"/>
        </w:rPr>
      </w:pPr>
      <w:hyperlink w:anchor="_Toc169300103" w:history="1">
        <w:r w:rsidR="00353D4F" w:rsidRPr="0049147E">
          <w:rPr>
            <w:rStyle w:val="Hyperlink"/>
            <w:rFonts w:ascii="Arial" w:hAnsi="Arial"/>
            <w:b/>
            <w:noProof/>
          </w:rPr>
          <w:t>Exigences principales</w:t>
        </w:r>
        <w:r w:rsidR="00353D4F">
          <w:rPr>
            <w:noProof/>
            <w:webHidden/>
          </w:rPr>
          <w:tab/>
        </w:r>
        <w:r w:rsidR="00353D4F">
          <w:rPr>
            <w:noProof/>
            <w:webHidden/>
          </w:rPr>
          <w:fldChar w:fldCharType="begin"/>
        </w:r>
        <w:r w:rsidR="00353D4F">
          <w:rPr>
            <w:noProof/>
            <w:webHidden/>
          </w:rPr>
          <w:instrText xml:space="preserve"> PAGEREF _Toc169300103 \h </w:instrText>
        </w:r>
        <w:r w:rsidR="00353D4F">
          <w:rPr>
            <w:noProof/>
            <w:webHidden/>
          </w:rPr>
        </w:r>
        <w:r w:rsidR="00353D4F">
          <w:rPr>
            <w:noProof/>
            <w:webHidden/>
          </w:rPr>
          <w:fldChar w:fldCharType="separate"/>
        </w:r>
        <w:r w:rsidR="00353D4F">
          <w:rPr>
            <w:noProof/>
            <w:webHidden/>
          </w:rPr>
          <w:t>8</w:t>
        </w:r>
        <w:r w:rsidR="00353D4F">
          <w:rPr>
            <w:noProof/>
            <w:webHidden/>
          </w:rPr>
          <w:fldChar w:fldCharType="end"/>
        </w:r>
      </w:hyperlink>
    </w:p>
    <w:p w14:paraId="21D314CE" w14:textId="42B2DCB9" w:rsidR="00353D4F" w:rsidRDefault="00000000">
      <w:pPr>
        <w:pStyle w:val="TOC3"/>
        <w:rPr>
          <w:rFonts w:asciiTheme="minorHAnsi" w:eastAsiaTheme="minorEastAsia" w:hAnsiTheme="minorHAnsi" w:cstheme="minorBidi"/>
          <w:noProof/>
          <w:color w:val="auto"/>
          <w:sz w:val="22"/>
          <w:szCs w:val="22"/>
          <w:lang w:val="en-US"/>
        </w:rPr>
      </w:pPr>
      <w:hyperlink w:anchor="_Toc169300104" w:history="1">
        <w:r w:rsidR="00353D4F" w:rsidRPr="0049147E">
          <w:rPr>
            <w:rStyle w:val="Hyperlink"/>
            <w:rFonts w:ascii="Arial" w:hAnsi="Arial"/>
            <w:b/>
            <w:noProof/>
          </w:rPr>
          <w:t>Lieu d’exécution</w:t>
        </w:r>
        <w:r w:rsidR="00353D4F">
          <w:rPr>
            <w:noProof/>
            <w:webHidden/>
          </w:rPr>
          <w:tab/>
        </w:r>
        <w:r w:rsidR="00353D4F">
          <w:rPr>
            <w:noProof/>
            <w:webHidden/>
          </w:rPr>
          <w:fldChar w:fldCharType="begin"/>
        </w:r>
        <w:r w:rsidR="00353D4F">
          <w:rPr>
            <w:noProof/>
            <w:webHidden/>
          </w:rPr>
          <w:instrText xml:space="preserve"> PAGEREF _Toc169300104 \h </w:instrText>
        </w:r>
        <w:r w:rsidR="00353D4F">
          <w:rPr>
            <w:noProof/>
            <w:webHidden/>
          </w:rPr>
        </w:r>
        <w:r w:rsidR="00353D4F">
          <w:rPr>
            <w:noProof/>
            <w:webHidden/>
          </w:rPr>
          <w:fldChar w:fldCharType="separate"/>
        </w:r>
        <w:r w:rsidR="00353D4F">
          <w:rPr>
            <w:noProof/>
            <w:webHidden/>
          </w:rPr>
          <w:t>9</w:t>
        </w:r>
        <w:r w:rsidR="00353D4F">
          <w:rPr>
            <w:noProof/>
            <w:webHidden/>
          </w:rPr>
          <w:fldChar w:fldCharType="end"/>
        </w:r>
      </w:hyperlink>
    </w:p>
    <w:p w14:paraId="39D1DF87" w14:textId="19DDF7EA" w:rsidR="00353D4F" w:rsidRDefault="00000000">
      <w:pPr>
        <w:pStyle w:val="TOC3"/>
        <w:rPr>
          <w:rFonts w:asciiTheme="minorHAnsi" w:eastAsiaTheme="minorEastAsia" w:hAnsiTheme="minorHAnsi" w:cstheme="minorBidi"/>
          <w:noProof/>
          <w:color w:val="auto"/>
          <w:sz w:val="22"/>
          <w:szCs w:val="22"/>
          <w:lang w:val="en-US"/>
        </w:rPr>
      </w:pPr>
      <w:hyperlink w:anchor="_Toc169300105" w:history="1">
        <w:r w:rsidR="00353D4F" w:rsidRPr="0049147E">
          <w:rPr>
            <w:rStyle w:val="Hyperlink"/>
            <w:rFonts w:ascii="Arial" w:hAnsi="Arial"/>
            <w:b/>
            <w:noProof/>
          </w:rPr>
          <w:t>Calendrier d’exécution prévisionnel</w:t>
        </w:r>
        <w:r w:rsidR="00353D4F">
          <w:rPr>
            <w:noProof/>
            <w:webHidden/>
          </w:rPr>
          <w:tab/>
        </w:r>
        <w:r w:rsidR="00353D4F">
          <w:rPr>
            <w:noProof/>
            <w:webHidden/>
          </w:rPr>
          <w:fldChar w:fldCharType="begin"/>
        </w:r>
        <w:r w:rsidR="00353D4F">
          <w:rPr>
            <w:noProof/>
            <w:webHidden/>
          </w:rPr>
          <w:instrText xml:space="preserve"> PAGEREF _Toc169300105 \h </w:instrText>
        </w:r>
        <w:r w:rsidR="00353D4F">
          <w:rPr>
            <w:noProof/>
            <w:webHidden/>
          </w:rPr>
        </w:r>
        <w:r w:rsidR="00353D4F">
          <w:rPr>
            <w:noProof/>
            <w:webHidden/>
          </w:rPr>
          <w:fldChar w:fldCharType="separate"/>
        </w:r>
        <w:r w:rsidR="00353D4F">
          <w:rPr>
            <w:noProof/>
            <w:webHidden/>
          </w:rPr>
          <w:t>9</w:t>
        </w:r>
        <w:r w:rsidR="00353D4F">
          <w:rPr>
            <w:noProof/>
            <w:webHidden/>
          </w:rPr>
          <w:fldChar w:fldCharType="end"/>
        </w:r>
      </w:hyperlink>
    </w:p>
    <w:p w14:paraId="43791CD4" w14:textId="727BB9FC" w:rsidR="00353D4F" w:rsidRDefault="00000000">
      <w:pPr>
        <w:pStyle w:val="TOC3"/>
        <w:rPr>
          <w:rFonts w:asciiTheme="minorHAnsi" w:eastAsiaTheme="minorEastAsia" w:hAnsiTheme="minorHAnsi" w:cstheme="minorBidi"/>
          <w:noProof/>
          <w:color w:val="auto"/>
          <w:sz w:val="22"/>
          <w:szCs w:val="22"/>
          <w:lang w:val="en-US"/>
        </w:rPr>
      </w:pPr>
      <w:hyperlink w:anchor="_Toc169300106" w:history="1">
        <w:r w:rsidR="00353D4F" w:rsidRPr="0049147E">
          <w:rPr>
            <w:rStyle w:val="Hyperlink"/>
            <w:rFonts w:ascii="Arial" w:hAnsi="Arial"/>
            <w:b/>
            <w:noProof/>
          </w:rPr>
          <w:t>Exigences en matière de rapports</w:t>
        </w:r>
        <w:r w:rsidR="00353D4F">
          <w:rPr>
            <w:noProof/>
            <w:webHidden/>
          </w:rPr>
          <w:tab/>
        </w:r>
        <w:r w:rsidR="00353D4F">
          <w:rPr>
            <w:noProof/>
            <w:webHidden/>
          </w:rPr>
          <w:fldChar w:fldCharType="begin"/>
        </w:r>
        <w:r w:rsidR="00353D4F">
          <w:rPr>
            <w:noProof/>
            <w:webHidden/>
          </w:rPr>
          <w:instrText xml:space="preserve"> PAGEREF _Toc169300106 \h </w:instrText>
        </w:r>
        <w:r w:rsidR="00353D4F">
          <w:rPr>
            <w:noProof/>
            <w:webHidden/>
          </w:rPr>
        </w:r>
        <w:r w:rsidR="00353D4F">
          <w:rPr>
            <w:noProof/>
            <w:webHidden/>
          </w:rPr>
          <w:fldChar w:fldCharType="separate"/>
        </w:r>
        <w:r w:rsidR="00353D4F">
          <w:rPr>
            <w:noProof/>
            <w:webHidden/>
          </w:rPr>
          <w:t>9</w:t>
        </w:r>
        <w:r w:rsidR="00353D4F">
          <w:rPr>
            <w:noProof/>
            <w:webHidden/>
          </w:rPr>
          <w:fldChar w:fldCharType="end"/>
        </w:r>
      </w:hyperlink>
    </w:p>
    <w:p w14:paraId="1853C23E" w14:textId="5A347F0D" w:rsidR="00353D4F" w:rsidRDefault="00000000">
      <w:pPr>
        <w:pStyle w:val="TOC3"/>
        <w:rPr>
          <w:rFonts w:asciiTheme="minorHAnsi" w:eastAsiaTheme="minorEastAsia" w:hAnsiTheme="minorHAnsi" w:cstheme="minorBidi"/>
          <w:noProof/>
          <w:color w:val="auto"/>
          <w:sz w:val="22"/>
          <w:szCs w:val="22"/>
          <w:lang w:val="en-US"/>
        </w:rPr>
      </w:pPr>
      <w:hyperlink w:anchor="_Toc169300107" w:history="1">
        <w:r w:rsidR="00353D4F" w:rsidRPr="0049147E">
          <w:rPr>
            <w:rStyle w:val="Hyperlink"/>
            <w:rFonts w:ascii="Arial" w:hAnsi="Arial"/>
            <w:b/>
            <w:noProof/>
          </w:rPr>
          <w:t>Exigences en matière de finances et de comptabilité</w:t>
        </w:r>
        <w:r w:rsidR="00353D4F">
          <w:rPr>
            <w:noProof/>
            <w:webHidden/>
          </w:rPr>
          <w:tab/>
        </w:r>
        <w:r w:rsidR="00353D4F">
          <w:rPr>
            <w:noProof/>
            <w:webHidden/>
          </w:rPr>
          <w:fldChar w:fldCharType="begin"/>
        </w:r>
        <w:r w:rsidR="00353D4F">
          <w:rPr>
            <w:noProof/>
            <w:webHidden/>
          </w:rPr>
          <w:instrText xml:space="preserve"> PAGEREF _Toc169300107 \h </w:instrText>
        </w:r>
        <w:r w:rsidR="00353D4F">
          <w:rPr>
            <w:noProof/>
            <w:webHidden/>
          </w:rPr>
        </w:r>
        <w:r w:rsidR="00353D4F">
          <w:rPr>
            <w:noProof/>
            <w:webHidden/>
          </w:rPr>
          <w:fldChar w:fldCharType="separate"/>
        </w:r>
        <w:r w:rsidR="00353D4F">
          <w:rPr>
            <w:noProof/>
            <w:webHidden/>
          </w:rPr>
          <w:t>9</w:t>
        </w:r>
        <w:r w:rsidR="00353D4F">
          <w:rPr>
            <w:noProof/>
            <w:webHidden/>
          </w:rPr>
          <w:fldChar w:fldCharType="end"/>
        </w:r>
      </w:hyperlink>
    </w:p>
    <w:p w14:paraId="604F741A" w14:textId="1E619BB1" w:rsidR="00353D4F" w:rsidRDefault="00000000">
      <w:pPr>
        <w:pStyle w:val="TOC3"/>
        <w:rPr>
          <w:rFonts w:asciiTheme="minorHAnsi" w:eastAsiaTheme="minorEastAsia" w:hAnsiTheme="minorHAnsi" w:cstheme="minorBidi"/>
          <w:noProof/>
          <w:color w:val="auto"/>
          <w:sz w:val="22"/>
          <w:szCs w:val="22"/>
          <w:lang w:val="en-US"/>
        </w:rPr>
      </w:pPr>
      <w:hyperlink w:anchor="_Toc169300108" w:history="1">
        <w:r w:rsidR="00353D4F" w:rsidRPr="0049147E">
          <w:rPr>
            <w:rStyle w:val="Hyperlink"/>
            <w:rFonts w:ascii="Arial" w:hAnsi="Arial"/>
            <w:b/>
            <w:noProof/>
          </w:rPr>
          <w:t>Suivi de la performance</w:t>
        </w:r>
        <w:r w:rsidR="00353D4F">
          <w:rPr>
            <w:noProof/>
            <w:webHidden/>
          </w:rPr>
          <w:tab/>
        </w:r>
        <w:r w:rsidR="00353D4F">
          <w:rPr>
            <w:noProof/>
            <w:webHidden/>
          </w:rPr>
          <w:fldChar w:fldCharType="begin"/>
        </w:r>
        <w:r w:rsidR="00353D4F">
          <w:rPr>
            <w:noProof/>
            <w:webHidden/>
          </w:rPr>
          <w:instrText xml:space="preserve"> PAGEREF _Toc169300108 \h </w:instrText>
        </w:r>
        <w:r w:rsidR="00353D4F">
          <w:rPr>
            <w:noProof/>
            <w:webHidden/>
          </w:rPr>
        </w:r>
        <w:r w:rsidR="00353D4F">
          <w:rPr>
            <w:noProof/>
            <w:webHidden/>
          </w:rPr>
          <w:fldChar w:fldCharType="separate"/>
        </w:r>
        <w:r w:rsidR="00353D4F">
          <w:rPr>
            <w:noProof/>
            <w:webHidden/>
          </w:rPr>
          <w:t>10</w:t>
        </w:r>
        <w:r w:rsidR="00353D4F">
          <w:rPr>
            <w:noProof/>
            <w:webHidden/>
          </w:rPr>
          <w:fldChar w:fldCharType="end"/>
        </w:r>
      </w:hyperlink>
    </w:p>
    <w:p w14:paraId="6325F065" w14:textId="4937403E" w:rsidR="00353D4F" w:rsidRDefault="00000000">
      <w:pPr>
        <w:pStyle w:val="TOC3"/>
        <w:rPr>
          <w:rFonts w:asciiTheme="minorHAnsi" w:eastAsiaTheme="minorEastAsia" w:hAnsiTheme="minorHAnsi" w:cstheme="minorBidi"/>
          <w:noProof/>
          <w:color w:val="auto"/>
          <w:sz w:val="22"/>
          <w:szCs w:val="22"/>
          <w:lang w:val="en-US"/>
        </w:rPr>
      </w:pPr>
      <w:hyperlink w:anchor="_Toc169300109" w:history="1">
        <w:r w:rsidR="00353D4F" w:rsidRPr="0049147E">
          <w:rPr>
            <w:rStyle w:val="Hyperlink"/>
            <w:rFonts w:ascii="Arial" w:hAnsi="Arial"/>
            <w:b/>
            <w:noProof/>
          </w:rPr>
          <w:t>Autres capacités</w:t>
        </w:r>
        <w:r w:rsidR="00353D4F">
          <w:rPr>
            <w:noProof/>
            <w:webHidden/>
          </w:rPr>
          <w:tab/>
        </w:r>
        <w:r w:rsidR="00353D4F">
          <w:rPr>
            <w:noProof/>
            <w:webHidden/>
          </w:rPr>
          <w:fldChar w:fldCharType="begin"/>
        </w:r>
        <w:r w:rsidR="00353D4F">
          <w:rPr>
            <w:noProof/>
            <w:webHidden/>
          </w:rPr>
          <w:instrText xml:space="preserve"> PAGEREF _Toc169300109 \h </w:instrText>
        </w:r>
        <w:r w:rsidR="00353D4F">
          <w:rPr>
            <w:noProof/>
            <w:webHidden/>
          </w:rPr>
        </w:r>
        <w:r w:rsidR="00353D4F">
          <w:rPr>
            <w:noProof/>
            <w:webHidden/>
          </w:rPr>
          <w:fldChar w:fldCharType="separate"/>
        </w:r>
        <w:r w:rsidR="00353D4F">
          <w:rPr>
            <w:noProof/>
            <w:webHidden/>
          </w:rPr>
          <w:t>10</w:t>
        </w:r>
        <w:r w:rsidR="00353D4F">
          <w:rPr>
            <w:noProof/>
            <w:webHidden/>
          </w:rPr>
          <w:fldChar w:fldCharType="end"/>
        </w:r>
      </w:hyperlink>
    </w:p>
    <w:p w14:paraId="4184428F" w14:textId="5149DDF9" w:rsidR="00353D4F" w:rsidRDefault="00000000">
      <w:pPr>
        <w:pStyle w:val="TOC1"/>
        <w:rPr>
          <w:rFonts w:asciiTheme="minorHAnsi" w:eastAsiaTheme="minorEastAsia" w:hAnsiTheme="minorHAnsi" w:cstheme="minorBidi"/>
          <w:b w:val="0"/>
          <w:caps w:val="0"/>
          <w:noProof/>
          <w:color w:val="auto"/>
          <w:sz w:val="22"/>
          <w:szCs w:val="22"/>
          <w:lang w:val="en-US"/>
        </w:rPr>
      </w:pPr>
      <w:hyperlink w:anchor="_Toc169300110" w:history="1">
        <w:r w:rsidR="00353D4F" w:rsidRPr="0049147E">
          <w:rPr>
            <w:rStyle w:val="Hyperlink"/>
            <w:rFonts w:ascii="Arial" w:eastAsia="SimSun" w:hAnsi="Arial" w:cs="Times New Roman"/>
            <w:noProof/>
          </w:rPr>
          <w:t>4.</w:t>
        </w:r>
        <w:r w:rsidR="00353D4F">
          <w:rPr>
            <w:rFonts w:asciiTheme="minorHAnsi" w:eastAsiaTheme="minorEastAsia" w:hAnsiTheme="minorHAnsi" w:cstheme="minorBidi"/>
            <w:b w:val="0"/>
            <w:caps w:val="0"/>
            <w:noProof/>
            <w:color w:val="auto"/>
            <w:sz w:val="22"/>
            <w:szCs w:val="22"/>
            <w:lang w:val="en-US"/>
          </w:rPr>
          <w:tab/>
        </w:r>
        <w:r w:rsidR="00353D4F" w:rsidRPr="0049147E">
          <w:rPr>
            <w:rStyle w:val="Hyperlink"/>
            <w:rFonts w:ascii="Arial" w:eastAsia="SimSun" w:hAnsi="Arial"/>
            <w:noProof/>
          </w:rPr>
          <w:t>Instructions aux soumissionnaires</w:t>
        </w:r>
        <w:r w:rsidR="00353D4F">
          <w:rPr>
            <w:noProof/>
            <w:webHidden/>
          </w:rPr>
          <w:tab/>
        </w:r>
        <w:r w:rsidR="00353D4F">
          <w:rPr>
            <w:noProof/>
            <w:webHidden/>
          </w:rPr>
          <w:fldChar w:fldCharType="begin"/>
        </w:r>
        <w:r w:rsidR="00353D4F">
          <w:rPr>
            <w:noProof/>
            <w:webHidden/>
          </w:rPr>
          <w:instrText xml:space="preserve"> PAGEREF _Toc169300110 \h </w:instrText>
        </w:r>
        <w:r w:rsidR="00353D4F">
          <w:rPr>
            <w:noProof/>
            <w:webHidden/>
          </w:rPr>
        </w:r>
        <w:r w:rsidR="00353D4F">
          <w:rPr>
            <w:noProof/>
            <w:webHidden/>
          </w:rPr>
          <w:fldChar w:fldCharType="separate"/>
        </w:r>
        <w:r w:rsidR="00353D4F">
          <w:rPr>
            <w:noProof/>
            <w:webHidden/>
          </w:rPr>
          <w:t>11</w:t>
        </w:r>
        <w:r w:rsidR="00353D4F">
          <w:rPr>
            <w:noProof/>
            <w:webHidden/>
          </w:rPr>
          <w:fldChar w:fldCharType="end"/>
        </w:r>
      </w:hyperlink>
    </w:p>
    <w:p w14:paraId="09FA490F" w14:textId="2C0B974D" w:rsidR="00353D4F" w:rsidRDefault="00000000">
      <w:pPr>
        <w:pStyle w:val="TOC2"/>
        <w:rPr>
          <w:rFonts w:asciiTheme="minorHAnsi" w:eastAsiaTheme="minorEastAsia" w:hAnsiTheme="minorHAnsi" w:cstheme="minorBidi"/>
          <w:b w:val="0"/>
          <w:noProof/>
          <w:color w:val="auto"/>
          <w:sz w:val="22"/>
          <w:szCs w:val="22"/>
          <w:lang w:val="en-US"/>
        </w:rPr>
      </w:pPr>
      <w:hyperlink w:anchor="_Toc169300111" w:history="1">
        <w:r w:rsidR="00353D4F" w:rsidRPr="0049147E">
          <w:rPr>
            <w:rStyle w:val="Hyperlink"/>
            <w:rFonts w:eastAsia="Times New Roman" w:cs="Times New Roman"/>
            <w:noProof/>
          </w:rPr>
          <w:t>4.1</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Langue de l’offre et des autres documents</w:t>
        </w:r>
        <w:r w:rsidR="00353D4F">
          <w:rPr>
            <w:noProof/>
            <w:webHidden/>
          </w:rPr>
          <w:tab/>
        </w:r>
        <w:r w:rsidR="00353D4F">
          <w:rPr>
            <w:noProof/>
            <w:webHidden/>
          </w:rPr>
          <w:fldChar w:fldCharType="begin"/>
        </w:r>
        <w:r w:rsidR="00353D4F">
          <w:rPr>
            <w:noProof/>
            <w:webHidden/>
          </w:rPr>
          <w:instrText xml:space="preserve"> PAGEREF _Toc169300111 \h </w:instrText>
        </w:r>
        <w:r w:rsidR="00353D4F">
          <w:rPr>
            <w:noProof/>
            <w:webHidden/>
          </w:rPr>
        </w:r>
        <w:r w:rsidR="00353D4F">
          <w:rPr>
            <w:noProof/>
            <w:webHidden/>
          </w:rPr>
          <w:fldChar w:fldCharType="separate"/>
        </w:r>
        <w:r w:rsidR="00353D4F">
          <w:rPr>
            <w:noProof/>
            <w:webHidden/>
          </w:rPr>
          <w:t>11</w:t>
        </w:r>
        <w:r w:rsidR="00353D4F">
          <w:rPr>
            <w:noProof/>
            <w:webHidden/>
          </w:rPr>
          <w:fldChar w:fldCharType="end"/>
        </w:r>
      </w:hyperlink>
    </w:p>
    <w:p w14:paraId="61D18782" w14:textId="433F8AD1" w:rsidR="00353D4F" w:rsidRDefault="00000000">
      <w:pPr>
        <w:pStyle w:val="TOC2"/>
        <w:rPr>
          <w:rFonts w:asciiTheme="minorHAnsi" w:eastAsiaTheme="minorEastAsia" w:hAnsiTheme="minorHAnsi" w:cstheme="minorBidi"/>
          <w:b w:val="0"/>
          <w:noProof/>
          <w:color w:val="auto"/>
          <w:sz w:val="22"/>
          <w:szCs w:val="22"/>
          <w:lang w:val="en-US"/>
        </w:rPr>
      </w:pPr>
      <w:hyperlink w:anchor="_Toc169300112" w:history="1">
        <w:r w:rsidR="00353D4F" w:rsidRPr="0049147E">
          <w:rPr>
            <w:rStyle w:val="Hyperlink"/>
            <w:rFonts w:eastAsia="Times New Roman" w:cs="Times New Roman"/>
            <w:noProof/>
          </w:rPr>
          <w:t>4.2</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Intention de soumissionner</w:t>
        </w:r>
        <w:r w:rsidR="00353D4F">
          <w:rPr>
            <w:noProof/>
            <w:webHidden/>
          </w:rPr>
          <w:tab/>
        </w:r>
        <w:r w:rsidR="00353D4F">
          <w:rPr>
            <w:noProof/>
            <w:webHidden/>
          </w:rPr>
          <w:fldChar w:fldCharType="begin"/>
        </w:r>
        <w:r w:rsidR="00353D4F">
          <w:rPr>
            <w:noProof/>
            <w:webHidden/>
          </w:rPr>
          <w:instrText xml:space="preserve"> PAGEREF _Toc169300112 \h </w:instrText>
        </w:r>
        <w:r w:rsidR="00353D4F">
          <w:rPr>
            <w:noProof/>
            <w:webHidden/>
          </w:rPr>
        </w:r>
        <w:r w:rsidR="00353D4F">
          <w:rPr>
            <w:noProof/>
            <w:webHidden/>
          </w:rPr>
          <w:fldChar w:fldCharType="separate"/>
        </w:r>
        <w:r w:rsidR="00353D4F">
          <w:rPr>
            <w:noProof/>
            <w:webHidden/>
          </w:rPr>
          <w:t>11</w:t>
        </w:r>
        <w:r w:rsidR="00353D4F">
          <w:rPr>
            <w:noProof/>
            <w:webHidden/>
          </w:rPr>
          <w:fldChar w:fldCharType="end"/>
        </w:r>
      </w:hyperlink>
    </w:p>
    <w:p w14:paraId="3E4875DF" w14:textId="7B2C2694" w:rsidR="00353D4F" w:rsidRDefault="00000000">
      <w:pPr>
        <w:pStyle w:val="TOC2"/>
        <w:rPr>
          <w:rFonts w:asciiTheme="minorHAnsi" w:eastAsiaTheme="minorEastAsia" w:hAnsiTheme="minorHAnsi" w:cstheme="minorBidi"/>
          <w:b w:val="0"/>
          <w:noProof/>
          <w:color w:val="auto"/>
          <w:sz w:val="22"/>
          <w:szCs w:val="22"/>
          <w:lang w:val="en-US"/>
        </w:rPr>
      </w:pPr>
      <w:hyperlink w:anchor="_Toc169300113" w:history="1">
        <w:r w:rsidR="00353D4F" w:rsidRPr="0049147E">
          <w:rPr>
            <w:rStyle w:val="Hyperlink"/>
            <w:rFonts w:eastAsia="Times New Roman" w:cs="Times New Roman"/>
            <w:noProof/>
          </w:rPr>
          <w:t>4.3</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Coût de l’offre</w:t>
        </w:r>
        <w:r w:rsidR="00353D4F">
          <w:rPr>
            <w:noProof/>
            <w:webHidden/>
          </w:rPr>
          <w:tab/>
        </w:r>
        <w:r w:rsidR="00353D4F">
          <w:rPr>
            <w:noProof/>
            <w:webHidden/>
          </w:rPr>
          <w:fldChar w:fldCharType="begin"/>
        </w:r>
        <w:r w:rsidR="00353D4F">
          <w:rPr>
            <w:noProof/>
            <w:webHidden/>
          </w:rPr>
          <w:instrText xml:space="preserve"> PAGEREF _Toc169300113 \h </w:instrText>
        </w:r>
        <w:r w:rsidR="00353D4F">
          <w:rPr>
            <w:noProof/>
            <w:webHidden/>
          </w:rPr>
        </w:r>
        <w:r w:rsidR="00353D4F">
          <w:rPr>
            <w:noProof/>
            <w:webHidden/>
          </w:rPr>
          <w:fldChar w:fldCharType="separate"/>
        </w:r>
        <w:r w:rsidR="00353D4F">
          <w:rPr>
            <w:noProof/>
            <w:webHidden/>
          </w:rPr>
          <w:t>11</w:t>
        </w:r>
        <w:r w:rsidR="00353D4F">
          <w:rPr>
            <w:noProof/>
            <w:webHidden/>
          </w:rPr>
          <w:fldChar w:fldCharType="end"/>
        </w:r>
      </w:hyperlink>
    </w:p>
    <w:p w14:paraId="7CDEB836" w14:textId="119F62BA" w:rsidR="00353D4F" w:rsidRDefault="00000000">
      <w:pPr>
        <w:pStyle w:val="TOC2"/>
        <w:rPr>
          <w:rFonts w:asciiTheme="minorHAnsi" w:eastAsiaTheme="minorEastAsia" w:hAnsiTheme="minorHAnsi" w:cstheme="minorBidi"/>
          <w:b w:val="0"/>
          <w:noProof/>
          <w:color w:val="auto"/>
          <w:sz w:val="22"/>
          <w:szCs w:val="22"/>
          <w:lang w:val="en-US"/>
        </w:rPr>
      </w:pPr>
      <w:hyperlink w:anchor="_Toc169300114" w:history="1">
        <w:r w:rsidR="00353D4F" w:rsidRPr="0049147E">
          <w:rPr>
            <w:rStyle w:val="Hyperlink"/>
            <w:rFonts w:eastAsia="Times New Roman" w:cs="Times New Roman"/>
            <w:noProof/>
          </w:rPr>
          <w:t>4.4</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Contenu de l’offre</w:t>
        </w:r>
        <w:r w:rsidR="00353D4F">
          <w:rPr>
            <w:noProof/>
            <w:webHidden/>
          </w:rPr>
          <w:tab/>
        </w:r>
        <w:r w:rsidR="00353D4F">
          <w:rPr>
            <w:noProof/>
            <w:webHidden/>
          </w:rPr>
          <w:fldChar w:fldCharType="begin"/>
        </w:r>
        <w:r w:rsidR="00353D4F">
          <w:rPr>
            <w:noProof/>
            <w:webHidden/>
          </w:rPr>
          <w:instrText xml:space="preserve"> PAGEREF _Toc169300114 \h </w:instrText>
        </w:r>
        <w:r w:rsidR="00353D4F">
          <w:rPr>
            <w:noProof/>
            <w:webHidden/>
          </w:rPr>
        </w:r>
        <w:r w:rsidR="00353D4F">
          <w:rPr>
            <w:noProof/>
            <w:webHidden/>
          </w:rPr>
          <w:fldChar w:fldCharType="separate"/>
        </w:r>
        <w:r w:rsidR="00353D4F">
          <w:rPr>
            <w:noProof/>
            <w:webHidden/>
          </w:rPr>
          <w:t>11</w:t>
        </w:r>
        <w:r w:rsidR="00353D4F">
          <w:rPr>
            <w:noProof/>
            <w:webHidden/>
          </w:rPr>
          <w:fldChar w:fldCharType="end"/>
        </w:r>
      </w:hyperlink>
    </w:p>
    <w:p w14:paraId="074DE569" w14:textId="66EDF1F7" w:rsidR="00353D4F" w:rsidRDefault="00000000">
      <w:pPr>
        <w:pStyle w:val="TOC2"/>
        <w:rPr>
          <w:rFonts w:asciiTheme="minorHAnsi" w:eastAsiaTheme="minorEastAsia" w:hAnsiTheme="minorHAnsi" w:cstheme="minorBidi"/>
          <w:b w:val="0"/>
          <w:noProof/>
          <w:color w:val="auto"/>
          <w:sz w:val="22"/>
          <w:szCs w:val="22"/>
          <w:lang w:val="en-US"/>
        </w:rPr>
      </w:pPr>
      <w:hyperlink w:anchor="_Toc169300115" w:history="1">
        <w:r w:rsidR="00353D4F" w:rsidRPr="0049147E">
          <w:rPr>
            <w:rStyle w:val="Hyperlink"/>
            <w:rFonts w:eastAsia="Times New Roman" w:cs="Times New Roman"/>
            <w:noProof/>
          </w:rPr>
          <w:t>4.5</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Offre conjointe</w:t>
        </w:r>
        <w:r w:rsidR="00353D4F">
          <w:rPr>
            <w:noProof/>
            <w:webHidden/>
          </w:rPr>
          <w:tab/>
        </w:r>
        <w:r w:rsidR="00353D4F">
          <w:rPr>
            <w:noProof/>
            <w:webHidden/>
          </w:rPr>
          <w:fldChar w:fldCharType="begin"/>
        </w:r>
        <w:r w:rsidR="00353D4F">
          <w:rPr>
            <w:noProof/>
            <w:webHidden/>
          </w:rPr>
          <w:instrText xml:space="preserve"> PAGEREF _Toc169300115 \h </w:instrText>
        </w:r>
        <w:r w:rsidR="00353D4F">
          <w:rPr>
            <w:noProof/>
            <w:webHidden/>
          </w:rPr>
        </w:r>
        <w:r w:rsidR="00353D4F">
          <w:rPr>
            <w:noProof/>
            <w:webHidden/>
          </w:rPr>
          <w:fldChar w:fldCharType="separate"/>
        </w:r>
        <w:r w:rsidR="00353D4F">
          <w:rPr>
            <w:noProof/>
            <w:webHidden/>
          </w:rPr>
          <w:t>12</w:t>
        </w:r>
        <w:r w:rsidR="00353D4F">
          <w:rPr>
            <w:noProof/>
            <w:webHidden/>
          </w:rPr>
          <w:fldChar w:fldCharType="end"/>
        </w:r>
      </w:hyperlink>
    </w:p>
    <w:p w14:paraId="52668EF0" w14:textId="56B4BD72" w:rsidR="00353D4F" w:rsidRDefault="00000000">
      <w:pPr>
        <w:pStyle w:val="TOC2"/>
        <w:rPr>
          <w:rFonts w:asciiTheme="minorHAnsi" w:eastAsiaTheme="minorEastAsia" w:hAnsiTheme="minorHAnsi" w:cstheme="minorBidi"/>
          <w:b w:val="0"/>
          <w:noProof/>
          <w:color w:val="auto"/>
          <w:sz w:val="22"/>
          <w:szCs w:val="22"/>
          <w:lang w:val="en-US"/>
        </w:rPr>
      </w:pPr>
      <w:hyperlink w:anchor="_Toc169300116" w:history="1">
        <w:r w:rsidR="00353D4F" w:rsidRPr="0049147E">
          <w:rPr>
            <w:rStyle w:val="Hyperlink"/>
            <w:rFonts w:eastAsia="Times New Roman" w:cs="Times New Roman"/>
            <w:noProof/>
          </w:rPr>
          <w:t>4.6</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Communications pendant la durée de l’appel d’offres</w:t>
        </w:r>
        <w:r w:rsidR="00353D4F">
          <w:rPr>
            <w:noProof/>
            <w:webHidden/>
          </w:rPr>
          <w:tab/>
        </w:r>
        <w:r w:rsidR="00353D4F">
          <w:rPr>
            <w:noProof/>
            <w:webHidden/>
          </w:rPr>
          <w:fldChar w:fldCharType="begin"/>
        </w:r>
        <w:r w:rsidR="00353D4F">
          <w:rPr>
            <w:noProof/>
            <w:webHidden/>
          </w:rPr>
          <w:instrText xml:space="preserve"> PAGEREF _Toc169300116 \h </w:instrText>
        </w:r>
        <w:r w:rsidR="00353D4F">
          <w:rPr>
            <w:noProof/>
            <w:webHidden/>
          </w:rPr>
        </w:r>
        <w:r w:rsidR="00353D4F">
          <w:rPr>
            <w:noProof/>
            <w:webHidden/>
          </w:rPr>
          <w:fldChar w:fldCharType="separate"/>
        </w:r>
        <w:r w:rsidR="00353D4F">
          <w:rPr>
            <w:noProof/>
            <w:webHidden/>
          </w:rPr>
          <w:t>12</w:t>
        </w:r>
        <w:r w:rsidR="00353D4F">
          <w:rPr>
            <w:noProof/>
            <w:webHidden/>
          </w:rPr>
          <w:fldChar w:fldCharType="end"/>
        </w:r>
      </w:hyperlink>
    </w:p>
    <w:p w14:paraId="438663F4" w14:textId="68D42982" w:rsidR="00353D4F" w:rsidRDefault="00000000">
      <w:pPr>
        <w:pStyle w:val="TOC2"/>
        <w:rPr>
          <w:rFonts w:asciiTheme="minorHAnsi" w:eastAsiaTheme="minorEastAsia" w:hAnsiTheme="minorHAnsi" w:cstheme="minorBidi"/>
          <w:b w:val="0"/>
          <w:noProof/>
          <w:color w:val="auto"/>
          <w:sz w:val="22"/>
          <w:szCs w:val="22"/>
          <w:lang w:val="en-US"/>
        </w:rPr>
      </w:pPr>
      <w:hyperlink w:anchor="_Toc169300117" w:history="1">
        <w:r w:rsidR="00353D4F" w:rsidRPr="0049147E">
          <w:rPr>
            <w:rStyle w:val="Hyperlink"/>
            <w:rFonts w:eastAsia="Times New Roman" w:cs="Times New Roman"/>
            <w:noProof/>
          </w:rPr>
          <w:t>4.7</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Soumission des offres</w:t>
        </w:r>
        <w:r w:rsidR="00353D4F">
          <w:rPr>
            <w:noProof/>
            <w:webHidden/>
          </w:rPr>
          <w:tab/>
        </w:r>
        <w:r w:rsidR="00353D4F">
          <w:rPr>
            <w:noProof/>
            <w:webHidden/>
          </w:rPr>
          <w:fldChar w:fldCharType="begin"/>
        </w:r>
        <w:r w:rsidR="00353D4F">
          <w:rPr>
            <w:noProof/>
            <w:webHidden/>
          </w:rPr>
          <w:instrText xml:space="preserve"> PAGEREF _Toc169300117 \h </w:instrText>
        </w:r>
        <w:r w:rsidR="00353D4F">
          <w:rPr>
            <w:noProof/>
            <w:webHidden/>
          </w:rPr>
        </w:r>
        <w:r w:rsidR="00353D4F">
          <w:rPr>
            <w:noProof/>
            <w:webHidden/>
          </w:rPr>
          <w:fldChar w:fldCharType="separate"/>
        </w:r>
        <w:r w:rsidR="00353D4F">
          <w:rPr>
            <w:noProof/>
            <w:webHidden/>
          </w:rPr>
          <w:t>12</w:t>
        </w:r>
        <w:r w:rsidR="00353D4F">
          <w:rPr>
            <w:noProof/>
            <w:webHidden/>
          </w:rPr>
          <w:fldChar w:fldCharType="end"/>
        </w:r>
      </w:hyperlink>
    </w:p>
    <w:p w14:paraId="15B56E85" w14:textId="749500F8" w:rsidR="00353D4F" w:rsidRDefault="00000000">
      <w:pPr>
        <w:pStyle w:val="TOC2"/>
        <w:rPr>
          <w:rFonts w:asciiTheme="minorHAnsi" w:eastAsiaTheme="minorEastAsia" w:hAnsiTheme="minorHAnsi" w:cstheme="minorBidi"/>
          <w:b w:val="0"/>
          <w:noProof/>
          <w:color w:val="auto"/>
          <w:sz w:val="22"/>
          <w:szCs w:val="22"/>
          <w:lang w:val="en-US"/>
        </w:rPr>
      </w:pPr>
      <w:hyperlink w:anchor="_Toc169300118" w:history="1">
        <w:r w:rsidR="00353D4F" w:rsidRPr="0049147E">
          <w:rPr>
            <w:rStyle w:val="Hyperlink"/>
            <w:rFonts w:eastAsia="Times New Roman" w:cs="Times New Roman"/>
            <w:noProof/>
          </w:rPr>
          <w:t>4.8</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Format et intitulé des offres</w:t>
        </w:r>
        <w:r w:rsidR="00353D4F">
          <w:rPr>
            <w:noProof/>
            <w:webHidden/>
          </w:rPr>
          <w:tab/>
        </w:r>
        <w:r w:rsidR="00353D4F">
          <w:rPr>
            <w:noProof/>
            <w:webHidden/>
          </w:rPr>
          <w:fldChar w:fldCharType="begin"/>
        </w:r>
        <w:r w:rsidR="00353D4F">
          <w:rPr>
            <w:noProof/>
            <w:webHidden/>
          </w:rPr>
          <w:instrText xml:space="preserve"> PAGEREF _Toc169300118 \h </w:instrText>
        </w:r>
        <w:r w:rsidR="00353D4F">
          <w:rPr>
            <w:noProof/>
            <w:webHidden/>
          </w:rPr>
        </w:r>
        <w:r w:rsidR="00353D4F">
          <w:rPr>
            <w:noProof/>
            <w:webHidden/>
          </w:rPr>
          <w:fldChar w:fldCharType="separate"/>
        </w:r>
        <w:r w:rsidR="00353D4F">
          <w:rPr>
            <w:noProof/>
            <w:webHidden/>
          </w:rPr>
          <w:t>13</w:t>
        </w:r>
        <w:r w:rsidR="00353D4F">
          <w:rPr>
            <w:noProof/>
            <w:webHidden/>
          </w:rPr>
          <w:fldChar w:fldCharType="end"/>
        </w:r>
      </w:hyperlink>
    </w:p>
    <w:p w14:paraId="6C5DA6DA" w14:textId="73BFB743" w:rsidR="00353D4F" w:rsidRDefault="00000000">
      <w:pPr>
        <w:pStyle w:val="TOC2"/>
        <w:rPr>
          <w:rFonts w:asciiTheme="minorHAnsi" w:eastAsiaTheme="minorEastAsia" w:hAnsiTheme="minorHAnsi" w:cstheme="minorBidi"/>
          <w:b w:val="0"/>
          <w:noProof/>
          <w:color w:val="auto"/>
          <w:sz w:val="22"/>
          <w:szCs w:val="22"/>
          <w:lang w:val="en-US"/>
        </w:rPr>
      </w:pPr>
      <w:hyperlink w:anchor="_Toc169300119" w:history="1">
        <w:r w:rsidR="00353D4F" w:rsidRPr="0049147E">
          <w:rPr>
            <w:rStyle w:val="Hyperlink"/>
            <w:rFonts w:eastAsia="Times New Roman" w:cs="Times New Roman"/>
            <w:noProof/>
          </w:rPr>
          <w:t>4.9</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Exclusion de la soumission d’offres par courriel ou sous forme papier</w:t>
        </w:r>
        <w:r w:rsidR="00353D4F">
          <w:rPr>
            <w:noProof/>
            <w:webHidden/>
          </w:rPr>
          <w:tab/>
        </w:r>
        <w:r w:rsidR="00353D4F">
          <w:rPr>
            <w:noProof/>
            <w:webHidden/>
          </w:rPr>
          <w:fldChar w:fldCharType="begin"/>
        </w:r>
        <w:r w:rsidR="00353D4F">
          <w:rPr>
            <w:noProof/>
            <w:webHidden/>
          </w:rPr>
          <w:instrText xml:space="preserve"> PAGEREF _Toc169300119 \h </w:instrText>
        </w:r>
        <w:r w:rsidR="00353D4F">
          <w:rPr>
            <w:noProof/>
            <w:webHidden/>
          </w:rPr>
        </w:r>
        <w:r w:rsidR="00353D4F">
          <w:rPr>
            <w:noProof/>
            <w:webHidden/>
          </w:rPr>
          <w:fldChar w:fldCharType="separate"/>
        </w:r>
        <w:r w:rsidR="00353D4F">
          <w:rPr>
            <w:noProof/>
            <w:webHidden/>
          </w:rPr>
          <w:t>13</w:t>
        </w:r>
        <w:r w:rsidR="00353D4F">
          <w:rPr>
            <w:noProof/>
            <w:webHidden/>
          </w:rPr>
          <w:fldChar w:fldCharType="end"/>
        </w:r>
      </w:hyperlink>
    </w:p>
    <w:p w14:paraId="5FD6DE6C" w14:textId="14812475" w:rsidR="00353D4F" w:rsidRDefault="00000000">
      <w:pPr>
        <w:pStyle w:val="TOC2"/>
        <w:rPr>
          <w:rFonts w:asciiTheme="minorHAnsi" w:eastAsiaTheme="minorEastAsia" w:hAnsiTheme="minorHAnsi" w:cstheme="minorBidi"/>
          <w:b w:val="0"/>
          <w:noProof/>
          <w:color w:val="auto"/>
          <w:sz w:val="22"/>
          <w:szCs w:val="22"/>
          <w:lang w:val="en-US"/>
        </w:rPr>
      </w:pPr>
      <w:hyperlink w:anchor="_Toc169300120" w:history="1">
        <w:r w:rsidR="00353D4F" w:rsidRPr="0049147E">
          <w:rPr>
            <w:rStyle w:val="Hyperlink"/>
            <w:rFonts w:eastAsia="Times New Roman" w:cs="Times New Roman"/>
            <w:noProof/>
          </w:rPr>
          <w:t>4.10</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Période de validité des offres</w:t>
        </w:r>
        <w:r w:rsidR="00353D4F">
          <w:rPr>
            <w:noProof/>
            <w:webHidden/>
          </w:rPr>
          <w:tab/>
        </w:r>
        <w:r w:rsidR="00353D4F">
          <w:rPr>
            <w:noProof/>
            <w:webHidden/>
          </w:rPr>
          <w:fldChar w:fldCharType="begin"/>
        </w:r>
        <w:r w:rsidR="00353D4F">
          <w:rPr>
            <w:noProof/>
            <w:webHidden/>
          </w:rPr>
          <w:instrText xml:space="preserve"> PAGEREF _Toc169300120 \h </w:instrText>
        </w:r>
        <w:r w:rsidR="00353D4F">
          <w:rPr>
            <w:noProof/>
            <w:webHidden/>
          </w:rPr>
        </w:r>
        <w:r w:rsidR="00353D4F">
          <w:rPr>
            <w:noProof/>
            <w:webHidden/>
          </w:rPr>
          <w:fldChar w:fldCharType="separate"/>
        </w:r>
        <w:r w:rsidR="00353D4F">
          <w:rPr>
            <w:noProof/>
            <w:webHidden/>
          </w:rPr>
          <w:t>13</w:t>
        </w:r>
        <w:r w:rsidR="00353D4F">
          <w:rPr>
            <w:noProof/>
            <w:webHidden/>
          </w:rPr>
          <w:fldChar w:fldCharType="end"/>
        </w:r>
      </w:hyperlink>
    </w:p>
    <w:p w14:paraId="511FBE5C" w14:textId="0A30D5AD" w:rsidR="00353D4F" w:rsidRDefault="00000000">
      <w:pPr>
        <w:pStyle w:val="TOC2"/>
        <w:rPr>
          <w:rFonts w:asciiTheme="minorHAnsi" w:eastAsiaTheme="minorEastAsia" w:hAnsiTheme="minorHAnsi" w:cstheme="minorBidi"/>
          <w:b w:val="0"/>
          <w:noProof/>
          <w:color w:val="auto"/>
          <w:sz w:val="22"/>
          <w:szCs w:val="22"/>
          <w:lang w:val="en-US"/>
        </w:rPr>
      </w:pPr>
      <w:hyperlink w:anchor="_Toc169300121" w:history="1">
        <w:r w:rsidR="00353D4F" w:rsidRPr="0049147E">
          <w:rPr>
            <w:rStyle w:val="Hyperlink"/>
            <w:rFonts w:eastAsia="Times New Roman" w:cs="Times New Roman"/>
            <w:noProof/>
          </w:rPr>
          <w:t>4.11</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Date limite de soumission des offres</w:t>
        </w:r>
        <w:r w:rsidR="00353D4F">
          <w:rPr>
            <w:noProof/>
            <w:webHidden/>
          </w:rPr>
          <w:tab/>
        </w:r>
        <w:r w:rsidR="00353D4F">
          <w:rPr>
            <w:noProof/>
            <w:webHidden/>
          </w:rPr>
          <w:fldChar w:fldCharType="begin"/>
        </w:r>
        <w:r w:rsidR="00353D4F">
          <w:rPr>
            <w:noProof/>
            <w:webHidden/>
          </w:rPr>
          <w:instrText xml:space="preserve"> PAGEREF _Toc169300121 \h </w:instrText>
        </w:r>
        <w:r w:rsidR="00353D4F">
          <w:rPr>
            <w:noProof/>
            <w:webHidden/>
          </w:rPr>
        </w:r>
        <w:r w:rsidR="00353D4F">
          <w:rPr>
            <w:noProof/>
            <w:webHidden/>
          </w:rPr>
          <w:fldChar w:fldCharType="separate"/>
        </w:r>
        <w:r w:rsidR="00353D4F">
          <w:rPr>
            <w:noProof/>
            <w:webHidden/>
          </w:rPr>
          <w:t>14</w:t>
        </w:r>
        <w:r w:rsidR="00353D4F">
          <w:rPr>
            <w:noProof/>
            <w:webHidden/>
          </w:rPr>
          <w:fldChar w:fldCharType="end"/>
        </w:r>
      </w:hyperlink>
    </w:p>
    <w:p w14:paraId="49D6A331" w14:textId="30CAA84D" w:rsidR="00353D4F" w:rsidRDefault="00000000">
      <w:pPr>
        <w:pStyle w:val="TOC2"/>
        <w:rPr>
          <w:rFonts w:asciiTheme="minorHAnsi" w:eastAsiaTheme="minorEastAsia" w:hAnsiTheme="minorHAnsi" w:cstheme="minorBidi"/>
          <w:b w:val="0"/>
          <w:noProof/>
          <w:color w:val="auto"/>
          <w:sz w:val="22"/>
          <w:szCs w:val="22"/>
          <w:lang w:val="en-US"/>
        </w:rPr>
      </w:pPr>
      <w:hyperlink w:anchor="_Toc169300122" w:history="1">
        <w:r w:rsidR="00353D4F" w:rsidRPr="0049147E">
          <w:rPr>
            <w:rStyle w:val="Hyperlink"/>
            <w:rFonts w:eastAsia="Times New Roman" w:cs="Times New Roman"/>
            <w:noProof/>
          </w:rPr>
          <w:t>4.12</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Modification et retrait des offres</w:t>
        </w:r>
        <w:r w:rsidR="00353D4F">
          <w:rPr>
            <w:noProof/>
            <w:webHidden/>
          </w:rPr>
          <w:tab/>
        </w:r>
        <w:r w:rsidR="00353D4F">
          <w:rPr>
            <w:noProof/>
            <w:webHidden/>
          </w:rPr>
          <w:fldChar w:fldCharType="begin"/>
        </w:r>
        <w:r w:rsidR="00353D4F">
          <w:rPr>
            <w:noProof/>
            <w:webHidden/>
          </w:rPr>
          <w:instrText xml:space="preserve"> PAGEREF _Toc169300122 \h </w:instrText>
        </w:r>
        <w:r w:rsidR="00353D4F">
          <w:rPr>
            <w:noProof/>
            <w:webHidden/>
          </w:rPr>
        </w:r>
        <w:r w:rsidR="00353D4F">
          <w:rPr>
            <w:noProof/>
            <w:webHidden/>
          </w:rPr>
          <w:fldChar w:fldCharType="separate"/>
        </w:r>
        <w:r w:rsidR="00353D4F">
          <w:rPr>
            <w:noProof/>
            <w:webHidden/>
          </w:rPr>
          <w:t>14</w:t>
        </w:r>
        <w:r w:rsidR="00353D4F">
          <w:rPr>
            <w:noProof/>
            <w:webHidden/>
          </w:rPr>
          <w:fldChar w:fldCharType="end"/>
        </w:r>
      </w:hyperlink>
    </w:p>
    <w:p w14:paraId="4A3F6B7D" w14:textId="739D5883" w:rsidR="00353D4F" w:rsidRDefault="00000000">
      <w:pPr>
        <w:pStyle w:val="TOC2"/>
        <w:rPr>
          <w:rFonts w:asciiTheme="minorHAnsi" w:eastAsiaTheme="minorEastAsia" w:hAnsiTheme="minorHAnsi" w:cstheme="minorBidi"/>
          <w:b w:val="0"/>
          <w:noProof/>
          <w:color w:val="auto"/>
          <w:sz w:val="22"/>
          <w:szCs w:val="22"/>
          <w:lang w:val="en-US"/>
        </w:rPr>
      </w:pPr>
      <w:hyperlink w:anchor="_Toc169300123" w:history="1">
        <w:r w:rsidR="00353D4F" w:rsidRPr="0049147E">
          <w:rPr>
            <w:rStyle w:val="Hyperlink"/>
            <w:rFonts w:eastAsia="Times New Roman" w:cs="Times New Roman"/>
            <w:noProof/>
          </w:rPr>
          <w:t>4.13</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Réception d’offres d’entités non invitées à soumissionner</w:t>
        </w:r>
        <w:r w:rsidR="00353D4F">
          <w:rPr>
            <w:noProof/>
            <w:webHidden/>
          </w:rPr>
          <w:tab/>
        </w:r>
        <w:r w:rsidR="00353D4F">
          <w:rPr>
            <w:noProof/>
            <w:webHidden/>
          </w:rPr>
          <w:fldChar w:fldCharType="begin"/>
        </w:r>
        <w:r w:rsidR="00353D4F">
          <w:rPr>
            <w:noProof/>
            <w:webHidden/>
          </w:rPr>
          <w:instrText xml:space="preserve"> PAGEREF _Toc169300123 \h </w:instrText>
        </w:r>
        <w:r w:rsidR="00353D4F">
          <w:rPr>
            <w:noProof/>
            <w:webHidden/>
          </w:rPr>
        </w:r>
        <w:r w:rsidR="00353D4F">
          <w:rPr>
            <w:noProof/>
            <w:webHidden/>
          </w:rPr>
          <w:fldChar w:fldCharType="separate"/>
        </w:r>
        <w:r w:rsidR="00353D4F">
          <w:rPr>
            <w:noProof/>
            <w:webHidden/>
          </w:rPr>
          <w:t>14</w:t>
        </w:r>
        <w:r w:rsidR="00353D4F">
          <w:rPr>
            <w:noProof/>
            <w:webHidden/>
          </w:rPr>
          <w:fldChar w:fldCharType="end"/>
        </w:r>
      </w:hyperlink>
    </w:p>
    <w:p w14:paraId="7E0B6855" w14:textId="2B916B9A" w:rsidR="00353D4F" w:rsidRDefault="00000000">
      <w:pPr>
        <w:pStyle w:val="TOC2"/>
        <w:rPr>
          <w:rFonts w:asciiTheme="minorHAnsi" w:eastAsiaTheme="minorEastAsia" w:hAnsiTheme="minorHAnsi" w:cstheme="minorBidi"/>
          <w:b w:val="0"/>
          <w:noProof/>
          <w:color w:val="auto"/>
          <w:sz w:val="22"/>
          <w:szCs w:val="22"/>
          <w:lang w:val="en-US"/>
        </w:rPr>
      </w:pPr>
      <w:hyperlink w:anchor="_Toc169300124" w:history="1">
        <w:r w:rsidR="00353D4F" w:rsidRPr="0049147E">
          <w:rPr>
            <w:rStyle w:val="Hyperlink"/>
            <w:rFonts w:eastAsia="Times New Roman" w:cs="Times New Roman"/>
            <w:noProof/>
          </w:rPr>
          <w:t>4.14</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Avenant à l’appel d’offres</w:t>
        </w:r>
        <w:r w:rsidR="00353D4F">
          <w:rPr>
            <w:noProof/>
            <w:webHidden/>
          </w:rPr>
          <w:tab/>
        </w:r>
        <w:r w:rsidR="00353D4F">
          <w:rPr>
            <w:noProof/>
            <w:webHidden/>
          </w:rPr>
          <w:fldChar w:fldCharType="begin"/>
        </w:r>
        <w:r w:rsidR="00353D4F">
          <w:rPr>
            <w:noProof/>
            <w:webHidden/>
          </w:rPr>
          <w:instrText xml:space="preserve"> PAGEREF _Toc169300124 \h </w:instrText>
        </w:r>
        <w:r w:rsidR="00353D4F">
          <w:rPr>
            <w:noProof/>
            <w:webHidden/>
          </w:rPr>
        </w:r>
        <w:r w:rsidR="00353D4F">
          <w:rPr>
            <w:noProof/>
            <w:webHidden/>
          </w:rPr>
          <w:fldChar w:fldCharType="separate"/>
        </w:r>
        <w:r w:rsidR="00353D4F">
          <w:rPr>
            <w:noProof/>
            <w:webHidden/>
          </w:rPr>
          <w:t>14</w:t>
        </w:r>
        <w:r w:rsidR="00353D4F">
          <w:rPr>
            <w:noProof/>
            <w:webHidden/>
          </w:rPr>
          <w:fldChar w:fldCharType="end"/>
        </w:r>
      </w:hyperlink>
    </w:p>
    <w:p w14:paraId="16AE817D" w14:textId="4B9E95E4" w:rsidR="00353D4F" w:rsidRDefault="00000000">
      <w:pPr>
        <w:pStyle w:val="TOC2"/>
        <w:rPr>
          <w:rFonts w:asciiTheme="minorHAnsi" w:eastAsiaTheme="minorEastAsia" w:hAnsiTheme="minorHAnsi" w:cstheme="minorBidi"/>
          <w:b w:val="0"/>
          <w:noProof/>
          <w:color w:val="auto"/>
          <w:sz w:val="22"/>
          <w:szCs w:val="22"/>
          <w:lang w:val="en-US"/>
        </w:rPr>
      </w:pPr>
      <w:hyperlink w:anchor="_Toc169300125" w:history="1">
        <w:r w:rsidR="00353D4F" w:rsidRPr="0049147E">
          <w:rPr>
            <w:rStyle w:val="Hyperlink"/>
            <w:rFonts w:eastAsia="Times New Roman" w:cs="Times New Roman"/>
            <w:noProof/>
          </w:rPr>
          <w:t>4.15</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Structure de l’offre</w:t>
        </w:r>
        <w:r w:rsidR="00353D4F">
          <w:rPr>
            <w:noProof/>
            <w:webHidden/>
          </w:rPr>
          <w:tab/>
        </w:r>
        <w:r w:rsidR="00353D4F">
          <w:rPr>
            <w:noProof/>
            <w:webHidden/>
          </w:rPr>
          <w:fldChar w:fldCharType="begin"/>
        </w:r>
        <w:r w:rsidR="00353D4F">
          <w:rPr>
            <w:noProof/>
            <w:webHidden/>
          </w:rPr>
          <w:instrText xml:space="preserve"> PAGEREF _Toc169300125 \h </w:instrText>
        </w:r>
        <w:r w:rsidR="00353D4F">
          <w:rPr>
            <w:noProof/>
            <w:webHidden/>
          </w:rPr>
        </w:r>
        <w:r w:rsidR="00353D4F">
          <w:rPr>
            <w:noProof/>
            <w:webHidden/>
          </w:rPr>
          <w:fldChar w:fldCharType="separate"/>
        </w:r>
        <w:r w:rsidR="00353D4F">
          <w:rPr>
            <w:noProof/>
            <w:webHidden/>
          </w:rPr>
          <w:t>14</w:t>
        </w:r>
        <w:r w:rsidR="00353D4F">
          <w:rPr>
            <w:noProof/>
            <w:webHidden/>
          </w:rPr>
          <w:fldChar w:fldCharType="end"/>
        </w:r>
      </w:hyperlink>
    </w:p>
    <w:p w14:paraId="3FAA4E95" w14:textId="13268651" w:rsidR="00353D4F" w:rsidRDefault="00000000">
      <w:pPr>
        <w:pStyle w:val="TOC3"/>
        <w:rPr>
          <w:rFonts w:asciiTheme="minorHAnsi" w:eastAsiaTheme="minorEastAsia" w:hAnsiTheme="minorHAnsi" w:cstheme="minorBidi"/>
          <w:noProof/>
          <w:color w:val="auto"/>
          <w:sz w:val="22"/>
          <w:szCs w:val="22"/>
          <w:lang w:val="en-US"/>
        </w:rPr>
      </w:pPr>
      <w:hyperlink w:anchor="_Toc169300126" w:history="1">
        <w:r w:rsidR="00353D4F" w:rsidRPr="0049147E">
          <w:rPr>
            <w:rStyle w:val="Hyperlink"/>
            <w:b/>
            <w:noProof/>
          </w:rPr>
          <w:t>Formulaire d’acceptation</w:t>
        </w:r>
        <w:r w:rsidR="00353D4F">
          <w:rPr>
            <w:noProof/>
            <w:webHidden/>
          </w:rPr>
          <w:tab/>
        </w:r>
        <w:r w:rsidR="00353D4F">
          <w:rPr>
            <w:noProof/>
            <w:webHidden/>
          </w:rPr>
          <w:fldChar w:fldCharType="begin"/>
        </w:r>
        <w:r w:rsidR="00353D4F">
          <w:rPr>
            <w:noProof/>
            <w:webHidden/>
          </w:rPr>
          <w:instrText xml:space="preserve"> PAGEREF _Toc169300126 \h </w:instrText>
        </w:r>
        <w:r w:rsidR="00353D4F">
          <w:rPr>
            <w:noProof/>
            <w:webHidden/>
          </w:rPr>
        </w:r>
        <w:r w:rsidR="00353D4F">
          <w:rPr>
            <w:noProof/>
            <w:webHidden/>
          </w:rPr>
          <w:fldChar w:fldCharType="separate"/>
        </w:r>
        <w:r w:rsidR="00353D4F">
          <w:rPr>
            <w:noProof/>
            <w:webHidden/>
          </w:rPr>
          <w:t>15</w:t>
        </w:r>
        <w:r w:rsidR="00353D4F">
          <w:rPr>
            <w:noProof/>
            <w:webHidden/>
          </w:rPr>
          <w:fldChar w:fldCharType="end"/>
        </w:r>
      </w:hyperlink>
    </w:p>
    <w:p w14:paraId="0395907C" w14:textId="274EE8AC" w:rsidR="00353D4F" w:rsidRDefault="00000000">
      <w:pPr>
        <w:pStyle w:val="TOC3"/>
        <w:rPr>
          <w:rFonts w:asciiTheme="minorHAnsi" w:eastAsiaTheme="minorEastAsia" w:hAnsiTheme="minorHAnsi" w:cstheme="minorBidi"/>
          <w:noProof/>
          <w:color w:val="auto"/>
          <w:sz w:val="22"/>
          <w:szCs w:val="22"/>
          <w:lang w:val="en-US"/>
        </w:rPr>
      </w:pPr>
      <w:hyperlink w:anchor="_Toc169300127" w:history="1">
        <w:r w:rsidR="00353D4F" w:rsidRPr="0049147E">
          <w:rPr>
            <w:rStyle w:val="Hyperlink"/>
            <w:rFonts w:ascii="Arial" w:hAnsi="Arial"/>
            <w:b/>
            <w:noProof/>
          </w:rPr>
          <w:t>Résumé opérationnel</w:t>
        </w:r>
        <w:r w:rsidR="00353D4F">
          <w:rPr>
            <w:noProof/>
            <w:webHidden/>
          </w:rPr>
          <w:tab/>
        </w:r>
        <w:r w:rsidR="00353D4F">
          <w:rPr>
            <w:noProof/>
            <w:webHidden/>
          </w:rPr>
          <w:fldChar w:fldCharType="begin"/>
        </w:r>
        <w:r w:rsidR="00353D4F">
          <w:rPr>
            <w:noProof/>
            <w:webHidden/>
          </w:rPr>
          <w:instrText xml:space="preserve"> PAGEREF _Toc169300127 \h </w:instrText>
        </w:r>
        <w:r w:rsidR="00353D4F">
          <w:rPr>
            <w:noProof/>
            <w:webHidden/>
          </w:rPr>
        </w:r>
        <w:r w:rsidR="00353D4F">
          <w:rPr>
            <w:noProof/>
            <w:webHidden/>
          </w:rPr>
          <w:fldChar w:fldCharType="separate"/>
        </w:r>
        <w:r w:rsidR="00353D4F">
          <w:rPr>
            <w:noProof/>
            <w:webHidden/>
          </w:rPr>
          <w:t>15</w:t>
        </w:r>
        <w:r w:rsidR="00353D4F">
          <w:rPr>
            <w:noProof/>
            <w:webHidden/>
          </w:rPr>
          <w:fldChar w:fldCharType="end"/>
        </w:r>
      </w:hyperlink>
    </w:p>
    <w:p w14:paraId="1BD49D2C" w14:textId="0611430C" w:rsidR="00353D4F" w:rsidRDefault="00000000">
      <w:pPr>
        <w:pStyle w:val="TOC3"/>
        <w:rPr>
          <w:rFonts w:asciiTheme="minorHAnsi" w:eastAsiaTheme="minorEastAsia" w:hAnsiTheme="minorHAnsi" w:cstheme="minorBidi"/>
          <w:noProof/>
          <w:color w:val="auto"/>
          <w:sz w:val="22"/>
          <w:szCs w:val="22"/>
          <w:lang w:val="en-US"/>
        </w:rPr>
      </w:pPr>
      <w:hyperlink w:anchor="_Toc169300128" w:history="1">
        <w:r w:rsidR="00353D4F" w:rsidRPr="0049147E">
          <w:rPr>
            <w:rStyle w:val="Hyperlink"/>
            <w:rFonts w:ascii="Arial" w:hAnsi="Arial"/>
            <w:b/>
            <w:noProof/>
          </w:rPr>
          <w:t>Approche/méthodologie</w:t>
        </w:r>
        <w:r w:rsidR="00353D4F">
          <w:rPr>
            <w:noProof/>
            <w:webHidden/>
          </w:rPr>
          <w:tab/>
        </w:r>
        <w:r w:rsidR="00353D4F">
          <w:rPr>
            <w:noProof/>
            <w:webHidden/>
          </w:rPr>
          <w:fldChar w:fldCharType="begin"/>
        </w:r>
        <w:r w:rsidR="00353D4F">
          <w:rPr>
            <w:noProof/>
            <w:webHidden/>
          </w:rPr>
          <w:instrText xml:space="preserve"> PAGEREF _Toc169300128 \h </w:instrText>
        </w:r>
        <w:r w:rsidR="00353D4F">
          <w:rPr>
            <w:noProof/>
            <w:webHidden/>
          </w:rPr>
        </w:r>
        <w:r w:rsidR="00353D4F">
          <w:rPr>
            <w:noProof/>
            <w:webHidden/>
          </w:rPr>
          <w:fldChar w:fldCharType="separate"/>
        </w:r>
        <w:r w:rsidR="00353D4F">
          <w:rPr>
            <w:noProof/>
            <w:webHidden/>
          </w:rPr>
          <w:t>15</w:t>
        </w:r>
        <w:r w:rsidR="00353D4F">
          <w:rPr>
            <w:noProof/>
            <w:webHidden/>
          </w:rPr>
          <w:fldChar w:fldCharType="end"/>
        </w:r>
      </w:hyperlink>
    </w:p>
    <w:p w14:paraId="469E5655" w14:textId="3117F7BC" w:rsidR="00353D4F" w:rsidRDefault="00000000">
      <w:pPr>
        <w:pStyle w:val="TOC3"/>
        <w:rPr>
          <w:rFonts w:asciiTheme="minorHAnsi" w:eastAsiaTheme="minorEastAsia" w:hAnsiTheme="minorHAnsi" w:cstheme="minorBidi"/>
          <w:noProof/>
          <w:color w:val="auto"/>
          <w:sz w:val="22"/>
          <w:szCs w:val="22"/>
          <w:lang w:val="en-US"/>
        </w:rPr>
      </w:pPr>
      <w:hyperlink w:anchor="_Toc169300129" w:history="1">
        <w:r w:rsidR="00353D4F" w:rsidRPr="0049147E">
          <w:rPr>
            <w:rStyle w:val="Hyperlink"/>
            <w:b/>
            <w:noProof/>
          </w:rPr>
          <w:t>Solution proposée</w:t>
        </w:r>
        <w:r w:rsidR="00353D4F">
          <w:rPr>
            <w:noProof/>
            <w:webHidden/>
          </w:rPr>
          <w:tab/>
        </w:r>
        <w:r w:rsidR="00353D4F">
          <w:rPr>
            <w:noProof/>
            <w:webHidden/>
          </w:rPr>
          <w:fldChar w:fldCharType="begin"/>
        </w:r>
        <w:r w:rsidR="00353D4F">
          <w:rPr>
            <w:noProof/>
            <w:webHidden/>
          </w:rPr>
          <w:instrText xml:space="preserve"> PAGEREF _Toc169300129 \h </w:instrText>
        </w:r>
        <w:r w:rsidR="00353D4F">
          <w:rPr>
            <w:noProof/>
            <w:webHidden/>
          </w:rPr>
        </w:r>
        <w:r w:rsidR="00353D4F">
          <w:rPr>
            <w:noProof/>
            <w:webHidden/>
          </w:rPr>
          <w:fldChar w:fldCharType="separate"/>
        </w:r>
        <w:r w:rsidR="00353D4F">
          <w:rPr>
            <w:noProof/>
            <w:webHidden/>
          </w:rPr>
          <w:t>15</w:t>
        </w:r>
        <w:r w:rsidR="00353D4F">
          <w:rPr>
            <w:noProof/>
            <w:webHidden/>
          </w:rPr>
          <w:fldChar w:fldCharType="end"/>
        </w:r>
      </w:hyperlink>
    </w:p>
    <w:p w14:paraId="4362E14E" w14:textId="65271139" w:rsidR="00353D4F" w:rsidRDefault="00000000">
      <w:pPr>
        <w:pStyle w:val="TOC3"/>
        <w:rPr>
          <w:rFonts w:asciiTheme="minorHAnsi" w:eastAsiaTheme="minorEastAsia" w:hAnsiTheme="minorHAnsi" w:cstheme="minorBidi"/>
          <w:noProof/>
          <w:color w:val="auto"/>
          <w:sz w:val="22"/>
          <w:szCs w:val="22"/>
          <w:lang w:val="en-US"/>
        </w:rPr>
      </w:pPr>
      <w:hyperlink w:anchor="_Toc169300130" w:history="1">
        <w:r w:rsidR="00353D4F" w:rsidRPr="0049147E">
          <w:rPr>
            <w:rStyle w:val="Hyperlink"/>
            <w:rFonts w:ascii="Arial" w:hAnsi="Arial"/>
            <w:b/>
            <w:noProof/>
          </w:rPr>
          <w:t>Calendrier proposé</w:t>
        </w:r>
        <w:r w:rsidR="00353D4F">
          <w:rPr>
            <w:noProof/>
            <w:webHidden/>
          </w:rPr>
          <w:tab/>
        </w:r>
        <w:r w:rsidR="00353D4F">
          <w:rPr>
            <w:noProof/>
            <w:webHidden/>
          </w:rPr>
          <w:fldChar w:fldCharType="begin"/>
        </w:r>
        <w:r w:rsidR="00353D4F">
          <w:rPr>
            <w:noProof/>
            <w:webHidden/>
          </w:rPr>
          <w:instrText xml:space="preserve"> PAGEREF _Toc169300130 \h </w:instrText>
        </w:r>
        <w:r w:rsidR="00353D4F">
          <w:rPr>
            <w:noProof/>
            <w:webHidden/>
          </w:rPr>
        </w:r>
        <w:r w:rsidR="00353D4F">
          <w:rPr>
            <w:noProof/>
            <w:webHidden/>
          </w:rPr>
          <w:fldChar w:fldCharType="separate"/>
        </w:r>
        <w:r w:rsidR="00353D4F">
          <w:rPr>
            <w:noProof/>
            <w:webHidden/>
          </w:rPr>
          <w:t>15</w:t>
        </w:r>
        <w:r w:rsidR="00353D4F">
          <w:rPr>
            <w:noProof/>
            <w:webHidden/>
          </w:rPr>
          <w:fldChar w:fldCharType="end"/>
        </w:r>
      </w:hyperlink>
    </w:p>
    <w:p w14:paraId="436A52CA" w14:textId="1137C8FD" w:rsidR="00353D4F" w:rsidRDefault="00000000">
      <w:pPr>
        <w:pStyle w:val="TOC3"/>
        <w:rPr>
          <w:rFonts w:asciiTheme="minorHAnsi" w:eastAsiaTheme="minorEastAsia" w:hAnsiTheme="minorHAnsi" w:cstheme="minorBidi"/>
          <w:noProof/>
          <w:color w:val="auto"/>
          <w:sz w:val="22"/>
          <w:szCs w:val="22"/>
          <w:lang w:val="en-US"/>
        </w:rPr>
      </w:pPr>
      <w:hyperlink w:anchor="_Toc169300131" w:history="1">
        <w:r w:rsidR="00353D4F" w:rsidRPr="0049147E">
          <w:rPr>
            <w:rStyle w:val="Hyperlink"/>
            <w:rFonts w:ascii="Arial" w:hAnsi="Arial"/>
            <w:b/>
            <w:noProof/>
          </w:rPr>
          <w:t>Offre financière</w:t>
        </w:r>
        <w:r w:rsidR="00353D4F">
          <w:rPr>
            <w:noProof/>
            <w:webHidden/>
          </w:rPr>
          <w:tab/>
        </w:r>
        <w:r w:rsidR="00353D4F">
          <w:rPr>
            <w:noProof/>
            <w:webHidden/>
          </w:rPr>
          <w:fldChar w:fldCharType="begin"/>
        </w:r>
        <w:r w:rsidR="00353D4F">
          <w:rPr>
            <w:noProof/>
            <w:webHidden/>
          </w:rPr>
          <w:instrText xml:space="preserve"> PAGEREF _Toc169300131 \h </w:instrText>
        </w:r>
        <w:r w:rsidR="00353D4F">
          <w:rPr>
            <w:noProof/>
            <w:webHidden/>
          </w:rPr>
        </w:r>
        <w:r w:rsidR="00353D4F">
          <w:rPr>
            <w:noProof/>
            <w:webHidden/>
          </w:rPr>
          <w:fldChar w:fldCharType="separate"/>
        </w:r>
        <w:r w:rsidR="00353D4F">
          <w:rPr>
            <w:noProof/>
            <w:webHidden/>
          </w:rPr>
          <w:t>15</w:t>
        </w:r>
        <w:r w:rsidR="00353D4F">
          <w:rPr>
            <w:noProof/>
            <w:webHidden/>
          </w:rPr>
          <w:fldChar w:fldCharType="end"/>
        </w:r>
      </w:hyperlink>
    </w:p>
    <w:p w14:paraId="60F6E6F9" w14:textId="2A5C2ABE" w:rsidR="00353D4F" w:rsidRDefault="00000000">
      <w:pPr>
        <w:pStyle w:val="TOC2"/>
        <w:rPr>
          <w:rFonts w:asciiTheme="minorHAnsi" w:eastAsiaTheme="minorEastAsia" w:hAnsiTheme="minorHAnsi" w:cstheme="minorBidi"/>
          <w:b w:val="0"/>
          <w:noProof/>
          <w:color w:val="auto"/>
          <w:sz w:val="22"/>
          <w:szCs w:val="22"/>
          <w:lang w:val="en-US"/>
        </w:rPr>
      </w:pPr>
      <w:hyperlink w:anchor="_Toc169300132" w:history="1">
        <w:r w:rsidR="00353D4F" w:rsidRPr="0049147E">
          <w:rPr>
            <w:rStyle w:val="Hyperlink"/>
            <w:rFonts w:eastAsia="Times New Roman" w:cs="Times New Roman"/>
            <w:noProof/>
          </w:rPr>
          <w:t>4.16</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Conduite et exclusion des soumissionnaires</w:t>
        </w:r>
        <w:r w:rsidR="00353D4F">
          <w:rPr>
            <w:noProof/>
            <w:webHidden/>
          </w:rPr>
          <w:tab/>
        </w:r>
        <w:r w:rsidR="00353D4F">
          <w:rPr>
            <w:noProof/>
            <w:webHidden/>
          </w:rPr>
          <w:fldChar w:fldCharType="begin"/>
        </w:r>
        <w:r w:rsidR="00353D4F">
          <w:rPr>
            <w:noProof/>
            <w:webHidden/>
          </w:rPr>
          <w:instrText xml:space="preserve"> PAGEREF _Toc169300132 \h </w:instrText>
        </w:r>
        <w:r w:rsidR="00353D4F">
          <w:rPr>
            <w:noProof/>
            <w:webHidden/>
          </w:rPr>
        </w:r>
        <w:r w:rsidR="00353D4F">
          <w:rPr>
            <w:noProof/>
            <w:webHidden/>
          </w:rPr>
          <w:fldChar w:fldCharType="separate"/>
        </w:r>
        <w:r w:rsidR="00353D4F">
          <w:rPr>
            <w:noProof/>
            <w:webHidden/>
          </w:rPr>
          <w:t>15</w:t>
        </w:r>
        <w:r w:rsidR="00353D4F">
          <w:rPr>
            <w:noProof/>
            <w:webHidden/>
          </w:rPr>
          <w:fldChar w:fldCharType="end"/>
        </w:r>
      </w:hyperlink>
    </w:p>
    <w:p w14:paraId="7B07C541" w14:textId="3189B0EF" w:rsidR="00353D4F" w:rsidRDefault="00000000">
      <w:pPr>
        <w:pStyle w:val="TOC1"/>
        <w:rPr>
          <w:rFonts w:asciiTheme="minorHAnsi" w:eastAsiaTheme="minorEastAsia" w:hAnsiTheme="minorHAnsi" w:cstheme="minorBidi"/>
          <w:b w:val="0"/>
          <w:caps w:val="0"/>
          <w:noProof/>
          <w:color w:val="auto"/>
          <w:sz w:val="22"/>
          <w:szCs w:val="22"/>
          <w:lang w:val="en-US"/>
        </w:rPr>
      </w:pPr>
      <w:hyperlink w:anchor="_Toc169300133" w:history="1">
        <w:r w:rsidR="00353D4F" w:rsidRPr="0049147E">
          <w:rPr>
            <w:rStyle w:val="Hyperlink"/>
            <w:rFonts w:ascii="Arial" w:eastAsia="SimSun" w:hAnsi="Arial" w:cs="Times New Roman"/>
            <w:noProof/>
          </w:rPr>
          <w:t>5.</w:t>
        </w:r>
        <w:r w:rsidR="00353D4F">
          <w:rPr>
            <w:rFonts w:asciiTheme="minorHAnsi" w:eastAsiaTheme="minorEastAsia" w:hAnsiTheme="minorHAnsi" w:cstheme="minorBidi"/>
            <w:b w:val="0"/>
            <w:caps w:val="0"/>
            <w:noProof/>
            <w:color w:val="auto"/>
            <w:sz w:val="22"/>
            <w:szCs w:val="22"/>
            <w:lang w:val="en-US"/>
          </w:rPr>
          <w:tab/>
        </w:r>
        <w:r w:rsidR="00353D4F" w:rsidRPr="0049147E">
          <w:rPr>
            <w:rStyle w:val="Hyperlink"/>
            <w:rFonts w:ascii="Arial" w:eastAsia="SimSun" w:hAnsi="Arial"/>
            <w:noProof/>
          </w:rPr>
          <w:t>Ouverture des offres et évaluation des soumissions</w:t>
        </w:r>
        <w:r w:rsidR="00353D4F">
          <w:rPr>
            <w:noProof/>
            <w:webHidden/>
          </w:rPr>
          <w:tab/>
        </w:r>
        <w:r w:rsidR="00353D4F">
          <w:rPr>
            <w:noProof/>
            <w:webHidden/>
          </w:rPr>
          <w:fldChar w:fldCharType="begin"/>
        </w:r>
        <w:r w:rsidR="00353D4F">
          <w:rPr>
            <w:noProof/>
            <w:webHidden/>
          </w:rPr>
          <w:instrText xml:space="preserve"> PAGEREF _Toc169300133 \h </w:instrText>
        </w:r>
        <w:r w:rsidR="00353D4F">
          <w:rPr>
            <w:noProof/>
            <w:webHidden/>
          </w:rPr>
        </w:r>
        <w:r w:rsidR="00353D4F">
          <w:rPr>
            <w:noProof/>
            <w:webHidden/>
          </w:rPr>
          <w:fldChar w:fldCharType="separate"/>
        </w:r>
        <w:r w:rsidR="00353D4F">
          <w:rPr>
            <w:noProof/>
            <w:webHidden/>
          </w:rPr>
          <w:t>17</w:t>
        </w:r>
        <w:r w:rsidR="00353D4F">
          <w:rPr>
            <w:noProof/>
            <w:webHidden/>
          </w:rPr>
          <w:fldChar w:fldCharType="end"/>
        </w:r>
      </w:hyperlink>
    </w:p>
    <w:p w14:paraId="742756E8" w14:textId="363556F7" w:rsidR="00353D4F" w:rsidRDefault="00000000">
      <w:pPr>
        <w:pStyle w:val="TOC2"/>
        <w:rPr>
          <w:rFonts w:asciiTheme="minorHAnsi" w:eastAsiaTheme="minorEastAsia" w:hAnsiTheme="minorHAnsi" w:cstheme="minorBidi"/>
          <w:b w:val="0"/>
          <w:noProof/>
          <w:color w:val="auto"/>
          <w:sz w:val="22"/>
          <w:szCs w:val="22"/>
          <w:lang w:val="en-US"/>
        </w:rPr>
      </w:pPr>
      <w:hyperlink w:anchor="_Toc169300134" w:history="1">
        <w:r w:rsidR="00353D4F" w:rsidRPr="0049147E">
          <w:rPr>
            <w:rStyle w:val="Hyperlink"/>
            <w:rFonts w:eastAsia="Times New Roman" w:cs="Times New Roman"/>
            <w:noProof/>
          </w:rPr>
          <w:t>5.1</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Ouverture des offres</w:t>
        </w:r>
        <w:r w:rsidR="00353D4F">
          <w:rPr>
            <w:noProof/>
            <w:webHidden/>
          </w:rPr>
          <w:tab/>
        </w:r>
        <w:r w:rsidR="00353D4F">
          <w:rPr>
            <w:noProof/>
            <w:webHidden/>
          </w:rPr>
          <w:fldChar w:fldCharType="begin"/>
        </w:r>
        <w:r w:rsidR="00353D4F">
          <w:rPr>
            <w:noProof/>
            <w:webHidden/>
          </w:rPr>
          <w:instrText xml:space="preserve"> PAGEREF _Toc169300134 \h </w:instrText>
        </w:r>
        <w:r w:rsidR="00353D4F">
          <w:rPr>
            <w:noProof/>
            <w:webHidden/>
          </w:rPr>
        </w:r>
        <w:r w:rsidR="00353D4F">
          <w:rPr>
            <w:noProof/>
            <w:webHidden/>
          </w:rPr>
          <w:fldChar w:fldCharType="separate"/>
        </w:r>
        <w:r w:rsidR="00353D4F">
          <w:rPr>
            <w:noProof/>
            <w:webHidden/>
          </w:rPr>
          <w:t>17</w:t>
        </w:r>
        <w:r w:rsidR="00353D4F">
          <w:rPr>
            <w:noProof/>
            <w:webHidden/>
          </w:rPr>
          <w:fldChar w:fldCharType="end"/>
        </w:r>
      </w:hyperlink>
    </w:p>
    <w:p w14:paraId="243DEBB5" w14:textId="1BFCFB96" w:rsidR="00353D4F" w:rsidRDefault="00000000">
      <w:pPr>
        <w:pStyle w:val="TOC2"/>
        <w:rPr>
          <w:rFonts w:asciiTheme="minorHAnsi" w:eastAsiaTheme="minorEastAsia" w:hAnsiTheme="minorHAnsi" w:cstheme="minorBidi"/>
          <w:b w:val="0"/>
          <w:noProof/>
          <w:color w:val="auto"/>
          <w:sz w:val="22"/>
          <w:szCs w:val="22"/>
          <w:lang w:val="en-US"/>
        </w:rPr>
      </w:pPr>
      <w:hyperlink w:anchor="_Toc169300135" w:history="1">
        <w:r w:rsidR="00353D4F" w:rsidRPr="0049147E">
          <w:rPr>
            <w:rStyle w:val="Hyperlink"/>
            <w:rFonts w:eastAsia="Times New Roman" w:cs="Times New Roman"/>
            <w:noProof/>
          </w:rPr>
          <w:t>5.2</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Précisions concernant les offres</w:t>
        </w:r>
        <w:r w:rsidR="00353D4F">
          <w:rPr>
            <w:noProof/>
            <w:webHidden/>
          </w:rPr>
          <w:tab/>
        </w:r>
        <w:r w:rsidR="00353D4F">
          <w:rPr>
            <w:noProof/>
            <w:webHidden/>
          </w:rPr>
          <w:fldChar w:fldCharType="begin"/>
        </w:r>
        <w:r w:rsidR="00353D4F">
          <w:rPr>
            <w:noProof/>
            <w:webHidden/>
          </w:rPr>
          <w:instrText xml:space="preserve"> PAGEREF _Toc169300135 \h </w:instrText>
        </w:r>
        <w:r w:rsidR="00353D4F">
          <w:rPr>
            <w:noProof/>
            <w:webHidden/>
          </w:rPr>
        </w:r>
        <w:r w:rsidR="00353D4F">
          <w:rPr>
            <w:noProof/>
            <w:webHidden/>
          </w:rPr>
          <w:fldChar w:fldCharType="separate"/>
        </w:r>
        <w:r w:rsidR="00353D4F">
          <w:rPr>
            <w:noProof/>
            <w:webHidden/>
          </w:rPr>
          <w:t>17</w:t>
        </w:r>
        <w:r w:rsidR="00353D4F">
          <w:rPr>
            <w:noProof/>
            <w:webHidden/>
          </w:rPr>
          <w:fldChar w:fldCharType="end"/>
        </w:r>
      </w:hyperlink>
    </w:p>
    <w:p w14:paraId="7688481B" w14:textId="233702E3" w:rsidR="00353D4F" w:rsidRDefault="00000000">
      <w:pPr>
        <w:pStyle w:val="TOC2"/>
        <w:rPr>
          <w:rFonts w:asciiTheme="minorHAnsi" w:eastAsiaTheme="minorEastAsia" w:hAnsiTheme="minorHAnsi" w:cstheme="minorBidi"/>
          <w:b w:val="0"/>
          <w:noProof/>
          <w:color w:val="auto"/>
          <w:sz w:val="22"/>
          <w:szCs w:val="22"/>
          <w:lang w:val="en-US"/>
        </w:rPr>
      </w:pPr>
      <w:hyperlink w:anchor="_Toc169300136" w:history="1">
        <w:r w:rsidR="00353D4F" w:rsidRPr="0049147E">
          <w:rPr>
            <w:rStyle w:val="Hyperlink"/>
            <w:rFonts w:eastAsia="Times New Roman" w:cs="Times New Roman"/>
            <w:noProof/>
          </w:rPr>
          <w:t>5.3</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Examen préliminaire des offres</w:t>
        </w:r>
        <w:r w:rsidR="00353D4F">
          <w:rPr>
            <w:noProof/>
            <w:webHidden/>
          </w:rPr>
          <w:tab/>
        </w:r>
        <w:r w:rsidR="00353D4F">
          <w:rPr>
            <w:noProof/>
            <w:webHidden/>
          </w:rPr>
          <w:fldChar w:fldCharType="begin"/>
        </w:r>
        <w:r w:rsidR="00353D4F">
          <w:rPr>
            <w:noProof/>
            <w:webHidden/>
          </w:rPr>
          <w:instrText xml:space="preserve"> PAGEREF _Toc169300136 \h </w:instrText>
        </w:r>
        <w:r w:rsidR="00353D4F">
          <w:rPr>
            <w:noProof/>
            <w:webHidden/>
          </w:rPr>
        </w:r>
        <w:r w:rsidR="00353D4F">
          <w:rPr>
            <w:noProof/>
            <w:webHidden/>
          </w:rPr>
          <w:fldChar w:fldCharType="separate"/>
        </w:r>
        <w:r w:rsidR="00353D4F">
          <w:rPr>
            <w:noProof/>
            <w:webHidden/>
          </w:rPr>
          <w:t>17</w:t>
        </w:r>
        <w:r w:rsidR="00353D4F">
          <w:rPr>
            <w:noProof/>
            <w:webHidden/>
          </w:rPr>
          <w:fldChar w:fldCharType="end"/>
        </w:r>
      </w:hyperlink>
    </w:p>
    <w:p w14:paraId="65432D57" w14:textId="3E960A65" w:rsidR="00353D4F" w:rsidRDefault="00000000">
      <w:pPr>
        <w:pStyle w:val="TOC2"/>
        <w:rPr>
          <w:rFonts w:asciiTheme="minorHAnsi" w:eastAsiaTheme="minorEastAsia" w:hAnsiTheme="minorHAnsi" w:cstheme="minorBidi"/>
          <w:b w:val="0"/>
          <w:noProof/>
          <w:color w:val="auto"/>
          <w:sz w:val="22"/>
          <w:szCs w:val="22"/>
          <w:lang w:val="en-US"/>
        </w:rPr>
      </w:pPr>
      <w:hyperlink w:anchor="_Toc169300137" w:history="1">
        <w:r w:rsidR="00353D4F" w:rsidRPr="0049147E">
          <w:rPr>
            <w:rStyle w:val="Hyperlink"/>
            <w:rFonts w:eastAsia="Times New Roman" w:cs="Times New Roman"/>
            <w:noProof/>
          </w:rPr>
          <w:t>5.4</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Évaluation des offres</w:t>
        </w:r>
        <w:r w:rsidR="00353D4F">
          <w:rPr>
            <w:noProof/>
            <w:webHidden/>
          </w:rPr>
          <w:tab/>
        </w:r>
        <w:r w:rsidR="00353D4F">
          <w:rPr>
            <w:noProof/>
            <w:webHidden/>
          </w:rPr>
          <w:fldChar w:fldCharType="begin"/>
        </w:r>
        <w:r w:rsidR="00353D4F">
          <w:rPr>
            <w:noProof/>
            <w:webHidden/>
          </w:rPr>
          <w:instrText xml:space="preserve"> PAGEREF _Toc169300137 \h </w:instrText>
        </w:r>
        <w:r w:rsidR="00353D4F">
          <w:rPr>
            <w:noProof/>
            <w:webHidden/>
          </w:rPr>
        </w:r>
        <w:r w:rsidR="00353D4F">
          <w:rPr>
            <w:noProof/>
            <w:webHidden/>
          </w:rPr>
          <w:fldChar w:fldCharType="separate"/>
        </w:r>
        <w:r w:rsidR="00353D4F">
          <w:rPr>
            <w:noProof/>
            <w:webHidden/>
          </w:rPr>
          <w:t>17</w:t>
        </w:r>
        <w:r w:rsidR="00353D4F">
          <w:rPr>
            <w:noProof/>
            <w:webHidden/>
          </w:rPr>
          <w:fldChar w:fldCharType="end"/>
        </w:r>
      </w:hyperlink>
    </w:p>
    <w:p w14:paraId="5D2F546C" w14:textId="044725FF" w:rsidR="00353D4F" w:rsidRDefault="00000000">
      <w:pPr>
        <w:pStyle w:val="TOC3"/>
        <w:rPr>
          <w:rFonts w:asciiTheme="minorHAnsi" w:eastAsiaTheme="minorEastAsia" w:hAnsiTheme="minorHAnsi" w:cstheme="minorBidi"/>
          <w:noProof/>
          <w:color w:val="auto"/>
          <w:sz w:val="22"/>
          <w:szCs w:val="22"/>
          <w:lang w:val="en-US"/>
        </w:rPr>
      </w:pPr>
      <w:hyperlink w:anchor="_Toc169300138" w:history="1">
        <w:r w:rsidR="00353D4F" w:rsidRPr="0049147E">
          <w:rPr>
            <w:rStyle w:val="Hyperlink"/>
            <w:b/>
            <w:noProof/>
          </w:rPr>
          <w:t>Évaluation technique</w:t>
        </w:r>
        <w:r w:rsidR="00353D4F">
          <w:rPr>
            <w:noProof/>
            <w:webHidden/>
          </w:rPr>
          <w:tab/>
        </w:r>
        <w:r w:rsidR="00353D4F">
          <w:rPr>
            <w:noProof/>
            <w:webHidden/>
          </w:rPr>
          <w:fldChar w:fldCharType="begin"/>
        </w:r>
        <w:r w:rsidR="00353D4F">
          <w:rPr>
            <w:noProof/>
            <w:webHidden/>
          </w:rPr>
          <w:instrText xml:space="preserve"> PAGEREF _Toc169300138 \h </w:instrText>
        </w:r>
        <w:r w:rsidR="00353D4F">
          <w:rPr>
            <w:noProof/>
            <w:webHidden/>
          </w:rPr>
        </w:r>
        <w:r w:rsidR="00353D4F">
          <w:rPr>
            <w:noProof/>
            <w:webHidden/>
          </w:rPr>
          <w:fldChar w:fldCharType="separate"/>
        </w:r>
        <w:r w:rsidR="00353D4F">
          <w:rPr>
            <w:noProof/>
            <w:webHidden/>
          </w:rPr>
          <w:t>17</w:t>
        </w:r>
        <w:r w:rsidR="00353D4F">
          <w:rPr>
            <w:noProof/>
            <w:webHidden/>
          </w:rPr>
          <w:fldChar w:fldCharType="end"/>
        </w:r>
      </w:hyperlink>
    </w:p>
    <w:p w14:paraId="7BC689B3" w14:textId="137CEEF2" w:rsidR="00353D4F" w:rsidRDefault="00000000">
      <w:pPr>
        <w:pStyle w:val="TOC3"/>
        <w:rPr>
          <w:rFonts w:asciiTheme="minorHAnsi" w:eastAsiaTheme="minorEastAsia" w:hAnsiTheme="minorHAnsi" w:cstheme="minorBidi"/>
          <w:noProof/>
          <w:color w:val="auto"/>
          <w:sz w:val="22"/>
          <w:szCs w:val="22"/>
          <w:lang w:val="en-US"/>
        </w:rPr>
      </w:pPr>
      <w:hyperlink w:anchor="_Toc169300139" w:history="1">
        <w:r w:rsidR="00353D4F" w:rsidRPr="0049147E">
          <w:rPr>
            <w:rStyle w:val="Hyperlink"/>
            <w:b/>
            <w:noProof/>
          </w:rPr>
          <w:t>Évaluation financière</w:t>
        </w:r>
        <w:r w:rsidR="00353D4F">
          <w:rPr>
            <w:noProof/>
            <w:webHidden/>
          </w:rPr>
          <w:tab/>
        </w:r>
        <w:r w:rsidR="00353D4F">
          <w:rPr>
            <w:noProof/>
            <w:webHidden/>
          </w:rPr>
          <w:fldChar w:fldCharType="begin"/>
        </w:r>
        <w:r w:rsidR="00353D4F">
          <w:rPr>
            <w:noProof/>
            <w:webHidden/>
          </w:rPr>
          <w:instrText xml:space="preserve"> PAGEREF _Toc169300139 \h </w:instrText>
        </w:r>
        <w:r w:rsidR="00353D4F">
          <w:rPr>
            <w:noProof/>
            <w:webHidden/>
          </w:rPr>
        </w:r>
        <w:r w:rsidR="00353D4F">
          <w:rPr>
            <w:noProof/>
            <w:webHidden/>
          </w:rPr>
          <w:fldChar w:fldCharType="separate"/>
        </w:r>
        <w:r w:rsidR="00353D4F">
          <w:rPr>
            <w:noProof/>
            <w:webHidden/>
          </w:rPr>
          <w:t>19</w:t>
        </w:r>
        <w:r w:rsidR="00353D4F">
          <w:rPr>
            <w:noProof/>
            <w:webHidden/>
          </w:rPr>
          <w:fldChar w:fldCharType="end"/>
        </w:r>
      </w:hyperlink>
    </w:p>
    <w:p w14:paraId="0A9D8966" w14:textId="22198C11" w:rsidR="00353D4F" w:rsidRDefault="00000000">
      <w:pPr>
        <w:pStyle w:val="TOC2"/>
        <w:rPr>
          <w:rFonts w:asciiTheme="minorHAnsi" w:eastAsiaTheme="minorEastAsia" w:hAnsiTheme="minorHAnsi" w:cstheme="minorBidi"/>
          <w:b w:val="0"/>
          <w:noProof/>
          <w:color w:val="auto"/>
          <w:sz w:val="22"/>
          <w:szCs w:val="22"/>
          <w:lang w:val="en-US"/>
        </w:rPr>
      </w:pPr>
      <w:hyperlink w:anchor="_Toc169300140" w:history="1">
        <w:r w:rsidR="00353D4F" w:rsidRPr="0049147E">
          <w:rPr>
            <w:rStyle w:val="Hyperlink"/>
            <w:rFonts w:eastAsia="Times New Roman" w:cs="Times New Roman"/>
            <w:noProof/>
          </w:rPr>
          <w:t>5.5</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Présentation des soumissionnaires</w:t>
        </w:r>
        <w:r w:rsidR="00353D4F">
          <w:rPr>
            <w:noProof/>
            <w:webHidden/>
          </w:rPr>
          <w:tab/>
        </w:r>
        <w:r w:rsidR="00353D4F">
          <w:rPr>
            <w:noProof/>
            <w:webHidden/>
          </w:rPr>
          <w:fldChar w:fldCharType="begin"/>
        </w:r>
        <w:r w:rsidR="00353D4F">
          <w:rPr>
            <w:noProof/>
            <w:webHidden/>
          </w:rPr>
          <w:instrText xml:space="preserve"> PAGEREF _Toc169300140 \h </w:instrText>
        </w:r>
        <w:r w:rsidR="00353D4F">
          <w:rPr>
            <w:noProof/>
            <w:webHidden/>
          </w:rPr>
        </w:r>
        <w:r w:rsidR="00353D4F">
          <w:rPr>
            <w:noProof/>
            <w:webHidden/>
          </w:rPr>
          <w:fldChar w:fldCharType="separate"/>
        </w:r>
        <w:r w:rsidR="00353D4F">
          <w:rPr>
            <w:noProof/>
            <w:webHidden/>
          </w:rPr>
          <w:t>19</w:t>
        </w:r>
        <w:r w:rsidR="00353D4F">
          <w:rPr>
            <w:noProof/>
            <w:webHidden/>
          </w:rPr>
          <w:fldChar w:fldCharType="end"/>
        </w:r>
      </w:hyperlink>
    </w:p>
    <w:p w14:paraId="58ACBAC9" w14:textId="0807392A" w:rsidR="00353D4F" w:rsidRDefault="00000000">
      <w:pPr>
        <w:pStyle w:val="TOC1"/>
        <w:rPr>
          <w:rFonts w:asciiTheme="minorHAnsi" w:eastAsiaTheme="minorEastAsia" w:hAnsiTheme="minorHAnsi" w:cstheme="minorBidi"/>
          <w:b w:val="0"/>
          <w:caps w:val="0"/>
          <w:noProof/>
          <w:color w:val="auto"/>
          <w:sz w:val="22"/>
          <w:szCs w:val="22"/>
          <w:lang w:val="en-US"/>
        </w:rPr>
      </w:pPr>
      <w:hyperlink w:anchor="_Toc169300141" w:history="1">
        <w:r w:rsidR="00353D4F" w:rsidRPr="0049147E">
          <w:rPr>
            <w:rStyle w:val="Hyperlink"/>
            <w:rFonts w:ascii="Arial" w:eastAsia="SimSun" w:hAnsi="Arial" w:cs="Times New Roman"/>
            <w:noProof/>
          </w:rPr>
          <w:t>6.</w:t>
        </w:r>
        <w:r w:rsidR="00353D4F">
          <w:rPr>
            <w:rFonts w:asciiTheme="minorHAnsi" w:eastAsiaTheme="minorEastAsia" w:hAnsiTheme="minorHAnsi" w:cstheme="minorBidi"/>
            <w:b w:val="0"/>
            <w:caps w:val="0"/>
            <w:noProof/>
            <w:color w:val="auto"/>
            <w:sz w:val="22"/>
            <w:szCs w:val="22"/>
            <w:lang w:val="en-US"/>
          </w:rPr>
          <w:tab/>
        </w:r>
        <w:r w:rsidR="00353D4F" w:rsidRPr="0049147E">
          <w:rPr>
            <w:rStyle w:val="Hyperlink"/>
            <w:rFonts w:ascii="Arial" w:eastAsia="SimSun" w:hAnsi="Arial"/>
            <w:noProof/>
          </w:rPr>
          <w:t>Adjudication du contrat</w:t>
        </w:r>
        <w:r w:rsidR="00353D4F">
          <w:rPr>
            <w:noProof/>
            <w:webHidden/>
          </w:rPr>
          <w:tab/>
        </w:r>
        <w:r w:rsidR="00353D4F">
          <w:rPr>
            <w:noProof/>
            <w:webHidden/>
          </w:rPr>
          <w:fldChar w:fldCharType="begin"/>
        </w:r>
        <w:r w:rsidR="00353D4F">
          <w:rPr>
            <w:noProof/>
            <w:webHidden/>
          </w:rPr>
          <w:instrText xml:space="preserve"> PAGEREF _Toc169300141 \h </w:instrText>
        </w:r>
        <w:r w:rsidR="00353D4F">
          <w:rPr>
            <w:noProof/>
            <w:webHidden/>
          </w:rPr>
        </w:r>
        <w:r w:rsidR="00353D4F">
          <w:rPr>
            <w:noProof/>
            <w:webHidden/>
          </w:rPr>
          <w:fldChar w:fldCharType="separate"/>
        </w:r>
        <w:r w:rsidR="00353D4F">
          <w:rPr>
            <w:noProof/>
            <w:webHidden/>
          </w:rPr>
          <w:t>20</w:t>
        </w:r>
        <w:r w:rsidR="00353D4F">
          <w:rPr>
            <w:noProof/>
            <w:webHidden/>
          </w:rPr>
          <w:fldChar w:fldCharType="end"/>
        </w:r>
      </w:hyperlink>
    </w:p>
    <w:p w14:paraId="75869BB7" w14:textId="6F27497B" w:rsidR="00353D4F" w:rsidRDefault="00000000">
      <w:pPr>
        <w:pStyle w:val="TOC2"/>
        <w:rPr>
          <w:rFonts w:asciiTheme="minorHAnsi" w:eastAsiaTheme="minorEastAsia" w:hAnsiTheme="minorHAnsi" w:cstheme="minorBidi"/>
          <w:b w:val="0"/>
          <w:noProof/>
          <w:color w:val="auto"/>
          <w:sz w:val="22"/>
          <w:szCs w:val="22"/>
          <w:lang w:val="en-US"/>
        </w:rPr>
      </w:pPr>
      <w:hyperlink w:anchor="_Toc169300142" w:history="1">
        <w:r w:rsidR="00353D4F" w:rsidRPr="0049147E">
          <w:rPr>
            <w:rStyle w:val="Hyperlink"/>
            <w:rFonts w:eastAsia="Times New Roman" w:cs="Times New Roman"/>
            <w:noProof/>
          </w:rPr>
          <w:t>6.1</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Critères d’adjudication, adjudication du contrat</w:t>
        </w:r>
        <w:r w:rsidR="00353D4F">
          <w:rPr>
            <w:noProof/>
            <w:webHidden/>
          </w:rPr>
          <w:tab/>
        </w:r>
        <w:r w:rsidR="00353D4F">
          <w:rPr>
            <w:noProof/>
            <w:webHidden/>
          </w:rPr>
          <w:fldChar w:fldCharType="begin"/>
        </w:r>
        <w:r w:rsidR="00353D4F">
          <w:rPr>
            <w:noProof/>
            <w:webHidden/>
          </w:rPr>
          <w:instrText xml:space="preserve"> PAGEREF _Toc169300142 \h </w:instrText>
        </w:r>
        <w:r w:rsidR="00353D4F">
          <w:rPr>
            <w:noProof/>
            <w:webHidden/>
          </w:rPr>
        </w:r>
        <w:r w:rsidR="00353D4F">
          <w:rPr>
            <w:noProof/>
            <w:webHidden/>
          </w:rPr>
          <w:fldChar w:fldCharType="separate"/>
        </w:r>
        <w:r w:rsidR="00353D4F">
          <w:rPr>
            <w:noProof/>
            <w:webHidden/>
          </w:rPr>
          <w:t>20</w:t>
        </w:r>
        <w:r w:rsidR="00353D4F">
          <w:rPr>
            <w:noProof/>
            <w:webHidden/>
          </w:rPr>
          <w:fldChar w:fldCharType="end"/>
        </w:r>
      </w:hyperlink>
    </w:p>
    <w:p w14:paraId="4810AE7F" w14:textId="7A2FDDE3" w:rsidR="00353D4F" w:rsidRDefault="00000000">
      <w:pPr>
        <w:pStyle w:val="TOC2"/>
        <w:rPr>
          <w:rFonts w:asciiTheme="minorHAnsi" w:eastAsiaTheme="minorEastAsia" w:hAnsiTheme="minorHAnsi" w:cstheme="minorBidi"/>
          <w:b w:val="0"/>
          <w:noProof/>
          <w:color w:val="auto"/>
          <w:sz w:val="22"/>
          <w:szCs w:val="22"/>
          <w:lang w:val="en-US"/>
        </w:rPr>
      </w:pPr>
      <w:hyperlink w:anchor="_Toc169300143" w:history="1">
        <w:r w:rsidR="00353D4F" w:rsidRPr="0049147E">
          <w:rPr>
            <w:rStyle w:val="Hyperlink"/>
            <w:rFonts w:eastAsia="Times New Roman" w:cs="Times New Roman"/>
            <w:noProof/>
            <w:spacing w:val="-12"/>
          </w:rPr>
          <w:t>6.2</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Droit de l’OMS de modifier le champ d’application ou les exigences pendant le processus d’évaluation/de sélection</w:t>
        </w:r>
        <w:r w:rsidR="00353D4F">
          <w:rPr>
            <w:noProof/>
            <w:webHidden/>
          </w:rPr>
          <w:tab/>
        </w:r>
        <w:r w:rsidR="00353D4F">
          <w:rPr>
            <w:noProof/>
            <w:webHidden/>
          </w:rPr>
          <w:fldChar w:fldCharType="begin"/>
        </w:r>
        <w:r w:rsidR="00353D4F">
          <w:rPr>
            <w:noProof/>
            <w:webHidden/>
          </w:rPr>
          <w:instrText xml:space="preserve"> PAGEREF _Toc169300143 \h </w:instrText>
        </w:r>
        <w:r w:rsidR="00353D4F">
          <w:rPr>
            <w:noProof/>
            <w:webHidden/>
          </w:rPr>
        </w:r>
        <w:r w:rsidR="00353D4F">
          <w:rPr>
            <w:noProof/>
            <w:webHidden/>
          </w:rPr>
          <w:fldChar w:fldCharType="separate"/>
        </w:r>
        <w:r w:rsidR="00353D4F">
          <w:rPr>
            <w:noProof/>
            <w:webHidden/>
          </w:rPr>
          <w:t>20</w:t>
        </w:r>
        <w:r w:rsidR="00353D4F">
          <w:rPr>
            <w:noProof/>
            <w:webHidden/>
          </w:rPr>
          <w:fldChar w:fldCharType="end"/>
        </w:r>
      </w:hyperlink>
    </w:p>
    <w:p w14:paraId="43031115" w14:textId="15395167" w:rsidR="00353D4F" w:rsidRDefault="00000000">
      <w:pPr>
        <w:pStyle w:val="TOC2"/>
        <w:rPr>
          <w:rFonts w:asciiTheme="minorHAnsi" w:eastAsiaTheme="minorEastAsia" w:hAnsiTheme="minorHAnsi" w:cstheme="minorBidi"/>
          <w:b w:val="0"/>
          <w:noProof/>
          <w:color w:val="auto"/>
          <w:sz w:val="22"/>
          <w:szCs w:val="22"/>
          <w:lang w:val="en-US"/>
        </w:rPr>
      </w:pPr>
      <w:hyperlink w:anchor="_Toc169300144" w:history="1">
        <w:r w:rsidR="00353D4F" w:rsidRPr="0049147E">
          <w:rPr>
            <w:rStyle w:val="Hyperlink"/>
            <w:rFonts w:eastAsia="Times New Roman" w:cs="Times New Roman"/>
            <w:bCs/>
            <w:noProof/>
          </w:rPr>
          <w:t>6.3</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bCs/>
            <w:noProof/>
          </w:rPr>
          <w:t>Droit de l’OMS d’élargir/de modifier le champ d’application ou les exigences au moment de l’adjudication</w:t>
        </w:r>
        <w:r w:rsidR="00353D4F">
          <w:rPr>
            <w:noProof/>
            <w:webHidden/>
          </w:rPr>
          <w:tab/>
        </w:r>
        <w:r w:rsidR="00353D4F">
          <w:rPr>
            <w:noProof/>
            <w:webHidden/>
          </w:rPr>
          <w:fldChar w:fldCharType="begin"/>
        </w:r>
        <w:r w:rsidR="00353D4F">
          <w:rPr>
            <w:noProof/>
            <w:webHidden/>
          </w:rPr>
          <w:instrText xml:space="preserve"> PAGEREF _Toc169300144 \h </w:instrText>
        </w:r>
        <w:r w:rsidR="00353D4F">
          <w:rPr>
            <w:noProof/>
            <w:webHidden/>
          </w:rPr>
        </w:r>
        <w:r w:rsidR="00353D4F">
          <w:rPr>
            <w:noProof/>
            <w:webHidden/>
          </w:rPr>
          <w:fldChar w:fldCharType="separate"/>
        </w:r>
        <w:r w:rsidR="00353D4F">
          <w:rPr>
            <w:noProof/>
            <w:webHidden/>
          </w:rPr>
          <w:t>20</w:t>
        </w:r>
        <w:r w:rsidR="00353D4F">
          <w:rPr>
            <w:noProof/>
            <w:webHidden/>
          </w:rPr>
          <w:fldChar w:fldCharType="end"/>
        </w:r>
      </w:hyperlink>
    </w:p>
    <w:p w14:paraId="67B32F63" w14:textId="14F18210" w:rsidR="00353D4F" w:rsidRDefault="00000000">
      <w:pPr>
        <w:pStyle w:val="TOC2"/>
        <w:rPr>
          <w:rFonts w:asciiTheme="minorHAnsi" w:eastAsiaTheme="minorEastAsia" w:hAnsiTheme="minorHAnsi" w:cstheme="minorBidi"/>
          <w:b w:val="0"/>
          <w:noProof/>
          <w:color w:val="auto"/>
          <w:sz w:val="22"/>
          <w:szCs w:val="22"/>
          <w:lang w:val="en-US"/>
        </w:rPr>
      </w:pPr>
      <w:hyperlink w:anchor="_Toc169300145" w:history="1">
        <w:r w:rsidR="00353D4F" w:rsidRPr="0049147E">
          <w:rPr>
            <w:rStyle w:val="Hyperlink"/>
            <w:rFonts w:eastAsia="Times New Roman" w:cs="Times New Roman"/>
            <w:noProof/>
          </w:rPr>
          <w:t>6.4</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Droit de l’OMS d’entamer des négociations</w:t>
        </w:r>
        <w:r w:rsidR="00353D4F">
          <w:rPr>
            <w:noProof/>
            <w:webHidden/>
          </w:rPr>
          <w:tab/>
        </w:r>
        <w:r w:rsidR="00353D4F">
          <w:rPr>
            <w:noProof/>
            <w:webHidden/>
          </w:rPr>
          <w:fldChar w:fldCharType="begin"/>
        </w:r>
        <w:r w:rsidR="00353D4F">
          <w:rPr>
            <w:noProof/>
            <w:webHidden/>
          </w:rPr>
          <w:instrText xml:space="preserve"> PAGEREF _Toc169300145 \h </w:instrText>
        </w:r>
        <w:r w:rsidR="00353D4F">
          <w:rPr>
            <w:noProof/>
            <w:webHidden/>
          </w:rPr>
        </w:r>
        <w:r w:rsidR="00353D4F">
          <w:rPr>
            <w:noProof/>
            <w:webHidden/>
          </w:rPr>
          <w:fldChar w:fldCharType="separate"/>
        </w:r>
        <w:r w:rsidR="00353D4F">
          <w:rPr>
            <w:noProof/>
            <w:webHidden/>
          </w:rPr>
          <w:t>20</w:t>
        </w:r>
        <w:r w:rsidR="00353D4F">
          <w:rPr>
            <w:noProof/>
            <w:webHidden/>
          </w:rPr>
          <w:fldChar w:fldCharType="end"/>
        </w:r>
      </w:hyperlink>
    </w:p>
    <w:p w14:paraId="602DE438" w14:textId="3329D054" w:rsidR="00353D4F" w:rsidRDefault="00000000">
      <w:pPr>
        <w:pStyle w:val="TOC2"/>
        <w:rPr>
          <w:rFonts w:asciiTheme="minorHAnsi" w:eastAsiaTheme="minorEastAsia" w:hAnsiTheme="minorHAnsi" w:cstheme="minorBidi"/>
          <w:b w:val="0"/>
          <w:noProof/>
          <w:color w:val="auto"/>
          <w:sz w:val="22"/>
          <w:szCs w:val="22"/>
          <w:lang w:val="en-US"/>
        </w:rPr>
      </w:pPr>
      <w:hyperlink w:anchor="_Toc169300146" w:history="1">
        <w:r w:rsidR="00353D4F" w:rsidRPr="0049147E">
          <w:rPr>
            <w:rStyle w:val="Hyperlink"/>
            <w:rFonts w:eastAsia="Times New Roman" w:cs="Times New Roman"/>
            <w:noProof/>
          </w:rPr>
          <w:t>6.5</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Signature du contrat</w:t>
        </w:r>
        <w:r w:rsidR="00353D4F">
          <w:rPr>
            <w:noProof/>
            <w:webHidden/>
          </w:rPr>
          <w:tab/>
        </w:r>
        <w:r w:rsidR="00353D4F">
          <w:rPr>
            <w:noProof/>
            <w:webHidden/>
          </w:rPr>
          <w:fldChar w:fldCharType="begin"/>
        </w:r>
        <w:r w:rsidR="00353D4F">
          <w:rPr>
            <w:noProof/>
            <w:webHidden/>
          </w:rPr>
          <w:instrText xml:space="preserve"> PAGEREF _Toc169300146 \h </w:instrText>
        </w:r>
        <w:r w:rsidR="00353D4F">
          <w:rPr>
            <w:noProof/>
            <w:webHidden/>
          </w:rPr>
        </w:r>
        <w:r w:rsidR="00353D4F">
          <w:rPr>
            <w:noProof/>
            <w:webHidden/>
          </w:rPr>
          <w:fldChar w:fldCharType="separate"/>
        </w:r>
        <w:r w:rsidR="00353D4F">
          <w:rPr>
            <w:noProof/>
            <w:webHidden/>
          </w:rPr>
          <w:t>21</w:t>
        </w:r>
        <w:r w:rsidR="00353D4F">
          <w:rPr>
            <w:noProof/>
            <w:webHidden/>
          </w:rPr>
          <w:fldChar w:fldCharType="end"/>
        </w:r>
      </w:hyperlink>
    </w:p>
    <w:p w14:paraId="5B9930D4" w14:textId="2DC63922" w:rsidR="00353D4F" w:rsidRDefault="00000000">
      <w:pPr>
        <w:pStyle w:val="TOC2"/>
        <w:rPr>
          <w:rFonts w:asciiTheme="minorHAnsi" w:eastAsiaTheme="minorEastAsia" w:hAnsiTheme="minorHAnsi" w:cstheme="minorBidi"/>
          <w:b w:val="0"/>
          <w:noProof/>
          <w:color w:val="auto"/>
          <w:sz w:val="22"/>
          <w:szCs w:val="22"/>
          <w:lang w:val="en-US"/>
        </w:rPr>
      </w:pPr>
      <w:hyperlink w:anchor="_Toc169300147" w:history="1">
        <w:r w:rsidR="00353D4F" w:rsidRPr="0049147E">
          <w:rPr>
            <w:rStyle w:val="Hyperlink"/>
            <w:rFonts w:eastAsia="Times New Roman" w:cs="Times New Roman"/>
            <w:noProof/>
          </w:rPr>
          <w:t>6.6</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Publication du Contrat</w:t>
        </w:r>
        <w:r w:rsidR="00353D4F">
          <w:rPr>
            <w:noProof/>
            <w:webHidden/>
          </w:rPr>
          <w:tab/>
        </w:r>
        <w:r w:rsidR="00353D4F">
          <w:rPr>
            <w:noProof/>
            <w:webHidden/>
          </w:rPr>
          <w:fldChar w:fldCharType="begin"/>
        </w:r>
        <w:r w:rsidR="00353D4F">
          <w:rPr>
            <w:noProof/>
            <w:webHidden/>
          </w:rPr>
          <w:instrText xml:space="preserve"> PAGEREF _Toc169300147 \h </w:instrText>
        </w:r>
        <w:r w:rsidR="00353D4F">
          <w:rPr>
            <w:noProof/>
            <w:webHidden/>
          </w:rPr>
        </w:r>
        <w:r w:rsidR="00353D4F">
          <w:rPr>
            <w:noProof/>
            <w:webHidden/>
          </w:rPr>
          <w:fldChar w:fldCharType="separate"/>
        </w:r>
        <w:r w:rsidR="00353D4F">
          <w:rPr>
            <w:noProof/>
            <w:webHidden/>
          </w:rPr>
          <w:t>21</w:t>
        </w:r>
        <w:r w:rsidR="00353D4F">
          <w:rPr>
            <w:noProof/>
            <w:webHidden/>
          </w:rPr>
          <w:fldChar w:fldCharType="end"/>
        </w:r>
      </w:hyperlink>
    </w:p>
    <w:p w14:paraId="1EF311DB" w14:textId="3E3EF620" w:rsidR="00353D4F" w:rsidRDefault="00000000">
      <w:pPr>
        <w:pStyle w:val="TOC1"/>
        <w:rPr>
          <w:rFonts w:asciiTheme="minorHAnsi" w:eastAsiaTheme="minorEastAsia" w:hAnsiTheme="minorHAnsi" w:cstheme="minorBidi"/>
          <w:b w:val="0"/>
          <w:caps w:val="0"/>
          <w:noProof/>
          <w:color w:val="auto"/>
          <w:sz w:val="22"/>
          <w:szCs w:val="22"/>
          <w:lang w:val="en-US"/>
        </w:rPr>
      </w:pPr>
      <w:hyperlink w:anchor="_Toc169300148" w:history="1">
        <w:r w:rsidR="00353D4F" w:rsidRPr="0049147E">
          <w:rPr>
            <w:rStyle w:val="Hyperlink"/>
            <w:rFonts w:ascii="Arial" w:eastAsia="SimSun" w:hAnsi="Arial" w:cs="Times New Roman"/>
            <w:noProof/>
          </w:rPr>
          <w:t>7.</w:t>
        </w:r>
        <w:r w:rsidR="00353D4F">
          <w:rPr>
            <w:rFonts w:asciiTheme="minorHAnsi" w:eastAsiaTheme="minorEastAsia" w:hAnsiTheme="minorHAnsi" w:cstheme="minorBidi"/>
            <w:b w:val="0"/>
            <w:caps w:val="0"/>
            <w:noProof/>
            <w:color w:val="auto"/>
            <w:sz w:val="22"/>
            <w:szCs w:val="22"/>
            <w:lang w:val="en-US"/>
          </w:rPr>
          <w:tab/>
        </w:r>
        <w:r w:rsidR="00353D4F" w:rsidRPr="0049147E">
          <w:rPr>
            <w:rStyle w:val="Hyperlink"/>
            <w:rFonts w:ascii="Arial" w:eastAsia="SimSun" w:hAnsi="Arial"/>
            <w:noProof/>
          </w:rPr>
          <w:t>Conditions générales et contractuelles</w:t>
        </w:r>
        <w:r w:rsidR="00353D4F">
          <w:rPr>
            <w:noProof/>
            <w:webHidden/>
          </w:rPr>
          <w:tab/>
        </w:r>
        <w:r w:rsidR="00353D4F">
          <w:rPr>
            <w:noProof/>
            <w:webHidden/>
          </w:rPr>
          <w:fldChar w:fldCharType="begin"/>
        </w:r>
        <w:r w:rsidR="00353D4F">
          <w:rPr>
            <w:noProof/>
            <w:webHidden/>
          </w:rPr>
          <w:instrText xml:space="preserve"> PAGEREF _Toc169300148 \h </w:instrText>
        </w:r>
        <w:r w:rsidR="00353D4F">
          <w:rPr>
            <w:noProof/>
            <w:webHidden/>
          </w:rPr>
        </w:r>
        <w:r w:rsidR="00353D4F">
          <w:rPr>
            <w:noProof/>
            <w:webHidden/>
          </w:rPr>
          <w:fldChar w:fldCharType="separate"/>
        </w:r>
        <w:r w:rsidR="00353D4F">
          <w:rPr>
            <w:noProof/>
            <w:webHidden/>
          </w:rPr>
          <w:t>22</w:t>
        </w:r>
        <w:r w:rsidR="00353D4F">
          <w:rPr>
            <w:noProof/>
            <w:webHidden/>
          </w:rPr>
          <w:fldChar w:fldCharType="end"/>
        </w:r>
      </w:hyperlink>
    </w:p>
    <w:p w14:paraId="6E00B40E" w14:textId="0AD34037" w:rsidR="00353D4F" w:rsidRDefault="00000000">
      <w:pPr>
        <w:pStyle w:val="TOC2"/>
        <w:rPr>
          <w:rFonts w:asciiTheme="minorHAnsi" w:eastAsiaTheme="minorEastAsia" w:hAnsiTheme="minorHAnsi" w:cstheme="minorBidi"/>
          <w:b w:val="0"/>
          <w:noProof/>
          <w:color w:val="auto"/>
          <w:sz w:val="22"/>
          <w:szCs w:val="22"/>
          <w:lang w:val="en-US"/>
        </w:rPr>
      </w:pPr>
      <w:hyperlink w:anchor="_Toc169300149" w:history="1">
        <w:r w:rsidR="00353D4F" w:rsidRPr="0049147E">
          <w:rPr>
            <w:rStyle w:val="Hyperlink"/>
            <w:rFonts w:eastAsia="Times New Roman" w:cs="Times New Roman"/>
            <w:noProof/>
          </w:rPr>
          <w:t>7.1</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Conditions du contrat</w:t>
        </w:r>
        <w:r w:rsidR="00353D4F">
          <w:rPr>
            <w:noProof/>
            <w:webHidden/>
          </w:rPr>
          <w:tab/>
        </w:r>
        <w:r w:rsidR="00353D4F">
          <w:rPr>
            <w:noProof/>
            <w:webHidden/>
          </w:rPr>
          <w:fldChar w:fldCharType="begin"/>
        </w:r>
        <w:r w:rsidR="00353D4F">
          <w:rPr>
            <w:noProof/>
            <w:webHidden/>
          </w:rPr>
          <w:instrText xml:space="preserve"> PAGEREF _Toc169300149 \h </w:instrText>
        </w:r>
        <w:r w:rsidR="00353D4F">
          <w:rPr>
            <w:noProof/>
            <w:webHidden/>
          </w:rPr>
        </w:r>
        <w:r w:rsidR="00353D4F">
          <w:rPr>
            <w:noProof/>
            <w:webHidden/>
          </w:rPr>
          <w:fldChar w:fldCharType="separate"/>
        </w:r>
        <w:r w:rsidR="00353D4F">
          <w:rPr>
            <w:noProof/>
            <w:webHidden/>
          </w:rPr>
          <w:t>23</w:t>
        </w:r>
        <w:r w:rsidR="00353D4F">
          <w:rPr>
            <w:noProof/>
            <w:webHidden/>
          </w:rPr>
          <w:fldChar w:fldCharType="end"/>
        </w:r>
      </w:hyperlink>
    </w:p>
    <w:p w14:paraId="2C087173" w14:textId="2DD35809" w:rsidR="00353D4F" w:rsidRDefault="00000000">
      <w:pPr>
        <w:pStyle w:val="TOC2"/>
        <w:rPr>
          <w:rFonts w:asciiTheme="minorHAnsi" w:eastAsiaTheme="minorEastAsia" w:hAnsiTheme="minorHAnsi" w:cstheme="minorBidi"/>
          <w:b w:val="0"/>
          <w:noProof/>
          <w:color w:val="auto"/>
          <w:sz w:val="22"/>
          <w:szCs w:val="22"/>
          <w:lang w:val="en-US"/>
        </w:rPr>
      </w:pPr>
      <w:hyperlink w:anchor="_Toc169300150" w:history="1">
        <w:r w:rsidR="00353D4F" w:rsidRPr="0049147E">
          <w:rPr>
            <w:rStyle w:val="Hyperlink"/>
            <w:rFonts w:eastAsia="Times New Roman" w:cs="Times New Roman"/>
            <w:noProof/>
          </w:rPr>
          <w:t>7.2</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Responsabilités</w:t>
        </w:r>
        <w:r w:rsidR="00353D4F">
          <w:rPr>
            <w:noProof/>
            <w:webHidden/>
          </w:rPr>
          <w:tab/>
        </w:r>
        <w:r w:rsidR="00353D4F">
          <w:rPr>
            <w:noProof/>
            <w:webHidden/>
          </w:rPr>
          <w:fldChar w:fldCharType="begin"/>
        </w:r>
        <w:r w:rsidR="00353D4F">
          <w:rPr>
            <w:noProof/>
            <w:webHidden/>
          </w:rPr>
          <w:instrText xml:space="preserve"> PAGEREF _Toc169300150 \h </w:instrText>
        </w:r>
        <w:r w:rsidR="00353D4F">
          <w:rPr>
            <w:noProof/>
            <w:webHidden/>
          </w:rPr>
        </w:r>
        <w:r w:rsidR="00353D4F">
          <w:rPr>
            <w:noProof/>
            <w:webHidden/>
          </w:rPr>
          <w:fldChar w:fldCharType="separate"/>
        </w:r>
        <w:r w:rsidR="00353D4F">
          <w:rPr>
            <w:noProof/>
            <w:webHidden/>
          </w:rPr>
          <w:t>23</w:t>
        </w:r>
        <w:r w:rsidR="00353D4F">
          <w:rPr>
            <w:noProof/>
            <w:webHidden/>
          </w:rPr>
          <w:fldChar w:fldCharType="end"/>
        </w:r>
      </w:hyperlink>
    </w:p>
    <w:p w14:paraId="5AF52610" w14:textId="451D5239" w:rsidR="00353D4F" w:rsidRDefault="00000000">
      <w:pPr>
        <w:pStyle w:val="TOC2"/>
        <w:rPr>
          <w:rFonts w:asciiTheme="minorHAnsi" w:eastAsiaTheme="minorEastAsia" w:hAnsiTheme="minorHAnsi" w:cstheme="minorBidi"/>
          <w:b w:val="0"/>
          <w:noProof/>
          <w:color w:val="auto"/>
          <w:sz w:val="22"/>
          <w:szCs w:val="22"/>
          <w:lang w:val="en-US"/>
        </w:rPr>
      </w:pPr>
      <w:hyperlink w:anchor="_Toc169300151" w:history="1">
        <w:r w:rsidR="00353D4F" w:rsidRPr="0049147E">
          <w:rPr>
            <w:rStyle w:val="Hyperlink"/>
            <w:rFonts w:eastAsia="Times New Roman" w:cs="Times New Roman"/>
            <w:noProof/>
          </w:rPr>
          <w:t>7.3</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Audit et Enquêtes</w:t>
        </w:r>
        <w:r w:rsidR="00353D4F">
          <w:rPr>
            <w:noProof/>
            <w:webHidden/>
          </w:rPr>
          <w:tab/>
        </w:r>
        <w:r w:rsidR="00353D4F">
          <w:rPr>
            <w:noProof/>
            <w:webHidden/>
          </w:rPr>
          <w:fldChar w:fldCharType="begin"/>
        </w:r>
        <w:r w:rsidR="00353D4F">
          <w:rPr>
            <w:noProof/>
            <w:webHidden/>
          </w:rPr>
          <w:instrText xml:space="preserve"> PAGEREF _Toc169300151 \h </w:instrText>
        </w:r>
        <w:r w:rsidR="00353D4F">
          <w:rPr>
            <w:noProof/>
            <w:webHidden/>
          </w:rPr>
        </w:r>
        <w:r w:rsidR="00353D4F">
          <w:rPr>
            <w:noProof/>
            <w:webHidden/>
          </w:rPr>
          <w:fldChar w:fldCharType="separate"/>
        </w:r>
        <w:r w:rsidR="00353D4F">
          <w:rPr>
            <w:noProof/>
            <w:webHidden/>
          </w:rPr>
          <w:t>23</w:t>
        </w:r>
        <w:r w:rsidR="00353D4F">
          <w:rPr>
            <w:noProof/>
            <w:webHidden/>
          </w:rPr>
          <w:fldChar w:fldCharType="end"/>
        </w:r>
      </w:hyperlink>
    </w:p>
    <w:p w14:paraId="09C21320" w14:textId="78FBABB6" w:rsidR="00353D4F" w:rsidRDefault="00000000">
      <w:pPr>
        <w:pStyle w:val="TOC2"/>
        <w:rPr>
          <w:rFonts w:asciiTheme="minorHAnsi" w:eastAsiaTheme="minorEastAsia" w:hAnsiTheme="minorHAnsi" w:cstheme="minorBidi"/>
          <w:b w:val="0"/>
          <w:noProof/>
          <w:color w:val="auto"/>
          <w:sz w:val="22"/>
          <w:szCs w:val="22"/>
          <w:lang w:val="en-US"/>
        </w:rPr>
      </w:pPr>
      <w:hyperlink w:anchor="_Toc169300152" w:history="1">
        <w:r w:rsidR="00353D4F" w:rsidRPr="0049147E">
          <w:rPr>
            <w:rStyle w:val="Hyperlink"/>
            <w:rFonts w:eastAsia="Times New Roman" w:cs="Times New Roman"/>
            <w:noProof/>
          </w:rPr>
          <w:t>7.4</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Source des instructions</w:t>
        </w:r>
        <w:r w:rsidR="00353D4F">
          <w:rPr>
            <w:noProof/>
            <w:webHidden/>
          </w:rPr>
          <w:tab/>
        </w:r>
        <w:r w:rsidR="00353D4F">
          <w:rPr>
            <w:noProof/>
            <w:webHidden/>
          </w:rPr>
          <w:fldChar w:fldCharType="begin"/>
        </w:r>
        <w:r w:rsidR="00353D4F">
          <w:rPr>
            <w:noProof/>
            <w:webHidden/>
          </w:rPr>
          <w:instrText xml:space="preserve"> PAGEREF _Toc169300152 \h </w:instrText>
        </w:r>
        <w:r w:rsidR="00353D4F">
          <w:rPr>
            <w:noProof/>
            <w:webHidden/>
          </w:rPr>
        </w:r>
        <w:r w:rsidR="00353D4F">
          <w:rPr>
            <w:noProof/>
            <w:webHidden/>
          </w:rPr>
          <w:fldChar w:fldCharType="separate"/>
        </w:r>
        <w:r w:rsidR="00353D4F">
          <w:rPr>
            <w:noProof/>
            <w:webHidden/>
          </w:rPr>
          <w:t>23</w:t>
        </w:r>
        <w:r w:rsidR="00353D4F">
          <w:rPr>
            <w:noProof/>
            <w:webHidden/>
          </w:rPr>
          <w:fldChar w:fldCharType="end"/>
        </w:r>
      </w:hyperlink>
    </w:p>
    <w:p w14:paraId="756467E5" w14:textId="1757C9C4" w:rsidR="00353D4F" w:rsidRDefault="00000000">
      <w:pPr>
        <w:pStyle w:val="TOC2"/>
        <w:rPr>
          <w:rFonts w:asciiTheme="minorHAnsi" w:eastAsiaTheme="minorEastAsia" w:hAnsiTheme="minorHAnsi" w:cstheme="minorBidi"/>
          <w:b w:val="0"/>
          <w:noProof/>
          <w:color w:val="auto"/>
          <w:sz w:val="22"/>
          <w:szCs w:val="22"/>
          <w:lang w:val="en-US"/>
        </w:rPr>
      </w:pPr>
      <w:hyperlink w:anchor="_Toc169300153" w:history="1">
        <w:r w:rsidR="00353D4F" w:rsidRPr="0049147E">
          <w:rPr>
            <w:rStyle w:val="Hyperlink"/>
            <w:rFonts w:eastAsia="Times New Roman" w:cs="Times New Roman"/>
            <w:noProof/>
          </w:rPr>
          <w:t>7.5</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Garanties</w:t>
        </w:r>
        <w:r w:rsidR="00353D4F">
          <w:rPr>
            <w:noProof/>
            <w:webHidden/>
          </w:rPr>
          <w:tab/>
        </w:r>
        <w:r w:rsidR="00353D4F">
          <w:rPr>
            <w:noProof/>
            <w:webHidden/>
          </w:rPr>
          <w:fldChar w:fldCharType="begin"/>
        </w:r>
        <w:r w:rsidR="00353D4F">
          <w:rPr>
            <w:noProof/>
            <w:webHidden/>
          </w:rPr>
          <w:instrText xml:space="preserve"> PAGEREF _Toc169300153 \h </w:instrText>
        </w:r>
        <w:r w:rsidR="00353D4F">
          <w:rPr>
            <w:noProof/>
            <w:webHidden/>
          </w:rPr>
        </w:r>
        <w:r w:rsidR="00353D4F">
          <w:rPr>
            <w:noProof/>
            <w:webHidden/>
          </w:rPr>
          <w:fldChar w:fldCharType="separate"/>
        </w:r>
        <w:r w:rsidR="00353D4F">
          <w:rPr>
            <w:noProof/>
            <w:webHidden/>
          </w:rPr>
          <w:t>24</w:t>
        </w:r>
        <w:r w:rsidR="00353D4F">
          <w:rPr>
            <w:noProof/>
            <w:webHidden/>
          </w:rPr>
          <w:fldChar w:fldCharType="end"/>
        </w:r>
      </w:hyperlink>
    </w:p>
    <w:p w14:paraId="27F2C204" w14:textId="73D5E350" w:rsidR="00353D4F" w:rsidRDefault="00000000">
      <w:pPr>
        <w:pStyle w:val="TOC2"/>
        <w:rPr>
          <w:rFonts w:asciiTheme="minorHAnsi" w:eastAsiaTheme="minorEastAsia" w:hAnsiTheme="minorHAnsi" w:cstheme="minorBidi"/>
          <w:b w:val="0"/>
          <w:noProof/>
          <w:color w:val="auto"/>
          <w:sz w:val="22"/>
          <w:szCs w:val="22"/>
          <w:lang w:val="en-US"/>
        </w:rPr>
      </w:pPr>
      <w:hyperlink w:anchor="_Toc169300154" w:history="1">
        <w:r w:rsidR="00353D4F" w:rsidRPr="0049147E">
          <w:rPr>
            <w:rStyle w:val="Hyperlink"/>
            <w:rFonts w:eastAsia="Times New Roman" w:cs="Times New Roman"/>
            <w:noProof/>
          </w:rPr>
          <w:t>7.6</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Statut juridique</w:t>
        </w:r>
        <w:r w:rsidR="00353D4F">
          <w:rPr>
            <w:noProof/>
            <w:webHidden/>
          </w:rPr>
          <w:tab/>
        </w:r>
        <w:r w:rsidR="00353D4F">
          <w:rPr>
            <w:noProof/>
            <w:webHidden/>
          </w:rPr>
          <w:fldChar w:fldCharType="begin"/>
        </w:r>
        <w:r w:rsidR="00353D4F">
          <w:rPr>
            <w:noProof/>
            <w:webHidden/>
          </w:rPr>
          <w:instrText xml:space="preserve"> PAGEREF _Toc169300154 \h </w:instrText>
        </w:r>
        <w:r w:rsidR="00353D4F">
          <w:rPr>
            <w:noProof/>
            <w:webHidden/>
          </w:rPr>
        </w:r>
        <w:r w:rsidR="00353D4F">
          <w:rPr>
            <w:noProof/>
            <w:webHidden/>
          </w:rPr>
          <w:fldChar w:fldCharType="separate"/>
        </w:r>
        <w:r w:rsidR="00353D4F">
          <w:rPr>
            <w:noProof/>
            <w:webHidden/>
          </w:rPr>
          <w:t>24</w:t>
        </w:r>
        <w:r w:rsidR="00353D4F">
          <w:rPr>
            <w:noProof/>
            <w:webHidden/>
          </w:rPr>
          <w:fldChar w:fldCharType="end"/>
        </w:r>
      </w:hyperlink>
    </w:p>
    <w:p w14:paraId="2709D6D1" w14:textId="0856D91A" w:rsidR="00353D4F" w:rsidRDefault="00000000">
      <w:pPr>
        <w:pStyle w:val="TOC2"/>
        <w:rPr>
          <w:rFonts w:asciiTheme="minorHAnsi" w:eastAsiaTheme="minorEastAsia" w:hAnsiTheme="minorHAnsi" w:cstheme="minorBidi"/>
          <w:b w:val="0"/>
          <w:noProof/>
          <w:color w:val="auto"/>
          <w:sz w:val="22"/>
          <w:szCs w:val="22"/>
          <w:lang w:val="en-US"/>
        </w:rPr>
      </w:pPr>
      <w:hyperlink w:anchor="_Toc169300155" w:history="1">
        <w:r w:rsidR="00353D4F" w:rsidRPr="0049147E">
          <w:rPr>
            <w:rStyle w:val="Hyperlink"/>
            <w:rFonts w:eastAsia="Times New Roman" w:cs="Times New Roman"/>
            <w:noProof/>
          </w:rPr>
          <w:t>7.7</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Relations entre les parties</w:t>
        </w:r>
        <w:r w:rsidR="00353D4F">
          <w:rPr>
            <w:noProof/>
            <w:webHidden/>
          </w:rPr>
          <w:tab/>
        </w:r>
        <w:r w:rsidR="00353D4F">
          <w:rPr>
            <w:noProof/>
            <w:webHidden/>
          </w:rPr>
          <w:fldChar w:fldCharType="begin"/>
        </w:r>
        <w:r w:rsidR="00353D4F">
          <w:rPr>
            <w:noProof/>
            <w:webHidden/>
          </w:rPr>
          <w:instrText xml:space="preserve"> PAGEREF _Toc169300155 \h </w:instrText>
        </w:r>
        <w:r w:rsidR="00353D4F">
          <w:rPr>
            <w:noProof/>
            <w:webHidden/>
          </w:rPr>
        </w:r>
        <w:r w:rsidR="00353D4F">
          <w:rPr>
            <w:noProof/>
            <w:webHidden/>
          </w:rPr>
          <w:fldChar w:fldCharType="separate"/>
        </w:r>
        <w:r w:rsidR="00353D4F">
          <w:rPr>
            <w:noProof/>
            <w:webHidden/>
          </w:rPr>
          <w:t>25</w:t>
        </w:r>
        <w:r w:rsidR="00353D4F">
          <w:rPr>
            <w:noProof/>
            <w:webHidden/>
          </w:rPr>
          <w:fldChar w:fldCharType="end"/>
        </w:r>
      </w:hyperlink>
    </w:p>
    <w:p w14:paraId="3F82CEB7" w14:textId="3C843188" w:rsidR="00353D4F" w:rsidRDefault="00000000">
      <w:pPr>
        <w:pStyle w:val="TOC2"/>
        <w:rPr>
          <w:rFonts w:asciiTheme="minorHAnsi" w:eastAsiaTheme="minorEastAsia" w:hAnsiTheme="minorHAnsi" w:cstheme="minorBidi"/>
          <w:b w:val="0"/>
          <w:noProof/>
          <w:color w:val="auto"/>
          <w:sz w:val="22"/>
          <w:szCs w:val="22"/>
          <w:lang w:val="en-US"/>
        </w:rPr>
      </w:pPr>
      <w:hyperlink w:anchor="_Toc169300156" w:history="1">
        <w:r w:rsidR="00353D4F" w:rsidRPr="0049147E">
          <w:rPr>
            <w:rStyle w:val="Hyperlink"/>
            <w:rFonts w:eastAsia="Times New Roman" w:cs="Times New Roman"/>
            <w:noProof/>
          </w:rPr>
          <w:t>7.8</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Non-renonciation</w:t>
        </w:r>
        <w:r w:rsidR="00353D4F">
          <w:rPr>
            <w:noProof/>
            <w:webHidden/>
          </w:rPr>
          <w:tab/>
        </w:r>
        <w:r w:rsidR="00353D4F">
          <w:rPr>
            <w:noProof/>
            <w:webHidden/>
          </w:rPr>
          <w:fldChar w:fldCharType="begin"/>
        </w:r>
        <w:r w:rsidR="00353D4F">
          <w:rPr>
            <w:noProof/>
            <w:webHidden/>
          </w:rPr>
          <w:instrText xml:space="preserve"> PAGEREF _Toc169300156 \h </w:instrText>
        </w:r>
        <w:r w:rsidR="00353D4F">
          <w:rPr>
            <w:noProof/>
            <w:webHidden/>
          </w:rPr>
        </w:r>
        <w:r w:rsidR="00353D4F">
          <w:rPr>
            <w:noProof/>
            <w:webHidden/>
          </w:rPr>
          <w:fldChar w:fldCharType="separate"/>
        </w:r>
        <w:r w:rsidR="00353D4F">
          <w:rPr>
            <w:noProof/>
            <w:webHidden/>
          </w:rPr>
          <w:t>25</w:t>
        </w:r>
        <w:r w:rsidR="00353D4F">
          <w:rPr>
            <w:noProof/>
            <w:webHidden/>
          </w:rPr>
          <w:fldChar w:fldCharType="end"/>
        </w:r>
      </w:hyperlink>
    </w:p>
    <w:p w14:paraId="18412490" w14:textId="79CAF1F4" w:rsidR="00353D4F" w:rsidRDefault="00000000">
      <w:pPr>
        <w:pStyle w:val="TOC2"/>
        <w:rPr>
          <w:rFonts w:asciiTheme="minorHAnsi" w:eastAsiaTheme="minorEastAsia" w:hAnsiTheme="minorHAnsi" w:cstheme="minorBidi"/>
          <w:b w:val="0"/>
          <w:noProof/>
          <w:color w:val="auto"/>
          <w:sz w:val="22"/>
          <w:szCs w:val="22"/>
          <w:lang w:val="en-US"/>
        </w:rPr>
      </w:pPr>
      <w:hyperlink w:anchor="_Toc169300157" w:history="1">
        <w:r w:rsidR="00353D4F" w:rsidRPr="0049147E">
          <w:rPr>
            <w:rStyle w:val="Hyperlink"/>
            <w:rFonts w:eastAsia="Times New Roman" w:cs="Times New Roman"/>
            <w:noProof/>
          </w:rPr>
          <w:t>7.9</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Responsabilité</w:t>
        </w:r>
        <w:r w:rsidR="00353D4F">
          <w:rPr>
            <w:noProof/>
            <w:webHidden/>
          </w:rPr>
          <w:tab/>
        </w:r>
        <w:r w:rsidR="00353D4F">
          <w:rPr>
            <w:noProof/>
            <w:webHidden/>
          </w:rPr>
          <w:fldChar w:fldCharType="begin"/>
        </w:r>
        <w:r w:rsidR="00353D4F">
          <w:rPr>
            <w:noProof/>
            <w:webHidden/>
          </w:rPr>
          <w:instrText xml:space="preserve"> PAGEREF _Toc169300157 \h </w:instrText>
        </w:r>
        <w:r w:rsidR="00353D4F">
          <w:rPr>
            <w:noProof/>
            <w:webHidden/>
          </w:rPr>
        </w:r>
        <w:r w:rsidR="00353D4F">
          <w:rPr>
            <w:noProof/>
            <w:webHidden/>
          </w:rPr>
          <w:fldChar w:fldCharType="separate"/>
        </w:r>
        <w:r w:rsidR="00353D4F">
          <w:rPr>
            <w:noProof/>
            <w:webHidden/>
          </w:rPr>
          <w:t>25</w:t>
        </w:r>
        <w:r w:rsidR="00353D4F">
          <w:rPr>
            <w:noProof/>
            <w:webHidden/>
          </w:rPr>
          <w:fldChar w:fldCharType="end"/>
        </w:r>
      </w:hyperlink>
    </w:p>
    <w:p w14:paraId="1624793D" w14:textId="0FB52E8B" w:rsidR="00353D4F" w:rsidRDefault="00000000">
      <w:pPr>
        <w:pStyle w:val="TOC2"/>
        <w:rPr>
          <w:rFonts w:asciiTheme="minorHAnsi" w:eastAsiaTheme="minorEastAsia" w:hAnsiTheme="minorHAnsi" w:cstheme="minorBidi"/>
          <w:b w:val="0"/>
          <w:noProof/>
          <w:color w:val="auto"/>
          <w:sz w:val="22"/>
          <w:szCs w:val="22"/>
          <w:lang w:val="en-US"/>
        </w:rPr>
      </w:pPr>
      <w:hyperlink w:anchor="_Toc169300158" w:history="1">
        <w:r w:rsidR="00353D4F" w:rsidRPr="0049147E">
          <w:rPr>
            <w:rStyle w:val="Hyperlink"/>
            <w:rFonts w:eastAsia="Times New Roman" w:cs="Times New Roman"/>
            <w:noProof/>
          </w:rPr>
          <w:t>7.10</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Cession</w:t>
        </w:r>
        <w:r w:rsidR="00353D4F">
          <w:rPr>
            <w:noProof/>
            <w:webHidden/>
          </w:rPr>
          <w:tab/>
        </w:r>
        <w:r w:rsidR="00353D4F">
          <w:rPr>
            <w:noProof/>
            <w:webHidden/>
          </w:rPr>
          <w:fldChar w:fldCharType="begin"/>
        </w:r>
        <w:r w:rsidR="00353D4F">
          <w:rPr>
            <w:noProof/>
            <w:webHidden/>
          </w:rPr>
          <w:instrText xml:space="preserve"> PAGEREF _Toc169300158 \h </w:instrText>
        </w:r>
        <w:r w:rsidR="00353D4F">
          <w:rPr>
            <w:noProof/>
            <w:webHidden/>
          </w:rPr>
        </w:r>
        <w:r w:rsidR="00353D4F">
          <w:rPr>
            <w:noProof/>
            <w:webHidden/>
          </w:rPr>
          <w:fldChar w:fldCharType="separate"/>
        </w:r>
        <w:r w:rsidR="00353D4F">
          <w:rPr>
            <w:noProof/>
            <w:webHidden/>
          </w:rPr>
          <w:t>25</w:t>
        </w:r>
        <w:r w:rsidR="00353D4F">
          <w:rPr>
            <w:noProof/>
            <w:webHidden/>
          </w:rPr>
          <w:fldChar w:fldCharType="end"/>
        </w:r>
      </w:hyperlink>
    </w:p>
    <w:p w14:paraId="104BD33C" w14:textId="5A2DAD86" w:rsidR="00353D4F" w:rsidRDefault="00000000">
      <w:pPr>
        <w:pStyle w:val="TOC2"/>
        <w:rPr>
          <w:rFonts w:asciiTheme="minorHAnsi" w:eastAsiaTheme="minorEastAsia" w:hAnsiTheme="minorHAnsi" w:cstheme="minorBidi"/>
          <w:b w:val="0"/>
          <w:noProof/>
          <w:color w:val="auto"/>
          <w:sz w:val="22"/>
          <w:szCs w:val="22"/>
          <w:lang w:val="en-US"/>
        </w:rPr>
      </w:pPr>
      <w:hyperlink w:anchor="_Toc169300159" w:history="1">
        <w:r w:rsidR="00353D4F" w:rsidRPr="0049147E">
          <w:rPr>
            <w:rStyle w:val="Hyperlink"/>
            <w:rFonts w:eastAsia="Times New Roman" w:cs="Times New Roman"/>
            <w:noProof/>
          </w:rPr>
          <w:t>7.11</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Indemnisation</w:t>
        </w:r>
        <w:r w:rsidR="00353D4F">
          <w:rPr>
            <w:noProof/>
            <w:webHidden/>
          </w:rPr>
          <w:tab/>
        </w:r>
        <w:r w:rsidR="00353D4F">
          <w:rPr>
            <w:noProof/>
            <w:webHidden/>
          </w:rPr>
          <w:fldChar w:fldCharType="begin"/>
        </w:r>
        <w:r w:rsidR="00353D4F">
          <w:rPr>
            <w:noProof/>
            <w:webHidden/>
          </w:rPr>
          <w:instrText xml:space="preserve"> PAGEREF _Toc169300159 \h </w:instrText>
        </w:r>
        <w:r w:rsidR="00353D4F">
          <w:rPr>
            <w:noProof/>
            <w:webHidden/>
          </w:rPr>
        </w:r>
        <w:r w:rsidR="00353D4F">
          <w:rPr>
            <w:noProof/>
            <w:webHidden/>
          </w:rPr>
          <w:fldChar w:fldCharType="separate"/>
        </w:r>
        <w:r w:rsidR="00353D4F">
          <w:rPr>
            <w:noProof/>
            <w:webHidden/>
          </w:rPr>
          <w:t>25</w:t>
        </w:r>
        <w:r w:rsidR="00353D4F">
          <w:rPr>
            <w:noProof/>
            <w:webHidden/>
          </w:rPr>
          <w:fldChar w:fldCharType="end"/>
        </w:r>
      </w:hyperlink>
    </w:p>
    <w:p w14:paraId="47F34F81" w14:textId="0E87EC35" w:rsidR="00353D4F" w:rsidRDefault="00000000">
      <w:pPr>
        <w:pStyle w:val="TOC2"/>
        <w:rPr>
          <w:rFonts w:asciiTheme="minorHAnsi" w:eastAsiaTheme="minorEastAsia" w:hAnsiTheme="minorHAnsi" w:cstheme="minorBidi"/>
          <w:b w:val="0"/>
          <w:noProof/>
          <w:color w:val="auto"/>
          <w:sz w:val="22"/>
          <w:szCs w:val="22"/>
          <w:lang w:val="en-US"/>
        </w:rPr>
      </w:pPr>
      <w:hyperlink w:anchor="_Toc169300160" w:history="1">
        <w:r w:rsidR="00353D4F" w:rsidRPr="0049147E">
          <w:rPr>
            <w:rStyle w:val="Hyperlink"/>
            <w:rFonts w:eastAsia="Times New Roman" w:cs="Times New Roman"/>
            <w:noProof/>
          </w:rPr>
          <w:t>7.12</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Responsabilité de l’Entrepreneur à l’égard des employés</w:t>
        </w:r>
        <w:r w:rsidR="00353D4F">
          <w:rPr>
            <w:noProof/>
            <w:webHidden/>
          </w:rPr>
          <w:tab/>
        </w:r>
        <w:r w:rsidR="00353D4F">
          <w:rPr>
            <w:noProof/>
            <w:webHidden/>
          </w:rPr>
          <w:fldChar w:fldCharType="begin"/>
        </w:r>
        <w:r w:rsidR="00353D4F">
          <w:rPr>
            <w:noProof/>
            <w:webHidden/>
          </w:rPr>
          <w:instrText xml:space="preserve"> PAGEREF _Toc169300160 \h </w:instrText>
        </w:r>
        <w:r w:rsidR="00353D4F">
          <w:rPr>
            <w:noProof/>
            <w:webHidden/>
          </w:rPr>
        </w:r>
        <w:r w:rsidR="00353D4F">
          <w:rPr>
            <w:noProof/>
            <w:webHidden/>
          </w:rPr>
          <w:fldChar w:fldCharType="separate"/>
        </w:r>
        <w:r w:rsidR="00353D4F">
          <w:rPr>
            <w:noProof/>
            <w:webHidden/>
          </w:rPr>
          <w:t>26</w:t>
        </w:r>
        <w:r w:rsidR="00353D4F">
          <w:rPr>
            <w:noProof/>
            <w:webHidden/>
          </w:rPr>
          <w:fldChar w:fldCharType="end"/>
        </w:r>
      </w:hyperlink>
    </w:p>
    <w:p w14:paraId="5C3DF63B" w14:textId="69F30AB8" w:rsidR="00353D4F" w:rsidRDefault="00000000">
      <w:pPr>
        <w:pStyle w:val="TOC2"/>
        <w:rPr>
          <w:rFonts w:asciiTheme="minorHAnsi" w:eastAsiaTheme="minorEastAsia" w:hAnsiTheme="minorHAnsi" w:cstheme="minorBidi"/>
          <w:b w:val="0"/>
          <w:noProof/>
          <w:color w:val="auto"/>
          <w:sz w:val="22"/>
          <w:szCs w:val="22"/>
          <w:lang w:val="en-US"/>
        </w:rPr>
      </w:pPr>
      <w:hyperlink w:anchor="_Toc169300161" w:history="1">
        <w:r w:rsidR="00353D4F" w:rsidRPr="0049147E">
          <w:rPr>
            <w:rStyle w:val="Hyperlink"/>
            <w:rFonts w:eastAsia="Times New Roman" w:cs="Times New Roman"/>
            <w:noProof/>
          </w:rPr>
          <w:t>7.13</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Sous-traitance</w:t>
        </w:r>
        <w:r w:rsidR="00353D4F">
          <w:rPr>
            <w:noProof/>
            <w:webHidden/>
          </w:rPr>
          <w:tab/>
        </w:r>
        <w:r w:rsidR="00353D4F">
          <w:rPr>
            <w:noProof/>
            <w:webHidden/>
          </w:rPr>
          <w:fldChar w:fldCharType="begin"/>
        </w:r>
        <w:r w:rsidR="00353D4F">
          <w:rPr>
            <w:noProof/>
            <w:webHidden/>
          </w:rPr>
          <w:instrText xml:space="preserve"> PAGEREF _Toc169300161 \h </w:instrText>
        </w:r>
        <w:r w:rsidR="00353D4F">
          <w:rPr>
            <w:noProof/>
            <w:webHidden/>
          </w:rPr>
        </w:r>
        <w:r w:rsidR="00353D4F">
          <w:rPr>
            <w:noProof/>
            <w:webHidden/>
          </w:rPr>
          <w:fldChar w:fldCharType="separate"/>
        </w:r>
        <w:r w:rsidR="00353D4F">
          <w:rPr>
            <w:noProof/>
            <w:webHidden/>
          </w:rPr>
          <w:t>26</w:t>
        </w:r>
        <w:r w:rsidR="00353D4F">
          <w:rPr>
            <w:noProof/>
            <w:webHidden/>
          </w:rPr>
          <w:fldChar w:fldCharType="end"/>
        </w:r>
      </w:hyperlink>
    </w:p>
    <w:p w14:paraId="501C24A0" w14:textId="4C5A26BB" w:rsidR="00353D4F" w:rsidRDefault="00000000">
      <w:pPr>
        <w:pStyle w:val="TOC2"/>
        <w:rPr>
          <w:rFonts w:asciiTheme="minorHAnsi" w:eastAsiaTheme="minorEastAsia" w:hAnsiTheme="minorHAnsi" w:cstheme="minorBidi"/>
          <w:b w:val="0"/>
          <w:noProof/>
          <w:color w:val="auto"/>
          <w:sz w:val="22"/>
          <w:szCs w:val="22"/>
          <w:lang w:val="en-US"/>
        </w:rPr>
      </w:pPr>
      <w:hyperlink w:anchor="_Toc169300162" w:history="1">
        <w:r w:rsidR="00353D4F" w:rsidRPr="0049147E">
          <w:rPr>
            <w:rStyle w:val="Hyperlink"/>
            <w:rFonts w:eastAsia="Times New Roman" w:cs="Times New Roman"/>
            <w:noProof/>
          </w:rPr>
          <w:t>7.14</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Lieu d’exécution</w:t>
        </w:r>
        <w:r w:rsidR="00353D4F">
          <w:rPr>
            <w:noProof/>
            <w:webHidden/>
          </w:rPr>
          <w:tab/>
        </w:r>
        <w:r w:rsidR="00353D4F">
          <w:rPr>
            <w:noProof/>
            <w:webHidden/>
          </w:rPr>
          <w:fldChar w:fldCharType="begin"/>
        </w:r>
        <w:r w:rsidR="00353D4F">
          <w:rPr>
            <w:noProof/>
            <w:webHidden/>
          </w:rPr>
          <w:instrText xml:space="preserve"> PAGEREF _Toc169300162 \h </w:instrText>
        </w:r>
        <w:r w:rsidR="00353D4F">
          <w:rPr>
            <w:noProof/>
            <w:webHidden/>
          </w:rPr>
        </w:r>
        <w:r w:rsidR="00353D4F">
          <w:rPr>
            <w:noProof/>
            <w:webHidden/>
          </w:rPr>
          <w:fldChar w:fldCharType="separate"/>
        </w:r>
        <w:r w:rsidR="00353D4F">
          <w:rPr>
            <w:noProof/>
            <w:webHidden/>
          </w:rPr>
          <w:t>26</w:t>
        </w:r>
        <w:r w:rsidR="00353D4F">
          <w:rPr>
            <w:noProof/>
            <w:webHidden/>
          </w:rPr>
          <w:fldChar w:fldCharType="end"/>
        </w:r>
      </w:hyperlink>
    </w:p>
    <w:p w14:paraId="62B5FD3E" w14:textId="6879AEB7" w:rsidR="00353D4F" w:rsidRDefault="00000000">
      <w:pPr>
        <w:pStyle w:val="TOC2"/>
        <w:rPr>
          <w:rFonts w:asciiTheme="minorHAnsi" w:eastAsiaTheme="minorEastAsia" w:hAnsiTheme="minorHAnsi" w:cstheme="minorBidi"/>
          <w:b w:val="0"/>
          <w:noProof/>
          <w:color w:val="auto"/>
          <w:sz w:val="22"/>
          <w:szCs w:val="22"/>
          <w:lang w:val="en-US"/>
        </w:rPr>
      </w:pPr>
      <w:hyperlink w:anchor="_Toc169300163" w:history="1">
        <w:r w:rsidR="00353D4F" w:rsidRPr="0049147E">
          <w:rPr>
            <w:rStyle w:val="Hyperlink"/>
            <w:rFonts w:eastAsia="Times New Roman" w:cs="Times New Roman"/>
            <w:noProof/>
          </w:rPr>
          <w:t>7.15</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Langue</w:t>
        </w:r>
        <w:r w:rsidR="00353D4F">
          <w:rPr>
            <w:noProof/>
            <w:webHidden/>
          </w:rPr>
          <w:tab/>
        </w:r>
        <w:r w:rsidR="00353D4F">
          <w:rPr>
            <w:noProof/>
            <w:webHidden/>
          </w:rPr>
          <w:fldChar w:fldCharType="begin"/>
        </w:r>
        <w:r w:rsidR="00353D4F">
          <w:rPr>
            <w:noProof/>
            <w:webHidden/>
          </w:rPr>
          <w:instrText xml:space="preserve"> PAGEREF _Toc169300163 \h </w:instrText>
        </w:r>
        <w:r w:rsidR="00353D4F">
          <w:rPr>
            <w:noProof/>
            <w:webHidden/>
          </w:rPr>
        </w:r>
        <w:r w:rsidR="00353D4F">
          <w:rPr>
            <w:noProof/>
            <w:webHidden/>
          </w:rPr>
          <w:fldChar w:fldCharType="separate"/>
        </w:r>
        <w:r w:rsidR="00353D4F">
          <w:rPr>
            <w:noProof/>
            <w:webHidden/>
          </w:rPr>
          <w:t>26</w:t>
        </w:r>
        <w:r w:rsidR="00353D4F">
          <w:rPr>
            <w:noProof/>
            <w:webHidden/>
          </w:rPr>
          <w:fldChar w:fldCharType="end"/>
        </w:r>
      </w:hyperlink>
    </w:p>
    <w:p w14:paraId="7AC11BAC" w14:textId="54DA8AD4" w:rsidR="00353D4F" w:rsidRDefault="00000000">
      <w:pPr>
        <w:pStyle w:val="TOC2"/>
        <w:rPr>
          <w:rFonts w:asciiTheme="minorHAnsi" w:eastAsiaTheme="minorEastAsia" w:hAnsiTheme="minorHAnsi" w:cstheme="minorBidi"/>
          <w:b w:val="0"/>
          <w:noProof/>
          <w:color w:val="auto"/>
          <w:sz w:val="22"/>
          <w:szCs w:val="22"/>
          <w:lang w:val="en-US"/>
        </w:rPr>
      </w:pPr>
      <w:hyperlink w:anchor="_Toc169300164" w:history="1">
        <w:r w:rsidR="00353D4F" w:rsidRPr="0049147E">
          <w:rPr>
            <w:rStyle w:val="Hyperlink"/>
            <w:rFonts w:eastAsia="Times New Roman" w:cs="Times New Roman"/>
            <w:noProof/>
          </w:rPr>
          <w:t>7.16</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Confidentialité</w:t>
        </w:r>
        <w:r w:rsidR="00353D4F">
          <w:rPr>
            <w:noProof/>
            <w:webHidden/>
          </w:rPr>
          <w:tab/>
        </w:r>
        <w:r w:rsidR="00353D4F">
          <w:rPr>
            <w:noProof/>
            <w:webHidden/>
          </w:rPr>
          <w:fldChar w:fldCharType="begin"/>
        </w:r>
        <w:r w:rsidR="00353D4F">
          <w:rPr>
            <w:noProof/>
            <w:webHidden/>
          </w:rPr>
          <w:instrText xml:space="preserve"> PAGEREF _Toc169300164 \h </w:instrText>
        </w:r>
        <w:r w:rsidR="00353D4F">
          <w:rPr>
            <w:noProof/>
            <w:webHidden/>
          </w:rPr>
        </w:r>
        <w:r w:rsidR="00353D4F">
          <w:rPr>
            <w:noProof/>
            <w:webHidden/>
          </w:rPr>
          <w:fldChar w:fldCharType="separate"/>
        </w:r>
        <w:r w:rsidR="00353D4F">
          <w:rPr>
            <w:noProof/>
            <w:webHidden/>
          </w:rPr>
          <w:t>26</w:t>
        </w:r>
        <w:r w:rsidR="00353D4F">
          <w:rPr>
            <w:noProof/>
            <w:webHidden/>
          </w:rPr>
          <w:fldChar w:fldCharType="end"/>
        </w:r>
      </w:hyperlink>
    </w:p>
    <w:p w14:paraId="5D4F81C1" w14:textId="5247416F" w:rsidR="00353D4F" w:rsidRDefault="00000000">
      <w:pPr>
        <w:pStyle w:val="TOC2"/>
        <w:rPr>
          <w:rFonts w:asciiTheme="minorHAnsi" w:eastAsiaTheme="minorEastAsia" w:hAnsiTheme="minorHAnsi" w:cstheme="minorBidi"/>
          <w:b w:val="0"/>
          <w:noProof/>
          <w:color w:val="auto"/>
          <w:sz w:val="22"/>
          <w:szCs w:val="22"/>
          <w:lang w:val="en-US"/>
        </w:rPr>
      </w:pPr>
      <w:hyperlink w:anchor="_Toc169300165" w:history="1">
        <w:r w:rsidR="00353D4F" w:rsidRPr="0049147E">
          <w:rPr>
            <w:rStyle w:val="Hyperlink"/>
            <w:rFonts w:eastAsia="Times New Roman" w:cs="Times New Roman"/>
            <w:noProof/>
          </w:rPr>
          <w:t>7.17</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Droits de propriété</w:t>
        </w:r>
        <w:r w:rsidR="00353D4F">
          <w:rPr>
            <w:noProof/>
            <w:webHidden/>
          </w:rPr>
          <w:tab/>
        </w:r>
        <w:r w:rsidR="00353D4F">
          <w:rPr>
            <w:noProof/>
            <w:webHidden/>
          </w:rPr>
          <w:fldChar w:fldCharType="begin"/>
        </w:r>
        <w:r w:rsidR="00353D4F">
          <w:rPr>
            <w:noProof/>
            <w:webHidden/>
          </w:rPr>
          <w:instrText xml:space="preserve"> PAGEREF _Toc169300165 \h </w:instrText>
        </w:r>
        <w:r w:rsidR="00353D4F">
          <w:rPr>
            <w:noProof/>
            <w:webHidden/>
          </w:rPr>
        </w:r>
        <w:r w:rsidR="00353D4F">
          <w:rPr>
            <w:noProof/>
            <w:webHidden/>
          </w:rPr>
          <w:fldChar w:fldCharType="separate"/>
        </w:r>
        <w:r w:rsidR="00353D4F">
          <w:rPr>
            <w:noProof/>
            <w:webHidden/>
          </w:rPr>
          <w:t>27</w:t>
        </w:r>
        <w:r w:rsidR="00353D4F">
          <w:rPr>
            <w:noProof/>
            <w:webHidden/>
          </w:rPr>
          <w:fldChar w:fldCharType="end"/>
        </w:r>
      </w:hyperlink>
    </w:p>
    <w:p w14:paraId="4E31B516" w14:textId="332E782F" w:rsidR="00353D4F" w:rsidRDefault="00000000">
      <w:pPr>
        <w:pStyle w:val="TOC2"/>
        <w:rPr>
          <w:rFonts w:asciiTheme="minorHAnsi" w:eastAsiaTheme="minorEastAsia" w:hAnsiTheme="minorHAnsi" w:cstheme="minorBidi"/>
          <w:b w:val="0"/>
          <w:noProof/>
          <w:color w:val="auto"/>
          <w:sz w:val="22"/>
          <w:szCs w:val="22"/>
          <w:lang w:val="en-US"/>
        </w:rPr>
      </w:pPr>
      <w:hyperlink w:anchor="_Toc169300166" w:history="1">
        <w:r w:rsidR="00353D4F" w:rsidRPr="0049147E">
          <w:rPr>
            <w:rStyle w:val="Hyperlink"/>
            <w:rFonts w:eastAsia="Times New Roman" w:cs="Times New Roman"/>
            <w:noProof/>
          </w:rPr>
          <w:t>7.18</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Résiliation et annulation</w:t>
        </w:r>
        <w:r w:rsidR="00353D4F">
          <w:rPr>
            <w:noProof/>
            <w:webHidden/>
          </w:rPr>
          <w:tab/>
        </w:r>
        <w:r w:rsidR="00353D4F">
          <w:rPr>
            <w:noProof/>
            <w:webHidden/>
          </w:rPr>
          <w:fldChar w:fldCharType="begin"/>
        </w:r>
        <w:r w:rsidR="00353D4F">
          <w:rPr>
            <w:noProof/>
            <w:webHidden/>
          </w:rPr>
          <w:instrText xml:space="preserve"> PAGEREF _Toc169300166 \h </w:instrText>
        </w:r>
        <w:r w:rsidR="00353D4F">
          <w:rPr>
            <w:noProof/>
            <w:webHidden/>
          </w:rPr>
        </w:r>
        <w:r w:rsidR="00353D4F">
          <w:rPr>
            <w:noProof/>
            <w:webHidden/>
          </w:rPr>
          <w:fldChar w:fldCharType="separate"/>
        </w:r>
        <w:r w:rsidR="00353D4F">
          <w:rPr>
            <w:noProof/>
            <w:webHidden/>
          </w:rPr>
          <w:t>27</w:t>
        </w:r>
        <w:r w:rsidR="00353D4F">
          <w:rPr>
            <w:noProof/>
            <w:webHidden/>
          </w:rPr>
          <w:fldChar w:fldCharType="end"/>
        </w:r>
      </w:hyperlink>
    </w:p>
    <w:p w14:paraId="63FCDD04" w14:textId="1E207885" w:rsidR="00353D4F" w:rsidRDefault="00000000">
      <w:pPr>
        <w:pStyle w:val="TOC2"/>
        <w:rPr>
          <w:rFonts w:asciiTheme="minorHAnsi" w:eastAsiaTheme="minorEastAsia" w:hAnsiTheme="minorHAnsi" w:cstheme="minorBidi"/>
          <w:b w:val="0"/>
          <w:noProof/>
          <w:color w:val="auto"/>
          <w:sz w:val="22"/>
          <w:szCs w:val="22"/>
          <w:lang w:val="en-US"/>
        </w:rPr>
      </w:pPr>
      <w:hyperlink w:anchor="_Toc169300167" w:history="1">
        <w:r w:rsidR="00353D4F" w:rsidRPr="0049147E">
          <w:rPr>
            <w:rStyle w:val="Hyperlink"/>
            <w:rFonts w:eastAsia="Times New Roman" w:cs="Times New Roman"/>
            <w:noProof/>
          </w:rPr>
          <w:t>7.19</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Force majeure</w:t>
        </w:r>
        <w:r w:rsidR="00353D4F">
          <w:rPr>
            <w:noProof/>
            <w:webHidden/>
          </w:rPr>
          <w:tab/>
        </w:r>
        <w:r w:rsidR="00353D4F">
          <w:rPr>
            <w:noProof/>
            <w:webHidden/>
          </w:rPr>
          <w:fldChar w:fldCharType="begin"/>
        </w:r>
        <w:r w:rsidR="00353D4F">
          <w:rPr>
            <w:noProof/>
            <w:webHidden/>
          </w:rPr>
          <w:instrText xml:space="preserve"> PAGEREF _Toc169300167 \h </w:instrText>
        </w:r>
        <w:r w:rsidR="00353D4F">
          <w:rPr>
            <w:noProof/>
            <w:webHidden/>
          </w:rPr>
        </w:r>
        <w:r w:rsidR="00353D4F">
          <w:rPr>
            <w:noProof/>
            <w:webHidden/>
          </w:rPr>
          <w:fldChar w:fldCharType="separate"/>
        </w:r>
        <w:r w:rsidR="00353D4F">
          <w:rPr>
            <w:noProof/>
            <w:webHidden/>
          </w:rPr>
          <w:t>27</w:t>
        </w:r>
        <w:r w:rsidR="00353D4F">
          <w:rPr>
            <w:noProof/>
            <w:webHidden/>
          </w:rPr>
          <w:fldChar w:fldCharType="end"/>
        </w:r>
      </w:hyperlink>
    </w:p>
    <w:p w14:paraId="76B7BBFD" w14:textId="5E431247" w:rsidR="00353D4F" w:rsidRDefault="00000000">
      <w:pPr>
        <w:pStyle w:val="TOC2"/>
        <w:rPr>
          <w:rFonts w:asciiTheme="minorHAnsi" w:eastAsiaTheme="minorEastAsia" w:hAnsiTheme="minorHAnsi" w:cstheme="minorBidi"/>
          <w:b w:val="0"/>
          <w:noProof/>
          <w:color w:val="auto"/>
          <w:sz w:val="22"/>
          <w:szCs w:val="22"/>
          <w:lang w:val="en-US"/>
        </w:rPr>
      </w:pPr>
      <w:hyperlink w:anchor="_Toc169300168" w:history="1">
        <w:r w:rsidR="00353D4F" w:rsidRPr="0049147E">
          <w:rPr>
            <w:rStyle w:val="Hyperlink"/>
            <w:rFonts w:eastAsia="Times New Roman" w:cs="Times New Roman"/>
            <w:noProof/>
          </w:rPr>
          <w:t>7.20</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Dispositions restant en vigueur au terme du Contrat</w:t>
        </w:r>
        <w:r w:rsidR="00353D4F">
          <w:rPr>
            <w:noProof/>
            <w:webHidden/>
          </w:rPr>
          <w:tab/>
        </w:r>
        <w:r w:rsidR="00353D4F">
          <w:rPr>
            <w:noProof/>
            <w:webHidden/>
          </w:rPr>
          <w:fldChar w:fldCharType="begin"/>
        </w:r>
        <w:r w:rsidR="00353D4F">
          <w:rPr>
            <w:noProof/>
            <w:webHidden/>
          </w:rPr>
          <w:instrText xml:space="preserve"> PAGEREF _Toc169300168 \h </w:instrText>
        </w:r>
        <w:r w:rsidR="00353D4F">
          <w:rPr>
            <w:noProof/>
            <w:webHidden/>
          </w:rPr>
        </w:r>
        <w:r w:rsidR="00353D4F">
          <w:rPr>
            <w:noProof/>
            <w:webHidden/>
          </w:rPr>
          <w:fldChar w:fldCharType="separate"/>
        </w:r>
        <w:r w:rsidR="00353D4F">
          <w:rPr>
            <w:noProof/>
            <w:webHidden/>
          </w:rPr>
          <w:t>28</w:t>
        </w:r>
        <w:r w:rsidR="00353D4F">
          <w:rPr>
            <w:noProof/>
            <w:webHidden/>
          </w:rPr>
          <w:fldChar w:fldCharType="end"/>
        </w:r>
      </w:hyperlink>
    </w:p>
    <w:p w14:paraId="01B3DB70" w14:textId="61C47AE3" w:rsidR="00353D4F" w:rsidRDefault="00000000">
      <w:pPr>
        <w:pStyle w:val="TOC2"/>
        <w:rPr>
          <w:rFonts w:asciiTheme="minorHAnsi" w:eastAsiaTheme="minorEastAsia" w:hAnsiTheme="minorHAnsi" w:cstheme="minorBidi"/>
          <w:b w:val="0"/>
          <w:noProof/>
          <w:color w:val="auto"/>
          <w:sz w:val="22"/>
          <w:szCs w:val="22"/>
          <w:lang w:val="en-US"/>
        </w:rPr>
      </w:pPr>
      <w:hyperlink w:anchor="_Toc169300169" w:history="1">
        <w:r w:rsidR="00353D4F" w:rsidRPr="0049147E">
          <w:rPr>
            <w:rStyle w:val="Hyperlink"/>
            <w:rFonts w:eastAsia="Times New Roman" w:cs="Times New Roman"/>
            <w:noProof/>
          </w:rPr>
          <w:t>7.21</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Utilisation du nom et de l’emblème de l’OMS</w:t>
        </w:r>
        <w:r w:rsidR="00353D4F">
          <w:rPr>
            <w:noProof/>
            <w:webHidden/>
          </w:rPr>
          <w:tab/>
        </w:r>
        <w:r w:rsidR="00353D4F">
          <w:rPr>
            <w:noProof/>
            <w:webHidden/>
          </w:rPr>
          <w:fldChar w:fldCharType="begin"/>
        </w:r>
        <w:r w:rsidR="00353D4F">
          <w:rPr>
            <w:noProof/>
            <w:webHidden/>
          </w:rPr>
          <w:instrText xml:space="preserve"> PAGEREF _Toc169300169 \h </w:instrText>
        </w:r>
        <w:r w:rsidR="00353D4F">
          <w:rPr>
            <w:noProof/>
            <w:webHidden/>
          </w:rPr>
        </w:r>
        <w:r w:rsidR="00353D4F">
          <w:rPr>
            <w:noProof/>
            <w:webHidden/>
          </w:rPr>
          <w:fldChar w:fldCharType="separate"/>
        </w:r>
        <w:r w:rsidR="00353D4F">
          <w:rPr>
            <w:noProof/>
            <w:webHidden/>
          </w:rPr>
          <w:t>28</w:t>
        </w:r>
        <w:r w:rsidR="00353D4F">
          <w:rPr>
            <w:noProof/>
            <w:webHidden/>
          </w:rPr>
          <w:fldChar w:fldCharType="end"/>
        </w:r>
      </w:hyperlink>
    </w:p>
    <w:p w14:paraId="6BF61B58" w14:textId="650CA832" w:rsidR="00353D4F" w:rsidRDefault="00000000">
      <w:pPr>
        <w:pStyle w:val="TOC2"/>
        <w:rPr>
          <w:rFonts w:asciiTheme="minorHAnsi" w:eastAsiaTheme="minorEastAsia" w:hAnsiTheme="minorHAnsi" w:cstheme="minorBidi"/>
          <w:b w:val="0"/>
          <w:noProof/>
          <w:color w:val="auto"/>
          <w:sz w:val="22"/>
          <w:szCs w:val="22"/>
          <w:lang w:val="en-US"/>
        </w:rPr>
      </w:pPr>
      <w:hyperlink w:anchor="_Toc169300170" w:history="1">
        <w:r w:rsidR="00353D4F" w:rsidRPr="0049147E">
          <w:rPr>
            <w:rStyle w:val="Hyperlink"/>
            <w:rFonts w:eastAsia="Times New Roman" w:cs="Times New Roman"/>
            <w:noProof/>
          </w:rPr>
          <w:t>7.22</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Publication du Contrat</w:t>
        </w:r>
        <w:r w:rsidR="00353D4F">
          <w:rPr>
            <w:noProof/>
            <w:webHidden/>
          </w:rPr>
          <w:tab/>
        </w:r>
        <w:r w:rsidR="00353D4F">
          <w:rPr>
            <w:noProof/>
            <w:webHidden/>
          </w:rPr>
          <w:fldChar w:fldCharType="begin"/>
        </w:r>
        <w:r w:rsidR="00353D4F">
          <w:rPr>
            <w:noProof/>
            <w:webHidden/>
          </w:rPr>
          <w:instrText xml:space="preserve"> PAGEREF _Toc169300170 \h </w:instrText>
        </w:r>
        <w:r w:rsidR="00353D4F">
          <w:rPr>
            <w:noProof/>
            <w:webHidden/>
          </w:rPr>
        </w:r>
        <w:r w:rsidR="00353D4F">
          <w:rPr>
            <w:noProof/>
            <w:webHidden/>
          </w:rPr>
          <w:fldChar w:fldCharType="separate"/>
        </w:r>
        <w:r w:rsidR="00353D4F">
          <w:rPr>
            <w:noProof/>
            <w:webHidden/>
          </w:rPr>
          <w:t>28</w:t>
        </w:r>
        <w:r w:rsidR="00353D4F">
          <w:rPr>
            <w:noProof/>
            <w:webHidden/>
          </w:rPr>
          <w:fldChar w:fldCharType="end"/>
        </w:r>
      </w:hyperlink>
    </w:p>
    <w:p w14:paraId="5B83FFFF" w14:textId="514A1AFF" w:rsidR="00353D4F" w:rsidRDefault="00000000">
      <w:pPr>
        <w:pStyle w:val="TOC2"/>
        <w:rPr>
          <w:rFonts w:asciiTheme="minorHAnsi" w:eastAsiaTheme="minorEastAsia" w:hAnsiTheme="minorHAnsi" w:cstheme="minorBidi"/>
          <w:b w:val="0"/>
          <w:noProof/>
          <w:color w:val="auto"/>
          <w:sz w:val="22"/>
          <w:szCs w:val="22"/>
          <w:lang w:val="en-US"/>
        </w:rPr>
      </w:pPr>
      <w:hyperlink w:anchor="_Toc169300171" w:history="1">
        <w:r w:rsidR="00353D4F" w:rsidRPr="0049147E">
          <w:rPr>
            <w:rStyle w:val="Hyperlink"/>
            <w:rFonts w:eastAsia="Times New Roman" w:cs="Times New Roman"/>
            <w:noProof/>
          </w:rPr>
          <w:t>7.23</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Successeurs et cessionnaires</w:t>
        </w:r>
        <w:r w:rsidR="00353D4F">
          <w:rPr>
            <w:noProof/>
            <w:webHidden/>
          </w:rPr>
          <w:tab/>
        </w:r>
        <w:r w:rsidR="00353D4F">
          <w:rPr>
            <w:noProof/>
            <w:webHidden/>
          </w:rPr>
          <w:fldChar w:fldCharType="begin"/>
        </w:r>
        <w:r w:rsidR="00353D4F">
          <w:rPr>
            <w:noProof/>
            <w:webHidden/>
          </w:rPr>
          <w:instrText xml:space="preserve"> PAGEREF _Toc169300171 \h </w:instrText>
        </w:r>
        <w:r w:rsidR="00353D4F">
          <w:rPr>
            <w:noProof/>
            <w:webHidden/>
          </w:rPr>
        </w:r>
        <w:r w:rsidR="00353D4F">
          <w:rPr>
            <w:noProof/>
            <w:webHidden/>
          </w:rPr>
          <w:fldChar w:fldCharType="separate"/>
        </w:r>
        <w:r w:rsidR="00353D4F">
          <w:rPr>
            <w:noProof/>
            <w:webHidden/>
          </w:rPr>
          <w:t>28</w:t>
        </w:r>
        <w:r w:rsidR="00353D4F">
          <w:rPr>
            <w:noProof/>
            <w:webHidden/>
          </w:rPr>
          <w:fldChar w:fldCharType="end"/>
        </w:r>
      </w:hyperlink>
    </w:p>
    <w:p w14:paraId="7200C24F" w14:textId="2FA05268" w:rsidR="00353D4F" w:rsidRDefault="00000000">
      <w:pPr>
        <w:pStyle w:val="TOC2"/>
        <w:rPr>
          <w:rFonts w:asciiTheme="minorHAnsi" w:eastAsiaTheme="minorEastAsia" w:hAnsiTheme="minorHAnsi" w:cstheme="minorBidi"/>
          <w:b w:val="0"/>
          <w:noProof/>
          <w:color w:val="auto"/>
          <w:sz w:val="22"/>
          <w:szCs w:val="22"/>
          <w:lang w:val="en-US"/>
        </w:rPr>
      </w:pPr>
      <w:hyperlink w:anchor="_Toc169300172" w:history="1">
        <w:r w:rsidR="00353D4F" w:rsidRPr="0049147E">
          <w:rPr>
            <w:rStyle w:val="Hyperlink"/>
            <w:rFonts w:eastAsia="Times New Roman" w:cs="Times New Roman"/>
            <w:noProof/>
          </w:rPr>
          <w:t>7.24</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Paiement</w:t>
        </w:r>
        <w:r w:rsidR="00353D4F">
          <w:rPr>
            <w:noProof/>
            <w:webHidden/>
          </w:rPr>
          <w:tab/>
        </w:r>
        <w:r w:rsidR="00353D4F">
          <w:rPr>
            <w:noProof/>
            <w:webHidden/>
          </w:rPr>
          <w:fldChar w:fldCharType="begin"/>
        </w:r>
        <w:r w:rsidR="00353D4F">
          <w:rPr>
            <w:noProof/>
            <w:webHidden/>
          </w:rPr>
          <w:instrText xml:space="preserve"> PAGEREF _Toc169300172 \h </w:instrText>
        </w:r>
        <w:r w:rsidR="00353D4F">
          <w:rPr>
            <w:noProof/>
            <w:webHidden/>
          </w:rPr>
        </w:r>
        <w:r w:rsidR="00353D4F">
          <w:rPr>
            <w:noProof/>
            <w:webHidden/>
          </w:rPr>
          <w:fldChar w:fldCharType="separate"/>
        </w:r>
        <w:r w:rsidR="00353D4F">
          <w:rPr>
            <w:noProof/>
            <w:webHidden/>
          </w:rPr>
          <w:t>29</w:t>
        </w:r>
        <w:r w:rsidR="00353D4F">
          <w:rPr>
            <w:noProof/>
            <w:webHidden/>
          </w:rPr>
          <w:fldChar w:fldCharType="end"/>
        </w:r>
      </w:hyperlink>
    </w:p>
    <w:p w14:paraId="222B4763" w14:textId="4B321F20" w:rsidR="00353D4F" w:rsidRDefault="00000000">
      <w:pPr>
        <w:pStyle w:val="TOC2"/>
        <w:rPr>
          <w:rFonts w:asciiTheme="minorHAnsi" w:eastAsiaTheme="minorEastAsia" w:hAnsiTheme="minorHAnsi" w:cstheme="minorBidi"/>
          <w:b w:val="0"/>
          <w:noProof/>
          <w:color w:val="auto"/>
          <w:sz w:val="22"/>
          <w:szCs w:val="22"/>
          <w:lang w:val="en-US"/>
        </w:rPr>
      </w:pPr>
      <w:hyperlink w:anchor="_Toc169300173" w:history="1">
        <w:r w:rsidR="00353D4F" w:rsidRPr="0049147E">
          <w:rPr>
            <w:rStyle w:val="Hyperlink"/>
            <w:rFonts w:eastAsia="Times New Roman" w:cs="Times New Roman"/>
            <w:noProof/>
          </w:rPr>
          <w:t>7.25</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Propriété des équipements</w:t>
        </w:r>
        <w:r w:rsidR="00353D4F">
          <w:rPr>
            <w:noProof/>
            <w:webHidden/>
          </w:rPr>
          <w:tab/>
        </w:r>
        <w:r w:rsidR="00353D4F">
          <w:rPr>
            <w:noProof/>
            <w:webHidden/>
          </w:rPr>
          <w:fldChar w:fldCharType="begin"/>
        </w:r>
        <w:r w:rsidR="00353D4F">
          <w:rPr>
            <w:noProof/>
            <w:webHidden/>
          </w:rPr>
          <w:instrText xml:space="preserve"> PAGEREF _Toc169300173 \h </w:instrText>
        </w:r>
        <w:r w:rsidR="00353D4F">
          <w:rPr>
            <w:noProof/>
            <w:webHidden/>
          </w:rPr>
        </w:r>
        <w:r w:rsidR="00353D4F">
          <w:rPr>
            <w:noProof/>
            <w:webHidden/>
          </w:rPr>
          <w:fldChar w:fldCharType="separate"/>
        </w:r>
        <w:r w:rsidR="00353D4F">
          <w:rPr>
            <w:noProof/>
            <w:webHidden/>
          </w:rPr>
          <w:t>29</w:t>
        </w:r>
        <w:r w:rsidR="00353D4F">
          <w:rPr>
            <w:noProof/>
            <w:webHidden/>
          </w:rPr>
          <w:fldChar w:fldCharType="end"/>
        </w:r>
      </w:hyperlink>
    </w:p>
    <w:p w14:paraId="715E7003" w14:textId="0B9F0511" w:rsidR="00353D4F" w:rsidRDefault="00000000">
      <w:pPr>
        <w:pStyle w:val="TOC2"/>
        <w:rPr>
          <w:rFonts w:asciiTheme="minorHAnsi" w:eastAsiaTheme="minorEastAsia" w:hAnsiTheme="minorHAnsi" w:cstheme="minorBidi"/>
          <w:b w:val="0"/>
          <w:noProof/>
          <w:color w:val="auto"/>
          <w:sz w:val="22"/>
          <w:szCs w:val="22"/>
          <w:lang w:val="en-US"/>
        </w:rPr>
      </w:pPr>
      <w:hyperlink w:anchor="_Toc169300174" w:history="1">
        <w:r w:rsidR="00353D4F" w:rsidRPr="0049147E">
          <w:rPr>
            <w:rStyle w:val="Hyperlink"/>
            <w:rFonts w:eastAsia="Times New Roman" w:cs="Times New Roman"/>
            <w:noProof/>
          </w:rPr>
          <w:t>7.26</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Assurances et responsabilités envers des tierces parties</w:t>
        </w:r>
        <w:r w:rsidR="00353D4F">
          <w:rPr>
            <w:noProof/>
            <w:webHidden/>
          </w:rPr>
          <w:tab/>
        </w:r>
        <w:r w:rsidR="00353D4F">
          <w:rPr>
            <w:noProof/>
            <w:webHidden/>
          </w:rPr>
          <w:fldChar w:fldCharType="begin"/>
        </w:r>
        <w:r w:rsidR="00353D4F">
          <w:rPr>
            <w:noProof/>
            <w:webHidden/>
          </w:rPr>
          <w:instrText xml:space="preserve"> PAGEREF _Toc169300174 \h </w:instrText>
        </w:r>
        <w:r w:rsidR="00353D4F">
          <w:rPr>
            <w:noProof/>
            <w:webHidden/>
          </w:rPr>
        </w:r>
        <w:r w:rsidR="00353D4F">
          <w:rPr>
            <w:noProof/>
            <w:webHidden/>
          </w:rPr>
          <w:fldChar w:fldCharType="separate"/>
        </w:r>
        <w:r w:rsidR="00353D4F">
          <w:rPr>
            <w:noProof/>
            <w:webHidden/>
          </w:rPr>
          <w:t>29</w:t>
        </w:r>
        <w:r w:rsidR="00353D4F">
          <w:rPr>
            <w:noProof/>
            <w:webHidden/>
          </w:rPr>
          <w:fldChar w:fldCharType="end"/>
        </w:r>
      </w:hyperlink>
    </w:p>
    <w:p w14:paraId="4EFC1521" w14:textId="2CC39379" w:rsidR="00353D4F" w:rsidRDefault="00000000">
      <w:pPr>
        <w:pStyle w:val="TOC2"/>
        <w:rPr>
          <w:rFonts w:asciiTheme="minorHAnsi" w:eastAsiaTheme="minorEastAsia" w:hAnsiTheme="minorHAnsi" w:cstheme="minorBidi"/>
          <w:b w:val="0"/>
          <w:noProof/>
          <w:color w:val="auto"/>
          <w:sz w:val="22"/>
          <w:szCs w:val="22"/>
          <w:lang w:val="en-US"/>
        </w:rPr>
      </w:pPr>
      <w:hyperlink w:anchor="_Toc169300175" w:history="1">
        <w:r w:rsidR="00353D4F" w:rsidRPr="0049147E">
          <w:rPr>
            <w:rStyle w:val="Hyperlink"/>
            <w:rFonts w:eastAsia="Times New Roman" w:cs="Times New Roman"/>
            <w:noProof/>
          </w:rPr>
          <w:t>7.27</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Règlement des différends</w:t>
        </w:r>
        <w:r w:rsidR="00353D4F">
          <w:rPr>
            <w:noProof/>
            <w:webHidden/>
          </w:rPr>
          <w:tab/>
        </w:r>
        <w:r w:rsidR="00353D4F">
          <w:rPr>
            <w:noProof/>
            <w:webHidden/>
          </w:rPr>
          <w:fldChar w:fldCharType="begin"/>
        </w:r>
        <w:r w:rsidR="00353D4F">
          <w:rPr>
            <w:noProof/>
            <w:webHidden/>
          </w:rPr>
          <w:instrText xml:space="preserve"> PAGEREF _Toc169300175 \h </w:instrText>
        </w:r>
        <w:r w:rsidR="00353D4F">
          <w:rPr>
            <w:noProof/>
            <w:webHidden/>
          </w:rPr>
        </w:r>
        <w:r w:rsidR="00353D4F">
          <w:rPr>
            <w:noProof/>
            <w:webHidden/>
          </w:rPr>
          <w:fldChar w:fldCharType="separate"/>
        </w:r>
        <w:r w:rsidR="00353D4F">
          <w:rPr>
            <w:noProof/>
            <w:webHidden/>
          </w:rPr>
          <w:t>30</w:t>
        </w:r>
        <w:r w:rsidR="00353D4F">
          <w:rPr>
            <w:noProof/>
            <w:webHidden/>
          </w:rPr>
          <w:fldChar w:fldCharType="end"/>
        </w:r>
      </w:hyperlink>
    </w:p>
    <w:p w14:paraId="37C37E83" w14:textId="2D2C6F77" w:rsidR="00353D4F" w:rsidRDefault="00000000">
      <w:pPr>
        <w:pStyle w:val="TOC2"/>
        <w:rPr>
          <w:rFonts w:asciiTheme="minorHAnsi" w:eastAsiaTheme="minorEastAsia" w:hAnsiTheme="minorHAnsi" w:cstheme="minorBidi"/>
          <w:b w:val="0"/>
          <w:noProof/>
          <w:color w:val="auto"/>
          <w:sz w:val="22"/>
          <w:szCs w:val="22"/>
          <w:lang w:val="en-US"/>
        </w:rPr>
      </w:pPr>
      <w:hyperlink w:anchor="_Toc169300176" w:history="1">
        <w:r w:rsidR="00353D4F" w:rsidRPr="0049147E">
          <w:rPr>
            <w:rStyle w:val="Hyperlink"/>
            <w:rFonts w:eastAsia="Times New Roman" w:cs="Times New Roman"/>
            <w:noProof/>
          </w:rPr>
          <w:t>7.28</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Pouvoir de modification</w:t>
        </w:r>
        <w:r w:rsidR="00353D4F">
          <w:rPr>
            <w:noProof/>
            <w:webHidden/>
          </w:rPr>
          <w:tab/>
        </w:r>
        <w:r w:rsidR="00353D4F">
          <w:rPr>
            <w:noProof/>
            <w:webHidden/>
          </w:rPr>
          <w:fldChar w:fldCharType="begin"/>
        </w:r>
        <w:r w:rsidR="00353D4F">
          <w:rPr>
            <w:noProof/>
            <w:webHidden/>
          </w:rPr>
          <w:instrText xml:space="preserve"> PAGEREF _Toc169300176 \h </w:instrText>
        </w:r>
        <w:r w:rsidR="00353D4F">
          <w:rPr>
            <w:noProof/>
            <w:webHidden/>
          </w:rPr>
        </w:r>
        <w:r w:rsidR="00353D4F">
          <w:rPr>
            <w:noProof/>
            <w:webHidden/>
          </w:rPr>
          <w:fldChar w:fldCharType="separate"/>
        </w:r>
        <w:r w:rsidR="00353D4F">
          <w:rPr>
            <w:noProof/>
            <w:webHidden/>
          </w:rPr>
          <w:t>30</w:t>
        </w:r>
        <w:r w:rsidR="00353D4F">
          <w:rPr>
            <w:noProof/>
            <w:webHidden/>
          </w:rPr>
          <w:fldChar w:fldCharType="end"/>
        </w:r>
      </w:hyperlink>
    </w:p>
    <w:p w14:paraId="61D9342A" w14:textId="4E9EF05E" w:rsidR="00353D4F" w:rsidRDefault="00000000">
      <w:pPr>
        <w:pStyle w:val="TOC2"/>
        <w:rPr>
          <w:rFonts w:asciiTheme="minorHAnsi" w:eastAsiaTheme="minorEastAsia" w:hAnsiTheme="minorHAnsi" w:cstheme="minorBidi"/>
          <w:b w:val="0"/>
          <w:noProof/>
          <w:color w:val="auto"/>
          <w:sz w:val="22"/>
          <w:szCs w:val="22"/>
          <w:lang w:val="en-US"/>
        </w:rPr>
      </w:pPr>
      <w:hyperlink w:anchor="_Toc169300177" w:history="1">
        <w:r w:rsidR="00353D4F" w:rsidRPr="0049147E">
          <w:rPr>
            <w:rStyle w:val="Hyperlink"/>
            <w:rFonts w:eastAsia="Times New Roman" w:cs="Times New Roman"/>
            <w:noProof/>
          </w:rPr>
          <w:t>7.29</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Privilèges et immunités</w:t>
        </w:r>
        <w:r w:rsidR="00353D4F">
          <w:rPr>
            <w:noProof/>
            <w:webHidden/>
          </w:rPr>
          <w:tab/>
        </w:r>
        <w:r w:rsidR="00353D4F">
          <w:rPr>
            <w:noProof/>
            <w:webHidden/>
          </w:rPr>
          <w:fldChar w:fldCharType="begin"/>
        </w:r>
        <w:r w:rsidR="00353D4F">
          <w:rPr>
            <w:noProof/>
            <w:webHidden/>
          </w:rPr>
          <w:instrText xml:space="preserve"> PAGEREF _Toc169300177 \h </w:instrText>
        </w:r>
        <w:r w:rsidR="00353D4F">
          <w:rPr>
            <w:noProof/>
            <w:webHidden/>
          </w:rPr>
        </w:r>
        <w:r w:rsidR="00353D4F">
          <w:rPr>
            <w:noProof/>
            <w:webHidden/>
          </w:rPr>
          <w:fldChar w:fldCharType="separate"/>
        </w:r>
        <w:r w:rsidR="00353D4F">
          <w:rPr>
            <w:noProof/>
            <w:webHidden/>
          </w:rPr>
          <w:t>30</w:t>
        </w:r>
        <w:r w:rsidR="00353D4F">
          <w:rPr>
            <w:noProof/>
            <w:webHidden/>
          </w:rPr>
          <w:fldChar w:fldCharType="end"/>
        </w:r>
      </w:hyperlink>
    </w:p>
    <w:p w14:paraId="64B32186" w14:textId="0767C56A" w:rsidR="00353D4F" w:rsidRDefault="00000000">
      <w:pPr>
        <w:pStyle w:val="TOC2"/>
        <w:rPr>
          <w:rFonts w:asciiTheme="minorHAnsi" w:eastAsiaTheme="minorEastAsia" w:hAnsiTheme="minorHAnsi" w:cstheme="minorBidi"/>
          <w:b w:val="0"/>
          <w:noProof/>
          <w:color w:val="auto"/>
          <w:sz w:val="22"/>
          <w:szCs w:val="22"/>
          <w:lang w:val="en-US"/>
        </w:rPr>
      </w:pPr>
      <w:hyperlink w:anchor="_Toc169300178" w:history="1">
        <w:r w:rsidR="00353D4F" w:rsidRPr="0049147E">
          <w:rPr>
            <w:rStyle w:val="Hyperlink"/>
            <w:rFonts w:eastAsia="Times New Roman" w:cs="Times New Roman"/>
            <w:noProof/>
          </w:rPr>
          <w:t>7.30</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Antiterrorisme et Sanctions de l’ONU ; Fraude et Corruption</w:t>
        </w:r>
        <w:r w:rsidR="00353D4F">
          <w:rPr>
            <w:noProof/>
            <w:webHidden/>
          </w:rPr>
          <w:tab/>
        </w:r>
        <w:r w:rsidR="00353D4F">
          <w:rPr>
            <w:noProof/>
            <w:webHidden/>
          </w:rPr>
          <w:fldChar w:fldCharType="begin"/>
        </w:r>
        <w:r w:rsidR="00353D4F">
          <w:rPr>
            <w:noProof/>
            <w:webHidden/>
          </w:rPr>
          <w:instrText xml:space="preserve"> PAGEREF _Toc169300178 \h </w:instrText>
        </w:r>
        <w:r w:rsidR="00353D4F">
          <w:rPr>
            <w:noProof/>
            <w:webHidden/>
          </w:rPr>
        </w:r>
        <w:r w:rsidR="00353D4F">
          <w:rPr>
            <w:noProof/>
            <w:webHidden/>
          </w:rPr>
          <w:fldChar w:fldCharType="separate"/>
        </w:r>
        <w:r w:rsidR="00353D4F">
          <w:rPr>
            <w:noProof/>
            <w:webHidden/>
          </w:rPr>
          <w:t>30</w:t>
        </w:r>
        <w:r w:rsidR="00353D4F">
          <w:rPr>
            <w:noProof/>
            <w:webHidden/>
          </w:rPr>
          <w:fldChar w:fldCharType="end"/>
        </w:r>
      </w:hyperlink>
    </w:p>
    <w:p w14:paraId="4719EB98" w14:textId="09BC797B" w:rsidR="00353D4F" w:rsidRDefault="00000000">
      <w:pPr>
        <w:pStyle w:val="TOC2"/>
        <w:rPr>
          <w:rFonts w:asciiTheme="minorHAnsi" w:eastAsiaTheme="minorEastAsia" w:hAnsiTheme="minorHAnsi" w:cstheme="minorBidi"/>
          <w:b w:val="0"/>
          <w:noProof/>
          <w:color w:val="auto"/>
          <w:sz w:val="22"/>
          <w:szCs w:val="22"/>
          <w:lang w:val="en-US"/>
        </w:rPr>
      </w:pPr>
      <w:hyperlink w:anchor="_Toc169300179" w:history="1">
        <w:r w:rsidR="00353D4F" w:rsidRPr="0049147E">
          <w:rPr>
            <w:rStyle w:val="Hyperlink"/>
            <w:rFonts w:eastAsia="Times New Roman" w:cs="Times New Roman"/>
            <w:noProof/>
          </w:rPr>
          <w:t>7.31</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Comportement éthique</w:t>
        </w:r>
        <w:r w:rsidR="00353D4F">
          <w:rPr>
            <w:noProof/>
            <w:webHidden/>
          </w:rPr>
          <w:tab/>
        </w:r>
        <w:r w:rsidR="00353D4F">
          <w:rPr>
            <w:noProof/>
            <w:webHidden/>
          </w:rPr>
          <w:fldChar w:fldCharType="begin"/>
        </w:r>
        <w:r w:rsidR="00353D4F">
          <w:rPr>
            <w:noProof/>
            <w:webHidden/>
          </w:rPr>
          <w:instrText xml:space="preserve"> PAGEREF _Toc169300179 \h </w:instrText>
        </w:r>
        <w:r w:rsidR="00353D4F">
          <w:rPr>
            <w:noProof/>
            <w:webHidden/>
          </w:rPr>
        </w:r>
        <w:r w:rsidR="00353D4F">
          <w:rPr>
            <w:noProof/>
            <w:webHidden/>
          </w:rPr>
          <w:fldChar w:fldCharType="separate"/>
        </w:r>
        <w:r w:rsidR="00353D4F">
          <w:rPr>
            <w:noProof/>
            <w:webHidden/>
          </w:rPr>
          <w:t>31</w:t>
        </w:r>
        <w:r w:rsidR="00353D4F">
          <w:rPr>
            <w:noProof/>
            <w:webHidden/>
          </w:rPr>
          <w:fldChar w:fldCharType="end"/>
        </w:r>
      </w:hyperlink>
    </w:p>
    <w:p w14:paraId="486FFEDC" w14:textId="20173D05" w:rsidR="00353D4F" w:rsidRDefault="00000000">
      <w:pPr>
        <w:pStyle w:val="TOC2"/>
        <w:rPr>
          <w:rFonts w:asciiTheme="minorHAnsi" w:eastAsiaTheme="minorEastAsia" w:hAnsiTheme="minorHAnsi" w:cstheme="minorBidi"/>
          <w:b w:val="0"/>
          <w:noProof/>
          <w:color w:val="auto"/>
          <w:sz w:val="22"/>
          <w:szCs w:val="22"/>
          <w:lang w:val="en-US"/>
        </w:rPr>
      </w:pPr>
      <w:hyperlink w:anchor="_Toc169300180" w:history="1">
        <w:r w:rsidR="00353D4F" w:rsidRPr="0049147E">
          <w:rPr>
            <w:rStyle w:val="Hyperlink"/>
            <w:rFonts w:eastAsia="Times New Roman" w:cs="Times New Roman"/>
            <w:noProof/>
          </w:rPr>
          <w:t>7.32</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Fonctionnaires et avantages</w:t>
        </w:r>
        <w:r w:rsidR="00353D4F">
          <w:rPr>
            <w:noProof/>
            <w:webHidden/>
          </w:rPr>
          <w:tab/>
        </w:r>
        <w:r w:rsidR="00353D4F">
          <w:rPr>
            <w:noProof/>
            <w:webHidden/>
          </w:rPr>
          <w:fldChar w:fldCharType="begin"/>
        </w:r>
        <w:r w:rsidR="00353D4F">
          <w:rPr>
            <w:noProof/>
            <w:webHidden/>
          </w:rPr>
          <w:instrText xml:space="preserve"> PAGEREF _Toc169300180 \h </w:instrText>
        </w:r>
        <w:r w:rsidR="00353D4F">
          <w:rPr>
            <w:noProof/>
            <w:webHidden/>
          </w:rPr>
        </w:r>
        <w:r w:rsidR="00353D4F">
          <w:rPr>
            <w:noProof/>
            <w:webHidden/>
          </w:rPr>
          <w:fldChar w:fldCharType="separate"/>
        </w:r>
        <w:r w:rsidR="00353D4F">
          <w:rPr>
            <w:noProof/>
            <w:webHidden/>
          </w:rPr>
          <w:t>31</w:t>
        </w:r>
        <w:r w:rsidR="00353D4F">
          <w:rPr>
            <w:noProof/>
            <w:webHidden/>
          </w:rPr>
          <w:fldChar w:fldCharType="end"/>
        </w:r>
      </w:hyperlink>
    </w:p>
    <w:p w14:paraId="0B911332" w14:textId="421F56F9" w:rsidR="00353D4F" w:rsidRDefault="00000000">
      <w:pPr>
        <w:pStyle w:val="TOC2"/>
        <w:rPr>
          <w:rFonts w:asciiTheme="minorHAnsi" w:eastAsiaTheme="minorEastAsia" w:hAnsiTheme="minorHAnsi" w:cstheme="minorBidi"/>
          <w:b w:val="0"/>
          <w:noProof/>
          <w:color w:val="auto"/>
          <w:sz w:val="22"/>
          <w:szCs w:val="22"/>
          <w:lang w:val="en-US"/>
        </w:rPr>
      </w:pPr>
      <w:hyperlink w:anchor="_Toc169300181" w:history="1">
        <w:r w:rsidR="00353D4F" w:rsidRPr="0049147E">
          <w:rPr>
            <w:rStyle w:val="Hyperlink"/>
            <w:rFonts w:eastAsia="Times New Roman" w:cs="Times New Roman"/>
            <w:noProof/>
          </w:rPr>
          <w:t>7.33</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Respect des codes et politiques de l’OMS</w:t>
        </w:r>
        <w:r w:rsidR="00353D4F">
          <w:rPr>
            <w:noProof/>
            <w:webHidden/>
          </w:rPr>
          <w:tab/>
        </w:r>
        <w:r w:rsidR="00353D4F">
          <w:rPr>
            <w:noProof/>
            <w:webHidden/>
          </w:rPr>
          <w:fldChar w:fldCharType="begin"/>
        </w:r>
        <w:r w:rsidR="00353D4F">
          <w:rPr>
            <w:noProof/>
            <w:webHidden/>
          </w:rPr>
          <w:instrText xml:space="preserve"> PAGEREF _Toc169300181 \h </w:instrText>
        </w:r>
        <w:r w:rsidR="00353D4F">
          <w:rPr>
            <w:noProof/>
            <w:webHidden/>
          </w:rPr>
        </w:r>
        <w:r w:rsidR="00353D4F">
          <w:rPr>
            <w:noProof/>
            <w:webHidden/>
          </w:rPr>
          <w:fldChar w:fldCharType="separate"/>
        </w:r>
        <w:r w:rsidR="00353D4F">
          <w:rPr>
            <w:noProof/>
            <w:webHidden/>
          </w:rPr>
          <w:t>31</w:t>
        </w:r>
        <w:r w:rsidR="00353D4F">
          <w:rPr>
            <w:noProof/>
            <w:webHidden/>
          </w:rPr>
          <w:fldChar w:fldCharType="end"/>
        </w:r>
      </w:hyperlink>
    </w:p>
    <w:p w14:paraId="579A0D66" w14:textId="541CED11" w:rsidR="00353D4F" w:rsidRDefault="00000000">
      <w:pPr>
        <w:pStyle w:val="TOC2"/>
        <w:rPr>
          <w:rFonts w:asciiTheme="minorHAnsi" w:eastAsiaTheme="minorEastAsia" w:hAnsiTheme="minorHAnsi" w:cstheme="minorBidi"/>
          <w:b w:val="0"/>
          <w:noProof/>
          <w:color w:val="auto"/>
          <w:sz w:val="22"/>
          <w:szCs w:val="22"/>
          <w:lang w:val="en-US"/>
        </w:rPr>
      </w:pPr>
      <w:hyperlink w:anchor="_Toc169300182" w:history="1">
        <w:r w:rsidR="00353D4F" w:rsidRPr="0049147E">
          <w:rPr>
            <w:rStyle w:val="Hyperlink"/>
            <w:rFonts w:eastAsia="Times New Roman" w:cs="Times New Roman"/>
            <w:noProof/>
          </w:rPr>
          <w:t>7.34</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Tolérance zéro pour l’exploitation et les abus sexuels, le harcèlement sexuel ainsi que toute autre forme de comportement abusif</w:t>
        </w:r>
        <w:r w:rsidR="00353D4F">
          <w:rPr>
            <w:noProof/>
            <w:webHidden/>
          </w:rPr>
          <w:tab/>
        </w:r>
        <w:r w:rsidR="00353D4F">
          <w:rPr>
            <w:noProof/>
            <w:webHidden/>
          </w:rPr>
          <w:fldChar w:fldCharType="begin"/>
        </w:r>
        <w:r w:rsidR="00353D4F">
          <w:rPr>
            <w:noProof/>
            <w:webHidden/>
          </w:rPr>
          <w:instrText xml:space="preserve"> PAGEREF _Toc169300182 \h </w:instrText>
        </w:r>
        <w:r w:rsidR="00353D4F">
          <w:rPr>
            <w:noProof/>
            <w:webHidden/>
          </w:rPr>
        </w:r>
        <w:r w:rsidR="00353D4F">
          <w:rPr>
            <w:noProof/>
            <w:webHidden/>
          </w:rPr>
          <w:fldChar w:fldCharType="separate"/>
        </w:r>
        <w:r w:rsidR="00353D4F">
          <w:rPr>
            <w:noProof/>
            <w:webHidden/>
          </w:rPr>
          <w:t>32</w:t>
        </w:r>
        <w:r w:rsidR="00353D4F">
          <w:rPr>
            <w:noProof/>
            <w:webHidden/>
          </w:rPr>
          <w:fldChar w:fldCharType="end"/>
        </w:r>
      </w:hyperlink>
    </w:p>
    <w:p w14:paraId="4C00F0A6" w14:textId="050C38BB" w:rsidR="00353D4F" w:rsidRDefault="00000000">
      <w:pPr>
        <w:pStyle w:val="TOC2"/>
        <w:rPr>
          <w:rFonts w:asciiTheme="minorHAnsi" w:eastAsiaTheme="minorEastAsia" w:hAnsiTheme="minorHAnsi" w:cstheme="minorBidi"/>
          <w:b w:val="0"/>
          <w:noProof/>
          <w:color w:val="auto"/>
          <w:sz w:val="22"/>
          <w:szCs w:val="22"/>
          <w:lang w:val="en-US"/>
        </w:rPr>
      </w:pPr>
      <w:hyperlink w:anchor="_Toc169300183" w:history="1">
        <w:r w:rsidR="00353D4F" w:rsidRPr="0049147E">
          <w:rPr>
            <w:rStyle w:val="Hyperlink"/>
            <w:rFonts w:eastAsia="Times New Roman" w:cs="Times New Roman"/>
            <w:noProof/>
          </w:rPr>
          <w:t>7.35</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Déclaration relative à l’industrie du tabac/de l’armement</w:t>
        </w:r>
        <w:r w:rsidR="00353D4F">
          <w:rPr>
            <w:noProof/>
            <w:webHidden/>
          </w:rPr>
          <w:tab/>
        </w:r>
        <w:r w:rsidR="00353D4F">
          <w:rPr>
            <w:noProof/>
            <w:webHidden/>
          </w:rPr>
          <w:fldChar w:fldCharType="begin"/>
        </w:r>
        <w:r w:rsidR="00353D4F">
          <w:rPr>
            <w:noProof/>
            <w:webHidden/>
          </w:rPr>
          <w:instrText xml:space="preserve"> PAGEREF _Toc169300183 \h </w:instrText>
        </w:r>
        <w:r w:rsidR="00353D4F">
          <w:rPr>
            <w:noProof/>
            <w:webHidden/>
          </w:rPr>
        </w:r>
        <w:r w:rsidR="00353D4F">
          <w:rPr>
            <w:noProof/>
            <w:webHidden/>
          </w:rPr>
          <w:fldChar w:fldCharType="separate"/>
        </w:r>
        <w:r w:rsidR="00353D4F">
          <w:rPr>
            <w:noProof/>
            <w:webHidden/>
          </w:rPr>
          <w:t>32</w:t>
        </w:r>
        <w:r w:rsidR="00353D4F">
          <w:rPr>
            <w:noProof/>
            <w:webHidden/>
          </w:rPr>
          <w:fldChar w:fldCharType="end"/>
        </w:r>
      </w:hyperlink>
    </w:p>
    <w:p w14:paraId="5B1CEE0A" w14:textId="71A8C01F" w:rsidR="00353D4F" w:rsidRDefault="00000000">
      <w:pPr>
        <w:pStyle w:val="TOC2"/>
        <w:rPr>
          <w:rFonts w:asciiTheme="minorHAnsi" w:eastAsiaTheme="minorEastAsia" w:hAnsiTheme="minorHAnsi" w:cstheme="minorBidi"/>
          <w:b w:val="0"/>
          <w:noProof/>
          <w:color w:val="auto"/>
          <w:sz w:val="22"/>
          <w:szCs w:val="22"/>
          <w:lang w:val="en-US"/>
        </w:rPr>
      </w:pPr>
      <w:hyperlink w:anchor="_Toc169300184" w:history="1">
        <w:r w:rsidR="00353D4F" w:rsidRPr="0049147E">
          <w:rPr>
            <w:rStyle w:val="Hyperlink"/>
            <w:rFonts w:eastAsia="Times New Roman" w:cs="Times New Roman"/>
            <w:noProof/>
          </w:rPr>
          <w:t>7.36</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Respect du droit applicable (lois, etc.)</w:t>
        </w:r>
        <w:r w:rsidR="00353D4F">
          <w:rPr>
            <w:noProof/>
            <w:webHidden/>
          </w:rPr>
          <w:tab/>
        </w:r>
        <w:r w:rsidR="00353D4F">
          <w:rPr>
            <w:noProof/>
            <w:webHidden/>
          </w:rPr>
          <w:fldChar w:fldCharType="begin"/>
        </w:r>
        <w:r w:rsidR="00353D4F">
          <w:rPr>
            <w:noProof/>
            <w:webHidden/>
          </w:rPr>
          <w:instrText xml:space="preserve"> PAGEREF _Toc169300184 \h </w:instrText>
        </w:r>
        <w:r w:rsidR="00353D4F">
          <w:rPr>
            <w:noProof/>
            <w:webHidden/>
          </w:rPr>
        </w:r>
        <w:r w:rsidR="00353D4F">
          <w:rPr>
            <w:noProof/>
            <w:webHidden/>
          </w:rPr>
          <w:fldChar w:fldCharType="separate"/>
        </w:r>
        <w:r w:rsidR="00353D4F">
          <w:rPr>
            <w:noProof/>
            <w:webHidden/>
          </w:rPr>
          <w:t>32</w:t>
        </w:r>
        <w:r w:rsidR="00353D4F">
          <w:rPr>
            <w:noProof/>
            <w:webHidden/>
          </w:rPr>
          <w:fldChar w:fldCharType="end"/>
        </w:r>
      </w:hyperlink>
    </w:p>
    <w:p w14:paraId="7FE4D862" w14:textId="53F3861F" w:rsidR="00353D4F" w:rsidRDefault="00000000">
      <w:pPr>
        <w:pStyle w:val="TOC2"/>
        <w:rPr>
          <w:rFonts w:asciiTheme="minorHAnsi" w:eastAsiaTheme="minorEastAsia" w:hAnsiTheme="minorHAnsi" w:cstheme="minorBidi"/>
          <w:b w:val="0"/>
          <w:noProof/>
          <w:color w:val="auto"/>
          <w:sz w:val="22"/>
          <w:szCs w:val="22"/>
          <w:lang w:val="en-US"/>
        </w:rPr>
      </w:pPr>
      <w:hyperlink w:anchor="_Toc169300185" w:history="1">
        <w:r w:rsidR="00353D4F" w:rsidRPr="0049147E">
          <w:rPr>
            <w:rStyle w:val="Hyperlink"/>
            <w:rFonts w:eastAsia="Times New Roman" w:cs="Times New Roman"/>
            <w:noProof/>
          </w:rPr>
          <w:t>7.37</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Violation de clauses essentielles</w:t>
        </w:r>
        <w:r w:rsidR="00353D4F">
          <w:rPr>
            <w:noProof/>
            <w:webHidden/>
          </w:rPr>
          <w:tab/>
        </w:r>
        <w:r w:rsidR="00353D4F">
          <w:rPr>
            <w:noProof/>
            <w:webHidden/>
          </w:rPr>
          <w:fldChar w:fldCharType="begin"/>
        </w:r>
        <w:r w:rsidR="00353D4F">
          <w:rPr>
            <w:noProof/>
            <w:webHidden/>
          </w:rPr>
          <w:instrText xml:space="preserve"> PAGEREF _Toc169300185 \h </w:instrText>
        </w:r>
        <w:r w:rsidR="00353D4F">
          <w:rPr>
            <w:noProof/>
            <w:webHidden/>
          </w:rPr>
        </w:r>
        <w:r w:rsidR="00353D4F">
          <w:rPr>
            <w:noProof/>
            <w:webHidden/>
          </w:rPr>
          <w:fldChar w:fldCharType="separate"/>
        </w:r>
        <w:r w:rsidR="00353D4F">
          <w:rPr>
            <w:noProof/>
            <w:webHidden/>
          </w:rPr>
          <w:t>33</w:t>
        </w:r>
        <w:r w:rsidR="00353D4F">
          <w:rPr>
            <w:noProof/>
            <w:webHidden/>
          </w:rPr>
          <w:fldChar w:fldCharType="end"/>
        </w:r>
      </w:hyperlink>
    </w:p>
    <w:p w14:paraId="094E373E" w14:textId="6DE3015A" w:rsidR="00353D4F" w:rsidRDefault="00000000">
      <w:pPr>
        <w:pStyle w:val="TOC1"/>
        <w:rPr>
          <w:rFonts w:asciiTheme="minorHAnsi" w:eastAsiaTheme="minorEastAsia" w:hAnsiTheme="minorHAnsi" w:cstheme="minorBidi"/>
          <w:b w:val="0"/>
          <w:caps w:val="0"/>
          <w:noProof/>
          <w:color w:val="auto"/>
          <w:sz w:val="22"/>
          <w:szCs w:val="22"/>
          <w:lang w:val="en-US"/>
        </w:rPr>
      </w:pPr>
      <w:hyperlink w:anchor="_Toc169300186" w:history="1">
        <w:r w:rsidR="00353D4F" w:rsidRPr="0049147E">
          <w:rPr>
            <w:rStyle w:val="Hyperlink"/>
            <w:rFonts w:ascii="Arial" w:eastAsia="SimSun" w:hAnsi="Arial" w:cs="Times New Roman"/>
            <w:noProof/>
          </w:rPr>
          <w:t>8.</w:t>
        </w:r>
        <w:r w:rsidR="00353D4F">
          <w:rPr>
            <w:rFonts w:asciiTheme="minorHAnsi" w:eastAsiaTheme="minorEastAsia" w:hAnsiTheme="minorHAnsi" w:cstheme="minorBidi"/>
            <w:b w:val="0"/>
            <w:caps w:val="0"/>
            <w:noProof/>
            <w:color w:val="auto"/>
            <w:sz w:val="22"/>
            <w:szCs w:val="22"/>
            <w:lang w:val="en-US"/>
          </w:rPr>
          <w:tab/>
        </w:r>
        <w:r w:rsidR="00353D4F" w:rsidRPr="0049147E">
          <w:rPr>
            <w:rStyle w:val="Hyperlink"/>
            <w:rFonts w:ascii="Arial" w:eastAsia="SimSun" w:hAnsi="Arial"/>
            <w:noProof/>
          </w:rPr>
          <w:t>Personnel</w:t>
        </w:r>
        <w:r w:rsidR="00353D4F">
          <w:rPr>
            <w:noProof/>
            <w:webHidden/>
          </w:rPr>
          <w:tab/>
        </w:r>
        <w:r w:rsidR="00353D4F">
          <w:rPr>
            <w:noProof/>
            <w:webHidden/>
          </w:rPr>
          <w:fldChar w:fldCharType="begin"/>
        </w:r>
        <w:r w:rsidR="00353D4F">
          <w:rPr>
            <w:noProof/>
            <w:webHidden/>
          </w:rPr>
          <w:instrText xml:space="preserve"> PAGEREF _Toc169300186 \h </w:instrText>
        </w:r>
        <w:r w:rsidR="00353D4F">
          <w:rPr>
            <w:noProof/>
            <w:webHidden/>
          </w:rPr>
        </w:r>
        <w:r w:rsidR="00353D4F">
          <w:rPr>
            <w:noProof/>
            <w:webHidden/>
          </w:rPr>
          <w:fldChar w:fldCharType="separate"/>
        </w:r>
        <w:r w:rsidR="00353D4F">
          <w:rPr>
            <w:noProof/>
            <w:webHidden/>
          </w:rPr>
          <w:t>34</w:t>
        </w:r>
        <w:r w:rsidR="00353D4F">
          <w:rPr>
            <w:noProof/>
            <w:webHidden/>
          </w:rPr>
          <w:fldChar w:fldCharType="end"/>
        </w:r>
      </w:hyperlink>
    </w:p>
    <w:p w14:paraId="18AA00F2" w14:textId="66FB0D2E" w:rsidR="00353D4F" w:rsidRDefault="00000000">
      <w:pPr>
        <w:pStyle w:val="TOC2"/>
        <w:rPr>
          <w:rFonts w:asciiTheme="minorHAnsi" w:eastAsiaTheme="minorEastAsia" w:hAnsiTheme="minorHAnsi" w:cstheme="minorBidi"/>
          <w:b w:val="0"/>
          <w:noProof/>
          <w:color w:val="auto"/>
          <w:sz w:val="22"/>
          <w:szCs w:val="22"/>
          <w:lang w:val="en-US"/>
        </w:rPr>
      </w:pPr>
      <w:hyperlink w:anchor="_Toc169300187" w:history="1">
        <w:r w:rsidR="00353D4F" w:rsidRPr="0049147E">
          <w:rPr>
            <w:rStyle w:val="Hyperlink"/>
            <w:rFonts w:eastAsia="Times New Roman" w:cs="Times New Roman"/>
            <w:noProof/>
          </w:rPr>
          <w:t>8.1</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Approbation du Personnel de l’Entrepreneur</w:t>
        </w:r>
        <w:r w:rsidR="00353D4F">
          <w:rPr>
            <w:noProof/>
            <w:webHidden/>
          </w:rPr>
          <w:tab/>
        </w:r>
        <w:r w:rsidR="00353D4F">
          <w:rPr>
            <w:noProof/>
            <w:webHidden/>
          </w:rPr>
          <w:fldChar w:fldCharType="begin"/>
        </w:r>
        <w:r w:rsidR="00353D4F">
          <w:rPr>
            <w:noProof/>
            <w:webHidden/>
          </w:rPr>
          <w:instrText xml:space="preserve"> PAGEREF _Toc169300187 \h </w:instrText>
        </w:r>
        <w:r w:rsidR="00353D4F">
          <w:rPr>
            <w:noProof/>
            <w:webHidden/>
          </w:rPr>
        </w:r>
        <w:r w:rsidR="00353D4F">
          <w:rPr>
            <w:noProof/>
            <w:webHidden/>
          </w:rPr>
          <w:fldChar w:fldCharType="separate"/>
        </w:r>
        <w:r w:rsidR="00353D4F">
          <w:rPr>
            <w:noProof/>
            <w:webHidden/>
          </w:rPr>
          <w:t>34</w:t>
        </w:r>
        <w:r w:rsidR="00353D4F">
          <w:rPr>
            <w:noProof/>
            <w:webHidden/>
          </w:rPr>
          <w:fldChar w:fldCharType="end"/>
        </w:r>
      </w:hyperlink>
    </w:p>
    <w:p w14:paraId="4CF2F8F6" w14:textId="7AD48BE0" w:rsidR="00353D4F" w:rsidRDefault="00000000">
      <w:pPr>
        <w:pStyle w:val="TOC2"/>
        <w:rPr>
          <w:rFonts w:asciiTheme="minorHAnsi" w:eastAsiaTheme="minorEastAsia" w:hAnsiTheme="minorHAnsi" w:cstheme="minorBidi"/>
          <w:b w:val="0"/>
          <w:noProof/>
          <w:color w:val="auto"/>
          <w:sz w:val="22"/>
          <w:szCs w:val="22"/>
          <w:lang w:val="en-US"/>
        </w:rPr>
      </w:pPr>
      <w:hyperlink w:anchor="_Toc169300188" w:history="1">
        <w:r w:rsidR="00353D4F" w:rsidRPr="0049147E">
          <w:rPr>
            <w:rStyle w:val="Hyperlink"/>
            <w:rFonts w:eastAsia="Times New Roman" w:cs="Times New Roman"/>
            <w:noProof/>
          </w:rPr>
          <w:t>8.2</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Chefs de projet</w:t>
        </w:r>
        <w:r w:rsidR="00353D4F">
          <w:rPr>
            <w:noProof/>
            <w:webHidden/>
          </w:rPr>
          <w:tab/>
        </w:r>
        <w:r w:rsidR="00353D4F">
          <w:rPr>
            <w:noProof/>
            <w:webHidden/>
          </w:rPr>
          <w:fldChar w:fldCharType="begin"/>
        </w:r>
        <w:r w:rsidR="00353D4F">
          <w:rPr>
            <w:noProof/>
            <w:webHidden/>
          </w:rPr>
          <w:instrText xml:space="preserve"> PAGEREF _Toc169300188 \h </w:instrText>
        </w:r>
        <w:r w:rsidR="00353D4F">
          <w:rPr>
            <w:noProof/>
            <w:webHidden/>
          </w:rPr>
        </w:r>
        <w:r w:rsidR="00353D4F">
          <w:rPr>
            <w:noProof/>
            <w:webHidden/>
          </w:rPr>
          <w:fldChar w:fldCharType="separate"/>
        </w:r>
        <w:r w:rsidR="00353D4F">
          <w:rPr>
            <w:noProof/>
            <w:webHidden/>
          </w:rPr>
          <w:t>34</w:t>
        </w:r>
        <w:r w:rsidR="00353D4F">
          <w:rPr>
            <w:noProof/>
            <w:webHidden/>
          </w:rPr>
          <w:fldChar w:fldCharType="end"/>
        </w:r>
      </w:hyperlink>
    </w:p>
    <w:p w14:paraId="2045E649" w14:textId="58EB3A76" w:rsidR="00353D4F" w:rsidRDefault="00000000">
      <w:pPr>
        <w:pStyle w:val="TOC2"/>
        <w:rPr>
          <w:rFonts w:asciiTheme="minorHAnsi" w:eastAsiaTheme="minorEastAsia" w:hAnsiTheme="minorHAnsi" w:cstheme="minorBidi"/>
          <w:b w:val="0"/>
          <w:noProof/>
          <w:color w:val="auto"/>
          <w:sz w:val="22"/>
          <w:szCs w:val="22"/>
          <w:lang w:val="en-US"/>
        </w:rPr>
      </w:pPr>
      <w:hyperlink w:anchor="_Toc169300189" w:history="1">
        <w:r w:rsidR="00353D4F" w:rsidRPr="0049147E">
          <w:rPr>
            <w:rStyle w:val="Hyperlink"/>
            <w:rFonts w:eastAsia="Times New Roman" w:cs="Times New Roman"/>
            <w:noProof/>
          </w:rPr>
          <w:t>8.3</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Ressortissants étrangers</w:t>
        </w:r>
        <w:r w:rsidR="00353D4F">
          <w:rPr>
            <w:noProof/>
            <w:webHidden/>
          </w:rPr>
          <w:tab/>
        </w:r>
        <w:r w:rsidR="00353D4F">
          <w:rPr>
            <w:noProof/>
            <w:webHidden/>
          </w:rPr>
          <w:fldChar w:fldCharType="begin"/>
        </w:r>
        <w:r w:rsidR="00353D4F">
          <w:rPr>
            <w:noProof/>
            <w:webHidden/>
          </w:rPr>
          <w:instrText xml:space="preserve"> PAGEREF _Toc169300189 \h </w:instrText>
        </w:r>
        <w:r w:rsidR="00353D4F">
          <w:rPr>
            <w:noProof/>
            <w:webHidden/>
          </w:rPr>
        </w:r>
        <w:r w:rsidR="00353D4F">
          <w:rPr>
            <w:noProof/>
            <w:webHidden/>
          </w:rPr>
          <w:fldChar w:fldCharType="separate"/>
        </w:r>
        <w:r w:rsidR="00353D4F">
          <w:rPr>
            <w:noProof/>
            <w:webHidden/>
          </w:rPr>
          <w:t>34</w:t>
        </w:r>
        <w:r w:rsidR="00353D4F">
          <w:rPr>
            <w:noProof/>
            <w:webHidden/>
          </w:rPr>
          <w:fldChar w:fldCharType="end"/>
        </w:r>
      </w:hyperlink>
    </w:p>
    <w:p w14:paraId="34A04E18" w14:textId="3A0977F1" w:rsidR="00353D4F" w:rsidRDefault="00000000">
      <w:pPr>
        <w:pStyle w:val="TOC2"/>
        <w:rPr>
          <w:rFonts w:asciiTheme="minorHAnsi" w:eastAsiaTheme="minorEastAsia" w:hAnsiTheme="minorHAnsi" w:cstheme="minorBidi"/>
          <w:b w:val="0"/>
          <w:noProof/>
          <w:color w:val="auto"/>
          <w:sz w:val="22"/>
          <w:szCs w:val="22"/>
          <w:lang w:val="en-US"/>
        </w:rPr>
      </w:pPr>
      <w:hyperlink w:anchor="_Toc169300190" w:history="1">
        <w:r w:rsidR="00353D4F" w:rsidRPr="0049147E">
          <w:rPr>
            <w:rStyle w:val="Hyperlink"/>
            <w:rFonts w:eastAsia="Times New Roman" w:cs="Times New Roman"/>
            <w:noProof/>
          </w:rPr>
          <w:t>8.4</w:t>
        </w:r>
        <w:r w:rsidR="00353D4F">
          <w:rPr>
            <w:rFonts w:asciiTheme="minorHAnsi" w:eastAsiaTheme="minorEastAsia" w:hAnsiTheme="minorHAnsi" w:cstheme="minorBidi"/>
            <w:b w:val="0"/>
            <w:noProof/>
            <w:color w:val="auto"/>
            <w:sz w:val="22"/>
            <w:szCs w:val="22"/>
            <w:lang w:val="en-US"/>
          </w:rPr>
          <w:tab/>
        </w:r>
        <w:r w:rsidR="00353D4F" w:rsidRPr="0049147E">
          <w:rPr>
            <w:rStyle w:val="Hyperlink"/>
            <w:rFonts w:eastAsia="Times New Roman"/>
            <w:noProof/>
          </w:rPr>
          <w:t>Engagement de tierces parties et utilisation de ressources internes</w:t>
        </w:r>
        <w:r w:rsidR="00353D4F">
          <w:rPr>
            <w:noProof/>
            <w:webHidden/>
          </w:rPr>
          <w:tab/>
        </w:r>
        <w:r w:rsidR="00353D4F">
          <w:rPr>
            <w:noProof/>
            <w:webHidden/>
          </w:rPr>
          <w:fldChar w:fldCharType="begin"/>
        </w:r>
        <w:r w:rsidR="00353D4F">
          <w:rPr>
            <w:noProof/>
            <w:webHidden/>
          </w:rPr>
          <w:instrText xml:space="preserve"> PAGEREF _Toc169300190 \h </w:instrText>
        </w:r>
        <w:r w:rsidR="00353D4F">
          <w:rPr>
            <w:noProof/>
            <w:webHidden/>
          </w:rPr>
        </w:r>
        <w:r w:rsidR="00353D4F">
          <w:rPr>
            <w:noProof/>
            <w:webHidden/>
          </w:rPr>
          <w:fldChar w:fldCharType="separate"/>
        </w:r>
        <w:r w:rsidR="00353D4F">
          <w:rPr>
            <w:noProof/>
            <w:webHidden/>
          </w:rPr>
          <w:t>35</w:t>
        </w:r>
        <w:r w:rsidR="00353D4F">
          <w:rPr>
            <w:noProof/>
            <w:webHidden/>
          </w:rPr>
          <w:fldChar w:fldCharType="end"/>
        </w:r>
      </w:hyperlink>
    </w:p>
    <w:p w14:paraId="04E0C4D1" w14:textId="3F0CC7D3" w:rsidR="00353D4F" w:rsidRDefault="00000000">
      <w:pPr>
        <w:pStyle w:val="TOC1"/>
        <w:rPr>
          <w:rFonts w:asciiTheme="minorHAnsi" w:eastAsiaTheme="minorEastAsia" w:hAnsiTheme="minorHAnsi" w:cstheme="minorBidi"/>
          <w:b w:val="0"/>
          <w:caps w:val="0"/>
          <w:noProof/>
          <w:color w:val="auto"/>
          <w:sz w:val="22"/>
          <w:szCs w:val="22"/>
          <w:lang w:val="en-US"/>
        </w:rPr>
      </w:pPr>
      <w:hyperlink w:anchor="_Toc169300191" w:history="1">
        <w:r w:rsidR="00353D4F" w:rsidRPr="0049147E">
          <w:rPr>
            <w:rStyle w:val="Hyperlink"/>
            <w:rFonts w:ascii="Arial" w:eastAsia="SimSun" w:hAnsi="Arial" w:cs="Times New Roman"/>
            <w:noProof/>
          </w:rPr>
          <w:t>9.</w:t>
        </w:r>
        <w:r w:rsidR="00353D4F">
          <w:rPr>
            <w:rFonts w:asciiTheme="minorHAnsi" w:eastAsiaTheme="minorEastAsia" w:hAnsiTheme="minorHAnsi" w:cstheme="minorBidi"/>
            <w:b w:val="0"/>
            <w:caps w:val="0"/>
            <w:noProof/>
            <w:color w:val="auto"/>
            <w:sz w:val="22"/>
            <w:szCs w:val="22"/>
            <w:lang w:val="en-US"/>
          </w:rPr>
          <w:tab/>
        </w:r>
        <w:r w:rsidR="00353D4F" w:rsidRPr="0049147E">
          <w:rPr>
            <w:rStyle w:val="Hyperlink"/>
            <w:rFonts w:ascii="Arial" w:eastAsia="SimSun" w:hAnsi="Arial"/>
            <w:noProof/>
          </w:rPr>
          <w:t>LISTE DES ANNEXES ET APPENDICES</w:t>
        </w:r>
        <w:r w:rsidR="00353D4F">
          <w:rPr>
            <w:noProof/>
            <w:webHidden/>
          </w:rPr>
          <w:tab/>
        </w:r>
        <w:r w:rsidR="00353D4F">
          <w:rPr>
            <w:noProof/>
            <w:webHidden/>
          </w:rPr>
          <w:fldChar w:fldCharType="begin"/>
        </w:r>
        <w:r w:rsidR="00353D4F">
          <w:rPr>
            <w:noProof/>
            <w:webHidden/>
          </w:rPr>
          <w:instrText xml:space="preserve"> PAGEREF _Toc169300191 \h </w:instrText>
        </w:r>
        <w:r w:rsidR="00353D4F">
          <w:rPr>
            <w:noProof/>
            <w:webHidden/>
          </w:rPr>
        </w:r>
        <w:r w:rsidR="00353D4F">
          <w:rPr>
            <w:noProof/>
            <w:webHidden/>
          </w:rPr>
          <w:fldChar w:fldCharType="separate"/>
        </w:r>
        <w:r w:rsidR="00353D4F">
          <w:rPr>
            <w:noProof/>
            <w:webHidden/>
          </w:rPr>
          <w:t>36</w:t>
        </w:r>
        <w:r w:rsidR="00353D4F">
          <w:rPr>
            <w:noProof/>
            <w:webHidden/>
          </w:rPr>
          <w:fldChar w:fldCharType="end"/>
        </w:r>
      </w:hyperlink>
    </w:p>
    <w:p w14:paraId="38002D1A" w14:textId="3DEB2E16" w:rsidR="00B61305" w:rsidRPr="00B61305" w:rsidRDefault="00B61305" w:rsidP="00B61305">
      <w:pPr>
        <w:tabs>
          <w:tab w:val="left" w:pos="567"/>
          <w:tab w:val="right" w:leader="dot" w:pos="9356"/>
        </w:tabs>
        <w:spacing w:before="240" w:after="0" w:line="240" w:lineRule="auto"/>
        <w:ind w:right="567"/>
        <w:jc w:val="both"/>
        <w:rPr>
          <w:rFonts w:ascii="Arial" w:eastAsia="Times New Roman" w:hAnsi="Arial" w:cs="Arial"/>
          <w:b/>
          <w:caps/>
          <w:color w:val="447DB5"/>
          <w:lang w:val="fr-FR"/>
        </w:rPr>
      </w:pPr>
      <w:r w:rsidRPr="00B61305">
        <w:rPr>
          <w:rFonts w:ascii="Arial (W1)" w:eastAsia="Times New Roman" w:hAnsi="Arial (W1)" w:cs="Times New (W1)"/>
          <w:b/>
          <w:caps/>
          <w:color w:val="1E7FB8"/>
          <w:sz w:val="20"/>
          <w:szCs w:val="20"/>
          <w:lang w:val="fr-FR"/>
        </w:rPr>
        <w:fldChar w:fldCharType="end"/>
      </w:r>
      <w:bookmarkStart w:id="0" w:name="_Toc191446287"/>
    </w:p>
    <w:p w14:paraId="79CF144F" w14:textId="77777777" w:rsidR="00B61305" w:rsidRPr="00B61305" w:rsidRDefault="00B61305" w:rsidP="00B61305">
      <w:pPr>
        <w:keepNext/>
        <w:pageBreakBefore/>
        <w:widowControl w:val="0"/>
        <w:numPr>
          <w:ilvl w:val="0"/>
          <w:numId w:val="1"/>
        </w:numPr>
        <w:tabs>
          <w:tab w:val="clear" w:pos="360"/>
          <w:tab w:val="num" w:pos="-350"/>
          <w:tab w:val="left" w:pos="567"/>
        </w:tabs>
        <w:spacing w:before="240" w:after="240" w:line="240" w:lineRule="atLeast"/>
        <w:jc w:val="lowKashida"/>
        <w:outlineLvl w:val="0"/>
        <w:rPr>
          <w:rFonts w:ascii="Arial" w:eastAsia="SimSun" w:hAnsi="Arial" w:cs="Arial"/>
          <w:b/>
          <w:caps/>
          <w:color w:val="447DB5"/>
          <w:lang w:val="fr-FR"/>
        </w:rPr>
      </w:pPr>
      <w:bookmarkStart w:id="1" w:name="_Toc485036364"/>
      <w:bookmarkStart w:id="2" w:name="_Toc169300086"/>
      <w:r w:rsidRPr="00B61305">
        <w:rPr>
          <w:rFonts w:ascii="Arial" w:eastAsia="SimSun" w:hAnsi="Arial" w:cs="Times New (W1)"/>
          <w:b/>
          <w:caps/>
          <w:color w:val="447DB5"/>
          <w:lang w:val="fr-FR"/>
        </w:rPr>
        <w:lastRenderedPageBreak/>
        <w:t>Introduction</w:t>
      </w:r>
      <w:bookmarkEnd w:id="0"/>
      <w:bookmarkEnd w:id="1"/>
      <w:bookmarkEnd w:id="2"/>
    </w:p>
    <w:p w14:paraId="184B210C" w14:textId="77777777" w:rsidR="00B61305" w:rsidRPr="00B61305" w:rsidRDefault="00B61305" w:rsidP="00B61305">
      <w:pPr>
        <w:numPr>
          <w:ilvl w:val="1"/>
          <w:numId w:val="1"/>
        </w:numPr>
        <w:pBdr>
          <w:top w:val="single" w:sz="4" w:space="1" w:color="447DB5"/>
        </w:pBdr>
        <w:tabs>
          <w:tab w:val="num" w:pos="-170"/>
          <w:tab w:val="left" w:pos="851"/>
        </w:tabs>
        <w:spacing w:before="120" w:after="0" w:line="240" w:lineRule="auto"/>
        <w:jc w:val="both"/>
        <w:outlineLvl w:val="1"/>
        <w:rPr>
          <w:rFonts w:ascii="Arial" w:eastAsia="Times New Roman" w:hAnsi="Arial" w:cs="Arial"/>
          <w:b/>
          <w:color w:val="447DB5"/>
          <w:lang w:val="fr-FR"/>
        </w:rPr>
      </w:pPr>
      <w:bookmarkStart w:id="3" w:name="_Toc191446288"/>
      <w:bookmarkStart w:id="4" w:name="_Toc485036365"/>
      <w:bookmarkStart w:id="5" w:name="_Toc169300087"/>
      <w:r w:rsidRPr="00B61305">
        <w:rPr>
          <w:rFonts w:ascii="Arial" w:eastAsia="Times New Roman" w:hAnsi="Arial" w:cs="Arial"/>
          <w:b/>
          <w:color w:val="447DB5"/>
          <w:lang w:val="fr-FR"/>
        </w:rPr>
        <w:t>But de l’appel d’offres</w:t>
      </w:r>
      <w:bookmarkEnd w:id="3"/>
      <w:bookmarkEnd w:id="4"/>
      <w:bookmarkEnd w:id="5"/>
    </w:p>
    <w:p w14:paraId="153F9710" w14:textId="77777777" w:rsidR="00B61305" w:rsidRPr="00B61305" w:rsidRDefault="00B61305" w:rsidP="00B61305">
      <w:pPr>
        <w:tabs>
          <w:tab w:val="num" w:pos="567"/>
        </w:tabs>
        <w:spacing w:after="0" w:line="240" w:lineRule="auto"/>
        <w:ind w:left="426" w:firstLine="141"/>
        <w:jc w:val="both"/>
        <w:rPr>
          <w:rFonts w:ascii="Arial" w:eastAsia="Times New Roman" w:hAnsi="Arial" w:cs="Arial"/>
          <w:color w:val="800000"/>
          <w:lang w:val="en-GB"/>
        </w:rPr>
      </w:pPr>
    </w:p>
    <w:p w14:paraId="43930226" w14:textId="0A1D0038" w:rsidR="00B61305" w:rsidRPr="007F2F53" w:rsidRDefault="00B61305" w:rsidP="00B61305">
      <w:pPr>
        <w:keepNext/>
        <w:keepLines/>
        <w:tabs>
          <w:tab w:val="num" w:pos="567"/>
          <w:tab w:val="left" w:pos="4320"/>
        </w:tabs>
        <w:spacing w:after="0" w:line="240" w:lineRule="auto"/>
        <w:jc w:val="both"/>
        <w:rPr>
          <w:rFonts w:ascii="Arial" w:eastAsia="Times New Roman" w:hAnsi="Arial" w:cs="Times New Roman"/>
          <w:lang w:val="fr-FR"/>
        </w:rPr>
      </w:pPr>
      <w:r w:rsidRPr="00B61305">
        <w:rPr>
          <w:rFonts w:ascii="Arial" w:eastAsia="Times New Roman" w:hAnsi="Arial" w:cs="Times New Roman"/>
          <w:lang w:val="fr-FR"/>
        </w:rPr>
        <w:t xml:space="preserve">Le présent appel d’offres (RFP) a pour but de sélectionner un entrepreneur compétent et de conclure un accord avec le soumissionnaire retenu pour réaliser le travail suivant : </w:t>
      </w:r>
      <w:r w:rsidRPr="00353D4F">
        <w:rPr>
          <w:rFonts w:ascii="Arial" w:eastAsia="Times New Roman" w:hAnsi="Arial" w:cs="Times New Roman"/>
          <w:lang w:val="fr-FR"/>
        </w:rPr>
        <w:t>Prestations de services de catering pour l’Académie de l’OMS sise au 57 Avenue Tony Garnier ,69007, Lyon, France</w:t>
      </w:r>
    </w:p>
    <w:p w14:paraId="79C654A0" w14:textId="77777777" w:rsidR="00B61305" w:rsidRPr="007F2F53" w:rsidRDefault="00B61305" w:rsidP="00B61305">
      <w:pPr>
        <w:keepNext/>
        <w:keepLines/>
        <w:tabs>
          <w:tab w:val="num" w:pos="567"/>
        </w:tabs>
        <w:spacing w:after="0" w:line="240" w:lineRule="auto"/>
        <w:jc w:val="both"/>
        <w:rPr>
          <w:rFonts w:ascii="Arial" w:eastAsia="Times New Roman" w:hAnsi="Arial" w:cs="Times New Roman"/>
          <w:lang w:val="fr-FR"/>
        </w:rPr>
      </w:pPr>
    </w:p>
    <w:p w14:paraId="48A982BF" w14:textId="2210928D" w:rsidR="00B61305" w:rsidRDefault="00B61305" w:rsidP="00B61305">
      <w:pPr>
        <w:tabs>
          <w:tab w:val="num" w:pos="567"/>
        </w:tabs>
        <w:spacing w:after="0" w:line="240" w:lineRule="auto"/>
        <w:jc w:val="both"/>
        <w:rPr>
          <w:rFonts w:ascii="Arial" w:eastAsia="Times New Roman" w:hAnsi="Arial" w:cs="Times New Roman"/>
          <w:lang w:val="fr-FR"/>
        </w:rPr>
      </w:pPr>
      <w:r w:rsidRPr="00353D4F">
        <w:rPr>
          <w:rFonts w:ascii="Arial" w:eastAsia="Times New Roman" w:hAnsi="Arial" w:cs="Times New Roman"/>
          <w:lang w:val="fr-FR"/>
        </w:rPr>
        <w:t xml:space="preserve">Si nous prévoyons de conclure des arrangements à long terme, ce paragraphe doit être conservé. Dans le cas contraire, il doit être supprimé. </w:t>
      </w:r>
    </w:p>
    <w:p w14:paraId="70D2FBC5" w14:textId="77777777" w:rsidR="007F2F53" w:rsidRPr="00353D4F" w:rsidRDefault="007F2F53" w:rsidP="00B61305">
      <w:pPr>
        <w:tabs>
          <w:tab w:val="num" w:pos="567"/>
        </w:tabs>
        <w:spacing w:after="0" w:line="240" w:lineRule="auto"/>
        <w:jc w:val="both"/>
        <w:rPr>
          <w:rFonts w:ascii="Arial" w:eastAsia="Times New Roman" w:hAnsi="Arial" w:cs="Times New Roman"/>
          <w:lang w:val="fr-FR"/>
        </w:rPr>
      </w:pPr>
    </w:p>
    <w:p w14:paraId="2A09C6B5" w14:textId="77777777" w:rsidR="00B61305" w:rsidRPr="00B61305" w:rsidRDefault="00B61305" w:rsidP="00B61305">
      <w:pPr>
        <w:tabs>
          <w:tab w:val="num" w:pos="567"/>
        </w:tabs>
        <w:spacing w:after="0" w:line="240" w:lineRule="auto"/>
        <w:jc w:val="both"/>
        <w:rPr>
          <w:rFonts w:ascii="Arial" w:eastAsia="Times New Roman" w:hAnsi="Arial" w:cs="Arial"/>
          <w:b/>
          <w:lang w:val="fr-FR"/>
        </w:rPr>
      </w:pPr>
      <w:r w:rsidRPr="00B61305">
        <w:rPr>
          <w:rFonts w:ascii="Arial" w:eastAsia="Times New Roman" w:hAnsi="Arial" w:cs="Times New Roman"/>
          <w:b/>
          <w:bCs/>
          <w:sz w:val="20"/>
          <w:szCs w:val="24"/>
          <w:lang w:val="fr-FR"/>
        </w:rPr>
        <w:t>L’OMS peut, sur une période donnée, demander aux fournisseurs sélectionnés d’effectuer certaines prestations pour un montant qui restera fixe pendant toute la durée de l’arrangement à long terme ou de l’accord-cadre (trois ans, renouvelable une fois pour une durée supplémentaire d’un an, à la discrétion de l’OMS et sous réserve d’une exécution satisfaisante).</w:t>
      </w:r>
      <w:r w:rsidRPr="00B61305">
        <w:rPr>
          <w:rFonts w:ascii="Arial" w:eastAsia="Times New Roman" w:hAnsi="Arial" w:cs="Times New Roman"/>
          <w:b/>
          <w:lang w:val="fr-FR"/>
        </w:rPr>
        <w:t xml:space="preserve"> </w:t>
      </w:r>
      <w:r w:rsidRPr="00B61305">
        <w:rPr>
          <w:rFonts w:ascii="Arial" w:eastAsia="Times New Roman" w:hAnsi="Arial" w:cs="Times New Roman"/>
          <w:b/>
          <w:bCs/>
          <w:sz w:val="20"/>
          <w:szCs w:val="24"/>
          <w:lang w:val="fr-FR"/>
        </w:rPr>
        <w:t>Ces prestations seront réalisées au cas par cas en fonction des demandes formulées par l’OMS (chacune d’entre elles devra mentionner les termes de l’arrangement à long terme ou de l’accord-cadre).</w:t>
      </w:r>
      <w:r w:rsidRPr="00B61305">
        <w:rPr>
          <w:rFonts w:ascii="Arial" w:eastAsia="Times New Roman" w:hAnsi="Arial" w:cs="Times New Roman"/>
          <w:b/>
          <w:lang w:val="fr-FR"/>
        </w:rPr>
        <w:t xml:space="preserve"> </w:t>
      </w:r>
      <w:r w:rsidRPr="00B61305">
        <w:rPr>
          <w:rFonts w:ascii="Arial" w:eastAsia="Times New Roman" w:hAnsi="Arial" w:cs="Times New Roman"/>
          <w:b/>
          <w:bCs/>
          <w:sz w:val="20"/>
          <w:szCs w:val="24"/>
          <w:lang w:val="fr-FR"/>
        </w:rPr>
        <w:t>L’arrangement à long terme ou l’accord-cadre n’emporte pas obligation pour l’OMS d’exiger des fournisseurs sélectionnés la réalisation d’une quelconque prestation.</w:t>
      </w:r>
      <w:r w:rsidRPr="00B61305">
        <w:rPr>
          <w:rFonts w:ascii="Arial" w:eastAsia="Times New Roman" w:hAnsi="Arial" w:cs="Times New Roman"/>
          <w:b/>
          <w:lang w:val="fr-FR"/>
        </w:rPr>
        <w:t xml:space="preserve"> </w:t>
      </w:r>
      <w:r w:rsidRPr="00B61305">
        <w:rPr>
          <w:rFonts w:ascii="Arial" w:eastAsia="Times New Roman" w:hAnsi="Arial" w:cs="Times New Roman"/>
          <w:b/>
          <w:bCs/>
          <w:sz w:val="20"/>
          <w:szCs w:val="24"/>
          <w:lang w:val="fr-FR"/>
        </w:rPr>
        <w:t>Les demandes de prestations seront formulées par l’OMS en fonction des besoins qu’elle aura déterminés.</w:t>
      </w:r>
      <w:r w:rsidRPr="00B61305">
        <w:rPr>
          <w:rFonts w:ascii="Arial" w:eastAsia="Times New Roman" w:hAnsi="Arial" w:cs="Times New Roman"/>
          <w:b/>
          <w:lang w:val="fr-FR"/>
        </w:rPr>
        <w:t xml:space="preserve"> </w:t>
      </w:r>
      <w:r w:rsidRPr="00B61305">
        <w:rPr>
          <w:rFonts w:ascii="Arial" w:eastAsia="Times New Roman" w:hAnsi="Arial" w:cs="Times New Roman"/>
          <w:b/>
          <w:bCs/>
          <w:sz w:val="20"/>
          <w:szCs w:val="24"/>
          <w:lang w:val="fr-FR"/>
        </w:rPr>
        <w:t>Aucune garantie n’est donnée d’un volume minimal de prestations et l’OMS se réserve le droit de conclure plusieurs arrangements à long terme ou accords-cadres et/ou de contracter des services similaires auprès d’autres sources.</w:t>
      </w:r>
    </w:p>
    <w:p w14:paraId="5418E81E" w14:textId="77777777" w:rsidR="00B61305" w:rsidRPr="00B61305" w:rsidRDefault="00B61305" w:rsidP="00B61305">
      <w:pPr>
        <w:keepNext/>
        <w:keepLines/>
        <w:tabs>
          <w:tab w:val="num" w:pos="567"/>
        </w:tabs>
        <w:spacing w:after="0" w:line="240" w:lineRule="auto"/>
        <w:jc w:val="both"/>
        <w:rPr>
          <w:rFonts w:ascii="Arial" w:eastAsia="Times New Roman" w:hAnsi="Arial" w:cs="Arial"/>
          <w:lang w:val="fr-FR"/>
        </w:rPr>
      </w:pPr>
    </w:p>
    <w:p w14:paraId="5A8DA2FC" w14:textId="77777777" w:rsidR="00B61305" w:rsidRPr="00B61305" w:rsidRDefault="00B61305" w:rsidP="00B61305">
      <w:pPr>
        <w:keepNext/>
        <w:keepLines/>
        <w:tabs>
          <w:tab w:val="num" w:pos="567"/>
        </w:tabs>
        <w:spacing w:after="0" w:line="240" w:lineRule="auto"/>
        <w:jc w:val="both"/>
        <w:rPr>
          <w:rFonts w:ascii="Arial" w:eastAsia="Times New Roman" w:hAnsi="Arial" w:cs="Arial"/>
          <w:lang w:val="fr-FR"/>
        </w:rPr>
      </w:pPr>
      <w:r w:rsidRPr="00B61305">
        <w:rPr>
          <w:rFonts w:ascii="Arial" w:eastAsia="Times New Roman" w:hAnsi="Arial" w:cs="Times New Roman"/>
          <w:lang w:val="fr-FR"/>
        </w:rPr>
        <w:t>L’Organisation mondiale de la Santé (OMS) est une organisation qui dépend des contributions budgétaires et extrabudgétaires qui lui sont versées pour la mise en œuvre de ses activités. C’est pourquoi les soumissionnaires sont priés de proposer la solution la meilleure et la plus économique pour répondre aux exigences de l’OMS tout en assurant un niveau élevé de service.</w:t>
      </w:r>
    </w:p>
    <w:p w14:paraId="06B28075" w14:textId="77777777" w:rsidR="00B61305" w:rsidRPr="00B61305" w:rsidRDefault="00B61305" w:rsidP="00B61305">
      <w:pPr>
        <w:tabs>
          <w:tab w:val="num" w:pos="567"/>
        </w:tabs>
        <w:spacing w:after="0" w:line="240" w:lineRule="auto"/>
        <w:ind w:left="426" w:firstLine="141"/>
        <w:jc w:val="both"/>
        <w:rPr>
          <w:rFonts w:ascii="Arial" w:eastAsia="Times New Roman" w:hAnsi="Arial" w:cs="Arial"/>
          <w:lang w:val="fr-FR"/>
        </w:rPr>
      </w:pPr>
    </w:p>
    <w:p w14:paraId="08F6B2FE" w14:textId="77777777" w:rsidR="00B61305" w:rsidRPr="00B61305" w:rsidRDefault="00B61305" w:rsidP="00B61305">
      <w:pPr>
        <w:numPr>
          <w:ilvl w:val="1"/>
          <w:numId w:val="1"/>
        </w:numPr>
        <w:pBdr>
          <w:top w:val="single" w:sz="4" w:space="1" w:color="447DB5"/>
        </w:pBdr>
        <w:tabs>
          <w:tab w:val="num" w:pos="-170"/>
          <w:tab w:val="left" w:pos="851"/>
        </w:tabs>
        <w:spacing w:before="120" w:after="0" w:line="240" w:lineRule="auto"/>
        <w:jc w:val="both"/>
        <w:outlineLvl w:val="1"/>
        <w:rPr>
          <w:rFonts w:ascii="Arial" w:eastAsia="Times New Roman" w:hAnsi="Arial" w:cs="Arial"/>
          <w:b/>
          <w:color w:val="447DB5"/>
          <w:lang w:val="fr-FR"/>
        </w:rPr>
      </w:pPr>
      <w:bookmarkStart w:id="6" w:name="_Toc191446289"/>
      <w:bookmarkStart w:id="7" w:name="_Toc485036366"/>
      <w:bookmarkStart w:id="8" w:name="_Toc169300088"/>
      <w:r w:rsidRPr="00B61305">
        <w:rPr>
          <w:rFonts w:ascii="Arial" w:eastAsia="Times New Roman" w:hAnsi="Arial" w:cs="Arial"/>
          <w:b/>
          <w:color w:val="447DB5"/>
          <w:lang w:val="fr-FR"/>
        </w:rPr>
        <w:t>À propos de l’OMS</w:t>
      </w:r>
      <w:bookmarkEnd w:id="6"/>
      <w:bookmarkEnd w:id="7"/>
      <w:bookmarkEnd w:id="8"/>
    </w:p>
    <w:p w14:paraId="7B3D6D5F" w14:textId="77777777" w:rsidR="00B61305" w:rsidRPr="00B61305" w:rsidRDefault="00B61305" w:rsidP="00B61305">
      <w:pPr>
        <w:tabs>
          <w:tab w:val="num" w:pos="567"/>
          <w:tab w:val="left" w:pos="851"/>
        </w:tabs>
        <w:spacing w:after="0" w:line="240" w:lineRule="auto"/>
        <w:ind w:left="426" w:firstLine="141"/>
        <w:outlineLvl w:val="2"/>
        <w:rPr>
          <w:rFonts w:ascii="Arial" w:eastAsia="Times New Roman" w:hAnsi="Arial" w:cs="Arial"/>
          <w:b/>
          <w:color w:val="447DB5"/>
          <w:lang w:val="fr-FR"/>
        </w:rPr>
      </w:pPr>
    </w:p>
    <w:p w14:paraId="7E99D111" w14:textId="77777777" w:rsidR="00B61305" w:rsidRPr="00B61305" w:rsidRDefault="00B61305" w:rsidP="00B61305">
      <w:pPr>
        <w:numPr>
          <w:ilvl w:val="2"/>
          <w:numId w:val="0"/>
        </w:numPr>
        <w:tabs>
          <w:tab w:val="num" w:pos="-170"/>
          <w:tab w:val="num" w:pos="720"/>
          <w:tab w:val="left" w:pos="851"/>
          <w:tab w:val="num" w:pos="4230"/>
        </w:tabs>
        <w:spacing w:after="120" w:line="240" w:lineRule="auto"/>
        <w:jc w:val="both"/>
        <w:outlineLvl w:val="2"/>
        <w:rPr>
          <w:rFonts w:ascii="Arial" w:eastAsia="Times New Roman" w:hAnsi="Arial" w:cs="Arial"/>
          <w:b/>
          <w:color w:val="447DB5"/>
          <w:lang w:val="fr-FR"/>
        </w:rPr>
      </w:pPr>
      <w:bookmarkStart w:id="9" w:name="_Toc485036367"/>
      <w:bookmarkStart w:id="10" w:name="_Toc169300089"/>
      <w:r w:rsidRPr="00B61305">
        <w:rPr>
          <w:rFonts w:ascii="Arial" w:eastAsia="Times New Roman" w:hAnsi="Arial" w:cs="Times New (W1)"/>
          <w:b/>
          <w:color w:val="447DB5"/>
          <w:lang w:val="fr-FR"/>
        </w:rPr>
        <w:t>Énoncé de mission de l’OMS</w:t>
      </w:r>
      <w:bookmarkEnd w:id="9"/>
      <w:bookmarkEnd w:id="10"/>
    </w:p>
    <w:p w14:paraId="6DF6673E" w14:textId="77777777" w:rsidR="00B61305" w:rsidRPr="00B61305" w:rsidRDefault="00B61305" w:rsidP="00B61305">
      <w:pPr>
        <w:keepNext/>
        <w:keepLines/>
        <w:tabs>
          <w:tab w:val="num" w:pos="567"/>
        </w:tabs>
        <w:spacing w:after="0" w:line="240" w:lineRule="auto"/>
        <w:jc w:val="both"/>
        <w:rPr>
          <w:rFonts w:ascii="Arial" w:eastAsia="SimSun" w:hAnsi="Arial" w:cs="Arial"/>
          <w:lang w:val="fr-FR"/>
        </w:rPr>
      </w:pPr>
      <w:r w:rsidRPr="00B61305">
        <w:rPr>
          <w:rFonts w:ascii="Arial" w:eastAsia="Times New Roman" w:hAnsi="Arial" w:cs="Times New Roman"/>
          <w:lang w:val="fr-FR"/>
        </w:rPr>
        <w:t>L’Organisation mondiale de la Santé a été créée en 1948 en tant qu’institution spécialisée des Nations Unies. L’objectif de l’OMS (www.who.int) est d’amener tous les peuples au niveau de santé le plus élevé possible. La santé, telle que définie par la Constitution de l’OMS, est un état de complet bien-être physique, mental et social, et ne consiste pas seulement en une absence de maladie ou d’infirmité. L’OMS a pour fonction principale d’agir en tant qu’autorité directrice et coordonnatrice, dans le domaine de la santé, des travaux ayant un caractère international.</w:t>
      </w:r>
    </w:p>
    <w:p w14:paraId="20E3AF49" w14:textId="77777777" w:rsidR="00B61305" w:rsidRPr="00B61305" w:rsidRDefault="00B61305" w:rsidP="00B61305">
      <w:pPr>
        <w:tabs>
          <w:tab w:val="num" w:pos="567"/>
        </w:tabs>
        <w:spacing w:after="0" w:line="240" w:lineRule="auto"/>
        <w:ind w:left="425"/>
        <w:jc w:val="both"/>
        <w:rPr>
          <w:rFonts w:ascii="Arial" w:eastAsia="SimSun" w:hAnsi="Arial" w:cs="Arial"/>
          <w:lang w:val="fr-FR" w:eastAsia="zh-CN"/>
        </w:rPr>
      </w:pPr>
    </w:p>
    <w:p w14:paraId="59C83D70" w14:textId="77777777" w:rsidR="00B61305" w:rsidRPr="00B61305" w:rsidRDefault="00B61305" w:rsidP="00B61305">
      <w:pPr>
        <w:numPr>
          <w:ilvl w:val="2"/>
          <w:numId w:val="0"/>
        </w:numPr>
        <w:tabs>
          <w:tab w:val="num" w:pos="-170"/>
          <w:tab w:val="num" w:pos="720"/>
          <w:tab w:val="left" w:pos="851"/>
          <w:tab w:val="num" w:pos="4230"/>
        </w:tabs>
        <w:spacing w:after="120" w:line="240" w:lineRule="auto"/>
        <w:jc w:val="both"/>
        <w:outlineLvl w:val="2"/>
        <w:rPr>
          <w:rFonts w:ascii="Arial" w:eastAsia="SimSun" w:hAnsi="Arial" w:cs="Arial"/>
          <w:b/>
          <w:color w:val="447DB5"/>
          <w:lang w:val="fr-FR"/>
        </w:rPr>
      </w:pPr>
      <w:bookmarkStart w:id="11" w:name="_Toc112222225"/>
      <w:bookmarkStart w:id="12" w:name="_Toc120295474"/>
      <w:bookmarkStart w:id="13" w:name="_Toc121199405"/>
      <w:bookmarkStart w:id="14" w:name="_Toc191446291"/>
      <w:bookmarkStart w:id="15" w:name="_Toc485036368"/>
      <w:bookmarkStart w:id="16" w:name="_Toc169300090"/>
      <w:r w:rsidRPr="00B61305">
        <w:rPr>
          <w:rFonts w:ascii="Arial" w:eastAsia="Times New Roman" w:hAnsi="Arial" w:cs="Times New (W1)"/>
          <w:b/>
          <w:color w:val="447DB5"/>
          <w:lang w:val="fr-FR"/>
        </w:rPr>
        <w:t>Structure de l’OMS</w:t>
      </w:r>
      <w:bookmarkEnd w:id="11"/>
      <w:bookmarkEnd w:id="12"/>
      <w:bookmarkEnd w:id="13"/>
      <w:bookmarkEnd w:id="14"/>
      <w:bookmarkEnd w:id="15"/>
      <w:bookmarkEnd w:id="16"/>
    </w:p>
    <w:p w14:paraId="71E9DB2F" w14:textId="77777777" w:rsidR="00B61305" w:rsidRPr="00B61305" w:rsidRDefault="00B61305" w:rsidP="00B61305">
      <w:pPr>
        <w:tabs>
          <w:tab w:val="num" w:pos="567"/>
        </w:tabs>
        <w:autoSpaceDE w:val="0"/>
        <w:autoSpaceDN w:val="0"/>
        <w:adjustRightInd w:val="0"/>
        <w:spacing w:after="60" w:line="240" w:lineRule="auto"/>
        <w:jc w:val="both"/>
        <w:rPr>
          <w:rFonts w:ascii="Arial" w:eastAsia="Times New Roman" w:hAnsi="Arial" w:cs="Times New Roman"/>
          <w:lang w:val="fr-FR"/>
        </w:rPr>
      </w:pPr>
      <w:r w:rsidRPr="00B61305">
        <w:rPr>
          <w:rFonts w:ascii="Arial" w:eastAsia="Times New Roman" w:hAnsi="Arial" w:cs="Times New Roman"/>
          <w:lang w:val="fr-FR"/>
        </w:rPr>
        <w:t>L’Assemblée mondiale de la Santé est le principal organe directeur de l’OMS. Elle se réunit généralement à Genève en mai de chaque année et se compose de délégations représentant les 194 États Membres. Sa fonction principale est de déterminer les politiques de l’Organisation. En plus de ses fonctions de santé publique, l’Assemblée de la Santé nomme le Directeur général, supervise les politiques financières de l’Organisation, et examine et approuve le projet de budget programme. Elle examine également les rapports du Conseil exécutif de l’OMS, auquel elle donne des directives sur des questions sur lesquelles d’autres mesures, études, enquêtes ou rapports peuvent être nécessaires.</w:t>
      </w:r>
    </w:p>
    <w:p w14:paraId="338A90B0" w14:textId="77777777" w:rsidR="00B61305" w:rsidRPr="00B61305" w:rsidRDefault="00B61305" w:rsidP="00B61305">
      <w:pPr>
        <w:tabs>
          <w:tab w:val="num" w:pos="567"/>
        </w:tabs>
        <w:autoSpaceDE w:val="0"/>
        <w:autoSpaceDN w:val="0"/>
        <w:adjustRightInd w:val="0"/>
        <w:spacing w:after="60" w:line="240" w:lineRule="auto"/>
        <w:jc w:val="both"/>
        <w:rPr>
          <w:rFonts w:ascii="Arial" w:eastAsia="Times New Roman" w:hAnsi="Arial" w:cs="Times New Roman"/>
          <w:lang w:val="fr-FR"/>
        </w:rPr>
      </w:pPr>
    </w:p>
    <w:p w14:paraId="65DD7817" w14:textId="77777777" w:rsidR="00B61305" w:rsidRPr="00B61305" w:rsidRDefault="00B61305" w:rsidP="00B61305">
      <w:pPr>
        <w:tabs>
          <w:tab w:val="num" w:pos="567"/>
        </w:tabs>
        <w:autoSpaceDE w:val="0"/>
        <w:autoSpaceDN w:val="0"/>
        <w:adjustRightInd w:val="0"/>
        <w:spacing w:after="60" w:line="240" w:lineRule="auto"/>
        <w:jc w:val="both"/>
        <w:rPr>
          <w:rFonts w:ascii="Arial" w:eastAsia="Times New Roman" w:hAnsi="Arial" w:cs="Times New Roman"/>
          <w:lang w:val="fr-FR"/>
        </w:rPr>
      </w:pPr>
      <w:r w:rsidRPr="00B61305">
        <w:rPr>
          <w:rFonts w:ascii="Arial" w:eastAsia="Times New Roman" w:hAnsi="Arial" w:cs="Times New Roman"/>
          <w:lang w:val="fr-FR"/>
        </w:rPr>
        <w:t>Le Conseil exécutif se compose de 34 membres élus pour un mandat de trois ans. Le Conseil exécutif a pour fonctions principales d’appliquer les décisions et les politiques de l’Assemblée mondiale de la Santé, de la conseiller et, plus généralement, de faciliter son travail. Le Conseil se réunit normalement deux fois par an ; une réunion se tient habituellement en janvier et la seconde en mai, après l’Assemblée mondiale de la Santé.</w:t>
      </w:r>
    </w:p>
    <w:p w14:paraId="7C55077B" w14:textId="77777777" w:rsidR="00B61305" w:rsidRPr="00B61305" w:rsidRDefault="00B61305" w:rsidP="00B61305">
      <w:pPr>
        <w:tabs>
          <w:tab w:val="num" w:pos="567"/>
        </w:tabs>
        <w:autoSpaceDE w:val="0"/>
        <w:autoSpaceDN w:val="0"/>
        <w:adjustRightInd w:val="0"/>
        <w:spacing w:after="60" w:line="240" w:lineRule="auto"/>
        <w:jc w:val="both"/>
        <w:rPr>
          <w:rFonts w:ascii="Arial" w:eastAsia="Times New Roman" w:hAnsi="Arial" w:cs="Times New Roman"/>
          <w:lang w:val="fr-FR"/>
        </w:rPr>
      </w:pPr>
    </w:p>
    <w:p w14:paraId="650D06EC" w14:textId="77777777" w:rsidR="00B61305" w:rsidRPr="00B61305" w:rsidRDefault="00B61305" w:rsidP="00B61305">
      <w:pPr>
        <w:tabs>
          <w:tab w:val="num" w:pos="567"/>
        </w:tabs>
        <w:autoSpaceDE w:val="0"/>
        <w:autoSpaceDN w:val="0"/>
        <w:adjustRightInd w:val="0"/>
        <w:spacing w:after="60" w:line="240" w:lineRule="auto"/>
        <w:jc w:val="both"/>
        <w:rPr>
          <w:rFonts w:ascii="Arial" w:eastAsia="Times New Roman" w:hAnsi="Arial" w:cs="Times New Roman"/>
          <w:lang w:val="fr-FR"/>
        </w:rPr>
      </w:pPr>
      <w:r w:rsidRPr="00B61305">
        <w:rPr>
          <w:rFonts w:ascii="Arial" w:eastAsia="Times New Roman" w:hAnsi="Arial" w:cs="Times New Roman"/>
          <w:lang w:val="fr-FR"/>
        </w:rPr>
        <w:t xml:space="preserve">Le personnel du Secrétariat de l’OMS compte quelque 8 400 membres répartis entre le Siège de l’Organisation à Genève, les six bureaux régionaux et les pays. Le Secrétariat est dirigé par le Directeur général, qui est nommé par l’Assemblée mondiale de la Santé sur proposition du Conseil exécutif. Le chef de chaque bureau régional est un Directeur régional. Les Directeurs régionaux sont nommés par le Conseil exécutif en accord avec le comité régional compétent. </w:t>
      </w:r>
    </w:p>
    <w:p w14:paraId="3FCF74B6" w14:textId="77777777" w:rsidR="00B61305" w:rsidRPr="00B61305" w:rsidRDefault="00B61305" w:rsidP="00B61305">
      <w:pPr>
        <w:tabs>
          <w:tab w:val="num" w:pos="567"/>
        </w:tabs>
        <w:spacing w:after="0" w:line="240" w:lineRule="auto"/>
        <w:ind w:left="425"/>
        <w:jc w:val="both"/>
        <w:rPr>
          <w:rFonts w:ascii="Arial" w:eastAsia="SimSun" w:hAnsi="Arial" w:cs="Arial"/>
          <w:lang w:val="fr-FR" w:eastAsia="zh-CN"/>
        </w:rPr>
      </w:pPr>
    </w:p>
    <w:p w14:paraId="14BD2FF4" w14:textId="77777777" w:rsidR="00B61305" w:rsidRPr="00B61305" w:rsidRDefault="00B61305" w:rsidP="00B61305">
      <w:pPr>
        <w:numPr>
          <w:ilvl w:val="2"/>
          <w:numId w:val="0"/>
        </w:numPr>
        <w:tabs>
          <w:tab w:val="num" w:pos="-170"/>
          <w:tab w:val="num" w:pos="720"/>
          <w:tab w:val="left" w:pos="851"/>
          <w:tab w:val="num" w:pos="4230"/>
        </w:tabs>
        <w:spacing w:after="120" w:line="240" w:lineRule="auto"/>
        <w:jc w:val="both"/>
        <w:outlineLvl w:val="2"/>
        <w:rPr>
          <w:rFonts w:ascii="Arial" w:eastAsia="Times New Roman" w:hAnsi="Arial" w:cs="Arial"/>
          <w:b/>
          <w:color w:val="447DB5"/>
          <w:lang w:val="fr-FR"/>
        </w:rPr>
      </w:pPr>
      <w:bookmarkStart w:id="17" w:name="_Toc169300091"/>
      <w:r w:rsidRPr="00B61305">
        <w:rPr>
          <w:rFonts w:ascii="Arial" w:eastAsia="Times New Roman" w:hAnsi="Arial" w:cs="Times New (W1)"/>
          <w:b/>
          <w:color w:val="447DB5"/>
          <w:lang w:val="fr-FR"/>
        </w:rPr>
        <w:t>Description du Bureau/de la région ou de la division/du service ou de l’unité</w:t>
      </w:r>
      <w:bookmarkEnd w:id="17"/>
      <w:r w:rsidRPr="00B61305">
        <w:rPr>
          <w:rFonts w:ascii="Arial" w:eastAsia="Times New Roman" w:hAnsi="Arial" w:cs="Times New (W1)"/>
          <w:b/>
          <w:color w:val="447DB5"/>
          <w:lang w:val="fr-FR"/>
        </w:rPr>
        <w:t xml:space="preserve"> </w:t>
      </w:r>
    </w:p>
    <w:p w14:paraId="38E56235" w14:textId="3115F574" w:rsidR="00B61305" w:rsidRPr="00D742F6" w:rsidRDefault="00D742F6" w:rsidP="00B61305">
      <w:pPr>
        <w:keepNext/>
        <w:keepLines/>
        <w:tabs>
          <w:tab w:val="num" w:pos="567"/>
        </w:tabs>
        <w:spacing w:after="0" w:line="240" w:lineRule="auto"/>
        <w:jc w:val="both"/>
        <w:rPr>
          <w:rFonts w:ascii="Arial" w:eastAsia="Times New Roman" w:hAnsi="Arial" w:cs="Arial"/>
          <w:lang w:val="fr-FR"/>
        </w:rPr>
      </w:pPr>
      <w:proofErr w:type="spellStart"/>
      <w:r w:rsidRPr="00D742F6">
        <w:rPr>
          <w:rFonts w:ascii="Arial" w:hAnsi="Arial" w:cs="Arial"/>
          <w:shd w:val="clear" w:color="auto" w:fill="FFFFFF"/>
        </w:rPr>
        <w:t>L’Académie</w:t>
      </w:r>
      <w:proofErr w:type="spellEnd"/>
      <w:r w:rsidRPr="00D742F6">
        <w:rPr>
          <w:rFonts w:ascii="Arial" w:hAnsi="Arial" w:cs="Arial"/>
          <w:shd w:val="clear" w:color="auto" w:fill="FFFFFF"/>
        </w:rPr>
        <w:t xml:space="preserve"> de </w:t>
      </w:r>
      <w:proofErr w:type="spellStart"/>
      <w:r w:rsidRPr="00D742F6">
        <w:rPr>
          <w:rFonts w:ascii="Arial" w:hAnsi="Arial" w:cs="Arial"/>
          <w:shd w:val="clear" w:color="auto" w:fill="FFFFFF"/>
        </w:rPr>
        <w:t>l’OMS</w:t>
      </w:r>
      <w:proofErr w:type="spellEnd"/>
      <w:r w:rsidRPr="00D742F6">
        <w:rPr>
          <w:rFonts w:ascii="Arial" w:hAnsi="Arial" w:cs="Arial"/>
          <w:shd w:val="clear" w:color="auto" w:fill="FFFFFF"/>
        </w:rPr>
        <w:t xml:space="preserve"> sera le </w:t>
      </w:r>
      <w:proofErr w:type="spellStart"/>
      <w:r w:rsidRPr="00D742F6">
        <w:rPr>
          <w:rFonts w:ascii="Arial" w:hAnsi="Arial" w:cs="Arial"/>
          <w:shd w:val="clear" w:color="auto" w:fill="FFFFFF"/>
        </w:rPr>
        <w:t>centre</w:t>
      </w:r>
      <w:proofErr w:type="spellEnd"/>
      <w:r w:rsidRPr="00D742F6">
        <w:rPr>
          <w:rFonts w:ascii="Arial" w:hAnsi="Arial" w:cs="Arial"/>
          <w:shd w:val="clear" w:color="auto" w:fill="FFFFFF"/>
        </w:rPr>
        <w:t xml:space="preserve"> de formation </w:t>
      </w:r>
      <w:proofErr w:type="gramStart"/>
      <w:r w:rsidRPr="00D742F6">
        <w:rPr>
          <w:rFonts w:ascii="Arial" w:hAnsi="Arial" w:cs="Arial"/>
          <w:shd w:val="clear" w:color="auto" w:fill="FFFFFF"/>
        </w:rPr>
        <w:t>continue</w:t>
      </w:r>
      <w:proofErr w:type="gramEnd"/>
      <w:r w:rsidRPr="00D742F6">
        <w:rPr>
          <w:rFonts w:ascii="Arial" w:hAnsi="Arial" w:cs="Arial"/>
          <w:shd w:val="clear" w:color="auto" w:fill="FFFFFF"/>
        </w:rPr>
        <w:t xml:space="preserve"> à la pointe du </w:t>
      </w:r>
      <w:proofErr w:type="spellStart"/>
      <w:r w:rsidRPr="00D742F6">
        <w:rPr>
          <w:rFonts w:ascii="Arial" w:hAnsi="Arial" w:cs="Arial"/>
          <w:shd w:val="clear" w:color="auto" w:fill="FFFFFF"/>
        </w:rPr>
        <w:t>progrès</w:t>
      </w:r>
      <w:proofErr w:type="spellEnd"/>
      <w:r w:rsidRPr="00D742F6">
        <w:rPr>
          <w:rFonts w:ascii="Arial" w:hAnsi="Arial" w:cs="Arial"/>
          <w:shd w:val="clear" w:color="auto" w:fill="FFFFFF"/>
        </w:rPr>
        <w:t xml:space="preserve"> de </w:t>
      </w:r>
      <w:proofErr w:type="spellStart"/>
      <w:r w:rsidRPr="00D742F6">
        <w:rPr>
          <w:rFonts w:ascii="Arial" w:hAnsi="Arial" w:cs="Arial"/>
          <w:shd w:val="clear" w:color="auto" w:fill="FFFFFF"/>
        </w:rPr>
        <w:t>l’Organisation</w:t>
      </w:r>
      <w:proofErr w:type="spellEnd"/>
      <w:r w:rsidRPr="00D742F6">
        <w:rPr>
          <w:rFonts w:ascii="Arial" w:hAnsi="Arial" w:cs="Arial"/>
          <w:shd w:val="clear" w:color="auto" w:fill="FFFFFF"/>
        </w:rPr>
        <w:t xml:space="preserve"> </w:t>
      </w:r>
      <w:proofErr w:type="spellStart"/>
      <w:r w:rsidRPr="00D742F6">
        <w:rPr>
          <w:rFonts w:ascii="Arial" w:hAnsi="Arial" w:cs="Arial"/>
          <w:shd w:val="clear" w:color="auto" w:fill="FFFFFF"/>
        </w:rPr>
        <w:t>mondiale</w:t>
      </w:r>
      <w:proofErr w:type="spellEnd"/>
      <w:r w:rsidRPr="00D742F6">
        <w:rPr>
          <w:rFonts w:ascii="Arial" w:hAnsi="Arial" w:cs="Arial"/>
          <w:shd w:val="clear" w:color="auto" w:fill="FFFFFF"/>
        </w:rPr>
        <w:t xml:space="preserve"> de la </w:t>
      </w:r>
      <w:proofErr w:type="spellStart"/>
      <w:r w:rsidRPr="00D742F6">
        <w:rPr>
          <w:rFonts w:ascii="Arial" w:hAnsi="Arial" w:cs="Arial"/>
          <w:shd w:val="clear" w:color="auto" w:fill="FFFFFF"/>
        </w:rPr>
        <w:t>Santé</w:t>
      </w:r>
      <w:proofErr w:type="spellEnd"/>
      <w:r w:rsidRPr="00D742F6">
        <w:rPr>
          <w:rFonts w:ascii="Arial" w:hAnsi="Arial" w:cs="Arial"/>
          <w:shd w:val="clear" w:color="auto" w:fill="FFFFFF"/>
        </w:rPr>
        <w:t xml:space="preserve">, qui </w:t>
      </w:r>
      <w:proofErr w:type="spellStart"/>
      <w:r w:rsidRPr="00D742F6">
        <w:rPr>
          <w:rFonts w:ascii="Arial" w:hAnsi="Arial" w:cs="Arial"/>
          <w:shd w:val="clear" w:color="auto" w:fill="FFFFFF"/>
        </w:rPr>
        <w:t>apporte</w:t>
      </w:r>
      <w:proofErr w:type="spellEnd"/>
      <w:r w:rsidRPr="00D742F6">
        <w:rPr>
          <w:rFonts w:ascii="Arial" w:hAnsi="Arial" w:cs="Arial"/>
          <w:shd w:val="clear" w:color="auto" w:fill="FFFFFF"/>
        </w:rPr>
        <w:t xml:space="preserve"> les </w:t>
      </w:r>
      <w:proofErr w:type="spellStart"/>
      <w:r w:rsidRPr="00D742F6">
        <w:rPr>
          <w:rFonts w:ascii="Arial" w:hAnsi="Arial" w:cs="Arial"/>
          <w:shd w:val="clear" w:color="auto" w:fill="FFFFFF"/>
        </w:rPr>
        <w:t>toutes</w:t>
      </w:r>
      <w:proofErr w:type="spellEnd"/>
      <w:r w:rsidRPr="00D742F6">
        <w:rPr>
          <w:rFonts w:ascii="Arial" w:hAnsi="Arial" w:cs="Arial"/>
          <w:shd w:val="clear" w:color="auto" w:fill="FFFFFF"/>
        </w:rPr>
        <w:t xml:space="preserve"> </w:t>
      </w:r>
      <w:proofErr w:type="spellStart"/>
      <w:r w:rsidRPr="00D742F6">
        <w:rPr>
          <w:rFonts w:ascii="Arial" w:hAnsi="Arial" w:cs="Arial"/>
          <w:shd w:val="clear" w:color="auto" w:fill="FFFFFF"/>
        </w:rPr>
        <w:t>dernières</w:t>
      </w:r>
      <w:proofErr w:type="spellEnd"/>
      <w:r w:rsidRPr="00D742F6">
        <w:rPr>
          <w:rFonts w:ascii="Arial" w:hAnsi="Arial" w:cs="Arial"/>
          <w:shd w:val="clear" w:color="auto" w:fill="FFFFFF"/>
        </w:rPr>
        <w:t xml:space="preserve"> innovations </w:t>
      </w:r>
      <w:proofErr w:type="spellStart"/>
      <w:r w:rsidRPr="00D742F6">
        <w:rPr>
          <w:rFonts w:ascii="Arial" w:hAnsi="Arial" w:cs="Arial"/>
          <w:shd w:val="clear" w:color="auto" w:fill="FFFFFF"/>
        </w:rPr>
        <w:t>en</w:t>
      </w:r>
      <w:proofErr w:type="spellEnd"/>
      <w:r w:rsidRPr="00D742F6">
        <w:rPr>
          <w:rFonts w:ascii="Arial" w:hAnsi="Arial" w:cs="Arial"/>
          <w:shd w:val="clear" w:color="auto" w:fill="FFFFFF"/>
        </w:rPr>
        <w:t xml:space="preserve"> matière </w:t>
      </w:r>
      <w:proofErr w:type="spellStart"/>
      <w:r w:rsidRPr="00D742F6">
        <w:rPr>
          <w:rFonts w:ascii="Arial" w:hAnsi="Arial" w:cs="Arial"/>
          <w:shd w:val="clear" w:color="auto" w:fill="FFFFFF"/>
        </w:rPr>
        <w:t>d’apprentissage</w:t>
      </w:r>
      <w:proofErr w:type="spellEnd"/>
      <w:r w:rsidRPr="00D742F6">
        <w:rPr>
          <w:rFonts w:ascii="Arial" w:hAnsi="Arial" w:cs="Arial"/>
          <w:shd w:val="clear" w:color="auto" w:fill="FFFFFF"/>
        </w:rPr>
        <w:t xml:space="preserve"> des </w:t>
      </w:r>
      <w:proofErr w:type="spellStart"/>
      <w:r w:rsidRPr="00D742F6">
        <w:rPr>
          <w:rFonts w:ascii="Arial" w:hAnsi="Arial" w:cs="Arial"/>
          <w:shd w:val="clear" w:color="auto" w:fill="FFFFFF"/>
        </w:rPr>
        <w:t>adultes</w:t>
      </w:r>
      <w:proofErr w:type="spellEnd"/>
      <w:r w:rsidRPr="00D742F6">
        <w:rPr>
          <w:rFonts w:ascii="Arial" w:hAnsi="Arial" w:cs="Arial"/>
          <w:shd w:val="clear" w:color="auto" w:fill="FFFFFF"/>
        </w:rPr>
        <w:t xml:space="preserve"> au </w:t>
      </w:r>
      <w:proofErr w:type="spellStart"/>
      <w:r w:rsidRPr="00D742F6">
        <w:rPr>
          <w:rFonts w:ascii="Arial" w:hAnsi="Arial" w:cs="Arial"/>
          <w:shd w:val="clear" w:color="auto" w:fill="FFFFFF"/>
        </w:rPr>
        <w:t>secteur</w:t>
      </w:r>
      <w:proofErr w:type="spellEnd"/>
      <w:r w:rsidRPr="00D742F6">
        <w:rPr>
          <w:rFonts w:ascii="Arial" w:hAnsi="Arial" w:cs="Arial"/>
          <w:shd w:val="clear" w:color="auto" w:fill="FFFFFF"/>
        </w:rPr>
        <w:t xml:space="preserve"> de la </w:t>
      </w:r>
      <w:proofErr w:type="spellStart"/>
      <w:r w:rsidRPr="00D742F6">
        <w:rPr>
          <w:rFonts w:ascii="Arial" w:hAnsi="Arial" w:cs="Arial"/>
          <w:shd w:val="clear" w:color="auto" w:fill="FFFFFF"/>
        </w:rPr>
        <w:t>santé</w:t>
      </w:r>
      <w:proofErr w:type="spellEnd"/>
      <w:r w:rsidRPr="00D742F6">
        <w:rPr>
          <w:rFonts w:ascii="Arial" w:hAnsi="Arial" w:cs="Arial"/>
          <w:shd w:val="clear" w:color="auto" w:fill="FFFFFF"/>
        </w:rPr>
        <w:t xml:space="preserve"> </w:t>
      </w:r>
      <w:proofErr w:type="spellStart"/>
      <w:r w:rsidRPr="00D742F6">
        <w:rPr>
          <w:rFonts w:ascii="Arial" w:hAnsi="Arial" w:cs="Arial"/>
          <w:shd w:val="clear" w:color="auto" w:fill="FFFFFF"/>
        </w:rPr>
        <w:t>mondiale</w:t>
      </w:r>
      <w:proofErr w:type="spellEnd"/>
      <w:r w:rsidRPr="00D742F6">
        <w:rPr>
          <w:rFonts w:ascii="Arial" w:hAnsi="Arial" w:cs="Arial"/>
          <w:shd w:val="clear" w:color="auto" w:fill="FFFFFF"/>
        </w:rPr>
        <w:t xml:space="preserve">.  </w:t>
      </w:r>
      <w:proofErr w:type="spellStart"/>
      <w:r w:rsidRPr="00D742F6">
        <w:rPr>
          <w:rFonts w:ascii="Arial" w:hAnsi="Arial" w:cs="Arial"/>
          <w:shd w:val="clear" w:color="auto" w:fill="FFFFFF"/>
        </w:rPr>
        <w:t>En</w:t>
      </w:r>
      <w:proofErr w:type="spellEnd"/>
      <w:r w:rsidRPr="00D742F6">
        <w:rPr>
          <w:rFonts w:ascii="Arial" w:hAnsi="Arial" w:cs="Arial"/>
          <w:shd w:val="clear" w:color="auto" w:fill="FFFFFF"/>
        </w:rPr>
        <w:t xml:space="preserve"> </w:t>
      </w:r>
      <w:proofErr w:type="spellStart"/>
      <w:r w:rsidRPr="00D742F6">
        <w:rPr>
          <w:rFonts w:ascii="Arial" w:hAnsi="Arial" w:cs="Arial"/>
          <w:shd w:val="clear" w:color="auto" w:fill="FFFFFF"/>
        </w:rPr>
        <w:t>cours</w:t>
      </w:r>
      <w:proofErr w:type="spellEnd"/>
      <w:r w:rsidRPr="00D742F6">
        <w:rPr>
          <w:rFonts w:ascii="Arial" w:hAnsi="Arial" w:cs="Arial"/>
          <w:shd w:val="clear" w:color="auto" w:fill="FFFFFF"/>
        </w:rPr>
        <w:t xml:space="preserve"> </w:t>
      </w:r>
      <w:proofErr w:type="spellStart"/>
      <w:r w:rsidRPr="00D742F6">
        <w:rPr>
          <w:rFonts w:ascii="Arial" w:hAnsi="Arial" w:cs="Arial"/>
          <w:shd w:val="clear" w:color="auto" w:fill="FFFFFF"/>
        </w:rPr>
        <w:t>d’implantation</w:t>
      </w:r>
      <w:proofErr w:type="spellEnd"/>
      <w:r w:rsidRPr="00D742F6">
        <w:rPr>
          <w:rFonts w:ascii="Arial" w:hAnsi="Arial" w:cs="Arial"/>
          <w:shd w:val="clear" w:color="auto" w:fill="FFFFFF"/>
        </w:rPr>
        <w:t xml:space="preserve"> avec le </w:t>
      </w:r>
      <w:proofErr w:type="spellStart"/>
      <w:r w:rsidRPr="00D742F6">
        <w:rPr>
          <w:rFonts w:ascii="Arial" w:hAnsi="Arial" w:cs="Arial"/>
          <w:shd w:val="clear" w:color="auto" w:fill="FFFFFF"/>
        </w:rPr>
        <w:t>soutien</w:t>
      </w:r>
      <w:proofErr w:type="spellEnd"/>
      <w:r w:rsidRPr="00D742F6">
        <w:rPr>
          <w:rFonts w:ascii="Arial" w:hAnsi="Arial" w:cs="Arial"/>
          <w:shd w:val="clear" w:color="auto" w:fill="FFFFFF"/>
        </w:rPr>
        <w:t xml:space="preserve"> de la France, </w:t>
      </w:r>
      <w:proofErr w:type="spellStart"/>
      <w:r w:rsidRPr="00D742F6">
        <w:rPr>
          <w:rFonts w:ascii="Arial" w:hAnsi="Arial" w:cs="Arial"/>
          <w:shd w:val="clear" w:color="auto" w:fill="FFFFFF"/>
        </w:rPr>
        <w:t>l’Académie</w:t>
      </w:r>
      <w:proofErr w:type="spellEnd"/>
      <w:r w:rsidRPr="00D742F6">
        <w:rPr>
          <w:rFonts w:ascii="Arial" w:hAnsi="Arial" w:cs="Arial"/>
          <w:shd w:val="clear" w:color="auto" w:fill="FFFFFF"/>
        </w:rPr>
        <w:t xml:space="preserve"> </w:t>
      </w:r>
      <w:proofErr w:type="spellStart"/>
      <w:r w:rsidRPr="00D742F6">
        <w:rPr>
          <w:rFonts w:ascii="Arial" w:hAnsi="Arial" w:cs="Arial"/>
          <w:shd w:val="clear" w:color="auto" w:fill="FFFFFF"/>
        </w:rPr>
        <w:t>intensifiera</w:t>
      </w:r>
      <w:proofErr w:type="spellEnd"/>
      <w:r w:rsidRPr="00D742F6">
        <w:rPr>
          <w:rFonts w:ascii="Arial" w:hAnsi="Arial" w:cs="Arial"/>
          <w:shd w:val="clear" w:color="auto" w:fill="FFFFFF"/>
        </w:rPr>
        <w:t xml:space="preserve"> </w:t>
      </w:r>
      <w:proofErr w:type="spellStart"/>
      <w:r w:rsidRPr="00D742F6">
        <w:rPr>
          <w:rFonts w:ascii="Arial" w:hAnsi="Arial" w:cs="Arial"/>
          <w:shd w:val="clear" w:color="auto" w:fill="FFFFFF"/>
        </w:rPr>
        <w:t>l’apprentissage</w:t>
      </w:r>
      <w:proofErr w:type="spellEnd"/>
      <w:r w:rsidRPr="00D742F6">
        <w:rPr>
          <w:rFonts w:ascii="Arial" w:hAnsi="Arial" w:cs="Arial"/>
          <w:shd w:val="clear" w:color="auto" w:fill="FFFFFF"/>
        </w:rPr>
        <w:t xml:space="preserve"> </w:t>
      </w:r>
      <w:proofErr w:type="spellStart"/>
      <w:r w:rsidRPr="00D742F6">
        <w:rPr>
          <w:rFonts w:ascii="Arial" w:hAnsi="Arial" w:cs="Arial"/>
          <w:shd w:val="clear" w:color="auto" w:fill="FFFFFF"/>
        </w:rPr>
        <w:t>en</w:t>
      </w:r>
      <w:proofErr w:type="spellEnd"/>
      <w:r w:rsidRPr="00D742F6">
        <w:rPr>
          <w:rFonts w:ascii="Arial" w:hAnsi="Arial" w:cs="Arial"/>
          <w:shd w:val="clear" w:color="auto" w:fill="FFFFFF"/>
        </w:rPr>
        <w:t xml:space="preserve"> </w:t>
      </w:r>
      <w:proofErr w:type="spellStart"/>
      <w:r w:rsidRPr="00D742F6">
        <w:rPr>
          <w:rFonts w:ascii="Arial" w:hAnsi="Arial" w:cs="Arial"/>
          <w:shd w:val="clear" w:color="auto" w:fill="FFFFFF"/>
        </w:rPr>
        <w:t>vue</w:t>
      </w:r>
      <w:proofErr w:type="spellEnd"/>
      <w:r w:rsidRPr="00D742F6">
        <w:rPr>
          <w:rFonts w:ascii="Arial" w:hAnsi="Arial" w:cs="Arial"/>
          <w:shd w:val="clear" w:color="auto" w:fill="FFFFFF"/>
        </w:rPr>
        <w:t xml:space="preserve"> </w:t>
      </w:r>
      <w:proofErr w:type="spellStart"/>
      <w:r w:rsidRPr="00D742F6">
        <w:rPr>
          <w:rFonts w:ascii="Arial" w:hAnsi="Arial" w:cs="Arial"/>
          <w:shd w:val="clear" w:color="auto" w:fill="FFFFFF"/>
        </w:rPr>
        <w:t>d’obtenir</w:t>
      </w:r>
      <w:proofErr w:type="spellEnd"/>
      <w:r w:rsidRPr="00D742F6">
        <w:rPr>
          <w:rFonts w:ascii="Arial" w:hAnsi="Arial" w:cs="Arial"/>
          <w:shd w:val="clear" w:color="auto" w:fill="FFFFFF"/>
        </w:rPr>
        <w:t xml:space="preserve"> un impact </w:t>
      </w:r>
      <w:proofErr w:type="spellStart"/>
      <w:r w:rsidRPr="00D742F6">
        <w:rPr>
          <w:rFonts w:ascii="Arial" w:hAnsi="Arial" w:cs="Arial"/>
          <w:shd w:val="clear" w:color="auto" w:fill="FFFFFF"/>
        </w:rPr>
        <w:t>grâce</w:t>
      </w:r>
      <w:proofErr w:type="spellEnd"/>
      <w:r w:rsidRPr="00D742F6">
        <w:rPr>
          <w:rFonts w:ascii="Arial" w:hAnsi="Arial" w:cs="Arial"/>
          <w:shd w:val="clear" w:color="auto" w:fill="FFFFFF"/>
        </w:rPr>
        <w:t xml:space="preserve"> à des </w:t>
      </w:r>
      <w:proofErr w:type="spellStart"/>
      <w:r w:rsidRPr="00D742F6">
        <w:rPr>
          <w:rFonts w:ascii="Arial" w:hAnsi="Arial" w:cs="Arial"/>
          <w:shd w:val="clear" w:color="auto" w:fill="FFFFFF"/>
        </w:rPr>
        <w:t>cours</w:t>
      </w:r>
      <w:proofErr w:type="spellEnd"/>
      <w:r w:rsidRPr="00D742F6">
        <w:rPr>
          <w:rFonts w:ascii="Arial" w:hAnsi="Arial" w:cs="Arial"/>
          <w:shd w:val="clear" w:color="auto" w:fill="FFFFFF"/>
        </w:rPr>
        <w:t xml:space="preserve"> </w:t>
      </w:r>
      <w:proofErr w:type="spellStart"/>
      <w:r w:rsidRPr="00D742F6">
        <w:rPr>
          <w:rFonts w:ascii="Arial" w:hAnsi="Arial" w:cs="Arial"/>
          <w:shd w:val="clear" w:color="auto" w:fill="FFFFFF"/>
        </w:rPr>
        <w:t>en</w:t>
      </w:r>
      <w:proofErr w:type="spellEnd"/>
      <w:r w:rsidRPr="00D742F6">
        <w:rPr>
          <w:rFonts w:ascii="Arial" w:hAnsi="Arial" w:cs="Arial"/>
          <w:shd w:val="clear" w:color="auto" w:fill="FFFFFF"/>
        </w:rPr>
        <w:t xml:space="preserve"> </w:t>
      </w:r>
      <w:proofErr w:type="spellStart"/>
      <w:r w:rsidRPr="00D742F6">
        <w:rPr>
          <w:rFonts w:ascii="Arial" w:hAnsi="Arial" w:cs="Arial"/>
          <w:shd w:val="clear" w:color="auto" w:fill="FFFFFF"/>
        </w:rPr>
        <w:t>ligne</w:t>
      </w:r>
      <w:proofErr w:type="spellEnd"/>
      <w:r w:rsidRPr="00D742F6">
        <w:rPr>
          <w:rFonts w:ascii="Arial" w:hAnsi="Arial" w:cs="Arial"/>
          <w:shd w:val="clear" w:color="auto" w:fill="FFFFFF"/>
        </w:rPr>
        <w:t xml:space="preserve"> et </w:t>
      </w:r>
      <w:proofErr w:type="spellStart"/>
      <w:r w:rsidRPr="00D742F6">
        <w:rPr>
          <w:rFonts w:ascii="Arial" w:hAnsi="Arial" w:cs="Arial"/>
          <w:shd w:val="clear" w:color="auto" w:fill="FFFFFF"/>
        </w:rPr>
        <w:t>en</w:t>
      </w:r>
      <w:proofErr w:type="spellEnd"/>
      <w:r w:rsidRPr="00D742F6">
        <w:rPr>
          <w:rFonts w:ascii="Arial" w:hAnsi="Arial" w:cs="Arial"/>
          <w:shd w:val="clear" w:color="auto" w:fill="FFFFFF"/>
        </w:rPr>
        <w:t xml:space="preserve"> </w:t>
      </w:r>
      <w:proofErr w:type="spellStart"/>
      <w:r w:rsidRPr="00D742F6">
        <w:rPr>
          <w:rFonts w:ascii="Arial" w:hAnsi="Arial" w:cs="Arial"/>
          <w:shd w:val="clear" w:color="auto" w:fill="FFFFFF"/>
        </w:rPr>
        <w:t>présentiel</w:t>
      </w:r>
      <w:proofErr w:type="spellEnd"/>
      <w:r w:rsidRPr="00D742F6">
        <w:rPr>
          <w:rFonts w:ascii="Arial" w:hAnsi="Arial" w:cs="Arial"/>
          <w:shd w:val="clear" w:color="auto" w:fill="FFFFFF"/>
        </w:rPr>
        <w:t xml:space="preserve">, </w:t>
      </w:r>
      <w:proofErr w:type="spellStart"/>
      <w:r w:rsidRPr="00D742F6">
        <w:rPr>
          <w:rFonts w:ascii="Arial" w:hAnsi="Arial" w:cs="Arial"/>
          <w:shd w:val="clear" w:color="auto" w:fill="FFFFFF"/>
        </w:rPr>
        <w:t>destinés</w:t>
      </w:r>
      <w:proofErr w:type="spellEnd"/>
      <w:r w:rsidRPr="00D742F6">
        <w:rPr>
          <w:rFonts w:ascii="Arial" w:hAnsi="Arial" w:cs="Arial"/>
          <w:shd w:val="clear" w:color="auto" w:fill="FFFFFF"/>
        </w:rPr>
        <w:t xml:space="preserve"> à des millions </w:t>
      </w:r>
      <w:proofErr w:type="spellStart"/>
      <w:r w:rsidRPr="00D742F6">
        <w:rPr>
          <w:rFonts w:ascii="Arial" w:hAnsi="Arial" w:cs="Arial"/>
          <w:shd w:val="clear" w:color="auto" w:fill="FFFFFF"/>
        </w:rPr>
        <w:t>d’agents</w:t>
      </w:r>
      <w:proofErr w:type="spellEnd"/>
      <w:r w:rsidRPr="00D742F6">
        <w:rPr>
          <w:rFonts w:ascii="Arial" w:hAnsi="Arial" w:cs="Arial"/>
          <w:shd w:val="clear" w:color="auto" w:fill="FFFFFF"/>
        </w:rPr>
        <w:t xml:space="preserve"> de </w:t>
      </w:r>
      <w:proofErr w:type="spellStart"/>
      <w:r w:rsidRPr="00D742F6">
        <w:rPr>
          <w:rFonts w:ascii="Arial" w:hAnsi="Arial" w:cs="Arial"/>
          <w:shd w:val="clear" w:color="auto" w:fill="FFFFFF"/>
        </w:rPr>
        <w:t>santé</w:t>
      </w:r>
      <w:proofErr w:type="spellEnd"/>
      <w:r w:rsidRPr="00D742F6">
        <w:rPr>
          <w:rFonts w:ascii="Arial" w:hAnsi="Arial" w:cs="Arial"/>
          <w:shd w:val="clear" w:color="auto" w:fill="FFFFFF"/>
        </w:rPr>
        <w:t xml:space="preserve">, entre </w:t>
      </w:r>
      <w:proofErr w:type="spellStart"/>
      <w:r w:rsidRPr="00D742F6">
        <w:rPr>
          <w:rFonts w:ascii="Arial" w:hAnsi="Arial" w:cs="Arial"/>
          <w:shd w:val="clear" w:color="auto" w:fill="FFFFFF"/>
        </w:rPr>
        <w:t>autres</w:t>
      </w:r>
      <w:proofErr w:type="spellEnd"/>
      <w:r w:rsidRPr="00D742F6">
        <w:rPr>
          <w:rFonts w:ascii="Arial" w:hAnsi="Arial" w:cs="Arial"/>
          <w:shd w:val="clear" w:color="auto" w:fill="FFFFFF"/>
        </w:rPr>
        <w:t xml:space="preserve">, dans le monde </w:t>
      </w:r>
      <w:proofErr w:type="spellStart"/>
      <w:r w:rsidRPr="00D742F6">
        <w:rPr>
          <w:rFonts w:ascii="Arial" w:hAnsi="Arial" w:cs="Arial"/>
          <w:shd w:val="clear" w:color="auto" w:fill="FFFFFF"/>
        </w:rPr>
        <w:t>entier</w:t>
      </w:r>
      <w:proofErr w:type="spellEnd"/>
      <w:r w:rsidRPr="00D742F6">
        <w:rPr>
          <w:rFonts w:ascii="Arial" w:hAnsi="Arial" w:cs="Arial"/>
          <w:shd w:val="clear" w:color="auto" w:fill="FFFFFF"/>
        </w:rPr>
        <w:t>.</w:t>
      </w:r>
    </w:p>
    <w:p w14:paraId="52F5586E" w14:textId="77777777" w:rsidR="00B61305" w:rsidRPr="00B61305" w:rsidRDefault="00B61305" w:rsidP="00B61305">
      <w:pPr>
        <w:tabs>
          <w:tab w:val="num" w:pos="567"/>
        </w:tabs>
        <w:autoSpaceDE w:val="0"/>
        <w:autoSpaceDN w:val="0"/>
        <w:adjustRightInd w:val="0"/>
        <w:spacing w:after="0" w:line="240" w:lineRule="auto"/>
        <w:ind w:left="426" w:firstLine="141"/>
        <w:jc w:val="both"/>
        <w:rPr>
          <w:rFonts w:ascii="Arial" w:eastAsia="Times New Roman" w:hAnsi="Arial" w:cs="Times New Roman"/>
          <w:sz w:val="20"/>
          <w:szCs w:val="24"/>
          <w:lang w:val="fr-FR"/>
        </w:rPr>
      </w:pPr>
      <w:bookmarkStart w:id="18" w:name="_Toc168720593"/>
    </w:p>
    <w:p w14:paraId="294E5140" w14:textId="77777777" w:rsidR="00B61305" w:rsidRPr="00B61305" w:rsidRDefault="00B61305" w:rsidP="00B61305">
      <w:pPr>
        <w:tabs>
          <w:tab w:val="num" w:pos="567"/>
        </w:tabs>
        <w:autoSpaceDE w:val="0"/>
        <w:autoSpaceDN w:val="0"/>
        <w:adjustRightInd w:val="0"/>
        <w:spacing w:after="0" w:line="240" w:lineRule="auto"/>
        <w:ind w:left="426" w:firstLine="141"/>
        <w:jc w:val="both"/>
        <w:rPr>
          <w:rFonts w:ascii="Arial" w:eastAsia="Times New Roman" w:hAnsi="Arial" w:cs="Times New Roman"/>
          <w:sz w:val="20"/>
          <w:szCs w:val="24"/>
          <w:lang w:val="fr-FR"/>
        </w:rPr>
      </w:pPr>
    </w:p>
    <w:p w14:paraId="3C8FBD32" w14:textId="77777777" w:rsidR="00B61305" w:rsidRPr="00B61305" w:rsidRDefault="00B61305" w:rsidP="00B61305">
      <w:pPr>
        <w:numPr>
          <w:ilvl w:val="1"/>
          <w:numId w:val="1"/>
        </w:numPr>
        <w:pBdr>
          <w:top w:val="single" w:sz="4" w:space="1" w:color="447DB5"/>
        </w:pBdr>
        <w:tabs>
          <w:tab w:val="num" w:pos="-170"/>
          <w:tab w:val="left" w:pos="851"/>
        </w:tabs>
        <w:spacing w:before="120" w:after="0" w:line="240" w:lineRule="auto"/>
        <w:jc w:val="both"/>
        <w:outlineLvl w:val="1"/>
        <w:rPr>
          <w:rFonts w:ascii="Arial" w:eastAsia="Times New Roman" w:hAnsi="Arial" w:cs="Arial"/>
          <w:b/>
          <w:color w:val="447DB5"/>
          <w:lang w:val="fr-FR"/>
        </w:rPr>
      </w:pPr>
      <w:bookmarkStart w:id="19" w:name="_Toc485036370"/>
      <w:bookmarkStart w:id="20" w:name="_Toc169300092"/>
      <w:r w:rsidRPr="00B61305">
        <w:rPr>
          <w:rFonts w:ascii="Arial" w:eastAsia="Times New Roman" w:hAnsi="Arial" w:cs="Arial"/>
          <w:b/>
          <w:color w:val="447DB5"/>
          <w:lang w:val="fr-FR"/>
        </w:rPr>
        <w:t>Définitions, acronymes et abréviations</w:t>
      </w:r>
      <w:bookmarkEnd w:id="18"/>
      <w:bookmarkEnd w:id="19"/>
      <w:bookmarkEnd w:id="20"/>
    </w:p>
    <w:p w14:paraId="715A02CC" w14:textId="77777777" w:rsidR="00B61305" w:rsidRPr="00B61305" w:rsidRDefault="00B61305" w:rsidP="00B61305">
      <w:pPr>
        <w:tabs>
          <w:tab w:val="num" w:pos="567"/>
        </w:tabs>
        <w:autoSpaceDE w:val="0"/>
        <w:autoSpaceDN w:val="0"/>
        <w:adjustRightInd w:val="0"/>
        <w:spacing w:after="0" w:line="240" w:lineRule="auto"/>
        <w:ind w:left="426" w:firstLine="141"/>
        <w:jc w:val="both"/>
        <w:rPr>
          <w:rFonts w:ascii="Arial" w:eastAsia="Times New Roman" w:hAnsi="Arial" w:cs="Arial"/>
          <w:lang w:val="en-GB"/>
        </w:rPr>
      </w:pPr>
    </w:p>
    <w:tbl>
      <w:tblPr>
        <w:tblStyle w:val="TableGrid"/>
        <w:tblW w:w="0" w:type="auto"/>
        <w:tblLook w:val="04A0" w:firstRow="1" w:lastRow="0" w:firstColumn="1" w:lastColumn="0" w:noHBand="0" w:noVBand="1"/>
      </w:tblPr>
      <w:tblGrid>
        <w:gridCol w:w="2425"/>
        <w:gridCol w:w="7260"/>
      </w:tblGrid>
      <w:tr w:rsidR="00B61305" w:rsidRPr="001542C2" w14:paraId="0CB84D3B" w14:textId="77777777" w:rsidTr="00D964CF">
        <w:tc>
          <w:tcPr>
            <w:tcW w:w="2425" w:type="dxa"/>
          </w:tcPr>
          <w:p w14:paraId="252A51EF" w14:textId="77777777" w:rsidR="00B61305" w:rsidRPr="00B61305" w:rsidRDefault="00B61305" w:rsidP="00B61305">
            <w:pPr>
              <w:keepNext/>
              <w:keepLines/>
              <w:tabs>
                <w:tab w:val="num" w:pos="567"/>
              </w:tabs>
              <w:jc w:val="both"/>
              <w:rPr>
                <w:rFonts w:ascii="Arial" w:hAnsi="Arial" w:cs="Arial"/>
                <w:color w:val="000000"/>
              </w:rPr>
            </w:pPr>
            <w:bookmarkStart w:id="21" w:name="_Hlk62054416"/>
            <w:r w:rsidRPr="00B61305">
              <w:rPr>
                <w:rFonts w:ascii="Arial" w:hAnsi="Arial"/>
                <w:szCs w:val="24"/>
              </w:rPr>
              <w:t>OMS</w:t>
            </w:r>
          </w:p>
        </w:tc>
        <w:tc>
          <w:tcPr>
            <w:tcW w:w="7260" w:type="dxa"/>
          </w:tcPr>
          <w:p w14:paraId="6396012F" w14:textId="77777777" w:rsidR="00B61305" w:rsidRPr="00B61305" w:rsidRDefault="00B61305" w:rsidP="00B61305">
            <w:pPr>
              <w:keepNext/>
              <w:keepLines/>
              <w:tabs>
                <w:tab w:val="num" w:pos="567"/>
              </w:tabs>
              <w:jc w:val="both"/>
              <w:rPr>
                <w:rFonts w:ascii="Arial" w:hAnsi="Arial" w:cs="Arial"/>
                <w:color w:val="000000"/>
              </w:rPr>
            </w:pPr>
            <w:r w:rsidRPr="00B61305">
              <w:rPr>
                <w:rFonts w:ascii="Arial" w:hAnsi="Arial"/>
                <w:szCs w:val="24"/>
              </w:rPr>
              <w:t>Organisation mondiale de la Santé</w:t>
            </w:r>
          </w:p>
        </w:tc>
      </w:tr>
      <w:bookmarkEnd w:id="21"/>
    </w:tbl>
    <w:p w14:paraId="1349DAA6" w14:textId="77777777" w:rsidR="00B61305" w:rsidRPr="00B61305" w:rsidRDefault="00B61305" w:rsidP="00B61305">
      <w:pPr>
        <w:keepNext/>
        <w:keepLines/>
        <w:tabs>
          <w:tab w:val="num" w:pos="567"/>
        </w:tabs>
        <w:spacing w:after="0" w:line="240" w:lineRule="auto"/>
        <w:jc w:val="both"/>
        <w:rPr>
          <w:rFonts w:ascii="Arial" w:eastAsia="Times New Roman" w:hAnsi="Arial" w:cs="Arial"/>
          <w:color w:val="FF0000"/>
          <w:lang w:val="fr-FR"/>
        </w:rPr>
      </w:pPr>
    </w:p>
    <w:p w14:paraId="1355BD64" w14:textId="77777777" w:rsidR="00B61305" w:rsidRPr="00B61305" w:rsidRDefault="00B61305" w:rsidP="00B61305">
      <w:pPr>
        <w:tabs>
          <w:tab w:val="num" w:pos="567"/>
        </w:tabs>
        <w:autoSpaceDE w:val="0"/>
        <w:autoSpaceDN w:val="0"/>
        <w:adjustRightInd w:val="0"/>
        <w:spacing w:after="0" w:line="240" w:lineRule="auto"/>
        <w:ind w:left="426" w:firstLine="141"/>
        <w:jc w:val="both"/>
        <w:rPr>
          <w:rFonts w:ascii="Arial" w:eastAsia="Times New Roman" w:hAnsi="Arial" w:cs="Arial"/>
          <w:lang w:val="fr-FR"/>
        </w:rPr>
      </w:pPr>
    </w:p>
    <w:p w14:paraId="5B4F69D0" w14:textId="77777777" w:rsidR="00B61305" w:rsidRPr="00B61305" w:rsidRDefault="00B61305" w:rsidP="00B61305">
      <w:pPr>
        <w:keepNext/>
        <w:pageBreakBefore/>
        <w:widowControl w:val="0"/>
        <w:numPr>
          <w:ilvl w:val="0"/>
          <w:numId w:val="1"/>
        </w:numPr>
        <w:tabs>
          <w:tab w:val="clear" w:pos="360"/>
          <w:tab w:val="num" w:pos="-350"/>
          <w:tab w:val="left" w:pos="567"/>
        </w:tabs>
        <w:spacing w:before="240" w:after="240" w:line="240" w:lineRule="atLeast"/>
        <w:jc w:val="lowKashida"/>
        <w:outlineLvl w:val="0"/>
        <w:rPr>
          <w:rFonts w:ascii="Arial" w:eastAsia="SimSun" w:hAnsi="Arial" w:cs="Arial"/>
          <w:b/>
          <w:caps/>
          <w:color w:val="447DB5"/>
          <w:lang w:val="fr-FR"/>
        </w:rPr>
      </w:pPr>
      <w:bookmarkStart w:id="22" w:name="_Toc485036371"/>
      <w:bookmarkStart w:id="23" w:name="_Toc169300093"/>
      <w:r w:rsidRPr="00B61305">
        <w:rPr>
          <w:rFonts w:ascii="Arial (W1)" w:eastAsia="SimSun" w:hAnsi="Arial (W1)" w:cs="Times New (W1)"/>
          <w:b/>
          <w:caps/>
          <w:color w:val="1E7FB8"/>
          <w:sz w:val="26"/>
          <w:szCs w:val="26"/>
          <w:lang w:val="fr-FR"/>
        </w:rPr>
        <w:lastRenderedPageBreak/>
        <w:t>INFORMATIONS GÉNÉRALES</w:t>
      </w:r>
      <w:bookmarkEnd w:id="22"/>
      <w:bookmarkEnd w:id="23"/>
    </w:p>
    <w:p w14:paraId="109B2B27" w14:textId="3C152637" w:rsidR="00B61305" w:rsidRPr="00B61305" w:rsidRDefault="00B61305" w:rsidP="00B61305">
      <w:pPr>
        <w:keepNext/>
        <w:keepLines/>
        <w:tabs>
          <w:tab w:val="num" w:pos="567"/>
        </w:tabs>
        <w:spacing w:after="0" w:line="240" w:lineRule="auto"/>
        <w:jc w:val="both"/>
        <w:rPr>
          <w:rFonts w:ascii="Arial" w:eastAsia="Times New Roman" w:hAnsi="Arial" w:cs="Arial"/>
          <w:lang w:val="fr-FR"/>
        </w:rPr>
      </w:pPr>
      <w:r w:rsidRPr="00B61305">
        <w:rPr>
          <w:rFonts w:ascii="Arial" w:eastAsia="Times New Roman" w:hAnsi="Arial" w:cs="Times New Roman"/>
          <w:lang w:val="fr-FR"/>
        </w:rPr>
        <w:t xml:space="preserve">Le cas échéant: description des activités </w:t>
      </w:r>
      <w:r w:rsidRPr="00B61305">
        <w:rPr>
          <w:rFonts w:ascii="Arial" w:eastAsia="Times New Roman" w:hAnsi="Arial" w:cs="Times New Roman"/>
          <w:b/>
          <w:bCs/>
          <w:lang w:val="fr-FR"/>
        </w:rPr>
        <w:t>actuellement</w:t>
      </w:r>
      <w:r w:rsidRPr="00B61305">
        <w:rPr>
          <w:rFonts w:ascii="Arial" w:eastAsia="Times New Roman" w:hAnsi="Arial" w:cs="Times New Roman"/>
          <w:lang w:val="fr-FR"/>
        </w:rPr>
        <w:t xml:space="preserve"> entreprises par  </w:t>
      </w:r>
      <w:sdt>
        <w:sdtPr>
          <w:rPr>
            <w:rFonts w:ascii="Arial" w:eastAsia="Times New Roman" w:hAnsi="Arial" w:cs="Arial"/>
            <w:lang w:val="fr-FR"/>
          </w:rPr>
          <w:alias w:val="Nom de l’unité"/>
          <w:tag w:val=""/>
          <w:id w:val="1472783947"/>
          <w:placeholder>
            <w:docPart w:val="C4C5953B0F994A168D0915C5A121BBD6"/>
          </w:placeholder>
          <w:dataBinding w:prefixMappings="xmlns:ns0='http://purl.org/dc/elements/1.1/' xmlns:ns1='http://schemas.openxmlformats.org/package/2006/metadata/core-properties' " w:xpath="/ns1:coreProperties[1]/ns1:category[1]" w:storeItemID="{6C3C8BC8-F283-45AE-878A-BAB7291924A1}"/>
          <w:text/>
        </w:sdtPr>
        <w:sdtContent>
          <w:r w:rsidR="00783E87">
            <w:rPr>
              <w:rFonts w:ascii="Arial" w:eastAsia="Times New Roman" w:hAnsi="Arial" w:cs="Arial"/>
              <w:lang w:val="fr-FR"/>
            </w:rPr>
            <w:t>Académie de l’OMS à Lyon</w:t>
          </w:r>
        </w:sdtContent>
      </w:sdt>
      <w:r w:rsidRPr="00B61305">
        <w:rPr>
          <w:rFonts w:ascii="Arial" w:eastAsia="Times New Roman" w:hAnsi="Arial" w:cs="Times New Roman"/>
          <w:lang w:val="fr-FR"/>
        </w:rPr>
        <w:t xml:space="preserve">, </w:t>
      </w:r>
      <w:bookmarkStart w:id="24" w:name="_Hlk59522227"/>
      <w:r w:rsidRPr="00B61305">
        <w:rPr>
          <w:rFonts w:ascii="Arial" w:eastAsia="Times New Roman" w:hAnsi="Arial" w:cs="Times New Roman"/>
          <w:lang w:val="fr-FR"/>
        </w:rPr>
        <w:t>soit avant la publication du présent Appel d’offres, et en lien avec ses objectifs.</w:t>
      </w:r>
    </w:p>
    <w:bookmarkEnd w:id="24"/>
    <w:p w14:paraId="2BD341CC" w14:textId="77777777" w:rsidR="00B61305" w:rsidRPr="00B61305" w:rsidRDefault="00B61305" w:rsidP="00B61305">
      <w:pPr>
        <w:spacing w:after="0" w:line="240" w:lineRule="auto"/>
        <w:jc w:val="both"/>
        <w:rPr>
          <w:rFonts w:ascii="Arial" w:eastAsia="Times New Roman" w:hAnsi="Arial" w:cs="Times New Roman"/>
          <w:sz w:val="20"/>
          <w:szCs w:val="24"/>
          <w:lang w:val="fr-FR"/>
        </w:rPr>
      </w:pPr>
    </w:p>
    <w:p w14:paraId="629005A6" w14:textId="77777777" w:rsidR="00B61305" w:rsidRPr="00B61305" w:rsidRDefault="00B61305" w:rsidP="00B61305">
      <w:pPr>
        <w:numPr>
          <w:ilvl w:val="1"/>
          <w:numId w:val="1"/>
        </w:numPr>
        <w:pBdr>
          <w:top w:val="single" w:sz="4" w:space="1" w:color="447DB5"/>
        </w:pBdr>
        <w:tabs>
          <w:tab w:val="num" w:pos="-170"/>
          <w:tab w:val="left" w:pos="851"/>
        </w:tabs>
        <w:spacing w:before="120" w:after="0" w:line="240" w:lineRule="auto"/>
        <w:jc w:val="both"/>
        <w:outlineLvl w:val="1"/>
        <w:rPr>
          <w:rFonts w:ascii="Arial" w:eastAsia="Times New Roman" w:hAnsi="Arial" w:cs="Arial"/>
          <w:b/>
          <w:color w:val="447DB5"/>
          <w:lang w:val="fr-FR"/>
        </w:rPr>
      </w:pPr>
      <w:bookmarkStart w:id="25" w:name="_Toc156364175"/>
      <w:bookmarkStart w:id="26" w:name="_Toc485036372"/>
      <w:bookmarkStart w:id="27" w:name="_Toc169300094"/>
      <w:bookmarkStart w:id="28" w:name="_Hlk59522241"/>
      <w:r w:rsidRPr="00B61305">
        <w:rPr>
          <w:rFonts w:ascii="Arial" w:eastAsia="Times New Roman" w:hAnsi="Arial" w:cs="Arial"/>
          <w:b/>
          <w:color w:val="447DB5"/>
          <w:lang w:val="fr-FR"/>
        </w:rPr>
        <w:t>Aperçu</w:t>
      </w:r>
      <w:bookmarkEnd w:id="25"/>
      <w:bookmarkEnd w:id="26"/>
      <w:bookmarkEnd w:id="27"/>
      <w:r w:rsidRPr="00B61305">
        <w:rPr>
          <w:rFonts w:ascii="Arial" w:eastAsia="Times New Roman" w:hAnsi="Arial" w:cs="Arial"/>
          <w:b/>
          <w:color w:val="447DB5"/>
          <w:lang w:val="fr-FR"/>
        </w:rPr>
        <w:t xml:space="preserve"> </w:t>
      </w:r>
      <w:bookmarkEnd w:id="28"/>
    </w:p>
    <w:p w14:paraId="4A35A9A4" w14:textId="77777777" w:rsidR="00B61305" w:rsidRPr="00B61305" w:rsidRDefault="00B61305" w:rsidP="00B61305">
      <w:pPr>
        <w:keepNext/>
        <w:keepLines/>
        <w:tabs>
          <w:tab w:val="num" w:pos="567"/>
        </w:tabs>
        <w:spacing w:after="0" w:line="240" w:lineRule="auto"/>
        <w:jc w:val="both"/>
        <w:rPr>
          <w:rFonts w:ascii="Arial" w:eastAsia="Times New Roman" w:hAnsi="Arial" w:cs="Arial"/>
          <w:color w:val="FF0000"/>
          <w:lang w:val="en-GB"/>
        </w:rPr>
      </w:pPr>
    </w:p>
    <w:p w14:paraId="04295055" w14:textId="77777777" w:rsidR="007F2F53" w:rsidRPr="00353D4F" w:rsidRDefault="00B61305" w:rsidP="007F2F53">
      <w:pPr>
        <w:autoSpaceDE w:val="0"/>
        <w:autoSpaceDN w:val="0"/>
        <w:adjustRightInd w:val="0"/>
        <w:spacing w:after="0" w:line="240" w:lineRule="auto"/>
        <w:jc w:val="both"/>
        <w:rPr>
          <w:rFonts w:ascii="Arial" w:eastAsia="Times New Roman" w:hAnsi="Arial" w:cs="Times New Roman"/>
          <w:lang w:val="fr-FR"/>
        </w:rPr>
      </w:pPr>
      <w:r w:rsidRPr="00353D4F">
        <w:rPr>
          <w:rFonts w:ascii="Arial" w:eastAsia="Times New Roman" w:hAnsi="Arial" w:cs="Times New Roman"/>
          <w:lang w:val="fr-FR"/>
        </w:rPr>
        <w:t xml:space="preserve">L’Académie de l’OMS sera le centre de formation continue à la pointe du progrès de l’Organisation mondiale de la Santé, qui apporte les toutes dernières innovations en matière d’apprentissage des adultes au secteur de la santé mondiale.  En cours d’implantation avec le soutien de la France, l’Académie intensifiera l’apprentissage en vue d’obtenir un impact grâce à des cours en ligne et en présentiel, destinés à des millions d’agents de santé, entre autres, dans le monde entier. </w:t>
      </w:r>
    </w:p>
    <w:p w14:paraId="1F198652" w14:textId="0A8AA6AF" w:rsidR="00B61305" w:rsidRPr="00353D4F" w:rsidRDefault="00B61305" w:rsidP="00353D4F">
      <w:pPr>
        <w:autoSpaceDE w:val="0"/>
        <w:autoSpaceDN w:val="0"/>
        <w:adjustRightInd w:val="0"/>
        <w:spacing w:after="0" w:line="240" w:lineRule="auto"/>
        <w:jc w:val="both"/>
        <w:rPr>
          <w:rFonts w:ascii="Arial" w:eastAsia="Times New Roman" w:hAnsi="Arial" w:cs="Times New Roman"/>
          <w:lang w:val="fr-FR"/>
        </w:rPr>
      </w:pPr>
      <w:r w:rsidRPr="00353D4F">
        <w:rPr>
          <w:rFonts w:ascii="Arial" w:eastAsia="Times New Roman" w:hAnsi="Arial" w:cs="Times New Roman"/>
          <w:lang w:val="fr-FR"/>
        </w:rPr>
        <w:t xml:space="preserve"> </w:t>
      </w:r>
    </w:p>
    <w:p w14:paraId="3142CABC" w14:textId="5299B7C3" w:rsidR="00B61305" w:rsidRPr="007F2F53" w:rsidRDefault="000B2C52" w:rsidP="00353D4F">
      <w:pPr>
        <w:autoSpaceDE w:val="0"/>
        <w:autoSpaceDN w:val="0"/>
        <w:adjustRightInd w:val="0"/>
        <w:spacing w:after="0" w:line="240" w:lineRule="auto"/>
        <w:jc w:val="both"/>
        <w:rPr>
          <w:rFonts w:ascii="Arial" w:eastAsia="Times New Roman" w:hAnsi="Arial" w:cs="Times New Roman"/>
          <w:sz w:val="20"/>
          <w:szCs w:val="24"/>
          <w:lang w:val="fr-FR"/>
        </w:rPr>
      </w:pPr>
      <w:r w:rsidRPr="00353D4F">
        <w:rPr>
          <w:rFonts w:ascii="Arial" w:eastAsia="Times New Roman" w:hAnsi="Arial" w:cs="Times New Roman"/>
          <w:lang w:val="fr-FR"/>
        </w:rPr>
        <w:t xml:space="preserve">L'Académie de l’OMS à Lyon accueillera des événements d'apprentissage en </w:t>
      </w:r>
      <w:r w:rsidR="00CB08E8" w:rsidRPr="00353D4F">
        <w:rPr>
          <w:rFonts w:ascii="Arial" w:eastAsia="Times New Roman" w:hAnsi="Arial" w:cs="Times New Roman"/>
          <w:lang w:val="fr-FR"/>
        </w:rPr>
        <w:t>présentiel</w:t>
      </w:r>
      <w:r w:rsidRPr="00353D4F">
        <w:rPr>
          <w:rFonts w:ascii="Arial" w:eastAsia="Times New Roman" w:hAnsi="Arial" w:cs="Times New Roman"/>
          <w:lang w:val="fr-FR"/>
        </w:rPr>
        <w:t xml:space="preserve">, des réunions et des conférences pour lesquels des services de restauration seront régulièrement </w:t>
      </w:r>
      <w:r w:rsidR="00647CAD" w:rsidRPr="00353D4F">
        <w:rPr>
          <w:rFonts w:ascii="Arial" w:eastAsia="Times New Roman" w:hAnsi="Arial" w:cs="Times New Roman"/>
          <w:lang w:val="fr-FR"/>
        </w:rPr>
        <w:t>demandés</w:t>
      </w:r>
      <w:r w:rsidRPr="00353D4F">
        <w:rPr>
          <w:rFonts w:ascii="Arial" w:eastAsia="Times New Roman" w:hAnsi="Arial" w:cs="Times New Roman"/>
          <w:lang w:val="fr-FR"/>
        </w:rPr>
        <w:t>.</w:t>
      </w:r>
    </w:p>
    <w:p w14:paraId="7D26776C" w14:textId="77777777" w:rsidR="00B61305" w:rsidRPr="00B61305" w:rsidRDefault="00B61305" w:rsidP="00B61305">
      <w:pPr>
        <w:tabs>
          <w:tab w:val="num" w:pos="567"/>
        </w:tabs>
        <w:spacing w:after="0" w:line="240" w:lineRule="auto"/>
        <w:jc w:val="both"/>
        <w:rPr>
          <w:rFonts w:ascii="Arial" w:eastAsia="Times New Roman" w:hAnsi="Arial" w:cs="Arial"/>
          <w:lang w:val="fr-FR"/>
        </w:rPr>
      </w:pPr>
    </w:p>
    <w:p w14:paraId="47C05DD9" w14:textId="77777777" w:rsidR="00B61305" w:rsidRPr="00B61305" w:rsidRDefault="00B61305" w:rsidP="00B61305">
      <w:pPr>
        <w:keepNext/>
        <w:pageBreakBefore/>
        <w:widowControl w:val="0"/>
        <w:numPr>
          <w:ilvl w:val="0"/>
          <w:numId w:val="1"/>
        </w:numPr>
        <w:tabs>
          <w:tab w:val="clear" w:pos="360"/>
          <w:tab w:val="num" w:pos="-350"/>
          <w:tab w:val="left" w:pos="567"/>
        </w:tabs>
        <w:spacing w:before="240" w:after="240" w:line="240" w:lineRule="atLeast"/>
        <w:jc w:val="lowKashida"/>
        <w:outlineLvl w:val="0"/>
        <w:rPr>
          <w:rFonts w:ascii="Arial" w:eastAsia="SimSun" w:hAnsi="Arial" w:cs="Arial"/>
          <w:b/>
          <w:caps/>
          <w:color w:val="447DB5"/>
          <w:lang w:val="fr-FR"/>
        </w:rPr>
      </w:pPr>
      <w:bookmarkStart w:id="29" w:name="_Toc191446292"/>
      <w:bookmarkStart w:id="30" w:name="_Toc485036375"/>
      <w:bookmarkStart w:id="31" w:name="_Toc169300095"/>
      <w:r w:rsidRPr="00B61305">
        <w:rPr>
          <w:rFonts w:ascii="Arial" w:eastAsia="SimSun" w:hAnsi="Arial" w:cs="Times New (W1)"/>
          <w:b/>
          <w:caps/>
          <w:color w:val="447DB5"/>
          <w:lang w:val="fr-FR"/>
        </w:rPr>
        <w:lastRenderedPageBreak/>
        <w:t>Exigences</w:t>
      </w:r>
      <w:bookmarkEnd w:id="29"/>
      <w:bookmarkEnd w:id="30"/>
      <w:bookmarkEnd w:id="31"/>
    </w:p>
    <w:p w14:paraId="39DD3229" w14:textId="77777777" w:rsidR="00B61305" w:rsidRPr="00B61305" w:rsidRDefault="00B61305" w:rsidP="00B61305">
      <w:pPr>
        <w:numPr>
          <w:ilvl w:val="1"/>
          <w:numId w:val="1"/>
        </w:numPr>
        <w:pBdr>
          <w:top w:val="single" w:sz="4" w:space="1" w:color="447DB5"/>
        </w:pBdr>
        <w:tabs>
          <w:tab w:val="num" w:pos="-170"/>
          <w:tab w:val="left" w:pos="851"/>
        </w:tabs>
        <w:spacing w:before="120" w:after="0" w:line="240" w:lineRule="auto"/>
        <w:jc w:val="both"/>
        <w:outlineLvl w:val="1"/>
        <w:rPr>
          <w:rFonts w:ascii="Arial" w:eastAsia="Times New Roman" w:hAnsi="Arial" w:cs="Arial"/>
          <w:b/>
          <w:color w:val="447DB5"/>
          <w:lang w:val="fr-FR"/>
        </w:rPr>
      </w:pPr>
      <w:bookmarkStart w:id="32" w:name="_Toc191446293"/>
      <w:bookmarkStart w:id="33" w:name="_Toc485036376"/>
      <w:bookmarkStart w:id="34" w:name="_Toc169300096"/>
      <w:bookmarkStart w:id="35" w:name="_Toc149127935"/>
      <w:bookmarkStart w:id="36" w:name="_Toc149127992"/>
      <w:bookmarkStart w:id="37" w:name="_Toc149452432"/>
      <w:bookmarkStart w:id="38" w:name="_Toc149533536"/>
      <w:bookmarkStart w:id="39" w:name="_Toc122240158"/>
      <w:bookmarkStart w:id="40" w:name="_Toc122246467"/>
      <w:r w:rsidRPr="00B61305">
        <w:rPr>
          <w:rFonts w:ascii="Arial" w:eastAsia="Times New Roman" w:hAnsi="Arial" w:cs="Arial"/>
          <w:b/>
          <w:color w:val="447DB5"/>
          <w:lang w:val="fr-FR"/>
        </w:rPr>
        <w:t>Introduction</w:t>
      </w:r>
      <w:bookmarkEnd w:id="32"/>
      <w:bookmarkEnd w:id="33"/>
      <w:bookmarkEnd w:id="34"/>
    </w:p>
    <w:p w14:paraId="75DA310C" w14:textId="77777777" w:rsidR="00B61305" w:rsidRPr="00B61305" w:rsidRDefault="00B61305" w:rsidP="00B61305">
      <w:pPr>
        <w:tabs>
          <w:tab w:val="num" w:pos="567"/>
        </w:tabs>
        <w:spacing w:after="0" w:line="240" w:lineRule="auto"/>
        <w:ind w:left="426" w:firstLine="141"/>
        <w:jc w:val="both"/>
        <w:rPr>
          <w:rFonts w:ascii="Arial" w:eastAsia="Times New Roman" w:hAnsi="Arial" w:cs="Arial"/>
          <w:lang w:val="en-GB"/>
        </w:rPr>
      </w:pPr>
    </w:p>
    <w:bookmarkEnd w:id="35"/>
    <w:bookmarkEnd w:id="36"/>
    <w:bookmarkEnd w:id="37"/>
    <w:bookmarkEnd w:id="38"/>
    <w:p w14:paraId="1F53B0C1" w14:textId="4D7C751F" w:rsidR="00B61305" w:rsidRPr="00353D4F" w:rsidRDefault="00B61305" w:rsidP="00B61305">
      <w:pPr>
        <w:keepNext/>
        <w:keepLines/>
        <w:tabs>
          <w:tab w:val="num" w:pos="567"/>
        </w:tabs>
        <w:spacing w:after="0" w:line="240" w:lineRule="auto"/>
        <w:jc w:val="both"/>
        <w:rPr>
          <w:rFonts w:ascii="Arial" w:eastAsia="Times New Roman" w:hAnsi="Arial" w:cs="Times New Roman"/>
          <w:bCs/>
          <w:szCs w:val="24"/>
          <w:lang w:val="fr-FR"/>
        </w:rPr>
      </w:pPr>
      <w:r w:rsidRPr="00B61305">
        <w:rPr>
          <w:rFonts w:ascii="Arial" w:eastAsia="Times New Roman" w:hAnsi="Arial" w:cs="Times New Roman"/>
          <w:lang w:val="fr-FR"/>
        </w:rPr>
        <w:t xml:space="preserve">L’OMS demande au soumissionnaire retenu, « l’Entrepreneur » , </w:t>
      </w:r>
      <w:r w:rsidRPr="007F2F53">
        <w:rPr>
          <w:rFonts w:ascii="Arial" w:eastAsia="Times New Roman" w:hAnsi="Arial" w:cs="Times New Roman"/>
          <w:lang w:val="fr-FR"/>
        </w:rPr>
        <w:t xml:space="preserve">d’exécuter </w:t>
      </w:r>
      <w:r w:rsidRPr="00353D4F">
        <w:rPr>
          <w:rFonts w:ascii="Arial" w:eastAsia="Times New Roman" w:hAnsi="Arial" w:cs="Times New Roman"/>
          <w:szCs w:val="24"/>
          <w:lang w:val="fr-FR"/>
        </w:rPr>
        <w:t xml:space="preserve">Les </w:t>
      </w:r>
      <w:r w:rsidRPr="00353D4F">
        <w:rPr>
          <w:rFonts w:ascii="Arial" w:eastAsia="Times New Roman" w:hAnsi="Arial" w:cs="Times New Roman"/>
          <w:bCs/>
          <w:szCs w:val="24"/>
          <w:lang w:val="fr-FR"/>
        </w:rPr>
        <w:t>prestations de services de catering pour l’Académie de l’OMS sise au 57 Avenue Tony Garnier ,69007, Lyon, France</w:t>
      </w:r>
    </w:p>
    <w:p w14:paraId="4E98979D" w14:textId="68B08BFE" w:rsidR="00B61305" w:rsidRPr="00B61305" w:rsidRDefault="00B61305" w:rsidP="00B61305">
      <w:pPr>
        <w:keepNext/>
        <w:keepLines/>
        <w:tabs>
          <w:tab w:val="num" w:pos="567"/>
        </w:tabs>
        <w:spacing w:after="0" w:line="240" w:lineRule="auto"/>
        <w:jc w:val="both"/>
        <w:rPr>
          <w:rFonts w:ascii="Arial" w:eastAsia="Times New Roman" w:hAnsi="Arial" w:cs="Arial"/>
          <w:lang w:val="fr-FR"/>
        </w:rPr>
      </w:pPr>
    </w:p>
    <w:p w14:paraId="4EFD3E6C" w14:textId="77777777" w:rsidR="00B61305" w:rsidRPr="00B61305" w:rsidRDefault="00B61305" w:rsidP="00B61305">
      <w:pPr>
        <w:tabs>
          <w:tab w:val="num" w:pos="567"/>
        </w:tabs>
        <w:spacing w:after="120" w:line="240" w:lineRule="auto"/>
        <w:ind w:left="426" w:firstLine="141"/>
        <w:rPr>
          <w:rFonts w:ascii="Arial" w:eastAsia="Times New Roman" w:hAnsi="Arial" w:cs="Arial"/>
          <w:lang w:val="fr-FR"/>
        </w:rPr>
      </w:pPr>
    </w:p>
    <w:p w14:paraId="64508DA6" w14:textId="77777777" w:rsidR="00B61305" w:rsidRPr="00B61305" w:rsidRDefault="00B61305" w:rsidP="00B61305">
      <w:pPr>
        <w:numPr>
          <w:ilvl w:val="1"/>
          <w:numId w:val="1"/>
        </w:numPr>
        <w:pBdr>
          <w:top w:val="single" w:sz="4" w:space="1" w:color="447DB5"/>
        </w:pBdr>
        <w:tabs>
          <w:tab w:val="num" w:pos="-170"/>
          <w:tab w:val="left" w:pos="851"/>
        </w:tabs>
        <w:spacing w:before="120" w:after="0" w:line="240" w:lineRule="auto"/>
        <w:jc w:val="both"/>
        <w:outlineLvl w:val="1"/>
        <w:rPr>
          <w:rFonts w:ascii="Arial" w:eastAsia="Times New Roman" w:hAnsi="Arial" w:cs="Arial"/>
          <w:b/>
          <w:color w:val="447DB5"/>
          <w:lang w:val="fr-FR"/>
        </w:rPr>
      </w:pPr>
      <w:bookmarkStart w:id="41" w:name="_Toc156364182"/>
      <w:bookmarkStart w:id="42" w:name="_Toc485036377"/>
      <w:bookmarkStart w:id="43" w:name="_Toc169300097"/>
      <w:r w:rsidRPr="00B61305">
        <w:rPr>
          <w:rFonts w:ascii="Arial" w:eastAsia="Times New Roman" w:hAnsi="Arial" w:cs="Arial"/>
          <w:b/>
          <w:color w:val="447DB5"/>
          <w:lang w:val="fr-FR"/>
        </w:rPr>
        <w:t>Caractéristiques</w:t>
      </w:r>
      <w:bookmarkEnd w:id="41"/>
      <w:r w:rsidRPr="00B61305">
        <w:rPr>
          <w:rFonts w:ascii="Arial" w:eastAsia="Times New Roman" w:hAnsi="Arial" w:cs="Arial"/>
          <w:b/>
          <w:color w:val="447DB5"/>
          <w:lang w:val="fr-FR"/>
        </w:rPr>
        <w:t xml:space="preserve"> de </w:t>
      </w:r>
      <w:bookmarkEnd w:id="42"/>
      <w:r w:rsidRPr="00B61305">
        <w:rPr>
          <w:rFonts w:ascii="Arial" w:eastAsia="Times New Roman" w:hAnsi="Arial" w:cs="Arial"/>
          <w:b/>
          <w:color w:val="447DB5"/>
          <w:lang w:val="fr-FR"/>
        </w:rPr>
        <w:t>l’Entrepreneur</w:t>
      </w:r>
      <w:bookmarkEnd w:id="43"/>
    </w:p>
    <w:p w14:paraId="01570009" w14:textId="77777777" w:rsidR="00B61305" w:rsidRPr="00B61305" w:rsidRDefault="00B61305" w:rsidP="00B61305">
      <w:pPr>
        <w:tabs>
          <w:tab w:val="num" w:pos="567"/>
          <w:tab w:val="left" w:pos="850"/>
        </w:tabs>
        <w:spacing w:before="120" w:after="0" w:line="240" w:lineRule="auto"/>
        <w:ind w:left="426" w:firstLine="141"/>
        <w:jc w:val="both"/>
        <w:outlineLvl w:val="1"/>
        <w:rPr>
          <w:rFonts w:ascii="Arial" w:eastAsia="Times New Roman" w:hAnsi="Arial" w:cs="Arial"/>
          <w:b/>
          <w:color w:val="447DB5"/>
          <w:lang w:val="fr-FR"/>
        </w:rPr>
      </w:pPr>
    </w:p>
    <w:p w14:paraId="01A90DE0" w14:textId="77777777" w:rsidR="00B61305" w:rsidRPr="00B61305" w:rsidRDefault="00B61305" w:rsidP="00B61305">
      <w:pPr>
        <w:numPr>
          <w:ilvl w:val="2"/>
          <w:numId w:val="0"/>
        </w:numPr>
        <w:tabs>
          <w:tab w:val="num" w:pos="-170"/>
          <w:tab w:val="num" w:pos="720"/>
          <w:tab w:val="left" w:pos="851"/>
          <w:tab w:val="num" w:pos="4230"/>
        </w:tabs>
        <w:spacing w:after="120" w:line="240" w:lineRule="auto"/>
        <w:jc w:val="both"/>
        <w:outlineLvl w:val="2"/>
        <w:rPr>
          <w:rFonts w:ascii="Arial" w:eastAsia="Times New Roman" w:hAnsi="Arial" w:cs="Arial"/>
          <w:b/>
          <w:color w:val="447DB5"/>
          <w:lang w:val="fr-FR"/>
        </w:rPr>
      </w:pPr>
      <w:bookmarkStart w:id="44" w:name="_Toc156364183"/>
      <w:bookmarkStart w:id="45" w:name="_Toc485036378"/>
      <w:bookmarkStart w:id="46" w:name="_Toc169300098"/>
      <w:r w:rsidRPr="00B61305">
        <w:rPr>
          <w:rFonts w:ascii="Arial" w:eastAsia="Times New Roman" w:hAnsi="Arial" w:cs="Times New (W1)"/>
          <w:b/>
          <w:color w:val="447DB5"/>
          <w:lang w:val="fr-FR"/>
        </w:rPr>
        <w:t>Statut</w:t>
      </w:r>
      <w:bookmarkEnd w:id="44"/>
      <w:bookmarkEnd w:id="45"/>
      <w:bookmarkEnd w:id="46"/>
    </w:p>
    <w:p w14:paraId="4D85EB1F" w14:textId="7A70F63D" w:rsidR="00B61305" w:rsidRPr="007F2F53" w:rsidRDefault="00B61305" w:rsidP="00B61305">
      <w:pPr>
        <w:keepNext/>
        <w:keepLines/>
        <w:spacing w:after="0" w:line="240" w:lineRule="auto"/>
        <w:jc w:val="both"/>
        <w:rPr>
          <w:rFonts w:ascii="Arial" w:eastAsia="Times New Roman" w:hAnsi="Arial" w:cs="Arial"/>
          <w:lang w:val="fr-FR"/>
        </w:rPr>
      </w:pPr>
      <w:bookmarkStart w:id="47" w:name="_Hlk62058695"/>
      <w:r w:rsidRPr="00B61305">
        <w:rPr>
          <w:rFonts w:ascii="Arial" w:eastAsia="Times New Roman" w:hAnsi="Arial" w:cs="Times New Roman"/>
          <w:lang w:val="fr-FR"/>
        </w:rPr>
        <w:t xml:space="preserve">L’Entrepreneur est une institution </w:t>
      </w:r>
      <w:r w:rsidRPr="00353D4F">
        <w:rPr>
          <w:rFonts w:ascii="Arial" w:eastAsia="Times New Roman" w:hAnsi="Arial" w:cs="Times New Roman"/>
          <w:lang w:val="fr-FR"/>
        </w:rPr>
        <w:t>à but lucratif</w:t>
      </w:r>
      <w:r w:rsidRPr="007F2F53">
        <w:rPr>
          <w:rFonts w:ascii="Arial" w:eastAsia="Times New Roman" w:hAnsi="Arial" w:cs="Times New Roman"/>
          <w:lang w:val="fr-FR"/>
        </w:rPr>
        <w:t xml:space="preserve">et possède une expérience reconnue dans le </w:t>
      </w:r>
      <w:r w:rsidRPr="00353D4F">
        <w:rPr>
          <w:rFonts w:ascii="Arial" w:eastAsia="Times New Roman" w:hAnsi="Arial" w:cs="Times New Roman"/>
          <w:szCs w:val="24"/>
          <w:lang w:val="fr-FR"/>
        </w:rPr>
        <w:t>catering</w:t>
      </w:r>
      <w:r w:rsidRPr="007F2F53">
        <w:rPr>
          <w:rFonts w:ascii="Arial" w:eastAsia="Times New Roman" w:hAnsi="Arial" w:cs="Times New Roman"/>
          <w:lang w:val="fr-FR"/>
        </w:rPr>
        <w:t>.</w:t>
      </w:r>
    </w:p>
    <w:bookmarkEnd w:id="47"/>
    <w:p w14:paraId="2599D1B3" w14:textId="77777777" w:rsidR="00B61305" w:rsidRPr="00B61305" w:rsidRDefault="00B61305" w:rsidP="00B61305">
      <w:pPr>
        <w:keepNext/>
        <w:keepLines/>
        <w:tabs>
          <w:tab w:val="num" w:pos="567"/>
        </w:tabs>
        <w:spacing w:after="0" w:line="240" w:lineRule="auto"/>
        <w:ind w:left="426" w:firstLine="141"/>
        <w:jc w:val="both"/>
        <w:rPr>
          <w:rFonts w:ascii="Arial" w:eastAsia="Times New Roman" w:hAnsi="Arial" w:cs="Arial"/>
          <w:lang w:val="fr-FR"/>
        </w:rPr>
      </w:pPr>
    </w:p>
    <w:p w14:paraId="190E8B8F" w14:textId="77777777" w:rsidR="00B61305" w:rsidRPr="00B61305" w:rsidRDefault="00B61305" w:rsidP="00B61305">
      <w:pPr>
        <w:numPr>
          <w:ilvl w:val="2"/>
          <w:numId w:val="0"/>
        </w:numPr>
        <w:tabs>
          <w:tab w:val="num" w:pos="-170"/>
          <w:tab w:val="num" w:pos="720"/>
          <w:tab w:val="left" w:pos="851"/>
          <w:tab w:val="num" w:pos="4230"/>
        </w:tabs>
        <w:spacing w:after="120" w:line="240" w:lineRule="auto"/>
        <w:jc w:val="both"/>
        <w:outlineLvl w:val="2"/>
        <w:rPr>
          <w:rFonts w:ascii="Arial" w:eastAsia="Times New Roman" w:hAnsi="Arial" w:cs="Arial"/>
          <w:b/>
          <w:color w:val="447DB5"/>
          <w:lang w:val="fr-FR"/>
        </w:rPr>
      </w:pPr>
      <w:bookmarkStart w:id="48" w:name="_Toc156364184"/>
      <w:bookmarkStart w:id="49" w:name="_Toc485036379"/>
      <w:bookmarkStart w:id="50" w:name="_Toc169300099"/>
      <w:r w:rsidRPr="00B61305">
        <w:rPr>
          <w:rFonts w:ascii="Arial" w:eastAsia="Times New Roman" w:hAnsi="Arial" w:cs="Times New (W1)"/>
          <w:b/>
          <w:color w:val="447DB5"/>
          <w:lang w:val="fr-FR"/>
        </w:rPr>
        <w:t>Certification</w:t>
      </w:r>
      <w:bookmarkEnd w:id="48"/>
      <w:bookmarkEnd w:id="49"/>
      <w:bookmarkEnd w:id="50"/>
      <w:r w:rsidRPr="00B61305">
        <w:rPr>
          <w:rFonts w:ascii="Arial" w:eastAsia="Times New Roman" w:hAnsi="Arial" w:cs="Times New (W1)"/>
          <w:b/>
          <w:color w:val="447DB5"/>
          <w:lang w:val="fr-FR"/>
        </w:rPr>
        <w:t xml:space="preserve"> </w:t>
      </w:r>
    </w:p>
    <w:p w14:paraId="5E0CA405" w14:textId="3D1A7171" w:rsidR="00B61305" w:rsidRPr="00B61305" w:rsidRDefault="00B61305" w:rsidP="00B61305">
      <w:pPr>
        <w:tabs>
          <w:tab w:val="num" w:pos="567"/>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 xml:space="preserve">Une certification (ISO 9001 ou équivalent ; </w:t>
      </w:r>
      <w:r w:rsidRPr="007F2F53">
        <w:rPr>
          <w:rFonts w:ascii="Arial" w:eastAsia="Times New Roman" w:hAnsi="Arial" w:cs="Times New Roman"/>
          <w:lang w:val="fr-FR"/>
        </w:rPr>
        <w:t xml:space="preserve">autre certification </w:t>
      </w:r>
      <w:r w:rsidRPr="00353D4F">
        <w:rPr>
          <w:rFonts w:ascii="Arial" w:eastAsia="Times New Roman" w:hAnsi="Arial" w:cs="Times New Roman"/>
          <w:lang w:val="fr-FR"/>
        </w:rPr>
        <w:t>dans un domaine pertinent ou une accréditation/certification spécifique</w:t>
      </w:r>
      <w:r w:rsidRPr="007F2F53">
        <w:rPr>
          <w:rFonts w:ascii="Arial" w:eastAsia="Times New Roman" w:hAnsi="Arial" w:cs="Times New Roman"/>
          <w:lang w:val="fr-FR"/>
        </w:rPr>
        <w:t xml:space="preserve">) ou une procédure de certification en cours par un organisme de </w:t>
      </w:r>
      <w:bookmarkStart w:id="51" w:name="_Hlk62058709"/>
      <w:r w:rsidRPr="007F2F53">
        <w:rPr>
          <w:rFonts w:ascii="Arial" w:eastAsia="Times New Roman" w:hAnsi="Arial" w:cs="Times New Roman"/>
          <w:lang w:val="fr-FR"/>
        </w:rPr>
        <w:t xml:space="preserve">certification </w:t>
      </w:r>
      <w:r w:rsidRPr="00353D4F">
        <w:rPr>
          <w:rFonts w:ascii="Arial" w:eastAsia="Times New Roman" w:hAnsi="Arial" w:cs="Times New Roman"/>
          <w:lang w:val="fr-FR"/>
        </w:rPr>
        <w:t>serait un atout (souhaitable)</w:t>
      </w:r>
      <w:r w:rsidRPr="007F2F53">
        <w:rPr>
          <w:rFonts w:ascii="Arial" w:eastAsia="Times New Roman" w:hAnsi="Arial" w:cs="Times New Roman"/>
          <w:lang w:val="fr-FR"/>
        </w:rPr>
        <w:t>.</w:t>
      </w:r>
      <w:r w:rsidRPr="00353D4F">
        <w:rPr>
          <w:rFonts w:ascii="Arial" w:eastAsia="Times New Roman" w:hAnsi="Arial" w:cs="Times New Roman"/>
          <w:lang w:val="fr-FR"/>
        </w:rPr>
        <w:t xml:space="preserve"> </w:t>
      </w:r>
    </w:p>
    <w:bookmarkEnd w:id="51"/>
    <w:p w14:paraId="25FD4110" w14:textId="77777777" w:rsidR="00B61305" w:rsidRPr="00B61305" w:rsidRDefault="00B61305" w:rsidP="00B61305">
      <w:pPr>
        <w:keepNext/>
        <w:keepLines/>
        <w:tabs>
          <w:tab w:val="num" w:pos="567"/>
        </w:tabs>
        <w:spacing w:after="0" w:line="240" w:lineRule="auto"/>
        <w:ind w:left="426" w:firstLine="141"/>
        <w:jc w:val="both"/>
        <w:rPr>
          <w:rFonts w:ascii="Arial" w:eastAsia="Times New Roman" w:hAnsi="Arial" w:cs="Arial"/>
          <w:lang w:val="fr-FR"/>
        </w:rPr>
      </w:pPr>
    </w:p>
    <w:p w14:paraId="7FB5D634" w14:textId="77777777" w:rsidR="00B61305" w:rsidRPr="00B61305" w:rsidRDefault="00B61305" w:rsidP="00B61305">
      <w:pPr>
        <w:numPr>
          <w:ilvl w:val="2"/>
          <w:numId w:val="0"/>
        </w:numPr>
        <w:tabs>
          <w:tab w:val="num" w:pos="-170"/>
          <w:tab w:val="num" w:pos="720"/>
          <w:tab w:val="left" w:pos="851"/>
          <w:tab w:val="num" w:pos="4230"/>
        </w:tabs>
        <w:spacing w:after="120" w:line="240" w:lineRule="auto"/>
        <w:jc w:val="both"/>
        <w:outlineLvl w:val="2"/>
        <w:rPr>
          <w:rFonts w:ascii="Arial" w:eastAsia="Times New Roman" w:hAnsi="Arial" w:cs="Arial"/>
          <w:b/>
          <w:color w:val="447DB5"/>
          <w:lang w:val="fr-FR"/>
        </w:rPr>
      </w:pPr>
      <w:bookmarkStart w:id="52" w:name="_Toc156364185"/>
      <w:bookmarkStart w:id="53" w:name="_Toc485036380"/>
      <w:bookmarkStart w:id="54" w:name="_Toc169300100"/>
      <w:r w:rsidRPr="00B61305">
        <w:rPr>
          <w:rFonts w:ascii="Arial" w:eastAsia="Times New Roman" w:hAnsi="Arial" w:cs="Times New (W1)"/>
          <w:b/>
          <w:color w:val="447DB5"/>
          <w:lang w:val="fr-FR"/>
        </w:rPr>
        <w:t>Expérience antérieure</w:t>
      </w:r>
      <w:bookmarkEnd w:id="52"/>
      <w:bookmarkEnd w:id="53"/>
      <w:bookmarkEnd w:id="54"/>
    </w:p>
    <w:p w14:paraId="7DE78F75" w14:textId="77777777" w:rsidR="00B61305" w:rsidRPr="00B61305" w:rsidRDefault="00B61305" w:rsidP="00B61305">
      <w:pPr>
        <w:autoSpaceDE w:val="0"/>
        <w:autoSpaceDN w:val="0"/>
        <w:adjustRightInd w:val="0"/>
        <w:spacing w:after="0" w:line="240" w:lineRule="auto"/>
        <w:jc w:val="both"/>
        <w:rPr>
          <w:rFonts w:ascii="Arial" w:eastAsia="Times New Roman" w:hAnsi="Arial" w:cs="Arial"/>
          <w:b/>
          <w:lang w:val="fr-FR"/>
        </w:rPr>
      </w:pPr>
      <w:bookmarkStart w:id="55" w:name="_Hlk59522290"/>
      <w:r w:rsidRPr="00B61305">
        <w:rPr>
          <w:rFonts w:ascii="Arial" w:eastAsia="Times New Roman" w:hAnsi="Arial" w:cs="Times New Roman"/>
          <w:b/>
          <w:bCs/>
          <w:sz w:val="20"/>
          <w:szCs w:val="24"/>
          <w:lang w:val="fr-FR"/>
        </w:rPr>
        <w:t>Requise</w:t>
      </w:r>
      <w:r w:rsidRPr="00B61305">
        <w:rPr>
          <w:rFonts w:ascii="Arial" w:eastAsia="Times New Roman" w:hAnsi="Arial" w:cs="Times New Roman"/>
          <w:sz w:val="20"/>
          <w:szCs w:val="24"/>
          <w:lang w:val="fr-FR"/>
        </w:rPr>
        <w:t> :</w:t>
      </w:r>
    </w:p>
    <w:p w14:paraId="37778466" w14:textId="443B5E85" w:rsidR="00B61305" w:rsidRPr="00B61305" w:rsidRDefault="00B61305" w:rsidP="00B61305">
      <w:pPr>
        <w:numPr>
          <w:ilvl w:val="0"/>
          <w:numId w:val="20"/>
        </w:numPr>
        <w:autoSpaceDE w:val="0"/>
        <w:autoSpaceDN w:val="0"/>
        <w:adjustRightInd w:val="0"/>
        <w:spacing w:after="0" w:line="240" w:lineRule="auto"/>
        <w:ind w:left="426"/>
        <w:jc w:val="both"/>
        <w:rPr>
          <w:rFonts w:ascii="Arial" w:eastAsia="Times New Roman" w:hAnsi="Arial" w:cs="Arial"/>
          <w:color w:val="000000"/>
          <w:lang w:val="fr-FR"/>
        </w:rPr>
      </w:pPr>
      <w:r w:rsidRPr="00B61305">
        <w:rPr>
          <w:rFonts w:ascii="Arial" w:eastAsia="Times New Roman" w:hAnsi="Arial" w:cs="Times New Roman"/>
          <w:color w:val="000000"/>
          <w:lang w:val="fr-FR"/>
        </w:rPr>
        <w:t xml:space="preserve">Expérience reconnue dans le domaine de </w:t>
      </w:r>
      <w:r w:rsidRPr="00353D4F">
        <w:rPr>
          <w:rFonts w:ascii="Arial" w:eastAsia="Times New Roman" w:hAnsi="Arial" w:cs="Times New Roman"/>
          <w:lang w:val="fr-FR"/>
        </w:rPr>
        <w:t>catering</w:t>
      </w:r>
      <w:r w:rsidR="00BA246A" w:rsidRPr="00353D4F">
        <w:rPr>
          <w:rFonts w:ascii="Arial" w:eastAsia="Times New Roman" w:hAnsi="Arial" w:cs="Times New Roman"/>
          <w:lang w:val="fr-FR"/>
        </w:rPr>
        <w:t xml:space="preserve"> de </w:t>
      </w:r>
      <w:r w:rsidR="00BA246A" w:rsidRPr="00353D4F">
        <w:rPr>
          <w:rFonts w:ascii="Arial" w:eastAsia="Times New Roman" w:hAnsi="Arial" w:cs="Times New Roman"/>
          <w:u w:val="single"/>
          <w:lang w:val="fr-FR"/>
        </w:rPr>
        <w:t xml:space="preserve">5 ans au </w:t>
      </w:r>
      <w:r w:rsidR="00E75DBA" w:rsidRPr="00353D4F">
        <w:rPr>
          <w:rFonts w:ascii="Arial" w:eastAsia="Times New Roman" w:hAnsi="Arial" w:cs="Times New Roman"/>
          <w:u w:val="single"/>
          <w:lang w:val="fr-FR"/>
        </w:rPr>
        <w:t>moins</w:t>
      </w:r>
      <w:r w:rsidR="00E75DBA">
        <w:rPr>
          <w:rFonts w:ascii="Arial" w:eastAsia="Times New Roman" w:hAnsi="Arial" w:cs="Times New Roman"/>
          <w:color w:val="FF0000"/>
          <w:lang w:val="fr-FR"/>
        </w:rPr>
        <w:t>.</w:t>
      </w:r>
    </w:p>
    <w:p w14:paraId="7F1F117F" w14:textId="167F63A4" w:rsidR="00B61305" w:rsidRPr="00BA246A" w:rsidRDefault="00B61305" w:rsidP="00B61305">
      <w:pPr>
        <w:numPr>
          <w:ilvl w:val="0"/>
          <w:numId w:val="20"/>
        </w:numPr>
        <w:autoSpaceDE w:val="0"/>
        <w:autoSpaceDN w:val="0"/>
        <w:adjustRightInd w:val="0"/>
        <w:spacing w:after="0" w:line="240" w:lineRule="auto"/>
        <w:ind w:left="426"/>
        <w:jc w:val="both"/>
        <w:rPr>
          <w:rFonts w:ascii="Arial" w:eastAsia="Times New Roman" w:hAnsi="Arial" w:cs="Arial"/>
          <w:color w:val="FF0000"/>
          <w:lang w:val="fr-FR"/>
        </w:rPr>
      </w:pPr>
      <w:r w:rsidRPr="00B61305">
        <w:rPr>
          <w:rFonts w:ascii="Arial" w:eastAsia="Times New Roman" w:hAnsi="Arial" w:cs="Times New Roman"/>
          <w:color w:val="000000"/>
          <w:lang w:val="fr-FR"/>
        </w:rPr>
        <w:t>Collaboration antérieure avec l’OMS, d’autres organisations internationales et/ou des institutions de premier plan dans le domaine d</w:t>
      </w:r>
      <w:r>
        <w:rPr>
          <w:rFonts w:ascii="Arial" w:eastAsia="Times New Roman" w:hAnsi="Arial" w:cs="Times New Roman"/>
          <w:color w:val="000000"/>
          <w:lang w:val="fr-FR"/>
        </w:rPr>
        <w:t>u</w:t>
      </w:r>
      <w:r w:rsidRPr="00B61305">
        <w:rPr>
          <w:rFonts w:ascii="Arial" w:eastAsia="Times New Roman" w:hAnsi="Arial" w:cs="Times New Roman"/>
          <w:sz w:val="20"/>
          <w:szCs w:val="24"/>
          <w:lang w:val="fr-FR"/>
        </w:rPr>
        <w:t xml:space="preserve"> </w:t>
      </w:r>
      <w:r w:rsidR="00BA246A">
        <w:rPr>
          <w:rFonts w:ascii="Arial" w:eastAsia="Times New Roman" w:hAnsi="Arial" w:cs="Times New Roman"/>
          <w:sz w:val="20"/>
          <w:szCs w:val="24"/>
          <w:lang w:val="fr-FR"/>
        </w:rPr>
        <w:t>catering</w:t>
      </w:r>
      <w:r w:rsidR="00BA246A" w:rsidRPr="00B61305">
        <w:rPr>
          <w:rFonts w:ascii="Arial" w:eastAsia="Times New Roman" w:hAnsi="Arial" w:cs="Times New Roman"/>
          <w:sz w:val="20"/>
          <w:szCs w:val="24"/>
          <w:lang w:val="fr-FR"/>
        </w:rPr>
        <w:t>.</w:t>
      </w:r>
    </w:p>
    <w:p w14:paraId="315C63DF" w14:textId="7AEB83A7" w:rsidR="00B61305" w:rsidRPr="00D66882" w:rsidRDefault="00E75DBA" w:rsidP="00AD7D9F">
      <w:pPr>
        <w:numPr>
          <w:ilvl w:val="0"/>
          <w:numId w:val="20"/>
        </w:numPr>
        <w:tabs>
          <w:tab w:val="num" w:pos="567"/>
        </w:tabs>
        <w:autoSpaceDE w:val="0"/>
        <w:autoSpaceDN w:val="0"/>
        <w:adjustRightInd w:val="0"/>
        <w:spacing w:after="0" w:line="240" w:lineRule="auto"/>
        <w:ind w:left="426"/>
        <w:jc w:val="both"/>
        <w:rPr>
          <w:rFonts w:ascii="Arial" w:eastAsia="Times New Roman" w:hAnsi="Arial" w:cs="Arial"/>
          <w:b/>
          <w:color w:val="FF0000"/>
          <w:lang w:val="fr-FR"/>
        </w:rPr>
      </w:pPr>
      <w:r w:rsidRPr="00D66882">
        <w:rPr>
          <w:rFonts w:ascii="Arial" w:eastAsia="Times New Roman" w:hAnsi="Arial" w:cs="Times New Roman"/>
          <w:sz w:val="20"/>
          <w:szCs w:val="24"/>
          <w:lang w:val="fr-FR"/>
        </w:rPr>
        <w:t>Expérience</w:t>
      </w:r>
      <w:r w:rsidR="00FB7D2F" w:rsidRPr="00D66882">
        <w:rPr>
          <w:rFonts w:ascii="Arial" w:eastAsia="Times New Roman" w:hAnsi="Arial" w:cs="Times New Roman"/>
          <w:sz w:val="20"/>
          <w:szCs w:val="24"/>
          <w:lang w:val="fr-FR"/>
        </w:rPr>
        <w:t xml:space="preserve"> dans le catering pour des </w:t>
      </w:r>
      <w:r w:rsidRPr="00D66882">
        <w:rPr>
          <w:rFonts w:ascii="Arial" w:eastAsia="Times New Roman" w:hAnsi="Arial" w:cs="Times New Roman"/>
          <w:sz w:val="20"/>
          <w:szCs w:val="24"/>
          <w:lang w:val="fr-FR"/>
        </w:rPr>
        <w:t>événements</w:t>
      </w:r>
      <w:r w:rsidR="00FB7D2F" w:rsidRPr="00D66882">
        <w:rPr>
          <w:rFonts w:ascii="Arial" w:eastAsia="Times New Roman" w:hAnsi="Arial" w:cs="Times New Roman"/>
          <w:sz w:val="20"/>
          <w:szCs w:val="24"/>
          <w:lang w:val="fr-FR"/>
        </w:rPr>
        <w:t xml:space="preserve"> de </w:t>
      </w:r>
      <w:r w:rsidR="00C15DA9" w:rsidRPr="00D66882">
        <w:rPr>
          <w:rFonts w:ascii="Arial" w:eastAsia="Times New Roman" w:hAnsi="Arial" w:cs="Times New Roman"/>
          <w:sz w:val="20"/>
          <w:szCs w:val="24"/>
          <w:lang w:val="fr-FR"/>
        </w:rPr>
        <w:t>15 à 250 participants ou plus.</w:t>
      </w:r>
      <w:bookmarkEnd w:id="55"/>
    </w:p>
    <w:p w14:paraId="40702227" w14:textId="77777777" w:rsidR="00B61305" w:rsidRPr="00B61305" w:rsidRDefault="00B61305" w:rsidP="00B61305">
      <w:pPr>
        <w:spacing w:after="0" w:line="240" w:lineRule="auto"/>
        <w:ind w:left="720"/>
        <w:jc w:val="both"/>
        <w:rPr>
          <w:rFonts w:ascii="Arial" w:eastAsia="Times New Roman" w:hAnsi="Arial" w:cs="Times New Roman"/>
          <w:sz w:val="20"/>
          <w:szCs w:val="24"/>
          <w:lang w:val="fr-FR"/>
        </w:rPr>
      </w:pPr>
    </w:p>
    <w:p w14:paraId="28DAF83A" w14:textId="77777777" w:rsidR="00B61305" w:rsidRPr="00B61305" w:rsidRDefault="00B61305" w:rsidP="00B61305">
      <w:pPr>
        <w:numPr>
          <w:ilvl w:val="2"/>
          <w:numId w:val="0"/>
        </w:numPr>
        <w:tabs>
          <w:tab w:val="num" w:pos="-170"/>
          <w:tab w:val="num" w:pos="720"/>
          <w:tab w:val="left" w:pos="851"/>
          <w:tab w:val="num" w:pos="4230"/>
        </w:tabs>
        <w:spacing w:after="120" w:line="240" w:lineRule="auto"/>
        <w:jc w:val="both"/>
        <w:outlineLvl w:val="2"/>
        <w:rPr>
          <w:rFonts w:ascii="Arial" w:eastAsia="Times New Roman" w:hAnsi="Arial" w:cs="Arial"/>
          <w:b/>
          <w:color w:val="447DB5"/>
          <w:lang w:val="fr-FR"/>
        </w:rPr>
      </w:pPr>
      <w:bookmarkStart w:id="56" w:name="_Toc156364187"/>
      <w:bookmarkStart w:id="57" w:name="_Toc485036382"/>
      <w:bookmarkStart w:id="58" w:name="_Toc169300101"/>
      <w:r w:rsidRPr="00B61305">
        <w:rPr>
          <w:rFonts w:ascii="Arial" w:eastAsia="Times New Roman" w:hAnsi="Arial" w:cs="Times New (W1)"/>
          <w:b/>
          <w:color w:val="447DB5"/>
          <w:lang w:val="fr-FR"/>
        </w:rPr>
        <w:t>Personnel</w:t>
      </w:r>
      <w:bookmarkEnd w:id="56"/>
      <w:bookmarkEnd w:id="57"/>
      <w:bookmarkEnd w:id="58"/>
    </w:p>
    <w:p w14:paraId="73719C8A" w14:textId="77777777" w:rsidR="00B61305" w:rsidRPr="00B61305" w:rsidRDefault="00B61305" w:rsidP="00B61305">
      <w:pPr>
        <w:autoSpaceDE w:val="0"/>
        <w:autoSpaceDN w:val="0"/>
        <w:adjustRightInd w:val="0"/>
        <w:spacing w:after="0" w:line="240" w:lineRule="auto"/>
        <w:jc w:val="both"/>
        <w:rPr>
          <w:rFonts w:ascii="Arial" w:eastAsia="Times New Roman" w:hAnsi="Arial" w:cs="Arial"/>
          <w:lang w:val="fr-FR"/>
        </w:rPr>
      </w:pPr>
      <w:bookmarkStart w:id="59" w:name="_Hlk62058762"/>
      <w:r w:rsidRPr="00B61305">
        <w:rPr>
          <w:rFonts w:ascii="Arial" w:eastAsia="Times New Roman" w:hAnsi="Arial" w:cs="Times New Roman"/>
          <w:lang w:val="fr-FR"/>
        </w:rPr>
        <w:t>L’Entrepreneur doit mettre à disposition le personnel suivant pour le projet :</w:t>
      </w:r>
    </w:p>
    <w:p w14:paraId="688F414F" w14:textId="77777777" w:rsidR="00B61305" w:rsidRPr="00B61305" w:rsidRDefault="00B61305" w:rsidP="00B61305">
      <w:pPr>
        <w:autoSpaceDE w:val="0"/>
        <w:autoSpaceDN w:val="0"/>
        <w:adjustRightInd w:val="0"/>
        <w:spacing w:after="0" w:line="240" w:lineRule="auto"/>
        <w:jc w:val="both"/>
        <w:rPr>
          <w:rFonts w:ascii="Arial" w:eastAsia="Times New Roman" w:hAnsi="Arial" w:cs="Arial"/>
          <w:lang w:val="fr-FR"/>
        </w:rPr>
      </w:pPr>
    </w:p>
    <w:p w14:paraId="5AC9522F" w14:textId="77777777" w:rsidR="00B61305" w:rsidRPr="00B61305" w:rsidRDefault="00B61305" w:rsidP="00B61305">
      <w:pPr>
        <w:numPr>
          <w:ilvl w:val="0"/>
          <w:numId w:val="23"/>
        </w:numPr>
        <w:autoSpaceDE w:val="0"/>
        <w:autoSpaceDN w:val="0"/>
        <w:adjustRightInd w:val="0"/>
        <w:spacing w:after="60" w:line="240" w:lineRule="auto"/>
        <w:ind w:left="576" w:hanging="216"/>
        <w:jc w:val="both"/>
        <w:rPr>
          <w:rFonts w:ascii="Arial" w:eastAsia="Times New Roman" w:hAnsi="Arial" w:cs="Arial"/>
          <w:lang w:val="fr-FR"/>
        </w:rPr>
      </w:pPr>
      <w:r w:rsidRPr="00B61305">
        <w:rPr>
          <w:rFonts w:ascii="Arial" w:eastAsia="Times New Roman" w:hAnsi="Arial" w:cs="Times New Roman"/>
          <w:lang w:val="fr-FR"/>
        </w:rPr>
        <w:t>Un chef de projet d’un niveau de qualification et d’expérience suffisant (veuillez joindre son CV à votre offre) sera assigné au projet.</w:t>
      </w:r>
    </w:p>
    <w:p w14:paraId="7862B0C9" w14:textId="77777777" w:rsidR="00B61305" w:rsidRPr="00B61305" w:rsidRDefault="00B61305" w:rsidP="00B61305">
      <w:pPr>
        <w:numPr>
          <w:ilvl w:val="0"/>
          <w:numId w:val="23"/>
        </w:numPr>
        <w:tabs>
          <w:tab w:val="num" w:pos="567"/>
        </w:tabs>
        <w:autoSpaceDE w:val="0"/>
        <w:autoSpaceDN w:val="0"/>
        <w:adjustRightInd w:val="0"/>
        <w:spacing w:after="60" w:line="240" w:lineRule="auto"/>
        <w:ind w:left="576" w:hanging="216"/>
        <w:jc w:val="both"/>
        <w:rPr>
          <w:rFonts w:ascii="Arial" w:eastAsia="Times New Roman" w:hAnsi="Arial" w:cs="Arial"/>
          <w:lang w:val="fr-FR"/>
        </w:rPr>
      </w:pPr>
      <w:r w:rsidRPr="00B61305">
        <w:rPr>
          <w:rFonts w:ascii="Arial" w:eastAsia="Times New Roman" w:hAnsi="Arial" w:cs="Times New Roman"/>
          <w:lang w:val="fr-FR"/>
        </w:rPr>
        <w:t>Le chef de projet désigné doit être le même tout au long de la mise en œuvre du projet, ce qui suppose de prévoir un plan de secours en cas d’absence du point de contact.</w:t>
      </w:r>
    </w:p>
    <w:p w14:paraId="7D24F571" w14:textId="77777777" w:rsidR="00B61305" w:rsidRPr="00B61305" w:rsidRDefault="00B61305" w:rsidP="00B61305">
      <w:pPr>
        <w:numPr>
          <w:ilvl w:val="0"/>
          <w:numId w:val="23"/>
        </w:numPr>
        <w:tabs>
          <w:tab w:val="num" w:pos="567"/>
        </w:tabs>
        <w:autoSpaceDE w:val="0"/>
        <w:autoSpaceDN w:val="0"/>
        <w:adjustRightInd w:val="0"/>
        <w:spacing w:after="60" w:line="240" w:lineRule="auto"/>
        <w:ind w:left="576" w:hanging="216"/>
        <w:jc w:val="both"/>
        <w:rPr>
          <w:rFonts w:ascii="Arial" w:eastAsia="Times New Roman" w:hAnsi="Arial" w:cs="Arial"/>
          <w:lang w:val="fr-FR"/>
        </w:rPr>
      </w:pPr>
      <w:r w:rsidRPr="00B61305">
        <w:rPr>
          <w:rFonts w:ascii="Arial" w:eastAsia="Times New Roman" w:hAnsi="Arial" w:cs="Times New Roman"/>
          <w:lang w:val="fr-FR"/>
        </w:rPr>
        <w:t>Des capacités et des connaissances suffisantes sont requises pour couvrir les domaines d’expertise suivants :</w:t>
      </w:r>
    </w:p>
    <w:p w14:paraId="0DE8FBF2" w14:textId="1F9DE295" w:rsidR="00B61305" w:rsidRPr="00AD1E8E" w:rsidRDefault="00B61305" w:rsidP="00B61305">
      <w:pPr>
        <w:numPr>
          <w:ilvl w:val="1"/>
          <w:numId w:val="23"/>
        </w:numPr>
        <w:autoSpaceDE w:val="0"/>
        <w:autoSpaceDN w:val="0"/>
        <w:adjustRightInd w:val="0"/>
        <w:spacing w:after="60" w:line="240" w:lineRule="auto"/>
        <w:jc w:val="both"/>
        <w:rPr>
          <w:rFonts w:ascii="Arial" w:eastAsia="Times New Roman" w:hAnsi="Arial" w:cs="Arial"/>
          <w:lang w:val="fr-FR"/>
        </w:rPr>
      </w:pPr>
      <w:r w:rsidRPr="00B61305">
        <w:rPr>
          <w:rFonts w:ascii="Arial" w:eastAsia="Times New Roman" w:hAnsi="Arial" w:cs="Times New Roman"/>
          <w:lang w:val="fr-FR"/>
        </w:rPr>
        <w:t xml:space="preserve">Connaissances techniques suffisantes dans le </w:t>
      </w:r>
      <w:r w:rsidRPr="00AD1E8E">
        <w:rPr>
          <w:rFonts w:ascii="Arial" w:eastAsia="Times New Roman" w:hAnsi="Arial" w:cs="Times New Roman"/>
          <w:lang w:val="fr-FR"/>
        </w:rPr>
        <w:t xml:space="preserve">domaine de </w:t>
      </w:r>
      <w:r w:rsidR="00C717E6" w:rsidRPr="00353D4F">
        <w:rPr>
          <w:rFonts w:ascii="Arial" w:eastAsia="Times New Roman" w:hAnsi="Arial" w:cs="Times New Roman"/>
          <w:lang w:val="fr-FR"/>
        </w:rPr>
        <w:t>catering</w:t>
      </w:r>
      <w:r w:rsidRPr="00AD1E8E">
        <w:rPr>
          <w:rFonts w:ascii="Arial" w:eastAsia="Times New Roman" w:hAnsi="Arial" w:cs="Times New Roman"/>
          <w:lang w:val="fr-FR"/>
        </w:rPr>
        <w:t>.</w:t>
      </w:r>
    </w:p>
    <w:p w14:paraId="3E162B30" w14:textId="6A8EE6FF" w:rsidR="00B61305" w:rsidRPr="00B61305" w:rsidRDefault="00B61305" w:rsidP="00B61305">
      <w:pPr>
        <w:numPr>
          <w:ilvl w:val="1"/>
          <w:numId w:val="23"/>
        </w:numPr>
        <w:autoSpaceDE w:val="0"/>
        <w:autoSpaceDN w:val="0"/>
        <w:adjustRightInd w:val="0"/>
        <w:spacing w:after="60" w:line="240" w:lineRule="auto"/>
        <w:jc w:val="both"/>
        <w:rPr>
          <w:rFonts w:ascii="Arial" w:eastAsia="Times New Roman" w:hAnsi="Arial" w:cs="Arial"/>
          <w:lang w:val="fr-FR"/>
        </w:rPr>
      </w:pPr>
      <w:r w:rsidRPr="00AD1E8E">
        <w:rPr>
          <w:rFonts w:ascii="Arial" w:eastAsia="Times New Roman" w:hAnsi="Arial" w:cs="Times New Roman"/>
          <w:lang w:val="fr-FR"/>
        </w:rPr>
        <w:t xml:space="preserve">Connaissances techniques suffisantes dans le domaine de </w:t>
      </w:r>
      <w:r w:rsidR="00C717E6" w:rsidRPr="00AD1E8E">
        <w:rPr>
          <w:rFonts w:ascii="Arial" w:eastAsia="Times New Roman" w:hAnsi="Arial" w:cs="Times New Roman"/>
          <w:lang w:val="fr-FR"/>
        </w:rPr>
        <w:t xml:space="preserve">la </w:t>
      </w:r>
      <w:r w:rsidR="00C717E6" w:rsidRPr="00353D4F">
        <w:rPr>
          <w:rFonts w:ascii="Arial" w:eastAsia="Times New Roman" w:hAnsi="Arial" w:cs="Times New Roman"/>
          <w:lang w:val="fr-FR"/>
        </w:rPr>
        <w:t>restauration</w:t>
      </w:r>
      <w:r w:rsidRPr="00B61305">
        <w:rPr>
          <w:rFonts w:ascii="Arial" w:eastAsia="Times New Roman" w:hAnsi="Arial" w:cs="Times New Roman"/>
          <w:lang w:val="fr-FR"/>
        </w:rPr>
        <w:t>.</w:t>
      </w:r>
    </w:p>
    <w:p w14:paraId="738393B8" w14:textId="77777777" w:rsidR="00B61305" w:rsidRPr="00B61305" w:rsidRDefault="00B61305" w:rsidP="00B61305">
      <w:pPr>
        <w:numPr>
          <w:ilvl w:val="0"/>
          <w:numId w:val="23"/>
        </w:numPr>
        <w:tabs>
          <w:tab w:val="num" w:pos="567"/>
        </w:tabs>
        <w:autoSpaceDE w:val="0"/>
        <w:autoSpaceDN w:val="0"/>
        <w:adjustRightInd w:val="0"/>
        <w:spacing w:after="60" w:line="240" w:lineRule="auto"/>
        <w:ind w:left="576" w:hanging="216"/>
        <w:jc w:val="both"/>
        <w:rPr>
          <w:rFonts w:ascii="Arial" w:eastAsia="Times New Roman" w:hAnsi="Arial" w:cs="Arial"/>
          <w:lang w:val="fr-FR"/>
        </w:rPr>
      </w:pPr>
      <w:r w:rsidRPr="00B61305">
        <w:rPr>
          <w:rFonts w:ascii="Arial" w:eastAsia="Times New Roman" w:hAnsi="Arial" w:cs="Times New Roman"/>
          <w:lang w:val="fr-FR"/>
        </w:rPr>
        <w:t>L’OMS accorde la plus grande attention au niveau de qualification et d’expérience des personnes assignées au projet, ainsi qu’à la continuité des services. Le profil (aucun nom n’est requis) de chacun des membres du personnel proposés pour les services doit être inclus dans l’offre technique.</w:t>
      </w:r>
    </w:p>
    <w:p w14:paraId="19C6FE65" w14:textId="4E3D1690" w:rsidR="00B61305" w:rsidRPr="00B61305" w:rsidRDefault="00B61305" w:rsidP="00B61305">
      <w:pPr>
        <w:numPr>
          <w:ilvl w:val="0"/>
          <w:numId w:val="23"/>
        </w:numPr>
        <w:tabs>
          <w:tab w:val="num" w:pos="567"/>
        </w:tabs>
        <w:autoSpaceDE w:val="0"/>
        <w:autoSpaceDN w:val="0"/>
        <w:adjustRightInd w:val="0"/>
        <w:spacing w:after="60" w:line="240" w:lineRule="auto"/>
        <w:ind w:left="576" w:hanging="216"/>
        <w:jc w:val="both"/>
        <w:rPr>
          <w:rFonts w:ascii="Arial" w:eastAsia="Times New Roman" w:hAnsi="Arial" w:cs="Arial"/>
          <w:lang w:val="fr-FR"/>
        </w:rPr>
      </w:pPr>
      <w:r w:rsidRPr="00B61305">
        <w:rPr>
          <w:rFonts w:ascii="Arial" w:eastAsia="Times New Roman" w:hAnsi="Arial" w:cs="Times New Roman"/>
          <w:lang w:val="fr-FR"/>
        </w:rPr>
        <w:t xml:space="preserve">Tous les membres du personnel assignés au projet doivent avoir le niveau de compétence d’un </w:t>
      </w:r>
      <w:r w:rsidRPr="00353D4F">
        <w:rPr>
          <w:rFonts w:ascii="Arial" w:eastAsia="Times New Roman" w:hAnsi="Arial" w:cs="Times New Roman"/>
          <w:u w:val="single"/>
          <w:lang w:val="fr-FR"/>
        </w:rPr>
        <w:t xml:space="preserve">locuteur natif ou bilingue en </w:t>
      </w:r>
      <w:r w:rsidR="00C717E6" w:rsidRPr="00353D4F">
        <w:rPr>
          <w:rFonts w:ascii="Arial" w:eastAsia="Times New Roman" w:hAnsi="Arial" w:cs="Times New Roman"/>
          <w:u w:val="single"/>
          <w:lang w:val="fr-FR"/>
        </w:rPr>
        <w:t>Français</w:t>
      </w:r>
      <w:r w:rsidRPr="00B61305">
        <w:rPr>
          <w:rFonts w:ascii="Arial" w:eastAsia="Times New Roman" w:hAnsi="Arial" w:cs="Times New Roman"/>
          <w:lang w:val="fr-FR"/>
        </w:rPr>
        <w:t xml:space="preserve"> </w:t>
      </w:r>
    </w:p>
    <w:p w14:paraId="021A289C" w14:textId="77777777" w:rsidR="00B61305" w:rsidRPr="00B61305" w:rsidRDefault="00B61305" w:rsidP="00B61305">
      <w:pPr>
        <w:autoSpaceDE w:val="0"/>
        <w:autoSpaceDN w:val="0"/>
        <w:adjustRightInd w:val="0"/>
        <w:spacing w:after="0" w:line="240" w:lineRule="auto"/>
        <w:jc w:val="both"/>
        <w:rPr>
          <w:rFonts w:ascii="Arial" w:eastAsia="Times New Roman" w:hAnsi="Arial" w:cs="Arial"/>
          <w:lang w:val="fr-FR"/>
        </w:rPr>
      </w:pPr>
    </w:p>
    <w:p w14:paraId="409499D3" w14:textId="741D7CB8" w:rsidR="00B61305" w:rsidRDefault="00B61305" w:rsidP="00B61305">
      <w:pPr>
        <w:autoSpaceDE w:val="0"/>
        <w:autoSpaceDN w:val="0"/>
        <w:adjustRightInd w:val="0"/>
        <w:spacing w:after="0" w:line="240" w:lineRule="auto"/>
        <w:jc w:val="both"/>
        <w:rPr>
          <w:rFonts w:ascii="Arial" w:eastAsia="Times New Roman" w:hAnsi="Arial" w:cs="Times New Roman"/>
          <w:lang w:val="fr-FR"/>
        </w:rPr>
      </w:pPr>
      <w:r w:rsidRPr="00B61305">
        <w:rPr>
          <w:rFonts w:ascii="Arial" w:eastAsia="Times New Roman" w:hAnsi="Arial" w:cs="Times New Roman"/>
          <w:lang w:val="fr-FR"/>
        </w:rPr>
        <w:t xml:space="preserve">Le soumissionnaire doit décrire le rôle et les responsabilités exercés par chacun des membres du personnel dans l’offre technique. </w:t>
      </w:r>
    </w:p>
    <w:p w14:paraId="2A4697A1" w14:textId="77777777" w:rsidR="00D66882" w:rsidRDefault="00D66882" w:rsidP="00B61305">
      <w:pPr>
        <w:autoSpaceDE w:val="0"/>
        <w:autoSpaceDN w:val="0"/>
        <w:adjustRightInd w:val="0"/>
        <w:spacing w:after="0" w:line="240" w:lineRule="auto"/>
        <w:jc w:val="both"/>
        <w:rPr>
          <w:rFonts w:ascii="Arial" w:eastAsia="Times New Roman" w:hAnsi="Arial" w:cs="Times New Roman"/>
          <w:lang w:val="fr-FR"/>
        </w:rPr>
      </w:pPr>
    </w:p>
    <w:p w14:paraId="7549D82B" w14:textId="7E2A713C" w:rsidR="00290671" w:rsidRPr="00290671" w:rsidRDefault="00290671" w:rsidP="00290671">
      <w:pPr>
        <w:autoSpaceDE w:val="0"/>
        <w:autoSpaceDN w:val="0"/>
        <w:adjustRightInd w:val="0"/>
        <w:spacing w:after="0" w:line="240" w:lineRule="auto"/>
        <w:jc w:val="both"/>
        <w:rPr>
          <w:rFonts w:ascii="Arial" w:eastAsia="Times New Roman" w:hAnsi="Arial" w:cs="Times New Roman"/>
          <w:lang w:val="fr-FR"/>
        </w:rPr>
      </w:pPr>
      <w:r w:rsidRPr="00290671">
        <w:rPr>
          <w:rFonts w:ascii="Arial" w:eastAsia="Times New Roman" w:hAnsi="Arial" w:cs="Times New Roman"/>
          <w:lang w:val="fr-FR"/>
        </w:rPr>
        <w:t xml:space="preserve">Le soumissionnaire </w:t>
      </w:r>
      <w:r>
        <w:rPr>
          <w:rFonts w:ascii="Arial" w:eastAsia="Times New Roman" w:hAnsi="Arial" w:cs="Times New Roman"/>
          <w:lang w:val="fr-FR"/>
        </w:rPr>
        <w:t>est</w:t>
      </w:r>
      <w:r w:rsidRPr="00290671">
        <w:rPr>
          <w:rFonts w:ascii="Arial" w:eastAsia="Times New Roman" w:hAnsi="Arial" w:cs="Times New Roman"/>
          <w:lang w:val="fr-FR"/>
        </w:rPr>
        <w:t xml:space="preserve"> exclusivement et totalement responsable du respect de toutes les obligations de </w:t>
      </w:r>
      <w:r>
        <w:rPr>
          <w:rFonts w:ascii="Arial" w:eastAsia="Times New Roman" w:hAnsi="Arial" w:cs="Times New Roman"/>
          <w:lang w:val="fr-FR"/>
        </w:rPr>
        <w:t>ses</w:t>
      </w:r>
      <w:r w:rsidRPr="00290671">
        <w:rPr>
          <w:rFonts w:ascii="Arial" w:eastAsia="Times New Roman" w:hAnsi="Arial" w:cs="Times New Roman"/>
          <w:lang w:val="fr-FR"/>
        </w:rPr>
        <w:t xml:space="preserve"> employés affectés à cette mission pour l'OMS et doi</w:t>
      </w:r>
      <w:r>
        <w:rPr>
          <w:rFonts w:ascii="Arial" w:eastAsia="Times New Roman" w:hAnsi="Arial" w:cs="Times New Roman"/>
          <w:lang w:val="fr-FR"/>
        </w:rPr>
        <w:t>t</w:t>
      </w:r>
      <w:r w:rsidRPr="00290671">
        <w:rPr>
          <w:rFonts w:ascii="Arial" w:eastAsia="Times New Roman" w:hAnsi="Arial" w:cs="Times New Roman"/>
          <w:lang w:val="fr-FR"/>
        </w:rPr>
        <w:t xml:space="preserve"> être en mesure de démontrer que les employés en question n'ont pas de casier judiciaire et sont en bonne santé physique et mentale. Les </w:t>
      </w:r>
      <w:r w:rsidRPr="00290671">
        <w:rPr>
          <w:rFonts w:ascii="Arial" w:eastAsia="Times New Roman" w:hAnsi="Arial" w:cs="Times New Roman"/>
          <w:lang w:val="fr-FR"/>
        </w:rPr>
        <w:lastRenderedPageBreak/>
        <w:t>employés affectés à l'exécution des services demandés doivent porter des vêtements appropriés et propres. Le soumissionnaire doit respecter toutes les lois du travail et de sécurité sociale en vigueur qui peuvent bénéficier à ou affecter ses employés.</w:t>
      </w:r>
    </w:p>
    <w:p w14:paraId="5708C878" w14:textId="77777777" w:rsidR="00290671" w:rsidRPr="00B61305" w:rsidRDefault="00290671" w:rsidP="00B61305">
      <w:pPr>
        <w:autoSpaceDE w:val="0"/>
        <w:autoSpaceDN w:val="0"/>
        <w:adjustRightInd w:val="0"/>
        <w:spacing w:after="0" w:line="240" w:lineRule="auto"/>
        <w:jc w:val="both"/>
        <w:rPr>
          <w:rFonts w:ascii="Arial" w:eastAsia="Times New Roman" w:hAnsi="Arial" w:cs="Arial"/>
          <w:lang w:val="fr-FR"/>
        </w:rPr>
      </w:pPr>
    </w:p>
    <w:p w14:paraId="1FDE137E" w14:textId="2A0572F1" w:rsidR="00B61305" w:rsidRPr="00B61305" w:rsidRDefault="00B61305" w:rsidP="00B61305">
      <w:pPr>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 xml:space="preserve">Les activités seront réalisées durant les heures de travail normales dans le fuseau </w:t>
      </w:r>
      <w:r w:rsidRPr="00AD1E8E">
        <w:rPr>
          <w:rFonts w:ascii="Arial" w:eastAsia="Times New Roman" w:hAnsi="Arial" w:cs="Times New Roman"/>
          <w:lang w:val="fr-FR"/>
        </w:rPr>
        <w:t>horaire de [</w:t>
      </w:r>
      <w:r w:rsidR="00C717E6" w:rsidRPr="00353D4F">
        <w:rPr>
          <w:rFonts w:ascii="Arial" w:eastAsia="Times New Roman" w:hAnsi="Arial" w:cs="Times New Roman"/>
          <w:lang w:val="fr-FR"/>
        </w:rPr>
        <w:t>Lyon</w:t>
      </w:r>
      <w:r w:rsidRPr="00B61305">
        <w:rPr>
          <w:rFonts w:ascii="Arial" w:eastAsia="Times New Roman" w:hAnsi="Arial" w:cs="Times New Roman"/>
          <w:lang w:val="fr-FR"/>
        </w:rPr>
        <w:t xml:space="preserve">]. </w:t>
      </w:r>
    </w:p>
    <w:bookmarkEnd w:id="59"/>
    <w:p w14:paraId="259E791B" w14:textId="77777777" w:rsidR="00B61305" w:rsidRPr="00B61305" w:rsidRDefault="00B61305" w:rsidP="00B61305">
      <w:pPr>
        <w:tabs>
          <w:tab w:val="num" w:pos="567"/>
        </w:tabs>
        <w:spacing w:after="0" w:line="240" w:lineRule="auto"/>
        <w:ind w:left="426" w:firstLine="141"/>
        <w:jc w:val="both"/>
        <w:rPr>
          <w:rFonts w:ascii="Arial" w:eastAsia="Times New Roman" w:hAnsi="Arial" w:cs="Arial"/>
          <w:lang w:val="fr-FR"/>
        </w:rPr>
      </w:pPr>
    </w:p>
    <w:p w14:paraId="4B98BA5A" w14:textId="77777777" w:rsidR="00B61305" w:rsidRPr="00B61305" w:rsidRDefault="00B61305" w:rsidP="00B61305">
      <w:pPr>
        <w:numPr>
          <w:ilvl w:val="1"/>
          <w:numId w:val="1"/>
        </w:numPr>
        <w:pBdr>
          <w:top w:val="single" w:sz="4" w:space="1" w:color="447DB5"/>
        </w:pBdr>
        <w:tabs>
          <w:tab w:val="num" w:pos="-170"/>
          <w:tab w:val="left" w:pos="851"/>
        </w:tabs>
        <w:spacing w:before="120" w:after="0" w:line="240" w:lineRule="auto"/>
        <w:jc w:val="both"/>
        <w:outlineLvl w:val="1"/>
        <w:rPr>
          <w:rFonts w:ascii="Arial" w:eastAsia="Times New Roman" w:hAnsi="Arial" w:cs="Arial"/>
          <w:b/>
          <w:color w:val="447DB5"/>
          <w:lang w:val="fr-FR"/>
        </w:rPr>
      </w:pPr>
      <w:bookmarkStart w:id="60" w:name="_Toc485036383"/>
      <w:bookmarkStart w:id="61" w:name="_Toc169300102"/>
      <w:r w:rsidRPr="00B61305">
        <w:rPr>
          <w:rFonts w:ascii="Arial" w:eastAsia="Times New Roman" w:hAnsi="Arial" w:cs="Arial"/>
          <w:b/>
          <w:color w:val="447DB5"/>
          <w:lang w:val="fr-FR"/>
        </w:rPr>
        <w:t>Objet du marché</w:t>
      </w:r>
      <w:bookmarkEnd w:id="60"/>
      <w:bookmarkEnd w:id="61"/>
    </w:p>
    <w:p w14:paraId="3D31FBB7" w14:textId="77777777" w:rsidR="00B61305" w:rsidRPr="00B61305" w:rsidRDefault="00B61305" w:rsidP="00B61305">
      <w:pPr>
        <w:tabs>
          <w:tab w:val="num" w:pos="567"/>
        </w:tabs>
        <w:spacing w:after="0" w:line="240" w:lineRule="auto"/>
        <w:ind w:left="426" w:firstLine="141"/>
        <w:jc w:val="both"/>
        <w:rPr>
          <w:rFonts w:ascii="Arial" w:eastAsia="Times New Roman" w:hAnsi="Arial" w:cs="Times New Roman"/>
          <w:sz w:val="20"/>
          <w:szCs w:val="24"/>
          <w:lang w:val="en-GB"/>
        </w:rPr>
      </w:pPr>
    </w:p>
    <w:p w14:paraId="41928056" w14:textId="2FAFF903" w:rsidR="00B61305" w:rsidRPr="00B61305" w:rsidRDefault="00C717E6" w:rsidP="00353D4F">
      <w:pPr>
        <w:keepNext/>
        <w:keepLines/>
        <w:tabs>
          <w:tab w:val="num" w:pos="567"/>
        </w:tabs>
        <w:spacing w:after="0" w:line="240" w:lineRule="auto"/>
        <w:jc w:val="both"/>
        <w:rPr>
          <w:rFonts w:ascii="Arial" w:eastAsia="Times New Roman" w:hAnsi="Arial" w:cs="Arial"/>
          <w:bCs/>
          <w:color w:val="FF0000"/>
          <w:lang w:val="fr-FR"/>
        </w:rPr>
      </w:pPr>
      <w:bookmarkStart w:id="62" w:name="_Hlk62058784"/>
      <w:r w:rsidRPr="00353D4F">
        <w:rPr>
          <w:rFonts w:ascii="Arial" w:eastAsia="Times New Roman" w:hAnsi="Arial" w:cs="Arial"/>
          <w:lang w:val="fr-FR"/>
        </w:rPr>
        <w:t xml:space="preserve">Le fournisseur sélectionné doit fournir </w:t>
      </w:r>
      <w:r w:rsidRPr="00353D4F">
        <w:rPr>
          <w:rFonts w:ascii="Arial" w:eastAsia="Times New Roman" w:hAnsi="Arial" w:cs="Times New Roman"/>
          <w:szCs w:val="24"/>
          <w:lang w:val="fr-FR"/>
        </w:rPr>
        <w:t xml:space="preserve">les </w:t>
      </w:r>
      <w:r w:rsidRPr="00353D4F">
        <w:rPr>
          <w:rFonts w:ascii="Arial" w:eastAsia="Times New Roman" w:hAnsi="Arial" w:cs="Times New Roman"/>
          <w:bCs/>
          <w:szCs w:val="24"/>
          <w:lang w:val="fr-FR"/>
        </w:rPr>
        <w:t xml:space="preserve">prestations de services de catering pour l’Académie de l’OMS sise au 57 Avenue Tony Garnier ,69007, Lyon, </w:t>
      </w:r>
      <w:r w:rsidR="00914738" w:rsidRPr="00353D4F">
        <w:rPr>
          <w:rFonts w:ascii="Arial" w:eastAsia="Times New Roman" w:hAnsi="Arial" w:cs="Times New Roman"/>
          <w:bCs/>
          <w:szCs w:val="24"/>
          <w:lang w:val="fr-FR"/>
        </w:rPr>
        <w:t>France.</w:t>
      </w:r>
    </w:p>
    <w:bookmarkEnd w:id="62"/>
    <w:p w14:paraId="2C522974" w14:textId="77777777" w:rsidR="00B61305" w:rsidRPr="00B61305" w:rsidRDefault="00B61305" w:rsidP="00B61305">
      <w:pPr>
        <w:tabs>
          <w:tab w:val="num" w:pos="567"/>
        </w:tabs>
        <w:spacing w:after="0" w:line="240" w:lineRule="auto"/>
        <w:ind w:left="426" w:firstLine="141"/>
        <w:jc w:val="both"/>
        <w:rPr>
          <w:rFonts w:ascii="Arial" w:eastAsia="Times New Roman" w:hAnsi="Arial" w:cs="Arial"/>
          <w:color w:val="000000"/>
          <w:lang w:val="fr-FR"/>
        </w:rPr>
      </w:pPr>
    </w:p>
    <w:p w14:paraId="670D022F" w14:textId="77777777" w:rsidR="00B61305" w:rsidRPr="00B61305" w:rsidRDefault="00B61305" w:rsidP="00B61305">
      <w:pPr>
        <w:numPr>
          <w:ilvl w:val="2"/>
          <w:numId w:val="0"/>
        </w:numPr>
        <w:tabs>
          <w:tab w:val="num" w:pos="-170"/>
          <w:tab w:val="num" w:pos="720"/>
          <w:tab w:val="left" w:pos="851"/>
          <w:tab w:val="num" w:pos="4230"/>
        </w:tabs>
        <w:spacing w:after="120" w:line="240" w:lineRule="auto"/>
        <w:jc w:val="both"/>
        <w:outlineLvl w:val="2"/>
        <w:rPr>
          <w:rFonts w:ascii="Arial" w:eastAsia="Times New Roman" w:hAnsi="Arial" w:cs="Arial"/>
          <w:b/>
          <w:color w:val="447DB5"/>
          <w:lang w:val="fr-FR"/>
        </w:rPr>
      </w:pPr>
      <w:bookmarkStart w:id="63" w:name="_Toc191096576"/>
      <w:bookmarkStart w:id="64" w:name="_Toc485036384"/>
      <w:bookmarkStart w:id="65" w:name="_Toc169300103"/>
      <w:r w:rsidRPr="00B61305">
        <w:rPr>
          <w:rFonts w:ascii="Arial" w:eastAsia="Times New Roman" w:hAnsi="Arial" w:cs="Times New (W1)"/>
          <w:b/>
          <w:color w:val="447DB5"/>
          <w:lang w:val="fr-FR"/>
        </w:rPr>
        <w:t>Exigences principales</w:t>
      </w:r>
      <w:bookmarkEnd w:id="63"/>
      <w:bookmarkEnd w:id="64"/>
      <w:bookmarkEnd w:id="65"/>
    </w:p>
    <w:p w14:paraId="7919A401" w14:textId="16D69894" w:rsidR="00B61305" w:rsidRPr="00353D4F" w:rsidRDefault="00C717E6" w:rsidP="00B61305">
      <w:pPr>
        <w:tabs>
          <w:tab w:val="num" w:pos="567"/>
        </w:tabs>
        <w:autoSpaceDE w:val="0"/>
        <w:autoSpaceDN w:val="0"/>
        <w:adjustRightInd w:val="0"/>
        <w:spacing w:after="0" w:line="240" w:lineRule="auto"/>
        <w:jc w:val="both"/>
        <w:rPr>
          <w:rFonts w:ascii="Arial" w:eastAsia="Times New Roman" w:hAnsi="Arial" w:cs="Times New Roman"/>
          <w:lang w:val="fr-FR"/>
        </w:rPr>
      </w:pPr>
      <w:bookmarkStart w:id="66" w:name="_Hlk62058910"/>
      <w:bookmarkStart w:id="67" w:name="_Toc191096582"/>
      <w:r w:rsidRPr="00353D4F">
        <w:rPr>
          <w:rFonts w:ascii="Arial" w:eastAsia="Times New Roman" w:hAnsi="Arial" w:cs="Times New Roman"/>
          <w:lang w:val="fr-FR"/>
        </w:rPr>
        <w:t>Le fournisseur sélectionné doit pouvoir répondre au besoin de l’Académie de l’OMS en catering, durant les réunions, formations</w:t>
      </w:r>
      <w:r w:rsidR="00D740D7" w:rsidRPr="00353D4F">
        <w:rPr>
          <w:rFonts w:ascii="Arial" w:eastAsia="Times New Roman" w:hAnsi="Arial" w:cs="Times New Roman"/>
          <w:lang w:val="fr-FR"/>
        </w:rPr>
        <w:t>, conférences</w:t>
      </w:r>
      <w:r w:rsidRPr="00353D4F">
        <w:rPr>
          <w:rFonts w:ascii="Arial" w:eastAsia="Times New Roman" w:hAnsi="Arial" w:cs="Times New Roman"/>
          <w:lang w:val="fr-FR"/>
        </w:rPr>
        <w:t xml:space="preserve"> et autres événements organisés par l’Académie</w:t>
      </w:r>
      <w:r w:rsidR="006E12FC" w:rsidRPr="00353D4F">
        <w:rPr>
          <w:rFonts w:ascii="Arial" w:eastAsia="Times New Roman" w:hAnsi="Arial" w:cs="Times New Roman"/>
          <w:lang w:val="fr-FR"/>
        </w:rPr>
        <w:t>.</w:t>
      </w:r>
      <w:r w:rsidR="00412C00" w:rsidRPr="00353D4F">
        <w:rPr>
          <w:rFonts w:ascii="Arial" w:eastAsia="Times New Roman" w:hAnsi="Arial" w:cs="Times New Roman"/>
          <w:lang w:val="fr-FR"/>
        </w:rPr>
        <w:t xml:space="preserve"> </w:t>
      </w:r>
      <w:r w:rsidR="006E12FC" w:rsidRPr="00353D4F">
        <w:rPr>
          <w:rFonts w:ascii="Arial" w:eastAsia="Times New Roman" w:hAnsi="Arial" w:cs="Times New Roman"/>
          <w:lang w:val="fr-FR"/>
        </w:rPr>
        <w:t>Les</w:t>
      </w:r>
      <w:r w:rsidR="00412C00" w:rsidRPr="00353D4F">
        <w:rPr>
          <w:rFonts w:ascii="Arial" w:eastAsia="Times New Roman" w:hAnsi="Arial" w:cs="Times New Roman"/>
          <w:lang w:val="fr-FR"/>
        </w:rPr>
        <w:t xml:space="preserve"> services de catering concernent les pauses café (matin et après-midi), les déjeuners et les réceptions.</w:t>
      </w:r>
    </w:p>
    <w:p w14:paraId="1FCB58D6" w14:textId="77777777" w:rsidR="0015741B" w:rsidRPr="00353D4F" w:rsidRDefault="0015741B" w:rsidP="00B61305">
      <w:pPr>
        <w:tabs>
          <w:tab w:val="num" w:pos="567"/>
        </w:tabs>
        <w:autoSpaceDE w:val="0"/>
        <w:autoSpaceDN w:val="0"/>
        <w:adjustRightInd w:val="0"/>
        <w:spacing w:after="0" w:line="240" w:lineRule="auto"/>
        <w:jc w:val="both"/>
        <w:rPr>
          <w:rFonts w:ascii="Arial" w:eastAsia="Times New Roman" w:hAnsi="Arial" w:cs="Times New Roman"/>
          <w:lang w:val="fr-FR"/>
        </w:rPr>
      </w:pPr>
    </w:p>
    <w:p w14:paraId="5E595D76" w14:textId="77777777" w:rsidR="0015741B" w:rsidRPr="00353D4F" w:rsidRDefault="0015741B" w:rsidP="00B61305">
      <w:pPr>
        <w:tabs>
          <w:tab w:val="num" w:pos="567"/>
        </w:tabs>
        <w:autoSpaceDE w:val="0"/>
        <w:autoSpaceDN w:val="0"/>
        <w:adjustRightInd w:val="0"/>
        <w:spacing w:after="0" w:line="240" w:lineRule="auto"/>
        <w:jc w:val="both"/>
        <w:rPr>
          <w:rFonts w:ascii="Arial" w:eastAsia="Times New Roman" w:hAnsi="Arial" w:cs="Times New Roman"/>
          <w:lang w:val="fr-FR"/>
        </w:rPr>
      </w:pPr>
    </w:p>
    <w:p w14:paraId="3218BB0C" w14:textId="77777777" w:rsidR="00815604" w:rsidRPr="00353D4F" w:rsidRDefault="00815604" w:rsidP="00815604">
      <w:pPr>
        <w:numPr>
          <w:ilvl w:val="0"/>
          <w:numId w:val="31"/>
        </w:numPr>
        <w:tabs>
          <w:tab w:val="num" w:pos="567"/>
        </w:tabs>
        <w:autoSpaceDE w:val="0"/>
        <w:autoSpaceDN w:val="0"/>
        <w:adjustRightInd w:val="0"/>
        <w:spacing w:after="0" w:line="240" w:lineRule="auto"/>
        <w:jc w:val="both"/>
        <w:rPr>
          <w:rFonts w:ascii="Arial" w:eastAsia="Times New Roman" w:hAnsi="Arial" w:cs="Times New Roman"/>
          <w:lang w:val="fr-FR"/>
        </w:rPr>
      </w:pPr>
      <w:r w:rsidRPr="00353D4F">
        <w:rPr>
          <w:rFonts w:ascii="Arial" w:eastAsia="Times New Roman" w:hAnsi="Arial" w:cs="Times New Roman"/>
          <w:lang w:val="fr-FR"/>
        </w:rPr>
        <w:t>Les soumissionnaires doivent fournir un descriptif détaillé des services offerts pour les pauses café, déjeuners et réceptions.</w:t>
      </w:r>
    </w:p>
    <w:p w14:paraId="79CC9186" w14:textId="77777777" w:rsidR="00815604" w:rsidRPr="00353D4F" w:rsidRDefault="00815604" w:rsidP="00815604">
      <w:pPr>
        <w:numPr>
          <w:ilvl w:val="0"/>
          <w:numId w:val="31"/>
        </w:numPr>
        <w:tabs>
          <w:tab w:val="num" w:pos="567"/>
        </w:tabs>
        <w:autoSpaceDE w:val="0"/>
        <w:autoSpaceDN w:val="0"/>
        <w:adjustRightInd w:val="0"/>
        <w:spacing w:after="0" w:line="240" w:lineRule="auto"/>
        <w:jc w:val="both"/>
        <w:rPr>
          <w:rFonts w:ascii="Arial" w:eastAsia="Times New Roman" w:hAnsi="Arial" w:cs="Times New Roman"/>
          <w:lang w:val="fr-FR"/>
        </w:rPr>
      </w:pPr>
      <w:r w:rsidRPr="00353D4F">
        <w:rPr>
          <w:rFonts w:ascii="Arial" w:eastAsia="Times New Roman" w:hAnsi="Arial" w:cs="Times New Roman"/>
          <w:lang w:val="fr-FR"/>
        </w:rPr>
        <w:t>Les soumissionnaires doivent proposer deux menus pour chaque service ci-dessous :</w:t>
      </w:r>
    </w:p>
    <w:p w14:paraId="37F7BD89" w14:textId="5ACAB662" w:rsidR="00815604" w:rsidRPr="00353D4F" w:rsidRDefault="00815604" w:rsidP="00815604">
      <w:pPr>
        <w:numPr>
          <w:ilvl w:val="1"/>
          <w:numId w:val="31"/>
        </w:numPr>
        <w:tabs>
          <w:tab w:val="num" w:pos="567"/>
        </w:tabs>
        <w:autoSpaceDE w:val="0"/>
        <w:autoSpaceDN w:val="0"/>
        <w:adjustRightInd w:val="0"/>
        <w:spacing w:after="0" w:line="240" w:lineRule="auto"/>
        <w:jc w:val="both"/>
        <w:rPr>
          <w:rFonts w:ascii="Arial" w:eastAsia="Times New Roman" w:hAnsi="Arial" w:cs="Times New Roman"/>
          <w:lang w:val="fr-FR"/>
        </w:rPr>
      </w:pPr>
      <w:r w:rsidRPr="00353D4F">
        <w:rPr>
          <w:rFonts w:ascii="Arial" w:eastAsia="Times New Roman" w:hAnsi="Arial" w:cs="Times New Roman"/>
          <w:lang w:val="fr-FR"/>
        </w:rPr>
        <w:t xml:space="preserve">Les pauses café </w:t>
      </w:r>
      <w:r w:rsidR="009749CB" w:rsidRPr="00353D4F">
        <w:rPr>
          <w:rFonts w:ascii="Arial" w:eastAsia="Times New Roman" w:hAnsi="Arial" w:cs="Times New Roman"/>
          <w:lang w:val="fr-FR"/>
        </w:rPr>
        <w:t>le</w:t>
      </w:r>
      <w:r w:rsidRPr="00353D4F">
        <w:rPr>
          <w:rFonts w:ascii="Arial" w:eastAsia="Times New Roman" w:hAnsi="Arial" w:cs="Times New Roman"/>
          <w:lang w:val="fr-FR"/>
        </w:rPr>
        <w:t xml:space="preserve"> Matin : </w:t>
      </w:r>
    </w:p>
    <w:p w14:paraId="362F145A" w14:textId="1584C12F" w:rsidR="00815604" w:rsidRPr="00353D4F" w:rsidRDefault="00815604" w:rsidP="00815604">
      <w:pPr>
        <w:numPr>
          <w:ilvl w:val="2"/>
          <w:numId w:val="31"/>
        </w:numPr>
        <w:tabs>
          <w:tab w:val="num" w:pos="567"/>
        </w:tabs>
        <w:autoSpaceDE w:val="0"/>
        <w:autoSpaceDN w:val="0"/>
        <w:adjustRightInd w:val="0"/>
        <w:spacing w:after="0" w:line="240" w:lineRule="auto"/>
        <w:jc w:val="both"/>
        <w:rPr>
          <w:rFonts w:ascii="Arial" w:eastAsia="Times New Roman" w:hAnsi="Arial" w:cs="Times New Roman"/>
          <w:lang w:val="fr-FR"/>
        </w:rPr>
      </w:pPr>
      <w:r w:rsidRPr="00353D4F">
        <w:rPr>
          <w:rFonts w:ascii="Arial" w:eastAsia="Times New Roman" w:hAnsi="Arial" w:cs="Times New Roman"/>
          <w:lang w:val="fr-FR"/>
        </w:rPr>
        <w:t>Un menu proposant 2 hors-</w:t>
      </w:r>
      <w:r w:rsidR="001413F3" w:rsidRPr="00353D4F">
        <w:rPr>
          <w:rFonts w:ascii="Arial" w:eastAsia="Times New Roman" w:hAnsi="Arial" w:cs="Times New Roman"/>
          <w:lang w:val="fr-FR"/>
        </w:rPr>
        <w:t>d’œuvre (</w:t>
      </w:r>
      <w:r w:rsidR="00305B1B" w:rsidRPr="00353D4F">
        <w:rPr>
          <w:rFonts w:ascii="Arial" w:eastAsia="Times New Roman" w:hAnsi="Arial" w:cs="Times New Roman"/>
          <w:lang w:val="fr-FR"/>
        </w:rPr>
        <w:t xml:space="preserve">viennoiseries et </w:t>
      </w:r>
      <w:r w:rsidR="00C60C8B" w:rsidRPr="00353D4F">
        <w:rPr>
          <w:rFonts w:ascii="Arial" w:eastAsia="Times New Roman" w:hAnsi="Arial" w:cs="Times New Roman"/>
          <w:lang w:val="fr-FR"/>
        </w:rPr>
        <w:t>yaourt</w:t>
      </w:r>
      <w:r w:rsidR="00305B1B" w:rsidRPr="00353D4F">
        <w:rPr>
          <w:rFonts w:ascii="Arial" w:eastAsia="Times New Roman" w:hAnsi="Arial" w:cs="Times New Roman"/>
          <w:lang w:val="fr-FR"/>
        </w:rPr>
        <w:t>)</w:t>
      </w:r>
      <w:r w:rsidRPr="00353D4F">
        <w:rPr>
          <w:rFonts w:ascii="Arial" w:eastAsia="Times New Roman" w:hAnsi="Arial" w:cs="Times New Roman"/>
          <w:lang w:val="fr-FR"/>
        </w:rPr>
        <w:t xml:space="preserve"> plus café, thé, lait…</w:t>
      </w:r>
    </w:p>
    <w:p w14:paraId="472C8388" w14:textId="0FA3BED5" w:rsidR="00815604" w:rsidRPr="00353D4F" w:rsidRDefault="00815604" w:rsidP="00815604">
      <w:pPr>
        <w:numPr>
          <w:ilvl w:val="2"/>
          <w:numId w:val="31"/>
        </w:numPr>
        <w:tabs>
          <w:tab w:val="num" w:pos="567"/>
        </w:tabs>
        <w:autoSpaceDE w:val="0"/>
        <w:autoSpaceDN w:val="0"/>
        <w:adjustRightInd w:val="0"/>
        <w:spacing w:after="0" w:line="240" w:lineRule="auto"/>
        <w:jc w:val="both"/>
        <w:rPr>
          <w:rFonts w:ascii="Arial" w:eastAsia="Times New Roman" w:hAnsi="Arial" w:cs="Times New Roman"/>
          <w:lang w:val="fr-FR"/>
        </w:rPr>
      </w:pPr>
      <w:r w:rsidRPr="00353D4F">
        <w:rPr>
          <w:rFonts w:ascii="Arial" w:eastAsia="Times New Roman" w:hAnsi="Arial" w:cs="Times New Roman"/>
          <w:lang w:val="fr-FR"/>
        </w:rPr>
        <w:t>Un menu proposant 4 hors-</w:t>
      </w:r>
      <w:r w:rsidR="001413F3" w:rsidRPr="00353D4F">
        <w:rPr>
          <w:rFonts w:ascii="Arial" w:eastAsia="Times New Roman" w:hAnsi="Arial" w:cs="Times New Roman"/>
          <w:lang w:val="fr-FR"/>
        </w:rPr>
        <w:t>d’œuvre (viennoiseries</w:t>
      </w:r>
      <w:r w:rsidR="00545BC8" w:rsidRPr="00353D4F">
        <w:rPr>
          <w:rFonts w:ascii="Arial" w:eastAsia="Times New Roman" w:hAnsi="Arial" w:cs="Times New Roman"/>
          <w:lang w:val="fr-FR"/>
        </w:rPr>
        <w:t>, fruits</w:t>
      </w:r>
      <w:r w:rsidR="009034BB" w:rsidRPr="00353D4F">
        <w:rPr>
          <w:rFonts w:ascii="Arial" w:eastAsia="Times New Roman" w:hAnsi="Arial" w:cs="Times New Roman"/>
          <w:lang w:val="fr-FR"/>
        </w:rPr>
        <w:t>, yaourt)</w:t>
      </w:r>
      <w:r w:rsidRPr="00353D4F">
        <w:rPr>
          <w:rFonts w:ascii="Arial" w:eastAsia="Times New Roman" w:hAnsi="Arial" w:cs="Times New Roman"/>
          <w:lang w:val="fr-FR"/>
        </w:rPr>
        <w:t xml:space="preserve"> plus café, thé, lait…</w:t>
      </w:r>
    </w:p>
    <w:p w14:paraId="11BED326" w14:textId="42FF479C" w:rsidR="00815604" w:rsidRPr="00353D4F" w:rsidRDefault="00815604" w:rsidP="00815604">
      <w:pPr>
        <w:numPr>
          <w:ilvl w:val="1"/>
          <w:numId w:val="31"/>
        </w:numPr>
        <w:tabs>
          <w:tab w:val="num" w:pos="567"/>
        </w:tabs>
        <w:autoSpaceDE w:val="0"/>
        <w:autoSpaceDN w:val="0"/>
        <w:adjustRightInd w:val="0"/>
        <w:spacing w:after="0" w:line="240" w:lineRule="auto"/>
        <w:jc w:val="both"/>
        <w:rPr>
          <w:rFonts w:ascii="Arial" w:eastAsia="Times New Roman" w:hAnsi="Arial" w:cs="Times New Roman"/>
          <w:lang w:val="fr-FR"/>
        </w:rPr>
      </w:pPr>
      <w:r w:rsidRPr="00353D4F">
        <w:rPr>
          <w:rFonts w:ascii="Arial" w:eastAsia="Times New Roman" w:hAnsi="Arial" w:cs="Times New Roman"/>
          <w:lang w:val="fr-FR"/>
        </w:rPr>
        <w:t>Les pauses café l’après-midi</w:t>
      </w:r>
    </w:p>
    <w:p w14:paraId="60B70B01" w14:textId="17DCBD49" w:rsidR="00815604" w:rsidRPr="00353D4F" w:rsidRDefault="00815604" w:rsidP="00815604">
      <w:pPr>
        <w:numPr>
          <w:ilvl w:val="2"/>
          <w:numId w:val="31"/>
        </w:numPr>
        <w:tabs>
          <w:tab w:val="num" w:pos="567"/>
        </w:tabs>
        <w:autoSpaceDE w:val="0"/>
        <w:autoSpaceDN w:val="0"/>
        <w:adjustRightInd w:val="0"/>
        <w:spacing w:after="0" w:line="240" w:lineRule="auto"/>
        <w:jc w:val="both"/>
        <w:rPr>
          <w:rFonts w:ascii="Arial" w:eastAsia="Times New Roman" w:hAnsi="Arial" w:cs="Times New Roman"/>
          <w:lang w:val="fr-FR"/>
        </w:rPr>
      </w:pPr>
      <w:r w:rsidRPr="00353D4F">
        <w:rPr>
          <w:rFonts w:ascii="Arial" w:eastAsia="Times New Roman" w:hAnsi="Arial" w:cs="Times New Roman"/>
          <w:lang w:val="fr-FR"/>
        </w:rPr>
        <w:t>Un menu proposant 2 hors-</w:t>
      </w:r>
      <w:r w:rsidR="001413F3" w:rsidRPr="00353D4F">
        <w:rPr>
          <w:rFonts w:ascii="Arial" w:eastAsia="Times New Roman" w:hAnsi="Arial" w:cs="Times New Roman"/>
          <w:lang w:val="fr-FR"/>
        </w:rPr>
        <w:t>d’œuvre (viennoiseries</w:t>
      </w:r>
      <w:r w:rsidR="00C60C8B" w:rsidRPr="00353D4F">
        <w:rPr>
          <w:rFonts w:ascii="Arial" w:eastAsia="Times New Roman" w:hAnsi="Arial" w:cs="Times New Roman"/>
          <w:lang w:val="fr-FR"/>
        </w:rPr>
        <w:t>, fruits)</w:t>
      </w:r>
      <w:r w:rsidRPr="00353D4F">
        <w:rPr>
          <w:rFonts w:ascii="Arial" w:eastAsia="Times New Roman" w:hAnsi="Arial" w:cs="Times New Roman"/>
          <w:lang w:val="fr-FR"/>
        </w:rPr>
        <w:t xml:space="preserve"> plus café, thé, lait…</w:t>
      </w:r>
    </w:p>
    <w:p w14:paraId="692E1A06" w14:textId="0A564D13" w:rsidR="00815604" w:rsidRPr="00353D4F" w:rsidRDefault="00815604" w:rsidP="00815604">
      <w:pPr>
        <w:numPr>
          <w:ilvl w:val="2"/>
          <w:numId w:val="31"/>
        </w:numPr>
        <w:tabs>
          <w:tab w:val="num" w:pos="567"/>
        </w:tabs>
        <w:autoSpaceDE w:val="0"/>
        <w:autoSpaceDN w:val="0"/>
        <w:adjustRightInd w:val="0"/>
        <w:spacing w:after="0" w:line="240" w:lineRule="auto"/>
        <w:jc w:val="both"/>
        <w:rPr>
          <w:rFonts w:ascii="Arial" w:eastAsia="Times New Roman" w:hAnsi="Arial" w:cs="Times New Roman"/>
          <w:lang w:val="fr-FR"/>
        </w:rPr>
      </w:pPr>
      <w:r w:rsidRPr="00353D4F">
        <w:rPr>
          <w:rFonts w:ascii="Arial" w:eastAsia="Times New Roman" w:hAnsi="Arial" w:cs="Times New Roman"/>
          <w:lang w:val="fr-FR"/>
        </w:rPr>
        <w:t>Un menu proposant 4 hors-</w:t>
      </w:r>
      <w:r w:rsidR="001413F3" w:rsidRPr="00353D4F">
        <w:rPr>
          <w:rFonts w:ascii="Arial" w:eastAsia="Times New Roman" w:hAnsi="Arial" w:cs="Times New Roman"/>
          <w:lang w:val="fr-FR"/>
        </w:rPr>
        <w:t>d’œuvre (</w:t>
      </w:r>
      <w:r w:rsidR="00C60C8B" w:rsidRPr="00353D4F">
        <w:rPr>
          <w:rFonts w:ascii="Arial" w:eastAsia="Times New Roman" w:hAnsi="Arial" w:cs="Times New Roman"/>
          <w:lang w:val="fr-FR"/>
        </w:rPr>
        <w:t>viennoiseries, fruits, yaourt)</w:t>
      </w:r>
      <w:r w:rsidRPr="00353D4F">
        <w:rPr>
          <w:rFonts w:ascii="Arial" w:eastAsia="Times New Roman" w:hAnsi="Arial" w:cs="Times New Roman"/>
          <w:lang w:val="fr-FR"/>
        </w:rPr>
        <w:t xml:space="preserve"> plus café, thé, lait…</w:t>
      </w:r>
    </w:p>
    <w:p w14:paraId="28A95144" w14:textId="77777777" w:rsidR="00815604" w:rsidRPr="00353D4F" w:rsidRDefault="00815604" w:rsidP="00815604">
      <w:pPr>
        <w:numPr>
          <w:ilvl w:val="1"/>
          <w:numId w:val="31"/>
        </w:numPr>
        <w:tabs>
          <w:tab w:val="num" w:pos="567"/>
        </w:tabs>
        <w:autoSpaceDE w:val="0"/>
        <w:autoSpaceDN w:val="0"/>
        <w:adjustRightInd w:val="0"/>
        <w:spacing w:after="0" w:line="240" w:lineRule="auto"/>
        <w:jc w:val="both"/>
        <w:rPr>
          <w:rFonts w:ascii="Arial" w:eastAsia="Times New Roman" w:hAnsi="Arial" w:cs="Times New Roman"/>
          <w:lang w:val="fr-FR"/>
        </w:rPr>
      </w:pPr>
      <w:r w:rsidRPr="00353D4F">
        <w:rPr>
          <w:rFonts w:ascii="Arial" w:eastAsia="Times New Roman" w:hAnsi="Arial" w:cs="Times New Roman"/>
          <w:lang w:val="fr-FR"/>
        </w:rPr>
        <w:t>Les déjeuners</w:t>
      </w:r>
    </w:p>
    <w:p w14:paraId="029F6590" w14:textId="366287E9" w:rsidR="00815604" w:rsidRPr="00353D4F" w:rsidRDefault="00815604" w:rsidP="00815604">
      <w:pPr>
        <w:numPr>
          <w:ilvl w:val="2"/>
          <w:numId w:val="31"/>
        </w:numPr>
        <w:tabs>
          <w:tab w:val="num" w:pos="567"/>
        </w:tabs>
        <w:autoSpaceDE w:val="0"/>
        <w:autoSpaceDN w:val="0"/>
        <w:adjustRightInd w:val="0"/>
        <w:spacing w:after="0" w:line="240" w:lineRule="auto"/>
        <w:jc w:val="both"/>
        <w:rPr>
          <w:rFonts w:ascii="Arial" w:eastAsia="Times New Roman" w:hAnsi="Arial" w:cs="Times New Roman"/>
          <w:lang w:val="fr-FR"/>
        </w:rPr>
      </w:pPr>
      <w:bookmarkStart w:id="68" w:name="_Hlk167451484"/>
      <w:r w:rsidRPr="00353D4F">
        <w:rPr>
          <w:rFonts w:ascii="Arial" w:eastAsia="Times New Roman" w:hAnsi="Arial" w:cs="Times New Roman"/>
          <w:lang w:val="fr-FR"/>
        </w:rPr>
        <w:t>Un menu proposant du poulet et végétarien/végan en plat principal plus l’entrée, le dessert et les boissons</w:t>
      </w:r>
      <w:r w:rsidR="00D6067C" w:rsidRPr="00353D4F">
        <w:rPr>
          <w:rFonts w:ascii="Arial" w:eastAsia="Times New Roman" w:hAnsi="Arial" w:cs="Times New Roman"/>
          <w:lang w:val="fr-FR"/>
        </w:rPr>
        <w:t xml:space="preserve"> non-alcoolisées</w:t>
      </w:r>
      <w:r w:rsidRPr="00353D4F">
        <w:rPr>
          <w:rFonts w:ascii="Arial" w:eastAsia="Times New Roman" w:hAnsi="Arial" w:cs="Times New Roman"/>
          <w:lang w:val="fr-FR"/>
        </w:rPr>
        <w:t>.</w:t>
      </w:r>
    </w:p>
    <w:bookmarkEnd w:id="68"/>
    <w:p w14:paraId="38080035" w14:textId="17F17EEC" w:rsidR="00815604" w:rsidRPr="00353D4F" w:rsidRDefault="00815604" w:rsidP="00815604">
      <w:pPr>
        <w:numPr>
          <w:ilvl w:val="2"/>
          <w:numId w:val="31"/>
        </w:numPr>
        <w:tabs>
          <w:tab w:val="num" w:pos="567"/>
        </w:tabs>
        <w:autoSpaceDE w:val="0"/>
        <w:autoSpaceDN w:val="0"/>
        <w:adjustRightInd w:val="0"/>
        <w:spacing w:after="0" w:line="240" w:lineRule="auto"/>
        <w:jc w:val="both"/>
        <w:rPr>
          <w:rFonts w:ascii="Arial" w:eastAsia="Times New Roman" w:hAnsi="Arial" w:cs="Times New Roman"/>
          <w:lang w:val="fr-FR"/>
        </w:rPr>
      </w:pPr>
      <w:r w:rsidRPr="00353D4F">
        <w:rPr>
          <w:rFonts w:ascii="Arial" w:eastAsia="Times New Roman" w:hAnsi="Arial" w:cs="Times New Roman"/>
          <w:lang w:val="fr-FR"/>
        </w:rPr>
        <w:t>Un menu proposant du Poisson, Bœuf, Poulet et végétarien/végan en plat principal plus l’entrée, le dessert et les boissons</w:t>
      </w:r>
      <w:r w:rsidR="00D6067C" w:rsidRPr="00353D4F">
        <w:rPr>
          <w:rFonts w:ascii="Arial" w:eastAsia="Times New Roman" w:hAnsi="Arial" w:cs="Times New Roman"/>
          <w:lang w:val="fr-FR"/>
        </w:rPr>
        <w:t xml:space="preserve"> non-alcoolisées</w:t>
      </w:r>
      <w:r w:rsidRPr="00353D4F">
        <w:rPr>
          <w:rFonts w:ascii="Arial" w:eastAsia="Times New Roman" w:hAnsi="Arial" w:cs="Times New Roman"/>
          <w:lang w:val="fr-FR"/>
        </w:rPr>
        <w:t>.</w:t>
      </w:r>
    </w:p>
    <w:p w14:paraId="25FCC241" w14:textId="77777777" w:rsidR="00815604" w:rsidRPr="00353D4F" w:rsidRDefault="00815604" w:rsidP="00815604">
      <w:pPr>
        <w:numPr>
          <w:ilvl w:val="1"/>
          <w:numId w:val="31"/>
        </w:numPr>
        <w:tabs>
          <w:tab w:val="num" w:pos="567"/>
        </w:tabs>
        <w:autoSpaceDE w:val="0"/>
        <w:autoSpaceDN w:val="0"/>
        <w:adjustRightInd w:val="0"/>
        <w:spacing w:after="0" w:line="240" w:lineRule="auto"/>
        <w:jc w:val="both"/>
        <w:rPr>
          <w:rFonts w:ascii="Arial" w:eastAsia="Times New Roman" w:hAnsi="Arial" w:cs="Times New Roman"/>
          <w:lang w:val="fr-FR"/>
        </w:rPr>
      </w:pPr>
      <w:r w:rsidRPr="00353D4F">
        <w:rPr>
          <w:rFonts w:ascii="Arial" w:eastAsia="Times New Roman" w:hAnsi="Arial" w:cs="Times New Roman"/>
          <w:lang w:val="fr-FR"/>
        </w:rPr>
        <w:t>Les réceptions</w:t>
      </w:r>
    </w:p>
    <w:p w14:paraId="6CB50FA7" w14:textId="77777777" w:rsidR="00815604" w:rsidRPr="00353D4F" w:rsidRDefault="00815604" w:rsidP="00815604">
      <w:pPr>
        <w:numPr>
          <w:ilvl w:val="2"/>
          <w:numId w:val="31"/>
        </w:numPr>
        <w:tabs>
          <w:tab w:val="num" w:pos="567"/>
        </w:tabs>
        <w:autoSpaceDE w:val="0"/>
        <w:autoSpaceDN w:val="0"/>
        <w:adjustRightInd w:val="0"/>
        <w:spacing w:after="0" w:line="240" w:lineRule="auto"/>
        <w:jc w:val="both"/>
        <w:rPr>
          <w:rFonts w:ascii="Arial" w:eastAsia="Times New Roman" w:hAnsi="Arial" w:cs="Times New Roman"/>
          <w:lang w:val="fr-FR"/>
        </w:rPr>
      </w:pPr>
      <w:r w:rsidRPr="00353D4F">
        <w:rPr>
          <w:rFonts w:ascii="Arial" w:eastAsia="Times New Roman" w:hAnsi="Arial" w:cs="Times New Roman"/>
          <w:lang w:val="fr-FR"/>
        </w:rPr>
        <w:t>Un menu proposant 5 salés, 2 sucrés, boissons non-alcoolisées et boissons alcoolisées en option.</w:t>
      </w:r>
    </w:p>
    <w:p w14:paraId="4F04FA6F" w14:textId="0864303D" w:rsidR="0048143E" w:rsidRPr="00353D4F" w:rsidRDefault="00815604" w:rsidP="0003538E">
      <w:pPr>
        <w:numPr>
          <w:ilvl w:val="2"/>
          <w:numId w:val="31"/>
        </w:numPr>
        <w:tabs>
          <w:tab w:val="num" w:pos="567"/>
        </w:tabs>
        <w:autoSpaceDE w:val="0"/>
        <w:autoSpaceDN w:val="0"/>
        <w:adjustRightInd w:val="0"/>
        <w:spacing w:after="0" w:line="240" w:lineRule="auto"/>
        <w:jc w:val="both"/>
        <w:rPr>
          <w:rFonts w:ascii="Arial" w:eastAsia="Times New Roman" w:hAnsi="Arial" w:cs="Times New Roman"/>
          <w:lang w:val="fr-FR"/>
        </w:rPr>
      </w:pPr>
      <w:r w:rsidRPr="00353D4F">
        <w:rPr>
          <w:rFonts w:ascii="Arial" w:eastAsia="Times New Roman" w:hAnsi="Arial" w:cs="Times New Roman"/>
          <w:lang w:val="fr-FR"/>
        </w:rPr>
        <w:t>Un menu proposant 7 salés, 2 sucrés, boissons non-alcoolisées et boissons alcoolisées en option.</w:t>
      </w:r>
    </w:p>
    <w:p w14:paraId="1E3ED898" w14:textId="69552F52" w:rsidR="006A3CCA" w:rsidRPr="00353D4F" w:rsidRDefault="006A3CCA" w:rsidP="006A3CCA">
      <w:pPr>
        <w:numPr>
          <w:ilvl w:val="0"/>
          <w:numId w:val="31"/>
        </w:numPr>
        <w:tabs>
          <w:tab w:val="num" w:pos="2160"/>
        </w:tabs>
        <w:autoSpaceDE w:val="0"/>
        <w:autoSpaceDN w:val="0"/>
        <w:adjustRightInd w:val="0"/>
        <w:spacing w:after="0" w:line="240" w:lineRule="auto"/>
        <w:jc w:val="both"/>
        <w:rPr>
          <w:rFonts w:ascii="Arial" w:eastAsia="Times New Roman" w:hAnsi="Arial" w:cs="Times New Roman"/>
          <w:lang w:val="fr-FR"/>
        </w:rPr>
      </w:pPr>
      <w:r w:rsidRPr="00353D4F">
        <w:rPr>
          <w:rFonts w:ascii="Arial" w:eastAsia="Times New Roman" w:hAnsi="Arial" w:cs="Times New Roman"/>
          <w:lang w:val="fr-FR"/>
        </w:rPr>
        <w:t xml:space="preserve">Les </w:t>
      </w:r>
      <w:r w:rsidR="001413F3" w:rsidRPr="00353D4F">
        <w:rPr>
          <w:rFonts w:ascii="Arial" w:eastAsia="Times New Roman" w:hAnsi="Arial" w:cs="Times New Roman"/>
          <w:lang w:val="fr-FR"/>
        </w:rPr>
        <w:t>soumissionnaires</w:t>
      </w:r>
      <w:r w:rsidRPr="00353D4F">
        <w:rPr>
          <w:rFonts w:ascii="Arial" w:eastAsia="Times New Roman" w:hAnsi="Arial" w:cs="Times New Roman"/>
          <w:lang w:val="fr-FR"/>
        </w:rPr>
        <w:t xml:space="preserve"> doivent aussi prévoir </w:t>
      </w:r>
      <w:r w:rsidR="00EE3C5B" w:rsidRPr="00353D4F">
        <w:rPr>
          <w:rFonts w:ascii="Arial" w:eastAsia="Times New Roman" w:hAnsi="Arial" w:cs="Times New Roman"/>
          <w:lang w:val="fr-FR"/>
        </w:rPr>
        <w:t xml:space="preserve">l’option </w:t>
      </w:r>
      <w:r w:rsidRPr="00353D4F">
        <w:rPr>
          <w:rFonts w:ascii="Arial" w:eastAsia="Times New Roman" w:hAnsi="Arial" w:cs="Times New Roman"/>
          <w:lang w:val="fr-FR"/>
        </w:rPr>
        <w:t>de fou</w:t>
      </w:r>
      <w:r w:rsidR="0073356A" w:rsidRPr="00353D4F">
        <w:rPr>
          <w:rFonts w:ascii="Arial" w:eastAsia="Times New Roman" w:hAnsi="Arial" w:cs="Times New Roman"/>
          <w:lang w:val="fr-FR"/>
        </w:rPr>
        <w:t xml:space="preserve">rnir des boissons </w:t>
      </w:r>
      <w:r w:rsidR="001413F3" w:rsidRPr="00353D4F">
        <w:rPr>
          <w:rFonts w:ascii="Arial" w:eastAsia="Times New Roman" w:hAnsi="Arial" w:cs="Times New Roman"/>
          <w:lang w:val="fr-FR"/>
        </w:rPr>
        <w:t>(café</w:t>
      </w:r>
      <w:r w:rsidR="0073356A" w:rsidRPr="00353D4F">
        <w:rPr>
          <w:rFonts w:ascii="Arial" w:eastAsia="Times New Roman" w:hAnsi="Arial" w:cs="Times New Roman"/>
          <w:lang w:val="fr-FR"/>
        </w:rPr>
        <w:t>, th</w:t>
      </w:r>
      <w:r w:rsidR="001413F3" w:rsidRPr="00353D4F">
        <w:rPr>
          <w:rFonts w:ascii="Arial" w:eastAsia="Times New Roman" w:hAnsi="Arial" w:cs="Times New Roman"/>
          <w:lang w:val="fr-FR"/>
        </w:rPr>
        <w:t>é</w:t>
      </w:r>
      <w:r w:rsidR="0073356A" w:rsidRPr="00353D4F">
        <w:rPr>
          <w:rFonts w:ascii="Arial" w:eastAsia="Times New Roman" w:hAnsi="Arial" w:cs="Times New Roman"/>
          <w:lang w:val="fr-FR"/>
        </w:rPr>
        <w:t>, lait, jus</w:t>
      </w:r>
      <w:r w:rsidR="00EE3C5B" w:rsidRPr="00353D4F">
        <w:rPr>
          <w:rFonts w:ascii="Arial" w:eastAsia="Times New Roman" w:hAnsi="Arial" w:cs="Times New Roman"/>
          <w:lang w:val="fr-FR"/>
        </w:rPr>
        <w:t>, eau</w:t>
      </w:r>
      <w:r w:rsidR="0073356A" w:rsidRPr="00353D4F">
        <w:rPr>
          <w:rFonts w:ascii="Arial" w:eastAsia="Times New Roman" w:hAnsi="Arial" w:cs="Times New Roman"/>
          <w:lang w:val="fr-FR"/>
        </w:rPr>
        <w:t xml:space="preserve">…) </w:t>
      </w:r>
      <w:r w:rsidR="00EE3C5B" w:rsidRPr="00353D4F">
        <w:rPr>
          <w:rFonts w:ascii="Arial" w:eastAsia="Times New Roman" w:hAnsi="Arial" w:cs="Times New Roman"/>
          <w:lang w:val="fr-FR"/>
        </w:rPr>
        <w:t xml:space="preserve">le matin </w:t>
      </w:r>
      <w:r w:rsidR="001413F3" w:rsidRPr="00353D4F">
        <w:rPr>
          <w:rFonts w:ascii="Arial" w:eastAsia="Times New Roman" w:hAnsi="Arial" w:cs="Times New Roman"/>
          <w:lang w:val="fr-FR"/>
        </w:rPr>
        <w:t>à</w:t>
      </w:r>
      <w:r w:rsidR="00EE3C5B" w:rsidRPr="00353D4F">
        <w:rPr>
          <w:rFonts w:ascii="Arial" w:eastAsia="Times New Roman" w:hAnsi="Arial" w:cs="Times New Roman"/>
          <w:lang w:val="fr-FR"/>
        </w:rPr>
        <w:t xml:space="preserve"> l’</w:t>
      </w:r>
      <w:r w:rsidR="001413F3" w:rsidRPr="00353D4F">
        <w:rPr>
          <w:rFonts w:ascii="Arial" w:eastAsia="Times New Roman" w:hAnsi="Arial" w:cs="Times New Roman"/>
          <w:lang w:val="fr-FR"/>
        </w:rPr>
        <w:t>arrivée</w:t>
      </w:r>
      <w:r w:rsidR="00EE3C5B" w:rsidRPr="00353D4F">
        <w:rPr>
          <w:rFonts w:ascii="Arial" w:eastAsia="Times New Roman" w:hAnsi="Arial" w:cs="Times New Roman"/>
          <w:lang w:val="fr-FR"/>
        </w:rPr>
        <w:t xml:space="preserve"> des participants</w:t>
      </w:r>
      <w:r w:rsidR="00D740D7" w:rsidRPr="00353D4F">
        <w:rPr>
          <w:rFonts w:ascii="Arial" w:eastAsia="Times New Roman" w:hAnsi="Arial" w:cs="Times New Roman"/>
          <w:lang w:val="fr-FR"/>
        </w:rPr>
        <w:t xml:space="preserve"> ou sur demande de l’académie de l’OMS.</w:t>
      </w:r>
    </w:p>
    <w:p w14:paraId="7B2BB12E" w14:textId="77777777" w:rsidR="00317960" w:rsidRPr="00353D4F" w:rsidRDefault="00317960" w:rsidP="00317960">
      <w:pPr>
        <w:numPr>
          <w:ilvl w:val="0"/>
          <w:numId w:val="31"/>
        </w:numPr>
        <w:tabs>
          <w:tab w:val="num" w:pos="567"/>
        </w:tabs>
        <w:autoSpaceDE w:val="0"/>
        <w:autoSpaceDN w:val="0"/>
        <w:adjustRightInd w:val="0"/>
        <w:spacing w:after="0" w:line="240" w:lineRule="auto"/>
        <w:jc w:val="both"/>
        <w:rPr>
          <w:rFonts w:ascii="Arial" w:eastAsia="Times New Roman" w:hAnsi="Arial" w:cs="Times New Roman"/>
          <w:lang w:val="fr-FR"/>
        </w:rPr>
      </w:pPr>
      <w:r w:rsidRPr="00353D4F">
        <w:rPr>
          <w:rFonts w:ascii="Arial" w:eastAsia="Times New Roman" w:hAnsi="Arial" w:cs="Times New Roman"/>
          <w:lang w:val="fr-FR"/>
        </w:rPr>
        <w:t>Les soumissionnaires doivent prendre en considération la taille des évènements organisés par l’Académie de l’OMS qui peut varier de 15 personnes à 250 personnes par évènement.</w:t>
      </w:r>
    </w:p>
    <w:p w14:paraId="79085208" w14:textId="341AA463" w:rsidR="00DC680D" w:rsidRPr="00353D4F" w:rsidRDefault="00DC680D" w:rsidP="00317960">
      <w:pPr>
        <w:numPr>
          <w:ilvl w:val="0"/>
          <w:numId w:val="31"/>
        </w:numPr>
        <w:tabs>
          <w:tab w:val="num" w:pos="567"/>
        </w:tabs>
        <w:autoSpaceDE w:val="0"/>
        <w:autoSpaceDN w:val="0"/>
        <w:adjustRightInd w:val="0"/>
        <w:spacing w:after="0" w:line="240" w:lineRule="auto"/>
        <w:jc w:val="both"/>
        <w:rPr>
          <w:rFonts w:ascii="Arial" w:eastAsia="Times New Roman" w:hAnsi="Arial" w:cs="Times New Roman"/>
          <w:lang w:val="fr-FR"/>
        </w:rPr>
      </w:pPr>
      <w:r w:rsidRPr="00353D4F">
        <w:rPr>
          <w:rFonts w:ascii="Arial" w:eastAsia="Times New Roman" w:hAnsi="Arial" w:cs="Times New Roman"/>
          <w:lang w:val="fr-FR"/>
        </w:rPr>
        <w:t xml:space="preserve">Les </w:t>
      </w:r>
      <w:r w:rsidR="00C351A1" w:rsidRPr="00353D4F">
        <w:rPr>
          <w:rFonts w:ascii="Arial" w:eastAsia="Times New Roman" w:hAnsi="Arial" w:cs="Times New Roman"/>
          <w:lang w:val="fr-FR"/>
        </w:rPr>
        <w:t>soumissionnaires</w:t>
      </w:r>
      <w:r w:rsidRPr="00353D4F">
        <w:rPr>
          <w:rFonts w:ascii="Arial" w:eastAsia="Times New Roman" w:hAnsi="Arial" w:cs="Times New Roman"/>
          <w:lang w:val="fr-FR"/>
        </w:rPr>
        <w:t xml:space="preserve"> doivent prévoir la </w:t>
      </w:r>
      <w:r w:rsidR="00C351A1" w:rsidRPr="00353D4F">
        <w:rPr>
          <w:rFonts w:ascii="Arial" w:eastAsia="Times New Roman" w:hAnsi="Arial" w:cs="Times New Roman"/>
          <w:lang w:val="fr-FR"/>
        </w:rPr>
        <w:t>possibilité</w:t>
      </w:r>
      <w:r w:rsidRPr="00353D4F">
        <w:rPr>
          <w:rFonts w:ascii="Arial" w:eastAsia="Times New Roman" w:hAnsi="Arial" w:cs="Times New Roman"/>
          <w:lang w:val="fr-FR"/>
        </w:rPr>
        <w:t xml:space="preserve"> de besoin d’</w:t>
      </w:r>
      <w:r w:rsidR="00C351A1" w:rsidRPr="00353D4F">
        <w:rPr>
          <w:rFonts w:ascii="Arial" w:eastAsia="Times New Roman" w:hAnsi="Arial" w:cs="Times New Roman"/>
          <w:lang w:val="fr-FR"/>
        </w:rPr>
        <w:t>installer</w:t>
      </w:r>
      <w:r w:rsidRPr="00353D4F">
        <w:rPr>
          <w:rFonts w:ascii="Arial" w:eastAsia="Times New Roman" w:hAnsi="Arial" w:cs="Times New Roman"/>
          <w:lang w:val="fr-FR"/>
        </w:rPr>
        <w:t xml:space="preserve"> des tables buffet</w:t>
      </w:r>
      <w:r w:rsidR="00C351A1" w:rsidRPr="00353D4F">
        <w:rPr>
          <w:rFonts w:ascii="Arial" w:eastAsia="Times New Roman" w:hAnsi="Arial" w:cs="Times New Roman"/>
          <w:lang w:val="fr-FR"/>
        </w:rPr>
        <w:t>.</w:t>
      </w:r>
    </w:p>
    <w:p w14:paraId="4EF2C713" w14:textId="06515A55" w:rsidR="00484C8E" w:rsidRDefault="00484C8E" w:rsidP="00317960">
      <w:pPr>
        <w:numPr>
          <w:ilvl w:val="0"/>
          <w:numId w:val="31"/>
        </w:numPr>
        <w:tabs>
          <w:tab w:val="num" w:pos="567"/>
        </w:tabs>
        <w:autoSpaceDE w:val="0"/>
        <w:autoSpaceDN w:val="0"/>
        <w:adjustRightInd w:val="0"/>
        <w:spacing w:after="0" w:line="240" w:lineRule="auto"/>
        <w:jc w:val="both"/>
        <w:rPr>
          <w:rFonts w:ascii="Arial" w:eastAsia="Times New Roman" w:hAnsi="Arial" w:cs="Times New Roman"/>
          <w:lang w:val="fr-FR"/>
        </w:rPr>
      </w:pPr>
      <w:r w:rsidRPr="00353D4F">
        <w:rPr>
          <w:rFonts w:ascii="Arial" w:eastAsia="Times New Roman" w:hAnsi="Arial" w:cs="Times New Roman"/>
          <w:lang w:val="fr-FR"/>
        </w:rPr>
        <w:t xml:space="preserve">Les </w:t>
      </w:r>
      <w:r w:rsidR="00C351A1" w:rsidRPr="00353D4F">
        <w:rPr>
          <w:rFonts w:ascii="Arial" w:eastAsia="Times New Roman" w:hAnsi="Arial" w:cs="Times New Roman"/>
          <w:lang w:val="fr-FR"/>
        </w:rPr>
        <w:t>soumissionnaires</w:t>
      </w:r>
      <w:r w:rsidRPr="00353D4F">
        <w:rPr>
          <w:rFonts w:ascii="Arial" w:eastAsia="Times New Roman" w:hAnsi="Arial" w:cs="Times New Roman"/>
          <w:lang w:val="fr-FR"/>
        </w:rPr>
        <w:t xml:space="preserve"> doivent prévoir de nettoyer l’</w:t>
      </w:r>
      <w:r w:rsidR="00B924B4" w:rsidRPr="00353D4F">
        <w:rPr>
          <w:rFonts w:ascii="Arial" w:eastAsia="Times New Roman" w:hAnsi="Arial" w:cs="Times New Roman"/>
          <w:lang w:val="fr-FR"/>
        </w:rPr>
        <w:t xml:space="preserve">espace </w:t>
      </w:r>
      <w:r w:rsidR="00C351A1" w:rsidRPr="00353D4F">
        <w:rPr>
          <w:rFonts w:ascii="Arial" w:eastAsia="Times New Roman" w:hAnsi="Arial" w:cs="Times New Roman"/>
          <w:lang w:val="fr-FR"/>
        </w:rPr>
        <w:t>utilisé</w:t>
      </w:r>
      <w:r w:rsidR="00B924B4" w:rsidRPr="00353D4F">
        <w:rPr>
          <w:rFonts w:ascii="Arial" w:eastAsia="Times New Roman" w:hAnsi="Arial" w:cs="Times New Roman"/>
          <w:lang w:val="fr-FR"/>
        </w:rPr>
        <w:t xml:space="preserve"> et remettre </w:t>
      </w:r>
      <w:r w:rsidR="00C351A1" w:rsidRPr="00353D4F">
        <w:rPr>
          <w:rFonts w:ascii="Arial" w:eastAsia="Times New Roman" w:hAnsi="Arial" w:cs="Times New Roman"/>
          <w:lang w:val="fr-FR"/>
        </w:rPr>
        <w:t>les équipements à leurs places d’origines.</w:t>
      </w:r>
    </w:p>
    <w:p w14:paraId="76618ED0" w14:textId="77777777" w:rsidR="00A7098D" w:rsidRPr="00353D4F" w:rsidRDefault="00A7098D" w:rsidP="00A7098D">
      <w:pPr>
        <w:pStyle w:val="ListParagraph"/>
        <w:numPr>
          <w:ilvl w:val="0"/>
          <w:numId w:val="34"/>
        </w:numPr>
        <w:rPr>
          <w:rFonts w:cs="Arial"/>
          <w:sz w:val="22"/>
          <w:szCs w:val="22"/>
        </w:rPr>
      </w:pPr>
      <w:r w:rsidRPr="00353D4F">
        <w:rPr>
          <w:rFonts w:cs="Arial"/>
          <w:sz w:val="22"/>
          <w:szCs w:val="22"/>
        </w:rPr>
        <w:t>Les services de restauration doivent inclure toute la main d'œuvre, les matériaux, les appareils et équipements nécessaires à l'exécution du travail.</w:t>
      </w:r>
    </w:p>
    <w:p w14:paraId="17B0BE2C" w14:textId="77777777" w:rsidR="00A7098D" w:rsidRPr="00353D4F" w:rsidRDefault="00A7098D" w:rsidP="00A7098D">
      <w:pPr>
        <w:pStyle w:val="ListParagraph"/>
        <w:numPr>
          <w:ilvl w:val="0"/>
          <w:numId w:val="34"/>
        </w:numPr>
        <w:rPr>
          <w:rFonts w:cs="Arial"/>
          <w:sz w:val="22"/>
          <w:szCs w:val="22"/>
        </w:rPr>
      </w:pPr>
      <w:r w:rsidRPr="00353D4F">
        <w:rPr>
          <w:rFonts w:cs="Arial"/>
          <w:sz w:val="22"/>
          <w:szCs w:val="22"/>
        </w:rPr>
        <w:t xml:space="preserve">Les soumissionnaires doivent être les prestataires directes de services. Il ne sera pas acceptable que les soumissionnaires sous-traitent les services d’un tiers. </w:t>
      </w:r>
    </w:p>
    <w:p w14:paraId="727C5428" w14:textId="77777777" w:rsidR="00A7098D" w:rsidRPr="00353D4F" w:rsidRDefault="00A7098D" w:rsidP="00A7098D">
      <w:pPr>
        <w:pStyle w:val="ListParagraph"/>
        <w:numPr>
          <w:ilvl w:val="0"/>
          <w:numId w:val="34"/>
        </w:numPr>
        <w:rPr>
          <w:rFonts w:cs="Arial"/>
          <w:sz w:val="22"/>
          <w:szCs w:val="22"/>
        </w:rPr>
      </w:pPr>
      <w:r w:rsidRPr="00353D4F">
        <w:rPr>
          <w:rFonts w:cs="Arial"/>
          <w:sz w:val="22"/>
          <w:szCs w:val="22"/>
        </w:rPr>
        <w:t>Il est recommandé que les soumissionnaires utilisent des produit BIO et locaux.</w:t>
      </w:r>
    </w:p>
    <w:p w14:paraId="26B568E3" w14:textId="77777777" w:rsidR="00A7098D" w:rsidRPr="00353D4F" w:rsidRDefault="00A7098D" w:rsidP="00A7098D">
      <w:pPr>
        <w:pStyle w:val="ListParagraph"/>
        <w:numPr>
          <w:ilvl w:val="0"/>
          <w:numId w:val="34"/>
        </w:numPr>
        <w:rPr>
          <w:rFonts w:cs="Arial"/>
          <w:sz w:val="22"/>
          <w:szCs w:val="22"/>
        </w:rPr>
      </w:pPr>
      <w:r w:rsidRPr="00353D4F">
        <w:rPr>
          <w:rFonts w:cs="Arial"/>
          <w:sz w:val="22"/>
          <w:szCs w:val="22"/>
        </w:rPr>
        <w:lastRenderedPageBreak/>
        <w:t>Les soumissionnaires doivent être en mesure de démontrer que toutes les fournitures de restauration et autres fournitures utilisées pour fournir les services sont des produits approuvés localement et ne sont pas nocifs pour l'environnement.</w:t>
      </w:r>
    </w:p>
    <w:p w14:paraId="188584BD" w14:textId="4EFADAC7" w:rsidR="00A7098D" w:rsidRPr="00353D4F" w:rsidRDefault="00A7098D" w:rsidP="00A7098D">
      <w:pPr>
        <w:pStyle w:val="ListParagraph"/>
        <w:numPr>
          <w:ilvl w:val="0"/>
          <w:numId w:val="34"/>
        </w:numPr>
        <w:rPr>
          <w:rFonts w:cs="Arial"/>
          <w:sz w:val="22"/>
          <w:szCs w:val="22"/>
        </w:rPr>
      </w:pPr>
      <w:r w:rsidRPr="00353D4F">
        <w:rPr>
          <w:rFonts w:cs="Arial"/>
          <w:sz w:val="22"/>
          <w:szCs w:val="22"/>
        </w:rPr>
        <w:t>Les horaires de travail sont flexibles. Les soumissionnaires retenus doivent arriver aux locaux de l’académie de l’OMS réunion à des heures raisonnables qui lui permet d'organiser leurs services.</w:t>
      </w:r>
    </w:p>
    <w:p w14:paraId="7A032D37" w14:textId="1AAC435B" w:rsidR="00A7098D" w:rsidRPr="00353D4F" w:rsidRDefault="00A7098D" w:rsidP="00353D4F">
      <w:pPr>
        <w:pStyle w:val="ListParagraph"/>
        <w:numPr>
          <w:ilvl w:val="0"/>
          <w:numId w:val="34"/>
        </w:numPr>
        <w:rPr>
          <w:rFonts w:cs="Arial"/>
        </w:rPr>
      </w:pPr>
      <w:r w:rsidRPr="00353D4F">
        <w:rPr>
          <w:rFonts w:cs="Arial"/>
          <w:sz w:val="22"/>
          <w:szCs w:val="22"/>
        </w:rPr>
        <w:t>Tous les aliments doivent être fraîchement cuits et préparés. Les menus préparés doivent être conservés fraîchement.</w:t>
      </w:r>
    </w:p>
    <w:p w14:paraId="50D3F7BA" w14:textId="77777777" w:rsidR="00815604" w:rsidRPr="00353D4F" w:rsidRDefault="00815604" w:rsidP="00815604">
      <w:pPr>
        <w:numPr>
          <w:ilvl w:val="0"/>
          <w:numId w:val="31"/>
        </w:numPr>
        <w:tabs>
          <w:tab w:val="num" w:pos="567"/>
        </w:tabs>
        <w:autoSpaceDE w:val="0"/>
        <w:autoSpaceDN w:val="0"/>
        <w:adjustRightInd w:val="0"/>
        <w:spacing w:after="0" w:line="240" w:lineRule="auto"/>
        <w:jc w:val="both"/>
        <w:rPr>
          <w:rFonts w:ascii="Arial" w:eastAsia="Times New Roman" w:hAnsi="Arial" w:cs="Arial"/>
          <w:lang w:val="fr-FR"/>
        </w:rPr>
      </w:pPr>
      <w:r w:rsidRPr="00353D4F">
        <w:rPr>
          <w:rFonts w:ascii="Arial" w:eastAsia="Times New Roman" w:hAnsi="Arial" w:cs="Arial"/>
          <w:lang w:val="fr-FR"/>
        </w:rPr>
        <w:t>Les soumissionnaires doivent fournir un descriptif des mesures d’hygiène et de sécurité alimentaire entreprises.</w:t>
      </w:r>
    </w:p>
    <w:p w14:paraId="6ED36DD0" w14:textId="2315AD87" w:rsidR="00815604" w:rsidRPr="00353D4F" w:rsidRDefault="00815604" w:rsidP="00815604">
      <w:pPr>
        <w:numPr>
          <w:ilvl w:val="0"/>
          <w:numId w:val="31"/>
        </w:numPr>
        <w:tabs>
          <w:tab w:val="num" w:pos="567"/>
        </w:tabs>
        <w:autoSpaceDE w:val="0"/>
        <w:autoSpaceDN w:val="0"/>
        <w:adjustRightInd w:val="0"/>
        <w:spacing w:after="0" w:line="240" w:lineRule="auto"/>
        <w:jc w:val="both"/>
        <w:rPr>
          <w:rFonts w:ascii="Arial" w:eastAsia="Times New Roman" w:hAnsi="Arial" w:cs="Arial"/>
          <w:lang w:val="fr-FR"/>
        </w:rPr>
      </w:pPr>
      <w:r w:rsidRPr="00353D4F">
        <w:rPr>
          <w:rFonts w:ascii="Arial" w:eastAsia="Times New Roman" w:hAnsi="Arial" w:cs="Arial"/>
          <w:lang w:val="fr-FR"/>
        </w:rPr>
        <w:t xml:space="preserve">Les soumissionnaires, en proposant les différents menus, doivent envisager de proposer une alimentation saine et offrir </w:t>
      </w:r>
      <w:r w:rsidR="002B0714" w:rsidRPr="00353D4F">
        <w:rPr>
          <w:rFonts w:ascii="Arial" w:eastAsia="Times New Roman" w:hAnsi="Arial" w:cs="Arial"/>
          <w:lang w:val="fr-FR"/>
        </w:rPr>
        <w:t>des options végétariennes</w:t>
      </w:r>
      <w:r w:rsidRPr="00353D4F">
        <w:rPr>
          <w:rFonts w:ascii="Arial" w:eastAsia="Times New Roman" w:hAnsi="Arial" w:cs="Arial"/>
          <w:lang w:val="fr-FR"/>
        </w:rPr>
        <w:t xml:space="preserve"> ou Végans.</w:t>
      </w:r>
    </w:p>
    <w:p w14:paraId="36355C39" w14:textId="6846FB23" w:rsidR="00353B8E" w:rsidRPr="00353D4F" w:rsidRDefault="00AD78D8" w:rsidP="00353B8E">
      <w:pPr>
        <w:numPr>
          <w:ilvl w:val="0"/>
          <w:numId w:val="31"/>
        </w:numPr>
        <w:autoSpaceDE w:val="0"/>
        <w:autoSpaceDN w:val="0"/>
        <w:adjustRightInd w:val="0"/>
        <w:spacing w:after="0" w:line="240" w:lineRule="auto"/>
        <w:jc w:val="both"/>
        <w:rPr>
          <w:rFonts w:ascii="Arial" w:eastAsia="Times New Roman" w:hAnsi="Arial" w:cs="Arial"/>
          <w:lang w:val="fr-FR"/>
        </w:rPr>
      </w:pPr>
      <w:r w:rsidRPr="00353D4F">
        <w:rPr>
          <w:rFonts w:ascii="Arial" w:eastAsia="Times New Roman" w:hAnsi="Arial" w:cs="Arial"/>
          <w:lang w:val="fr-FR"/>
        </w:rPr>
        <w:t xml:space="preserve">Les </w:t>
      </w:r>
      <w:r w:rsidR="004F5811" w:rsidRPr="00353D4F">
        <w:rPr>
          <w:rFonts w:ascii="Arial" w:eastAsia="Times New Roman" w:hAnsi="Arial" w:cs="Arial"/>
          <w:lang w:val="fr-FR"/>
        </w:rPr>
        <w:t>soumissionnaires</w:t>
      </w:r>
      <w:r w:rsidRPr="00353D4F">
        <w:rPr>
          <w:rFonts w:ascii="Arial" w:eastAsia="Times New Roman" w:hAnsi="Arial" w:cs="Arial"/>
          <w:lang w:val="fr-FR"/>
        </w:rPr>
        <w:t xml:space="preserve"> doivent avoir </w:t>
      </w:r>
      <w:r w:rsidR="00353B8E" w:rsidRPr="00353D4F">
        <w:rPr>
          <w:rFonts w:ascii="Arial" w:eastAsia="Times New Roman" w:hAnsi="Arial" w:cs="Arial"/>
          <w:lang w:val="fr-FR"/>
        </w:rPr>
        <w:t xml:space="preserve">établi des opérations à </w:t>
      </w:r>
      <w:r w:rsidR="004F5811" w:rsidRPr="00353D4F">
        <w:rPr>
          <w:rFonts w:ascii="Arial" w:eastAsia="Times New Roman" w:hAnsi="Arial" w:cs="Arial"/>
          <w:lang w:val="fr-FR"/>
        </w:rPr>
        <w:t>Lyon</w:t>
      </w:r>
      <w:r w:rsidR="00353B8E" w:rsidRPr="00353D4F">
        <w:rPr>
          <w:rFonts w:ascii="Arial" w:eastAsia="Times New Roman" w:hAnsi="Arial" w:cs="Arial"/>
          <w:lang w:val="fr-FR"/>
        </w:rPr>
        <w:t xml:space="preserve">. Cette exigence garantit la proximité du lieu de l’événement et la connaissance des réglementations locales, des fournisseurs et des considérations logistiques. Avoir des opérations à </w:t>
      </w:r>
      <w:r w:rsidR="004F5811" w:rsidRPr="00353D4F">
        <w:rPr>
          <w:rFonts w:ascii="Arial" w:eastAsia="Times New Roman" w:hAnsi="Arial" w:cs="Arial"/>
          <w:lang w:val="fr-FR"/>
        </w:rPr>
        <w:t>Lyon</w:t>
      </w:r>
      <w:r w:rsidR="00353B8E" w:rsidRPr="00353D4F">
        <w:rPr>
          <w:rFonts w:ascii="Arial" w:eastAsia="Times New Roman" w:hAnsi="Arial" w:cs="Arial"/>
          <w:lang w:val="fr-FR"/>
        </w:rPr>
        <w:t xml:space="preserve"> facilite une coordination efficace et une livraison rapide des services de restauration pour les événements dans la région.</w:t>
      </w:r>
    </w:p>
    <w:p w14:paraId="75668F2F" w14:textId="2D207688" w:rsidR="00A7098D" w:rsidRPr="00544FF0" w:rsidRDefault="00600B1D" w:rsidP="00A7098D">
      <w:pPr>
        <w:numPr>
          <w:ilvl w:val="0"/>
          <w:numId w:val="31"/>
        </w:numPr>
        <w:tabs>
          <w:tab w:val="num" w:pos="567"/>
        </w:tabs>
        <w:autoSpaceDE w:val="0"/>
        <w:autoSpaceDN w:val="0"/>
        <w:adjustRightInd w:val="0"/>
        <w:spacing w:after="0" w:line="240" w:lineRule="auto"/>
        <w:jc w:val="both"/>
        <w:rPr>
          <w:rFonts w:ascii="Arial" w:eastAsia="Times New Roman" w:hAnsi="Arial" w:cs="Arial"/>
          <w:lang w:val="fr-FR"/>
        </w:rPr>
      </w:pPr>
      <w:r w:rsidRPr="00353D4F">
        <w:rPr>
          <w:rFonts w:ascii="Arial" w:eastAsia="Times New Roman" w:hAnsi="Arial" w:cs="Arial"/>
          <w:lang w:val="fr-FR"/>
        </w:rPr>
        <w:t xml:space="preserve">Les </w:t>
      </w:r>
      <w:r w:rsidR="009B0AFE" w:rsidRPr="00353D4F">
        <w:rPr>
          <w:rFonts w:ascii="Arial" w:eastAsia="Times New Roman" w:hAnsi="Arial" w:cs="Arial"/>
          <w:lang w:val="fr-FR"/>
        </w:rPr>
        <w:t xml:space="preserve">soumissionnaires </w:t>
      </w:r>
      <w:r w:rsidR="00353B8E" w:rsidRPr="00353D4F">
        <w:rPr>
          <w:rFonts w:ascii="Arial" w:eastAsia="Times New Roman" w:hAnsi="Arial" w:cs="Arial"/>
          <w:lang w:val="fr-FR"/>
        </w:rPr>
        <w:t>doi</w:t>
      </w:r>
      <w:r w:rsidR="009B0AFE" w:rsidRPr="00353D4F">
        <w:rPr>
          <w:rFonts w:ascii="Arial" w:eastAsia="Times New Roman" w:hAnsi="Arial" w:cs="Arial"/>
          <w:lang w:val="fr-FR"/>
        </w:rPr>
        <w:t>ven</w:t>
      </w:r>
      <w:r w:rsidR="00353B8E" w:rsidRPr="00353D4F">
        <w:rPr>
          <w:rFonts w:ascii="Arial" w:eastAsia="Times New Roman" w:hAnsi="Arial" w:cs="Arial"/>
          <w:lang w:val="fr-FR"/>
        </w:rPr>
        <w:t xml:space="preserve">t respecter des normes strictes de santé et de sécurité, notamment des protocoles de manipulation et de préparation des aliments, des pratiques sanitaires et le respect des réglementations en vigueur. Celles-ci doivent être conformes </w:t>
      </w:r>
      <w:r w:rsidR="00A7098D" w:rsidRPr="00544FF0">
        <w:rPr>
          <w:rFonts w:ascii="Arial" w:eastAsia="Times New Roman" w:hAnsi="Arial" w:cs="Arial"/>
          <w:lang w:val="fr-FR"/>
        </w:rPr>
        <w:t>et fo</w:t>
      </w:r>
      <w:r w:rsidR="00A7098D" w:rsidRPr="00D66882">
        <w:rPr>
          <w:rFonts w:ascii="Arial" w:eastAsia="Times New Roman" w:hAnsi="Arial" w:cs="Arial"/>
          <w:lang w:val="fr-FR"/>
        </w:rPr>
        <w:t xml:space="preserve">urnir les preuves de leur conformité </w:t>
      </w:r>
      <w:r w:rsidR="00353B8E" w:rsidRPr="00353D4F">
        <w:rPr>
          <w:rFonts w:ascii="Arial" w:eastAsia="Times New Roman" w:hAnsi="Arial" w:cs="Arial"/>
          <w:lang w:val="fr-FR"/>
        </w:rPr>
        <w:t xml:space="preserve">aux réglementations requises par les autorités </w:t>
      </w:r>
      <w:r w:rsidR="00BF596B" w:rsidRPr="00353D4F">
        <w:rPr>
          <w:rFonts w:ascii="Arial" w:eastAsia="Times New Roman" w:hAnsi="Arial" w:cs="Arial"/>
          <w:lang w:val="fr-FR"/>
        </w:rPr>
        <w:t>françaises</w:t>
      </w:r>
      <w:r w:rsidR="00353B8E" w:rsidRPr="00353D4F">
        <w:rPr>
          <w:rFonts w:ascii="Arial" w:eastAsia="Times New Roman" w:hAnsi="Arial" w:cs="Arial"/>
          <w:lang w:val="fr-FR"/>
        </w:rPr>
        <w:t xml:space="preserve">. </w:t>
      </w:r>
    </w:p>
    <w:p w14:paraId="57B305E4" w14:textId="1842D8E7" w:rsidR="00835E10" w:rsidRDefault="00835E10" w:rsidP="00D66882">
      <w:pPr>
        <w:numPr>
          <w:ilvl w:val="0"/>
          <w:numId w:val="31"/>
        </w:numPr>
        <w:tabs>
          <w:tab w:val="num" w:pos="567"/>
        </w:tabs>
        <w:autoSpaceDE w:val="0"/>
        <w:autoSpaceDN w:val="0"/>
        <w:adjustRightInd w:val="0"/>
        <w:spacing w:after="0" w:line="240" w:lineRule="auto"/>
        <w:jc w:val="both"/>
        <w:rPr>
          <w:rFonts w:ascii="Arial" w:eastAsia="Times New Roman" w:hAnsi="Arial" w:cs="Arial"/>
          <w:lang w:val="fr-FR"/>
        </w:rPr>
      </w:pPr>
      <w:r w:rsidRPr="00353D4F">
        <w:rPr>
          <w:rFonts w:ascii="Arial" w:eastAsia="Times New Roman" w:hAnsi="Arial" w:cs="Arial"/>
          <w:lang w:val="fr-FR"/>
        </w:rPr>
        <w:t>Les soumissionnaires doivent indiquer dans leur offre les délais nécessaires pour recevoir une commande de l'Académie de l'OMS concernant les services de restauration.</w:t>
      </w:r>
    </w:p>
    <w:p w14:paraId="0722291E" w14:textId="77777777" w:rsidR="00353D4F" w:rsidRPr="00353D4F" w:rsidRDefault="00353D4F" w:rsidP="00353D4F">
      <w:pPr>
        <w:autoSpaceDE w:val="0"/>
        <w:autoSpaceDN w:val="0"/>
        <w:adjustRightInd w:val="0"/>
        <w:spacing w:after="0" w:line="240" w:lineRule="auto"/>
        <w:ind w:left="360"/>
        <w:jc w:val="both"/>
        <w:rPr>
          <w:rFonts w:ascii="Arial" w:eastAsia="Times New Roman" w:hAnsi="Arial" w:cs="Arial"/>
          <w:lang w:val="fr-FR"/>
        </w:rPr>
      </w:pPr>
    </w:p>
    <w:p w14:paraId="4A6152C7" w14:textId="77777777" w:rsidR="00D67CFE" w:rsidRPr="00D66882" w:rsidRDefault="001542C2" w:rsidP="00353D4F">
      <w:pPr>
        <w:ind w:left="360"/>
        <w:rPr>
          <w:rFonts w:cs="Arial"/>
        </w:rPr>
      </w:pPr>
      <w:r w:rsidRPr="00353D4F">
        <w:rPr>
          <w:rFonts w:ascii="Arial" w:hAnsi="Arial" w:cs="Arial"/>
          <w:b/>
          <w:bCs/>
          <w:i/>
          <w:iCs/>
          <w:u w:val="single"/>
          <w:lang w:val="fr-FR"/>
        </w:rPr>
        <w:t>Remarque</w:t>
      </w:r>
      <w:r w:rsidR="00D67CFE" w:rsidRPr="00353D4F">
        <w:rPr>
          <w:rFonts w:ascii="Arial" w:hAnsi="Arial" w:cs="Arial"/>
          <w:b/>
          <w:bCs/>
          <w:i/>
          <w:iCs/>
          <w:u w:val="single"/>
          <w:lang w:val="fr-FR"/>
        </w:rPr>
        <w:t xml:space="preserve"> : </w:t>
      </w:r>
      <w:r w:rsidR="00D67CFE" w:rsidRPr="00353D4F">
        <w:rPr>
          <w:rFonts w:ascii="Arial" w:hAnsi="Arial" w:cs="Arial"/>
        </w:rPr>
        <w:t xml:space="preserve">En cas de besoin, l'électricité et l'eau seront fournis par l'OMS pendant le service de restauration </w:t>
      </w:r>
    </w:p>
    <w:p w14:paraId="5DEC9B41" w14:textId="247E976C" w:rsidR="00D66882" w:rsidRDefault="00CD6DC1" w:rsidP="00D66882">
      <w:pPr>
        <w:ind w:left="360"/>
        <w:jc w:val="both"/>
        <w:rPr>
          <w:rFonts w:ascii="Arial" w:hAnsi="Arial" w:cs="Arial"/>
          <w:i/>
          <w:iCs/>
          <w:lang w:val="fr-FR"/>
        </w:rPr>
      </w:pPr>
      <w:r w:rsidRPr="00353D4F">
        <w:rPr>
          <w:rFonts w:ascii="Arial" w:hAnsi="Arial" w:cs="Arial"/>
          <w:b/>
          <w:bCs/>
          <w:i/>
          <w:iCs/>
          <w:u w:val="single"/>
          <w:lang w:val="fr-FR"/>
        </w:rPr>
        <w:t>Remarque importante</w:t>
      </w:r>
      <w:r w:rsidRPr="00353D4F">
        <w:rPr>
          <w:rFonts w:ascii="Arial" w:hAnsi="Arial" w:cs="Arial"/>
          <w:i/>
          <w:iCs/>
          <w:lang w:val="fr-FR"/>
        </w:rPr>
        <w:t> : bien que l'OMS ait fait de son mieux pour fournir une description complète des services, il est important que les prestataires de services potentiels participent à la visite sur site prévue dans les locaux de l’Académie de l'OMS au 57 Avenue Tony Garnier</w:t>
      </w:r>
      <w:r w:rsidR="0009392C" w:rsidRPr="00353D4F">
        <w:rPr>
          <w:rFonts w:ascii="Arial" w:hAnsi="Arial" w:cs="Arial"/>
          <w:i/>
          <w:iCs/>
          <w:lang w:val="fr-FR"/>
        </w:rPr>
        <w:t>, 69007 Lyon</w:t>
      </w:r>
      <w:r w:rsidRPr="00353D4F">
        <w:rPr>
          <w:rFonts w:ascii="Arial" w:hAnsi="Arial" w:cs="Arial"/>
          <w:i/>
          <w:iCs/>
          <w:lang w:val="fr-FR"/>
        </w:rPr>
        <w:t xml:space="preserve"> et ce </w:t>
      </w:r>
      <w:r w:rsidRPr="00D66882">
        <w:rPr>
          <w:rFonts w:ascii="Arial" w:hAnsi="Arial" w:cs="Arial"/>
          <w:i/>
          <w:iCs/>
          <w:lang w:val="fr-FR"/>
        </w:rPr>
        <w:t xml:space="preserve">le </w:t>
      </w:r>
      <w:r w:rsidR="00697B14" w:rsidRPr="00D66882">
        <w:rPr>
          <w:rFonts w:ascii="Arial" w:hAnsi="Arial" w:cs="Arial"/>
          <w:b/>
          <w:bCs/>
          <w:i/>
          <w:iCs/>
          <w:u w:val="single"/>
          <w:lang w:val="fr-FR"/>
        </w:rPr>
        <w:t>03</w:t>
      </w:r>
      <w:r w:rsidRPr="00D66882">
        <w:rPr>
          <w:rFonts w:ascii="Arial" w:hAnsi="Arial" w:cs="Arial"/>
          <w:b/>
          <w:bCs/>
          <w:i/>
          <w:iCs/>
          <w:u w:val="single"/>
          <w:lang w:val="fr-FR"/>
        </w:rPr>
        <w:t>/0</w:t>
      </w:r>
      <w:r w:rsidR="00697B14" w:rsidRPr="00D66882">
        <w:rPr>
          <w:rFonts w:ascii="Arial" w:hAnsi="Arial" w:cs="Arial"/>
          <w:b/>
          <w:bCs/>
          <w:i/>
          <w:iCs/>
          <w:u w:val="single"/>
          <w:lang w:val="fr-FR"/>
        </w:rPr>
        <w:t>7</w:t>
      </w:r>
      <w:r w:rsidRPr="00D66882">
        <w:rPr>
          <w:rFonts w:ascii="Arial" w:hAnsi="Arial" w:cs="Arial"/>
          <w:b/>
          <w:bCs/>
          <w:i/>
          <w:iCs/>
          <w:u w:val="single"/>
          <w:lang w:val="fr-FR"/>
        </w:rPr>
        <w:t>/2024 entre 13h30 et 15h00</w:t>
      </w:r>
      <w:r w:rsidRPr="00D66882">
        <w:rPr>
          <w:rFonts w:ascii="Arial" w:hAnsi="Arial" w:cs="Arial"/>
          <w:i/>
          <w:iCs/>
          <w:lang w:val="fr-FR"/>
        </w:rPr>
        <w:t xml:space="preserve"> pour se familiariser avec les installations disponibles dans le bâtiment. Les </w:t>
      </w:r>
      <w:r w:rsidRPr="00353D4F">
        <w:rPr>
          <w:rFonts w:ascii="Arial" w:hAnsi="Arial" w:cs="Arial"/>
          <w:i/>
          <w:iCs/>
          <w:lang w:val="fr-FR"/>
        </w:rPr>
        <w:t>prestataires de services potentiels qui souhaitent participer à cette visite doivent envoyer par courrier électronique les coordonnées de leurs représentants au moins 24 heures avant l'heure prévue à </w:t>
      </w:r>
      <w:r w:rsidR="00E23B4D" w:rsidRPr="00353D4F">
        <w:rPr>
          <w:rFonts w:ascii="Arial" w:hAnsi="Arial" w:cs="Arial"/>
          <w:b/>
          <w:bCs/>
          <w:i/>
          <w:iCs/>
          <w:lang w:val="fr-FR"/>
        </w:rPr>
        <w:t>academyprocurement@</w:t>
      </w:r>
      <w:r w:rsidRPr="00353D4F">
        <w:rPr>
          <w:rFonts w:ascii="Arial" w:hAnsi="Arial" w:cs="Arial"/>
          <w:b/>
          <w:bCs/>
          <w:i/>
          <w:iCs/>
          <w:lang w:val="fr-FR"/>
        </w:rPr>
        <w:t>who.int</w:t>
      </w:r>
      <w:r w:rsidRPr="00353D4F">
        <w:rPr>
          <w:rFonts w:ascii="Arial" w:hAnsi="Arial" w:cs="Arial"/>
          <w:i/>
          <w:iCs/>
          <w:lang w:val="fr-FR"/>
        </w:rPr>
        <w:t xml:space="preserve"> </w:t>
      </w:r>
    </w:p>
    <w:p w14:paraId="67B5BFE2" w14:textId="3295BB9B" w:rsidR="00B61305" w:rsidRPr="00353D4F" w:rsidRDefault="00CD6DC1" w:rsidP="00353D4F">
      <w:pPr>
        <w:ind w:left="360"/>
        <w:jc w:val="both"/>
        <w:rPr>
          <w:rFonts w:ascii="Arial" w:eastAsia="Times New Roman" w:hAnsi="Arial" w:cs="Arial"/>
          <w:i/>
          <w:iCs/>
          <w:lang w:val="fr-FR"/>
        </w:rPr>
      </w:pPr>
      <w:r w:rsidRPr="00353D4F">
        <w:rPr>
          <w:rFonts w:ascii="Arial" w:hAnsi="Arial" w:cs="Arial"/>
          <w:i/>
          <w:iCs/>
          <w:lang w:val="fr-FR"/>
        </w:rPr>
        <w:t xml:space="preserve">La condition préalable pour participer à cette visite est de soumettre votre intention de soumissionner via le site Web de l'UNGM. Veuillez consulter plus de détails à la </w:t>
      </w:r>
      <w:r w:rsidRPr="00353D4F">
        <w:rPr>
          <w:rFonts w:ascii="Arial" w:hAnsi="Arial" w:cs="Arial"/>
          <w:i/>
          <w:iCs/>
          <w:u w:val="single"/>
          <w:lang w:val="fr-FR"/>
        </w:rPr>
        <w:t>section 4.2 Intention de soumissionner</w:t>
      </w:r>
      <w:r w:rsidRPr="00353D4F">
        <w:rPr>
          <w:rFonts w:ascii="Arial" w:hAnsi="Arial" w:cs="Arial"/>
          <w:i/>
          <w:iCs/>
          <w:lang w:val="fr-FR"/>
        </w:rPr>
        <w:t>.</w:t>
      </w:r>
      <w:r w:rsidR="003C7076">
        <w:rPr>
          <w:rFonts w:ascii="Arial" w:hAnsi="Arial" w:cs="Arial"/>
          <w:i/>
          <w:iCs/>
          <w:lang w:val="fr-FR"/>
        </w:rPr>
        <w:t xml:space="preserve"> L</w:t>
      </w:r>
      <w:r w:rsidR="00E25B1C">
        <w:rPr>
          <w:rFonts w:ascii="Arial" w:hAnsi="Arial" w:cs="Arial"/>
          <w:i/>
          <w:iCs/>
          <w:lang w:val="fr-FR"/>
        </w:rPr>
        <w:t>’entrée pour visiter les locaux de l’</w:t>
      </w:r>
      <w:r w:rsidR="005509D3">
        <w:rPr>
          <w:rFonts w:ascii="Arial" w:hAnsi="Arial" w:cs="Arial"/>
          <w:i/>
          <w:iCs/>
          <w:lang w:val="fr-FR"/>
        </w:rPr>
        <w:t xml:space="preserve">Académie de l’OMS </w:t>
      </w:r>
      <w:r w:rsidR="00E25B1C">
        <w:rPr>
          <w:rFonts w:ascii="Arial" w:hAnsi="Arial" w:cs="Arial"/>
          <w:i/>
          <w:iCs/>
          <w:lang w:val="fr-FR"/>
        </w:rPr>
        <w:t xml:space="preserve">se situe au 323 avenue Jean Jaurès. </w:t>
      </w:r>
      <w:bookmarkEnd w:id="66"/>
    </w:p>
    <w:p w14:paraId="428F3551" w14:textId="77777777" w:rsidR="00B61305" w:rsidRPr="00B61305" w:rsidRDefault="00B61305" w:rsidP="00B61305">
      <w:pPr>
        <w:numPr>
          <w:ilvl w:val="2"/>
          <w:numId w:val="0"/>
        </w:numPr>
        <w:tabs>
          <w:tab w:val="num" w:pos="-170"/>
          <w:tab w:val="num" w:pos="720"/>
          <w:tab w:val="left" w:pos="851"/>
          <w:tab w:val="num" w:pos="4230"/>
        </w:tabs>
        <w:spacing w:after="120" w:line="240" w:lineRule="auto"/>
        <w:jc w:val="both"/>
        <w:outlineLvl w:val="2"/>
        <w:rPr>
          <w:rFonts w:ascii="Arial" w:eastAsia="Times New Roman" w:hAnsi="Arial" w:cs="Arial"/>
          <w:b/>
          <w:color w:val="447DB5"/>
          <w:lang w:val="fr-FR"/>
        </w:rPr>
      </w:pPr>
      <w:bookmarkStart w:id="69" w:name="_Ref481133744"/>
      <w:bookmarkStart w:id="70" w:name="_Ref481133748"/>
      <w:bookmarkStart w:id="71" w:name="_Toc169300104"/>
      <w:r w:rsidRPr="00B61305">
        <w:rPr>
          <w:rFonts w:ascii="Arial" w:eastAsia="Times New Roman" w:hAnsi="Arial" w:cs="Times New (W1)"/>
          <w:b/>
          <w:color w:val="447DB5"/>
          <w:lang w:val="fr-FR"/>
        </w:rPr>
        <w:t>Lieu d’exécution</w:t>
      </w:r>
      <w:bookmarkEnd w:id="69"/>
      <w:bookmarkEnd w:id="70"/>
      <w:bookmarkEnd w:id="71"/>
    </w:p>
    <w:p w14:paraId="0AFD33B4" w14:textId="0E04154A" w:rsidR="00B61305" w:rsidRPr="00353D4F" w:rsidRDefault="00412C00" w:rsidP="00B61305">
      <w:pPr>
        <w:tabs>
          <w:tab w:val="num" w:pos="567"/>
        </w:tabs>
        <w:autoSpaceDE w:val="0"/>
        <w:autoSpaceDN w:val="0"/>
        <w:adjustRightInd w:val="0"/>
        <w:spacing w:after="0" w:line="240" w:lineRule="auto"/>
        <w:jc w:val="both"/>
        <w:rPr>
          <w:rFonts w:ascii="Arial" w:eastAsia="Times New Roman" w:hAnsi="Arial" w:cs="Times New Roman"/>
          <w:bCs/>
          <w:lang w:val="fr-FR"/>
        </w:rPr>
      </w:pPr>
      <w:bookmarkStart w:id="72" w:name="_Hlk62058919"/>
      <w:r w:rsidRPr="00353D4F">
        <w:rPr>
          <w:rFonts w:ascii="Arial" w:eastAsia="Times New Roman" w:hAnsi="Arial" w:cs="Times New Roman"/>
          <w:bCs/>
          <w:lang w:val="fr-FR"/>
        </w:rPr>
        <w:t>57 Avenue Tony Garnier ,69007, Lyon, France</w:t>
      </w:r>
      <w:r w:rsidR="00B61305" w:rsidRPr="00353D4F">
        <w:rPr>
          <w:rFonts w:ascii="Arial" w:eastAsia="Times New Roman" w:hAnsi="Arial" w:cs="Times New Roman"/>
          <w:bCs/>
          <w:lang w:val="fr-FR"/>
        </w:rPr>
        <w:t>.</w:t>
      </w:r>
    </w:p>
    <w:bookmarkEnd w:id="72"/>
    <w:p w14:paraId="2EB53A9C" w14:textId="77777777" w:rsidR="00B61305" w:rsidRPr="00F16F23" w:rsidRDefault="00B61305" w:rsidP="00B61305">
      <w:pPr>
        <w:spacing w:after="0" w:line="240" w:lineRule="auto"/>
        <w:ind w:left="720"/>
        <w:jc w:val="both"/>
        <w:rPr>
          <w:rFonts w:ascii="Arial" w:eastAsia="Times New Roman" w:hAnsi="Arial" w:cs="Times New Roman"/>
          <w:sz w:val="20"/>
          <w:szCs w:val="24"/>
          <w:lang w:val="fr-FR"/>
        </w:rPr>
      </w:pPr>
    </w:p>
    <w:p w14:paraId="799651AE" w14:textId="77777777" w:rsidR="00B61305" w:rsidRPr="00B61305" w:rsidRDefault="00B61305" w:rsidP="00B61305">
      <w:pPr>
        <w:numPr>
          <w:ilvl w:val="2"/>
          <w:numId w:val="0"/>
        </w:numPr>
        <w:tabs>
          <w:tab w:val="num" w:pos="-170"/>
          <w:tab w:val="num" w:pos="720"/>
          <w:tab w:val="left" w:pos="851"/>
          <w:tab w:val="num" w:pos="4230"/>
        </w:tabs>
        <w:spacing w:after="120" w:line="240" w:lineRule="auto"/>
        <w:jc w:val="both"/>
        <w:outlineLvl w:val="2"/>
        <w:rPr>
          <w:rFonts w:ascii="Arial" w:eastAsia="Times New Roman" w:hAnsi="Arial" w:cs="Arial"/>
          <w:b/>
          <w:color w:val="447DB5"/>
          <w:lang w:val="fr-FR"/>
        </w:rPr>
      </w:pPr>
      <w:bookmarkStart w:id="73" w:name="_Toc169300105"/>
      <w:r w:rsidRPr="00B61305">
        <w:rPr>
          <w:rFonts w:ascii="Arial" w:eastAsia="Times New Roman" w:hAnsi="Arial" w:cs="Times New (W1)"/>
          <w:b/>
          <w:color w:val="447DB5"/>
          <w:lang w:val="fr-FR"/>
        </w:rPr>
        <w:t>Calendrier d’exécution prévisionnel</w:t>
      </w:r>
      <w:bookmarkEnd w:id="73"/>
    </w:p>
    <w:p w14:paraId="16C86657" w14:textId="3840ED6A" w:rsidR="00B61305" w:rsidRPr="00353D4F" w:rsidRDefault="00412C00" w:rsidP="00B61305">
      <w:pPr>
        <w:tabs>
          <w:tab w:val="num" w:pos="567"/>
        </w:tabs>
        <w:autoSpaceDE w:val="0"/>
        <w:autoSpaceDN w:val="0"/>
        <w:adjustRightInd w:val="0"/>
        <w:spacing w:after="0" w:line="240" w:lineRule="auto"/>
        <w:jc w:val="both"/>
        <w:rPr>
          <w:rFonts w:ascii="Arial" w:eastAsia="Times New Roman" w:hAnsi="Arial" w:cs="Arial"/>
          <w:lang w:val="fr-FR"/>
        </w:rPr>
      </w:pPr>
      <w:bookmarkStart w:id="74" w:name="_Hlk62058925"/>
      <w:r w:rsidRPr="00353D4F">
        <w:rPr>
          <w:rFonts w:ascii="Arial" w:eastAsia="Times New Roman" w:hAnsi="Arial" w:cs="Times New Roman"/>
          <w:lang w:val="fr-FR"/>
        </w:rPr>
        <w:t xml:space="preserve">Selon les dates des </w:t>
      </w:r>
      <w:r w:rsidR="00F542E9" w:rsidRPr="00353D4F">
        <w:rPr>
          <w:rFonts w:ascii="Arial" w:eastAsia="Times New Roman" w:hAnsi="Arial" w:cs="Times New Roman"/>
          <w:lang w:val="fr-FR"/>
        </w:rPr>
        <w:t>évènements</w:t>
      </w:r>
      <w:r w:rsidRPr="00353D4F">
        <w:rPr>
          <w:rFonts w:ascii="Arial" w:eastAsia="Times New Roman" w:hAnsi="Arial" w:cs="Times New Roman"/>
          <w:lang w:val="fr-FR"/>
        </w:rPr>
        <w:t xml:space="preserve"> </w:t>
      </w:r>
      <w:r w:rsidR="00F542E9" w:rsidRPr="00353D4F">
        <w:rPr>
          <w:rFonts w:ascii="Arial" w:eastAsia="Times New Roman" w:hAnsi="Arial" w:cs="Times New Roman"/>
          <w:lang w:val="fr-FR"/>
        </w:rPr>
        <w:t>organisées</w:t>
      </w:r>
      <w:r w:rsidRPr="00353D4F">
        <w:rPr>
          <w:rFonts w:ascii="Arial" w:eastAsia="Times New Roman" w:hAnsi="Arial" w:cs="Times New Roman"/>
          <w:lang w:val="fr-FR"/>
        </w:rPr>
        <w:t xml:space="preserve"> par l’</w:t>
      </w:r>
      <w:r w:rsidR="00F542E9" w:rsidRPr="00353D4F">
        <w:rPr>
          <w:rFonts w:ascii="Arial" w:eastAsia="Times New Roman" w:hAnsi="Arial" w:cs="Times New Roman"/>
          <w:lang w:val="fr-FR"/>
        </w:rPr>
        <w:t>Académie</w:t>
      </w:r>
      <w:r w:rsidRPr="00353D4F">
        <w:rPr>
          <w:rFonts w:ascii="Arial" w:eastAsia="Times New Roman" w:hAnsi="Arial" w:cs="Times New Roman"/>
          <w:lang w:val="fr-FR"/>
        </w:rPr>
        <w:t xml:space="preserve"> de l’OMS</w:t>
      </w:r>
      <w:r w:rsidR="00B61305" w:rsidRPr="00353D4F">
        <w:rPr>
          <w:rFonts w:ascii="Arial" w:eastAsia="Times New Roman" w:hAnsi="Arial" w:cs="Times New Roman"/>
          <w:lang w:val="fr-FR"/>
        </w:rPr>
        <w:t>.</w:t>
      </w:r>
    </w:p>
    <w:bookmarkEnd w:id="74"/>
    <w:p w14:paraId="210AE143" w14:textId="77777777" w:rsidR="00B61305" w:rsidRPr="00B61305" w:rsidRDefault="00B61305" w:rsidP="00B61305">
      <w:pPr>
        <w:spacing w:after="0" w:line="240" w:lineRule="auto"/>
        <w:ind w:left="720"/>
        <w:jc w:val="both"/>
        <w:rPr>
          <w:rFonts w:ascii="Arial" w:eastAsia="Times New Roman" w:hAnsi="Arial" w:cs="Times New Roman"/>
          <w:sz w:val="20"/>
          <w:szCs w:val="24"/>
          <w:lang w:val="fr-FR"/>
        </w:rPr>
      </w:pPr>
    </w:p>
    <w:p w14:paraId="39709005" w14:textId="77777777" w:rsidR="00B61305" w:rsidRPr="005C7316" w:rsidRDefault="00B61305" w:rsidP="00B61305">
      <w:pPr>
        <w:numPr>
          <w:ilvl w:val="2"/>
          <w:numId w:val="0"/>
        </w:numPr>
        <w:tabs>
          <w:tab w:val="num" w:pos="-170"/>
          <w:tab w:val="num" w:pos="720"/>
          <w:tab w:val="left" w:pos="851"/>
          <w:tab w:val="num" w:pos="4230"/>
        </w:tabs>
        <w:spacing w:after="120" w:line="240" w:lineRule="auto"/>
        <w:jc w:val="both"/>
        <w:outlineLvl w:val="2"/>
        <w:rPr>
          <w:rFonts w:ascii="Arial" w:eastAsia="Times New Roman" w:hAnsi="Arial" w:cs="Arial"/>
          <w:b/>
          <w:color w:val="447DB5"/>
          <w:lang w:val="fr-FR"/>
        </w:rPr>
      </w:pPr>
      <w:bookmarkStart w:id="75" w:name="_Toc485036385"/>
      <w:bookmarkStart w:id="76" w:name="_Toc169300106"/>
      <w:r w:rsidRPr="005C7316">
        <w:rPr>
          <w:rFonts w:ascii="Arial" w:eastAsia="Times New Roman" w:hAnsi="Arial" w:cs="Times New (W1)"/>
          <w:b/>
          <w:color w:val="447DB5"/>
          <w:lang w:val="fr-FR"/>
        </w:rPr>
        <w:t>Exigences en matière de rapports</w:t>
      </w:r>
      <w:bookmarkEnd w:id="67"/>
      <w:bookmarkEnd w:id="75"/>
      <w:bookmarkEnd w:id="76"/>
    </w:p>
    <w:p w14:paraId="7500BFC0" w14:textId="2A877910" w:rsidR="00B61305" w:rsidRPr="00353D4F" w:rsidRDefault="005C7316" w:rsidP="005C7316">
      <w:pPr>
        <w:tabs>
          <w:tab w:val="num" w:pos="567"/>
        </w:tabs>
        <w:spacing w:after="0" w:line="240" w:lineRule="auto"/>
        <w:jc w:val="both"/>
        <w:rPr>
          <w:rFonts w:ascii="Arial" w:eastAsia="Times New Roman" w:hAnsi="Arial" w:cs="Times New Roman"/>
          <w:szCs w:val="24"/>
          <w:lang w:val="fr-FR"/>
        </w:rPr>
      </w:pPr>
      <w:bookmarkStart w:id="77" w:name="_Toc191096584"/>
      <w:r w:rsidRPr="00F16B3D">
        <w:rPr>
          <w:rFonts w:ascii="Arial" w:eastAsia="Times New Roman" w:hAnsi="Arial" w:cs="Times New Roman"/>
          <w:color w:val="000000"/>
          <w:szCs w:val="24"/>
          <w:lang w:val="fr-FR"/>
        </w:rPr>
        <w:t xml:space="preserve">Les </w:t>
      </w:r>
      <w:r w:rsidR="00F16B3D" w:rsidRPr="00F16B3D">
        <w:rPr>
          <w:rFonts w:ascii="Arial" w:eastAsia="Times New Roman" w:hAnsi="Arial" w:cs="Times New Roman"/>
          <w:color w:val="000000"/>
          <w:szCs w:val="24"/>
          <w:lang w:val="fr-FR"/>
        </w:rPr>
        <w:t>soumissionnaires</w:t>
      </w:r>
      <w:r w:rsidRPr="00F16B3D">
        <w:rPr>
          <w:rFonts w:ascii="Arial" w:eastAsia="Times New Roman" w:hAnsi="Arial" w:cs="Times New Roman"/>
          <w:color w:val="000000"/>
          <w:szCs w:val="24"/>
          <w:lang w:val="fr-FR"/>
        </w:rPr>
        <w:t xml:space="preserve"> doiv</w:t>
      </w:r>
      <w:r w:rsidR="00F16B3D" w:rsidRPr="00F16B3D">
        <w:rPr>
          <w:rFonts w:ascii="Arial" w:eastAsia="Times New Roman" w:hAnsi="Arial" w:cs="Times New Roman"/>
          <w:color w:val="000000"/>
          <w:szCs w:val="24"/>
          <w:lang w:val="fr-FR"/>
        </w:rPr>
        <w:t xml:space="preserve">ent </w:t>
      </w:r>
      <w:r w:rsidR="00923480">
        <w:rPr>
          <w:rFonts w:ascii="Arial" w:eastAsia="Times New Roman" w:hAnsi="Arial" w:cs="Times New Roman"/>
          <w:color w:val="000000"/>
          <w:szCs w:val="24"/>
          <w:lang w:val="fr-FR"/>
        </w:rPr>
        <w:t>répondre au</w:t>
      </w:r>
      <w:r w:rsidR="00452AB5">
        <w:rPr>
          <w:rFonts w:ascii="Arial" w:eastAsia="Times New Roman" w:hAnsi="Arial" w:cs="Times New Roman"/>
          <w:color w:val="000000"/>
          <w:szCs w:val="24"/>
          <w:lang w:val="fr-FR"/>
        </w:rPr>
        <w:t>x</w:t>
      </w:r>
      <w:r w:rsidR="00923480">
        <w:rPr>
          <w:rFonts w:ascii="Arial" w:eastAsia="Times New Roman" w:hAnsi="Arial" w:cs="Times New Roman"/>
          <w:color w:val="000000"/>
          <w:szCs w:val="24"/>
          <w:lang w:val="fr-FR"/>
        </w:rPr>
        <w:t xml:space="preserve"> requêtes de </w:t>
      </w:r>
      <w:r w:rsidR="00923480" w:rsidRPr="00353D4F">
        <w:rPr>
          <w:rFonts w:ascii="Arial" w:eastAsia="Times New Roman" w:hAnsi="Arial" w:cs="Times New Roman"/>
          <w:szCs w:val="24"/>
          <w:lang w:val="fr-FR"/>
        </w:rPr>
        <w:t xml:space="preserve">l’OMS </w:t>
      </w:r>
      <w:r w:rsidR="00ED2017" w:rsidRPr="00353D4F">
        <w:rPr>
          <w:rFonts w:ascii="Arial" w:eastAsia="Times New Roman" w:hAnsi="Arial" w:cs="Times New Roman"/>
          <w:b/>
          <w:szCs w:val="24"/>
          <w:lang w:val="fr-FR"/>
        </w:rPr>
        <w:t>à</w:t>
      </w:r>
      <w:r w:rsidR="00923480" w:rsidRPr="00353D4F">
        <w:rPr>
          <w:rFonts w:ascii="Arial" w:eastAsia="Times New Roman" w:hAnsi="Arial" w:cs="Times New Roman"/>
          <w:szCs w:val="24"/>
          <w:lang w:val="fr-FR"/>
        </w:rPr>
        <w:t xml:space="preserve"> temps.</w:t>
      </w:r>
    </w:p>
    <w:p w14:paraId="782D95D9" w14:textId="77777777" w:rsidR="00923480" w:rsidRPr="00353D4F" w:rsidRDefault="00923480" w:rsidP="005C7316">
      <w:pPr>
        <w:tabs>
          <w:tab w:val="num" w:pos="567"/>
        </w:tabs>
        <w:spacing w:after="0" w:line="240" w:lineRule="auto"/>
        <w:jc w:val="both"/>
        <w:rPr>
          <w:rFonts w:ascii="Arial" w:eastAsia="Times New Roman" w:hAnsi="Arial" w:cs="Times New Roman"/>
          <w:szCs w:val="24"/>
          <w:lang w:val="fr-FR"/>
        </w:rPr>
      </w:pPr>
    </w:p>
    <w:p w14:paraId="38C91B05" w14:textId="77777777" w:rsidR="00B61305" w:rsidRPr="00B61305" w:rsidRDefault="00B61305" w:rsidP="00B61305">
      <w:pPr>
        <w:numPr>
          <w:ilvl w:val="2"/>
          <w:numId w:val="0"/>
        </w:numPr>
        <w:tabs>
          <w:tab w:val="num" w:pos="-170"/>
          <w:tab w:val="num" w:pos="720"/>
          <w:tab w:val="left" w:pos="851"/>
          <w:tab w:val="num" w:pos="4230"/>
        </w:tabs>
        <w:spacing w:after="120" w:line="240" w:lineRule="auto"/>
        <w:jc w:val="both"/>
        <w:outlineLvl w:val="2"/>
        <w:rPr>
          <w:rFonts w:ascii="Arial" w:eastAsia="Times New Roman" w:hAnsi="Arial" w:cs="Arial"/>
          <w:b/>
          <w:color w:val="447DB5"/>
          <w:lang w:val="fr-FR"/>
        </w:rPr>
      </w:pPr>
      <w:bookmarkStart w:id="78" w:name="_Toc485036386"/>
      <w:bookmarkStart w:id="79" w:name="_Toc169300107"/>
      <w:r w:rsidRPr="00B61305">
        <w:rPr>
          <w:rFonts w:ascii="Arial" w:eastAsia="Times New Roman" w:hAnsi="Arial" w:cs="Times New (W1)"/>
          <w:b/>
          <w:color w:val="447DB5"/>
          <w:lang w:val="fr-FR"/>
        </w:rPr>
        <w:t>Exigences en matière de finances et de comptabilité</w:t>
      </w:r>
      <w:bookmarkEnd w:id="78"/>
      <w:bookmarkEnd w:id="79"/>
    </w:p>
    <w:p w14:paraId="161E4DFC" w14:textId="77777777" w:rsidR="00B61305" w:rsidRPr="00B61305" w:rsidRDefault="00B61305" w:rsidP="00B61305">
      <w:pPr>
        <w:tabs>
          <w:tab w:val="num" w:pos="567"/>
        </w:tabs>
        <w:autoSpaceDE w:val="0"/>
        <w:autoSpaceDN w:val="0"/>
        <w:adjustRightInd w:val="0"/>
        <w:spacing w:after="60" w:line="240" w:lineRule="auto"/>
        <w:jc w:val="both"/>
        <w:rPr>
          <w:rFonts w:ascii="Arial" w:eastAsia="Times New Roman" w:hAnsi="Arial" w:cs="Arial"/>
          <w:lang w:val="fr-FR"/>
        </w:rPr>
      </w:pPr>
      <w:bookmarkStart w:id="80" w:name="_Hlk31274198"/>
      <w:r w:rsidRPr="00B61305">
        <w:rPr>
          <w:rFonts w:ascii="Arial" w:eastAsia="Times New Roman" w:hAnsi="Arial" w:cs="Times New Roman"/>
          <w:lang w:val="fr-FR"/>
        </w:rPr>
        <w:t>Les paiements effectués par l’OMS sont subordonnés à la livraison satisfaisante et en temps voulu des produits à livrer.</w:t>
      </w:r>
    </w:p>
    <w:p w14:paraId="23A274BF" w14:textId="77777777" w:rsidR="00B61305" w:rsidRPr="00B61305" w:rsidRDefault="00B61305" w:rsidP="00B61305">
      <w:pPr>
        <w:tabs>
          <w:tab w:val="num" w:pos="567"/>
        </w:tabs>
        <w:autoSpaceDE w:val="0"/>
        <w:autoSpaceDN w:val="0"/>
        <w:adjustRightInd w:val="0"/>
        <w:spacing w:after="60" w:line="240" w:lineRule="auto"/>
        <w:jc w:val="both"/>
        <w:rPr>
          <w:rFonts w:ascii="Arial" w:eastAsia="Times New Roman" w:hAnsi="Arial" w:cs="Arial"/>
          <w:lang w:val="fr-FR"/>
        </w:rPr>
      </w:pPr>
    </w:p>
    <w:p w14:paraId="2A657FB5" w14:textId="77777777" w:rsidR="00B61305" w:rsidRPr="00B61305" w:rsidRDefault="00B61305" w:rsidP="00B61305">
      <w:pPr>
        <w:numPr>
          <w:ilvl w:val="2"/>
          <w:numId w:val="0"/>
        </w:numPr>
        <w:tabs>
          <w:tab w:val="num" w:pos="-170"/>
          <w:tab w:val="num" w:pos="720"/>
          <w:tab w:val="left" w:pos="851"/>
          <w:tab w:val="num" w:pos="4230"/>
        </w:tabs>
        <w:spacing w:after="120" w:line="240" w:lineRule="auto"/>
        <w:jc w:val="both"/>
        <w:outlineLvl w:val="2"/>
        <w:rPr>
          <w:rFonts w:ascii="Arial" w:eastAsia="Times New Roman" w:hAnsi="Arial" w:cs="Arial"/>
          <w:b/>
          <w:color w:val="447DB5"/>
          <w:lang w:val="fr-FR"/>
        </w:rPr>
      </w:pPr>
      <w:bookmarkStart w:id="81" w:name="_Toc485036387"/>
      <w:bookmarkStart w:id="82" w:name="_Toc169300108"/>
      <w:bookmarkEnd w:id="80"/>
      <w:r w:rsidRPr="00B61305">
        <w:rPr>
          <w:rFonts w:ascii="Arial" w:eastAsia="Times New Roman" w:hAnsi="Arial" w:cs="Times New (W1)"/>
          <w:b/>
          <w:color w:val="447DB5"/>
          <w:lang w:val="fr-FR"/>
        </w:rPr>
        <w:t>Suivi de la performance</w:t>
      </w:r>
      <w:bookmarkEnd w:id="77"/>
      <w:bookmarkEnd w:id="81"/>
      <w:bookmarkEnd w:id="82"/>
    </w:p>
    <w:p w14:paraId="12E0FEB3" w14:textId="77777777" w:rsidR="00B61305" w:rsidRPr="00B61305" w:rsidRDefault="00B61305" w:rsidP="00B61305">
      <w:pPr>
        <w:spacing w:after="0" w:line="240" w:lineRule="auto"/>
        <w:jc w:val="both"/>
        <w:rPr>
          <w:rFonts w:ascii="Arial" w:eastAsia="Times New Roman" w:hAnsi="Arial" w:cs="Times New Roman"/>
          <w:lang w:val="fr-FR"/>
        </w:rPr>
      </w:pPr>
      <w:bookmarkStart w:id="83" w:name="_Hlk62058953"/>
      <w:bookmarkStart w:id="84" w:name="_Toc191096587"/>
      <w:r w:rsidRPr="00B61305">
        <w:rPr>
          <w:rFonts w:ascii="Arial" w:eastAsia="Times New Roman" w:hAnsi="Arial" w:cs="Times New Roman"/>
          <w:lang w:val="fr-FR"/>
        </w:rPr>
        <w:t>L’Entrepreneur sera évalué sur :</w:t>
      </w:r>
    </w:p>
    <w:p w14:paraId="5C97D87D" w14:textId="77777777" w:rsidR="00B61305" w:rsidRPr="00B61305" w:rsidRDefault="00B61305" w:rsidP="00B61305">
      <w:pPr>
        <w:numPr>
          <w:ilvl w:val="0"/>
          <w:numId w:val="27"/>
        </w:numPr>
        <w:spacing w:after="0" w:line="240" w:lineRule="auto"/>
        <w:jc w:val="both"/>
        <w:rPr>
          <w:rFonts w:ascii="Arial" w:eastAsia="Times New Roman" w:hAnsi="Arial" w:cs="Times New Roman"/>
          <w:lang w:val="fr-FR"/>
        </w:rPr>
      </w:pPr>
      <w:r w:rsidRPr="00B61305">
        <w:rPr>
          <w:rFonts w:ascii="Arial" w:eastAsia="Times New Roman" w:hAnsi="Arial" w:cs="Times New Roman"/>
          <w:lang w:val="fr-FR"/>
        </w:rPr>
        <w:t>sa capacité à livrer des produits d’une qualité technique optimale dans les délais convenus ;</w:t>
      </w:r>
    </w:p>
    <w:p w14:paraId="48592DD8" w14:textId="77777777" w:rsidR="00B61305" w:rsidRPr="00B61305" w:rsidRDefault="00B61305" w:rsidP="00B61305">
      <w:pPr>
        <w:numPr>
          <w:ilvl w:val="0"/>
          <w:numId w:val="27"/>
        </w:numPr>
        <w:spacing w:after="0" w:line="240" w:lineRule="auto"/>
        <w:jc w:val="both"/>
        <w:rPr>
          <w:rFonts w:ascii="Arial" w:eastAsia="Times New Roman" w:hAnsi="Arial" w:cs="Times New Roman"/>
          <w:lang w:val="fr-FR"/>
        </w:rPr>
      </w:pPr>
      <w:r w:rsidRPr="00B61305">
        <w:rPr>
          <w:rFonts w:ascii="Arial" w:eastAsia="Times New Roman" w:hAnsi="Arial" w:cs="Times New Roman"/>
          <w:lang w:val="fr-FR"/>
        </w:rPr>
        <w:t>sa maîtrise des coûts ;</w:t>
      </w:r>
    </w:p>
    <w:p w14:paraId="204089AB" w14:textId="77777777" w:rsidR="00B61305" w:rsidRPr="00B61305" w:rsidRDefault="00B61305" w:rsidP="00B61305">
      <w:pPr>
        <w:numPr>
          <w:ilvl w:val="0"/>
          <w:numId w:val="27"/>
        </w:numPr>
        <w:spacing w:after="0" w:line="240" w:lineRule="auto"/>
        <w:jc w:val="both"/>
        <w:rPr>
          <w:rFonts w:ascii="Arial" w:eastAsia="Times New Roman" w:hAnsi="Arial" w:cs="Times New Roman"/>
          <w:lang w:val="fr-FR"/>
        </w:rPr>
      </w:pPr>
      <w:r w:rsidRPr="00B61305">
        <w:rPr>
          <w:rFonts w:ascii="Arial" w:eastAsia="Times New Roman" w:hAnsi="Arial" w:cs="Times New Roman"/>
          <w:lang w:val="fr-FR"/>
        </w:rPr>
        <w:t>sa gestion efficace et sans heurts du projet (y compris en ce qui concerne la communication avec l’agent technique, le chef de projet et toute autre partie prenante) ;</w:t>
      </w:r>
    </w:p>
    <w:p w14:paraId="66EE228F" w14:textId="2ADB9EB1" w:rsidR="00B61305" w:rsidRDefault="00B61305" w:rsidP="00B61305">
      <w:pPr>
        <w:numPr>
          <w:ilvl w:val="0"/>
          <w:numId w:val="27"/>
        </w:numPr>
        <w:spacing w:after="0" w:line="240" w:lineRule="auto"/>
        <w:jc w:val="both"/>
        <w:rPr>
          <w:rFonts w:ascii="Arial" w:eastAsia="Times New Roman" w:hAnsi="Arial" w:cs="Times New Roman"/>
          <w:lang w:val="fr-FR"/>
        </w:rPr>
      </w:pPr>
      <w:r w:rsidRPr="00B61305">
        <w:rPr>
          <w:rFonts w:ascii="Arial" w:eastAsia="Times New Roman" w:hAnsi="Arial" w:cs="Times New Roman"/>
          <w:lang w:val="fr-FR"/>
        </w:rPr>
        <w:t>son sens du service et sa capacité à répondre aux besoins et aux attentes de l’OMS.</w:t>
      </w:r>
    </w:p>
    <w:p w14:paraId="5E3521FA" w14:textId="7DEDC620" w:rsidR="006D6ADA" w:rsidRPr="00B61305" w:rsidRDefault="003D288F" w:rsidP="00B61305">
      <w:pPr>
        <w:numPr>
          <w:ilvl w:val="0"/>
          <w:numId w:val="27"/>
        </w:numPr>
        <w:spacing w:after="0" w:line="240" w:lineRule="auto"/>
        <w:jc w:val="both"/>
        <w:rPr>
          <w:rFonts w:ascii="Arial" w:eastAsia="Times New Roman" w:hAnsi="Arial" w:cs="Times New Roman"/>
          <w:lang w:val="fr-FR"/>
        </w:rPr>
      </w:pPr>
      <w:r>
        <w:rPr>
          <w:rFonts w:ascii="Arial" w:eastAsia="Times New Roman" w:hAnsi="Arial" w:cs="Times New Roman"/>
          <w:lang w:val="fr-FR"/>
        </w:rPr>
        <w:t>s</w:t>
      </w:r>
      <w:r w:rsidR="009F456C">
        <w:rPr>
          <w:rFonts w:ascii="Arial" w:eastAsia="Times New Roman" w:hAnsi="Arial" w:cs="Times New Roman"/>
          <w:lang w:val="fr-FR"/>
        </w:rPr>
        <w:t xml:space="preserve">a </w:t>
      </w:r>
      <w:r w:rsidR="006D6ADA" w:rsidRPr="006D6ADA">
        <w:rPr>
          <w:rFonts w:ascii="Arial" w:eastAsia="Times New Roman" w:hAnsi="Arial" w:cs="Times New Roman"/>
          <w:lang w:val="fr-FR"/>
        </w:rPr>
        <w:t>capacité à réagir aux enquêtes et suggestions du personnel</w:t>
      </w:r>
      <w:r>
        <w:rPr>
          <w:rFonts w:ascii="Arial" w:eastAsia="Times New Roman" w:hAnsi="Arial" w:cs="Times New Roman"/>
          <w:lang w:val="fr-FR"/>
        </w:rPr>
        <w:t>.</w:t>
      </w:r>
    </w:p>
    <w:bookmarkEnd w:id="83"/>
    <w:p w14:paraId="58B0C60D" w14:textId="77777777" w:rsidR="00B61305" w:rsidRPr="00B61305" w:rsidRDefault="00B61305" w:rsidP="00B61305">
      <w:pPr>
        <w:tabs>
          <w:tab w:val="num" w:pos="567"/>
        </w:tabs>
        <w:spacing w:after="0" w:line="240" w:lineRule="auto"/>
        <w:ind w:left="426" w:firstLine="141"/>
        <w:jc w:val="both"/>
        <w:rPr>
          <w:rFonts w:ascii="Arial" w:eastAsia="Times New Roman" w:hAnsi="Arial" w:cs="Arial"/>
          <w:color w:val="000000"/>
          <w:lang w:val="fr-FR"/>
        </w:rPr>
      </w:pPr>
    </w:p>
    <w:p w14:paraId="10AAD577" w14:textId="77777777" w:rsidR="00B61305" w:rsidRPr="00B61305" w:rsidRDefault="00B61305" w:rsidP="00B61305">
      <w:pPr>
        <w:numPr>
          <w:ilvl w:val="2"/>
          <w:numId w:val="0"/>
        </w:numPr>
        <w:tabs>
          <w:tab w:val="num" w:pos="-170"/>
          <w:tab w:val="num" w:pos="720"/>
          <w:tab w:val="left" w:pos="851"/>
          <w:tab w:val="num" w:pos="4230"/>
        </w:tabs>
        <w:spacing w:after="120" w:line="240" w:lineRule="auto"/>
        <w:jc w:val="both"/>
        <w:outlineLvl w:val="2"/>
        <w:rPr>
          <w:rFonts w:ascii="Arial" w:eastAsia="Times New Roman" w:hAnsi="Arial" w:cs="Arial"/>
          <w:b/>
          <w:color w:val="447DB5"/>
          <w:lang w:val="fr-FR"/>
        </w:rPr>
      </w:pPr>
      <w:bookmarkStart w:id="85" w:name="_Toc485036388"/>
      <w:bookmarkStart w:id="86" w:name="_Toc169300109"/>
      <w:r w:rsidRPr="00B61305">
        <w:rPr>
          <w:rFonts w:ascii="Arial" w:eastAsia="Times New Roman" w:hAnsi="Arial" w:cs="Times New (W1)"/>
          <w:b/>
          <w:color w:val="447DB5"/>
          <w:lang w:val="fr-FR"/>
        </w:rPr>
        <w:t>Autres capacités</w:t>
      </w:r>
      <w:bookmarkEnd w:id="84"/>
      <w:bookmarkEnd w:id="85"/>
      <w:bookmarkEnd w:id="86"/>
    </w:p>
    <w:p w14:paraId="57F85A39" w14:textId="77777777" w:rsidR="00D66882" w:rsidRPr="00D66882" w:rsidRDefault="00D66882" w:rsidP="00D66882">
      <w:pPr>
        <w:tabs>
          <w:tab w:val="num" w:pos="567"/>
        </w:tabs>
        <w:autoSpaceDE w:val="0"/>
        <w:autoSpaceDN w:val="0"/>
        <w:adjustRightInd w:val="0"/>
        <w:spacing w:after="0" w:line="240" w:lineRule="auto"/>
        <w:jc w:val="both"/>
        <w:rPr>
          <w:rFonts w:ascii="Arial" w:eastAsia="Times New Roman" w:hAnsi="Arial" w:cs="Times New Roman"/>
          <w:lang w:val="fr-FR"/>
        </w:rPr>
      </w:pPr>
      <w:bookmarkStart w:id="87" w:name="_Toc191446310"/>
      <w:r w:rsidRPr="00D66882">
        <w:rPr>
          <w:rFonts w:ascii="Arial" w:eastAsia="Times New Roman" w:hAnsi="Arial" w:cs="Times New Roman"/>
          <w:lang w:val="fr-FR"/>
        </w:rPr>
        <w:t>L'OMS est très attachée à la réalisation des objectifs de développement durable (ODD) liés à la santé et, à ce titre, attend de ses contractants qu'ils s'engagent résolument en faveur de la durabilité, notamment en ce qui concerne les aspects suivants, qui ont été définis dans le Cadre de référence pour les achats durables des Nations Unies matière d’achats responsables :</w:t>
      </w:r>
    </w:p>
    <w:p w14:paraId="6DAA1F3C" w14:textId="77777777" w:rsidR="00D66882" w:rsidRPr="00D66882" w:rsidRDefault="00D66882" w:rsidP="00D66882">
      <w:pPr>
        <w:tabs>
          <w:tab w:val="num" w:pos="567"/>
        </w:tabs>
        <w:autoSpaceDE w:val="0"/>
        <w:autoSpaceDN w:val="0"/>
        <w:adjustRightInd w:val="0"/>
        <w:spacing w:after="0" w:line="240" w:lineRule="auto"/>
        <w:jc w:val="both"/>
        <w:rPr>
          <w:rFonts w:ascii="Arial" w:eastAsia="Times New Roman" w:hAnsi="Arial" w:cs="Times New Roman"/>
          <w:lang w:val="fr-FR"/>
        </w:rPr>
      </w:pPr>
    </w:p>
    <w:p w14:paraId="327D3B88" w14:textId="2D535BD5" w:rsidR="00D66882" w:rsidRPr="00D66882" w:rsidRDefault="00D66882" w:rsidP="00D66882">
      <w:pPr>
        <w:tabs>
          <w:tab w:val="num" w:pos="567"/>
        </w:tabs>
        <w:autoSpaceDE w:val="0"/>
        <w:autoSpaceDN w:val="0"/>
        <w:adjustRightInd w:val="0"/>
        <w:spacing w:after="0" w:line="240" w:lineRule="auto"/>
        <w:jc w:val="both"/>
        <w:rPr>
          <w:rFonts w:ascii="Arial" w:eastAsia="Times New Roman" w:hAnsi="Arial" w:cs="Times New Roman"/>
          <w:lang w:val="fr-FR"/>
        </w:rPr>
      </w:pPr>
      <w:r w:rsidRPr="00D66882">
        <w:rPr>
          <w:rFonts w:ascii="Arial" w:eastAsia="Times New Roman" w:hAnsi="Arial" w:cs="Times New Roman"/>
          <w:lang w:val="fr-FR"/>
        </w:rPr>
        <w:t>Environnement : prévention de la pollution, ressources durables, changement climatique et atténuation des effets, protection de l'environnement, biodiversité.</w:t>
      </w:r>
    </w:p>
    <w:p w14:paraId="09619844" w14:textId="77777777" w:rsidR="00D66882" w:rsidRPr="00D66882" w:rsidRDefault="00D66882" w:rsidP="00D66882">
      <w:pPr>
        <w:tabs>
          <w:tab w:val="num" w:pos="567"/>
        </w:tabs>
        <w:autoSpaceDE w:val="0"/>
        <w:autoSpaceDN w:val="0"/>
        <w:adjustRightInd w:val="0"/>
        <w:spacing w:after="0" w:line="240" w:lineRule="auto"/>
        <w:jc w:val="both"/>
        <w:rPr>
          <w:rFonts w:ascii="Arial" w:eastAsia="Times New Roman" w:hAnsi="Arial" w:cs="Times New Roman"/>
          <w:lang w:val="fr-FR"/>
        </w:rPr>
      </w:pPr>
    </w:p>
    <w:p w14:paraId="001B239A" w14:textId="4CACA36A" w:rsidR="00D66882" w:rsidRPr="00D66882" w:rsidRDefault="00D66882" w:rsidP="00D66882">
      <w:pPr>
        <w:tabs>
          <w:tab w:val="num" w:pos="567"/>
        </w:tabs>
        <w:autoSpaceDE w:val="0"/>
        <w:autoSpaceDN w:val="0"/>
        <w:adjustRightInd w:val="0"/>
        <w:spacing w:after="0" w:line="240" w:lineRule="auto"/>
        <w:jc w:val="both"/>
        <w:rPr>
          <w:rFonts w:ascii="Arial" w:eastAsia="Times New Roman" w:hAnsi="Arial" w:cs="Times New Roman"/>
          <w:lang w:val="fr-FR"/>
        </w:rPr>
      </w:pPr>
      <w:r w:rsidRPr="00D66882">
        <w:rPr>
          <w:rFonts w:ascii="Arial" w:eastAsia="Times New Roman" w:hAnsi="Arial" w:cs="Times New Roman"/>
          <w:lang w:val="fr-FR"/>
        </w:rPr>
        <w:t>Social : droits de l'homme et questions liées au travail, égalité des sexes, consommation durable, santé et bien-être social.</w:t>
      </w:r>
    </w:p>
    <w:p w14:paraId="2C317595" w14:textId="77777777" w:rsidR="00D66882" w:rsidRPr="00D66882" w:rsidRDefault="00D66882" w:rsidP="00D66882">
      <w:pPr>
        <w:tabs>
          <w:tab w:val="num" w:pos="567"/>
        </w:tabs>
        <w:autoSpaceDE w:val="0"/>
        <w:autoSpaceDN w:val="0"/>
        <w:adjustRightInd w:val="0"/>
        <w:spacing w:after="0" w:line="240" w:lineRule="auto"/>
        <w:jc w:val="both"/>
        <w:rPr>
          <w:rFonts w:ascii="Arial" w:eastAsia="Times New Roman" w:hAnsi="Arial" w:cs="Times New Roman"/>
          <w:lang w:val="fr-FR"/>
        </w:rPr>
      </w:pPr>
    </w:p>
    <w:p w14:paraId="0078962C" w14:textId="5D073BBA" w:rsidR="00D66882" w:rsidRPr="00D66882" w:rsidRDefault="00D66882" w:rsidP="00D66882">
      <w:pPr>
        <w:tabs>
          <w:tab w:val="num" w:pos="567"/>
        </w:tabs>
        <w:autoSpaceDE w:val="0"/>
        <w:autoSpaceDN w:val="0"/>
        <w:adjustRightInd w:val="0"/>
        <w:spacing w:after="0" w:line="240" w:lineRule="auto"/>
        <w:jc w:val="both"/>
        <w:rPr>
          <w:rFonts w:ascii="Arial" w:eastAsia="Times New Roman" w:hAnsi="Arial" w:cs="Times New Roman"/>
          <w:lang w:val="fr-FR"/>
        </w:rPr>
      </w:pPr>
      <w:r w:rsidRPr="00D66882">
        <w:rPr>
          <w:rFonts w:ascii="Arial" w:eastAsia="Times New Roman" w:hAnsi="Arial" w:cs="Times New Roman"/>
          <w:lang w:val="fr-FR"/>
        </w:rPr>
        <w:t>Économique : coût du cycle de vie complet, communautés locales et petites et moyennes entreprises, durabilité de la chaîne d'approvisionnement.</w:t>
      </w:r>
    </w:p>
    <w:p w14:paraId="2D25CAF6" w14:textId="77777777" w:rsidR="00D66882" w:rsidRPr="00D66882" w:rsidRDefault="00D66882" w:rsidP="00D66882">
      <w:pPr>
        <w:tabs>
          <w:tab w:val="num" w:pos="567"/>
        </w:tabs>
        <w:autoSpaceDE w:val="0"/>
        <w:autoSpaceDN w:val="0"/>
        <w:adjustRightInd w:val="0"/>
        <w:spacing w:after="0" w:line="240" w:lineRule="auto"/>
        <w:jc w:val="both"/>
        <w:rPr>
          <w:rFonts w:ascii="Arial" w:eastAsia="Times New Roman" w:hAnsi="Arial" w:cs="Times New Roman"/>
          <w:lang w:val="fr-FR"/>
        </w:rPr>
      </w:pPr>
    </w:p>
    <w:p w14:paraId="04CBE98F" w14:textId="1DCF249E" w:rsidR="00B61305" w:rsidRPr="00D66882" w:rsidRDefault="00D66882" w:rsidP="00D66882">
      <w:pPr>
        <w:tabs>
          <w:tab w:val="num" w:pos="567"/>
        </w:tabs>
        <w:autoSpaceDE w:val="0"/>
        <w:autoSpaceDN w:val="0"/>
        <w:adjustRightInd w:val="0"/>
        <w:spacing w:after="0" w:line="240" w:lineRule="auto"/>
        <w:jc w:val="both"/>
        <w:rPr>
          <w:rFonts w:ascii="Arial" w:eastAsia="Times New Roman" w:hAnsi="Arial" w:cs="Arial"/>
          <w:lang w:val="fr-FR"/>
        </w:rPr>
      </w:pPr>
      <w:r w:rsidRPr="00D66882">
        <w:rPr>
          <w:rFonts w:ascii="Arial" w:eastAsia="Times New Roman" w:hAnsi="Arial" w:cs="Times New Roman"/>
          <w:lang w:val="fr-FR"/>
        </w:rPr>
        <w:t xml:space="preserve">Veuillez remplir et soumettre </w:t>
      </w:r>
      <w:r w:rsidRPr="00FD0950">
        <w:rPr>
          <w:rFonts w:ascii="Arial" w:eastAsia="Times New Roman" w:hAnsi="Arial" w:cs="Times New Roman"/>
          <w:b/>
          <w:bCs/>
          <w:lang w:val="fr-FR"/>
        </w:rPr>
        <w:t xml:space="preserve">l'appendice </w:t>
      </w:r>
      <w:r w:rsidR="00FD0950" w:rsidRPr="00FD0950">
        <w:rPr>
          <w:rFonts w:ascii="Arial" w:eastAsia="Times New Roman" w:hAnsi="Arial" w:cs="Times New Roman"/>
          <w:b/>
          <w:bCs/>
          <w:lang w:val="fr-FR"/>
        </w:rPr>
        <w:t>2</w:t>
      </w:r>
      <w:r w:rsidRPr="00D66882">
        <w:rPr>
          <w:rFonts w:ascii="Arial" w:eastAsia="Times New Roman" w:hAnsi="Arial" w:cs="Times New Roman"/>
          <w:lang w:val="fr-FR"/>
        </w:rPr>
        <w:t xml:space="preserve"> à cette fi</w:t>
      </w:r>
      <w:r w:rsidR="00014040">
        <w:rPr>
          <w:rFonts w:ascii="Arial" w:eastAsia="Times New Roman" w:hAnsi="Arial" w:cs="Times New Roman"/>
          <w:lang w:val="fr-FR"/>
        </w:rPr>
        <w:t>n.</w:t>
      </w:r>
      <w:r w:rsidR="00B61305" w:rsidRPr="00D66882">
        <w:rPr>
          <w:rFonts w:ascii="Arial" w:eastAsia="Times New Roman" w:hAnsi="Arial" w:cs="Times New Roman"/>
          <w:lang w:val="fr-FR"/>
        </w:rPr>
        <w:t xml:space="preserve"> </w:t>
      </w:r>
    </w:p>
    <w:p w14:paraId="1DCBD6B0" w14:textId="77777777" w:rsidR="00B61305" w:rsidRPr="00B61305" w:rsidRDefault="00B61305" w:rsidP="00B61305">
      <w:pPr>
        <w:keepNext/>
        <w:pageBreakBefore/>
        <w:widowControl w:val="0"/>
        <w:numPr>
          <w:ilvl w:val="0"/>
          <w:numId w:val="1"/>
        </w:numPr>
        <w:tabs>
          <w:tab w:val="clear" w:pos="360"/>
          <w:tab w:val="num" w:pos="-350"/>
          <w:tab w:val="left" w:pos="567"/>
        </w:tabs>
        <w:spacing w:before="240" w:after="240" w:line="240" w:lineRule="atLeast"/>
        <w:jc w:val="lowKashida"/>
        <w:outlineLvl w:val="0"/>
        <w:rPr>
          <w:rFonts w:ascii="Arial" w:eastAsia="SimSun" w:hAnsi="Arial" w:cs="Arial"/>
          <w:b/>
          <w:caps/>
          <w:color w:val="447DB5"/>
          <w:lang w:val="fr-FR"/>
        </w:rPr>
      </w:pPr>
      <w:bookmarkStart w:id="88" w:name="_Toc485036389"/>
      <w:bookmarkStart w:id="89" w:name="_Toc169300110"/>
      <w:r w:rsidRPr="00B61305">
        <w:rPr>
          <w:rFonts w:ascii="Arial" w:eastAsia="SimSun" w:hAnsi="Arial" w:cs="Times New (W1)"/>
          <w:b/>
          <w:caps/>
          <w:color w:val="447DB5"/>
          <w:lang w:val="fr-FR"/>
        </w:rPr>
        <w:lastRenderedPageBreak/>
        <w:t>Instructions aux soumissionnaires</w:t>
      </w:r>
      <w:bookmarkEnd w:id="39"/>
      <w:bookmarkEnd w:id="40"/>
      <w:bookmarkEnd w:id="87"/>
      <w:bookmarkEnd w:id="88"/>
      <w:bookmarkEnd w:id="89"/>
    </w:p>
    <w:p w14:paraId="2FF7D935"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b/>
          <w:lang w:val="fr-FR"/>
        </w:rPr>
      </w:pPr>
      <w:r w:rsidRPr="00B61305">
        <w:rPr>
          <w:rFonts w:ascii="Arial" w:eastAsia="Times New Roman" w:hAnsi="Arial" w:cs="Times New Roman"/>
          <w:b/>
          <w:lang w:val="fr-FR"/>
        </w:rPr>
        <w:t xml:space="preserve">Le seul moyen pour les soumissionnaires de soumettre leur offre en réponse au présent appel d’offres est de passer par le Portail mondial pour les fournisseurs des organismes des Nations Unies (« l’UNGM »), accessible à l’adresse </w:t>
      </w:r>
      <w:hyperlink r:id="rId12" w:history="1">
        <w:r w:rsidRPr="00B61305">
          <w:rPr>
            <w:rFonts w:ascii="Arial" w:eastAsia="Times New Roman" w:hAnsi="Arial" w:cs="Times New Roman"/>
            <w:color w:val="0000FF"/>
            <w:u w:val="single"/>
            <w:lang w:val="fr-FR"/>
          </w:rPr>
          <w:t>https://www.ungm.org/</w:t>
        </w:r>
      </w:hyperlink>
      <w:r w:rsidRPr="00B61305">
        <w:rPr>
          <w:rFonts w:ascii="Arial" w:eastAsia="Times New Roman" w:hAnsi="Arial" w:cs="Times New Roman"/>
          <w:lang w:val="fr-FR"/>
        </w:rPr>
        <w:t xml:space="preserve">. </w:t>
      </w:r>
      <w:r w:rsidRPr="00B61305">
        <w:rPr>
          <w:rFonts w:ascii="Arial" w:eastAsia="Times New Roman" w:hAnsi="Arial" w:cs="Times New Roman"/>
          <w:b/>
          <w:lang w:val="fr-FR"/>
        </w:rPr>
        <w:t xml:space="preserve"> </w:t>
      </w:r>
    </w:p>
    <w:p w14:paraId="525493BB"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b/>
          <w:bCs/>
          <w:lang w:val="fr-FR"/>
        </w:rPr>
      </w:pPr>
    </w:p>
    <w:p w14:paraId="11B43FBC"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Times New Roman"/>
          <w:lang w:val="fr-FR"/>
        </w:rPr>
      </w:pPr>
      <w:r w:rsidRPr="00B61305">
        <w:rPr>
          <w:rFonts w:ascii="Arial" w:eastAsia="Times New Roman" w:hAnsi="Arial" w:cs="Times New Roman"/>
          <w:bCs/>
          <w:lang w:val="fr-FR"/>
        </w:rPr>
        <w:t xml:space="preserve">Tous les soumissionnaires doivent par conséquent s’enregistrer au préalable sur l’UNGM afin de pouvoir soumettre leur offre. </w:t>
      </w:r>
    </w:p>
    <w:p w14:paraId="4AFDB7C2"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b/>
          <w:bCs/>
          <w:lang w:val="fr-FR"/>
        </w:rPr>
      </w:pPr>
    </w:p>
    <w:p w14:paraId="027F6A9E"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bCs/>
          <w:lang w:val="fr-FR"/>
        </w:rPr>
      </w:pPr>
      <w:r w:rsidRPr="00B61305">
        <w:rPr>
          <w:rFonts w:ascii="Arial" w:eastAsia="Times New Roman" w:hAnsi="Arial" w:cs="Times New Roman"/>
          <w:bCs/>
          <w:lang w:val="fr-FR"/>
        </w:rPr>
        <w:t>Des informations détaillées sur le processus d’enregistrement et de soumission de votre offre sur le portail de l’UNGM figurent à l’annexe 7 du présent appel d’offres (disponible en anglais uniquement).</w:t>
      </w:r>
    </w:p>
    <w:p w14:paraId="6D29DA68"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p>
    <w:p w14:paraId="79ACABA9"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 xml:space="preserve">Les soumissionnaires doivent également suivre les instructions présentées ci-après lors de la soumission de leur offre. </w:t>
      </w:r>
    </w:p>
    <w:p w14:paraId="7042681B"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p>
    <w:p w14:paraId="3EA0BB6F"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b/>
          <w:lang w:val="fr-FR"/>
        </w:rPr>
      </w:pPr>
      <w:r w:rsidRPr="00B61305">
        <w:rPr>
          <w:rFonts w:ascii="Arial" w:eastAsia="Times New Roman" w:hAnsi="Arial" w:cs="Times New Roman"/>
          <w:b/>
          <w:lang w:val="fr-FR"/>
        </w:rPr>
        <w:t>L’OMS ne pourra être tenue pour responsable dans le cas où une offre ne suivrait pas les instructions énoncées dans le présent appel d’offres, y compris la présente section 4, et l’Organisation peut, à sa discrétion, rejeter toute offre non conforme à de telles instructions.</w:t>
      </w:r>
    </w:p>
    <w:p w14:paraId="37437342" w14:textId="77777777" w:rsidR="00B61305" w:rsidRPr="00B61305" w:rsidRDefault="00B61305" w:rsidP="00B61305">
      <w:pPr>
        <w:tabs>
          <w:tab w:val="num" w:pos="540"/>
        </w:tabs>
        <w:spacing w:after="0" w:line="240" w:lineRule="auto"/>
        <w:ind w:left="567"/>
        <w:jc w:val="both"/>
        <w:rPr>
          <w:rFonts w:ascii="Arial" w:eastAsia="Times New Roman" w:hAnsi="Arial" w:cs="Times New Roman"/>
          <w:lang w:val="fr-FR"/>
        </w:rPr>
      </w:pPr>
    </w:p>
    <w:p w14:paraId="31A96DF7" w14:textId="77777777" w:rsidR="00B61305" w:rsidRPr="00B61305" w:rsidRDefault="00B61305" w:rsidP="00B61305">
      <w:pPr>
        <w:numPr>
          <w:ilvl w:val="1"/>
          <w:numId w:val="1"/>
        </w:numPr>
        <w:pBdr>
          <w:top w:val="single" w:sz="4" w:space="1" w:color="447DB5"/>
        </w:pBdr>
        <w:tabs>
          <w:tab w:val="num" w:pos="-170"/>
          <w:tab w:val="left" w:pos="851"/>
        </w:tabs>
        <w:spacing w:before="120" w:after="0" w:line="240" w:lineRule="auto"/>
        <w:jc w:val="both"/>
        <w:outlineLvl w:val="1"/>
        <w:rPr>
          <w:rFonts w:ascii="Arial" w:eastAsia="Times New Roman" w:hAnsi="Arial" w:cs="Arial"/>
          <w:b/>
          <w:color w:val="447DB5"/>
          <w:lang w:val="fr-FR"/>
        </w:rPr>
      </w:pPr>
      <w:bookmarkStart w:id="90" w:name="_Toc108259888"/>
      <w:bookmarkStart w:id="91" w:name="_Toc122240159"/>
      <w:bookmarkStart w:id="92" w:name="_Toc122246468"/>
      <w:bookmarkStart w:id="93" w:name="_Toc191446311"/>
      <w:bookmarkStart w:id="94" w:name="_Toc485036390"/>
      <w:bookmarkStart w:id="95" w:name="_Toc169300111"/>
      <w:r w:rsidRPr="00B61305">
        <w:rPr>
          <w:rFonts w:ascii="Arial" w:eastAsia="Times New Roman" w:hAnsi="Arial" w:cs="Arial"/>
          <w:b/>
          <w:color w:val="447DB5"/>
          <w:lang w:val="fr-FR"/>
        </w:rPr>
        <w:t xml:space="preserve">Langue de </w:t>
      </w:r>
      <w:bookmarkEnd w:id="90"/>
      <w:r w:rsidRPr="00B61305">
        <w:rPr>
          <w:rFonts w:ascii="Arial" w:eastAsia="Times New Roman" w:hAnsi="Arial" w:cs="Arial"/>
          <w:b/>
          <w:color w:val="447DB5"/>
          <w:lang w:val="fr-FR"/>
        </w:rPr>
        <w:t xml:space="preserve">l’offre et des autres </w:t>
      </w:r>
      <w:bookmarkEnd w:id="91"/>
      <w:bookmarkEnd w:id="92"/>
      <w:r w:rsidRPr="00B61305">
        <w:rPr>
          <w:rFonts w:ascii="Arial" w:eastAsia="Times New Roman" w:hAnsi="Arial" w:cs="Arial"/>
          <w:b/>
          <w:color w:val="447DB5"/>
          <w:lang w:val="fr-FR"/>
        </w:rPr>
        <w:t>documents</w:t>
      </w:r>
      <w:bookmarkEnd w:id="93"/>
      <w:bookmarkEnd w:id="94"/>
      <w:bookmarkEnd w:id="95"/>
    </w:p>
    <w:p w14:paraId="4BEC5F0B" w14:textId="77777777" w:rsidR="00B61305" w:rsidRPr="00B61305" w:rsidRDefault="00B61305" w:rsidP="00B61305">
      <w:pPr>
        <w:tabs>
          <w:tab w:val="num" w:pos="540"/>
        </w:tabs>
        <w:autoSpaceDE w:val="0"/>
        <w:autoSpaceDN w:val="0"/>
        <w:adjustRightInd w:val="0"/>
        <w:spacing w:after="0" w:line="240" w:lineRule="auto"/>
        <w:ind w:left="567"/>
        <w:jc w:val="both"/>
        <w:rPr>
          <w:rFonts w:ascii="Arial" w:eastAsia="Times New Roman" w:hAnsi="Arial" w:cs="Arial"/>
          <w:lang w:val="fr-FR"/>
        </w:rPr>
      </w:pPr>
    </w:p>
    <w:p w14:paraId="4606F952" w14:textId="0E73A583"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 xml:space="preserve">L’offre élaborée par le soumissionnaire et tous les documents et correspondances échangés entre le soumissionnaire et l’OMS au sujet de l’offre sont rédigés en langue </w:t>
      </w:r>
      <w:r w:rsidR="00F542E9" w:rsidRPr="00E30C29">
        <w:rPr>
          <w:rFonts w:ascii="Arial" w:eastAsia="Times New Roman" w:hAnsi="Arial" w:cs="Times New Roman"/>
          <w:lang w:val="fr-FR"/>
        </w:rPr>
        <w:t>Française</w:t>
      </w:r>
      <w:r w:rsidRPr="00E30C29">
        <w:rPr>
          <w:rFonts w:ascii="Arial" w:eastAsia="Times New Roman" w:hAnsi="Arial" w:cs="Times New Roman"/>
          <w:lang w:val="fr-FR"/>
        </w:rPr>
        <w:t>.</w:t>
      </w:r>
      <w:r w:rsidRPr="00B61305">
        <w:rPr>
          <w:rFonts w:ascii="Arial" w:eastAsia="Times New Roman" w:hAnsi="Arial" w:cs="Times New Roman"/>
          <w:lang w:val="fr-FR"/>
        </w:rPr>
        <w:t xml:space="preserve"> </w:t>
      </w:r>
    </w:p>
    <w:p w14:paraId="14978DD7" w14:textId="77777777" w:rsidR="00B61305" w:rsidRPr="00B61305" w:rsidRDefault="00B61305" w:rsidP="00B61305">
      <w:pPr>
        <w:tabs>
          <w:tab w:val="num" w:pos="540"/>
        </w:tabs>
        <w:autoSpaceDE w:val="0"/>
        <w:autoSpaceDN w:val="0"/>
        <w:adjustRightInd w:val="0"/>
        <w:spacing w:after="0" w:line="240" w:lineRule="auto"/>
        <w:ind w:left="567"/>
        <w:jc w:val="both"/>
        <w:rPr>
          <w:rFonts w:ascii="Arial" w:eastAsia="Times New Roman" w:hAnsi="Arial" w:cs="Arial"/>
          <w:lang w:val="fr-FR"/>
        </w:rPr>
      </w:pPr>
    </w:p>
    <w:p w14:paraId="15293CC9" w14:textId="77777777" w:rsidR="00B61305" w:rsidRPr="00B61305" w:rsidRDefault="00B61305" w:rsidP="00B61305">
      <w:pPr>
        <w:numPr>
          <w:ilvl w:val="1"/>
          <w:numId w:val="1"/>
        </w:numPr>
        <w:pBdr>
          <w:top w:val="single" w:sz="4" w:space="1" w:color="447DB5"/>
        </w:pBdr>
        <w:tabs>
          <w:tab w:val="num" w:pos="-170"/>
          <w:tab w:val="left" w:pos="851"/>
        </w:tabs>
        <w:spacing w:before="120" w:after="0" w:line="240" w:lineRule="auto"/>
        <w:jc w:val="both"/>
        <w:outlineLvl w:val="1"/>
        <w:rPr>
          <w:rFonts w:ascii="Arial" w:eastAsia="Times New Roman" w:hAnsi="Arial" w:cs="Arial"/>
          <w:b/>
          <w:color w:val="447DB5"/>
          <w:lang w:val="fr-FR"/>
        </w:rPr>
      </w:pPr>
      <w:bookmarkStart w:id="96" w:name="_Toc108259891"/>
      <w:bookmarkStart w:id="97" w:name="_Toc122240160"/>
      <w:bookmarkStart w:id="98" w:name="_Toc122246469"/>
      <w:bookmarkStart w:id="99" w:name="_Toc191446312"/>
      <w:bookmarkStart w:id="100" w:name="_Toc485036391"/>
      <w:bookmarkStart w:id="101" w:name="_Ref499542535"/>
      <w:bookmarkStart w:id="102" w:name="_Toc169300112"/>
      <w:r w:rsidRPr="00B61305">
        <w:rPr>
          <w:rFonts w:ascii="Arial" w:eastAsia="Times New Roman" w:hAnsi="Arial" w:cs="Arial"/>
          <w:b/>
          <w:color w:val="447DB5"/>
          <w:lang w:val="fr-FR"/>
        </w:rPr>
        <w:t xml:space="preserve">Intention de </w:t>
      </w:r>
      <w:bookmarkEnd w:id="96"/>
      <w:bookmarkEnd w:id="97"/>
      <w:bookmarkEnd w:id="98"/>
      <w:r w:rsidRPr="00B61305">
        <w:rPr>
          <w:rFonts w:ascii="Arial" w:eastAsia="Times New Roman" w:hAnsi="Arial" w:cs="Arial"/>
          <w:b/>
          <w:color w:val="447DB5"/>
          <w:lang w:val="fr-FR"/>
        </w:rPr>
        <w:t>soumissionner</w:t>
      </w:r>
      <w:bookmarkEnd w:id="99"/>
      <w:bookmarkEnd w:id="100"/>
      <w:bookmarkEnd w:id="101"/>
      <w:bookmarkEnd w:id="102"/>
    </w:p>
    <w:p w14:paraId="6A0DB007" w14:textId="77777777" w:rsidR="00B61305" w:rsidRPr="00B61305" w:rsidRDefault="00B61305" w:rsidP="00B61305">
      <w:pPr>
        <w:tabs>
          <w:tab w:val="num" w:pos="540"/>
        </w:tabs>
        <w:autoSpaceDE w:val="0"/>
        <w:autoSpaceDN w:val="0"/>
        <w:adjustRightInd w:val="0"/>
        <w:spacing w:after="0" w:line="240" w:lineRule="auto"/>
        <w:ind w:left="567"/>
        <w:jc w:val="both"/>
        <w:rPr>
          <w:rFonts w:ascii="Arial" w:eastAsia="Times New Roman" w:hAnsi="Arial" w:cs="Arial"/>
          <w:lang w:val="en-GB"/>
        </w:rPr>
      </w:pPr>
    </w:p>
    <w:p w14:paraId="2A26E18C" w14:textId="57C8A05F" w:rsidR="00B61305" w:rsidRDefault="00B61305" w:rsidP="00B61305">
      <w:pPr>
        <w:tabs>
          <w:tab w:val="num" w:pos="540"/>
        </w:tabs>
        <w:autoSpaceDE w:val="0"/>
        <w:autoSpaceDN w:val="0"/>
        <w:adjustRightInd w:val="0"/>
        <w:spacing w:after="0" w:line="240" w:lineRule="auto"/>
        <w:jc w:val="both"/>
        <w:rPr>
          <w:rFonts w:ascii="Arial" w:eastAsia="Times New Roman" w:hAnsi="Arial" w:cs="Times New Roman"/>
          <w:lang w:val="fr-FR"/>
        </w:rPr>
      </w:pPr>
      <w:r w:rsidRPr="00B61305">
        <w:rPr>
          <w:rFonts w:ascii="Arial" w:eastAsia="Times New Roman" w:hAnsi="Arial" w:cs="Times New Roman"/>
          <w:b/>
          <w:bCs/>
          <w:u w:val="single"/>
          <w:lang w:val="fr-FR"/>
        </w:rPr>
        <w:t>Au plus tard le</w:t>
      </w:r>
      <w:r w:rsidRPr="00B61305">
        <w:rPr>
          <w:rFonts w:ascii="Arial" w:eastAsia="Times New Roman" w:hAnsi="Arial" w:cs="Times New Roman"/>
          <w:b/>
          <w:bCs/>
          <w:lang w:val="fr-FR"/>
        </w:rPr>
        <w:t xml:space="preserve"> </w:t>
      </w:r>
      <w:r w:rsidR="00014040">
        <w:rPr>
          <w:rFonts w:ascii="Arial" w:eastAsia="Times New Roman" w:hAnsi="Arial" w:cs="Times New Roman"/>
          <w:color w:val="FF0000"/>
          <w:lang w:val="fr-FR"/>
        </w:rPr>
        <w:t>01</w:t>
      </w:r>
      <w:r w:rsidRPr="00B61305">
        <w:rPr>
          <w:rFonts w:ascii="Arial" w:eastAsia="Times New Roman" w:hAnsi="Arial" w:cs="Times New Roman"/>
          <w:color w:val="FF0000"/>
          <w:lang w:val="fr-FR"/>
        </w:rPr>
        <w:t>/</w:t>
      </w:r>
      <w:r w:rsidR="00214596">
        <w:rPr>
          <w:rFonts w:ascii="Arial" w:eastAsia="Times New Roman" w:hAnsi="Arial" w:cs="Times New Roman"/>
          <w:color w:val="FF0000"/>
          <w:lang w:val="fr-FR"/>
        </w:rPr>
        <w:t>0</w:t>
      </w:r>
      <w:r w:rsidR="00014040">
        <w:rPr>
          <w:rFonts w:ascii="Arial" w:eastAsia="Times New Roman" w:hAnsi="Arial" w:cs="Times New Roman"/>
          <w:color w:val="FF0000"/>
          <w:lang w:val="fr-FR"/>
        </w:rPr>
        <w:t>7</w:t>
      </w:r>
      <w:r w:rsidRPr="00B61305">
        <w:rPr>
          <w:rFonts w:ascii="Arial" w:eastAsia="Times New Roman" w:hAnsi="Arial" w:cs="Times New Roman"/>
          <w:color w:val="FF0000"/>
          <w:lang w:val="fr-FR"/>
        </w:rPr>
        <w:t>/</w:t>
      </w:r>
      <w:r w:rsidR="0089240E">
        <w:rPr>
          <w:rFonts w:ascii="Arial" w:eastAsia="Times New Roman" w:hAnsi="Arial" w:cs="Times New Roman"/>
          <w:color w:val="FF0000"/>
          <w:lang w:val="fr-FR"/>
        </w:rPr>
        <w:t>2024</w:t>
      </w:r>
      <w:r w:rsidRPr="00B61305">
        <w:rPr>
          <w:rFonts w:ascii="Arial" w:eastAsia="Times New Roman" w:hAnsi="Arial" w:cs="Times New Roman"/>
          <w:color w:val="FF0000"/>
          <w:lang w:val="fr-FR"/>
        </w:rPr>
        <w:t xml:space="preserve"> </w:t>
      </w:r>
      <w:r w:rsidRPr="00B61305">
        <w:rPr>
          <w:rFonts w:ascii="Arial" w:eastAsia="Times New Roman" w:hAnsi="Arial" w:cs="Times New Roman"/>
          <w:lang w:val="fr-FR"/>
        </w:rPr>
        <w:t xml:space="preserve">à </w:t>
      </w:r>
      <w:r w:rsidR="0089240E">
        <w:rPr>
          <w:rFonts w:ascii="Arial" w:eastAsia="Times New Roman" w:hAnsi="Arial" w:cs="Times New Roman"/>
          <w:color w:val="FF0000"/>
          <w:lang w:val="fr-FR"/>
        </w:rPr>
        <w:t>17h00</w:t>
      </w:r>
      <w:r w:rsidRPr="00B61305">
        <w:rPr>
          <w:rFonts w:ascii="Arial" w:eastAsia="Times New Roman" w:hAnsi="Arial" w:cs="Times New Roman"/>
          <w:lang w:val="fr-FR"/>
        </w:rPr>
        <w:t xml:space="preserve">, heure de </w:t>
      </w:r>
      <w:r w:rsidR="0089240E">
        <w:rPr>
          <w:rFonts w:ascii="Arial" w:eastAsia="Times New Roman" w:hAnsi="Arial" w:cs="Times New Roman"/>
          <w:color w:val="FF0000"/>
          <w:lang w:val="fr-FR"/>
        </w:rPr>
        <w:t>Lyon</w:t>
      </w:r>
      <w:r w:rsidRPr="00B61305">
        <w:rPr>
          <w:rFonts w:ascii="Arial" w:eastAsia="Times New Roman" w:hAnsi="Arial" w:cs="Times New Roman"/>
          <w:lang w:val="fr-FR"/>
        </w:rPr>
        <w:t>, le soumissionnaire soumet les formulaires suivants, dûment remplis et signés sous l’onglet intitulé « Correspondence » sur le site Web de l’UNGM :</w:t>
      </w:r>
    </w:p>
    <w:p w14:paraId="5F0DEA49" w14:textId="77777777" w:rsidR="00014040" w:rsidRPr="00B61305" w:rsidRDefault="00014040" w:rsidP="00B61305">
      <w:pPr>
        <w:tabs>
          <w:tab w:val="num" w:pos="540"/>
        </w:tabs>
        <w:autoSpaceDE w:val="0"/>
        <w:autoSpaceDN w:val="0"/>
        <w:adjustRightInd w:val="0"/>
        <w:spacing w:after="0" w:line="240" w:lineRule="auto"/>
        <w:jc w:val="both"/>
        <w:rPr>
          <w:rFonts w:ascii="Arial" w:eastAsia="Times New Roman" w:hAnsi="Arial" w:cs="Arial"/>
          <w:lang w:val="fr-FR"/>
        </w:rPr>
      </w:pPr>
    </w:p>
    <w:p w14:paraId="30A78C01" w14:textId="77777777" w:rsidR="00B61305" w:rsidRPr="00B61305" w:rsidRDefault="00B61305" w:rsidP="00B61305">
      <w:pPr>
        <w:tabs>
          <w:tab w:val="num" w:pos="540"/>
          <w:tab w:val="left" w:pos="8436"/>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1. Formulaire d’accusé de réception (annexe 1 ci-jointe) ;</w:t>
      </w:r>
      <w:r w:rsidRPr="00B61305">
        <w:rPr>
          <w:rFonts w:ascii="Arial" w:eastAsia="Times New Roman" w:hAnsi="Arial" w:cs="Times New Roman"/>
          <w:lang w:val="fr-FR"/>
        </w:rPr>
        <w:tab/>
      </w:r>
    </w:p>
    <w:p w14:paraId="26B2DB88"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2. Engagement de confidentialité (annexe 2 ci-jointe).</w:t>
      </w:r>
    </w:p>
    <w:p w14:paraId="369CA9BA"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b/>
          <w:bCs/>
          <w:lang w:val="fr-FR"/>
        </w:rPr>
      </w:pPr>
    </w:p>
    <w:p w14:paraId="33281CB0"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b/>
          <w:bCs/>
          <w:lang w:val="fr-FR"/>
        </w:rPr>
      </w:pPr>
      <w:r w:rsidRPr="00B61305">
        <w:rPr>
          <w:rFonts w:ascii="Arial" w:eastAsia="Times New Roman" w:hAnsi="Arial" w:cs="Times New Roman"/>
          <w:lang w:val="fr-FR"/>
        </w:rPr>
        <w:t>Ces formulaires confirment l’intention du soumissionnaire de soumettre une offre de bonne foi et de désigner son représentant à qui les communications peuvent être adressées, y compris tout addendum.</w:t>
      </w:r>
    </w:p>
    <w:p w14:paraId="24E156CB"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b/>
          <w:bCs/>
          <w:lang w:val="fr-FR"/>
        </w:rPr>
      </w:pPr>
    </w:p>
    <w:p w14:paraId="73CB6ED4"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b/>
          <w:bCs/>
          <w:lang w:val="fr-FR"/>
        </w:rPr>
      </w:pPr>
      <w:r w:rsidRPr="00B61305">
        <w:rPr>
          <w:rFonts w:ascii="Arial" w:eastAsia="Times New Roman" w:hAnsi="Arial" w:cs="Times New Roman"/>
          <w:b/>
          <w:bCs/>
          <w:lang w:val="fr-FR"/>
        </w:rPr>
        <w:t xml:space="preserve">L’OMS se réserve le droit de rejeter les offres des soumissionnaires qui n’auront pas soumis le Formulaire d’accusé de réception et l’Engagement de confidentialité conformément à la présente section. </w:t>
      </w:r>
    </w:p>
    <w:p w14:paraId="5E67A6FC" w14:textId="77777777" w:rsidR="00B61305" w:rsidRPr="00B61305" w:rsidRDefault="00B61305" w:rsidP="00B61305">
      <w:pPr>
        <w:tabs>
          <w:tab w:val="num" w:pos="540"/>
        </w:tabs>
        <w:spacing w:after="0" w:line="240" w:lineRule="auto"/>
        <w:ind w:left="567"/>
        <w:rPr>
          <w:rFonts w:ascii="Arial" w:eastAsia="Times New Roman" w:hAnsi="Arial" w:cs="Arial"/>
          <w:b/>
          <w:bCs/>
          <w:lang w:val="fr-FR"/>
        </w:rPr>
      </w:pPr>
    </w:p>
    <w:p w14:paraId="497E0802" w14:textId="77777777" w:rsidR="00B61305" w:rsidRPr="00B61305" w:rsidRDefault="00B61305" w:rsidP="00B61305">
      <w:pPr>
        <w:numPr>
          <w:ilvl w:val="1"/>
          <w:numId w:val="1"/>
        </w:numPr>
        <w:pBdr>
          <w:top w:val="single" w:sz="4" w:space="1" w:color="447DB5"/>
        </w:pBdr>
        <w:tabs>
          <w:tab w:val="num" w:pos="-170"/>
          <w:tab w:val="left" w:pos="851"/>
        </w:tabs>
        <w:spacing w:before="120" w:after="0" w:line="240" w:lineRule="auto"/>
        <w:jc w:val="both"/>
        <w:outlineLvl w:val="1"/>
        <w:rPr>
          <w:rFonts w:ascii="Arial" w:eastAsia="Times New Roman" w:hAnsi="Arial" w:cs="Arial"/>
          <w:b/>
          <w:color w:val="447DB5"/>
          <w:lang w:val="fr-FR"/>
        </w:rPr>
      </w:pPr>
      <w:bookmarkStart w:id="103" w:name="_Toc108259889"/>
      <w:bookmarkStart w:id="104" w:name="_Toc122240161"/>
      <w:bookmarkStart w:id="105" w:name="_Toc122246470"/>
      <w:bookmarkStart w:id="106" w:name="_Toc191446313"/>
      <w:bookmarkStart w:id="107" w:name="_Toc485036392"/>
      <w:bookmarkStart w:id="108" w:name="_Toc169300113"/>
      <w:r w:rsidRPr="00B61305">
        <w:rPr>
          <w:rFonts w:ascii="Arial" w:eastAsia="Times New Roman" w:hAnsi="Arial" w:cs="Arial"/>
          <w:b/>
          <w:color w:val="447DB5"/>
          <w:lang w:val="fr-FR"/>
        </w:rPr>
        <w:t xml:space="preserve">Coût de </w:t>
      </w:r>
      <w:bookmarkEnd w:id="103"/>
      <w:bookmarkEnd w:id="104"/>
      <w:bookmarkEnd w:id="105"/>
      <w:r w:rsidRPr="00B61305">
        <w:rPr>
          <w:rFonts w:ascii="Arial" w:eastAsia="Times New Roman" w:hAnsi="Arial" w:cs="Arial"/>
          <w:b/>
          <w:color w:val="447DB5"/>
          <w:lang w:val="fr-FR"/>
        </w:rPr>
        <w:t>l’offre</w:t>
      </w:r>
      <w:bookmarkEnd w:id="106"/>
      <w:bookmarkEnd w:id="107"/>
      <w:bookmarkEnd w:id="108"/>
    </w:p>
    <w:p w14:paraId="0306153D" w14:textId="77777777" w:rsidR="00B61305" w:rsidRPr="00B61305" w:rsidRDefault="00B61305" w:rsidP="00B61305">
      <w:pPr>
        <w:tabs>
          <w:tab w:val="num" w:pos="540"/>
        </w:tabs>
        <w:autoSpaceDE w:val="0"/>
        <w:autoSpaceDN w:val="0"/>
        <w:adjustRightInd w:val="0"/>
        <w:spacing w:after="0" w:line="240" w:lineRule="auto"/>
        <w:ind w:left="567"/>
        <w:jc w:val="both"/>
        <w:rPr>
          <w:rFonts w:ascii="Arial" w:eastAsia="Times New Roman" w:hAnsi="Arial" w:cs="Arial"/>
          <w:lang w:val="en-GB"/>
        </w:rPr>
      </w:pPr>
    </w:p>
    <w:p w14:paraId="1B6976D7"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 xml:space="preserve">Le soumissionnaire supporte la totalité des coûts associés à la préparation et à la soumission de l’offre, y compris, mais de façon non exhaustive, le coût éventuel lié au fait de discuter l’offre avec l’OMS sur la demande de celle-ci, de faire une présentation, de négocier le contrat et de tout déplacement y afférent. </w:t>
      </w:r>
    </w:p>
    <w:p w14:paraId="3800D9FE"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L’OMS ne peut en aucun cas être tenue pour responsable de ces coûts, quel que soit le déroulement ou l’issue du processus de sélection.</w:t>
      </w:r>
    </w:p>
    <w:p w14:paraId="13B7C57C" w14:textId="77777777" w:rsidR="00B61305" w:rsidRPr="00B61305" w:rsidRDefault="00B61305" w:rsidP="00B61305">
      <w:pPr>
        <w:tabs>
          <w:tab w:val="num" w:pos="540"/>
        </w:tabs>
        <w:autoSpaceDE w:val="0"/>
        <w:autoSpaceDN w:val="0"/>
        <w:adjustRightInd w:val="0"/>
        <w:spacing w:after="0" w:line="240" w:lineRule="auto"/>
        <w:ind w:left="567"/>
        <w:jc w:val="both"/>
        <w:rPr>
          <w:rFonts w:ascii="Arial" w:eastAsia="Times New Roman" w:hAnsi="Arial" w:cs="Arial"/>
          <w:lang w:val="fr-FR"/>
        </w:rPr>
      </w:pPr>
    </w:p>
    <w:p w14:paraId="0C1FE238" w14:textId="77777777" w:rsidR="00B61305" w:rsidRPr="00B61305" w:rsidRDefault="00B61305" w:rsidP="00B61305">
      <w:pPr>
        <w:numPr>
          <w:ilvl w:val="1"/>
          <w:numId w:val="1"/>
        </w:numPr>
        <w:pBdr>
          <w:top w:val="single" w:sz="4" w:space="1" w:color="447DB5"/>
        </w:pBdr>
        <w:tabs>
          <w:tab w:val="num" w:pos="-170"/>
          <w:tab w:val="left" w:pos="851"/>
        </w:tabs>
        <w:spacing w:before="120" w:after="0" w:line="240" w:lineRule="auto"/>
        <w:jc w:val="both"/>
        <w:outlineLvl w:val="1"/>
        <w:rPr>
          <w:rFonts w:ascii="Arial" w:eastAsia="Times New Roman" w:hAnsi="Arial" w:cs="Arial"/>
          <w:b/>
          <w:color w:val="447DB5"/>
          <w:lang w:val="fr-FR"/>
        </w:rPr>
      </w:pPr>
      <w:bookmarkStart w:id="109" w:name="_Toc108259890"/>
      <w:bookmarkStart w:id="110" w:name="_Toc122240162"/>
      <w:bookmarkStart w:id="111" w:name="_Toc122246471"/>
      <w:bookmarkStart w:id="112" w:name="_Toc191446314"/>
      <w:bookmarkStart w:id="113" w:name="_Toc485036393"/>
      <w:bookmarkStart w:id="114" w:name="_Toc169300114"/>
      <w:r w:rsidRPr="00B61305">
        <w:rPr>
          <w:rFonts w:ascii="Arial" w:eastAsia="Times New Roman" w:hAnsi="Arial" w:cs="Arial"/>
          <w:b/>
          <w:color w:val="447DB5"/>
          <w:lang w:val="fr-FR"/>
        </w:rPr>
        <w:t xml:space="preserve">Contenu de </w:t>
      </w:r>
      <w:bookmarkEnd w:id="109"/>
      <w:r w:rsidRPr="00B61305">
        <w:rPr>
          <w:rFonts w:ascii="Arial" w:eastAsia="Times New Roman" w:hAnsi="Arial" w:cs="Arial"/>
          <w:b/>
          <w:color w:val="447DB5"/>
          <w:lang w:val="fr-FR"/>
        </w:rPr>
        <w:t>l’</w:t>
      </w:r>
      <w:bookmarkEnd w:id="110"/>
      <w:bookmarkEnd w:id="111"/>
      <w:r w:rsidRPr="00B61305">
        <w:rPr>
          <w:rFonts w:ascii="Arial" w:eastAsia="Times New Roman" w:hAnsi="Arial" w:cs="Arial"/>
          <w:b/>
          <w:color w:val="447DB5"/>
          <w:lang w:val="fr-FR"/>
        </w:rPr>
        <w:t>offre</w:t>
      </w:r>
      <w:bookmarkEnd w:id="112"/>
      <w:bookmarkEnd w:id="113"/>
      <w:bookmarkEnd w:id="114"/>
    </w:p>
    <w:p w14:paraId="3E362C5A" w14:textId="77777777" w:rsidR="00B61305" w:rsidRPr="00B61305" w:rsidRDefault="00B61305" w:rsidP="00B61305">
      <w:pPr>
        <w:tabs>
          <w:tab w:val="num" w:pos="540"/>
        </w:tabs>
        <w:autoSpaceDE w:val="0"/>
        <w:autoSpaceDN w:val="0"/>
        <w:adjustRightInd w:val="0"/>
        <w:spacing w:after="0" w:line="240" w:lineRule="auto"/>
        <w:ind w:left="567"/>
        <w:jc w:val="both"/>
        <w:rPr>
          <w:rFonts w:ascii="Arial" w:eastAsia="Times New Roman" w:hAnsi="Arial" w:cs="Arial"/>
          <w:lang w:val="en-GB"/>
        </w:rPr>
      </w:pPr>
    </w:p>
    <w:p w14:paraId="3F504067" w14:textId="156D2D0E"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Times New Roman"/>
          <w:szCs w:val="24"/>
          <w:lang w:val="fr-FR"/>
        </w:rPr>
      </w:pPr>
      <w:r w:rsidRPr="00B61305">
        <w:rPr>
          <w:rFonts w:ascii="Arial" w:eastAsia="Times New Roman" w:hAnsi="Arial" w:cs="Times New Roman"/>
          <w:szCs w:val="24"/>
          <w:lang w:val="fr-FR"/>
        </w:rPr>
        <w:lastRenderedPageBreak/>
        <w:t>Les offres doivent répondre à la totalité des exigences. Les offres qui ne répondent qu’à une partie des exigences peuvent être rejetées.</w:t>
      </w:r>
    </w:p>
    <w:p w14:paraId="28010F35" w14:textId="77777777" w:rsidR="00B61305" w:rsidRPr="00B61305" w:rsidRDefault="00B61305" w:rsidP="00B61305">
      <w:pPr>
        <w:tabs>
          <w:tab w:val="num" w:pos="540"/>
          <w:tab w:val="left" w:pos="4035"/>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ab/>
      </w:r>
    </w:p>
    <w:p w14:paraId="4BB13840"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Le soumissionnaire respectera la structure de l’offre décrite aux paragraphes ci-après et se conformera en outre à toutes les instructions, conditions et spécifications contenues dans le présent appel d’offres, et soumettra tous les formulaires requis conformément à l’appel d’offres. Le non-respect de la structure de l’offre susvisée et des instructions, conditions et spécifications précitées, et/ou le défaut de soumission des formulaires susmentionnés, sont aux risques du soumissionnaire et peuvent affecter l’évaluation de l’offre.</w:t>
      </w:r>
    </w:p>
    <w:p w14:paraId="68C7BA7A" w14:textId="77777777" w:rsidR="00B61305" w:rsidRPr="00B61305" w:rsidRDefault="00B61305" w:rsidP="00B61305">
      <w:pPr>
        <w:tabs>
          <w:tab w:val="num" w:pos="540"/>
        </w:tabs>
        <w:autoSpaceDE w:val="0"/>
        <w:autoSpaceDN w:val="0"/>
        <w:adjustRightInd w:val="0"/>
        <w:spacing w:after="0" w:line="240" w:lineRule="auto"/>
        <w:ind w:left="567"/>
        <w:jc w:val="both"/>
        <w:rPr>
          <w:rFonts w:ascii="Arial" w:eastAsia="Times New Roman" w:hAnsi="Arial" w:cs="Arial"/>
          <w:lang w:val="fr-FR"/>
        </w:rPr>
      </w:pPr>
    </w:p>
    <w:p w14:paraId="5149C23F" w14:textId="77777777" w:rsidR="00B61305" w:rsidRPr="00B61305" w:rsidRDefault="00B61305" w:rsidP="00B61305">
      <w:pPr>
        <w:numPr>
          <w:ilvl w:val="1"/>
          <w:numId w:val="1"/>
        </w:numPr>
        <w:pBdr>
          <w:top w:val="single" w:sz="4" w:space="1" w:color="447DB5"/>
        </w:pBdr>
        <w:tabs>
          <w:tab w:val="num" w:pos="-170"/>
          <w:tab w:val="left" w:pos="851"/>
        </w:tabs>
        <w:spacing w:before="120" w:after="0" w:line="240" w:lineRule="auto"/>
        <w:jc w:val="both"/>
        <w:outlineLvl w:val="1"/>
        <w:rPr>
          <w:rFonts w:ascii="Arial" w:eastAsia="Times New Roman" w:hAnsi="Arial" w:cs="Arial"/>
          <w:b/>
          <w:color w:val="447DB5"/>
          <w:lang w:val="fr-FR"/>
        </w:rPr>
      </w:pPr>
      <w:bookmarkStart w:id="115" w:name="_Toc191096593"/>
      <w:bookmarkStart w:id="116" w:name="_Toc485036394"/>
      <w:bookmarkStart w:id="117" w:name="_Toc169300115"/>
      <w:bookmarkStart w:id="118" w:name="_Toc108259892"/>
      <w:bookmarkStart w:id="119" w:name="_Toc122240163"/>
      <w:bookmarkStart w:id="120" w:name="_Toc122246472"/>
      <w:bookmarkStart w:id="121" w:name="_Toc191446315"/>
      <w:r w:rsidRPr="00B61305">
        <w:rPr>
          <w:rFonts w:ascii="Arial" w:eastAsia="Times New Roman" w:hAnsi="Arial" w:cs="Arial"/>
          <w:b/>
          <w:color w:val="447DB5"/>
          <w:lang w:val="fr-FR"/>
        </w:rPr>
        <w:t>Offre conjointe</w:t>
      </w:r>
      <w:bookmarkEnd w:id="115"/>
      <w:bookmarkEnd w:id="116"/>
      <w:bookmarkEnd w:id="117"/>
    </w:p>
    <w:p w14:paraId="15ADC242" w14:textId="77777777" w:rsidR="00B61305" w:rsidRPr="00B61305" w:rsidRDefault="00B61305" w:rsidP="00B61305">
      <w:pPr>
        <w:keepNext/>
        <w:tabs>
          <w:tab w:val="num" w:pos="540"/>
        </w:tabs>
        <w:autoSpaceDE w:val="0"/>
        <w:autoSpaceDN w:val="0"/>
        <w:adjustRightInd w:val="0"/>
        <w:spacing w:after="0" w:line="240" w:lineRule="auto"/>
        <w:ind w:left="567"/>
        <w:jc w:val="both"/>
        <w:rPr>
          <w:rFonts w:ascii="Arial" w:eastAsia="Times New Roman" w:hAnsi="Arial" w:cs="Arial"/>
          <w:lang w:val="en-GB"/>
        </w:rPr>
      </w:pPr>
    </w:p>
    <w:p w14:paraId="46020983"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Deux ou plusieurs entités peuvent constituer un consortium et soumettre une offre commune pour une réalisation conjointe du travail. Une telle offre doit être soumise au nom d’un des membres du consortium, ci-après désigné « l’organisme chef de file ». L’organisme chef de file sera chargé de mener toutes les négociations et discussions avec l’OMS, dont il sera le point de contact principal. L’organisme chef de file et chaque autre membre du consortium seront conjointement et solidairement responsables de la bonne exécution du contrat.</w:t>
      </w:r>
    </w:p>
    <w:p w14:paraId="5733AE85" w14:textId="77777777" w:rsidR="00B61305" w:rsidRPr="00B61305" w:rsidRDefault="00B61305" w:rsidP="00B61305">
      <w:pPr>
        <w:tabs>
          <w:tab w:val="num" w:pos="540"/>
        </w:tabs>
        <w:autoSpaceDE w:val="0"/>
        <w:autoSpaceDN w:val="0"/>
        <w:adjustRightInd w:val="0"/>
        <w:spacing w:after="0" w:line="240" w:lineRule="auto"/>
        <w:ind w:left="567"/>
        <w:jc w:val="both"/>
        <w:rPr>
          <w:rFonts w:ascii="Arial" w:eastAsia="Times New Roman" w:hAnsi="Arial" w:cs="Arial"/>
          <w:lang w:val="fr-FR"/>
        </w:rPr>
      </w:pPr>
    </w:p>
    <w:p w14:paraId="74BB0C8A" w14:textId="77777777" w:rsidR="00B61305" w:rsidRPr="00B61305" w:rsidRDefault="00B61305" w:rsidP="00B61305">
      <w:pPr>
        <w:numPr>
          <w:ilvl w:val="1"/>
          <w:numId w:val="1"/>
        </w:numPr>
        <w:pBdr>
          <w:top w:val="single" w:sz="4" w:space="1" w:color="447DB5"/>
        </w:pBdr>
        <w:tabs>
          <w:tab w:val="num" w:pos="-170"/>
          <w:tab w:val="left" w:pos="851"/>
        </w:tabs>
        <w:spacing w:before="120" w:after="0" w:line="240" w:lineRule="auto"/>
        <w:jc w:val="both"/>
        <w:outlineLvl w:val="1"/>
        <w:rPr>
          <w:rFonts w:ascii="Arial" w:eastAsia="Times New Roman" w:hAnsi="Arial" w:cs="Arial"/>
          <w:b/>
          <w:color w:val="447DB5"/>
          <w:lang w:val="fr-FR"/>
        </w:rPr>
      </w:pPr>
      <w:bookmarkStart w:id="122" w:name="_Toc485036395"/>
      <w:bookmarkStart w:id="123" w:name="_Toc169300116"/>
      <w:r w:rsidRPr="00B61305">
        <w:rPr>
          <w:rFonts w:ascii="Arial" w:eastAsia="Times New Roman" w:hAnsi="Arial" w:cs="Arial"/>
          <w:b/>
          <w:color w:val="447DB5"/>
          <w:lang w:val="fr-FR"/>
        </w:rPr>
        <w:t xml:space="preserve">Communications pendant la durée de </w:t>
      </w:r>
      <w:bookmarkEnd w:id="118"/>
      <w:bookmarkEnd w:id="119"/>
      <w:bookmarkEnd w:id="120"/>
      <w:r w:rsidRPr="00B61305">
        <w:rPr>
          <w:rFonts w:ascii="Arial" w:eastAsia="Times New Roman" w:hAnsi="Arial" w:cs="Arial"/>
          <w:b/>
          <w:color w:val="447DB5"/>
          <w:lang w:val="fr-FR"/>
        </w:rPr>
        <w:t>l’appel d’offres</w:t>
      </w:r>
      <w:bookmarkEnd w:id="121"/>
      <w:bookmarkEnd w:id="122"/>
      <w:bookmarkEnd w:id="123"/>
    </w:p>
    <w:p w14:paraId="46DCFD5F" w14:textId="77777777" w:rsidR="00B61305" w:rsidRPr="00B61305" w:rsidRDefault="00B61305" w:rsidP="00B61305">
      <w:pPr>
        <w:tabs>
          <w:tab w:val="num" w:pos="540"/>
        </w:tabs>
        <w:autoSpaceDE w:val="0"/>
        <w:autoSpaceDN w:val="0"/>
        <w:adjustRightInd w:val="0"/>
        <w:spacing w:after="0" w:line="240" w:lineRule="auto"/>
        <w:ind w:left="567"/>
        <w:jc w:val="both"/>
        <w:rPr>
          <w:rFonts w:ascii="Arial" w:eastAsia="Times New Roman" w:hAnsi="Arial" w:cs="Arial"/>
          <w:lang w:val="fr-FR"/>
        </w:rPr>
      </w:pPr>
    </w:p>
    <w:p w14:paraId="26F10D70" w14:textId="45328B43" w:rsidR="00B61305" w:rsidRPr="00014040" w:rsidRDefault="00B61305" w:rsidP="00B61305">
      <w:pPr>
        <w:tabs>
          <w:tab w:val="num" w:pos="540"/>
        </w:tabs>
        <w:autoSpaceDE w:val="0"/>
        <w:autoSpaceDN w:val="0"/>
        <w:adjustRightInd w:val="0"/>
        <w:spacing w:after="0" w:line="240" w:lineRule="auto"/>
        <w:jc w:val="both"/>
        <w:rPr>
          <w:rFonts w:ascii="Arial" w:eastAsia="Times New Roman" w:hAnsi="Arial" w:cs="Arial"/>
          <w:b/>
          <w:lang w:val="fr-FR"/>
        </w:rPr>
      </w:pPr>
      <w:bookmarkStart w:id="124" w:name="_Hlk48124439"/>
      <w:r w:rsidRPr="00B61305">
        <w:rPr>
          <w:rFonts w:ascii="Arial" w:eastAsia="Times New Roman" w:hAnsi="Arial" w:cs="Times New Roman"/>
          <w:b/>
          <w:lang w:val="fr-FR"/>
        </w:rPr>
        <w:t xml:space="preserve">Toutes les demandes de clarification sur des aspects techniques, contractuels ou commerciaux doivent être soumises EXCLUSIVEMENT via le Portail mondial pour les fournisseurs des organismes des Nations Unies (UNGM) au plus tard le </w:t>
      </w:r>
      <w:r w:rsidR="00597A8F" w:rsidRPr="00014040">
        <w:rPr>
          <w:rFonts w:ascii="Arial" w:eastAsia="Times New Roman" w:hAnsi="Arial" w:cs="Times New Roman"/>
          <w:b/>
          <w:u w:val="single"/>
          <w:lang w:val="fr-FR"/>
        </w:rPr>
        <w:t>09</w:t>
      </w:r>
      <w:r w:rsidR="006603BA" w:rsidRPr="00014040">
        <w:rPr>
          <w:rFonts w:ascii="Arial" w:eastAsia="Times New Roman" w:hAnsi="Arial" w:cs="Times New Roman"/>
          <w:b/>
          <w:u w:val="single"/>
          <w:lang w:val="fr-FR"/>
        </w:rPr>
        <w:t>/</w:t>
      </w:r>
      <w:r w:rsidR="00A97764" w:rsidRPr="00014040">
        <w:rPr>
          <w:rFonts w:ascii="Arial" w:eastAsia="Times New Roman" w:hAnsi="Arial" w:cs="Times New Roman"/>
          <w:b/>
          <w:u w:val="single"/>
          <w:lang w:val="fr-FR"/>
        </w:rPr>
        <w:t>0</w:t>
      </w:r>
      <w:r w:rsidR="00597A8F" w:rsidRPr="00014040">
        <w:rPr>
          <w:rFonts w:ascii="Arial" w:eastAsia="Times New Roman" w:hAnsi="Arial" w:cs="Times New Roman"/>
          <w:b/>
          <w:u w:val="single"/>
          <w:lang w:val="fr-FR"/>
        </w:rPr>
        <w:t>7</w:t>
      </w:r>
      <w:r w:rsidR="006603BA" w:rsidRPr="00014040">
        <w:rPr>
          <w:rFonts w:ascii="Arial" w:eastAsia="Times New Roman" w:hAnsi="Arial" w:cs="Times New Roman"/>
          <w:b/>
          <w:u w:val="single"/>
          <w:lang w:val="fr-FR"/>
        </w:rPr>
        <w:t>/2024</w:t>
      </w:r>
      <w:r w:rsidRPr="00B61305">
        <w:rPr>
          <w:rFonts w:ascii="Arial" w:eastAsia="Times New Roman" w:hAnsi="Arial" w:cs="Times New Roman"/>
          <w:b/>
          <w:szCs w:val="24"/>
          <w:lang w:val="fr-FR"/>
        </w:rPr>
        <w:t xml:space="preserve">, </w:t>
      </w:r>
      <w:r w:rsidR="008A6043">
        <w:rPr>
          <w:rFonts w:ascii="Arial" w:eastAsia="Times New Roman" w:hAnsi="Arial" w:cs="Times New Roman"/>
          <w:b/>
          <w:szCs w:val="24"/>
          <w:lang w:val="fr-FR"/>
        </w:rPr>
        <w:t>17h</w:t>
      </w:r>
      <w:r w:rsidRPr="00B61305">
        <w:rPr>
          <w:rFonts w:ascii="Arial" w:eastAsia="Times New Roman" w:hAnsi="Arial" w:cs="Times New Roman"/>
          <w:b/>
          <w:szCs w:val="24"/>
          <w:lang w:val="fr-FR"/>
        </w:rPr>
        <w:t xml:space="preserve">00 </w:t>
      </w:r>
      <w:r w:rsidRPr="00014040">
        <w:rPr>
          <w:rFonts w:ascii="Arial" w:eastAsia="Times New Roman" w:hAnsi="Arial" w:cs="Times New Roman"/>
          <w:b/>
          <w:szCs w:val="24"/>
          <w:lang w:val="fr-FR"/>
        </w:rPr>
        <w:t xml:space="preserve">heures, heure de </w:t>
      </w:r>
      <w:r w:rsidR="006603BA" w:rsidRPr="00014040">
        <w:rPr>
          <w:rFonts w:ascii="Arial" w:eastAsia="Times New Roman" w:hAnsi="Arial" w:cs="Times New Roman"/>
          <w:b/>
          <w:szCs w:val="24"/>
          <w:lang w:val="fr-FR"/>
        </w:rPr>
        <w:t>Lyon</w:t>
      </w:r>
      <w:r w:rsidRPr="00014040">
        <w:rPr>
          <w:rFonts w:ascii="Arial" w:eastAsia="Times New Roman" w:hAnsi="Arial" w:cs="Times New Roman"/>
          <w:b/>
          <w:szCs w:val="24"/>
          <w:lang w:val="fr-FR"/>
        </w:rPr>
        <w:t>.</w:t>
      </w:r>
    </w:p>
    <w:p w14:paraId="089D590F" w14:textId="77777777" w:rsidR="00B61305" w:rsidRPr="00B61305" w:rsidRDefault="00B61305" w:rsidP="00B61305">
      <w:pPr>
        <w:tabs>
          <w:tab w:val="num" w:pos="540"/>
          <w:tab w:val="left" w:pos="3546"/>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ab/>
      </w:r>
    </w:p>
    <w:p w14:paraId="176E3FFC"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Times New Roman"/>
          <w:lang w:val="fr-FR"/>
        </w:rPr>
      </w:pPr>
      <w:r w:rsidRPr="00B61305">
        <w:rPr>
          <w:rFonts w:ascii="Arial" w:eastAsia="Times New Roman" w:hAnsi="Arial" w:cs="Times New Roman"/>
          <w:lang w:val="fr-FR"/>
        </w:rPr>
        <w:t>Les demandes doivent être soumises via l’onglet « Correspondence » de l’UNGM, en utilisant obligatoirement le modèle Excel fourni dans le dossier d’appel d’offres.</w:t>
      </w:r>
    </w:p>
    <w:bookmarkEnd w:id="124"/>
    <w:p w14:paraId="7B996E7A" w14:textId="77777777" w:rsidR="00B61305" w:rsidRPr="00B61305" w:rsidRDefault="00B61305" w:rsidP="00B61305">
      <w:pPr>
        <w:tabs>
          <w:tab w:val="num" w:pos="540"/>
        </w:tabs>
        <w:autoSpaceDE w:val="0"/>
        <w:autoSpaceDN w:val="0"/>
        <w:adjustRightInd w:val="0"/>
        <w:spacing w:after="0" w:line="240" w:lineRule="auto"/>
        <w:rPr>
          <w:rFonts w:ascii="Arial" w:eastAsia="Times New Roman" w:hAnsi="Arial" w:cs="Arial"/>
          <w:color w:val="000080"/>
          <w:lang w:val="fr-FR"/>
        </w:rPr>
      </w:pPr>
    </w:p>
    <w:p w14:paraId="4830268C" w14:textId="21C199E8"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L’unité [</w:t>
      </w:r>
      <w:sdt>
        <w:sdtPr>
          <w:rPr>
            <w:rFonts w:ascii="Arial" w:eastAsia="Times New Roman" w:hAnsi="Arial" w:cs="Times New Roman"/>
            <w:bCs/>
            <w:lang w:val="fr-FR"/>
          </w:rPr>
          <w:alias w:val="Nom de l’unité"/>
          <w:tag w:val=""/>
          <w:id w:val="1130817246"/>
          <w:dataBinding w:prefixMappings="xmlns:ns0='http://purl.org/dc/elements/1.1/' xmlns:ns1='http://schemas.openxmlformats.org/package/2006/metadata/core-properties' " w:xpath="/ns1:coreProperties[1]/ns1:category[1]" w:storeItemID="{6C3C8BC8-F283-45AE-878A-BAB7291924A1}"/>
          <w:text/>
        </w:sdtPr>
        <w:sdtContent>
          <w:r w:rsidR="00783E87">
            <w:rPr>
              <w:rFonts w:ascii="Arial" w:eastAsia="Times New Roman" w:hAnsi="Arial" w:cs="Times New Roman"/>
              <w:bCs/>
              <w:lang w:val="fr-FR"/>
            </w:rPr>
            <w:t>Académie de l’OMS à Lyon</w:t>
          </w:r>
        </w:sdtContent>
      </w:sdt>
      <w:r w:rsidRPr="00B61305">
        <w:rPr>
          <w:rFonts w:ascii="Arial" w:eastAsia="Times New Roman" w:hAnsi="Arial" w:cs="Times New Roman"/>
          <w:lang w:val="fr-FR"/>
        </w:rPr>
        <w:t xml:space="preserve"> ] de l’OMS répondra par écrit via l’onglet « Correspondence » de l’UNGM à toute demande de précisions concernant l’appel d’offres, reçue dans le délai indiqué ci-dessus. Un document faisant la synthèse des réponses de l’OMS à toutes les questions posées (lequel comprendra une explication des demandes de renseignements, mais sans identification de la source de la demande) sera envoyé à tous les soumissionnaires potentiels qui auront reçu le dossier d’appel d’offres.</w:t>
      </w:r>
      <w:r w:rsidRPr="00B61305">
        <w:rPr>
          <w:rFonts w:ascii="Arial" w:eastAsia="Times New Roman" w:hAnsi="Arial" w:cs="Times New Roman"/>
          <w:b/>
          <w:bCs/>
          <w:lang w:val="fr-FR"/>
        </w:rPr>
        <w:t xml:space="preserve"> </w:t>
      </w:r>
    </w:p>
    <w:p w14:paraId="7A4395CF" w14:textId="77777777" w:rsidR="00B61305" w:rsidRPr="00B61305" w:rsidRDefault="00B61305" w:rsidP="00B61305">
      <w:pPr>
        <w:tabs>
          <w:tab w:val="num" w:pos="540"/>
          <w:tab w:val="left" w:pos="1841"/>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ab/>
      </w:r>
      <w:r w:rsidRPr="00B61305">
        <w:rPr>
          <w:rFonts w:ascii="Arial" w:eastAsia="Times New Roman" w:hAnsi="Arial" w:cs="Times New Roman"/>
          <w:lang w:val="fr-FR"/>
        </w:rPr>
        <w:tab/>
      </w:r>
    </w:p>
    <w:p w14:paraId="0DD714F2"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 xml:space="preserve">Aucune présentation individuelle ni aucune réunion avec les soumissionnaires n’est autorisée avant la date limite de soumission des offres. Dès la date de publication du présent appel d’offres jusqu’à la sélection définitive d’un soumissionnaire, tout contact avec des fonctionnaires de l’OMS au sujet du processus d’appel d’offres est interdit, à l’exception d’une demande de renseignements conformément à la procédure décrite ci-dessus et/ou d’une éventuelle présentation ou d’une réunion à la demande de l’OMS, conformément aux dispositions du présent appel d’offres. </w:t>
      </w:r>
    </w:p>
    <w:p w14:paraId="0F4B4D60"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p>
    <w:p w14:paraId="56E41DF6" w14:textId="77777777" w:rsidR="00B61305" w:rsidRPr="00B61305" w:rsidRDefault="00B61305" w:rsidP="00B61305">
      <w:pPr>
        <w:numPr>
          <w:ilvl w:val="1"/>
          <w:numId w:val="1"/>
        </w:numPr>
        <w:pBdr>
          <w:top w:val="single" w:sz="4" w:space="1" w:color="447DB5"/>
        </w:pBdr>
        <w:tabs>
          <w:tab w:val="num" w:pos="-170"/>
          <w:tab w:val="left" w:pos="851"/>
        </w:tabs>
        <w:spacing w:before="120" w:after="0" w:line="240" w:lineRule="auto"/>
        <w:jc w:val="both"/>
        <w:outlineLvl w:val="1"/>
        <w:rPr>
          <w:rFonts w:ascii="Arial" w:eastAsia="Times New Roman" w:hAnsi="Arial" w:cs="Arial"/>
          <w:b/>
          <w:color w:val="447DB5"/>
          <w:lang w:val="fr-FR"/>
        </w:rPr>
      </w:pPr>
      <w:bookmarkStart w:id="125" w:name="_Toc108259894"/>
      <w:bookmarkStart w:id="126" w:name="_Toc122240164"/>
      <w:bookmarkStart w:id="127" w:name="_Toc122246473"/>
      <w:bookmarkStart w:id="128" w:name="_Toc191446316"/>
      <w:bookmarkStart w:id="129" w:name="_Toc485036396"/>
      <w:bookmarkStart w:id="130" w:name="_Toc169300117"/>
      <w:r w:rsidRPr="00B61305">
        <w:rPr>
          <w:rFonts w:ascii="Arial" w:eastAsia="Times New Roman" w:hAnsi="Arial" w:cs="Arial"/>
          <w:b/>
          <w:color w:val="447DB5"/>
          <w:lang w:val="fr-FR"/>
        </w:rPr>
        <w:t>Soumission des</w:t>
      </w:r>
      <w:bookmarkEnd w:id="125"/>
      <w:bookmarkEnd w:id="126"/>
      <w:bookmarkEnd w:id="127"/>
      <w:r w:rsidRPr="00B61305">
        <w:rPr>
          <w:rFonts w:ascii="Arial" w:eastAsia="Times New Roman" w:hAnsi="Arial" w:cs="Arial"/>
          <w:b/>
          <w:color w:val="447DB5"/>
          <w:lang w:val="fr-FR"/>
        </w:rPr>
        <w:t xml:space="preserve"> offres</w:t>
      </w:r>
      <w:bookmarkEnd w:id="128"/>
      <w:bookmarkEnd w:id="129"/>
      <w:bookmarkEnd w:id="130"/>
    </w:p>
    <w:p w14:paraId="085E4827" w14:textId="77777777" w:rsidR="00B61305" w:rsidRPr="00B61305" w:rsidRDefault="00B61305" w:rsidP="00B61305">
      <w:pPr>
        <w:tabs>
          <w:tab w:val="num" w:pos="540"/>
        </w:tabs>
        <w:spacing w:after="0" w:line="240" w:lineRule="auto"/>
        <w:jc w:val="both"/>
        <w:rPr>
          <w:rFonts w:ascii="Arial" w:eastAsia="Times New Roman" w:hAnsi="Arial" w:cs="Arial"/>
          <w:lang w:val="en-GB"/>
        </w:rPr>
      </w:pPr>
    </w:p>
    <w:p w14:paraId="2402B538" w14:textId="77777777" w:rsidR="00B61305" w:rsidRPr="00B61305" w:rsidRDefault="00B61305" w:rsidP="00B61305">
      <w:pPr>
        <w:tabs>
          <w:tab w:val="num" w:pos="540"/>
        </w:tabs>
        <w:spacing w:after="0" w:line="240" w:lineRule="auto"/>
        <w:jc w:val="both"/>
        <w:rPr>
          <w:rFonts w:ascii="Arial" w:eastAsia="Times New Roman" w:hAnsi="Arial" w:cs="Arial"/>
          <w:lang w:val="fr-FR"/>
        </w:rPr>
      </w:pPr>
      <w:r w:rsidRPr="00B61305">
        <w:rPr>
          <w:rFonts w:ascii="Arial" w:eastAsia="Times New Roman" w:hAnsi="Arial" w:cs="Times New Roman"/>
          <w:lang w:val="fr-FR"/>
        </w:rPr>
        <w:t xml:space="preserve">Les offres en réponse au présent appel d’offres sont soumises </w:t>
      </w:r>
      <w:r w:rsidRPr="00B61305">
        <w:rPr>
          <w:rFonts w:ascii="Arial" w:eastAsia="Times New Roman" w:hAnsi="Arial" w:cs="Times New Roman"/>
          <w:b/>
          <w:lang w:val="fr-FR"/>
        </w:rPr>
        <w:t>uniquement via l’UNGM.</w:t>
      </w:r>
      <w:r w:rsidRPr="00B61305">
        <w:rPr>
          <w:rFonts w:ascii="Arial" w:eastAsia="Times New Roman" w:hAnsi="Arial" w:cs="Times New Roman"/>
          <w:lang w:val="fr-FR"/>
        </w:rPr>
        <w:t xml:space="preserve"> </w:t>
      </w:r>
    </w:p>
    <w:p w14:paraId="16EEEFE6" w14:textId="77777777" w:rsidR="00B61305" w:rsidRPr="00B61305" w:rsidRDefault="00B61305" w:rsidP="00B61305">
      <w:pPr>
        <w:tabs>
          <w:tab w:val="num" w:pos="540"/>
        </w:tabs>
        <w:spacing w:after="0" w:line="240" w:lineRule="auto"/>
        <w:jc w:val="both"/>
        <w:rPr>
          <w:rFonts w:ascii="Arial" w:eastAsia="Times New Roman" w:hAnsi="Arial" w:cs="Arial"/>
          <w:b/>
          <w:lang w:val="fr-FR"/>
        </w:rPr>
      </w:pPr>
    </w:p>
    <w:p w14:paraId="67761A20" w14:textId="77777777" w:rsidR="00B61305" w:rsidRPr="00B61305" w:rsidRDefault="00B61305" w:rsidP="00B61305">
      <w:pPr>
        <w:tabs>
          <w:tab w:val="num" w:pos="540"/>
        </w:tabs>
        <w:spacing w:after="0" w:line="240" w:lineRule="auto"/>
        <w:jc w:val="both"/>
        <w:rPr>
          <w:rFonts w:ascii="Arial" w:eastAsia="Times New Roman" w:hAnsi="Arial" w:cs="Arial"/>
          <w:u w:val="single"/>
          <w:lang w:val="fr-FR"/>
        </w:rPr>
      </w:pPr>
      <w:r w:rsidRPr="00B61305">
        <w:rPr>
          <w:rFonts w:ascii="Arial" w:eastAsia="Times New Roman" w:hAnsi="Arial" w:cs="Times New Roman"/>
          <w:u w:val="single"/>
          <w:lang w:val="fr-FR"/>
        </w:rPr>
        <w:t>Les parties techniques et financières de l’offre sont soumises séparément, dans deux soumissions distinctes et scellées (« envelopes ») sur l’UNGM, tel que décrit plus en détail à la section</w:t>
      </w:r>
      <w:r w:rsidRPr="00B61305">
        <w:rPr>
          <w:rFonts w:ascii="Arial" w:eastAsia="Times New Roman" w:hAnsi="Arial" w:cs="Times New Roman"/>
          <w:lang w:val="fr-FR"/>
        </w:rPr>
        <w:t xml:space="preserve"> </w:t>
      </w:r>
      <w:r w:rsidRPr="00B61305">
        <w:rPr>
          <w:rFonts w:ascii="Arial" w:eastAsia="Times New Roman" w:hAnsi="Arial" w:cs="Arial"/>
          <w:u w:val="single"/>
          <w:lang w:val="fr-FR"/>
        </w:rPr>
        <w:fldChar w:fldCharType="begin"/>
      </w:r>
      <w:r w:rsidRPr="00B61305">
        <w:rPr>
          <w:rFonts w:ascii="Arial" w:eastAsia="Times New Roman" w:hAnsi="Arial" w:cs="Arial"/>
          <w:u w:val="single"/>
          <w:lang w:val="fr-FR"/>
        </w:rPr>
        <w:instrText xml:space="preserve"> REF _Ref488415679 \r \h  \* MERGEFORMAT </w:instrText>
      </w:r>
      <w:r w:rsidRPr="00B61305">
        <w:rPr>
          <w:rFonts w:ascii="Arial" w:eastAsia="Times New Roman" w:hAnsi="Arial" w:cs="Arial"/>
          <w:u w:val="single"/>
          <w:lang w:val="fr-FR"/>
        </w:rPr>
      </w:r>
      <w:r w:rsidRPr="00B61305">
        <w:rPr>
          <w:rFonts w:ascii="Arial" w:eastAsia="Times New Roman" w:hAnsi="Arial" w:cs="Arial"/>
          <w:u w:val="single"/>
          <w:lang w:val="fr-FR"/>
        </w:rPr>
        <w:fldChar w:fldCharType="separate"/>
      </w:r>
      <w:r w:rsidRPr="00B61305">
        <w:rPr>
          <w:rFonts w:ascii="Arial" w:eastAsia="Times New Roman" w:hAnsi="Arial" w:cs="Arial"/>
          <w:u w:val="single"/>
          <w:lang w:val="fr-FR"/>
        </w:rPr>
        <w:t>4.8</w:t>
      </w:r>
      <w:r w:rsidRPr="00B61305">
        <w:rPr>
          <w:rFonts w:ascii="Arial" w:eastAsia="Times New Roman" w:hAnsi="Arial" w:cs="Arial"/>
          <w:u w:val="single"/>
          <w:lang w:val="fr-FR"/>
        </w:rPr>
        <w:fldChar w:fldCharType="end"/>
      </w:r>
      <w:r w:rsidRPr="00B61305">
        <w:rPr>
          <w:rFonts w:ascii="Arial" w:eastAsia="Times New Roman" w:hAnsi="Arial" w:cs="Times New Roman"/>
          <w:lang w:val="fr-FR"/>
        </w:rPr>
        <w:t>.</w:t>
      </w:r>
      <w:r w:rsidRPr="00B61305">
        <w:rPr>
          <w:rFonts w:ascii="Arial" w:eastAsia="Times New Roman" w:hAnsi="Arial" w:cs="Times New Roman"/>
          <w:u w:val="single"/>
          <w:lang w:val="fr-FR"/>
        </w:rPr>
        <w:t xml:space="preserve"> </w:t>
      </w:r>
    </w:p>
    <w:p w14:paraId="38D53A15" w14:textId="77777777" w:rsidR="00B61305" w:rsidRPr="00B61305" w:rsidRDefault="00B61305" w:rsidP="00B61305">
      <w:pPr>
        <w:tabs>
          <w:tab w:val="num" w:pos="540"/>
        </w:tabs>
        <w:spacing w:after="0" w:line="240" w:lineRule="auto"/>
        <w:jc w:val="both"/>
        <w:rPr>
          <w:rFonts w:ascii="Arial" w:eastAsia="Times New Roman" w:hAnsi="Arial" w:cs="Arial"/>
          <w:lang w:val="fr-FR"/>
        </w:rPr>
      </w:pPr>
    </w:p>
    <w:p w14:paraId="67220627" w14:textId="77777777" w:rsidR="00B61305" w:rsidRPr="00B61305" w:rsidRDefault="00B61305" w:rsidP="00B61305">
      <w:pPr>
        <w:tabs>
          <w:tab w:val="num" w:pos="540"/>
        </w:tabs>
        <w:spacing w:after="0" w:line="240" w:lineRule="auto"/>
        <w:jc w:val="both"/>
        <w:rPr>
          <w:rFonts w:ascii="Arial" w:eastAsia="Times New Roman" w:hAnsi="Arial" w:cs="Arial"/>
          <w:lang w:val="fr-FR"/>
        </w:rPr>
      </w:pPr>
      <w:r w:rsidRPr="00B61305">
        <w:rPr>
          <w:rFonts w:ascii="Arial" w:eastAsia="Times New Roman" w:hAnsi="Arial" w:cs="Times New Roman"/>
          <w:lang w:val="fr-FR"/>
        </w:rPr>
        <w:t xml:space="preserve">Après soumission sur l’UNGM, les offres sont automatiquement scellées et accessibles à l’OMS après la date limite de soumission des offres. </w:t>
      </w:r>
    </w:p>
    <w:p w14:paraId="1F52EDCC" w14:textId="77777777" w:rsidR="00B61305" w:rsidRPr="00B61305" w:rsidRDefault="00B61305" w:rsidP="00B61305">
      <w:pPr>
        <w:tabs>
          <w:tab w:val="num" w:pos="540"/>
        </w:tabs>
        <w:spacing w:after="0" w:line="240" w:lineRule="auto"/>
        <w:jc w:val="both"/>
        <w:rPr>
          <w:rFonts w:ascii="Arial" w:eastAsia="Times New Roman" w:hAnsi="Arial" w:cs="Arial"/>
          <w:lang w:val="fr-FR"/>
        </w:rPr>
      </w:pPr>
    </w:p>
    <w:p w14:paraId="4B79669A" w14:textId="46A41F8E" w:rsidR="00B61305" w:rsidRPr="00B61305" w:rsidRDefault="00B61305" w:rsidP="00B61305">
      <w:pPr>
        <w:tabs>
          <w:tab w:val="num" w:pos="540"/>
        </w:tabs>
        <w:spacing w:after="0" w:line="240" w:lineRule="auto"/>
        <w:jc w:val="both"/>
        <w:rPr>
          <w:rFonts w:ascii="Arial" w:eastAsia="Times New Roman" w:hAnsi="Arial" w:cs="Arial"/>
          <w:lang w:val="fr-FR"/>
        </w:rPr>
      </w:pPr>
      <w:r w:rsidRPr="00B61305">
        <w:rPr>
          <w:rFonts w:ascii="Arial" w:eastAsia="Times New Roman" w:hAnsi="Arial" w:cs="Times New Roman"/>
          <w:lang w:val="fr-FR"/>
        </w:rPr>
        <w:t xml:space="preserve">L’offre comporte les offres techniques et financières complètes ainsi que les documents d’accompagnement requis (portant la mention claire </w:t>
      </w:r>
      <w:r w:rsidRPr="00B61305">
        <w:rPr>
          <w:rFonts w:ascii="Arial" w:eastAsia="Times New Roman" w:hAnsi="Arial" w:cs="Times New Roman"/>
          <w:b/>
          <w:bCs/>
          <w:lang w:val="fr-FR"/>
        </w:rPr>
        <w:t xml:space="preserve">Bid Ref </w:t>
      </w:r>
      <w:sdt>
        <w:sdtPr>
          <w:rPr>
            <w:rFonts w:ascii="Arial" w:eastAsia="Times New Roman" w:hAnsi="Arial" w:cs="Times New Roman"/>
            <w:b/>
            <w:sz w:val="24"/>
            <w:szCs w:val="24"/>
            <w:lang w:val="fr-FR"/>
          </w:rPr>
          <w:alias w:val="Référence de l’appel d’offres"/>
          <w:tag w:val=""/>
          <w:id w:val="-61402024"/>
          <w:dataBinding w:prefixMappings="xmlns:ns0='http://schemas.microsoft.com/office/2006/coverPageProps' " w:xpath="/ns0:CoverPageProperties[1]/ns0:Abstract[1]" w:storeItemID="{55AF091B-3C7A-41E3-B477-F2FDAA23CFDA}"/>
          <w:text/>
        </w:sdtPr>
        <w:sdtContent>
          <w:r w:rsidR="00DA13C0">
            <w:rPr>
              <w:rFonts w:ascii="Arial" w:eastAsia="Times New Roman" w:hAnsi="Arial" w:cs="Times New Roman"/>
              <w:b/>
              <w:sz w:val="24"/>
              <w:szCs w:val="24"/>
              <w:lang w:val="fr-FR"/>
            </w:rPr>
            <w:t>WHO-SHQ-WHOA-FR-RFP-24-3084</w:t>
          </w:r>
        </w:sdtContent>
      </w:sdt>
      <w:r w:rsidRPr="00B61305">
        <w:rPr>
          <w:rFonts w:ascii="Arial" w:eastAsia="Times New Roman" w:hAnsi="Arial" w:cs="Times New Roman"/>
          <w:b/>
          <w:bCs/>
          <w:lang w:val="fr-FR"/>
        </w:rPr>
        <w:t xml:space="preserve"> ):</w:t>
      </w:r>
    </w:p>
    <w:p w14:paraId="0B620454" w14:textId="77777777" w:rsidR="00B61305" w:rsidRPr="00B61305" w:rsidRDefault="00B61305" w:rsidP="00B61305">
      <w:pPr>
        <w:tabs>
          <w:tab w:val="num" w:pos="540"/>
        </w:tabs>
        <w:spacing w:after="0" w:line="240" w:lineRule="auto"/>
        <w:jc w:val="both"/>
        <w:rPr>
          <w:rFonts w:ascii="Arial" w:eastAsia="Times New Roman" w:hAnsi="Arial" w:cs="Arial"/>
          <w:lang w:val="fr-FR"/>
        </w:rPr>
      </w:pPr>
    </w:p>
    <w:p w14:paraId="4A4CD0F3" w14:textId="77777777" w:rsidR="00B61305" w:rsidRPr="00B61305" w:rsidRDefault="00B61305" w:rsidP="00B61305">
      <w:pPr>
        <w:numPr>
          <w:ilvl w:val="0"/>
          <w:numId w:val="7"/>
        </w:numPr>
        <w:spacing w:after="0" w:line="240" w:lineRule="auto"/>
        <w:ind w:left="370"/>
        <w:jc w:val="both"/>
        <w:rPr>
          <w:rFonts w:ascii="Arial" w:eastAsia="Times New Roman" w:hAnsi="Arial" w:cs="Arial"/>
          <w:bCs/>
          <w:lang w:val="fr-FR"/>
        </w:rPr>
      </w:pPr>
      <w:r w:rsidRPr="00B61305">
        <w:rPr>
          <w:rFonts w:ascii="Arial" w:eastAsia="Times New Roman" w:hAnsi="Arial" w:cs="Times New Roman"/>
          <w:szCs w:val="24"/>
          <w:lang w:val="fr-FR"/>
        </w:rPr>
        <w:t xml:space="preserve">L’ensemble des informations et documents relatifs à l’offre </w:t>
      </w:r>
      <w:r w:rsidRPr="00B61305">
        <w:rPr>
          <w:rFonts w:ascii="Arial" w:eastAsia="Times New Roman" w:hAnsi="Arial" w:cs="Times New Roman"/>
          <w:szCs w:val="24"/>
          <w:u w:val="single"/>
          <w:lang w:val="fr-FR"/>
        </w:rPr>
        <w:t>technique</w:t>
      </w:r>
      <w:r w:rsidRPr="00B61305">
        <w:rPr>
          <w:rFonts w:ascii="Arial" w:eastAsia="Times New Roman" w:hAnsi="Arial" w:cs="Times New Roman"/>
          <w:szCs w:val="24"/>
          <w:lang w:val="fr-FR"/>
        </w:rPr>
        <w:t xml:space="preserve"> (y compris les annexes 2, 3 et 6 ci-jointes, ainsi que les Renseignements concernant le soumissionnaire tels que listés à l’Annexe 4 ci-jointe) sont à déposer en ligne (uploader) par le soumissionnaire sur l’UNGM, sous l’onglet « </w:t>
      </w:r>
      <w:r w:rsidRPr="00B61305">
        <w:rPr>
          <w:rFonts w:ascii="Arial" w:eastAsia="Times New Roman" w:hAnsi="Arial" w:cs="Times New Roman"/>
          <w:bCs/>
          <w:lang w:val="fr-FR"/>
        </w:rPr>
        <w:t>Tender Documents », dans « Technical Envelope » UNIQUEMENT.</w:t>
      </w:r>
    </w:p>
    <w:p w14:paraId="7FF8CA39" w14:textId="77777777" w:rsidR="00B61305" w:rsidRPr="00B61305" w:rsidRDefault="00B61305" w:rsidP="00B61305">
      <w:pPr>
        <w:tabs>
          <w:tab w:val="num" w:pos="540"/>
        </w:tabs>
        <w:spacing w:after="0" w:line="240" w:lineRule="auto"/>
        <w:jc w:val="both"/>
        <w:rPr>
          <w:rFonts w:ascii="Arial" w:eastAsia="Times New Roman" w:hAnsi="Arial" w:cs="Arial"/>
          <w:bCs/>
          <w:lang w:val="fr-FR"/>
        </w:rPr>
      </w:pPr>
    </w:p>
    <w:p w14:paraId="0672E5A5" w14:textId="77777777" w:rsidR="00B61305" w:rsidRPr="00B61305" w:rsidRDefault="00B61305" w:rsidP="00B61305">
      <w:pPr>
        <w:numPr>
          <w:ilvl w:val="0"/>
          <w:numId w:val="7"/>
        </w:numPr>
        <w:spacing w:after="0" w:line="240" w:lineRule="auto"/>
        <w:ind w:left="370"/>
        <w:jc w:val="both"/>
        <w:rPr>
          <w:rFonts w:ascii="Arial" w:eastAsia="Times New Roman" w:hAnsi="Arial" w:cs="Arial"/>
          <w:bCs/>
          <w:lang w:val="fr-FR"/>
        </w:rPr>
      </w:pPr>
      <w:r w:rsidRPr="00B61305">
        <w:rPr>
          <w:rFonts w:ascii="Arial" w:eastAsia="Times New Roman" w:hAnsi="Arial" w:cs="Times New Roman"/>
          <w:bCs/>
          <w:lang w:val="fr-FR"/>
        </w:rPr>
        <w:t>L’ensemble des informations et des documents relatifs à l’offre financière (y compris le formulaire d’acceptation joint en annexe 5) sont à déposer en ligne (uploader) par le soumissionnaire sur l’UNGM, sous l’onglet « Tender Documents », dans « Financial Envelope » UNIQUEMENT.</w:t>
      </w:r>
    </w:p>
    <w:p w14:paraId="00E0A504" w14:textId="77777777" w:rsidR="00B61305" w:rsidRPr="00B61305" w:rsidRDefault="00B61305" w:rsidP="00B61305">
      <w:pPr>
        <w:tabs>
          <w:tab w:val="num" w:pos="540"/>
        </w:tabs>
        <w:spacing w:after="0" w:line="240" w:lineRule="auto"/>
        <w:jc w:val="both"/>
        <w:rPr>
          <w:rFonts w:ascii="Arial" w:eastAsia="Times New Roman" w:hAnsi="Arial" w:cs="Times New Roman"/>
          <w:lang w:val="fr-FR"/>
        </w:rPr>
      </w:pPr>
    </w:p>
    <w:p w14:paraId="4527352A" w14:textId="77777777" w:rsidR="00B61305" w:rsidRPr="00B61305" w:rsidRDefault="00B61305" w:rsidP="00B61305">
      <w:pPr>
        <w:tabs>
          <w:tab w:val="num" w:pos="540"/>
        </w:tabs>
        <w:spacing w:after="0" w:line="240" w:lineRule="auto"/>
        <w:jc w:val="both"/>
        <w:rPr>
          <w:rFonts w:ascii="Arial" w:eastAsia="Times New Roman" w:hAnsi="Arial" w:cs="Arial"/>
          <w:lang w:val="fr-FR"/>
        </w:rPr>
      </w:pPr>
      <w:r w:rsidRPr="00B61305">
        <w:rPr>
          <w:rFonts w:ascii="Arial" w:eastAsia="Times New Roman" w:hAnsi="Arial" w:cs="Times New Roman"/>
          <w:lang w:val="fr-FR"/>
        </w:rPr>
        <w:t>Un accusé de réception, « Return Receipt », confirmant la réception de l’offre apparaîtra sous l’onglet « History » de l’UNGM.</w:t>
      </w:r>
    </w:p>
    <w:p w14:paraId="0C2F5445" w14:textId="77777777" w:rsidR="00B61305" w:rsidRPr="00B61305" w:rsidRDefault="00B61305" w:rsidP="00B61305">
      <w:pPr>
        <w:tabs>
          <w:tab w:val="num" w:pos="540"/>
        </w:tabs>
        <w:spacing w:after="0" w:line="240" w:lineRule="auto"/>
        <w:jc w:val="both"/>
        <w:rPr>
          <w:rFonts w:ascii="Arial" w:eastAsia="Times New Roman" w:hAnsi="Arial" w:cs="Arial"/>
          <w:lang w:val="fr-FR"/>
        </w:rPr>
      </w:pPr>
    </w:p>
    <w:p w14:paraId="0EC08900" w14:textId="77777777" w:rsidR="00B61305" w:rsidRPr="00B61305" w:rsidRDefault="00B61305" w:rsidP="00B61305">
      <w:pPr>
        <w:numPr>
          <w:ilvl w:val="1"/>
          <w:numId w:val="1"/>
        </w:numPr>
        <w:pBdr>
          <w:top w:val="single" w:sz="4" w:space="1" w:color="447DB5"/>
        </w:pBdr>
        <w:tabs>
          <w:tab w:val="num" w:pos="-170"/>
          <w:tab w:val="left" w:pos="851"/>
        </w:tabs>
        <w:spacing w:before="120" w:after="0" w:line="240" w:lineRule="auto"/>
        <w:jc w:val="both"/>
        <w:outlineLvl w:val="1"/>
        <w:rPr>
          <w:rFonts w:ascii="Arial" w:eastAsia="Times New Roman" w:hAnsi="Arial" w:cs="Arial"/>
          <w:b/>
          <w:color w:val="447DB5"/>
          <w:lang w:val="fr-FR"/>
        </w:rPr>
      </w:pPr>
      <w:bookmarkStart w:id="131" w:name="_Toc108259895"/>
      <w:bookmarkStart w:id="132" w:name="_Ref121725334"/>
      <w:bookmarkStart w:id="133" w:name="_Ref122160187"/>
      <w:bookmarkStart w:id="134" w:name="_Ref122160199"/>
      <w:bookmarkStart w:id="135" w:name="_Toc122240165"/>
      <w:bookmarkStart w:id="136" w:name="_Toc122246474"/>
      <w:bookmarkStart w:id="137" w:name="_Toc191446317"/>
      <w:bookmarkStart w:id="138" w:name="_Toc485036397"/>
      <w:bookmarkStart w:id="139" w:name="_Ref488415679"/>
      <w:bookmarkStart w:id="140" w:name="_Toc169300118"/>
      <w:r w:rsidRPr="00B61305">
        <w:rPr>
          <w:rFonts w:ascii="Arial" w:eastAsia="Times New Roman" w:hAnsi="Arial" w:cs="Arial"/>
          <w:b/>
          <w:color w:val="447DB5"/>
          <w:lang w:val="fr-FR"/>
        </w:rPr>
        <w:t xml:space="preserve">Format et intitulé des </w:t>
      </w:r>
      <w:bookmarkEnd w:id="131"/>
      <w:bookmarkEnd w:id="132"/>
      <w:bookmarkEnd w:id="133"/>
      <w:bookmarkEnd w:id="134"/>
      <w:bookmarkEnd w:id="135"/>
      <w:bookmarkEnd w:id="136"/>
      <w:r w:rsidRPr="00B61305">
        <w:rPr>
          <w:rFonts w:ascii="Arial" w:eastAsia="Times New Roman" w:hAnsi="Arial" w:cs="Arial"/>
          <w:b/>
          <w:color w:val="447DB5"/>
          <w:lang w:val="fr-FR"/>
        </w:rPr>
        <w:t>offres</w:t>
      </w:r>
      <w:bookmarkEnd w:id="137"/>
      <w:bookmarkEnd w:id="138"/>
      <w:bookmarkEnd w:id="139"/>
      <w:bookmarkEnd w:id="140"/>
    </w:p>
    <w:p w14:paraId="0B5485BE"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en-GB"/>
        </w:rPr>
      </w:pPr>
    </w:p>
    <w:p w14:paraId="449B7B1A"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Les offres techniques et financières sont intitulées comme suit :</w:t>
      </w:r>
    </w:p>
    <w:p w14:paraId="1BCE6D50" w14:textId="07D92B32" w:rsidR="00B61305" w:rsidRPr="00B61305" w:rsidRDefault="00B61305" w:rsidP="00B61305">
      <w:pPr>
        <w:spacing w:before="100" w:beforeAutospacing="1" w:after="100" w:afterAutospacing="1" w:line="240" w:lineRule="auto"/>
        <w:jc w:val="both"/>
        <w:rPr>
          <w:rFonts w:ascii="Arial" w:eastAsia="Times New Roman" w:hAnsi="Arial" w:cs="Times New Roman"/>
          <w:b/>
          <w:sz w:val="20"/>
          <w:szCs w:val="20"/>
          <w:lang w:val="fr-FR"/>
        </w:rPr>
      </w:pPr>
      <w:r w:rsidRPr="00B61305">
        <w:rPr>
          <w:rFonts w:ascii="Arial" w:eastAsia="Times New Roman" w:hAnsi="Arial" w:cs="Times New Roman"/>
          <w:b/>
          <w:bCs/>
          <w:sz w:val="20"/>
          <w:szCs w:val="20"/>
          <w:lang w:val="fr-FR"/>
        </w:rPr>
        <w:t>Offre technique_NomSoumissionnaire</w:t>
      </w:r>
      <w:r w:rsidRPr="00B61305">
        <w:rPr>
          <w:rFonts w:ascii="Arial" w:eastAsia="Times New Roman" w:hAnsi="Arial" w:cs="Times New Roman"/>
          <w:b/>
          <w:sz w:val="20"/>
          <w:szCs w:val="20"/>
          <w:lang w:val="fr-FR"/>
        </w:rPr>
        <w:t xml:space="preserve">_ </w:t>
      </w:r>
      <w:sdt>
        <w:sdtPr>
          <w:rPr>
            <w:rFonts w:ascii="Arial" w:eastAsia="Times New Roman" w:hAnsi="Arial" w:cs="Times New Roman"/>
            <w:b/>
            <w:sz w:val="20"/>
            <w:szCs w:val="20"/>
            <w:lang w:val="fr-FR"/>
          </w:rPr>
          <w:alias w:val="Référence de l’appel d’offres"/>
          <w:tag w:val=""/>
          <w:id w:val="-720831185"/>
          <w:dataBinding w:prefixMappings="xmlns:ns0='http://schemas.microsoft.com/office/2006/coverPageProps' " w:xpath="/ns0:CoverPageProperties[1]/ns0:Abstract[1]" w:storeItemID="{55AF091B-3C7A-41E3-B477-F2FDAA23CFDA}"/>
          <w:text/>
        </w:sdtPr>
        <w:sdtContent>
          <w:r w:rsidR="00DA13C0">
            <w:rPr>
              <w:rFonts w:ascii="Arial" w:eastAsia="Times New Roman" w:hAnsi="Arial" w:cs="Times New Roman"/>
              <w:b/>
              <w:sz w:val="20"/>
              <w:szCs w:val="20"/>
              <w:lang w:val="fr-FR"/>
            </w:rPr>
            <w:t>WHO-SHQ-WHOA-FR-RFP-24-3084</w:t>
          </w:r>
        </w:sdtContent>
      </w:sdt>
    </w:p>
    <w:p w14:paraId="594459DF" w14:textId="77777777" w:rsidR="00B61305" w:rsidRPr="00B61305" w:rsidRDefault="00B61305" w:rsidP="00B61305">
      <w:pPr>
        <w:tabs>
          <w:tab w:val="num" w:pos="540"/>
          <w:tab w:val="center" w:pos="4847"/>
        </w:tabs>
        <w:autoSpaceDE w:val="0"/>
        <w:autoSpaceDN w:val="0"/>
        <w:adjustRightInd w:val="0"/>
        <w:spacing w:after="0" w:line="240" w:lineRule="auto"/>
        <w:jc w:val="both"/>
        <w:rPr>
          <w:rFonts w:ascii="Arial" w:eastAsia="Times New Roman" w:hAnsi="Arial" w:cs="Arial"/>
          <w:bCs/>
          <w:i/>
          <w:lang w:val="fr-FR"/>
        </w:rPr>
      </w:pPr>
      <w:r w:rsidRPr="00B61305">
        <w:rPr>
          <w:rFonts w:ascii="Arial" w:eastAsia="Times New Roman" w:hAnsi="Arial" w:cs="Times New Roman"/>
          <w:b/>
          <w:bCs/>
          <w:lang w:val="fr-FR"/>
        </w:rPr>
        <w:t xml:space="preserve"> </w:t>
      </w:r>
      <w:r w:rsidRPr="00B61305">
        <w:rPr>
          <w:rFonts w:ascii="Arial" w:eastAsia="Times New Roman" w:hAnsi="Arial" w:cs="Times New Roman"/>
          <w:b/>
          <w:bCs/>
          <w:lang w:val="fr-FR"/>
        </w:rPr>
        <w:tab/>
      </w:r>
      <w:r w:rsidRPr="00B61305">
        <w:rPr>
          <w:rFonts w:ascii="Arial" w:eastAsia="Times New Roman" w:hAnsi="Arial" w:cs="Times New Roman"/>
          <w:lang w:val="fr-FR"/>
        </w:rPr>
        <w:t>et</w:t>
      </w:r>
    </w:p>
    <w:p w14:paraId="2E38A89D" w14:textId="2E8F02ED" w:rsidR="00B61305" w:rsidRPr="00B61305" w:rsidRDefault="00B61305" w:rsidP="00B61305">
      <w:pPr>
        <w:spacing w:before="100" w:beforeAutospacing="1" w:after="100" w:afterAutospacing="1" w:line="240" w:lineRule="auto"/>
        <w:jc w:val="both"/>
        <w:rPr>
          <w:rFonts w:ascii="Arial" w:eastAsia="Times New Roman" w:hAnsi="Arial" w:cs="Times New Roman"/>
          <w:b/>
          <w:sz w:val="20"/>
          <w:szCs w:val="20"/>
          <w:lang w:val="fr-FR"/>
        </w:rPr>
      </w:pPr>
      <w:r w:rsidRPr="00B61305">
        <w:rPr>
          <w:rFonts w:ascii="Arial" w:eastAsia="Times New Roman" w:hAnsi="Arial" w:cs="Times New Roman"/>
          <w:b/>
          <w:bCs/>
          <w:sz w:val="20"/>
          <w:szCs w:val="20"/>
          <w:lang w:val="fr-FR"/>
        </w:rPr>
        <w:t>Offre financière_NomSoumissionnaire</w:t>
      </w:r>
      <w:r w:rsidRPr="00B61305">
        <w:rPr>
          <w:rFonts w:ascii="Arial" w:eastAsia="Times New Roman" w:hAnsi="Arial" w:cs="Times New Roman"/>
          <w:b/>
          <w:sz w:val="20"/>
          <w:szCs w:val="20"/>
          <w:lang w:val="fr-FR"/>
        </w:rPr>
        <w:t xml:space="preserve">_ </w:t>
      </w:r>
      <w:sdt>
        <w:sdtPr>
          <w:rPr>
            <w:rFonts w:ascii="Arial" w:eastAsia="Times New Roman" w:hAnsi="Arial" w:cs="Times New Roman"/>
            <w:b/>
            <w:sz w:val="20"/>
            <w:szCs w:val="20"/>
            <w:lang w:val="fr-FR"/>
          </w:rPr>
          <w:alias w:val="Référence de l’appel d’offres"/>
          <w:tag w:val=""/>
          <w:id w:val="1765338496"/>
          <w:dataBinding w:prefixMappings="xmlns:ns0='http://schemas.microsoft.com/office/2006/coverPageProps' " w:xpath="/ns0:CoverPageProperties[1]/ns0:Abstract[1]" w:storeItemID="{55AF091B-3C7A-41E3-B477-F2FDAA23CFDA}"/>
          <w:text/>
        </w:sdtPr>
        <w:sdtContent>
          <w:r w:rsidR="00DA13C0">
            <w:rPr>
              <w:rFonts w:ascii="Arial" w:eastAsia="Times New Roman" w:hAnsi="Arial" w:cs="Times New Roman"/>
              <w:b/>
              <w:sz w:val="20"/>
              <w:szCs w:val="20"/>
              <w:lang w:val="fr-FR"/>
            </w:rPr>
            <w:t>WHO-SHQ-WHOA-FR-RFP-24-3084</w:t>
          </w:r>
        </w:sdtContent>
      </w:sdt>
    </w:p>
    <w:p w14:paraId="4EA95864" w14:textId="77777777" w:rsidR="00B61305" w:rsidRPr="00B61305" w:rsidRDefault="00B61305" w:rsidP="00B61305">
      <w:pPr>
        <w:tabs>
          <w:tab w:val="left" w:pos="3782"/>
        </w:tabs>
        <w:autoSpaceDE w:val="0"/>
        <w:autoSpaceDN w:val="0"/>
        <w:spacing w:after="0" w:line="240" w:lineRule="auto"/>
        <w:jc w:val="both"/>
        <w:rPr>
          <w:rFonts w:ascii="Calibri" w:eastAsia="SimSun" w:hAnsi="Calibri" w:cs="Times New Roman"/>
          <w:lang w:val="fr-FR"/>
        </w:rPr>
      </w:pPr>
      <w:r w:rsidRPr="00B61305">
        <w:rPr>
          <w:rFonts w:ascii="Calibri" w:eastAsia="Times New Roman" w:hAnsi="Calibri" w:cs="Times New Roman"/>
          <w:lang w:val="fr-FR"/>
        </w:rPr>
        <w:tab/>
      </w:r>
    </w:p>
    <w:p w14:paraId="51B0C77F" w14:textId="77777777" w:rsidR="00B61305" w:rsidRPr="00B61305" w:rsidRDefault="00B61305" w:rsidP="00B61305">
      <w:pPr>
        <w:autoSpaceDE w:val="0"/>
        <w:autoSpaceDN w:val="0"/>
        <w:spacing w:after="0" w:line="240" w:lineRule="auto"/>
        <w:jc w:val="both"/>
        <w:rPr>
          <w:rFonts w:ascii="Arial" w:eastAsia="SimSun" w:hAnsi="Arial" w:cs="Arial"/>
          <w:lang w:val="fr-FR"/>
        </w:rPr>
      </w:pPr>
      <w:r w:rsidRPr="00B61305">
        <w:rPr>
          <w:rFonts w:ascii="Arial" w:eastAsia="Times New Roman" w:hAnsi="Arial" w:cs="Times New Roman"/>
          <w:lang w:val="fr-FR"/>
        </w:rPr>
        <w:t>Les soumissionnaires déposent en ligne leur offre sur l’</w:t>
      </w:r>
      <w:r w:rsidRPr="00B61305">
        <w:rPr>
          <w:rFonts w:ascii="Arial" w:eastAsia="Times New Roman" w:hAnsi="Arial" w:cs="Times New Roman"/>
          <w:b/>
          <w:bCs/>
          <w:lang w:val="fr-FR"/>
        </w:rPr>
        <w:t>UNGM</w:t>
      </w:r>
      <w:r w:rsidRPr="00B61305">
        <w:rPr>
          <w:rFonts w:ascii="Arial" w:eastAsia="Times New Roman" w:hAnsi="Arial" w:cs="Times New Roman"/>
          <w:lang w:val="fr-FR"/>
        </w:rPr>
        <w:t>, dans l’onglet « </w:t>
      </w:r>
      <w:r w:rsidRPr="00B61305">
        <w:rPr>
          <w:rFonts w:ascii="Arial" w:eastAsia="Times New Roman" w:hAnsi="Arial" w:cs="Times New Roman"/>
          <w:b/>
          <w:bCs/>
          <w:lang w:val="fr-FR"/>
        </w:rPr>
        <w:t>RFP documents »</w:t>
      </w:r>
      <w:r w:rsidRPr="00B61305">
        <w:rPr>
          <w:rFonts w:ascii="Arial" w:eastAsia="Times New Roman" w:hAnsi="Arial" w:cs="Times New Roman"/>
          <w:lang w:val="fr-FR"/>
        </w:rPr>
        <w:t>.</w:t>
      </w:r>
    </w:p>
    <w:p w14:paraId="05E244CF" w14:textId="77777777" w:rsidR="00B61305" w:rsidRPr="00B61305" w:rsidRDefault="00B61305" w:rsidP="00B61305">
      <w:pPr>
        <w:autoSpaceDE w:val="0"/>
        <w:autoSpaceDN w:val="0"/>
        <w:spacing w:after="0" w:line="240" w:lineRule="auto"/>
        <w:jc w:val="both"/>
        <w:rPr>
          <w:rFonts w:ascii="Arial" w:eastAsia="SimSun" w:hAnsi="Arial" w:cs="Arial"/>
          <w:lang w:val="fr-FR" w:eastAsia="zh-CN"/>
        </w:rPr>
      </w:pPr>
    </w:p>
    <w:p w14:paraId="54765B5E" w14:textId="77777777" w:rsidR="00B61305" w:rsidRPr="00B61305" w:rsidRDefault="00B61305" w:rsidP="00B61305">
      <w:pPr>
        <w:autoSpaceDE w:val="0"/>
        <w:autoSpaceDN w:val="0"/>
        <w:spacing w:after="0" w:line="240" w:lineRule="auto"/>
        <w:jc w:val="both"/>
        <w:rPr>
          <w:rFonts w:ascii="Arial" w:eastAsia="SimSun" w:hAnsi="Arial" w:cs="Arial"/>
          <w:lang w:val="fr-FR"/>
        </w:rPr>
      </w:pPr>
      <w:r w:rsidRPr="00B61305">
        <w:rPr>
          <w:rFonts w:ascii="Arial" w:eastAsia="Times New Roman" w:hAnsi="Arial" w:cs="Times New Roman"/>
          <w:lang w:val="fr-FR"/>
        </w:rPr>
        <w:t>L’offre technique et les pièces jointes connexes sont à déposer en ligne (uploader) sous « Technical envelope ».</w:t>
      </w:r>
    </w:p>
    <w:p w14:paraId="5B9BF864" w14:textId="77777777" w:rsidR="00B61305" w:rsidRPr="00B61305" w:rsidRDefault="00B61305" w:rsidP="00B61305">
      <w:pPr>
        <w:autoSpaceDE w:val="0"/>
        <w:autoSpaceDN w:val="0"/>
        <w:spacing w:after="0" w:line="240" w:lineRule="auto"/>
        <w:jc w:val="both"/>
        <w:rPr>
          <w:rFonts w:ascii="Arial" w:eastAsia="SimSun" w:hAnsi="Arial" w:cs="Arial"/>
          <w:lang w:val="fr-FR" w:eastAsia="zh-CN"/>
        </w:rPr>
      </w:pPr>
    </w:p>
    <w:p w14:paraId="09950CF7" w14:textId="77777777" w:rsidR="00B61305" w:rsidRPr="00B61305" w:rsidRDefault="00B61305" w:rsidP="00B61305">
      <w:pPr>
        <w:keepLines/>
        <w:widowControl w:val="0"/>
        <w:tabs>
          <w:tab w:val="num" w:pos="540"/>
        </w:tabs>
        <w:spacing w:after="0" w:line="240" w:lineRule="atLeast"/>
        <w:jc w:val="both"/>
        <w:rPr>
          <w:rFonts w:ascii="Arial" w:eastAsia="SimSun" w:hAnsi="Arial" w:cs="Arial"/>
          <w:b/>
          <w:bCs/>
          <w:lang w:val="fr-FR"/>
        </w:rPr>
      </w:pPr>
      <w:r w:rsidRPr="00B61305">
        <w:rPr>
          <w:rFonts w:ascii="Arial" w:eastAsia="Times New Roman" w:hAnsi="Arial" w:cs="Times New Roman"/>
          <w:lang w:val="fr-FR"/>
        </w:rPr>
        <w:t>L’offre financière et les pièces jointes connexes sont à déposer en ligne (uploader) sous « Financial envelope ».  </w:t>
      </w:r>
      <w:r w:rsidRPr="00B61305">
        <w:rPr>
          <w:rFonts w:ascii="Arial" w:eastAsia="Times New Roman" w:hAnsi="Arial" w:cs="Times New Roman"/>
          <w:b/>
          <w:bCs/>
          <w:lang w:val="fr-FR"/>
        </w:rPr>
        <w:t> </w:t>
      </w:r>
    </w:p>
    <w:p w14:paraId="361F2424" w14:textId="77777777" w:rsidR="00B61305" w:rsidRPr="00B61305" w:rsidRDefault="00B61305" w:rsidP="00B61305">
      <w:pPr>
        <w:keepLines/>
        <w:widowControl w:val="0"/>
        <w:tabs>
          <w:tab w:val="num" w:pos="540"/>
        </w:tabs>
        <w:spacing w:after="0" w:line="240" w:lineRule="atLeast"/>
        <w:jc w:val="both"/>
        <w:rPr>
          <w:rFonts w:ascii="Arial" w:eastAsia="SimSun" w:hAnsi="Arial" w:cs="Arial"/>
          <w:b/>
          <w:bCs/>
          <w:lang w:val="fr-FR" w:eastAsia="zh-CN"/>
        </w:rPr>
      </w:pPr>
    </w:p>
    <w:p w14:paraId="63BA4CB2" w14:textId="77777777" w:rsidR="00B61305" w:rsidRPr="00B61305" w:rsidRDefault="00B61305" w:rsidP="00B61305">
      <w:pPr>
        <w:keepLines/>
        <w:widowControl w:val="0"/>
        <w:tabs>
          <w:tab w:val="num" w:pos="540"/>
        </w:tabs>
        <w:spacing w:after="0" w:line="240" w:lineRule="atLeast"/>
        <w:jc w:val="both"/>
        <w:rPr>
          <w:rFonts w:ascii="Arial" w:eastAsia="SimSun" w:hAnsi="Arial" w:cs="Arial"/>
          <w:b/>
          <w:color w:val="FF0000"/>
          <w:lang w:val="fr-FR"/>
        </w:rPr>
      </w:pPr>
      <w:bookmarkStart w:id="141" w:name="_Hlk48124492"/>
      <w:r w:rsidRPr="00B61305">
        <w:rPr>
          <w:rFonts w:ascii="Arial" w:eastAsia="Times New Roman" w:hAnsi="Arial" w:cs="Times New Roman"/>
          <w:b/>
          <w:color w:val="FF0000"/>
          <w:lang w:val="fr-FR"/>
        </w:rPr>
        <w:t>Tout échange de document, qui consisterait à déposer les documents financiers sous l’onglet Technical envelope et les documents techniques sous l’onglet Financial envelope, peut entraîner le rejet de la proposition.</w:t>
      </w:r>
    </w:p>
    <w:bookmarkEnd w:id="141"/>
    <w:p w14:paraId="7D1D3DC6"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p>
    <w:p w14:paraId="65D7D175" w14:textId="77777777" w:rsidR="00B61305" w:rsidRPr="00B61305" w:rsidRDefault="00B61305" w:rsidP="00B61305">
      <w:pPr>
        <w:numPr>
          <w:ilvl w:val="1"/>
          <w:numId w:val="1"/>
        </w:numPr>
        <w:pBdr>
          <w:top w:val="single" w:sz="4" w:space="1" w:color="447DB5"/>
        </w:pBdr>
        <w:tabs>
          <w:tab w:val="num" w:pos="-170"/>
          <w:tab w:val="left" w:pos="851"/>
        </w:tabs>
        <w:spacing w:before="120" w:after="0" w:line="240" w:lineRule="auto"/>
        <w:jc w:val="both"/>
        <w:outlineLvl w:val="1"/>
        <w:rPr>
          <w:rFonts w:ascii="Arial" w:eastAsia="Times New Roman" w:hAnsi="Arial" w:cs="Arial"/>
          <w:b/>
          <w:color w:val="447DB5"/>
          <w:lang w:val="fr-FR"/>
        </w:rPr>
      </w:pPr>
      <w:bookmarkStart w:id="142" w:name="_Toc476557351"/>
      <w:bookmarkStart w:id="143" w:name="_Toc476557519"/>
      <w:bookmarkStart w:id="144" w:name="_Toc476557352"/>
      <w:bookmarkStart w:id="145" w:name="_Toc476557520"/>
      <w:bookmarkStart w:id="146" w:name="_Toc485036398"/>
      <w:bookmarkStart w:id="147" w:name="_Toc169300119"/>
      <w:bookmarkEnd w:id="142"/>
      <w:bookmarkEnd w:id="143"/>
      <w:bookmarkEnd w:id="144"/>
      <w:bookmarkEnd w:id="145"/>
      <w:r w:rsidRPr="00B61305">
        <w:rPr>
          <w:rFonts w:ascii="Arial" w:eastAsia="Times New Roman" w:hAnsi="Arial" w:cs="Arial"/>
          <w:b/>
          <w:color w:val="447DB5"/>
          <w:lang w:val="fr-FR"/>
        </w:rPr>
        <w:t>Exclusion de la soumission d’offres par courriel</w:t>
      </w:r>
      <w:bookmarkEnd w:id="146"/>
      <w:r w:rsidRPr="00B61305">
        <w:rPr>
          <w:rFonts w:ascii="Arial" w:eastAsia="Times New Roman" w:hAnsi="Arial" w:cs="Arial"/>
          <w:b/>
          <w:color w:val="447DB5"/>
          <w:lang w:val="fr-FR"/>
        </w:rPr>
        <w:t xml:space="preserve"> ou sous forme papier</w:t>
      </w:r>
      <w:bookmarkEnd w:id="147"/>
    </w:p>
    <w:p w14:paraId="238B7183"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p>
    <w:p w14:paraId="378E79AB"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Seules les offres soumises sur l’UNGM seront acceptées par l’OMS. Les offres ne peuvent en aucun cas être soumises à l’OMS par d’autres moyens, notamment par courriel ou sous forme papier.</w:t>
      </w:r>
    </w:p>
    <w:p w14:paraId="6FDE6F1B"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p>
    <w:p w14:paraId="435964C8" w14:textId="77777777" w:rsidR="00B61305" w:rsidRPr="00B61305" w:rsidRDefault="00B61305" w:rsidP="00B61305">
      <w:pPr>
        <w:numPr>
          <w:ilvl w:val="1"/>
          <w:numId w:val="1"/>
        </w:numPr>
        <w:pBdr>
          <w:top w:val="single" w:sz="4" w:space="1" w:color="447DB5"/>
        </w:pBdr>
        <w:tabs>
          <w:tab w:val="num" w:pos="-170"/>
          <w:tab w:val="left" w:pos="851"/>
        </w:tabs>
        <w:spacing w:before="120" w:after="0" w:line="240" w:lineRule="auto"/>
        <w:jc w:val="both"/>
        <w:outlineLvl w:val="1"/>
        <w:rPr>
          <w:rFonts w:ascii="Arial" w:eastAsia="Times New Roman" w:hAnsi="Arial" w:cs="Arial"/>
          <w:b/>
          <w:color w:val="447DB5"/>
          <w:lang w:val="fr-FR"/>
        </w:rPr>
      </w:pPr>
      <w:bookmarkStart w:id="148" w:name="_Toc108259896"/>
      <w:bookmarkStart w:id="149" w:name="_Toc122240166"/>
      <w:bookmarkStart w:id="150" w:name="_Toc122246475"/>
      <w:bookmarkStart w:id="151" w:name="_Toc191446318"/>
      <w:bookmarkStart w:id="152" w:name="_Ref481079602"/>
      <w:bookmarkStart w:id="153" w:name="_Ref481134378"/>
      <w:bookmarkStart w:id="154" w:name="_Toc485036399"/>
      <w:bookmarkStart w:id="155" w:name="_Toc169300120"/>
      <w:r w:rsidRPr="00B61305">
        <w:rPr>
          <w:rFonts w:ascii="Arial" w:eastAsia="Times New Roman" w:hAnsi="Arial" w:cs="Arial"/>
          <w:b/>
          <w:color w:val="447DB5"/>
          <w:lang w:val="fr-FR"/>
        </w:rPr>
        <w:t xml:space="preserve">Période de validité des </w:t>
      </w:r>
      <w:bookmarkEnd w:id="148"/>
      <w:bookmarkEnd w:id="149"/>
      <w:bookmarkEnd w:id="150"/>
      <w:r w:rsidRPr="00B61305">
        <w:rPr>
          <w:rFonts w:ascii="Arial" w:eastAsia="Times New Roman" w:hAnsi="Arial" w:cs="Arial"/>
          <w:b/>
          <w:color w:val="447DB5"/>
          <w:lang w:val="fr-FR"/>
        </w:rPr>
        <w:t>offres</w:t>
      </w:r>
      <w:bookmarkEnd w:id="151"/>
      <w:bookmarkEnd w:id="152"/>
      <w:bookmarkEnd w:id="153"/>
      <w:bookmarkEnd w:id="154"/>
      <w:bookmarkEnd w:id="155"/>
    </w:p>
    <w:p w14:paraId="577C1DCD"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en-GB"/>
        </w:rPr>
      </w:pPr>
    </w:p>
    <w:p w14:paraId="4F9036CF"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 xml:space="preserve">L’offre décrite dans la soumission doit être valable pendant une durée minimale de 180 jours civils après la date limite. L’OMS pourra rejeter une offre valable pour une période plus courte. Dans des circonstances exceptionnelles, l’OMS peut solliciter le consentement du soumissionnaire pour proroger la période de validité. Cette demande et les réponses seront formulées par écrit. Un </w:t>
      </w:r>
      <w:r w:rsidRPr="00B61305">
        <w:rPr>
          <w:rFonts w:ascii="Arial" w:eastAsia="Times New Roman" w:hAnsi="Arial" w:cs="Times New Roman"/>
          <w:lang w:val="fr-FR"/>
        </w:rPr>
        <w:lastRenderedPageBreak/>
        <w:t>soumissionnaire qui consent à une telle prorogation ne sera toutefois pas autorisé à modifier sa proposition sur un autre point.</w:t>
      </w:r>
    </w:p>
    <w:p w14:paraId="6A938E45"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p>
    <w:p w14:paraId="39C5DC8F" w14:textId="77777777" w:rsidR="00B61305" w:rsidRPr="00B61305" w:rsidRDefault="00B61305" w:rsidP="00B61305">
      <w:pPr>
        <w:numPr>
          <w:ilvl w:val="1"/>
          <w:numId w:val="1"/>
        </w:numPr>
        <w:pBdr>
          <w:top w:val="single" w:sz="4" w:space="1" w:color="447DB5"/>
        </w:pBdr>
        <w:tabs>
          <w:tab w:val="num" w:pos="-170"/>
          <w:tab w:val="left" w:pos="851"/>
        </w:tabs>
        <w:spacing w:before="120" w:after="0" w:line="240" w:lineRule="auto"/>
        <w:jc w:val="both"/>
        <w:outlineLvl w:val="1"/>
        <w:rPr>
          <w:rFonts w:ascii="Arial" w:eastAsia="Times New Roman" w:hAnsi="Arial" w:cs="Arial"/>
          <w:b/>
          <w:color w:val="447DB5"/>
          <w:lang w:val="fr-FR"/>
        </w:rPr>
      </w:pPr>
      <w:bookmarkStart w:id="156" w:name="_Toc481135809"/>
      <w:bookmarkStart w:id="157" w:name="_Ref121726994"/>
      <w:bookmarkStart w:id="158" w:name="_Toc122240167"/>
      <w:bookmarkStart w:id="159" w:name="_Toc122246476"/>
      <w:bookmarkStart w:id="160" w:name="_Toc191446319"/>
      <w:bookmarkStart w:id="161" w:name="_Ref481076565"/>
      <w:bookmarkStart w:id="162" w:name="_Ref481079088"/>
      <w:bookmarkStart w:id="163" w:name="_Ref481079270"/>
      <w:bookmarkStart w:id="164" w:name="_Ref481079502"/>
      <w:bookmarkStart w:id="165" w:name="_Toc485036400"/>
      <w:bookmarkStart w:id="166" w:name="_Toc169300121"/>
      <w:bookmarkEnd w:id="156"/>
      <w:r w:rsidRPr="00B61305">
        <w:rPr>
          <w:rFonts w:ascii="Arial" w:eastAsia="Times New Roman" w:hAnsi="Arial" w:cs="Arial"/>
          <w:b/>
          <w:color w:val="447DB5"/>
          <w:sz w:val="24"/>
          <w:szCs w:val="24"/>
          <w:lang w:val="fr-FR"/>
        </w:rPr>
        <w:t>Date limite de soumission des</w:t>
      </w:r>
      <w:r w:rsidRPr="00B61305">
        <w:rPr>
          <w:rFonts w:ascii="Arial" w:eastAsia="Times New Roman" w:hAnsi="Arial" w:cs="Arial"/>
          <w:b/>
          <w:color w:val="447DB5"/>
          <w:lang w:val="fr-FR"/>
        </w:rPr>
        <w:t xml:space="preserve"> </w:t>
      </w:r>
      <w:bookmarkEnd w:id="157"/>
      <w:bookmarkEnd w:id="158"/>
      <w:bookmarkEnd w:id="159"/>
      <w:r w:rsidRPr="00B61305">
        <w:rPr>
          <w:rFonts w:ascii="Arial" w:eastAsia="Times New Roman" w:hAnsi="Arial" w:cs="Arial"/>
          <w:b/>
          <w:color w:val="447DB5"/>
          <w:lang w:val="fr-FR"/>
        </w:rPr>
        <w:t>offres</w:t>
      </w:r>
      <w:bookmarkEnd w:id="160"/>
      <w:bookmarkEnd w:id="161"/>
      <w:bookmarkEnd w:id="162"/>
      <w:bookmarkEnd w:id="163"/>
      <w:bookmarkEnd w:id="164"/>
      <w:bookmarkEnd w:id="165"/>
      <w:bookmarkEnd w:id="166"/>
    </w:p>
    <w:p w14:paraId="76AB3E93"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b/>
          <w:bCs/>
          <w:lang w:val="fr-FR"/>
        </w:rPr>
      </w:pPr>
    </w:p>
    <w:p w14:paraId="228C8B6F" w14:textId="7A0FFFF8"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b/>
          <w:color w:val="FF0000"/>
          <w:lang w:val="fr-FR"/>
        </w:rPr>
      </w:pPr>
      <w:r w:rsidRPr="00B61305">
        <w:rPr>
          <w:rFonts w:ascii="Arial" w:eastAsia="Times New Roman" w:hAnsi="Arial" w:cs="Times New Roman"/>
          <w:b/>
          <w:color w:val="FF0000"/>
          <w:szCs w:val="24"/>
          <w:lang w:val="fr-FR"/>
        </w:rPr>
        <w:t xml:space="preserve">Les offres sont soumises EXCLUSIVEMENT sur l’UNGM et </w:t>
      </w:r>
      <w:r w:rsidRPr="00B61305">
        <w:rPr>
          <w:rFonts w:ascii="Arial" w:eastAsia="Times New Roman" w:hAnsi="Arial" w:cs="Times New Roman"/>
          <w:b/>
          <w:color w:val="FF0000"/>
          <w:szCs w:val="24"/>
          <w:u w:val="single"/>
          <w:lang w:val="fr-FR"/>
        </w:rPr>
        <w:t>au plus tard le</w:t>
      </w:r>
      <w:r w:rsidRPr="00B61305">
        <w:rPr>
          <w:rFonts w:ascii="Arial" w:eastAsia="Times New Roman" w:hAnsi="Arial" w:cs="Times New Roman"/>
          <w:b/>
          <w:color w:val="FF0000"/>
          <w:szCs w:val="24"/>
          <w:lang w:val="fr-FR"/>
        </w:rPr>
        <w:t xml:space="preserve"> </w:t>
      </w:r>
      <w:sdt>
        <w:sdtPr>
          <w:rPr>
            <w:rFonts w:ascii="Arial" w:eastAsia="Times New Roman" w:hAnsi="Arial" w:cs="Times New Roman"/>
            <w:b/>
            <w:color w:val="FF0000"/>
            <w:lang w:val="fr-FR"/>
          </w:rPr>
          <w:alias w:val="Date limite"/>
          <w:tag w:val=""/>
          <w:id w:val="-1948537640"/>
          <w:dataBinding w:prefixMappings="xmlns:ns0='http://schemas.microsoft.com/office/2006/coverPageProps' " w:xpath="/ns0:CoverPageProperties[1]/ns0:PublishDate[1]" w:storeItemID="{55AF091B-3C7A-41E3-B477-F2FDAA23CFDA}"/>
          <w:date w:fullDate="2024-07-19T00:00:00Z">
            <w:dateFormat w:val="dd/MM/yyyy"/>
            <w:lid w:val="fr-FR"/>
            <w:storeMappedDataAs w:val="dateTime"/>
            <w:calendar w:val="gregorian"/>
          </w:date>
        </w:sdtPr>
        <w:sdtContent>
          <w:r w:rsidR="00D40954">
            <w:rPr>
              <w:rFonts w:ascii="Arial" w:eastAsia="Times New Roman" w:hAnsi="Arial" w:cs="Times New Roman"/>
              <w:b/>
              <w:color w:val="FF0000"/>
              <w:lang w:val="fr-FR"/>
            </w:rPr>
            <w:t>19/07/2024</w:t>
          </w:r>
        </w:sdtContent>
      </w:sdt>
      <w:r w:rsidRPr="00B61305">
        <w:rPr>
          <w:rFonts w:ascii="Arial" w:eastAsia="Times New Roman" w:hAnsi="Arial" w:cs="Times New Roman"/>
          <w:b/>
          <w:color w:val="FF0000"/>
          <w:szCs w:val="24"/>
          <w:lang w:val="fr-FR"/>
        </w:rPr>
        <w:t xml:space="preserve"> à </w:t>
      </w:r>
      <w:sdt>
        <w:sdtPr>
          <w:rPr>
            <w:rFonts w:ascii="Arial" w:eastAsia="Times New Roman" w:hAnsi="Arial" w:cs="Arial"/>
            <w:b/>
            <w:bCs/>
            <w:color w:val="FF0000"/>
            <w:lang w:val="fr-FR"/>
          </w:rPr>
          <w:alias w:val="Heure limite"/>
          <w:tag w:val="Closing Time"/>
          <w:id w:val="857624078"/>
          <w:dataBinding w:prefixMappings="xmlns:ns0='http://purl.org/dc/elements/1.1/' xmlns:ns1='http://schemas.openxmlformats.org/package/2006/metadata/core-properties' " w:xpath="/ns1:coreProperties[1]/ns1:keywords[1]" w:storeItemID="{6C3C8BC8-F283-45AE-878A-BAB7291924A1}"/>
          <w:text/>
        </w:sdtPr>
        <w:sdtContent>
          <w:r w:rsidR="00783E87">
            <w:rPr>
              <w:rFonts w:ascii="Arial" w:eastAsia="Times New Roman" w:hAnsi="Arial" w:cs="Arial"/>
              <w:b/>
              <w:bCs/>
              <w:color w:val="FF0000"/>
              <w:lang w:val="fr-FR"/>
            </w:rPr>
            <w:t>17h00</w:t>
          </w:r>
        </w:sdtContent>
      </w:sdt>
      <w:r w:rsidRPr="00B61305">
        <w:rPr>
          <w:rFonts w:ascii="Arial" w:eastAsia="Times New Roman" w:hAnsi="Arial" w:cs="Times New Roman"/>
          <w:b/>
          <w:color w:val="FF0000"/>
          <w:lang w:val="fr-FR"/>
        </w:rPr>
        <w:t>, heure de</w:t>
      </w:r>
      <w:sdt>
        <w:sdtPr>
          <w:rPr>
            <w:rFonts w:ascii="Arial" w:eastAsia="Times New Roman" w:hAnsi="Arial" w:cs="Arial"/>
            <w:b/>
            <w:bCs/>
            <w:color w:val="FF0000"/>
            <w:lang w:val="fr-FR"/>
          </w:rPr>
          <w:alias w:val="Lieu"/>
          <w:tag w:val="Location"/>
          <w:id w:val="-1392035954"/>
          <w:dataBinding w:prefixMappings="xmlns:ns0='http://schemas.microsoft.com/office/2006/coverPageProps' " w:xpath="/ns0:CoverPageProperties[1]/ns0:CompanyAddress[1]" w:storeItemID="{55AF091B-3C7A-41E3-B477-F2FDAA23CFDA}"/>
          <w:text/>
        </w:sdtPr>
        <w:sdtContent>
          <w:r w:rsidR="00783E87" w:rsidRPr="00353D4F">
            <w:rPr>
              <w:rFonts w:ascii="Arial" w:eastAsia="Times New Roman" w:hAnsi="Arial" w:cs="Arial"/>
              <w:b/>
              <w:bCs/>
              <w:color w:val="FF0000"/>
              <w:lang w:val="fr-FR"/>
            </w:rPr>
            <w:t xml:space="preserve"> Lyon</w:t>
          </w:r>
        </w:sdtContent>
      </w:sdt>
      <w:r w:rsidRPr="00B61305">
        <w:rPr>
          <w:rFonts w:ascii="Arial" w:eastAsia="Times New Roman" w:hAnsi="Arial" w:cs="Times New Roman"/>
          <w:sz w:val="20"/>
          <w:szCs w:val="24"/>
          <w:lang w:val="fr-FR"/>
        </w:rPr>
        <w:t>.</w:t>
      </w:r>
      <w:r w:rsidRPr="00B61305">
        <w:rPr>
          <w:rFonts w:ascii="Arial" w:eastAsia="Times New Roman" w:hAnsi="Arial" w:cs="Times New Roman"/>
          <w:b/>
          <w:color w:val="FF0000"/>
          <w:lang w:val="fr-FR"/>
        </w:rPr>
        <w:t xml:space="preserve"> </w:t>
      </w:r>
    </w:p>
    <w:p w14:paraId="04CDE8E2"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p>
    <w:p w14:paraId="6A6BEB7C"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b/>
          <w:lang w:val="fr-FR"/>
        </w:rPr>
      </w:pPr>
      <w:r w:rsidRPr="00B61305">
        <w:rPr>
          <w:rFonts w:ascii="Arial" w:eastAsia="Times New Roman" w:hAnsi="Arial" w:cs="Times New Roman"/>
          <w:b/>
          <w:lang w:val="fr-FR"/>
        </w:rPr>
        <w:t xml:space="preserve">Aucun retard dans la soumission des offres ne sera possible ni toléré. Il est par conséquent conseillé aux soumissionnaires de veiller à prendre toutes les mesures nécessaires pour soumettre leur offre avant la date et l’heure limite susmentionnées, notamment en respectant les exigences techniques du système de l’UNGM. </w:t>
      </w:r>
    </w:p>
    <w:p w14:paraId="4935D587"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p>
    <w:p w14:paraId="314D81F2"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 xml:space="preserve">L’OMS peut, à sa seule discrétion, repousser cette date limite de soumission des offres en informant tous les soumissionnaires par écrit. </w:t>
      </w:r>
    </w:p>
    <w:p w14:paraId="057EFBF5"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p>
    <w:p w14:paraId="73948DB7" w14:textId="77777777" w:rsidR="00B61305" w:rsidRPr="00B61305" w:rsidRDefault="00B61305" w:rsidP="00B61305">
      <w:pPr>
        <w:numPr>
          <w:ilvl w:val="1"/>
          <w:numId w:val="1"/>
        </w:numPr>
        <w:pBdr>
          <w:top w:val="single" w:sz="4" w:space="1" w:color="447DB5"/>
        </w:pBdr>
        <w:tabs>
          <w:tab w:val="num" w:pos="-170"/>
          <w:tab w:val="left" w:pos="851"/>
        </w:tabs>
        <w:spacing w:before="120" w:after="0" w:line="240" w:lineRule="auto"/>
        <w:jc w:val="both"/>
        <w:outlineLvl w:val="1"/>
        <w:rPr>
          <w:rFonts w:ascii="Arial" w:eastAsia="Times New Roman" w:hAnsi="Arial" w:cs="Arial"/>
          <w:b/>
          <w:color w:val="447DB5"/>
          <w:lang w:val="fr-FR"/>
        </w:rPr>
      </w:pPr>
      <w:bookmarkStart w:id="167" w:name="_Toc108259898"/>
      <w:bookmarkStart w:id="168" w:name="_Toc122240168"/>
      <w:bookmarkStart w:id="169" w:name="_Toc122246477"/>
      <w:bookmarkStart w:id="170" w:name="_Toc191446320"/>
      <w:bookmarkStart w:id="171" w:name="_Toc485036401"/>
      <w:bookmarkStart w:id="172" w:name="_Toc169300122"/>
      <w:r w:rsidRPr="00B61305">
        <w:rPr>
          <w:rFonts w:ascii="Arial" w:eastAsia="Times New Roman" w:hAnsi="Arial" w:cs="Arial"/>
          <w:b/>
          <w:color w:val="447DB5"/>
          <w:lang w:val="fr-FR"/>
        </w:rPr>
        <w:t xml:space="preserve">Modification et retrait des </w:t>
      </w:r>
      <w:bookmarkEnd w:id="167"/>
      <w:bookmarkEnd w:id="168"/>
      <w:bookmarkEnd w:id="169"/>
      <w:r w:rsidRPr="00B61305">
        <w:rPr>
          <w:rFonts w:ascii="Arial" w:eastAsia="Times New Roman" w:hAnsi="Arial" w:cs="Arial"/>
          <w:b/>
          <w:color w:val="447DB5"/>
          <w:lang w:val="fr-FR"/>
        </w:rPr>
        <w:t>offres</w:t>
      </w:r>
      <w:bookmarkEnd w:id="170"/>
      <w:bookmarkEnd w:id="171"/>
      <w:bookmarkEnd w:id="172"/>
    </w:p>
    <w:p w14:paraId="250D89A9"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en-GB"/>
        </w:rPr>
      </w:pPr>
    </w:p>
    <w:p w14:paraId="1366ECB1"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Le soumissionnaire peut retirer son offre à tout moment après la soumission de l’offre et avant l’ouverture des offres, à condition que l’OMS soit avertie du retrait par une notification écrite et signée, téléchargée sous l’onglet « Correspondence » de l’UNGM avant la date limite de soumission des offres (</w:t>
      </w:r>
      <w:r w:rsidRPr="00B61305">
        <w:rPr>
          <w:rFonts w:ascii="Arial" w:eastAsia="Times New Roman" w:hAnsi="Arial" w:cs="Arial"/>
          <w:lang w:val="fr-FR"/>
        </w:rPr>
        <w:fldChar w:fldCharType="begin"/>
      </w:r>
      <w:r w:rsidRPr="00B61305">
        <w:rPr>
          <w:rFonts w:ascii="Arial" w:eastAsia="Times New Roman" w:hAnsi="Arial" w:cs="Arial"/>
          <w:lang w:val="fr-FR"/>
        </w:rPr>
        <w:instrText xml:space="preserve"> REF _Ref481079270 \r \h </w:instrText>
      </w:r>
      <w:r w:rsidRPr="00B61305">
        <w:rPr>
          <w:rFonts w:ascii="Arial" w:eastAsia="Times New Roman" w:hAnsi="Arial" w:cs="Arial"/>
          <w:lang w:val="fr-FR"/>
        </w:rPr>
      </w:r>
      <w:r w:rsidRPr="00B61305">
        <w:rPr>
          <w:rFonts w:ascii="Arial" w:eastAsia="Times New Roman" w:hAnsi="Arial" w:cs="Arial"/>
          <w:lang w:val="fr-FR"/>
        </w:rPr>
        <w:fldChar w:fldCharType="separate"/>
      </w:r>
      <w:r w:rsidRPr="00B61305">
        <w:rPr>
          <w:rFonts w:ascii="Arial" w:eastAsia="Times New Roman" w:hAnsi="Arial" w:cs="Arial"/>
          <w:lang w:val="fr-FR"/>
        </w:rPr>
        <w:t>4.11</w:t>
      </w:r>
      <w:r w:rsidRPr="00B61305">
        <w:rPr>
          <w:rFonts w:ascii="Arial" w:eastAsia="Times New Roman" w:hAnsi="Arial" w:cs="Arial"/>
          <w:lang w:val="fr-FR"/>
        </w:rPr>
        <w:fldChar w:fldCharType="end"/>
      </w:r>
      <w:r w:rsidRPr="00B61305">
        <w:rPr>
          <w:rFonts w:ascii="Arial" w:eastAsia="Times New Roman" w:hAnsi="Arial" w:cs="Times New Roman"/>
          <w:lang w:val="fr-FR"/>
        </w:rPr>
        <w:t>).</w:t>
      </w:r>
    </w:p>
    <w:p w14:paraId="6E930309"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p>
    <w:p w14:paraId="18E86E14"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 xml:space="preserve">Aucune offre ne peut être modifiée après la date limite de soumission des offres, sauf si l’OMS a publié un avenant à l’appel d’offres autorisant de telles modifications (voir section </w:t>
      </w:r>
      <w:r w:rsidRPr="00B61305">
        <w:rPr>
          <w:rFonts w:ascii="Arial" w:eastAsia="Times New Roman" w:hAnsi="Arial" w:cs="Arial"/>
          <w:lang w:val="fr-FR"/>
        </w:rPr>
        <w:fldChar w:fldCharType="begin"/>
      </w:r>
      <w:r w:rsidRPr="00B61305">
        <w:rPr>
          <w:rFonts w:ascii="Arial" w:eastAsia="Times New Roman" w:hAnsi="Arial" w:cs="Arial"/>
          <w:lang w:val="fr-FR"/>
        </w:rPr>
        <w:instrText xml:space="preserve"> REF _Ref121647053 \r \h </w:instrText>
      </w:r>
      <w:r w:rsidRPr="00B61305">
        <w:rPr>
          <w:rFonts w:ascii="Arial" w:eastAsia="Times New Roman" w:hAnsi="Arial" w:cs="Arial"/>
          <w:lang w:val="fr-FR"/>
        </w:rPr>
      </w:r>
      <w:r w:rsidRPr="00B61305">
        <w:rPr>
          <w:rFonts w:ascii="Arial" w:eastAsia="Times New Roman" w:hAnsi="Arial" w:cs="Arial"/>
          <w:lang w:val="fr-FR"/>
        </w:rPr>
        <w:fldChar w:fldCharType="separate"/>
      </w:r>
      <w:r w:rsidRPr="00B61305">
        <w:rPr>
          <w:rFonts w:ascii="Arial" w:eastAsia="Times New Roman" w:hAnsi="Arial" w:cs="Arial"/>
          <w:lang w:val="fr-FR"/>
        </w:rPr>
        <w:t>4.14</w:t>
      </w:r>
      <w:r w:rsidRPr="00B61305">
        <w:rPr>
          <w:rFonts w:ascii="Arial" w:eastAsia="Times New Roman" w:hAnsi="Arial" w:cs="Arial"/>
          <w:lang w:val="fr-FR"/>
        </w:rPr>
        <w:fldChar w:fldCharType="end"/>
      </w:r>
      <w:r w:rsidRPr="00B61305">
        <w:rPr>
          <w:rFonts w:ascii="Arial" w:eastAsia="Times New Roman" w:hAnsi="Arial" w:cs="Times New Roman"/>
          <w:lang w:val="fr-FR"/>
        </w:rPr>
        <w:t xml:space="preserve">). </w:t>
      </w:r>
    </w:p>
    <w:p w14:paraId="27D3A7D8"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p>
    <w:p w14:paraId="7DDAD43E"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Aucune soumission ne peut être retirée entre la date de clôture et l’expiration de la période de validité des offres.</w:t>
      </w:r>
    </w:p>
    <w:p w14:paraId="4F0D595D"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p>
    <w:p w14:paraId="4E2A34F4" w14:textId="77777777" w:rsidR="00B61305" w:rsidRPr="00B61305" w:rsidRDefault="00B61305" w:rsidP="00B61305">
      <w:pPr>
        <w:numPr>
          <w:ilvl w:val="1"/>
          <w:numId w:val="1"/>
        </w:numPr>
        <w:pBdr>
          <w:top w:val="single" w:sz="4" w:space="1" w:color="447DB5"/>
        </w:pBdr>
        <w:tabs>
          <w:tab w:val="num" w:pos="-170"/>
          <w:tab w:val="left" w:pos="851"/>
        </w:tabs>
        <w:spacing w:before="120" w:after="0" w:line="240" w:lineRule="auto"/>
        <w:jc w:val="both"/>
        <w:outlineLvl w:val="1"/>
        <w:rPr>
          <w:rFonts w:ascii="Arial" w:eastAsia="Times New Roman" w:hAnsi="Arial" w:cs="Arial"/>
          <w:b/>
          <w:color w:val="447DB5"/>
          <w:lang w:val="fr-FR"/>
        </w:rPr>
      </w:pPr>
      <w:bookmarkStart w:id="173" w:name="_Toc122240169"/>
      <w:bookmarkStart w:id="174" w:name="_Toc122246478"/>
      <w:bookmarkStart w:id="175" w:name="_Toc191446321"/>
      <w:bookmarkStart w:id="176" w:name="_Toc485036402"/>
      <w:bookmarkStart w:id="177" w:name="_Toc169300123"/>
      <w:r w:rsidRPr="00B61305">
        <w:rPr>
          <w:rFonts w:ascii="Arial" w:eastAsia="Times New Roman" w:hAnsi="Arial" w:cs="Arial"/>
          <w:b/>
          <w:color w:val="447DB5"/>
          <w:lang w:val="fr-FR"/>
        </w:rPr>
        <w:t>Réception d’offres d’entités non invitées à soumissionner</w:t>
      </w:r>
      <w:bookmarkEnd w:id="173"/>
      <w:bookmarkEnd w:id="174"/>
      <w:bookmarkEnd w:id="175"/>
      <w:bookmarkEnd w:id="176"/>
      <w:bookmarkEnd w:id="177"/>
    </w:p>
    <w:p w14:paraId="443E4B42"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p>
    <w:p w14:paraId="24D9FBEB"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L’OMS peut, à sa discrétion, si elle juge cela nécessaire et dans l’intérêt de l’Organisation, élargir l’appel d’offres à des soumissionnaires qui ne figuraient pas dans la liste initiale des entités invitées à soumissionner.</w:t>
      </w:r>
    </w:p>
    <w:p w14:paraId="59A23126"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p>
    <w:p w14:paraId="3E446349" w14:textId="77777777" w:rsidR="00B61305" w:rsidRPr="00B61305" w:rsidRDefault="00B61305" w:rsidP="00B61305">
      <w:pPr>
        <w:numPr>
          <w:ilvl w:val="1"/>
          <w:numId w:val="1"/>
        </w:numPr>
        <w:pBdr>
          <w:top w:val="single" w:sz="4" w:space="1" w:color="447DB5"/>
        </w:pBdr>
        <w:tabs>
          <w:tab w:val="num" w:pos="-170"/>
          <w:tab w:val="left" w:pos="851"/>
        </w:tabs>
        <w:spacing w:before="120" w:after="0" w:line="240" w:lineRule="auto"/>
        <w:jc w:val="both"/>
        <w:outlineLvl w:val="1"/>
        <w:rPr>
          <w:rFonts w:ascii="Arial" w:eastAsia="Times New Roman" w:hAnsi="Arial" w:cs="Arial"/>
          <w:b/>
          <w:color w:val="447DB5"/>
          <w:lang w:val="fr-FR"/>
        </w:rPr>
      </w:pPr>
      <w:bookmarkStart w:id="178" w:name="_Toc108259893"/>
      <w:bookmarkStart w:id="179" w:name="_Ref121647053"/>
      <w:bookmarkStart w:id="180" w:name="_Toc122240170"/>
      <w:bookmarkStart w:id="181" w:name="_Toc122246479"/>
      <w:bookmarkStart w:id="182" w:name="_Toc191446322"/>
      <w:bookmarkStart w:id="183" w:name="_Toc485036403"/>
      <w:bookmarkStart w:id="184" w:name="_Toc169300124"/>
      <w:r w:rsidRPr="00B61305">
        <w:rPr>
          <w:rFonts w:ascii="Arial" w:eastAsia="Times New Roman" w:hAnsi="Arial" w:cs="Arial"/>
          <w:b/>
          <w:color w:val="447DB5"/>
          <w:lang w:val="fr-FR"/>
        </w:rPr>
        <w:t xml:space="preserve">Avenant à </w:t>
      </w:r>
      <w:bookmarkEnd w:id="178"/>
      <w:r w:rsidRPr="00B61305">
        <w:rPr>
          <w:rFonts w:ascii="Arial" w:eastAsia="Times New Roman" w:hAnsi="Arial" w:cs="Arial"/>
          <w:b/>
          <w:color w:val="447DB5"/>
          <w:lang w:val="fr-FR"/>
        </w:rPr>
        <w:t>l’appel d’offres</w:t>
      </w:r>
      <w:bookmarkEnd w:id="179"/>
      <w:bookmarkEnd w:id="180"/>
      <w:bookmarkEnd w:id="181"/>
      <w:bookmarkEnd w:id="182"/>
      <w:bookmarkEnd w:id="183"/>
      <w:bookmarkEnd w:id="184"/>
    </w:p>
    <w:p w14:paraId="60A1B13F"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en-GB"/>
        </w:rPr>
      </w:pPr>
    </w:p>
    <w:p w14:paraId="3619B3E6"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 xml:space="preserve">L’OMS peut, à tout moment avant la date limite de soumission des offres, pour quelque motif que ce soit, de sa propre initiative ou en réponse à une demande de précisions de la part d’un soumissionnaire (potentiel), modifier l’appel d’offres par le biais d’un avenant écrit. </w:t>
      </w:r>
      <w:r w:rsidRPr="00B61305">
        <w:rPr>
          <w:rFonts w:ascii="Arial" w:eastAsia="Times New Roman" w:hAnsi="Arial" w:cs="Times New Roman"/>
          <w:szCs w:val="24"/>
          <w:lang w:val="fr-FR"/>
        </w:rPr>
        <w:t xml:space="preserve">Les avenants pourraient, </w:t>
      </w:r>
      <w:r w:rsidRPr="00B61305">
        <w:rPr>
          <w:rFonts w:ascii="Arial" w:eastAsia="Times New Roman" w:hAnsi="Arial" w:cs="Times New Roman"/>
          <w:szCs w:val="24"/>
          <w:u w:val="single"/>
          <w:lang w:val="fr-FR"/>
        </w:rPr>
        <w:t>entre autres</w:t>
      </w:r>
      <w:r w:rsidRPr="00B61305">
        <w:rPr>
          <w:rFonts w:ascii="Arial" w:eastAsia="Times New Roman" w:hAnsi="Arial" w:cs="Times New Roman"/>
          <w:szCs w:val="24"/>
          <w:lang w:val="fr-FR"/>
        </w:rPr>
        <w:t>, porter sur le champ d’application ou les exigences du projet, les attentes en termes de calendrier du projet et/ou la prorogation de la date limite de soumission des offres (</w:t>
      </w:r>
      <w:r w:rsidRPr="00B61305">
        <w:rPr>
          <w:rFonts w:ascii="Arial" w:eastAsia="Times New Roman" w:hAnsi="Arial" w:cs="Arial"/>
          <w:lang w:val="fr-FR"/>
        </w:rPr>
        <w:fldChar w:fldCharType="begin"/>
      </w:r>
      <w:r w:rsidRPr="00B61305">
        <w:rPr>
          <w:rFonts w:ascii="Arial" w:eastAsia="Times New Roman" w:hAnsi="Arial" w:cs="Arial"/>
          <w:lang w:val="fr-FR"/>
        </w:rPr>
        <w:instrText xml:space="preserve"> REF _Ref481079502 \r \h </w:instrText>
      </w:r>
      <w:r w:rsidRPr="00B61305">
        <w:rPr>
          <w:rFonts w:ascii="Arial" w:eastAsia="Times New Roman" w:hAnsi="Arial" w:cs="Arial"/>
          <w:lang w:val="fr-FR"/>
        </w:rPr>
      </w:r>
      <w:r w:rsidRPr="00B61305">
        <w:rPr>
          <w:rFonts w:ascii="Arial" w:eastAsia="Times New Roman" w:hAnsi="Arial" w:cs="Arial"/>
          <w:lang w:val="fr-FR"/>
        </w:rPr>
        <w:fldChar w:fldCharType="separate"/>
      </w:r>
      <w:r w:rsidRPr="00B61305">
        <w:rPr>
          <w:rFonts w:ascii="Arial" w:eastAsia="Times New Roman" w:hAnsi="Arial" w:cs="Arial"/>
          <w:lang w:val="fr-FR"/>
        </w:rPr>
        <w:t>4.11</w:t>
      </w:r>
      <w:r w:rsidRPr="00B61305">
        <w:rPr>
          <w:rFonts w:ascii="Arial" w:eastAsia="Times New Roman" w:hAnsi="Arial" w:cs="Arial"/>
          <w:lang w:val="fr-FR"/>
        </w:rPr>
        <w:fldChar w:fldCharType="end"/>
      </w:r>
      <w:r w:rsidRPr="00B61305">
        <w:rPr>
          <w:rFonts w:ascii="Arial" w:eastAsia="Times New Roman" w:hAnsi="Arial" w:cs="Times New Roman"/>
          <w:lang w:val="fr-FR"/>
        </w:rPr>
        <w:t>).</w:t>
      </w:r>
    </w:p>
    <w:p w14:paraId="13175B9E"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p>
    <w:p w14:paraId="022286CE"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color w:val="000000"/>
          <w:lang w:val="fr-FR"/>
        </w:rPr>
      </w:pPr>
      <w:r w:rsidRPr="00B61305">
        <w:rPr>
          <w:rFonts w:ascii="Arial" w:eastAsia="Times New Roman" w:hAnsi="Arial" w:cs="Times New Roman"/>
          <w:lang w:val="fr-FR"/>
        </w:rPr>
        <w:t xml:space="preserve">Tous les soumissionnaires potentiels qui ont reçu ou ont eu accès à l’appel d’offres seront informés par écrit, par l’intermédiaire de l’UNGM, de tous les avenants à l’appel d’offres et, le cas échéant, seront invités à modifier leur offre en conséquence. </w:t>
      </w:r>
    </w:p>
    <w:p w14:paraId="019A4E7A"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p>
    <w:p w14:paraId="17C1564C" w14:textId="77777777" w:rsidR="00B61305" w:rsidRPr="00B61305" w:rsidRDefault="00B61305" w:rsidP="00B61305">
      <w:pPr>
        <w:numPr>
          <w:ilvl w:val="1"/>
          <w:numId w:val="1"/>
        </w:numPr>
        <w:pBdr>
          <w:top w:val="single" w:sz="4" w:space="1" w:color="447DB5"/>
        </w:pBdr>
        <w:tabs>
          <w:tab w:val="num" w:pos="-170"/>
          <w:tab w:val="left" w:pos="851"/>
        </w:tabs>
        <w:spacing w:before="120" w:after="0" w:line="240" w:lineRule="auto"/>
        <w:jc w:val="both"/>
        <w:outlineLvl w:val="1"/>
        <w:rPr>
          <w:rFonts w:ascii="Arial" w:eastAsia="Times New Roman" w:hAnsi="Arial" w:cs="Arial"/>
          <w:b/>
          <w:color w:val="447DB5"/>
          <w:lang w:val="fr-FR"/>
        </w:rPr>
      </w:pPr>
      <w:bookmarkStart w:id="185" w:name="_Ref481076183"/>
      <w:bookmarkStart w:id="186" w:name="_Toc485036404"/>
      <w:bookmarkStart w:id="187" w:name="_Toc169300125"/>
      <w:r w:rsidRPr="00B61305">
        <w:rPr>
          <w:rFonts w:ascii="Arial" w:eastAsia="Times New Roman" w:hAnsi="Arial" w:cs="Arial"/>
          <w:b/>
          <w:color w:val="447DB5"/>
          <w:lang w:val="fr-FR"/>
        </w:rPr>
        <w:t>Structure de l’offre</w:t>
      </w:r>
      <w:bookmarkEnd w:id="185"/>
      <w:bookmarkEnd w:id="186"/>
      <w:bookmarkEnd w:id="187"/>
    </w:p>
    <w:p w14:paraId="6F186004"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en-GB"/>
        </w:rPr>
      </w:pPr>
    </w:p>
    <w:p w14:paraId="1528724C"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color w:val="000000"/>
          <w:lang w:val="fr-FR"/>
        </w:rPr>
      </w:pPr>
      <w:r w:rsidRPr="00B61305">
        <w:rPr>
          <w:rFonts w:ascii="Arial" w:eastAsia="Times New Roman" w:hAnsi="Arial" w:cs="Times New Roman"/>
          <w:lang w:val="fr-FR"/>
        </w:rPr>
        <w:lastRenderedPageBreak/>
        <w:t>Le contenu de l’offre du soumissionnaire devra être présenté de façon concise et structurée dans l’ordre mentionné plus bas, de manière à inclure, mais sans nécessairement s’y limiter, les informations énumérées dans les sections </w:t>
      </w:r>
      <w:r w:rsidRPr="00B61305">
        <w:rPr>
          <w:rFonts w:ascii="Arial" w:eastAsia="Times New Roman" w:hAnsi="Arial" w:cs="Arial"/>
          <w:color w:val="000000"/>
          <w:lang w:val="fr-FR"/>
        </w:rPr>
        <w:fldChar w:fldCharType="begin"/>
      </w:r>
      <w:r w:rsidRPr="00B61305">
        <w:rPr>
          <w:rFonts w:ascii="Arial" w:eastAsia="Times New Roman" w:hAnsi="Arial" w:cs="Arial"/>
          <w:color w:val="000000"/>
          <w:lang w:val="fr-FR"/>
        </w:rPr>
        <w:instrText xml:space="preserve"> REF _Ref481134471 \r \h  \* MERGEFORMAT </w:instrText>
      </w:r>
      <w:r w:rsidRPr="00B61305">
        <w:rPr>
          <w:rFonts w:ascii="Arial" w:eastAsia="Times New Roman" w:hAnsi="Arial" w:cs="Arial"/>
          <w:color w:val="000000"/>
          <w:lang w:val="fr-FR"/>
        </w:rPr>
      </w:r>
      <w:r w:rsidRPr="00B61305">
        <w:rPr>
          <w:rFonts w:ascii="Arial" w:eastAsia="Times New Roman" w:hAnsi="Arial" w:cs="Arial"/>
          <w:color w:val="000000"/>
          <w:lang w:val="fr-FR"/>
        </w:rPr>
        <w:fldChar w:fldCharType="separate"/>
      </w:r>
      <w:r w:rsidRPr="00B61305">
        <w:rPr>
          <w:rFonts w:ascii="Arial" w:eastAsia="Times New Roman" w:hAnsi="Arial" w:cs="Arial"/>
          <w:color w:val="000000"/>
          <w:lang w:val="fr-FR"/>
        </w:rPr>
        <w:t>4.15.2</w:t>
      </w:r>
      <w:r w:rsidRPr="00B61305">
        <w:rPr>
          <w:rFonts w:ascii="Arial" w:eastAsia="Times New Roman" w:hAnsi="Arial" w:cs="Arial"/>
          <w:color w:val="000000"/>
          <w:lang w:val="fr-FR"/>
        </w:rPr>
        <w:fldChar w:fldCharType="end"/>
      </w:r>
      <w:r w:rsidRPr="00B61305">
        <w:rPr>
          <w:rFonts w:ascii="Arial" w:eastAsia="Times New Roman" w:hAnsi="Arial" w:cs="Times New Roman"/>
          <w:lang w:val="fr-FR"/>
        </w:rPr>
        <w:t xml:space="preserve"> à </w:t>
      </w:r>
      <w:r w:rsidRPr="00B61305">
        <w:rPr>
          <w:rFonts w:ascii="Arial" w:eastAsia="Times New Roman" w:hAnsi="Arial" w:cs="Arial"/>
          <w:color w:val="000000"/>
          <w:lang w:val="fr-FR"/>
        </w:rPr>
        <w:fldChar w:fldCharType="begin"/>
      </w:r>
      <w:r w:rsidRPr="00B61305">
        <w:rPr>
          <w:rFonts w:ascii="Arial" w:eastAsia="Times New Roman" w:hAnsi="Arial" w:cs="Arial"/>
          <w:color w:val="000000"/>
          <w:lang w:val="fr-FR"/>
        </w:rPr>
        <w:instrText xml:space="preserve"> REF _Ref481134483 \r \h  \* MERGEFORMAT </w:instrText>
      </w:r>
      <w:r w:rsidRPr="00B61305">
        <w:rPr>
          <w:rFonts w:ascii="Arial" w:eastAsia="Times New Roman" w:hAnsi="Arial" w:cs="Arial"/>
          <w:color w:val="000000"/>
          <w:lang w:val="fr-FR"/>
        </w:rPr>
      </w:r>
      <w:r w:rsidRPr="00B61305">
        <w:rPr>
          <w:rFonts w:ascii="Arial" w:eastAsia="Times New Roman" w:hAnsi="Arial" w:cs="Arial"/>
          <w:color w:val="000000"/>
          <w:lang w:val="fr-FR"/>
        </w:rPr>
        <w:fldChar w:fldCharType="separate"/>
      </w:r>
      <w:r w:rsidRPr="00B61305">
        <w:rPr>
          <w:rFonts w:ascii="Arial" w:eastAsia="Times New Roman" w:hAnsi="Arial" w:cs="Arial"/>
          <w:color w:val="000000"/>
          <w:lang w:val="fr-FR"/>
        </w:rPr>
        <w:t>4.15.6</w:t>
      </w:r>
      <w:r w:rsidRPr="00B61305">
        <w:rPr>
          <w:rFonts w:ascii="Arial" w:eastAsia="Times New Roman" w:hAnsi="Arial" w:cs="Arial"/>
          <w:color w:val="000000"/>
          <w:lang w:val="fr-FR"/>
        </w:rPr>
        <w:fldChar w:fldCharType="end"/>
      </w:r>
      <w:r w:rsidRPr="00B61305">
        <w:rPr>
          <w:rFonts w:ascii="Arial" w:eastAsia="Times New Roman" w:hAnsi="Arial" w:cs="Times New Roman"/>
          <w:lang w:val="fr-FR"/>
        </w:rPr>
        <w:t xml:space="preserve"> ci-dessous.</w:t>
      </w:r>
    </w:p>
    <w:p w14:paraId="4BB5886D"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color w:val="000000"/>
          <w:lang w:val="fr-FR"/>
        </w:rPr>
      </w:pPr>
    </w:p>
    <w:p w14:paraId="0E3FADFE"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r w:rsidRPr="00B61305">
        <w:rPr>
          <w:rFonts w:ascii="Arial" w:eastAsia="Times New Roman" w:hAnsi="Arial" w:cs="Times New Roman"/>
          <w:lang w:val="fr-FR"/>
        </w:rPr>
        <w:t>Toute information que le soumissionnaire considère comme confidentielle devrait, le cas échéant, être clairement désignée comme telle.</w:t>
      </w:r>
    </w:p>
    <w:p w14:paraId="3C02AE6F"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p>
    <w:p w14:paraId="4DEAA4E7" w14:textId="77777777" w:rsidR="00B61305" w:rsidRPr="00B61305" w:rsidRDefault="00B61305" w:rsidP="00B61305">
      <w:pPr>
        <w:numPr>
          <w:ilvl w:val="2"/>
          <w:numId w:val="0"/>
        </w:numPr>
        <w:tabs>
          <w:tab w:val="num" w:pos="-170"/>
          <w:tab w:val="num" w:pos="720"/>
          <w:tab w:val="left" w:pos="851"/>
          <w:tab w:val="num" w:pos="4230"/>
        </w:tabs>
        <w:spacing w:after="120" w:line="240" w:lineRule="auto"/>
        <w:jc w:val="both"/>
        <w:outlineLvl w:val="2"/>
        <w:rPr>
          <w:rFonts w:ascii="Arial (W1)" w:eastAsia="Times New Roman" w:hAnsi="Arial (W1)" w:cs="Times New (W1)"/>
          <w:b/>
          <w:color w:val="1E7FB8"/>
          <w:lang w:val="fr-FR"/>
        </w:rPr>
      </w:pPr>
      <w:bookmarkStart w:id="188" w:name="_Toc140033899"/>
      <w:bookmarkStart w:id="189" w:name="_Toc140037261"/>
      <w:bookmarkStart w:id="190" w:name="_Toc485036405"/>
      <w:bookmarkStart w:id="191" w:name="_Toc169300126"/>
      <w:bookmarkStart w:id="192" w:name="_Toc108259911"/>
      <w:bookmarkStart w:id="193" w:name="_Toc120869197"/>
      <w:bookmarkStart w:id="194" w:name="_Toc122240172"/>
      <w:bookmarkStart w:id="195" w:name="_Toc122246481"/>
      <w:bookmarkStart w:id="196" w:name="_Toc191446323"/>
      <w:bookmarkEnd w:id="188"/>
      <w:bookmarkEnd w:id="189"/>
      <w:r w:rsidRPr="00B61305">
        <w:rPr>
          <w:rFonts w:ascii="Arial (W1)" w:eastAsia="Times New Roman" w:hAnsi="Arial (W1)" w:cs="Times New (W1)"/>
          <w:b/>
          <w:color w:val="1E7FB8"/>
          <w:lang w:val="fr-FR"/>
        </w:rPr>
        <w:t>Formulaire d’acceptation</w:t>
      </w:r>
      <w:bookmarkEnd w:id="190"/>
      <w:bookmarkEnd w:id="191"/>
    </w:p>
    <w:p w14:paraId="3DC4FDD2" w14:textId="77777777" w:rsidR="00B61305" w:rsidRPr="00B61305" w:rsidRDefault="00B61305" w:rsidP="00B61305">
      <w:pPr>
        <w:tabs>
          <w:tab w:val="num" w:pos="540"/>
        </w:tabs>
        <w:spacing w:after="0" w:line="240" w:lineRule="auto"/>
        <w:jc w:val="both"/>
        <w:rPr>
          <w:rFonts w:ascii="Arial" w:eastAsia="Times New Roman" w:hAnsi="Arial" w:cs="Arial"/>
          <w:lang w:val="fr-FR"/>
        </w:rPr>
      </w:pPr>
      <w:r w:rsidRPr="00B61305">
        <w:rPr>
          <w:rFonts w:ascii="Arial" w:eastAsia="Times New Roman" w:hAnsi="Arial" w:cs="Times New Roman"/>
          <w:lang w:val="fr-FR"/>
        </w:rPr>
        <w:t>L’offre du soumissionnaire doit être assortie d’un formulaire d’acceptation (annexe 5 ci-jointe) signé par un représentant dûment autorisé du soumissionnaire indiquant :</w:t>
      </w:r>
    </w:p>
    <w:p w14:paraId="494A3B34" w14:textId="77777777" w:rsidR="00B61305" w:rsidRPr="00B61305" w:rsidRDefault="00B61305" w:rsidP="00B61305">
      <w:pPr>
        <w:tabs>
          <w:tab w:val="num" w:pos="540"/>
        </w:tabs>
        <w:spacing w:after="0" w:line="240" w:lineRule="auto"/>
        <w:jc w:val="both"/>
        <w:rPr>
          <w:rFonts w:ascii="Arial" w:eastAsia="Times New Roman" w:hAnsi="Arial" w:cs="Arial"/>
          <w:lang w:val="fr-FR"/>
        </w:rPr>
      </w:pPr>
    </w:p>
    <w:p w14:paraId="3FCE1288" w14:textId="77777777" w:rsidR="00B61305" w:rsidRPr="00B61305" w:rsidRDefault="00B61305" w:rsidP="00B61305">
      <w:pPr>
        <w:widowControl w:val="0"/>
        <w:numPr>
          <w:ilvl w:val="0"/>
          <w:numId w:val="7"/>
        </w:numPr>
        <w:tabs>
          <w:tab w:val="num" w:pos="-170"/>
        </w:tabs>
        <w:spacing w:after="0" w:line="240" w:lineRule="atLeast"/>
        <w:jc w:val="lowKashida"/>
        <w:rPr>
          <w:rFonts w:ascii="Arial" w:eastAsia="Times New Roman" w:hAnsi="Arial" w:cs="Arial"/>
          <w:lang w:val="fr-FR"/>
        </w:rPr>
      </w:pPr>
      <w:r w:rsidRPr="00B61305">
        <w:rPr>
          <w:rFonts w:ascii="Arial" w:eastAsia="Times New Roman" w:hAnsi="Arial" w:cs="Times New Roman"/>
          <w:lang w:val="fr-FR"/>
        </w:rPr>
        <w:t>que le soumissionnaire s’engage en son nom propre et au nom de ses partenaires et contractants éventuels à réaliser le travail conformément aux dispositions de l’appel d’offres ;</w:t>
      </w:r>
    </w:p>
    <w:p w14:paraId="0E517B73" w14:textId="77777777" w:rsidR="00B61305" w:rsidRPr="00B61305" w:rsidRDefault="00B61305" w:rsidP="00B61305">
      <w:pPr>
        <w:widowControl w:val="0"/>
        <w:numPr>
          <w:ilvl w:val="0"/>
          <w:numId w:val="7"/>
        </w:numPr>
        <w:tabs>
          <w:tab w:val="num" w:pos="-170"/>
        </w:tabs>
        <w:spacing w:after="0" w:line="240" w:lineRule="atLeast"/>
        <w:jc w:val="lowKashida"/>
        <w:rPr>
          <w:rFonts w:ascii="Arial" w:eastAsia="Times New Roman" w:hAnsi="Arial" w:cs="Arial"/>
          <w:lang w:val="fr-FR"/>
        </w:rPr>
      </w:pPr>
      <w:r w:rsidRPr="00B61305">
        <w:rPr>
          <w:rFonts w:ascii="Arial" w:eastAsia="Times New Roman" w:hAnsi="Arial" w:cs="Times New Roman"/>
          <w:lang w:val="fr-FR"/>
        </w:rPr>
        <w:t>le nombre de jours de validité de l’offre (à compter de la date indiquée sur le formulaire) en application des dispositions de la section </w:t>
      </w:r>
      <w:r w:rsidRPr="00B61305">
        <w:rPr>
          <w:rFonts w:ascii="Arial" w:eastAsia="Times New Roman" w:hAnsi="Arial" w:cs="Arial"/>
          <w:lang w:val="fr-FR"/>
        </w:rPr>
        <w:fldChar w:fldCharType="begin"/>
      </w:r>
      <w:r w:rsidRPr="00B61305">
        <w:rPr>
          <w:rFonts w:ascii="Arial" w:eastAsia="Times New Roman" w:hAnsi="Arial" w:cs="Arial"/>
          <w:lang w:val="fr-FR"/>
        </w:rPr>
        <w:instrText xml:space="preserve"> REF _Ref481134378 \r \h </w:instrText>
      </w:r>
      <w:r w:rsidRPr="00B61305">
        <w:rPr>
          <w:rFonts w:ascii="Arial" w:eastAsia="Times New Roman" w:hAnsi="Arial" w:cs="Arial"/>
          <w:lang w:val="fr-FR"/>
        </w:rPr>
      </w:r>
      <w:r w:rsidRPr="00B61305">
        <w:rPr>
          <w:rFonts w:ascii="Arial" w:eastAsia="Times New Roman" w:hAnsi="Arial" w:cs="Arial"/>
          <w:lang w:val="fr-FR"/>
        </w:rPr>
        <w:fldChar w:fldCharType="separate"/>
      </w:r>
      <w:r w:rsidRPr="00B61305">
        <w:rPr>
          <w:rFonts w:ascii="Arial" w:eastAsia="Times New Roman" w:hAnsi="Arial" w:cs="Arial"/>
          <w:lang w:val="fr-FR"/>
        </w:rPr>
        <w:t>4.10</w:t>
      </w:r>
      <w:r w:rsidRPr="00B61305">
        <w:rPr>
          <w:rFonts w:ascii="Arial" w:eastAsia="Times New Roman" w:hAnsi="Arial" w:cs="Arial"/>
          <w:lang w:val="fr-FR"/>
        </w:rPr>
        <w:fldChar w:fldCharType="end"/>
      </w:r>
      <w:r w:rsidRPr="00B61305">
        <w:rPr>
          <w:rFonts w:ascii="Arial" w:eastAsia="Times New Roman" w:hAnsi="Arial" w:cs="Times New Roman"/>
          <w:lang w:val="fr-FR"/>
        </w:rPr>
        <w:t>.</w:t>
      </w:r>
    </w:p>
    <w:p w14:paraId="66F9B302" w14:textId="77777777" w:rsidR="00B61305" w:rsidRPr="00B61305" w:rsidRDefault="00B61305" w:rsidP="00B61305">
      <w:pPr>
        <w:widowControl w:val="0"/>
        <w:tabs>
          <w:tab w:val="num" w:pos="540"/>
        </w:tabs>
        <w:spacing w:after="0" w:line="240" w:lineRule="atLeast"/>
        <w:jc w:val="lowKashida"/>
        <w:rPr>
          <w:rFonts w:ascii="Arial" w:eastAsia="Times New Roman" w:hAnsi="Arial" w:cs="Arial"/>
          <w:lang w:val="fr-FR"/>
        </w:rPr>
      </w:pPr>
    </w:p>
    <w:p w14:paraId="14553177" w14:textId="77777777" w:rsidR="00B61305" w:rsidRPr="00B61305" w:rsidRDefault="00B61305" w:rsidP="00B61305">
      <w:pPr>
        <w:numPr>
          <w:ilvl w:val="2"/>
          <w:numId w:val="0"/>
        </w:numPr>
        <w:tabs>
          <w:tab w:val="num" w:pos="-170"/>
          <w:tab w:val="num" w:pos="720"/>
          <w:tab w:val="left" w:pos="851"/>
          <w:tab w:val="num" w:pos="4230"/>
        </w:tabs>
        <w:spacing w:after="120" w:line="240" w:lineRule="auto"/>
        <w:jc w:val="both"/>
        <w:outlineLvl w:val="2"/>
        <w:rPr>
          <w:rFonts w:ascii="Arial" w:eastAsia="Times New Roman" w:hAnsi="Arial" w:cs="Arial"/>
          <w:b/>
          <w:color w:val="447DB5"/>
          <w:lang w:val="fr-FR"/>
        </w:rPr>
      </w:pPr>
      <w:bookmarkStart w:id="197" w:name="_Toc144285654"/>
      <w:bookmarkStart w:id="198" w:name="_Ref481134471"/>
      <w:bookmarkStart w:id="199" w:name="_Toc485036406"/>
      <w:bookmarkStart w:id="200" w:name="_Toc169300127"/>
      <w:r w:rsidRPr="00B61305">
        <w:rPr>
          <w:rFonts w:ascii="Arial" w:eastAsia="Times New Roman" w:hAnsi="Arial" w:cs="Times New (W1)"/>
          <w:b/>
          <w:color w:val="447DB5"/>
          <w:lang w:val="fr-FR"/>
        </w:rPr>
        <w:t>Résumé opérationnel</w:t>
      </w:r>
      <w:bookmarkEnd w:id="197"/>
      <w:bookmarkEnd w:id="198"/>
      <w:bookmarkEnd w:id="199"/>
      <w:bookmarkEnd w:id="200"/>
    </w:p>
    <w:p w14:paraId="23575EA0" w14:textId="0F337194" w:rsidR="00B61305" w:rsidRPr="00717FD0" w:rsidRDefault="00B61305" w:rsidP="00B61305">
      <w:pPr>
        <w:tabs>
          <w:tab w:val="num" w:pos="540"/>
        </w:tabs>
        <w:spacing w:after="0" w:line="240" w:lineRule="auto"/>
        <w:jc w:val="both"/>
        <w:rPr>
          <w:rFonts w:ascii="Arial" w:eastAsia="Times New Roman" w:hAnsi="Arial" w:cs="Arial"/>
          <w:lang w:val="fr-FR"/>
        </w:rPr>
      </w:pPr>
      <w:r w:rsidRPr="00B61305">
        <w:rPr>
          <w:rFonts w:ascii="Arial" w:eastAsia="Times New Roman" w:hAnsi="Arial" w:cs="Times New Roman"/>
          <w:lang w:val="fr-FR"/>
        </w:rPr>
        <w:t xml:space="preserve">L’offre du soumissionnaire doit être accompagnée d’un résumé </w:t>
      </w:r>
      <w:r w:rsidRPr="00717FD0">
        <w:rPr>
          <w:rFonts w:ascii="Arial" w:eastAsia="Times New Roman" w:hAnsi="Arial" w:cs="Times New Roman"/>
          <w:lang w:val="fr-FR"/>
        </w:rPr>
        <w:t xml:space="preserve">opérationnel </w:t>
      </w:r>
      <w:bookmarkStart w:id="201" w:name="_Hlk62059174"/>
      <w:r w:rsidRPr="00353D4F">
        <w:rPr>
          <w:rFonts w:ascii="Arial" w:eastAsia="Times New Roman" w:hAnsi="Arial" w:cs="Times New Roman"/>
          <w:lang w:val="fr-FR"/>
        </w:rPr>
        <w:t xml:space="preserve">(de </w:t>
      </w:r>
      <w:r w:rsidR="00C65F43" w:rsidRPr="00353D4F">
        <w:rPr>
          <w:rFonts w:ascii="Arial" w:eastAsia="Times New Roman" w:hAnsi="Arial" w:cs="Times New Roman"/>
          <w:lang w:val="fr-FR"/>
        </w:rPr>
        <w:t>20</w:t>
      </w:r>
      <w:r w:rsidRPr="00353D4F">
        <w:rPr>
          <w:rFonts w:ascii="Arial" w:eastAsia="Times New Roman" w:hAnsi="Arial" w:cs="Times New Roman"/>
          <w:lang w:val="fr-FR"/>
        </w:rPr>
        <w:t xml:space="preserve"> pages maximum) </w:t>
      </w:r>
      <w:bookmarkEnd w:id="201"/>
      <w:r w:rsidRPr="00717FD0">
        <w:rPr>
          <w:rFonts w:ascii="Arial" w:eastAsia="Times New Roman" w:hAnsi="Arial" w:cs="Times New Roman"/>
          <w:lang w:val="fr-FR"/>
        </w:rPr>
        <w:t xml:space="preserve">présentant la solution proposée ainsi que l’approche/la méthodologie. </w:t>
      </w:r>
    </w:p>
    <w:p w14:paraId="69D5E309" w14:textId="77777777" w:rsidR="00B61305" w:rsidRPr="00B61305" w:rsidRDefault="00B61305" w:rsidP="00B61305">
      <w:pPr>
        <w:tabs>
          <w:tab w:val="num" w:pos="540"/>
        </w:tabs>
        <w:spacing w:after="0" w:line="240" w:lineRule="auto"/>
        <w:jc w:val="both"/>
        <w:rPr>
          <w:rFonts w:ascii="Arial" w:eastAsia="Times New Roman" w:hAnsi="Arial" w:cs="Times New Roman"/>
          <w:szCs w:val="24"/>
          <w:lang w:val="fr-FR"/>
        </w:rPr>
      </w:pPr>
    </w:p>
    <w:p w14:paraId="4D73B1FA" w14:textId="77777777" w:rsidR="00B61305" w:rsidRPr="00B61305" w:rsidRDefault="00B61305" w:rsidP="00B61305">
      <w:pPr>
        <w:numPr>
          <w:ilvl w:val="2"/>
          <w:numId w:val="0"/>
        </w:numPr>
        <w:tabs>
          <w:tab w:val="num" w:pos="-170"/>
          <w:tab w:val="num" w:pos="720"/>
          <w:tab w:val="left" w:pos="851"/>
          <w:tab w:val="num" w:pos="4230"/>
        </w:tabs>
        <w:spacing w:after="120" w:line="240" w:lineRule="auto"/>
        <w:jc w:val="both"/>
        <w:outlineLvl w:val="2"/>
        <w:rPr>
          <w:rFonts w:ascii="Arial" w:eastAsia="Times New Roman" w:hAnsi="Arial" w:cs="Arial"/>
          <w:b/>
          <w:color w:val="447DB5"/>
          <w:lang w:val="fr-FR"/>
        </w:rPr>
      </w:pPr>
      <w:bookmarkStart w:id="202" w:name="_Toc169300128"/>
      <w:bookmarkStart w:id="203" w:name="_Hlk62059198"/>
      <w:r w:rsidRPr="00B61305">
        <w:rPr>
          <w:rFonts w:ascii="Arial" w:eastAsia="Times New Roman" w:hAnsi="Arial" w:cs="Times New (W1)"/>
          <w:b/>
          <w:color w:val="447DB5"/>
          <w:lang w:val="fr-FR"/>
        </w:rPr>
        <w:t>Approche/méthodologie</w:t>
      </w:r>
      <w:bookmarkEnd w:id="202"/>
    </w:p>
    <w:p w14:paraId="6A7F9843" w14:textId="77777777" w:rsidR="00B61305" w:rsidRPr="00B61305" w:rsidRDefault="00B61305" w:rsidP="00B61305">
      <w:pPr>
        <w:tabs>
          <w:tab w:val="num" w:pos="540"/>
        </w:tabs>
        <w:spacing w:after="0" w:line="240" w:lineRule="auto"/>
        <w:jc w:val="both"/>
        <w:rPr>
          <w:rFonts w:ascii="Arial" w:eastAsia="Times New Roman" w:hAnsi="Arial" w:cs="Times New Roman"/>
          <w:lang w:val="fr-FR"/>
        </w:rPr>
      </w:pPr>
      <w:r w:rsidRPr="00B61305">
        <w:rPr>
          <w:rFonts w:ascii="Arial" w:eastAsia="Times New Roman" w:hAnsi="Arial" w:cs="Times New Roman"/>
          <w:lang w:val="fr-FR"/>
        </w:rPr>
        <w:t>Les soumissionnaires sont invités à décrire la méthodologie de travail qui sera adoptée au cours des différentes étapes du projet, et l’approche qu’ils proposent pour répondre aux attentes de l’OMS (conformément aux exigences détaillées au chapitre 3 ci-dessus), y compris les indicateurs de performance et les méthodes de contrôle de la qualité.</w:t>
      </w:r>
    </w:p>
    <w:p w14:paraId="3C013761" w14:textId="77777777" w:rsidR="00B61305" w:rsidRPr="00B61305" w:rsidRDefault="00B61305" w:rsidP="00B61305">
      <w:pPr>
        <w:tabs>
          <w:tab w:val="num" w:pos="720"/>
          <w:tab w:val="left" w:pos="851"/>
          <w:tab w:val="num" w:pos="4230"/>
        </w:tabs>
        <w:spacing w:after="120" w:line="240" w:lineRule="auto"/>
        <w:jc w:val="both"/>
        <w:outlineLvl w:val="2"/>
        <w:rPr>
          <w:rFonts w:ascii="Arial (W1)" w:eastAsia="Times New Roman" w:hAnsi="Arial (W1)" w:cs="Times New (W1)"/>
          <w:b/>
          <w:color w:val="1E7FB8"/>
          <w:lang w:val="fr-FR"/>
        </w:rPr>
      </w:pPr>
      <w:bookmarkStart w:id="204" w:name="_Toc140037234"/>
      <w:bookmarkStart w:id="205" w:name="_Toc481131763"/>
      <w:bookmarkStart w:id="206" w:name="_Toc481133192"/>
      <w:bookmarkStart w:id="207" w:name="_Toc481135818"/>
      <w:bookmarkStart w:id="208" w:name="_Toc481131764"/>
      <w:bookmarkStart w:id="209" w:name="_Toc481133193"/>
      <w:bookmarkStart w:id="210" w:name="_Toc481135819"/>
      <w:bookmarkStart w:id="211" w:name="_Toc481131765"/>
      <w:bookmarkStart w:id="212" w:name="_Toc481133194"/>
      <w:bookmarkStart w:id="213" w:name="_Toc481135820"/>
      <w:bookmarkStart w:id="214" w:name="_Toc481131804"/>
      <w:bookmarkStart w:id="215" w:name="_Toc481133233"/>
      <w:bookmarkStart w:id="216" w:name="_Toc481135859"/>
      <w:bookmarkStart w:id="217" w:name="_Toc481131819"/>
      <w:bookmarkStart w:id="218" w:name="_Toc481133248"/>
      <w:bookmarkStart w:id="219" w:name="_Toc481135874"/>
      <w:bookmarkStart w:id="220" w:name="_Toc481131821"/>
      <w:bookmarkStart w:id="221" w:name="_Toc481133250"/>
      <w:bookmarkStart w:id="222" w:name="_Toc481135876"/>
      <w:bookmarkStart w:id="223" w:name="_Toc481131823"/>
      <w:bookmarkStart w:id="224" w:name="_Toc481133252"/>
      <w:bookmarkStart w:id="225" w:name="_Toc481135878"/>
      <w:bookmarkStart w:id="226" w:name="_Toc481131825"/>
      <w:bookmarkStart w:id="227" w:name="_Toc481133254"/>
      <w:bookmarkStart w:id="228" w:name="_Toc481135880"/>
      <w:bookmarkStart w:id="229" w:name="_Toc481131827"/>
      <w:bookmarkStart w:id="230" w:name="_Toc481133256"/>
      <w:bookmarkStart w:id="231" w:name="_Toc481135882"/>
      <w:bookmarkStart w:id="232" w:name="_Toc481131829"/>
      <w:bookmarkStart w:id="233" w:name="_Toc481133258"/>
      <w:bookmarkStart w:id="234" w:name="_Toc481135884"/>
      <w:bookmarkStart w:id="235" w:name="_Toc481131830"/>
      <w:bookmarkStart w:id="236" w:name="_Toc481133259"/>
      <w:bookmarkStart w:id="237" w:name="_Toc481135885"/>
      <w:bookmarkStart w:id="238" w:name="_Toc485036408"/>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15B65371" w14:textId="77777777" w:rsidR="00B61305" w:rsidRPr="00B61305" w:rsidRDefault="00B61305" w:rsidP="00B61305">
      <w:pPr>
        <w:numPr>
          <w:ilvl w:val="2"/>
          <w:numId w:val="0"/>
        </w:numPr>
        <w:tabs>
          <w:tab w:val="num" w:pos="-170"/>
          <w:tab w:val="num" w:pos="720"/>
          <w:tab w:val="left" w:pos="851"/>
          <w:tab w:val="num" w:pos="4230"/>
        </w:tabs>
        <w:spacing w:after="120" w:line="240" w:lineRule="auto"/>
        <w:jc w:val="both"/>
        <w:outlineLvl w:val="2"/>
        <w:rPr>
          <w:rFonts w:ascii="Arial (W1)" w:eastAsia="Times New Roman" w:hAnsi="Arial (W1)" w:cs="Times New (W1)"/>
          <w:b/>
          <w:color w:val="1E7FB8"/>
          <w:lang w:val="fr-FR"/>
        </w:rPr>
      </w:pPr>
      <w:bookmarkStart w:id="239" w:name="_Toc169300129"/>
      <w:r w:rsidRPr="00B61305">
        <w:rPr>
          <w:rFonts w:ascii="Arial (W1)" w:eastAsia="Times New Roman" w:hAnsi="Arial (W1)" w:cs="Times New (W1)"/>
          <w:b/>
          <w:color w:val="1E7FB8"/>
          <w:lang w:val="fr-FR"/>
        </w:rPr>
        <w:t>Solution proposée</w:t>
      </w:r>
      <w:bookmarkEnd w:id="238"/>
      <w:bookmarkEnd w:id="239"/>
    </w:p>
    <w:p w14:paraId="0EABC94E" w14:textId="77777777" w:rsidR="00B61305" w:rsidRPr="00353D4F" w:rsidRDefault="00B61305" w:rsidP="00B61305">
      <w:pPr>
        <w:tabs>
          <w:tab w:val="num" w:pos="540"/>
        </w:tabs>
        <w:spacing w:after="0" w:line="240" w:lineRule="auto"/>
        <w:jc w:val="both"/>
        <w:rPr>
          <w:rFonts w:ascii="Arial" w:eastAsia="Times New Roman" w:hAnsi="Arial" w:cs="Arial"/>
          <w:lang w:val="fr-FR"/>
        </w:rPr>
      </w:pPr>
      <w:r w:rsidRPr="00353D4F">
        <w:rPr>
          <w:rFonts w:ascii="Arial" w:eastAsia="Times New Roman" w:hAnsi="Arial" w:cs="Times New Roman"/>
          <w:lang w:val="fr-FR"/>
        </w:rPr>
        <w:t xml:space="preserve">L’activité doit aboutir à des Résultats conformes à la description fournie au chapitre 3. </w:t>
      </w:r>
    </w:p>
    <w:p w14:paraId="6F56721A" w14:textId="77777777" w:rsidR="00B61305" w:rsidRPr="00353D4F" w:rsidRDefault="00B61305" w:rsidP="00B61305">
      <w:pPr>
        <w:tabs>
          <w:tab w:val="num" w:pos="540"/>
        </w:tabs>
        <w:spacing w:after="0" w:line="240" w:lineRule="auto"/>
        <w:jc w:val="both"/>
        <w:rPr>
          <w:rFonts w:ascii="Arial" w:eastAsia="Times New Roman" w:hAnsi="Arial" w:cs="Arial"/>
          <w:lang w:val="fr-FR"/>
        </w:rPr>
      </w:pPr>
    </w:p>
    <w:p w14:paraId="62643532" w14:textId="77777777" w:rsidR="00B61305" w:rsidRPr="00353D4F" w:rsidRDefault="00B61305" w:rsidP="00B61305">
      <w:pPr>
        <w:tabs>
          <w:tab w:val="num" w:pos="540"/>
        </w:tabs>
        <w:spacing w:after="0" w:line="240" w:lineRule="auto"/>
        <w:jc w:val="both"/>
        <w:rPr>
          <w:rFonts w:ascii="Arial" w:eastAsia="Times New Roman" w:hAnsi="Arial" w:cs="Arial"/>
          <w:lang w:val="fr-FR"/>
        </w:rPr>
      </w:pPr>
      <w:r w:rsidRPr="00353D4F">
        <w:rPr>
          <w:rFonts w:ascii="Arial" w:eastAsia="Times New Roman" w:hAnsi="Arial" w:cs="Times New Roman"/>
          <w:lang w:val="fr-FR"/>
        </w:rPr>
        <w:t>La solution proposée doit :</w:t>
      </w:r>
    </w:p>
    <w:p w14:paraId="3959B2C7" w14:textId="77777777" w:rsidR="00B61305" w:rsidRPr="00353D4F" w:rsidRDefault="00B61305" w:rsidP="00B61305">
      <w:pPr>
        <w:tabs>
          <w:tab w:val="num" w:pos="540"/>
        </w:tabs>
        <w:spacing w:after="0" w:line="240" w:lineRule="auto"/>
        <w:jc w:val="both"/>
        <w:rPr>
          <w:rFonts w:ascii="Arial" w:eastAsia="Times New Roman" w:hAnsi="Arial" w:cs="Arial"/>
          <w:lang w:val="en-GB"/>
        </w:rPr>
      </w:pPr>
    </w:p>
    <w:p w14:paraId="412C608C" w14:textId="77777777" w:rsidR="00B61305" w:rsidRPr="00353D4F" w:rsidRDefault="00B61305" w:rsidP="00B61305">
      <w:pPr>
        <w:numPr>
          <w:ilvl w:val="1"/>
          <w:numId w:val="24"/>
        </w:numPr>
        <w:spacing w:after="0" w:line="240" w:lineRule="auto"/>
        <w:ind w:left="360"/>
        <w:jc w:val="both"/>
        <w:rPr>
          <w:rFonts w:ascii="Arial" w:eastAsia="Times New Roman" w:hAnsi="Arial" w:cs="Arial"/>
          <w:lang w:val="fr-FR"/>
        </w:rPr>
      </w:pPr>
      <w:r w:rsidRPr="00353D4F">
        <w:rPr>
          <w:rFonts w:ascii="Arial" w:eastAsia="Times New Roman" w:hAnsi="Arial" w:cs="Times New Roman"/>
          <w:lang w:val="fr-FR"/>
        </w:rPr>
        <w:t>décrire toutes les composantes du service ;</w:t>
      </w:r>
    </w:p>
    <w:p w14:paraId="5E80B60C" w14:textId="77777777" w:rsidR="00B61305" w:rsidRPr="00353D4F" w:rsidRDefault="00B61305" w:rsidP="00B61305">
      <w:pPr>
        <w:spacing w:after="0" w:line="240" w:lineRule="auto"/>
        <w:jc w:val="both"/>
        <w:rPr>
          <w:rFonts w:ascii="Arial" w:eastAsia="Times New Roman" w:hAnsi="Arial" w:cs="Arial"/>
          <w:lang w:val="fr-FR"/>
        </w:rPr>
      </w:pPr>
    </w:p>
    <w:p w14:paraId="0AD4C660" w14:textId="77777777" w:rsidR="00B61305" w:rsidRPr="00353D4F" w:rsidRDefault="00B61305" w:rsidP="00B61305">
      <w:pPr>
        <w:numPr>
          <w:ilvl w:val="1"/>
          <w:numId w:val="24"/>
        </w:numPr>
        <w:spacing w:after="0" w:line="240" w:lineRule="auto"/>
        <w:ind w:left="360"/>
        <w:jc w:val="both"/>
        <w:rPr>
          <w:rFonts w:ascii="Arial" w:eastAsia="Times New Roman" w:hAnsi="Arial" w:cs="Arial"/>
          <w:lang w:val="fr-FR"/>
        </w:rPr>
      </w:pPr>
      <w:r w:rsidRPr="00353D4F">
        <w:rPr>
          <w:rFonts w:ascii="Arial" w:eastAsia="Times New Roman" w:hAnsi="Arial" w:cs="Times New Roman"/>
          <w:lang w:val="fr-FR"/>
        </w:rPr>
        <w:t>décrire les étapes qui seront suivies dans le cadre de l’exécution du service/des projets ;</w:t>
      </w:r>
    </w:p>
    <w:p w14:paraId="1FCB0673" w14:textId="77777777" w:rsidR="00B61305" w:rsidRPr="00B61305" w:rsidRDefault="00B61305" w:rsidP="00B61305">
      <w:pPr>
        <w:spacing w:after="0" w:line="240" w:lineRule="auto"/>
        <w:jc w:val="both"/>
        <w:rPr>
          <w:rFonts w:ascii="Arial" w:eastAsia="Times New Roman" w:hAnsi="Arial" w:cs="Arial"/>
          <w:color w:val="FF0000"/>
          <w:lang w:val="fr-FR"/>
        </w:rPr>
      </w:pPr>
    </w:p>
    <w:p w14:paraId="3F4AFE7A" w14:textId="77777777" w:rsidR="00B61305" w:rsidRPr="00B61305" w:rsidRDefault="00B61305" w:rsidP="00B61305">
      <w:pPr>
        <w:tabs>
          <w:tab w:val="num" w:pos="540"/>
        </w:tabs>
        <w:spacing w:after="0" w:line="240" w:lineRule="auto"/>
        <w:jc w:val="both"/>
        <w:rPr>
          <w:rFonts w:ascii="Arial" w:eastAsia="Times New Roman" w:hAnsi="Arial" w:cs="Times New Roman"/>
          <w:color w:val="000000"/>
          <w:sz w:val="20"/>
          <w:szCs w:val="24"/>
          <w:lang w:val="fr-FR"/>
        </w:rPr>
      </w:pPr>
    </w:p>
    <w:p w14:paraId="3B116709" w14:textId="77777777" w:rsidR="00B61305" w:rsidRPr="00B61305" w:rsidRDefault="00B61305" w:rsidP="00B61305">
      <w:pPr>
        <w:tabs>
          <w:tab w:val="num" w:pos="540"/>
        </w:tabs>
        <w:spacing w:after="0" w:line="240" w:lineRule="auto"/>
        <w:jc w:val="both"/>
        <w:rPr>
          <w:rFonts w:ascii="Arial" w:eastAsia="Times New Roman" w:hAnsi="Arial" w:cs="Times New Roman"/>
          <w:color w:val="000000"/>
          <w:sz w:val="20"/>
          <w:szCs w:val="24"/>
          <w:lang w:val="fr-FR"/>
        </w:rPr>
      </w:pPr>
    </w:p>
    <w:p w14:paraId="25AAA082" w14:textId="77777777" w:rsidR="00B61305" w:rsidRPr="00B61305" w:rsidRDefault="00B61305" w:rsidP="00B61305">
      <w:pPr>
        <w:numPr>
          <w:ilvl w:val="2"/>
          <w:numId w:val="0"/>
        </w:numPr>
        <w:tabs>
          <w:tab w:val="num" w:pos="-170"/>
          <w:tab w:val="num" w:pos="720"/>
          <w:tab w:val="left" w:pos="851"/>
          <w:tab w:val="num" w:pos="4230"/>
        </w:tabs>
        <w:spacing w:after="120" w:line="240" w:lineRule="auto"/>
        <w:jc w:val="both"/>
        <w:outlineLvl w:val="2"/>
        <w:rPr>
          <w:rFonts w:ascii="Arial" w:eastAsia="Times New Roman" w:hAnsi="Arial" w:cs="Arial"/>
          <w:b/>
          <w:color w:val="447DB5"/>
          <w:lang w:val="fr-FR"/>
        </w:rPr>
      </w:pPr>
      <w:bookmarkStart w:id="240" w:name="_Ref481076887"/>
      <w:bookmarkStart w:id="241" w:name="_Toc485036410"/>
      <w:bookmarkStart w:id="242" w:name="_Toc169300130"/>
      <w:r w:rsidRPr="00B61305">
        <w:rPr>
          <w:rFonts w:ascii="Arial" w:eastAsia="Times New Roman" w:hAnsi="Arial" w:cs="Times New (W1)"/>
          <w:b/>
          <w:color w:val="447DB5"/>
          <w:lang w:val="fr-FR"/>
        </w:rPr>
        <w:t>Calendrier proposé</w:t>
      </w:r>
      <w:bookmarkEnd w:id="240"/>
      <w:bookmarkEnd w:id="241"/>
      <w:bookmarkEnd w:id="242"/>
    </w:p>
    <w:p w14:paraId="1DDC65B5" w14:textId="7586CCCD" w:rsidR="00B61305" w:rsidRPr="00353D4F" w:rsidRDefault="00C634DA" w:rsidP="00B61305">
      <w:pPr>
        <w:tabs>
          <w:tab w:val="num" w:pos="540"/>
        </w:tabs>
        <w:spacing w:after="0" w:line="240" w:lineRule="auto"/>
        <w:jc w:val="both"/>
        <w:rPr>
          <w:rFonts w:ascii="Arial" w:eastAsia="Times New Roman" w:hAnsi="Arial" w:cs="Arial"/>
          <w:lang w:val="fr-FR"/>
        </w:rPr>
      </w:pPr>
      <w:r w:rsidRPr="00353D4F">
        <w:rPr>
          <w:rFonts w:ascii="Arial" w:eastAsia="Times New Roman" w:hAnsi="Arial" w:cs="Times New Roman"/>
          <w:lang w:val="fr-FR"/>
        </w:rPr>
        <w:t xml:space="preserve">Selon les dates des </w:t>
      </w:r>
      <w:r w:rsidR="004E6751" w:rsidRPr="00353D4F">
        <w:rPr>
          <w:rFonts w:ascii="Arial" w:eastAsia="Times New Roman" w:hAnsi="Arial" w:cs="Times New Roman"/>
          <w:lang w:val="fr-FR"/>
        </w:rPr>
        <w:t>évènements organisés par l’OMS</w:t>
      </w:r>
    </w:p>
    <w:p w14:paraId="2B36995C" w14:textId="77777777" w:rsidR="00B61305" w:rsidRPr="00B61305" w:rsidRDefault="00B61305" w:rsidP="00B61305">
      <w:pPr>
        <w:spacing w:after="0" w:line="240" w:lineRule="auto"/>
        <w:ind w:left="10"/>
        <w:jc w:val="both"/>
        <w:rPr>
          <w:rFonts w:ascii="Arial" w:eastAsia="Times New Roman" w:hAnsi="Arial" w:cs="Times New Roman"/>
          <w:sz w:val="20"/>
          <w:szCs w:val="24"/>
          <w:lang w:val="fr-FR"/>
        </w:rPr>
      </w:pPr>
    </w:p>
    <w:p w14:paraId="68A638A2" w14:textId="77777777" w:rsidR="00B61305" w:rsidRPr="00B61305" w:rsidRDefault="00B61305" w:rsidP="00B61305">
      <w:pPr>
        <w:numPr>
          <w:ilvl w:val="2"/>
          <w:numId w:val="0"/>
        </w:numPr>
        <w:tabs>
          <w:tab w:val="num" w:pos="-170"/>
          <w:tab w:val="num" w:pos="720"/>
          <w:tab w:val="left" w:pos="851"/>
          <w:tab w:val="num" w:pos="4230"/>
        </w:tabs>
        <w:spacing w:after="120" w:line="240" w:lineRule="auto"/>
        <w:jc w:val="both"/>
        <w:outlineLvl w:val="2"/>
        <w:rPr>
          <w:rFonts w:ascii="Arial" w:eastAsia="Times New Roman" w:hAnsi="Arial" w:cs="Arial"/>
          <w:b/>
          <w:color w:val="447DB5"/>
          <w:lang w:val="fr-FR"/>
        </w:rPr>
      </w:pPr>
      <w:bookmarkStart w:id="243" w:name="_Ref481134483"/>
      <w:bookmarkStart w:id="244" w:name="_Toc169300131"/>
      <w:r w:rsidRPr="00B61305">
        <w:rPr>
          <w:rFonts w:ascii="Arial" w:eastAsia="Times New Roman" w:hAnsi="Arial" w:cs="Times New (W1)"/>
          <w:b/>
          <w:color w:val="447DB5"/>
          <w:lang w:val="fr-FR"/>
        </w:rPr>
        <w:t>Offre financière</w:t>
      </w:r>
      <w:bookmarkEnd w:id="243"/>
      <w:bookmarkEnd w:id="244"/>
    </w:p>
    <w:p w14:paraId="437E6BDF" w14:textId="59D47EBB" w:rsidR="003D51C9" w:rsidRPr="00353D4F" w:rsidRDefault="00B61305" w:rsidP="003D51C9">
      <w:pPr>
        <w:tabs>
          <w:tab w:val="num" w:pos="567"/>
        </w:tabs>
        <w:autoSpaceDE w:val="0"/>
        <w:autoSpaceDN w:val="0"/>
        <w:adjustRightInd w:val="0"/>
        <w:spacing w:after="60" w:line="240" w:lineRule="auto"/>
        <w:jc w:val="both"/>
        <w:rPr>
          <w:rFonts w:ascii="Arial" w:eastAsia="Times New Roman" w:hAnsi="Arial" w:cs="Times New Roman"/>
          <w:lang w:val="fr-FR"/>
        </w:rPr>
      </w:pPr>
      <w:bookmarkStart w:id="245" w:name="_Hlk46583460"/>
      <w:bookmarkStart w:id="246" w:name="_Toc485036412"/>
      <w:r w:rsidRPr="00353D4F">
        <w:rPr>
          <w:rFonts w:ascii="Arial" w:eastAsia="Times New Roman" w:hAnsi="Arial" w:cs="Times New Roman"/>
          <w:lang w:val="fr-FR"/>
        </w:rPr>
        <w:t xml:space="preserve">L’offre </w:t>
      </w:r>
      <w:r w:rsidR="00183BF1" w:rsidRPr="00353D4F">
        <w:rPr>
          <w:rFonts w:ascii="Arial" w:eastAsia="Times New Roman" w:hAnsi="Arial" w:cs="Times New Roman"/>
          <w:lang w:val="fr-FR"/>
        </w:rPr>
        <w:t>financière</w:t>
      </w:r>
      <w:r w:rsidR="003D51C9" w:rsidRPr="00353D4F">
        <w:rPr>
          <w:rFonts w:ascii="Arial" w:eastAsia="Times New Roman" w:hAnsi="Arial" w:cs="Times New Roman"/>
          <w:lang w:val="fr-FR"/>
        </w:rPr>
        <w:t xml:space="preserve"> doit être inclus</w:t>
      </w:r>
      <w:r w:rsidR="00AD07D4" w:rsidRPr="00353D4F">
        <w:rPr>
          <w:rFonts w:ascii="Arial" w:eastAsia="Times New Roman" w:hAnsi="Arial" w:cs="Times New Roman"/>
          <w:lang w:val="fr-FR"/>
        </w:rPr>
        <w:t>e</w:t>
      </w:r>
      <w:r w:rsidR="003D51C9" w:rsidRPr="00353D4F">
        <w:rPr>
          <w:rFonts w:ascii="Arial" w:eastAsia="Times New Roman" w:hAnsi="Arial" w:cs="Times New Roman"/>
          <w:lang w:val="fr-FR"/>
        </w:rPr>
        <w:t xml:space="preserve"> dans le formulaire de proposition financière ci-joint (</w:t>
      </w:r>
      <w:r w:rsidR="000B772B" w:rsidRPr="00353D4F">
        <w:rPr>
          <w:rFonts w:ascii="Arial" w:eastAsia="Times New Roman" w:hAnsi="Arial" w:cs="Times New Roman"/>
          <w:lang w:val="fr-FR"/>
        </w:rPr>
        <w:t xml:space="preserve">Appendice 1 : </w:t>
      </w:r>
      <w:r w:rsidR="003D51C9" w:rsidRPr="00353D4F">
        <w:rPr>
          <w:rFonts w:ascii="Arial" w:eastAsia="Times New Roman" w:hAnsi="Arial" w:cs="Times New Roman"/>
          <w:lang w:val="fr-FR"/>
        </w:rPr>
        <w:t>formulaire Excel</w:t>
      </w:r>
      <w:r w:rsidR="005D714E" w:rsidRPr="00353D4F">
        <w:rPr>
          <w:rFonts w:ascii="Arial" w:eastAsia="Times New Roman" w:hAnsi="Arial" w:cs="Times New Roman"/>
          <w:lang w:val="fr-FR"/>
        </w:rPr>
        <w:t>  « Proposition Financière.xlsx »</w:t>
      </w:r>
      <w:r w:rsidR="003D51C9" w:rsidRPr="00353D4F">
        <w:rPr>
          <w:rFonts w:ascii="Arial" w:eastAsia="Times New Roman" w:hAnsi="Arial" w:cs="Times New Roman"/>
          <w:lang w:val="fr-FR"/>
        </w:rPr>
        <w:t xml:space="preserve">) </w:t>
      </w:r>
      <w:r w:rsidR="00AA0469" w:rsidRPr="00353D4F">
        <w:rPr>
          <w:rFonts w:ascii="Arial" w:eastAsia="Times New Roman" w:hAnsi="Arial" w:cs="Times New Roman"/>
          <w:lang w:val="fr-FR"/>
        </w:rPr>
        <w:t>qui</w:t>
      </w:r>
      <w:r w:rsidR="003D51C9" w:rsidRPr="00353D4F">
        <w:rPr>
          <w:rFonts w:ascii="Arial" w:eastAsia="Times New Roman" w:hAnsi="Arial" w:cs="Times New Roman"/>
          <w:lang w:val="fr-FR"/>
        </w:rPr>
        <w:t xml:space="preserve"> doi</w:t>
      </w:r>
      <w:r w:rsidR="00717717" w:rsidRPr="00353D4F">
        <w:rPr>
          <w:rFonts w:ascii="Arial" w:eastAsia="Times New Roman" w:hAnsi="Arial" w:cs="Times New Roman"/>
          <w:lang w:val="fr-FR"/>
        </w:rPr>
        <w:t>t</w:t>
      </w:r>
      <w:r w:rsidR="003D51C9" w:rsidRPr="00353D4F">
        <w:rPr>
          <w:rFonts w:ascii="Arial" w:eastAsia="Times New Roman" w:hAnsi="Arial" w:cs="Times New Roman"/>
          <w:lang w:val="fr-FR"/>
        </w:rPr>
        <w:t xml:space="preserve"> être téléchargé dans le cadre de la « Proposition financière » </w:t>
      </w:r>
      <w:r w:rsidR="003D51C9" w:rsidRPr="00353D4F">
        <w:rPr>
          <w:rFonts w:ascii="Arial" w:eastAsia="Times New Roman" w:hAnsi="Arial" w:cs="Times New Roman"/>
          <w:u w:val="single"/>
          <w:lang w:val="fr-FR"/>
        </w:rPr>
        <w:t>avec l'Annexe 5 : Formulaire d'acceptation</w:t>
      </w:r>
      <w:r w:rsidR="003D51C9" w:rsidRPr="00353D4F">
        <w:rPr>
          <w:rFonts w:ascii="Arial" w:eastAsia="Times New Roman" w:hAnsi="Arial" w:cs="Times New Roman"/>
          <w:lang w:val="fr-FR"/>
        </w:rPr>
        <w:t>.</w:t>
      </w:r>
    </w:p>
    <w:bookmarkEnd w:id="203"/>
    <w:bookmarkEnd w:id="245"/>
    <w:p w14:paraId="283D41EF" w14:textId="77777777" w:rsidR="00B61305" w:rsidRPr="00B61305" w:rsidRDefault="00B61305" w:rsidP="00B61305">
      <w:pPr>
        <w:tabs>
          <w:tab w:val="left" w:pos="851"/>
        </w:tabs>
        <w:spacing w:before="120" w:after="0" w:line="240" w:lineRule="auto"/>
        <w:jc w:val="both"/>
        <w:outlineLvl w:val="1"/>
        <w:rPr>
          <w:rFonts w:ascii="Arial" w:eastAsia="Times New Roman" w:hAnsi="Arial" w:cs="Arial"/>
          <w:b/>
          <w:color w:val="447DB5"/>
          <w:sz w:val="24"/>
          <w:szCs w:val="24"/>
          <w:lang w:val="fr-FR"/>
        </w:rPr>
      </w:pPr>
    </w:p>
    <w:p w14:paraId="51173DEC" w14:textId="77777777" w:rsidR="00B61305" w:rsidRPr="00B61305" w:rsidRDefault="00B61305" w:rsidP="00B61305">
      <w:pPr>
        <w:numPr>
          <w:ilvl w:val="1"/>
          <w:numId w:val="1"/>
        </w:numPr>
        <w:pBdr>
          <w:top w:val="single" w:sz="4" w:space="1" w:color="447DB5"/>
        </w:pBdr>
        <w:tabs>
          <w:tab w:val="num" w:pos="-170"/>
          <w:tab w:val="left" w:pos="851"/>
        </w:tabs>
        <w:spacing w:before="120" w:after="0" w:line="240" w:lineRule="auto"/>
        <w:jc w:val="both"/>
        <w:outlineLvl w:val="1"/>
        <w:rPr>
          <w:rFonts w:ascii="Arial" w:eastAsia="Times New Roman" w:hAnsi="Arial" w:cs="Arial"/>
          <w:b/>
          <w:color w:val="447DB5"/>
          <w:lang w:val="fr-FR"/>
        </w:rPr>
      </w:pPr>
      <w:bookmarkStart w:id="247" w:name="_Toc169300132"/>
      <w:r w:rsidRPr="00B61305">
        <w:rPr>
          <w:rFonts w:ascii="Arial" w:eastAsia="Times New Roman" w:hAnsi="Arial" w:cs="Arial"/>
          <w:b/>
          <w:color w:val="447DB5"/>
          <w:lang w:val="fr-FR"/>
        </w:rPr>
        <w:t>Conduite et exclusion des soumissionnaires</w:t>
      </w:r>
      <w:bookmarkEnd w:id="247"/>
    </w:p>
    <w:p w14:paraId="03AF673F" w14:textId="77777777" w:rsidR="00B61305" w:rsidRPr="00B61305" w:rsidRDefault="00B61305" w:rsidP="00B61305">
      <w:pPr>
        <w:tabs>
          <w:tab w:val="num" w:pos="540"/>
        </w:tabs>
        <w:spacing w:after="0" w:line="240" w:lineRule="auto"/>
        <w:ind w:left="-143"/>
        <w:jc w:val="both"/>
        <w:rPr>
          <w:rFonts w:ascii="Arial" w:eastAsia="Times New Roman" w:hAnsi="Arial" w:cs="Times New Roman"/>
          <w:lang w:val="fr-FR"/>
        </w:rPr>
      </w:pPr>
    </w:p>
    <w:p w14:paraId="7B188D90" w14:textId="77777777" w:rsidR="00B61305" w:rsidRPr="00B61305" w:rsidRDefault="00B61305" w:rsidP="00B61305">
      <w:pPr>
        <w:tabs>
          <w:tab w:val="num" w:pos="540"/>
        </w:tabs>
        <w:spacing w:after="0" w:line="240" w:lineRule="auto"/>
        <w:jc w:val="both"/>
        <w:rPr>
          <w:rFonts w:ascii="Arial" w:eastAsia="SimSun" w:hAnsi="Arial" w:cs="Arial"/>
          <w:lang w:val="fr-FR"/>
        </w:rPr>
      </w:pPr>
      <w:r w:rsidRPr="00B61305">
        <w:rPr>
          <w:rFonts w:ascii="Arial" w:eastAsia="Times New Roman" w:hAnsi="Arial" w:cs="Times New Roman"/>
          <w:lang w:val="fr-FR"/>
        </w:rPr>
        <w:t>Tous</w:t>
      </w:r>
      <w:bookmarkEnd w:id="246"/>
      <w:r w:rsidRPr="00B61305">
        <w:rPr>
          <w:rFonts w:ascii="Arial" w:eastAsia="Times New Roman" w:hAnsi="Arial" w:cs="Times New Roman"/>
          <w:lang w:val="fr-FR"/>
        </w:rPr>
        <w:t xml:space="preserve"> les soumissionnaires doivent adhérer au « Code de conduite des fournisseurs des Nations Unies », qui est disponible sur le site internet de l’OMS à l’adresse suivante :</w:t>
      </w:r>
    </w:p>
    <w:p w14:paraId="77FBB78F" w14:textId="77777777" w:rsidR="00B61305" w:rsidRPr="00B61305" w:rsidRDefault="00000000" w:rsidP="00B61305">
      <w:pPr>
        <w:spacing w:after="0" w:line="240" w:lineRule="auto"/>
        <w:jc w:val="both"/>
        <w:rPr>
          <w:rFonts w:ascii="Arial" w:eastAsia="Times New Roman" w:hAnsi="Arial" w:cs="Arial"/>
          <w:color w:val="0000FF"/>
          <w:u w:val="single"/>
          <w:lang w:val="fr-FR"/>
        </w:rPr>
      </w:pPr>
      <w:hyperlink r:id="rId13" w:history="1">
        <w:r w:rsidR="00B61305" w:rsidRPr="00B61305">
          <w:rPr>
            <w:rFonts w:ascii="Arial" w:eastAsia="Times New Roman" w:hAnsi="Arial" w:cs="Times New Roman"/>
            <w:color w:val="1F497D"/>
            <w:u w:val="single"/>
            <w:lang w:val="fr-FR"/>
          </w:rPr>
          <w:t>http://www.who.int/about/finances-accountability/procurement/en/</w:t>
        </w:r>
      </w:hyperlink>
    </w:p>
    <w:p w14:paraId="0EBDD8AC" w14:textId="77777777" w:rsidR="00B61305" w:rsidRPr="00B61305" w:rsidRDefault="00B61305" w:rsidP="00B61305">
      <w:pPr>
        <w:tabs>
          <w:tab w:val="num" w:pos="540"/>
        </w:tabs>
        <w:spacing w:after="0" w:line="240" w:lineRule="auto"/>
        <w:jc w:val="both"/>
        <w:rPr>
          <w:rFonts w:ascii="Arial" w:eastAsia="Times New Roman" w:hAnsi="Arial" w:cs="Times New Roman"/>
          <w:sz w:val="20"/>
          <w:szCs w:val="24"/>
          <w:lang w:val="fr-FR"/>
        </w:rPr>
      </w:pPr>
    </w:p>
    <w:p w14:paraId="242DEB5E" w14:textId="77777777" w:rsidR="00B61305" w:rsidRPr="00B61305" w:rsidRDefault="00B61305" w:rsidP="00B61305">
      <w:pPr>
        <w:tabs>
          <w:tab w:val="num" w:pos="540"/>
        </w:tabs>
        <w:spacing w:after="0" w:line="240" w:lineRule="auto"/>
        <w:jc w:val="both"/>
        <w:rPr>
          <w:rFonts w:ascii="Arial" w:eastAsia="Times New Roman" w:hAnsi="Arial" w:cs="Arial"/>
          <w:shd w:val="clear" w:color="auto" w:fill="FFFFFF"/>
          <w:lang w:val="fr-FR"/>
        </w:rPr>
      </w:pPr>
      <w:r w:rsidRPr="00B61305">
        <w:rPr>
          <w:rFonts w:ascii="Arial" w:eastAsia="Times New Roman" w:hAnsi="Arial" w:cs="Times New Roman"/>
          <w:lang w:val="fr-FR"/>
        </w:rPr>
        <w:t xml:space="preserve">De plus, les soumissionnaires </w:t>
      </w:r>
      <w:r w:rsidRPr="00B61305">
        <w:rPr>
          <w:rFonts w:ascii="Arial" w:eastAsia="Times New Roman" w:hAnsi="Arial" w:cs="Times New Roman"/>
          <w:b/>
          <w:bCs/>
          <w:lang w:val="fr-FR"/>
        </w:rPr>
        <w:t xml:space="preserve">devront </w:t>
      </w:r>
      <w:r w:rsidRPr="00B61305">
        <w:rPr>
          <w:rFonts w:ascii="Arial" w:eastAsia="Times New Roman" w:hAnsi="Arial" w:cs="Times New Roman"/>
          <w:b/>
          <w:bCs/>
          <w:shd w:val="clear" w:color="auto" w:fill="FFFFFF"/>
          <w:lang w:val="fr-FR"/>
        </w:rPr>
        <w:t>signer et soumettre dans le cadre de leur offre technique (sous « Technical envelope ») le formulaire d’autodéclaration</w:t>
      </w:r>
      <w:r w:rsidRPr="00B61305">
        <w:rPr>
          <w:rFonts w:ascii="Arial" w:eastAsia="Times New Roman" w:hAnsi="Arial" w:cs="Times New Roman"/>
          <w:shd w:val="clear" w:color="auto" w:fill="FFFFFF"/>
          <w:lang w:val="fr-FR"/>
        </w:rPr>
        <w:t xml:space="preserve">, </w:t>
      </w:r>
      <w:r w:rsidRPr="00B61305">
        <w:rPr>
          <w:rFonts w:ascii="Arial" w:eastAsia="Times New Roman" w:hAnsi="Arial" w:cs="Times New Roman"/>
          <w:b/>
          <w:bCs/>
          <w:shd w:val="clear" w:color="auto" w:fill="FFFFFF"/>
          <w:lang w:val="fr-FR"/>
        </w:rPr>
        <w:t>(annexe 6 ci-jointe).</w:t>
      </w:r>
    </w:p>
    <w:p w14:paraId="10AB476C" w14:textId="77777777" w:rsidR="00B61305" w:rsidRPr="00B61305" w:rsidRDefault="00B61305" w:rsidP="00B61305">
      <w:pPr>
        <w:tabs>
          <w:tab w:val="num" w:pos="540"/>
        </w:tabs>
        <w:spacing w:after="0" w:line="240" w:lineRule="auto"/>
        <w:jc w:val="both"/>
        <w:rPr>
          <w:rFonts w:ascii="Arial" w:eastAsia="Times New Roman" w:hAnsi="Arial" w:cs="Arial"/>
          <w:lang w:val="fr-FR"/>
        </w:rPr>
      </w:pPr>
    </w:p>
    <w:p w14:paraId="15DFBEA6" w14:textId="77777777" w:rsidR="00B61305" w:rsidRPr="00B61305" w:rsidRDefault="00B61305" w:rsidP="00B61305">
      <w:pPr>
        <w:tabs>
          <w:tab w:val="num" w:pos="540"/>
        </w:tabs>
        <w:spacing w:after="0" w:line="240" w:lineRule="auto"/>
        <w:jc w:val="both"/>
        <w:rPr>
          <w:rFonts w:ascii="Arial" w:eastAsia="SimSun" w:hAnsi="Arial" w:cs="Arial"/>
          <w:lang w:val="fr-FR"/>
        </w:rPr>
      </w:pPr>
      <w:r w:rsidRPr="00B61305">
        <w:rPr>
          <w:rFonts w:ascii="Arial" w:eastAsia="Times New Roman" w:hAnsi="Arial" w:cs="Times New Roman"/>
          <w:lang w:val="fr-FR"/>
        </w:rPr>
        <w:t xml:space="preserve">Les soumissionnaires seront exclus si : </w:t>
      </w:r>
    </w:p>
    <w:p w14:paraId="43A19390" w14:textId="77777777" w:rsidR="00B61305" w:rsidRPr="00B61305" w:rsidRDefault="00B61305" w:rsidP="00B61305">
      <w:pPr>
        <w:tabs>
          <w:tab w:val="num" w:pos="540"/>
        </w:tabs>
        <w:spacing w:after="0" w:line="240" w:lineRule="auto"/>
        <w:jc w:val="both"/>
        <w:rPr>
          <w:rFonts w:ascii="Arial" w:eastAsia="SimSun" w:hAnsi="Arial" w:cs="Arial"/>
          <w:lang w:val="fr-FR" w:eastAsia="zh-CN"/>
        </w:rPr>
      </w:pPr>
    </w:p>
    <w:p w14:paraId="28A6CA10" w14:textId="77777777" w:rsidR="00B61305" w:rsidRPr="00B61305" w:rsidRDefault="00B61305" w:rsidP="00B61305">
      <w:pPr>
        <w:tabs>
          <w:tab w:val="num" w:pos="540"/>
        </w:tabs>
        <w:spacing w:after="0" w:line="240" w:lineRule="auto"/>
        <w:jc w:val="both"/>
        <w:rPr>
          <w:rFonts w:ascii="Arial" w:eastAsia="SimSun" w:hAnsi="Arial" w:cs="Arial"/>
          <w:lang w:val="fr-FR"/>
        </w:rPr>
      </w:pPr>
      <w:r w:rsidRPr="00B61305">
        <w:rPr>
          <w:rFonts w:ascii="Arial" w:eastAsia="Times New Roman" w:hAnsi="Arial" w:cs="Times New Roman"/>
          <w:lang w:val="fr-FR"/>
        </w:rPr>
        <w:t xml:space="preserve">- ils sont en faillite ou font l’objet d’une procédure de faillite, de liquidation, de règlement judiciaire ou de concordat préventif, de cessation d’activité, font l’objet d’une procédure de ce type, ou se trouvent dans toute situation analogue résultant d’une procédure de même nature prévue par une législation ou une réglementation nationale ; </w:t>
      </w:r>
    </w:p>
    <w:p w14:paraId="21A29DFB" w14:textId="77777777" w:rsidR="00B61305" w:rsidRPr="00B61305" w:rsidRDefault="00B61305" w:rsidP="00B61305">
      <w:pPr>
        <w:tabs>
          <w:tab w:val="num" w:pos="540"/>
        </w:tabs>
        <w:spacing w:after="0" w:line="240" w:lineRule="auto"/>
        <w:jc w:val="both"/>
        <w:rPr>
          <w:rFonts w:ascii="Arial" w:eastAsia="SimSun" w:hAnsi="Arial" w:cs="Arial"/>
          <w:lang w:val="fr-FR" w:eastAsia="zh-CN"/>
        </w:rPr>
      </w:pPr>
    </w:p>
    <w:p w14:paraId="76937BAC" w14:textId="77777777" w:rsidR="00B61305" w:rsidRPr="00B61305" w:rsidRDefault="00B61305" w:rsidP="00B61305">
      <w:pPr>
        <w:tabs>
          <w:tab w:val="num" w:pos="540"/>
        </w:tabs>
        <w:spacing w:after="0" w:line="240" w:lineRule="auto"/>
        <w:jc w:val="both"/>
        <w:rPr>
          <w:rFonts w:ascii="Arial" w:eastAsia="SimSun" w:hAnsi="Arial" w:cs="Arial"/>
          <w:lang w:val="fr-FR"/>
        </w:rPr>
      </w:pPr>
      <w:r w:rsidRPr="00B61305">
        <w:rPr>
          <w:rFonts w:ascii="Arial" w:eastAsia="Times New Roman" w:hAnsi="Arial" w:cs="Times New Roman"/>
          <w:lang w:val="fr-FR"/>
        </w:rPr>
        <w:t xml:space="preserve">- eux-mêmes, ou des personnes ayant pouvoir de représentation, de décision ou de contrôle sur eux, ont fait l’objet d’un jugement ayant autorité de chose jugée ou d’une décision administrative définitive pour fraude, corruption, participation à une organisation criminelle, blanchiment d’argent, infractions liées au terrorisme, travail des enfants ou traite d’êtres humains ; </w:t>
      </w:r>
    </w:p>
    <w:p w14:paraId="12FC7F5B" w14:textId="77777777" w:rsidR="00B61305" w:rsidRPr="00B61305" w:rsidRDefault="00B61305" w:rsidP="00B61305">
      <w:pPr>
        <w:tabs>
          <w:tab w:val="num" w:pos="540"/>
        </w:tabs>
        <w:spacing w:after="0" w:line="240" w:lineRule="auto"/>
        <w:jc w:val="both"/>
        <w:rPr>
          <w:rFonts w:ascii="Arial" w:eastAsia="SimSun" w:hAnsi="Arial" w:cs="Arial"/>
          <w:lang w:val="fr-FR" w:eastAsia="zh-CN"/>
        </w:rPr>
      </w:pPr>
    </w:p>
    <w:p w14:paraId="7BAE81EC" w14:textId="77777777" w:rsidR="00B61305" w:rsidRPr="00B61305" w:rsidRDefault="00B61305" w:rsidP="00B61305">
      <w:pPr>
        <w:tabs>
          <w:tab w:val="num" w:pos="540"/>
        </w:tabs>
        <w:spacing w:after="0" w:line="240" w:lineRule="auto"/>
        <w:jc w:val="both"/>
        <w:rPr>
          <w:rFonts w:ascii="Arial" w:eastAsia="SimSun" w:hAnsi="Arial" w:cs="Arial"/>
          <w:lang w:val="fr-FR"/>
        </w:rPr>
      </w:pPr>
      <w:r w:rsidRPr="00B61305">
        <w:rPr>
          <w:rFonts w:ascii="Arial" w:eastAsia="Times New Roman" w:hAnsi="Arial" w:cs="Times New Roman"/>
          <w:lang w:val="fr-FR"/>
        </w:rPr>
        <w:t>- eux-mêmes, ou des personnes ayant pouvoir de représentation, de décision ou de contrôle sur eux, ont fait l’objet d’un jugement ayant autorité de chose jugée ou d’une décision administrative définitive pour des irrégularité(s) financière(s) ;</w:t>
      </w:r>
    </w:p>
    <w:p w14:paraId="70BB3FF4" w14:textId="77777777" w:rsidR="00B61305" w:rsidRPr="00B61305" w:rsidRDefault="00B61305" w:rsidP="00B61305">
      <w:pPr>
        <w:tabs>
          <w:tab w:val="num" w:pos="540"/>
        </w:tabs>
        <w:spacing w:after="0" w:line="240" w:lineRule="auto"/>
        <w:jc w:val="both"/>
        <w:rPr>
          <w:rFonts w:ascii="Arial" w:eastAsia="SimSun" w:hAnsi="Arial" w:cs="Arial"/>
          <w:lang w:val="fr-FR" w:eastAsia="zh-CN"/>
        </w:rPr>
      </w:pPr>
    </w:p>
    <w:p w14:paraId="5A917258" w14:textId="77777777" w:rsidR="00B61305" w:rsidRPr="00B61305" w:rsidRDefault="00B61305" w:rsidP="00B61305">
      <w:pPr>
        <w:tabs>
          <w:tab w:val="num" w:pos="540"/>
        </w:tabs>
        <w:spacing w:after="0" w:line="240" w:lineRule="auto"/>
        <w:jc w:val="both"/>
        <w:rPr>
          <w:rFonts w:ascii="Arial" w:eastAsia="SimSun" w:hAnsi="Arial" w:cs="Arial"/>
          <w:lang w:val="fr-FR"/>
        </w:rPr>
      </w:pPr>
      <w:r w:rsidRPr="00B61305">
        <w:rPr>
          <w:rFonts w:ascii="Arial" w:eastAsia="Times New Roman" w:hAnsi="Arial" w:cs="Times New Roman"/>
          <w:lang w:val="fr-FR"/>
        </w:rPr>
        <w:t xml:space="preserve">- l’OMS apprend ou découvre qu’ils se sont rendus coupables de fausses déclarations en fournissant les informations requises au titre du présent appel d’offres et/ou dans le cadre du processus d’évaluation des soumissions, ou s’ils négligent de fournir lesdites informations ; </w:t>
      </w:r>
    </w:p>
    <w:p w14:paraId="18DC79CE" w14:textId="77777777" w:rsidR="00B61305" w:rsidRPr="00B61305" w:rsidRDefault="00B61305" w:rsidP="00B61305">
      <w:pPr>
        <w:tabs>
          <w:tab w:val="num" w:pos="540"/>
        </w:tabs>
        <w:spacing w:after="0" w:line="240" w:lineRule="auto"/>
        <w:jc w:val="both"/>
        <w:rPr>
          <w:rFonts w:ascii="Arial" w:eastAsia="SimSun" w:hAnsi="Arial" w:cs="Arial"/>
          <w:lang w:val="fr-FR" w:eastAsia="zh-CN"/>
        </w:rPr>
      </w:pPr>
    </w:p>
    <w:p w14:paraId="5D399386" w14:textId="77777777" w:rsidR="00B61305" w:rsidRPr="00B61305" w:rsidRDefault="00B61305" w:rsidP="00B61305">
      <w:pPr>
        <w:tabs>
          <w:tab w:val="num" w:pos="540"/>
        </w:tabs>
        <w:spacing w:after="0" w:line="240" w:lineRule="auto"/>
        <w:jc w:val="both"/>
        <w:rPr>
          <w:rFonts w:ascii="Arial" w:eastAsia="SimSun" w:hAnsi="Arial" w:cs="Arial"/>
          <w:lang w:val="fr-FR"/>
        </w:rPr>
      </w:pPr>
      <w:r w:rsidRPr="00B61305">
        <w:rPr>
          <w:rFonts w:ascii="Arial" w:eastAsia="Times New Roman" w:hAnsi="Arial" w:cs="Times New Roman"/>
          <w:lang w:val="fr-FR"/>
        </w:rPr>
        <w:t>- ils se trouvent en situation de conflit d’intérêts, tel que défini par l’OMS à son entière discrétion ;</w:t>
      </w:r>
    </w:p>
    <w:p w14:paraId="04DD64A8" w14:textId="77777777" w:rsidR="00B61305" w:rsidRPr="00B61305" w:rsidRDefault="00B61305" w:rsidP="00B61305">
      <w:pPr>
        <w:tabs>
          <w:tab w:val="num" w:pos="540"/>
        </w:tabs>
        <w:spacing w:after="0" w:line="240" w:lineRule="auto"/>
        <w:jc w:val="both"/>
        <w:rPr>
          <w:rFonts w:ascii="Arial" w:eastAsia="SimSun" w:hAnsi="Arial" w:cs="Arial"/>
          <w:lang w:val="fr-FR" w:eastAsia="zh-CN"/>
        </w:rPr>
      </w:pPr>
    </w:p>
    <w:p w14:paraId="3C6B46DD" w14:textId="77777777" w:rsidR="00B61305" w:rsidRPr="00B61305" w:rsidRDefault="00B61305" w:rsidP="00B61305">
      <w:pPr>
        <w:spacing w:after="0" w:line="240" w:lineRule="auto"/>
        <w:jc w:val="both"/>
        <w:rPr>
          <w:rFonts w:ascii="Arial" w:eastAsia="SimSun" w:hAnsi="Arial" w:cs="Arial"/>
          <w:lang w:val="fr-FR"/>
        </w:rPr>
      </w:pPr>
      <w:r w:rsidRPr="00B61305">
        <w:rPr>
          <w:rFonts w:ascii="Arial" w:eastAsia="Times New Roman" w:hAnsi="Arial" w:cs="Times New Roman"/>
          <w:lang w:val="fr-FR"/>
        </w:rPr>
        <w:t xml:space="preserve">- ils contreviennent, ou il a été établi qu’ils contrevenaient, aux normes de conduite décrites dans les Politiques de l’OMS, visées à la section </w:t>
      </w:r>
      <w:r w:rsidRPr="00B61305">
        <w:rPr>
          <w:rFonts w:ascii="Arial" w:eastAsia="SimSun" w:hAnsi="Arial" w:cs="Arial"/>
          <w:lang w:val="fr-FR"/>
        </w:rPr>
        <w:fldChar w:fldCharType="begin"/>
      </w:r>
      <w:r w:rsidRPr="00B61305">
        <w:rPr>
          <w:rFonts w:ascii="Arial" w:eastAsia="SimSun" w:hAnsi="Arial" w:cs="Arial"/>
          <w:lang w:val="fr-FR"/>
        </w:rPr>
        <w:instrText xml:space="preserve"> REF _Ref507407559 \r \h </w:instrText>
      </w:r>
      <w:r w:rsidRPr="00B61305">
        <w:rPr>
          <w:rFonts w:ascii="Arial" w:eastAsia="SimSun" w:hAnsi="Arial" w:cs="Arial"/>
          <w:lang w:val="fr-FR"/>
        </w:rPr>
      </w:r>
      <w:r w:rsidRPr="00B61305">
        <w:rPr>
          <w:rFonts w:ascii="Arial" w:eastAsia="SimSun" w:hAnsi="Arial" w:cs="Arial"/>
          <w:lang w:val="fr-FR"/>
        </w:rPr>
        <w:fldChar w:fldCharType="separate"/>
      </w:r>
      <w:r w:rsidRPr="00B61305">
        <w:rPr>
          <w:rFonts w:ascii="Arial" w:eastAsia="SimSun" w:hAnsi="Arial" w:cs="Arial"/>
          <w:lang w:val="fr-FR"/>
        </w:rPr>
        <w:t>7.33</w:t>
      </w:r>
      <w:r w:rsidRPr="00B61305">
        <w:rPr>
          <w:rFonts w:ascii="Arial" w:eastAsia="SimSun" w:hAnsi="Arial" w:cs="Arial"/>
          <w:lang w:val="fr-FR"/>
        </w:rPr>
        <w:fldChar w:fldCharType="end"/>
      </w:r>
      <w:r w:rsidRPr="00B61305">
        <w:rPr>
          <w:rFonts w:ascii="Arial" w:eastAsia="Times New Roman" w:hAnsi="Arial" w:cs="Times New Roman"/>
          <w:lang w:val="fr-FR"/>
        </w:rPr>
        <w:t xml:space="preserve"> du présent appel d’offres.</w:t>
      </w:r>
    </w:p>
    <w:p w14:paraId="7A8A7136" w14:textId="77777777" w:rsidR="00B61305" w:rsidRPr="00B61305" w:rsidRDefault="00B61305" w:rsidP="00B61305">
      <w:pPr>
        <w:tabs>
          <w:tab w:val="num" w:pos="540"/>
          <w:tab w:val="left" w:pos="3660"/>
        </w:tabs>
        <w:spacing w:after="0" w:line="240" w:lineRule="auto"/>
        <w:jc w:val="both"/>
        <w:rPr>
          <w:rFonts w:ascii="Arial" w:eastAsia="SimSun" w:hAnsi="Arial" w:cs="Arial"/>
          <w:lang w:val="fr-FR"/>
        </w:rPr>
      </w:pPr>
      <w:r w:rsidRPr="00B61305">
        <w:rPr>
          <w:rFonts w:ascii="Arial" w:eastAsia="Times New Roman" w:hAnsi="Arial" w:cs="Times New Roman"/>
          <w:lang w:val="fr-FR"/>
        </w:rPr>
        <w:tab/>
      </w:r>
    </w:p>
    <w:p w14:paraId="2C261828" w14:textId="77777777" w:rsidR="00B61305" w:rsidRPr="00B61305" w:rsidRDefault="00B61305" w:rsidP="00B61305">
      <w:pPr>
        <w:tabs>
          <w:tab w:val="num" w:pos="540"/>
        </w:tabs>
        <w:spacing w:after="0" w:line="240" w:lineRule="auto"/>
        <w:jc w:val="both"/>
        <w:rPr>
          <w:rFonts w:ascii="Arial" w:eastAsia="Times New Roman" w:hAnsi="Arial" w:cs="Times New Roman"/>
          <w:lang w:val="fr-FR"/>
        </w:rPr>
      </w:pPr>
      <w:r w:rsidRPr="00B61305">
        <w:rPr>
          <w:rFonts w:ascii="Arial" w:eastAsia="Times New Roman" w:hAnsi="Arial" w:cs="Times New Roman"/>
          <w:lang w:val="fr-FR"/>
        </w:rPr>
        <w:t>L’OMS se réserve le droit d’exclure les soumissionnaires pour d’autres raisons.</w:t>
      </w:r>
    </w:p>
    <w:p w14:paraId="4C7993F7" w14:textId="77777777" w:rsidR="00B61305" w:rsidRPr="00B61305" w:rsidRDefault="00B61305" w:rsidP="00B61305">
      <w:pPr>
        <w:tabs>
          <w:tab w:val="num" w:pos="540"/>
        </w:tabs>
        <w:spacing w:after="0" w:line="240" w:lineRule="auto"/>
        <w:jc w:val="both"/>
        <w:rPr>
          <w:rFonts w:ascii="Arial" w:eastAsia="Times New Roman" w:hAnsi="Arial" w:cs="Times New Roman"/>
          <w:lang w:val="fr-FR"/>
        </w:rPr>
      </w:pPr>
    </w:p>
    <w:p w14:paraId="6F2E57F9" w14:textId="77777777" w:rsidR="00B61305" w:rsidRPr="00B61305" w:rsidRDefault="00B61305" w:rsidP="00B61305">
      <w:pPr>
        <w:spacing w:after="0" w:line="240" w:lineRule="auto"/>
        <w:rPr>
          <w:rFonts w:ascii="Arial" w:eastAsia="Times New Roman" w:hAnsi="Arial" w:cs="Times New Roman"/>
          <w:lang w:val="fr-FR"/>
        </w:rPr>
      </w:pPr>
      <w:r w:rsidRPr="00B61305">
        <w:rPr>
          <w:rFonts w:ascii="Arial" w:eastAsia="Times New Roman" w:hAnsi="Arial" w:cs="Times New Roman"/>
          <w:lang w:val="fr-FR"/>
        </w:rPr>
        <w:br w:type="page"/>
      </w:r>
    </w:p>
    <w:p w14:paraId="5FF1E537" w14:textId="77777777" w:rsidR="00B61305" w:rsidRPr="00B61305" w:rsidRDefault="00B61305" w:rsidP="00B61305">
      <w:pPr>
        <w:keepNext/>
        <w:pageBreakBefore/>
        <w:widowControl w:val="0"/>
        <w:numPr>
          <w:ilvl w:val="0"/>
          <w:numId w:val="1"/>
        </w:numPr>
        <w:tabs>
          <w:tab w:val="clear" w:pos="360"/>
          <w:tab w:val="num" w:pos="-350"/>
          <w:tab w:val="left" w:pos="567"/>
        </w:tabs>
        <w:spacing w:before="240" w:after="240" w:line="240" w:lineRule="atLeast"/>
        <w:jc w:val="lowKashida"/>
        <w:outlineLvl w:val="0"/>
        <w:rPr>
          <w:rFonts w:ascii="Arial" w:eastAsia="SimSun" w:hAnsi="Arial" w:cs="Times New (W1)"/>
          <w:b/>
          <w:caps/>
          <w:color w:val="447DB5"/>
          <w:lang w:val="fr-FR"/>
        </w:rPr>
      </w:pPr>
      <w:bookmarkStart w:id="248" w:name="_Toc485036413"/>
      <w:bookmarkStart w:id="249" w:name="_Toc169300133"/>
      <w:r w:rsidRPr="00B61305">
        <w:rPr>
          <w:rFonts w:ascii="Arial" w:eastAsia="SimSun" w:hAnsi="Arial" w:cs="Times New (W1)"/>
          <w:b/>
          <w:caps/>
          <w:color w:val="447DB5"/>
          <w:lang w:val="fr-FR"/>
        </w:rPr>
        <w:lastRenderedPageBreak/>
        <w:t>Ouverture des offres et évaluation des soumission</w:t>
      </w:r>
      <w:bookmarkEnd w:id="192"/>
      <w:bookmarkEnd w:id="193"/>
      <w:r w:rsidRPr="00B61305">
        <w:rPr>
          <w:rFonts w:ascii="Arial" w:eastAsia="SimSun" w:hAnsi="Arial" w:cs="Times New (W1)"/>
          <w:b/>
          <w:caps/>
          <w:color w:val="447DB5"/>
          <w:lang w:val="fr-FR"/>
        </w:rPr>
        <w:t>s</w:t>
      </w:r>
      <w:bookmarkEnd w:id="194"/>
      <w:bookmarkEnd w:id="195"/>
      <w:bookmarkEnd w:id="196"/>
      <w:bookmarkEnd w:id="248"/>
      <w:bookmarkEnd w:id="249"/>
    </w:p>
    <w:p w14:paraId="5DF34F43"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250" w:name="_Toc108259912"/>
      <w:bookmarkStart w:id="251" w:name="_Toc122240173"/>
      <w:bookmarkStart w:id="252" w:name="_Toc122246482"/>
      <w:bookmarkStart w:id="253" w:name="_Toc191446324"/>
      <w:bookmarkStart w:id="254" w:name="_Toc485036414"/>
      <w:bookmarkStart w:id="255" w:name="_Toc169300134"/>
      <w:r w:rsidRPr="00B61305">
        <w:rPr>
          <w:rFonts w:ascii="Arial" w:eastAsia="Times New Roman" w:hAnsi="Arial" w:cs="Arial"/>
          <w:b/>
          <w:color w:val="447DB5"/>
          <w:lang w:val="fr-FR"/>
        </w:rPr>
        <w:t xml:space="preserve">Ouverture des </w:t>
      </w:r>
      <w:bookmarkEnd w:id="250"/>
      <w:bookmarkEnd w:id="251"/>
      <w:bookmarkEnd w:id="252"/>
      <w:r w:rsidRPr="00B61305">
        <w:rPr>
          <w:rFonts w:ascii="Arial" w:eastAsia="Times New Roman" w:hAnsi="Arial" w:cs="Arial"/>
          <w:b/>
          <w:color w:val="447DB5"/>
          <w:lang w:val="fr-FR"/>
        </w:rPr>
        <w:t>offres</w:t>
      </w:r>
      <w:bookmarkEnd w:id="253"/>
      <w:bookmarkEnd w:id="254"/>
      <w:bookmarkEnd w:id="255"/>
    </w:p>
    <w:p w14:paraId="5A34A6D6" w14:textId="77777777" w:rsidR="00B61305" w:rsidRPr="00B61305" w:rsidRDefault="00B61305" w:rsidP="00B61305">
      <w:pPr>
        <w:tabs>
          <w:tab w:val="num" w:pos="540"/>
          <w:tab w:val="left" w:pos="567"/>
          <w:tab w:val="left" w:pos="1440"/>
        </w:tabs>
        <w:autoSpaceDE w:val="0"/>
        <w:autoSpaceDN w:val="0"/>
        <w:adjustRightInd w:val="0"/>
        <w:spacing w:after="0" w:line="240" w:lineRule="auto"/>
        <w:ind w:right="239"/>
        <w:jc w:val="both"/>
        <w:rPr>
          <w:rFonts w:ascii="Arial" w:eastAsia="Times New Roman" w:hAnsi="Arial" w:cs="Arial"/>
          <w:lang w:val="en-GB"/>
        </w:rPr>
      </w:pPr>
    </w:p>
    <w:p w14:paraId="30F1565B" w14:textId="77777777" w:rsidR="00B61305" w:rsidRPr="00B61305" w:rsidRDefault="00B61305" w:rsidP="00B61305">
      <w:pPr>
        <w:tabs>
          <w:tab w:val="num" w:pos="540"/>
          <w:tab w:val="left" w:pos="567"/>
        </w:tabs>
        <w:spacing w:after="0" w:line="240" w:lineRule="auto"/>
        <w:jc w:val="both"/>
        <w:rPr>
          <w:rFonts w:ascii="Arial" w:eastAsia="Times New Roman" w:hAnsi="Arial" w:cs="Arial"/>
          <w:lang w:val="fr-FR"/>
        </w:rPr>
      </w:pPr>
      <w:r w:rsidRPr="00B61305">
        <w:rPr>
          <w:rFonts w:ascii="Arial" w:eastAsia="Times New Roman" w:hAnsi="Arial" w:cs="Times New Roman"/>
          <w:lang w:val="fr-FR"/>
        </w:rPr>
        <w:t>Après la date limite de soumission des offres, l’OMS procédera à l’ouverture des offres techniques reçues dans les délais.</w:t>
      </w:r>
    </w:p>
    <w:p w14:paraId="358AA924" w14:textId="77777777" w:rsidR="00B61305" w:rsidRPr="00B61305" w:rsidRDefault="00B61305" w:rsidP="00B61305">
      <w:pPr>
        <w:tabs>
          <w:tab w:val="num" w:pos="540"/>
          <w:tab w:val="left" w:pos="567"/>
        </w:tabs>
        <w:spacing w:after="0" w:line="240" w:lineRule="auto"/>
        <w:jc w:val="both"/>
        <w:rPr>
          <w:rFonts w:ascii="Arial" w:eastAsia="Times New Roman" w:hAnsi="Arial" w:cs="Arial"/>
          <w:lang w:val="fr-FR"/>
        </w:rPr>
      </w:pPr>
    </w:p>
    <w:p w14:paraId="238799E1" w14:textId="77777777" w:rsidR="00B61305" w:rsidRPr="00B61305" w:rsidRDefault="00B61305" w:rsidP="00B61305">
      <w:pPr>
        <w:tabs>
          <w:tab w:val="num" w:pos="540"/>
          <w:tab w:val="left" w:pos="567"/>
        </w:tabs>
        <w:spacing w:after="0" w:line="240" w:lineRule="auto"/>
        <w:jc w:val="both"/>
        <w:rPr>
          <w:rFonts w:ascii="Arial" w:eastAsia="Times New Roman" w:hAnsi="Arial" w:cs="Arial"/>
          <w:lang w:val="fr-FR"/>
        </w:rPr>
      </w:pPr>
      <w:r w:rsidRPr="00B61305">
        <w:rPr>
          <w:rFonts w:ascii="Arial" w:eastAsia="Times New Roman" w:hAnsi="Arial" w:cs="Times New Roman"/>
          <w:lang w:val="fr-FR"/>
        </w:rPr>
        <w:t xml:space="preserve">Dans une deuxième phase qui aura lieu ultérieurement, seules les offres financières des soumissions qui ont atteint le seuil technique minimum, selon le processus d’évaluation de la section </w:t>
      </w:r>
      <w:r w:rsidRPr="00B61305">
        <w:rPr>
          <w:rFonts w:ascii="Arial" w:eastAsia="Times New Roman" w:hAnsi="Arial" w:cs="Arial"/>
          <w:lang w:val="fr-FR"/>
        </w:rPr>
        <w:fldChar w:fldCharType="begin"/>
      </w:r>
      <w:r w:rsidRPr="00B61305">
        <w:rPr>
          <w:rFonts w:ascii="Arial" w:eastAsia="Times New Roman" w:hAnsi="Arial" w:cs="Arial"/>
          <w:lang w:val="fr-FR"/>
        </w:rPr>
        <w:instrText xml:space="preserve"> REF _Ref488416689 \r \h </w:instrText>
      </w:r>
      <w:r w:rsidRPr="00B61305">
        <w:rPr>
          <w:rFonts w:ascii="Arial" w:eastAsia="Times New Roman" w:hAnsi="Arial" w:cs="Arial"/>
          <w:lang w:val="fr-FR"/>
        </w:rPr>
      </w:r>
      <w:r w:rsidRPr="00B61305">
        <w:rPr>
          <w:rFonts w:ascii="Arial" w:eastAsia="Times New Roman" w:hAnsi="Arial" w:cs="Arial"/>
          <w:lang w:val="fr-FR"/>
        </w:rPr>
        <w:fldChar w:fldCharType="separate"/>
      </w:r>
      <w:r w:rsidRPr="00B61305">
        <w:rPr>
          <w:rFonts w:ascii="Arial" w:eastAsia="Times New Roman" w:hAnsi="Arial" w:cs="Arial"/>
          <w:lang w:val="fr-FR"/>
        </w:rPr>
        <w:t>5.4</w:t>
      </w:r>
      <w:r w:rsidRPr="00B61305">
        <w:rPr>
          <w:rFonts w:ascii="Arial" w:eastAsia="Times New Roman" w:hAnsi="Arial" w:cs="Arial"/>
          <w:lang w:val="fr-FR"/>
        </w:rPr>
        <w:fldChar w:fldCharType="end"/>
      </w:r>
      <w:r w:rsidRPr="00B61305">
        <w:rPr>
          <w:rFonts w:ascii="Arial" w:eastAsia="Times New Roman" w:hAnsi="Arial" w:cs="Times New Roman"/>
          <w:lang w:val="fr-FR"/>
        </w:rPr>
        <w:t xml:space="preserve"> seront ouvertes et évaluées.</w:t>
      </w:r>
    </w:p>
    <w:p w14:paraId="24271160" w14:textId="77777777" w:rsidR="00B61305" w:rsidRPr="00B61305" w:rsidRDefault="00B61305" w:rsidP="00B61305">
      <w:pPr>
        <w:tabs>
          <w:tab w:val="num" w:pos="540"/>
          <w:tab w:val="left" w:pos="567"/>
        </w:tabs>
        <w:spacing w:after="0" w:line="240" w:lineRule="auto"/>
        <w:jc w:val="both"/>
        <w:rPr>
          <w:rFonts w:ascii="Arial" w:eastAsia="Times New Roman" w:hAnsi="Arial" w:cs="Arial"/>
          <w:lang w:val="fr-FR"/>
        </w:rPr>
      </w:pPr>
    </w:p>
    <w:p w14:paraId="09D2520A" w14:textId="77777777" w:rsidR="00B61305" w:rsidRPr="00B61305" w:rsidRDefault="00B61305" w:rsidP="00B61305">
      <w:pPr>
        <w:tabs>
          <w:tab w:val="num" w:pos="540"/>
          <w:tab w:val="left" w:pos="567"/>
        </w:tabs>
        <w:spacing w:after="0" w:line="240" w:lineRule="auto"/>
        <w:jc w:val="both"/>
        <w:rPr>
          <w:rFonts w:ascii="Arial" w:eastAsia="Times New Roman" w:hAnsi="Arial" w:cs="Arial"/>
          <w:lang w:val="fr-FR"/>
        </w:rPr>
      </w:pPr>
      <w:r w:rsidRPr="00B61305">
        <w:rPr>
          <w:rFonts w:ascii="Arial" w:eastAsia="Times New Roman" w:hAnsi="Arial" w:cs="Times New Roman"/>
          <w:lang w:val="fr-FR"/>
        </w:rPr>
        <w:t xml:space="preserve">Il n’y aura pas d’ouverture publique des offres. </w:t>
      </w:r>
    </w:p>
    <w:p w14:paraId="64A20C04" w14:textId="77777777" w:rsidR="00B61305" w:rsidRPr="00B61305" w:rsidRDefault="00B61305" w:rsidP="00B61305">
      <w:pPr>
        <w:tabs>
          <w:tab w:val="num" w:pos="540"/>
          <w:tab w:val="left" w:pos="567"/>
          <w:tab w:val="left" w:pos="8629"/>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ab/>
      </w:r>
    </w:p>
    <w:p w14:paraId="37B3F31C"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256" w:name="_Toc108259913"/>
      <w:bookmarkStart w:id="257" w:name="_Toc122240174"/>
      <w:bookmarkStart w:id="258" w:name="_Toc122246483"/>
      <w:bookmarkStart w:id="259" w:name="_Toc191446325"/>
      <w:bookmarkStart w:id="260" w:name="_Toc485036415"/>
      <w:bookmarkStart w:id="261" w:name="_Toc169300135"/>
      <w:r w:rsidRPr="00B61305">
        <w:rPr>
          <w:rFonts w:ascii="Arial" w:eastAsia="Times New Roman" w:hAnsi="Arial" w:cs="Arial"/>
          <w:b/>
          <w:color w:val="447DB5"/>
          <w:lang w:val="fr-FR"/>
        </w:rPr>
        <w:t xml:space="preserve">Précisions concernant les </w:t>
      </w:r>
      <w:bookmarkEnd w:id="256"/>
      <w:bookmarkEnd w:id="257"/>
      <w:bookmarkEnd w:id="258"/>
      <w:r w:rsidRPr="00B61305">
        <w:rPr>
          <w:rFonts w:ascii="Arial" w:eastAsia="Times New Roman" w:hAnsi="Arial" w:cs="Arial"/>
          <w:b/>
          <w:color w:val="447DB5"/>
          <w:lang w:val="fr-FR"/>
        </w:rPr>
        <w:t>offres</w:t>
      </w:r>
      <w:bookmarkEnd w:id="259"/>
      <w:bookmarkEnd w:id="260"/>
      <w:bookmarkEnd w:id="261"/>
    </w:p>
    <w:p w14:paraId="0D82441B" w14:textId="77777777" w:rsidR="00B61305" w:rsidRPr="00B61305" w:rsidRDefault="00B61305" w:rsidP="00B61305">
      <w:pPr>
        <w:tabs>
          <w:tab w:val="num" w:pos="540"/>
          <w:tab w:val="left" w:pos="567"/>
        </w:tabs>
        <w:autoSpaceDE w:val="0"/>
        <w:autoSpaceDN w:val="0"/>
        <w:adjustRightInd w:val="0"/>
        <w:spacing w:after="0" w:line="240" w:lineRule="auto"/>
        <w:ind w:right="239"/>
        <w:jc w:val="both"/>
        <w:rPr>
          <w:rFonts w:ascii="Arial" w:eastAsia="Times New Roman" w:hAnsi="Arial" w:cs="Arial"/>
          <w:lang w:val="en-GB"/>
        </w:rPr>
      </w:pPr>
    </w:p>
    <w:p w14:paraId="597B657F" w14:textId="77777777" w:rsidR="00B61305" w:rsidRPr="00B61305" w:rsidRDefault="00B61305" w:rsidP="00B61305">
      <w:pPr>
        <w:tabs>
          <w:tab w:val="num" w:pos="540"/>
          <w:tab w:val="left" w:pos="567"/>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L’OMS peut, à sa discrétion, prier un soumissionnaire d’apporter des précisions sur une partie quelconque de son offre. La demande de précisions et la réponse se font par écrit. Aucun changement du prix ou du contenu de l’offre ne peut être demandé, proposé ou autorisé au cours de cet échange.</w:t>
      </w:r>
    </w:p>
    <w:p w14:paraId="6DF1A0FC" w14:textId="77777777" w:rsidR="00B61305" w:rsidRPr="00B61305" w:rsidRDefault="00B61305" w:rsidP="00B61305">
      <w:pPr>
        <w:tabs>
          <w:tab w:val="num" w:pos="540"/>
          <w:tab w:val="left" w:pos="567"/>
        </w:tabs>
        <w:autoSpaceDE w:val="0"/>
        <w:autoSpaceDN w:val="0"/>
        <w:adjustRightInd w:val="0"/>
        <w:spacing w:after="0" w:line="240" w:lineRule="auto"/>
        <w:ind w:right="239"/>
        <w:jc w:val="both"/>
        <w:rPr>
          <w:rFonts w:ascii="Arial" w:eastAsia="Times New Roman" w:hAnsi="Arial" w:cs="Arial"/>
          <w:lang w:val="fr-FR"/>
        </w:rPr>
      </w:pPr>
    </w:p>
    <w:p w14:paraId="69B9DA4E"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262" w:name="_Toc108259914"/>
      <w:bookmarkStart w:id="263" w:name="_Toc122240175"/>
      <w:bookmarkStart w:id="264" w:name="_Toc122246484"/>
      <w:bookmarkStart w:id="265" w:name="_Toc191446326"/>
      <w:bookmarkStart w:id="266" w:name="_Toc485036416"/>
      <w:bookmarkStart w:id="267" w:name="_Ref488416466"/>
      <w:bookmarkStart w:id="268" w:name="_Ref511819426"/>
      <w:bookmarkStart w:id="269" w:name="_Toc169300136"/>
      <w:r w:rsidRPr="00B61305">
        <w:rPr>
          <w:rFonts w:ascii="Arial" w:eastAsia="Times New Roman" w:hAnsi="Arial" w:cs="Arial"/>
          <w:b/>
          <w:color w:val="447DB5"/>
          <w:lang w:val="fr-FR"/>
        </w:rPr>
        <w:t xml:space="preserve">Examen </w:t>
      </w:r>
      <w:bookmarkEnd w:id="262"/>
      <w:r w:rsidRPr="00B61305">
        <w:rPr>
          <w:rFonts w:ascii="Arial" w:eastAsia="Times New Roman" w:hAnsi="Arial" w:cs="Arial"/>
          <w:b/>
          <w:color w:val="447DB5"/>
          <w:lang w:val="fr-FR"/>
        </w:rPr>
        <w:t xml:space="preserve">préliminaire des </w:t>
      </w:r>
      <w:bookmarkEnd w:id="263"/>
      <w:bookmarkEnd w:id="264"/>
      <w:r w:rsidRPr="00B61305">
        <w:rPr>
          <w:rFonts w:ascii="Arial" w:eastAsia="Times New Roman" w:hAnsi="Arial" w:cs="Arial"/>
          <w:b/>
          <w:color w:val="447DB5"/>
          <w:lang w:val="fr-FR"/>
        </w:rPr>
        <w:t>offres</w:t>
      </w:r>
      <w:bookmarkEnd w:id="265"/>
      <w:bookmarkEnd w:id="266"/>
      <w:bookmarkEnd w:id="267"/>
      <w:bookmarkEnd w:id="268"/>
      <w:bookmarkEnd w:id="269"/>
    </w:p>
    <w:p w14:paraId="19F8DECB" w14:textId="77777777" w:rsidR="00B61305" w:rsidRPr="00B61305" w:rsidRDefault="00B61305" w:rsidP="00B61305">
      <w:pPr>
        <w:tabs>
          <w:tab w:val="num" w:pos="540"/>
          <w:tab w:val="left" w:pos="567"/>
        </w:tabs>
        <w:autoSpaceDE w:val="0"/>
        <w:autoSpaceDN w:val="0"/>
        <w:adjustRightInd w:val="0"/>
        <w:spacing w:after="0" w:line="240" w:lineRule="auto"/>
        <w:ind w:right="239"/>
        <w:jc w:val="both"/>
        <w:rPr>
          <w:rFonts w:ascii="Arial" w:eastAsia="Times New Roman" w:hAnsi="Arial" w:cs="Arial"/>
          <w:lang w:val="en-GB"/>
        </w:rPr>
      </w:pPr>
    </w:p>
    <w:p w14:paraId="7B87E045" w14:textId="77777777" w:rsidR="00B61305" w:rsidRPr="00B61305" w:rsidRDefault="00B61305" w:rsidP="00B61305">
      <w:pPr>
        <w:tabs>
          <w:tab w:val="num" w:pos="540"/>
          <w:tab w:val="left" w:pos="567"/>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L’OMS examinera les offres afin de déterminer si elles sont complètes, si des erreurs de calcul ont été commises, si les documents ont été dûment signés et si les offres sont, d’une manière générale, présentées correctement. </w:t>
      </w:r>
      <w:r w:rsidRPr="00B61305">
        <w:rPr>
          <w:rFonts w:ascii="Arial" w:eastAsia="Times New Roman" w:hAnsi="Arial" w:cs="Times New Roman"/>
          <w:b/>
          <w:bCs/>
          <w:lang w:val="fr-FR"/>
        </w:rPr>
        <w:t>Les offres techniques contenant une offre financière ou des informations sur la tarification seront rejetées</w:t>
      </w:r>
      <w:r w:rsidRPr="00B61305">
        <w:rPr>
          <w:rFonts w:ascii="Arial" w:eastAsia="Times New Roman" w:hAnsi="Arial" w:cs="Times New Roman"/>
          <w:lang w:val="fr-FR"/>
        </w:rPr>
        <w:t>. Les offres qui ne sont pas en règle, tel que susmentionné, peuvent être rejetées.</w:t>
      </w:r>
    </w:p>
    <w:p w14:paraId="26B39EB2" w14:textId="77777777" w:rsidR="00B61305" w:rsidRPr="00B61305" w:rsidRDefault="00B61305" w:rsidP="00B61305">
      <w:pPr>
        <w:tabs>
          <w:tab w:val="num" w:pos="540"/>
          <w:tab w:val="left" w:pos="567"/>
        </w:tabs>
        <w:autoSpaceDE w:val="0"/>
        <w:autoSpaceDN w:val="0"/>
        <w:adjustRightInd w:val="0"/>
        <w:spacing w:after="0" w:line="240" w:lineRule="auto"/>
        <w:ind w:right="239"/>
        <w:jc w:val="both"/>
        <w:rPr>
          <w:rFonts w:ascii="Arial" w:eastAsia="Times New Roman" w:hAnsi="Arial" w:cs="Arial"/>
          <w:lang w:val="fr-FR"/>
        </w:rPr>
      </w:pPr>
    </w:p>
    <w:p w14:paraId="53DBCE3B" w14:textId="77777777" w:rsidR="00B61305" w:rsidRPr="00B61305" w:rsidRDefault="00B61305" w:rsidP="00B61305">
      <w:pPr>
        <w:tabs>
          <w:tab w:val="num" w:pos="540"/>
          <w:tab w:val="left" w:pos="567"/>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b/>
          <w:bCs/>
          <w:lang w:val="fr-FR"/>
        </w:rPr>
        <w:t xml:space="preserve">Veuillez noter que l’OMS n’est pas tenue de sélectionner un soumissionnaire et peut rejeter toutes les offres. </w:t>
      </w:r>
      <w:r w:rsidRPr="00B61305">
        <w:rPr>
          <w:rFonts w:ascii="Arial" w:eastAsia="Times New Roman" w:hAnsi="Arial" w:cs="Times New Roman"/>
          <w:lang w:val="fr-FR"/>
        </w:rPr>
        <w:t>En outre, étant donné que le contrat sera adjugé au soumissionnaire dont l’offre est considérée comme répondant le mieux aux besoins du projet concerné, en prenant dûment en considération les principes généraux appliqués par l’OMS, notamment le meilleur rapport qualité-prix et l’efficacité, l’OMS ne s’engage d’aucune façon à sélectionner le soumissionnaire le moins-disant.</w:t>
      </w:r>
    </w:p>
    <w:p w14:paraId="328396C9" w14:textId="77777777" w:rsidR="00B61305" w:rsidRPr="00B61305" w:rsidRDefault="00B61305" w:rsidP="00B61305">
      <w:pPr>
        <w:tabs>
          <w:tab w:val="num" w:pos="540"/>
          <w:tab w:val="left" w:pos="567"/>
        </w:tabs>
        <w:autoSpaceDE w:val="0"/>
        <w:autoSpaceDN w:val="0"/>
        <w:adjustRightInd w:val="0"/>
        <w:spacing w:after="0" w:line="240" w:lineRule="auto"/>
        <w:ind w:right="239"/>
        <w:jc w:val="both"/>
        <w:rPr>
          <w:rFonts w:ascii="Arial" w:eastAsia="Times New Roman" w:hAnsi="Arial" w:cs="Arial"/>
          <w:lang w:val="fr-FR"/>
        </w:rPr>
      </w:pPr>
    </w:p>
    <w:p w14:paraId="7D3C5F54"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270" w:name="_Toc122240176"/>
      <w:bookmarkStart w:id="271" w:name="_Toc122246485"/>
      <w:bookmarkStart w:id="272" w:name="_Toc191446327"/>
      <w:bookmarkStart w:id="273" w:name="_Toc485036417"/>
      <w:bookmarkStart w:id="274" w:name="_Ref488416689"/>
      <w:bookmarkStart w:id="275" w:name="_Toc169300137"/>
      <w:r w:rsidRPr="00B61305">
        <w:rPr>
          <w:rFonts w:ascii="Arial" w:eastAsia="Times New Roman" w:hAnsi="Arial" w:cs="Arial"/>
          <w:b/>
          <w:color w:val="447DB5"/>
          <w:lang w:val="fr-FR"/>
        </w:rPr>
        <w:t xml:space="preserve">Évaluation des </w:t>
      </w:r>
      <w:bookmarkEnd w:id="270"/>
      <w:bookmarkEnd w:id="271"/>
      <w:r w:rsidRPr="00B61305">
        <w:rPr>
          <w:rFonts w:ascii="Arial" w:eastAsia="Times New Roman" w:hAnsi="Arial" w:cs="Arial"/>
          <w:b/>
          <w:color w:val="447DB5"/>
          <w:lang w:val="fr-FR"/>
        </w:rPr>
        <w:t>offres</w:t>
      </w:r>
      <w:bookmarkEnd w:id="272"/>
      <w:bookmarkEnd w:id="273"/>
      <w:bookmarkEnd w:id="274"/>
      <w:bookmarkEnd w:id="275"/>
    </w:p>
    <w:p w14:paraId="10221035" w14:textId="77777777" w:rsidR="00B61305" w:rsidRPr="00B61305" w:rsidRDefault="00B61305" w:rsidP="00B61305">
      <w:pPr>
        <w:tabs>
          <w:tab w:val="num" w:pos="540"/>
          <w:tab w:val="left" w:pos="567"/>
          <w:tab w:val="left" w:pos="1440"/>
        </w:tabs>
        <w:spacing w:after="0" w:line="240" w:lineRule="auto"/>
        <w:ind w:right="239"/>
        <w:jc w:val="both"/>
        <w:rPr>
          <w:rFonts w:ascii="Arial" w:eastAsia="Times New Roman" w:hAnsi="Arial" w:cs="Arial"/>
          <w:lang w:val="en-GB"/>
        </w:rPr>
      </w:pPr>
    </w:p>
    <w:p w14:paraId="05D469F2" w14:textId="77777777" w:rsidR="00B61305" w:rsidRPr="00B61305" w:rsidRDefault="00B61305" w:rsidP="00B61305">
      <w:pPr>
        <w:keepLines/>
        <w:widowControl w:val="0"/>
        <w:tabs>
          <w:tab w:val="num" w:pos="540"/>
          <w:tab w:val="left" w:pos="567"/>
        </w:tabs>
        <w:spacing w:after="120" w:line="240" w:lineRule="atLeast"/>
        <w:ind w:right="239"/>
        <w:jc w:val="both"/>
        <w:rPr>
          <w:rFonts w:ascii="Times New Roman" w:eastAsia="Times New Roman" w:hAnsi="Times New Roman" w:cs="Arial"/>
          <w:snapToGrid w:val="0"/>
          <w:lang w:val="fr-FR"/>
        </w:rPr>
      </w:pPr>
      <w:r w:rsidRPr="00B61305">
        <w:rPr>
          <w:rFonts w:ascii="Arial" w:eastAsia="Times New Roman" w:hAnsi="Arial" w:cs="Times New Roman"/>
          <w:lang w:val="fr-FR"/>
        </w:rPr>
        <w:t xml:space="preserve">Après l’examen préliminaire des offres conformément à la section </w:t>
      </w:r>
      <w:r w:rsidRPr="00B61305">
        <w:rPr>
          <w:rFonts w:ascii="Arial" w:eastAsia="Times New Roman" w:hAnsi="Arial" w:cs="Arial"/>
          <w:lang w:val="fr-FR"/>
        </w:rPr>
        <w:fldChar w:fldCharType="begin"/>
      </w:r>
      <w:r w:rsidRPr="00B61305">
        <w:rPr>
          <w:rFonts w:ascii="Arial" w:eastAsia="Times New Roman" w:hAnsi="Arial" w:cs="Arial"/>
          <w:lang w:val="fr-FR"/>
        </w:rPr>
        <w:instrText xml:space="preserve"> REF _Ref488416466 \r \h </w:instrText>
      </w:r>
      <w:r w:rsidRPr="00B61305">
        <w:rPr>
          <w:rFonts w:ascii="Arial" w:eastAsia="Times New Roman" w:hAnsi="Arial" w:cs="Arial"/>
          <w:lang w:val="fr-FR"/>
        </w:rPr>
      </w:r>
      <w:r w:rsidRPr="00B61305">
        <w:rPr>
          <w:rFonts w:ascii="Arial" w:eastAsia="Times New Roman" w:hAnsi="Arial" w:cs="Arial"/>
          <w:lang w:val="fr-FR"/>
        </w:rPr>
        <w:fldChar w:fldCharType="separate"/>
      </w:r>
      <w:r w:rsidRPr="00B61305">
        <w:rPr>
          <w:rFonts w:ascii="Arial" w:eastAsia="Times New Roman" w:hAnsi="Arial" w:cs="Arial"/>
          <w:lang w:val="fr-FR"/>
        </w:rPr>
        <w:t>5.3</w:t>
      </w:r>
      <w:r w:rsidRPr="00B61305">
        <w:rPr>
          <w:rFonts w:ascii="Arial" w:eastAsia="Times New Roman" w:hAnsi="Arial" w:cs="Arial"/>
          <w:lang w:val="fr-FR"/>
        </w:rPr>
        <w:fldChar w:fldCharType="end"/>
      </w:r>
      <w:r w:rsidRPr="00B61305">
        <w:rPr>
          <w:rFonts w:ascii="Arial" w:eastAsia="Times New Roman" w:hAnsi="Arial" w:cs="Times New Roman"/>
          <w:lang w:val="fr-FR"/>
        </w:rPr>
        <w:t xml:space="preserve">, une procédure en deux étapes sera utilisée, l’évaluation de l’offre technique étant achevée avant celle de l’offre financière. </w:t>
      </w:r>
    </w:p>
    <w:p w14:paraId="40F10E3B" w14:textId="77777777" w:rsidR="00B61305" w:rsidRPr="00B61305" w:rsidRDefault="00B61305" w:rsidP="00B61305">
      <w:pPr>
        <w:tabs>
          <w:tab w:val="num" w:pos="540"/>
          <w:tab w:val="left" w:pos="567"/>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Le panel d’évaluation est chargé d’évaluer les mérites techniques de toutes les offres qui ont satisfait à l’examen préliminaire, sur la base des pondérations suivantes :</w:t>
      </w:r>
    </w:p>
    <w:p w14:paraId="7ABBB270" w14:textId="77777777" w:rsidR="00B61305" w:rsidRPr="00B61305" w:rsidRDefault="00B61305" w:rsidP="00B61305">
      <w:pPr>
        <w:tabs>
          <w:tab w:val="num" w:pos="540"/>
          <w:tab w:val="left" w:pos="567"/>
        </w:tabs>
        <w:autoSpaceDE w:val="0"/>
        <w:autoSpaceDN w:val="0"/>
        <w:adjustRightInd w:val="0"/>
        <w:spacing w:after="0" w:line="240" w:lineRule="auto"/>
        <w:ind w:right="239"/>
        <w:jc w:val="center"/>
        <w:rPr>
          <w:rFonts w:ascii="Arial" w:eastAsia="Times New Roman" w:hAnsi="Arial" w:cs="Arial"/>
          <w:lang w:val="fr-FR"/>
        </w:rPr>
      </w:pPr>
    </w:p>
    <w:tbl>
      <w:tblPr>
        <w:tblStyle w:val="TableGrid"/>
        <w:tblW w:w="0" w:type="auto"/>
        <w:jc w:val="center"/>
        <w:tblLook w:val="04A0" w:firstRow="1" w:lastRow="0" w:firstColumn="1" w:lastColumn="0" w:noHBand="0" w:noVBand="1"/>
      </w:tblPr>
      <w:tblGrid>
        <w:gridCol w:w="2620"/>
        <w:gridCol w:w="2767"/>
      </w:tblGrid>
      <w:tr w:rsidR="00B61305" w:rsidRPr="00B61305" w14:paraId="6159B799" w14:textId="77777777" w:rsidTr="00D964CF">
        <w:trPr>
          <w:jc w:val="center"/>
        </w:trPr>
        <w:tc>
          <w:tcPr>
            <w:tcW w:w="2620" w:type="dxa"/>
          </w:tcPr>
          <w:p w14:paraId="0DB97E0F" w14:textId="77777777" w:rsidR="00B61305" w:rsidRPr="00B61305" w:rsidRDefault="00B61305" w:rsidP="00B61305">
            <w:pPr>
              <w:tabs>
                <w:tab w:val="num" w:pos="540"/>
                <w:tab w:val="left" w:pos="567"/>
                <w:tab w:val="left" w:pos="1440"/>
              </w:tabs>
              <w:autoSpaceDE w:val="0"/>
              <w:autoSpaceDN w:val="0"/>
              <w:adjustRightInd w:val="0"/>
              <w:ind w:left="567" w:right="239"/>
              <w:jc w:val="both"/>
              <w:rPr>
                <w:rFonts w:ascii="Arial" w:hAnsi="Arial" w:cs="Arial"/>
                <w:b/>
                <w:color w:val="447DB5"/>
              </w:rPr>
            </w:pPr>
            <w:r w:rsidRPr="00B61305">
              <w:rPr>
                <w:rFonts w:ascii="Arial" w:hAnsi="Arial"/>
              </w:rPr>
              <w:t>Pondération technique :</w:t>
            </w:r>
          </w:p>
        </w:tc>
        <w:tc>
          <w:tcPr>
            <w:tcW w:w="2767" w:type="dxa"/>
          </w:tcPr>
          <w:p w14:paraId="2025B33C" w14:textId="71C3367D" w:rsidR="00B61305" w:rsidRPr="00014040" w:rsidRDefault="00C65F43" w:rsidP="00B61305">
            <w:pPr>
              <w:tabs>
                <w:tab w:val="num" w:pos="540"/>
                <w:tab w:val="left" w:pos="567"/>
                <w:tab w:val="left" w:pos="1440"/>
              </w:tabs>
              <w:autoSpaceDE w:val="0"/>
              <w:autoSpaceDN w:val="0"/>
              <w:adjustRightInd w:val="0"/>
              <w:ind w:left="567" w:right="239"/>
              <w:jc w:val="both"/>
              <w:rPr>
                <w:rFonts w:ascii="Arial" w:hAnsi="Arial" w:cs="Arial"/>
                <w:b/>
              </w:rPr>
            </w:pPr>
            <w:r w:rsidRPr="00014040">
              <w:rPr>
                <w:rFonts w:ascii="Arial" w:hAnsi="Arial"/>
                <w:szCs w:val="24"/>
              </w:rPr>
              <w:t>60</w:t>
            </w:r>
            <w:r w:rsidR="00B61305" w:rsidRPr="00014040">
              <w:rPr>
                <w:rFonts w:ascii="Arial" w:hAnsi="Arial"/>
              </w:rPr>
              <w:t>% de l’évaluation totale</w:t>
            </w:r>
          </w:p>
        </w:tc>
      </w:tr>
      <w:tr w:rsidR="00B61305" w:rsidRPr="00B61305" w14:paraId="60E7B324" w14:textId="77777777" w:rsidTr="00D964CF">
        <w:trPr>
          <w:jc w:val="center"/>
        </w:trPr>
        <w:tc>
          <w:tcPr>
            <w:tcW w:w="2620" w:type="dxa"/>
          </w:tcPr>
          <w:p w14:paraId="49E54844" w14:textId="77777777" w:rsidR="00B61305" w:rsidRPr="00B61305" w:rsidRDefault="00B61305" w:rsidP="00B61305">
            <w:pPr>
              <w:tabs>
                <w:tab w:val="num" w:pos="540"/>
                <w:tab w:val="left" w:pos="567"/>
                <w:tab w:val="left" w:pos="1440"/>
              </w:tabs>
              <w:autoSpaceDE w:val="0"/>
              <w:autoSpaceDN w:val="0"/>
              <w:adjustRightInd w:val="0"/>
              <w:ind w:left="567" w:right="239"/>
              <w:jc w:val="both"/>
              <w:rPr>
                <w:rFonts w:ascii="Arial" w:hAnsi="Arial" w:cs="Arial"/>
                <w:b/>
                <w:color w:val="447DB5"/>
              </w:rPr>
            </w:pPr>
            <w:r w:rsidRPr="00B61305">
              <w:rPr>
                <w:rFonts w:ascii="Arial" w:hAnsi="Arial"/>
              </w:rPr>
              <w:t>Pondération financière :</w:t>
            </w:r>
          </w:p>
        </w:tc>
        <w:tc>
          <w:tcPr>
            <w:tcW w:w="2767" w:type="dxa"/>
          </w:tcPr>
          <w:p w14:paraId="7C1230D1" w14:textId="6A7DA8D7" w:rsidR="00B61305" w:rsidRPr="00014040" w:rsidRDefault="00C65F43" w:rsidP="00B61305">
            <w:pPr>
              <w:tabs>
                <w:tab w:val="num" w:pos="540"/>
                <w:tab w:val="left" w:pos="567"/>
                <w:tab w:val="left" w:pos="1440"/>
              </w:tabs>
              <w:autoSpaceDE w:val="0"/>
              <w:autoSpaceDN w:val="0"/>
              <w:adjustRightInd w:val="0"/>
              <w:ind w:left="567" w:right="239"/>
              <w:jc w:val="both"/>
              <w:rPr>
                <w:rFonts w:ascii="Arial" w:hAnsi="Arial" w:cs="Arial"/>
                <w:b/>
              </w:rPr>
            </w:pPr>
            <w:r w:rsidRPr="00014040">
              <w:rPr>
                <w:rFonts w:ascii="Arial" w:hAnsi="Arial"/>
                <w:szCs w:val="24"/>
              </w:rPr>
              <w:t>40</w:t>
            </w:r>
            <w:r w:rsidR="00B61305" w:rsidRPr="00014040">
              <w:rPr>
                <w:rFonts w:ascii="Arial" w:hAnsi="Arial"/>
              </w:rPr>
              <w:t>% de l’évaluation totale</w:t>
            </w:r>
          </w:p>
        </w:tc>
      </w:tr>
    </w:tbl>
    <w:p w14:paraId="33D0579A" w14:textId="77777777" w:rsidR="00B61305" w:rsidRPr="00B61305" w:rsidRDefault="00B61305" w:rsidP="00B61305">
      <w:pPr>
        <w:tabs>
          <w:tab w:val="num" w:pos="540"/>
          <w:tab w:val="left" w:pos="567"/>
          <w:tab w:val="left" w:pos="1440"/>
        </w:tabs>
        <w:autoSpaceDE w:val="0"/>
        <w:autoSpaceDN w:val="0"/>
        <w:adjustRightInd w:val="0"/>
        <w:spacing w:after="0" w:line="240" w:lineRule="auto"/>
        <w:ind w:right="239"/>
        <w:jc w:val="both"/>
        <w:rPr>
          <w:rFonts w:ascii="Arial" w:eastAsia="Times New Roman" w:hAnsi="Arial" w:cs="Arial"/>
          <w:b/>
          <w:color w:val="447DB5"/>
          <w:lang w:val="en-GB"/>
        </w:rPr>
      </w:pPr>
    </w:p>
    <w:p w14:paraId="5ABD7B85" w14:textId="77777777" w:rsidR="00B61305" w:rsidRPr="00B61305" w:rsidRDefault="00B61305" w:rsidP="00B61305">
      <w:pPr>
        <w:numPr>
          <w:ilvl w:val="2"/>
          <w:numId w:val="0"/>
        </w:numPr>
        <w:tabs>
          <w:tab w:val="num" w:pos="-170"/>
          <w:tab w:val="num" w:pos="720"/>
          <w:tab w:val="left" w:pos="851"/>
          <w:tab w:val="num" w:pos="4230"/>
        </w:tabs>
        <w:spacing w:after="120" w:line="240" w:lineRule="auto"/>
        <w:jc w:val="both"/>
        <w:outlineLvl w:val="2"/>
        <w:rPr>
          <w:rFonts w:ascii="Arial (W1)" w:eastAsia="Times New Roman" w:hAnsi="Arial (W1)" w:cs="Times New (W1)"/>
          <w:b/>
          <w:color w:val="1E7FB8"/>
          <w:lang w:val="fr-FR"/>
        </w:rPr>
      </w:pPr>
      <w:bookmarkStart w:id="276" w:name="_Toc484789007"/>
      <w:bookmarkStart w:id="277" w:name="_Toc485036418"/>
      <w:bookmarkStart w:id="278" w:name="_Ref488416573"/>
      <w:bookmarkStart w:id="279" w:name="_Toc169300138"/>
      <w:r w:rsidRPr="00B61305">
        <w:rPr>
          <w:rFonts w:ascii="Arial (W1)" w:eastAsia="Times New Roman" w:hAnsi="Arial (W1)" w:cs="Times New (W1)"/>
          <w:b/>
          <w:color w:val="1E7FB8"/>
          <w:lang w:val="fr-FR"/>
        </w:rPr>
        <w:t>Évaluation technique</w:t>
      </w:r>
      <w:bookmarkEnd w:id="276"/>
      <w:bookmarkEnd w:id="277"/>
      <w:bookmarkEnd w:id="278"/>
      <w:bookmarkEnd w:id="279"/>
      <w:r w:rsidRPr="00B61305">
        <w:rPr>
          <w:rFonts w:ascii="Arial (W1)" w:eastAsia="Times New Roman" w:hAnsi="Arial (W1)" w:cs="Times New (W1)"/>
          <w:b/>
          <w:color w:val="1E7FB8"/>
          <w:lang w:val="fr-FR"/>
        </w:rPr>
        <w:t xml:space="preserve"> </w:t>
      </w:r>
    </w:p>
    <w:p w14:paraId="32388F95" w14:textId="77777777" w:rsidR="00B61305" w:rsidRPr="00B61305" w:rsidRDefault="00B61305" w:rsidP="00B61305">
      <w:pPr>
        <w:tabs>
          <w:tab w:val="num" w:pos="540"/>
          <w:tab w:val="left" w:pos="567"/>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L’évaluation technique des offres portera notamment sur les éléments suivants : </w:t>
      </w:r>
    </w:p>
    <w:p w14:paraId="3EE9210B" w14:textId="77777777" w:rsidR="00B61305" w:rsidRPr="00B61305" w:rsidRDefault="00B61305" w:rsidP="00B61305">
      <w:pPr>
        <w:tabs>
          <w:tab w:val="num" w:pos="540"/>
          <w:tab w:val="left" w:pos="567"/>
          <w:tab w:val="left" w:pos="1440"/>
        </w:tabs>
        <w:autoSpaceDE w:val="0"/>
        <w:autoSpaceDN w:val="0"/>
        <w:adjustRightInd w:val="0"/>
        <w:spacing w:after="0" w:line="240" w:lineRule="auto"/>
        <w:ind w:right="239"/>
        <w:jc w:val="both"/>
        <w:rPr>
          <w:rFonts w:ascii="Arial" w:eastAsia="Times New Roman" w:hAnsi="Arial" w:cs="Arial"/>
          <w:lang w:val="fr-FR"/>
        </w:rPr>
      </w:pPr>
    </w:p>
    <w:p w14:paraId="10A57BA4" w14:textId="77777777" w:rsidR="00B61305" w:rsidRPr="00353D4F" w:rsidRDefault="00B61305" w:rsidP="00B61305">
      <w:pPr>
        <w:numPr>
          <w:ilvl w:val="0"/>
          <w:numId w:val="5"/>
        </w:numPr>
        <w:tabs>
          <w:tab w:val="num" w:pos="-170"/>
          <w:tab w:val="left" w:pos="567"/>
          <w:tab w:val="left" w:pos="1980"/>
        </w:tabs>
        <w:autoSpaceDE w:val="0"/>
        <w:autoSpaceDN w:val="0"/>
        <w:adjustRightInd w:val="0"/>
        <w:spacing w:after="0" w:line="240" w:lineRule="auto"/>
        <w:ind w:right="239"/>
        <w:jc w:val="both"/>
        <w:rPr>
          <w:rFonts w:ascii="Arial" w:eastAsia="Times New Roman" w:hAnsi="Arial" w:cs="Arial"/>
          <w:lang w:val="fr-FR"/>
        </w:rPr>
      </w:pPr>
      <w:r w:rsidRPr="00353D4F">
        <w:rPr>
          <w:rFonts w:ascii="Arial" w:eastAsia="Times New Roman" w:hAnsi="Arial" w:cs="Times New Roman"/>
          <w:lang w:val="fr-FR"/>
        </w:rPr>
        <w:lastRenderedPageBreak/>
        <w:t>la mesure dans laquelle les exigences et les attentes de l’OMS ont été prises en compte de manière satisfaisante ;</w:t>
      </w:r>
    </w:p>
    <w:p w14:paraId="2A8CD88A" w14:textId="77777777" w:rsidR="00B61305" w:rsidRPr="00353D4F" w:rsidRDefault="00B61305" w:rsidP="00B61305">
      <w:pPr>
        <w:numPr>
          <w:ilvl w:val="0"/>
          <w:numId w:val="5"/>
        </w:numPr>
        <w:tabs>
          <w:tab w:val="num" w:pos="-170"/>
          <w:tab w:val="left" w:pos="567"/>
          <w:tab w:val="left" w:pos="1980"/>
        </w:tabs>
        <w:autoSpaceDE w:val="0"/>
        <w:autoSpaceDN w:val="0"/>
        <w:adjustRightInd w:val="0"/>
        <w:spacing w:after="0" w:line="240" w:lineRule="auto"/>
        <w:ind w:right="239"/>
        <w:jc w:val="both"/>
        <w:rPr>
          <w:rFonts w:ascii="Arial" w:eastAsia="Times New Roman" w:hAnsi="Arial" w:cs="Arial"/>
          <w:lang w:val="fr-FR"/>
        </w:rPr>
      </w:pPr>
      <w:r w:rsidRPr="00353D4F">
        <w:rPr>
          <w:rFonts w:ascii="Arial" w:eastAsia="Times New Roman" w:hAnsi="Arial" w:cs="Times New Roman"/>
          <w:lang w:val="fr-FR"/>
        </w:rPr>
        <w:t>la qualité de la solution technique proposée ;</w:t>
      </w:r>
    </w:p>
    <w:p w14:paraId="785BDD81" w14:textId="77777777" w:rsidR="00B61305" w:rsidRPr="00353D4F" w:rsidRDefault="00B61305" w:rsidP="00B61305">
      <w:pPr>
        <w:numPr>
          <w:ilvl w:val="0"/>
          <w:numId w:val="5"/>
        </w:numPr>
        <w:tabs>
          <w:tab w:val="num" w:pos="-170"/>
          <w:tab w:val="left" w:pos="567"/>
          <w:tab w:val="left" w:pos="1980"/>
        </w:tabs>
        <w:autoSpaceDE w:val="0"/>
        <w:autoSpaceDN w:val="0"/>
        <w:adjustRightInd w:val="0"/>
        <w:spacing w:after="0" w:line="240" w:lineRule="auto"/>
        <w:ind w:right="239"/>
        <w:jc w:val="both"/>
        <w:rPr>
          <w:rFonts w:ascii="Arial" w:eastAsia="Times New Roman" w:hAnsi="Arial" w:cs="Arial"/>
          <w:lang w:val="fr-FR"/>
        </w:rPr>
      </w:pPr>
      <w:r w:rsidRPr="00353D4F">
        <w:rPr>
          <w:rFonts w:ascii="Arial" w:eastAsia="Times New Roman" w:hAnsi="Arial" w:cs="Times New Roman"/>
          <w:lang w:val="fr-FR"/>
        </w:rPr>
        <w:t>la manière dont la gestion du projet et la dotation en personnel sont envisagées ;</w:t>
      </w:r>
    </w:p>
    <w:p w14:paraId="774D979E" w14:textId="77777777" w:rsidR="00B61305" w:rsidRPr="00353D4F" w:rsidRDefault="00B61305" w:rsidP="00B61305">
      <w:pPr>
        <w:numPr>
          <w:ilvl w:val="0"/>
          <w:numId w:val="5"/>
        </w:numPr>
        <w:tabs>
          <w:tab w:val="num" w:pos="-170"/>
          <w:tab w:val="left" w:pos="567"/>
          <w:tab w:val="left" w:pos="1980"/>
        </w:tabs>
        <w:autoSpaceDE w:val="0"/>
        <w:autoSpaceDN w:val="0"/>
        <w:adjustRightInd w:val="0"/>
        <w:spacing w:after="0" w:line="240" w:lineRule="auto"/>
        <w:ind w:right="239"/>
        <w:jc w:val="both"/>
        <w:rPr>
          <w:rFonts w:ascii="Arial" w:eastAsia="Times New Roman" w:hAnsi="Arial" w:cs="Arial"/>
          <w:lang w:val="fr-FR"/>
        </w:rPr>
      </w:pPr>
      <w:r w:rsidRPr="00353D4F">
        <w:rPr>
          <w:rFonts w:ascii="Arial" w:eastAsia="Times New Roman" w:hAnsi="Arial" w:cs="Times New Roman"/>
          <w:lang w:val="fr-FR"/>
        </w:rPr>
        <w:t>l’expérience de l’entreprise dans l’exécution de projets du même type ;</w:t>
      </w:r>
    </w:p>
    <w:p w14:paraId="76BE8F0B" w14:textId="77777777" w:rsidR="00B61305" w:rsidRPr="00353D4F" w:rsidRDefault="00B61305" w:rsidP="00B61305">
      <w:pPr>
        <w:numPr>
          <w:ilvl w:val="0"/>
          <w:numId w:val="5"/>
        </w:numPr>
        <w:tabs>
          <w:tab w:val="num" w:pos="-170"/>
          <w:tab w:val="left" w:pos="567"/>
          <w:tab w:val="left" w:pos="1980"/>
        </w:tabs>
        <w:autoSpaceDE w:val="0"/>
        <w:autoSpaceDN w:val="0"/>
        <w:adjustRightInd w:val="0"/>
        <w:spacing w:after="0" w:line="240" w:lineRule="auto"/>
        <w:ind w:right="239"/>
        <w:jc w:val="both"/>
        <w:rPr>
          <w:rFonts w:ascii="Arial" w:eastAsia="Times New Roman" w:hAnsi="Arial" w:cs="Arial"/>
          <w:lang w:val="fr-FR"/>
        </w:rPr>
      </w:pPr>
      <w:r w:rsidRPr="00353D4F">
        <w:rPr>
          <w:rFonts w:ascii="Arial" w:eastAsia="Times New Roman" w:hAnsi="Arial" w:cs="Times New Roman"/>
          <w:lang w:val="fr-FR"/>
        </w:rPr>
        <w:t>les qualifications et les compétences du personnel proposé pour l’exécution du projet ;</w:t>
      </w:r>
    </w:p>
    <w:p w14:paraId="5B7871CE" w14:textId="77777777" w:rsidR="00B61305" w:rsidRPr="00B61305" w:rsidRDefault="00B61305" w:rsidP="00B61305">
      <w:pPr>
        <w:tabs>
          <w:tab w:val="left" w:pos="567"/>
          <w:tab w:val="left" w:pos="1980"/>
        </w:tabs>
        <w:autoSpaceDE w:val="0"/>
        <w:autoSpaceDN w:val="0"/>
        <w:adjustRightInd w:val="0"/>
        <w:spacing w:after="0" w:line="240" w:lineRule="auto"/>
        <w:ind w:left="-143" w:right="239"/>
        <w:jc w:val="both"/>
        <w:rPr>
          <w:rFonts w:ascii="Arial" w:eastAsia="Times New Roman" w:hAnsi="Arial" w:cs="Times New Roman"/>
          <w:color w:val="000000"/>
          <w:szCs w:val="24"/>
          <w:lang w:val="fr-FR"/>
        </w:rPr>
      </w:pPr>
    </w:p>
    <w:p w14:paraId="36B2DE41" w14:textId="77777777" w:rsidR="00B61305" w:rsidRPr="00B61305" w:rsidRDefault="00B61305" w:rsidP="00B61305">
      <w:pPr>
        <w:tabs>
          <w:tab w:val="num" w:pos="540"/>
          <w:tab w:val="left" w:pos="567"/>
          <w:tab w:val="left" w:pos="1440"/>
        </w:tabs>
        <w:spacing w:after="0" w:line="240" w:lineRule="auto"/>
        <w:ind w:right="239"/>
        <w:jc w:val="both"/>
        <w:rPr>
          <w:rFonts w:ascii="Arial" w:eastAsia="Times New Roman" w:hAnsi="Arial" w:cs="Arial"/>
          <w:color w:val="000000"/>
          <w:lang w:val="fr-FR"/>
        </w:rPr>
      </w:pPr>
      <w:r w:rsidRPr="00B61305">
        <w:rPr>
          <w:rFonts w:ascii="Arial" w:eastAsia="Times New Roman" w:hAnsi="Arial" w:cs="Times New Roman"/>
          <w:color w:val="000000"/>
          <w:lang w:val="fr-FR"/>
        </w:rPr>
        <w:t xml:space="preserve">Le nombre de points pouvant être obtenus pour chaque critère d’évaluation est précisé ci-dessous et indique l’importance relative ou le coefficient de pondération de l’élément considéré dans le processus d’évaluation globale. </w:t>
      </w:r>
    </w:p>
    <w:p w14:paraId="0705251B" w14:textId="77777777" w:rsidR="00B61305" w:rsidRPr="00B61305" w:rsidRDefault="00B61305" w:rsidP="00B61305">
      <w:pPr>
        <w:tabs>
          <w:tab w:val="num" w:pos="540"/>
          <w:tab w:val="left" w:pos="851"/>
        </w:tabs>
        <w:spacing w:after="120" w:line="240" w:lineRule="auto"/>
        <w:jc w:val="both"/>
        <w:outlineLvl w:val="2"/>
        <w:rPr>
          <w:rFonts w:ascii="Arial" w:eastAsia="Times New Roman" w:hAnsi="Arial" w:cs="Arial"/>
          <w:b/>
          <w:color w:val="000000"/>
          <w:lang w:val="fr-FR"/>
        </w:rPr>
      </w:pPr>
      <w:bookmarkStart w:id="280" w:name="_Toc122240177"/>
      <w:bookmarkStart w:id="281" w:name="_Toc122246486"/>
      <w:bookmarkStart w:id="282" w:name="_Toc191446328"/>
    </w:p>
    <w:p w14:paraId="6B6D26D7" w14:textId="3264C1B9" w:rsidR="00B61305" w:rsidRPr="00B61305" w:rsidRDefault="00B61305" w:rsidP="00B61305">
      <w:pPr>
        <w:tabs>
          <w:tab w:val="left" w:pos="567"/>
          <w:tab w:val="left" w:pos="1980"/>
        </w:tabs>
        <w:autoSpaceDE w:val="0"/>
        <w:autoSpaceDN w:val="0"/>
        <w:adjustRightInd w:val="0"/>
        <w:spacing w:after="0" w:line="240" w:lineRule="auto"/>
        <w:ind w:right="239"/>
        <w:jc w:val="both"/>
        <w:rPr>
          <w:rFonts w:ascii="Arial" w:eastAsia="Times New Roman" w:hAnsi="Arial" w:cs="Arial"/>
          <w:b/>
          <w:lang w:val="fr-FR"/>
        </w:rPr>
      </w:pPr>
      <w:r w:rsidRPr="00B61305">
        <w:rPr>
          <w:rFonts w:ascii="Arial" w:eastAsia="Times New Roman" w:hAnsi="Arial" w:cs="Times New Roman"/>
          <w:b/>
          <w:lang w:val="fr-FR"/>
        </w:rPr>
        <w:t xml:space="preserve">Un minimum de </w:t>
      </w:r>
      <w:r w:rsidR="00E23B4D">
        <w:rPr>
          <w:rFonts w:ascii="Arial" w:eastAsia="Times New Roman" w:hAnsi="Arial" w:cs="Times New Roman"/>
          <w:b/>
          <w:color w:val="FF0000"/>
          <w:lang w:val="fr-FR"/>
        </w:rPr>
        <w:t>70</w:t>
      </w:r>
      <w:r w:rsidRPr="00B61305">
        <w:rPr>
          <w:rFonts w:ascii="Arial" w:eastAsia="Times New Roman" w:hAnsi="Arial" w:cs="Times New Roman"/>
          <w:b/>
          <w:color w:val="FF0000"/>
          <w:lang w:val="fr-FR"/>
        </w:rPr>
        <w:t xml:space="preserve"> </w:t>
      </w:r>
      <w:r w:rsidRPr="00B61305">
        <w:rPr>
          <w:rFonts w:ascii="Arial" w:eastAsia="Times New Roman" w:hAnsi="Arial" w:cs="Times New Roman"/>
          <w:b/>
          <w:lang w:val="fr-FR"/>
        </w:rPr>
        <w:t>points est requis pour satisfaire aux exigences de l’évaluation technique.</w:t>
      </w:r>
    </w:p>
    <w:p w14:paraId="5578027C" w14:textId="77777777" w:rsidR="00B61305" w:rsidRPr="00B61305" w:rsidRDefault="00B61305" w:rsidP="00B61305">
      <w:pPr>
        <w:tabs>
          <w:tab w:val="left" w:pos="567"/>
          <w:tab w:val="left" w:pos="1980"/>
        </w:tabs>
        <w:autoSpaceDE w:val="0"/>
        <w:autoSpaceDN w:val="0"/>
        <w:adjustRightInd w:val="0"/>
        <w:spacing w:after="0" w:line="240" w:lineRule="auto"/>
        <w:ind w:right="239"/>
        <w:jc w:val="both"/>
        <w:rPr>
          <w:rFonts w:ascii="Arial" w:eastAsia="Times New Roman" w:hAnsi="Arial" w:cs="Arial"/>
          <w:lang w:val="fr-FR"/>
        </w:rPr>
      </w:pPr>
    </w:p>
    <w:tbl>
      <w:tblPr>
        <w:tblStyle w:val="TableGrid"/>
        <w:tblW w:w="0" w:type="auto"/>
        <w:tblInd w:w="540" w:type="dxa"/>
        <w:tblLook w:val="04A0" w:firstRow="1" w:lastRow="0" w:firstColumn="1" w:lastColumn="0" w:noHBand="0" w:noVBand="1"/>
      </w:tblPr>
      <w:tblGrid>
        <w:gridCol w:w="6192"/>
        <w:gridCol w:w="2953"/>
      </w:tblGrid>
      <w:tr w:rsidR="00014040" w:rsidRPr="00014040" w14:paraId="055C18F5" w14:textId="77777777" w:rsidTr="00C65F43">
        <w:tc>
          <w:tcPr>
            <w:tcW w:w="6192" w:type="dxa"/>
          </w:tcPr>
          <w:p w14:paraId="78043CF7" w14:textId="77777777" w:rsidR="00B61305" w:rsidRPr="00014040" w:rsidRDefault="00B61305" w:rsidP="00B61305">
            <w:pPr>
              <w:tabs>
                <w:tab w:val="left" w:pos="567"/>
                <w:tab w:val="left" w:pos="1980"/>
              </w:tabs>
              <w:autoSpaceDE w:val="0"/>
              <w:autoSpaceDN w:val="0"/>
              <w:adjustRightInd w:val="0"/>
              <w:ind w:left="567" w:right="239"/>
              <w:jc w:val="both"/>
              <w:rPr>
                <w:rFonts w:ascii="Arial" w:hAnsi="Arial" w:cs="Arial"/>
              </w:rPr>
            </w:pPr>
            <w:r w:rsidRPr="00014040">
              <w:rPr>
                <w:rFonts w:ascii="Arial" w:hAnsi="Arial"/>
              </w:rPr>
              <w:t>Qualité de la réponse aux exigences et attentes de l’OMS</w:t>
            </w:r>
          </w:p>
        </w:tc>
        <w:tc>
          <w:tcPr>
            <w:tcW w:w="2953" w:type="dxa"/>
          </w:tcPr>
          <w:p w14:paraId="55A3BB7A" w14:textId="74884A00" w:rsidR="00B61305" w:rsidRPr="00014040" w:rsidRDefault="00D66CCE" w:rsidP="00B61305">
            <w:pPr>
              <w:tabs>
                <w:tab w:val="left" w:pos="567"/>
                <w:tab w:val="left" w:pos="1980"/>
              </w:tabs>
              <w:autoSpaceDE w:val="0"/>
              <w:autoSpaceDN w:val="0"/>
              <w:adjustRightInd w:val="0"/>
              <w:ind w:left="567" w:right="239"/>
              <w:jc w:val="both"/>
              <w:rPr>
                <w:rFonts w:ascii="Arial" w:hAnsi="Arial" w:cs="Arial"/>
              </w:rPr>
            </w:pPr>
            <w:r w:rsidRPr="00014040">
              <w:rPr>
                <w:rFonts w:ascii="Arial" w:hAnsi="Arial"/>
              </w:rPr>
              <w:t>30</w:t>
            </w:r>
          </w:p>
        </w:tc>
      </w:tr>
      <w:tr w:rsidR="00014040" w:rsidRPr="00014040" w14:paraId="32578908" w14:textId="77777777" w:rsidTr="00C65F43">
        <w:tc>
          <w:tcPr>
            <w:tcW w:w="6192" w:type="dxa"/>
          </w:tcPr>
          <w:p w14:paraId="57A77CD8" w14:textId="77777777" w:rsidR="00B61305" w:rsidRPr="00014040" w:rsidRDefault="00B61305" w:rsidP="00B61305">
            <w:pPr>
              <w:tabs>
                <w:tab w:val="left" w:pos="567"/>
                <w:tab w:val="left" w:pos="1980"/>
              </w:tabs>
              <w:autoSpaceDE w:val="0"/>
              <w:autoSpaceDN w:val="0"/>
              <w:adjustRightInd w:val="0"/>
              <w:ind w:left="567" w:right="239"/>
              <w:jc w:val="both"/>
              <w:rPr>
                <w:rFonts w:ascii="Arial" w:hAnsi="Arial" w:cs="Arial"/>
              </w:rPr>
            </w:pPr>
            <w:r w:rsidRPr="00014040">
              <w:rPr>
                <w:rFonts w:ascii="Arial" w:hAnsi="Arial"/>
              </w:rPr>
              <w:t>Qualité de la solution technique proposée</w:t>
            </w:r>
          </w:p>
        </w:tc>
        <w:tc>
          <w:tcPr>
            <w:tcW w:w="2953" w:type="dxa"/>
          </w:tcPr>
          <w:p w14:paraId="4F6D620E" w14:textId="76972279" w:rsidR="00B61305" w:rsidRPr="00014040" w:rsidRDefault="00C65F43" w:rsidP="00B61305">
            <w:pPr>
              <w:tabs>
                <w:tab w:val="left" w:pos="567"/>
                <w:tab w:val="left" w:pos="1980"/>
              </w:tabs>
              <w:autoSpaceDE w:val="0"/>
              <w:autoSpaceDN w:val="0"/>
              <w:adjustRightInd w:val="0"/>
              <w:ind w:left="567" w:right="239"/>
              <w:jc w:val="both"/>
              <w:rPr>
                <w:rFonts w:ascii="Arial" w:hAnsi="Arial" w:cs="Arial"/>
              </w:rPr>
            </w:pPr>
            <w:r w:rsidRPr="00014040">
              <w:rPr>
                <w:rFonts w:ascii="Arial" w:hAnsi="Arial"/>
              </w:rPr>
              <w:t>20</w:t>
            </w:r>
          </w:p>
        </w:tc>
      </w:tr>
      <w:tr w:rsidR="00014040" w:rsidRPr="00014040" w14:paraId="4FD2D9AF" w14:textId="77777777" w:rsidTr="00C65F43">
        <w:tc>
          <w:tcPr>
            <w:tcW w:w="6192" w:type="dxa"/>
          </w:tcPr>
          <w:p w14:paraId="6330B87E" w14:textId="77777777" w:rsidR="00B61305" w:rsidRPr="00014040" w:rsidRDefault="00B61305" w:rsidP="00B61305">
            <w:pPr>
              <w:tabs>
                <w:tab w:val="left" w:pos="567"/>
                <w:tab w:val="left" w:pos="1980"/>
              </w:tabs>
              <w:autoSpaceDE w:val="0"/>
              <w:autoSpaceDN w:val="0"/>
              <w:adjustRightInd w:val="0"/>
              <w:ind w:left="567" w:right="239"/>
              <w:jc w:val="both"/>
              <w:rPr>
                <w:rFonts w:ascii="Arial" w:hAnsi="Arial" w:cs="Arial"/>
              </w:rPr>
            </w:pPr>
            <w:r w:rsidRPr="00014040">
              <w:rPr>
                <w:rFonts w:ascii="Arial" w:hAnsi="Arial"/>
              </w:rPr>
              <w:t>Gestion du projet et dotation en personnel</w:t>
            </w:r>
          </w:p>
        </w:tc>
        <w:tc>
          <w:tcPr>
            <w:tcW w:w="2953" w:type="dxa"/>
          </w:tcPr>
          <w:p w14:paraId="5F22A9A4" w14:textId="3B0B002B" w:rsidR="00B61305" w:rsidRPr="00014040" w:rsidRDefault="00C65F43" w:rsidP="00B61305">
            <w:pPr>
              <w:tabs>
                <w:tab w:val="left" w:pos="567"/>
                <w:tab w:val="left" w:pos="1980"/>
              </w:tabs>
              <w:autoSpaceDE w:val="0"/>
              <w:autoSpaceDN w:val="0"/>
              <w:adjustRightInd w:val="0"/>
              <w:ind w:left="567" w:right="239"/>
              <w:jc w:val="both"/>
              <w:rPr>
                <w:rFonts w:ascii="Arial" w:hAnsi="Arial" w:cs="Arial"/>
              </w:rPr>
            </w:pPr>
            <w:r w:rsidRPr="00014040">
              <w:rPr>
                <w:rFonts w:ascii="Arial" w:hAnsi="Arial"/>
              </w:rPr>
              <w:t>10</w:t>
            </w:r>
            <w:r w:rsidR="00B61305" w:rsidRPr="00014040">
              <w:rPr>
                <w:rFonts w:ascii="Arial" w:hAnsi="Arial"/>
              </w:rPr>
              <w:t xml:space="preserve"> </w:t>
            </w:r>
          </w:p>
        </w:tc>
      </w:tr>
      <w:tr w:rsidR="00014040" w:rsidRPr="00014040" w14:paraId="4BCA535C" w14:textId="77777777" w:rsidTr="00C65F43">
        <w:tc>
          <w:tcPr>
            <w:tcW w:w="6192" w:type="dxa"/>
          </w:tcPr>
          <w:p w14:paraId="66F5F7FF" w14:textId="77777777" w:rsidR="00B61305" w:rsidRPr="00014040" w:rsidRDefault="00B61305" w:rsidP="00B61305">
            <w:pPr>
              <w:tabs>
                <w:tab w:val="left" w:pos="567"/>
                <w:tab w:val="left" w:pos="1980"/>
              </w:tabs>
              <w:autoSpaceDE w:val="0"/>
              <w:autoSpaceDN w:val="0"/>
              <w:adjustRightInd w:val="0"/>
              <w:ind w:left="567" w:right="239"/>
              <w:jc w:val="both"/>
              <w:rPr>
                <w:rFonts w:ascii="Arial" w:hAnsi="Arial" w:cs="Arial"/>
              </w:rPr>
            </w:pPr>
            <w:r w:rsidRPr="00014040">
              <w:rPr>
                <w:rFonts w:ascii="Arial" w:hAnsi="Arial"/>
              </w:rPr>
              <w:t>Expérience de l’entreprise dans l’exécution de projets du même type</w:t>
            </w:r>
          </w:p>
        </w:tc>
        <w:tc>
          <w:tcPr>
            <w:tcW w:w="2953" w:type="dxa"/>
          </w:tcPr>
          <w:p w14:paraId="0537E149" w14:textId="17205D97" w:rsidR="00B61305" w:rsidRPr="00014040" w:rsidRDefault="00124C4D" w:rsidP="00B61305">
            <w:pPr>
              <w:tabs>
                <w:tab w:val="left" w:pos="567"/>
                <w:tab w:val="left" w:pos="1980"/>
              </w:tabs>
              <w:autoSpaceDE w:val="0"/>
              <w:autoSpaceDN w:val="0"/>
              <w:adjustRightInd w:val="0"/>
              <w:ind w:left="567" w:right="239"/>
              <w:jc w:val="both"/>
              <w:rPr>
                <w:rFonts w:ascii="Arial" w:hAnsi="Arial" w:cs="Arial"/>
              </w:rPr>
            </w:pPr>
            <w:r w:rsidRPr="00014040">
              <w:rPr>
                <w:rFonts w:ascii="Arial" w:hAnsi="Arial"/>
              </w:rPr>
              <w:t>27</w:t>
            </w:r>
          </w:p>
        </w:tc>
      </w:tr>
      <w:tr w:rsidR="00014040" w:rsidRPr="00014040" w14:paraId="7AD453AD" w14:textId="77777777" w:rsidTr="00C65F43">
        <w:tc>
          <w:tcPr>
            <w:tcW w:w="6192" w:type="dxa"/>
          </w:tcPr>
          <w:p w14:paraId="2BECBFD9" w14:textId="77777777" w:rsidR="00B61305" w:rsidRPr="00014040" w:rsidRDefault="00B61305" w:rsidP="00B61305">
            <w:pPr>
              <w:tabs>
                <w:tab w:val="left" w:pos="567"/>
                <w:tab w:val="left" w:pos="1980"/>
              </w:tabs>
              <w:autoSpaceDE w:val="0"/>
              <w:autoSpaceDN w:val="0"/>
              <w:adjustRightInd w:val="0"/>
              <w:ind w:left="567" w:right="239"/>
              <w:jc w:val="both"/>
              <w:rPr>
                <w:rFonts w:ascii="Arial" w:hAnsi="Arial" w:cs="Arial"/>
              </w:rPr>
            </w:pPr>
            <w:r w:rsidRPr="00014040">
              <w:rPr>
                <w:rFonts w:ascii="Arial" w:hAnsi="Arial"/>
              </w:rPr>
              <w:t>Qualifications et compétences du personnel proposé pour l’exécution du projet</w:t>
            </w:r>
          </w:p>
        </w:tc>
        <w:tc>
          <w:tcPr>
            <w:tcW w:w="2953" w:type="dxa"/>
          </w:tcPr>
          <w:p w14:paraId="3488AFFD" w14:textId="5F837461" w:rsidR="00B61305" w:rsidRPr="00014040" w:rsidRDefault="00C65F43" w:rsidP="00B61305">
            <w:pPr>
              <w:tabs>
                <w:tab w:val="left" w:pos="567"/>
                <w:tab w:val="left" w:pos="1980"/>
              </w:tabs>
              <w:autoSpaceDE w:val="0"/>
              <w:autoSpaceDN w:val="0"/>
              <w:adjustRightInd w:val="0"/>
              <w:ind w:left="567" w:right="239"/>
              <w:jc w:val="both"/>
              <w:rPr>
                <w:rFonts w:ascii="Arial" w:hAnsi="Arial" w:cs="Arial"/>
              </w:rPr>
            </w:pPr>
            <w:r w:rsidRPr="00014040">
              <w:rPr>
                <w:rFonts w:ascii="Arial" w:hAnsi="Arial"/>
              </w:rPr>
              <w:t>10</w:t>
            </w:r>
          </w:p>
        </w:tc>
      </w:tr>
      <w:tr w:rsidR="00014040" w:rsidRPr="00014040" w14:paraId="79AF35E3" w14:textId="77777777" w:rsidTr="00C65F43">
        <w:tc>
          <w:tcPr>
            <w:tcW w:w="6192" w:type="dxa"/>
          </w:tcPr>
          <w:p w14:paraId="68BAA1B4" w14:textId="23698B7B" w:rsidR="00014040" w:rsidRPr="00014040" w:rsidRDefault="00014040" w:rsidP="00014040">
            <w:pPr>
              <w:tabs>
                <w:tab w:val="left" w:pos="567"/>
                <w:tab w:val="left" w:pos="1980"/>
              </w:tabs>
              <w:autoSpaceDE w:val="0"/>
              <w:autoSpaceDN w:val="0"/>
              <w:adjustRightInd w:val="0"/>
              <w:ind w:left="567" w:right="239"/>
              <w:jc w:val="both"/>
              <w:rPr>
                <w:rFonts w:ascii="Arial" w:hAnsi="Arial"/>
              </w:rPr>
            </w:pPr>
            <w:r w:rsidRPr="00014040">
              <w:rPr>
                <w:rFonts w:ascii="Arial" w:hAnsi="Arial"/>
              </w:rPr>
              <w:t>Dans quelle mesure le soumissionnaire démontre-t-il son</w:t>
            </w:r>
          </w:p>
          <w:p w14:paraId="08B14628" w14:textId="6045192B" w:rsidR="00014040" w:rsidRPr="00014040" w:rsidRDefault="00014040" w:rsidP="00014040">
            <w:pPr>
              <w:tabs>
                <w:tab w:val="left" w:pos="567"/>
                <w:tab w:val="left" w:pos="1980"/>
              </w:tabs>
              <w:autoSpaceDE w:val="0"/>
              <w:autoSpaceDN w:val="0"/>
              <w:adjustRightInd w:val="0"/>
              <w:ind w:left="567" w:right="239"/>
              <w:jc w:val="both"/>
              <w:rPr>
                <w:rFonts w:ascii="Arial" w:hAnsi="Arial"/>
              </w:rPr>
            </w:pPr>
            <w:r w:rsidRPr="00014040">
              <w:rPr>
                <w:rFonts w:ascii="Arial" w:hAnsi="Arial"/>
              </w:rPr>
              <w:t>engagement à intégrer le développement durable dans ses</w:t>
            </w:r>
          </w:p>
          <w:p w14:paraId="233354A5" w14:textId="3F7C6744" w:rsidR="00014040" w:rsidRPr="00014040" w:rsidRDefault="00014040" w:rsidP="00014040">
            <w:pPr>
              <w:tabs>
                <w:tab w:val="left" w:pos="567"/>
                <w:tab w:val="left" w:pos="1980"/>
              </w:tabs>
              <w:autoSpaceDE w:val="0"/>
              <w:autoSpaceDN w:val="0"/>
              <w:adjustRightInd w:val="0"/>
              <w:ind w:left="567" w:right="239"/>
              <w:jc w:val="both"/>
              <w:rPr>
                <w:rFonts w:ascii="Arial" w:hAnsi="Arial"/>
              </w:rPr>
            </w:pPr>
            <w:r w:rsidRPr="00014040">
              <w:rPr>
                <w:rFonts w:ascii="Arial" w:hAnsi="Arial"/>
              </w:rPr>
              <w:t>propres activités (telles que définies par les considérations</w:t>
            </w:r>
          </w:p>
          <w:p w14:paraId="3CE088C4" w14:textId="08F62FB9" w:rsidR="00014040" w:rsidRPr="00014040" w:rsidRDefault="00014040" w:rsidP="00014040">
            <w:pPr>
              <w:tabs>
                <w:tab w:val="left" w:pos="567"/>
                <w:tab w:val="left" w:pos="1980"/>
              </w:tabs>
              <w:autoSpaceDE w:val="0"/>
              <w:autoSpaceDN w:val="0"/>
              <w:adjustRightInd w:val="0"/>
              <w:ind w:left="567" w:right="239"/>
              <w:jc w:val="both"/>
              <w:rPr>
                <w:rFonts w:ascii="Arial" w:hAnsi="Arial"/>
              </w:rPr>
            </w:pPr>
            <w:r w:rsidRPr="00014040">
              <w:rPr>
                <w:rFonts w:ascii="Arial" w:hAnsi="Arial"/>
              </w:rPr>
              <w:t>sociales, environnementales et économiques indiquées à</w:t>
            </w:r>
          </w:p>
          <w:p w14:paraId="791F16CF" w14:textId="5D7495F1" w:rsidR="00451B0D" w:rsidRPr="00014040" w:rsidRDefault="00014040" w:rsidP="00014040">
            <w:pPr>
              <w:tabs>
                <w:tab w:val="left" w:pos="567"/>
                <w:tab w:val="left" w:pos="1980"/>
              </w:tabs>
              <w:autoSpaceDE w:val="0"/>
              <w:autoSpaceDN w:val="0"/>
              <w:adjustRightInd w:val="0"/>
              <w:ind w:left="567" w:right="239"/>
              <w:jc w:val="both"/>
              <w:rPr>
                <w:rFonts w:ascii="Arial" w:hAnsi="Arial"/>
              </w:rPr>
            </w:pPr>
            <w:r w:rsidRPr="00014040">
              <w:rPr>
                <w:rFonts w:ascii="Arial" w:hAnsi="Arial"/>
              </w:rPr>
              <w:t xml:space="preserve">l'Appendice </w:t>
            </w:r>
            <w:r>
              <w:rPr>
                <w:rFonts w:ascii="Arial" w:hAnsi="Arial"/>
              </w:rPr>
              <w:t>2</w:t>
            </w:r>
          </w:p>
        </w:tc>
        <w:tc>
          <w:tcPr>
            <w:tcW w:w="2953" w:type="dxa"/>
          </w:tcPr>
          <w:p w14:paraId="38BB04AD" w14:textId="65D1C761" w:rsidR="00451B0D" w:rsidRPr="00014040" w:rsidRDefault="0064057C" w:rsidP="00B61305">
            <w:pPr>
              <w:tabs>
                <w:tab w:val="left" w:pos="567"/>
                <w:tab w:val="left" w:pos="1980"/>
              </w:tabs>
              <w:autoSpaceDE w:val="0"/>
              <w:autoSpaceDN w:val="0"/>
              <w:adjustRightInd w:val="0"/>
              <w:ind w:left="567" w:right="239"/>
              <w:jc w:val="both"/>
              <w:rPr>
                <w:rFonts w:ascii="Arial" w:hAnsi="Arial"/>
              </w:rPr>
            </w:pPr>
            <w:r w:rsidRPr="00014040">
              <w:rPr>
                <w:rFonts w:ascii="Arial" w:hAnsi="Arial"/>
              </w:rPr>
              <w:t>3</w:t>
            </w:r>
          </w:p>
        </w:tc>
      </w:tr>
      <w:tr w:rsidR="00C65F43" w:rsidRPr="00014040" w14:paraId="1922F4E9" w14:textId="77777777" w:rsidTr="00C65F43">
        <w:tc>
          <w:tcPr>
            <w:tcW w:w="6192" w:type="dxa"/>
          </w:tcPr>
          <w:p w14:paraId="3E9AFABA" w14:textId="6A81B1C7" w:rsidR="00C65F43" w:rsidRPr="00014040" w:rsidRDefault="00C65F43" w:rsidP="00B61305">
            <w:pPr>
              <w:tabs>
                <w:tab w:val="left" w:pos="567"/>
                <w:tab w:val="left" w:pos="1980"/>
              </w:tabs>
              <w:autoSpaceDE w:val="0"/>
              <w:autoSpaceDN w:val="0"/>
              <w:adjustRightInd w:val="0"/>
              <w:ind w:left="567" w:right="239"/>
              <w:jc w:val="both"/>
              <w:rPr>
                <w:rFonts w:ascii="Arial" w:hAnsi="Arial" w:cs="Arial"/>
              </w:rPr>
            </w:pPr>
            <w:r w:rsidRPr="00014040">
              <w:rPr>
                <w:rFonts w:ascii="Arial" w:hAnsi="Arial"/>
                <w:b/>
              </w:rPr>
              <w:t>TOTAL</w:t>
            </w:r>
          </w:p>
        </w:tc>
        <w:tc>
          <w:tcPr>
            <w:tcW w:w="2953" w:type="dxa"/>
          </w:tcPr>
          <w:p w14:paraId="5A91742E" w14:textId="38AEC39C" w:rsidR="00C65F43" w:rsidRPr="00014040" w:rsidRDefault="00C65F43" w:rsidP="00B61305">
            <w:pPr>
              <w:tabs>
                <w:tab w:val="left" w:pos="567"/>
                <w:tab w:val="left" w:pos="1980"/>
              </w:tabs>
              <w:autoSpaceDE w:val="0"/>
              <w:autoSpaceDN w:val="0"/>
              <w:adjustRightInd w:val="0"/>
              <w:ind w:left="567" w:right="239"/>
              <w:jc w:val="both"/>
              <w:rPr>
                <w:rFonts w:ascii="Arial" w:hAnsi="Arial" w:cs="Arial"/>
              </w:rPr>
            </w:pPr>
            <w:r w:rsidRPr="00014040">
              <w:rPr>
                <w:rFonts w:ascii="Arial" w:hAnsi="Arial"/>
                <w:b/>
              </w:rPr>
              <w:t>100</w:t>
            </w:r>
          </w:p>
        </w:tc>
      </w:tr>
    </w:tbl>
    <w:p w14:paraId="6C7872DE" w14:textId="77777777" w:rsidR="00B61305" w:rsidRPr="00014040" w:rsidRDefault="00B61305" w:rsidP="00B61305">
      <w:pPr>
        <w:tabs>
          <w:tab w:val="num" w:pos="720"/>
          <w:tab w:val="left" w:pos="851"/>
          <w:tab w:val="num" w:pos="1572"/>
        </w:tabs>
        <w:spacing w:after="120" w:line="240" w:lineRule="auto"/>
        <w:jc w:val="both"/>
        <w:outlineLvl w:val="2"/>
        <w:rPr>
          <w:rFonts w:ascii="Arial (W1)" w:eastAsia="Times New Roman" w:hAnsi="Arial (W1)" w:cs="Times New (W1)"/>
          <w:b/>
          <w:lang w:val="fr-FR"/>
        </w:rPr>
      </w:pPr>
    </w:p>
    <w:p w14:paraId="63DBA961" w14:textId="77777777" w:rsidR="00B61305" w:rsidRPr="00B61305" w:rsidRDefault="00B61305" w:rsidP="00B61305">
      <w:pPr>
        <w:tabs>
          <w:tab w:val="num" w:pos="540"/>
          <w:tab w:val="left" w:pos="567"/>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L’échelle de notation pour chaque élément s’établit comme suit :</w:t>
      </w:r>
    </w:p>
    <w:p w14:paraId="7CFDDC74" w14:textId="77777777" w:rsidR="00B61305" w:rsidRPr="00B61305" w:rsidRDefault="00B61305" w:rsidP="00B61305">
      <w:pPr>
        <w:tabs>
          <w:tab w:val="num" w:pos="540"/>
          <w:tab w:val="left" w:pos="567"/>
        </w:tabs>
        <w:autoSpaceDE w:val="0"/>
        <w:autoSpaceDN w:val="0"/>
        <w:adjustRightInd w:val="0"/>
        <w:spacing w:after="0" w:line="240" w:lineRule="auto"/>
        <w:ind w:right="239"/>
        <w:jc w:val="both"/>
        <w:rPr>
          <w:rFonts w:ascii="Arial" w:eastAsia="Times New Roman" w:hAnsi="Arial" w:cs="Arial"/>
          <w:lang w:val="fr-FR"/>
        </w:rPr>
      </w:pPr>
    </w:p>
    <w:tbl>
      <w:tblPr>
        <w:tblStyle w:val="TableGrid"/>
        <w:tblW w:w="0" w:type="auto"/>
        <w:tblInd w:w="720" w:type="dxa"/>
        <w:tblLook w:val="04A0" w:firstRow="1" w:lastRow="0" w:firstColumn="1" w:lastColumn="0" w:noHBand="0" w:noVBand="1"/>
      </w:tblPr>
      <w:tblGrid>
        <w:gridCol w:w="1806"/>
        <w:gridCol w:w="5509"/>
        <w:gridCol w:w="1650"/>
      </w:tblGrid>
      <w:tr w:rsidR="00B61305" w:rsidRPr="001542C2" w14:paraId="1AF65B2D" w14:textId="77777777" w:rsidTr="00B61305">
        <w:tc>
          <w:tcPr>
            <w:tcW w:w="1809" w:type="dxa"/>
            <w:shd w:val="clear" w:color="auto" w:fill="DBE5F1"/>
          </w:tcPr>
          <w:p w14:paraId="31FF55C3" w14:textId="77777777" w:rsidR="00B61305" w:rsidRPr="00B61305" w:rsidRDefault="00B61305" w:rsidP="00B61305">
            <w:pPr>
              <w:spacing w:after="60"/>
              <w:jc w:val="center"/>
              <w:rPr>
                <w:rFonts w:ascii="Arial" w:eastAsia="MS Gothic" w:hAnsi="Arial" w:cs="Calibri"/>
                <w:b/>
                <w:bCs/>
                <w:sz w:val="18"/>
                <w:szCs w:val="18"/>
              </w:rPr>
            </w:pPr>
            <w:r w:rsidRPr="00B61305">
              <w:rPr>
                <w:rFonts w:ascii="Arial" w:hAnsi="Arial"/>
                <w:b/>
                <w:bCs/>
                <w:szCs w:val="24"/>
              </w:rPr>
              <w:t>Notation attribuée</w:t>
            </w:r>
            <w:r w:rsidRPr="00B61305">
              <w:rPr>
                <w:rFonts w:ascii="Arial" w:hAnsi="Arial"/>
                <w:szCs w:val="24"/>
              </w:rPr>
              <w:t>:</w:t>
            </w:r>
          </w:p>
        </w:tc>
        <w:tc>
          <w:tcPr>
            <w:tcW w:w="5529" w:type="dxa"/>
            <w:shd w:val="clear" w:color="auto" w:fill="DBE5F1"/>
          </w:tcPr>
          <w:p w14:paraId="2B89EAFD" w14:textId="77777777" w:rsidR="00B61305" w:rsidRPr="00B61305" w:rsidRDefault="00B61305" w:rsidP="00B61305">
            <w:pPr>
              <w:spacing w:after="60"/>
              <w:jc w:val="center"/>
              <w:rPr>
                <w:rFonts w:ascii="Arial" w:eastAsia="MS Gothic" w:hAnsi="Arial" w:cs="Calibri"/>
                <w:b/>
                <w:bCs/>
                <w:sz w:val="18"/>
                <w:szCs w:val="18"/>
              </w:rPr>
            </w:pPr>
            <w:r w:rsidRPr="00B61305">
              <w:rPr>
                <w:rFonts w:ascii="Arial" w:hAnsi="Arial"/>
                <w:b/>
                <w:bCs/>
                <w:szCs w:val="24"/>
              </w:rPr>
              <w:t>Sur la base des éléments justificatifs suivants</w:t>
            </w:r>
            <w:r w:rsidRPr="00B61305">
              <w:rPr>
                <w:rFonts w:ascii="Arial" w:hAnsi="Arial"/>
                <w:szCs w:val="24"/>
              </w:rPr>
              <w:t xml:space="preserve"> :</w:t>
            </w:r>
          </w:p>
        </w:tc>
        <w:tc>
          <w:tcPr>
            <w:tcW w:w="1559" w:type="dxa"/>
            <w:shd w:val="clear" w:color="auto" w:fill="DBE5F1"/>
          </w:tcPr>
          <w:p w14:paraId="6508BAE2" w14:textId="77777777" w:rsidR="00B61305" w:rsidRPr="00B61305" w:rsidRDefault="00B61305" w:rsidP="00B61305">
            <w:pPr>
              <w:spacing w:after="60"/>
              <w:jc w:val="center"/>
              <w:rPr>
                <w:rFonts w:ascii="Arial" w:eastAsia="MS Gothic" w:hAnsi="Arial" w:cs="Calibri"/>
                <w:b/>
                <w:bCs/>
                <w:sz w:val="18"/>
                <w:szCs w:val="18"/>
              </w:rPr>
            </w:pPr>
            <w:r w:rsidRPr="00B61305">
              <w:rPr>
                <w:rFonts w:ascii="Arial" w:hAnsi="Arial"/>
                <w:b/>
                <w:bCs/>
                <w:szCs w:val="24"/>
              </w:rPr>
              <w:t>Correspondant à un score de</w:t>
            </w:r>
            <w:r w:rsidRPr="00B61305">
              <w:rPr>
                <w:rFonts w:ascii="Arial" w:hAnsi="Arial"/>
                <w:szCs w:val="24"/>
              </w:rPr>
              <w:t xml:space="preserve"> :</w:t>
            </w:r>
          </w:p>
        </w:tc>
      </w:tr>
      <w:tr w:rsidR="00B61305" w:rsidRPr="00B61305" w14:paraId="7E4B0230" w14:textId="77777777" w:rsidTr="00D964CF">
        <w:tc>
          <w:tcPr>
            <w:tcW w:w="1809" w:type="dxa"/>
          </w:tcPr>
          <w:p w14:paraId="78149679" w14:textId="77777777" w:rsidR="00B61305" w:rsidRPr="00B61305" w:rsidRDefault="00B61305" w:rsidP="00B61305">
            <w:pPr>
              <w:spacing w:after="60"/>
              <w:jc w:val="both"/>
              <w:rPr>
                <w:rFonts w:ascii="Arial" w:eastAsia="MS Gothic" w:hAnsi="Arial" w:cs="Calibri"/>
                <w:sz w:val="18"/>
                <w:szCs w:val="18"/>
              </w:rPr>
            </w:pPr>
            <w:r w:rsidRPr="00B61305">
              <w:rPr>
                <w:rFonts w:ascii="Arial" w:hAnsi="Arial"/>
                <w:szCs w:val="24"/>
              </w:rPr>
              <w:t>Excellent</w:t>
            </w:r>
          </w:p>
        </w:tc>
        <w:tc>
          <w:tcPr>
            <w:tcW w:w="5529" w:type="dxa"/>
          </w:tcPr>
          <w:p w14:paraId="48DDAAF3" w14:textId="77777777" w:rsidR="00B61305" w:rsidRPr="00B61305" w:rsidRDefault="00B61305" w:rsidP="00B61305">
            <w:pPr>
              <w:spacing w:after="60"/>
              <w:jc w:val="both"/>
              <w:rPr>
                <w:rFonts w:ascii="Arial" w:eastAsia="MS Gothic" w:hAnsi="Arial" w:cs="Calibri"/>
                <w:sz w:val="18"/>
                <w:szCs w:val="18"/>
              </w:rPr>
            </w:pPr>
            <w:r w:rsidRPr="00B61305">
              <w:rPr>
                <w:rFonts w:ascii="Arial" w:hAnsi="Arial"/>
                <w:szCs w:val="24"/>
              </w:rPr>
              <w:t xml:space="preserve">Excellente démonstration de la capacité à dépasser les exigences </w:t>
            </w:r>
          </w:p>
        </w:tc>
        <w:tc>
          <w:tcPr>
            <w:tcW w:w="1559" w:type="dxa"/>
          </w:tcPr>
          <w:p w14:paraId="7AF40404" w14:textId="77777777" w:rsidR="00B61305" w:rsidRPr="00B61305" w:rsidRDefault="00B61305" w:rsidP="00B61305">
            <w:pPr>
              <w:spacing w:after="60"/>
              <w:jc w:val="center"/>
              <w:rPr>
                <w:rFonts w:ascii="Arial" w:eastAsia="MS Gothic" w:hAnsi="Arial" w:cs="Calibri"/>
                <w:sz w:val="18"/>
                <w:szCs w:val="18"/>
              </w:rPr>
            </w:pPr>
            <w:r w:rsidRPr="00B61305">
              <w:rPr>
                <w:rFonts w:ascii="Arial" w:hAnsi="Arial"/>
                <w:szCs w:val="24"/>
              </w:rPr>
              <w:t>100%</w:t>
            </w:r>
          </w:p>
        </w:tc>
      </w:tr>
      <w:tr w:rsidR="00B61305" w:rsidRPr="00B61305" w14:paraId="35D75FD8" w14:textId="77777777" w:rsidTr="00D964CF">
        <w:tc>
          <w:tcPr>
            <w:tcW w:w="1809" w:type="dxa"/>
          </w:tcPr>
          <w:p w14:paraId="1E9FEBA4" w14:textId="77777777" w:rsidR="00B61305" w:rsidRPr="00B61305" w:rsidRDefault="00B61305" w:rsidP="00B61305">
            <w:pPr>
              <w:spacing w:after="60"/>
              <w:jc w:val="both"/>
              <w:rPr>
                <w:rFonts w:ascii="Arial" w:eastAsia="MS Gothic" w:hAnsi="Arial" w:cs="Calibri"/>
                <w:sz w:val="18"/>
                <w:szCs w:val="18"/>
              </w:rPr>
            </w:pPr>
            <w:r w:rsidRPr="00B61305">
              <w:rPr>
                <w:rFonts w:ascii="Arial" w:hAnsi="Arial"/>
                <w:szCs w:val="24"/>
              </w:rPr>
              <w:t>Bon</w:t>
            </w:r>
          </w:p>
        </w:tc>
        <w:tc>
          <w:tcPr>
            <w:tcW w:w="5529" w:type="dxa"/>
          </w:tcPr>
          <w:p w14:paraId="781FC452" w14:textId="77777777" w:rsidR="00B61305" w:rsidRPr="00B61305" w:rsidRDefault="00B61305" w:rsidP="00B61305">
            <w:pPr>
              <w:spacing w:after="60"/>
              <w:jc w:val="both"/>
              <w:rPr>
                <w:rFonts w:ascii="Arial" w:eastAsia="MS Gothic" w:hAnsi="Arial" w:cs="Calibri"/>
                <w:sz w:val="18"/>
                <w:szCs w:val="18"/>
              </w:rPr>
            </w:pPr>
            <w:r w:rsidRPr="00B61305">
              <w:rPr>
                <w:rFonts w:ascii="Arial" w:hAnsi="Arial"/>
                <w:szCs w:val="24"/>
              </w:rPr>
              <w:t xml:space="preserve">Bonne démonstration </w:t>
            </w:r>
            <w:r w:rsidRPr="00B61305">
              <w:rPr>
                <w:rFonts w:ascii="Arial" w:hAnsi="Arial"/>
                <w:sz w:val="18"/>
                <w:szCs w:val="18"/>
              </w:rPr>
              <w:t>de la</w:t>
            </w:r>
            <w:r w:rsidRPr="00B61305">
              <w:rPr>
                <w:rFonts w:ascii="Arial" w:hAnsi="Arial"/>
                <w:szCs w:val="24"/>
              </w:rPr>
              <w:t xml:space="preserve"> capacité à dépasser les exigences </w:t>
            </w:r>
          </w:p>
        </w:tc>
        <w:tc>
          <w:tcPr>
            <w:tcW w:w="1559" w:type="dxa"/>
          </w:tcPr>
          <w:p w14:paraId="75BB8482" w14:textId="77777777" w:rsidR="00B61305" w:rsidRPr="00B61305" w:rsidRDefault="00B61305" w:rsidP="00B61305">
            <w:pPr>
              <w:spacing w:after="60"/>
              <w:jc w:val="center"/>
              <w:rPr>
                <w:rFonts w:ascii="Arial" w:eastAsia="MS Gothic" w:hAnsi="Arial" w:cs="Calibri"/>
                <w:sz w:val="18"/>
                <w:szCs w:val="18"/>
              </w:rPr>
            </w:pPr>
            <w:r w:rsidRPr="00B61305">
              <w:rPr>
                <w:rFonts w:ascii="Arial" w:hAnsi="Arial"/>
                <w:szCs w:val="24"/>
              </w:rPr>
              <w:t>90%</w:t>
            </w:r>
          </w:p>
        </w:tc>
      </w:tr>
      <w:tr w:rsidR="00B61305" w:rsidRPr="00B61305" w14:paraId="5868DCF4" w14:textId="77777777" w:rsidTr="00D964CF">
        <w:tc>
          <w:tcPr>
            <w:tcW w:w="1809" w:type="dxa"/>
          </w:tcPr>
          <w:p w14:paraId="2284BB9C" w14:textId="77777777" w:rsidR="00B61305" w:rsidRPr="00B61305" w:rsidRDefault="00B61305" w:rsidP="00B61305">
            <w:pPr>
              <w:spacing w:after="60"/>
              <w:jc w:val="both"/>
              <w:rPr>
                <w:rFonts w:ascii="Arial" w:eastAsia="MS Gothic" w:hAnsi="Arial" w:cs="Calibri"/>
                <w:sz w:val="18"/>
                <w:szCs w:val="18"/>
              </w:rPr>
            </w:pPr>
            <w:r w:rsidRPr="00B61305">
              <w:rPr>
                <w:rFonts w:ascii="Arial" w:hAnsi="Arial"/>
                <w:szCs w:val="24"/>
              </w:rPr>
              <w:t>Satisfaisant</w:t>
            </w:r>
          </w:p>
        </w:tc>
        <w:tc>
          <w:tcPr>
            <w:tcW w:w="5529" w:type="dxa"/>
          </w:tcPr>
          <w:p w14:paraId="591E16DA" w14:textId="77777777" w:rsidR="00B61305" w:rsidRPr="00B61305" w:rsidRDefault="00B61305" w:rsidP="00B61305">
            <w:pPr>
              <w:spacing w:after="60"/>
              <w:jc w:val="both"/>
              <w:rPr>
                <w:rFonts w:ascii="Arial" w:eastAsia="MS Gothic" w:hAnsi="Arial" w:cs="Calibri"/>
                <w:sz w:val="18"/>
                <w:szCs w:val="18"/>
              </w:rPr>
            </w:pPr>
            <w:r w:rsidRPr="00B61305">
              <w:rPr>
                <w:rFonts w:ascii="Arial" w:hAnsi="Arial"/>
                <w:szCs w:val="24"/>
              </w:rPr>
              <w:t xml:space="preserve">Démonstration satisfaisante de la capacité à répondre aux exigences </w:t>
            </w:r>
          </w:p>
        </w:tc>
        <w:tc>
          <w:tcPr>
            <w:tcW w:w="1559" w:type="dxa"/>
          </w:tcPr>
          <w:p w14:paraId="725F9876" w14:textId="77777777" w:rsidR="00B61305" w:rsidRPr="00B61305" w:rsidRDefault="00B61305" w:rsidP="00B61305">
            <w:pPr>
              <w:spacing w:after="60"/>
              <w:jc w:val="center"/>
              <w:rPr>
                <w:rFonts w:ascii="Arial" w:eastAsia="MS Gothic" w:hAnsi="Arial" w:cs="Calibri"/>
                <w:sz w:val="18"/>
                <w:szCs w:val="18"/>
              </w:rPr>
            </w:pPr>
            <w:r w:rsidRPr="00B61305">
              <w:rPr>
                <w:rFonts w:ascii="Arial" w:hAnsi="Arial"/>
                <w:szCs w:val="24"/>
              </w:rPr>
              <w:t>70%</w:t>
            </w:r>
          </w:p>
        </w:tc>
      </w:tr>
      <w:tr w:rsidR="00B61305" w:rsidRPr="00B61305" w14:paraId="1F5F9F95" w14:textId="77777777" w:rsidTr="00D964CF">
        <w:tc>
          <w:tcPr>
            <w:tcW w:w="1809" w:type="dxa"/>
          </w:tcPr>
          <w:p w14:paraId="49F160AB" w14:textId="77777777" w:rsidR="00B61305" w:rsidRPr="00B61305" w:rsidRDefault="00B61305" w:rsidP="00B61305">
            <w:pPr>
              <w:spacing w:after="60"/>
              <w:jc w:val="both"/>
              <w:rPr>
                <w:rFonts w:ascii="Arial" w:eastAsia="MS Gothic" w:hAnsi="Arial" w:cs="Calibri"/>
                <w:sz w:val="18"/>
                <w:szCs w:val="18"/>
              </w:rPr>
            </w:pPr>
            <w:r w:rsidRPr="00B61305">
              <w:rPr>
                <w:rFonts w:ascii="Arial" w:hAnsi="Arial"/>
                <w:szCs w:val="24"/>
              </w:rPr>
              <w:t>Médiocre</w:t>
            </w:r>
          </w:p>
        </w:tc>
        <w:tc>
          <w:tcPr>
            <w:tcW w:w="5529" w:type="dxa"/>
          </w:tcPr>
          <w:p w14:paraId="4C166CC4" w14:textId="77777777" w:rsidR="00B61305" w:rsidRPr="00B61305" w:rsidRDefault="00B61305" w:rsidP="00B61305">
            <w:pPr>
              <w:spacing w:after="60"/>
              <w:jc w:val="both"/>
              <w:rPr>
                <w:rFonts w:ascii="Arial" w:eastAsia="MS Gothic" w:hAnsi="Arial" w:cs="Calibri"/>
                <w:sz w:val="18"/>
                <w:szCs w:val="18"/>
              </w:rPr>
            </w:pPr>
            <w:r w:rsidRPr="00B61305">
              <w:rPr>
                <w:rFonts w:ascii="Arial" w:hAnsi="Arial"/>
                <w:szCs w:val="24"/>
              </w:rPr>
              <w:t xml:space="preserve">Démonstration à la limite de l’acceptable ou insuffisante de la capacité à répondre aux exigences </w:t>
            </w:r>
          </w:p>
        </w:tc>
        <w:tc>
          <w:tcPr>
            <w:tcW w:w="1559" w:type="dxa"/>
          </w:tcPr>
          <w:p w14:paraId="13578395" w14:textId="77777777" w:rsidR="00B61305" w:rsidRPr="00B61305" w:rsidRDefault="00B61305" w:rsidP="00B61305">
            <w:pPr>
              <w:spacing w:after="60"/>
              <w:jc w:val="center"/>
              <w:rPr>
                <w:rFonts w:ascii="Arial" w:eastAsia="MS Gothic" w:hAnsi="Arial" w:cs="Calibri"/>
                <w:sz w:val="18"/>
                <w:szCs w:val="18"/>
              </w:rPr>
            </w:pPr>
            <w:r w:rsidRPr="00B61305">
              <w:rPr>
                <w:rFonts w:ascii="Arial" w:hAnsi="Arial"/>
                <w:szCs w:val="24"/>
              </w:rPr>
              <w:t>40%</w:t>
            </w:r>
          </w:p>
        </w:tc>
      </w:tr>
      <w:tr w:rsidR="00B61305" w:rsidRPr="00B61305" w14:paraId="3540180A" w14:textId="77777777" w:rsidTr="00D964CF">
        <w:tc>
          <w:tcPr>
            <w:tcW w:w="1809" w:type="dxa"/>
          </w:tcPr>
          <w:p w14:paraId="3279D04D" w14:textId="77777777" w:rsidR="00B61305" w:rsidRPr="00B61305" w:rsidRDefault="00B61305" w:rsidP="00B61305">
            <w:pPr>
              <w:spacing w:after="60"/>
              <w:jc w:val="both"/>
              <w:rPr>
                <w:rFonts w:ascii="Arial" w:eastAsia="MS Gothic" w:hAnsi="Arial" w:cs="Calibri"/>
                <w:sz w:val="18"/>
                <w:szCs w:val="18"/>
              </w:rPr>
            </w:pPr>
            <w:r w:rsidRPr="00B61305">
              <w:rPr>
                <w:rFonts w:ascii="Arial" w:hAnsi="Arial"/>
                <w:szCs w:val="24"/>
              </w:rPr>
              <w:t>Insuffisant</w:t>
            </w:r>
          </w:p>
        </w:tc>
        <w:tc>
          <w:tcPr>
            <w:tcW w:w="5529" w:type="dxa"/>
          </w:tcPr>
          <w:p w14:paraId="0638E428" w14:textId="77777777" w:rsidR="00B61305" w:rsidRPr="00B61305" w:rsidRDefault="00B61305" w:rsidP="00B61305">
            <w:pPr>
              <w:spacing w:after="60"/>
              <w:jc w:val="both"/>
              <w:rPr>
                <w:rFonts w:ascii="Arial" w:eastAsia="MS Gothic" w:hAnsi="Arial" w:cs="Calibri"/>
                <w:sz w:val="18"/>
                <w:szCs w:val="18"/>
              </w:rPr>
            </w:pPr>
            <w:r w:rsidRPr="00B61305">
              <w:rPr>
                <w:rFonts w:ascii="Arial" w:hAnsi="Arial"/>
                <w:szCs w:val="24"/>
              </w:rPr>
              <w:t>Absence de démonstration de la capacité à se conformer aux exigences</w:t>
            </w:r>
          </w:p>
        </w:tc>
        <w:tc>
          <w:tcPr>
            <w:tcW w:w="1559" w:type="dxa"/>
          </w:tcPr>
          <w:p w14:paraId="4F957F43" w14:textId="77777777" w:rsidR="00B61305" w:rsidRPr="00B61305" w:rsidRDefault="00B61305" w:rsidP="00B61305">
            <w:pPr>
              <w:spacing w:after="60"/>
              <w:jc w:val="center"/>
              <w:rPr>
                <w:rFonts w:ascii="Arial" w:eastAsia="MS Gothic" w:hAnsi="Arial" w:cs="Calibri"/>
                <w:sz w:val="18"/>
                <w:szCs w:val="18"/>
              </w:rPr>
            </w:pPr>
            <w:r w:rsidRPr="00B61305">
              <w:rPr>
                <w:rFonts w:ascii="Arial" w:hAnsi="Arial"/>
                <w:szCs w:val="24"/>
              </w:rPr>
              <w:t>10%</w:t>
            </w:r>
          </w:p>
        </w:tc>
      </w:tr>
      <w:tr w:rsidR="00B61305" w:rsidRPr="00B61305" w14:paraId="7CA0B704" w14:textId="77777777" w:rsidTr="00D964CF">
        <w:tc>
          <w:tcPr>
            <w:tcW w:w="1809" w:type="dxa"/>
          </w:tcPr>
          <w:p w14:paraId="76E70448" w14:textId="77777777" w:rsidR="00B61305" w:rsidRPr="00B61305" w:rsidRDefault="00B61305" w:rsidP="00B61305">
            <w:pPr>
              <w:spacing w:after="60"/>
              <w:jc w:val="both"/>
              <w:rPr>
                <w:rFonts w:ascii="Arial" w:eastAsia="MS Gothic" w:hAnsi="Arial" w:cs="Calibri"/>
                <w:sz w:val="18"/>
                <w:szCs w:val="18"/>
              </w:rPr>
            </w:pPr>
            <w:r w:rsidRPr="00B61305">
              <w:rPr>
                <w:rFonts w:ascii="Arial" w:hAnsi="Arial"/>
                <w:szCs w:val="24"/>
              </w:rPr>
              <w:t>Non noté</w:t>
            </w:r>
          </w:p>
        </w:tc>
        <w:tc>
          <w:tcPr>
            <w:tcW w:w="5529" w:type="dxa"/>
          </w:tcPr>
          <w:p w14:paraId="179C3765" w14:textId="77777777" w:rsidR="00B61305" w:rsidRPr="00B61305" w:rsidRDefault="00B61305" w:rsidP="00B61305">
            <w:pPr>
              <w:spacing w:after="60"/>
              <w:jc w:val="both"/>
              <w:rPr>
                <w:rFonts w:ascii="Arial" w:eastAsia="MS Gothic" w:hAnsi="Arial" w:cs="Calibri"/>
                <w:sz w:val="18"/>
                <w:szCs w:val="18"/>
              </w:rPr>
            </w:pPr>
            <w:r w:rsidRPr="00B61305">
              <w:rPr>
                <w:rFonts w:ascii="Arial" w:hAnsi="Arial"/>
                <w:szCs w:val="24"/>
              </w:rPr>
              <w:t>Les informations n’ont pas été soumises ou ne sont pas acceptables en l’état.</w:t>
            </w:r>
          </w:p>
        </w:tc>
        <w:tc>
          <w:tcPr>
            <w:tcW w:w="1559" w:type="dxa"/>
          </w:tcPr>
          <w:p w14:paraId="5F05CD45" w14:textId="77777777" w:rsidR="00B61305" w:rsidRPr="00B61305" w:rsidRDefault="00B61305" w:rsidP="00B61305">
            <w:pPr>
              <w:spacing w:after="60"/>
              <w:jc w:val="center"/>
              <w:rPr>
                <w:rFonts w:ascii="Arial" w:eastAsia="MS Gothic" w:hAnsi="Arial" w:cs="Calibri"/>
                <w:sz w:val="18"/>
                <w:szCs w:val="18"/>
              </w:rPr>
            </w:pPr>
            <w:r w:rsidRPr="00B61305">
              <w:rPr>
                <w:rFonts w:ascii="Arial" w:hAnsi="Arial"/>
                <w:szCs w:val="24"/>
              </w:rPr>
              <w:t>0%</w:t>
            </w:r>
          </w:p>
        </w:tc>
      </w:tr>
    </w:tbl>
    <w:p w14:paraId="3C9A0452" w14:textId="77777777" w:rsidR="00B61305" w:rsidRPr="00B61305" w:rsidRDefault="00B61305" w:rsidP="00B61305">
      <w:pPr>
        <w:tabs>
          <w:tab w:val="left" w:pos="0"/>
          <w:tab w:val="left" w:pos="1440"/>
        </w:tabs>
        <w:spacing w:before="120" w:after="0" w:line="240" w:lineRule="auto"/>
        <w:ind w:left="720" w:right="239"/>
        <w:jc w:val="both"/>
        <w:outlineLvl w:val="1"/>
        <w:rPr>
          <w:rFonts w:ascii="Arial" w:eastAsia="Times New Roman" w:hAnsi="Arial" w:cs="Arial"/>
          <w:b/>
          <w:color w:val="447DB5"/>
          <w:lang w:val="fr-FR"/>
        </w:rPr>
      </w:pPr>
    </w:p>
    <w:p w14:paraId="7BA49EF8" w14:textId="77777777" w:rsidR="00B61305" w:rsidRPr="00B61305" w:rsidRDefault="00B61305" w:rsidP="00B61305">
      <w:pPr>
        <w:spacing w:after="0" w:line="240" w:lineRule="auto"/>
        <w:textAlignment w:val="baseline"/>
        <w:rPr>
          <w:rFonts w:ascii="Arial" w:eastAsia="Times New Roman" w:hAnsi="Arial" w:cs="Arial"/>
          <w:color w:val="000000"/>
          <w:u w:val="single"/>
          <w:lang w:val="fr-FR" w:eastAsia="zh-CN"/>
        </w:rPr>
      </w:pPr>
      <w:r w:rsidRPr="00B61305">
        <w:rPr>
          <w:rFonts w:ascii="Arial" w:eastAsia="Times New Roman" w:hAnsi="Arial" w:cs="Arial"/>
          <w:color w:val="000000"/>
          <w:u w:val="single"/>
          <w:lang w:val="fr-FR" w:eastAsia="zh-CN"/>
        </w:rPr>
        <w:t>La formule d’évaluation des offres sera la suivante :</w:t>
      </w:r>
    </w:p>
    <w:p w14:paraId="7573807C" w14:textId="77777777" w:rsidR="00B61305" w:rsidRPr="00B61305" w:rsidRDefault="00B61305" w:rsidP="00B61305">
      <w:pPr>
        <w:spacing w:after="0" w:line="240" w:lineRule="auto"/>
        <w:textAlignment w:val="baseline"/>
        <w:rPr>
          <w:rFonts w:ascii="Arial" w:eastAsia="Times New Roman" w:hAnsi="Arial" w:cs="Arial"/>
          <w:b/>
          <w:bCs/>
          <w:color w:val="000000"/>
          <w:u w:val="single"/>
          <w:lang w:val="fr-FR" w:eastAsia="zh-CN"/>
        </w:rPr>
      </w:pPr>
    </w:p>
    <w:p w14:paraId="6B150091" w14:textId="77777777" w:rsidR="00B61305" w:rsidRPr="00B61305" w:rsidRDefault="00B61305" w:rsidP="00B61305">
      <w:pPr>
        <w:spacing w:after="0" w:line="240" w:lineRule="auto"/>
        <w:textAlignment w:val="baseline"/>
        <w:rPr>
          <w:rFonts w:ascii="Arial" w:eastAsia="Times New Roman" w:hAnsi="Arial" w:cs="Arial"/>
          <w:b/>
          <w:bCs/>
          <w:color w:val="000000"/>
          <w:u w:val="single"/>
          <w:lang w:val="fr-FR" w:eastAsia="zh-CN"/>
        </w:rPr>
      </w:pPr>
      <w:r w:rsidRPr="00B61305">
        <w:rPr>
          <w:rFonts w:ascii="Arial" w:eastAsia="Times New Roman" w:hAnsi="Arial" w:cs="Arial"/>
          <w:b/>
          <w:bCs/>
          <w:color w:val="000000"/>
          <w:u w:val="single"/>
          <w:lang w:val="fr-FR" w:eastAsia="zh-CN"/>
        </w:rPr>
        <w:t>Notation de l’Offre Technique (OT):</w:t>
      </w:r>
    </w:p>
    <w:p w14:paraId="1FC3ADB1" w14:textId="77777777" w:rsidR="00B61305" w:rsidRPr="00B61305" w:rsidRDefault="00B61305" w:rsidP="00B61305">
      <w:pPr>
        <w:spacing w:after="0" w:line="240" w:lineRule="auto"/>
        <w:textAlignment w:val="baseline"/>
        <w:rPr>
          <w:rFonts w:ascii="Arial" w:eastAsia="Times New Roman" w:hAnsi="Arial" w:cs="Arial"/>
          <w:color w:val="000000"/>
          <w:lang w:val="fr-FR" w:eastAsia="zh-CN"/>
        </w:rPr>
      </w:pPr>
      <w:r w:rsidRPr="00B61305">
        <w:rPr>
          <w:rFonts w:ascii="Arial" w:eastAsia="Times New Roman" w:hAnsi="Arial" w:cs="Arial"/>
          <w:color w:val="000000"/>
          <w:lang w:val="fr-FR" w:eastAsia="zh-CN"/>
        </w:rPr>
        <w:t>Notation OT = (résultat total obtenu par l’OT / résultat maximum atteignable par les OT) x 100</w:t>
      </w:r>
    </w:p>
    <w:p w14:paraId="30EB323F" w14:textId="77777777" w:rsidR="00B61305" w:rsidRPr="00B61305" w:rsidRDefault="00B61305" w:rsidP="00B61305">
      <w:pPr>
        <w:spacing w:after="0" w:line="240" w:lineRule="auto"/>
        <w:textAlignment w:val="baseline"/>
        <w:rPr>
          <w:rFonts w:ascii="Arial" w:eastAsia="Times New Roman" w:hAnsi="Arial" w:cs="Arial"/>
          <w:color w:val="000000"/>
          <w:lang w:val="fr-FR" w:eastAsia="zh-CN"/>
        </w:rPr>
      </w:pPr>
    </w:p>
    <w:p w14:paraId="49F377A6" w14:textId="77777777" w:rsidR="00B61305" w:rsidRPr="00B61305" w:rsidRDefault="00B61305" w:rsidP="00B61305">
      <w:pPr>
        <w:spacing w:after="0" w:line="240" w:lineRule="auto"/>
        <w:textAlignment w:val="baseline"/>
        <w:rPr>
          <w:rFonts w:ascii="Arial" w:eastAsia="Times New Roman" w:hAnsi="Arial" w:cs="Arial"/>
          <w:color w:val="000000"/>
          <w:lang w:val="fr-FR" w:eastAsia="zh-CN"/>
        </w:rPr>
      </w:pPr>
      <w:r w:rsidRPr="00B61305">
        <w:rPr>
          <w:rFonts w:ascii="Arial" w:eastAsia="Times New Roman" w:hAnsi="Arial" w:cs="Arial"/>
          <w:b/>
          <w:bCs/>
          <w:color w:val="000000"/>
          <w:u w:val="single"/>
          <w:lang w:val="fr-FR" w:eastAsia="zh-CN"/>
        </w:rPr>
        <w:t>Notation de l’Offre Financière (OF) :</w:t>
      </w:r>
    </w:p>
    <w:p w14:paraId="1C41F033" w14:textId="77777777" w:rsidR="00B61305" w:rsidRPr="00B61305" w:rsidRDefault="00B61305" w:rsidP="00B61305">
      <w:pPr>
        <w:spacing w:after="0" w:line="240" w:lineRule="auto"/>
        <w:textAlignment w:val="baseline"/>
        <w:rPr>
          <w:rFonts w:ascii="Arial" w:eastAsia="Times New Roman" w:hAnsi="Arial" w:cs="Arial"/>
          <w:color w:val="000000"/>
          <w:lang w:val="fr-FR" w:eastAsia="zh-CN"/>
        </w:rPr>
      </w:pPr>
      <w:r w:rsidRPr="00B61305">
        <w:rPr>
          <w:rFonts w:ascii="Arial" w:eastAsia="Times New Roman" w:hAnsi="Arial" w:cs="Arial"/>
          <w:color w:val="000000"/>
          <w:lang w:val="fr-FR" w:eastAsia="zh-CN"/>
        </w:rPr>
        <w:t xml:space="preserve">Notation OF = (OF la plus basse parmi les Offres Financières / OF évaluée) x 100 </w:t>
      </w:r>
    </w:p>
    <w:p w14:paraId="28A8A6A7" w14:textId="77777777" w:rsidR="00B61305" w:rsidRPr="00B61305" w:rsidRDefault="00B61305" w:rsidP="00B61305">
      <w:pPr>
        <w:spacing w:after="0" w:line="240" w:lineRule="auto"/>
        <w:textAlignment w:val="baseline"/>
        <w:rPr>
          <w:rFonts w:ascii="Arial" w:eastAsia="Times New Roman" w:hAnsi="Arial" w:cs="Arial"/>
          <w:color w:val="000000"/>
          <w:lang w:val="fr-FR" w:eastAsia="zh-CN"/>
        </w:rPr>
      </w:pPr>
    </w:p>
    <w:p w14:paraId="690E0B23" w14:textId="77777777" w:rsidR="00B61305" w:rsidRPr="00B61305" w:rsidRDefault="00B61305" w:rsidP="00B61305">
      <w:pPr>
        <w:spacing w:after="0" w:line="240" w:lineRule="auto"/>
        <w:textAlignment w:val="baseline"/>
        <w:rPr>
          <w:rFonts w:ascii="Arial" w:eastAsia="Times New Roman" w:hAnsi="Arial" w:cs="Arial"/>
          <w:b/>
          <w:bCs/>
          <w:color w:val="000000"/>
          <w:u w:val="single"/>
          <w:lang w:val="fr-FR" w:eastAsia="zh-CN"/>
        </w:rPr>
      </w:pPr>
      <w:r w:rsidRPr="00B61305">
        <w:rPr>
          <w:rFonts w:ascii="Arial" w:eastAsia="Times New Roman" w:hAnsi="Arial" w:cs="Arial"/>
          <w:b/>
          <w:bCs/>
          <w:color w:val="000000"/>
          <w:u w:val="single"/>
          <w:lang w:val="fr-FR" w:eastAsia="zh-CN"/>
        </w:rPr>
        <w:lastRenderedPageBreak/>
        <w:t>Notation totale combinée :</w:t>
      </w:r>
    </w:p>
    <w:p w14:paraId="5ACE3FF0" w14:textId="77777777" w:rsidR="00B61305" w:rsidRPr="00B61305" w:rsidRDefault="00B61305" w:rsidP="00B61305">
      <w:pPr>
        <w:spacing w:after="0" w:line="240" w:lineRule="auto"/>
        <w:textAlignment w:val="baseline"/>
        <w:rPr>
          <w:rFonts w:ascii="Arial" w:eastAsia="Times New Roman" w:hAnsi="Arial" w:cs="Arial"/>
          <w:color w:val="000000"/>
          <w:lang w:val="fr-FR" w:eastAsia="zh-CN"/>
        </w:rPr>
      </w:pPr>
      <w:r w:rsidRPr="00B61305">
        <w:rPr>
          <w:rFonts w:ascii="Arial" w:eastAsia="Times New Roman" w:hAnsi="Arial" w:cs="Arial"/>
          <w:color w:val="000000"/>
          <w:lang w:val="fr-FR" w:eastAsia="zh-CN"/>
        </w:rPr>
        <w:t>(Notation OT) x (pondération technique, par exemple 70%) + (Notation OF) x (pondération financière par exemple 30%) = Notation totale combinée et finale de l’offre.</w:t>
      </w:r>
    </w:p>
    <w:p w14:paraId="3577CE8D" w14:textId="77777777" w:rsidR="00B61305" w:rsidRPr="00B61305" w:rsidRDefault="00B61305" w:rsidP="00B61305">
      <w:pPr>
        <w:spacing w:after="0" w:line="240" w:lineRule="auto"/>
        <w:ind w:left="720"/>
        <w:jc w:val="both"/>
        <w:rPr>
          <w:rFonts w:ascii="Arial" w:eastAsia="Times New Roman" w:hAnsi="Arial" w:cs="Times New Roman"/>
          <w:sz w:val="20"/>
          <w:szCs w:val="24"/>
          <w:lang w:val="fr-FR"/>
        </w:rPr>
      </w:pPr>
    </w:p>
    <w:p w14:paraId="503BD46F" w14:textId="77777777" w:rsidR="00B61305" w:rsidRPr="00B61305" w:rsidRDefault="00B61305" w:rsidP="00B61305">
      <w:pPr>
        <w:numPr>
          <w:ilvl w:val="2"/>
          <w:numId w:val="0"/>
        </w:numPr>
        <w:tabs>
          <w:tab w:val="num" w:pos="-170"/>
          <w:tab w:val="num" w:pos="720"/>
          <w:tab w:val="left" w:pos="851"/>
          <w:tab w:val="num" w:pos="4230"/>
        </w:tabs>
        <w:spacing w:after="120" w:line="240" w:lineRule="auto"/>
        <w:jc w:val="both"/>
        <w:outlineLvl w:val="2"/>
        <w:rPr>
          <w:rFonts w:ascii="Arial (W1)" w:eastAsia="Times New Roman" w:hAnsi="Arial (W1)" w:cs="Times New (W1)"/>
          <w:b/>
          <w:color w:val="1E7FB8"/>
          <w:lang w:val="fr-FR"/>
        </w:rPr>
      </w:pPr>
      <w:bookmarkStart w:id="283" w:name="_Toc485036419"/>
      <w:bookmarkStart w:id="284" w:name="_Toc169300139"/>
      <w:r w:rsidRPr="00B61305">
        <w:rPr>
          <w:rFonts w:ascii="Arial (W1)" w:eastAsia="Times New Roman" w:hAnsi="Arial (W1)" w:cs="Times New (W1)"/>
          <w:b/>
          <w:color w:val="447DB5"/>
          <w:lang w:val="fr-FR"/>
        </w:rPr>
        <w:t>Évaluation financière</w:t>
      </w:r>
      <w:bookmarkEnd w:id="283"/>
      <w:bookmarkEnd w:id="284"/>
    </w:p>
    <w:bookmarkEnd w:id="280"/>
    <w:bookmarkEnd w:id="281"/>
    <w:bookmarkEnd w:id="282"/>
    <w:p w14:paraId="22517EAB" w14:textId="77777777" w:rsidR="00B61305" w:rsidRPr="00B61305" w:rsidRDefault="00B61305" w:rsidP="00B61305">
      <w:pPr>
        <w:tabs>
          <w:tab w:val="num" w:pos="540"/>
          <w:tab w:val="left" w:pos="567"/>
          <w:tab w:val="left" w:pos="1440"/>
        </w:tabs>
        <w:spacing w:after="0" w:line="240" w:lineRule="auto"/>
        <w:jc w:val="both"/>
        <w:rPr>
          <w:rFonts w:ascii="Arial" w:eastAsia="Times New Roman" w:hAnsi="Arial" w:cs="Arial"/>
          <w:snapToGrid w:val="0"/>
          <w:lang w:val="fr-FR"/>
        </w:rPr>
      </w:pPr>
      <w:r w:rsidRPr="00B61305">
        <w:rPr>
          <w:rFonts w:ascii="Arial" w:eastAsia="Times New Roman" w:hAnsi="Arial" w:cs="Times New Roman"/>
          <w:lang w:val="fr-FR"/>
        </w:rPr>
        <w:t xml:space="preserve">Les offres financières demeurent scellées jusqu’à la fin de l’évaluation technique. Seules les offres financières des soumissions qui ont atteint le seuil technique minimum, selon le processus d’évaluation décrit à la section </w:t>
      </w:r>
      <w:r w:rsidRPr="00B61305">
        <w:rPr>
          <w:rFonts w:ascii="Arial" w:eastAsia="Times New Roman" w:hAnsi="Arial" w:cs="Arial"/>
          <w:lang w:val="fr-FR"/>
        </w:rPr>
        <w:fldChar w:fldCharType="begin"/>
      </w:r>
      <w:r w:rsidRPr="00B61305">
        <w:rPr>
          <w:rFonts w:ascii="Arial" w:eastAsia="Times New Roman" w:hAnsi="Arial" w:cs="Arial"/>
          <w:lang w:val="fr-FR"/>
        </w:rPr>
        <w:instrText xml:space="preserve"> REF _Ref488416573 \r \h </w:instrText>
      </w:r>
      <w:r w:rsidRPr="00B61305">
        <w:rPr>
          <w:rFonts w:ascii="Arial" w:eastAsia="Times New Roman" w:hAnsi="Arial" w:cs="Arial"/>
          <w:lang w:val="fr-FR"/>
        </w:rPr>
      </w:r>
      <w:r w:rsidRPr="00B61305">
        <w:rPr>
          <w:rFonts w:ascii="Arial" w:eastAsia="Times New Roman" w:hAnsi="Arial" w:cs="Arial"/>
          <w:lang w:val="fr-FR"/>
        </w:rPr>
        <w:fldChar w:fldCharType="separate"/>
      </w:r>
      <w:r w:rsidRPr="00B61305">
        <w:rPr>
          <w:rFonts w:ascii="Arial" w:eastAsia="Times New Roman" w:hAnsi="Arial" w:cs="Arial"/>
          <w:lang w:val="fr-FR"/>
        </w:rPr>
        <w:t>5.4.1</w:t>
      </w:r>
      <w:r w:rsidRPr="00B61305">
        <w:rPr>
          <w:rFonts w:ascii="Arial" w:eastAsia="Times New Roman" w:hAnsi="Arial" w:cs="Arial"/>
          <w:lang w:val="fr-FR"/>
        </w:rPr>
        <w:fldChar w:fldCharType="end"/>
      </w:r>
      <w:r w:rsidRPr="00B61305">
        <w:rPr>
          <w:rFonts w:ascii="Arial" w:eastAsia="Times New Roman" w:hAnsi="Arial" w:cs="Times New Roman"/>
          <w:lang w:val="fr-FR"/>
        </w:rPr>
        <w:t xml:space="preserve"> seront ouvertes et comparées lors de l’évaluation financière</w:t>
      </w:r>
      <w:r w:rsidRPr="00B61305">
        <w:rPr>
          <w:rFonts w:ascii="Arial" w:eastAsia="Times New Roman" w:hAnsi="Arial" w:cs="Times New Roman"/>
          <w:snapToGrid w:val="0"/>
          <w:lang w:val="fr-FR"/>
        </w:rPr>
        <w:t>.</w:t>
      </w:r>
    </w:p>
    <w:p w14:paraId="2B751F85" w14:textId="77777777" w:rsidR="00B61305" w:rsidRPr="00B61305" w:rsidRDefault="00B61305" w:rsidP="00B61305">
      <w:pPr>
        <w:tabs>
          <w:tab w:val="num" w:pos="540"/>
          <w:tab w:val="left" w:pos="567"/>
          <w:tab w:val="left" w:pos="1440"/>
        </w:tabs>
        <w:spacing w:after="0" w:line="240" w:lineRule="auto"/>
        <w:jc w:val="both"/>
        <w:rPr>
          <w:rFonts w:ascii="Arial" w:eastAsia="Times New Roman" w:hAnsi="Arial" w:cs="Arial"/>
          <w:snapToGrid w:val="0"/>
          <w:lang w:val="fr-FR"/>
        </w:rPr>
      </w:pPr>
    </w:p>
    <w:p w14:paraId="4746EA09"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285" w:name="_Toc476557375"/>
      <w:bookmarkStart w:id="286" w:name="_Toc476557543"/>
      <w:bookmarkStart w:id="287" w:name="_Toc108259916"/>
      <w:bookmarkStart w:id="288" w:name="_Toc122240178"/>
      <w:bookmarkStart w:id="289" w:name="_Toc122246487"/>
      <w:bookmarkStart w:id="290" w:name="_Toc191446329"/>
      <w:bookmarkStart w:id="291" w:name="_Toc485036420"/>
      <w:bookmarkStart w:id="292" w:name="_Toc169300140"/>
      <w:bookmarkEnd w:id="285"/>
      <w:bookmarkEnd w:id="286"/>
      <w:r w:rsidRPr="00B61305">
        <w:rPr>
          <w:rFonts w:ascii="Arial" w:eastAsia="Times New Roman" w:hAnsi="Arial" w:cs="Arial"/>
          <w:b/>
          <w:color w:val="447DB5"/>
          <w:lang w:val="fr-FR"/>
        </w:rPr>
        <w:t>Présentation des soumissionnaires</w:t>
      </w:r>
      <w:bookmarkEnd w:id="287"/>
      <w:bookmarkEnd w:id="288"/>
      <w:bookmarkEnd w:id="289"/>
      <w:bookmarkEnd w:id="290"/>
      <w:bookmarkEnd w:id="291"/>
      <w:bookmarkEnd w:id="292"/>
    </w:p>
    <w:p w14:paraId="068D485E" w14:textId="77777777" w:rsidR="00B61305" w:rsidRPr="00B61305" w:rsidRDefault="00B61305" w:rsidP="00B61305">
      <w:pPr>
        <w:tabs>
          <w:tab w:val="num" w:pos="540"/>
          <w:tab w:val="left" w:pos="567"/>
          <w:tab w:val="left" w:pos="1440"/>
        </w:tabs>
        <w:autoSpaceDE w:val="0"/>
        <w:autoSpaceDN w:val="0"/>
        <w:adjustRightInd w:val="0"/>
        <w:spacing w:after="0" w:line="240" w:lineRule="auto"/>
        <w:ind w:right="239"/>
        <w:jc w:val="both"/>
        <w:rPr>
          <w:rFonts w:ascii="Arial" w:eastAsia="Times New Roman" w:hAnsi="Arial" w:cs="Arial"/>
          <w:lang w:val="en-GB"/>
        </w:rPr>
      </w:pPr>
    </w:p>
    <w:p w14:paraId="751E039B" w14:textId="77777777" w:rsidR="00B61305" w:rsidRPr="00B61305" w:rsidRDefault="00B61305" w:rsidP="00B61305">
      <w:pPr>
        <w:tabs>
          <w:tab w:val="num" w:pos="540"/>
          <w:tab w:val="left" w:pos="567"/>
        </w:tabs>
        <w:spacing w:after="0" w:line="240" w:lineRule="auto"/>
        <w:jc w:val="both"/>
        <w:rPr>
          <w:rFonts w:ascii="Arial" w:eastAsia="Times New Roman" w:hAnsi="Arial" w:cs="Times New Roman"/>
          <w:lang w:val="fr-FR"/>
        </w:rPr>
      </w:pPr>
      <w:r w:rsidRPr="00B61305">
        <w:rPr>
          <w:rFonts w:ascii="Arial" w:eastAsia="Times New Roman" w:hAnsi="Arial" w:cs="Times New Roman"/>
          <w:lang w:val="fr-FR"/>
        </w:rPr>
        <w:t>L’OMS peut, à sa discrétion, pendant la période d’évaluation, inviter certains candidats à fournir des informations complémentaires sur le contenu de leur offre (aux frais des soumissionnaires concernés). Lesdits soumissionnaires seront invités à faire une présentation de leur offre (éventuellement en mettant l’accent sur un aspect choisi par l’OMS) suivie par une séance de questions-réponses. La présentation aura lieu, si nécessaire, au siège de l’OMS / bureau pays ou par téléconférence / vidéoconférence.</w:t>
      </w:r>
    </w:p>
    <w:p w14:paraId="1B7D39C3" w14:textId="77777777" w:rsidR="00B61305" w:rsidRPr="00B61305" w:rsidRDefault="00B61305" w:rsidP="00B61305">
      <w:pPr>
        <w:tabs>
          <w:tab w:val="num" w:pos="540"/>
          <w:tab w:val="left" w:pos="567"/>
          <w:tab w:val="left" w:pos="1440"/>
        </w:tabs>
        <w:autoSpaceDE w:val="0"/>
        <w:autoSpaceDN w:val="0"/>
        <w:adjustRightInd w:val="0"/>
        <w:spacing w:after="0" w:line="240" w:lineRule="auto"/>
        <w:ind w:right="239"/>
        <w:jc w:val="both"/>
        <w:rPr>
          <w:rFonts w:ascii="Arial" w:eastAsia="Times New Roman" w:hAnsi="Arial" w:cs="Arial"/>
          <w:lang w:val="fr-FR"/>
        </w:rPr>
      </w:pPr>
    </w:p>
    <w:p w14:paraId="2E1DA969" w14:textId="77777777" w:rsidR="00B61305" w:rsidRPr="00B61305" w:rsidRDefault="00B61305" w:rsidP="00B61305">
      <w:pPr>
        <w:tabs>
          <w:tab w:val="num" w:pos="540"/>
          <w:tab w:val="left" w:pos="567"/>
          <w:tab w:val="left" w:pos="1440"/>
        </w:tabs>
        <w:autoSpaceDE w:val="0"/>
        <w:autoSpaceDN w:val="0"/>
        <w:adjustRightInd w:val="0"/>
        <w:spacing w:after="0" w:line="240" w:lineRule="auto"/>
        <w:ind w:right="239"/>
        <w:jc w:val="both"/>
        <w:rPr>
          <w:rFonts w:ascii="Arial" w:eastAsia="Times New Roman" w:hAnsi="Arial" w:cs="Times New Roman"/>
          <w:lang w:val="fr-FR"/>
        </w:rPr>
      </w:pPr>
      <w:r w:rsidRPr="00B61305">
        <w:rPr>
          <w:rFonts w:ascii="Arial" w:eastAsia="Times New Roman" w:hAnsi="Arial" w:cs="Times New Roman"/>
          <w:lang w:val="fr-FR"/>
        </w:rPr>
        <w:t xml:space="preserve">REMARQUE : Toute autre présentation et tout autre contact individuel entre l’OMS et les soumissionnaires sont expressément interdits aussi bien avant qu’après la date limite de soumission des offres. </w:t>
      </w:r>
      <w:bookmarkStart w:id="293" w:name="_Toc481131844"/>
      <w:bookmarkStart w:id="294" w:name="_Toc481133273"/>
      <w:bookmarkStart w:id="295" w:name="_Toc481135899"/>
      <w:bookmarkStart w:id="296" w:name="_Toc108259917"/>
      <w:bookmarkStart w:id="297" w:name="_Toc120869199"/>
      <w:bookmarkStart w:id="298" w:name="_Toc122240179"/>
      <w:bookmarkStart w:id="299" w:name="_Toc122246488"/>
      <w:bookmarkStart w:id="300" w:name="_Toc191446330"/>
      <w:bookmarkStart w:id="301" w:name="_Toc485036421"/>
      <w:bookmarkEnd w:id="293"/>
      <w:bookmarkEnd w:id="294"/>
      <w:bookmarkEnd w:id="295"/>
    </w:p>
    <w:p w14:paraId="42F8E421" w14:textId="77777777" w:rsidR="00B61305" w:rsidRPr="00B61305" w:rsidRDefault="00B61305" w:rsidP="00B61305">
      <w:pPr>
        <w:tabs>
          <w:tab w:val="num" w:pos="540"/>
          <w:tab w:val="left" w:pos="567"/>
          <w:tab w:val="left" w:pos="1440"/>
        </w:tabs>
        <w:autoSpaceDE w:val="0"/>
        <w:autoSpaceDN w:val="0"/>
        <w:adjustRightInd w:val="0"/>
        <w:spacing w:after="0" w:line="240" w:lineRule="auto"/>
        <w:ind w:right="239"/>
        <w:jc w:val="both"/>
        <w:rPr>
          <w:rFonts w:ascii="Arial" w:eastAsia="Times New Roman" w:hAnsi="Arial" w:cs="Times New Roman"/>
          <w:lang w:val="fr-FR"/>
        </w:rPr>
      </w:pPr>
    </w:p>
    <w:p w14:paraId="6154AEA9" w14:textId="77777777" w:rsidR="00B61305" w:rsidRPr="00B61305" w:rsidRDefault="00B61305" w:rsidP="00B61305">
      <w:pPr>
        <w:keepNext/>
        <w:pageBreakBefore/>
        <w:widowControl w:val="0"/>
        <w:numPr>
          <w:ilvl w:val="0"/>
          <w:numId w:val="1"/>
        </w:numPr>
        <w:tabs>
          <w:tab w:val="clear" w:pos="360"/>
          <w:tab w:val="num" w:pos="-350"/>
          <w:tab w:val="left" w:pos="567"/>
        </w:tabs>
        <w:spacing w:before="240" w:after="240" w:line="240" w:lineRule="atLeast"/>
        <w:jc w:val="lowKashida"/>
        <w:outlineLvl w:val="0"/>
        <w:rPr>
          <w:rFonts w:ascii="Arial" w:eastAsia="SimSun" w:hAnsi="Arial" w:cs="Times New (W1)"/>
          <w:b/>
          <w:caps/>
          <w:color w:val="447DB5"/>
          <w:lang w:val="fr-FR"/>
        </w:rPr>
      </w:pPr>
      <w:bookmarkStart w:id="302" w:name="_Toc79084453"/>
      <w:bookmarkStart w:id="303" w:name="_Toc169300141"/>
      <w:bookmarkEnd w:id="302"/>
      <w:r w:rsidRPr="00B61305">
        <w:rPr>
          <w:rFonts w:ascii="Arial" w:eastAsia="SimSun" w:hAnsi="Arial" w:cs="Times New (W1)"/>
          <w:b/>
          <w:caps/>
          <w:color w:val="447DB5"/>
          <w:lang w:val="fr-FR"/>
        </w:rPr>
        <w:lastRenderedPageBreak/>
        <w:t>Adjudication du contrat</w:t>
      </w:r>
      <w:bookmarkEnd w:id="296"/>
      <w:bookmarkEnd w:id="297"/>
      <w:bookmarkEnd w:id="298"/>
      <w:bookmarkEnd w:id="299"/>
      <w:bookmarkEnd w:id="300"/>
      <w:bookmarkEnd w:id="301"/>
      <w:bookmarkEnd w:id="303"/>
    </w:p>
    <w:p w14:paraId="08BD8016"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304" w:name="_Toc108259918"/>
      <w:bookmarkStart w:id="305" w:name="_Toc122240180"/>
      <w:bookmarkStart w:id="306" w:name="_Toc122246489"/>
      <w:bookmarkStart w:id="307" w:name="_Toc191446331"/>
      <w:bookmarkStart w:id="308" w:name="_Toc485036422"/>
      <w:bookmarkStart w:id="309" w:name="_Toc169300142"/>
      <w:r w:rsidRPr="00B61305">
        <w:rPr>
          <w:rFonts w:ascii="Arial" w:eastAsia="Times New Roman" w:hAnsi="Arial" w:cs="Arial"/>
          <w:b/>
          <w:color w:val="447DB5"/>
          <w:lang w:val="fr-FR"/>
        </w:rPr>
        <w:t>Critères d’adjudication, adjudication du contrat</w:t>
      </w:r>
      <w:bookmarkEnd w:id="304"/>
      <w:bookmarkEnd w:id="305"/>
      <w:bookmarkEnd w:id="306"/>
      <w:bookmarkEnd w:id="307"/>
      <w:bookmarkEnd w:id="308"/>
      <w:bookmarkEnd w:id="309"/>
    </w:p>
    <w:p w14:paraId="68E774AD" w14:textId="77777777" w:rsidR="00B61305" w:rsidRPr="00B61305" w:rsidRDefault="00B61305" w:rsidP="00B61305">
      <w:pPr>
        <w:tabs>
          <w:tab w:val="num" w:pos="540"/>
        </w:tabs>
        <w:autoSpaceDE w:val="0"/>
        <w:autoSpaceDN w:val="0"/>
        <w:adjustRightInd w:val="0"/>
        <w:spacing w:after="0" w:line="240" w:lineRule="auto"/>
        <w:ind w:right="239"/>
        <w:jc w:val="both"/>
        <w:rPr>
          <w:rFonts w:ascii="Arial" w:eastAsia="Times New Roman" w:hAnsi="Arial" w:cs="Arial"/>
          <w:lang w:val="en-GB"/>
        </w:rPr>
      </w:pPr>
    </w:p>
    <w:p w14:paraId="127402E4" w14:textId="77777777" w:rsidR="00B61305" w:rsidRPr="00B61305" w:rsidRDefault="00B61305" w:rsidP="00B61305">
      <w:pPr>
        <w:tabs>
          <w:tab w:val="num" w:pos="5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L’OMS se réserve le droit :</w:t>
      </w:r>
    </w:p>
    <w:p w14:paraId="079FA9D7" w14:textId="77777777" w:rsidR="00B61305" w:rsidRPr="00B61305" w:rsidRDefault="00B61305" w:rsidP="00B61305">
      <w:pPr>
        <w:tabs>
          <w:tab w:val="num" w:pos="540"/>
        </w:tabs>
        <w:autoSpaceDE w:val="0"/>
        <w:autoSpaceDN w:val="0"/>
        <w:adjustRightInd w:val="0"/>
        <w:spacing w:after="0" w:line="240" w:lineRule="auto"/>
        <w:ind w:right="239"/>
        <w:jc w:val="both"/>
        <w:rPr>
          <w:rFonts w:ascii="Arial" w:eastAsia="Times New Roman" w:hAnsi="Arial" w:cs="Arial"/>
          <w:lang w:val="fr-FR"/>
        </w:rPr>
      </w:pPr>
    </w:p>
    <w:p w14:paraId="13435BC0" w14:textId="77777777" w:rsidR="00B61305" w:rsidRPr="00B61305" w:rsidRDefault="00B61305" w:rsidP="00B61305">
      <w:pPr>
        <w:numPr>
          <w:ilvl w:val="0"/>
          <w:numId w:val="16"/>
        </w:numPr>
        <w:tabs>
          <w:tab w:val="clear" w:pos="360"/>
          <w:tab w:val="num" w:pos="-170"/>
          <w:tab w:val="num" w:pos="1980"/>
        </w:tabs>
        <w:spacing w:after="0" w:line="240" w:lineRule="auto"/>
        <w:ind w:left="1270" w:right="239"/>
        <w:jc w:val="both"/>
        <w:rPr>
          <w:rFonts w:ascii="Arial" w:eastAsia="Times New Roman" w:hAnsi="Arial" w:cs="Arial"/>
          <w:lang w:val="fr-FR"/>
        </w:rPr>
      </w:pPr>
      <w:r w:rsidRPr="00B61305">
        <w:rPr>
          <w:rFonts w:ascii="Arial" w:eastAsia="Times New Roman" w:hAnsi="Arial" w:cs="Times New Roman"/>
          <w:lang w:val="fr-FR"/>
        </w:rPr>
        <w:t>d’attribuer le contrat au soumissionnaire de son choix, même si son offre n’est pas la moins-disante ou si elle obtient la notation totale combinée la plus élevée ;</w:t>
      </w:r>
    </w:p>
    <w:p w14:paraId="1A238289" w14:textId="77777777" w:rsidR="00B61305" w:rsidRPr="00B61305" w:rsidRDefault="00B61305" w:rsidP="00B61305">
      <w:pPr>
        <w:numPr>
          <w:ilvl w:val="0"/>
          <w:numId w:val="16"/>
        </w:numPr>
        <w:tabs>
          <w:tab w:val="clear" w:pos="360"/>
          <w:tab w:val="num" w:pos="-170"/>
          <w:tab w:val="num" w:pos="1980"/>
        </w:tabs>
        <w:spacing w:after="0" w:line="240" w:lineRule="auto"/>
        <w:ind w:left="1270" w:right="239"/>
        <w:jc w:val="both"/>
        <w:rPr>
          <w:rFonts w:ascii="Arial" w:eastAsia="Times New Roman" w:hAnsi="Arial" w:cs="Arial"/>
          <w:lang w:val="fr-FR"/>
        </w:rPr>
      </w:pPr>
      <w:r w:rsidRPr="00B61305">
        <w:rPr>
          <w:rFonts w:ascii="Arial" w:eastAsia="Times New Roman" w:hAnsi="Arial" w:cs="Times New Roman"/>
          <w:lang w:val="fr-FR"/>
        </w:rPr>
        <w:t>d’attribuer des contrats distincts pour des parties, des composantes ou des éléments du travail, à un ou plusieurs soumissionnaires de son choix, même si leurs offres ne sont pas les moins-disantes ;</w:t>
      </w:r>
    </w:p>
    <w:p w14:paraId="5F537492" w14:textId="77777777" w:rsidR="00B61305" w:rsidRPr="00B61305" w:rsidRDefault="00B61305" w:rsidP="00B61305">
      <w:pPr>
        <w:numPr>
          <w:ilvl w:val="0"/>
          <w:numId w:val="16"/>
        </w:numPr>
        <w:tabs>
          <w:tab w:val="clear" w:pos="360"/>
          <w:tab w:val="num" w:pos="-170"/>
          <w:tab w:val="num" w:pos="1980"/>
        </w:tabs>
        <w:spacing w:after="0" w:line="240" w:lineRule="auto"/>
        <w:ind w:left="1270" w:right="239"/>
        <w:jc w:val="both"/>
        <w:rPr>
          <w:rFonts w:ascii="Arial" w:eastAsia="Times New Roman" w:hAnsi="Arial" w:cs="Arial"/>
          <w:lang w:val="fr-FR"/>
        </w:rPr>
      </w:pPr>
      <w:r w:rsidRPr="00B61305">
        <w:rPr>
          <w:rFonts w:ascii="Arial" w:eastAsia="Times New Roman" w:hAnsi="Arial" w:cs="Times New Roman"/>
          <w:lang w:val="fr-FR"/>
        </w:rPr>
        <w:t xml:space="preserve">d’accepter ou de rejeter toute offre, d’annuler la procédure d’appel d’offres et de rejeter toutes les offres à tout moment avant l’attribution du contrat, sans encourir de ce fait de responsabilité à l’égard du ou des soumissionnaires concernés et sans être tenue d’informer ledit ou lesdits soumissionnaires des motifs de la décision de l’OMS ; </w:t>
      </w:r>
    </w:p>
    <w:p w14:paraId="1FABE4BA" w14:textId="77777777" w:rsidR="00B61305" w:rsidRPr="00B61305" w:rsidRDefault="00B61305" w:rsidP="00B61305">
      <w:pPr>
        <w:numPr>
          <w:ilvl w:val="0"/>
          <w:numId w:val="16"/>
        </w:numPr>
        <w:tabs>
          <w:tab w:val="clear" w:pos="360"/>
          <w:tab w:val="num" w:pos="-170"/>
          <w:tab w:val="num" w:pos="1980"/>
        </w:tabs>
        <w:spacing w:after="0" w:line="240" w:lineRule="auto"/>
        <w:ind w:left="1270" w:right="239"/>
        <w:jc w:val="both"/>
        <w:rPr>
          <w:rFonts w:ascii="Arial" w:eastAsia="Times New Roman" w:hAnsi="Arial" w:cs="Arial"/>
          <w:lang w:val="fr-FR"/>
        </w:rPr>
      </w:pPr>
      <w:r w:rsidRPr="00B61305">
        <w:rPr>
          <w:rFonts w:ascii="Arial" w:eastAsia="Times New Roman" w:hAnsi="Arial" w:cs="Times New Roman"/>
          <w:lang w:val="fr-FR"/>
        </w:rPr>
        <w:t>d’attribuer le contrat sur la base des objectifs particuliers de l’Organisation à un soumissionnaire dont l’offre est considérée comme étant celle qui répond le mieux aux besoins de l’Organisation et de l’activité concernée ;</w:t>
      </w:r>
    </w:p>
    <w:p w14:paraId="20726553" w14:textId="77777777" w:rsidR="00B61305" w:rsidRPr="00B61305" w:rsidRDefault="00B61305" w:rsidP="00B61305">
      <w:pPr>
        <w:numPr>
          <w:ilvl w:val="0"/>
          <w:numId w:val="16"/>
        </w:numPr>
        <w:tabs>
          <w:tab w:val="clear" w:pos="360"/>
          <w:tab w:val="num" w:pos="-170"/>
          <w:tab w:val="num" w:pos="1980"/>
        </w:tabs>
        <w:spacing w:after="0" w:line="240" w:lineRule="auto"/>
        <w:ind w:left="1270" w:right="239"/>
        <w:jc w:val="both"/>
        <w:rPr>
          <w:rFonts w:ascii="Arial" w:eastAsia="Times New Roman" w:hAnsi="Arial" w:cs="Arial"/>
          <w:lang w:val="fr-FR"/>
        </w:rPr>
      </w:pPr>
      <w:r w:rsidRPr="00B61305">
        <w:rPr>
          <w:rFonts w:ascii="Arial" w:eastAsia="Times New Roman" w:hAnsi="Arial" w:cs="Times New Roman"/>
          <w:lang w:val="fr-FR"/>
        </w:rPr>
        <w:t>de ne pas attribuer de contrat du tout.</w:t>
      </w:r>
    </w:p>
    <w:p w14:paraId="5FA5EC01" w14:textId="77777777" w:rsidR="00B61305" w:rsidRPr="00B61305" w:rsidRDefault="00B61305" w:rsidP="00B61305">
      <w:pPr>
        <w:tabs>
          <w:tab w:val="num" w:pos="540"/>
        </w:tabs>
        <w:autoSpaceDE w:val="0"/>
        <w:autoSpaceDN w:val="0"/>
        <w:adjustRightInd w:val="0"/>
        <w:spacing w:after="0" w:line="240" w:lineRule="auto"/>
        <w:ind w:right="239"/>
        <w:jc w:val="both"/>
        <w:rPr>
          <w:rFonts w:ascii="Arial" w:eastAsia="Times New Roman" w:hAnsi="Arial" w:cs="Arial"/>
          <w:lang w:val="fr-FR"/>
        </w:rPr>
      </w:pPr>
    </w:p>
    <w:p w14:paraId="7B5BCDCF" w14:textId="77777777" w:rsidR="00B61305" w:rsidRPr="00B61305" w:rsidRDefault="00B61305" w:rsidP="00B61305">
      <w:pPr>
        <w:tabs>
          <w:tab w:val="num" w:pos="5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L’OMS a le droit d’éliminer des soumissions pour des raisons techniques ou pour tout autre motif tout au long du processus d’évaluation/de sélection. L’OMS ne peut en aucun cas être tenue de révéler ou de discuter avec un soumissionnaire la façon dont une offre a été évaluée, de fournir toute autre information relative au processus d’évaluation/de sélection ou encore de fournir les motifs de l’élimination d’un soumissionnaire.</w:t>
      </w:r>
    </w:p>
    <w:p w14:paraId="0BF36A2D" w14:textId="77777777" w:rsidR="00B61305" w:rsidRPr="00B61305" w:rsidRDefault="00B61305" w:rsidP="00B61305">
      <w:pPr>
        <w:tabs>
          <w:tab w:val="num" w:pos="540"/>
        </w:tabs>
        <w:autoSpaceDE w:val="0"/>
        <w:autoSpaceDN w:val="0"/>
        <w:adjustRightInd w:val="0"/>
        <w:spacing w:after="0" w:line="240" w:lineRule="auto"/>
        <w:ind w:right="239"/>
        <w:jc w:val="both"/>
        <w:rPr>
          <w:rFonts w:ascii="Arial" w:eastAsia="Times New Roman" w:hAnsi="Arial" w:cs="Arial"/>
          <w:lang w:val="fr-FR"/>
        </w:rPr>
      </w:pPr>
    </w:p>
    <w:p w14:paraId="143CEA16" w14:textId="77777777" w:rsidR="00B61305" w:rsidRPr="00B61305" w:rsidRDefault="00B61305" w:rsidP="00B61305">
      <w:pPr>
        <w:tabs>
          <w:tab w:val="num" w:pos="5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REMARQUE : L’OMS </w:t>
      </w:r>
      <w:r w:rsidRPr="00B61305">
        <w:rPr>
          <w:rFonts w:ascii="Arial" w:eastAsia="Times New Roman" w:hAnsi="Arial" w:cs="Times New Roman"/>
          <w:b/>
          <w:bCs/>
          <w:lang w:val="fr-FR"/>
        </w:rPr>
        <w:t>agit de bonne foi</w:t>
      </w:r>
      <w:r w:rsidRPr="00B61305">
        <w:rPr>
          <w:rFonts w:ascii="Arial" w:eastAsia="Times New Roman" w:hAnsi="Arial" w:cs="Times New Roman"/>
          <w:lang w:val="fr-FR"/>
        </w:rPr>
        <w:t xml:space="preserve"> en publiant le présent appel d’offres. Toutefois, </w:t>
      </w:r>
      <w:r w:rsidRPr="00B61305">
        <w:rPr>
          <w:rFonts w:ascii="Arial" w:eastAsia="Times New Roman" w:hAnsi="Arial" w:cs="Times New Roman"/>
          <w:b/>
          <w:bCs/>
          <w:lang w:val="fr-FR"/>
        </w:rPr>
        <w:t>ce document n’oblige aucunement l’OMS à contracter en vue de la réalisation d’un quelconque travail, ou de la fourniture de produits ou de services quels qu’ils soient.</w:t>
      </w:r>
    </w:p>
    <w:p w14:paraId="7FED0822" w14:textId="77777777" w:rsidR="00B61305" w:rsidRPr="00B61305" w:rsidRDefault="00B61305" w:rsidP="00B61305">
      <w:pPr>
        <w:tabs>
          <w:tab w:val="num" w:pos="540"/>
        </w:tabs>
        <w:autoSpaceDE w:val="0"/>
        <w:autoSpaceDN w:val="0"/>
        <w:adjustRightInd w:val="0"/>
        <w:spacing w:after="0" w:line="240" w:lineRule="auto"/>
        <w:ind w:right="239"/>
        <w:jc w:val="both"/>
        <w:rPr>
          <w:rFonts w:ascii="Arial" w:eastAsia="Times New Roman" w:hAnsi="Arial" w:cs="Arial"/>
          <w:lang w:val="fr-FR"/>
        </w:rPr>
      </w:pPr>
    </w:p>
    <w:p w14:paraId="435DFEC1"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spacing w:val="-12"/>
          <w:lang w:val="fr-FR"/>
        </w:rPr>
      </w:pPr>
      <w:bookmarkStart w:id="310" w:name="_Toc122240181"/>
      <w:bookmarkStart w:id="311" w:name="_Toc122246490"/>
      <w:bookmarkStart w:id="312" w:name="_Toc191446332"/>
      <w:bookmarkStart w:id="313" w:name="_Toc485036423"/>
      <w:bookmarkStart w:id="314" w:name="_Toc169300143"/>
      <w:bookmarkStart w:id="315" w:name="_Toc108259919"/>
      <w:r w:rsidRPr="00B61305">
        <w:rPr>
          <w:rFonts w:ascii="Arial" w:eastAsia="Times New Roman" w:hAnsi="Arial" w:cs="Arial"/>
          <w:b/>
          <w:color w:val="447DB5"/>
          <w:lang w:val="fr-FR"/>
        </w:rPr>
        <w:t>Droit de l’OMS de modifier le champ d’application ou les exigences pendant le processus d’évaluation/de sélection</w:t>
      </w:r>
      <w:bookmarkEnd w:id="310"/>
      <w:bookmarkEnd w:id="311"/>
      <w:bookmarkEnd w:id="312"/>
      <w:bookmarkEnd w:id="313"/>
      <w:bookmarkEnd w:id="314"/>
    </w:p>
    <w:p w14:paraId="08031C71"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7A66C4DC"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À tout moment pendant le processus d’évaluation/de sélection, l’OMS se réserve le droit de modifier l’étendue du travail, des services et/ou des biens faisant l’objet du présent appel d’offres. L’OMS n’avisera du changement que les soumissionnaires n’ayant pas été officiellement éliminés pour des raisons techniques à ce moment-là. </w:t>
      </w:r>
    </w:p>
    <w:p w14:paraId="539B1366"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7F44040C"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bCs/>
          <w:color w:val="447DB5"/>
          <w:lang w:val="fr-FR"/>
        </w:rPr>
      </w:pPr>
      <w:bookmarkStart w:id="316" w:name="_Toc122240182"/>
      <w:bookmarkStart w:id="317" w:name="_Toc122246491"/>
      <w:bookmarkStart w:id="318" w:name="_Toc140037278"/>
      <w:bookmarkStart w:id="319" w:name="_Toc191446333"/>
      <w:bookmarkStart w:id="320" w:name="_Toc485036424"/>
      <w:bookmarkStart w:id="321" w:name="_Toc169300144"/>
      <w:bookmarkEnd w:id="315"/>
      <w:r w:rsidRPr="00B61305">
        <w:rPr>
          <w:rFonts w:ascii="Arial" w:eastAsia="Times New Roman" w:hAnsi="Arial" w:cs="Arial"/>
          <w:b/>
          <w:bCs/>
          <w:color w:val="447DB5"/>
          <w:lang w:val="fr-FR"/>
        </w:rPr>
        <w:t>Droit de l’OMS d’élargir/de modifier le champ d’application ou les exigences au moment de l’adjudication</w:t>
      </w:r>
      <w:bookmarkEnd w:id="316"/>
      <w:bookmarkEnd w:id="317"/>
      <w:bookmarkEnd w:id="318"/>
      <w:bookmarkEnd w:id="319"/>
      <w:bookmarkEnd w:id="320"/>
      <w:bookmarkEnd w:id="321"/>
    </w:p>
    <w:p w14:paraId="6F5C31F3"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3EF51F34"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L’OMS se réserve le droit, au moment de l’attribution du contrat, d’élargir, de réduire ou de revoir d’une autre manière l’étendue du travail, des services et/ou des biens faisant l’objet du présent appel d’offres sans modifier le prix de base ou d’autres termes et conditions proposés par le soumissionnaire choisi.</w:t>
      </w:r>
    </w:p>
    <w:p w14:paraId="5CBAE555"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08FCC6BF"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322" w:name="_Toc108259920"/>
      <w:bookmarkStart w:id="323" w:name="_Toc122240183"/>
      <w:bookmarkStart w:id="324" w:name="_Toc122246492"/>
      <w:bookmarkStart w:id="325" w:name="_Toc191446334"/>
      <w:bookmarkStart w:id="326" w:name="_Toc485036425"/>
      <w:bookmarkStart w:id="327" w:name="_Toc169300145"/>
      <w:r w:rsidRPr="00B61305">
        <w:rPr>
          <w:rFonts w:ascii="Arial" w:eastAsia="Times New Roman" w:hAnsi="Arial" w:cs="Arial"/>
          <w:b/>
          <w:color w:val="447DB5"/>
          <w:lang w:val="fr-FR"/>
        </w:rPr>
        <w:t>Droit de l’OMS d’entamer des négociations</w:t>
      </w:r>
      <w:bookmarkEnd w:id="322"/>
      <w:bookmarkEnd w:id="323"/>
      <w:bookmarkEnd w:id="324"/>
      <w:bookmarkEnd w:id="325"/>
      <w:bookmarkEnd w:id="326"/>
      <w:bookmarkEnd w:id="327"/>
    </w:p>
    <w:p w14:paraId="64615132"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0474D3C5" w14:textId="77777777" w:rsidR="00B61305" w:rsidRPr="00B61305" w:rsidRDefault="00B61305" w:rsidP="00B61305">
      <w:pPr>
        <w:tabs>
          <w:tab w:val="num" w:pos="540"/>
          <w:tab w:val="left" w:pos="1440"/>
        </w:tabs>
        <w:overflowPunct w:val="0"/>
        <w:autoSpaceDE w:val="0"/>
        <w:autoSpaceDN w:val="0"/>
        <w:adjustRightInd w:val="0"/>
        <w:spacing w:after="0" w:line="240" w:lineRule="auto"/>
        <w:ind w:right="239"/>
        <w:jc w:val="both"/>
        <w:textAlignment w:val="baseline"/>
        <w:rPr>
          <w:rFonts w:ascii="Arial" w:eastAsia="Times New Roman" w:hAnsi="Arial" w:cs="Arial"/>
          <w:lang w:val="fr-FR"/>
        </w:rPr>
      </w:pPr>
      <w:r w:rsidRPr="00B61305">
        <w:rPr>
          <w:rFonts w:ascii="Arial" w:eastAsia="Times New Roman" w:hAnsi="Arial" w:cs="Times New Roman"/>
          <w:lang w:val="fr-FR"/>
        </w:rPr>
        <w:t xml:space="preserve">L’OMS se réserve également le droit d’engager des négociations avec un ou plusieurs soumissionnaires de son choix, y compris mais sans s’y limiter, au sujet des termes de la ou des offres, du prix indiqué dans ladite ou lesdites offres et/ou de la suppression de certaines parties, composantes ou éléments du travail faisant l’objet du présent appel d’offres. </w:t>
      </w:r>
    </w:p>
    <w:p w14:paraId="10ECCF90"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lastRenderedPageBreak/>
        <w:t xml:space="preserve"> </w:t>
      </w:r>
    </w:p>
    <w:p w14:paraId="67E3741E"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328" w:name="_Toc108259921"/>
      <w:bookmarkStart w:id="329" w:name="_Toc122240184"/>
      <w:bookmarkStart w:id="330" w:name="_Toc122246493"/>
      <w:bookmarkStart w:id="331" w:name="_Toc191446335"/>
      <w:bookmarkStart w:id="332" w:name="_Toc485036426"/>
      <w:bookmarkStart w:id="333" w:name="_Toc169300146"/>
      <w:r w:rsidRPr="00B61305">
        <w:rPr>
          <w:rFonts w:ascii="Arial" w:eastAsia="Times New Roman" w:hAnsi="Arial" w:cs="Arial"/>
          <w:b/>
          <w:color w:val="447DB5"/>
          <w:lang w:val="fr-FR"/>
        </w:rPr>
        <w:t xml:space="preserve">Signature du </w:t>
      </w:r>
      <w:bookmarkEnd w:id="328"/>
      <w:r w:rsidRPr="00B61305">
        <w:rPr>
          <w:rFonts w:ascii="Arial" w:eastAsia="Times New Roman" w:hAnsi="Arial" w:cs="Arial"/>
          <w:b/>
          <w:color w:val="447DB5"/>
          <w:lang w:val="fr-FR"/>
        </w:rPr>
        <w:t>contrat</w:t>
      </w:r>
      <w:bookmarkEnd w:id="329"/>
      <w:bookmarkEnd w:id="330"/>
      <w:bookmarkEnd w:id="331"/>
      <w:bookmarkEnd w:id="332"/>
      <w:bookmarkEnd w:id="333"/>
    </w:p>
    <w:p w14:paraId="1BEA9491"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en-GB"/>
        </w:rPr>
      </w:pPr>
    </w:p>
    <w:p w14:paraId="11524736"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Dans les 30 jours suivant la réception du Contrat, le soumissionnaire retenu signe et date le Contrat et le retourne à l’OMS selon les instructions qui lui auront été communiquées à ce moment-là. Si le soumissionnaire n’accepte pas les termes du Contrat sans que des modifications y soient apportées, alors l’OMS a le droit de ne pas poursuivre avec le soumissionnaire retenu et d’attribuer plutôt le contrat à un autre soumissionnaire de son choix.</w:t>
      </w:r>
    </w:p>
    <w:p w14:paraId="1C828F80"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57C7F3C5"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334" w:name="_Toc169300147"/>
      <w:bookmarkStart w:id="335" w:name="_Toc485036427"/>
      <w:r w:rsidRPr="00B61305">
        <w:rPr>
          <w:rFonts w:ascii="Arial" w:eastAsia="Times New Roman" w:hAnsi="Arial" w:cs="Arial"/>
          <w:b/>
          <w:color w:val="447DB5"/>
          <w:lang w:val="fr-FR"/>
        </w:rPr>
        <w:t>Publication du Contrat</w:t>
      </w:r>
      <w:bookmarkEnd w:id="334"/>
      <w:r w:rsidRPr="00B61305">
        <w:rPr>
          <w:rFonts w:ascii="Arial" w:eastAsia="Times New Roman" w:hAnsi="Arial" w:cs="Arial"/>
          <w:b/>
          <w:color w:val="447DB5"/>
          <w:lang w:val="fr-FR"/>
        </w:rPr>
        <w:t xml:space="preserve"> </w:t>
      </w:r>
      <w:bookmarkEnd w:id="335"/>
    </w:p>
    <w:p w14:paraId="2CDFB757"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en-GB"/>
        </w:rPr>
      </w:pPr>
    </w:p>
    <w:p w14:paraId="1D89583A" w14:textId="77777777" w:rsidR="00B61305" w:rsidRPr="00B61305" w:rsidRDefault="00B61305" w:rsidP="00B61305">
      <w:pPr>
        <w:tabs>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Sous réserve de considérations relatives à la confidentialité, l’OMS se réserve le droit de divulguer l’existence du Contrat et de publier, et/ou rendre public d’une autre manière, le nom et le pays d’enregistrement de l’Entrepreneur, ainsi que des informations générales concernant le travail décrit dans le présent document et la valeur du Contrat. Cette divulgation se fera conformément à la politique de l’OMS sur la divulgation des informations et aux dispositions du Contrat. </w:t>
      </w:r>
    </w:p>
    <w:p w14:paraId="390A77D2" w14:textId="77777777" w:rsidR="00B61305" w:rsidRPr="00B61305" w:rsidRDefault="00B61305" w:rsidP="00B61305">
      <w:pPr>
        <w:keepNext/>
        <w:pageBreakBefore/>
        <w:widowControl w:val="0"/>
        <w:numPr>
          <w:ilvl w:val="0"/>
          <w:numId w:val="1"/>
        </w:numPr>
        <w:tabs>
          <w:tab w:val="clear" w:pos="360"/>
          <w:tab w:val="num" w:pos="-350"/>
          <w:tab w:val="left" w:pos="1260"/>
        </w:tabs>
        <w:spacing w:before="240" w:after="240" w:line="240" w:lineRule="atLeast"/>
        <w:ind w:right="238"/>
        <w:jc w:val="lowKashida"/>
        <w:outlineLvl w:val="0"/>
        <w:rPr>
          <w:rFonts w:ascii="Arial" w:eastAsia="SimSun" w:hAnsi="Arial" w:cs="Arial"/>
          <w:b/>
          <w:caps/>
          <w:color w:val="447DB5"/>
          <w:lang w:val="fr-FR"/>
        </w:rPr>
      </w:pPr>
      <w:bookmarkStart w:id="336" w:name="_Toc108259923"/>
      <w:bookmarkStart w:id="337" w:name="_Toc120869200"/>
      <w:bookmarkStart w:id="338" w:name="_Toc122240185"/>
      <w:bookmarkStart w:id="339" w:name="_Toc122246494"/>
      <w:bookmarkStart w:id="340" w:name="_Toc191446336"/>
      <w:bookmarkStart w:id="341" w:name="_Toc485036428"/>
      <w:bookmarkStart w:id="342" w:name="_Ref511819496"/>
      <w:bookmarkStart w:id="343" w:name="_Toc169300148"/>
      <w:r w:rsidRPr="00B61305">
        <w:rPr>
          <w:rFonts w:ascii="Arial" w:eastAsia="SimSun" w:hAnsi="Arial" w:cs="Times New (W1)"/>
          <w:b/>
          <w:caps/>
          <w:color w:val="447DB5"/>
          <w:lang w:val="fr-FR"/>
        </w:rPr>
        <w:lastRenderedPageBreak/>
        <w:t>Conditions générales et contractuelles</w:t>
      </w:r>
      <w:bookmarkEnd w:id="336"/>
      <w:bookmarkEnd w:id="337"/>
      <w:bookmarkEnd w:id="338"/>
      <w:bookmarkEnd w:id="339"/>
      <w:bookmarkEnd w:id="340"/>
      <w:bookmarkEnd w:id="341"/>
      <w:bookmarkEnd w:id="342"/>
      <w:bookmarkEnd w:id="343"/>
    </w:p>
    <w:p w14:paraId="61A38974" w14:textId="77777777" w:rsidR="00B61305" w:rsidRPr="00B61305" w:rsidRDefault="00B61305" w:rsidP="00B61305">
      <w:pPr>
        <w:tabs>
          <w:tab w:val="num" w:pos="5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Le contrat conclu entre l’OMS et le soumissionnaire retenu (« le Contrat ») comprendra, à moins qu’il n’en soit convenu autrement par écrit, les dispositions énoncées dans la présente section, et couvrira, entre autres, les questions suivantes :</w:t>
      </w:r>
    </w:p>
    <w:p w14:paraId="59DD22FF" w14:textId="77777777" w:rsidR="00B61305" w:rsidRPr="00B61305" w:rsidRDefault="00B61305" w:rsidP="00B61305">
      <w:pPr>
        <w:tabs>
          <w:tab w:val="num" w:pos="540"/>
        </w:tabs>
        <w:autoSpaceDE w:val="0"/>
        <w:autoSpaceDN w:val="0"/>
        <w:adjustRightInd w:val="0"/>
        <w:spacing w:after="0" w:line="240" w:lineRule="auto"/>
        <w:ind w:right="239"/>
        <w:jc w:val="both"/>
        <w:rPr>
          <w:rFonts w:ascii="Arial" w:eastAsia="Times New Roman" w:hAnsi="Arial" w:cs="Arial"/>
          <w:lang w:val="fr-FR"/>
        </w:rPr>
      </w:pPr>
    </w:p>
    <w:p w14:paraId="13947425" w14:textId="77777777" w:rsidR="00B61305" w:rsidRPr="00B61305" w:rsidRDefault="00B61305" w:rsidP="00B61305">
      <w:pPr>
        <w:numPr>
          <w:ilvl w:val="0"/>
          <w:numId w:val="8"/>
        </w:numPr>
        <w:tabs>
          <w:tab w:val="num" w:pos="-170"/>
          <w:tab w:val="num" w:pos="1980"/>
        </w:tabs>
        <w:autoSpaceDE w:val="0"/>
        <w:autoSpaceDN w:val="0"/>
        <w:adjustRightInd w:val="0"/>
        <w:spacing w:after="0" w:line="240" w:lineRule="auto"/>
        <w:ind w:left="1871" w:right="113" w:hanging="1077"/>
        <w:jc w:val="both"/>
        <w:rPr>
          <w:rFonts w:ascii="Arial" w:eastAsia="Times New Roman" w:hAnsi="Arial" w:cs="Arial"/>
          <w:lang w:val="fr-FR"/>
        </w:rPr>
      </w:pPr>
      <w:r w:rsidRPr="00B61305">
        <w:rPr>
          <w:rFonts w:ascii="Arial" w:eastAsia="Times New Roman" w:hAnsi="Arial" w:cs="Times New Roman"/>
          <w:lang w:val="fr-FR"/>
        </w:rPr>
        <w:t>les responsabilités du ou des soumissionnaires retenus (« le(s) Entrepreneur(s) ») et de l’OMS ;</w:t>
      </w:r>
    </w:p>
    <w:p w14:paraId="41386B4F" w14:textId="77777777" w:rsidR="00B61305" w:rsidRPr="00B61305" w:rsidRDefault="00B61305" w:rsidP="00B61305">
      <w:pPr>
        <w:numPr>
          <w:ilvl w:val="0"/>
          <w:numId w:val="8"/>
        </w:numPr>
        <w:tabs>
          <w:tab w:val="num" w:pos="-170"/>
          <w:tab w:val="num" w:pos="1980"/>
        </w:tabs>
        <w:autoSpaceDE w:val="0"/>
        <w:autoSpaceDN w:val="0"/>
        <w:adjustRightInd w:val="0"/>
        <w:spacing w:after="0" w:line="240" w:lineRule="auto"/>
        <w:ind w:left="1871" w:right="113" w:hanging="1077"/>
        <w:jc w:val="both"/>
        <w:rPr>
          <w:rFonts w:ascii="Arial" w:eastAsia="Times New Roman" w:hAnsi="Arial" w:cs="Arial"/>
          <w:lang w:val="fr-FR"/>
        </w:rPr>
      </w:pPr>
      <w:r w:rsidRPr="00B61305">
        <w:rPr>
          <w:rFonts w:ascii="Arial" w:eastAsia="Times New Roman" w:hAnsi="Arial" w:cs="Times New Roman"/>
          <w:lang w:val="fr-FR"/>
        </w:rPr>
        <w:t>les produits à livrer, les échéanciers et les procédures d’acceptation, le tout clairement définis ;</w:t>
      </w:r>
    </w:p>
    <w:p w14:paraId="2C79948F" w14:textId="77777777" w:rsidR="00B61305" w:rsidRPr="00B61305" w:rsidRDefault="00B61305" w:rsidP="00B61305">
      <w:pPr>
        <w:numPr>
          <w:ilvl w:val="0"/>
          <w:numId w:val="8"/>
        </w:numPr>
        <w:tabs>
          <w:tab w:val="num" w:pos="-170"/>
          <w:tab w:val="num" w:pos="1980"/>
        </w:tabs>
        <w:autoSpaceDE w:val="0"/>
        <w:autoSpaceDN w:val="0"/>
        <w:adjustRightInd w:val="0"/>
        <w:spacing w:after="0" w:line="240" w:lineRule="auto"/>
        <w:ind w:left="1871" w:right="113" w:hanging="1077"/>
        <w:jc w:val="both"/>
        <w:rPr>
          <w:rFonts w:ascii="Arial" w:eastAsia="Times New Roman" w:hAnsi="Arial" w:cs="Arial"/>
          <w:lang w:val="fr-FR"/>
        </w:rPr>
      </w:pPr>
      <w:r w:rsidRPr="00B61305">
        <w:rPr>
          <w:rFonts w:ascii="Arial" w:eastAsia="Times New Roman" w:hAnsi="Arial" w:cs="Times New Roman"/>
          <w:lang w:val="fr-FR"/>
        </w:rPr>
        <w:t>les modalités de paiement qui doivent être liées à la réalisation et l’achèvement satisfaisants du travail ;</w:t>
      </w:r>
    </w:p>
    <w:p w14:paraId="4F450A24" w14:textId="77777777" w:rsidR="00B61305" w:rsidRPr="00B61305" w:rsidRDefault="00B61305" w:rsidP="00B61305">
      <w:pPr>
        <w:numPr>
          <w:ilvl w:val="0"/>
          <w:numId w:val="8"/>
        </w:numPr>
        <w:tabs>
          <w:tab w:val="num" w:pos="-170"/>
          <w:tab w:val="num" w:pos="1980"/>
        </w:tabs>
        <w:autoSpaceDE w:val="0"/>
        <w:autoSpaceDN w:val="0"/>
        <w:adjustRightInd w:val="0"/>
        <w:spacing w:after="0" w:line="240" w:lineRule="auto"/>
        <w:ind w:left="1871" w:right="113" w:hanging="1077"/>
        <w:jc w:val="both"/>
        <w:rPr>
          <w:rFonts w:ascii="Arial" w:eastAsia="Times New Roman" w:hAnsi="Arial" w:cs="Arial"/>
          <w:lang w:val="fr-FR"/>
        </w:rPr>
      </w:pPr>
      <w:r w:rsidRPr="00B61305">
        <w:rPr>
          <w:rFonts w:ascii="Arial" w:eastAsia="Times New Roman" w:hAnsi="Arial" w:cs="Times New Roman"/>
          <w:lang w:val="fr-FR"/>
        </w:rPr>
        <w:t>les notifications.</w:t>
      </w:r>
    </w:p>
    <w:p w14:paraId="26A2D8E7" w14:textId="77777777" w:rsidR="00B61305" w:rsidRPr="00B61305" w:rsidRDefault="00B61305" w:rsidP="00B61305">
      <w:pPr>
        <w:tabs>
          <w:tab w:val="num" w:pos="540"/>
        </w:tabs>
        <w:autoSpaceDE w:val="0"/>
        <w:autoSpaceDN w:val="0"/>
        <w:adjustRightInd w:val="0"/>
        <w:spacing w:after="0" w:line="240" w:lineRule="auto"/>
        <w:ind w:right="239"/>
        <w:jc w:val="both"/>
        <w:rPr>
          <w:rFonts w:ascii="Arial" w:eastAsia="Times New Roman" w:hAnsi="Arial" w:cs="Arial"/>
          <w:lang w:val="en-GB"/>
        </w:rPr>
      </w:pPr>
    </w:p>
    <w:p w14:paraId="5067D6E1" w14:textId="77777777" w:rsidR="00B61305" w:rsidRPr="00B61305" w:rsidRDefault="00B61305" w:rsidP="00B61305">
      <w:pPr>
        <w:tabs>
          <w:tab w:val="num" w:pos="5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Les prix à payer par l’OMS pour le travail à réaliser en vertu du Contrat sont fixés pour la durée du Contrat et sont libellés dans une monnaie convertible dans le système des Nations Unies (de préférence le dollar des États-Unis) au taux de change des Nations Unies applicable à la date de la facture. Le montant total à payer par l’OMS en vertu du Contrat peut être soit une somme forfaitaire, soit un montant maximum. Si l’option du paiement d’une somme forfaitaire s’applique, ladite somme forfaitaire est versée suivant les modalités prévues, sous réserve de la réalisation satisfaisante du travail. </w:t>
      </w:r>
    </w:p>
    <w:p w14:paraId="3AAB6216" w14:textId="77777777" w:rsidR="00B61305" w:rsidRPr="00B61305" w:rsidRDefault="00B61305" w:rsidP="00B61305">
      <w:pPr>
        <w:tabs>
          <w:tab w:val="num" w:pos="540"/>
        </w:tabs>
        <w:spacing w:after="0" w:line="240" w:lineRule="auto"/>
        <w:ind w:right="239"/>
        <w:jc w:val="both"/>
        <w:rPr>
          <w:rFonts w:ascii="Arial" w:eastAsia="Times New Roman" w:hAnsi="Arial" w:cs="Arial"/>
          <w:lang w:val="fr-FR"/>
        </w:rPr>
      </w:pPr>
    </w:p>
    <w:p w14:paraId="5BDEB27E" w14:textId="77777777" w:rsidR="00B61305" w:rsidRPr="00B61305" w:rsidRDefault="00B61305" w:rsidP="00B61305">
      <w:pPr>
        <w:tabs>
          <w:tab w:val="num" w:pos="5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Si l’option du paiement d’un montant maximum s’applique :</w:t>
      </w:r>
    </w:p>
    <w:p w14:paraId="09727713" w14:textId="77777777" w:rsidR="00B61305" w:rsidRPr="00B61305" w:rsidRDefault="00B61305" w:rsidP="00B61305">
      <w:pPr>
        <w:tabs>
          <w:tab w:val="num" w:pos="540"/>
        </w:tabs>
        <w:spacing w:after="0" w:line="240" w:lineRule="auto"/>
        <w:ind w:right="239"/>
        <w:jc w:val="both"/>
        <w:rPr>
          <w:rFonts w:ascii="Arial" w:eastAsia="Times New Roman" w:hAnsi="Arial" w:cs="Arial"/>
          <w:lang w:val="fr-FR"/>
        </w:rPr>
      </w:pPr>
    </w:p>
    <w:p w14:paraId="074ECB94" w14:textId="77777777" w:rsidR="00B61305" w:rsidRPr="00B61305" w:rsidRDefault="00B61305" w:rsidP="00B61305">
      <w:pPr>
        <w:numPr>
          <w:ilvl w:val="0"/>
          <w:numId w:val="21"/>
        </w:numPr>
        <w:tabs>
          <w:tab w:val="num" w:pos="540"/>
        </w:tabs>
        <w:spacing w:after="120" w:line="240" w:lineRule="auto"/>
        <w:ind w:left="547" w:right="245"/>
        <w:jc w:val="both"/>
        <w:rPr>
          <w:rFonts w:ascii="Arial" w:eastAsia="Times New Roman" w:hAnsi="Arial" w:cs="Arial"/>
          <w:lang w:val="fr-FR"/>
        </w:rPr>
      </w:pPr>
      <w:r w:rsidRPr="00B61305">
        <w:rPr>
          <w:rFonts w:ascii="Arial" w:eastAsia="Times New Roman" w:hAnsi="Arial" w:cs="Times New Roman"/>
          <w:lang w:val="fr-FR"/>
        </w:rPr>
        <w:t>le Contrat prévoit un budget détaillé ;</w:t>
      </w:r>
    </w:p>
    <w:p w14:paraId="74E49EAA" w14:textId="77777777" w:rsidR="00B61305" w:rsidRPr="00B61305" w:rsidRDefault="00B61305" w:rsidP="00B61305">
      <w:pPr>
        <w:numPr>
          <w:ilvl w:val="0"/>
          <w:numId w:val="21"/>
        </w:numPr>
        <w:tabs>
          <w:tab w:val="num" w:pos="540"/>
        </w:tabs>
        <w:spacing w:after="120" w:line="240" w:lineRule="auto"/>
        <w:ind w:left="547" w:right="245"/>
        <w:jc w:val="both"/>
        <w:rPr>
          <w:rFonts w:ascii="Arial" w:eastAsia="Times New Roman" w:hAnsi="Arial" w:cs="Arial"/>
          <w:lang w:val="fr-FR"/>
        </w:rPr>
      </w:pPr>
      <w:r w:rsidRPr="00B61305">
        <w:rPr>
          <w:rFonts w:ascii="Arial" w:eastAsia="Times New Roman" w:hAnsi="Arial" w:cs="Times New Roman"/>
          <w:lang w:val="fr-FR"/>
        </w:rPr>
        <w:t>l’Entrepreneur est tenu de présenter un état financier avec chacune des factures ;</w:t>
      </w:r>
    </w:p>
    <w:p w14:paraId="01A7DEEA" w14:textId="77777777" w:rsidR="00B61305" w:rsidRPr="00B61305" w:rsidRDefault="00B61305" w:rsidP="00B61305">
      <w:pPr>
        <w:numPr>
          <w:ilvl w:val="0"/>
          <w:numId w:val="21"/>
        </w:numPr>
        <w:tabs>
          <w:tab w:val="num" w:pos="540"/>
        </w:tabs>
        <w:spacing w:after="120" w:line="240" w:lineRule="auto"/>
        <w:ind w:left="547" w:right="245"/>
        <w:jc w:val="both"/>
        <w:rPr>
          <w:rFonts w:ascii="Arial" w:eastAsia="Times New Roman" w:hAnsi="Arial" w:cs="Arial"/>
          <w:lang w:val="fr-FR"/>
        </w:rPr>
      </w:pPr>
      <w:r w:rsidRPr="00B61305">
        <w:rPr>
          <w:rFonts w:ascii="Arial" w:eastAsia="Times New Roman" w:hAnsi="Arial" w:cs="Times New Roman"/>
          <w:lang w:val="fr-FR"/>
        </w:rPr>
        <w:t>tout paiement anticipé versé par l’OMS est utilisé par l’Entrepreneur aux seules fins du travail à réaliser dans le cadre du budget et tout solde non dépensé est remboursé à l’OMS ;</w:t>
      </w:r>
    </w:p>
    <w:p w14:paraId="201F73ED" w14:textId="77777777" w:rsidR="00B61305" w:rsidRPr="00B61305" w:rsidRDefault="00B61305" w:rsidP="00B61305">
      <w:pPr>
        <w:numPr>
          <w:ilvl w:val="0"/>
          <w:numId w:val="21"/>
        </w:numPr>
        <w:tabs>
          <w:tab w:val="num" w:pos="540"/>
        </w:tabs>
        <w:spacing w:after="120" w:line="240" w:lineRule="auto"/>
        <w:ind w:left="547" w:right="245"/>
        <w:jc w:val="both"/>
        <w:rPr>
          <w:rFonts w:ascii="Arial" w:eastAsia="Times New Roman" w:hAnsi="Arial" w:cs="Arial"/>
          <w:lang w:val="fr-FR"/>
        </w:rPr>
      </w:pPr>
      <w:r w:rsidRPr="00B61305">
        <w:rPr>
          <w:rFonts w:ascii="Arial" w:eastAsia="Times New Roman" w:hAnsi="Arial" w:cs="Times New Roman"/>
          <w:lang w:val="fr-FR"/>
        </w:rPr>
        <w:t xml:space="preserve">le paiement versé par l’OMS est subordonné à la réalisation satisfaisante du travail et à l’acceptation des états financiers de l’Entrepreneur ; </w:t>
      </w:r>
    </w:p>
    <w:p w14:paraId="71AF186C" w14:textId="77777777" w:rsidR="00B61305" w:rsidRPr="00B61305" w:rsidRDefault="00B61305" w:rsidP="00B61305">
      <w:pPr>
        <w:numPr>
          <w:ilvl w:val="0"/>
          <w:numId w:val="21"/>
        </w:numPr>
        <w:tabs>
          <w:tab w:val="num" w:pos="540"/>
        </w:tabs>
        <w:spacing w:after="120" w:line="240" w:lineRule="auto"/>
        <w:ind w:left="547" w:right="245"/>
        <w:jc w:val="both"/>
        <w:rPr>
          <w:rFonts w:ascii="Arial" w:eastAsia="Times New Roman" w:hAnsi="Arial" w:cs="Arial"/>
          <w:lang w:val="fr-FR"/>
        </w:rPr>
      </w:pPr>
      <w:r w:rsidRPr="00B61305">
        <w:rPr>
          <w:rFonts w:ascii="Arial" w:eastAsia="Times New Roman" w:hAnsi="Arial" w:cs="Times New Roman"/>
          <w:lang w:val="fr-FR"/>
        </w:rPr>
        <w:t>dans la mesure où l’Entrepreneur doit acheter des biens et/ou des services quelconques dans le cadre de l’exécution du Contrat, il devra veiller à ce que l’achat de ces biens et/ou services soit effectué sur la base du principe du meilleur rapport qualité-prix. On entend par « meilleur rapport qualité-prix » l’offre qui présente la meilleure combinaison du point de vue des spécifications techniques, de la qualité et du prix ; et</w:t>
      </w:r>
    </w:p>
    <w:p w14:paraId="6548DDF5" w14:textId="77777777" w:rsidR="00B61305" w:rsidRPr="00B61305" w:rsidRDefault="00B61305" w:rsidP="00B61305">
      <w:pPr>
        <w:numPr>
          <w:ilvl w:val="0"/>
          <w:numId w:val="21"/>
        </w:numPr>
        <w:tabs>
          <w:tab w:val="num" w:pos="540"/>
        </w:tabs>
        <w:spacing w:after="120" w:line="240" w:lineRule="auto"/>
        <w:ind w:left="547" w:right="245"/>
        <w:jc w:val="both"/>
        <w:rPr>
          <w:rFonts w:ascii="Arial" w:eastAsia="Times New Roman" w:hAnsi="Arial" w:cs="Arial"/>
          <w:lang w:val="fr-FR"/>
        </w:rPr>
      </w:pPr>
      <w:r w:rsidRPr="00B61305">
        <w:rPr>
          <w:rFonts w:ascii="Arial" w:eastAsia="Times New Roman" w:hAnsi="Arial" w:cs="Times New Roman"/>
          <w:lang w:val="fr-FR"/>
        </w:rPr>
        <w:t xml:space="preserve">conformément à la section </w:t>
      </w:r>
      <w:r w:rsidRPr="00B61305">
        <w:rPr>
          <w:rFonts w:ascii="Arial" w:eastAsia="Times New Roman" w:hAnsi="Arial" w:cs="Arial"/>
          <w:lang w:val="fr-FR"/>
        </w:rPr>
        <w:fldChar w:fldCharType="begin"/>
      </w:r>
      <w:r w:rsidRPr="00B61305">
        <w:rPr>
          <w:rFonts w:ascii="Arial" w:eastAsia="Times New Roman" w:hAnsi="Arial" w:cs="Arial"/>
          <w:lang w:val="fr-FR"/>
        </w:rPr>
        <w:instrText xml:space="preserve"> REF _Ref507408429 \r \h  \* MERGEFORMAT </w:instrText>
      </w:r>
      <w:r w:rsidRPr="00B61305">
        <w:rPr>
          <w:rFonts w:ascii="Arial" w:eastAsia="Times New Roman" w:hAnsi="Arial" w:cs="Arial"/>
          <w:lang w:val="fr-FR"/>
        </w:rPr>
      </w:r>
      <w:r w:rsidRPr="00B61305">
        <w:rPr>
          <w:rFonts w:ascii="Arial" w:eastAsia="Times New Roman" w:hAnsi="Arial" w:cs="Arial"/>
          <w:lang w:val="fr-FR"/>
        </w:rPr>
        <w:fldChar w:fldCharType="separate"/>
      </w:r>
      <w:r w:rsidRPr="00B61305">
        <w:rPr>
          <w:rFonts w:ascii="Arial" w:eastAsia="Times New Roman" w:hAnsi="Arial" w:cs="Arial"/>
          <w:lang w:val="fr-FR"/>
        </w:rPr>
        <w:t>7.3</w:t>
      </w:r>
      <w:r w:rsidRPr="00B61305">
        <w:rPr>
          <w:rFonts w:ascii="Arial" w:eastAsia="Times New Roman" w:hAnsi="Arial" w:cs="Arial"/>
          <w:lang w:val="fr-FR"/>
        </w:rPr>
        <w:fldChar w:fldCharType="end"/>
      </w:r>
      <w:r w:rsidRPr="00B61305">
        <w:rPr>
          <w:rFonts w:ascii="Arial" w:eastAsia="Times New Roman" w:hAnsi="Arial" w:cs="Times New Roman"/>
          <w:lang w:val="fr-FR"/>
        </w:rPr>
        <w:t xml:space="preserve"> (Audit et Enquêtes), tous les rapports financiers font l’objet d’un audit réalisé par ou au nom de l’OMS, comprenant notamment l’examen des pièces justificatives et des écritures comptables pertinentes dans les livres de l’Entrepreneur. Afin de faciliter l’établissement de rapports financiers et la réalisation des audits, l’Entrepreneur tient des comptes et des registres systématiques et exacts en rapport avec le travail.</w:t>
      </w:r>
    </w:p>
    <w:p w14:paraId="3777E5D5" w14:textId="77777777" w:rsidR="00B61305" w:rsidRPr="00B61305" w:rsidRDefault="00B61305" w:rsidP="00B61305">
      <w:pPr>
        <w:tabs>
          <w:tab w:val="num" w:pos="540"/>
        </w:tabs>
        <w:autoSpaceDE w:val="0"/>
        <w:autoSpaceDN w:val="0"/>
        <w:adjustRightInd w:val="0"/>
        <w:spacing w:after="0" w:line="240" w:lineRule="auto"/>
        <w:ind w:firstLine="60"/>
        <w:jc w:val="both"/>
        <w:rPr>
          <w:rFonts w:ascii="Arial" w:eastAsia="Times New Roman" w:hAnsi="Arial" w:cs="Arial"/>
          <w:lang w:val="fr-FR"/>
        </w:rPr>
      </w:pPr>
    </w:p>
    <w:p w14:paraId="0DB8F074" w14:textId="77777777" w:rsidR="00B61305" w:rsidRPr="00B61305" w:rsidRDefault="00B61305" w:rsidP="00B61305">
      <w:pPr>
        <w:tabs>
          <w:tab w:val="num" w:pos="5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Sauf indication contraire dans le Contrat, l’OMS n’est tenue d’acheter aucune quantité minimum de biens ou de services auprès de l’Entrepreneur, et aucune restriction ne pèse sur son droit d’obtenir des biens ou des services de nature, qualité et quantité équivalentes à celles décrites dans le Contrat de toute autre source à tout moment.</w:t>
      </w:r>
    </w:p>
    <w:p w14:paraId="0AED3DFA" w14:textId="77777777" w:rsidR="00B61305" w:rsidRPr="00B61305" w:rsidRDefault="00B61305" w:rsidP="00B61305">
      <w:pPr>
        <w:tabs>
          <w:tab w:val="num" w:pos="540"/>
        </w:tabs>
        <w:autoSpaceDE w:val="0"/>
        <w:autoSpaceDN w:val="0"/>
        <w:adjustRightInd w:val="0"/>
        <w:spacing w:after="0" w:line="240" w:lineRule="auto"/>
        <w:ind w:right="239"/>
        <w:jc w:val="both"/>
        <w:rPr>
          <w:rFonts w:ascii="Arial" w:eastAsia="Times New Roman" w:hAnsi="Arial" w:cs="Arial"/>
          <w:lang w:val="fr-FR"/>
        </w:rPr>
      </w:pPr>
    </w:p>
    <w:p w14:paraId="4A6F5D43" w14:textId="77777777" w:rsidR="00B61305" w:rsidRPr="00B61305" w:rsidRDefault="00B61305" w:rsidP="00B61305">
      <w:pPr>
        <w:tabs>
          <w:tab w:val="num" w:pos="5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Sauf indication contraire dans le Contrat, dans l’éventualité où le Contrat est un accord à long terme, l’Entrepreneur propose, aux autres agences du système des Nations Unies intéressées et aux organisations remplissant les conditions pour acheter par l’intermédiaire de l’OMS, les mêmes prix et conditions que ceux qui ont été convenus avec l’OMS en vertu du Contrat. Il est entendu que chacune de ces agences ou organisations sera responsable de conclure et de gérer de </w:t>
      </w:r>
      <w:r w:rsidRPr="00B61305">
        <w:rPr>
          <w:rFonts w:ascii="Arial" w:eastAsia="Times New Roman" w:hAnsi="Arial" w:cs="Times New Roman"/>
          <w:lang w:val="fr-FR"/>
        </w:rPr>
        <w:lastRenderedPageBreak/>
        <w:t>manière indépendante son propre contrat avec l’Entrepreneur. L’Entrepreneur doit tenir compte du volume de services supplémentaires achetés par toutes les agences du système des Nations Unies et autres organisations susmentionnées, afin de réduire davantage les prix consentis à l’OMS et à ces autres agences et organisations.</w:t>
      </w:r>
    </w:p>
    <w:p w14:paraId="2D59AB15" w14:textId="77777777" w:rsidR="00B61305" w:rsidRPr="00B61305" w:rsidRDefault="00B61305" w:rsidP="00B61305">
      <w:pPr>
        <w:tabs>
          <w:tab w:val="num" w:pos="540"/>
        </w:tabs>
        <w:autoSpaceDE w:val="0"/>
        <w:autoSpaceDN w:val="0"/>
        <w:adjustRightInd w:val="0"/>
        <w:spacing w:after="0" w:line="240" w:lineRule="auto"/>
        <w:ind w:right="239"/>
        <w:jc w:val="both"/>
        <w:rPr>
          <w:rFonts w:ascii="Arial" w:eastAsia="Times New Roman" w:hAnsi="Arial" w:cs="Arial"/>
          <w:lang w:val="fr-FR"/>
        </w:rPr>
      </w:pPr>
    </w:p>
    <w:p w14:paraId="64051301"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344" w:name="_Toc485036429"/>
      <w:bookmarkStart w:id="345" w:name="_Toc169300149"/>
      <w:r w:rsidRPr="00B61305">
        <w:rPr>
          <w:rFonts w:ascii="Arial" w:eastAsia="Times New Roman" w:hAnsi="Arial" w:cs="Arial"/>
          <w:b/>
          <w:color w:val="447DB5"/>
          <w:lang w:val="fr-FR"/>
        </w:rPr>
        <w:t>Conditions du contrat</w:t>
      </w:r>
      <w:bookmarkEnd w:id="344"/>
      <w:bookmarkEnd w:id="345"/>
    </w:p>
    <w:p w14:paraId="31B6E70E"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en-GB"/>
        </w:rPr>
      </w:pPr>
    </w:p>
    <w:p w14:paraId="50CAC7D2"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Toutes les conditions (générales et/ou particulières) contractuelles de l’Entrepreneur sont par les présentes explicitement exclues du Contrat, c’est-à-dire, indépendamment du fait que lesdites conditions soient incluses dans l’offre de l’Entrepreneur, ou imprimées ou qu’il y soit fait référence dans le papier à en-tête, dans les factures de l’Entrepreneur et/ou sur d’autres supports, documents ou communications.</w:t>
      </w:r>
    </w:p>
    <w:p w14:paraId="0E60A4ED"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2CA3BF36"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346" w:name="_Toc507411649"/>
      <w:bookmarkStart w:id="347" w:name="_Toc507411650"/>
      <w:bookmarkStart w:id="348" w:name="_Toc108259924"/>
      <w:bookmarkStart w:id="349" w:name="_Toc120869201"/>
      <w:bookmarkStart w:id="350" w:name="_Toc122240186"/>
      <w:bookmarkStart w:id="351" w:name="_Toc122246495"/>
      <w:bookmarkStart w:id="352" w:name="_Toc191446337"/>
      <w:bookmarkStart w:id="353" w:name="_Toc485036430"/>
      <w:bookmarkStart w:id="354" w:name="_Ref507406557"/>
      <w:bookmarkStart w:id="355" w:name="_Toc169300150"/>
      <w:bookmarkEnd w:id="346"/>
      <w:bookmarkEnd w:id="347"/>
      <w:r w:rsidRPr="00B61305">
        <w:rPr>
          <w:rFonts w:ascii="Arial" w:eastAsia="Times New Roman" w:hAnsi="Arial" w:cs="Arial"/>
          <w:b/>
          <w:color w:val="447DB5"/>
          <w:lang w:val="fr-FR"/>
        </w:rPr>
        <w:t>Responsabilités</w:t>
      </w:r>
      <w:bookmarkEnd w:id="348"/>
      <w:bookmarkEnd w:id="349"/>
      <w:bookmarkEnd w:id="350"/>
      <w:bookmarkEnd w:id="351"/>
      <w:bookmarkEnd w:id="352"/>
      <w:bookmarkEnd w:id="353"/>
      <w:bookmarkEnd w:id="354"/>
      <w:bookmarkEnd w:id="355"/>
    </w:p>
    <w:p w14:paraId="20EB4D6A"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en-GB"/>
        </w:rPr>
      </w:pPr>
    </w:p>
    <w:p w14:paraId="7E05AA54"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Il incombera à l’Entrepreneur de s’assurer que le travail réalisé en vertu du Contrat est conforme aux spécifications convenues et est achevé dans le délai prescrit. </w:t>
      </w:r>
    </w:p>
    <w:p w14:paraId="3A645C04"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372AD6E7"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356" w:name="_Ref507408429"/>
      <w:bookmarkStart w:id="357" w:name="_Toc169300151"/>
      <w:r w:rsidRPr="00B61305">
        <w:rPr>
          <w:rFonts w:ascii="Arial" w:eastAsia="Times New Roman" w:hAnsi="Arial" w:cs="Arial"/>
          <w:b/>
          <w:color w:val="447DB5"/>
          <w:lang w:val="fr-FR"/>
        </w:rPr>
        <w:t xml:space="preserve">Audit et </w:t>
      </w:r>
      <w:bookmarkEnd w:id="356"/>
      <w:r w:rsidRPr="00B61305">
        <w:rPr>
          <w:rFonts w:ascii="Arial" w:eastAsia="Times New Roman" w:hAnsi="Arial" w:cs="Arial"/>
          <w:b/>
          <w:color w:val="447DB5"/>
          <w:lang w:val="fr-FR"/>
        </w:rPr>
        <w:t>Enquêtes</w:t>
      </w:r>
      <w:bookmarkEnd w:id="357"/>
    </w:p>
    <w:p w14:paraId="01832068"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CH"/>
        </w:rPr>
      </w:pPr>
    </w:p>
    <w:p w14:paraId="1E7EEA02" w14:textId="77777777" w:rsidR="00B61305" w:rsidRPr="00B61305" w:rsidRDefault="00B61305" w:rsidP="00B61305">
      <w:pPr>
        <w:spacing w:after="0" w:line="240" w:lineRule="auto"/>
        <w:jc w:val="both"/>
        <w:rPr>
          <w:rFonts w:ascii="Arial" w:eastAsia="Times New Roman" w:hAnsi="Arial" w:cs="Arial"/>
          <w:lang w:val="fr-FR"/>
        </w:rPr>
      </w:pPr>
      <w:r w:rsidRPr="00B61305">
        <w:rPr>
          <w:rFonts w:ascii="Arial" w:eastAsia="Times New Roman" w:hAnsi="Arial" w:cs="Times New Roman"/>
          <w:lang w:val="fr-FR"/>
        </w:rPr>
        <w:t>L’OMS peut demander qu’un examen ou un audit de type financier et opérationnel du travail effectué par l’Entrepreneur en vertu du Contrat soit effectué par l’OMS et/ou par des parties autorisées par l’OMS, et l’Entrepreneur s’engage à faciliter cet examen ou cet audit. Cet examen ou cet audit peut être effectué à tout moment pendant l’exécution du travail effectué au titre du Contrat, ou dans les cinq ans suivant l’achèvement du travail. Afin de faciliter cet examen ou cet audit de type financier et opérationnel, l’Entrepreneur doit tenir des comptes et des registres précis et systématiques sur le travail effectué en vertu du Contrat. De même, l’OMS peut ouvrir une enquête sur les allégations crédibles de fraude et de corruption et toutes les autres formes de faute grave sur la base des informations reçues conformément à ses politiques, procédures et règles applicables.</w:t>
      </w:r>
      <w:r w:rsidRPr="00B61305">
        <w:rPr>
          <w:rFonts w:ascii="Arial" w:eastAsia="Times New Roman" w:hAnsi="Arial" w:cs="Arial"/>
          <w:sz w:val="13"/>
          <w:szCs w:val="13"/>
          <w:lang w:val="fr-FR"/>
        </w:rPr>
        <w:t xml:space="preserve"> </w:t>
      </w:r>
    </w:p>
    <w:p w14:paraId="05E4195C"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1AAD9A1B"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Dans ce cadre, l’Entrepreneur doit mettre à la disposition de l’OMS et/ou des parties autorisées par l’OMS, sans restriction :</w:t>
      </w:r>
    </w:p>
    <w:p w14:paraId="10FDB812"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708B337C" w14:textId="77777777" w:rsidR="00B61305" w:rsidRPr="00B61305" w:rsidRDefault="00B61305" w:rsidP="00B61305">
      <w:pPr>
        <w:numPr>
          <w:ilvl w:val="0"/>
          <w:numId w:val="22"/>
        </w:num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ses livres, archives et systèmes concernant le Contrat (y compris l’ensemble des informations financières et opérationnelles pertinentes) ; et </w:t>
      </w:r>
    </w:p>
    <w:p w14:paraId="2743134C"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5348146A" w14:textId="77777777" w:rsidR="00B61305" w:rsidRPr="00B61305" w:rsidRDefault="00B61305" w:rsidP="00B61305">
      <w:pPr>
        <w:numPr>
          <w:ilvl w:val="0"/>
          <w:numId w:val="22"/>
        </w:num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un accès raisonnable à ses locaux et à son personnel.</w:t>
      </w:r>
    </w:p>
    <w:p w14:paraId="0F43FD21"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3E528D91"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L’Entrepreneur doit fournir des explications satisfaisantes en réponse à toutes les questions découlant de l’audit et des droits d’accès susmentionnés.</w:t>
      </w:r>
    </w:p>
    <w:p w14:paraId="000DBE75"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2A504C9F"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L’OMS peut demander à l’Entrepreneur de lui communiquer des informations complémentaires concernant le travail exécuté au titre du Contrat qui sont raisonnablement à sa disposition, y compris les conclusions et les résultats d’un audit (interne ou externe) effectué par l’Entrepreneur au sujet du travail exécuté au titre du Contrat.</w:t>
      </w:r>
    </w:p>
    <w:p w14:paraId="6598397E"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p>
    <w:p w14:paraId="1BE27410"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358" w:name="_Toc108259925"/>
      <w:bookmarkStart w:id="359" w:name="_Toc122240187"/>
      <w:bookmarkStart w:id="360" w:name="_Toc122246496"/>
      <w:bookmarkStart w:id="361" w:name="_Toc191446338"/>
      <w:bookmarkStart w:id="362" w:name="_Toc485036431"/>
      <w:bookmarkStart w:id="363" w:name="_Toc169300152"/>
      <w:r w:rsidRPr="00B61305">
        <w:rPr>
          <w:rFonts w:ascii="Arial" w:eastAsia="Times New Roman" w:hAnsi="Arial" w:cs="Arial"/>
          <w:b/>
          <w:color w:val="447DB5"/>
          <w:lang w:val="fr-FR"/>
        </w:rPr>
        <w:t>Source des instructions</w:t>
      </w:r>
      <w:bookmarkEnd w:id="358"/>
      <w:bookmarkEnd w:id="359"/>
      <w:bookmarkEnd w:id="360"/>
      <w:bookmarkEnd w:id="361"/>
      <w:bookmarkEnd w:id="362"/>
      <w:bookmarkEnd w:id="363"/>
    </w:p>
    <w:p w14:paraId="598B42C2" w14:textId="77777777" w:rsidR="00B61305" w:rsidRPr="00B61305" w:rsidRDefault="00B61305" w:rsidP="00B61305">
      <w:pPr>
        <w:tabs>
          <w:tab w:val="num" w:pos="540"/>
          <w:tab w:val="left" w:pos="567"/>
        </w:tabs>
        <w:autoSpaceDE w:val="0"/>
        <w:autoSpaceDN w:val="0"/>
        <w:adjustRightInd w:val="0"/>
        <w:spacing w:after="0" w:line="240" w:lineRule="auto"/>
        <w:ind w:right="239"/>
        <w:jc w:val="both"/>
        <w:rPr>
          <w:rFonts w:ascii="Arial" w:eastAsia="Times New Roman" w:hAnsi="Arial" w:cs="Arial"/>
          <w:lang w:val="en-GB"/>
        </w:rPr>
      </w:pPr>
    </w:p>
    <w:p w14:paraId="4E8CE81D" w14:textId="77777777" w:rsidR="00B61305" w:rsidRPr="00B61305" w:rsidRDefault="00B61305" w:rsidP="00B61305">
      <w:pPr>
        <w:tabs>
          <w:tab w:val="num" w:pos="540"/>
          <w:tab w:val="left" w:pos="567"/>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L’Entrepreneur ne sollicite ni n’accepte des instructions d’aucune autorité extérieure à l’OMS dans le cadre de la réalisation du travail à réaliser en vertu du Contrat. L’Entrepreneur s’abstient de toute action susceptible de nuire à l’OMS et s’acquitte de ses engagements au mieux des intérêts de l’OMS.</w:t>
      </w:r>
    </w:p>
    <w:p w14:paraId="0EB17FFF"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364" w:name="_Toc108259926"/>
      <w:bookmarkStart w:id="365" w:name="_Toc120869202"/>
      <w:bookmarkStart w:id="366" w:name="_Toc122240188"/>
      <w:bookmarkStart w:id="367" w:name="_Toc122246497"/>
      <w:bookmarkStart w:id="368" w:name="_Toc191446339"/>
      <w:bookmarkStart w:id="369" w:name="_Toc485036432"/>
      <w:bookmarkStart w:id="370" w:name="_Ref511819578"/>
      <w:bookmarkStart w:id="371" w:name="_Toc169300153"/>
      <w:r w:rsidRPr="00B61305">
        <w:rPr>
          <w:rFonts w:ascii="Arial" w:eastAsia="Times New Roman" w:hAnsi="Arial" w:cs="Arial"/>
          <w:b/>
          <w:color w:val="447DB5"/>
          <w:lang w:val="fr-FR"/>
        </w:rPr>
        <w:lastRenderedPageBreak/>
        <w:t>Garanties</w:t>
      </w:r>
      <w:bookmarkEnd w:id="364"/>
      <w:bookmarkEnd w:id="365"/>
      <w:bookmarkEnd w:id="366"/>
      <w:bookmarkEnd w:id="367"/>
      <w:bookmarkEnd w:id="368"/>
      <w:bookmarkEnd w:id="369"/>
      <w:bookmarkEnd w:id="370"/>
      <w:bookmarkEnd w:id="371"/>
    </w:p>
    <w:p w14:paraId="4A881CD9" w14:textId="77777777" w:rsidR="00B61305" w:rsidRPr="00B61305" w:rsidRDefault="00B61305" w:rsidP="00B61305">
      <w:pPr>
        <w:tabs>
          <w:tab w:val="num" w:pos="540"/>
          <w:tab w:val="left" w:pos="567"/>
        </w:tabs>
        <w:autoSpaceDE w:val="0"/>
        <w:autoSpaceDN w:val="0"/>
        <w:adjustRightInd w:val="0"/>
        <w:spacing w:after="0" w:line="240" w:lineRule="auto"/>
        <w:ind w:right="239"/>
        <w:jc w:val="both"/>
        <w:rPr>
          <w:rFonts w:ascii="Arial" w:eastAsia="Times New Roman" w:hAnsi="Arial" w:cs="Arial"/>
          <w:lang w:val="en-GB"/>
        </w:rPr>
      </w:pPr>
    </w:p>
    <w:p w14:paraId="62C7880C" w14:textId="77777777" w:rsidR="00B61305" w:rsidRPr="00B61305" w:rsidRDefault="00B61305" w:rsidP="00B61305">
      <w:pPr>
        <w:tabs>
          <w:tab w:val="num" w:pos="540"/>
          <w:tab w:val="left" w:pos="567"/>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L’Entrepreneur déclare et garantit à l’OMS ce qui suit :</w:t>
      </w:r>
    </w:p>
    <w:p w14:paraId="1BBB1EAF" w14:textId="77777777" w:rsidR="00B61305" w:rsidRPr="00B61305" w:rsidRDefault="00B61305" w:rsidP="00B61305">
      <w:pPr>
        <w:tabs>
          <w:tab w:val="num" w:pos="540"/>
          <w:tab w:val="left" w:pos="567"/>
        </w:tabs>
        <w:autoSpaceDE w:val="0"/>
        <w:autoSpaceDN w:val="0"/>
        <w:adjustRightInd w:val="0"/>
        <w:spacing w:after="0" w:line="240" w:lineRule="auto"/>
        <w:ind w:right="239"/>
        <w:jc w:val="both"/>
        <w:rPr>
          <w:rFonts w:ascii="Arial" w:eastAsia="Times New Roman" w:hAnsi="Arial" w:cs="Arial"/>
          <w:lang w:val="fr-FR"/>
        </w:rPr>
      </w:pPr>
    </w:p>
    <w:p w14:paraId="7494EFBF" w14:textId="77777777" w:rsidR="00B61305" w:rsidRPr="00B61305" w:rsidRDefault="00B61305" w:rsidP="00B61305">
      <w:pPr>
        <w:widowControl w:val="0"/>
        <w:numPr>
          <w:ilvl w:val="0"/>
          <w:numId w:val="10"/>
        </w:numPr>
        <w:tabs>
          <w:tab w:val="clear" w:pos="360"/>
          <w:tab w:val="num" w:pos="-170"/>
          <w:tab w:val="left" w:pos="567"/>
        </w:tabs>
        <w:autoSpaceDE w:val="0"/>
        <w:autoSpaceDN w:val="0"/>
        <w:adjustRightInd w:val="0"/>
        <w:spacing w:before="120" w:after="120" w:line="240" w:lineRule="atLeast"/>
        <w:ind w:right="239"/>
        <w:jc w:val="both"/>
        <w:rPr>
          <w:rFonts w:ascii="Arial" w:eastAsia="Times New Roman" w:hAnsi="Arial" w:cs="Arial"/>
          <w:lang w:val="fr-FR"/>
        </w:rPr>
      </w:pPr>
      <w:r w:rsidRPr="00B61305">
        <w:rPr>
          <w:rFonts w:ascii="Arial" w:eastAsia="Times New Roman" w:hAnsi="Arial" w:cs="Times New Roman"/>
          <w:lang w:val="fr-FR"/>
        </w:rPr>
        <w:t>Les produits à livrer en vertu du Contrat sont conformes aux spécifications prévues dans ledit Contrat et répondent pleinement à leur utilisation prévue. L’Entrepreneur garantit en outre que les produits à livrer sont exempts d’erreurs. L’Entrepreneur corrige les erreurs contenues dans les produits à livrer, sans frais, dans les quinze jours suivant leur remise à l’Entrepreneur, pendant une période d’au moins un an après l’achèvement du travail. Il est convenu, toutefois, que les erreurs et autres défauts provoqués par des modifications apportées aux produits à livrer par l’OMS sans l’accord de l’Entrepreneur ne sont pas couverts par les dispositions du présent paragraphe.</w:t>
      </w:r>
    </w:p>
    <w:p w14:paraId="10BE59DE" w14:textId="77777777" w:rsidR="00B61305" w:rsidRPr="00B61305" w:rsidRDefault="00B61305" w:rsidP="00B61305">
      <w:pPr>
        <w:widowControl w:val="0"/>
        <w:numPr>
          <w:ilvl w:val="0"/>
          <w:numId w:val="10"/>
        </w:numPr>
        <w:tabs>
          <w:tab w:val="clear" w:pos="360"/>
          <w:tab w:val="num" w:pos="-170"/>
          <w:tab w:val="left" w:pos="567"/>
        </w:tabs>
        <w:autoSpaceDE w:val="0"/>
        <w:autoSpaceDN w:val="0"/>
        <w:adjustRightInd w:val="0"/>
        <w:spacing w:before="120" w:after="120" w:line="240" w:lineRule="atLeast"/>
        <w:ind w:right="239"/>
        <w:jc w:val="both"/>
        <w:rPr>
          <w:rFonts w:ascii="Arial" w:eastAsia="Times New Roman" w:hAnsi="Arial" w:cs="Arial"/>
          <w:lang w:val="fr-FR"/>
        </w:rPr>
      </w:pPr>
      <w:bookmarkStart w:id="372" w:name="_Ref511819588"/>
      <w:r w:rsidRPr="00B61305">
        <w:rPr>
          <w:rFonts w:ascii="Arial" w:eastAsia="Times New Roman" w:hAnsi="Arial" w:cs="Times New Roman"/>
          <w:lang w:val="fr-FR"/>
        </w:rPr>
        <w:t>Les produits à livrer, dans la mesure où ils ne sont pas originaux, proviennent ou intègrent exclusivement des matériels que l’Entrepreneur a légalement pleinement le droit et le pouvoir d’utiliser aux fins de la bonne exécution du Contrat. L’Entrepreneur obtient toutes les licences nécessaires pour tout matériel qui n’est pas original et qui est intégré dans les produits à livrer, y compris, mais sans s’y limiter, les licences permettant à l’OMS d’utiliser tout logiciel, application et systèmes d’exploitation inclus dans les produits à livrer ou sur lesquels ils reposent, afin de permettre à l’OMS d’exercer pleinement ses droits relatifs aux produits à livrer sans avoir à effectuer des paiements supplémentaires à qui que ce soit.</w:t>
      </w:r>
      <w:bookmarkEnd w:id="372"/>
    </w:p>
    <w:p w14:paraId="718A4747" w14:textId="77777777" w:rsidR="00B61305" w:rsidRPr="00B61305" w:rsidRDefault="00B61305" w:rsidP="00B61305">
      <w:pPr>
        <w:widowControl w:val="0"/>
        <w:numPr>
          <w:ilvl w:val="0"/>
          <w:numId w:val="10"/>
        </w:numPr>
        <w:tabs>
          <w:tab w:val="clear" w:pos="360"/>
          <w:tab w:val="num" w:pos="-170"/>
          <w:tab w:val="left" w:pos="567"/>
        </w:tabs>
        <w:autoSpaceDE w:val="0"/>
        <w:autoSpaceDN w:val="0"/>
        <w:adjustRightInd w:val="0"/>
        <w:spacing w:before="120" w:after="120" w:line="240" w:lineRule="atLeast"/>
        <w:ind w:right="239"/>
        <w:jc w:val="both"/>
        <w:rPr>
          <w:rFonts w:ascii="Arial" w:eastAsia="Times New Roman" w:hAnsi="Arial" w:cs="Arial"/>
          <w:lang w:val="fr-FR"/>
        </w:rPr>
      </w:pPr>
      <w:r w:rsidRPr="00B61305">
        <w:rPr>
          <w:rFonts w:ascii="Arial" w:eastAsia="Times New Roman" w:hAnsi="Arial" w:cs="Times New Roman"/>
          <w:lang w:val="fr-FR"/>
        </w:rPr>
        <w:t>Les produits à livrer n’enfreignent aucun droit d’auteur, droit de brevet ni aucun autre droit de propriété de tiers et sont fournis à l’OMS libres de tout privilège, réclamation, sûreté (y compris droit de gage) et autres charges de quelque nature que ce soit.</w:t>
      </w:r>
    </w:p>
    <w:p w14:paraId="60DD6062" w14:textId="77777777" w:rsidR="00B61305" w:rsidRPr="00B61305" w:rsidRDefault="00B61305" w:rsidP="00B61305">
      <w:pPr>
        <w:widowControl w:val="0"/>
        <w:numPr>
          <w:ilvl w:val="0"/>
          <w:numId w:val="10"/>
        </w:numPr>
        <w:tabs>
          <w:tab w:val="clear" w:pos="360"/>
          <w:tab w:val="num" w:pos="-170"/>
          <w:tab w:val="left" w:pos="567"/>
        </w:tabs>
        <w:autoSpaceDE w:val="0"/>
        <w:autoSpaceDN w:val="0"/>
        <w:adjustRightInd w:val="0"/>
        <w:spacing w:before="120" w:after="120" w:line="240" w:lineRule="atLeast"/>
        <w:ind w:right="239"/>
        <w:jc w:val="both"/>
        <w:rPr>
          <w:rFonts w:ascii="Arial" w:eastAsia="Times New Roman" w:hAnsi="Arial" w:cs="Arial"/>
          <w:lang w:val="fr-FR"/>
        </w:rPr>
      </w:pPr>
      <w:r w:rsidRPr="00B61305">
        <w:rPr>
          <w:rFonts w:ascii="Arial" w:eastAsia="Times New Roman" w:hAnsi="Arial" w:cs="Times New Roman"/>
          <w:lang w:val="fr-FR"/>
        </w:rPr>
        <w:t xml:space="preserve">L’Entrepreneur, ses employés et toutes autres personnes et entités auxquelles l’Entrepreneur a recours n’enfreignent en rien les droits de propriété intellectuelle, la confidentialité, le droit à la vie privée ou tout autre droit de toute personne ou entité que ce soit. </w:t>
      </w:r>
    </w:p>
    <w:p w14:paraId="27C77787" w14:textId="77777777" w:rsidR="00B61305" w:rsidRPr="00B61305" w:rsidRDefault="00B61305" w:rsidP="00B61305">
      <w:pPr>
        <w:widowControl w:val="0"/>
        <w:numPr>
          <w:ilvl w:val="0"/>
          <w:numId w:val="10"/>
        </w:numPr>
        <w:tabs>
          <w:tab w:val="clear" w:pos="360"/>
          <w:tab w:val="num" w:pos="-170"/>
          <w:tab w:val="left" w:pos="567"/>
        </w:tabs>
        <w:autoSpaceDE w:val="0"/>
        <w:autoSpaceDN w:val="0"/>
        <w:adjustRightInd w:val="0"/>
        <w:spacing w:before="120" w:after="120" w:line="240" w:lineRule="atLeast"/>
        <w:ind w:right="239"/>
        <w:jc w:val="both"/>
        <w:rPr>
          <w:rFonts w:ascii="Arial" w:eastAsia="Times New Roman" w:hAnsi="Arial" w:cs="Arial"/>
          <w:lang w:val="fr-FR"/>
        </w:rPr>
      </w:pPr>
      <w:r w:rsidRPr="00B61305">
        <w:rPr>
          <w:rFonts w:ascii="Arial" w:eastAsia="Times New Roman" w:hAnsi="Arial" w:cs="Times New Roman"/>
          <w:lang w:val="fr-FR"/>
        </w:rPr>
        <w:t>Sauf disposition contraire expressément prévue dans le Contrat, l’Entrepreneur fournit en tout temps toutes les ressources sur site et hors site nécessaires pour s’acquitter des obligations qui lui incombent en vertu des présentes. L’Entrepreneur n’utilise qu’un personnel hautement qualifié, jugé acceptable par l’OMS, pour s’acquitter des obligations qui lui incombent en vertu des présentes.</w:t>
      </w:r>
    </w:p>
    <w:p w14:paraId="2A414D69" w14:textId="77777777" w:rsidR="00B61305" w:rsidRPr="00B61305" w:rsidRDefault="00B61305" w:rsidP="00B61305">
      <w:pPr>
        <w:widowControl w:val="0"/>
        <w:numPr>
          <w:ilvl w:val="0"/>
          <w:numId w:val="10"/>
        </w:numPr>
        <w:tabs>
          <w:tab w:val="clear" w:pos="360"/>
          <w:tab w:val="num" w:pos="-170"/>
          <w:tab w:val="left" w:pos="567"/>
        </w:tabs>
        <w:autoSpaceDE w:val="0"/>
        <w:autoSpaceDN w:val="0"/>
        <w:adjustRightInd w:val="0"/>
        <w:spacing w:before="120" w:after="100" w:afterAutospacing="1" w:line="240" w:lineRule="atLeast"/>
        <w:ind w:right="239"/>
        <w:jc w:val="both"/>
        <w:rPr>
          <w:rFonts w:ascii="Arial" w:eastAsia="Times New Roman" w:hAnsi="Arial" w:cs="Arial"/>
          <w:lang w:val="fr-FR"/>
        </w:rPr>
      </w:pPr>
      <w:r w:rsidRPr="00B61305">
        <w:rPr>
          <w:rFonts w:ascii="Arial" w:eastAsia="Times New Roman" w:hAnsi="Arial" w:cs="Times New Roman"/>
          <w:lang w:val="fr-FR"/>
        </w:rPr>
        <w:t>L’Entrepreneur assume la pleine et entière responsabilité du paiement de tous les salaires, prestations et sommes dues à toutes les personnes et entités auxquelles il a recours dans le cadre de la mise en œuvre et de l’exécution du Contrat, y compris, mais sans s’y limiter, les employés de l’Entrepreneur et les sous-traitants et fournisseurs autorisés.</w:t>
      </w:r>
    </w:p>
    <w:p w14:paraId="2643870B" w14:textId="77777777" w:rsidR="00B61305" w:rsidRPr="00B61305" w:rsidRDefault="00B61305" w:rsidP="00B61305">
      <w:pPr>
        <w:tabs>
          <w:tab w:val="num" w:pos="540"/>
          <w:tab w:val="left" w:pos="567"/>
        </w:tabs>
        <w:autoSpaceDE w:val="0"/>
        <w:autoSpaceDN w:val="0"/>
        <w:adjustRightInd w:val="0"/>
        <w:spacing w:after="0" w:line="240" w:lineRule="auto"/>
        <w:ind w:right="239"/>
        <w:jc w:val="both"/>
        <w:rPr>
          <w:rFonts w:ascii="Arial" w:eastAsia="Times New Roman" w:hAnsi="Arial" w:cs="Times New Roman"/>
          <w:szCs w:val="24"/>
          <w:lang w:val="fr-FR"/>
        </w:rPr>
      </w:pPr>
      <w:r w:rsidRPr="00B61305">
        <w:rPr>
          <w:rFonts w:ascii="Arial" w:eastAsia="Times New Roman" w:hAnsi="Arial" w:cs="Times New Roman"/>
          <w:lang w:val="fr-FR"/>
        </w:rPr>
        <w:t>En outre, l’Entrepreneur déclare et garantit que les informations qu’il a fournies à l’OMS en réponse à l’appel d’offres et durant le processus d’évaluation des soumissions sont exactes et exhaustives. L’Entrepreneur comprend que dans le cas où il n’a pas communiqué toute information pertinente susceptible d’avoir pu influer sur la décision de l’OMS de lui attribuer le Contrat, ou s’il a fourni de fausses informations, l’OMS sera en droit de résilier le Contrat avec effet immédiat, en plus de tout autre recours dont elle peut se prévaloir en vertu du Contrat ou de la loi.</w:t>
      </w:r>
    </w:p>
    <w:p w14:paraId="07A078EE" w14:textId="77777777" w:rsidR="00B61305" w:rsidRPr="00B61305" w:rsidRDefault="00B61305" w:rsidP="00B61305">
      <w:pPr>
        <w:tabs>
          <w:tab w:val="num" w:pos="540"/>
          <w:tab w:val="left" w:pos="567"/>
        </w:tabs>
        <w:autoSpaceDE w:val="0"/>
        <w:autoSpaceDN w:val="0"/>
        <w:adjustRightInd w:val="0"/>
        <w:spacing w:after="0" w:line="240" w:lineRule="auto"/>
        <w:ind w:right="239"/>
        <w:jc w:val="both"/>
        <w:rPr>
          <w:rFonts w:ascii="Arial" w:eastAsia="Times New Roman" w:hAnsi="Arial" w:cs="Times New Roman"/>
          <w:szCs w:val="24"/>
          <w:lang w:val="fr-FR"/>
        </w:rPr>
      </w:pPr>
    </w:p>
    <w:p w14:paraId="324C0453"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373" w:name="_Toc108259927"/>
      <w:bookmarkStart w:id="374" w:name="_Toc120869203"/>
      <w:bookmarkStart w:id="375" w:name="_Toc122240189"/>
      <w:bookmarkStart w:id="376" w:name="_Toc122246498"/>
      <w:bookmarkStart w:id="377" w:name="_Toc191446340"/>
      <w:bookmarkStart w:id="378" w:name="_Toc485036433"/>
      <w:bookmarkStart w:id="379" w:name="_Toc169300154"/>
      <w:r w:rsidRPr="00B61305">
        <w:rPr>
          <w:rFonts w:ascii="Arial" w:eastAsia="Times New Roman" w:hAnsi="Arial" w:cs="Arial"/>
          <w:b/>
          <w:color w:val="447DB5"/>
          <w:lang w:val="fr-FR"/>
        </w:rPr>
        <w:t>Statut juridique</w:t>
      </w:r>
      <w:bookmarkEnd w:id="373"/>
      <w:bookmarkEnd w:id="374"/>
      <w:bookmarkEnd w:id="375"/>
      <w:bookmarkEnd w:id="376"/>
      <w:bookmarkEnd w:id="377"/>
      <w:bookmarkEnd w:id="378"/>
      <w:bookmarkEnd w:id="379"/>
    </w:p>
    <w:p w14:paraId="294EB108"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en-GB"/>
        </w:rPr>
      </w:pPr>
    </w:p>
    <w:p w14:paraId="4AEA4151"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L’Entrepreneur est considéré comme ayant le statut juridique d’un Entrepreneur indépendant vis-à-vis de l’OMS, et aucune disposition figurant dans le Contrat ou en rapport avec ce dernier ne peut être interprétée comme établissant ou créant une relation employeur/employé entre l’OMS, d’une part, et l’Entrepreneur ou toute personne à laquelle l’Entrepreneur a recours pour la réalisation du travail, d’autre part.</w:t>
      </w:r>
    </w:p>
    <w:p w14:paraId="17D8B039"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6EED2E7B"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lastRenderedPageBreak/>
        <w:t>L’Entrepreneur est donc seul responsable de la manière dont le travail est réalisé. L’OMS n’est en aucun cas responsable des pertes, accidents, dommages ou préjudices subis par l’Entrepreneur ou les personnes ou entités se réclamant de l’Entrepreneur, survenus pendant ou découlant de la mise en œuvre ou de l’exécution du Contrat, y compris dans le cadre de déplacements, que lesdites pertes, accidents, dommages ou préjudices aient été subis dans les locaux de l’OMS ou non.</w:t>
      </w:r>
    </w:p>
    <w:p w14:paraId="1C1D123B"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22512A7E"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L’Entrepreneur contracte une assurance adéquate pour couvrir de tels pertes, accidents, préjudices et dommages avant d’entamer les activités prévues aux termes du Contrat. L’Entrepreneur est seul responsable à cet égard et prend en charge toutes les réclamations pour lesdites pertes, accidents, dommages ou préjudices.</w:t>
      </w:r>
    </w:p>
    <w:p w14:paraId="1ED7DB13"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59FC1D53"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380" w:name="_Toc108259930"/>
      <w:bookmarkStart w:id="381" w:name="_Toc120869204"/>
      <w:bookmarkStart w:id="382" w:name="_Toc122240190"/>
      <w:bookmarkStart w:id="383" w:name="_Toc122246499"/>
      <w:bookmarkStart w:id="384" w:name="_Toc191446341"/>
      <w:bookmarkStart w:id="385" w:name="_Toc485036434"/>
      <w:bookmarkStart w:id="386" w:name="_Toc169300155"/>
      <w:r w:rsidRPr="00B61305">
        <w:rPr>
          <w:rFonts w:ascii="Arial" w:eastAsia="Times New Roman" w:hAnsi="Arial" w:cs="Arial"/>
          <w:b/>
          <w:color w:val="447DB5"/>
          <w:lang w:val="fr-FR"/>
        </w:rPr>
        <w:t>Relations entre les parties</w:t>
      </w:r>
      <w:bookmarkEnd w:id="380"/>
      <w:bookmarkEnd w:id="381"/>
      <w:bookmarkEnd w:id="382"/>
      <w:bookmarkEnd w:id="383"/>
      <w:bookmarkEnd w:id="384"/>
      <w:bookmarkEnd w:id="385"/>
      <w:bookmarkEnd w:id="386"/>
    </w:p>
    <w:p w14:paraId="37FDE68C"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bookmarkStart w:id="387" w:name="_Toc108259931"/>
      <w:bookmarkStart w:id="388" w:name="_Toc120869205"/>
    </w:p>
    <w:p w14:paraId="22826A31"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Aucune disposition figurant dans le Contrat n’est réputée constituer un partenariat entre les Parties ni faire d’une Partie l’agent de l’autre.</w:t>
      </w:r>
    </w:p>
    <w:p w14:paraId="0030B1C5"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67208F7B"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389" w:name="_Toc122240191"/>
      <w:bookmarkStart w:id="390" w:name="_Toc122246500"/>
      <w:bookmarkStart w:id="391" w:name="_Toc191446342"/>
      <w:bookmarkStart w:id="392" w:name="_Toc485036435"/>
      <w:bookmarkStart w:id="393" w:name="_Toc169300156"/>
      <w:r w:rsidRPr="00B61305">
        <w:rPr>
          <w:rFonts w:ascii="Arial" w:eastAsia="Times New Roman" w:hAnsi="Arial" w:cs="Arial"/>
          <w:b/>
          <w:color w:val="447DB5"/>
          <w:lang w:val="fr-FR"/>
        </w:rPr>
        <w:t>Non-renonciation</w:t>
      </w:r>
      <w:bookmarkEnd w:id="387"/>
      <w:bookmarkEnd w:id="388"/>
      <w:bookmarkEnd w:id="389"/>
      <w:bookmarkEnd w:id="390"/>
      <w:bookmarkEnd w:id="391"/>
      <w:bookmarkEnd w:id="392"/>
      <w:bookmarkEnd w:id="393"/>
    </w:p>
    <w:p w14:paraId="672D555F" w14:textId="77777777" w:rsidR="00B61305" w:rsidRPr="00B61305" w:rsidRDefault="00B61305" w:rsidP="00B61305">
      <w:pPr>
        <w:tabs>
          <w:tab w:val="num" w:pos="540"/>
        </w:tabs>
        <w:spacing w:after="0" w:line="240" w:lineRule="auto"/>
        <w:jc w:val="both"/>
        <w:rPr>
          <w:rFonts w:ascii="Arial" w:eastAsia="Times New Roman" w:hAnsi="Arial" w:cs="Arial"/>
          <w:lang w:val="fr-FR"/>
        </w:rPr>
      </w:pPr>
      <w:bookmarkStart w:id="394" w:name="_Toc108259932"/>
      <w:bookmarkStart w:id="395" w:name="_Toc120869206"/>
    </w:p>
    <w:p w14:paraId="5131171F"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La renonciation par l’une ou l’autre Partie à une disposition du Contrat ou la violation de celui-ci n’empêche pas l’application ultérieure de ladite disposition pas plus qu’elle ne justifie de nouvelles infractions.</w:t>
      </w:r>
    </w:p>
    <w:p w14:paraId="6350D288"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2EA9962E"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396" w:name="_Toc122240192"/>
      <w:bookmarkStart w:id="397" w:name="_Toc122246501"/>
      <w:bookmarkStart w:id="398" w:name="_Toc191446343"/>
      <w:bookmarkStart w:id="399" w:name="_Toc485036436"/>
      <w:bookmarkStart w:id="400" w:name="_Toc169300157"/>
      <w:r w:rsidRPr="00B61305">
        <w:rPr>
          <w:rFonts w:ascii="Arial" w:eastAsia="Times New Roman" w:hAnsi="Arial" w:cs="Arial"/>
          <w:b/>
          <w:color w:val="447DB5"/>
          <w:lang w:val="fr-FR"/>
        </w:rPr>
        <w:t>Responsabilité</w:t>
      </w:r>
      <w:bookmarkEnd w:id="394"/>
      <w:bookmarkEnd w:id="395"/>
      <w:bookmarkEnd w:id="396"/>
      <w:bookmarkEnd w:id="397"/>
      <w:bookmarkEnd w:id="398"/>
      <w:bookmarkEnd w:id="399"/>
      <w:bookmarkEnd w:id="400"/>
    </w:p>
    <w:p w14:paraId="3AF33655"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bookmarkStart w:id="401" w:name="_Toc108259933"/>
    </w:p>
    <w:p w14:paraId="1F7829A1"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L’Entrepreneur par les présentes indemnise et exonère l’OMS du montant intégral de toute(s) réclamation(s) et action(s) en responsabilité, y compris les frais et dépens de justice ainsi que les honoraires d’avocat, qui sont ou peuvent être formulé(e)s, intenté(e)s ou établi(e)s à l’encontre de l’OMS à tout moment et qui sont fondé(e)s sur ou découlent d’un manquement par l’Entrepreneur à l’une quelconque de ses déclarations ou garanties aux termes du Contrat, que ces déclarations ou garanties soient explicitement intégrées dans les présentes ou non, ou qu’il y soit fait référence dans des annexes ci-jointes ou non.</w:t>
      </w:r>
    </w:p>
    <w:p w14:paraId="5FE1DBA7"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76B49185"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402" w:name="_Toc122240193"/>
      <w:bookmarkStart w:id="403" w:name="_Toc122246502"/>
      <w:bookmarkStart w:id="404" w:name="_Toc191446344"/>
      <w:bookmarkStart w:id="405" w:name="_Toc485036437"/>
      <w:bookmarkStart w:id="406" w:name="_Toc169300158"/>
      <w:r w:rsidRPr="00B61305">
        <w:rPr>
          <w:rFonts w:ascii="Arial" w:eastAsia="Times New Roman" w:hAnsi="Arial" w:cs="Arial"/>
          <w:b/>
          <w:color w:val="447DB5"/>
          <w:lang w:val="fr-FR"/>
        </w:rPr>
        <w:t>Cession</w:t>
      </w:r>
      <w:bookmarkEnd w:id="401"/>
      <w:bookmarkEnd w:id="402"/>
      <w:bookmarkEnd w:id="403"/>
      <w:bookmarkEnd w:id="404"/>
      <w:bookmarkEnd w:id="405"/>
      <w:bookmarkEnd w:id="406"/>
    </w:p>
    <w:p w14:paraId="083FA530"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en-GB"/>
        </w:rPr>
      </w:pPr>
    </w:p>
    <w:p w14:paraId="0CB0DE4F"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L’Entrepreneur ne peut céder, transférer, donner en garantie le Contrat ou l’une quelconque de ses parties, ou l’un quelconque des droits, réclamations ou obligations qu’il détient en vertu du Contrat, ni d’en disposer d’aucune autre manière, si ce n’est avec le consentement écrit préalable de l’OMS.</w:t>
      </w:r>
    </w:p>
    <w:p w14:paraId="784D3531"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p>
    <w:p w14:paraId="44FE975B"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407" w:name="_Toc108259935"/>
      <w:bookmarkStart w:id="408" w:name="_Toc122240195"/>
      <w:bookmarkStart w:id="409" w:name="_Toc122246504"/>
      <w:bookmarkStart w:id="410" w:name="_Toc191446346"/>
      <w:bookmarkStart w:id="411" w:name="_Toc485036439"/>
      <w:bookmarkStart w:id="412" w:name="_Toc169300159"/>
      <w:r w:rsidRPr="00B61305">
        <w:rPr>
          <w:rFonts w:ascii="Arial" w:eastAsia="Times New Roman" w:hAnsi="Arial" w:cs="Arial"/>
          <w:b/>
          <w:color w:val="447DB5"/>
          <w:lang w:val="fr-FR"/>
        </w:rPr>
        <w:t>Indemnisation</w:t>
      </w:r>
      <w:bookmarkEnd w:id="407"/>
      <w:bookmarkEnd w:id="408"/>
      <w:bookmarkEnd w:id="409"/>
      <w:bookmarkEnd w:id="410"/>
      <w:bookmarkEnd w:id="411"/>
      <w:bookmarkEnd w:id="412"/>
    </w:p>
    <w:p w14:paraId="76014FF4" w14:textId="77777777" w:rsidR="00B61305" w:rsidRPr="00B61305" w:rsidRDefault="00B61305" w:rsidP="00B61305">
      <w:pPr>
        <w:tabs>
          <w:tab w:val="num" w:pos="540"/>
        </w:tabs>
        <w:autoSpaceDE w:val="0"/>
        <w:autoSpaceDN w:val="0"/>
        <w:adjustRightInd w:val="0"/>
        <w:spacing w:after="0" w:line="240" w:lineRule="auto"/>
        <w:ind w:right="239"/>
        <w:jc w:val="both"/>
        <w:rPr>
          <w:rFonts w:ascii="Arial" w:eastAsia="Times New Roman" w:hAnsi="Arial" w:cs="Arial"/>
          <w:lang w:val="en-GB"/>
        </w:rPr>
      </w:pPr>
    </w:p>
    <w:p w14:paraId="2B6531F0" w14:textId="77777777" w:rsidR="00B61305" w:rsidRPr="00B61305" w:rsidRDefault="00B61305" w:rsidP="00B61305">
      <w:pPr>
        <w:widowControl w:val="0"/>
        <w:tabs>
          <w:tab w:val="num" w:pos="540"/>
        </w:tabs>
        <w:spacing w:before="120" w:after="100" w:afterAutospacing="1" w:line="240" w:lineRule="atLeast"/>
        <w:ind w:right="239"/>
        <w:jc w:val="lowKashida"/>
        <w:rPr>
          <w:rFonts w:ascii="Arial" w:eastAsia="Times New Roman" w:hAnsi="Arial" w:cs="Arial"/>
          <w:lang w:val="fr-FR"/>
        </w:rPr>
      </w:pPr>
      <w:r w:rsidRPr="00B61305">
        <w:rPr>
          <w:rFonts w:ascii="Arial" w:eastAsia="Times New Roman" w:hAnsi="Arial" w:cs="Times New Roman"/>
          <w:lang w:val="fr-FR"/>
        </w:rPr>
        <w:t xml:space="preserve">L’Entrepreneur indemnise et exonère l’OMS du montant intégral de toute(s) réclamation(s) et action(s) en responsabilité, y compris les frais et dépens de justice ainsi que les honoraires d’avocats, qui sont ou peuvent être formulé(e)s, intenté(e)s ou établi(e)s à l’encontre de l’OMS à tout moment et qui sont fondé(e)s sur ou découlent des actes ou omissions de l’Entrepreneur, ou de ceux de ses employés, dirigeants, agents, partenaires ou sous-traitants, dans le cadre de l’exécution du Contrat. La présente disposition s’étend, entre autres, aux réclamations et actions en responsabilité en matière d’indemnisation des accidents du travail ou de responsabilité du fait des produits, et de toute action en responsabilité découlant de l’utilisation d’inventions ou de dispositifs brevetés, de matériel protégé par le droit d’auteur ou de toute autre propriété </w:t>
      </w:r>
      <w:r w:rsidRPr="00B61305">
        <w:rPr>
          <w:rFonts w:ascii="Arial" w:eastAsia="Times New Roman" w:hAnsi="Arial" w:cs="Times New Roman"/>
          <w:lang w:val="fr-FR"/>
        </w:rPr>
        <w:lastRenderedPageBreak/>
        <w:t>intellectuelle, par l’Entrepreneur, ses employés, dirigeants, agents, préposés, partenaires ou sous-traitants.</w:t>
      </w:r>
    </w:p>
    <w:p w14:paraId="6439860C"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413" w:name="_Toc108259936"/>
      <w:bookmarkStart w:id="414" w:name="_Toc122240196"/>
      <w:bookmarkStart w:id="415" w:name="_Toc122246505"/>
      <w:bookmarkStart w:id="416" w:name="_Toc191446347"/>
      <w:bookmarkStart w:id="417" w:name="_Toc485036440"/>
      <w:bookmarkStart w:id="418" w:name="_Toc169300160"/>
      <w:r w:rsidRPr="00B61305">
        <w:rPr>
          <w:rFonts w:ascii="Arial" w:eastAsia="Times New Roman" w:hAnsi="Arial" w:cs="Arial"/>
          <w:b/>
          <w:color w:val="447DB5"/>
          <w:lang w:val="fr-FR"/>
        </w:rPr>
        <w:t>Responsabilité de l’Entrepreneur à l’égard des employés</w:t>
      </w:r>
      <w:bookmarkEnd w:id="413"/>
      <w:bookmarkEnd w:id="414"/>
      <w:bookmarkEnd w:id="415"/>
      <w:bookmarkEnd w:id="416"/>
      <w:bookmarkEnd w:id="417"/>
      <w:bookmarkEnd w:id="418"/>
    </w:p>
    <w:p w14:paraId="0DD86D9A"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42F16E5C"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L’Entrepreneur est responsable de la compétence professionnelle et technique de ses employés et sélectionnera, aux fins du travail à réaliser en vertu du Contrat, des personnes fiables qui œuvreront efficacement à la mise en œuvre du Contrat, et respecteront les lois et les coutumes locales, ainsi que les plus hautes normes de comportement moral et éthique.</w:t>
      </w:r>
    </w:p>
    <w:p w14:paraId="432388DA"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4545ED56"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419" w:name="_Toc108259937"/>
      <w:bookmarkStart w:id="420" w:name="_Toc120869207"/>
      <w:bookmarkStart w:id="421" w:name="_Toc122240197"/>
      <w:bookmarkStart w:id="422" w:name="_Toc122246506"/>
      <w:bookmarkStart w:id="423" w:name="_Toc191446348"/>
      <w:bookmarkStart w:id="424" w:name="_Toc485036441"/>
      <w:bookmarkStart w:id="425" w:name="_Toc169300161"/>
      <w:r w:rsidRPr="00B61305">
        <w:rPr>
          <w:rFonts w:ascii="Arial" w:eastAsia="Times New Roman" w:hAnsi="Arial" w:cs="Arial"/>
          <w:b/>
          <w:color w:val="447DB5"/>
          <w:lang w:val="fr-FR"/>
        </w:rPr>
        <w:t>Sous-traitance</w:t>
      </w:r>
      <w:bookmarkEnd w:id="419"/>
      <w:bookmarkEnd w:id="420"/>
      <w:bookmarkEnd w:id="421"/>
      <w:bookmarkEnd w:id="422"/>
      <w:bookmarkEnd w:id="423"/>
      <w:bookmarkEnd w:id="424"/>
      <w:bookmarkEnd w:id="425"/>
    </w:p>
    <w:p w14:paraId="26AEC36D"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en-GB"/>
        </w:rPr>
      </w:pPr>
    </w:p>
    <w:p w14:paraId="198BF581"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Toute intention de sous-traiter des aspects du Contrat doit être spécifiée de manière détaillée dans l’offre soumise. Les informations concernant le sous-traitant, y compris les qualifications du personnel auquel il est proposé de recourir, doivent être fournies avec le même degré de rigueur que s’agissant de l’entrepreneur principal. Aucune sous-traitance ne sera autorisée en vertu du Contrat, sauf si l’offre en est faite dans la soumission initiale ou si l’OMS y consent officiellement à une date ultérieure. En tout état de cause, l’Entrepreneur conserve l’entière responsabilité du Contrat.</w:t>
      </w:r>
    </w:p>
    <w:p w14:paraId="29562597"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68ECCF85"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Il incombe à l’Entrepreneur de s’assurer que tous les contrats de sous-traitance soient pleinement conformes au Contrat, et ne nuisent d’aucune manière à l’application de l’une quelconque de ses dispositions.</w:t>
      </w:r>
    </w:p>
    <w:p w14:paraId="5FE20DF6"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7E3E7EBD"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426" w:name="_Toc108259938"/>
      <w:bookmarkStart w:id="427" w:name="_Toc120869208"/>
      <w:bookmarkStart w:id="428" w:name="_Toc122240198"/>
      <w:bookmarkStart w:id="429" w:name="_Toc122246507"/>
      <w:bookmarkStart w:id="430" w:name="_Toc191446349"/>
      <w:bookmarkStart w:id="431" w:name="_Toc485036442"/>
      <w:bookmarkStart w:id="432" w:name="_Toc169300162"/>
      <w:r w:rsidRPr="00B61305">
        <w:rPr>
          <w:rFonts w:ascii="Arial" w:eastAsia="Times New Roman" w:hAnsi="Arial" w:cs="Arial"/>
          <w:b/>
          <w:color w:val="447DB5"/>
          <w:lang w:val="fr-FR"/>
        </w:rPr>
        <w:t>Lieu d’exécution</w:t>
      </w:r>
      <w:bookmarkEnd w:id="426"/>
      <w:bookmarkEnd w:id="427"/>
      <w:bookmarkEnd w:id="428"/>
      <w:bookmarkEnd w:id="429"/>
      <w:bookmarkEnd w:id="430"/>
      <w:bookmarkEnd w:id="431"/>
      <w:bookmarkEnd w:id="432"/>
    </w:p>
    <w:p w14:paraId="3E9119D6"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en-GB"/>
        </w:rPr>
      </w:pPr>
    </w:p>
    <w:p w14:paraId="5F990646" w14:textId="77777777" w:rsidR="00B61305" w:rsidRPr="00B61305" w:rsidRDefault="00B61305" w:rsidP="00B61305">
      <w:pPr>
        <w:tabs>
          <w:tab w:val="num" w:pos="540"/>
          <w:tab w:val="left" w:pos="1440"/>
        </w:tabs>
        <w:autoSpaceDE w:val="0"/>
        <w:autoSpaceDN w:val="0"/>
        <w:adjustRightInd w:val="0"/>
        <w:spacing w:after="0" w:line="240" w:lineRule="auto"/>
        <w:ind w:right="238"/>
        <w:jc w:val="both"/>
        <w:rPr>
          <w:rFonts w:ascii="Arial" w:eastAsia="Times New Roman" w:hAnsi="Arial" w:cs="Arial"/>
          <w:lang w:val="fr-FR"/>
        </w:rPr>
      </w:pPr>
      <w:r w:rsidRPr="00B61305">
        <w:rPr>
          <w:rFonts w:ascii="Arial" w:eastAsia="Times New Roman" w:hAnsi="Arial" w:cs="Times New Roman"/>
          <w:lang w:val="fr-FR"/>
        </w:rPr>
        <w:t xml:space="preserve">Le lieu d’exécution du travail en vertu du Contrat est tel qu’indiqué à la section </w:t>
      </w:r>
      <w:r w:rsidRPr="00B61305">
        <w:rPr>
          <w:rFonts w:ascii="Arial" w:eastAsia="Times New Roman" w:hAnsi="Arial" w:cs="Arial"/>
          <w:lang w:val="fr-FR"/>
        </w:rPr>
        <w:fldChar w:fldCharType="begin"/>
      </w:r>
      <w:r w:rsidRPr="00B61305">
        <w:rPr>
          <w:rFonts w:ascii="Arial" w:eastAsia="Times New Roman" w:hAnsi="Arial" w:cs="Arial"/>
          <w:lang w:val="fr-FR"/>
        </w:rPr>
        <w:instrText xml:space="preserve"> REF _Ref481133748 \r \h </w:instrText>
      </w:r>
      <w:r w:rsidRPr="00B61305">
        <w:rPr>
          <w:rFonts w:ascii="Arial" w:eastAsia="Times New Roman" w:hAnsi="Arial" w:cs="Arial"/>
          <w:lang w:val="fr-FR"/>
        </w:rPr>
      </w:r>
      <w:r w:rsidRPr="00B61305">
        <w:rPr>
          <w:rFonts w:ascii="Arial" w:eastAsia="Times New Roman" w:hAnsi="Arial" w:cs="Arial"/>
          <w:lang w:val="fr-FR"/>
        </w:rPr>
        <w:fldChar w:fldCharType="separate"/>
      </w:r>
      <w:r w:rsidRPr="00B61305">
        <w:rPr>
          <w:rFonts w:ascii="Arial" w:eastAsia="Times New Roman" w:hAnsi="Arial" w:cs="Arial"/>
          <w:lang w:val="fr-FR"/>
        </w:rPr>
        <w:t>3.3.2</w:t>
      </w:r>
      <w:r w:rsidRPr="00B61305">
        <w:rPr>
          <w:rFonts w:ascii="Arial" w:eastAsia="Times New Roman" w:hAnsi="Arial" w:cs="Arial"/>
          <w:lang w:val="fr-FR"/>
        </w:rPr>
        <w:fldChar w:fldCharType="end"/>
      </w:r>
      <w:r w:rsidRPr="00B61305">
        <w:rPr>
          <w:rFonts w:ascii="Arial" w:eastAsia="Times New Roman" w:hAnsi="Arial" w:cs="Times New Roman"/>
          <w:lang w:val="fr-FR"/>
        </w:rPr>
        <w:t>.</w:t>
      </w:r>
    </w:p>
    <w:p w14:paraId="0C929BFA"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6F76728D"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433" w:name="_Toc499548038"/>
      <w:bookmarkStart w:id="434" w:name="_Toc499712803"/>
      <w:bookmarkStart w:id="435" w:name="_Toc499712934"/>
      <w:bookmarkStart w:id="436" w:name="_Toc108259939"/>
      <w:bookmarkStart w:id="437" w:name="_Toc120869209"/>
      <w:bookmarkStart w:id="438" w:name="_Toc122240199"/>
      <w:bookmarkStart w:id="439" w:name="_Toc122246508"/>
      <w:bookmarkStart w:id="440" w:name="_Toc191446350"/>
      <w:bookmarkStart w:id="441" w:name="_Toc485036443"/>
      <w:bookmarkStart w:id="442" w:name="_Toc169300163"/>
      <w:bookmarkEnd w:id="433"/>
      <w:bookmarkEnd w:id="434"/>
      <w:bookmarkEnd w:id="435"/>
      <w:r w:rsidRPr="00B61305">
        <w:rPr>
          <w:rFonts w:ascii="Arial" w:eastAsia="Times New Roman" w:hAnsi="Arial" w:cs="Arial"/>
          <w:b/>
          <w:color w:val="447DB5"/>
          <w:lang w:val="fr-FR"/>
        </w:rPr>
        <w:t>Langue</w:t>
      </w:r>
      <w:bookmarkEnd w:id="436"/>
      <w:bookmarkEnd w:id="437"/>
      <w:bookmarkEnd w:id="438"/>
      <w:bookmarkEnd w:id="439"/>
      <w:bookmarkEnd w:id="440"/>
      <w:bookmarkEnd w:id="441"/>
      <w:bookmarkEnd w:id="442"/>
    </w:p>
    <w:p w14:paraId="2E1575EC"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en-GB"/>
        </w:rPr>
      </w:pPr>
    </w:p>
    <w:p w14:paraId="0859AB64"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Toutes les communications relatives au Contrat et/ou la réalisation du travail en vertu de celui-ci sont en langue française.</w:t>
      </w:r>
    </w:p>
    <w:p w14:paraId="7310C7D5"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65CF3288"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443" w:name="_Toc108259940"/>
      <w:bookmarkStart w:id="444" w:name="_Toc120869210"/>
      <w:bookmarkStart w:id="445" w:name="_Toc122240200"/>
      <w:bookmarkStart w:id="446" w:name="_Toc122246509"/>
      <w:bookmarkStart w:id="447" w:name="_Toc191446351"/>
      <w:bookmarkStart w:id="448" w:name="_Toc485036444"/>
      <w:bookmarkStart w:id="449" w:name="_Toc169300164"/>
      <w:r w:rsidRPr="00B61305">
        <w:rPr>
          <w:rFonts w:ascii="Arial" w:eastAsia="Times New Roman" w:hAnsi="Arial" w:cs="Arial"/>
          <w:b/>
          <w:color w:val="447DB5"/>
          <w:lang w:val="fr-FR"/>
        </w:rPr>
        <w:t>Confidentialité</w:t>
      </w:r>
      <w:bookmarkEnd w:id="443"/>
      <w:bookmarkEnd w:id="444"/>
      <w:bookmarkEnd w:id="445"/>
      <w:bookmarkEnd w:id="446"/>
      <w:bookmarkEnd w:id="447"/>
      <w:bookmarkEnd w:id="448"/>
      <w:bookmarkEnd w:id="449"/>
    </w:p>
    <w:p w14:paraId="58D28ADC" w14:textId="77777777" w:rsidR="00B61305" w:rsidRPr="00B61305" w:rsidRDefault="00B61305" w:rsidP="00B61305">
      <w:pPr>
        <w:widowControl w:val="0"/>
        <w:numPr>
          <w:ilvl w:val="0"/>
          <w:numId w:val="12"/>
        </w:numPr>
        <w:tabs>
          <w:tab w:val="clear" w:pos="363"/>
          <w:tab w:val="num" w:pos="-170"/>
          <w:tab w:val="left" w:pos="1440"/>
        </w:tabs>
        <w:spacing w:before="120" w:after="120" w:line="240" w:lineRule="atLeast"/>
        <w:ind w:left="730" w:right="239"/>
        <w:jc w:val="lowKashida"/>
        <w:rPr>
          <w:rFonts w:ascii="Arial" w:eastAsia="Times New Roman" w:hAnsi="Arial" w:cs="Arial"/>
          <w:lang w:val="fr-FR"/>
        </w:rPr>
      </w:pPr>
      <w:r w:rsidRPr="00B61305">
        <w:rPr>
          <w:rFonts w:ascii="Arial" w:eastAsia="Times New Roman" w:hAnsi="Arial" w:cs="Times New Roman"/>
          <w:lang w:val="fr-FR"/>
        </w:rPr>
        <w:t>Sauf dans les cas explicitement prévus par le Contrat, l’Entrepreneur garde confidentielle toute information qui vient à sa connaissance durant ou suite à la mise en œuvre et à l’exécution du Contrat. En conséquence, l’Entrepreneur n’utilise ou ne divulgue ladite information à d’autres fins que celles d’exécuter les obligations qui lui incombent en vertu du Contrat. L’Entrepreneur s’assure que chacun de ses employés et/ou autres personnes et entités ayant accès à cette information soient informés des obligations qui incombent à l’Entrepreneur en vertu du présent paragraphe et soient tenus de les respecter. Cependant, aucune obligation de confidentialité ou restriction d’utilisation ne s’applique lorsque : i) l’information en question est ou devient accessible au public, autrement que par le fait d’un acte ou d’une omission de l’Entrepreneur ; ou ii) l’information était déjà connue de l’Entrepreneur (comme en attestent ses documents écrits) avant d’être portée à la connaissance de l’Entrepreneur dans le cadre de la mise en œuvre et de l’exécution du Contrat ; ou iii) l’information a été reçue par l’Entrepreneur par le biais d’une tierce partie sans qu’il n’y ait eu manquement à une quelconque obligation de confidentialité.</w:t>
      </w:r>
    </w:p>
    <w:p w14:paraId="2025F2A4" w14:textId="77777777" w:rsidR="00B61305" w:rsidRPr="00B61305" w:rsidRDefault="00B61305" w:rsidP="00B61305">
      <w:pPr>
        <w:widowControl w:val="0"/>
        <w:numPr>
          <w:ilvl w:val="0"/>
          <w:numId w:val="12"/>
        </w:numPr>
        <w:tabs>
          <w:tab w:val="clear" w:pos="363"/>
          <w:tab w:val="num" w:pos="-170"/>
          <w:tab w:val="left" w:pos="1440"/>
        </w:tabs>
        <w:spacing w:before="120" w:after="100" w:afterAutospacing="1" w:line="240" w:lineRule="atLeast"/>
        <w:ind w:left="730" w:right="239"/>
        <w:jc w:val="lowKashida"/>
        <w:rPr>
          <w:rFonts w:ascii="Arial" w:eastAsia="Times New Roman" w:hAnsi="Arial" w:cs="Arial"/>
          <w:lang w:val="fr-FR"/>
        </w:rPr>
      </w:pPr>
      <w:r w:rsidRPr="00B61305">
        <w:rPr>
          <w:rFonts w:ascii="Arial" w:eastAsia="Times New Roman" w:hAnsi="Arial" w:cs="Times New Roman"/>
          <w:lang w:val="fr-FR"/>
        </w:rPr>
        <w:t xml:space="preserve">En outre, l’Entrepreneur, ses employés et toutes autres personnes et entités auxquelles il a recours ne copient des documents (lisibles à la machine ou non) et/ou n’enfreignent le </w:t>
      </w:r>
      <w:r w:rsidRPr="00B61305">
        <w:rPr>
          <w:rFonts w:ascii="Arial" w:eastAsia="Times New Roman" w:hAnsi="Arial" w:cs="Times New Roman"/>
          <w:lang w:val="fr-FR"/>
        </w:rPr>
        <w:lastRenderedPageBreak/>
        <w:t xml:space="preserve">droit d’auteur de tels documents, auxquels l’Entrepreneur, ses employés et toutes autres personnes et entités auxquels l’Entrepreneur a recours, ont accès dans le cadre de l’exécution du Contrat. </w:t>
      </w:r>
    </w:p>
    <w:p w14:paraId="6ADA3373" w14:textId="77777777" w:rsidR="00B61305" w:rsidRPr="00B61305" w:rsidRDefault="00B61305" w:rsidP="00B61305">
      <w:pPr>
        <w:tabs>
          <w:tab w:val="num" w:pos="540"/>
          <w:tab w:val="left" w:pos="720"/>
          <w:tab w:val="left" w:pos="1440"/>
        </w:tabs>
        <w:autoSpaceDE w:val="0"/>
        <w:autoSpaceDN w:val="0"/>
        <w:adjustRightInd w:val="0"/>
        <w:spacing w:after="0" w:line="240" w:lineRule="auto"/>
        <w:ind w:left="730" w:right="239"/>
        <w:jc w:val="both"/>
        <w:rPr>
          <w:rFonts w:ascii="Arial" w:eastAsia="Times New Roman" w:hAnsi="Arial" w:cs="Arial"/>
          <w:lang w:val="fr-FR"/>
        </w:rPr>
      </w:pPr>
      <w:r w:rsidRPr="00B61305">
        <w:rPr>
          <w:rFonts w:ascii="Arial" w:eastAsia="Times New Roman" w:hAnsi="Arial" w:cs="Times New Roman"/>
          <w:lang w:val="fr-FR"/>
        </w:rPr>
        <w:t>3)</w:t>
      </w:r>
      <w:r w:rsidRPr="00B61305">
        <w:rPr>
          <w:rFonts w:ascii="Arial" w:eastAsia="Times New Roman" w:hAnsi="Arial" w:cs="Times New Roman"/>
          <w:lang w:val="fr-FR"/>
        </w:rPr>
        <w:tab/>
        <w:t xml:space="preserve">L’Entrepreneur ne peut communiquer en aucun cas et à personne d’autre, ni à aucun gouvernement ou autorité extérieure à l’OMS, toute information, quelle qu’elle soit, qui est venue à sa connaissance dans le cadre de son association avec l’OMS, et qui n’a pas été rendue publique, à moins qu’il n’y ait été autorisé par l’OMS ; et l’Entrepreneur ne peut en aucun cas utiliser une telle information pour en tirer un avantage personnel. </w:t>
      </w:r>
    </w:p>
    <w:p w14:paraId="4FF4B39E" w14:textId="77777777" w:rsidR="00B61305" w:rsidRPr="00B61305" w:rsidRDefault="00B61305" w:rsidP="00B61305">
      <w:pPr>
        <w:tabs>
          <w:tab w:val="num" w:pos="540"/>
          <w:tab w:val="left" w:pos="720"/>
          <w:tab w:val="left" w:pos="1440"/>
        </w:tabs>
        <w:autoSpaceDE w:val="0"/>
        <w:autoSpaceDN w:val="0"/>
        <w:adjustRightInd w:val="0"/>
        <w:spacing w:after="0" w:line="240" w:lineRule="auto"/>
        <w:ind w:left="730" w:right="239"/>
        <w:jc w:val="both"/>
        <w:rPr>
          <w:rFonts w:ascii="Arial" w:eastAsia="Times New Roman" w:hAnsi="Arial" w:cs="Arial"/>
          <w:lang w:val="fr-FR"/>
        </w:rPr>
      </w:pPr>
    </w:p>
    <w:p w14:paraId="799BA384"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450" w:name="_Ref121587772"/>
      <w:bookmarkStart w:id="451" w:name="_Toc122240202"/>
      <w:bookmarkStart w:id="452" w:name="_Toc122246511"/>
      <w:bookmarkStart w:id="453" w:name="_Toc191446353"/>
      <w:bookmarkStart w:id="454" w:name="_Toc485036445"/>
      <w:bookmarkStart w:id="455" w:name="_Toc169300165"/>
      <w:r w:rsidRPr="00B61305">
        <w:rPr>
          <w:rFonts w:ascii="Arial" w:eastAsia="Times New Roman" w:hAnsi="Arial" w:cs="Arial"/>
          <w:b/>
          <w:color w:val="447DB5"/>
          <w:lang w:val="fr-FR"/>
        </w:rPr>
        <w:t>Droits de propriété</w:t>
      </w:r>
      <w:bookmarkEnd w:id="450"/>
      <w:bookmarkEnd w:id="451"/>
      <w:bookmarkEnd w:id="452"/>
      <w:bookmarkEnd w:id="453"/>
      <w:bookmarkEnd w:id="454"/>
      <w:bookmarkEnd w:id="455"/>
    </w:p>
    <w:p w14:paraId="62DCE71A" w14:textId="77777777" w:rsidR="00B61305" w:rsidRPr="00B61305" w:rsidRDefault="00B61305" w:rsidP="00B61305">
      <w:pPr>
        <w:widowControl w:val="0"/>
        <w:numPr>
          <w:ilvl w:val="0"/>
          <w:numId w:val="14"/>
        </w:numPr>
        <w:tabs>
          <w:tab w:val="num" w:pos="-170"/>
          <w:tab w:val="left" w:pos="1440"/>
        </w:tabs>
        <w:spacing w:before="100" w:beforeAutospacing="1" w:after="120" w:line="240" w:lineRule="atLeast"/>
        <w:ind w:left="730" w:right="239"/>
        <w:jc w:val="lowKashida"/>
        <w:rPr>
          <w:rFonts w:ascii="Arial" w:eastAsia="Times New Roman" w:hAnsi="Arial" w:cs="Arial"/>
          <w:lang w:val="fr-FR"/>
        </w:rPr>
      </w:pPr>
      <w:r w:rsidRPr="00B61305">
        <w:rPr>
          <w:rFonts w:ascii="Arial" w:eastAsia="Times New Roman" w:hAnsi="Arial" w:cs="Times New Roman"/>
          <w:lang w:val="fr-FR"/>
        </w:rPr>
        <w:t>Tous les droits relatifs aux produits à livrer en vertu du Contrat et au produit original du travail en découlant, ainsi que les droits attachés à tout document non original intégré dans lesdits produits et visé à la section </w:t>
      </w:r>
      <w:r w:rsidRPr="00B61305">
        <w:rPr>
          <w:rFonts w:ascii="Arial" w:eastAsia="Times New Roman" w:hAnsi="Arial" w:cs="Arial"/>
          <w:lang w:val="fr-FR"/>
        </w:rPr>
        <w:fldChar w:fldCharType="begin"/>
      </w:r>
      <w:r w:rsidRPr="00B61305">
        <w:rPr>
          <w:rFonts w:ascii="Arial" w:eastAsia="Times New Roman" w:hAnsi="Arial" w:cs="Arial"/>
          <w:lang w:val="fr-FR"/>
        </w:rPr>
        <w:instrText xml:space="preserve"> REF _Ref511819578 \r \h  \* MERGEFORMAT </w:instrText>
      </w:r>
      <w:r w:rsidRPr="00B61305">
        <w:rPr>
          <w:rFonts w:ascii="Arial" w:eastAsia="Times New Roman" w:hAnsi="Arial" w:cs="Arial"/>
          <w:lang w:val="fr-FR"/>
        </w:rPr>
      </w:r>
      <w:r w:rsidRPr="00B61305">
        <w:rPr>
          <w:rFonts w:ascii="Arial" w:eastAsia="Times New Roman" w:hAnsi="Arial" w:cs="Arial"/>
          <w:lang w:val="fr-FR"/>
        </w:rPr>
        <w:fldChar w:fldCharType="separate"/>
      </w:r>
      <w:r w:rsidRPr="00B61305">
        <w:rPr>
          <w:rFonts w:ascii="Arial" w:eastAsia="Times New Roman" w:hAnsi="Arial" w:cs="Arial"/>
          <w:lang w:val="fr-FR"/>
        </w:rPr>
        <w:t>7.5</w:t>
      </w:r>
      <w:r w:rsidRPr="00B61305">
        <w:rPr>
          <w:rFonts w:ascii="Arial" w:eastAsia="Times New Roman" w:hAnsi="Arial" w:cs="Arial"/>
          <w:lang w:val="fr-FR"/>
        </w:rPr>
        <w:fldChar w:fldCharType="end"/>
      </w:r>
      <w:r w:rsidRPr="00B61305">
        <w:rPr>
          <w:rFonts w:ascii="Arial" w:eastAsia="Times New Roman" w:hAnsi="Arial" w:cs="Times New Roman"/>
          <w:lang w:val="fr-FR"/>
        </w:rPr>
        <w:t xml:space="preserve"> </w:t>
      </w:r>
      <w:r w:rsidRPr="00B61305">
        <w:rPr>
          <w:rFonts w:ascii="Arial" w:eastAsia="Times New Roman" w:hAnsi="Arial" w:cs="Arial"/>
          <w:lang w:val="fr-FR"/>
        </w:rPr>
        <w:fldChar w:fldCharType="begin"/>
      </w:r>
      <w:r w:rsidRPr="00B61305">
        <w:rPr>
          <w:rFonts w:ascii="Arial" w:eastAsia="Times New Roman" w:hAnsi="Arial" w:cs="Arial"/>
          <w:lang w:val="fr-FR"/>
        </w:rPr>
        <w:instrText xml:space="preserve"> REF _Ref511819588 \r \h  \* MERGEFORMAT </w:instrText>
      </w:r>
      <w:r w:rsidRPr="00B61305">
        <w:rPr>
          <w:rFonts w:ascii="Arial" w:eastAsia="Times New Roman" w:hAnsi="Arial" w:cs="Arial"/>
          <w:lang w:val="fr-FR"/>
        </w:rPr>
      </w:r>
      <w:r w:rsidRPr="00B61305">
        <w:rPr>
          <w:rFonts w:ascii="Arial" w:eastAsia="Times New Roman" w:hAnsi="Arial" w:cs="Arial"/>
          <w:lang w:val="fr-FR"/>
        </w:rPr>
        <w:fldChar w:fldCharType="separate"/>
      </w:r>
      <w:r w:rsidRPr="00B61305">
        <w:rPr>
          <w:rFonts w:ascii="Arial" w:eastAsia="Times New Roman" w:hAnsi="Arial" w:cs="Arial"/>
          <w:lang w:val="fr-FR"/>
        </w:rPr>
        <w:t>2)</w:t>
      </w:r>
      <w:r w:rsidRPr="00B61305">
        <w:rPr>
          <w:rFonts w:ascii="Arial" w:eastAsia="Times New Roman" w:hAnsi="Arial" w:cs="Arial"/>
          <w:lang w:val="fr-FR"/>
        </w:rPr>
        <w:fldChar w:fldCharType="end"/>
      </w:r>
      <w:r w:rsidRPr="00B61305">
        <w:rPr>
          <w:rFonts w:ascii="Arial" w:eastAsia="Times New Roman" w:hAnsi="Arial" w:cs="Times New Roman"/>
          <w:lang w:val="fr-FR"/>
        </w:rPr>
        <w:t xml:space="preserve"> ci-dessus, sont conférés exclusivement à l’OMS.</w:t>
      </w:r>
    </w:p>
    <w:p w14:paraId="4F9ABCDE" w14:textId="77777777" w:rsidR="00B61305" w:rsidRPr="00B61305" w:rsidRDefault="00B61305" w:rsidP="00B61305">
      <w:pPr>
        <w:widowControl w:val="0"/>
        <w:numPr>
          <w:ilvl w:val="0"/>
          <w:numId w:val="14"/>
        </w:numPr>
        <w:tabs>
          <w:tab w:val="num" w:pos="-170"/>
          <w:tab w:val="left" w:pos="1440"/>
        </w:tabs>
        <w:spacing w:before="120" w:after="120" w:line="240" w:lineRule="atLeast"/>
        <w:ind w:left="730" w:right="239"/>
        <w:jc w:val="lowKashida"/>
        <w:rPr>
          <w:rFonts w:ascii="Arial" w:eastAsia="Times New Roman" w:hAnsi="Arial" w:cs="Arial"/>
          <w:lang w:val="fr-FR"/>
        </w:rPr>
      </w:pPr>
      <w:r w:rsidRPr="00B61305">
        <w:rPr>
          <w:rFonts w:ascii="Arial" w:eastAsia="Times New Roman" w:hAnsi="Arial" w:cs="Times New Roman"/>
          <w:lang w:val="fr-FR"/>
        </w:rPr>
        <w:t>L’OMS se réserve le droit de réviser le travail, d’utiliser le travail d’une manière différente de celle envisagée à l’origine ou de ne pas l’utiliser du tout.</w:t>
      </w:r>
    </w:p>
    <w:p w14:paraId="7E4C641D" w14:textId="77777777" w:rsidR="00B61305" w:rsidRPr="00B61305" w:rsidRDefault="00B61305" w:rsidP="00B61305">
      <w:pPr>
        <w:widowControl w:val="0"/>
        <w:numPr>
          <w:ilvl w:val="0"/>
          <w:numId w:val="14"/>
        </w:numPr>
        <w:tabs>
          <w:tab w:val="num" w:pos="-170"/>
          <w:tab w:val="left" w:pos="1440"/>
        </w:tabs>
        <w:spacing w:before="120" w:after="100" w:afterAutospacing="1" w:line="240" w:lineRule="atLeast"/>
        <w:ind w:left="730" w:right="239"/>
        <w:jc w:val="lowKashida"/>
        <w:rPr>
          <w:rFonts w:ascii="Arial" w:eastAsia="Times New Roman" w:hAnsi="Arial" w:cs="Arial"/>
          <w:lang w:val="fr-FR"/>
        </w:rPr>
      </w:pPr>
      <w:r w:rsidRPr="00B61305">
        <w:rPr>
          <w:rFonts w:ascii="Arial" w:eastAsia="Times New Roman" w:hAnsi="Arial" w:cs="Times New Roman"/>
          <w:lang w:val="fr-FR"/>
        </w:rPr>
        <w:t>À la demande de l’OMS, l’Entrepreneur prend toutes les mesures nécessaires, signe tous les documents nécessaires et, d’une manière générale, apporte son aide à l’OMS en vue de protéger  lesdits droits conformément aux exigences de la loi applicable.</w:t>
      </w:r>
    </w:p>
    <w:p w14:paraId="53A9BA13"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456" w:name="_Toc108259943"/>
      <w:bookmarkStart w:id="457" w:name="_Toc120869212"/>
      <w:bookmarkStart w:id="458" w:name="_Ref121587883"/>
      <w:bookmarkStart w:id="459" w:name="_Toc122240203"/>
      <w:bookmarkStart w:id="460" w:name="_Toc122246512"/>
      <w:bookmarkStart w:id="461" w:name="_Toc191446354"/>
      <w:bookmarkStart w:id="462" w:name="_Toc485036446"/>
      <w:bookmarkStart w:id="463" w:name="_Toc169300166"/>
      <w:r w:rsidRPr="00B61305">
        <w:rPr>
          <w:rFonts w:ascii="Arial" w:eastAsia="Times New Roman" w:hAnsi="Arial" w:cs="Arial"/>
          <w:b/>
          <w:color w:val="447DB5"/>
          <w:lang w:val="fr-FR"/>
        </w:rPr>
        <w:t>Résiliation et annulation</w:t>
      </w:r>
      <w:bookmarkEnd w:id="456"/>
      <w:bookmarkEnd w:id="457"/>
      <w:bookmarkEnd w:id="458"/>
      <w:bookmarkEnd w:id="459"/>
      <w:bookmarkEnd w:id="460"/>
      <w:bookmarkEnd w:id="461"/>
      <w:bookmarkEnd w:id="462"/>
      <w:bookmarkEnd w:id="463"/>
    </w:p>
    <w:p w14:paraId="31544963"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en-GB"/>
        </w:rPr>
      </w:pPr>
    </w:p>
    <w:p w14:paraId="099036AE"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L’OMS a le droit d’annuler le Contrat (en sus d’autres droits, comme le droit de réclamer des dommages-intérêts) :</w:t>
      </w:r>
    </w:p>
    <w:p w14:paraId="7C8E7145"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7F9C6FE1" w14:textId="77777777" w:rsidR="00B61305" w:rsidRPr="00B61305" w:rsidRDefault="00B61305" w:rsidP="00B61305">
      <w:pPr>
        <w:numPr>
          <w:ilvl w:val="0"/>
          <w:numId w:val="13"/>
        </w:numPr>
        <w:tabs>
          <w:tab w:val="num" w:pos="-170"/>
          <w:tab w:val="num" w:pos="1440"/>
        </w:tabs>
        <w:autoSpaceDE w:val="0"/>
        <w:autoSpaceDN w:val="0"/>
        <w:adjustRightInd w:val="0"/>
        <w:spacing w:after="120" w:line="240" w:lineRule="auto"/>
        <w:ind w:left="730" w:right="239"/>
        <w:jc w:val="both"/>
        <w:rPr>
          <w:rFonts w:ascii="Arial" w:eastAsia="Times New Roman" w:hAnsi="Arial" w:cs="Arial"/>
          <w:lang w:val="fr-FR"/>
        </w:rPr>
      </w:pPr>
      <w:r w:rsidRPr="00B61305">
        <w:rPr>
          <w:rFonts w:ascii="Arial" w:eastAsia="Times New Roman" w:hAnsi="Arial" w:cs="Times New Roman"/>
          <w:lang w:val="fr-FR"/>
        </w:rPr>
        <w:t>Dans le cas où l’Entrepreneur ne démarre pas le travail à la date convenue, ou n’exécute pas le travail conformément aux dispositions du Contrat ; ou</w:t>
      </w:r>
    </w:p>
    <w:p w14:paraId="2F7D08D8" w14:textId="77777777" w:rsidR="00B61305" w:rsidRPr="00B61305" w:rsidRDefault="00B61305" w:rsidP="00B61305">
      <w:pPr>
        <w:numPr>
          <w:ilvl w:val="0"/>
          <w:numId w:val="13"/>
        </w:numPr>
        <w:tabs>
          <w:tab w:val="num" w:pos="-170"/>
          <w:tab w:val="num" w:pos="1440"/>
        </w:tabs>
        <w:autoSpaceDE w:val="0"/>
        <w:autoSpaceDN w:val="0"/>
        <w:adjustRightInd w:val="0"/>
        <w:spacing w:after="120" w:line="240" w:lineRule="auto"/>
        <w:ind w:left="730" w:right="239"/>
        <w:jc w:val="both"/>
        <w:rPr>
          <w:rFonts w:ascii="Arial" w:eastAsia="Times New Roman" w:hAnsi="Arial" w:cs="Arial"/>
          <w:lang w:val="fr-FR"/>
        </w:rPr>
      </w:pPr>
      <w:r w:rsidRPr="00B61305">
        <w:rPr>
          <w:rFonts w:ascii="Arial" w:eastAsia="Times New Roman" w:hAnsi="Arial" w:cs="Times New Roman"/>
          <w:lang w:val="fr-FR"/>
        </w:rPr>
        <w:t>Dans le cas où l’avancement du travail est tel qu’il devient évident que les obligations contractées par l’Entrepreneur et, en particulier, le délai pour s’acquitter de telles obligations, ne seront pas respectés.</w:t>
      </w:r>
    </w:p>
    <w:p w14:paraId="6AC914EB" w14:textId="77777777" w:rsidR="00B61305" w:rsidRPr="00B61305" w:rsidRDefault="00B61305" w:rsidP="00B61305">
      <w:pPr>
        <w:tabs>
          <w:tab w:val="num" w:pos="540"/>
        </w:tabs>
        <w:autoSpaceDE w:val="0"/>
        <w:autoSpaceDN w:val="0"/>
        <w:adjustRightInd w:val="0"/>
        <w:spacing w:after="120" w:line="240" w:lineRule="auto"/>
        <w:ind w:right="239"/>
        <w:jc w:val="both"/>
        <w:rPr>
          <w:rFonts w:ascii="Arial" w:eastAsia="Times New Roman" w:hAnsi="Arial" w:cs="Arial"/>
          <w:lang w:val="fr-FR"/>
        </w:rPr>
      </w:pPr>
      <w:r w:rsidRPr="00B61305">
        <w:rPr>
          <w:rFonts w:ascii="Arial" w:eastAsia="Times New Roman" w:hAnsi="Arial" w:cs="Times New Roman"/>
          <w:lang w:val="fr-FR"/>
        </w:rPr>
        <w:t>En outre, l’OMS est autorisée à résilier le Contrat (ou une partie de celui-ci), par écrit :</w:t>
      </w:r>
    </w:p>
    <w:p w14:paraId="3F345C07" w14:textId="77777777" w:rsidR="00B61305" w:rsidRPr="00B61305" w:rsidRDefault="00B61305" w:rsidP="00B61305">
      <w:pPr>
        <w:numPr>
          <w:ilvl w:val="0"/>
          <w:numId w:val="17"/>
        </w:numPr>
        <w:tabs>
          <w:tab w:val="num" w:pos="-170"/>
          <w:tab w:val="num" w:pos="1440"/>
        </w:tabs>
        <w:autoSpaceDE w:val="0"/>
        <w:autoSpaceDN w:val="0"/>
        <w:adjustRightInd w:val="0"/>
        <w:spacing w:after="120" w:line="240" w:lineRule="auto"/>
        <w:ind w:left="730" w:right="239"/>
        <w:jc w:val="both"/>
        <w:rPr>
          <w:rFonts w:ascii="Arial" w:eastAsia="Times New Roman" w:hAnsi="Arial" w:cs="Arial"/>
          <w:lang w:val="fr-FR"/>
        </w:rPr>
      </w:pPr>
      <w:r w:rsidRPr="00B61305">
        <w:rPr>
          <w:rFonts w:ascii="Arial" w:eastAsia="Times New Roman" w:hAnsi="Arial" w:cs="Times New Roman"/>
          <w:lang w:val="fr-FR"/>
        </w:rPr>
        <w:t>À son gré moyennant un préavis de trente (30) jours notifié par écrit ; et</w:t>
      </w:r>
    </w:p>
    <w:p w14:paraId="56BB5EAB" w14:textId="77777777" w:rsidR="00B61305" w:rsidRPr="00B61305" w:rsidRDefault="00B61305" w:rsidP="00B61305">
      <w:pPr>
        <w:numPr>
          <w:ilvl w:val="0"/>
          <w:numId w:val="17"/>
        </w:numPr>
        <w:tabs>
          <w:tab w:val="num" w:pos="-170"/>
          <w:tab w:val="num" w:pos="1440"/>
        </w:tabs>
        <w:autoSpaceDE w:val="0"/>
        <w:autoSpaceDN w:val="0"/>
        <w:adjustRightInd w:val="0"/>
        <w:spacing w:after="120" w:line="240" w:lineRule="auto"/>
        <w:ind w:left="730" w:right="239"/>
        <w:jc w:val="both"/>
        <w:rPr>
          <w:rFonts w:ascii="Arial" w:eastAsia="Times New Roman" w:hAnsi="Arial" w:cs="Arial"/>
          <w:lang w:val="fr-FR"/>
        </w:rPr>
      </w:pPr>
      <w:r w:rsidRPr="00B61305">
        <w:rPr>
          <w:rFonts w:ascii="Arial" w:eastAsia="Times New Roman" w:hAnsi="Arial" w:cs="Times New Roman"/>
          <w:lang w:val="fr-FR"/>
        </w:rPr>
        <w:t>Avec effet immédiat (en plus d’autres droits, tels que le droit de réclamer des dommages-intérêts), si, dans des conditions autres que celles prévues ci-dessus, l’Entrepreneur :</w:t>
      </w:r>
    </w:p>
    <w:p w14:paraId="6D2BB610" w14:textId="77777777" w:rsidR="00B61305" w:rsidRPr="00B61305" w:rsidRDefault="00B61305" w:rsidP="00B61305">
      <w:pPr>
        <w:numPr>
          <w:ilvl w:val="1"/>
          <w:numId w:val="13"/>
        </w:numPr>
        <w:tabs>
          <w:tab w:val="num" w:pos="-170"/>
          <w:tab w:val="num" w:pos="1800"/>
        </w:tabs>
        <w:autoSpaceDE w:val="0"/>
        <w:autoSpaceDN w:val="0"/>
        <w:adjustRightInd w:val="0"/>
        <w:spacing w:after="120" w:line="240" w:lineRule="auto"/>
        <w:ind w:left="1090" w:right="239"/>
        <w:jc w:val="both"/>
        <w:rPr>
          <w:rFonts w:ascii="Arial" w:eastAsia="Times New Roman" w:hAnsi="Arial" w:cs="Arial"/>
          <w:lang w:val="fr-FR"/>
        </w:rPr>
      </w:pPr>
      <w:r w:rsidRPr="00B61305">
        <w:rPr>
          <w:rFonts w:ascii="Arial" w:eastAsia="Times New Roman" w:hAnsi="Arial" w:cs="Times New Roman"/>
          <w:lang w:val="fr-FR"/>
        </w:rPr>
        <w:t>enfreint l’une quelconque de ses obligations importantes au titre du Contrat et ne répare pas ce manquement dans un délai de trente (30) jours après réception d’une notification écrite de l’OMS  à cet effet ; ou</w:t>
      </w:r>
    </w:p>
    <w:p w14:paraId="40F46BE3" w14:textId="77777777" w:rsidR="00B61305" w:rsidRPr="00B61305" w:rsidRDefault="00B61305" w:rsidP="00B61305">
      <w:pPr>
        <w:numPr>
          <w:ilvl w:val="1"/>
          <w:numId w:val="13"/>
        </w:numPr>
        <w:tabs>
          <w:tab w:val="num" w:pos="-170"/>
          <w:tab w:val="num" w:pos="1800"/>
        </w:tabs>
        <w:autoSpaceDE w:val="0"/>
        <w:autoSpaceDN w:val="0"/>
        <w:adjustRightInd w:val="0"/>
        <w:spacing w:after="100" w:afterAutospacing="1" w:line="240" w:lineRule="auto"/>
        <w:ind w:left="1090" w:right="239"/>
        <w:jc w:val="both"/>
        <w:rPr>
          <w:rFonts w:ascii="Arial" w:eastAsia="Times New Roman" w:hAnsi="Arial" w:cs="Arial"/>
          <w:lang w:val="fr-FR"/>
        </w:rPr>
      </w:pPr>
      <w:r w:rsidRPr="00B61305">
        <w:rPr>
          <w:rFonts w:ascii="Arial" w:eastAsia="Times New Roman" w:hAnsi="Arial" w:cs="Times New Roman"/>
          <w:lang w:val="fr-FR"/>
        </w:rPr>
        <w:t>est déclaré en faillite ou demande officiellement un allègement de ses obligations financières.</w:t>
      </w:r>
    </w:p>
    <w:p w14:paraId="7BDBC8D7"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464" w:name="_Toc108259944"/>
      <w:bookmarkStart w:id="465" w:name="_Toc120869213"/>
      <w:bookmarkStart w:id="466" w:name="_Toc122240204"/>
      <w:bookmarkStart w:id="467" w:name="_Toc122246513"/>
      <w:bookmarkStart w:id="468" w:name="_Toc191446355"/>
      <w:bookmarkStart w:id="469" w:name="_Toc485036447"/>
      <w:bookmarkStart w:id="470" w:name="_Toc169300167"/>
      <w:r w:rsidRPr="00B61305">
        <w:rPr>
          <w:rFonts w:ascii="Arial" w:eastAsia="Times New Roman" w:hAnsi="Arial" w:cs="Arial"/>
          <w:b/>
          <w:color w:val="447DB5"/>
          <w:lang w:val="fr-FR"/>
        </w:rPr>
        <w:t>Force majeure</w:t>
      </w:r>
      <w:bookmarkEnd w:id="464"/>
      <w:bookmarkEnd w:id="465"/>
      <w:bookmarkEnd w:id="466"/>
      <w:bookmarkEnd w:id="467"/>
      <w:bookmarkEnd w:id="468"/>
      <w:bookmarkEnd w:id="469"/>
      <w:bookmarkEnd w:id="470"/>
    </w:p>
    <w:p w14:paraId="39B4D718" w14:textId="77777777" w:rsidR="00B61305" w:rsidRPr="00B61305" w:rsidRDefault="00B61305" w:rsidP="00B61305">
      <w:pPr>
        <w:keepNext/>
        <w:tabs>
          <w:tab w:val="num" w:pos="540"/>
          <w:tab w:val="left" w:pos="1440"/>
        </w:tabs>
        <w:autoSpaceDE w:val="0"/>
        <w:autoSpaceDN w:val="0"/>
        <w:adjustRightInd w:val="0"/>
        <w:spacing w:after="0" w:line="240" w:lineRule="auto"/>
        <w:ind w:right="238"/>
        <w:jc w:val="both"/>
        <w:rPr>
          <w:rFonts w:ascii="Arial" w:eastAsia="Times New Roman" w:hAnsi="Arial" w:cs="Arial"/>
          <w:lang w:val="en-GB"/>
        </w:rPr>
      </w:pPr>
    </w:p>
    <w:p w14:paraId="69AC7847"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Aucune partie au Contrat n’est responsable d’un retard causé par un cas de force majeure, c’est-à-dire un retard dû à des facteurs échappant à son contrôle raisonnable, étant entendu, cependant, que l’OMS a le droit de résilier le Contrat (ou une partie du Contrat) immédiatement, si la réalisation du travail est retardée ou empêchée par un tel facteur pendant un nombre total de trente (30) jours. Ladite résiliation est soumise au paiement d’une partie équitable de la somme du Contrat et/ou d’autres frais raisonnables. En cas de résiliation de cette nature, l’Entrepreneur, dans le respect </w:t>
      </w:r>
      <w:r w:rsidRPr="00B61305">
        <w:rPr>
          <w:rFonts w:ascii="Arial" w:eastAsia="Times New Roman" w:hAnsi="Arial" w:cs="Times New Roman"/>
          <w:lang w:val="fr-FR"/>
        </w:rPr>
        <w:lastRenderedPageBreak/>
        <w:t xml:space="preserve">des droits de propriété visés à la section </w:t>
      </w:r>
      <w:r w:rsidRPr="00B61305">
        <w:rPr>
          <w:rFonts w:ascii="Arial" w:eastAsia="Times New Roman" w:hAnsi="Arial" w:cs="Arial"/>
          <w:lang w:val="fr-FR"/>
        </w:rPr>
        <w:fldChar w:fldCharType="begin"/>
      </w:r>
      <w:r w:rsidRPr="00B61305">
        <w:rPr>
          <w:rFonts w:ascii="Arial" w:eastAsia="Times New Roman" w:hAnsi="Arial" w:cs="Arial"/>
          <w:lang w:val="fr-FR"/>
        </w:rPr>
        <w:instrText xml:space="preserve"> REF _Ref121587772 \r \h </w:instrText>
      </w:r>
      <w:r w:rsidRPr="00B61305">
        <w:rPr>
          <w:rFonts w:ascii="Arial" w:eastAsia="Times New Roman" w:hAnsi="Arial" w:cs="Arial"/>
          <w:lang w:val="fr-FR"/>
        </w:rPr>
      </w:r>
      <w:r w:rsidRPr="00B61305">
        <w:rPr>
          <w:rFonts w:ascii="Arial" w:eastAsia="Times New Roman" w:hAnsi="Arial" w:cs="Arial"/>
          <w:lang w:val="fr-FR"/>
        </w:rPr>
        <w:fldChar w:fldCharType="separate"/>
      </w:r>
      <w:r w:rsidRPr="00B61305">
        <w:rPr>
          <w:rFonts w:ascii="Arial" w:eastAsia="Times New Roman" w:hAnsi="Arial" w:cs="Arial"/>
          <w:lang w:val="fr-FR"/>
        </w:rPr>
        <w:t>7.17</w:t>
      </w:r>
      <w:r w:rsidRPr="00B61305">
        <w:rPr>
          <w:rFonts w:ascii="Arial" w:eastAsia="Times New Roman" w:hAnsi="Arial" w:cs="Arial"/>
          <w:lang w:val="fr-FR"/>
        </w:rPr>
        <w:fldChar w:fldCharType="end"/>
      </w:r>
      <w:r w:rsidRPr="00B61305">
        <w:rPr>
          <w:rFonts w:ascii="Arial" w:eastAsia="Times New Roman" w:hAnsi="Arial" w:cs="Times New Roman"/>
          <w:lang w:val="fr-FR"/>
        </w:rPr>
        <w:t xml:space="preserve"> (Droits de propriété), fournit à l’OMS tous les produits du travail et autres documents produits jusque-là.</w:t>
      </w:r>
    </w:p>
    <w:p w14:paraId="188F1D5A"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4565CC34" w14:textId="77777777" w:rsidR="00B61305" w:rsidRPr="00B61305" w:rsidRDefault="00B61305" w:rsidP="00B61305">
      <w:pPr>
        <w:widowControl w:val="0"/>
        <w:tabs>
          <w:tab w:val="num" w:pos="540"/>
          <w:tab w:val="left" w:pos="1440"/>
        </w:tabs>
        <w:autoSpaceDE w:val="0"/>
        <w:autoSpaceDN w:val="0"/>
        <w:adjustRightInd w:val="0"/>
        <w:spacing w:after="120" w:line="240" w:lineRule="atLeast"/>
        <w:ind w:right="239"/>
        <w:jc w:val="both"/>
        <w:rPr>
          <w:rFonts w:ascii="Arial" w:eastAsia="Times New Roman" w:hAnsi="Arial" w:cs="Arial"/>
          <w:lang w:val="fr-FR"/>
        </w:rPr>
      </w:pPr>
      <w:r w:rsidRPr="00B61305">
        <w:rPr>
          <w:rFonts w:ascii="Arial" w:eastAsia="Times New Roman" w:hAnsi="Arial" w:cs="Times New Roman"/>
          <w:lang w:val="fr-FR"/>
        </w:rPr>
        <w:t xml:space="preserve">En cas de survenance de toute cause constituant un cas de force majeure et dès que possible après la survenance de ladite cause, l’Entrepreneur doit notifier l’OMS par écrit et dans le détail, de ladite survenance ou de tout changement si l’Entrepreneur se trouve ainsi dans l’impossibilité, totale ou partielle, de s’acquitter de ses obligations et d’assumer ses responsabilités en vertu du Contrat. L’Entrepreneur notifie également l’OMS de tout autre changement des conditions ou de la survenue de tout événement compromettant ou susceptible de compromettre l’exécution du Contrat. La notification indique les mesures que l’Entrepreneur compte prendre, ainsi que toute solution alternative raisonnable lui permettant de réaliser le travail qui n’est pas empêché par la force majeure. À réception de la notification requise aux termes de la présente section, l’OMS prend les mesures qu’elle juge, à son entière discrétion, appropriées ou nécessaires eu égard aux circonstances, y compris une prorogation raisonnable du délai accordé à l’Entrepreneur pour s’acquitter des obligations lui incombant en vertu du Contrat. </w:t>
      </w:r>
    </w:p>
    <w:p w14:paraId="6D57BDCE" w14:textId="77777777" w:rsidR="00B61305" w:rsidRPr="00B61305" w:rsidRDefault="00B61305" w:rsidP="00B61305">
      <w:pPr>
        <w:widowControl w:val="0"/>
        <w:tabs>
          <w:tab w:val="num" w:pos="540"/>
          <w:tab w:val="left" w:pos="1440"/>
        </w:tabs>
        <w:autoSpaceDE w:val="0"/>
        <w:autoSpaceDN w:val="0"/>
        <w:adjustRightInd w:val="0"/>
        <w:spacing w:after="120" w:line="240" w:lineRule="atLeast"/>
        <w:ind w:right="239"/>
        <w:jc w:val="both"/>
        <w:rPr>
          <w:rFonts w:ascii="Arial" w:eastAsia="Times New Roman" w:hAnsi="Arial" w:cs="Arial"/>
          <w:lang w:val="fr-FR"/>
        </w:rPr>
      </w:pPr>
    </w:p>
    <w:p w14:paraId="5A197CA6"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471" w:name="_Toc485036448"/>
      <w:bookmarkStart w:id="472" w:name="_Toc169300168"/>
      <w:bookmarkStart w:id="473" w:name="_Toc108259945"/>
      <w:bookmarkStart w:id="474" w:name="_Toc120869214"/>
      <w:bookmarkStart w:id="475" w:name="_Toc122240205"/>
      <w:bookmarkStart w:id="476" w:name="_Toc122246514"/>
      <w:bookmarkStart w:id="477" w:name="_Toc191446356"/>
      <w:r w:rsidRPr="00B61305">
        <w:rPr>
          <w:rFonts w:ascii="Arial" w:eastAsia="Times New Roman" w:hAnsi="Arial" w:cs="Arial"/>
          <w:b/>
          <w:color w:val="447DB5"/>
          <w:lang w:val="fr-FR"/>
        </w:rPr>
        <w:t>Dispositions restant en vigueur au terme du Contrat</w:t>
      </w:r>
      <w:bookmarkEnd w:id="471"/>
      <w:bookmarkEnd w:id="472"/>
    </w:p>
    <w:p w14:paraId="1ECFCD0A" w14:textId="77777777" w:rsidR="00B61305" w:rsidRPr="00B61305" w:rsidRDefault="00B61305" w:rsidP="00B61305">
      <w:pPr>
        <w:pBdr>
          <w:top w:val="single" w:sz="4" w:space="1" w:color="447DB5"/>
        </w:pBdr>
        <w:tabs>
          <w:tab w:val="num" w:pos="540"/>
          <w:tab w:val="left" w:pos="1440"/>
        </w:tabs>
        <w:spacing w:before="120" w:after="0" w:line="240" w:lineRule="auto"/>
        <w:ind w:right="239"/>
        <w:jc w:val="both"/>
        <w:outlineLvl w:val="1"/>
        <w:rPr>
          <w:rFonts w:ascii="Arial" w:eastAsia="Times New Roman" w:hAnsi="Arial" w:cs="Arial"/>
          <w:bCs/>
          <w:color w:val="447DB5"/>
          <w:lang w:val="fr-FR"/>
        </w:rPr>
      </w:pPr>
    </w:p>
    <w:p w14:paraId="24F9BF38" w14:textId="77777777" w:rsidR="00B61305" w:rsidRPr="00B61305" w:rsidRDefault="00B61305" w:rsidP="00B61305">
      <w:pPr>
        <w:tabs>
          <w:tab w:val="num" w:pos="540"/>
          <w:tab w:val="left" w:pos="60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Les droits et obligations des Parties énoncés dans les sections </w:t>
      </w:r>
      <w:r w:rsidRPr="00B61305">
        <w:rPr>
          <w:rFonts w:ascii="Arial" w:eastAsia="Times New Roman" w:hAnsi="Arial" w:cs="Arial"/>
          <w:lang w:val="fr-FR"/>
        </w:rPr>
        <w:fldChar w:fldCharType="begin"/>
      </w:r>
      <w:r w:rsidRPr="00B61305">
        <w:rPr>
          <w:rFonts w:ascii="Arial" w:eastAsia="Times New Roman" w:hAnsi="Arial" w:cs="Arial"/>
          <w:lang w:val="fr-FR"/>
        </w:rPr>
        <w:instrText xml:space="preserve"> REF _Ref511819496 \r \h  \* MERGEFORMAT </w:instrText>
      </w:r>
      <w:r w:rsidRPr="00B61305">
        <w:rPr>
          <w:rFonts w:ascii="Arial" w:eastAsia="Times New Roman" w:hAnsi="Arial" w:cs="Arial"/>
          <w:lang w:val="fr-FR"/>
        </w:rPr>
      </w:r>
      <w:r w:rsidRPr="00B61305">
        <w:rPr>
          <w:rFonts w:ascii="Arial" w:eastAsia="Times New Roman" w:hAnsi="Arial" w:cs="Arial"/>
          <w:lang w:val="fr-FR"/>
        </w:rPr>
        <w:fldChar w:fldCharType="separate"/>
      </w:r>
      <w:r w:rsidRPr="00B61305">
        <w:rPr>
          <w:rFonts w:ascii="Arial" w:eastAsia="Times New Roman" w:hAnsi="Arial" w:cs="Arial"/>
          <w:lang w:val="fr-FR"/>
        </w:rPr>
        <w:t>7</w:t>
      </w:r>
      <w:r w:rsidRPr="00B61305">
        <w:rPr>
          <w:rFonts w:ascii="Arial" w:eastAsia="Times New Roman" w:hAnsi="Arial" w:cs="Arial"/>
          <w:lang w:val="fr-FR"/>
        </w:rPr>
        <w:fldChar w:fldCharType="end"/>
      </w:r>
      <w:r w:rsidRPr="00B61305">
        <w:rPr>
          <w:rFonts w:ascii="Arial" w:eastAsia="Times New Roman" w:hAnsi="Arial" w:cs="Times New Roman"/>
          <w:lang w:val="fr-FR"/>
        </w:rPr>
        <w:t xml:space="preserve"> et </w:t>
      </w:r>
      <w:r w:rsidRPr="00B61305">
        <w:rPr>
          <w:rFonts w:ascii="Arial" w:eastAsia="Times New Roman" w:hAnsi="Arial" w:cs="Arial"/>
          <w:lang w:val="fr-FR"/>
        </w:rPr>
        <w:fldChar w:fldCharType="begin"/>
      </w:r>
      <w:r w:rsidRPr="00B61305">
        <w:rPr>
          <w:rFonts w:ascii="Arial" w:eastAsia="Times New Roman" w:hAnsi="Arial" w:cs="Arial"/>
          <w:lang w:val="fr-FR"/>
        </w:rPr>
        <w:instrText xml:space="preserve"> REF _Ref511819509 \r \h  \* MERGEFORMAT </w:instrText>
      </w:r>
      <w:r w:rsidRPr="00B61305">
        <w:rPr>
          <w:rFonts w:ascii="Arial" w:eastAsia="Times New Roman" w:hAnsi="Arial" w:cs="Arial"/>
          <w:lang w:val="fr-FR"/>
        </w:rPr>
      </w:r>
      <w:r w:rsidRPr="00B61305">
        <w:rPr>
          <w:rFonts w:ascii="Arial" w:eastAsia="Times New Roman" w:hAnsi="Arial" w:cs="Arial"/>
          <w:lang w:val="fr-FR"/>
        </w:rPr>
        <w:fldChar w:fldCharType="separate"/>
      </w:r>
      <w:r w:rsidRPr="00B61305">
        <w:rPr>
          <w:rFonts w:ascii="Arial" w:eastAsia="Times New Roman" w:hAnsi="Arial" w:cs="Arial"/>
          <w:lang w:val="fr-FR"/>
        </w:rPr>
        <w:t>8</w:t>
      </w:r>
      <w:r w:rsidRPr="00B61305">
        <w:rPr>
          <w:rFonts w:ascii="Arial" w:eastAsia="Times New Roman" w:hAnsi="Arial" w:cs="Arial"/>
          <w:lang w:val="fr-FR"/>
        </w:rPr>
        <w:fldChar w:fldCharType="end"/>
      </w:r>
      <w:r w:rsidRPr="00B61305">
        <w:rPr>
          <w:rFonts w:ascii="Arial" w:eastAsia="Times New Roman" w:hAnsi="Arial" w:cs="Times New Roman"/>
          <w:lang w:val="fr-FR"/>
        </w:rPr>
        <w:t xml:space="preserve"> qui, de par leur nature, sont destinés à rester en vigueur après l’expiration ou la résiliation anticipée du Contrat demeurent en vigueur indéfiniment. Cela comprend, </w:t>
      </w:r>
      <w:r w:rsidRPr="00B61305">
        <w:rPr>
          <w:rFonts w:ascii="Arial" w:eastAsia="Times New Roman" w:hAnsi="Arial" w:cs="Times New Roman"/>
          <w:b/>
          <w:bCs/>
          <w:lang w:val="fr-FR"/>
        </w:rPr>
        <w:t>sans s’y limiter expressément</w:t>
      </w:r>
      <w:r w:rsidRPr="00B61305">
        <w:rPr>
          <w:rFonts w:ascii="Arial" w:eastAsia="Times New Roman" w:hAnsi="Arial" w:cs="Times New Roman"/>
          <w:lang w:val="fr-FR"/>
        </w:rPr>
        <w:t>, toutes les dispositions relatives au droit de l’OMS de réaliser des audits financiers et opérationnels, les conditions du Contrat, et les dispositions relatives aux garanties, au statut juridique et à la relation entre les parties, à la violation des clauses contractuelles, à la responsabilité, à l’indemnisation, à la sous-traitance, à la confidentialité, aux droits de propriété, à l’utilisation du nom et de l’emblème de l’OMS, aux successeurs et cessionnaires, aux assurances et aux responsabilités envers des tierces parties, au règlement des différends, au respect des lois, aux privilèges et immunités, à la lutte contre le terrorisme ou la corruption, aux ressortissants étrangers et au respect des politiques de l’OMS.</w:t>
      </w:r>
    </w:p>
    <w:p w14:paraId="1C297EDE" w14:textId="77777777" w:rsidR="00B61305" w:rsidRPr="00B61305" w:rsidRDefault="00B61305" w:rsidP="00B61305">
      <w:pPr>
        <w:tabs>
          <w:tab w:val="num" w:pos="540"/>
          <w:tab w:val="left" w:pos="600"/>
        </w:tabs>
        <w:autoSpaceDE w:val="0"/>
        <w:autoSpaceDN w:val="0"/>
        <w:adjustRightInd w:val="0"/>
        <w:spacing w:after="0" w:line="240" w:lineRule="auto"/>
        <w:jc w:val="both"/>
        <w:rPr>
          <w:rFonts w:ascii="Arial" w:eastAsia="Times New Roman" w:hAnsi="Arial" w:cs="Arial"/>
          <w:lang w:val="fr-FR"/>
        </w:rPr>
      </w:pPr>
    </w:p>
    <w:p w14:paraId="7EF4D4F9"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478" w:name="_Toc485036449"/>
      <w:bookmarkStart w:id="479" w:name="_Toc169300169"/>
      <w:r w:rsidRPr="00B61305">
        <w:rPr>
          <w:rFonts w:ascii="Arial" w:eastAsia="Times New Roman" w:hAnsi="Arial" w:cs="Arial"/>
          <w:b/>
          <w:color w:val="447DB5"/>
          <w:lang w:val="fr-FR"/>
        </w:rPr>
        <w:t>Utilisation du nom et de l’emblème de l’OMS</w:t>
      </w:r>
      <w:bookmarkEnd w:id="478"/>
      <w:bookmarkEnd w:id="479"/>
      <w:r w:rsidRPr="00B61305">
        <w:rPr>
          <w:rFonts w:ascii="Arial" w:eastAsia="Times New Roman" w:hAnsi="Arial" w:cs="Arial"/>
          <w:b/>
          <w:color w:val="447DB5"/>
          <w:lang w:val="fr-FR"/>
        </w:rPr>
        <w:t xml:space="preserve"> </w:t>
      </w:r>
      <w:bookmarkEnd w:id="473"/>
      <w:bookmarkEnd w:id="474"/>
      <w:bookmarkEnd w:id="475"/>
      <w:bookmarkEnd w:id="476"/>
      <w:bookmarkEnd w:id="477"/>
    </w:p>
    <w:p w14:paraId="119B5BDB"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101F9CBB"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L’Entrepreneur n’a pas le droit, dans aucune déclaration ni aucun support à caractère publicitaire ou promotionnel, de faire référence au Contrat ou à sa relation avec l’OMS, ni d’utiliser d’une autre manière le nom (ou toute abréviation de celui-ci) et/ou l’emblème de l’Organisation mondiale de la Santé, sans l’autorisation écrite préalable de l’OMS. </w:t>
      </w:r>
    </w:p>
    <w:p w14:paraId="27CC5FF1"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66896841"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480" w:name="_Toc169300170"/>
      <w:bookmarkStart w:id="481" w:name="_Toc485036450"/>
      <w:r w:rsidRPr="00B61305">
        <w:rPr>
          <w:rFonts w:ascii="Arial" w:eastAsia="Times New Roman" w:hAnsi="Arial" w:cs="Arial"/>
          <w:b/>
          <w:color w:val="447DB5"/>
          <w:lang w:val="fr-FR"/>
        </w:rPr>
        <w:t>Publication du Contrat</w:t>
      </w:r>
      <w:bookmarkEnd w:id="480"/>
      <w:r w:rsidRPr="00B61305">
        <w:rPr>
          <w:rFonts w:ascii="Arial" w:eastAsia="Times New Roman" w:hAnsi="Arial" w:cs="Arial"/>
          <w:b/>
          <w:color w:val="447DB5"/>
          <w:lang w:val="fr-FR"/>
        </w:rPr>
        <w:t xml:space="preserve"> </w:t>
      </w:r>
      <w:bookmarkEnd w:id="481"/>
    </w:p>
    <w:p w14:paraId="40717F4C"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en-GB"/>
        </w:rPr>
      </w:pPr>
    </w:p>
    <w:p w14:paraId="5D2D5FD9"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Sous réserve de considérations relatives à la confidentialité, l’OMS se réserve le droit de divulguer l’existence du Contrat et de publier, et/ou rendre public d’une autre manière, le nom et le pays d’enregistrement de l’Entrepreneur, ainsi que des informations générales concernant le travail décrit dans le présent document et la valeur du Contrat. Cette divulgation se fera conformément à la politique de l’OMS sur la divulgation des informations et aux dispositions du Contrat.</w:t>
      </w:r>
    </w:p>
    <w:p w14:paraId="30C2EE7C"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4143DF0B"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482" w:name="_Toc108259946"/>
      <w:bookmarkStart w:id="483" w:name="_Toc120869215"/>
      <w:bookmarkStart w:id="484" w:name="_Toc122240206"/>
      <w:bookmarkStart w:id="485" w:name="_Toc122246515"/>
      <w:bookmarkStart w:id="486" w:name="_Toc191446357"/>
      <w:bookmarkStart w:id="487" w:name="_Toc485036451"/>
      <w:bookmarkStart w:id="488" w:name="_Toc169300171"/>
      <w:r w:rsidRPr="00B61305">
        <w:rPr>
          <w:rFonts w:ascii="Arial" w:eastAsia="Times New Roman" w:hAnsi="Arial" w:cs="Arial"/>
          <w:b/>
          <w:color w:val="447DB5"/>
          <w:lang w:val="fr-FR"/>
        </w:rPr>
        <w:t>Successeurs et cessionnaires</w:t>
      </w:r>
      <w:bookmarkEnd w:id="482"/>
      <w:bookmarkEnd w:id="483"/>
      <w:bookmarkEnd w:id="484"/>
      <w:bookmarkEnd w:id="485"/>
      <w:bookmarkEnd w:id="486"/>
      <w:bookmarkEnd w:id="487"/>
      <w:bookmarkEnd w:id="488"/>
    </w:p>
    <w:p w14:paraId="63D07439"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en-GB"/>
        </w:rPr>
      </w:pPr>
    </w:p>
    <w:p w14:paraId="4F0796A2"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Le Contrat lie les successeurs et cessionnaires de l’Entrepreneur et le Contrat est réputé s’appliquer également aux successeurs et cessionnaires de l’Entrepreneur, étant entendu toutefois qu’aucune disposition du Contrat n’autorise une cession quelconque sans l’autorisation préalable écrite de l’OMS.</w:t>
      </w:r>
    </w:p>
    <w:p w14:paraId="712A9C37"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0AB7E23E"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489" w:name="_Toc108259947"/>
      <w:bookmarkStart w:id="490" w:name="_Toc120869216"/>
      <w:bookmarkStart w:id="491" w:name="_Toc122240207"/>
      <w:bookmarkStart w:id="492" w:name="_Toc122246516"/>
      <w:bookmarkStart w:id="493" w:name="_Toc191446358"/>
      <w:bookmarkStart w:id="494" w:name="_Toc485036452"/>
      <w:bookmarkStart w:id="495" w:name="_Toc169300172"/>
      <w:r w:rsidRPr="00B61305">
        <w:rPr>
          <w:rFonts w:ascii="Arial" w:eastAsia="Times New Roman" w:hAnsi="Arial" w:cs="Arial"/>
          <w:b/>
          <w:color w:val="447DB5"/>
          <w:lang w:val="fr-FR"/>
        </w:rPr>
        <w:t>Paiement</w:t>
      </w:r>
      <w:bookmarkEnd w:id="489"/>
      <w:bookmarkEnd w:id="490"/>
      <w:bookmarkEnd w:id="491"/>
      <w:bookmarkEnd w:id="492"/>
      <w:bookmarkEnd w:id="493"/>
      <w:bookmarkEnd w:id="494"/>
      <w:bookmarkEnd w:id="495"/>
    </w:p>
    <w:p w14:paraId="4B6F2C87" w14:textId="77777777" w:rsidR="00B61305" w:rsidRPr="00B61305" w:rsidRDefault="00B61305" w:rsidP="00B61305">
      <w:pPr>
        <w:tabs>
          <w:tab w:val="num" w:pos="540"/>
        </w:tabs>
        <w:autoSpaceDE w:val="0"/>
        <w:autoSpaceDN w:val="0"/>
        <w:adjustRightInd w:val="0"/>
        <w:spacing w:after="0" w:line="240" w:lineRule="auto"/>
        <w:ind w:right="239"/>
        <w:jc w:val="both"/>
        <w:rPr>
          <w:rFonts w:ascii="Arial" w:eastAsia="Times New Roman" w:hAnsi="Arial" w:cs="Arial"/>
          <w:lang w:val="en-GB"/>
        </w:rPr>
      </w:pPr>
    </w:p>
    <w:p w14:paraId="030C263E" w14:textId="77777777" w:rsidR="00B61305" w:rsidRPr="00B61305" w:rsidRDefault="00B61305" w:rsidP="00B61305">
      <w:pPr>
        <w:tabs>
          <w:tab w:val="num" w:pos="5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Le paiement sera effectué sur présentation d’une facture libellée dans </w:t>
      </w:r>
      <w:bookmarkStart w:id="496" w:name="OLE_LINK9"/>
      <w:bookmarkStart w:id="497" w:name="OLE_LINK10"/>
      <w:r w:rsidRPr="00B61305">
        <w:rPr>
          <w:rFonts w:ascii="Arial" w:eastAsia="Times New Roman" w:hAnsi="Arial" w:cs="Times New Roman"/>
          <w:lang w:val="fr-FR"/>
        </w:rPr>
        <w:t xml:space="preserve">une monnaie convertible dans le système des Nations Unies (de préférence le dollar des États-Unis) </w:t>
      </w:r>
      <w:bookmarkEnd w:id="496"/>
      <w:bookmarkEnd w:id="497"/>
      <w:r w:rsidRPr="00B61305">
        <w:rPr>
          <w:rFonts w:ascii="Arial" w:eastAsia="Times New Roman" w:hAnsi="Arial" w:cs="Times New Roman"/>
          <w:lang w:val="fr-FR"/>
        </w:rPr>
        <w:t>conformément au calendrier de paiement figurant dans le Contrat, sous réserve de la réalisation satisfaisante du travail. Le prix tient compte de toute exonération fiscale à laquelle l’OMS peut avoir droit en raison de l’immunité dont elle bénéficie. En règle générale, l’OMS est exonérée de tout impôt direct, de tout droit de douane et de tous droits et taxes similaires, et l’Entrepreneur consultera l’OMS afin d’éviter l’application de tels droits et taxes en lien avec le présent Contrat et les biens fournis et/ou les services rendus en vertu des présentes. En ce qui concerne les impôts et autres charges indirects prélevés sur la vente de biens ou de services (la TVA, par exemple), l’Entrepreneur accepte de vérifier en concertation avec l’OMS si dans un pays où la TVA serait exigible, l’OMS en est exonérée à la source ou si elle a le droit d’en demander le remboursement. Si l’OMS est exonérée de la TVA, cela doit être indiqué sur la facture, mais si l’OMS peut demander le remboursement de la TVA, l’Entrepreneur accepte de mentionner cette charge dans une rubrique distincte sur ses factures et, dans la mesure où cela est nécessaire, de collaborer avec l’OMS afin d’en permettre le remboursement.</w:t>
      </w:r>
    </w:p>
    <w:p w14:paraId="0423BAEB"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p>
    <w:p w14:paraId="69C68B29"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498" w:name="_Toc108259948"/>
      <w:bookmarkStart w:id="499" w:name="_Toc122240208"/>
      <w:bookmarkStart w:id="500" w:name="_Toc122246517"/>
      <w:bookmarkStart w:id="501" w:name="_Toc191446359"/>
      <w:bookmarkStart w:id="502" w:name="_Toc485036453"/>
      <w:bookmarkStart w:id="503" w:name="_Toc169300173"/>
      <w:r w:rsidRPr="00B61305">
        <w:rPr>
          <w:rFonts w:ascii="Arial" w:eastAsia="Times New Roman" w:hAnsi="Arial" w:cs="Arial"/>
          <w:b/>
          <w:color w:val="447DB5"/>
          <w:lang w:val="fr-FR"/>
        </w:rPr>
        <w:t>Propriété des équipements</w:t>
      </w:r>
      <w:bookmarkEnd w:id="498"/>
      <w:bookmarkEnd w:id="499"/>
      <w:bookmarkEnd w:id="500"/>
      <w:bookmarkEnd w:id="501"/>
      <w:bookmarkEnd w:id="502"/>
      <w:bookmarkEnd w:id="503"/>
    </w:p>
    <w:p w14:paraId="00D580CD"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en-GB"/>
        </w:rPr>
      </w:pPr>
    </w:p>
    <w:p w14:paraId="19BAE5A8"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Tous les équipements et fournitures pouvant être mis à disposition par l’OMS demeurent la propriété de l’OMS et lesdits équipements sont restitués à l’OMS au terme du Contrat ou lorsque l’Entrepreneur n’en a plus besoin. Ces équipements, une fois restitués à l’OMS, doivent être dans le même état que lorsqu’ils ont été remis à l’Entrepreneur, sous réserve de l’usure normale. L’Entrepreneur est tenu de dédommager l’OMS en cas de dommage ou de dégradation des équipements au-delà de l’usure normale.</w:t>
      </w:r>
    </w:p>
    <w:p w14:paraId="320925D1"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23FC825B"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504" w:name="_Toc108259949"/>
      <w:bookmarkStart w:id="505" w:name="_Toc122240209"/>
      <w:bookmarkStart w:id="506" w:name="_Toc122246518"/>
      <w:bookmarkStart w:id="507" w:name="_Toc191446360"/>
      <w:bookmarkStart w:id="508" w:name="_Toc485036454"/>
      <w:bookmarkStart w:id="509" w:name="_Toc169300174"/>
      <w:r w:rsidRPr="00B61305">
        <w:rPr>
          <w:rFonts w:ascii="Arial" w:eastAsia="Times New Roman" w:hAnsi="Arial" w:cs="Arial"/>
          <w:b/>
          <w:color w:val="447DB5"/>
          <w:lang w:val="fr-FR"/>
        </w:rPr>
        <w:t>Assurances et responsabilités envers des tierces parties</w:t>
      </w:r>
      <w:bookmarkEnd w:id="504"/>
      <w:bookmarkEnd w:id="505"/>
      <w:bookmarkEnd w:id="506"/>
      <w:bookmarkEnd w:id="507"/>
      <w:bookmarkEnd w:id="508"/>
      <w:bookmarkEnd w:id="509"/>
      <w:r w:rsidRPr="00B61305">
        <w:rPr>
          <w:rFonts w:ascii="Arial" w:eastAsia="Times New Roman" w:hAnsi="Arial" w:cs="Arial"/>
          <w:b/>
          <w:color w:val="447DB5"/>
          <w:lang w:val="fr-FR"/>
        </w:rPr>
        <w:t xml:space="preserve"> </w:t>
      </w:r>
    </w:p>
    <w:p w14:paraId="29219A77"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092F884F"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L’Entrepreneur souscrit à, et maintient par la suite en vigueur :</w:t>
      </w:r>
    </w:p>
    <w:p w14:paraId="7F8CFBF3"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5EAA9924"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i) une assurance pour se prémunir contre tous les risques liés à ses biens et à tous les équipements utilisés aux fins de l’exécution du Contrat ; </w:t>
      </w:r>
    </w:p>
    <w:p w14:paraId="51C1E60D"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16A350C0"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ii) une assurance appropriée pour se prémunir contre les accidents de travail ou son équivalent, pour ses employés, afin de couvrir les réclamations au titre de dommages corporels ou de décès découlant du Contrat ; et </w:t>
      </w:r>
    </w:p>
    <w:p w14:paraId="125D88EE"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295AC843"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iii) une assurance responsabilité civile d’un montant suffisant pour couvrir les réclamations de tiers au titre de décès ou de dommage corporel, de perte ou de dommages de biens, lié à ou découlant de la réalisation du travail en vertu du Contrat ou de l’utilisation de tous véhicules, bateaux, aéronefs ou autres équipements appartenant à ou loués par l’Entrepreneur ou ses agents, préposés, employés, partenaires ou sous-traitants qui exécutent des travaux dans le cadre du Contrat. </w:t>
      </w:r>
    </w:p>
    <w:p w14:paraId="1AC175DA"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0AD2F8ED"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À l’exception de l’assurance contre les accidents de travail, les polices d’assurance visées dans la présente section doivent : </w:t>
      </w:r>
    </w:p>
    <w:p w14:paraId="5AA44F92"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p>
    <w:p w14:paraId="6C8D8C12" w14:textId="77777777" w:rsidR="00B61305" w:rsidRPr="00B61305" w:rsidRDefault="00B61305" w:rsidP="00B61305">
      <w:pPr>
        <w:widowControl w:val="0"/>
        <w:numPr>
          <w:ilvl w:val="0"/>
          <w:numId w:val="9"/>
        </w:numPr>
        <w:tabs>
          <w:tab w:val="num" w:pos="-170"/>
        </w:tabs>
        <w:autoSpaceDE w:val="0"/>
        <w:autoSpaceDN w:val="0"/>
        <w:adjustRightInd w:val="0"/>
        <w:spacing w:after="120" w:line="240" w:lineRule="atLeast"/>
        <w:ind w:left="1117" w:right="238" w:hanging="567"/>
        <w:jc w:val="both"/>
        <w:rPr>
          <w:rFonts w:ascii="Arial" w:eastAsia="Times New Roman" w:hAnsi="Arial" w:cs="Arial"/>
          <w:lang w:val="fr-FR"/>
        </w:rPr>
      </w:pPr>
      <w:r w:rsidRPr="00B61305">
        <w:rPr>
          <w:rFonts w:ascii="Arial" w:eastAsia="Times New Roman" w:hAnsi="Arial" w:cs="Times New Roman"/>
          <w:lang w:val="fr-FR"/>
        </w:rPr>
        <w:t xml:space="preserve">désigner l’OMS comme assuré additionnel ; </w:t>
      </w:r>
    </w:p>
    <w:p w14:paraId="0D438E4C" w14:textId="77777777" w:rsidR="00B61305" w:rsidRPr="00B61305" w:rsidRDefault="00B61305" w:rsidP="00B61305">
      <w:pPr>
        <w:widowControl w:val="0"/>
        <w:numPr>
          <w:ilvl w:val="0"/>
          <w:numId w:val="9"/>
        </w:numPr>
        <w:tabs>
          <w:tab w:val="num" w:pos="-170"/>
        </w:tabs>
        <w:autoSpaceDE w:val="0"/>
        <w:autoSpaceDN w:val="0"/>
        <w:adjustRightInd w:val="0"/>
        <w:spacing w:after="120" w:line="240" w:lineRule="atLeast"/>
        <w:ind w:left="1117" w:right="238" w:hanging="567"/>
        <w:jc w:val="both"/>
        <w:rPr>
          <w:rFonts w:ascii="Arial" w:eastAsia="Times New Roman" w:hAnsi="Arial" w:cs="Arial"/>
          <w:lang w:val="fr-FR"/>
        </w:rPr>
      </w:pPr>
      <w:r w:rsidRPr="00B61305">
        <w:rPr>
          <w:rFonts w:ascii="Arial" w:eastAsia="Times New Roman" w:hAnsi="Arial" w:cs="Times New Roman"/>
          <w:lang w:val="fr-FR"/>
        </w:rPr>
        <w:t xml:space="preserve">prévoir une renonciation à la subrogation en faveur de la compagnie d’assurance des droits de l’Entrepreneur vis-à-vis de l’OMS ; </w:t>
      </w:r>
    </w:p>
    <w:p w14:paraId="73B6A18B" w14:textId="77777777" w:rsidR="00B61305" w:rsidRPr="00B61305" w:rsidRDefault="00B61305" w:rsidP="00B61305">
      <w:pPr>
        <w:widowControl w:val="0"/>
        <w:numPr>
          <w:ilvl w:val="0"/>
          <w:numId w:val="9"/>
        </w:numPr>
        <w:tabs>
          <w:tab w:val="num" w:pos="-170"/>
        </w:tabs>
        <w:autoSpaceDE w:val="0"/>
        <w:autoSpaceDN w:val="0"/>
        <w:adjustRightInd w:val="0"/>
        <w:spacing w:after="120" w:line="240" w:lineRule="atLeast"/>
        <w:ind w:left="1117" w:right="238" w:hanging="567"/>
        <w:jc w:val="both"/>
        <w:rPr>
          <w:rFonts w:ascii="Arial" w:eastAsia="Times New Roman" w:hAnsi="Arial" w:cs="Arial"/>
          <w:lang w:val="fr-FR"/>
        </w:rPr>
      </w:pPr>
      <w:r w:rsidRPr="00B61305">
        <w:rPr>
          <w:rFonts w:ascii="Arial" w:eastAsia="Times New Roman" w:hAnsi="Arial" w:cs="Times New Roman"/>
          <w:lang w:val="fr-FR"/>
        </w:rPr>
        <w:lastRenderedPageBreak/>
        <w:t xml:space="preserve">prévoir que l’OMS reçoive une notification écrite de la compagnie d’assurance de l’Entrepreneur au moins trente (30) jours avant toute annulation ou changement important de la couverture. </w:t>
      </w:r>
    </w:p>
    <w:p w14:paraId="40604A95" w14:textId="77777777" w:rsidR="00B61305" w:rsidRPr="00B61305" w:rsidRDefault="00B61305" w:rsidP="00B61305">
      <w:pPr>
        <w:tabs>
          <w:tab w:val="num" w:pos="540"/>
        </w:tabs>
        <w:autoSpaceDE w:val="0"/>
        <w:autoSpaceDN w:val="0"/>
        <w:adjustRightInd w:val="0"/>
        <w:spacing w:after="0" w:line="240" w:lineRule="auto"/>
        <w:jc w:val="both"/>
        <w:rPr>
          <w:rFonts w:ascii="Arial" w:eastAsia="Times New Roman" w:hAnsi="Arial" w:cs="Arial"/>
          <w:lang w:val="fr-FR"/>
        </w:rPr>
      </w:pPr>
    </w:p>
    <w:p w14:paraId="4919FDFC" w14:textId="77777777" w:rsidR="00B61305" w:rsidRPr="00B61305" w:rsidRDefault="00B61305" w:rsidP="00B61305">
      <w:pPr>
        <w:tabs>
          <w:tab w:val="num" w:pos="5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L’Entrepreneur fournit à l’OMS, sur sa demande, des preuves satisfaisantes de l’assurance requise aux termes de la présente section. </w:t>
      </w:r>
    </w:p>
    <w:p w14:paraId="05318DCF" w14:textId="77777777" w:rsidR="00B61305" w:rsidRPr="00B61305" w:rsidRDefault="00B61305" w:rsidP="00B61305">
      <w:pPr>
        <w:tabs>
          <w:tab w:val="num" w:pos="540"/>
        </w:tabs>
        <w:autoSpaceDE w:val="0"/>
        <w:autoSpaceDN w:val="0"/>
        <w:adjustRightInd w:val="0"/>
        <w:spacing w:after="0" w:line="240" w:lineRule="auto"/>
        <w:ind w:right="239"/>
        <w:jc w:val="both"/>
        <w:rPr>
          <w:rFonts w:ascii="Arial" w:eastAsia="Times New Roman" w:hAnsi="Arial" w:cs="Arial"/>
          <w:lang w:val="fr-FR"/>
        </w:rPr>
      </w:pPr>
    </w:p>
    <w:p w14:paraId="5919E8D5"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510" w:name="_Toc108259951"/>
      <w:bookmarkStart w:id="511" w:name="_Toc122240210"/>
      <w:bookmarkStart w:id="512" w:name="_Toc122246519"/>
      <w:bookmarkStart w:id="513" w:name="_Toc191446361"/>
      <w:bookmarkStart w:id="514" w:name="_Toc485036455"/>
      <w:bookmarkStart w:id="515" w:name="_Toc169300175"/>
      <w:r w:rsidRPr="00B61305">
        <w:rPr>
          <w:rFonts w:ascii="Arial" w:eastAsia="Times New Roman" w:hAnsi="Arial" w:cs="Arial"/>
          <w:b/>
          <w:color w:val="447DB5"/>
          <w:lang w:val="fr-FR"/>
        </w:rPr>
        <w:t>Règlement des différends</w:t>
      </w:r>
      <w:bookmarkStart w:id="516" w:name="_Toc108259952"/>
      <w:bookmarkStart w:id="517" w:name="_Toc120869217"/>
      <w:bookmarkEnd w:id="510"/>
      <w:bookmarkEnd w:id="511"/>
      <w:bookmarkEnd w:id="512"/>
      <w:bookmarkEnd w:id="513"/>
      <w:bookmarkEnd w:id="514"/>
      <w:bookmarkEnd w:id="515"/>
    </w:p>
    <w:p w14:paraId="52061AC7"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en-GB"/>
        </w:rPr>
      </w:pPr>
    </w:p>
    <w:p w14:paraId="4F3E379B"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Toute question concernant l’interprétation du présent Contrat que les dispositions de ce dernier ne permettent pas de résoudre doit être résolue par référence au droit suisse. Tout différend relatif à l’interprétation ou à l’application du présent Contrat qui n’aurait pu être résolu à l’amiable fera l’objet d’une conciliation. En cas d’échec de celle-ci, le différend sera réglé par arbitrage. L’arbitrage se déroule selon les modalités dont conviennent les parties ou, faute d’accord, conformément aux règles d’arbitrage de la Chambre de commerce internationale. Les parties acceptent le jugement d’arbitrage comme règlement définitif du litige.</w:t>
      </w:r>
    </w:p>
    <w:p w14:paraId="20E8240E"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04BBF266"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518" w:name="_Toc507408352"/>
      <w:bookmarkStart w:id="519" w:name="_Toc507409250"/>
      <w:bookmarkStart w:id="520" w:name="_Toc507409579"/>
      <w:bookmarkStart w:id="521" w:name="_Toc507411677"/>
      <w:bookmarkStart w:id="522" w:name="_Toc507408353"/>
      <w:bookmarkStart w:id="523" w:name="_Toc507409251"/>
      <w:bookmarkStart w:id="524" w:name="_Toc507409580"/>
      <w:bookmarkStart w:id="525" w:name="_Toc507411678"/>
      <w:bookmarkStart w:id="526" w:name="_Toc507408355"/>
      <w:bookmarkStart w:id="527" w:name="_Toc507409253"/>
      <w:bookmarkStart w:id="528" w:name="_Toc507409582"/>
      <w:bookmarkStart w:id="529" w:name="_Toc507411680"/>
      <w:bookmarkStart w:id="530" w:name="_Toc108259955"/>
      <w:bookmarkStart w:id="531" w:name="_Toc122240212"/>
      <w:bookmarkStart w:id="532" w:name="_Toc122246521"/>
      <w:bookmarkStart w:id="533" w:name="_Toc191446363"/>
      <w:bookmarkStart w:id="534" w:name="_Toc485036457"/>
      <w:bookmarkStart w:id="535" w:name="_Toc169300176"/>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r w:rsidRPr="00B61305">
        <w:rPr>
          <w:rFonts w:ascii="Arial" w:eastAsia="Times New Roman" w:hAnsi="Arial" w:cs="Arial"/>
          <w:b/>
          <w:color w:val="447DB5"/>
          <w:lang w:val="fr-FR"/>
        </w:rPr>
        <w:t>Pouvoir de modification</w:t>
      </w:r>
      <w:bookmarkEnd w:id="530"/>
      <w:bookmarkEnd w:id="531"/>
      <w:bookmarkEnd w:id="532"/>
      <w:bookmarkEnd w:id="533"/>
      <w:bookmarkEnd w:id="534"/>
      <w:bookmarkEnd w:id="535"/>
    </w:p>
    <w:p w14:paraId="394EE735"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en-GB"/>
        </w:rPr>
      </w:pPr>
    </w:p>
    <w:p w14:paraId="23089FEB"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Aucune modification ou révision du Contrat, aucune renonciation à l’une quelconque de ses dispositions ni aucun lien contractuel additionnel de quelque nature que ce soit ne sont valables et exécutoires à moins qu’ils n’aient été signés par un représentant dûment habilité des deux parties.</w:t>
      </w:r>
    </w:p>
    <w:p w14:paraId="1CEBAEAC"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1898CE16"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536" w:name="_Toc122240213"/>
      <w:bookmarkStart w:id="537" w:name="_Toc122246522"/>
      <w:bookmarkStart w:id="538" w:name="_Toc191446364"/>
      <w:bookmarkStart w:id="539" w:name="_Toc485036458"/>
      <w:bookmarkStart w:id="540" w:name="_Toc169300177"/>
      <w:r w:rsidRPr="00B61305">
        <w:rPr>
          <w:rFonts w:ascii="Arial" w:eastAsia="Times New Roman" w:hAnsi="Arial" w:cs="Arial"/>
          <w:b/>
          <w:color w:val="447DB5"/>
          <w:lang w:val="fr-FR"/>
        </w:rPr>
        <w:t>Privilèges et immunités</w:t>
      </w:r>
      <w:bookmarkEnd w:id="536"/>
      <w:bookmarkEnd w:id="537"/>
      <w:bookmarkEnd w:id="538"/>
      <w:bookmarkEnd w:id="539"/>
      <w:bookmarkEnd w:id="540"/>
    </w:p>
    <w:p w14:paraId="3926CE0D"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en-GB"/>
        </w:rPr>
      </w:pPr>
    </w:p>
    <w:p w14:paraId="20BB9B12"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Aucun des termes du présent Contrat ne sera considéré comme constituant une renonciation à quelque privilège ou immunité que ce soit dont jouit l’OMS en vertu du droit national ou international et/ou interprété comme une soumission de l’OMS à la compétence d’une quelconque juridiction nationale.</w:t>
      </w:r>
    </w:p>
    <w:p w14:paraId="5838CCEA"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161A22DF"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541" w:name="_Ref507408388"/>
      <w:bookmarkStart w:id="542" w:name="_Toc169300178"/>
      <w:bookmarkStart w:id="543" w:name="_Hlk507405685"/>
      <w:bookmarkStart w:id="544" w:name="_Toc485036459"/>
      <w:r w:rsidRPr="00B61305">
        <w:rPr>
          <w:rFonts w:ascii="Arial" w:eastAsia="Times New Roman" w:hAnsi="Arial" w:cs="Arial"/>
          <w:b/>
          <w:color w:val="447DB5"/>
          <w:lang w:val="fr-FR"/>
        </w:rPr>
        <w:t>Antiterrorisme et Sanctions de l’ONU ; Fraude et Corruption</w:t>
      </w:r>
      <w:bookmarkEnd w:id="541"/>
      <w:bookmarkEnd w:id="542"/>
    </w:p>
    <w:bookmarkEnd w:id="543"/>
    <w:p w14:paraId="03B89424"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5B17D55C"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L’Entrepreneur garantit, pour toute la durée du Contrat :</w:t>
      </w:r>
    </w:p>
    <w:p w14:paraId="3C6111AC"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72EFD8DC" w14:textId="77777777" w:rsidR="00B61305" w:rsidRPr="00B61305" w:rsidRDefault="00B61305" w:rsidP="00B61305">
      <w:pPr>
        <w:numPr>
          <w:ilvl w:val="0"/>
          <w:numId w:val="28"/>
        </w:num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qu’il n’est ni ne sera impliqué à l’égard de, ni associé à, aucune personne ou entité que le régime de sanctions du Conseil de sécurité de l’ONU a désignée comme étant associée au terrorisme, qu’il ne fera aucun paiement à, ou ne soutiendra d’aucune autre manière, une telle personne ou entité, et qu’il ne conclura aucune relation d’emploi ni aucune autre relation contractuelle avec une telle personne ou entité ;</w:t>
      </w:r>
    </w:p>
    <w:p w14:paraId="765F66E8"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44FBBD34" w14:textId="77777777" w:rsidR="00B61305" w:rsidRPr="00B61305" w:rsidRDefault="00B61305" w:rsidP="00B61305">
      <w:pPr>
        <w:numPr>
          <w:ilvl w:val="0"/>
          <w:numId w:val="28"/>
        </w:num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qu’il ne prendra part à aucune pratique frauduleuse ou de corruption telles que définies dans la Politique OMS de prévention, de détection et de répression de la fraude et de la corruption en lien avec l’exécution de l’accord ; </w:t>
      </w:r>
    </w:p>
    <w:p w14:paraId="08965587"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0A5BC329" w14:textId="77777777" w:rsidR="00B61305" w:rsidRPr="00B61305" w:rsidRDefault="00B61305" w:rsidP="00B61305">
      <w:pPr>
        <w:numPr>
          <w:ilvl w:val="0"/>
          <w:numId w:val="28"/>
        </w:num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qu’il prendra toutes les mesures nécessaires pour empêcher le financement du terrorisme et/ou toute pratique frauduleuse ou de corruption telle que mentionnée ci-dessus en lien avec l’exécution du Contrat ; et</w:t>
      </w:r>
    </w:p>
    <w:p w14:paraId="7D5AA853"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19F86D58" w14:textId="77777777" w:rsidR="00B61305" w:rsidRPr="00B61305" w:rsidRDefault="00B61305" w:rsidP="00B61305">
      <w:pPr>
        <w:numPr>
          <w:ilvl w:val="0"/>
          <w:numId w:val="28"/>
        </w:numPr>
        <w:tabs>
          <w:tab w:val="num" w:pos="540"/>
          <w:tab w:val="left" w:pos="1440"/>
        </w:tabs>
        <w:spacing w:after="0" w:line="240" w:lineRule="auto"/>
        <w:ind w:right="239"/>
        <w:jc w:val="both"/>
        <w:rPr>
          <w:rFonts w:ascii="Arial" w:eastAsia="Times New Roman" w:hAnsi="Arial" w:cs="Times New Roman"/>
          <w:lang w:val="fr-FR"/>
        </w:rPr>
      </w:pPr>
      <w:r w:rsidRPr="00B61305">
        <w:rPr>
          <w:rFonts w:ascii="Arial" w:eastAsia="Times New Roman" w:hAnsi="Arial" w:cs="Arial"/>
          <w:lang w:val="fr-FR"/>
        </w:rPr>
        <w:t xml:space="preserve">qu’il rapportera immédiatement à l’OMS, par le biais du service de signalement des problèmes d’intégrité de l’OMS ou directement auprès du Bureau des services de contrôle </w:t>
      </w:r>
      <w:r w:rsidRPr="00B61305">
        <w:rPr>
          <w:rFonts w:ascii="Arial" w:eastAsia="Times New Roman" w:hAnsi="Arial" w:cs="Arial"/>
          <w:lang w:val="fr-FR"/>
        </w:rPr>
        <w:lastRenderedPageBreak/>
        <w:t xml:space="preserve">interne (IOS), toutes les allégations crédibles de pratique frauduleuse ou de corruption réelle ou présumée, telle que définie dans la Politique OMS de prévention, de détection et de répression de la fraude et de la corruption dont il a connaissance et qu’il réagira, de manière appropriée et dans un délai convenable, à de telles allégations conformément à ses règles, règlements, politiques et procédures respectives. Les informations pertinentes concernant la nature de toutes allégations crédibles de violations réelles ou présumées ainsi que les détails concernant la </w:t>
      </w:r>
      <w:r w:rsidRPr="00B61305">
        <w:rPr>
          <w:rFonts w:ascii="Arial" w:eastAsia="Times New Roman" w:hAnsi="Arial" w:cs="Arial"/>
          <w:lang w:val="fr-CH"/>
        </w:rPr>
        <w:t>répression</w:t>
      </w:r>
      <w:r w:rsidRPr="00B61305">
        <w:rPr>
          <w:rFonts w:ascii="Arial" w:eastAsia="Times New Roman" w:hAnsi="Arial" w:cs="Arial"/>
          <w:lang w:val="fr-FR"/>
        </w:rPr>
        <w:t xml:space="preserve"> envisagée et le résultat d’une telle </w:t>
      </w:r>
      <w:r w:rsidRPr="00B61305">
        <w:rPr>
          <w:rFonts w:ascii="Arial" w:eastAsia="Times New Roman" w:hAnsi="Arial" w:cs="Arial"/>
          <w:lang w:val="fr-CH"/>
        </w:rPr>
        <w:t>répression</w:t>
      </w:r>
      <w:r w:rsidRPr="00B61305">
        <w:rPr>
          <w:rFonts w:ascii="Arial" w:eastAsia="Times New Roman" w:hAnsi="Arial" w:cs="Arial"/>
          <w:lang w:val="fr-FR"/>
        </w:rPr>
        <w:t>, doivent être communiqués et coordonnés avec l’OMS, étant entendu que, sous réserve des dispositions de la Politique OMS de prévention, de détection et de répression de la fraude et de la corruption</w:t>
      </w:r>
      <w:r w:rsidRPr="00B61305">
        <w:rPr>
          <w:rFonts w:ascii="Arial" w:eastAsia="Times New Roman" w:hAnsi="Arial" w:cs="Arial"/>
          <w:lang w:val="fr-CH"/>
        </w:rPr>
        <w:t>,</w:t>
      </w:r>
      <w:r w:rsidRPr="00B61305">
        <w:rPr>
          <w:rFonts w:ascii="Arial" w:eastAsia="Times New Roman" w:hAnsi="Arial" w:cs="Arial"/>
          <w:lang w:val="fr-FR"/>
        </w:rPr>
        <w:t xml:space="preserve"> l’anonymat et les droits à une procédure équitable des personnes concernées seront respectés</w:t>
      </w:r>
      <w:r w:rsidRPr="00B61305">
        <w:rPr>
          <w:rFonts w:ascii="Arial" w:eastAsia="Times New Roman" w:hAnsi="Arial" w:cs="Times New Roman"/>
          <w:lang w:val="fr-FR"/>
        </w:rPr>
        <w:t>.</w:t>
      </w:r>
    </w:p>
    <w:p w14:paraId="6A877FBD" w14:textId="77777777" w:rsidR="00B61305" w:rsidRPr="00B61305" w:rsidRDefault="00B61305" w:rsidP="00B61305">
      <w:pPr>
        <w:spacing w:after="0" w:line="276" w:lineRule="auto"/>
        <w:ind w:left="225"/>
        <w:contextualSpacing/>
        <w:jc w:val="both"/>
        <w:rPr>
          <w:rFonts w:ascii="Arial" w:eastAsia="Times New Roman" w:hAnsi="Arial" w:cs="Arial"/>
          <w:sz w:val="12"/>
          <w:szCs w:val="12"/>
          <w:lang w:val="fr-FR"/>
        </w:rPr>
      </w:pPr>
    </w:p>
    <w:p w14:paraId="6B3C6D65"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Dans l’éventualité où il s’avère que des ressources, biens et/ou sommes d’argent octroyées ou acquises par l’Entrepreneur en vertu du Contrat ont été utilisées pour financer, appuyer ou mener toute activité terroriste ou toute pratique frauduleuse ou de corruption par l’Entrepreneur, ses employés ou toute autre personne physique ou morale engagée ou autrement utilisée pour exécuter les travaux en vertu de ce Contrat, l’Entrepreneur remboursera immédiatement et indemnisera  l'OMS d’un montant équivalent à de telles ressources, biens et/ou sommes d’argent (y compris </w:t>
      </w:r>
      <w:bookmarkStart w:id="545" w:name="_Hlk99720474"/>
      <w:r w:rsidRPr="00B61305">
        <w:rPr>
          <w:rFonts w:ascii="Arial" w:eastAsia="Times New Roman" w:hAnsi="Arial" w:cs="Times New Roman"/>
          <w:lang w:val="fr-FR"/>
        </w:rPr>
        <w:t xml:space="preserve">en cas d’action en responsabilité </w:t>
      </w:r>
      <w:bookmarkEnd w:id="545"/>
      <w:r w:rsidRPr="00B61305">
        <w:rPr>
          <w:rFonts w:ascii="Arial" w:eastAsia="Times New Roman" w:hAnsi="Arial" w:cs="Times New Roman"/>
          <w:lang w:val="fr-FR"/>
        </w:rPr>
        <w:t>qui découlerait d’une telle utilisation).</w:t>
      </w:r>
    </w:p>
    <w:p w14:paraId="083D9F93" w14:textId="77777777" w:rsidR="00B61305" w:rsidRPr="00B61305" w:rsidRDefault="00B61305" w:rsidP="00B61305">
      <w:pPr>
        <w:tabs>
          <w:tab w:val="num" w:pos="540"/>
          <w:tab w:val="left" w:pos="6675"/>
        </w:tabs>
        <w:spacing w:after="0" w:line="240" w:lineRule="auto"/>
        <w:ind w:right="239"/>
        <w:jc w:val="both"/>
        <w:rPr>
          <w:rFonts w:ascii="Arial" w:eastAsia="Times New Roman" w:hAnsi="Arial" w:cs="Arial"/>
          <w:lang w:val="fr-FR"/>
        </w:rPr>
      </w:pPr>
    </w:p>
    <w:p w14:paraId="3F1F82D3"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546" w:name="_Ref507410351"/>
      <w:bookmarkStart w:id="547" w:name="_Toc169300179"/>
      <w:r w:rsidRPr="00B61305">
        <w:rPr>
          <w:rFonts w:ascii="Arial" w:eastAsia="Times New Roman" w:hAnsi="Arial" w:cs="Arial"/>
          <w:b/>
          <w:color w:val="447DB5"/>
          <w:lang w:val="fr-FR"/>
        </w:rPr>
        <w:t>Comportement éthique</w:t>
      </w:r>
      <w:bookmarkEnd w:id="546"/>
      <w:bookmarkEnd w:id="547"/>
    </w:p>
    <w:p w14:paraId="36EAA9E0"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en-GB"/>
        </w:rPr>
      </w:pPr>
    </w:p>
    <w:p w14:paraId="6383CC51" w14:textId="77777777" w:rsidR="00B61305" w:rsidRPr="00B61305" w:rsidRDefault="00B61305" w:rsidP="00B61305">
      <w:pPr>
        <w:tabs>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L’OMS et l’Entrepreneur, ainsi que chacun des partenaires et sous-traitants de l’Entrepreneur, leurs employés et agents doivent respecter les normes éthiques les plus strictes dans le cadre de l’exécution du Contrat. À cet égard, l’Entrepreneur veille également à ce que ni l’Entrepreneur ni ses partenaires, sous-traitants, agents ou employés ne participent à des activités impliquant le travail des enfants, le trafic d’armes, la promotion du tabac ou tout autre comportement préjudiciable à la santé, l’exploitation et l’abus sexuels, le harcèlement sexuel ou toute autre forme de comportement abusif. </w:t>
      </w:r>
    </w:p>
    <w:p w14:paraId="52422660"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4EC720BE"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548" w:name="_Ref507408881"/>
      <w:bookmarkStart w:id="549" w:name="_Toc169300180"/>
      <w:r w:rsidRPr="00B61305">
        <w:rPr>
          <w:rFonts w:ascii="Arial" w:eastAsia="Times New Roman" w:hAnsi="Arial" w:cs="Arial"/>
          <w:b/>
          <w:color w:val="447DB5"/>
          <w:lang w:val="fr-FR"/>
        </w:rPr>
        <w:t>Fonctionnaires et avantages</w:t>
      </w:r>
      <w:bookmarkEnd w:id="548"/>
      <w:bookmarkEnd w:id="549"/>
    </w:p>
    <w:p w14:paraId="483FFA21"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en-GB"/>
        </w:rPr>
      </w:pPr>
    </w:p>
    <w:p w14:paraId="596BAD69"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L’Entrepreneur garantit qu’aucun fonctionnaire de l’OMS n’a reçu ni ne se verra offrir par lui-même d’avantage direct ou indirect lié au Contrat ou à son attribution. </w:t>
      </w:r>
    </w:p>
    <w:p w14:paraId="12E884CA"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7D3B0595"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550" w:name="_Ref507407559"/>
      <w:bookmarkStart w:id="551" w:name="_Toc169300181"/>
      <w:bookmarkStart w:id="552" w:name="_Toc507406520"/>
      <w:r w:rsidRPr="00B61305">
        <w:rPr>
          <w:rFonts w:ascii="Arial" w:eastAsia="Times New Roman" w:hAnsi="Arial" w:cs="Arial"/>
          <w:b/>
          <w:color w:val="447DB5"/>
          <w:lang w:val="fr-FR"/>
        </w:rPr>
        <w:t>Respect des codes et politiques de l’OMS</w:t>
      </w:r>
      <w:bookmarkEnd w:id="550"/>
      <w:bookmarkEnd w:id="551"/>
    </w:p>
    <w:p w14:paraId="5C521AEA"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54DF7187"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En concluant le Contrat, l’Entrepreneur reconnaît qu’il a lu les Politiques de l’OMS (telles que définies ci-dessous), et qu’il les accepte et convient de s’y conformer.  </w:t>
      </w:r>
    </w:p>
    <w:p w14:paraId="1B131ED0"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4791D213"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En lien avec ce qui précède, l’Entrepreneur doit prendre des mesures appropriées afin de prévenir et répondre à toute violation des normes de conduite, telles que décrites dans les Politiques de l’OMS, par leurs employés et par toute autre personne physique ou morale engagée ou autrement utilisée pour exécuter le travail en vertu du Contrat.  </w:t>
      </w:r>
    </w:p>
    <w:p w14:paraId="40350BCD"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4E129CB3"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Sans limiter la portée de ce qui précède, l’Entrepreneur doit immédiatement signaler à l’OMS, conformément aux dispositions des Politiques de l’OMS applicables, toute violation réelle ou présumée dont il a connaissance concernant toute Politique de l’OMS. </w:t>
      </w:r>
    </w:p>
    <w:p w14:paraId="3B126814"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4C2F9411"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Aux fins du Contrat, l’expression « Politiques de l’OMS » désigne collectivement : i) le Code d’éthique et de déontologie de l’OMS, ii) la directive de l’OMS sur la protection contre l’exploitation et les abus sexuels, iii) la Politique de l’OMS relative à la prévention et la lutte contre les comportements abusifs, iv) le Code de conduite de l’OMS pour une recherche responsable, v) la </w:t>
      </w:r>
      <w:r w:rsidRPr="00B61305">
        <w:rPr>
          <w:rFonts w:ascii="Arial" w:eastAsia="Times New Roman" w:hAnsi="Arial" w:cs="Times New Roman"/>
          <w:lang w:val="fr-FR"/>
        </w:rPr>
        <w:lastRenderedPageBreak/>
        <w:t xml:space="preserve">Politique de l’OMS sur le signalement des actes répréhensibles et la protection contre les représailles, vi) la Politique OMS de prévention, de détection et de répression de la fraude et de la corruption, et (vii) le Code de conduite des fournisseurs des Nations Unies, y compris leurs modifications éventuelles et qui sont publiquement accessibles sur le site internet de l’OMS aux liens suivants : </w:t>
      </w:r>
      <w:hyperlink r:id="rId14" w:history="1">
        <w:r w:rsidRPr="00B61305">
          <w:rPr>
            <w:rFonts w:ascii="Arial" w:eastAsia="Times New Roman" w:hAnsi="Arial" w:cs="Times New Roman"/>
            <w:lang w:val="fr-FR"/>
          </w:rPr>
          <w:t>http://www.who.int/about/finances-accountability/procurement/en/</w:t>
        </w:r>
      </w:hyperlink>
      <w:r w:rsidRPr="00B61305">
        <w:rPr>
          <w:rFonts w:ascii="Arial" w:eastAsia="Times New Roman" w:hAnsi="Arial" w:cs="Times New Roman"/>
          <w:lang w:val="fr-FR"/>
        </w:rPr>
        <w:t xml:space="preserve"> pour ce qui est  du Code de conduite des fournisseurs des Nations Unies, et </w:t>
      </w:r>
      <w:hyperlink r:id="rId15" w:history="1">
        <w:r w:rsidRPr="00B61305">
          <w:rPr>
            <w:rFonts w:ascii="Arial" w:eastAsia="Times New Roman" w:hAnsi="Arial" w:cs="Times New Roman"/>
            <w:lang w:val="fr-FR"/>
          </w:rPr>
          <w:t>http://www.who.int/about/ethics/en/</w:t>
        </w:r>
      </w:hyperlink>
      <w:r w:rsidRPr="00B61305">
        <w:rPr>
          <w:rFonts w:ascii="Arial" w:eastAsia="Times New Roman" w:hAnsi="Arial" w:cs="Times New Roman"/>
          <w:lang w:val="fr-FR"/>
        </w:rPr>
        <w:t xml:space="preserve"> pour ce qui est des autres Politiques de l’OMS.</w:t>
      </w:r>
    </w:p>
    <w:p w14:paraId="585030FB" w14:textId="77777777" w:rsidR="00B61305" w:rsidRPr="00B61305" w:rsidRDefault="00B61305" w:rsidP="00B61305">
      <w:pPr>
        <w:numPr>
          <w:ilvl w:val="1"/>
          <w:numId w:val="1"/>
        </w:numPr>
        <w:pBdr>
          <w:top w:val="single" w:sz="4" w:space="1" w:color="447DB5"/>
        </w:pBdr>
        <w:tabs>
          <w:tab w:val="num" w:pos="-170"/>
          <w:tab w:val="left" w:pos="567"/>
          <w:tab w:val="left" w:pos="1440"/>
          <w:tab w:val="num" w:pos="4122"/>
        </w:tabs>
        <w:spacing w:before="120" w:after="0" w:line="240" w:lineRule="auto"/>
        <w:ind w:right="239"/>
        <w:jc w:val="both"/>
        <w:outlineLvl w:val="1"/>
        <w:rPr>
          <w:rFonts w:ascii="Arial" w:eastAsia="Times New Roman" w:hAnsi="Arial" w:cs="Arial"/>
          <w:b/>
          <w:color w:val="447DB5"/>
          <w:u w:val="single"/>
          <w:lang w:val="fr-FR"/>
        </w:rPr>
      </w:pPr>
      <w:bookmarkStart w:id="553" w:name="_Toc72433366"/>
      <w:bookmarkStart w:id="554" w:name="_Toc169300182"/>
      <w:bookmarkStart w:id="555" w:name="_Ref511819825"/>
      <w:r w:rsidRPr="00B61305">
        <w:rPr>
          <w:rFonts w:ascii="Arial" w:eastAsia="Times New Roman" w:hAnsi="Arial" w:cs="Arial"/>
          <w:b/>
          <w:color w:val="447DB5"/>
          <w:u w:val="single"/>
          <w:lang w:val="fr-FR"/>
        </w:rPr>
        <w:t>Tolérance zéro pour l’exploitation et les abus sexuels, le harcèlement sexuel ainsi que toute autre forme de comportement abusif</w:t>
      </w:r>
      <w:bookmarkEnd w:id="553"/>
      <w:bookmarkEnd w:id="554"/>
      <w:r w:rsidRPr="00B61305">
        <w:rPr>
          <w:rFonts w:ascii="Arial" w:eastAsia="Times New Roman" w:hAnsi="Arial" w:cs="Arial"/>
          <w:b/>
          <w:color w:val="447DB5"/>
          <w:u w:val="single"/>
          <w:lang w:val="fr-FR"/>
        </w:rPr>
        <w:t xml:space="preserve"> </w:t>
      </w:r>
    </w:p>
    <w:p w14:paraId="1774011A"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585AF5D8"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Times New Roman"/>
          <w:lang w:val="fr-FR"/>
        </w:rPr>
      </w:pPr>
      <w:r w:rsidRPr="00B61305">
        <w:rPr>
          <w:rFonts w:ascii="Arial" w:eastAsia="Times New Roman" w:hAnsi="Arial" w:cs="Times New Roman"/>
          <w:lang w:val="fr-FR"/>
        </w:rPr>
        <w:t>L’OMS applique la tolérance zéro en matière d’exploitation et d’abus sexuels, de harcèlement sexuel et de toute autre forme de comportement abusif. À cet égard, et sans limiter la portée de toute autre disposition du Contrat, l’Entrepreneur garantit : i) qu’il prendra toutes les mesures raisonnables et appropriées pour prévenir tout acte d’exploitation ou d’abus sexuels tels que décrits dans la directive de l’OMS sur la protection contre l’exploitation et les abus sexuels, et/ou tout acte de harcèlement sexuel ou de toute autre forme de comportement abusif tels que décrits dans la Politique de l’OMS relative à la prévention et la lutte contre les comportements abusifs</w:t>
      </w:r>
      <w:r w:rsidRPr="00B61305">
        <w:rPr>
          <w:rFonts w:ascii="Arial" w:eastAsia="Times New Roman" w:hAnsi="Arial" w:cs="Arial"/>
          <w:sz w:val="16"/>
          <w:szCs w:val="16"/>
          <w:lang w:val="fr-FR"/>
        </w:rPr>
        <w:t> </w:t>
      </w:r>
      <w:r w:rsidRPr="00B61305">
        <w:rPr>
          <w:rFonts w:ascii="Arial" w:eastAsia="Times New Roman" w:hAnsi="Arial" w:cs="Times New Roman"/>
          <w:lang w:val="fr-FR"/>
        </w:rPr>
        <w:t xml:space="preserve"> par l’un quelconque de ses employés et toute autre personne physique ou morale engagée ou autrement utilisée pour exécuter le travail prévu au titre du Contrat ; et ii) qu’il signalera immédiatement à l’OMS et donnera suite à toute violation réelle ou présumée de l’une ou l’autre de ces Politiques dont il a connaissance, conformément à leurs dispositions respectives.</w:t>
      </w:r>
    </w:p>
    <w:bookmarkEnd w:id="555"/>
    <w:p w14:paraId="34965089" w14:textId="77777777" w:rsidR="00B61305" w:rsidRPr="00B61305" w:rsidRDefault="00B61305" w:rsidP="00B61305">
      <w:pPr>
        <w:tabs>
          <w:tab w:val="left" w:pos="1440"/>
        </w:tabs>
        <w:spacing w:after="0" w:line="240" w:lineRule="auto"/>
        <w:ind w:right="239"/>
        <w:contextualSpacing/>
        <w:jc w:val="both"/>
        <w:rPr>
          <w:rFonts w:ascii="Arial" w:eastAsia="Times New Roman" w:hAnsi="Arial" w:cs="Arial"/>
          <w:lang w:val="fr-FR"/>
        </w:rPr>
      </w:pPr>
    </w:p>
    <w:p w14:paraId="059C7549"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556" w:name="_Ref511819837"/>
      <w:bookmarkStart w:id="557" w:name="_Toc169300183"/>
      <w:r w:rsidRPr="00B61305">
        <w:rPr>
          <w:rFonts w:ascii="Arial" w:eastAsia="Times New Roman" w:hAnsi="Arial" w:cs="Arial"/>
          <w:b/>
          <w:color w:val="447DB5"/>
          <w:lang w:val="fr-FR"/>
        </w:rPr>
        <w:t>Déclaration relative à l’industrie du tabac/de l’armement</w:t>
      </w:r>
      <w:bookmarkEnd w:id="556"/>
      <w:bookmarkEnd w:id="557"/>
      <w:r w:rsidRPr="00B61305">
        <w:rPr>
          <w:rFonts w:ascii="Arial" w:eastAsia="Times New Roman" w:hAnsi="Arial" w:cs="Arial"/>
          <w:b/>
          <w:color w:val="447DB5"/>
          <w:lang w:val="fr-FR"/>
        </w:rPr>
        <w:t xml:space="preserve"> </w:t>
      </w:r>
    </w:p>
    <w:p w14:paraId="5E4C1901"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p>
    <w:p w14:paraId="28683101"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Il peut être demandé à l’Entrepreneur de déclarer ses éventuelles relations avec l’industrie du tabac et/ou de l’armement en remplissant la déclaration requise par l’OMS relative à l’industrie du tabac/de l’armement.  Dans les cas où l’OMS demande une telle déclaration, l’Entrepreneur s’engage à ne pas autoriser le commencement du travail prévu au Contrat tant que l’OMS n’a pas évalué les informations communiquées et confirmé par écrit à l’Entrepreneur que ce travail peut commencer.</w:t>
      </w:r>
    </w:p>
    <w:p w14:paraId="402CAD95" w14:textId="77777777" w:rsidR="00B61305" w:rsidRPr="00B61305" w:rsidRDefault="00B61305" w:rsidP="00B61305">
      <w:pPr>
        <w:tabs>
          <w:tab w:val="left" w:pos="1440"/>
        </w:tabs>
        <w:spacing w:after="0" w:line="240" w:lineRule="auto"/>
        <w:ind w:right="239"/>
        <w:jc w:val="both"/>
        <w:rPr>
          <w:rFonts w:ascii="Arial" w:eastAsia="Times New Roman" w:hAnsi="Arial" w:cs="Arial"/>
          <w:lang w:val="fr-FR"/>
        </w:rPr>
      </w:pPr>
    </w:p>
    <w:p w14:paraId="0D0C0C24"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558" w:name="_Ref507410398"/>
      <w:bookmarkStart w:id="559" w:name="_Toc169300184"/>
      <w:r w:rsidRPr="00B61305">
        <w:rPr>
          <w:rFonts w:ascii="Arial" w:eastAsia="Times New Roman" w:hAnsi="Arial" w:cs="Arial"/>
          <w:b/>
          <w:color w:val="447DB5"/>
          <w:lang w:val="fr-FR"/>
        </w:rPr>
        <w:t>Respect du droit applicable (lois, etc.)</w:t>
      </w:r>
      <w:bookmarkEnd w:id="558"/>
      <w:bookmarkEnd w:id="559"/>
    </w:p>
    <w:p w14:paraId="223A80D8"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396DA80D" w14:textId="77777777" w:rsidR="00B61305" w:rsidRPr="00B61305" w:rsidRDefault="00B61305" w:rsidP="00B61305">
      <w:pPr>
        <w:tabs>
          <w:tab w:val="num" w:pos="540"/>
          <w:tab w:val="left" w:pos="1440"/>
        </w:tabs>
        <w:autoSpaceDE w:val="0"/>
        <w:autoSpaceDN w:val="0"/>
        <w:adjustRightInd w:val="0"/>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L’Entrepreneur doit respecter toutes les lois, ordonnances, règles et règlementations régissant qui touchent à l’exécution de ses obligations aux termes du Contrat.</w:t>
      </w:r>
      <w:r w:rsidRPr="00B61305">
        <w:rPr>
          <w:rFonts w:ascii="Arial" w:eastAsia="Times New Roman" w:hAnsi="Arial" w:cs="Times New Roman"/>
          <w:sz w:val="20"/>
          <w:szCs w:val="24"/>
          <w:lang w:val="fr-FR"/>
        </w:rPr>
        <w:t xml:space="preserve"> </w:t>
      </w:r>
      <w:r w:rsidRPr="00B61305">
        <w:rPr>
          <w:rFonts w:ascii="Arial" w:eastAsia="Times New Roman" w:hAnsi="Arial" w:cs="Times New Roman"/>
          <w:lang w:val="fr-FR"/>
        </w:rPr>
        <w:t>Sans limiter la portée de ce qui précède ou toute autre disposition des présentes Conditions générales et contractuelles, l’Entrepreneur se conforme en tout temps et veille à ce que chacun de ses partenaires, sous-traitants et leurs employés et représentants respectent les lois et règlements applicables ainsi qu’à l’ensemble des politiques de l’OMS et des instructions et procédures écrites raisonnables de l’OMS concernant : i) la santé et la sécurité au travail ; ii) les exigences sécuritaires et administratives, y compris, mais sans s’y limiter, les procédures de sécurité en matière de réseaux informatiques ; iii) l’exploitation et l’abus sexuels, le harcèlement sexuel ou toute autre forme de comportement abusif ; iv) la vie privée ; v) la conduite générale des affaires et la divulgation d’informations ; vi) les conflits d’intérêts, et vii) les heures de travail et les jours fériés</w:t>
      </w:r>
    </w:p>
    <w:p w14:paraId="3ED4BC6F" w14:textId="77777777" w:rsidR="00B61305" w:rsidRPr="00B61305" w:rsidRDefault="00B61305" w:rsidP="00B61305">
      <w:pPr>
        <w:tabs>
          <w:tab w:val="num" w:pos="540"/>
        </w:tabs>
        <w:spacing w:after="0" w:line="240" w:lineRule="auto"/>
        <w:ind w:right="239"/>
        <w:jc w:val="both"/>
        <w:rPr>
          <w:rFonts w:ascii="Arial" w:eastAsia="Times New Roman" w:hAnsi="Arial" w:cs="Arial"/>
          <w:lang w:val="fr-FR"/>
        </w:rPr>
      </w:pPr>
    </w:p>
    <w:p w14:paraId="024DD3A2" w14:textId="77777777" w:rsidR="00B61305" w:rsidRPr="00B61305" w:rsidRDefault="00B61305" w:rsidP="00B61305">
      <w:pPr>
        <w:tabs>
          <w:tab w:val="num" w:pos="5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Dans le cas où l’Entrepreneur a connaissance de toute violation ou violation potentielle par lui-même, ses partenaires, sous-traitants ou l’un quelconque de leurs employés ou agents, des lois et règlements applicables, des politiques de l’OMS ou d’autres instructions et procédures écrites raisonnables de l’OMS, l’Entrepreneur avise immédiatement l’OMS de ladite violation ou violation potentielle. L’OMS, à sa seule discrétion, détermine les mesures à prendre pour remédier à cette violation ou empêcher cette violation potentielle, en plus de tout autre moyen ou recours dont l’OMS dispose au titre du Contrat ou autrement.</w:t>
      </w:r>
    </w:p>
    <w:p w14:paraId="7EBC9124"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23190120"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560" w:name="_Toc169300185"/>
      <w:r w:rsidRPr="00B61305">
        <w:rPr>
          <w:rFonts w:ascii="Arial" w:eastAsia="Times New Roman" w:hAnsi="Arial" w:cs="Arial"/>
          <w:b/>
          <w:color w:val="447DB5"/>
          <w:lang w:val="fr-FR"/>
        </w:rPr>
        <w:t>Violation de clauses essentielles</w:t>
      </w:r>
      <w:bookmarkEnd w:id="560"/>
      <w:r w:rsidRPr="00B61305">
        <w:rPr>
          <w:rFonts w:ascii="Arial" w:eastAsia="Times New Roman" w:hAnsi="Arial" w:cs="Arial"/>
          <w:b/>
          <w:color w:val="447DB5"/>
          <w:lang w:val="fr-FR"/>
        </w:rPr>
        <w:t xml:space="preserve"> </w:t>
      </w:r>
    </w:p>
    <w:p w14:paraId="114CFA86"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en-GB"/>
        </w:rPr>
      </w:pPr>
    </w:p>
    <w:p w14:paraId="5133AE9C"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L’Entrepreneur reconnaît et accepte que chacune des dispositions des sections </w:t>
      </w:r>
      <w:r w:rsidRPr="00B61305">
        <w:rPr>
          <w:rFonts w:ascii="Arial" w:eastAsia="Times New Roman" w:hAnsi="Arial" w:cs="Arial"/>
          <w:lang w:val="fr-FR"/>
        </w:rPr>
        <w:fldChar w:fldCharType="begin"/>
      </w:r>
      <w:r w:rsidRPr="00B61305">
        <w:rPr>
          <w:rFonts w:ascii="Arial" w:eastAsia="Times New Roman" w:hAnsi="Arial" w:cs="Arial"/>
          <w:lang w:val="fr-FR"/>
        </w:rPr>
        <w:instrText xml:space="preserve"> REF _Ref507408388 \r \h  \* MERGEFORMAT </w:instrText>
      </w:r>
      <w:r w:rsidRPr="00B61305">
        <w:rPr>
          <w:rFonts w:ascii="Arial" w:eastAsia="Times New Roman" w:hAnsi="Arial" w:cs="Arial"/>
          <w:lang w:val="fr-FR"/>
        </w:rPr>
      </w:r>
      <w:r w:rsidRPr="00B61305">
        <w:rPr>
          <w:rFonts w:ascii="Arial" w:eastAsia="Times New Roman" w:hAnsi="Arial" w:cs="Arial"/>
          <w:lang w:val="fr-FR"/>
        </w:rPr>
        <w:fldChar w:fldCharType="separate"/>
      </w:r>
      <w:r w:rsidRPr="00B61305">
        <w:rPr>
          <w:rFonts w:ascii="Arial" w:eastAsia="Times New Roman" w:hAnsi="Arial" w:cs="Arial"/>
          <w:lang w:val="fr-FR"/>
        </w:rPr>
        <w:t>7.30</w:t>
      </w:r>
      <w:r w:rsidRPr="00B61305">
        <w:rPr>
          <w:rFonts w:ascii="Arial" w:eastAsia="Times New Roman" w:hAnsi="Arial" w:cs="Arial"/>
          <w:lang w:val="fr-FR"/>
        </w:rPr>
        <w:fldChar w:fldCharType="end"/>
      </w:r>
      <w:r w:rsidRPr="00B61305">
        <w:rPr>
          <w:rFonts w:ascii="Arial" w:eastAsia="Times New Roman" w:hAnsi="Arial" w:cs="Times New Roman"/>
          <w:lang w:val="fr-FR"/>
        </w:rPr>
        <w:t xml:space="preserve"> (Antiterrorisme et Sanctions de l’ONU ; Fraude et Corruption), section </w:t>
      </w:r>
      <w:r w:rsidRPr="00B61305">
        <w:rPr>
          <w:rFonts w:ascii="Arial" w:eastAsia="Times New Roman" w:hAnsi="Arial" w:cs="Arial"/>
          <w:lang w:val="fr-FR"/>
        </w:rPr>
        <w:fldChar w:fldCharType="begin"/>
      </w:r>
      <w:r w:rsidRPr="00B61305">
        <w:rPr>
          <w:rFonts w:ascii="Arial" w:eastAsia="Times New Roman" w:hAnsi="Arial" w:cs="Arial"/>
          <w:lang w:val="fr-FR"/>
        </w:rPr>
        <w:instrText xml:space="preserve"> REF _Ref507410351 \r \h  \* MERGEFORMAT </w:instrText>
      </w:r>
      <w:r w:rsidRPr="00B61305">
        <w:rPr>
          <w:rFonts w:ascii="Arial" w:eastAsia="Times New Roman" w:hAnsi="Arial" w:cs="Arial"/>
          <w:lang w:val="fr-FR"/>
        </w:rPr>
      </w:r>
      <w:r w:rsidRPr="00B61305">
        <w:rPr>
          <w:rFonts w:ascii="Arial" w:eastAsia="Times New Roman" w:hAnsi="Arial" w:cs="Arial"/>
          <w:lang w:val="fr-FR"/>
        </w:rPr>
        <w:fldChar w:fldCharType="separate"/>
      </w:r>
      <w:r w:rsidRPr="00B61305">
        <w:rPr>
          <w:rFonts w:ascii="Arial" w:eastAsia="Times New Roman" w:hAnsi="Arial" w:cs="Arial"/>
          <w:lang w:val="fr-FR"/>
        </w:rPr>
        <w:t>7.31</w:t>
      </w:r>
      <w:r w:rsidRPr="00B61305">
        <w:rPr>
          <w:rFonts w:ascii="Arial" w:eastAsia="Times New Roman" w:hAnsi="Arial" w:cs="Arial"/>
          <w:lang w:val="fr-FR"/>
        </w:rPr>
        <w:fldChar w:fldCharType="end"/>
      </w:r>
      <w:r w:rsidRPr="00B61305">
        <w:rPr>
          <w:rFonts w:ascii="Arial" w:eastAsia="Times New Roman" w:hAnsi="Arial" w:cs="Times New Roman"/>
          <w:lang w:val="fr-FR"/>
        </w:rPr>
        <w:t xml:space="preserve"> (Comportement éthique), </w:t>
      </w:r>
      <w:r w:rsidRPr="00B61305">
        <w:rPr>
          <w:rFonts w:ascii="Arial" w:eastAsia="Times New Roman" w:hAnsi="Arial" w:cs="Arial"/>
          <w:lang w:val="fr-FR"/>
        </w:rPr>
        <w:fldChar w:fldCharType="begin"/>
      </w:r>
      <w:r w:rsidRPr="00B61305">
        <w:rPr>
          <w:rFonts w:ascii="Arial" w:eastAsia="Times New Roman" w:hAnsi="Arial" w:cs="Arial"/>
          <w:lang w:val="fr-FR"/>
        </w:rPr>
        <w:instrText xml:space="preserve"> REF _Ref507408881 \r \h  \* MERGEFORMAT </w:instrText>
      </w:r>
      <w:r w:rsidRPr="00B61305">
        <w:rPr>
          <w:rFonts w:ascii="Arial" w:eastAsia="Times New Roman" w:hAnsi="Arial" w:cs="Arial"/>
          <w:lang w:val="fr-FR"/>
        </w:rPr>
      </w:r>
      <w:r w:rsidRPr="00B61305">
        <w:rPr>
          <w:rFonts w:ascii="Arial" w:eastAsia="Times New Roman" w:hAnsi="Arial" w:cs="Arial"/>
          <w:lang w:val="fr-FR"/>
        </w:rPr>
        <w:fldChar w:fldCharType="separate"/>
      </w:r>
      <w:r w:rsidRPr="00B61305">
        <w:rPr>
          <w:rFonts w:ascii="Arial" w:eastAsia="Times New Roman" w:hAnsi="Arial" w:cs="Arial"/>
          <w:lang w:val="fr-FR"/>
        </w:rPr>
        <w:t>7.32</w:t>
      </w:r>
      <w:r w:rsidRPr="00B61305">
        <w:rPr>
          <w:rFonts w:ascii="Arial" w:eastAsia="Times New Roman" w:hAnsi="Arial" w:cs="Arial"/>
          <w:lang w:val="fr-FR"/>
        </w:rPr>
        <w:fldChar w:fldCharType="end"/>
      </w:r>
      <w:r w:rsidRPr="00B61305">
        <w:rPr>
          <w:rFonts w:ascii="Arial" w:eastAsia="Times New Roman" w:hAnsi="Arial" w:cs="Times New Roman"/>
          <w:lang w:val="fr-FR"/>
        </w:rPr>
        <w:t xml:space="preserve"> (Fonctionnaires et avantages), section </w:t>
      </w:r>
      <w:r w:rsidRPr="00B61305">
        <w:rPr>
          <w:rFonts w:ascii="Arial" w:eastAsia="Times New Roman" w:hAnsi="Arial" w:cs="Arial"/>
          <w:lang w:val="fr-FR"/>
        </w:rPr>
        <w:fldChar w:fldCharType="begin"/>
      </w:r>
      <w:r w:rsidRPr="00B61305">
        <w:rPr>
          <w:rFonts w:ascii="Arial" w:eastAsia="Times New Roman" w:hAnsi="Arial" w:cs="Arial"/>
          <w:lang w:val="fr-FR"/>
        </w:rPr>
        <w:instrText xml:space="preserve"> REF _Ref507407559 \r \h  \* MERGEFORMAT </w:instrText>
      </w:r>
      <w:r w:rsidRPr="00B61305">
        <w:rPr>
          <w:rFonts w:ascii="Arial" w:eastAsia="Times New Roman" w:hAnsi="Arial" w:cs="Arial"/>
          <w:lang w:val="fr-FR"/>
        </w:rPr>
      </w:r>
      <w:r w:rsidRPr="00B61305">
        <w:rPr>
          <w:rFonts w:ascii="Arial" w:eastAsia="Times New Roman" w:hAnsi="Arial" w:cs="Arial"/>
          <w:lang w:val="fr-FR"/>
        </w:rPr>
        <w:fldChar w:fldCharType="separate"/>
      </w:r>
      <w:r w:rsidRPr="00B61305">
        <w:rPr>
          <w:rFonts w:ascii="Arial" w:eastAsia="Times New Roman" w:hAnsi="Arial" w:cs="Arial"/>
          <w:lang w:val="fr-FR"/>
        </w:rPr>
        <w:t>7.33</w:t>
      </w:r>
      <w:r w:rsidRPr="00B61305">
        <w:rPr>
          <w:rFonts w:ascii="Arial" w:eastAsia="Times New Roman" w:hAnsi="Arial" w:cs="Arial"/>
          <w:lang w:val="fr-FR"/>
        </w:rPr>
        <w:fldChar w:fldCharType="end"/>
      </w:r>
      <w:r w:rsidRPr="00B61305">
        <w:rPr>
          <w:rFonts w:ascii="Arial" w:eastAsia="Times New Roman" w:hAnsi="Arial" w:cs="Times New Roman"/>
          <w:lang w:val="fr-FR"/>
        </w:rPr>
        <w:t xml:space="preserve"> (Respect des codes et politiques de l’OMS), </w:t>
      </w:r>
      <w:r w:rsidRPr="00B61305">
        <w:rPr>
          <w:rFonts w:ascii="Arial" w:eastAsia="Times New Roman" w:hAnsi="Arial" w:cs="Arial"/>
          <w:lang w:val="fr-FR"/>
        </w:rPr>
        <w:fldChar w:fldCharType="begin"/>
      </w:r>
      <w:r w:rsidRPr="00B61305">
        <w:rPr>
          <w:rFonts w:ascii="Arial" w:eastAsia="Times New Roman" w:hAnsi="Arial" w:cs="Arial"/>
          <w:lang w:val="fr-FR"/>
        </w:rPr>
        <w:instrText xml:space="preserve"> REF _Ref507410398 \r \h  \* MERGEFORMAT </w:instrText>
      </w:r>
      <w:r w:rsidRPr="00B61305">
        <w:rPr>
          <w:rFonts w:ascii="Arial" w:eastAsia="Times New Roman" w:hAnsi="Arial" w:cs="Arial"/>
          <w:lang w:val="fr-FR"/>
        </w:rPr>
      </w:r>
      <w:r w:rsidRPr="00B61305">
        <w:rPr>
          <w:rFonts w:ascii="Arial" w:eastAsia="Times New Roman" w:hAnsi="Arial" w:cs="Arial"/>
          <w:lang w:val="fr-FR"/>
        </w:rPr>
        <w:fldChar w:fldCharType="separate"/>
      </w:r>
      <w:r w:rsidRPr="00B61305">
        <w:rPr>
          <w:rFonts w:ascii="Arial" w:eastAsia="Times New Roman" w:hAnsi="Arial" w:cs="Arial"/>
          <w:lang w:val="fr-FR"/>
        </w:rPr>
        <w:t>7.36</w:t>
      </w:r>
      <w:r w:rsidRPr="00B61305">
        <w:rPr>
          <w:rFonts w:ascii="Arial" w:eastAsia="Times New Roman" w:hAnsi="Arial" w:cs="Arial"/>
          <w:lang w:val="fr-FR"/>
        </w:rPr>
        <w:fldChar w:fldCharType="end"/>
      </w:r>
      <w:r w:rsidRPr="00B61305">
        <w:rPr>
          <w:rFonts w:ascii="Arial" w:eastAsia="Times New Roman" w:hAnsi="Arial" w:cs="Times New Roman"/>
          <w:lang w:val="fr-FR"/>
        </w:rPr>
        <w:t xml:space="preserve"> (Tolérance zéro pour l’exploitation et les abus sexuels, le harcèlement sexuel ainsi que toute autre forme de comportement abusif), </w:t>
      </w:r>
      <w:r w:rsidRPr="00B61305">
        <w:rPr>
          <w:rFonts w:ascii="Arial" w:eastAsia="Times New Roman" w:hAnsi="Arial" w:cs="Arial"/>
          <w:bCs/>
          <w:lang w:val="fr-FR"/>
        </w:rPr>
        <w:fldChar w:fldCharType="begin"/>
      </w:r>
      <w:r w:rsidRPr="00B61305">
        <w:rPr>
          <w:rFonts w:ascii="Arial" w:eastAsia="Times New Roman" w:hAnsi="Arial" w:cs="Arial"/>
          <w:bCs/>
          <w:lang w:val="fr-FR"/>
        </w:rPr>
        <w:instrText xml:space="preserve"> REF _Ref511819837 \r \h  \* MERGEFORMAT </w:instrText>
      </w:r>
      <w:r w:rsidRPr="00B61305">
        <w:rPr>
          <w:rFonts w:ascii="Arial" w:eastAsia="Times New Roman" w:hAnsi="Arial" w:cs="Arial"/>
          <w:bCs/>
          <w:lang w:val="fr-FR"/>
        </w:rPr>
      </w:r>
      <w:r w:rsidRPr="00B61305">
        <w:rPr>
          <w:rFonts w:ascii="Arial" w:eastAsia="Times New Roman" w:hAnsi="Arial" w:cs="Arial"/>
          <w:bCs/>
          <w:lang w:val="fr-FR"/>
        </w:rPr>
        <w:fldChar w:fldCharType="separate"/>
      </w:r>
      <w:r w:rsidRPr="00B61305">
        <w:rPr>
          <w:rFonts w:ascii="Arial" w:eastAsia="Times New Roman" w:hAnsi="Arial" w:cs="Arial"/>
          <w:bCs/>
          <w:lang w:val="fr-FR"/>
        </w:rPr>
        <w:t>7.35</w:t>
      </w:r>
      <w:r w:rsidRPr="00B61305">
        <w:rPr>
          <w:rFonts w:ascii="Arial" w:eastAsia="Times New Roman" w:hAnsi="Arial" w:cs="Arial"/>
          <w:bCs/>
          <w:lang w:val="fr-FR"/>
        </w:rPr>
        <w:fldChar w:fldCharType="end"/>
      </w:r>
      <w:r w:rsidRPr="00B61305">
        <w:rPr>
          <w:rFonts w:ascii="Arial" w:eastAsia="Times New Roman" w:hAnsi="Arial" w:cs="Times New Roman"/>
          <w:lang w:val="fr-FR"/>
        </w:rPr>
        <w:t xml:space="preserve"> (Déclaration relative à l’industrie du tabac/de l’armement) et </w:t>
      </w:r>
      <w:r w:rsidRPr="00B61305">
        <w:rPr>
          <w:rFonts w:ascii="Arial" w:eastAsia="Times New Roman" w:hAnsi="Arial" w:cs="Times New Roman"/>
          <w:lang w:val="fr-FR"/>
        </w:rPr>
        <w:fldChar w:fldCharType="begin"/>
      </w:r>
      <w:r w:rsidRPr="00B61305">
        <w:rPr>
          <w:rFonts w:ascii="Arial" w:eastAsia="Times New Roman" w:hAnsi="Arial" w:cs="Arial"/>
          <w:bCs/>
          <w:lang w:val="fr-FR"/>
        </w:rPr>
        <w:instrText xml:space="preserve"> REF _Ref507410398 \r \h </w:instrText>
      </w:r>
      <w:r w:rsidRPr="00B61305">
        <w:rPr>
          <w:rFonts w:ascii="Arial" w:eastAsia="Times New Roman" w:hAnsi="Arial" w:cs="Times New Roman"/>
          <w:lang w:val="fr-FR"/>
        </w:rPr>
        <w:instrText xml:space="preserve"> \* MERGEFORMAT </w:instrText>
      </w:r>
      <w:r w:rsidRPr="00B61305">
        <w:rPr>
          <w:rFonts w:ascii="Arial" w:eastAsia="Times New Roman" w:hAnsi="Arial" w:cs="Times New Roman"/>
          <w:lang w:val="fr-FR"/>
        </w:rPr>
      </w:r>
      <w:r w:rsidRPr="00B61305">
        <w:rPr>
          <w:rFonts w:ascii="Arial" w:eastAsia="Times New Roman" w:hAnsi="Arial" w:cs="Times New Roman"/>
          <w:lang w:val="fr-FR"/>
        </w:rPr>
        <w:fldChar w:fldCharType="separate"/>
      </w:r>
      <w:r w:rsidRPr="00B61305">
        <w:rPr>
          <w:rFonts w:ascii="Arial" w:eastAsia="Times New Roman" w:hAnsi="Arial" w:cs="Arial"/>
          <w:bCs/>
          <w:lang w:val="fr-FR"/>
        </w:rPr>
        <w:t>7.36</w:t>
      </w:r>
      <w:r w:rsidRPr="00B61305">
        <w:rPr>
          <w:rFonts w:ascii="Arial" w:eastAsia="Times New Roman" w:hAnsi="Arial" w:cs="Times New Roman"/>
          <w:lang w:val="fr-FR"/>
        </w:rPr>
        <w:fldChar w:fldCharType="end"/>
      </w:r>
      <w:r w:rsidRPr="00B61305">
        <w:rPr>
          <w:rFonts w:ascii="Arial" w:eastAsia="Times New Roman" w:hAnsi="Arial" w:cs="Times New Roman"/>
          <w:lang w:val="fr-FR"/>
        </w:rPr>
        <w:t xml:space="preserve"> (Respect du droit applicable (lois, etc.)) ci-dessus constitue une clause essentielle du Contrat, et qu’en cas de manquement à l’une quelconque de ces dispositions, l’OMS peut, à sa seule discrétion, décider :</w:t>
      </w:r>
    </w:p>
    <w:p w14:paraId="46BE7EE6"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15170A6F" w14:textId="77777777" w:rsidR="00B61305" w:rsidRPr="00B61305" w:rsidRDefault="00B61305" w:rsidP="00B61305">
      <w:pPr>
        <w:numPr>
          <w:ilvl w:val="0"/>
          <w:numId w:val="29"/>
        </w:num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de résilier immédiatement le Contrat, et/ou tout autre contrat conclu par l’OMS avec l’Entrepreneur, moyennant une notification écrite adressée à l’Entrepreneur, sans être redevable d’aucune pénalité au titre d’une telle résiliation et sans que sa responsabilité ne soit engagée d’une quelconque manière que ce soit ; et/ou </w:t>
      </w:r>
    </w:p>
    <w:p w14:paraId="2FF805BD"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5900ED17" w14:textId="77777777" w:rsidR="00B61305" w:rsidRPr="00B61305" w:rsidRDefault="00B61305" w:rsidP="00B61305">
      <w:pPr>
        <w:numPr>
          <w:ilvl w:val="0"/>
          <w:numId w:val="29"/>
        </w:num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d’exclure l’Entrepreneur de toute participation à des appels d’offres en cours ou à venir et/ou de toute relation contractuelle ou de collaboration future avec l’OMS.  </w:t>
      </w:r>
    </w:p>
    <w:p w14:paraId="1394657F"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3F068052" w14:textId="77777777" w:rsidR="00B61305" w:rsidRPr="00B61305" w:rsidRDefault="00B61305" w:rsidP="00B61305">
      <w:pPr>
        <w:numPr>
          <w:ilvl w:val="0"/>
          <w:numId w:val="29"/>
        </w:num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L’OMS sera en droit de rapporter toute violation de ces dispositions aux organes directeurs de l’OMS, aux autres organismes des Nations Unies et/ou aux donateurs.</w:t>
      </w:r>
    </w:p>
    <w:bookmarkEnd w:id="544"/>
    <w:bookmarkEnd w:id="552"/>
    <w:p w14:paraId="777592B1" w14:textId="77777777" w:rsidR="00B61305" w:rsidRPr="00B61305" w:rsidRDefault="00B61305" w:rsidP="00B61305">
      <w:pPr>
        <w:tabs>
          <w:tab w:val="num" w:pos="540"/>
        </w:tabs>
        <w:spacing w:after="0" w:line="240" w:lineRule="auto"/>
        <w:jc w:val="both"/>
        <w:rPr>
          <w:rFonts w:ascii="Arial" w:eastAsia="Times New Roman" w:hAnsi="Arial" w:cs="Arial"/>
          <w:lang w:val="fr-FR"/>
        </w:rPr>
      </w:pPr>
    </w:p>
    <w:p w14:paraId="74898663" w14:textId="77777777" w:rsidR="00B61305" w:rsidRPr="00B61305" w:rsidRDefault="00B61305" w:rsidP="00B61305">
      <w:pPr>
        <w:tabs>
          <w:tab w:val="num" w:pos="540"/>
        </w:tabs>
        <w:spacing w:after="0" w:line="240" w:lineRule="auto"/>
        <w:jc w:val="both"/>
        <w:rPr>
          <w:rFonts w:ascii="Arial" w:eastAsia="Times New Roman" w:hAnsi="Arial" w:cs="Arial"/>
          <w:lang w:val="fr-FR"/>
        </w:rPr>
      </w:pPr>
    </w:p>
    <w:p w14:paraId="5AF567FE" w14:textId="77777777" w:rsidR="00B61305" w:rsidRPr="00B61305" w:rsidRDefault="00B61305" w:rsidP="00B61305">
      <w:pPr>
        <w:keepNext/>
        <w:pageBreakBefore/>
        <w:widowControl w:val="0"/>
        <w:numPr>
          <w:ilvl w:val="0"/>
          <w:numId w:val="1"/>
        </w:numPr>
        <w:tabs>
          <w:tab w:val="clear" w:pos="360"/>
          <w:tab w:val="num" w:pos="-350"/>
          <w:tab w:val="left" w:pos="1260"/>
        </w:tabs>
        <w:spacing w:before="240" w:after="240" w:line="240" w:lineRule="atLeast"/>
        <w:ind w:right="238"/>
        <w:jc w:val="lowKashida"/>
        <w:outlineLvl w:val="0"/>
        <w:rPr>
          <w:rFonts w:ascii="Arial" w:eastAsia="SimSun" w:hAnsi="Arial" w:cs="Arial"/>
          <w:b/>
          <w:caps/>
          <w:color w:val="447DB5"/>
          <w:lang w:val="fr-FR"/>
        </w:rPr>
      </w:pPr>
      <w:bookmarkStart w:id="561" w:name="_Toc507407276"/>
      <w:bookmarkStart w:id="562" w:name="_Toc507408362"/>
      <w:bookmarkStart w:id="563" w:name="_Toc507409261"/>
      <w:bookmarkStart w:id="564" w:name="_Toc507409590"/>
      <w:bookmarkStart w:id="565" w:name="_Toc507411689"/>
      <w:bookmarkStart w:id="566" w:name="_Toc507407277"/>
      <w:bookmarkStart w:id="567" w:name="_Toc507408363"/>
      <w:bookmarkStart w:id="568" w:name="_Toc507409262"/>
      <w:bookmarkStart w:id="569" w:name="_Toc507409591"/>
      <w:bookmarkStart w:id="570" w:name="_Toc507411690"/>
      <w:bookmarkStart w:id="571" w:name="_Toc507407278"/>
      <w:bookmarkStart w:id="572" w:name="_Toc507408364"/>
      <w:bookmarkStart w:id="573" w:name="_Toc507409263"/>
      <w:bookmarkStart w:id="574" w:name="_Toc507409592"/>
      <w:bookmarkStart w:id="575" w:name="_Toc507411691"/>
      <w:bookmarkStart w:id="576" w:name="_Toc507407279"/>
      <w:bookmarkStart w:id="577" w:name="_Toc507408365"/>
      <w:bookmarkStart w:id="578" w:name="_Toc507409264"/>
      <w:bookmarkStart w:id="579" w:name="_Toc507409593"/>
      <w:bookmarkStart w:id="580" w:name="_Toc507411692"/>
      <w:bookmarkStart w:id="581" w:name="_Toc507407280"/>
      <w:bookmarkStart w:id="582" w:name="_Toc507408366"/>
      <w:bookmarkStart w:id="583" w:name="_Toc507409265"/>
      <w:bookmarkStart w:id="584" w:name="_Toc507409594"/>
      <w:bookmarkStart w:id="585" w:name="_Toc507411693"/>
      <w:bookmarkStart w:id="586" w:name="_Toc507407281"/>
      <w:bookmarkStart w:id="587" w:name="_Toc507408367"/>
      <w:bookmarkStart w:id="588" w:name="_Toc507409266"/>
      <w:bookmarkStart w:id="589" w:name="_Toc507409595"/>
      <w:bookmarkStart w:id="590" w:name="_Toc507411694"/>
      <w:bookmarkStart w:id="591" w:name="_Toc507407282"/>
      <w:bookmarkStart w:id="592" w:name="_Toc507408368"/>
      <w:bookmarkStart w:id="593" w:name="_Toc507409267"/>
      <w:bookmarkStart w:id="594" w:name="_Toc507409596"/>
      <w:bookmarkStart w:id="595" w:name="_Toc122240214"/>
      <w:bookmarkStart w:id="596" w:name="_Toc122246523"/>
      <w:bookmarkStart w:id="597" w:name="_Toc191446365"/>
      <w:bookmarkStart w:id="598" w:name="_Toc485036460"/>
      <w:bookmarkStart w:id="599" w:name="_Ref511819509"/>
      <w:bookmarkStart w:id="600" w:name="_Toc169300186"/>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B61305">
        <w:rPr>
          <w:rFonts w:ascii="Arial" w:eastAsia="SimSun" w:hAnsi="Arial" w:cs="Times New (W1)"/>
          <w:b/>
          <w:caps/>
          <w:color w:val="447DB5"/>
          <w:lang w:val="fr-FR"/>
        </w:rPr>
        <w:lastRenderedPageBreak/>
        <w:t>Personnel</w:t>
      </w:r>
      <w:bookmarkEnd w:id="595"/>
      <w:bookmarkEnd w:id="596"/>
      <w:bookmarkEnd w:id="597"/>
      <w:bookmarkEnd w:id="598"/>
      <w:bookmarkEnd w:id="599"/>
      <w:bookmarkEnd w:id="600"/>
    </w:p>
    <w:p w14:paraId="13A367FF"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601" w:name="_Toc89015204"/>
      <w:bookmarkStart w:id="602" w:name="_Toc122240215"/>
      <w:bookmarkStart w:id="603" w:name="_Toc122246524"/>
      <w:bookmarkStart w:id="604" w:name="_Toc191446366"/>
      <w:bookmarkStart w:id="605" w:name="_Toc485036461"/>
      <w:bookmarkStart w:id="606" w:name="_Toc169300187"/>
      <w:r w:rsidRPr="00B61305">
        <w:rPr>
          <w:rFonts w:ascii="Arial" w:eastAsia="Times New Roman" w:hAnsi="Arial" w:cs="Arial"/>
          <w:b/>
          <w:color w:val="447DB5"/>
          <w:lang w:val="fr-FR"/>
        </w:rPr>
        <w:t>Approbation du Personnel de l’Entrepreneur</w:t>
      </w:r>
      <w:bookmarkEnd w:id="601"/>
      <w:bookmarkEnd w:id="602"/>
      <w:bookmarkEnd w:id="603"/>
      <w:bookmarkEnd w:id="604"/>
      <w:bookmarkEnd w:id="605"/>
      <w:bookmarkEnd w:id="606"/>
    </w:p>
    <w:p w14:paraId="7ED96A9D" w14:textId="77777777" w:rsidR="00B61305" w:rsidRPr="00B61305" w:rsidRDefault="00B61305" w:rsidP="00B61305">
      <w:pPr>
        <w:keepNext/>
        <w:tabs>
          <w:tab w:val="num" w:pos="540"/>
          <w:tab w:val="left" w:pos="1440"/>
        </w:tabs>
        <w:spacing w:after="0" w:line="240" w:lineRule="auto"/>
        <w:ind w:right="239"/>
        <w:jc w:val="both"/>
        <w:rPr>
          <w:rFonts w:ascii="Arial" w:eastAsia="Times New Roman" w:hAnsi="Arial" w:cs="Arial"/>
          <w:lang w:val="en-GB"/>
        </w:rPr>
      </w:pPr>
    </w:p>
    <w:p w14:paraId="75DC0616"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L’OMS se réserve le droit d’approuver tout employé, sous-traitant ou agent fourni par l’Entrepreneur et les partenaires du consortium de l’Entrepreneur pour la réalisation du travail en vertu du Contrat (ci-après désignés collectivement le « Personnel de l’Entrepreneur »). Tous les membres du Personnel de l’Entrepreneur doivent avoir les qualifications, les compétences et les niveaux d’expérience requis et être par ailleurs suffisamment formés pour réaliser le travail. L’OMS se réserve le droit de procéder à des entretiens dans le cadre de l’approbation du Personnel de l’Entrepreneur.</w:t>
      </w:r>
    </w:p>
    <w:p w14:paraId="14E28057" w14:textId="77777777" w:rsidR="00B61305" w:rsidRPr="00B61305" w:rsidRDefault="00B61305" w:rsidP="00B61305">
      <w:pPr>
        <w:tabs>
          <w:tab w:val="num" w:pos="540"/>
        </w:tabs>
        <w:spacing w:after="0" w:line="240" w:lineRule="auto"/>
        <w:jc w:val="both"/>
        <w:rPr>
          <w:rFonts w:ascii="Arial" w:eastAsia="Times New Roman" w:hAnsi="Arial" w:cs="Arial"/>
          <w:lang w:val="fr-FR"/>
        </w:rPr>
      </w:pPr>
    </w:p>
    <w:p w14:paraId="5062574E" w14:textId="77777777" w:rsidR="00B61305" w:rsidRPr="00B61305" w:rsidRDefault="00B61305" w:rsidP="00B61305">
      <w:pPr>
        <w:tabs>
          <w:tab w:val="num" w:pos="5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L’Entrepreneur reconnaît que les qualifications, les compétences et l’expérience du Personnel de l’Entrepreneur qu’il propose d’assigner au projet constituent des éléments déterminants dans la décision de l’OMS d’engager l’Entrepreneur pour le projet. Par conséquent, dans le but d’assurer l’achèvement du projet à temps et de manière cohésive, l’intention des deux parties est que le Personnel initialement affecté au projet sera maintenu jusqu’à l’achèvement du projet. Une fois qu’une personne a été approuvée et affectée au projet, elle ne sera, en principe, pas retirée par la suite du projet par l’Entrepreneur ou réaffectée à d’autres fonctions par l’Entrepreneur. Il peut toutefois survenir des circonstances nécessitant que le Personnel de l’Entrepreneur soit remplacé en cours de travail, par exemple en cas de promotion, de cessation d’emploi, de maladie, de congés ou d’autres circonstances similaires, auxquels cas un remplaçant présentant des qualifications, des compétences et une expérience comparables pourra être assigné au projet, sous réserve de l’approbation de l’OMS. </w:t>
      </w:r>
    </w:p>
    <w:p w14:paraId="67BC3309" w14:textId="77777777" w:rsidR="00B61305" w:rsidRPr="00B61305" w:rsidRDefault="00B61305" w:rsidP="00B61305">
      <w:pPr>
        <w:tabs>
          <w:tab w:val="num" w:pos="5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 </w:t>
      </w:r>
    </w:p>
    <w:p w14:paraId="39FEC918" w14:textId="77777777" w:rsidR="00B61305" w:rsidRPr="00B61305" w:rsidRDefault="00B61305" w:rsidP="00B61305">
      <w:pPr>
        <w:tabs>
          <w:tab w:val="num" w:pos="5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L’OMS peut refuser l’accès à tout membre du Personnel de l’Entrepreneur ou exiger son remplacement si, à la seule appréciation de l’OMS, l’individu concerné fournit des résultats insuffisants ou inacceptables, ou si, pour toute autre raison, l’OMS juge que cet individu ne satisfait pas aux exigences de sécurité ou de responsabilité qui lui sont applicables. L’Entrepreneur procède au remplacement dudit individu dans les quinze (15) jours ouvrables suivant la réception de la notification écrite de l’OMS. Le remplaçant aura les qualifications, les compétences et l’expérience requises et sera facturé à un taux inférieur ou égal à celui qui était appliqué à l’individu qui est remplacé.</w:t>
      </w:r>
    </w:p>
    <w:p w14:paraId="7E757BFA" w14:textId="77777777" w:rsidR="00B61305" w:rsidRPr="00B61305" w:rsidRDefault="00B61305" w:rsidP="00B61305">
      <w:pPr>
        <w:tabs>
          <w:tab w:val="num" w:pos="540"/>
        </w:tabs>
        <w:spacing w:after="0" w:line="240" w:lineRule="auto"/>
        <w:jc w:val="both"/>
        <w:rPr>
          <w:rFonts w:ascii="Arial" w:eastAsia="Times New Roman" w:hAnsi="Arial" w:cs="Arial"/>
          <w:lang w:val="fr-FR"/>
        </w:rPr>
      </w:pPr>
    </w:p>
    <w:p w14:paraId="7C2212FD"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607" w:name="_Toc89015205"/>
      <w:bookmarkStart w:id="608" w:name="_Toc122240216"/>
      <w:bookmarkStart w:id="609" w:name="_Toc122246525"/>
      <w:bookmarkStart w:id="610" w:name="_Toc191446367"/>
      <w:bookmarkStart w:id="611" w:name="_Toc485036462"/>
      <w:bookmarkStart w:id="612" w:name="_Toc169300188"/>
      <w:r w:rsidRPr="00B61305">
        <w:rPr>
          <w:rFonts w:ascii="Arial" w:eastAsia="Times New Roman" w:hAnsi="Arial" w:cs="Arial"/>
          <w:b/>
          <w:color w:val="447DB5"/>
          <w:lang w:val="fr-FR"/>
        </w:rPr>
        <w:t>Chefs de projet</w:t>
      </w:r>
      <w:bookmarkEnd w:id="607"/>
      <w:bookmarkEnd w:id="608"/>
      <w:bookmarkEnd w:id="609"/>
      <w:bookmarkEnd w:id="610"/>
      <w:bookmarkEnd w:id="611"/>
      <w:bookmarkEnd w:id="612"/>
    </w:p>
    <w:p w14:paraId="423F66C7"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en-GB"/>
        </w:rPr>
      </w:pPr>
    </w:p>
    <w:p w14:paraId="1556A54E"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Chaque partie nomme un chef de projet qualifié (le « Chef de projet ») qui fait office d’agent de liaison principal de cette partie pendant toute la durée du projet. Le Chef de projet est habilité, par la partie qu’il représente, à répondre à toutes les questions posées par l’autre partie et communique toutes les décisions prises par la partie qu’il représente en cours de projet, et l’autre partie sera en droit de se fonder sur les informations communiquées par le Chef de projet.</w:t>
      </w:r>
    </w:p>
    <w:p w14:paraId="38105FFA"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673ECDF6"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Les Chefs de projet se réunissent mensuellement pour passer en revue l’état d’avancement du projet et fournir des rapports à l’OMS. Ces rapports comprennent des informations détaillées sur la répartition du temps présentées dans le format exigé par l’OMS et traitent les problèmes rencontrés, les réunions, les progrès et l’état d’avancement par rapport au calendrier de mise en œuvre.</w:t>
      </w:r>
    </w:p>
    <w:p w14:paraId="6F7055E4"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439C11E0"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613" w:name="_Toc481135942"/>
      <w:bookmarkStart w:id="614" w:name="_Toc481135943"/>
      <w:bookmarkStart w:id="615" w:name="_Toc89015206"/>
      <w:bookmarkStart w:id="616" w:name="_Toc122240217"/>
      <w:bookmarkStart w:id="617" w:name="_Toc122246526"/>
      <w:bookmarkStart w:id="618" w:name="_Toc191446368"/>
      <w:bookmarkStart w:id="619" w:name="_Toc485036463"/>
      <w:bookmarkStart w:id="620" w:name="_Toc169300189"/>
      <w:bookmarkEnd w:id="613"/>
      <w:bookmarkEnd w:id="614"/>
      <w:r w:rsidRPr="00B61305">
        <w:rPr>
          <w:rFonts w:ascii="Arial" w:eastAsia="Times New Roman" w:hAnsi="Arial" w:cs="Arial"/>
          <w:b/>
          <w:color w:val="447DB5"/>
          <w:lang w:val="fr-FR"/>
        </w:rPr>
        <w:t>Ressortissants étrangers</w:t>
      </w:r>
      <w:bookmarkEnd w:id="615"/>
      <w:bookmarkEnd w:id="616"/>
      <w:bookmarkEnd w:id="617"/>
      <w:bookmarkEnd w:id="618"/>
      <w:bookmarkEnd w:id="619"/>
      <w:bookmarkEnd w:id="620"/>
    </w:p>
    <w:p w14:paraId="55669691"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en-GB"/>
        </w:rPr>
      </w:pPr>
    </w:p>
    <w:p w14:paraId="5BAB0A7F"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 xml:space="preserve">L’Entrepreneur vérifie que tous les membres du Personnel de l’Entrepreneur sont légalement autorisés à travailler dans le pays ou les pays où le travail doit être réalisé. L’OMS se réserve le </w:t>
      </w:r>
      <w:r w:rsidRPr="00B61305">
        <w:rPr>
          <w:rFonts w:ascii="Arial" w:eastAsia="Times New Roman" w:hAnsi="Arial" w:cs="Times New Roman"/>
          <w:lang w:val="fr-FR"/>
        </w:rPr>
        <w:lastRenderedPageBreak/>
        <w:t xml:space="preserve">droit de demander à l’Entrepreneur de lui fournir les documents appropriés qui prouvent que chaque membre du Personnel de l’Entrepreneur est en règle à cet égard. </w:t>
      </w:r>
    </w:p>
    <w:p w14:paraId="4BBE9176"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68DF4836"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r w:rsidRPr="00B61305">
        <w:rPr>
          <w:rFonts w:ascii="Arial" w:eastAsia="Times New Roman" w:hAnsi="Arial" w:cs="Times New Roman"/>
          <w:lang w:val="fr-FR"/>
        </w:rPr>
        <w:t>Chacune des parties déclare par les présentes ne pratiquer aucune discrimination à l’encontre des personnes en raison de leur race, leur sexe, leurs croyances, leur origine nationale ou leur citoyenneté.</w:t>
      </w:r>
    </w:p>
    <w:p w14:paraId="58E2327B"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78B783FA" w14:textId="77777777" w:rsidR="00B61305" w:rsidRPr="00B61305" w:rsidRDefault="00B61305" w:rsidP="00B61305">
      <w:pPr>
        <w:numPr>
          <w:ilvl w:val="1"/>
          <w:numId w:val="1"/>
        </w:numPr>
        <w:pBdr>
          <w:top w:val="single" w:sz="4" w:space="1" w:color="447DB5"/>
        </w:pBdr>
        <w:tabs>
          <w:tab w:val="num" w:pos="-170"/>
          <w:tab w:val="left" w:pos="567"/>
          <w:tab w:val="left" w:pos="1440"/>
        </w:tabs>
        <w:spacing w:before="120" w:after="0" w:line="240" w:lineRule="auto"/>
        <w:ind w:right="239"/>
        <w:jc w:val="both"/>
        <w:outlineLvl w:val="1"/>
        <w:rPr>
          <w:rFonts w:ascii="Arial" w:eastAsia="Times New Roman" w:hAnsi="Arial" w:cs="Arial"/>
          <w:b/>
          <w:color w:val="447DB5"/>
          <w:lang w:val="fr-FR"/>
        </w:rPr>
      </w:pPr>
      <w:bookmarkStart w:id="621" w:name="_Toc507408373"/>
      <w:bookmarkStart w:id="622" w:name="_Toc507409272"/>
      <w:bookmarkStart w:id="623" w:name="_Toc507409601"/>
      <w:bookmarkStart w:id="624" w:name="_Toc507411700"/>
      <w:bookmarkStart w:id="625" w:name="_Toc507408374"/>
      <w:bookmarkStart w:id="626" w:name="_Toc507409273"/>
      <w:bookmarkStart w:id="627" w:name="_Toc507409602"/>
      <w:bookmarkStart w:id="628" w:name="_Toc507411701"/>
      <w:bookmarkStart w:id="629" w:name="_Toc507408375"/>
      <w:bookmarkStart w:id="630" w:name="_Toc507409274"/>
      <w:bookmarkStart w:id="631" w:name="_Toc507409603"/>
      <w:bookmarkStart w:id="632" w:name="_Toc507411702"/>
      <w:bookmarkStart w:id="633" w:name="_Toc507408376"/>
      <w:bookmarkStart w:id="634" w:name="_Toc507409275"/>
      <w:bookmarkStart w:id="635" w:name="_Toc507409604"/>
      <w:bookmarkStart w:id="636" w:name="_Toc507411703"/>
      <w:bookmarkStart w:id="637" w:name="_Toc507408377"/>
      <w:bookmarkStart w:id="638" w:name="_Toc507409276"/>
      <w:bookmarkStart w:id="639" w:name="_Toc507409605"/>
      <w:bookmarkStart w:id="640" w:name="_Toc507411704"/>
      <w:bookmarkStart w:id="641" w:name="_Toc507408378"/>
      <w:bookmarkStart w:id="642" w:name="_Toc507409277"/>
      <w:bookmarkStart w:id="643" w:name="_Toc507409606"/>
      <w:bookmarkStart w:id="644" w:name="_Toc507411705"/>
      <w:bookmarkStart w:id="645" w:name="_Toc507408379"/>
      <w:bookmarkStart w:id="646" w:name="_Toc507409278"/>
      <w:bookmarkStart w:id="647" w:name="_Toc507409607"/>
      <w:bookmarkStart w:id="648" w:name="_Toc507411706"/>
      <w:bookmarkStart w:id="649" w:name="_Toc507408380"/>
      <w:bookmarkStart w:id="650" w:name="_Toc507409279"/>
      <w:bookmarkStart w:id="651" w:name="_Toc507409608"/>
      <w:bookmarkStart w:id="652" w:name="_Toc507411707"/>
      <w:bookmarkStart w:id="653" w:name="_Toc507408381"/>
      <w:bookmarkStart w:id="654" w:name="_Toc507409280"/>
      <w:bookmarkStart w:id="655" w:name="_Toc507409609"/>
      <w:bookmarkStart w:id="656" w:name="_Toc507411708"/>
      <w:bookmarkStart w:id="657" w:name="_Toc507408382"/>
      <w:bookmarkStart w:id="658" w:name="_Toc507409281"/>
      <w:bookmarkStart w:id="659" w:name="_Toc507409610"/>
      <w:bookmarkStart w:id="660" w:name="_Toc507411709"/>
      <w:bookmarkStart w:id="661" w:name="_Toc507408383"/>
      <w:bookmarkStart w:id="662" w:name="_Toc507409282"/>
      <w:bookmarkStart w:id="663" w:name="_Toc507409611"/>
      <w:bookmarkStart w:id="664" w:name="_Toc507411710"/>
      <w:bookmarkStart w:id="665" w:name="_Toc507408385"/>
      <w:bookmarkStart w:id="666" w:name="_Toc507409284"/>
      <w:bookmarkStart w:id="667" w:name="_Toc507409613"/>
      <w:bookmarkStart w:id="668" w:name="_Toc507411712"/>
      <w:bookmarkStart w:id="669" w:name="_Toc89015211"/>
      <w:bookmarkStart w:id="670" w:name="_Toc122240220"/>
      <w:bookmarkStart w:id="671" w:name="_Toc122246529"/>
      <w:bookmarkStart w:id="672" w:name="_Toc191446371"/>
      <w:bookmarkStart w:id="673" w:name="_Toc485036466"/>
      <w:bookmarkStart w:id="674" w:name="_Toc16930019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r w:rsidRPr="00B61305">
        <w:rPr>
          <w:rFonts w:ascii="Arial" w:eastAsia="Times New Roman" w:hAnsi="Arial" w:cs="Arial"/>
          <w:b/>
          <w:color w:val="447DB5"/>
          <w:lang w:val="fr-FR"/>
        </w:rPr>
        <w:t>Engagement de tierces parties et utilisation de ressources internes</w:t>
      </w:r>
      <w:bookmarkEnd w:id="669"/>
      <w:bookmarkEnd w:id="670"/>
      <w:bookmarkEnd w:id="671"/>
      <w:bookmarkEnd w:id="672"/>
      <w:bookmarkEnd w:id="673"/>
      <w:bookmarkEnd w:id="674"/>
    </w:p>
    <w:p w14:paraId="334F1238"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Arial"/>
          <w:lang w:val="fr-FR"/>
        </w:rPr>
      </w:pPr>
    </w:p>
    <w:p w14:paraId="7B7AC6AE" w14:textId="77777777" w:rsidR="00B61305" w:rsidRPr="00B61305" w:rsidRDefault="00B61305" w:rsidP="00B61305">
      <w:pPr>
        <w:tabs>
          <w:tab w:val="num" w:pos="540"/>
          <w:tab w:val="left" w:pos="1440"/>
        </w:tabs>
        <w:spacing w:after="0" w:line="240" w:lineRule="auto"/>
        <w:ind w:right="239"/>
        <w:jc w:val="both"/>
        <w:rPr>
          <w:rFonts w:ascii="Arial" w:eastAsia="Times New Roman" w:hAnsi="Arial" w:cs="Times New Roman"/>
          <w:szCs w:val="24"/>
          <w:lang w:val="fr-FR"/>
        </w:rPr>
      </w:pPr>
      <w:r w:rsidRPr="00B61305">
        <w:rPr>
          <w:rFonts w:ascii="Arial" w:eastAsia="Times New Roman" w:hAnsi="Arial" w:cs="Times New Roman"/>
          <w:lang w:val="fr-FR"/>
        </w:rPr>
        <w:t>L’Entrepreneur admet que l’OMS peut choisir d’avoir recours à des tierces parties pour participer à certaines parties du projet ou superviser celles-ci et que l’OMS peut choisir d’utiliser ses ressources internes pour réaliser certains aspects du projet. L’Entrepreneur coopère en tout temps et veille à ce que chacun de ses partenaires, sous-traitants et leurs employés et agents coopèrent de bonne foi avec les tierces parties et les ressources internes de l’OMS précitées.</w:t>
      </w:r>
    </w:p>
    <w:p w14:paraId="30250755" w14:textId="77777777" w:rsidR="00B61305" w:rsidRPr="00B61305" w:rsidRDefault="00B61305" w:rsidP="00B61305">
      <w:pPr>
        <w:keepNext/>
        <w:pageBreakBefore/>
        <w:widowControl w:val="0"/>
        <w:numPr>
          <w:ilvl w:val="0"/>
          <w:numId w:val="1"/>
        </w:numPr>
        <w:tabs>
          <w:tab w:val="clear" w:pos="360"/>
          <w:tab w:val="num" w:pos="-350"/>
          <w:tab w:val="left" w:pos="1260"/>
        </w:tabs>
        <w:spacing w:before="240" w:after="240" w:line="240" w:lineRule="atLeast"/>
        <w:ind w:right="238"/>
        <w:jc w:val="lowKashida"/>
        <w:outlineLvl w:val="0"/>
        <w:rPr>
          <w:rFonts w:ascii="Arial" w:eastAsia="SimSun" w:hAnsi="Arial" w:cs="Arial"/>
          <w:b/>
          <w:caps/>
          <w:color w:val="447DB5"/>
          <w:lang w:val="fr-FR"/>
        </w:rPr>
      </w:pPr>
      <w:bookmarkStart w:id="675" w:name="_Toc485036467"/>
      <w:bookmarkStart w:id="676" w:name="_Toc169300191"/>
      <w:r w:rsidRPr="00B61305">
        <w:rPr>
          <w:rFonts w:ascii="Arial" w:eastAsia="SimSun" w:hAnsi="Arial" w:cs="Times New (W1)"/>
          <w:b/>
          <w:caps/>
          <w:color w:val="447DB5"/>
          <w:lang w:val="fr-FR"/>
        </w:rPr>
        <w:lastRenderedPageBreak/>
        <w:t>LISTE DES ANNEXES</w:t>
      </w:r>
      <w:bookmarkEnd w:id="675"/>
      <w:r w:rsidRPr="00B61305">
        <w:rPr>
          <w:rFonts w:ascii="Arial" w:eastAsia="SimSun" w:hAnsi="Arial" w:cs="Times New (W1)"/>
          <w:b/>
          <w:caps/>
          <w:color w:val="447DB5"/>
          <w:lang w:val="fr-FR"/>
        </w:rPr>
        <w:t xml:space="preserve"> ET APPENDICES</w:t>
      </w:r>
      <w:bookmarkEnd w:id="676"/>
    </w:p>
    <w:p w14:paraId="1797271E" w14:textId="77777777" w:rsidR="00B61305" w:rsidRPr="00B61305" w:rsidRDefault="00B61305" w:rsidP="00B61305">
      <w:pPr>
        <w:spacing w:after="0" w:line="240" w:lineRule="auto"/>
        <w:jc w:val="both"/>
        <w:rPr>
          <w:rFonts w:ascii="Arial" w:eastAsia="Times New Roman" w:hAnsi="Arial" w:cs="Times New Roman"/>
          <w:sz w:val="20"/>
          <w:szCs w:val="24"/>
          <w:lang w:val="en-GB"/>
        </w:rPr>
      </w:pPr>
    </w:p>
    <w:p w14:paraId="1CC45835" w14:textId="77777777" w:rsidR="00B61305" w:rsidRPr="00B61305" w:rsidRDefault="00B61305" w:rsidP="00B61305">
      <w:pPr>
        <w:spacing w:after="0" w:line="240" w:lineRule="auto"/>
        <w:jc w:val="both"/>
        <w:rPr>
          <w:rFonts w:ascii="Arial" w:eastAsia="Times New Roman" w:hAnsi="Arial" w:cs="Times New Roman"/>
          <w:sz w:val="20"/>
          <w:szCs w:val="24"/>
          <w:lang w:val="en-GB"/>
        </w:rPr>
      </w:pPr>
    </w:p>
    <w:p w14:paraId="3378A679" w14:textId="77777777" w:rsidR="00B61305" w:rsidRPr="00B61305" w:rsidRDefault="00B61305" w:rsidP="00B61305">
      <w:pPr>
        <w:spacing w:after="0" w:line="240" w:lineRule="auto"/>
        <w:jc w:val="both"/>
        <w:rPr>
          <w:rFonts w:ascii="Arial" w:eastAsia="Times New Roman" w:hAnsi="Arial" w:cs="Times New Roman"/>
          <w:sz w:val="20"/>
          <w:szCs w:val="24"/>
          <w:lang w:val="en-GB"/>
        </w:rPr>
      </w:pPr>
    </w:p>
    <w:p w14:paraId="369732CB" w14:textId="77777777" w:rsidR="00B61305" w:rsidRPr="00B61305" w:rsidRDefault="00B61305" w:rsidP="00B61305">
      <w:pPr>
        <w:spacing w:after="0" w:line="240" w:lineRule="auto"/>
        <w:jc w:val="both"/>
        <w:rPr>
          <w:rFonts w:ascii="Arial" w:eastAsia="Times New Roman" w:hAnsi="Arial" w:cs="Times New Roman"/>
          <w:sz w:val="20"/>
          <w:szCs w:val="24"/>
          <w:lang w:val="en-GB"/>
        </w:rPr>
      </w:pPr>
    </w:p>
    <w:tbl>
      <w:tblPr>
        <w:tblW w:w="3593" w:type="pct"/>
        <w:jc w:val="center"/>
        <w:tblCellMar>
          <w:left w:w="0" w:type="dxa"/>
          <w:right w:w="0" w:type="dxa"/>
        </w:tblCellMar>
        <w:tblLook w:val="04A0" w:firstRow="1" w:lastRow="0" w:firstColumn="1" w:lastColumn="0" w:noHBand="0" w:noVBand="1"/>
      </w:tblPr>
      <w:tblGrid>
        <w:gridCol w:w="2163"/>
        <w:gridCol w:w="4789"/>
      </w:tblGrid>
      <w:tr w:rsidR="00B61305" w:rsidRPr="00B61305" w14:paraId="0768DE57" w14:textId="77777777" w:rsidTr="00D964CF">
        <w:trPr>
          <w:trHeight w:val="270"/>
          <w:jc w:val="center"/>
        </w:trPr>
        <w:tc>
          <w:tcPr>
            <w:tcW w:w="1556"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84707C" w14:textId="77777777" w:rsidR="00B61305" w:rsidRPr="00B61305" w:rsidRDefault="00B61305" w:rsidP="00B61305">
            <w:pPr>
              <w:tabs>
                <w:tab w:val="num" w:pos="540"/>
              </w:tabs>
              <w:spacing w:before="60" w:after="60" w:line="240" w:lineRule="auto"/>
              <w:jc w:val="both"/>
              <w:rPr>
                <w:rFonts w:ascii="Calibri" w:eastAsia="SimSun" w:hAnsi="Calibri" w:cs="Calibri"/>
                <w:b/>
                <w:bCs/>
                <w:sz w:val="20"/>
                <w:szCs w:val="20"/>
                <w:lang w:val="fr-FR"/>
              </w:rPr>
            </w:pPr>
            <w:r w:rsidRPr="00B61305">
              <w:rPr>
                <w:rFonts w:ascii="Arial" w:eastAsia="Times New Roman" w:hAnsi="Arial" w:cs="Times New Roman"/>
                <w:b/>
                <w:bCs/>
                <w:sz w:val="20"/>
                <w:szCs w:val="20"/>
                <w:lang w:val="fr-FR"/>
              </w:rPr>
              <w:t>Annexe 1</w:t>
            </w:r>
          </w:p>
        </w:tc>
        <w:tc>
          <w:tcPr>
            <w:tcW w:w="3444"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30DC1D9D" w14:textId="77777777" w:rsidR="00B61305" w:rsidRPr="00B61305" w:rsidRDefault="00B61305" w:rsidP="00B61305">
            <w:pPr>
              <w:tabs>
                <w:tab w:val="num" w:pos="540"/>
              </w:tabs>
              <w:spacing w:before="60" w:after="60" w:line="240" w:lineRule="auto"/>
              <w:jc w:val="both"/>
              <w:rPr>
                <w:rFonts w:ascii="Calibri" w:eastAsia="SimSun" w:hAnsi="Calibri" w:cs="Calibri"/>
                <w:b/>
                <w:bCs/>
                <w:sz w:val="20"/>
                <w:szCs w:val="20"/>
                <w:lang w:val="fr-FR"/>
              </w:rPr>
            </w:pPr>
            <w:r w:rsidRPr="00B61305">
              <w:rPr>
                <w:rFonts w:ascii="Arial" w:eastAsia="Times New Roman" w:hAnsi="Arial" w:cs="Times New Roman"/>
                <w:b/>
                <w:bCs/>
                <w:sz w:val="20"/>
                <w:szCs w:val="20"/>
                <w:lang w:val="fr-FR"/>
              </w:rPr>
              <w:t>Formulaire d’accusé de réception</w:t>
            </w:r>
          </w:p>
        </w:tc>
      </w:tr>
      <w:tr w:rsidR="00B61305" w:rsidRPr="00B61305" w14:paraId="39A88DC0" w14:textId="77777777" w:rsidTr="00D964CF">
        <w:trPr>
          <w:trHeight w:val="270"/>
          <w:jc w:val="center"/>
        </w:trPr>
        <w:tc>
          <w:tcPr>
            <w:tcW w:w="1556"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5D265BF6" w14:textId="77777777" w:rsidR="00B61305" w:rsidRPr="00B61305" w:rsidRDefault="00B61305" w:rsidP="00B61305">
            <w:pPr>
              <w:tabs>
                <w:tab w:val="num" w:pos="540"/>
              </w:tabs>
              <w:spacing w:before="60" w:after="60" w:line="240" w:lineRule="auto"/>
              <w:jc w:val="both"/>
              <w:rPr>
                <w:rFonts w:ascii="Calibri" w:eastAsia="SimSun" w:hAnsi="Calibri" w:cs="Calibri"/>
                <w:b/>
                <w:bCs/>
                <w:sz w:val="20"/>
                <w:szCs w:val="20"/>
                <w:lang w:val="fr-FR"/>
              </w:rPr>
            </w:pPr>
            <w:r w:rsidRPr="00B61305">
              <w:rPr>
                <w:rFonts w:ascii="Arial" w:eastAsia="Times New Roman" w:hAnsi="Arial" w:cs="Times New Roman"/>
                <w:b/>
                <w:bCs/>
                <w:sz w:val="20"/>
                <w:szCs w:val="20"/>
                <w:lang w:val="fr-FR"/>
              </w:rPr>
              <w:t>Annexe 2</w:t>
            </w:r>
          </w:p>
        </w:tc>
        <w:tc>
          <w:tcPr>
            <w:tcW w:w="3444" w:type="pct"/>
            <w:tcBorders>
              <w:top w:val="nil"/>
              <w:left w:val="nil"/>
              <w:bottom w:val="single" w:sz="8" w:space="0" w:color="447DB5"/>
              <w:right w:val="single" w:sz="8" w:space="0" w:color="447DB5"/>
            </w:tcBorders>
            <w:tcMar>
              <w:top w:w="0" w:type="dxa"/>
              <w:left w:w="70" w:type="dxa"/>
              <w:bottom w:w="0" w:type="dxa"/>
              <w:right w:w="70" w:type="dxa"/>
            </w:tcMar>
            <w:hideMark/>
          </w:tcPr>
          <w:p w14:paraId="23A2DA97" w14:textId="77777777" w:rsidR="00B61305" w:rsidRPr="00B61305" w:rsidRDefault="00B61305" w:rsidP="00B61305">
            <w:pPr>
              <w:tabs>
                <w:tab w:val="num" w:pos="540"/>
              </w:tabs>
              <w:spacing w:before="60" w:after="60" w:line="240" w:lineRule="auto"/>
              <w:jc w:val="both"/>
              <w:rPr>
                <w:rFonts w:ascii="Calibri" w:eastAsia="SimSun" w:hAnsi="Calibri" w:cs="Calibri"/>
                <w:b/>
                <w:bCs/>
                <w:sz w:val="20"/>
                <w:szCs w:val="20"/>
                <w:lang w:val="fr-FR"/>
              </w:rPr>
            </w:pPr>
            <w:r w:rsidRPr="00B61305">
              <w:rPr>
                <w:rFonts w:ascii="Arial" w:eastAsia="Times New Roman" w:hAnsi="Arial" w:cs="Times New Roman"/>
                <w:b/>
                <w:bCs/>
                <w:sz w:val="20"/>
                <w:szCs w:val="20"/>
                <w:lang w:val="fr-FR"/>
              </w:rPr>
              <w:t xml:space="preserve">Engagement de confidentialité </w:t>
            </w:r>
          </w:p>
        </w:tc>
      </w:tr>
      <w:tr w:rsidR="00B61305" w:rsidRPr="001542C2" w14:paraId="19FC4756" w14:textId="77777777" w:rsidTr="00D964CF">
        <w:trPr>
          <w:trHeight w:val="270"/>
          <w:jc w:val="center"/>
        </w:trPr>
        <w:tc>
          <w:tcPr>
            <w:tcW w:w="1556"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1252CFC0" w14:textId="77777777" w:rsidR="00B61305" w:rsidRPr="00B61305" w:rsidRDefault="00B61305" w:rsidP="00B61305">
            <w:pPr>
              <w:tabs>
                <w:tab w:val="num" w:pos="540"/>
              </w:tabs>
              <w:spacing w:before="60" w:after="60" w:line="240" w:lineRule="auto"/>
              <w:jc w:val="both"/>
              <w:rPr>
                <w:rFonts w:ascii="Calibri" w:eastAsia="SimSun" w:hAnsi="Calibri" w:cs="Calibri"/>
                <w:b/>
                <w:bCs/>
                <w:sz w:val="20"/>
                <w:szCs w:val="20"/>
                <w:lang w:val="fr-FR"/>
              </w:rPr>
            </w:pPr>
            <w:r w:rsidRPr="00B61305">
              <w:rPr>
                <w:rFonts w:ascii="Arial" w:eastAsia="Times New Roman" w:hAnsi="Arial" w:cs="Times New Roman"/>
                <w:b/>
                <w:bCs/>
                <w:sz w:val="20"/>
                <w:szCs w:val="20"/>
                <w:lang w:val="fr-FR"/>
              </w:rPr>
              <w:t>Annexe 3</w:t>
            </w:r>
          </w:p>
        </w:tc>
        <w:tc>
          <w:tcPr>
            <w:tcW w:w="3444" w:type="pct"/>
            <w:tcBorders>
              <w:top w:val="nil"/>
              <w:left w:val="nil"/>
              <w:bottom w:val="single" w:sz="8" w:space="0" w:color="447DB5"/>
              <w:right w:val="single" w:sz="8" w:space="0" w:color="447DB5"/>
            </w:tcBorders>
            <w:tcMar>
              <w:top w:w="0" w:type="dxa"/>
              <w:left w:w="70" w:type="dxa"/>
              <w:bottom w:w="0" w:type="dxa"/>
              <w:right w:w="70" w:type="dxa"/>
            </w:tcMar>
            <w:hideMark/>
          </w:tcPr>
          <w:p w14:paraId="0DF8B9CB" w14:textId="77777777" w:rsidR="00B61305" w:rsidRPr="00B61305" w:rsidRDefault="00B61305" w:rsidP="00B61305">
            <w:pPr>
              <w:tabs>
                <w:tab w:val="num" w:pos="540"/>
              </w:tabs>
              <w:spacing w:before="60" w:after="60" w:line="240" w:lineRule="auto"/>
              <w:jc w:val="both"/>
              <w:rPr>
                <w:rFonts w:ascii="Calibri" w:eastAsia="SimSun" w:hAnsi="Calibri" w:cs="Calibri"/>
                <w:b/>
                <w:bCs/>
                <w:sz w:val="20"/>
                <w:szCs w:val="20"/>
                <w:lang w:val="fr-FR"/>
              </w:rPr>
            </w:pPr>
            <w:r w:rsidRPr="00B61305">
              <w:rPr>
                <w:rFonts w:ascii="Arial" w:eastAsia="Times New Roman" w:hAnsi="Arial" w:cs="Times New Roman"/>
                <w:b/>
                <w:bCs/>
                <w:sz w:val="20"/>
                <w:szCs w:val="20"/>
                <w:lang w:val="fr-FR"/>
              </w:rPr>
              <w:t>Formulaire de confirmation du caractère complet de l’offre</w:t>
            </w:r>
          </w:p>
        </w:tc>
      </w:tr>
      <w:tr w:rsidR="00B61305" w:rsidRPr="00B61305" w14:paraId="599C85E9" w14:textId="77777777" w:rsidTr="00D964CF">
        <w:trPr>
          <w:trHeight w:val="270"/>
          <w:jc w:val="center"/>
        </w:trPr>
        <w:tc>
          <w:tcPr>
            <w:tcW w:w="1556"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E49769F" w14:textId="77777777" w:rsidR="00B61305" w:rsidRPr="00B61305" w:rsidRDefault="00B61305" w:rsidP="00B61305">
            <w:pPr>
              <w:tabs>
                <w:tab w:val="num" w:pos="540"/>
              </w:tabs>
              <w:spacing w:before="60" w:after="60" w:line="240" w:lineRule="auto"/>
              <w:jc w:val="both"/>
              <w:rPr>
                <w:rFonts w:ascii="Calibri" w:eastAsia="SimSun" w:hAnsi="Calibri" w:cs="Calibri"/>
                <w:b/>
                <w:bCs/>
                <w:sz w:val="20"/>
                <w:szCs w:val="20"/>
                <w:lang w:val="fr-FR"/>
              </w:rPr>
            </w:pPr>
            <w:r w:rsidRPr="00B61305">
              <w:rPr>
                <w:rFonts w:ascii="Arial" w:eastAsia="Times New Roman" w:hAnsi="Arial" w:cs="Times New Roman"/>
                <w:b/>
                <w:bCs/>
                <w:sz w:val="20"/>
                <w:szCs w:val="20"/>
                <w:lang w:val="fr-FR"/>
              </w:rPr>
              <w:t>Annexe 4</w:t>
            </w:r>
          </w:p>
        </w:tc>
        <w:tc>
          <w:tcPr>
            <w:tcW w:w="3444" w:type="pct"/>
            <w:tcBorders>
              <w:top w:val="nil"/>
              <w:left w:val="nil"/>
              <w:bottom w:val="single" w:sz="8" w:space="0" w:color="447DB5"/>
              <w:right w:val="single" w:sz="8" w:space="0" w:color="447DB5"/>
            </w:tcBorders>
            <w:tcMar>
              <w:top w:w="0" w:type="dxa"/>
              <w:left w:w="70" w:type="dxa"/>
              <w:bottom w:w="0" w:type="dxa"/>
              <w:right w:w="70" w:type="dxa"/>
            </w:tcMar>
            <w:hideMark/>
          </w:tcPr>
          <w:p w14:paraId="63589D6F" w14:textId="77777777" w:rsidR="00B61305" w:rsidRPr="00B61305" w:rsidRDefault="00B61305" w:rsidP="00B61305">
            <w:pPr>
              <w:tabs>
                <w:tab w:val="num" w:pos="540"/>
              </w:tabs>
              <w:spacing w:before="60" w:after="60" w:line="240" w:lineRule="auto"/>
              <w:jc w:val="both"/>
              <w:rPr>
                <w:rFonts w:ascii="Calibri" w:eastAsia="SimSun" w:hAnsi="Calibri" w:cs="Calibri"/>
                <w:b/>
                <w:bCs/>
                <w:sz w:val="20"/>
                <w:szCs w:val="20"/>
                <w:lang w:val="fr-FR"/>
              </w:rPr>
            </w:pPr>
            <w:r w:rsidRPr="00B61305">
              <w:rPr>
                <w:rFonts w:ascii="Arial" w:eastAsia="Times New Roman" w:hAnsi="Arial" w:cs="Times New Roman"/>
                <w:b/>
                <w:bCs/>
                <w:sz w:val="20"/>
                <w:szCs w:val="24"/>
                <w:lang w:val="fr-FR"/>
              </w:rPr>
              <w:t xml:space="preserve">Renseignements concernant le soumissionnaire </w:t>
            </w:r>
          </w:p>
        </w:tc>
      </w:tr>
      <w:tr w:rsidR="00B61305" w:rsidRPr="00B61305" w14:paraId="38DDC773" w14:textId="77777777" w:rsidTr="00D964CF">
        <w:trPr>
          <w:trHeight w:val="270"/>
          <w:jc w:val="center"/>
        </w:trPr>
        <w:tc>
          <w:tcPr>
            <w:tcW w:w="1556"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4CA2CA2" w14:textId="77777777" w:rsidR="00B61305" w:rsidRPr="00B61305" w:rsidRDefault="00B61305" w:rsidP="00B61305">
            <w:pPr>
              <w:tabs>
                <w:tab w:val="num" w:pos="540"/>
              </w:tabs>
              <w:spacing w:before="60" w:after="60" w:line="240" w:lineRule="auto"/>
              <w:jc w:val="both"/>
              <w:rPr>
                <w:rFonts w:ascii="Calibri" w:eastAsia="SimSun" w:hAnsi="Calibri" w:cs="Calibri"/>
                <w:b/>
                <w:bCs/>
                <w:sz w:val="20"/>
                <w:szCs w:val="20"/>
                <w:lang w:val="fr-FR"/>
              </w:rPr>
            </w:pPr>
            <w:r w:rsidRPr="00B61305">
              <w:rPr>
                <w:rFonts w:ascii="Arial" w:eastAsia="Times New Roman" w:hAnsi="Arial" w:cs="Times New Roman"/>
                <w:b/>
                <w:bCs/>
                <w:sz w:val="20"/>
                <w:szCs w:val="20"/>
                <w:lang w:val="fr-FR"/>
              </w:rPr>
              <w:t>Annexe 5</w:t>
            </w:r>
          </w:p>
        </w:tc>
        <w:tc>
          <w:tcPr>
            <w:tcW w:w="3444" w:type="pct"/>
            <w:tcBorders>
              <w:top w:val="nil"/>
              <w:left w:val="nil"/>
              <w:bottom w:val="single" w:sz="8" w:space="0" w:color="447DB5"/>
              <w:right w:val="single" w:sz="8" w:space="0" w:color="447DB5"/>
            </w:tcBorders>
            <w:tcMar>
              <w:top w:w="0" w:type="dxa"/>
              <w:left w:w="70" w:type="dxa"/>
              <w:bottom w:w="0" w:type="dxa"/>
              <w:right w:w="70" w:type="dxa"/>
            </w:tcMar>
            <w:hideMark/>
          </w:tcPr>
          <w:p w14:paraId="3B1F3FC2" w14:textId="77777777" w:rsidR="00B61305" w:rsidRPr="00B61305" w:rsidRDefault="00B61305" w:rsidP="00B61305">
            <w:pPr>
              <w:tabs>
                <w:tab w:val="num" w:pos="540"/>
              </w:tabs>
              <w:spacing w:before="60" w:after="60" w:line="240" w:lineRule="auto"/>
              <w:jc w:val="both"/>
              <w:rPr>
                <w:rFonts w:ascii="Calibri" w:eastAsia="SimSun" w:hAnsi="Calibri" w:cs="Calibri"/>
                <w:b/>
                <w:bCs/>
                <w:sz w:val="20"/>
                <w:szCs w:val="20"/>
                <w:lang w:val="fr-FR"/>
              </w:rPr>
            </w:pPr>
            <w:r w:rsidRPr="00B61305">
              <w:rPr>
                <w:rFonts w:ascii="Arial" w:eastAsia="Times New Roman" w:hAnsi="Arial" w:cs="Times New Roman"/>
                <w:b/>
                <w:bCs/>
                <w:sz w:val="20"/>
                <w:szCs w:val="20"/>
                <w:lang w:val="fr-FR"/>
              </w:rPr>
              <w:t>Formulaire d’acceptation</w:t>
            </w:r>
          </w:p>
        </w:tc>
      </w:tr>
      <w:tr w:rsidR="00B61305" w:rsidRPr="00B61305" w14:paraId="0DEFAAE5" w14:textId="77777777" w:rsidTr="00D964CF">
        <w:trPr>
          <w:trHeight w:val="270"/>
          <w:jc w:val="center"/>
        </w:trPr>
        <w:tc>
          <w:tcPr>
            <w:tcW w:w="1556"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F3955AE" w14:textId="77777777" w:rsidR="00B61305" w:rsidRPr="00B61305" w:rsidRDefault="00B61305" w:rsidP="00B61305">
            <w:pPr>
              <w:tabs>
                <w:tab w:val="num" w:pos="540"/>
              </w:tabs>
              <w:spacing w:before="60" w:after="60" w:line="240" w:lineRule="auto"/>
              <w:jc w:val="both"/>
              <w:rPr>
                <w:rFonts w:ascii="Calibri" w:eastAsia="SimSun" w:hAnsi="Calibri" w:cs="Calibri"/>
                <w:b/>
                <w:bCs/>
                <w:sz w:val="20"/>
                <w:szCs w:val="20"/>
                <w:lang w:val="fr-FR"/>
              </w:rPr>
            </w:pPr>
            <w:r w:rsidRPr="00B61305">
              <w:rPr>
                <w:rFonts w:ascii="Arial" w:eastAsia="Times New Roman" w:hAnsi="Arial" w:cs="Times New Roman"/>
                <w:b/>
                <w:bCs/>
                <w:sz w:val="20"/>
                <w:szCs w:val="20"/>
                <w:lang w:val="fr-FR"/>
              </w:rPr>
              <w:t>Annexe 6</w:t>
            </w:r>
          </w:p>
        </w:tc>
        <w:tc>
          <w:tcPr>
            <w:tcW w:w="3444" w:type="pct"/>
            <w:tcBorders>
              <w:top w:val="nil"/>
              <w:left w:val="nil"/>
              <w:bottom w:val="single" w:sz="8" w:space="0" w:color="447DB5"/>
              <w:right w:val="single" w:sz="8" w:space="0" w:color="447DB5"/>
            </w:tcBorders>
            <w:tcMar>
              <w:top w:w="0" w:type="dxa"/>
              <w:left w:w="70" w:type="dxa"/>
              <w:bottom w:w="0" w:type="dxa"/>
              <w:right w:w="70" w:type="dxa"/>
            </w:tcMar>
            <w:hideMark/>
          </w:tcPr>
          <w:p w14:paraId="4598B1F4" w14:textId="1F20CC79" w:rsidR="00B61305" w:rsidRPr="00B61305" w:rsidRDefault="00B61305" w:rsidP="00A84A3C">
            <w:pPr>
              <w:tabs>
                <w:tab w:val="num" w:pos="540"/>
              </w:tabs>
              <w:spacing w:before="60" w:after="60" w:line="240" w:lineRule="auto"/>
              <w:rPr>
                <w:rFonts w:ascii="Calibri" w:eastAsia="SimSun" w:hAnsi="Calibri" w:cs="Calibri"/>
                <w:b/>
                <w:bCs/>
                <w:sz w:val="20"/>
                <w:szCs w:val="20"/>
                <w:lang w:val="fr-FR"/>
              </w:rPr>
            </w:pPr>
            <w:r w:rsidRPr="00B61305">
              <w:rPr>
                <w:rFonts w:ascii="Arial" w:eastAsia="Times New Roman" w:hAnsi="Arial" w:cs="Times New Roman"/>
                <w:b/>
                <w:bCs/>
                <w:sz w:val="20"/>
                <w:szCs w:val="20"/>
                <w:lang w:val="fr-FR"/>
              </w:rPr>
              <w:t>Formulaire</w:t>
            </w:r>
            <w:r w:rsidR="00AF3F60">
              <w:rPr>
                <w:rFonts w:ascii="Arial" w:eastAsia="Times New Roman" w:hAnsi="Arial" w:cs="Times New Roman"/>
                <w:b/>
                <w:bCs/>
                <w:sz w:val="20"/>
                <w:szCs w:val="20"/>
                <w:lang w:val="fr-FR"/>
              </w:rPr>
              <w:t xml:space="preserve"> </w:t>
            </w:r>
            <w:r w:rsidRPr="00B61305">
              <w:rPr>
                <w:rFonts w:ascii="Arial" w:eastAsia="Times New Roman" w:hAnsi="Arial" w:cs="Times New Roman"/>
                <w:b/>
                <w:bCs/>
                <w:sz w:val="20"/>
                <w:szCs w:val="20"/>
                <w:lang w:val="fr-FR"/>
              </w:rPr>
              <w:t>d’autodéclaration du soumissionnaire</w:t>
            </w:r>
          </w:p>
        </w:tc>
      </w:tr>
      <w:tr w:rsidR="00B61305" w:rsidRPr="00B61305" w14:paraId="378046F0" w14:textId="77777777" w:rsidTr="00D964CF">
        <w:trPr>
          <w:trHeight w:val="270"/>
          <w:jc w:val="center"/>
        </w:trPr>
        <w:tc>
          <w:tcPr>
            <w:tcW w:w="1556"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3E7BD115" w14:textId="77777777" w:rsidR="00B61305" w:rsidRPr="00B61305" w:rsidRDefault="00B61305" w:rsidP="00B61305">
            <w:pPr>
              <w:tabs>
                <w:tab w:val="num" w:pos="540"/>
              </w:tabs>
              <w:spacing w:before="60" w:after="60" w:line="240" w:lineRule="auto"/>
              <w:jc w:val="both"/>
              <w:rPr>
                <w:rFonts w:ascii="Arial" w:eastAsia="Times New Roman" w:hAnsi="Arial" w:cs="Times New Roman"/>
                <w:b/>
                <w:bCs/>
                <w:sz w:val="20"/>
                <w:szCs w:val="20"/>
                <w:lang w:val="fr-FR"/>
              </w:rPr>
            </w:pPr>
            <w:r w:rsidRPr="00B61305">
              <w:rPr>
                <w:rFonts w:ascii="Arial" w:eastAsia="Times New Roman" w:hAnsi="Arial" w:cs="Times New Roman"/>
                <w:b/>
                <w:bCs/>
                <w:sz w:val="20"/>
                <w:szCs w:val="20"/>
                <w:lang w:val="fr-FR"/>
              </w:rPr>
              <w:t>Annexe 7</w:t>
            </w:r>
          </w:p>
        </w:tc>
        <w:tc>
          <w:tcPr>
            <w:tcW w:w="3444"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2F10EDD1" w14:textId="77777777" w:rsidR="00B61305" w:rsidRPr="00B61305" w:rsidRDefault="00B61305" w:rsidP="00B61305">
            <w:pPr>
              <w:tabs>
                <w:tab w:val="num" w:pos="540"/>
              </w:tabs>
              <w:spacing w:before="60" w:after="60" w:line="240" w:lineRule="auto"/>
              <w:jc w:val="both"/>
              <w:rPr>
                <w:rFonts w:ascii="Arial" w:eastAsia="Times New Roman" w:hAnsi="Arial" w:cs="Times New Roman"/>
                <w:b/>
                <w:bCs/>
                <w:sz w:val="20"/>
                <w:szCs w:val="20"/>
                <w:lang w:val="fr-FR"/>
              </w:rPr>
            </w:pPr>
            <w:r w:rsidRPr="00B61305">
              <w:rPr>
                <w:rFonts w:ascii="Arial" w:eastAsia="Times New Roman" w:hAnsi="Arial" w:cs="Times New Roman"/>
                <w:b/>
                <w:bCs/>
                <w:sz w:val="20"/>
                <w:szCs w:val="20"/>
                <w:lang w:val="fr-FR"/>
              </w:rPr>
              <w:t>Guide de l’UNGM</w:t>
            </w:r>
          </w:p>
        </w:tc>
      </w:tr>
    </w:tbl>
    <w:p w14:paraId="4F2E4120" w14:textId="77777777" w:rsidR="00B61305" w:rsidRPr="00B61305" w:rsidRDefault="00B61305" w:rsidP="00B61305">
      <w:pPr>
        <w:tabs>
          <w:tab w:val="num" w:pos="540"/>
          <w:tab w:val="center" w:pos="4320"/>
          <w:tab w:val="right" w:pos="8640"/>
        </w:tabs>
        <w:spacing w:after="0" w:line="240" w:lineRule="auto"/>
        <w:jc w:val="both"/>
        <w:rPr>
          <w:rFonts w:ascii="Arial" w:eastAsia="Times New Roman" w:hAnsi="Arial" w:cs="Arial"/>
          <w:b/>
          <w:bCs/>
          <w:sz w:val="20"/>
          <w:szCs w:val="24"/>
          <w:lang w:val="en-GB"/>
        </w:rPr>
      </w:pPr>
    </w:p>
    <w:p w14:paraId="3C853D98" w14:textId="77777777" w:rsidR="00B61305" w:rsidRPr="00B61305" w:rsidRDefault="00B61305" w:rsidP="00B61305">
      <w:pPr>
        <w:tabs>
          <w:tab w:val="num" w:pos="540"/>
          <w:tab w:val="center" w:pos="4320"/>
          <w:tab w:val="right" w:pos="8640"/>
        </w:tabs>
        <w:spacing w:after="0" w:line="240" w:lineRule="auto"/>
        <w:jc w:val="both"/>
        <w:rPr>
          <w:rFonts w:ascii="Arial" w:eastAsia="Times New Roman" w:hAnsi="Arial" w:cs="Arial"/>
          <w:b/>
          <w:bCs/>
          <w:sz w:val="20"/>
          <w:szCs w:val="24"/>
          <w:lang w:val="en-GB"/>
        </w:rPr>
      </w:pPr>
    </w:p>
    <w:p w14:paraId="5E98C94F" w14:textId="77777777" w:rsidR="00B61305" w:rsidRPr="00B61305" w:rsidRDefault="00B61305" w:rsidP="00B61305">
      <w:pPr>
        <w:tabs>
          <w:tab w:val="num" w:pos="540"/>
          <w:tab w:val="center" w:pos="4320"/>
          <w:tab w:val="right" w:pos="8640"/>
        </w:tabs>
        <w:spacing w:after="0" w:line="240" w:lineRule="auto"/>
        <w:jc w:val="both"/>
        <w:rPr>
          <w:rFonts w:ascii="Arial" w:eastAsia="Times New Roman" w:hAnsi="Arial" w:cs="Arial"/>
          <w:b/>
          <w:bCs/>
          <w:sz w:val="20"/>
          <w:szCs w:val="24"/>
          <w:lang w:val="en-GB"/>
        </w:rPr>
      </w:pPr>
    </w:p>
    <w:p w14:paraId="266FB46B" w14:textId="77777777" w:rsidR="00B61305" w:rsidRPr="00B61305" w:rsidRDefault="00B61305" w:rsidP="00B61305">
      <w:pPr>
        <w:tabs>
          <w:tab w:val="num" w:pos="540"/>
          <w:tab w:val="center" w:pos="4320"/>
          <w:tab w:val="right" w:pos="8640"/>
        </w:tabs>
        <w:spacing w:after="0" w:line="240" w:lineRule="auto"/>
        <w:jc w:val="both"/>
        <w:rPr>
          <w:rFonts w:ascii="Arial" w:eastAsia="Times New Roman" w:hAnsi="Arial" w:cs="Arial"/>
          <w:b/>
          <w:bCs/>
          <w:sz w:val="20"/>
          <w:szCs w:val="24"/>
          <w:lang w:val="en-GB"/>
        </w:rPr>
      </w:pPr>
    </w:p>
    <w:tbl>
      <w:tblPr>
        <w:tblW w:w="3593" w:type="pct"/>
        <w:jc w:val="center"/>
        <w:tblCellMar>
          <w:left w:w="0" w:type="dxa"/>
          <w:right w:w="0" w:type="dxa"/>
        </w:tblCellMar>
        <w:tblLook w:val="04A0" w:firstRow="1" w:lastRow="0" w:firstColumn="1" w:lastColumn="0" w:noHBand="0" w:noVBand="1"/>
      </w:tblPr>
      <w:tblGrid>
        <w:gridCol w:w="2163"/>
        <w:gridCol w:w="4789"/>
      </w:tblGrid>
      <w:tr w:rsidR="00B61305" w:rsidRPr="00B61305" w14:paraId="4374E441" w14:textId="77777777" w:rsidTr="00D964CF">
        <w:trPr>
          <w:trHeight w:val="270"/>
          <w:jc w:val="center"/>
        </w:trPr>
        <w:tc>
          <w:tcPr>
            <w:tcW w:w="1556"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266922BF" w14:textId="77777777" w:rsidR="00B61305" w:rsidRPr="00B61305" w:rsidRDefault="00B61305" w:rsidP="00B61305">
            <w:pPr>
              <w:tabs>
                <w:tab w:val="num" w:pos="540"/>
              </w:tabs>
              <w:spacing w:before="60" w:after="60" w:line="240" w:lineRule="auto"/>
              <w:jc w:val="both"/>
              <w:rPr>
                <w:rFonts w:ascii="Calibri" w:eastAsia="SimSun" w:hAnsi="Calibri" w:cs="Calibri"/>
                <w:b/>
                <w:bCs/>
                <w:sz w:val="20"/>
                <w:szCs w:val="20"/>
                <w:lang w:val="fr-FR"/>
              </w:rPr>
            </w:pPr>
            <w:r w:rsidRPr="00B61305">
              <w:rPr>
                <w:rFonts w:ascii="Arial" w:eastAsia="Times New Roman" w:hAnsi="Arial" w:cs="Times New Roman"/>
                <w:b/>
                <w:bCs/>
                <w:sz w:val="20"/>
                <w:szCs w:val="20"/>
                <w:lang w:val="fr-FR"/>
              </w:rPr>
              <w:t>Appendice 1</w:t>
            </w:r>
          </w:p>
        </w:tc>
        <w:tc>
          <w:tcPr>
            <w:tcW w:w="3444"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34F6D157" w14:textId="77777777" w:rsidR="00B61305" w:rsidRDefault="000B772B" w:rsidP="00B61305">
            <w:pPr>
              <w:tabs>
                <w:tab w:val="num" w:pos="540"/>
                <w:tab w:val="left" w:pos="2605"/>
              </w:tabs>
              <w:spacing w:before="60" w:after="60" w:line="240" w:lineRule="auto"/>
              <w:jc w:val="both"/>
              <w:rPr>
                <w:rFonts w:ascii="Arial" w:eastAsia="Times New Roman" w:hAnsi="Arial" w:cs="Times New Roman"/>
                <w:b/>
                <w:bCs/>
                <w:lang w:val="fr-FR"/>
              </w:rPr>
            </w:pPr>
            <w:r w:rsidRPr="00FD0950">
              <w:rPr>
                <w:rFonts w:ascii="Arial" w:eastAsia="Times New Roman" w:hAnsi="Arial" w:cs="Times New Roman"/>
                <w:b/>
                <w:bCs/>
                <w:lang w:val="fr-FR"/>
              </w:rPr>
              <w:t>Formulaire Proposition Financière</w:t>
            </w:r>
          </w:p>
          <w:p w14:paraId="2A66C3DE" w14:textId="66C22007" w:rsidR="00FD0950" w:rsidRPr="00FD0950" w:rsidRDefault="00505BF9" w:rsidP="00B61305">
            <w:pPr>
              <w:tabs>
                <w:tab w:val="num" w:pos="540"/>
                <w:tab w:val="left" w:pos="2605"/>
              </w:tabs>
              <w:spacing w:before="60" w:after="60" w:line="240" w:lineRule="auto"/>
              <w:jc w:val="both"/>
              <w:rPr>
                <w:rFonts w:ascii="Calibri" w:eastAsia="SimSun" w:hAnsi="Calibri" w:cs="Calibri"/>
                <w:b/>
                <w:bCs/>
                <w:sz w:val="20"/>
                <w:szCs w:val="20"/>
                <w:lang w:val="fr-FR"/>
              </w:rPr>
            </w:pPr>
            <w:r>
              <w:rPr>
                <w:rFonts w:ascii="Arial" w:eastAsia="Times New Roman" w:hAnsi="Arial" w:cs="Times New Roman"/>
                <w:sz w:val="20"/>
                <w:szCs w:val="24"/>
                <w:lang w:val="fr-FR"/>
              </w:rPr>
              <w:t>(</w:t>
            </w:r>
            <w:r w:rsidRPr="00B61305">
              <w:rPr>
                <w:rFonts w:ascii="Arial" w:eastAsia="Times New Roman" w:hAnsi="Arial" w:cs="Times New Roman"/>
                <w:sz w:val="20"/>
                <w:szCs w:val="24"/>
                <w:lang w:val="fr-FR"/>
              </w:rPr>
              <w:t xml:space="preserve">À DÉPOSER EN LIGNE DANS </w:t>
            </w:r>
            <w:r w:rsidRPr="00B61305">
              <w:rPr>
                <w:rFonts w:ascii="Arial" w:eastAsia="Times New Roman" w:hAnsi="Arial" w:cs="Times New Roman"/>
                <w:b/>
                <w:bCs/>
                <w:color w:val="00B050"/>
                <w:sz w:val="20"/>
                <w:szCs w:val="20"/>
                <w:u w:val="single"/>
                <w:lang w:val="fr-FR"/>
              </w:rPr>
              <w:t>FINANCIAL</w:t>
            </w:r>
            <w:r w:rsidRPr="00B61305">
              <w:rPr>
                <w:rFonts w:ascii="Arial" w:eastAsia="Times New Roman" w:hAnsi="Arial" w:cs="Times New Roman"/>
                <w:sz w:val="20"/>
                <w:szCs w:val="20"/>
                <w:u w:val="single"/>
                <w:lang w:val="fr-FR"/>
              </w:rPr>
              <w:t xml:space="preserve"> ENVELOPE</w:t>
            </w:r>
            <w:r>
              <w:rPr>
                <w:rFonts w:ascii="Arial" w:eastAsia="Times New Roman" w:hAnsi="Arial" w:cs="Times New Roman"/>
                <w:sz w:val="20"/>
                <w:szCs w:val="20"/>
                <w:u w:val="single"/>
                <w:lang w:val="fr-FR"/>
              </w:rPr>
              <w:t>)</w:t>
            </w:r>
          </w:p>
        </w:tc>
      </w:tr>
      <w:tr w:rsidR="00B61305" w:rsidRPr="00B61305" w14:paraId="42B6A07B" w14:textId="77777777" w:rsidTr="00D964CF">
        <w:trPr>
          <w:trHeight w:val="270"/>
          <w:jc w:val="center"/>
        </w:trPr>
        <w:tc>
          <w:tcPr>
            <w:tcW w:w="1556"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6656BD3" w14:textId="77777777" w:rsidR="00B61305" w:rsidRPr="00B61305" w:rsidRDefault="00B61305" w:rsidP="00B61305">
            <w:pPr>
              <w:tabs>
                <w:tab w:val="num" w:pos="540"/>
              </w:tabs>
              <w:spacing w:before="60" w:after="60" w:line="240" w:lineRule="auto"/>
              <w:jc w:val="both"/>
              <w:rPr>
                <w:rFonts w:ascii="Calibri" w:eastAsia="SimSun" w:hAnsi="Calibri" w:cs="Calibri"/>
                <w:b/>
                <w:bCs/>
                <w:sz w:val="20"/>
                <w:szCs w:val="20"/>
                <w:lang w:val="fr-FR"/>
              </w:rPr>
            </w:pPr>
            <w:r w:rsidRPr="00B61305">
              <w:rPr>
                <w:rFonts w:ascii="Arial" w:eastAsia="Times New Roman" w:hAnsi="Arial" w:cs="Times New Roman"/>
                <w:b/>
                <w:bCs/>
                <w:sz w:val="20"/>
                <w:szCs w:val="20"/>
                <w:lang w:val="fr-FR"/>
              </w:rPr>
              <w:t>Appendice 2</w:t>
            </w:r>
          </w:p>
        </w:tc>
        <w:tc>
          <w:tcPr>
            <w:tcW w:w="3444" w:type="pct"/>
            <w:tcBorders>
              <w:top w:val="nil"/>
              <w:left w:val="nil"/>
              <w:bottom w:val="single" w:sz="8" w:space="0" w:color="447DB5"/>
              <w:right w:val="single" w:sz="8" w:space="0" w:color="447DB5"/>
            </w:tcBorders>
            <w:tcMar>
              <w:top w:w="0" w:type="dxa"/>
              <w:left w:w="70" w:type="dxa"/>
              <w:bottom w:w="0" w:type="dxa"/>
              <w:right w:w="70" w:type="dxa"/>
            </w:tcMar>
            <w:hideMark/>
          </w:tcPr>
          <w:p w14:paraId="6F75B5B9" w14:textId="4216704E" w:rsidR="00B61305" w:rsidRPr="00014040" w:rsidRDefault="00014040" w:rsidP="00B61305">
            <w:pPr>
              <w:tabs>
                <w:tab w:val="num" w:pos="540"/>
              </w:tabs>
              <w:spacing w:before="60" w:after="60" w:line="240" w:lineRule="auto"/>
              <w:jc w:val="both"/>
              <w:rPr>
                <w:rFonts w:ascii="Arial" w:eastAsia="Times New Roman" w:hAnsi="Arial" w:cs="Times New Roman"/>
                <w:b/>
                <w:bCs/>
                <w:sz w:val="20"/>
                <w:szCs w:val="20"/>
                <w:lang w:val="fr-FR"/>
              </w:rPr>
            </w:pPr>
            <w:r>
              <w:rPr>
                <w:rFonts w:ascii="Arial" w:eastAsia="Times New Roman" w:hAnsi="Arial" w:cs="Times New Roman"/>
                <w:b/>
                <w:bCs/>
                <w:sz w:val="20"/>
                <w:szCs w:val="20"/>
                <w:lang w:val="fr-FR"/>
              </w:rPr>
              <w:t>Sustainability</w:t>
            </w:r>
            <w:r w:rsidR="007C109F" w:rsidRPr="00014040">
              <w:rPr>
                <w:rFonts w:ascii="Arial" w:eastAsia="Times New Roman" w:hAnsi="Arial" w:cs="Times New Roman"/>
                <w:b/>
                <w:bCs/>
                <w:sz w:val="20"/>
                <w:szCs w:val="20"/>
                <w:lang w:val="fr-FR"/>
              </w:rPr>
              <w:t xml:space="preserve"> </w:t>
            </w:r>
            <w:r w:rsidRPr="00014040">
              <w:rPr>
                <w:rFonts w:ascii="Arial" w:eastAsia="Times New Roman" w:hAnsi="Arial" w:cs="Times New Roman"/>
                <w:b/>
                <w:bCs/>
                <w:sz w:val="20"/>
                <w:szCs w:val="20"/>
                <w:lang w:val="fr-FR"/>
              </w:rPr>
              <w:t>Questionnaire</w:t>
            </w:r>
          </w:p>
          <w:p w14:paraId="2BE6722B" w14:textId="6B757848" w:rsidR="00014040" w:rsidRPr="00B61305" w:rsidRDefault="00FA3F06" w:rsidP="00B61305">
            <w:pPr>
              <w:tabs>
                <w:tab w:val="num" w:pos="540"/>
              </w:tabs>
              <w:spacing w:before="60" w:after="60" w:line="240" w:lineRule="auto"/>
              <w:jc w:val="both"/>
              <w:rPr>
                <w:rFonts w:ascii="Calibri" w:eastAsia="SimSun" w:hAnsi="Calibri" w:cs="Calibri"/>
                <w:b/>
                <w:bCs/>
                <w:sz w:val="20"/>
                <w:szCs w:val="20"/>
                <w:lang w:val="fr-FR"/>
              </w:rPr>
            </w:pPr>
            <w:r>
              <w:rPr>
                <w:rFonts w:ascii="Arial" w:eastAsia="Times New Roman" w:hAnsi="Arial" w:cs="Times New Roman"/>
                <w:sz w:val="20"/>
                <w:szCs w:val="24"/>
                <w:lang w:val="fr-FR"/>
              </w:rPr>
              <w:t>(</w:t>
            </w:r>
            <w:r w:rsidRPr="00B61305">
              <w:rPr>
                <w:rFonts w:ascii="Arial" w:eastAsia="Times New Roman" w:hAnsi="Arial" w:cs="Times New Roman"/>
                <w:sz w:val="20"/>
                <w:szCs w:val="24"/>
                <w:lang w:val="fr-FR"/>
              </w:rPr>
              <w:t xml:space="preserve">À DÉPOSER EN LIGNE DANS </w:t>
            </w:r>
            <w:r w:rsidRPr="00B61305">
              <w:rPr>
                <w:rFonts w:ascii="Arial" w:eastAsia="Times New Roman" w:hAnsi="Arial" w:cs="Times New Roman"/>
                <w:b/>
                <w:bCs/>
                <w:color w:val="E36C0A"/>
                <w:sz w:val="20"/>
                <w:szCs w:val="24"/>
                <w:u w:val="single"/>
                <w:lang w:val="fr-FR"/>
              </w:rPr>
              <w:t>TECHNICAL</w:t>
            </w:r>
            <w:r w:rsidRPr="00B61305">
              <w:rPr>
                <w:rFonts w:ascii="Arial" w:eastAsia="Times New Roman" w:hAnsi="Arial" w:cs="Times New Roman"/>
                <w:color w:val="E36C0A"/>
                <w:sz w:val="20"/>
                <w:szCs w:val="24"/>
                <w:u w:val="single"/>
                <w:lang w:val="fr-FR"/>
              </w:rPr>
              <w:t xml:space="preserve"> </w:t>
            </w:r>
            <w:r w:rsidRPr="00B61305">
              <w:rPr>
                <w:rFonts w:ascii="Arial" w:eastAsia="Times New Roman" w:hAnsi="Arial" w:cs="Times New Roman"/>
                <w:sz w:val="20"/>
                <w:szCs w:val="24"/>
                <w:u w:val="single"/>
                <w:lang w:val="fr-FR"/>
              </w:rPr>
              <w:t>ENVELOPE)</w:t>
            </w:r>
          </w:p>
        </w:tc>
      </w:tr>
    </w:tbl>
    <w:p w14:paraId="54583E96" w14:textId="77777777" w:rsidR="00B61305" w:rsidRPr="00B61305" w:rsidRDefault="00B61305" w:rsidP="00B61305">
      <w:pPr>
        <w:tabs>
          <w:tab w:val="num" w:pos="540"/>
          <w:tab w:val="center" w:pos="4320"/>
          <w:tab w:val="right" w:pos="8640"/>
        </w:tabs>
        <w:spacing w:after="0" w:line="240" w:lineRule="auto"/>
        <w:jc w:val="both"/>
        <w:rPr>
          <w:rFonts w:ascii="Arial" w:eastAsia="Times New Roman" w:hAnsi="Arial" w:cs="Arial"/>
          <w:b/>
          <w:bCs/>
          <w:sz w:val="20"/>
          <w:szCs w:val="24"/>
          <w:lang w:val="en-GB"/>
        </w:rPr>
      </w:pPr>
    </w:p>
    <w:p w14:paraId="5865D755" w14:textId="77777777" w:rsidR="00B61305" w:rsidRPr="00B61305" w:rsidRDefault="00B61305" w:rsidP="00B61305">
      <w:pPr>
        <w:tabs>
          <w:tab w:val="num" w:pos="540"/>
          <w:tab w:val="center" w:pos="4320"/>
          <w:tab w:val="right" w:pos="8640"/>
        </w:tabs>
        <w:spacing w:after="0" w:line="240" w:lineRule="auto"/>
        <w:jc w:val="both"/>
        <w:rPr>
          <w:rFonts w:ascii="Arial" w:eastAsia="Times New Roman" w:hAnsi="Arial" w:cs="Arial"/>
          <w:b/>
          <w:bCs/>
          <w:sz w:val="20"/>
          <w:szCs w:val="24"/>
          <w:lang w:val="en-GB"/>
        </w:rPr>
      </w:pPr>
    </w:p>
    <w:p w14:paraId="5602C5B9" w14:textId="77777777" w:rsidR="00B61305" w:rsidRPr="00B61305" w:rsidRDefault="00B61305" w:rsidP="00B61305">
      <w:pPr>
        <w:tabs>
          <w:tab w:val="num" w:pos="540"/>
          <w:tab w:val="center" w:pos="4320"/>
          <w:tab w:val="right" w:pos="8640"/>
        </w:tabs>
        <w:spacing w:after="0" w:line="240" w:lineRule="auto"/>
        <w:jc w:val="both"/>
        <w:rPr>
          <w:rFonts w:ascii="Arial" w:eastAsia="Times New Roman" w:hAnsi="Arial" w:cs="Arial"/>
          <w:b/>
          <w:bCs/>
          <w:sz w:val="20"/>
          <w:szCs w:val="24"/>
          <w:lang w:val="en-GB"/>
        </w:rPr>
      </w:pPr>
    </w:p>
    <w:p w14:paraId="43682EFC" w14:textId="77777777" w:rsidR="00B61305" w:rsidRPr="00B61305" w:rsidRDefault="00B61305" w:rsidP="00B61305">
      <w:pPr>
        <w:tabs>
          <w:tab w:val="num" w:pos="540"/>
        </w:tabs>
        <w:spacing w:after="0" w:line="240" w:lineRule="auto"/>
        <w:rPr>
          <w:rFonts w:ascii="Arial" w:eastAsia="Times New Roman" w:hAnsi="Arial" w:cs="Arial"/>
          <w:b/>
          <w:bCs/>
          <w:sz w:val="20"/>
          <w:szCs w:val="24"/>
          <w:lang w:val="fr-FR"/>
        </w:rPr>
      </w:pPr>
      <w:r w:rsidRPr="00B61305">
        <w:rPr>
          <w:rFonts w:ascii="Arial" w:eastAsia="Times New Roman" w:hAnsi="Arial" w:cs="Times New Roman"/>
          <w:sz w:val="20"/>
          <w:szCs w:val="24"/>
          <w:lang w:val="fr-FR"/>
        </w:rPr>
        <w:br w:type="page"/>
      </w:r>
    </w:p>
    <w:p w14:paraId="0EDF5F27" w14:textId="2A7EC465" w:rsidR="00B61305" w:rsidRPr="00B61305" w:rsidRDefault="00B61305" w:rsidP="00B61305">
      <w:pPr>
        <w:tabs>
          <w:tab w:val="center" w:pos="4320"/>
          <w:tab w:val="right" w:pos="8640"/>
        </w:tabs>
        <w:spacing w:after="0" w:line="240" w:lineRule="auto"/>
        <w:jc w:val="both"/>
        <w:rPr>
          <w:rFonts w:ascii="Arial" w:eastAsia="Times New Roman" w:hAnsi="Arial" w:cs="Arial"/>
          <w:b/>
          <w:bCs/>
          <w:sz w:val="20"/>
          <w:szCs w:val="20"/>
          <w:lang w:val="fr-FR"/>
        </w:rPr>
      </w:pPr>
      <w:r w:rsidRPr="00B61305">
        <w:rPr>
          <w:rFonts w:ascii="Arial" w:eastAsia="Times New Roman" w:hAnsi="Arial" w:cs="Times New Roman"/>
          <w:b/>
          <w:bCs/>
          <w:sz w:val="20"/>
          <w:szCs w:val="20"/>
          <w:lang w:val="fr-FR"/>
        </w:rPr>
        <w:lastRenderedPageBreak/>
        <w:t xml:space="preserve">Appel d’offres : </w:t>
      </w:r>
      <w:sdt>
        <w:sdtPr>
          <w:rPr>
            <w:rFonts w:ascii="Arial" w:eastAsia="Times New Roman" w:hAnsi="Arial" w:cs="Times New Roman"/>
            <w:b/>
            <w:sz w:val="20"/>
            <w:szCs w:val="20"/>
            <w:lang w:val="fr-FR"/>
          </w:rPr>
          <w:alias w:val="Référence de l’appel d’offres"/>
          <w:tag w:val=""/>
          <w:id w:val="1223714880"/>
          <w:dataBinding w:prefixMappings="xmlns:ns0='http://schemas.microsoft.com/office/2006/coverPageProps' " w:xpath="/ns0:CoverPageProperties[1]/ns0:Abstract[1]" w:storeItemID="{55AF091B-3C7A-41E3-B477-F2FDAA23CFDA}"/>
          <w:text/>
        </w:sdtPr>
        <w:sdtContent>
          <w:r w:rsidR="00DA13C0">
            <w:rPr>
              <w:rFonts w:ascii="Arial" w:eastAsia="Times New Roman" w:hAnsi="Arial" w:cs="Times New Roman"/>
              <w:b/>
              <w:sz w:val="20"/>
              <w:szCs w:val="20"/>
              <w:lang w:val="fr-FR"/>
            </w:rPr>
            <w:t>WHO-SHQ-WHOA-FR-RFP-24-3084</w:t>
          </w:r>
        </w:sdtContent>
      </w:sdt>
    </w:p>
    <w:p w14:paraId="2A521A56" w14:textId="77777777" w:rsidR="00B61305" w:rsidRPr="00B61305" w:rsidRDefault="00B61305" w:rsidP="00B61305">
      <w:pPr>
        <w:tabs>
          <w:tab w:val="center" w:pos="4320"/>
          <w:tab w:val="right" w:pos="8640"/>
        </w:tabs>
        <w:spacing w:after="0" w:line="240" w:lineRule="auto"/>
        <w:jc w:val="both"/>
        <w:rPr>
          <w:rFonts w:ascii="Arial" w:eastAsia="Times New Roman" w:hAnsi="Arial" w:cs="Times New Roman"/>
          <w:b/>
          <w:sz w:val="24"/>
          <w:szCs w:val="24"/>
          <w:u w:val="single"/>
          <w:lang w:val="fr-FR"/>
        </w:rPr>
      </w:pPr>
    </w:p>
    <w:p w14:paraId="2AC90D71" w14:textId="77777777" w:rsidR="00B61305" w:rsidRPr="00B61305" w:rsidRDefault="00B61305" w:rsidP="00B61305">
      <w:pPr>
        <w:tabs>
          <w:tab w:val="center" w:pos="4320"/>
          <w:tab w:val="right" w:pos="8640"/>
        </w:tabs>
        <w:spacing w:after="0" w:line="240" w:lineRule="auto"/>
        <w:jc w:val="both"/>
        <w:rPr>
          <w:rFonts w:ascii="Arial" w:eastAsia="Times New Roman" w:hAnsi="Arial" w:cs="Arial"/>
          <w:b/>
          <w:bCs/>
          <w:u w:val="single"/>
          <w:lang w:val="fr-FR"/>
        </w:rPr>
      </w:pPr>
      <w:r w:rsidRPr="00B61305">
        <w:rPr>
          <w:rFonts w:ascii="Arial" w:eastAsia="Times New Roman" w:hAnsi="Arial" w:cs="Times New Roman"/>
          <w:b/>
          <w:bCs/>
          <w:u w:val="single"/>
          <w:lang w:val="fr-FR"/>
        </w:rPr>
        <w:t>Annexe 1 : Formulaire d’accusé de réception</w:t>
      </w:r>
    </w:p>
    <w:p w14:paraId="7E15645D" w14:textId="77777777" w:rsidR="00B61305" w:rsidRPr="00B61305" w:rsidRDefault="00B61305" w:rsidP="00B61305">
      <w:pPr>
        <w:tabs>
          <w:tab w:val="center" w:pos="4320"/>
          <w:tab w:val="right" w:pos="8640"/>
        </w:tabs>
        <w:spacing w:after="0" w:line="240" w:lineRule="auto"/>
        <w:jc w:val="both"/>
        <w:rPr>
          <w:rFonts w:ascii="Arial" w:eastAsia="Times New Roman" w:hAnsi="Arial" w:cs="Arial"/>
          <w:b/>
          <w:bCs/>
          <w:i/>
          <w:iCs/>
          <w:sz w:val="20"/>
          <w:szCs w:val="20"/>
          <w:lang w:val="fr-FR"/>
        </w:rPr>
      </w:pPr>
      <w:r w:rsidRPr="00B61305">
        <w:rPr>
          <w:rFonts w:ascii="Arial" w:eastAsia="Times New Roman" w:hAnsi="Arial" w:cs="Arial"/>
          <w:b/>
          <w:bCs/>
          <w:i/>
          <w:iCs/>
          <w:sz w:val="20"/>
          <w:szCs w:val="24"/>
          <w:lang w:val="fr-FR"/>
        </w:rPr>
        <w:t>À</w:t>
      </w:r>
      <w:r w:rsidRPr="00B61305">
        <w:rPr>
          <w:rFonts w:ascii="Arial" w:eastAsia="Times New Roman" w:hAnsi="Arial" w:cs="Times New Roman"/>
          <w:b/>
          <w:bCs/>
          <w:i/>
          <w:iCs/>
          <w:sz w:val="20"/>
          <w:szCs w:val="24"/>
          <w:lang w:val="fr-FR"/>
        </w:rPr>
        <w:t xml:space="preserve"> soumettre comme confirmation de l’Intention de soumissionner (voir section</w:t>
      </w:r>
      <w:r w:rsidRPr="00B61305">
        <w:rPr>
          <w:rFonts w:ascii="Arial" w:eastAsia="Times New Roman" w:hAnsi="Arial" w:cs="Times New Roman"/>
          <w:sz w:val="20"/>
          <w:szCs w:val="24"/>
          <w:lang w:val="fr-FR"/>
        </w:rPr>
        <w:t xml:space="preserve"> </w:t>
      </w:r>
      <w:r w:rsidRPr="00B61305">
        <w:rPr>
          <w:rFonts w:ascii="Arial" w:eastAsia="Times New Roman" w:hAnsi="Arial" w:cs="Arial"/>
          <w:b/>
          <w:bCs/>
          <w:i/>
          <w:iCs/>
          <w:sz w:val="20"/>
          <w:szCs w:val="20"/>
          <w:lang w:val="fr-FR"/>
        </w:rPr>
        <w:fldChar w:fldCharType="begin"/>
      </w:r>
      <w:r w:rsidRPr="00B61305">
        <w:rPr>
          <w:rFonts w:ascii="Arial" w:eastAsia="Times New Roman" w:hAnsi="Arial" w:cs="Arial"/>
          <w:b/>
          <w:bCs/>
          <w:i/>
          <w:iCs/>
          <w:sz w:val="20"/>
          <w:szCs w:val="20"/>
          <w:lang w:val="fr-FR"/>
        </w:rPr>
        <w:instrText xml:space="preserve"> REF _Ref499542535 \r \h  \* MERGEFORMAT </w:instrText>
      </w:r>
      <w:r w:rsidRPr="00B61305">
        <w:rPr>
          <w:rFonts w:ascii="Arial" w:eastAsia="Times New Roman" w:hAnsi="Arial" w:cs="Arial"/>
          <w:b/>
          <w:bCs/>
          <w:i/>
          <w:iCs/>
          <w:sz w:val="20"/>
          <w:szCs w:val="20"/>
          <w:lang w:val="fr-FR"/>
        </w:rPr>
      </w:r>
      <w:r w:rsidRPr="00B61305">
        <w:rPr>
          <w:rFonts w:ascii="Arial" w:eastAsia="Times New Roman" w:hAnsi="Arial" w:cs="Arial"/>
          <w:b/>
          <w:bCs/>
          <w:i/>
          <w:iCs/>
          <w:sz w:val="20"/>
          <w:szCs w:val="20"/>
          <w:lang w:val="fr-FR"/>
        </w:rPr>
        <w:fldChar w:fldCharType="separate"/>
      </w:r>
      <w:r w:rsidRPr="00B61305">
        <w:rPr>
          <w:rFonts w:ascii="Arial" w:eastAsia="Times New Roman" w:hAnsi="Arial" w:cs="Arial"/>
          <w:b/>
          <w:bCs/>
          <w:i/>
          <w:iCs/>
          <w:sz w:val="20"/>
          <w:szCs w:val="20"/>
          <w:lang w:val="fr-FR"/>
        </w:rPr>
        <w:t>4.2</w:t>
      </w:r>
      <w:r w:rsidRPr="00B61305">
        <w:rPr>
          <w:rFonts w:ascii="Arial" w:eastAsia="Times New Roman" w:hAnsi="Arial" w:cs="Arial"/>
          <w:b/>
          <w:bCs/>
          <w:i/>
          <w:iCs/>
          <w:sz w:val="20"/>
          <w:szCs w:val="20"/>
          <w:lang w:val="fr-FR"/>
        </w:rPr>
        <w:fldChar w:fldCharType="end"/>
      </w:r>
      <w:r w:rsidRPr="00B61305">
        <w:rPr>
          <w:rFonts w:ascii="Arial" w:eastAsia="Times New Roman" w:hAnsi="Arial" w:cs="Times New Roman"/>
          <w:sz w:val="20"/>
          <w:szCs w:val="24"/>
          <w:lang w:val="fr-FR"/>
        </w:rPr>
        <w:t xml:space="preserve">) </w:t>
      </w:r>
      <w:r w:rsidRPr="00B61305">
        <w:rPr>
          <w:rFonts w:ascii="Arial" w:eastAsia="Times New Roman" w:hAnsi="Arial" w:cs="Times New Roman"/>
          <w:b/>
          <w:bCs/>
          <w:i/>
          <w:iCs/>
          <w:sz w:val="20"/>
          <w:szCs w:val="24"/>
          <w:lang w:val="fr-FR"/>
        </w:rPr>
        <w:t>conjointement avec l’annexe 2 (ci-jointe).</w:t>
      </w:r>
    </w:p>
    <w:p w14:paraId="15B84C75" w14:textId="77777777" w:rsidR="00B61305" w:rsidRPr="00B61305" w:rsidRDefault="00B61305" w:rsidP="00B61305">
      <w:pPr>
        <w:tabs>
          <w:tab w:val="center" w:pos="4320"/>
          <w:tab w:val="right" w:pos="8640"/>
        </w:tabs>
        <w:spacing w:after="0" w:line="240" w:lineRule="auto"/>
        <w:jc w:val="both"/>
        <w:rPr>
          <w:rFonts w:ascii="Arial" w:eastAsia="Times New Roman" w:hAnsi="Arial" w:cs="Arial"/>
          <w:b/>
          <w:bCs/>
          <w:sz w:val="24"/>
          <w:szCs w:val="32"/>
          <w:u w:val="single"/>
          <w:lang w:val="fr-FR"/>
        </w:rPr>
      </w:pPr>
    </w:p>
    <w:p w14:paraId="5A59E3F8" w14:textId="77777777" w:rsidR="00B61305" w:rsidRPr="00B61305" w:rsidRDefault="00B61305" w:rsidP="00B61305">
      <w:pPr>
        <w:tabs>
          <w:tab w:val="center" w:pos="4320"/>
          <w:tab w:val="right" w:pos="8640"/>
        </w:tabs>
        <w:spacing w:after="0" w:line="240" w:lineRule="auto"/>
        <w:jc w:val="both"/>
        <w:rPr>
          <w:rFonts w:ascii="Arial" w:eastAsia="Times New Roman" w:hAnsi="Arial" w:cs="Arial"/>
          <w:sz w:val="20"/>
          <w:szCs w:val="24"/>
          <w:lang w:val="fr-FR"/>
        </w:rPr>
      </w:pPr>
    </w:p>
    <w:tbl>
      <w:tblPr>
        <w:tblW w:w="9356" w:type="dxa"/>
        <w:tblInd w:w="-34" w:type="dxa"/>
        <w:tblLayout w:type="fixed"/>
        <w:tblLook w:val="0000" w:firstRow="0" w:lastRow="0" w:firstColumn="0" w:lastColumn="0" w:noHBand="0" w:noVBand="0"/>
      </w:tblPr>
      <w:tblGrid>
        <w:gridCol w:w="9356"/>
      </w:tblGrid>
      <w:tr w:rsidR="00B61305" w:rsidRPr="001542C2" w14:paraId="32FA3AA8" w14:textId="77777777" w:rsidTr="00D964CF">
        <w:tc>
          <w:tcPr>
            <w:tcW w:w="9356" w:type="dxa"/>
          </w:tcPr>
          <w:p w14:paraId="458B752A" w14:textId="77777777" w:rsidR="00B61305" w:rsidRPr="00B61305" w:rsidRDefault="00B61305" w:rsidP="00B61305">
            <w:pPr>
              <w:keepLines/>
              <w:widowControl w:val="0"/>
              <w:spacing w:after="120" w:line="240" w:lineRule="atLeast"/>
              <w:jc w:val="both"/>
              <w:rPr>
                <w:rFonts w:ascii="Arial" w:eastAsia="Times New Roman" w:hAnsi="Arial" w:cs="Arial"/>
                <w:sz w:val="20"/>
                <w:szCs w:val="20"/>
                <w:lang w:val="fr-FR"/>
              </w:rPr>
            </w:pPr>
            <w:r w:rsidRPr="00B61305">
              <w:rPr>
                <w:rFonts w:ascii="Arial" w:eastAsia="Times New Roman" w:hAnsi="Arial" w:cs="Times New Roman"/>
                <w:b/>
                <w:bCs/>
                <w:sz w:val="20"/>
                <w:szCs w:val="20"/>
                <w:lang w:val="fr-FR"/>
              </w:rPr>
              <w:t xml:space="preserve">Merci de bien vouloir cocher la case appropriée (voir ci-dessous) et </w:t>
            </w:r>
            <w:r w:rsidRPr="00B61305">
              <w:rPr>
                <w:rFonts w:ascii="Arial" w:eastAsia="Times New Roman" w:hAnsi="Arial" w:cs="Times New Roman"/>
                <w:b/>
                <w:bCs/>
                <w:sz w:val="20"/>
                <w:szCs w:val="20"/>
                <w:u w:val="single"/>
                <w:lang w:val="fr-FR"/>
              </w:rPr>
              <w:t>déposer en ligne (uploader) le formulaire d’accusé de réception sous l’onglet « Correspondence » du site de l’UNGM</w:t>
            </w:r>
            <w:r w:rsidRPr="00B61305">
              <w:rPr>
                <w:rFonts w:ascii="Arial" w:eastAsia="Times New Roman" w:hAnsi="Arial" w:cs="Times New Roman"/>
                <w:b/>
                <w:bCs/>
                <w:sz w:val="20"/>
                <w:szCs w:val="20"/>
                <w:lang w:val="fr-FR"/>
              </w:rPr>
              <w:t xml:space="preserve">: </w:t>
            </w:r>
          </w:p>
          <w:p w14:paraId="223DABF2" w14:textId="77777777" w:rsidR="00B61305" w:rsidRPr="00B61305" w:rsidRDefault="00B61305" w:rsidP="00B61305">
            <w:pPr>
              <w:spacing w:after="0" w:line="240" w:lineRule="auto"/>
              <w:ind w:left="1701"/>
              <w:jc w:val="both"/>
              <w:rPr>
                <w:rFonts w:ascii="Arial" w:eastAsia="Times New Roman" w:hAnsi="Arial" w:cs="Arial"/>
                <w:sz w:val="20"/>
                <w:szCs w:val="20"/>
                <w:lang w:val="fr-FR"/>
              </w:rPr>
            </w:pPr>
          </w:p>
        </w:tc>
      </w:tr>
      <w:tr w:rsidR="00B61305" w:rsidRPr="001542C2" w14:paraId="441A00EF" w14:textId="77777777" w:rsidTr="00D964CF">
        <w:trPr>
          <w:cantSplit/>
        </w:trPr>
        <w:tc>
          <w:tcPr>
            <w:tcW w:w="9356" w:type="dxa"/>
          </w:tcPr>
          <w:p w14:paraId="44A90D68" w14:textId="77777777" w:rsidR="00B61305" w:rsidRPr="00B61305" w:rsidRDefault="00B61305" w:rsidP="00B61305">
            <w:pPr>
              <w:spacing w:before="120" w:after="120" w:line="240" w:lineRule="auto"/>
              <w:jc w:val="both"/>
              <w:rPr>
                <w:rFonts w:ascii="Arial" w:eastAsia="Times New Roman" w:hAnsi="Arial" w:cs="Arial"/>
                <w:sz w:val="20"/>
                <w:szCs w:val="24"/>
                <w:lang w:val="fr-FR"/>
              </w:rPr>
            </w:pPr>
            <w:r w:rsidRPr="00B61305">
              <w:rPr>
                <w:rFonts w:ascii="Arial" w:eastAsia="Times New Roman" w:hAnsi="Arial" w:cs="Arial"/>
                <w:b/>
                <w:sz w:val="30"/>
                <w:szCs w:val="30"/>
                <w:lang w:val="fr-FR"/>
              </w:rPr>
              <w:fldChar w:fldCharType="begin">
                <w:ffData>
                  <w:name w:val="Check1"/>
                  <w:enabled/>
                  <w:calcOnExit w:val="0"/>
                  <w:checkBox>
                    <w:sizeAuto/>
                    <w:default w:val="0"/>
                  </w:checkBox>
                </w:ffData>
              </w:fldChar>
            </w:r>
            <w:r w:rsidRPr="00B61305">
              <w:rPr>
                <w:rFonts w:ascii="Arial" w:eastAsia="Times New Roman" w:hAnsi="Arial" w:cs="Arial"/>
                <w:b/>
                <w:sz w:val="30"/>
                <w:szCs w:val="30"/>
                <w:lang w:val="fr-FR"/>
              </w:rPr>
              <w:instrText xml:space="preserve"> FORMCHECKBOX </w:instrText>
            </w:r>
            <w:r w:rsidR="00000000">
              <w:rPr>
                <w:rFonts w:ascii="Arial" w:eastAsia="Times New Roman" w:hAnsi="Arial" w:cs="Arial"/>
                <w:b/>
                <w:sz w:val="30"/>
                <w:szCs w:val="30"/>
                <w:lang w:val="fr-FR"/>
              </w:rPr>
            </w:r>
            <w:r w:rsidR="00000000">
              <w:rPr>
                <w:rFonts w:ascii="Arial" w:eastAsia="Times New Roman" w:hAnsi="Arial" w:cs="Arial"/>
                <w:b/>
                <w:sz w:val="30"/>
                <w:szCs w:val="30"/>
                <w:lang w:val="fr-FR"/>
              </w:rPr>
              <w:fldChar w:fldCharType="separate"/>
            </w:r>
            <w:r w:rsidRPr="00B61305">
              <w:rPr>
                <w:rFonts w:ascii="Arial" w:eastAsia="Times New Roman" w:hAnsi="Arial" w:cs="Arial"/>
                <w:b/>
                <w:sz w:val="30"/>
                <w:szCs w:val="30"/>
                <w:lang w:val="fr-FR"/>
              </w:rPr>
              <w:fldChar w:fldCharType="end"/>
            </w:r>
            <w:r w:rsidRPr="00B61305">
              <w:rPr>
                <w:rFonts w:ascii="Arial" w:eastAsia="Times New Roman" w:hAnsi="Arial" w:cs="Times New Roman"/>
                <w:b/>
                <w:sz w:val="20"/>
                <w:szCs w:val="24"/>
                <w:lang w:val="fr-FR"/>
              </w:rPr>
              <w:t xml:space="preserve"> Intention de soumettre une offre</w:t>
            </w:r>
          </w:p>
          <w:p w14:paraId="24742879" w14:textId="4BCB33FD" w:rsidR="00B61305" w:rsidRPr="00B61305" w:rsidRDefault="00B61305" w:rsidP="00B61305">
            <w:pPr>
              <w:spacing w:before="120" w:after="120" w:line="240" w:lineRule="auto"/>
              <w:jc w:val="both"/>
              <w:rPr>
                <w:rFonts w:ascii="Arial" w:eastAsia="Times New Roman" w:hAnsi="Arial" w:cs="Arial"/>
                <w:sz w:val="20"/>
                <w:szCs w:val="20"/>
                <w:lang w:val="fr-FR"/>
              </w:rPr>
            </w:pPr>
            <w:r w:rsidRPr="00B61305">
              <w:rPr>
                <w:rFonts w:ascii="Arial" w:eastAsia="Times New Roman" w:hAnsi="Arial" w:cs="Times New Roman"/>
                <w:sz w:val="20"/>
                <w:szCs w:val="24"/>
                <w:lang w:val="fr-FR"/>
              </w:rPr>
              <w:t xml:space="preserve">Nous accusons, par la présente, réception de l’appel d’offres. Nous avons parcouru la documentation et vous informons que </w:t>
            </w:r>
            <w:r w:rsidRPr="00B61305">
              <w:rPr>
                <w:rFonts w:ascii="Arial" w:eastAsia="Times New Roman" w:hAnsi="Arial" w:cs="Times New Roman"/>
                <w:sz w:val="20"/>
                <w:szCs w:val="20"/>
                <w:u w:val="single"/>
                <w:lang w:val="fr-FR"/>
              </w:rPr>
              <w:t>nous avons l’intention de</w:t>
            </w:r>
            <w:r w:rsidRPr="00B61305">
              <w:rPr>
                <w:rFonts w:ascii="Arial" w:eastAsia="Times New Roman" w:hAnsi="Arial" w:cs="Times New Roman"/>
                <w:sz w:val="20"/>
                <w:szCs w:val="24"/>
                <w:lang w:val="fr-FR"/>
              </w:rPr>
              <w:t xml:space="preserve"> soumettre une offre </w:t>
            </w:r>
            <w:r w:rsidRPr="00B61305">
              <w:rPr>
                <w:rFonts w:ascii="Arial" w:eastAsia="Times New Roman" w:hAnsi="Arial" w:cs="Times New Roman"/>
                <w:b/>
                <w:sz w:val="20"/>
                <w:szCs w:val="20"/>
                <w:u w:val="single"/>
                <w:lang w:val="fr-FR"/>
              </w:rPr>
              <w:t>le</w:t>
            </w:r>
            <w:r w:rsidRPr="00B61305">
              <w:rPr>
                <w:rFonts w:ascii="Arial" w:eastAsia="Times New Roman" w:hAnsi="Arial" w:cs="Times New Roman"/>
                <w:b/>
                <w:sz w:val="20"/>
                <w:szCs w:val="24"/>
                <w:lang w:val="fr-FR"/>
              </w:rPr>
              <w:t xml:space="preserve"> </w:t>
            </w:r>
            <w:sdt>
              <w:sdtPr>
                <w:rPr>
                  <w:rFonts w:ascii="Arial" w:eastAsia="Times New Roman" w:hAnsi="Arial" w:cs="Times New Roman"/>
                  <w:b/>
                  <w:lang w:val="fr-FR"/>
                </w:rPr>
                <w:alias w:val="Date limite"/>
                <w:tag w:val=""/>
                <w:id w:val="598301478"/>
                <w:dataBinding w:prefixMappings="xmlns:ns0='http://schemas.microsoft.com/office/2006/coverPageProps' " w:xpath="/ns0:CoverPageProperties[1]/ns0:PublishDate[1]" w:storeItemID="{55AF091B-3C7A-41E3-B477-F2FDAA23CFDA}"/>
                <w:date w:fullDate="2024-07-19T00:00:00Z">
                  <w:dateFormat w:val="dd/MM/yyyy"/>
                  <w:lid w:val="fr-FR"/>
                  <w:storeMappedDataAs w:val="dateTime"/>
                  <w:calendar w:val="gregorian"/>
                </w:date>
              </w:sdtPr>
              <w:sdtContent>
                <w:r w:rsidR="00D40954">
                  <w:rPr>
                    <w:rFonts w:ascii="Arial" w:eastAsia="Times New Roman" w:hAnsi="Arial" w:cs="Times New Roman"/>
                    <w:b/>
                    <w:lang w:val="fr-FR"/>
                  </w:rPr>
                  <w:t>19/07/2024</w:t>
                </w:r>
              </w:sdtContent>
            </w:sdt>
            <w:r w:rsidRPr="00B61305">
              <w:rPr>
                <w:rFonts w:ascii="Arial" w:eastAsia="Times New Roman" w:hAnsi="Arial" w:cs="Times New Roman"/>
                <w:b/>
                <w:sz w:val="20"/>
                <w:szCs w:val="20"/>
                <w:lang w:val="fr-FR"/>
              </w:rPr>
              <w:t xml:space="preserve"> </w:t>
            </w:r>
            <w:r w:rsidRPr="00B61305">
              <w:rPr>
                <w:rFonts w:ascii="Arial" w:eastAsia="Times New Roman" w:hAnsi="Arial" w:cs="Times New Roman"/>
                <w:b/>
                <w:sz w:val="20"/>
                <w:szCs w:val="24"/>
                <w:u w:val="single"/>
                <w:lang w:val="fr-FR"/>
              </w:rPr>
              <w:t>ou avant</w:t>
            </w:r>
            <w:r w:rsidRPr="00B61305">
              <w:rPr>
                <w:rFonts w:ascii="Arial" w:eastAsia="Times New Roman" w:hAnsi="Arial" w:cs="Times New Roman"/>
                <w:b/>
                <w:sz w:val="20"/>
                <w:szCs w:val="24"/>
                <w:lang w:val="fr-FR"/>
              </w:rPr>
              <w:t xml:space="preserve">, à </w:t>
            </w:r>
            <w:sdt>
              <w:sdtPr>
                <w:rPr>
                  <w:rFonts w:ascii="Arial" w:eastAsia="Times New Roman" w:hAnsi="Arial" w:cs="Arial"/>
                  <w:b/>
                  <w:bCs/>
                  <w:lang w:val="fr-FR"/>
                </w:rPr>
                <w:alias w:val="Heure limite"/>
                <w:tag w:val="Closing Time"/>
                <w:id w:val="875586256"/>
                <w:dataBinding w:prefixMappings="xmlns:ns0='http://purl.org/dc/elements/1.1/' xmlns:ns1='http://schemas.openxmlformats.org/package/2006/metadata/core-properties' " w:xpath="/ns1:coreProperties[1]/ns1:keywords[1]" w:storeItemID="{6C3C8BC8-F283-45AE-878A-BAB7291924A1}"/>
                <w:text/>
              </w:sdtPr>
              <w:sdtContent>
                <w:r w:rsidR="00783E87">
                  <w:rPr>
                    <w:rFonts w:ascii="Arial" w:eastAsia="Times New Roman" w:hAnsi="Arial" w:cs="Arial"/>
                    <w:b/>
                    <w:bCs/>
                    <w:lang w:val="fr-FR"/>
                  </w:rPr>
                  <w:t>17h00</w:t>
                </w:r>
              </w:sdtContent>
            </w:sdt>
            <w:r w:rsidRPr="00B61305">
              <w:rPr>
                <w:rFonts w:ascii="Arial" w:eastAsia="Times New Roman" w:hAnsi="Arial" w:cs="Times New Roman"/>
                <w:b/>
                <w:sz w:val="20"/>
                <w:szCs w:val="20"/>
                <w:lang w:val="fr-FR"/>
              </w:rPr>
              <w:t xml:space="preserve"> heure de</w:t>
            </w:r>
            <w:sdt>
              <w:sdtPr>
                <w:rPr>
                  <w:rFonts w:ascii="Arial" w:eastAsia="Times New Roman" w:hAnsi="Arial" w:cs="Arial"/>
                  <w:b/>
                  <w:bCs/>
                  <w:lang w:val="fr-FR"/>
                </w:rPr>
                <w:alias w:val="Lieu"/>
                <w:tag w:val="Location"/>
                <w:id w:val="-1135864967"/>
                <w:dataBinding w:prefixMappings="xmlns:ns0='http://schemas.microsoft.com/office/2006/coverPageProps' " w:xpath="/ns0:CoverPageProperties[1]/ns0:CompanyAddress[1]" w:storeItemID="{55AF091B-3C7A-41E3-B477-F2FDAA23CFDA}"/>
                <w:text/>
              </w:sdtPr>
              <w:sdtContent>
                <w:r w:rsidR="00783E87" w:rsidRPr="00FD0950">
                  <w:rPr>
                    <w:rFonts w:ascii="Arial" w:eastAsia="Times New Roman" w:hAnsi="Arial" w:cs="Arial"/>
                    <w:b/>
                    <w:bCs/>
                    <w:lang w:val="fr-FR"/>
                  </w:rPr>
                  <w:t xml:space="preserve"> Lyon</w:t>
                </w:r>
              </w:sdtContent>
            </w:sdt>
            <w:r w:rsidR="00F56F6F">
              <w:rPr>
                <w:rFonts w:ascii="Arial" w:eastAsia="Times New Roman" w:hAnsi="Arial" w:cs="Times New Roman"/>
                <w:b/>
                <w:sz w:val="20"/>
                <w:szCs w:val="20"/>
                <w:lang w:val="fr-FR"/>
              </w:rPr>
              <w:t>.</w:t>
            </w:r>
          </w:p>
          <w:p w14:paraId="17416DB2" w14:textId="77777777" w:rsidR="00B61305" w:rsidRPr="00B61305" w:rsidRDefault="00B61305" w:rsidP="00B61305">
            <w:pPr>
              <w:tabs>
                <w:tab w:val="center" w:pos="4320"/>
                <w:tab w:val="right" w:pos="8640"/>
              </w:tabs>
              <w:spacing w:before="120" w:after="120" w:line="240" w:lineRule="auto"/>
              <w:jc w:val="both"/>
              <w:rPr>
                <w:rFonts w:ascii="Arial" w:eastAsia="Times New Roman" w:hAnsi="Arial" w:cs="Arial"/>
                <w:sz w:val="20"/>
                <w:szCs w:val="20"/>
                <w:lang w:val="fr-FR"/>
              </w:rPr>
            </w:pPr>
          </w:p>
        </w:tc>
      </w:tr>
      <w:tr w:rsidR="00B61305" w:rsidRPr="001542C2" w14:paraId="54FFCE64" w14:textId="77777777" w:rsidTr="00D964CF">
        <w:trPr>
          <w:cantSplit/>
          <w:trHeight w:val="367"/>
        </w:trPr>
        <w:tc>
          <w:tcPr>
            <w:tcW w:w="9356" w:type="dxa"/>
          </w:tcPr>
          <w:p w14:paraId="34A29E4D" w14:textId="77777777" w:rsidR="00B61305" w:rsidRPr="00B61305" w:rsidRDefault="00B61305" w:rsidP="00B61305">
            <w:pPr>
              <w:spacing w:before="120" w:after="120" w:line="240" w:lineRule="auto"/>
              <w:jc w:val="both"/>
              <w:rPr>
                <w:rFonts w:ascii="Arial" w:eastAsia="Times New Roman" w:hAnsi="Arial" w:cs="Arial"/>
                <w:b/>
                <w:sz w:val="20"/>
                <w:szCs w:val="24"/>
                <w:lang w:val="fr-FR"/>
              </w:rPr>
            </w:pPr>
            <w:r w:rsidRPr="00B61305">
              <w:rPr>
                <w:rFonts w:ascii="Arial" w:eastAsia="Times New Roman" w:hAnsi="Arial" w:cs="Arial"/>
                <w:b/>
                <w:sz w:val="30"/>
                <w:szCs w:val="30"/>
                <w:lang w:val="fr-FR"/>
              </w:rPr>
              <w:fldChar w:fldCharType="begin">
                <w:ffData>
                  <w:name w:val="Check2"/>
                  <w:enabled/>
                  <w:calcOnExit w:val="0"/>
                  <w:checkBox>
                    <w:sizeAuto/>
                    <w:default w:val="0"/>
                  </w:checkBox>
                </w:ffData>
              </w:fldChar>
            </w:r>
            <w:r w:rsidRPr="00B61305">
              <w:rPr>
                <w:rFonts w:ascii="Arial" w:eastAsia="Times New Roman" w:hAnsi="Arial" w:cs="Arial"/>
                <w:b/>
                <w:sz w:val="30"/>
                <w:szCs w:val="30"/>
                <w:lang w:val="fr-FR"/>
              </w:rPr>
              <w:instrText xml:space="preserve"> FORMCHECKBOX </w:instrText>
            </w:r>
            <w:r w:rsidR="00000000">
              <w:rPr>
                <w:rFonts w:ascii="Arial" w:eastAsia="Times New Roman" w:hAnsi="Arial" w:cs="Arial"/>
                <w:b/>
                <w:sz w:val="30"/>
                <w:szCs w:val="30"/>
                <w:lang w:val="fr-FR"/>
              </w:rPr>
            </w:r>
            <w:r w:rsidR="00000000">
              <w:rPr>
                <w:rFonts w:ascii="Arial" w:eastAsia="Times New Roman" w:hAnsi="Arial" w:cs="Arial"/>
                <w:b/>
                <w:sz w:val="30"/>
                <w:szCs w:val="30"/>
                <w:lang w:val="fr-FR"/>
              </w:rPr>
              <w:fldChar w:fldCharType="separate"/>
            </w:r>
            <w:r w:rsidRPr="00B61305">
              <w:rPr>
                <w:rFonts w:ascii="Arial" w:eastAsia="Times New Roman" w:hAnsi="Arial" w:cs="Arial"/>
                <w:b/>
                <w:sz w:val="30"/>
                <w:szCs w:val="30"/>
                <w:lang w:val="fr-FR"/>
              </w:rPr>
              <w:fldChar w:fldCharType="end"/>
            </w:r>
            <w:r w:rsidRPr="00B61305">
              <w:rPr>
                <w:rFonts w:ascii="Arial" w:eastAsia="Times New Roman" w:hAnsi="Arial" w:cs="Times New Roman"/>
                <w:b/>
                <w:sz w:val="20"/>
                <w:szCs w:val="24"/>
                <w:lang w:val="fr-FR"/>
              </w:rPr>
              <w:t xml:space="preserve"> Non-Intention de soumettre une offre</w:t>
            </w:r>
          </w:p>
          <w:p w14:paraId="5D9FC2C4" w14:textId="77777777" w:rsidR="00B61305" w:rsidRPr="00B61305" w:rsidRDefault="00B61305" w:rsidP="00B61305">
            <w:pPr>
              <w:spacing w:before="120" w:after="120" w:line="240" w:lineRule="auto"/>
              <w:jc w:val="both"/>
              <w:rPr>
                <w:rFonts w:ascii="Arial" w:eastAsia="Times New Roman" w:hAnsi="Arial" w:cs="Arial"/>
                <w:sz w:val="20"/>
                <w:szCs w:val="20"/>
                <w:lang w:val="fr-FR"/>
              </w:rPr>
            </w:pPr>
            <w:r w:rsidRPr="00B61305">
              <w:rPr>
                <w:rFonts w:ascii="Arial" w:eastAsia="Times New Roman" w:hAnsi="Arial" w:cs="Times New Roman"/>
                <w:sz w:val="20"/>
                <w:szCs w:val="24"/>
                <w:lang w:val="fr-FR"/>
              </w:rPr>
              <w:t xml:space="preserve">Nous accusons, par la présente, réception de l’appel d’offres. Nous avons parcouru la documentation et vous informons que </w:t>
            </w:r>
            <w:r w:rsidRPr="00B61305">
              <w:rPr>
                <w:rFonts w:ascii="Arial" w:eastAsia="Times New Roman" w:hAnsi="Arial" w:cs="Times New Roman"/>
                <w:sz w:val="20"/>
                <w:szCs w:val="20"/>
                <w:u w:val="single"/>
                <w:lang w:val="fr-FR"/>
              </w:rPr>
              <w:t>nous n’avons pas l’intention de</w:t>
            </w:r>
            <w:r w:rsidRPr="00B61305">
              <w:rPr>
                <w:rFonts w:ascii="Arial" w:eastAsia="Times New Roman" w:hAnsi="Arial" w:cs="Times New Roman"/>
                <w:sz w:val="20"/>
                <w:szCs w:val="24"/>
                <w:lang w:val="fr-FR"/>
              </w:rPr>
              <w:t xml:space="preserve"> soumettre une offre pour les raisons suivantes :</w:t>
            </w:r>
          </w:p>
        </w:tc>
      </w:tr>
      <w:tr w:rsidR="00B61305" w:rsidRPr="00B61305" w14:paraId="6061399A" w14:textId="77777777" w:rsidTr="00D964CF">
        <w:trPr>
          <w:cantSplit/>
          <w:trHeight w:val="366"/>
        </w:trPr>
        <w:tc>
          <w:tcPr>
            <w:tcW w:w="9356" w:type="dxa"/>
            <w:tcBorders>
              <w:bottom w:val="dotted" w:sz="4" w:space="0" w:color="auto"/>
            </w:tcBorders>
          </w:tcPr>
          <w:p w14:paraId="749DAF76" w14:textId="77777777" w:rsidR="00B61305" w:rsidRPr="00B61305" w:rsidRDefault="00B61305" w:rsidP="00B61305">
            <w:pPr>
              <w:spacing w:before="120" w:after="120" w:line="240" w:lineRule="auto"/>
              <w:jc w:val="both"/>
              <w:rPr>
                <w:rFonts w:ascii="Arial" w:eastAsia="Times New Roman" w:hAnsi="Arial" w:cs="Arial"/>
                <w:sz w:val="20"/>
                <w:szCs w:val="20"/>
                <w:lang w:val="fr-FR"/>
              </w:rPr>
            </w:pPr>
            <w:r w:rsidRPr="00B61305">
              <w:rPr>
                <w:rFonts w:ascii="Arial" w:eastAsia="Times New Roman" w:hAnsi="Arial" w:cs="Times New Roman"/>
                <w:color w:val="D9D9D9"/>
                <w:sz w:val="20"/>
                <w:szCs w:val="20"/>
                <w:lang w:val="fr-FR"/>
              </w:rPr>
              <w:t>(</w:t>
            </w:r>
            <w:permStart w:id="394939797" w:edGrp="everyone"/>
            <w:proofErr w:type="gramStart"/>
            <w:r w:rsidRPr="00B61305">
              <w:rPr>
                <w:rFonts w:ascii="Arial" w:eastAsia="Times New Roman" w:hAnsi="Arial" w:cs="Times New Roman"/>
                <w:color w:val="D9D9D9"/>
                <w:sz w:val="20"/>
                <w:szCs w:val="20"/>
                <w:lang w:val="fr-FR"/>
              </w:rPr>
              <w:t>exposer</w:t>
            </w:r>
            <w:proofErr w:type="gramEnd"/>
            <w:r w:rsidRPr="00B61305">
              <w:rPr>
                <w:rFonts w:ascii="Arial" w:eastAsia="Times New Roman" w:hAnsi="Arial" w:cs="Times New Roman"/>
                <w:color w:val="D9D9D9"/>
                <w:sz w:val="20"/>
                <w:szCs w:val="20"/>
                <w:lang w:val="fr-FR"/>
              </w:rPr>
              <w:t xml:space="preserve"> les raisons ici) </w:t>
            </w:r>
            <w:permEnd w:id="394939797"/>
          </w:p>
        </w:tc>
      </w:tr>
      <w:tr w:rsidR="00B61305" w:rsidRPr="00B61305" w14:paraId="4857B91A" w14:textId="77777777" w:rsidTr="00D964CF">
        <w:trPr>
          <w:cantSplit/>
          <w:trHeight w:val="366"/>
        </w:trPr>
        <w:tc>
          <w:tcPr>
            <w:tcW w:w="9356" w:type="dxa"/>
            <w:tcBorders>
              <w:top w:val="dotted" w:sz="4" w:space="0" w:color="auto"/>
              <w:bottom w:val="dotted" w:sz="4" w:space="0" w:color="auto"/>
            </w:tcBorders>
          </w:tcPr>
          <w:p w14:paraId="0CEBACFA" w14:textId="77777777" w:rsidR="00B61305" w:rsidRPr="00B61305" w:rsidRDefault="00B61305" w:rsidP="00B61305">
            <w:pPr>
              <w:spacing w:before="120" w:after="120" w:line="240" w:lineRule="auto"/>
              <w:jc w:val="both"/>
              <w:rPr>
                <w:rFonts w:ascii="Arial" w:eastAsia="Times New Roman" w:hAnsi="Arial" w:cs="Arial"/>
                <w:b/>
                <w:sz w:val="20"/>
                <w:szCs w:val="24"/>
                <w:lang w:val="en-GB"/>
              </w:rPr>
            </w:pPr>
          </w:p>
        </w:tc>
      </w:tr>
      <w:tr w:rsidR="00B61305" w:rsidRPr="00B61305" w14:paraId="062A0D1B" w14:textId="77777777" w:rsidTr="00D964CF">
        <w:trPr>
          <w:cantSplit/>
          <w:trHeight w:val="366"/>
        </w:trPr>
        <w:tc>
          <w:tcPr>
            <w:tcW w:w="9356" w:type="dxa"/>
            <w:tcBorders>
              <w:top w:val="dotted" w:sz="4" w:space="0" w:color="auto"/>
              <w:bottom w:val="dotted" w:sz="4" w:space="0" w:color="auto"/>
            </w:tcBorders>
          </w:tcPr>
          <w:p w14:paraId="686502D1" w14:textId="77777777" w:rsidR="00B61305" w:rsidRPr="00B61305" w:rsidRDefault="00B61305" w:rsidP="00B61305">
            <w:pPr>
              <w:spacing w:before="120" w:after="120" w:line="240" w:lineRule="auto"/>
              <w:jc w:val="both"/>
              <w:rPr>
                <w:rFonts w:ascii="Arial" w:eastAsia="Times New Roman" w:hAnsi="Arial" w:cs="Arial"/>
                <w:b/>
                <w:sz w:val="20"/>
                <w:szCs w:val="24"/>
                <w:lang w:val="en-GB"/>
              </w:rPr>
            </w:pPr>
          </w:p>
        </w:tc>
      </w:tr>
      <w:tr w:rsidR="00B61305" w:rsidRPr="00B61305" w14:paraId="02FED05E" w14:textId="77777777" w:rsidTr="00D964CF">
        <w:trPr>
          <w:cantSplit/>
          <w:trHeight w:val="366"/>
        </w:trPr>
        <w:tc>
          <w:tcPr>
            <w:tcW w:w="9356" w:type="dxa"/>
            <w:tcBorders>
              <w:top w:val="dotted" w:sz="4" w:space="0" w:color="auto"/>
            </w:tcBorders>
          </w:tcPr>
          <w:p w14:paraId="16457DFB" w14:textId="77777777" w:rsidR="00B61305" w:rsidRPr="00B61305" w:rsidRDefault="00B61305" w:rsidP="00B61305">
            <w:pPr>
              <w:spacing w:before="120" w:after="120" w:line="240" w:lineRule="auto"/>
              <w:jc w:val="both"/>
              <w:rPr>
                <w:rFonts w:ascii="Arial" w:eastAsia="Times New Roman" w:hAnsi="Arial" w:cs="Arial"/>
                <w:b/>
                <w:sz w:val="20"/>
                <w:szCs w:val="24"/>
                <w:lang w:val="en-GB"/>
              </w:rPr>
            </w:pPr>
          </w:p>
        </w:tc>
      </w:tr>
      <w:tr w:rsidR="00B61305" w:rsidRPr="00B61305" w14:paraId="4F011B35" w14:textId="77777777" w:rsidTr="00D964CF">
        <w:tc>
          <w:tcPr>
            <w:tcW w:w="9356" w:type="dxa"/>
          </w:tcPr>
          <w:p w14:paraId="048C52E2" w14:textId="77777777" w:rsidR="00B61305" w:rsidRPr="00B61305" w:rsidRDefault="00B61305" w:rsidP="00B61305">
            <w:pPr>
              <w:spacing w:before="120" w:after="120" w:line="240" w:lineRule="auto"/>
              <w:jc w:val="center"/>
              <w:rPr>
                <w:rFonts w:ascii="Arial" w:eastAsia="Times New Roman" w:hAnsi="Arial" w:cs="Arial"/>
                <w:b/>
                <w:sz w:val="20"/>
                <w:szCs w:val="20"/>
                <w:lang w:val="en-GB"/>
              </w:rPr>
            </w:pPr>
          </w:p>
          <w:p w14:paraId="16546C71" w14:textId="77777777" w:rsidR="00B61305" w:rsidRPr="00B61305" w:rsidRDefault="00B61305" w:rsidP="00B61305">
            <w:pPr>
              <w:spacing w:before="120" w:after="120" w:line="240" w:lineRule="auto"/>
              <w:jc w:val="center"/>
              <w:rPr>
                <w:rFonts w:ascii="Arial" w:eastAsia="Times New Roman" w:hAnsi="Arial" w:cs="Arial"/>
                <w:sz w:val="20"/>
                <w:szCs w:val="20"/>
                <w:lang w:val="fr-FR"/>
              </w:rPr>
            </w:pPr>
            <w:r w:rsidRPr="00B61305">
              <w:rPr>
                <w:rFonts w:ascii="Arial" w:eastAsia="Times New Roman" w:hAnsi="Arial" w:cs="Times New Roman"/>
                <w:b/>
                <w:sz w:val="20"/>
                <w:szCs w:val="20"/>
                <w:lang w:val="fr-FR"/>
              </w:rPr>
              <w:t>Coordonnées du soumissionnaire </w:t>
            </w:r>
            <w:r w:rsidRPr="00B61305">
              <w:rPr>
                <w:rFonts w:ascii="Arial" w:eastAsia="Times New Roman" w:hAnsi="Arial" w:cs="Times New Roman"/>
                <w:sz w:val="20"/>
                <w:szCs w:val="24"/>
                <w:lang w:val="fr-FR"/>
              </w:rPr>
              <w:t>:</w:t>
            </w:r>
          </w:p>
          <w:tbl>
            <w:tblPr>
              <w:tblW w:w="918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401"/>
              <w:gridCol w:w="6781"/>
            </w:tblGrid>
            <w:tr w:rsidR="00B61305" w:rsidRPr="00B61305" w14:paraId="6DCAEA13" w14:textId="77777777" w:rsidTr="00B61305">
              <w:trPr>
                <w:trHeight w:val="616"/>
              </w:trPr>
              <w:tc>
                <w:tcPr>
                  <w:tcW w:w="2401" w:type="dxa"/>
                  <w:vAlign w:val="center"/>
                </w:tcPr>
                <w:p w14:paraId="3FD0E855" w14:textId="77777777" w:rsidR="00B61305" w:rsidRPr="00B61305" w:rsidRDefault="00B61305" w:rsidP="00B61305">
                  <w:pPr>
                    <w:spacing w:before="60" w:after="0" w:line="240" w:lineRule="auto"/>
                    <w:ind w:left="57"/>
                    <w:rPr>
                      <w:rFonts w:ascii="Arial" w:eastAsia="Times New Roman" w:hAnsi="Arial" w:cs="Arial"/>
                      <w:b/>
                      <w:bCs/>
                      <w:sz w:val="16"/>
                      <w:szCs w:val="16"/>
                      <w:lang w:val="fr-FR"/>
                    </w:rPr>
                  </w:pPr>
                  <w:permStart w:id="936720892" w:edGrp="everyone"/>
                  <w:r w:rsidRPr="00B61305">
                    <w:rPr>
                      <w:rFonts w:ascii="Arial" w:eastAsia="Times New Roman" w:hAnsi="Arial" w:cs="Times New Roman"/>
                      <w:b/>
                      <w:bCs/>
                      <w:sz w:val="16"/>
                      <w:szCs w:val="16"/>
                      <w:lang w:val="fr-FR"/>
                    </w:rPr>
                    <w:t>Nom de l’entité :</w:t>
                  </w:r>
                </w:p>
              </w:tc>
              <w:tc>
                <w:tcPr>
                  <w:tcW w:w="6781" w:type="dxa"/>
                  <w:vAlign w:val="bottom"/>
                </w:tcPr>
                <w:p w14:paraId="2F15AE42" w14:textId="77777777" w:rsidR="00B61305" w:rsidRPr="00B61305" w:rsidRDefault="00B61305" w:rsidP="00B61305">
                  <w:pPr>
                    <w:spacing w:before="120" w:after="0" w:line="240" w:lineRule="auto"/>
                    <w:ind w:left="57"/>
                    <w:rPr>
                      <w:rFonts w:ascii="Arial" w:eastAsia="Times New Roman" w:hAnsi="Arial" w:cs="Arial"/>
                      <w:sz w:val="16"/>
                      <w:szCs w:val="16"/>
                      <w:lang w:val="fr-FR"/>
                    </w:rPr>
                  </w:pPr>
                  <w:r w:rsidRPr="00B61305">
                    <w:rPr>
                      <w:rFonts w:ascii="Arial" w:eastAsia="Times New Roman" w:hAnsi="Arial" w:cs="Times New Roman"/>
                      <w:sz w:val="16"/>
                      <w:szCs w:val="16"/>
                      <w:lang w:val="fr-FR"/>
                    </w:rPr>
                    <w:t>…………………………………………………………………………………………………</w:t>
                  </w:r>
                </w:p>
              </w:tc>
            </w:tr>
            <w:tr w:rsidR="00B61305" w:rsidRPr="00B61305" w14:paraId="0811155C" w14:textId="77777777" w:rsidTr="00B61305">
              <w:trPr>
                <w:trHeight w:val="601"/>
              </w:trPr>
              <w:tc>
                <w:tcPr>
                  <w:tcW w:w="2401" w:type="dxa"/>
                  <w:vAlign w:val="center"/>
                </w:tcPr>
                <w:p w14:paraId="1C82BB6A" w14:textId="77777777" w:rsidR="00B61305" w:rsidRPr="00B61305" w:rsidRDefault="00B61305" w:rsidP="00B61305">
                  <w:pPr>
                    <w:spacing w:before="60" w:after="0" w:line="240" w:lineRule="auto"/>
                    <w:ind w:left="57"/>
                    <w:rPr>
                      <w:rFonts w:ascii="Arial" w:eastAsia="Times New Roman" w:hAnsi="Arial" w:cs="Arial"/>
                      <w:b/>
                      <w:bCs/>
                      <w:sz w:val="16"/>
                      <w:szCs w:val="16"/>
                      <w:lang w:val="fr-FR"/>
                    </w:rPr>
                  </w:pPr>
                  <w:permStart w:id="1360145389" w:edGrp="everyone"/>
                  <w:permEnd w:id="936720892"/>
                  <w:r w:rsidRPr="00B61305">
                    <w:rPr>
                      <w:rFonts w:ascii="Arial" w:eastAsia="Times New Roman" w:hAnsi="Arial" w:cs="Times New Roman"/>
                      <w:b/>
                      <w:bCs/>
                      <w:sz w:val="16"/>
                      <w:szCs w:val="16"/>
                      <w:lang w:val="fr-FR"/>
                    </w:rPr>
                    <w:t>Numéro d’identité sur portail UNGM :</w:t>
                  </w:r>
                </w:p>
              </w:tc>
              <w:tc>
                <w:tcPr>
                  <w:tcW w:w="6781" w:type="dxa"/>
                  <w:vAlign w:val="bottom"/>
                </w:tcPr>
                <w:p w14:paraId="1E218C53" w14:textId="77777777" w:rsidR="00B61305" w:rsidRPr="00B61305" w:rsidRDefault="00B61305" w:rsidP="00B61305">
                  <w:pPr>
                    <w:spacing w:before="120" w:after="0" w:line="240" w:lineRule="auto"/>
                    <w:ind w:left="57"/>
                    <w:rPr>
                      <w:rFonts w:ascii="Arial" w:eastAsia="Times New Roman" w:hAnsi="Arial" w:cs="Arial"/>
                      <w:sz w:val="16"/>
                      <w:szCs w:val="16"/>
                      <w:lang w:val="fr-FR"/>
                    </w:rPr>
                  </w:pPr>
                  <w:r w:rsidRPr="00B61305">
                    <w:rPr>
                      <w:rFonts w:ascii="Arial" w:eastAsia="Times New Roman" w:hAnsi="Arial" w:cs="Times New Roman"/>
                      <w:sz w:val="16"/>
                      <w:szCs w:val="16"/>
                      <w:lang w:val="fr-FR"/>
                    </w:rPr>
                    <w:t>…………………………………………………………………………………………………</w:t>
                  </w:r>
                </w:p>
              </w:tc>
            </w:tr>
            <w:tr w:rsidR="00B61305" w:rsidRPr="00B61305" w14:paraId="50C7F422" w14:textId="77777777" w:rsidTr="00B61305">
              <w:trPr>
                <w:trHeight w:val="601"/>
              </w:trPr>
              <w:tc>
                <w:tcPr>
                  <w:tcW w:w="2401" w:type="dxa"/>
                  <w:vAlign w:val="center"/>
                </w:tcPr>
                <w:p w14:paraId="126D2FA9" w14:textId="77777777" w:rsidR="00B61305" w:rsidRPr="00B61305" w:rsidRDefault="00B61305" w:rsidP="00B61305">
                  <w:pPr>
                    <w:spacing w:before="60" w:after="0" w:line="240" w:lineRule="auto"/>
                    <w:ind w:left="57"/>
                    <w:rPr>
                      <w:rFonts w:ascii="Arial" w:eastAsia="Times New Roman" w:hAnsi="Arial" w:cs="Arial"/>
                      <w:b/>
                      <w:bCs/>
                      <w:sz w:val="16"/>
                      <w:szCs w:val="16"/>
                      <w:lang w:val="fr-FR"/>
                    </w:rPr>
                  </w:pPr>
                  <w:permStart w:id="878468463" w:edGrp="everyone"/>
                  <w:permEnd w:id="1360145389"/>
                  <w:r w:rsidRPr="00B61305">
                    <w:rPr>
                      <w:rFonts w:ascii="Arial" w:eastAsia="Times New Roman" w:hAnsi="Arial" w:cs="Times New Roman"/>
                      <w:b/>
                      <w:bCs/>
                      <w:sz w:val="16"/>
                      <w:szCs w:val="16"/>
                      <w:lang w:val="fr-FR"/>
                    </w:rPr>
                    <w:t>Adresse :</w:t>
                  </w:r>
                </w:p>
              </w:tc>
              <w:tc>
                <w:tcPr>
                  <w:tcW w:w="6781" w:type="dxa"/>
                  <w:vAlign w:val="bottom"/>
                </w:tcPr>
                <w:p w14:paraId="405DDC8C" w14:textId="77777777" w:rsidR="00B61305" w:rsidRPr="00B61305" w:rsidRDefault="00B61305" w:rsidP="00B61305">
                  <w:pPr>
                    <w:spacing w:before="120" w:after="0" w:line="240" w:lineRule="auto"/>
                    <w:ind w:left="57"/>
                    <w:rPr>
                      <w:rFonts w:ascii="Arial" w:eastAsia="Times New Roman" w:hAnsi="Arial" w:cs="Arial"/>
                      <w:sz w:val="16"/>
                      <w:szCs w:val="16"/>
                      <w:lang w:val="fr-FR"/>
                    </w:rPr>
                  </w:pPr>
                  <w:r w:rsidRPr="00B61305">
                    <w:rPr>
                      <w:rFonts w:ascii="Arial" w:eastAsia="Times New Roman" w:hAnsi="Arial" w:cs="Times New Roman"/>
                      <w:sz w:val="16"/>
                      <w:szCs w:val="16"/>
                      <w:lang w:val="fr-FR"/>
                    </w:rPr>
                    <w:t>…………………………………………………………………………………………………</w:t>
                  </w:r>
                </w:p>
                <w:p w14:paraId="6BE2C126" w14:textId="77777777" w:rsidR="00B61305" w:rsidRPr="00B61305" w:rsidRDefault="00B61305" w:rsidP="00B61305">
                  <w:pPr>
                    <w:spacing w:before="120" w:after="0" w:line="240" w:lineRule="auto"/>
                    <w:ind w:left="57"/>
                    <w:rPr>
                      <w:rFonts w:ascii="Arial" w:eastAsia="Times New Roman" w:hAnsi="Arial" w:cs="Arial"/>
                      <w:sz w:val="16"/>
                      <w:szCs w:val="16"/>
                      <w:lang w:val="fr-FR"/>
                    </w:rPr>
                  </w:pPr>
                  <w:r w:rsidRPr="00B61305">
                    <w:rPr>
                      <w:rFonts w:ascii="Arial" w:eastAsia="Times New Roman" w:hAnsi="Arial" w:cs="Times New Roman"/>
                      <w:sz w:val="16"/>
                      <w:szCs w:val="16"/>
                      <w:lang w:val="fr-FR"/>
                    </w:rPr>
                    <w:t>…………………………………………………………………………………………………</w:t>
                  </w:r>
                </w:p>
                <w:p w14:paraId="7518BAEC" w14:textId="77777777" w:rsidR="00B61305" w:rsidRPr="00B61305" w:rsidRDefault="00B61305" w:rsidP="00B61305">
                  <w:pPr>
                    <w:spacing w:before="120" w:after="0" w:line="240" w:lineRule="auto"/>
                    <w:ind w:left="57"/>
                    <w:rPr>
                      <w:rFonts w:ascii="Arial" w:eastAsia="Times New Roman" w:hAnsi="Arial" w:cs="Arial"/>
                      <w:sz w:val="16"/>
                      <w:szCs w:val="16"/>
                      <w:lang w:val="fr-FR"/>
                    </w:rPr>
                  </w:pPr>
                  <w:r w:rsidRPr="00B61305">
                    <w:rPr>
                      <w:rFonts w:ascii="Arial" w:eastAsia="Times New Roman" w:hAnsi="Arial" w:cs="Times New Roman"/>
                      <w:sz w:val="16"/>
                      <w:szCs w:val="16"/>
                      <w:lang w:val="fr-FR"/>
                    </w:rPr>
                    <w:t>…………………………………………………………………………………………………</w:t>
                  </w:r>
                </w:p>
              </w:tc>
            </w:tr>
            <w:tr w:rsidR="00B61305" w:rsidRPr="00B61305" w14:paraId="47506088" w14:textId="77777777" w:rsidTr="00B61305">
              <w:trPr>
                <w:trHeight w:val="616"/>
              </w:trPr>
              <w:tc>
                <w:tcPr>
                  <w:tcW w:w="2401" w:type="dxa"/>
                  <w:vAlign w:val="center"/>
                </w:tcPr>
                <w:p w14:paraId="21ED94B2" w14:textId="77777777" w:rsidR="00B61305" w:rsidRPr="00B61305" w:rsidRDefault="00B61305" w:rsidP="00B61305">
                  <w:pPr>
                    <w:spacing w:before="60" w:after="0" w:line="240" w:lineRule="auto"/>
                    <w:ind w:left="57"/>
                    <w:rPr>
                      <w:rFonts w:ascii="Arial" w:eastAsia="Times New Roman" w:hAnsi="Arial" w:cs="Arial"/>
                      <w:b/>
                      <w:bCs/>
                      <w:sz w:val="16"/>
                      <w:szCs w:val="16"/>
                      <w:lang w:val="fr-FR"/>
                    </w:rPr>
                  </w:pPr>
                  <w:permStart w:id="462381569" w:edGrp="everyone"/>
                  <w:permEnd w:id="878468463"/>
                  <w:r w:rsidRPr="00B61305">
                    <w:rPr>
                      <w:rFonts w:ascii="Arial" w:eastAsia="Times New Roman" w:hAnsi="Arial" w:cs="Times New Roman"/>
                      <w:b/>
                      <w:bCs/>
                      <w:sz w:val="16"/>
                      <w:szCs w:val="16"/>
                      <w:lang w:val="fr-FR"/>
                    </w:rPr>
                    <w:t>Nom et titre du représentant dûment autorisé :</w:t>
                  </w:r>
                </w:p>
              </w:tc>
              <w:tc>
                <w:tcPr>
                  <w:tcW w:w="6781" w:type="dxa"/>
                  <w:vAlign w:val="bottom"/>
                </w:tcPr>
                <w:p w14:paraId="326E2A0F" w14:textId="77777777" w:rsidR="00B61305" w:rsidRPr="00B61305" w:rsidRDefault="00B61305" w:rsidP="00B61305">
                  <w:pPr>
                    <w:spacing w:before="120" w:after="0" w:line="240" w:lineRule="auto"/>
                    <w:ind w:left="57"/>
                    <w:rPr>
                      <w:rFonts w:ascii="Arial" w:eastAsia="Times New Roman" w:hAnsi="Arial" w:cs="Arial"/>
                      <w:sz w:val="16"/>
                      <w:szCs w:val="16"/>
                      <w:lang w:val="fr-FR"/>
                    </w:rPr>
                  </w:pPr>
                  <w:r w:rsidRPr="00B61305">
                    <w:rPr>
                      <w:rFonts w:ascii="Arial" w:eastAsia="Times New Roman" w:hAnsi="Arial" w:cs="Times New Roman"/>
                      <w:sz w:val="16"/>
                      <w:szCs w:val="16"/>
                      <w:lang w:val="fr-FR"/>
                    </w:rPr>
                    <w:t>…………………………………………………………………………………………………</w:t>
                  </w:r>
                </w:p>
              </w:tc>
            </w:tr>
            <w:tr w:rsidR="00B61305" w:rsidRPr="00B61305" w14:paraId="7BE75FCF" w14:textId="77777777" w:rsidTr="00B61305">
              <w:trPr>
                <w:trHeight w:val="616"/>
              </w:trPr>
              <w:tc>
                <w:tcPr>
                  <w:tcW w:w="2401" w:type="dxa"/>
                  <w:vAlign w:val="center"/>
                </w:tcPr>
                <w:p w14:paraId="71942E80" w14:textId="77777777" w:rsidR="00B61305" w:rsidRPr="00B61305" w:rsidRDefault="00B61305" w:rsidP="00B61305">
                  <w:pPr>
                    <w:spacing w:before="60" w:after="0" w:line="240" w:lineRule="auto"/>
                    <w:ind w:left="57"/>
                    <w:rPr>
                      <w:rFonts w:ascii="Arial" w:eastAsia="Times New Roman" w:hAnsi="Arial" w:cs="Arial"/>
                      <w:b/>
                      <w:bCs/>
                      <w:sz w:val="16"/>
                      <w:szCs w:val="16"/>
                      <w:lang w:val="fr-FR"/>
                    </w:rPr>
                  </w:pPr>
                  <w:permStart w:id="1579181631" w:edGrp="everyone"/>
                  <w:permEnd w:id="462381569"/>
                  <w:r w:rsidRPr="00B61305">
                    <w:rPr>
                      <w:rFonts w:ascii="Arial" w:eastAsia="Times New Roman" w:hAnsi="Arial" w:cs="Times New Roman"/>
                      <w:b/>
                      <w:bCs/>
                      <w:sz w:val="16"/>
                      <w:szCs w:val="16"/>
                      <w:lang w:val="fr-FR"/>
                    </w:rPr>
                    <w:t>Signature :</w:t>
                  </w:r>
                </w:p>
              </w:tc>
              <w:tc>
                <w:tcPr>
                  <w:tcW w:w="6781" w:type="dxa"/>
                  <w:vAlign w:val="bottom"/>
                </w:tcPr>
                <w:p w14:paraId="1EECC251" w14:textId="77777777" w:rsidR="00B61305" w:rsidRPr="00B61305" w:rsidRDefault="00B61305" w:rsidP="00B61305">
                  <w:pPr>
                    <w:spacing w:before="120" w:after="0" w:line="240" w:lineRule="auto"/>
                    <w:ind w:left="57"/>
                    <w:rPr>
                      <w:rFonts w:ascii="Arial" w:eastAsia="Times New Roman" w:hAnsi="Arial" w:cs="Arial"/>
                      <w:b/>
                      <w:bCs/>
                      <w:sz w:val="16"/>
                      <w:szCs w:val="16"/>
                      <w:lang w:val="fr-FR"/>
                    </w:rPr>
                  </w:pPr>
                </w:p>
              </w:tc>
            </w:tr>
            <w:tr w:rsidR="00B61305" w:rsidRPr="00B61305" w14:paraId="0BA08069" w14:textId="77777777" w:rsidTr="00B61305">
              <w:trPr>
                <w:trHeight w:val="303"/>
              </w:trPr>
              <w:tc>
                <w:tcPr>
                  <w:tcW w:w="2401" w:type="dxa"/>
                  <w:vAlign w:val="center"/>
                </w:tcPr>
                <w:p w14:paraId="765385DA" w14:textId="77777777" w:rsidR="00B61305" w:rsidRPr="00B61305" w:rsidRDefault="00B61305" w:rsidP="00B61305">
                  <w:pPr>
                    <w:spacing w:before="60" w:after="0" w:line="240" w:lineRule="auto"/>
                    <w:ind w:left="57"/>
                    <w:rPr>
                      <w:rFonts w:ascii="Arial" w:eastAsia="Times New Roman" w:hAnsi="Arial" w:cs="Arial"/>
                      <w:b/>
                      <w:bCs/>
                      <w:sz w:val="16"/>
                      <w:szCs w:val="16"/>
                      <w:lang w:val="fr-FR"/>
                    </w:rPr>
                  </w:pPr>
                  <w:permStart w:id="1805402131" w:edGrp="everyone"/>
                  <w:permEnd w:id="1579181631"/>
                  <w:r w:rsidRPr="00B61305">
                    <w:rPr>
                      <w:rFonts w:ascii="Arial" w:eastAsia="Times New Roman" w:hAnsi="Arial" w:cs="Times New Roman"/>
                      <w:b/>
                      <w:bCs/>
                      <w:sz w:val="16"/>
                      <w:szCs w:val="16"/>
                      <w:lang w:val="fr-FR"/>
                    </w:rPr>
                    <w:t>Date :</w:t>
                  </w:r>
                </w:p>
              </w:tc>
              <w:tc>
                <w:tcPr>
                  <w:tcW w:w="6781" w:type="dxa"/>
                  <w:vAlign w:val="bottom"/>
                </w:tcPr>
                <w:p w14:paraId="7D42ED8F" w14:textId="77777777" w:rsidR="00B61305" w:rsidRPr="00B61305" w:rsidRDefault="00B61305" w:rsidP="00B61305">
                  <w:pPr>
                    <w:spacing w:before="120" w:after="0" w:line="240" w:lineRule="auto"/>
                    <w:ind w:left="57"/>
                    <w:rPr>
                      <w:rFonts w:ascii="Arial" w:eastAsia="Times New Roman" w:hAnsi="Arial" w:cs="Arial"/>
                      <w:b/>
                      <w:bCs/>
                      <w:sz w:val="16"/>
                      <w:szCs w:val="16"/>
                      <w:lang w:val="fr-FR"/>
                    </w:rPr>
                  </w:pPr>
                  <w:r w:rsidRPr="00B61305">
                    <w:rPr>
                      <w:rFonts w:ascii="Arial" w:eastAsia="Times New Roman" w:hAnsi="Arial" w:cs="Times New Roman"/>
                      <w:sz w:val="16"/>
                      <w:szCs w:val="16"/>
                      <w:lang w:val="fr-FR"/>
                    </w:rPr>
                    <w:t>…………………………………………………………………………………………………</w:t>
                  </w:r>
                </w:p>
              </w:tc>
            </w:tr>
            <w:permEnd w:id="1805402131"/>
          </w:tbl>
          <w:p w14:paraId="276B008E" w14:textId="77777777" w:rsidR="00B61305" w:rsidRPr="00B61305" w:rsidRDefault="00B61305" w:rsidP="00B61305">
            <w:pPr>
              <w:spacing w:before="120" w:after="120" w:line="240" w:lineRule="auto"/>
              <w:jc w:val="center"/>
              <w:rPr>
                <w:rFonts w:ascii="Arial" w:eastAsia="Times New Roman" w:hAnsi="Arial" w:cs="Arial"/>
                <w:sz w:val="20"/>
                <w:szCs w:val="20"/>
                <w:lang w:val="en-GB"/>
              </w:rPr>
            </w:pPr>
          </w:p>
        </w:tc>
      </w:tr>
    </w:tbl>
    <w:p w14:paraId="787D8F00" w14:textId="77777777" w:rsidR="00B61305" w:rsidRPr="00B61305" w:rsidRDefault="00B61305" w:rsidP="00B61305">
      <w:pPr>
        <w:spacing w:after="0" w:line="240" w:lineRule="auto"/>
        <w:rPr>
          <w:rFonts w:ascii="Arial" w:eastAsia="Times New Roman" w:hAnsi="Arial" w:cs="Arial"/>
          <w:b/>
          <w:bCs/>
          <w:sz w:val="20"/>
          <w:szCs w:val="24"/>
          <w:lang w:val="fr-FR"/>
        </w:rPr>
      </w:pPr>
      <w:r w:rsidRPr="00B61305">
        <w:rPr>
          <w:rFonts w:ascii="Arial" w:eastAsia="Times New Roman" w:hAnsi="Arial" w:cs="Times New Roman"/>
          <w:sz w:val="20"/>
          <w:szCs w:val="24"/>
          <w:lang w:val="fr-FR"/>
        </w:rPr>
        <w:br w:type="page"/>
      </w:r>
    </w:p>
    <w:p w14:paraId="03E3EF89" w14:textId="73A07822" w:rsidR="00B61305" w:rsidRPr="00B61305" w:rsidRDefault="00B61305" w:rsidP="00B61305">
      <w:pPr>
        <w:tabs>
          <w:tab w:val="center" w:pos="4320"/>
          <w:tab w:val="right" w:pos="8640"/>
        </w:tabs>
        <w:spacing w:after="0" w:line="240" w:lineRule="auto"/>
        <w:jc w:val="both"/>
        <w:rPr>
          <w:rFonts w:ascii="Arial" w:eastAsia="Times New Roman" w:hAnsi="Arial" w:cs="Arial"/>
          <w:b/>
          <w:bCs/>
          <w:sz w:val="20"/>
          <w:szCs w:val="20"/>
          <w:lang w:val="fr-FR"/>
        </w:rPr>
      </w:pPr>
      <w:r w:rsidRPr="00B61305">
        <w:rPr>
          <w:rFonts w:ascii="Arial" w:eastAsia="Times New Roman" w:hAnsi="Arial" w:cs="Times New Roman"/>
          <w:b/>
          <w:bCs/>
          <w:sz w:val="20"/>
          <w:szCs w:val="20"/>
          <w:lang w:val="fr-FR"/>
        </w:rPr>
        <w:lastRenderedPageBreak/>
        <w:t xml:space="preserve">Appel d’offres : </w:t>
      </w:r>
      <w:sdt>
        <w:sdtPr>
          <w:rPr>
            <w:rFonts w:ascii="Arial" w:eastAsia="Times New Roman" w:hAnsi="Arial" w:cs="Times New Roman"/>
            <w:b/>
            <w:sz w:val="20"/>
            <w:szCs w:val="20"/>
            <w:lang w:val="fr-FR"/>
          </w:rPr>
          <w:alias w:val="Référence de l’appel d’offres"/>
          <w:tag w:val=""/>
          <w:id w:val="835197562"/>
          <w:dataBinding w:prefixMappings="xmlns:ns0='http://schemas.microsoft.com/office/2006/coverPageProps' " w:xpath="/ns0:CoverPageProperties[1]/ns0:Abstract[1]" w:storeItemID="{55AF091B-3C7A-41E3-B477-F2FDAA23CFDA}"/>
          <w:text/>
        </w:sdtPr>
        <w:sdtContent>
          <w:r w:rsidR="00DA13C0">
            <w:rPr>
              <w:rFonts w:ascii="Arial" w:eastAsia="Times New Roman" w:hAnsi="Arial" w:cs="Times New Roman"/>
              <w:b/>
              <w:sz w:val="20"/>
              <w:szCs w:val="20"/>
              <w:lang w:val="fr-FR"/>
            </w:rPr>
            <w:t>WHO-SHQ-WHOA-FR-RFP-24-3084</w:t>
          </w:r>
        </w:sdtContent>
      </w:sdt>
    </w:p>
    <w:p w14:paraId="5A690A0C" w14:textId="77777777" w:rsidR="00B61305" w:rsidRPr="00B61305" w:rsidRDefault="00B61305" w:rsidP="00B61305">
      <w:pPr>
        <w:spacing w:before="20" w:after="20" w:line="240" w:lineRule="auto"/>
        <w:ind w:right="-454"/>
        <w:jc w:val="both"/>
        <w:rPr>
          <w:rFonts w:ascii="Arial" w:eastAsia="Times New Roman" w:hAnsi="Arial" w:cs="Arial"/>
          <w:b/>
          <w:bCs/>
          <w:sz w:val="20"/>
          <w:szCs w:val="24"/>
          <w:lang w:val="fr-FR"/>
        </w:rPr>
      </w:pPr>
    </w:p>
    <w:p w14:paraId="0AB35FCE" w14:textId="77777777" w:rsidR="00B61305" w:rsidRPr="00B61305" w:rsidRDefault="00B61305" w:rsidP="00B61305">
      <w:pPr>
        <w:tabs>
          <w:tab w:val="center" w:pos="4320"/>
          <w:tab w:val="right" w:pos="8640"/>
        </w:tabs>
        <w:spacing w:after="0" w:line="240" w:lineRule="auto"/>
        <w:jc w:val="both"/>
        <w:rPr>
          <w:rFonts w:ascii="Arial" w:eastAsia="Times New Roman" w:hAnsi="Arial" w:cs="Arial"/>
          <w:b/>
          <w:bCs/>
          <w:u w:val="single"/>
          <w:lang w:val="fr-FR"/>
        </w:rPr>
      </w:pPr>
      <w:r w:rsidRPr="00B61305">
        <w:rPr>
          <w:rFonts w:ascii="Arial" w:eastAsia="Times New Roman" w:hAnsi="Arial" w:cs="Times New Roman"/>
          <w:b/>
          <w:bCs/>
          <w:u w:val="single"/>
          <w:lang w:val="fr-FR"/>
        </w:rPr>
        <w:t>Annexe 2 : Engagement de confidentialité</w:t>
      </w:r>
    </w:p>
    <w:p w14:paraId="26972F7A" w14:textId="563AE102" w:rsidR="00B61305" w:rsidRDefault="00B61305" w:rsidP="00FD0950">
      <w:pPr>
        <w:tabs>
          <w:tab w:val="center" w:pos="4320"/>
          <w:tab w:val="right" w:pos="8640"/>
        </w:tabs>
        <w:spacing w:after="0" w:line="240" w:lineRule="auto"/>
        <w:jc w:val="both"/>
        <w:rPr>
          <w:rFonts w:ascii="Arial" w:eastAsia="Times New Roman" w:hAnsi="Arial" w:cs="Times New Roman"/>
          <w:b/>
          <w:bCs/>
          <w:i/>
          <w:color w:val="E36C0A"/>
          <w:sz w:val="19"/>
          <w:szCs w:val="19"/>
          <w:u w:val="single"/>
          <w:lang w:val="fr-FR"/>
        </w:rPr>
      </w:pPr>
      <w:r w:rsidRPr="00B61305">
        <w:rPr>
          <w:rFonts w:ascii="Arial" w:eastAsia="Times New Roman" w:hAnsi="Arial" w:cs="Times New Roman"/>
          <w:b/>
          <w:bCs/>
          <w:i/>
          <w:iCs/>
          <w:sz w:val="20"/>
          <w:szCs w:val="24"/>
          <w:lang w:val="fr-FR"/>
        </w:rPr>
        <w:t>À soumettre comme confirmation de l’Intention de soumissionner</w:t>
      </w:r>
      <w:r w:rsidRPr="00B61305">
        <w:rPr>
          <w:rFonts w:ascii="Arial" w:eastAsia="Times New Roman" w:hAnsi="Arial" w:cs="Times New Roman"/>
          <w:i/>
          <w:iCs/>
          <w:sz w:val="20"/>
          <w:szCs w:val="24"/>
          <w:lang w:val="fr-FR"/>
        </w:rPr>
        <w:t xml:space="preserve"> </w:t>
      </w:r>
      <w:r w:rsidRPr="00B61305">
        <w:rPr>
          <w:rFonts w:ascii="Arial" w:eastAsia="Times New Roman" w:hAnsi="Arial" w:cs="Times New Roman"/>
          <w:b/>
          <w:bCs/>
          <w:i/>
          <w:iCs/>
          <w:sz w:val="19"/>
          <w:szCs w:val="19"/>
          <w:lang w:val="fr-FR"/>
        </w:rPr>
        <w:t xml:space="preserve">(voir section </w:t>
      </w:r>
      <w:r w:rsidRPr="00B61305">
        <w:rPr>
          <w:rFonts w:ascii="Arial" w:eastAsia="Times New Roman" w:hAnsi="Arial" w:cs="Arial"/>
          <w:b/>
          <w:bCs/>
          <w:i/>
          <w:iCs/>
          <w:sz w:val="19"/>
          <w:szCs w:val="19"/>
          <w:lang w:val="fr-FR"/>
        </w:rPr>
        <w:fldChar w:fldCharType="begin"/>
      </w:r>
      <w:r w:rsidRPr="00B61305">
        <w:rPr>
          <w:rFonts w:ascii="Arial" w:eastAsia="Times New Roman" w:hAnsi="Arial" w:cs="Arial"/>
          <w:b/>
          <w:bCs/>
          <w:i/>
          <w:iCs/>
          <w:sz w:val="19"/>
          <w:szCs w:val="19"/>
          <w:lang w:val="fr-FR"/>
        </w:rPr>
        <w:instrText xml:space="preserve"> REF _Ref499542535 \r \h  \* MERGEFORMAT </w:instrText>
      </w:r>
      <w:r w:rsidRPr="00B61305">
        <w:rPr>
          <w:rFonts w:ascii="Arial" w:eastAsia="Times New Roman" w:hAnsi="Arial" w:cs="Arial"/>
          <w:b/>
          <w:bCs/>
          <w:i/>
          <w:iCs/>
          <w:sz w:val="19"/>
          <w:szCs w:val="19"/>
          <w:lang w:val="fr-FR"/>
        </w:rPr>
      </w:r>
      <w:r w:rsidRPr="00B61305">
        <w:rPr>
          <w:rFonts w:ascii="Arial" w:eastAsia="Times New Roman" w:hAnsi="Arial" w:cs="Arial"/>
          <w:b/>
          <w:bCs/>
          <w:i/>
          <w:iCs/>
          <w:sz w:val="19"/>
          <w:szCs w:val="19"/>
          <w:lang w:val="fr-FR"/>
        </w:rPr>
        <w:fldChar w:fldCharType="separate"/>
      </w:r>
      <w:r w:rsidRPr="00B61305">
        <w:rPr>
          <w:rFonts w:ascii="Arial" w:eastAsia="Times New Roman" w:hAnsi="Arial" w:cs="Arial"/>
          <w:b/>
          <w:bCs/>
          <w:i/>
          <w:iCs/>
          <w:sz w:val="19"/>
          <w:szCs w:val="19"/>
          <w:lang w:val="fr-FR"/>
        </w:rPr>
        <w:t>4.2</w:t>
      </w:r>
      <w:r w:rsidRPr="00B61305">
        <w:rPr>
          <w:rFonts w:ascii="Arial" w:eastAsia="Times New Roman" w:hAnsi="Arial" w:cs="Arial"/>
          <w:b/>
          <w:bCs/>
          <w:i/>
          <w:iCs/>
          <w:sz w:val="19"/>
          <w:szCs w:val="19"/>
          <w:lang w:val="fr-FR"/>
        </w:rPr>
        <w:fldChar w:fldCharType="end"/>
      </w:r>
      <w:r w:rsidRPr="00B61305">
        <w:rPr>
          <w:rFonts w:ascii="Arial" w:eastAsia="Times New Roman" w:hAnsi="Arial" w:cs="Times New Roman"/>
          <w:b/>
          <w:bCs/>
          <w:i/>
          <w:iCs/>
          <w:sz w:val="19"/>
          <w:szCs w:val="19"/>
          <w:lang w:val="fr-FR"/>
        </w:rPr>
        <w:t>) conjointement avec l’annexe 1 (ci-jointe) et à déposer en ligne</w:t>
      </w:r>
      <w:r w:rsidRPr="00B61305">
        <w:rPr>
          <w:rFonts w:ascii="Arial" w:eastAsia="Times New Roman" w:hAnsi="Arial" w:cs="Times New Roman"/>
          <w:b/>
          <w:i/>
          <w:iCs/>
          <w:sz w:val="19"/>
          <w:szCs w:val="19"/>
          <w:lang w:val="fr-FR"/>
        </w:rPr>
        <w:t xml:space="preserve"> sous l’onglet « Tender Documents » du site de l’UNGM, </w:t>
      </w:r>
      <w:r w:rsidRPr="00B61305">
        <w:rPr>
          <w:rFonts w:ascii="Arial" w:eastAsia="Times New Roman" w:hAnsi="Arial" w:cs="Times New Roman"/>
          <w:b/>
          <w:bCs/>
          <w:i/>
          <w:color w:val="E36C0A"/>
          <w:sz w:val="19"/>
          <w:szCs w:val="19"/>
          <w:u w:val="single"/>
          <w:lang w:val="fr-FR"/>
        </w:rPr>
        <w:t>dans « Technical enveloppe » UNIQUEMENT.</w:t>
      </w:r>
    </w:p>
    <w:p w14:paraId="2BD6E79D" w14:textId="77777777" w:rsidR="00FD0950" w:rsidRPr="00B61305" w:rsidRDefault="00FD0950" w:rsidP="00FD0950">
      <w:pPr>
        <w:tabs>
          <w:tab w:val="center" w:pos="4320"/>
          <w:tab w:val="right" w:pos="8640"/>
        </w:tabs>
        <w:spacing w:after="0" w:line="240" w:lineRule="auto"/>
        <w:jc w:val="both"/>
        <w:rPr>
          <w:rFonts w:ascii="Arial" w:eastAsia="Times New Roman" w:hAnsi="Arial" w:cs="Times New Roman"/>
          <w:sz w:val="20"/>
          <w:szCs w:val="24"/>
          <w:lang w:val="fr-FR"/>
        </w:rPr>
      </w:pPr>
    </w:p>
    <w:p w14:paraId="11052C79" w14:textId="0FAB8FA5" w:rsidR="00B61305" w:rsidRPr="009842C3" w:rsidRDefault="00B61305" w:rsidP="00B61305">
      <w:pPr>
        <w:numPr>
          <w:ilvl w:val="0"/>
          <w:numId w:val="18"/>
        </w:numPr>
        <w:tabs>
          <w:tab w:val="num" w:pos="-350"/>
        </w:tabs>
        <w:spacing w:after="0" w:line="200" w:lineRule="exact"/>
        <w:jc w:val="both"/>
        <w:rPr>
          <w:rFonts w:ascii="Arial" w:eastAsia="Times New Roman" w:hAnsi="Arial" w:cs="Arial"/>
          <w:sz w:val="19"/>
          <w:szCs w:val="19"/>
          <w:lang w:val="fr-FR"/>
        </w:rPr>
      </w:pPr>
      <w:bookmarkStart w:id="677" w:name="_Hlk59523010"/>
      <w:r w:rsidRPr="00B61305">
        <w:rPr>
          <w:rFonts w:ascii="Arial" w:eastAsia="Times New Roman" w:hAnsi="Arial" w:cs="Times New Roman"/>
          <w:sz w:val="20"/>
          <w:szCs w:val="24"/>
          <w:lang w:val="fr-FR"/>
        </w:rPr>
        <w:t xml:space="preserve">L’Organisation mondiale de la </w:t>
      </w:r>
      <w:r w:rsidRPr="009842C3">
        <w:rPr>
          <w:rFonts w:ascii="Arial" w:eastAsia="Times New Roman" w:hAnsi="Arial" w:cs="Times New Roman"/>
          <w:sz w:val="20"/>
          <w:szCs w:val="24"/>
          <w:lang w:val="fr-FR"/>
        </w:rPr>
        <w:t xml:space="preserve">Santé (OMS), par l’intermédiaire de son Département </w:t>
      </w:r>
      <w:r w:rsidR="00BB20A2" w:rsidRPr="009842C3">
        <w:rPr>
          <w:rFonts w:ascii="Arial" w:eastAsia="Times New Roman" w:hAnsi="Arial" w:cs="Times New Roman"/>
          <w:sz w:val="20"/>
          <w:szCs w:val="24"/>
          <w:lang w:val="fr-FR"/>
        </w:rPr>
        <w:t>l’Académie de l’OMS</w:t>
      </w:r>
      <w:r w:rsidRPr="009842C3">
        <w:rPr>
          <w:rFonts w:ascii="Arial" w:eastAsia="Times New Roman" w:hAnsi="Arial" w:cs="Times New Roman"/>
          <w:sz w:val="20"/>
          <w:szCs w:val="24"/>
          <w:lang w:val="fr-FR"/>
        </w:rPr>
        <w:t xml:space="preserve">, a accès à des informations relatives à </w:t>
      </w:r>
      <w:r w:rsidR="00BB20A2" w:rsidRPr="00353D4F">
        <w:rPr>
          <w:rFonts w:ascii="Arial" w:eastAsia="Times New Roman" w:hAnsi="Arial" w:cs="Times New Roman"/>
          <w:sz w:val="20"/>
          <w:szCs w:val="24"/>
          <w:lang w:val="fr-FR"/>
        </w:rPr>
        <w:t>ses activités</w:t>
      </w:r>
      <w:r w:rsidRPr="00353D4F">
        <w:rPr>
          <w:rFonts w:ascii="Arial" w:eastAsia="Times New Roman" w:hAnsi="Arial" w:cs="Times New Roman"/>
          <w:sz w:val="20"/>
          <w:szCs w:val="24"/>
          <w:lang w:val="fr-FR"/>
        </w:rPr>
        <w:t xml:space="preserve"> </w:t>
      </w:r>
      <w:r w:rsidRPr="009842C3">
        <w:rPr>
          <w:rFonts w:ascii="Arial" w:eastAsia="Times New Roman" w:hAnsi="Arial" w:cs="Times New Roman"/>
          <w:sz w:val="20"/>
          <w:szCs w:val="24"/>
          <w:lang w:val="fr-FR"/>
        </w:rPr>
        <w:t>qu’elle considère comme sa propriété ou celle d’entités qui collaborent avec elle (ci-après dénommée « l’Information »).</w:t>
      </w:r>
    </w:p>
    <w:p w14:paraId="0E87C692" w14:textId="77777777" w:rsidR="00B61305" w:rsidRPr="009842C3" w:rsidRDefault="00B61305" w:rsidP="00B61305">
      <w:pPr>
        <w:spacing w:after="0" w:line="200" w:lineRule="exact"/>
        <w:jc w:val="both"/>
        <w:rPr>
          <w:rFonts w:ascii="Arial" w:eastAsia="Times New Roman" w:hAnsi="Arial" w:cs="Arial"/>
          <w:sz w:val="19"/>
          <w:szCs w:val="19"/>
          <w:lang w:val="fr-FR"/>
        </w:rPr>
      </w:pPr>
    </w:p>
    <w:p w14:paraId="09D993C0" w14:textId="29A6713B" w:rsidR="00B61305" w:rsidRPr="00B61305" w:rsidRDefault="00B61305" w:rsidP="00BB20A2">
      <w:pPr>
        <w:numPr>
          <w:ilvl w:val="0"/>
          <w:numId w:val="18"/>
        </w:numPr>
        <w:tabs>
          <w:tab w:val="num" w:pos="-350"/>
        </w:tabs>
        <w:spacing w:after="0" w:line="200" w:lineRule="exact"/>
        <w:jc w:val="both"/>
        <w:rPr>
          <w:rFonts w:ascii="Arial" w:eastAsia="Times New Roman" w:hAnsi="Arial" w:cs="Times New Roman"/>
          <w:b/>
          <w:color w:val="FF0000"/>
          <w:sz w:val="20"/>
          <w:szCs w:val="24"/>
          <w:lang w:val="fr-FR"/>
        </w:rPr>
      </w:pPr>
      <w:r w:rsidRPr="009842C3">
        <w:rPr>
          <w:rFonts w:ascii="Arial" w:eastAsia="Times New Roman" w:hAnsi="Arial" w:cs="Times New Roman"/>
          <w:sz w:val="20"/>
          <w:szCs w:val="24"/>
          <w:lang w:val="fr-FR"/>
        </w:rPr>
        <w:t>L’OMS est disposée à fournir l’Information au/à la Soussigné(e) dans le but de lui permettre de préparer une réponse à l’appel d’offres (RFP) pour le projet [</w:t>
      </w:r>
      <w:sdt>
        <w:sdtPr>
          <w:rPr>
            <w:rFonts w:ascii="Arial" w:eastAsia="Times New Roman" w:hAnsi="Arial" w:cs="Times New Roman"/>
            <w:bCs/>
            <w:sz w:val="20"/>
            <w:szCs w:val="24"/>
            <w:lang w:val="fr-FR"/>
          </w:rPr>
          <w:alias w:val="Intitulé"/>
          <w:tag w:val=""/>
          <w:id w:val="470486824"/>
          <w:placeholder>
            <w:docPart w:val="AC9D566A71F14527B0FFAE0F042DA207"/>
          </w:placeholder>
          <w:dataBinding w:prefixMappings="xmlns:ns0='http://purl.org/dc/elements/1.1/' xmlns:ns1='http://schemas.openxmlformats.org/package/2006/metadata/core-properties' " w:xpath="/ns1:coreProperties[1]/ns0:title[1]" w:storeItemID="{6C3C8BC8-F283-45AE-878A-BAB7291924A1}"/>
          <w:text/>
        </w:sdtPr>
        <w:sdtContent>
          <w:r w:rsidR="00783E87" w:rsidRPr="00353D4F">
            <w:rPr>
              <w:rFonts w:ascii="Arial" w:eastAsia="Times New Roman" w:hAnsi="Arial" w:cs="Times New Roman"/>
              <w:bCs/>
              <w:sz w:val="20"/>
              <w:szCs w:val="24"/>
              <w:lang w:val="fr-FR"/>
            </w:rPr>
            <w:t>Prestations de services de catering à L’Académie de l’OMS à Lyon</w:t>
          </w:r>
        </w:sdtContent>
      </w:sdt>
      <w:r w:rsidRPr="009842C3">
        <w:rPr>
          <w:rFonts w:ascii="Arial" w:eastAsia="Times New Roman" w:hAnsi="Arial" w:cs="Times New Roman"/>
          <w:bCs/>
          <w:sz w:val="20"/>
          <w:szCs w:val="24"/>
          <w:lang w:val="fr-FR"/>
        </w:rPr>
        <w:t>]</w:t>
      </w:r>
      <w:r w:rsidRPr="009842C3">
        <w:rPr>
          <w:rFonts w:ascii="Arial" w:eastAsia="Times New Roman" w:hAnsi="Arial" w:cs="Times New Roman"/>
          <w:sz w:val="20"/>
          <w:szCs w:val="24"/>
          <w:lang w:val="fr-FR"/>
        </w:rPr>
        <w:t xml:space="preserve"> (« le But »), pour autant que le/la Soussigné(e) s’engage à garder l’Information confidentielle et exclusive, à utiliser l’Information uniquement pour le But susmentionné et à ne la révéler qu’à des personnes qui ont besoin de la connaître pour le But et qui sont liées par les mêmes obligations de confidentialité et de non-utilisation que celles </w:t>
      </w:r>
      <w:r w:rsidRPr="00B61305">
        <w:rPr>
          <w:rFonts w:ascii="Arial" w:eastAsia="Times New Roman" w:hAnsi="Arial" w:cs="Times New Roman"/>
          <w:sz w:val="20"/>
          <w:szCs w:val="24"/>
          <w:lang w:val="fr-FR"/>
        </w:rPr>
        <w:t>prévues dans le présent Engagement de confidentialité.</w:t>
      </w:r>
      <w:r w:rsidRPr="00B61305">
        <w:rPr>
          <w:rFonts w:ascii="Arial" w:eastAsia="Times New Roman" w:hAnsi="Arial" w:cs="Times New Roman"/>
          <w:sz w:val="19"/>
          <w:szCs w:val="19"/>
          <w:lang w:val="fr-FR"/>
        </w:rPr>
        <w:t xml:space="preserve"> </w:t>
      </w:r>
    </w:p>
    <w:p w14:paraId="7B05F5E0" w14:textId="77777777" w:rsidR="00B61305" w:rsidRPr="00B61305" w:rsidRDefault="00B61305" w:rsidP="00B61305">
      <w:pPr>
        <w:spacing w:after="0" w:line="200" w:lineRule="exact"/>
        <w:ind w:left="360"/>
        <w:jc w:val="both"/>
        <w:rPr>
          <w:rFonts w:ascii="Arial" w:eastAsia="Times New Roman" w:hAnsi="Arial" w:cs="Arial"/>
          <w:sz w:val="19"/>
          <w:szCs w:val="19"/>
          <w:lang w:val="fr-FR"/>
        </w:rPr>
      </w:pPr>
    </w:p>
    <w:p w14:paraId="2EB69D5E" w14:textId="77777777" w:rsidR="00B61305" w:rsidRPr="00B61305" w:rsidRDefault="00B61305" w:rsidP="00B61305">
      <w:pPr>
        <w:numPr>
          <w:ilvl w:val="0"/>
          <w:numId w:val="18"/>
        </w:numPr>
        <w:tabs>
          <w:tab w:val="num" w:pos="-350"/>
        </w:tabs>
        <w:spacing w:after="0" w:line="200" w:lineRule="exact"/>
        <w:jc w:val="both"/>
        <w:rPr>
          <w:rFonts w:ascii="Arial" w:eastAsia="Times New Roman" w:hAnsi="Arial" w:cs="Arial"/>
          <w:sz w:val="19"/>
          <w:szCs w:val="19"/>
          <w:lang w:val="fr-FR"/>
        </w:rPr>
      </w:pPr>
      <w:r w:rsidRPr="00B61305">
        <w:rPr>
          <w:rFonts w:ascii="Arial" w:eastAsia="Times New Roman" w:hAnsi="Arial" w:cs="Times New Roman"/>
          <w:sz w:val="20"/>
          <w:szCs w:val="24"/>
          <w:lang w:val="fr-FR"/>
        </w:rPr>
        <w:t>Le/la Soussigné(e) s’engage à considérer l’Information comme confidentielle et comme la propriété de l’OMS ou d’entités qui collaborent avec elle, et accepte de prendre toutes les mesures raisonnables pour s’assurer que l’Information ne sera pas utilisée, divulguée ou copiée, en tout ou partie, autrement que comme prévu au paragraphe 2 ci-dessus. Le/la Soussigné(e) ne sera toutefois pas tenu(e) au respect desdites obligations si il/elle peut clairement démontrer que l’Information :</w:t>
      </w:r>
    </w:p>
    <w:p w14:paraId="2EBFF6E4" w14:textId="77777777" w:rsidR="00B61305" w:rsidRPr="00B61305" w:rsidRDefault="00B61305" w:rsidP="00B61305">
      <w:pPr>
        <w:numPr>
          <w:ilvl w:val="0"/>
          <w:numId w:val="25"/>
        </w:numPr>
        <w:spacing w:after="0" w:line="200" w:lineRule="exact"/>
        <w:jc w:val="both"/>
        <w:rPr>
          <w:rFonts w:ascii="Arial" w:eastAsia="Times New Roman" w:hAnsi="Arial" w:cs="Arial"/>
          <w:sz w:val="19"/>
          <w:szCs w:val="19"/>
          <w:lang w:val="fr-FR"/>
        </w:rPr>
      </w:pPr>
      <w:r w:rsidRPr="00B61305">
        <w:rPr>
          <w:rFonts w:ascii="Arial" w:eastAsia="Times New Roman" w:hAnsi="Arial" w:cs="Times New Roman"/>
          <w:sz w:val="20"/>
          <w:szCs w:val="24"/>
          <w:lang w:val="fr-FR"/>
        </w:rPr>
        <w:t>était connue de lui/elle avant qu’elle ne lui soit révélée par l’OMS (ce qui doit être attesté par des documents écrits ou d’autres éléments de preuve pertinents) ;</w:t>
      </w:r>
    </w:p>
    <w:p w14:paraId="156F5735" w14:textId="77777777" w:rsidR="00B61305" w:rsidRPr="00B61305" w:rsidRDefault="00B61305" w:rsidP="00B61305">
      <w:pPr>
        <w:numPr>
          <w:ilvl w:val="0"/>
          <w:numId w:val="25"/>
        </w:numPr>
        <w:spacing w:after="0" w:line="200" w:lineRule="exact"/>
        <w:jc w:val="both"/>
        <w:rPr>
          <w:rFonts w:ascii="Arial" w:eastAsia="Times New Roman" w:hAnsi="Arial" w:cs="Arial"/>
          <w:sz w:val="19"/>
          <w:szCs w:val="19"/>
          <w:lang w:val="fr-FR"/>
        </w:rPr>
      </w:pPr>
      <w:r w:rsidRPr="00B61305">
        <w:rPr>
          <w:rFonts w:ascii="Arial" w:eastAsia="Times New Roman" w:hAnsi="Arial" w:cs="Times New Roman"/>
          <w:sz w:val="20"/>
          <w:szCs w:val="24"/>
          <w:lang w:val="fr-FR"/>
        </w:rPr>
        <w:t>faisait partie du domaine public au moment de sa divulgation au/à la Soussigné(e) par l’OMS ou au nom de cette dernière ;</w:t>
      </w:r>
      <w:r w:rsidRPr="00B61305">
        <w:rPr>
          <w:rFonts w:ascii="Arial" w:eastAsia="Times New Roman" w:hAnsi="Arial" w:cs="Times New Roman"/>
          <w:sz w:val="19"/>
          <w:szCs w:val="19"/>
          <w:lang w:val="fr-FR"/>
        </w:rPr>
        <w:t xml:space="preserve"> </w:t>
      </w:r>
    </w:p>
    <w:p w14:paraId="6B713F94" w14:textId="77777777" w:rsidR="00B61305" w:rsidRPr="00B61305" w:rsidRDefault="00B61305" w:rsidP="00B61305">
      <w:pPr>
        <w:numPr>
          <w:ilvl w:val="0"/>
          <w:numId w:val="25"/>
        </w:numPr>
        <w:spacing w:after="0" w:line="200" w:lineRule="exact"/>
        <w:jc w:val="both"/>
        <w:rPr>
          <w:rFonts w:ascii="Arial" w:eastAsia="Times New Roman" w:hAnsi="Arial" w:cs="Arial"/>
          <w:sz w:val="19"/>
          <w:szCs w:val="19"/>
          <w:lang w:val="fr-FR"/>
        </w:rPr>
      </w:pPr>
      <w:r w:rsidRPr="00B61305">
        <w:rPr>
          <w:rFonts w:ascii="Arial" w:eastAsia="Times New Roman" w:hAnsi="Arial" w:cs="Times New Roman"/>
          <w:sz w:val="20"/>
          <w:szCs w:val="24"/>
          <w:lang w:val="fr-FR"/>
        </w:rPr>
        <w:t>tombe dans le domaine public sans qu’aucune faute n’ait été commise par le/la Soussigné(e) ; ou</w:t>
      </w:r>
    </w:p>
    <w:p w14:paraId="72A0FADC" w14:textId="77777777" w:rsidR="00B61305" w:rsidRPr="00B61305" w:rsidRDefault="00B61305" w:rsidP="00B61305">
      <w:pPr>
        <w:numPr>
          <w:ilvl w:val="0"/>
          <w:numId w:val="25"/>
        </w:numPr>
        <w:spacing w:after="0" w:line="200" w:lineRule="exact"/>
        <w:jc w:val="both"/>
        <w:rPr>
          <w:rFonts w:ascii="Arial" w:eastAsia="Times New Roman" w:hAnsi="Arial" w:cs="Arial"/>
          <w:sz w:val="19"/>
          <w:szCs w:val="19"/>
          <w:lang w:val="fr-FR"/>
        </w:rPr>
      </w:pPr>
      <w:r w:rsidRPr="00B61305">
        <w:rPr>
          <w:rFonts w:ascii="Arial" w:eastAsia="Times New Roman" w:hAnsi="Arial" w:cs="Times New Roman"/>
          <w:sz w:val="20"/>
          <w:szCs w:val="24"/>
          <w:lang w:val="fr-FR"/>
        </w:rPr>
        <w:t>a été communiquée au/à la Soussigné(e) par un tiers sans violation d’aucune obligation légale de confidentialité (ce qui doit être attesté par des documents écrits ou d’autres éléments de preuve pertinents).</w:t>
      </w:r>
    </w:p>
    <w:p w14:paraId="24C4D1EB" w14:textId="77777777" w:rsidR="00B61305" w:rsidRPr="00B61305" w:rsidRDefault="00B61305" w:rsidP="00B61305">
      <w:pPr>
        <w:spacing w:after="0" w:line="200" w:lineRule="exact"/>
        <w:ind w:left="360"/>
        <w:jc w:val="both"/>
        <w:rPr>
          <w:rFonts w:ascii="Arial" w:eastAsia="Times New Roman" w:hAnsi="Arial" w:cs="Arial"/>
          <w:sz w:val="19"/>
          <w:szCs w:val="19"/>
          <w:lang w:val="fr-FR"/>
        </w:rPr>
      </w:pPr>
    </w:p>
    <w:p w14:paraId="2DB5F1EC" w14:textId="77777777" w:rsidR="00B61305" w:rsidRPr="00B61305" w:rsidRDefault="00B61305" w:rsidP="00B61305">
      <w:pPr>
        <w:numPr>
          <w:ilvl w:val="0"/>
          <w:numId w:val="18"/>
        </w:numPr>
        <w:tabs>
          <w:tab w:val="num" w:pos="-350"/>
        </w:tabs>
        <w:spacing w:after="0" w:line="200" w:lineRule="exact"/>
        <w:jc w:val="both"/>
        <w:rPr>
          <w:rFonts w:ascii="Arial" w:eastAsia="Times New Roman" w:hAnsi="Arial" w:cs="Arial"/>
          <w:sz w:val="19"/>
          <w:szCs w:val="19"/>
          <w:lang w:val="fr-FR"/>
        </w:rPr>
      </w:pPr>
      <w:r w:rsidRPr="00B61305">
        <w:rPr>
          <w:rFonts w:ascii="Arial" w:eastAsia="Times New Roman" w:hAnsi="Arial" w:cs="Times New Roman"/>
          <w:sz w:val="20"/>
          <w:szCs w:val="24"/>
          <w:lang w:val="fr-FR"/>
        </w:rPr>
        <w:t>Le/la Soussigné(e) s’engage par ailleurs à ne pas utiliser l’Information pour obtenir un quelconque bénéfice, gain ou avantage, entre autres en échangeant des titres directement ou par l’intermédiaire de tiers, en donnant des conseils d’achat et de vente de titres ou en communiquant à des tiers des informations aux fins d’échanger des titres.</w:t>
      </w:r>
    </w:p>
    <w:p w14:paraId="380EC480" w14:textId="77777777" w:rsidR="00B61305" w:rsidRPr="00B61305" w:rsidRDefault="00B61305" w:rsidP="00B61305">
      <w:pPr>
        <w:spacing w:after="0" w:line="200" w:lineRule="exact"/>
        <w:ind w:left="360"/>
        <w:jc w:val="both"/>
        <w:rPr>
          <w:rFonts w:ascii="Arial" w:eastAsia="Times New Roman" w:hAnsi="Arial" w:cs="Arial"/>
          <w:sz w:val="19"/>
          <w:szCs w:val="19"/>
          <w:lang w:val="fr-FR"/>
        </w:rPr>
      </w:pPr>
    </w:p>
    <w:p w14:paraId="29952D35" w14:textId="77777777" w:rsidR="00B61305" w:rsidRPr="00B61305" w:rsidRDefault="00B61305" w:rsidP="00B61305">
      <w:pPr>
        <w:numPr>
          <w:ilvl w:val="0"/>
          <w:numId w:val="18"/>
        </w:numPr>
        <w:tabs>
          <w:tab w:val="num" w:pos="-350"/>
        </w:tabs>
        <w:spacing w:after="0" w:line="200" w:lineRule="exact"/>
        <w:jc w:val="both"/>
        <w:rPr>
          <w:rFonts w:ascii="Arial" w:eastAsia="Times New Roman" w:hAnsi="Arial" w:cs="Arial"/>
          <w:sz w:val="19"/>
          <w:szCs w:val="19"/>
          <w:lang w:val="fr-FR"/>
        </w:rPr>
      </w:pPr>
      <w:r w:rsidRPr="00B61305">
        <w:rPr>
          <w:rFonts w:ascii="Arial" w:eastAsia="Times New Roman" w:hAnsi="Arial" w:cs="Times New Roman"/>
          <w:sz w:val="20"/>
          <w:szCs w:val="24"/>
          <w:lang w:val="fr-FR"/>
        </w:rPr>
        <w:t>À la demande de l’OMS, le/la Soussigné(e) doit retourner immédiatement toute copie de l’Information à l’OMS.</w:t>
      </w:r>
    </w:p>
    <w:p w14:paraId="5AF40166" w14:textId="77777777" w:rsidR="00B61305" w:rsidRPr="00B61305" w:rsidRDefault="00B61305" w:rsidP="00B61305">
      <w:pPr>
        <w:spacing w:after="0" w:line="200" w:lineRule="exact"/>
        <w:ind w:left="360"/>
        <w:jc w:val="both"/>
        <w:rPr>
          <w:rFonts w:ascii="Arial" w:eastAsia="Times New Roman" w:hAnsi="Arial" w:cs="Arial"/>
          <w:sz w:val="19"/>
          <w:szCs w:val="19"/>
          <w:lang w:val="fr-FR"/>
        </w:rPr>
      </w:pPr>
    </w:p>
    <w:p w14:paraId="5DE69A44" w14:textId="77777777" w:rsidR="00B61305" w:rsidRPr="00B61305" w:rsidRDefault="00B61305" w:rsidP="00B61305">
      <w:pPr>
        <w:numPr>
          <w:ilvl w:val="0"/>
          <w:numId w:val="18"/>
        </w:numPr>
        <w:tabs>
          <w:tab w:val="num" w:pos="-350"/>
        </w:tabs>
        <w:spacing w:after="0" w:line="200" w:lineRule="exact"/>
        <w:jc w:val="both"/>
        <w:rPr>
          <w:rFonts w:ascii="Arial" w:eastAsia="Times New Roman" w:hAnsi="Arial" w:cs="Arial"/>
          <w:sz w:val="19"/>
          <w:szCs w:val="19"/>
          <w:lang w:val="fr-FR"/>
        </w:rPr>
      </w:pPr>
      <w:r w:rsidRPr="00B61305">
        <w:rPr>
          <w:rFonts w:ascii="Arial" w:eastAsia="Times New Roman" w:hAnsi="Arial" w:cs="Times New Roman"/>
          <w:sz w:val="20"/>
          <w:szCs w:val="24"/>
          <w:lang w:val="fr-FR"/>
        </w:rPr>
        <w:t>Les obligations du/de la Soussigné(e) sont de durée indéterminée et ne prennent pas fin au terme du processus d’appel d’offres susmentionné.</w:t>
      </w:r>
    </w:p>
    <w:p w14:paraId="72B91856" w14:textId="77777777" w:rsidR="00B61305" w:rsidRPr="00B61305" w:rsidRDefault="00B61305" w:rsidP="00B61305">
      <w:pPr>
        <w:spacing w:after="0" w:line="200" w:lineRule="exact"/>
        <w:ind w:left="360"/>
        <w:jc w:val="both"/>
        <w:rPr>
          <w:rFonts w:ascii="Arial" w:eastAsia="Times New Roman" w:hAnsi="Arial" w:cs="Arial"/>
          <w:sz w:val="19"/>
          <w:szCs w:val="19"/>
          <w:lang w:val="fr-FR"/>
        </w:rPr>
      </w:pPr>
    </w:p>
    <w:p w14:paraId="41E7A230" w14:textId="77777777" w:rsidR="00B61305" w:rsidRPr="00B61305" w:rsidRDefault="00B61305" w:rsidP="00B61305">
      <w:pPr>
        <w:numPr>
          <w:ilvl w:val="0"/>
          <w:numId w:val="18"/>
        </w:numPr>
        <w:tabs>
          <w:tab w:val="num" w:pos="-350"/>
        </w:tabs>
        <w:spacing w:after="0" w:line="200" w:lineRule="exact"/>
        <w:jc w:val="both"/>
        <w:rPr>
          <w:rFonts w:ascii="Arial" w:eastAsia="Times New Roman" w:hAnsi="Arial" w:cs="Arial"/>
          <w:sz w:val="19"/>
          <w:szCs w:val="19"/>
          <w:lang w:val="fr-FR"/>
        </w:rPr>
      </w:pPr>
      <w:r w:rsidRPr="00B61305">
        <w:rPr>
          <w:rFonts w:ascii="Arial" w:eastAsia="Times New Roman" w:hAnsi="Arial" w:cs="Times New Roman"/>
          <w:sz w:val="20"/>
          <w:szCs w:val="24"/>
          <w:lang w:val="fr-FR"/>
        </w:rPr>
        <w:t>Tout différend découlant du présent Engagement de confidentialité ou relatif à celui-ci, y compris en ce qui concerne sa validité, son interprétation ou son application, est soumis à une conciliation s’il n’est pas réglé à l’amiable.</w:t>
      </w:r>
      <w:r w:rsidRPr="00B61305">
        <w:rPr>
          <w:rFonts w:ascii="Arial" w:eastAsia="Times New Roman" w:hAnsi="Arial" w:cs="Times New Roman"/>
          <w:sz w:val="19"/>
          <w:szCs w:val="19"/>
          <w:lang w:val="fr-FR"/>
        </w:rPr>
        <w:t xml:space="preserve"> </w:t>
      </w:r>
      <w:r w:rsidRPr="00B61305">
        <w:rPr>
          <w:rFonts w:ascii="Arial" w:eastAsia="Times New Roman" w:hAnsi="Arial" w:cs="Times New Roman"/>
          <w:sz w:val="20"/>
          <w:szCs w:val="24"/>
          <w:lang w:val="fr-FR"/>
        </w:rPr>
        <w:t>Si le différend n’est pas réglé par la conciliation dans un délai de trente (30) jours, il est soumis à un arbitrage</w:t>
      </w:r>
      <w:r w:rsidRPr="00B61305">
        <w:rPr>
          <w:rFonts w:ascii="Arial" w:eastAsia="Times New Roman" w:hAnsi="Arial" w:cs="Times New Roman"/>
          <w:sz w:val="19"/>
          <w:szCs w:val="19"/>
          <w:lang w:val="fr-FR"/>
        </w:rPr>
        <w:t xml:space="preserve"> </w:t>
      </w:r>
      <w:r w:rsidRPr="00B61305">
        <w:rPr>
          <w:rFonts w:ascii="Arial" w:eastAsia="Times New Roman" w:hAnsi="Arial" w:cs="Times New Roman"/>
          <w:sz w:val="20"/>
          <w:szCs w:val="24"/>
          <w:lang w:val="fr-FR"/>
        </w:rPr>
        <w:t>conduit selon des modalités ayant fait l’objet d’un accord entre le/la Soussigné(e) et l’OMS ou, à défaut d’un accord obtenu dans un délai de trente (30) jours suivant la notification écrite de l’intention d’entamer un arbitrage, conformément aux règles d’arbitrage de la Chambre de commerce internationale.</w:t>
      </w:r>
      <w:r w:rsidRPr="00B61305">
        <w:rPr>
          <w:rFonts w:ascii="Arial" w:eastAsia="Times New Roman" w:hAnsi="Arial" w:cs="Times New Roman"/>
          <w:sz w:val="19"/>
          <w:szCs w:val="19"/>
          <w:lang w:val="fr-FR"/>
        </w:rPr>
        <w:t xml:space="preserve"> </w:t>
      </w:r>
      <w:r w:rsidRPr="00B61305">
        <w:rPr>
          <w:rFonts w:ascii="Arial" w:eastAsia="Times New Roman" w:hAnsi="Arial" w:cs="Times New Roman"/>
          <w:sz w:val="20"/>
          <w:szCs w:val="24"/>
          <w:lang w:val="fr-FR"/>
        </w:rPr>
        <w:t>Le/la Soussigné(e) et l’OMS reconnaissent que la sentence arbitrale est définitive.</w:t>
      </w:r>
    </w:p>
    <w:p w14:paraId="6E45EA85" w14:textId="77777777" w:rsidR="00B61305" w:rsidRPr="00B61305" w:rsidRDefault="00B61305" w:rsidP="00B61305">
      <w:pPr>
        <w:spacing w:after="0" w:line="200" w:lineRule="exact"/>
        <w:ind w:left="360"/>
        <w:jc w:val="both"/>
        <w:rPr>
          <w:rFonts w:ascii="Arial" w:eastAsia="Times New Roman" w:hAnsi="Arial" w:cs="Arial"/>
          <w:sz w:val="19"/>
          <w:szCs w:val="19"/>
          <w:lang w:val="fr-FR"/>
        </w:rPr>
      </w:pPr>
    </w:p>
    <w:p w14:paraId="1F34F0F8" w14:textId="40AE0564" w:rsidR="00B61305" w:rsidRPr="00FD0950" w:rsidRDefault="00B61305" w:rsidP="00B77F6A">
      <w:pPr>
        <w:numPr>
          <w:ilvl w:val="0"/>
          <w:numId w:val="18"/>
        </w:numPr>
        <w:tabs>
          <w:tab w:val="num" w:pos="-350"/>
        </w:tabs>
        <w:spacing w:after="0" w:line="200" w:lineRule="exact"/>
        <w:jc w:val="both"/>
        <w:rPr>
          <w:rFonts w:ascii="Arial" w:eastAsia="Times New Roman" w:hAnsi="Arial" w:cs="Arial"/>
          <w:sz w:val="19"/>
          <w:szCs w:val="19"/>
          <w:lang w:val="fr-FR"/>
        </w:rPr>
      </w:pPr>
      <w:r w:rsidRPr="00FD0950">
        <w:rPr>
          <w:rFonts w:ascii="Arial" w:eastAsia="Times New Roman" w:hAnsi="Arial" w:cs="Times New Roman"/>
          <w:sz w:val="20"/>
          <w:szCs w:val="24"/>
          <w:lang w:val="fr-FR"/>
        </w:rPr>
        <w:t>Rien dans le présent Engagement de confidentialité ni aucune divulgation d’Information au/à la Soussigné(e) en application de ses dispositions ne saurait impliquer ni ne peut être interprété comme impliquant une renonciation aux privilèges et immunités dont bénéficie l’OMS au regard du droit national et international, ni ne permet de soumettre l’OMS à une quelconque juridiction nationale.</w:t>
      </w:r>
    </w:p>
    <w:p w14:paraId="4D0D1C2E" w14:textId="77777777" w:rsidR="00B61305" w:rsidRPr="00B61305" w:rsidRDefault="00B61305" w:rsidP="00B61305">
      <w:pPr>
        <w:spacing w:after="0" w:line="200" w:lineRule="exact"/>
        <w:jc w:val="both"/>
        <w:rPr>
          <w:rFonts w:ascii="Arial" w:eastAsia="Times New Roman" w:hAnsi="Arial" w:cs="Arial"/>
          <w:sz w:val="20"/>
          <w:szCs w:val="20"/>
          <w:lang w:val="fr-FR"/>
        </w:rPr>
      </w:pPr>
      <w:r w:rsidRPr="00B61305">
        <w:rPr>
          <w:rFonts w:ascii="Arial" w:eastAsia="Times New Roman" w:hAnsi="Arial" w:cs="Times New Roman"/>
          <w:b/>
          <w:sz w:val="19"/>
          <w:szCs w:val="19"/>
          <w:lang w:val="fr-FR"/>
        </w:rPr>
        <w:t>Convenu et accepté :</w:t>
      </w:r>
      <w:bookmarkEnd w:id="677"/>
    </w:p>
    <w:p w14:paraId="0AFEF27F" w14:textId="77777777" w:rsidR="00B61305" w:rsidRPr="00B61305" w:rsidRDefault="00B61305" w:rsidP="00B61305">
      <w:pPr>
        <w:tabs>
          <w:tab w:val="left" w:pos="1125"/>
        </w:tabs>
        <w:spacing w:after="0" w:line="240" w:lineRule="auto"/>
        <w:jc w:val="both"/>
        <w:rPr>
          <w:rFonts w:ascii="Arial" w:eastAsia="Times New Roman" w:hAnsi="Arial" w:cs="Times New Roman"/>
          <w:sz w:val="20"/>
          <w:szCs w:val="24"/>
          <w:lang w:val="en-GB"/>
        </w:rPr>
      </w:pPr>
    </w:p>
    <w:tbl>
      <w:tblPr>
        <w:tblW w:w="9561" w:type="dxa"/>
        <w:tblInd w:w="4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303"/>
        <w:gridCol w:w="7258"/>
      </w:tblGrid>
      <w:tr w:rsidR="00B61305" w:rsidRPr="00B61305" w14:paraId="398C93CC" w14:textId="77777777" w:rsidTr="00FD0950">
        <w:tc>
          <w:tcPr>
            <w:tcW w:w="2303" w:type="dxa"/>
            <w:vAlign w:val="center"/>
          </w:tcPr>
          <w:p w14:paraId="71A9A72F" w14:textId="77777777" w:rsidR="00B61305" w:rsidRPr="00B61305" w:rsidRDefault="00B61305" w:rsidP="00B61305">
            <w:pPr>
              <w:spacing w:before="60" w:after="0" w:line="240" w:lineRule="auto"/>
              <w:ind w:left="57"/>
              <w:rPr>
                <w:rFonts w:ascii="Arial" w:eastAsia="Times New Roman" w:hAnsi="Arial" w:cs="Times New Roman"/>
                <w:b/>
                <w:sz w:val="16"/>
                <w:szCs w:val="24"/>
                <w:lang w:val="fr-FR"/>
              </w:rPr>
            </w:pPr>
            <w:permStart w:id="1902926973" w:edGrp="everyone"/>
            <w:r w:rsidRPr="00B61305">
              <w:rPr>
                <w:rFonts w:ascii="Arial" w:eastAsia="Times New Roman" w:hAnsi="Arial" w:cs="Times New Roman"/>
                <w:b/>
                <w:sz w:val="16"/>
                <w:szCs w:val="24"/>
                <w:lang w:val="fr-FR"/>
              </w:rPr>
              <w:t>Nom de l’entité :</w:t>
            </w:r>
          </w:p>
        </w:tc>
        <w:tc>
          <w:tcPr>
            <w:tcW w:w="7258" w:type="dxa"/>
            <w:vAlign w:val="bottom"/>
          </w:tcPr>
          <w:p w14:paraId="00362DED" w14:textId="77777777" w:rsidR="00B61305" w:rsidRPr="00B61305" w:rsidRDefault="00B61305" w:rsidP="00B61305">
            <w:pPr>
              <w:spacing w:before="120" w:after="0" w:line="240" w:lineRule="auto"/>
              <w:ind w:left="57"/>
              <w:rPr>
                <w:rFonts w:ascii="Arial" w:eastAsia="Times New Roman" w:hAnsi="Arial" w:cs="Times New Roman"/>
                <w:sz w:val="16"/>
                <w:szCs w:val="24"/>
                <w:lang w:val="fr-FR"/>
              </w:rPr>
            </w:pPr>
            <w:r w:rsidRPr="00B61305">
              <w:rPr>
                <w:rFonts w:ascii="Arial" w:eastAsia="Times New Roman" w:hAnsi="Arial" w:cs="Times New Roman"/>
                <w:sz w:val="16"/>
                <w:szCs w:val="16"/>
                <w:lang w:val="fr-FR"/>
              </w:rPr>
              <w:t>…………………………………………………………………………………………………</w:t>
            </w:r>
          </w:p>
        </w:tc>
      </w:tr>
      <w:tr w:rsidR="00B61305" w:rsidRPr="00B61305" w14:paraId="17FD2501" w14:textId="77777777" w:rsidTr="00FD0950">
        <w:trPr>
          <w:trHeight w:val="595"/>
        </w:trPr>
        <w:tc>
          <w:tcPr>
            <w:tcW w:w="2303" w:type="dxa"/>
            <w:vAlign w:val="center"/>
          </w:tcPr>
          <w:p w14:paraId="610EC383" w14:textId="77777777" w:rsidR="00B61305" w:rsidRPr="00B61305" w:rsidRDefault="00B61305" w:rsidP="00B61305">
            <w:pPr>
              <w:spacing w:before="60" w:after="0" w:line="240" w:lineRule="auto"/>
              <w:ind w:left="57"/>
              <w:rPr>
                <w:rFonts w:ascii="Arial" w:eastAsia="Times New Roman" w:hAnsi="Arial" w:cs="Times New Roman"/>
                <w:b/>
                <w:sz w:val="16"/>
                <w:szCs w:val="24"/>
                <w:lang w:val="fr-FR"/>
              </w:rPr>
            </w:pPr>
            <w:permStart w:id="1368787092" w:edGrp="everyone"/>
            <w:permEnd w:id="1902926973"/>
            <w:r w:rsidRPr="00B61305">
              <w:rPr>
                <w:rFonts w:ascii="Arial" w:eastAsia="Times New Roman" w:hAnsi="Arial" w:cs="Times New Roman"/>
                <w:b/>
                <w:sz w:val="16"/>
                <w:szCs w:val="24"/>
                <w:lang w:val="fr-FR"/>
              </w:rPr>
              <w:t>Adresse :</w:t>
            </w:r>
          </w:p>
        </w:tc>
        <w:tc>
          <w:tcPr>
            <w:tcW w:w="7258" w:type="dxa"/>
            <w:vAlign w:val="bottom"/>
          </w:tcPr>
          <w:p w14:paraId="1FF51396" w14:textId="531C09AB" w:rsidR="00B61305" w:rsidRPr="00B61305" w:rsidRDefault="00B61305" w:rsidP="00FD0950">
            <w:pPr>
              <w:spacing w:before="120" w:after="0" w:line="240" w:lineRule="auto"/>
              <w:ind w:left="57"/>
              <w:rPr>
                <w:rFonts w:ascii="Arial" w:eastAsia="Times New Roman" w:hAnsi="Arial" w:cs="Times New Roman"/>
                <w:sz w:val="16"/>
                <w:szCs w:val="24"/>
                <w:lang w:val="fr-FR"/>
              </w:rPr>
            </w:pPr>
            <w:r w:rsidRPr="00B61305">
              <w:rPr>
                <w:rFonts w:ascii="Arial" w:eastAsia="Times New Roman" w:hAnsi="Arial" w:cs="Times New Roman"/>
                <w:sz w:val="16"/>
                <w:szCs w:val="16"/>
                <w:lang w:val="fr-FR"/>
              </w:rPr>
              <w:t>…………………………………………………………………………………………………</w:t>
            </w:r>
          </w:p>
        </w:tc>
      </w:tr>
      <w:tr w:rsidR="00B61305" w:rsidRPr="00B61305" w14:paraId="30B36FD6" w14:textId="77777777" w:rsidTr="00FD0950">
        <w:tc>
          <w:tcPr>
            <w:tcW w:w="2303" w:type="dxa"/>
            <w:vAlign w:val="center"/>
          </w:tcPr>
          <w:p w14:paraId="65816416" w14:textId="77777777" w:rsidR="00B61305" w:rsidRPr="00B61305" w:rsidRDefault="00B61305" w:rsidP="00B61305">
            <w:pPr>
              <w:spacing w:before="60" w:after="0" w:line="240" w:lineRule="auto"/>
              <w:ind w:left="57"/>
              <w:rPr>
                <w:rFonts w:ascii="Arial" w:eastAsia="Times New Roman" w:hAnsi="Arial" w:cs="Times New Roman"/>
                <w:b/>
                <w:sz w:val="16"/>
                <w:szCs w:val="24"/>
                <w:lang w:val="fr-FR"/>
              </w:rPr>
            </w:pPr>
            <w:permStart w:id="1820865678" w:edGrp="everyone"/>
            <w:permEnd w:id="1368787092"/>
            <w:r w:rsidRPr="00B61305">
              <w:rPr>
                <w:rFonts w:ascii="Arial" w:eastAsia="Times New Roman" w:hAnsi="Arial" w:cs="Times New Roman"/>
                <w:b/>
                <w:sz w:val="16"/>
                <w:szCs w:val="24"/>
                <w:lang w:val="fr-FR"/>
              </w:rPr>
              <w:t>Nom et titre du représentant dûment autorisé :</w:t>
            </w:r>
          </w:p>
        </w:tc>
        <w:tc>
          <w:tcPr>
            <w:tcW w:w="7258" w:type="dxa"/>
            <w:vAlign w:val="bottom"/>
          </w:tcPr>
          <w:p w14:paraId="2FE9A032" w14:textId="695EB74D" w:rsidR="00B61305" w:rsidRPr="00B61305" w:rsidRDefault="00B61305" w:rsidP="00B61305">
            <w:pPr>
              <w:spacing w:before="120" w:after="0" w:line="240" w:lineRule="auto"/>
              <w:ind w:left="57"/>
              <w:rPr>
                <w:rFonts w:ascii="Arial" w:eastAsia="Times New Roman" w:hAnsi="Arial" w:cs="Times New Roman"/>
                <w:sz w:val="16"/>
                <w:szCs w:val="24"/>
                <w:lang w:val="fr-FR"/>
              </w:rPr>
            </w:pPr>
            <w:r w:rsidRPr="00B61305">
              <w:rPr>
                <w:rFonts w:ascii="Arial" w:eastAsia="Times New Roman" w:hAnsi="Arial" w:cs="Times New Roman"/>
                <w:sz w:val="16"/>
                <w:szCs w:val="16"/>
                <w:lang w:val="fr-FR"/>
              </w:rPr>
              <w:t>………………………………………………………………………………………………</w:t>
            </w:r>
          </w:p>
        </w:tc>
      </w:tr>
      <w:tr w:rsidR="00B61305" w:rsidRPr="00B61305" w14:paraId="5E45FB4B" w14:textId="77777777" w:rsidTr="00FD0950">
        <w:tc>
          <w:tcPr>
            <w:tcW w:w="2303" w:type="dxa"/>
            <w:vAlign w:val="center"/>
          </w:tcPr>
          <w:p w14:paraId="6ED63E21" w14:textId="77777777" w:rsidR="00B61305" w:rsidRPr="00B61305" w:rsidRDefault="00B61305" w:rsidP="00B61305">
            <w:pPr>
              <w:spacing w:before="60" w:after="0" w:line="240" w:lineRule="auto"/>
              <w:ind w:left="57"/>
              <w:rPr>
                <w:rFonts w:ascii="Arial" w:eastAsia="Times New Roman" w:hAnsi="Arial" w:cs="Times New Roman"/>
                <w:b/>
                <w:sz w:val="16"/>
                <w:szCs w:val="24"/>
                <w:lang w:val="fr-FR"/>
              </w:rPr>
            </w:pPr>
            <w:permStart w:id="1556575845" w:edGrp="everyone"/>
            <w:permEnd w:id="1820865678"/>
            <w:r w:rsidRPr="00B61305">
              <w:rPr>
                <w:rFonts w:ascii="Arial" w:eastAsia="Times New Roman" w:hAnsi="Arial" w:cs="Times New Roman"/>
                <w:b/>
                <w:sz w:val="16"/>
                <w:szCs w:val="24"/>
                <w:lang w:val="fr-FR"/>
              </w:rPr>
              <w:t>Signature :</w:t>
            </w:r>
          </w:p>
        </w:tc>
        <w:tc>
          <w:tcPr>
            <w:tcW w:w="7258" w:type="dxa"/>
            <w:vAlign w:val="bottom"/>
          </w:tcPr>
          <w:p w14:paraId="0CC43586" w14:textId="77777777" w:rsidR="00B61305" w:rsidRPr="00B61305" w:rsidRDefault="00B61305" w:rsidP="00B61305">
            <w:pPr>
              <w:spacing w:before="120" w:after="0" w:line="240" w:lineRule="auto"/>
              <w:ind w:left="57"/>
              <w:rPr>
                <w:rFonts w:ascii="Arial" w:eastAsia="Times New Roman" w:hAnsi="Arial" w:cs="Times New Roman"/>
                <w:b/>
                <w:sz w:val="16"/>
                <w:szCs w:val="24"/>
                <w:lang w:val="fr-FR"/>
              </w:rPr>
            </w:pPr>
          </w:p>
        </w:tc>
      </w:tr>
      <w:tr w:rsidR="00B61305" w:rsidRPr="00B61305" w14:paraId="6E84B3DE" w14:textId="77777777" w:rsidTr="00FD0950">
        <w:tc>
          <w:tcPr>
            <w:tcW w:w="2303" w:type="dxa"/>
            <w:vAlign w:val="center"/>
          </w:tcPr>
          <w:p w14:paraId="3DC64D21" w14:textId="77777777" w:rsidR="00B61305" w:rsidRPr="00B61305" w:rsidRDefault="00B61305" w:rsidP="00B61305">
            <w:pPr>
              <w:spacing w:before="60" w:after="0" w:line="240" w:lineRule="auto"/>
              <w:ind w:left="57"/>
              <w:rPr>
                <w:rFonts w:ascii="Arial" w:eastAsia="Times New Roman" w:hAnsi="Arial" w:cs="Times New Roman"/>
                <w:b/>
                <w:sz w:val="16"/>
                <w:szCs w:val="24"/>
                <w:lang w:val="fr-FR"/>
              </w:rPr>
            </w:pPr>
            <w:permStart w:id="2045843913" w:edGrp="everyone"/>
            <w:permEnd w:id="1556575845"/>
            <w:r w:rsidRPr="00B61305">
              <w:rPr>
                <w:rFonts w:ascii="Arial" w:eastAsia="Times New Roman" w:hAnsi="Arial" w:cs="Times New Roman"/>
                <w:b/>
                <w:sz w:val="16"/>
                <w:szCs w:val="24"/>
                <w:lang w:val="fr-FR"/>
              </w:rPr>
              <w:t>Date :</w:t>
            </w:r>
          </w:p>
        </w:tc>
        <w:tc>
          <w:tcPr>
            <w:tcW w:w="7258" w:type="dxa"/>
            <w:vAlign w:val="bottom"/>
          </w:tcPr>
          <w:p w14:paraId="7B89BF81" w14:textId="77777777" w:rsidR="00B61305" w:rsidRPr="00B61305" w:rsidRDefault="00B61305" w:rsidP="00B61305">
            <w:pPr>
              <w:spacing w:before="120" w:after="0" w:line="240" w:lineRule="auto"/>
              <w:ind w:left="57"/>
              <w:rPr>
                <w:rFonts w:ascii="Arial" w:eastAsia="Times New Roman" w:hAnsi="Arial" w:cs="Times New Roman"/>
                <w:b/>
                <w:sz w:val="16"/>
                <w:szCs w:val="24"/>
                <w:lang w:val="fr-FR"/>
              </w:rPr>
            </w:pPr>
            <w:r w:rsidRPr="00B61305">
              <w:rPr>
                <w:rFonts w:ascii="Arial" w:eastAsia="Times New Roman" w:hAnsi="Arial" w:cs="Times New Roman"/>
                <w:sz w:val="16"/>
                <w:szCs w:val="16"/>
                <w:lang w:val="fr-FR"/>
              </w:rPr>
              <w:t>…………………………………………………………………………………………………</w:t>
            </w:r>
          </w:p>
        </w:tc>
      </w:tr>
      <w:permEnd w:id="2045843913"/>
    </w:tbl>
    <w:p w14:paraId="73F53D29" w14:textId="212F42E9" w:rsidR="00B61305" w:rsidRPr="00B61305" w:rsidRDefault="00B61305" w:rsidP="00B61305">
      <w:pPr>
        <w:spacing w:after="0" w:line="240" w:lineRule="auto"/>
        <w:rPr>
          <w:rFonts w:ascii="Arial" w:eastAsia="Times New Roman" w:hAnsi="Arial" w:cs="Arial"/>
          <w:b/>
          <w:bCs/>
          <w:sz w:val="20"/>
          <w:szCs w:val="20"/>
          <w:lang w:val="fr-FR"/>
        </w:rPr>
      </w:pPr>
      <w:r w:rsidRPr="00B61305">
        <w:rPr>
          <w:rFonts w:ascii="Arial" w:eastAsia="Times New Roman" w:hAnsi="Arial" w:cs="Times New Roman"/>
          <w:sz w:val="20"/>
          <w:szCs w:val="24"/>
          <w:lang w:val="fr-FR"/>
        </w:rPr>
        <w:br w:type="page"/>
      </w:r>
      <w:r w:rsidRPr="00B61305">
        <w:rPr>
          <w:rFonts w:ascii="Arial" w:eastAsia="Times New Roman" w:hAnsi="Arial" w:cs="Times New Roman"/>
          <w:b/>
          <w:bCs/>
          <w:sz w:val="20"/>
          <w:szCs w:val="24"/>
          <w:lang w:val="fr-FR"/>
        </w:rPr>
        <w:lastRenderedPageBreak/>
        <w:t>Appel d’offres :</w:t>
      </w:r>
      <w:r w:rsidRPr="00B61305">
        <w:rPr>
          <w:rFonts w:ascii="Arial" w:eastAsia="Times New Roman" w:hAnsi="Arial" w:cs="Times New Roman"/>
          <w:b/>
          <w:bCs/>
          <w:sz w:val="20"/>
          <w:szCs w:val="20"/>
          <w:lang w:val="fr-FR"/>
        </w:rPr>
        <w:t xml:space="preserve"> </w:t>
      </w:r>
      <w:sdt>
        <w:sdtPr>
          <w:rPr>
            <w:rFonts w:ascii="Arial" w:eastAsia="Times New Roman" w:hAnsi="Arial" w:cs="Times New Roman"/>
            <w:b/>
            <w:sz w:val="20"/>
            <w:szCs w:val="20"/>
            <w:lang w:val="fr-FR"/>
          </w:rPr>
          <w:alias w:val="Référence de l’appel d’offres"/>
          <w:tag w:val=""/>
          <w:id w:val="768507302"/>
          <w:dataBinding w:prefixMappings="xmlns:ns0='http://schemas.microsoft.com/office/2006/coverPageProps' " w:xpath="/ns0:CoverPageProperties[1]/ns0:Abstract[1]" w:storeItemID="{55AF091B-3C7A-41E3-B477-F2FDAA23CFDA}"/>
          <w:text/>
        </w:sdtPr>
        <w:sdtContent>
          <w:r w:rsidR="00DA13C0">
            <w:rPr>
              <w:rFonts w:ascii="Arial" w:eastAsia="Times New Roman" w:hAnsi="Arial" w:cs="Times New Roman"/>
              <w:b/>
              <w:sz w:val="20"/>
              <w:szCs w:val="20"/>
              <w:lang w:val="fr-FR"/>
            </w:rPr>
            <w:t>WHO-SHQ-WHOA-FR-RFP-24-3084</w:t>
          </w:r>
        </w:sdtContent>
      </w:sdt>
    </w:p>
    <w:p w14:paraId="2238554B" w14:textId="77777777" w:rsidR="00B61305" w:rsidRPr="00B61305" w:rsidRDefault="00B61305" w:rsidP="00B61305">
      <w:pPr>
        <w:spacing w:before="20" w:after="20" w:line="240" w:lineRule="auto"/>
        <w:jc w:val="center"/>
        <w:rPr>
          <w:rFonts w:ascii="Arial" w:eastAsia="Times New Roman" w:hAnsi="Arial" w:cs="Arial"/>
          <w:b/>
          <w:sz w:val="20"/>
          <w:szCs w:val="20"/>
          <w:lang w:val="en-GB"/>
        </w:rPr>
      </w:pPr>
    </w:p>
    <w:p w14:paraId="662CDA69" w14:textId="77777777" w:rsidR="00B61305" w:rsidRPr="00B61305" w:rsidRDefault="00B61305" w:rsidP="00B61305">
      <w:pPr>
        <w:spacing w:before="20" w:after="20" w:line="240" w:lineRule="auto"/>
        <w:ind w:right="-454"/>
        <w:jc w:val="both"/>
        <w:rPr>
          <w:rFonts w:ascii="Arial" w:eastAsia="Times New Roman" w:hAnsi="Arial" w:cs="Arial"/>
          <w:b/>
          <w:bCs/>
          <w:u w:val="single"/>
          <w:lang w:val="fr-FR"/>
        </w:rPr>
      </w:pPr>
      <w:r w:rsidRPr="00B61305">
        <w:rPr>
          <w:rFonts w:ascii="Arial" w:eastAsia="Times New Roman" w:hAnsi="Arial" w:cs="Times New Roman"/>
          <w:b/>
          <w:bCs/>
          <w:u w:val="single"/>
          <w:lang w:val="fr-FR"/>
        </w:rPr>
        <w:t>Annexe 3 : Formulaire de confirmation du caractère complet de l’offre</w:t>
      </w:r>
    </w:p>
    <w:p w14:paraId="61C3E8E0" w14:textId="77777777" w:rsidR="00B61305" w:rsidRPr="00B61305" w:rsidRDefault="00B61305" w:rsidP="00B61305">
      <w:pPr>
        <w:spacing w:before="20" w:after="20" w:line="240" w:lineRule="auto"/>
        <w:rPr>
          <w:rFonts w:ascii="Arial" w:eastAsia="Times New Roman" w:hAnsi="Arial" w:cs="Arial"/>
          <w:b/>
          <w:i/>
          <w:iCs/>
          <w:color w:val="E36C0A"/>
          <w:sz w:val="20"/>
          <w:szCs w:val="20"/>
          <w:lang w:val="fr-FR"/>
        </w:rPr>
      </w:pPr>
      <w:r w:rsidRPr="00B61305">
        <w:rPr>
          <w:rFonts w:ascii="Arial" w:eastAsia="Times New Roman" w:hAnsi="Arial" w:cs="Times New Roman"/>
          <w:b/>
          <w:bCs/>
          <w:i/>
          <w:iCs/>
          <w:sz w:val="20"/>
          <w:szCs w:val="24"/>
          <w:lang w:val="fr-FR"/>
        </w:rPr>
        <w:t xml:space="preserve">À déposer en ligne (uploader) sur le site Web de l’UNGM, sous l’onglet « Tender Documents » </w:t>
      </w:r>
      <w:r w:rsidRPr="00B61305">
        <w:rPr>
          <w:rFonts w:ascii="Arial" w:eastAsia="Times New Roman" w:hAnsi="Arial" w:cs="Times New Roman"/>
          <w:b/>
          <w:bCs/>
          <w:i/>
          <w:iCs/>
          <w:color w:val="E36C0A"/>
          <w:sz w:val="20"/>
          <w:szCs w:val="24"/>
          <w:lang w:val="fr-FR"/>
        </w:rPr>
        <w:t>dans « Technical enveloppe »</w:t>
      </w:r>
      <w:r w:rsidRPr="00B61305">
        <w:rPr>
          <w:rFonts w:ascii="Arial" w:eastAsia="Times New Roman" w:hAnsi="Arial" w:cs="Times New Roman"/>
          <w:b/>
          <w:bCs/>
          <w:color w:val="E36C0A"/>
          <w:sz w:val="20"/>
          <w:szCs w:val="24"/>
          <w:lang w:val="fr-FR"/>
        </w:rPr>
        <w:t xml:space="preserve"> UNIQUEMENT</w:t>
      </w:r>
    </w:p>
    <w:p w14:paraId="33C9C772" w14:textId="77777777" w:rsidR="00B61305" w:rsidRPr="00B61305" w:rsidDel="00E647E8" w:rsidRDefault="00B61305" w:rsidP="00B61305">
      <w:pPr>
        <w:spacing w:before="20" w:after="20" w:line="240" w:lineRule="auto"/>
        <w:rPr>
          <w:rFonts w:ascii="Arial" w:eastAsia="Times New Roman" w:hAnsi="Arial" w:cs="Arial"/>
          <w:b/>
          <w:sz w:val="20"/>
          <w:szCs w:val="20"/>
          <w:lang w:val="fr-FR"/>
        </w:rPr>
      </w:pPr>
    </w:p>
    <w:tbl>
      <w:tblPr>
        <w:tblpPr w:leftFromText="180" w:rightFromText="180" w:vertAnchor="page" w:horzAnchor="margin" w:tblpXSpec="center" w:tblpY="35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5494"/>
        <w:gridCol w:w="2552"/>
      </w:tblGrid>
      <w:tr w:rsidR="00B61305" w:rsidRPr="00B61305" w14:paraId="3824B61A" w14:textId="77777777" w:rsidTr="00D964CF">
        <w:tc>
          <w:tcPr>
            <w:tcW w:w="1560" w:type="dxa"/>
            <w:shd w:val="clear" w:color="auto" w:fill="auto"/>
            <w:vAlign w:val="center"/>
          </w:tcPr>
          <w:p w14:paraId="5EF533BC" w14:textId="77777777" w:rsidR="00B61305" w:rsidRPr="00B61305" w:rsidRDefault="00B61305" w:rsidP="00B61305">
            <w:pPr>
              <w:spacing w:after="0" w:line="240" w:lineRule="auto"/>
              <w:jc w:val="center"/>
              <w:rPr>
                <w:rFonts w:ascii="Arial" w:eastAsia="Times New Roman" w:hAnsi="Arial" w:cs="Arial"/>
                <w:b/>
                <w:bCs/>
                <w:sz w:val="20"/>
                <w:szCs w:val="20"/>
                <w:lang w:val="fr-FR"/>
              </w:rPr>
            </w:pPr>
          </w:p>
          <w:p w14:paraId="7FCE8C88" w14:textId="77777777" w:rsidR="00B61305" w:rsidRPr="00B61305" w:rsidRDefault="00B61305" w:rsidP="00B61305">
            <w:pPr>
              <w:spacing w:after="0" w:line="240" w:lineRule="auto"/>
              <w:jc w:val="center"/>
              <w:rPr>
                <w:rFonts w:ascii="Arial" w:eastAsia="Times New Roman" w:hAnsi="Arial" w:cs="Arial"/>
                <w:b/>
                <w:bCs/>
                <w:sz w:val="20"/>
                <w:szCs w:val="20"/>
                <w:lang w:val="fr-FR"/>
              </w:rPr>
            </w:pPr>
            <w:r w:rsidRPr="00B61305">
              <w:rPr>
                <w:rFonts w:ascii="Arial" w:eastAsia="Times New Roman" w:hAnsi="Arial" w:cs="Times New Roman"/>
                <w:b/>
                <w:bCs/>
                <w:sz w:val="20"/>
                <w:szCs w:val="24"/>
                <w:lang w:val="fr-FR"/>
              </w:rPr>
              <w:t>Section</w:t>
            </w:r>
          </w:p>
          <w:p w14:paraId="31F24A6C" w14:textId="77777777" w:rsidR="00B61305" w:rsidRPr="00B61305" w:rsidRDefault="00B61305" w:rsidP="00B61305">
            <w:pPr>
              <w:spacing w:after="0" w:line="240" w:lineRule="auto"/>
              <w:jc w:val="center"/>
              <w:rPr>
                <w:rFonts w:ascii="Arial" w:eastAsia="Times New Roman" w:hAnsi="Arial" w:cs="Arial"/>
                <w:b/>
                <w:bCs/>
                <w:sz w:val="20"/>
                <w:szCs w:val="20"/>
                <w:lang w:val="en-GB"/>
              </w:rPr>
            </w:pPr>
          </w:p>
        </w:tc>
        <w:tc>
          <w:tcPr>
            <w:tcW w:w="5494" w:type="dxa"/>
            <w:shd w:val="clear" w:color="auto" w:fill="auto"/>
            <w:vAlign w:val="center"/>
          </w:tcPr>
          <w:p w14:paraId="371DE561" w14:textId="77777777" w:rsidR="00B61305" w:rsidRPr="00B61305" w:rsidRDefault="00B61305" w:rsidP="00B61305">
            <w:pPr>
              <w:spacing w:after="0" w:line="240" w:lineRule="auto"/>
              <w:jc w:val="center"/>
              <w:rPr>
                <w:rFonts w:ascii="Arial" w:eastAsia="Times New Roman" w:hAnsi="Arial" w:cs="Arial"/>
                <w:b/>
                <w:bCs/>
                <w:sz w:val="20"/>
                <w:szCs w:val="20"/>
                <w:lang w:val="fr-FR"/>
              </w:rPr>
            </w:pPr>
            <w:r w:rsidRPr="00B61305">
              <w:rPr>
                <w:rFonts w:ascii="Arial" w:eastAsia="Times New Roman" w:hAnsi="Arial" w:cs="Times New Roman"/>
                <w:b/>
                <w:bCs/>
                <w:sz w:val="20"/>
                <w:szCs w:val="24"/>
                <w:lang w:val="fr-FR"/>
              </w:rPr>
              <w:t>Exigence</w:t>
            </w:r>
          </w:p>
        </w:tc>
        <w:tc>
          <w:tcPr>
            <w:tcW w:w="2552" w:type="dxa"/>
            <w:shd w:val="clear" w:color="auto" w:fill="auto"/>
            <w:vAlign w:val="center"/>
          </w:tcPr>
          <w:p w14:paraId="10F59368" w14:textId="77777777" w:rsidR="00B61305" w:rsidRPr="00B61305" w:rsidRDefault="00B61305" w:rsidP="00B61305">
            <w:pPr>
              <w:spacing w:after="0" w:line="240" w:lineRule="auto"/>
              <w:jc w:val="center"/>
              <w:rPr>
                <w:rFonts w:ascii="Arial" w:eastAsia="Times New Roman" w:hAnsi="Arial" w:cs="Arial"/>
                <w:b/>
                <w:bCs/>
                <w:sz w:val="20"/>
                <w:szCs w:val="20"/>
                <w:lang w:val="fr-FR"/>
              </w:rPr>
            </w:pPr>
            <w:r w:rsidRPr="00B61305">
              <w:rPr>
                <w:rFonts w:ascii="Arial" w:eastAsia="Times New Roman" w:hAnsi="Arial" w:cs="Times New Roman"/>
                <w:b/>
                <w:bCs/>
                <w:sz w:val="20"/>
                <w:szCs w:val="24"/>
                <w:lang w:val="fr-FR"/>
              </w:rPr>
              <w:t>Réalisé totalement (Oui/Non)</w:t>
            </w:r>
          </w:p>
        </w:tc>
      </w:tr>
      <w:tr w:rsidR="00B61305" w:rsidRPr="00B61305" w14:paraId="550E66D9" w14:textId="77777777" w:rsidTr="00D964CF">
        <w:tc>
          <w:tcPr>
            <w:tcW w:w="1560" w:type="dxa"/>
            <w:shd w:val="clear" w:color="auto" w:fill="auto"/>
          </w:tcPr>
          <w:p w14:paraId="736ADB8F" w14:textId="77777777" w:rsidR="00B61305" w:rsidRPr="00B61305" w:rsidRDefault="00B61305" w:rsidP="00B61305">
            <w:pPr>
              <w:spacing w:after="0" w:line="240" w:lineRule="auto"/>
              <w:jc w:val="both"/>
              <w:rPr>
                <w:rFonts w:ascii="Arial" w:eastAsia="Times New Roman" w:hAnsi="Arial" w:cs="Arial"/>
                <w:sz w:val="20"/>
                <w:szCs w:val="20"/>
                <w:lang w:val="fr-FR"/>
              </w:rPr>
            </w:pPr>
            <w:permStart w:id="1512271654" w:edGrp="everyone" w:colFirst="2" w:colLast="2"/>
            <w:r w:rsidRPr="00B61305">
              <w:rPr>
                <w:rFonts w:ascii="Arial" w:eastAsia="Times New Roman" w:hAnsi="Arial" w:cs="Times New Roman"/>
                <w:sz w:val="20"/>
                <w:szCs w:val="24"/>
                <w:lang w:val="fr-FR"/>
              </w:rPr>
              <w:t>Annexe 2</w:t>
            </w:r>
          </w:p>
        </w:tc>
        <w:tc>
          <w:tcPr>
            <w:tcW w:w="5494" w:type="dxa"/>
            <w:shd w:val="clear" w:color="auto" w:fill="auto"/>
          </w:tcPr>
          <w:p w14:paraId="6575EE2A" w14:textId="77777777" w:rsidR="00B61305" w:rsidRPr="00B61305" w:rsidRDefault="00B61305" w:rsidP="00B61305">
            <w:pPr>
              <w:spacing w:after="0" w:line="240" w:lineRule="auto"/>
              <w:jc w:val="both"/>
              <w:rPr>
                <w:rFonts w:ascii="Arial" w:eastAsia="Times New Roman" w:hAnsi="Arial" w:cs="Arial"/>
                <w:sz w:val="20"/>
                <w:szCs w:val="20"/>
                <w:lang w:val="fr-FR"/>
              </w:rPr>
            </w:pPr>
            <w:r w:rsidRPr="00B61305">
              <w:rPr>
                <w:rFonts w:ascii="Arial" w:eastAsia="Times New Roman" w:hAnsi="Arial" w:cs="Times New Roman"/>
                <w:b/>
                <w:bCs/>
                <w:sz w:val="20"/>
                <w:szCs w:val="24"/>
                <w:lang w:val="fr-FR"/>
              </w:rPr>
              <w:t>Formulaire d’engagement de confidentialité</w:t>
            </w:r>
          </w:p>
          <w:p w14:paraId="783EACC7" w14:textId="77777777" w:rsidR="00B61305" w:rsidRPr="00B61305" w:rsidRDefault="00B61305" w:rsidP="00B61305">
            <w:pPr>
              <w:spacing w:after="0" w:line="240" w:lineRule="auto"/>
              <w:jc w:val="both"/>
              <w:rPr>
                <w:rFonts w:ascii="Arial" w:eastAsia="Times New Roman" w:hAnsi="Arial" w:cs="Arial"/>
                <w:sz w:val="20"/>
                <w:szCs w:val="20"/>
                <w:lang w:val="fr-FR"/>
              </w:rPr>
            </w:pPr>
            <w:r w:rsidRPr="00B61305">
              <w:rPr>
                <w:rFonts w:ascii="Arial" w:eastAsia="Times New Roman" w:hAnsi="Arial" w:cs="Times New Roman"/>
                <w:sz w:val="20"/>
                <w:szCs w:val="24"/>
                <w:lang w:val="fr-FR"/>
              </w:rPr>
              <w:t xml:space="preserve">À DÉPOSER EN LIGNE DANS </w:t>
            </w:r>
            <w:r w:rsidRPr="00B61305">
              <w:rPr>
                <w:rFonts w:ascii="Arial" w:eastAsia="Times New Roman" w:hAnsi="Arial" w:cs="Times New Roman"/>
                <w:b/>
                <w:bCs/>
                <w:color w:val="E36C0A"/>
                <w:sz w:val="20"/>
                <w:szCs w:val="24"/>
                <w:u w:val="single"/>
                <w:lang w:val="fr-FR"/>
              </w:rPr>
              <w:t>TECHNICAL</w:t>
            </w:r>
            <w:r w:rsidRPr="00B61305">
              <w:rPr>
                <w:rFonts w:ascii="Arial" w:eastAsia="Times New Roman" w:hAnsi="Arial" w:cs="Times New Roman"/>
                <w:color w:val="E36C0A"/>
                <w:sz w:val="20"/>
                <w:szCs w:val="24"/>
                <w:u w:val="single"/>
                <w:lang w:val="fr-FR"/>
              </w:rPr>
              <w:t xml:space="preserve"> </w:t>
            </w:r>
            <w:r w:rsidRPr="00B61305">
              <w:rPr>
                <w:rFonts w:ascii="Arial" w:eastAsia="Times New Roman" w:hAnsi="Arial" w:cs="Times New Roman"/>
                <w:sz w:val="20"/>
                <w:szCs w:val="24"/>
                <w:u w:val="single"/>
                <w:lang w:val="fr-FR"/>
              </w:rPr>
              <w:t>ENVELOPE)</w:t>
            </w:r>
          </w:p>
        </w:tc>
        <w:tc>
          <w:tcPr>
            <w:tcW w:w="2552" w:type="dxa"/>
            <w:shd w:val="clear" w:color="auto" w:fill="auto"/>
          </w:tcPr>
          <w:p w14:paraId="1777413C" w14:textId="77777777" w:rsidR="00B61305" w:rsidRPr="00B61305" w:rsidRDefault="00B61305" w:rsidP="00B61305">
            <w:pPr>
              <w:spacing w:after="0" w:line="240" w:lineRule="auto"/>
              <w:jc w:val="both"/>
              <w:rPr>
                <w:rFonts w:ascii="Arial" w:eastAsia="Times New Roman" w:hAnsi="Arial" w:cs="Arial"/>
                <w:sz w:val="20"/>
                <w:szCs w:val="20"/>
                <w:lang w:val="fr-FR"/>
              </w:rPr>
            </w:pPr>
            <w:r w:rsidRPr="00B61305">
              <w:rPr>
                <w:rFonts w:ascii="Arial" w:eastAsia="Times New Roman" w:hAnsi="Arial" w:cs="Times New Roman"/>
                <w:sz w:val="20"/>
                <w:szCs w:val="24"/>
                <w:lang w:val="fr-FR"/>
              </w:rPr>
              <w:t xml:space="preserve">  </w:t>
            </w:r>
            <w:sdt>
              <w:sdtPr>
                <w:rPr>
                  <w:rFonts w:ascii="Arial" w:eastAsia="Times New Roman" w:hAnsi="Arial" w:cs="Arial"/>
                  <w:sz w:val="20"/>
                  <w:szCs w:val="20"/>
                  <w:lang w:val="en-GB"/>
                </w:rPr>
                <w:id w:val="-311570913"/>
                <w14:checkbox>
                  <w14:checked w14:val="0"/>
                  <w14:checkedState w14:val="2612" w14:font="MS Gothic"/>
                  <w14:uncheckedState w14:val="2610" w14:font="MS Gothic"/>
                </w14:checkbox>
              </w:sdtPr>
              <w:sdtContent>
                <w:r w:rsidRPr="00B61305">
                  <w:rPr>
                    <w:rFonts w:ascii="Segoe UI Symbol" w:eastAsia="Times New Roman" w:hAnsi="Segoe UI Symbol" w:cs="Segoe UI Symbol"/>
                    <w:sz w:val="20"/>
                    <w:szCs w:val="20"/>
                    <w:lang w:val="en-GB"/>
                  </w:rPr>
                  <w:t>☐</w:t>
                </w:r>
              </w:sdtContent>
            </w:sdt>
            <w:r w:rsidRPr="00B61305">
              <w:rPr>
                <w:rFonts w:ascii="Arial" w:eastAsia="Times New Roman" w:hAnsi="Arial" w:cs="Times New Roman"/>
                <w:sz w:val="20"/>
                <w:szCs w:val="24"/>
                <w:lang w:val="fr-FR"/>
              </w:rPr>
              <w:t xml:space="preserve"> Oui          </w:t>
            </w:r>
            <w:sdt>
              <w:sdtPr>
                <w:rPr>
                  <w:rFonts w:ascii="Arial" w:eastAsia="Times New Roman" w:hAnsi="Arial" w:cs="Arial"/>
                  <w:sz w:val="20"/>
                  <w:szCs w:val="20"/>
                  <w:lang w:val="fr-FR"/>
                </w:rPr>
                <w:id w:val="-428433816"/>
                <w14:checkbox>
                  <w14:checked w14:val="0"/>
                  <w14:checkedState w14:val="2612" w14:font="MS Gothic"/>
                  <w14:uncheckedState w14:val="2610" w14:font="MS Gothic"/>
                </w14:checkbox>
              </w:sdtPr>
              <w:sdtContent>
                <w:r w:rsidRPr="00B61305">
                  <w:rPr>
                    <w:rFonts w:ascii="Segoe UI Symbol" w:eastAsia="Times New Roman" w:hAnsi="Segoe UI Symbol" w:cs="Segoe UI Symbol"/>
                    <w:sz w:val="20"/>
                    <w:szCs w:val="20"/>
                    <w:lang w:val="fr-FR"/>
                  </w:rPr>
                  <w:t>☐</w:t>
                </w:r>
              </w:sdtContent>
            </w:sdt>
            <w:r w:rsidRPr="00B61305">
              <w:rPr>
                <w:rFonts w:ascii="Arial" w:eastAsia="Times New Roman" w:hAnsi="Arial" w:cs="Times New Roman"/>
                <w:sz w:val="20"/>
                <w:szCs w:val="24"/>
                <w:lang w:val="fr-FR"/>
              </w:rPr>
              <w:t xml:space="preserve"> Non</w:t>
            </w:r>
          </w:p>
        </w:tc>
      </w:tr>
      <w:tr w:rsidR="00B61305" w:rsidRPr="00B61305" w14:paraId="59AF8D1F" w14:textId="77777777" w:rsidTr="00D964CF">
        <w:tc>
          <w:tcPr>
            <w:tcW w:w="1560" w:type="dxa"/>
            <w:shd w:val="clear" w:color="auto" w:fill="auto"/>
          </w:tcPr>
          <w:p w14:paraId="248C7AAF" w14:textId="77777777" w:rsidR="00B61305" w:rsidRPr="00B61305" w:rsidRDefault="00B61305" w:rsidP="00B61305">
            <w:pPr>
              <w:spacing w:after="0" w:line="240" w:lineRule="auto"/>
              <w:jc w:val="both"/>
              <w:rPr>
                <w:rFonts w:ascii="Arial" w:eastAsia="Times New Roman" w:hAnsi="Arial" w:cs="Arial"/>
                <w:sz w:val="20"/>
                <w:szCs w:val="20"/>
                <w:lang w:val="fr-FR"/>
              </w:rPr>
            </w:pPr>
            <w:permStart w:id="923157305" w:edGrp="everyone" w:colFirst="2" w:colLast="2"/>
            <w:permEnd w:id="1512271654"/>
            <w:r w:rsidRPr="00B61305">
              <w:rPr>
                <w:rFonts w:ascii="Arial" w:eastAsia="Times New Roman" w:hAnsi="Arial" w:cs="Times New Roman"/>
                <w:sz w:val="20"/>
                <w:szCs w:val="24"/>
                <w:lang w:val="fr-FR"/>
              </w:rPr>
              <w:t>Annexe 3</w:t>
            </w:r>
          </w:p>
        </w:tc>
        <w:tc>
          <w:tcPr>
            <w:tcW w:w="5494" w:type="dxa"/>
            <w:shd w:val="clear" w:color="auto" w:fill="auto"/>
          </w:tcPr>
          <w:p w14:paraId="3C4B5BF9" w14:textId="77777777" w:rsidR="00B61305" w:rsidRPr="00B61305" w:rsidRDefault="00B61305" w:rsidP="00B61305">
            <w:pPr>
              <w:spacing w:after="0" w:line="240" w:lineRule="auto"/>
              <w:jc w:val="both"/>
              <w:rPr>
                <w:rFonts w:ascii="Arial" w:eastAsia="Times New Roman" w:hAnsi="Arial" w:cs="Arial"/>
                <w:sz w:val="20"/>
                <w:szCs w:val="20"/>
                <w:lang w:val="fr-FR"/>
              </w:rPr>
            </w:pPr>
            <w:r w:rsidRPr="00B61305">
              <w:rPr>
                <w:rFonts w:ascii="Arial" w:eastAsia="Times New Roman" w:hAnsi="Arial" w:cs="Times New Roman"/>
                <w:b/>
                <w:bCs/>
                <w:sz w:val="20"/>
                <w:szCs w:val="24"/>
                <w:lang w:val="fr-FR"/>
              </w:rPr>
              <w:t>Formulaire de confirmation du caractère complet de l’offre</w:t>
            </w:r>
          </w:p>
          <w:p w14:paraId="3214357A" w14:textId="77777777" w:rsidR="00B61305" w:rsidRPr="00B61305" w:rsidRDefault="00B61305" w:rsidP="00B61305">
            <w:pPr>
              <w:spacing w:after="0" w:line="240" w:lineRule="auto"/>
              <w:jc w:val="both"/>
              <w:rPr>
                <w:rFonts w:ascii="Arial" w:eastAsia="Times New Roman" w:hAnsi="Arial" w:cs="Arial"/>
                <w:sz w:val="20"/>
                <w:szCs w:val="20"/>
                <w:lang w:val="fr-FR"/>
              </w:rPr>
            </w:pPr>
            <w:r w:rsidRPr="00B61305">
              <w:rPr>
                <w:rFonts w:ascii="Arial" w:eastAsia="Times New Roman" w:hAnsi="Arial" w:cs="Times New Roman"/>
                <w:sz w:val="20"/>
                <w:szCs w:val="24"/>
                <w:lang w:val="fr-FR"/>
              </w:rPr>
              <w:t xml:space="preserve">À DÉPOSER EN LIGNE DANS </w:t>
            </w:r>
            <w:r w:rsidRPr="00B61305">
              <w:rPr>
                <w:rFonts w:ascii="Arial" w:eastAsia="Times New Roman" w:hAnsi="Arial" w:cs="Times New Roman"/>
                <w:b/>
                <w:bCs/>
                <w:color w:val="E36C0A"/>
                <w:sz w:val="20"/>
                <w:szCs w:val="24"/>
                <w:u w:val="single"/>
                <w:lang w:val="fr-FR"/>
              </w:rPr>
              <w:t>TECHNICAL</w:t>
            </w:r>
            <w:r w:rsidRPr="00B61305">
              <w:rPr>
                <w:rFonts w:ascii="Arial" w:eastAsia="Times New Roman" w:hAnsi="Arial" w:cs="Times New Roman"/>
                <w:color w:val="E36C0A"/>
                <w:sz w:val="20"/>
                <w:szCs w:val="24"/>
                <w:u w:val="single"/>
                <w:lang w:val="fr-FR"/>
              </w:rPr>
              <w:t xml:space="preserve"> </w:t>
            </w:r>
            <w:r w:rsidRPr="00B61305">
              <w:rPr>
                <w:rFonts w:ascii="Arial" w:eastAsia="Times New Roman" w:hAnsi="Arial" w:cs="Times New Roman"/>
                <w:sz w:val="20"/>
                <w:szCs w:val="24"/>
                <w:u w:val="single"/>
                <w:lang w:val="fr-FR"/>
              </w:rPr>
              <w:t>ENVELOPE)</w:t>
            </w:r>
          </w:p>
        </w:tc>
        <w:tc>
          <w:tcPr>
            <w:tcW w:w="2552" w:type="dxa"/>
            <w:shd w:val="clear" w:color="auto" w:fill="auto"/>
          </w:tcPr>
          <w:p w14:paraId="4C5450E0" w14:textId="77777777" w:rsidR="00B61305" w:rsidRPr="00B61305" w:rsidRDefault="00B61305" w:rsidP="00B61305">
            <w:pPr>
              <w:spacing w:after="0" w:line="240" w:lineRule="auto"/>
              <w:jc w:val="both"/>
              <w:rPr>
                <w:rFonts w:ascii="Arial" w:eastAsia="Times New Roman" w:hAnsi="Arial" w:cs="Arial"/>
                <w:sz w:val="20"/>
                <w:szCs w:val="20"/>
                <w:lang w:val="fr-FR"/>
              </w:rPr>
            </w:pPr>
            <w:r w:rsidRPr="00B61305">
              <w:rPr>
                <w:rFonts w:ascii="Arial" w:eastAsia="Times New Roman" w:hAnsi="Arial" w:cs="Times New Roman"/>
                <w:sz w:val="20"/>
                <w:szCs w:val="24"/>
                <w:lang w:val="fr-FR"/>
              </w:rPr>
              <w:t xml:space="preserve">  </w:t>
            </w:r>
            <w:sdt>
              <w:sdtPr>
                <w:rPr>
                  <w:rFonts w:ascii="Arial" w:eastAsia="Times New Roman" w:hAnsi="Arial" w:cs="Arial"/>
                  <w:sz w:val="20"/>
                  <w:szCs w:val="20"/>
                  <w:lang w:val="fr-FR"/>
                </w:rPr>
                <w:id w:val="1362711584"/>
                <w14:checkbox>
                  <w14:checked w14:val="0"/>
                  <w14:checkedState w14:val="2612" w14:font="MS Gothic"/>
                  <w14:uncheckedState w14:val="2610" w14:font="MS Gothic"/>
                </w14:checkbox>
              </w:sdtPr>
              <w:sdtContent>
                <w:r w:rsidRPr="00B61305">
                  <w:rPr>
                    <w:rFonts w:ascii="Segoe UI Symbol" w:eastAsia="Times New Roman" w:hAnsi="Segoe UI Symbol" w:cs="Segoe UI Symbol"/>
                    <w:sz w:val="20"/>
                    <w:szCs w:val="20"/>
                    <w:lang w:val="fr-FR"/>
                  </w:rPr>
                  <w:t>☐</w:t>
                </w:r>
              </w:sdtContent>
            </w:sdt>
            <w:r w:rsidRPr="00B61305">
              <w:rPr>
                <w:rFonts w:ascii="Arial" w:eastAsia="Times New Roman" w:hAnsi="Arial" w:cs="Times New Roman"/>
                <w:sz w:val="20"/>
                <w:szCs w:val="24"/>
                <w:lang w:val="fr-FR"/>
              </w:rPr>
              <w:t xml:space="preserve"> Oui          </w:t>
            </w:r>
            <w:sdt>
              <w:sdtPr>
                <w:rPr>
                  <w:rFonts w:ascii="Arial" w:eastAsia="Times New Roman" w:hAnsi="Arial" w:cs="Arial"/>
                  <w:sz w:val="20"/>
                  <w:szCs w:val="20"/>
                  <w:lang w:val="fr-FR"/>
                </w:rPr>
                <w:id w:val="-1509908399"/>
                <w14:checkbox>
                  <w14:checked w14:val="0"/>
                  <w14:checkedState w14:val="2612" w14:font="MS Gothic"/>
                  <w14:uncheckedState w14:val="2610" w14:font="MS Gothic"/>
                </w14:checkbox>
              </w:sdtPr>
              <w:sdtContent>
                <w:r w:rsidRPr="00B61305">
                  <w:rPr>
                    <w:rFonts w:ascii="Segoe UI Symbol" w:eastAsia="Times New Roman" w:hAnsi="Segoe UI Symbol" w:cs="Segoe UI Symbol"/>
                    <w:sz w:val="20"/>
                    <w:szCs w:val="20"/>
                    <w:lang w:val="fr-FR"/>
                  </w:rPr>
                  <w:t>☐</w:t>
                </w:r>
              </w:sdtContent>
            </w:sdt>
            <w:r w:rsidRPr="00B61305">
              <w:rPr>
                <w:rFonts w:ascii="Arial" w:eastAsia="Times New Roman" w:hAnsi="Arial" w:cs="Times New Roman"/>
                <w:sz w:val="20"/>
                <w:szCs w:val="24"/>
                <w:lang w:val="fr-FR"/>
              </w:rPr>
              <w:t xml:space="preserve"> Non</w:t>
            </w:r>
          </w:p>
        </w:tc>
      </w:tr>
      <w:tr w:rsidR="00B61305" w:rsidRPr="00B61305" w14:paraId="1127E191" w14:textId="77777777" w:rsidTr="00D964CF">
        <w:tc>
          <w:tcPr>
            <w:tcW w:w="1560" w:type="dxa"/>
            <w:shd w:val="clear" w:color="auto" w:fill="auto"/>
          </w:tcPr>
          <w:p w14:paraId="3EC5BFBE" w14:textId="77777777" w:rsidR="00B61305" w:rsidRPr="00B61305" w:rsidRDefault="00B61305" w:rsidP="00B61305">
            <w:pPr>
              <w:spacing w:after="0" w:line="240" w:lineRule="auto"/>
              <w:jc w:val="both"/>
              <w:rPr>
                <w:rFonts w:ascii="Arial" w:eastAsia="Times New Roman" w:hAnsi="Arial" w:cs="Arial"/>
                <w:sz w:val="20"/>
                <w:szCs w:val="20"/>
                <w:lang w:val="fr-FR"/>
              </w:rPr>
            </w:pPr>
            <w:permStart w:id="1326079360" w:edGrp="everyone" w:colFirst="2" w:colLast="2"/>
            <w:permEnd w:id="923157305"/>
            <w:r w:rsidRPr="00B61305">
              <w:rPr>
                <w:rFonts w:ascii="Arial" w:eastAsia="Times New Roman" w:hAnsi="Arial" w:cs="Times New Roman"/>
                <w:sz w:val="20"/>
                <w:szCs w:val="24"/>
                <w:lang w:val="fr-FR"/>
              </w:rPr>
              <w:t>Annexe 4</w:t>
            </w:r>
          </w:p>
        </w:tc>
        <w:tc>
          <w:tcPr>
            <w:tcW w:w="5494" w:type="dxa"/>
            <w:shd w:val="clear" w:color="auto" w:fill="auto"/>
          </w:tcPr>
          <w:p w14:paraId="4359C1ED" w14:textId="77777777" w:rsidR="00B61305" w:rsidRPr="00B61305" w:rsidRDefault="00B61305" w:rsidP="00B61305">
            <w:pPr>
              <w:spacing w:after="0" w:line="240" w:lineRule="auto"/>
              <w:jc w:val="both"/>
              <w:rPr>
                <w:rFonts w:ascii="Arial" w:eastAsia="Times New Roman" w:hAnsi="Arial" w:cs="Arial"/>
                <w:sz w:val="20"/>
                <w:szCs w:val="20"/>
                <w:lang w:val="fr-FR"/>
              </w:rPr>
            </w:pPr>
            <w:r w:rsidRPr="00B61305">
              <w:rPr>
                <w:rFonts w:ascii="Arial" w:eastAsia="Times New Roman" w:hAnsi="Arial" w:cs="Times New Roman"/>
                <w:b/>
                <w:bCs/>
                <w:sz w:val="20"/>
                <w:szCs w:val="24"/>
                <w:lang w:val="fr-FR"/>
              </w:rPr>
              <w:t>Renseignements concernant le soumissionnaire</w:t>
            </w:r>
          </w:p>
          <w:p w14:paraId="65717C22" w14:textId="77777777" w:rsidR="00B61305" w:rsidRPr="00B61305" w:rsidRDefault="00B61305" w:rsidP="00B61305">
            <w:pPr>
              <w:spacing w:after="0" w:line="240" w:lineRule="auto"/>
              <w:jc w:val="both"/>
              <w:rPr>
                <w:rFonts w:ascii="Arial" w:eastAsia="Times New Roman" w:hAnsi="Arial" w:cs="Arial"/>
                <w:sz w:val="20"/>
                <w:szCs w:val="20"/>
                <w:lang w:val="fr-FR"/>
              </w:rPr>
            </w:pPr>
            <w:r w:rsidRPr="00B61305">
              <w:rPr>
                <w:rFonts w:ascii="Arial" w:eastAsia="Times New Roman" w:hAnsi="Arial" w:cs="Times New Roman"/>
                <w:sz w:val="20"/>
                <w:szCs w:val="24"/>
                <w:lang w:val="fr-FR"/>
              </w:rPr>
              <w:t xml:space="preserve">À UPLOADER DANS </w:t>
            </w:r>
            <w:r w:rsidRPr="00B61305">
              <w:rPr>
                <w:rFonts w:ascii="Arial" w:eastAsia="Times New Roman" w:hAnsi="Arial" w:cs="Times New Roman"/>
                <w:b/>
                <w:bCs/>
                <w:color w:val="E36C0A"/>
                <w:sz w:val="20"/>
                <w:szCs w:val="24"/>
                <w:u w:val="single"/>
                <w:lang w:val="fr-FR"/>
              </w:rPr>
              <w:t>TECHNICAL</w:t>
            </w:r>
            <w:r w:rsidRPr="00B61305">
              <w:rPr>
                <w:rFonts w:ascii="Arial" w:eastAsia="Times New Roman" w:hAnsi="Arial" w:cs="Times New Roman"/>
                <w:color w:val="E36C0A"/>
                <w:sz w:val="20"/>
                <w:szCs w:val="24"/>
                <w:u w:val="single"/>
                <w:lang w:val="fr-FR"/>
              </w:rPr>
              <w:t xml:space="preserve"> </w:t>
            </w:r>
            <w:r w:rsidRPr="00B61305">
              <w:rPr>
                <w:rFonts w:ascii="Arial" w:eastAsia="Times New Roman" w:hAnsi="Arial" w:cs="Times New Roman"/>
                <w:sz w:val="20"/>
                <w:szCs w:val="24"/>
                <w:u w:val="single"/>
                <w:lang w:val="fr-FR"/>
              </w:rPr>
              <w:t>ENVELOPE)</w:t>
            </w:r>
          </w:p>
        </w:tc>
        <w:tc>
          <w:tcPr>
            <w:tcW w:w="2552" w:type="dxa"/>
            <w:shd w:val="clear" w:color="auto" w:fill="auto"/>
          </w:tcPr>
          <w:p w14:paraId="4DB418CA" w14:textId="77777777" w:rsidR="00B61305" w:rsidRPr="00B61305" w:rsidRDefault="00B61305" w:rsidP="00B61305">
            <w:pPr>
              <w:spacing w:after="0" w:line="240" w:lineRule="auto"/>
              <w:jc w:val="both"/>
              <w:rPr>
                <w:rFonts w:ascii="Arial" w:eastAsia="Times New Roman" w:hAnsi="Arial" w:cs="Arial"/>
                <w:sz w:val="20"/>
                <w:szCs w:val="20"/>
                <w:lang w:val="fr-FR"/>
              </w:rPr>
            </w:pPr>
            <w:r w:rsidRPr="00B61305">
              <w:rPr>
                <w:rFonts w:ascii="Arial" w:eastAsia="Times New Roman" w:hAnsi="Arial" w:cs="Times New Roman"/>
                <w:sz w:val="20"/>
                <w:szCs w:val="24"/>
                <w:lang w:val="fr-FR"/>
              </w:rPr>
              <w:t xml:space="preserve">  </w:t>
            </w:r>
            <w:sdt>
              <w:sdtPr>
                <w:rPr>
                  <w:rFonts w:ascii="Arial" w:eastAsia="Times New Roman" w:hAnsi="Arial" w:cs="Arial"/>
                  <w:sz w:val="20"/>
                  <w:szCs w:val="20"/>
                  <w:lang w:val="fr-FR"/>
                </w:rPr>
                <w:id w:val="-1430426320"/>
                <w14:checkbox>
                  <w14:checked w14:val="0"/>
                  <w14:checkedState w14:val="2612" w14:font="MS Gothic"/>
                  <w14:uncheckedState w14:val="2610" w14:font="MS Gothic"/>
                </w14:checkbox>
              </w:sdtPr>
              <w:sdtContent>
                <w:r w:rsidRPr="00B61305">
                  <w:rPr>
                    <w:rFonts w:ascii="Segoe UI Symbol" w:eastAsia="Times New Roman" w:hAnsi="Segoe UI Symbol" w:cs="Segoe UI Symbol"/>
                    <w:sz w:val="20"/>
                    <w:szCs w:val="20"/>
                    <w:lang w:val="fr-FR"/>
                  </w:rPr>
                  <w:t>☐</w:t>
                </w:r>
              </w:sdtContent>
            </w:sdt>
            <w:r w:rsidRPr="00B61305">
              <w:rPr>
                <w:rFonts w:ascii="Arial" w:eastAsia="Times New Roman" w:hAnsi="Arial" w:cs="Times New Roman"/>
                <w:sz w:val="20"/>
                <w:szCs w:val="24"/>
                <w:lang w:val="fr-FR"/>
              </w:rPr>
              <w:t xml:space="preserve"> Oui          </w:t>
            </w:r>
            <w:sdt>
              <w:sdtPr>
                <w:rPr>
                  <w:rFonts w:ascii="Arial" w:eastAsia="Times New Roman" w:hAnsi="Arial" w:cs="Arial"/>
                  <w:sz w:val="20"/>
                  <w:szCs w:val="20"/>
                  <w:lang w:val="fr-FR"/>
                </w:rPr>
                <w:id w:val="387386778"/>
                <w14:checkbox>
                  <w14:checked w14:val="0"/>
                  <w14:checkedState w14:val="2612" w14:font="MS Gothic"/>
                  <w14:uncheckedState w14:val="2610" w14:font="MS Gothic"/>
                </w14:checkbox>
              </w:sdtPr>
              <w:sdtContent>
                <w:r w:rsidRPr="00B61305">
                  <w:rPr>
                    <w:rFonts w:ascii="Segoe UI Symbol" w:eastAsia="Times New Roman" w:hAnsi="Segoe UI Symbol" w:cs="Segoe UI Symbol"/>
                    <w:sz w:val="20"/>
                    <w:szCs w:val="20"/>
                    <w:lang w:val="fr-FR"/>
                  </w:rPr>
                  <w:t>☐</w:t>
                </w:r>
              </w:sdtContent>
            </w:sdt>
            <w:r w:rsidRPr="00B61305">
              <w:rPr>
                <w:rFonts w:ascii="Arial" w:eastAsia="Times New Roman" w:hAnsi="Arial" w:cs="Times New Roman"/>
                <w:sz w:val="20"/>
                <w:szCs w:val="24"/>
                <w:lang w:val="fr-FR"/>
              </w:rPr>
              <w:t xml:space="preserve"> Non</w:t>
            </w:r>
          </w:p>
        </w:tc>
      </w:tr>
      <w:tr w:rsidR="00B61305" w:rsidRPr="00B61305" w14:paraId="4A2A21DD" w14:textId="77777777" w:rsidTr="00D964CF">
        <w:tc>
          <w:tcPr>
            <w:tcW w:w="1560" w:type="dxa"/>
            <w:shd w:val="clear" w:color="auto" w:fill="auto"/>
          </w:tcPr>
          <w:p w14:paraId="42052588" w14:textId="77777777" w:rsidR="00B61305" w:rsidRPr="00B61305" w:rsidRDefault="00B61305" w:rsidP="00B61305">
            <w:pPr>
              <w:spacing w:after="0" w:line="240" w:lineRule="auto"/>
              <w:jc w:val="both"/>
              <w:rPr>
                <w:rFonts w:ascii="Arial" w:eastAsia="Times New Roman" w:hAnsi="Arial" w:cs="Arial"/>
                <w:sz w:val="20"/>
                <w:szCs w:val="20"/>
                <w:lang w:val="fr-FR"/>
              </w:rPr>
            </w:pPr>
            <w:permStart w:id="722018310" w:edGrp="everyone" w:colFirst="2" w:colLast="2"/>
            <w:permEnd w:id="1326079360"/>
            <w:r w:rsidRPr="00B61305">
              <w:rPr>
                <w:rFonts w:ascii="Arial" w:eastAsia="Times New Roman" w:hAnsi="Arial" w:cs="Times New Roman"/>
                <w:sz w:val="20"/>
                <w:szCs w:val="24"/>
                <w:lang w:val="fr-FR"/>
              </w:rPr>
              <w:t>Annexe 5</w:t>
            </w:r>
          </w:p>
        </w:tc>
        <w:tc>
          <w:tcPr>
            <w:tcW w:w="5494" w:type="dxa"/>
            <w:shd w:val="clear" w:color="auto" w:fill="auto"/>
          </w:tcPr>
          <w:p w14:paraId="5A7DB28A" w14:textId="77777777" w:rsidR="00B61305" w:rsidRPr="00B61305" w:rsidRDefault="00B61305" w:rsidP="00B61305">
            <w:pPr>
              <w:spacing w:after="0" w:line="240" w:lineRule="auto"/>
              <w:jc w:val="both"/>
              <w:rPr>
                <w:rFonts w:ascii="Arial" w:eastAsia="Times New Roman" w:hAnsi="Arial" w:cs="Arial"/>
                <w:sz w:val="20"/>
                <w:szCs w:val="20"/>
                <w:lang w:val="fr-FR"/>
              </w:rPr>
            </w:pPr>
            <w:r w:rsidRPr="00B61305">
              <w:rPr>
                <w:rFonts w:ascii="Arial" w:eastAsia="Times New Roman" w:hAnsi="Arial" w:cs="Times New Roman"/>
                <w:b/>
                <w:bCs/>
                <w:sz w:val="20"/>
                <w:szCs w:val="24"/>
                <w:lang w:val="fr-FR"/>
              </w:rPr>
              <w:t>Formulaire d’acceptation</w:t>
            </w:r>
          </w:p>
          <w:p w14:paraId="233733B3" w14:textId="77777777" w:rsidR="00B61305" w:rsidRPr="00B61305" w:rsidRDefault="00B61305" w:rsidP="00B61305">
            <w:pPr>
              <w:spacing w:after="0" w:line="240" w:lineRule="auto"/>
              <w:jc w:val="both"/>
              <w:rPr>
                <w:rFonts w:ascii="Arial" w:eastAsia="Times New Roman" w:hAnsi="Arial" w:cs="Arial"/>
                <w:sz w:val="20"/>
                <w:szCs w:val="20"/>
                <w:lang w:val="fr-FR"/>
              </w:rPr>
            </w:pPr>
            <w:r w:rsidRPr="00B61305">
              <w:rPr>
                <w:rFonts w:ascii="Arial" w:eastAsia="Times New Roman" w:hAnsi="Arial" w:cs="Times New Roman"/>
                <w:sz w:val="20"/>
                <w:szCs w:val="24"/>
                <w:lang w:val="fr-FR"/>
              </w:rPr>
              <w:t xml:space="preserve">À DÉPOSER EN LIGNE DANS </w:t>
            </w:r>
            <w:r w:rsidRPr="00B61305">
              <w:rPr>
                <w:rFonts w:ascii="Arial" w:eastAsia="Times New Roman" w:hAnsi="Arial" w:cs="Times New Roman"/>
                <w:b/>
                <w:bCs/>
                <w:color w:val="00B050"/>
                <w:sz w:val="20"/>
                <w:szCs w:val="20"/>
                <w:u w:val="single"/>
                <w:lang w:val="fr-FR"/>
              </w:rPr>
              <w:t>FINANCIAL</w:t>
            </w:r>
            <w:r w:rsidRPr="00B61305">
              <w:rPr>
                <w:rFonts w:ascii="Arial" w:eastAsia="Times New Roman" w:hAnsi="Arial" w:cs="Times New Roman"/>
                <w:sz w:val="20"/>
                <w:szCs w:val="20"/>
                <w:u w:val="single"/>
                <w:lang w:val="fr-FR"/>
              </w:rPr>
              <w:t xml:space="preserve"> ENVELOPE</w:t>
            </w:r>
          </w:p>
        </w:tc>
        <w:tc>
          <w:tcPr>
            <w:tcW w:w="2552" w:type="dxa"/>
            <w:shd w:val="clear" w:color="auto" w:fill="auto"/>
          </w:tcPr>
          <w:p w14:paraId="17C70C28" w14:textId="77777777" w:rsidR="00B61305" w:rsidRPr="00B61305" w:rsidRDefault="00B61305" w:rsidP="00B61305">
            <w:pPr>
              <w:spacing w:after="0" w:line="240" w:lineRule="auto"/>
              <w:jc w:val="both"/>
              <w:rPr>
                <w:rFonts w:ascii="Arial" w:eastAsia="Times New Roman" w:hAnsi="Arial" w:cs="Arial"/>
                <w:sz w:val="20"/>
                <w:szCs w:val="20"/>
                <w:lang w:val="fr-FR"/>
              </w:rPr>
            </w:pPr>
            <w:r w:rsidRPr="00B61305">
              <w:rPr>
                <w:rFonts w:ascii="Arial" w:eastAsia="Times New Roman" w:hAnsi="Arial" w:cs="Times New Roman"/>
                <w:sz w:val="20"/>
                <w:szCs w:val="24"/>
                <w:lang w:val="fr-FR"/>
              </w:rPr>
              <w:t xml:space="preserve">  </w:t>
            </w:r>
            <w:sdt>
              <w:sdtPr>
                <w:rPr>
                  <w:rFonts w:ascii="Arial" w:eastAsia="Times New Roman" w:hAnsi="Arial" w:cs="Arial"/>
                  <w:sz w:val="20"/>
                  <w:szCs w:val="20"/>
                  <w:lang w:val="fr-FR"/>
                </w:rPr>
                <w:id w:val="114486165"/>
                <w14:checkbox>
                  <w14:checked w14:val="0"/>
                  <w14:checkedState w14:val="2612" w14:font="MS Gothic"/>
                  <w14:uncheckedState w14:val="2610" w14:font="MS Gothic"/>
                </w14:checkbox>
              </w:sdtPr>
              <w:sdtContent>
                <w:r w:rsidRPr="00B61305">
                  <w:rPr>
                    <w:rFonts w:ascii="Segoe UI Symbol" w:eastAsia="Times New Roman" w:hAnsi="Segoe UI Symbol" w:cs="Segoe UI Symbol"/>
                    <w:sz w:val="20"/>
                    <w:szCs w:val="20"/>
                    <w:lang w:val="fr-FR"/>
                  </w:rPr>
                  <w:t>☐</w:t>
                </w:r>
              </w:sdtContent>
            </w:sdt>
            <w:r w:rsidRPr="00B61305">
              <w:rPr>
                <w:rFonts w:ascii="Arial" w:eastAsia="Times New Roman" w:hAnsi="Arial" w:cs="Times New Roman"/>
                <w:sz w:val="20"/>
                <w:szCs w:val="24"/>
                <w:lang w:val="fr-FR"/>
              </w:rPr>
              <w:t xml:space="preserve"> Oui          </w:t>
            </w:r>
            <w:sdt>
              <w:sdtPr>
                <w:rPr>
                  <w:rFonts w:ascii="Arial" w:eastAsia="Times New Roman" w:hAnsi="Arial" w:cs="Arial"/>
                  <w:sz w:val="20"/>
                  <w:szCs w:val="20"/>
                  <w:lang w:val="fr-FR"/>
                </w:rPr>
                <w:id w:val="410049397"/>
                <w14:checkbox>
                  <w14:checked w14:val="0"/>
                  <w14:checkedState w14:val="2612" w14:font="MS Gothic"/>
                  <w14:uncheckedState w14:val="2610" w14:font="MS Gothic"/>
                </w14:checkbox>
              </w:sdtPr>
              <w:sdtContent>
                <w:r w:rsidRPr="00B61305">
                  <w:rPr>
                    <w:rFonts w:ascii="Segoe UI Symbol" w:eastAsia="Times New Roman" w:hAnsi="Segoe UI Symbol" w:cs="Segoe UI Symbol"/>
                    <w:sz w:val="20"/>
                    <w:szCs w:val="20"/>
                    <w:lang w:val="fr-FR"/>
                  </w:rPr>
                  <w:t>☐</w:t>
                </w:r>
              </w:sdtContent>
            </w:sdt>
            <w:r w:rsidRPr="00B61305">
              <w:rPr>
                <w:rFonts w:ascii="Arial" w:eastAsia="Times New Roman" w:hAnsi="Arial" w:cs="Times New Roman"/>
                <w:sz w:val="20"/>
                <w:szCs w:val="24"/>
                <w:lang w:val="fr-FR"/>
              </w:rPr>
              <w:t xml:space="preserve"> Non</w:t>
            </w:r>
          </w:p>
        </w:tc>
      </w:tr>
      <w:tr w:rsidR="00B61305" w:rsidRPr="00B61305" w14:paraId="61CBA710" w14:textId="77777777" w:rsidTr="00D964CF">
        <w:tc>
          <w:tcPr>
            <w:tcW w:w="1560" w:type="dxa"/>
            <w:shd w:val="clear" w:color="auto" w:fill="auto"/>
          </w:tcPr>
          <w:p w14:paraId="4D61F220" w14:textId="77777777" w:rsidR="00B61305" w:rsidRPr="00B61305" w:rsidRDefault="00B61305" w:rsidP="00B61305">
            <w:pPr>
              <w:spacing w:after="0" w:line="240" w:lineRule="auto"/>
              <w:jc w:val="both"/>
              <w:rPr>
                <w:rFonts w:ascii="Arial" w:eastAsia="Times New Roman" w:hAnsi="Arial" w:cs="Arial"/>
                <w:sz w:val="20"/>
                <w:szCs w:val="20"/>
                <w:lang w:val="fr-FR"/>
              </w:rPr>
            </w:pPr>
            <w:permStart w:id="832060093" w:edGrp="everyone" w:colFirst="2" w:colLast="2"/>
            <w:permEnd w:id="722018310"/>
            <w:r w:rsidRPr="00B61305">
              <w:rPr>
                <w:rFonts w:ascii="Arial" w:eastAsia="Times New Roman" w:hAnsi="Arial" w:cs="Times New Roman"/>
                <w:sz w:val="20"/>
                <w:szCs w:val="24"/>
                <w:lang w:val="fr-FR"/>
              </w:rPr>
              <w:t>Annexe 6</w:t>
            </w:r>
          </w:p>
        </w:tc>
        <w:tc>
          <w:tcPr>
            <w:tcW w:w="5494" w:type="dxa"/>
            <w:shd w:val="clear" w:color="auto" w:fill="auto"/>
          </w:tcPr>
          <w:p w14:paraId="4192A378" w14:textId="77777777" w:rsidR="00B61305" w:rsidRPr="00B61305" w:rsidRDefault="00B61305" w:rsidP="00B61305">
            <w:pPr>
              <w:spacing w:after="0" w:line="240" w:lineRule="auto"/>
              <w:jc w:val="both"/>
              <w:rPr>
                <w:rFonts w:ascii="Arial" w:eastAsia="Times New Roman" w:hAnsi="Arial" w:cs="Arial"/>
                <w:sz w:val="20"/>
                <w:szCs w:val="20"/>
                <w:lang w:val="fr-FR"/>
              </w:rPr>
            </w:pPr>
            <w:r w:rsidRPr="00B61305">
              <w:rPr>
                <w:rFonts w:ascii="Arial" w:eastAsia="Times New Roman" w:hAnsi="Arial" w:cs="Times New Roman"/>
                <w:b/>
                <w:bCs/>
                <w:sz w:val="20"/>
                <w:szCs w:val="24"/>
                <w:lang w:val="fr-FR"/>
              </w:rPr>
              <w:t>Formulaire d’autodéclaration</w:t>
            </w:r>
            <w:r w:rsidRPr="00B61305">
              <w:rPr>
                <w:rFonts w:ascii="Arial" w:eastAsia="Times New Roman" w:hAnsi="Arial" w:cs="Times New Roman"/>
                <w:sz w:val="20"/>
                <w:szCs w:val="24"/>
                <w:lang w:val="fr-FR"/>
              </w:rPr>
              <w:t xml:space="preserve"> </w:t>
            </w:r>
          </w:p>
          <w:p w14:paraId="31961760" w14:textId="77777777" w:rsidR="00B61305" w:rsidRPr="00B61305" w:rsidRDefault="00B61305" w:rsidP="00B61305">
            <w:pPr>
              <w:spacing w:after="0" w:line="240" w:lineRule="auto"/>
              <w:jc w:val="both"/>
              <w:rPr>
                <w:rFonts w:ascii="Arial" w:eastAsia="Times New Roman" w:hAnsi="Arial" w:cs="Arial"/>
                <w:sz w:val="20"/>
                <w:szCs w:val="20"/>
                <w:lang w:val="fr-FR"/>
              </w:rPr>
            </w:pPr>
            <w:r w:rsidRPr="00B61305">
              <w:rPr>
                <w:rFonts w:ascii="Arial" w:eastAsia="Times New Roman" w:hAnsi="Arial" w:cs="Times New Roman"/>
                <w:sz w:val="20"/>
                <w:szCs w:val="24"/>
                <w:lang w:val="fr-FR"/>
              </w:rPr>
              <w:t xml:space="preserve">À DÉPOSER EN LIGNE DANS </w:t>
            </w:r>
            <w:r w:rsidRPr="00B61305">
              <w:rPr>
                <w:rFonts w:ascii="Arial" w:eastAsia="Times New Roman" w:hAnsi="Arial" w:cs="Times New Roman"/>
                <w:b/>
                <w:bCs/>
                <w:color w:val="E36C0A"/>
                <w:sz w:val="20"/>
                <w:szCs w:val="24"/>
                <w:u w:val="single"/>
                <w:lang w:val="fr-FR"/>
              </w:rPr>
              <w:t>TECHNICAL</w:t>
            </w:r>
            <w:r w:rsidRPr="00B61305">
              <w:rPr>
                <w:rFonts w:ascii="Arial" w:eastAsia="Times New Roman" w:hAnsi="Arial" w:cs="Times New Roman"/>
                <w:color w:val="E36C0A"/>
                <w:sz w:val="20"/>
                <w:szCs w:val="24"/>
                <w:u w:val="single"/>
                <w:lang w:val="fr-FR"/>
              </w:rPr>
              <w:t xml:space="preserve"> </w:t>
            </w:r>
            <w:r w:rsidRPr="00B61305">
              <w:rPr>
                <w:rFonts w:ascii="Arial" w:eastAsia="Times New Roman" w:hAnsi="Arial" w:cs="Times New Roman"/>
                <w:sz w:val="20"/>
                <w:szCs w:val="24"/>
                <w:u w:val="single"/>
                <w:lang w:val="fr-FR"/>
              </w:rPr>
              <w:t>ENVELOPE)</w:t>
            </w:r>
          </w:p>
        </w:tc>
        <w:tc>
          <w:tcPr>
            <w:tcW w:w="2552" w:type="dxa"/>
            <w:shd w:val="clear" w:color="auto" w:fill="auto"/>
          </w:tcPr>
          <w:p w14:paraId="660B7D1D" w14:textId="77777777" w:rsidR="00B61305" w:rsidRPr="00B61305" w:rsidRDefault="00B61305" w:rsidP="00B61305">
            <w:pPr>
              <w:spacing w:after="0" w:line="240" w:lineRule="auto"/>
              <w:jc w:val="both"/>
              <w:rPr>
                <w:rFonts w:ascii="Arial" w:eastAsia="Times New Roman" w:hAnsi="Arial" w:cs="Arial"/>
                <w:sz w:val="20"/>
                <w:szCs w:val="20"/>
                <w:lang w:val="fr-FR"/>
              </w:rPr>
            </w:pPr>
            <w:r w:rsidRPr="00B61305">
              <w:rPr>
                <w:rFonts w:ascii="Arial" w:eastAsia="Times New Roman" w:hAnsi="Arial" w:cs="Times New Roman"/>
                <w:sz w:val="20"/>
                <w:szCs w:val="24"/>
                <w:lang w:val="fr-FR"/>
              </w:rPr>
              <w:t xml:space="preserve">  </w:t>
            </w:r>
            <w:sdt>
              <w:sdtPr>
                <w:rPr>
                  <w:rFonts w:ascii="Arial" w:eastAsia="Times New Roman" w:hAnsi="Arial" w:cs="Arial"/>
                  <w:sz w:val="20"/>
                  <w:szCs w:val="20"/>
                  <w:lang w:val="fr-FR"/>
                </w:rPr>
                <w:id w:val="-2077116992"/>
                <w14:checkbox>
                  <w14:checked w14:val="0"/>
                  <w14:checkedState w14:val="2612" w14:font="MS Gothic"/>
                  <w14:uncheckedState w14:val="2610" w14:font="MS Gothic"/>
                </w14:checkbox>
              </w:sdtPr>
              <w:sdtContent>
                <w:r w:rsidRPr="00B61305">
                  <w:rPr>
                    <w:rFonts w:ascii="Segoe UI Symbol" w:eastAsia="Times New Roman" w:hAnsi="Segoe UI Symbol" w:cs="Segoe UI Symbol"/>
                    <w:sz w:val="20"/>
                    <w:szCs w:val="20"/>
                    <w:lang w:val="fr-FR"/>
                  </w:rPr>
                  <w:t>☐</w:t>
                </w:r>
              </w:sdtContent>
            </w:sdt>
            <w:r w:rsidRPr="00B61305">
              <w:rPr>
                <w:rFonts w:ascii="Arial" w:eastAsia="Times New Roman" w:hAnsi="Arial" w:cs="Times New Roman"/>
                <w:sz w:val="20"/>
                <w:szCs w:val="24"/>
                <w:lang w:val="fr-FR"/>
              </w:rPr>
              <w:t xml:space="preserve"> Oui          </w:t>
            </w:r>
            <w:sdt>
              <w:sdtPr>
                <w:rPr>
                  <w:rFonts w:ascii="Arial" w:eastAsia="Times New Roman" w:hAnsi="Arial" w:cs="Arial"/>
                  <w:sz w:val="20"/>
                  <w:szCs w:val="20"/>
                  <w:lang w:val="fr-FR"/>
                </w:rPr>
                <w:id w:val="-106899143"/>
                <w14:checkbox>
                  <w14:checked w14:val="0"/>
                  <w14:checkedState w14:val="2612" w14:font="MS Gothic"/>
                  <w14:uncheckedState w14:val="2610" w14:font="MS Gothic"/>
                </w14:checkbox>
              </w:sdtPr>
              <w:sdtContent>
                <w:r w:rsidRPr="00B61305">
                  <w:rPr>
                    <w:rFonts w:ascii="Segoe UI Symbol" w:eastAsia="Times New Roman" w:hAnsi="Segoe UI Symbol" w:cs="Segoe UI Symbol"/>
                    <w:sz w:val="20"/>
                    <w:szCs w:val="20"/>
                    <w:lang w:val="fr-FR"/>
                  </w:rPr>
                  <w:t>☐</w:t>
                </w:r>
              </w:sdtContent>
            </w:sdt>
            <w:r w:rsidRPr="00B61305">
              <w:rPr>
                <w:rFonts w:ascii="Arial" w:eastAsia="Times New Roman" w:hAnsi="Arial" w:cs="Times New Roman"/>
                <w:sz w:val="20"/>
                <w:szCs w:val="24"/>
                <w:lang w:val="fr-FR"/>
              </w:rPr>
              <w:t xml:space="preserve"> Non</w:t>
            </w:r>
          </w:p>
        </w:tc>
      </w:tr>
      <w:tr w:rsidR="00B61305" w:rsidRPr="00B61305" w14:paraId="01EC792D" w14:textId="77777777" w:rsidTr="00D964CF">
        <w:tc>
          <w:tcPr>
            <w:tcW w:w="1560" w:type="dxa"/>
            <w:shd w:val="clear" w:color="auto" w:fill="auto"/>
          </w:tcPr>
          <w:p w14:paraId="5CD4EF5F" w14:textId="77777777" w:rsidR="00B61305" w:rsidRPr="00B61305" w:rsidRDefault="00B61305" w:rsidP="00B61305">
            <w:pPr>
              <w:spacing w:after="0" w:line="240" w:lineRule="auto"/>
              <w:jc w:val="both"/>
              <w:rPr>
                <w:rFonts w:ascii="Arial" w:eastAsia="Times New Roman" w:hAnsi="Arial" w:cs="Arial"/>
                <w:color w:val="000000"/>
                <w:sz w:val="20"/>
                <w:szCs w:val="20"/>
                <w:lang w:val="fr-FR"/>
              </w:rPr>
            </w:pPr>
            <w:permStart w:id="1189700095" w:edGrp="everyone" w:colFirst="2" w:colLast="2"/>
            <w:permEnd w:id="832060093"/>
            <w:r w:rsidRPr="00B61305">
              <w:rPr>
                <w:rFonts w:ascii="Arial" w:eastAsia="Times New Roman" w:hAnsi="Arial" w:cs="Times New Roman"/>
                <w:color w:val="000000"/>
                <w:sz w:val="20"/>
                <w:szCs w:val="24"/>
                <w:lang w:val="fr-FR"/>
              </w:rPr>
              <w:t>4.15.1 à 4.15.5</w:t>
            </w:r>
          </w:p>
          <w:p w14:paraId="6FEFF231" w14:textId="77777777" w:rsidR="00B61305" w:rsidRPr="00B61305" w:rsidRDefault="00B61305" w:rsidP="00B61305">
            <w:pPr>
              <w:spacing w:after="0" w:line="240" w:lineRule="auto"/>
              <w:jc w:val="both"/>
              <w:rPr>
                <w:rFonts w:ascii="Arial" w:eastAsia="Times New Roman" w:hAnsi="Arial" w:cs="Arial"/>
                <w:color w:val="000000"/>
                <w:sz w:val="20"/>
                <w:szCs w:val="20"/>
                <w:lang w:val="en-GB"/>
              </w:rPr>
            </w:pPr>
          </w:p>
        </w:tc>
        <w:tc>
          <w:tcPr>
            <w:tcW w:w="5494" w:type="dxa"/>
            <w:shd w:val="clear" w:color="auto" w:fill="auto"/>
          </w:tcPr>
          <w:p w14:paraId="632B241B" w14:textId="77777777" w:rsidR="00B61305" w:rsidRPr="00B61305" w:rsidRDefault="00B61305" w:rsidP="00B61305">
            <w:pPr>
              <w:spacing w:after="0" w:line="240" w:lineRule="auto"/>
              <w:jc w:val="both"/>
              <w:rPr>
                <w:rFonts w:ascii="Arial" w:eastAsia="Times New Roman" w:hAnsi="Arial" w:cs="Arial"/>
                <w:sz w:val="20"/>
                <w:szCs w:val="20"/>
                <w:lang w:val="fr-FR"/>
              </w:rPr>
            </w:pPr>
            <w:r w:rsidRPr="00B61305">
              <w:rPr>
                <w:rFonts w:ascii="Arial" w:eastAsia="Times New Roman" w:hAnsi="Arial" w:cs="Times New Roman"/>
                <w:b/>
                <w:bCs/>
                <w:sz w:val="20"/>
                <w:szCs w:val="24"/>
                <w:lang w:val="fr-FR"/>
              </w:rPr>
              <w:t>Offre technique</w:t>
            </w:r>
            <w:r w:rsidRPr="00B61305">
              <w:rPr>
                <w:rFonts w:ascii="Arial" w:eastAsia="Times New Roman" w:hAnsi="Arial" w:cs="Times New Roman"/>
                <w:sz w:val="20"/>
                <w:szCs w:val="24"/>
                <w:lang w:val="fr-FR"/>
              </w:rPr>
              <w:t>, y inclus :</w:t>
            </w:r>
          </w:p>
          <w:p w14:paraId="091505A4" w14:textId="77777777" w:rsidR="00B61305" w:rsidRPr="00B61305" w:rsidRDefault="00B61305" w:rsidP="00B61305">
            <w:pPr>
              <w:spacing w:after="0" w:line="240" w:lineRule="auto"/>
              <w:jc w:val="both"/>
              <w:rPr>
                <w:rFonts w:ascii="Arial" w:eastAsia="Times New Roman" w:hAnsi="Arial" w:cs="Arial"/>
                <w:sz w:val="20"/>
                <w:szCs w:val="20"/>
                <w:lang w:val="fr-FR"/>
              </w:rPr>
            </w:pPr>
            <w:r w:rsidRPr="00B61305">
              <w:rPr>
                <w:rFonts w:ascii="Arial" w:eastAsia="Times New Roman" w:hAnsi="Arial" w:cs="Times New Roman"/>
                <w:sz w:val="20"/>
                <w:szCs w:val="24"/>
                <w:lang w:val="fr-FR"/>
              </w:rPr>
              <w:t xml:space="preserve">- le résumé opérationnel, </w:t>
            </w:r>
          </w:p>
          <w:p w14:paraId="0686124A" w14:textId="77777777" w:rsidR="00B61305" w:rsidRPr="00B61305" w:rsidRDefault="00B61305" w:rsidP="00B61305">
            <w:pPr>
              <w:spacing w:after="0" w:line="240" w:lineRule="auto"/>
              <w:jc w:val="both"/>
              <w:rPr>
                <w:rFonts w:ascii="Arial" w:eastAsia="Times New Roman" w:hAnsi="Arial" w:cs="Arial"/>
                <w:sz w:val="20"/>
                <w:szCs w:val="20"/>
                <w:lang w:val="fr-FR"/>
              </w:rPr>
            </w:pPr>
            <w:r w:rsidRPr="00B61305">
              <w:rPr>
                <w:rFonts w:ascii="Arial" w:eastAsia="Times New Roman" w:hAnsi="Arial" w:cs="Times New Roman"/>
                <w:sz w:val="20"/>
                <w:szCs w:val="24"/>
                <w:lang w:val="fr-FR"/>
              </w:rPr>
              <w:t xml:space="preserve">- la solution proposée, </w:t>
            </w:r>
          </w:p>
          <w:p w14:paraId="60784CB7" w14:textId="77777777" w:rsidR="00B61305" w:rsidRPr="00B61305" w:rsidRDefault="00B61305" w:rsidP="00B61305">
            <w:pPr>
              <w:spacing w:after="0" w:line="240" w:lineRule="auto"/>
              <w:jc w:val="both"/>
              <w:rPr>
                <w:rFonts w:ascii="Arial" w:eastAsia="Times New Roman" w:hAnsi="Arial" w:cs="Arial"/>
                <w:sz w:val="20"/>
                <w:szCs w:val="20"/>
                <w:lang w:val="fr-FR"/>
              </w:rPr>
            </w:pPr>
            <w:r w:rsidRPr="00B61305">
              <w:rPr>
                <w:rFonts w:ascii="Arial" w:eastAsia="Times New Roman" w:hAnsi="Arial" w:cs="Times New Roman"/>
                <w:sz w:val="20"/>
                <w:szCs w:val="24"/>
                <w:lang w:val="fr-FR"/>
              </w:rPr>
              <w:t>- l’approche/méthodologie, et</w:t>
            </w:r>
          </w:p>
          <w:p w14:paraId="0223EC4A" w14:textId="77777777" w:rsidR="00B61305" w:rsidRPr="00B61305" w:rsidRDefault="00B61305" w:rsidP="00B61305">
            <w:pPr>
              <w:spacing w:after="0" w:line="240" w:lineRule="auto"/>
              <w:jc w:val="both"/>
              <w:rPr>
                <w:rFonts w:ascii="Arial" w:eastAsia="Times New Roman" w:hAnsi="Arial" w:cs="Arial"/>
                <w:sz w:val="20"/>
                <w:szCs w:val="20"/>
                <w:lang w:val="fr-FR"/>
              </w:rPr>
            </w:pPr>
            <w:r w:rsidRPr="00B61305">
              <w:rPr>
                <w:rFonts w:ascii="Arial" w:eastAsia="Times New Roman" w:hAnsi="Arial" w:cs="Times New Roman"/>
                <w:sz w:val="20"/>
                <w:szCs w:val="24"/>
                <w:lang w:val="fr-FR"/>
              </w:rPr>
              <w:t>- le calendrier.</w:t>
            </w:r>
          </w:p>
          <w:p w14:paraId="372C8443" w14:textId="77777777" w:rsidR="00B61305" w:rsidRPr="00B61305" w:rsidRDefault="00B61305" w:rsidP="00B61305">
            <w:pPr>
              <w:spacing w:after="0" w:line="240" w:lineRule="auto"/>
              <w:jc w:val="both"/>
              <w:rPr>
                <w:rFonts w:ascii="Arial" w:eastAsia="Times New Roman" w:hAnsi="Arial" w:cs="Arial"/>
                <w:color w:val="FF0000"/>
                <w:sz w:val="20"/>
                <w:szCs w:val="20"/>
                <w:lang w:val="fr-FR"/>
              </w:rPr>
            </w:pPr>
            <w:r w:rsidRPr="00B61305">
              <w:rPr>
                <w:rFonts w:ascii="Arial" w:eastAsia="Times New Roman" w:hAnsi="Arial" w:cs="Times New Roman"/>
                <w:sz w:val="20"/>
                <w:szCs w:val="24"/>
                <w:lang w:val="fr-FR"/>
              </w:rPr>
              <w:t xml:space="preserve">À DÉPOSER EN LIGNE DANS </w:t>
            </w:r>
            <w:r w:rsidRPr="00B61305">
              <w:rPr>
                <w:rFonts w:ascii="Arial" w:eastAsia="Times New Roman" w:hAnsi="Arial" w:cs="Times New Roman"/>
                <w:b/>
                <w:bCs/>
                <w:color w:val="E36C0A"/>
                <w:sz w:val="20"/>
                <w:szCs w:val="24"/>
                <w:u w:val="single"/>
                <w:lang w:val="fr-FR"/>
              </w:rPr>
              <w:t>TECHNICAL</w:t>
            </w:r>
            <w:r w:rsidRPr="00B61305">
              <w:rPr>
                <w:rFonts w:ascii="Arial" w:eastAsia="Times New Roman" w:hAnsi="Arial" w:cs="Times New Roman"/>
                <w:color w:val="E36C0A"/>
                <w:sz w:val="20"/>
                <w:szCs w:val="24"/>
                <w:u w:val="single"/>
                <w:lang w:val="fr-FR"/>
              </w:rPr>
              <w:t xml:space="preserve"> </w:t>
            </w:r>
            <w:r w:rsidRPr="00B61305">
              <w:rPr>
                <w:rFonts w:ascii="Arial" w:eastAsia="Times New Roman" w:hAnsi="Arial" w:cs="Times New Roman"/>
                <w:sz w:val="20"/>
                <w:szCs w:val="24"/>
                <w:u w:val="single"/>
                <w:lang w:val="fr-FR"/>
              </w:rPr>
              <w:t>ENVELOPE)</w:t>
            </w:r>
          </w:p>
        </w:tc>
        <w:tc>
          <w:tcPr>
            <w:tcW w:w="2552" w:type="dxa"/>
            <w:shd w:val="clear" w:color="auto" w:fill="auto"/>
          </w:tcPr>
          <w:p w14:paraId="41DACCB8" w14:textId="77777777" w:rsidR="00B61305" w:rsidRPr="00B61305" w:rsidRDefault="00B61305" w:rsidP="00B61305">
            <w:pPr>
              <w:spacing w:after="0" w:line="240" w:lineRule="auto"/>
              <w:jc w:val="both"/>
              <w:rPr>
                <w:rFonts w:ascii="Arial" w:eastAsia="Times New Roman" w:hAnsi="Arial" w:cs="Arial"/>
                <w:sz w:val="20"/>
                <w:szCs w:val="20"/>
                <w:lang w:val="fr-FR"/>
              </w:rPr>
            </w:pPr>
            <w:r w:rsidRPr="00B61305">
              <w:rPr>
                <w:rFonts w:ascii="Arial" w:eastAsia="Times New Roman" w:hAnsi="Arial" w:cs="Times New Roman"/>
                <w:sz w:val="20"/>
                <w:szCs w:val="24"/>
                <w:lang w:val="fr-FR"/>
              </w:rPr>
              <w:t xml:space="preserve">  </w:t>
            </w:r>
            <w:sdt>
              <w:sdtPr>
                <w:rPr>
                  <w:rFonts w:ascii="Arial" w:eastAsia="Times New Roman" w:hAnsi="Arial" w:cs="Arial"/>
                  <w:sz w:val="20"/>
                  <w:szCs w:val="20"/>
                  <w:lang w:val="fr-FR"/>
                </w:rPr>
                <w:id w:val="-1072894787"/>
                <w14:checkbox>
                  <w14:checked w14:val="0"/>
                  <w14:checkedState w14:val="2612" w14:font="MS Gothic"/>
                  <w14:uncheckedState w14:val="2610" w14:font="MS Gothic"/>
                </w14:checkbox>
              </w:sdtPr>
              <w:sdtContent>
                <w:r w:rsidRPr="00B61305">
                  <w:rPr>
                    <w:rFonts w:ascii="Segoe UI Symbol" w:eastAsia="Times New Roman" w:hAnsi="Segoe UI Symbol" w:cs="Segoe UI Symbol"/>
                    <w:sz w:val="20"/>
                    <w:szCs w:val="20"/>
                    <w:lang w:val="fr-FR"/>
                  </w:rPr>
                  <w:t>☐</w:t>
                </w:r>
              </w:sdtContent>
            </w:sdt>
            <w:r w:rsidRPr="00B61305">
              <w:rPr>
                <w:rFonts w:ascii="Arial" w:eastAsia="Times New Roman" w:hAnsi="Arial" w:cs="Times New Roman"/>
                <w:sz w:val="20"/>
                <w:szCs w:val="24"/>
                <w:lang w:val="fr-FR"/>
              </w:rPr>
              <w:t xml:space="preserve"> Oui          </w:t>
            </w:r>
            <w:sdt>
              <w:sdtPr>
                <w:rPr>
                  <w:rFonts w:ascii="Arial" w:eastAsia="Times New Roman" w:hAnsi="Arial" w:cs="Arial"/>
                  <w:sz w:val="20"/>
                  <w:szCs w:val="20"/>
                  <w:lang w:val="fr-FR"/>
                </w:rPr>
                <w:id w:val="-2087986852"/>
                <w14:checkbox>
                  <w14:checked w14:val="0"/>
                  <w14:checkedState w14:val="2612" w14:font="MS Gothic"/>
                  <w14:uncheckedState w14:val="2610" w14:font="MS Gothic"/>
                </w14:checkbox>
              </w:sdtPr>
              <w:sdtContent>
                <w:r w:rsidRPr="00B61305">
                  <w:rPr>
                    <w:rFonts w:ascii="Segoe UI Symbol" w:eastAsia="Times New Roman" w:hAnsi="Segoe UI Symbol" w:cs="Segoe UI Symbol"/>
                    <w:sz w:val="20"/>
                    <w:szCs w:val="20"/>
                    <w:lang w:val="fr-FR"/>
                  </w:rPr>
                  <w:t>☐</w:t>
                </w:r>
              </w:sdtContent>
            </w:sdt>
            <w:r w:rsidRPr="00B61305">
              <w:rPr>
                <w:rFonts w:ascii="Arial" w:eastAsia="Times New Roman" w:hAnsi="Arial" w:cs="Times New Roman"/>
                <w:sz w:val="20"/>
                <w:szCs w:val="24"/>
                <w:lang w:val="fr-FR"/>
              </w:rPr>
              <w:t xml:space="preserve"> Non</w:t>
            </w:r>
          </w:p>
        </w:tc>
      </w:tr>
      <w:tr w:rsidR="00B61305" w:rsidRPr="00B61305" w14:paraId="6369E5D1" w14:textId="77777777" w:rsidTr="00D964CF">
        <w:tc>
          <w:tcPr>
            <w:tcW w:w="1560" w:type="dxa"/>
            <w:shd w:val="clear" w:color="auto" w:fill="auto"/>
          </w:tcPr>
          <w:p w14:paraId="67F16E04" w14:textId="38B9BAA8" w:rsidR="00B61305" w:rsidRPr="00B61305" w:rsidRDefault="00B61305" w:rsidP="00B61305">
            <w:pPr>
              <w:spacing w:after="0" w:line="240" w:lineRule="auto"/>
              <w:jc w:val="both"/>
              <w:rPr>
                <w:rFonts w:ascii="Arial" w:eastAsia="Times New Roman" w:hAnsi="Arial" w:cs="Arial"/>
                <w:color w:val="000000"/>
                <w:sz w:val="20"/>
                <w:szCs w:val="20"/>
                <w:lang w:val="fr-FR"/>
              </w:rPr>
            </w:pPr>
            <w:permStart w:id="1029583736" w:edGrp="everyone" w:colFirst="2" w:colLast="2"/>
            <w:permEnd w:id="1189700095"/>
            <w:r w:rsidRPr="00B61305">
              <w:rPr>
                <w:rFonts w:ascii="Arial" w:eastAsia="Times New Roman" w:hAnsi="Arial" w:cs="Times New Roman"/>
                <w:color w:val="000000"/>
                <w:sz w:val="20"/>
                <w:szCs w:val="24"/>
                <w:lang w:val="fr-FR"/>
              </w:rPr>
              <w:t>4.15.6</w:t>
            </w:r>
            <w:r w:rsidR="00AF3F60">
              <w:rPr>
                <w:rFonts w:ascii="Arial" w:eastAsia="Times New Roman" w:hAnsi="Arial" w:cs="Times New Roman"/>
                <w:color w:val="000000"/>
                <w:sz w:val="20"/>
                <w:szCs w:val="24"/>
                <w:lang w:val="fr-FR"/>
              </w:rPr>
              <w:t xml:space="preserve"> </w:t>
            </w:r>
          </w:p>
        </w:tc>
        <w:tc>
          <w:tcPr>
            <w:tcW w:w="5494" w:type="dxa"/>
            <w:shd w:val="clear" w:color="auto" w:fill="auto"/>
          </w:tcPr>
          <w:p w14:paraId="341671EA" w14:textId="7F6F6332" w:rsidR="00B61305" w:rsidRPr="00B61305" w:rsidRDefault="00B61305" w:rsidP="00B61305">
            <w:pPr>
              <w:spacing w:after="0" w:line="240" w:lineRule="auto"/>
              <w:jc w:val="both"/>
              <w:rPr>
                <w:rFonts w:ascii="Arial" w:eastAsia="Times New Roman" w:hAnsi="Arial" w:cs="Arial"/>
                <w:sz w:val="20"/>
                <w:szCs w:val="20"/>
                <w:lang w:val="fr-FR"/>
              </w:rPr>
            </w:pPr>
            <w:r w:rsidRPr="00B61305">
              <w:rPr>
                <w:rFonts w:ascii="Arial" w:eastAsia="Times New Roman" w:hAnsi="Arial" w:cs="Times New Roman"/>
                <w:b/>
                <w:bCs/>
                <w:sz w:val="20"/>
                <w:szCs w:val="24"/>
                <w:lang w:val="fr-FR"/>
              </w:rPr>
              <w:t>Offre financière</w:t>
            </w:r>
            <w:r w:rsidR="00DC3605">
              <w:rPr>
                <w:rFonts w:ascii="Arial" w:eastAsia="Times New Roman" w:hAnsi="Arial" w:cs="Times New Roman"/>
                <w:b/>
                <w:bCs/>
                <w:sz w:val="20"/>
                <w:szCs w:val="24"/>
                <w:lang w:val="fr-FR"/>
              </w:rPr>
              <w:t xml:space="preserve"> et Annex 5 </w:t>
            </w:r>
          </w:p>
          <w:p w14:paraId="5C1CDC0C" w14:textId="5AC78E77" w:rsidR="00B61305" w:rsidRPr="00B61305" w:rsidRDefault="00B61305" w:rsidP="00B61305">
            <w:pPr>
              <w:spacing w:after="0" w:line="240" w:lineRule="auto"/>
              <w:jc w:val="both"/>
              <w:rPr>
                <w:rFonts w:ascii="Arial" w:eastAsia="Times New Roman" w:hAnsi="Arial" w:cs="Arial"/>
                <w:color w:val="FF0000"/>
                <w:sz w:val="20"/>
                <w:szCs w:val="20"/>
                <w:lang w:val="fr-FR"/>
              </w:rPr>
            </w:pPr>
            <w:r w:rsidRPr="00B61305">
              <w:rPr>
                <w:rFonts w:ascii="Arial" w:eastAsia="Times New Roman" w:hAnsi="Arial" w:cs="Times New Roman"/>
                <w:sz w:val="20"/>
                <w:szCs w:val="24"/>
                <w:lang w:val="fr-FR"/>
              </w:rPr>
              <w:t xml:space="preserve">À DÉPOSER EN LIGNE DANS </w:t>
            </w:r>
            <w:r w:rsidRPr="00B61305">
              <w:rPr>
                <w:rFonts w:ascii="Arial" w:eastAsia="Times New Roman" w:hAnsi="Arial" w:cs="Times New Roman"/>
                <w:b/>
                <w:bCs/>
                <w:color w:val="00B050"/>
                <w:sz w:val="20"/>
                <w:szCs w:val="20"/>
                <w:u w:val="single"/>
                <w:lang w:val="fr-FR"/>
              </w:rPr>
              <w:t>FINANCIAL</w:t>
            </w:r>
            <w:r w:rsidRPr="00B61305">
              <w:rPr>
                <w:rFonts w:ascii="Arial" w:eastAsia="Times New Roman" w:hAnsi="Arial" w:cs="Times New Roman"/>
                <w:sz w:val="20"/>
                <w:szCs w:val="20"/>
                <w:u w:val="single"/>
                <w:lang w:val="fr-FR"/>
              </w:rPr>
              <w:t xml:space="preserve"> ENVELOPE</w:t>
            </w:r>
            <w:r w:rsidR="00355714">
              <w:rPr>
                <w:rFonts w:ascii="Arial" w:eastAsia="Times New Roman" w:hAnsi="Arial" w:cs="Times New Roman"/>
                <w:sz w:val="20"/>
                <w:szCs w:val="20"/>
                <w:u w:val="single"/>
                <w:lang w:val="fr-FR"/>
              </w:rPr>
              <w:t>)</w:t>
            </w:r>
          </w:p>
        </w:tc>
        <w:tc>
          <w:tcPr>
            <w:tcW w:w="2552" w:type="dxa"/>
            <w:shd w:val="clear" w:color="auto" w:fill="auto"/>
          </w:tcPr>
          <w:p w14:paraId="5A32A17C" w14:textId="77777777" w:rsidR="00B61305" w:rsidRPr="00B61305" w:rsidRDefault="00B61305" w:rsidP="00B61305">
            <w:pPr>
              <w:spacing w:after="0" w:line="240" w:lineRule="auto"/>
              <w:jc w:val="both"/>
              <w:rPr>
                <w:rFonts w:ascii="Arial" w:eastAsia="Times New Roman" w:hAnsi="Arial" w:cs="Arial"/>
                <w:sz w:val="20"/>
                <w:szCs w:val="20"/>
                <w:lang w:val="fr-FR"/>
              </w:rPr>
            </w:pPr>
            <w:r w:rsidRPr="00B61305">
              <w:rPr>
                <w:rFonts w:ascii="Arial" w:eastAsia="Times New Roman" w:hAnsi="Arial" w:cs="Times New Roman"/>
                <w:color w:val="FF0000"/>
                <w:sz w:val="20"/>
                <w:szCs w:val="20"/>
                <w:lang w:val="fr-FR"/>
              </w:rPr>
              <w:t xml:space="preserve">  </w:t>
            </w:r>
            <w:sdt>
              <w:sdtPr>
                <w:rPr>
                  <w:rFonts w:ascii="Arial" w:eastAsia="Times New Roman" w:hAnsi="Arial" w:cs="Arial"/>
                  <w:sz w:val="20"/>
                  <w:szCs w:val="20"/>
                  <w:lang w:val="fr-FR"/>
                </w:rPr>
                <w:id w:val="88049988"/>
                <w14:checkbox>
                  <w14:checked w14:val="0"/>
                  <w14:checkedState w14:val="2612" w14:font="MS Gothic"/>
                  <w14:uncheckedState w14:val="2610" w14:font="MS Gothic"/>
                </w14:checkbox>
              </w:sdtPr>
              <w:sdtContent>
                <w:r w:rsidRPr="00B61305">
                  <w:rPr>
                    <w:rFonts w:ascii="Segoe UI Symbol" w:eastAsia="Times New Roman" w:hAnsi="Segoe UI Symbol" w:cs="Segoe UI Symbol"/>
                    <w:sz w:val="20"/>
                    <w:szCs w:val="20"/>
                    <w:lang w:val="fr-FR"/>
                  </w:rPr>
                  <w:t>☐</w:t>
                </w:r>
              </w:sdtContent>
            </w:sdt>
            <w:r w:rsidRPr="00B61305">
              <w:rPr>
                <w:rFonts w:ascii="Arial" w:eastAsia="Times New Roman" w:hAnsi="Arial" w:cs="Times New Roman"/>
                <w:sz w:val="20"/>
                <w:szCs w:val="24"/>
                <w:lang w:val="fr-FR"/>
              </w:rPr>
              <w:t xml:space="preserve"> Oui          </w:t>
            </w:r>
            <w:sdt>
              <w:sdtPr>
                <w:rPr>
                  <w:rFonts w:ascii="Arial" w:eastAsia="Times New Roman" w:hAnsi="Arial" w:cs="Arial"/>
                  <w:sz w:val="20"/>
                  <w:szCs w:val="20"/>
                  <w:lang w:val="fr-FR"/>
                </w:rPr>
                <w:id w:val="1610088945"/>
                <w14:checkbox>
                  <w14:checked w14:val="0"/>
                  <w14:checkedState w14:val="2612" w14:font="MS Gothic"/>
                  <w14:uncheckedState w14:val="2610" w14:font="MS Gothic"/>
                </w14:checkbox>
              </w:sdtPr>
              <w:sdtContent>
                <w:r w:rsidRPr="00B61305">
                  <w:rPr>
                    <w:rFonts w:ascii="Segoe UI Symbol" w:eastAsia="Times New Roman" w:hAnsi="Segoe UI Symbol" w:cs="Segoe UI Symbol"/>
                    <w:sz w:val="20"/>
                    <w:szCs w:val="20"/>
                    <w:lang w:val="fr-FR"/>
                  </w:rPr>
                  <w:t>☐</w:t>
                </w:r>
              </w:sdtContent>
            </w:sdt>
            <w:r w:rsidRPr="00B61305">
              <w:rPr>
                <w:rFonts w:ascii="Arial" w:eastAsia="Times New Roman" w:hAnsi="Arial" w:cs="Times New Roman"/>
                <w:sz w:val="20"/>
                <w:szCs w:val="24"/>
                <w:lang w:val="fr-FR"/>
              </w:rPr>
              <w:t xml:space="preserve"> Non</w:t>
            </w:r>
          </w:p>
        </w:tc>
      </w:tr>
      <w:permEnd w:id="1029583736"/>
      <w:tr w:rsidR="00AF3F60" w:rsidRPr="00B61305" w14:paraId="5B9E32AA" w14:textId="77777777" w:rsidTr="00D964CF">
        <w:tc>
          <w:tcPr>
            <w:tcW w:w="1560" w:type="dxa"/>
            <w:shd w:val="clear" w:color="auto" w:fill="auto"/>
          </w:tcPr>
          <w:p w14:paraId="30491C70" w14:textId="068AB4D9" w:rsidR="00AF3F60" w:rsidRPr="00B61305" w:rsidRDefault="00AF3F60" w:rsidP="00B61305">
            <w:pPr>
              <w:spacing w:after="0" w:line="240" w:lineRule="auto"/>
              <w:jc w:val="both"/>
              <w:rPr>
                <w:rFonts w:ascii="Arial" w:eastAsia="Times New Roman" w:hAnsi="Arial" w:cs="Times New Roman"/>
                <w:color w:val="000000"/>
                <w:sz w:val="20"/>
                <w:szCs w:val="24"/>
                <w:lang w:val="fr-FR"/>
              </w:rPr>
            </w:pPr>
            <w:r>
              <w:rPr>
                <w:rFonts w:ascii="Arial" w:eastAsia="Times New Roman" w:hAnsi="Arial" w:cs="Times New Roman"/>
                <w:color w:val="000000"/>
                <w:sz w:val="20"/>
                <w:szCs w:val="24"/>
                <w:lang w:val="fr-FR"/>
              </w:rPr>
              <w:t>Appendice 1</w:t>
            </w:r>
          </w:p>
        </w:tc>
        <w:tc>
          <w:tcPr>
            <w:tcW w:w="5494" w:type="dxa"/>
            <w:shd w:val="clear" w:color="auto" w:fill="auto"/>
          </w:tcPr>
          <w:p w14:paraId="20D9F8CF" w14:textId="652ACE0D" w:rsidR="00505BF9" w:rsidRDefault="00505BF9" w:rsidP="00B61305">
            <w:pPr>
              <w:spacing w:after="0" w:line="240" w:lineRule="auto"/>
              <w:jc w:val="both"/>
              <w:rPr>
                <w:rFonts w:ascii="Arial" w:eastAsia="Times New Roman" w:hAnsi="Arial" w:cs="Times New Roman"/>
                <w:sz w:val="20"/>
                <w:szCs w:val="24"/>
                <w:lang w:val="fr-FR"/>
              </w:rPr>
            </w:pPr>
            <w:r w:rsidRPr="00B61305">
              <w:rPr>
                <w:rFonts w:ascii="Arial" w:eastAsia="Times New Roman" w:hAnsi="Arial" w:cs="Times New Roman"/>
                <w:b/>
                <w:bCs/>
                <w:sz w:val="20"/>
                <w:szCs w:val="24"/>
                <w:lang w:val="fr-FR"/>
              </w:rPr>
              <w:t>le formulaire Excel</w:t>
            </w:r>
          </w:p>
          <w:p w14:paraId="7FD4AFE1" w14:textId="17408278" w:rsidR="00AF3F60" w:rsidRPr="00B61305" w:rsidRDefault="00505BF9" w:rsidP="00B61305">
            <w:pPr>
              <w:spacing w:after="0" w:line="240" w:lineRule="auto"/>
              <w:jc w:val="both"/>
              <w:rPr>
                <w:rFonts w:ascii="Arial" w:eastAsia="Times New Roman" w:hAnsi="Arial" w:cs="Times New Roman"/>
                <w:b/>
                <w:bCs/>
                <w:sz w:val="20"/>
                <w:szCs w:val="24"/>
                <w:lang w:val="fr-FR"/>
              </w:rPr>
            </w:pPr>
            <w:r w:rsidRPr="00B61305">
              <w:rPr>
                <w:rFonts w:ascii="Arial" w:eastAsia="Times New Roman" w:hAnsi="Arial" w:cs="Times New Roman"/>
                <w:sz w:val="20"/>
                <w:szCs w:val="24"/>
                <w:lang w:val="fr-FR"/>
              </w:rPr>
              <w:t xml:space="preserve">À DÉPOSER EN LIGNE DANS </w:t>
            </w:r>
            <w:r w:rsidRPr="00B61305">
              <w:rPr>
                <w:rFonts w:ascii="Arial" w:eastAsia="Times New Roman" w:hAnsi="Arial" w:cs="Times New Roman"/>
                <w:b/>
                <w:bCs/>
                <w:color w:val="00B050"/>
                <w:sz w:val="20"/>
                <w:szCs w:val="20"/>
                <w:u w:val="single"/>
                <w:lang w:val="fr-FR"/>
              </w:rPr>
              <w:t>FINANCIAL</w:t>
            </w:r>
            <w:r w:rsidRPr="00B61305">
              <w:rPr>
                <w:rFonts w:ascii="Arial" w:eastAsia="Times New Roman" w:hAnsi="Arial" w:cs="Times New Roman"/>
                <w:sz w:val="20"/>
                <w:szCs w:val="20"/>
                <w:u w:val="single"/>
                <w:lang w:val="fr-FR"/>
              </w:rPr>
              <w:t xml:space="preserve"> ENVELOPE</w:t>
            </w:r>
            <w:r>
              <w:rPr>
                <w:rFonts w:ascii="Arial" w:eastAsia="Times New Roman" w:hAnsi="Arial" w:cs="Times New Roman"/>
                <w:sz w:val="20"/>
                <w:szCs w:val="20"/>
                <w:u w:val="single"/>
                <w:lang w:val="fr-FR"/>
              </w:rPr>
              <w:t>)</w:t>
            </w:r>
          </w:p>
        </w:tc>
        <w:tc>
          <w:tcPr>
            <w:tcW w:w="2552" w:type="dxa"/>
            <w:shd w:val="clear" w:color="auto" w:fill="auto"/>
          </w:tcPr>
          <w:p w14:paraId="1D6C379D" w14:textId="277C93C4" w:rsidR="00AF3F60" w:rsidRPr="00B61305" w:rsidRDefault="00505BF9" w:rsidP="00B61305">
            <w:pPr>
              <w:spacing w:after="0" w:line="240" w:lineRule="auto"/>
              <w:jc w:val="both"/>
              <w:rPr>
                <w:rFonts w:ascii="Arial" w:eastAsia="Times New Roman" w:hAnsi="Arial" w:cs="Times New Roman"/>
                <w:color w:val="FF0000"/>
                <w:sz w:val="20"/>
                <w:szCs w:val="20"/>
                <w:lang w:val="fr-FR"/>
              </w:rPr>
            </w:pPr>
            <w:permStart w:id="386816122" w:edGrp="everyone"/>
            <w:r w:rsidRPr="00B61305">
              <w:rPr>
                <w:rFonts w:ascii="Arial" w:eastAsia="Times New Roman" w:hAnsi="Arial" w:cs="Times New Roman"/>
                <w:color w:val="FF0000"/>
                <w:sz w:val="20"/>
                <w:szCs w:val="20"/>
                <w:lang w:val="fr-FR"/>
              </w:rPr>
              <w:t xml:space="preserve">  </w:t>
            </w:r>
            <w:sdt>
              <w:sdtPr>
                <w:rPr>
                  <w:rFonts w:ascii="Arial" w:eastAsia="Times New Roman" w:hAnsi="Arial" w:cs="Arial"/>
                  <w:sz w:val="20"/>
                  <w:szCs w:val="20"/>
                  <w:lang w:val="fr-FR"/>
                </w:rPr>
                <w:id w:val="-731620159"/>
                <w14:checkbox>
                  <w14:checked w14:val="0"/>
                  <w14:checkedState w14:val="2612" w14:font="MS Gothic"/>
                  <w14:uncheckedState w14:val="2610" w14:font="MS Gothic"/>
                </w14:checkbox>
              </w:sdtPr>
              <w:sdtContent>
                <w:r w:rsidRPr="00B61305">
                  <w:rPr>
                    <w:rFonts w:ascii="Segoe UI Symbol" w:eastAsia="Times New Roman" w:hAnsi="Segoe UI Symbol" w:cs="Segoe UI Symbol"/>
                    <w:sz w:val="20"/>
                    <w:szCs w:val="20"/>
                    <w:lang w:val="fr-FR"/>
                  </w:rPr>
                  <w:t>☐</w:t>
                </w:r>
              </w:sdtContent>
            </w:sdt>
            <w:r w:rsidRPr="00B61305">
              <w:rPr>
                <w:rFonts w:ascii="Arial" w:eastAsia="Times New Roman" w:hAnsi="Arial" w:cs="Times New Roman"/>
                <w:sz w:val="20"/>
                <w:szCs w:val="24"/>
                <w:lang w:val="fr-FR"/>
              </w:rPr>
              <w:t xml:space="preserve"> Oui          </w:t>
            </w:r>
            <w:sdt>
              <w:sdtPr>
                <w:rPr>
                  <w:rFonts w:ascii="Arial" w:eastAsia="Times New Roman" w:hAnsi="Arial" w:cs="Arial"/>
                  <w:sz w:val="20"/>
                  <w:szCs w:val="20"/>
                  <w:lang w:val="fr-FR"/>
                </w:rPr>
                <w:id w:val="-1481535184"/>
                <w14:checkbox>
                  <w14:checked w14:val="0"/>
                  <w14:checkedState w14:val="2612" w14:font="MS Gothic"/>
                  <w14:uncheckedState w14:val="2610" w14:font="MS Gothic"/>
                </w14:checkbox>
              </w:sdtPr>
              <w:sdtContent>
                <w:r w:rsidRPr="00B61305">
                  <w:rPr>
                    <w:rFonts w:ascii="Segoe UI Symbol" w:eastAsia="Times New Roman" w:hAnsi="Segoe UI Symbol" w:cs="Segoe UI Symbol"/>
                    <w:sz w:val="20"/>
                    <w:szCs w:val="20"/>
                    <w:lang w:val="fr-FR"/>
                  </w:rPr>
                  <w:t>☐</w:t>
                </w:r>
              </w:sdtContent>
            </w:sdt>
            <w:r w:rsidRPr="00B61305">
              <w:rPr>
                <w:rFonts w:ascii="Arial" w:eastAsia="Times New Roman" w:hAnsi="Arial" w:cs="Times New Roman"/>
                <w:sz w:val="20"/>
                <w:szCs w:val="24"/>
                <w:lang w:val="fr-FR"/>
              </w:rPr>
              <w:t xml:space="preserve"> Non</w:t>
            </w:r>
            <w:r w:rsidR="00FA3F06">
              <w:rPr>
                <w:rFonts w:ascii="Arial" w:eastAsia="Times New Roman" w:hAnsi="Arial" w:cs="Times New Roman"/>
                <w:sz w:val="20"/>
                <w:szCs w:val="24"/>
                <w:lang w:val="fr-FR"/>
              </w:rPr>
              <w:t xml:space="preserve"> </w:t>
            </w:r>
            <w:permEnd w:id="386816122"/>
          </w:p>
        </w:tc>
      </w:tr>
      <w:tr w:rsidR="00FD0950" w:rsidRPr="00B61305" w14:paraId="4788C9DA" w14:textId="77777777" w:rsidTr="00D964CF">
        <w:tc>
          <w:tcPr>
            <w:tcW w:w="1560" w:type="dxa"/>
            <w:shd w:val="clear" w:color="auto" w:fill="auto"/>
          </w:tcPr>
          <w:p w14:paraId="5851E145" w14:textId="67E67C46" w:rsidR="00FD0950" w:rsidRPr="00B61305" w:rsidRDefault="00FD0950" w:rsidP="00FD0950">
            <w:pPr>
              <w:spacing w:after="0" w:line="240" w:lineRule="auto"/>
              <w:jc w:val="both"/>
              <w:rPr>
                <w:rFonts w:ascii="Arial" w:eastAsia="Times New Roman" w:hAnsi="Arial" w:cs="Times New Roman"/>
                <w:color w:val="000000"/>
                <w:sz w:val="20"/>
                <w:szCs w:val="24"/>
                <w:lang w:val="fr-FR"/>
              </w:rPr>
            </w:pPr>
            <w:r w:rsidRPr="00B61305">
              <w:rPr>
                <w:rFonts w:ascii="Arial" w:eastAsia="Times New Roman" w:hAnsi="Arial" w:cs="Times New Roman"/>
                <w:sz w:val="20"/>
                <w:szCs w:val="24"/>
                <w:lang w:val="fr-FR"/>
              </w:rPr>
              <w:t>A</w:t>
            </w:r>
            <w:r>
              <w:rPr>
                <w:rFonts w:ascii="Arial" w:eastAsia="Times New Roman" w:hAnsi="Arial" w:cs="Times New Roman"/>
                <w:sz w:val="20"/>
                <w:szCs w:val="24"/>
                <w:lang w:val="fr-FR"/>
              </w:rPr>
              <w:t>ppendice 2</w:t>
            </w:r>
          </w:p>
        </w:tc>
        <w:tc>
          <w:tcPr>
            <w:tcW w:w="5494" w:type="dxa"/>
            <w:shd w:val="clear" w:color="auto" w:fill="auto"/>
          </w:tcPr>
          <w:p w14:paraId="362E3F57" w14:textId="70AE2DF3" w:rsidR="00FD0950" w:rsidRPr="00FD0950" w:rsidRDefault="00FD0950" w:rsidP="00FD0950">
            <w:pPr>
              <w:spacing w:after="0" w:line="240" w:lineRule="auto"/>
              <w:jc w:val="both"/>
              <w:rPr>
                <w:rFonts w:ascii="Arial" w:eastAsia="Times New Roman" w:hAnsi="Arial" w:cs="Times New Roman"/>
                <w:b/>
                <w:bCs/>
                <w:sz w:val="20"/>
                <w:szCs w:val="24"/>
                <w:lang w:val="fr-FR"/>
              </w:rPr>
            </w:pPr>
            <w:r w:rsidRPr="00FD0950">
              <w:rPr>
                <w:rFonts w:ascii="Arial" w:eastAsia="Times New Roman" w:hAnsi="Arial" w:cs="Times New Roman"/>
                <w:b/>
                <w:bCs/>
                <w:sz w:val="20"/>
                <w:szCs w:val="24"/>
                <w:lang w:val="fr-FR"/>
              </w:rPr>
              <w:t>Sustainabilty Questionnaire</w:t>
            </w:r>
          </w:p>
          <w:p w14:paraId="583C0296" w14:textId="46CCDB0B" w:rsidR="00FD0950" w:rsidRPr="00B61305" w:rsidRDefault="00221D95" w:rsidP="00FD0950">
            <w:pPr>
              <w:spacing w:after="0" w:line="240" w:lineRule="auto"/>
              <w:jc w:val="both"/>
              <w:rPr>
                <w:rFonts w:ascii="Arial" w:eastAsia="Times New Roman" w:hAnsi="Arial" w:cs="Times New Roman"/>
                <w:b/>
                <w:bCs/>
                <w:sz w:val="20"/>
                <w:szCs w:val="24"/>
                <w:lang w:val="fr-FR"/>
              </w:rPr>
            </w:pPr>
            <w:r w:rsidRPr="00B61305">
              <w:rPr>
                <w:rFonts w:ascii="Arial" w:eastAsia="Times New Roman" w:hAnsi="Arial" w:cs="Times New Roman"/>
                <w:sz w:val="20"/>
                <w:szCs w:val="24"/>
                <w:lang w:val="fr-FR"/>
              </w:rPr>
              <w:t xml:space="preserve">À DÉPOSER EN LIGNE DANS </w:t>
            </w:r>
            <w:r w:rsidRPr="00B61305">
              <w:rPr>
                <w:rFonts w:ascii="Arial" w:eastAsia="Times New Roman" w:hAnsi="Arial" w:cs="Times New Roman"/>
                <w:b/>
                <w:bCs/>
                <w:color w:val="E36C0A"/>
                <w:sz w:val="20"/>
                <w:szCs w:val="24"/>
                <w:u w:val="single"/>
                <w:lang w:val="fr-FR"/>
              </w:rPr>
              <w:t>TECHNICAL</w:t>
            </w:r>
            <w:r w:rsidRPr="00B61305">
              <w:rPr>
                <w:rFonts w:ascii="Arial" w:eastAsia="Times New Roman" w:hAnsi="Arial" w:cs="Times New Roman"/>
                <w:color w:val="E36C0A"/>
                <w:sz w:val="20"/>
                <w:szCs w:val="24"/>
                <w:u w:val="single"/>
                <w:lang w:val="fr-FR"/>
              </w:rPr>
              <w:t xml:space="preserve"> </w:t>
            </w:r>
            <w:r w:rsidRPr="00B61305">
              <w:rPr>
                <w:rFonts w:ascii="Arial" w:eastAsia="Times New Roman" w:hAnsi="Arial" w:cs="Times New Roman"/>
                <w:sz w:val="20"/>
                <w:szCs w:val="24"/>
                <w:u w:val="single"/>
                <w:lang w:val="fr-FR"/>
              </w:rPr>
              <w:t>ENVELOPE)</w:t>
            </w:r>
          </w:p>
        </w:tc>
        <w:tc>
          <w:tcPr>
            <w:tcW w:w="2552" w:type="dxa"/>
            <w:shd w:val="clear" w:color="auto" w:fill="auto"/>
          </w:tcPr>
          <w:p w14:paraId="113C0B43" w14:textId="713D8943" w:rsidR="00FD0950" w:rsidRPr="00B61305" w:rsidRDefault="00FD0950" w:rsidP="00FD0950">
            <w:pPr>
              <w:spacing w:after="0" w:line="240" w:lineRule="auto"/>
              <w:jc w:val="both"/>
              <w:rPr>
                <w:rFonts w:ascii="Arial" w:eastAsia="Times New Roman" w:hAnsi="Arial" w:cs="Times New Roman"/>
                <w:color w:val="FF0000"/>
                <w:sz w:val="20"/>
                <w:szCs w:val="20"/>
                <w:lang w:val="fr-FR"/>
              </w:rPr>
            </w:pPr>
            <w:permStart w:id="34223570" w:edGrp="everyone"/>
            <w:r w:rsidRPr="00B61305">
              <w:rPr>
                <w:rFonts w:ascii="Arial" w:eastAsia="Times New Roman" w:hAnsi="Arial" w:cs="Times New Roman"/>
                <w:sz w:val="20"/>
                <w:szCs w:val="24"/>
                <w:lang w:val="fr-FR"/>
              </w:rPr>
              <w:t xml:space="preserve">  </w:t>
            </w:r>
            <w:sdt>
              <w:sdtPr>
                <w:rPr>
                  <w:rFonts w:ascii="Arial" w:eastAsia="Times New Roman" w:hAnsi="Arial" w:cs="Arial"/>
                  <w:sz w:val="20"/>
                  <w:szCs w:val="20"/>
                  <w:lang w:val="fr-FR"/>
                </w:rPr>
                <w:id w:val="838736904"/>
                <w14:checkbox>
                  <w14:checked w14:val="0"/>
                  <w14:checkedState w14:val="2612" w14:font="MS Gothic"/>
                  <w14:uncheckedState w14:val="2610" w14:font="MS Gothic"/>
                </w14:checkbox>
              </w:sdtPr>
              <w:sdtContent>
                <w:r w:rsidRPr="00B61305">
                  <w:rPr>
                    <w:rFonts w:ascii="Segoe UI Symbol" w:eastAsia="Times New Roman" w:hAnsi="Segoe UI Symbol" w:cs="Segoe UI Symbol"/>
                    <w:sz w:val="20"/>
                    <w:szCs w:val="20"/>
                    <w:lang w:val="fr-FR"/>
                  </w:rPr>
                  <w:t>☐</w:t>
                </w:r>
              </w:sdtContent>
            </w:sdt>
            <w:r w:rsidRPr="00B61305">
              <w:rPr>
                <w:rFonts w:ascii="Arial" w:eastAsia="Times New Roman" w:hAnsi="Arial" w:cs="Times New Roman"/>
                <w:sz w:val="20"/>
                <w:szCs w:val="24"/>
                <w:lang w:val="fr-FR"/>
              </w:rPr>
              <w:t xml:space="preserve"> Oui          </w:t>
            </w:r>
            <w:sdt>
              <w:sdtPr>
                <w:rPr>
                  <w:rFonts w:ascii="Arial" w:eastAsia="Times New Roman" w:hAnsi="Arial" w:cs="Arial"/>
                  <w:sz w:val="20"/>
                  <w:szCs w:val="20"/>
                  <w:lang w:val="fr-FR"/>
                </w:rPr>
                <w:id w:val="245152808"/>
                <w14:checkbox>
                  <w14:checked w14:val="0"/>
                  <w14:checkedState w14:val="2612" w14:font="MS Gothic"/>
                  <w14:uncheckedState w14:val="2610" w14:font="MS Gothic"/>
                </w14:checkbox>
              </w:sdtPr>
              <w:sdtContent>
                <w:r w:rsidRPr="00B61305">
                  <w:rPr>
                    <w:rFonts w:ascii="Segoe UI Symbol" w:eastAsia="Times New Roman" w:hAnsi="Segoe UI Symbol" w:cs="Segoe UI Symbol"/>
                    <w:sz w:val="20"/>
                    <w:szCs w:val="20"/>
                    <w:lang w:val="fr-FR"/>
                  </w:rPr>
                  <w:t>☐</w:t>
                </w:r>
              </w:sdtContent>
            </w:sdt>
            <w:r w:rsidRPr="00B61305">
              <w:rPr>
                <w:rFonts w:ascii="Arial" w:eastAsia="Times New Roman" w:hAnsi="Arial" w:cs="Times New Roman"/>
                <w:sz w:val="20"/>
                <w:szCs w:val="24"/>
                <w:lang w:val="fr-FR"/>
              </w:rPr>
              <w:t xml:space="preserve"> Non</w:t>
            </w:r>
            <w:r w:rsidR="00FA3F06">
              <w:rPr>
                <w:rFonts w:ascii="Arial" w:eastAsia="Times New Roman" w:hAnsi="Arial" w:cs="Times New Roman"/>
                <w:sz w:val="20"/>
                <w:szCs w:val="24"/>
                <w:lang w:val="fr-FR"/>
              </w:rPr>
              <w:t xml:space="preserve"> </w:t>
            </w:r>
            <w:permEnd w:id="34223570"/>
          </w:p>
        </w:tc>
      </w:tr>
    </w:tbl>
    <w:p w14:paraId="70A25F9C" w14:textId="77777777" w:rsidR="00B61305" w:rsidRPr="00B61305" w:rsidRDefault="00B61305" w:rsidP="00B61305">
      <w:pPr>
        <w:spacing w:before="20" w:after="20" w:line="240" w:lineRule="auto"/>
        <w:rPr>
          <w:rFonts w:ascii="Arial" w:eastAsia="Times New Roman" w:hAnsi="Arial" w:cs="Arial"/>
          <w:b/>
          <w:bCs/>
          <w:sz w:val="20"/>
          <w:szCs w:val="24"/>
          <w:lang w:val="fr-FR"/>
        </w:rPr>
      </w:pPr>
    </w:p>
    <w:p w14:paraId="203AD7F6" w14:textId="77777777" w:rsidR="00B61305" w:rsidRPr="00B61305" w:rsidRDefault="00B61305" w:rsidP="00B61305">
      <w:pPr>
        <w:spacing w:before="20" w:after="20" w:line="240" w:lineRule="auto"/>
        <w:jc w:val="center"/>
        <w:rPr>
          <w:rFonts w:ascii="Arial" w:eastAsia="Times New Roman" w:hAnsi="Arial" w:cs="Arial"/>
          <w:b/>
          <w:color w:val="FF0000"/>
          <w:sz w:val="20"/>
          <w:szCs w:val="20"/>
          <w:lang w:val="fr-FR"/>
        </w:rPr>
      </w:pPr>
      <w:r w:rsidRPr="00B61305">
        <w:rPr>
          <w:rFonts w:ascii="Arial" w:eastAsia="Times New Roman" w:hAnsi="Arial" w:cs="Times New Roman"/>
          <w:b/>
          <w:color w:val="FF0000"/>
          <w:sz w:val="20"/>
          <w:szCs w:val="20"/>
          <w:highlight w:val="yellow"/>
          <w:lang w:val="fr-FR"/>
        </w:rPr>
        <w:t>Tout échange de document, qui consisterait à déposer les documents financiers sous l’onglet Technical envelope et les documents techniques sous l’onglet Financial envelope, peut entraîner le rejet de la proposition, comme indiqué dans le chapitre 4.</w:t>
      </w:r>
    </w:p>
    <w:p w14:paraId="0C7BCE9D" w14:textId="77777777" w:rsidR="00B61305" w:rsidRPr="00B61305" w:rsidRDefault="00B61305" w:rsidP="00B61305">
      <w:pPr>
        <w:spacing w:before="20" w:after="20" w:line="240" w:lineRule="auto"/>
        <w:jc w:val="center"/>
        <w:rPr>
          <w:rFonts w:ascii="Arial" w:eastAsia="Times New Roman" w:hAnsi="Arial" w:cs="Arial"/>
          <w:b/>
          <w:i/>
          <w:color w:val="000000"/>
          <w:sz w:val="20"/>
          <w:szCs w:val="20"/>
          <w:lang w:val="fr-FR"/>
        </w:rPr>
      </w:pPr>
      <w:r w:rsidRPr="00B61305">
        <w:rPr>
          <w:rFonts w:ascii="Arial" w:eastAsia="Times New Roman" w:hAnsi="Arial" w:cs="Times New Roman"/>
          <w:b/>
          <w:bCs/>
          <w:i/>
          <w:iCs/>
          <w:sz w:val="20"/>
          <w:szCs w:val="24"/>
          <w:lang w:val="fr-FR"/>
        </w:rPr>
        <w:t>Remarque</w:t>
      </w:r>
      <w:r w:rsidRPr="00B61305">
        <w:rPr>
          <w:rFonts w:ascii="Arial" w:eastAsia="Times New Roman" w:hAnsi="Arial" w:cs="Times New Roman"/>
          <w:sz w:val="20"/>
          <w:szCs w:val="24"/>
          <w:lang w:val="fr-FR"/>
        </w:rPr>
        <w:t>:</w:t>
      </w:r>
      <w:r w:rsidRPr="00B61305">
        <w:rPr>
          <w:rFonts w:ascii="Arial" w:eastAsia="Times New Roman" w:hAnsi="Arial" w:cs="Times New Roman"/>
          <w:b/>
          <w:i/>
          <w:color w:val="000000"/>
          <w:sz w:val="20"/>
          <w:szCs w:val="20"/>
          <w:lang w:val="fr-FR"/>
        </w:rPr>
        <w:t xml:space="preserve"> Le téléchargement de fichiers volumineux peut prendre un certain temps, et la taille des fichiers doit rester </w:t>
      </w:r>
      <w:r w:rsidRPr="00B61305">
        <w:rPr>
          <w:rFonts w:ascii="Arial" w:eastAsia="Times New Roman" w:hAnsi="Arial" w:cs="Times New Roman"/>
          <w:b/>
          <w:i/>
          <w:color w:val="000000"/>
          <w:sz w:val="20"/>
          <w:szCs w:val="20"/>
          <w:u w:val="single"/>
          <w:lang w:val="fr-FR"/>
        </w:rPr>
        <w:t>inférieure à 5 Mo</w:t>
      </w:r>
      <w:r w:rsidRPr="00B61305">
        <w:rPr>
          <w:rFonts w:ascii="Arial" w:eastAsia="Times New Roman" w:hAnsi="Arial" w:cs="Times New Roman"/>
          <w:b/>
          <w:i/>
          <w:color w:val="000000"/>
          <w:sz w:val="20"/>
          <w:szCs w:val="20"/>
          <w:lang w:val="fr-FR"/>
        </w:rPr>
        <w:t xml:space="preserve">. </w:t>
      </w:r>
      <w:r w:rsidRPr="00B61305">
        <w:rPr>
          <w:rFonts w:ascii="Arial" w:eastAsia="Times New Roman" w:hAnsi="Arial" w:cs="Times New Roman"/>
          <w:b/>
          <w:bCs/>
          <w:sz w:val="20"/>
          <w:szCs w:val="24"/>
          <w:lang w:val="fr-FR"/>
        </w:rPr>
        <w:t>Les fichiers « Zip » peuvent être utilisés.</w:t>
      </w:r>
    </w:p>
    <w:p w14:paraId="04B21323" w14:textId="77777777" w:rsidR="00B61305" w:rsidRPr="00B61305" w:rsidRDefault="00B61305" w:rsidP="00B61305">
      <w:pPr>
        <w:keepLines/>
        <w:widowControl w:val="0"/>
        <w:spacing w:after="120" w:line="240" w:lineRule="atLeast"/>
        <w:rPr>
          <w:rFonts w:ascii="Arial" w:eastAsia="Times New Roman" w:hAnsi="Arial" w:cs="Arial"/>
          <w:b/>
          <w:bCs/>
          <w:sz w:val="20"/>
          <w:szCs w:val="20"/>
          <w:lang w:val="fr-FR"/>
        </w:rPr>
      </w:pPr>
    </w:p>
    <w:p w14:paraId="3E94DEBC" w14:textId="77777777" w:rsidR="00B61305" w:rsidRPr="00B61305" w:rsidRDefault="00B61305" w:rsidP="00B61305">
      <w:pPr>
        <w:keepLines/>
        <w:widowControl w:val="0"/>
        <w:spacing w:after="0" w:line="240" w:lineRule="atLeast"/>
        <w:jc w:val="both"/>
        <w:rPr>
          <w:rFonts w:ascii="Arial" w:eastAsia="Times New Roman" w:hAnsi="Arial" w:cs="Arial"/>
          <w:b/>
          <w:bCs/>
          <w:sz w:val="20"/>
          <w:szCs w:val="20"/>
          <w:lang w:val="fr-FR"/>
        </w:rPr>
      </w:pPr>
      <w:r w:rsidRPr="00B61305">
        <w:rPr>
          <w:rFonts w:ascii="Arial" w:eastAsia="Times New Roman" w:hAnsi="Arial" w:cs="Times New Roman"/>
          <w:b/>
          <w:bCs/>
          <w:sz w:val="20"/>
          <w:szCs w:val="20"/>
          <w:lang w:val="fr-FR"/>
        </w:rPr>
        <w:t>L’offre ci-jointe est valable</w:t>
      </w:r>
      <w:permStart w:id="319698096" w:edGrp="everyone"/>
      <w:r w:rsidRPr="00B61305">
        <w:rPr>
          <w:rFonts w:ascii="Arial" w:eastAsia="Times New Roman" w:hAnsi="Arial" w:cs="Times New Roman"/>
          <w:b/>
          <w:bCs/>
          <w:sz w:val="20"/>
          <w:szCs w:val="20"/>
          <w:lang w:val="fr-FR"/>
        </w:rPr>
        <w:t xml:space="preserve"> </w:t>
      </w:r>
      <w:r w:rsidRPr="00B61305">
        <w:rPr>
          <w:rFonts w:ascii="Arial" w:eastAsia="Times New Roman" w:hAnsi="Arial" w:cs="Times New Roman"/>
          <w:b/>
          <w:bCs/>
          <w:color w:val="FF0000"/>
          <w:sz w:val="20"/>
          <w:szCs w:val="20"/>
          <w:u w:val="single"/>
          <w:lang w:val="fr-FR"/>
        </w:rPr>
        <w:t>_____________</w:t>
      </w:r>
      <w:r w:rsidRPr="00B61305">
        <w:rPr>
          <w:rFonts w:ascii="Arial" w:eastAsia="Times New Roman" w:hAnsi="Arial" w:cs="Times New Roman"/>
          <w:b/>
          <w:bCs/>
          <w:sz w:val="20"/>
          <w:szCs w:val="20"/>
          <w:lang w:val="fr-FR"/>
        </w:rPr>
        <w:t xml:space="preserve"> </w:t>
      </w:r>
      <w:permEnd w:id="319698096"/>
      <w:r w:rsidRPr="00B61305">
        <w:rPr>
          <w:rFonts w:ascii="Arial" w:eastAsia="Times New Roman" w:hAnsi="Arial" w:cs="Times New Roman"/>
          <w:b/>
          <w:bCs/>
          <w:sz w:val="20"/>
          <w:szCs w:val="20"/>
          <w:lang w:val="fr-FR"/>
        </w:rPr>
        <w:t>jours* à compter de la date figurant sur le présent formulaire.</w:t>
      </w:r>
    </w:p>
    <w:p w14:paraId="7031B4E6" w14:textId="77777777" w:rsidR="00B61305" w:rsidRPr="00B61305" w:rsidRDefault="00B61305" w:rsidP="00B61305">
      <w:pPr>
        <w:keepLines/>
        <w:widowControl w:val="0"/>
        <w:spacing w:after="0" w:line="240" w:lineRule="atLeast"/>
        <w:jc w:val="both"/>
        <w:rPr>
          <w:rFonts w:ascii="Arial" w:eastAsia="Times New Roman" w:hAnsi="Arial" w:cs="Arial"/>
          <w:b/>
          <w:bCs/>
          <w:sz w:val="20"/>
          <w:szCs w:val="20"/>
          <w:lang w:val="fr-FR"/>
        </w:rPr>
      </w:pPr>
      <w:r w:rsidRPr="00B61305">
        <w:rPr>
          <w:rFonts w:ascii="Arial" w:eastAsia="Times New Roman" w:hAnsi="Arial" w:cs="Times New Roman"/>
          <w:b/>
          <w:bCs/>
          <w:sz w:val="20"/>
          <w:szCs w:val="20"/>
          <w:lang w:val="fr-FR"/>
        </w:rPr>
        <w:t>*</w:t>
      </w:r>
      <w:r w:rsidRPr="00B61305">
        <w:rPr>
          <w:rFonts w:ascii="Arial" w:eastAsia="Times New Roman" w:hAnsi="Arial" w:cs="Times New Roman"/>
          <w:sz w:val="20"/>
          <w:szCs w:val="20"/>
          <w:lang w:val="fr-FR"/>
        </w:rPr>
        <w:t xml:space="preserve"> période minimum de 180 jours civils après la date limite de soumission des offres.</w:t>
      </w:r>
    </w:p>
    <w:p w14:paraId="3DF5DD42" w14:textId="77777777" w:rsidR="00B61305" w:rsidRPr="00B61305" w:rsidRDefault="00B61305" w:rsidP="00B61305">
      <w:pPr>
        <w:spacing w:before="60" w:after="60" w:line="240" w:lineRule="auto"/>
        <w:jc w:val="both"/>
        <w:rPr>
          <w:rFonts w:ascii="Arial" w:eastAsia="Times New Roman" w:hAnsi="Arial" w:cs="Times New Roman"/>
          <w:sz w:val="20"/>
          <w:szCs w:val="24"/>
          <w:lang w:val="fr-FR"/>
        </w:rPr>
      </w:pPr>
    </w:p>
    <w:p w14:paraId="1C35F0A4" w14:textId="77777777" w:rsidR="00B61305" w:rsidRPr="00B61305" w:rsidRDefault="00B61305" w:rsidP="00B61305">
      <w:pPr>
        <w:spacing w:before="60" w:after="60" w:line="240" w:lineRule="auto"/>
        <w:jc w:val="both"/>
        <w:rPr>
          <w:rFonts w:ascii="Arial" w:eastAsia="Times New Roman" w:hAnsi="Arial" w:cs="Arial"/>
          <w:sz w:val="20"/>
          <w:szCs w:val="20"/>
          <w:lang w:val="fr-FR"/>
        </w:rPr>
      </w:pPr>
      <w:r w:rsidRPr="00B61305">
        <w:rPr>
          <w:rFonts w:ascii="Arial" w:eastAsia="Times New Roman" w:hAnsi="Arial" w:cs="Times New Roman"/>
          <w:sz w:val="20"/>
          <w:szCs w:val="24"/>
          <w:lang w:val="fr-FR"/>
        </w:rPr>
        <w:t xml:space="preserve">Convenu et accepté, </w:t>
      </w:r>
    </w:p>
    <w:p w14:paraId="5C5D77E0" w14:textId="77777777" w:rsidR="00B61305" w:rsidRPr="00B61305" w:rsidRDefault="00B61305" w:rsidP="00B61305">
      <w:pPr>
        <w:spacing w:after="0" w:line="240" w:lineRule="auto"/>
        <w:jc w:val="both"/>
        <w:rPr>
          <w:rFonts w:ascii="Arial" w:eastAsia="Times New Roman" w:hAnsi="Arial" w:cs="Times New Roman"/>
          <w:sz w:val="2"/>
          <w:szCs w:val="2"/>
          <w:lang w:val="en-GB"/>
        </w:rPr>
      </w:pPr>
    </w:p>
    <w:p w14:paraId="08CCC457" w14:textId="77777777" w:rsidR="00B61305" w:rsidRPr="00B61305" w:rsidRDefault="00B61305" w:rsidP="00B61305">
      <w:pPr>
        <w:tabs>
          <w:tab w:val="center" w:pos="4320"/>
          <w:tab w:val="right" w:pos="8640"/>
        </w:tabs>
        <w:spacing w:after="0" w:line="240" w:lineRule="auto"/>
        <w:jc w:val="both"/>
        <w:rPr>
          <w:rFonts w:ascii="Arial" w:eastAsia="Times New Roman" w:hAnsi="Arial" w:cs="Times New Roman"/>
          <w:sz w:val="20"/>
          <w:szCs w:val="24"/>
          <w:lang w:val="en-GB"/>
        </w:rPr>
      </w:pPr>
    </w:p>
    <w:tbl>
      <w:tblPr>
        <w:tblW w:w="9520" w:type="dxa"/>
        <w:tblInd w:w="33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410"/>
        <w:gridCol w:w="7110"/>
      </w:tblGrid>
      <w:tr w:rsidR="00B61305" w:rsidRPr="00B61305" w14:paraId="193A54F0" w14:textId="77777777" w:rsidTr="00B61305">
        <w:tc>
          <w:tcPr>
            <w:tcW w:w="2410" w:type="dxa"/>
            <w:vAlign w:val="center"/>
          </w:tcPr>
          <w:p w14:paraId="3294E9AA" w14:textId="77777777" w:rsidR="00B61305" w:rsidRPr="00B61305" w:rsidRDefault="00B61305" w:rsidP="00B61305">
            <w:pPr>
              <w:spacing w:before="60" w:after="0" w:line="240" w:lineRule="auto"/>
              <w:ind w:left="57"/>
              <w:rPr>
                <w:rFonts w:ascii="Arial" w:eastAsia="Times New Roman" w:hAnsi="Arial" w:cs="Times New Roman"/>
                <w:b/>
                <w:sz w:val="16"/>
                <w:szCs w:val="24"/>
                <w:lang w:val="fr-FR"/>
              </w:rPr>
            </w:pPr>
            <w:permStart w:id="748486833" w:edGrp="everyone"/>
            <w:r w:rsidRPr="00B61305">
              <w:rPr>
                <w:rFonts w:ascii="Arial" w:eastAsia="Times New Roman" w:hAnsi="Arial" w:cs="Times New Roman"/>
                <w:b/>
                <w:sz w:val="16"/>
                <w:szCs w:val="24"/>
                <w:lang w:val="fr-FR"/>
              </w:rPr>
              <w:t>Nom de l’entité :</w:t>
            </w:r>
          </w:p>
        </w:tc>
        <w:tc>
          <w:tcPr>
            <w:tcW w:w="7110" w:type="dxa"/>
            <w:vAlign w:val="bottom"/>
          </w:tcPr>
          <w:p w14:paraId="25326430" w14:textId="77777777" w:rsidR="00B61305" w:rsidRPr="00B61305" w:rsidRDefault="00B61305" w:rsidP="00B61305">
            <w:pPr>
              <w:spacing w:before="120" w:after="0" w:line="240" w:lineRule="auto"/>
              <w:ind w:left="57"/>
              <w:rPr>
                <w:rFonts w:ascii="Arial" w:eastAsia="Times New Roman" w:hAnsi="Arial" w:cs="Times New Roman"/>
                <w:sz w:val="16"/>
                <w:szCs w:val="24"/>
                <w:lang w:val="fr-FR"/>
              </w:rPr>
            </w:pPr>
            <w:r w:rsidRPr="00B61305">
              <w:rPr>
                <w:rFonts w:ascii="Arial" w:eastAsia="Times New Roman" w:hAnsi="Arial" w:cs="Times New Roman"/>
                <w:sz w:val="16"/>
                <w:szCs w:val="16"/>
                <w:lang w:val="fr-FR"/>
              </w:rPr>
              <w:t>…………………………………………………………………………………………………</w:t>
            </w:r>
          </w:p>
        </w:tc>
      </w:tr>
      <w:tr w:rsidR="00B61305" w:rsidRPr="00B61305" w14:paraId="4DEFD812" w14:textId="77777777" w:rsidTr="00B61305">
        <w:trPr>
          <w:trHeight w:val="595"/>
        </w:trPr>
        <w:tc>
          <w:tcPr>
            <w:tcW w:w="2410" w:type="dxa"/>
            <w:vAlign w:val="center"/>
          </w:tcPr>
          <w:p w14:paraId="6DD94A4F" w14:textId="77777777" w:rsidR="00B61305" w:rsidRPr="00B61305" w:rsidRDefault="00B61305" w:rsidP="00B61305">
            <w:pPr>
              <w:spacing w:before="60" w:after="0" w:line="240" w:lineRule="auto"/>
              <w:ind w:left="57"/>
              <w:rPr>
                <w:rFonts w:ascii="Arial" w:eastAsia="Times New Roman" w:hAnsi="Arial" w:cs="Times New Roman"/>
                <w:b/>
                <w:sz w:val="16"/>
                <w:szCs w:val="24"/>
                <w:lang w:val="fr-FR"/>
              </w:rPr>
            </w:pPr>
            <w:permStart w:id="1064403" w:edGrp="everyone"/>
            <w:permEnd w:id="748486833"/>
            <w:r w:rsidRPr="00B61305">
              <w:rPr>
                <w:rFonts w:ascii="Arial" w:eastAsia="Times New Roman" w:hAnsi="Arial" w:cs="Times New Roman"/>
                <w:b/>
                <w:sz w:val="16"/>
                <w:szCs w:val="24"/>
                <w:lang w:val="fr-FR"/>
              </w:rPr>
              <w:t>Adresse :</w:t>
            </w:r>
          </w:p>
        </w:tc>
        <w:tc>
          <w:tcPr>
            <w:tcW w:w="7110" w:type="dxa"/>
            <w:vAlign w:val="bottom"/>
          </w:tcPr>
          <w:p w14:paraId="03225416" w14:textId="77777777" w:rsidR="00B61305" w:rsidRPr="00B61305" w:rsidRDefault="00B61305" w:rsidP="00B61305">
            <w:pPr>
              <w:spacing w:before="120" w:after="0" w:line="240" w:lineRule="auto"/>
              <w:ind w:left="57"/>
              <w:rPr>
                <w:rFonts w:ascii="Arial" w:eastAsia="Times New Roman" w:hAnsi="Arial" w:cs="Arial"/>
                <w:sz w:val="16"/>
                <w:szCs w:val="16"/>
                <w:lang w:val="fr-FR"/>
              </w:rPr>
            </w:pPr>
            <w:r w:rsidRPr="00B61305">
              <w:rPr>
                <w:rFonts w:ascii="Arial" w:eastAsia="Times New Roman" w:hAnsi="Arial" w:cs="Times New Roman"/>
                <w:sz w:val="16"/>
                <w:szCs w:val="16"/>
                <w:lang w:val="fr-FR"/>
              </w:rPr>
              <w:t>…………………………………………………………………………………………………</w:t>
            </w:r>
          </w:p>
          <w:p w14:paraId="57006F9C" w14:textId="77777777" w:rsidR="00B61305" w:rsidRPr="00B61305" w:rsidRDefault="00B61305" w:rsidP="00B61305">
            <w:pPr>
              <w:spacing w:before="120" w:after="0" w:line="240" w:lineRule="auto"/>
              <w:ind w:left="57"/>
              <w:rPr>
                <w:rFonts w:ascii="Arial" w:eastAsia="Times New Roman" w:hAnsi="Arial" w:cs="Arial"/>
                <w:sz w:val="16"/>
                <w:szCs w:val="16"/>
                <w:lang w:val="fr-FR"/>
              </w:rPr>
            </w:pPr>
            <w:r w:rsidRPr="00B61305">
              <w:rPr>
                <w:rFonts w:ascii="Arial" w:eastAsia="Times New Roman" w:hAnsi="Arial" w:cs="Times New Roman"/>
                <w:sz w:val="16"/>
                <w:szCs w:val="16"/>
                <w:lang w:val="fr-FR"/>
              </w:rPr>
              <w:t>…………………………………………………………………………………………………</w:t>
            </w:r>
          </w:p>
          <w:p w14:paraId="46C6A68A" w14:textId="77777777" w:rsidR="00B61305" w:rsidRPr="00B61305" w:rsidRDefault="00B61305" w:rsidP="00B61305">
            <w:pPr>
              <w:spacing w:before="120" w:after="0" w:line="240" w:lineRule="auto"/>
              <w:ind w:left="57"/>
              <w:rPr>
                <w:rFonts w:ascii="Arial" w:eastAsia="Times New Roman" w:hAnsi="Arial" w:cs="Times New Roman"/>
                <w:sz w:val="16"/>
                <w:szCs w:val="24"/>
                <w:lang w:val="fr-FR"/>
              </w:rPr>
            </w:pPr>
          </w:p>
        </w:tc>
      </w:tr>
      <w:tr w:rsidR="00B61305" w:rsidRPr="00B61305" w14:paraId="1F9AB725" w14:textId="77777777" w:rsidTr="00B61305">
        <w:tc>
          <w:tcPr>
            <w:tcW w:w="2410" w:type="dxa"/>
            <w:vAlign w:val="center"/>
          </w:tcPr>
          <w:p w14:paraId="0540FF83" w14:textId="77777777" w:rsidR="00B61305" w:rsidRPr="00B61305" w:rsidRDefault="00B61305" w:rsidP="00B61305">
            <w:pPr>
              <w:spacing w:before="60" w:after="0" w:line="240" w:lineRule="auto"/>
              <w:ind w:left="57"/>
              <w:rPr>
                <w:rFonts w:ascii="Arial" w:eastAsia="Times New Roman" w:hAnsi="Arial" w:cs="Times New Roman"/>
                <w:b/>
                <w:sz w:val="16"/>
                <w:szCs w:val="24"/>
                <w:lang w:val="fr-FR"/>
              </w:rPr>
            </w:pPr>
            <w:permStart w:id="28708670" w:edGrp="everyone"/>
            <w:permEnd w:id="1064403"/>
            <w:r w:rsidRPr="00B61305">
              <w:rPr>
                <w:rFonts w:ascii="Arial" w:eastAsia="Times New Roman" w:hAnsi="Arial" w:cs="Times New Roman"/>
                <w:b/>
                <w:sz w:val="16"/>
                <w:szCs w:val="24"/>
                <w:lang w:val="fr-FR"/>
              </w:rPr>
              <w:t>Nom et titre du représentant dûment autorisé :</w:t>
            </w:r>
          </w:p>
        </w:tc>
        <w:tc>
          <w:tcPr>
            <w:tcW w:w="7110" w:type="dxa"/>
            <w:vAlign w:val="bottom"/>
          </w:tcPr>
          <w:p w14:paraId="2996F751" w14:textId="77777777" w:rsidR="00B61305" w:rsidRPr="00B61305" w:rsidRDefault="00B61305" w:rsidP="00B61305">
            <w:pPr>
              <w:spacing w:before="120" w:after="0" w:line="240" w:lineRule="auto"/>
              <w:ind w:left="57"/>
              <w:rPr>
                <w:rFonts w:ascii="Arial" w:eastAsia="Times New Roman" w:hAnsi="Arial" w:cs="Times New Roman"/>
                <w:sz w:val="16"/>
                <w:szCs w:val="24"/>
                <w:lang w:val="fr-FR"/>
              </w:rPr>
            </w:pPr>
            <w:r w:rsidRPr="00B61305">
              <w:rPr>
                <w:rFonts w:ascii="Arial" w:eastAsia="Times New Roman" w:hAnsi="Arial" w:cs="Times New Roman"/>
                <w:sz w:val="16"/>
                <w:szCs w:val="16"/>
                <w:lang w:val="fr-FR"/>
              </w:rPr>
              <w:t>…………………………………………………………………………………………………</w:t>
            </w:r>
          </w:p>
        </w:tc>
      </w:tr>
      <w:tr w:rsidR="00B61305" w:rsidRPr="00B61305" w14:paraId="54DB7BAD" w14:textId="77777777" w:rsidTr="00B61305">
        <w:tc>
          <w:tcPr>
            <w:tcW w:w="2410" w:type="dxa"/>
            <w:vAlign w:val="center"/>
          </w:tcPr>
          <w:p w14:paraId="0D70BC51" w14:textId="77777777" w:rsidR="00B61305" w:rsidRPr="00B61305" w:rsidRDefault="00B61305" w:rsidP="00B61305">
            <w:pPr>
              <w:spacing w:before="60" w:after="0" w:line="240" w:lineRule="auto"/>
              <w:ind w:left="57"/>
              <w:rPr>
                <w:rFonts w:ascii="Arial" w:eastAsia="Times New Roman" w:hAnsi="Arial" w:cs="Times New Roman"/>
                <w:b/>
                <w:sz w:val="16"/>
                <w:szCs w:val="24"/>
                <w:lang w:val="fr-FR"/>
              </w:rPr>
            </w:pPr>
            <w:permStart w:id="1765036359" w:edGrp="everyone"/>
            <w:permEnd w:id="28708670"/>
            <w:r w:rsidRPr="00B61305">
              <w:rPr>
                <w:rFonts w:ascii="Arial" w:eastAsia="Times New Roman" w:hAnsi="Arial" w:cs="Times New Roman"/>
                <w:b/>
                <w:sz w:val="16"/>
                <w:szCs w:val="24"/>
                <w:lang w:val="fr-FR"/>
              </w:rPr>
              <w:t>Signature :</w:t>
            </w:r>
          </w:p>
        </w:tc>
        <w:tc>
          <w:tcPr>
            <w:tcW w:w="7110" w:type="dxa"/>
            <w:vAlign w:val="bottom"/>
          </w:tcPr>
          <w:p w14:paraId="32BB41E3" w14:textId="77777777" w:rsidR="00B61305" w:rsidRPr="00B61305" w:rsidRDefault="00B61305" w:rsidP="00B61305">
            <w:pPr>
              <w:spacing w:before="120" w:after="0" w:line="240" w:lineRule="auto"/>
              <w:ind w:left="57"/>
              <w:rPr>
                <w:rFonts w:ascii="Arial" w:eastAsia="Times New Roman" w:hAnsi="Arial" w:cs="Times New Roman"/>
                <w:b/>
                <w:sz w:val="16"/>
                <w:szCs w:val="24"/>
                <w:lang w:val="fr-FR"/>
              </w:rPr>
            </w:pPr>
          </w:p>
        </w:tc>
      </w:tr>
      <w:tr w:rsidR="00B61305" w:rsidRPr="00B61305" w14:paraId="50932524" w14:textId="77777777" w:rsidTr="00B61305">
        <w:tc>
          <w:tcPr>
            <w:tcW w:w="2410" w:type="dxa"/>
            <w:vAlign w:val="center"/>
          </w:tcPr>
          <w:p w14:paraId="0324905D" w14:textId="77777777" w:rsidR="00B61305" w:rsidRPr="00B61305" w:rsidRDefault="00B61305" w:rsidP="00B61305">
            <w:pPr>
              <w:spacing w:before="60" w:after="0" w:line="240" w:lineRule="auto"/>
              <w:ind w:left="57"/>
              <w:rPr>
                <w:rFonts w:ascii="Arial" w:eastAsia="Times New Roman" w:hAnsi="Arial" w:cs="Times New Roman"/>
                <w:b/>
                <w:sz w:val="16"/>
                <w:szCs w:val="24"/>
                <w:lang w:val="fr-FR"/>
              </w:rPr>
            </w:pPr>
            <w:permStart w:id="78070014" w:edGrp="everyone"/>
            <w:permEnd w:id="1765036359"/>
            <w:r w:rsidRPr="00B61305">
              <w:rPr>
                <w:rFonts w:ascii="Arial" w:eastAsia="Times New Roman" w:hAnsi="Arial" w:cs="Times New Roman"/>
                <w:b/>
                <w:sz w:val="16"/>
                <w:szCs w:val="24"/>
                <w:lang w:val="fr-FR"/>
              </w:rPr>
              <w:t>Date :</w:t>
            </w:r>
          </w:p>
        </w:tc>
        <w:tc>
          <w:tcPr>
            <w:tcW w:w="7110" w:type="dxa"/>
            <w:vAlign w:val="bottom"/>
          </w:tcPr>
          <w:p w14:paraId="2CC30492" w14:textId="77777777" w:rsidR="00B61305" w:rsidRPr="00B61305" w:rsidRDefault="00B61305" w:rsidP="00B61305">
            <w:pPr>
              <w:spacing w:before="120" w:after="0" w:line="240" w:lineRule="auto"/>
              <w:ind w:left="57"/>
              <w:rPr>
                <w:rFonts w:ascii="Arial" w:eastAsia="Times New Roman" w:hAnsi="Arial" w:cs="Times New Roman"/>
                <w:b/>
                <w:sz w:val="16"/>
                <w:szCs w:val="24"/>
                <w:lang w:val="fr-FR"/>
              </w:rPr>
            </w:pPr>
            <w:r w:rsidRPr="00B61305">
              <w:rPr>
                <w:rFonts w:ascii="Arial" w:eastAsia="Times New Roman" w:hAnsi="Arial" w:cs="Times New Roman"/>
                <w:sz w:val="16"/>
                <w:szCs w:val="16"/>
                <w:lang w:val="fr-FR"/>
              </w:rPr>
              <w:t>…………………………………………………………………………………………………</w:t>
            </w:r>
          </w:p>
        </w:tc>
      </w:tr>
      <w:permEnd w:id="78070014"/>
    </w:tbl>
    <w:p w14:paraId="3804A73A" w14:textId="710A3B30" w:rsidR="00B61305" w:rsidRPr="00B61305" w:rsidRDefault="00B61305" w:rsidP="00B61305">
      <w:pPr>
        <w:tabs>
          <w:tab w:val="center" w:pos="4320"/>
          <w:tab w:val="right" w:pos="8640"/>
        </w:tabs>
        <w:spacing w:after="0" w:line="240" w:lineRule="auto"/>
        <w:jc w:val="both"/>
        <w:rPr>
          <w:rFonts w:ascii="Arial" w:eastAsia="Times New Roman" w:hAnsi="Arial" w:cs="Arial"/>
          <w:b/>
          <w:bCs/>
          <w:sz w:val="20"/>
          <w:szCs w:val="20"/>
          <w:lang w:val="fr-FR"/>
        </w:rPr>
      </w:pPr>
      <w:r w:rsidRPr="00B61305">
        <w:rPr>
          <w:rFonts w:ascii="Arial" w:eastAsia="Times New Roman" w:hAnsi="Arial" w:cs="Times New Roman"/>
          <w:sz w:val="20"/>
          <w:szCs w:val="24"/>
          <w:lang w:val="fr-FR"/>
        </w:rPr>
        <w:br w:type="page"/>
      </w:r>
      <w:r w:rsidRPr="00B61305">
        <w:rPr>
          <w:rFonts w:ascii="Arial" w:eastAsia="Times New Roman" w:hAnsi="Arial" w:cs="Times New Roman"/>
          <w:b/>
          <w:bCs/>
          <w:sz w:val="20"/>
          <w:szCs w:val="20"/>
          <w:lang w:val="fr-FR"/>
        </w:rPr>
        <w:lastRenderedPageBreak/>
        <w:t xml:space="preserve">Appel d’offres : </w:t>
      </w:r>
      <w:sdt>
        <w:sdtPr>
          <w:rPr>
            <w:rFonts w:ascii="Arial" w:eastAsia="Times New Roman" w:hAnsi="Arial" w:cs="Times New Roman"/>
            <w:b/>
            <w:sz w:val="20"/>
            <w:szCs w:val="20"/>
            <w:lang w:val="fr-FR"/>
          </w:rPr>
          <w:alias w:val="Référence de l’appel d’offres"/>
          <w:tag w:val=""/>
          <w:id w:val="807210262"/>
          <w:dataBinding w:prefixMappings="xmlns:ns0='http://schemas.microsoft.com/office/2006/coverPageProps' " w:xpath="/ns0:CoverPageProperties[1]/ns0:Abstract[1]" w:storeItemID="{55AF091B-3C7A-41E3-B477-F2FDAA23CFDA}"/>
          <w:text/>
        </w:sdtPr>
        <w:sdtContent>
          <w:r w:rsidR="00DA13C0">
            <w:rPr>
              <w:rFonts w:ascii="Arial" w:eastAsia="Times New Roman" w:hAnsi="Arial" w:cs="Times New Roman"/>
              <w:b/>
              <w:sz w:val="20"/>
              <w:szCs w:val="20"/>
              <w:lang w:val="fr-FR"/>
            </w:rPr>
            <w:t>WHO-SHQ-WHOA-FR-RFP-24-3084</w:t>
          </w:r>
        </w:sdtContent>
      </w:sdt>
    </w:p>
    <w:p w14:paraId="25902B0C" w14:textId="77777777" w:rsidR="00B61305" w:rsidRPr="00B61305" w:rsidRDefault="00B61305" w:rsidP="00B61305">
      <w:pPr>
        <w:spacing w:after="0" w:line="240" w:lineRule="auto"/>
        <w:rPr>
          <w:rFonts w:ascii="Arial" w:eastAsia="Times New Roman" w:hAnsi="Arial" w:cs="Arial"/>
          <w:sz w:val="20"/>
          <w:szCs w:val="20"/>
          <w:lang w:val="fr-FR"/>
        </w:rPr>
      </w:pPr>
    </w:p>
    <w:p w14:paraId="26D03012" w14:textId="77777777" w:rsidR="00B61305" w:rsidRPr="00B61305" w:rsidRDefault="00B61305" w:rsidP="00B61305">
      <w:pPr>
        <w:spacing w:before="20" w:after="20" w:line="240" w:lineRule="auto"/>
        <w:ind w:right="-454"/>
        <w:jc w:val="both"/>
        <w:rPr>
          <w:rFonts w:ascii="Arial" w:eastAsia="Times New Roman" w:hAnsi="Arial" w:cs="Arial"/>
          <w:b/>
          <w:bCs/>
          <w:u w:val="single"/>
          <w:lang w:val="fr-FR"/>
        </w:rPr>
      </w:pPr>
      <w:r w:rsidRPr="00B61305">
        <w:rPr>
          <w:rFonts w:ascii="Arial" w:eastAsia="Times New Roman" w:hAnsi="Arial" w:cs="Times New Roman"/>
          <w:b/>
          <w:bCs/>
          <w:u w:val="single"/>
          <w:lang w:val="fr-FR"/>
        </w:rPr>
        <w:t xml:space="preserve">Annexe 4 : Renseignements concernant le soumissionnaire </w:t>
      </w:r>
    </w:p>
    <w:p w14:paraId="1BD0EBAC" w14:textId="77777777" w:rsidR="00B61305" w:rsidRPr="00B61305" w:rsidRDefault="00B61305" w:rsidP="00B61305">
      <w:pPr>
        <w:spacing w:after="0" w:line="240" w:lineRule="auto"/>
        <w:rPr>
          <w:rFonts w:ascii="Arial" w:eastAsia="Times New Roman" w:hAnsi="Arial" w:cs="Arial"/>
          <w:b/>
          <w:i/>
          <w:iCs/>
          <w:sz w:val="20"/>
          <w:szCs w:val="20"/>
          <w:lang w:val="fr-FR"/>
        </w:rPr>
      </w:pPr>
      <w:r w:rsidRPr="00B61305">
        <w:rPr>
          <w:rFonts w:ascii="Arial" w:eastAsia="Times New Roman" w:hAnsi="Arial" w:cs="Times New Roman"/>
          <w:b/>
          <w:bCs/>
          <w:sz w:val="20"/>
          <w:szCs w:val="24"/>
          <w:lang w:val="fr-FR"/>
        </w:rPr>
        <w:t xml:space="preserve">À déposer en ligne (uploader) sur le site Web de l’UNGM, sous l’onglet « Tender Documents », </w:t>
      </w:r>
      <w:r w:rsidRPr="00B61305">
        <w:rPr>
          <w:rFonts w:ascii="Arial" w:eastAsia="Times New Roman" w:hAnsi="Arial" w:cs="Times New Roman"/>
          <w:b/>
          <w:bCs/>
          <w:color w:val="E36C0A"/>
          <w:sz w:val="20"/>
          <w:szCs w:val="24"/>
          <w:lang w:val="fr-FR"/>
        </w:rPr>
        <w:t>dans « Technical Envelope » UNIQUEMENT.</w:t>
      </w:r>
    </w:p>
    <w:p w14:paraId="38EDE3C0" w14:textId="77777777" w:rsidR="00B61305" w:rsidRPr="00B61305" w:rsidRDefault="00B61305" w:rsidP="00B61305">
      <w:pPr>
        <w:spacing w:after="0" w:line="240" w:lineRule="auto"/>
        <w:rPr>
          <w:rFonts w:ascii="Arial" w:eastAsia="Times New Roman" w:hAnsi="Arial" w:cs="Times New Roman"/>
          <w:b/>
          <w:szCs w:val="24"/>
          <w:u w:val="single"/>
          <w:lang w:val="fr-FR"/>
        </w:rPr>
      </w:pPr>
    </w:p>
    <w:tbl>
      <w:tblPr>
        <w:tblW w:w="0" w:type="auto"/>
        <w:jc w:val="center"/>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ook w:val="01E0" w:firstRow="1" w:lastRow="1" w:firstColumn="1" w:lastColumn="1" w:noHBand="0" w:noVBand="0"/>
      </w:tblPr>
      <w:tblGrid>
        <w:gridCol w:w="1219"/>
        <w:gridCol w:w="8087"/>
      </w:tblGrid>
      <w:tr w:rsidR="00B61305" w:rsidRPr="00B61305" w14:paraId="7A01C59A" w14:textId="77777777" w:rsidTr="00B61305">
        <w:trPr>
          <w:trHeight w:val="256"/>
          <w:jc w:val="center"/>
        </w:trPr>
        <w:tc>
          <w:tcPr>
            <w:tcW w:w="1219" w:type="dxa"/>
            <w:shd w:val="clear" w:color="auto" w:fill="DDDDDD"/>
          </w:tcPr>
          <w:p w14:paraId="1947146B" w14:textId="77777777" w:rsidR="00B61305" w:rsidRPr="00B61305" w:rsidRDefault="00B61305" w:rsidP="00B61305">
            <w:pPr>
              <w:tabs>
                <w:tab w:val="num" w:pos="540"/>
              </w:tabs>
              <w:spacing w:after="100" w:afterAutospacing="1" w:line="240" w:lineRule="auto"/>
              <w:rPr>
                <w:rFonts w:ascii="Arial" w:eastAsia="Times New Roman" w:hAnsi="Arial" w:cs="Arial"/>
                <w:bCs/>
                <w:sz w:val="20"/>
                <w:szCs w:val="20"/>
                <w:lang w:val="fr-FR"/>
              </w:rPr>
            </w:pPr>
            <w:r w:rsidRPr="00B61305">
              <w:rPr>
                <w:rFonts w:ascii="Arial" w:eastAsia="Times New Roman" w:hAnsi="Arial" w:cs="Times New Roman"/>
                <w:b/>
                <w:bCs/>
                <w:sz w:val="20"/>
                <w:szCs w:val="24"/>
                <w:lang w:val="fr-FR"/>
              </w:rPr>
              <w:t>Réf. App. Off</w:t>
            </w:r>
            <w:r w:rsidRPr="00B61305">
              <w:rPr>
                <w:rFonts w:ascii="Arial" w:eastAsia="Times New Roman" w:hAnsi="Arial" w:cs="Times New Roman"/>
                <w:sz w:val="20"/>
                <w:szCs w:val="24"/>
                <w:lang w:val="fr-FR"/>
              </w:rPr>
              <w:t xml:space="preserve"> Le cas échéant</w:t>
            </w:r>
          </w:p>
        </w:tc>
        <w:tc>
          <w:tcPr>
            <w:tcW w:w="8087" w:type="dxa"/>
            <w:shd w:val="clear" w:color="auto" w:fill="DDDDDD"/>
          </w:tcPr>
          <w:p w14:paraId="56E71447" w14:textId="77777777" w:rsidR="00B61305" w:rsidRPr="00B61305" w:rsidRDefault="00B61305" w:rsidP="00B61305">
            <w:pPr>
              <w:tabs>
                <w:tab w:val="num" w:pos="540"/>
              </w:tabs>
              <w:spacing w:after="100" w:afterAutospacing="1" w:line="240" w:lineRule="auto"/>
              <w:rPr>
                <w:rFonts w:ascii="Arial" w:eastAsia="Times New Roman" w:hAnsi="Arial" w:cs="Arial"/>
                <w:b/>
                <w:sz w:val="20"/>
                <w:szCs w:val="20"/>
                <w:lang w:val="fr-FR"/>
              </w:rPr>
            </w:pPr>
            <w:r w:rsidRPr="00B61305">
              <w:rPr>
                <w:rFonts w:ascii="Arial" w:eastAsia="Times New Roman" w:hAnsi="Arial" w:cs="Times New Roman"/>
                <w:b/>
                <w:sz w:val="20"/>
                <w:szCs w:val="20"/>
                <w:lang w:val="fr-FR"/>
              </w:rPr>
              <w:t>Renseignements requis</w:t>
            </w:r>
          </w:p>
        </w:tc>
      </w:tr>
      <w:tr w:rsidR="00B61305" w:rsidRPr="00B61305" w14:paraId="76D20E61" w14:textId="77777777" w:rsidTr="00B61305">
        <w:trPr>
          <w:trHeight w:val="256"/>
          <w:jc w:val="center"/>
        </w:trPr>
        <w:tc>
          <w:tcPr>
            <w:tcW w:w="1219" w:type="dxa"/>
            <w:shd w:val="clear" w:color="auto" w:fill="auto"/>
          </w:tcPr>
          <w:p w14:paraId="31068EAC" w14:textId="77777777" w:rsidR="00B61305" w:rsidRPr="00B61305" w:rsidRDefault="00B61305" w:rsidP="00B61305">
            <w:pPr>
              <w:tabs>
                <w:tab w:val="num" w:pos="540"/>
              </w:tabs>
              <w:spacing w:after="100" w:afterAutospacing="1" w:line="260" w:lineRule="exact"/>
              <w:rPr>
                <w:rFonts w:ascii="Arial" w:eastAsia="Times New Roman" w:hAnsi="Arial" w:cs="Arial"/>
                <w:bCs/>
                <w:sz w:val="20"/>
                <w:szCs w:val="20"/>
                <w:lang w:val="en-GB"/>
              </w:rPr>
            </w:pPr>
          </w:p>
        </w:tc>
        <w:tc>
          <w:tcPr>
            <w:tcW w:w="8087" w:type="dxa"/>
            <w:shd w:val="clear" w:color="auto" w:fill="D4E3F8"/>
          </w:tcPr>
          <w:p w14:paraId="639C1B59" w14:textId="77777777" w:rsidR="00B61305" w:rsidRPr="00B61305" w:rsidRDefault="00B61305" w:rsidP="00B61305">
            <w:pPr>
              <w:tabs>
                <w:tab w:val="num" w:pos="540"/>
              </w:tabs>
              <w:spacing w:after="100" w:afterAutospacing="1" w:line="260" w:lineRule="exact"/>
              <w:rPr>
                <w:rFonts w:ascii="Arial" w:eastAsia="Times New Roman" w:hAnsi="Arial" w:cs="Arial"/>
                <w:b/>
                <w:sz w:val="20"/>
                <w:szCs w:val="20"/>
                <w:lang w:val="fr-FR"/>
              </w:rPr>
            </w:pPr>
            <w:r w:rsidRPr="00B61305">
              <w:rPr>
                <w:rFonts w:ascii="Arial" w:eastAsia="Times New Roman" w:hAnsi="Arial" w:cs="Times New Roman"/>
                <w:b/>
                <w:sz w:val="20"/>
                <w:szCs w:val="20"/>
                <w:lang w:val="fr-FR"/>
              </w:rPr>
              <w:t>1. Renseignements sur la société</w:t>
            </w:r>
          </w:p>
        </w:tc>
      </w:tr>
      <w:tr w:rsidR="00B61305" w:rsidRPr="00B61305" w14:paraId="366C1091" w14:textId="77777777" w:rsidTr="00B61305">
        <w:trPr>
          <w:trHeight w:val="238"/>
          <w:jc w:val="center"/>
        </w:trPr>
        <w:tc>
          <w:tcPr>
            <w:tcW w:w="1219" w:type="dxa"/>
            <w:shd w:val="clear" w:color="auto" w:fill="auto"/>
          </w:tcPr>
          <w:p w14:paraId="737E9266" w14:textId="77777777" w:rsidR="00B61305" w:rsidRPr="00B61305" w:rsidRDefault="00B61305" w:rsidP="00B61305">
            <w:pPr>
              <w:tabs>
                <w:tab w:val="num" w:pos="576"/>
                <w:tab w:val="left" w:pos="3926"/>
              </w:tabs>
              <w:spacing w:after="100" w:afterAutospacing="1" w:line="260" w:lineRule="exact"/>
              <w:rPr>
                <w:rFonts w:ascii="Arial" w:eastAsia="Times New Roman" w:hAnsi="Arial" w:cs="Arial"/>
                <w:bCs/>
                <w:sz w:val="20"/>
                <w:szCs w:val="20"/>
                <w:lang w:val="en-GB"/>
              </w:rPr>
            </w:pPr>
          </w:p>
        </w:tc>
        <w:tc>
          <w:tcPr>
            <w:tcW w:w="8087" w:type="dxa"/>
            <w:shd w:val="clear" w:color="auto" w:fill="auto"/>
          </w:tcPr>
          <w:p w14:paraId="59C35A4D" w14:textId="77777777" w:rsidR="00B61305" w:rsidRPr="00B61305" w:rsidRDefault="00B61305" w:rsidP="00B61305">
            <w:pPr>
              <w:tabs>
                <w:tab w:val="num" w:pos="576"/>
                <w:tab w:val="left" w:pos="3926"/>
              </w:tabs>
              <w:spacing w:after="100" w:afterAutospacing="1" w:line="260" w:lineRule="exact"/>
              <w:rPr>
                <w:rFonts w:ascii="Arial" w:eastAsia="Times New Roman" w:hAnsi="Arial" w:cs="Arial"/>
                <w:b/>
                <w:sz w:val="20"/>
                <w:szCs w:val="20"/>
                <w:lang w:val="fr-FR"/>
              </w:rPr>
            </w:pPr>
            <w:r w:rsidRPr="00B61305">
              <w:rPr>
                <w:rFonts w:ascii="Arial" w:eastAsia="Times New Roman" w:hAnsi="Arial" w:cs="Times New Roman"/>
                <w:b/>
                <w:sz w:val="20"/>
                <w:szCs w:val="20"/>
                <w:lang w:val="fr-FR"/>
              </w:rPr>
              <w:t>1.1 Renseignements généraux</w:t>
            </w:r>
            <w:r w:rsidRPr="00B61305">
              <w:rPr>
                <w:rFonts w:ascii="Arial" w:eastAsia="Times New Roman" w:hAnsi="Arial" w:cs="Times New Roman"/>
                <w:b/>
                <w:sz w:val="20"/>
                <w:szCs w:val="20"/>
                <w:lang w:val="fr-FR"/>
              </w:rPr>
              <w:tab/>
            </w:r>
          </w:p>
        </w:tc>
      </w:tr>
      <w:tr w:rsidR="00B61305" w:rsidRPr="001542C2" w14:paraId="2AE63A8C" w14:textId="77777777" w:rsidTr="00B61305">
        <w:trPr>
          <w:trHeight w:val="238"/>
          <w:jc w:val="center"/>
        </w:trPr>
        <w:tc>
          <w:tcPr>
            <w:tcW w:w="1219" w:type="dxa"/>
            <w:shd w:val="clear" w:color="auto" w:fill="auto"/>
          </w:tcPr>
          <w:p w14:paraId="6AC46749" w14:textId="77777777" w:rsidR="00B61305" w:rsidRPr="00B61305" w:rsidRDefault="00B61305" w:rsidP="00B61305">
            <w:pPr>
              <w:tabs>
                <w:tab w:val="num" w:pos="720"/>
              </w:tabs>
              <w:spacing w:after="100" w:afterAutospacing="1" w:line="260" w:lineRule="exact"/>
              <w:rPr>
                <w:rFonts w:ascii="Arial" w:eastAsia="Times New Roman" w:hAnsi="Arial" w:cs="Times New Roman"/>
                <w:bCs/>
                <w:sz w:val="20"/>
                <w:szCs w:val="20"/>
                <w:lang w:val="fr-FR"/>
              </w:rPr>
            </w:pPr>
            <w:r w:rsidRPr="00B61305">
              <w:rPr>
                <w:rFonts w:ascii="Arial" w:eastAsia="Times New Roman" w:hAnsi="Arial" w:cs="Times New Roman"/>
                <w:sz w:val="20"/>
                <w:szCs w:val="24"/>
                <w:lang w:val="fr-FR"/>
              </w:rPr>
              <w:t>3.2.1</w:t>
            </w:r>
          </w:p>
        </w:tc>
        <w:tc>
          <w:tcPr>
            <w:tcW w:w="8087" w:type="dxa"/>
            <w:shd w:val="clear" w:color="auto" w:fill="auto"/>
          </w:tcPr>
          <w:p w14:paraId="0BBB48D8" w14:textId="77777777" w:rsidR="00B61305" w:rsidRPr="00B61305" w:rsidRDefault="00B61305" w:rsidP="00B61305">
            <w:pPr>
              <w:tabs>
                <w:tab w:val="num" w:pos="720"/>
              </w:tabs>
              <w:spacing w:after="100" w:afterAutospacing="1" w:line="260" w:lineRule="exact"/>
              <w:ind w:left="57"/>
              <w:rPr>
                <w:rFonts w:ascii="Arial" w:eastAsia="Times New Roman" w:hAnsi="Arial" w:cs="Times New Roman"/>
                <w:sz w:val="20"/>
                <w:szCs w:val="20"/>
                <w:lang w:val="fr-FR"/>
              </w:rPr>
            </w:pPr>
            <w:r w:rsidRPr="00B61305">
              <w:rPr>
                <w:rFonts w:ascii="Arial" w:eastAsia="Times New Roman" w:hAnsi="Arial" w:cs="Times New Roman"/>
                <w:sz w:val="20"/>
                <w:szCs w:val="24"/>
                <w:lang w:val="fr-FR"/>
              </w:rPr>
              <w:t xml:space="preserve">1.1.1 Énoncé de la mission de la société </w:t>
            </w:r>
            <w:r w:rsidRPr="00B61305">
              <w:rPr>
                <w:rFonts w:ascii="Arial" w:eastAsia="Times New Roman" w:hAnsi="Arial" w:cs="Times New Roman"/>
                <w:i/>
                <w:iCs/>
                <w:sz w:val="19"/>
                <w:szCs w:val="19"/>
                <w:lang w:val="fr-FR"/>
              </w:rPr>
              <w:t>(y compris son statut à but lucratif ou non lucratif)</w:t>
            </w:r>
          </w:p>
        </w:tc>
      </w:tr>
      <w:tr w:rsidR="00B61305" w:rsidRPr="001542C2" w14:paraId="3EC9EEF3" w14:textId="77777777" w:rsidTr="00B61305">
        <w:trPr>
          <w:trHeight w:val="238"/>
          <w:jc w:val="center"/>
        </w:trPr>
        <w:tc>
          <w:tcPr>
            <w:tcW w:w="1219" w:type="dxa"/>
            <w:shd w:val="clear" w:color="auto" w:fill="auto"/>
          </w:tcPr>
          <w:p w14:paraId="5D60C98D" w14:textId="77777777" w:rsidR="00B61305" w:rsidRPr="00B61305" w:rsidRDefault="00B61305" w:rsidP="00B61305">
            <w:pPr>
              <w:tabs>
                <w:tab w:val="num" w:pos="720"/>
              </w:tabs>
              <w:spacing w:after="100" w:afterAutospacing="1" w:line="260" w:lineRule="exact"/>
              <w:rPr>
                <w:rFonts w:ascii="Arial" w:eastAsia="Times New Roman" w:hAnsi="Arial" w:cs="Times New Roman"/>
                <w:bCs/>
                <w:sz w:val="20"/>
                <w:szCs w:val="20"/>
                <w:lang w:val="fr-FR"/>
              </w:rPr>
            </w:pPr>
          </w:p>
        </w:tc>
        <w:tc>
          <w:tcPr>
            <w:tcW w:w="8087" w:type="dxa"/>
            <w:shd w:val="clear" w:color="auto" w:fill="auto"/>
          </w:tcPr>
          <w:p w14:paraId="65210501" w14:textId="77777777" w:rsidR="00B61305" w:rsidRPr="00B61305" w:rsidRDefault="00B61305" w:rsidP="00B61305">
            <w:pPr>
              <w:tabs>
                <w:tab w:val="num" w:pos="720"/>
              </w:tabs>
              <w:spacing w:after="100" w:afterAutospacing="1" w:line="260" w:lineRule="exact"/>
              <w:ind w:left="57"/>
              <w:rPr>
                <w:rFonts w:ascii="Arial" w:eastAsia="Times New Roman" w:hAnsi="Arial" w:cs="Times New Roman"/>
                <w:sz w:val="20"/>
                <w:szCs w:val="20"/>
                <w:lang w:val="fr-FR"/>
              </w:rPr>
            </w:pPr>
            <w:r w:rsidRPr="00B61305">
              <w:rPr>
                <w:rFonts w:ascii="Arial" w:eastAsia="Times New Roman" w:hAnsi="Arial" w:cs="Times New Roman"/>
                <w:sz w:val="20"/>
                <w:szCs w:val="24"/>
                <w:lang w:val="fr-FR"/>
              </w:rPr>
              <w:t>1.1.2 Engagement de service vis-à-vis des clients et indicateurs de mesure utilisés</w:t>
            </w:r>
          </w:p>
        </w:tc>
      </w:tr>
      <w:tr w:rsidR="00B61305" w:rsidRPr="00B61305" w14:paraId="36C3521D" w14:textId="77777777" w:rsidTr="00B61305">
        <w:trPr>
          <w:trHeight w:val="238"/>
          <w:jc w:val="center"/>
        </w:trPr>
        <w:tc>
          <w:tcPr>
            <w:tcW w:w="1219" w:type="dxa"/>
            <w:shd w:val="clear" w:color="auto" w:fill="auto"/>
          </w:tcPr>
          <w:p w14:paraId="63E0B638" w14:textId="77777777" w:rsidR="00B61305" w:rsidRPr="00B61305" w:rsidRDefault="00B61305" w:rsidP="00B61305">
            <w:pPr>
              <w:tabs>
                <w:tab w:val="num" w:pos="720"/>
              </w:tabs>
              <w:spacing w:after="100" w:afterAutospacing="1" w:line="260" w:lineRule="exact"/>
              <w:rPr>
                <w:rFonts w:ascii="Arial" w:eastAsia="Times New Roman" w:hAnsi="Arial" w:cs="Times New Roman"/>
                <w:bCs/>
                <w:sz w:val="20"/>
                <w:szCs w:val="20"/>
                <w:lang w:val="fr-FR"/>
              </w:rPr>
            </w:pPr>
            <w:r w:rsidRPr="00B61305">
              <w:rPr>
                <w:rFonts w:ascii="Arial" w:eastAsia="Times New Roman" w:hAnsi="Arial" w:cs="Times New Roman"/>
                <w:sz w:val="20"/>
                <w:szCs w:val="24"/>
                <w:lang w:val="fr-FR"/>
              </w:rPr>
              <w:t>3.2.2</w:t>
            </w:r>
          </w:p>
        </w:tc>
        <w:tc>
          <w:tcPr>
            <w:tcW w:w="8087" w:type="dxa"/>
            <w:shd w:val="clear" w:color="auto" w:fill="auto"/>
          </w:tcPr>
          <w:p w14:paraId="3EBB694C" w14:textId="77777777" w:rsidR="00B61305" w:rsidRPr="00B61305" w:rsidRDefault="00B61305" w:rsidP="00B61305">
            <w:pPr>
              <w:tabs>
                <w:tab w:val="num" w:pos="720"/>
              </w:tabs>
              <w:spacing w:after="100" w:afterAutospacing="1" w:line="260" w:lineRule="exact"/>
              <w:ind w:left="57"/>
              <w:rPr>
                <w:rFonts w:ascii="Arial" w:eastAsia="Times New Roman" w:hAnsi="Arial" w:cs="Times New Roman"/>
                <w:sz w:val="20"/>
                <w:szCs w:val="20"/>
                <w:lang w:val="fr-FR"/>
              </w:rPr>
            </w:pPr>
            <w:r w:rsidRPr="00B61305">
              <w:rPr>
                <w:rFonts w:ascii="Arial" w:eastAsia="Times New Roman" w:hAnsi="Arial" w:cs="Times New Roman"/>
                <w:sz w:val="20"/>
                <w:szCs w:val="24"/>
                <w:lang w:val="fr-FR"/>
              </w:rPr>
              <w:t>1.1.3 Certifications</w:t>
            </w:r>
          </w:p>
        </w:tc>
      </w:tr>
      <w:tr w:rsidR="00B61305" w:rsidRPr="00B61305" w14:paraId="46B4B3B8" w14:textId="77777777" w:rsidTr="00B61305">
        <w:trPr>
          <w:trHeight w:val="238"/>
          <w:jc w:val="center"/>
        </w:trPr>
        <w:tc>
          <w:tcPr>
            <w:tcW w:w="1219" w:type="dxa"/>
            <w:shd w:val="clear" w:color="auto" w:fill="auto"/>
          </w:tcPr>
          <w:p w14:paraId="7E3203A4" w14:textId="77777777" w:rsidR="00B61305" w:rsidRPr="00B61305" w:rsidRDefault="00B61305" w:rsidP="00B61305">
            <w:pPr>
              <w:tabs>
                <w:tab w:val="num" w:pos="576"/>
                <w:tab w:val="left" w:pos="3926"/>
              </w:tabs>
              <w:spacing w:after="100" w:afterAutospacing="1" w:line="260" w:lineRule="exact"/>
              <w:rPr>
                <w:rFonts w:ascii="Arial" w:eastAsia="Times New Roman" w:hAnsi="Arial" w:cs="Arial"/>
                <w:bCs/>
                <w:sz w:val="20"/>
                <w:szCs w:val="20"/>
                <w:lang w:val="en-GB"/>
              </w:rPr>
            </w:pPr>
          </w:p>
        </w:tc>
        <w:tc>
          <w:tcPr>
            <w:tcW w:w="8087" w:type="dxa"/>
            <w:shd w:val="clear" w:color="auto" w:fill="auto"/>
          </w:tcPr>
          <w:p w14:paraId="5FC29400" w14:textId="77777777" w:rsidR="00B61305" w:rsidRPr="00B61305" w:rsidRDefault="00B61305" w:rsidP="00B61305">
            <w:pPr>
              <w:tabs>
                <w:tab w:val="num" w:pos="576"/>
                <w:tab w:val="left" w:pos="3926"/>
              </w:tabs>
              <w:spacing w:after="100" w:afterAutospacing="1" w:line="260" w:lineRule="exact"/>
              <w:ind w:left="57"/>
              <w:rPr>
                <w:rFonts w:ascii="Arial" w:eastAsia="Times New Roman" w:hAnsi="Arial" w:cs="Arial"/>
                <w:sz w:val="20"/>
                <w:szCs w:val="20"/>
                <w:lang w:val="fr-FR"/>
              </w:rPr>
            </w:pPr>
            <w:r w:rsidRPr="00B61305">
              <w:rPr>
                <w:rFonts w:ascii="Arial" w:eastAsia="Times New Roman" w:hAnsi="Arial" w:cs="Times New Roman"/>
                <w:sz w:val="20"/>
                <w:szCs w:val="24"/>
                <w:lang w:val="fr-FR"/>
              </w:rPr>
              <w:t>1.1.4 Structure de société</w:t>
            </w:r>
          </w:p>
        </w:tc>
      </w:tr>
      <w:tr w:rsidR="00B61305" w:rsidRPr="00B61305" w14:paraId="4244C402" w14:textId="77777777" w:rsidTr="00B61305">
        <w:trPr>
          <w:trHeight w:val="238"/>
          <w:jc w:val="center"/>
        </w:trPr>
        <w:tc>
          <w:tcPr>
            <w:tcW w:w="1219" w:type="dxa"/>
            <w:shd w:val="clear" w:color="auto" w:fill="auto"/>
          </w:tcPr>
          <w:p w14:paraId="1D5F6D04" w14:textId="77777777" w:rsidR="00B61305" w:rsidRPr="00B61305" w:rsidRDefault="00B61305" w:rsidP="00B61305">
            <w:pPr>
              <w:tabs>
                <w:tab w:val="num" w:pos="576"/>
                <w:tab w:val="left" w:pos="3926"/>
              </w:tabs>
              <w:spacing w:after="100" w:afterAutospacing="1" w:line="260" w:lineRule="exact"/>
              <w:rPr>
                <w:rFonts w:ascii="Arial" w:eastAsia="Times New Roman" w:hAnsi="Arial" w:cs="Arial"/>
                <w:bCs/>
                <w:sz w:val="20"/>
                <w:szCs w:val="20"/>
                <w:lang w:val="en-GB"/>
              </w:rPr>
            </w:pPr>
          </w:p>
        </w:tc>
        <w:tc>
          <w:tcPr>
            <w:tcW w:w="8087" w:type="dxa"/>
            <w:shd w:val="clear" w:color="auto" w:fill="auto"/>
          </w:tcPr>
          <w:p w14:paraId="70E5FDC1" w14:textId="77777777" w:rsidR="00B61305" w:rsidRPr="00B61305" w:rsidRDefault="00B61305" w:rsidP="00B61305">
            <w:pPr>
              <w:tabs>
                <w:tab w:val="num" w:pos="576"/>
                <w:tab w:val="left" w:pos="3926"/>
              </w:tabs>
              <w:spacing w:after="100" w:afterAutospacing="1" w:line="260" w:lineRule="exact"/>
              <w:ind w:left="57"/>
              <w:rPr>
                <w:rFonts w:ascii="Arial" w:eastAsia="Times New Roman" w:hAnsi="Arial" w:cs="Arial"/>
                <w:sz w:val="20"/>
                <w:szCs w:val="20"/>
                <w:lang w:val="fr-FR"/>
              </w:rPr>
            </w:pPr>
            <w:r w:rsidRPr="00B61305">
              <w:rPr>
                <w:rFonts w:ascii="Arial" w:eastAsia="Times New Roman" w:hAnsi="Arial" w:cs="Times New Roman"/>
                <w:sz w:val="20"/>
                <w:szCs w:val="24"/>
                <w:lang w:val="fr-FR"/>
              </w:rPr>
              <w:t>1.1.5 Présence géographique</w:t>
            </w:r>
          </w:p>
        </w:tc>
      </w:tr>
      <w:tr w:rsidR="00B61305" w:rsidRPr="001542C2" w14:paraId="0C134F59" w14:textId="77777777" w:rsidTr="00B61305">
        <w:trPr>
          <w:trHeight w:val="238"/>
          <w:jc w:val="center"/>
        </w:trPr>
        <w:tc>
          <w:tcPr>
            <w:tcW w:w="1219" w:type="dxa"/>
            <w:shd w:val="clear" w:color="auto" w:fill="auto"/>
          </w:tcPr>
          <w:p w14:paraId="632053F8" w14:textId="77777777" w:rsidR="00B61305" w:rsidRPr="00B61305" w:rsidRDefault="00B61305" w:rsidP="00B61305">
            <w:pPr>
              <w:tabs>
                <w:tab w:val="num" w:pos="720"/>
              </w:tabs>
              <w:spacing w:after="100" w:afterAutospacing="1" w:line="260" w:lineRule="exact"/>
              <w:rPr>
                <w:rFonts w:ascii="Arial" w:eastAsia="Times New Roman" w:hAnsi="Arial" w:cs="Times New Roman"/>
                <w:bCs/>
                <w:sz w:val="20"/>
                <w:szCs w:val="20"/>
                <w:lang w:val="en-GB"/>
              </w:rPr>
            </w:pPr>
          </w:p>
        </w:tc>
        <w:tc>
          <w:tcPr>
            <w:tcW w:w="8087" w:type="dxa"/>
            <w:shd w:val="clear" w:color="auto" w:fill="auto"/>
          </w:tcPr>
          <w:p w14:paraId="6A4249BA" w14:textId="77777777" w:rsidR="00B61305" w:rsidRPr="00B61305" w:rsidRDefault="00B61305" w:rsidP="00B61305">
            <w:pPr>
              <w:tabs>
                <w:tab w:val="num" w:pos="540"/>
                <w:tab w:val="num" w:pos="720"/>
              </w:tabs>
              <w:spacing w:after="100" w:afterAutospacing="1" w:line="260" w:lineRule="exact"/>
              <w:ind w:left="57"/>
              <w:rPr>
                <w:rFonts w:ascii="Arial" w:eastAsia="Times New Roman" w:hAnsi="Arial" w:cs="Times New Roman"/>
                <w:sz w:val="20"/>
                <w:szCs w:val="20"/>
                <w:lang w:val="fr-FR"/>
              </w:rPr>
            </w:pPr>
            <w:r w:rsidRPr="00B61305">
              <w:rPr>
                <w:rFonts w:ascii="Arial" w:eastAsia="Times New Roman" w:hAnsi="Arial" w:cs="Times New Roman"/>
                <w:sz w:val="20"/>
                <w:szCs w:val="24"/>
                <w:lang w:val="fr-FR"/>
              </w:rPr>
              <w:t>1.1.6 États financiers [déclarés/déposés/enregistrés] des trois (3) dernières années</w:t>
            </w:r>
          </w:p>
        </w:tc>
      </w:tr>
      <w:tr w:rsidR="00B61305" w:rsidRPr="00B61305" w14:paraId="61394979" w14:textId="77777777" w:rsidTr="00B61305">
        <w:trPr>
          <w:trHeight w:val="238"/>
          <w:jc w:val="center"/>
        </w:trPr>
        <w:tc>
          <w:tcPr>
            <w:tcW w:w="1219" w:type="dxa"/>
            <w:shd w:val="clear" w:color="auto" w:fill="auto"/>
          </w:tcPr>
          <w:p w14:paraId="5BD7B696" w14:textId="77777777" w:rsidR="00B61305" w:rsidRPr="00B61305" w:rsidRDefault="00B61305" w:rsidP="00B61305">
            <w:pPr>
              <w:tabs>
                <w:tab w:val="num" w:pos="576"/>
                <w:tab w:val="left" w:pos="3926"/>
              </w:tabs>
              <w:spacing w:after="100" w:afterAutospacing="1" w:line="260" w:lineRule="exact"/>
              <w:rPr>
                <w:rFonts w:ascii="Arial" w:eastAsia="Times New Roman" w:hAnsi="Arial" w:cs="Arial"/>
                <w:bCs/>
                <w:sz w:val="20"/>
                <w:szCs w:val="20"/>
                <w:lang w:val="fr-FR"/>
              </w:rPr>
            </w:pPr>
          </w:p>
        </w:tc>
        <w:tc>
          <w:tcPr>
            <w:tcW w:w="8087" w:type="dxa"/>
            <w:shd w:val="clear" w:color="auto" w:fill="auto"/>
          </w:tcPr>
          <w:p w14:paraId="7D848D9A" w14:textId="77777777" w:rsidR="00B61305" w:rsidRPr="00B61305" w:rsidRDefault="00B61305" w:rsidP="00B61305">
            <w:pPr>
              <w:tabs>
                <w:tab w:val="num" w:pos="540"/>
                <w:tab w:val="left" w:pos="3926"/>
              </w:tabs>
              <w:spacing w:after="100" w:afterAutospacing="1" w:line="260" w:lineRule="exact"/>
              <w:rPr>
                <w:rFonts w:ascii="Arial" w:eastAsia="Times New Roman" w:hAnsi="Arial" w:cs="Arial"/>
                <w:b/>
                <w:sz w:val="20"/>
                <w:szCs w:val="20"/>
                <w:lang w:val="fr-FR"/>
              </w:rPr>
            </w:pPr>
            <w:r w:rsidRPr="00B61305">
              <w:rPr>
                <w:rFonts w:ascii="Arial" w:eastAsia="Times New Roman" w:hAnsi="Arial" w:cs="Times New Roman"/>
                <w:b/>
                <w:sz w:val="20"/>
                <w:szCs w:val="20"/>
                <w:lang w:val="fr-FR"/>
              </w:rPr>
              <w:t>1.2 Renseignements juridiques</w:t>
            </w:r>
          </w:p>
        </w:tc>
      </w:tr>
      <w:tr w:rsidR="00B61305" w:rsidRPr="00B61305" w14:paraId="19D4E757" w14:textId="77777777" w:rsidTr="00B61305">
        <w:trPr>
          <w:trHeight w:val="238"/>
          <w:jc w:val="center"/>
        </w:trPr>
        <w:tc>
          <w:tcPr>
            <w:tcW w:w="1219" w:type="dxa"/>
            <w:shd w:val="clear" w:color="auto" w:fill="auto"/>
          </w:tcPr>
          <w:p w14:paraId="6DC4A2F6" w14:textId="77777777" w:rsidR="00B61305" w:rsidRPr="00B61305" w:rsidRDefault="00B61305" w:rsidP="00B61305">
            <w:pPr>
              <w:tabs>
                <w:tab w:val="num" w:pos="720"/>
              </w:tabs>
              <w:spacing w:after="100" w:afterAutospacing="1" w:line="260" w:lineRule="exact"/>
              <w:rPr>
                <w:rFonts w:ascii="Arial" w:eastAsia="Times New Roman" w:hAnsi="Arial" w:cs="Times New Roman"/>
                <w:bCs/>
                <w:sz w:val="20"/>
                <w:szCs w:val="20"/>
                <w:lang w:val="en-GB"/>
              </w:rPr>
            </w:pPr>
          </w:p>
        </w:tc>
        <w:tc>
          <w:tcPr>
            <w:tcW w:w="8087" w:type="dxa"/>
            <w:shd w:val="clear" w:color="auto" w:fill="auto"/>
          </w:tcPr>
          <w:p w14:paraId="2BACA8CF" w14:textId="77777777" w:rsidR="00B61305" w:rsidRPr="00B61305" w:rsidRDefault="00B61305" w:rsidP="00B61305">
            <w:pPr>
              <w:tabs>
                <w:tab w:val="num" w:pos="720"/>
              </w:tabs>
              <w:spacing w:after="100" w:afterAutospacing="1" w:line="260" w:lineRule="exact"/>
              <w:ind w:left="57"/>
              <w:rPr>
                <w:rFonts w:ascii="Arial" w:eastAsia="Times New Roman" w:hAnsi="Arial" w:cs="Times New Roman"/>
                <w:sz w:val="20"/>
                <w:szCs w:val="20"/>
                <w:lang w:val="fr-FR"/>
              </w:rPr>
            </w:pPr>
            <w:r w:rsidRPr="00B61305">
              <w:rPr>
                <w:rFonts w:ascii="Arial" w:eastAsia="Times New Roman" w:hAnsi="Arial" w:cs="Times New Roman"/>
                <w:sz w:val="20"/>
                <w:szCs w:val="24"/>
                <w:lang w:val="fr-FR"/>
              </w:rPr>
              <w:t>1.2.1 Antécédents de faillite</w:t>
            </w:r>
          </w:p>
        </w:tc>
      </w:tr>
      <w:tr w:rsidR="00B61305" w:rsidRPr="001542C2" w14:paraId="1E44CF9C" w14:textId="77777777" w:rsidTr="00B61305">
        <w:trPr>
          <w:trHeight w:val="238"/>
          <w:jc w:val="center"/>
        </w:trPr>
        <w:tc>
          <w:tcPr>
            <w:tcW w:w="1219" w:type="dxa"/>
            <w:shd w:val="clear" w:color="auto" w:fill="auto"/>
          </w:tcPr>
          <w:p w14:paraId="17BBBBCA" w14:textId="77777777" w:rsidR="00B61305" w:rsidRPr="00B61305" w:rsidRDefault="00B61305" w:rsidP="00B61305">
            <w:pPr>
              <w:tabs>
                <w:tab w:val="num" w:pos="720"/>
              </w:tabs>
              <w:spacing w:after="100" w:afterAutospacing="1" w:line="260" w:lineRule="exact"/>
              <w:rPr>
                <w:rFonts w:ascii="Arial" w:eastAsia="Times New Roman" w:hAnsi="Arial" w:cs="Times New Roman"/>
                <w:bCs/>
                <w:sz w:val="20"/>
                <w:szCs w:val="20"/>
                <w:lang w:val="en-GB"/>
              </w:rPr>
            </w:pPr>
          </w:p>
        </w:tc>
        <w:tc>
          <w:tcPr>
            <w:tcW w:w="8087" w:type="dxa"/>
            <w:shd w:val="clear" w:color="auto" w:fill="auto"/>
          </w:tcPr>
          <w:p w14:paraId="181FFD4A" w14:textId="77777777" w:rsidR="00B61305" w:rsidRPr="00B61305" w:rsidRDefault="00B61305" w:rsidP="00B61305">
            <w:pPr>
              <w:tabs>
                <w:tab w:val="num" w:pos="720"/>
              </w:tabs>
              <w:spacing w:after="100" w:afterAutospacing="1" w:line="260" w:lineRule="exact"/>
              <w:ind w:left="57"/>
              <w:rPr>
                <w:rFonts w:ascii="Arial" w:eastAsia="Times New Roman" w:hAnsi="Arial" w:cs="Times New Roman"/>
                <w:sz w:val="20"/>
                <w:szCs w:val="20"/>
                <w:lang w:val="fr-FR"/>
              </w:rPr>
            </w:pPr>
            <w:r w:rsidRPr="00B61305">
              <w:rPr>
                <w:rFonts w:ascii="Arial" w:eastAsia="Times New Roman" w:hAnsi="Arial" w:cs="Times New Roman"/>
                <w:sz w:val="20"/>
                <w:szCs w:val="24"/>
                <w:lang w:val="fr-FR"/>
              </w:rPr>
              <w:t>1.2.2 Procès majeurs en cours et litiges à risque d’un montant supérieur à 100 000 USD</w:t>
            </w:r>
          </w:p>
        </w:tc>
      </w:tr>
      <w:tr w:rsidR="00B61305" w:rsidRPr="001542C2" w14:paraId="19DAB8D8" w14:textId="77777777" w:rsidTr="00B61305">
        <w:trPr>
          <w:trHeight w:val="238"/>
          <w:jc w:val="center"/>
        </w:trPr>
        <w:tc>
          <w:tcPr>
            <w:tcW w:w="1219" w:type="dxa"/>
            <w:shd w:val="clear" w:color="auto" w:fill="auto"/>
          </w:tcPr>
          <w:p w14:paraId="50DD5156" w14:textId="77777777" w:rsidR="00B61305" w:rsidRPr="00B61305" w:rsidRDefault="00B61305" w:rsidP="00B61305">
            <w:pPr>
              <w:tabs>
                <w:tab w:val="num" w:pos="720"/>
              </w:tabs>
              <w:spacing w:after="100" w:afterAutospacing="1" w:line="260" w:lineRule="exact"/>
              <w:rPr>
                <w:rFonts w:ascii="Arial" w:eastAsia="Times New Roman" w:hAnsi="Arial" w:cs="Times New Roman"/>
                <w:bCs/>
                <w:sz w:val="20"/>
                <w:szCs w:val="20"/>
                <w:lang w:val="fr-FR"/>
              </w:rPr>
            </w:pPr>
          </w:p>
        </w:tc>
        <w:tc>
          <w:tcPr>
            <w:tcW w:w="8087" w:type="dxa"/>
            <w:shd w:val="clear" w:color="auto" w:fill="auto"/>
          </w:tcPr>
          <w:p w14:paraId="55863CE3" w14:textId="77777777" w:rsidR="00B61305" w:rsidRPr="00B61305" w:rsidRDefault="00B61305" w:rsidP="00B61305">
            <w:pPr>
              <w:tabs>
                <w:tab w:val="num" w:pos="720"/>
              </w:tabs>
              <w:spacing w:after="100" w:afterAutospacing="1" w:line="260" w:lineRule="exact"/>
              <w:ind w:left="57"/>
              <w:rPr>
                <w:rFonts w:ascii="Arial" w:eastAsia="Times New Roman" w:hAnsi="Arial" w:cs="Times New Roman"/>
                <w:sz w:val="20"/>
                <w:szCs w:val="20"/>
                <w:lang w:val="fr-FR"/>
              </w:rPr>
            </w:pPr>
            <w:r w:rsidRPr="00B61305">
              <w:rPr>
                <w:rFonts w:ascii="Arial" w:eastAsia="Times New Roman" w:hAnsi="Arial" w:cs="Times New Roman"/>
                <w:sz w:val="20"/>
                <w:szCs w:val="24"/>
                <w:lang w:val="fr-FR"/>
              </w:rPr>
              <w:t>1.2.3 Procès pénaux/civils en cours</w:t>
            </w:r>
          </w:p>
        </w:tc>
      </w:tr>
      <w:tr w:rsidR="00B61305" w:rsidRPr="001542C2" w14:paraId="329E4689" w14:textId="77777777" w:rsidTr="00B61305">
        <w:trPr>
          <w:trHeight w:val="241"/>
          <w:jc w:val="center"/>
        </w:trPr>
        <w:tc>
          <w:tcPr>
            <w:tcW w:w="1219" w:type="dxa"/>
            <w:shd w:val="clear" w:color="auto" w:fill="auto"/>
          </w:tcPr>
          <w:p w14:paraId="76F1EAEA" w14:textId="77777777" w:rsidR="00B61305" w:rsidRPr="00B61305" w:rsidRDefault="00B61305" w:rsidP="00B61305">
            <w:pPr>
              <w:tabs>
                <w:tab w:val="num" w:pos="576"/>
              </w:tabs>
              <w:spacing w:after="100" w:afterAutospacing="1" w:line="260" w:lineRule="exact"/>
              <w:rPr>
                <w:rFonts w:ascii="Arial" w:eastAsia="Times New Roman" w:hAnsi="Arial" w:cs="Arial"/>
                <w:bCs/>
                <w:sz w:val="20"/>
                <w:szCs w:val="20"/>
                <w:lang w:val="fr-FR"/>
              </w:rPr>
            </w:pPr>
            <w:r w:rsidRPr="00B61305">
              <w:rPr>
                <w:rFonts w:ascii="Arial" w:eastAsia="Times New Roman" w:hAnsi="Arial" w:cs="Times New Roman"/>
                <w:sz w:val="20"/>
                <w:szCs w:val="24"/>
                <w:lang w:val="fr-FR"/>
              </w:rPr>
              <w:t>3.2.3</w:t>
            </w:r>
          </w:p>
        </w:tc>
        <w:tc>
          <w:tcPr>
            <w:tcW w:w="8087" w:type="dxa"/>
            <w:shd w:val="clear" w:color="auto" w:fill="D4E3F8"/>
          </w:tcPr>
          <w:p w14:paraId="39CE18E8" w14:textId="77777777" w:rsidR="00B61305" w:rsidRPr="00B61305" w:rsidRDefault="00B61305" w:rsidP="00B61305">
            <w:pPr>
              <w:tabs>
                <w:tab w:val="num" w:pos="540"/>
              </w:tabs>
              <w:spacing w:after="100" w:afterAutospacing="1" w:line="260" w:lineRule="exact"/>
              <w:rPr>
                <w:rFonts w:ascii="Arial" w:eastAsia="Times New Roman" w:hAnsi="Arial" w:cs="Arial"/>
                <w:b/>
                <w:sz w:val="20"/>
                <w:szCs w:val="20"/>
                <w:lang w:val="fr-FR"/>
              </w:rPr>
            </w:pPr>
            <w:r w:rsidRPr="00B61305">
              <w:rPr>
                <w:rFonts w:ascii="Arial" w:eastAsia="Times New Roman" w:hAnsi="Arial" w:cs="Times New Roman"/>
                <w:b/>
                <w:sz w:val="20"/>
                <w:szCs w:val="20"/>
                <w:lang w:val="fr-FR"/>
              </w:rPr>
              <w:t xml:space="preserve">2. Expérience et coordonnées des références </w:t>
            </w:r>
          </w:p>
        </w:tc>
      </w:tr>
      <w:tr w:rsidR="00B61305" w:rsidRPr="00B61305" w14:paraId="4818F81B" w14:textId="77777777" w:rsidTr="00B61305">
        <w:trPr>
          <w:trHeight w:val="241"/>
          <w:jc w:val="center"/>
        </w:trPr>
        <w:tc>
          <w:tcPr>
            <w:tcW w:w="1219" w:type="dxa"/>
            <w:shd w:val="clear" w:color="auto" w:fill="auto"/>
          </w:tcPr>
          <w:p w14:paraId="7D04CFD4" w14:textId="77777777" w:rsidR="00B61305" w:rsidRPr="00B61305" w:rsidRDefault="00B61305" w:rsidP="00B61305">
            <w:pPr>
              <w:tabs>
                <w:tab w:val="num" w:pos="576"/>
              </w:tabs>
              <w:spacing w:after="100" w:afterAutospacing="1" w:line="260" w:lineRule="exact"/>
              <w:rPr>
                <w:rFonts w:ascii="Arial" w:eastAsia="Times New Roman" w:hAnsi="Arial" w:cs="Arial"/>
                <w:bCs/>
                <w:sz w:val="20"/>
                <w:szCs w:val="20"/>
                <w:lang w:val="fr-FR"/>
              </w:rPr>
            </w:pPr>
          </w:p>
        </w:tc>
        <w:tc>
          <w:tcPr>
            <w:tcW w:w="8087" w:type="dxa"/>
            <w:shd w:val="clear" w:color="auto" w:fill="auto"/>
          </w:tcPr>
          <w:p w14:paraId="3CA604F5" w14:textId="77777777" w:rsidR="00B61305" w:rsidRPr="00B61305" w:rsidRDefault="00B61305" w:rsidP="00B61305">
            <w:pPr>
              <w:tabs>
                <w:tab w:val="num" w:pos="576"/>
              </w:tabs>
              <w:spacing w:after="100" w:afterAutospacing="1" w:line="260" w:lineRule="exact"/>
              <w:rPr>
                <w:rFonts w:ascii="Arial" w:eastAsia="Times New Roman" w:hAnsi="Arial" w:cs="Arial"/>
                <w:b/>
                <w:sz w:val="20"/>
                <w:szCs w:val="20"/>
                <w:lang w:val="fr-FR"/>
              </w:rPr>
            </w:pPr>
            <w:r w:rsidRPr="00B61305">
              <w:rPr>
                <w:rFonts w:ascii="Arial" w:eastAsia="Times New Roman" w:hAnsi="Arial" w:cs="Times New Roman"/>
                <w:b/>
                <w:sz w:val="20"/>
                <w:szCs w:val="20"/>
                <w:lang w:val="fr-FR"/>
              </w:rPr>
              <w:t>2.1 Liens contractuels pertinents</w:t>
            </w:r>
          </w:p>
        </w:tc>
      </w:tr>
      <w:tr w:rsidR="00B61305" w:rsidRPr="001542C2" w14:paraId="37CDD15A" w14:textId="77777777" w:rsidTr="00B61305">
        <w:trPr>
          <w:trHeight w:val="241"/>
          <w:jc w:val="center"/>
        </w:trPr>
        <w:tc>
          <w:tcPr>
            <w:tcW w:w="1219" w:type="dxa"/>
            <w:shd w:val="clear" w:color="auto" w:fill="auto"/>
          </w:tcPr>
          <w:p w14:paraId="00F2FA21" w14:textId="77777777" w:rsidR="00B61305" w:rsidRPr="00B61305" w:rsidRDefault="00B61305" w:rsidP="00B61305">
            <w:pPr>
              <w:tabs>
                <w:tab w:val="num" w:pos="720"/>
              </w:tabs>
              <w:spacing w:after="100" w:afterAutospacing="1" w:line="260" w:lineRule="exact"/>
              <w:rPr>
                <w:rFonts w:ascii="Arial" w:eastAsia="Times New Roman" w:hAnsi="Arial" w:cs="Arial"/>
                <w:bCs/>
                <w:sz w:val="20"/>
                <w:szCs w:val="20"/>
                <w:lang w:val="en-GB"/>
              </w:rPr>
            </w:pPr>
          </w:p>
        </w:tc>
        <w:tc>
          <w:tcPr>
            <w:tcW w:w="8087" w:type="dxa"/>
            <w:shd w:val="clear" w:color="auto" w:fill="auto"/>
          </w:tcPr>
          <w:p w14:paraId="0472810F" w14:textId="77777777" w:rsidR="00B61305" w:rsidRPr="00B61305" w:rsidRDefault="00B61305" w:rsidP="00B61305">
            <w:pPr>
              <w:tabs>
                <w:tab w:val="num" w:pos="720"/>
              </w:tabs>
              <w:spacing w:after="100" w:afterAutospacing="1" w:line="260" w:lineRule="exact"/>
              <w:ind w:left="57"/>
              <w:rPr>
                <w:rFonts w:ascii="Arial" w:eastAsia="Times New Roman" w:hAnsi="Arial" w:cs="Times New Roman"/>
                <w:sz w:val="20"/>
                <w:szCs w:val="20"/>
                <w:lang w:val="fr-FR"/>
              </w:rPr>
            </w:pPr>
            <w:r w:rsidRPr="00B61305">
              <w:rPr>
                <w:rFonts w:ascii="Arial" w:eastAsia="Times New Roman" w:hAnsi="Arial" w:cs="Times New Roman"/>
                <w:sz w:val="20"/>
                <w:szCs w:val="24"/>
                <w:lang w:val="fr-FR"/>
              </w:rPr>
              <w:t>2.1.1 Projets contractuels pertinents (avec d’autres agences ou contractants des Nations Unies)</w:t>
            </w:r>
          </w:p>
        </w:tc>
      </w:tr>
      <w:tr w:rsidR="00B61305" w:rsidRPr="001542C2" w14:paraId="0AF964CB" w14:textId="77777777" w:rsidTr="00B61305">
        <w:trPr>
          <w:trHeight w:val="241"/>
          <w:jc w:val="center"/>
        </w:trPr>
        <w:tc>
          <w:tcPr>
            <w:tcW w:w="1219" w:type="dxa"/>
            <w:shd w:val="clear" w:color="auto" w:fill="auto"/>
          </w:tcPr>
          <w:p w14:paraId="6DE531CE" w14:textId="77777777" w:rsidR="00B61305" w:rsidRPr="00B61305" w:rsidRDefault="00B61305" w:rsidP="00B61305">
            <w:pPr>
              <w:tabs>
                <w:tab w:val="num" w:pos="576"/>
              </w:tabs>
              <w:spacing w:after="100" w:afterAutospacing="1" w:line="260" w:lineRule="exact"/>
              <w:rPr>
                <w:rFonts w:ascii="Arial" w:eastAsia="Times New Roman" w:hAnsi="Arial" w:cs="Times New Roman"/>
                <w:bCs/>
                <w:sz w:val="20"/>
                <w:szCs w:val="20"/>
                <w:lang w:val="fr-FR"/>
              </w:rPr>
            </w:pPr>
          </w:p>
        </w:tc>
        <w:tc>
          <w:tcPr>
            <w:tcW w:w="8087" w:type="dxa"/>
            <w:shd w:val="clear" w:color="auto" w:fill="auto"/>
          </w:tcPr>
          <w:p w14:paraId="0CB4B110" w14:textId="77777777" w:rsidR="00B61305" w:rsidRPr="00B61305" w:rsidRDefault="00B61305" w:rsidP="00B61305">
            <w:pPr>
              <w:tabs>
                <w:tab w:val="num" w:pos="576"/>
              </w:tabs>
              <w:spacing w:after="100" w:afterAutospacing="1" w:line="260" w:lineRule="exact"/>
              <w:rPr>
                <w:rFonts w:ascii="Arial" w:eastAsia="Times New Roman" w:hAnsi="Arial" w:cs="Times New Roman"/>
                <w:b/>
                <w:szCs w:val="24"/>
                <w:lang w:val="fr-FR"/>
              </w:rPr>
            </w:pPr>
            <w:r w:rsidRPr="00B61305">
              <w:rPr>
                <w:rFonts w:ascii="Arial" w:eastAsia="Times New Roman" w:hAnsi="Arial" w:cs="Times New Roman"/>
                <w:b/>
                <w:sz w:val="20"/>
                <w:szCs w:val="20"/>
                <w:lang w:val="fr-FR"/>
              </w:rPr>
              <w:t>2.2 Projets pertinents</w:t>
            </w:r>
            <w:r w:rsidRPr="00B61305">
              <w:rPr>
                <w:rFonts w:ascii="Arial" w:eastAsia="Times New Roman" w:hAnsi="Arial" w:cs="Times New Roman"/>
                <w:bCs/>
                <w:szCs w:val="24"/>
                <w:lang w:val="fr-FR"/>
              </w:rPr>
              <w:t xml:space="preserve"> </w:t>
            </w:r>
            <w:r w:rsidRPr="00B61305">
              <w:rPr>
                <w:rFonts w:ascii="Arial" w:eastAsia="Times New Roman" w:hAnsi="Arial" w:cs="Times New Roman"/>
                <w:bCs/>
                <w:i/>
                <w:iCs/>
                <w:sz w:val="19"/>
                <w:szCs w:val="19"/>
                <w:lang w:val="fr-FR"/>
              </w:rPr>
              <w:t>(énumérer et présenter cinq (5) exemples détaillés d’expérience pertinente acquise au cours des cinq dernières années précédant le lancement du présent appel d’offres qui attestent de la capacité de l’Entrepreneur à réaliser le travail de façon satisfaisante conformément aux exigences du présent appel d’offres)</w:t>
            </w:r>
          </w:p>
        </w:tc>
      </w:tr>
      <w:tr w:rsidR="00B61305" w:rsidRPr="00B61305" w14:paraId="69FDC6FD" w14:textId="77777777" w:rsidTr="00B61305">
        <w:trPr>
          <w:trHeight w:val="241"/>
          <w:jc w:val="center"/>
        </w:trPr>
        <w:tc>
          <w:tcPr>
            <w:tcW w:w="1219" w:type="dxa"/>
            <w:shd w:val="clear" w:color="auto" w:fill="auto"/>
          </w:tcPr>
          <w:p w14:paraId="1C9C7925" w14:textId="77777777" w:rsidR="00B61305" w:rsidRPr="00B61305" w:rsidRDefault="00B61305" w:rsidP="00B61305">
            <w:pPr>
              <w:tabs>
                <w:tab w:val="num" w:pos="576"/>
              </w:tabs>
              <w:spacing w:after="100" w:afterAutospacing="1" w:line="260" w:lineRule="exact"/>
              <w:rPr>
                <w:rFonts w:ascii="Arial" w:eastAsia="Times New Roman" w:hAnsi="Arial" w:cs="Times New Roman"/>
                <w:bCs/>
                <w:sz w:val="20"/>
                <w:szCs w:val="20"/>
                <w:lang w:val="fr-FR"/>
              </w:rPr>
            </w:pPr>
          </w:p>
        </w:tc>
        <w:tc>
          <w:tcPr>
            <w:tcW w:w="8087" w:type="dxa"/>
            <w:shd w:val="clear" w:color="auto" w:fill="auto"/>
          </w:tcPr>
          <w:p w14:paraId="39E0392A" w14:textId="77777777" w:rsidR="00B61305" w:rsidRPr="00B61305" w:rsidRDefault="00B61305" w:rsidP="00B61305">
            <w:pPr>
              <w:tabs>
                <w:tab w:val="num" w:pos="720"/>
              </w:tabs>
              <w:spacing w:after="100" w:afterAutospacing="1" w:line="260" w:lineRule="exact"/>
              <w:ind w:left="57"/>
              <w:rPr>
                <w:rFonts w:ascii="Arial" w:eastAsia="Times New Roman" w:hAnsi="Arial" w:cs="Times New Roman"/>
                <w:sz w:val="20"/>
                <w:szCs w:val="20"/>
                <w:lang w:val="fr-FR"/>
              </w:rPr>
            </w:pPr>
            <w:r w:rsidRPr="00B61305">
              <w:rPr>
                <w:rFonts w:ascii="Arial" w:eastAsia="Times New Roman" w:hAnsi="Arial" w:cs="Times New Roman"/>
                <w:sz w:val="20"/>
                <w:szCs w:val="24"/>
                <w:lang w:val="fr-FR"/>
              </w:rPr>
              <w:t>2.2.1 Description du projet</w:t>
            </w:r>
          </w:p>
        </w:tc>
      </w:tr>
      <w:tr w:rsidR="00B61305" w:rsidRPr="001542C2" w14:paraId="601D2262" w14:textId="77777777" w:rsidTr="00B61305">
        <w:trPr>
          <w:trHeight w:val="241"/>
          <w:jc w:val="center"/>
        </w:trPr>
        <w:tc>
          <w:tcPr>
            <w:tcW w:w="1219" w:type="dxa"/>
            <w:shd w:val="clear" w:color="auto" w:fill="auto"/>
          </w:tcPr>
          <w:p w14:paraId="47C7C3BB" w14:textId="77777777" w:rsidR="00B61305" w:rsidRPr="00B61305" w:rsidRDefault="00B61305" w:rsidP="00B61305">
            <w:pPr>
              <w:tabs>
                <w:tab w:val="num" w:pos="576"/>
              </w:tabs>
              <w:spacing w:after="100" w:afterAutospacing="1" w:line="260" w:lineRule="exact"/>
              <w:rPr>
                <w:rFonts w:ascii="Arial" w:eastAsia="Times New Roman" w:hAnsi="Arial" w:cs="Arial"/>
                <w:bCs/>
                <w:sz w:val="20"/>
                <w:szCs w:val="20"/>
                <w:lang w:val="en-GB"/>
              </w:rPr>
            </w:pPr>
          </w:p>
        </w:tc>
        <w:tc>
          <w:tcPr>
            <w:tcW w:w="8087" w:type="dxa"/>
            <w:shd w:val="clear" w:color="auto" w:fill="auto"/>
          </w:tcPr>
          <w:p w14:paraId="55ACC562" w14:textId="77777777" w:rsidR="00B61305" w:rsidRPr="00B61305" w:rsidRDefault="00B61305" w:rsidP="00B61305">
            <w:pPr>
              <w:tabs>
                <w:tab w:val="num" w:pos="720"/>
              </w:tabs>
              <w:spacing w:after="100" w:afterAutospacing="1" w:line="260" w:lineRule="exact"/>
              <w:ind w:left="57"/>
              <w:rPr>
                <w:rFonts w:ascii="Arial" w:eastAsia="Times New Roman" w:hAnsi="Arial" w:cs="Times New Roman"/>
                <w:sz w:val="20"/>
                <w:szCs w:val="20"/>
                <w:lang w:val="fr-FR"/>
              </w:rPr>
            </w:pPr>
            <w:r w:rsidRPr="00B61305">
              <w:rPr>
                <w:rFonts w:ascii="Arial" w:eastAsia="Times New Roman" w:hAnsi="Arial" w:cs="Times New Roman"/>
                <w:sz w:val="20"/>
                <w:szCs w:val="24"/>
                <w:lang w:val="fr-FR"/>
              </w:rPr>
              <w:t>2.2.2 Statut</w:t>
            </w:r>
            <w:r w:rsidRPr="00B61305">
              <w:rPr>
                <w:rFonts w:ascii="Arial" w:eastAsia="Times New Roman" w:hAnsi="Arial" w:cs="Times New Roman"/>
                <w:i/>
                <w:iCs/>
                <w:sz w:val="19"/>
                <w:szCs w:val="19"/>
                <w:lang w:val="fr-FR"/>
              </w:rPr>
              <w:t xml:space="preserve"> (en cours d’élaboration / mis en œuvre)</w:t>
            </w:r>
          </w:p>
        </w:tc>
      </w:tr>
      <w:tr w:rsidR="00B61305" w:rsidRPr="001542C2" w14:paraId="68233D4C" w14:textId="77777777" w:rsidTr="00B61305">
        <w:trPr>
          <w:trHeight w:val="241"/>
          <w:jc w:val="center"/>
        </w:trPr>
        <w:tc>
          <w:tcPr>
            <w:tcW w:w="1219" w:type="dxa"/>
            <w:shd w:val="clear" w:color="auto" w:fill="auto"/>
          </w:tcPr>
          <w:p w14:paraId="58BCE503" w14:textId="77777777" w:rsidR="00B61305" w:rsidRPr="00B61305" w:rsidRDefault="00B61305" w:rsidP="00B61305">
            <w:pPr>
              <w:tabs>
                <w:tab w:val="num" w:pos="576"/>
              </w:tabs>
              <w:spacing w:after="100" w:afterAutospacing="1" w:line="260" w:lineRule="exact"/>
              <w:rPr>
                <w:rFonts w:ascii="Arial" w:eastAsia="Times New Roman" w:hAnsi="Arial" w:cs="Arial"/>
                <w:bCs/>
                <w:sz w:val="20"/>
                <w:szCs w:val="20"/>
                <w:lang w:val="fr-FR"/>
              </w:rPr>
            </w:pPr>
          </w:p>
        </w:tc>
        <w:tc>
          <w:tcPr>
            <w:tcW w:w="8087" w:type="dxa"/>
            <w:shd w:val="clear" w:color="auto" w:fill="auto"/>
          </w:tcPr>
          <w:p w14:paraId="61AA9501" w14:textId="77777777" w:rsidR="00B61305" w:rsidRPr="00B61305" w:rsidRDefault="00B61305" w:rsidP="00B61305">
            <w:pPr>
              <w:tabs>
                <w:tab w:val="num" w:pos="720"/>
              </w:tabs>
              <w:spacing w:after="100" w:afterAutospacing="1" w:line="260" w:lineRule="exact"/>
              <w:ind w:left="57"/>
              <w:rPr>
                <w:rFonts w:ascii="Arial" w:eastAsia="Times New Roman" w:hAnsi="Arial" w:cs="Times New Roman"/>
                <w:sz w:val="20"/>
                <w:szCs w:val="20"/>
                <w:lang w:val="fr-FR"/>
              </w:rPr>
            </w:pPr>
            <w:r w:rsidRPr="00B61305">
              <w:rPr>
                <w:rFonts w:ascii="Arial" w:eastAsia="Times New Roman" w:hAnsi="Arial" w:cs="Times New Roman"/>
                <w:sz w:val="20"/>
                <w:szCs w:val="24"/>
                <w:lang w:val="fr-FR"/>
              </w:rPr>
              <w:t xml:space="preserve">2.2.3 Justification de la pertinence </w:t>
            </w:r>
            <w:r w:rsidRPr="00B61305">
              <w:rPr>
                <w:rFonts w:ascii="Arial" w:eastAsia="Times New Roman" w:hAnsi="Arial" w:cs="Times New Roman"/>
                <w:i/>
                <w:iCs/>
                <w:sz w:val="19"/>
                <w:szCs w:val="19"/>
                <w:lang w:val="fr-FR"/>
              </w:rPr>
              <w:t>(fournir une raison pour laquelle ce projet peut être considéré comme pertinent par rapport au projet faisant l’objet de l’appel d’offres)</w:t>
            </w:r>
          </w:p>
        </w:tc>
      </w:tr>
      <w:tr w:rsidR="00B61305" w:rsidRPr="001542C2" w14:paraId="7372FDA6" w14:textId="77777777" w:rsidTr="00B61305">
        <w:trPr>
          <w:trHeight w:val="241"/>
          <w:jc w:val="center"/>
        </w:trPr>
        <w:tc>
          <w:tcPr>
            <w:tcW w:w="1219" w:type="dxa"/>
            <w:shd w:val="clear" w:color="auto" w:fill="auto"/>
          </w:tcPr>
          <w:p w14:paraId="2AF38911" w14:textId="77777777" w:rsidR="00B61305" w:rsidRPr="00B61305" w:rsidRDefault="00B61305" w:rsidP="00B61305">
            <w:pPr>
              <w:tabs>
                <w:tab w:val="num" w:pos="576"/>
              </w:tabs>
              <w:spacing w:after="100" w:afterAutospacing="1" w:line="260" w:lineRule="exact"/>
              <w:rPr>
                <w:rFonts w:ascii="Arial" w:eastAsia="Times New Roman" w:hAnsi="Arial" w:cs="Times New Roman"/>
                <w:bCs/>
                <w:sz w:val="20"/>
                <w:szCs w:val="20"/>
                <w:lang w:val="fr-FR"/>
              </w:rPr>
            </w:pPr>
          </w:p>
        </w:tc>
        <w:tc>
          <w:tcPr>
            <w:tcW w:w="8087" w:type="dxa"/>
            <w:shd w:val="clear" w:color="auto" w:fill="auto"/>
          </w:tcPr>
          <w:p w14:paraId="5BDE1FB3" w14:textId="77777777" w:rsidR="00B61305" w:rsidRPr="00B61305" w:rsidRDefault="00B61305" w:rsidP="00B61305">
            <w:pPr>
              <w:tabs>
                <w:tab w:val="num" w:pos="720"/>
              </w:tabs>
              <w:spacing w:after="100" w:afterAutospacing="1" w:line="260" w:lineRule="exact"/>
              <w:ind w:left="57"/>
              <w:rPr>
                <w:rFonts w:ascii="Arial" w:eastAsia="Times New Roman" w:hAnsi="Arial" w:cs="Times New Roman"/>
                <w:sz w:val="20"/>
                <w:szCs w:val="20"/>
                <w:lang w:val="fr-FR"/>
              </w:rPr>
            </w:pPr>
            <w:r w:rsidRPr="00B61305">
              <w:rPr>
                <w:rFonts w:ascii="Arial" w:eastAsia="Times New Roman" w:hAnsi="Arial" w:cs="Times New Roman"/>
                <w:sz w:val="20"/>
                <w:szCs w:val="24"/>
                <w:lang w:val="fr-FR"/>
              </w:rPr>
              <w:t xml:space="preserve">2.2.4 Rôles et responsabilités </w:t>
            </w:r>
            <w:r w:rsidRPr="00B61305">
              <w:rPr>
                <w:rFonts w:ascii="Arial" w:eastAsia="Times New Roman" w:hAnsi="Arial" w:cs="Times New Roman"/>
                <w:i/>
                <w:iCs/>
                <w:sz w:val="19"/>
                <w:szCs w:val="19"/>
                <w:lang w:val="fr-FR"/>
              </w:rPr>
              <w:t>(énumérer et préciser les rôles et les responsabilités de chaque entité impliquée dans le projet)</w:t>
            </w:r>
          </w:p>
        </w:tc>
      </w:tr>
      <w:tr w:rsidR="00B61305" w:rsidRPr="001542C2" w14:paraId="5DAABFFC" w14:textId="77777777" w:rsidTr="00B61305">
        <w:trPr>
          <w:trHeight w:val="241"/>
          <w:jc w:val="center"/>
        </w:trPr>
        <w:tc>
          <w:tcPr>
            <w:tcW w:w="1219" w:type="dxa"/>
            <w:shd w:val="clear" w:color="auto" w:fill="auto"/>
          </w:tcPr>
          <w:p w14:paraId="1D79D187" w14:textId="77777777" w:rsidR="00B61305" w:rsidRPr="00B61305" w:rsidRDefault="00B61305" w:rsidP="00B61305">
            <w:pPr>
              <w:tabs>
                <w:tab w:val="num" w:pos="576"/>
              </w:tabs>
              <w:spacing w:after="100" w:afterAutospacing="1" w:line="260" w:lineRule="exact"/>
              <w:rPr>
                <w:rFonts w:ascii="Arial" w:eastAsia="Times New Roman" w:hAnsi="Arial" w:cs="Arial"/>
                <w:bCs/>
                <w:sz w:val="20"/>
                <w:szCs w:val="20"/>
                <w:lang w:val="fr-FR"/>
              </w:rPr>
            </w:pPr>
          </w:p>
        </w:tc>
        <w:tc>
          <w:tcPr>
            <w:tcW w:w="8087" w:type="dxa"/>
            <w:shd w:val="clear" w:color="auto" w:fill="auto"/>
          </w:tcPr>
          <w:p w14:paraId="6567E435" w14:textId="77777777" w:rsidR="00B61305" w:rsidRPr="00B61305" w:rsidRDefault="00B61305" w:rsidP="00B61305">
            <w:pPr>
              <w:tabs>
                <w:tab w:val="num" w:pos="576"/>
              </w:tabs>
              <w:spacing w:after="100" w:afterAutospacing="1" w:line="260" w:lineRule="exact"/>
              <w:ind w:left="227"/>
              <w:rPr>
                <w:rFonts w:ascii="Arial" w:eastAsia="Times New Roman" w:hAnsi="Arial" w:cs="Arial"/>
                <w:bCs/>
                <w:sz w:val="19"/>
                <w:szCs w:val="19"/>
                <w:lang w:val="fr-FR"/>
              </w:rPr>
            </w:pPr>
            <w:r w:rsidRPr="00B61305">
              <w:rPr>
                <w:rFonts w:ascii="Arial" w:eastAsia="Times New Roman" w:hAnsi="Arial" w:cs="Times New Roman"/>
                <w:bCs/>
                <w:sz w:val="19"/>
                <w:szCs w:val="19"/>
                <w:lang w:val="fr-FR"/>
              </w:rPr>
              <w:t>2.2.4.1 Rôle et responsabilité du bénéficiaire/client dudit projet – (contributions du bénéficiaire)</w:t>
            </w:r>
          </w:p>
        </w:tc>
      </w:tr>
      <w:tr w:rsidR="00B61305" w:rsidRPr="001542C2" w14:paraId="5F72A015" w14:textId="77777777" w:rsidTr="00B61305">
        <w:trPr>
          <w:trHeight w:val="241"/>
          <w:jc w:val="center"/>
        </w:trPr>
        <w:tc>
          <w:tcPr>
            <w:tcW w:w="1219" w:type="dxa"/>
            <w:shd w:val="clear" w:color="auto" w:fill="auto"/>
          </w:tcPr>
          <w:p w14:paraId="7A94149D" w14:textId="77777777" w:rsidR="00B61305" w:rsidRPr="00B61305" w:rsidRDefault="00B61305" w:rsidP="00B61305">
            <w:pPr>
              <w:tabs>
                <w:tab w:val="num" w:pos="576"/>
              </w:tabs>
              <w:spacing w:after="100" w:afterAutospacing="1" w:line="260" w:lineRule="exact"/>
              <w:rPr>
                <w:rFonts w:ascii="Arial" w:eastAsia="Times New Roman" w:hAnsi="Arial" w:cs="Arial"/>
                <w:bCs/>
                <w:sz w:val="20"/>
                <w:szCs w:val="20"/>
                <w:lang w:val="fr-FR"/>
              </w:rPr>
            </w:pPr>
          </w:p>
        </w:tc>
        <w:tc>
          <w:tcPr>
            <w:tcW w:w="8087" w:type="dxa"/>
            <w:shd w:val="clear" w:color="auto" w:fill="auto"/>
          </w:tcPr>
          <w:p w14:paraId="1DE7C4B9" w14:textId="77777777" w:rsidR="00B61305" w:rsidRPr="00B61305" w:rsidRDefault="00B61305" w:rsidP="00B61305">
            <w:pPr>
              <w:tabs>
                <w:tab w:val="num" w:pos="576"/>
              </w:tabs>
              <w:spacing w:after="100" w:afterAutospacing="1" w:line="260" w:lineRule="exact"/>
              <w:ind w:left="227"/>
              <w:rPr>
                <w:rFonts w:ascii="Arial" w:eastAsia="Times New Roman" w:hAnsi="Arial" w:cs="Arial"/>
                <w:bCs/>
                <w:sz w:val="19"/>
                <w:szCs w:val="19"/>
                <w:lang w:val="fr-FR"/>
              </w:rPr>
            </w:pPr>
            <w:r w:rsidRPr="00B61305">
              <w:rPr>
                <w:rFonts w:ascii="Arial" w:eastAsia="Times New Roman" w:hAnsi="Arial" w:cs="Times New Roman"/>
                <w:bCs/>
                <w:sz w:val="19"/>
                <w:szCs w:val="19"/>
                <w:lang w:val="fr-FR"/>
              </w:rPr>
              <w:t xml:space="preserve">2.2.4.2 Rôle et responsabilité de l’Entrepreneur. </w:t>
            </w:r>
          </w:p>
        </w:tc>
      </w:tr>
      <w:tr w:rsidR="00B61305" w:rsidRPr="001542C2" w14:paraId="4ACD9565" w14:textId="77777777" w:rsidTr="00B61305">
        <w:trPr>
          <w:trHeight w:val="241"/>
          <w:jc w:val="center"/>
        </w:trPr>
        <w:tc>
          <w:tcPr>
            <w:tcW w:w="1219" w:type="dxa"/>
            <w:shd w:val="clear" w:color="auto" w:fill="auto"/>
          </w:tcPr>
          <w:p w14:paraId="4B742C48" w14:textId="77777777" w:rsidR="00B61305" w:rsidRPr="00B61305" w:rsidRDefault="00B61305" w:rsidP="00B61305">
            <w:pPr>
              <w:tabs>
                <w:tab w:val="num" w:pos="576"/>
              </w:tabs>
              <w:spacing w:after="100" w:afterAutospacing="1" w:line="260" w:lineRule="exact"/>
              <w:rPr>
                <w:rFonts w:ascii="Arial" w:eastAsia="Times New Roman" w:hAnsi="Arial" w:cs="Arial"/>
                <w:bCs/>
                <w:sz w:val="20"/>
                <w:szCs w:val="20"/>
                <w:lang w:val="fr-FR"/>
              </w:rPr>
            </w:pPr>
          </w:p>
        </w:tc>
        <w:tc>
          <w:tcPr>
            <w:tcW w:w="8087" w:type="dxa"/>
            <w:shd w:val="clear" w:color="auto" w:fill="auto"/>
          </w:tcPr>
          <w:p w14:paraId="42D39A27" w14:textId="77777777" w:rsidR="00B61305" w:rsidRPr="00B61305" w:rsidRDefault="00B61305" w:rsidP="00B61305">
            <w:pPr>
              <w:tabs>
                <w:tab w:val="num" w:pos="576"/>
              </w:tabs>
              <w:spacing w:after="100" w:afterAutospacing="1" w:line="260" w:lineRule="exact"/>
              <w:ind w:left="227"/>
              <w:rPr>
                <w:rFonts w:ascii="Arial" w:eastAsia="Times New Roman" w:hAnsi="Arial" w:cs="Arial"/>
                <w:bCs/>
                <w:sz w:val="19"/>
                <w:szCs w:val="19"/>
                <w:lang w:val="fr-FR"/>
              </w:rPr>
            </w:pPr>
            <w:r w:rsidRPr="00B61305">
              <w:rPr>
                <w:rFonts w:ascii="Arial" w:eastAsia="Times New Roman" w:hAnsi="Arial" w:cs="Times New Roman"/>
                <w:bCs/>
                <w:sz w:val="19"/>
                <w:szCs w:val="19"/>
                <w:lang w:val="fr-FR"/>
              </w:rPr>
              <w:t>2.2.4.3 Rôle et responsabilité des entrepreneurs tiers : rôle de ces derniers dans le projet</w:t>
            </w:r>
          </w:p>
        </w:tc>
      </w:tr>
      <w:tr w:rsidR="00B61305" w:rsidRPr="001542C2" w14:paraId="36D7E81A" w14:textId="77777777" w:rsidTr="00B61305">
        <w:trPr>
          <w:trHeight w:val="241"/>
          <w:jc w:val="center"/>
        </w:trPr>
        <w:tc>
          <w:tcPr>
            <w:tcW w:w="1219" w:type="dxa"/>
            <w:shd w:val="clear" w:color="auto" w:fill="auto"/>
          </w:tcPr>
          <w:p w14:paraId="4BE92B9E" w14:textId="77777777" w:rsidR="00B61305" w:rsidRPr="00B61305" w:rsidRDefault="00B61305" w:rsidP="00B61305">
            <w:pPr>
              <w:tabs>
                <w:tab w:val="num" w:pos="576"/>
              </w:tabs>
              <w:spacing w:after="100" w:afterAutospacing="1" w:line="260" w:lineRule="exact"/>
              <w:rPr>
                <w:rFonts w:ascii="Arial" w:eastAsia="Times New Roman" w:hAnsi="Arial" w:cs="Arial"/>
                <w:bCs/>
                <w:sz w:val="20"/>
                <w:szCs w:val="20"/>
                <w:lang w:val="fr-FR"/>
              </w:rPr>
            </w:pPr>
          </w:p>
        </w:tc>
        <w:tc>
          <w:tcPr>
            <w:tcW w:w="8087" w:type="dxa"/>
            <w:shd w:val="clear" w:color="auto" w:fill="auto"/>
          </w:tcPr>
          <w:p w14:paraId="4B3B23C4" w14:textId="77777777" w:rsidR="00B61305" w:rsidRPr="00B61305" w:rsidRDefault="00B61305" w:rsidP="00B61305">
            <w:pPr>
              <w:tabs>
                <w:tab w:val="num" w:pos="720"/>
              </w:tabs>
              <w:spacing w:after="100" w:afterAutospacing="1" w:line="260" w:lineRule="exact"/>
              <w:ind w:left="57"/>
              <w:rPr>
                <w:rFonts w:ascii="Arial" w:eastAsia="Times New Roman" w:hAnsi="Arial" w:cs="Arial"/>
                <w:bCs/>
                <w:sz w:val="21"/>
                <w:szCs w:val="21"/>
                <w:lang w:val="fr-FR"/>
              </w:rPr>
            </w:pPr>
            <w:r w:rsidRPr="00B61305">
              <w:rPr>
                <w:rFonts w:ascii="Arial" w:eastAsia="Times New Roman" w:hAnsi="Arial" w:cs="Times New Roman"/>
                <w:sz w:val="20"/>
                <w:szCs w:val="24"/>
                <w:lang w:val="fr-FR"/>
              </w:rPr>
              <w:t xml:space="preserve">2.2.5 Composition de l’équipe du projet </w:t>
            </w:r>
            <w:r w:rsidRPr="00B61305">
              <w:rPr>
                <w:rFonts w:ascii="Arial" w:eastAsia="Times New Roman" w:hAnsi="Arial" w:cs="Times New Roman"/>
                <w:i/>
                <w:iCs/>
                <w:sz w:val="19"/>
                <w:szCs w:val="19"/>
                <w:lang w:val="fr-FR"/>
              </w:rPr>
              <w:t>(indiquer les membres importants de l’équipe qui seront également utilisés pour ce projet)</w:t>
            </w:r>
          </w:p>
        </w:tc>
      </w:tr>
      <w:tr w:rsidR="00B61305" w:rsidRPr="00B61305" w14:paraId="1B654E53" w14:textId="77777777" w:rsidTr="00B61305">
        <w:trPr>
          <w:trHeight w:val="241"/>
          <w:jc w:val="center"/>
        </w:trPr>
        <w:tc>
          <w:tcPr>
            <w:tcW w:w="1219" w:type="dxa"/>
            <w:shd w:val="clear" w:color="auto" w:fill="auto"/>
          </w:tcPr>
          <w:p w14:paraId="13EFF561" w14:textId="77777777" w:rsidR="00B61305" w:rsidRPr="00B61305" w:rsidRDefault="00B61305" w:rsidP="00B61305">
            <w:pPr>
              <w:tabs>
                <w:tab w:val="num" w:pos="576"/>
              </w:tabs>
              <w:spacing w:after="100" w:afterAutospacing="1" w:line="260" w:lineRule="exact"/>
              <w:rPr>
                <w:rFonts w:ascii="Arial" w:eastAsia="Times New Roman" w:hAnsi="Arial" w:cs="Arial"/>
                <w:bCs/>
                <w:sz w:val="20"/>
                <w:szCs w:val="20"/>
                <w:lang w:val="fr-FR"/>
              </w:rPr>
            </w:pPr>
            <w:r w:rsidRPr="00B61305">
              <w:rPr>
                <w:rFonts w:ascii="Arial" w:eastAsia="Times New Roman" w:hAnsi="Arial" w:cs="Times New Roman"/>
                <w:sz w:val="20"/>
                <w:szCs w:val="24"/>
                <w:lang w:val="fr-FR"/>
              </w:rPr>
              <w:t>3.2.4</w:t>
            </w:r>
          </w:p>
        </w:tc>
        <w:tc>
          <w:tcPr>
            <w:tcW w:w="8087" w:type="dxa"/>
            <w:shd w:val="clear" w:color="auto" w:fill="D4E3F8"/>
          </w:tcPr>
          <w:p w14:paraId="77A54C19" w14:textId="77777777" w:rsidR="00B61305" w:rsidRPr="00B61305" w:rsidRDefault="00B61305" w:rsidP="00B61305">
            <w:pPr>
              <w:tabs>
                <w:tab w:val="num" w:pos="540"/>
              </w:tabs>
              <w:spacing w:after="100" w:afterAutospacing="1" w:line="260" w:lineRule="exact"/>
              <w:rPr>
                <w:rFonts w:ascii="Arial" w:eastAsia="Times New Roman" w:hAnsi="Arial" w:cs="Arial"/>
                <w:b/>
                <w:sz w:val="20"/>
                <w:szCs w:val="20"/>
                <w:lang w:val="fr-FR"/>
              </w:rPr>
            </w:pPr>
            <w:r w:rsidRPr="00B61305">
              <w:rPr>
                <w:rFonts w:ascii="Arial" w:eastAsia="Times New Roman" w:hAnsi="Arial" w:cs="Times New Roman"/>
                <w:b/>
                <w:sz w:val="20"/>
                <w:szCs w:val="20"/>
                <w:lang w:val="fr-FR"/>
              </w:rPr>
              <w:t>3. Renseignements concernant le personnel</w:t>
            </w:r>
          </w:p>
        </w:tc>
      </w:tr>
      <w:tr w:rsidR="00B61305" w:rsidRPr="001542C2" w14:paraId="599EACBA" w14:textId="77777777" w:rsidTr="00B61305">
        <w:trPr>
          <w:trHeight w:val="256"/>
          <w:jc w:val="center"/>
        </w:trPr>
        <w:tc>
          <w:tcPr>
            <w:tcW w:w="1219" w:type="dxa"/>
            <w:shd w:val="clear" w:color="auto" w:fill="auto"/>
          </w:tcPr>
          <w:p w14:paraId="187A87B8" w14:textId="77777777" w:rsidR="00B61305" w:rsidRPr="00B61305" w:rsidRDefault="00B61305" w:rsidP="00B61305">
            <w:pPr>
              <w:tabs>
                <w:tab w:val="num" w:pos="720"/>
              </w:tabs>
              <w:spacing w:after="100" w:afterAutospacing="1" w:line="260" w:lineRule="exact"/>
              <w:rPr>
                <w:rFonts w:ascii="Arial" w:eastAsia="Times New Roman" w:hAnsi="Arial" w:cs="Times New Roman"/>
                <w:bCs/>
                <w:sz w:val="20"/>
                <w:szCs w:val="20"/>
                <w:lang w:val="en-GB"/>
              </w:rPr>
            </w:pPr>
          </w:p>
        </w:tc>
        <w:tc>
          <w:tcPr>
            <w:tcW w:w="8087" w:type="dxa"/>
            <w:shd w:val="clear" w:color="auto" w:fill="auto"/>
          </w:tcPr>
          <w:p w14:paraId="2FB54ED9" w14:textId="77777777" w:rsidR="00B61305" w:rsidRPr="00B61305" w:rsidRDefault="00B61305" w:rsidP="00B61305">
            <w:pPr>
              <w:tabs>
                <w:tab w:val="num" w:pos="720"/>
              </w:tabs>
              <w:spacing w:after="100" w:afterAutospacing="1" w:line="260" w:lineRule="exact"/>
              <w:rPr>
                <w:rFonts w:ascii="Arial" w:eastAsia="Times New Roman" w:hAnsi="Arial" w:cs="Times New Roman"/>
                <w:b/>
                <w:bCs/>
                <w:sz w:val="20"/>
                <w:szCs w:val="20"/>
                <w:lang w:val="fr-FR"/>
              </w:rPr>
            </w:pPr>
            <w:r w:rsidRPr="00B61305">
              <w:rPr>
                <w:rFonts w:ascii="Arial" w:eastAsia="Times New Roman" w:hAnsi="Arial" w:cs="Times New Roman"/>
                <w:b/>
                <w:bCs/>
                <w:sz w:val="20"/>
                <w:szCs w:val="20"/>
                <w:lang w:val="fr-FR"/>
              </w:rPr>
              <w:t>3.1 Nombre d’employés et répartition géographique</w:t>
            </w:r>
          </w:p>
        </w:tc>
      </w:tr>
      <w:tr w:rsidR="00B61305" w:rsidRPr="001542C2" w14:paraId="2F97ED78" w14:textId="77777777" w:rsidTr="00B61305">
        <w:trPr>
          <w:trHeight w:val="255"/>
          <w:jc w:val="center"/>
        </w:trPr>
        <w:tc>
          <w:tcPr>
            <w:tcW w:w="1219" w:type="dxa"/>
            <w:shd w:val="clear" w:color="auto" w:fill="auto"/>
          </w:tcPr>
          <w:p w14:paraId="375549DE" w14:textId="77777777" w:rsidR="00B61305" w:rsidRPr="00B61305" w:rsidRDefault="00B61305" w:rsidP="00B61305">
            <w:pPr>
              <w:tabs>
                <w:tab w:val="num" w:pos="720"/>
              </w:tabs>
              <w:spacing w:after="100" w:afterAutospacing="1" w:line="260" w:lineRule="exact"/>
              <w:rPr>
                <w:rFonts w:ascii="Arial" w:eastAsia="Times New Roman" w:hAnsi="Arial" w:cs="Times New Roman"/>
                <w:bCs/>
                <w:sz w:val="20"/>
                <w:szCs w:val="20"/>
                <w:lang w:val="fr-FR"/>
              </w:rPr>
            </w:pPr>
          </w:p>
        </w:tc>
        <w:tc>
          <w:tcPr>
            <w:tcW w:w="8087" w:type="dxa"/>
            <w:shd w:val="clear" w:color="auto" w:fill="auto"/>
          </w:tcPr>
          <w:p w14:paraId="5DFF8B82" w14:textId="77777777" w:rsidR="00B61305" w:rsidRPr="00B61305" w:rsidRDefault="00B61305" w:rsidP="00B61305">
            <w:pPr>
              <w:tabs>
                <w:tab w:val="num" w:pos="720"/>
              </w:tabs>
              <w:spacing w:after="100" w:afterAutospacing="1" w:line="260" w:lineRule="exact"/>
              <w:ind w:left="57"/>
              <w:rPr>
                <w:rFonts w:ascii="Arial" w:eastAsia="Times New Roman" w:hAnsi="Arial" w:cs="Times New Roman"/>
                <w:sz w:val="21"/>
                <w:szCs w:val="24"/>
                <w:lang w:val="fr-FR"/>
              </w:rPr>
            </w:pPr>
            <w:r w:rsidRPr="00B61305">
              <w:rPr>
                <w:rFonts w:ascii="Arial" w:eastAsia="Times New Roman" w:hAnsi="Arial" w:cs="Times New Roman"/>
                <w:sz w:val="20"/>
                <w:szCs w:val="24"/>
                <w:lang w:val="fr-FR"/>
              </w:rPr>
              <w:t>3.1.1 Taux de rotation du personnel au cours des trois dernières années</w:t>
            </w:r>
          </w:p>
        </w:tc>
      </w:tr>
      <w:tr w:rsidR="00B61305" w:rsidRPr="001542C2" w14:paraId="55E2DCAB" w14:textId="77777777" w:rsidTr="00B61305">
        <w:trPr>
          <w:trHeight w:val="255"/>
          <w:jc w:val="center"/>
        </w:trPr>
        <w:tc>
          <w:tcPr>
            <w:tcW w:w="1219" w:type="dxa"/>
            <w:shd w:val="clear" w:color="auto" w:fill="auto"/>
          </w:tcPr>
          <w:p w14:paraId="727DD601" w14:textId="77777777" w:rsidR="00B61305" w:rsidRPr="00B61305" w:rsidRDefault="00B61305" w:rsidP="00B61305">
            <w:pPr>
              <w:tabs>
                <w:tab w:val="num" w:pos="720"/>
              </w:tabs>
              <w:spacing w:after="100" w:afterAutospacing="1" w:line="260" w:lineRule="exact"/>
              <w:rPr>
                <w:rFonts w:ascii="Arial" w:eastAsia="Times New Roman" w:hAnsi="Arial" w:cs="Times New Roman"/>
                <w:bCs/>
                <w:sz w:val="20"/>
                <w:szCs w:val="20"/>
                <w:lang w:val="fr-FR"/>
              </w:rPr>
            </w:pPr>
          </w:p>
        </w:tc>
        <w:tc>
          <w:tcPr>
            <w:tcW w:w="8087" w:type="dxa"/>
            <w:shd w:val="clear" w:color="auto" w:fill="auto"/>
          </w:tcPr>
          <w:p w14:paraId="6087D428" w14:textId="77777777" w:rsidR="00B61305" w:rsidRPr="00B61305" w:rsidRDefault="00B61305" w:rsidP="00B61305">
            <w:pPr>
              <w:tabs>
                <w:tab w:val="num" w:pos="720"/>
              </w:tabs>
              <w:spacing w:after="100" w:afterAutospacing="1" w:line="260" w:lineRule="exact"/>
              <w:rPr>
                <w:rFonts w:ascii="Arial" w:eastAsia="Times New Roman" w:hAnsi="Arial" w:cs="Times New Roman"/>
                <w:b/>
                <w:bCs/>
                <w:sz w:val="20"/>
                <w:szCs w:val="20"/>
                <w:lang w:val="fr-FR"/>
              </w:rPr>
            </w:pPr>
            <w:r w:rsidRPr="00B61305">
              <w:rPr>
                <w:rFonts w:ascii="Arial" w:eastAsia="Times New Roman" w:hAnsi="Arial" w:cs="Times New Roman"/>
                <w:b/>
                <w:bCs/>
                <w:sz w:val="20"/>
                <w:szCs w:val="20"/>
                <w:lang w:val="fr-FR"/>
              </w:rPr>
              <w:t>3.2 Personnel mis à disposition pour le projet</w:t>
            </w:r>
          </w:p>
        </w:tc>
      </w:tr>
      <w:tr w:rsidR="00B61305" w:rsidRPr="001542C2" w14:paraId="63440257" w14:textId="77777777" w:rsidTr="00B61305">
        <w:trPr>
          <w:trHeight w:val="255"/>
          <w:jc w:val="center"/>
        </w:trPr>
        <w:tc>
          <w:tcPr>
            <w:tcW w:w="1219" w:type="dxa"/>
            <w:shd w:val="clear" w:color="auto" w:fill="auto"/>
          </w:tcPr>
          <w:p w14:paraId="7B3879AA" w14:textId="77777777" w:rsidR="00B61305" w:rsidRPr="00B61305" w:rsidRDefault="00B61305" w:rsidP="00B61305">
            <w:pPr>
              <w:tabs>
                <w:tab w:val="num" w:pos="720"/>
              </w:tabs>
              <w:spacing w:after="100" w:afterAutospacing="1" w:line="260" w:lineRule="exact"/>
              <w:rPr>
                <w:rFonts w:ascii="Arial" w:eastAsia="Times New Roman" w:hAnsi="Arial" w:cs="Times New Roman"/>
                <w:bCs/>
                <w:sz w:val="20"/>
                <w:szCs w:val="20"/>
                <w:lang w:val="fr-FR"/>
              </w:rPr>
            </w:pPr>
          </w:p>
        </w:tc>
        <w:tc>
          <w:tcPr>
            <w:tcW w:w="8087" w:type="dxa"/>
            <w:shd w:val="clear" w:color="auto" w:fill="auto"/>
          </w:tcPr>
          <w:p w14:paraId="40A05E07" w14:textId="77777777" w:rsidR="00B61305" w:rsidRPr="00B61305" w:rsidRDefault="00B61305" w:rsidP="00B61305">
            <w:pPr>
              <w:tabs>
                <w:tab w:val="num" w:pos="720"/>
              </w:tabs>
              <w:spacing w:after="100" w:afterAutospacing="1" w:line="260" w:lineRule="exact"/>
              <w:ind w:left="57"/>
              <w:rPr>
                <w:rFonts w:ascii="Arial" w:eastAsia="Times New Roman" w:hAnsi="Arial" w:cs="Times New Roman"/>
                <w:sz w:val="20"/>
                <w:szCs w:val="20"/>
                <w:lang w:val="fr-FR"/>
              </w:rPr>
            </w:pPr>
            <w:r w:rsidRPr="00B61305">
              <w:rPr>
                <w:rFonts w:ascii="Arial" w:eastAsia="Times New Roman" w:hAnsi="Arial" w:cs="Times New Roman"/>
                <w:sz w:val="20"/>
                <w:szCs w:val="24"/>
                <w:lang w:val="fr-FR"/>
              </w:rPr>
              <w:t>3.2.1 Nom et CV de chaque membre du personnel</w:t>
            </w:r>
          </w:p>
        </w:tc>
      </w:tr>
      <w:tr w:rsidR="00B61305" w:rsidRPr="001542C2" w14:paraId="03020E59" w14:textId="77777777" w:rsidTr="00B61305">
        <w:trPr>
          <w:trHeight w:val="255"/>
          <w:jc w:val="center"/>
        </w:trPr>
        <w:tc>
          <w:tcPr>
            <w:tcW w:w="1219" w:type="dxa"/>
            <w:shd w:val="clear" w:color="auto" w:fill="auto"/>
          </w:tcPr>
          <w:p w14:paraId="431AAE9A" w14:textId="77777777" w:rsidR="00B61305" w:rsidRPr="00B61305" w:rsidRDefault="00B61305" w:rsidP="00B61305">
            <w:pPr>
              <w:tabs>
                <w:tab w:val="num" w:pos="720"/>
              </w:tabs>
              <w:spacing w:after="100" w:afterAutospacing="1" w:line="260" w:lineRule="exact"/>
              <w:rPr>
                <w:rFonts w:ascii="Arial" w:eastAsia="Times New Roman" w:hAnsi="Arial" w:cs="Times New Roman"/>
                <w:bCs/>
                <w:sz w:val="20"/>
                <w:szCs w:val="20"/>
                <w:lang w:val="fr-FR"/>
              </w:rPr>
            </w:pPr>
          </w:p>
        </w:tc>
        <w:tc>
          <w:tcPr>
            <w:tcW w:w="8087" w:type="dxa"/>
            <w:shd w:val="clear" w:color="auto" w:fill="auto"/>
          </w:tcPr>
          <w:p w14:paraId="71A93278" w14:textId="77777777" w:rsidR="00B61305" w:rsidRPr="00B61305" w:rsidRDefault="00B61305" w:rsidP="00B61305">
            <w:pPr>
              <w:tabs>
                <w:tab w:val="num" w:pos="720"/>
              </w:tabs>
              <w:spacing w:after="100" w:afterAutospacing="1" w:line="260" w:lineRule="exact"/>
              <w:ind w:left="57"/>
              <w:rPr>
                <w:rFonts w:ascii="Arial" w:eastAsia="Times New Roman" w:hAnsi="Arial" w:cs="Times New Roman"/>
                <w:sz w:val="20"/>
                <w:szCs w:val="20"/>
                <w:lang w:val="fr-FR"/>
              </w:rPr>
            </w:pPr>
            <w:r w:rsidRPr="00B61305">
              <w:rPr>
                <w:rFonts w:ascii="Arial" w:eastAsia="Times New Roman" w:hAnsi="Arial" w:cs="Times New Roman"/>
                <w:sz w:val="20"/>
                <w:szCs w:val="24"/>
                <w:lang w:val="fr-FR"/>
              </w:rPr>
              <w:t>3.2.2 Structure de l’équipe et rôle de chaque membre dans le projet</w:t>
            </w:r>
          </w:p>
        </w:tc>
      </w:tr>
      <w:tr w:rsidR="00B61305" w:rsidRPr="00B61305" w14:paraId="1E2233E6" w14:textId="77777777" w:rsidTr="00B61305">
        <w:trPr>
          <w:trHeight w:val="255"/>
          <w:jc w:val="center"/>
        </w:trPr>
        <w:tc>
          <w:tcPr>
            <w:tcW w:w="1219" w:type="dxa"/>
            <w:shd w:val="clear" w:color="auto" w:fill="auto"/>
          </w:tcPr>
          <w:p w14:paraId="00ED1D6A" w14:textId="77777777" w:rsidR="00B61305" w:rsidRPr="00B61305" w:rsidRDefault="00B61305" w:rsidP="00B61305">
            <w:pPr>
              <w:tabs>
                <w:tab w:val="num" w:pos="720"/>
              </w:tabs>
              <w:spacing w:after="100" w:afterAutospacing="1" w:line="260" w:lineRule="exact"/>
              <w:rPr>
                <w:rFonts w:ascii="Arial" w:eastAsia="Times New Roman" w:hAnsi="Arial" w:cs="Times New Roman"/>
                <w:bCs/>
                <w:sz w:val="20"/>
                <w:szCs w:val="20"/>
                <w:lang w:val="fr-FR"/>
              </w:rPr>
            </w:pPr>
          </w:p>
        </w:tc>
        <w:tc>
          <w:tcPr>
            <w:tcW w:w="8087" w:type="dxa"/>
            <w:shd w:val="clear" w:color="auto" w:fill="auto"/>
          </w:tcPr>
          <w:p w14:paraId="238E1E04" w14:textId="77777777" w:rsidR="00B61305" w:rsidRPr="00B61305" w:rsidRDefault="00B61305" w:rsidP="00B61305">
            <w:pPr>
              <w:tabs>
                <w:tab w:val="num" w:pos="720"/>
              </w:tabs>
              <w:spacing w:after="100" w:afterAutospacing="1" w:line="260" w:lineRule="exact"/>
              <w:ind w:left="57"/>
              <w:rPr>
                <w:rFonts w:ascii="Arial" w:eastAsia="Times New Roman" w:hAnsi="Arial" w:cs="Times New Roman"/>
                <w:sz w:val="20"/>
                <w:szCs w:val="20"/>
                <w:lang w:val="fr-FR"/>
              </w:rPr>
            </w:pPr>
            <w:r w:rsidRPr="00B61305">
              <w:rPr>
                <w:rFonts w:ascii="Arial" w:eastAsia="Times New Roman" w:hAnsi="Arial" w:cs="Times New Roman"/>
                <w:sz w:val="20"/>
                <w:szCs w:val="24"/>
                <w:lang w:val="fr-FR"/>
              </w:rPr>
              <w:t>3.2.3 Temps dédié au projet</w:t>
            </w:r>
          </w:p>
        </w:tc>
      </w:tr>
      <w:tr w:rsidR="00B61305" w:rsidRPr="001542C2" w14:paraId="5591C5CD" w14:textId="77777777" w:rsidTr="00B61305">
        <w:trPr>
          <w:trHeight w:val="255"/>
          <w:jc w:val="center"/>
        </w:trPr>
        <w:tc>
          <w:tcPr>
            <w:tcW w:w="1219" w:type="dxa"/>
            <w:shd w:val="clear" w:color="auto" w:fill="auto"/>
          </w:tcPr>
          <w:p w14:paraId="212DCAF2" w14:textId="77777777" w:rsidR="00B61305" w:rsidRPr="00B61305" w:rsidRDefault="00B61305" w:rsidP="00B61305">
            <w:pPr>
              <w:tabs>
                <w:tab w:val="num" w:pos="720"/>
              </w:tabs>
              <w:spacing w:after="100" w:afterAutospacing="1" w:line="260" w:lineRule="exact"/>
              <w:rPr>
                <w:rFonts w:ascii="Arial" w:eastAsia="Times New Roman" w:hAnsi="Arial" w:cs="Times New Roman"/>
                <w:bCs/>
                <w:sz w:val="20"/>
                <w:szCs w:val="20"/>
                <w:lang w:val="en-GB"/>
              </w:rPr>
            </w:pPr>
          </w:p>
        </w:tc>
        <w:tc>
          <w:tcPr>
            <w:tcW w:w="8087" w:type="dxa"/>
            <w:shd w:val="clear" w:color="auto" w:fill="auto"/>
          </w:tcPr>
          <w:p w14:paraId="74CF7393" w14:textId="77777777" w:rsidR="00B61305" w:rsidRPr="00B61305" w:rsidRDefault="00B61305" w:rsidP="00B61305">
            <w:pPr>
              <w:tabs>
                <w:tab w:val="num" w:pos="720"/>
              </w:tabs>
              <w:spacing w:after="100" w:afterAutospacing="1" w:line="260" w:lineRule="exact"/>
              <w:ind w:left="57"/>
              <w:rPr>
                <w:rFonts w:ascii="Arial" w:eastAsia="Times New Roman" w:hAnsi="Arial" w:cs="Times New Roman"/>
                <w:sz w:val="20"/>
                <w:szCs w:val="20"/>
                <w:lang w:val="fr-FR"/>
              </w:rPr>
            </w:pPr>
            <w:r w:rsidRPr="00B61305">
              <w:rPr>
                <w:rFonts w:ascii="Arial" w:eastAsia="Times New Roman" w:hAnsi="Arial" w:cs="Times New Roman"/>
                <w:sz w:val="20"/>
                <w:szCs w:val="24"/>
                <w:lang w:val="fr-FR"/>
              </w:rPr>
              <w:t>3.2.3 Plan de remplacement en cas de vacance</w:t>
            </w:r>
          </w:p>
        </w:tc>
      </w:tr>
      <w:tr w:rsidR="00B61305" w:rsidRPr="001542C2" w14:paraId="6CCCC1BF" w14:textId="77777777" w:rsidTr="00B61305">
        <w:trPr>
          <w:trHeight w:val="497"/>
          <w:jc w:val="center"/>
        </w:trPr>
        <w:tc>
          <w:tcPr>
            <w:tcW w:w="1219" w:type="dxa"/>
            <w:shd w:val="clear" w:color="auto" w:fill="auto"/>
          </w:tcPr>
          <w:p w14:paraId="545E2136" w14:textId="77777777" w:rsidR="00B61305" w:rsidRPr="00B61305" w:rsidRDefault="00B61305" w:rsidP="00B61305">
            <w:pPr>
              <w:tabs>
                <w:tab w:val="num" w:pos="576"/>
              </w:tabs>
              <w:spacing w:after="100" w:afterAutospacing="1" w:line="260" w:lineRule="exact"/>
              <w:rPr>
                <w:rFonts w:ascii="Arial" w:eastAsia="Times New Roman" w:hAnsi="Arial" w:cs="Arial"/>
                <w:bCs/>
                <w:sz w:val="20"/>
                <w:szCs w:val="20"/>
                <w:lang w:val="fr-FR"/>
              </w:rPr>
            </w:pPr>
            <w:r w:rsidRPr="00B61305">
              <w:rPr>
                <w:rFonts w:ascii="Arial" w:eastAsia="Times New Roman" w:hAnsi="Arial" w:cs="Times New Roman"/>
                <w:sz w:val="20"/>
                <w:szCs w:val="24"/>
                <w:lang w:val="fr-FR"/>
              </w:rPr>
              <w:t>4.5</w:t>
            </w:r>
          </w:p>
        </w:tc>
        <w:tc>
          <w:tcPr>
            <w:tcW w:w="8087" w:type="dxa"/>
            <w:shd w:val="clear" w:color="auto" w:fill="D4E3F8"/>
          </w:tcPr>
          <w:p w14:paraId="3A2D095B" w14:textId="77777777" w:rsidR="00B61305" w:rsidRPr="00B61305" w:rsidRDefault="00B61305" w:rsidP="00B61305">
            <w:pPr>
              <w:tabs>
                <w:tab w:val="num" w:pos="576"/>
              </w:tabs>
              <w:spacing w:after="100" w:afterAutospacing="1" w:line="260" w:lineRule="exact"/>
              <w:rPr>
                <w:rFonts w:ascii="Arial" w:eastAsia="Times New Roman" w:hAnsi="Arial" w:cs="Arial"/>
                <w:b/>
                <w:sz w:val="20"/>
                <w:szCs w:val="20"/>
                <w:lang w:val="fr-FR"/>
              </w:rPr>
            </w:pPr>
            <w:r w:rsidRPr="00B61305">
              <w:rPr>
                <w:rFonts w:ascii="Arial" w:eastAsia="Times New Roman" w:hAnsi="Arial" w:cs="Times New Roman"/>
                <w:b/>
                <w:sz w:val="20"/>
                <w:szCs w:val="20"/>
                <w:lang w:val="fr-FR"/>
              </w:rPr>
              <w:t xml:space="preserve">4. Arrangements de sous-traitance proposés et renseignements concernant les sous-traitants </w:t>
            </w:r>
            <w:r w:rsidRPr="00B61305">
              <w:rPr>
                <w:rFonts w:ascii="Arial" w:eastAsia="Times New Roman" w:hAnsi="Arial" w:cs="Times New Roman"/>
                <w:sz w:val="20"/>
                <w:szCs w:val="20"/>
                <w:lang w:val="fr-FR"/>
              </w:rPr>
              <w:t>(selon les informations requises ci-dessus pour chaque sous-traitant)</w:t>
            </w:r>
          </w:p>
        </w:tc>
      </w:tr>
    </w:tbl>
    <w:p w14:paraId="0631A67D" w14:textId="77777777" w:rsidR="00B61305" w:rsidRPr="00B61305" w:rsidRDefault="00B61305" w:rsidP="00B61305">
      <w:pPr>
        <w:pBdr>
          <w:top w:val="single" w:sz="4" w:space="1" w:color="auto"/>
        </w:pBdr>
        <w:spacing w:after="0" w:line="240" w:lineRule="auto"/>
        <w:rPr>
          <w:rFonts w:ascii="Arial" w:eastAsia="Times New Roman" w:hAnsi="Arial" w:cs="Times New Roman"/>
          <w:sz w:val="20"/>
          <w:szCs w:val="24"/>
          <w:lang w:val="fr-FR"/>
        </w:rPr>
      </w:pPr>
      <w:r w:rsidRPr="00B61305">
        <w:rPr>
          <w:rFonts w:ascii="Arial" w:eastAsia="Times New Roman" w:hAnsi="Arial" w:cs="Times New Roman"/>
          <w:sz w:val="20"/>
          <w:szCs w:val="24"/>
          <w:vertAlign w:val="superscript"/>
          <w:lang w:val="fr-FR"/>
        </w:rPr>
        <w:t>1</w:t>
      </w:r>
      <w:r w:rsidRPr="00B61305">
        <w:rPr>
          <w:rFonts w:ascii="Arial" w:eastAsia="Times New Roman" w:hAnsi="Arial" w:cs="Times New Roman"/>
          <w:sz w:val="20"/>
          <w:szCs w:val="24"/>
          <w:lang w:val="fr-FR"/>
        </w:rPr>
        <w:t xml:space="preserve"> </w:t>
      </w:r>
      <w:r w:rsidRPr="00B61305">
        <w:rPr>
          <w:rFonts w:ascii="Arial" w:eastAsia="Times New Roman" w:hAnsi="Arial" w:cs="Times New Roman"/>
          <w:sz w:val="16"/>
          <w:szCs w:val="16"/>
          <w:lang w:val="fr-FR"/>
        </w:rPr>
        <w:t>Pour les entités existants depuis moins de deux ans, veuillez fournir les États financiers vérifiés disponibles.</w:t>
      </w:r>
    </w:p>
    <w:p w14:paraId="39CCC4AE" w14:textId="77777777" w:rsidR="00B61305" w:rsidRPr="00B61305" w:rsidRDefault="00B61305" w:rsidP="00B61305">
      <w:pPr>
        <w:spacing w:after="0" w:line="240" w:lineRule="auto"/>
        <w:rPr>
          <w:rFonts w:ascii="Arial" w:eastAsia="Times New Roman" w:hAnsi="Arial" w:cs="Times New Roman"/>
          <w:sz w:val="2"/>
          <w:szCs w:val="2"/>
          <w:lang w:val="fr-FR"/>
        </w:rPr>
      </w:pPr>
      <w:r w:rsidRPr="00B61305">
        <w:rPr>
          <w:rFonts w:ascii="Arial" w:eastAsia="Times New Roman" w:hAnsi="Arial" w:cs="Times New Roman"/>
          <w:sz w:val="20"/>
          <w:szCs w:val="24"/>
          <w:lang w:val="fr-FR"/>
        </w:rPr>
        <w:br w:type="page"/>
      </w:r>
      <w:r w:rsidRPr="00B61305">
        <w:rPr>
          <w:rFonts w:ascii="Arial" w:eastAsia="Times New Roman" w:hAnsi="Arial" w:cs="Times New Roman"/>
          <w:sz w:val="2"/>
          <w:szCs w:val="2"/>
          <w:lang w:val="fr-FR"/>
        </w:rPr>
        <w:lastRenderedPageBreak/>
        <w:t xml:space="preserve"> </w:t>
      </w:r>
    </w:p>
    <w:p w14:paraId="7FA214AF" w14:textId="355F6877" w:rsidR="00B61305" w:rsidRPr="00B61305" w:rsidRDefault="00B61305" w:rsidP="00B61305">
      <w:pPr>
        <w:tabs>
          <w:tab w:val="center" w:pos="4320"/>
          <w:tab w:val="right" w:pos="8640"/>
        </w:tabs>
        <w:spacing w:after="0" w:line="240" w:lineRule="auto"/>
        <w:jc w:val="both"/>
        <w:rPr>
          <w:rFonts w:ascii="Arial" w:eastAsia="Times New Roman" w:hAnsi="Arial" w:cs="Arial"/>
          <w:b/>
          <w:bCs/>
          <w:sz w:val="20"/>
          <w:szCs w:val="20"/>
          <w:lang w:val="fr-FR"/>
        </w:rPr>
      </w:pPr>
      <w:r w:rsidRPr="00B61305">
        <w:rPr>
          <w:rFonts w:ascii="Arial" w:eastAsia="Times New Roman" w:hAnsi="Arial" w:cs="Times New Roman"/>
          <w:b/>
          <w:bCs/>
          <w:sz w:val="20"/>
          <w:szCs w:val="20"/>
          <w:lang w:val="fr-FR"/>
        </w:rPr>
        <w:t xml:space="preserve">Appel d’offres : </w:t>
      </w:r>
      <w:sdt>
        <w:sdtPr>
          <w:rPr>
            <w:rFonts w:ascii="Arial" w:eastAsia="Times New Roman" w:hAnsi="Arial" w:cs="Times New Roman"/>
            <w:b/>
            <w:sz w:val="20"/>
            <w:szCs w:val="20"/>
            <w:lang w:val="fr-FR"/>
          </w:rPr>
          <w:alias w:val="Référence de l’appel d’offres"/>
          <w:tag w:val=""/>
          <w:id w:val="-822358691"/>
          <w:dataBinding w:prefixMappings="xmlns:ns0='http://schemas.microsoft.com/office/2006/coverPageProps' " w:xpath="/ns0:CoverPageProperties[1]/ns0:Abstract[1]" w:storeItemID="{55AF091B-3C7A-41E3-B477-F2FDAA23CFDA}"/>
          <w:text/>
        </w:sdtPr>
        <w:sdtContent>
          <w:r w:rsidR="00DA13C0">
            <w:rPr>
              <w:rFonts w:ascii="Arial" w:eastAsia="Times New Roman" w:hAnsi="Arial" w:cs="Times New Roman"/>
              <w:b/>
              <w:sz w:val="20"/>
              <w:szCs w:val="20"/>
              <w:lang w:val="fr-FR"/>
            </w:rPr>
            <w:t>WHO-SHQ-WHOA-FR-RFP-24-3084</w:t>
          </w:r>
        </w:sdtContent>
      </w:sdt>
    </w:p>
    <w:p w14:paraId="080076BD" w14:textId="77777777" w:rsidR="00B61305" w:rsidRPr="00B61305" w:rsidRDefault="00B61305" w:rsidP="00B61305">
      <w:pPr>
        <w:tabs>
          <w:tab w:val="center" w:pos="4320"/>
          <w:tab w:val="right" w:pos="8640"/>
        </w:tabs>
        <w:spacing w:after="0" w:line="240" w:lineRule="auto"/>
        <w:jc w:val="both"/>
        <w:rPr>
          <w:rFonts w:ascii="Arial" w:eastAsia="Times New Roman" w:hAnsi="Arial" w:cs="Arial"/>
          <w:b/>
          <w:bCs/>
          <w:sz w:val="20"/>
          <w:szCs w:val="24"/>
          <w:lang w:val="fr-FR"/>
        </w:rPr>
      </w:pPr>
    </w:p>
    <w:p w14:paraId="14D7D933" w14:textId="77777777" w:rsidR="00B61305" w:rsidRPr="00B61305" w:rsidRDefault="00B61305" w:rsidP="00B61305">
      <w:pPr>
        <w:tabs>
          <w:tab w:val="center" w:pos="4320"/>
          <w:tab w:val="right" w:pos="8640"/>
        </w:tabs>
        <w:spacing w:after="0" w:line="240" w:lineRule="auto"/>
        <w:jc w:val="both"/>
        <w:rPr>
          <w:rFonts w:ascii="Arial" w:eastAsia="Times New Roman" w:hAnsi="Arial" w:cs="Arial"/>
          <w:b/>
          <w:bCs/>
          <w:sz w:val="24"/>
          <w:szCs w:val="24"/>
          <w:u w:val="single"/>
          <w:lang w:val="fr-FR"/>
        </w:rPr>
      </w:pPr>
      <w:r w:rsidRPr="00B61305">
        <w:rPr>
          <w:rFonts w:ascii="Arial" w:eastAsia="Times New Roman" w:hAnsi="Arial" w:cs="Times New Roman"/>
          <w:b/>
          <w:bCs/>
          <w:sz w:val="24"/>
          <w:szCs w:val="24"/>
          <w:u w:val="single"/>
          <w:lang w:val="fr-FR"/>
        </w:rPr>
        <w:t>Annexe 5 : Formulaire d’acceptation</w:t>
      </w:r>
    </w:p>
    <w:p w14:paraId="37B43745" w14:textId="77777777" w:rsidR="00B61305" w:rsidRPr="00B61305" w:rsidRDefault="00B61305" w:rsidP="00B61305">
      <w:pPr>
        <w:spacing w:after="0" w:line="240" w:lineRule="auto"/>
        <w:jc w:val="both"/>
        <w:rPr>
          <w:rFonts w:ascii="Arial" w:eastAsia="Times New Roman" w:hAnsi="Arial" w:cs="Arial"/>
          <w:b/>
          <w:bCs/>
          <w:i/>
          <w:iCs/>
          <w:sz w:val="20"/>
          <w:szCs w:val="20"/>
          <w:lang w:val="fr-FR"/>
        </w:rPr>
      </w:pPr>
      <w:r w:rsidRPr="00B61305">
        <w:rPr>
          <w:rFonts w:ascii="Arial" w:eastAsia="Times New Roman" w:hAnsi="Arial" w:cs="Times New Roman"/>
          <w:b/>
          <w:bCs/>
          <w:sz w:val="20"/>
          <w:szCs w:val="24"/>
          <w:lang w:val="fr-FR"/>
        </w:rPr>
        <w:t xml:space="preserve">À déposer en ligne (uploader) sur le site Web de l’UNGM, sous l’onglet « Tender Documents », </w:t>
      </w:r>
      <w:r w:rsidRPr="00B61305">
        <w:rPr>
          <w:rFonts w:ascii="Arial" w:eastAsia="Times New Roman" w:hAnsi="Arial" w:cs="Times New Roman"/>
          <w:b/>
          <w:bCs/>
          <w:color w:val="00B050"/>
          <w:sz w:val="20"/>
          <w:szCs w:val="24"/>
          <w:u w:val="single"/>
          <w:lang w:val="fr-FR"/>
        </w:rPr>
        <w:t>dans « Financial Envelope » UNIQUEMENT</w:t>
      </w:r>
    </w:p>
    <w:p w14:paraId="5D3BB511" w14:textId="349A9D66" w:rsidR="00B61305" w:rsidRPr="00FD0950" w:rsidRDefault="00B61305" w:rsidP="00B61305">
      <w:pPr>
        <w:spacing w:before="100" w:beforeAutospacing="1" w:after="100" w:afterAutospacing="1" w:line="240" w:lineRule="auto"/>
        <w:jc w:val="both"/>
        <w:rPr>
          <w:rFonts w:ascii="Arial" w:eastAsia="Times New Roman" w:hAnsi="Arial" w:cs="Arial"/>
          <w:b/>
          <w:bCs/>
          <w:sz w:val="20"/>
          <w:szCs w:val="20"/>
          <w:u w:val="single"/>
          <w:lang w:val="fr-FR"/>
        </w:rPr>
      </w:pPr>
      <w:r w:rsidRPr="00B61305">
        <w:rPr>
          <w:rFonts w:ascii="Arial" w:eastAsia="Times New Roman" w:hAnsi="Arial" w:cs="Times New Roman"/>
          <w:b/>
          <w:sz w:val="20"/>
          <w:szCs w:val="20"/>
          <w:lang w:val="fr-FR"/>
        </w:rPr>
        <w:t xml:space="preserve">Le/la Soussigné(e), </w:t>
      </w:r>
      <w:permStart w:id="2073052077" w:edGrp="everyone"/>
      <w:r w:rsidRPr="00B61305">
        <w:rPr>
          <w:rFonts w:ascii="Arial" w:eastAsia="Times New Roman" w:hAnsi="Arial" w:cs="Times New Roman"/>
          <w:b/>
          <w:sz w:val="20"/>
          <w:szCs w:val="20"/>
          <w:lang w:val="fr-FR"/>
        </w:rPr>
        <w:t>…………………</w:t>
      </w:r>
      <w:proofErr w:type="gramStart"/>
      <w:r w:rsidRPr="00B61305">
        <w:rPr>
          <w:rFonts w:ascii="Arial" w:eastAsia="Times New Roman" w:hAnsi="Arial" w:cs="Times New Roman"/>
          <w:b/>
          <w:sz w:val="20"/>
          <w:szCs w:val="20"/>
          <w:lang w:val="fr-FR"/>
        </w:rPr>
        <w:t>…….</w:t>
      </w:r>
      <w:proofErr w:type="gramEnd"/>
      <w:r w:rsidRPr="00B61305">
        <w:rPr>
          <w:rFonts w:ascii="Arial" w:eastAsia="Times New Roman" w:hAnsi="Arial" w:cs="Times New Roman"/>
          <w:b/>
          <w:sz w:val="20"/>
          <w:szCs w:val="20"/>
          <w:lang w:val="fr-FR"/>
        </w:rPr>
        <w:t>.,</w:t>
      </w:r>
      <w:permEnd w:id="2073052077"/>
      <w:r w:rsidRPr="00B61305">
        <w:rPr>
          <w:rFonts w:ascii="Arial" w:eastAsia="Times New Roman" w:hAnsi="Arial" w:cs="Times New Roman"/>
          <w:b/>
          <w:sz w:val="20"/>
          <w:szCs w:val="20"/>
          <w:lang w:val="fr-FR"/>
        </w:rPr>
        <w:t xml:space="preserve"> confirme avoir lu, compris et accepté les termes de l’appel d’offres n°</w:t>
      </w:r>
      <w:r w:rsidRPr="00B61305">
        <w:rPr>
          <w:rFonts w:ascii="Arial" w:eastAsia="Times New Roman" w:hAnsi="Arial" w:cs="Times New Roman"/>
          <w:b/>
          <w:bCs/>
          <w:sz w:val="20"/>
          <w:szCs w:val="20"/>
          <w:lang w:val="fr-FR"/>
        </w:rPr>
        <w:t xml:space="preserve">, et ses documents d’accompagnement. Si il/elle est choisi(e) par l’OMS pour réaliser le travail, le/la Soussigné(e) s’engage, en son nom propre et au nom de ses éventuels partenaires et entrepreneurs, à exécuter </w:t>
      </w:r>
      <w:sdt>
        <w:sdtPr>
          <w:rPr>
            <w:rFonts w:ascii="Arial" w:eastAsia="Times New Roman" w:hAnsi="Arial" w:cs="Times New Roman"/>
            <w:b/>
            <w:bCs/>
            <w:sz w:val="20"/>
            <w:szCs w:val="24"/>
            <w:lang w:val="fr-FR"/>
          </w:rPr>
          <w:alias w:val="Intitulé"/>
          <w:tag w:val=""/>
          <w:id w:val="1711301703"/>
          <w:dataBinding w:prefixMappings="xmlns:ns0='http://purl.org/dc/elements/1.1/' xmlns:ns1='http://schemas.openxmlformats.org/package/2006/metadata/core-properties' " w:xpath="/ns1:coreProperties[1]/ns0:title[1]" w:storeItemID="{6C3C8BC8-F283-45AE-878A-BAB7291924A1}"/>
          <w:text/>
        </w:sdtPr>
        <w:sdtContent>
          <w:r w:rsidR="00783E87">
            <w:rPr>
              <w:rFonts w:ascii="Arial" w:eastAsia="Times New Roman" w:hAnsi="Arial" w:cs="Times New Roman"/>
              <w:b/>
              <w:bCs/>
              <w:sz w:val="20"/>
              <w:szCs w:val="24"/>
              <w:lang w:val="fr-FR"/>
            </w:rPr>
            <w:t>Prestations de services de catering à L’Académie de l’OMS à Lyon</w:t>
          </w:r>
        </w:sdtContent>
      </w:sdt>
      <w:r w:rsidRPr="00B61305">
        <w:rPr>
          <w:rFonts w:ascii="Arial" w:eastAsia="Times New Roman" w:hAnsi="Arial" w:cs="Times New Roman"/>
          <w:b/>
          <w:bCs/>
          <w:sz w:val="20"/>
          <w:szCs w:val="20"/>
          <w:lang w:val="fr-FR"/>
        </w:rPr>
        <w:t xml:space="preserve"> conformément aux termes du présent appel d’offres et de tout contrat y relatif entre l’OMS et le/la Soussigné(e), pour les montant(s) indiqués </w:t>
      </w:r>
      <w:r w:rsidRPr="00FD0950">
        <w:rPr>
          <w:rFonts w:ascii="Arial" w:eastAsia="Times New Roman" w:hAnsi="Arial" w:cs="Times New Roman"/>
          <w:b/>
          <w:bCs/>
          <w:sz w:val="20"/>
          <w:szCs w:val="20"/>
          <w:u w:val="single"/>
          <w:lang w:val="fr-FR"/>
        </w:rPr>
        <w:t>dans le fichier Excel joint.</w:t>
      </w:r>
    </w:p>
    <w:p w14:paraId="055A24C4" w14:textId="331BACC1" w:rsidR="00B61305" w:rsidRPr="00B61305" w:rsidRDefault="00B61305" w:rsidP="00FD0950">
      <w:pPr>
        <w:spacing w:before="100" w:beforeAutospacing="1" w:after="100" w:afterAutospacing="1" w:line="240" w:lineRule="auto"/>
        <w:jc w:val="both"/>
        <w:rPr>
          <w:rFonts w:ascii="Arial" w:eastAsia="Times New Roman" w:hAnsi="Arial" w:cs="Arial"/>
          <w:b/>
          <w:bCs/>
          <w:sz w:val="18"/>
          <w:szCs w:val="18"/>
          <w:lang w:val="fr-FR"/>
        </w:rPr>
      </w:pPr>
      <w:r w:rsidRPr="00B61305">
        <w:rPr>
          <w:rFonts w:ascii="Arial" w:eastAsia="Times New Roman" w:hAnsi="Arial" w:cs="Times New Roman"/>
          <w:b/>
          <w:bCs/>
          <w:sz w:val="20"/>
          <w:szCs w:val="24"/>
          <w:lang w:val="fr-FR"/>
        </w:rPr>
        <w:t>Les montants proposés pour chacun des produits à livrer doivent être reportés dans le formulaire Excel ci-joint et déposés en ligne en même temps que l’offre financière.</w:t>
      </w:r>
      <w:r w:rsidRPr="00B61305">
        <w:rPr>
          <w:rFonts w:ascii="Arial" w:eastAsia="Times New Roman" w:hAnsi="Arial" w:cs="Times New Roman"/>
          <w:b/>
          <w:bCs/>
          <w:sz w:val="20"/>
          <w:szCs w:val="20"/>
          <w:lang w:val="fr-FR"/>
        </w:rPr>
        <w:t xml:space="preserve"> </w:t>
      </w:r>
    </w:p>
    <w:p w14:paraId="6E41337D" w14:textId="54DD94ED" w:rsidR="00B61305" w:rsidRPr="00B61305" w:rsidRDefault="00B61305" w:rsidP="00B61305">
      <w:pPr>
        <w:keepLines/>
        <w:widowControl w:val="0"/>
        <w:spacing w:after="0" w:line="240" w:lineRule="atLeast"/>
        <w:rPr>
          <w:rFonts w:ascii="Arial" w:eastAsia="Times New Roman" w:hAnsi="Arial" w:cs="Arial"/>
          <w:b/>
          <w:bCs/>
          <w:sz w:val="18"/>
          <w:szCs w:val="18"/>
          <w:lang w:val="fr-FR"/>
        </w:rPr>
      </w:pPr>
      <w:r w:rsidRPr="00B61305">
        <w:rPr>
          <w:rFonts w:ascii="Arial" w:eastAsia="Times New Roman" w:hAnsi="Arial" w:cs="Times New Roman"/>
          <w:b/>
          <w:bCs/>
          <w:sz w:val="18"/>
          <w:szCs w:val="18"/>
          <w:lang w:val="fr-FR"/>
        </w:rPr>
        <w:t>L’offre ci-jointe est valable</w:t>
      </w:r>
      <w:permStart w:id="626988700" w:edGrp="everyone"/>
      <w:r w:rsidRPr="00B61305">
        <w:rPr>
          <w:rFonts w:ascii="Arial" w:eastAsia="Times New Roman" w:hAnsi="Arial" w:cs="Times New Roman"/>
          <w:b/>
          <w:bCs/>
          <w:sz w:val="18"/>
          <w:szCs w:val="18"/>
          <w:lang w:val="fr-FR"/>
        </w:rPr>
        <w:t xml:space="preserve"> _______________ </w:t>
      </w:r>
      <w:permEnd w:id="626988700"/>
      <w:r w:rsidRPr="00B61305">
        <w:rPr>
          <w:rFonts w:ascii="Arial" w:eastAsia="Times New Roman" w:hAnsi="Arial" w:cs="Times New Roman"/>
          <w:b/>
          <w:bCs/>
          <w:sz w:val="18"/>
          <w:szCs w:val="18"/>
          <w:lang w:val="fr-FR"/>
        </w:rPr>
        <w:t xml:space="preserve">jours à compter de la date figurant dans le présent </w:t>
      </w:r>
      <w:proofErr w:type="gramStart"/>
      <w:r w:rsidRPr="00B61305">
        <w:rPr>
          <w:rFonts w:ascii="Arial" w:eastAsia="Times New Roman" w:hAnsi="Arial" w:cs="Times New Roman"/>
          <w:b/>
          <w:bCs/>
          <w:sz w:val="18"/>
          <w:szCs w:val="18"/>
          <w:lang w:val="fr-FR"/>
        </w:rPr>
        <w:t>formulaire.*</w:t>
      </w:r>
      <w:proofErr w:type="gramEnd"/>
    </w:p>
    <w:p w14:paraId="56613CC4" w14:textId="77777777" w:rsidR="00B61305" w:rsidRPr="00B61305" w:rsidRDefault="00B61305" w:rsidP="00B61305">
      <w:pPr>
        <w:keepLines/>
        <w:widowControl w:val="0"/>
        <w:spacing w:after="0" w:line="240" w:lineRule="atLeast"/>
        <w:rPr>
          <w:rFonts w:ascii="Arial" w:eastAsia="Times New Roman" w:hAnsi="Arial" w:cs="Arial"/>
          <w:b/>
          <w:bCs/>
          <w:sz w:val="18"/>
          <w:szCs w:val="18"/>
          <w:lang w:val="fr-FR"/>
        </w:rPr>
      </w:pPr>
      <w:r w:rsidRPr="00B61305">
        <w:rPr>
          <w:rFonts w:ascii="Arial" w:eastAsia="Times New Roman" w:hAnsi="Arial" w:cs="Times New Roman"/>
          <w:b/>
          <w:bCs/>
          <w:sz w:val="18"/>
          <w:szCs w:val="18"/>
          <w:lang w:val="fr-FR"/>
        </w:rPr>
        <w:t>*</w:t>
      </w:r>
      <w:r w:rsidRPr="00B61305">
        <w:rPr>
          <w:rFonts w:ascii="Arial" w:eastAsia="Times New Roman" w:hAnsi="Arial" w:cs="Times New Roman"/>
          <w:sz w:val="18"/>
          <w:szCs w:val="18"/>
          <w:lang w:val="fr-FR"/>
        </w:rPr>
        <w:t xml:space="preserve"> période minimum de 180 jours civils après la date limite de soumission des offres.</w:t>
      </w:r>
    </w:p>
    <w:p w14:paraId="6B651CDE" w14:textId="77777777" w:rsidR="00B61305" w:rsidRPr="00B61305" w:rsidRDefault="00B61305" w:rsidP="00B61305">
      <w:pPr>
        <w:spacing w:before="60" w:after="60" w:line="240" w:lineRule="auto"/>
        <w:jc w:val="both"/>
        <w:rPr>
          <w:rFonts w:ascii="Arial" w:eastAsia="Times New Roman" w:hAnsi="Arial" w:cs="Arial"/>
          <w:sz w:val="18"/>
          <w:szCs w:val="18"/>
          <w:lang w:val="fr-FR"/>
        </w:rPr>
      </w:pPr>
    </w:p>
    <w:p w14:paraId="21115F8B" w14:textId="77777777" w:rsidR="00B61305" w:rsidRPr="00B61305" w:rsidRDefault="00B61305" w:rsidP="00B61305">
      <w:pPr>
        <w:spacing w:before="60" w:after="60" w:line="240" w:lineRule="auto"/>
        <w:jc w:val="both"/>
        <w:rPr>
          <w:rFonts w:ascii="Arial" w:eastAsia="Times New Roman" w:hAnsi="Arial" w:cs="Times New Roman"/>
          <w:sz w:val="2"/>
          <w:szCs w:val="24"/>
          <w:lang w:val="fr-FR"/>
        </w:rPr>
      </w:pPr>
      <w:r w:rsidRPr="00B61305">
        <w:rPr>
          <w:rFonts w:ascii="Arial" w:eastAsia="Times New Roman" w:hAnsi="Arial" w:cs="Times New Roman"/>
          <w:sz w:val="18"/>
          <w:szCs w:val="18"/>
          <w:lang w:val="fr-FR"/>
        </w:rPr>
        <w:t xml:space="preserve">Convenu et accepté le </w:t>
      </w:r>
      <w:permStart w:id="189085058" w:edGrp="everyone"/>
      <w:r w:rsidRPr="00B61305">
        <w:rPr>
          <w:rFonts w:ascii="Arial" w:eastAsia="Times New Roman" w:hAnsi="Arial" w:cs="Times New Roman"/>
          <w:b/>
          <w:bCs/>
          <w:sz w:val="18"/>
          <w:szCs w:val="18"/>
          <w:u w:val="single"/>
          <w:lang w:val="fr-FR"/>
        </w:rPr>
        <w:t>_______Date________</w:t>
      </w:r>
      <w:r w:rsidRPr="00B61305">
        <w:rPr>
          <w:rFonts w:ascii="Arial" w:eastAsia="Times New Roman" w:hAnsi="Arial" w:cs="Times New Roman"/>
          <w:b/>
          <w:bCs/>
          <w:sz w:val="18"/>
          <w:szCs w:val="18"/>
          <w:lang w:val="fr-FR"/>
        </w:rPr>
        <w:t xml:space="preserve"> </w:t>
      </w:r>
      <w:permEnd w:id="189085058"/>
    </w:p>
    <w:p w14:paraId="328B2ABE" w14:textId="77777777" w:rsidR="00B61305" w:rsidRPr="00B61305" w:rsidRDefault="00B61305" w:rsidP="00B61305">
      <w:pPr>
        <w:spacing w:after="0" w:line="240" w:lineRule="auto"/>
        <w:rPr>
          <w:rFonts w:ascii="Arial" w:eastAsia="Times New Roman" w:hAnsi="Arial" w:cs="Times New Roman"/>
          <w:sz w:val="20"/>
          <w:szCs w:val="24"/>
          <w:lang w:val="fr-FR"/>
        </w:rPr>
      </w:pPr>
    </w:p>
    <w:tbl>
      <w:tblPr>
        <w:tblW w:w="9804" w:type="dxa"/>
        <w:tblInd w:w="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474"/>
        <w:gridCol w:w="7330"/>
      </w:tblGrid>
      <w:tr w:rsidR="00B61305" w:rsidRPr="00B61305" w14:paraId="03472771" w14:textId="77777777" w:rsidTr="00B61305">
        <w:tc>
          <w:tcPr>
            <w:tcW w:w="2474" w:type="dxa"/>
            <w:vAlign w:val="center"/>
          </w:tcPr>
          <w:p w14:paraId="1FF38D4C" w14:textId="77777777" w:rsidR="00B61305" w:rsidRPr="00B61305" w:rsidRDefault="00B61305" w:rsidP="00B61305">
            <w:pPr>
              <w:spacing w:before="60" w:after="0" w:line="240" w:lineRule="auto"/>
              <w:ind w:left="57"/>
              <w:rPr>
                <w:rFonts w:ascii="Arial" w:eastAsia="Times New Roman" w:hAnsi="Arial" w:cs="Times New Roman"/>
                <w:b/>
                <w:sz w:val="16"/>
                <w:szCs w:val="24"/>
                <w:lang w:val="fr-FR"/>
              </w:rPr>
            </w:pPr>
            <w:permStart w:id="118056202" w:edGrp="everyone"/>
            <w:r w:rsidRPr="00B61305">
              <w:rPr>
                <w:rFonts w:ascii="Arial" w:eastAsia="Times New Roman" w:hAnsi="Arial" w:cs="Times New Roman"/>
                <w:b/>
                <w:sz w:val="16"/>
                <w:szCs w:val="24"/>
                <w:lang w:val="fr-FR"/>
              </w:rPr>
              <w:t>Nom de l’entité :</w:t>
            </w:r>
          </w:p>
        </w:tc>
        <w:tc>
          <w:tcPr>
            <w:tcW w:w="7330" w:type="dxa"/>
            <w:vAlign w:val="bottom"/>
          </w:tcPr>
          <w:p w14:paraId="2116D070" w14:textId="09D5174D" w:rsidR="00B61305" w:rsidRPr="00B61305" w:rsidRDefault="00B61305" w:rsidP="00B61305">
            <w:pPr>
              <w:spacing w:before="120" w:after="0" w:line="240" w:lineRule="auto"/>
              <w:ind w:left="57"/>
              <w:rPr>
                <w:rFonts w:ascii="Arial" w:eastAsia="Times New Roman" w:hAnsi="Arial" w:cs="Times New Roman"/>
                <w:sz w:val="16"/>
                <w:szCs w:val="24"/>
                <w:lang w:val="fr-FR"/>
              </w:rPr>
            </w:pPr>
            <w:r w:rsidRPr="00B61305">
              <w:rPr>
                <w:rFonts w:ascii="Arial" w:eastAsia="Times New Roman" w:hAnsi="Arial" w:cs="Times New Roman"/>
                <w:sz w:val="16"/>
                <w:szCs w:val="16"/>
                <w:lang w:val="fr-FR"/>
              </w:rPr>
              <w:t>……………………………………………………………………………………………</w:t>
            </w:r>
          </w:p>
        </w:tc>
      </w:tr>
      <w:tr w:rsidR="00B61305" w:rsidRPr="00B61305" w14:paraId="777CBED1" w14:textId="77777777" w:rsidTr="00B61305">
        <w:trPr>
          <w:trHeight w:val="595"/>
        </w:trPr>
        <w:tc>
          <w:tcPr>
            <w:tcW w:w="2474" w:type="dxa"/>
            <w:vAlign w:val="center"/>
          </w:tcPr>
          <w:p w14:paraId="5BC0C9DB" w14:textId="77777777" w:rsidR="00B61305" w:rsidRPr="00B61305" w:rsidRDefault="00B61305" w:rsidP="00B61305">
            <w:pPr>
              <w:spacing w:before="60" w:after="0" w:line="240" w:lineRule="auto"/>
              <w:ind w:left="57"/>
              <w:rPr>
                <w:rFonts w:ascii="Arial" w:eastAsia="Times New Roman" w:hAnsi="Arial" w:cs="Times New Roman"/>
                <w:b/>
                <w:sz w:val="16"/>
                <w:szCs w:val="24"/>
                <w:lang w:val="fr-FR"/>
              </w:rPr>
            </w:pPr>
            <w:permStart w:id="1735002261" w:edGrp="everyone"/>
            <w:permEnd w:id="118056202"/>
            <w:r w:rsidRPr="00B61305">
              <w:rPr>
                <w:rFonts w:ascii="Arial" w:eastAsia="Times New Roman" w:hAnsi="Arial" w:cs="Times New Roman"/>
                <w:b/>
                <w:sz w:val="16"/>
                <w:szCs w:val="24"/>
                <w:lang w:val="fr-FR"/>
              </w:rPr>
              <w:t>Adresse :</w:t>
            </w:r>
          </w:p>
        </w:tc>
        <w:tc>
          <w:tcPr>
            <w:tcW w:w="7330" w:type="dxa"/>
            <w:vAlign w:val="bottom"/>
          </w:tcPr>
          <w:p w14:paraId="1731693C" w14:textId="77777777" w:rsidR="00B61305" w:rsidRPr="00B61305" w:rsidRDefault="00B61305" w:rsidP="00B61305">
            <w:pPr>
              <w:spacing w:before="120" w:after="0" w:line="240" w:lineRule="auto"/>
              <w:ind w:left="57"/>
              <w:rPr>
                <w:rFonts w:ascii="Arial" w:eastAsia="Times New Roman" w:hAnsi="Arial" w:cs="Arial"/>
                <w:sz w:val="16"/>
                <w:szCs w:val="16"/>
                <w:lang w:val="fr-FR"/>
              </w:rPr>
            </w:pPr>
            <w:r w:rsidRPr="00B61305">
              <w:rPr>
                <w:rFonts w:ascii="Arial" w:eastAsia="Times New Roman" w:hAnsi="Arial" w:cs="Times New Roman"/>
                <w:sz w:val="16"/>
                <w:szCs w:val="16"/>
                <w:lang w:val="fr-FR"/>
              </w:rPr>
              <w:t>…………………………………………………………………………………………………</w:t>
            </w:r>
          </w:p>
          <w:p w14:paraId="5D9ED599" w14:textId="77777777" w:rsidR="00B61305" w:rsidRPr="00B61305" w:rsidRDefault="00B61305" w:rsidP="00B61305">
            <w:pPr>
              <w:spacing w:before="120" w:after="0" w:line="240" w:lineRule="auto"/>
              <w:ind w:left="57"/>
              <w:rPr>
                <w:rFonts w:ascii="Arial" w:eastAsia="Times New Roman" w:hAnsi="Arial" w:cs="Arial"/>
                <w:sz w:val="16"/>
                <w:szCs w:val="16"/>
                <w:lang w:val="fr-FR"/>
              </w:rPr>
            </w:pPr>
            <w:r w:rsidRPr="00B61305">
              <w:rPr>
                <w:rFonts w:ascii="Arial" w:eastAsia="Times New Roman" w:hAnsi="Arial" w:cs="Times New Roman"/>
                <w:sz w:val="16"/>
                <w:szCs w:val="16"/>
                <w:lang w:val="fr-FR"/>
              </w:rPr>
              <w:t>…………………………………………………………………………………………………</w:t>
            </w:r>
          </w:p>
          <w:p w14:paraId="31752E44" w14:textId="77777777" w:rsidR="00B61305" w:rsidRPr="00B61305" w:rsidRDefault="00B61305" w:rsidP="00B61305">
            <w:pPr>
              <w:spacing w:before="120" w:after="0" w:line="240" w:lineRule="auto"/>
              <w:ind w:left="57"/>
              <w:rPr>
                <w:rFonts w:ascii="Arial" w:eastAsia="Times New Roman" w:hAnsi="Arial" w:cs="Times New Roman"/>
                <w:sz w:val="16"/>
                <w:szCs w:val="24"/>
                <w:lang w:val="fr-FR"/>
              </w:rPr>
            </w:pPr>
            <w:r w:rsidRPr="00B61305">
              <w:rPr>
                <w:rFonts w:ascii="Arial" w:eastAsia="Times New Roman" w:hAnsi="Arial" w:cs="Times New Roman"/>
                <w:sz w:val="16"/>
                <w:szCs w:val="16"/>
                <w:lang w:val="fr-FR"/>
              </w:rPr>
              <w:t>…………………………………………………………………………………………………</w:t>
            </w:r>
          </w:p>
        </w:tc>
      </w:tr>
      <w:tr w:rsidR="00B61305" w:rsidRPr="00B61305" w14:paraId="0CC24187" w14:textId="77777777" w:rsidTr="00B61305">
        <w:tc>
          <w:tcPr>
            <w:tcW w:w="2474" w:type="dxa"/>
            <w:vAlign w:val="center"/>
          </w:tcPr>
          <w:p w14:paraId="07B14925" w14:textId="77777777" w:rsidR="00B61305" w:rsidRPr="00B61305" w:rsidRDefault="00B61305" w:rsidP="00B61305">
            <w:pPr>
              <w:spacing w:before="60" w:after="0" w:line="240" w:lineRule="auto"/>
              <w:ind w:left="57"/>
              <w:rPr>
                <w:rFonts w:ascii="Arial" w:eastAsia="Times New Roman" w:hAnsi="Arial" w:cs="Times New Roman"/>
                <w:b/>
                <w:sz w:val="16"/>
                <w:szCs w:val="24"/>
                <w:lang w:val="fr-FR"/>
              </w:rPr>
            </w:pPr>
            <w:permStart w:id="1203967368" w:edGrp="everyone"/>
            <w:permEnd w:id="1735002261"/>
            <w:r w:rsidRPr="00B61305">
              <w:rPr>
                <w:rFonts w:ascii="Arial" w:eastAsia="Times New Roman" w:hAnsi="Arial" w:cs="Times New Roman"/>
                <w:b/>
                <w:sz w:val="16"/>
                <w:szCs w:val="24"/>
                <w:lang w:val="fr-FR"/>
              </w:rPr>
              <w:t>Nom et titre du représentant dûment autorisé :</w:t>
            </w:r>
          </w:p>
        </w:tc>
        <w:tc>
          <w:tcPr>
            <w:tcW w:w="7330" w:type="dxa"/>
            <w:vAlign w:val="bottom"/>
          </w:tcPr>
          <w:p w14:paraId="374FD59A" w14:textId="77777777" w:rsidR="00B61305" w:rsidRPr="00B61305" w:rsidRDefault="00B61305" w:rsidP="00B61305">
            <w:pPr>
              <w:spacing w:before="120" w:after="0" w:line="240" w:lineRule="auto"/>
              <w:ind w:left="57"/>
              <w:rPr>
                <w:rFonts w:ascii="Arial" w:eastAsia="Times New Roman" w:hAnsi="Arial" w:cs="Times New Roman"/>
                <w:sz w:val="16"/>
                <w:szCs w:val="24"/>
                <w:lang w:val="fr-FR"/>
              </w:rPr>
            </w:pPr>
            <w:r w:rsidRPr="00B61305">
              <w:rPr>
                <w:rFonts w:ascii="Arial" w:eastAsia="Times New Roman" w:hAnsi="Arial" w:cs="Times New Roman"/>
                <w:sz w:val="16"/>
                <w:szCs w:val="16"/>
                <w:lang w:val="fr-FR"/>
              </w:rPr>
              <w:t>…………………………………………………………………………………………………</w:t>
            </w:r>
          </w:p>
        </w:tc>
      </w:tr>
      <w:tr w:rsidR="00B61305" w:rsidRPr="00B61305" w14:paraId="3914977C" w14:textId="77777777" w:rsidTr="00B61305">
        <w:tc>
          <w:tcPr>
            <w:tcW w:w="2474" w:type="dxa"/>
            <w:vAlign w:val="center"/>
          </w:tcPr>
          <w:p w14:paraId="13587D96" w14:textId="77777777" w:rsidR="00B61305" w:rsidRPr="00B61305" w:rsidRDefault="00B61305" w:rsidP="00B61305">
            <w:pPr>
              <w:spacing w:before="60" w:after="0" w:line="240" w:lineRule="auto"/>
              <w:ind w:left="57"/>
              <w:rPr>
                <w:rFonts w:ascii="Arial" w:eastAsia="Times New Roman" w:hAnsi="Arial" w:cs="Times New Roman"/>
                <w:b/>
                <w:sz w:val="16"/>
                <w:szCs w:val="24"/>
                <w:lang w:val="fr-FR"/>
              </w:rPr>
            </w:pPr>
            <w:permStart w:id="1894136257" w:edGrp="everyone"/>
            <w:permEnd w:id="1203967368"/>
            <w:r w:rsidRPr="00B61305">
              <w:rPr>
                <w:rFonts w:ascii="Arial" w:eastAsia="Times New Roman" w:hAnsi="Arial" w:cs="Times New Roman"/>
                <w:b/>
                <w:sz w:val="16"/>
                <w:szCs w:val="24"/>
                <w:lang w:val="fr-FR"/>
              </w:rPr>
              <w:t>Signature :</w:t>
            </w:r>
          </w:p>
        </w:tc>
        <w:tc>
          <w:tcPr>
            <w:tcW w:w="7330" w:type="dxa"/>
            <w:vAlign w:val="bottom"/>
          </w:tcPr>
          <w:p w14:paraId="776D59A2" w14:textId="77777777" w:rsidR="00B61305" w:rsidRPr="00B61305" w:rsidRDefault="00B61305" w:rsidP="00B61305">
            <w:pPr>
              <w:spacing w:before="120" w:after="0" w:line="240" w:lineRule="auto"/>
              <w:ind w:left="57"/>
              <w:rPr>
                <w:rFonts w:ascii="Arial" w:eastAsia="Times New Roman" w:hAnsi="Arial" w:cs="Times New Roman"/>
                <w:b/>
                <w:sz w:val="16"/>
                <w:szCs w:val="24"/>
                <w:lang w:val="fr-FR"/>
              </w:rPr>
            </w:pPr>
          </w:p>
        </w:tc>
      </w:tr>
      <w:permEnd w:id="1894136257"/>
    </w:tbl>
    <w:p w14:paraId="66043ECB" w14:textId="740FE90D" w:rsidR="00B61305" w:rsidRPr="00B61305" w:rsidRDefault="00B61305" w:rsidP="00B61305">
      <w:pPr>
        <w:tabs>
          <w:tab w:val="center" w:pos="4320"/>
          <w:tab w:val="right" w:pos="8640"/>
        </w:tabs>
        <w:spacing w:after="0" w:line="240" w:lineRule="auto"/>
        <w:jc w:val="both"/>
        <w:rPr>
          <w:rFonts w:ascii="Arial" w:eastAsia="Times New Roman" w:hAnsi="Arial" w:cs="Arial"/>
          <w:b/>
          <w:bCs/>
          <w:sz w:val="20"/>
          <w:szCs w:val="20"/>
          <w:lang w:val="fr-FR"/>
        </w:rPr>
      </w:pPr>
      <w:r w:rsidRPr="00B61305">
        <w:rPr>
          <w:rFonts w:ascii="Arial" w:eastAsia="Times New Roman" w:hAnsi="Arial" w:cs="Times New Roman"/>
          <w:sz w:val="20"/>
          <w:szCs w:val="24"/>
          <w:lang w:val="fr-FR"/>
        </w:rPr>
        <w:br w:type="page"/>
      </w:r>
      <w:r w:rsidRPr="00B61305">
        <w:rPr>
          <w:rFonts w:ascii="Arial" w:eastAsia="Times New Roman" w:hAnsi="Arial" w:cs="Times New Roman"/>
          <w:b/>
          <w:bCs/>
          <w:sz w:val="20"/>
          <w:szCs w:val="20"/>
          <w:lang w:val="fr-FR"/>
        </w:rPr>
        <w:lastRenderedPageBreak/>
        <w:t xml:space="preserve">Appel d’offres : </w:t>
      </w:r>
      <w:sdt>
        <w:sdtPr>
          <w:rPr>
            <w:rFonts w:ascii="Arial" w:eastAsia="Times New Roman" w:hAnsi="Arial" w:cs="Times New Roman"/>
            <w:b/>
            <w:sz w:val="20"/>
            <w:szCs w:val="20"/>
            <w:lang w:val="fr-FR"/>
          </w:rPr>
          <w:alias w:val="Référence de l’appel d’offres"/>
          <w:tag w:val=""/>
          <w:id w:val="-929120261"/>
          <w:dataBinding w:prefixMappings="xmlns:ns0='http://schemas.microsoft.com/office/2006/coverPageProps' " w:xpath="/ns0:CoverPageProperties[1]/ns0:Abstract[1]" w:storeItemID="{55AF091B-3C7A-41E3-B477-F2FDAA23CFDA}"/>
          <w:text/>
        </w:sdtPr>
        <w:sdtContent>
          <w:r w:rsidR="00DA13C0">
            <w:rPr>
              <w:rFonts w:ascii="Arial" w:eastAsia="Times New Roman" w:hAnsi="Arial" w:cs="Times New Roman"/>
              <w:b/>
              <w:sz w:val="20"/>
              <w:szCs w:val="20"/>
              <w:lang w:val="fr-FR"/>
            </w:rPr>
            <w:t>WHO-SHQ-WHOA-FR-RFP-24-3084</w:t>
          </w:r>
        </w:sdtContent>
      </w:sdt>
    </w:p>
    <w:p w14:paraId="4BE9EE47" w14:textId="77777777" w:rsidR="00B61305" w:rsidRPr="00B61305" w:rsidRDefault="00B61305" w:rsidP="00B61305">
      <w:pPr>
        <w:tabs>
          <w:tab w:val="center" w:pos="4320"/>
          <w:tab w:val="right" w:pos="8640"/>
        </w:tabs>
        <w:spacing w:after="0" w:line="240" w:lineRule="auto"/>
        <w:jc w:val="both"/>
        <w:rPr>
          <w:rFonts w:ascii="Arial" w:eastAsia="Times New Roman" w:hAnsi="Arial" w:cs="Arial"/>
          <w:b/>
          <w:u w:val="single"/>
          <w:lang w:val="fr-FR"/>
        </w:rPr>
      </w:pPr>
      <w:r w:rsidRPr="00B61305">
        <w:rPr>
          <w:rFonts w:ascii="Arial" w:eastAsia="Times New Roman" w:hAnsi="Arial" w:cs="Times New Roman"/>
          <w:b/>
          <w:u w:val="single"/>
          <w:lang w:val="fr-FR"/>
        </w:rPr>
        <w:t xml:space="preserve"> </w:t>
      </w:r>
    </w:p>
    <w:p w14:paraId="6866EF49" w14:textId="77777777" w:rsidR="00B61305" w:rsidRPr="00B61305" w:rsidRDefault="00B61305" w:rsidP="00B61305">
      <w:pPr>
        <w:spacing w:before="20" w:after="20" w:line="240" w:lineRule="auto"/>
        <w:ind w:right="-454"/>
        <w:jc w:val="both"/>
        <w:rPr>
          <w:rFonts w:ascii="Arial" w:eastAsia="Times New Roman" w:hAnsi="Arial" w:cs="Arial"/>
          <w:b/>
          <w:bCs/>
          <w:u w:val="single"/>
          <w:lang w:val="fr-FR"/>
        </w:rPr>
      </w:pPr>
      <w:r w:rsidRPr="00B61305">
        <w:rPr>
          <w:rFonts w:ascii="Arial" w:eastAsia="Times New Roman" w:hAnsi="Arial" w:cs="Times New Roman"/>
          <w:b/>
          <w:bCs/>
          <w:u w:val="single"/>
          <w:lang w:val="fr-FR"/>
        </w:rPr>
        <w:t>Annexe 6 : Formulaire d’autodéclaration</w:t>
      </w:r>
    </w:p>
    <w:p w14:paraId="4FF6A706" w14:textId="77777777" w:rsidR="00B61305" w:rsidRPr="00B61305" w:rsidRDefault="00B61305" w:rsidP="00B61305">
      <w:pPr>
        <w:spacing w:after="0" w:line="240" w:lineRule="auto"/>
        <w:rPr>
          <w:rFonts w:ascii="Arial" w:eastAsia="Times New Roman" w:hAnsi="Arial" w:cs="Arial"/>
          <w:b/>
          <w:i/>
          <w:iCs/>
          <w:sz w:val="20"/>
          <w:szCs w:val="20"/>
          <w:lang w:val="fr-FR"/>
        </w:rPr>
      </w:pPr>
      <w:r w:rsidRPr="00B61305">
        <w:rPr>
          <w:rFonts w:ascii="Arial" w:eastAsia="Times New Roman" w:hAnsi="Arial" w:cs="Times New Roman"/>
          <w:b/>
          <w:i/>
          <w:sz w:val="20"/>
          <w:szCs w:val="24"/>
          <w:lang w:val="fr-FR"/>
        </w:rPr>
        <w:t xml:space="preserve">À déposer en ligne (uploader) sur le site Web de l’UNGM, sous l’onglet « Tender Documents », </w:t>
      </w:r>
      <w:r w:rsidRPr="00B61305">
        <w:rPr>
          <w:rFonts w:ascii="Arial" w:eastAsia="Times New Roman" w:hAnsi="Arial" w:cs="Times New Roman"/>
          <w:b/>
          <w:i/>
          <w:color w:val="E36C0A"/>
          <w:sz w:val="20"/>
          <w:szCs w:val="24"/>
          <w:lang w:val="fr-FR"/>
        </w:rPr>
        <w:t>dans « Technical Envelope » UNIQUEMENT</w:t>
      </w:r>
    </w:p>
    <w:p w14:paraId="44727369" w14:textId="77777777" w:rsidR="00B61305" w:rsidRPr="00B61305" w:rsidRDefault="00B61305" w:rsidP="00B61305">
      <w:pPr>
        <w:tabs>
          <w:tab w:val="center" w:pos="4320"/>
          <w:tab w:val="right" w:pos="8640"/>
        </w:tabs>
        <w:spacing w:after="0" w:line="240" w:lineRule="auto"/>
        <w:jc w:val="both"/>
        <w:rPr>
          <w:rFonts w:ascii="Arial" w:eastAsia="Times New Roman" w:hAnsi="Arial" w:cs="Arial"/>
          <w:b/>
          <w:caps/>
          <w:u w:val="single"/>
          <w:lang w:val="fr-FR"/>
        </w:rPr>
      </w:pPr>
    </w:p>
    <w:p w14:paraId="75C26200" w14:textId="77777777" w:rsidR="00B61305" w:rsidRPr="00B61305" w:rsidRDefault="00B61305" w:rsidP="00B61305">
      <w:pPr>
        <w:spacing w:after="0" w:line="310" w:lineRule="atLeast"/>
        <w:jc w:val="center"/>
        <w:rPr>
          <w:rFonts w:ascii="Arial" w:eastAsia="Times New Roman" w:hAnsi="Arial" w:cs="Arial"/>
          <w:b/>
          <w:sz w:val="20"/>
          <w:szCs w:val="20"/>
          <w:lang w:val="fr-FR"/>
        </w:rPr>
      </w:pPr>
      <w:r w:rsidRPr="00B61305">
        <w:rPr>
          <w:rFonts w:ascii="Arial" w:eastAsia="Times New Roman" w:hAnsi="Arial" w:cs="Times New Roman"/>
          <w:b/>
          <w:sz w:val="20"/>
          <w:szCs w:val="20"/>
          <w:lang w:val="fr-FR"/>
        </w:rPr>
        <w:t xml:space="preserve">Applicable aux entreprises publiques et privées </w:t>
      </w:r>
    </w:p>
    <w:p w14:paraId="3D36988E" w14:textId="77777777" w:rsidR="00B61305" w:rsidRPr="00B61305" w:rsidRDefault="00B61305" w:rsidP="00B61305">
      <w:pPr>
        <w:spacing w:after="0" w:line="310" w:lineRule="atLeast"/>
        <w:jc w:val="both"/>
        <w:rPr>
          <w:rFonts w:ascii="Arial" w:eastAsia="Times New Roman" w:hAnsi="Arial" w:cs="Arial"/>
          <w:sz w:val="20"/>
          <w:szCs w:val="20"/>
          <w:lang w:val="fr-FR"/>
        </w:rPr>
      </w:pPr>
      <w:r w:rsidRPr="00B61305">
        <w:rPr>
          <w:rFonts w:ascii="Arial" w:eastAsia="Times New Roman" w:hAnsi="Arial" w:cs="Times New Roman"/>
          <w:sz w:val="20"/>
          <w:szCs w:val="20"/>
          <w:lang w:val="fr-FR"/>
        </w:rPr>
        <w:t>&lt;</w:t>
      </w:r>
      <w:r w:rsidRPr="00B61305">
        <w:rPr>
          <w:rFonts w:ascii="Arial" w:eastAsia="Times New Roman" w:hAnsi="Arial" w:cs="Times New Roman"/>
          <w:b/>
          <w:bCs/>
          <w:sz w:val="20"/>
          <w:szCs w:val="20"/>
          <w:lang w:val="fr-FR"/>
        </w:rPr>
        <w:t>ENTREPRISE</w:t>
      </w:r>
      <w:r w:rsidRPr="00B61305">
        <w:rPr>
          <w:rFonts w:ascii="Arial" w:eastAsia="Times New Roman" w:hAnsi="Arial" w:cs="Times New Roman"/>
          <w:sz w:val="20"/>
          <w:szCs w:val="20"/>
          <w:lang w:val="fr-FR"/>
        </w:rPr>
        <w:t>&gt; (l’« Entreprise ») par les présentes déclare à l’OMS qu’ :</w:t>
      </w:r>
      <w:r w:rsidRPr="00B61305">
        <w:rPr>
          <w:rFonts w:ascii="Arial" w:eastAsia="Times New Roman" w:hAnsi="Arial" w:cs="Times New Roman"/>
          <w:sz w:val="20"/>
          <w:szCs w:val="20"/>
          <w:lang w:val="fr-FR"/>
        </w:rPr>
        <w:tab/>
      </w:r>
    </w:p>
    <w:p w14:paraId="7287517B" w14:textId="77777777" w:rsidR="00B61305" w:rsidRPr="00B61305" w:rsidRDefault="00B61305" w:rsidP="00B61305">
      <w:pPr>
        <w:numPr>
          <w:ilvl w:val="0"/>
          <w:numId w:val="19"/>
        </w:numPr>
        <w:autoSpaceDE w:val="0"/>
        <w:autoSpaceDN w:val="0"/>
        <w:adjustRightInd w:val="0"/>
        <w:spacing w:before="100" w:after="100" w:line="260" w:lineRule="atLeast"/>
        <w:ind w:left="714" w:hanging="357"/>
        <w:jc w:val="both"/>
        <w:rPr>
          <w:rFonts w:ascii="Arial" w:eastAsia="Times New Roman" w:hAnsi="Arial" w:cs="Arial"/>
          <w:sz w:val="20"/>
          <w:szCs w:val="20"/>
          <w:lang w:val="fr-FR"/>
        </w:rPr>
      </w:pPr>
      <w:r w:rsidRPr="00B61305">
        <w:rPr>
          <w:rFonts w:ascii="Arial" w:eastAsia="Times New Roman" w:hAnsi="Arial" w:cs="Times New Roman"/>
          <w:sz w:val="20"/>
          <w:szCs w:val="20"/>
          <w:lang w:val="fr-FR"/>
        </w:rPr>
        <w:t xml:space="preserve"> elle n’est pas en faillite ou ne fait pas l’objet d’une procédure de faillite, de liquidation, de règlement judiciaire ou de concordat préventif, de cessation d’activité, ne fait pas l’objet d’une procédure de ce type, et ne se trouve pas dans toute situation analogue résultant d’une procédure de même nature prévue par une législation ou une réglementation nationale ;</w:t>
      </w:r>
    </w:p>
    <w:p w14:paraId="4C4DC9FA" w14:textId="77777777" w:rsidR="00B61305" w:rsidRPr="00B61305" w:rsidRDefault="00B61305" w:rsidP="00B61305">
      <w:pPr>
        <w:numPr>
          <w:ilvl w:val="0"/>
          <w:numId w:val="19"/>
        </w:numPr>
        <w:autoSpaceDE w:val="0"/>
        <w:autoSpaceDN w:val="0"/>
        <w:adjustRightInd w:val="0"/>
        <w:spacing w:before="100" w:after="100" w:line="260" w:lineRule="atLeast"/>
        <w:ind w:left="714" w:hanging="357"/>
        <w:jc w:val="both"/>
        <w:rPr>
          <w:rFonts w:ascii="Arial" w:eastAsia="Times New Roman" w:hAnsi="Arial" w:cs="Arial"/>
          <w:sz w:val="20"/>
          <w:szCs w:val="20"/>
          <w:lang w:val="fr-FR"/>
        </w:rPr>
      </w:pPr>
      <w:r w:rsidRPr="00B61305">
        <w:rPr>
          <w:rFonts w:ascii="Arial" w:eastAsia="Times New Roman" w:hAnsi="Arial" w:cs="Times New Roman"/>
          <w:sz w:val="20"/>
          <w:szCs w:val="20"/>
          <w:lang w:val="fr-FR"/>
        </w:rPr>
        <w:t>elle est solvable et en mesure de continuer à exercer ses activités pour la période stipulée dans le contrat après sa signature, si un contrat lui est attribué par l’OMS ;</w:t>
      </w:r>
    </w:p>
    <w:p w14:paraId="5F4A640B" w14:textId="77777777" w:rsidR="00B61305" w:rsidRPr="00B61305" w:rsidRDefault="00B61305" w:rsidP="00B61305">
      <w:pPr>
        <w:numPr>
          <w:ilvl w:val="0"/>
          <w:numId w:val="19"/>
        </w:numPr>
        <w:autoSpaceDE w:val="0"/>
        <w:autoSpaceDN w:val="0"/>
        <w:adjustRightInd w:val="0"/>
        <w:spacing w:before="100" w:after="100" w:line="260" w:lineRule="atLeast"/>
        <w:ind w:left="714" w:hanging="357"/>
        <w:jc w:val="both"/>
        <w:rPr>
          <w:rFonts w:ascii="Arial" w:eastAsia="Times New Roman" w:hAnsi="Arial" w:cs="Arial"/>
          <w:sz w:val="20"/>
          <w:szCs w:val="20"/>
          <w:lang w:val="fr-FR"/>
        </w:rPr>
      </w:pPr>
      <w:r w:rsidRPr="00B61305">
        <w:rPr>
          <w:rFonts w:ascii="Arial" w:eastAsia="Times New Roman" w:hAnsi="Arial" w:cs="Times New Roman"/>
          <w:sz w:val="20"/>
          <w:szCs w:val="20"/>
          <w:lang w:val="fr-FR"/>
        </w:rPr>
        <w:t>elle-même ou des personnes ayant pouvoir de représentation, de décision ou de contrôle sur l’Entreprise n’ont pas été condamnés pour un délit relatif à leur comportement professionnel par un jugement ayant force de chose jugée ;</w:t>
      </w:r>
    </w:p>
    <w:p w14:paraId="43ECED3C" w14:textId="77777777" w:rsidR="00B61305" w:rsidRPr="00B61305" w:rsidRDefault="00B61305" w:rsidP="00B61305">
      <w:pPr>
        <w:numPr>
          <w:ilvl w:val="0"/>
          <w:numId w:val="19"/>
        </w:numPr>
        <w:autoSpaceDE w:val="0"/>
        <w:autoSpaceDN w:val="0"/>
        <w:adjustRightInd w:val="0"/>
        <w:spacing w:before="100" w:after="100" w:line="260" w:lineRule="atLeast"/>
        <w:ind w:left="714" w:hanging="357"/>
        <w:jc w:val="both"/>
        <w:rPr>
          <w:rFonts w:ascii="Arial" w:eastAsia="Times New Roman" w:hAnsi="Arial" w:cs="Arial"/>
          <w:sz w:val="20"/>
          <w:szCs w:val="20"/>
          <w:lang w:val="fr-FR"/>
        </w:rPr>
      </w:pPr>
      <w:r w:rsidRPr="00B61305">
        <w:rPr>
          <w:rFonts w:ascii="Arial" w:eastAsia="Times New Roman" w:hAnsi="Arial" w:cs="Times New Roman"/>
          <w:sz w:val="20"/>
          <w:szCs w:val="20"/>
          <w:lang w:val="fr-FR"/>
        </w:rPr>
        <w:t>elle-même ou des personnes ayant pouvoir de représentation, de décision ou de contrôle sur l’Entreprise n’ont pas fait l’objet d’un jugement ayant force de chose jugée ou d’une décision administrative définitive pour fraude, corruption, participation à une organisation criminelle, blanchiment d’argent, infractions liées au terrorisme, travail des enfants, traite des personnes ou toute autre activité illégale ;</w:t>
      </w:r>
    </w:p>
    <w:p w14:paraId="7355FE92" w14:textId="77777777" w:rsidR="00B61305" w:rsidRPr="00B61305" w:rsidRDefault="00B61305" w:rsidP="00B61305">
      <w:pPr>
        <w:numPr>
          <w:ilvl w:val="0"/>
          <w:numId w:val="19"/>
        </w:numPr>
        <w:autoSpaceDE w:val="0"/>
        <w:autoSpaceDN w:val="0"/>
        <w:adjustRightInd w:val="0"/>
        <w:spacing w:before="100" w:after="100" w:line="260" w:lineRule="atLeast"/>
        <w:ind w:left="714" w:hanging="357"/>
        <w:jc w:val="both"/>
        <w:rPr>
          <w:rFonts w:ascii="Arial" w:eastAsia="Times New Roman" w:hAnsi="Arial" w:cs="Arial"/>
          <w:sz w:val="20"/>
          <w:szCs w:val="20"/>
          <w:lang w:val="fr-FR"/>
        </w:rPr>
      </w:pPr>
      <w:r w:rsidRPr="00B61305">
        <w:rPr>
          <w:rFonts w:ascii="Arial" w:eastAsia="Times New Roman" w:hAnsi="Arial" w:cs="Times New Roman"/>
          <w:sz w:val="20"/>
          <w:szCs w:val="20"/>
          <w:lang w:val="fr-FR"/>
        </w:rPr>
        <w:t>elle est à jour avec toutes ses obligations relatives au paiement des cotisations de sécurité sociale et au paiement des impôts conformément à la législation nationale ou la réglementation du pays dans lequel l’Entreprise est établie ;</w:t>
      </w:r>
    </w:p>
    <w:p w14:paraId="451416D5" w14:textId="77777777" w:rsidR="00B61305" w:rsidRPr="00B61305" w:rsidRDefault="00B61305" w:rsidP="00B61305">
      <w:pPr>
        <w:numPr>
          <w:ilvl w:val="0"/>
          <w:numId w:val="19"/>
        </w:numPr>
        <w:autoSpaceDE w:val="0"/>
        <w:autoSpaceDN w:val="0"/>
        <w:adjustRightInd w:val="0"/>
        <w:spacing w:before="100" w:after="100" w:line="260" w:lineRule="atLeast"/>
        <w:ind w:left="714" w:hanging="357"/>
        <w:jc w:val="both"/>
        <w:rPr>
          <w:rFonts w:ascii="Arial" w:eastAsia="Times New Roman" w:hAnsi="Arial" w:cs="Arial"/>
          <w:sz w:val="20"/>
          <w:szCs w:val="20"/>
          <w:lang w:val="fr-FR"/>
        </w:rPr>
      </w:pPr>
      <w:r w:rsidRPr="00B61305">
        <w:rPr>
          <w:rFonts w:ascii="Arial" w:eastAsia="Times New Roman" w:hAnsi="Arial" w:cs="Times New Roman"/>
          <w:sz w:val="20"/>
          <w:szCs w:val="20"/>
          <w:lang w:val="fr-FR"/>
        </w:rPr>
        <w:t>elle ne fait l’objet d’aucune sanction administrative pour avoir fait de fausses déclarations dans le cadre des informations requises comme condition de participation à une procédure de passation de marché ou pour ne pas avoir fourni de telles informations ;</w:t>
      </w:r>
    </w:p>
    <w:p w14:paraId="2EBCC385" w14:textId="77777777" w:rsidR="00B61305" w:rsidRPr="00B61305" w:rsidRDefault="00B61305" w:rsidP="00B61305">
      <w:pPr>
        <w:numPr>
          <w:ilvl w:val="0"/>
          <w:numId w:val="19"/>
        </w:numPr>
        <w:autoSpaceDE w:val="0"/>
        <w:autoSpaceDN w:val="0"/>
        <w:adjustRightInd w:val="0"/>
        <w:spacing w:before="100" w:after="100" w:line="260" w:lineRule="atLeast"/>
        <w:ind w:left="714" w:hanging="357"/>
        <w:jc w:val="both"/>
        <w:rPr>
          <w:rFonts w:ascii="Arial" w:eastAsia="Times New Roman" w:hAnsi="Arial" w:cs="Arial"/>
          <w:noProof/>
          <w:sz w:val="20"/>
          <w:szCs w:val="20"/>
          <w:lang w:val="fr-FR"/>
        </w:rPr>
      </w:pPr>
      <w:r w:rsidRPr="00B61305">
        <w:rPr>
          <w:rFonts w:ascii="Arial" w:eastAsia="Times New Roman" w:hAnsi="Arial" w:cs="Times New Roman"/>
          <w:sz w:val="20"/>
          <w:szCs w:val="20"/>
          <w:lang w:val="fr-FR"/>
        </w:rPr>
        <w:t>elle a déclaré à l’OMS toutes les circonstances qui pourraient donner lieu à un conflit d’intérêts ou à conflit d’intérêts potentiel en lien avec le présent appel d’offres ;</w:t>
      </w:r>
    </w:p>
    <w:p w14:paraId="1AA58C80" w14:textId="77777777" w:rsidR="00B61305" w:rsidRPr="00B61305" w:rsidRDefault="00B61305" w:rsidP="00B61305">
      <w:pPr>
        <w:numPr>
          <w:ilvl w:val="0"/>
          <w:numId w:val="19"/>
        </w:numPr>
        <w:autoSpaceDE w:val="0"/>
        <w:autoSpaceDN w:val="0"/>
        <w:adjustRightInd w:val="0"/>
        <w:spacing w:before="100" w:after="100" w:line="260" w:lineRule="atLeast"/>
        <w:ind w:left="714" w:hanging="357"/>
        <w:jc w:val="both"/>
        <w:rPr>
          <w:rFonts w:ascii="Arial" w:eastAsia="Times New Roman" w:hAnsi="Arial" w:cs="Arial"/>
          <w:noProof/>
          <w:sz w:val="20"/>
          <w:szCs w:val="20"/>
          <w:lang w:val="fr-FR"/>
        </w:rPr>
      </w:pPr>
      <w:r w:rsidRPr="00B61305">
        <w:rPr>
          <w:rFonts w:ascii="Arial" w:eastAsia="Times New Roman" w:hAnsi="Arial" w:cs="Times New Roman"/>
          <w:sz w:val="20"/>
          <w:szCs w:val="20"/>
          <w:lang w:val="fr-FR"/>
        </w:rPr>
        <w:t>elle n’a pas accordé ni n’accordera, n’a pas sollicité ni ne sollicitera, n’a pas tenté ni ne tentera d’obtenir, n’a pas accepté ni n’acceptera un quelconque avantage direct ou indirect, financier ou autre, découlant d’un contrat de marché ou de l’attribution de celui-ci ;</w:t>
      </w:r>
    </w:p>
    <w:p w14:paraId="5C0BD367" w14:textId="77777777" w:rsidR="00B61305" w:rsidRPr="00B61305" w:rsidRDefault="00B61305" w:rsidP="00B61305">
      <w:pPr>
        <w:numPr>
          <w:ilvl w:val="0"/>
          <w:numId w:val="19"/>
        </w:numPr>
        <w:autoSpaceDE w:val="0"/>
        <w:autoSpaceDN w:val="0"/>
        <w:adjustRightInd w:val="0"/>
        <w:spacing w:before="100" w:after="100" w:line="280" w:lineRule="atLeast"/>
        <w:ind w:left="714" w:hanging="357"/>
        <w:jc w:val="both"/>
        <w:rPr>
          <w:rFonts w:ascii="Arial" w:eastAsia="Times New Roman" w:hAnsi="Arial" w:cs="Arial"/>
          <w:noProof/>
          <w:sz w:val="20"/>
          <w:szCs w:val="20"/>
          <w:lang w:val="fr-FR"/>
        </w:rPr>
      </w:pPr>
      <w:r w:rsidRPr="00B61305">
        <w:rPr>
          <w:rFonts w:ascii="Arial" w:eastAsia="Times New Roman" w:hAnsi="Arial" w:cs="Times New Roman"/>
          <w:sz w:val="20"/>
          <w:szCs w:val="20"/>
          <w:lang w:val="fr-FR"/>
        </w:rPr>
        <w:t>elle adhère au Code de conduite des fournisseurs des Nations Unies ; et</w:t>
      </w:r>
    </w:p>
    <w:p w14:paraId="4CBA0C81" w14:textId="77777777" w:rsidR="00B61305" w:rsidRPr="00B61305" w:rsidRDefault="00B61305" w:rsidP="00B61305">
      <w:pPr>
        <w:numPr>
          <w:ilvl w:val="0"/>
          <w:numId w:val="19"/>
        </w:numPr>
        <w:autoSpaceDE w:val="0"/>
        <w:autoSpaceDN w:val="0"/>
        <w:adjustRightInd w:val="0"/>
        <w:spacing w:before="100" w:after="100" w:line="280" w:lineRule="atLeast"/>
        <w:ind w:left="714" w:hanging="357"/>
        <w:jc w:val="both"/>
        <w:rPr>
          <w:rFonts w:ascii="Arial" w:eastAsia="Times New Roman" w:hAnsi="Arial" w:cs="Times New Roman"/>
          <w:sz w:val="20"/>
          <w:szCs w:val="20"/>
          <w:lang w:val="fr-FR"/>
        </w:rPr>
      </w:pPr>
      <w:r w:rsidRPr="00B61305">
        <w:rPr>
          <w:rFonts w:ascii="Arial" w:eastAsia="Times New Roman" w:hAnsi="Arial" w:cs="Times New Roman"/>
          <w:sz w:val="20"/>
          <w:szCs w:val="20"/>
          <w:lang w:val="fr-FR"/>
        </w:rPr>
        <w:t>elle</w:t>
      </w:r>
      <w:r w:rsidRPr="00B61305">
        <w:rPr>
          <w:rFonts w:ascii="Arial" w:eastAsia="Times New Roman" w:hAnsi="Arial" w:cs="Times New Roman"/>
          <w:bCs/>
          <w:sz w:val="20"/>
          <w:szCs w:val="20"/>
          <w:lang w:val="fr-FR"/>
        </w:rPr>
        <w:t xml:space="preserve"> applique la tolérance zéro en matière d</w:t>
      </w:r>
      <w:r w:rsidRPr="00B61305">
        <w:rPr>
          <w:rFonts w:ascii="Arial" w:eastAsia="Times New Roman" w:hAnsi="Arial" w:cs="Times New Roman"/>
          <w:sz w:val="20"/>
          <w:szCs w:val="20"/>
          <w:lang w:val="fr-FR"/>
        </w:rPr>
        <w:t>’exploitation et d’abus sexuels, de harcèlement sexuel ainsi que de toute autre forme de comportement abusif et a adopté des procédures appropriées pour prévenir et répondre à tout acte d’exploitation et d‘abus sexuels, de harcèlement sexuel ainsi que de toute autre forme de comportement abusif.</w:t>
      </w:r>
    </w:p>
    <w:p w14:paraId="187E94E5" w14:textId="77777777" w:rsidR="00B61305" w:rsidRPr="00B61305" w:rsidRDefault="00B61305" w:rsidP="00B61305">
      <w:pPr>
        <w:spacing w:after="0" w:line="260" w:lineRule="atLeast"/>
        <w:jc w:val="both"/>
        <w:rPr>
          <w:rFonts w:ascii="Arial" w:eastAsia="Times New Roman" w:hAnsi="Arial" w:cs="Arial"/>
          <w:sz w:val="20"/>
          <w:szCs w:val="20"/>
          <w:lang w:val="fr-FR"/>
        </w:rPr>
      </w:pPr>
      <w:r w:rsidRPr="00B61305">
        <w:rPr>
          <w:rFonts w:ascii="Arial" w:eastAsia="Times New Roman" w:hAnsi="Arial" w:cs="Times New Roman"/>
          <w:sz w:val="20"/>
          <w:szCs w:val="20"/>
          <w:lang w:val="fr-FR"/>
        </w:rPr>
        <w:t>L’Entreprise reconnaît qu’une fausse déclaration ou l’omission de divulguer toute information pertinente qui peut avoir un impact sur la décision de l’OMS d’attribuer un contrat peut entraîner la disqualification de l’Entreprise du présent appel d’offres et/ou le retrait de toute offre de contrat avec l’OMS. En outre, dans le cas où un contrat a déjà été attribué, l’OMS est en droit de résilier le contrat avec effet immédiat, en plus de tout autre recours dont elle peut se prévaloir au titre du Contrat ou en vertu de la loi.</w:t>
      </w:r>
    </w:p>
    <w:p w14:paraId="4B22DB79" w14:textId="77777777" w:rsidR="00B61305" w:rsidRPr="00B61305" w:rsidRDefault="00B61305" w:rsidP="00B61305">
      <w:pPr>
        <w:spacing w:after="0" w:line="240" w:lineRule="auto"/>
        <w:rPr>
          <w:rFonts w:ascii="Arial" w:eastAsia="Times New Roman" w:hAnsi="Arial" w:cs="Arial"/>
          <w:lang w:val="fr-FR"/>
        </w:rPr>
      </w:pPr>
      <w:bookmarkStart w:id="678" w:name="sujet"/>
      <w:bookmarkEnd w:id="678"/>
    </w:p>
    <w:tbl>
      <w:tblPr>
        <w:tblW w:w="9747"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52"/>
        <w:gridCol w:w="7195"/>
      </w:tblGrid>
      <w:tr w:rsidR="00B61305" w:rsidRPr="00B61305" w14:paraId="1F6461D6" w14:textId="77777777" w:rsidTr="00B61305">
        <w:tc>
          <w:tcPr>
            <w:tcW w:w="2552" w:type="dxa"/>
            <w:vAlign w:val="center"/>
          </w:tcPr>
          <w:p w14:paraId="134A9956" w14:textId="77777777" w:rsidR="00B61305" w:rsidRPr="00B61305" w:rsidRDefault="00B61305" w:rsidP="00B61305">
            <w:pPr>
              <w:spacing w:before="60" w:after="0" w:line="240" w:lineRule="auto"/>
              <w:ind w:left="57"/>
              <w:rPr>
                <w:rFonts w:ascii="Arial" w:eastAsia="Times New Roman" w:hAnsi="Arial" w:cs="Arial"/>
                <w:b/>
                <w:bCs/>
                <w:sz w:val="16"/>
                <w:szCs w:val="16"/>
                <w:lang w:val="fr-FR"/>
              </w:rPr>
            </w:pPr>
            <w:permStart w:id="851057693" w:edGrp="everyone"/>
            <w:r w:rsidRPr="00B61305">
              <w:rPr>
                <w:rFonts w:ascii="Arial" w:eastAsia="Times New Roman" w:hAnsi="Arial" w:cs="Times New Roman"/>
                <w:b/>
                <w:bCs/>
                <w:sz w:val="16"/>
                <w:szCs w:val="16"/>
                <w:lang w:val="fr-FR"/>
              </w:rPr>
              <w:t>Nom de l’entité :</w:t>
            </w:r>
          </w:p>
        </w:tc>
        <w:tc>
          <w:tcPr>
            <w:tcW w:w="7195" w:type="dxa"/>
            <w:vAlign w:val="bottom"/>
          </w:tcPr>
          <w:p w14:paraId="2FE92CB1" w14:textId="77777777" w:rsidR="00B61305" w:rsidRPr="00B61305" w:rsidRDefault="00B61305" w:rsidP="00B61305">
            <w:pPr>
              <w:spacing w:before="120" w:after="0" w:line="240" w:lineRule="auto"/>
              <w:ind w:left="57"/>
              <w:rPr>
                <w:rFonts w:ascii="Arial" w:eastAsia="Times New Roman" w:hAnsi="Arial" w:cs="Arial"/>
                <w:sz w:val="16"/>
                <w:szCs w:val="16"/>
                <w:lang w:val="fr-FR"/>
              </w:rPr>
            </w:pPr>
            <w:r w:rsidRPr="00B61305">
              <w:rPr>
                <w:rFonts w:ascii="Arial" w:eastAsia="Times New Roman" w:hAnsi="Arial" w:cs="Times New Roman"/>
                <w:sz w:val="16"/>
                <w:szCs w:val="16"/>
                <w:lang w:val="fr-FR"/>
              </w:rPr>
              <w:t>…………………………………………………………………………………………………</w:t>
            </w:r>
          </w:p>
        </w:tc>
      </w:tr>
      <w:tr w:rsidR="00B61305" w:rsidRPr="00B61305" w14:paraId="63C38F4C" w14:textId="77777777" w:rsidTr="00B61305">
        <w:trPr>
          <w:trHeight w:val="595"/>
        </w:trPr>
        <w:tc>
          <w:tcPr>
            <w:tcW w:w="2552" w:type="dxa"/>
            <w:vAlign w:val="center"/>
          </w:tcPr>
          <w:p w14:paraId="690A18EB" w14:textId="77777777" w:rsidR="00B61305" w:rsidRPr="00B61305" w:rsidRDefault="00B61305" w:rsidP="00B61305">
            <w:pPr>
              <w:spacing w:before="60" w:after="0" w:line="240" w:lineRule="auto"/>
              <w:ind w:left="57"/>
              <w:rPr>
                <w:rFonts w:ascii="Arial" w:eastAsia="Times New Roman" w:hAnsi="Arial" w:cs="Arial"/>
                <w:b/>
                <w:bCs/>
                <w:sz w:val="16"/>
                <w:szCs w:val="16"/>
                <w:lang w:val="fr-FR"/>
              </w:rPr>
            </w:pPr>
            <w:permStart w:id="63456690" w:edGrp="everyone"/>
            <w:permEnd w:id="851057693"/>
            <w:r w:rsidRPr="00B61305">
              <w:rPr>
                <w:rFonts w:ascii="Arial" w:eastAsia="Times New Roman" w:hAnsi="Arial" w:cs="Times New Roman"/>
                <w:b/>
                <w:bCs/>
                <w:sz w:val="16"/>
                <w:szCs w:val="16"/>
                <w:lang w:val="fr-FR"/>
              </w:rPr>
              <w:t>Adresse :</w:t>
            </w:r>
          </w:p>
        </w:tc>
        <w:tc>
          <w:tcPr>
            <w:tcW w:w="7195" w:type="dxa"/>
            <w:vAlign w:val="bottom"/>
          </w:tcPr>
          <w:p w14:paraId="436AE8D4" w14:textId="77777777" w:rsidR="00B61305" w:rsidRPr="00B61305" w:rsidRDefault="00B61305" w:rsidP="00B61305">
            <w:pPr>
              <w:spacing w:before="120" w:after="0" w:line="240" w:lineRule="auto"/>
              <w:ind w:left="57"/>
              <w:rPr>
                <w:rFonts w:ascii="Arial" w:eastAsia="Times New Roman" w:hAnsi="Arial" w:cs="Arial"/>
                <w:sz w:val="16"/>
                <w:szCs w:val="16"/>
                <w:lang w:val="fr-FR"/>
              </w:rPr>
            </w:pPr>
            <w:r w:rsidRPr="00B61305">
              <w:rPr>
                <w:rFonts w:ascii="Arial" w:eastAsia="Times New Roman" w:hAnsi="Arial" w:cs="Times New Roman"/>
                <w:sz w:val="16"/>
                <w:szCs w:val="16"/>
                <w:lang w:val="fr-FR"/>
              </w:rPr>
              <w:t>…………………………………………………………………………………………………</w:t>
            </w:r>
          </w:p>
          <w:p w14:paraId="7772F7B6" w14:textId="77777777" w:rsidR="00B61305" w:rsidRPr="00B61305" w:rsidRDefault="00B61305" w:rsidP="00B61305">
            <w:pPr>
              <w:spacing w:before="120" w:after="0" w:line="240" w:lineRule="auto"/>
              <w:ind w:left="57"/>
              <w:rPr>
                <w:rFonts w:ascii="Arial" w:eastAsia="Times New Roman" w:hAnsi="Arial" w:cs="Arial"/>
                <w:sz w:val="16"/>
                <w:szCs w:val="16"/>
                <w:lang w:val="fr-FR"/>
              </w:rPr>
            </w:pPr>
            <w:r w:rsidRPr="00B61305">
              <w:rPr>
                <w:rFonts w:ascii="Arial" w:eastAsia="Times New Roman" w:hAnsi="Arial" w:cs="Times New Roman"/>
                <w:sz w:val="16"/>
                <w:szCs w:val="16"/>
                <w:lang w:val="fr-FR"/>
              </w:rPr>
              <w:t>…………………………………………………………………………………………………</w:t>
            </w:r>
          </w:p>
          <w:p w14:paraId="1095F423" w14:textId="77777777" w:rsidR="00B61305" w:rsidRPr="00B61305" w:rsidRDefault="00B61305" w:rsidP="00B61305">
            <w:pPr>
              <w:spacing w:before="120" w:after="0" w:line="240" w:lineRule="auto"/>
              <w:ind w:left="57"/>
              <w:rPr>
                <w:rFonts w:ascii="Arial" w:eastAsia="Times New Roman" w:hAnsi="Arial" w:cs="Arial"/>
                <w:sz w:val="16"/>
                <w:szCs w:val="16"/>
                <w:lang w:val="fr-FR"/>
              </w:rPr>
            </w:pPr>
            <w:r w:rsidRPr="00B61305">
              <w:rPr>
                <w:rFonts w:ascii="Arial" w:eastAsia="Times New Roman" w:hAnsi="Arial" w:cs="Times New Roman"/>
                <w:sz w:val="16"/>
                <w:szCs w:val="16"/>
                <w:lang w:val="fr-FR"/>
              </w:rPr>
              <w:lastRenderedPageBreak/>
              <w:t>…………………………………………………………………………………………………</w:t>
            </w:r>
          </w:p>
        </w:tc>
      </w:tr>
      <w:tr w:rsidR="00B61305" w:rsidRPr="00B61305" w14:paraId="7D4B9FE6" w14:textId="77777777" w:rsidTr="00B61305">
        <w:tc>
          <w:tcPr>
            <w:tcW w:w="2552" w:type="dxa"/>
            <w:vAlign w:val="center"/>
          </w:tcPr>
          <w:p w14:paraId="605D335E" w14:textId="77777777" w:rsidR="00B61305" w:rsidRPr="00B61305" w:rsidRDefault="00B61305" w:rsidP="00B61305">
            <w:pPr>
              <w:spacing w:before="60" w:after="0" w:line="240" w:lineRule="auto"/>
              <w:ind w:left="57"/>
              <w:rPr>
                <w:rFonts w:ascii="Arial" w:eastAsia="Times New Roman" w:hAnsi="Arial" w:cs="Arial"/>
                <w:b/>
                <w:bCs/>
                <w:sz w:val="16"/>
                <w:szCs w:val="16"/>
                <w:lang w:val="fr-FR"/>
              </w:rPr>
            </w:pPr>
            <w:permStart w:id="2126262614" w:edGrp="everyone"/>
            <w:permEnd w:id="63456690"/>
            <w:r w:rsidRPr="00B61305">
              <w:rPr>
                <w:rFonts w:ascii="Arial" w:eastAsia="Times New Roman" w:hAnsi="Arial" w:cs="Times New Roman"/>
                <w:b/>
                <w:bCs/>
                <w:sz w:val="16"/>
                <w:szCs w:val="16"/>
                <w:lang w:val="fr-FR"/>
              </w:rPr>
              <w:lastRenderedPageBreak/>
              <w:t>Nom et titre du représentant dûment autorisé :</w:t>
            </w:r>
          </w:p>
        </w:tc>
        <w:tc>
          <w:tcPr>
            <w:tcW w:w="7195" w:type="dxa"/>
            <w:vAlign w:val="bottom"/>
          </w:tcPr>
          <w:p w14:paraId="72889867" w14:textId="77777777" w:rsidR="00B61305" w:rsidRPr="00B61305" w:rsidRDefault="00B61305" w:rsidP="00B61305">
            <w:pPr>
              <w:spacing w:before="120" w:after="0" w:line="240" w:lineRule="auto"/>
              <w:ind w:left="57"/>
              <w:rPr>
                <w:rFonts w:ascii="Arial" w:eastAsia="Times New Roman" w:hAnsi="Arial" w:cs="Arial"/>
                <w:sz w:val="16"/>
                <w:szCs w:val="16"/>
                <w:lang w:val="fr-FR"/>
              </w:rPr>
            </w:pPr>
            <w:r w:rsidRPr="00B61305">
              <w:rPr>
                <w:rFonts w:ascii="Arial" w:eastAsia="Times New Roman" w:hAnsi="Arial" w:cs="Times New Roman"/>
                <w:sz w:val="16"/>
                <w:szCs w:val="16"/>
                <w:lang w:val="fr-FR"/>
              </w:rPr>
              <w:t>…………………………………………………………………………………………………</w:t>
            </w:r>
          </w:p>
        </w:tc>
      </w:tr>
      <w:tr w:rsidR="00B61305" w:rsidRPr="00B61305" w14:paraId="2BF754B1" w14:textId="77777777" w:rsidTr="00B61305">
        <w:tc>
          <w:tcPr>
            <w:tcW w:w="2552" w:type="dxa"/>
            <w:vAlign w:val="center"/>
          </w:tcPr>
          <w:p w14:paraId="59423DC1" w14:textId="77777777" w:rsidR="00B61305" w:rsidRPr="00B61305" w:rsidRDefault="00B61305" w:rsidP="00B61305">
            <w:pPr>
              <w:spacing w:before="60" w:after="0" w:line="240" w:lineRule="auto"/>
              <w:ind w:left="57"/>
              <w:rPr>
                <w:rFonts w:ascii="Arial" w:eastAsia="Times New Roman" w:hAnsi="Arial" w:cs="Arial"/>
                <w:b/>
                <w:bCs/>
                <w:sz w:val="16"/>
                <w:szCs w:val="16"/>
                <w:lang w:val="fr-FR"/>
              </w:rPr>
            </w:pPr>
            <w:permStart w:id="367478835" w:edGrp="everyone"/>
            <w:permEnd w:id="2126262614"/>
            <w:r w:rsidRPr="00B61305">
              <w:rPr>
                <w:rFonts w:ascii="Arial" w:eastAsia="Times New Roman" w:hAnsi="Arial" w:cs="Times New Roman"/>
                <w:b/>
                <w:bCs/>
                <w:sz w:val="16"/>
                <w:szCs w:val="16"/>
                <w:lang w:val="fr-FR"/>
              </w:rPr>
              <w:t>Date :</w:t>
            </w:r>
          </w:p>
        </w:tc>
        <w:tc>
          <w:tcPr>
            <w:tcW w:w="7195" w:type="dxa"/>
            <w:vAlign w:val="bottom"/>
          </w:tcPr>
          <w:p w14:paraId="5D47F10D" w14:textId="77777777" w:rsidR="00B61305" w:rsidRPr="00B61305" w:rsidRDefault="00B61305" w:rsidP="00B61305">
            <w:pPr>
              <w:spacing w:before="120" w:after="0" w:line="240" w:lineRule="auto"/>
              <w:ind w:left="57"/>
              <w:rPr>
                <w:rFonts w:ascii="Arial" w:eastAsia="Times New Roman" w:hAnsi="Arial" w:cs="Arial"/>
                <w:b/>
                <w:bCs/>
                <w:sz w:val="16"/>
                <w:szCs w:val="16"/>
                <w:lang w:val="fr-FR"/>
              </w:rPr>
            </w:pPr>
            <w:r w:rsidRPr="00B61305">
              <w:rPr>
                <w:rFonts w:ascii="Arial" w:eastAsia="Times New Roman" w:hAnsi="Arial" w:cs="Times New Roman"/>
                <w:sz w:val="16"/>
                <w:szCs w:val="16"/>
                <w:lang w:val="fr-FR"/>
              </w:rPr>
              <w:t>…………………………………………………………………………………………………</w:t>
            </w:r>
          </w:p>
        </w:tc>
      </w:tr>
      <w:tr w:rsidR="00B61305" w:rsidRPr="00B61305" w14:paraId="5576AE46" w14:textId="77777777" w:rsidTr="00B61305">
        <w:tc>
          <w:tcPr>
            <w:tcW w:w="2552" w:type="dxa"/>
            <w:vAlign w:val="center"/>
          </w:tcPr>
          <w:p w14:paraId="4A78E364" w14:textId="77777777" w:rsidR="00B61305" w:rsidRPr="00B61305" w:rsidRDefault="00B61305" w:rsidP="00B61305">
            <w:pPr>
              <w:spacing w:before="60" w:after="0" w:line="240" w:lineRule="auto"/>
              <w:ind w:left="57"/>
              <w:rPr>
                <w:rFonts w:ascii="Arial" w:eastAsia="Times New Roman" w:hAnsi="Arial" w:cs="Arial"/>
                <w:b/>
                <w:bCs/>
                <w:sz w:val="16"/>
                <w:szCs w:val="16"/>
                <w:lang w:val="fr-FR"/>
              </w:rPr>
            </w:pPr>
            <w:permStart w:id="2115531823" w:edGrp="everyone"/>
            <w:permEnd w:id="367478835"/>
            <w:r w:rsidRPr="00B61305">
              <w:rPr>
                <w:rFonts w:ascii="Arial" w:eastAsia="Times New Roman" w:hAnsi="Arial" w:cs="Times New Roman"/>
                <w:b/>
                <w:bCs/>
                <w:sz w:val="16"/>
                <w:szCs w:val="16"/>
                <w:lang w:val="fr-FR"/>
              </w:rPr>
              <w:t>Signature :</w:t>
            </w:r>
          </w:p>
        </w:tc>
        <w:tc>
          <w:tcPr>
            <w:tcW w:w="7195" w:type="dxa"/>
            <w:vAlign w:val="bottom"/>
          </w:tcPr>
          <w:p w14:paraId="2B4A1E3C" w14:textId="77777777" w:rsidR="00B61305" w:rsidRPr="00B61305" w:rsidRDefault="00B61305" w:rsidP="00B61305">
            <w:pPr>
              <w:spacing w:before="120" w:after="0" w:line="240" w:lineRule="auto"/>
              <w:ind w:left="57"/>
              <w:rPr>
                <w:rFonts w:ascii="Arial" w:eastAsia="Times New Roman" w:hAnsi="Arial" w:cs="Arial"/>
                <w:b/>
                <w:bCs/>
                <w:sz w:val="16"/>
                <w:szCs w:val="16"/>
                <w:lang w:val="fr-FR"/>
              </w:rPr>
            </w:pPr>
          </w:p>
        </w:tc>
      </w:tr>
      <w:permEnd w:id="2115531823"/>
    </w:tbl>
    <w:p w14:paraId="4508A266" w14:textId="77777777" w:rsidR="00B61305" w:rsidRPr="00B61305" w:rsidRDefault="00B61305" w:rsidP="00B61305">
      <w:pPr>
        <w:spacing w:after="0" w:line="240" w:lineRule="auto"/>
        <w:rPr>
          <w:rFonts w:ascii="Arial" w:eastAsia="Times New Roman" w:hAnsi="Arial" w:cs="Arial"/>
          <w:b/>
          <w:sz w:val="24"/>
          <w:szCs w:val="24"/>
          <w:u w:val="single"/>
          <w:lang w:val="fr-FR"/>
        </w:rPr>
      </w:pPr>
      <w:r w:rsidRPr="00B61305">
        <w:rPr>
          <w:rFonts w:ascii="Arial" w:eastAsia="Times New Roman" w:hAnsi="Arial" w:cs="Times New Roman"/>
          <w:sz w:val="20"/>
          <w:szCs w:val="24"/>
          <w:lang w:val="fr-FR"/>
        </w:rPr>
        <w:br w:type="page"/>
      </w:r>
      <w:r w:rsidRPr="00B61305">
        <w:rPr>
          <w:rFonts w:ascii="Arial" w:eastAsia="Times New Roman" w:hAnsi="Arial" w:cs="Times New Roman"/>
          <w:b/>
          <w:sz w:val="24"/>
          <w:szCs w:val="24"/>
          <w:u w:val="single"/>
          <w:lang w:val="fr-FR"/>
        </w:rPr>
        <w:lastRenderedPageBreak/>
        <w:t>Annexe 7</w:t>
      </w:r>
      <w:r w:rsidRPr="00B61305">
        <w:rPr>
          <w:rFonts w:ascii="Arial" w:eastAsia="Times New Roman" w:hAnsi="Arial" w:cs="Times New Roman"/>
          <w:b/>
          <w:sz w:val="24"/>
          <w:szCs w:val="24"/>
          <w:lang w:val="fr-FR"/>
        </w:rPr>
        <w:t xml:space="preserve"> : </w:t>
      </w:r>
      <w:r w:rsidRPr="00B61305">
        <w:rPr>
          <w:rFonts w:ascii="Arial" w:eastAsia="Times New Roman" w:hAnsi="Arial" w:cs="Times New Roman"/>
          <w:b/>
          <w:sz w:val="24"/>
          <w:szCs w:val="24"/>
          <w:lang w:val="fr-FR"/>
        </w:rPr>
        <w:tab/>
      </w:r>
      <w:r w:rsidRPr="00B61305">
        <w:rPr>
          <w:rFonts w:ascii="Arial" w:eastAsia="Times New Roman" w:hAnsi="Arial" w:cs="Times New Roman"/>
          <w:b/>
          <w:sz w:val="24"/>
          <w:szCs w:val="24"/>
          <w:u w:val="single"/>
          <w:lang w:val="fr-FR"/>
        </w:rPr>
        <w:t>Guide de l’UNGM</w:t>
      </w:r>
    </w:p>
    <w:p w14:paraId="774AFD44" w14:textId="77777777" w:rsidR="00B61305" w:rsidRPr="00B61305" w:rsidRDefault="00B61305" w:rsidP="00B61305">
      <w:pPr>
        <w:spacing w:after="0" w:line="240" w:lineRule="auto"/>
        <w:ind w:left="720" w:firstLine="720"/>
        <w:rPr>
          <w:rFonts w:ascii="Arial" w:eastAsia="Times New Roman" w:hAnsi="Arial" w:cs="Arial"/>
          <w:bCs/>
          <w:sz w:val="24"/>
          <w:szCs w:val="24"/>
          <w:lang w:val="fr-FR"/>
        </w:rPr>
      </w:pPr>
      <w:r w:rsidRPr="00B61305">
        <w:rPr>
          <w:rFonts w:ascii="Arial" w:eastAsia="Times New Roman" w:hAnsi="Arial" w:cs="Times New Roman"/>
          <w:bCs/>
          <w:sz w:val="24"/>
          <w:szCs w:val="24"/>
          <w:lang w:val="fr-FR"/>
        </w:rPr>
        <w:t>Instructions pour s’enregistrer auprès de l’OMS et avoir accès aux appels d’offres de l’OMS. En anglais seulement ; version française actuellement non disponible.</w:t>
      </w:r>
    </w:p>
    <w:p w14:paraId="12E30E38" w14:textId="77777777" w:rsidR="00B61305" w:rsidRPr="00B61305" w:rsidRDefault="00B61305" w:rsidP="00B61305">
      <w:pPr>
        <w:spacing w:after="0" w:line="240" w:lineRule="auto"/>
        <w:ind w:left="720" w:firstLine="720"/>
        <w:rPr>
          <w:rFonts w:ascii="Arial" w:eastAsia="Times New Roman" w:hAnsi="Arial" w:cs="Arial"/>
          <w:bCs/>
          <w:sz w:val="24"/>
          <w:szCs w:val="24"/>
          <w:lang w:val="en-GB"/>
        </w:rPr>
      </w:pPr>
    </w:p>
    <w:p w14:paraId="23C07245" w14:textId="77777777" w:rsidR="00B61305" w:rsidRDefault="00B61305"/>
    <w:sectPr w:rsidR="00B61305" w:rsidSect="007C22FB">
      <w:headerReference w:type="even" r:id="rId16"/>
      <w:headerReference w:type="default" r:id="rId17"/>
      <w:footerReference w:type="even" r:id="rId18"/>
      <w:footerReference w:type="default" r:id="rId19"/>
      <w:headerReference w:type="first" r:id="rId20"/>
      <w:footerReference w:type="first" r:id="rId21"/>
      <w:pgSz w:w="11907" w:h="16839" w:code="9"/>
      <w:pgMar w:top="1134" w:right="1418" w:bottom="1134"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7A4F4" w14:textId="77777777" w:rsidR="009F1555" w:rsidRDefault="009F1555" w:rsidP="00B61305">
      <w:pPr>
        <w:spacing w:after="0" w:line="240" w:lineRule="auto"/>
      </w:pPr>
      <w:r>
        <w:separator/>
      </w:r>
    </w:p>
  </w:endnote>
  <w:endnote w:type="continuationSeparator" w:id="0">
    <w:p w14:paraId="763F20CD" w14:textId="77777777" w:rsidR="009F1555" w:rsidRDefault="009F1555" w:rsidP="00B61305">
      <w:pPr>
        <w:spacing w:after="0" w:line="240" w:lineRule="auto"/>
      </w:pPr>
      <w:r>
        <w:continuationSeparator/>
      </w:r>
    </w:p>
  </w:endnote>
  <w:endnote w:type="continuationNotice" w:id="1">
    <w:p w14:paraId="45E280B3" w14:textId="77777777" w:rsidR="009F1555" w:rsidRDefault="009F15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20003A87" w:usb1="00000000" w:usb2="00000000"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BB729" w14:textId="77777777" w:rsidR="001B1438" w:rsidRPr="001566DB" w:rsidRDefault="00C81C50" w:rsidP="001566DB">
    <w:pPr>
      <w:pStyle w:val="Footer"/>
      <w:jc w:val="center"/>
    </w:pPr>
    <w:r w:rsidRPr="00B61305">
      <w:rPr>
        <w:rStyle w:val="PageNumber"/>
        <w:rFonts w:ascii="Arial Narrow" w:hAnsi="Arial Narrow"/>
        <w:color w:val="BFBFBF"/>
        <w:sz w:val="12"/>
        <w:szCs w:val="12"/>
      </w:rPr>
      <w:t>Formulaire d’Appel d’Offres de Services (RFP)_Valeur élevée_Version 04 du 2022-09-20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22C0A" w14:textId="49E37E5F" w:rsidR="001B1438" w:rsidRPr="00353D4F" w:rsidRDefault="00000000" w:rsidP="00BE2A66">
    <w:pPr>
      <w:pStyle w:val="Footer"/>
      <w:ind w:left="1134"/>
      <w:jc w:val="right"/>
      <w:rPr>
        <w:rFonts w:cs="Arial"/>
        <w:b/>
        <w:color w:val="447DB5"/>
        <w:sz w:val="16"/>
        <w:szCs w:val="16"/>
        <w:lang w:val="en-US"/>
      </w:rPr>
    </w:pPr>
    <w:sdt>
      <w:sdtPr>
        <w:rPr>
          <w:rFonts w:cs="Arial"/>
          <w:b/>
          <w:color w:val="447DB5"/>
          <w:sz w:val="16"/>
          <w:szCs w:val="16"/>
          <w:lang w:val="en-US"/>
        </w:rPr>
        <w:alias w:val="Référence de l’appel d’offres"/>
        <w:tag w:val="Bid Reference"/>
        <w:id w:val="1464923887"/>
        <w:dataBinding w:prefixMappings="xmlns:ns0='http://schemas.microsoft.com/office/2006/coverPageProps' " w:xpath="/ns0:CoverPageProperties[1]/ns0:Abstract[1]" w:storeItemID="{55AF091B-3C7A-41E3-B477-F2FDAA23CFDA}"/>
        <w:text/>
      </w:sdtPr>
      <w:sdtContent>
        <w:r w:rsidR="00DA13C0" w:rsidRPr="00D66882">
          <w:rPr>
            <w:rFonts w:cs="Arial"/>
            <w:b/>
            <w:color w:val="447DB5"/>
            <w:sz w:val="16"/>
            <w:szCs w:val="16"/>
            <w:lang w:val="en-US"/>
          </w:rPr>
          <w:t>WHO-SHQ-WHOA-FR-RFP-24-3084</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95427" w14:textId="761AD4DC" w:rsidR="001B1438" w:rsidRPr="00353D4F" w:rsidRDefault="00000000" w:rsidP="00BE2A66">
    <w:pPr>
      <w:pStyle w:val="Footer"/>
      <w:ind w:left="1134"/>
      <w:jc w:val="right"/>
      <w:rPr>
        <w:rFonts w:cs="Arial"/>
        <w:b/>
        <w:color w:val="447DB5"/>
        <w:sz w:val="16"/>
        <w:szCs w:val="16"/>
        <w:lang w:val="en-US"/>
      </w:rPr>
    </w:pPr>
    <w:sdt>
      <w:sdtPr>
        <w:rPr>
          <w:rFonts w:cs="Arial"/>
          <w:b/>
          <w:color w:val="447DB5"/>
          <w:sz w:val="16"/>
          <w:szCs w:val="16"/>
          <w:lang w:val="en-US"/>
        </w:rPr>
        <w:alias w:val="Référence de l’appel d’offres"/>
        <w:tag w:val="Bid Reference"/>
        <w:id w:val="-290524999"/>
        <w:dataBinding w:prefixMappings="xmlns:ns0='http://schemas.microsoft.com/office/2006/coverPageProps' " w:xpath="/ns0:CoverPageProperties[1]/ns0:Abstract[1]" w:storeItemID="{55AF091B-3C7A-41E3-B477-F2FDAA23CFDA}"/>
        <w:text/>
      </w:sdtPr>
      <w:sdtContent>
        <w:r w:rsidR="00DA13C0" w:rsidRPr="00D66882">
          <w:rPr>
            <w:rFonts w:cs="Arial"/>
            <w:b/>
            <w:color w:val="447DB5"/>
            <w:sz w:val="16"/>
            <w:szCs w:val="16"/>
            <w:lang w:val="en-US"/>
          </w:rPr>
          <w:t>WHO-SHQ-WHOA-FR-RFP-24-3084</w:t>
        </w:r>
      </w:sdtContent>
    </w:sdt>
  </w:p>
  <w:p w14:paraId="69AE56D3" w14:textId="77777777" w:rsidR="001B1438" w:rsidRPr="001566DB" w:rsidRDefault="00C81C50" w:rsidP="003B659F">
    <w:pPr>
      <w:pStyle w:val="Footer"/>
      <w:jc w:val="center"/>
      <w:rPr>
        <w:rStyle w:val="PageNumber"/>
        <w:rFonts w:ascii="Arial Narrow" w:hAnsi="Arial Narrow"/>
        <w:sz w:val="14"/>
        <w:szCs w:val="14"/>
      </w:rPr>
    </w:pPr>
    <w:r w:rsidRPr="00B61305">
      <w:rPr>
        <w:rStyle w:val="PageNumber"/>
        <w:rFonts w:ascii="Arial Narrow" w:hAnsi="Arial Narrow"/>
        <w:color w:val="BFBFBF"/>
        <w:sz w:val="12"/>
        <w:szCs w:val="12"/>
      </w:rPr>
      <w:t>Formulaire d’Appel d’Offres de Services (RFP)_Valeur élevée_Version 04 du 2022-09-20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CBD0E" w14:textId="77777777" w:rsidR="009F1555" w:rsidRDefault="009F1555" w:rsidP="00B61305">
      <w:pPr>
        <w:spacing w:after="0" w:line="240" w:lineRule="auto"/>
      </w:pPr>
      <w:r>
        <w:separator/>
      </w:r>
    </w:p>
  </w:footnote>
  <w:footnote w:type="continuationSeparator" w:id="0">
    <w:p w14:paraId="25F6EC37" w14:textId="77777777" w:rsidR="009F1555" w:rsidRDefault="009F1555" w:rsidP="00B61305">
      <w:pPr>
        <w:spacing w:after="0" w:line="240" w:lineRule="auto"/>
      </w:pPr>
      <w:r>
        <w:continuationSeparator/>
      </w:r>
    </w:p>
  </w:footnote>
  <w:footnote w:type="continuationNotice" w:id="1">
    <w:p w14:paraId="40EDE163" w14:textId="77777777" w:rsidR="009F1555" w:rsidRDefault="009F15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1B1438" w:rsidRPr="0010468C" w14:paraId="782E497F" w14:textId="77777777" w:rsidTr="00FB0F57">
      <w:trPr>
        <w:trHeight w:hRule="exact" w:val="482"/>
      </w:trPr>
      <w:tc>
        <w:tcPr>
          <w:tcW w:w="226" w:type="dxa"/>
          <w:vAlign w:val="bottom"/>
        </w:tcPr>
        <w:p w14:paraId="149CA49B" w14:textId="77777777" w:rsidR="001B1438" w:rsidRPr="0010468C" w:rsidRDefault="00000000"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86395CA" w14:textId="77777777" w:rsidR="001B1438" w:rsidRPr="0010468C" w:rsidRDefault="00000000"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7F764B28" w14:textId="77777777" w:rsidR="001B1438" w:rsidRPr="0010468C" w:rsidRDefault="00C81C50" w:rsidP="006C6618">
          <w:pPr>
            <w:pStyle w:val="Header"/>
            <w:spacing w:after="60"/>
            <w:rPr>
              <w:rFonts w:ascii="Arial Narrow" w:hAnsi="Arial Narrow"/>
              <w:b/>
              <w:bCs/>
              <w:noProof/>
              <w:color w:val="447DB5"/>
              <w:szCs w:val="20"/>
            </w:rPr>
          </w:pPr>
          <w:r w:rsidRPr="0010468C">
            <w:rPr>
              <w:rStyle w:val="PageNumber"/>
              <w:rFonts w:ascii="Arial Narrow" w:hAnsi="Arial Narrow"/>
              <w:b/>
              <w:bCs/>
              <w:color w:val="447DB5"/>
            </w:rPr>
            <w:fldChar w:fldCharType="begin"/>
          </w:r>
          <w:r w:rsidRPr="0010468C">
            <w:rPr>
              <w:rStyle w:val="PageNumber"/>
              <w:rFonts w:ascii="Arial Narrow" w:hAnsi="Arial Narrow"/>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Cs/>
              <w:noProof/>
              <w:color w:val="447DB5"/>
            </w:rPr>
            <w:t>32</w:t>
          </w:r>
          <w:r w:rsidRPr="0010468C">
            <w:rPr>
              <w:rStyle w:val="PageNumber"/>
              <w:rFonts w:ascii="Arial Narrow" w:hAnsi="Arial Narrow"/>
              <w:b/>
              <w:bCs/>
              <w:color w:val="447DB5"/>
            </w:rPr>
            <w:fldChar w:fldCharType="end"/>
          </w:r>
          <w:r>
            <w:rPr>
              <w:rStyle w:val="PageNumber"/>
              <w:rFonts w:ascii="Arial Narrow" w:hAnsi="Arial Narrow"/>
              <w:color w:val="447DB5"/>
            </w:rPr>
            <w:t xml:space="preserve"> </w:t>
          </w:r>
        </w:p>
      </w:tc>
    </w:tr>
    <w:tr w:rsidR="001B1438" w:rsidRPr="001542C2" w14:paraId="0D55D802" w14:textId="77777777" w:rsidTr="00FB0F57">
      <w:trPr>
        <w:trHeight w:hRule="exact" w:val="402"/>
      </w:trPr>
      <w:tc>
        <w:tcPr>
          <w:tcW w:w="226" w:type="dxa"/>
          <w:vAlign w:val="center"/>
        </w:tcPr>
        <w:p w14:paraId="22C672AB" w14:textId="77777777" w:rsidR="001B1438" w:rsidRPr="0010468C" w:rsidRDefault="00000000"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3229C265" w14:textId="77777777" w:rsidR="001B1438" w:rsidRPr="0010468C" w:rsidRDefault="00000000" w:rsidP="006C6618">
          <w:pPr>
            <w:pStyle w:val="Header"/>
            <w:rPr>
              <w:color w:val="447DB5"/>
            </w:rPr>
          </w:pPr>
        </w:p>
      </w:tc>
      <w:permStart w:id="212096369" w:edGrp="everyone"/>
      <w:tc>
        <w:tcPr>
          <w:tcW w:w="10924" w:type="dxa"/>
          <w:tcBorders>
            <w:top w:val="single" w:sz="12" w:space="0" w:color="1E7FB8"/>
            <w:left w:val="single" w:sz="12" w:space="0" w:color="1E7FB8"/>
          </w:tcBorders>
          <w:shd w:val="clear" w:color="auto" w:fill="auto"/>
          <w:vAlign w:val="center"/>
        </w:tcPr>
        <w:p w14:paraId="07135FFB" w14:textId="3EE45623" w:rsidR="001B1438" w:rsidRPr="0010468C" w:rsidRDefault="00000000" w:rsidP="00AD3543">
          <w:pPr>
            <w:pStyle w:val="Header"/>
            <w:jc w:val="left"/>
            <w:rPr>
              <w:rFonts w:ascii="Arial Narrow" w:hAnsi="Arial Narrow" w:cs="Times New (W1)"/>
              <w:noProof/>
              <w:color w:val="993366"/>
              <w:szCs w:val="20"/>
            </w:rPr>
          </w:pPr>
          <w:sdt>
            <w:sdtPr>
              <w:rPr>
                <w:rFonts w:ascii="Arial Narrow" w:hAnsi="Arial Narrow" w:cs="Arial"/>
                <w:bCs/>
                <w:color w:val="990033"/>
                <w:szCs w:val="20"/>
              </w:rPr>
              <w:alias w:val="Unit Name"/>
              <w:tag w:val=""/>
              <w:id w:val="124509347"/>
              <w:placeholder>
                <w:docPart w:val="AC9D566A71F14527B0FFAE0F042DA207"/>
              </w:placeholder>
              <w:dataBinding w:prefixMappings="xmlns:ns0='http://purl.org/dc/elements/1.1/' xmlns:ns1='http://schemas.openxmlformats.org/package/2006/metadata/core-properties' " w:xpath="/ns1:coreProperties[1]/ns1:category[1]" w:storeItemID="{6C3C8BC8-F283-45AE-878A-BAB7291924A1}"/>
              <w:text/>
            </w:sdtPr>
            <w:sdtContent>
              <w:r w:rsidR="00B61305">
                <w:rPr>
                  <w:rFonts w:ascii="Arial Narrow" w:hAnsi="Arial Narrow" w:cs="Arial"/>
                  <w:bCs/>
                  <w:color w:val="990033"/>
                  <w:szCs w:val="20"/>
                </w:rPr>
                <w:t>Académie de l’OMS à Lyon</w:t>
              </w:r>
            </w:sdtContent>
          </w:sdt>
          <w:r w:rsidR="00C81C50" w:rsidDel="003332C7">
            <w:rPr>
              <w:rFonts w:ascii="Arial Narrow" w:hAnsi="Arial Narrow" w:cs="Times New (W1)"/>
              <w:noProof/>
              <w:color w:val="993366"/>
              <w:szCs w:val="20"/>
            </w:rPr>
            <w:t xml:space="preserve"> </w:t>
          </w:r>
          <w:permEnd w:id="212096369"/>
        </w:p>
      </w:tc>
    </w:tr>
  </w:tbl>
  <w:p w14:paraId="314C8491" w14:textId="77777777" w:rsidR="001B1438" w:rsidRDefault="00C81C50">
    <w:pPr>
      <w:pStyle w:val="Header"/>
    </w:pPr>
    <w:r>
      <w:rPr>
        <w:noProof/>
        <w:lang w:eastAsia="fr-FR"/>
      </w:rPr>
      <w:drawing>
        <wp:anchor distT="0" distB="0" distL="114300" distR="114300" simplePos="0" relativeHeight="251658240" behindDoc="0" locked="0" layoutInCell="1" allowOverlap="0" wp14:anchorId="6F767A6C" wp14:editId="2F437C58">
          <wp:simplePos x="0" y="0"/>
          <wp:positionH relativeFrom="column">
            <wp:posOffset>654685</wp:posOffset>
          </wp:positionH>
          <wp:positionV relativeFrom="paragraph">
            <wp:posOffset>-743585</wp:posOffset>
          </wp:positionV>
          <wp:extent cx="1552575" cy="392430"/>
          <wp:effectExtent l="0" t="0" r="9525" b="7620"/>
          <wp:wrapNone/>
          <wp:docPr id="79" name="Picture 7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52575" cy="3924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1B1438" w:rsidRPr="0010468C" w14:paraId="3AAE8CB5" w14:textId="77777777" w:rsidTr="006C6618">
      <w:trPr>
        <w:trHeight w:hRule="exact" w:val="482"/>
      </w:trPr>
      <w:tc>
        <w:tcPr>
          <w:tcW w:w="226" w:type="dxa"/>
          <w:vAlign w:val="bottom"/>
        </w:tcPr>
        <w:p w14:paraId="45CB91A9" w14:textId="77777777" w:rsidR="001B1438" w:rsidRPr="0010468C" w:rsidRDefault="00000000"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2D9FE613" w14:textId="77777777" w:rsidR="001B1438" w:rsidRPr="0010468C" w:rsidRDefault="00000000"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6A4A2D08" w14:textId="77777777" w:rsidR="001B1438" w:rsidRPr="0010468C" w:rsidRDefault="00C81C50" w:rsidP="006C6618">
          <w:pPr>
            <w:pStyle w:val="Header"/>
            <w:spacing w:after="60"/>
            <w:rPr>
              <w:rFonts w:ascii="Arial Narrow" w:hAnsi="Arial Narrow"/>
              <w:b/>
              <w:bCs/>
              <w:noProof/>
              <w:color w:val="447DB5"/>
              <w:szCs w:val="20"/>
            </w:rPr>
          </w:pPr>
          <w:r w:rsidRPr="0010468C">
            <w:rPr>
              <w:rStyle w:val="PageNumber"/>
              <w:rFonts w:ascii="Arial Narrow" w:hAnsi="Arial Narrow"/>
              <w:b/>
              <w:bCs/>
              <w:color w:val="447DB5"/>
            </w:rPr>
            <w:fldChar w:fldCharType="begin"/>
          </w:r>
          <w:r w:rsidRPr="0010468C">
            <w:rPr>
              <w:rStyle w:val="PageNumber"/>
              <w:rFonts w:ascii="Arial Narrow" w:hAnsi="Arial Narrow"/>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Cs/>
              <w:noProof/>
              <w:color w:val="447DB5"/>
            </w:rPr>
            <w:t>31</w:t>
          </w:r>
          <w:r w:rsidRPr="0010468C">
            <w:rPr>
              <w:rStyle w:val="PageNumber"/>
              <w:rFonts w:ascii="Arial Narrow" w:hAnsi="Arial Narrow"/>
              <w:b/>
              <w:bCs/>
              <w:color w:val="447DB5"/>
            </w:rPr>
            <w:fldChar w:fldCharType="end"/>
          </w:r>
          <w:r>
            <w:rPr>
              <w:rStyle w:val="PageNumber"/>
              <w:rFonts w:ascii="Arial Narrow" w:hAnsi="Arial Narrow"/>
              <w:color w:val="447DB5"/>
            </w:rPr>
            <w:t xml:space="preserve"> </w:t>
          </w:r>
        </w:p>
      </w:tc>
    </w:tr>
    <w:tr w:rsidR="001B1438" w:rsidRPr="001542C2" w14:paraId="29BAB083" w14:textId="77777777" w:rsidTr="006C6618">
      <w:trPr>
        <w:trHeight w:hRule="exact" w:val="402"/>
      </w:trPr>
      <w:tc>
        <w:tcPr>
          <w:tcW w:w="226" w:type="dxa"/>
          <w:vAlign w:val="center"/>
        </w:tcPr>
        <w:p w14:paraId="5558DECF" w14:textId="77777777" w:rsidR="001B1438" w:rsidRPr="0010468C" w:rsidRDefault="00000000"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4D6889FC" w14:textId="77777777" w:rsidR="001B1438" w:rsidRPr="0010468C" w:rsidRDefault="00000000"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3E8259C5" w14:textId="0DC8902D" w:rsidR="001B1438" w:rsidRPr="0010468C" w:rsidRDefault="00000000" w:rsidP="006A5381">
          <w:pPr>
            <w:pStyle w:val="Header"/>
            <w:jc w:val="left"/>
            <w:rPr>
              <w:rFonts w:ascii="Arial Narrow" w:hAnsi="Arial Narrow" w:cs="Times New (W1)"/>
              <w:noProof/>
              <w:color w:val="993366"/>
              <w:szCs w:val="20"/>
            </w:rPr>
          </w:pPr>
          <w:sdt>
            <w:sdtPr>
              <w:rPr>
                <w:rFonts w:ascii="Arial Narrow" w:hAnsi="Arial Narrow" w:cs="Arial"/>
                <w:bCs/>
                <w:color w:val="990033"/>
                <w:szCs w:val="20"/>
              </w:rPr>
              <w:alias w:val="Unit Name"/>
              <w:tag w:val=""/>
              <w:id w:val="-2020159178"/>
              <w:dataBinding w:prefixMappings="xmlns:ns0='http://purl.org/dc/elements/1.1/' xmlns:ns1='http://schemas.openxmlformats.org/package/2006/metadata/core-properties' " w:xpath="/ns1:coreProperties[1]/ns1:category[1]" w:storeItemID="{6C3C8BC8-F283-45AE-878A-BAB7291924A1}"/>
              <w:text/>
            </w:sdtPr>
            <w:sdtContent>
              <w:r w:rsidR="00B61305">
                <w:rPr>
                  <w:rFonts w:ascii="Arial Narrow" w:hAnsi="Arial Narrow" w:cs="Arial"/>
                  <w:bCs/>
                  <w:color w:val="990033"/>
                  <w:szCs w:val="20"/>
                </w:rPr>
                <w:t>Académie de l’OMS à Lyon</w:t>
              </w:r>
            </w:sdtContent>
          </w:sdt>
          <w:r w:rsidR="00C81C50" w:rsidDel="003332C7">
            <w:rPr>
              <w:rFonts w:ascii="Arial Narrow" w:hAnsi="Arial Narrow" w:cs="Times New (W1)"/>
              <w:noProof/>
              <w:color w:val="993366"/>
              <w:szCs w:val="20"/>
            </w:rPr>
            <w:t xml:space="preserve"> </w:t>
          </w:r>
        </w:p>
      </w:tc>
    </w:tr>
  </w:tbl>
  <w:p w14:paraId="7A12522D" w14:textId="77777777" w:rsidR="001B1438" w:rsidRDefault="00C81C50">
    <w:pPr>
      <w:pStyle w:val="Header"/>
    </w:pPr>
    <w:r>
      <w:rPr>
        <w:noProof/>
        <w:lang w:eastAsia="fr-FR"/>
      </w:rPr>
      <w:drawing>
        <wp:anchor distT="0" distB="0" distL="114300" distR="114300" simplePos="0" relativeHeight="251658242" behindDoc="0" locked="0" layoutInCell="1" allowOverlap="0" wp14:anchorId="4B06003A" wp14:editId="40439D1E">
          <wp:simplePos x="0" y="0"/>
          <wp:positionH relativeFrom="column">
            <wp:posOffset>654685</wp:posOffset>
          </wp:positionH>
          <wp:positionV relativeFrom="paragraph">
            <wp:posOffset>-743585</wp:posOffset>
          </wp:positionV>
          <wp:extent cx="1552575" cy="392430"/>
          <wp:effectExtent l="0" t="0" r="9525" b="7620"/>
          <wp:wrapNone/>
          <wp:docPr id="81" name="Picture 8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52575" cy="3924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4459"/>
      <w:gridCol w:w="14437"/>
      <w:gridCol w:w="9184"/>
    </w:tblGrid>
    <w:tr w:rsidR="001B1438" w14:paraId="4126E4F6" w14:textId="77777777" w:rsidTr="001D551B">
      <w:trPr>
        <w:trHeight w:val="1141"/>
      </w:trPr>
      <w:tc>
        <w:tcPr>
          <w:tcW w:w="3828" w:type="dxa"/>
          <w:vAlign w:val="bottom"/>
        </w:tcPr>
        <w:p w14:paraId="48A3F924" w14:textId="77777777" w:rsidR="001B1438" w:rsidRDefault="00C81C50" w:rsidP="00560464">
          <w:pPr>
            <w:pStyle w:val="Header"/>
          </w:pPr>
          <w:r>
            <w:rPr>
              <w:noProof/>
              <w:lang w:eastAsia="fr-FR"/>
            </w:rPr>
            <w:drawing>
              <wp:inline distT="0" distB="0" distL="0" distR="0" wp14:anchorId="7CEF5EE3" wp14:editId="06182640">
                <wp:extent cx="2694744" cy="682190"/>
                <wp:effectExtent l="0" t="0" r="0" b="3810"/>
                <wp:docPr id="82" name="Picture 8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694744" cy="682190"/>
                        </a:xfrm>
                        <a:prstGeom prst="rect">
                          <a:avLst/>
                        </a:prstGeom>
                      </pic:spPr>
                    </pic:pic>
                  </a:graphicData>
                </a:graphic>
              </wp:inline>
            </w:drawing>
          </w:r>
        </w:p>
        <w:p w14:paraId="5599B318" w14:textId="77777777" w:rsidR="001B1438" w:rsidRPr="000463E6" w:rsidRDefault="00000000" w:rsidP="000463E6">
          <w:pPr>
            <w:pStyle w:val="Header"/>
            <w:tabs>
              <w:tab w:val="clear" w:pos="4320"/>
              <w:tab w:val="clear" w:pos="8640"/>
              <w:tab w:val="right" w:pos="9356"/>
            </w:tabs>
            <w:rPr>
              <w:rFonts w:cs="Arial"/>
              <w:b/>
              <w:noProof/>
              <w:color w:val="0000FF"/>
              <w:szCs w:val="20"/>
              <w:lang w:eastAsia="zh-CN"/>
            </w:rPr>
          </w:pPr>
        </w:p>
      </w:tc>
      <w:tc>
        <w:tcPr>
          <w:tcW w:w="14892" w:type="dxa"/>
          <w:vAlign w:val="bottom"/>
        </w:tcPr>
        <w:p w14:paraId="04787178" w14:textId="77777777" w:rsidR="001B1438" w:rsidRPr="000463E6" w:rsidRDefault="00000000" w:rsidP="000463E6">
          <w:pPr>
            <w:pStyle w:val="Header"/>
            <w:tabs>
              <w:tab w:val="clear" w:pos="4320"/>
              <w:tab w:val="clear" w:pos="8640"/>
              <w:tab w:val="right" w:pos="9356"/>
            </w:tabs>
            <w:rPr>
              <w:rFonts w:cs="Arial"/>
              <w:b/>
              <w:noProof/>
              <w:color w:val="0000FF"/>
              <w:szCs w:val="20"/>
              <w:lang w:eastAsia="zh-CN"/>
            </w:rPr>
          </w:pPr>
        </w:p>
      </w:tc>
      <w:tc>
        <w:tcPr>
          <w:tcW w:w="9360" w:type="dxa"/>
        </w:tcPr>
        <w:p w14:paraId="1BA5C297" w14:textId="77777777" w:rsidR="001B1438" w:rsidRPr="000463E6" w:rsidRDefault="00C81C50" w:rsidP="000463E6">
          <w:pPr>
            <w:pStyle w:val="Header"/>
            <w:tabs>
              <w:tab w:val="clear" w:pos="4320"/>
              <w:tab w:val="clear" w:pos="8640"/>
              <w:tab w:val="right" w:pos="9356"/>
            </w:tabs>
            <w:rPr>
              <w:rFonts w:cs="Arial"/>
              <w:b/>
              <w:color w:val="0000FF"/>
              <w:szCs w:val="20"/>
            </w:rPr>
          </w:pPr>
          <w:r>
            <w:rPr>
              <w:b/>
              <w:noProof/>
              <w:color w:val="0000FF"/>
              <w:szCs w:val="20"/>
              <w:lang w:eastAsia="fr-FR"/>
            </w:rPr>
            <mc:AlternateContent>
              <mc:Choice Requires="wpg">
                <w:drawing>
                  <wp:anchor distT="0" distB="0" distL="114300" distR="114300" simplePos="0" relativeHeight="251658241" behindDoc="0" locked="0" layoutInCell="1" allowOverlap="1" wp14:anchorId="67801B6C" wp14:editId="38A8E496">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27914CC" id="Group 251" o:spid="_x0000_s1026" alt="&quot;&quot;" style="position:absolute;margin-left:328.25pt;margin-top:-9.05pt;width:172.9pt;height:52.7pt;z-index:251658241;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1B1438" w14:paraId="2CE50688" w14:textId="77777777" w:rsidTr="001D551B">
      <w:tc>
        <w:tcPr>
          <w:tcW w:w="3828" w:type="dxa"/>
          <w:vAlign w:val="center"/>
        </w:tcPr>
        <w:p w14:paraId="0C2A7D7F" w14:textId="77777777" w:rsidR="001B1438" w:rsidRPr="000463E6" w:rsidRDefault="00000000" w:rsidP="000463E6">
          <w:pPr>
            <w:pStyle w:val="Header"/>
            <w:tabs>
              <w:tab w:val="clear" w:pos="4320"/>
              <w:tab w:val="clear" w:pos="8640"/>
              <w:tab w:val="right" w:pos="9356"/>
            </w:tabs>
            <w:rPr>
              <w:rStyle w:val="PageNumber"/>
              <w:rFonts w:ascii="Arial Narrow" w:hAnsi="Arial Narrow"/>
              <w:b/>
              <w:bCs/>
              <w:color w:val="447DB5"/>
            </w:rPr>
          </w:pPr>
        </w:p>
      </w:tc>
      <w:tc>
        <w:tcPr>
          <w:tcW w:w="14892" w:type="dxa"/>
          <w:vAlign w:val="center"/>
        </w:tcPr>
        <w:p w14:paraId="551D3997" w14:textId="77777777" w:rsidR="001B1438" w:rsidRPr="000463E6" w:rsidRDefault="00000000" w:rsidP="000463E6">
          <w:pPr>
            <w:pStyle w:val="Header"/>
            <w:tabs>
              <w:tab w:val="clear" w:pos="4320"/>
              <w:tab w:val="clear" w:pos="8640"/>
              <w:tab w:val="right" w:pos="9356"/>
            </w:tabs>
            <w:rPr>
              <w:rFonts w:cs="Arial"/>
              <w:b/>
              <w:noProof/>
              <w:color w:val="0000FF"/>
              <w:szCs w:val="20"/>
              <w:lang w:eastAsia="zh-CN"/>
            </w:rPr>
          </w:pPr>
        </w:p>
      </w:tc>
      <w:tc>
        <w:tcPr>
          <w:tcW w:w="9360" w:type="dxa"/>
        </w:tcPr>
        <w:p w14:paraId="5D37487F" w14:textId="77777777" w:rsidR="001B1438" w:rsidRPr="000463E6" w:rsidRDefault="00000000" w:rsidP="000463E6">
          <w:pPr>
            <w:pStyle w:val="Header"/>
            <w:tabs>
              <w:tab w:val="clear" w:pos="4320"/>
              <w:tab w:val="clear" w:pos="8640"/>
              <w:tab w:val="right" w:pos="9356"/>
            </w:tabs>
            <w:rPr>
              <w:rFonts w:cs="Arial"/>
              <w:b/>
              <w:noProof/>
              <w:color w:val="0000FF"/>
              <w:szCs w:val="20"/>
              <w:lang w:eastAsia="zh-CN"/>
            </w:rPr>
          </w:pPr>
        </w:p>
      </w:tc>
    </w:tr>
  </w:tbl>
  <w:p w14:paraId="69385370" w14:textId="77777777" w:rsidR="001B1438" w:rsidRDefault="00000000"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12758E5"/>
    <w:multiLevelType w:val="hybridMultilevel"/>
    <w:tmpl w:val="4A26210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18B2F3E"/>
    <w:multiLevelType w:val="hybridMultilevel"/>
    <w:tmpl w:val="3A7AA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9E166B"/>
    <w:multiLevelType w:val="multilevel"/>
    <w:tmpl w:val="73D08494"/>
    <w:lvl w:ilvl="0">
      <w:start w:val="1"/>
      <w:numFmt w:val="decimal"/>
      <w:pStyle w:val="Heading1"/>
      <w:lvlText w:val="%1."/>
      <w:lvlJc w:val="left"/>
      <w:pPr>
        <w:tabs>
          <w:tab w:val="num" w:pos="360"/>
        </w:tabs>
        <w:ind w:left="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540"/>
        </w:tabs>
        <w:ind w:left="-180" w:firstLine="0"/>
      </w:pPr>
      <w:rPr>
        <w:rFonts w:ascii="Arial" w:hAnsi="Arial" w:cs="Times New Roman" w:hint="default"/>
        <w:b/>
        <w:i w:val="0"/>
        <w:sz w:val="24"/>
        <w:szCs w:val="24"/>
      </w:rPr>
    </w:lvl>
    <w:lvl w:ilvl="2">
      <w:start w:val="1"/>
      <w:numFmt w:val="decimal"/>
      <w:pStyle w:val="Heading3"/>
      <w:lvlText w:val="%1.%2.%3"/>
      <w:lvlJc w:val="left"/>
      <w:pPr>
        <w:tabs>
          <w:tab w:val="num" w:pos="4230"/>
        </w:tabs>
        <w:ind w:left="4230" w:hanging="720"/>
      </w:pPr>
      <w:rPr>
        <w:rFonts w:ascii="Helvetica" w:hAnsi="Helvetica" w:cs="Times New Roman" w:hint="default"/>
        <w:sz w:val="22"/>
        <w:szCs w:val="22"/>
      </w:rPr>
    </w:lvl>
    <w:lvl w:ilvl="3">
      <w:start w:val="1"/>
      <w:numFmt w:val="decimal"/>
      <w:pStyle w:val="Heading4"/>
      <w:lvlText w:val="%1.%2.%3.%4"/>
      <w:lvlJc w:val="left"/>
      <w:pPr>
        <w:tabs>
          <w:tab w:val="num" w:pos="900"/>
        </w:tabs>
        <w:ind w:left="-180" w:firstLine="0"/>
      </w:pPr>
    </w:lvl>
    <w:lvl w:ilvl="4">
      <w:start w:val="1"/>
      <w:numFmt w:val="decimal"/>
      <w:pStyle w:val="Heading5"/>
      <w:lvlText w:val="%1.%2.%3.%4.%5"/>
      <w:lvlJc w:val="left"/>
      <w:pPr>
        <w:tabs>
          <w:tab w:val="num" w:pos="828"/>
        </w:tabs>
        <w:ind w:left="828" w:hanging="1008"/>
      </w:pPr>
    </w:lvl>
    <w:lvl w:ilvl="5">
      <w:start w:val="1"/>
      <w:numFmt w:val="decimal"/>
      <w:pStyle w:val="Heading6"/>
      <w:lvlText w:val="%1.%2.%3.%4.%5.%6"/>
      <w:lvlJc w:val="left"/>
      <w:pPr>
        <w:tabs>
          <w:tab w:val="num" w:pos="972"/>
        </w:tabs>
        <w:ind w:left="972" w:hanging="1152"/>
      </w:pPr>
    </w:lvl>
    <w:lvl w:ilvl="6">
      <w:start w:val="1"/>
      <w:numFmt w:val="decimal"/>
      <w:pStyle w:val="Heading7"/>
      <w:lvlText w:val="%1.%2.%3.%4.%5.%6.%7"/>
      <w:lvlJc w:val="left"/>
      <w:pPr>
        <w:tabs>
          <w:tab w:val="num" w:pos="1116"/>
        </w:tabs>
        <w:ind w:left="1116" w:hanging="1296"/>
      </w:pPr>
    </w:lvl>
    <w:lvl w:ilvl="7">
      <w:start w:val="1"/>
      <w:numFmt w:val="decimal"/>
      <w:pStyle w:val="Heading8"/>
      <w:lvlText w:val="%1.%2.%3.%4.%5.%6.%7.%8"/>
      <w:lvlJc w:val="left"/>
      <w:pPr>
        <w:tabs>
          <w:tab w:val="num" w:pos="1260"/>
        </w:tabs>
        <w:ind w:left="1260" w:hanging="1440"/>
      </w:pPr>
    </w:lvl>
    <w:lvl w:ilvl="8">
      <w:start w:val="1"/>
      <w:numFmt w:val="decimal"/>
      <w:pStyle w:val="Heading9"/>
      <w:lvlText w:val="%1.%2.%3.%4.%5.%6.%7.%8.%9"/>
      <w:lvlJc w:val="left"/>
      <w:pPr>
        <w:tabs>
          <w:tab w:val="num" w:pos="1404"/>
        </w:tabs>
        <w:ind w:left="1404" w:hanging="1584"/>
      </w:pPr>
    </w:lvl>
  </w:abstractNum>
  <w:abstractNum w:abstractNumId="10" w15:restartNumberingAfterBreak="0">
    <w:nsid w:val="16AF5AFF"/>
    <w:multiLevelType w:val="hybridMultilevel"/>
    <w:tmpl w:val="0F126588"/>
    <w:lvl w:ilvl="0" w:tplc="9AEE2AAE">
      <w:start w:val="1"/>
      <w:numFmt w:val="decimal"/>
      <w:lvlText w:val="%1."/>
      <w:lvlJc w:val="left"/>
      <w:pPr>
        <w:tabs>
          <w:tab w:val="num" w:pos="360"/>
        </w:tabs>
        <w:ind w:left="360" w:hanging="360"/>
      </w:pPr>
      <w:rPr>
        <w:b w:val="0"/>
        <w:bCs/>
        <w:i w:val="0"/>
        <w:iCs/>
        <w:color w:val="auto"/>
      </w:rPr>
    </w:lvl>
    <w:lvl w:ilvl="1" w:tplc="4A0053D6">
      <w:start w:val="1"/>
      <w:numFmt w:val="lowerLetter"/>
      <w:lvlText w:val="%2)"/>
      <w:lvlJc w:val="left"/>
      <w:pPr>
        <w:tabs>
          <w:tab w:val="num" w:pos="730"/>
        </w:tabs>
        <w:ind w:left="730" w:hanging="360"/>
      </w:pPr>
      <w:rPr>
        <w:rFonts w:hint="default"/>
      </w:rPr>
    </w:lvl>
    <w:lvl w:ilvl="2" w:tplc="0809001B" w:tentative="1">
      <w:start w:val="1"/>
      <w:numFmt w:val="lowerRoman"/>
      <w:lvlText w:val="%3."/>
      <w:lvlJc w:val="right"/>
      <w:pPr>
        <w:tabs>
          <w:tab w:val="num" w:pos="1450"/>
        </w:tabs>
        <w:ind w:left="1450" w:hanging="180"/>
      </w:pPr>
    </w:lvl>
    <w:lvl w:ilvl="3" w:tplc="0809000F" w:tentative="1">
      <w:start w:val="1"/>
      <w:numFmt w:val="decimal"/>
      <w:lvlText w:val="%4."/>
      <w:lvlJc w:val="left"/>
      <w:pPr>
        <w:tabs>
          <w:tab w:val="num" w:pos="2170"/>
        </w:tabs>
        <w:ind w:left="2170" w:hanging="360"/>
      </w:pPr>
    </w:lvl>
    <w:lvl w:ilvl="4" w:tplc="08090019" w:tentative="1">
      <w:start w:val="1"/>
      <w:numFmt w:val="lowerLetter"/>
      <w:lvlText w:val="%5."/>
      <w:lvlJc w:val="left"/>
      <w:pPr>
        <w:tabs>
          <w:tab w:val="num" w:pos="2890"/>
        </w:tabs>
        <w:ind w:left="2890" w:hanging="360"/>
      </w:pPr>
    </w:lvl>
    <w:lvl w:ilvl="5" w:tplc="0809001B" w:tentative="1">
      <w:start w:val="1"/>
      <w:numFmt w:val="lowerRoman"/>
      <w:lvlText w:val="%6."/>
      <w:lvlJc w:val="right"/>
      <w:pPr>
        <w:tabs>
          <w:tab w:val="num" w:pos="3610"/>
        </w:tabs>
        <w:ind w:left="3610" w:hanging="180"/>
      </w:pPr>
    </w:lvl>
    <w:lvl w:ilvl="6" w:tplc="0809000F" w:tentative="1">
      <w:start w:val="1"/>
      <w:numFmt w:val="decimal"/>
      <w:lvlText w:val="%7."/>
      <w:lvlJc w:val="left"/>
      <w:pPr>
        <w:tabs>
          <w:tab w:val="num" w:pos="4330"/>
        </w:tabs>
        <w:ind w:left="4330" w:hanging="360"/>
      </w:pPr>
    </w:lvl>
    <w:lvl w:ilvl="7" w:tplc="08090019" w:tentative="1">
      <w:start w:val="1"/>
      <w:numFmt w:val="lowerLetter"/>
      <w:lvlText w:val="%8."/>
      <w:lvlJc w:val="left"/>
      <w:pPr>
        <w:tabs>
          <w:tab w:val="num" w:pos="5050"/>
        </w:tabs>
        <w:ind w:left="5050" w:hanging="360"/>
      </w:pPr>
    </w:lvl>
    <w:lvl w:ilvl="8" w:tplc="0809001B" w:tentative="1">
      <w:start w:val="1"/>
      <w:numFmt w:val="lowerRoman"/>
      <w:lvlText w:val="%9."/>
      <w:lvlJc w:val="right"/>
      <w:pPr>
        <w:tabs>
          <w:tab w:val="num" w:pos="5770"/>
        </w:tabs>
        <w:ind w:left="5770" w:hanging="180"/>
      </w:p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3" w15:restartNumberingAfterBreak="0">
    <w:nsid w:val="30C534ED"/>
    <w:multiLevelType w:val="hybridMultilevel"/>
    <w:tmpl w:val="BB3ED790"/>
    <w:lvl w:ilvl="0" w:tplc="464AF522">
      <w:start w:val="1"/>
      <w:numFmt w:val="lowerRoman"/>
      <w:lvlText w:val="(%1)"/>
      <w:lvlJc w:val="left"/>
      <w:pPr>
        <w:ind w:left="1146" w:hanging="72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14" w15:restartNumberingAfterBreak="0">
    <w:nsid w:val="31DF7397"/>
    <w:multiLevelType w:val="hybridMultilevel"/>
    <w:tmpl w:val="61824964"/>
    <w:lvl w:ilvl="0" w:tplc="04090001">
      <w:start w:val="1"/>
      <w:numFmt w:val="bullet"/>
      <w:lvlText w:val=""/>
      <w:lvlJc w:val="left"/>
      <w:pPr>
        <w:tabs>
          <w:tab w:val="num" w:pos="873"/>
        </w:tabs>
        <w:ind w:left="873" w:hanging="360"/>
      </w:pPr>
      <w:rPr>
        <w:rFonts w:ascii="Symbol" w:hAnsi="Symbol" w:hint="default"/>
      </w:rPr>
    </w:lvl>
    <w:lvl w:ilvl="1" w:tplc="04090003" w:tentative="1">
      <w:start w:val="1"/>
      <w:numFmt w:val="bullet"/>
      <w:lvlText w:val="o"/>
      <w:lvlJc w:val="left"/>
      <w:pPr>
        <w:tabs>
          <w:tab w:val="num" w:pos="1593"/>
        </w:tabs>
        <w:ind w:left="1593" w:hanging="360"/>
      </w:pPr>
      <w:rPr>
        <w:rFonts w:ascii="Courier New" w:hAnsi="Courier New" w:cs="Courier New" w:hint="default"/>
      </w:rPr>
    </w:lvl>
    <w:lvl w:ilvl="2" w:tplc="04090005" w:tentative="1">
      <w:start w:val="1"/>
      <w:numFmt w:val="bullet"/>
      <w:lvlText w:val=""/>
      <w:lvlJc w:val="left"/>
      <w:pPr>
        <w:tabs>
          <w:tab w:val="num" w:pos="2313"/>
        </w:tabs>
        <w:ind w:left="2313" w:hanging="360"/>
      </w:pPr>
      <w:rPr>
        <w:rFonts w:ascii="Wingdings" w:hAnsi="Wingdings" w:hint="default"/>
      </w:rPr>
    </w:lvl>
    <w:lvl w:ilvl="3" w:tplc="04090001" w:tentative="1">
      <w:start w:val="1"/>
      <w:numFmt w:val="bullet"/>
      <w:lvlText w:val=""/>
      <w:lvlJc w:val="left"/>
      <w:pPr>
        <w:tabs>
          <w:tab w:val="num" w:pos="3033"/>
        </w:tabs>
        <w:ind w:left="3033" w:hanging="360"/>
      </w:pPr>
      <w:rPr>
        <w:rFonts w:ascii="Symbol" w:hAnsi="Symbol" w:hint="default"/>
      </w:rPr>
    </w:lvl>
    <w:lvl w:ilvl="4" w:tplc="04090003" w:tentative="1">
      <w:start w:val="1"/>
      <w:numFmt w:val="bullet"/>
      <w:lvlText w:val="o"/>
      <w:lvlJc w:val="left"/>
      <w:pPr>
        <w:tabs>
          <w:tab w:val="num" w:pos="3753"/>
        </w:tabs>
        <w:ind w:left="3753" w:hanging="360"/>
      </w:pPr>
      <w:rPr>
        <w:rFonts w:ascii="Courier New" w:hAnsi="Courier New" w:cs="Courier New" w:hint="default"/>
      </w:rPr>
    </w:lvl>
    <w:lvl w:ilvl="5" w:tplc="04090005" w:tentative="1">
      <w:start w:val="1"/>
      <w:numFmt w:val="bullet"/>
      <w:lvlText w:val=""/>
      <w:lvlJc w:val="left"/>
      <w:pPr>
        <w:tabs>
          <w:tab w:val="num" w:pos="4473"/>
        </w:tabs>
        <w:ind w:left="4473" w:hanging="360"/>
      </w:pPr>
      <w:rPr>
        <w:rFonts w:ascii="Wingdings" w:hAnsi="Wingdings" w:hint="default"/>
      </w:rPr>
    </w:lvl>
    <w:lvl w:ilvl="6" w:tplc="04090001" w:tentative="1">
      <w:start w:val="1"/>
      <w:numFmt w:val="bullet"/>
      <w:lvlText w:val=""/>
      <w:lvlJc w:val="left"/>
      <w:pPr>
        <w:tabs>
          <w:tab w:val="num" w:pos="5193"/>
        </w:tabs>
        <w:ind w:left="5193" w:hanging="360"/>
      </w:pPr>
      <w:rPr>
        <w:rFonts w:ascii="Symbol" w:hAnsi="Symbol" w:hint="default"/>
      </w:rPr>
    </w:lvl>
    <w:lvl w:ilvl="7" w:tplc="04090003" w:tentative="1">
      <w:start w:val="1"/>
      <w:numFmt w:val="bullet"/>
      <w:lvlText w:val="o"/>
      <w:lvlJc w:val="left"/>
      <w:pPr>
        <w:tabs>
          <w:tab w:val="num" w:pos="5913"/>
        </w:tabs>
        <w:ind w:left="5913" w:hanging="360"/>
      </w:pPr>
      <w:rPr>
        <w:rFonts w:ascii="Courier New" w:hAnsi="Courier New" w:cs="Courier New" w:hint="default"/>
      </w:rPr>
    </w:lvl>
    <w:lvl w:ilvl="8" w:tplc="04090005" w:tentative="1">
      <w:start w:val="1"/>
      <w:numFmt w:val="bullet"/>
      <w:lvlText w:val=""/>
      <w:lvlJc w:val="left"/>
      <w:pPr>
        <w:tabs>
          <w:tab w:val="num" w:pos="6633"/>
        </w:tabs>
        <w:ind w:left="6633" w:hanging="360"/>
      </w:pPr>
      <w:rPr>
        <w:rFonts w:ascii="Wingdings" w:hAnsi="Wingdings" w:hint="default"/>
      </w:rPr>
    </w:lvl>
  </w:abstractNum>
  <w:abstractNum w:abstractNumId="15" w15:restartNumberingAfterBreak="0">
    <w:nsid w:val="34346C8F"/>
    <w:multiLevelType w:val="hybridMultilevel"/>
    <w:tmpl w:val="CD3C12EA"/>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4E16674"/>
    <w:multiLevelType w:val="hybridMultilevel"/>
    <w:tmpl w:val="698A4E12"/>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673C47"/>
    <w:multiLevelType w:val="hybridMultilevel"/>
    <w:tmpl w:val="842AB5CE"/>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53715C4C"/>
    <w:multiLevelType w:val="hybridMultilevel"/>
    <w:tmpl w:val="1D2EC592"/>
    <w:lvl w:ilvl="0" w:tplc="04090001">
      <w:start w:val="1"/>
      <w:numFmt w:val="bullet"/>
      <w:lvlText w:val=""/>
      <w:lvlJc w:val="left"/>
      <w:pPr>
        <w:ind w:left="782" w:hanging="360"/>
      </w:pPr>
      <w:rPr>
        <w:rFonts w:ascii="Symbol" w:hAnsi="Symbol"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20"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1" w15:restartNumberingAfterBreak="0">
    <w:nsid w:val="5B505C36"/>
    <w:multiLevelType w:val="multilevel"/>
    <w:tmpl w:val="EE0241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3" w15:restartNumberingAfterBreak="0">
    <w:nsid w:val="64060128"/>
    <w:multiLevelType w:val="hybridMultilevel"/>
    <w:tmpl w:val="9EFCAE1A"/>
    <w:lvl w:ilvl="0" w:tplc="FFFFFFFF">
      <w:start w:val="1"/>
      <w:numFmt w:val="bullet"/>
      <w:lvlText w:val=""/>
      <w:lvlJc w:val="left"/>
      <w:pPr>
        <w:tabs>
          <w:tab w:val="num" w:pos="-1278"/>
        </w:tabs>
        <w:ind w:left="-1278" w:hanging="360"/>
      </w:pPr>
      <w:rPr>
        <w:rFonts w:ascii="Symbol" w:hAnsi="Symbol" w:hint="default"/>
      </w:rPr>
    </w:lvl>
    <w:lvl w:ilvl="1" w:tplc="FFFFFFFF" w:tentative="1">
      <w:start w:val="1"/>
      <w:numFmt w:val="bullet"/>
      <w:lvlText w:val="o"/>
      <w:lvlJc w:val="left"/>
      <w:pPr>
        <w:tabs>
          <w:tab w:val="num" w:pos="-558"/>
        </w:tabs>
        <w:ind w:left="-558" w:hanging="360"/>
      </w:pPr>
      <w:rPr>
        <w:rFonts w:ascii="Courier New" w:hAnsi="Courier New" w:cs="Courier New" w:hint="default"/>
      </w:rPr>
    </w:lvl>
    <w:lvl w:ilvl="2" w:tplc="FFFFFFFF" w:tentative="1">
      <w:start w:val="1"/>
      <w:numFmt w:val="bullet"/>
      <w:lvlText w:val=""/>
      <w:lvlJc w:val="left"/>
      <w:pPr>
        <w:tabs>
          <w:tab w:val="num" w:pos="162"/>
        </w:tabs>
        <w:ind w:left="162" w:hanging="360"/>
      </w:pPr>
      <w:rPr>
        <w:rFonts w:ascii="Wingdings" w:hAnsi="Wingdings" w:hint="default"/>
      </w:rPr>
    </w:lvl>
    <w:lvl w:ilvl="3" w:tplc="FFFFFFFF" w:tentative="1">
      <w:start w:val="1"/>
      <w:numFmt w:val="bullet"/>
      <w:lvlText w:val=""/>
      <w:lvlJc w:val="left"/>
      <w:pPr>
        <w:tabs>
          <w:tab w:val="num" w:pos="882"/>
        </w:tabs>
        <w:ind w:left="882" w:hanging="360"/>
      </w:pPr>
      <w:rPr>
        <w:rFonts w:ascii="Symbol" w:hAnsi="Symbol" w:hint="default"/>
      </w:rPr>
    </w:lvl>
    <w:lvl w:ilvl="4" w:tplc="FFFFFFFF" w:tentative="1">
      <w:start w:val="1"/>
      <w:numFmt w:val="bullet"/>
      <w:lvlText w:val="o"/>
      <w:lvlJc w:val="left"/>
      <w:pPr>
        <w:tabs>
          <w:tab w:val="num" w:pos="1602"/>
        </w:tabs>
        <w:ind w:left="1602" w:hanging="360"/>
      </w:pPr>
      <w:rPr>
        <w:rFonts w:ascii="Courier New" w:hAnsi="Courier New" w:cs="Courier New" w:hint="default"/>
      </w:rPr>
    </w:lvl>
    <w:lvl w:ilvl="5" w:tplc="FFFFFFFF" w:tentative="1">
      <w:start w:val="1"/>
      <w:numFmt w:val="bullet"/>
      <w:lvlText w:val=""/>
      <w:lvlJc w:val="left"/>
      <w:pPr>
        <w:tabs>
          <w:tab w:val="num" w:pos="2322"/>
        </w:tabs>
        <w:ind w:left="2322" w:hanging="360"/>
      </w:pPr>
      <w:rPr>
        <w:rFonts w:ascii="Wingdings" w:hAnsi="Wingdings" w:hint="default"/>
      </w:rPr>
    </w:lvl>
    <w:lvl w:ilvl="6" w:tplc="FFFFFFFF" w:tentative="1">
      <w:start w:val="1"/>
      <w:numFmt w:val="bullet"/>
      <w:lvlText w:val=""/>
      <w:lvlJc w:val="left"/>
      <w:pPr>
        <w:tabs>
          <w:tab w:val="num" w:pos="3042"/>
        </w:tabs>
        <w:ind w:left="3042" w:hanging="360"/>
      </w:pPr>
      <w:rPr>
        <w:rFonts w:ascii="Symbol" w:hAnsi="Symbol" w:hint="default"/>
      </w:rPr>
    </w:lvl>
    <w:lvl w:ilvl="7" w:tplc="FFFFFFFF" w:tentative="1">
      <w:start w:val="1"/>
      <w:numFmt w:val="bullet"/>
      <w:lvlText w:val="o"/>
      <w:lvlJc w:val="left"/>
      <w:pPr>
        <w:tabs>
          <w:tab w:val="num" w:pos="3762"/>
        </w:tabs>
        <w:ind w:left="3762" w:hanging="360"/>
      </w:pPr>
      <w:rPr>
        <w:rFonts w:ascii="Courier New" w:hAnsi="Courier New" w:cs="Courier New" w:hint="default"/>
      </w:rPr>
    </w:lvl>
    <w:lvl w:ilvl="8" w:tplc="FFFFFFFF" w:tentative="1">
      <w:start w:val="1"/>
      <w:numFmt w:val="bullet"/>
      <w:lvlText w:val=""/>
      <w:lvlJc w:val="left"/>
      <w:pPr>
        <w:tabs>
          <w:tab w:val="num" w:pos="4482"/>
        </w:tabs>
        <w:ind w:left="4482" w:hanging="360"/>
      </w:pPr>
      <w:rPr>
        <w:rFonts w:ascii="Wingdings" w:hAnsi="Wingdings" w:hint="default"/>
      </w:rPr>
    </w:lvl>
  </w:abstractNum>
  <w:abstractNum w:abstractNumId="24"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5D9131C"/>
    <w:multiLevelType w:val="hybridMultilevel"/>
    <w:tmpl w:val="6018E232"/>
    <w:lvl w:ilvl="0" w:tplc="E5326F72">
      <w:start w:val="3"/>
      <w:numFmt w:val="bullet"/>
      <w:lvlText w:val="-"/>
      <w:lvlJc w:val="left"/>
      <w:pPr>
        <w:tabs>
          <w:tab w:val="num" w:pos="1080"/>
        </w:tabs>
        <w:ind w:left="1080" w:hanging="360"/>
      </w:pPr>
      <w:rPr>
        <w:rFonts w:ascii="Arial" w:eastAsia="Times New Roman" w:hAnsi="Arial" w:cs="Aria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7"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1423911"/>
    <w:multiLevelType w:val="multilevel"/>
    <w:tmpl w:val="8DB01D3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123517"/>
    <w:multiLevelType w:val="hybridMultilevel"/>
    <w:tmpl w:val="D5A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1"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16cid:durableId="350182603">
    <w:abstractNumId w:val="9"/>
  </w:num>
  <w:num w:numId="2" w16cid:durableId="1367566412">
    <w:abstractNumId w:val="32"/>
  </w:num>
  <w:num w:numId="3" w16cid:durableId="6701789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4007812">
    <w:abstractNumId w:val="3"/>
  </w:num>
  <w:num w:numId="5" w16cid:durableId="24908121">
    <w:abstractNumId w:val="14"/>
  </w:num>
  <w:num w:numId="6" w16cid:durableId="1064448039">
    <w:abstractNumId w:val="12"/>
  </w:num>
  <w:num w:numId="7" w16cid:durableId="877861842">
    <w:abstractNumId w:val="25"/>
  </w:num>
  <w:num w:numId="8" w16cid:durableId="296882888">
    <w:abstractNumId w:val="23"/>
  </w:num>
  <w:num w:numId="9" w16cid:durableId="1277907407">
    <w:abstractNumId w:val="26"/>
  </w:num>
  <w:num w:numId="10" w16cid:durableId="267156479">
    <w:abstractNumId w:val="11"/>
  </w:num>
  <w:num w:numId="11" w16cid:durableId="939608585">
    <w:abstractNumId w:val="0"/>
  </w:num>
  <w:num w:numId="12" w16cid:durableId="1241137121">
    <w:abstractNumId w:val="22"/>
  </w:num>
  <w:num w:numId="13" w16cid:durableId="414981468">
    <w:abstractNumId w:val="28"/>
  </w:num>
  <w:num w:numId="14" w16cid:durableId="2071228707">
    <w:abstractNumId w:val="27"/>
  </w:num>
  <w:num w:numId="15" w16cid:durableId="1325739522">
    <w:abstractNumId w:val="7"/>
  </w:num>
  <w:num w:numId="16" w16cid:durableId="369764650">
    <w:abstractNumId w:val="30"/>
    <w:lvlOverride w:ilvl="0">
      <w:startOverride w:val="1"/>
    </w:lvlOverride>
  </w:num>
  <w:num w:numId="17" w16cid:durableId="580530076">
    <w:abstractNumId w:val="31"/>
  </w:num>
  <w:num w:numId="18" w16cid:durableId="24252401">
    <w:abstractNumId w:val="10"/>
  </w:num>
  <w:num w:numId="19" w16cid:durableId="685597119">
    <w:abstractNumId w:val="24"/>
  </w:num>
  <w:num w:numId="20" w16cid:durableId="1289434836">
    <w:abstractNumId w:val="18"/>
  </w:num>
  <w:num w:numId="21" w16cid:durableId="1039667998">
    <w:abstractNumId w:val="4"/>
  </w:num>
  <w:num w:numId="22" w16cid:durableId="2143569440">
    <w:abstractNumId w:val="16"/>
  </w:num>
  <w:num w:numId="23" w16cid:durableId="913851954">
    <w:abstractNumId w:val="5"/>
  </w:num>
  <w:num w:numId="24" w16cid:durableId="1952323470">
    <w:abstractNumId w:val="2"/>
  </w:num>
  <w:num w:numId="25" w16cid:durableId="226762914">
    <w:abstractNumId w:val="20"/>
  </w:num>
  <w:num w:numId="26" w16cid:durableId="1168328223">
    <w:abstractNumId w:val="6"/>
  </w:num>
  <w:num w:numId="27" w16cid:durableId="379742190">
    <w:abstractNumId w:val="1"/>
  </w:num>
  <w:num w:numId="28" w16cid:durableId="411896449">
    <w:abstractNumId w:val="17"/>
  </w:num>
  <w:num w:numId="29" w16cid:durableId="1074816038">
    <w:abstractNumId w:val="15"/>
  </w:num>
  <w:num w:numId="30" w16cid:durableId="1286111065">
    <w:abstractNumId w:val="13"/>
  </w:num>
  <w:num w:numId="31" w16cid:durableId="1957759707">
    <w:abstractNumId w:val="21"/>
  </w:num>
  <w:num w:numId="32" w16cid:durableId="1791512896">
    <w:abstractNumId w:val="8"/>
  </w:num>
  <w:num w:numId="33" w16cid:durableId="1164205521">
    <w:abstractNumId w:val="19"/>
  </w:num>
  <w:num w:numId="34" w16cid:durableId="16412251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enforcement="1" w:cryptProviderType="rsaAES" w:cryptAlgorithmClass="hash" w:cryptAlgorithmType="typeAny" w:cryptAlgorithmSid="14" w:cryptSpinCount="100000" w:hash="t3nN3/+xrA6r6+y9hc9X8EIcqtPCSI7aiCWTaaWWeDCEY/684BWVPq7k+7XCyLdKSBIisEUwwfHQ3euDgl8/ZQ==" w:salt="9vaIvZiOf8qzVm3aX37YSw=="/>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305"/>
    <w:rsid w:val="00001A1A"/>
    <w:rsid w:val="00010D7A"/>
    <w:rsid w:val="00014040"/>
    <w:rsid w:val="00027604"/>
    <w:rsid w:val="0003538E"/>
    <w:rsid w:val="00042C2C"/>
    <w:rsid w:val="00047B6F"/>
    <w:rsid w:val="000639D3"/>
    <w:rsid w:val="00081E38"/>
    <w:rsid w:val="0009392C"/>
    <w:rsid w:val="000B2C52"/>
    <w:rsid w:val="000B772B"/>
    <w:rsid w:val="000C40F3"/>
    <w:rsid w:val="000C6706"/>
    <w:rsid w:val="000D0607"/>
    <w:rsid w:val="000F46F4"/>
    <w:rsid w:val="000F584D"/>
    <w:rsid w:val="00124C4D"/>
    <w:rsid w:val="001413F3"/>
    <w:rsid w:val="0015281F"/>
    <w:rsid w:val="001542C2"/>
    <w:rsid w:val="0015741B"/>
    <w:rsid w:val="00183BF1"/>
    <w:rsid w:val="001D765F"/>
    <w:rsid w:val="001E61E6"/>
    <w:rsid w:val="00201359"/>
    <w:rsid w:val="002075C6"/>
    <w:rsid w:val="00211D2A"/>
    <w:rsid w:val="002132A9"/>
    <w:rsid w:val="00213B8D"/>
    <w:rsid w:val="00214596"/>
    <w:rsid w:val="00221D95"/>
    <w:rsid w:val="00226D2D"/>
    <w:rsid w:val="00236567"/>
    <w:rsid w:val="00241A96"/>
    <w:rsid w:val="0024496C"/>
    <w:rsid w:val="00290671"/>
    <w:rsid w:val="002B0714"/>
    <w:rsid w:val="002C60D4"/>
    <w:rsid w:val="002D7855"/>
    <w:rsid w:val="002F15E4"/>
    <w:rsid w:val="00305B1B"/>
    <w:rsid w:val="003169A6"/>
    <w:rsid w:val="00317960"/>
    <w:rsid w:val="00323BCE"/>
    <w:rsid w:val="00325714"/>
    <w:rsid w:val="00330141"/>
    <w:rsid w:val="00353B8E"/>
    <w:rsid w:val="00353D4F"/>
    <w:rsid w:val="00355714"/>
    <w:rsid w:val="003577E5"/>
    <w:rsid w:val="00357A0E"/>
    <w:rsid w:val="00372056"/>
    <w:rsid w:val="003725E3"/>
    <w:rsid w:val="00373AAE"/>
    <w:rsid w:val="00383369"/>
    <w:rsid w:val="00391CC8"/>
    <w:rsid w:val="003B0182"/>
    <w:rsid w:val="003B7DF9"/>
    <w:rsid w:val="003C7076"/>
    <w:rsid w:val="003D100F"/>
    <w:rsid w:val="003D288F"/>
    <w:rsid w:val="003D51C9"/>
    <w:rsid w:val="00412C00"/>
    <w:rsid w:val="00416FCB"/>
    <w:rsid w:val="00443C49"/>
    <w:rsid w:val="00451B0D"/>
    <w:rsid w:val="00452AB5"/>
    <w:rsid w:val="0046143E"/>
    <w:rsid w:val="00464AAD"/>
    <w:rsid w:val="0048143E"/>
    <w:rsid w:val="00484C8E"/>
    <w:rsid w:val="00494493"/>
    <w:rsid w:val="004C2632"/>
    <w:rsid w:val="004E6751"/>
    <w:rsid w:val="004F5811"/>
    <w:rsid w:val="00505BF9"/>
    <w:rsid w:val="00544FF0"/>
    <w:rsid w:val="00545BC8"/>
    <w:rsid w:val="005509D3"/>
    <w:rsid w:val="00553D80"/>
    <w:rsid w:val="00597A8F"/>
    <w:rsid w:val="005C7316"/>
    <w:rsid w:val="005D714E"/>
    <w:rsid w:val="005D76BC"/>
    <w:rsid w:val="005E7408"/>
    <w:rsid w:val="00600B1D"/>
    <w:rsid w:val="0064057C"/>
    <w:rsid w:val="00647CAD"/>
    <w:rsid w:val="006603BA"/>
    <w:rsid w:val="0069717F"/>
    <w:rsid w:val="00697B14"/>
    <w:rsid w:val="006A3CCA"/>
    <w:rsid w:val="006D6ADA"/>
    <w:rsid w:val="006E0D03"/>
    <w:rsid w:val="006E12FC"/>
    <w:rsid w:val="006F4592"/>
    <w:rsid w:val="007071DF"/>
    <w:rsid w:val="00717717"/>
    <w:rsid w:val="00717FD0"/>
    <w:rsid w:val="0073356A"/>
    <w:rsid w:val="007670CA"/>
    <w:rsid w:val="0077250B"/>
    <w:rsid w:val="00774450"/>
    <w:rsid w:val="00783E87"/>
    <w:rsid w:val="007C109F"/>
    <w:rsid w:val="007C1146"/>
    <w:rsid w:val="007C33D9"/>
    <w:rsid w:val="007C4221"/>
    <w:rsid w:val="007C64FD"/>
    <w:rsid w:val="007D3FE7"/>
    <w:rsid w:val="007D7084"/>
    <w:rsid w:val="007F2F53"/>
    <w:rsid w:val="00802858"/>
    <w:rsid w:val="00815604"/>
    <w:rsid w:val="00822438"/>
    <w:rsid w:val="00835E10"/>
    <w:rsid w:val="008621A7"/>
    <w:rsid w:val="0089240E"/>
    <w:rsid w:val="00895702"/>
    <w:rsid w:val="008A6043"/>
    <w:rsid w:val="008F28BA"/>
    <w:rsid w:val="009034BB"/>
    <w:rsid w:val="00914738"/>
    <w:rsid w:val="00921021"/>
    <w:rsid w:val="00923480"/>
    <w:rsid w:val="009351D4"/>
    <w:rsid w:val="009749CB"/>
    <w:rsid w:val="009842C3"/>
    <w:rsid w:val="009875A5"/>
    <w:rsid w:val="009B0AFE"/>
    <w:rsid w:val="009C16C4"/>
    <w:rsid w:val="009F1555"/>
    <w:rsid w:val="009F456C"/>
    <w:rsid w:val="009F6D91"/>
    <w:rsid w:val="00A13023"/>
    <w:rsid w:val="00A20CFF"/>
    <w:rsid w:val="00A23A74"/>
    <w:rsid w:val="00A271A7"/>
    <w:rsid w:val="00A30FEA"/>
    <w:rsid w:val="00A468C6"/>
    <w:rsid w:val="00A479D7"/>
    <w:rsid w:val="00A7098D"/>
    <w:rsid w:val="00A725CC"/>
    <w:rsid w:val="00A84A3C"/>
    <w:rsid w:val="00A87140"/>
    <w:rsid w:val="00A97764"/>
    <w:rsid w:val="00AA0469"/>
    <w:rsid w:val="00AA191B"/>
    <w:rsid w:val="00AC2826"/>
    <w:rsid w:val="00AD07D4"/>
    <w:rsid w:val="00AD1E8E"/>
    <w:rsid w:val="00AD6DB2"/>
    <w:rsid w:val="00AD70F3"/>
    <w:rsid w:val="00AD78D8"/>
    <w:rsid w:val="00AE1AE0"/>
    <w:rsid w:val="00AF3F60"/>
    <w:rsid w:val="00B61305"/>
    <w:rsid w:val="00B74A93"/>
    <w:rsid w:val="00B82746"/>
    <w:rsid w:val="00B832C4"/>
    <w:rsid w:val="00B85B02"/>
    <w:rsid w:val="00B924B4"/>
    <w:rsid w:val="00B95538"/>
    <w:rsid w:val="00B9632F"/>
    <w:rsid w:val="00BA246A"/>
    <w:rsid w:val="00BB20A2"/>
    <w:rsid w:val="00BB2B52"/>
    <w:rsid w:val="00BF596B"/>
    <w:rsid w:val="00C0036B"/>
    <w:rsid w:val="00C077A1"/>
    <w:rsid w:val="00C11551"/>
    <w:rsid w:val="00C15DA9"/>
    <w:rsid w:val="00C351A1"/>
    <w:rsid w:val="00C60C8B"/>
    <w:rsid w:val="00C634DA"/>
    <w:rsid w:val="00C65A12"/>
    <w:rsid w:val="00C65F43"/>
    <w:rsid w:val="00C717E6"/>
    <w:rsid w:val="00C81C50"/>
    <w:rsid w:val="00C836CA"/>
    <w:rsid w:val="00CB08E8"/>
    <w:rsid w:val="00CD6DC1"/>
    <w:rsid w:val="00CF61B8"/>
    <w:rsid w:val="00D07ECA"/>
    <w:rsid w:val="00D200A1"/>
    <w:rsid w:val="00D35F67"/>
    <w:rsid w:val="00D40954"/>
    <w:rsid w:val="00D519C6"/>
    <w:rsid w:val="00D55FD6"/>
    <w:rsid w:val="00D6067C"/>
    <w:rsid w:val="00D66882"/>
    <w:rsid w:val="00D66CCE"/>
    <w:rsid w:val="00D67CFE"/>
    <w:rsid w:val="00D740D7"/>
    <w:rsid w:val="00D742F6"/>
    <w:rsid w:val="00DA13C0"/>
    <w:rsid w:val="00DC3605"/>
    <w:rsid w:val="00DC680D"/>
    <w:rsid w:val="00DD7067"/>
    <w:rsid w:val="00DF39CF"/>
    <w:rsid w:val="00E0218D"/>
    <w:rsid w:val="00E0570E"/>
    <w:rsid w:val="00E23B4D"/>
    <w:rsid w:val="00E25B1C"/>
    <w:rsid w:val="00E30C29"/>
    <w:rsid w:val="00E35D38"/>
    <w:rsid w:val="00E42D0D"/>
    <w:rsid w:val="00E45818"/>
    <w:rsid w:val="00E72227"/>
    <w:rsid w:val="00E75DBA"/>
    <w:rsid w:val="00E76D0E"/>
    <w:rsid w:val="00E9706A"/>
    <w:rsid w:val="00EB1C41"/>
    <w:rsid w:val="00ED2017"/>
    <w:rsid w:val="00ED46DC"/>
    <w:rsid w:val="00EE3C5B"/>
    <w:rsid w:val="00F02580"/>
    <w:rsid w:val="00F16B3D"/>
    <w:rsid w:val="00F16F23"/>
    <w:rsid w:val="00F542E9"/>
    <w:rsid w:val="00F56F6F"/>
    <w:rsid w:val="00F602B6"/>
    <w:rsid w:val="00F76454"/>
    <w:rsid w:val="00F95F24"/>
    <w:rsid w:val="00FA3F06"/>
    <w:rsid w:val="00FB7D2F"/>
    <w:rsid w:val="00FD0950"/>
    <w:rsid w:val="00FF0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863A2"/>
  <w15:chartTrackingRefBased/>
  <w15:docId w15:val="{0737F23E-7863-4712-9736-230BDA174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B61305"/>
    <w:pPr>
      <w:pageBreakBefore/>
      <w:numPr>
        <w:numId w:val="1"/>
      </w:numPr>
      <w:tabs>
        <w:tab w:val="left" w:pos="851"/>
      </w:tabs>
      <w:spacing w:before="240" w:after="240" w:line="240" w:lineRule="auto"/>
      <w:jc w:val="both"/>
      <w:outlineLvl w:val="0"/>
    </w:pPr>
    <w:rPr>
      <w:rFonts w:ascii="Arial (W1)" w:eastAsia="SimSun" w:hAnsi="Arial (W1)" w:cs="Times New (W1)"/>
      <w:b/>
      <w:caps/>
      <w:color w:val="1E7FB8"/>
      <w:sz w:val="26"/>
      <w:szCs w:val="26"/>
      <w:lang w:val="fr-FR"/>
    </w:rPr>
  </w:style>
  <w:style w:type="paragraph" w:styleId="Heading2">
    <w:name w:val="heading 2"/>
    <w:basedOn w:val="Normal"/>
    <w:next w:val="Normal"/>
    <w:link w:val="Heading2Char"/>
    <w:qFormat/>
    <w:rsid w:val="00B61305"/>
    <w:pPr>
      <w:pBdr>
        <w:top w:val="single" w:sz="4" w:space="1" w:color="1E7FB8"/>
      </w:pBdr>
      <w:tabs>
        <w:tab w:val="left" w:pos="851"/>
      </w:tabs>
      <w:spacing w:before="120" w:after="120" w:line="240" w:lineRule="auto"/>
      <w:jc w:val="both"/>
      <w:outlineLvl w:val="1"/>
    </w:pPr>
    <w:rPr>
      <w:rFonts w:ascii="Arial (W1)" w:eastAsia="Times New Roman" w:hAnsi="Arial (W1)" w:cs="Times New (W1)"/>
      <w:b/>
      <w:color w:val="1E7FB8"/>
      <w:sz w:val="24"/>
      <w:szCs w:val="24"/>
      <w:lang w:val="fr-FR"/>
    </w:rPr>
  </w:style>
  <w:style w:type="paragraph" w:styleId="Heading3">
    <w:name w:val="heading 3"/>
    <w:basedOn w:val="Normal"/>
    <w:next w:val="NormalIndent"/>
    <w:link w:val="Heading3Char"/>
    <w:autoRedefine/>
    <w:qFormat/>
    <w:rsid w:val="00B61305"/>
    <w:pPr>
      <w:numPr>
        <w:ilvl w:val="2"/>
        <w:numId w:val="1"/>
      </w:numPr>
      <w:tabs>
        <w:tab w:val="left" w:pos="851"/>
      </w:tabs>
      <w:spacing w:after="120" w:line="240" w:lineRule="auto"/>
      <w:jc w:val="both"/>
      <w:outlineLvl w:val="2"/>
    </w:pPr>
    <w:rPr>
      <w:rFonts w:ascii="Arial (W1)" w:eastAsia="Times New Roman" w:hAnsi="Arial (W1)" w:cs="Times New (W1)"/>
      <w:b/>
      <w:color w:val="1E7FB8"/>
      <w:lang w:val="fr-FR"/>
    </w:rPr>
  </w:style>
  <w:style w:type="paragraph" w:styleId="Heading4">
    <w:name w:val="heading 4"/>
    <w:basedOn w:val="Normal"/>
    <w:link w:val="Heading4Char"/>
    <w:qFormat/>
    <w:rsid w:val="00B61305"/>
    <w:pPr>
      <w:numPr>
        <w:ilvl w:val="3"/>
        <w:numId w:val="1"/>
      </w:numPr>
      <w:tabs>
        <w:tab w:val="left" w:pos="851"/>
      </w:tabs>
      <w:spacing w:after="120" w:line="240" w:lineRule="auto"/>
      <w:jc w:val="both"/>
      <w:outlineLvl w:val="3"/>
    </w:pPr>
    <w:rPr>
      <w:rFonts w:ascii="Arial (W1)" w:eastAsia="Times New Roman" w:hAnsi="Arial (W1)" w:cs="Times New (W1)"/>
      <w:b/>
      <w:color w:val="1E7FB8"/>
      <w:sz w:val="20"/>
      <w:szCs w:val="20"/>
      <w:u w:val="single"/>
      <w:lang w:val="fr-FR"/>
    </w:rPr>
  </w:style>
  <w:style w:type="paragraph" w:styleId="Heading5">
    <w:name w:val="heading 5"/>
    <w:basedOn w:val="Normal"/>
    <w:next w:val="Normal"/>
    <w:link w:val="Heading5Char"/>
    <w:qFormat/>
    <w:rsid w:val="00B61305"/>
    <w:pPr>
      <w:numPr>
        <w:ilvl w:val="4"/>
        <w:numId w:val="1"/>
      </w:numPr>
      <w:spacing w:before="240" w:after="60" w:line="240" w:lineRule="auto"/>
      <w:jc w:val="both"/>
      <w:outlineLvl w:val="4"/>
    </w:pPr>
    <w:rPr>
      <w:rFonts w:ascii="Arial" w:eastAsia="Times New Roman" w:hAnsi="Arial" w:cs="Times New Roman"/>
      <w:szCs w:val="20"/>
      <w:lang w:val="fr-FR"/>
    </w:rPr>
  </w:style>
  <w:style w:type="paragraph" w:styleId="Heading6">
    <w:name w:val="heading 6"/>
    <w:basedOn w:val="Normal"/>
    <w:next w:val="Normal"/>
    <w:link w:val="Heading6Char"/>
    <w:qFormat/>
    <w:rsid w:val="00B61305"/>
    <w:pPr>
      <w:numPr>
        <w:ilvl w:val="5"/>
        <w:numId w:val="1"/>
      </w:numPr>
      <w:spacing w:before="240" w:after="60" w:line="240" w:lineRule="auto"/>
      <w:jc w:val="both"/>
      <w:outlineLvl w:val="5"/>
    </w:pPr>
    <w:rPr>
      <w:rFonts w:ascii="Arial" w:eastAsia="Times New Roman" w:hAnsi="Arial" w:cs="Times New Roman"/>
      <w:i/>
      <w:szCs w:val="20"/>
      <w:lang w:val="fr-FR"/>
    </w:rPr>
  </w:style>
  <w:style w:type="paragraph" w:styleId="Heading7">
    <w:name w:val="heading 7"/>
    <w:basedOn w:val="Normal"/>
    <w:next w:val="Normal"/>
    <w:link w:val="Heading7Char"/>
    <w:qFormat/>
    <w:rsid w:val="00B61305"/>
    <w:pPr>
      <w:numPr>
        <w:ilvl w:val="6"/>
        <w:numId w:val="1"/>
      </w:numPr>
      <w:spacing w:before="240" w:after="60" w:line="240" w:lineRule="auto"/>
      <w:jc w:val="both"/>
      <w:outlineLvl w:val="6"/>
    </w:pPr>
    <w:rPr>
      <w:rFonts w:ascii="Arial" w:eastAsia="Times New Roman" w:hAnsi="Arial" w:cs="Times New Roman"/>
      <w:sz w:val="20"/>
      <w:szCs w:val="20"/>
      <w:lang w:val="fr-FR"/>
    </w:rPr>
  </w:style>
  <w:style w:type="paragraph" w:styleId="Heading8">
    <w:name w:val="heading 8"/>
    <w:basedOn w:val="Normal"/>
    <w:next w:val="Normal"/>
    <w:link w:val="Heading8Char"/>
    <w:qFormat/>
    <w:rsid w:val="00B61305"/>
    <w:pPr>
      <w:numPr>
        <w:ilvl w:val="7"/>
        <w:numId w:val="1"/>
      </w:numPr>
      <w:spacing w:before="240" w:after="60" w:line="240" w:lineRule="auto"/>
      <w:jc w:val="both"/>
      <w:outlineLvl w:val="7"/>
    </w:pPr>
    <w:rPr>
      <w:rFonts w:ascii="Arial" w:eastAsia="Times New Roman" w:hAnsi="Arial" w:cs="Times New Roman"/>
      <w:i/>
      <w:sz w:val="20"/>
      <w:szCs w:val="20"/>
      <w:lang w:val="fr-FR"/>
    </w:rPr>
  </w:style>
  <w:style w:type="paragraph" w:styleId="Heading9">
    <w:name w:val="heading 9"/>
    <w:basedOn w:val="Normal"/>
    <w:next w:val="Normal"/>
    <w:link w:val="Heading9Char"/>
    <w:qFormat/>
    <w:rsid w:val="00B61305"/>
    <w:pPr>
      <w:numPr>
        <w:ilvl w:val="8"/>
        <w:numId w:val="1"/>
      </w:numPr>
      <w:spacing w:before="240" w:after="60" w:line="240" w:lineRule="auto"/>
      <w:jc w:val="both"/>
      <w:outlineLvl w:val="8"/>
    </w:pPr>
    <w:rPr>
      <w:rFonts w:ascii="Arial" w:eastAsia="Times New Roman" w:hAnsi="Arial" w:cs="Times New Roman"/>
      <w:i/>
      <w:sz w:val="1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B61305"/>
    <w:rPr>
      <w:rFonts w:ascii="Arial (W1)" w:eastAsia="SimSun" w:hAnsi="Arial (W1)" w:cs="Times New (W1)"/>
      <w:b/>
      <w:caps/>
      <w:color w:val="1E7FB8"/>
      <w:sz w:val="26"/>
      <w:szCs w:val="26"/>
      <w:lang w:val="fr-FR"/>
    </w:rPr>
  </w:style>
  <w:style w:type="character" w:customStyle="1" w:styleId="Heading2Char">
    <w:name w:val="Heading 2 Char"/>
    <w:basedOn w:val="DefaultParagraphFont"/>
    <w:link w:val="Heading2"/>
    <w:rsid w:val="00B61305"/>
    <w:rPr>
      <w:rFonts w:ascii="Arial (W1)" w:eastAsia="Times New Roman" w:hAnsi="Arial (W1)" w:cs="Times New (W1)"/>
      <w:b/>
      <w:color w:val="1E7FB8"/>
      <w:sz w:val="24"/>
      <w:szCs w:val="24"/>
      <w:lang w:val="fr-FR"/>
    </w:rPr>
  </w:style>
  <w:style w:type="character" w:customStyle="1" w:styleId="Heading3Char">
    <w:name w:val="Heading 3 Char"/>
    <w:basedOn w:val="DefaultParagraphFont"/>
    <w:link w:val="Heading3"/>
    <w:rsid w:val="00B61305"/>
    <w:rPr>
      <w:rFonts w:ascii="Arial (W1)" w:eastAsia="Times New Roman" w:hAnsi="Arial (W1)" w:cs="Times New (W1)"/>
      <w:b/>
      <w:color w:val="1E7FB8"/>
      <w:lang w:val="fr-FR"/>
    </w:rPr>
  </w:style>
  <w:style w:type="character" w:customStyle="1" w:styleId="Heading4Char">
    <w:name w:val="Heading 4 Char"/>
    <w:basedOn w:val="DefaultParagraphFont"/>
    <w:link w:val="Heading4"/>
    <w:rsid w:val="00B61305"/>
    <w:rPr>
      <w:rFonts w:ascii="Arial (W1)" w:eastAsia="Times New Roman" w:hAnsi="Arial (W1)" w:cs="Times New (W1)"/>
      <w:b/>
      <w:color w:val="1E7FB8"/>
      <w:sz w:val="20"/>
      <w:szCs w:val="20"/>
      <w:u w:val="single"/>
      <w:lang w:val="fr-FR"/>
    </w:rPr>
  </w:style>
  <w:style w:type="character" w:customStyle="1" w:styleId="Heading5Char">
    <w:name w:val="Heading 5 Char"/>
    <w:basedOn w:val="DefaultParagraphFont"/>
    <w:link w:val="Heading5"/>
    <w:rsid w:val="00B61305"/>
    <w:rPr>
      <w:rFonts w:ascii="Arial" w:eastAsia="Times New Roman" w:hAnsi="Arial" w:cs="Times New Roman"/>
      <w:szCs w:val="20"/>
      <w:lang w:val="fr-FR"/>
    </w:rPr>
  </w:style>
  <w:style w:type="character" w:customStyle="1" w:styleId="Heading6Char">
    <w:name w:val="Heading 6 Char"/>
    <w:basedOn w:val="DefaultParagraphFont"/>
    <w:link w:val="Heading6"/>
    <w:rsid w:val="00B61305"/>
    <w:rPr>
      <w:rFonts w:ascii="Arial" w:eastAsia="Times New Roman" w:hAnsi="Arial" w:cs="Times New Roman"/>
      <w:i/>
      <w:szCs w:val="20"/>
      <w:lang w:val="fr-FR"/>
    </w:rPr>
  </w:style>
  <w:style w:type="character" w:customStyle="1" w:styleId="Heading7Char">
    <w:name w:val="Heading 7 Char"/>
    <w:basedOn w:val="DefaultParagraphFont"/>
    <w:link w:val="Heading7"/>
    <w:rsid w:val="00B61305"/>
    <w:rPr>
      <w:rFonts w:ascii="Arial" w:eastAsia="Times New Roman" w:hAnsi="Arial" w:cs="Times New Roman"/>
      <w:sz w:val="20"/>
      <w:szCs w:val="20"/>
      <w:lang w:val="fr-FR"/>
    </w:rPr>
  </w:style>
  <w:style w:type="character" w:customStyle="1" w:styleId="Heading8Char">
    <w:name w:val="Heading 8 Char"/>
    <w:basedOn w:val="DefaultParagraphFont"/>
    <w:link w:val="Heading8"/>
    <w:rsid w:val="00B61305"/>
    <w:rPr>
      <w:rFonts w:ascii="Arial" w:eastAsia="Times New Roman" w:hAnsi="Arial" w:cs="Times New Roman"/>
      <w:i/>
      <w:sz w:val="20"/>
      <w:szCs w:val="20"/>
      <w:lang w:val="fr-FR"/>
    </w:rPr>
  </w:style>
  <w:style w:type="character" w:customStyle="1" w:styleId="Heading9Char">
    <w:name w:val="Heading 9 Char"/>
    <w:basedOn w:val="DefaultParagraphFont"/>
    <w:link w:val="Heading9"/>
    <w:rsid w:val="00B61305"/>
    <w:rPr>
      <w:rFonts w:ascii="Arial" w:eastAsia="Times New Roman" w:hAnsi="Arial" w:cs="Times New Roman"/>
      <w:i/>
      <w:sz w:val="18"/>
      <w:szCs w:val="20"/>
      <w:lang w:val="fr-FR"/>
    </w:rPr>
  </w:style>
  <w:style w:type="paragraph" w:styleId="Header">
    <w:name w:val="header"/>
    <w:basedOn w:val="Normal"/>
    <w:link w:val="HeaderChar"/>
    <w:uiPriority w:val="99"/>
    <w:rsid w:val="00B61305"/>
    <w:pPr>
      <w:tabs>
        <w:tab w:val="center" w:pos="4320"/>
        <w:tab w:val="right" w:pos="8640"/>
      </w:tabs>
      <w:spacing w:after="0" w:line="240" w:lineRule="auto"/>
      <w:jc w:val="both"/>
    </w:pPr>
    <w:rPr>
      <w:rFonts w:ascii="Arial" w:eastAsia="Times New Roman" w:hAnsi="Arial" w:cs="Times New Roman"/>
      <w:sz w:val="20"/>
      <w:szCs w:val="24"/>
      <w:lang w:val="fr-FR"/>
    </w:rPr>
  </w:style>
  <w:style w:type="character" w:customStyle="1" w:styleId="HeaderChar">
    <w:name w:val="Header Char"/>
    <w:basedOn w:val="DefaultParagraphFont"/>
    <w:link w:val="Header"/>
    <w:uiPriority w:val="99"/>
    <w:rsid w:val="00B61305"/>
    <w:rPr>
      <w:rFonts w:ascii="Arial" w:eastAsia="Times New Roman" w:hAnsi="Arial" w:cs="Times New Roman"/>
      <w:sz w:val="20"/>
      <w:szCs w:val="24"/>
      <w:lang w:val="fr-FR"/>
    </w:rPr>
  </w:style>
  <w:style w:type="paragraph" w:styleId="Footer">
    <w:name w:val="footer"/>
    <w:basedOn w:val="Normal"/>
    <w:link w:val="FooterChar"/>
    <w:rsid w:val="00B61305"/>
    <w:pPr>
      <w:tabs>
        <w:tab w:val="center" w:pos="4320"/>
        <w:tab w:val="right" w:pos="8640"/>
      </w:tabs>
      <w:spacing w:after="0" w:line="240" w:lineRule="auto"/>
      <w:jc w:val="both"/>
    </w:pPr>
    <w:rPr>
      <w:rFonts w:ascii="Arial" w:eastAsia="Times New Roman" w:hAnsi="Arial" w:cs="Times New Roman"/>
      <w:sz w:val="20"/>
      <w:szCs w:val="24"/>
      <w:lang w:val="fr-FR"/>
    </w:rPr>
  </w:style>
  <w:style w:type="character" w:customStyle="1" w:styleId="FooterChar">
    <w:name w:val="Footer Char"/>
    <w:basedOn w:val="DefaultParagraphFont"/>
    <w:link w:val="Footer"/>
    <w:rsid w:val="00B61305"/>
    <w:rPr>
      <w:rFonts w:ascii="Arial" w:eastAsia="Times New Roman" w:hAnsi="Arial" w:cs="Times New Roman"/>
      <w:sz w:val="20"/>
      <w:szCs w:val="24"/>
      <w:lang w:val="fr-FR"/>
    </w:rPr>
  </w:style>
  <w:style w:type="table" w:styleId="TableGrid">
    <w:name w:val="Table Grid"/>
    <w:basedOn w:val="TableNormal"/>
    <w:uiPriority w:val="59"/>
    <w:rsid w:val="00B61305"/>
    <w:pPr>
      <w:spacing w:after="0" w:line="240" w:lineRule="auto"/>
    </w:pPr>
    <w:rPr>
      <w:rFonts w:ascii="Times New Roman" w:eastAsia="Times New Roman" w:hAnsi="Times New Roman" w:cs="Times New Roman"/>
      <w:sz w:val="20"/>
      <w:szCs w:val="20"/>
      <w:lang w:val="fr-FR"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B61305"/>
  </w:style>
  <w:style w:type="paragraph" w:styleId="NormalIndent">
    <w:name w:val="Normal Indent"/>
    <w:basedOn w:val="Normal"/>
    <w:rsid w:val="00B61305"/>
    <w:pPr>
      <w:spacing w:after="0" w:line="240" w:lineRule="auto"/>
      <w:ind w:left="720"/>
      <w:jc w:val="both"/>
    </w:pPr>
    <w:rPr>
      <w:rFonts w:ascii="Arial" w:eastAsia="Times New Roman" w:hAnsi="Arial" w:cs="Times New Roman"/>
      <w:sz w:val="20"/>
      <w:szCs w:val="24"/>
      <w:lang w:val="fr-FR"/>
    </w:rPr>
  </w:style>
  <w:style w:type="paragraph" w:styleId="Index1">
    <w:name w:val="index 1"/>
    <w:basedOn w:val="Normal"/>
    <w:next w:val="Normal"/>
    <w:autoRedefine/>
    <w:semiHidden/>
    <w:rsid w:val="00B61305"/>
    <w:pPr>
      <w:spacing w:after="0" w:line="240" w:lineRule="auto"/>
      <w:ind w:left="200" w:hanging="200"/>
      <w:jc w:val="both"/>
    </w:pPr>
    <w:rPr>
      <w:rFonts w:ascii="Arial" w:eastAsia="Times New Roman" w:hAnsi="Arial" w:cs="Times New Roman"/>
      <w:sz w:val="20"/>
      <w:szCs w:val="20"/>
      <w:lang w:val="fr-FR"/>
    </w:rPr>
  </w:style>
  <w:style w:type="paragraph" w:styleId="Index2">
    <w:name w:val="index 2"/>
    <w:basedOn w:val="Normal"/>
    <w:next w:val="Normal"/>
    <w:autoRedefine/>
    <w:semiHidden/>
    <w:rsid w:val="00B61305"/>
    <w:pPr>
      <w:spacing w:after="0" w:line="240" w:lineRule="auto"/>
      <w:ind w:left="400" w:hanging="200"/>
      <w:jc w:val="both"/>
    </w:pPr>
    <w:rPr>
      <w:rFonts w:ascii="Arial" w:eastAsia="Times New Roman" w:hAnsi="Arial" w:cs="Times New Roman"/>
      <w:sz w:val="20"/>
      <w:szCs w:val="20"/>
      <w:lang w:val="fr-FR"/>
    </w:rPr>
  </w:style>
  <w:style w:type="paragraph" w:styleId="Index3">
    <w:name w:val="index 3"/>
    <w:basedOn w:val="Normal"/>
    <w:next w:val="Normal"/>
    <w:autoRedefine/>
    <w:semiHidden/>
    <w:rsid w:val="00B61305"/>
    <w:pPr>
      <w:spacing w:after="0" w:line="240" w:lineRule="auto"/>
      <w:ind w:left="600" w:hanging="200"/>
      <w:jc w:val="both"/>
    </w:pPr>
    <w:rPr>
      <w:rFonts w:ascii="Arial" w:eastAsia="Times New Roman" w:hAnsi="Arial" w:cs="Times New Roman"/>
      <w:sz w:val="20"/>
      <w:szCs w:val="20"/>
      <w:lang w:val="fr-FR"/>
    </w:rPr>
  </w:style>
  <w:style w:type="paragraph" w:styleId="Index4">
    <w:name w:val="index 4"/>
    <w:basedOn w:val="Normal"/>
    <w:next w:val="Normal"/>
    <w:autoRedefine/>
    <w:semiHidden/>
    <w:rsid w:val="00B61305"/>
    <w:pPr>
      <w:spacing w:after="0" w:line="240" w:lineRule="auto"/>
      <w:ind w:left="800" w:hanging="200"/>
      <w:jc w:val="both"/>
    </w:pPr>
    <w:rPr>
      <w:rFonts w:ascii="Arial" w:eastAsia="Times New Roman" w:hAnsi="Arial" w:cs="Times New Roman"/>
      <w:sz w:val="20"/>
      <w:szCs w:val="20"/>
      <w:lang w:val="fr-FR"/>
    </w:rPr>
  </w:style>
  <w:style w:type="paragraph" w:styleId="Index5">
    <w:name w:val="index 5"/>
    <w:basedOn w:val="Normal"/>
    <w:next w:val="Normal"/>
    <w:autoRedefine/>
    <w:semiHidden/>
    <w:rsid w:val="00B61305"/>
    <w:pPr>
      <w:spacing w:after="0" w:line="240" w:lineRule="auto"/>
      <w:ind w:left="1000" w:hanging="200"/>
      <w:jc w:val="both"/>
    </w:pPr>
    <w:rPr>
      <w:rFonts w:ascii="Arial" w:eastAsia="Times New Roman" w:hAnsi="Arial" w:cs="Times New Roman"/>
      <w:sz w:val="20"/>
      <w:szCs w:val="20"/>
      <w:lang w:val="fr-FR"/>
    </w:rPr>
  </w:style>
  <w:style w:type="paragraph" w:styleId="Index6">
    <w:name w:val="index 6"/>
    <w:basedOn w:val="Normal"/>
    <w:next w:val="Normal"/>
    <w:autoRedefine/>
    <w:semiHidden/>
    <w:rsid w:val="00B61305"/>
    <w:pPr>
      <w:spacing w:after="0" w:line="240" w:lineRule="auto"/>
      <w:ind w:left="1200" w:hanging="200"/>
      <w:jc w:val="both"/>
    </w:pPr>
    <w:rPr>
      <w:rFonts w:ascii="Arial" w:eastAsia="Times New Roman" w:hAnsi="Arial" w:cs="Times New Roman"/>
      <w:sz w:val="20"/>
      <w:szCs w:val="20"/>
      <w:lang w:val="fr-FR"/>
    </w:rPr>
  </w:style>
  <w:style w:type="paragraph" w:styleId="Index7">
    <w:name w:val="index 7"/>
    <w:basedOn w:val="Normal"/>
    <w:next w:val="Normal"/>
    <w:autoRedefine/>
    <w:semiHidden/>
    <w:rsid w:val="00B61305"/>
    <w:pPr>
      <w:spacing w:after="0" w:line="240" w:lineRule="auto"/>
      <w:ind w:left="1400" w:hanging="200"/>
      <w:jc w:val="both"/>
    </w:pPr>
    <w:rPr>
      <w:rFonts w:ascii="Arial" w:eastAsia="Times New Roman" w:hAnsi="Arial" w:cs="Times New Roman"/>
      <w:sz w:val="20"/>
      <w:szCs w:val="20"/>
      <w:lang w:val="fr-FR"/>
    </w:rPr>
  </w:style>
  <w:style w:type="paragraph" w:styleId="Index8">
    <w:name w:val="index 8"/>
    <w:basedOn w:val="Normal"/>
    <w:next w:val="Normal"/>
    <w:autoRedefine/>
    <w:semiHidden/>
    <w:rsid w:val="00B61305"/>
    <w:pPr>
      <w:spacing w:after="0" w:line="240" w:lineRule="auto"/>
      <w:ind w:left="1600" w:hanging="200"/>
      <w:jc w:val="both"/>
    </w:pPr>
    <w:rPr>
      <w:rFonts w:ascii="Arial" w:eastAsia="Times New Roman" w:hAnsi="Arial" w:cs="Times New Roman"/>
      <w:sz w:val="20"/>
      <w:szCs w:val="20"/>
      <w:lang w:val="fr-FR"/>
    </w:rPr>
  </w:style>
  <w:style w:type="paragraph" w:styleId="Index9">
    <w:name w:val="index 9"/>
    <w:basedOn w:val="Normal"/>
    <w:next w:val="Normal"/>
    <w:autoRedefine/>
    <w:semiHidden/>
    <w:rsid w:val="00B61305"/>
    <w:pPr>
      <w:spacing w:after="0" w:line="240" w:lineRule="auto"/>
      <w:ind w:left="1800" w:hanging="200"/>
      <w:jc w:val="both"/>
    </w:pPr>
    <w:rPr>
      <w:rFonts w:ascii="Arial" w:eastAsia="Times New Roman" w:hAnsi="Arial" w:cs="Times New Roman"/>
      <w:sz w:val="20"/>
      <w:szCs w:val="20"/>
      <w:lang w:val="fr-FR"/>
    </w:rPr>
  </w:style>
  <w:style w:type="paragraph" w:styleId="TOC1">
    <w:name w:val="toc 1"/>
    <w:basedOn w:val="Normal"/>
    <w:next w:val="Normal"/>
    <w:uiPriority w:val="39"/>
    <w:rsid w:val="00B61305"/>
    <w:pPr>
      <w:tabs>
        <w:tab w:val="left" w:pos="567"/>
        <w:tab w:val="right" w:leader="dot" w:pos="9356"/>
      </w:tabs>
      <w:spacing w:before="240" w:after="0" w:line="240" w:lineRule="auto"/>
      <w:ind w:right="567"/>
      <w:jc w:val="both"/>
    </w:pPr>
    <w:rPr>
      <w:rFonts w:ascii="Arial (W1)" w:eastAsia="Times New Roman" w:hAnsi="Arial (W1)" w:cs="Times New (W1)"/>
      <w:b/>
      <w:caps/>
      <w:color w:val="1E7FB8"/>
      <w:sz w:val="20"/>
      <w:szCs w:val="20"/>
      <w:lang w:val="fr-FR"/>
    </w:rPr>
  </w:style>
  <w:style w:type="paragraph" w:styleId="TOC2">
    <w:name w:val="toc 2"/>
    <w:basedOn w:val="Normal"/>
    <w:next w:val="Normal"/>
    <w:autoRedefine/>
    <w:uiPriority w:val="39"/>
    <w:rsid w:val="00B61305"/>
    <w:pPr>
      <w:tabs>
        <w:tab w:val="left" w:pos="1440"/>
        <w:tab w:val="left" w:pos="2160"/>
        <w:tab w:val="right" w:leader="dot" w:pos="9356"/>
      </w:tabs>
      <w:spacing w:after="0" w:line="240" w:lineRule="auto"/>
      <w:ind w:left="1440" w:hanging="900"/>
      <w:jc w:val="both"/>
    </w:pPr>
    <w:rPr>
      <w:rFonts w:ascii="Arial" w:eastAsia="SimSun" w:hAnsi="Arial" w:cs="Arial"/>
      <w:b/>
      <w:color w:val="1E7FB8"/>
      <w:sz w:val="20"/>
      <w:szCs w:val="20"/>
      <w:lang w:val="fr-FR"/>
    </w:rPr>
  </w:style>
  <w:style w:type="paragraph" w:styleId="TOC3">
    <w:name w:val="toc 3"/>
    <w:basedOn w:val="Normal"/>
    <w:next w:val="Normal"/>
    <w:autoRedefine/>
    <w:uiPriority w:val="39"/>
    <w:rsid w:val="00B61305"/>
    <w:pPr>
      <w:tabs>
        <w:tab w:val="left" w:pos="1080"/>
        <w:tab w:val="left" w:pos="2340"/>
        <w:tab w:val="right" w:leader="dot" w:pos="9356"/>
      </w:tabs>
      <w:spacing w:after="0" w:line="240" w:lineRule="auto"/>
      <w:ind w:left="1080"/>
      <w:jc w:val="both"/>
    </w:pPr>
    <w:rPr>
      <w:rFonts w:ascii="Arial (W1)" w:eastAsia="Times New Roman" w:hAnsi="Arial (W1)" w:cs="Times New (W1)"/>
      <w:color w:val="1E7FB8"/>
      <w:sz w:val="20"/>
      <w:szCs w:val="20"/>
      <w:lang w:val="fr-FR"/>
    </w:rPr>
  </w:style>
  <w:style w:type="paragraph" w:styleId="TOC4">
    <w:name w:val="toc 4"/>
    <w:basedOn w:val="Normal"/>
    <w:next w:val="Normal"/>
    <w:uiPriority w:val="39"/>
    <w:rsid w:val="00B61305"/>
    <w:pPr>
      <w:tabs>
        <w:tab w:val="right" w:leader="dot" w:pos="9044"/>
      </w:tabs>
      <w:spacing w:after="0" w:line="240" w:lineRule="auto"/>
      <w:ind w:left="851" w:right="720"/>
      <w:jc w:val="both"/>
    </w:pPr>
    <w:rPr>
      <w:rFonts w:ascii="Arial" w:eastAsia="Times New Roman" w:hAnsi="Arial" w:cs="Times New Roman"/>
      <w:sz w:val="20"/>
      <w:szCs w:val="20"/>
      <w:lang w:val="fr-FR"/>
    </w:rPr>
  </w:style>
  <w:style w:type="paragraph" w:styleId="TOC5">
    <w:name w:val="toc 5"/>
    <w:basedOn w:val="Normal"/>
    <w:next w:val="TOC2"/>
    <w:uiPriority w:val="39"/>
    <w:rsid w:val="00B61305"/>
    <w:pPr>
      <w:tabs>
        <w:tab w:val="right" w:pos="9356"/>
      </w:tabs>
      <w:spacing w:before="120" w:after="0" w:line="240" w:lineRule="auto"/>
      <w:ind w:left="567" w:hanging="567"/>
      <w:jc w:val="both"/>
    </w:pPr>
    <w:rPr>
      <w:rFonts w:ascii="Arial" w:eastAsia="Times New Roman" w:hAnsi="Arial" w:cs="Times New Roman"/>
      <w:noProof/>
      <w:sz w:val="20"/>
      <w:szCs w:val="20"/>
      <w:lang w:val="fr-FR"/>
    </w:rPr>
  </w:style>
  <w:style w:type="paragraph" w:styleId="TOC6">
    <w:name w:val="toc 6"/>
    <w:basedOn w:val="Normal"/>
    <w:next w:val="Normal"/>
    <w:uiPriority w:val="39"/>
    <w:rsid w:val="00B61305"/>
    <w:pPr>
      <w:tabs>
        <w:tab w:val="right" w:leader="dot" w:pos="9180"/>
      </w:tabs>
      <w:spacing w:after="0" w:line="240" w:lineRule="auto"/>
      <w:ind w:left="1000"/>
      <w:jc w:val="both"/>
    </w:pPr>
    <w:rPr>
      <w:rFonts w:ascii="Arial" w:eastAsia="Times New Roman" w:hAnsi="Arial" w:cs="Times New Roman"/>
      <w:sz w:val="20"/>
      <w:szCs w:val="20"/>
      <w:lang w:val="fr-FR"/>
    </w:rPr>
  </w:style>
  <w:style w:type="paragraph" w:styleId="TOC7">
    <w:name w:val="toc 7"/>
    <w:basedOn w:val="Normal"/>
    <w:next w:val="Normal"/>
    <w:uiPriority w:val="39"/>
    <w:rsid w:val="00B61305"/>
    <w:pPr>
      <w:tabs>
        <w:tab w:val="right" w:leader="dot" w:pos="9180"/>
      </w:tabs>
      <w:spacing w:after="0" w:line="240" w:lineRule="auto"/>
      <w:ind w:left="1200"/>
      <w:jc w:val="both"/>
    </w:pPr>
    <w:rPr>
      <w:rFonts w:ascii="Arial" w:eastAsia="Times New Roman" w:hAnsi="Arial" w:cs="Times New Roman"/>
      <w:sz w:val="20"/>
      <w:szCs w:val="20"/>
      <w:lang w:val="fr-FR"/>
    </w:rPr>
  </w:style>
  <w:style w:type="paragraph" w:styleId="TOC8">
    <w:name w:val="toc 8"/>
    <w:basedOn w:val="Normal"/>
    <w:next w:val="Normal"/>
    <w:uiPriority w:val="39"/>
    <w:rsid w:val="00B61305"/>
    <w:pPr>
      <w:tabs>
        <w:tab w:val="right" w:leader="dot" w:pos="9180"/>
      </w:tabs>
      <w:spacing w:after="0" w:line="240" w:lineRule="auto"/>
      <w:ind w:left="1400"/>
      <w:jc w:val="both"/>
    </w:pPr>
    <w:rPr>
      <w:rFonts w:ascii="Arial" w:eastAsia="Times New Roman" w:hAnsi="Arial" w:cs="Times New Roman"/>
      <w:sz w:val="20"/>
      <w:szCs w:val="20"/>
      <w:lang w:val="fr-FR"/>
    </w:rPr>
  </w:style>
  <w:style w:type="paragraph" w:styleId="TOC9">
    <w:name w:val="toc 9"/>
    <w:basedOn w:val="Normal"/>
    <w:next w:val="Normal"/>
    <w:uiPriority w:val="39"/>
    <w:rsid w:val="00B61305"/>
    <w:pPr>
      <w:tabs>
        <w:tab w:val="right" w:leader="dot" w:pos="9180"/>
      </w:tabs>
      <w:spacing w:after="0" w:line="240" w:lineRule="auto"/>
      <w:ind w:left="1600"/>
      <w:jc w:val="both"/>
    </w:pPr>
    <w:rPr>
      <w:rFonts w:ascii="Arial" w:eastAsia="Times New Roman" w:hAnsi="Arial" w:cs="Times New Roman"/>
      <w:sz w:val="20"/>
      <w:szCs w:val="20"/>
      <w:lang w:val="fr-FR"/>
    </w:rPr>
  </w:style>
  <w:style w:type="paragraph" w:customStyle="1" w:styleId="TabellentextKlein">
    <w:name w:val="TabellentextKlein"/>
    <w:basedOn w:val="Normal"/>
    <w:rsid w:val="00B61305"/>
    <w:pPr>
      <w:spacing w:before="40" w:after="0" w:line="250" w:lineRule="auto"/>
      <w:jc w:val="both"/>
    </w:pPr>
    <w:rPr>
      <w:rFonts w:ascii="Arial" w:eastAsia="Times New Roman" w:hAnsi="Arial" w:cs="Times New Roman"/>
      <w:sz w:val="16"/>
      <w:szCs w:val="20"/>
      <w:lang w:val="fr-FR"/>
    </w:rPr>
  </w:style>
  <w:style w:type="paragraph" w:styleId="TableofFigures">
    <w:name w:val="table of figures"/>
    <w:basedOn w:val="Normal"/>
    <w:next w:val="Normal"/>
    <w:semiHidden/>
    <w:rsid w:val="00B61305"/>
    <w:pPr>
      <w:spacing w:after="0" w:line="240" w:lineRule="auto"/>
      <w:ind w:left="400" w:hanging="400"/>
      <w:jc w:val="both"/>
    </w:pPr>
    <w:rPr>
      <w:rFonts w:ascii="Arial (W1)" w:eastAsia="Times New Roman" w:hAnsi="Arial (W1)" w:cs="Times New (W1)"/>
      <w:color w:val="1E7FB8"/>
      <w:sz w:val="20"/>
      <w:szCs w:val="20"/>
      <w:lang w:val="fr-FR"/>
    </w:rPr>
  </w:style>
  <w:style w:type="character" w:styleId="Hyperlink">
    <w:name w:val="Hyperlink"/>
    <w:uiPriority w:val="99"/>
    <w:rsid w:val="00B61305"/>
    <w:rPr>
      <w:color w:val="0000FF"/>
      <w:u w:val="single"/>
    </w:rPr>
  </w:style>
  <w:style w:type="paragraph" w:customStyle="1" w:styleId="OrgUnit">
    <w:name w:val="OrgUnit"/>
    <w:basedOn w:val="Normal"/>
    <w:rsid w:val="00B61305"/>
    <w:pPr>
      <w:widowControl w:val="0"/>
      <w:spacing w:after="0" w:line="240" w:lineRule="auto"/>
    </w:pPr>
    <w:rPr>
      <w:rFonts w:ascii="Arial (W1)" w:eastAsia="Times New Roman" w:hAnsi="Arial (W1)" w:cs="Arial (W1)"/>
      <w:b/>
      <w:bCs/>
      <w:color w:val="447DB5"/>
      <w:sz w:val="16"/>
      <w:szCs w:val="20"/>
      <w:lang w:val="fr-FR"/>
    </w:rPr>
  </w:style>
  <w:style w:type="paragraph" w:styleId="Caption">
    <w:name w:val="caption"/>
    <w:basedOn w:val="Normal"/>
    <w:next w:val="Normal"/>
    <w:link w:val="CaptionChar"/>
    <w:qFormat/>
    <w:rsid w:val="00B61305"/>
    <w:pPr>
      <w:spacing w:before="120" w:after="0" w:line="240" w:lineRule="auto"/>
      <w:jc w:val="center"/>
    </w:pPr>
    <w:rPr>
      <w:rFonts w:ascii="Arial (W1)" w:eastAsia="Times New Roman" w:hAnsi="Arial (W1)" w:cs="Times New (W1)"/>
      <w:b/>
      <w:bCs/>
      <w:color w:val="1E7FB8"/>
      <w:sz w:val="18"/>
      <w:szCs w:val="20"/>
      <w:lang w:val="fr-FR"/>
    </w:rPr>
  </w:style>
  <w:style w:type="paragraph" w:styleId="FootnoteText">
    <w:name w:val="footnote text"/>
    <w:basedOn w:val="Normal"/>
    <w:link w:val="FootnoteTextChar"/>
    <w:uiPriority w:val="99"/>
    <w:semiHidden/>
    <w:rsid w:val="00B61305"/>
    <w:pPr>
      <w:spacing w:after="0" w:line="240" w:lineRule="auto"/>
      <w:jc w:val="both"/>
    </w:pPr>
    <w:rPr>
      <w:rFonts w:ascii="Arial (W1)" w:eastAsia="Times New Roman" w:hAnsi="Arial (W1)" w:cs="Times New (W1)"/>
      <w:sz w:val="16"/>
      <w:szCs w:val="20"/>
      <w:lang w:val="fr-FR"/>
    </w:rPr>
  </w:style>
  <w:style w:type="character" w:customStyle="1" w:styleId="FootnoteTextChar">
    <w:name w:val="Footnote Text Char"/>
    <w:basedOn w:val="DefaultParagraphFont"/>
    <w:link w:val="FootnoteText"/>
    <w:uiPriority w:val="99"/>
    <w:semiHidden/>
    <w:rsid w:val="00B61305"/>
    <w:rPr>
      <w:rFonts w:ascii="Arial (W1)" w:eastAsia="Times New Roman" w:hAnsi="Arial (W1)" w:cs="Times New (W1)"/>
      <w:sz w:val="16"/>
      <w:szCs w:val="20"/>
      <w:lang w:val="fr-FR"/>
    </w:rPr>
  </w:style>
  <w:style w:type="paragraph" w:customStyle="1" w:styleId="AppendixHeader">
    <w:name w:val="AppendixHeader"/>
    <w:basedOn w:val="Heading1"/>
    <w:rsid w:val="00B61305"/>
    <w:pPr>
      <w:numPr>
        <w:numId w:val="2"/>
      </w:numPr>
    </w:pPr>
  </w:style>
  <w:style w:type="paragraph" w:customStyle="1" w:styleId="Bullet">
    <w:name w:val="Bullet"/>
    <w:basedOn w:val="Normal"/>
    <w:link w:val="BulletCharChar"/>
    <w:rsid w:val="00B61305"/>
    <w:pPr>
      <w:widowControl w:val="0"/>
      <w:numPr>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line="240" w:lineRule="auto"/>
      <w:jc w:val="both"/>
    </w:pPr>
    <w:rPr>
      <w:rFonts w:ascii="Garamond" w:eastAsia="Times New Roman" w:hAnsi="Garamond" w:cs="Times New Roman"/>
      <w:sz w:val="24"/>
      <w:lang w:val="fr-FR" w:eastAsia="zh-CN"/>
    </w:rPr>
  </w:style>
  <w:style w:type="character" w:customStyle="1" w:styleId="BulletCharChar">
    <w:name w:val="Bullet Char Char"/>
    <w:link w:val="Bullet"/>
    <w:rsid w:val="00B61305"/>
    <w:rPr>
      <w:rFonts w:ascii="Garamond" w:eastAsia="Times New Roman" w:hAnsi="Garamond" w:cs="Times New Roman"/>
      <w:sz w:val="24"/>
      <w:lang w:val="fr-FR" w:eastAsia="zh-CN"/>
    </w:rPr>
  </w:style>
  <w:style w:type="paragraph" w:styleId="BodyText">
    <w:name w:val="Body Text"/>
    <w:basedOn w:val="Normal"/>
    <w:link w:val="BodyTextChar"/>
    <w:rsid w:val="00B61305"/>
    <w:pPr>
      <w:keepLines/>
      <w:widowControl w:val="0"/>
      <w:spacing w:after="120" w:line="240" w:lineRule="atLeast"/>
      <w:ind w:left="720"/>
    </w:pPr>
    <w:rPr>
      <w:rFonts w:ascii="Times New Roman" w:eastAsia="Times New Roman" w:hAnsi="Times New Roman" w:cs="Times New Roman"/>
      <w:sz w:val="20"/>
      <w:szCs w:val="20"/>
      <w:lang w:val="fr-FR"/>
    </w:rPr>
  </w:style>
  <w:style w:type="character" w:customStyle="1" w:styleId="BodyTextChar">
    <w:name w:val="Body Text Char"/>
    <w:basedOn w:val="DefaultParagraphFont"/>
    <w:link w:val="BodyText"/>
    <w:rsid w:val="00B61305"/>
    <w:rPr>
      <w:rFonts w:ascii="Times New Roman" w:eastAsia="Times New Roman" w:hAnsi="Times New Roman" w:cs="Times New Roman"/>
      <w:sz w:val="20"/>
      <w:szCs w:val="20"/>
      <w:lang w:val="fr-FR"/>
    </w:rPr>
  </w:style>
  <w:style w:type="paragraph" w:customStyle="1" w:styleId="InfoBlue">
    <w:name w:val="InfoBlue"/>
    <w:basedOn w:val="Normal"/>
    <w:next w:val="BodyText"/>
    <w:rsid w:val="00B61305"/>
    <w:pPr>
      <w:widowControl w:val="0"/>
      <w:spacing w:after="120" w:line="240" w:lineRule="atLeast"/>
      <w:ind w:left="720"/>
    </w:pPr>
    <w:rPr>
      <w:rFonts w:ascii="Times New Roman" w:eastAsia="Times New Roman" w:hAnsi="Times New Roman" w:cs="Times New Roman"/>
      <w:i/>
      <w:iCs/>
      <w:color w:val="0000FF"/>
      <w:sz w:val="20"/>
      <w:szCs w:val="20"/>
      <w:lang w:val="fr-FR"/>
    </w:rPr>
  </w:style>
  <w:style w:type="paragraph" w:customStyle="1" w:styleId="Preformatted">
    <w:name w:val="Preformatted"/>
    <w:basedOn w:val="Normal"/>
    <w:rsid w:val="00B6130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napToGrid w:val="0"/>
      <w:sz w:val="20"/>
      <w:szCs w:val="20"/>
      <w:lang w:val="fr-FR"/>
    </w:rPr>
  </w:style>
  <w:style w:type="paragraph" w:styleId="BodyText3">
    <w:name w:val="Body Text 3"/>
    <w:basedOn w:val="Normal"/>
    <w:link w:val="BodyText3Char"/>
    <w:rsid w:val="00B61305"/>
    <w:pPr>
      <w:spacing w:after="120" w:line="240" w:lineRule="auto"/>
      <w:jc w:val="both"/>
    </w:pPr>
    <w:rPr>
      <w:rFonts w:ascii="Arial" w:eastAsia="Times New Roman" w:hAnsi="Arial" w:cs="Times New Roman"/>
      <w:sz w:val="16"/>
      <w:szCs w:val="16"/>
      <w:lang w:val="fr-FR"/>
    </w:rPr>
  </w:style>
  <w:style w:type="character" w:customStyle="1" w:styleId="BodyText3Char">
    <w:name w:val="Body Text 3 Char"/>
    <w:basedOn w:val="DefaultParagraphFont"/>
    <w:link w:val="BodyText3"/>
    <w:rsid w:val="00B61305"/>
    <w:rPr>
      <w:rFonts w:ascii="Arial" w:eastAsia="Times New Roman" w:hAnsi="Arial" w:cs="Times New Roman"/>
      <w:sz w:val="16"/>
      <w:szCs w:val="16"/>
      <w:lang w:val="fr-FR"/>
    </w:rPr>
  </w:style>
  <w:style w:type="character" w:styleId="CommentReference">
    <w:name w:val="annotation reference"/>
    <w:semiHidden/>
    <w:rsid w:val="00B61305"/>
    <w:rPr>
      <w:sz w:val="16"/>
      <w:szCs w:val="16"/>
    </w:rPr>
  </w:style>
  <w:style w:type="paragraph" w:styleId="CommentText">
    <w:name w:val="annotation text"/>
    <w:basedOn w:val="Normal"/>
    <w:link w:val="CommentTextChar"/>
    <w:semiHidden/>
    <w:rsid w:val="00B61305"/>
    <w:pPr>
      <w:spacing w:after="0" w:line="240" w:lineRule="auto"/>
      <w:jc w:val="both"/>
    </w:pPr>
    <w:rPr>
      <w:rFonts w:ascii="Comic Sans MS" w:eastAsia="Times New Roman" w:hAnsi="Comic Sans MS" w:cs="Times New (W1)"/>
      <w:sz w:val="20"/>
      <w:szCs w:val="20"/>
      <w:lang w:val="fr-FR"/>
    </w:rPr>
  </w:style>
  <w:style w:type="character" w:customStyle="1" w:styleId="CommentTextChar">
    <w:name w:val="Comment Text Char"/>
    <w:basedOn w:val="DefaultParagraphFont"/>
    <w:link w:val="CommentText"/>
    <w:semiHidden/>
    <w:rsid w:val="00B61305"/>
    <w:rPr>
      <w:rFonts w:ascii="Comic Sans MS" w:eastAsia="Times New Roman" w:hAnsi="Comic Sans MS" w:cs="Times New (W1)"/>
      <w:sz w:val="20"/>
      <w:szCs w:val="20"/>
      <w:lang w:val="fr-FR"/>
    </w:rPr>
  </w:style>
  <w:style w:type="paragraph" w:styleId="CommentSubject">
    <w:name w:val="annotation subject"/>
    <w:basedOn w:val="CommentText"/>
    <w:next w:val="CommentText"/>
    <w:link w:val="CommentSubjectChar"/>
    <w:semiHidden/>
    <w:rsid w:val="00B61305"/>
    <w:rPr>
      <w:b/>
      <w:bCs/>
    </w:rPr>
  </w:style>
  <w:style w:type="character" w:customStyle="1" w:styleId="CommentSubjectChar">
    <w:name w:val="Comment Subject Char"/>
    <w:basedOn w:val="CommentTextChar"/>
    <w:link w:val="CommentSubject"/>
    <w:semiHidden/>
    <w:rsid w:val="00B61305"/>
    <w:rPr>
      <w:rFonts w:ascii="Comic Sans MS" w:eastAsia="Times New Roman" w:hAnsi="Comic Sans MS" w:cs="Times New (W1)"/>
      <w:b/>
      <w:bCs/>
      <w:sz w:val="20"/>
      <w:szCs w:val="20"/>
      <w:lang w:val="fr-FR"/>
    </w:rPr>
  </w:style>
  <w:style w:type="paragraph" w:styleId="BalloonText">
    <w:name w:val="Balloon Text"/>
    <w:basedOn w:val="Normal"/>
    <w:link w:val="BalloonTextChar"/>
    <w:semiHidden/>
    <w:rsid w:val="00B61305"/>
    <w:pPr>
      <w:spacing w:after="0" w:line="240" w:lineRule="auto"/>
      <w:jc w:val="both"/>
    </w:pPr>
    <w:rPr>
      <w:rFonts w:ascii="Tahoma" w:eastAsia="Times New Roman" w:hAnsi="Tahoma" w:cs="Tahoma"/>
      <w:sz w:val="16"/>
      <w:szCs w:val="16"/>
      <w:lang w:val="fr-FR"/>
    </w:rPr>
  </w:style>
  <w:style w:type="character" w:customStyle="1" w:styleId="BalloonTextChar">
    <w:name w:val="Balloon Text Char"/>
    <w:basedOn w:val="DefaultParagraphFont"/>
    <w:link w:val="BalloonText"/>
    <w:semiHidden/>
    <w:rsid w:val="00B61305"/>
    <w:rPr>
      <w:rFonts w:ascii="Tahoma" w:eastAsia="Times New Roman" w:hAnsi="Tahoma" w:cs="Tahoma"/>
      <w:sz w:val="16"/>
      <w:szCs w:val="16"/>
      <w:lang w:val="fr-FR"/>
    </w:rPr>
  </w:style>
  <w:style w:type="paragraph" w:customStyle="1" w:styleId="StyleHeading1LatinArialComplexArialBefore0mm">
    <w:name w:val="Style Heading 1 + (Latin) Arial (Complex) Arial Before:  0 mm"/>
    <w:basedOn w:val="Heading1"/>
    <w:rsid w:val="00B61305"/>
    <w:pPr>
      <w:numPr>
        <w:numId w:val="0"/>
      </w:numPr>
      <w:tabs>
        <w:tab w:val="num" w:pos="360"/>
      </w:tabs>
      <w:spacing w:after="0"/>
    </w:pPr>
    <w:rPr>
      <w:rFonts w:ascii="Arial" w:hAnsi="Arial" w:cs="Arial"/>
      <w:color w:val="447DB5"/>
    </w:rPr>
  </w:style>
  <w:style w:type="paragraph" w:customStyle="1" w:styleId="AnnexH2">
    <w:name w:val="AnnexH2"/>
    <w:basedOn w:val="Heading2"/>
    <w:rsid w:val="00B61305"/>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B61305"/>
    <w:pPr>
      <w:numPr>
        <w:ilvl w:val="1"/>
        <w:numId w:val="1"/>
      </w:numPr>
      <w:pBdr>
        <w:top w:val="single" w:sz="4" w:space="1" w:color="447DB5"/>
      </w:pBdr>
      <w:spacing w:after="0"/>
    </w:pPr>
    <w:rPr>
      <w:rFonts w:ascii="Arial" w:hAnsi="Arial" w:cs="Arial"/>
      <w:color w:val="447DB5"/>
    </w:rPr>
  </w:style>
  <w:style w:type="character" w:styleId="FollowedHyperlink">
    <w:name w:val="FollowedHyperlink"/>
    <w:rsid w:val="00B61305"/>
    <w:rPr>
      <w:color w:val="606420"/>
      <w:u w:val="single"/>
    </w:rPr>
  </w:style>
  <w:style w:type="paragraph" w:styleId="Title">
    <w:name w:val="Title"/>
    <w:basedOn w:val="Normal"/>
    <w:next w:val="Normal"/>
    <w:link w:val="TitleChar"/>
    <w:qFormat/>
    <w:rsid w:val="00B61305"/>
    <w:pPr>
      <w:widowControl w:val="0"/>
      <w:spacing w:after="0" w:line="240" w:lineRule="auto"/>
      <w:jc w:val="center"/>
    </w:pPr>
    <w:rPr>
      <w:rFonts w:ascii="Arial" w:eastAsia="Times New Roman" w:hAnsi="Arial" w:cs="Arial"/>
      <w:b/>
      <w:bCs/>
      <w:sz w:val="36"/>
      <w:szCs w:val="36"/>
      <w:lang w:val="fr-FR"/>
    </w:rPr>
  </w:style>
  <w:style w:type="character" w:customStyle="1" w:styleId="TitleChar">
    <w:name w:val="Title Char"/>
    <w:basedOn w:val="DefaultParagraphFont"/>
    <w:link w:val="Title"/>
    <w:rsid w:val="00B61305"/>
    <w:rPr>
      <w:rFonts w:ascii="Arial" w:eastAsia="Times New Roman" w:hAnsi="Arial" w:cs="Arial"/>
      <w:b/>
      <w:bCs/>
      <w:sz w:val="36"/>
      <w:szCs w:val="36"/>
      <w:lang w:val="fr-FR"/>
    </w:rPr>
  </w:style>
  <w:style w:type="character" w:styleId="FootnoteReference">
    <w:name w:val="footnote reference"/>
    <w:uiPriority w:val="99"/>
    <w:semiHidden/>
    <w:rsid w:val="00B61305"/>
    <w:rPr>
      <w:vertAlign w:val="superscript"/>
    </w:rPr>
  </w:style>
  <w:style w:type="paragraph" w:customStyle="1" w:styleId="Figure">
    <w:name w:val="Figure"/>
    <w:basedOn w:val="TOC2"/>
    <w:rsid w:val="00B61305"/>
    <w:pPr>
      <w:widowControl w:val="0"/>
      <w:numPr>
        <w:numId w:val="6"/>
      </w:numPr>
      <w:tabs>
        <w:tab w:val="clear" w:pos="9356"/>
        <w:tab w:val="left" w:pos="1080"/>
        <w:tab w:val="right" w:leader="dot" w:pos="8820"/>
      </w:tabs>
      <w:spacing w:beforeLines="40" w:before="96" w:afterLines="40" w:after="96" w:line="240" w:lineRule="atLeast"/>
      <w:jc w:val="lowKashida"/>
    </w:pPr>
    <w:rPr>
      <w:rFonts w:cs="Times New Roman"/>
      <w:b w:val="0"/>
      <w:color w:val="auto"/>
    </w:rPr>
  </w:style>
  <w:style w:type="paragraph" w:customStyle="1" w:styleId="ChapterNumber">
    <w:name w:val="ChapterNumber"/>
    <w:rsid w:val="00B61305"/>
    <w:pPr>
      <w:tabs>
        <w:tab w:val="left" w:pos="-720"/>
      </w:tabs>
      <w:suppressAutoHyphens/>
      <w:spacing w:after="0" w:line="240" w:lineRule="auto"/>
    </w:pPr>
    <w:rPr>
      <w:rFonts w:ascii="CG Times" w:eastAsia="SimSun" w:hAnsi="CG Times" w:cs="Times New Roman"/>
      <w:lang w:val="fr-FR" w:eastAsia="zh-CN"/>
    </w:rPr>
  </w:style>
  <w:style w:type="paragraph" w:styleId="BodyText2">
    <w:name w:val="Body Text 2"/>
    <w:basedOn w:val="Normal"/>
    <w:link w:val="BodyText2Char"/>
    <w:rsid w:val="00B61305"/>
    <w:pPr>
      <w:spacing w:after="0" w:line="240" w:lineRule="auto"/>
      <w:jc w:val="both"/>
    </w:pPr>
    <w:rPr>
      <w:rFonts w:ascii="Times New Roman" w:eastAsia="Times New Roman" w:hAnsi="Times New Roman" w:cs="Times New Roman"/>
      <w:sz w:val="24"/>
      <w:szCs w:val="24"/>
      <w:lang w:val="fr-FR" w:eastAsia="zh-CN"/>
    </w:rPr>
  </w:style>
  <w:style w:type="character" w:customStyle="1" w:styleId="BodyText2Char">
    <w:name w:val="Body Text 2 Char"/>
    <w:basedOn w:val="DefaultParagraphFont"/>
    <w:link w:val="BodyText2"/>
    <w:rsid w:val="00B61305"/>
    <w:rPr>
      <w:rFonts w:ascii="Times New Roman" w:eastAsia="Times New Roman" w:hAnsi="Times New Roman" w:cs="Times New Roman"/>
      <w:sz w:val="24"/>
      <w:szCs w:val="24"/>
      <w:lang w:val="fr-FR" w:eastAsia="zh-CN"/>
    </w:rPr>
  </w:style>
  <w:style w:type="table" w:styleId="TableGrid1">
    <w:name w:val="Table Grid 1"/>
    <w:aliases w:val="EMS Req"/>
    <w:basedOn w:val="TableNormal"/>
    <w:rsid w:val="00B61305"/>
    <w:pPr>
      <w:widowControl w:val="0"/>
      <w:spacing w:after="0" w:line="240" w:lineRule="atLeast"/>
      <w:jc w:val="lowKashida"/>
    </w:pPr>
    <w:rPr>
      <w:rFonts w:ascii="Arial" w:eastAsia="SimSun" w:hAnsi="Arial" w:cs="Times New Roman"/>
      <w:sz w:val="20"/>
      <w:szCs w:val="20"/>
      <w:lang w:val="fr-FR" w:eastAsia="zh-CN"/>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B61305"/>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B61305"/>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eastAsia="zh-CN"/>
    </w:rPr>
  </w:style>
  <w:style w:type="paragraph" w:customStyle="1" w:styleId="StyleHeading2DarkBlueJustified">
    <w:name w:val="Style Heading 2 + Dark Blue Justified"/>
    <w:basedOn w:val="Heading2"/>
    <w:rsid w:val="00B61305"/>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eastAsia="zh-CN"/>
    </w:rPr>
  </w:style>
  <w:style w:type="paragraph" w:customStyle="1" w:styleId="StyleHeading210ptDarkBlueJustified1">
    <w:name w:val="Style Heading 2 + 10 pt Dark Blue Justified1"/>
    <w:basedOn w:val="Heading2"/>
    <w:rsid w:val="00B61305"/>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eastAsia="zh-CN"/>
    </w:rPr>
  </w:style>
  <w:style w:type="paragraph" w:styleId="BodyTextIndent">
    <w:name w:val="Body Text Indent"/>
    <w:basedOn w:val="Normal"/>
    <w:link w:val="BodyTextIndentChar"/>
    <w:rsid w:val="00B61305"/>
    <w:pPr>
      <w:spacing w:after="120" w:line="240" w:lineRule="auto"/>
      <w:ind w:left="360"/>
    </w:pPr>
    <w:rPr>
      <w:rFonts w:ascii="Times New Roman" w:eastAsia="SimSun" w:hAnsi="Times New Roman" w:cs="Times New Roman"/>
      <w:sz w:val="24"/>
      <w:szCs w:val="24"/>
      <w:lang w:val="fr-FR" w:eastAsia="zh-CN"/>
    </w:rPr>
  </w:style>
  <w:style w:type="character" w:customStyle="1" w:styleId="BodyTextIndentChar">
    <w:name w:val="Body Text Indent Char"/>
    <w:basedOn w:val="DefaultParagraphFont"/>
    <w:link w:val="BodyTextIndent"/>
    <w:rsid w:val="00B61305"/>
    <w:rPr>
      <w:rFonts w:ascii="Times New Roman" w:eastAsia="SimSun" w:hAnsi="Times New Roman" w:cs="Times New Roman"/>
      <w:sz w:val="24"/>
      <w:szCs w:val="24"/>
      <w:lang w:val="fr-FR" w:eastAsia="zh-CN"/>
    </w:rPr>
  </w:style>
  <w:style w:type="paragraph" w:customStyle="1" w:styleId="Heading1nobullet">
    <w:name w:val="Heading 1 no bullet"/>
    <w:basedOn w:val="Heading1"/>
    <w:rsid w:val="00B61305"/>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table" w:styleId="TableContemporary">
    <w:name w:val="Table Contemporary"/>
    <w:basedOn w:val="TableNormal"/>
    <w:rsid w:val="00B61305"/>
    <w:pPr>
      <w:spacing w:after="0" w:line="240" w:lineRule="auto"/>
    </w:pPr>
    <w:rPr>
      <w:rFonts w:ascii="Times New Roman" w:eastAsia="SimSun" w:hAnsi="Times New Roman" w:cs="Times New Roman"/>
      <w:sz w:val="20"/>
      <w:szCs w:val="20"/>
      <w:lang w:val="fr-FR"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B61305"/>
    <w:pPr>
      <w:widowControl w:val="0"/>
      <w:numPr>
        <w:numId w:val="11"/>
      </w:numPr>
      <w:spacing w:before="60" w:after="60" w:line="240" w:lineRule="atLeast"/>
    </w:pPr>
    <w:rPr>
      <w:rFonts w:ascii="Times New Roman" w:eastAsia="Times New Roman" w:hAnsi="Times New Roman" w:cs="Times New (W1)"/>
      <w:sz w:val="20"/>
      <w:szCs w:val="20"/>
      <w:lang w:val="fr-FR"/>
    </w:rPr>
  </w:style>
  <w:style w:type="numbering" w:styleId="111111">
    <w:name w:val="Outline List 2"/>
    <w:basedOn w:val="NoList"/>
    <w:rsid w:val="00B61305"/>
    <w:pPr>
      <w:numPr>
        <w:numId w:val="15"/>
      </w:numPr>
    </w:pPr>
  </w:style>
  <w:style w:type="paragraph" w:customStyle="1" w:styleId="StyleCaptionArial">
    <w:name w:val="Style Caption + Arial"/>
    <w:basedOn w:val="Caption"/>
    <w:link w:val="StyleCaptionArialChar"/>
    <w:rsid w:val="00B61305"/>
    <w:rPr>
      <w:rFonts w:ascii="Arial" w:hAnsi="Arial"/>
    </w:rPr>
  </w:style>
  <w:style w:type="character" w:customStyle="1" w:styleId="CaptionChar">
    <w:name w:val="Caption Char"/>
    <w:link w:val="Caption"/>
    <w:rsid w:val="00B61305"/>
    <w:rPr>
      <w:rFonts w:ascii="Arial (W1)" w:eastAsia="Times New Roman" w:hAnsi="Arial (W1)" w:cs="Times New (W1)"/>
      <w:b/>
      <w:bCs/>
      <w:color w:val="1E7FB8"/>
      <w:sz w:val="18"/>
      <w:szCs w:val="20"/>
      <w:lang w:val="fr-FR"/>
    </w:rPr>
  </w:style>
  <w:style w:type="character" w:customStyle="1" w:styleId="StyleCaptionArialChar">
    <w:name w:val="Style Caption + Arial Char"/>
    <w:link w:val="StyleCaptionArial"/>
    <w:rsid w:val="00B61305"/>
    <w:rPr>
      <w:rFonts w:ascii="Arial" w:eastAsia="Times New Roman" w:hAnsi="Arial" w:cs="Times New (W1)"/>
      <w:b/>
      <w:bCs/>
      <w:color w:val="1E7FB8"/>
      <w:sz w:val="18"/>
      <w:szCs w:val="20"/>
      <w:lang w:val="fr-FR"/>
    </w:rPr>
  </w:style>
  <w:style w:type="paragraph" w:customStyle="1" w:styleId="StyleHeading2JustifyLowBefore12ptAfter12ptTop">
    <w:name w:val="Style Heading 2 + Justify Low Before:  12 pt After:  12 pt Top: ..."/>
    <w:basedOn w:val="Heading2"/>
    <w:rsid w:val="00B61305"/>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B61305"/>
    <w:pPr>
      <w:pBdr>
        <w:bottom w:val="single" w:sz="48" w:space="12" w:color="990033"/>
      </w:pBdr>
      <w:spacing w:before="2400" w:after="360" w:line="240" w:lineRule="auto"/>
      <w:ind w:left="3680" w:hanging="2262"/>
      <w:jc w:val="right"/>
    </w:pPr>
    <w:rPr>
      <w:rFonts w:ascii="Arial" w:eastAsia="Times New Roman" w:hAnsi="Arial" w:cs="Arial"/>
      <w:b/>
      <w:color w:val="447DB5"/>
      <w:sz w:val="48"/>
      <w:szCs w:val="48"/>
      <w:lang w:val="fr-FR"/>
    </w:rPr>
  </w:style>
  <w:style w:type="paragraph" w:customStyle="1" w:styleId="StyleHeading1ChapterHeadlineAttributeHeading1h1HeadingLvl">
    <w:name w:val="Style Heading 1Chapter HeadlineAttribute Heading 1h1Heading Lvl..."/>
    <w:basedOn w:val="Heading1"/>
    <w:rsid w:val="00B61305"/>
    <w:pPr>
      <w:spacing w:line="240" w:lineRule="atLeast"/>
      <w:jc w:val="lowKashida"/>
    </w:pPr>
  </w:style>
  <w:style w:type="paragraph" w:styleId="Revision">
    <w:name w:val="Revision"/>
    <w:hidden/>
    <w:uiPriority w:val="99"/>
    <w:semiHidden/>
    <w:rsid w:val="00B61305"/>
    <w:pPr>
      <w:spacing w:after="0" w:line="240" w:lineRule="auto"/>
    </w:pPr>
    <w:rPr>
      <w:rFonts w:ascii="Arial" w:eastAsia="Times New Roman" w:hAnsi="Arial" w:cs="Times New Roman"/>
      <w:sz w:val="20"/>
      <w:szCs w:val="24"/>
      <w:lang w:val="fr-FR"/>
    </w:rPr>
  </w:style>
  <w:style w:type="paragraph" w:styleId="DocumentMap">
    <w:name w:val="Document Map"/>
    <w:basedOn w:val="Normal"/>
    <w:link w:val="DocumentMapChar"/>
    <w:semiHidden/>
    <w:rsid w:val="00B61305"/>
    <w:pPr>
      <w:shd w:val="clear" w:color="auto" w:fill="000080"/>
      <w:spacing w:after="0" w:line="240" w:lineRule="auto"/>
      <w:jc w:val="both"/>
    </w:pPr>
    <w:rPr>
      <w:rFonts w:ascii="Tahoma" w:eastAsia="Times New Roman" w:hAnsi="Tahoma" w:cs="Tahoma"/>
      <w:sz w:val="20"/>
      <w:szCs w:val="20"/>
      <w:lang w:val="fr-FR"/>
    </w:rPr>
  </w:style>
  <w:style w:type="character" w:customStyle="1" w:styleId="DocumentMapChar">
    <w:name w:val="Document Map Char"/>
    <w:basedOn w:val="DefaultParagraphFont"/>
    <w:link w:val="DocumentMap"/>
    <w:semiHidden/>
    <w:rsid w:val="00B61305"/>
    <w:rPr>
      <w:rFonts w:ascii="Tahoma" w:eastAsia="Times New Roman" w:hAnsi="Tahoma" w:cs="Tahoma"/>
      <w:sz w:val="20"/>
      <w:szCs w:val="20"/>
      <w:shd w:val="clear" w:color="auto" w:fill="000080"/>
      <w:lang w:val="fr-FR"/>
    </w:rPr>
  </w:style>
  <w:style w:type="paragraph" w:styleId="Date">
    <w:name w:val="Date"/>
    <w:basedOn w:val="Normal"/>
    <w:next w:val="Normal"/>
    <w:link w:val="DateChar"/>
    <w:rsid w:val="00B61305"/>
    <w:pPr>
      <w:spacing w:after="0" w:line="240" w:lineRule="auto"/>
      <w:jc w:val="both"/>
    </w:pPr>
    <w:rPr>
      <w:rFonts w:ascii="Arial" w:eastAsia="Times New Roman" w:hAnsi="Arial" w:cs="Times New Roman"/>
      <w:sz w:val="20"/>
      <w:szCs w:val="24"/>
      <w:lang w:val="fr-FR"/>
    </w:rPr>
  </w:style>
  <w:style w:type="character" w:customStyle="1" w:styleId="DateChar">
    <w:name w:val="Date Char"/>
    <w:basedOn w:val="DefaultParagraphFont"/>
    <w:link w:val="Date"/>
    <w:rsid w:val="00B61305"/>
    <w:rPr>
      <w:rFonts w:ascii="Arial" w:eastAsia="Times New Roman" w:hAnsi="Arial" w:cs="Times New Roman"/>
      <w:sz w:val="20"/>
      <w:szCs w:val="24"/>
      <w:lang w:val="fr-FR"/>
    </w:rPr>
  </w:style>
  <w:style w:type="paragraph" w:styleId="NormalWeb">
    <w:name w:val="Normal (Web)"/>
    <w:basedOn w:val="Normal"/>
    <w:unhideWhenUsed/>
    <w:rsid w:val="00B61305"/>
    <w:pPr>
      <w:spacing w:before="100" w:beforeAutospacing="1" w:after="100" w:afterAutospacing="1" w:line="240" w:lineRule="auto"/>
    </w:pPr>
    <w:rPr>
      <w:rFonts w:ascii="Times New Roman" w:eastAsia="SimSun" w:hAnsi="Times New Roman" w:cs="Times New Roman"/>
      <w:sz w:val="24"/>
      <w:szCs w:val="24"/>
      <w:lang w:val="fr-FR" w:eastAsia="zh-CN"/>
    </w:rPr>
  </w:style>
  <w:style w:type="paragraph" w:customStyle="1" w:styleId="Default">
    <w:name w:val="Default"/>
    <w:rsid w:val="00B61305"/>
    <w:pPr>
      <w:autoSpaceDE w:val="0"/>
      <w:autoSpaceDN w:val="0"/>
      <w:adjustRightInd w:val="0"/>
      <w:spacing w:after="0" w:line="240" w:lineRule="auto"/>
    </w:pPr>
    <w:rPr>
      <w:rFonts w:ascii="Arial" w:eastAsia="Times New Roman" w:hAnsi="Arial" w:cs="Arial"/>
      <w:color w:val="000000"/>
      <w:sz w:val="24"/>
      <w:szCs w:val="24"/>
      <w:lang w:val="fr-FR" w:eastAsia="zh-CN"/>
    </w:rPr>
  </w:style>
  <w:style w:type="paragraph" w:styleId="ListParagraph">
    <w:name w:val="List Paragraph"/>
    <w:aliases w:val="Heading 2_sj,Paragraph,List Paragraph1,References,Paragraphe de liste1,Liste couleur - Accent 11,Liste couleur - Accent 111,Bullets,List Bullet1,Bioforce zListePuce"/>
    <w:basedOn w:val="Normal"/>
    <w:link w:val="ListParagraphChar"/>
    <w:uiPriority w:val="34"/>
    <w:qFormat/>
    <w:rsid w:val="00B61305"/>
    <w:pPr>
      <w:spacing w:after="0" w:line="240" w:lineRule="auto"/>
      <w:ind w:left="720"/>
      <w:jc w:val="both"/>
    </w:pPr>
    <w:rPr>
      <w:rFonts w:ascii="Arial" w:eastAsia="Times New Roman" w:hAnsi="Arial" w:cs="Times New Roman"/>
      <w:sz w:val="20"/>
      <w:szCs w:val="24"/>
      <w:lang w:val="fr-FR"/>
    </w:rPr>
  </w:style>
  <w:style w:type="character" w:styleId="PlaceholderText">
    <w:name w:val="Placeholder Text"/>
    <w:basedOn w:val="DefaultParagraphFont"/>
    <w:uiPriority w:val="99"/>
    <w:semiHidden/>
    <w:rsid w:val="00B61305"/>
    <w:rPr>
      <w:color w:val="808080"/>
    </w:rPr>
  </w:style>
  <w:style w:type="paragraph" w:styleId="BodyTextIndent2">
    <w:name w:val="Body Text Indent 2"/>
    <w:basedOn w:val="Normal"/>
    <w:link w:val="BodyTextIndent2Char"/>
    <w:rsid w:val="00B61305"/>
    <w:pPr>
      <w:spacing w:after="120" w:line="480" w:lineRule="auto"/>
      <w:ind w:left="283"/>
    </w:pPr>
    <w:rPr>
      <w:rFonts w:ascii="Times New Roman" w:eastAsia="Times New Roman" w:hAnsi="Times New Roman" w:cs="Times New Roman"/>
      <w:sz w:val="24"/>
      <w:szCs w:val="24"/>
      <w:lang w:val="fr-FR"/>
    </w:rPr>
  </w:style>
  <w:style w:type="character" w:customStyle="1" w:styleId="BodyTextIndent2Char">
    <w:name w:val="Body Text Indent 2 Char"/>
    <w:basedOn w:val="DefaultParagraphFont"/>
    <w:link w:val="BodyTextIndent2"/>
    <w:rsid w:val="00B61305"/>
    <w:rPr>
      <w:rFonts w:ascii="Times New Roman" w:eastAsia="Times New Roman" w:hAnsi="Times New Roman" w:cs="Times New Roman"/>
      <w:sz w:val="24"/>
      <w:szCs w:val="24"/>
      <w:lang w:val="fr-FR"/>
    </w:rPr>
  </w:style>
  <w:style w:type="character" w:customStyle="1" w:styleId="Style1">
    <w:name w:val="Style1"/>
    <w:basedOn w:val="DefaultParagraphFont"/>
    <w:uiPriority w:val="1"/>
    <w:rsid w:val="00B61305"/>
    <w:rPr>
      <w:rFonts w:ascii="Aharoni" w:hAnsi="Aharoni"/>
      <w:color w:val="FF0000"/>
      <w:sz w:val="32"/>
    </w:rPr>
  </w:style>
  <w:style w:type="character" w:customStyle="1" w:styleId="Style2">
    <w:name w:val="Style2"/>
    <w:basedOn w:val="DefaultParagraphFont"/>
    <w:uiPriority w:val="1"/>
    <w:rsid w:val="00B61305"/>
    <w:rPr>
      <w:rFonts w:ascii="Aharoni" w:hAnsi="Aharoni"/>
      <w:color w:val="1F497D"/>
      <w:sz w:val="40"/>
    </w:rPr>
  </w:style>
  <w:style w:type="character" w:customStyle="1" w:styleId="Style3">
    <w:name w:val="Style3"/>
    <w:basedOn w:val="DefaultParagraphFont"/>
    <w:uiPriority w:val="1"/>
    <w:qFormat/>
    <w:rsid w:val="00B61305"/>
    <w:rPr>
      <w:rFonts w:ascii="Arial" w:hAnsi="Arial"/>
      <w:b/>
      <w:color w:val="1F497D"/>
      <w:sz w:val="24"/>
    </w:rPr>
  </w:style>
  <w:style w:type="character" w:customStyle="1" w:styleId="x41">
    <w:name w:val="x41"/>
    <w:basedOn w:val="DefaultParagraphFont"/>
    <w:rsid w:val="00B61305"/>
    <w:rPr>
      <w:rFonts w:ascii="Tahoma" w:hAnsi="Tahoma" w:cs="Tahoma" w:hint="default"/>
      <w:color w:val="3C3C3C"/>
      <w:sz w:val="20"/>
      <w:szCs w:val="20"/>
    </w:rPr>
  </w:style>
  <w:style w:type="character" w:customStyle="1" w:styleId="UnresolvedMention1">
    <w:name w:val="Unresolved Mention1"/>
    <w:basedOn w:val="DefaultParagraphFont"/>
    <w:uiPriority w:val="99"/>
    <w:semiHidden/>
    <w:unhideWhenUsed/>
    <w:rsid w:val="00B61305"/>
    <w:rPr>
      <w:color w:val="808080"/>
      <w:shd w:val="clear" w:color="auto" w:fill="E6E6E6"/>
    </w:rPr>
  </w:style>
  <w:style w:type="paragraph" w:styleId="BodyTextIndent3">
    <w:name w:val="Body Text Indent 3"/>
    <w:basedOn w:val="Normal"/>
    <w:link w:val="BodyTextIndent3Char"/>
    <w:unhideWhenUsed/>
    <w:rsid w:val="00B61305"/>
    <w:pPr>
      <w:spacing w:after="120" w:line="240" w:lineRule="auto"/>
      <w:ind w:left="360"/>
      <w:jc w:val="both"/>
    </w:pPr>
    <w:rPr>
      <w:rFonts w:ascii="Arial" w:eastAsia="Times New Roman" w:hAnsi="Arial" w:cs="Times New Roman"/>
      <w:sz w:val="16"/>
      <w:szCs w:val="16"/>
      <w:lang w:val="fr-FR"/>
    </w:rPr>
  </w:style>
  <w:style w:type="character" w:customStyle="1" w:styleId="BodyTextIndent3Char">
    <w:name w:val="Body Text Indent 3 Char"/>
    <w:basedOn w:val="DefaultParagraphFont"/>
    <w:link w:val="BodyTextIndent3"/>
    <w:rsid w:val="00B61305"/>
    <w:rPr>
      <w:rFonts w:ascii="Arial" w:eastAsia="Times New Roman" w:hAnsi="Arial" w:cs="Times New Roman"/>
      <w:sz w:val="16"/>
      <w:szCs w:val="16"/>
      <w:lang w:val="fr-FR"/>
    </w:rPr>
  </w:style>
  <w:style w:type="character" w:customStyle="1" w:styleId="UnresolvedMention2">
    <w:name w:val="Unresolved Mention2"/>
    <w:basedOn w:val="DefaultParagraphFont"/>
    <w:uiPriority w:val="99"/>
    <w:semiHidden/>
    <w:unhideWhenUsed/>
    <w:rsid w:val="00B61305"/>
    <w:rPr>
      <w:color w:val="605E5C"/>
      <w:shd w:val="clear" w:color="auto" w:fill="E1DFDD"/>
    </w:rPr>
  </w:style>
  <w:style w:type="character" w:styleId="UnresolvedMention">
    <w:name w:val="Unresolved Mention"/>
    <w:basedOn w:val="DefaultParagraphFont"/>
    <w:uiPriority w:val="99"/>
    <w:semiHidden/>
    <w:unhideWhenUsed/>
    <w:rsid w:val="00B61305"/>
    <w:rPr>
      <w:color w:val="605E5C"/>
      <w:shd w:val="clear" w:color="auto" w:fill="E1DFDD"/>
    </w:rPr>
  </w:style>
  <w:style w:type="character" w:customStyle="1" w:styleId="ListParagraphChar">
    <w:name w:val="List Paragraph Char"/>
    <w:aliases w:val="Heading 2_sj Char,Paragraph Char,List Paragraph1 Char,References Char,Paragraphe de liste1 Char,Liste couleur - Accent 11 Char,Liste couleur - Accent 111 Char,Bullets Char,List Bullet1 Char,Bioforce zListePuce Char"/>
    <w:link w:val="ListParagraph"/>
    <w:uiPriority w:val="34"/>
    <w:locked/>
    <w:rsid w:val="00B61305"/>
    <w:rPr>
      <w:rFonts w:ascii="Arial" w:eastAsia="Times New Roman" w:hAnsi="Arial" w:cs="Times New Roman"/>
      <w:sz w:val="20"/>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827273">
      <w:bodyDiv w:val="1"/>
      <w:marLeft w:val="0"/>
      <w:marRight w:val="0"/>
      <w:marTop w:val="0"/>
      <w:marBottom w:val="0"/>
      <w:divBdr>
        <w:top w:val="none" w:sz="0" w:space="0" w:color="auto"/>
        <w:left w:val="none" w:sz="0" w:space="0" w:color="auto"/>
        <w:bottom w:val="none" w:sz="0" w:space="0" w:color="auto"/>
        <w:right w:val="none" w:sz="0" w:space="0" w:color="auto"/>
      </w:divBdr>
    </w:div>
    <w:div w:id="602304160">
      <w:bodyDiv w:val="1"/>
      <w:marLeft w:val="0"/>
      <w:marRight w:val="0"/>
      <w:marTop w:val="0"/>
      <w:marBottom w:val="0"/>
      <w:divBdr>
        <w:top w:val="none" w:sz="0" w:space="0" w:color="auto"/>
        <w:left w:val="none" w:sz="0" w:space="0" w:color="auto"/>
        <w:bottom w:val="none" w:sz="0" w:space="0" w:color="auto"/>
        <w:right w:val="none" w:sz="0" w:space="0" w:color="auto"/>
      </w:divBdr>
    </w:div>
    <w:div w:id="981425577">
      <w:bodyDiv w:val="1"/>
      <w:marLeft w:val="0"/>
      <w:marRight w:val="0"/>
      <w:marTop w:val="0"/>
      <w:marBottom w:val="0"/>
      <w:divBdr>
        <w:top w:val="none" w:sz="0" w:space="0" w:color="auto"/>
        <w:left w:val="none" w:sz="0" w:space="0" w:color="auto"/>
        <w:bottom w:val="none" w:sz="0" w:space="0" w:color="auto"/>
        <w:right w:val="none" w:sz="0" w:space="0" w:color="auto"/>
      </w:divBdr>
    </w:div>
    <w:div w:id="1015111167">
      <w:bodyDiv w:val="1"/>
      <w:marLeft w:val="0"/>
      <w:marRight w:val="0"/>
      <w:marTop w:val="0"/>
      <w:marBottom w:val="0"/>
      <w:divBdr>
        <w:top w:val="none" w:sz="0" w:space="0" w:color="auto"/>
        <w:left w:val="none" w:sz="0" w:space="0" w:color="auto"/>
        <w:bottom w:val="none" w:sz="0" w:space="0" w:color="auto"/>
        <w:right w:val="none" w:sz="0" w:space="0" w:color="auto"/>
      </w:divBdr>
    </w:div>
    <w:div w:id="1237669210">
      <w:bodyDiv w:val="1"/>
      <w:marLeft w:val="0"/>
      <w:marRight w:val="0"/>
      <w:marTop w:val="0"/>
      <w:marBottom w:val="0"/>
      <w:divBdr>
        <w:top w:val="none" w:sz="0" w:space="0" w:color="auto"/>
        <w:left w:val="none" w:sz="0" w:space="0" w:color="auto"/>
        <w:bottom w:val="none" w:sz="0" w:space="0" w:color="auto"/>
        <w:right w:val="none" w:sz="0" w:space="0" w:color="auto"/>
      </w:divBdr>
    </w:div>
    <w:div w:id="212160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who.int/about/finances-accountability/procurement/en/"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www.ungm.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who.int/about/ethics/en/"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who.int/about/finances-accountability/procurement/e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6C90CA582140ACBD700265C3FDA31D"/>
        <w:category>
          <w:name w:val="General"/>
          <w:gallery w:val="placeholder"/>
        </w:category>
        <w:types>
          <w:type w:val="bbPlcHdr"/>
        </w:types>
        <w:behaviors>
          <w:behavior w:val="content"/>
        </w:behaviors>
        <w:guid w:val="{FB7AF5C6-E79F-4FA7-8695-B2715C766FDD}"/>
      </w:docPartPr>
      <w:docPartBody>
        <w:p w:rsidR="00B27E6B" w:rsidRDefault="009117C6" w:rsidP="009117C6">
          <w:pPr>
            <w:pStyle w:val="D66C90CA582140ACBD700265C3FDA31D"/>
          </w:pPr>
          <w:r w:rsidRPr="003804FE">
            <w:rPr>
              <w:rStyle w:val="PlaceholderText"/>
            </w:rPr>
            <w:t>[Title]</w:t>
          </w:r>
        </w:p>
      </w:docPartBody>
    </w:docPart>
    <w:docPart>
      <w:docPartPr>
        <w:name w:val="E5320225CAC64C0D91817370D821DF1C"/>
        <w:category>
          <w:name w:val="General"/>
          <w:gallery w:val="placeholder"/>
        </w:category>
        <w:types>
          <w:type w:val="bbPlcHdr"/>
        </w:types>
        <w:behaviors>
          <w:behavior w:val="content"/>
        </w:behaviors>
        <w:guid w:val="{1A57BEF7-F918-4F22-8F19-1933F459A24B}"/>
      </w:docPartPr>
      <w:docPartBody>
        <w:p w:rsidR="00B27E6B" w:rsidRDefault="009117C6" w:rsidP="009117C6">
          <w:pPr>
            <w:pStyle w:val="E5320225CAC64C0D91817370D821DF1C"/>
          </w:pPr>
          <w:r w:rsidRPr="009B447A">
            <w:rPr>
              <w:rStyle w:val="PlaceholderText"/>
            </w:rPr>
            <w:t>[Abstract]</w:t>
          </w:r>
        </w:p>
      </w:docPartBody>
    </w:docPart>
    <w:docPart>
      <w:docPartPr>
        <w:name w:val="366205ED6EA14612906128B6287C4D75"/>
        <w:category>
          <w:name w:val="General"/>
          <w:gallery w:val="placeholder"/>
        </w:category>
        <w:types>
          <w:type w:val="bbPlcHdr"/>
        </w:types>
        <w:behaviors>
          <w:behavior w:val="content"/>
        </w:behaviors>
        <w:guid w:val="{55524CAA-0122-47ED-B648-CB05A73ECE5B}"/>
      </w:docPartPr>
      <w:docPartBody>
        <w:p w:rsidR="00B27E6B" w:rsidRDefault="009117C6" w:rsidP="009117C6">
          <w:pPr>
            <w:pStyle w:val="366205ED6EA14612906128B6287C4D75"/>
          </w:pPr>
          <w:r w:rsidRPr="009B447A">
            <w:rPr>
              <w:rStyle w:val="PlaceholderText"/>
            </w:rPr>
            <w:t>[Category]</w:t>
          </w:r>
        </w:p>
      </w:docPartBody>
    </w:docPart>
    <w:docPart>
      <w:docPartPr>
        <w:name w:val="C4C5953B0F994A168D0915C5A121BBD6"/>
        <w:category>
          <w:name w:val="General"/>
          <w:gallery w:val="placeholder"/>
        </w:category>
        <w:types>
          <w:type w:val="bbPlcHdr"/>
        </w:types>
        <w:behaviors>
          <w:behavior w:val="content"/>
        </w:behaviors>
        <w:guid w:val="{CDC27854-F74E-40C7-9FEC-5F04DD8B8B29}"/>
      </w:docPartPr>
      <w:docPartBody>
        <w:p w:rsidR="00B27E6B" w:rsidRDefault="009117C6" w:rsidP="009117C6">
          <w:pPr>
            <w:pStyle w:val="C4C5953B0F994A168D0915C5A121BBD6"/>
          </w:pPr>
          <w:r w:rsidRPr="009B447A">
            <w:rPr>
              <w:rStyle w:val="PlaceholderText"/>
            </w:rPr>
            <w:t>[Category]</w:t>
          </w:r>
        </w:p>
      </w:docPartBody>
    </w:docPart>
    <w:docPart>
      <w:docPartPr>
        <w:name w:val="AC9D566A71F14527B0FFAE0F042DA207"/>
        <w:category>
          <w:name w:val="General"/>
          <w:gallery w:val="placeholder"/>
        </w:category>
        <w:types>
          <w:type w:val="bbPlcHdr"/>
        </w:types>
        <w:behaviors>
          <w:behavior w:val="content"/>
        </w:behaviors>
        <w:guid w:val="{750D2C34-F747-4653-A428-555922AAAAFE}"/>
      </w:docPartPr>
      <w:docPartBody>
        <w:p w:rsidR="00B27E6B" w:rsidRDefault="009117C6" w:rsidP="009117C6">
          <w:pPr>
            <w:pStyle w:val="AC9D566A71F14527B0FFAE0F042DA207"/>
          </w:pPr>
          <w:r w:rsidRPr="003804F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20003A87" w:usb1="00000000" w:usb2="00000000"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7C6"/>
    <w:rsid w:val="002A10A2"/>
    <w:rsid w:val="003715C2"/>
    <w:rsid w:val="004C446D"/>
    <w:rsid w:val="006F74FC"/>
    <w:rsid w:val="007555FD"/>
    <w:rsid w:val="00817D52"/>
    <w:rsid w:val="00905158"/>
    <w:rsid w:val="009117C6"/>
    <w:rsid w:val="00A36B9F"/>
    <w:rsid w:val="00AE7FC0"/>
    <w:rsid w:val="00B27E6B"/>
    <w:rsid w:val="00B468FC"/>
    <w:rsid w:val="00BB22CD"/>
    <w:rsid w:val="00CA2C1C"/>
    <w:rsid w:val="00E03BED"/>
    <w:rsid w:val="00F40801"/>
    <w:rsid w:val="00FF6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117C6"/>
    <w:rPr>
      <w:color w:val="808080"/>
    </w:rPr>
  </w:style>
  <w:style w:type="paragraph" w:customStyle="1" w:styleId="D66C90CA582140ACBD700265C3FDA31D">
    <w:name w:val="D66C90CA582140ACBD700265C3FDA31D"/>
    <w:rsid w:val="009117C6"/>
  </w:style>
  <w:style w:type="paragraph" w:customStyle="1" w:styleId="E5320225CAC64C0D91817370D821DF1C">
    <w:name w:val="E5320225CAC64C0D91817370D821DF1C"/>
    <w:rsid w:val="009117C6"/>
  </w:style>
  <w:style w:type="paragraph" w:customStyle="1" w:styleId="366205ED6EA14612906128B6287C4D75">
    <w:name w:val="366205ED6EA14612906128B6287C4D75"/>
    <w:rsid w:val="009117C6"/>
  </w:style>
  <w:style w:type="paragraph" w:customStyle="1" w:styleId="C4C5953B0F994A168D0915C5A121BBD6">
    <w:name w:val="C4C5953B0F994A168D0915C5A121BBD6"/>
    <w:rsid w:val="009117C6"/>
  </w:style>
  <w:style w:type="paragraph" w:customStyle="1" w:styleId="AC9D566A71F14527B0FFAE0F042DA207">
    <w:name w:val="AC9D566A71F14527B0FFAE0F042DA207"/>
    <w:rsid w:val="009117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2024-07-19T00:00:00</PublishDate>
  <Abstract>WHO-SHQ-WHOA-FR-RFP-24-3084</Abstract>
  <CompanyAddress> Lyon</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28b1f7-6ab8-4802-86f2-378c7df43418">
      <Terms xmlns="http://schemas.microsoft.com/office/infopath/2007/PartnerControls"/>
    </lcf76f155ced4ddcb4097134ff3c332f>
    <TaxCatchAll xmlns="f7eef906-59bf-4dd1-bd82-574ca877838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3" ma:contentTypeDescription="Create a new document." ma:contentTypeScope="" ma:versionID="cbdf7f9f7a77ee795a3d8a0988c3e363">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23be8f225ab0c499bb76d404cd61ceff"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D6EF26-1C3D-4A74-A398-4AD23E677663}">
  <ds:schemaRefs>
    <ds:schemaRef ds:uri="http://schemas.microsoft.com/sharepoint/v3/contenttype/forms"/>
  </ds:schemaRefs>
</ds:datastoreItem>
</file>

<file path=customXml/itemProps3.xml><?xml version="1.0" encoding="utf-8"?>
<ds:datastoreItem xmlns:ds="http://schemas.openxmlformats.org/officeDocument/2006/customXml" ds:itemID="{079389D8-A491-454E-8A8B-F761B87A1EF4}">
  <ds:schemaRefs>
    <ds:schemaRef ds:uri="http://schemas.microsoft.com/office/2006/metadata/properties"/>
    <ds:schemaRef ds:uri="http://schemas.microsoft.com/office/infopath/2007/PartnerControls"/>
    <ds:schemaRef ds:uri="b528b1f7-6ab8-4802-86f2-378c7df43418"/>
    <ds:schemaRef ds:uri="f7eef906-59bf-4dd1-bd82-574ca877838a"/>
  </ds:schemaRefs>
</ds:datastoreItem>
</file>

<file path=customXml/itemProps4.xml><?xml version="1.0" encoding="utf-8"?>
<ds:datastoreItem xmlns:ds="http://schemas.openxmlformats.org/officeDocument/2006/customXml" ds:itemID="{7388C7F4-B1E5-4774-A48A-8755441A6A39}">
  <ds:schemaRefs>
    <ds:schemaRef ds:uri="http://schemas.openxmlformats.org/officeDocument/2006/bibliography"/>
  </ds:schemaRefs>
</ds:datastoreItem>
</file>

<file path=customXml/itemProps5.xml><?xml version="1.0" encoding="utf-8"?>
<ds:datastoreItem xmlns:ds="http://schemas.openxmlformats.org/officeDocument/2006/customXml" ds:itemID="{48EE56DA-1403-47A3-ACBC-D7D78AF08E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8b1f7-6ab8-4802-86f2-378c7df43418"/>
    <ds:schemaRef ds:uri="f7eef906-59bf-4dd1-bd82-574ca8778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44</Pages>
  <Words>16732</Words>
  <Characters>95376</Characters>
  <Application>Microsoft Office Word</Application>
  <DocSecurity>8</DocSecurity>
  <Lines>794</Lines>
  <Paragraphs>223</Paragraphs>
  <ScaleCrop>false</ScaleCrop>
  <HeadingPairs>
    <vt:vector size="2" baseType="variant">
      <vt:variant>
        <vt:lpstr>Title</vt:lpstr>
      </vt:variant>
      <vt:variant>
        <vt:i4>1</vt:i4>
      </vt:variant>
    </vt:vector>
  </HeadingPairs>
  <TitlesOfParts>
    <vt:vector size="1" baseType="lpstr">
      <vt:lpstr>Prestations de services de catering à L’Académie de l’OMS à Lyon</vt:lpstr>
    </vt:vector>
  </TitlesOfParts>
  <Company/>
  <LinksUpToDate>false</LinksUpToDate>
  <CharactersWithSpaces>111885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Prestations de services de catering à L’Académie de l’OMS à Lyon</dc:title>
  <dc:subject/>
  <dc:creator>BIBI, Mohamed</dc:creator>
  <cp:keywords>17h00</cp:keywords>
  <dc:description/>
  <cp:lastModifiedBy>ABALOS, Constantino</cp:lastModifiedBy>
  <cp:revision>19</cp:revision>
  <dcterms:created xsi:type="dcterms:W3CDTF">2024-06-14T21:26:00Z</dcterms:created>
  <dcterms:modified xsi:type="dcterms:W3CDTF">2024-06-17T12:50:00Z</dcterms:modified>
  <cp:category>Académie de l’OMS à Lyon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0x010100E1DD749D39776F4285A472A84FCA5004</vt:lpwstr>
  </property>
  <property fmtid="{D5CDD505-2E9C-101B-9397-08002B2CF9AE}" pid="3" name="MediaServiceImageTags">
    <vt:lpwstr/>
  </property>
</Properties>
</file>