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D2C" w:rsidRPr="00347E66" w:rsidRDefault="00343D2C" w:rsidP="004F13FB">
      <w:pPr>
        <w:pStyle w:val="SchHead"/>
        <w:spacing w:after="0" w:line="240" w:lineRule="auto"/>
        <w:rPr>
          <w:rFonts w:ascii="Arial" w:hAnsi="Arial" w:cs="Arial"/>
          <w:b w:val="0"/>
          <w:i/>
          <w:caps w:val="0"/>
          <w:color w:val="000000"/>
          <w:szCs w:val="22"/>
          <w:lang w:val="en-AU"/>
        </w:rPr>
      </w:pPr>
      <w:bookmarkStart w:id="0" w:name="_GoBack"/>
      <w:bookmarkEnd w:id="0"/>
      <w:r w:rsidRPr="00DA5C99">
        <w:rPr>
          <w:rFonts w:ascii="Arial" w:hAnsi="Arial" w:cs="Arial"/>
          <w:color w:val="000000"/>
          <w:szCs w:val="22"/>
          <w:lang w:val="en-AU"/>
        </w:rPr>
        <w:t>Returnable Bid Schedule 1</w:t>
      </w:r>
    </w:p>
    <w:p w:rsidR="00043E58" w:rsidRDefault="00043E58" w:rsidP="00DA5C99">
      <w:pPr>
        <w:pStyle w:val="SchHead"/>
        <w:spacing w:after="0" w:line="240" w:lineRule="auto"/>
        <w:rPr>
          <w:rFonts w:ascii="Arial" w:hAnsi="Arial" w:cs="Arial"/>
          <w:color w:val="000000"/>
          <w:szCs w:val="22"/>
          <w:lang w:val="en-AU"/>
        </w:rPr>
      </w:pPr>
    </w:p>
    <w:p w:rsidR="00343D2C" w:rsidRPr="00DA5C99" w:rsidRDefault="00343D2C" w:rsidP="00DA5C99">
      <w:pPr>
        <w:pStyle w:val="SchHead"/>
        <w:spacing w:after="0" w:line="240" w:lineRule="auto"/>
        <w:rPr>
          <w:rFonts w:ascii="Arial" w:hAnsi="Arial" w:cs="Arial"/>
          <w:color w:val="000000"/>
          <w:szCs w:val="22"/>
          <w:lang w:val="en-AU"/>
        </w:rPr>
      </w:pPr>
      <w:r w:rsidRPr="00DA5C99">
        <w:rPr>
          <w:rFonts w:ascii="Arial" w:hAnsi="Arial" w:cs="Arial"/>
          <w:color w:val="000000"/>
          <w:szCs w:val="22"/>
          <w:lang w:val="en-AU"/>
        </w:rPr>
        <w:t>Form of Bid</w:t>
      </w:r>
    </w:p>
    <w:p w:rsidR="00343D2C" w:rsidRPr="00DA5C99" w:rsidRDefault="00343D2C" w:rsidP="00DA5C99">
      <w:pPr>
        <w:pStyle w:val="MarginText"/>
        <w:spacing w:after="0" w:line="240" w:lineRule="auto"/>
        <w:rPr>
          <w:rFonts w:ascii="Arial" w:hAnsi="Arial" w:cs="Arial"/>
          <w:bCs/>
          <w:color w:val="000000"/>
          <w:szCs w:val="22"/>
          <w:lang w:val="en-AU"/>
        </w:rPr>
      </w:pPr>
    </w:p>
    <w:p w:rsidR="00343D2C" w:rsidRPr="00DA5C99" w:rsidRDefault="00343D2C" w:rsidP="00DA5C99">
      <w:pPr>
        <w:pStyle w:val="MarginText"/>
        <w:spacing w:after="0" w:line="240" w:lineRule="auto"/>
        <w:rPr>
          <w:rFonts w:ascii="Arial" w:hAnsi="Arial" w:cs="Arial"/>
          <w:bCs/>
          <w:color w:val="000000"/>
          <w:szCs w:val="22"/>
          <w:lang w:val="en-AU"/>
        </w:rPr>
      </w:pPr>
      <w:r w:rsidRPr="00DA5C99">
        <w:rPr>
          <w:rFonts w:ascii="Arial" w:hAnsi="Arial" w:cs="Arial"/>
          <w:bCs/>
          <w:color w:val="000000"/>
          <w:szCs w:val="22"/>
          <w:lang w:val="en-AU"/>
        </w:rPr>
        <w:t>United Nations Office for Project Services</w:t>
      </w:r>
      <w:r w:rsidR="004F13FB">
        <w:rPr>
          <w:rFonts w:ascii="Arial" w:hAnsi="Arial" w:cs="Arial"/>
          <w:bCs/>
          <w:color w:val="000000"/>
          <w:szCs w:val="22"/>
          <w:lang w:val="en-AU"/>
        </w:rPr>
        <w:t xml:space="preserve"> </w:t>
      </w:r>
    </w:p>
    <w:p w:rsidR="004F13FB" w:rsidRDefault="00320D4C" w:rsidP="00DA5C99">
      <w:pPr>
        <w:pStyle w:val="MarginText"/>
        <w:spacing w:after="0" w:line="240" w:lineRule="auto"/>
        <w:rPr>
          <w:rFonts w:ascii="Arial" w:hAnsi="Arial" w:cs="Arial"/>
          <w:bCs/>
          <w:color w:val="000000"/>
          <w:szCs w:val="22"/>
          <w:lang w:val="en-AU"/>
        </w:rPr>
      </w:pPr>
      <w:r>
        <w:rPr>
          <w:rFonts w:ascii="Arial" w:hAnsi="Arial" w:cs="Arial"/>
          <w:bCs/>
          <w:color w:val="000000"/>
          <w:szCs w:val="22"/>
          <w:lang w:val="en-AU"/>
        </w:rPr>
        <w:t>A</w:t>
      </w:r>
      <w:r w:rsidR="004F13FB">
        <w:rPr>
          <w:rFonts w:ascii="Arial" w:hAnsi="Arial" w:cs="Arial"/>
          <w:bCs/>
          <w:color w:val="000000"/>
          <w:szCs w:val="22"/>
          <w:lang w:val="en-AU"/>
        </w:rPr>
        <w:t>frica Regional Office</w:t>
      </w:r>
    </w:p>
    <w:p w:rsidR="00320D4C" w:rsidRPr="00320D4C" w:rsidRDefault="00320D4C" w:rsidP="00DA5C99">
      <w:pPr>
        <w:pStyle w:val="MarginText"/>
        <w:spacing w:after="0" w:line="240" w:lineRule="auto"/>
        <w:rPr>
          <w:rFonts w:ascii="Arial" w:hAnsi="Arial" w:cs="Arial"/>
          <w:bCs/>
          <w:color w:val="000000"/>
          <w:szCs w:val="22"/>
          <w:lang w:val="en-AU"/>
        </w:rPr>
      </w:pPr>
      <w:r>
        <w:rPr>
          <w:rFonts w:ascii="Arial" w:hAnsi="Arial" w:cs="Arial"/>
          <w:bCs/>
          <w:color w:val="000000"/>
          <w:szCs w:val="22"/>
          <w:lang w:val="en-AU"/>
        </w:rPr>
        <w:t xml:space="preserve">Zimbabwe </w:t>
      </w:r>
      <w:r w:rsidR="00EC3DBA">
        <w:rPr>
          <w:rFonts w:ascii="Arial" w:hAnsi="Arial" w:cs="Arial"/>
          <w:bCs/>
          <w:color w:val="000000"/>
          <w:szCs w:val="22"/>
          <w:lang w:val="en-AU"/>
        </w:rPr>
        <w:t xml:space="preserve">Project </w:t>
      </w:r>
      <w:r>
        <w:rPr>
          <w:rFonts w:ascii="Arial" w:hAnsi="Arial" w:cs="Arial"/>
          <w:bCs/>
          <w:color w:val="000000"/>
          <w:szCs w:val="22"/>
          <w:lang w:val="en-AU"/>
        </w:rPr>
        <w:t>Office</w:t>
      </w:r>
    </w:p>
    <w:p w:rsidR="00343D2C" w:rsidRPr="00DA5C99" w:rsidRDefault="00343D2C" w:rsidP="00DA5C99">
      <w:pPr>
        <w:pStyle w:val="MarginText"/>
        <w:spacing w:after="0" w:line="240" w:lineRule="auto"/>
        <w:rPr>
          <w:rFonts w:ascii="Arial" w:hAnsi="Arial" w:cs="Arial"/>
          <w:b/>
          <w:bCs/>
          <w:color w:val="000000"/>
          <w:szCs w:val="22"/>
          <w:lang w:val="en-AU"/>
        </w:rPr>
      </w:pPr>
    </w:p>
    <w:p w:rsidR="00343D2C" w:rsidRDefault="00343D2C" w:rsidP="00DA5C99">
      <w:pPr>
        <w:pStyle w:val="MarginText"/>
        <w:spacing w:after="0" w:line="240" w:lineRule="auto"/>
        <w:rPr>
          <w:rFonts w:ascii="Arial" w:hAnsi="Arial" w:cs="Arial"/>
          <w:color w:val="000000"/>
          <w:szCs w:val="22"/>
          <w:lang w:val="en-AU"/>
        </w:rPr>
      </w:pPr>
      <w:r w:rsidRPr="00DA5C99">
        <w:rPr>
          <w:rFonts w:ascii="Arial" w:hAnsi="Arial" w:cs="Arial"/>
          <w:color w:val="000000"/>
          <w:szCs w:val="22"/>
          <w:lang w:val="en-AU"/>
        </w:rPr>
        <w:t>Dear Sir/Madam,</w:t>
      </w:r>
    </w:p>
    <w:p w:rsidR="0043376B" w:rsidRPr="00DA5C99" w:rsidRDefault="0043376B" w:rsidP="00DA5C99">
      <w:pPr>
        <w:pStyle w:val="MarginText"/>
        <w:spacing w:after="0" w:line="240" w:lineRule="auto"/>
        <w:rPr>
          <w:rFonts w:ascii="Arial" w:hAnsi="Arial" w:cs="Arial"/>
          <w:b/>
          <w:bCs/>
          <w:color w:val="000000"/>
          <w:szCs w:val="22"/>
          <w:lang w:val="en-AU"/>
        </w:rPr>
      </w:pPr>
    </w:p>
    <w:p w:rsidR="00343D2C" w:rsidRPr="004F13FB" w:rsidRDefault="00343D2C" w:rsidP="00DA5C99">
      <w:pPr>
        <w:spacing w:before="0" w:after="0"/>
        <w:jc w:val="both"/>
        <w:rPr>
          <w:b/>
          <w:iCs/>
        </w:rPr>
      </w:pPr>
      <w:r w:rsidRPr="004F13FB">
        <w:rPr>
          <w:rFonts w:eastAsia="SimSun" w:cs="Arial"/>
          <w:bCs/>
          <w:color w:val="000000"/>
          <w:lang w:val="en-AU" w:eastAsia="zh-CN"/>
        </w:rPr>
        <w:t>Subject:</w:t>
      </w:r>
      <w:r w:rsidRPr="00DA5C99">
        <w:rPr>
          <w:rFonts w:eastAsia="SimSun" w:cs="Arial"/>
          <w:b/>
          <w:bCs/>
          <w:color w:val="000000"/>
          <w:lang w:val="en-AU" w:eastAsia="zh-CN"/>
        </w:rPr>
        <w:t xml:space="preserve"> Bid for </w:t>
      </w:r>
      <w:r w:rsidRPr="00DA5C99">
        <w:rPr>
          <w:rFonts w:cs="Arial"/>
          <w:b/>
          <w:color w:val="000000"/>
          <w:lang w:val="en-AU"/>
        </w:rPr>
        <w:t xml:space="preserve">the </w:t>
      </w:r>
      <w:r w:rsidR="000D6D47" w:rsidRPr="00880413">
        <w:rPr>
          <w:rFonts w:cs="Arial"/>
          <w:b/>
          <w:color w:val="000000" w:themeColor="text1"/>
          <w:lang w:val="en-AU"/>
        </w:rPr>
        <w:t>Construction of Pharmacy Storage Block at Beatrice Road Infectious Disease Hospital, Harare, Zimbabwe</w:t>
      </w:r>
      <w:r w:rsidR="00FB0F86">
        <w:rPr>
          <w:rFonts w:cs="Arial"/>
          <w:b/>
          <w:color w:val="000000"/>
          <w:lang w:val="en-AU"/>
        </w:rPr>
        <w:t>,</w:t>
      </w:r>
      <w:r w:rsidRPr="00DA5C99">
        <w:rPr>
          <w:rStyle w:val="Emphasis"/>
          <w:rFonts w:cs="Arial"/>
          <w:i w:val="0"/>
          <w:color w:val="000000"/>
          <w:lang w:val="en-AU"/>
        </w:rPr>
        <w:t xml:space="preserve"> ITB Case No</w:t>
      </w:r>
      <w:r w:rsidR="004F13FB">
        <w:rPr>
          <w:rStyle w:val="Emphasis"/>
          <w:rFonts w:cs="Arial"/>
          <w:i w:val="0"/>
          <w:color w:val="000000"/>
          <w:lang w:val="en-AU"/>
        </w:rPr>
        <w:t xml:space="preserve">. </w:t>
      </w:r>
      <w:r w:rsidR="004F13FB" w:rsidRPr="004D0A4A">
        <w:rPr>
          <w:rStyle w:val="Emphasis"/>
          <w:b/>
          <w:sz w:val="18"/>
          <w:szCs w:val="18"/>
        </w:rPr>
        <w:t xml:space="preserve"> </w:t>
      </w:r>
      <w:r w:rsidR="00DF4F2D" w:rsidRPr="00DF4F2D">
        <w:rPr>
          <w:rFonts w:cs="Arial"/>
          <w:b/>
          <w:iCs/>
          <w:lang w:val="en-AU"/>
        </w:rPr>
        <w:t>ITB/2013/AFO/ZWE/GFATM/0</w:t>
      </w:r>
      <w:r w:rsidR="000D6D47">
        <w:rPr>
          <w:rFonts w:cs="Arial"/>
          <w:b/>
          <w:iCs/>
          <w:lang w:val="en-AU"/>
        </w:rPr>
        <w:t>09</w:t>
      </w:r>
      <w:r w:rsidR="00DF4F2D" w:rsidRPr="00DF4F2D">
        <w:rPr>
          <w:rFonts w:cs="Arial"/>
          <w:b/>
          <w:iCs/>
          <w:lang w:val="en-AU"/>
        </w:rPr>
        <w:t xml:space="preserve"> </w:t>
      </w:r>
      <w:r w:rsidR="009731DA">
        <w:rPr>
          <w:rFonts w:cs="Arial"/>
          <w:b/>
          <w:iCs/>
          <w:lang w:val="en-AU"/>
        </w:rPr>
        <w:t>–</w:t>
      </w:r>
      <w:r w:rsidR="0013611B">
        <w:rPr>
          <w:rFonts w:cs="Arial"/>
          <w:b/>
          <w:iCs/>
          <w:lang w:val="en-AU"/>
        </w:rPr>
        <w:t xml:space="preserve"> </w:t>
      </w:r>
      <w:r w:rsidR="000D6D47">
        <w:rPr>
          <w:rFonts w:cs="Arial"/>
          <w:b/>
          <w:iCs/>
          <w:lang w:val="en-AU"/>
        </w:rPr>
        <w:t>HARARE</w:t>
      </w:r>
      <w:r w:rsidR="00367B0C">
        <w:rPr>
          <w:rFonts w:cs="Arial"/>
          <w:b/>
          <w:iCs/>
          <w:lang w:val="en-AU"/>
        </w:rPr>
        <w:t xml:space="preserve"> (re-advertisement)</w:t>
      </w:r>
      <w:r w:rsidRPr="004F13FB">
        <w:rPr>
          <w:b/>
          <w:iCs/>
        </w:rPr>
        <w:t>,</w:t>
      </w:r>
      <w:r w:rsidRPr="00DA5C99">
        <w:rPr>
          <w:rStyle w:val="Emphasis"/>
          <w:rFonts w:cs="Arial"/>
          <w:i w:val="0"/>
          <w:color w:val="000000"/>
          <w:lang w:val="en-AU"/>
        </w:rPr>
        <w:t xml:space="preserve"> dated </w:t>
      </w:r>
      <w:r w:rsidR="00367B0C">
        <w:rPr>
          <w:b/>
          <w:iCs/>
          <w:color w:val="000000"/>
        </w:rPr>
        <w:t>15 October</w:t>
      </w:r>
      <w:r w:rsidR="00C84131" w:rsidRPr="004F13FB">
        <w:rPr>
          <w:b/>
          <w:iCs/>
          <w:color w:val="000000"/>
        </w:rPr>
        <w:t xml:space="preserve"> 2013</w:t>
      </w:r>
      <w:r w:rsidR="00367B0C" w:rsidRPr="00367B0C">
        <w:rPr>
          <w:iCs/>
          <w:color w:val="000000"/>
        </w:rPr>
        <w:t>.</w:t>
      </w:r>
    </w:p>
    <w:p w:rsidR="0043376B" w:rsidRPr="00DA5C99" w:rsidRDefault="0043376B" w:rsidP="00DA5C99">
      <w:pPr>
        <w:spacing w:before="0" w:after="0"/>
        <w:jc w:val="both"/>
        <w:rPr>
          <w:rFonts w:eastAsia="SimSun" w:cs="Arial"/>
          <w:b/>
          <w:bCs/>
          <w:color w:val="000000"/>
          <w:lang w:val="en-AU" w:eastAsia="zh-CN"/>
        </w:rPr>
      </w:pPr>
    </w:p>
    <w:p w:rsidR="00343D2C" w:rsidRPr="00DA5C99" w:rsidRDefault="00343D2C" w:rsidP="00DA5C99">
      <w:pPr>
        <w:pStyle w:val="MarginText"/>
        <w:numPr>
          <w:ilvl w:val="0"/>
          <w:numId w:val="25"/>
        </w:numPr>
        <w:spacing w:after="0" w:line="240" w:lineRule="auto"/>
        <w:rPr>
          <w:rFonts w:ascii="Arial" w:hAnsi="Arial" w:cs="Arial"/>
          <w:color w:val="000000"/>
          <w:szCs w:val="22"/>
          <w:lang w:val="en-AU"/>
        </w:rPr>
      </w:pPr>
      <w:r w:rsidRPr="00DA5C99">
        <w:rPr>
          <w:rFonts w:ascii="Arial" w:hAnsi="Arial" w:cs="Arial"/>
          <w:color w:val="000000"/>
          <w:szCs w:val="22"/>
          <w:lang w:val="en-AU"/>
        </w:rPr>
        <w:t>We, [</w:t>
      </w:r>
      <w:r w:rsidRPr="00DA5C99">
        <w:rPr>
          <w:rFonts w:ascii="Arial" w:hAnsi="Arial" w:cs="Arial"/>
          <w:b/>
          <w:i/>
          <w:color w:val="000000"/>
          <w:szCs w:val="22"/>
          <w:highlight w:val="cyan"/>
          <w:lang w:val="en-AU"/>
        </w:rPr>
        <w:t>Name of Bidder</w:t>
      </w:r>
      <w:r w:rsidRPr="00DA5C99">
        <w:rPr>
          <w:rFonts w:ascii="Arial" w:hAnsi="Arial" w:cs="Arial"/>
          <w:color w:val="000000"/>
          <w:szCs w:val="22"/>
          <w:lang w:val="en-AU"/>
        </w:rPr>
        <w:t xml:space="preserve">], hereby submit a bid for the construction of the above-referenced works in response to the above-referenced ITB.   </w:t>
      </w:r>
    </w:p>
    <w:p w:rsidR="0043376B" w:rsidRDefault="0043376B" w:rsidP="0043376B">
      <w:pPr>
        <w:pStyle w:val="MarginText"/>
        <w:spacing w:after="0" w:line="240" w:lineRule="auto"/>
        <w:ind w:left="720"/>
        <w:rPr>
          <w:rFonts w:ascii="Arial" w:hAnsi="Arial" w:cs="Arial"/>
          <w:color w:val="000000"/>
          <w:szCs w:val="22"/>
          <w:lang w:val="en-AU"/>
        </w:rPr>
      </w:pPr>
    </w:p>
    <w:p w:rsidR="00343D2C" w:rsidRPr="00DA5C99" w:rsidRDefault="00343D2C" w:rsidP="00DA5C99">
      <w:pPr>
        <w:pStyle w:val="MarginText"/>
        <w:numPr>
          <w:ilvl w:val="0"/>
          <w:numId w:val="25"/>
        </w:numPr>
        <w:spacing w:after="0" w:line="240" w:lineRule="auto"/>
        <w:rPr>
          <w:rFonts w:ascii="Arial" w:hAnsi="Arial" w:cs="Arial"/>
          <w:color w:val="000000"/>
          <w:szCs w:val="22"/>
          <w:lang w:val="en-AU"/>
        </w:rPr>
      </w:pPr>
      <w:r w:rsidRPr="00DA5C99">
        <w:rPr>
          <w:rFonts w:ascii="Arial" w:hAnsi="Arial" w:cs="Arial"/>
          <w:color w:val="000000"/>
          <w:szCs w:val="22"/>
          <w:lang w:val="en-AU"/>
        </w:rPr>
        <w:t>We warrant that in preparing and submitting this bid, we have complied with, and are willing to be bound by, any and all of the requirements and provisions of the above-referenced ITB, including the terms and conditions of the Contract as set out in Section V of the ITB.</w:t>
      </w:r>
    </w:p>
    <w:p w:rsidR="0043376B" w:rsidRDefault="0043376B" w:rsidP="0043376B">
      <w:pPr>
        <w:pStyle w:val="MarginText"/>
        <w:spacing w:after="0" w:line="240" w:lineRule="auto"/>
        <w:ind w:left="720"/>
        <w:rPr>
          <w:rFonts w:ascii="Arial" w:hAnsi="Arial" w:cs="Arial"/>
          <w:color w:val="000000"/>
          <w:szCs w:val="22"/>
          <w:lang w:val="en-AU"/>
        </w:rPr>
      </w:pPr>
    </w:p>
    <w:p w:rsidR="00343D2C" w:rsidRPr="00DA5C99" w:rsidRDefault="00343D2C" w:rsidP="00DA5C99">
      <w:pPr>
        <w:pStyle w:val="MarginText"/>
        <w:numPr>
          <w:ilvl w:val="0"/>
          <w:numId w:val="25"/>
        </w:numPr>
        <w:spacing w:after="0" w:line="240" w:lineRule="auto"/>
        <w:rPr>
          <w:rFonts w:ascii="Arial" w:hAnsi="Arial" w:cs="Arial"/>
          <w:color w:val="000000"/>
          <w:szCs w:val="22"/>
          <w:lang w:val="en-AU"/>
        </w:rPr>
      </w:pPr>
      <w:r w:rsidRPr="00DA5C99">
        <w:rPr>
          <w:rFonts w:ascii="Arial" w:hAnsi="Arial" w:cs="Arial"/>
          <w:color w:val="000000"/>
          <w:szCs w:val="22"/>
          <w:lang w:val="en-AU"/>
        </w:rPr>
        <w:t>Based on the above, our proposed Contract Price is: [</w:t>
      </w:r>
      <w:r w:rsidRPr="00DA5C99">
        <w:rPr>
          <w:rFonts w:ascii="Arial" w:hAnsi="Arial" w:cs="Arial"/>
          <w:b/>
          <w:i/>
          <w:color w:val="000000"/>
          <w:szCs w:val="22"/>
          <w:highlight w:val="cyan"/>
          <w:lang w:val="en-AU"/>
        </w:rPr>
        <w:t>Insert Proposed Contract Price in numbers and letters</w:t>
      </w:r>
      <w:r w:rsidRPr="00DA5C99">
        <w:rPr>
          <w:rFonts w:ascii="Arial" w:hAnsi="Arial" w:cs="Arial"/>
          <w:color w:val="000000"/>
          <w:szCs w:val="22"/>
          <w:lang w:val="en-AU"/>
        </w:rPr>
        <w:t>].</w:t>
      </w:r>
    </w:p>
    <w:p w:rsidR="0043376B" w:rsidRDefault="0043376B" w:rsidP="0043376B">
      <w:pPr>
        <w:pStyle w:val="MarginText"/>
        <w:spacing w:after="0" w:line="240" w:lineRule="auto"/>
        <w:ind w:left="720"/>
        <w:rPr>
          <w:rFonts w:ascii="Arial" w:hAnsi="Arial" w:cs="Arial"/>
          <w:color w:val="000000"/>
          <w:szCs w:val="22"/>
          <w:lang w:val="en-AU"/>
        </w:rPr>
      </w:pPr>
    </w:p>
    <w:p w:rsidR="00343D2C" w:rsidRPr="00DA5C99" w:rsidRDefault="00343D2C" w:rsidP="00DA5C99">
      <w:pPr>
        <w:pStyle w:val="MarginText"/>
        <w:numPr>
          <w:ilvl w:val="0"/>
          <w:numId w:val="25"/>
        </w:numPr>
        <w:spacing w:after="0" w:line="240" w:lineRule="auto"/>
        <w:rPr>
          <w:rFonts w:ascii="Arial" w:hAnsi="Arial" w:cs="Arial"/>
          <w:color w:val="000000"/>
          <w:szCs w:val="22"/>
          <w:lang w:val="en-AU"/>
        </w:rPr>
      </w:pPr>
      <w:r w:rsidRPr="00DA5C99">
        <w:rPr>
          <w:rFonts w:ascii="Arial" w:hAnsi="Arial" w:cs="Arial"/>
          <w:color w:val="000000"/>
          <w:szCs w:val="22"/>
          <w:lang w:val="en-AU"/>
        </w:rPr>
        <w:t xml:space="preserve">Our bid shall remain valid for UNOPS’ acceptance until </w:t>
      </w:r>
      <w:r w:rsidR="00FB0F86" w:rsidRPr="00FB0F86">
        <w:rPr>
          <w:rFonts w:ascii="Arial" w:hAnsi="Arial" w:cs="Arial"/>
          <w:b/>
          <w:bCs/>
          <w:color w:val="000000"/>
          <w:szCs w:val="22"/>
          <w:lang w:val="en-AU"/>
        </w:rPr>
        <w:t xml:space="preserve">90 </w:t>
      </w:r>
      <w:r w:rsidRPr="00FB0F86">
        <w:rPr>
          <w:rFonts w:ascii="Arial" w:hAnsi="Arial" w:cs="Arial"/>
          <w:b/>
          <w:color w:val="000000"/>
          <w:szCs w:val="22"/>
          <w:lang w:val="en-AU"/>
        </w:rPr>
        <w:t>days</w:t>
      </w:r>
      <w:r w:rsidRPr="00DA5C99">
        <w:rPr>
          <w:rFonts w:ascii="Arial" w:hAnsi="Arial" w:cs="Arial"/>
          <w:color w:val="000000"/>
          <w:szCs w:val="22"/>
          <w:lang w:val="en-AU"/>
        </w:rPr>
        <w:t xml:space="preserve"> from the Closing Date.</w:t>
      </w:r>
    </w:p>
    <w:p w:rsidR="0043376B" w:rsidRDefault="0043376B" w:rsidP="0043376B">
      <w:pPr>
        <w:pStyle w:val="MarginText"/>
        <w:spacing w:after="0" w:line="240" w:lineRule="auto"/>
        <w:ind w:left="720"/>
        <w:rPr>
          <w:rFonts w:ascii="Arial" w:hAnsi="Arial" w:cs="Arial"/>
          <w:color w:val="000000"/>
          <w:szCs w:val="22"/>
          <w:lang w:val="en-AU"/>
        </w:rPr>
      </w:pPr>
    </w:p>
    <w:p w:rsidR="00343D2C" w:rsidRDefault="00343D2C" w:rsidP="00DA5C99">
      <w:pPr>
        <w:pStyle w:val="MarginText"/>
        <w:numPr>
          <w:ilvl w:val="0"/>
          <w:numId w:val="25"/>
        </w:numPr>
        <w:spacing w:after="0" w:line="240" w:lineRule="auto"/>
        <w:rPr>
          <w:rFonts w:ascii="Arial" w:hAnsi="Arial" w:cs="Arial"/>
          <w:color w:val="000000"/>
          <w:szCs w:val="22"/>
          <w:lang w:val="en-AU"/>
        </w:rPr>
      </w:pPr>
      <w:r w:rsidRPr="00DA5C99">
        <w:rPr>
          <w:rFonts w:ascii="Arial" w:hAnsi="Arial" w:cs="Arial"/>
          <w:color w:val="000000"/>
          <w:szCs w:val="22"/>
          <w:lang w:val="en-AU"/>
        </w:rPr>
        <w:t>We acknowledge and agree that:</w:t>
      </w:r>
    </w:p>
    <w:p w:rsidR="0043376B" w:rsidRPr="00DA5C99" w:rsidRDefault="0043376B" w:rsidP="0043376B">
      <w:pPr>
        <w:pStyle w:val="MarginText"/>
        <w:spacing w:after="0" w:line="240" w:lineRule="auto"/>
        <w:rPr>
          <w:rFonts w:ascii="Arial" w:hAnsi="Arial" w:cs="Arial"/>
          <w:color w:val="000000"/>
          <w:szCs w:val="22"/>
          <w:lang w:val="en-AU"/>
        </w:rPr>
      </w:pPr>
    </w:p>
    <w:p w:rsidR="00343D2C" w:rsidRPr="00DA5C99" w:rsidRDefault="00343D2C" w:rsidP="00DA5C99">
      <w:pPr>
        <w:pStyle w:val="MarginText"/>
        <w:numPr>
          <w:ilvl w:val="1"/>
          <w:numId w:val="27"/>
        </w:numPr>
        <w:spacing w:after="0" w:line="240" w:lineRule="auto"/>
        <w:rPr>
          <w:rFonts w:ascii="Arial" w:hAnsi="Arial" w:cs="Arial"/>
          <w:color w:val="000000"/>
          <w:szCs w:val="22"/>
          <w:lang w:val="en-AU"/>
        </w:rPr>
      </w:pPr>
      <w:r w:rsidRPr="00DA5C99">
        <w:rPr>
          <w:rFonts w:ascii="Arial" w:hAnsi="Arial" w:cs="Arial"/>
          <w:color w:val="000000"/>
          <w:szCs w:val="22"/>
          <w:lang w:val="en-AU"/>
        </w:rPr>
        <w:t>subject to Section III of the ITB, UNOPS is not bound to accept the lowest bid or any other bid it may receive in response to the above-referenced ITB;</w:t>
      </w:r>
    </w:p>
    <w:p w:rsidR="00343D2C" w:rsidRPr="00DA5C99" w:rsidRDefault="00343D2C" w:rsidP="00DA5C99">
      <w:pPr>
        <w:pStyle w:val="MarginText"/>
        <w:numPr>
          <w:ilvl w:val="1"/>
          <w:numId w:val="27"/>
        </w:numPr>
        <w:spacing w:after="0" w:line="240" w:lineRule="auto"/>
        <w:rPr>
          <w:rFonts w:ascii="Arial" w:hAnsi="Arial" w:cs="Arial"/>
          <w:color w:val="000000"/>
          <w:szCs w:val="22"/>
          <w:lang w:val="en-AU"/>
        </w:rPr>
      </w:pPr>
      <w:r w:rsidRPr="00DA5C99">
        <w:rPr>
          <w:rFonts w:ascii="Arial" w:hAnsi="Arial" w:cs="Arial"/>
          <w:color w:val="000000"/>
          <w:szCs w:val="22"/>
          <w:lang w:val="en-AU"/>
        </w:rPr>
        <w:t xml:space="preserve">no liability of UNOPS and no binding contract exists until the Contract is executed by both parties; </w:t>
      </w:r>
    </w:p>
    <w:p w:rsidR="00343D2C" w:rsidRDefault="00343D2C" w:rsidP="00DA5C99">
      <w:pPr>
        <w:pStyle w:val="MarginText"/>
        <w:numPr>
          <w:ilvl w:val="1"/>
          <w:numId w:val="27"/>
        </w:numPr>
        <w:spacing w:after="0" w:line="240" w:lineRule="auto"/>
        <w:rPr>
          <w:rFonts w:ascii="Arial" w:hAnsi="Arial" w:cs="Arial"/>
          <w:color w:val="000000"/>
          <w:szCs w:val="22"/>
          <w:lang w:val="en-AU"/>
        </w:rPr>
      </w:pPr>
      <w:r w:rsidRPr="00DA5C99">
        <w:rPr>
          <w:rFonts w:ascii="Arial" w:hAnsi="Arial" w:cs="Arial"/>
          <w:color w:val="000000"/>
          <w:szCs w:val="22"/>
          <w:lang w:val="en-AU"/>
        </w:rPr>
        <w:t>each party constituting the bidder is bound jointly and severally by this bid; and</w:t>
      </w:r>
    </w:p>
    <w:p w:rsidR="0043376B" w:rsidRPr="00DA5C99" w:rsidRDefault="0043376B" w:rsidP="0043376B">
      <w:pPr>
        <w:pStyle w:val="MarginText"/>
        <w:spacing w:after="0" w:line="240" w:lineRule="auto"/>
        <w:ind w:left="1440"/>
        <w:rPr>
          <w:rFonts w:ascii="Arial" w:hAnsi="Arial" w:cs="Arial"/>
          <w:color w:val="000000"/>
          <w:szCs w:val="22"/>
          <w:lang w:val="en-AU"/>
        </w:rPr>
      </w:pPr>
    </w:p>
    <w:p w:rsidR="00343D2C" w:rsidRDefault="00343D2C" w:rsidP="00DA5C99">
      <w:pPr>
        <w:pStyle w:val="MarginText"/>
        <w:numPr>
          <w:ilvl w:val="0"/>
          <w:numId w:val="25"/>
        </w:numPr>
        <w:spacing w:after="0" w:line="240" w:lineRule="auto"/>
        <w:rPr>
          <w:rFonts w:ascii="Arial" w:hAnsi="Arial" w:cs="Arial"/>
          <w:color w:val="000000"/>
          <w:szCs w:val="22"/>
          <w:lang w:val="en-AU"/>
        </w:rPr>
      </w:pPr>
      <w:r w:rsidRPr="00DA5C99">
        <w:rPr>
          <w:rFonts w:ascii="Arial" w:hAnsi="Arial" w:cs="Arial"/>
          <w:color w:val="000000"/>
          <w:szCs w:val="22"/>
          <w:lang w:val="en-AU"/>
        </w:rPr>
        <w:t>If we attend a site inspection we agree to release UNOPS from all, and indemnify UNOPS in respect of any damage, expense, loss or liability of any nature suffered or incurred by UNOPS as a result of;</w:t>
      </w:r>
    </w:p>
    <w:p w:rsidR="0043376B" w:rsidRPr="00DA5C99" w:rsidRDefault="0043376B" w:rsidP="0043376B">
      <w:pPr>
        <w:pStyle w:val="MarginText"/>
        <w:spacing w:after="0" w:line="240" w:lineRule="auto"/>
        <w:ind w:left="720"/>
        <w:rPr>
          <w:rFonts w:ascii="Arial" w:hAnsi="Arial" w:cs="Arial"/>
          <w:color w:val="000000"/>
          <w:szCs w:val="22"/>
          <w:lang w:val="en-AU"/>
        </w:rPr>
      </w:pPr>
    </w:p>
    <w:p w:rsidR="00343D2C" w:rsidRPr="00DA5C99" w:rsidRDefault="00343D2C" w:rsidP="00DA5C99">
      <w:pPr>
        <w:pStyle w:val="ListParagraph"/>
        <w:numPr>
          <w:ilvl w:val="0"/>
          <w:numId w:val="28"/>
        </w:numPr>
        <w:tabs>
          <w:tab w:val="left" w:pos="1440"/>
        </w:tabs>
        <w:overflowPunct/>
        <w:autoSpaceDE/>
        <w:autoSpaceDN/>
        <w:adjustRightInd/>
        <w:spacing w:after="0"/>
        <w:ind w:hanging="731"/>
        <w:textAlignment w:val="auto"/>
        <w:rPr>
          <w:rFonts w:ascii="Arial" w:hAnsi="Arial" w:cs="Arial"/>
          <w:color w:val="000000"/>
        </w:rPr>
      </w:pPr>
      <w:r w:rsidRPr="00DA5C99">
        <w:rPr>
          <w:rFonts w:ascii="Arial" w:hAnsi="Arial" w:cs="Arial"/>
          <w:color w:val="000000"/>
        </w:rPr>
        <w:t>loss of or damage to any real or personal property;</w:t>
      </w:r>
    </w:p>
    <w:p w:rsidR="0043376B" w:rsidRDefault="0043376B" w:rsidP="0043376B">
      <w:pPr>
        <w:pStyle w:val="ListParagraph"/>
        <w:tabs>
          <w:tab w:val="left" w:pos="1440"/>
        </w:tabs>
        <w:overflowPunct/>
        <w:autoSpaceDE/>
        <w:autoSpaceDN/>
        <w:adjustRightInd/>
        <w:spacing w:after="0"/>
        <w:ind w:left="1440"/>
        <w:textAlignment w:val="auto"/>
        <w:rPr>
          <w:rFonts w:ascii="Arial" w:hAnsi="Arial" w:cs="Arial"/>
          <w:color w:val="000000"/>
        </w:rPr>
      </w:pPr>
    </w:p>
    <w:p w:rsidR="00343D2C" w:rsidRPr="00DA5C99" w:rsidRDefault="00343D2C" w:rsidP="00DA5C99">
      <w:pPr>
        <w:pStyle w:val="ListParagraph"/>
        <w:numPr>
          <w:ilvl w:val="0"/>
          <w:numId w:val="28"/>
        </w:numPr>
        <w:tabs>
          <w:tab w:val="left" w:pos="1440"/>
        </w:tabs>
        <w:overflowPunct/>
        <w:autoSpaceDE/>
        <w:autoSpaceDN/>
        <w:adjustRightInd/>
        <w:spacing w:after="0"/>
        <w:ind w:hanging="731"/>
        <w:textAlignment w:val="auto"/>
        <w:rPr>
          <w:rFonts w:ascii="Arial" w:hAnsi="Arial" w:cs="Arial"/>
          <w:color w:val="000000"/>
        </w:rPr>
      </w:pPr>
      <w:r w:rsidRPr="00DA5C99">
        <w:rPr>
          <w:rFonts w:ascii="Arial" w:hAnsi="Arial" w:cs="Arial"/>
          <w:color w:val="000000"/>
        </w:rPr>
        <w:t>personal injury, disease or illness to, or death of, any person;</w:t>
      </w:r>
    </w:p>
    <w:p w:rsidR="0043376B" w:rsidRDefault="0043376B" w:rsidP="0043376B">
      <w:pPr>
        <w:pStyle w:val="ListParagraph"/>
        <w:tabs>
          <w:tab w:val="left" w:pos="1440"/>
        </w:tabs>
        <w:overflowPunct/>
        <w:autoSpaceDE/>
        <w:autoSpaceDN/>
        <w:adjustRightInd/>
        <w:spacing w:after="0"/>
        <w:ind w:left="1440"/>
        <w:textAlignment w:val="auto"/>
        <w:rPr>
          <w:rFonts w:ascii="Arial" w:hAnsi="Arial" w:cs="Arial"/>
          <w:color w:val="000000"/>
        </w:rPr>
      </w:pPr>
    </w:p>
    <w:p w:rsidR="00343D2C" w:rsidRPr="00DA5C99" w:rsidRDefault="00343D2C" w:rsidP="00DA5C99">
      <w:pPr>
        <w:pStyle w:val="ListParagraph"/>
        <w:numPr>
          <w:ilvl w:val="0"/>
          <w:numId w:val="28"/>
        </w:numPr>
        <w:tabs>
          <w:tab w:val="left" w:pos="1440"/>
        </w:tabs>
        <w:overflowPunct/>
        <w:autoSpaceDE/>
        <w:autoSpaceDN/>
        <w:adjustRightInd/>
        <w:spacing w:after="0"/>
        <w:ind w:hanging="731"/>
        <w:textAlignment w:val="auto"/>
        <w:rPr>
          <w:rFonts w:ascii="Arial" w:hAnsi="Arial" w:cs="Arial"/>
          <w:color w:val="000000"/>
        </w:rPr>
      </w:pPr>
      <w:r w:rsidRPr="00DA5C99">
        <w:rPr>
          <w:rFonts w:ascii="Arial" w:hAnsi="Arial" w:cs="Arial"/>
          <w:color w:val="000000"/>
        </w:rPr>
        <w:t>financial loss or expense, arising out of the carrying out of that site inspection; and</w:t>
      </w:r>
    </w:p>
    <w:p w:rsidR="0043376B" w:rsidRDefault="0043376B" w:rsidP="0043376B">
      <w:pPr>
        <w:pStyle w:val="ListParagraph"/>
        <w:tabs>
          <w:tab w:val="left" w:pos="1440"/>
        </w:tabs>
        <w:overflowPunct/>
        <w:autoSpaceDE/>
        <w:autoSpaceDN/>
        <w:adjustRightInd/>
        <w:spacing w:after="0"/>
        <w:ind w:left="1440"/>
        <w:textAlignment w:val="auto"/>
        <w:rPr>
          <w:rFonts w:ascii="Arial" w:hAnsi="Arial" w:cs="Arial"/>
          <w:color w:val="000000"/>
        </w:rPr>
      </w:pPr>
    </w:p>
    <w:p w:rsidR="00343D2C" w:rsidRPr="00DA5C99" w:rsidRDefault="00343D2C" w:rsidP="00DA5C99">
      <w:pPr>
        <w:pStyle w:val="ListParagraph"/>
        <w:numPr>
          <w:ilvl w:val="0"/>
          <w:numId w:val="28"/>
        </w:numPr>
        <w:tabs>
          <w:tab w:val="left" w:pos="1440"/>
        </w:tabs>
        <w:overflowPunct/>
        <w:autoSpaceDE/>
        <w:autoSpaceDN/>
        <w:adjustRightInd/>
        <w:spacing w:after="0"/>
        <w:ind w:hanging="731"/>
        <w:textAlignment w:val="auto"/>
        <w:rPr>
          <w:rFonts w:ascii="Arial" w:hAnsi="Arial" w:cs="Arial"/>
          <w:color w:val="000000"/>
        </w:rPr>
      </w:pPr>
      <w:proofErr w:type="gramStart"/>
      <w:r w:rsidRPr="00DA5C99">
        <w:rPr>
          <w:rFonts w:ascii="Arial" w:hAnsi="Arial" w:cs="Arial"/>
          <w:color w:val="000000"/>
        </w:rPr>
        <w:t>transportation</w:t>
      </w:r>
      <w:proofErr w:type="gramEnd"/>
      <w:r w:rsidRPr="00DA5C99">
        <w:rPr>
          <w:rFonts w:ascii="Arial" w:hAnsi="Arial" w:cs="Arial"/>
          <w:color w:val="000000"/>
        </w:rPr>
        <w:t xml:space="preserve"> by UNOPS to the site (if provided) as a result of any accidents or malicious acts by third parties.</w:t>
      </w:r>
    </w:p>
    <w:p w:rsidR="00320D4C" w:rsidRDefault="00320D4C" w:rsidP="00DA5C99">
      <w:pPr>
        <w:pStyle w:val="MarginText"/>
        <w:keepNext/>
        <w:keepLines/>
        <w:spacing w:after="0" w:line="240" w:lineRule="auto"/>
        <w:rPr>
          <w:rFonts w:ascii="Arial" w:hAnsi="Arial" w:cs="Arial"/>
          <w:color w:val="000000"/>
          <w:szCs w:val="22"/>
          <w:lang w:val="en-AU"/>
        </w:rPr>
      </w:pPr>
    </w:p>
    <w:p w:rsidR="00320D4C" w:rsidRDefault="00320D4C" w:rsidP="00DA5C99">
      <w:pPr>
        <w:pStyle w:val="MarginText"/>
        <w:keepNext/>
        <w:keepLines/>
        <w:spacing w:after="0" w:line="240" w:lineRule="auto"/>
        <w:rPr>
          <w:rFonts w:ascii="Arial" w:hAnsi="Arial" w:cs="Arial"/>
          <w:color w:val="000000"/>
          <w:szCs w:val="22"/>
          <w:lang w:val="en-AU"/>
        </w:rPr>
      </w:pPr>
    </w:p>
    <w:p w:rsidR="00343D2C" w:rsidRDefault="00343D2C" w:rsidP="00DA5C99">
      <w:pPr>
        <w:pStyle w:val="MarginText"/>
        <w:keepNext/>
        <w:keepLines/>
        <w:spacing w:after="0" w:line="240" w:lineRule="auto"/>
        <w:rPr>
          <w:rFonts w:ascii="Arial" w:hAnsi="Arial" w:cs="Arial"/>
          <w:color w:val="000000"/>
          <w:szCs w:val="22"/>
          <w:lang w:val="en-AU"/>
        </w:rPr>
      </w:pPr>
      <w:r w:rsidRPr="00DA5C99">
        <w:rPr>
          <w:rFonts w:ascii="Arial" w:hAnsi="Arial" w:cs="Arial"/>
          <w:color w:val="000000"/>
          <w:szCs w:val="22"/>
          <w:lang w:val="en-AU"/>
        </w:rPr>
        <w:t>I, the undersigned, certify that I am duly authorized by [</w:t>
      </w:r>
      <w:r w:rsidRPr="00DA5C99">
        <w:rPr>
          <w:rFonts w:ascii="Arial" w:hAnsi="Arial" w:cs="Arial"/>
          <w:b/>
          <w:i/>
          <w:color w:val="000000"/>
          <w:szCs w:val="22"/>
          <w:highlight w:val="cyan"/>
          <w:lang w:val="en-AU"/>
        </w:rPr>
        <w:t>insert name of bidder</w:t>
      </w:r>
      <w:r w:rsidRPr="00DA5C99">
        <w:rPr>
          <w:rFonts w:ascii="Arial" w:hAnsi="Arial" w:cs="Arial"/>
          <w:color w:val="000000"/>
          <w:szCs w:val="22"/>
          <w:lang w:val="en-AU"/>
        </w:rPr>
        <w:t>] to sign this bid and bind [</w:t>
      </w:r>
      <w:r w:rsidRPr="00DA5C99">
        <w:rPr>
          <w:rFonts w:ascii="Arial" w:hAnsi="Arial" w:cs="Arial"/>
          <w:b/>
          <w:i/>
          <w:color w:val="000000"/>
          <w:szCs w:val="22"/>
          <w:highlight w:val="cyan"/>
          <w:lang w:val="en-AU"/>
        </w:rPr>
        <w:t>insert name of bidder</w:t>
      </w:r>
      <w:r w:rsidRPr="00DA5C99">
        <w:rPr>
          <w:rFonts w:ascii="Arial" w:hAnsi="Arial" w:cs="Arial"/>
          <w:color w:val="000000"/>
          <w:szCs w:val="22"/>
          <w:lang w:val="en-AU"/>
        </w:rPr>
        <w:t xml:space="preserve">] should UNOPS accept this bid: </w:t>
      </w:r>
    </w:p>
    <w:p w:rsidR="0043376B" w:rsidRPr="00DA5C99" w:rsidRDefault="0043376B" w:rsidP="00DA5C99">
      <w:pPr>
        <w:pStyle w:val="MarginText"/>
        <w:keepNext/>
        <w:keepLines/>
        <w:spacing w:after="0" w:line="240" w:lineRule="auto"/>
        <w:rPr>
          <w:rFonts w:ascii="Arial" w:hAnsi="Arial" w:cs="Arial"/>
          <w:color w:val="000000"/>
          <w:szCs w:val="22"/>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343D2C" w:rsidRPr="00DA5C99" w:rsidTr="006E53E8">
        <w:trPr>
          <w:trHeight w:val="4995"/>
        </w:trPr>
        <w:tc>
          <w:tcPr>
            <w:tcW w:w="9242" w:type="dxa"/>
          </w:tcPr>
          <w:p w:rsidR="00343D2C" w:rsidRPr="00DA5C99" w:rsidRDefault="00343D2C" w:rsidP="0043376B">
            <w:pPr>
              <w:tabs>
                <w:tab w:val="left" w:pos="720"/>
                <w:tab w:val="left" w:pos="5040"/>
                <w:tab w:val="left" w:pos="5850"/>
              </w:tabs>
              <w:spacing w:before="120" w:after="120"/>
              <w:rPr>
                <w:rFonts w:cs="Arial"/>
                <w:color w:val="000000"/>
                <w:lang w:val="en-AU"/>
              </w:rPr>
            </w:pPr>
            <w:r w:rsidRPr="00DA5C99">
              <w:rPr>
                <w:rFonts w:cs="Arial"/>
                <w:color w:val="000000"/>
                <w:lang w:val="en-AU"/>
              </w:rPr>
              <w:t>Name: ________________________________________________________________</w:t>
            </w:r>
          </w:p>
          <w:p w:rsidR="00343D2C" w:rsidRPr="00DA5C99" w:rsidRDefault="00343D2C" w:rsidP="0043376B">
            <w:pPr>
              <w:tabs>
                <w:tab w:val="left" w:pos="720"/>
              </w:tabs>
              <w:spacing w:before="120" w:after="120"/>
              <w:rPr>
                <w:rFonts w:cs="Arial"/>
                <w:color w:val="000000"/>
                <w:lang w:val="en-AU"/>
              </w:rPr>
            </w:pPr>
            <w:r w:rsidRPr="00DA5C99">
              <w:rPr>
                <w:rFonts w:cs="Arial"/>
                <w:color w:val="000000"/>
                <w:lang w:val="en-AU"/>
              </w:rPr>
              <w:t>Title: _________________________________________________________________</w:t>
            </w:r>
          </w:p>
          <w:p w:rsidR="00343D2C" w:rsidRPr="00DA5C99" w:rsidRDefault="00343D2C" w:rsidP="0043376B">
            <w:pPr>
              <w:spacing w:before="120" w:after="120"/>
              <w:rPr>
                <w:rFonts w:cs="Arial"/>
                <w:color w:val="000000"/>
                <w:lang w:val="en-AU"/>
              </w:rPr>
            </w:pPr>
            <w:r w:rsidRPr="00DA5C99">
              <w:rPr>
                <w:rFonts w:cs="Arial"/>
                <w:color w:val="000000"/>
                <w:lang w:val="en-AU"/>
              </w:rPr>
              <w:t>Date: _________________________________________________________________</w:t>
            </w:r>
          </w:p>
          <w:p w:rsidR="00343D2C" w:rsidRPr="00DA5C99" w:rsidRDefault="00343D2C" w:rsidP="0043376B">
            <w:pPr>
              <w:spacing w:before="120" w:after="120"/>
              <w:rPr>
                <w:rFonts w:cs="Arial"/>
                <w:color w:val="000000"/>
                <w:lang w:val="en-AU"/>
              </w:rPr>
            </w:pPr>
            <w:r w:rsidRPr="00DA5C99">
              <w:rPr>
                <w:rFonts w:cs="Arial"/>
                <w:color w:val="000000"/>
                <w:lang w:val="en-AU"/>
              </w:rPr>
              <w:t>Signature: _____________________________________________________________</w:t>
            </w:r>
          </w:p>
          <w:p w:rsidR="00343D2C" w:rsidRPr="00DA5C99" w:rsidRDefault="00343D2C" w:rsidP="0043376B">
            <w:pPr>
              <w:spacing w:before="120" w:after="120"/>
              <w:rPr>
                <w:rFonts w:cs="Arial"/>
                <w:color w:val="000000"/>
                <w:lang w:val="en-AU"/>
              </w:rPr>
            </w:pPr>
          </w:p>
          <w:p w:rsidR="00343D2C" w:rsidRPr="00DA5C99" w:rsidRDefault="00343D2C" w:rsidP="0043376B">
            <w:pPr>
              <w:spacing w:before="120" w:after="120"/>
              <w:rPr>
                <w:rFonts w:cs="Arial"/>
                <w:color w:val="000000"/>
                <w:lang w:val="en-AU"/>
              </w:rPr>
            </w:pPr>
            <w:r w:rsidRPr="00DA5C99">
              <w:rPr>
                <w:rFonts w:cs="Arial"/>
                <w:color w:val="000000"/>
                <w:lang w:val="en-AU"/>
              </w:rPr>
              <w:t xml:space="preserve">In witness of: </w:t>
            </w:r>
          </w:p>
          <w:p w:rsidR="00343D2C" w:rsidRPr="00DA5C99" w:rsidRDefault="00343D2C" w:rsidP="0043376B">
            <w:pPr>
              <w:tabs>
                <w:tab w:val="left" w:pos="720"/>
                <w:tab w:val="left" w:pos="5040"/>
                <w:tab w:val="left" w:pos="5850"/>
              </w:tabs>
              <w:spacing w:before="120" w:after="120"/>
              <w:rPr>
                <w:rFonts w:cs="Arial"/>
                <w:color w:val="000000"/>
                <w:lang w:val="en-AU"/>
              </w:rPr>
            </w:pPr>
            <w:r w:rsidRPr="00DA5C99">
              <w:rPr>
                <w:rFonts w:cs="Arial"/>
                <w:color w:val="000000"/>
                <w:lang w:val="en-AU"/>
              </w:rPr>
              <w:t>Name: ________________________________________________________________</w:t>
            </w:r>
          </w:p>
          <w:p w:rsidR="00343D2C" w:rsidRPr="00DA5C99" w:rsidRDefault="00343D2C" w:rsidP="0043376B">
            <w:pPr>
              <w:tabs>
                <w:tab w:val="left" w:pos="720"/>
              </w:tabs>
              <w:spacing w:before="120" w:after="120"/>
              <w:rPr>
                <w:rFonts w:cs="Arial"/>
                <w:color w:val="000000"/>
                <w:lang w:val="en-AU"/>
              </w:rPr>
            </w:pPr>
            <w:r w:rsidRPr="00DA5C99">
              <w:rPr>
                <w:rFonts w:cs="Arial"/>
                <w:color w:val="000000"/>
                <w:lang w:val="en-AU"/>
              </w:rPr>
              <w:t>Title: __________________________________________________________________</w:t>
            </w:r>
          </w:p>
          <w:p w:rsidR="00343D2C" w:rsidRPr="00DA5C99" w:rsidRDefault="00343D2C" w:rsidP="0043376B">
            <w:pPr>
              <w:spacing w:before="120" w:after="120"/>
              <w:rPr>
                <w:rFonts w:cs="Arial"/>
                <w:color w:val="000000"/>
                <w:lang w:val="en-AU"/>
              </w:rPr>
            </w:pPr>
            <w:r w:rsidRPr="00DA5C99">
              <w:rPr>
                <w:rFonts w:cs="Arial"/>
                <w:color w:val="000000"/>
                <w:lang w:val="en-AU"/>
              </w:rPr>
              <w:t>Date: _________________________________________________________________</w:t>
            </w:r>
          </w:p>
          <w:p w:rsidR="00343D2C" w:rsidRPr="00DA5C99" w:rsidRDefault="00343D2C" w:rsidP="0043376B">
            <w:pPr>
              <w:spacing w:before="120" w:after="120"/>
              <w:rPr>
                <w:rFonts w:cs="Arial"/>
                <w:color w:val="000000"/>
                <w:lang w:val="en-AU"/>
              </w:rPr>
            </w:pPr>
            <w:r w:rsidRPr="00DA5C99">
              <w:rPr>
                <w:rFonts w:cs="Arial"/>
                <w:color w:val="000000"/>
                <w:lang w:val="en-AU"/>
              </w:rPr>
              <w:t>Signature: _____________________________________________________________</w:t>
            </w:r>
          </w:p>
          <w:p w:rsidR="00343D2C" w:rsidRPr="00DA5C99" w:rsidRDefault="00343D2C" w:rsidP="00DA5C99">
            <w:pPr>
              <w:spacing w:before="0" w:after="0"/>
              <w:rPr>
                <w:rFonts w:cs="Arial"/>
                <w:color w:val="000000"/>
                <w:lang w:val="en-AU"/>
              </w:rPr>
            </w:pPr>
          </w:p>
          <w:p w:rsidR="00343D2C" w:rsidRPr="00DA5C99" w:rsidRDefault="00343D2C" w:rsidP="00DA5C99">
            <w:pPr>
              <w:spacing w:before="0" w:after="0"/>
              <w:rPr>
                <w:rFonts w:cs="Arial"/>
                <w:color w:val="000000"/>
                <w:lang w:val="en-AU"/>
              </w:rPr>
            </w:pPr>
          </w:p>
          <w:p w:rsidR="00343D2C" w:rsidRPr="00DA5C99" w:rsidRDefault="00343D2C" w:rsidP="00DA5C99">
            <w:pPr>
              <w:tabs>
                <w:tab w:val="left" w:pos="2070"/>
                <w:tab w:val="left" w:pos="5880"/>
              </w:tabs>
              <w:spacing w:before="0" w:after="0"/>
              <w:rPr>
                <w:rFonts w:cs="Arial"/>
                <w:color w:val="000000"/>
                <w:lang w:val="en-AU"/>
              </w:rPr>
            </w:pPr>
          </w:p>
          <w:p w:rsidR="00343D2C" w:rsidRPr="00DA5C99" w:rsidRDefault="00343D2C" w:rsidP="00DA5C99">
            <w:pPr>
              <w:tabs>
                <w:tab w:val="left" w:pos="2070"/>
                <w:tab w:val="left" w:pos="5880"/>
              </w:tabs>
              <w:spacing w:before="0" w:after="0"/>
              <w:rPr>
                <w:rFonts w:cs="Arial"/>
                <w:color w:val="000000"/>
                <w:lang w:val="en-AU"/>
              </w:rPr>
            </w:pPr>
          </w:p>
          <w:p w:rsidR="00343D2C" w:rsidRPr="00DA5C99" w:rsidRDefault="00343D2C" w:rsidP="00DA5C99">
            <w:pPr>
              <w:spacing w:before="0" w:after="0"/>
              <w:rPr>
                <w:rFonts w:cs="Arial"/>
                <w:color w:val="000000"/>
                <w:lang w:val="en-AU"/>
              </w:rPr>
            </w:pPr>
            <w:r w:rsidRPr="00DA5C99">
              <w:rPr>
                <w:rFonts w:cs="Arial"/>
                <w:color w:val="000000"/>
                <w:lang w:val="en-AU"/>
              </w:rPr>
              <w:t>[</w:t>
            </w:r>
            <w:r w:rsidRPr="00DA5C99">
              <w:rPr>
                <w:rFonts w:cs="Arial"/>
                <w:b/>
                <w:i/>
                <w:color w:val="000000"/>
                <w:highlight w:val="cyan"/>
                <w:lang w:val="en-AU"/>
              </w:rPr>
              <w:t>Stamp form of bid with official stamp of the bidder</w:t>
            </w:r>
            <w:r w:rsidRPr="00DA5C99">
              <w:rPr>
                <w:rFonts w:cs="Arial"/>
                <w:color w:val="000000"/>
                <w:lang w:val="en-AU"/>
              </w:rPr>
              <w:t>]</w:t>
            </w:r>
          </w:p>
          <w:p w:rsidR="00343D2C" w:rsidRPr="00DA5C99" w:rsidRDefault="00343D2C" w:rsidP="00DA5C99">
            <w:pPr>
              <w:tabs>
                <w:tab w:val="left" w:pos="2070"/>
                <w:tab w:val="left" w:pos="5880"/>
              </w:tabs>
              <w:spacing w:before="0" w:after="0"/>
              <w:rPr>
                <w:rFonts w:cs="Arial"/>
                <w:color w:val="000000"/>
                <w:lang w:val="en-AU"/>
              </w:rPr>
            </w:pPr>
          </w:p>
          <w:p w:rsidR="00343D2C" w:rsidRPr="00DA5C99" w:rsidRDefault="00343D2C" w:rsidP="00DA5C99">
            <w:pPr>
              <w:tabs>
                <w:tab w:val="left" w:pos="2070"/>
                <w:tab w:val="left" w:pos="5880"/>
              </w:tabs>
              <w:spacing w:before="0" w:after="0"/>
              <w:rPr>
                <w:rFonts w:cs="Arial"/>
                <w:color w:val="000000"/>
                <w:lang w:val="en-AU"/>
              </w:rPr>
            </w:pPr>
          </w:p>
          <w:p w:rsidR="00343D2C" w:rsidRPr="00DA5C99" w:rsidRDefault="00343D2C" w:rsidP="00DA5C99">
            <w:pPr>
              <w:tabs>
                <w:tab w:val="left" w:pos="2070"/>
                <w:tab w:val="left" w:pos="5880"/>
              </w:tabs>
              <w:spacing w:before="0" w:after="0"/>
              <w:rPr>
                <w:rFonts w:cs="Arial"/>
                <w:i/>
                <w:color w:val="000000"/>
                <w:lang w:val="en-AU"/>
              </w:rPr>
            </w:pPr>
          </w:p>
        </w:tc>
      </w:tr>
    </w:tbl>
    <w:p w:rsidR="00343D2C" w:rsidRPr="00DA5C99" w:rsidRDefault="00343D2C" w:rsidP="00DA5C99">
      <w:pPr>
        <w:pStyle w:val="MarginText"/>
        <w:spacing w:after="0" w:line="240" w:lineRule="auto"/>
        <w:rPr>
          <w:rFonts w:ascii="Arial" w:hAnsi="Arial" w:cs="Arial"/>
          <w:color w:val="000000"/>
          <w:szCs w:val="22"/>
          <w:lang w:val="en-AU"/>
        </w:rPr>
      </w:pPr>
    </w:p>
    <w:p w:rsidR="00343D2C" w:rsidRPr="004F13FB" w:rsidRDefault="00343D2C" w:rsidP="004F13FB">
      <w:pPr>
        <w:pStyle w:val="SchHead"/>
        <w:spacing w:after="0" w:line="240" w:lineRule="auto"/>
        <w:rPr>
          <w:rFonts w:ascii="Arial" w:hAnsi="Arial" w:cs="Arial"/>
          <w:color w:val="000000"/>
          <w:szCs w:val="22"/>
          <w:lang w:val="en-AU"/>
        </w:rPr>
      </w:pPr>
      <w:r w:rsidRPr="00DA5C99">
        <w:rPr>
          <w:rFonts w:ascii="Arial" w:hAnsi="Arial" w:cs="Arial"/>
          <w:color w:val="000000"/>
          <w:szCs w:val="22"/>
          <w:lang w:val="en-AU"/>
        </w:rPr>
        <w:br w:type="page"/>
      </w:r>
      <w:r w:rsidRPr="004F13FB">
        <w:rPr>
          <w:rFonts w:ascii="Arial" w:hAnsi="Arial" w:cs="Arial"/>
          <w:color w:val="000000"/>
          <w:szCs w:val="22"/>
          <w:lang w:val="en-AU"/>
        </w:rPr>
        <w:lastRenderedPageBreak/>
        <w:t xml:space="preserve">Returnable Bid Schedule 2 </w:t>
      </w:r>
    </w:p>
    <w:p w:rsidR="00043E58" w:rsidRDefault="00043E58" w:rsidP="004F13FB">
      <w:pPr>
        <w:pStyle w:val="SchHead"/>
        <w:spacing w:after="0" w:line="240" w:lineRule="auto"/>
        <w:rPr>
          <w:rFonts w:ascii="Arial" w:hAnsi="Arial" w:cs="Arial"/>
          <w:color w:val="000000"/>
          <w:szCs w:val="22"/>
          <w:lang w:val="en-AU"/>
        </w:rPr>
      </w:pPr>
    </w:p>
    <w:p w:rsidR="004F13FB" w:rsidRPr="004F13FB" w:rsidRDefault="004F13FB" w:rsidP="004F13FB">
      <w:pPr>
        <w:pStyle w:val="SchHead"/>
        <w:spacing w:after="0" w:line="240" w:lineRule="auto"/>
        <w:rPr>
          <w:rFonts w:ascii="Arial" w:hAnsi="Arial" w:cs="Arial"/>
          <w:color w:val="000000"/>
          <w:szCs w:val="22"/>
          <w:lang w:val="en-AU"/>
        </w:rPr>
      </w:pPr>
      <w:r w:rsidRPr="004F13FB">
        <w:rPr>
          <w:rFonts w:ascii="Arial" w:hAnsi="Arial" w:cs="Arial"/>
          <w:color w:val="000000"/>
          <w:szCs w:val="22"/>
          <w:lang w:val="en-AU"/>
        </w:rPr>
        <w:t>Form of Bid Security</w:t>
      </w:r>
    </w:p>
    <w:p w:rsidR="00043E58" w:rsidRDefault="00043E58" w:rsidP="004F13FB">
      <w:pPr>
        <w:pStyle w:val="SchHead"/>
        <w:spacing w:after="0" w:line="240" w:lineRule="auto"/>
        <w:rPr>
          <w:rFonts w:ascii="Arial" w:hAnsi="Arial" w:cs="Arial"/>
          <w:color w:val="000000"/>
          <w:szCs w:val="22"/>
          <w:lang w:val="en-AU"/>
        </w:rPr>
      </w:pPr>
    </w:p>
    <w:p w:rsidR="007A1A0E" w:rsidRDefault="007A1A0E" w:rsidP="004F13FB">
      <w:pPr>
        <w:pStyle w:val="SchHead"/>
        <w:spacing w:after="0" w:line="240" w:lineRule="auto"/>
        <w:rPr>
          <w:rFonts w:ascii="Arial" w:hAnsi="Arial" w:cs="Arial"/>
          <w:color w:val="000000"/>
          <w:szCs w:val="22"/>
          <w:lang w:val="en-AU"/>
        </w:rPr>
      </w:pPr>
      <w:r>
        <w:rPr>
          <w:rFonts w:ascii="Arial" w:hAnsi="Arial" w:cs="Arial"/>
          <w:color w:val="000000"/>
          <w:szCs w:val="22"/>
          <w:lang w:val="en-AU"/>
        </w:rPr>
        <w:t>NOT APPLICABLE</w:t>
      </w:r>
    </w:p>
    <w:p w:rsidR="007A1A0E" w:rsidRDefault="007A1A0E" w:rsidP="004F13FB">
      <w:pPr>
        <w:pStyle w:val="SchHead"/>
        <w:spacing w:after="0" w:line="240" w:lineRule="auto"/>
        <w:rPr>
          <w:rFonts w:ascii="Arial" w:hAnsi="Arial" w:cs="Arial"/>
          <w:color w:val="000000"/>
          <w:szCs w:val="22"/>
          <w:lang w:val="en-AU"/>
        </w:rPr>
      </w:pPr>
    </w:p>
    <w:p w:rsidR="007A1A0E" w:rsidRDefault="007A1A0E">
      <w:pPr>
        <w:spacing w:before="0" w:after="0"/>
        <w:rPr>
          <w:rFonts w:eastAsia="Times New Roman" w:cs="Arial"/>
          <w:b/>
          <w:caps/>
          <w:color w:val="000000"/>
          <w:lang w:val="en-AU"/>
        </w:rPr>
      </w:pPr>
      <w:r>
        <w:rPr>
          <w:rFonts w:cs="Arial"/>
          <w:b/>
          <w:caps/>
          <w:color w:val="000000"/>
          <w:lang w:val="en-AU"/>
        </w:rPr>
        <w:br w:type="page"/>
      </w:r>
    </w:p>
    <w:p w:rsidR="00043E58" w:rsidRPr="00D66D6B" w:rsidRDefault="00043E58" w:rsidP="00043E58">
      <w:pPr>
        <w:pStyle w:val="MarginText"/>
        <w:spacing w:after="0" w:line="240" w:lineRule="auto"/>
        <w:jc w:val="center"/>
        <w:rPr>
          <w:rFonts w:ascii="Arial" w:hAnsi="Arial" w:cs="Arial"/>
          <w:b/>
          <w:caps/>
          <w:color w:val="000000"/>
          <w:szCs w:val="22"/>
          <w:lang w:val="en-AU"/>
        </w:rPr>
      </w:pPr>
      <w:r w:rsidRPr="00D66D6B">
        <w:rPr>
          <w:rFonts w:ascii="Arial" w:hAnsi="Arial" w:cs="Arial"/>
          <w:b/>
          <w:caps/>
          <w:color w:val="000000"/>
          <w:szCs w:val="22"/>
          <w:lang w:val="en-AU"/>
        </w:rPr>
        <w:lastRenderedPageBreak/>
        <w:t>Returnable Bid Schedule 3</w:t>
      </w:r>
    </w:p>
    <w:p w:rsidR="00043E58" w:rsidRDefault="00043E58" w:rsidP="00DA5C99">
      <w:pPr>
        <w:pStyle w:val="MarginText"/>
        <w:spacing w:after="0" w:line="240" w:lineRule="auto"/>
        <w:jc w:val="center"/>
        <w:rPr>
          <w:rFonts w:ascii="Arial" w:hAnsi="Arial" w:cs="Arial"/>
          <w:b/>
          <w:caps/>
          <w:color w:val="000000"/>
          <w:szCs w:val="22"/>
          <w:lang w:val="en-AU"/>
        </w:rPr>
      </w:pPr>
    </w:p>
    <w:p w:rsidR="00343D2C" w:rsidRPr="00DA5C99" w:rsidRDefault="00343D2C" w:rsidP="00DA5C99">
      <w:pPr>
        <w:pStyle w:val="MarginText"/>
        <w:spacing w:after="0" w:line="240" w:lineRule="auto"/>
        <w:jc w:val="center"/>
        <w:rPr>
          <w:rFonts w:ascii="Arial" w:hAnsi="Arial" w:cs="Arial"/>
          <w:caps/>
          <w:color w:val="000000"/>
          <w:szCs w:val="22"/>
          <w:lang w:val="en-AU"/>
        </w:rPr>
      </w:pPr>
      <w:r w:rsidRPr="00DA5C99">
        <w:rPr>
          <w:rFonts w:ascii="Arial" w:hAnsi="Arial" w:cs="Arial"/>
          <w:b/>
          <w:caps/>
          <w:color w:val="000000"/>
          <w:szCs w:val="22"/>
          <w:lang w:val="en-AU"/>
        </w:rPr>
        <w:t>Bidder's Details</w:t>
      </w:r>
      <w:r w:rsidRPr="00DA5C99">
        <w:rPr>
          <w:rFonts w:ascii="Arial" w:hAnsi="Arial" w:cs="Arial"/>
          <w:caps/>
          <w:color w:val="000000"/>
          <w:szCs w:val="22"/>
          <w:lang w:val="en-AU"/>
        </w:rPr>
        <w:t xml:space="preserve"> </w:t>
      </w:r>
    </w:p>
    <w:p w:rsidR="00343D2C" w:rsidRPr="00DA5C99" w:rsidRDefault="00343D2C" w:rsidP="00DA5C99">
      <w:pPr>
        <w:pStyle w:val="MarginText"/>
        <w:spacing w:after="0" w:line="240" w:lineRule="auto"/>
        <w:jc w:val="left"/>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343D2C" w:rsidRPr="00DA5C99" w:rsidTr="006E53E8">
        <w:trPr>
          <w:trHeight w:val="7290"/>
        </w:trPr>
        <w:tc>
          <w:tcPr>
            <w:tcW w:w="9000" w:type="dxa"/>
          </w:tcPr>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ITB Case No.: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Name of bidder: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Trade Licence title and No.: _______________________________________________________________________</w:t>
            </w:r>
          </w:p>
          <w:p w:rsidR="0062525F" w:rsidRDefault="0062525F" w:rsidP="00DA5C99">
            <w:pPr>
              <w:pStyle w:val="MarginText"/>
              <w:spacing w:after="0" w:line="240" w:lineRule="auto"/>
              <w:jc w:val="left"/>
              <w:rPr>
                <w:rFonts w:ascii="Arial" w:hAnsi="Arial" w:cs="Arial"/>
                <w:color w:val="000000"/>
                <w:szCs w:val="22"/>
                <w:lang w:val="en-AU"/>
              </w:rPr>
            </w:pPr>
          </w:p>
          <w:p w:rsidR="0062525F" w:rsidRDefault="0062525F" w:rsidP="00DA5C99">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VAT Registration Number:</w:t>
            </w:r>
          </w:p>
          <w:p w:rsidR="0062525F" w:rsidRPr="00DA5C99" w:rsidRDefault="0062525F" w:rsidP="00DA5C99">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Address of registered office:_________</w:t>
            </w:r>
            <w:r w:rsidR="006D7F40">
              <w:rPr>
                <w:rFonts w:ascii="Arial" w:hAnsi="Arial" w:cs="Arial"/>
                <w:color w:val="000000"/>
                <w:szCs w:val="22"/>
                <w:lang w:val="en-AU"/>
              </w:rPr>
              <w:t>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Name of bidder representative: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Address for service of notices (if different than above):</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Phone number: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Facsimile number: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Mobile phone number: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Email: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ab/>
            </w:r>
            <w:r w:rsidRPr="00DA5C99">
              <w:rPr>
                <w:rFonts w:ascii="Arial" w:hAnsi="Arial" w:cs="Arial"/>
                <w:color w:val="000000"/>
                <w:szCs w:val="22"/>
                <w:lang w:val="en-AU"/>
              </w:rPr>
              <w:tab/>
            </w:r>
          </w:p>
        </w:tc>
      </w:tr>
    </w:tbl>
    <w:p w:rsidR="00343D2C" w:rsidRPr="00DA5C99" w:rsidRDefault="00343D2C" w:rsidP="00DA5C99">
      <w:pPr>
        <w:spacing w:before="0" w:after="0"/>
        <w:rPr>
          <w:rFonts w:cs="Arial"/>
          <w:lang w:val="en-AU"/>
        </w:rPr>
      </w:pPr>
    </w:p>
    <w:p w:rsidR="006007E0" w:rsidRPr="00DA5C99" w:rsidRDefault="006007E0" w:rsidP="00DA5C99">
      <w:pPr>
        <w:spacing w:before="0" w:after="0"/>
        <w:rPr>
          <w:rFonts w:eastAsia="Times New Roman" w:cs="Arial"/>
          <w:b/>
          <w:caps/>
          <w:color w:val="000000"/>
          <w:lang w:val="en-AU"/>
        </w:rPr>
      </w:pPr>
      <w:r w:rsidRPr="00DA5C99">
        <w:rPr>
          <w:rFonts w:cs="Arial"/>
          <w:caps/>
          <w:color w:val="000000"/>
          <w:lang w:val="en-AU"/>
        </w:rPr>
        <w:br w:type="page"/>
      </w: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lastRenderedPageBreak/>
        <w:t>Returnable Bid Schedule 4</w:t>
      </w:r>
    </w:p>
    <w:p w:rsidR="0033360F" w:rsidRPr="00D66D6B" w:rsidRDefault="0033360F" w:rsidP="0033360F">
      <w:pPr>
        <w:pStyle w:val="SchHeadDes"/>
        <w:keepNext/>
        <w:spacing w:after="0" w:line="240" w:lineRule="auto"/>
        <w:rPr>
          <w:rFonts w:ascii="Arial" w:hAnsi="Arial" w:cs="Arial"/>
          <w:caps/>
          <w:color w:val="000000"/>
          <w:szCs w:val="22"/>
          <w:u w:val="single"/>
          <w:lang w:val="en-AU"/>
        </w:rPr>
      </w:pPr>
    </w:p>
    <w:p w:rsidR="0033360F" w:rsidRPr="00DF4F2D" w:rsidRDefault="0033360F" w:rsidP="0033360F">
      <w:pPr>
        <w:pStyle w:val="SchHeadDes"/>
        <w:keepNext/>
        <w:spacing w:after="0" w:line="240" w:lineRule="auto"/>
        <w:rPr>
          <w:rFonts w:ascii="Arial" w:hAnsi="Arial" w:cs="Arial"/>
          <w:caps/>
          <w:color w:val="000000"/>
          <w:szCs w:val="22"/>
          <w:lang w:val="en-AU"/>
        </w:rPr>
      </w:pPr>
      <w:r w:rsidRPr="00DF4F2D">
        <w:rPr>
          <w:rFonts w:ascii="Arial" w:hAnsi="Arial" w:cs="Arial"/>
          <w:caps/>
          <w:color w:val="000000"/>
          <w:szCs w:val="22"/>
          <w:lang w:val="en-AU"/>
        </w:rPr>
        <w:t>Bill of Quantities</w:t>
      </w:r>
    </w:p>
    <w:p w:rsidR="0033360F" w:rsidRPr="00DF4F2D" w:rsidRDefault="0033360F" w:rsidP="0033360F">
      <w:pPr>
        <w:spacing w:before="0" w:after="0"/>
        <w:jc w:val="center"/>
        <w:rPr>
          <w:rFonts w:cs="Arial"/>
          <w:lang w:val="en-AU"/>
        </w:rPr>
      </w:pPr>
    </w:p>
    <w:p w:rsidR="0033360F" w:rsidRPr="00D66D6B" w:rsidRDefault="0033360F" w:rsidP="0033360F">
      <w:pPr>
        <w:pStyle w:val="SchHeadDes"/>
        <w:keepNext/>
        <w:spacing w:after="0" w:line="240" w:lineRule="auto"/>
        <w:rPr>
          <w:rFonts w:ascii="Arial" w:hAnsi="Arial" w:cs="Arial"/>
          <w:b w:val="0"/>
          <w:i/>
          <w:caps/>
          <w:color w:val="000000"/>
          <w:szCs w:val="22"/>
          <w:lang w:val="en-AU"/>
        </w:rPr>
      </w:pPr>
      <w:r w:rsidRPr="00D66D6B">
        <w:rPr>
          <w:rFonts w:ascii="Arial" w:hAnsi="Arial" w:cs="Arial"/>
          <w:b w:val="0"/>
          <w:i/>
          <w:caps/>
          <w:color w:val="000000"/>
          <w:szCs w:val="22"/>
          <w:lang w:val="en-AU"/>
        </w:rPr>
        <w:t xml:space="preserve"> </w:t>
      </w: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 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i/>
          <w:color w:val="000000"/>
          <w:szCs w:val="22"/>
          <w:lang w:val="en-AU"/>
        </w:rPr>
      </w:pPr>
    </w:p>
    <w:p w:rsidR="0033360F" w:rsidRPr="00D66D6B" w:rsidRDefault="0033360F" w:rsidP="0033360F">
      <w:pPr>
        <w:pStyle w:val="MarginText"/>
        <w:spacing w:after="0" w:line="240" w:lineRule="auto"/>
        <w:rPr>
          <w:rFonts w:ascii="Arial" w:hAnsi="Arial" w:cs="Arial"/>
          <w:i/>
          <w:color w:val="000000"/>
          <w:szCs w:val="22"/>
          <w:lang w:val="en-AU"/>
        </w:rPr>
      </w:pPr>
      <w:r w:rsidRPr="00D66D6B">
        <w:rPr>
          <w:rFonts w:ascii="Arial" w:hAnsi="Arial" w:cs="Arial"/>
          <w:i/>
          <w:color w:val="000000"/>
          <w:szCs w:val="22"/>
          <w:lang w:val="en-AU"/>
        </w:rPr>
        <w:t>Bidder shall submit within Returnable Bid Schedule 4 (or annexed to Returnable Bid Schedule 4 if files size is prohibitively large</w:t>
      </w:r>
      <w:r w:rsidRPr="00E35620">
        <w:rPr>
          <w:rFonts w:ascii="Arial" w:hAnsi="Arial" w:cs="Arial"/>
          <w:i/>
          <w:color w:val="000000"/>
          <w:szCs w:val="22"/>
          <w:lang w:val="en-AU"/>
        </w:rPr>
        <w:t>) a Bill of Quantities</w:t>
      </w:r>
      <w:r w:rsidRPr="00E35620">
        <w:rPr>
          <w:rFonts w:ascii="Arial" w:hAnsi="Arial" w:cs="Arial"/>
          <w:color w:val="000000"/>
          <w:szCs w:val="22"/>
          <w:lang w:val="en-AU"/>
        </w:rPr>
        <w:t xml:space="preserve">. </w:t>
      </w:r>
      <w:r w:rsidRPr="00E35620">
        <w:rPr>
          <w:rFonts w:ascii="Arial" w:hAnsi="Arial" w:cs="Arial"/>
          <w:i/>
          <w:color w:val="000000"/>
          <w:szCs w:val="22"/>
          <w:lang w:val="en-AU"/>
        </w:rPr>
        <w:t>Where an item is not priced and/or a rate is not provided in the Bill of Quantities such price and/or rate shall be deemed to be allocated within the total contract price.</w:t>
      </w:r>
      <w:r w:rsidRPr="00D66D6B">
        <w:rPr>
          <w:rFonts w:ascii="Arial" w:hAnsi="Arial" w:cs="Arial"/>
          <w:i/>
          <w:color w:val="000000"/>
          <w:szCs w:val="22"/>
          <w:lang w:val="en-AU"/>
        </w:rPr>
        <w:t xml:space="preserve"> </w:t>
      </w:r>
    </w:p>
    <w:p w:rsidR="0033360F" w:rsidRPr="00D66D6B" w:rsidRDefault="0033360F" w:rsidP="0033360F">
      <w:pPr>
        <w:spacing w:before="0" w:after="0"/>
        <w:rPr>
          <w:rFonts w:cs="Arial"/>
          <w:lang w:val="en-AU"/>
        </w:rPr>
      </w:pPr>
    </w:p>
    <w:p w:rsidR="0033360F" w:rsidRPr="00D66D6B" w:rsidRDefault="0033360F" w:rsidP="0033360F">
      <w:pPr>
        <w:spacing w:before="0" w:after="0"/>
        <w:rPr>
          <w:rFonts w:cs="Arial"/>
          <w:lang w:val="en-AU"/>
        </w:rPr>
      </w:pPr>
      <w:r w:rsidRPr="00D66D6B">
        <w:rPr>
          <w:rFonts w:cs="Arial"/>
          <w:lang w:val="en-AU"/>
        </w:rPr>
        <w:br w:type="page"/>
      </w: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lastRenderedPageBreak/>
        <w:t xml:space="preserve">Returnable Bid Schedule 5 </w:t>
      </w:r>
    </w:p>
    <w:p w:rsidR="0033360F" w:rsidRPr="00D66D6B" w:rsidRDefault="0033360F" w:rsidP="0033360F">
      <w:pPr>
        <w:pStyle w:val="SchHeadDes"/>
        <w:keepN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Bidder Preliminary Programme</w:t>
      </w:r>
    </w:p>
    <w:p w:rsidR="0033360F" w:rsidRPr="00D66D6B" w:rsidRDefault="0033360F" w:rsidP="0033360F">
      <w:pPr>
        <w:pStyle w:val="MarginText"/>
        <w:spacing w:after="0" w:line="240" w:lineRule="auto"/>
        <w:rPr>
          <w:rFonts w:ascii="Arial" w:hAnsi="Arial" w:cs="Arial"/>
          <w:color w:val="000000"/>
          <w:szCs w:val="22"/>
          <w:highlight w:val="green"/>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 xml:space="preserve">Bidder shall submit a preliminary programme for the execution of the works. </w:t>
      </w:r>
    </w:p>
    <w:p w:rsidR="0033360F" w:rsidRPr="00D66D6B" w:rsidRDefault="0033360F" w:rsidP="0033360F">
      <w:pPr>
        <w:spacing w:before="0" w:after="0"/>
        <w:rPr>
          <w:rFonts w:cs="Arial"/>
          <w:lang w:val="en-AU"/>
        </w:rPr>
      </w:pPr>
    </w:p>
    <w:p w:rsidR="0033360F" w:rsidRPr="00D66D6B" w:rsidRDefault="0033360F" w:rsidP="0033360F">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rsidR="0033360F" w:rsidRPr="00D66D6B" w:rsidRDefault="0033360F" w:rsidP="0033360F">
      <w:pPr>
        <w:spacing w:before="0" w:after="0"/>
        <w:rPr>
          <w:rFonts w:cs="Arial"/>
          <w:lang w:val="en-AU"/>
        </w:rPr>
      </w:pPr>
    </w:p>
    <w:p w:rsidR="0033360F" w:rsidRPr="00D66D6B" w:rsidRDefault="0033360F" w:rsidP="0033360F">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The preliminary programme shall be prepared in sufficient detail to enable UNOPS to adequately evaluate the planned execution, staging and allocation of resources for the works.</w:t>
      </w:r>
    </w:p>
    <w:p w:rsidR="0033360F" w:rsidRPr="00D66D6B" w:rsidRDefault="0033360F" w:rsidP="0033360F">
      <w:pPr>
        <w:spacing w:before="0" w:after="0"/>
        <w:rPr>
          <w:rFonts w:cs="Arial"/>
          <w:lang w:val="en-AU"/>
        </w:rPr>
      </w:pPr>
    </w:p>
    <w:p w:rsidR="0033360F" w:rsidRDefault="0033360F" w:rsidP="0033360F">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The preliminary programme shall show the dates when the milestones identified in the Contract shall be achieved. It shall also include and/or be accompanied by:</w:t>
      </w:r>
    </w:p>
    <w:p w:rsidR="0033360F" w:rsidRPr="00BC593F" w:rsidRDefault="0033360F" w:rsidP="0033360F">
      <w:pPr>
        <w:spacing w:before="0" w:after="0"/>
        <w:rPr>
          <w:lang w:val="en-AU"/>
        </w:rPr>
      </w:pPr>
    </w:p>
    <w:p w:rsidR="0033360F" w:rsidRPr="00D66D6B" w:rsidRDefault="0033360F" w:rsidP="0033360F">
      <w:pPr>
        <w:pStyle w:val="Heading4"/>
        <w:keepNext w:val="0"/>
        <w:numPr>
          <w:ilvl w:val="0"/>
          <w:numId w:val="29"/>
        </w:numPr>
        <w:overflowPunct w:val="0"/>
        <w:autoSpaceDE w:val="0"/>
        <w:autoSpaceDN w:val="0"/>
        <w:adjustRightInd w:val="0"/>
        <w:spacing w:before="0" w:after="0" w:line="240" w:lineRule="auto"/>
        <w:ind w:left="1440" w:hanging="720"/>
        <w:jc w:val="both"/>
        <w:textAlignment w:val="baseline"/>
        <w:rPr>
          <w:rFonts w:ascii="Arial" w:hAnsi="Arial" w:cs="Arial"/>
          <w:b w:val="0"/>
          <w:i/>
          <w:color w:val="000000"/>
          <w:sz w:val="22"/>
          <w:szCs w:val="22"/>
          <w:lang w:val="en-AU"/>
        </w:rPr>
      </w:pPr>
      <w:proofErr w:type="gramStart"/>
      <w:r w:rsidRPr="00D66D6B">
        <w:rPr>
          <w:rFonts w:ascii="Arial" w:hAnsi="Arial" w:cs="Arial"/>
          <w:b w:val="0"/>
          <w:i/>
          <w:color w:val="000000"/>
          <w:sz w:val="22"/>
          <w:szCs w:val="22"/>
          <w:lang w:val="en-AU"/>
        </w:rPr>
        <w:t>a</w:t>
      </w:r>
      <w:proofErr w:type="gramEnd"/>
      <w:r w:rsidRPr="00D66D6B">
        <w:rPr>
          <w:rFonts w:ascii="Arial" w:hAnsi="Arial" w:cs="Arial"/>
          <w:b w:val="0"/>
          <w:i/>
          <w:color w:val="000000"/>
          <w:sz w:val="22"/>
          <w:szCs w:val="22"/>
          <w:lang w:val="en-AU"/>
        </w:rPr>
        <w:t xml:space="preserve"> programme narrative that describes the mechanisms and assumptions made in preparing the programme; and</w:t>
      </w:r>
    </w:p>
    <w:p w:rsidR="0033360F" w:rsidRPr="00D66D6B" w:rsidRDefault="0033360F" w:rsidP="0033360F">
      <w:pPr>
        <w:pStyle w:val="Heading4"/>
        <w:keepNext w:val="0"/>
        <w:numPr>
          <w:ilvl w:val="0"/>
          <w:numId w:val="29"/>
        </w:numPr>
        <w:overflowPunct w:val="0"/>
        <w:autoSpaceDE w:val="0"/>
        <w:autoSpaceDN w:val="0"/>
        <w:adjustRightInd w:val="0"/>
        <w:spacing w:before="0" w:after="0" w:line="240" w:lineRule="auto"/>
        <w:ind w:left="1440" w:hanging="720"/>
        <w:jc w:val="both"/>
        <w:textAlignment w:val="baseline"/>
        <w:rPr>
          <w:rFonts w:ascii="Arial" w:hAnsi="Arial" w:cs="Arial"/>
          <w:b w:val="0"/>
          <w:i/>
          <w:color w:val="000000"/>
          <w:sz w:val="22"/>
          <w:szCs w:val="22"/>
          <w:lang w:val="en-AU"/>
        </w:rPr>
      </w:pPr>
      <w:proofErr w:type="gramStart"/>
      <w:r w:rsidRPr="00D66D6B">
        <w:rPr>
          <w:rFonts w:ascii="Arial" w:hAnsi="Arial" w:cs="Arial"/>
          <w:b w:val="0"/>
          <w:i/>
          <w:color w:val="000000"/>
          <w:sz w:val="22"/>
          <w:szCs w:val="22"/>
          <w:lang w:val="en-AU"/>
        </w:rPr>
        <w:t>a</w:t>
      </w:r>
      <w:proofErr w:type="gramEnd"/>
      <w:r w:rsidRPr="00D66D6B">
        <w:rPr>
          <w:rFonts w:ascii="Arial" w:hAnsi="Arial" w:cs="Arial"/>
          <w:b w:val="0"/>
          <w:i/>
          <w:color w:val="000000"/>
          <w:sz w:val="22"/>
          <w:szCs w:val="22"/>
          <w:lang w:val="en-AU"/>
        </w:rPr>
        <w:t xml:space="preserve"> critical path analysis for the execution of the works which shall clearly show the float times available within the programme and the earliest start/earliest finish and latest start/latest finish times for each and every activity.</w:t>
      </w:r>
    </w:p>
    <w:p w:rsidR="0033360F" w:rsidRPr="00D66D6B" w:rsidRDefault="0033360F" w:rsidP="0033360F">
      <w:pPr>
        <w:pStyle w:val="Heading3"/>
        <w:keepNext w:val="0"/>
        <w:spacing w:before="0" w:after="0"/>
        <w:jc w:val="both"/>
        <w:rPr>
          <w:rFonts w:ascii="Arial" w:hAnsi="Arial" w:cs="Arial"/>
          <w:b w:val="0"/>
          <w:i/>
          <w:color w:val="000000"/>
          <w:sz w:val="22"/>
          <w:szCs w:val="22"/>
          <w:lang w:val="en-AU"/>
        </w:rPr>
      </w:pPr>
    </w:p>
    <w:p w:rsidR="0033360F" w:rsidRPr="00D66D6B" w:rsidRDefault="0033360F" w:rsidP="0033360F">
      <w:pPr>
        <w:pStyle w:val="Heading3"/>
        <w:keepNext w:val="0"/>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If a bidder is selected as the preferred bidder, it shall be required to further develop and complete this programme in accordance with the contract for works.</w:t>
      </w:r>
    </w:p>
    <w:p w:rsidR="0033360F" w:rsidRPr="00D66D6B" w:rsidRDefault="0033360F" w:rsidP="0033360F">
      <w:pPr>
        <w:spacing w:before="0" w:after="0"/>
        <w:rPr>
          <w:rFonts w:eastAsia="Times New Roman" w:cs="Arial"/>
          <w:b/>
          <w:caps/>
          <w:color w:val="000000"/>
          <w:lang w:val="en-AU"/>
        </w:rPr>
      </w:pPr>
      <w:r w:rsidRPr="00D66D6B">
        <w:rPr>
          <w:rFonts w:cs="Arial"/>
          <w:caps/>
          <w:color w:val="000000"/>
          <w:lang w:val="en-AU"/>
        </w:rPr>
        <w:br w:type="page"/>
      </w: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lastRenderedPageBreak/>
        <w:t>Returnable Bid Schedule 6</w:t>
      </w:r>
    </w:p>
    <w:p w:rsidR="0033360F" w:rsidRPr="00D66D6B" w:rsidRDefault="0033360F" w:rsidP="0033360F">
      <w:pPr>
        <w:pStyle w:val="SchHeadDes"/>
        <w:keepN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Proposed Project Team and Organizational Structure</w:t>
      </w:r>
    </w:p>
    <w:p w:rsidR="0033360F" w:rsidRPr="00D66D6B" w:rsidRDefault="0033360F" w:rsidP="0033360F">
      <w:pPr>
        <w:pStyle w:val="MarginText"/>
        <w:keepN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Default="0033360F" w:rsidP="0033360F">
      <w:pPr>
        <w:pStyle w:val="MarginText"/>
        <w:keepNext/>
        <w:spacing w:after="0" w:line="240" w:lineRule="auto"/>
        <w:rPr>
          <w:rFonts w:ascii="Arial" w:hAnsi="Arial" w:cs="Arial"/>
          <w:i/>
          <w:color w:val="000000"/>
          <w:szCs w:val="22"/>
          <w:lang w:val="en-AU"/>
        </w:rPr>
      </w:pPr>
    </w:p>
    <w:p w:rsidR="0033360F" w:rsidRDefault="0033360F" w:rsidP="0033360F">
      <w:pPr>
        <w:pStyle w:val="Default"/>
        <w:rPr>
          <w:sz w:val="22"/>
          <w:szCs w:val="22"/>
        </w:rPr>
      </w:pPr>
      <w:r>
        <w:rPr>
          <w:sz w:val="22"/>
          <w:szCs w:val="22"/>
        </w:rPr>
        <w:t xml:space="preserve">This tender is one of the below tenders issued together for the same project. All the tenders below are therefore linked nevertheless bidders are free to participate in one or more tenders. </w:t>
      </w:r>
    </w:p>
    <w:p w:rsidR="0033360F" w:rsidRDefault="0033360F" w:rsidP="0033360F">
      <w:pPr>
        <w:pStyle w:val="Default"/>
        <w:rPr>
          <w:b/>
          <w:bCs/>
          <w:sz w:val="22"/>
          <w:szCs w:val="22"/>
        </w:rPr>
      </w:pPr>
    </w:p>
    <w:p w:rsidR="0033360F" w:rsidRDefault="0033360F" w:rsidP="0033360F">
      <w:pPr>
        <w:pStyle w:val="Default"/>
        <w:rPr>
          <w:sz w:val="22"/>
          <w:szCs w:val="22"/>
        </w:rPr>
      </w:pPr>
      <w:r>
        <w:rPr>
          <w:b/>
          <w:bCs/>
          <w:sz w:val="22"/>
          <w:szCs w:val="22"/>
        </w:rPr>
        <w:t xml:space="preserve">However bidders MUST propose different project teams and different organizational structure for each bid submission related to below tenders. </w:t>
      </w:r>
    </w:p>
    <w:p w:rsidR="0033360F" w:rsidRDefault="0033360F" w:rsidP="0033360F">
      <w:pPr>
        <w:pStyle w:val="Default"/>
        <w:spacing w:after="30"/>
        <w:rPr>
          <w:sz w:val="22"/>
          <w:szCs w:val="22"/>
        </w:rPr>
      </w:pPr>
    </w:p>
    <w:p w:rsidR="003174CB" w:rsidRPr="0033360F" w:rsidRDefault="003174CB" w:rsidP="003174CB">
      <w:pPr>
        <w:pStyle w:val="Default"/>
        <w:numPr>
          <w:ilvl w:val="0"/>
          <w:numId w:val="45"/>
        </w:numPr>
        <w:rPr>
          <w:rStyle w:val="Emphasis"/>
          <w:rFonts w:cs="Arial"/>
          <w:i w:val="0"/>
          <w:iCs w:val="0"/>
          <w:color w:val="auto"/>
          <w:sz w:val="22"/>
          <w:szCs w:val="22"/>
        </w:rPr>
      </w:pPr>
      <w:r w:rsidRPr="0033360F">
        <w:rPr>
          <w:rStyle w:val="Emphasis"/>
          <w:i w:val="0"/>
          <w:iCs w:val="0"/>
          <w:sz w:val="22"/>
          <w:szCs w:val="22"/>
        </w:rPr>
        <w:t>ITB/2013/AFO/ZWE/GFATM</w:t>
      </w:r>
      <w:r>
        <w:rPr>
          <w:rStyle w:val="Emphasis"/>
          <w:i w:val="0"/>
          <w:iCs w:val="0"/>
          <w:sz w:val="22"/>
          <w:szCs w:val="22"/>
        </w:rPr>
        <w:t xml:space="preserve">/007 – </w:t>
      </w:r>
      <w:r w:rsidRPr="0033360F">
        <w:rPr>
          <w:rStyle w:val="Emphasis"/>
          <w:i w:val="0"/>
          <w:iCs w:val="0"/>
          <w:sz w:val="22"/>
          <w:szCs w:val="22"/>
        </w:rPr>
        <w:t>MAT</w:t>
      </w:r>
      <w:r>
        <w:rPr>
          <w:rStyle w:val="Emphasis"/>
          <w:i w:val="0"/>
          <w:iCs w:val="0"/>
          <w:sz w:val="22"/>
          <w:szCs w:val="22"/>
        </w:rPr>
        <w:t xml:space="preserve">ABELELAND </w:t>
      </w:r>
      <w:r w:rsidRPr="0033360F">
        <w:rPr>
          <w:rStyle w:val="Emphasis"/>
          <w:i w:val="0"/>
          <w:iCs w:val="0"/>
          <w:sz w:val="22"/>
          <w:szCs w:val="22"/>
        </w:rPr>
        <w:t>SOUTH</w:t>
      </w:r>
      <w:r>
        <w:rPr>
          <w:rStyle w:val="Emphasis"/>
          <w:i w:val="0"/>
          <w:iCs w:val="0"/>
          <w:sz w:val="22"/>
          <w:szCs w:val="22"/>
        </w:rPr>
        <w:t xml:space="preserve"> (re-advertisement)</w:t>
      </w:r>
    </w:p>
    <w:p w:rsidR="003174CB" w:rsidRDefault="003174CB" w:rsidP="003174CB">
      <w:pPr>
        <w:pStyle w:val="Default"/>
        <w:numPr>
          <w:ilvl w:val="0"/>
          <w:numId w:val="45"/>
        </w:numPr>
        <w:rPr>
          <w:rStyle w:val="Emphasis"/>
          <w:rFonts w:cs="Arial"/>
          <w:iCs w:val="0"/>
          <w:color w:val="auto"/>
          <w:sz w:val="22"/>
          <w:szCs w:val="22"/>
        </w:rPr>
      </w:pPr>
      <w:r w:rsidRPr="0033360F">
        <w:rPr>
          <w:rStyle w:val="Emphasis"/>
          <w:i w:val="0"/>
          <w:iCs w:val="0"/>
          <w:sz w:val="22"/>
          <w:szCs w:val="22"/>
        </w:rPr>
        <w:t>ITB/2013/AFO/ZWE/GFATM</w:t>
      </w:r>
      <w:r>
        <w:rPr>
          <w:rStyle w:val="Emphasis"/>
          <w:i w:val="0"/>
          <w:iCs w:val="0"/>
          <w:sz w:val="22"/>
          <w:szCs w:val="22"/>
        </w:rPr>
        <w:t xml:space="preserve">/008 – </w:t>
      </w:r>
      <w:r w:rsidRPr="0033360F">
        <w:rPr>
          <w:rStyle w:val="Emphasis"/>
          <w:i w:val="0"/>
          <w:iCs w:val="0"/>
          <w:sz w:val="22"/>
          <w:szCs w:val="22"/>
        </w:rPr>
        <w:t>MAT</w:t>
      </w:r>
      <w:r>
        <w:rPr>
          <w:rStyle w:val="Emphasis"/>
          <w:i w:val="0"/>
          <w:iCs w:val="0"/>
          <w:sz w:val="22"/>
          <w:szCs w:val="22"/>
        </w:rPr>
        <w:t>ABELELAND NOR</w:t>
      </w:r>
      <w:r w:rsidRPr="0033360F">
        <w:rPr>
          <w:rStyle w:val="Emphasis"/>
          <w:i w:val="0"/>
          <w:iCs w:val="0"/>
          <w:sz w:val="22"/>
          <w:szCs w:val="22"/>
        </w:rPr>
        <w:t>TH</w:t>
      </w:r>
      <w:r>
        <w:rPr>
          <w:rStyle w:val="Emphasis"/>
          <w:i w:val="0"/>
          <w:iCs w:val="0"/>
          <w:sz w:val="22"/>
          <w:szCs w:val="22"/>
        </w:rPr>
        <w:t xml:space="preserve"> (re-advertisement)</w:t>
      </w:r>
    </w:p>
    <w:p w:rsidR="003174CB" w:rsidRPr="0033360F" w:rsidRDefault="003174CB" w:rsidP="003174CB">
      <w:pPr>
        <w:pStyle w:val="Default"/>
        <w:numPr>
          <w:ilvl w:val="0"/>
          <w:numId w:val="45"/>
        </w:numPr>
        <w:rPr>
          <w:rStyle w:val="Emphasis"/>
          <w:rFonts w:cs="Arial"/>
          <w:iCs w:val="0"/>
          <w:color w:val="auto"/>
          <w:sz w:val="22"/>
          <w:szCs w:val="22"/>
        </w:rPr>
      </w:pPr>
      <w:r>
        <w:rPr>
          <w:rStyle w:val="Emphasis"/>
          <w:i w:val="0"/>
          <w:iCs w:val="0"/>
          <w:sz w:val="22"/>
          <w:szCs w:val="22"/>
        </w:rPr>
        <w:t>ITB/2013/AFO/ZWE/GFATM/009 – HARARE (re-advertisement)</w:t>
      </w:r>
    </w:p>
    <w:p w:rsidR="003174CB" w:rsidRPr="0033360F" w:rsidRDefault="003174CB" w:rsidP="003174CB">
      <w:pPr>
        <w:pStyle w:val="Default"/>
        <w:numPr>
          <w:ilvl w:val="0"/>
          <w:numId w:val="45"/>
        </w:numPr>
        <w:rPr>
          <w:rStyle w:val="Emphasis"/>
          <w:rFonts w:cs="Arial"/>
          <w:i w:val="0"/>
          <w:iCs w:val="0"/>
          <w:color w:val="auto"/>
          <w:sz w:val="22"/>
          <w:szCs w:val="22"/>
        </w:rPr>
      </w:pPr>
      <w:r w:rsidRPr="0033360F">
        <w:rPr>
          <w:rStyle w:val="Emphasis"/>
          <w:i w:val="0"/>
          <w:iCs w:val="0"/>
          <w:sz w:val="22"/>
          <w:szCs w:val="22"/>
        </w:rPr>
        <w:t>ITB</w:t>
      </w:r>
      <w:r>
        <w:rPr>
          <w:rStyle w:val="Emphasis"/>
          <w:i w:val="0"/>
          <w:iCs w:val="0"/>
          <w:sz w:val="22"/>
          <w:szCs w:val="22"/>
        </w:rPr>
        <w:t xml:space="preserve">/2013/AFO/ZWE/GFATM/010 – </w:t>
      </w:r>
      <w:r w:rsidRPr="0033360F">
        <w:rPr>
          <w:rStyle w:val="Emphasis"/>
          <w:i w:val="0"/>
          <w:iCs w:val="0"/>
          <w:sz w:val="22"/>
          <w:szCs w:val="22"/>
        </w:rPr>
        <w:t>MA</w:t>
      </w:r>
      <w:r>
        <w:rPr>
          <w:rStyle w:val="Emphasis"/>
          <w:i w:val="0"/>
          <w:iCs w:val="0"/>
          <w:sz w:val="22"/>
          <w:szCs w:val="22"/>
        </w:rPr>
        <w:t>SHONALANDS (re-advertisement)</w:t>
      </w:r>
    </w:p>
    <w:p w:rsidR="003174CB" w:rsidRDefault="003174CB" w:rsidP="003174CB">
      <w:pPr>
        <w:pStyle w:val="Default"/>
        <w:numPr>
          <w:ilvl w:val="0"/>
          <w:numId w:val="45"/>
        </w:numPr>
        <w:rPr>
          <w:rStyle w:val="Emphasis"/>
          <w:rFonts w:cs="Arial"/>
          <w:i w:val="0"/>
          <w:iCs w:val="0"/>
          <w:color w:val="auto"/>
          <w:sz w:val="22"/>
          <w:szCs w:val="22"/>
        </w:rPr>
      </w:pPr>
      <w:r w:rsidRPr="0033360F">
        <w:rPr>
          <w:rStyle w:val="Emphasis"/>
          <w:i w:val="0"/>
          <w:iCs w:val="0"/>
          <w:sz w:val="22"/>
          <w:szCs w:val="22"/>
        </w:rPr>
        <w:t>ITB</w:t>
      </w:r>
      <w:r>
        <w:rPr>
          <w:rStyle w:val="Emphasis"/>
          <w:i w:val="0"/>
          <w:iCs w:val="0"/>
          <w:sz w:val="22"/>
          <w:szCs w:val="22"/>
        </w:rPr>
        <w:t>/2013/AFO/ZWE/GFATM/012 – MANICALANDS (amended)</w:t>
      </w:r>
    </w:p>
    <w:p w:rsidR="0033360F" w:rsidRPr="003174CB" w:rsidRDefault="003174CB" w:rsidP="003174CB">
      <w:pPr>
        <w:pStyle w:val="Default"/>
        <w:numPr>
          <w:ilvl w:val="0"/>
          <w:numId w:val="45"/>
        </w:numPr>
        <w:rPr>
          <w:rStyle w:val="Emphasis"/>
          <w:rFonts w:cs="Arial"/>
          <w:i w:val="0"/>
          <w:iCs w:val="0"/>
          <w:color w:val="auto"/>
          <w:sz w:val="22"/>
          <w:szCs w:val="22"/>
        </w:rPr>
      </w:pPr>
      <w:r w:rsidRPr="003174CB">
        <w:rPr>
          <w:rStyle w:val="Emphasis"/>
          <w:i w:val="0"/>
          <w:iCs w:val="0"/>
          <w:sz w:val="22"/>
          <w:szCs w:val="22"/>
        </w:rPr>
        <w:t>ITB/2013/AFO/ZWE/GFATM/013 – BULAWAYO (amended)</w:t>
      </w:r>
    </w:p>
    <w:p w:rsidR="003174CB" w:rsidRDefault="003174CB" w:rsidP="003174CB">
      <w:pPr>
        <w:pStyle w:val="Default"/>
        <w:rPr>
          <w:sz w:val="22"/>
          <w:szCs w:val="22"/>
        </w:rPr>
      </w:pPr>
    </w:p>
    <w:p w:rsidR="0033360F" w:rsidRDefault="0033360F" w:rsidP="0033360F">
      <w:pPr>
        <w:pStyle w:val="Default"/>
        <w:jc w:val="both"/>
        <w:rPr>
          <w:sz w:val="22"/>
          <w:szCs w:val="22"/>
        </w:rPr>
      </w:pPr>
      <w:r>
        <w:rPr>
          <w:sz w:val="22"/>
          <w:szCs w:val="22"/>
        </w:rPr>
        <w:t xml:space="preserve">As such when determining a supplier's capacity for award of more than one contract, supplier post-qualification evaluation (which includes but is not limited to capability/ capacity/ current workload/ interview) will take into account awards already made / recommended in the other related tender. </w:t>
      </w:r>
    </w:p>
    <w:p w:rsidR="0033360F" w:rsidRDefault="0033360F" w:rsidP="0033360F">
      <w:pPr>
        <w:pStyle w:val="Default"/>
        <w:jc w:val="both"/>
        <w:rPr>
          <w:sz w:val="22"/>
          <w:szCs w:val="22"/>
        </w:rPr>
      </w:pPr>
    </w:p>
    <w:p w:rsidR="0033360F" w:rsidRDefault="0033360F" w:rsidP="0033360F">
      <w:pPr>
        <w:pStyle w:val="Default"/>
        <w:jc w:val="both"/>
        <w:rPr>
          <w:sz w:val="22"/>
          <w:szCs w:val="22"/>
        </w:rPr>
      </w:pPr>
      <w:r>
        <w:rPr>
          <w:sz w:val="22"/>
          <w:szCs w:val="22"/>
        </w:rPr>
        <w:t xml:space="preserve">Where a bidder does not meet all post-qualification criteria to perform all contracts for which it is lowest priced substantially compliant, UNOPS will award each of the affected bids in a manner which achieves the best overall value-for-money combination for UNOPS. </w:t>
      </w:r>
    </w:p>
    <w:p w:rsidR="009D7E66" w:rsidRDefault="009D7E66" w:rsidP="0033360F">
      <w:pPr>
        <w:pStyle w:val="Default"/>
        <w:jc w:val="both"/>
        <w:rPr>
          <w:i/>
          <w:iCs/>
          <w:sz w:val="22"/>
          <w:szCs w:val="22"/>
        </w:rPr>
      </w:pPr>
    </w:p>
    <w:p w:rsidR="0033360F" w:rsidRDefault="0033360F" w:rsidP="0033360F">
      <w:pPr>
        <w:pStyle w:val="Default"/>
        <w:jc w:val="both"/>
        <w:rPr>
          <w:i/>
          <w:iCs/>
          <w:sz w:val="22"/>
          <w:szCs w:val="22"/>
        </w:rPr>
      </w:pPr>
      <w:r>
        <w:rPr>
          <w:i/>
          <w:iCs/>
          <w:sz w:val="22"/>
          <w:szCs w:val="22"/>
        </w:rPr>
        <w:t xml:space="preserve">Bidders shall set out below: </w:t>
      </w:r>
    </w:p>
    <w:p w:rsidR="0033360F" w:rsidRDefault="0033360F" w:rsidP="0033360F">
      <w:pPr>
        <w:pStyle w:val="Default"/>
        <w:jc w:val="both"/>
        <w:rPr>
          <w:sz w:val="22"/>
          <w:szCs w:val="22"/>
        </w:rPr>
      </w:pPr>
    </w:p>
    <w:p w:rsidR="0033360F" w:rsidRPr="002C5916" w:rsidRDefault="0033360F" w:rsidP="0033360F">
      <w:pPr>
        <w:pStyle w:val="Default"/>
        <w:jc w:val="both"/>
        <w:rPr>
          <w:sz w:val="22"/>
          <w:szCs w:val="22"/>
        </w:rPr>
      </w:pPr>
      <w:r w:rsidRPr="002C5916">
        <w:rPr>
          <w:iCs/>
          <w:sz w:val="22"/>
          <w:szCs w:val="22"/>
        </w:rPr>
        <w:t xml:space="preserve">1. </w:t>
      </w:r>
      <w:proofErr w:type="gramStart"/>
      <w:r w:rsidRPr="002C5916">
        <w:rPr>
          <w:iCs/>
          <w:sz w:val="22"/>
          <w:szCs w:val="22"/>
        </w:rPr>
        <w:t>the</w:t>
      </w:r>
      <w:proofErr w:type="gramEnd"/>
      <w:r w:rsidRPr="002C5916">
        <w:rPr>
          <w:iCs/>
          <w:sz w:val="22"/>
          <w:szCs w:val="22"/>
        </w:rPr>
        <w:t xml:space="preserve"> key personnel that the bidder propose to assign to the execution of the works </w:t>
      </w:r>
      <w:r w:rsidRPr="002C5916">
        <w:rPr>
          <w:sz w:val="22"/>
          <w:szCs w:val="22"/>
        </w:rPr>
        <w:t xml:space="preserve">[Note: A priority for UNOPS is capacity development in </w:t>
      </w:r>
      <w:r w:rsidR="0073164A">
        <w:rPr>
          <w:sz w:val="22"/>
          <w:szCs w:val="22"/>
        </w:rPr>
        <w:t>Zimbabwe</w:t>
      </w:r>
      <w:r w:rsidRPr="002C5916">
        <w:rPr>
          <w:sz w:val="22"/>
          <w:szCs w:val="22"/>
        </w:rPr>
        <w:t xml:space="preserve">. Bidders are encouraged to include </w:t>
      </w:r>
      <w:r w:rsidR="0073164A">
        <w:rPr>
          <w:sz w:val="22"/>
          <w:szCs w:val="22"/>
        </w:rPr>
        <w:t>Zimbabwean</w:t>
      </w:r>
      <w:r>
        <w:rPr>
          <w:sz w:val="22"/>
          <w:szCs w:val="22"/>
        </w:rPr>
        <w:t xml:space="preserve"> </w:t>
      </w:r>
      <w:r w:rsidRPr="002C5916">
        <w:rPr>
          <w:sz w:val="22"/>
          <w:szCs w:val="22"/>
        </w:rPr>
        <w:t>nationals, if appropriately qualified, in their key personnel. Alternatively Bidders are to demonstrate how they intend to contribute to capacity building in accordance with Returnable Bid Schedule 7</w:t>
      </w:r>
      <w:r w:rsidRPr="002C5916">
        <w:rPr>
          <w:iCs/>
          <w:sz w:val="22"/>
          <w:szCs w:val="22"/>
        </w:rPr>
        <w:t xml:space="preserve">; </w:t>
      </w:r>
    </w:p>
    <w:p w:rsidR="0033360F" w:rsidRPr="002C5916" w:rsidRDefault="0033360F" w:rsidP="0033360F">
      <w:pPr>
        <w:pStyle w:val="Default"/>
        <w:rPr>
          <w:sz w:val="22"/>
          <w:szCs w:val="22"/>
        </w:rPr>
      </w:pPr>
    </w:p>
    <w:p w:rsidR="0033360F" w:rsidRPr="002C5916" w:rsidRDefault="0033360F" w:rsidP="0033360F">
      <w:pPr>
        <w:pStyle w:val="Default"/>
        <w:jc w:val="both"/>
        <w:rPr>
          <w:sz w:val="22"/>
          <w:szCs w:val="22"/>
        </w:rPr>
      </w:pPr>
      <w:r w:rsidRPr="002C5916">
        <w:rPr>
          <w:sz w:val="22"/>
          <w:szCs w:val="22"/>
        </w:rPr>
        <w:t xml:space="preserve">2. </w:t>
      </w:r>
      <w:proofErr w:type="gramStart"/>
      <w:r w:rsidRPr="002C5916">
        <w:rPr>
          <w:sz w:val="22"/>
          <w:szCs w:val="22"/>
        </w:rPr>
        <w:t>the</w:t>
      </w:r>
      <w:proofErr w:type="gramEnd"/>
      <w:r w:rsidRPr="002C5916">
        <w:rPr>
          <w:sz w:val="22"/>
          <w:szCs w:val="22"/>
        </w:rPr>
        <w:t xml:space="preserve"> qualifications and relevant experience of each of the key personnel that the bidder proposes to assign to the execution of the works, including a CV/resume in the format set out below for each of the key personnel; </w:t>
      </w:r>
    </w:p>
    <w:p w:rsidR="0033360F" w:rsidRPr="002C5916" w:rsidRDefault="0033360F" w:rsidP="0033360F">
      <w:pPr>
        <w:pStyle w:val="Default"/>
        <w:rPr>
          <w:sz w:val="22"/>
          <w:szCs w:val="22"/>
        </w:rPr>
      </w:pPr>
    </w:p>
    <w:p w:rsidR="0033360F" w:rsidRPr="002C5916" w:rsidRDefault="0033360F" w:rsidP="0033360F">
      <w:pPr>
        <w:pStyle w:val="Default"/>
        <w:jc w:val="both"/>
        <w:rPr>
          <w:sz w:val="22"/>
          <w:szCs w:val="22"/>
        </w:rPr>
      </w:pPr>
      <w:r w:rsidRPr="002C5916">
        <w:rPr>
          <w:sz w:val="22"/>
          <w:szCs w:val="22"/>
        </w:rPr>
        <w:t xml:space="preserve">3. </w:t>
      </w:r>
      <w:proofErr w:type="gramStart"/>
      <w:r w:rsidRPr="002C5916">
        <w:rPr>
          <w:sz w:val="22"/>
          <w:szCs w:val="22"/>
        </w:rPr>
        <w:t>the</w:t>
      </w:r>
      <w:proofErr w:type="gramEnd"/>
      <w:r w:rsidRPr="002C5916">
        <w:rPr>
          <w:sz w:val="22"/>
          <w:szCs w:val="22"/>
        </w:rPr>
        <w:t xml:space="preserve"> proposed organizational structure for carrying out the works. Bidders are to attach a chart indicating the bidder's organization structure; and </w:t>
      </w:r>
    </w:p>
    <w:p w:rsidR="0033360F" w:rsidRPr="002C5916" w:rsidRDefault="0033360F" w:rsidP="0033360F">
      <w:pPr>
        <w:pStyle w:val="Default"/>
        <w:rPr>
          <w:sz w:val="22"/>
          <w:szCs w:val="22"/>
        </w:rPr>
      </w:pPr>
    </w:p>
    <w:p w:rsidR="0033360F" w:rsidRPr="002C5916" w:rsidRDefault="0033360F" w:rsidP="0033360F">
      <w:pPr>
        <w:pStyle w:val="Default"/>
        <w:rPr>
          <w:sz w:val="22"/>
          <w:szCs w:val="22"/>
        </w:rPr>
      </w:pPr>
      <w:r w:rsidRPr="002C5916">
        <w:rPr>
          <w:sz w:val="22"/>
          <w:szCs w:val="22"/>
        </w:rPr>
        <w:t xml:space="preserve">4. </w:t>
      </w:r>
      <w:proofErr w:type="gramStart"/>
      <w:r w:rsidRPr="002C5916">
        <w:rPr>
          <w:sz w:val="22"/>
          <w:szCs w:val="22"/>
        </w:rPr>
        <w:t>the</w:t>
      </w:r>
      <w:proofErr w:type="gramEnd"/>
      <w:r w:rsidRPr="002C5916">
        <w:rPr>
          <w:sz w:val="22"/>
          <w:szCs w:val="22"/>
        </w:rPr>
        <w:t xml:space="preserve"> bidder’s representatives who are authorized to sign Contract. The bidder shall provide a copy of such authorization </w:t>
      </w:r>
    </w:p>
    <w:p w:rsidR="0033360F" w:rsidRPr="002C5916" w:rsidRDefault="0033360F" w:rsidP="0033360F">
      <w:pPr>
        <w:pStyle w:val="Default"/>
        <w:rPr>
          <w:sz w:val="22"/>
          <w:szCs w:val="22"/>
        </w:rPr>
      </w:pPr>
    </w:p>
    <w:p w:rsidR="0033360F" w:rsidRDefault="0033360F" w:rsidP="0033360F">
      <w:pPr>
        <w:spacing w:before="0" w:after="0"/>
        <w:jc w:val="both"/>
        <w:rPr>
          <w:iCs/>
        </w:rPr>
      </w:pPr>
      <w:r w:rsidRPr="002C5916">
        <w:rPr>
          <w:iCs/>
        </w:rPr>
        <w:t xml:space="preserve">The minimum required key personnel and their required qualifications are set out in the below table: </w:t>
      </w:r>
    </w:p>
    <w:p w:rsidR="0033360F" w:rsidRDefault="0033360F" w:rsidP="0033360F">
      <w:pPr>
        <w:spacing w:before="0" w:after="0"/>
        <w:jc w:val="both"/>
        <w:rPr>
          <w:iCs/>
        </w:rPr>
      </w:pPr>
    </w:p>
    <w:p w:rsidR="0033360F" w:rsidRDefault="0033360F" w:rsidP="0033360F">
      <w:pPr>
        <w:spacing w:before="0" w:after="0"/>
        <w:jc w:val="both"/>
        <w:rPr>
          <w:b/>
          <w:bCs/>
        </w:rPr>
      </w:pPr>
      <w:r>
        <w:rPr>
          <w:b/>
          <w:bCs/>
        </w:rPr>
        <w:t>Key Personnel:</w:t>
      </w:r>
    </w:p>
    <w:p w:rsidR="0033360F" w:rsidRDefault="0033360F" w:rsidP="0033360F">
      <w:pPr>
        <w:spacing w:before="0" w:after="0"/>
        <w:jc w:val="both"/>
        <w:rPr>
          <w:b/>
          <w:bCs/>
        </w:rPr>
      </w:pPr>
    </w:p>
    <w:tbl>
      <w:tblPr>
        <w:tblStyle w:val="TableGrid"/>
        <w:tblW w:w="0" w:type="auto"/>
        <w:tblLook w:val="04A0" w:firstRow="1" w:lastRow="0" w:firstColumn="1" w:lastColumn="0" w:noHBand="0" w:noVBand="1"/>
      </w:tblPr>
      <w:tblGrid>
        <w:gridCol w:w="1384"/>
        <w:gridCol w:w="2312"/>
        <w:gridCol w:w="1848"/>
        <w:gridCol w:w="1849"/>
        <w:gridCol w:w="1849"/>
      </w:tblGrid>
      <w:tr w:rsidR="0033360F" w:rsidTr="000B42FF">
        <w:tc>
          <w:tcPr>
            <w:tcW w:w="1384" w:type="dxa"/>
          </w:tcPr>
          <w:p w:rsidR="0033360F" w:rsidRDefault="0033360F" w:rsidP="000B42FF">
            <w:pPr>
              <w:spacing w:before="0" w:after="0"/>
              <w:jc w:val="center"/>
              <w:rPr>
                <w:b/>
                <w:bCs/>
              </w:rPr>
            </w:pPr>
            <w:r>
              <w:rPr>
                <w:b/>
                <w:bCs/>
              </w:rPr>
              <w:t>Ref #</w:t>
            </w:r>
          </w:p>
        </w:tc>
        <w:tc>
          <w:tcPr>
            <w:tcW w:w="2312" w:type="dxa"/>
          </w:tcPr>
          <w:p w:rsidR="0033360F" w:rsidRDefault="0033360F" w:rsidP="000B42FF">
            <w:pPr>
              <w:spacing w:before="0" w:after="0"/>
              <w:jc w:val="center"/>
              <w:rPr>
                <w:b/>
                <w:bCs/>
              </w:rPr>
            </w:pPr>
            <w:r>
              <w:rPr>
                <w:b/>
                <w:bCs/>
              </w:rPr>
              <w:t>Key Personnel</w:t>
            </w:r>
          </w:p>
        </w:tc>
        <w:tc>
          <w:tcPr>
            <w:tcW w:w="1848" w:type="dxa"/>
          </w:tcPr>
          <w:p w:rsidR="0033360F" w:rsidRDefault="0033360F" w:rsidP="000B42FF">
            <w:pPr>
              <w:spacing w:before="0" w:after="0"/>
              <w:jc w:val="center"/>
              <w:rPr>
                <w:b/>
                <w:bCs/>
              </w:rPr>
            </w:pPr>
            <w:r>
              <w:rPr>
                <w:b/>
                <w:bCs/>
              </w:rPr>
              <w:t>Name</w:t>
            </w:r>
          </w:p>
        </w:tc>
        <w:tc>
          <w:tcPr>
            <w:tcW w:w="1849" w:type="dxa"/>
          </w:tcPr>
          <w:p w:rsidR="0033360F" w:rsidRDefault="0033360F" w:rsidP="000B42FF">
            <w:pPr>
              <w:spacing w:before="0" w:after="0"/>
              <w:jc w:val="center"/>
              <w:rPr>
                <w:b/>
                <w:bCs/>
              </w:rPr>
            </w:pPr>
            <w:r>
              <w:rPr>
                <w:b/>
                <w:bCs/>
              </w:rPr>
              <w:t>Min Qualifications and Experience</w:t>
            </w:r>
          </w:p>
        </w:tc>
        <w:tc>
          <w:tcPr>
            <w:tcW w:w="1849" w:type="dxa"/>
          </w:tcPr>
          <w:p w:rsidR="0033360F" w:rsidRDefault="0033360F" w:rsidP="000B42FF">
            <w:pPr>
              <w:spacing w:before="0" w:after="0"/>
              <w:jc w:val="center"/>
              <w:rPr>
                <w:b/>
                <w:bCs/>
              </w:rPr>
            </w:pPr>
            <w:r>
              <w:rPr>
                <w:b/>
                <w:bCs/>
              </w:rPr>
              <w:t>Your Min Qualifications and Experience</w:t>
            </w:r>
          </w:p>
        </w:tc>
      </w:tr>
      <w:tr w:rsidR="0033360F" w:rsidTr="000B42FF">
        <w:tc>
          <w:tcPr>
            <w:tcW w:w="1384" w:type="dxa"/>
            <w:vMerge w:val="restart"/>
          </w:tcPr>
          <w:p w:rsidR="0033360F" w:rsidRPr="00A72E11" w:rsidRDefault="0033360F" w:rsidP="000B42FF">
            <w:pPr>
              <w:spacing w:before="0" w:after="0"/>
              <w:jc w:val="center"/>
              <w:rPr>
                <w:bCs/>
              </w:rPr>
            </w:pPr>
            <w:r w:rsidRPr="00A72E11">
              <w:rPr>
                <w:bCs/>
              </w:rPr>
              <w:t>1.</w:t>
            </w:r>
          </w:p>
        </w:tc>
        <w:tc>
          <w:tcPr>
            <w:tcW w:w="2312" w:type="dxa"/>
            <w:vMerge w:val="restart"/>
          </w:tcPr>
          <w:p w:rsidR="0033360F" w:rsidRPr="00123089" w:rsidRDefault="0033360F" w:rsidP="000B42FF">
            <w:pPr>
              <w:pStyle w:val="Default"/>
            </w:pPr>
            <w:r>
              <w:rPr>
                <w:sz w:val="22"/>
                <w:szCs w:val="22"/>
              </w:rPr>
              <w:t xml:space="preserve">Project Manager </w:t>
            </w:r>
          </w:p>
        </w:tc>
        <w:tc>
          <w:tcPr>
            <w:tcW w:w="1848" w:type="dxa"/>
            <w:vMerge w:val="restart"/>
          </w:tcPr>
          <w:p w:rsidR="0033360F" w:rsidRDefault="0033360F" w:rsidP="000B42FF">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Pr="00C72BE3" w:rsidRDefault="0033360F" w:rsidP="000B42FF">
            <w:pPr>
              <w:pStyle w:val="Default"/>
              <w:jc w:val="center"/>
            </w:pPr>
            <w:r>
              <w:rPr>
                <w:sz w:val="22"/>
                <w:szCs w:val="22"/>
              </w:rPr>
              <w:t xml:space="preserve">3 years </w:t>
            </w:r>
            <w:r w:rsidR="009D7E66">
              <w:rPr>
                <w:sz w:val="22"/>
                <w:szCs w:val="22"/>
              </w:rPr>
              <w:t xml:space="preserve">of </w:t>
            </w:r>
            <w:r>
              <w:rPr>
                <w:sz w:val="22"/>
                <w:szCs w:val="22"/>
              </w:rPr>
              <w:t>work experience</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0B42FF">
        <w:tc>
          <w:tcPr>
            <w:tcW w:w="1384" w:type="dxa"/>
            <w:vMerge/>
          </w:tcPr>
          <w:p w:rsidR="0033360F" w:rsidRPr="00A72E11" w:rsidRDefault="0033360F" w:rsidP="000B42FF">
            <w:pPr>
              <w:spacing w:before="0" w:after="0"/>
              <w:jc w:val="center"/>
              <w:rPr>
                <w:bCs/>
              </w:rPr>
            </w:pPr>
          </w:p>
        </w:tc>
        <w:tc>
          <w:tcPr>
            <w:tcW w:w="2312" w:type="dxa"/>
            <w:vMerge/>
          </w:tcPr>
          <w:p w:rsidR="0033360F" w:rsidRDefault="0033360F" w:rsidP="000B42FF">
            <w:pPr>
              <w:pStyle w:val="Default"/>
              <w:rPr>
                <w:sz w:val="22"/>
                <w:szCs w:val="22"/>
              </w:rPr>
            </w:pPr>
          </w:p>
        </w:tc>
        <w:tc>
          <w:tcPr>
            <w:tcW w:w="1848" w:type="dxa"/>
            <w:vMerge/>
          </w:tcPr>
          <w:p w:rsidR="0033360F" w:rsidRPr="003A3B5C" w:rsidRDefault="0033360F" w:rsidP="000B42FF">
            <w:pPr>
              <w:spacing w:before="0" w:after="0"/>
              <w:jc w:val="center"/>
              <w:rPr>
                <w:rFonts w:eastAsia="Times New Roman"/>
                <w:i/>
                <w:highlight w:val="cyan"/>
                <w:lang w:val="en-AU"/>
              </w:rPr>
            </w:pPr>
          </w:p>
        </w:tc>
        <w:tc>
          <w:tcPr>
            <w:tcW w:w="1849" w:type="dxa"/>
          </w:tcPr>
          <w:p w:rsidR="0033360F" w:rsidRDefault="0033360F" w:rsidP="000B42FF">
            <w:pPr>
              <w:pStyle w:val="Default"/>
              <w:jc w:val="center"/>
              <w:rPr>
                <w:sz w:val="22"/>
                <w:szCs w:val="22"/>
              </w:rPr>
            </w:pPr>
            <w:r>
              <w:rPr>
                <w:sz w:val="22"/>
                <w:szCs w:val="22"/>
              </w:rPr>
              <w:t>Degree holder</w:t>
            </w:r>
          </w:p>
          <w:p w:rsidR="0033360F" w:rsidRPr="00C72BE3" w:rsidRDefault="0033360F" w:rsidP="000B42FF">
            <w:pPr>
              <w:pStyle w:val="Default"/>
              <w:jc w:val="center"/>
            </w:pP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0B42FF">
        <w:tc>
          <w:tcPr>
            <w:tcW w:w="1384" w:type="dxa"/>
            <w:vMerge/>
          </w:tcPr>
          <w:p w:rsidR="0033360F" w:rsidRPr="00A72E11" w:rsidRDefault="0033360F" w:rsidP="000B42FF">
            <w:pPr>
              <w:spacing w:before="0" w:after="0"/>
              <w:jc w:val="center"/>
              <w:rPr>
                <w:bCs/>
              </w:rPr>
            </w:pPr>
          </w:p>
        </w:tc>
        <w:tc>
          <w:tcPr>
            <w:tcW w:w="2312" w:type="dxa"/>
            <w:vMerge/>
          </w:tcPr>
          <w:p w:rsidR="0033360F" w:rsidRDefault="0033360F" w:rsidP="000B42FF">
            <w:pPr>
              <w:pStyle w:val="Default"/>
              <w:rPr>
                <w:sz w:val="22"/>
                <w:szCs w:val="22"/>
              </w:rPr>
            </w:pPr>
          </w:p>
        </w:tc>
        <w:tc>
          <w:tcPr>
            <w:tcW w:w="1848" w:type="dxa"/>
            <w:vMerge/>
          </w:tcPr>
          <w:p w:rsidR="0033360F" w:rsidRPr="003A3B5C" w:rsidRDefault="0033360F" w:rsidP="000B42FF">
            <w:pPr>
              <w:spacing w:before="0" w:after="0"/>
              <w:jc w:val="center"/>
              <w:rPr>
                <w:rFonts w:eastAsia="Times New Roman"/>
                <w:i/>
                <w:highlight w:val="cyan"/>
                <w:lang w:val="en-AU"/>
              </w:rPr>
            </w:pPr>
          </w:p>
        </w:tc>
        <w:tc>
          <w:tcPr>
            <w:tcW w:w="1849" w:type="dxa"/>
          </w:tcPr>
          <w:p w:rsidR="0033360F" w:rsidRPr="00C72BE3" w:rsidRDefault="0033360F" w:rsidP="000B42FF">
            <w:pPr>
              <w:pStyle w:val="Default"/>
              <w:jc w:val="center"/>
            </w:pPr>
            <w:r>
              <w:rPr>
                <w:sz w:val="22"/>
                <w:szCs w:val="22"/>
              </w:rPr>
              <w:t>2 projects of a similar nature</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0B42FF">
        <w:tc>
          <w:tcPr>
            <w:tcW w:w="1384" w:type="dxa"/>
            <w:vMerge w:val="restart"/>
          </w:tcPr>
          <w:p w:rsidR="0033360F" w:rsidRPr="00A72E11" w:rsidRDefault="0033360F" w:rsidP="000B42FF">
            <w:pPr>
              <w:spacing w:before="0" w:after="0"/>
              <w:jc w:val="center"/>
              <w:rPr>
                <w:bCs/>
              </w:rPr>
            </w:pPr>
            <w:r w:rsidRPr="00A72E11">
              <w:rPr>
                <w:bCs/>
              </w:rPr>
              <w:t>2.</w:t>
            </w:r>
          </w:p>
        </w:tc>
        <w:tc>
          <w:tcPr>
            <w:tcW w:w="2312" w:type="dxa"/>
            <w:vMerge w:val="restart"/>
          </w:tcPr>
          <w:p w:rsidR="0033360F" w:rsidRPr="003A3B5C" w:rsidRDefault="0033360F" w:rsidP="000B42FF">
            <w:pPr>
              <w:pStyle w:val="Default"/>
            </w:pPr>
            <w:r>
              <w:rPr>
                <w:sz w:val="22"/>
                <w:szCs w:val="22"/>
              </w:rPr>
              <w:t>Site Engineer</w:t>
            </w:r>
          </w:p>
        </w:tc>
        <w:tc>
          <w:tcPr>
            <w:tcW w:w="1848" w:type="dxa"/>
            <w:vMerge w:val="restart"/>
          </w:tcPr>
          <w:p w:rsidR="0033360F" w:rsidRDefault="0033360F" w:rsidP="000B42FF">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Pr="00C72BE3" w:rsidRDefault="0033360F" w:rsidP="000B42FF">
            <w:pPr>
              <w:pStyle w:val="Default"/>
              <w:jc w:val="center"/>
            </w:pPr>
            <w:r>
              <w:rPr>
                <w:sz w:val="22"/>
                <w:szCs w:val="22"/>
              </w:rPr>
              <w:t>3 years</w:t>
            </w:r>
            <w:r w:rsidR="009D7E66">
              <w:rPr>
                <w:sz w:val="22"/>
                <w:szCs w:val="22"/>
              </w:rPr>
              <w:t xml:space="preserve"> of</w:t>
            </w:r>
            <w:r>
              <w:rPr>
                <w:sz w:val="22"/>
                <w:szCs w:val="22"/>
              </w:rPr>
              <w:t xml:space="preserve"> work experience</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0B42FF">
        <w:tc>
          <w:tcPr>
            <w:tcW w:w="1384" w:type="dxa"/>
            <w:vMerge/>
          </w:tcPr>
          <w:p w:rsidR="0033360F" w:rsidRPr="00A72E11" w:rsidRDefault="0033360F" w:rsidP="000B42FF">
            <w:pPr>
              <w:spacing w:before="0" w:after="0"/>
              <w:jc w:val="center"/>
              <w:rPr>
                <w:bCs/>
              </w:rPr>
            </w:pPr>
          </w:p>
        </w:tc>
        <w:tc>
          <w:tcPr>
            <w:tcW w:w="2312" w:type="dxa"/>
            <w:vMerge/>
          </w:tcPr>
          <w:p w:rsidR="0033360F" w:rsidRDefault="0033360F" w:rsidP="000B42FF">
            <w:pPr>
              <w:pStyle w:val="Default"/>
              <w:rPr>
                <w:sz w:val="22"/>
                <w:szCs w:val="22"/>
              </w:rPr>
            </w:pPr>
          </w:p>
        </w:tc>
        <w:tc>
          <w:tcPr>
            <w:tcW w:w="1848" w:type="dxa"/>
            <w:vMerge/>
          </w:tcPr>
          <w:p w:rsidR="0033360F" w:rsidRPr="003A3B5C" w:rsidRDefault="0033360F" w:rsidP="000B42FF">
            <w:pPr>
              <w:spacing w:before="0" w:after="0"/>
              <w:jc w:val="center"/>
              <w:rPr>
                <w:rFonts w:eastAsia="Times New Roman"/>
                <w:i/>
                <w:highlight w:val="cyan"/>
                <w:lang w:val="en-AU"/>
              </w:rPr>
            </w:pPr>
          </w:p>
        </w:tc>
        <w:tc>
          <w:tcPr>
            <w:tcW w:w="1849" w:type="dxa"/>
          </w:tcPr>
          <w:p w:rsidR="0033360F" w:rsidRPr="002B1093" w:rsidRDefault="0033360F" w:rsidP="000B42FF">
            <w:pPr>
              <w:pStyle w:val="Default"/>
              <w:jc w:val="center"/>
              <w:rPr>
                <w:sz w:val="22"/>
                <w:szCs w:val="22"/>
              </w:rPr>
            </w:pPr>
            <w:r>
              <w:rPr>
                <w:sz w:val="22"/>
                <w:szCs w:val="22"/>
              </w:rPr>
              <w:t>Diploma or equivalent</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 xml:space="preserve">[Insert </w:t>
            </w:r>
            <w:r>
              <w:rPr>
                <w:rFonts w:eastAsia="Times New Roman"/>
                <w:i/>
                <w:highlight w:val="cyan"/>
                <w:lang w:val="en-AU"/>
              </w:rPr>
              <w:t>Description</w:t>
            </w:r>
            <w:r w:rsidRPr="00C72BE3">
              <w:rPr>
                <w:rFonts w:eastAsia="Times New Roman"/>
                <w:i/>
                <w:highlight w:val="cyan"/>
                <w:lang w:val="en-AU"/>
              </w:rPr>
              <w:t>]</w:t>
            </w:r>
          </w:p>
        </w:tc>
      </w:tr>
      <w:tr w:rsidR="0033360F" w:rsidTr="000B42FF">
        <w:tc>
          <w:tcPr>
            <w:tcW w:w="1384" w:type="dxa"/>
            <w:vMerge/>
          </w:tcPr>
          <w:p w:rsidR="0033360F" w:rsidRPr="00A72E11" w:rsidRDefault="0033360F" w:rsidP="000B42FF">
            <w:pPr>
              <w:spacing w:before="0" w:after="0"/>
              <w:jc w:val="center"/>
              <w:rPr>
                <w:bCs/>
              </w:rPr>
            </w:pPr>
          </w:p>
        </w:tc>
        <w:tc>
          <w:tcPr>
            <w:tcW w:w="2312" w:type="dxa"/>
            <w:vMerge/>
          </w:tcPr>
          <w:p w:rsidR="0033360F" w:rsidRDefault="0033360F" w:rsidP="000B42FF">
            <w:pPr>
              <w:pStyle w:val="Default"/>
              <w:rPr>
                <w:sz w:val="22"/>
                <w:szCs w:val="22"/>
              </w:rPr>
            </w:pPr>
          </w:p>
        </w:tc>
        <w:tc>
          <w:tcPr>
            <w:tcW w:w="1848" w:type="dxa"/>
            <w:vMerge/>
          </w:tcPr>
          <w:p w:rsidR="0033360F" w:rsidRPr="003A3B5C" w:rsidRDefault="0033360F" w:rsidP="000B42FF">
            <w:pPr>
              <w:spacing w:before="0" w:after="0"/>
              <w:jc w:val="center"/>
              <w:rPr>
                <w:rFonts w:eastAsia="Times New Roman"/>
                <w:i/>
                <w:highlight w:val="cyan"/>
                <w:lang w:val="en-AU"/>
              </w:rPr>
            </w:pPr>
          </w:p>
        </w:tc>
        <w:tc>
          <w:tcPr>
            <w:tcW w:w="1849" w:type="dxa"/>
          </w:tcPr>
          <w:p w:rsidR="0033360F" w:rsidRPr="00C72BE3" w:rsidRDefault="0033360F" w:rsidP="000B42FF">
            <w:pPr>
              <w:pStyle w:val="Default"/>
              <w:jc w:val="center"/>
            </w:pPr>
            <w:r>
              <w:rPr>
                <w:sz w:val="22"/>
                <w:szCs w:val="22"/>
              </w:rPr>
              <w:t>2 projects of a similar nature</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0B42FF">
        <w:tc>
          <w:tcPr>
            <w:tcW w:w="1384" w:type="dxa"/>
            <w:vMerge w:val="restart"/>
          </w:tcPr>
          <w:p w:rsidR="0033360F" w:rsidRPr="00A72E11" w:rsidRDefault="0033360F" w:rsidP="000B42FF">
            <w:pPr>
              <w:spacing w:before="0" w:after="0"/>
              <w:jc w:val="center"/>
              <w:rPr>
                <w:bCs/>
              </w:rPr>
            </w:pPr>
            <w:r w:rsidRPr="00A72E11">
              <w:rPr>
                <w:bCs/>
              </w:rPr>
              <w:t>3.</w:t>
            </w:r>
          </w:p>
        </w:tc>
        <w:tc>
          <w:tcPr>
            <w:tcW w:w="2312" w:type="dxa"/>
            <w:vMerge w:val="restart"/>
          </w:tcPr>
          <w:p w:rsidR="0033360F" w:rsidRPr="003A3B5C" w:rsidRDefault="0033360F" w:rsidP="000B42FF">
            <w:pPr>
              <w:pStyle w:val="Default"/>
            </w:pPr>
            <w:r>
              <w:rPr>
                <w:sz w:val="22"/>
                <w:szCs w:val="22"/>
              </w:rPr>
              <w:t>Materials Engineer</w:t>
            </w:r>
          </w:p>
        </w:tc>
        <w:tc>
          <w:tcPr>
            <w:tcW w:w="1848" w:type="dxa"/>
            <w:vMerge w:val="restart"/>
          </w:tcPr>
          <w:p w:rsidR="0033360F" w:rsidRDefault="0033360F" w:rsidP="000B42FF">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Pr="00C72BE3" w:rsidRDefault="0033360F" w:rsidP="000B42FF">
            <w:pPr>
              <w:pStyle w:val="Default"/>
              <w:jc w:val="center"/>
            </w:pPr>
            <w:r>
              <w:rPr>
                <w:sz w:val="22"/>
                <w:szCs w:val="22"/>
              </w:rPr>
              <w:t xml:space="preserve">3 years </w:t>
            </w:r>
            <w:r w:rsidR="009D7E66">
              <w:rPr>
                <w:sz w:val="22"/>
                <w:szCs w:val="22"/>
              </w:rPr>
              <w:t xml:space="preserve">of </w:t>
            </w:r>
            <w:r>
              <w:rPr>
                <w:sz w:val="22"/>
                <w:szCs w:val="22"/>
              </w:rPr>
              <w:t>work experience</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0B42FF">
        <w:tc>
          <w:tcPr>
            <w:tcW w:w="1384" w:type="dxa"/>
            <w:vMerge/>
          </w:tcPr>
          <w:p w:rsidR="0033360F" w:rsidRPr="00A72E11" w:rsidRDefault="0033360F" w:rsidP="000B42FF">
            <w:pPr>
              <w:spacing w:before="0" w:after="0"/>
              <w:jc w:val="center"/>
              <w:rPr>
                <w:bCs/>
              </w:rPr>
            </w:pPr>
          </w:p>
        </w:tc>
        <w:tc>
          <w:tcPr>
            <w:tcW w:w="2312" w:type="dxa"/>
            <w:vMerge/>
          </w:tcPr>
          <w:p w:rsidR="0033360F" w:rsidRDefault="0033360F" w:rsidP="000B42FF">
            <w:pPr>
              <w:pStyle w:val="Default"/>
              <w:rPr>
                <w:sz w:val="22"/>
                <w:szCs w:val="22"/>
              </w:rPr>
            </w:pPr>
          </w:p>
        </w:tc>
        <w:tc>
          <w:tcPr>
            <w:tcW w:w="1848" w:type="dxa"/>
            <w:vMerge/>
          </w:tcPr>
          <w:p w:rsidR="0033360F" w:rsidRPr="003A3B5C" w:rsidRDefault="0033360F" w:rsidP="000B42FF">
            <w:pPr>
              <w:spacing w:before="0" w:after="0"/>
              <w:jc w:val="center"/>
              <w:rPr>
                <w:rFonts w:eastAsia="Times New Roman"/>
                <w:i/>
                <w:highlight w:val="cyan"/>
                <w:lang w:val="en-AU"/>
              </w:rPr>
            </w:pPr>
          </w:p>
        </w:tc>
        <w:tc>
          <w:tcPr>
            <w:tcW w:w="1849" w:type="dxa"/>
          </w:tcPr>
          <w:p w:rsidR="0033360F" w:rsidRPr="002B1093" w:rsidRDefault="0033360F" w:rsidP="000B42FF">
            <w:pPr>
              <w:pStyle w:val="Default"/>
              <w:jc w:val="center"/>
              <w:rPr>
                <w:sz w:val="22"/>
                <w:szCs w:val="22"/>
              </w:rPr>
            </w:pPr>
            <w:r>
              <w:rPr>
                <w:sz w:val="22"/>
                <w:szCs w:val="22"/>
              </w:rPr>
              <w:t>Diploma or equivalent</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 xml:space="preserve">[Insert </w:t>
            </w:r>
            <w:r>
              <w:rPr>
                <w:rFonts w:eastAsia="Times New Roman"/>
                <w:i/>
                <w:highlight w:val="cyan"/>
                <w:lang w:val="en-AU"/>
              </w:rPr>
              <w:t>Description</w:t>
            </w:r>
            <w:r w:rsidRPr="00C72BE3">
              <w:rPr>
                <w:rFonts w:eastAsia="Times New Roman"/>
                <w:i/>
                <w:highlight w:val="cyan"/>
                <w:lang w:val="en-AU"/>
              </w:rPr>
              <w:t>]</w:t>
            </w:r>
          </w:p>
        </w:tc>
      </w:tr>
      <w:tr w:rsidR="0033360F" w:rsidTr="000B42FF">
        <w:tc>
          <w:tcPr>
            <w:tcW w:w="1384" w:type="dxa"/>
            <w:vMerge/>
          </w:tcPr>
          <w:p w:rsidR="0033360F" w:rsidRPr="00A72E11" w:rsidRDefault="0033360F" w:rsidP="000B42FF">
            <w:pPr>
              <w:spacing w:before="0" w:after="0"/>
              <w:jc w:val="center"/>
              <w:rPr>
                <w:bCs/>
              </w:rPr>
            </w:pPr>
          </w:p>
        </w:tc>
        <w:tc>
          <w:tcPr>
            <w:tcW w:w="2312" w:type="dxa"/>
            <w:vMerge/>
          </w:tcPr>
          <w:p w:rsidR="0033360F" w:rsidRDefault="0033360F" w:rsidP="000B42FF">
            <w:pPr>
              <w:pStyle w:val="Default"/>
              <w:rPr>
                <w:sz w:val="22"/>
                <w:szCs w:val="22"/>
              </w:rPr>
            </w:pPr>
          </w:p>
        </w:tc>
        <w:tc>
          <w:tcPr>
            <w:tcW w:w="1848" w:type="dxa"/>
            <w:vMerge/>
          </w:tcPr>
          <w:p w:rsidR="0033360F" w:rsidRPr="003A3B5C" w:rsidRDefault="0033360F" w:rsidP="000B42FF">
            <w:pPr>
              <w:spacing w:before="0" w:after="0"/>
              <w:jc w:val="center"/>
              <w:rPr>
                <w:rFonts w:eastAsia="Times New Roman"/>
                <w:i/>
                <w:highlight w:val="cyan"/>
                <w:lang w:val="en-AU"/>
              </w:rPr>
            </w:pPr>
          </w:p>
        </w:tc>
        <w:tc>
          <w:tcPr>
            <w:tcW w:w="1849" w:type="dxa"/>
          </w:tcPr>
          <w:p w:rsidR="0033360F" w:rsidRPr="00C72BE3" w:rsidRDefault="0033360F" w:rsidP="000B42FF">
            <w:pPr>
              <w:pStyle w:val="Default"/>
              <w:jc w:val="center"/>
            </w:pPr>
            <w:r>
              <w:rPr>
                <w:sz w:val="22"/>
                <w:szCs w:val="22"/>
              </w:rPr>
              <w:t>2 projects of a similar nature</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0B42FF">
        <w:tc>
          <w:tcPr>
            <w:tcW w:w="1384" w:type="dxa"/>
            <w:vMerge w:val="restart"/>
          </w:tcPr>
          <w:p w:rsidR="0033360F" w:rsidRPr="00A72E11" w:rsidRDefault="0033360F" w:rsidP="000B42FF">
            <w:pPr>
              <w:spacing w:before="0" w:after="0"/>
              <w:jc w:val="center"/>
              <w:rPr>
                <w:bCs/>
              </w:rPr>
            </w:pPr>
            <w:r w:rsidRPr="00A72E11">
              <w:rPr>
                <w:bCs/>
              </w:rPr>
              <w:t>4.</w:t>
            </w:r>
          </w:p>
        </w:tc>
        <w:tc>
          <w:tcPr>
            <w:tcW w:w="2312" w:type="dxa"/>
            <w:vMerge w:val="restart"/>
          </w:tcPr>
          <w:p w:rsidR="0033360F" w:rsidRPr="003A3B5C" w:rsidRDefault="0033360F" w:rsidP="000B42FF">
            <w:pPr>
              <w:pStyle w:val="Default"/>
            </w:pPr>
            <w:r>
              <w:rPr>
                <w:sz w:val="22"/>
                <w:szCs w:val="22"/>
              </w:rPr>
              <w:t>Site Foreman</w:t>
            </w:r>
          </w:p>
        </w:tc>
        <w:tc>
          <w:tcPr>
            <w:tcW w:w="1848" w:type="dxa"/>
            <w:vMerge w:val="restart"/>
          </w:tcPr>
          <w:p w:rsidR="0033360F" w:rsidRDefault="0033360F" w:rsidP="000B42FF">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Pr="00C72BE3" w:rsidRDefault="0033360F" w:rsidP="000B42FF">
            <w:pPr>
              <w:pStyle w:val="Default"/>
              <w:jc w:val="center"/>
            </w:pPr>
            <w:r>
              <w:rPr>
                <w:sz w:val="22"/>
                <w:szCs w:val="22"/>
              </w:rPr>
              <w:t xml:space="preserve">3 years </w:t>
            </w:r>
            <w:r w:rsidR="009D7E66">
              <w:rPr>
                <w:sz w:val="22"/>
                <w:szCs w:val="22"/>
              </w:rPr>
              <w:t xml:space="preserve">of </w:t>
            </w:r>
            <w:r>
              <w:rPr>
                <w:sz w:val="22"/>
                <w:szCs w:val="22"/>
              </w:rPr>
              <w:t>work experience</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0B42FF">
        <w:tc>
          <w:tcPr>
            <w:tcW w:w="1384" w:type="dxa"/>
            <w:vMerge/>
          </w:tcPr>
          <w:p w:rsidR="0033360F" w:rsidRPr="00A72E11" w:rsidRDefault="0033360F" w:rsidP="000B42FF">
            <w:pPr>
              <w:spacing w:before="0" w:after="0"/>
              <w:jc w:val="center"/>
              <w:rPr>
                <w:bCs/>
              </w:rPr>
            </w:pPr>
          </w:p>
        </w:tc>
        <w:tc>
          <w:tcPr>
            <w:tcW w:w="2312" w:type="dxa"/>
            <w:vMerge/>
          </w:tcPr>
          <w:p w:rsidR="0033360F" w:rsidRDefault="0033360F" w:rsidP="000B42FF">
            <w:pPr>
              <w:pStyle w:val="Default"/>
              <w:rPr>
                <w:sz w:val="22"/>
                <w:szCs w:val="22"/>
              </w:rPr>
            </w:pPr>
          </w:p>
        </w:tc>
        <w:tc>
          <w:tcPr>
            <w:tcW w:w="1848" w:type="dxa"/>
            <w:vMerge/>
          </w:tcPr>
          <w:p w:rsidR="0033360F" w:rsidRPr="003A3B5C" w:rsidRDefault="0033360F" w:rsidP="000B42FF">
            <w:pPr>
              <w:spacing w:before="0" w:after="0"/>
              <w:jc w:val="center"/>
              <w:rPr>
                <w:rFonts w:eastAsia="Times New Roman"/>
                <w:i/>
                <w:highlight w:val="cyan"/>
                <w:lang w:val="en-AU"/>
              </w:rPr>
            </w:pPr>
          </w:p>
        </w:tc>
        <w:tc>
          <w:tcPr>
            <w:tcW w:w="1849" w:type="dxa"/>
          </w:tcPr>
          <w:p w:rsidR="0033360F" w:rsidRPr="002B1093" w:rsidRDefault="0033360F" w:rsidP="000B42FF">
            <w:pPr>
              <w:pStyle w:val="Default"/>
              <w:jc w:val="center"/>
              <w:rPr>
                <w:sz w:val="22"/>
                <w:szCs w:val="22"/>
              </w:rPr>
            </w:pPr>
            <w:r>
              <w:rPr>
                <w:sz w:val="22"/>
                <w:szCs w:val="22"/>
              </w:rPr>
              <w:t>Diploma or equivalent</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 xml:space="preserve">[Insert </w:t>
            </w:r>
            <w:r>
              <w:rPr>
                <w:rFonts w:eastAsia="Times New Roman"/>
                <w:i/>
                <w:highlight w:val="cyan"/>
                <w:lang w:val="en-AU"/>
              </w:rPr>
              <w:t>Description</w:t>
            </w:r>
            <w:r w:rsidRPr="00C72BE3">
              <w:rPr>
                <w:rFonts w:eastAsia="Times New Roman"/>
                <w:i/>
                <w:highlight w:val="cyan"/>
                <w:lang w:val="en-AU"/>
              </w:rPr>
              <w:t>]</w:t>
            </w:r>
          </w:p>
        </w:tc>
      </w:tr>
      <w:tr w:rsidR="0033360F" w:rsidTr="000B42FF">
        <w:tc>
          <w:tcPr>
            <w:tcW w:w="1384" w:type="dxa"/>
            <w:vMerge/>
          </w:tcPr>
          <w:p w:rsidR="0033360F" w:rsidRPr="00A72E11" w:rsidRDefault="0033360F" w:rsidP="000B42FF">
            <w:pPr>
              <w:spacing w:before="0" w:after="0"/>
              <w:jc w:val="center"/>
              <w:rPr>
                <w:bCs/>
              </w:rPr>
            </w:pPr>
          </w:p>
        </w:tc>
        <w:tc>
          <w:tcPr>
            <w:tcW w:w="2312" w:type="dxa"/>
            <w:vMerge/>
          </w:tcPr>
          <w:p w:rsidR="0033360F" w:rsidRDefault="0033360F" w:rsidP="000B42FF">
            <w:pPr>
              <w:pStyle w:val="Default"/>
              <w:rPr>
                <w:sz w:val="22"/>
                <w:szCs w:val="22"/>
              </w:rPr>
            </w:pPr>
          </w:p>
        </w:tc>
        <w:tc>
          <w:tcPr>
            <w:tcW w:w="1848" w:type="dxa"/>
            <w:vMerge/>
          </w:tcPr>
          <w:p w:rsidR="0033360F" w:rsidRPr="003A3B5C" w:rsidRDefault="0033360F" w:rsidP="000B42FF">
            <w:pPr>
              <w:spacing w:before="0" w:after="0"/>
              <w:jc w:val="center"/>
              <w:rPr>
                <w:rFonts w:eastAsia="Times New Roman"/>
                <w:i/>
                <w:highlight w:val="cyan"/>
                <w:lang w:val="en-AU"/>
              </w:rPr>
            </w:pPr>
          </w:p>
        </w:tc>
        <w:tc>
          <w:tcPr>
            <w:tcW w:w="1849" w:type="dxa"/>
          </w:tcPr>
          <w:p w:rsidR="0033360F" w:rsidRPr="00C72BE3" w:rsidRDefault="0033360F" w:rsidP="000B42FF">
            <w:pPr>
              <w:pStyle w:val="Default"/>
              <w:jc w:val="center"/>
            </w:pPr>
            <w:r>
              <w:rPr>
                <w:sz w:val="22"/>
                <w:szCs w:val="22"/>
              </w:rPr>
              <w:t>2 projects of a similar nature</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0B42FF">
        <w:tc>
          <w:tcPr>
            <w:tcW w:w="1384" w:type="dxa"/>
            <w:vMerge w:val="restart"/>
          </w:tcPr>
          <w:p w:rsidR="0033360F" w:rsidRPr="00A72E11" w:rsidRDefault="0033360F" w:rsidP="000B42FF">
            <w:pPr>
              <w:spacing w:before="0" w:after="0"/>
              <w:jc w:val="center"/>
              <w:rPr>
                <w:bCs/>
              </w:rPr>
            </w:pPr>
            <w:r>
              <w:rPr>
                <w:bCs/>
              </w:rPr>
              <w:t>5</w:t>
            </w:r>
            <w:r w:rsidRPr="00A72E11">
              <w:rPr>
                <w:bCs/>
              </w:rPr>
              <w:t>.</w:t>
            </w:r>
          </w:p>
        </w:tc>
        <w:tc>
          <w:tcPr>
            <w:tcW w:w="2312" w:type="dxa"/>
            <w:vMerge w:val="restart"/>
          </w:tcPr>
          <w:p w:rsidR="0033360F" w:rsidRPr="003A3B5C" w:rsidRDefault="0033360F" w:rsidP="000B42FF">
            <w:pPr>
              <w:pStyle w:val="Default"/>
            </w:pPr>
            <w:r>
              <w:rPr>
                <w:sz w:val="22"/>
                <w:szCs w:val="22"/>
              </w:rPr>
              <w:t>Survey Technician</w:t>
            </w:r>
          </w:p>
        </w:tc>
        <w:tc>
          <w:tcPr>
            <w:tcW w:w="1848" w:type="dxa"/>
            <w:vMerge w:val="restart"/>
          </w:tcPr>
          <w:p w:rsidR="0033360F" w:rsidRDefault="0033360F" w:rsidP="000B42FF">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Pr="00C72BE3" w:rsidRDefault="0033360F" w:rsidP="000B42FF">
            <w:pPr>
              <w:pStyle w:val="Default"/>
              <w:jc w:val="center"/>
            </w:pPr>
            <w:r>
              <w:rPr>
                <w:sz w:val="22"/>
                <w:szCs w:val="22"/>
              </w:rPr>
              <w:t xml:space="preserve">3 years </w:t>
            </w:r>
            <w:r w:rsidR="009D7E66">
              <w:rPr>
                <w:sz w:val="22"/>
                <w:szCs w:val="22"/>
              </w:rPr>
              <w:t xml:space="preserve">of </w:t>
            </w:r>
            <w:r>
              <w:rPr>
                <w:sz w:val="22"/>
                <w:szCs w:val="22"/>
              </w:rPr>
              <w:t>work experience</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0B42FF">
        <w:tc>
          <w:tcPr>
            <w:tcW w:w="1384" w:type="dxa"/>
            <w:vMerge/>
          </w:tcPr>
          <w:p w:rsidR="0033360F" w:rsidRPr="00A72E11" w:rsidRDefault="0033360F" w:rsidP="000B42FF">
            <w:pPr>
              <w:spacing w:before="0" w:after="0"/>
              <w:jc w:val="center"/>
              <w:rPr>
                <w:bCs/>
              </w:rPr>
            </w:pPr>
          </w:p>
        </w:tc>
        <w:tc>
          <w:tcPr>
            <w:tcW w:w="2312" w:type="dxa"/>
            <w:vMerge/>
          </w:tcPr>
          <w:p w:rsidR="0033360F" w:rsidRDefault="0033360F" w:rsidP="000B42FF">
            <w:pPr>
              <w:pStyle w:val="Default"/>
              <w:rPr>
                <w:sz w:val="22"/>
                <w:szCs w:val="22"/>
              </w:rPr>
            </w:pPr>
          </w:p>
        </w:tc>
        <w:tc>
          <w:tcPr>
            <w:tcW w:w="1848" w:type="dxa"/>
            <w:vMerge/>
          </w:tcPr>
          <w:p w:rsidR="0033360F" w:rsidRPr="003A3B5C" w:rsidRDefault="0033360F" w:rsidP="000B42FF">
            <w:pPr>
              <w:spacing w:before="0" w:after="0"/>
              <w:jc w:val="center"/>
              <w:rPr>
                <w:rFonts w:eastAsia="Times New Roman"/>
                <w:i/>
                <w:highlight w:val="cyan"/>
                <w:lang w:val="en-AU"/>
              </w:rPr>
            </w:pPr>
          </w:p>
        </w:tc>
        <w:tc>
          <w:tcPr>
            <w:tcW w:w="1849" w:type="dxa"/>
          </w:tcPr>
          <w:p w:rsidR="0033360F" w:rsidRPr="002B1093" w:rsidRDefault="0033360F" w:rsidP="000B42FF">
            <w:pPr>
              <w:pStyle w:val="Default"/>
              <w:jc w:val="center"/>
              <w:rPr>
                <w:sz w:val="22"/>
                <w:szCs w:val="22"/>
              </w:rPr>
            </w:pPr>
            <w:r>
              <w:rPr>
                <w:sz w:val="22"/>
                <w:szCs w:val="22"/>
              </w:rPr>
              <w:t>Diploma or equivalent</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 xml:space="preserve">[Insert </w:t>
            </w:r>
            <w:r>
              <w:rPr>
                <w:rFonts w:eastAsia="Times New Roman"/>
                <w:i/>
                <w:highlight w:val="cyan"/>
                <w:lang w:val="en-AU"/>
              </w:rPr>
              <w:t>Description</w:t>
            </w:r>
            <w:r w:rsidRPr="00C72BE3">
              <w:rPr>
                <w:rFonts w:eastAsia="Times New Roman"/>
                <w:i/>
                <w:highlight w:val="cyan"/>
                <w:lang w:val="en-AU"/>
              </w:rPr>
              <w:t>]</w:t>
            </w:r>
          </w:p>
        </w:tc>
      </w:tr>
      <w:tr w:rsidR="0033360F" w:rsidTr="000B42FF">
        <w:tc>
          <w:tcPr>
            <w:tcW w:w="1384" w:type="dxa"/>
            <w:vMerge/>
          </w:tcPr>
          <w:p w:rsidR="0033360F" w:rsidRPr="00A72E11" w:rsidRDefault="0033360F" w:rsidP="000B42FF">
            <w:pPr>
              <w:spacing w:before="0" w:after="0"/>
              <w:jc w:val="center"/>
              <w:rPr>
                <w:bCs/>
              </w:rPr>
            </w:pPr>
          </w:p>
        </w:tc>
        <w:tc>
          <w:tcPr>
            <w:tcW w:w="2312" w:type="dxa"/>
            <w:vMerge/>
          </w:tcPr>
          <w:p w:rsidR="0033360F" w:rsidRDefault="0033360F" w:rsidP="000B42FF">
            <w:pPr>
              <w:pStyle w:val="Default"/>
              <w:rPr>
                <w:sz w:val="22"/>
                <w:szCs w:val="22"/>
              </w:rPr>
            </w:pPr>
          </w:p>
        </w:tc>
        <w:tc>
          <w:tcPr>
            <w:tcW w:w="1848" w:type="dxa"/>
            <w:vMerge/>
          </w:tcPr>
          <w:p w:rsidR="0033360F" w:rsidRPr="003A3B5C" w:rsidRDefault="0033360F" w:rsidP="000B42FF">
            <w:pPr>
              <w:spacing w:before="0" w:after="0"/>
              <w:jc w:val="center"/>
              <w:rPr>
                <w:rFonts w:eastAsia="Times New Roman"/>
                <w:i/>
                <w:highlight w:val="cyan"/>
                <w:lang w:val="en-AU"/>
              </w:rPr>
            </w:pPr>
          </w:p>
        </w:tc>
        <w:tc>
          <w:tcPr>
            <w:tcW w:w="1849" w:type="dxa"/>
          </w:tcPr>
          <w:p w:rsidR="0033360F" w:rsidRPr="00C72BE3" w:rsidRDefault="0033360F" w:rsidP="000B42FF">
            <w:pPr>
              <w:pStyle w:val="Default"/>
              <w:jc w:val="center"/>
            </w:pPr>
            <w:r>
              <w:rPr>
                <w:sz w:val="22"/>
                <w:szCs w:val="22"/>
              </w:rPr>
              <w:t>2 projects of a similar nature</w:t>
            </w:r>
          </w:p>
        </w:tc>
        <w:tc>
          <w:tcPr>
            <w:tcW w:w="1849" w:type="dxa"/>
          </w:tcPr>
          <w:p w:rsidR="0033360F" w:rsidRPr="00C72BE3" w:rsidRDefault="0033360F" w:rsidP="000B42FF">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0B42FF">
        <w:tc>
          <w:tcPr>
            <w:tcW w:w="1384" w:type="dxa"/>
          </w:tcPr>
          <w:p w:rsidR="0033360F" w:rsidRDefault="0033360F" w:rsidP="000B42FF">
            <w:pPr>
              <w:spacing w:before="0" w:after="0"/>
              <w:jc w:val="center"/>
              <w:rPr>
                <w:b/>
                <w:bCs/>
              </w:rPr>
            </w:pPr>
          </w:p>
        </w:tc>
        <w:tc>
          <w:tcPr>
            <w:tcW w:w="2312" w:type="dxa"/>
          </w:tcPr>
          <w:p w:rsidR="0033360F" w:rsidRPr="003A3B5C" w:rsidRDefault="0033360F" w:rsidP="000B42FF">
            <w:pPr>
              <w:pStyle w:val="Default"/>
              <w:rPr>
                <w:rFonts w:eastAsia="Times New Roman"/>
                <w:i/>
                <w:sz w:val="22"/>
                <w:szCs w:val="22"/>
                <w:highlight w:val="cyan"/>
                <w:lang w:val="en-AU"/>
              </w:rPr>
            </w:pPr>
            <w:r w:rsidRPr="003A3B5C">
              <w:rPr>
                <w:rFonts w:eastAsia="Times New Roman"/>
                <w:i/>
                <w:sz w:val="22"/>
                <w:szCs w:val="22"/>
                <w:highlight w:val="cyan"/>
                <w:lang w:val="en-AU"/>
              </w:rPr>
              <w:t>[Insert Description]</w:t>
            </w:r>
          </w:p>
        </w:tc>
        <w:tc>
          <w:tcPr>
            <w:tcW w:w="1848" w:type="dxa"/>
          </w:tcPr>
          <w:p w:rsidR="0033360F" w:rsidRDefault="0033360F" w:rsidP="000B42FF">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Default="0033360F" w:rsidP="000B42FF">
            <w:pPr>
              <w:spacing w:before="0" w:after="0"/>
              <w:jc w:val="center"/>
              <w:rPr>
                <w:b/>
                <w:bCs/>
              </w:rPr>
            </w:pPr>
            <w:r w:rsidRPr="003A3B5C">
              <w:rPr>
                <w:rFonts w:eastAsia="Times New Roman"/>
                <w:i/>
                <w:highlight w:val="cyan"/>
                <w:lang w:val="en-AU"/>
              </w:rPr>
              <w:t>[</w:t>
            </w:r>
            <w:r>
              <w:rPr>
                <w:rFonts w:eastAsia="Times New Roman"/>
                <w:i/>
                <w:highlight w:val="cyan"/>
                <w:lang w:val="en-AU"/>
              </w:rPr>
              <w:t>Insert No</w:t>
            </w:r>
            <w:r w:rsidRPr="003A3B5C">
              <w:rPr>
                <w:rFonts w:eastAsia="Times New Roman"/>
                <w:i/>
                <w:highlight w:val="cyan"/>
                <w:lang w:val="en-AU"/>
              </w:rPr>
              <w:t>]</w:t>
            </w:r>
          </w:p>
        </w:tc>
        <w:tc>
          <w:tcPr>
            <w:tcW w:w="1849" w:type="dxa"/>
          </w:tcPr>
          <w:p w:rsidR="0033360F" w:rsidRDefault="0033360F" w:rsidP="000B42FF">
            <w:pPr>
              <w:spacing w:before="0" w:after="0"/>
              <w:jc w:val="center"/>
              <w:rPr>
                <w:b/>
                <w:bCs/>
              </w:rPr>
            </w:pPr>
            <w:r w:rsidRPr="00C72BE3">
              <w:rPr>
                <w:rFonts w:eastAsia="Times New Roman"/>
                <w:i/>
                <w:highlight w:val="cyan"/>
                <w:lang w:val="en-AU"/>
              </w:rPr>
              <w:t>[Insert Yes/No]</w:t>
            </w:r>
          </w:p>
        </w:tc>
      </w:tr>
      <w:tr w:rsidR="0033360F" w:rsidTr="000B42FF">
        <w:tc>
          <w:tcPr>
            <w:tcW w:w="1384" w:type="dxa"/>
          </w:tcPr>
          <w:p w:rsidR="0033360F" w:rsidRDefault="0033360F" w:rsidP="000B42FF">
            <w:pPr>
              <w:spacing w:before="0" w:after="0"/>
              <w:jc w:val="center"/>
              <w:rPr>
                <w:b/>
                <w:bCs/>
              </w:rPr>
            </w:pPr>
          </w:p>
        </w:tc>
        <w:tc>
          <w:tcPr>
            <w:tcW w:w="2312" w:type="dxa"/>
          </w:tcPr>
          <w:p w:rsidR="0033360F" w:rsidRDefault="0033360F" w:rsidP="000B42FF">
            <w:pPr>
              <w:pStyle w:val="Default"/>
              <w:rPr>
                <w:sz w:val="22"/>
                <w:szCs w:val="22"/>
              </w:rPr>
            </w:pPr>
            <w:r w:rsidRPr="003A3B5C">
              <w:rPr>
                <w:rFonts w:eastAsia="Times New Roman"/>
                <w:i/>
                <w:sz w:val="22"/>
                <w:szCs w:val="22"/>
                <w:highlight w:val="cyan"/>
                <w:lang w:val="en-AU"/>
              </w:rPr>
              <w:t>[Insert Description]</w:t>
            </w:r>
          </w:p>
        </w:tc>
        <w:tc>
          <w:tcPr>
            <w:tcW w:w="1848" w:type="dxa"/>
          </w:tcPr>
          <w:p w:rsidR="0033360F" w:rsidRDefault="0033360F" w:rsidP="000B42FF">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Default="0033360F" w:rsidP="000B42FF">
            <w:pPr>
              <w:spacing w:before="0" w:after="0"/>
              <w:jc w:val="center"/>
              <w:rPr>
                <w:b/>
                <w:bCs/>
              </w:rPr>
            </w:pPr>
            <w:r w:rsidRPr="003A3B5C">
              <w:rPr>
                <w:rFonts w:eastAsia="Times New Roman"/>
                <w:i/>
                <w:highlight w:val="cyan"/>
                <w:lang w:val="en-AU"/>
              </w:rPr>
              <w:t>[</w:t>
            </w:r>
            <w:r>
              <w:rPr>
                <w:rFonts w:eastAsia="Times New Roman"/>
                <w:i/>
                <w:highlight w:val="cyan"/>
                <w:lang w:val="en-AU"/>
              </w:rPr>
              <w:t>Insert No</w:t>
            </w:r>
            <w:r w:rsidRPr="003A3B5C">
              <w:rPr>
                <w:rFonts w:eastAsia="Times New Roman"/>
                <w:i/>
                <w:highlight w:val="cyan"/>
                <w:lang w:val="en-AU"/>
              </w:rPr>
              <w:t>]</w:t>
            </w:r>
          </w:p>
        </w:tc>
        <w:tc>
          <w:tcPr>
            <w:tcW w:w="1849" w:type="dxa"/>
          </w:tcPr>
          <w:p w:rsidR="0033360F" w:rsidRDefault="0033360F" w:rsidP="000B42FF">
            <w:pPr>
              <w:spacing w:before="0" w:after="0"/>
              <w:jc w:val="center"/>
              <w:rPr>
                <w:b/>
                <w:bCs/>
              </w:rPr>
            </w:pPr>
            <w:r w:rsidRPr="00C72BE3">
              <w:rPr>
                <w:rFonts w:eastAsia="Times New Roman"/>
                <w:i/>
                <w:highlight w:val="cyan"/>
                <w:lang w:val="en-AU"/>
              </w:rPr>
              <w:t>[Insert Yes/No]</w:t>
            </w:r>
          </w:p>
        </w:tc>
      </w:tr>
      <w:tr w:rsidR="0033360F" w:rsidTr="000B42FF">
        <w:tc>
          <w:tcPr>
            <w:tcW w:w="1384" w:type="dxa"/>
          </w:tcPr>
          <w:p w:rsidR="0033360F" w:rsidRDefault="0033360F" w:rsidP="000B42FF">
            <w:pPr>
              <w:spacing w:before="0" w:after="0"/>
              <w:jc w:val="center"/>
              <w:rPr>
                <w:b/>
                <w:bCs/>
              </w:rPr>
            </w:pPr>
          </w:p>
        </w:tc>
        <w:tc>
          <w:tcPr>
            <w:tcW w:w="2312" w:type="dxa"/>
          </w:tcPr>
          <w:p w:rsidR="0033360F" w:rsidRDefault="0033360F" w:rsidP="000B42FF">
            <w:pPr>
              <w:pStyle w:val="Default"/>
              <w:rPr>
                <w:sz w:val="22"/>
                <w:szCs w:val="22"/>
              </w:rPr>
            </w:pPr>
            <w:r w:rsidRPr="003A3B5C">
              <w:rPr>
                <w:rFonts w:eastAsia="Times New Roman"/>
                <w:i/>
                <w:sz w:val="22"/>
                <w:szCs w:val="22"/>
                <w:highlight w:val="cyan"/>
                <w:lang w:val="en-AU"/>
              </w:rPr>
              <w:t>[Insert Description]</w:t>
            </w:r>
          </w:p>
        </w:tc>
        <w:tc>
          <w:tcPr>
            <w:tcW w:w="1848" w:type="dxa"/>
          </w:tcPr>
          <w:p w:rsidR="0033360F" w:rsidRDefault="0033360F" w:rsidP="000B42FF">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Default="0033360F" w:rsidP="000B42FF">
            <w:pPr>
              <w:spacing w:before="0" w:after="0"/>
              <w:jc w:val="center"/>
              <w:rPr>
                <w:b/>
                <w:bCs/>
              </w:rPr>
            </w:pPr>
            <w:r w:rsidRPr="003A3B5C">
              <w:rPr>
                <w:rFonts w:eastAsia="Times New Roman"/>
                <w:i/>
                <w:highlight w:val="cyan"/>
                <w:lang w:val="en-AU"/>
              </w:rPr>
              <w:t>[</w:t>
            </w:r>
            <w:r>
              <w:rPr>
                <w:rFonts w:eastAsia="Times New Roman"/>
                <w:i/>
                <w:highlight w:val="cyan"/>
                <w:lang w:val="en-AU"/>
              </w:rPr>
              <w:t>Insert No</w:t>
            </w:r>
            <w:r w:rsidRPr="003A3B5C">
              <w:rPr>
                <w:rFonts w:eastAsia="Times New Roman"/>
                <w:i/>
                <w:highlight w:val="cyan"/>
                <w:lang w:val="en-AU"/>
              </w:rPr>
              <w:t>]</w:t>
            </w:r>
          </w:p>
        </w:tc>
        <w:tc>
          <w:tcPr>
            <w:tcW w:w="1849" w:type="dxa"/>
          </w:tcPr>
          <w:p w:rsidR="0033360F" w:rsidRDefault="0033360F" w:rsidP="000B42FF">
            <w:pPr>
              <w:spacing w:before="0" w:after="0"/>
              <w:jc w:val="center"/>
              <w:rPr>
                <w:b/>
                <w:bCs/>
              </w:rPr>
            </w:pPr>
            <w:r w:rsidRPr="00C72BE3">
              <w:rPr>
                <w:rFonts w:eastAsia="Times New Roman"/>
                <w:i/>
                <w:highlight w:val="cyan"/>
                <w:lang w:val="en-AU"/>
              </w:rPr>
              <w:t>[Insert Yes/No]</w:t>
            </w:r>
          </w:p>
        </w:tc>
      </w:tr>
      <w:tr w:rsidR="0033360F" w:rsidTr="000B42FF">
        <w:tc>
          <w:tcPr>
            <w:tcW w:w="1384" w:type="dxa"/>
          </w:tcPr>
          <w:p w:rsidR="0033360F" w:rsidRDefault="0033360F" w:rsidP="000B42FF">
            <w:pPr>
              <w:spacing w:before="0" w:after="0"/>
              <w:jc w:val="center"/>
              <w:rPr>
                <w:b/>
                <w:bCs/>
              </w:rPr>
            </w:pPr>
          </w:p>
        </w:tc>
        <w:tc>
          <w:tcPr>
            <w:tcW w:w="2312" w:type="dxa"/>
          </w:tcPr>
          <w:p w:rsidR="0033360F" w:rsidRDefault="0033360F" w:rsidP="000B42FF">
            <w:pPr>
              <w:pStyle w:val="Default"/>
              <w:rPr>
                <w:sz w:val="22"/>
                <w:szCs w:val="22"/>
              </w:rPr>
            </w:pPr>
            <w:r w:rsidRPr="003A3B5C">
              <w:rPr>
                <w:rFonts w:eastAsia="Times New Roman"/>
                <w:i/>
                <w:sz w:val="22"/>
                <w:szCs w:val="22"/>
                <w:highlight w:val="cyan"/>
                <w:lang w:val="en-AU"/>
              </w:rPr>
              <w:t>[Insert Description]</w:t>
            </w:r>
          </w:p>
        </w:tc>
        <w:tc>
          <w:tcPr>
            <w:tcW w:w="1848" w:type="dxa"/>
          </w:tcPr>
          <w:p w:rsidR="0033360F" w:rsidRDefault="0033360F" w:rsidP="000B42FF">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Default="0033360F" w:rsidP="000B42FF">
            <w:pPr>
              <w:spacing w:before="0" w:after="0"/>
              <w:jc w:val="center"/>
              <w:rPr>
                <w:b/>
                <w:bCs/>
              </w:rPr>
            </w:pPr>
            <w:r w:rsidRPr="003A3B5C">
              <w:rPr>
                <w:rFonts w:eastAsia="Times New Roman"/>
                <w:i/>
                <w:highlight w:val="cyan"/>
                <w:lang w:val="en-AU"/>
              </w:rPr>
              <w:t>[</w:t>
            </w:r>
            <w:r>
              <w:rPr>
                <w:rFonts w:eastAsia="Times New Roman"/>
                <w:i/>
                <w:highlight w:val="cyan"/>
                <w:lang w:val="en-AU"/>
              </w:rPr>
              <w:t>Insert No</w:t>
            </w:r>
            <w:r w:rsidRPr="003A3B5C">
              <w:rPr>
                <w:rFonts w:eastAsia="Times New Roman"/>
                <w:i/>
                <w:highlight w:val="cyan"/>
                <w:lang w:val="en-AU"/>
              </w:rPr>
              <w:t>]</w:t>
            </w:r>
          </w:p>
        </w:tc>
        <w:tc>
          <w:tcPr>
            <w:tcW w:w="1849" w:type="dxa"/>
          </w:tcPr>
          <w:p w:rsidR="0033360F" w:rsidRDefault="0033360F" w:rsidP="000B42FF">
            <w:pPr>
              <w:spacing w:before="0" w:after="0"/>
              <w:jc w:val="center"/>
              <w:rPr>
                <w:b/>
                <w:bCs/>
              </w:rPr>
            </w:pPr>
            <w:r w:rsidRPr="00C72BE3">
              <w:rPr>
                <w:rFonts w:eastAsia="Times New Roman"/>
                <w:i/>
                <w:highlight w:val="cyan"/>
                <w:lang w:val="en-AU"/>
              </w:rPr>
              <w:t>[Insert Yes/No]</w:t>
            </w:r>
          </w:p>
        </w:tc>
      </w:tr>
    </w:tbl>
    <w:p w:rsidR="0033360F" w:rsidRDefault="0033360F" w:rsidP="0033360F">
      <w:pPr>
        <w:spacing w:before="0" w:after="0"/>
        <w:jc w:val="both"/>
        <w:rPr>
          <w:b/>
          <w:bCs/>
        </w:rPr>
      </w:pPr>
    </w:p>
    <w:p w:rsidR="0033360F" w:rsidRPr="00654698" w:rsidRDefault="0033360F" w:rsidP="0033360F">
      <w:pPr>
        <w:spacing w:before="0" w:after="0"/>
        <w:jc w:val="both"/>
        <w:rPr>
          <w:b/>
          <w:bCs/>
        </w:rPr>
      </w:pPr>
      <w:r w:rsidRPr="00654698">
        <w:rPr>
          <w:b/>
          <w:bCs/>
        </w:rPr>
        <w:t>Contractor's Representative as per the Contract:</w:t>
      </w:r>
    </w:p>
    <w:p w:rsidR="0033360F" w:rsidRDefault="0033360F" w:rsidP="0033360F">
      <w:pPr>
        <w:spacing w:before="0" w:after="0"/>
        <w:jc w:val="both"/>
        <w:rPr>
          <w:b/>
          <w:bCs/>
        </w:rPr>
      </w:pPr>
    </w:p>
    <w:tbl>
      <w:tblPr>
        <w:tblStyle w:val="TableGrid"/>
        <w:tblW w:w="0" w:type="auto"/>
        <w:tblLook w:val="04A0" w:firstRow="1" w:lastRow="0" w:firstColumn="1" w:lastColumn="0" w:noHBand="0" w:noVBand="1"/>
      </w:tblPr>
      <w:tblGrid>
        <w:gridCol w:w="1384"/>
        <w:gridCol w:w="4111"/>
        <w:gridCol w:w="1843"/>
        <w:gridCol w:w="1904"/>
      </w:tblGrid>
      <w:tr w:rsidR="0033360F" w:rsidTr="000B42FF">
        <w:tc>
          <w:tcPr>
            <w:tcW w:w="1384" w:type="dxa"/>
          </w:tcPr>
          <w:p w:rsidR="0033360F" w:rsidRDefault="0033360F" w:rsidP="000B42FF">
            <w:pPr>
              <w:spacing w:before="0" w:after="0"/>
              <w:jc w:val="both"/>
              <w:rPr>
                <w:b/>
                <w:bCs/>
              </w:rPr>
            </w:pPr>
            <w:r>
              <w:rPr>
                <w:b/>
                <w:bCs/>
              </w:rPr>
              <w:t>No.</w:t>
            </w:r>
          </w:p>
        </w:tc>
        <w:tc>
          <w:tcPr>
            <w:tcW w:w="4111" w:type="dxa"/>
          </w:tcPr>
          <w:p w:rsidR="0033360F" w:rsidRDefault="0033360F" w:rsidP="000B42FF">
            <w:pPr>
              <w:spacing w:before="0" w:after="0"/>
              <w:jc w:val="both"/>
              <w:rPr>
                <w:b/>
                <w:bCs/>
              </w:rPr>
            </w:pPr>
            <w:r>
              <w:rPr>
                <w:b/>
                <w:bCs/>
              </w:rPr>
              <w:t>Position Description</w:t>
            </w:r>
          </w:p>
        </w:tc>
        <w:tc>
          <w:tcPr>
            <w:tcW w:w="1843" w:type="dxa"/>
          </w:tcPr>
          <w:p w:rsidR="0033360F" w:rsidRDefault="0033360F" w:rsidP="000B42FF">
            <w:pPr>
              <w:spacing w:before="0" w:after="0"/>
              <w:jc w:val="both"/>
              <w:rPr>
                <w:b/>
                <w:bCs/>
              </w:rPr>
            </w:pPr>
            <w:r>
              <w:rPr>
                <w:b/>
                <w:bCs/>
              </w:rPr>
              <w:t>Name</w:t>
            </w:r>
          </w:p>
        </w:tc>
        <w:tc>
          <w:tcPr>
            <w:tcW w:w="1904" w:type="dxa"/>
          </w:tcPr>
          <w:p w:rsidR="0033360F" w:rsidRDefault="0033360F" w:rsidP="000B42FF">
            <w:pPr>
              <w:spacing w:before="0" w:after="0"/>
              <w:jc w:val="both"/>
              <w:rPr>
                <w:b/>
                <w:bCs/>
              </w:rPr>
            </w:pPr>
            <w:r>
              <w:rPr>
                <w:b/>
                <w:bCs/>
              </w:rPr>
              <w:t xml:space="preserve">Years </w:t>
            </w:r>
            <w:proofErr w:type="spellStart"/>
            <w:r>
              <w:rPr>
                <w:b/>
                <w:bCs/>
              </w:rPr>
              <w:t>Exp</w:t>
            </w:r>
            <w:proofErr w:type="spellEnd"/>
          </w:p>
        </w:tc>
      </w:tr>
      <w:tr w:rsidR="0033360F" w:rsidTr="000B42FF">
        <w:tc>
          <w:tcPr>
            <w:tcW w:w="1384" w:type="dxa"/>
          </w:tcPr>
          <w:p w:rsidR="0033360F" w:rsidRPr="00654698" w:rsidRDefault="0033360F" w:rsidP="000B42FF">
            <w:pPr>
              <w:spacing w:before="0" w:after="0"/>
              <w:jc w:val="center"/>
              <w:rPr>
                <w:bCs/>
              </w:rPr>
            </w:pPr>
            <w:r w:rsidRPr="00654698">
              <w:rPr>
                <w:bCs/>
              </w:rPr>
              <w:t>1.</w:t>
            </w:r>
          </w:p>
        </w:tc>
        <w:tc>
          <w:tcPr>
            <w:tcW w:w="4111" w:type="dxa"/>
          </w:tcPr>
          <w:p w:rsidR="0033360F" w:rsidRDefault="0033360F" w:rsidP="000B42FF">
            <w:pPr>
              <w:spacing w:before="0" w:after="0"/>
              <w:jc w:val="both"/>
              <w:rPr>
                <w:b/>
                <w:bCs/>
              </w:rPr>
            </w:pPr>
            <w:r>
              <w:t>Contractors Representative</w:t>
            </w:r>
          </w:p>
        </w:tc>
        <w:tc>
          <w:tcPr>
            <w:tcW w:w="1843" w:type="dxa"/>
          </w:tcPr>
          <w:p w:rsidR="0033360F" w:rsidRDefault="0033360F" w:rsidP="000B42FF">
            <w:pPr>
              <w:spacing w:before="0" w:after="0"/>
              <w:jc w:val="both"/>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904" w:type="dxa"/>
          </w:tcPr>
          <w:p w:rsidR="0033360F" w:rsidRDefault="0033360F" w:rsidP="000B42FF">
            <w:pPr>
              <w:spacing w:before="0" w:after="0"/>
              <w:jc w:val="both"/>
              <w:rPr>
                <w:b/>
                <w:bCs/>
              </w:rPr>
            </w:pPr>
            <w:r w:rsidRPr="003A3B5C">
              <w:rPr>
                <w:rFonts w:eastAsia="Times New Roman"/>
                <w:i/>
                <w:highlight w:val="cyan"/>
                <w:lang w:val="en-AU"/>
              </w:rPr>
              <w:t>[</w:t>
            </w:r>
            <w:r>
              <w:rPr>
                <w:rFonts w:eastAsia="Times New Roman"/>
                <w:i/>
                <w:highlight w:val="cyan"/>
                <w:lang w:val="en-AU"/>
              </w:rPr>
              <w:t>Insert No</w:t>
            </w:r>
            <w:r w:rsidRPr="003A3B5C">
              <w:rPr>
                <w:rFonts w:eastAsia="Times New Roman"/>
                <w:i/>
                <w:highlight w:val="cyan"/>
                <w:lang w:val="en-AU"/>
              </w:rPr>
              <w:t>]</w:t>
            </w:r>
          </w:p>
        </w:tc>
      </w:tr>
    </w:tbl>
    <w:p w:rsidR="0033360F" w:rsidRDefault="0033360F" w:rsidP="0033360F">
      <w:pPr>
        <w:spacing w:before="0" w:after="0"/>
        <w:jc w:val="both"/>
        <w:rPr>
          <w:b/>
          <w:bCs/>
        </w:rPr>
      </w:pPr>
    </w:p>
    <w:p w:rsidR="0033360F" w:rsidRDefault="0033360F" w:rsidP="0033360F">
      <w:pPr>
        <w:pStyle w:val="Default"/>
        <w:rPr>
          <w:rFonts w:cs="Times New Roman"/>
          <w:b/>
          <w:bCs/>
          <w:color w:val="auto"/>
          <w:sz w:val="22"/>
          <w:szCs w:val="22"/>
        </w:rPr>
      </w:pPr>
    </w:p>
    <w:p w:rsidR="0033360F" w:rsidRDefault="0033360F" w:rsidP="0033360F">
      <w:pPr>
        <w:pStyle w:val="Default"/>
        <w:rPr>
          <w:rFonts w:cs="Times New Roman"/>
          <w:b/>
          <w:bCs/>
          <w:color w:val="auto"/>
          <w:sz w:val="22"/>
          <w:szCs w:val="22"/>
        </w:rPr>
      </w:pPr>
    </w:p>
    <w:p w:rsidR="0033360F" w:rsidRDefault="0033360F" w:rsidP="0033360F">
      <w:pPr>
        <w:pStyle w:val="Default"/>
        <w:rPr>
          <w:rFonts w:cs="Times New Roman"/>
          <w:b/>
          <w:bCs/>
          <w:color w:val="auto"/>
          <w:sz w:val="22"/>
          <w:szCs w:val="22"/>
        </w:rPr>
      </w:pPr>
    </w:p>
    <w:p w:rsidR="0033360F" w:rsidRDefault="0033360F" w:rsidP="0033360F">
      <w:pPr>
        <w:pStyle w:val="Default"/>
        <w:rPr>
          <w:rFonts w:cs="Times New Roman"/>
          <w:b/>
          <w:bCs/>
          <w:color w:val="auto"/>
          <w:sz w:val="22"/>
          <w:szCs w:val="22"/>
        </w:rPr>
      </w:pPr>
    </w:p>
    <w:p w:rsidR="0033360F" w:rsidRDefault="0033360F" w:rsidP="0033360F">
      <w:pPr>
        <w:pStyle w:val="Default"/>
        <w:rPr>
          <w:rFonts w:cs="Times New Roman"/>
          <w:b/>
          <w:bCs/>
          <w:color w:val="auto"/>
          <w:sz w:val="22"/>
          <w:szCs w:val="22"/>
        </w:rPr>
      </w:pPr>
    </w:p>
    <w:p w:rsidR="0033360F" w:rsidRDefault="0033360F" w:rsidP="0033360F">
      <w:pPr>
        <w:pStyle w:val="Default"/>
        <w:rPr>
          <w:rFonts w:cs="Times New Roman"/>
          <w:b/>
          <w:bCs/>
          <w:color w:val="auto"/>
          <w:sz w:val="22"/>
          <w:szCs w:val="22"/>
        </w:rPr>
      </w:pPr>
    </w:p>
    <w:p w:rsidR="0033360F" w:rsidRDefault="0033360F" w:rsidP="0033360F">
      <w:pPr>
        <w:pStyle w:val="Default"/>
        <w:rPr>
          <w:rFonts w:cs="Times New Roman"/>
          <w:b/>
          <w:bCs/>
          <w:color w:val="auto"/>
          <w:sz w:val="22"/>
          <w:szCs w:val="22"/>
        </w:rPr>
      </w:pPr>
      <w:r w:rsidRPr="009959DA">
        <w:rPr>
          <w:rFonts w:cs="Times New Roman"/>
          <w:b/>
          <w:bCs/>
          <w:color w:val="auto"/>
          <w:sz w:val="22"/>
          <w:szCs w:val="22"/>
        </w:rPr>
        <w:t>Personnel &amp; Resume Form</w:t>
      </w:r>
      <w:r>
        <w:rPr>
          <w:rFonts w:cs="Times New Roman"/>
          <w:b/>
          <w:bCs/>
          <w:color w:val="auto"/>
          <w:sz w:val="22"/>
          <w:szCs w:val="22"/>
        </w:rPr>
        <w:t>:</w:t>
      </w:r>
    </w:p>
    <w:p w:rsidR="0033360F" w:rsidRDefault="0033360F" w:rsidP="0033360F">
      <w:pPr>
        <w:pStyle w:val="Default"/>
        <w:rPr>
          <w:sz w:val="20"/>
          <w:szCs w:val="20"/>
        </w:rPr>
      </w:pPr>
      <w:r w:rsidRPr="009959DA">
        <w:rPr>
          <w:rFonts w:cs="Times New Roman"/>
          <w:b/>
          <w:bCs/>
          <w:color w:val="auto"/>
          <w:sz w:val="22"/>
          <w:szCs w:val="22"/>
        </w:rPr>
        <w:t xml:space="preserve"> </w:t>
      </w:r>
    </w:p>
    <w:p w:rsidR="0033360F" w:rsidRDefault="0033360F" w:rsidP="0033360F">
      <w:pPr>
        <w:spacing w:before="0" w:after="0"/>
        <w:jc w:val="both"/>
        <w:rPr>
          <w:sz w:val="24"/>
          <w:szCs w:val="24"/>
        </w:rPr>
      </w:pPr>
      <w:r w:rsidRPr="009959DA">
        <w:rPr>
          <w:sz w:val="24"/>
          <w:szCs w:val="24"/>
        </w:rPr>
        <w:lastRenderedPageBreak/>
        <w:t>The Bidder shall provide details of the proposed personnel and their experience records in the following resume form: Use one sheet per staff member</w:t>
      </w:r>
      <w:r>
        <w:rPr>
          <w:sz w:val="24"/>
          <w:szCs w:val="24"/>
        </w:rPr>
        <w:t>.</w:t>
      </w:r>
    </w:p>
    <w:p w:rsidR="0033360F" w:rsidRDefault="0033360F" w:rsidP="0033360F">
      <w:pPr>
        <w:spacing w:before="0" w:after="0"/>
        <w:rPr>
          <w:sz w:val="24"/>
          <w:szCs w:val="24"/>
        </w:rPr>
      </w:pPr>
    </w:p>
    <w:tbl>
      <w:tblPr>
        <w:tblStyle w:val="TableGrid"/>
        <w:tblW w:w="0" w:type="auto"/>
        <w:tblLook w:val="04A0" w:firstRow="1" w:lastRow="0" w:firstColumn="1" w:lastColumn="0" w:noHBand="0" w:noVBand="1"/>
      </w:tblPr>
      <w:tblGrid>
        <w:gridCol w:w="3080"/>
        <w:gridCol w:w="3081"/>
        <w:gridCol w:w="3081"/>
      </w:tblGrid>
      <w:tr w:rsidR="0033360F" w:rsidTr="000B42FF">
        <w:tc>
          <w:tcPr>
            <w:tcW w:w="9242" w:type="dxa"/>
            <w:gridSpan w:val="3"/>
          </w:tcPr>
          <w:p w:rsidR="0033360F" w:rsidRDefault="0033360F" w:rsidP="000B42FF">
            <w:pPr>
              <w:pStyle w:val="Default"/>
              <w:rPr>
                <w:sz w:val="20"/>
                <w:szCs w:val="20"/>
              </w:rPr>
            </w:pPr>
            <w:r>
              <w:rPr>
                <w:b/>
                <w:bCs/>
                <w:sz w:val="20"/>
                <w:szCs w:val="20"/>
              </w:rPr>
              <w:t xml:space="preserve">Position </w:t>
            </w:r>
          </w:p>
          <w:p w:rsidR="0033360F" w:rsidRDefault="0033360F" w:rsidP="000B42FF">
            <w:pPr>
              <w:spacing w:before="0" w:after="0"/>
              <w:rPr>
                <w:rFonts w:cs="Arial"/>
                <w:b/>
                <w:caps/>
                <w:color w:val="000000"/>
                <w:sz w:val="24"/>
                <w:szCs w:val="24"/>
                <w:lang w:val="en-AU"/>
              </w:rPr>
            </w:pPr>
          </w:p>
        </w:tc>
      </w:tr>
      <w:tr w:rsidR="0033360F" w:rsidTr="000B42FF">
        <w:trPr>
          <w:trHeight w:val="622"/>
        </w:trPr>
        <w:tc>
          <w:tcPr>
            <w:tcW w:w="3080" w:type="dxa"/>
            <w:vMerge w:val="restart"/>
            <w:vAlign w:val="center"/>
          </w:tcPr>
          <w:p w:rsidR="0033360F" w:rsidRDefault="0033360F" w:rsidP="000B42FF">
            <w:pPr>
              <w:pStyle w:val="Default"/>
              <w:rPr>
                <w:b/>
                <w:caps/>
                <w:lang w:val="en-AU"/>
              </w:rPr>
            </w:pPr>
            <w:r w:rsidRPr="009959DA">
              <w:rPr>
                <w:b/>
                <w:bCs/>
                <w:sz w:val="20"/>
                <w:szCs w:val="20"/>
              </w:rPr>
              <w:t xml:space="preserve">Personal </w:t>
            </w:r>
            <w:r>
              <w:rPr>
                <w:b/>
                <w:bCs/>
                <w:sz w:val="20"/>
                <w:szCs w:val="20"/>
              </w:rPr>
              <w:t>Information</w:t>
            </w:r>
          </w:p>
        </w:tc>
        <w:tc>
          <w:tcPr>
            <w:tcW w:w="3081" w:type="dxa"/>
          </w:tcPr>
          <w:p w:rsidR="0033360F" w:rsidRPr="00B250F0" w:rsidRDefault="0033360F" w:rsidP="000B42FF">
            <w:pPr>
              <w:spacing w:before="0" w:after="0"/>
              <w:rPr>
                <w:rFonts w:cs="Arial"/>
                <w:b/>
                <w:bCs/>
                <w:color w:val="000000"/>
                <w:sz w:val="20"/>
                <w:szCs w:val="20"/>
              </w:rPr>
            </w:pPr>
            <w:r w:rsidRPr="009959DA">
              <w:rPr>
                <w:rFonts w:cs="Arial"/>
                <w:b/>
                <w:bCs/>
                <w:color w:val="000000"/>
                <w:sz w:val="20"/>
                <w:szCs w:val="20"/>
              </w:rPr>
              <w:t xml:space="preserve">Name </w:t>
            </w:r>
          </w:p>
        </w:tc>
        <w:tc>
          <w:tcPr>
            <w:tcW w:w="3081" w:type="dxa"/>
          </w:tcPr>
          <w:p w:rsidR="0033360F" w:rsidRDefault="0033360F" w:rsidP="000B42FF">
            <w:pPr>
              <w:spacing w:before="0" w:after="0"/>
              <w:rPr>
                <w:rFonts w:cs="Arial"/>
                <w:b/>
                <w:caps/>
                <w:color w:val="000000"/>
                <w:sz w:val="24"/>
                <w:szCs w:val="24"/>
                <w:lang w:val="en-AU"/>
              </w:rPr>
            </w:pPr>
            <w:r w:rsidRPr="009959DA">
              <w:rPr>
                <w:rFonts w:cs="Arial"/>
                <w:b/>
                <w:bCs/>
                <w:color w:val="000000"/>
                <w:sz w:val="20"/>
                <w:szCs w:val="20"/>
              </w:rPr>
              <w:t>Date of Birth</w:t>
            </w:r>
          </w:p>
        </w:tc>
      </w:tr>
      <w:tr w:rsidR="0033360F" w:rsidTr="000B42FF">
        <w:trPr>
          <w:trHeight w:val="673"/>
        </w:trPr>
        <w:tc>
          <w:tcPr>
            <w:tcW w:w="3080" w:type="dxa"/>
            <w:vMerge/>
          </w:tcPr>
          <w:p w:rsidR="0033360F" w:rsidRPr="00B250F0" w:rsidRDefault="0033360F" w:rsidP="000B42FF">
            <w:pPr>
              <w:pStyle w:val="Default"/>
              <w:rPr>
                <w:b/>
                <w:bCs/>
                <w:sz w:val="20"/>
                <w:szCs w:val="20"/>
              </w:rPr>
            </w:pPr>
          </w:p>
        </w:tc>
        <w:tc>
          <w:tcPr>
            <w:tcW w:w="6162" w:type="dxa"/>
            <w:gridSpan w:val="2"/>
          </w:tcPr>
          <w:p w:rsidR="0033360F" w:rsidRPr="00B250F0" w:rsidRDefault="0033360F" w:rsidP="000B42FF">
            <w:pPr>
              <w:pStyle w:val="Default"/>
              <w:rPr>
                <w:b/>
                <w:bCs/>
                <w:sz w:val="20"/>
                <w:szCs w:val="20"/>
              </w:rPr>
            </w:pPr>
            <w:r>
              <w:rPr>
                <w:b/>
                <w:bCs/>
                <w:sz w:val="20"/>
                <w:szCs w:val="20"/>
              </w:rPr>
              <w:t>Professional Qualifications</w:t>
            </w:r>
          </w:p>
        </w:tc>
      </w:tr>
      <w:tr w:rsidR="0033360F" w:rsidTr="000B42FF">
        <w:trPr>
          <w:trHeight w:val="710"/>
        </w:trPr>
        <w:tc>
          <w:tcPr>
            <w:tcW w:w="3080" w:type="dxa"/>
            <w:vMerge/>
          </w:tcPr>
          <w:p w:rsidR="0033360F" w:rsidRPr="00B250F0" w:rsidRDefault="0033360F" w:rsidP="000B42FF">
            <w:pPr>
              <w:pStyle w:val="Default"/>
              <w:rPr>
                <w:b/>
                <w:bCs/>
                <w:sz w:val="20"/>
                <w:szCs w:val="20"/>
              </w:rPr>
            </w:pPr>
          </w:p>
        </w:tc>
        <w:tc>
          <w:tcPr>
            <w:tcW w:w="6162" w:type="dxa"/>
            <w:gridSpan w:val="2"/>
          </w:tcPr>
          <w:p w:rsidR="0033360F" w:rsidRPr="00B250F0" w:rsidRDefault="0033360F" w:rsidP="000B42FF">
            <w:pPr>
              <w:pStyle w:val="Default"/>
              <w:rPr>
                <w:b/>
                <w:bCs/>
                <w:sz w:val="20"/>
                <w:szCs w:val="20"/>
              </w:rPr>
            </w:pPr>
            <w:r>
              <w:rPr>
                <w:b/>
                <w:bCs/>
                <w:sz w:val="20"/>
                <w:szCs w:val="20"/>
              </w:rPr>
              <w:t>Nationality</w:t>
            </w:r>
          </w:p>
        </w:tc>
      </w:tr>
      <w:tr w:rsidR="0033360F" w:rsidTr="000B42FF">
        <w:trPr>
          <w:trHeight w:val="690"/>
        </w:trPr>
        <w:tc>
          <w:tcPr>
            <w:tcW w:w="3080" w:type="dxa"/>
            <w:vMerge w:val="restart"/>
            <w:vAlign w:val="center"/>
          </w:tcPr>
          <w:p w:rsidR="0033360F" w:rsidRPr="00B250F0" w:rsidRDefault="0033360F" w:rsidP="000B42FF">
            <w:pPr>
              <w:pStyle w:val="Default"/>
              <w:rPr>
                <w:b/>
                <w:bCs/>
                <w:sz w:val="20"/>
                <w:szCs w:val="20"/>
              </w:rPr>
            </w:pPr>
            <w:r>
              <w:rPr>
                <w:b/>
                <w:bCs/>
                <w:sz w:val="20"/>
                <w:szCs w:val="20"/>
              </w:rPr>
              <w:t>Present Employment</w:t>
            </w:r>
          </w:p>
        </w:tc>
        <w:tc>
          <w:tcPr>
            <w:tcW w:w="6162" w:type="dxa"/>
            <w:gridSpan w:val="2"/>
          </w:tcPr>
          <w:p w:rsidR="0033360F" w:rsidRPr="00B250F0" w:rsidRDefault="0033360F" w:rsidP="000B42FF">
            <w:pPr>
              <w:pStyle w:val="Default"/>
              <w:rPr>
                <w:b/>
                <w:bCs/>
                <w:sz w:val="20"/>
                <w:szCs w:val="20"/>
              </w:rPr>
            </w:pPr>
            <w:r>
              <w:rPr>
                <w:b/>
                <w:bCs/>
                <w:sz w:val="20"/>
                <w:szCs w:val="20"/>
              </w:rPr>
              <w:t xml:space="preserve">Name of employer </w:t>
            </w:r>
          </w:p>
        </w:tc>
      </w:tr>
      <w:tr w:rsidR="0033360F" w:rsidTr="000B42FF">
        <w:trPr>
          <w:trHeight w:val="712"/>
        </w:trPr>
        <w:tc>
          <w:tcPr>
            <w:tcW w:w="3080" w:type="dxa"/>
            <w:vMerge/>
          </w:tcPr>
          <w:p w:rsidR="0033360F" w:rsidRPr="00B250F0" w:rsidRDefault="0033360F" w:rsidP="000B42FF">
            <w:pPr>
              <w:pStyle w:val="Default"/>
              <w:rPr>
                <w:b/>
                <w:bCs/>
                <w:sz w:val="20"/>
                <w:szCs w:val="20"/>
              </w:rPr>
            </w:pPr>
          </w:p>
        </w:tc>
        <w:tc>
          <w:tcPr>
            <w:tcW w:w="6162" w:type="dxa"/>
            <w:gridSpan w:val="2"/>
          </w:tcPr>
          <w:p w:rsidR="0033360F" w:rsidRDefault="0033360F" w:rsidP="000B42FF">
            <w:pPr>
              <w:pStyle w:val="Default"/>
              <w:rPr>
                <w:sz w:val="20"/>
                <w:szCs w:val="20"/>
              </w:rPr>
            </w:pPr>
            <w:r>
              <w:rPr>
                <w:b/>
                <w:bCs/>
                <w:sz w:val="20"/>
                <w:szCs w:val="20"/>
              </w:rPr>
              <w:t xml:space="preserve">Address of employer </w:t>
            </w:r>
          </w:p>
          <w:p w:rsidR="0033360F" w:rsidRPr="00B250F0" w:rsidRDefault="0033360F" w:rsidP="000B42FF">
            <w:pPr>
              <w:pStyle w:val="Default"/>
              <w:rPr>
                <w:b/>
                <w:bCs/>
                <w:sz w:val="20"/>
                <w:szCs w:val="20"/>
              </w:rPr>
            </w:pPr>
          </w:p>
        </w:tc>
      </w:tr>
      <w:tr w:rsidR="0033360F" w:rsidTr="000B42FF">
        <w:trPr>
          <w:trHeight w:val="564"/>
        </w:trPr>
        <w:tc>
          <w:tcPr>
            <w:tcW w:w="3080" w:type="dxa"/>
            <w:vMerge/>
          </w:tcPr>
          <w:p w:rsidR="0033360F" w:rsidRPr="00B250F0" w:rsidRDefault="0033360F" w:rsidP="000B42FF">
            <w:pPr>
              <w:pStyle w:val="Default"/>
              <w:rPr>
                <w:b/>
                <w:bCs/>
                <w:sz w:val="20"/>
                <w:szCs w:val="20"/>
              </w:rPr>
            </w:pPr>
          </w:p>
        </w:tc>
        <w:tc>
          <w:tcPr>
            <w:tcW w:w="3081" w:type="dxa"/>
          </w:tcPr>
          <w:p w:rsidR="0033360F" w:rsidRDefault="0033360F" w:rsidP="000B42FF">
            <w:pPr>
              <w:pStyle w:val="Default"/>
              <w:rPr>
                <w:sz w:val="20"/>
                <w:szCs w:val="20"/>
              </w:rPr>
            </w:pPr>
            <w:r>
              <w:rPr>
                <w:b/>
                <w:bCs/>
                <w:sz w:val="20"/>
                <w:szCs w:val="20"/>
              </w:rPr>
              <w:t xml:space="preserve">Telephone </w:t>
            </w:r>
          </w:p>
          <w:p w:rsidR="0033360F" w:rsidRPr="00B250F0" w:rsidRDefault="0033360F" w:rsidP="000B42FF">
            <w:pPr>
              <w:pStyle w:val="Default"/>
              <w:rPr>
                <w:b/>
                <w:bCs/>
                <w:sz w:val="20"/>
                <w:szCs w:val="20"/>
              </w:rPr>
            </w:pPr>
          </w:p>
        </w:tc>
        <w:tc>
          <w:tcPr>
            <w:tcW w:w="3081" w:type="dxa"/>
          </w:tcPr>
          <w:p w:rsidR="0033360F" w:rsidRDefault="0033360F" w:rsidP="000B42FF">
            <w:pPr>
              <w:pStyle w:val="Default"/>
              <w:rPr>
                <w:sz w:val="20"/>
                <w:szCs w:val="20"/>
              </w:rPr>
            </w:pPr>
            <w:r>
              <w:rPr>
                <w:b/>
                <w:bCs/>
                <w:sz w:val="20"/>
                <w:szCs w:val="20"/>
              </w:rPr>
              <w:t xml:space="preserve">Contact (manager / personnel officer) </w:t>
            </w:r>
          </w:p>
          <w:p w:rsidR="0033360F" w:rsidRPr="00B250F0" w:rsidRDefault="0033360F" w:rsidP="000B42FF">
            <w:pPr>
              <w:pStyle w:val="Default"/>
              <w:rPr>
                <w:b/>
                <w:bCs/>
                <w:sz w:val="20"/>
                <w:szCs w:val="20"/>
              </w:rPr>
            </w:pPr>
          </w:p>
        </w:tc>
      </w:tr>
      <w:tr w:rsidR="0033360F" w:rsidTr="000B42FF">
        <w:trPr>
          <w:trHeight w:val="694"/>
        </w:trPr>
        <w:tc>
          <w:tcPr>
            <w:tcW w:w="3080" w:type="dxa"/>
            <w:vMerge/>
          </w:tcPr>
          <w:p w:rsidR="0033360F" w:rsidRPr="00B250F0" w:rsidRDefault="0033360F" w:rsidP="000B42FF">
            <w:pPr>
              <w:pStyle w:val="Default"/>
              <w:rPr>
                <w:b/>
                <w:bCs/>
                <w:sz w:val="20"/>
                <w:szCs w:val="20"/>
              </w:rPr>
            </w:pPr>
          </w:p>
        </w:tc>
        <w:tc>
          <w:tcPr>
            <w:tcW w:w="3081" w:type="dxa"/>
          </w:tcPr>
          <w:p w:rsidR="0033360F" w:rsidRDefault="0033360F" w:rsidP="000B42FF">
            <w:pPr>
              <w:pStyle w:val="Default"/>
              <w:rPr>
                <w:sz w:val="20"/>
                <w:szCs w:val="20"/>
              </w:rPr>
            </w:pPr>
            <w:r>
              <w:rPr>
                <w:b/>
                <w:bCs/>
                <w:sz w:val="20"/>
                <w:szCs w:val="20"/>
              </w:rPr>
              <w:t xml:space="preserve">Fax </w:t>
            </w:r>
          </w:p>
          <w:p w:rsidR="0033360F" w:rsidRPr="00B250F0" w:rsidRDefault="0033360F" w:rsidP="000B42FF">
            <w:pPr>
              <w:pStyle w:val="Default"/>
              <w:rPr>
                <w:b/>
                <w:bCs/>
                <w:sz w:val="20"/>
                <w:szCs w:val="20"/>
              </w:rPr>
            </w:pPr>
          </w:p>
        </w:tc>
        <w:tc>
          <w:tcPr>
            <w:tcW w:w="3081" w:type="dxa"/>
          </w:tcPr>
          <w:p w:rsidR="0033360F" w:rsidRDefault="0033360F" w:rsidP="000B42FF">
            <w:pPr>
              <w:pStyle w:val="Default"/>
              <w:rPr>
                <w:sz w:val="20"/>
                <w:szCs w:val="20"/>
              </w:rPr>
            </w:pPr>
            <w:r>
              <w:rPr>
                <w:b/>
                <w:bCs/>
                <w:sz w:val="20"/>
                <w:szCs w:val="20"/>
              </w:rPr>
              <w:t xml:space="preserve">E-mail </w:t>
            </w:r>
          </w:p>
          <w:p w:rsidR="0033360F" w:rsidRPr="00B250F0" w:rsidRDefault="0033360F" w:rsidP="000B42FF">
            <w:pPr>
              <w:pStyle w:val="Default"/>
              <w:rPr>
                <w:b/>
                <w:bCs/>
                <w:sz w:val="20"/>
                <w:szCs w:val="20"/>
              </w:rPr>
            </w:pPr>
          </w:p>
        </w:tc>
      </w:tr>
      <w:tr w:rsidR="0033360F" w:rsidTr="000B42FF">
        <w:trPr>
          <w:trHeight w:val="718"/>
        </w:trPr>
        <w:tc>
          <w:tcPr>
            <w:tcW w:w="3080" w:type="dxa"/>
            <w:vMerge/>
          </w:tcPr>
          <w:p w:rsidR="0033360F" w:rsidRPr="00B250F0" w:rsidRDefault="0033360F" w:rsidP="000B42FF">
            <w:pPr>
              <w:pStyle w:val="Default"/>
              <w:rPr>
                <w:b/>
                <w:bCs/>
                <w:sz w:val="20"/>
                <w:szCs w:val="20"/>
              </w:rPr>
            </w:pPr>
          </w:p>
        </w:tc>
        <w:tc>
          <w:tcPr>
            <w:tcW w:w="3081" w:type="dxa"/>
          </w:tcPr>
          <w:p w:rsidR="0033360F" w:rsidRDefault="0033360F" w:rsidP="000B42FF">
            <w:pPr>
              <w:pStyle w:val="Default"/>
              <w:rPr>
                <w:sz w:val="20"/>
                <w:szCs w:val="20"/>
              </w:rPr>
            </w:pPr>
            <w:r>
              <w:rPr>
                <w:b/>
                <w:bCs/>
                <w:sz w:val="20"/>
                <w:szCs w:val="20"/>
              </w:rPr>
              <w:t xml:space="preserve">Job title </w:t>
            </w:r>
          </w:p>
          <w:p w:rsidR="0033360F" w:rsidRPr="00B250F0" w:rsidRDefault="0033360F" w:rsidP="000B42FF">
            <w:pPr>
              <w:pStyle w:val="Default"/>
              <w:rPr>
                <w:b/>
                <w:bCs/>
                <w:sz w:val="20"/>
                <w:szCs w:val="20"/>
              </w:rPr>
            </w:pPr>
          </w:p>
        </w:tc>
        <w:tc>
          <w:tcPr>
            <w:tcW w:w="3081" w:type="dxa"/>
          </w:tcPr>
          <w:p w:rsidR="0033360F" w:rsidRDefault="0033360F" w:rsidP="000B42FF">
            <w:pPr>
              <w:pStyle w:val="Default"/>
              <w:rPr>
                <w:sz w:val="20"/>
                <w:szCs w:val="20"/>
              </w:rPr>
            </w:pPr>
            <w:r>
              <w:rPr>
                <w:b/>
                <w:bCs/>
                <w:sz w:val="20"/>
                <w:szCs w:val="20"/>
              </w:rPr>
              <w:t xml:space="preserve">Years with present employer </w:t>
            </w:r>
          </w:p>
          <w:p w:rsidR="0033360F" w:rsidRPr="00B250F0" w:rsidRDefault="0033360F" w:rsidP="000B42FF">
            <w:pPr>
              <w:pStyle w:val="Default"/>
              <w:rPr>
                <w:b/>
                <w:bCs/>
                <w:sz w:val="20"/>
                <w:szCs w:val="20"/>
              </w:rPr>
            </w:pPr>
          </w:p>
        </w:tc>
      </w:tr>
    </w:tbl>
    <w:p w:rsidR="0033360F" w:rsidRDefault="0033360F" w:rsidP="0033360F">
      <w:pPr>
        <w:spacing w:before="0" w:after="0"/>
        <w:rPr>
          <w:rFonts w:cs="Arial"/>
          <w:b/>
          <w:caps/>
          <w:color w:val="000000"/>
          <w:sz w:val="24"/>
          <w:szCs w:val="24"/>
          <w:lang w:val="en-AU"/>
        </w:rPr>
      </w:pPr>
    </w:p>
    <w:p w:rsidR="0033360F" w:rsidRPr="00CE0766" w:rsidRDefault="0033360F" w:rsidP="0033360F">
      <w:pPr>
        <w:spacing w:before="0" w:after="0"/>
        <w:jc w:val="both"/>
        <w:rPr>
          <w:sz w:val="24"/>
          <w:szCs w:val="24"/>
        </w:rPr>
      </w:pPr>
      <w:r w:rsidRPr="00CE0766">
        <w:rPr>
          <w:sz w:val="24"/>
          <w:szCs w:val="24"/>
        </w:rPr>
        <w:t>Summarize professional experience in reverse chronological order. Indicate particular technical and managerial experience relevant to the project.</w:t>
      </w:r>
    </w:p>
    <w:p w:rsidR="0033360F" w:rsidRDefault="0033360F" w:rsidP="0033360F">
      <w:pPr>
        <w:spacing w:before="0" w:after="0"/>
        <w:jc w:val="center"/>
        <w:rPr>
          <w:rFonts w:cs="Arial"/>
          <w:b/>
          <w:caps/>
          <w:color w:val="000000"/>
          <w:lang w:val="en-AU"/>
        </w:rPr>
      </w:pPr>
    </w:p>
    <w:tbl>
      <w:tblPr>
        <w:tblStyle w:val="TableGrid"/>
        <w:tblW w:w="0" w:type="auto"/>
        <w:tblLook w:val="04A0" w:firstRow="1" w:lastRow="0" w:firstColumn="1" w:lastColumn="0" w:noHBand="0" w:noVBand="1"/>
      </w:tblPr>
      <w:tblGrid>
        <w:gridCol w:w="1242"/>
        <w:gridCol w:w="1276"/>
        <w:gridCol w:w="6724"/>
      </w:tblGrid>
      <w:tr w:rsidR="0033360F" w:rsidTr="000B42FF">
        <w:tc>
          <w:tcPr>
            <w:tcW w:w="1242" w:type="dxa"/>
          </w:tcPr>
          <w:p w:rsidR="0033360F" w:rsidRDefault="0033360F" w:rsidP="000B42FF">
            <w:pPr>
              <w:pStyle w:val="Default"/>
              <w:rPr>
                <w:sz w:val="20"/>
                <w:szCs w:val="20"/>
              </w:rPr>
            </w:pPr>
            <w:r>
              <w:rPr>
                <w:b/>
                <w:bCs/>
                <w:sz w:val="20"/>
                <w:szCs w:val="20"/>
              </w:rPr>
              <w:t xml:space="preserve">From </w:t>
            </w:r>
          </w:p>
          <w:p w:rsidR="0033360F" w:rsidRDefault="0033360F" w:rsidP="000B42FF">
            <w:pPr>
              <w:spacing w:before="0" w:after="0"/>
              <w:rPr>
                <w:rFonts w:cs="Arial"/>
                <w:b/>
                <w:caps/>
                <w:color w:val="000000"/>
                <w:lang w:val="en-AU"/>
              </w:rPr>
            </w:pPr>
          </w:p>
        </w:tc>
        <w:tc>
          <w:tcPr>
            <w:tcW w:w="1276" w:type="dxa"/>
          </w:tcPr>
          <w:p w:rsidR="0033360F" w:rsidRDefault="0033360F" w:rsidP="000B42FF">
            <w:pPr>
              <w:pStyle w:val="Default"/>
              <w:rPr>
                <w:sz w:val="20"/>
                <w:szCs w:val="20"/>
              </w:rPr>
            </w:pPr>
            <w:r>
              <w:rPr>
                <w:b/>
                <w:bCs/>
                <w:sz w:val="20"/>
                <w:szCs w:val="20"/>
              </w:rPr>
              <w:t xml:space="preserve">To </w:t>
            </w:r>
          </w:p>
          <w:p w:rsidR="0033360F" w:rsidRDefault="0033360F" w:rsidP="000B42FF">
            <w:pPr>
              <w:spacing w:before="0" w:after="0"/>
              <w:rPr>
                <w:rFonts w:cs="Arial"/>
                <w:b/>
                <w:caps/>
                <w:color w:val="000000"/>
                <w:lang w:val="en-AU"/>
              </w:rPr>
            </w:pPr>
          </w:p>
        </w:tc>
        <w:tc>
          <w:tcPr>
            <w:tcW w:w="6724" w:type="dxa"/>
          </w:tcPr>
          <w:p w:rsidR="0033360F" w:rsidRDefault="0033360F" w:rsidP="000B42FF">
            <w:pPr>
              <w:pStyle w:val="Default"/>
              <w:rPr>
                <w:sz w:val="20"/>
                <w:szCs w:val="20"/>
              </w:rPr>
            </w:pPr>
            <w:r>
              <w:rPr>
                <w:b/>
                <w:bCs/>
                <w:sz w:val="20"/>
                <w:szCs w:val="20"/>
              </w:rPr>
              <w:t xml:space="preserve">Company / Project / Position / Relevant technical and management experience </w:t>
            </w:r>
          </w:p>
          <w:p w:rsidR="0033360F" w:rsidRPr="00492927" w:rsidRDefault="0033360F" w:rsidP="000B42FF">
            <w:pPr>
              <w:spacing w:before="0" w:after="0"/>
              <w:rPr>
                <w:rFonts w:cs="Arial"/>
                <w:b/>
                <w:caps/>
                <w:color w:val="000000"/>
              </w:rPr>
            </w:pPr>
          </w:p>
        </w:tc>
      </w:tr>
      <w:tr w:rsidR="0033360F" w:rsidTr="000B42FF">
        <w:tc>
          <w:tcPr>
            <w:tcW w:w="1242" w:type="dxa"/>
          </w:tcPr>
          <w:p w:rsidR="0033360F" w:rsidRDefault="0033360F" w:rsidP="000B42FF">
            <w:pPr>
              <w:spacing w:before="0" w:after="0"/>
              <w:rPr>
                <w:rFonts w:cs="Arial"/>
                <w:b/>
                <w:caps/>
                <w:color w:val="000000"/>
                <w:lang w:val="en-AU"/>
              </w:rPr>
            </w:pPr>
          </w:p>
        </w:tc>
        <w:tc>
          <w:tcPr>
            <w:tcW w:w="1276" w:type="dxa"/>
          </w:tcPr>
          <w:p w:rsidR="0033360F" w:rsidRDefault="0033360F" w:rsidP="000B42FF">
            <w:pPr>
              <w:spacing w:before="0" w:after="0"/>
              <w:rPr>
                <w:rFonts w:cs="Arial"/>
                <w:b/>
                <w:caps/>
                <w:color w:val="000000"/>
                <w:lang w:val="en-AU"/>
              </w:rPr>
            </w:pPr>
          </w:p>
        </w:tc>
        <w:tc>
          <w:tcPr>
            <w:tcW w:w="6724" w:type="dxa"/>
          </w:tcPr>
          <w:p w:rsidR="0033360F" w:rsidRDefault="0033360F" w:rsidP="000B42FF">
            <w:pPr>
              <w:spacing w:before="0" w:after="0"/>
              <w:rPr>
                <w:rFonts w:cs="Arial"/>
                <w:b/>
                <w:caps/>
                <w:color w:val="000000"/>
                <w:lang w:val="en-AU"/>
              </w:rPr>
            </w:pPr>
          </w:p>
          <w:p w:rsidR="0033360F" w:rsidRDefault="0033360F" w:rsidP="000B42FF">
            <w:pPr>
              <w:spacing w:before="0" w:after="0"/>
              <w:rPr>
                <w:rFonts w:cs="Arial"/>
                <w:b/>
                <w:caps/>
                <w:color w:val="000000"/>
                <w:lang w:val="en-AU"/>
              </w:rPr>
            </w:pPr>
          </w:p>
          <w:p w:rsidR="0033360F" w:rsidRDefault="0033360F" w:rsidP="000B42FF">
            <w:pPr>
              <w:spacing w:before="0" w:after="0"/>
              <w:rPr>
                <w:rFonts w:cs="Arial"/>
                <w:b/>
                <w:caps/>
                <w:color w:val="000000"/>
                <w:lang w:val="en-AU"/>
              </w:rPr>
            </w:pPr>
          </w:p>
        </w:tc>
      </w:tr>
    </w:tbl>
    <w:p w:rsidR="0033360F" w:rsidRDefault="0033360F" w:rsidP="0033360F">
      <w:pPr>
        <w:spacing w:before="0" w:after="0"/>
        <w:rPr>
          <w:rFonts w:cs="Arial"/>
          <w:b/>
          <w:caps/>
          <w:color w:val="000000"/>
          <w:lang w:val="en-AU"/>
        </w:rPr>
      </w:pPr>
    </w:p>
    <w:p w:rsidR="0033360F" w:rsidRPr="007222CF" w:rsidRDefault="0033360F" w:rsidP="0033360F">
      <w:pPr>
        <w:pStyle w:val="Default"/>
        <w:rPr>
          <w:rFonts w:cs="Times New Roman"/>
          <w:color w:val="auto"/>
        </w:rPr>
      </w:pPr>
      <w:r w:rsidRPr="007222CF">
        <w:rPr>
          <w:rFonts w:cs="Times New Roman"/>
          <w:color w:val="auto"/>
        </w:rPr>
        <w:t xml:space="preserve">Name &amp; Signature of person: </w:t>
      </w:r>
      <w:r>
        <w:rPr>
          <w:rFonts w:cs="Times New Roman"/>
          <w:color w:val="auto"/>
        </w:rPr>
        <w:tab/>
      </w:r>
      <w:r w:rsidRPr="007222CF">
        <w:rPr>
          <w:rFonts w:cs="Times New Roman"/>
          <w:color w:val="auto"/>
        </w:rPr>
        <w:t xml:space="preserve">_______________________________________ </w:t>
      </w:r>
    </w:p>
    <w:p w:rsidR="0033360F" w:rsidRPr="007222CF" w:rsidRDefault="0033360F" w:rsidP="0033360F">
      <w:pPr>
        <w:spacing w:before="0" w:after="0"/>
        <w:rPr>
          <w:sz w:val="24"/>
          <w:szCs w:val="24"/>
        </w:rPr>
      </w:pPr>
    </w:p>
    <w:p w:rsidR="0033360F" w:rsidRPr="007222CF" w:rsidRDefault="0033360F" w:rsidP="0033360F">
      <w:pPr>
        <w:spacing w:before="0" w:after="0"/>
        <w:rPr>
          <w:sz w:val="24"/>
          <w:szCs w:val="24"/>
        </w:rPr>
      </w:pPr>
      <w:r w:rsidRPr="007222CF">
        <w:rPr>
          <w:sz w:val="24"/>
          <w:szCs w:val="24"/>
        </w:rPr>
        <w:t>Date:</w:t>
      </w:r>
      <w:r w:rsidRPr="007222CF">
        <w:rPr>
          <w:sz w:val="24"/>
          <w:szCs w:val="24"/>
        </w:rPr>
        <w:tab/>
      </w:r>
      <w:r w:rsidRPr="007222CF">
        <w:rPr>
          <w:sz w:val="24"/>
          <w:szCs w:val="24"/>
        </w:rPr>
        <w:tab/>
      </w:r>
      <w:r w:rsidRPr="007222CF">
        <w:rPr>
          <w:sz w:val="24"/>
          <w:szCs w:val="24"/>
        </w:rPr>
        <w:tab/>
      </w:r>
      <w:r w:rsidRPr="007222CF">
        <w:rPr>
          <w:sz w:val="24"/>
          <w:szCs w:val="24"/>
        </w:rPr>
        <w:tab/>
        <w:t xml:space="preserve"> </w:t>
      </w:r>
      <w:r>
        <w:rPr>
          <w:sz w:val="24"/>
          <w:szCs w:val="24"/>
        </w:rPr>
        <w:tab/>
      </w:r>
      <w:r w:rsidRPr="007222CF">
        <w:rPr>
          <w:sz w:val="24"/>
          <w:szCs w:val="24"/>
        </w:rPr>
        <w:t>_______________________________________</w:t>
      </w:r>
    </w:p>
    <w:p w:rsidR="0033360F" w:rsidRPr="007222CF" w:rsidRDefault="0033360F" w:rsidP="0033360F">
      <w:pPr>
        <w:spacing w:before="0" w:after="0"/>
        <w:jc w:val="center"/>
        <w:rPr>
          <w:sz w:val="24"/>
          <w:szCs w:val="24"/>
        </w:rPr>
      </w:pPr>
    </w:p>
    <w:p w:rsidR="0033360F" w:rsidRDefault="0033360F" w:rsidP="0033360F">
      <w:pPr>
        <w:spacing w:before="0" w:after="0"/>
        <w:rPr>
          <w:rFonts w:cs="Arial"/>
          <w:b/>
          <w:caps/>
          <w:color w:val="000000"/>
          <w:lang w:val="en-AU"/>
        </w:rPr>
      </w:pPr>
      <w:r>
        <w:rPr>
          <w:rFonts w:cs="Arial"/>
          <w:b/>
          <w:caps/>
          <w:color w:val="000000"/>
          <w:lang w:val="en-AU"/>
        </w:rPr>
        <w:br w:type="page"/>
      </w:r>
    </w:p>
    <w:p w:rsidR="0033360F" w:rsidRPr="00D66D6B" w:rsidRDefault="0033360F" w:rsidP="0033360F">
      <w:pPr>
        <w:spacing w:before="0" w:after="0"/>
        <w:jc w:val="center"/>
        <w:rPr>
          <w:rFonts w:cs="Arial"/>
          <w:b/>
          <w:caps/>
          <w:color w:val="000000"/>
          <w:lang w:val="en-AU"/>
        </w:rPr>
      </w:pPr>
      <w:r w:rsidRPr="00D66D6B">
        <w:rPr>
          <w:rFonts w:cs="Arial"/>
          <w:b/>
          <w:caps/>
          <w:color w:val="000000"/>
          <w:lang w:val="en-AU"/>
        </w:rPr>
        <w:lastRenderedPageBreak/>
        <w:t>Returnable Bid Schedule 7</w:t>
      </w:r>
    </w:p>
    <w:p w:rsidR="0033360F" w:rsidRPr="00D66D6B" w:rsidRDefault="0033360F" w:rsidP="0033360F">
      <w:pPr>
        <w:pStyle w:val="SchHeadDes"/>
        <w:keepNext/>
        <w:spacing w:after="0" w:line="240" w:lineRule="auto"/>
        <w:rPr>
          <w:rFonts w:ascii="Arial" w:hAnsi="Arial" w:cs="Arial"/>
          <w:caps/>
          <w:color w:val="000000"/>
          <w:szCs w:val="22"/>
          <w:lang w:val="en-AU"/>
        </w:rPr>
      </w:pPr>
    </w:p>
    <w:p w:rsidR="0033360F" w:rsidRDefault="0033360F" w:rsidP="0033360F">
      <w:pPr>
        <w:pStyle w:val="Default"/>
        <w:jc w:val="center"/>
        <w:rPr>
          <w:sz w:val="22"/>
          <w:szCs w:val="22"/>
        </w:rPr>
      </w:pPr>
      <w:r>
        <w:rPr>
          <w:b/>
          <w:bCs/>
          <w:sz w:val="22"/>
          <w:szCs w:val="22"/>
        </w:rPr>
        <w:t>CAPACITY BUILDING AND LOCAL CONTENT</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ITB Case No.:______________________________________________________________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Name of bidder: ____________________________________________________________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Date: ____________________________________________________________________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Signature: _________________________________________________________________ </w:t>
      </w:r>
    </w:p>
    <w:p w:rsidR="0033360F" w:rsidRDefault="0033360F" w:rsidP="0033360F">
      <w:pPr>
        <w:spacing w:before="0" w:after="0"/>
        <w:rPr>
          <w:i/>
          <w:iCs/>
        </w:rPr>
      </w:pPr>
    </w:p>
    <w:p w:rsidR="0033360F" w:rsidRDefault="0033360F" w:rsidP="0033360F">
      <w:pPr>
        <w:spacing w:before="0" w:after="0"/>
        <w:jc w:val="both"/>
        <w:rPr>
          <w:rFonts w:eastAsia="Times New Roman" w:cs="Arial"/>
          <w:b/>
          <w:caps/>
          <w:color w:val="000000"/>
          <w:lang w:val="en-AU"/>
        </w:rPr>
      </w:pPr>
      <w:r>
        <w:rPr>
          <w:i/>
          <w:iCs/>
        </w:rPr>
        <w:t xml:space="preserve">Note to Bidders: A priority for UNOPS is capacity development in </w:t>
      </w:r>
      <w:r w:rsidR="009D15CC">
        <w:rPr>
          <w:i/>
          <w:iCs/>
        </w:rPr>
        <w:t>Zimbabwe</w:t>
      </w:r>
      <w:r>
        <w:rPr>
          <w:i/>
          <w:iCs/>
        </w:rPr>
        <w:t xml:space="preserve">. In addition to the requirements in Returnable Bid Schedule 6, Bidders shall submit a proposal describing how they intend to develop capacity within the local community, for example, through a training program or on the job training, apprenticeships etc. Bidders shall also include a description of those parts of the Works to be provided by local </w:t>
      </w:r>
      <w:r w:rsidR="009D15CC">
        <w:rPr>
          <w:i/>
          <w:iCs/>
        </w:rPr>
        <w:t xml:space="preserve">Zimbabwean </w:t>
      </w:r>
      <w:r>
        <w:rPr>
          <w:i/>
          <w:iCs/>
        </w:rPr>
        <w:t>sub-contractors, suppliers and labor available from local communities.</w:t>
      </w:r>
    </w:p>
    <w:p w:rsidR="0033360F" w:rsidRDefault="0033360F" w:rsidP="0033360F">
      <w:pPr>
        <w:spacing w:before="0" w:after="0"/>
        <w:rPr>
          <w:rFonts w:eastAsia="Times New Roman" w:cs="Arial"/>
          <w:b/>
          <w:caps/>
          <w:color w:val="000000"/>
          <w:lang w:val="en-AU"/>
        </w:rPr>
      </w:pPr>
      <w:r>
        <w:rPr>
          <w:rFonts w:cs="Arial"/>
          <w:caps/>
          <w:color w:val="000000"/>
          <w:lang w:val="en-AU"/>
        </w:rPr>
        <w:br w:type="page"/>
      </w:r>
    </w:p>
    <w:p w:rsidR="0033360F" w:rsidRDefault="0033360F" w:rsidP="0033360F">
      <w:pPr>
        <w:pStyle w:val="SchHeadDes"/>
        <w:keepNext/>
        <w:spacing w:after="0" w:line="240" w:lineRule="auto"/>
        <w:rPr>
          <w:rFonts w:ascii="Arial" w:hAnsi="Arial" w:cs="Arial"/>
          <w:caps/>
          <w:color w:val="000000"/>
          <w:szCs w:val="22"/>
          <w:lang w:val="en-AU"/>
        </w:rPr>
      </w:pPr>
      <w:r w:rsidRPr="00FE5C8A">
        <w:rPr>
          <w:rFonts w:ascii="Arial" w:hAnsi="Arial" w:cs="Arial"/>
          <w:caps/>
          <w:color w:val="000000"/>
          <w:szCs w:val="22"/>
          <w:lang w:val="en-AU"/>
        </w:rPr>
        <w:lastRenderedPageBreak/>
        <w:t xml:space="preserve">Returnable Bid Schedule </w:t>
      </w:r>
      <w:r>
        <w:rPr>
          <w:rFonts w:ascii="Arial" w:hAnsi="Arial" w:cs="Arial"/>
          <w:caps/>
          <w:color w:val="000000"/>
          <w:szCs w:val="22"/>
          <w:lang w:val="en-AU"/>
        </w:rPr>
        <w:t>8</w:t>
      </w:r>
    </w:p>
    <w:p w:rsidR="0062525F" w:rsidRDefault="0062525F" w:rsidP="0033360F">
      <w:pPr>
        <w:pStyle w:val="SchHeadDes"/>
        <w:keepN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InsuranceS</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Default="0033360F" w:rsidP="0033360F">
      <w:pPr>
        <w:pStyle w:val="Default"/>
        <w:rPr>
          <w:sz w:val="22"/>
          <w:szCs w:val="22"/>
        </w:rPr>
      </w:pPr>
      <w:r>
        <w:rPr>
          <w:i/>
          <w:iCs/>
          <w:sz w:val="22"/>
          <w:szCs w:val="22"/>
        </w:rPr>
        <w:t xml:space="preserve">Note to bidders: Bidders will be required to provide the insurance policies required under clause 14 and the Schedule of Details of the Contract.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Bidders must indicate below whether they will provide the following insurance policies: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1. Construction All Risks Insurance/Third Party Liability Insurance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2. Workers’ Compensation/Employer’s Liability Insurance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3. Contractor’s Motor vehicle, Plant and Equipment Insurance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The bidder </w:t>
      </w:r>
      <w:r>
        <w:rPr>
          <w:b/>
          <w:bCs/>
          <w:sz w:val="22"/>
          <w:szCs w:val="22"/>
        </w:rPr>
        <w:t xml:space="preserve">must </w:t>
      </w:r>
      <w:r>
        <w:rPr>
          <w:sz w:val="22"/>
          <w:szCs w:val="22"/>
        </w:rPr>
        <w:t xml:space="preserve">circle yes or no below: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We, the bidder, confirm that we will provide the above insurance policies: </w:t>
      </w:r>
      <w:r>
        <w:rPr>
          <w:b/>
          <w:bCs/>
          <w:sz w:val="22"/>
          <w:szCs w:val="22"/>
        </w:rPr>
        <w:t xml:space="preserve">YES NO </w:t>
      </w:r>
    </w:p>
    <w:p w:rsidR="0033360F" w:rsidRDefault="0033360F" w:rsidP="0033360F">
      <w:pPr>
        <w:pStyle w:val="Default"/>
        <w:rPr>
          <w:sz w:val="22"/>
          <w:szCs w:val="22"/>
        </w:rPr>
      </w:pP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Bidders Signature </w:t>
      </w:r>
    </w:p>
    <w:p w:rsidR="0033360F" w:rsidRDefault="0033360F" w:rsidP="0033360F">
      <w:pPr>
        <w:spacing w:before="0" w:after="0"/>
      </w:pPr>
    </w:p>
    <w:p w:rsidR="0033360F" w:rsidRPr="00D66D6B" w:rsidRDefault="0033360F" w:rsidP="0033360F">
      <w:pPr>
        <w:spacing w:before="0" w:after="0"/>
        <w:rPr>
          <w:rFonts w:cs="Arial"/>
          <w:color w:val="000000"/>
          <w:lang w:val="en-AU"/>
        </w:rPr>
      </w:pPr>
      <w:r>
        <w:t>_______________</w:t>
      </w:r>
    </w:p>
    <w:p w:rsidR="0033360F" w:rsidRDefault="0033360F" w:rsidP="0033360F">
      <w:pPr>
        <w:spacing w:before="0" w:after="0"/>
        <w:rPr>
          <w:rFonts w:eastAsia="Times New Roman" w:cs="Arial"/>
          <w:b/>
          <w:caps/>
          <w:color w:val="000000"/>
          <w:lang w:val="en-AU"/>
        </w:rPr>
      </w:pPr>
      <w:r>
        <w:rPr>
          <w:rFonts w:cs="Arial"/>
          <w:caps/>
          <w:color w:val="000000"/>
          <w:lang w:val="en-AU"/>
        </w:rPr>
        <w:br w:type="page"/>
      </w: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lastRenderedPageBreak/>
        <w:t xml:space="preserve">Returnable Bid Schedule </w:t>
      </w:r>
      <w:r>
        <w:rPr>
          <w:rFonts w:ascii="Arial" w:hAnsi="Arial" w:cs="Arial"/>
          <w:caps/>
          <w:color w:val="000000"/>
          <w:szCs w:val="22"/>
          <w:lang w:val="en-AU"/>
        </w:rPr>
        <w:t>9</w:t>
      </w:r>
    </w:p>
    <w:p w:rsidR="0033360F" w:rsidRPr="00D66D6B" w:rsidRDefault="0033360F" w:rsidP="0033360F">
      <w:pPr>
        <w:pStyle w:val="MarginText"/>
        <w:spacing w:after="0" w:line="240" w:lineRule="auto"/>
        <w:rPr>
          <w:rFonts w:ascii="Arial" w:hAnsi="Arial" w:cs="Arial"/>
          <w:caps/>
          <w:color w:val="000000"/>
          <w:szCs w:val="22"/>
          <w:lang w:val="en-AU"/>
        </w:rPr>
      </w:pP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Capacity, Experience, Work In Hand And Work Completed</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Default="0033360F" w:rsidP="0033360F">
      <w:pPr>
        <w:spacing w:before="0" w:after="0"/>
        <w:rPr>
          <w:rFonts w:cs="Arial"/>
          <w:caps/>
          <w:color w:val="000000"/>
          <w:lang w:val="en-AU"/>
        </w:rPr>
      </w:pPr>
      <w:bookmarkStart w:id="1" w:name="_Toc179631326"/>
    </w:p>
    <w:p w:rsidR="0033360F" w:rsidRDefault="0033360F" w:rsidP="0033360F">
      <w:pPr>
        <w:pStyle w:val="Default"/>
        <w:jc w:val="both"/>
        <w:rPr>
          <w:sz w:val="22"/>
          <w:szCs w:val="22"/>
        </w:rPr>
      </w:pPr>
      <w:r>
        <w:rPr>
          <w:sz w:val="22"/>
          <w:szCs w:val="22"/>
        </w:rPr>
        <w:t xml:space="preserve">The bidders must provide the following details </w:t>
      </w:r>
    </w:p>
    <w:p w:rsidR="0033360F" w:rsidRDefault="0033360F" w:rsidP="0033360F">
      <w:pPr>
        <w:pStyle w:val="Default"/>
        <w:jc w:val="both"/>
        <w:rPr>
          <w:b/>
          <w:bCs/>
          <w:sz w:val="22"/>
          <w:szCs w:val="22"/>
        </w:rPr>
      </w:pPr>
    </w:p>
    <w:p w:rsidR="0033360F" w:rsidRDefault="0033360F" w:rsidP="0033360F">
      <w:pPr>
        <w:pStyle w:val="Default"/>
        <w:jc w:val="both"/>
        <w:rPr>
          <w:sz w:val="22"/>
          <w:szCs w:val="22"/>
        </w:rPr>
      </w:pPr>
      <w:r>
        <w:rPr>
          <w:b/>
          <w:bCs/>
          <w:sz w:val="22"/>
          <w:szCs w:val="22"/>
        </w:rPr>
        <w:t xml:space="preserve">1. Current bank Statement: </w:t>
      </w:r>
    </w:p>
    <w:p w:rsidR="0033360F" w:rsidRDefault="0033360F" w:rsidP="0033360F">
      <w:pPr>
        <w:pStyle w:val="Default"/>
        <w:jc w:val="both"/>
        <w:rPr>
          <w:sz w:val="22"/>
          <w:szCs w:val="22"/>
        </w:rPr>
      </w:pPr>
      <w:r>
        <w:rPr>
          <w:sz w:val="22"/>
          <w:szCs w:val="22"/>
        </w:rPr>
        <w:t xml:space="preserve">Bidders have to show a working capital in current account to get the full scoring and show </w:t>
      </w:r>
      <w:r>
        <w:rPr>
          <w:b/>
          <w:bCs/>
          <w:sz w:val="22"/>
          <w:szCs w:val="22"/>
        </w:rPr>
        <w:t xml:space="preserve">minimum of US$ 30,000 or equivalent amount in letter of credit from a bank in order to be considered for the technical evaluation. </w:t>
      </w:r>
    </w:p>
    <w:p w:rsidR="0033360F" w:rsidRDefault="0033360F" w:rsidP="0033360F">
      <w:pPr>
        <w:pStyle w:val="Default"/>
        <w:jc w:val="both"/>
        <w:rPr>
          <w:b/>
          <w:bCs/>
          <w:sz w:val="22"/>
          <w:szCs w:val="22"/>
        </w:rPr>
      </w:pPr>
    </w:p>
    <w:p w:rsidR="0033360F" w:rsidRDefault="0033360F" w:rsidP="0033360F">
      <w:pPr>
        <w:pStyle w:val="Default"/>
        <w:jc w:val="both"/>
        <w:rPr>
          <w:sz w:val="22"/>
          <w:szCs w:val="22"/>
        </w:rPr>
      </w:pPr>
      <w:r>
        <w:rPr>
          <w:b/>
          <w:bCs/>
          <w:sz w:val="22"/>
          <w:szCs w:val="22"/>
        </w:rPr>
        <w:t xml:space="preserve">2. Similar projects during the last 3 years: </w:t>
      </w:r>
    </w:p>
    <w:p w:rsidR="0033360F" w:rsidRDefault="0033360F" w:rsidP="0033360F">
      <w:pPr>
        <w:spacing w:before="0" w:after="0"/>
        <w:jc w:val="both"/>
        <w:rPr>
          <w:i/>
          <w:iCs/>
        </w:rPr>
      </w:pPr>
      <w:r>
        <w:t xml:space="preserve">(Bidders must attach a list with the </w:t>
      </w:r>
      <w:r>
        <w:rPr>
          <w:i/>
          <w:iCs/>
        </w:rPr>
        <w:t>names, locations, client (with email and telephone number) and value of similar projects carried out in the last three years)</w:t>
      </w:r>
    </w:p>
    <w:p w:rsidR="0033360F" w:rsidRDefault="0033360F" w:rsidP="0033360F">
      <w:pPr>
        <w:spacing w:before="0" w:after="0"/>
        <w:jc w:val="both"/>
        <w:rPr>
          <w:i/>
          <w:iCs/>
        </w:rPr>
      </w:pPr>
    </w:p>
    <w:tbl>
      <w:tblPr>
        <w:tblStyle w:val="TableGrid"/>
        <w:tblW w:w="9132" w:type="dxa"/>
        <w:tblInd w:w="108" w:type="dxa"/>
        <w:tblLook w:val="04A0" w:firstRow="1" w:lastRow="0" w:firstColumn="1" w:lastColumn="0" w:noHBand="0" w:noVBand="1"/>
      </w:tblPr>
      <w:tblGrid>
        <w:gridCol w:w="1740"/>
        <w:gridCol w:w="1848"/>
        <w:gridCol w:w="1848"/>
        <w:gridCol w:w="1848"/>
        <w:gridCol w:w="1848"/>
      </w:tblGrid>
      <w:tr w:rsidR="0033360F" w:rsidTr="000B42FF">
        <w:tc>
          <w:tcPr>
            <w:tcW w:w="1740" w:type="dxa"/>
          </w:tcPr>
          <w:p w:rsidR="0033360F" w:rsidRDefault="0033360F" w:rsidP="000B42FF">
            <w:pPr>
              <w:pStyle w:val="Default"/>
              <w:rPr>
                <w:sz w:val="22"/>
                <w:szCs w:val="22"/>
              </w:rPr>
            </w:pPr>
            <w:r>
              <w:rPr>
                <w:sz w:val="22"/>
                <w:szCs w:val="22"/>
              </w:rPr>
              <w:t xml:space="preserve">List Names of Project </w:t>
            </w:r>
          </w:p>
        </w:tc>
        <w:tc>
          <w:tcPr>
            <w:tcW w:w="1848" w:type="dxa"/>
          </w:tcPr>
          <w:p w:rsidR="0033360F" w:rsidRDefault="0033360F" w:rsidP="000B42FF">
            <w:pPr>
              <w:spacing w:before="0" w:after="0"/>
              <w:jc w:val="both"/>
              <w:rPr>
                <w:i/>
                <w:iCs/>
              </w:rPr>
            </w:pPr>
            <w:r>
              <w:t>Organization</w:t>
            </w:r>
          </w:p>
        </w:tc>
        <w:tc>
          <w:tcPr>
            <w:tcW w:w="1848" w:type="dxa"/>
          </w:tcPr>
          <w:p w:rsidR="0033360F" w:rsidRDefault="0033360F" w:rsidP="000B42FF">
            <w:pPr>
              <w:spacing w:before="0" w:after="0"/>
              <w:jc w:val="both"/>
              <w:rPr>
                <w:i/>
                <w:iCs/>
              </w:rPr>
            </w:pPr>
            <w:r>
              <w:t>Contact details</w:t>
            </w:r>
          </w:p>
        </w:tc>
        <w:tc>
          <w:tcPr>
            <w:tcW w:w="1848" w:type="dxa"/>
          </w:tcPr>
          <w:p w:rsidR="0033360F" w:rsidRDefault="0033360F" w:rsidP="000B42FF">
            <w:pPr>
              <w:pStyle w:val="Default"/>
              <w:rPr>
                <w:sz w:val="22"/>
                <w:szCs w:val="22"/>
              </w:rPr>
            </w:pPr>
            <w:r>
              <w:rPr>
                <w:sz w:val="22"/>
                <w:szCs w:val="22"/>
              </w:rPr>
              <w:t xml:space="preserve">Locations </w:t>
            </w:r>
          </w:p>
        </w:tc>
        <w:tc>
          <w:tcPr>
            <w:tcW w:w="1848" w:type="dxa"/>
          </w:tcPr>
          <w:p w:rsidR="0033360F" w:rsidRDefault="0033360F" w:rsidP="000B42FF">
            <w:pPr>
              <w:spacing w:before="0" w:after="0"/>
              <w:jc w:val="both"/>
              <w:rPr>
                <w:i/>
                <w:iCs/>
              </w:rPr>
            </w:pPr>
            <w:r>
              <w:t>Values/USD</w:t>
            </w:r>
          </w:p>
        </w:tc>
      </w:tr>
    </w:tbl>
    <w:p w:rsidR="0033360F" w:rsidRDefault="0033360F" w:rsidP="0033360F">
      <w:pPr>
        <w:spacing w:before="0" w:after="0"/>
        <w:jc w:val="both"/>
        <w:rPr>
          <w:rFonts w:cs="Arial"/>
          <w:caps/>
          <w:color w:val="000000"/>
          <w:lang w:val="en-AU"/>
        </w:rPr>
      </w:pPr>
    </w:p>
    <w:p w:rsidR="0033360F" w:rsidRDefault="0033360F" w:rsidP="0033360F">
      <w:pPr>
        <w:pStyle w:val="Default"/>
        <w:rPr>
          <w:sz w:val="22"/>
          <w:szCs w:val="22"/>
        </w:rPr>
      </w:pPr>
      <w:r>
        <w:rPr>
          <w:b/>
          <w:bCs/>
          <w:sz w:val="22"/>
          <w:szCs w:val="22"/>
        </w:rPr>
        <w:t xml:space="preserve">3. All projects during the last </w:t>
      </w:r>
      <w:r>
        <w:rPr>
          <w:b/>
          <w:bCs/>
          <w:i/>
          <w:iCs/>
          <w:sz w:val="22"/>
          <w:szCs w:val="22"/>
        </w:rPr>
        <w:t xml:space="preserve">3 </w:t>
      </w:r>
      <w:r>
        <w:rPr>
          <w:b/>
          <w:bCs/>
          <w:sz w:val="22"/>
          <w:szCs w:val="22"/>
        </w:rPr>
        <w:t xml:space="preserve">years: </w:t>
      </w:r>
    </w:p>
    <w:p w:rsidR="0033360F" w:rsidRDefault="0033360F" w:rsidP="0033360F">
      <w:pPr>
        <w:spacing w:before="0" w:after="0"/>
        <w:jc w:val="both"/>
        <w:rPr>
          <w:i/>
          <w:iCs/>
        </w:rPr>
      </w:pPr>
      <w:r>
        <w:t xml:space="preserve">(Bidders must attach a list with the </w:t>
      </w:r>
      <w:r>
        <w:rPr>
          <w:i/>
          <w:iCs/>
        </w:rPr>
        <w:t xml:space="preserve">names, locations, client (with email and telephone number) and value of all projects carried out in the last three years) </w:t>
      </w:r>
    </w:p>
    <w:p w:rsidR="0033360F" w:rsidRDefault="0033360F" w:rsidP="0033360F">
      <w:pPr>
        <w:spacing w:before="0" w:after="0"/>
        <w:jc w:val="both"/>
        <w:rPr>
          <w:i/>
          <w:iCs/>
        </w:rPr>
      </w:pPr>
    </w:p>
    <w:tbl>
      <w:tblPr>
        <w:tblStyle w:val="TableGrid"/>
        <w:tblW w:w="9132" w:type="dxa"/>
        <w:tblInd w:w="108" w:type="dxa"/>
        <w:tblLook w:val="04A0" w:firstRow="1" w:lastRow="0" w:firstColumn="1" w:lastColumn="0" w:noHBand="0" w:noVBand="1"/>
      </w:tblPr>
      <w:tblGrid>
        <w:gridCol w:w="1740"/>
        <w:gridCol w:w="1848"/>
        <w:gridCol w:w="1848"/>
        <w:gridCol w:w="1848"/>
        <w:gridCol w:w="1848"/>
      </w:tblGrid>
      <w:tr w:rsidR="0033360F" w:rsidTr="000B42FF">
        <w:tc>
          <w:tcPr>
            <w:tcW w:w="1740" w:type="dxa"/>
          </w:tcPr>
          <w:p w:rsidR="0033360F" w:rsidRDefault="0033360F" w:rsidP="000B42FF">
            <w:pPr>
              <w:pStyle w:val="Default"/>
              <w:rPr>
                <w:sz w:val="22"/>
                <w:szCs w:val="22"/>
              </w:rPr>
            </w:pPr>
            <w:r>
              <w:rPr>
                <w:sz w:val="22"/>
                <w:szCs w:val="22"/>
              </w:rPr>
              <w:t xml:space="preserve">List Names of Project </w:t>
            </w:r>
          </w:p>
        </w:tc>
        <w:tc>
          <w:tcPr>
            <w:tcW w:w="1848" w:type="dxa"/>
          </w:tcPr>
          <w:p w:rsidR="0033360F" w:rsidRDefault="0033360F" w:rsidP="000B42FF">
            <w:pPr>
              <w:spacing w:before="0" w:after="0"/>
              <w:jc w:val="both"/>
              <w:rPr>
                <w:i/>
                <w:iCs/>
              </w:rPr>
            </w:pPr>
            <w:r>
              <w:t>Organization</w:t>
            </w:r>
          </w:p>
        </w:tc>
        <w:tc>
          <w:tcPr>
            <w:tcW w:w="1848" w:type="dxa"/>
          </w:tcPr>
          <w:p w:rsidR="0033360F" w:rsidRDefault="0033360F" w:rsidP="000B42FF">
            <w:pPr>
              <w:spacing w:before="0" w:after="0"/>
              <w:jc w:val="both"/>
              <w:rPr>
                <w:i/>
                <w:iCs/>
              </w:rPr>
            </w:pPr>
            <w:r>
              <w:t>Contact details</w:t>
            </w:r>
          </w:p>
        </w:tc>
        <w:tc>
          <w:tcPr>
            <w:tcW w:w="1848" w:type="dxa"/>
          </w:tcPr>
          <w:p w:rsidR="0033360F" w:rsidRDefault="0033360F" w:rsidP="000B42FF">
            <w:pPr>
              <w:pStyle w:val="Default"/>
              <w:rPr>
                <w:sz w:val="22"/>
                <w:szCs w:val="22"/>
              </w:rPr>
            </w:pPr>
            <w:r>
              <w:rPr>
                <w:sz w:val="22"/>
                <w:szCs w:val="22"/>
              </w:rPr>
              <w:t xml:space="preserve">Locations </w:t>
            </w:r>
          </w:p>
        </w:tc>
        <w:tc>
          <w:tcPr>
            <w:tcW w:w="1848" w:type="dxa"/>
          </w:tcPr>
          <w:p w:rsidR="0033360F" w:rsidRDefault="0033360F" w:rsidP="000B42FF">
            <w:pPr>
              <w:spacing w:before="0" w:after="0"/>
              <w:jc w:val="both"/>
              <w:rPr>
                <w:i/>
                <w:iCs/>
              </w:rPr>
            </w:pPr>
            <w:r>
              <w:t>Values/USD</w:t>
            </w:r>
          </w:p>
        </w:tc>
      </w:tr>
    </w:tbl>
    <w:p w:rsidR="0033360F" w:rsidRDefault="0033360F" w:rsidP="0033360F">
      <w:pPr>
        <w:spacing w:before="0" w:after="0"/>
        <w:jc w:val="both"/>
        <w:rPr>
          <w:rFonts w:cs="Arial"/>
          <w:caps/>
          <w:color w:val="000000"/>
          <w:lang w:val="en-AU"/>
        </w:rPr>
      </w:pPr>
    </w:p>
    <w:p w:rsidR="0033360F" w:rsidRDefault="0033360F" w:rsidP="0033360F">
      <w:pPr>
        <w:pStyle w:val="Default"/>
        <w:rPr>
          <w:sz w:val="22"/>
          <w:szCs w:val="22"/>
        </w:rPr>
      </w:pPr>
      <w:r>
        <w:rPr>
          <w:b/>
          <w:bCs/>
          <w:sz w:val="22"/>
          <w:szCs w:val="22"/>
        </w:rPr>
        <w:t xml:space="preserve">4. All current projects underway or committed to start: </w:t>
      </w:r>
    </w:p>
    <w:p w:rsidR="0033360F" w:rsidRDefault="0033360F" w:rsidP="0033360F">
      <w:pPr>
        <w:spacing w:before="0" w:after="0"/>
        <w:jc w:val="both"/>
        <w:rPr>
          <w:i/>
          <w:iCs/>
        </w:rPr>
      </w:pPr>
      <w:r>
        <w:t xml:space="preserve">(Bidders must attach a list with the </w:t>
      </w:r>
      <w:r>
        <w:rPr>
          <w:i/>
          <w:iCs/>
        </w:rPr>
        <w:t>names, locations, client (with email and telephone number) and value of all current projects)</w:t>
      </w:r>
    </w:p>
    <w:p w:rsidR="0033360F" w:rsidRDefault="0033360F" w:rsidP="0033360F">
      <w:pPr>
        <w:spacing w:before="0" w:after="0"/>
        <w:jc w:val="both"/>
        <w:rPr>
          <w:rFonts w:eastAsia="Times New Roman" w:cs="Arial"/>
          <w:b/>
          <w:caps/>
          <w:color w:val="000000"/>
          <w:lang w:val="en-AU"/>
        </w:rPr>
      </w:pPr>
    </w:p>
    <w:tbl>
      <w:tblPr>
        <w:tblStyle w:val="TableGrid"/>
        <w:tblW w:w="9132" w:type="dxa"/>
        <w:tblInd w:w="108" w:type="dxa"/>
        <w:tblLook w:val="04A0" w:firstRow="1" w:lastRow="0" w:firstColumn="1" w:lastColumn="0" w:noHBand="0" w:noVBand="1"/>
      </w:tblPr>
      <w:tblGrid>
        <w:gridCol w:w="1740"/>
        <w:gridCol w:w="1848"/>
        <w:gridCol w:w="1848"/>
        <w:gridCol w:w="1848"/>
        <w:gridCol w:w="1848"/>
      </w:tblGrid>
      <w:tr w:rsidR="0033360F" w:rsidTr="000B42FF">
        <w:tc>
          <w:tcPr>
            <w:tcW w:w="1740" w:type="dxa"/>
          </w:tcPr>
          <w:p w:rsidR="0033360F" w:rsidRDefault="0033360F" w:rsidP="000B42FF">
            <w:pPr>
              <w:pStyle w:val="Default"/>
              <w:rPr>
                <w:sz w:val="22"/>
                <w:szCs w:val="22"/>
              </w:rPr>
            </w:pPr>
            <w:r>
              <w:rPr>
                <w:sz w:val="22"/>
                <w:szCs w:val="22"/>
              </w:rPr>
              <w:t xml:space="preserve">List Names of Project </w:t>
            </w:r>
          </w:p>
        </w:tc>
        <w:tc>
          <w:tcPr>
            <w:tcW w:w="1848" w:type="dxa"/>
          </w:tcPr>
          <w:p w:rsidR="0033360F" w:rsidRDefault="0033360F" w:rsidP="000B42FF">
            <w:pPr>
              <w:spacing w:before="0" w:after="0"/>
              <w:jc w:val="both"/>
              <w:rPr>
                <w:i/>
                <w:iCs/>
              </w:rPr>
            </w:pPr>
            <w:r>
              <w:t>Organization</w:t>
            </w:r>
          </w:p>
        </w:tc>
        <w:tc>
          <w:tcPr>
            <w:tcW w:w="1848" w:type="dxa"/>
          </w:tcPr>
          <w:p w:rsidR="0033360F" w:rsidRDefault="0033360F" w:rsidP="000B42FF">
            <w:pPr>
              <w:spacing w:before="0" w:after="0"/>
              <w:jc w:val="both"/>
              <w:rPr>
                <w:i/>
                <w:iCs/>
              </w:rPr>
            </w:pPr>
            <w:r>
              <w:t>Contact details</w:t>
            </w:r>
          </w:p>
        </w:tc>
        <w:tc>
          <w:tcPr>
            <w:tcW w:w="1848" w:type="dxa"/>
          </w:tcPr>
          <w:p w:rsidR="0033360F" w:rsidRDefault="0033360F" w:rsidP="000B42FF">
            <w:pPr>
              <w:pStyle w:val="Default"/>
              <w:rPr>
                <w:sz w:val="22"/>
                <w:szCs w:val="22"/>
              </w:rPr>
            </w:pPr>
            <w:r>
              <w:rPr>
                <w:sz w:val="22"/>
                <w:szCs w:val="22"/>
              </w:rPr>
              <w:t xml:space="preserve">Locations </w:t>
            </w:r>
          </w:p>
        </w:tc>
        <w:tc>
          <w:tcPr>
            <w:tcW w:w="1848" w:type="dxa"/>
          </w:tcPr>
          <w:p w:rsidR="0033360F" w:rsidRDefault="0033360F" w:rsidP="000B42FF">
            <w:pPr>
              <w:spacing w:before="0" w:after="0"/>
              <w:jc w:val="both"/>
              <w:rPr>
                <w:i/>
                <w:iCs/>
              </w:rPr>
            </w:pPr>
            <w:r>
              <w:t>Values/USD</w:t>
            </w:r>
          </w:p>
        </w:tc>
      </w:tr>
    </w:tbl>
    <w:p w:rsidR="0033360F" w:rsidRDefault="0033360F" w:rsidP="0033360F">
      <w:pPr>
        <w:spacing w:before="0" w:after="0"/>
        <w:jc w:val="both"/>
        <w:rPr>
          <w:rFonts w:eastAsia="Times New Roman" w:cs="Arial"/>
          <w:b/>
          <w:caps/>
          <w:color w:val="000000"/>
          <w:lang w:val="en-AU"/>
        </w:rPr>
      </w:pPr>
    </w:p>
    <w:p w:rsidR="0033360F" w:rsidRDefault="0033360F" w:rsidP="0033360F">
      <w:pPr>
        <w:pStyle w:val="Default"/>
        <w:jc w:val="both"/>
        <w:rPr>
          <w:sz w:val="22"/>
          <w:szCs w:val="22"/>
        </w:rPr>
      </w:pPr>
      <w:r>
        <w:rPr>
          <w:b/>
          <w:bCs/>
          <w:sz w:val="22"/>
          <w:szCs w:val="22"/>
        </w:rPr>
        <w:t xml:space="preserve">5. Average annual turnover for the last three years </w:t>
      </w:r>
    </w:p>
    <w:p w:rsidR="0033360F" w:rsidRDefault="0033360F" w:rsidP="0033360F">
      <w:pPr>
        <w:pStyle w:val="Default"/>
        <w:jc w:val="both"/>
        <w:rPr>
          <w:sz w:val="22"/>
          <w:szCs w:val="22"/>
        </w:rPr>
      </w:pPr>
      <w:r>
        <w:rPr>
          <w:sz w:val="22"/>
          <w:szCs w:val="22"/>
        </w:rPr>
        <w:t xml:space="preserve">Bidders should have annual construction turnover of minimum equivalent to the value as quoted against the bid in any one of the last three (3) years to get the full scoring and </w:t>
      </w:r>
      <w:r>
        <w:rPr>
          <w:b/>
          <w:bCs/>
          <w:sz w:val="22"/>
          <w:szCs w:val="22"/>
        </w:rPr>
        <w:t xml:space="preserve">50% of the bid amount to be considered for the technical evaluation. </w:t>
      </w:r>
    </w:p>
    <w:p w:rsidR="0033360F" w:rsidRDefault="0033360F" w:rsidP="0033360F">
      <w:pPr>
        <w:spacing w:before="0" w:after="0"/>
        <w:jc w:val="both"/>
      </w:pPr>
    </w:p>
    <w:p w:rsidR="0033360F" w:rsidRPr="00EC499A" w:rsidRDefault="0033360F" w:rsidP="0033360F">
      <w:pPr>
        <w:spacing w:before="0" w:after="0"/>
        <w:jc w:val="both"/>
        <w:rPr>
          <w:iCs/>
        </w:rPr>
      </w:pPr>
      <w:r>
        <w:t>(Bidders must attach a summary of the total annual turnover for the last three years</w:t>
      </w:r>
      <w:r w:rsidRPr="00EC499A">
        <w:rPr>
          <w:iCs/>
        </w:rPr>
        <w:t>)</w:t>
      </w:r>
    </w:p>
    <w:p w:rsidR="0033360F" w:rsidRDefault="0033360F" w:rsidP="0033360F">
      <w:pPr>
        <w:spacing w:before="0" w:after="0"/>
        <w:jc w:val="both"/>
        <w:rPr>
          <w:rFonts w:eastAsia="Times New Roman" w:cs="Arial"/>
          <w:b/>
          <w:caps/>
          <w:color w:val="000000"/>
          <w:lang w:val="en-AU"/>
        </w:rPr>
      </w:pPr>
    </w:p>
    <w:p w:rsidR="0033360F" w:rsidRDefault="0033360F" w:rsidP="0033360F">
      <w:pPr>
        <w:pStyle w:val="Default"/>
        <w:rPr>
          <w:sz w:val="22"/>
          <w:szCs w:val="22"/>
        </w:rPr>
      </w:pPr>
      <w:r>
        <w:rPr>
          <w:b/>
          <w:bCs/>
          <w:sz w:val="22"/>
          <w:szCs w:val="22"/>
        </w:rPr>
        <w:t xml:space="preserve">6. Assets / Equipment </w:t>
      </w:r>
    </w:p>
    <w:p w:rsidR="0033360F" w:rsidRDefault="0033360F" w:rsidP="0033360F">
      <w:pPr>
        <w:pStyle w:val="Default"/>
        <w:rPr>
          <w:b/>
          <w:bCs/>
          <w:sz w:val="22"/>
          <w:szCs w:val="22"/>
        </w:rPr>
      </w:pPr>
    </w:p>
    <w:p w:rsidR="0033360F" w:rsidRDefault="0033360F" w:rsidP="0033360F">
      <w:pPr>
        <w:pStyle w:val="Default"/>
        <w:rPr>
          <w:sz w:val="22"/>
          <w:szCs w:val="22"/>
        </w:rPr>
      </w:pPr>
      <w:r>
        <w:rPr>
          <w:b/>
          <w:bCs/>
          <w:sz w:val="22"/>
          <w:szCs w:val="22"/>
        </w:rPr>
        <w:t>Essential assets:</w:t>
      </w:r>
    </w:p>
    <w:p w:rsidR="0033360F" w:rsidRDefault="0033360F" w:rsidP="0033360F">
      <w:pPr>
        <w:spacing w:before="0" w:after="0"/>
        <w:jc w:val="both"/>
      </w:pPr>
    </w:p>
    <w:p w:rsidR="0033360F" w:rsidRDefault="0033360F" w:rsidP="0033360F">
      <w:pPr>
        <w:spacing w:before="0" w:after="0"/>
        <w:jc w:val="both"/>
      </w:pPr>
      <w:r>
        <w:lastRenderedPageBreak/>
        <w:t>Bidders must demonstrate adequate ownership of, or access to hire and/or buy the following minimum equipment listed below by completing the equipment form below for each item of equipment:</w:t>
      </w:r>
    </w:p>
    <w:p w:rsidR="0033360F" w:rsidRDefault="0033360F" w:rsidP="0033360F">
      <w:pPr>
        <w:spacing w:before="0" w:after="0"/>
        <w:jc w:val="both"/>
      </w:pPr>
    </w:p>
    <w:tbl>
      <w:tblPr>
        <w:tblStyle w:val="TableGrid"/>
        <w:tblW w:w="8931" w:type="dxa"/>
        <w:tblInd w:w="108" w:type="dxa"/>
        <w:tblLook w:val="04A0" w:firstRow="1" w:lastRow="0" w:firstColumn="1" w:lastColumn="0" w:noHBand="0" w:noVBand="1"/>
      </w:tblPr>
      <w:tblGrid>
        <w:gridCol w:w="709"/>
        <w:gridCol w:w="5670"/>
        <w:gridCol w:w="2552"/>
      </w:tblGrid>
      <w:tr w:rsidR="0033360F" w:rsidTr="000B42FF">
        <w:tc>
          <w:tcPr>
            <w:tcW w:w="709" w:type="dxa"/>
          </w:tcPr>
          <w:p w:rsidR="0033360F" w:rsidRDefault="0033360F" w:rsidP="000B42FF">
            <w:pPr>
              <w:spacing w:before="0" w:after="0"/>
              <w:jc w:val="center"/>
            </w:pPr>
            <w:r>
              <w:rPr>
                <w:b/>
                <w:bCs/>
              </w:rPr>
              <w:t>S/N</w:t>
            </w:r>
          </w:p>
        </w:tc>
        <w:tc>
          <w:tcPr>
            <w:tcW w:w="5670" w:type="dxa"/>
          </w:tcPr>
          <w:p w:rsidR="0033360F" w:rsidRDefault="0033360F" w:rsidP="000B42FF">
            <w:pPr>
              <w:pStyle w:val="Default"/>
              <w:rPr>
                <w:sz w:val="22"/>
                <w:szCs w:val="22"/>
              </w:rPr>
            </w:pPr>
            <w:r>
              <w:rPr>
                <w:b/>
                <w:bCs/>
                <w:sz w:val="22"/>
                <w:szCs w:val="22"/>
              </w:rPr>
              <w:t xml:space="preserve">Equipment Description </w:t>
            </w:r>
          </w:p>
        </w:tc>
        <w:tc>
          <w:tcPr>
            <w:tcW w:w="2552" w:type="dxa"/>
          </w:tcPr>
          <w:p w:rsidR="0033360F" w:rsidRDefault="0033360F" w:rsidP="000B42FF">
            <w:pPr>
              <w:pStyle w:val="Default"/>
              <w:rPr>
                <w:sz w:val="22"/>
                <w:szCs w:val="22"/>
              </w:rPr>
            </w:pPr>
            <w:r>
              <w:rPr>
                <w:b/>
                <w:bCs/>
                <w:sz w:val="22"/>
                <w:szCs w:val="22"/>
              </w:rPr>
              <w:t xml:space="preserve">Your offer (Please fill in): </w:t>
            </w: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6323AF">
              <w:rPr>
                <w:rFonts w:cs="Arial"/>
              </w:rPr>
              <w:t>Self-loading concrete mixers</w:t>
            </w:r>
            <w:r w:rsidRPr="004B4235">
              <w:rPr>
                <w:snapToGrid w:val="0"/>
              </w:rPr>
              <w:t xml:space="preserve"> </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6323AF">
              <w:rPr>
                <w:rFonts w:cs="Arial"/>
              </w:rPr>
              <w:t>Mechanical concrete screed machine (power screed</w:t>
            </w:r>
            <w:r>
              <w:rPr>
                <w:rFonts w:cs="Arial"/>
              </w:rPr>
              <w:t>)</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6323AF" w:rsidRDefault="0033360F" w:rsidP="000B42FF">
            <w:pPr>
              <w:tabs>
                <w:tab w:val="left" w:pos="432"/>
              </w:tabs>
              <w:spacing w:before="0" w:after="0"/>
              <w:ind w:left="34"/>
              <w:rPr>
                <w:rFonts w:cs="Arial"/>
              </w:rPr>
            </w:pPr>
            <w:r w:rsidRPr="006323AF">
              <w:rPr>
                <w:rFonts w:cs="Arial"/>
              </w:rPr>
              <w:t>Power-driven trowel (walk-behind type)</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Lifts/elevators</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Ladders</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6323AF">
              <w:rPr>
                <w:rFonts w:cs="Arial"/>
              </w:rPr>
              <w:t>Mechanical compactors (walk-behind duplex rollers and plate compactors)</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Rollers</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6323AF">
              <w:rPr>
                <w:rFonts w:cs="Arial"/>
              </w:rPr>
              <w:t>Power-driven concrete vibrators</w:t>
            </w:r>
            <w:r w:rsidRPr="004B4235">
              <w:rPr>
                <w:snapToGrid w:val="0"/>
              </w:rPr>
              <w:t xml:space="preserve"> </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Bucket loaders c/w back actors and heavy breaker attachments</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Wheel barrows</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Water tanks</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6323AF">
              <w:rPr>
                <w:rFonts w:cs="Arial"/>
              </w:rPr>
              <w:t>Steel scaffolding and screw jacks for support of formwork</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Pre-formed shuttering and support systems for elevated concrete slabs and columns</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Generators</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Pumps</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Steel cutting and welding equipment</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Bar-benders</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RCD protected electrical extension reels</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Fire extinguishers</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 xml:space="preserve">Engineer level </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6323AF">
              <w:rPr>
                <w:rFonts w:cs="Arial"/>
              </w:rPr>
              <w:t>Steel clamps for formwork</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sidRPr="004B4235">
              <w:rPr>
                <w:snapToGrid w:val="0"/>
              </w:rPr>
              <w:t>Survey equipment</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0B42FF">
            <w:pPr>
              <w:tabs>
                <w:tab w:val="left" w:pos="432"/>
              </w:tabs>
              <w:spacing w:before="0" w:after="0"/>
              <w:ind w:left="34"/>
              <w:rPr>
                <w:snapToGrid w:val="0"/>
              </w:rPr>
            </w:pPr>
            <w:r>
              <w:rPr>
                <w:snapToGrid w:val="0"/>
              </w:rPr>
              <w:t>Vehicle – dump / tripper truck</w:t>
            </w:r>
          </w:p>
        </w:tc>
        <w:tc>
          <w:tcPr>
            <w:tcW w:w="2552" w:type="dxa"/>
          </w:tcPr>
          <w:p w:rsidR="0033360F" w:rsidRDefault="0033360F" w:rsidP="000B42FF">
            <w:pPr>
              <w:pStyle w:val="Default"/>
              <w:rPr>
                <w:b/>
                <w:bCs/>
                <w:sz w:val="22"/>
                <w:szCs w:val="22"/>
              </w:rPr>
            </w:pPr>
          </w:p>
        </w:tc>
      </w:tr>
      <w:tr w:rsidR="0033360F" w:rsidTr="000B42FF">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Default="0033360F" w:rsidP="000B42FF">
            <w:pPr>
              <w:tabs>
                <w:tab w:val="left" w:pos="432"/>
              </w:tabs>
              <w:spacing w:before="0" w:after="0"/>
              <w:ind w:left="34"/>
              <w:rPr>
                <w:snapToGrid w:val="0"/>
              </w:rPr>
            </w:pPr>
            <w:r>
              <w:rPr>
                <w:snapToGrid w:val="0"/>
              </w:rPr>
              <w:t>Vehicle – pick-up truck</w:t>
            </w:r>
          </w:p>
        </w:tc>
        <w:tc>
          <w:tcPr>
            <w:tcW w:w="2552" w:type="dxa"/>
          </w:tcPr>
          <w:p w:rsidR="0033360F" w:rsidRDefault="0033360F" w:rsidP="000B42FF">
            <w:pPr>
              <w:pStyle w:val="Default"/>
              <w:rPr>
                <w:b/>
                <w:bCs/>
                <w:sz w:val="22"/>
                <w:szCs w:val="22"/>
              </w:rPr>
            </w:pPr>
          </w:p>
        </w:tc>
      </w:tr>
    </w:tbl>
    <w:p w:rsidR="0033360F" w:rsidRDefault="0033360F" w:rsidP="0033360F">
      <w:pPr>
        <w:spacing w:before="0" w:after="0"/>
        <w:jc w:val="both"/>
      </w:pPr>
    </w:p>
    <w:p w:rsidR="0033360F" w:rsidRPr="006323AF" w:rsidRDefault="0033360F" w:rsidP="0033360F">
      <w:pPr>
        <w:spacing w:after="0"/>
        <w:jc w:val="both"/>
        <w:rPr>
          <w:rFonts w:cs="Arial"/>
        </w:rPr>
      </w:pPr>
      <w:r>
        <w:rPr>
          <w:rFonts w:cs="Arial"/>
        </w:rPr>
        <w:t>The Bidder shall ensure that a</w:t>
      </w:r>
      <w:r w:rsidRPr="006323AF">
        <w:rPr>
          <w:rFonts w:cs="Arial"/>
        </w:rPr>
        <w:t>ll staff working at the site must be equipped with safety gear (helmets, gloves, eye protection goggles, and boots).</w:t>
      </w:r>
      <w:r>
        <w:rPr>
          <w:rFonts w:cs="Arial"/>
        </w:rPr>
        <w:t xml:space="preserve"> </w:t>
      </w:r>
      <w:r w:rsidRPr="006323AF">
        <w:rPr>
          <w:rFonts w:cs="Arial"/>
        </w:rPr>
        <w:t>Prior to the award of contract the evaluation committee will carry out a physical check that the contractor complies with the above requirements.</w:t>
      </w:r>
    </w:p>
    <w:p w:rsidR="0033360F" w:rsidRPr="006323AF" w:rsidRDefault="0033360F" w:rsidP="0033360F">
      <w:pPr>
        <w:spacing w:after="0"/>
        <w:jc w:val="both"/>
        <w:rPr>
          <w:rFonts w:cs="Arial"/>
        </w:rPr>
      </w:pPr>
    </w:p>
    <w:p w:rsidR="0033360F" w:rsidRPr="0008362D" w:rsidRDefault="0033360F" w:rsidP="0033360F">
      <w:pPr>
        <w:pStyle w:val="Default"/>
        <w:rPr>
          <w:b/>
          <w:bCs/>
          <w:sz w:val="22"/>
          <w:szCs w:val="22"/>
        </w:rPr>
      </w:pPr>
      <w:r w:rsidRPr="0008362D">
        <w:rPr>
          <w:b/>
          <w:bCs/>
          <w:sz w:val="22"/>
          <w:szCs w:val="22"/>
        </w:rPr>
        <w:t xml:space="preserve">Other Equipment: </w:t>
      </w:r>
    </w:p>
    <w:p w:rsidR="0033360F" w:rsidRPr="0008362D" w:rsidRDefault="0033360F" w:rsidP="0033360F">
      <w:pPr>
        <w:spacing w:before="0" w:after="0"/>
        <w:jc w:val="both"/>
        <w:rPr>
          <w:rFonts w:cs="Arial"/>
          <w:b/>
          <w:bCs/>
          <w:color w:val="000000"/>
        </w:rPr>
      </w:pPr>
    </w:p>
    <w:p w:rsidR="0033360F" w:rsidRDefault="0033360F" w:rsidP="0033360F">
      <w:pPr>
        <w:spacing w:before="0" w:after="0"/>
        <w:jc w:val="both"/>
      </w:pPr>
      <w:r w:rsidRPr="0008362D">
        <w:t>The Bidder shall provide adequate information to clearly demonstrate that it has the capability to meet the requirements for the key equipment listed above. A separate Form shall be prepared for each item of equipment listed, or for alternative equipment proposed by the Bidder.</w:t>
      </w:r>
    </w:p>
    <w:p w:rsidR="0033360F" w:rsidRDefault="0033360F" w:rsidP="0033360F">
      <w:pPr>
        <w:spacing w:before="0" w:after="0"/>
        <w:jc w:val="both"/>
      </w:pPr>
    </w:p>
    <w:tbl>
      <w:tblPr>
        <w:tblStyle w:val="TableGrid"/>
        <w:tblW w:w="0" w:type="auto"/>
        <w:tblInd w:w="108" w:type="dxa"/>
        <w:tblLayout w:type="fixed"/>
        <w:tblLook w:val="04A0" w:firstRow="1" w:lastRow="0" w:firstColumn="1" w:lastColumn="0" w:noHBand="0" w:noVBand="1"/>
      </w:tblPr>
      <w:tblGrid>
        <w:gridCol w:w="1701"/>
        <w:gridCol w:w="1701"/>
        <w:gridCol w:w="2127"/>
        <w:gridCol w:w="1701"/>
        <w:gridCol w:w="1842"/>
      </w:tblGrid>
      <w:tr w:rsidR="0033360F" w:rsidTr="000B42FF">
        <w:trPr>
          <w:trHeight w:val="361"/>
        </w:trPr>
        <w:tc>
          <w:tcPr>
            <w:tcW w:w="1701" w:type="dxa"/>
          </w:tcPr>
          <w:p w:rsidR="0033360F" w:rsidRDefault="0033360F" w:rsidP="000B42FF">
            <w:pPr>
              <w:pStyle w:val="Default"/>
              <w:rPr>
                <w:sz w:val="22"/>
                <w:szCs w:val="22"/>
              </w:rPr>
            </w:pPr>
            <w:r>
              <w:rPr>
                <w:b/>
                <w:bCs/>
                <w:sz w:val="22"/>
                <w:szCs w:val="22"/>
              </w:rPr>
              <w:t xml:space="preserve">Equipment Information </w:t>
            </w:r>
          </w:p>
        </w:tc>
        <w:tc>
          <w:tcPr>
            <w:tcW w:w="1701" w:type="dxa"/>
          </w:tcPr>
          <w:p w:rsidR="0033360F" w:rsidRDefault="0033360F" w:rsidP="000B42FF">
            <w:pPr>
              <w:pStyle w:val="Default"/>
              <w:rPr>
                <w:sz w:val="22"/>
                <w:szCs w:val="22"/>
              </w:rPr>
            </w:pPr>
            <w:r>
              <w:rPr>
                <w:b/>
                <w:bCs/>
                <w:sz w:val="22"/>
                <w:szCs w:val="22"/>
              </w:rPr>
              <w:t xml:space="preserve">Rating/ Capacity </w:t>
            </w:r>
          </w:p>
        </w:tc>
        <w:tc>
          <w:tcPr>
            <w:tcW w:w="2127" w:type="dxa"/>
          </w:tcPr>
          <w:p w:rsidR="0033360F" w:rsidRDefault="0033360F" w:rsidP="000B42FF">
            <w:pPr>
              <w:pStyle w:val="Default"/>
              <w:rPr>
                <w:sz w:val="22"/>
                <w:szCs w:val="22"/>
              </w:rPr>
            </w:pPr>
            <w:r>
              <w:rPr>
                <w:b/>
                <w:bCs/>
                <w:sz w:val="22"/>
                <w:szCs w:val="22"/>
              </w:rPr>
              <w:t xml:space="preserve">Source of Equipment </w:t>
            </w:r>
          </w:p>
        </w:tc>
        <w:tc>
          <w:tcPr>
            <w:tcW w:w="1701" w:type="dxa"/>
          </w:tcPr>
          <w:p w:rsidR="0033360F" w:rsidRDefault="0033360F" w:rsidP="000B42FF">
            <w:pPr>
              <w:pStyle w:val="Default"/>
              <w:rPr>
                <w:sz w:val="22"/>
                <w:szCs w:val="22"/>
              </w:rPr>
            </w:pPr>
            <w:r>
              <w:rPr>
                <w:b/>
                <w:bCs/>
                <w:sz w:val="22"/>
                <w:szCs w:val="22"/>
              </w:rPr>
              <w:t xml:space="preserve">Current Location </w:t>
            </w:r>
          </w:p>
        </w:tc>
        <w:tc>
          <w:tcPr>
            <w:tcW w:w="1842" w:type="dxa"/>
          </w:tcPr>
          <w:p w:rsidR="0033360F" w:rsidRDefault="0033360F" w:rsidP="000B42FF">
            <w:pPr>
              <w:pStyle w:val="Default"/>
              <w:rPr>
                <w:sz w:val="22"/>
                <w:szCs w:val="22"/>
              </w:rPr>
            </w:pPr>
            <w:r>
              <w:rPr>
                <w:b/>
                <w:bCs/>
                <w:sz w:val="22"/>
                <w:szCs w:val="22"/>
              </w:rPr>
              <w:t xml:space="preserve">Details Current Commitments </w:t>
            </w:r>
          </w:p>
        </w:tc>
      </w:tr>
      <w:tr w:rsidR="0033360F" w:rsidTr="000B42FF">
        <w:tc>
          <w:tcPr>
            <w:tcW w:w="1701" w:type="dxa"/>
          </w:tcPr>
          <w:p w:rsidR="0033360F" w:rsidRPr="0008362D" w:rsidRDefault="0033360F" w:rsidP="000B42FF">
            <w:pPr>
              <w:spacing w:before="0" w:after="0"/>
              <w:rPr>
                <w:rFonts w:eastAsia="Times New Roman"/>
                <w:i/>
                <w:highlight w:val="cyan"/>
                <w:lang w:val="en-AU"/>
              </w:rPr>
            </w:pPr>
            <w:r w:rsidRPr="0008362D">
              <w:rPr>
                <w:rFonts w:eastAsia="Times New Roman"/>
                <w:i/>
                <w:highlight w:val="cyan"/>
                <w:lang w:val="en-AU"/>
              </w:rPr>
              <w:t>[Insert Name, Manufacturer]</w:t>
            </w:r>
          </w:p>
        </w:tc>
        <w:tc>
          <w:tcPr>
            <w:tcW w:w="1701" w:type="dxa"/>
          </w:tcPr>
          <w:p w:rsidR="0033360F" w:rsidRDefault="0033360F" w:rsidP="000B42FF">
            <w:pPr>
              <w:spacing w:before="0" w:after="0"/>
            </w:pPr>
            <w:r w:rsidRPr="0008362D">
              <w:rPr>
                <w:rFonts w:eastAsia="Times New Roman"/>
                <w:i/>
                <w:highlight w:val="cyan"/>
                <w:lang w:val="en-AU"/>
              </w:rPr>
              <w:t xml:space="preserve">[Insert </w:t>
            </w:r>
            <w:r>
              <w:rPr>
                <w:rFonts w:eastAsia="Times New Roman"/>
                <w:i/>
                <w:highlight w:val="cyan"/>
                <w:lang w:val="en-AU"/>
              </w:rPr>
              <w:t>Rating/ Capacity</w:t>
            </w:r>
            <w:r w:rsidRPr="0008362D">
              <w:rPr>
                <w:rFonts w:eastAsia="Times New Roman"/>
                <w:i/>
                <w:highlight w:val="cyan"/>
                <w:lang w:val="en-AU"/>
              </w:rPr>
              <w:t>]</w:t>
            </w:r>
          </w:p>
        </w:tc>
        <w:tc>
          <w:tcPr>
            <w:tcW w:w="2127" w:type="dxa"/>
          </w:tcPr>
          <w:p w:rsidR="0033360F" w:rsidRPr="0008362D" w:rsidRDefault="0033360F" w:rsidP="000B42FF">
            <w:pPr>
              <w:spacing w:before="0" w:after="0"/>
              <w:rPr>
                <w:rFonts w:eastAsia="Times New Roman"/>
                <w:i/>
                <w:highlight w:val="cyan"/>
                <w:lang w:val="en-AU"/>
              </w:rPr>
            </w:pPr>
            <w:r w:rsidRPr="0008362D">
              <w:rPr>
                <w:rFonts w:eastAsia="Times New Roman"/>
                <w:i/>
                <w:highlight w:val="cyan"/>
                <w:lang w:val="en-AU"/>
              </w:rPr>
              <w:t>[Insert Owned, Leased or Rented]</w:t>
            </w:r>
          </w:p>
        </w:tc>
        <w:tc>
          <w:tcPr>
            <w:tcW w:w="1701" w:type="dxa"/>
          </w:tcPr>
          <w:p w:rsidR="0033360F" w:rsidRDefault="0033360F" w:rsidP="000B42FF">
            <w:pPr>
              <w:spacing w:before="0" w:after="0"/>
            </w:pPr>
            <w:r w:rsidRPr="0008362D">
              <w:rPr>
                <w:rFonts w:eastAsia="Times New Roman"/>
                <w:i/>
                <w:highlight w:val="cyan"/>
                <w:lang w:val="en-AU"/>
              </w:rPr>
              <w:t xml:space="preserve">[Insert </w:t>
            </w:r>
            <w:r w:rsidRPr="005F4324">
              <w:rPr>
                <w:rFonts w:eastAsia="Times New Roman"/>
                <w:i/>
                <w:highlight w:val="cyan"/>
                <w:lang w:val="en-AU"/>
              </w:rPr>
              <w:t>Location]</w:t>
            </w:r>
          </w:p>
        </w:tc>
        <w:tc>
          <w:tcPr>
            <w:tcW w:w="1842" w:type="dxa"/>
          </w:tcPr>
          <w:p w:rsidR="0033360F" w:rsidRDefault="0033360F" w:rsidP="000B42FF">
            <w:pPr>
              <w:spacing w:before="0" w:after="0"/>
            </w:pPr>
          </w:p>
        </w:tc>
      </w:tr>
    </w:tbl>
    <w:p w:rsidR="0033360F" w:rsidRDefault="0033360F" w:rsidP="0033360F">
      <w:pPr>
        <w:spacing w:before="0" w:after="0"/>
        <w:jc w:val="both"/>
      </w:pPr>
    </w:p>
    <w:tbl>
      <w:tblPr>
        <w:tblW w:w="0" w:type="auto"/>
        <w:tblBorders>
          <w:top w:val="nil"/>
          <w:left w:val="nil"/>
          <w:bottom w:val="nil"/>
          <w:right w:val="nil"/>
        </w:tblBorders>
        <w:tblLayout w:type="fixed"/>
        <w:tblLook w:val="0000" w:firstRow="0" w:lastRow="0" w:firstColumn="0" w:lastColumn="0" w:noHBand="0" w:noVBand="0"/>
      </w:tblPr>
      <w:tblGrid>
        <w:gridCol w:w="2060"/>
      </w:tblGrid>
      <w:tr w:rsidR="0033360F" w:rsidTr="000B42FF">
        <w:trPr>
          <w:trHeight w:val="231"/>
        </w:trPr>
        <w:tc>
          <w:tcPr>
            <w:tcW w:w="2060" w:type="dxa"/>
          </w:tcPr>
          <w:p w:rsidR="0033360F" w:rsidRPr="0008362D" w:rsidRDefault="0033360F" w:rsidP="000B42FF">
            <w:pPr>
              <w:pStyle w:val="Default"/>
              <w:rPr>
                <w:rFonts w:cs="Times New Roman"/>
                <w:color w:val="auto"/>
                <w:sz w:val="22"/>
                <w:szCs w:val="22"/>
              </w:rPr>
            </w:pPr>
          </w:p>
        </w:tc>
      </w:tr>
    </w:tbl>
    <w:p w:rsidR="0033360F" w:rsidRDefault="0033360F" w:rsidP="0033360F">
      <w:pPr>
        <w:pStyle w:val="SchHeadDes"/>
        <w:keepNext/>
        <w:spacing w:after="0" w:line="240" w:lineRule="auto"/>
        <w:rPr>
          <w:rFonts w:ascii="Arial" w:hAnsi="Arial" w:cs="Arial"/>
          <w:caps/>
          <w:color w:val="000000"/>
          <w:szCs w:val="22"/>
          <w:lang w:val="en-AU"/>
        </w:rPr>
      </w:pPr>
    </w:p>
    <w:p w:rsidR="0033360F" w:rsidRPr="00F05EB1" w:rsidRDefault="0033360F" w:rsidP="0033360F">
      <w:pPr>
        <w:pStyle w:val="MarginText"/>
        <w:spacing w:after="0" w:line="240" w:lineRule="auto"/>
        <w:jc w:val="center"/>
        <w:rPr>
          <w:rFonts w:ascii="Arial" w:hAnsi="Arial" w:cs="Arial"/>
          <w:b/>
          <w:caps/>
          <w:color w:val="000000"/>
          <w:szCs w:val="22"/>
          <w:lang w:val="en-AU"/>
        </w:rPr>
      </w:pPr>
      <w:r w:rsidRPr="00F05EB1">
        <w:rPr>
          <w:rFonts w:ascii="Arial" w:hAnsi="Arial" w:cs="Arial"/>
          <w:b/>
          <w:caps/>
          <w:color w:val="000000"/>
          <w:szCs w:val="22"/>
          <w:lang w:val="en-AU"/>
        </w:rPr>
        <w:t>Returnable Bid Schedule 10</w:t>
      </w:r>
    </w:p>
    <w:p w:rsidR="0033360F" w:rsidRPr="00D66D6B" w:rsidRDefault="0033360F" w:rsidP="0033360F">
      <w:pPr>
        <w:pStyle w:val="MarginT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u w:val="single"/>
          <w:lang w:val="en-AU"/>
        </w:rPr>
      </w:pPr>
      <w:r w:rsidRPr="00D66D6B">
        <w:rPr>
          <w:rFonts w:ascii="Arial" w:hAnsi="Arial" w:cs="Arial"/>
          <w:caps/>
          <w:color w:val="000000"/>
          <w:szCs w:val="22"/>
          <w:lang w:val="en-AU"/>
        </w:rPr>
        <w:t>Works Management System</w:t>
      </w:r>
      <w:bookmarkEnd w:id="1"/>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i/>
          <w:color w:val="000000"/>
          <w:szCs w:val="22"/>
          <w:lang w:val="en-AU"/>
        </w:rPr>
      </w:pPr>
      <w:r w:rsidRPr="00D66D6B">
        <w:rPr>
          <w:rFonts w:ascii="Arial" w:hAnsi="Arial" w:cs="Arial"/>
          <w:i/>
          <w:color w:val="000000"/>
          <w:szCs w:val="22"/>
          <w:lang w:val="en-AU"/>
        </w:rPr>
        <w:t xml:space="preserve"> </w:t>
      </w:r>
    </w:p>
    <w:p w:rsidR="0033360F" w:rsidRDefault="0033360F" w:rsidP="0033360F">
      <w:pPr>
        <w:pStyle w:val="MarginText"/>
        <w:numPr>
          <w:ilvl w:val="0"/>
          <w:numId w:val="26"/>
        </w:numPr>
        <w:spacing w:after="0" w:line="240" w:lineRule="auto"/>
        <w:rPr>
          <w:rFonts w:ascii="Arial" w:hAnsi="Arial" w:cs="Arial"/>
          <w:i/>
          <w:color w:val="000000"/>
          <w:szCs w:val="22"/>
          <w:lang w:val="en-AU"/>
        </w:rPr>
      </w:pPr>
      <w:r w:rsidRPr="00D66D6B">
        <w:rPr>
          <w:rFonts w:ascii="Arial" w:hAnsi="Arial" w:cs="Arial"/>
          <w:i/>
          <w:color w:val="000000"/>
          <w:szCs w:val="22"/>
          <w:lang w:val="en-AU"/>
        </w:rPr>
        <w:t>Bidders are required to provide the following information:</w:t>
      </w:r>
    </w:p>
    <w:p w:rsidR="0033360F" w:rsidRPr="00D66D6B" w:rsidRDefault="0033360F" w:rsidP="0033360F">
      <w:pPr>
        <w:pStyle w:val="MarginText"/>
        <w:spacing w:after="0" w:line="240" w:lineRule="auto"/>
        <w:ind w:left="360"/>
        <w:rPr>
          <w:rFonts w:ascii="Arial" w:hAnsi="Arial" w:cs="Arial"/>
          <w:i/>
          <w:color w:val="000000"/>
          <w:szCs w:val="22"/>
          <w:lang w:val="en-AU"/>
        </w:rPr>
      </w:pPr>
    </w:p>
    <w:p w:rsidR="0033360F" w:rsidRPr="00D66D6B" w:rsidRDefault="0033360F" w:rsidP="0033360F">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Project implementation/quality management</w:t>
      </w:r>
    </w:p>
    <w:p w:rsidR="0033360F" w:rsidRPr="00D66D6B" w:rsidRDefault="0033360F" w:rsidP="0033360F">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Project implementation/quality management manual/policy (if any);</w:t>
      </w:r>
    </w:p>
    <w:p w:rsidR="0033360F" w:rsidRDefault="0033360F" w:rsidP="0033360F">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project implementation/quality</w:t>
      </w:r>
      <w:r>
        <w:rPr>
          <w:rFonts w:ascii="Arial" w:hAnsi="Arial" w:cs="Arial"/>
          <w:i/>
          <w:color w:val="000000"/>
          <w:szCs w:val="22"/>
          <w:lang w:val="en-AU"/>
        </w:rPr>
        <w:t xml:space="preserve"> </w:t>
      </w:r>
      <w:r w:rsidRPr="00D66D6B">
        <w:rPr>
          <w:rFonts w:ascii="Arial" w:hAnsi="Arial" w:cs="Arial"/>
          <w:i/>
          <w:color w:val="000000"/>
          <w:szCs w:val="22"/>
          <w:lang w:val="en-AU"/>
        </w:rPr>
        <w:t>management plan for the project.</w:t>
      </w:r>
    </w:p>
    <w:p w:rsidR="0033360F" w:rsidRPr="00D66D6B" w:rsidRDefault="0033360F" w:rsidP="0033360F">
      <w:pPr>
        <w:pStyle w:val="MarginText"/>
        <w:spacing w:after="0" w:line="240" w:lineRule="auto"/>
        <w:ind w:left="720"/>
        <w:rPr>
          <w:rFonts w:ascii="Arial" w:hAnsi="Arial" w:cs="Arial"/>
          <w:i/>
          <w:color w:val="000000"/>
          <w:szCs w:val="22"/>
          <w:lang w:val="en-AU"/>
        </w:rPr>
      </w:pPr>
    </w:p>
    <w:p w:rsidR="0033360F" w:rsidRPr="00D66D6B" w:rsidRDefault="0033360F" w:rsidP="0033360F">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Health and safety management</w:t>
      </w:r>
    </w:p>
    <w:p w:rsidR="0033360F" w:rsidRPr="00D66D6B" w:rsidRDefault="0033360F" w:rsidP="0033360F">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Health and safety management</w:t>
      </w:r>
      <w:r w:rsidRPr="00D66D6B">
        <w:rPr>
          <w:rFonts w:ascii="Arial" w:hAnsi="Arial" w:cs="Arial"/>
          <w:color w:val="000000"/>
          <w:szCs w:val="22"/>
          <w:lang w:val="en-AU"/>
        </w:rPr>
        <w:t xml:space="preserve"> manual/</w:t>
      </w:r>
      <w:r w:rsidRPr="00D66D6B">
        <w:rPr>
          <w:rFonts w:ascii="Arial" w:hAnsi="Arial" w:cs="Arial"/>
          <w:i/>
          <w:color w:val="000000"/>
          <w:szCs w:val="22"/>
          <w:lang w:val="en-AU"/>
        </w:rPr>
        <w:t>policy (if any);</w:t>
      </w:r>
    </w:p>
    <w:p w:rsidR="0033360F" w:rsidRDefault="0033360F" w:rsidP="0033360F">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health and safety management plan for the project.</w:t>
      </w:r>
    </w:p>
    <w:p w:rsidR="0033360F" w:rsidRPr="00D66D6B" w:rsidRDefault="0033360F" w:rsidP="0033360F">
      <w:pPr>
        <w:pStyle w:val="MarginText"/>
        <w:spacing w:after="0" w:line="240" w:lineRule="auto"/>
        <w:ind w:left="720"/>
        <w:rPr>
          <w:rFonts w:ascii="Arial" w:hAnsi="Arial" w:cs="Arial"/>
          <w:i/>
          <w:color w:val="000000"/>
          <w:szCs w:val="22"/>
          <w:lang w:val="en-AU"/>
        </w:rPr>
      </w:pPr>
    </w:p>
    <w:p w:rsidR="0033360F" w:rsidRPr="00D66D6B" w:rsidRDefault="0033360F" w:rsidP="0033360F">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Environmental management</w:t>
      </w:r>
    </w:p>
    <w:p w:rsidR="0033360F" w:rsidRPr="00D66D6B" w:rsidRDefault="0033360F" w:rsidP="0033360F">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Environmental management manual/policy(if any);</w:t>
      </w:r>
    </w:p>
    <w:p w:rsidR="0033360F" w:rsidRDefault="0033360F" w:rsidP="0033360F">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environmental management plan for the project.</w:t>
      </w:r>
    </w:p>
    <w:p w:rsidR="0033360F" w:rsidRPr="00D66D6B" w:rsidRDefault="0033360F" w:rsidP="0033360F">
      <w:pPr>
        <w:pStyle w:val="MarginText"/>
        <w:spacing w:after="0" w:line="240" w:lineRule="auto"/>
        <w:ind w:left="720"/>
        <w:rPr>
          <w:rFonts w:ascii="Arial" w:hAnsi="Arial" w:cs="Arial"/>
          <w:i/>
          <w:color w:val="000000"/>
          <w:szCs w:val="22"/>
          <w:lang w:val="en-AU"/>
        </w:rPr>
      </w:pPr>
    </w:p>
    <w:p w:rsidR="0033360F" w:rsidRPr="00D66D6B" w:rsidRDefault="0033360F" w:rsidP="0033360F">
      <w:pPr>
        <w:pStyle w:val="ListParagraph"/>
        <w:numPr>
          <w:ilvl w:val="0"/>
          <w:numId w:val="26"/>
        </w:numPr>
        <w:spacing w:after="0"/>
        <w:rPr>
          <w:rFonts w:ascii="Arial" w:hAnsi="Arial" w:cs="Arial"/>
          <w:b/>
          <w:caps/>
          <w:color w:val="000000"/>
        </w:rPr>
      </w:pPr>
      <w:r w:rsidRPr="00D66D6B">
        <w:rPr>
          <w:rFonts w:ascii="Arial" w:hAnsi="Arial" w:cs="Arial"/>
          <w:i/>
          <w:color w:val="000000"/>
        </w:rPr>
        <w:t>After selection of the successful bidder, UNOPS, in consultation with the bidder, will review above information with a view to determining how it can be integrated with UNOPS’ own works management system. Please note that UNOPS’ management system sets a standard minimum and shall apply by default.</w:t>
      </w:r>
    </w:p>
    <w:p w:rsidR="0033360F" w:rsidRPr="00D66D6B" w:rsidRDefault="0033360F" w:rsidP="0033360F">
      <w:pPr>
        <w:spacing w:before="0" w:after="0"/>
        <w:rPr>
          <w:rFonts w:eastAsia="Times New Roman" w:cs="Arial"/>
          <w:b/>
          <w:caps/>
          <w:color w:val="000000"/>
          <w:lang w:val="en-AU"/>
        </w:rPr>
      </w:pPr>
      <w:r w:rsidRPr="00D66D6B">
        <w:rPr>
          <w:rFonts w:cs="Arial"/>
          <w:caps/>
          <w:color w:val="000000"/>
          <w:lang w:val="en-AU"/>
        </w:rPr>
        <w:br w:type="page"/>
      </w: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lastRenderedPageBreak/>
        <w:t>Returnable Bid Schedule 1</w:t>
      </w:r>
      <w:r>
        <w:rPr>
          <w:rFonts w:ascii="Arial" w:hAnsi="Arial" w:cs="Arial"/>
          <w:caps/>
          <w:color w:val="000000"/>
          <w:szCs w:val="22"/>
          <w:lang w:val="en-AU"/>
        </w:rPr>
        <w:t>1</w:t>
      </w:r>
      <w:r w:rsidRPr="00D66D6B">
        <w:rPr>
          <w:rFonts w:ascii="Arial" w:hAnsi="Arial" w:cs="Arial"/>
          <w:caps/>
          <w:color w:val="000000"/>
          <w:szCs w:val="22"/>
          <w:lang w:val="en-AU"/>
        </w:rPr>
        <w:t xml:space="preserve"> </w:t>
      </w:r>
    </w:p>
    <w:p w:rsidR="0033360F" w:rsidRPr="00D66D6B" w:rsidRDefault="0033360F" w:rsidP="0033360F">
      <w:pPr>
        <w:pStyle w:val="SchHeadDes"/>
        <w:spacing w:after="0" w:line="240" w:lineRule="auto"/>
        <w:rPr>
          <w:rFonts w:ascii="Arial" w:hAnsi="Arial" w:cs="Arial"/>
          <w:caps/>
          <w:color w:val="000000"/>
          <w:szCs w:val="22"/>
          <w:lang w:val="en-AU"/>
        </w:rPr>
      </w:pP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Proposed Subcontractors and Suppliers</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i/>
          <w:color w:val="000000"/>
          <w:szCs w:val="22"/>
          <w:lang w:val="en-AU"/>
        </w:rPr>
      </w:pPr>
      <w:r w:rsidRPr="00D66D6B">
        <w:rPr>
          <w:rFonts w:ascii="Arial" w:hAnsi="Arial" w:cs="Arial"/>
          <w:i/>
          <w:color w:val="000000"/>
          <w:szCs w:val="22"/>
          <w:lang w:val="en-AU"/>
        </w:rPr>
        <w:t xml:space="preserve">Bidders shall provide details of </w:t>
      </w:r>
      <w:r>
        <w:rPr>
          <w:rFonts w:ascii="Arial" w:hAnsi="Arial" w:cs="Arial"/>
          <w:i/>
          <w:color w:val="000000"/>
          <w:szCs w:val="22"/>
          <w:lang w:val="en-AU"/>
        </w:rPr>
        <w:t>the</w:t>
      </w:r>
      <w:r w:rsidRPr="00D66D6B">
        <w:rPr>
          <w:rFonts w:ascii="Arial" w:hAnsi="Arial" w:cs="Arial"/>
          <w:i/>
          <w:color w:val="000000"/>
          <w:szCs w:val="22"/>
          <w:lang w:val="en-AU"/>
        </w:rPr>
        <w:t xml:space="preserve"> subcontractors and suppliers they propose to use on the project, including:</w:t>
      </w:r>
    </w:p>
    <w:p w:rsidR="0033360F" w:rsidRPr="00D66D6B" w:rsidRDefault="0033360F" w:rsidP="0033360F">
      <w:pPr>
        <w:pStyle w:val="MarginText"/>
        <w:spacing w:after="0" w:line="240" w:lineRule="auto"/>
        <w:rPr>
          <w:rFonts w:ascii="Arial" w:hAnsi="Arial" w:cs="Arial"/>
          <w:i/>
          <w:color w:val="000000"/>
          <w:szCs w:val="22"/>
          <w:lang w:val="en-AU"/>
        </w:rPr>
      </w:pPr>
    </w:p>
    <w:p w:rsidR="0033360F" w:rsidRPr="00D66D6B" w:rsidRDefault="0033360F" w:rsidP="0033360F">
      <w:pPr>
        <w:pStyle w:val="MarginText"/>
        <w:numPr>
          <w:ilvl w:val="0"/>
          <w:numId w:val="36"/>
        </w:numPr>
        <w:tabs>
          <w:tab w:val="clear" w:pos="1008"/>
          <w:tab w:val="left" w:pos="1440"/>
        </w:tabs>
        <w:spacing w:after="0" w:line="240" w:lineRule="auto"/>
        <w:ind w:left="1440" w:hanging="720"/>
        <w:rPr>
          <w:rFonts w:ascii="Arial" w:hAnsi="Arial" w:cs="Arial"/>
          <w:i/>
          <w:color w:val="000000"/>
          <w:szCs w:val="22"/>
          <w:lang w:val="en-AU"/>
        </w:rPr>
      </w:pPr>
      <w:r w:rsidRPr="00D66D6B">
        <w:rPr>
          <w:rFonts w:ascii="Arial" w:hAnsi="Arial" w:cs="Arial"/>
          <w:i/>
          <w:color w:val="000000"/>
          <w:szCs w:val="22"/>
          <w:lang w:val="en-AU"/>
        </w:rPr>
        <w:t>Companies' names; and</w:t>
      </w:r>
    </w:p>
    <w:p w:rsidR="0033360F" w:rsidRPr="00D66D6B" w:rsidRDefault="0033360F" w:rsidP="0033360F">
      <w:pPr>
        <w:pStyle w:val="MarginText"/>
        <w:numPr>
          <w:ilvl w:val="0"/>
          <w:numId w:val="36"/>
        </w:numPr>
        <w:tabs>
          <w:tab w:val="clear" w:pos="1008"/>
          <w:tab w:val="left" w:pos="1440"/>
        </w:tabs>
        <w:spacing w:after="0" w:line="240" w:lineRule="auto"/>
        <w:ind w:left="1440" w:hanging="720"/>
        <w:rPr>
          <w:rFonts w:ascii="Arial" w:hAnsi="Arial" w:cs="Arial"/>
          <w:color w:val="000000"/>
          <w:szCs w:val="22"/>
          <w:lang w:val="en-AU"/>
        </w:rPr>
      </w:pPr>
      <w:r w:rsidRPr="00D66D6B">
        <w:rPr>
          <w:rFonts w:ascii="Arial" w:hAnsi="Arial" w:cs="Arial"/>
          <w:i/>
          <w:color w:val="000000"/>
          <w:szCs w:val="22"/>
          <w:lang w:val="en-AU"/>
        </w:rPr>
        <w:t>Particulars of the works which the bidder proposes to be undertaken by them.</w:t>
      </w:r>
    </w:p>
    <w:p w:rsidR="0033360F" w:rsidRPr="00D66D6B" w:rsidRDefault="0033360F" w:rsidP="0033360F">
      <w:pPr>
        <w:spacing w:before="0" w:after="0"/>
        <w:rPr>
          <w:rFonts w:eastAsia="Times New Roman" w:cs="Arial"/>
          <w:b/>
          <w:caps/>
          <w:color w:val="000000"/>
          <w:lang w:val="en-AU"/>
        </w:rPr>
      </w:pPr>
      <w:r w:rsidRPr="00D66D6B">
        <w:rPr>
          <w:rFonts w:cs="Arial"/>
          <w:caps/>
          <w:color w:val="000000"/>
          <w:lang w:val="en-AU"/>
        </w:rPr>
        <w:br w:type="page"/>
      </w:r>
    </w:p>
    <w:p w:rsidR="0033360F" w:rsidRPr="00D66D6B" w:rsidRDefault="0033360F" w:rsidP="0033360F">
      <w:pPr>
        <w:pStyle w:val="SchHeadDes"/>
        <w:spacing w:after="0" w:line="240" w:lineRule="auto"/>
        <w:rPr>
          <w:rFonts w:ascii="Arial" w:hAnsi="Arial" w:cs="Arial"/>
          <w:caps/>
          <w:color w:val="000000"/>
          <w:szCs w:val="22"/>
          <w:lang w:val="en-AU"/>
        </w:rPr>
      </w:pPr>
      <w:r>
        <w:rPr>
          <w:rFonts w:ascii="Arial" w:hAnsi="Arial" w:cs="Arial"/>
          <w:caps/>
          <w:color w:val="000000"/>
          <w:szCs w:val="22"/>
          <w:lang w:val="en-AU"/>
        </w:rPr>
        <w:lastRenderedPageBreak/>
        <w:t>Returnable Bid Schedule 12</w:t>
      </w:r>
    </w:p>
    <w:p w:rsidR="0033360F" w:rsidRPr="00D66D6B" w:rsidRDefault="0033360F" w:rsidP="0033360F">
      <w:pPr>
        <w:pStyle w:val="SchHeadDes"/>
        <w:spacing w:after="0" w:line="240" w:lineRule="auto"/>
        <w:rPr>
          <w:rFonts w:ascii="Arial" w:hAnsi="Arial" w:cs="Arial"/>
          <w:caps/>
          <w:color w:val="000000"/>
          <w:szCs w:val="22"/>
          <w:lang w:val="en-AU"/>
        </w:rPr>
      </w:pP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Proposed Sources of Naturally Occurring Materials </w:t>
      </w: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and</w:t>
      </w: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Outline Statement of Proposed Methods</w:t>
      </w:r>
    </w:p>
    <w:p w:rsidR="0033360F" w:rsidRPr="00D66D6B" w:rsidRDefault="0033360F" w:rsidP="0033360F">
      <w:pPr>
        <w:pStyle w:val="MarginText"/>
        <w:tabs>
          <w:tab w:val="left" w:pos="1440"/>
        </w:tabs>
        <w:spacing w:after="0" w:line="240" w:lineRule="auto"/>
        <w:rPr>
          <w:rFonts w:ascii="Arial" w:hAnsi="Arial" w:cs="Arial"/>
          <w:color w:val="000000"/>
          <w:szCs w:val="22"/>
          <w:lang w:val="en-AU"/>
        </w:rPr>
      </w:pPr>
    </w:p>
    <w:p w:rsidR="0033360F"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spacing w:before="0" w:after="0"/>
        <w:jc w:val="both"/>
        <w:rPr>
          <w:rFonts w:cs="Arial"/>
          <w:color w:val="000000"/>
          <w:lang w:val="en-AU"/>
        </w:rPr>
      </w:pPr>
      <w:r w:rsidRPr="00D66D6B">
        <w:rPr>
          <w:rFonts w:cs="Arial"/>
          <w:i/>
          <w:color w:val="000000"/>
          <w:lang w:val="en-AU"/>
        </w:rPr>
        <w:t xml:space="preserve">Bidders shall provide details of their proposed sources of naturally occurring materials, including aggregates, and outline statement method statement setting out how they intend to stage and construct the works and coordinate with the local authorities in order to obtain all required authorizations and make sure that the project will be implemented on schedule. </w:t>
      </w:r>
    </w:p>
    <w:p w:rsidR="0033360F" w:rsidRPr="00D66D6B" w:rsidRDefault="0033360F" w:rsidP="0033360F">
      <w:pPr>
        <w:pStyle w:val="MarginText"/>
        <w:spacing w:after="0" w:line="240" w:lineRule="auto"/>
        <w:ind w:left="720"/>
        <w:rPr>
          <w:rFonts w:ascii="Arial" w:hAnsi="Arial" w:cs="Arial"/>
          <w:i/>
          <w:color w:val="000000"/>
          <w:szCs w:val="22"/>
          <w:lang w:val="en-AU"/>
        </w:rPr>
      </w:pPr>
      <w:r w:rsidRPr="00D66D6B">
        <w:rPr>
          <w:rFonts w:ascii="Arial" w:hAnsi="Arial" w:cs="Arial"/>
          <w:i/>
          <w:color w:val="000000"/>
          <w:szCs w:val="22"/>
          <w:lang w:val="en-AU"/>
        </w:rPr>
        <w:t>.</w:t>
      </w:r>
    </w:p>
    <w:p w:rsidR="0033360F" w:rsidRPr="00D66D6B" w:rsidRDefault="0033360F" w:rsidP="0033360F">
      <w:pPr>
        <w:spacing w:before="0" w:after="0"/>
        <w:rPr>
          <w:rFonts w:eastAsia="Times New Roman" w:cs="Arial"/>
          <w:b/>
          <w:caps/>
          <w:color w:val="000000"/>
          <w:lang w:val="en-AU"/>
        </w:rPr>
      </w:pPr>
      <w:r w:rsidRPr="00D66D6B">
        <w:rPr>
          <w:rFonts w:cs="Arial"/>
          <w:caps/>
          <w:color w:val="000000"/>
          <w:lang w:val="en-AU"/>
        </w:rPr>
        <w:br w:type="page"/>
      </w:r>
    </w:p>
    <w:p w:rsidR="0033360F" w:rsidRPr="00D66D6B" w:rsidRDefault="0033360F" w:rsidP="0033360F">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lastRenderedPageBreak/>
        <w:t>Returnable Bid Schedule 13</w:t>
      </w:r>
    </w:p>
    <w:p w:rsidR="0033360F" w:rsidRPr="00D66D6B" w:rsidRDefault="0033360F" w:rsidP="0033360F">
      <w:pPr>
        <w:pStyle w:val="SchHeadDes"/>
        <w:keepN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Declaration</w:t>
      </w:r>
    </w:p>
    <w:p w:rsidR="0033360F" w:rsidRPr="00D66D6B" w:rsidRDefault="0033360F" w:rsidP="0033360F">
      <w:pPr>
        <w:pStyle w:val="MarginText"/>
        <w:spacing w:after="0" w:line="240" w:lineRule="auto"/>
        <w:rPr>
          <w:rFonts w:ascii="Arial" w:hAnsi="Arial" w:cs="Arial"/>
          <w:b/>
          <w:bCs/>
          <w:color w:val="000000"/>
          <w:szCs w:val="22"/>
          <w:lang w:val="en-AU"/>
        </w:rPr>
      </w:pPr>
    </w:p>
    <w:p w:rsidR="00652F4B" w:rsidRPr="00DA5C99" w:rsidRDefault="00652F4B" w:rsidP="00652F4B">
      <w:pPr>
        <w:pStyle w:val="MarginText"/>
        <w:spacing w:after="0" w:line="240" w:lineRule="auto"/>
        <w:rPr>
          <w:rFonts w:ascii="Arial" w:hAnsi="Arial" w:cs="Arial"/>
          <w:bCs/>
          <w:color w:val="000000"/>
          <w:szCs w:val="22"/>
          <w:lang w:val="en-AU"/>
        </w:rPr>
      </w:pPr>
      <w:r w:rsidRPr="00D66D6B">
        <w:rPr>
          <w:rFonts w:ascii="Arial" w:hAnsi="Arial" w:cs="Arial"/>
          <w:color w:val="000000"/>
          <w:szCs w:val="22"/>
          <w:lang w:val="en-AU"/>
        </w:rPr>
        <w:t>To:</w:t>
      </w:r>
      <w:r w:rsidRPr="00D66D6B">
        <w:rPr>
          <w:rFonts w:ascii="Arial" w:hAnsi="Arial" w:cs="Arial"/>
          <w:color w:val="000000"/>
          <w:szCs w:val="22"/>
          <w:lang w:val="en-AU"/>
        </w:rPr>
        <w:tab/>
      </w:r>
      <w:r w:rsidRPr="00DA5C99">
        <w:rPr>
          <w:rFonts w:ascii="Arial" w:hAnsi="Arial" w:cs="Arial"/>
          <w:bCs/>
          <w:color w:val="000000"/>
          <w:szCs w:val="22"/>
          <w:lang w:val="en-AU"/>
        </w:rPr>
        <w:t>United Nations Office for Project Services</w:t>
      </w:r>
      <w:r>
        <w:rPr>
          <w:rFonts w:ascii="Arial" w:hAnsi="Arial" w:cs="Arial"/>
          <w:bCs/>
          <w:color w:val="000000"/>
          <w:szCs w:val="22"/>
          <w:lang w:val="en-AU"/>
        </w:rPr>
        <w:t xml:space="preserve"> </w:t>
      </w:r>
    </w:p>
    <w:p w:rsidR="00652F4B" w:rsidRDefault="00652F4B" w:rsidP="00652F4B">
      <w:pPr>
        <w:pStyle w:val="MarginText"/>
        <w:spacing w:after="0" w:line="240" w:lineRule="auto"/>
        <w:ind w:left="720"/>
        <w:rPr>
          <w:rFonts w:ascii="Arial" w:hAnsi="Arial" w:cs="Arial"/>
          <w:bCs/>
          <w:color w:val="000000"/>
          <w:szCs w:val="22"/>
          <w:lang w:val="en-AU"/>
        </w:rPr>
      </w:pPr>
      <w:r>
        <w:rPr>
          <w:rFonts w:ascii="Arial" w:hAnsi="Arial" w:cs="Arial"/>
          <w:bCs/>
          <w:color w:val="000000"/>
          <w:szCs w:val="22"/>
          <w:lang w:val="en-AU"/>
        </w:rPr>
        <w:t>Africa Regional Office</w:t>
      </w:r>
    </w:p>
    <w:p w:rsidR="00652F4B" w:rsidRPr="00320D4C" w:rsidRDefault="00652F4B" w:rsidP="00652F4B">
      <w:pPr>
        <w:pStyle w:val="MarginText"/>
        <w:spacing w:after="0" w:line="240" w:lineRule="auto"/>
        <w:ind w:firstLine="720"/>
        <w:rPr>
          <w:rFonts w:ascii="Arial" w:hAnsi="Arial" w:cs="Arial"/>
          <w:bCs/>
          <w:color w:val="000000"/>
          <w:szCs w:val="22"/>
          <w:lang w:val="en-AU"/>
        </w:rPr>
      </w:pPr>
      <w:r>
        <w:rPr>
          <w:rFonts w:ascii="Arial" w:hAnsi="Arial" w:cs="Arial"/>
          <w:bCs/>
          <w:color w:val="000000"/>
          <w:szCs w:val="22"/>
          <w:lang w:val="en-AU"/>
        </w:rPr>
        <w:t>Zimbabwe Project Office</w:t>
      </w:r>
    </w:p>
    <w:p w:rsidR="00652F4B" w:rsidRPr="002B1670" w:rsidRDefault="00652F4B" w:rsidP="00652F4B">
      <w:pPr>
        <w:pStyle w:val="MarginText"/>
        <w:spacing w:after="0" w:line="240" w:lineRule="auto"/>
        <w:rPr>
          <w:rFonts w:cs="Arial"/>
          <w:bCs/>
          <w:color w:val="000000"/>
          <w:lang w:val="en-AU"/>
        </w:rPr>
      </w:pPr>
    </w:p>
    <w:p w:rsidR="00652F4B" w:rsidRPr="00D66D6B" w:rsidRDefault="00652F4B" w:rsidP="00652F4B">
      <w:pPr>
        <w:pStyle w:val="MarginText"/>
        <w:spacing w:after="0" w:line="240" w:lineRule="auto"/>
        <w:rPr>
          <w:rFonts w:ascii="Arial" w:hAnsi="Arial" w:cs="Arial"/>
          <w:color w:val="000000"/>
          <w:szCs w:val="22"/>
          <w:lang w:val="en-AU"/>
        </w:rPr>
      </w:pPr>
    </w:p>
    <w:p w:rsidR="00652F4B" w:rsidRPr="00D66D6B" w:rsidRDefault="00652F4B" w:rsidP="00652F4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rsidR="0033360F" w:rsidRPr="00D66D6B" w:rsidRDefault="0033360F" w:rsidP="0033360F">
      <w:pPr>
        <w:pStyle w:val="MarginText"/>
        <w:spacing w:after="0" w:line="240" w:lineRule="auto"/>
        <w:rPr>
          <w:rFonts w:ascii="Arial" w:hAnsi="Arial" w:cs="Arial"/>
          <w:b/>
          <w:bCs/>
          <w:color w:val="000000"/>
          <w:szCs w:val="22"/>
          <w:lang w:val="en-AU"/>
        </w:rPr>
      </w:pPr>
    </w:p>
    <w:p w:rsidR="0033360F" w:rsidRPr="00D66D6B" w:rsidRDefault="0033360F" w:rsidP="0033360F">
      <w:pPr>
        <w:spacing w:before="0" w:after="0"/>
        <w:jc w:val="both"/>
        <w:rPr>
          <w:rStyle w:val="Emphasis"/>
          <w:rFonts w:cs="Arial"/>
          <w:i w:val="0"/>
          <w:color w:val="000000"/>
          <w:lang w:val="en-AU"/>
        </w:rPr>
      </w:pPr>
      <w:r w:rsidRPr="00D66D6B">
        <w:rPr>
          <w:rFonts w:eastAsia="SimSun" w:cs="Arial"/>
          <w:b/>
          <w:bCs/>
          <w:color w:val="000000"/>
          <w:lang w:val="en-AU" w:eastAsia="zh-CN"/>
        </w:rPr>
        <w:t xml:space="preserve">Subject: </w:t>
      </w:r>
      <w:r w:rsidR="002D7C45" w:rsidRPr="00E61079">
        <w:rPr>
          <w:rFonts w:cs="Arial"/>
          <w:b/>
          <w:color w:val="000000" w:themeColor="text1"/>
          <w:lang w:val="en-AU"/>
        </w:rPr>
        <w:t>Invita</w:t>
      </w:r>
      <w:r w:rsidR="002D7C45">
        <w:rPr>
          <w:rFonts w:cs="Arial"/>
          <w:b/>
          <w:color w:val="000000" w:themeColor="text1"/>
          <w:lang w:val="en-AU"/>
        </w:rPr>
        <w:t>tion to Bid for the</w:t>
      </w:r>
      <w:r w:rsidR="002D7C45" w:rsidRPr="00E61079">
        <w:rPr>
          <w:rFonts w:cs="Arial"/>
          <w:b/>
          <w:color w:val="000000" w:themeColor="text1"/>
          <w:lang w:val="en-AU"/>
        </w:rPr>
        <w:t xml:space="preserve"> </w:t>
      </w:r>
      <w:r w:rsidR="00070B22" w:rsidRPr="00880413">
        <w:rPr>
          <w:rFonts w:cs="Arial"/>
          <w:b/>
          <w:color w:val="000000" w:themeColor="text1"/>
          <w:lang w:val="en-AU"/>
        </w:rPr>
        <w:t>Construction of Pharmacy Storage Block at Beatrice Road Infectious Disease Hospital, Harare, Zimbabwe</w:t>
      </w:r>
      <w:r w:rsidR="002D7C45">
        <w:rPr>
          <w:rFonts w:cs="Arial"/>
          <w:b/>
          <w:color w:val="000000" w:themeColor="text1"/>
          <w:lang w:val="en-AU"/>
        </w:rPr>
        <w:t xml:space="preserve">, </w:t>
      </w:r>
      <w:r w:rsidR="002D7C45" w:rsidRPr="004209D1">
        <w:rPr>
          <w:rFonts w:cs="Arial"/>
          <w:color w:val="000000" w:themeColor="text1"/>
          <w:lang w:val="en-AU"/>
        </w:rPr>
        <w:t>ITB Case No.:</w:t>
      </w:r>
      <w:r w:rsidR="002D7C45" w:rsidRPr="007B75DD">
        <w:rPr>
          <w:rFonts w:cs="Arial"/>
          <w:b/>
          <w:color w:val="000000" w:themeColor="text1"/>
          <w:lang w:val="en-AU"/>
        </w:rPr>
        <w:t xml:space="preserve"> </w:t>
      </w:r>
      <w:r w:rsidR="002D7C45" w:rsidRPr="004A1268">
        <w:rPr>
          <w:rFonts w:cs="Arial"/>
          <w:b/>
          <w:color w:val="000000" w:themeColor="text1"/>
          <w:lang w:val="en-AU"/>
        </w:rPr>
        <w:t>ITB/2013/AFO/ZWE/GFATM/0</w:t>
      </w:r>
      <w:r w:rsidR="00070B22">
        <w:rPr>
          <w:rFonts w:cs="Arial"/>
          <w:b/>
          <w:color w:val="000000" w:themeColor="text1"/>
          <w:lang w:val="en-AU"/>
        </w:rPr>
        <w:t>09</w:t>
      </w:r>
      <w:r w:rsidR="002D7C45">
        <w:rPr>
          <w:rFonts w:cs="Arial"/>
          <w:b/>
          <w:color w:val="000000" w:themeColor="text1"/>
          <w:lang w:val="en-AU"/>
        </w:rPr>
        <w:t xml:space="preserve"> </w:t>
      </w:r>
      <w:r w:rsidR="00D66DF4">
        <w:rPr>
          <w:rFonts w:cs="Arial"/>
          <w:b/>
          <w:color w:val="000000" w:themeColor="text1"/>
          <w:lang w:val="en-AU"/>
        </w:rPr>
        <w:t>–</w:t>
      </w:r>
      <w:r w:rsidR="002D7C45">
        <w:rPr>
          <w:rFonts w:cs="Arial"/>
          <w:b/>
          <w:color w:val="000000" w:themeColor="text1"/>
          <w:lang w:val="en-AU"/>
        </w:rPr>
        <w:t xml:space="preserve"> </w:t>
      </w:r>
      <w:r w:rsidR="00070B22">
        <w:rPr>
          <w:rFonts w:cs="Arial"/>
          <w:b/>
          <w:color w:val="000000" w:themeColor="text1"/>
          <w:lang w:val="en-AU"/>
        </w:rPr>
        <w:t>HARARE</w:t>
      </w:r>
      <w:r w:rsidR="00D66DF4">
        <w:rPr>
          <w:rFonts w:cs="Arial"/>
          <w:b/>
          <w:color w:val="000000" w:themeColor="text1"/>
          <w:lang w:val="en-AU"/>
        </w:rPr>
        <w:t xml:space="preserve"> (re-advertisement)</w:t>
      </w:r>
      <w:r w:rsidR="002D7C45">
        <w:rPr>
          <w:rFonts w:cs="Arial"/>
          <w:b/>
          <w:color w:val="000000" w:themeColor="text1"/>
          <w:lang w:val="en-AU"/>
        </w:rPr>
        <w:t xml:space="preserve">, </w:t>
      </w:r>
      <w:r w:rsidRPr="00D66D6B">
        <w:rPr>
          <w:rStyle w:val="Emphasis"/>
          <w:rFonts w:cs="Arial"/>
          <w:i w:val="0"/>
          <w:color w:val="000000"/>
          <w:lang w:val="en-AU"/>
        </w:rPr>
        <w:t xml:space="preserve">dated </w:t>
      </w:r>
      <w:r w:rsidR="00D66DF4" w:rsidRPr="00D66DF4">
        <w:rPr>
          <w:rStyle w:val="Emphasis"/>
          <w:rFonts w:cs="Arial"/>
          <w:b/>
          <w:i w:val="0"/>
          <w:color w:val="000000"/>
          <w:lang w:val="en-AU"/>
        </w:rPr>
        <w:t>15 October 20</w:t>
      </w:r>
      <w:r w:rsidRPr="00AC12FB">
        <w:rPr>
          <w:rStyle w:val="Emphasis"/>
          <w:rFonts w:cs="Arial"/>
          <w:b/>
          <w:i w:val="0"/>
          <w:color w:val="000000"/>
          <w:lang w:val="en-AU"/>
        </w:rPr>
        <w:t>1</w:t>
      </w:r>
      <w:r w:rsidR="00652F4B">
        <w:rPr>
          <w:rStyle w:val="Emphasis"/>
          <w:rFonts w:cs="Arial"/>
          <w:b/>
          <w:i w:val="0"/>
          <w:color w:val="000000"/>
          <w:lang w:val="en-AU"/>
        </w:rPr>
        <w:t>3</w:t>
      </w:r>
      <w:r w:rsidRPr="00D66D6B">
        <w:rPr>
          <w:rStyle w:val="Emphasis"/>
          <w:rFonts w:cs="Arial"/>
          <w:i w:val="0"/>
          <w:color w:val="000000"/>
          <w:lang w:val="en-AU"/>
        </w:rPr>
        <w:t>.</w:t>
      </w:r>
    </w:p>
    <w:p w:rsidR="0033360F" w:rsidRPr="00D66D6B" w:rsidRDefault="0033360F" w:rsidP="0033360F">
      <w:pPr>
        <w:spacing w:before="0" w:after="0"/>
        <w:jc w:val="both"/>
        <w:rPr>
          <w:rFonts w:eastAsia="SimSun" w:cs="Arial"/>
          <w:b/>
          <w:bCs/>
          <w:color w:val="000000"/>
          <w:lang w:val="en-AU" w:eastAsia="zh-CN"/>
        </w:rPr>
      </w:pPr>
    </w:p>
    <w:p w:rsidR="00652F4B" w:rsidRDefault="00652F4B" w:rsidP="0033360F">
      <w:pPr>
        <w:pStyle w:val="MarginText"/>
        <w:keepNext/>
        <w:spacing w:after="0" w:line="240" w:lineRule="auto"/>
        <w:rPr>
          <w:rFonts w:ascii="Arial" w:hAnsi="Arial" w:cs="Arial"/>
          <w:color w:val="000000"/>
          <w:szCs w:val="22"/>
          <w:lang w:val="en-AU"/>
        </w:rPr>
      </w:pPr>
    </w:p>
    <w:p w:rsidR="0033360F" w:rsidRPr="00D66D6B" w:rsidRDefault="0033360F" w:rsidP="0033360F">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 xml:space="preserve">I, </w:t>
      </w:r>
      <w:r w:rsidRPr="00D66D6B">
        <w:rPr>
          <w:rFonts w:ascii="Arial" w:eastAsia="SimSun" w:hAnsi="Arial" w:cs="Arial"/>
          <w:bCs/>
          <w:iCs/>
          <w:color w:val="000000"/>
          <w:szCs w:val="22"/>
          <w:lang w:val="en-AU" w:eastAsia="zh-CN"/>
        </w:rPr>
        <w:t>[</w:t>
      </w:r>
      <w:r w:rsidRPr="00D66D6B">
        <w:rPr>
          <w:rFonts w:ascii="Arial" w:eastAsia="SimSun" w:hAnsi="Arial" w:cs="Arial"/>
          <w:b/>
          <w:bCs/>
          <w:i/>
          <w:iCs/>
          <w:color w:val="000000"/>
          <w:szCs w:val="22"/>
          <w:highlight w:val="cyan"/>
          <w:lang w:val="en-AU" w:eastAsia="zh-CN"/>
        </w:rPr>
        <w:t>insert name and title</w:t>
      </w:r>
      <w:r w:rsidRPr="00D66D6B">
        <w:rPr>
          <w:rFonts w:ascii="Arial" w:eastAsia="SimSun" w:hAnsi="Arial" w:cs="Arial"/>
          <w:bCs/>
          <w:iCs/>
          <w:color w:val="000000"/>
          <w:szCs w:val="22"/>
          <w:lang w:val="en-AU" w:eastAsia="zh-CN"/>
        </w:rPr>
        <w:t xml:space="preserve">], </w:t>
      </w:r>
      <w:r w:rsidRPr="00D66D6B">
        <w:rPr>
          <w:rFonts w:ascii="Arial" w:hAnsi="Arial" w:cs="Arial"/>
          <w:color w:val="000000"/>
          <w:szCs w:val="22"/>
          <w:lang w:val="en-AU"/>
        </w:rPr>
        <w:t>[</w:t>
      </w:r>
      <w:r w:rsidRPr="00D66D6B">
        <w:rPr>
          <w:rFonts w:ascii="Arial" w:hAnsi="Arial" w:cs="Arial"/>
          <w:b/>
          <w:bCs/>
          <w:i/>
          <w:iCs/>
          <w:color w:val="000000"/>
          <w:szCs w:val="22"/>
          <w:highlight w:val="cyan"/>
          <w:lang w:val="en-AU"/>
        </w:rPr>
        <w:t>insert title</w:t>
      </w:r>
      <w:r w:rsidRPr="00D66D6B">
        <w:rPr>
          <w:rFonts w:ascii="Arial" w:hAnsi="Arial" w:cs="Arial"/>
          <w:color w:val="000000"/>
          <w:szCs w:val="22"/>
          <w:lang w:val="en-AU"/>
        </w:rPr>
        <w:t>], do solemnly and sincerely declare that:</w:t>
      </w:r>
    </w:p>
    <w:p w:rsidR="0033360F" w:rsidRPr="00D66D6B" w:rsidRDefault="0033360F" w:rsidP="0033360F">
      <w:pPr>
        <w:pStyle w:val="MarginText"/>
        <w:keepNext/>
        <w:spacing w:after="0" w:line="240" w:lineRule="auto"/>
        <w:rPr>
          <w:rFonts w:ascii="Arial" w:hAnsi="Arial" w:cs="Arial"/>
          <w:color w:val="000000"/>
          <w:szCs w:val="22"/>
          <w:lang w:val="en-AU"/>
        </w:rPr>
      </w:pPr>
    </w:p>
    <w:p w:rsidR="0033360F" w:rsidRPr="00D66D6B" w:rsidRDefault="0033360F" w:rsidP="0033360F">
      <w:pPr>
        <w:pStyle w:val="MarginText"/>
        <w:keepNext/>
        <w:numPr>
          <w:ilvl w:val="0"/>
          <w:numId w:val="38"/>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I am duly authorised by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w:t>
      </w:r>
      <w:r w:rsidRPr="00D66D6B">
        <w:rPr>
          <w:rFonts w:ascii="Arial" w:eastAsia="SimSun" w:hAnsi="Arial" w:cs="Arial"/>
          <w:bCs/>
          <w:iCs/>
          <w:color w:val="000000"/>
          <w:szCs w:val="22"/>
          <w:lang w:val="en-AU" w:eastAsia="zh-CN"/>
        </w:rPr>
        <w:t xml:space="preserve"> (the Bidder)</w:t>
      </w:r>
      <w:r w:rsidRPr="00D66D6B">
        <w:rPr>
          <w:rFonts w:ascii="Arial" w:hAnsi="Arial" w:cs="Arial"/>
          <w:i/>
          <w:color w:val="000000"/>
          <w:szCs w:val="22"/>
          <w:lang w:val="en-AU"/>
        </w:rPr>
        <w:t xml:space="preserve"> </w:t>
      </w:r>
      <w:r w:rsidRPr="00D66D6B">
        <w:rPr>
          <w:rFonts w:ascii="Arial" w:hAnsi="Arial" w:cs="Arial"/>
          <w:color w:val="000000"/>
          <w:szCs w:val="22"/>
          <w:lang w:val="en-AU"/>
        </w:rPr>
        <w:t>to make this declaration on its behalf.</w:t>
      </w:r>
    </w:p>
    <w:p w:rsidR="0033360F" w:rsidRPr="00D66D6B" w:rsidRDefault="0033360F" w:rsidP="0033360F">
      <w:pPr>
        <w:pStyle w:val="MarginText"/>
        <w:keepNext/>
        <w:spacing w:after="0" w:line="240" w:lineRule="auto"/>
        <w:ind w:left="720"/>
        <w:rPr>
          <w:rFonts w:ascii="Arial" w:hAnsi="Arial" w:cs="Arial"/>
          <w:b/>
          <w:bCs/>
          <w:color w:val="000000"/>
          <w:szCs w:val="22"/>
          <w:lang w:val="en-AU"/>
        </w:rPr>
      </w:pPr>
    </w:p>
    <w:p w:rsidR="0033360F" w:rsidRPr="00D66D6B" w:rsidRDefault="0033360F" w:rsidP="0033360F">
      <w:pPr>
        <w:pStyle w:val="MarginText"/>
        <w:keepNext/>
        <w:numPr>
          <w:ilvl w:val="0"/>
          <w:numId w:val="38"/>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I make this declaration on behalf of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w:t>
      </w:r>
    </w:p>
    <w:p w:rsidR="0033360F" w:rsidRPr="00D66D6B" w:rsidRDefault="0033360F" w:rsidP="0033360F">
      <w:pPr>
        <w:pStyle w:val="MarginText"/>
        <w:keepNext/>
        <w:spacing w:after="0" w:line="240" w:lineRule="auto"/>
        <w:rPr>
          <w:rFonts w:ascii="Arial" w:hAnsi="Arial" w:cs="Arial"/>
          <w:b/>
          <w:bCs/>
          <w:color w:val="000000"/>
          <w:szCs w:val="22"/>
          <w:lang w:val="en-AU"/>
        </w:rPr>
      </w:pPr>
    </w:p>
    <w:p w:rsidR="0033360F" w:rsidRPr="00D66D6B" w:rsidRDefault="0033360F" w:rsidP="0033360F">
      <w:pPr>
        <w:pStyle w:val="MarginText"/>
        <w:keepNext/>
        <w:numPr>
          <w:ilvl w:val="0"/>
          <w:numId w:val="38"/>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Before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submitted its bid, neither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nor any of its employees or agents, had knowledge of the bid price proposed by any other bidder who submitted, or of any person, company, other body corporate or firm that proposed to submit, a bid in response to this ITB. </w:t>
      </w:r>
    </w:p>
    <w:p w:rsidR="0033360F" w:rsidRPr="00D66D6B" w:rsidRDefault="0033360F" w:rsidP="0033360F">
      <w:pPr>
        <w:pStyle w:val="MarginText"/>
        <w:keepNext/>
        <w:spacing w:after="0" w:line="240" w:lineRule="auto"/>
        <w:ind w:left="720"/>
        <w:rPr>
          <w:rFonts w:ascii="Arial" w:hAnsi="Arial" w:cs="Arial"/>
          <w:b/>
          <w:bCs/>
          <w:color w:val="000000"/>
          <w:szCs w:val="22"/>
          <w:lang w:val="en-AU"/>
        </w:rPr>
      </w:pPr>
    </w:p>
    <w:p w:rsidR="0033360F" w:rsidRPr="00BC593F" w:rsidRDefault="0033360F" w:rsidP="0033360F">
      <w:pPr>
        <w:pStyle w:val="MarginText"/>
        <w:keepNext/>
        <w:numPr>
          <w:ilvl w:val="0"/>
          <w:numId w:val="38"/>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Before the </w:t>
      </w:r>
      <w:r w:rsidRPr="002B3736">
        <w:rPr>
          <w:rFonts w:ascii="Arial" w:hAnsi="Arial" w:cs="Arial"/>
          <w:color w:val="000000"/>
          <w:szCs w:val="22"/>
          <w:lang w:val="en-AU"/>
        </w:rPr>
        <w:t xml:space="preserve">Deadline for </w:t>
      </w:r>
      <w:r>
        <w:rPr>
          <w:rFonts w:ascii="Arial" w:hAnsi="Arial" w:cs="Arial"/>
          <w:color w:val="000000"/>
          <w:szCs w:val="22"/>
          <w:lang w:val="en-AU"/>
        </w:rPr>
        <w:t xml:space="preserve">Bid </w:t>
      </w:r>
      <w:r w:rsidRPr="002B3736">
        <w:rPr>
          <w:rFonts w:ascii="Arial" w:hAnsi="Arial" w:cs="Arial"/>
          <w:color w:val="000000"/>
          <w:szCs w:val="22"/>
          <w:lang w:val="en-AU"/>
        </w:rPr>
        <w:t xml:space="preserve">Submission </w:t>
      </w:r>
      <w:r w:rsidRPr="00D66D6B">
        <w:rPr>
          <w:rFonts w:ascii="Arial" w:hAnsi="Arial" w:cs="Arial"/>
          <w:color w:val="000000"/>
          <w:szCs w:val="22"/>
          <w:lang w:val="en-AU"/>
        </w:rPr>
        <w:t xml:space="preserve">of this bid process, neither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nor any of its employees or agents, disclosed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’s bid  price to:</w:t>
      </w:r>
    </w:p>
    <w:p w:rsidR="0033360F" w:rsidRPr="00D66D6B" w:rsidRDefault="0033360F" w:rsidP="0033360F">
      <w:pPr>
        <w:pStyle w:val="MarginText"/>
        <w:keepNext/>
        <w:spacing w:after="0" w:line="240" w:lineRule="auto"/>
        <w:ind w:left="720"/>
        <w:rPr>
          <w:rFonts w:ascii="Arial" w:hAnsi="Arial" w:cs="Arial"/>
          <w:b/>
          <w:bCs/>
          <w:color w:val="000000"/>
          <w:szCs w:val="22"/>
          <w:lang w:val="en-AU"/>
        </w:rPr>
      </w:pPr>
    </w:p>
    <w:p w:rsidR="0033360F" w:rsidRPr="00D66D6B" w:rsidRDefault="0033360F" w:rsidP="0033360F">
      <w:pPr>
        <w:pStyle w:val="MarginText"/>
        <w:numPr>
          <w:ilvl w:val="1"/>
          <w:numId w:val="35"/>
        </w:numPr>
        <w:spacing w:after="0" w:line="240" w:lineRule="auto"/>
        <w:rPr>
          <w:rFonts w:ascii="Arial" w:hAnsi="Arial" w:cs="Arial"/>
          <w:color w:val="000000"/>
          <w:szCs w:val="22"/>
          <w:lang w:val="en-AU"/>
        </w:rPr>
      </w:pPr>
      <w:r w:rsidRPr="00D66D6B">
        <w:rPr>
          <w:rFonts w:ascii="Arial" w:hAnsi="Arial" w:cs="Arial"/>
          <w:color w:val="000000"/>
          <w:szCs w:val="22"/>
          <w:lang w:val="en-AU"/>
        </w:rPr>
        <w:t>any other bidder who submitted a bid in response to this ITB;</w:t>
      </w:r>
    </w:p>
    <w:p w:rsidR="0033360F" w:rsidRPr="00D66D6B" w:rsidRDefault="0033360F" w:rsidP="0033360F">
      <w:pPr>
        <w:pStyle w:val="MarginText"/>
        <w:numPr>
          <w:ilvl w:val="1"/>
          <w:numId w:val="35"/>
        </w:numPr>
        <w:spacing w:after="0" w:line="240" w:lineRule="auto"/>
        <w:rPr>
          <w:rFonts w:ascii="Arial" w:hAnsi="Arial" w:cs="Arial"/>
          <w:color w:val="000000"/>
          <w:szCs w:val="22"/>
          <w:lang w:val="en-AU"/>
        </w:rPr>
      </w:pPr>
      <w:proofErr w:type="gramStart"/>
      <w:r w:rsidRPr="00D66D6B">
        <w:rPr>
          <w:rFonts w:ascii="Arial" w:hAnsi="Arial" w:cs="Arial"/>
          <w:color w:val="000000"/>
          <w:szCs w:val="22"/>
          <w:lang w:val="en-AU"/>
        </w:rPr>
        <w:t>any</w:t>
      </w:r>
      <w:proofErr w:type="gramEnd"/>
      <w:r w:rsidRPr="00D66D6B">
        <w:rPr>
          <w:rFonts w:ascii="Arial" w:hAnsi="Arial" w:cs="Arial"/>
          <w:color w:val="000000"/>
          <w:szCs w:val="22"/>
          <w:lang w:val="en-AU"/>
        </w:rPr>
        <w:t xml:space="preserve"> person, company, other body corporate or firm proposing to submit a bid in response to this ITB.</w:t>
      </w:r>
    </w:p>
    <w:p w:rsidR="0033360F" w:rsidRPr="00D66D6B" w:rsidRDefault="0033360F" w:rsidP="0033360F">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rsidR="0033360F" w:rsidRDefault="0033360F" w:rsidP="0033360F">
      <w:pPr>
        <w:pStyle w:val="BodyTextIndent"/>
        <w:keepNex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 xml:space="preserve">Neither </w:t>
      </w:r>
      <w:r w:rsidRPr="00D66D6B">
        <w:rPr>
          <w:rFonts w:ascii="Arial" w:eastAsia="SimSun" w:hAnsi="Arial" w:cs="Arial"/>
          <w:bCs/>
          <w:iCs/>
          <w:color w:val="000000"/>
          <w:sz w:val="22"/>
          <w:szCs w:val="22"/>
          <w:lang w:val="en-AU" w:eastAsia="zh-CN"/>
        </w:rPr>
        <w:t>the Bidder</w:t>
      </w:r>
      <w:r w:rsidRPr="00D66D6B">
        <w:rPr>
          <w:rFonts w:ascii="Arial" w:hAnsi="Arial" w:cs="Arial"/>
          <w:color w:val="000000"/>
          <w:sz w:val="22"/>
          <w:szCs w:val="22"/>
          <w:lang w:val="en-AU"/>
        </w:rPr>
        <w:t>, nor any of its employees or agents, has provided information to:</w:t>
      </w:r>
    </w:p>
    <w:p w:rsidR="0033360F" w:rsidRPr="00D66D6B" w:rsidRDefault="0033360F" w:rsidP="0033360F">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rsidR="0033360F" w:rsidRPr="00D66D6B" w:rsidRDefault="0033360F" w:rsidP="0033360F">
      <w:pPr>
        <w:pStyle w:val="Heading6"/>
        <w:numPr>
          <w:ilvl w:val="0"/>
          <w:numId w:val="39"/>
        </w:numPr>
        <w:spacing w:before="0" w:after="0"/>
        <w:rPr>
          <w:rFonts w:ascii="Arial" w:hAnsi="Arial" w:cs="Arial"/>
          <w:b w:val="0"/>
          <w:color w:val="000000"/>
        </w:rPr>
      </w:pPr>
      <w:proofErr w:type="gramStart"/>
      <w:r w:rsidRPr="00D66D6B">
        <w:rPr>
          <w:rFonts w:ascii="Arial" w:hAnsi="Arial" w:cs="Arial"/>
          <w:b w:val="0"/>
          <w:color w:val="000000"/>
        </w:rPr>
        <w:t>any</w:t>
      </w:r>
      <w:proofErr w:type="gramEnd"/>
      <w:r w:rsidRPr="00D66D6B">
        <w:rPr>
          <w:rFonts w:ascii="Arial" w:hAnsi="Arial" w:cs="Arial"/>
          <w:b w:val="0"/>
          <w:color w:val="000000"/>
        </w:rPr>
        <w:t xml:space="preserve"> other bidder who has submitted a bid in response to this ITB;</w:t>
      </w:r>
    </w:p>
    <w:p w:rsidR="0033360F" w:rsidRPr="00D66D6B" w:rsidRDefault="0033360F" w:rsidP="0033360F">
      <w:pPr>
        <w:pStyle w:val="Heading6"/>
        <w:numPr>
          <w:ilvl w:val="0"/>
          <w:numId w:val="39"/>
        </w:numPr>
        <w:spacing w:before="0" w:after="0"/>
        <w:rPr>
          <w:rFonts w:ascii="Arial" w:hAnsi="Arial" w:cs="Arial"/>
          <w:b w:val="0"/>
          <w:color w:val="000000"/>
        </w:rPr>
      </w:pPr>
      <w:r w:rsidRPr="00D66D6B">
        <w:rPr>
          <w:rFonts w:ascii="Arial" w:hAnsi="Arial" w:cs="Arial"/>
          <w:b w:val="0"/>
          <w:color w:val="000000"/>
        </w:rPr>
        <w:t>any person, company, other body corporate or firm proposing to submit a bid in response to this ITB; or</w:t>
      </w:r>
    </w:p>
    <w:p w:rsidR="0033360F" w:rsidRPr="00D66D6B" w:rsidRDefault="0033360F" w:rsidP="0033360F">
      <w:pPr>
        <w:pStyle w:val="Heading6"/>
        <w:numPr>
          <w:ilvl w:val="0"/>
          <w:numId w:val="39"/>
        </w:numPr>
        <w:spacing w:before="0" w:after="0"/>
        <w:rPr>
          <w:rFonts w:ascii="Arial" w:hAnsi="Arial" w:cs="Arial"/>
          <w:b w:val="0"/>
          <w:color w:val="000000"/>
        </w:rPr>
      </w:pPr>
      <w:proofErr w:type="gramStart"/>
      <w:r w:rsidRPr="00D66D6B">
        <w:rPr>
          <w:rFonts w:ascii="Arial" w:hAnsi="Arial" w:cs="Arial"/>
          <w:b w:val="0"/>
          <w:color w:val="000000"/>
        </w:rPr>
        <w:t>any</w:t>
      </w:r>
      <w:proofErr w:type="gramEnd"/>
      <w:r w:rsidRPr="00D66D6B">
        <w:rPr>
          <w:rFonts w:ascii="Arial" w:hAnsi="Arial" w:cs="Arial"/>
          <w:b w:val="0"/>
          <w:color w:val="000000"/>
        </w:rPr>
        <w:t xml:space="preserve"> other person, company, body corporate or firm for the purpose of assisting in the preparation of a bid in response to this ITB.</w:t>
      </w:r>
    </w:p>
    <w:p w:rsidR="0033360F" w:rsidRPr="00D66D6B" w:rsidRDefault="0033360F" w:rsidP="0033360F">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33360F" w:rsidRPr="00D66D6B" w:rsidRDefault="0033360F" w:rsidP="0033360F">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The Bidder is genuinely competing for the Contract.</w:t>
      </w:r>
    </w:p>
    <w:p w:rsidR="0033360F" w:rsidRPr="00D66D6B" w:rsidRDefault="0033360F" w:rsidP="0033360F">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33360F" w:rsidRPr="00D66D6B" w:rsidRDefault="0033360F" w:rsidP="0033360F">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rsidR="0033360F" w:rsidRPr="00D66D6B" w:rsidRDefault="0033360F" w:rsidP="0033360F">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33360F" w:rsidRPr="00D66D6B" w:rsidRDefault="0033360F" w:rsidP="0033360F">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33360F" w:rsidRPr="00D66D6B" w:rsidRDefault="0033360F" w:rsidP="0033360F">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lastRenderedPageBreak/>
        <w:t xml:space="preserve">Neither the Bidder, nor any of its employees or agents, has entered into any contract, agreement, </w:t>
      </w:r>
      <w:proofErr w:type="gramStart"/>
      <w:r w:rsidRPr="00D66D6B">
        <w:rPr>
          <w:rFonts w:ascii="Arial" w:hAnsi="Arial" w:cs="Arial"/>
          <w:color w:val="000000"/>
          <w:sz w:val="22"/>
          <w:szCs w:val="22"/>
          <w:lang w:val="en-AU"/>
        </w:rPr>
        <w:t>arrangement</w:t>
      </w:r>
      <w:proofErr w:type="gramEnd"/>
      <w:r w:rsidRPr="00D66D6B">
        <w:rPr>
          <w:rFonts w:ascii="Arial" w:hAnsi="Arial" w:cs="Arial"/>
          <w:color w:val="000000"/>
          <w:sz w:val="22"/>
          <w:szCs w:val="22"/>
          <w:lang w:val="en-AU"/>
        </w:rPr>
        <w:t xml:space="preserve"> or understanding that bidders for the Contract would include an identical or similar condition or qualification in their bids.</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I acknowledge that this declaration is true and correct, and I make it in the belief that a person making a false declaration is liable to penalties.</w:t>
      </w:r>
    </w:p>
    <w:tbl>
      <w:tblPr>
        <w:tblW w:w="0" w:type="auto"/>
        <w:tblLook w:val="0000" w:firstRow="0" w:lastRow="0" w:firstColumn="0" w:lastColumn="0" w:noHBand="0" w:noVBand="0"/>
      </w:tblPr>
      <w:tblGrid>
        <w:gridCol w:w="9242"/>
      </w:tblGrid>
      <w:tr w:rsidR="0033360F" w:rsidRPr="00D66D6B" w:rsidTr="000B42FF">
        <w:trPr>
          <w:trHeight w:val="4198"/>
        </w:trPr>
        <w:tc>
          <w:tcPr>
            <w:tcW w:w="9242" w:type="dxa"/>
          </w:tcPr>
          <w:p w:rsidR="0033360F" w:rsidRPr="00D66D6B" w:rsidRDefault="0033360F" w:rsidP="000B42FF">
            <w:pPr>
              <w:pStyle w:val="MarginText"/>
              <w:spacing w:after="0" w:line="240" w:lineRule="auto"/>
              <w:rPr>
                <w:rFonts w:ascii="Arial" w:hAnsi="Arial" w:cs="Arial"/>
                <w:bCs/>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r w:rsidRPr="00D66D6B">
              <w:rPr>
                <w:rFonts w:ascii="Arial" w:hAnsi="Arial" w:cs="Arial"/>
                <w:bCs/>
                <w:color w:val="000000"/>
                <w:szCs w:val="22"/>
                <w:lang w:val="en-AU"/>
              </w:rPr>
              <w:t>DECLARED</w:t>
            </w:r>
            <w:r w:rsidRPr="00D66D6B">
              <w:rPr>
                <w:rFonts w:ascii="Arial" w:hAnsi="Arial" w:cs="Arial"/>
                <w:color w:val="000000"/>
                <w:szCs w:val="22"/>
                <w:lang w:val="en-AU"/>
              </w:rPr>
              <w:t xml:space="preserve"> at [</w:t>
            </w:r>
            <w:r w:rsidRPr="00D66D6B">
              <w:rPr>
                <w:rFonts w:ascii="Arial" w:hAnsi="Arial" w:cs="Arial"/>
                <w:b/>
                <w:i/>
                <w:color w:val="000000"/>
                <w:szCs w:val="22"/>
                <w:highlight w:val="cyan"/>
                <w:lang w:val="en-AU"/>
              </w:rPr>
              <w:t>insert place</w:t>
            </w:r>
            <w:r w:rsidRPr="00D66D6B">
              <w:rPr>
                <w:rFonts w:ascii="Arial" w:hAnsi="Arial" w:cs="Arial"/>
                <w:color w:val="000000"/>
                <w:szCs w:val="22"/>
                <w:lang w:val="en-AU"/>
              </w:rPr>
              <w:t>] on [</w:t>
            </w:r>
            <w:r w:rsidRPr="00D66D6B">
              <w:rPr>
                <w:rFonts w:ascii="Arial" w:hAnsi="Arial" w:cs="Arial"/>
                <w:b/>
                <w:i/>
                <w:color w:val="000000"/>
                <w:szCs w:val="22"/>
                <w:highlight w:val="cyan"/>
                <w:lang w:val="en-AU"/>
              </w:rPr>
              <w:t>insert date</w:t>
            </w:r>
            <w:r w:rsidRPr="00D66D6B">
              <w:rPr>
                <w:rFonts w:ascii="Arial" w:hAnsi="Arial" w:cs="Arial"/>
                <w:color w:val="000000"/>
                <w:szCs w:val="22"/>
                <w:lang w:val="en-AU"/>
              </w:rPr>
              <w:t>] before me:</w:t>
            </w:r>
          </w:p>
          <w:p w:rsidR="0033360F" w:rsidRPr="00D66D6B" w:rsidRDefault="0033360F" w:rsidP="000B42F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33360F" w:rsidRPr="00D66D6B" w:rsidRDefault="0033360F" w:rsidP="000B42F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of authorised witness</w:t>
            </w:r>
          </w:p>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33360F" w:rsidRPr="00D66D6B" w:rsidRDefault="0033360F" w:rsidP="000B42F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Name of authorised witness</w:t>
            </w:r>
          </w:p>
          <w:p w:rsidR="0033360F" w:rsidRPr="00D66D6B" w:rsidRDefault="0033360F" w:rsidP="000B42FF">
            <w:pPr>
              <w:pStyle w:val="MarginText"/>
              <w:pBdr>
                <w:bottom w:val="single" w:sz="12" w:space="1" w:color="auto"/>
              </w:pBdr>
              <w:tabs>
                <w:tab w:val="right" w:pos="8892"/>
              </w:tabs>
              <w:spacing w:after="0" w:line="240" w:lineRule="auto"/>
              <w:rPr>
                <w:rFonts w:ascii="Arial" w:hAnsi="Arial" w:cs="Arial"/>
                <w:color w:val="000000"/>
                <w:szCs w:val="22"/>
                <w:lang w:val="en-AU"/>
              </w:rPr>
            </w:pPr>
            <w:r w:rsidRPr="00D66D6B">
              <w:rPr>
                <w:rFonts w:ascii="Arial" w:hAnsi="Arial" w:cs="Arial"/>
                <w:color w:val="000000"/>
                <w:szCs w:val="22"/>
                <w:lang w:val="en-AU"/>
              </w:rPr>
              <w:t>(capital letters)</w:t>
            </w:r>
          </w:p>
          <w:p w:rsidR="0033360F" w:rsidRPr="00D66D6B" w:rsidRDefault="0033360F" w:rsidP="000B42FF">
            <w:pPr>
              <w:pStyle w:val="MarginText"/>
              <w:pBdr>
                <w:bottom w:val="single" w:sz="12" w:space="1" w:color="auto"/>
              </w:pBdr>
              <w:tabs>
                <w:tab w:val="right" w:pos="8892"/>
              </w:tabs>
              <w:spacing w:after="0" w:line="240" w:lineRule="auto"/>
              <w:rPr>
                <w:rFonts w:ascii="Arial" w:hAnsi="Arial" w:cs="Arial"/>
                <w:color w:val="000000"/>
                <w:szCs w:val="22"/>
                <w:lang w:val="en-AU"/>
              </w:rPr>
            </w:pPr>
          </w:p>
          <w:p w:rsidR="0033360F" w:rsidRPr="00D66D6B" w:rsidRDefault="0033360F" w:rsidP="000B42FF">
            <w:pPr>
              <w:pStyle w:val="MarginText"/>
              <w:pBdr>
                <w:bottom w:val="single" w:sz="12" w:space="1" w:color="auto"/>
              </w:pBdr>
              <w:tabs>
                <w:tab w:val="right" w:pos="8892"/>
              </w:tabs>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_________________________________________________________________________Address of authorised witness</w:t>
            </w:r>
          </w:p>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w:t>
            </w:r>
          </w:p>
          <w:p w:rsidR="0033360F" w:rsidRPr="00D66D6B" w:rsidRDefault="0033360F" w:rsidP="000B42F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Witness’ Occupation</w:t>
            </w:r>
          </w:p>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_________________________________________________________________________</w:t>
            </w:r>
          </w:p>
          <w:p w:rsidR="0033360F" w:rsidRPr="00D66D6B" w:rsidRDefault="0033360F" w:rsidP="000B42F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of declarant</w:t>
            </w:r>
          </w:p>
        </w:tc>
      </w:tr>
    </w:tbl>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olor w:val="000000"/>
          <w:szCs w:val="22"/>
          <w:lang w:val="en-AU"/>
        </w:rPr>
        <w:br w:type="page"/>
      </w:r>
      <w:r>
        <w:rPr>
          <w:rFonts w:ascii="Arial" w:hAnsi="Arial" w:cs="Arial"/>
          <w:caps/>
          <w:color w:val="000000"/>
          <w:szCs w:val="22"/>
          <w:lang w:val="en-AU"/>
        </w:rPr>
        <w:lastRenderedPageBreak/>
        <w:t>Returnable Bid Schedule 14</w:t>
      </w:r>
    </w:p>
    <w:p w:rsidR="0033360F" w:rsidRPr="00D66D6B" w:rsidRDefault="0033360F" w:rsidP="0033360F">
      <w:pPr>
        <w:pStyle w:val="SchHeadDes"/>
        <w:keepN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Conflicts of Interest</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Heading4"/>
        <w:spacing w:before="0" w:after="0" w:line="240" w:lineRule="auto"/>
        <w:jc w:val="both"/>
        <w:rPr>
          <w:rFonts w:ascii="Arial" w:hAnsi="Arial" w:cs="Arial"/>
          <w:b w:val="0"/>
          <w:i/>
          <w:color w:val="000000"/>
          <w:sz w:val="22"/>
          <w:szCs w:val="22"/>
          <w:lang w:val="en-AU"/>
        </w:rPr>
      </w:pPr>
      <w:r w:rsidRPr="00D66D6B">
        <w:rPr>
          <w:rFonts w:ascii="Arial" w:hAnsi="Arial" w:cs="Arial"/>
          <w:b w:val="0"/>
          <w:i/>
          <w:iCs/>
          <w:color w:val="000000"/>
          <w:sz w:val="22"/>
          <w:szCs w:val="22"/>
          <w:lang w:val="en-AU"/>
        </w:rPr>
        <w:t>Bidder shall declare any actual or potential conflicts of interest which may arise with respect to the project as between:</w:t>
      </w:r>
    </w:p>
    <w:p w:rsidR="0033360F" w:rsidRPr="00D66D6B" w:rsidRDefault="0033360F" w:rsidP="0033360F">
      <w:pPr>
        <w:pStyle w:val="Heading4"/>
        <w:spacing w:before="0" w:after="0" w:line="240" w:lineRule="auto"/>
        <w:jc w:val="both"/>
        <w:rPr>
          <w:rFonts w:ascii="Arial" w:hAnsi="Arial" w:cs="Arial"/>
          <w:b w:val="0"/>
          <w:i/>
          <w:color w:val="000000"/>
          <w:sz w:val="22"/>
          <w:szCs w:val="22"/>
          <w:lang w:val="en-AU"/>
        </w:rPr>
      </w:pPr>
      <w:r w:rsidRPr="00D66D6B">
        <w:rPr>
          <w:rFonts w:ascii="Arial" w:hAnsi="Arial" w:cs="Arial"/>
          <w:b w:val="0"/>
          <w:i/>
          <w:iCs/>
          <w:color w:val="000000"/>
          <w:sz w:val="22"/>
          <w:szCs w:val="22"/>
          <w:lang w:val="en-AU"/>
        </w:rPr>
        <w:t xml:space="preserve"> </w:t>
      </w:r>
    </w:p>
    <w:p w:rsidR="0033360F" w:rsidRPr="00D66D6B" w:rsidRDefault="0033360F" w:rsidP="0033360F">
      <w:pPr>
        <w:pStyle w:val="Heading4"/>
        <w:keepNext w:val="0"/>
        <w:numPr>
          <w:ilvl w:val="0"/>
          <w:numId w:val="40"/>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66D6B">
        <w:rPr>
          <w:rFonts w:ascii="Arial" w:hAnsi="Arial" w:cs="Arial"/>
          <w:b w:val="0"/>
          <w:i/>
          <w:iCs/>
          <w:color w:val="000000"/>
          <w:sz w:val="22"/>
          <w:szCs w:val="22"/>
          <w:lang w:val="en-AU"/>
        </w:rPr>
        <w:t>UNOPS and the bidder; and</w:t>
      </w:r>
    </w:p>
    <w:p w:rsidR="0033360F" w:rsidRPr="00D66D6B" w:rsidRDefault="0033360F" w:rsidP="0033360F">
      <w:pPr>
        <w:pStyle w:val="Heading4"/>
        <w:spacing w:before="0" w:after="0" w:line="240" w:lineRule="auto"/>
        <w:jc w:val="both"/>
        <w:rPr>
          <w:rFonts w:ascii="Arial" w:hAnsi="Arial" w:cs="Arial"/>
          <w:b w:val="0"/>
          <w:i/>
          <w:color w:val="000000"/>
          <w:sz w:val="22"/>
          <w:szCs w:val="22"/>
          <w:lang w:val="en-AU"/>
        </w:rPr>
      </w:pPr>
    </w:p>
    <w:p w:rsidR="0033360F" w:rsidRPr="00D66D6B" w:rsidRDefault="0033360F" w:rsidP="0033360F">
      <w:pPr>
        <w:pStyle w:val="Heading4"/>
        <w:keepNext w:val="0"/>
        <w:numPr>
          <w:ilvl w:val="0"/>
          <w:numId w:val="40"/>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66D6B">
        <w:rPr>
          <w:rFonts w:ascii="Arial" w:hAnsi="Arial" w:cs="Arial"/>
          <w:b w:val="0"/>
          <w:i/>
          <w:iCs/>
          <w:color w:val="000000"/>
          <w:sz w:val="22"/>
          <w:szCs w:val="22"/>
          <w:lang w:val="en-AU"/>
        </w:rPr>
        <w:t>UNOPS and any subcontractor (including consultants) proposed by the bidder</w:t>
      </w:r>
    </w:p>
    <w:p w:rsidR="0033360F" w:rsidRPr="00D66D6B" w:rsidRDefault="0033360F" w:rsidP="0033360F">
      <w:pPr>
        <w:spacing w:before="0" w:after="0"/>
        <w:rPr>
          <w:rFonts w:cs="Arial"/>
          <w:color w:val="000000"/>
          <w:lang w:val="en-AU"/>
        </w:rPr>
      </w:pPr>
    </w:p>
    <w:p w:rsidR="0033360F" w:rsidRPr="00D66D6B" w:rsidRDefault="0033360F" w:rsidP="0033360F">
      <w:pPr>
        <w:spacing w:before="0" w:after="0"/>
        <w:rPr>
          <w:rFonts w:eastAsia="Times New Roman" w:cs="Arial"/>
          <w:b/>
          <w:caps/>
          <w:color w:val="000000"/>
          <w:lang w:val="en-AU"/>
        </w:rPr>
      </w:pPr>
      <w:r w:rsidRPr="00D66D6B">
        <w:rPr>
          <w:rFonts w:cs="Arial"/>
          <w:caps/>
          <w:color w:val="000000"/>
          <w:lang w:val="en-AU"/>
        </w:rPr>
        <w:br w:type="page"/>
      </w:r>
    </w:p>
    <w:p w:rsidR="0033360F" w:rsidRPr="00D66D6B" w:rsidRDefault="0033360F" w:rsidP="0033360F">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lastRenderedPageBreak/>
        <w:t>Returnable Bid Schedule 15</w:t>
      </w:r>
    </w:p>
    <w:p w:rsidR="0033360F" w:rsidRPr="00D66D6B" w:rsidRDefault="0033360F" w:rsidP="0033360F">
      <w:pPr>
        <w:pStyle w:val="MarginT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Dispute Details</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BodyTextIndent"/>
        <w:ind w:left="0"/>
        <w:jc w:val="both"/>
        <w:rPr>
          <w:rFonts w:ascii="Arial" w:hAnsi="Arial" w:cs="Arial"/>
          <w:i/>
          <w:color w:val="000000"/>
          <w:sz w:val="22"/>
          <w:szCs w:val="22"/>
          <w:lang w:val="en-AU"/>
        </w:rPr>
      </w:pPr>
      <w:r w:rsidRPr="00D66D6B">
        <w:rPr>
          <w:rFonts w:ascii="Arial" w:hAnsi="Arial" w:cs="Arial"/>
          <w:i/>
          <w:color w:val="000000"/>
          <w:sz w:val="22"/>
          <w:szCs w:val="22"/>
          <w:lang w:val="en-AU"/>
        </w:rPr>
        <w:t>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33360F" w:rsidRPr="00D66D6B" w:rsidRDefault="0033360F" w:rsidP="0033360F">
      <w:pPr>
        <w:spacing w:before="0" w:after="0"/>
        <w:rPr>
          <w:rFonts w:cs="Arial"/>
          <w:lang w:val="en-AU"/>
        </w:rPr>
      </w:pPr>
    </w:p>
    <w:p w:rsidR="0033360F" w:rsidRPr="00D66D6B" w:rsidRDefault="0033360F" w:rsidP="0033360F">
      <w:pPr>
        <w:spacing w:before="0" w:after="0"/>
        <w:rPr>
          <w:rFonts w:eastAsia="Times New Roman" w:cs="Arial"/>
          <w:b/>
          <w:caps/>
          <w:color w:val="000000"/>
          <w:lang w:val="en-AU"/>
        </w:rPr>
      </w:pPr>
      <w:r w:rsidRPr="00D66D6B">
        <w:rPr>
          <w:rFonts w:cs="Arial"/>
          <w:caps/>
          <w:color w:val="000000"/>
          <w:lang w:val="en-AU"/>
        </w:rPr>
        <w:br w:type="page"/>
      </w:r>
    </w:p>
    <w:p w:rsidR="0033360F" w:rsidRPr="00D66D6B" w:rsidRDefault="0033360F" w:rsidP="0033360F">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lastRenderedPageBreak/>
        <w:t>Returnable Bid Schedule 16</w:t>
      </w:r>
    </w:p>
    <w:p w:rsidR="0033360F" w:rsidRPr="00D66D6B" w:rsidRDefault="0033360F" w:rsidP="0033360F">
      <w:pPr>
        <w:pStyle w:val="MarginT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Addenda to ITB</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_________________________________________________________________</w:t>
      </w:r>
    </w:p>
    <w:p w:rsidR="0033360F" w:rsidRPr="00D66D6B" w:rsidRDefault="0033360F" w:rsidP="0033360F">
      <w:pPr>
        <w:pStyle w:val="MarginText"/>
        <w:keepNext/>
        <w:spacing w:after="0" w:line="240" w:lineRule="auto"/>
        <w:rPr>
          <w:rFonts w:ascii="Arial" w:hAnsi="Arial" w:cs="Arial"/>
          <w:color w:val="000000"/>
          <w:szCs w:val="22"/>
          <w:lang w:val="en-AU"/>
        </w:rPr>
      </w:pPr>
    </w:p>
    <w:p w:rsidR="0033360F" w:rsidRPr="00D66D6B" w:rsidRDefault="0033360F" w:rsidP="0033360F">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We acknowledge receipt of the following Addenda, which have been taken into account in preparing the bid:</w:t>
      </w:r>
    </w:p>
    <w:p w:rsidR="0033360F" w:rsidRPr="00D66D6B" w:rsidRDefault="0033360F" w:rsidP="0033360F">
      <w:pPr>
        <w:pStyle w:val="MarginText"/>
        <w:keepNext/>
        <w:spacing w:after="0" w:line="240" w:lineRule="auto"/>
        <w:rPr>
          <w:rFonts w:ascii="Arial" w:hAnsi="Arial" w:cs="Arial"/>
          <w:color w:val="000000"/>
          <w:szCs w:val="22"/>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2"/>
        <w:gridCol w:w="4623"/>
      </w:tblGrid>
      <w:tr w:rsidR="0033360F" w:rsidRPr="00D66D6B" w:rsidTr="000B42FF">
        <w:tc>
          <w:tcPr>
            <w:tcW w:w="4622" w:type="dxa"/>
            <w:shd w:val="clear" w:color="auto" w:fill="B3B3B3"/>
          </w:tcPr>
          <w:p w:rsidR="0033360F" w:rsidRPr="00D66D6B" w:rsidRDefault="0033360F" w:rsidP="000B42FF">
            <w:pPr>
              <w:pStyle w:val="MarginText"/>
              <w:spacing w:after="0" w:line="240" w:lineRule="auto"/>
              <w:jc w:val="center"/>
              <w:rPr>
                <w:rFonts w:ascii="Arial" w:hAnsi="Arial" w:cs="Arial"/>
                <w:b/>
                <w:bCs/>
                <w:color w:val="000000"/>
                <w:szCs w:val="22"/>
                <w:lang w:val="en-AU"/>
              </w:rPr>
            </w:pPr>
            <w:r w:rsidRPr="00D66D6B">
              <w:rPr>
                <w:rFonts w:ascii="Arial" w:hAnsi="Arial" w:cs="Arial"/>
                <w:b/>
                <w:bCs/>
                <w:color w:val="000000"/>
                <w:szCs w:val="22"/>
                <w:lang w:val="en-AU"/>
              </w:rPr>
              <w:t>Addendum Number</w:t>
            </w:r>
          </w:p>
        </w:tc>
        <w:tc>
          <w:tcPr>
            <w:tcW w:w="4623" w:type="dxa"/>
            <w:shd w:val="clear" w:color="auto" w:fill="B3B3B3"/>
          </w:tcPr>
          <w:p w:rsidR="0033360F" w:rsidRPr="00D66D6B" w:rsidRDefault="0033360F" w:rsidP="000B42FF">
            <w:pPr>
              <w:pStyle w:val="MarginText"/>
              <w:spacing w:after="0" w:line="240" w:lineRule="auto"/>
              <w:jc w:val="center"/>
              <w:rPr>
                <w:rFonts w:ascii="Arial" w:hAnsi="Arial" w:cs="Arial"/>
                <w:b/>
                <w:bCs/>
                <w:color w:val="000000"/>
                <w:szCs w:val="22"/>
                <w:lang w:val="en-AU"/>
              </w:rPr>
            </w:pPr>
            <w:r w:rsidRPr="00D66D6B">
              <w:rPr>
                <w:rFonts w:ascii="Arial" w:hAnsi="Arial" w:cs="Arial"/>
                <w:b/>
                <w:bCs/>
                <w:color w:val="000000"/>
                <w:szCs w:val="22"/>
                <w:lang w:val="en-AU"/>
              </w:rPr>
              <w:t>Dated</w:t>
            </w:r>
          </w:p>
        </w:tc>
      </w:tr>
      <w:tr w:rsidR="0033360F" w:rsidRPr="00D66D6B" w:rsidTr="000B42FF">
        <w:tc>
          <w:tcPr>
            <w:tcW w:w="4622" w:type="dxa"/>
          </w:tcPr>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0B42FF">
            <w:pPr>
              <w:pStyle w:val="MarginText"/>
              <w:spacing w:after="0" w:line="240" w:lineRule="auto"/>
              <w:rPr>
                <w:rFonts w:ascii="Arial" w:hAnsi="Arial" w:cs="Arial"/>
                <w:color w:val="000000"/>
                <w:szCs w:val="22"/>
                <w:lang w:val="en-AU"/>
              </w:rPr>
            </w:pPr>
          </w:p>
        </w:tc>
      </w:tr>
      <w:tr w:rsidR="0033360F" w:rsidRPr="00D66D6B" w:rsidTr="000B42FF">
        <w:tc>
          <w:tcPr>
            <w:tcW w:w="4622" w:type="dxa"/>
          </w:tcPr>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0B42FF">
            <w:pPr>
              <w:pStyle w:val="MarginText"/>
              <w:spacing w:after="0" w:line="240" w:lineRule="auto"/>
              <w:rPr>
                <w:rFonts w:ascii="Arial" w:hAnsi="Arial" w:cs="Arial"/>
                <w:color w:val="000000"/>
                <w:szCs w:val="22"/>
                <w:lang w:val="en-AU"/>
              </w:rPr>
            </w:pPr>
          </w:p>
        </w:tc>
      </w:tr>
      <w:tr w:rsidR="0033360F" w:rsidRPr="00D66D6B" w:rsidTr="000B42FF">
        <w:tc>
          <w:tcPr>
            <w:tcW w:w="4622" w:type="dxa"/>
          </w:tcPr>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0B42FF">
            <w:pPr>
              <w:pStyle w:val="MarginText"/>
              <w:spacing w:after="0" w:line="240" w:lineRule="auto"/>
              <w:rPr>
                <w:rFonts w:ascii="Arial" w:hAnsi="Arial" w:cs="Arial"/>
                <w:color w:val="000000"/>
                <w:szCs w:val="22"/>
                <w:lang w:val="en-AU"/>
              </w:rPr>
            </w:pPr>
          </w:p>
        </w:tc>
      </w:tr>
      <w:tr w:rsidR="0033360F" w:rsidRPr="00D66D6B" w:rsidTr="000B42FF">
        <w:tc>
          <w:tcPr>
            <w:tcW w:w="4622" w:type="dxa"/>
          </w:tcPr>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0B42FF">
            <w:pPr>
              <w:pStyle w:val="MarginText"/>
              <w:spacing w:after="0" w:line="240" w:lineRule="auto"/>
              <w:rPr>
                <w:rFonts w:ascii="Arial" w:hAnsi="Arial" w:cs="Arial"/>
                <w:color w:val="000000"/>
                <w:szCs w:val="22"/>
                <w:lang w:val="en-AU"/>
              </w:rPr>
            </w:pPr>
          </w:p>
        </w:tc>
      </w:tr>
      <w:tr w:rsidR="0033360F" w:rsidRPr="00D66D6B" w:rsidTr="000B42FF">
        <w:tc>
          <w:tcPr>
            <w:tcW w:w="4622" w:type="dxa"/>
          </w:tcPr>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0B42FF">
            <w:pPr>
              <w:pStyle w:val="MarginText"/>
              <w:spacing w:after="0" w:line="240" w:lineRule="auto"/>
              <w:rPr>
                <w:rFonts w:ascii="Arial" w:hAnsi="Arial" w:cs="Arial"/>
                <w:color w:val="000000"/>
                <w:szCs w:val="22"/>
                <w:lang w:val="en-AU"/>
              </w:rPr>
            </w:pPr>
          </w:p>
        </w:tc>
      </w:tr>
      <w:tr w:rsidR="0033360F" w:rsidRPr="00D66D6B" w:rsidTr="000B42FF">
        <w:tc>
          <w:tcPr>
            <w:tcW w:w="4622" w:type="dxa"/>
          </w:tcPr>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0B42FF">
            <w:pPr>
              <w:pStyle w:val="MarginText"/>
              <w:spacing w:after="0" w:line="240" w:lineRule="auto"/>
              <w:rPr>
                <w:rFonts w:ascii="Arial" w:hAnsi="Arial" w:cs="Arial"/>
                <w:color w:val="000000"/>
                <w:szCs w:val="22"/>
                <w:lang w:val="en-AU"/>
              </w:rPr>
            </w:pPr>
          </w:p>
        </w:tc>
      </w:tr>
      <w:tr w:rsidR="0033360F" w:rsidRPr="00D66D6B" w:rsidTr="000B42FF">
        <w:tc>
          <w:tcPr>
            <w:tcW w:w="4622" w:type="dxa"/>
          </w:tcPr>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0B42FF">
            <w:pPr>
              <w:pStyle w:val="MarginText"/>
              <w:spacing w:after="0" w:line="240" w:lineRule="auto"/>
              <w:rPr>
                <w:rFonts w:ascii="Arial" w:hAnsi="Arial" w:cs="Arial"/>
                <w:color w:val="000000"/>
                <w:szCs w:val="22"/>
                <w:lang w:val="en-AU"/>
              </w:rPr>
            </w:pPr>
          </w:p>
        </w:tc>
      </w:tr>
      <w:tr w:rsidR="0033360F" w:rsidRPr="00D66D6B" w:rsidTr="000B42FF">
        <w:tc>
          <w:tcPr>
            <w:tcW w:w="4622" w:type="dxa"/>
          </w:tcPr>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0B42FF">
            <w:pPr>
              <w:pStyle w:val="MarginText"/>
              <w:spacing w:after="0" w:line="240" w:lineRule="auto"/>
              <w:rPr>
                <w:rFonts w:ascii="Arial" w:hAnsi="Arial" w:cs="Arial"/>
                <w:color w:val="000000"/>
                <w:szCs w:val="22"/>
                <w:lang w:val="en-AU"/>
              </w:rPr>
            </w:pPr>
          </w:p>
        </w:tc>
      </w:tr>
      <w:tr w:rsidR="0033360F" w:rsidRPr="00D66D6B" w:rsidTr="000B42FF">
        <w:tc>
          <w:tcPr>
            <w:tcW w:w="4622" w:type="dxa"/>
          </w:tcPr>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0B42FF">
            <w:pPr>
              <w:pStyle w:val="MarginText"/>
              <w:spacing w:after="0" w:line="240" w:lineRule="auto"/>
              <w:rPr>
                <w:rFonts w:ascii="Arial" w:hAnsi="Arial" w:cs="Arial"/>
                <w:color w:val="000000"/>
                <w:szCs w:val="22"/>
                <w:lang w:val="en-AU"/>
              </w:rPr>
            </w:pPr>
          </w:p>
        </w:tc>
      </w:tr>
      <w:tr w:rsidR="0033360F" w:rsidRPr="00D66D6B" w:rsidTr="000B42FF">
        <w:tc>
          <w:tcPr>
            <w:tcW w:w="4622" w:type="dxa"/>
          </w:tcPr>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0B42FF">
            <w:pPr>
              <w:pStyle w:val="MarginText"/>
              <w:spacing w:after="0" w:line="240" w:lineRule="auto"/>
              <w:rPr>
                <w:rFonts w:ascii="Arial" w:hAnsi="Arial" w:cs="Arial"/>
                <w:color w:val="000000"/>
                <w:szCs w:val="22"/>
                <w:lang w:val="en-AU"/>
              </w:rPr>
            </w:pPr>
          </w:p>
        </w:tc>
      </w:tr>
      <w:tr w:rsidR="0033360F" w:rsidRPr="00D66D6B" w:rsidTr="000B42FF">
        <w:tc>
          <w:tcPr>
            <w:tcW w:w="4622" w:type="dxa"/>
          </w:tcPr>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0B42FF">
            <w:pPr>
              <w:pStyle w:val="MarginText"/>
              <w:spacing w:after="0" w:line="240" w:lineRule="auto"/>
              <w:rPr>
                <w:rFonts w:ascii="Arial" w:hAnsi="Arial" w:cs="Arial"/>
                <w:color w:val="000000"/>
                <w:szCs w:val="22"/>
                <w:lang w:val="en-AU"/>
              </w:rPr>
            </w:pPr>
          </w:p>
        </w:tc>
      </w:tr>
      <w:tr w:rsidR="0033360F" w:rsidRPr="00D66D6B" w:rsidTr="000B42FF">
        <w:tc>
          <w:tcPr>
            <w:tcW w:w="4622" w:type="dxa"/>
          </w:tcPr>
          <w:p w:rsidR="0033360F" w:rsidRPr="00D66D6B" w:rsidRDefault="0033360F" w:rsidP="000B42FF">
            <w:pPr>
              <w:pStyle w:val="MarginText"/>
              <w:spacing w:after="0" w:line="240" w:lineRule="auto"/>
              <w:rPr>
                <w:rFonts w:ascii="Arial" w:hAnsi="Arial" w:cs="Arial"/>
                <w:color w:val="000000"/>
                <w:szCs w:val="22"/>
                <w:lang w:val="en-AU"/>
              </w:rPr>
            </w:pPr>
          </w:p>
          <w:p w:rsidR="0033360F" w:rsidRPr="00D66D6B" w:rsidRDefault="0033360F" w:rsidP="000B42FF">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0B42FF">
            <w:pPr>
              <w:pStyle w:val="MarginText"/>
              <w:spacing w:after="0" w:line="240" w:lineRule="auto"/>
              <w:rPr>
                <w:rFonts w:ascii="Arial" w:hAnsi="Arial" w:cs="Arial"/>
                <w:color w:val="000000"/>
                <w:szCs w:val="22"/>
                <w:lang w:val="en-AU"/>
              </w:rPr>
            </w:pPr>
          </w:p>
        </w:tc>
      </w:tr>
    </w:tbl>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spacing w:before="0" w:after="0"/>
        <w:rPr>
          <w:rFonts w:cs="Arial"/>
          <w:b/>
          <w:caps/>
          <w:color w:val="000000"/>
          <w:lang w:val="en-AU"/>
        </w:rPr>
      </w:pPr>
      <w:r w:rsidRPr="00D66D6B">
        <w:rPr>
          <w:rFonts w:cs="Arial"/>
          <w:b/>
          <w:caps/>
          <w:color w:val="000000"/>
          <w:lang w:val="en-AU"/>
        </w:rPr>
        <w:br w:type="page"/>
      </w:r>
    </w:p>
    <w:p w:rsidR="0033360F" w:rsidRPr="00D66D6B" w:rsidRDefault="0033360F" w:rsidP="0033360F">
      <w:pPr>
        <w:spacing w:before="0" w:after="0"/>
        <w:jc w:val="center"/>
        <w:rPr>
          <w:rFonts w:cs="Arial"/>
          <w:b/>
          <w:caps/>
          <w:color w:val="000000"/>
          <w:u w:val="single"/>
          <w:lang w:val="en-AU"/>
        </w:rPr>
      </w:pPr>
      <w:r w:rsidRPr="00D66D6B">
        <w:rPr>
          <w:rFonts w:cs="Arial"/>
          <w:b/>
          <w:caps/>
          <w:color w:val="000000"/>
          <w:lang w:val="en-AU"/>
        </w:rPr>
        <w:lastRenderedPageBreak/>
        <w:t>SECTION V: UNOPS short form Construction Contract</w:t>
      </w:r>
    </w:p>
    <w:p w:rsidR="0033360F" w:rsidRPr="00D66D6B" w:rsidRDefault="0033360F" w:rsidP="0033360F">
      <w:pPr>
        <w:spacing w:before="0" w:after="0"/>
        <w:jc w:val="center"/>
        <w:rPr>
          <w:rFonts w:cs="Arial"/>
          <w:b/>
          <w:color w:val="000000"/>
          <w:u w:val="single"/>
          <w:lang w:val="en-AU"/>
        </w:rPr>
      </w:pPr>
    </w:p>
    <w:p w:rsidR="0033360F" w:rsidRPr="00D66D6B" w:rsidRDefault="0033360F" w:rsidP="0033360F">
      <w:pPr>
        <w:spacing w:before="0" w:after="0"/>
        <w:jc w:val="center"/>
        <w:rPr>
          <w:rFonts w:cs="Arial"/>
          <w:lang w:val="en-AU"/>
        </w:rPr>
      </w:pPr>
      <w:r>
        <w:rPr>
          <w:rFonts w:cs="Arial"/>
          <w:lang w:val="en-AU"/>
        </w:rPr>
        <w:t>Attached as reference</w:t>
      </w:r>
    </w:p>
    <w:p w:rsidR="006E53E8" w:rsidRPr="00DA5C99" w:rsidRDefault="006E53E8" w:rsidP="0033360F">
      <w:pPr>
        <w:pStyle w:val="SchHeadDes"/>
        <w:keepNext/>
        <w:spacing w:after="0" w:line="240" w:lineRule="auto"/>
        <w:rPr>
          <w:rFonts w:cs="Arial"/>
          <w:lang w:val="en-AU"/>
        </w:rPr>
      </w:pPr>
    </w:p>
    <w:sectPr w:rsidR="006E53E8" w:rsidRPr="00DA5C99" w:rsidSect="0051433F">
      <w:headerReference w:type="default" r:id="rId9"/>
      <w:pgSz w:w="11906" w:h="16838" w:code="9"/>
      <w:pgMar w:top="1440" w:right="1440" w:bottom="1440" w:left="1440" w:header="432" w:footer="389" w:gutter="0"/>
      <w:pgNumType w:start="2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A47" w:rsidRDefault="00645A47" w:rsidP="00343D2C">
      <w:pPr>
        <w:spacing w:before="0" w:after="0"/>
      </w:pPr>
      <w:r>
        <w:separator/>
      </w:r>
    </w:p>
  </w:endnote>
  <w:endnote w:type="continuationSeparator" w:id="0">
    <w:p w:rsidR="00645A47" w:rsidRDefault="00645A47" w:rsidP="00343D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A47" w:rsidRDefault="00645A47" w:rsidP="00343D2C">
      <w:pPr>
        <w:spacing w:before="0" w:after="0"/>
      </w:pPr>
      <w:r>
        <w:separator/>
      </w:r>
    </w:p>
  </w:footnote>
  <w:footnote w:type="continuationSeparator" w:id="0">
    <w:p w:rsidR="00645A47" w:rsidRDefault="00645A47" w:rsidP="00343D2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129" w:rsidRDefault="00BD71C5">
    <w:pPr>
      <w:pStyle w:val="Header"/>
    </w:pPr>
    <w:r>
      <w:rPr>
        <w:noProof/>
        <w:lang w:val="en-ZA" w:eastAsia="en-ZA"/>
      </w:rPr>
      <mc:AlternateContent>
        <mc:Choice Requires="wps">
          <w:drawing>
            <wp:anchor distT="0" distB="0" distL="114300" distR="114300" simplePos="0" relativeHeight="251659264" behindDoc="0" locked="0" layoutInCell="1" allowOverlap="1">
              <wp:simplePos x="0" y="0"/>
              <wp:positionH relativeFrom="column">
                <wp:posOffset>2878455</wp:posOffset>
              </wp:positionH>
              <wp:positionV relativeFrom="paragraph">
                <wp:posOffset>9525</wp:posOffset>
              </wp:positionV>
              <wp:extent cx="3097530" cy="463550"/>
              <wp:effectExtent l="1905" t="0" r="0" b="3175"/>
              <wp:wrapNone/>
              <wp:docPr id="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129" w:rsidRDefault="00422129" w:rsidP="006E53E8">
                          <w:pPr>
                            <w:ind w:left="720" w:firstLine="720"/>
                          </w:pPr>
                          <w:r>
                            <w:rPr>
                              <w:noProof/>
                              <w:lang w:val="en-ZA" w:eastAsia="en-ZA"/>
                            </w:rPr>
                            <w:drawing>
                              <wp:inline distT="0" distB="0" distL="0" distR="0">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8" type="#_x0000_t202" style="position:absolute;margin-left:226.65pt;margin-top:.75pt;width:243.9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0FOuwIAAME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" filled="f" stroked="f">
              <v:textbox>
                <w:txbxContent>
                  <w:p w:rsidR="00422129" w:rsidRDefault="00422129" w:rsidP="006E53E8">
                    <w:pPr>
                      <w:ind w:left="720" w:firstLine="720"/>
                    </w:pPr>
                    <w:r>
                      <w:rPr>
                        <w:noProof/>
                        <w:lang w:val="en-ZA" w:eastAsia="en-ZA"/>
                      </w:rPr>
                      <w:drawing>
                        <wp:inline distT="0" distB="0" distL="0" distR="0">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val="en-ZA" w:eastAsia="en-ZA"/>
      </w:rPr>
      <mc:AlternateContent>
        <mc:Choice Requires="wps">
          <w:drawing>
            <wp:anchor distT="0" distB="0" distL="114300" distR="114300" simplePos="0" relativeHeight="251657216" behindDoc="0" locked="0" layoutInCell="1" allowOverlap="1">
              <wp:simplePos x="0" y="0"/>
              <wp:positionH relativeFrom="column">
                <wp:posOffset>-100965</wp:posOffset>
              </wp:positionH>
              <wp:positionV relativeFrom="paragraph">
                <wp:posOffset>57150</wp:posOffset>
              </wp:positionV>
              <wp:extent cx="4028440" cy="412750"/>
              <wp:effectExtent l="3810" t="0" r="0" b="0"/>
              <wp:wrapNone/>
              <wp:docPr id="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129" w:rsidRPr="001C4F8C" w:rsidRDefault="00422129"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rsidR="00422129" w:rsidRDefault="00422129" w:rsidP="006E53E8">
                          <w:pPr>
                            <w:spacing w:beforeAutospacing="1" w:afterAutospacing="1"/>
                            <w:rPr>
                              <w:rFonts w:cs="Arial"/>
                              <w:b/>
                              <w:color w:val="FFFFFF"/>
                            </w:rPr>
                          </w:pPr>
                        </w:p>
                        <w:p w:rsidR="00422129" w:rsidRDefault="00422129" w:rsidP="006E53E8">
                          <w:pPr>
                            <w:spacing w:beforeAutospacing="1" w:afterAutospacing="1"/>
                            <w:rPr>
                              <w:rFonts w:cs="Arial"/>
                              <w:b/>
                              <w:color w:val="FFFFFF"/>
                            </w:rPr>
                          </w:pPr>
                        </w:p>
                        <w:p w:rsidR="00422129" w:rsidRPr="001C4F8C" w:rsidRDefault="00422129"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margin-left:-7.95pt;margin-top:4.5pt;width:317.2pt;height: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Zk6uQIAAME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" filled="f" stroked="f">
              <v:textbox>
                <w:txbxContent>
                  <w:p w:rsidR="00422129" w:rsidRPr="001C4F8C" w:rsidRDefault="00422129"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rsidR="00422129" w:rsidRDefault="00422129" w:rsidP="006E53E8">
                    <w:pPr>
                      <w:spacing w:beforeAutospacing="1" w:afterAutospacing="1"/>
                      <w:rPr>
                        <w:rFonts w:cs="Arial"/>
                        <w:b/>
                        <w:color w:val="FFFFFF"/>
                      </w:rPr>
                    </w:pPr>
                  </w:p>
                  <w:p w:rsidR="00422129" w:rsidRDefault="00422129" w:rsidP="006E53E8">
                    <w:pPr>
                      <w:spacing w:beforeAutospacing="1" w:afterAutospacing="1"/>
                      <w:rPr>
                        <w:rFonts w:cs="Arial"/>
                        <w:b/>
                        <w:color w:val="FFFFFF"/>
                      </w:rPr>
                    </w:pPr>
                  </w:p>
                  <w:p w:rsidR="00422129" w:rsidRPr="001C4F8C" w:rsidRDefault="00422129"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lang w:val="en-ZA" w:eastAsia="en-ZA"/>
      </w:rPr>
      <mc:AlternateContent>
        <mc:Choice Requires="wps">
          <w:drawing>
            <wp:anchor distT="0" distB="0" distL="114300" distR="114300" simplePos="0" relativeHeight="251655168" behindDoc="0" locked="0" layoutInCell="1" allowOverlap="1">
              <wp:simplePos x="0" y="0"/>
              <wp:positionH relativeFrom="column">
                <wp:posOffset>-1431925</wp:posOffset>
              </wp:positionH>
              <wp:positionV relativeFrom="paragraph">
                <wp:posOffset>69215</wp:posOffset>
              </wp:positionV>
              <wp:extent cx="8751570" cy="374650"/>
              <wp:effectExtent l="0" t="2540" r="0" b="3810"/>
              <wp:wrapNone/>
              <wp:docPr id="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2.75pt;margin-top:5.45pt;width:689.1pt;height: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" fillcolor="#6689cc" stroked="f"/>
          </w:pict>
        </mc:Fallback>
      </mc:AlternateContent>
    </w:r>
    <w:r w:rsidR="00422129">
      <w:rPr>
        <w:noProof/>
        <w:lang w:val="en-ZA" w:eastAsia="en-ZA"/>
      </w:rPr>
      <w:drawing>
        <wp:inline distT="0" distB="0" distL="0" distR="0">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sidR="00422129">
      <w:rPr>
        <w:noProof/>
        <w:lang w:val="en-ZA" w:eastAsia="en-ZA"/>
      </w:rPr>
      <w:drawing>
        <wp:inline distT="0" distB="0" distL="0" distR="0">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6842"/>
    <w:multiLevelType w:val="hybridMultilevel"/>
    <w:tmpl w:val="E8A46A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405D9C"/>
    <w:multiLevelType w:val="hybridMultilevel"/>
    <w:tmpl w:val="898AD908"/>
    <w:lvl w:ilvl="0" w:tplc="9EB28604">
      <w:start w:val="2"/>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3">
    <w:nsid w:val="08960E1C"/>
    <w:multiLevelType w:val="hybridMultilevel"/>
    <w:tmpl w:val="5A561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146D4428"/>
    <w:multiLevelType w:val="hybridMultilevel"/>
    <w:tmpl w:val="FA808B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2D36E8"/>
    <w:multiLevelType w:val="hybridMultilevel"/>
    <w:tmpl w:val="84F06BE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CE3337"/>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1">
    <w:nsid w:val="22AB3130"/>
    <w:multiLevelType w:val="hybridMultilevel"/>
    <w:tmpl w:val="6C3CB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78C5CA8"/>
    <w:multiLevelType w:val="hybridMultilevel"/>
    <w:tmpl w:val="16D09F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B374EF"/>
    <w:multiLevelType w:val="hybridMultilevel"/>
    <w:tmpl w:val="7DEA0022"/>
    <w:lvl w:ilvl="0" w:tplc="2E3ACA1C">
      <w:start w:val="1"/>
      <w:numFmt w:val="lowerRoman"/>
      <w:lvlText w:val="(%1)"/>
      <w:lvlJc w:val="left"/>
      <w:pPr>
        <w:ind w:left="1440" w:hanging="360"/>
      </w:pPr>
      <w:rPr>
        <w:rFonts w:ascii="Arial" w:eastAsia="Times New Roman"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5">
    <w:nsid w:val="2C9920DB"/>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6">
    <w:nsid w:val="2DCA63B7"/>
    <w:multiLevelType w:val="hybridMultilevel"/>
    <w:tmpl w:val="51E8C9A4"/>
    <w:lvl w:ilvl="0" w:tplc="BC4AFD7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18">
    <w:nsid w:val="2F0635F8"/>
    <w:multiLevelType w:val="hybridMultilevel"/>
    <w:tmpl w:val="922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12D44AA"/>
    <w:multiLevelType w:val="hybridMultilevel"/>
    <w:tmpl w:val="EEF6ED8E"/>
    <w:lvl w:ilvl="0" w:tplc="DB8ADB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2">
    <w:nsid w:val="3BBD0B3C"/>
    <w:multiLevelType w:val="multilevel"/>
    <w:tmpl w:val="93827A30"/>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23">
    <w:nsid w:val="3D7D2BA3"/>
    <w:multiLevelType w:val="multilevel"/>
    <w:tmpl w:val="09160F18"/>
    <w:lvl w:ilvl="0">
      <w:start w:val="1"/>
      <w:numFmt w:val="lowerRoman"/>
      <w:lvlText w:val="(%1)"/>
      <w:lvlJc w:val="left"/>
      <w:pPr>
        <w:ind w:left="1080" w:hanging="720"/>
      </w:pPr>
      <w:rPr>
        <w:rFonts w:ascii="Arial" w:hAnsi="Arial" w:cs="Aria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5">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863A3D"/>
    <w:multiLevelType w:val="hybridMultilevel"/>
    <w:tmpl w:val="62FCE13E"/>
    <w:lvl w:ilvl="0" w:tplc="04090001">
      <w:start w:val="1"/>
      <w:numFmt w:val="lowerRoman"/>
      <w:lvlText w:val="(%1)"/>
      <w:lvlJc w:val="left"/>
      <w:pPr>
        <w:ind w:left="1080" w:hanging="360"/>
      </w:pPr>
      <w:rPr>
        <w:rFonts w:ascii="Times New Roman" w:eastAsia="Times New Roman" w:hAnsi="Times New Roman" w:cs="Times New Roman"/>
        <w:i w:val="0"/>
        <w:color w:val="000000"/>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0F06FCC"/>
    <w:multiLevelType w:val="hybridMultilevel"/>
    <w:tmpl w:val="11927DE4"/>
    <w:lvl w:ilvl="0" w:tplc="F926C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E81A21"/>
    <w:multiLevelType w:val="hybridMultilevel"/>
    <w:tmpl w:val="1B3E864C"/>
    <w:lvl w:ilvl="0" w:tplc="902EC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0">
    <w:nsid w:val="48440FAB"/>
    <w:multiLevelType w:val="hybridMultilevel"/>
    <w:tmpl w:val="3DF8DEB4"/>
    <w:lvl w:ilvl="0" w:tplc="578292DA">
      <w:start w:val="1"/>
      <w:numFmt w:val="lowerRoman"/>
      <w:lvlText w:val="(%1)"/>
      <w:lvlJc w:val="left"/>
      <w:pPr>
        <w:ind w:left="1440" w:hanging="720"/>
      </w:pPr>
      <w:rPr>
        <w:rFonts w:hint="default"/>
        <w:b w:val="0"/>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31">
    <w:nsid w:val="49F32BCA"/>
    <w:multiLevelType w:val="hybridMultilevel"/>
    <w:tmpl w:val="E95E68AA"/>
    <w:lvl w:ilvl="0" w:tplc="612E7CA6">
      <w:start w:val="1"/>
      <w:numFmt w:val="lowerRoman"/>
      <w:lvlText w:val="(%1)"/>
      <w:lvlJc w:val="left"/>
      <w:pPr>
        <w:ind w:left="1440" w:hanging="720"/>
      </w:pPr>
      <w:rPr>
        <w:rFonts w:hint="default"/>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32">
    <w:nsid w:val="4E600302"/>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3">
    <w:nsid w:val="517F398C"/>
    <w:multiLevelType w:val="hybridMultilevel"/>
    <w:tmpl w:val="120A5EC8"/>
    <w:lvl w:ilvl="0" w:tplc="8A2C4116">
      <w:start w:val="1"/>
      <w:numFmt w:val="lowerRoman"/>
      <w:lvlText w:val="(%1)"/>
      <w:lvlJc w:val="left"/>
      <w:pPr>
        <w:ind w:left="1080" w:hanging="360"/>
      </w:pPr>
      <w:rPr>
        <w:rFonts w:ascii="Arial" w:eastAsia="Times New Roman" w:hAnsi="Arial" w:cs="Arial" w:hint="default"/>
      </w:rPr>
    </w:lvl>
    <w:lvl w:ilvl="1" w:tplc="08090019" w:tentative="1">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4">
    <w:nsid w:val="525E234A"/>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526402C5"/>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6">
    <w:nsid w:val="528878F1"/>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cs="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cs="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cs="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37">
    <w:nsid w:val="56A77D14"/>
    <w:multiLevelType w:val="hybridMultilevel"/>
    <w:tmpl w:val="E95E68AA"/>
    <w:lvl w:ilvl="0" w:tplc="612E7CA6">
      <w:start w:val="1"/>
      <w:numFmt w:val="lowerRoman"/>
      <w:lvlText w:val="(%1)"/>
      <w:lvlJc w:val="left"/>
      <w:pPr>
        <w:ind w:left="1080" w:hanging="720"/>
      </w:pPr>
      <w:rPr>
        <w:rFonts w:hint="default"/>
      </w:rPr>
    </w:lvl>
    <w:lvl w:ilvl="1" w:tplc="743C8DEA" w:tentative="1">
      <w:start w:val="1"/>
      <w:numFmt w:val="lowerLetter"/>
      <w:lvlText w:val="%2."/>
      <w:lvlJc w:val="left"/>
      <w:pPr>
        <w:ind w:left="1440" w:hanging="360"/>
      </w:pPr>
    </w:lvl>
    <w:lvl w:ilvl="2" w:tplc="C8D06564">
      <w:start w:val="1"/>
      <w:numFmt w:val="lowerRoman"/>
      <w:lvlText w:val="%3."/>
      <w:lvlJc w:val="right"/>
      <w:pPr>
        <w:ind w:left="2160" w:hanging="180"/>
      </w:pPr>
    </w:lvl>
    <w:lvl w:ilvl="3" w:tplc="21B8035C" w:tentative="1">
      <w:start w:val="1"/>
      <w:numFmt w:val="decimal"/>
      <w:lvlText w:val="%4."/>
      <w:lvlJc w:val="left"/>
      <w:pPr>
        <w:ind w:left="2880" w:hanging="360"/>
      </w:pPr>
    </w:lvl>
    <w:lvl w:ilvl="4" w:tplc="62E69BB2" w:tentative="1">
      <w:start w:val="1"/>
      <w:numFmt w:val="lowerLetter"/>
      <w:lvlText w:val="%5."/>
      <w:lvlJc w:val="left"/>
      <w:pPr>
        <w:ind w:left="3600" w:hanging="360"/>
      </w:pPr>
    </w:lvl>
    <w:lvl w:ilvl="5" w:tplc="92F8B5B6" w:tentative="1">
      <w:start w:val="1"/>
      <w:numFmt w:val="lowerRoman"/>
      <w:lvlText w:val="%6."/>
      <w:lvlJc w:val="right"/>
      <w:pPr>
        <w:ind w:left="4320" w:hanging="180"/>
      </w:pPr>
    </w:lvl>
    <w:lvl w:ilvl="6" w:tplc="A34621DE" w:tentative="1">
      <w:start w:val="1"/>
      <w:numFmt w:val="decimal"/>
      <w:lvlText w:val="%7."/>
      <w:lvlJc w:val="left"/>
      <w:pPr>
        <w:ind w:left="5040" w:hanging="360"/>
      </w:pPr>
    </w:lvl>
    <w:lvl w:ilvl="7" w:tplc="ACC69CF4" w:tentative="1">
      <w:start w:val="1"/>
      <w:numFmt w:val="lowerLetter"/>
      <w:lvlText w:val="%8."/>
      <w:lvlJc w:val="left"/>
      <w:pPr>
        <w:ind w:left="5760" w:hanging="360"/>
      </w:pPr>
    </w:lvl>
    <w:lvl w:ilvl="8" w:tplc="A2169620" w:tentative="1">
      <w:start w:val="1"/>
      <w:numFmt w:val="lowerRoman"/>
      <w:lvlText w:val="%9."/>
      <w:lvlJc w:val="right"/>
      <w:pPr>
        <w:ind w:left="6480" w:hanging="180"/>
      </w:pPr>
    </w:lvl>
  </w:abstractNum>
  <w:abstractNum w:abstractNumId="38">
    <w:nsid w:val="5F242AB7"/>
    <w:multiLevelType w:val="hybridMultilevel"/>
    <w:tmpl w:val="DC7C1A28"/>
    <w:lvl w:ilvl="0" w:tplc="543A956A">
      <w:start w:val="1"/>
      <w:numFmt w:val="lowerRoman"/>
      <w:lvlText w:val="(%1)"/>
      <w:lvlJc w:val="left"/>
      <w:pPr>
        <w:ind w:left="1080" w:hanging="72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39">
    <w:nsid w:val="5F4B0350"/>
    <w:multiLevelType w:val="hybridMultilevel"/>
    <w:tmpl w:val="DE306524"/>
    <w:lvl w:ilvl="0" w:tplc="BC4AFD7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C810F2"/>
    <w:multiLevelType w:val="hybridMultilevel"/>
    <w:tmpl w:val="7BC0D4BE"/>
    <w:lvl w:ilvl="0" w:tplc="8C3EB9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7DD55A1"/>
    <w:multiLevelType w:val="hybridMultilevel"/>
    <w:tmpl w:val="906C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F7658B2"/>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3">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7F419F1"/>
    <w:multiLevelType w:val="multilevel"/>
    <w:tmpl w:val="B16E3A7A"/>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imes New Roman" w:eastAsia="Times New Roman" w:hAnsi="Times New Roman" w:cs="Times New Roman"/>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5">
    <w:nsid w:val="78EE0CAE"/>
    <w:multiLevelType w:val="multilevel"/>
    <w:tmpl w:val="AA645A3E"/>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num w:numId="1">
    <w:abstractNumId w:val="3"/>
  </w:num>
  <w:num w:numId="2">
    <w:abstractNumId w:val="18"/>
  </w:num>
  <w:num w:numId="3">
    <w:abstractNumId w:val="8"/>
  </w:num>
  <w:num w:numId="4">
    <w:abstractNumId w:val="26"/>
  </w:num>
  <w:num w:numId="5">
    <w:abstractNumId w:val="6"/>
  </w:num>
  <w:num w:numId="6">
    <w:abstractNumId w:val="33"/>
  </w:num>
  <w:num w:numId="7">
    <w:abstractNumId w:val="43"/>
  </w:num>
  <w:num w:numId="8">
    <w:abstractNumId w:val="20"/>
  </w:num>
  <w:num w:numId="9">
    <w:abstractNumId w:val="38"/>
  </w:num>
  <w:num w:numId="10">
    <w:abstractNumId w:val="2"/>
  </w:num>
  <w:num w:numId="11">
    <w:abstractNumId w:val="14"/>
  </w:num>
  <w:num w:numId="12">
    <w:abstractNumId w:val="29"/>
  </w:num>
  <w:num w:numId="13">
    <w:abstractNumId w:val="4"/>
  </w:num>
  <w:num w:numId="14">
    <w:abstractNumId w:val="24"/>
  </w:num>
  <w:num w:numId="15">
    <w:abstractNumId w:val="37"/>
  </w:num>
  <w:num w:numId="16">
    <w:abstractNumId w:val="31"/>
  </w:num>
  <w:num w:numId="17">
    <w:abstractNumId w:val="17"/>
  </w:num>
  <w:num w:numId="18">
    <w:abstractNumId w:val="30"/>
  </w:num>
  <w:num w:numId="19">
    <w:abstractNumId w:val="34"/>
  </w:num>
  <w:num w:numId="20">
    <w:abstractNumId w:val="9"/>
  </w:num>
  <w:num w:numId="21">
    <w:abstractNumId w:val="0"/>
  </w:num>
  <w:num w:numId="22">
    <w:abstractNumId w:val="7"/>
  </w:num>
  <w:num w:numId="23">
    <w:abstractNumId w:val="41"/>
  </w:num>
  <w:num w:numId="24">
    <w:abstractNumId w:val="11"/>
  </w:num>
  <w:num w:numId="25">
    <w:abstractNumId w:val="32"/>
  </w:num>
  <w:num w:numId="26">
    <w:abstractNumId w:val="21"/>
  </w:num>
  <w:num w:numId="27">
    <w:abstractNumId w:val="42"/>
  </w:num>
  <w:num w:numId="28">
    <w:abstractNumId w:val="13"/>
  </w:num>
  <w:num w:numId="29">
    <w:abstractNumId w:val="25"/>
  </w:num>
  <w:num w:numId="30">
    <w:abstractNumId w:val="35"/>
  </w:num>
  <w:num w:numId="31">
    <w:abstractNumId w:val="10"/>
  </w:num>
  <w:num w:numId="32">
    <w:abstractNumId w:val="22"/>
  </w:num>
  <w:num w:numId="33">
    <w:abstractNumId w:val="12"/>
  </w:num>
  <w:num w:numId="34">
    <w:abstractNumId w:val="44"/>
  </w:num>
  <w:num w:numId="35">
    <w:abstractNumId w:val="45"/>
  </w:num>
  <w:num w:numId="36">
    <w:abstractNumId w:val="5"/>
  </w:num>
  <w:num w:numId="37">
    <w:abstractNumId w:val="36"/>
  </w:num>
  <w:num w:numId="38">
    <w:abstractNumId w:val="19"/>
  </w:num>
  <w:num w:numId="39">
    <w:abstractNumId w:val="40"/>
  </w:num>
  <w:num w:numId="40">
    <w:abstractNumId w:val="27"/>
  </w:num>
  <w:num w:numId="41">
    <w:abstractNumId w:val="28"/>
  </w:num>
  <w:num w:numId="42">
    <w:abstractNumId w:val="23"/>
  </w:num>
  <w:num w:numId="43">
    <w:abstractNumId w:val="16"/>
  </w:num>
  <w:num w:numId="44">
    <w:abstractNumId w:val="39"/>
  </w:num>
  <w:num w:numId="45">
    <w:abstractNumId w:val="1"/>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D2C"/>
    <w:rsid w:val="0000427F"/>
    <w:rsid w:val="0001305F"/>
    <w:rsid w:val="000172F7"/>
    <w:rsid w:val="00023291"/>
    <w:rsid w:val="00043E58"/>
    <w:rsid w:val="00050D01"/>
    <w:rsid w:val="000564B9"/>
    <w:rsid w:val="0006046A"/>
    <w:rsid w:val="0006494E"/>
    <w:rsid w:val="00067EE7"/>
    <w:rsid w:val="00070B22"/>
    <w:rsid w:val="00072269"/>
    <w:rsid w:val="00087C37"/>
    <w:rsid w:val="0009769E"/>
    <w:rsid w:val="000A2EC5"/>
    <w:rsid w:val="000D32A8"/>
    <w:rsid w:val="000D6D47"/>
    <w:rsid w:val="000E0782"/>
    <w:rsid w:val="000E405A"/>
    <w:rsid w:val="00104AC1"/>
    <w:rsid w:val="001067CA"/>
    <w:rsid w:val="00114F6F"/>
    <w:rsid w:val="001170E1"/>
    <w:rsid w:val="00125896"/>
    <w:rsid w:val="00133223"/>
    <w:rsid w:val="0013611B"/>
    <w:rsid w:val="001630DF"/>
    <w:rsid w:val="0016751F"/>
    <w:rsid w:val="001763E5"/>
    <w:rsid w:val="001772A0"/>
    <w:rsid w:val="001A1004"/>
    <w:rsid w:val="001A323D"/>
    <w:rsid w:val="001B3566"/>
    <w:rsid w:val="001C07EF"/>
    <w:rsid w:val="001D229B"/>
    <w:rsid w:val="001E27C8"/>
    <w:rsid w:val="001F1A44"/>
    <w:rsid w:val="001F2028"/>
    <w:rsid w:val="001F3EC0"/>
    <w:rsid w:val="00203328"/>
    <w:rsid w:val="0022730D"/>
    <w:rsid w:val="00230180"/>
    <w:rsid w:val="00243CE0"/>
    <w:rsid w:val="0024648B"/>
    <w:rsid w:val="0025146A"/>
    <w:rsid w:val="002562F7"/>
    <w:rsid w:val="00262317"/>
    <w:rsid w:val="002662F6"/>
    <w:rsid w:val="002705C2"/>
    <w:rsid w:val="0027198A"/>
    <w:rsid w:val="00274955"/>
    <w:rsid w:val="00281D18"/>
    <w:rsid w:val="00284454"/>
    <w:rsid w:val="00291F93"/>
    <w:rsid w:val="00297ECE"/>
    <w:rsid w:val="002A0FA1"/>
    <w:rsid w:val="002B1207"/>
    <w:rsid w:val="002D290F"/>
    <w:rsid w:val="002D7C45"/>
    <w:rsid w:val="002E0A93"/>
    <w:rsid w:val="002E1B8C"/>
    <w:rsid w:val="002E2F00"/>
    <w:rsid w:val="002F1BD5"/>
    <w:rsid w:val="002F2F1C"/>
    <w:rsid w:val="002F360D"/>
    <w:rsid w:val="003174CB"/>
    <w:rsid w:val="00320D4C"/>
    <w:rsid w:val="00331BBA"/>
    <w:rsid w:val="0033360F"/>
    <w:rsid w:val="00343D2C"/>
    <w:rsid w:val="00346C02"/>
    <w:rsid w:val="00347618"/>
    <w:rsid w:val="00347E66"/>
    <w:rsid w:val="0035167C"/>
    <w:rsid w:val="00367B0C"/>
    <w:rsid w:val="00377472"/>
    <w:rsid w:val="00391CA9"/>
    <w:rsid w:val="0039466C"/>
    <w:rsid w:val="003978F4"/>
    <w:rsid w:val="003E7C0A"/>
    <w:rsid w:val="003F30A6"/>
    <w:rsid w:val="0041362F"/>
    <w:rsid w:val="004209D1"/>
    <w:rsid w:val="00422129"/>
    <w:rsid w:val="0043376B"/>
    <w:rsid w:val="00441970"/>
    <w:rsid w:val="004446FC"/>
    <w:rsid w:val="00452EF5"/>
    <w:rsid w:val="0047582B"/>
    <w:rsid w:val="004778A8"/>
    <w:rsid w:val="00480DB1"/>
    <w:rsid w:val="004833F5"/>
    <w:rsid w:val="00490B0D"/>
    <w:rsid w:val="00492A24"/>
    <w:rsid w:val="004932EB"/>
    <w:rsid w:val="00497B63"/>
    <w:rsid w:val="004A1268"/>
    <w:rsid w:val="004B01D9"/>
    <w:rsid w:val="004B5F41"/>
    <w:rsid w:val="004B71FC"/>
    <w:rsid w:val="004C067E"/>
    <w:rsid w:val="004C2A72"/>
    <w:rsid w:val="004D0A4A"/>
    <w:rsid w:val="004D3F67"/>
    <w:rsid w:val="004D6FF7"/>
    <w:rsid w:val="004D7FF7"/>
    <w:rsid w:val="004E14BF"/>
    <w:rsid w:val="004E3724"/>
    <w:rsid w:val="004E76FE"/>
    <w:rsid w:val="004F1304"/>
    <w:rsid w:val="004F13FB"/>
    <w:rsid w:val="00503B6E"/>
    <w:rsid w:val="00507F94"/>
    <w:rsid w:val="00512B62"/>
    <w:rsid w:val="0051433F"/>
    <w:rsid w:val="00516AF6"/>
    <w:rsid w:val="00521C8D"/>
    <w:rsid w:val="005233B7"/>
    <w:rsid w:val="0052392D"/>
    <w:rsid w:val="0052438B"/>
    <w:rsid w:val="00525A59"/>
    <w:rsid w:val="00533CF1"/>
    <w:rsid w:val="00544DB4"/>
    <w:rsid w:val="005602F0"/>
    <w:rsid w:val="00566759"/>
    <w:rsid w:val="00566955"/>
    <w:rsid w:val="00583915"/>
    <w:rsid w:val="005861E7"/>
    <w:rsid w:val="0059000B"/>
    <w:rsid w:val="005A436A"/>
    <w:rsid w:val="005A6973"/>
    <w:rsid w:val="005B5933"/>
    <w:rsid w:val="005C4AC0"/>
    <w:rsid w:val="005D16EB"/>
    <w:rsid w:val="005D6E66"/>
    <w:rsid w:val="005D7FB1"/>
    <w:rsid w:val="005E462E"/>
    <w:rsid w:val="005E53B6"/>
    <w:rsid w:val="005E71D2"/>
    <w:rsid w:val="006007E0"/>
    <w:rsid w:val="0060566C"/>
    <w:rsid w:val="00607D73"/>
    <w:rsid w:val="00612869"/>
    <w:rsid w:val="00615F68"/>
    <w:rsid w:val="00617105"/>
    <w:rsid w:val="00621B61"/>
    <w:rsid w:val="0062525F"/>
    <w:rsid w:val="00634931"/>
    <w:rsid w:val="00645A47"/>
    <w:rsid w:val="00652F4B"/>
    <w:rsid w:val="0065507D"/>
    <w:rsid w:val="00661DDE"/>
    <w:rsid w:val="00663832"/>
    <w:rsid w:val="00680D91"/>
    <w:rsid w:val="00684C98"/>
    <w:rsid w:val="00692EB2"/>
    <w:rsid w:val="006B70CE"/>
    <w:rsid w:val="006B72DA"/>
    <w:rsid w:val="006C1BD4"/>
    <w:rsid w:val="006C2AAD"/>
    <w:rsid w:val="006C2CA0"/>
    <w:rsid w:val="006C6D77"/>
    <w:rsid w:val="006D7F40"/>
    <w:rsid w:val="006E53E8"/>
    <w:rsid w:val="006F0AA7"/>
    <w:rsid w:val="006F44C1"/>
    <w:rsid w:val="007005C2"/>
    <w:rsid w:val="00714318"/>
    <w:rsid w:val="0073164A"/>
    <w:rsid w:val="00731F3C"/>
    <w:rsid w:val="00735B03"/>
    <w:rsid w:val="007677D6"/>
    <w:rsid w:val="0077437B"/>
    <w:rsid w:val="00780014"/>
    <w:rsid w:val="00786FEB"/>
    <w:rsid w:val="00792F39"/>
    <w:rsid w:val="007938E3"/>
    <w:rsid w:val="007A17D3"/>
    <w:rsid w:val="007A1A0E"/>
    <w:rsid w:val="007A3900"/>
    <w:rsid w:val="007A6186"/>
    <w:rsid w:val="007A6482"/>
    <w:rsid w:val="007A6544"/>
    <w:rsid w:val="007B3CC1"/>
    <w:rsid w:val="007B6890"/>
    <w:rsid w:val="007B75DD"/>
    <w:rsid w:val="007C1CB0"/>
    <w:rsid w:val="007E3DCD"/>
    <w:rsid w:val="007E52AE"/>
    <w:rsid w:val="007F40C4"/>
    <w:rsid w:val="00805FB4"/>
    <w:rsid w:val="00813D1C"/>
    <w:rsid w:val="00814EB0"/>
    <w:rsid w:val="008170ED"/>
    <w:rsid w:val="00821D39"/>
    <w:rsid w:val="00822873"/>
    <w:rsid w:val="008252A4"/>
    <w:rsid w:val="008659F6"/>
    <w:rsid w:val="00880413"/>
    <w:rsid w:val="008A39B0"/>
    <w:rsid w:val="008A7C81"/>
    <w:rsid w:val="008B148E"/>
    <w:rsid w:val="008B2F16"/>
    <w:rsid w:val="008C2917"/>
    <w:rsid w:val="008D0790"/>
    <w:rsid w:val="008E5E1F"/>
    <w:rsid w:val="008F1A38"/>
    <w:rsid w:val="008F347E"/>
    <w:rsid w:val="00907BEE"/>
    <w:rsid w:val="00907F22"/>
    <w:rsid w:val="00917DDD"/>
    <w:rsid w:val="00927ACE"/>
    <w:rsid w:val="009339B3"/>
    <w:rsid w:val="00936181"/>
    <w:rsid w:val="0094254D"/>
    <w:rsid w:val="00956CCD"/>
    <w:rsid w:val="00963746"/>
    <w:rsid w:val="009731DA"/>
    <w:rsid w:val="00993AD7"/>
    <w:rsid w:val="009A16B4"/>
    <w:rsid w:val="009A2BC1"/>
    <w:rsid w:val="009B214F"/>
    <w:rsid w:val="009D15CC"/>
    <w:rsid w:val="009D6DDE"/>
    <w:rsid w:val="009D7E66"/>
    <w:rsid w:val="009E562A"/>
    <w:rsid w:val="009F7289"/>
    <w:rsid w:val="00A130F7"/>
    <w:rsid w:val="00A16E18"/>
    <w:rsid w:val="00A24C60"/>
    <w:rsid w:val="00A25672"/>
    <w:rsid w:val="00A33894"/>
    <w:rsid w:val="00A35636"/>
    <w:rsid w:val="00A45956"/>
    <w:rsid w:val="00A474DC"/>
    <w:rsid w:val="00A60A67"/>
    <w:rsid w:val="00A61EA8"/>
    <w:rsid w:val="00A645B8"/>
    <w:rsid w:val="00A658DE"/>
    <w:rsid w:val="00A95C41"/>
    <w:rsid w:val="00AA058A"/>
    <w:rsid w:val="00AA55AD"/>
    <w:rsid w:val="00AA79E9"/>
    <w:rsid w:val="00AB5711"/>
    <w:rsid w:val="00AB5D6B"/>
    <w:rsid w:val="00AC14B5"/>
    <w:rsid w:val="00AC1FB3"/>
    <w:rsid w:val="00AD2E8F"/>
    <w:rsid w:val="00AD3CD1"/>
    <w:rsid w:val="00AE0135"/>
    <w:rsid w:val="00B00114"/>
    <w:rsid w:val="00B07C69"/>
    <w:rsid w:val="00B11EDB"/>
    <w:rsid w:val="00B17641"/>
    <w:rsid w:val="00B621BE"/>
    <w:rsid w:val="00B633F1"/>
    <w:rsid w:val="00B711E0"/>
    <w:rsid w:val="00B747DB"/>
    <w:rsid w:val="00B85B42"/>
    <w:rsid w:val="00BB03EC"/>
    <w:rsid w:val="00BC47C2"/>
    <w:rsid w:val="00BD1489"/>
    <w:rsid w:val="00BD5395"/>
    <w:rsid w:val="00BD71C5"/>
    <w:rsid w:val="00BD7243"/>
    <w:rsid w:val="00C01ADB"/>
    <w:rsid w:val="00C05262"/>
    <w:rsid w:val="00C21037"/>
    <w:rsid w:val="00C26CF4"/>
    <w:rsid w:val="00C3067B"/>
    <w:rsid w:val="00C37694"/>
    <w:rsid w:val="00C40B06"/>
    <w:rsid w:val="00C41B71"/>
    <w:rsid w:val="00C61311"/>
    <w:rsid w:val="00C625F6"/>
    <w:rsid w:val="00C67E8D"/>
    <w:rsid w:val="00C84131"/>
    <w:rsid w:val="00C94E0E"/>
    <w:rsid w:val="00C97871"/>
    <w:rsid w:val="00CA4711"/>
    <w:rsid w:val="00CB642C"/>
    <w:rsid w:val="00CB747F"/>
    <w:rsid w:val="00CC0736"/>
    <w:rsid w:val="00CC0E1D"/>
    <w:rsid w:val="00CC4C12"/>
    <w:rsid w:val="00CD0DD1"/>
    <w:rsid w:val="00CD4FCB"/>
    <w:rsid w:val="00CD594B"/>
    <w:rsid w:val="00CE0A34"/>
    <w:rsid w:val="00CE1068"/>
    <w:rsid w:val="00CE1120"/>
    <w:rsid w:val="00CE115B"/>
    <w:rsid w:val="00CF0E79"/>
    <w:rsid w:val="00CF363F"/>
    <w:rsid w:val="00D02700"/>
    <w:rsid w:val="00D05C70"/>
    <w:rsid w:val="00D06BC5"/>
    <w:rsid w:val="00D10845"/>
    <w:rsid w:val="00D17C1F"/>
    <w:rsid w:val="00D20160"/>
    <w:rsid w:val="00D24A88"/>
    <w:rsid w:val="00D30AEB"/>
    <w:rsid w:val="00D340B7"/>
    <w:rsid w:val="00D454CB"/>
    <w:rsid w:val="00D4587E"/>
    <w:rsid w:val="00D50CE4"/>
    <w:rsid w:val="00D5270B"/>
    <w:rsid w:val="00D55EBD"/>
    <w:rsid w:val="00D66DF4"/>
    <w:rsid w:val="00D727FB"/>
    <w:rsid w:val="00D72961"/>
    <w:rsid w:val="00D7425D"/>
    <w:rsid w:val="00D938FA"/>
    <w:rsid w:val="00DA12A9"/>
    <w:rsid w:val="00DA5C99"/>
    <w:rsid w:val="00DB5D00"/>
    <w:rsid w:val="00DD2C42"/>
    <w:rsid w:val="00DD5958"/>
    <w:rsid w:val="00DD7C36"/>
    <w:rsid w:val="00DF0B15"/>
    <w:rsid w:val="00DF4F2D"/>
    <w:rsid w:val="00E03A67"/>
    <w:rsid w:val="00E0766B"/>
    <w:rsid w:val="00E11265"/>
    <w:rsid w:val="00E202E0"/>
    <w:rsid w:val="00E20820"/>
    <w:rsid w:val="00E27DBA"/>
    <w:rsid w:val="00E3151D"/>
    <w:rsid w:val="00E34539"/>
    <w:rsid w:val="00E4115B"/>
    <w:rsid w:val="00E41F61"/>
    <w:rsid w:val="00E44BCA"/>
    <w:rsid w:val="00E45FAA"/>
    <w:rsid w:val="00E54B02"/>
    <w:rsid w:val="00E61079"/>
    <w:rsid w:val="00E67FF9"/>
    <w:rsid w:val="00E76EEC"/>
    <w:rsid w:val="00E820E4"/>
    <w:rsid w:val="00E858CA"/>
    <w:rsid w:val="00E87D78"/>
    <w:rsid w:val="00EA12F0"/>
    <w:rsid w:val="00EB32F7"/>
    <w:rsid w:val="00EB5194"/>
    <w:rsid w:val="00EB5B58"/>
    <w:rsid w:val="00EC32CC"/>
    <w:rsid w:val="00EC3DBA"/>
    <w:rsid w:val="00EC4570"/>
    <w:rsid w:val="00ED118A"/>
    <w:rsid w:val="00ED3618"/>
    <w:rsid w:val="00ED56DD"/>
    <w:rsid w:val="00EF2F8F"/>
    <w:rsid w:val="00F05220"/>
    <w:rsid w:val="00F0622E"/>
    <w:rsid w:val="00F11748"/>
    <w:rsid w:val="00F15341"/>
    <w:rsid w:val="00F242A5"/>
    <w:rsid w:val="00F25DFC"/>
    <w:rsid w:val="00F26DC8"/>
    <w:rsid w:val="00F42BEF"/>
    <w:rsid w:val="00F56502"/>
    <w:rsid w:val="00F604A1"/>
    <w:rsid w:val="00F727DA"/>
    <w:rsid w:val="00F7364E"/>
    <w:rsid w:val="00F75A87"/>
    <w:rsid w:val="00F76FA5"/>
    <w:rsid w:val="00F919FC"/>
    <w:rsid w:val="00FA1990"/>
    <w:rsid w:val="00FA3ED1"/>
    <w:rsid w:val="00FB0F86"/>
    <w:rsid w:val="00FB6384"/>
    <w:rsid w:val="00FC0E93"/>
    <w:rsid w:val="00FF0A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343D2C"/>
    <w:pPr>
      <w:spacing w:before="100" w:after="100"/>
    </w:pPr>
    <w:rPr>
      <w:rFonts w:ascii="Arial" w:hAnsi="Arial"/>
      <w:sz w:val="22"/>
      <w:szCs w:val="22"/>
    </w:rPr>
  </w:style>
  <w:style w:type="paragraph" w:styleId="Heading1">
    <w:name w:val="heading 1"/>
    <w:basedOn w:val="Normal"/>
    <w:next w:val="Normal"/>
    <w:link w:val="Heading1Char"/>
    <w:qFormat/>
    <w:rsid w:val="00343D2C"/>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343D2C"/>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semiHidden/>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
    <w:uiPriority w:val="99"/>
    <w:unhideWhenUsed/>
    <w:rsid w:val="00343D2C"/>
    <w:pPr>
      <w:tabs>
        <w:tab w:val="center" w:pos="4680"/>
        <w:tab w:val="right" w:pos="9360"/>
      </w:tabs>
    </w:pPr>
  </w:style>
  <w:style w:type="character" w:customStyle="1" w:styleId="FooterChar">
    <w:name w:val="Footer Char"/>
    <w:basedOn w:val="DefaultParagraphFont"/>
    <w:link w:val="Footer"/>
    <w:uiPriority w:val="99"/>
    <w:rsid w:val="00343D2C"/>
    <w:rPr>
      <w:rFonts w:ascii="Arial" w:eastAsia="Calibri" w:hAnsi="Arial" w:cs="Times New Roman"/>
    </w:rPr>
  </w:style>
  <w:style w:type="character" w:customStyle="1" w:styleId="Heading1Char">
    <w:name w:val="Heading 1 Char"/>
    <w:basedOn w:val="DefaultParagraphFont"/>
    <w:link w:val="Heading1"/>
    <w:rsid w:val="00343D2C"/>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343D2C"/>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343D2C"/>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semiHidden/>
    <w:rsid w:val="00343D2C"/>
    <w:rPr>
      <w:rFonts w:ascii="Calibri" w:eastAsia="Times New Roman" w:hAnsi="Calibri" w:cs="Times New Roman"/>
      <w:b/>
      <w:bCs/>
      <w:lang w:val="en-AU"/>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basedOn w:val="Normal"/>
    <w:uiPriority w:val="34"/>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343D2C"/>
    <w:rPr>
      <w:rFonts w:ascii="Tahoma" w:eastAsia="Times New Roman" w:hAnsi="Tahoma" w:cs="Tahoma"/>
      <w:sz w:val="16"/>
      <w:szCs w:val="16"/>
      <w:lang w:val="en-AU"/>
    </w:rPr>
  </w:style>
  <w:style w:type="character" w:styleId="Emphasis">
    <w:name w:val="Emphasis"/>
    <w:basedOn w:val="DefaultParagraphFont"/>
    <w:uiPriority w:val="20"/>
    <w:qFormat/>
    <w:rsid w:val="00343D2C"/>
    <w:rPr>
      <w:rFonts w:cs="Times New Roman"/>
      <w:i/>
      <w:iCs/>
    </w:rPr>
  </w:style>
  <w:style w:type="paragraph" w:styleId="BodyTextIndent">
    <w:name w:val="Body Text Indent"/>
    <w:basedOn w:val="Normal"/>
    <w:link w:val="BodyTextIndentChar"/>
    <w:rsid w:val="00343D2C"/>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unhideWhenUsed/>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343D2C"/>
    <w:rPr>
      <w:rFonts w:ascii="Times New Roman" w:eastAsia="Times New Roman" w:hAnsi="Times New Roman" w:cs="Times New Roman"/>
      <w:lang w:val="en-AU"/>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customStyle="1" w:styleId="Default">
    <w:name w:val="Default"/>
    <w:rsid w:val="00F05220"/>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F75A8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343D2C"/>
    <w:pPr>
      <w:spacing w:before="100" w:after="100"/>
    </w:pPr>
    <w:rPr>
      <w:rFonts w:ascii="Arial" w:hAnsi="Arial"/>
      <w:sz w:val="22"/>
      <w:szCs w:val="22"/>
    </w:rPr>
  </w:style>
  <w:style w:type="paragraph" w:styleId="Heading1">
    <w:name w:val="heading 1"/>
    <w:basedOn w:val="Normal"/>
    <w:next w:val="Normal"/>
    <w:link w:val="Heading1Char"/>
    <w:qFormat/>
    <w:rsid w:val="00343D2C"/>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343D2C"/>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semiHidden/>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
    <w:uiPriority w:val="99"/>
    <w:unhideWhenUsed/>
    <w:rsid w:val="00343D2C"/>
    <w:pPr>
      <w:tabs>
        <w:tab w:val="center" w:pos="4680"/>
        <w:tab w:val="right" w:pos="9360"/>
      </w:tabs>
    </w:pPr>
  </w:style>
  <w:style w:type="character" w:customStyle="1" w:styleId="FooterChar">
    <w:name w:val="Footer Char"/>
    <w:basedOn w:val="DefaultParagraphFont"/>
    <w:link w:val="Footer"/>
    <w:uiPriority w:val="99"/>
    <w:rsid w:val="00343D2C"/>
    <w:rPr>
      <w:rFonts w:ascii="Arial" w:eastAsia="Calibri" w:hAnsi="Arial" w:cs="Times New Roman"/>
    </w:rPr>
  </w:style>
  <w:style w:type="character" w:customStyle="1" w:styleId="Heading1Char">
    <w:name w:val="Heading 1 Char"/>
    <w:basedOn w:val="DefaultParagraphFont"/>
    <w:link w:val="Heading1"/>
    <w:rsid w:val="00343D2C"/>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343D2C"/>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343D2C"/>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semiHidden/>
    <w:rsid w:val="00343D2C"/>
    <w:rPr>
      <w:rFonts w:ascii="Calibri" w:eastAsia="Times New Roman" w:hAnsi="Calibri" w:cs="Times New Roman"/>
      <w:b/>
      <w:bCs/>
      <w:lang w:val="en-AU"/>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basedOn w:val="Normal"/>
    <w:uiPriority w:val="34"/>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343D2C"/>
    <w:rPr>
      <w:rFonts w:ascii="Tahoma" w:eastAsia="Times New Roman" w:hAnsi="Tahoma" w:cs="Tahoma"/>
      <w:sz w:val="16"/>
      <w:szCs w:val="16"/>
      <w:lang w:val="en-AU"/>
    </w:rPr>
  </w:style>
  <w:style w:type="character" w:styleId="Emphasis">
    <w:name w:val="Emphasis"/>
    <w:basedOn w:val="DefaultParagraphFont"/>
    <w:uiPriority w:val="20"/>
    <w:qFormat/>
    <w:rsid w:val="00343D2C"/>
    <w:rPr>
      <w:rFonts w:cs="Times New Roman"/>
      <w:i/>
      <w:iCs/>
    </w:rPr>
  </w:style>
  <w:style w:type="paragraph" w:styleId="BodyTextIndent">
    <w:name w:val="Body Text Indent"/>
    <w:basedOn w:val="Normal"/>
    <w:link w:val="BodyTextIndentChar"/>
    <w:rsid w:val="00343D2C"/>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unhideWhenUsed/>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343D2C"/>
    <w:rPr>
      <w:rFonts w:ascii="Times New Roman" w:eastAsia="Times New Roman" w:hAnsi="Times New Roman" w:cs="Times New Roman"/>
      <w:lang w:val="en-AU"/>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customStyle="1" w:styleId="Default">
    <w:name w:val="Default"/>
    <w:rsid w:val="00F05220"/>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F75A8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0E4C8-ED87-453B-BA81-56BB18A2D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3707</Words>
  <Characters>21136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24794</CharactersWithSpaces>
  <SharedDoc>false</SharedDoc>
  <HyperlinkBase/>
  <HLinks>
    <vt:vector size="6" baseType="variant">
      <vt:variant>
        <vt:i4>4849682</vt:i4>
      </vt:variant>
      <vt:variant>
        <vt:i4>0</vt:i4>
      </vt:variant>
      <vt:variant>
        <vt:i4>0</vt:i4>
      </vt:variant>
      <vt:variant>
        <vt:i4>5</vt:i4>
      </vt:variant>
      <vt:variant>
        <vt:lpwstr>http://www.unops.org/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2011-09-02T07:39:00Z</cp:lastPrinted>
  <dcterms:created xsi:type="dcterms:W3CDTF">2013-10-15T17:36:00Z</dcterms:created>
  <dcterms:modified xsi:type="dcterms:W3CDTF">2013-10-15T17:36:00Z</dcterms:modified>
</cp:coreProperties>
</file>