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Section III: Returnable Bidding Forms</w:t>
      </w:r>
    </w:p>
    <w:p w:rsidR="00000000" w:rsidDel="00000000" w:rsidP="00000000" w:rsidRDefault="00000000" w:rsidRPr="00000000" w14:paraId="00000002">
      <w:pPr>
        <w:keepNext w:val="1"/>
        <w:keepLines w:val="1"/>
        <w:widowControl w:val="1"/>
        <w:pBdr>
          <w:top w:space="0" w:sz="0" w:val="nil"/>
          <w:left w:space="0" w:sz="0" w:val="nil"/>
          <w:bottom w:space="0" w:sz="0" w:val="nil"/>
          <w:right w:space="0" w:sz="0" w:val="nil"/>
          <w:between w:space="0" w:sz="0" w:val="nil"/>
        </w:pBdr>
        <w:shd w:fill="auto" w:val="clear"/>
        <w:spacing w:after="240" w:before="36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b w:val="1"/>
          <w:i w:val="0"/>
          <w:smallCaps w:val="0"/>
          <w:strike w:val="0"/>
          <w:color w:val="000000"/>
          <w:sz w:val="20"/>
          <w:szCs w:val="20"/>
          <w:u w:val="none"/>
          <w:shd w:fill="auto" w:val="clear"/>
          <w:vertAlign w:val="baseline"/>
          <w:rtl w:val="0"/>
        </w:rPr>
        <w:t xml:space="preserve">eSourcing reference: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w:t>
      </w:r>
      <w:r w:rsidDel="00000000" w:rsidR="00000000" w:rsidRPr="00000000">
        <w:rPr>
          <w:rFonts w:ascii="Open Sans" w:cs="Open Sans" w:eastAsia="Open Sans" w:hAnsi="Open Sans"/>
          <w:i w:val="0"/>
          <w:smallCaps w:val="0"/>
          <w:strike w:val="0"/>
          <w:color w:val="000000"/>
          <w:sz w:val="20"/>
          <w:szCs w:val="20"/>
          <w:highlight w:val="yellow"/>
          <w:u w:val="none"/>
          <w:vertAlign w:val="baseline"/>
          <w:rtl w:val="0"/>
        </w:rPr>
        <w:t xml:space="preserve">[</w:t>
      </w:r>
      <w:r w:rsidDel="00000000" w:rsidR="00000000" w:rsidRPr="00000000">
        <w:rPr>
          <w:rFonts w:ascii="Open Sans" w:cs="Open Sans" w:eastAsia="Open Sans" w:hAnsi="Open Sans"/>
          <w:highlight w:val="yellow"/>
          <w:rtl w:val="0"/>
        </w:rPr>
        <w:t xml:space="preserve">ITB/2024/52116</w:t>
      </w:r>
      <w:r w:rsidDel="00000000" w:rsidR="00000000" w:rsidRPr="00000000">
        <w:rPr>
          <w:rFonts w:ascii="Open Sans" w:cs="Open Sans" w:eastAsia="Open Sans" w:hAnsi="Open Sans"/>
          <w:i w:val="0"/>
          <w:smallCaps w:val="0"/>
          <w:strike w:val="0"/>
          <w:color w:val="000000"/>
          <w:sz w:val="20"/>
          <w:szCs w:val="20"/>
          <w:highlight w:val="yellow"/>
          <w:u w:val="none"/>
          <w:vertAlign w:val="baseline"/>
          <w:rtl w:val="0"/>
        </w:rPr>
        <w:t xml:space="preserve">]</w:t>
      </w:r>
      <w:r w:rsidDel="00000000" w:rsidR="00000000" w:rsidRPr="00000000">
        <w:rPr>
          <w:rtl w:val="0"/>
        </w:rPr>
      </w:r>
    </w:p>
    <w:p w:rsidR="00000000" w:rsidDel="00000000" w:rsidP="00000000" w:rsidRDefault="00000000" w:rsidRPr="00000000" w14:paraId="00000003">
      <w:pPr>
        <w:jc w:val="both"/>
        <w:rPr>
          <w:rFonts w:ascii="Open Sans" w:cs="Open Sans" w:eastAsia="Open Sans" w:hAnsi="Open Sans"/>
          <w:smallCaps w:val="1"/>
          <w:color w:val="000000"/>
        </w:rPr>
      </w:pPr>
      <w:r w:rsidDel="00000000" w:rsidR="00000000" w:rsidRPr="00000000">
        <w:rPr>
          <w:rFonts w:ascii="Open Sans" w:cs="Open Sans" w:eastAsia="Open Sans" w:hAnsi="Open Sans"/>
          <w:color w:val="000000"/>
          <w:highlight w:val="cyan"/>
          <w:rtl w:val="0"/>
        </w:rPr>
        <w:t xml:space="preserve">Note to Bidders: </w:t>
      </w:r>
      <w:r w:rsidDel="00000000" w:rsidR="00000000" w:rsidRPr="00000000">
        <w:rPr>
          <w:rFonts w:ascii="Open Sans" w:cs="Open Sans" w:eastAsia="Open Sans" w:hAnsi="Open Sans"/>
          <w:highlight w:val="cyan"/>
          <w:rtl w:val="0"/>
        </w:rPr>
        <w:t xml:space="preserve">The following returnable forms are part of this ITB and must be completed and returned by bidders as part of their Bid. </w:t>
      </w:r>
      <w:r w:rsidDel="00000000" w:rsidR="00000000" w:rsidRPr="00000000">
        <w:rPr>
          <w:rFonts w:ascii="Open Sans" w:cs="Open Sans" w:eastAsia="Open Sans" w:hAnsi="Open Sans"/>
          <w:color w:val="000000"/>
          <w:highlight w:val="cyan"/>
          <w:rtl w:val="0"/>
        </w:rPr>
        <w:t xml:space="preserve">Instructions to complete each Form are highlighted in blue in each Form. Please complete the Returnable </w:t>
      </w:r>
      <w:r w:rsidDel="00000000" w:rsidR="00000000" w:rsidRPr="00000000">
        <w:rPr>
          <w:rFonts w:ascii="Open Sans" w:cs="Open Sans" w:eastAsia="Open Sans" w:hAnsi="Open Sans"/>
          <w:highlight w:val="cyan"/>
          <w:rtl w:val="0"/>
        </w:rPr>
        <w:t xml:space="preserve">Bidding</w:t>
      </w:r>
      <w:r w:rsidDel="00000000" w:rsidR="00000000" w:rsidRPr="00000000">
        <w:rPr>
          <w:rFonts w:ascii="Open Sans" w:cs="Open Sans" w:eastAsia="Open Sans" w:hAnsi="Open Sans"/>
          <w:color w:val="000000"/>
          <w:highlight w:val="cyan"/>
          <w:rtl w:val="0"/>
        </w:rPr>
        <w:t xml:space="preserve"> Forms as instructed and return them as part of your bid by uploading them against their specific Document Checklist in the UNOPS eSourcing system.</w:t>
      </w:r>
      <w:r w:rsidDel="00000000" w:rsidR="00000000" w:rsidRPr="00000000">
        <w:rPr>
          <w:rtl w:val="0"/>
        </w:rPr>
      </w:r>
    </w:p>
    <w:p w:rsidR="00000000" w:rsidDel="00000000" w:rsidP="00000000" w:rsidRDefault="00000000" w:rsidRPr="00000000" w14:paraId="00000004">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5">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6">
      <w:pPr>
        <w:keepNext w:val="0"/>
        <w:keepLines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left" w:leader="none" w:pos="709"/>
        </w:tabs>
        <w:spacing w:after="120" w:before="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bookmarkStart w:colFirst="0" w:colLast="0" w:name="_heading=h.gjdgxs" w:id="0"/>
      <w:bookmarkEnd w:id="0"/>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This Section comprises the following Returnable Bidding Forms:</w:t>
      </w:r>
    </w:p>
    <w:p w:rsidR="00000000" w:rsidDel="00000000" w:rsidP="00000000" w:rsidRDefault="00000000" w:rsidRPr="00000000" w14:paraId="00000007">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Form A: Joint Venture Partner Information Form</w:t>
      </w:r>
      <w:r w:rsidDel="00000000" w:rsidR="00000000" w:rsidRPr="00000000">
        <w:rPr>
          <w:rtl w:val="0"/>
        </w:rPr>
      </w:r>
    </w:p>
    <w:p w:rsidR="00000000" w:rsidDel="00000000" w:rsidP="00000000" w:rsidRDefault="00000000" w:rsidRPr="00000000" w14:paraId="00000008">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Form B: Bid Submission Form</w:t>
      </w:r>
      <w:r w:rsidDel="00000000" w:rsidR="00000000" w:rsidRPr="00000000">
        <w:rPr>
          <w:rtl w:val="0"/>
        </w:rPr>
      </w:r>
    </w:p>
    <w:p w:rsidR="00000000" w:rsidDel="00000000" w:rsidP="00000000" w:rsidRDefault="00000000" w:rsidRPr="00000000" w14:paraId="00000009">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Form C: Price Schedule Form</w:t>
      </w:r>
      <w:r w:rsidDel="00000000" w:rsidR="00000000" w:rsidRPr="00000000">
        <w:rPr>
          <w:rtl w:val="0"/>
        </w:rPr>
      </w:r>
    </w:p>
    <w:p w:rsidR="00000000" w:rsidDel="00000000" w:rsidP="00000000" w:rsidRDefault="00000000" w:rsidRPr="00000000" w14:paraId="0000000A">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Form D: Technical Bid Form</w:t>
      </w:r>
      <w:r w:rsidDel="00000000" w:rsidR="00000000" w:rsidRPr="00000000">
        <w:rPr>
          <w:rtl w:val="0"/>
        </w:rPr>
      </w:r>
    </w:p>
    <w:p w:rsidR="00000000" w:rsidDel="00000000" w:rsidP="00000000" w:rsidRDefault="00000000" w:rsidRPr="00000000" w14:paraId="0000000B">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Form F: Manufacturer’s authorization form</w:t>
      </w:r>
      <w:r w:rsidDel="00000000" w:rsidR="00000000" w:rsidRPr="00000000">
        <w:rPr>
          <w:rtl w:val="0"/>
        </w:rPr>
      </w:r>
    </w:p>
    <w:p w:rsidR="00000000" w:rsidDel="00000000" w:rsidP="00000000" w:rsidRDefault="00000000" w:rsidRPr="00000000" w14:paraId="0000000C">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Form G: Performance Statement Form</w:t>
      </w:r>
      <w:r w:rsidDel="00000000" w:rsidR="00000000" w:rsidRPr="00000000">
        <w:rPr>
          <w:rtl w:val="0"/>
        </w:rPr>
      </w:r>
    </w:p>
    <w:p w:rsidR="00000000" w:rsidDel="00000000" w:rsidP="00000000" w:rsidRDefault="00000000" w:rsidRPr="00000000" w14:paraId="0000000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b w:val="1"/>
          <w:i w:val="0"/>
          <w:smallCaps w:val="1"/>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F">
      <w:pPr>
        <w:rPr>
          <w:rFonts w:ascii="Open Sans" w:cs="Open Sans" w:eastAsia="Open Sans" w:hAnsi="Open Sans"/>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10">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Form A: Joint Venture Partner Information Form</w:t>
      </w:r>
    </w:p>
    <w:p w:rsidR="00000000" w:rsidDel="00000000" w:rsidP="00000000" w:rsidRDefault="00000000" w:rsidRPr="00000000" w14:paraId="00000011">
      <w:pPr>
        <w:rPr>
          <w:rFonts w:ascii="Open Sans" w:cs="Open Sans" w:eastAsia="Open Sans" w:hAnsi="Open Sans"/>
        </w:rPr>
      </w:pPr>
      <w:r w:rsidDel="00000000" w:rsidR="00000000" w:rsidRPr="00000000">
        <w:rPr>
          <w:rFonts w:ascii="Open Sans" w:cs="Open Sans" w:eastAsia="Open Sans" w:hAnsi="Open Sans"/>
          <w:rtl w:val="0"/>
        </w:rPr>
        <w:t xml:space="preserve">The Bidder shall fill in this Form in accordance with the instructions indicated below.</w:t>
      </w:r>
    </w:p>
    <w:p w:rsidR="00000000" w:rsidDel="00000000" w:rsidP="00000000" w:rsidRDefault="00000000" w:rsidRPr="00000000" w14:paraId="00000012">
      <w:pPr>
        <w:ind w:left="720" w:hanging="720"/>
        <w:rPr>
          <w:rFonts w:ascii="Open Sans" w:cs="Open Sans" w:eastAsia="Open Sans" w:hAnsi="Open Sans"/>
        </w:rPr>
      </w:pPr>
      <w:r w:rsidDel="00000000" w:rsidR="00000000" w:rsidRPr="00000000">
        <w:rPr>
          <w:rtl w:val="0"/>
        </w:rPr>
      </w:r>
    </w:p>
    <w:p w:rsidR="00000000" w:rsidDel="00000000" w:rsidP="00000000" w:rsidRDefault="00000000" w:rsidRPr="00000000" w14:paraId="00000013">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ITB reference no: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ITB reference No.]</w:t>
      </w:r>
      <w:r w:rsidDel="00000000" w:rsidR="00000000" w:rsidRPr="00000000">
        <w:rPr>
          <w:rtl w:val="0"/>
        </w:rPr>
      </w:r>
    </w:p>
    <w:p w:rsidR="00000000" w:rsidDel="00000000" w:rsidP="00000000" w:rsidRDefault="00000000" w:rsidRPr="00000000" w14:paraId="00000014">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Name of Bidder: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name of bidder]</w:t>
      </w:r>
      <w:r w:rsidDel="00000000" w:rsidR="00000000" w:rsidRPr="00000000">
        <w:rPr>
          <w:rtl w:val="0"/>
        </w:rPr>
      </w:r>
    </w:p>
    <w:p w:rsidR="00000000" w:rsidDel="00000000" w:rsidP="00000000" w:rsidRDefault="00000000" w:rsidRPr="00000000" w14:paraId="00000015">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Date: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16">
      <w:pPr>
        <w:rPr>
          <w:rFonts w:ascii="Open Sans" w:cs="Open Sans" w:eastAsia="Open Sans" w:hAnsi="Open Sans"/>
        </w:rPr>
      </w:pPr>
      <w:r w:rsidDel="00000000" w:rsidR="00000000" w:rsidRPr="00000000">
        <w:rPr>
          <w:rtl w:val="0"/>
        </w:rPr>
      </w:r>
    </w:p>
    <w:p w:rsidR="00000000" w:rsidDel="00000000" w:rsidP="00000000" w:rsidRDefault="00000000" w:rsidRPr="00000000" w14:paraId="0000001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To be completed and returned with your Bid if the Bid is submitted as a Joint Venture/Consortium/Association.</w:t>
      </w:r>
    </w:p>
    <w:p w:rsidR="00000000" w:rsidDel="00000000" w:rsidP="00000000" w:rsidRDefault="00000000" w:rsidRPr="00000000" w14:paraId="00000018">
      <w:pPr>
        <w:ind w:left="187" w:firstLine="0"/>
        <w:jc w:val="center"/>
        <w:rPr>
          <w:rFonts w:ascii="Open Sans" w:cs="Open Sans" w:eastAsia="Open Sans" w:hAnsi="Open Sans"/>
          <w:b w:val="1"/>
        </w:rPr>
      </w:pPr>
      <w:r w:rsidDel="00000000" w:rsidR="00000000" w:rsidRPr="00000000">
        <w:rPr>
          <w:rtl w:val="0"/>
        </w:rPr>
      </w:r>
    </w:p>
    <w:tbl>
      <w:tblPr>
        <w:tblStyle w:val="Table1"/>
        <w:tblW w:w="936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976"/>
        <w:gridCol w:w="5384"/>
        <w:tblGridChange w:id="0">
          <w:tblGrid>
            <w:gridCol w:w="3976"/>
            <w:gridCol w:w="5384"/>
          </w:tblGrid>
        </w:tblGridChange>
      </w:tblGrid>
      <w:tr>
        <w:trPr>
          <w:cantSplit w:val="0"/>
          <w:trHeight w:val="378" w:hRule="atLeast"/>
          <w:tblHeader w:val="0"/>
        </w:trPr>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9">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JV / Consortium/ Association Information</w:t>
            </w:r>
          </w:p>
        </w:tc>
      </w:tr>
      <w:tr>
        <w:trPr>
          <w:cantSplit w:val="0"/>
          <w:trHeight w:val="55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B">
            <w:pPr>
              <w:rPr>
                <w:rFonts w:ascii="Open Sans" w:cs="Open Sans" w:eastAsia="Open Sans" w:hAnsi="Open Sans"/>
                <w:b w:val="1"/>
              </w:rPr>
            </w:pPr>
            <w:r w:rsidDel="00000000" w:rsidR="00000000" w:rsidRPr="00000000">
              <w:rPr>
                <w:rFonts w:ascii="Open Sans" w:cs="Open Sans" w:eastAsia="Open Sans" w:hAnsi="Open Sans"/>
                <w:b w:val="1"/>
                <w:rtl w:val="0"/>
              </w:rPr>
              <w:t xml:space="preserve">Name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1C">
            <w:pPr>
              <w:rPr>
                <w:rFonts w:ascii="Open Sans" w:cs="Open Sans" w:eastAsia="Open Sans" w:hAnsi="Open Sans"/>
              </w:rPr>
            </w:pP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D">
            <w:pPr>
              <w:rPr>
                <w:rFonts w:ascii="Open Sans" w:cs="Open Sans" w:eastAsia="Open Sans" w:hAnsi="Open Sans"/>
                <w:b w:val="1"/>
              </w:rPr>
            </w:pPr>
            <w:r w:rsidDel="00000000" w:rsidR="00000000" w:rsidRPr="00000000">
              <w:rPr>
                <w:rFonts w:ascii="Open Sans" w:cs="Open Sans" w:eastAsia="Open Sans" w:hAnsi="Open Sans"/>
                <w:b w:val="1"/>
                <w:rtl w:val="0"/>
              </w:rPr>
              <w:t xml:space="preserve">Names of each partner and contact information</w:t>
            </w:r>
          </w:p>
          <w:p w:rsidR="00000000" w:rsidDel="00000000" w:rsidP="00000000" w:rsidRDefault="00000000" w:rsidRPr="00000000" w14:paraId="0000001E">
            <w:pPr>
              <w:rPr>
                <w:rFonts w:ascii="Open Sans" w:cs="Open Sans" w:eastAsia="Open Sans" w:hAnsi="Open Sans"/>
                <w:b w:val="1"/>
              </w:rPr>
            </w:pPr>
            <w:r w:rsidDel="00000000" w:rsidR="00000000" w:rsidRPr="00000000">
              <w:rPr>
                <w:rFonts w:ascii="Open Sans" w:cs="Open Sans" w:eastAsia="Open Sans" w:hAnsi="Open Sans"/>
                <w:rtl w:val="0"/>
              </w:rPr>
              <w:t xml:space="preserve">(address, telephone numbers, fax numbers, e-mail address)</w:t>
            </w:r>
            <w:r w:rsidDel="00000000" w:rsidR="00000000" w:rsidRPr="00000000">
              <w:rPr>
                <w:rFonts w:ascii="Open Sans" w:cs="Open Sans" w:eastAsia="Open Sans" w:hAnsi="Open Sans"/>
                <w:b w:val="1"/>
                <w:rtl w:val="0"/>
              </w:rPr>
              <w:t xml:space="preserve">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1F">
            <w:pPr>
              <w:rPr>
                <w:rFonts w:ascii="Open Sans" w:cs="Open Sans" w:eastAsia="Open Sans" w:hAnsi="Open Sans"/>
              </w:rPr>
            </w:pP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0">
            <w:pPr>
              <w:rPr>
                <w:rFonts w:ascii="Open Sans" w:cs="Open Sans" w:eastAsia="Open Sans" w:hAnsi="Open Sans"/>
                <w:b w:val="1"/>
              </w:rPr>
            </w:pPr>
            <w:r w:rsidDel="00000000" w:rsidR="00000000" w:rsidRPr="00000000">
              <w:rPr>
                <w:rFonts w:ascii="Open Sans" w:cs="Open Sans" w:eastAsia="Open Sans" w:hAnsi="Open Sans"/>
                <w:b w:val="1"/>
                <w:rtl w:val="0"/>
              </w:rPr>
              <w:t xml:space="preserve">Name of leading </w:t>
            </w:r>
            <w:r w:rsidDel="00000000" w:rsidR="00000000" w:rsidRPr="00000000">
              <w:rPr>
                <w:rFonts w:ascii="Open Sans" w:cs="Open Sans" w:eastAsia="Open Sans" w:hAnsi="Open Sans"/>
                <w:rtl w:val="0"/>
              </w:rPr>
              <w:t xml:space="preserve">partner (with authority to bind the JV, Consortium, Association during the Bidding process and, in the event a Contract is awarded, during contract execution)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1">
            <w:pPr>
              <w:rPr>
                <w:rFonts w:ascii="Open Sans" w:cs="Open Sans" w:eastAsia="Open Sans" w:hAnsi="Open Sans"/>
              </w:rPr>
            </w:pP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2">
            <w:pPr>
              <w:rPr>
                <w:rFonts w:ascii="Open Sans" w:cs="Open Sans" w:eastAsia="Open Sans" w:hAnsi="Open Sans"/>
                <w:b w:val="1"/>
              </w:rPr>
            </w:pPr>
            <w:r w:rsidDel="00000000" w:rsidR="00000000" w:rsidRPr="00000000">
              <w:rPr>
                <w:rFonts w:ascii="Open Sans" w:cs="Open Sans" w:eastAsia="Open Sans" w:hAnsi="Open Sans"/>
                <w:b w:val="1"/>
                <w:rtl w:val="0"/>
              </w:rPr>
              <w:t xml:space="preserve">Proposed proportion of responsibilities between partners (in %) with indication of the type of the goods/services to be delivered by each</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3">
            <w:pPr>
              <w:rPr>
                <w:rFonts w:ascii="Open Sans" w:cs="Open Sans" w:eastAsia="Open Sans" w:hAnsi="Open Sans"/>
              </w:rPr>
            </w:pP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tc>
      </w:tr>
    </w:tbl>
    <w:p w:rsidR="00000000" w:rsidDel="00000000" w:rsidP="00000000" w:rsidRDefault="00000000" w:rsidRPr="00000000" w14:paraId="00000024">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25">
      <w:pPr>
        <w:spacing w:line="240" w:lineRule="auto"/>
        <w:jc w:val="both"/>
        <w:rPr>
          <w:rFonts w:ascii="Open Sans" w:cs="Open Sans" w:eastAsia="Open Sans" w:hAnsi="Open Sans"/>
          <w:b w:val="1"/>
        </w:rPr>
      </w:pPr>
      <w:r w:rsidDel="00000000" w:rsidR="00000000" w:rsidRPr="00000000">
        <w:rPr>
          <w:rFonts w:ascii="Open Sans" w:cs="Open Sans" w:eastAsia="Open Sans" w:hAnsi="Open Sans"/>
          <w:b w:val="1"/>
          <w:rtl w:val="0"/>
        </w:rPr>
        <w:t xml:space="preserve">Signatures of all partners of the JV: </w:t>
        <w:tab/>
        <w:t xml:space="preserve"> </w:t>
      </w:r>
    </w:p>
    <w:p w:rsidR="00000000" w:rsidDel="00000000" w:rsidP="00000000" w:rsidRDefault="00000000" w:rsidRPr="00000000" w14:paraId="00000026">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27">
      <w:pPr>
        <w:spacing w:line="24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We hereby confirm that if the contract is awarded, all parties of the Joint Venture/Consortium/Association shall be jointly and severally liable to UNOPS for the fulfillment of the provisions of the Contract.</w:t>
      </w:r>
    </w:p>
    <w:p w:rsidR="00000000" w:rsidDel="00000000" w:rsidP="00000000" w:rsidRDefault="00000000" w:rsidRPr="00000000" w14:paraId="00000028">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29">
      <w:pPr>
        <w:spacing w:line="24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Name of partner: ________________________</w:t>
        <w:tab/>
        <w:tab/>
        <w:t xml:space="preserve">Name of partner: _________________________ </w:t>
      </w:r>
    </w:p>
    <w:p w:rsidR="00000000" w:rsidDel="00000000" w:rsidP="00000000" w:rsidRDefault="00000000" w:rsidRPr="00000000" w14:paraId="0000002A">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2B">
      <w:pPr>
        <w:spacing w:line="24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Signature: ______________________________</w:t>
        <w:tab/>
        <w:tab/>
        <w:t xml:space="preserve">Signature: _______________________________</w:t>
      </w:r>
    </w:p>
    <w:p w:rsidR="00000000" w:rsidDel="00000000" w:rsidP="00000000" w:rsidRDefault="00000000" w:rsidRPr="00000000" w14:paraId="0000002C">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2D">
      <w:pPr>
        <w:spacing w:line="24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Date: _______________________</w:t>
        <w:tab/>
        <w:tab/>
        <w:tab/>
        <w:tab/>
        <w:t xml:space="preserve">Date:  ________________________</w:t>
      </w:r>
    </w:p>
    <w:p w:rsidR="00000000" w:rsidDel="00000000" w:rsidP="00000000" w:rsidRDefault="00000000" w:rsidRPr="00000000" w14:paraId="0000002E">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2F">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30">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31">
      <w:pPr>
        <w:spacing w:line="24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Name of partner: ________________________</w:t>
        <w:tab/>
        <w:tab/>
        <w:t xml:space="preserve">Name of partner: _________________________ </w:t>
      </w:r>
    </w:p>
    <w:p w:rsidR="00000000" w:rsidDel="00000000" w:rsidP="00000000" w:rsidRDefault="00000000" w:rsidRPr="00000000" w14:paraId="00000032">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33">
      <w:pPr>
        <w:spacing w:line="24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Signature: ______________________________</w:t>
        <w:tab/>
        <w:tab/>
        <w:t xml:space="preserve">Signature: _______________________________</w:t>
      </w:r>
    </w:p>
    <w:p w:rsidR="00000000" w:rsidDel="00000000" w:rsidP="00000000" w:rsidRDefault="00000000" w:rsidRPr="00000000" w14:paraId="00000034">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35">
      <w:pPr>
        <w:spacing w:line="240" w:lineRule="auto"/>
        <w:jc w:val="both"/>
        <w:rPr>
          <w:rFonts w:ascii="Open Sans" w:cs="Open Sans" w:eastAsia="Open Sans" w:hAnsi="Open Sans"/>
          <w:i w:val="0"/>
          <w:smallCaps w:val="0"/>
          <w:strike w:val="0"/>
          <w:color w:val="000000"/>
          <w:sz w:val="22"/>
          <w:szCs w:val="22"/>
          <w:u w:val="none"/>
          <w:shd w:fill="auto" w:val="clear"/>
          <w:vertAlign w:val="baseline"/>
        </w:rPr>
      </w:pPr>
      <w:r w:rsidDel="00000000" w:rsidR="00000000" w:rsidRPr="00000000">
        <w:rPr>
          <w:rFonts w:ascii="Open Sans" w:cs="Open Sans" w:eastAsia="Open Sans" w:hAnsi="Open Sans"/>
          <w:rtl w:val="0"/>
        </w:rPr>
        <w:t xml:space="preserve">Date: _______________________</w:t>
        <w:tab/>
        <w:tab/>
        <w:tab/>
        <w:tab/>
        <w:t xml:space="preserve">Date:  ________________________</w:t>
      </w:r>
      <w:r w:rsidDel="00000000" w:rsidR="00000000" w:rsidRPr="00000000">
        <w:rPr>
          <w:rtl w:val="0"/>
        </w:rPr>
      </w:r>
    </w:p>
    <w:p w:rsidR="00000000" w:rsidDel="00000000" w:rsidP="00000000" w:rsidRDefault="00000000" w:rsidRPr="00000000" w14:paraId="00000036">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Form B: Bid Submission Form</w:t>
      </w:r>
    </w:p>
    <w:p w:rsidR="00000000" w:rsidDel="00000000" w:rsidP="00000000" w:rsidRDefault="00000000" w:rsidRPr="00000000" w14:paraId="00000037">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Bidders are requested to complete this form, sign it and return it as part of their bid submission. The bidder shall fill in this form in accordance with the instructions indicated. No alterations to its format shall be permitted and no substitutions shall be accepted. </w:t>
      </w:r>
    </w:p>
    <w:p w:rsidR="00000000" w:rsidDel="00000000" w:rsidP="00000000" w:rsidRDefault="00000000" w:rsidRPr="00000000" w14:paraId="0000003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3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b w:val="1"/>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Date: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3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3B">
      <w:pPr>
        <w:jc w:val="both"/>
        <w:rPr>
          <w:rFonts w:ascii="Open Sans" w:cs="Open Sans" w:eastAsia="Open Sans" w:hAnsi="Open Sans"/>
          <w:b w:val="1"/>
          <w:i w:val="0"/>
        </w:rPr>
      </w:pPr>
      <w:r w:rsidDel="00000000" w:rsidR="00000000" w:rsidRPr="00000000">
        <w:rPr>
          <w:rFonts w:ascii="Open Sans" w:cs="Open Sans" w:eastAsia="Open Sans" w:hAnsi="Open Sans"/>
          <w:b w:val="1"/>
          <w:color w:val="000000"/>
          <w:rtl w:val="0"/>
        </w:rPr>
        <w:t xml:space="preserve">Subject: Bid for the supply of</w:t>
      </w:r>
      <w:r w:rsidDel="00000000" w:rsidR="00000000" w:rsidRPr="00000000">
        <w:rPr>
          <w:rFonts w:ascii="Open Sans" w:cs="Open Sans" w:eastAsia="Open Sans" w:hAnsi="Open Sans"/>
          <w:color w:val="000000"/>
          <w:rtl w:val="0"/>
        </w:rPr>
        <w:t xml:space="preserve"> [</w:t>
      </w:r>
      <w:r w:rsidDel="00000000" w:rsidR="00000000" w:rsidRPr="00000000">
        <w:rPr>
          <w:rFonts w:ascii="Open Sans" w:cs="Open Sans" w:eastAsia="Open Sans" w:hAnsi="Open Sans"/>
          <w:b w:val="1"/>
          <w:i w:val="1"/>
          <w:color w:val="000000"/>
          <w:highlight w:val="cyan"/>
          <w:rtl w:val="0"/>
        </w:rPr>
        <w:t xml:space="preserve">Insert a brief description of goods/services</w:t>
      </w:r>
      <w:r w:rsidDel="00000000" w:rsidR="00000000" w:rsidRPr="00000000">
        <w:rPr>
          <w:rFonts w:ascii="Open Sans" w:cs="Open Sans" w:eastAsia="Open Sans" w:hAnsi="Open Sans"/>
          <w:b w:val="1"/>
          <w:color w:val="000000"/>
          <w:rtl w:val="0"/>
        </w:rPr>
        <w:t xml:space="preserve">]</w:t>
      </w:r>
      <w:r w:rsidDel="00000000" w:rsidR="00000000" w:rsidRPr="00000000">
        <w:rPr>
          <w:rFonts w:ascii="Open Sans" w:cs="Open Sans" w:eastAsia="Open Sans" w:hAnsi="Open Sans"/>
          <w:i w:val="1"/>
          <w:rtl w:val="0"/>
        </w:rPr>
        <w:t xml:space="preserve"> </w:t>
      </w:r>
      <w:r w:rsidDel="00000000" w:rsidR="00000000" w:rsidRPr="00000000">
        <w:rPr>
          <w:rFonts w:ascii="Open Sans" w:cs="Open Sans" w:eastAsia="Open Sans" w:hAnsi="Open Sans"/>
          <w:b w:val="1"/>
          <w:i w:val="0"/>
          <w:rtl w:val="0"/>
        </w:rPr>
        <w:t xml:space="preserve">in</w:t>
      </w:r>
      <w:r w:rsidDel="00000000" w:rsidR="00000000" w:rsidRPr="00000000">
        <w:rPr>
          <w:rFonts w:ascii="Open Sans" w:cs="Open Sans" w:eastAsia="Open Sans" w:hAnsi="Open Sans"/>
          <w:i w:val="1"/>
          <w:rtl w:val="0"/>
        </w:rPr>
        <w:t xml:space="preserve"> </w:t>
      </w:r>
      <w:r w:rsidDel="00000000" w:rsidR="00000000" w:rsidRPr="00000000">
        <w:rPr>
          <w:rFonts w:ascii="Open Sans" w:cs="Open Sans" w:eastAsia="Open Sans" w:hAnsi="Open Sans"/>
          <w:i w:val="0"/>
          <w:rtl w:val="0"/>
        </w:rPr>
        <w:t xml:space="preserve">[</w:t>
      </w:r>
      <w:r w:rsidDel="00000000" w:rsidR="00000000" w:rsidRPr="00000000">
        <w:rPr>
          <w:rFonts w:ascii="Open Sans" w:cs="Open Sans" w:eastAsia="Open Sans" w:hAnsi="Open Sans"/>
          <w:b w:val="1"/>
          <w:i w:val="1"/>
          <w:highlight w:val="cyan"/>
          <w:rtl w:val="0"/>
        </w:rPr>
        <w:t xml:space="preserve">Name of country/city</w:t>
      </w:r>
      <w:r w:rsidDel="00000000" w:rsidR="00000000" w:rsidRPr="00000000">
        <w:rPr>
          <w:rFonts w:ascii="Open Sans" w:cs="Open Sans" w:eastAsia="Open Sans" w:hAnsi="Open Sans"/>
          <w:b w:val="1"/>
          <w:i w:val="0"/>
          <w:rtl w:val="0"/>
        </w:rPr>
        <w:t xml:space="preserve">], </w:t>
      </w:r>
      <w:r w:rsidDel="00000000" w:rsidR="00000000" w:rsidRPr="00000000">
        <w:rPr>
          <w:rFonts w:ascii="Open Sans" w:cs="Open Sans" w:eastAsia="Open Sans" w:hAnsi="Open Sans"/>
          <w:i w:val="0"/>
          <w:rtl w:val="0"/>
        </w:rPr>
        <w:t xml:space="preserve">ITB Case No.</w:t>
      </w:r>
      <w:r w:rsidDel="00000000" w:rsidR="00000000" w:rsidRPr="00000000">
        <w:rPr>
          <w:rFonts w:ascii="Open Sans" w:cs="Open Sans" w:eastAsia="Open Sans" w:hAnsi="Open Sans"/>
          <w:b w:val="1"/>
          <w:i w:val="0"/>
          <w:rtl w:val="0"/>
        </w:rPr>
        <w:t xml:space="preserve"> [</w:t>
      </w:r>
      <w:r w:rsidDel="00000000" w:rsidR="00000000" w:rsidRPr="00000000">
        <w:rPr>
          <w:rFonts w:ascii="Open Sans" w:cs="Open Sans" w:eastAsia="Open Sans" w:hAnsi="Open Sans"/>
          <w:b w:val="1"/>
          <w:i w:val="0"/>
          <w:highlight w:val="cyan"/>
          <w:rtl w:val="0"/>
        </w:rPr>
        <w:t xml:space="preserve">Insert ITB ref number</w:t>
      </w:r>
      <w:r w:rsidDel="00000000" w:rsidR="00000000" w:rsidRPr="00000000">
        <w:rPr>
          <w:rFonts w:ascii="Open Sans" w:cs="Open Sans" w:eastAsia="Open Sans" w:hAnsi="Open Sans"/>
          <w:b w:val="1"/>
          <w:i w:val="0"/>
          <w:rtl w:val="0"/>
        </w:rPr>
        <w:t xml:space="preserve">], </w:t>
      </w:r>
      <w:r w:rsidDel="00000000" w:rsidR="00000000" w:rsidRPr="00000000">
        <w:rPr>
          <w:rFonts w:ascii="Open Sans" w:cs="Open Sans" w:eastAsia="Open Sans" w:hAnsi="Open Sans"/>
          <w:i w:val="0"/>
          <w:rtl w:val="0"/>
        </w:rPr>
        <w:t xml:space="preserve">dated</w:t>
      </w:r>
      <w:r w:rsidDel="00000000" w:rsidR="00000000" w:rsidRPr="00000000">
        <w:rPr>
          <w:rFonts w:ascii="Open Sans" w:cs="Open Sans" w:eastAsia="Open Sans" w:hAnsi="Open Sans"/>
          <w:b w:val="1"/>
          <w:i w:val="0"/>
          <w:rtl w:val="0"/>
        </w:rPr>
        <w:t xml:space="preserve"> </w:t>
      </w:r>
      <w:r w:rsidDel="00000000" w:rsidR="00000000" w:rsidRPr="00000000">
        <w:rPr>
          <w:rFonts w:ascii="Open Sans" w:cs="Open Sans" w:eastAsia="Open Sans" w:hAnsi="Open Sans"/>
          <w:b w:val="1"/>
          <w:i w:val="0"/>
          <w:highlight w:val="cyan"/>
          <w:rtl w:val="0"/>
        </w:rPr>
        <w:t xml:space="preserve">[insert date]</w:t>
      </w:r>
      <w:r w:rsidDel="00000000" w:rsidR="00000000" w:rsidRPr="00000000">
        <w:rPr>
          <w:rtl w:val="0"/>
        </w:rPr>
      </w:r>
    </w:p>
    <w:p w:rsidR="00000000" w:rsidDel="00000000" w:rsidP="00000000" w:rsidRDefault="00000000" w:rsidRPr="00000000" w14:paraId="0000003C">
      <w:pPr>
        <w:jc w:val="both"/>
        <w:rPr>
          <w:rFonts w:ascii="Open Sans" w:cs="Open Sans" w:eastAsia="Open Sans" w:hAnsi="Open Sans"/>
          <w:b w:val="1"/>
          <w:i w:val="0"/>
        </w:rPr>
      </w:pPr>
      <w:r w:rsidDel="00000000" w:rsidR="00000000" w:rsidRPr="00000000">
        <w:rPr>
          <w:rtl w:val="0"/>
        </w:rPr>
      </w:r>
    </w:p>
    <w:p w:rsidR="00000000" w:rsidDel="00000000" w:rsidP="00000000" w:rsidRDefault="00000000" w:rsidRPr="00000000" w14:paraId="0000003D">
      <w:pPr>
        <w:jc w:val="both"/>
        <w:rPr>
          <w:rFonts w:ascii="Open Sans" w:cs="Open Sans" w:eastAsia="Open Sans" w:hAnsi="Open Sans"/>
          <w:i w:val="0"/>
        </w:rPr>
      </w:pPr>
      <w:r w:rsidDel="00000000" w:rsidR="00000000" w:rsidRPr="00000000">
        <w:rPr>
          <w:rFonts w:ascii="Open Sans" w:cs="Open Sans" w:eastAsia="Open Sans" w:hAnsi="Open Sans"/>
          <w:i w:val="0"/>
          <w:rtl w:val="0"/>
        </w:rPr>
        <w:t xml:space="preserve">We, the undersigned, declare that: </w:t>
      </w:r>
    </w:p>
    <w:p w:rsidR="00000000" w:rsidDel="00000000" w:rsidP="00000000" w:rsidRDefault="00000000" w:rsidRPr="00000000" w14:paraId="0000003E">
      <w:pPr>
        <w:jc w:val="both"/>
        <w:rPr>
          <w:rFonts w:ascii="Open Sans" w:cs="Open Sans" w:eastAsia="Open Sans" w:hAnsi="Open Sans"/>
          <w:b w:val="1"/>
          <w:i w:val="0"/>
        </w:rPr>
      </w:pPr>
      <w:r w:rsidDel="00000000" w:rsidR="00000000" w:rsidRPr="00000000">
        <w:rPr>
          <w:rtl w:val="0"/>
        </w:rPr>
      </w:r>
    </w:p>
    <w:p w:rsidR="00000000" w:rsidDel="00000000" w:rsidP="00000000" w:rsidRDefault="00000000" w:rsidRPr="00000000" w14:paraId="0000003F">
      <w:pPr>
        <w:keepNext w:val="0"/>
        <w:keepLines w:val="0"/>
        <w:widowControl w:val="1"/>
        <w:numPr>
          <w:ilvl w:val="1"/>
          <w:numId w:val="2"/>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have examined and have no reservations to the bidding documents, including amendments No.: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the number and issuing date of each amendment</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40">
      <w:pPr>
        <w:keepNext w:val="0"/>
        <w:keepLines w:val="0"/>
        <w:widowControl w:val="1"/>
        <w:numPr>
          <w:ilvl w:val="1"/>
          <w:numId w:val="2"/>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offer to supply in conformity with the bidding documents, including the UNOPS General Conditions of Contract, and in accordance with the delivery schedules specified in the Schedule of Requirements</w:t>
      </w:r>
      <w:r w:rsidDel="00000000" w:rsidR="00000000" w:rsidRPr="00000000">
        <w:rPr>
          <w:rtl w:val="0"/>
        </w:rPr>
      </w:r>
    </w:p>
    <w:p w:rsidR="00000000" w:rsidDel="00000000" w:rsidP="00000000" w:rsidRDefault="00000000" w:rsidRPr="00000000" w14:paraId="00000041">
      <w:pPr>
        <w:keepNext w:val="0"/>
        <w:keepLines w:val="0"/>
        <w:widowControl w:val="1"/>
        <w:numPr>
          <w:ilvl w:val="1"/>
          <w:numId w:val="2"/>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The total price of our bid, excluding any discounts offered in item (d) below, is: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the total bid price in words and figures, indicating the various amounts and the respective currencies</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42">
      <w:pPr>
        <w:keepNext w:val="0"/>
        <w:keepLines w:val="0"/>
        <w:widowControl w:val="1"/>
        <w:numPr>
          <w:ilvl w:val="1"/>
          <w:numId w:val="2"/>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The discounts offered and the methodology for their application are:</w:t>
      </w:r>
      <w:r w:rsidDel="00000000" w:rsidR="00000000" w:rsidRPr="00000000">
        <w:rPr>
          <w:rtl w:val="0"/>
        </w:rPr>
      </w:r>
    </w:p>
    <w:p w:rsidR="00000000" w:rsidDel="00000000" w:rsidP="00000000" w:rsidRDefault="00000000" w:rsidRPr="00000000" w14:paraId="00000043">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76" w:lineRule="auto"/>
        <w:ind w:left="1440" w:right="0" w:hanging="36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b w:val="1"/>
          <w:i w:val="0"/>
          <w:smallCaps w:val="0"/>
          <w:strike w:val="0"/>
          <w:color w:val="000000"/>
          <w:sz w:val="20"/>
          <w:szCs w:val="20"/>
          <w:u w:val="none"/>
          <w:shd w:fill="auto" w:val="clear"/>
          <w:vertAlign w:val="baseline"/>
          <w:rtl w:val="0"/>
        </w:rPr>
        <w:t xml:space="preserve">Discounts</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If our bid is accepted, the following discounts shall apply.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Specify in detail each discount offered and the specific item of the Schedule of Requirements to which it applies, including if applicable discounts for accelerated payment.</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44">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60" w:before="0" w:line="276" w:lineRule="auto"/>
        <w:ind w:left="1434" w:right="0" w:hanging="357"/>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b w:val="1"/>
          <w:i w:val="0"/>
          <w:smallCaps w:val="0"/>
          <w:strike w:val="0"/>
          <w:color w:val="000000"/>
          <w:sz w:val="20"/>
          <w:szCs w:val="20"/>
          <w:u w:val="none"/>
          <w:shd w:fill="auto" w:val="clear"/>
          <w:vertAlign w:val="baseline"/>
          <w:rtl w:val="0"/>
        </w:rPr>
        <w:t xml:space="preserve">Methodology of application of the discounts</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The discounts shall be applied using the following method: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Specify in detail the method that shall be used to apply the discounts</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45">
      <w:pPr>
        <w:keepNext w:val="0"/>
        <w:keepLines w:val="0"/>
        <w:widowControl w:val="1"/>
        <w:numPr>
          <w:ilvl w:val="1"/>
          <w:numId w:val="2"/>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Our bid shall be valid for the period of time of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number of days which shall not be less than the specified in the Tender Particulars section, Period of Validity of Bids</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from the date fixed for the bid submission deadline as set out in the ITB, and it shall remain binding upon us and may be accepted at any time before the expiration of that period;</w:t>
      </w:r>
      <w:r w:rsidDel="00000000" w:rsidR="00000000" w:rsidRPr="00000000">
        <w:rPr>
          <w:rtl w:val="0"/>
        </w:rPr>
      </w:r>
    </w:p>
    <w:p w:rsidR="00000000" w:rsidDel="00000000" w:rsidP="00000000" w:rsidRDefault="00000000" w:rsidRPr="00000000" w14:paraId="00000046">
      <w:pPr>
        <w:keepNext w:val="0"/>
        <w:keepLines w:val="0"/>
        <w:widowControl w:val="1"/>
        <w:numPr>
          <w:ilvl w:val="1"/>
          <w:numId w:val="2"/>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If our bid is accepted, and if so requested in the Tender Particulars section, we commit to obtain a performance security in accordance with Instructions to Bidders Article 34 and the General Conditions of Contract;</w:t>
      </w:r>
      <w:r w:rsidDel="00000000" w:rsidR="00000000" w:rsidRPr="00000000">
        <w:rPr>
          <w:rtl w:val="0"/>
        </w:rPr>
      </w:r>
    </w:p>
    <w:p w:rsidR="00000000" w:rsidDel="00000000" w:rsidP="00000000" w:rsidRDefault="00000000" w:rsidRPr="00000000" w14:paraId="00000047">
      <w:pPr>
        <w:keepNext w:val="0"/>
        <w:keepLines w:val="0"/>
        <w:widowControl w:val="1"/>
        <w:numPr>
          <w:ilvl w:val="1"/>
          <w:numId w:val="2"/>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have no conflict of interest in any activity that would put it, if selected for this assignment, in a conflict of interest with UNOPS;</w:t>
      </w:r>
      <w:r w:rsidDel="00000000" w:rsidR="00000000" w:rsidRPr="00000000">
        <w:rPr>
          <w:rtl w:val="0"/>
        </w:rPr>
      </w:r>
    </w:p>
    <w:p w:rsidR="00000000" w:rsidDel="00000000" w:rsidP="00000000" w:rsidRDefault="00000000" w:rsidRPr="00000000" w14:paraId="00000048">
      <w:pPr>
        <w:keepNext w:val="0"/>
        <w:keepLines w:val="0"/>
        <w:widowControl w:val="1"/>
        <w:numPr>
          <w:ilvl w:val="1"/>
          <w:numId w:val="2"/>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have not declared bankruptcy, are not involved in bankruptcy or receivership proceedings, and there is no judgment or pending legal action against them that could impair their operations in the foreseeable future;</w:t>
      </w:r>
      <w:r w:rsidDel="00000000" w:rsidR="00000000" w:rsidRPr="00000000">
        <w:rPr>
          <w:rtl w:val="0"/>
        </w:rPr>
      </w:r>
    </w:p>
    <w:p w:rsidR="00000000" w:rsidDel="00000000" w:rsidP="00000000" w:rsidRDefault="00000000" w:rsidRPr="00000000" w14:paraId="00000049">
      <w:pPr>
        <w:keepNext w:val="0"/>
        <w:keepLines w:val="0"/>
        <w:widowControl w:val="1"/>
        <w:pBdr>
          <w:top w:space="0" w:sz="0" w:val="nil"/>
          <w:left w:space="0" w:sz="0" w:val="nil"/>
          <w:bottom w:space="0" w:sz="0" w:val="nil"/>
          <w:right w:space="0" w:sz="0" w:val="nil"/>
          <w:between w:space="0" w:sz="0" w:val="nil"/>
        </w:pBdr>
        <w:shd w:fill="auto" w:val="clear"/>
        <w:spacing w:after="40" w:before="0" w:line="276" w:lineRule="auto"/>
        <w:ind w:left="850" w:right="0" w:firstLine="0"/>
        <w:jc w:val="both"/>
        <w:rPr>
          <w:rFonts w:ascii="Open Sans" w:cs="Open Sans" w:eastAsia="Open Sans" w:hAnsi="Open Sans"/>
          <w:i w:val="0"/>
          <w:smallCaps w:val="0"/>
          <w:strike w:val="0"/>
          <w:color w:val="000000"/>
          <w:sz w:val="10"/>
          <w:szCs w:val="10"/>
          <w:u w:val="none"/>
          <w:shd w:fill="auto" w:val="clear"/>
          <w:vertAlign w:val="baseline"/>
        </w:rPr>
      </w:pPr>
      <w:r w:rsidDel="00000000" w:rsidR="00000000" w:rsidRPr="00000000">
        <w:rPr>
          <w:rtl w:val="0"/>
        </w:rPr>
      </w:r>
    </w:p>
    <w:p w:rsidR="00000000" w:rsidDel="00000000" w:rsidP="00000000" w:rsidRDefault="00000000" w:rsidRPr="00000000" w14:paraId="0000004A">
      <w:pPr>
        <w:keepNext w:val="0"/>
        <w:keepLines w:val="0"/>
        <w:widowControl w:val="1"/>
        <w:numPr>
          <w:ilvl w:val="1"/>
          <w:numId w:val="2"/>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Our firm confirms that the Bidder and sub-contractors have not been associated, or had been involved in any way, directly or indirectly, with the preparation of the design, terms of references and/or other documents used as a part of this solicitation;</w:t>
      </w:r>
      <w:r w:rsidDel="00000000" w:rsidR="00000000" w:rsidRPr="00000000">
        <w:rPr>
          <w:rtl w:val="0"/>
        </w:rPr>
      </w:r>
    </w:p>
    <w:p w:rsidR="00000000" w:rsidDel="00000000" w:rsidP="00000000" w:rsidRDefault="00000000" w:rsidRPr="00000000" w14:paraId="0000004B">
      <w:pPr>
        <w:keepNext w:val="0"/>
        <w:keepLines w:val="0"/>
        <w:widowControl w:val="1"/>
        <w:numPr>
          <w:ilvl w:val="1"/>
          <w:numId w:val="2"/>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embrace the principles of the United Nations Supplier Code of Conduct and adhere to the principles of the United Nations Global Compact;</w:t>
      </w:r>
      <w:r w:rsidDel="00000000" w:rsidR="00000000" w:rsidRPr="00000000">
        <w:rPr>
          <w:rtl w:val="0"/>
        </w:rPr>
      </w:r>
    </w:p>
    <w:p w:rsidR="00000000" w:rsidDel="00000000" w:rsidP="00000000" w:rsidRDefault="00000000" w:rsidRPr="00000000" w14:paraId="0000004C">
      <w:pPr>
        <w:keepNext w:val="0"/>
        <w:keepLines w:val="0"/>
        <w:widowControl w:val="1"/>
        <w:numPr>
          <w:ilvl w:val="1"/>
          <w:numId w:val="2"/>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Our firm, its affiliates or subsidiaries – including any subcontractors or suppliers for any part of the contract – has not been declared ineligible by UNOPS, nor is included in the suspended/ineligibility list of the UN/PD, other UN Agencies, the UN Security Council, and the World Bank, in accordance with Instructions to Bidders Article 4, Eligibility;</w:t>
      </w:r>
      <w:r w:rsidDel="00000000" w:rsidR="00000000" w:rsidRPr="00000000">
        <w:rPr>
          <w:rtl w:val="0"/>
        </w:rPr>
      </w:r>
    </w:p>
    <w:p w:rsidR="00000000" w:rsidDel="00000000" w:rsidP="00000000" w:rsidRDefault="00000000" w:rsidRPr="00000000" w14:paraId="0000004D">
      <w:pPr>
        <w:keepNext w:val="0"/>
        <w:keepLines w:val="0"/>
        <w:widowControl w:val="1"/>
        <w:numPr>
          <w:ilvl w:val="1"/>
          <w:numId w:val="2"/>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have not offered and will not offer fees, gifts and/or favours of kind in exchange for this ITB and will not engage in any such activity during the performance of any contract awarded; </w:t>
      </w:r>
      <w:r w:rsidDel="00000000" w:rsidR="00000000" w:rsidRPr="00000000">
        <w:rPr>
          <w:rtl w:val="0"/>
        </w:rPr>
      </w:r>
    </w:p>
    <w:p w:rsidR="00000000" w:rsidDel="00000000" w:rsidP="00000000" w:rsidRDefault="00000000" w:rsidRPr="00000000" w14:paraId="0000004E">
      <w:pPr>
        <w:keepNext w:val="0"/>
        <w:keepLines w:val="0"/>
        <w:widowControl w:val="1"/>
        <w:numPr>
          <w:ilvl w:val="1"/>
          <w:numId w:val="2"/>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b w:val="1"/>
          <w:i w:val="0"/>
          <w:smallCaps w:val="0"/>
          <w:strike w:val="0"/>
          <w:color w:val="000000"/>
          <w:sz w:val="22"/>
          <w:szCs w:val="22"/>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understand that you are not bound to accept the lowest evaluated bid or any other bid that you may receive.</w:t>
      </w:r>
      <w:r w:rsidDel="00000000" w:rsidR="00000000" w:rsidRPr="00000000">
        <w:rPr>
          <w:rtl w:val="0"/>
        </w:rPr>
      </w:r>
    </w:p>
    <w:p w:rsidR="00000000" w:rsidDel="00000000" w:rsidP="00000000" w:rsidRDefault="00000000" w:rsidRPr="00000000" w14:paraId="0000004F">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to sign this bid and bind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should UNOPS accept this bid: </w:t>
      </w:r>
    </w:p>
    <w:p w:rsidR="00000000" w:rsidDel="00000000" w:rsidP="00000000" w:rsidRDefault="00000000" w:rsidRPr="00000000" w14:paraId="00000050">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51">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052">
      <w:pPr>
        <w:tabs>
          <w:tab w:val="left" w:leader="none"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53">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054">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55">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056">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57">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p>
    <w:p w:rsidR="00000000" w:rsidDel="00000000" w:rsidP="00000000" w:rsidRDefault="00000000" w:rsidRPr="00000000" w14:paraId="00000058">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59">
      <w:pPr>
        <w:tabs>
          <w:tab w:val="left" w:leader="none" w:pos="2070"/>
          <w:tab w:val="left" w:leader="none" w:pos="588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5A">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b w:val="1"/>
          <w:i w:val="0"/>
          <w:smallCaps w:val="1"/>
          <w:strike w:val="0"/>
          <w:color w:val="000000"/>
          <w:sz w:val="20"/>
          <w:szCs w:val="20"/>
          <w:u w:val="none"/>
          <w:shd w:fill="auto" w:val="clear"/>
          <w:vertAlign w:val="baseline"/>
        </w:rPr>
      </w:pPr>
      <w:r w:rsidDel="00000000" w:rsidR="00000000" w:rsidRPr="00000000">
        <w:rPr>
          <w:rFonts w:ascii="Open Sans" w:cs="Open Sans" w:eastAsia="Open Sans" w:hAnsi="Open Sans"/>
          <w:b w:val="1"/>
          <w:i w:val="0"/>
          <w:smallCaps w:val="0"/>
          <w:strike w:val="0"/>
          <w:color w:val="000000"/>
          <w:sz w:val="20"/>
          <w:szCs w:val="20"/>
          <w:u w:val="none"/>
          <w:shd w:fill="auto" w:val="clear"/>
          <w:vertAlign w:val="baseline"/>
          <w:rtl w:val="0"/>
        </w:rPr>
        <w:t xml:space="preserve">[</w:t>
      </w:r>
      <w:r w:rsidDel="00000000" w:rsidR="00000000" w:rsidRPr="00000000">
        <w:rPr>
          <w:rFonts w:ascii="Open Sans" w:cs="Open Sans" w:eastAsia="Open Sans" w:hAnsi="Open Sans"/>
          <w:i w:val="1"/>
          <w:smallCaps w:val="0"/>
          <w:strike w:val="0"/>
          <w:color w:val="000000"/>
          <w:sz w:val="20"/>
          <w:szCs w:val="20"/>
          <w:highlight w:val="cyan"/>
          <w:u w:val="none"/>
          <w:vertAlign w:val="baseline"/>
          <w:rtl w:val="0"/>
        </w:rPr>
        <w:t xml:space="preserve">Stamp form of bid with official stamp of the bidder</w:t>
      </w:r>
      <w:r w:rsidDel="00000000" w:rsidR="00000000" w:rsidRPr="00000000">
        <w:rPr>
          <w:rFonts w:ascii="Open Sans" w:cs="Open Sans" w:eastAsia="Open Sans" w:hAnsi="Open Sans"/>
          <w:b w:val="1"/>
          <w:i w:val="0"/>
          <w:smallCaps w:val="0"/>
          <w:strike w:val="0"/>
          <w:color w:val="000000"/>
          <w:sz w:val="20"/>
          <w:szCs w:val="20"/>
          <w:u w:val="none"/>
          <w:shd w:fill="auto" w:val="clear"/>
          <w:vertAlign w:val="baseline"/>
          <w:rtl w:val="0"/>
        </w:rPr>
        <w:t xml:space="preserve">]</w:t>
      </w:r>
      <w:r w:rsidDel="00000000" w:rsidR="00000000" w:rsidRPr="00000000">
        <w:br w:type="page"/>
      </w:r>
      <w:r w:rsidDel="00000000" w:rsidR="00000000" w:rsidRPr="00000000">
        <w:rPr>
          <w:rtl w:val="0"/>
        </w:rPr>
      </w:r>
    </w:p>
    <w:p w:rsidR="00000000" w:rsidDel="00000000" w:rsidP="00000000" w:rsidRDefault="00000000" w:rsidRPr="00000000" w14:paraId="0000005B">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Form C: Price Schedule Form</w:t>
      </w:r>
    </w:p>
    <w:p w:rsidR="00000000" w:rsidDel="00000000" w:rsidP="00000000" w:rsidRDefault="00000000" w:rsidRPr="00000000" w14:paraId="0000005C">
      <w:pPr>
        <w:rPr>
          <w:rFonts w:ascii="Open Sans" w:cs="Open Sans" w:eastAsia="Open Sans" w:hAnsi="Open Sans"/>
        </w:rPr>
      </w:pPr>
      <w:r w:rsidDel="00000000" w:rsidR="00000000" w:rsidRPr="00000000">
        <w:rPr>
          <w:rtl w:val="0"/>
        </w:rPr>
      </w:r>
    </w:p>
    <w:p w:rsidR="00000000" w:rsidDel="00000000" w:rsidP="00000000" w:rsidRDefault="00000000" w:rsidRPr="00000000" w14:paraId="0000005D">
      <w:pPr>
        <w:jc w:val="both"/>
        <w:rPr>
          <w:rFonts w:ascii="Open Sans" w:cs="Open Sans" w:eastAsia="Open Sans" w:hAnsi="Open Sans"/>
          <w:b w:val="1"/>
        </w:rPr>
      </w:pPr>
      <w:r w:rsidDel="00000000" w:rsidR="00000000" w:rsidRPr="00000000">
        <w:rPr>
          <w:rFonts w:ascii="Open Sans" w:cs="Open Sans" w:eastAsia="Open Sans" w:hAnsi="Open Sans"/>
          <w:highlight w:val="lightGray"/>
          <w:rtl w:val="0"/>
        </w:rPr>
        <w:t xml:space="preserve">[Procurement officials are to ensure they adapt this price form and tables in accordance with the Schedule of Requirements, </w:t>
      </w:r>
      <w:r w:rsidDel="00000000" w:rsidR="00000000" w:rsidRPr="00000000">
        <w:rPr>
          <w:rFonts w:ascii="Open Sans" w:cs="Open Sans" w:eastAsia="Open Sans" w:hAnsi="Open Sans"/>
          <w:highlight w:val="lightGray"/>
          <w:u w:val="single"/>
          <w:rtl w:val="0"/>
        </w:rPr>
        <w:t xml:space="preserve">including the Incoterms rules that apply</w:t>
      </w:r>
      <w:r w:rsidDel="00000000" w:rsidR="00000000" w:rsidRPr="00000000">
        <w:rPr>
          <w:rFonts w:ascii="Open Sans" w:cs="Open Sans" w:eastAsia="Open Sans" w:hAnsi="Open Sans"/>
          <w:highlight w:val="lightGray"/>
          <w:rtl w:val="0"/>
        </w:rPr>
        <w:t xml:space="preserve">. Remove and adjust tables as necessary. If only one Incoterms applies, then simplify the tables and you might use the ones from the RFQ template if more useful]</w:t>
      </w:r>
      <w:r w:rsidDel="00000000" w:rsidR="00000000" w:rsidRPr="00000000">
        <w:rPr>
          <w:rtl w:val="0"/>
        </w:rPr>
      </w:r>
    </w:p>
    <w:p w:rsidR="00000000" w:rsidDel="00000000" w:rsidP="00000000" w:rsidRDefault="00000000" w:rsidRPr="00000000" w14:paraId="0000005E">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5F">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ITB reference no: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ITB reference No.]</w:t>
      </w:r>
      <w:r w:rsidDel="00000000" w:rsidR="00000000" w:rsidRPr="00000000">
        <w:rPr>
          <w:rtl w:val="0"/>
        </w:rPr>
      </w:r>
    </w:p>
    <w:p w:rsidR="00000000" w:rsidDel="00000000" w:rsidP="00000000" w:rsidRDefault="00000000" w:rsidRPr="00000000" w14:paraId="00000060">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Name of Bidder: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name of bidder]</w:t>
      </w:r>
      <w:r w:rsidDel="00000000" w:rsidR="00000000" w:rsidRPr="00000000">
        <w:rPr>
          <w:rtl w:val="0"/>
        </w:rPr>
      </w:r>
    </w:p>
    <w:p w:rsidR="00000000" w:rsidDel="00000000" w:rsidP="00000000" w:rsidRDefault="00000000" w:rsidRPr="00000000" w14:paraId="00000061">
      <w:pPr>
        <w:rPr>
          <w:rFonts w:ascii="Open Sans" w:cs="Open Sans" w:eastAsia="Open Sans" w:hAnsi="Open Sans"/>
        </w:rPr>
      </w:pPr>
      <w:r w:rsidDel="00000000" w:rsidR="00000000" w:rsidRPr="00000000">
        <w:rPr>
          <w:rtl w:val="0"/>
        </w:rPr>
      </w:r>
    </w:p>
    <w:p w:rsidR="00000000" w:rsidDel="00000000" w:rsidP="00000000" w:rsidRDefault="00000000" w:rsidRPr="00000000" w14:paraId="00000062">
      <w:pPr>
        <w:rPr>
          <w:rFonts w:ascii="Open Sans" w:cs="Open Sans" w:eastAsia="Open Sans" w:hAnsi="Open Sans"/>
        </w:rPr>
      </w:pPr>
      <w:r w:rsidDel="00000000" w:rsidR="00000000" w:rsidRPr="00000000">
        <w:rPr>
          <w:rFonts w:ascii="Open Sans" w:cs="Open Sans" w:eastAsia="Open Sans" w:hAnsi="Open Sans"/>
          <w:rtl w:val="0"/>
        </w:rPr>
        <w:t xml:space="preserve">Bidders shall fill in these Price Schedule Forms in accordance with the instructions indicated. </w:t>
      </w:r>
    </w:p>
    <w:p w:rsidR="00000000" w:rsidDel="00000000" w:rsidP="00000000" w:rsidRDefault="00000000" w:rsidRPr="00000000" w14:paraId="00000063">
      <w:pPr>
        <w:rPr>
          <w:rFonts w:ascii="Open Sans" w:cs="Open Sans" w:eastAsia="Open Sans" w:hAnsi="Open Sans"/>
        </w:rPr>
      </w:pPr>
      <w:r w:rsidDel="00000000" w:rsidR="00000000" w:rsidRPr="00000000">
        <w:rPr>
          <w:rtl w:val="0"/>
        </w:rPr>
      </w:r>
    </w:p>
    <w:p w:rsidR="00000000" w:rsidDel="00000000" w:rsidP="00000000" w:rsidRDefault="00000000" w:rsidRPr="00000000" w14:paraId="00000064">
      <w:pPr>
        <w:rPr>
          <w:rFonts w:ascii="Open Sans" w:cs="Open Sans" w:eastAsia="Open Sans" w:hAnsi="Open Sans"/>
          <w:b w:val="1"/>
        </w:rPr>
      </w:pPr>
      <w:r w:rsidDel="00000000" w:rsidR="00000000" w:rsidRPr="00000000">
        <w:rPr>
          <w:rFonts w:ascii="Open Sans" w:cs="Open Sans" w:eastAsia="Open Sans" w:hAnsi="Open Sans"/>
          <w:b w:val="1"/>
          <w:sz w:val="24"/>
          <w:szCs w:val="24"/>
          <w:u w:val="single"/>
          <w:rtl w:val="0"/>
        </w:rPr>
        <w:t xml:space="preserve">Note:</w:t>
      </w:r>
      <w:r w:rsidDel="00000000" w:rsidR="00000000" w:rsidRPr="00000000">
        <w:rPr>
          <w:rFonts w:ascii="Open Sans" w:cs="Open Sans" w:eastAsia="Open Sans" w:hAnsi="Open Sans"/>
          <w:b w:val="1"/>
          <w:rtl w:val="0"/>
        </w:rPr>
        <w:t xml:space="preserve"> Partial quotations are allowed. Bidders can quote prices for any item; the price of any quoted item shall cover all of the quoted item’s quantity and components. </w:t>
      </w:r>
    </w:p>
    <w:p w:rsidR="00000000" w:rsidDel="00000000" w:rsidP="00000000" w:rsidRDefault="00000000" w:rsidRPr="00000000" w14:paraId="00000065">
      <w:pPr>
        <w:rPr>
          <w:rFonts w:ascii="Open Sans" w:cs="Open Sans" w:eastAsia="Open Sans" w:hAnsi="Open Sans"/>
        </w:rPr>
      </w:pPr>
      <w:r w:rsidDel="00000000" w:rsidR="00000000" w:rsidRPr="00000000">
        <w:rPr>
          <w:rFonts w:ascii="Open Sans" w:cs="Open Sans" w:eastAsia="Open Sans" w:hAnsi="Open Sans"/>
          <w:b w:val="1"/>
          <w:rtl w:val="0"/>
        </w:rPr>
        <w:t xml:space="preserve">Evaluation will be done per item.</w:t>
      </w:r>
      <w:r w:rsidDel="00000000" w:rsidR="00000000" w:rsidRPr="00000000">
        <w:rPr>
          <w:rtl w:val="0"/>
        </w:rPr>
      </w:r>
    </w:p>
    <w:p w:rsidR="00000000" w:rsidDel="00000000" w:rsidP="00000000" w:rsidRDefault="00000000" w:rsidRPr="00000000" w14:paraId="00000066">
      <w:pPr>
        <w:rPr>
          <w:rFonts w:ascii="Open Sans" w:cs="Open Sans" w:eastAsia="Open Sans" w:hAnsi="Open Sans"/>
        </w:rPr>
      </w:pPr>
      <w:r w:rsidDel="00000000" w:rsidR="00000000" w:rsidRPr="00000000">
        <w:rPr>
          <w:rtl w:val="0"/>
        </w:rPr>
      </w:r>
    </w:p>
    <w:p w:rsidR="00000000" w:rsidDel="00000000" w:rsidP="00000000" w:rsidRDefault="00000000" w:rsidRPr="00000000" w14:paraId="00000067">
      <w:pPr>
        <w:spacing w:after="240" w:lineRule="auto"/>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68">
      <w:pPr>
        <w:rPr>
          <w:rFonts w:ascii="Open Sans" w:cs="Open Sans" w:eastAsia="Open Sans" w:hAnsi="Open Sans"/>
        </w:rPr>
      </w:pPr>
      <w:r w:rsidDel="00000000" w:rsidR="00000000" w:rsidRPr="00000000">
        <w:rPr>
          <w:rtl w:val="0"/>
        </w:rPr>
      </w:r>
    </w:p>
    <w:tbl>
      <w:tblPr>
        <w:tblStyle w:val="Table2"/>
        <w:tblW w:w="5177.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534"/>
        <w:gridCol w:w="2643"/>
        <w:tblGridChange w:id="0">
          <w:tblGrid>
            <w:gridCol w:w="2534"/>
            <w:gridCol w:w="2643"/>
          </w:tblGrid>
        </w:tblGridChange>
      </w:tblGrid>
      <w:tr>
        <w:trPr>
          <w:cantSplit w:val="0"/>
          <w:trHeight w:val="280" w:hRule="atLeast"/>
          <w:tblHeader w:val="0"/>
        </w:trPr>
        <w:tc>
          <w:tcPr>
            <w:shd w:fill="d9d9d9" w:val="clear"/>
            <w:vAlign w:val="center"/>
          </w:tcPr>
          <w:p w:rsidR="00000000" w:rsidDel="00000000" w:rsidP="00000000" w:rsidRDefault="00000000" w:rsidRPr="00000000" w14:paraId="00000069">
            <w:pPr>
              <w:rPr>
                <w:rFonts w:ascii="Open Sans" w:cs="Open Sans" w:eastAsia="Open Sans" w:hAnsi="Open Sans"/>
                <w:b w:val="1"/>
              </w:rPr>
            </w:pPr>
            <w:r w:rsidDel="00000000" w:rsidR="00000000" w:rsidRPr="00000000">
              <w:rPr>
                <w:rFonts w:ascii="Open Sans" w:cs="Open Sans" w:eastAsia="Open Sans" w:hAnsi="Open Sans"/>
                <w:b w:val="1"/>
                <w:rtl w:val="0"/>
              </w:rPr>
              <w:t xml:space="preserve">Currency</w:t>
            </w:r>
          </w:p>
        </w:tc>
        <w:tc>
          <w:tcPr>
            <w:vAlign w:val="center"/>
          </w:tcPr>
          <w:p w:rsidR="00000000" w:rsidDel="00000000" w:rsidP="00000000" w:rsidRDefault="00000000" w:rsidRPr="00000000" w14:paraId="0000006A">
            <w:pPr>
              <w:rPr>
                <w:rFonts w:ascii="Open Sans" w:cs="Open Sans" w:eastAsia="Open Sans" w:hAnsi="Open Sans"/>
              </w:rPr>
            </w:pPr>
            <w:r w:rsidDel="00000000" w:rsidR="00000000" w:rsidRPr="00000000">
              <w:rPr>
                <w:rFonts w:ascii="Open Sans" w:cs="Open Sans" w:eastAsia="Open Sans" w:hAnsi="Open Sans"/>
                <w:highlight w:val="yellow"/>
                <w:rtl w:val="0"/>
              </w:rPr>
              <w:t xml:space="preserve">United States Dollars (USD)</w:t>
            </w:r>
            <w:r w:rsidDel="00000000" w:rsidR="00000000" w:rsidRPr="00000000">
              <w:rPr>
                <w:rtl w:val="0"/>
              </w:rPr>
            </w:r>
          </w:p>
        </w:tc>
      </w:tr>
    </w:tbl>
    <w:p w:rsidR="00000000" w:rsidDel="00000000" w:rsidP="00000000" w:rsidRDefault="00000000" w:rsidRPr="00000000" w14:paraId="0000006B">
      <w:pPr>
        <w:rPr>
          <w:rFonts w:ascii="Open Sans" w:cs="Open Sans" w:eastAsia="Open Sans" w:hAnsi="Open Sans"/>
          <w:b w:val="1"/>
        </w:rPr>
      </w:pPr>
      <w:r w:rsidDel="00000000" w:rsidR="00000000" w:rsidRPr="00000000">
        <w:rPr>
          <w:rtl w:val="0"/>
        </w:rPr>
      </w:r>
    </w:p>
    <w:tbl>
      <w:tblPr>
        <w:tblStyle w:val="Table3"/>
        <w:tblW w:w="9735.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975"/>
        <w:gridCol w:w="4545"/>
        <w:gridCol w:w="1140"/>
        <w:gridCol w:w="1560"/>
        <w:gridCol w:w="1515"/>
        <w:tblGridChange w:id="0">
          <w:tblGrid>
            <w:gridCol w:w="975"/>
            <w:gridCol w:w="4545"/>
            <w:gridCol w:w="1140"/>
            <w:gridCol w:w="1560"/>
            <w:gridCol w:w="1515"/>
          </w:tblGrid>
        </w:tblGridChange>
      </w:tblGrid>
      <w:tr>
        <w:trPr>
          <w:cantSplit w:val="0"/>
          <w:trHeight w:val="440" w:hRule="atLeast"/>
          <w:tblHeader w:val="0"/>
        </w:trPr>
        <w:tc>
          <w:tcPr>
            <w:shd w:fill="d9d9d9" w:val="clear"/>
            <w:vAlign w:val="center"/>
          </w:tcPr>
          <w:p w:rsidR="00000000" w:rsidDel="00000000" w:rsidP="00000000" w:rsidRDefault="00000000" w:rsidRPr="00000000" w14:paraId="0000006C">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Item No</w:t>
            </w:r>
          </w:p>
        </w:tc>
        <w:tc>
          <w:tcPr>
            <w:shd w:fill="d9d9d9" w:val="clear"/>
            <w:vAlign w:val="center"/>
          </w:tcPr>
          <w:p w:rsidR="00000000" w:rsidDel="00000000" w:rsidP="00000000" w:rsidRDefault="00000000" w:rsidRPr="00000000" w14:paraId="0000006D">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Description</w:t>
            </w:r>
          </w:p>
        </w:tc>
        <w:tc>
          <w:tcPr>
            <w:shd w:fill="d9d9d9" w:val="clear"/>
            <w:vAlign w:val="center"/>
          </w:tcPr>
          <w:p w:rsidR="00000000" w:rsidDel="00000000" w:rsidP="00000000" w:rsidRDefault="00000000" w:rsidRPr="00000000" w14:paraId="0000006E">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Qty</w:t>
            </w:r>
          </w:p>
        </w:tc>
        <w:tc>
          <w:tcPr>
            <w:shd w:fill="d9d9d9" w:val="clear"/>
            <w:vAlign w:val="center"/>
          </w:tcPr>
          <w:p w:rsidR="00000000" w:rsidDel="00000000" w:rsidP="00000000" w:rsidRDefault="00000000" w:rsidRPr="00000000" w14:paraId="0000006F">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Unit price [</w:t>
            </w:r>
            <w:r w:rsidDel="00000000" w:rsidR="00000000" w:rsidRPr="00000000">
              <w:rPr>
                <w:rFonts w:ascii="Open Sans" w:cs="Open Sans" w:eastAsia="Open Sans" w:hAnsi="Open Sans"/>
                <w:b w:val="1"/>
                <w:highlight w:val="yellow"/>
                <w:rtl w:val="0"/>
              </w:rPr>
              <w:t xml:space="preserve">DAP]</w:t>
            </w:r>
            <w:r w:rsidDel="00000000" w:rsidR="00000000" w:rsidRPr="00000000">
              <w:rPr>
                <w:rtl w:val="0"/>
              </w:rPr>
            </w:r>
          </w:p>
        </w:tc>
        <w:tc>
          <w:tcPr>
            <w:shd w:fill="d9d9d9" w:val="clear"/>
            <w:vAlign w:val="center"/>
          </w:tcPr>
          <w:p w:rsidR="00000000" w:rsidDel="00000000" w:rsidP="00000000" w:rsidRDefault="00000000" w:rsidRPr="00000000" w14:paraId="00000070">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Total price [</w:t>
            </w:r>
            <w:r w:rsidDel="00000000" w:rsidR="00000000" w:rsidRPr="00000000">
              <w:rPr>
                <w:rFonts w:ascii="Open Sans" w:cs="Open Sans" w:eastAsia="Open Sans" w:hAnsi="Open Sans"/>
                <w:b w:val="1"/>
                <w:highlight w:val="yellow"/>
                <w:rtl w:val="0"/>
              </w:rPr>
              <w:t xml:space="preserve">DAP]</w:t>
            </w:r>
            <w:r w:rsidDel="00000000" w:rsidR="00000000" w:rsidRPr="00000000">
              <w:rPr>
                <w:rtl w:val="0"/>
              </w:rPr>
            </w:r>
          </w:p>
        </w:tc>
      </w:tr>
      <w:tr>
        <w:trPr>
          <w:cantSplit w:val="0"/>
          <w:trHeight w:val="480" w:hRule="atLeast"/>
          <w:tblHeader w:val="0"/>
        </w:trPr>
        <w:tc>
          <w:tcPr>
            <w:vAlign w:val="center"/>
          </w:tcPr>
          <w:p w:rsidR="00000000" w:rsidDel="00000000" w:rsidP="00000000" w:rsidRDefault="00000000" w:rsidRPr="00000000" w14:paraId="00000071">
            <w:pPr>
              <w:rPr>
                <w:rFonts w:ascii="Open Sans" w:cs="Open Sans" w:eastAsia="Open Sans" w:hAnsi="Open Sans"/>
              </w:rPr>
            </w:pPr>
            <w:r w:rsidDel="00000000" w:rsidR="00000000" w:rsidRPr="00000000">
              <w:rPr>
                <w:rFonts w:ascii="Open Sans" w:cs="Open Sans" w:eastAsia="Open Sans" w:hAnsi="Open Sans"/>
                <w:rtl w:val="0"/>
              </w:rPr>
              <w:t xml:space="preserve">1.</w:t>
            </w:r>
          </w:p>
        </w:tc>
        <w:tc>
          <w:tcPr>
            <w:vAlign w:val="center"/>
          </w:tcPr>
          <w:p w:rsidR="00000000" w:rsidDel="00000000" w:rsidP="00000000" w:rsidRDefault="00000000" w:rsidRPr="00000000" w14:paraId="00000072">
            <w:pPr>
              <w:keepNext w:val="0"/>
              <w:keepLines w:val="0"/>
              <w:widowControl w:val="1"/>
              <w:pBdr>
                <w:top w:space="0" w:sz="0" w:val="nil"/>
                <w:left w:space="0" w:sz="0" w:val="nil"/>
                <w:bottom w:space="0" w:sz="0" w:val="nil"/>
                <w:right w:space="0" w:sz="0" w:val="nil"/>
                <w:between w:space="0" w:sz="0" w:val="nil"/>
              </w:pBdr>
              <w:shd w:fill="auto" w:val="clear"/>
              <w:tabs>
                <w:tab w:val="right" w:leader="none" w:pos="8640"/>
              </w:tabs>
              <w:spacing w:after="0" w:before="0" w:line="240" w:lineRule="auto"/>
              <w:ind w:left="0" w:right="0" w:firstLine="0"/>
              <w:jc w:val="left"/>
              <w:rPr>
                <w:rFonts w:ascii="Open Sans" w:cs="Open Sans" w:eastAsia="Open Sans" w:hAnsi="Open Sans"/>
              </w:rPr>
            </w:pPr>
            <w:r w:rsidDel="00000000" w:rsidR="00000000" w:rsidRPr="00000000">
              <w:rPr>
                <w:rFonts w:ascii="Open Sans" w:cs="Open Sans" w:eastAsia="Open Sans" w:hAnsi="Open Sans"/>
                <w:rtl w:val="0"/>
              </w:rPr>
              <w:t xml:space="preserve">C-arm X-ray Unit</w:t>
            </w:r>
          </w:p>
        </w:tc>
        <w:tc>
          <w:tcPr>
            <w:vAlign w:val="center"/>
          </w:tcPr>
          <w:p w:rsidR="00000000" w:rsidDel="00000000" w:rsidP="00000000" w:rsidRDefault="00000000" w:rsidRPr="00000000" w14:paraId="00000073">
            <w:pPr>
              <w:jc w:val="center"/>
              <w:rPr>
                <w:rFonts w:ascii="Open Sans" w:cs="Open Sans" w:eastAsia="Open Sans" w:hAnsi="Open Sans"/>
              </w:rPr>
            </w:pPr>
            <w:r w:rsidDel="00000000" w:rsidR="00000000" w:rsidRPr="00000000">
              <w:rPr>
                <w:rFonts w:ascii="Open Sans" w:cs="Open Sans" w:eastAsia="Open Sans" w:hAnsi="Open Sans"/>
                <w:rtl w:val="0"/>
              </w:rPr>
              <w:t xml:space="preserve">3</w:t>
            </w:r>
            <w:r w:rsidDel="00000000" w:rsidR="00000000" w:rsidRPr="00000000">
              <w:rPr>
                <w:rtl w:val="0"/>
              </w:rPr>
            </w:r>
          </w:p>
        </w:tc>
        <w:tc>
          <w:tcPr>
            <w:vAlign w:val="center"/>
          </w:tcPr>
          <w:p w:rsidR="00000000" w:rsidDel="00000000" w:rsidP="00000000" w:rsidRDefault="00000000" w:rsidRPr="00000000" w14:paraId="00000074">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75">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220" w:hRule="atLeast"/>
          <w:tblHeader w:val="0"/>
        </w:trPr>
        <w:tc>
          <w:tcPr>
            <w:vAlign w:val="center"/>
          </w:tcPr>
          <w:p w:rsidR="00000000" w:rsidDel="00000000" w:rsidP="00000000" w:rsidRDefault="00000000" w:rsidRPr="00000000" w14:paraId="0000007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rPr>
            </w:pPr>
            <w:r w:rsidDel="00000000" w:rsidR="00000000" w:rsidRPr="00000000">
              <w:rPr>
                <w:rFonts w:ascii="Open Sans" w:cs="Open Sans" w:eastAsia="Open Sans" w:hAnsi="Open Sans"/>
                <w:rtl w:val="0"/>
              </w:rPr>
              <w:t xml:space="preserve">2.</w:t>
            </w:r>
          </w:p>
        </w:tc>
        <w:tc>
          <w:tcPr>
            <w:vAlign w:val="center"/>
          </w:tcPr>
          <w:p w:rsidR="00000000" w:rsidDel="00000000" w:rsidP="00000000" w:rsidRDefault="00000000" w:rsidRPr="00000000" w14:paraId="00000077">
            <w:pPr>
              <w:keepNext w:val="0"/>
              <w:keepLines w:val="0"/>
              <w:widowControl w:val="1"/>
              <w:pBdr>
                <w:top w:space="0" w:sz="0" w:val="nil"/>
                <w:left w:space="0" w:sz="0" w:val="nil"/>
                <w:bottom w:space="0" w:sz="0" w:val="nil"/>
                <w:right w:space="0" w:sz="0" w:val="nil"/>
                <w:between w:space="0" w:sz="0" w:val="nil"/>
              </w:pBdr>
              <w:shd w:fill="auto" w:val="clear"/>
              <w:tabs>
                <w:tab w:val="right" w:leader="none" w:pos="8640"/>
              </w:tabs>
              <w:spacing w:after="0" w:before="0" w:line="240" w:lineRule="auto"/>
              <w:ind w:left="0" w:right="0" w:firstLine="0"/>
              <w:jc w:val="left"/>
              <w:rPr>
                <w:rFonts w:ascii="Open Sans" w:cs="Open Sans" w:eastAsia="Open Sans" w:hAnsi="Open Sans"/>
              </w:rPr>
            </w:pPr>
            <w:r w:rsidDel="00000000" w:rsidR="00000000" w:rsidRPr="00000000">
              <w:rPr>
                <w:rFonts w:ascii="Open Sans" w:cs="Open Sans" w:eastAsia="Open Sans" w:hAnsi="Open Sans"/>
                <w:rtl w:val="0"/>
              </w:rPr>
              <w:t xml:space="preserve">Mobile Digital X-ray unit</w:t>
            </w:r>
            <w:r w:rsidDel="00000000" w:rsidR="00000000" w:rsidRPr="00000000">
              <w:rPr>
                <w:rtl w:val="0"/>
              </w:rPr>
            </w:r>
          </w:p>
        </w:tc>
        <w:tc>
          <w:tcPr>
            <w:vAlign w:val="center"/>
          </w:tcPr>
          <w:p w:rsidR="00000000" w:rsidDel="00000000" w:rsidP="00000000" w:rsidRDefault="00000000" w:rsidRPr="00000000" w14:paraId="00000078">
            <w:pPr>
              <w:jc w:val="center"/>
              <w:rPr>
                <w:rFonts w:ascii="Open Sans" w:cs="Open Sans" w:eastAsia="Open Sans" w:hAnsi="Open Sans"/>
              </w:rPr>
            </w:pPr>
            <w:r w:rsidDel="00000000" w:rsidR="00000000" w:rsidRPr="00000000">
              <w:rPr>
                <w:rFonts w:ascii="Open Sans" w:cs="Open Sans" w:eastAsia="Open Sans" w:hAnsi="Open Sans"/>
                <w:rtl w:val="0"/>
              </w:rPr>
              <w:t xml:space="preserve">1</w:t>
            </w:r>
            <w:r w:rsidDel="00000000" w:rsidR="00000000" w:rsidRPr="00000000">
              <w:rPr>
                <w:rtl w:val="0"/>
              </w:rPr>
            </w:r>
          </w:p>
        </w:tc>
        <w:tc>
          <w:tcPr>
            <w:vAlign w:val="center"/>
          </w:tcPr>
          <w:p w:rsidR="00000000" w:rsidDel="00000000" w:rsidP="00000000" w:rsidRDefault="00000000" w:rsidRPr="00000000" w14:paraId="00000079">
            <w:pPr>
              <w:jc w:val="cente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7A">
            <w:pPr>
              <w:jc w:val="center"/>
              <w:rPr>
                <w:rFonts w:ascii="Open Sans" w:cs="Open Sans" w:eastAsia="Open Sans" w:hAnsi="Open Sans"/>
              </w:rPr>
            </w:pPr>
            <w:r w:rsidDel="00000000" w:rsidR="00000000" w:rsidRPr="00000000">
              <w:rPr>
                <w:rtl w:val="0"/>
              </w:rPr>
            </w:r>
          </w:p>
        </w:tc>
      </w:tr>
      <w:tr>
        <w:trPr>
          <w:cantSplit w:val="0"/>
          <w:trHeight w:val="220" w:hRule="atLeast"/>
          <w:tblHeader w:val="0"/>
        </w:trPr>
        <w:tc>
          <w:tcPr>
            <w:vAlign w:val="center"/>
          </w:tcPr>
          <w:p w:rsidR="00000000" w:rsidDel="00000000" w:rsidP="00000000" w:rsidRDefault="00000000" w:rsidRPr="00000000" w14:paraId="0000007B">
            <w:pPr>
              <w:rPr>
                <w:rFonts w:ascii="Open Sans" w:cs="Open Sans" w:eastAsia="Open Sans" w:hAnsi="Open Sans"/>
              </w:rPr>
            </w:pPr>
            <w:r w:rsidDel="00000000" w:rsidR="00000000" w:rsidRPr="00000000">
              <w:rPr>
                <w:rFonts w:ascii="Open Sans" w:cs="Open Sans" w:eastAsia="Open Sans" w:hAnsi="Open Sans"/>
                <w:rtl w:val="0"/>
              </w:rPr>
              <w:t xml:space="preserve">3.</w:t>
            </w:r>
          </w:p>
        </w:tc>
        <w:tc>
          <w:tcPr>
            <w:vAlign w:val="center"/>
          </w:tcPr>
          <w:p w:rsidR="00000000" w:rsidDel="00000000" w:rsidP="00000000" w:rsidRDefault="00000000" w:rsidRPr="00000000" w14:paraId="0000007C">
            <w:pPr>
              <w:keepNext w:val="0"/>
              <w:keepLines w:val="0"/>
              <w:widowControl w:val="1"/>
              <w:pBdr>
                <w:top w:space="0" w:sz="0" w:val="nil"/>
                <w:left w:space="0" w:sz="0" w:val="nil"/>
                <w:bottom w:space="0" w:sz="0" w:val="nil"/>
                <w:right w:space="0" w:sz="0" w:val="nil"/>
                <w:between w:space="0" w:sz="0" w:val="nil"/>
              </w:pBdr>
              <w:shd w:fill="auto" w:val="clear"/>
              <w:tabs>
                <w:tab w:val="right" w:leader="none" w:pos="8640"/>
              </w:tabs>
              <w:spacing w:after="0" w:before="0" w:line="240" w:lineRule="auto"/>
              <w:ind w:left="0" w:right="0" w:firstLine="0"/>
              <w:jc w:val="left"/>
              <w:rPr>
                <w:rFonts w:ascii="Open Sans" w:cs="Open Sans" w:eastAsia="Open Sans" w:hAnsi="Open Sans"/>
              </w:rPr>
            </w:pPr>
            <w:r w:rsidDel="00000000" w:rsidR="00000000" w:rsidRPr="00000000">
              <w:rPr>
                <w:rFonts w:ascii="Open Sans" w:cs="Open Sans" w:eastAsia="Open Sans" w:hAnsi="Open Sans"/>
                <w:rtl w:val="0"/>
              </w:rPr>
              <w:t xml:space="preserve">Dermatome Air powered</w:t>
            </w:r>
            <w:r w:rsidDel="00000000" w:rsidR="00000000" w:rsidRPr="00000000">
              <w:rPr>
                <w:rtl w:val="0"/>
              </w:rPr>
            </w:r>
          </w:p>
        </w:tc>
        <w:tc>
          <w:tcPr>
            <w:vAlign w:val="center"/>
          </w:tcPr>
          <w:p w:rsidR="00000000" w:rsidDel="00000000" w:rsidP="00000000" w:rsidRDefault="00000000" w:rsidRPr="00000000" w14:paraId="0000007D">
            <w:pPr>
              <w:jc w:val="center"/>
              <w:rPr>
                <w:rFonts w:ascii="Open Sans" w:cs="Open Sans" w:eastAsia="Open Sans" w:hAnsi="Open Sans"/>
              </w:rPr>
            </w:pPr>
            <w:r w:rsidDel="00000000" w:rsidR="00000000" w:rsidRPr="00000000">
              <w:rPr>
                <w:rFonts w:ascii="Open Sans" w:cs="Open Sans" w:eastAsia="Open Sans" w:hAnsi="Open Sans"/>
                <w:rtl w:val="0"/>
              </w:rPr>
              <w:t xml:space="preserve">2</w:t>
            </w:r>
            <w:r w:rsidDel="00000000" w:rsidR="00000000" w:rsidRPr="00000000">
              <w:rPr>
                <w:rtl w:val="0"/>
              </w:rPr>
            </w:r>
          </w:p>
        </w:tc>
        <w:tc>
          <w:tcPr>
            <w:vAlign w:val="center"/>
          </w:tcPr>
          <w:p w:rsidR="00000000" w:rsidDel="00000000" w:rsidP="00000000" w:rsidRDefault="00000000" w:rsidRPr="00000000" w14:paraId="0000007E">
            <w:pPr>
              <w:jc w:val="cente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7F">
            <w:pPr>
              <w:jc w:val="center"/>
              <w:rPr>
                <w:rFonts w:ascii="Open Sans" w:cs="Open Sans" w:eastAsia="Open Sans" w:hAnsi="Open Sans"/>
              </w:rPr>
            </w:pPr>
            <w:r w:rsidDel="00000000" w:rsidR="00000000" w:rsidRPr="00000000">
              <w:rPr>
                <w:rtl w:val="0"/>
              </w:rPr>
            </w:r>
          </w:p>
        </w:tc>
      </w:tr>
      <w:tr>
        <w:trPr>
          <w:cantSplit w:val="0"/>
          <w:trHeight w:val="220" w:hRule="atLeast"/>
          <w:tblHeader w:val="0"/>
        </w:trPr>
        <w:tc>
          <w:tcPr>
            <w:vAlign w:val="center"/>
          </w:tcPr>
          <w:p w:rsidR="00000000" w:rsidDel="00000000" w:rsidP="00000000" w:rsidRDefault="00000000" w:rsidRPr="00000000" w14:paraId="00000080">
            <w:pPr>
              <w:rPr>
                <w:rFonts w:ascii="Open Sans" w:cs="Open Sans" w:eastAsia="Open Sans" w:hAnsi="Open Sans"/>
              </w:rPr>
            </w:pPr>
            <w:r w:rsidDel="00000000" w:rsidR="00000000" w:rsidRPr="00000000">
              <w:rPr>
                <w:rFonts w:ascii="Open Sans" w:cs="Open Sans" w:eastAsia="Open Sans" w:hAnsi="Open Sans"/>
                <w:rtl w:val="0"/>
              </w:rPr>
              <w:t xml:space="preserve">4.</w:t>
            </w:r>
          </w:p>
        </w:tc>
        <w:tc>
          <w:tcPr>
            <w:vAlign w:val="center"/>
          </w:tcPr>
          <w:p w:rsidR="00000000" w:rsidDel="00000000" w:rsidP="00000000" w:rsidRDefault="00000000" w:rsidRPr="00000000" w14:paraId="00000081">
            <w:pPr>
              <w:keepNext w:val="0"/>
              <w:keepLines w:val="0"/>
              <w:widowControl w:val="1"/>
              <w:pBdr>
                <w:top w:space="0" w:sz="0" w:val="nil"/>
                <w:left w:space="0" w:sz="0" w:val="nil"/>
                <w:bottom w:space="0" w:sz="0" w:val="nil"/>
                <w:right w:space="0" w:sz="0" w:val="nil"/>
                <w:between w:space="0" w:sz="0" w:val="nil"/>
              </w:pBdr>
              <w:shd w:fill="auto" w:val="clear"/>
              <w:tabs>
                <w:tab w:val="right" w:leader="none" w:pos="8640"/>
              </w:tabs>
              <w:spacing w:after="0" w:before="0" w:line="240" w:lineRule="auto"/>
              <w:ind w:left="0" w:right="0" w:firstLine="0"/>
              <w:jc w:val="left"/>
              <w:rPr>
                <w:rFonts w:ascii="Open Sans" w:cs="Open Sans" w:eastAsia="Open Sans" w:hAnsi="Open Sans"/>
              </w:rPr>
            </w:pPr>
            <w:r w:rsidDel="00000000" w:rsidR="00000000" w:rsidRPr="00000000">
              <w:rPr>
                <w:rFonts w:ascii="Open Sans" w:cs="Open Sans" w:eastAsia="Open Sans" w:hAnsi="Open Sans"/>
                <w:rtl w:val="0"/>
              </w:rPr>
              <w:t xml:space="preserve">Universal Operating Table</w:t>
            </w:r>
            <w:r w:rsidDel="00000000" w:rsidR="00000000" w:rsidRPr="00000000">
              <w:rPr>
                <w:rtl w:val="0"/>
              </w:rPr>
            </w:r>
          </w:p>
        </w:tc>
        <w:tc>
          <w:tcPr>
            <w:vAlign w:val="center"/>
          </w:tcPr>
          <w:p w:rsidR="00000000" w:rsidDel="00000000" w:rsidP="00000000" w:rsidRDefault="00000000" w:rsidRPr="00000000" w14:paraId="00000082">
            <w:pPr>
              <w:jc w:val="center"/>
              <w:rPr>
                <w:rFonts w:ascii="Open Sans" w:cs="Open Sans" w:eastAsia="Open Sans" w:hAnsi="Open Sans"/>
              </w:rPr>
            </w:pPr>
            <w:r w:rsidDel="00000000" w:rsidR="00000000" w:rsidRPr="00000000">
              <w:rPr>
                <w:rFonts w:ascii="Open Sans" w:cs="Open Sans" w:eastAsia="Open Sans" w:hAnsi="Open Sans"/>
                <w:rtl w:val="0"/>
              </w:rPr>
              <w:t xml:space="preserve">1</w:t>
            </w:r>
          </w:p>
        </w:tc>
        <w:tc>
          <w:tcPr>
            <w:vAlign w:val="center"/>
          </w:tcPr>
          <w:p w:rsidR="00000000" w:rsidDel="00000000" w:rsidP="00000000" w:rsidRDefault="00000000" w:rsidRPr="00000000" w14:paraId="00000083">
            <w:pPr>
              <w:jc w:val="cente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84">
            <w:pPr>
              <w:jc w:val="center"/>
              <w:rPr>
                <w:rFonts w:ascii="Open Sans" w:cs="Open Sans" w:eastAsia="Open Sans" w:hAnsi="Open Sans"/>
              </w:rPr>
            </w:pPr>
            <w:r w:rsidDel="00000000" w:rsidR="00000000" w:rsidRPr="00000000">
              <w:rPr>
                <w:rtl w:val="0"/>
              </w:rPr>
            </w:r>
          </w:p>
        </w:tc>
      </w:tr>
      <w:tr>
        <w:trPr>
          <w:cantSplit w:val="0"/>
          <w:trHeight w:val="227.36328125" w:hRule="atLeast"/>
          <w:tblHeader w:val="0"/>
        </w:trPr>
        <w:tc>
          <w:tcPr>
            <w:vAlign w:val="center"/>
          </w:tcPr>
          <w:p w:rsidR="00000000" w:rsidDel="00000000" w:rsidP="00000000" w:rsidRDefault="00000000" w:rsidRPr="00000000" w14:paraId="00000085">
            <w:pPr>
              <w:rPr>
                <w:rFonts w:ascii="Open Sans" w:cs="Open Sans" w:eastAsia="Open Sans" w:hAnsi="Open Sans"/>
              </w:rPr>
            </w:pPr>
            <w:r w:rsidDel="00000000" w:rsidR="00000000" w:rsidRPr="00000000">
              <w:rPr>
                <w:rFonts w:ascii="Open Sans" w:cs="Open Sans" w:eastAsia="Open Sans" w:hAnsi="Open Sans"/>
                <w:rtl w:val="0"/>
              </w:rPr>
              <w:t xml:space="preserve">5.</w:t>
            </w:r>
          </w:p>
        </w:tc>
        <w:tc>
          <w:tcPr>
            <w:vAlign w:val="center"/>
          </w:tcPr>
          <w:p w:rsidR="00000000" w:rsidDel="00000000" w:rsidP="00000000" w:rsidRDefault="00000000" w:rsidRPr="00000000" w14:paraId="00000086">
            <w:pPr>
              <w:keepNext w:val="0"/>
              <w:keepLines w:val="0"/>
              <w:widowControl w:val="1"/>
              <w:pBdr>
                <w:top w:space="0" w:sz="0" w:val="nil"/>
                <w:left w:space="0" w:sz="0" w:val="nil"/>
                <w:bottom w:space="0" w:sz="0" w:val="nil"/>
                <w:right w:space="0" w:sz="0" w:val="nil"/>
                <w:between w:space="0" w:sz="0" w:val="nil"/>
              </w:pBdr>
              <w:shd w:fill="auto" w:val="clear"/>
              <w:tabs>
                <w:tab w:val="right" w:leader="none" w:pos="8640"/>
              </w:tabs>
              <w:spacing w:after="0" w:before="0" w:line="240" w:lineRule="auto"/>
              <w:ind w:left="0" w:right="0" w:firstLine="0"/>
              <w:jc w:val="left"/>
              <w:rPr>
                <w:rFonts w:ascii="Open Sans" w:cs="Open Sans" w:eastAsia="Open Sans" w:hAnsi="Open Sans"/>
              </w:rPr>
            </w:pPr>
            <w:r w:rsidDel="00000000" w:rsidR="00000000" w:rsidRPr="00000000">
              <w:rPr>
                <w:rFonts w:ascii="Open Sans" w:cs="Open Sans" w:eastAsia="Open Sans" w:hAnsi="Open Sans"/>
                <w:rtl w:val="0"/>
              </w:rPr>
              <w:t xml:space="preserve">Orthopedic Operating Table</w:t>
            </w:r>
            <w:r w:rsidDel="00000000" w:rsidR="00000000" w:rsidRPr="00000000">
              <w:rPr>
                <w:rtl w:val="0"/>
              </w:rPr>
            </w:r>
          </w:p>
        </w:tc>
        <w:tc>
          <w:tcPr>
            <w:vAlign w:val="center"/>
          </w:tcPr>
          <w:p w:rsidR="00000000" w:rsidDel="00000000" w:rsidP="00000000" w:rsidRDefault="00000000" w:rsidRPr="00000000" w14:paraId="00000087">
            <w:pPr>
              <w:jc w:val="center"/>
              <w:rPr>
                <w:rFonts w:ascii="Open Sans" w:cs="Open Sans" w:eastAsia="Open Sans" w:hAnsi="Open Sans"/>
              </w:rPr>
            </w:pPr>
            <w:r w:rsidDel="00000000" w:rsidR="00000000" w:rsidRPr="00000000">
              <w:rPr>
                <w:rFonts w:ascii="Open Sans" w:cs="Open Sans" w:eastAsia="Open Sans" w:hAnsi="Open Sans"/>
                <w:rtl w:val="0"/>
              </w:rPr>
              <w:t xml:space="preserve">1</w:t>
            </w:r>
          </w:p>
        </w:tc>
        <w:tc>
          <w:tcPr>
            <w:vAlign w:val="center"/>
          </w:tcPr>
          <w:p w:rsidR="00000000" w:rsidDel="00000000" w:rsidP="00000000" w:rsidRDefault="00000000" w:rsidRPr="00000000" w14:paraId="00000088">
            <w:pPr>
              <w:jc w:val="cente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89">
            <w:pPr>
              <w:jc w:val="center"/>
              <w:rPr>
                <w:rFonts w:ascii="Open Sans" w:cs="Open Sans" w:eastAsia="Open Sans" w:hAnsi="Open Sans"/>
              </w:rPr>
            </w:pPr>
            <w:r w:rsidDel="00000000" w:rsidR="00000000" w:rsidRPr="00000000">
              <w:rPr>
                <w:rtl w:val="0"/>
              </w:rPr>
            </w:r>
          </w:p>
        </w:tc>
      </w:tr>
      <w:tr>
        <w:trPr>
          <w:cantSplit w:val="0"/>
          <w:trHeight w:val="220" w:hRule="atLeast"/>
          <w:tblHeader w:val="0"/>
        </w:trPr>
        <w:tc>
          <w:tcPr>
            <w:vAlign w:val="center"/>
          </w:tcPr>
          <w:p w:rsidR="00000000" w:rsidDel="00000000" w:rsidP="00000000" w:rsidRDefault="00000000" w:rsidRPr="00000000" w14:paraId="0000008A">
            <w:pPr>
              <w:rPr>
                <w:rFonts w:ascii="Open Sans" w:cs="Open Sans" w:eastAsia="Open Sans" w:hAnsi="Open Sans"/>
              </w:rPr>
            </w:pPr>
            <w:r w:rsidDel="00000000" w:rsidR="00000000" w:rsidRPr="00000000">
              <w:rPr>
                <w:rFonts w:ascii="Open Sans" w:cs="Open Sans" w:eastAsia="Open Sans" w:hAnsi="Open Sans"/>
                <w:rtl w:val="0"/>
              </w:rPr>
              <w:t xml:space="preserve">6.</w:t>
            </w:r>
          </w:p>
        </w:tc>
        <w:tc>
          <w:tcPr>
            <w:vAlign w:val="center"/>
          </w:tcPr>
          <w:p w:rsidR="00000000" w:rsidDel="00000000" w:rsidP="00000000" w:rsidRDefault="00000000" w:rsidRPr="00000000" w14:paraId="0000008B">
            <w:pPr>
              <w:keepNext w:val="0"/>
              <w:keepLines w:val="0"/>
              <w:widowControl w:val="1"/>
              <w:pBdr>
                <w:top w:space="0" w:sz="0" w:val="nil"/>
                <w:left w:space="0" w:sz="0" w:val="nil"/>
                <w:bottom w:space="0" w:sz="0" w:val="nil"/>
                <w:right w:space="0" w:sz="0" w:val="nil"/>
                <w:between w:space="0" w:sz="0" w:val="nil"/>
              </w:pBdr>
              <w:shd w:fill="auto" w:val="clear"/>
              <w:tabs>
                <w:tab w:val="right" w:leader="none" w:pos="8640"/>
              </w:tabs>
              <w:spacing w:after="0" w:before="0" w:line="240" w:lineRule="auto"/>
              <w:ind w:left="0" w:right="0" w:firstLine="0"/>
              <w:jc w:val="left"/>
              <w:rPr>
                <w:rFonts w:ascii="Open Sans" w:cs="Open Sans" w:eastAsia="Open Sans" w:hAnsi="Open Sans"/>
              </w:rPr>
            </w:pPr>
            <w:r w:rsidDel="00000000" w:rsidR="00000000" w:rsidRPr="00000000">
              <w:rPr>
                <w:rFonts w:ascii="Open Sans" w:cs="Open Sans" w:eastAsia="Open Sans" w:hAnsi="Open Sans"/>
                <w:rtl w:val="0"/>
              </w:rPr>
              <w:t xml:space="preserve">General Ultrasound Machine</w:t>
            </w:r>
            <w:r w:rsidDel="00000000" w:rsidR="00000000" w:rsidRPr="00000000">
              <w:rPr>
                <w:rtl w:val="0"/>
              </w:rPr>
            </w:r>
          </w:p>
        </w:tc>
        <w:tc>
          <w:tcPr>
            <w:vAlign w:val="center"/>
          </w:tcPr>
          <w:p w:rsidR="00000000" w:rsidDel="00000000" w:rsidP="00000000" w:rsidRDefault="00000000" w:rsidRPr="00000000" w14:paraId="0000008C">
            <w:pPr>
              <w:jc w:val="center"/>
              <w:rPr>
                <w:rFonts w:ascii="Open Sans" w:cs="Open Sans" w:eastAsia="Open Sans" w:hAnsi="Open Sans"/>
              </w:rPr>
            </w:pPr>
            <w:r w:rsidDel="00000000" w:rsidR="00000000" w:rsidRPr="00000000">
              <w:rPr>
                <w:rFonts w:ascii="Open Sans" w:cs="Open Sans" w:eastAsia="Open Sans" w:hAnsi="Open Sans"/>
                <w:rtl w:val="0"/>
              </w:rPr>
              <w:t xml:space="preserve">1</w:t>
            </w:r>
          </w:p>
        </w:tc>
        <w:tc>
          <w:tcPr>
            <w:vAlign w:val="center"/>
          </w:tcPr>
          <w:p w:rsidR="00000000" w:rsidDel="00000000" w:rsidP="00000000" w:rsidRDefault="00000000" w:rsidRPr="00000000" w14:paraId="0000008D">
            <w:pPr>
              <w:jc w:val="cente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8E">
            <w:pPr>
              <w:jc w:val="center"/>
              <w:rPr>
                <w:rFonts w:ascii="Open Sans" w:cs="Open Sans" w:eastAsia="Open Sans" w:hAnsi="Open Sans"/>
              </w:rPr>
            </w:pPr>
            <w:r w:rsidDel="00000000" w:rsidR="00000000" w:rsidRPr="00000000">
              <w:rPr>
                <w:rtl w:val="0"/>
              </w:rPr>
            </w:r>
          </w:p>
        </w:tc>
      </w:tr>
      <w:tr>
        <w:trPr>
          <w:cantSplit w:val="0"/>
          <w:trHeight w:val="280" w:hRule="atLeast"/>
          <w:tblHeader w:val="0"/>
        </w:trPr>
        <w:tc>
          <w:tcPr>
            <w:gridSpan w:val="4"/>
            <w:vAlign w:val="center"/>
          </w:tcPr>
          <w:p w:rsidR="00000000" w:rsidDel="00000000" w:rsidP="00000000" w:rsidRDefault="00000000" w:rsidRPr="00000000" w14:paraId="0000008F">
            <w:pPr>
              <w:rPr>
                <w:rFonts w:ascii="Open Sans" w:cs="Open Sans" w:eastAsia="Open Sans" w:hAnsi="Open Sans"/>
                <w:b w:val="1"/>
              </w:rPr>
            </w:pPr>
            <w:r w:rsidDel="00000000" w:rsidR="00000000" w:rsidRPr="00000000">
              <w:rPr>
                <w:rFonts w:ascii="Open Sans" w:cs="Open Sans" w:eastAsia="Open Sans" w:hAnsi="Open Sans"/>
                <w:b w:val="1"/>
                <w:rtl w:val="0"/>
              </w:rPr>
              <w:t xml:space="preserve">Total Price</w:t>
            </w:r>
          </w:p>
        </w:tc>
        <w:tc>
          <w:tcPr/>
          <w:p w:rsidR="00000000" w:rsidDel="00000000" w:rsidP="00000000" w:rsidRDefault="00000000" w:rsidRPr="00000000" w14:paraId="00000093">
            <w:pPr>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094">
      <w:pPr>
        <w:tabs>
          <w:tab w:val="center" w:leader="none" w:pos="4320"/>
          <w:tab w:val="right" w:leader="none" w:pos="8640"/>
        </w:tabs>
        <w:rPr>
          <w:rFonts w:ascii="Open Sans" w:cs="Open Sans" w:eastAsia="Open Sans" w:hAnsi="Open Sans"/>
          <w:b w:val="1"/>
          <w:color w:val="528cc9"/>
        </w:rPr>
      </w:pPr>
      <w:r w:rsidDel="00000000" w:rsidR="00000000" w:rsidRPr="00000000">
        <w:rPr>
          <w:rtl w:val="0"/>
        </w:rPr>
      </w:r>
    </w:p>
    <w:p w:rsidR="00000000" w:rsidDel="00000000" w:rsidP="00000000" w:rsidRDefault="00000000" w:rsidRPr="00000000" w14:paraId="00000095">
      <w:pPr>
        <w:rPr>
          <w:rFonts w:ascii="Open Sans" w:cs="Open Sans" w:eastAsia="Open Sans" w:hAnsi="Open Sans"/>
        </w:rPr>
      </w:pPr>
      <w:r w:rsidDel="00000000" w:rsidR="00000000" w:rsidRPr="00000000">
        <w:rPr>
          <w:rFonts w:ascii="Open Sans" w:cs="Open Sans" w:eastAsia="Open Sans" w:hAnsi="Open Sans"/>
          <w:rtl w:val="0"/>
        </w:rPr>
        <w:t xml:space="preserve">[</w:t>
      </w:r>
      <w:r w:rsidDel="00000000" w:rsidR="00000000" w:rsidRPr="00000000">
        <w:rPr>
          <w:rFonts w:ascii="Open Sans" w:cs="Open Sans" w:eastAsia="Open Sans" w:hAnsi="Open Sans"/>
          <w:shd w:fill="d9d9d9" w:val="clear"/>
          <w:rtl w:val="0"/>
        </w:rPr>
        <w:t xml:space="preserve">Procurement official to decide if the table for services only is needed or if the ITB for services has a goods component. Please note that freight, clearance, insurance and installation must always be reflected. If so, please add the below table</w:t>
      </w:r>
      <w:r w:rsidDel="00000000" w:rsidR="00000000" w:rsidRPr="00000000">
        <w:rPr>
          <w:rFonts w:ascii="Open Sans" w:cs="Open Sans" w:eastAsia="Open Sans" w:hAnsi="Open Sans"/>
          <w:rtl w:val="0"/>
        </w:rPr>
        <w:t xml:space="preserve">]</w:t>
      </w:r>
    </w:p>
    <w:p w:rsidR="00000000" w:rsidDel="00000000" w:rsidP="00000000" w:rsidRDefault="00000000" w:rsidRPr="00000000" w14:paraId="00000096">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97">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98">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bookmarkStart w:colFirst="0" w:colLast="0" w:name="_heading=h.30j0zll" w:id="1"/>
      <w:bookmarkEnd w:id="1"/>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to sign this bid and bind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should UNOPS accept this bid: </w:t>
      </w:r>
    </w:p>
    <w:p w:rsidR="00000000" w:rsidDel="00000000" w:rsidP="00000000" w:rsidRDefault="00000000" w:rsidRPr="00000000" w14:paraId="00000099">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9A">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09B">
      <w:pPr>
        <w:tabs>
          <w:tab w:val="left" w:leader="none"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9C">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09D">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9E">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09F">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A0">
      <w:pPr>
        <w:tabs>
          <w:tab w:val="left" w:leader="none" w:pos="990"/>
        </w:tabs>
        <w:rPr>
          <w:rFonts w:ascii="Open Sans" w:cs="Open Sans" w:eastAsia="Open Sans" w:hAnsi="Open Sans"/>
          <w:b w:val="1"/>
          <w:color w:val="518ecb"/>
          <w:sz w:val="28"/>
          <w:szCs w:val="28"/>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r w:rsidDel="00000000" w:rsidR="00000000" w:rsidRPr="00000000">
        <w:br w:type="page"/>
      </w:r>
      <w:r w:rsidDel="00000000" w:rsidR="00000000" w:rsidRPr="00000000">
        <w:rPr>
          <w:rtl w:val="0"/>
        </w:rPr>
      </w:r>
    </w:p>
    <w:p w:rsidR="00000000" w:rsidDel="00000000" w:rsidP="00000000" w:rsidRDefault="00000000" w:rsidRPr="00000000" w14:paraId="000000A1">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Form D: Technical Bid Form</w:t>
      </w:r>
    </w:p>
    <w:p w:rsidR="00000000" w:rsidDel="00000000" w:rsidP="00000000" w:rsidRDefault="00000000" w:rsidRPr="00000000" w14:paraId="000000A2">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A3">
      <w:pPr>
        <w:rPr>
          <w:rFonts w:ascii="Open Sans" w:cs="Open Sans" w:eastAsia="Open Sans" w:hAnsi="Open Sans"/>
        </w:rPr>
      </w:pPr>
      <w:r w:rsidDel="00000000" w:rsidR="00000000" w:rsidRPr="00000000">
        <w:rPr>
          <w:rtl w:val="0"/>
        </w:rPr>
      </w:r>
    </w:p>
    <w:p w:rsidR="00000000" w:rsidDel="00000000" w:rsidP="00000000" w:rsidRDefault="00000000" w:rsidRPr="00000000" w14:paraId="000000A4">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ITB reference no: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ITB reference No.]</w:t>
      </w:r>
      <w:r w:rsidDel="00000000" w:rsidR="00000000" w:rsidRPr="00000000">
        <w:rPr>
          <w:rtl w:val="0"/>
        </w:rPr>
      </w:r>
    </w:p>
    <w:p w:rsidR="00000000" w:rsidDel="00000000" w:rsidP="00000000" w:rsidRDefault="00000000" w:rsidRPr="00000000" w14:paraId="000000A5">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Name of Bidder: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name of bidder]</w:t>
      </w:r>
      <w:r w:rsidDel="00000000" w:rsidR="00000000" w:rsidRPr="00000000">
        <w:rPr>
          <w:rtl w:val="0"/>
        </w:rPr>
      </w:r>
    </w:p>
    <w:p w:rsidR="00000000" w:rsidDel="00000000" w:rsidP="00000000" w:rsidRDefault="00000000" w:rsidRPr="00000000" w14:paraId="000000A6">
      <w:pPr>
        <w:rPr>
          <w:rFonts w:ascii="Open Sans" w:cs="Open Sans" w:eastAsia="Open Sans" w:hAnsi="Open Sans"/>
        </w:rPr>
      </w:pPr>
      <w:r w:rsidDel="00000000" w:rsidR="00000000" w:rsidRPr="00000000">
        <w:rPr>
          <w:rtl w:val="0"/>
        </w:rPr>
      </w:r>
    </w:p>
    <w:p w:rsidR="00000000" w:rsidDel="00000000" w:rsidP="00000000" w:rsidRDefault="00000000" w:rsidRPr="00000000" w14:paraId="000000A7">
      <w:pPr>
        <w:jc w:val="both"/>
        <w:rPr>
          <w:rFonts w:ascii="Open Sans" w:cs="Open Sans" w:eastAsia="Open Sans" w:hAnsi="Open Sans"/>
        </w:rPr>
      </w:pPr>
      <w:r w:rsidDel="00000000" w:rsidR="00000000" w:rsidRPr="00000000">
        <w:rPr>
          <w:rFonts w:ascii="Open Sans" w:cs="Open Sans" w:eastAsia="Open Sans" w:hAnsi="Open Sans"/>
          <w:rtl w:val="0"/>
        </w:rPr>
        <w:t xml:space="preserve">Bidders are required to complete the </w:t>
      </w:r>
      <w:r w:rsidDel="00000000" w:rsidR="00000000" w:rsidRPr="00000000">
        <w:rPr>
          <w:rFonts w:ascii="Open Sans" w:cs="Open Sans" w:eastAsia="Open Sans" w:hAnsi="Open Sans"/>
          <w:b w:val="1"/>
          <w:rtl w:val="0"/>
        </w:rPr>
        <w:t xml:space="preserve">Comparative Data Tables</w:t>
      </w:r>
      <w:r w:rsidDel="00000000" w:rsidR="00000000" w:rsidRPr="00000000">
        <w:rPr>
          <w:rFonts w:ascii="Open Sans" w:cs="Open Sans" w:eastAsia="Open Sans" w:hAnsi="Open Sans"/>
          <w:rtl w:val="0"/>
        </w:rPr>
        <w:t xml:space="preserve"> included in Section II: Schedule of Requirements to demonstrate compliance with UNOPS requirements and insert them below. Bidders are NOT allowed to make any change in the “UNOPS requirements” columns of the Comparative Data Tables. Such changes might disqualify your bid.</w:t>
      </w:r>
    </w:p>
    <w:p w:rsidR="00000000" w:rsidDel="00000000" w:rsidP="00000000" w:rsidRDefault="00000000" w:rsidRPr="00000000" w14:paraId="000000A8">
      <w:pPr>
        <w:rPr>
          <w:rFonts w:ascii="Open Sans" w:cs="Open Sans" w:eastAsia="Open Sans" w:hAnsi="Open Sans"/>
        </w:rPr>
      </w:pPr>
      <w:r w:rsidDel="00000000" w:rsidR="00000000" w:rsidRPr="00000000">
        <w:rPr>
          <w:rtl w:val="0"/>
        </w:rPr>
      </w:r>
    </w:p>
    <w:p w:rsidR="00000000" w:rsidDel="00000000" w:rsidP="00000000" w:rsidRDefault="00000000" w:rsidRPr="00000000" w14:paraId="000000A9">
      <w:pPr>
        <w:rPr>
          <w:rFonts w:ascii="Open Sans" w:cs="Open Sans" w:eastAsia="Open Sans" w:hAnsi="Open Sans"/>
          <w:b w:val="1"/>
          <w:color w:val="000000"/>
        </w:rPr>
      </w:pPr>
      <w:r w:rsidDel="00000000" w:rsidR="00000000" w:rsidRPr="00000000">
        <w:rPr>
          <w:rFonts w:ascii="Open Sans" w:cs="Open Sans" w:eastAsia="Open Sans" w:hAnsi="Open Sans"/>
          <w:b w:val="1"/>
          <w:color w:val="000000"/>
          <w:rtl w:val="0"/>
        </w:rPr>
        <w:t xml:space="preserve">Technical specifications for Goods – Comparative Data Table</w:t>
      </w:r>
    </w:p>
    <w:p w:rsidR="00000000" w:rsidDel="00000000" w:rsidP="00000000" w:rsidRDefault="00000000" w:rsidRPr="00000000" w14:paraId="000000AA">
      <w:pPr>
        <w:rPr>
          <w:rFonts w:ascii="Open Sans" w:cs="Open Sans" w:eastAsia="Open Sans" w:hAnsi="Open Sans"/>
          <w:b w:val="1"/>
          <w:color w:val="000000"/>
        </w:rPr>
      </w:pPr>
      <w:r w:rsidDel="00000000" w:rsidR="00000000" w:rsidRPr="00000000">
        <w:rPr>
          <w:rtl w:val="0"/>
        </w:rPr>
      </w:r>
    </w:p>
    <w:p w:rsidR="00000000" w:rsidDel="00000000" w:rsidP="00000000" w:rsidRDefault="00000000" w:rsidRPr="00000000" w14:paraId="000000AB">
      <w:pPr>
        <w:rPr>
          <w:rFonts w:ascii="Open Sans" w:cs="Open Sans" w:eastAsia="Open Sans" w:hAnsi="Open Sans"/>
          <w:color w:val="000000"/>
        </w:rPr>
      </w:pPr>
      <w:r w:rsidDel="00000000" w:rsidR="00000000" w:rsidRPr="00000000">
        <w:rPr>
          <w:rFonts w:ascii="Open Sans" w:cs="Open Sans" w:eastAsia="Open Sans" w:hAnsi="Open Sans"/>
          <w:color w:val="000000"/>
          <w:highlight w:val="cyan"/>
          <w:rtl w:val="0"/>
        </w:rPr>
        <w:t xml:space="preserve">[Insert table here]</w:t>
      </w:r>
      <w:r w:rsidDel="00000000" w:rsidR="00000000" w:rsidRPr="00000000">
        <w:rPr>
          <w:rtl w:val="0"/>
        </w:rPr>
      </w:r>
    </w:p>
    <w:p w:rsidR="00000000" w:rsidDel="00000000" w:rsidP="00000000" w:rsidRDefault="00000000" w:rsidRPr="00000000" w14:paraId="000000AC">
      <w:pPr>
        <w:rPr>
          <w:rFonts w:ascii="Open Sans" w:cs="Open Sans" w:eastAsia="Open Sans" w:hAnsi="Open Sans"/>
          <w:b w:val="1"/>
          <w:color w:val="000000"/>
        </w:rPr>
      </w:pPr>
      <w:r w:rsidDel="00000000" w:rsidR="00000000" w:rsidRPr="00000000">
        <w:rPr>
          <w:rtl w:val="0"/>
        </w:rPr>
      </w:r>
    </w:p>
    <w:p w:rsidR="00000000" w:rsidDel="00000000" w:rsidP="00000000" w:rsidRDefault="00000000" w:rsidRPr="00000000" w14:paraId="000000AD">
      <w:pPr>
        <w:rPr>
          <w:rFonts w:ascii="Open Sans" w:cs="Open Sans" w:eastAsia="Open Sans" w:hAnsi="Open Sans"/>
          <w:highlight w:val="green"/>
        </w:rPr>
      </w:pPr>
      <w:r w:rsidDel="00000000" w:rsidR="00000000" w:rsidRPr="00000000">
        <w:rPr>
          <w:rtl w:val="0"/>
        </w:rPr>
      </w:r>
    </w:p>
    <w:p w:rsidR="00000000" w:rsidDel="00000000" w:rsidP="00000000" w:rsidRDefault="00000000" w:rsidRPr="00000000" w14:paraId="000000AE">
      <w:pPr>
        <w:ind w:right="-318"/>
        <w:jc w:val="both"/>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AF">
      <w:pPr>
        <w:ind w:right="-318"/>
        <w:jc w:val="both"/>
        <w:rPr>
          <w:rFonts w:ascii="Open Sans" w:cs="Open Sans" w:eastAsia="Open Sans" w:hAnsi="Open Sans"/>
          <w:b w:val="1"/>
        </w:rPr>
      </w:pPr>
      <w:r w:rsidDel="00000000" w:rsidR="00000000" w:rsidRPr="00000000">
        <w:rPr>
          <w:rFonts w:ascii="Open Sans" w:cs="Open Sans" w:eastAsia="Open Sans" w:hAnsi="Open Sans"/>
          <w:b w:val="1"/>
          <w:rtl w:val="0"/>
        </w:rPr>
        <w:t xml:space="preserve">Delivery requirements </w:t>
      </w:r>
      <w:r w:rsidDel="00000000" w:rsidR="00000000" w:rsidRPr="00000000">
        <w:rPr>
          <w:rFonts w:ascii="Open Sans" w:cs="Open Sans" w:eastAsia="Open Sans" w:hAnsi="Open Sans"/>
          <w:b w:val="1"/>
          <w:color w:val="000000"/>
          <w:rtl w:val="0"/>
        </w:rPr>
        <w:t xml:space="preserve">–– Comparative Data Table</w:t>
      </w:r>
      <w:r w:rsidDel="00000000" w:rsidR="00000000" w:rsidRPr="00000000">
        <w:rPr>
          <w:rtl w:val="0"/>
        </w:rPr>
      </w:r>
    </w:p>
    <w:p w:rsidR="00000000" w:rsidDel="00000000" w:rsidP="00000000" w:rsidRDefault="00000000" w:rsidRPr="00000000" w14:paraId="000000B0">
      <w:pPr>
        <w:rPr>
          <w:rFonts w:ascii="Open Sans" w:cs="Open Sans" w:eastAsia="Open Sans" w:hAnsi="Open Sans"/>
        </w:rPr>
      </w:pPr>
      <w:r w:rsidDel="00000000" w:rsidR="00000000" w:rsidRPr="00000000">
        <w:rPr>
          <w:rtl w:val="0"/>
        </w:rPr>
      </w:r>
    </w:p>
    <w:p w:rsidR="00000000" w:rsidDel="00000000" w:rsidP="00000000" w:rsidRDefault="00000000" w:rsidRPr="00000000" w14:paraId="000000B1">
      <w:pPr>
        <w:rPr>
          <w:rFonts w:ascii="Open Sans" w:cs="Open Sans" w:eastAsia="Open Sans" w:hAnsi="Open Sans"/>
          <w:color w:val="000000"/>
        </w:rPr>
      </w:pPr>
      <w:r w:rsidDel="00000000" w:rsidR="00000000" w:rsidRPr="00000000">
        <w:rPr>
          <w:rFonts w:ascii="Open Sans" w:cs="Open Sans" w:eastAsia="Open Sans" w:hAnsi="Open Sans"/>
          <w:color w:val="000000"/>
          <w:highlight w:val="cyan"/>
          <w:rtl w:val="0"/>
        </w:rPr>
        <w:t xml:space="preserve">[Insert table here]</w:t>
      </w:r>
      <w:r w:rsidDel="00000000" w:rsidR="00000000" w:rsidRPr="00000000">
        <w:rPr>
          <w:rtl w:val="0"/>
        </w:rPr>
      </w:r>
    </w:p>
    <w:p w:rsidR="00000000" w:rsidDel="00000000" w:rsidP="00000000" w:rsidRDefault="00000000" w:rsidRPr="00000000" w14:paraId="000000B2">
      <w:pPr>
        <w:rPr>
          <w:rFonts w:ascii="Open Sans" w:cs="Open Sans" w:eastAsia="Open Sans" w:hAnsi="Open Sans"/>
          <w:b w:val="1"/>
          <w:color w:val="000000"/>
        </w:rPr>
      </w:pPr>
      <w:r w:rsidDel="00000000" w:rsidR="00000000" w:rsidRPr="00000000">
        <w:rPr>
          <w:rtl w:val="0"/>
        </w:rPr>
      </w:r>
    </w:p>
    <w:p w:rsidR="00000000" w:rsidDel="00000000" w:rsidP="00000000" w:rsidRDefault="00000000" w:rsidRPr="00000000" w14:paraId="000000B3">
      <w:pPr>
        <w:rPr>
          <w:rFonts w:ascii="Open Sans" w:cs="Open Sans" w:eastAsia="Open Sans" w:hAnsi="Open Sans"/>
          <w:b w:val="1"/>
          <w:color w:val="000000"/>
        </w:rPr>
      </w:pPr>
      <w:r w:rsidDel="00000000" w:rsidR="00000000" w:rsidRPr="00000000">
        <w:rPr>
          <w:rtl w:val="0"/>
        </w:rPr>
      </w:r>
    </w:p>
    <w:p w:rsidR="00000000" w:rsidDel="00000000" w:rsidP="00000000" w:rsidRDefault="00000000" w:rsidRPr="00000000" w14:paraId="000000B4">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B5">
      <w:pPr>
        <w:rPr>
          <w:rFonts w:ascii="Open Sans" w:cs="Open Sans" w:eastAsia="Open Sans" w:hAnsi="Open Sans"/>
          <w:b w:val="1"/>
        </w:rPr>
      </w:pPr>
      <w:r w:rsidDel="00000000" w:rsidR="00000000" w:rsidRPr="00000000">
        <w:rPr>
          <w:rFonts w:ascii="Open Sans" w:cs="Open Sans" w:eastAsia="Open Sans" w:hAnsi="Open Sans"/>
          <w:b w:val="1"/>
          <w:rtl w:val="0"/>
        </w:rPr>
        <w:t xml:space="preserve">Related services requirements</w:t>
      </w:r>
    </w:p>
    <w:p w:rsidR="00000000" w:rsidDel="00000000" w:rsidP="00000000" w:rsidRDefault="00000000" w:rsidRPr="00000000" w14:paraId="000000B6">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B7">
      <w:pPr>
        <w:rPr>
          <w:rFonts w:ascii="Open Sans" w:cs="Open Sans" w:eastAsia="Open Sans" w:hAnsi="Open Sans"/>
        </w:rPr>
      </w:pPr>
      <w:r w:rsidDel="00000000" w:rsidR="00000000" w:rsidRPr="00000000">
        <w:rPr>
          <w:rFonts w:ascii="Open Sans" w:cs="Open Sans" w:eastAsia="Open Sans" w:hAnsi="Open Sans"/>
          <w:highlight w:val="cyan"/>
          <w:rtl w:val="0"/>
        </w:rPr>
        <w:t xml:space="preserve">[Provide details of how these services will be provided here]</w:t>
      </w:r>
      <w:r w:rsidDel="00000000" w:rsidR="00000000" w:rsidRPr="00000000">
        <w:rPr>
          <w:rtl w:val="0"/>
        </w:rPr>
      </w:r>
    </w:p>
    <w:p w:rsidR="00000000" w:rsidDel="00000000" w:rsidP="00000000" w:rsidRDefault="00000000" w:rsidRPr="00000000" w14:paraId="000000B8">
      <w:pPr>
        <w:rPr>
          <w:rFonts w:ascii="Open Sans" w:cs="Open Sans" w:eastAsia="Open Sans" w:hAnsi="Open Sans"/>
        </w:rPr>
      </w:pPr>
      <w:r w:rsidDel="00000000" w:rsidR="00000000" w:rsidRPr="00000000">
        <w:rPr>
          <w:rtl w:val="0"/>
        </w:rPr>
      </w:r>
    </w:p>
    <w:p w:rsidR="00000000" w:rsidDel="00000000" w:rsidP="00000000" w:rsidRDefault="00000000" w:rsidRPr="00000000" w14:paraId="000000B9">
      <w:pPr>
        <w:rPr>
          <w:rFonts w:ascii="Open Sans" w:cs="Open Sans" w:eastAsia="Open Sans" w:hAnsi="Open Sans"/>
        </w:rPr>
      </w:pPr>
      <w:r w:rsidDel="00000000" w:rsidR="00000000" w:rsidRPr="00000000">
        <w:rPr>
          <w:rtl w:val="0"/>
        </w:rPr>
      </w:r>
    </w:p>
    <w:p w:rsidR="00000000" w:rsidDel="00000000" w:rsidP="00000000" w:rsidRDefault="00000000" w:rsidRPr="00000000" w14:paraId="000000BA">
      <w:pPr>
        <w:rPr>
          <w:rFonts w:ascii="Open Sans" w:cs="Open Sans" w:eastAsia="Open Sans" w:hAnsi="Open Sans"/>
        </w:rPr>
      </w:pPr>
      <w:r w:rsidDel="00000000" w:rsidR="00000000" w:rsidRPr="00000000">
        <w:rPr>
          <w:rtl w:val="0"/>
        </w:rPr>
      </w:r>
    </w:p>
    <w:p w:rsidR="00000000" w:rsidDel="00000000" w:rsidP="00000000" w:rsidRDefault="00000000" w:rsidRPr="00000000" w14:paraId="000000BB">
      <w:pPr>
        <w:rPr>
          <w:rFonts w:ascii="Open Sans" w:cs="Open Sans" w:eastAsia="Open Sans" w:hAnsi="Open Sans"/>
        </w:rPr>
      </w:pPr>
      <w:r w:rsidDel="00000000" w:rsidR="00000000" w:rsidRPr="00000000">
        <w:rPr>
          <w:rtl w:val="0"/>
        </w:rPr>
      </w:r>
    </w:p>
    <w:p w:rsidR="00000000" w:rsidDel="00000000" w:rsidP="00000000" w:rsidRDefault="00000000" w:rsidRPr="00000000" w14:paraId="000000BC">
      <w:pPr>
        <w:rPr>
          <w:rFonts w:ascii="Open Sans" w:cs="Open Sans" w:eastAsia="Open Sans" w:hAnsi="Open Sans"/>
        </w:rPr>
      </w:pPr>
      <w:r w:rsidDel="00000000" w:rsidR="00000000" w:rsidRPr="00000000">
        <w:rPr>
          <w:rFonts w:ascii="Open Sans" w:cs="Open Sans" w:eastAsia="Open Sans" w:hAnsi="Open Sans"/>
          <w:rtl w:val="0"/>
        </w:rPr>
        <w:t xml:space="preserve">The offered goods and related services (if applicable) are in accordance with the required specifications and requirements specified in </w:t>
      </w:r>
      <w:r w:rsidDel="00000000" w:rsidR="00000000" w:rsidRPr="00000000">
        <w:rPr>
          <w:rFonts w:ascii="Open Sans" w:cs="Open Sans" w:eastAsia="Open Sans" w:hAnsi="Open Sans"/>
          <w:b w:val="1"/>
          <w:rtl w:val="0"/>
        </w:rPr>
        <w:t xml:space="preserve">Section II: Schedule of Requirements</w:t>
      </w:r>
      <w:r w:rsidDel="00000000" w:rsidR="00000000" w:rsidRPr="00000000">
        <w:rPr>
          <w:rFonts w:ascii="Open Sans" w:cs="Open Sans" w:eastAsia="Open Sans" w:hAnsi="Open Sans"/>
          <w:rtl w:val="0"/>
        </w:rPr>
        <w:t xml:space="preserve">.</w:t>
      </w:r>
    </w:p>
    <w:p w:rsidR="00000000" w:rsidDel="00000000" w:rsidP="00000000" w:rsidRDefault="00000000" w:rsidRPr="00000000" w14:paraId="000000BD">
      <w:pPr>
        <w:ind w:right="-34"/>
        <w:jc w:val="both"/>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BE">
      <w:pPr>
        <w:ind w:left="3600" w:right="-34" w:firstLine="720"/>
        <w:jc w:val="both"/>
        <w:rPr>
          <w:rFonts w:ascii="Open Sans" w:cs="Open Sans" w:eastAsia="Open Sans" w:hAnsi="Open Sans"/>
          <w:b w:val="1"/>
        </w:rPr>
      </w:pPr>
      <w:r w:rsidDel="00000000" w:rsidR="00000000" w:rsidRPr="00000000">
        <w:rPr>
          <w:rFonts w:ascii="Arimo" w:cs="Arimo" w:eastAsia="Arimo" w:hAnsi="Arimo"/>
          <w:color w:val="000000"/>
          <w:highlight w:val="cyan"/>
          <w:rtl w:val="0"/>
        </w:rPr>
        <w:t xml:space="preserve"> ☐ Yes   ☐ No</w:t>
      </w:r>
      <w:r w:rsidDel="00000000" w:rsidR="00000000" w:rsidRPr="00000000">
        <w:rPr>
          <w:rFonts w:ascii="Open Sans" w:cs="Open Sans" w:eastAsia="Open Sans" w:hAnsi="Open Sans"/>
          <w:color w:val="000000"/>
          <w:rtl w:val="0"/>
        </w:rPr>
        <w:t xml:space="preserve">         </w:t>
      </w:r>
      <w:r w:rsidDel="00000000" w:rsidR="00000000" w:rsidRPr="00000000">
        <w:rPr>
          <w:rtl w:val="0"/>
        </w:rPr>
      </w:r>
    </w:p>
    <w:p w:rsidR="00000000" w:rsidDel="00000000" w:rsidP="00000000" w:rsidRDefault="00000000" w:rsidRPr="00000000" w14:paraId="000000BF">
      <w:pPr>
        <w:ind w:right="-34"/>
        <w:rPr>
          <w:rFonts w:ascii="Open Sans" w:cs="Open Sans" w:eastAsia="Open Sans" w:hAnsi="Open Sans"/>
        </w:rPr>
      </w:pPr>
      <w:r w:rsidDel="00000000" w:rsidR="00000000" w:rsidRPr="00000000">
        <w:rPr>
          <w:rtl w:val="0"/>
        </w:rPr>
      </w:r>
    </w:p>
    <w:p w:rsidR="00000000" w:rsidDel="00000000" w:rsidP="00000000" w:rsidRDefault="00000000" w:rsidRPr="00000000" w14:paraId="000000C0">
      <w:pPr>
        <w:ind w:right="-34"/>
        <w:rPr>
          <w:rFonts w:ascii="Open Sans" w:cs="Open Sans" w:eastAsia="Open Sans" w:hAnsi="Open Sans"/>
        </w:rPr>
      </w:pPr>
      <w:r w:rsidDel="00000000" w:rsidR="00000000" w:rsidRPr="00000000">
        <w:rPr>
          <w:rFonts w:ascii="Open Sans" w:cs="Open Sans" w:eastAsia="Open Sans" w:hAnsi="Open Sans"/>
          <w:rtl w:val="0"/>
        </w:rPr>
        <w:t xml:space="preserve">ANY DEVIATION MUST BE LISTED BELOW:</w:t>
      </w:r>
    </w:p>
    <w:p w:rsidR="00000000" w:rsidDel="00000000" w:rsidP="00000000" w:rsidRDefault="00000000" w:rsidRPr="00000000" w14:paraId="000000C1">
      <w:pPr>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00000" w:rsidDel="00000000" w:rsidP="00000000" w:rsidRDefault="00000000" w:rsidRPr="00000000" w14:paraId="000000C2">
      <w:pPr>
        <w:rPr>
          <w:rFonts w:ascii="Open Sans" w:cs="Open Sans" w:eastAsia="Open Sans" w:hAnsi="Open Sans"/>
        </w:rPr>
      </w:pPr>
      <w:r w:rsidDel="00000000" w:rsidR="00000000" w:rsidRPr="00000000">
        <w:rPr>
          <w:rtl w:val="0"/>
        </w:rPr>
      </w:r>
    </w:p>
    <w:p w:rsidR="00000000" w:rsidDel="00000000" w:rsidP="00000000" w:rsidRDefault="00000000" w:rsidRPr="00000000" w14:paraId="000000C3">
      <w:pPr>
        <w:rPr>
          <w:rFonts w:ascii="Open Sans" w:cs="Open Sans" w:eastAsia="Open Sans" w:hAnsi="Open Sans"/>
          <w:highlight w:val="lightGray"/>
        </w:rPr>
      </w:pPr>
      <w:r w:rsidDel="00000000" w:rsidR="00000000" w:rsidRPr="00000000">
        <w:rPr>
          <w:rtl w:val="0"/>
        </w:rPr>
      </w:r>
    </w:p>
    <w:p w:rsidR="00000000" w:rsidDel="00000000" w:rsidP="00000000" w:rsidRDefault="00000000" w:rsidRPr="00000000" w14:paraId="000000C4">
      <w:pPr>
        <w:tabs>
          <w:tab w:val="center" w:leader="none" w:pos="4320"/>
          <w:tab w:val="right" w:leader="none" w:pos="8640"/>
        </w:tabs>
        <w:rPr>
          <w:rFonts w:ascii="Open Sans" w:cs="Open Sans" w:eastAsia="Open Sans" w:hAnsi="Open Sans"/>
          <w:b w:val="1"/>
        </w:rPr>
      </w:pPr>
      <w:r w:rsidDel="00000000" w:rsidR="00000000" w:rsidRPr="00000000">
        <w:rPr>
          <w:rFonts w:ascii="Open Sans" w:cs="Open Sans" w:eastAsia="Open Sans" w:hAnsi="Open Sans"/>
          <w:b w:val="1"/>
          <w:rtl w:val="0"/>
        </w:rPr>
        <w:t xml:space="preserve">List of subcontractors or suppliers</w:t>
      </w:r>
    </w:p>
    <w:p w:rsidR="00000000" w:rsidDel="00000000" w:rsidP="00000000" w:rsidRDefault="00000000" w:rsidRPr="00000000" w14:paraId="000000C5">
      <w:pPr>
        <w:tabs>
          <w:tab w:val="center" w:leader="none" w:pos="4320"/>
          <w:tab w:val="right" w:leader="none" w:pos="8640"/>
        </w:tabs>
        <w:rPr>
          <w:rFonts w:ascii="Open Sans" w:cs="Open Sans" w:eastAsia="Open Sans" w:hAnsi="Open Sans"/>
          <w:b w:val="1"/>
          <w:color w:val="528cc9"/>
        </w:rPr>
      </w:pPr>
      <w:r w:rsidDel="00000000" w:rsidR="00000000" w:rsidRPr="00000000">
        <w:rPr>
          <w:rtl w:val="0"/>
        </w:rPr>
      </w:r>
    </w:p>
    <w:p w:rsidR="00000000" w:rsidDel="00000000" w:rsidP="00000000" w:rsidRDefault="00000000" w:rsidRPr="00000000" w14:paraId="000000C6">
      <w:pPr>
        <w:tabs>
          <w:tab w:val="center" w:leader="none" w:pos="4320"/>
          <w:tab w:val="right" w:leader="none" w:pos="8640"/>
        </w:tabs>
        <w:rPr>
          <w:rFonts w:ascii="Open Sans" w:cs="Open Sans" w:eastAsia="Open Sans" w:hAnsi="Open Sans"/>
          <w:b w:val="1"/>
          <w:color w:val="528cc9"/>
        </w:rPr>
      </w:pPr>
      <w:r w:rsidDel="00000000" w:rsidR="00000000" w:rsidRPr="00000000">
        <w:rPr>
          <w:rFonts w:ascii="Open Sans" w:cs="Open Sans" w:eastAsia="Open Sans" w:hAnsi="Open Sans"/>
          <w:rtl w:val="0"/>
        </w:rPr>
        <w:t xml:space="preserve">Bidder must identify the names of all subcontractors/suppliers who will be providing good/services under this contract and the type of work being subcontracted, if applicable.</w:t>
      </w:r>
      <w:r w:rsidDel="00000000" w:rsidR="00000000" w:rsidRPr="00000000">
        <w:rPr>
          <w:rtl w:val="0"/>
        </w:rPr>
      </w:r>
    </w:p>
    <w:p w:rsidR="00000000" w:rsidDel="00000000" w:rsidP="00000000" w:rsidRDefault="00000000" w:rsidRPr="00000000" w14:paraId="000000C7">
      <w:pPr>
        <w:tabs>
          <w:tab w:val="center" w:leader="none" w:pos="4320"/>
          <w:tab w:val="right" w:leader="none" w:pos="8640"/>
        </w:tabs>
        <w:rPr>
          <w:rFonts w:ascii="Open Sans" w:cs="Open Sans" w:eastAsia="Open Sans" w:hAnsi="Open Sans"/>
          <w:b w:val="1"/>
          <w:color w:val="528cc9"/>
        </w:rPr>
      </w:pPr>
      <w:r w:rsidDel="00000000" w:rsidR="00000000" w:rsidRPr="00000000">
        <w:rPr>
          <w:rtl w:val="0"/>
        </w:rPr>
      </w:r>
    </w:p>
    <w:p w:rsidR="00000000" w:rsidDel="00000000" w:rsidP="00000000" w:rsidRDefault="00000000" w:rsidRPr="00000000" w14:paraId="000000C8">
      <w:pPr>
        <w:numPr>
          <w:ilvl w:val="0"/>
          <w:numId w:val="4"/>
        </w:numPr>
        <w:tabs>
          <w:tab w:val="center" w:leader="none" w:pos="4320"/>
          <w:tab w:val="right" w:leader="none" w:pos="8640"/>
        </w:tabs>
        <w:ind w:left="720" w:hanging="360"/>
        <w:rPr>
          <w:rFonts w:ascii="Open Sans" w:cs="Open Sans" w:eastAsia="Open Sans" w:hAnsi="Open Sans"/>
        </w:rPr>
      </w:pPr>
      <w:r w:rsidDel="00000000" w:rsidR="00000000" w:rsidRPr="00000000">
        <w:rPr>
          <w:rFonts w:ascii="Open Sans" w:cs="Open Sans" w:eastAsia="Open Sans" w:hAnsi="Open Sans"/>
          <w:rtl w:val="0"/>
        </w:rPr>
        <w:t xml:space="preserve">_[</w:t>
      </w:r>
      <w:r w:rsidDel="00000000" w:rsidR="00000000" w:rsidRPr="00000000">
        <w:rPr>
          <w:rFonts w:ascii="Open Sans" w:cs="Open Sans" w:eastAsia="Open Sans" w:hAnsi="Open Sans"/>
          <w:highlight w:val="cyan"/>
          <w:u w:val="single"/>
          <w:rtl w:val="0"/>
        </w:rPr>
        <w:t xml:space="preserve">Full legal name and address of subcontractors</w:t>
      </w:r>
      <w:r w:rsidDel="00000000" w:rsidR="00000000" w:rsidRPr="00000000">
        <w:rPr>
          <w:rFonts w:ascii="Open Sans" w:cs="Open Sans" w:eastAsia="Open Sans" w:hAnsi="Open Sans"/>
          <w:u w:val="single"/>
          <w:rtl w:val="0"/>
        </w:rPr>
        <w:t xml:space="preserve">]</w:t>
      </w:r>
      <w:r w:rsidDel="00000000" w:rsidR="00000000" w:rsidRPr="00000000">
        <w:rPr>
          <w:rFonts w:ascii="Open Sans" w:cs="Open Sans" w:eastAsia="Open Sans" w:hAnsi="Open Sans"/>
          <w:rtl w:val="0"/>
        </w:rPr>
        <w:t xml:space="preserve">___________</w:t>
      </w:r>
    </w:p>
    <w:p w:rsidR="00000000" w:rsidDel="00000000" w:rsidP="00000000" w:rsidRDefault="00000000" w:rsidRPr="00000000" w14:paraId="000000C9">
      <w:pPr>
        <w:tabs>
          <w:tab w:val="center" w:leader="none" w:pos="4320"/>
          <w:tab w:val="right" w:leader="none" w:pos="8640"/>
        </w:tabs>
        <w:ind w:left="720"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0CA">
      <w:pPr>
        <w:numPr>
          <w:ilvl w:val="0"/>
          <w:numId w:val="4"/>
        </w:numPr>
        <w:tabs>
          <w:tab w:val="center" w:leader="none" w:pos="4320"/>
          <w:tab w:val="right" w:leader="none" w:pos="8640"/>
        </w:tabs>
        <w:ind w:left="720" w:hanging="360"/>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w:t>
      </w:r>
    </w:p>
    <w:p w:rsidR="00000000" w:rsidDel="00000000" w:rsidP="00000000" w:rsidRDefault="00000000" w:rsidRPr="00000000" w14:paraId="000000CB">
      <w:pPr>
        <w:tabs>
          <w:tab w:val="center" w:leader="none" w:pos="4320"/>
          <w:tab w:val="right" w:leader="none" w:pos="8640"/>
        </w:tabs>
        <w:ind w:left="720"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0CC">
      <w:pPr>
        <w:numPr>
          <w:ilvl w:val="0"/>
          <w:numId w:val="4"/>
        </w:numPr>
        <w:tabs>
          <w:tab w:val="center" w:leader="none" w:pos="4320"/>
          <w:tab w:val="right" w:leader="none" w:pos="8640"/>
        </w:tabs>
        <w:ind w:left="720" w:hanging="360"/>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w:t>
      </w:r>
    </w:p>
    <w:p w:rsidR="00000000" w:rsidDel="00000000" w:rsidP="00000000" w:rsidRDefault="00000000" w:rsidRPr="00000000" w14:paraId="000000CD">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CE">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to sign this bid and bind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should UNOPS accept this bid: </w:t>
      </w:r>
    </w:p>
    <w:p w:rsidR="00000000" w:rsidDel="00000000" w:rsidP="00000000" w:rsidRDefault="00000000" w:rsidRPr="00000000" w14:paraId="000000CF">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D0">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0D1">
      <w:pPr>
        <w:tabs>
          <w:tab w:val="left" w:leader="none"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D2">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0D3">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D4">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0D5">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D6">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p>
    <w:p w:rsidR="00000000" w:rsidDel="00000000" w:rsidP="00000000" w:rsidRDefault="00000000" w:rsidRPr="00000000" w14:paraId="000000D7">
      <w:pPr>
        <w:rPr>
          <w:rFonts w:ascii="Open Sans" w:cs="Open Sans" w:eastAsia="Open Sans" w:hAnsi="Open Sans"/>
        </w:rPr>
      </w:pPr>
      <w:r w:rsidDel="00000000" w:rsidR="00000000" w:rsidRPr="00000000">
        <w:br w:type="page"/>
      </w:r>
      <w:r w:rsidDel="00000000" w:rsidR="00000000" w:rsidRPr="00000000">
        <w:rPr>
          <w:rtl w:val="0"/>
        </w:rPr>
      </w:r>
    </w:p>
    <w:p w:rsidR="00000000" w:rsidDel="00000000" w:rsidP="00000000" w:rsidRDefault="00000000" w:rsidRPr="00000000" w14:paraId="000000D8">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Form F: Manufacturer’s Authorization Form</w:t>
      </w:r>
    </w:p>
    <w:p w:rsidR="00000000" w:rsidDel="00000000" w:rsidP="00000000" w:rsidRDefault="00000000" w:rsidRPr="00000000" w14:paraId="000000D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highlight w:val="lightGray"/>
          <w:u w:val="none"/>
          <w:vertAlign w:val="baseline"/>
        </w:rPr>
      </w:pPr>
      <w:r w:rsidDel="00000000" w:rsidR="00000000" w:rsidRPr="00000000">
        <w:rPr>
          <w:rtl w:val="0"/>
        </w:rPr>
      </w:r>
    </w:p>
    <w:p w:rsidR="00000000" w:rsidDel="00000000" w:rsidP="00000000" w:rsidRDefault="00000000" w:rsidRPr="00000000" w14:paraId="000000DA">
      <w:pPr>
        <w:jc w:val="both"/>
        <w:rPr>
          <w:rFonts w:ascii="Open Sans" w:cs="Open Sans" w:eastAsia="Open Sans" w:hAnsi="Open Sans"/>
        </w:rPr>
      </w:pPr>
      <w:r w:rsidDel="00000000" w:rsidR="00000000" w:rsidRPr="00000000">
        <w:rPr>
          <w:rFonts w:ascii="Open Sans" w:cs="Open Sans" w:eastAsia="Open Sans" w:hAnsi="Open Sans"/>
          <w:rtl w:val="0"/>
        </w:rPr>
        <w:t xml:space="preserve">A letter issued by the manufacturer authorizing the applicant to participate in this particular ITB must be submitted with the bid in the format provided in this Form. </w:t>
      </w:r>
    </w:p>
    <w:p w:rsidR="00000000" w:rsidDel="00000000" w:rsidP="00000000" w:rsidRDefault="00000000" w:rsidRPr="00000000" w14:paraId="000000DB">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DC">
      <w:pPr>
        <w:jc w:val="both"/>
        <w:rPr>
          <w:rFonts w:ascii="Open Sans" w:cs="Open Sans" w:eastAsia="Open Sans" w:hAnsi="Open Sans"/>
        </w:rPr>
      </w:pPr>
      <w:r w:rsidDel="00000000" w:rsidR="00000000" w:rsidRPr="00000000">
        <w:rPr>
          <w:rFonts w:ascii="Open Sans" w:cs="Open Sans" w:eastAsia="Open Sans" w:hAnsi="Open Sans"/>
          <w:rtl w:val="0"/>
        </w:rPr>
        <w:t xml:space="preserve">To be eligible for delivery of goods, the bidder must be either the manufacturer of the offered goods or a sole representative of the manufacturer to the United Nations. Should offers for a particular make and model be received from more than one appointed representative, UNOPS reserves the right to select only one.</w:t>
      </w:r>
    </w:p>
    <w:p w:rsidR="00000000" w:rsidDel="00000000" w:rsidP="00000000" w:rsidRDefault="00000000" w:rsidRPr="00000000" w14:paraId="000000D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highlight w:val="yellow"/>
          <w:u w:val="none"/>
          <w:vertAlign w:val="baseline"/>
        </w:rPr>
      </w:pPr>
      <w:r w:rsidDel="00000000" w:rsidR="00000000" w:rsidRPr="00000000">
        <w:rPr>
          <w:rtl w:val="0"/>
        </w:rPr>
      </w:r>
    </w:p>
    <w:p w:rsidR="00000000" w:rsidDel="00000000" w:rsidP="00000000" w:rsidRDefault="00000000" w:rsidRPr="00000000" w14:paraId="000000D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DF">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ITB reference no: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ITB reference No.]</w:t>
      </w:r>
      <w:r w:rsidDel="00000000" w:rsidR="00000000" w:rsidRPr="00000000">
        <w:rPr>
          <w:rtl w:val="0"/>
        </w:rPr>
      </w:r>
    </w:p>
    <w:p w:rsidR="00000000" w:rsidDel="00000000" w:rsidP="00000000" w:rsidRDefault="00000000" w:rsidRPr="00000000" w14:paraId="000000E0">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Name of Bidder: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name of bidder]</w:t>
      </w:r>
      <w:r w:rsidDel="00000000" w:rsidR="00000000" w:rsidRPr="00000000">
        <w:rPr>
          <w:rtl w:val="0"/>
        </w:rPr>
      </w:r>
    </w:p>
    <w:p w:rsidR="00000000" w:rsidDel="00000000" w:rsidP="00000000" w:rsidRDefault="00000000" w:rsidRPr="00000000" w14:paraId="000000E1">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Date: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E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E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To: UNOPS </w:t>
      </w:r>
    </w:p>
    <w:p w:rsidR="00000000" w:rsidDel="00000000" w:rsidP="00000000" w:rsidRDefault="00000000" w:rsidRPr="00000000" w14:paraId="000000E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b w:val="1"/>
          <w:i w:val="1"/>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E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b w:val="1"/>
          <w:i w:val="1"/>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E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b w:val="1"/>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b w:val="1"/>
          <w:i w:val="0"/>
          <w:smallCaps w:val="0"/>
          <w:strike w:val="0"/>
          <w:color w:val="000000"/>
          <w:sz w:val="20"/>
          <w:szCs w:val="20"/>
          <w:u w:val="none"/>
          <w:shd w:fill="auto" w:val="clear"/>
          <w:vertAlign w:val="baseline"/>
          <w:rtl w:val="0"/>
        </w:rPr>
        <w:t xml:space="preserve">WHEREAS</w:t>
      </w:r>
    </w:p>
    <w:p w:rsidR="00000000" w:rsidDel="00000000" w:rsidP="00000000" w:rsidRDefault="00000000" w:rsidRPr="00000000" w14:paraId="000000E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E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E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complete name of manufacturer</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who are official manufacturers of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type of goods manufactured]</w:t>
      </w:r>
      <w:r w:rsidDel="00000000" w:rsidR="00000000" w:rsidRPr="00000000">
        <w:rPr>
          <w:rFonts w:ascii="Open Sans" w:cs="Open Sans" w:eastAsia="Open Sans" w:hAnsi="Open Sans"/>
          <w:b w:val="1"/>
          <w:i w:val="1"/>
          <w:smallCaps w:val="0"/>
          <w:strike w:val="0"/>
          <w:color w:val="000000"/>
          <w:sz w:val="20"/>
          <w:szCs w:val="20"/>
          <w:u w:val="none"/>
          <w:shd w:fill="auto" w:val="clear"/>
          <w:vertAlign w:val="baseline"/>
          <w:rtl w:val="0"/>
        </w:rPr>
        <w:t xml:space="preserv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having factories at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address of manufacturer’s factories</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do hereby authorize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complete name of bidder</w:t>
      </w:r>
      <w:r w:rsidDel="00000000" w:rsidR="00000000" w:rsidRPr="00000000">
        <w:rPr>
          <w:rFonts w:ascii="Open Sans" w:cs="Open Sans" w:eastAsia="Open Sans" w:hAnsi="Open Sans"/>
          <w:b w:val="1"/>
          <w:i w:val="1"/>
          <w:smallCaps w:val="0"/>
          <w:strike w:val="0"/>
          <w:color w:val="000000"/>
          <w:sz w:val="20"/>
          <w:szCs w:val="20"/>
          <w:u w:val="none"/>
          <w:shd w:fill="auto" w:val="clear"/>
          <w:vertAlign w:val="baseline"/>
          <w:rtl w:val="0"/>
        </w:rPr>
        <w:t xml:space="preserv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to submit a bid the purpose of which is to provide the following goods, manufactured by us </w:t>
      </w:r>
      <w:r w:rsidDel="00000000" w:rsidR="00000000" w:rsidRPr="00000000">
        <w:rPr>
          <w:rFonts w:ascii="Open Sans" w:cs="Open Sans" w:eastAsia="Open Sans" w:hAnsi="Open Sans"/>
          <w:b w:val="1"/>
          <w:i w:val="1"/>
          <w:smallCaps w:val="0"/>
          <w:strike w:val="0"/>
          <w:color w:val="000000"/>
          <w:sz w:val="20"/>
          <w:szCs w:val="20"/>
          <w:u w:val="none"/>
          <w:shd w:fill="auto" w:val="clear"/>
          <w:vertAlign w:val="baseline"/>
          <w:rtl w:val="0"/>
        </w:rPr>
        <w:t xml:space="preserve">[</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name and or brief description of the goods]</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and to subsequently negotiate and sign the contract.</w:t>
      </w:r>
    </w:p>
    <w:p w:rsidR="00000000" w:rsidDel="00000000" w:rsidP="00000000" w:rsidRDefault="00000000" w:rsidRPr="00000000" w14:paraId="000000E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E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hereby extend our full guarantee and warranty in accordance with Clause 4.5 of the General Conditions of Contract for the provision of Goods, with respect to the goods offered by the above firm.</w:t>
      </w:r>
    </w:p>
    <w:p w:rsidR="00000000" w:rsidDel="00000000" w:rsidP="00000000" w:rsidRDefault="00000000" w:rsidRPr="00000000" w14:paraId="000000E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E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Signed: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signature(s) of authorized representative(s) of the manufacturer]</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w:t>
      </w:r>
    </w:p>
    <w:p w:rsidR="00000000" w:rsidDel="00000000" w:rsidP="00000000" w:rsidRDefault="00000000" w:rsidRPr="00000000" w14:paraId="000000E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E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F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Name</w:t>
      </w:r>
      <w:r w:rsidDel="00000000" w:rsidR="00000000" w:rsidRPr="00000000">
        <w:rPr>
          <w:rFonts w:ascii="Open Sans" w:cs="Open Sans" w:eastAsia="Open Sans" w:hAnsi="Open Sans"/>
          <w:b w:val="1"/>
          <w:i w:val="1"/>
          <w:smallCaps w:val="0"/>
          <w:strike w:val="0"/>
          <w:color w:val="000000"/>
          <w:sz w:val="20"/>
          <w:szCs w:val="20"/>
          <w:u w:val="none"/>
          <w:shd w:fill="auto" w:val="clear"/>
          <w:vertAlign w:val="baseline"/>
          <w:rtl w:val="0"/>
        </w:rPr>
        <w:t xml:space="preserve">: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complete name(s) of authorized representative(s) of the manufacturer]</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ab/>
      </w:r>
    </w:p>
    <w:p w:rsidR="00000000" w:rsidDel="00000000" w:rsidP="00000000" w:rsidRDefault="00000000" w:rsidRPr="00000000" w14:paraId="000000F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F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b w:val="1"/>
          <w:i w:val="0"/>
          <w:smallCaps w:val="0"/>
          <w:strike w:val="0"/>
          <w:color w:val="000000"/>
          <w:sz w:val="20"/>
          <w:szCs w:val="20"/>
          <w:u w:val="singl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Title: </w:t>
      </w:r>
      <w:r w:rsidDel="00000000" w:rsidR="00000000" w:rsidRPr="00000000">
        <w:rPr>
          <w:rFonts w:ascii="Open Sans" w:cs="Open Sans" w:eastAsia="Open Sans" w:hAnsi="Open Sans"/>
          <w:b w:val="1"/>
          <w:i w:val="1"/>
          <w:smallCaps w:val="0"/>
          <w:strike w:val="0"/>
          <w:color w:val="000000"/>
          <w:sz w:val="20"/>
          <w:szCs w:val="20"/>
          <w:u w:val="none"/>
          <w:shd w:fill="auto" w:val="clear"/>
          <w:vertAlign w:val="baseline"/>
          <w:rtl w:val="0"/>
        </w:rPr>
        <w:t xml:space="preserve">[</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title]</w:t>
      </w:r>
      <w:r w:rsidDel="00000000" w:rsidR="00000000" w:rsidRPr="00000000">
        <w:rPr>
          <w:rFonts w:ascii="Open Sans" w:cs="Open Sans" w:eastAsia="Open Sans" w:hAnsi="Open Sans"/>
          <w:b w:val="1"/>
          <w:i w:val="0"/>
          <w:smallCaps w:val="0"/>
          <w:strike w:val="0"/>
          <w:color w:val="000000"/>
          <w:sz w:val="20"/>
          <w:szCs w:val="20"/>
          <w:u w:val="single"/>
          <w:shd w:fill="auto" w:val="clear"/>
          <w:vertAlign w:val="baseline"/>
          <w:rtl w:val="0"/>
        </w:rPr>
        <w:t xml:space="preserve"> </w:t>
      </w:r>
    </w:p>
    <w:p w:rsidR="00000000" w:rsidDel="00000000" w:rsidP="00000000" w:rsidRDefault="00000000" w:rsidRPr="00000000" w14:paraId="000000F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F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1"/>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F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F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Dated on ____________ day of __________________, _______ </w:t>
      </w:r>
      <w:r w:rsidDel="00000000" w:rsidR="00000000" w:rsidRPr="00000000">
        <w:rPr>
          <w:rFonts w:ascii="Open Sans" w:cs="Open Sans" w:eastAsia="Open Sans" w:hAnsi="Open Sans"/>
          <w:b w:val="1"/>
          <w:i w:val="1"/>
          <w:smallCaps w:val="0"/>
          <w:strike w:val="0"/>
          <w:color w:val="000000"/>
          <w:sz w:val="20"/>
          <w:szCs w:val="20"/>
          <w:u w:val="none"/>
          <w:shd w:fill="auto" w:val="clear"/>
          <w:vertAlign w:val="baseline"/>
          <w:rtl w:val="0"/>
        </w:rPr>
        <w:t xml:space="preserve">[</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date of signing]</w:t>
      </w:r>
      <w:r w:rsidDel="00000000" w:rsidR="00000000" w:rsidRPr="00000000">
        <w:rPr>
          <w:rtl w:val="0"/>
        </w:rPr>
      </w:r>
    </w:p>
    <w:p w:rsidR="00000000" w:rsidDel="00000000" w:rsidP="00000000" w:rsidRDefault="00000000" w:rsidRPr="00000000" w14:paraId="000000F7">
      <w:pPr>
        <w:rPr>
          <w:rFonts w:ascii="Open Sans" w:cs="Open Sans" w:eastAsia="Open Sans" w:hAnsi="Open Sans"/>
          <w:smallCaps w:val="1"/>
          <w:color w:val="000000"/>
        </w:rPr>
      </w:pPr>
      <w:r w:rsidDel="00000000" w:rsidR="00000000" w:rsidRPr="00000000">
        <w:rPr>
          <w:rtl w:val="0"/>
        </w:rPr>
      </w:r>
    </w:p>
    <w:p w:rsidR="00000000" w:rsidDel="00000000" w:rsidP="00000000" w:rsidRDefault="00000000" w:rsidRPr="00000000" w14:paraId="000000F8">
      <w:pPr>
        <w:tabs>
          <w:tab w:val="left" w:leader="none" w:pos="720"/>
        </w:tabs>
        <w:ind w:left="360" w:firstLine="0"/>
        <w:jc w:val="cente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F9">
      <w:pPr>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0FA">
      <w:pPr>
        <w:rPr>
          <w:rFonts w:ascii="Open Sans" w:cs="Open Sans" w:eastAsia="Open Sans" w:hAnsi="Open Sans"/>
          <w:b w:val="1"/>
          <w:color w:val="518ecb"/>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0FB">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Form G: Performance Statement Form</w:t>
      </w:r>
    </w:p>
    <w:p w:rsidR="00000000" w:rsidDel="00000000" w:rsidP="00000000" w:rsidRDefault="00000000" w:rsidRPr="00000000" w14:paraId="000000F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FD">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ITB reference no: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ITB reference No.]</w:t>
      </w:r>
      <w:r w:rsidDel="00000000" w:rsidR="00000000" w:rsidRPr="00000000">
        <w:rPr>
          <w:rtl w:val="0"/>
        </w:rPr>
      </w:r>
    </w:p>
    <w:p w:rsidR="00000000" w:rsidDel="00000000" w:rsidP="00000000" w:rsidRDefault="00000000" w:rsidRPr="00000000" w14:paraId="000000FE">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Name of Bidder: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name of bidder]</w:t>
      </w:r>
      <w:r w:rsidDel="00000000" w:rsidR="00000000" w:rsidRPr="00000000">
        <w:rPr>
          <w:rtl w:val="0"/>
        </w:rPr>
      </w:r>
    </w:p>
    <w:p w:rsidR="00000000" w:rsidDel="00000000" w:rsidP="00000000" w:rsidRDefault="00000000" w:rsidRPr="00000000" w14:paraId="000000FF">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Date: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10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0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tbl>
      <w:tblPr>
        <w:tblStyle w:val="Table4"/>
        <w:tblW w:w="9969.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398"/>
        <w:gridCol w:w="1026"/>
        <w:gridCol w:w="1452"/>
        <w:gridCol w:w="1027"/>
        <w:gridCol w:w="1238"/>
        <w:gridCol w:w="1038"/>
        <w:gridCol w:w="1311"/>
        <w:gridCol w:w="1479"/>
        <w:tblGridChange w:id="0">
          <w:tblGrid>
            <w:gridCol w:w="1398"/>
            <w:gridCol w:w="1026"/>
            <w:gridCol w:w="1452"/>
            <w:gridCol w:w="1027"/>
            <w:gridCol w:w="1238"/>
            <w:gridCol w:w="1038"/>
            <w:gridCol w:w="1311"/>
            <w:gridCol w:w="1479"/>
          </w:tblGrid>
        </w:tblGridChange>
      </w:tblGrid>
      <w:tr>
        <w:trPr>
          <w:cantSplit w:val="0"/>
          <w:tblHeader w:val="0"/>
        </w:trPr>
        <w:tc>
          <w:tcPr>
            <w:vMerge w:val="restart"/>
            <w:shd w:fill="d9d9d9" w:val="clear"/>
            <w:vAlign w:val="center"/>
          </w:tcPr>
          <w:p w:rsidR="00000000" w:rsidDel="00000000" w:rsidP="00000000" w:rsidRDefault="00000000" w:rsidRPr="00000000" w14:paraId="00000102">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Order placed by (Full address of purchaser)</w:t>
            </w:r>
          </w:p>
        </w:tc>
        <w:tc>
          <w:tcPr>
            <w:vMerge w:val="restart"/>
            <w:shd w:fill="d9d9d9" w:val="clear"/>
            <w:vAlign w:val="center"/>
          </w:tcPr>
          <w:p w:rsidR="00000000" w:rsidDel="00000000" w:rsidP="00000000" w:rsidRDefault="00000000" w:rsidRPr="00000000" w14:paraId="00000103">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Order no &amp; date</w:t>
            </w:r>
          </w:p>
        </w:tc>
        <w:tc>
          <w:tcPr>
            <w:vMerge w:val="restart"/>
            <w:shd w:fill="d9d9d9" w:val="clear"/>
            <w:vAlign w:val="center"/>
          </w:tcPr>
          <w:p w:rsidR="00000000" w:rsidDel="00000000" w:rsidP="00000000" w:rsidRDefault="00000000" w:rsidRPr="00000000" w14:paraId="00000104">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Description &amp; quantity of ordered items</w:t>
            </w:r>
          </w:p>
        </w:tc>
        <w:tc>
          <w:tcPr>
            <w:vMerge w:val="restart"/>
            <w:shd w:fill="d9d9d9" w:val="clear"/>
            <w:vAlign w:val="center"/>
          </w:tcPr>
          <w:p w:rsidR="00000000" w:rsidDel="00000000" w:rsidP="00000000" w:rsidRDefault="00000000" w:rsidRPr="00000000" w14:paraId="00000105">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Value of Order</w:t>
            </w:r>
          </w:p>
        </w:tc>
        <w:tc>
          <w:tcPr>
            <w:gridSpan w:val="2"/>
            <w:shd w:fill="d9d9d9" w:val="clear"/>
            <w:vAlign w:val="center"/>
          </w:tcPr>
          <w:p w:rsidR="00000000" w:rsidDel="00000000" w:rsidP="00000000" w:rsidRDefault="00000000" w:rsidRPr="00000000" w14:paraId="00000106">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Date of completion of Delivery</w:t>
            </w:r>
          </w:p>
        </w:tc>
        <w:tc>
          <w:tcPr>
            <w:vMerge w:val="restart"/>
            <w:shd w:fill="d9d9d9" w:val="clear"/>
            <w:vAlign w:val="center"/>
          </w:tcPr>
          <w:p w:rsidR="00000000" w:rsidDel="00000000" w:rsidP="00000000" w:rsidRDefault="00000000" w:rsidRPr="00000000" w14:paraId="00000108">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Remarks indicating reasons of late delivery, if any</w:t>
            </w:r>
          </w:p>
        </w:tc>
        <w:tc>
          <w:tcPr>
            <w:vMerge w:val="restart"/>
            <w:shd w:fill="d9d9d9" w:val="clear"/>
            <w:vAlign w:val="center"/>
          </w:tcPr>
          <w:p w:rsidR="00000000" w:rsidDel="00000000" w:rsidP="00000000" w:rsidRDefault="00000000" w:rsidRPr="00000000" w14:paraId="00000109">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Was the supplies of goods satisfactory?</w:t>
            </w:r>
          </w:p>
        </w:tc>
      </w:tr>
      <w:tr>
        <w:trPr>
          <w:cantSplit w:val="0"/>
          <w:tblHeader w:val="0"/>
        </w:trPr>
        <w:tc>
          <w:tcPr>
            <w:vMerge w:val="continue"/>
            <w:shd w:fill="d9d9d9" w:val="clear"/>
            <w:vAlign w:val="center"/>
          </w:tcPr>
          <w:p w:rsidR="00000000" w:rsidDel="00000000" w:rsidP="00000000" w:rsidRDefault="00000000" w:rsidRPr="00000000" w14:paraId="0000010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0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0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0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shd w:fill="d9d9d9" w:val="clear"/>
            <w:vAlign w:val="center"/>
          </w:tcPr>
          <w:p w:rsidR="00000000" w:rsidDel="00000000" w:rsidP="00000000" w:rsidRDefault="00000000" w:rsidRPr="00000000" w14:paraId="0000010E">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As per Contract</w:t>
            </w:r>
          </w:p>
        </w:tc>
        <w:tc>
          <w:tcPr>
            <w:shd w:fill="d9d9d9" w:val="clear"/>
            <w:vAlign w:val="center"/>
          </w:tcPr>
          <w:p w:rsidR="00000000" w:rsidDel="00000000" w:rsidP="00000000" w:rsidRDefault="00000000" w:rsidRPr="00000000" w14:paraId="0000010F">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Actual</w:t>
            </w:r>
          </w:p>
        </w:tc>
        <w:tc>
          <w:tcPr>
            <w:vMerge w:val="continue"/>
            <w:shd w:fill="d9d9d9" w:val="clear"/>
            <w:vAlign w:val="center"/>
          </w:tcPr>
          <w:p w:rsidR="00000000" w:rsidDel="00000000" w:rsidP="00000000" w:rsidRDefault="00000000" w:rsidRPr="00000000" w14:paraId="0000011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1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r>
      <w:tr>
        <w:trPr>
          <w:cantSplit w:val="0"/>
          <w:tblHeader w:val="0"/>
        </w:trPr>
        <w:tc>
          <w:tcPr/>
          <w:p w:rsidR="00000000" w:rsidDel="00000000" w:rsidP="00000000" w:rsidRDefault="00000000" w:rsidRPr="00000000" w14:paraId="00000112">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13">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14">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15">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16">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17">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18">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19">
            <w:pPr>
              <w:rPr>
                <w:rFonts w:ascii="Open Sans" w:cs="Open Sans" w:eastAsia="Open Sans" w:hAnsi="Open Sans"/>
              </w:rPr>
            </w:pPr>
            <w:r w:rsidDel="00000000" w:rsidR="00000000" w:rsidRPr="00000000">
              <w:rPr>
                <w:rtl w:val="0"/>
              </w:rPr>
            </w:r>
          </w:p>
        </w:tc>
      </w:tr>
      <w:tr>
        <w:trPr>
          <w:cantSplit w:val="0"/>
          <w:tblHeader w:val="0"/>
        </w:trPr>
        <w:tc>
          <w:tcPr/>
          <w:p w:rsidR="00000000" w:rsidDel="00000000" w:rsidP="00000000" w:rsidRDefault="00000000" w:rsidRPr="00000000" w14:paraId="0000011A">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1B">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1C">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1D">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1E">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1F">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20">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21">
            <w:pPr>
              <w:rPr>
                <w:rFonts w:ascii="Open Sans" w:cs="Open Sans" w:eastAsia="Open Sans" w:hAnsi="Open Sans"/>
              </w:rPr>
            </w:pPr>
            <w:r w:rsidDel="00000000" w:rsidR="00000000" w:rsidRPr="00000000">
              <w:rPr>
                <w:rtl w:val="0"/>
              </w:rPr>
            </w:r>
          </w:p>
        </w:tc>
      </w:tr>
      <w:tr>
        <w:trPr>
          <w:cantSplit w:val="0"/>
          <w:tblHeader w:val="0"/>
        </w:trPr>
        <w:tc>
          <w:tcPr/>
          <w:p w:rsidR="00000000" w:rsidDel="00000000" w:rsidP="00000000" w:rsidRDefault="00000000" w:rsidRPr="00000000" w14:paraId="00000122">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23">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24">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25">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26">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27">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28">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29">
            <w:pPr>
              <w:rPr>
                <w:rFonts w:ascii="Open Sans" w:cs="Open Sans" w:eastAsia="Open Sans" w:hAnsi="Open Sans"/>
              </w:rPr>
            </w:pPr>
            <w:r w:rsidDel="00000000" w:rsidR="00000000" w:rsidRPr="00000000">
              <w:rPr>
                <w:rtl w:val="0"/>
              </w:rPr>
            </w:r>
          </w:p>
        </w:tc>
      </w:tr>
      <w:tr>
        <w:trPr>
          <w:cantSplit w:val="0"/>
          <w:tblHeader w:val="0"/>
        </w:trPr>
        <w:tc>
          <w:tcPr/>
          <w:p w:rsidR="00000000" w:rsidDel="00000000" w:rsidP="00000000" w:rsidRDefault="00000000" w:rsidRPr="00000000" w14:paraId="0000012A">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2B">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2C">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2D">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2E">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2F">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30">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31">
            <w:pPr>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132">
      <w:pPr>
        <w:ind w:left="1598" w:hanging="1598"/>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3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34">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35">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136">
      <w:pPr>
        <w:tabs>
          <w:tab w:val="left" w:leader="none"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37">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138">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39">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13A">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3B">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p>
    <w:p w:rsidR="00000000" w:rsidDel="00000000" w:rsidP="00000000" w:rsidRDefault="00000000" w:rsidRPr="00000000" w14:paraId="0000013C">
      <w:pPr>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13D">
      <w:pPr>
        <w:rPr>
          <w:rFonts w:ascii="Open Sans" w:cs="Open Sans" w:eastAsia="Open Sans" w:hAnsi="Open Sans"/>
        </w:rPr>
      </w:pPr>
      <w:r w:rsidDel="00000000" w:rsidR="00000000" w:rsidRPr="00000000">
        <w:rPr>
          <w:rtl w:val="0"/>
        </w:rPr>
      </w:r>
    </w:p>
    <w:p w:rsidR="00000000" w:rsidDel="00000000" w:rsidP="00000000" w:rsidRDefault="00000000" w:rsidRPr="00000000" w14:paraId="0000013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3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40">
      <w:pPr>
        <w:rPr>
          <w:rFonts w:ascii="Open Sans" w:cs="Open Sans" w:eastAsia="Open Sans" w:hAnsi="Open Sans"/>
        </w:rPr>
      </w:pPr>
      <w:r w:rsidDel="00000000" w:rsidR="00000000" w:rsidRPr="00000000">
        <w:rPr>
          <w:rtl w:val="0"/>
        </w:rPr>
      </w:r>
    </w:p>
    <w:sectPr>
      <w:headerReference r:id="rId7" w:type="default"/>
      <w:footerReference r:id="rId8" w:type="default"/>
      <w:pgSz w:h="16839" w:w="11907" w:orient="portrait"/>
      <w:pgMar w:bottom="1440" w:top="1440" w:left="1077" w:right="1077"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Courier New"/>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Symbols">
    <w:embedRegular w:fontKey="{00000000-0000-0000-0000-000000000000}" r:id="rId5" w:subsetted="0"/>
    <w:embedBold w:fontKey="{00000000-0000-0000-0000-000000000000}" r:id="rId6" w:subsetted="0"/>
  </w:font>
  <w:font w:name="Open Sans">
    <w:embedRegular w:fontKey="{00000000-0000-0000-0000-000000000000}" r:id="rId7" w:subsetted="0"/>
    <w:embedBold w:fontKey="{00000000-0000-0000-0000-000000000000}" r:id="rId8" w:subsetted="0"/>
    <w:embedItalic w:fontKey="{00000000-0000-0000-0000-000000000000}" r:id="rId9" w:subsetted="0"/>
    <w:embedBoldItalic w:fontKey="{00000000-0000-0000-0000-000000000000}" r:id="rId10"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45">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bl>
    <w:tblPr>
      <w:tblStyle w:val="Table6"/>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146">
          <w:pPr>
            <w:tabs>
              <w:tab w:val="center" w:leader="none" w:pos="4320"/>
              <w:tab w:val="right" w:leader="none" w:pos="8640"/>
            </w:tabs>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Open Sans" w:cs="Open Sans" w:eastAsia="Open Sans" w:hAnsi="Open Sans"/>
              <w:sz w:val="16"/>
              <w:szCs w:val="16"/>
              <w:rtl w:val="0"/>
            </w:rPr>
            <w:t xml:space="preserve">UNOPS 2021</w:t>
          </w:r>
          <w:r w:rsidDel="00000000" w:rsidR="00000000" w:rsidRPr="00000000">
            <w:rPr>
              <w:rtl w:val="0"/>
            </w:rPr>
          </w:r>
        </w:p>
      </w:tc>
      <w:tc>
        <w:tcPr/>
        <w:p w:rsidR="00000000" w:rsidDel="00000000" w:rsidP="00000000" w:rsidRDefault="00000000" w:rsidRPr="00000000" w14:paraId="00000147">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Open Sans" w:cs="Open Sans" w:eastAsia="Open Sans" w:hAnsi="Open Sans"/>
              <w:i w:val="0"/>
              <w:smallCaps w:val="0"/>
              <w:strike w:val="0"/>
              <w:color w:val="000000"/>
              <w:sz w:val="16"/>
              <w:szCs w:val="16"/>
              <w:u w:val="none"/>
              <w:shd w:fill="auto" w:val="clear"/>
              <w:vertAlign w:val="baseline"/>
            </w:rPr>
          </w:pPr>
          <w:r w:rsidDel="00000000" w:rsidR="00000000" w:rsidRPr="00000000">
            <w:rPr>
              <w:rFonts w:ascii="Open Sans" w:cs="Open Sans" w:eastAsia="Open Sans" w:hAnsi="Open Sans"/>
              <w:i w:val="0"/>
              <w:smallCaps w:val="0"/>
              <w:strike w:val="0"/>
              <w:color w:val="000000"/>
              <w:sz w:val="16"/>
              <w:szCs w:val="16"/>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148">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41">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1477645" cy="215900"/>
          <wp:effectExtent b="0" l="0" r="0" t="0"/>
          <wp:wrapNone/>
          <wp:docPr id="2"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tbl>
    <w:tblPr>
      <w:tblStyle w:val="Table5"/>
      <w:tblW w:w="19778.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gridCol w:w="9889"/>
      <w:tblGridChange w:id="0">
        <w:tblGrid>
          <w:gridCol w:w="9889"/>
          <w:gridCol w:w="9889"/>
        </w:tblGrid>
      </w:tblGridChange>
    </w:tblGrid>
    <w:tr>
      <w:trPr>
        <w:cantSplit w:val="0"/>
        <w:tblHeader w:val="0"/>
      </w:trPr>
      <w:tc>
        <w:tcPr/>
        <w:p w:rsidR="00000000" w:rsidDel="00000000" w:rsidP="00000000" w:rsidRDefault="00000000" w:rsidRPr="00000000" w14:paraId="00000142">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Open Sans" w:cs="Open Sans" w:eastAsia="Open Sans" w:hAnsi="Open Sans"/>
              <w:i w:val="0"/>
              <w:smallCaps w:val="0"/>
              <w:strike w:val="0"/>
              <w:color w:val="000000"/>
              <w:sz w:val="18"/>
              <w:szCs w:val="18"/>
              <w:u w:val="none"/>
              <w:shd w:fill="auto" w:val="clear"/>
              <w:vertAlign w:val="baseline"/>
            </w:rPr>
          </w:pPr>
          <w:r w:rsidDel="00000000" w:rsidR="00000000" w:rsidRPr="00000000">
            <w:rPr>
              <w:rFonts w:ascii="Open Sans" w:cs="Open Sans" w:eastAsia="Open Sans" w:hAnsi="Open Sans"/>
              <w:i w:val="0"/>
              <w:smallCaps w:val="0"/>
              <w:strike w:val="0"/>
              <w:color w:val="000000"/>
              <w:sz w:val="18"/>
              <w:szCs w:val="18"/>
              <w:u w:val="none"/>
              <w:shd w:fill="auto" w:val="clear"/>
              <w:vertAlign w:val="baseline"/>
              <w:rtl w:val="0"/>
            </w:rPr>
            <w:t xml:space="preserve">UNOPS eSourcing v</w:t>
          </w:r>
          <w:r w:rsidDel="00000000" w:rsidR="00000000" w:rsidRPr="00000000">
            <w:rPr>
              <w:rFonts w:ascii="Open Sans" w:cs="Open Sans" w:eastAsia="Open Sans" w:hAnsi="Open Sans"/>
              <w:sz w:val="18"/>
              <w:szCs w:val="18"/>
              <w:rtl w:val="0"/>
            </w:rPr>
            <w:t xml:space="preserve">2021</w:t>
          </w:r>
          <w:r w:rsidDel="00000000" w:rsidR="00000000" w:rsidRPr="00000000">
            <w:rPr>
              <w:rtl w:val="0"/>
            </w:rPr>
          </w:r>
        </w:p>
      </w:tc>
      <w:tc>
        <w:tcPr/>
        <w:p w:rsidR="00000000" w:rsidDel="00000000" w:rsidP="00000000" w:rsidRDefault="00000000" w:rsidRPr="00000000" w14:paraId="00000143">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Open Sans" w:cs="Open Sans" w:eastAsia="Open Sans" w:hAnsi="Open Sans"/>
              <w:i w:val="0"/>
              <w:smallCaps w:val="0"/>
              <w:strike w:val="0"/>
              <w:color w:val="000000"/>
              <w:sz w:val="18"/>
              <w:szCs w:val="18"/>
              <w:u w:val="none"/>
              <w:shd w:fill="auto" w:val="clear"/>
              <w:vertAlign w:val="baseline"/>
            </w:rPr>
          </w:pPr>
          <w:r w:rsidDel="00000000" w:rsidR="00000000" w:rsidRPr="00000000">
            <w:rPr>
              <w:rFonts w:ascii="Open Sans" w:cs="Open Sans" w:eastAsia="Open Sans" w:hAnsi="Open Sans"/>
              <w:i w:val="0"/>
              <w:smallCaps w:val="0"/>
              <w:strike w:val="0"/>
              <w:color w:val="000000"/>
              <w:sz w:val="18"/>
              <w:szCs w:val="18"/>
              <w:u w:val="none"/>
              <w:shd w:fill="auto" w:val="clear"/>
              <w:vertAlign w:val="baseline"/>
              <w:rtl w:val="0"/>
            </w:rPr>
            <w:t xml:space="preserve">ITB Ref No: </w:t>
          </w:r>
          <w:r w:rsidDel="00000000" w:rsidR="00000000" w:rsidRPr="00000000">
            <w:rPr>
              <w:rFonts w:ascii="Open Sans" w:cs="Open Sans" w:eastAsia="Open Sans" w:hAnsi="Open Sans"/>
              <w:i w:val="0"/>
              <w:smallCaps w:val="0"/>
              <w:strike w:val="0"/>
              <w:color w:val="000000"/>
              <w:sz w:val="18"/>
              <w:szCs w:val="18"/>
              <w:highlight w:val="yellow"/>
              <w:u w:val="none"/>
              <w:vertAlign w:val="baseline"/>
              <w:rtl w:val="0"/>
            </w:rPr>
            <w:t xml:space="preserve">xxx</w:t>
          </w:r>
          <w:r w:rsidDel="00000000" w:rsidR="00000000" w:rsidRPr="00000000">
            <w:rPr>
              <w:rtl w:val="0"/>
            </w:rPr>
          </w:r>
        </w:p>
      </w:tc>
    </w:tr>
  </w:tbl>
  <w:p w:rsidR="00000000" w:rsidDel="00000000" w:rsidP="00000000" w:rsidRDefault="00000000" w:rsidRPr="00000000" w14:paraId="00000144">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Symbols" w:cs="Noto Sans Symbols" w:eastAsia="Noto Sans Symbols" w:hAnsi="Noto Sans Symbols"/>
      </w:rPr>
    </w:lvl>
    <w:lvl w:ilvl="3">
      <w:start w:val="1"/>
      <w:numFmt w:val="bullet"/>
      <w:lvlText w:val="●"/>
      <w:lvlJc w:val="left"/>
      <w:pPr>
        <w:ind w:left="3960" w:hanging="360"/>
      </w:pPr>
      <w:rPr>
        <w:rFonts w:ascii="Noto Sans Symbols" w:cs="Noto Sans Symbols" w:eastAsia="Noto Sans Symbols" w:hAnsi="Noto Sans Symbol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Symbols" w:cs="Noto Sans Symbols" w:eastAsia="Noto Sans Symbols" w:hAnsi="Noto Sans Symbols"/>
      </w:rPr>
    </w:lvl>
    <w:lvl w:ilvl="6">
      <w:start w:val="1"/>
      <w:numFmt w:val="bullet"/>
      <w:lvlText w:val="●"/>
      <w:lvlJc w:val="left"/>
      <w:pPr>
        <w:ind w:left="6120" w:hanging="360"/>
      </w:pPr>
      <w:rPr>
        <w:rFonts w:ascii="Noto Sans Symbols" w:cs="Noto Sans Symbols" w:eastAsia="Noto Sans Symbols" w:hAnsi="Noto Sans Symbol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Symbols" w:cs="Noto Sans Symbols" w:eastAsia="Noto Sans Symbols" w:hAnsi="Noto Sans Symbols"/>
      </w:rPr>
    </w:lvl>
  </w:abstractNum>
  <w:abstractNum w:abstractNumId="2">
    <w:lvl w:ilvl="0">
      <w:start w:val="1"/>
      <w:numFmt w:val="lowerLetter"/>
      <w:lvlText w:val="%1."/>
      <w:lvlJc w:val="left"/>
      <w:pPr>
        <w:ind w:left="720" w:hanging="360"/>
      </w:pPr>
      <w:rPr/>
    </w:lvl>
    <w:lvl w:ilvl="1">
      <w:start w:val="1"/>
      <w:numFmt w:val="lowerLetter"/>
      <w:lvlText w:val="%2."/>
      <w:lvlJc w:val="left"/>
      <w:pPr>
        <w:ind w:left="1440" w:hanging="360"/>
      </w:pPr>
      <w:rPr>
        <w:rFonts w:ascii="Arial" w:cs="Arial" w:eastAsia="Arial" w:hAnsi="Arial"/>
        <w:b w:val="0"/>
        <w:sz w:val="20"/>
        <w:szCs w:val="20"/>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
    <w:lvl w:ilvl="0">
      <w:start w:val="1"/>
      <w:numFmt w:val="bullet"/>
      <w:lvlText w:val="●"/>
      <w:lvlJc w:val="left"/>
      <w:pPr>
        <w:ind w:left="1440" w:hanging="360"/>
      </w:pPr>
      <w:rPr>
        <w:rFonts w:ascii="Noto Sans Symbols" w:cs="Noto Sans Symbols" w:eastAsia="Noto Sans Symbols" w:hAnsi="Noto Sans Symbol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Symbols" w:cs="Noto Sans Symbols" w:eastAsia="Noto Sans Symbols" w:hAnsi="Noto Sans Symbols"/>
      </w:rPr>
    </w:lvl>
    <w:lvl w:ilvl="3">
      <w:start w:val="1"/>
      <w:numFmt w:val="bullet"/>
      <w:lvlText w:val="●"/>
      <w:lvlJc w:val="left"/>
      <w:pPr>
        <w:ind w:left="3600" w:hanging="360"/>
      </w:pPr>
      <w:rPr>
        <w:rFonts w:ascii="Noto Sans Symbols" w:cs="Noto Sans Symbols" w:eastAsia="Noto Sans Symbols" w:hAnsi="Noto Sans Symbol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Symbols" w:cs="Noto Sans Symbols" w:eastAsia="Noto Sans Symbols" w:hAnsi="Noto Sans Symbols"/>
      </w:rPr>
    </w:lvl>
    <w:lvl w:ilvl="6">
      <w:start w:val="1"/>
      <w:numFmt w:val="bullet"/>
      <w:lvlText w:val="●"/>
      <w:lvlJc w:val="left"/>
      <w:pPr>
        <w:ind w:left="5760" w:hanging="360"/>
      </w:pPr>
      <w:rPr>
        <w:rFonts w:ascii="Noto Sans Symbols" w:cs="Noto Sans Symbols" w:eastAsia="Noto Sans Symbols" w:hAnsi="Noto Sans Symbol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Symbols" w:cs="Noto Sans Symbols" w:eastAsia="Noto Sans Symbols" w:hAnsi="Noto Sans Symbols"/>
      </w:rPr>
    </w:lvl>
  </w:abstractNum>
  <w:abstractNum w:abstractNumId="4">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num w:numId="1">
    <w:abstractNumId w:val="1"/>
  </w:num>
  <w:num w:numId="2">
    <w:abstractNumId w:val="2"/>
  </w:num>
  <w:num w:numId="3">
    <w:abstractNumId w:val="3"/>
  </w:num>
  <w:num w:numId="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op w:w="0.0" w:type="dxa"/>
        <w:left w:w="115.0" w:type="dxa"/>
        <w:bottom w:w="0.0" w:type="dxa"/>
        <w:right w:w="115.0" w:type="dxa"/>
      </w:tblCellMar>
    </w:tblPr>
  </w:style>
  <w:style w:type="table" w:styleId="Table5">
    <w:basedOn w:val="TableNormal"/>
    <w:tblPr>
      <w:tblStyleRowBandSize w:val="1"/>
      <w:tblStyleColBandSize w:val="1"/>
      <w:tblCellMar>
        <w:top w:w="0.0" w:type="dxa"/>
        <w:left w:w="115.0" w:type="dxa"/>
        <w:bottom w:w="0.0" w:type="dxa"/>
        <w:right w:w="115.0" w:type="dxa"/>
      </w:tblCellMar>
    </w:tblPr>
  </w:style>
  <w:style w:type="table" w:styleId="Table6">
    <w:basedOn w:val="TableNormal"/>
    <w:tblPr>
      <w:tblStyleRowBandSize w:val="1"/>
      <w:tblStyleColBandSize w:val="1"/>
      <w:tblCellMar>
        <w:top w:w="0.0" w:type="dxa"/>
        <w:left w:w="115.0" w:type="dxa"/>
        <w:bottom w:w="0.0" w:type="dxa"/>
        <w:right w:w="115.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10" Type="http://schemas.openxmlformats.org/officeDocument/2006/relationships/font" Target="fonts/OpenSans-boldItalic.ttf"/><Relationship Id="rId9" Type="http://schemas.openxmlformats.org/officeDocument/2006/relationships/font" Target="fonts/OpenSans-italic.ttf"/><Relationship Id="rId5" Type="http://schemas.openxmlformats.org/officeDocument/2006/relationships/font" Target="fonts/NotoSansSymbols-regular.ttf"/><Relationship Id="rId6" Type="http://schemas.openxmlformats.org/officeDocument/2006/relationships/font" Target="fonts/NotoSansSymbols-bold.ttf"/><Relationship Id="rId7" Type="http://schemas.openxmlformats.org/officeDocument/2006/relationships/font" Target="fonts/OpenSans-regular.ttf"/><Relationship Id="rId8" Type="http://schemas.openxmlformats.org/officeDocument/2006/relationships/font" Target="fonts/OpenSans-bol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2AZyPNQN5Glsd36jwAqcu/L1m8A==">CgMxLjAyCGguZ2pkZ3hzMgloLjMwajB6bGw4AGorChRzdWdnZXN0LmNwMzg4cW9vaTJhcRITS2hhd2xhIEFMU0hFSUtIIEFMSXIhMVpMaU1xV3p1WWcxbUsyNlZWMk0wQ1NlT2NNXzVtQVJM</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