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3D799" w14:textId="3015819A" w:rsidR="00B652FA" w:rsidRDefault="006C41F3" w:rsidP="00B655F2">
      <w:pPr>
        <w:bidi/>
        <w:jc w:val="right"/>
        <w:rPr>
          <w:rFonts w:ascii="Tajawal" w:hAnsi="Tajawal" w:cs="Tajawal"/>
          <w:sz w:val="22"/>
          <w:szCs w:val="22"/>
        </w:rPr>
      </w:pPr>
      <w:bookmarkStart w:id="0" w:name="_Hlk41685084"/>
      <w:r>
        <w:rPr>
          <w:rFonts w:ascii="Tajawal" w:hAnsi="Tajawal" w:cs="Tajawal"/>
          <w:sz w:val="22"/>
          <w:szCs w:val="22"/>
        </w:rPr>
        <w:t>10</w:t>
      </w:r>
      <w:r w:rsidR="00B655F2">
        <w:rPr>
          <w:rFonts w:ascii="Tajawal" w:hAnsi="Tajawal" w:cs="Tajawal"/>
          <w:sz w:val="22"/>
          <w:szCs w:val="22"/>
        </w:rPr>
        <w:t xml:space="preserve"> </w:t>
      </w:r>
      <w:r>
        <w:rPr>
          <w:rFonts w:ascii="Tajawal" w:hAnsi="Tajawal" w:cs="Tajawal"/>
          <w:sz w:val="22"/>
          <w:szCs w:val="22"/>
        </w:rPr>
        <w:t>May</w:t>
      </w:r>
      <w:r w:rsidR="00B655F2">
        <w:rPr>
          <w:rFonts w:ascii="Tajawal" w:hAnsi="Tajawal" w:cs="Tajawal"/>
          <w:sz w:val="22"/>
          <w:szCs w:val="22"/>
        </w:rPr>
        <w:t xml:space="preserve"> 202</w:t>
      </w:r>
      <w:r>
        <w:rPr>
          <w:rFonts w:ascii="Tajawal" w:hAnsi="Tajawal" w:cs="Tajawal"/>
          <w:sz w:val="22"/>
          <w:szCs w:val="22"/>
        </w:rPr>
        <w:t>3</w:t>
      </w:r>
    </w:p>
    <w:p w14:paraId="3E4C4892" w14:textId="77777777" w:rsidR="00B655F2" w:rsidRPr="000571DF" w:rsidRDefault="00B655F2" w:rsidP="00B655F2">
      <w:pPr>
        <w:bidi/>
        <w:jc w:val="right"/>
        <w:rPr>
          <w:rFonts w:ascii="Tajawal" w:hAnsi="Tajawal" w:cs="Tajawal"/>
          <w:b/>
          <w:sz w:val="22"/>
          <w:szCs w:val="22"/>
          <w:u w:val="single"/>
          <w:rtl/>
          <w:lang w:val="en-US"/>
        </w:rPr>
      </w:pPr>
    </w:p>
    <w:p w14:paraId="03F2CA5D" w14:textId="3A0943D8" w:rsidR="00F41B45" w:rsidRPr="00D353ED" w:rsidRDefault="00F41B45" w:rsidP="000571DF">
      <w:pPr>
        <w:bidi/>
        <w:spacing w:before="120"/>
        <w:contextualSpacing/>
        <w:jc w:val="center"/>
        <w:rPr>
          <w:rFonts w:ascii="Tajawal" w:hAnsi="Tajawal" w:cs="Tajawal"/>
          <w:bCs/>
          <w:u w:val="single"/>
        </w:rPr>
      </w:pPr>
      <w:r w:rsidRPr="00D353ED">
        <w:rPr>
          <w:rFonts w:ascii="Tajawal" w:hAnsi="Tajawal" w:cs="Tajawal"/>
          <w:bCs/>
          <w:u w:val="single"/>
          <w:rtl/>
        </w:rPr>
        <w:t xml:space="preserve">طلب </w:t>
      </w:r>
      <w:r w:rsidR="00D93849" w:rsidRPr="00D353ED">
        <w:rPr>
          <w:rFonts w:ascii="Tajawal" w:hAnsi="Tajawal" w:cs="Tajawal"/>
          <w:bCs/>
          <w:u w:val="single"/>
          <w:rtl/>
        </w:rPr>
        <w:t>ا</w:t>
      </w:r>
      <w:r w:rsidR="00C103BA" w:rsidRPr="00D353ED">
        <w:rPr>
          <w:rFonts w:ascii="Tajawal" w:hAnsi="Tajawal" w:cs="Tajawal"/>
          <w:bCs/>
          <w:u w:val="single"/>
          <w:rtl/>
        </w:rPr>
        <w:t>ل</w:t>
      </w:r>
      <w:r w:rsidR="007F522F" w:rsidRPr="00D353ED">
        <w:rPr>
          <w:rFonts w:ascii="Tajawal" w:hAnsi="Tajawal" w:cs="Tajawal"/>
          <w:bCs/>
          <w:u w:val="single"/>
          <w:rtl/>
        </w:rPr>
        <w:t>تعبير</w:t>
      </w:r>
      <w:r w:rsidR="00C103BA" w:rsidRPr="00D353ED">
        <w:rPr>
          <w:rFonts w:ascii="Tajawal" w:hAnsi="Tajawal" w:cs="Tajawal"/>
          <w:bCs/>
          <w:u w:val="single"/>
          <w:rtl/>
        </w:rPr>
        <w:t xml:space="preserve"> </w:t>
      </w:r>
      <w:r w:rsidRPr="00D353ED">
        <w:rPr>
          <w:rFonts w:ascii="Tajawal" w:hAnsi="Tajawal" w:cs="Tajawal"/>
          <w:bCs/>
          <w:u w:val="single"/>
          <w:rtl/>
        </w:rPr>
        <w:t>عن الاهتمام</w:t>
      </w:r>
      <w:r w:rsidRPr="00D353ED">
        <w:rPr>
          <w:rFonts w:ascii="Tajawal" w:hAnsi="Tajawal" w:cs="Tajawal"/>
          <w:bCs/>
          <w:u w:val="single"/>
        </w:rPr>
        <w:t xml:space="preserve"> - </w:t>
      </w:r>
      <w:r w:rsidRPr="00D353ED">
        <w:rPr>
          <w:rFonts w:ascii="Tajawal" w:hAnsi="Tajawal" w:cs="Tajawal"/>
          <w:b/>
          <w:u w:val="single"/>
        </w:rPr>
        <w:t>IQ2</w:t>
      </w:r>
      <w:r w:rsidR="00D22588">
        <w:rPr>
          <w:rFonts w:ascii="Tajawal" w:hAnsi="Tajawal" w:cs="Tajawal"/>
          <w:b/>
          <w:u w:val="single"/>
        </w:rPr>
        <w:t>3</w:t>
      </w:r>
      <w:r w:rsidRPr="00D353ED">
        <w:rPr>
          <w:rFonts w:ascii="Tajawal" w:hAnsi="Tajawal" w:cs="Tajawal"/>
          <w:b/>
          <w:u w:val="single"/>
        </w:rPr>
        <w:t>NF0</w:t>
      </w:r>
      <w:r w:rsidR="00EA3CEC">
        <w:rPr>
          <w:rFonts w:ascii="Tajawal" w:hAnsi="Tajawal" w:cs="Tajawal"/>
          <w:b/>
          <w:u w:val="single"/>
        </w:rPr>
        <w:t>51</w:t>
      </w:r>
      <w:r w:rsidRPr="00D353ED">
        <w:rPr>
          <w:rFonts w:ascii="Tajawal" w:hAnsi="Tajawal" w:cs="Tajawal"/>
          <w:bCs/>
          <w:u w:val="single"/>
        </w:rPr>
        <w:t xml:space="preserve"> </w:t>
      </w:r>
      <w:r w:rsidR="004F3AD2" w:rsidRPr="00D353ED">
        <w:rPr>
          <w:rFonts w:ascii="Tajawal" w:hAnsi="Tajawal" w:cs="Tajawal"/>
          <w:bCs/>
          <w:u w:val="single"/>
        </w:rPr>
        <w:t xml:space="preserve">(EOI) </w:t>
      </w:r>
      <w:r w:rsidR="00702CC1" w:rsidRPr="00D353ED">
        <w:rPr>
          <w:rFonts w:ascii="Tajawal" w:hAnsi="Tajawal" w:cs="Tajawal"/>
          <w:bCs/>
          <w:u w:val="single"/>
          <w:rtl/>
        </w:rPr>
        <w:t>بشأن ا</w:t>
      </w:r>
      <w:r w:rsidR="00441189" w:rsidRPr="00D353ED">
        <w:rPr>
          <w:rFonts w:ascii="Tajawal" w:hAnsi="Tajawal" w:cs="Tajawal"/>
          <w:bCs/>
          <w:u w:val="single"/>
          <w:rtl/>
        </w:rPr>
        <w:t>لقيام</w:t>
      </w:r>
      <w:r w:rsidRPr="00D353ED">
        <w:rPr>
          <w:rFonts w:ascii="Tajawal" w:hAnsi="Tajawal" w:cs="Tajawal"/>
          <w:bCs/>
          <w:u w:val="single"/>
          <w:rtl/>
        </w:rPr>
        <w:t xml:space="preserve"> </w:t>
      </w:r>
      <w:r w:rsidR="00441189" w:rsidRPr="00D353ED">
        <w:rPr>
          <w:rFonts w:ascii="Tajawal" w:hAnsi="Tajawal" w:cs="Tajawal"/>
          <w:bCs/>
          <w:u w:val="single"/>
          <w:rtl/>
        </w:rPr>
        <w:t>ب</w:t>
      </w:r>
      <w:r w:rsidRPr="00D353ED">
        <w:rPr>
          <w:rFonts w:ascii="Tajawal" w:hAnsi="Tajawal" w:cs="Tajawal"/>
          <w:bCs/>
          <w:u w:val="single"/>
          <w:rtl/>
        </w:rPr>
        <w:t xml:space="preserve">أعمال تجارية </w:t>
      </w:r>
      <w:r w:rsidR="00441189" w:rsidRPr="00D353ED">
        <w:rPr>
          <w:rFonts w:ascii="Tajawal" w:hAnsi="Tajawal" w:cs="Tajawal"/>
          <w:bCs/>
          <w:u w:val="single"/>
          <w:rtl/>
        </w:rPr>
        <w:t>لصالح</w:t>
      </w:r>
      <w:r w:rsidRPr="00D353ED">
        <w:rPr>
          <w:rFonts w:ascii="Tajawal" w:hAnsi="Tajawal" w:cs="Tajawal"/>
          <w:bCs/>
          <w:u w:val="single"/>
          <w:rtl/>
        </w:rPr>
        <w:t xml:space="preserve"> برنامج الأغذية العالمي التابع للأمم المتحدة في العراق</w:t>
      </w:r>
    </w:p>
    <w:p w14:paraId="144A0617" w14:textId="77777777" w:rsidR="00F41B45" w:rsidRPr="00D353ED" w:rsidRDefault="00F41B45" w:rsidP="000571DF">
      <w:pPr>
        <w:bidi/>
        <w:spacing w:before="120"/>
        <w:contextualSpacing/>
        <w:rPr>
          <w:rFonts w:ascii="Tajawal" w:hAnsi="Tajawal" w:cs="Tajawal"/>
          <w:bCs/>
          <w:u w:val="single"/>
        </w:rPr>
      </w:pPr>
    </w:p>
    <w:p w14:paraId="5F4F4867" w14:textId="01FCA474" w:rsidR="00F41B45" w:rsidRPr="00D353ED" w:rsidRDefault="00441189" w:rsidP="000571DF">
      <w:pPr>
        <w:bidi/>
        <w:spacing w:before="120"/>
        <w:contextualSpacing/>
        <w:jc w:val="center"/>
        <w:rPr>
          <w:rFonts w:ascii="Tajawal" w:hAnsi="Tajawal" w:cs="Tajawal"/>
          <w:bCs/>
          <w:u w:val="single"/>
        </w:rPr>
      </w:pPr>
      <w:r w:rsidRPr="00D353ED">
        <w:rPr>
          <w:rFonts w:ascii="Tajawal" w:hAnsi="Tajawal" w:cs="Tajawal"/>
          <w:bCs/>
          <w:u w:val="single"/>
          <w:rtl/>
        </w:rPr>
        <w:t xml:space="preserve">موعد </w:t>
      </w:r>
      <w:r w:rsidR="00BC4FA1" w:rsidRPr="00D353ED">
        <w:rPr>
          <w:rFonts w:ascii="Tajawal" w:hAnsi="Tajawal" w:cs="Tajawal"/>
          <w:bCs/>
          <w:u w:val="single"/>
          <w:rtl/>
        </w:rPr>
        <w:t>ال</w:t>
      </w:r>
      <w:r w:rsidR="00F41B45" w:rsidRPr="00D353ED">
        <w:rPr>
          <w:rFonts w:ascii="Tajawal" w:hAnsi="Tajawal" w:cs="Tajawal"/>
          <w:bCs/>
          <w:u w:val="single"/>
          <w:rtl/>
        </w:rPr>
        <w:t xml:space="preserve">اغلاق </w:t>
      </w:r>
      <w:r w:rsidR="00BC4FA1" w:rsidRPr="00D353ED">
        <w:rPr>
          <w:rFonts w:ascii="Tajawal" w:hAnsi="Tajawal" w:cs="Tajawal"/>
          <w:bCs/>
          <w:u w:val="single"/>
          <w:rtl/>
        </w:rPr>
        <w:t>في</w:t>
      </w:r>
      <w:r w:rsidR="00F41B45" w:rsidRPr="00D353ED">
        <w:rPr>
          <w:rFonts w:ascii="Tajawal" w:hAnsi="Tajawal" w:cs="Tajawal"/>
          <w:bCs/>
          <w:u w:val="single"/>
          <w:rtl/>
        </w:rPr>
        <w:t xml:space="preserve"> </w:t>
      </w:r>
      <w:r w:rsidR="0060525B">
        <w:rPr>
          <w:rFonts w:ascii="Tajawal" w:hAnsi="Tajawal" w:cs="Tajawal"/>
          <w:b/>
          <w:u w:val="single"/>
        </w:rPr>
        <w:t>23</w:t>
      </w:r>
      <w:r w:rsidR="00F41B45" w:rsidRPr="00D22588">
        <w:rPr>
          <w:rFonts w:ascii="Tajawal" w:hAnsi="Tajawal" w:cs="Tajawal"/>
          <w:b/>
          <w:u w:val="single"/>
          <w:rtl/>
        </w:rPr>
        <w:t>/</w:t>
      </w:r>
      <w:r w:rsidR="0060525B">
        <w:rPr>
          <w:rFonts w:ascii="Tajawal" w:hAnsi="Tajawal" w:cs="Tajawal"/>
          <w:b/>
          <w:u w:val="single"/>
        </w:rPr>
        <w:t>06</w:t>
      </w:r>
      <w:r w:rsidR="00F41B45" w:rsidRPr="00D22588">
        <w:rPr>
          <w:rFonts w:ascii="Tajawal" w:hAnsi="Tajawal" w:cs="Tajawal"/>
          <w:b/>
          <w:u w:val="single"/>
          <w:rtl/>
        </w:rPr>
        <w:t>/</w:t>
      </w:r>
      <w:r w:rsidR="0060525B">
        <w:rPr>
          <w:rFonts w:ascii="Tajawal" w:hAnsi="Tajawal" w:cs="Tajawal"/>
          <w:b/>
          <w:u w:val="single"/>
        </w:rPr>
        <w:t>2024</w:t>
      </w:r>
      <w:r w:rsidR="00F41B45" w:rsidRPr="00D353ED">
        <w:rPr>
          <w:rFonts w:ascii="Tajawal" w:hAnsi="Tajawal" w:cs="Tajawal"/>
          <w:bCs/>
          <w:u w:val="single"/>
          <w:rtl/>
        </w:rPr>
        <w:t xml:space="preserve"> الساعة 14:00 (بتوقيت بغداد / العراق)</w:t>
      </w:r>
    </w:p>
    <w:p w14:paraId="025F14FD" w14:textId="77777777" w:rsidR="000F0BE7" w:rsidRPr="000571DF" w:rsidRDefault="000F0BE7" w:rsidP="000571DF">
      <w:pPr>
        <w:bidi/>
        <w:spacing w:before="120"/>
        <w:contextualSpacing/>
        <w:jc w:val="center"/>
        <w:rPr>
          <w:rFonts w:ascii="Tajawal" w:hAnsi="Tajawal" w:cs="Tajawal"/>
          <w:b/>
          <w:sz w:val="22"/>
          <w:szCs w:val="22"/>
          <w:u w:val="single"/>
        </w:rPr>
      </w:pPr>
    </w:p>
    <w:bookmarkEnd w:id="0"/>
    <w:p w14:paraId="213FC7C4" w14:textId="4442609D" w:rsidR="006D461D" w:rsidRPr="000571DF" w:rsidRDefault="006D461D" w:rsidP="000B7B85">
      <w:pPr>
        <w:pStyle w:val="ListParagraph"/>
        <w:numPr>
          <w:ilvl w:val="0"/>
          <w:numId w:val="6"/>
        </w:numPr>
        <w:bidi/>
        <w:spacing w:before="120"/>
        <w:contextualSpacing w:val="0"/>
        <w:jc w:val="both"/>
        <w:rPr>
          <w:rFonts w:ascii="Tajawal" w:hAnsi="Tajawal" w:cs="Tajawal"/>
          <w:bCs/>
          <w:sz w:val="22"/>
          <w:szCs w:val="22"/>
          <w:rtl/>
        </w:rPr>
      </w:pPr>
      <w:r w:rsidRPr="000571DF">
        <w:rPr>
          <w:rFonts w:ascii="Tajawal" w:hAnsi="Tajawal" w:cs="Tajawal"/>
          <w:bCs/>
          <w:sz w:val="22"/>
          <w:szCs w:val="22"/>
          <w:rtl/>
        </w:rPr>
        <w:t xml:space="preserve">معلومات أساسية </w:t>
      </w:r>
    </w:p>
    <w:p w14:paraId="1A81E388" w14:textId="7AA451E5" w:rsidR="00841271" w:rsidRDefault="00B652FA" w:rsidP="000B7B85">
      <w:pPr>
        <w:pStyle w:val="ListParagraph"/>
        <w:numPr>
          <w:ilvl w:val="0"/>
          <w:numId w:val="3"/>
        </w:numPr>
        <w:bidi/>
        <w:spacing w:before="120"/>
        <w:contextualSpacing w:val="0"/>
        <w:jc w:val="both"/>
        <w:rPr>
          <w:rFonts w:ascii="Tajawal" w:hAnsi="Tajawal" w:cs="Tajawal"/>
          <w:b/>
          <w:sz w:val="22"/>
          <w:szCs w:val="22"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 xml:space="preserve">برنامج الأغذية العالمي </w:t>
      </w:r>
      <w:r w:rsidR="006E6899" w:rsidRPr="000571DF">
        <w:rPr>
          <w:rFonts w:ascii="Tajawal" w:hAnsi="Tajawal" w:cs="Tajawal"/>
          <w:b/>
          <w:sz w:val="22"/>
          <w:szCs w:val="22"/>
          <w:rtl/>
        </w:rPr>
        <w:t xml:space="preserve">التابع </w:t>
      </w:r>
      <w:r w:rsidRPr="000571DF">
        <w:rPr>
          <w:rFonts w:ascii="Tajawal" w:hAnsi="Tajawal" w:cs="Tajawal"/>
          <w:b/>
          <w:sz w:val="22"/>
          <w:szCs w:val="22"/>
          <w:rtl/>
        </w:rPr>
        <w:t>للأمم المتحدة المشار إليه في</w:t>
      </w:r>
      <w:r w:rsidR="004726B1" w:rsidRPr="000571DF">
        <w:rPr>
          <w:rFonts w:ascii="Tajawal" w:hAnsi="Tajawal" w:cs="Tajawal"/>
          <w:b/>
          <w:sz w:val="22"/>
          <w:szCs w:val="22"/>
          <w:rtl/>
        </w:rPr>
        <w:t xml:space="preserve"> هذه الوثيقة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باسم "برنامج الأغذية العالمي" ومقره في شارع فيا سي جي. فيولا ، 68/70 ، 00148 روما </w:t>
      </w:r>
      <w:r w:rsidR="00674677" w:rsidRPr="000571DF">
        <w:rPr>
          <w:rFonts w:ascii="Tajawal" w:hAnsi="Tajawal" w:cs="Tajawal"/>
          <w:b/>
          <w:sz w:val="22"/>
          <w:szCs w:val="22"/>
          <w:rtl/>
        </w:rPr>
        <w:t>–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إيطاليا</w:t>
      </w:r>
      <w:r w:rsidR="00674677" w:rsidRPr="000571DF">
        <w:rPr>
          <w:rFonts w:ascii="Tajawal" w:hAnsi="Tajawal" w:cs="Tajawal"/>
          <w:b/>
          <w:sz w:val="22"/>
          <w:szCs w:val="22"/>
          <w:rtl/>
        </w:rPr>
        <w:t>،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ه</w:t>
      </w:r>
      <w:r w:rsidR="00674677" w:rsidRPr="000571DF">
        <w:rPr>
          <w:rFonts w:ascii="Tajawal" w:hAnsi="Tajawal" w:cs="Tajawal"/>
          <w:b/>
          <w:sz w:val="22"/>
          <w:szCs w:val="22"/>
          <w:rtl/>
        </w:rPr>
        <w:t>و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891C64" w:rsidRPr="000571DF">
        <w:rPr>
          <w:rFonts w:ascii="Tajawal" w:hAnsi="Tajawal" w:cs="Tajawal"/>
          <w:b/>
          <w:sz w:val="22"/>
          <w:szCs w:val="22"/>
          <w:rtl/>
        </w:rPr>
        <w:t>الم</w:t>
      </w:r>
      <w:r w:rsidR="00FF6E43" w:rsidRPr="000571DF">
        <w:rPr>
          <w:rFonts w:ascii="Tajawal" w:hAnsi="Tajawal" w:cs="Tajawal"/>
          <w:b/>
          <w:sz w:val="22"/>
          <w:szCs w:val="22"/>
          <w:rtl/>
        </w:rPr>
        <w:t>نظمة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الإنسانية الرائدة في إنقاذ الأرواح وتغيير الحياة ، وتقديم المساعد</w:t>
      </w:r>
      <w:r w:rsidR="00674677" w:rsidRPr="000571DF">
        <w:rPr>
          <w:rFonts w:ascii="Tajawal" w:hAnsi="Tajawal" w:cs="Tajawal"/>
          <w:b/>
          <w:sz w:val="22"/>
          <w:szCs w:val="22"/>
          <w:rtl/>
        </w:rPr>
        <w:t>ات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الغذائية في حالات الطوارئ والعمل مع المجتمعات</w:t>
      </w:r>
      <w:r w:rsidR="002F6D74" w:rsidRPr="000571DF">
        <w:rPr>
          <w:rFonts w:ascii="Tajawal" w:hAnsi="Tajawal" w:cs="Tajawal"/>
          <w:b/>
          <w:sz w:val="22"/>
          <w:szCs w:val="22"/>
          <w:rtl/>
        </w:rPr>
        <w:t xml:space="preserve"> المحلية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لتحسين التغذية وبناء القدر</w:t>
      </w:r>
      <w:r w:rsidR="00FF6E43" w:rsidRPr="000571DF">
        <w:rPr>
          <w:rFonts w:ascii="Tajawal" w:hAnsi="Tajawal" w:cs="Tajawal"/>
          <w:b/>
          <w:sz w:val="22"/>
          <w:szCs w:val="22"/>
          <w:rtl/>
        </w:rPr>
        <w:t>ات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على الصمود من خلال مساعدة ما يقرب من 100 مليون شخص في </w:t>
      </w:r>
      <w:r w:rsidR="002F6D74" w:rsidRPr="000571DF">
        <w:rPr>
          <w:rFonts w:ascii="Tajawal" w:hAnsi="Tajawal" w:cs="Tajawal"/>
          <w:b/>
          <w:sz w:val="22"/>
          <w:szCs w:val="22"/>
          <w:rtl/>
        </w:rPr>
        <w:t>نحو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83 </w:t>
      </w:r>
      <w:r w:rsidR="002F6D74" w:rsidRPr="000571DF">
        <w:rPr>
          <w:rFonts w:ascii="Tajawal" w:hAnsi="Tajawal" w:cs="Tajawal"/>
          <w:b/>
          <w:sz w:val="22"/>
          <w:szCs w:val="22"/>
          <w:rtl/>
        </w:rPr>
        <w:t>بلد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كل عام.</w:t>
      </w:r>
      <w:r w:rsidR="003500F7" w:rsidRPr="000571DF">
        <w:rPr>
          <w:rFonts w:ascii="Tajawal" w:hAnsi="Tajawal" w:cs="Tajawal"/>
          <w:b/>
          <w:sz w:val="22"/>
          <w:szCs w:val="22"/>
          <w:rtl/>
        </w:rPr>
        <w:t xml:space="preserve"> و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4F2CF0" w:rsidRPr="000571DF">
        <w:rPr>
          <w:rFonts w:ascii="Tajawal" w:hAnsi="Tajawal" w:cs="Tajawal"/>
          <w:b/>
          <w:sz w:val="22"/>
          <w:szCs w:val="22"/>
          <w:rtl/>
        </w:rPr>
        <w:t xml:space="preserve">يعمل </w:t>
      </w:r>
      <w:r w:rsidR="002F6D74" w:rsidRPr="000571DF">
        <w:rPr>
          <w:rFonts w:ascii="Tajawal" w:hAnsi="Tajawal" w:cs="Tajawal"/>
          <w:b/>
          <w:sz w:val="22"/>
          <w:szCs w:val="22"/>
          <w:rtl/>
        </w:rPr>
        <w:t xml:space="preserve">في </w:t>
      </w:r>
      <w:r w:rsidR="00891C64" w:rsidRPr="000571DF">
        <w:rPr>
          <w:rFonts w:ascii="Tajawal" w:hAnsi="Tajawal" w:cs="Tajawal"/>
          <w:b/>
          <w:sz w:val="22"/>
          <w:szCs w:val="22"/>
          <w:rtl/>
        </w:rPr>
        <w:t>الم</w:t>
      </w:r>
      <w:r w:rsidR="00603156" w:rsidRPr="000571DF">
        <w:rPr>
          <w:rFonts w:ascii="Tajawal" w:hAnsi="Tajawal" w:cs="Tajawal"/>
          <w:b/>
          <w:sz w:val="22"/>
          <w:szCs w:val="22"/>
          <w:rtl/>
        </w:rPr>
        <w:t>نظمة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17000 شخص</w:t>
      </w:r>
      <w:r w:rsidR="00014E00" w:rsidRPr="000571DF">
        <w:rPr>
          <w:rFonts w:ascii="Tajawal" w:hAnsi="Tajawal" w:cs="Tajawal"/>
          <w:b/>
          <w:sz w:val="22"/>
          <w:szCs w:val="22"/>
        </w:rPr>
        <w:t xml:space="preserve"> </w:t>
      </w:r>
      <w:r w:rsidR="00014E00" w:rsidRPr="000571DF">
        <w:rPr>
          <w:rFonts w:ascii="Tajawal" w:hAnsi="Tajawal" w:cs="Tajawal"/>
          <w:b/>
          <w:sz w:val="22"/>
          <w:szCs w:val="22"/>
          <w:rtl/>
        </w:rPr>
        <w:t xml:space="preserve"> تقريباً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معظمهم في مناطق نائية ، ي</w:t>
      </w:r>
      <w:r w:rsidR="003B35DC" w:rsidRPr="000571DF">
        <w:rPr>
          <w:rFonts w:ascii="Tajawal" w:hAnsi="Tajawal" w:cs="Tajawal"/>
          <w:b/>
          <w:sz w:val="22"/>
          <w:szCs w:val="22"/>
          <w:rtl/>
        </w:rPr>
        <w:t>قومون</w:t>
      </w:r>
      <w:r w:rsidR="00CE4C4B"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3B35DC" w:rsidRPr="000571DF">
        <w:rPr>
          <w:rFonts w:ascii="Tajawal" w:hAnsi="Tajawal" w:cs="Tajawal"/>
          <w:b/>
          <w:sz w:val="22"/>
          <w:szCs w:val="22"/>
          <w:rtl/>
        </w:rPr>
        <w:t>ب</w:t>
      </w:r>
      <w:r w:rsidR="00E27FC8" w:rsidRPr="000571DF">
        <w:rPr>
          <w:rFonts w:ascii="Tajawal" w:hAnsi="Tajawal" w:cs="Tajawal"/>
          <w:b/>
          <w:sz w:val="22"/>
          <w:szCs w:val="22"/>
          <w:rtl/>
        </w:rPr>
        <w:t>ال</w:t>
      </w:r>
      <w:r w:rsidR="003B35DC" w:rsidRPr="000571DF">
        <w:rPr>
          <w:rFonts w:ascii="Tajawal" w:hAnsi="Tajawal" w:cs="Tajawal"/>
          <w:b/>
          <w:sz w:val="22"/>
          <w:szCs w:val="22"/>
          <w:rtl/>
        </w:rPr>
        <w:t>تلبية</w:t>
      </w:r>
      <w:r w:rsidR="00E27FC8" w:rsidRPr="000571DF">
        <w:rPr>
          <w:rFonts w:ascii="Tajawal" w:hAnsi="Tajawal" w:cs="Tajawal"/>
          <w:b/>
          <w:sz w:val="22"/>
          <w:szCs w:val="22"/>
          <w:rtl/>
        </w:rPr>
        <w:t xml:space="preserve"> المباشرة</w:t>
      </w:r>
      <w:r w:rsidR="003B35DC"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E27FC8" w:rsidRPr="000571DF">
        <w:rPr>
          <w:rFonts w:ascii="Tajawal" w:hAnsi="Tajawal" w:cs="Tajawal"/>
          <w:b/>
          <w:sz w:val="22"/>
          <w:szCs w:val="22"/>
          <w:rtl/>
        </w:rPr>
        <w:t>ل</w:t>
      </w:r>
      <w:r w:rsidR="00CE4C4B" w:rsidRPr="000571DF">
        <w:rPr>
          <w:rFonts w:ascii="Tajawal" w:hAnsi="Tajawal" w:cs="Tajawal"/>
          <w:b/>
          <w:sz w:val="22"/>
          <w:szCs w:val="22"/>
          <w:rtl/>
        </w:rPr>
        <w:t>احتياجات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الفقراء ال</w:t>
      </w:r>
      <w:r w:rsidR="00E27FC8" w:rsidRPr="000571DF">
        <w:rPr>
          <w:rFonts w:ascii="Tajawal" w:hAnsi="Tajawal" w:cs="Tajawal"/>
          <w:b/>
          <w:sz w:val="22"/>
          <w:szCs w:val="22"/>
          <w:rtl/>
        </w:rPr>
        <w:t>جائعين</w:t>
      </w:r>
      <w:r w:rsidRPr="000571DF">
        <w:rPr>
          <w:rFonts w:ascii="Tajawal" w:hAnsi="Tajawal" w:cs="Tajawal"/>
          <w:b/>
          <w:sz w:val="22"/>
          <w:szCs w:val="22"/>
          <w:rtl/>
        </w:rPr>
        <w:t>.</w:t>
      </w:r>
    </w:p>
    <w:p w14:paraId="4B163DE9" w14:textId="77777777" w:rsidR="00E56B25" w:rsidRDefault="00DE2B49" w:rsidP="00DE2B49">
      <w:pPr>
        <w:pStyle w:val="ListParagraph"/>
        <w:numPr>
          <w:ilvl w:val="0"/>
          <w:numId w:val="3"/>
        </w:numPr>
        <w:bidi/>
        <w:spacing w:before="120"/>
        <w:contextualSpacing w:val="0"/>
        <w:jc w:val="both"/>
        <w:rPr>
          <w:rFonts w:ascii="Tajawal" w:hAnsi="Tajawal" w:cs="Tajawal"/>
          <w:b/>
          <w:sz w:val="22"/>
          <w:szCs w:val="22"/>
        </w:rPr>
      </w:pPr>
      <w:r w:rsidRPr="00DE2B49">
        <w:rPr>
          <w:rFonts w:ascii="Tajawal" w:hAnsi="Tajawal" w:cs="Tajawal"/>
          <w:b/>
          <w:sz w:val="22"/>
          <w:szCs w:val="22"/>
          <w:rtl/>
        </w:rPr>
        <w:t xml:space="preserve">يسعى المكتب القطري لبرنامج الأغذية العالمي في العراق </w:t>
      </w:r>
      <w:r w:rsidR="00E56B25">
        <w:rPr>
          <w:rFonts w:ascii="Tajawal" w:hAnsi="Tajawal" w:cs="Tajawal" w:hint="cs"/>
          <w:b/>
          <w:sz w:val="22"/>
          <w:szCs w:val="22"/>
          <w:rtl/>
          <w:lang w:bidi="ar-IQ"/>
        </w:rPr>
        <w:t>للتعاقد</w:t>
      </w:r>
      <w:r w:rsidRPr="00DE2B49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E56B25">
        <w:rPr>
          <w:rFonts w:ascii="Tajawal" w:hAnsi="Tajawal" w:cs="Tajawal" w:hint="cs"/>
          <w:b/>
          <w:sz w:val="22"/>
          <w:szCs w:val="22"/>
          <w:rtl/>
        </w:rPr>
        <w:t>مع</w:t>
      </w:r>
      <w:r w:rsidRPr="00DE2B49">
        <w:rPr>
          <w:rFonts w:ascii="Tajawal" w:hAnsi="Tajawal" w:cs="Tajawal"/>
          <w:b/>
          <w:sz w:val="22"/>
          <w:szCs w:val="22"/>
          <w:rtl/>
        </w:rPr>
        <w:t xml:space="preserve"> بائعين مؤهلين مسبقًا يتمتعون بالخبرة في مجال السلع والخدمات ، على سبيل المثال لا الحصر ، </w:t>
      </w:r>
      <w:r w:rsidR="00E56B25">
        <w:rPr>
          <w:rFonts w:ascii="Tajawal" w:hAnsi="Tajawal" w:cs="Tajawal" w:hint="cs"/>
          <w:b/>
          <w:sz w:val="22"/>
          <w:szCs w:val="22"/>
          <w:rtl/>
        </w:rPr>
        <w:t>ما مذكور ادناه</w:t>
      </w:r>
      <w:r w:rsidRPr="00DE2B49">
        <w:rPr>
          <w:rFonts w:ascii="Tajawal" w:hAnsi="Tajawal" w:cs="Tajawal"/>
          <w:b/>
          <w:sz w:val="22"/>
          <w:szCs w:val="22"/>
          <w:rtl/>
        </w:rPr>
        <w:t xml:space="preserve">. </w:t>
      </w:r>
    </w:p>
    <w:p w14:paraId="46E9E008" w14:textId="06AE8ACF" w:rsidR="00DE2B49" w:rsidRPr="000571DF" w:rsidRDefault="00E56B25" w:rsidP="00E56B25">
      <w:pPr>
        <w:pStyle w:val="ListParagraph"/>
        <w:bidi/>
        <w:spacing w:before="120"/>
        <w:contextualSpacing w:val="0"/>
        <w:jc w:val="both"/>
        <w:rPr>
          <w:rFonts w:ascii="Tajawal" w:hAnsi="Tajawal" w:cs="Tajawal"/>
          <w:b/>
          <w:sz w:val="22"/>
          <w:szCs w:val="22"/>
        </w:rPr>
      </w:pPr>
      <w:r>
        <w:rPr>
          <w:rFonts w:ascii="Tajawal" w:hAnsi="Tajawal" w:cs="Tajawal" w:hint="cs"/>
          <w:b/>
          <w:sz w:val="22"/>
          <w:szCs w:val="22"/>
          <w:rtl/>
        </w:rPr>
        <w:t>يم</w:t>
      </w:r>
      <w:r w:rsidR="00077756">
        <w:rPr>
          <w:rFonts w:ascii="Tajawal" w:hAnsi="Tajawal" w:cs="Tajawal" w:hint="cs"/>
          <w:b/>
          <w:sz w:val="22"/>
          <w:szCs w:val="22"/>
          <w:rtl/>
        </w:rPr>
        <w:t>كنك ايظا التعبير عن اهتمامك بتزويد</w:t>
      </w:r>
      <w:r w:rsidR="00DE2B49" w:rsidRPr="00DE2B49">
        <w:rPr>
          <w:rFonts w:ascii="Tajawal" w:hAnsi="Tajawal" w:cs="Tajawal"/>
          <w:b/>
          <w:sz w:val="22"/>
          <w:szCs w:val="22"/>
          <w:rtl/>
        </w:rPr>
        <w:t xml:space="preserve"> أي خدمات أخرى </w:t>
      </w:r>
      <w:r w:rsidR="00077756">
        <w:rPr>
          <w:rFonts w:ascii="Tajawal" w:hAnsi="Tajawal" w:cs="Tajawal" w:hint="cs"/>
          <w:b/>
          <w:sz w:val="22"/>
          <w:szCs w:val="22"/>
          <w:rtl/>
        </w:rPr>
        <w:t>ا</w:t>
      </w:r>
      <w:r w:rsidR="00DE2B49" w:rsidRPr="00DE2B49">
        <w:rPr>
          <w:rFonts w:ascii="Tajawal" w:hAnsi="Tajawal" w:cs="Tajawal"/>
          <w:b/>
          <w:sz w:val="22"/>
          <w:szCs w:val="22"/>
          <w:rtl/>
        </w:rPr>
        <w:t>و</w:t>
      </w:r>
      <w:r w:rsidR="00077756">
        <w:rPr>
          <w:rFonts w:ascii="Tajawal" w:hAnsi="Tajawal" w:cs="Tajawal" w:hint="cs"/>
          <w:b/>
          <w:sz w:val="22"/>
          <w:szCs w:val="22"/>
          <w:rtl/>
        </w:rPr>
        <w:t xml:space="preserve"> </w:t>
      </w:r>
      <w:r w:rsidR="00DE2B49" w:rsidRPr="00DE2B49">
        <w:rPr>
          <w:rFonts w:ascii="Tajawal" w:hAnsi="Tajawal" w:cs="Tajawal"/>
          <w:b/>
          <w:sz w:val="22"/>
          <w:szCs w:val="22"/>
          <w:rtl/>
        </w:rPr>
        <w:t>توريد سلع غير مدرجة أدناه. سيتم إدراج البائعين الناجحين في قائمة البائعين المؤهلين مسبقًا لبرنامج الأغذية العالمي لدعوات العطاءات</w:t>
      </w:r>
      <w:r w:rsidR="00077756">
        <w:rPr>
          <w:rFonts w:ascii="Tajawal" w:hAnsi="Tajawal" w:cs="Tajawal" w:hint="cs"/>
          <w:b/>
          <w:sz w:val="22"/>
          <w:szCs w:val="22"/>
          <w:rtl/>
        </w:rPr>
        <w:t xml:space="preserve"> والمناقصات المستقبلية</w:t>
      </w:r>
      <w:r w:rsidR="00DE2B49" w:rsidRPr="00DE2B49">
        <w:rPr>
          <w:rFonts w:ascii="Tajawal" w:hAnsi="Tajawal" w:cs="Tajawal"/>
          <w:b/>
          <w:sz w:val="22"/>
          <w:szCs w:val="22"/>
          <w:rtl/>
        </w:rPr>
        <w:t>.</w:t>
      </w:r>
    </w:p>
    <w:p w14:paraId="51B61B1A" w14:textId="3EF302DE" w:rsidR="009C5AE3" w:rsidRPr="000571DF" w:rsidRDefault="009C5AE3" w:rsidP="000571DF">
      <w:pPr>
        <w:pStyle w:val="ListParagraph"/>
        <w:bidi/>
        <w:spacing w:before="120"/>
        <w:ind w:left="0"/>
        <w:rPr>
          <w:rFonts w:ascii="Tajawal" w:hAnsi="Tajawal" w:cs="Tajawal"/>
          <w:b/>
          <w:sz w:val="22"/>
          <w:szCs w:val="22"/>
        </w:rPr>
      </w:pPr>
    </w:p>
    <w:p w14:paraId="2C052270" w14:textId="77777777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>معدات ومواد المختبرات العلمية</w:t>
      </w:r>
    </w:p>
    <w:p w14:paraId="02934BEE" w14:textId="55C9666A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الآلات الزراعية مثل الجرارات ، </w:t>
      </w:r>
      <w:r>
        <w:rPr>
          <w:rFonts w:ascii="Tajawal" w:hAnsi="Tajawal" w:cs="Tajawal"/>
          <w:b/>
          <w:sz w:val="22"/>
          <w:szCs w:val="22"/>
        </w:rPr>
        <w:t>,</w:t>
      </w:r>
      <w:r>
        <w:rPr>
          <w:rFonts w:ascii="Tajawal" w:hAnsi="Tajawal" w:cs="Tajawal" w:hint="cs"/>
          <w:b/>
          <w:sz w:val="22"/>
          <w:szCs w:val="22"/>
          <w:rtl/>
          <w:lang w:bidi="ar-IQ"/>
        </w:rPr>
        <w:t xml:space="preserve">والباذرات </w:t>
      </w:r>
      <w:r w:rsidRPr="00936535">
        <w:rPr>
          <w:rFonts w:ascii="Tajawal" w:hAnsi="Tajawal" w:cs="Tajawal"/>
          <w:b/>
          <w:sz w:val="22"/>
          <w:szCs w:val="22"/>
          <w:rtl/>
        </w:rPr>
        <w:t xml:space="preserve"> وغيرها من الملحقات </w:t>
      </w:r>
    </w:p>
    <w:p w14:paraId="40F4312A" w14:textId="77777777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المواد الزراعية الأخرى مثل البذور والنباتات والشتلات والأسمدة</w:t>
      </w:r>
    </w:p>
    <w:p w14:paraId="166C7D99" w14:textId="77777777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البيوت البلاستيكية وأنظمة الزراعة المائية وأطقمها</w:t>
      </w:r>
    </w:p>
    <w:p w14:paraId="6E264140" w14:textId="54FE5016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معدات تربية النحل و</w:t>
      </w:r>
      <w:r w:rsidR="00066913">
        <w:rPr>
          <w:rFonts w:ascii="Tajawal" w:hAnsi="Tajawal" w:cs="Tajawal" w:hint="cs"/>
          <w:b/>
          <w:sz w:val="22"/>
          <w:szCs w:val="22"/>
          <w:rtl/>
        </w:rPr>
        <w:t xml:space="preserve"> تجهيز </w:t>
      </w:r>
      <w:r w:rsidRPr="00936535">
        <w:rPr>
          <w:rFonts w:ascii="Tajawal" w:hAnsi="Tajawal" w:cs="Tajawal"/>
          <w:b/>
          <w:sz w:val="22"/>
          <w:szCs w:val="22"/>
          <w:rtl/>
        </w:rPr>
        <w:t>خلايا النحل</w:t>
      </w:r>
    </w:p>
    <w:p w14:paraId="58FD61CC" w14:textId="77777777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خدمات تأجير المركبات</w:t>
      </w:r>
    </w:p>
    <w:p w14:paraId="77893EF6" w14:textId="77777777" w:rsid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>خدمات التأمين</w:t>
      </w:r>
    </w:p>
    <w:p w14:paraId="574583AD" w14:textId="25390327" w:rsidR="00936535" w:rsidRPr="00936535" w:rsidRDefault="00936535" w:rsidP="00936535">
      <w:pPr>
        <w:pStyle w:val="ListParagraph"/>
        <w:numPr>
          <w:ilvl w:val="0"/>
          <w:numId w:val="11"/>
        </w:numPr>
        <w:bidi/>
        <w:spacing w:before="120"/>
        <w:ind w:right="144"/>
        <w:rPr>
          <w:rFonts w:ascii="Tajawal" w:hAnsi="Tajawal" w:cs="Tajawal"/>
          <w:b/>
          <w:sz w:val="22"/>
          <w:szCs w:val="22"/>
        </w:rPr>
      </w:pPr>
      <w:r w:rsidRPr="00936535">
        <w:rPr>
          <w:rFonts w:ascii="Tajawal" w:hAnsi="Tajawal" w:cs="Tajawal"/>
          <w:b/>
          <w:sz w:val="22"/>
          <w:szCs w:val="22"/>
          <w:rtl/>
        </w:rPr>
        <w:t xml:space="preserve"> خدمات المزاد العلني</w:t>
      </w:r>
    </w:p>
    <w:p w14:paraId="20B80B4C" w14:textId="395A463E" w:rsidR="00400B78" w:rsidRPr="000571DF" w:rsidRDefault="00400B78" w:rsidP="0093653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>ادوات مكتبيه</w:t>
      </w:r>
      <w:r w:rsidR="006E6899" w:rsidRPr="000571DF">
        <w:rPr>
          <w:rFonts w:ascii="Tajawal" w:hAnsi="Tajawal" w:cs="Tajawal"/>
          <w:b/>
          <w:sz w:val="22"/>
          <w:szCs w:val="22"/>
          <w:rtl/>
        </w:rPr>
        <w:t xml:space="preserve"> (قرطاسية)</w:t>
      </w:r>
    </w:p>
    <w:p w14:paraId="4F9620E0" w14:textId="00FEFE3E" w:rsidR="00400B78" w:rsidRDefault="00400B78" w:rsidP="000B7B8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>أثاث مكتبي و</w:t>
      </w:r>
      <w:r w:rsidR="00FB338E" w:rsidRPr="000571DF">
        <w:rPr>
          <w:rFonts w:ascii="Tajawal" w:hAnsi="Tajawal" w:cs="Tajawal"/>
          <w:b/>
          <w:sz w:val="22"/>
          <w:szCs w:val="22"/>
          <w:rtl/>
        </w:rPr>
        <w:t>الملحقات والمستلزمات ال</w:t>
      </w:r>
      <w:r w:rsidRPr="000571DF">
        <w:rPr>
          <w:rFonts w:ascii="Tajawal" w:hAnsi="Tajawal" w:cs="Tajawal"/>
          <w:b/>
          <w:sz w:val="22"/>
          <w:szCs w:val="22"/>
          <w:rtl/>
        </w:rPr>
        <w:t>مكتبية</w:t>
      </w:r>
    </w:p>
    <w:p w14:paraId="5F2D98D8" w14:textId="00A02CEC" w:rsidR="00861D03" w:rsidRPr="000571DF" w:rsidRDefault="00861D03" w:rsidP="00861D03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861D03">
        <w:rPr>
          <w:rFonts w:ascii="Tajawal" w:hAnsi="Tajawal" w:cs="Tajawal"/>
          <w:b/>
          <w:sz w:val="22"/>
          <w:szCs w:val="22"/>
          <w:rtl/>
        </w:rPr>
        <w:t>إصلاح الطابعات وقطع غيارها</w:t>
      </w:r>
    </w:p>
    <w:p w14:paraId="4D78090A" w14:textId="6F474557" w:rsidR="00400B78" w:rsidRPr="000571DF" w:rsidRDefault="00400B78" w:rsidP="000B7B8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>ال</w:t>
      </w:r>
      <w:r w:rsidR="002C026E" w:rsidRPr="000571DF">
        <w:rPr>
          <w:rFonts w:ascii="Tajawal" w:hAnsi="Tajawal" w:cs="Tajawal"/>
          <w:b/>
          <w:sz w:val="22"/>
          <w:szCs w:val="22"/>
          <w:rtl/>
        </w:rPr>
        <w:t>مواد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والمعدات الكهربائية</w:t>
      </w:r>
    </w:p>
    <w:p w14:paraId="61909857" w14:textId="6A72970B" w:rsidR="00AE445C" w:rsidRPr="000571DF" w:rsidRDefault="00AE445C" w:rsidP="00AE445C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 xml:space="preserve">المواد والمعدات </w:t>
      </w:r>
      <w:r>
        <w:rPr>
          <w:rFonts w:ascii="Tajawal" w:hAnsi="Tajawal" w:cs="Tajawal" w:hint="cs"/>
          <w:b/>
          <w:sz w:val="22"/>
          <w:szCs w:val="22"/>
          <w:rtl/>
        </w:rPr>
        <w:t xml:space="preserve">المهنية </w:t>
      </w:r>
      <w:r w:rsidR="008A5E03">
        <w:rPr>
          <w:rFonts w:ascii="Tajawal" w:hAnsi="Tajawal" w:cs="Tajawal" w:hint="cs"/>
          <w:b/>
          <w:sz w:val="22"/>
          <w:szCs w:val="22"/>
          <w:rtl/>
        </w:rPr>
        <w:t>لورش العمل كالحدادة والطبخ وتصليح السيارات و</w:t>
      </w:r>
      <w:r w:rsidR="00195A67">
        <w:rPr>
          <w:rFonts w:ascii="Tajawal" w:hAnsi="Tajawal" w:cs="Tajawal" w:hint="cs"/>
          <w:b/>
          <w:sz w:val="22"/>
          <w:szCs w:val="22"/>
          <w:rtl/>
        </w:rPr>
        <w:t>اجهزة التبريد الخ...</w:t>
      </w:r>
    </w:p>
    <w:p w14:paraId="3C6BF73B" w14:textId="36ADE45D" w:rsidR="00400B78" w:rsidRPr="000571DF" w:rsidRDefault="005B53DD" w:rsidP="000B7B8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>المواد المتعلقة</w:t>
      </w:r>
      <w:r w:rsidR="00400B78"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Pr="000571DF">
        <w:rPr>
          <w:rFonts w:ascii="Tajawal" w:hAnsi="Tajawal" w:cs="Tajawal"/>
          <w:b/>
          <w:sz w:val="22"/>
          <w:szCs w:val="22"/>
          <w:rtl/>
        </w:rPr>
        <w:t>ب</w:t>
      </w:r>
      <w:r w:rsidR="00400B78" w:rsidRPr="000571DF">
        <w:rPr>
          <w:rFonts w:ascii="Tajawal" w:hAnsi="Tajawal" w:cs="Tajawal"/>
          <w:b/>
          <w:sz w:val="22"/>
          <w:szCs w:val="22"/>
          <w:rtl/>
        </w:rPr>
        <w:t xml:space="preserve">تكنولوجيا المعلومات مثل </w:t>
      </w:r>
      <w:r w:rsidR="00735C44" w:rsidRPr="00735C44">
        <w:rPr>
          <w:rFonts w:ascii="Tajawal" w:hAnsi="Tajawal" w:cs="Tajawal"/>
          <w:b/>
          <w:sz w:val="22"/>
          <w:szCs w:val="22"/>
          <w:rtl/>
        </w:rPr>
        <w:t xml:space="preserve">أجهزة الكمبيوتر المحمولة والهواتف المحمولة والكاميرات والدوائر التلفزيونية المغلقة </w:t>
      </w:r>
      <w:r w:rsidR="00151F40">
        <w:rPr>
          <w:rFonts w:ascii="Tajawal" w:hAnsi="Tajawal" w:cs="Tajawal" w:hint="cs"/>
          <w:b/>
          <w:sz w:val="22"/>
          <w:szCs w:val="22"/>
          <w:rtl/>
        </w:rPr>
        <w:t xml:space="preserve">وانظمة المراقبة </w:t>
      </w:r>
      <w:r w:rsidR="00735C44" w:rsidRPr="00735C44">
        <w:rPr>
          <w:rFonts w:ascii="Tajawal" w:hAnsi="Tajawal" w:cs="Tajawal"/>
          <w:b/>
          <w:sz w:val="22"/>
          <w:szCs w:val="22"/>
          <w:rtl/>
        </w:rPr>
        <w:t>وأجهزة العرض وما إلى ذلك</w:t>
      </w:r>
    </w:p>
    <w:p w14:paraId="14F855CC" w14:textId="68BCB3C2" w:rsidR="00400B78" w:rsidRPr="000571DF" w:rsidRDefault="00400B78" w:rsidP="000B7B8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 xml:space="preserve">معدات الطاقة مثل </w:t>
      </w:r>
      <w:r w:rsidR="00774A19" w:rsidRPr="000571DF">
        <w:rPr>
          <w:rFonts w:ascii="Tajawal" w:hAnsi="Tajawal" w:cs="Tajawal"/>
          <w:b/>
          <w:sz w:val="22"/>
          <w:szCs w:val="22"/>
          <w:rtl/>
        </w:rPr>
        <w:t xml:space="preserve">الطاقة </w:t>
      </w:r>
      <w:r w:rsidRPr="000571DF">
        <w:rPr>
          <w:rFonts w:ascii="Tajawal" w:hAnsi="Tajawal" w:cs="Tajawal"/>
          <w:b/>
          <w:sz w:val="22"/>
          <w:szCs w:val="22"/>
          <w:rtl/>
        </w:rPr>
        <w:t>الكهربائي</w:t>
      </w:r>
      <w:r w:rsidR="00774A19" w:rsidRPr="000571DF">
        <w:rPr>
          <w:rFonts w:ascii="Tajawal" w:hAnsi="Tajawal" w:cs="Tajawal"/>
          <w:b/>
          <w:sz w:val="22"/>
          <w:szCs w:val="22"/>
          <w:rtl/>
        </w:rPr>
        <w:t>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و</w:t>
      </w:r>
      <w:r w:rsidR="00F6273D">
        <w:rPr>
          <w:rFonts w:ascii="Tajawal" w:hAnsi="Tajawal" w:cs="Tajawal" w:hint="cs"/>
          <w:b/>
          <w:sz w:val="22"/>
          <w:szCs w:val="22"/>
          <w:rtl/>
        </w:rPr>
        <w:t>المولدات و</w:t>
      </w:r>
      <w:r w:rsidRPr="000571DF">
        <w:rPr>
          <w:rFonts w:ascii="Tajawal" w:hAnsi="Tajawal" w:cs="Tajawal"/>
          <w:b/>
          <w:sz w:val="22"/>
          <w:szCs w:val="22"/>
          <w:rtl/>
        </w:rPr>
        <w:t>غيرها</w:t>
      </w:r>
    </w:p>
    <w:p w14:paraId="29F87B26" w14:textId="17C82B96" w:rsidR="00400B78" w:rsidRPr="000571DF" w:rsidRDefault="00400B78" w:rsidP="000B7B85">
      <w:pPr>
        <w:pStyle w:val="ListParagraph"/>
        <w:numPr>
          <w:ilvl w:val="0"/>
          <w:numId w:val="2"/>
        </w:numPr>
        <w:bidi/>
        <w:spacing w:before="120"/>
        <w:ind w:left="432" w:right="144"/>
        <w:rPr>
          <w:rFonts w:ascii="Tajawal" w:hAnsi="Tajawal" w:cs="Tajawal"/>
          <w:b/>
          <w:sz w:val="22"/>
          <w:szCs w:val="22"/>
          <w:rtl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 xml:space="preserve">المواد </w:t>
      </w:r>
      <w:r w:rsidR="00085DA8" w:rsidRPr="000571DF">
        <w:rPr>
          <w:rFonts w:ascii="Tajawal" w:hAnsi="Tajawal" w:cs="Tajawal"/>
          <w:b/>
          <w:sz w:val="22"/>
          <w:szCs w:val="22"/>
          <w:rtl/>
        </w:rPr>
        <w:t xml:space="preserve">المكتبية </w:t>
      </w:r>
      <w:r w:rsidRPr="000571DF">
        <w:rPr>
          <w:rFonts w:ascii="Tajawal" w:hAnsi="Tajawal" w:cs="Tajawal"/>
          <w:b/>
          <w:sz w:val="22"/>
          <w:szCs w:val="22"/>
          <w:rtl/>
        </w:rPr>
        <w:t>الاستهلاكية ومواد</w:t>
      </w:r>
      <w:r w:rsidR="003406FF"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A37E51" w:rsidRPr="000571DF">
        <w:rPr>
          <w:rFonts w:ascii="Tajawal" w:hAnsi="Tajawal" w:cs="Tajawal"/>
          <w:b/>
          <w:sz w:val="22"/>
          <w:szCs w:val="22"/>
          <w:rtl/>
        </w:rPr>
        <w:t xml:space="preserve">الصحة </w:t>
      </w:r>
      <w:r w:rsidR="003406FF" w:rsidRPr="000571DF">
        <w:rPr>
          <w:rFonts w:ascii="Tajawal" w:hAnsi="Tajawal" w:cs="Tajawal"/>
          <w:b/>
          <w:sz w:val="22"/>
          <w:szCs w:val="22"/>
          <w:rtl/>
        </w:rPr>
        <w:t>ومستلزمات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النظافة</w:t>
      </w:r>
    </w:p>
    <w:p w14:paraId="3998639B" w14:textId="3FFF7517" w:rsidR="0078065E" w:rsidRDefault="0078065E" w:rsidP="0078065E">
      <w:pPr>
        <w:pStyle w:val="ListParagraph"/>
        <w:numPr>
          <w:ilvl w:val="0"/>
          <w:numId w:val="2"/>
        </w:numPr>
        <w:bidi/>
        <w:spacing w:before="120"/>
        <w:ind w:left="432" w:right="144"/>
        <w:jc w:val="both"/>
        <w:rPr>
          <w:rFonts w:ascii="Tajawal" w:hAnsi="Tajawal" w:cs="Tajawal"/>
          <w:b/>
          <w:sz w:val="22"/>
          <w:szCs w:val="22"/>
        </w:rPr>
      </w:pPr>
      <w:r>
        <w:rPr>
          <w:rFonts w:ascii="Tajawal" w:hAnsi="Tajawal" w:cs="Tajawal" w:hint="cs"/>
          <w:b/>
          <w:sz w:val="22"/>
          <w:szCs w:val="22"/>
          <w:rtl/>
        </w:rPr>
        <w:t>حلول الطاقة المستدامة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EB48B4">
        <w:rPr>
          <w:rFonts w:ascii="Tajawal" w:hAnsi="Tajawal" w:cs="Tajawal" w:hint="cs"/>
          <w:b/>
          <w:sz w:val="22"/>
          <w:szCs w:val="22"/>
          <w:rtl/>
          <w:lang w:bidi="ar-IQ"/>
        </w:rPr>
        <w:t>كالطاقة الشمسية</w:t>
      </w:r>
    </w:p>
    <w:p w14:paraId="711DCFE6" w14:textId="288068AF" w:rsidR="009D3C4C" w:rsidRDefault="009D3C4C" w:rsidP="00A43A2C">
      <w:pPr>
        <w:pStyle w:val="ListParagraph"/>
        <w:numPr>
          <w:ilvl w:val="0"/>
          <w:numId w:val="2"/>
        </w:numPr>
        <w:bidi/>
        <w:spacing w:before="120"/>
        <w:ind w:left="432" w:right="144"/>
        <w:jc w:val="both"/>
        <w:rPr>
          <w:rFonts w:ascii="Tajawal" w:hAnsi="Tajawal" w:cs="Tajawal"/>
          <w:b/>
          <w:sz w:val="22"/>
          <w:szCs w:val="22"/>
        </w:rPr>
      </w:pPr>
      <w:r w:rsidRPr="009D3C4C">
        <w:rPr>
          <w:rFonts w:ascii="Tajawal" w:hAnsi="Tajawal" w:cs="Tajawal" w:hint="cs"/>
          <w:b/>
          <w:sz w:val="22"/>
          <w:szCs w:val="22"/>
          <w:rtl/>
          <w:lang w:bidi="ar-IQ"/>
        </w:rPr>
        <w:t>شركات مختصة في مشاريع التغير المناخي</w:t>
      </w:r>
    </w:p>
    <w:p w14:paraId="728453AD" w14:textId="66BD007F" w:rsidR="009D3C4C" w:rsidRDefault="009D3C4C" w:rsidP="009D3C4C">
      <w:pPr>
        <w:pStyle w:val="ListParagraph"/>
        <w:numPr>
          <w:ilvl w:val="0"/>
          <w:numId w:val="2"/>
        </w:numPr>
        <w:bidi/>
        <w:spacing w:before="120"/>
        <w:ind w:left="432" w:right="144"/>
        <w:jc w:val="both"/>
        <w:rPr>
          <w:rFonts w:ascii="Tajawal" w:hAnsi="Tajawal" w:cs="Tajawal"/>
          <w:b/>
          <w:sz w:val="22"/>
          <w:szCs w:val="22"/>
        </w:rPr>
      </w:pPr>
      <w:r>
        <w:rPr>
          <w:rFonts w:ascii="Tajawal" w:hAnsi="Tajawal" w:cs="Tajawal" w:hint="cs"/>
          <w:b/>
          <w:sz w:val="22"/>
          <w:szCs w:val="22"/>
          <w:rtl/>
        </w:rPr>
        <w:t>خدمات موارد بشرية</w:t>
      </w:r>
    </w:p>
    <w:p w14:paraId="64F3C118" w14:textId="51338A87" w:rsidR="009D3C4C" w:rsidRPr="009D3C4C" w:rsidRDefault="009D3C4C" w:rsidP="009D3C4C">
      <w:pPr>
        <w:pStyle w:val="ListParagraph"/>
        <w:numPr>
          <w:ilvl w:val="0"/>
          <w:numId w:val="2"/>
        </w:numPr>
        <w:bidi/>
        <w:spacing w:before="120"/>
        <w:ind w:left="432" w:right="144"/>
        <w:jc w:val="both"/>
        <w:rPr>
          <w:rFonts w:ascii="Tajawal" w:hAnsi="Tajawal" w:cs="Tajawal"/>
          <w:b/>
          <w:sz w:val="22"/>
          <w:szCs w:val="22"/>
        </w:rPr>
      </w:pPr>
      <w:r>
        <w:rPr>
          <w:rFonts w:ascii="Tajawal" w:hAnsi="Tajawal" w:cs="Tajawal" w:hint="cs"/>
          <w:b/>
          <w:sz w:val="22"/>
          <w:szCs w:val="22"/>
          <w:rtl/>
        </w:rPr>
        <w:t xml:space="preserve">خدمات </w:t>
      </w:r>
      <w:r w:rsidR="00015C42">
        <w:rPr>
          <w:rFonts w:ascii="Tajawal" w:hAnsi="Tajawal" w:cs="Tajawal" w:hint="cs"/>
          <w:b/>
          <w:sz w:val="22"/>
          <w:szCs w:val="22"/>
          <w:rtl/>
        </w:rPr>
        <w:t xml:space="preserve">تنمية بشرية وريادة اعمال </w:t>
      </w:r>
      <w:r w:rsidR="00417764">
        <w:rPr>
          <w:rFonts w:ascii="Tajawal" w:hAnsi="Tajawal" w:cs="Tajawal" w:hint="cs"/>
          <w:b/>
          <w:sz w:val="22"/>
          <w:szCs w:val="22"/>
          <w:rtl/>
          <w:lang w:bidi="ar-IQ"/>
        </w:rPr>
        <w:t>و محو الامية</w:t>
      </w:r>
      <w:r w:rsidR="00015C42">
        <w:rPr>
          <w:rFonts w:ascii="Tajawal" w:hAnsi="Tajawal" w:cs="Tajawal" w:hint="cs"/>
          <w:b/>
          <w:sz w:val="22"/>
          <w:szCs w:val="22"/>
          <w:rtl/>
        </w:rPr>
        <w:t xml:space="preserve"> المالي</w:t>
      </w:r>
      <w:r w:rsidR="00417764">
        <w:rPr>
          <w:rFonts w:ascii="Tajawal" w:hAnsi="Tajawal" w:cs="Tajawal" w:hint="cs"/>
          <w:b/>
          <w:sz w:val="22"/>
          <w:szCs w:val="22"/>
          <w:rtl/>
        </w:rPr>
        <w:t>ة</w:t>
      </w:r>
    </w:p>
    <w:p w14:paraId="21B888EC" w14:textId="2953ACE5" w:rsidR="009F4C71" w:rsidRPr="00417764" w:rsidRDefault="009F4C71" w:rsidP="00014AC0">
      <w:pPr>
        <w:pStyle w:val="ListParagraph"/>
        <w:bidi/>
        <w:spacing w:before="120"/>
        <w:ind w:left="432" w:right="144"/>
        <w:rPr>
          <w:rFonts w:ascii="Tajawal" w:hAnsi="Tajawal" w:cs="Tajawal"/>
          <w:b/>
          <w:color w:val="FF0000"/>
          <w:sz w:val="22"/>
          <w:szCs w:val="22"/>
        </w:rPr>
      </w:pPr>
    </w:p>
    <w:p w14:paraId="4E50656A" w14:textId="4E411193" w:rsidR="00E838A7" w:rsidRPr="000571DF" w:rsidRDefault="00E838A7" w:rsidP="000571DF">
      <w:pPr>
        <w:pStyle w:val="ListParagraph"/>
        <w:bidi/>
        <w:spacing w:before="120"/>
        <w:ind w:left="0"/>
        <w:jc w:val="both"/>
        <w:rPr>
          <w:rFonts w:ascii="Tajawal" w:hAnsi="Tajawal" w:cs="Tajawal"/>
          <w:b/>
          <w:color w:val="FF0000"/>
          <w:sz w:val="22"/>
          <w:szCs w:val="22"/>
        </w:rPr>
      </w:pPr>
    </w:p>
    <w:p w14:paraId="047A67AD" w14:textId="441F1EE5" w:rsidR="000F0BE7" w:rsidRPr="000571DF" w:rsidRDefault="003B7EB2" w:rsidP="000B7B85">
      <w:pPr>
        <w:pStyle w:val="ListParagraph"/>
        <w:numPr>
          <w:ilvl w:val="0"/>
          <w:numId w:val="3"/>
        </w:numPr>
        <w:bidi/>
        <w:spacing w:before="120"/>
        <w:ind w:left="360"/>
        <w:jc w:val="both"/>
        <w:rPr>
          <w:rFonts w:ascii="Tajawal" w:hAnsi="Tajawal" w:cs="Tajawal"/>
          <w:b/>
          <w:sz w:val="22"/>
          <w:szCs w:val="22"/>
        </w:rPr>
      </w:pPr>
      <w:r w:rsidRPr="000571DF">
        <w:rPr>
          <w:rFonts w:ascii="Tajawal" w:hAnsi="Tajawal" w:cs="Tajawal"/>
          <w:b/>
          <w:sz w:val="22"/>
          <w:szCs w:val="22"/>
          <w:rtl/>
        </w:rPr>
        <w:t>يدعو برنامج الأغذية العالمي المورد</w:t>
      </w:r>
      <w:r w:rsidR="00642BC8" w:rsidRPr="000571DF">
        <w:rPr>
          <w:rFonts w:ascii="Tajawal" w:hAnsi="Tajawal" w:cs="Tajawal"/>
          <w:b/>
          <w:sz w:val="22"/>
          <w:szCs w:val="22"/>
          <w:rtl/>
        </w:rPr>
        <w:t>ي</w:t>
      </w:r>
      <w:r w:rsidRPr="000571DF">
        <w:rPr>
          <w:rFonts w:ascii="Tajawal" w:hAnsi="Tajawal" w:cs="Tajawal"/>
          <w:b/>
          <w:sz w:val="22"/>
          <w:szCs w:val="22"/>
          <w:rtl/>
        </w:rPr>
        <w:t>ن</w:t>
      </w:r>
      <w:r w:rsidR="00642BC8" w:rsidRPr="000571DF">
        <w:rPr>
          <w:rFonts w:ascii="Tajawal" w:hAnsi="Tajawal" w:cs="Tajawal"/>
          <w:b/>
          <w:sz w:val="22"/>
          <w:szCs w:val="22"/>
          <w:rtl/>
        </w:rPr>
        <w:t xml:space="preserve"> / المتعهدين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 المؤهلين </w:t>
      </w:r>
      <w:r w:rsidR="00E01470" w:rsidRPr="000571DF">
        <w:rPr>
          <w:rFonts w:ascii="Tajawal" w:hAnsi="Tajawal" w:cs="Tajawal"/>
          <w:b/>
          <w:sz w:val="22"/>
          <w:szCs w:val="22"/>
          <w:rtl/>
        </w:rPr>
        <w:t>الى ا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لتعبير عن اهتمامهم </w:t>
      </w:r>
      <w:r w:rsidR="00E01470" w:rsidRPr="000571DF">
        <w:rPr>
          <w:rFonts w:ascii="Tajawal" w:hAnsi="Tajawal" w:cs="Tajawal"/>
          <w:b/>
          <w:sz w:val="22"/>
          <w:szCs w:val="22"/>
          <w:rtl/>
        </w:rPr>
        <w:t xml:space="preserve">في </w:t>
      </w:r>
      <w:r w:rsidRPr="000571DF">
        <w:rPr>
          <w:rFonts w:ascii="Tajawal" w:hAnsi="Tajawal" w:cs="Tajawal"/>
          <w:b/>
          <w:sz w:val="22"/>
          <w:szCs w:val="22"/>
          <w:rtl/>
        </w:rPr>
        <w:t xml:space="preserve">توفير أنواع </w:t>
      </w:r>
      <w:r w:rsidRPr="000571DF">
        <w:rPr>
          <w:rFonts w:ascii="Tajawal" w:hAnsi="Tajawal" w:cs="Tajawal"/>
          <w:b/>
          <w:sz w:val="22"/>
          <w:szCs w:val="22"/>
          <w:highlight w:val="lightGray"/>
          <w:rtl/>
        </w:rPr>
        <w:t>السلع والخدمات</w:t>
      </w:r>
      <w:r w:rsidR="00642BC8" w:rsidRPr="000571DF">
        <w:rPr>
          <w:rFonts w:ascii="Tajawal" w:hAnsi="Tajawal" w:cs="Tajawal"/>
          <w:b/>
          <w:sz w:val="22"/>
          <w:szCs w:val="22"/>
          <w:rtl/>
        </w:rPr>
        <w:t xml:space="preserve"> </w:t>
      </w:r>
      <w:r w:rsidR="009841A0">
        <w:rPr>
          <w:rFonts w:ascii="Tajawal" w:hAnsi="Tajawal" w:cs="Tajawal"/>
          <w:b/>
          <w:sz w:val="22"/>
          <w:szCs w:val="22"/>
        </w:rPr>
        <w:t>;</w:t>
      </w:r>
      <w:r w:rsidR="009841A0">
        <w:rPr>
          <w:rFonts w:ascii="Tajawal" w:hAnsi="Tajawal" w:cs="Tajawal" w:hint="cs"/>
          <w:b/>
          <w:sz w:val="22"/>
          <w:szCs w:val="22"/>
          <w:rtl/>
          <w:lang w:bidi="ar-IQ"/>
        </w:rPr>
        <w:t>كافة</w:t>
      </w:r>
      <w:r w:rsidRPr="000571DF">
        <w:rPr>
          <w:rFonts w:ascii="Tajawal" w:hAnsi="Tajawal" w:cs="Tajawal"/>
          <w:b/>
          <w:sz w:val="22"/>
          <w:szCs w:val="22"/>
          <w:rtl/>
        </w:rPr>
        <w:t>.</w:t>
      </w:r>
    </w:p>
    <w:p w14:paraId="065BE781" w14:textId="580E102A" w:rsidR="00570401" w:rsidRPr="000571DF" w:rsidRDefault="0027045E" w:rsidP="0027045E">
      <w:pPr>
        <w:pStyle w:val="ListParagraph"/>
        <w:tabs>
          <w:tab w:val="left" w:pos="4239"/>
        </w:tabs>
        <w:bidi/>
        <w:spacing w:before="120"/>
        <w:ind w:left="0"/>
        <w:rPr>
          <w:rFonts w:ascii="Tajawal" w:hAnsi="Tajawal" w:cs="Tajawal"/>
          <w:b/>
          <w:bCs/>
          <w:sz w:val="22"/>
          <w:szCs w:val="22"/>
          <w:rtl/>
        </w:rPr>
      </w:pPr>
      <w:r>
        <w:rPr>
          <w:rFonts w:ascii="Tajawal" w:hAnsi="Tajawal" w:cs="Tajawal"/>
          <w:b/>
          <w:bCs/>
          <w:sz w:val="22"/>
          <w:szCs w:val="22"/>
          <w:rtl/>
        </w:rPr>
        <w:tab/>
      </w:r>
    </w:p>
    <w:p w14:paraId="508174A5" w14:textId="618BF3E7" w:rsidR="007242F0" w:rsidRPr="000571DF" w:rsidRDefault="007242F0" w:rsidP="000B7B85">
      <w:pPr>
        <w:pStyle w:val="ListParagraph"/>
        <w:numPr>
          <w:ilvl w:val="0"/>
          <w:numId w:val="6"/>
        </w:numPr>
        <w:bidi/>
        <w:spacing w:before="120"/>
        <w:rPr>
          <w:rFonts w:ascii="Tajawal" w:hAnsi="Tajawal" w:cs="Tajawal"/>
          <w:b/>
          <w:bCs/>
          <w:sz w:val="22"/>
          <w:szCs w:val="22"/>
          <w:rtl/>
        </w:rPr>
      </w:pPr>
      <w:r w:rsidRPr="000571DF">
        <w:rPr>
          <w:rFonts w:ascii="Tajawal" w:hAnsi="Tajawal" w:cs="Tajawal"/>
          <w:b/>
          <w:bCs/>
          <w:sz w:val="22"/>
          <w:szCs w:val="22"/>
          <w:rtl/>
        </w:rPr>
        <w:t>الغرض من</w:t>
      </w:r>
      <w:r w:rsidR="00C103BA" w:rsidRPr="000571DF">
        <w:rPr>
          <w:rFonts w:ascii="Tajawal" w:hAnsi="Tajawal" w:cs="Tajawal"/>
          <w:b/>
          <w:bCs/>
          <w:sz w:val="22"/>
          <w:szCs w:val="22"/>
          <w:rtl/>
        </w:rPr>
        <w:t xml:space="preserve"> هذا الطلب ل</w:t>
      </w:r>
      <w:r w:rsidR="007F522F" w:rsidRPr="000571DF">
        <w:rPr>
          <w:rFonts w:ascii="Tajawal" w:hAnsi="Tajawal" w:cs="Tajawal"/>
          <w:b/>
          <w:bCs/>
          <w:sz w:val="22"/>
          <w:szCs w:val="22"/>
          <w:rtl/>
        </w:rPr>
        <w:t xml:space="preserve">لتعبير </w:t>
      </w:r>
      <w:r w:rsidR="00C103BA" w:rsidRPr="000571DF">
        <w:rPr>
          <w:rFonts w:ascii="Tajawal" w:hAnsi="Tajawal" w:cs="Tajawal"/>
          <w:b/>
          <w:bCs/>
          <w:sz w:val="22"/>
          <w:szCs w:val="22"/>
          <w:rtl/>
        </w:rPr>
        <w:t>عن الاهتمام</w:t>
      </w:r>
      <w:r w:rsidRPr="000571DF">
        <w:rPr>
          <w:rFonts w:ascii="Tajawal" w:hAnsi="Tajawal" w:cs="Tajawal"/>
          <w:b/>
          <w:bCs/>
          <w:sz w:val="22"/>
          <w:szCs w:val="22"/>
        </w:rPr>
        <w:t xml:space="preserve"> EOI </w:t>
      </w:r>
    </w:p>
    <w:p w14:paraId="77091F3E" w14:textId="7CA53D06" w:rsidR="007242F0" w:rsidRPr="008C0644" w:rsidRDefault="007242F0" w:rsidP="000B7B85">
      <w:pPr>
        <w:pStyle w:val="ListParagraph"/>
        <w:numPr>
          <w:ilvl w:val="0"/>
          <w:numId w:val="3"/>
        </w:numPr>
        <w:bidi/>
        <w:spacing w:before="120"/>
        <w:jc w:val="both"/>
        <w:rPr>
          <w:rFonts w:ascii="Tajawal" w:hAnsi="Tajawal" w:cs="Tajawal"/>
          <w:sz w:val="22"/>
          <w:szCs w:val="22"/>
          <w:rtl/>
        </w:rPr>
      </w:pPr>
      <w:r w:rsidRPr="008C0644">
        <w:rPr>
          <w:rFonts w:ascii="Tajawal" w:hAnsi="Tajawal" w:cs="Tajawal"/>
          <w:sz w:val="22"/>
          <w:szCs w:val="22"/>
          <w:rtl/>
        </w:rPr>
        <w:t xml:space="preserve">الغرض من طلب </w:t>
      </w:r>
      <w:r w:rsidR="00D93849" w:rsidRPr="008C0644">
        <w:rPr>
          <w:rFonts w:ascii="Tajawal" w:hAnsi="Tajawal" w:cs="Tajawal"/>
          <w:sz w:val="22"/>
          <w:szCs w:val="22"/>
          <w:rtl/>
        </w:rPr>
        <w:t>ال</w:t>
      </w:r>
      <w:r w:rsidR="007F522F" w:rsidRPr="008C0644">
        <w:rPr>
          <w:rFonts w:ascii="Tajawal" w:hAnsi="Tajawal" w:cs="Tajawal"/>
          <w:sz w:val="22"/>
          <w:szCs w:val="22"/>
          <w:rtl/>
        </w:rPr>
        <w:t>تعبير</w:t>
      </w:r>
      <w:r w:rsidR="00D93849" w:rsidRPr="008C0644">
        <w:rPr>
          <w:rFonts w:ascii="Tajawal" w:hAnsi="Tajawal" w:cs="Tajawal"/>
          <w:sz w:val="22"/>
          <w:szCs w:val="22"/>
          <w:rtl/>
        </w:rPr>
        <w:t xml:space="preserve"> عن</w:t>
      </w:r>
      <w:r w:rsidRPr="008C0644">
        <w:rPr>
          <w:rFonts w:ascii="Tajawal" w:hAnsi="Tajawal" w:cs="Tajawal"/>
          <w:sz w:val="22"/>
          <w:szCs w:val="22"/>
          <w:rtl/>
        </w:rPr>
        <w:t xml:space="preserve"> الاهتمام هذا هو تحديد الموردين </w:t>
      </w:r>
      <w:r w:rsidR="00A57DF8" w:rsidRPr="008C0644">
        <w:rPr>
          <w:rFonts w:ascii="Tajawal" w:hAnsi="Tajawal" w:cs="Tajawal"/>
          <w:sz w:val="22"/>
          <w:szCs w:val="22"/>
          <w:rtl/>
        </w:rPr>
        <w:t xml:space="preserve">ذوي القدرات التقنية والمالية التي تم التحقق منها </w:t>
      </w:r>
      <w:r w:rsidR="00A57DF8" w:rsidRPr="008C0644">
        <w:rPr>
          <w:rFonts w:ascii="Tajawal" w:hAnsi="Tajawal" w:cs="Tajawal"/>
          <w:sz w:val="22"/>
          <w:szCs w:val="22"/>
          <w:highlight w:val="lightGray"/>
          <w:rtl/>
        </w:rPr>
        <w:t>لتوفير السلع أو أداء الخدمات</w:t>
      </w:r>
      <w:r w:rsidR="00A57DF8" w:rsidRPr="008C0644">
        <w:rPr>
          <w:rFonts w:ascii="Tajawal" w:hAnsi="Tajawal" w:cs="Tajawal"/>
          <w:sz w:val="22"/>
          <w:szCs w:val="22"/>
          <w:rtl/>
        </w:rPr>
        <w:t xml:space="preserve"> المطلوبة</w:t>
      </w:r>
      <w:r w:rsidRPr="008C0644">
        <w:rPr>
          <w:rFonts w:ascii="Tajawal" w:hAnsi="Tajawal" w:cs="Tajawal"/>
          <w:sz w:val="22"/>
          <w:szCs w:val="22"/>
          <w:rtl/>
        </w:rPr>
        <w:t>. سيتم إدراج الموردين المؤهلين في قائمة ال</w:t>
      </w:r>
      <w:r w:rsidR="00BA2421" w:rsidRPr="008C0644">
        <w:rPr>
          <w:rFonts w:ascii="Tajawal" w:hAnsi="Tajawal" w:cs="Tajawal"/>
          <w:sz w:val="22"/>
          <w:szCs w:val="22"/>
          <w:rtl/>
        </w:rPr>
        <w:t>مرشحين</w:t>
      </w:r>
      <w:r w:rsidR="003F41F0" w:rsidRPr="008C0644">
        <w:rPr>
          <w:rFonts w:ascii="Tajawal" w:hAnsi="Tajawal" w:cs="Tajawal"/>
          <w:sz w:val="22"/>
          <w:szCs w:val="22"/>
          <w:rtl/>
        </w:rPr>
        <w:t xml:space="preserve"> (القائمة ال</w:t>
      </w:r>
      <w:r w:rsidR="006C70FD" w:rsidRPr="008C0644">
        <w:rPr>
          <w:rFonts w:ascii="Tajawal" w:hAnsi="Tajawal" w:cs="Tajawal"/>
          <w:sz w:val="22"/>
          <w:szCs w:val="22"/>
          <w:rtl/>
        </w:rPr>
        <w:t>نهائية</w:t>
      </w:r>
      <w:r w:rsidR="003F41F0" w:rsidRPr="008C0644">
        <w:rPr>
          <w:rFonts w:ascii="Tajawal" w:hAnsi="Tajawal" w:cs="Tajawal"/>
          <w:sz w:val="22"/>
          <w:szCs w:val="22"/>
          <w:rtl/>
        </w:rPr>
        <w:t>)</w:t>
      </w:r>
      <w:r w:rsidRPr="008C0644">
        <w:rPr>
          <w:rFonts w:ascii="Tajawal" w:hAnsi="Tajawal" w:cs="Tajawal"/>
          <w:sz w:val="22"/>
          <w:szCs w:val="22"/>
          <w:rtl/>
        </w:rPr>
        <w:t xml:space="preserve"> في قاعدة بيانات</w:t>
      </w:r>
      <w:r w:rsidR="00BA2421" w:rsidRPr="008C0644">
        <w:rPr>
          <w:rFonts w:ascii="Tajawal" w:hAnsi="Tajawal" w:cs="Tajawal"/>
          <w:sz w:val="22"/>
          <w:szCs w:val="22"/>
          <w:rtl/>
        </w:rPr>
        <w:t xml:space="preserve"> مورد</w:t>
      </w:r>
      <w:r w:rsidR="00C23552" w:rsidRPr="008C0644">
        <w:rPr>
          <w:rFonts w:ascii="Tajawal" w:hAnsi="Tajawal" w:cs="Tajawal"/>
          <w:sz w:val="22"/>
          <w:szCs w:val="22"/>
          <w:rtl/>
        </w:rPr>
        <w:t>و</w:t>
      </w:r>
      <w:r w:rsidR="00BA2421" w:rsidRPr="008C0644">
        <w:rPr>
          <w:rFonts w:ascii="Tajawal" w:hAnsi="Tajawal" w:cs="Tajawal"/>
          <w:sz w:val="22"/>
          <w:szCs w:val="22"/>
          <w:rtl/>
        </w:rPr>
        <w:t xml:space="preserve"> / متعهدو</w:t>
      </w:r>
      <w:r w:rsidRPr="008C0644">
        <w:rPr>
          <w:rFonts w:ascii="Tajawal" w:hAnsi="Tajawal" w:cs="Tajawal"/>
          <w:sz w:val="22"/>
          <w:szCs w:val="22"/>
          <w:rtl/>
        </w:rPr>
        <w:t xml:space="preserve"> العراق لبرنامج الأغذية العالمي لدعوتهم للمشاركة في عمليات تقديم العطاءات في المستقبل.</w:t>
      </w:r>
    </w:p>
    <w:p w14:paraId="58C322D2" w14:textId="07486F23" w:rsidR="00CE5491" w:rsidRDefault="00CE5491" w:rsidP="000571DF">
      <w:pPr>
        <w:bidi/>
        <w:spacing w:before="120"/>
        <w:jc w:val="both"/>
        <w:rPr>
          <w:rFonts w:ascii="Tajawal" w:hAnsi="Tajawal" w:cs="Tajawal"/>
          <w:sz w:val="22"/>
          <w:szCs w:val="22"/>
        </w:rPr>
      </w:pPr>
    </w:p>
    <w:p w14:paraId="00DC4532" w14:textId="77777777" w:rsidR="00F25A61" w:rsidRPr="000571DF" w:rsidRDefault="00F25A61" w:rsidP="00F25A61">
      <w:pPr>
        <w:bidi/>
        <w:spacing w:before="120"/>
        <w:jc w:val="both"/>
        <w:rPr>
          <w:rFonts w:ascii="Tajawal" w:hAnsi="Tajawal" w:cs="Tajawal"/>
          <w:sz w:val="22"/>
          <w:szCs w:val="22"/>
          <w:rtl/>
        </w:rPr>
      </w:pPr>
    </w:p>
    <w:p w14:paraId="5CE00F2A" w14:textId="3D4EBE91" w:rsidR="007242F0" w:rsidRDefault="007242F0" w:rsidP="00933797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r w:rsidRPr="00C15808">
        <w:rPr>
          <w:rFonts w:ascii="Tajawal" w:hAnsi="Tajawal" w:cs="Tajawal"/>
          <w:sz w:val="22"/>
          <w:szCs w:val="22"/>
          <w:rtl/>
        </w:rPr>
        <w:lastRenderedPageBreak/>
        <w:t xml:space="preserve">يتم تحديد أهلية </w:t>
      </w:r>
      <w:r w:rsidR="00A229D4" w:rsidRPr="00C15808">
        <w:rPr>
          <w:rFonts w:ascii="Tajawal" w:hAnsi="Tajawal" w:cs="Tajawal"/>
          <w:sz w:val="22"/>
          <w:szCs w:val="22"/>
          <w:rtl/>
        </w:rPr>
        <w:t>ا</w:t>
      </w:r>
      <w:r w:rsidRPr="00C15808">
        <w:rPr>
          <w:rFonts w:ascii="Tajawal" w:hAnsi="Tajawal" w:cs="Tajawal"/>
          <w:sz w:val="22"/>
          <w:szCs w:val="22"/>
          <w:rtl/>
        </w:rPr>
        <w:t>لمشاركة في العطاء</w:t>
      </w:r>
      <w:r w:rsidR="006C70FD" w:rsidRPr="00C15808">
        <w:rPr>
          <w:rFonts w:ascii="Tajawal" w:hAnsi="Tajawal" w:cs="Tajawal"/>
          <w:sz w:val="22"/>
          <w:szCs w:val="22"/>
          <w:rtl/>
        </w:rPr>
        <w:t>ات</w:t>
      </w:r>
      <w:r w:rsidRPr="00C15808">
        <w:rPr>
          <w:rFonts w:ascii="Tajawal" w:hAnsi="Tajawal" w:cs="Tajawal"/>
          <w:sz w:val="22"/>
          <w:szCs w:val="22"/>
          <w:rtl/>
        </w:rPr>
        <w:t xml:space="preserve"> المقترح</w:t>
      </w:r>
      <w:r w:rsidR="006C70FD" w:rsidRPr="00C15808">
        <w:rPr>
          <w:rFonts w:ascii="Tajawal" w:hAnsi="Tajawal" w:cs="Tajawal"/>
          <w:sz w:val="22"/>
          <w:szCs w:val="22"/>
          <w:rtl/>
        </w:rPr>
        <w:t>ة</w:t>
      </w:r>
      <w:r w:rsidRPr="00C15808">
        <w:rPr>
          <w:rFonts w:ascii="Tajawal" w:hAnsi="Tajawal" w:cs="Tajawal"/>
          <w:sz w:val="22"/>
          <w:szCs w:val="22"/>
          <w:rtl/>
        </w:rPr>
        <w:t xml:space="preserve"> على أساس</w:t>
      </w:r>
      <w:r w:rsidR="00A229D4" w:rsidRPr="00C15808">
        <w:rPr>
          <w:rFonts w:ascii="Tajawal" w:hAnsi="Tajawal" w:cs="Tajawal"/>
          <w:sz w:val="22"/>
          <w:szCs w:val="22"/>
          <w:rtl/>
        </w:rPr>
        <w:t xml:space="preserve"> ما يلي </w:t>
      </w:r>
      <w:r w:rsidRPr="00C15808">
        <w:rPr>
          <w:rFonts w:ascii="Tajawal" w:hAnsi="Tajawal" w:cs="Tajawal"/>
          <w:sz w:val="22"/>
          <w:szCs w:val="22"/>
        </w:rPr>
        <w:t>:</w:t>
      </w:r>
    </w:p>
    <w:p w14:paraId="10F18683" w14:textId="77777777" w:rsidR="00FC4D1B" w:rsidRPr="00C15808" w:rsidRDefault="00FC4D1B" w:rsidP="00FC4D1B">
      <w:pPr>
        <w:pStyle w:val="ListParagraph"/>
        <w:bidi/>
        <w:spacing w:before="120"/>
        <w:ind w:left="0"/>
        <w:jc w:val="both"/>
        <w:rPr>
          <w:rFonts w:ascii="Tajawal" w:hAnsi="Tajawal" w:cs="Tajawal"/>
          <w:sz w:val="22"/>
          <w:szCs w:val="22"/>
          <w:rtl/>
        </w:rPr>
      </w:pPr>
    </w:p>
    <w:tbl>
      <w:tblPr>
        <w:tblStyle w:val="TableGrid"/>
        <w:bidiVisual/>
        <w:tblW w:w="0" w:type="auto"/>
        <w:tblInd w:w="357" w:type="dxa"/>
        <w:tblLook w:val="04A0" w:firstRow="1" w:lastRow="0" w:firstColumn="1" w:lastColumn="0" w:noHBand="0" w:noVBand="1"/>
      </w:tblPr>
      <w:tblGrid>
        <w:gridCol w:w="9282"/>
      </w:tblGrid>
      <w:tr w:rsidR="00EA671B" w:rsidRPr="000571DF" w14:paraId="4636D6A1" w14:textId="77777777" w:rsidTr="00E27F3F">
        <w:tc>
          <w:tcPr>
            <w:tcW w:w="928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40BD228" w14:textId="77777777" w:rsidR="00EA671B" w:rsidRPr="000571DF" w:rsidRDefault="00EA671B" w:rsidP="000B7B85">
            <w:pPr>
              <w:pStyle w:val="ListParagraph"/>
              <w:numPr>
                <w:ilvl w:val="0"/>
                <w:numId w:val="5"/>
              </w:numPr>
              <w:bidi/>
              <w:spacing w:before="120"/>
              <w:ind w:left="504" w:right="144"/>
              <w:rPr>
                <w:rFonts w:ascii="Tajawal" w:hAnsi="Tajawal" w:cs="Tajawal"/>
                <w:sz w:val="22"/>
                <w:szCs w:val="22"/>
                <w:rtl/>
              </w:rPr>
            </w:pPr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 xml:space="preserve">ينبغي ان يكون </w:t>
            </w:r>
            <w:bookmarkStart w:id="1" w:name="_Hlk93435773"/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 xml:space="preserve">المتعهد /المورِّد </w:t>
            </w:r>
            <w:bookmarkEnd w:id="1"/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>مسجلا بصورة قانونية</w:t>
            </w:r>
            <w:r w:rsidRPr="000571DF">
              <w:rPr>
                <w:rFonts w:ascii="Tajawal" w:hAnsi="Tajawal" w:cs="Tajawal"/>
                <w:sz w:val="22"/>
                <w:szCs w:val="22"/>
              </w:rPr>
              <w:t>.</w:t>
            </w:r>
          </w:p>
          <w:p w14:paraId="048A2B5E" w14:textId="77777777" w:rsidR="00EA671B" w:rsidRPr="000571DF" w:rsidRDefault="00EA671B" w:rsidP="000B7B85">
            <w:pPr>
              <w:pStyle w:val="ListParagraph"/>
              <w:numPr>
                <w:ilvl w:val="0"/>
                <w:numId w:val="5"/>
              </w:numPr>
              <w:bidi/>
              <w:spacing w:before="120"/>
              <w:ind w:left="504" w:right="144"/>
              <w:rPr>
                <w:rFonts w:ascii="Tajawal" w:hAnsi="Tajawal" w:cs="Tajawal"/>
                <w:sz w:val="22"/>
                <w:szCs w:val="22"/>
                <w:rtl/>
              </w:rPr>
            </w:pPr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 xml:space="preserve">ان يكون لدى المتعهد /المورِّد خبرة لا تقل عن ثلاث سنوات كمؤسسة او شركة تجارية ثابتة </w:t>
            </w:r>
          </w:p>
          <w:p w14:paraId="43AE58BD" w14:textId="2C30D9D6" w:rsidR="00EA671B" w:rsidRPr="000571DF" w:rsidRDefault="00EA671B" w:rsidP="000B7B85">
            <w:pPr>
              <w:pStyle w:val="ListParagraph"/>
              <w:numPr>
                <w:ilvl w:val="0"/>
                <w:numId w:val="5"/>
              </w:numPr>
              <w:bidi/>
              <w:spacing w:before="120"/>
              <w:ind w:left="504" w:right="144"/>
              <w:rPr>
                <w:rFonts w:ascii="Tajawal" w:hAnsi="Tajawal" w:cs="Tajawal"/>
                <w:sz w:val="22"/>
                <w:szCs w:val="22"/>
                <w:rtl/>
              </w:rPr>
            </w:pPr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>يجب أن يكون لدى المتعهد /المورِّد خبرات ومراجع وتوصيات ساب</w:t>
            </w:r>
            <w:r w:rsidR="00405D96">
              <w:rPr>
                <w:rFonts w:ascii="Tajawal" w:hAnsi="Tajawal" w:cs="Tajawal" w:hint="cs"/>
                <w:sz w:val="22"/>
                <w:szCs w:val="22"/>
                <w:rtl/>
              </w:rPr>
              <w:t>قة لكل فئة عمل</w:t>
            </w:r>
            <w:r w:rsidRPr="000571DF">
              <w:rPr>
                <w:rFonts w:ascii="Tajawal" w:hAnsi="Tajawal" w:cs="Tajawal"/>
                <w:sz w:val="22"/>
                <w:szCs w:val="22"/>
              </w:rPr>
              <w:t>.</w:t>
            </w:r>
          </w:p>
          <w:p w14:paraId="128F2F38" w14:textId="77777777" w:rsidR="00EA671B" w:rsidRPr="000571DF" w:rsidRDefault="00EA671B" w:rsidP="000B7B85">
            <w:pPr>
              <w:pStyle w:val="ListParagraph"/>
              <w:numPr>
                <w:ilvl w:val="0"/>
                <w:numId w:val="5"/>
              </w:numPr>
              <w:bidi/>
              <w:spacing w:before="120"/>
              <w:ind w:left="504" w:right="144"/>
              <w:rPr>
                <w:rFonts w:ascii="Tajawal" w:hAnsi="Tajawal" w:cs="Tajawal"/>
                <w:sz w:val="22"/>
                <w:szCs w:val="22"/>
                <w:rtl/>
              </w:rPr>
            </w:pPr>
            <w:r w:rsidRPr="000571DF">
              <w:rPr>
                <w:rFonts w:ascii="Tajawal" w:hAnsi="Tajawal" w:cs="Tajawal"/>
                <w:sz w:val="22"/>
                <w:szCs w:val="22"/>
                <w:rtl/>
              </w:rPr>
              <w:t>يجب أن يكون لدى مقدم الخدمة القدرة المالية على أداء الخدمات</w:t>
            </w:r>
          </w:p>
          <w:p w14:paraId="4272B92D" w14:textId="627397FC" w:rsidR="00EA671B" w:rsidRPr="000571DF" w:rsidRDefault="00413EC6" w:rsidP="000B7B85">
            <w:pPr>
              <w:pStyle w:val="ListParagraph"/>
              <w:numPr>
                <w:ilvl w:val="0"/>
                <w:numId w:val="5"/>
              </w:numPr>
              <w:bidi/>
              <w:spacing w:before="120"/>
              <w:ind w:left="504" w:right="144"/>
              <w:rPr>
                <w:rFonts w:ascii="Tajawal" w:hAnsi="Tajawal" w:cs="Tajawal"/>
                <w:sz w:val="22"/>
                <w:szCs w:val="22"/>
                <w:highlight w:val="lightGray"/>
                <w:rtl/>
              </w:rPr>
            </w:pPr>
            <w:r>
              <w:rPr>
                <w:rFonts w:ascii="Tajawal" w:hAnsi="Tajawal" w:cs="Tajawal" w:hint="cs"/>
                <w:sz w:val="22"/>
                <w:szCs w:val="22"/>
                <w:rtl/>
              </w:rPr>
              <w:t xml:space="preserve">الشركة يجب ان تكون شركة متخصصة في مجال العمل </w:t>
            </w:r>
            <w:r w:rsidR="00EA671B" w:rsidRPr="000571DF">
              <w:rPr>
                <w:rFonts w:ascii="Tajawal" w:hAnsi="Tajawal" w:cs="Tajawal"/>
                <w:sz w:val="22"/>
                <w:szCs w:val="22"/>
                <w:rtl/>
              </w:rPr>
              <w:t>.</w:t>
            </w:r>
            <w:r w:rsidR="0019295C">
              <w:rPr>
                <w:rFonts w:ascii="Tajawal" w:hAnsi="Tajawal" w:cs="Tajawal" w:hint="cs"/>
                <w:sz w:val="22"/>
                <w:szCs w:val="22"/>
                <w:rtl/>
              </w:rPr>
              <w:t xml:space="preserve"> </w:t>
            </w:r>
            <w:r w:rsidR="00EE6D23">
              <w:rPr>
                <w:rFonts w:ascii="Tajawal" w:hAnsi="Tajawal" w:cs="Tajawal" w:hint="cs"/>
                <w:sz w:val="22"/>
                <w:szCs w:val="22"/>
                <w:rtl/>
                <w:lang w:bidi="ar-IQ"/>
              </w:rPr>
              <w:t>من الممكن تقديم دليل لاثبات الاختصاص كما سيقوم برنامج الاغذية العالمي بزيارة مكتب او معرض الشركة لل</w:t>
            </w:r>
            <w:r w:rsidR="003861AD">
              <w:rPr>
                <w:rFonts w:ascii="Tajawal" w:hAnsi="Tajawal" w:cs="Tajawal" w:hint="cs"/>
                <w:sz w:val="22"/>
                <w:szCs w:val="22"/>
                <w:rtl/>
                <w:lang w:bidi="ar-IQ"/>
              </w:rPr>
              <w:t>تحقق من صحة المعلومات</w:t>
            </w:r>
          </w:p>
        </w:tc>
      </w:tr>
    </w:tbl>
    <w:p w14:paraId="30C1AE0C" w14:textId="1B6A420C" w:rsidR="00EA671B" w:rsidRPr="00933797" w:rsidRDefault="00E27F3F" w:rsidP="00933797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r w:rsidRPr="00FC4D1B">
        <w:rPr>
          <w:rFonts w:ascii="Tajawal" w:hAnsi="Tajawal" w:cs="Tajawal"/>
          <w:sz w:val="22"/>
          <w:szCs w:val="22"/>
          <w:rtl/>
        </w:rPr>
        <w:t>بعد انقضاء الموعد النهائي لتقديم الردود ، سيقوم برنامج الأغذية العالمي بتقييم الردود الواردة وإخطار المشاركين المؤهلين بنتيجة ا</w:t>
      </w:r>
      <w:r>
        <w:rPr>
          <w:rFonts w:ascii="Tajawal" w:hAnsi="Tajawal" w:cs="Tajawal"/>
          <w:sz w:val="22"/>
          <w:szCs w:val="22"/>
        </w:rPr>
        <w:tab/>
      </w:r>
      <w:r w:rsidRPr="00FC4D1B">
        <w:rPr>
          <w:rFonts w:ascii="Tajawal" w:hAnsi="Tajawal" w:cs="Tajawal"/>
          <w:sz w:val="22"/>
          <w:szCs w:val="22"/>
          <w:rtl/>
        </w:rPr>
        <w:t>لتقييم</w:t>
      </w:r>
    </w:p>
    <w:p w14:paraId="5024C6F2" w14:textId="77777777" w:rsidR="00933797" w:rsidRPr="00933797" w:rsidRDefault="006F0A2C" w:rsidP="00933797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bookmarkStart w:id="2" w:name="_Hlk41685159"/>
      <w:r w:rsidRPr="00933797">
        <w:rPr>
          <w:rFonts w:ascii="Tajawal" w:hAnsi="Tajawal" w:cs="Tajawal"/>
          <w:sz w:val="22"/>
          <w:szCs w:val="22"/>
          <w:rtl/>
        </w:rPr>
        <w:t xml:space="preserve">كيفية </w:t>
      </w:r>
      <w:r w:rsidR="00CF3BD8" w:rsidRPr="00933797">
        <w:rPr>
          <w:rFonts w:ascii="Tajawal" w:hAnsi="Tajawal" w:cs="Tajawal"/>
          <w:sz w:val="22"/>
          <w:szCs w:val="22"/>
          <w:rtl/>
        </w:rPr>
        <w:t>إعداد</w:t>
      </w:r>
      <w:r w:rsidRPr="00933797">
        <w:rPr>
          <w:rFonts w:ascii="Tajawal" w:hAnsi="Tajawal" w:cs="Tajawal"/>
          <w:sz w:val="22"/>
          <w:szCs w:val="22"/>
          <w:rtl/>
        </w:rPr>
        <w:t xml:space="preserve"> وتقديم </w:t>
      </w:r>
      <w:r w:rsidR="004861DC" w:rsidRPr="00933797">
        <w:rPr>
          <w:rFonts w:ascii="Tajawal" w:hAnsi="Tajawal" w:cs="Tajawal"/>
          <w:sz w:val="22"/>
          <w:szCs w:val="22"/>
          <w:rtl/>
        </w:rPr>
        <w:t xml:space="preserve">الرد على </w:t>
      </w:r>
      <w:r w:rsidR="004F2D8C" w:rsidRPr="00933797">
        <w:rPr>
          <w:rFonts w:ascii="Tajawal" w:hAnsi="Tajawal" w:cs="Tajawal"/>
          <w:sz w:val="22"/>
          <w:szCs w:val="22"/>
          <w:rtl/>
        </w:rPr>
        <w:t>ال</w:t>
      </w:r>
      <w:r w:rsidR="000404AA" w:rsidRPr="00933797">
        <w:rPr>
          <w:rFonts w:ascii="Tajawal" w:hAnsi="Tajawal" w:cs="Tajawal"/>
          <w:sz w:val="22"/>
          <w:szCs w:val="22"/>
          <w:rtl/>
        </w:rPr>
        <w:t>تعبير عن</w:t>
      </w:r>
      <w:r w:rsidRPr="00933797">
        <w:rPr>
          <w:rFonts w:ascii="Tajawal" w:hAnsi="Tajawal" w:cs="Tajawal"/>
          <w:sz w:val="22"/>
          <w:szCs w:val="22"/>
          <w:rtl/>
        </w:rPr>
        <w:t xml:space="preserve"> الاهتمام الخاص بك</w:t>
      </w:r>
    </w:p>
    <w:p w14:paraId="7EA3D84E" w14:textId="6E7D1894" w:rsidR="006F0A2C" w:rsidRPr="00933797" w:rsidRDefault="006F0A2C" w:rsidP="00933797">
      <w:pPr>
        <w:pStyle w:val="ListParagraph"/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  <w:rtl/>
        </w:rPr>
      </w:pPr>
      <w:r w:rsidRPr="00933797">
        <w:rPr>
          <w:rFonts w:ascii="Tajawal" w:hAnsi="Tajawal" w:cs="Tajawal"/>
          <w:sz w:val="22"/>
          <w:szCs w:val="22"/>
          <w:rtl/>
        </w:rPr>
        <w:t xml:space="preserve">للمشاركة في </w:t>
      </w:r>
      <w:r w:rsidR="003E01D5" w:rsidRPr="00933797">
        <w:rPr>
          <w:rFonts w:ascii="Tajawal" w:hAnsi="Tajawal" w:cs="Tajawal"/>
          <w:sz w:val="22"/>
          <w:szCs w:val="22"/>
          <w:rtl/>
        </w:rPr>
        <w:t>عملية</w:t>
      </w:r>
      <w:r w:rsidRPr="00933797">
        <w:rPr>
          <w:rFonts w:ascii="Tajawal" w:hAnsi="Tajawal" w:cs="Tajawal"/>
          <w:sz w:val="22"/>
          <w:szCs w:val="22"/>
          <w:rtl/>
        </w:rPr>
        <w:t xml:space="preserve"> التأهيل المسبق ، يتعين على الشركات تقديم ما يلي</w:t>
      </w:r>
      <w:r w:rsidRPr="00933797">
        <w:rPr>
          <w:rFonts w:ascii="Tajawal" w:hAnsi="Tajawal" w:cs="Tajawal"/>
          <w:sz w:val="22"/>
          <w:szCs w:val="22"/>
        </w:rPr>
        <w:t>:</w:t>
      </w:r>
    </w:p>
    <w:p w14:paraId="6EAE2CF5" w14:textId="2B57579D" w:rsidR="006F0A2C" w:rsidRPr="000571DF" w:rsidRDefault="003658B7" w:rsidP="00BF79DF">
      <w:pPr>
        <w:pStyle w:val="ListParagraph"/>
        <w:bidi/>
        <w:rPr>
          <w:rFonts w:ascii="Tajawal" w:hAnsi="Tajawal" w:cs="Tajawal"/>
          <w:b/>
          <w:bCs/>
          <w:sz w:val="22"/>
          <w:szCs w:val="22"/>
          <w:rtl/>
        </w:rPr>
      </w:pPr>
      <w:r>
        <w:rPr>
          <w:rFonts w:ascii="Tajawal" w:hAnsi="Tajawal" w:cs="Tajawal" w:hint="cs"/>
          <w:b/>
          <w:bCs/>
          <w:sz w:val="22"/>
          <w:szCs w:val="22"/>
          <w:rtl/>
        </w:rPr>
        <w:t xml:space="preserve">أ - </w:t>
      </w:r>
      <w:r w:rsidR="003E01D5" w:rsidRPr="000571DF">
        <w:rPr>
          <w:rFonts w:ascii="Tajawal" w:hAnsi="Tajawal" w:cs="Tajawal"/>
          <w:b/>
          <w:bCs/>
          <w:sz w:val="22"/>
          <w:szCs w:val="22"/>
          <w:rtl/>
        </w:rPr>
        <w:t xml:space="preserve">ملئ </w:t>
      </w:r>
      <w:r w:rsidR="006F0A2C" w:rsidRPr="000571DF">
        <w:rPr>
          <w:rFonts w:ascii="Tajawal" w:hAnsi="Tajawal" w:cs="Tajawal"/>
          <w:b/>
          <w:bCs/>
          <w:sz w:val="22"/>
          <w:szCs w:val="22"/>
          <w:rtl/>
        </w:rPr>
        <w:t>نموذج</w:t>
      </w:r>
      <w:r w:rsidR="00282835" w:rsidRPr="000571DF">
        <w:rPr>
          <w:rFonts w:ascii="Tajawal" w:hAnsi="Tajawal" w:cs="Tajawal"/>
          <w:b/>
          <w:bCs/>
          <w:sz w:val="22"/>
          <w:szCs w:val="22"/>
          <w:rtl/>
        </w:rPr>
        <w:t xml:space="preserve"> (استمارة ) </w:t>
      </w:r>
      <w:r w:rsidR="006F0A2C" w:rsidRPr="000571DF">
        <w:rPr>
          <w:rFonts w:ascii="Tajawal" w:hAnsi="Tajawal" w:cs="Tajawal"/>
          <w:b/>
          <w:bCs/>
          <w:sz w:val="22"/>
          <w:szCs w:val="22"/>
          <w:rtl/>
        </w:rPr>
        <w:t xml:space="preserve"> استجابة</w:t>
      </w:r>
      <w:r w:rsidR="006F0A2C" w:rsidRPr="000571DF">
        <w:rPr>
          <w:rFonts w:ascii="Tajawal" w:hAnsi="Tajawal" w:cs="Tajawal"/>
          <w:b/>
          <w:bCs/>
          <w:sz w:val="22"/>
          <w:szCs w:val="22"/>
        </w:rPr>
        <w:t xml:space="preserve"> </w:t>
      </w:r>
      <w:r w:rsidR="00282835" w:rsidRPr="000571DF">
        <w:rPr>
          <w:rFonts w:ascii="Tajawal" w:hAnsi="Tajawal" w:cs="Tajawal"/>
          <w:b/>
          <w:bCs/>
          <w:sz w:val="22"/>
          <w:szCs w:val="22"/>
          <w:rtl/>
        </w:rPr>
        <w:t xml:space="preserve">التعبير عن الاهتمام </w:t>
      </w:r>
      <w:r w:rsidR="006F0A2C" w:rsidRPr="000571DF">
        <w:rPr>
          <w:rFonts w:ascii="Tajawal" w:hAnsi="Tajawal" w:cs="Tajawal"/>
          <w:b/>
          <w:bCs/>
          <w:sz w:val="22"/>
          <w:szCs w:val="22"/>
          <w:rtl/>
        </w:rPr>
        <w:t>، والذي يتضمن</w:t>
      </w:r>
      <w:r w:rsidR="006F0A2C" w:rsidRPr="000571DF">
        <w:rPr>
          <w:rFonts w:ascii="Tajawal" w:hAnsi="Tajawal" w:cs="Tajawal"/>
          <w:b/>
          <w:bCs/>
          <w:sz w:val="22"/>
          <w:szCs w:val="22"/>
        </w:rPr>
        <w:t>:</w:t>
      </w:r>
    </w:p>
    <w:p w14:paraId="2AFFA053" w14:textId="60E0C003" w:rsidR="006F0A2C" w:rsidRPr="000571DF" w:rsidRDefault="006F0A2C" w:rsidP="00837A39">
      <w:pPr>
        <w:pStyle w:val="ListParagraph"/>
        <w:numPr>
          <w:ilvl w:val="0"/>
          <w:numId w:val="9"/>
        </w:numPr>
        <w:bidi/>
        <w:ind w:left="2159" w:hanging="360"/>
        <w:rPr>
          <w:rFonts w:ascii="Tajawal" w:hAnsi="Tajawal" w:cs="Tajawal"/>
          <w:sz w:val="22"/>
          <w:szCs w:val="22"/>
          <w:rtl/>
        </w:rPr>
      </w:pPr>
      <w:r w:rsidRPr="000571DF">
        <w:rPr>
          <w:rFonts w:ascii="Tajawal" w:hAnsi="Tajawal" w:cs="Tajawal"/>
          <w:sz w:val="22"/>
          <w:szCs w:val="22"/>
          <w:rtl/>
        </w:rPr>
        <w:t>الجدول 1. متطلبات برنامج</w:t>
      </w:r>
      <w:r w:rsidR="008C14C1" w:rsidRPr="000571DF">
        <w:rPr>
          <w:rFonts w:ascii="Tajawal" w:hAnsi="Tajawal" w:cs="Tajawal"/>
          <w:sz w:val="22"/>
          <w:szCs w:val="22"/>
          <w:rtl/>
        </w:rPr>
        <w:t xml:space="preserve"> الأغذية العالمي</w:t>
      </w:r>
      <w:r w:rsidR="002F6705" w:rsidRPr="000571DF">
        <w:rPr>
          <w:rFonts w:ascii="Tajawal" w:hAnsi="Tajawal" w:cs="Tajawal"/>
          <w:sz w:val="22"/>
          <w:szCs w:val="22"/>
          <w:rtl/>
        </w:rPr>
        <w:t>.</w:t>
      </w:r>
    </w:p>
    <w:p w14:paraId="2BB66A98" w14:textId="2933177F" w:rsidR="006F0A2C" w:rsidRPr="000571DF" w:rsidRDefault="006F0A2C" w:rsidP="00837A39">
      <w:pPr>
        <w:pStyle w:val="ListParagraph"/>
        <w:numPr>
          <w:ilvl w:val="0"/>
          <w:numId w:val="9"/>
        </w:numPr>
        <w:bidi/>
        <w:ind w:left="2159" w:hanging="360"/>
        <w:rPr>
          <w:rFonts w:ascii="Tajawal" w:hAnsi="Tajawal" w:cs="Tajawal"/>
          <w:sz w:val="22"/>
          <w:szCs w:val="22"/>
          <w:rtl/>
        </w:rPr>
      </w:pPr>
      <w:r w:rsidRPr="000571DF">
        <w:rPr>
          <w:rFonts w:ascii="Tajawal" w:hAnsi="Tajawal" w:cs="Tajawal"/>
          <w:sz w:val="22"/>
          <w:szCs w:val="22"/>
          <w:rtl/>
        </w:rPr>
        <w:t xml:space="preserve">الجدول 2. معلومات </w:t>
      </w:r>
      <w:r w:rsidR="000F0734" w:rsidRPr="000571DF">
        <w:rPr>
          <w:rFonts w:ascii="Tajawal" w:hAnsi="Tajawal" w:cs="Tajawal"/>
          <w:sz w:val="22"/>
          <w:szCs w:val="22"/>
          <w:rtl/>
        </w:rPr>
        <w:t xml:space="preserve">عن </w:t>
      </w:r>
      <w:r w:rsidR="00B952FD" w:rsidRPr="000571DF">
        <w:rPr>
          <w:rFonts w:ascii="Tajawal" w:hAnsi="Tajawal" w:cs="Tajawal"/>
          <w:sz w:val="22"/>
          <w:szCs w:val="22"/>
          <w:rtl/>
        </w:rPr>
        <w:t>المورِّد</w:t>
      </w:r>
      <w:r w:rsidR="008C14C1" w:rsidRPr="000571DF">
        <w:rPr>
          <w:rFonts w:ascii="Tajawal" w:hAnsi="Tajawal" w:cs="Tajawal"/>
          <w:sz w:val="22"/>
          <w:szCs w:val="22"/>
          <w:rtl/>
        </w:rPr>
        <w:t>ين</w:t>
      </w:r>
      <w:r w:rsidR="002F6705" w:rsidRPr="000571DF">
        <w:rPr>
          <w:rFonts w:ascii="Tajawal" w:hAnsi="Tajawal" w:cs="Tajawal"/>
          <w:sz w:val="22"/>
          <w:szCs w:val="22"/>
          <w:rtl/>
        </w:rPr>
        <w:t>.</w:t>
      </w:r>
    </w:p>
    <w:p w14:paraId="102405EA" w14:textId="281925E6" w:rsidR="006F0A2C" w:rsidRPr="000571DF" w:rsidRDefault="006F0A2C" w:rsidP="00837A39">
      <w:pPr>
        <w:pStyle w:val="ListParagraph"/>
        <w:numPr>
          <w:ilvl w:val="0"/>
          <w:numId w:val="9"/>
        </w:numPr>
        <w:bidi/>
        <w:ind w:left="2159" w:hanging="360"/>
        <w:rPr>
          <w:rFonts w:ascii="Tajawal" w:hAnsi="Tajawal" w:cs="Tajawal"/>
          <w:sz w:val="22"/>
          <w:szCs w:val="22"/>
          <w:rtl/>
        </w:rPr>
      </w:pPr>
      <w:r w:rsidRPr="000571DF">
        <w:rPr>
          <w:rFonts w:ascii="Tajawal" w:hAnsi="Tajawal" w:cs="Tajawal"/>
          <w:sz w:val="22"/>
          <w:szCs w:val="22"/>
          <w:rtl/>
        </w:rPr>
        <w:t>الجدول 3. الوضع المالي</w:t>
      </w:r>
      <w:r w:rsidR="000F0734" w:rsidRPr="000571DF">
        <w:rPr>
          <w:rFonts w:ascii="Tajawal" w:hAnsi="Tajawal" w:cs="Tajawal"/>
          <w:sz w:val="22"/>
          <w:szCs w:val="22"/>
          <w:rtl/>
        </w:rPr>
        <w:t xml:space="preserve"> ل</w:t>
      </w:r>
      <w:r w:rsidR="00B952FD" w:rsidRPr="000571DF">
        <w:rPr>
          <w:rFonts w:ascii="Tajawal" w:hAnsi="Tajawal" w:cs="Tajawal"/>
          <w:sz w:val="22"/>
          <w:szCs w:val="22"/>
          <w:rtl/>
        </w:rPr>
        <w:t>لمورِّد</w:t>
      </w:r>
      <w:r w:rsidR="000F0734" w:rsidRPr="000571DF">
        <w:rPr>
          <w:rFonts w:ascii="Tajawal" w:hAnsi="Tajawal" w:cs="Tajawal"/>
          <w:sz w:val="22"/>
          <w:szCs w:val="22"/>
          <w:rtl/>
        </w:rPr>
        <w:t>ين</w:t>
      </w:r>
      <w:r w:rsidR="002F6705" w:rsidRPr="000571DF">
        <w:rPr>
          <w:rFonts w:ascii="Tajawal" w:hAnsi="Tajawal" w:cs="Tajawal"/>
          <w:sz w:val="22"/>
          <w:szCs w:val="22"/>
          <w:rtl/>
        </w:rPr>
        <w:t>.</w:t>
      </w:r>
    </w:p>
    <w:p w14:paraId="51039A6E" w14:textId="67CFBC53" w:rsidR="006F0A2C" w:rsidRPr="000571DF" w:rsidRDefault="006F0A2C" w:rsidP="00837A39">
      <w:pPr>
        <w:pStyle w:val="ListParagraph"/>
        <w:numPr>
          <w:ilvl w:val="0"/>
          <w:numId w:val="9"/>
        </w:numPr>
        <w:bidi/>
        <w:ind w:left="2159" w:hanging="360"/>
        <w:rPr>
          <w:rFonts w:ascii="Tajawal" w:hAnsi="Tajawal" w:cs="Tajawal"/>
          <w:sz w:val="22"/>
          <w:szCs w:val="22"/>
          <w:rtl/>
        </w:rPr>
      </w:pPr>
      <w:r w:rsidRPr="000571DF">
        <w:rPr>
          <w:rFonts w:ascii="Tajawal" w:hAnsi="Tajawal" w:cs="Tajawal"/>
          <w:sz w:val="22"/>
          <w:szCs w:val="22"/>
          <w:rtl/>
        </w:rPr>
        <w:t xml:space="preserve">الجدول 4. الخبرة ذات الصلة </w:t>
      </w:r>
      <w:r w:rsidR="000F0734" w:rsidRPr="000571DF">
        <w:rPr>
          <w:rFonts w:ascii="Tajawal" w:hAnsi="Tajawal" w:cs="Tajawal"/>
          <w:sz w:val="22"/>
          <w:szCs w:val="22"/>
          <w:rtl/>
        </w:rPr>
        <w:t>ل</w:t>
      </w:r>
      <w:r w:rsidR="00B952FD" w:rsidRPr="000571DF">
        <w:rPr>
          <w:rFonts w:ascii="Tajawal" w:hAnsi="Tajawal" w:cs="Tajawal"/>
          <w:sz w:val="22"/>
          <w:szCs w:val="22"/>
          <w:rtl/>
        </w:rPr>
        <w:t>لمورِّد</w:t>
      </w:r>
      <w:r w:rsidR="000F0734" w:rsidRPr="000571DF">
        <w:rPr>
          <w:rFonts w:ascii="Tajawal" w:hAnsi="Tajawal" w:cs="Tajawal"/>
          <w:sz w:val="22"/>
          <w:szCs w:val="22"/>
          <w:rtl/>
        </w:rPr>
        <w:t>ين</w:t>
      </w:r>
      <w:r w:rsidRPr="000571DF">
        <w:rPr>
          <w:rFonts w:ascii="Tajawal" w:hAnsi="Tajawal" w:cs="Tajawal"/>
          <w:sz w:val="22"/>
          <w:szCs w:val="22"/>
        </w:rPr>
        <w:t>.</w:t>
      </w:r>
    </w:p>
    <w:p w14:paraId="6EBC0D3C" w14:textId="277898D7" w:rsidR="006F0A2C" w:rsidRDefault="006F0A2C" w:rsidP="00837A39">
      <w:pPr>
        <w:pStyle w:val="ListParagraph"/>
        <w:numPr>
          <w:ilvl w:val="0"/>
          <w:numId w:val="10"/>
        </w:numPr>
        <w:bidi/>
        <w:ind w:left="2159" w:hanging="360"/>
        <w:jc w:val="both"/>
        <w:rPr>
          <w:rFonts w:ascii="Tajawal" w:hAnsi="Tajawal" w:cs="Tajawal"/>
          <w:sz w:val="22"/>
          <w:szCs w:val="22"/>
        </w:rPr>
      </w:pPr>
      <w:r w:rsidRPr="000571DF">
        <w:rPr>
          <w:rFonts w:ascii="Tajawal" w:hAnsi="Tajawal" w:cs="Tajawal"/>
          <w:sz w:val="22"/>
          <w:szCs w:val="22"/>
          <w:rtl/>
        </w:rPr>
        <w:t>التوقيع من قبل ممثل الشركة المعتمد وختم الشركة.</w:t>
      </w:r>
    </w:p>
    <w:p w14:paraId="281D7190" w14:textId="7A8E3A56" w:rsidR="001E0B8D" w:rsidRPr="000571DF" w:rsidRDefault="001E0B8D" w:rsidP="001E0B8D">
      <w:pPr>
        <w:pStyle w:val="ListParagraph"/>
        <w:numPr>
          <w:ilvl w:val="0"/>
          <w:numId w:val="10"/>
        </w:numPr>
        <w:bidi/>
        <w:ind w:left="2159" w:hanging="360"/>
        <w:jc w:val="both"/>
        <w:rPr>
          <w:rFonts w:ascii="Tajawal" w:hAnsi="Tajawal" w:cs="Tajawal"/>
          <w:sz w:val="22"/>
          <w:szCs w:val="22"/>
        </w:rPr>
      </w:pPr>
      <w:r w:rsidRPr="001E0B8D">
        <w:rPr>
          <w:rFonts w:ascii="Tajawal" w:hAnsi="Tajawal" w:cs="Tajawal"/>
          <w:sz w:val="22"/>
          <w:szCs w:val="22"/>
          <w:rtl/>
        </w:rPr>
        <w:t>• الملحق الأول: قائمة فئة الأعمال</w:t>
      </w:r>
    </w:p>
    <w:bookmarkEnd w:id="2"/>
    <w:p w14:paraId="1BD70EB2" w14:textId="77777777" w:rsidR="005423C7" w:rsidRPr="000571DF" w:rsidRDefault="005423C7" w:rsidP="000571DF">
      <w:pPr>
        <w:pStyle w:val="ListParagraph"/>
        <w:bidi/>
        <w:spacing w:before="120"/>
        <w:ind w:left="0"/>
        <w:rPr>
          <w:rFonts w:ascii="Tajawal" w:hAnsi="Tajawal" w:cs="Tajawal"/>
          <w:b/>
          <w:bCs/>
          <w:color w:val="FF0000"/>
          <w:sz w:val="22"/>
          <w:szCs w:val="22"/>
          <w:rtl/>
        </w:rPr>
      </w:pPr>
    </w:p>
    <w:p w14:paraId="7521AC68" w14:textId="49BA9572" w:rsidR="0035027A" w:rsidRPr="00933797" w:rsidRDefault="003658B7" w:rsidP="00933797">
      <w:pPr>
        <w:pStyle w:val="ListParagraph"/>
        <w:bidi/>
        <w:rPr>
          <w:rFonts w:ascii="Tajawal" w:hAnsi="Tajawal" w:cs="Tajawal"/>
          <w:b/>
          <w:bCs/>
          <w:sz w:val="22"/>
          <w:szCs w:val="22"/>
          <w:rtl/>
        </w:rPr>
      </w:pPr>
      <w:r w:rsidRPr="00933797">
        <w:rPr>
          <w:rFonts w:ascii="Tajawal" w:hAnsi="Tajawal" w:cs="Tajawal" w:hint="cs"/>
          <w:b/>
          <w:bCs/>
          <w:sz w:val="22"/>
          <w:szCs w:val="22"/>
          <w:rtl/>
        </w:rPr>
        <w:t xml:space="preserve">ب - </w:t>
      </w:r>
      <w:r w:rsidR="0035027A" w:rsidRPr="00933797">
        <w:rPr>
          <w:rFonts w:ascii="Tajawal" w:hAnsi="Tajawal" w:cs="Tajawal"/>
          <w:b/>
          <w:bCs/>
          <w:sz w:val="22"/>
          <w:szCs w:val="22"/>
          <w:rtl/>
        </w:rPr>
        <w:t xml:space="preserve"> </w:t>
      </w:r>
      <w:r w:rsidR="007B565D" w:rsidRPr="00933797">
        <w:rPr>
          <w:rFonts w:ascii="Tajawal" w:hAnsi="Tajawal" w:cs="Tajawal"/>
          <w:b/>
          <w:bCs/>
          <w:sz w:val="22"/>
          <w:szCs w:val="22"/>
          <w:rtl/>
        </w:rPr>
        <w:t xml:space="preserve">ملئ </w:t>
      </w:r>
      <w:r w:rsidR="0035027A" w:rsidRPr="00933797">
        <w:rPr>
          <w:rFonts w:ascii="Tajawal" w:hAnsi="Tajawal" w:cs="Tajawal"/>
          <w:b/>
          <w:bCs/>
          <w:sz w:val="22"/>
          <w:szCs w:val="22"/>
          <w:rtl/>
        </w:rPr>
        <w:t xml:space="preserve">مذكرة </w:t>
      </w:r>
      <w:r w:rsidR="007B565D" w:rsidRPr="00933797">
        <w:rPr>
          <w:rFonts w:ascii="Tajawal" w:hAnsi="Tajawal" w:cs="Tajawal"/>
          <w:b/>
          <w:bCs/>
          <w:sz w:val="22"/>
          <w:szCs w:val="22"/>
          <w:rtl/>
        </w:rPr>
        <w:t>ال</w:t>
      </w:r>
      <w:r w:rsidR="0035027A" w:rsidRPr="00933797">
        <w:rPr>
          <w:rFonts w:ascii="Tajawal" w:hAnsi="Tajawal" w:cs="Tajawal"/>
          <w:b/>
          <w:bCs/>
          <w:sz w:val="22"/>
          <w:szCs w:val="22"/>
          <w:rtl/>
        </w:rPr>
        <w:t>غلاف</w:t>
      </w:r>
      <w:r w:rsidR="007B565D" w:rsidRPr="00933797">
        <w:rPr>
          <w:rFonts w:ascii="Tajawal" w:hAnsi="Tajawal" w:cs="Tajawal"/>
          <w:b/>
          <w:bCs/>
          <w:sz w:val="22"/>
          <w:szCs w:val="22"/>
          <w:rtl/>
        </w:rPr>
        <w:t xml:space="preserve"> الخاصة بالتعبير عن الاهتمام </w:t>
      </w:r>
      <w:r w:rsidR="0035027A" w:rsidRPr="00933797">
        <w:rPr>
          <w:rFonts w:ascii="Tajawal" w:hAnsi="Tajawal" w:cs="Tajawal"/>
          <w:b/>
          <w:bCs/>
          <w:sz w:val="22"/>
          <w:szCs w:val="22"/>
        </w:rPr>
        <w:t xml:space="preserve"> EOI</w:t>
      </w:r>
      <w:r w:rsidR="0035027A" w:rsidRPr="00933797">
        <w:rPr>
          <w:rFonts w:ascii="Tajawal" w:hAnsi="Tajawal" w:cs="Tajawal"/>
          <w:b/>
          <w:bCs/>
          <w:sz w:val="22"/>
          <w:szCs w:val="22"/>
          <w:rtl/>
        </w:rPr>
        <w:t xml:space="preserve"> ، والتي تتضمن جميع المستندات </w:t>
      </w:r>
      <w:r w:rsidR="009D1B96" w:rsidRPr="00933797">
        <w:rPr>
          <w:rFonts w:ascii="Tajawal" w:hAnsi="Tajawal" w:cs="Tajawal"/>
          <w:b/>
          <w:bCs/>
          <w:sz w:val="22"/>
          <w:szCs w:val="22"/>
          <w:rtl/>
        </w:rPr>
        <w:t xml:space="preserve">والوثائق </w:t>
      </w:r>
      <w:r w:rsidR="0035027A" w:rsidRPr="00933797">
        <w:rPr>
          <w:rFonts w:ascii="Tajawal" w:hAnsi="Tajawal" w:cs="Tajawal"/>
          <w:b/>
          <w:bCs/>
          <w:sz w:val="22"/>
          <w:szCs w:val="22"/>
          <w:rtl/>
        </w:rPr>
        <w:t>الداعمة المذكورة</w:t>
      </w:r>
    </w:p>
    <w:p w14:paraId="798C5E9B" w14:textId="1E38D4C6" w:rsidR="001D7DEC" w:rsidRPr="00B8672D" w:rsidRDefault="0035027A" w:rsidP="00B8672D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eastAsia="SimSun" w:hAnsi="Tajawal" w:cs="Tajawal"/>
          <w:b/>
          <w:sz w:val="22"/>
          <w:szCs w:val="22"/>
        </w:rPr>
      </w:pPr>
      <w:r w:rsidRPr="000571DF">
        <w:rPr>
          <w:rFonts w:ascii="Tajawal" w:eastAsia="SimSun" w:hAnsi="Tajawal" w:cs="Tajawal"/>
          <w:b/>
          <w:sz w:val="22"/>
          <w:szCs w:val="22"/>
          <w:rtl/>
        </w:rPr>
        <w:t>يجب إعداد جميع الوثائق الداعمة المذكورة أعلاه وفقًا للتعليمات المقدمة و</w:t>
      </w:r>
      <w:r w:rsidR="00D57F7E" w:rsidRPr="000571DF">
        <w:rPr>
          <w:rFonts w:ascii="Tajawal" w:eastAsia="SimSun" w:hAnsi="Tajawal" w:cs="Tajawal"/>
          <w:b/>
          <w:sz w:val="22"/>
          <w:szCs w:val="22"/>
          <w:rtl/>
        </w:rPr>
        <w:t xml:space="preserve">يتم </w:t>
      </w:r>
      <w:r w:rsidRPr="000571DF">
        <w:rPr>
          <w:rFonts w:ascii="Tajawal" w:eastAsia="SimSun" w:hAnsi="Tajawal" w:cs="Tajawal"/>
          <w:b/>
          <w:sz w:val="22"/>
          <w:szCs w:val="22"/>
          <w:highlight w:val="lightGray"/>
          <w:rtl/>
        </w:rPr>
        <w:t xml:space="preserve">إرسالها عبر البريد الإلكتروني إلى </w:t>
      </w:r>
      <w:r w:rsidRPr="000571DF">
        <w:rPr>
          <w:rFonts w:ascii="Tajawal" w:eastAsia="SimSun" w:hAnsi="Tajawal" w:cs="Tajawal"/>
          <w:b/>
          <w:sz w:val="22"/>
          <w:szCs w:val="22"/>
          <w:highlight w:val="lightGray"/>
        </w:rPr>
        <w:t>Iraq.procurement@WFP.ORG</w:t>
      </w:r>
      <w:r w:rsidRPr="000571DF">
        <w:rPr>
          <w:rFonts w:ascii="Tajawal" w:eastAsia="SimSun" w:hAnsi="Tajawal" w:cs="Tajawal"/>
          <w:b/>
          <w:sz w:val="22"/>
          <w:szCs w:val="22"/>
          <w:highlight w:val="lightGray"/>
          <w:rtl/>
        </w:rPr>
        <w:t xml:space="preserve"> </w:t>
      </w:r>
      <w:r w:rsidR="00EE7C70" w:rsidRPr="000571DF">
        <w:rPr>
          <w:rFonts w:ascii="Tajawal" w:eastAsia="SimSun" w:hAnsi="Tajawal" w:cs="Tajawal"/>
          <w:b/>
          <w:sz w:val="22"/>
          <w:szCs w:val="22"/>
          <w:highlight w:val="lightGray"/>
          <w:rtl/>
        </w:rPr>
        <w:t>.</w:t>
      </w:r>
      <w:r w:rsidR="00EE7C70" w:rsidRPr="000571DF">
        <w:rPr>
          <w:rFonts w:ascii="Tajawal" w:eastAsia="SimSun" w:hAnsi="Tajawal" w:cs="Tajawal"/>
          <w:b/>
          <w:sz w:val="22"/>
          <w:szCs w:val="22"/>
          <w:rtl/>
        </w:rPr>
        <w:t xml:space="preserve"> وفي</w:t>
      </w:r>
      <w:r w:rsidR="00822FF3" w:rsidRPr="000571DF">
        <w:rPr>
          <w:rFonts w:ascii="Tajawal" w:eastAsia="SimSun" w:hAnsi="Tajawal" w:cs="Tajawal"/>
          <w:b/>
          <w:sz w:val="22"/>
          <w:szCs w:val="22"/>
          <w:rtl/>
        </w:rPr>
        <w:t xml:space="preserve"> ال</w:t>
      </w:r>
      <w:r w:rsidR="001C1789" w:rsidRPr="000571DF">
        <w:rPr>
          <w:rFonts w:ascii="Tajawal" w:eastAsia="SimSun" w:hAnsi="Tajawal" w:cs="Tajawal"/>
          <w:b/>
          <w:sz w:val="22"/>
          <w:szCs w:val="22"/>
          <w:rtl/>
        </w:rPr>
        <w:t>سطر</w:t>
      </w:r>
      <w:r w:rsidR="00822FF3" w:rsidRPr="000571DF">
        <w:rPr>
          <w:rFonts w:ascii="Tajawal" w:eastAsia="SimSun" w:hAnsi="Tajawal" w:cs="Tajawal"/>
          <w:b/>
          <w:sz w:val="22"/>
          <w:szCs w:val="22"/>
          <w:rtl/>
        </w:rPr>
        <w:t xml:space="preserve"> المخصص </w:t>
      </w:r>
      <w:r w:rsidR="001C1789" w:rsidRPr="000571DF">
        <w:rPr>
          <w:rFonts w:ascii="Tajawal" w:eastAsia="SimSun" w:hAnsi="Tajawal" w:cs="Tajawal"/>
          <w:b/>
          <w:sz w:val="22"/>
          <w:szCs w:val="22"/>
          <w:rtl/>
        </w:rPr>
        <w:t>للموضوع يرجى</w:t>
      </w:r>
      <w:r w:rsidRPr="000571DF">
        <w:rPr>
          <w:rFonts w:ascii="Tajawal" w:eastAsia="SimSun" w:hAnsi="Tajawal" w:cs="Tajawal"/>
          <w:b/>
          <w:sz w:val="22"/>
          <w:szCs w:val="22"/>
          <w:rtl/>
        </w:rPr>
        <w:t xml:space="preserve"> إدخال </w:t>
      </w:r>
      <w:r w:rsidR="00D67BF7" w:rsidRPr="000571DF">
        <w:rPr>
          <w:rFonts w:ascii="Tajawal" w:eastAsia="SimSun" w:hAnsi="Tajawal" w:cs="Tajawal"/>
          <w:b/>
          <w:sz w:val="22"/>
          <w:szCs w:val="22"/>
          <w:rtl/>
        </w:rPr>
        <w:t xml:space="preserve">اسم الشركة على النحو التالي :  </w:t>
      </w:r>
      <w:r w:rsidRPr="000571DF">
        <w:rPr>
          <w:rFonts w:ascii="Tajawal" w:eastAsia="SimSun" w:hAnsi="Tajawal" w:cs="Tajawal"/>
          <w:b/>
          <w:sz w:val="22"/>
          <w:szCs w:val="22"/>
          <w:rtl/>
        </w:rPr>
        <w:t xml:space="preserve"> </w:t>
      </w:r>
      <w:r w:rsidRPr="000571DF">
        <w:rPr>
          <w:rFonts w:ascii="Tajawal" w:eastAsia="SimSun" w:hAnsi="Tajawal" w:cs="Tajawal"/>
          <w:b/>
          <w:sz w:val="22"/>
          <w:szCs w:val="22"/>
          <w:highlight w:val="yellow"/>
        </w:rPr>
        <w:t>IQ2</w:t>
      </w:r>
      <w:r w:rsidR="001D7DEC">
        <w:rPr>
          <w:rFonts w:ascii="Tajawal" w:eastAsia="SimSun" w:hAnsi="Tajawal" w:cs="Tajawal"/>
          <w:b/>
          <w:sz w:val="22"/>
          <w:szCs w:val="22"/>
          <w:highlight w:val="yellow"/>
        </w:rPr>
        <w:t>3</w:t>
      </w:r>
      <w:r w:rsidRPr="000571DF">
        <w:rPr>
          <w:rFonts w:ascii="Tajawal" w:eastAsia="SimSun" w:hAnsi="Tajawal" w:cs="Tajawal"/>
          <w:b/>
          <w:sz w:val="22"/>
          <w:szCs w:val="22"/>
          <w:highlight w:val="yellow"/>
        </w:rPr>
        <w:t>NF0</w:t>
      </w:r>
      <w:r w:rsidR="001D7DEC">
        <w:rPr>
          <w:rFonts w:ascii="Tajawal" w:eastAsia="SimSun" w:hAnsi="Tajawal" w:cs="Tajawal"/>
          <w:b/>
          <w:sz w:val="22"/>
          <w:szCs w:val="22"/>
          <w:highlight w:val="yellow"/>
        </w:rPr>
        <w:t>66</w:t>
      </w:r>
      <w:r w:rsidRPr="000571DF">
        <w:rPr>
          <w:rFonts w:ascii="Tajawal" w:eastAsia="SimSun" w:hAnsi="Tajawal" w:cs="Tajawal"/>
          <w:b/>
          <w:sz w:val="22"/>
          <w:szCs w:val="22"/>
          <w:highlight w:val="yellow"/>
          <w:rtl/>
        </w:rPr>
        <w:t xml:space="preserve"> </w:t>
      </w:r>
      <w:r w:rsidR="00FF2791" w:rsidRPr="000571DF">
        <w:rPr>
          <w:rFonts w:ascii="Tajawal" w:eastAsia="SimSun" w:hAnsi="Tajawal" w:cs="Tajawal"/>
          <w:b/>
          <w:sz w:val="22"/>
          <w:szCs w:val="22"/>
          <w:highlight w:val="yellow"/>
          <w:rtl/>
        </w:rPr>
        <w:t>–</w:t>
      </w:r>
      <w:r w:rsidRPr="000571DF">
        <w:rPr>
          <w:rFonts w:ascii="Tajawal" w:eastAsia="SimSun" w:hAnsi="Tajawal" w:cs="Tajawal"/>
          <w:b/>
          <w:sz w:val="22"/>
          <w:szCs w:val="22"/>
          <w:highlight w:val="yellow"/>
          <w:rtl/>
        </w:rPr>
        <w:t xml:space="preserve"> </w:t>
      </w:r>
      <w:r w:rsidR="00FF2791" w:rsidRPr="000571DF">
        <w:rPr>
          <w:rFonts w:ascii="Tajawal" w:eastAsia="SimSun" w:hAnsi="Tajawal" w:cs="Tajawal"/>
          <w:b/>
          <w:sz w:val="22"/>
          <w:szCs w:val="22"/>
          <w:highlight w:val="yellow"/>
          <w:rtl/>
        </w:rPr>
        <w:t>إضافة</w:t>
      </w:r>
      <w:r w:rsidRPr="000571DF">
        <w:rPr>
          <w:rFonts w:ascii="Tajawal" w:eastAsia="SimSun" w:hAnsi="Tajawal" w:cs="Tajawal"/>
          <w:b/>
          <w:sz w:val="22"/>
          <w:szCs w:val="22"/>
          <w:highlight w:val="yellow"/>
          <w:rtl/>
        </w:rPr>
        <w:t xml:space="preserve"> </w:t>
      </w:r>
      <w:r w:rsidRPr="000571DF">
        <w:rPr>
          <w:rFonts w:ascii="Tajawal" w:eastAsia="SimSun" w:hAnsi="Tajawal" w:cs="Tajawal"/>
          <w:bCs/>
          <w:sz w:val="22"/>
          <w:szCs w:val="22"/>
          <w:highlight w:val="yellow"/>
          <w:rtl/>
        </w:rPr>
        <w:t>اسم الشركة</w:t>
      </w:r>
    </w:p>
    <w:p w14:paraId="28E9C96F" w14:textId="77777777" w:rsidR="00B8672D" w:rsidRDefault="005817DD" w:rsidP="00B8672D">
      <w:pPr>
        <w:spacing w:line="240" w:lineRule="atLeast"/>
        <w:rPr>
          <w:rFonts w:ascii="Roboto" w:hAnsi="Roboto"/>
          <w:color w:val="FFFFFF"/>
          <w:spacing w:val="5"/>
          <w:sz w:val="18"/>
          <w:szCs w:val="18"/>
        </w:rPr>
      </w:pPr>
      <w:r>
        <w:rPr>
          <w:rFonts w:ascii="Roboto" w:hAnsi="Roboto"/>
          <w:color w:val="FFFFFF"/>
          <w:spacing w:val="5"/>
          <w:sz w:val="18"/>
          <w:szCs w:val="18"/>
        </w:rPr>
        <w:t xml:space="preserve">Translation is too long to be </w:t>
      </w:r>
      <w:proofErr w:type="spellStart"/>
      <w:proofErr w:type="gramStart"/>
      <w:r>
        <w:rPr>
          <w:rFonts w:ascii="Roboto" w:hAnsi="Roboto"/>
          <w:color w:val="FFFFFF"/>
          <w:spacing w:val="5"/>
          <w:sz w:val="18"/>
          <w:szCs w:val="18"/>
        </w:rPr>
        <w:t>sa</w:t>
      </w:r>
      <w:proofErr w:type="spellEnd"/>
      <w:proofErr w:type="gramEnd"/>
    </w:p>
    <w:p w14:paraId="1D7CB8B0" w14:textId="3E504813" w:rsidR="005817DD" w:rsidRPr="004D7D31" w:rsidRDefault="005817DD" w:rsidP="00B8672D">
      <w:pPr>
        <w:spacing w:line="240" w:lineRule="atLeast"/>
        <w:jc w:val="right"/>
        <w:rPr>
          <w:rStyle w:val="rynqvb"/>
          <w:rFonts w:ascii="Roboto" w:hAnsi="Roboto"/>
          <w:color w:val="000000"/>
          <w:sz w:val="23"/>
          <w:szCs w:val="23"/>
          <w:highlight w:val="yellow"/>
          <w:lang w:bidi="ar"/>
        </w:rPr>
      </w:pPr>
      <w:r>
        <w:rPr>
          <w:rFonts w:ascii="Roboto" w:hAnsi="Roboto"/>
          <w:color w:val="FFFFFF"/>
          <w:spacing w:val="5"/>
          <w:sz w:val="18"/>
          <w:szCs w:val="18"/>
        </w:rPr>
        <w:t>v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>يرجى ملاحظة أن خادم برنامج الأغذية العالمي يرفض تلقائيًا أي بريد إلكتروني يزيد حجمه عن 8 ميجابايت ، إذا كان حجم المستند أكبر ، فيرجى اتباع الإرشادات الموضحة أدناه</w:t>
      </w:r>
    </w:p>
    <w:p w14:paraId="58A09F50" w14:textId="77777777" w:rsidR="005817DD" w:rsidRPr="004D7D31" w:rsidRDefault="005817DD" w:rsidP="005817DD">
      <w:pPr>
        <w:pStyle w:val="ListParagraph"/>
        <w:numPr>
          <w:ilvl w:val="0"/>
          <w:numId w:val="12"/>
        </w:numPr>
        <w:bidi/>
        <w:spacing w:line="420" w:lineRule="atLeast"/>
        <w:rPr>
          <w:rStyle w:val="rynqvb"/>
          <w:rFonts w:ascii="Roboto" w:hAnsi="Roboto"/>
          <w:color w:val="000000"/>
          <w:sz w:val="23"/>
          <w:szCs w:val="23"/>
          <w:highlight w:val="yellow"/>
          <w:lang w:bidi="ar"/>
        </w:rPr>
      </w:pP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 xml:space="preserve">يمكنك إرسال ردك في عدة رسائل بريد إلكتروني ولكن يرجى إبرازها في نص البريد الإلكتروني كـ 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lang w:bidi="ar"/>
        </w:rPr>
        <w:t>Email 01 of XX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 xml:space="preserve"> ، والبريد الإلكتروني 02 من 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lang w:bidi="ar"/>
        </w:rPr>
        <w:t>xx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 xml:space="preserve"> وما إلى ذلك. </w:t>
      </w:r>
    </w:p>
    <w:p w14:paraId="6E70907C" w14:textId="77777777" w:rsidR="005817DD" w:rsidRPr="004D7D31" w:rsidRDefault="005817DD" w:rsidP="005817DD">
      <w:pPr>
        <w:pStyle w:val="ListParagraph"/>
        <w:bidi/>
        <w:spacing w:line="420" w:lineRule="atLeast"/>
        <w:rPr>
          <w:rStyle w:val="rynqvb"/>
          <w:rFonts w:ascii="Roboto" w:hAnsi="Roboto"/>
          <w:color w:val="000000"/>
          <w:sz w:val="23"/>
          <w:szCs w:val="23"/>
          <w:highlight w:val="yellow"/>
          <w:lang w:bidi="ar"/>
        </w:rPr>
      </w:pPr>
    </w:p>
    <w:p w14:paraId="4804102C" w14:textId="095BAC74" w:rsidR="001D7DEC" w:rsidRPr="00B8672D" w:rsidRDefault="005817DD" w:rsidP="00B8672D">
      <w:pPr>
        <w:pStyle w:val="ListParagraph"/>
        <w:numPr>
          <w:ilvl w:val="0"/>
          <w:numId w:val="12"/>
        </w:numPr>
        <w:bidi/>
        <w:spacing w:line="420" w:lineRule="atLeast"/>
        <w:rPr>
          <w:rFonts w:ascii="Roboto" w:hAnsi="Roboto"/>
          <w:color w:val="000000"/>
          <w:sz w:val="27"/>
          <w:szCs w:val="27"/>
          <w:highlight w:val="yellow"/>
          <w:lang w:bidi="ar"/>
        </w:rPr>
      </w:pP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 xml:space="preserve">يمكنك إرسالها كرابط ومع ذلك ، يرجى إبراز قائمة المرفقات في نص الرسالة الإلكترونية ، أي قائمة المرفقات هي: 1- شهادة التسجيل 2- الميزانية العمومية 3- 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lang w:bidi="ar"/>
        </w:rPr>
        <w:t>xx 4- xx</w:t>
      </w:r>
      <w:r w:rsidRPr="004D7D31">
        <w:rPr>
          <w:rStyle w:val="rynqvb"/>
          <w:rFonts w:ascii="Roboto" w:hAnsi="Roboto" w:hint="cs"/>
          <w:color w:val="000000"/>
          <w:sz w:val="23"/>
          <w:szCs w:val="23"/>
          <w:highlight w:val="yellow"/>
          <w:rtl/>
          <w:lang w:bidi="ar"/>
        </w:rPr>
        <w:t xml:space="preserve"> وما إلى ذلك</w:t>
      </w:r>
      <w:r w:rsidRPr="005817DD">
        <w:rPr>
          <w:rStyle w:val="rynqvb"/>
          <w:rFonts w:ascii="Roboto" w:hAnsi="Roboto" w:hint="cs"/>
          <w:color w:val="000000"/>
          <w:sz w:val="27"/>
          <w:szCs w:val="27"/>
          <w:highlight w:val="yellow"/>
          <w:rtl/>
          <w:lang w:bidi="ar"/>
        </w:rPr>
        <w:t>.</w:t>
      </w:r>
    </w:p>
    <w:p w14:paraId="7D7A5708" w14:textId="63F64EFE" w:rsidR="0035027A" w:rsidRPr="000571DF" w:rsidRDefault="0035027A" w:rsidP="000B7B85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r w:rsidRPr="000571DF">
        <w:rPr>
          <w:rFonts w:ascii="Tajawal" w:hAnsi="Tajawal" w:cs="Tajawal"/>
          <w:sz w:val="22"/>
          <w:szCs w:val="22"/>
          <w:rtl/>
        </w:rPr>
        <w:t>لن ينظر برنامج</w:t>
      </w:r>
      <w:r w:rsidR="00F70578" w:rsidRPr="000571DF">
        <w:rPr>
          <w:rFonts w:ascii="Tajawal" w:hAnsi="Tajawal" w:cs="Tajawal"/>
          <w:sz w:val="22"/>
          <w:szCs w:val="22"/>
          <w:rtl/>
        </w:rPr>
        <w:t xml:space="preserve"> الأغذية العالمي</w:t>
      </w:r>
      <w:r w:rsidRPr="000571DF">
        <w:rPr>
          <w:rFonts w:ascii="Tajawal" w:hAnsi="Tajawal" w:cs="Tajawal"/>
          <w:sz w:val="22"/>
          <w:szCs w:val="22"/>
          <w:rtl/>
        </w:rPr>
        <w:t xml:space="preserve"> في الطلبات غير ال</w:t>
      </w:r>
      <w:r w:rsidR="00F70578" w:rsidRPr="000571DF">
        <w:rPr>
          <w:rFonts w:ascii="Tajawal" w:hAnsi="Tajawal" w:cs="Tajawal"/>
          <w:sz w:val="22"/>
          <w:szCs w:val="22"/>
          <w:rtl/>
        </w:rPr>
        <w:t>م</w:t>
      </w:r>
      <w:r w:rsidRPr="000571DF">
        <w:rPr>
          <w:rFonts w:ascii="Tajawal" w:hAnsi="Tajawal" w:cs="Tajawal"/>
          <w:sz w:val="22"/>
          <w:szCs w:val="22"/>
          <w:rtl/>
        </w:rPr>
        <w:t>ك</w:t>
      </w:r>
      <w:r w:rsidR="00F70578" w:rsidRPr="000571DF">
        <w:rPr>
          <w:rFonts w:ascii="Tajawal" w:hAnsi="Tajawal" w:cs="Tajawal"/>
          <w:sz w:val="22"/>
          <w:szCs w:val="22"/>
          <w:rtl/>
        </w:rPr>
        <w:t>ت</w:t>
      </w:r>
      <w:r w:rsidRPr="000571DF">
        <w:rPr>
          <w:rFonts w:ascii="Tajawal" w:hAnsi="Tajawal" w:cs="Tajawal"/>
          <w:sz w:val="22"/>
          <w:szCs w:val="22"/>
          <w:rtl/>
        </w:rPr>
        <w:t xml:space="preserve">ملة أو غير الموقعة. </w:t>
      </w:r>
      <w:r w:rsidR="00F70578" w:rsidRPr="000571DF">
        <w:rPr>
          <w:rFonts w:ascii="Tajawal" w:hAnsi="Tajawal" w:cs="Tajawal"/>
          <w:sz w:val="22"/>
          <w:szCs w:val="22"/>
          <w:rtl/>
        </w:rPr>
        <w:t>و</w:t>
      </w:r>
      <w:r w:rsidRPr="000571DF">
        <w:rPr>
          <w:rFonts w:ascii="Tajawal" w:hAnsi="Tajawal" w:cs="Tajawal"/>
          <w:sz w:val="22"/>
          <w:szCs w:val="22"/>
          <w:rtl/>
        </w:rPr>
        <w:t>سيتم التعامل مع جميع الردود والوثائق الداعمة ال</w:t>
      </w:r>
      <w:r w:rsidR="000F0C7D" w:rsidRPr="000571DF">
        <w:rPr>
          <w:rFonts w:ascii="Tajawal" w:hAnsi="Tajawal" w:cs="Tajawal"/>
          <w:sz w:val="22"/>
          <w:szCs w:val="22"/>
          <w:rtl/>
        </w:rPr>
        <w:t>تي يتم استلامها</w:t>
      </w:r>
      <w:r w:rsidRPr="000571DF">
        <w:rPr>
          <w:rFonts w:ascii="Tajawal" w:hAnsi="Tajawal" w:cs="Tajawal"/>
          <w:sz w:val="22"/>
          <w:szCs w:val="22"/>
          <w:rtl/>
        </w:rPr>
        <w:t xml:space="preserve"> على أنها سرية تمامًا ولن </w:t>
      </w:r>
      <w:r w:rsidR="00ED68F0" w:rsidRPr="000571DF">
        <w:rPr>
          <w:rFonts w:ascii="Tajawal" w:hAnsi="Tajawal" w:cs="Tajawal"/>
          <w:sz w:val="22"/>
          <w:szCs w:val="22"/>
          <w:rtl/>
        </w:rPr>
        <w:t xml:space="preserve">تتاح </w:t>
      </w:r>
      <w:r w:rsidRPr="000571DF">
        <w:rPr>
          <w:rFonts w:ascii="Tajawal" w:hAnsi="Tajawal" w:cs="Tajawal"/>
          <w:sz w:val="22"/>
          <w:szCs w:val="22"/>
          <w:rtl/>
        </w:rPr>
        <w:t>للجمهور.</w:t>
      </w:r>
    </w:p>
    <w:p w14:paraId="575E7585" w14:textId="6ACB5A65" w:rsidR="000244BC" w:rsidRPr="000571DF" w:rsidRDefault="000244BC" w:rsidP="000B7B85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r w:rsidRPr="000571DF">
        <w:rPr>
          <w:rFonts w:ascii="Tajawal" w:hAnsi="Tajawal" w:cs="Tajawal"/>
          <w:sz w:val="22"/>
          <w:szCs w:val="22"/>
          <w:rtl/>
        </w:rPr>
        <w:t xml:space="preserve">لا يشكل </w:t>
      </w:r>
      <w:r w:rsidR="000F0C7D" w:rsidRPr="000571DF">
        <w:rPr>
          <w:rFonts w:ascii="Tajawal" w:hAnsi="Tajawal" w:cs="Tajawal"/>
          <w:sz w:val="22"/>
          <w:szCs w:val="22"/>
          <w:rtl/>
        </w:rPr>
        <w:t xml:space="preserve">هذا </w:t>
      </w:r>
      <w:r w:rsidR="00767491" w:rsidRPr="000571DF">
        <w:rPr>
          <w:rFonts w:ascii="Tajawal" w:hAnsi="Tajawal" w:cs="Tajawal"/>
          <w:sz w:val="22"/>
          <w:szCs w:val="22"/>
          <w:rtl/>
        </w:rPr>
        <w:t>ال</w:t>
      </w:r>
      <w:r w:rsidRPr="000571DF">
        <w:rPr>
          <w:rFonts w:ascii="Tajawal" w:hAnsi="Tajawal" w:cs="Tajawal"/>
          <w:sz w:val="22"/>
          <w:szCs w:val="22"/>
          <w:rtl/>
        </w:rPr>
        <w:t>طلب</w:t>
      </w:r>
      <w:r w:rsidR="00767491" w:rsidRPr="000571DF">
        <w:rPr>
          <w:rFonts w:ascii="Tajawal" w:hAnsi="Tajawal" w:cs="Tajawal"/>
          <w:sz w:val="22"/>
          <w:szCs w:val="22"/>
          <w:rtl/>
        </w:rPr>
        <w:t xml:space="preserve"> المتعلق</w:t>
      </w:r>
      <w:r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767491" w:rsidRPr="000571DF">
        <w:rPr>
          <w:rFonts w:ascii="Tajawal" w:hAnsi="Tajawal" w:cs="Tajawal"/>
          <w:sz w:val="22"/>
          <w:szCs w:val="22"/>
          <w:rtl/>
        </w:rPr>
        <w:t>ب</w:t>
      </w:r>
      <w:r w:rsidR="00ED68F0" w:rsidRPr="000571DF">
        <w:rPr>
          <w:rFonts w:ascii="Tajawal" w:hAnsi="Tajawal" w:cs="Tajawal"/>
          <w:sz w:val="22"/>
          <w:szCs w:val="22"/>
          <w:rtl/>
        </w:rPr>
        <w:t>التعبير عن الاهتمام</w:t>
      </w:r>
      <w:r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6378DB" w:rsidRPr="000571DF">
        <w:rPr>
          <w:rFonts w:ascii="Tajawal" w:hAnsi="Tajawal" w:cs="Tajawal"/>
          <w:sz w:val="22"/>
          <w:szCs w:val="22"/>
          <w:rtl/>
        </w:rPr>
        <w:t>دعوة لتقديم العطاءات</w:t>
      </w:r>
      <w:r w:rsidRPr="000571DF">
        <w:rPr>
          <w:rFonts w:ascii="Tajawal" w:hAnsi="Tajawal" w:cs="Tajawal"/>
          <w:sz w:val="22"/>
          <w:szCs w:val="22"/>
          <w:rtl/>
        </w:rPr>
        <w:t xml:space="preserve">. </w:t>
      </w:r>
      <w:r w:rsidR="00767491" w:rsidRPr="000571DF">
        <w:rPr>
          <w:rFonts w:ascii="Tajawal" w:hAnsi="Tajawal" w:cs="Tajawal"/>
          <w:sz w:val="22"/>
          <w:szCs w:val="22"/>
          <w:rtl/>
        </w:rPr>
        <w:t xml:space="preserve">و </w:t>
      </w:r>
      <w:r w:rsidRPr="000571DF">
        <w:rPr>
          <w:rFonts w:ascii="Tajawal" w:hAnsi="Tajawal" w:cs="Tajawal"/>
          <w:sz w:val="22"/>
          <w:szCs w:val="22"/>
          <w:rtl/>
        </w:rPr>
        <w:t xml:space="preserve">يحتفظ برنامج </w:t>
      </w:r>
      <w:r w:rsidR="00767491" w:rsidRPr="000571DF">
        <w:rPr>
          <w:rFonts w:ascii="Tajawal" w:hAnsi="Tajawal" w:cs="Tajawal"/>
          <w:sz w:val="22"/>
          <w:szCs w:val="22"/>
          <w:rtl/>
        </w:rPr>
        <w:t xml:space="preserve">الأغذية العالمي </w:t>
      </w:r>
      <w:r w:rsidRPr="000571DF">
        <w:rPr>
          <w:rFonts w:ascii="Tajawal" w:hAnsi="Tajawal" w:cs="Tajawal"/>
          <w:sz w:val="22"/>
          <w:szCs w:val="22"/>
          <w:rtl/>
        </w:rPr>
        <w:t xml:space="preserve">بالحق في تغيير أو إلغاء عملية </w:t>
      </w:r>
      <w:r w:rsidR="00A248DC" w:rsidRPr="000571DF">
        <w:rPr>
          <w:rFonts w:ascii="Tajawal" w:hAnsi="Tajawal" w:cs="Tajawal"/>
          <w:sz w:val="22"/>
          <w:szCs w:val="22"/>
          <w:rtl/>
        </w:rPr>
        <w:t>المشتريات (التوريد)</w:t>
      </w:r>
      <w:r w:rsidRPr="000571DF">
        <w:rPr>
          <w:rFonts w:ascii="Tajawal" w:hAnsi="Tajawal" w:cs="Tajawal"/>
          <w:sz w:val="22"/>
          <w:szCs w:val="22"/>
          <w:rtl/>
        </w:rPr>
        <w:t xml:space="preserve"> هذه أو أي من متطلباتها في أي وقت أثناء العملية ؛ </w:t>
      </w:r>
      <w:r w:rsidR="0051259A" w:rsidRPr="000571DF">
        <w:rPr>
          <w:rFonts w:ascii="Tajawal" w:hAnsi="Tajawal" w:cs="Tajawal"/>
          <w:sz w:val="22"/>
          <w:szCs w:val="22"/>
          <w:rtl/>
        </w:rPr>
        <w:t xml:space="preserve">و </w:t>
      </w:r>
      <w:r w:rsidRPr="000571DF">
        <w:rPr>
          <w:rFonts w:ascii="Tajawal" w:hAnsi="Tajawal" w:cs="Tajawal"/>
          <w:sz w:val="22"/>
          <w:szCs w:val="22"/>
          <w:rtl/>
        </w:rPr>
        <w:t>سيتم إبلاغ</w:t>
      </w:r>
      <w:r w:rsidR="0051259A" w:rsidRPr="000571DF">
        <w:rPr>
          <w:rFonts w:ascii="Tajawal" w:hAnsi="Tajawal" w:cs="Tajawal"/>
          <w:sz w:val="22"/>
          <w:szCs w:val="22"/>
          <w:rtl/>
        </w:rPr>
        <w:t xml:space="preserve"> جميع المشاركين</w:t>
      </w:r>
      <w:r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51259A" w:rsidRPr="000571DF">
        <w:rPr>
          <w:rFonts w:ascii="Tajawal" w:hAnsi="Tajawal" w:cs="Tajawal"/>
          <w:sz w:val="22"/>
          <w:szCs w:val="22"/>
          <w:rtl/>
        </w:rPr>
        <w:t>ب</w:t>
      </w:r>
      <w:r w:rsidRPr="000571DF">
        <w:rPr>
          <w:rFonts w:ascii="Tajawal" w:hAnsi="Tajawal" w:cs="Tajawal"/>
          <w:sz w:val="22"/>
          <w:szCs w:val="22"/>
          <w:rtl/>
        </w:rPr>
        <w:t>أي إجراء من هذا القبيل.</w:t>
      </w:r>
    </w:p>
    <w:p w14:paraId="5C675F60" w14:textId="4F5180BA" w:rsidR="006273C2" w:rsidRPr="00E22FDA" w:rsidRDefault="000244BC" w:rsidP="00933797">
      <w:pPr>
        <w:pStyle w:val="ListParagraph"/>
        <w:numPr>
          <w:ilvl w:val="0"/>
          <w:numId w:val="3"/>
        </w:numPr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  <w:rtl/>
        </w:rPr>
      </w:pPr>
      <w:r w:rsidRPr="00E22FDA">
        <w:rPr>
          <w:rFonts w:ascii="Tajawal" w:hAnsi="Tajawal" w:cs="Tajawal"/>
          <w:sz w:val="22"/>
          <w:szCs w:val="22"/>
          <w:rtl/>
        </w:rPr>
        <w:t>إذا كان لديك أي أسئلة ، فلا تتردد في الاتصال بنا على</w:t>
      </w:r>
      <w:r w:rsidR="00591DAB" w:rsidRPr="00E22FDA">
        <w:rPr>
          <w:rFonts w:ascii="Tajawal" w:hAnsi="Tajawal" w:cs="Tajawal"/>
          <w:sz w:val="22"/>
          <w:szCs w:val="22"/>
          <w:rtl/>
        </w:rPr>
        <w:t xml:space="preserve"> </w:t>
      </w:r>
    </w:p>
    <w:p w14:paraId="27C322BC" w14:textId="2E64AD57" w:rsidR="00F719A3" w:rsidRPr="000571DF" w:rsidRDefault="00591DAB" w:rsidP="00933797">
      <w:pPr>
        <w:pStyle w:val="ListParagraph"/>
        <w:bidi/>
        <w:spacing w:before="120"/>
        <w:ind w:left="357"/>
        <w:contextualSpacing w:val="0"/>
        <w:jc w:val="both"/>
        <w:rPr>
          <w:rFonts w:ascii="Tajawal" w:hAnsi="Tajawal" w:cs="Tajawal"/>
          <w:sz w:val="22"/>
          <w:szCs w:val="22"/>
        </w:rPr>
      </w:pPr>
      <w:r w:rsidRPr="000571DF">
        <w:rPr>
          <w:rFonts w:ascii="Tajawal" w:hAnsi="Tajawal" w:cs="Tajawal"/>
          <w:sz w:val="22"/>
          <w:szCs w:val="22"/>
          <w:rtl/>
        </w:rPr>
        <w:t xml:space="preserve">عنوان البريد الالكتروني </w:t>
      </w:r>
      <w:r w:rsidR="000244BC"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0244BC" w:rsidRPr="00933797">
        <w:rPr>
          <w:rFonts w:ascii="Tajawal" w:hAnsi="Tajawal" w:cs="Tajawal"/>
          <w:sz w:val="22"/>
          <w:szCs w:val="22"/>
        </w:rPr>
        <w:t>Iraq.procurement@WFP.ORG</w:t>
      </w:r>
      <w:r w:rsidR="000244BC"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6273C2" w:rsidRPr="000571DF">
        <w:rPr>
          <w:rFonts w:ascii="Tajawal" w:hAnsi="Tajawal" w:cs="Tajawal"/>
          <w:sz w:val="22"/>
          <w:szCs w:val="22"/>
          <w:rtl/>
        </w:rPr>
        <w:t xml:space="preserve"> </w:t>
      </w:r>
      <w:r w:rsidR="000244BC" w:rsidRPr="000571DF">
        <w:rPr>
          <w:rFonts w:ascii="Tajawal" w:hAnsi="Tajawal" w:cs="Tajawal"/>
          <w:sz w:val="22"/>
          <w:szCs w:val="22"/>
          <w:rtl/>
        </w:rPr>
        <w:t xml:space="preserve">مع كتابة الرقم المرجعي </w:t>
      </w:r>
      <w:r w:rsidR="000244BC" w:rsidRPr="00933797">
        <w:rPr>
          <w:rFonts w:ascii="Tajawal" w:hAnsi="Tajawal" w:cs="Tajawal"/>
          <w:sz w:val="22"/>
          <w:szCs w:val="22"/>
          <w:rtl/>
        </w:rPr>
        <w:t xml:space="preserve"># </w:t>
      </w:r>
      <w:r w:rsidR="000244BC" w:rsidRPr="00933797">
        <w:rPr>
          <w:rFonts w:ascii="Tajawal" w:hAnsi="Tajawal" w:cs="Tajawal"/>
          <w:sz w:val="22"/>
          <w:szCs w:val="22"/>
        </w:rPr>
        <w:t>IQ</w:t>
      </w:r>
      <w:r w:rsidR="003861AD">
        <w:rPr>
          <w:rFonts w:ascii="Tajawal" w:hAnsi="Tajawal" w:cs="Tajawal"/>
          <w:sz w:val="22"/>
          <w:szCs w:val="22"/>
        </w:rPr>
        <w:t>24NF051</w:t>
      </w:r>
      <w:r w:rsidR="000244BC" w:rsidRPr="00933797">
        <w:rPr>
          <w:rFonts w:ascii="Tajawal" w:hAnsi="Tajawal" w:cs="Tajawal"/>
          <w:sz w:val="22"/>
          <w:szCs w:val="22"/>
          <w:rtl/>
        </w:rPr>
        <w:t xml:space="preserve"> </w:t>
      </w:r>
      <w:r w:rsidR="000244BC" w:rsidRPr="000571DF">
        <w:rPr>
          <w:rFonts w:ascii="Tajawal" w:hAnsi="Tajawal" w:cs="Tajawal"/>
          <w:sz w:val="22"/>
          <w:szCs w:val="22"/>
          <w:rtl/>
        </w:rPr>
        <w:t>في سطر الموضوع.</w:t>
      </w:r>
    </w:p>
    <w:p w14:paraId="3FBE92F5" w14:textId="77777777" w:rsidR="0010352F" w:rsidRPr="000571DF" w:rsidRDefault="0010352F" w:rsidP="000571DF">
      <w:pPr>
        <w:pStyle w:val="ListParagraph"/>
        <w:bidi/>
        <w:spacing w:before="120"/>
        <w:ind w:left="0"/>
        <w:contextualSpacing w:val="0"/>
        <w:jc w:val="both"/>
        <w:rPr>
          <w:rFonts w:ascii="Tajawal" w:hAnsi="Tajawal" w:cs="Tajawal"/>
          <w:sz w:val="22"/>
          <w:szCs w:val="22"/>
        </w:rPr>
      </w:pPr>
    </w:p>
    <w:p w14:paraId="020181B9" w14:textId="2145A8AD" w:rsidR="00E3037D" w:rsidRPr="000571DF" w:rsidRDefault="000244BC" w:rsidP="00B8672D">
      <w:pPr>
        <w:bidi/>
        <w:ind w:firstLine="357"/>
        <w:rPr>
          <w:rFonts w:ascii="Tajawal" w:eastAsia="SimSun" w:hAnsi="Tajawal" w:cs="Tajawal"/>
          <w:sz w:val="22"/>
          <w:szCs w:val="22"/>
          <w:rtl/>
          <w:lang w:val="en-IE" w:eastAsia="en-GB"/>
        </w:rPr>
      </w:pPr>
      <w:r w:rsidRPr="000571DF">
        <w:rPr>
          <w:rFonts w:ascii="Tajawal" w:eastAsia="SimSun" w:hAnsi="Tajawal" w:cs="Tajawal"/>
          <w:sz w:val="22"/>
          <w:szCs w:val="22"/>
          <w:rtl/>
          <w:lang w:val="en-IE" w:eastAsia="en-GB"/>
        </w:rPr>
        <w:t>تفضلوا بقبول فائق الاحترام،</w:t>
      </w:r>
    </w:p>
    <w:p w14:paraId="68CD9ECA" w14:textId="77777777" w:rsidR="00E3037D" w:rsidRPr="000571DF" w:rsidRDefault="00E3037D" w:rsidP="000571DF">
      <w:pPr>
        <w:bidi/>
        <w:rPr>
          <w:rFonts w:ascii="Tajawal" w:eastAsia="SimSun" w:hAnsi="Tajawal" w:cs="Tajawal"/>
          <w:sz w:val="22"/>
          <w:szCs w:val="22"/>
          <w:rtl/>
          <w:lang w:val="en-IE" w:eastAsia="en-GB"/>
        </w:rPr>
      </w:pPr>
    </w:p>
    <w:p w14:paraId="724BAABB" w14:textId="42F3B53A" w:rsidR="000244BC" w:rsidRDefault="00833079" w:rsidP="00833079">
      <w:pPr>
        <w:bidi/>
        <w:jc w:val="right"/>
        <w:rPr>
          <w:rFonts w:ascii="Tajawal" w:eastAsia="SimSun" w:hAnsi="Tajawal" w:cs="Tajawal"/>
          <w:sz w:val="22"/>
          <w:szCs w:val="22"/>
          <w:rtl/>
          <w:lang w:val="en-IE" w:eastAsia="en-GB"/>
        </w:rPr>
      </w:pPr>
      <w:r>
        <w:rPr>
          <w:rFonts w:ascii="Tajawal" w:eastAsia="SimSun" w:hAnsi="Tajawal" w:cs="Tajawal" w:hint="cs"/>
          <w:sz w:val="22"/>
          <w:szCs w:val="22"/>
          <w:rtl/>
          <w:lang w:val="en-IE" w:eastAsia="en-GB"/>
        </w:rPr>
        <w:t>زياد السهلي</w:t>
      </w:r>
    </w:p>
    <w:p w14:paraId="2B7C3235" w14:textId="06CCF7C2" w:rsidR="00833079" w:rsidRPr="000571DF" w:rsidRDefault="00833079" w:rsidP="00833079">
      <w:pPr>
        <w:bidi/>
        <w:jc w:val="right"/>
        <w:rPr>
          <w:rFonts w:ascii="Tajawal" w:eastAsia="SimSun" w:hAnsi="Tajawal" w:cs="Tajawal"/>
          <w:sz w:val="22"/>
          <w:szCs w:val="22"/>
          <w:rtl/>
          <w:lang w:val="en-IE" w:eastAsia="en-GB"/>
        </w:rPr>
      </w:pPr>
      <w:r>
        <w:rPr>
          <w:rFonts w:ascii="Tajawal" w:eastAsia="SimSun" w:hAnsi="Tajawal" w:cs="Tajawal" w:hint="cs"/>
          <w:sz w:val="22"/>
          <w:szCs w:val="22"/>
          <w:rtl/>
          <w:lang w:val="en-IE" w:eastAsia="en-GB"/>
        </w:rPr>
        <w:t>مدير سلسلة التوريد</w:t>
      </w:r>
    </w:p>
    <w:p w14:paraId="5BE1CBBB" w14:textId="70F67154" w:rsidR="000244BC" w:rsidRPr="000571DF" w:rsidRDefault="0071635A" w:rsidP="00A733F4">
      <w:pPr>
        <w:bidi/>
        <w:jc w:val="right"/>
        <w:rPr>
          <w:rFonts w:ascii="Tajawal" w:eastAsia="SimSun" w:hAnsi="Tajawal" w:cs="Tajawal"/>
          <w:sz w:val="22"/>
          <w:szCs w:val="22"/>
          <w:rtl/>
          <w:lang w:val="en-IE" w:eastAsia="en-GB"/>
        </w:rPr>
      </w:pPr>
      <w:r>
        <w:rPr>
          <w:rFonts w:ascii="Tajawal" w:eastAsia="SimSun" w:hAnsi="Tajawal" w:cs="Tajawal" w:hint="cs"/>
          <w:sz w:val="22"/>
          <w:szCs w:val="22"/>
          <w:rtl/>
          <w:lang w:val="en-IE" w:eastAsia="en-GB"/>
        </w:rPr>
        <w:t xml:space="preserve">                                                                                                                           </w:t>
      </w:r>
      <w:r w:rsidR="000244BC" w:rsidRPr="000571DF">
        <w:rPr>
          <w:rFonts w:ascii="Tajawal" w:eastAsia="SimSun" w:hAnsi="Tajawal" w:cs="Tajawal"/>
          <w:sz w:val="22"/>
          <w:szCs w:val="22"/>
          <w:rtl/>
          <w:lang w:val="en-IE" w:eastAsia="en-GB"/>
        </w:rPr>
        <w:t>العراق / المكتب القطري</w:t>
      </w:r>
    </w:p>
    <w:p w14:paraId="4EEDB61A" w14:textId="6F0E7C21" w:rsidR="004D7D31" w:rsidRPr="00B8672D" w:rsidRDefault="000244BC" w:rsidP="00B8672D">
      <w:pPr>
        <w:bidi/>
        <w:jc w:val="right"/>
        <w:rPr>
          <w:rFonts w:ascii="Tajawal" w:eastAsia="SimSun" w:hAnsi="Tajawal" w:cs="Tajawal"/>
          <w:sz w:val="22"/>
          <w:szCs w:val="22"/>
          <w:lang w:val="en-IE" w:eastAsia="en-GB"/>
        </w:rPr>
      </w:pPr>
      <w:r w:rsidRPr="000571DF">
        <w:rPr>
          <w:rFonts w:ascii="Tajawal" w:eastAsia="SimSun" w:hAnsi="Tajawal" w:cs="Tajawal"/>
          <w:sz w:val="22"/>
          <w:szCs w:val="22"/>
          <w:rtl/>
          <w:lang w:val="en-IE" w:eastAsia="en-GB"/>
        </w:rPr>
        <w:t>برنامج الأغذية العالمي التابع للأمم المتحدة</w:t>
      </w:r>
      <w:bookmarkStart w:id="3" w:name="_Hlk41686091"/>
      <w:bookmarkStart w:id="4" w:name="_Hlk41686171"/>
    </w:p>
    <w:p w14:paraId="30FE8EDF" w14:textId="77777777" w:rsidR="004D7D31" w:rsidRDefault="004D7D31" w:rsidP="004D7D31">
      <w:pPr>
        <w:bidi/>
      </w:pPr>
    </w:p>
    <w:p w14:paraId="2EB1326F" w14:textId="77777777" w:rsidR="004D7D31" w:rsidRDefault="004D7D31" w:rsidP="004D7D31">
      <w:pPr>
        <w:bidi/>
      </w:pPr>
    </w:p>
    <w:p w14:paraId="1B86AA1A" w14:textId="77777777" w:rsidR="004D7D31" w:rsidRDefault="004D7D31" w:rsidP="004D7D31">
      <w:pPr>
        <w:bidi/>
      </w:pPr>
    </w:p>
    <w:p w14:paraId="740B4D8B" w14:textId="77777777" w:rsidR="004D7D31" w:rsidRDefault="004D7D31" w:rsidP="004D7D31">
      <w:pPr>
        <w:bidi/>
      </w:pPr>
    </w:p>
    <w:p w14:paraId="6007675C" w14:textId="77777777" w:rsidR="004D7D31" w:rsidRDefault="004D7D31" w:rsidP="004D7D31">
      <w:pPr>
        <w:bidi/>
      </w:pPr>
    </w:p>
    <w:p w14:paraId="2589F1B2" w14:textId="77777777" w:rsidR="004D7D31" w:rsidRPr="004D7D31" w:rsidRDefault="004D7D31" w:rsidP="004D7D31">
      <w:pPr>
        <w:bidi/>
        <w:rPr>
          <w:rtl/>
        </w:rPr>
      </w:pPr>
    </w:p>
    <w:p w14:paraId="1F8FF4A7" w14:textId="6AEE16AF" w:rsidR="005140B2" w:rsidRPr="00D750D1" w:rsidRDefault="005140B2" w:rsidP="000571DF">
      <w:pPr>
        <w:bidi/>
        <w:jc w:val="center"/>
        <w:rPr>
          <w:rFonts w:ascii="Tajawal" w:hAnsi="Tajawal" w:cs="Tajawal"/>
          <w:b/>
          <w:bCs/>
          <w:u w:val="single"/>
        </w:rPr>
      </w:pPr>
      <w:r w:rsidRPr="00D750D1">
        <w:rPr>
          <w:rFonts w:ascii="Tajawal" w:hAnsi="Tajawal" w:cs="Tajawal"/>
          <w:b/>
          <w:bCs/>
          <w:u w:val="single"/>
          <w:rtl/>
        </w:rPr>
        <w:t>نموذج استجابة</w:t>
      </w:r>
      <w:r w:rsidR="00DE54A0" w:rsidRPr="00D750D1">
        <w:rPr>
          <w:rFonts w:ascii="Tajawal" w:hAnsi="Tajawal" w:cs="Tajawal"/>
          <w:b/>
          <w:bCs/>
          <w:u w:val="single"/>
          <w:rtl/>
        </w:rPr>
        <w:t xml:space="preserve"> التعبير عن الاهتمام</w:t>
      </w:r>
      <w:r w:rsidRPr="00D750D1">
        <w:rPr>
          <w:rFonts w:ascii="Tajawal" w:hAnsi="Tajawal" w:cs="Tajawal"/>
          <w:b/>
          <w:bCs/>
          <w:u w:val="single"/>
        </w:rPr>
        <w:t xml:space="preserve"> </w:t>
      </w:r>
      <w:r w:rsidR="00DE54A0" w:rsidRPr="00D750D1">
        <w:rPr>
          <w:rFonts w:ascii="Tajawal" w:hAnsi="Tajawal" w:cs="Tajawal"/>
          <w:b/>
          <w:bCs/>
          <w:u w:val="single"/>
          <w:rtl/>
        </w:rPr>
        <w:t xml:space="preserve"> </w:t>
      </w:r>
    </w:p>
    <w:p w14:paraId="70A977C4" w14:textId="77777777" w:rsidR="005140B2" w:rsidRPr="000571DF" w:rsidRDefault="005140B2" w:rsidP="000571DF">
      <w:pPr>
        <w:bidi/>
        <w:rPr>
          <w:rFonts w:ascii="Tajawal" w:hAnsi="Tajawal" w:cs="Tajawal"/>
          <w:sz w:val="22"/>
          <w:szCs w:val="22"/>
        </w:rPr>
      </w:pPr>
    </w:p>
    <w:p w14:paraId="306496E3" w14:textId="77777777" w:rsidR="005140B2" w:rsidRPr="000571DF" w:rsidRDefault="005140B2" w:rsidP="000571DF">
      <w:pPr>
        <w:bidi/>
        <w:rPr>
          <w:rFonts w:ascii="Tajawal" w:hAnsi="Tajawal" w:cs="Tajawal"/>
          <w:sz w:val="22"/>
          <w:szCs w:val="22"/>
        </w:rPr>
      </w:pPr>
    </w:p>
    <w:p w14:paraId="6FAD93EF" w14:textId="1DFD3F89" w:rsidR="005140B2" w:rsidRPr="007A0CFF" w:rsidRDefault="005140B2" w:rsidP="000571DF">
      <w:pPr>
        <w:bidi/>
        <w:rPr>
          <w:rFonts w:ascii="Tajawal" w:hAnsi="Tajawal" w:cs="Tajawal"/>
          <w:b/>
          <w:bCs/>
          <w:sz w:val="22"/>
          <w:szCs w:val="22"/>
        </w:rPr>
      </w:pPr>
      <w:r w:rsidRPr="007A0CFF">
        <w:rPr>
          <w:rFonts w:ascii="Tajawal" w:hAnsi="Tajawal" w:cs="Tajawal"/>
          <w:b/>
          <w:bCs/>
          <w:sz w:val="22"/>
          <w:szCs w:val="22"/>
          <w:rtl/>
        </w:rPr>
        <w:t>الجدول الأول - متطلبات برنامج الأغذية العالمي</w:t>
      </w:r>
    </w:p>
    <w:tbl>
      <w:tblPr>
        <w:tblpPr w:leftFromText="180" w:rightFromText="180" w:vertAnchor="text" w:horzAnchor="margin" w:tblpY="172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competencies / capacities"/>
        <w:tblDescription w:val="This table lists different organizational requirements which shall be met by the interested supplier. "/>
      </w:tblPr>
      <w:tblGrid>
        <w:gridCol w:w="535"/>
        <w:gridCol w:w="6120"/>
        <w:gridCol w:w="900"/>
        <w:gridCol w:w="2070"/>
      </w:tblGrid>
      <w:tr w:rsidR="005140B2" w:rsidRPr="005E386C" w14:paraId="71F6308C" w14:textId="77777777" w:rsidTr="00C7089A">
        <w:trPr>
          <w:trHeight w:val="283"/>
          <w:tblHeader/>
        </w:trPr>
        <w:tc>
          <w:tcPr>
            <w:tcW w:w="9625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22535525" w14:textId="51A41EB9" w:rsidR="005140B2" w:rsidRPr="005E386C" w:rsidRDefault="00861E03" w:rsidP="000571DF">
            <w:pPr>
              <w:keepNext/>
              <w:bidi/>
              <w:ind w:left="502"/>
              <w:outlineLvl w:val="0"/>
              <w:rPr>
                <w:rFonts w:ascii="Tajawal" w:hAnsi="Tajawal" w:cs="Tajawal"/>
                <w:b/>
                <w:bCs/>
                <w:sz w:val="22"/>
                <w:szCs w:val="22"/>
              </w:rPr>
            </w:pPr>
            <w:r w:rsidRPr="005E386C"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DD4BD0" w:rsidRPr="005E386C"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أ - </w:t>
            </w:r>
            <w:r w:rsidR="005140B2" w:rsidRPr="005E386C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 كفاءات </w:t>
            </w:r>
            <w:r w:rsidR="00952F58" w:rsidRPr="005E386C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و </w:t>
            </w:r>
            <w:r w:rsidR="005140B2" w:rsidRPr="005E386C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قدرات الشركة / </w:t>
            </w:r>
            <w:r w:rsidR="00891C64" w:rsidRPr="005E386C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المؤسسة</w:t>
            </w:r>
          </w:p>
        </w:tc>
      </w:tr>
      <w:tr w:rsidR="008967EC" w:rsidRPr="005E386C" w14:paraId="78B461CB" w14:textId="77777777" w:rsidTr="00C7089A">
        <w:tc>
          <w:tcPr>
            <w:tcW w:w="53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1497B6" w14:textId="77777777" w:rsidR="008967EC" w:rsidRPr="005E386C" w:rsidRDefault="008967EC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120" w:type="dxa"/>
            <w:shd w:val="clear" w:color="auto" w:fill="F2F2F2"/>
            <w:vAlign w:val="center"/>
          </w:tcPr>
          <w:p w14:paraId="5B0CE021" w14:textId="7FB138A4" w:rsidR="008967EC" w:rsidRPr="005E386C" w:rsidRDefault="008967EC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قائمة </w:t>
            </w:r>
            <w:r w:rsidR="005338B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ب</w:t>
            </w: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متطلبات</w:t>
            </w:r>
            <w:r w:rsidR="005338B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 </w:t>
            </w:r>
            <w:r w:rsidR="00C34DE1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/ </w:t>
            </w:r>
            <w:r w:rsidR="005338B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معايير</w:t>
            </w: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 </w:t>
            </w:r>
            <w:r w:rsidR="005338B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التقييم </w:t>
            </w:r>
            <w:r w:rsidR="0043083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ل</w:t>
            </w: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برنامج</w:t>
            </w:r>
            <w:r w:rsidR="0043083E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 xml:space="preserve"> الأغذية العالمي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68F73E1B" w14:textId="6282ED2F" w:rsidR="008967EC" w:rsidRPr="005E386C" w:rsidRDefault="005338BE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b/>
                <w:bCs/>
                <w:sz w:val="20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إضافة</w:t>
            </w:r>
          </w:p>
          <w:p w14:paraId="17FF48FA" w14:textId="70167563" w:rsidR="008967EC" w:rsidRPr="005E386C" w:rsidRDefault="008967EC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نعم أو لا</w:t>
            </w:r>
          </w:p>
        </w:tc>
        <w:tc>
          <w:tcPr>
            <w:tcW w:w="2070" w:type="dxa"/>
            <w:shd w:val="clear" w:color="auto" w:fill="F2F2F2"/>
            <w:vAlign w:val="center"/>
          </w:tcPr>
          <w:p w14:paraId="3949C034" w14:textId="59FFE2A0" w:rsidR="008967EC" w:rsidRPr="005E386C" w:rsidRDefault="00952F58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b/>
                <w:bCs/>
                <w:sz w:val="20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ال</w:t>
            </w:r>
            <w:r w:rsidR="008967EC" w:rsidRPr="005E386C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تعليقات</w:t>
            </w:r>
          </w:p>
          <w:p w14:paraId="379F6361" w14:textId="77777777" w:rsidR="008967EC" w:rsidRPr="005E386C" w:rsidRDefault="008967EC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625E5" w:rsidRPr="005E386C" w14:paraId="5230A128" w14:textId="77777777" w:rsidTr="00A90307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7150A254" w14:textId="4CD6DD05" w:rsidR="002625E5" w:rsidRPr="005E386C" w:rsidRDefault="00C34DE1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1</w:t>
            </w:r>
          </w:p>
        </w:tc>
        <w:tc>
          <w:tcPr>
            <w:tcW w:w="6120" w:type="dxa"/>
            <w:vAlign w:val="center"/>
          </w:tcPr>
          <w:p w14:paraId="3D7067E0" w14:textId="323A829F" w:rsidR="002625E5" w:rsidRPr="005E386C" w:rsidRDefault="002625E5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>هل شركتك</w:t>
            </w:r>
            <w:r w:rsidR="00E77F6C"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/ مؤسستك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مسجلة ؟</w:t>
            </w:r>
          </w:p>
        </w:tc>
        <w:tc>
          <w:tcPr>
            <w:tcW w:w="900" w:type="dxa"/>
            <w:vAlign w:val="center"/>
          </w:tcPr>
          <w:p w14:paraId="1C4DE3DA" w14:textId="77777777" w:rsidR="002625E5" w:rsidRPr="005E386C" w:rsidRDefault="002625E5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14:paraId="732AF61D" w14:textId="4648AFF5" w:rsidR="002625E5" w:rsidRPr="005E386C" w:rsidRDefault="0020240D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-20"/>
              <w:jc w:val="center"/>
              <w:rPr>
                <w:rStyle w:val="Checkbox"/>
                <w:rFonts w:ascii="Tajawal" w:eastAsia="MS Gothic" w:hAnsi="Tajawal" w:cs="Tajawal"/>
                <w:b w:val="0"/>
                <w:bCs/>
                <w:color w:val="3333CC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color w:val="3333CC"/>
                <w:sz w:val="20"/>
                <w:szCs w:val="20"/>
                <w:rtl/>
              </w:rPr>
              <w:t>يرجى تقديم مستند  كامل</w:t>
            </w:r>
          </w:p>
        </w:tc>
      </w:tr>
      <w:tr w:rsidR="00ED617A" w:rsidRPr="005E386C" w14:paraId="6438D65F" w14:textId="77777777" w:rsidTr="00A90307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3A831935" w14:textId="020ADE71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2</w:t>
            </w:r>
          </w:p>
        </w:tc>
        <w:tc>
          <w:tcPr>
            <w:tcW w:w="6120" w:type="dxa"/>
            <w:vAlign w:val="center"/>
          </w:tcPr>
          <w:p w14:paraId="526AD813" w14:textId="05677DB6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>هل لديك خبرة لا تقل عن ثلاث سنوات كشركة قائمة</w:t>
            </w:r>
            <w:r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  <w:rtl/>
                <w:lang w:bidi="ar-IQ"/>
              </w:rPr>
              <w:t>وكعمل ثابت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؟ </w:t>
            </w:r>
          </w:p>
        </w:tc>
        <w:tc>
          <w:tcPr>
            <w:tcW w:w="900" w:type="dxa"/>
            <w:vAlign w:val="center"/>
          </w:tcPr>
          <w:p w14:paraId="67F0383A" w14:textId="77777777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</w:p>
        </w:tc>
        <w:tc>
          <w:tcPr>
            <w:tcW w:w="2070" w:type="dxa"/>
          </w:tcPr>
          <w:p w14:paraId="05A9F56C" w14:textId="1650BE9C" w:rsidR="00ED617A" w:rsidRPr="005E386C" w:rsidRDefault="00ED617A" w:rsidP="00ED617A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-20"/>
              <w:jc w:val="center"/>
              <w:rPr>
                <w:rStyle w:val="Checkbox"/>
                <w:rFonts w:ascii="Tajawal" w:eastAsia="MS Gothic" w:hAnsi="Tajawal" w:cs="Tajawal"/>
                <w:b w:val="0"/>
                <w:bCs/>
                <w:color w:val="3333CC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color w:val="3333CC"/>
                <w:sz w:val="20"/>
                <w:szCs w:val="20"/>
                <w:rtl/>
              </w:rPr>
              <w:t xml:space="preserve">يرجى تقديم </w:t>
            </w:r>
            <w:r>
              <w:rPr>
                <w:rFonts w:ascii="Tajawal" w:hAnsi="Tajawal" w:cs="Tajawal" w:hint="cs"/>
                <w:b/>
                <w:bCs/>
                <w:color w:val="3333CC"/>
                <w:sz w:val="20"/>
                <w:szCs w:val="20"/>
                <w:rtl/>
              </w:rPr>
              <w:t>وثائق داعمة</w:t>
            </w:r>
          </w:p>
        </w:tc>
      </w:tr>
      <w:tr w:rsidR="00ED617A" w:rsidRPr="005E386C" w14:paraId="0E504E28" w14:textId="77777777" w:rsidTr="00A90307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0D8E09FD" w14:textId="760443A7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3</w:t>
            </w:r>
          </w:p>
        </w:tc>
        <w:tc>
          <w:tcPr>
            <w:tcW w:w="6120" w:type="dxa"/>
            <w:vAlign w:val="center"/>
          </w:tcPr>
          <w:p w14:paraId="1D21EDB4" w14:textId="180BD375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</w:rPr>
            </w:pPr>
            <w:r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هل لديك خبرة سابقة في الخدمات المطلوبة على النحو المبين في </w:t>
            </w:r>
            <w:r w:rsidR="008C3497">
              <w:rPr>
                <w:rFonts w:ascii="Tajawal" w:hAnsi="Tajawal" w:cs="Tajawal" w:hint="cs"/>
                <w:sz w:val="20"/>
                <w:szCs w:val="20"/>
                <w:rtl/>
                <w:lang w:bidi="ar-IQ"/>
              </w:rPr>
              <w:t>النقطة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2  في وثيقة التعبير عن الاهتمام هذه؟ </w:t>
            </w:r>
            <w:r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9A8CE1C" w14:textId="77777777" w:rsidR="00ED617A" w:rsidRPr="005E386C" w:rsidRDefault="00ED617A" w:rsidP="00ED617A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bCs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14:paraId="1BF7D919" w14:textId="4768EB54" w:rsidR="00ED617A" w:rsidRPr="005E386C" w:rsidRDefault="00ED617A" w:rsidP="00ED617A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Style w:val="Checkbox"/>
                <w:rFonts w:ascii="Tajawal" w:eastAsia="MS Gothic" w:hAnsi="Tajawal" w:cs="Tajawal"/>
                <w:b w:val="0"/>
                <w:bCs/>
                <w:color w:val="3333CC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color w:val="3333CC"/>
                <w:sz w:val="20"/>
                <w:szCs w:val="20"/>
                <w:rtl/>
              </w:rPr>
              <w:t xml:space="preserve">يرجى تقديم </w:t>
            </w:r>
            <w:r>
              <w:rPr>
                <w:rFonts w:ascii="Tajawal" w:hAnsi="Tajawal" w:cs="Tajawal" w:hint="cs"/>
                <w:b/>
                <w:bCs/>
                <w:color w:val="3333CC"/>
                <w:sz w:val="20"/>
                <w:szCs w:val="20"/>
                <w:rtl/>
              </w:rPr>
              <w:t>وثائق داعمة</w:t>
            </w:r>
          </w:p>
        </w:tc>
      </w:tr>
      <w:tr w:rsidR="00C20417" w:rsidRPr="005E386C" w14:paraId="51DC9698" w14:textId="77777777" w:rsidTr="00A90307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35C93D05" w14:textId="69E56F50" w:rsidR="00C20417" w:rsidRPr="005E386C" w:rsidRDefault="00280BC0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4</w:t>
            </w:r>
          </w:p>
        </w:tc>
        <w:tc>
          <w:tcPr>
            <w:tcW w:w="6120" w:type="dxa"/>
            <w:vAlign w:val="center"/>
          </w:tcPr>
          <w:p w14:paraId="0436B014" w14:textId="03DEFF71" w:rsidR="00C20417" w:rsidRPr="005E386C" w:rsidRDefault="00AE4666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هل لديك مراجع أو توصيات سابقة في الخدمات المطلوبة </w:t>
            </w:r>
            <w:r w:rsidR="000F0E75" w:rsidRPr="005E386C">
              <w:rPr>
                <w:rFonts w:ascii="Tajawal" w:hAnsi="Tajawal" w:cs="Tajawal"/>
                <w:sz w:val="20"/>
                <w:szCs w:val="20"/>
                <w:rtl/>
              </w:rPr>
              <w:t>و</w:t>
            </w:r>
            <w:r w:rsidR="004B63A0" w:rsidRPr="005E386C">
              <w:rPr>
                <w:rFonts w:ascii="Tajawal" w:hAnsi="Tajawal" w:cs="Tajawal"/>
                <w:sz w:val="20"/>
                <w:szCs w:val="20"/>
                <w:rtl/>
              </w:rPr>
              <w:t>الوارد وصفها</w:t>
            </w: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في </w:t>
            </w:r>
            <w:r w:rsidR="008C3497">
              <w:rPr>
                <w:rFonts w:ascii="Tajawal" w:hAnsi="Tajawal" w:cs="Tajawal" w:hint="cs"/>
                <w:sz w:val="20"/>
                <w:szCs w:val="20"/>
                <w:rtl/>
              </w:rPr>
              <w:t>النقطة</w:t>
            </w:r>
            <w:r w:rsidR="004B63A0"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7A32D5"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2  في وثيقة التعبير عن الاهتمام هذه؟ </w:t>
            </w:r>
            <w:r w:rsidR="007A32D5"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="007A32D5"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7A32D5" w:rsidRPr="005E386C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="007A32D5"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900" w:type="dxa"/>
            <w:vAlign w:val="center"/>
          </w:tcPr>
          <w:p w14:paraId="410D98C7" w14:textId="77777777" w:rsidR="00C20417" w:rsidRPr="005E386C" w:rsidRDefault="00C20417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bCs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14:paraId="41AAD5E5" w14:textId="25BDF5B4" w:rsidR="00C20417" w:rsidRPr="005E386C" w:rsidRDefault="009A60D5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-110"/>
              <w:jc w:val="center"/>
              <w:rPr>
                <w:rStyle w:val="Checkbox"/>
                <w:rFonts w:ascii="Tajawal" w:eastAsia="MS Gothic" w:hAnsi="Tajawal" w:cs="Tajawal"/>
                <w:b w:val="0"/>
                <w:bCs/>
                <w:color w:val="3333CC"/>
                <w:szCs w:val="20"/>
              </w:rPr>
            </w:pPr>
            <w:r w:rsidRPr="005E386C">
              <w:rPr>
                <w:rFonts w:ascii="Tajawal" w:hAnsi="Tajawal" w:cs="Tajawal"/>
                <w:b/>
                <w:bCs/>
                <w:color w:val="3333CC"/>
                <w:sz w:val="20"/>
                <w:szCs w:val="20"/>
                <w:rtl/>
              </w:rPr>
              <w:t xml:space="preserve">يرجى تقديم </w:t>
            </w:r>
            <w:r w:rsidR="00ED617A">
              <w:rPr>
                <w:rFonts w:ascii="Tajawal" w:hAnsi="Tajawal" w:cs="Tajawal" w:hint="cs"/>
                <w:b/>
                <w:bCs/>
                <w:color w:val="3333CC"/>
                <w:sz w:val="20"/>
                <w:szCs w:val="20"/>
                <w:rtl/>
              </w:rPr>
              <w:t>وثائق داعمة</w:t>
            </w:r>
          </w:p>
        </w:tc>
      </w:tr>
      <w:tr w:rsidR="007A2D56" w:rsidRPr="005E386C" w14:paraId="74264DA4" w14:textId="77777777" w:rsidTr="00A90307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0B7A3BE1" w14:textId="5F47E225" w:rsidR="007A2D56" w:rsidRPr="005E386C" w:rsidRDefault="007A2D56" w:rsidP="007A2D56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5</w:t>
            </w:r>
          </w:p>
        </w:tc>
        <w:tc>
          <w:tcPr>
            <w:tcW w:w="6120" w:type="dxa"/>
            <w:vAlign w:val="center"/>
          </w:tcPr>
          <w:p w14:paraId="6B57DCD6" w14:textId="1B3EB135" w:rsidR="007A2D56" w:rsidRPr="005E386C" w:rsidRDefault="007A2D56" w:rsidP="007A2D56">
            <w:pPr>
              <w:autoSpaceDE w:val="0"/>
              <w:autoSpaceDN w:val="0"/>
              <w:bidi/>
              <w:adjustRightInd w:val="0"/>
              <w:rPr>
                <w:rFonts w:ascii="Tajawal" w:hAnsi="Tajawal" w:cs="Tajawal"/>
                <w:sz w:val="20"/>
                <w:szCs w:val="20"/>
              </w:rPr>
            </w:pPr>
            <w:r w:rsidRPr="00AC7C44">
              <w:rPr>
                <w:rFonts w:ascii="Tajawal" w:hAnsi="Tajawal" w:cs="Tajawal"/>
                <w:sz w:val="20"/>
                <w:szCs w:val="20"/>
                <w:rtl/>
              </w:rPr>
              <w:t xml:space="preserve">يرجى </w:t>
            </w:r>
            <w:r w:rsidR="0012191A">
              <w:rPr>
                <w:rFonts w:ascii="Tajawal" w:hAnsi="Tajawal" w:cs="Tajawal" w:hint="cs"/>
                <w:sz w:val="20"/>
                <w:szCs w:val="20"/>
                <w:rtl/>
              </w:rPr>
              <w:t>التاكيد</w:t>
            </w:r>
            <w:r w:rsidRPr="00AC7C44">
              <w:rPr>
                <w:rFonts w:ascii="Tajawal" w:hAnsi="Tajawal" w:cs="Tajawal"/>
                <w:sz w:val="20"/>
                <w:szCs w:val="20"/>
                <w:rtl/>
              </w:rPr>
              <w:t xml:space="preserve"> أن شركتك هي شركة متخصصة أو وكيل معتمد</w:t>
            </w:r>
          </w:p>
        </w:tc>
        <w:tc>
          <w:tcPr>
            <w:tcW w:w="900" w:type="dxa"/>
            <w:vAlign w:val="center"/>
          </w:tcPr>
          <w:p w14:paraId="24BFDD21" w14:textId="21453969" w:rsidR="007A2D56" w:rsidRPr="005E386C" w:rsidRDefault="007A2D56" w:rsidP="007A2D56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5E386C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70" w:type="dxa"/>
          </w:tcPr>
          <w:p w14:paraId="6F92F74E" w14:textId="783DA3E1" w:rsidR="007A2D56" w:rsidRPr="005E386C" w:rsidRDefault="007A2D56" w:rsidP="007A2D56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668"/>
              <w:rPr>
                <w:rStyle w:val="Checkbox"/>
                <w:rFonts w:ascii="Tajawal" w:eastAsia="MS Gothic" w:hAnsi="Tajawal" w:cs="Tajawal"/>
                <w:b w:val="0"/>
                <w:szCs w:val="20"/>
                <w:rtl/>
                <w:lang w:bidi="ar-IQ"/>
              </w:rPr>
            </w:pPr>
            <w:r w:rsidRPr="005E386C">
              <w:rPr>
                <w:rFonts w:ascii="Tajawal" w:hAnsi="Tajawal" w:cs="Tajawal"/>
                <w:b/>
                <w:bCs/>
                <w:color w:val="3333CC"/>
                <w:sz w:val="20"/>
                <w:szCs w:val="20"/>
                <w:rtl/>
              </w:rPr>
              <w:t xml:space="preserve">يرجى تقديم </w:t>
            </w:r>
            <w:r>
              <w:rPr>
                <w:rFonts w:ascii="Tajawal" w:hAnsi="Tajawal" w:cs="Tajawal" w:hint="cs"/>
                <w:b/>
                <w:bCs/>
                <w:color w:val="3333CC"/>
                <w:sz w:val="20"/>
                <w:szCs w:val="20"/>
                <w:rtl/>
              </w:rPr>
              <w:t>وثائق داعمة</w:t>
            </w:r>
            <w:r>
              <w:rPr>
                <w:rFonts w:ascii="Tajawal" w:hAnsi="Tajawal" w:cs="Tajawal"/>
                <w:b/>
                <w:bCs/>
                <w:color w:val="3333CC"/>
                <w:sz w:val="20"/>
                <w:szCs w:val="20"/>
              </w:rPr>
              <w:t xml:space="preserve"> </w:t>
            </w:r>
            <w:r>
              <w:rPr>
                <w:rFonts w:ascii="Tajawal" w:hAnsi="Tajawal" w:cs="Tajawal" w:hint="cs"/>
                <w:b/>
                <w:bCs/>
                <w:color w:val="3333CC"/>
                <w:sz w:val="20"/>
                <w:szCs w:val="20"/>
                <w:rtl/>
                <w:lang w:bidi="ar-IQ"/>
              </w:rPr>
              <w:t xml:space="preserve"> او اضافة توضيحات </w:t>
            </w:r>
          </w:p>
        </w:tc>
      </w:tr>
    </w:tbl>
    <w:p w14:paraId="45356EA8" w14:textId="77777777" w:rsidR="00C7089A" w:rsidRPr="000571DF" w:rsidRDefault="00C7089A" w:rsidP="000571DF">
      <w:pPr>
        <w:bidi/>
        <w:rPr>
          <w:rFonts w:ascii="Tajawal" w:hAnsi="Tajawal" w:cs="Tajawal"/>
          <w:b/>
          <w:bCs/>
          <w:sz w:val="22"/>
          <w:szCs w:val="22"/>
        </w:rPr>
      </w:pPr>
      <w:r w:rsidRPr="000571DF">
        <w:rPr>
          <w:rFonts w:ascii="Tajawal" w:hAnsi="Tajawal" w:cs="Tajawal"/>
          <w:b/>
          <w:bCs/>
          <w:sz w:val="22"/>
          <w:szCs w:val="22"/>
        </w:rPr>
        <w:br w:type="page"/>
      </w:r>
    </w:p>
    <w:p w14:paraId="3DA252E0" w14:textId="77777777" w:rsidR="00ED1713" w:rsidRPr="000571DF" w:rsidRDefault="00ED1713" w:rsidP="000571DF">
      <w:pPr>
        <w:pStyle w:val="ListParagraph"/>
        <w:autoSpaceDE w:val="0"/>
        <w:autoSpaceDN w:val="0"/>
        <w:bidi/>
        <w:adjustRightInd w:val="0"/>
        <w:spacing w:before="120" w:after="60"/>
        <w:ind w:left="0"/>
        <w:contextualSpacing w:val="0"/>
        <w:rPr>
          <w:rFonts w:ascii="Tajawal" w:hAnsi="Tajawal" w:cs="Tajawal"/>
          <w:b/>
          <w:bCs/>
          <w:sz w:val="22"/>
          <w:szCs w:val="22"/>
        </w:rPr>
      </w:pPr>
    </w:p>
    <w:p w14:paraId="3D7214EE" w14:textId="3EE131A7" w:rsidR="006F226C" w:rsidRPr="000F7BEE" w:rsidRDefault="009D5A25" w:rsidP="007A0CFF">
      <w:pPr>
        <w:pStyle w:val="Heading20"/>
        <w:bidi/>
        <w:ind w:left="0"/>
        <w:rPr>
          <w:rFonts w:ascii="Tajawal" w:hAnsi="Tajawal" w:cs="Tajawal"/>
          <w:b w:val="0"/>
          <w:bCs/>
          <w:sz w:val="24"/>
          <w:szCs w:val="24"/>
          <w:rtl/>
          <w:lang w:bidi="ar-IQ"/>
        </w:rPr>
      </w:pPr>
      <w:r w:rsidRPr="000F7BEE">
        <w:rPr>
          <w:rFonts w:ascii="Tajawal" w:hAnsi="Tajawal" w:cs="Tajawal"/>
          <w:b w:val="0"/>
          <w:bCs/>
          <w:color w:val="FF0000"/>
          <w:sz w:val="24"/>
          <w:szCs w:val="24"/>
          <w:rtl/>
        </w:rPr>
        <w:t xml:space="preserve"> </w:t>
      </w:r>
      <w:r w:rsidR="003A2365" w:rsidRPr="000F7BEE">
        <w:rPr>
          <w:rFonts w:ascii="Tajawal" w:hAnsi="Tajawal" w:cs="Tajawal"/>
          <w:b w:val="0"/>
          <w:bCs/>
          <w:color w:val="FF0000"/>
          <w:sz w:val="24"/>
          <w:szCs w:val="24"/>
          <w:rtl/>
        </w:rPr>
        <w:t xml:space="preserve"> </w:t>
      </w:r>
      <w:r w:rsidR="003A2365" w:rsidRPr="000F7BEE">
        <w:rPr>
          <w:rFonts w:ascii="Tajawal" w:hAnsi="Tajawal" w:cs="Tajawal"/>
          <w:b w:val="0"/>
          <w:bCs/>
          <w:sz w:val="24"/>
          <w:szCs w:val="24"/>
          <w:rtl/>
        </w:rPr>
        <w:t xml:space="preserve">الجدول الثاني. </w:t>
      </w:r>
      <w:r w:rsidR="00BE1CB9" w:rsidRPr="000F7BEE">
        <w:rPr>
          <w:rFonts w:ascii="Tajawal" w:hAnsi="Tajawal" w:cs="Tajawal"/>
          <w:b w:val="0"/>
          <w:bCs/>
          <w:sz w:val="24"/>
          <w:szCs w:val="24"/>
          <w:rtl/>
        </w:rPr>
        <w:t>ال</w:t>
      </w:r>
      <w:r w:rsidR="003A2365" w:rsidRPr="000F7BEE">
        <w:rPr>
          <w:rFonts w:ascii="Tajawal" w:hAnsi="Tajawal" w:cs="Tajawal"/>
          <w:b w:val="0"/>
          <w:bCs/>
          <w:sz w:val="24"/>
          <w:szCs w:val="24"/>
          <w:rtl/>
        </w:rPr>
        <w:t xml:space="preserve">معلومات </w:t>
      </w:r>
      <w:r w:rsidR="00BE1CB9" w:rsidRPr="000F7BEE">
        <w:rPr>
          <w:rFonts w:ascii="Tajawal" w:hAnsi="Tajawal" w:cs="Tajawal"/>
          <w:b w:val="0"/>
          <w:bCs/>
          <w:sz w:val="24"/>
          <w:szCs w:val="24"/>
          <w:rtl/>
        </w:rPr>
        <w:t xml:space="preserve">المتعلقة </w:t>
      </w:r>
      <w:r w:rsidRPr="000F7BEE">
        <w:rPr>
          <w:rFonts w:ascii="Tajawal" w:hAnsi="Tajawal" w:cs="Tajawal"/>
          <w:b w:val="0"/>
          <w:bCs/>
          <w:sz w:val="24"/>
          <w:szCs w:val="24"/>
          <w:rtl/>
          <w:lang w:bidi="ar-IQ"/>
        </w:rPr>
        <w:t xml:space="preserve">بالموردين </w:t>
      </w:r>
      <w:r w:rsidR="00BE1CB9" w:rsidRPr="000F7BEE">
        <w:rPr>
          <w:rFonts w:ascii="Tajawal" w:hAnsi="Tajawal" w:cs="Tajawal"/>
          <w:b w:val="0"/>
          <w:bCs/>
          <w:sz w:val="24"/>
          <w:szCs w:val="24"/>
          <w:rtl/>
        </w:rPr>
        <w:t xml:space="preserve"> </w:t>
      </w:r>
    </w:p>
    <w:tbl>
      <w:tblPr>
        <w:tblpPr w:leftFromText="180" w:rightFromText="180" w:vertAnchor="page" w:horzAnchor="margin" w:tblpY="3171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Company/ Organization's Background Information"/>
        <w:tblDescription w:val="In this table, interested suppliers shall provide background information on their company."/>
      </w:tblPr>
      <w:tblGrid>
        <w:gridCol w:w="541"/>
        <w:gridCol w:w="2516"/>
        <w:gridCol w:w="1815"/>
        <w:gridCol w:w="167"/>
        <w:gridCol w:w="4501"/>
      </w:tblGrid>
      <w:tr w:rsidR="003A2365" w:rsidRPr="000F7BEE" w14:paraId="3F17174F" w14:textId="77777777" w:rsidTr="00C7089A">
        <w:trPr>
          <w:trHeight w:val="283"/>
          <w:tblHeader/>
        </w:trPr>
        <w:tc>
          <w:tcPr>
            <w:tcW w:w="95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6DB88AC" w14:textId="42A956F6" w:rsidR="003A2365" w:rsidRPr="000F7BEE" w:rsidRDefault="00DD4BD0" w:rsidP="007400FA">
            <w:pPr>
              <w:keepNext/>
              <w:bidi/>
              <w:outlineLvl w:val="0"/>
              <w:rPr>
                <w:rFonts w:ascii="Tajawal" w:hAnsi="Tajawal" w:cs="Tajawal"/>
                <w:b/>
                <w:bCs/>
                <w:sz w:val="22"/>
                <w:szCs w:val="22"/>
              </w:rPr>
            </w:pPr>
            <w:r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ب - </w:t>
            </w:r>
            <w:r w:rsidR="003A2365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 </w:t>
            </w:r>
            <w:r w:rsidR="00BF3DC1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</w:t>
            </w:r>
            <w:r w:rsidR="003A2365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معلومات </w:t>
            </w:r>
            <w:r w:rsidR="00BF3DC1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</w:t>
            </w:r>
            <w:r w:rsidR="003A2365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أساسية عن الشركة / </w:t>
            </w:r>
            <w:r w:rsidR="00891C64" w:rsidRPr="000F7BEE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المؤسسة</w:t>
            </w:r>
          </w:p>
        </w:tc>
      </w:tr>
      <w:tr w:rsidR="00EA5D2F" w:rsidRPr="000F7BEE" w14:paraId="3EE2F077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94CC4" w14:textId="352A6E04" w:rsidR="00EA5D2F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1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0A42C742" w14:textId="6485553A" w:rsidR="00EA5D2F" w:rsidRPr="000F7BEE" w:rsidRDefault="00EA5D2F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الاسم القانوني للشركة / </w:t>
            </w:r>
            <w:r w:rsidR="00891C64" w:rsidRPr="000F7BEE">
              <w:rPr>
                <w:rFonts w:ascii="Tajawal" w:hAnsi="Tajawal" w:cs="Tajawal"/>
                <w:sz w:val="20"/>
                <w:szCs w:val="20"/>
                <w:rtl/>
              </w:rPr>
              <w:t>المؤسسة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9D5A2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EA5D2F" w:rsidRPr="000F7BEE" w14:paraId="63D663FC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F4A4F2" w14:textId="37CB5357" w:rsidR="00EA5D2F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2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1968C83C" w14:textId="6E42A08B" w:rsidR="00EA5D2F" w:rsidRPr="000F7BEE" w:rsidRDefault="00EA5D2F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العنوان الكامل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9D5A2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EA5D2F" w:rsidRPr="000F7BEE" w14:paraId="24C12947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19C27" w14:textId="20A465CC" w:rsidR="00EA5D2F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3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0FE02391" w14:textId="1CEC3920" w:rsidR="00EA5D2F" w:rsidRPr="000F7BEE" w:rsidRDefault="00EA5D2F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عنوان البريد </w:t>
            </w:r>
            <w:r w:rsidR="00B81BA8" w:rsidRPr="000F7BEE">
              <w:rPr>
                <w:rFonts w:ascii="Tajawal" w:hAnsi="Tajawal" w:cs="Tajawal"/>
                <w:sz w:val="20"/>
                <w:szCs w:val="20"/>
                <w:rtl/>
              </w:rPr>
              <w:t>الالكتروني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9D5A2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EA5D2F" w:rsidRPr="000F7BEE" w14:paraId="2C2E395C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289C4" w14:textId="458BF2D0" w:rsidR="00EA5D2F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4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14AC2C5A" w14:textId="2F741159" w:rsidR="00EA5D2F" w:rsidRPr="000F7BEE" w:rsidRDefault="00EA5D2F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عنوان </w:t>
            </w:r>
            <w:r w:rsidR="002A1C12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(الويب) </w:t>
            </w:r>
            <w:r w:rsidR="00B81BA8" w:rsidRPr="000F7BEE">
              <w:rPr>
                <w:rFonts w:ascii="Tajawal" w:hAnsi="Tajawal" w:cs="Tajawal"/>
                <w:sz w:val="20"/>
                <w:szCs w:val="20"/>
                <w:rtl/>
              </w:rPr>
              <w:t>ال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موقع</w:t>
            </w:r>
            <w:r w:rsidR="00B81BA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على شبكة الانترنت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B81BA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9D5A2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9D5A25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783FD8" w:rsidRPr="000F7BEE" w14:paraId="1D7CAA9E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D57AA" w14:textId="24EEEFDA" w:rsidR="00783FD8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5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0E58F0EC" w14:textId="4FE82612" w:rsidR="00783FD8" w:rsidRPr="000F7BEE" w:rsidRDefault="002A1C12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رقم ال</w:t>
            </w:r>
            <w:r w:rsidR="00B6248D" w:rsidRPr="000F7BEE">
              <w:rPr>
                <w:rFonts w:ascii="Tajawal" w:hAnsi="Tajawal" w:cs="Tajawal"/>
                <w:sz w:val="20"/>
                <w:szCs w:val="20"/>
                <w:rtl/>
              </w:rPr>
              <w:t>هاتف</w:t>
            </w:r>
            <w:r w:rsidR="00B6248D"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2200BA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5140" w14:textId="1F916543" w:rsidR="00783FD8" w:rsidRPr="000F7BEE" w:rsidRDefault="00755778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الفاكس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2200BA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783FD8" w:rsidRPr="000F7BEE" w14:paraId="19267020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EE9FA" w14:textId="7D74534F" w:rsidR="00783FD8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6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5D42E792" w14:textId="1E717F5E" w:rsidR="00783FD8" w:rsidRPr="000F7BEE" w:rsidRDefault="00755778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جهة الاتصال ، العنوان الوظيفي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2200BA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BE61" w14:textId="3886FC4D" w:rsidR="00783FD8" w:rsidRPr="000F7BEE" w:rsidRDefault="00755778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الهاتف / البريد الإلكتروني لمسؤول الاتصال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2200BA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2200BA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CE5018" w:rsidRPr="000F7BEE" w14:paraId="52A82308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C1C1C5" w14:textId="72AD0B16" w:rsidR="00CE5018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7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23387B9" w14:textId="02A5AE1C" w:rsidR="00CE5018" w:rsidRPr="000F7BEE" w:rsidRDefault="00CE5018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التسجيل في السوق العالمية للأمم المتحدة</w:t>
            </w:r>
            <w:r w:rsidR="00A71AD4">
              <w:t xml:space="preserve"> </w:t>
            </w:r>
            <w:r w:rsidR="00A71AD4" w:rsidRPr="00A71AD4">
              <w:rPr>
                <w:rFonts w:ascii="Tajawal" w:hAnsi="Tajawal" w:cs="Tajawal"/>
                <w:sz w:val="20"/>
                <w:szCs w:val="20"/>
              </w:rPr>
              <w:t>UNGM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A8014" w14:textId="195A3F07" w:rsidR="00CE5018" w:rsidRPr="000F7BEE" w:rsidRDefault="00417764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sdt>
              <w:sdtPr>
                <w:rPr>
                  <w:rFonts w:ascii="Tajawal" w:hAnsi="Tajawal" w:cs="Tajawal"/>
                  <w:color w:val="0000FF"/>
                  <w:sz w:val="20"/>
                  <w:szCs w:val="20"/>
                  <w:rtl/>
                </w:rPr>
                <w:id w:val="57602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018" w:rsidRPr="000F7BEE">
                  <w:rPr>
                    <w:rFonts w:ascii="Segoe UI Symbol" w:eastAsia="MS Gothic" w:hAnsi="Segoe UI Symbol" w:cs="Segoe UI Symbol"/>
                    <w:color w:val="0000FF"/>
                    <w:sz w:val="20"/>
                    <w:szCs w:val="20"/>
                  </w:rPr>
                  <w:t>☐</w:t>
                </w:r>
              </w:sdtContent>
            </w:sdt>
            <w:r w:rsidR="00CE5018" w:rsidRPr="000F7BEE">
              <w:rPr>
                <w:rFonts w:ascii="Tajawal" w:hAnsi="Tajawal" w:cs="Tajawal"/>
                <w:sz w:val="20"/>
                <w:szCs w:val="20"/>
              </w:rPr>
              <w:t xml:space="preserve">  </w:t>
            </w:r>
            <w:r w:rsidR="007B2FA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نعم </w:t>
            </w:r>
            <w:r w:rsidR="002200BA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    </w:t>
            </w:r>
            <w:r w:rsidR="00CE501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7B2FA5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CE5018" w:rsidRPr="000F7BEE">
              <w:rPr>
                <w:rFonts w:ascii="Tajawal" w:hAnsi="Tajawal" w:cs="Tajawal"/>
                <w:color w:val="0000FF"/>
                <w:sz w:val="20"/>
                <w:szCs w:val="20"/>
              </w:rPr>
              <w:t xml:space="preserve"> </w:t>
            </w:r>
            <w:sdt>
              <w:sdtPr>
                <w:rPr>
                  <w:rFonts w:ascii="Tajawal" w:hAnsi="Tajawal" w:cs="Tajawal"/>
                  <w:color w:val="0000FF"/>
                  <w:sz w:val="20"/>
                  <w:szCs w:val="20"/>
                  <w:rtl/>
                </w:rPr>
                <w:id w:val="-185403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018" w:rsidRPr="000F7BEE">
                  <w:rPr>
                    <w:rFonts w:ascii="Segoe UI Symbol" w:eastAsia="MS Gothic" w:hAnsi="Segoe UI Symbol" w:cs="Segoe UI Symbol"/>
                    <w:color w:val="0000FF"/>
                    <w:sz w:val="20"/>
                    <w:szCs w:val="20"/>
                  </w:rPr>
                  <w:t>☐</w:t>
                </w:r>
              </w:sdtContent>
            </w:sdt>
            <w:r w:rsidR="00CE5018" w:rsidRPr="000F7BEE">
              <w:rPr>
                <w:rFonts w:ascii="Tajawal" w:hAnsi="Tajawal" w:cs="Tajawal"/>
                <w:sz w:val="20"/>
                <w:szCs w:val="20"/>
              </w:rPr>
              <w:t xml:space="preserve">   </w:t>
            </w:r>
            <w:r w:rsidR="007B2FA5" w:rsidRPr="000F7BEE">
              <w:rPr>
                <w:rFonts w:ascii="Tajawal" w:hAnsi="Tajawal" w:cs="Tajawal"/>
                <w:sz w:val="20"/>
                <w:szCs w:val="20"/>
                <w:rtl/>
              </w:rPr>
              <w:t>لا</w:t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037C3" w14:textId="3B36E5FE" w:rsidR="00CE5018" w:rsidRPr="000F7BEE" w:rsidRDefault="00CE5018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رقم التسجيل في السوق العالمية للأمم المتحدة</w:t>
            </w:r>
            <w:r w:rsidR="00A71AD4">
              <w:t xml:space="preserve"> </w:t>
            </w:r>
            <w:r w:rsidR="00A71AD4" w:rsidRPr="00A71AD4">
              <w:rPr>
                <w:rFonts w:ascii="Tajawal" w:hAnsi="Tajawal" w:cs="Tajawal"/>
                <w:sz w:val="20"/>
                <w:szCs w:val="20"/>
              </w:rPr>
              <w:t>UNGM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Pr="000F7BEE">
              <w:rPr>
                <w:rFonts w:ascii="Tajawal" w:hAnsi="Tajawal" w:cs="Tajawal"/>
                <w:sz w:val="20"/>
                <w:szCs w:val="20"/>
              </w:rPr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002CAC" w:rsidRPr="000F7BEE" w14:paraId="4C96BDBF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71D0AE" w14:textId="7C39F305" w:rsidR="00002CAC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8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E5F8FC7" w14:textId="6A6CCCA6" w:rsidR="00002CAC" w:rsidRPr="000F7BEE" w:rsidRDefault="004F2FBE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نوع النشاط / العمل التجاري</w:t>
            </w:r>
          </w:p>
        </w:tc>
        <w:tc>
          <w:tcPr>
            <w:tcW w:w="64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97907" w14:textId="257301A1" w:rsidR="00002CAC" w:rsidRPr="000F7BEE" w:rsidRDefault="004F2FBE" w:rsidP="000571DF">
            <w:pPr>
              <w:bidi/>
              <w:rPr>
                <w:rFonts w:ascii="Tajawal" w:hAnsi="Tajawal" w:cs="Tajawal"/>
                <w:color w:val="0000FF"/>
                <w:sz w:val="20"/>
                <w:szCs w:val="20"/>
              </w:rPr>
            </w:pPr>
            <w:r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ascii="Tajawal" w:hAnsi="Tajawal" w:cs="Tajawal"/>
                  <w:color w:val="0000FF"/>
                  <w:sz w:val="20"/>
                  <w:szCs w:val="20"/>
                  <w:rtl/>
                </w:rPr>
                <w:id w:val="-172829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E42" w:rsidRPr="000F7BEE">
                  <w:rPr>
                    <w:rFonts w:ascii="Segoe UI Symbol" w:eastAsia="MS Gothic" w:hAnsi="Segoe UI Symbol" w:cs="Segoe UI Symbol" w:hint="cs"/>
                    <w:color w:val="0000FF"/>
                    <w:sz w:val="20"/>
                    <w:szCs w:val="20"/>
                    <w:rtl/>
                  </w:rPr>
                  <w:t>☐</w:t>
                </w:r>
              </w:sdtContent>
            </w:sdt>
            <w:r w:rsidR="003F6E42" w:rsidRPr="000F7BEE">
              <w:rPr>
                <w:rFonts w:ascii="Tajawal" w:hAnsi="Tajawal" w:cs="Tajawal"/>
                <w:sz w:val="20"/>
                <w:szCs w:val="20"/>
              </w:rPr>
              <w:t xml:space="preserve"> </w:t>
            </w:r>
            <w:r w:rsidR="00002CAC"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>شركة / محدودة</w:t>
            </w:r>
          </w:p>
          <w:p w14:paraId="05F8E884" w14:textId="7D258FF2" w:rsidR="003F6E42" w:rsidRPr="000F7BEE" w:rsidRDefault="00381CE9" w:rsidP="000571DF">
            <w:pPr>
              <w:bidi/>
              <w:rPr>
                <w:rFonts w:ascii="Tajawal" w:hAnsi="Tajawal" w:cs="Tajawal"/>
                <w:color w:val="0000FF"/>
                <w:sz w:val="20"/>
                <w:szCs w:val="20"/>
                <w:rtl/>
              </w:rPr>
            </w:pPr>
            <w:r w:rsidRPr="000F7BEE">
              <w:rPr>
                <w:rFonts w:ascii="Segoe UI Symbol" w:hAnsi="Segoe UI Symbol" w:cs="Segoe UI Symbol"/>
                <w:color w:val="0000FF"/>
                <w:sz w:val="20"/>
                <w:szCs w:val="20"/>
              </w:rPr>
              <w:t>☐</w:t>
            </w:r>
            <w:r w:rsidRPr="000F7BEE">
              <w:rPr>
                <w:rFonts w:ascii="Tajawal" w:hAnsi="Tajawal" w:cs="Tajawal"/>
                <w:color w:val="0000FF"/>
                <w:sz w:val="20"/>
                <w:szCs w:val="20"/>
              </w:rPr>
              <w:t xml:space="preserve"> </w:t>
            </w:r>
            <w:r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>مساهمة</w:t>
            </w:r>
          </w:p>
          <w:p w14:paraId="331BCD10" w14:textId="7F37AB04" w:rsidR="00002CAC" w:rsidRPr="000F7BEE" w:rsidRDefault="00002CAC" w:rsidP="000571DF">
            <w:pPr>
              <w:bidi/>
              <w:rPr>
                <w:rFonts w:ascii="Tajawal" w:hAnsi="Tajawal" w:cs="Tajawal"/>
                <w:color w:val="0000FF"/>
                <w:sz w:val="20"/>
                <w:szCs w:val="20"/>
              </w:rPr>
            </w:pPr>
            <w:proofErr w:type="gramStart"/>
            <w:r w:rsidRPr="000F7BEE">
              <w:rPr>
                <w:rFonts w:ascii="Segoe UI Symbol" w:hAnsi="Segoe UI Symbol" w:cs="Segoe UI Symbol"/>
                <w:color w:val="0000FF"/>
                <w:sz w:val="20"/>
                <w:szCs w:val="20"/>
              </w:rPr>
              <w:t>☐</w:t>
            </w:r>
            <w:r w:rsidRPr="000F7BEE">
              <w:rPr>
                <w:rFonts w:ascii="Tajawal" w:hAnsi="Tajawal" w:cs="Tajawal"/>
                <w:color w:val="0000FF"/>
                <w:sz w:val="20"/>
                <w:szCs w:val="20"/>
              </w:rPr>
              <w:t xml:space="preserve"> </w:t>
            </w:r>
            <w:r w:rsidR="003F6E42"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>أخرى</w:t>
            </w:r>
            <w:proofErr w:type="gramEnd"/>
            <w:r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 xml:space="preserve"> (يرجى التحديد)</w:t>
            </w:r>
            <w:r w:rsidRPr="000F7BEE">
              <w:rPr>
                <w:rFonts w:ascii="Tajawal" w:hAnsi="Tajawal" w:cs="Tajawal"/>
                <w:color w:val="0000FF"/>
                <w:sz w:val="20"/>
                <w:szCs w:val="20"/>
              </w:rPr>
              <w:t>:</w:t>
            </w:r>
            <w:r w:rsidR="003F6E42" w:rsidRPr="000F7BEE">
              <w:rPr>
                <w:rFonts w:ascii="Tajawal" w:hAnsi="Tajawal" w:cs="Tajawal"/>
                <w:color w:val="0000FF"/>
                <w:sz w:val="20"/>
                <w:szCs w:val="20"/>
                <w:rtl/>
              </w:rPr>
              <w:t xml:space="preserve"> </w:t>
            </w:r>
            <w:r w:rsidR="003F6E42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F6E42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3F6E42" w:rsidRPr="000F7BEE">
              <w:rPr>
                <w:rFonts w:ascii="Tajawal" w:hAnsi="Tajawal" w:cs="Tajawal"/>
                <w:sz w:val="20"/>
                <w:szCs w:val="20"/>
              </w:rPr>
            </w:r>
            <w:r w:rsidR="003F6E42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3F6E42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3F6E42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3F6E42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3F6E42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3F6E42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3F6E42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002CAC" w:rsidRPr="000F7BEE" w14:paraId="72B36A05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A143B" w14:textId="562D06B8" w:rsidR="00002CAC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9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F6F8CB" w14:textId="70DC6277" w:rsidR="00002CAC" w:rsidRPr="000F7BEE" w:rsidRDefault="00002CAC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السلع / الخدمات</w:t>
            </w:r>
            <w:r w:rsidR="008A422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8A422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8A4228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A4228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8A4228" w:rsidRPr="000F7BEE">
              <w:rPr>
                <w:rFonts w:ascii="Tajawal" w:hAnsi="Tajawal" w:cs="Tajawal"/>
                <w:sz w:val="20"/>
                <w:szCs w:val="20"/>
              </w:rPr>
            </w:r>
            <w:r w:rsidR="008A4228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8A4228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8A4228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8A4228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8A4228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8A4228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8A4228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AA26CD" w:rsidRPr="000F7BEE" w14:paraId="3D8E3619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115DD" w14:textId="5A01F91B" w:rsidR="00AA26CD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10</w:t>
            </w:r>
          </w:p>
        </w:tc>
        <w:tc>
          <w:tcPr>
            <w:tcW w:w="4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</w:tcPr>
          <w:p w14:paraId="1BE0A1F8" w14:textId="27303A1D" w:rsidR="00AA26CD" w:rsidRPr="000F7BEE" w:rsidRDefault="00DC5BD0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رقم</w:t>
            </w:r>
            <w:r w:rsidR="009808AD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ال</w:t>
            </w:r>
            <w:r w:rsidR="00AA26CD" w:rsidRPr="000F7BEE">
              <w:rPr>
                <w:rFonts w:ascii="Tajawal" w:hAnsi="Tajawal" w:cs="Tajawal"/>
                <w:sz w:val="20"/>
                <w:szCs w:val="20"/>
                <w:rtl/>
              </w:rPr>
              <w:t>تسجيل</w:t>
            </w:r>
            <w:r w:rsidR="009808AD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التجاري</w:t>
            </w:r>
            <w:r w:rsidR="00AA26CD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9808AD" w:rsidRPr="000F7BEE">
              <w:rPr>
                <w:rFonts w:ascii="Tajawal" w:hAnsi="Tajawal" w:cs="Tajawal"/>
                <w:sz w:val="20"/>
                <w:szCs w:val="20"/>
                <w:rtl/>
              </w:rPr>
              <w:t>ل</w:t>
            </w:r>
            <w:r w:rsidR="00AA26CD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لشركة / </w:t>
            </w:r>
            <w:r w:rsidR="00891C64" w:rsidRPr="000F7BEE">
              <w:rPr>
                <w:rFonts w:ascii="Tajawal" w:hAnsi="Tajawal" w:cs="Tajawal"/>
                <w:sz w:val="20"/>
                <w:szCs w:val="20"/>
                <w:rtl/>
              </w:rPr>
              <w:t>المؤسسة</w:t>
            </w:r>
            <w:r w:rsidR="00AA26CD"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Pr="000F7BEE">
              <w:rPr>
                <w:rFonts w:ascii="Tajawal" w:hAnsi="Tajawal" w:cs="Tajawal"/>
                <w:sz w:val="20"/>
                <w:szCs w:val="20"/>
              </w:rPr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630A" w14:textId="32DA9AAF" w:rsidR="00AA26CD" w:rsidRPr="000F7BEE" w:rsidRDefault="009808AD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تاريخ التسجيل</w:t>
            </w:r>
            <w:r w:rsidRPr="000F7BEE">
              <w:rPr>
                <w:rFonts w:ascii="Tajawal" w:hAnsi="Tajawal" w:cs="Tajawal"/>
                <w:sz w:val="20"/>
                <w:szCs w:val="20"/>
              </w:rPr>
              <w:t>:</w:t>
            </w:r>
            <w:r w:rsidR="00DC5BD0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="00DC5BD0" w:rsidRPr="000F7BEE">
              <w:rPr>
                <w:rFonts w:ascii="Tajawal" w:hAnsi="Tajawal" w:cs="Tajaw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5BD0" w:rsidRPr="000F7BEE">
              <w:rPr>
                <w:rFonts w:ascii="Tajawal" w:hAnsi="Tajawal" w:cs="Tajawal"/>
                <w:sz w:val="20"/>
                <w:szCs w:val="20"/>
              </w:rPr>
              <w:instrText xml:space="preserve"> FORMTEXT </w:instrText>
            </w:r>
            <w:r w:rsidR="00DC5BD0" w:rsidRPr="000F7BEE">
              <w:rPr>
                <w:rFonts w:ascii="Tajawal" w:hAnsi="Tajawal" w:cs="Tajawal"/>
                <w:sz w:val="20"/>
                <w:szCs w:val="20"/>
              </w:rPr>
            </w:r>
            <w:r w:rsidR="00DC5BD0" w:rsidRPr="000F7BEE">
              <w:rPr>
                <w:rFonts w:ascii="Tajawal" w:hAnsi="Tajawal" w:cs="Tajawal"/>
                <w:sz w:val="20"/>
                <w:szCs w:val="20"/>
              </w:rPr>
              <w:fldChar w:fldCharType="separate"/>
            </w:r>
            <w:r w:rsidR="00DC5BD0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DC5BD0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DC5BD0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DC5BD0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DC5BD0" w:rsidRPr="000F7BEE">
              <w:rPr>
                <w:rFonts w:ascii="Tajawal" w:hAnsi="Tajawal" w:cs="Tajawal"/>
                <w:noProof/>
                <w:sz w:val="20"/>
                <w:szCs w:val="20"/>
              </w:rPr>
              <w:t> </w:t>
            </w:r>
            <w:r w:rsidR="00DC5BD0" w:rsidRPr="000F7BEE">
              <w:rPr>
                <w:rFonts w:ascii="Tajawal" w:hAnsi="Tajawal" w:cs="Tajawal"/>
                <w:sz w:val="20"/>
                <w:szCs w:val="20"/>
              </w:rPr>
              <w:fldChar w:fldCharType="end"/>
            </w:r>
          </w:p>
        </w:tc>
      </w:tr>
      <w:tr w:rsidR="00AA26CD" w:rsidRPr="000F7BEE" w14:paraId="32DA5629" w14:textId="77777777" w:rsidTr="00964E0A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BE630" w14:textId="5CD2FF81" w:rsidR="00AA26CD" w:rsidRPr="000F7BEE" w:rsidRDefault="00964E0A" w:rsidP="000571DF">
            <w:pPr>
              <w:bidi/>
              <w:spacing w:after="100" w:afterAutospacing="1"/>
              <w:jc w:val="center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11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63AA50B" w14:textId="73C9B59F" w:rsidR="00AA26CD" w:rsidRPr="000F7BEE" w:rsidRDefault="00AA26CD" w:rsidP="000571DF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معلومات أساسية إضافية عن الشركة / </w:t>
            </w:r>
            <w:r w:rsidR="00891C64" w:rsidRPr="000F7BEE">
              <w:rPr>
                <w:rFonts w:ascii="Tajawal" w:hAnsi="Tajawal" w:cs="Tajawal"/>
                <w:sz w:val="20"/>
                <w:szCs w:val="20"/>
                <w:rtl/>
              </w:rPr>
              <w:t>المؤسسة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: [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إن 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>كان ذلك ممكناً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، 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فيرجى </w:t>
            </w:r>
            <w:r w:rsidR="00053FE8" w:rsidRPr="000F7BEE">
              <w:rPr>
                <w:rFonts w:ascii="Tajawal" w:hAnsi="Tajawal" w:cs="Tajawal"/>
                <w:sz w:val="20"/>
                <w:szCs w:val="20"/>
                <w:rtl/>
              </w:rPr>
              <w:t>أض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>ا</w:t>
            </w:r>
            <w:r w:rsidR="00053FE8" w:rsidRPr="000F7BEE">
              <w:rPr>
                <w:rFonts w:ascii="Tajawal" w:hAnsi="Tajawal" w:cs="Tajawal"/>
                <w:sz w:val="20"/>
                <w:szCs w:val="20"/>
                <w:rtl/>
              </w:rPr>
              <w:t>ف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>ة</w:t>
            </w:r>
            <w:r w:rsidR="00053FE8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المعلومات بما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لا يزيد عن 100 كلمة</w:t>
            </w:r>
            <w:r w:rsidR="00A9705E" w:rsidRPr="000F7BEE">
              <w:rPr>
                <w:rFonts w:ascii="Tajawal" w:hAnsi="Tajawal" w:cs="Tajawal"/>
                <w:sz w:val="20"/>
                <w:szCs w:val="20"/>
                <w:rtl/>
              </w:rPr>
              <w:t xml:space="preserve"> </w:t>
            </w:r>
            <w:r w:rsidRPr="000F7BEE">
              <w:rPr>
                <w:rFonts w:ascii="Tajawal" w:hAnsi="Tajawal" w:cs="Tajawal"/>
                <w:sz w:val="20"/>
                <w:szCs w:val="20"/>
                <w:rtl/>
              </w:rPr>
              <w:t>]</w:t>
            </w:r>
          </w:p>
        </w:tc>
      </w:tr>
    </w:tbl>
    <w:p w14:paraId="6FDB39AD" w14:textId="52679007" w:rsidR="00ED1713" w:rsidRPr="000571DF" w:rsidRDefault="00ED1713" w:rsidP="000571DF">
      <w:pPr>
        <w:pStyle w:val="ListParagraph"/>
        <w:autoSpaceDE w:val="0"/>
        <w:autoSpaceDN w:val="0"/>
        <w:bidi/>
        <w:adjustRightInd w:val="0"/>
        <w:spacing w:before="120" w:after="60"/>
        <w:ind w:left="0"/>
        <w:contextualSpacing w:val="0"/>
        <w:rPr>
          <w:rFonts w:ascii="Tajawal" w:hAnsi="Tajawal" w:cs="Tajawal"/>
          <w:sz w:val="22"/>
          <w:szCs w:val="22"/>
        </w:rPr>
      </w:pPr>
    </w:p>
    <w:p w14:paraId="5940FAB4" w14:textId="77777777" w:rsidR="00C7089A" w:rsidRPr="000571DF" w:rsidRDefault="00C7089A" w:rsidP="000571DF">
      <w:pPr>
        <w:pStyle w:val="Heading20"/>
        <w:bidi/>
        <w:rPr>
          <w:rFonts w:ascii="Tajawal" w:hAnsi="Tajawal" w:cs="Tajawal"/>
          <w:sz w:val="22"/>
          <w:szCs w:val="22"/>
        </w:rPr>
      </w:pPr>
    </w:p>
    <w:p w14:paraId="74AC37A5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59E7819B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118337DA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5FDAC5C8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1B0C1764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645C7F1B" w14:textId="77777777" w:rsidR="00C7089A" w:rsidRPr="000571DF" w:rsidRDefault="00C7089A" w:rsidP="000571DF">
      <w:pPr>
        <w:bidi/>
        <w:rPr>
          <w:rFonts w:ascii="Tajawal" w:hAnsi="Tajawal" w:cs="Tajawal"/>
          <w:sz w:val="22"/>
          <w:szCs w:val="22"/>
        </w:rPr>
      </w:pPr>
    </w:p>
    <w:p w14:paraId="19A2CAB7" w14:textId="11FE54C9" w:rsidR="00BC1F2E" w:rsidRPr="007A0CFF" w:rsidRDefault="0051751B" w:rsidP="000571DF">
      <w:pPr>
        <w:pStyle w:val="Heading20"/>
        <w:bidi/>
        <w:ind w:left="0"/>
        <w:rPr>
          <w:rFonts w:ascii="Tajawal" w:hAnsi="Tajawal" w:cs="Tajawal"/>
          <w:b w:val="0"/>
          <w:bCs/>
          <w:sz w:val="24"/>
          <w:szCs w:val="24"/>
        </w:rPr>
      </w:pPr>
      <w:r w:rsidRPr="000571DF">
        <w:rPr>
          <w:rFonts w:ascii="Tajawal" w:hAnsi="Tajawal" w:cs="Tajawal"/>
          <w:sz w:val="22"/>
          <w:szCs w:val="22"/>
        </w:rPr>
        <w:br w:type="page"/>
      </w:r>
      <w:r w:rsidR="00381CE9" w:rsidRPr="007A0CFF">
        <w:rPr>
          <w:rFonts w:ascii="Tajawal" w:hAnsi="Tajawal" w:cs="Tajawal"/>
          <w:color w:val="FF0000"/>
          <w:sz w:val="24"/>
          <w:szCs w:val="24"/>
          <w:rtl/>
        </w:rPr>
        <w:lastRenderedPageBreak/>
        <w:t xml:space="preserve"> </w:t>
      </w:r>
      <w:r w:rsidR="00D80072" w:rsidRPr="007A0CFF">
        <w:rPr>
          <w:rFonts w:ascii="Tajawal" w:hAnsi="Tajawal" w:cs="Tajawal"/>
          <w:color w:val="FF0000"/>
          <w:sz w:val="24"/>
          <w:szCs w:val="24"/>
          <w:rtl/>
        </w:rPr>
        <w:t xml:space="preserve"> </w:t>
      </w:r>
      <w:r w:rsidR="00D80072" w:rsidRPr="007A0CFF">
        <w:rPr>
          <w:rFonts w:ascii="Tajawal" w:hAnsi="Tajawal" w:cs="Tajawal"/>
          <w:b w:val="0"/>
          <w:bCs/>
          <w:sz w:val="24"/>
          <w:szCs w:val="24"/>
          <w:rtl/>
        </w:rPr>
        <w:t xml:space="preserve">الجدول الثالث </w:t>
      </w:r>
      <w:r w:rsidR="009315A3" w:rsidRPr="007A0CFF">
        <w:rPr>
          <w:rFonts w:ascii="Tajawal" w:hAnsi="Tajawal" w:cs="Tajawal"/>
          <w:b w:val="0"/>
          <w:bCs/>
          <w:sz w:val="24"/>
          <w:szCs w:val="24"/>
          <w:rtl/>
        </w:rPr>
        <w:t>–</w:t>
      </w:r>
      <w:r w:rsidR="00D80072" w:rsidRPr="007A0CFF">
        <w:rPr>
          <w:rFonts w:ascii="Tajawal" w:hAnsi="Tajawal" w:cs="Tajawal"/>
          <w:b w:val="0"/>
          <w:bCs/>
          <w:sz w:val="24"/>
          <w:szCs w:val="24"/>
          <w:rtl/>
        </w:rPr>
        <w:t xml:space="preserve"> ال</w:t>
      </w:r>
      <w:r w:rsidR="009315A3" w:rsidRPr="007A0CFF">
        <w:rPr>
          <w:rFonts w:ascii="Tajawal" w:hAnsi="Tajawal" w:cs="Tajawal"/>
          <w:b w:val="0"/>
          <w:bCs/>
          <w:sz w:val="24"/>
          <w:szCs w:val="24"/>
          <w:rtl/>
        </w:rPr>
        <w:t>وضع</w:t>
      </w:r>
      <w:r w:rsidR="00D80072" w:rsidRPr="007A0CFF">
        <w:rPr>
          <w:rFonts w:ascii="Tajawal" w:hAnsi="Tajawal" w:cs="Tajawal"/>
          <w:b w:val="0"/>
          <w:bCs/>
          <w:sz w:val="24"/>
          <w:szCs w:val="24"/>
          <w:rtl/>
        </w:rPr>
        <w:t xml:space="preserve"> المالي للموردين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FInancial Status"/>
        <w:tblDescription w:val="In this table, interested suppliers shall provide financial information, such as gross turnover in USD for a number of previous years."/>
      </w:tblPr>
      <w:tblGrid>
        <w:gridCol w:w="7375"/>
        <w:gridCol w:w="2160"/>
      </w:tblGrid>
      <w:tr w:rsidR="00D80072" w:rsidRPr="007A0CFF" w14:paraId="68924A1E" w14:textId="77777777" w:rsidTr="00ED1713">
        <w:trPr>
          <w:tblHeader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0B205B9" w14:textId="26376830" w:rsidR="00D80072" w:rsidRPr="007A0CFF" w:rsidRDefault="00DD4BD0" w:rsidP="007400FA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b/>
                <w:bCs/>
                <w:sz w:val="22"/>
                <w:szCs w:val="22"/>
              </w:rPr>
            </w:pPr>
            <w:r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ج - </w:t>
            </w:r>
            <w:r w:rsidR="00741796" w:rsidRPr="007A0CFF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 </w:t>
            </w:r>
            <w:r w:rsidR="00D80072" w:rsidRPr="007A0CFF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الوضع المالي للشركة/</w:t>
            </w:r>
            <w:r w:rsidR="00891C64" w:rsidRPr="007A0CFF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المؤسسة</w:t>
            </w:r>
          </w:p>
        </w:tc>
      </w:tr>
      <w:tr w:rsidR="002D7006" w:rsidRPr="007A0CFF" w14:paraId="3DF7D79A" w14:textId="77777777" w:rsidTr="004647E7">
        <w:tc>
          <w:tcPr>
            <w:tcW w:w="7375" w:type="dxa"/>
            <w:tcBorders>
              <w:bottom w:val="single" w:sz="4" w:space="0" w:color="auto"/>
            </w:tcBorders>
            <w:shd w:val="clear" w:color="auto" w:fill="F2F2F2"/>
          </w:tcPr>
          <w:p w14:paraId="2E2DA41B" w14:textId="42FEE6BA" w:rsidR="002D7006" w:rsidRPr="007A0CFF" w:rsidRDefault="002D7006" w:rsidP="000571DF">
            <w:pPr>
              <w:autoSpaceDE w:val="0"/>
              <w:autoSpaceDN w:val="0"/>
              <w:bidi/>
              <w:adjustRightInd w:val="0"/>
              <w:spacing w:before="120" w:after="6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b/>
                <w:bCs/>
                <w:sz w:val="20"/>
                <w:szCs w:val="20"/>
                <w:rtl/>
                <w:lang w:val="en-US"/>
              </w:rPr>
              <w:t>المادة / السلعة</w:t>
            </w:r>
          </w:p>
        </w:tc>
        <w:tc>
          <w:tcPr>
            <w:tcW w:w="2160" w:type="dxa"/>
            <w:shd w:val="clear" w:color="auto" w:fill="F2F2F2"/>
          </w:tcPr>
          <w:p w14:paraId="27FD5D7A" w14:textId="594F2885" w:rsidR="002D7006" w:rsidRPr="007A0CFF" w:rsidRDefault="004C66E9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jc w:val="center"/>
              <w:rPr>
                <w:rFonts w:ascii="Tajawal" w:hAnsi="Tajawal" w:cs="Tajawal"/>
                <w:b/>
                <w:bCs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b/>
                <w:bCs/>
                <w:sz w:val="20"/>
                <w:szCs w:val="20"/>
                <w:rtl/>
                <w:lang w:val="en-US"/>
              </w:rPr>
              <w:t xml:space="preserve"> </w:t>
            </w:r>
            <w:r w:rsidR="002D7006" w:rsidRPr="007A0CFF">
              <w:rPr>
                <w:rFonts w:ascii="Tajawal" w:hAnsi="Tajawal" w:cs="Tajawal"/>
                <w:b/>
                <w:bCs/>
                <w:sz w:val="20"/>
                <w:szCs w:val="20"/>
                <w:rtl/>
                <w:lang w:val="en-US"/>
              </w:rPr>
              <w:t>القيمة   بالدولار</w:t>
            </w:r>
            <w:r w:rsidRPr="007A0CFF">
              <w:rPr>
                <w:rFonts w:ascii="Tajawal" w:hAnsi="Tajawal" w:cs="Tajawal"/>
                <w:b/>
                <w:bCs/>
                <w:sz w:val="20"/>
                <w:szCs w:val="20"/>
                <w:rtl/>
                <w:lang w:val="en-US"/>
              </w:rPr>
              <w:t xml:space="preserve"> الامريكي</w:t>
            </w:r>
          </w:p>
        </w:tc>
      </w:tr>
      <w:tr w:rsidR="004C66E9" w:rsidRPr="007A0CFF" w14:paraId="00B626C0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21311B6" w14:textId="510F0C52" w:rsidR="004C66E9" w:rsidRPr="007A0CFF" w:rsidRDefault="004C66E9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إجمالي المدور </w:t>
            </w:r>
            <w:r w:rsidRPr="00861E03">
              <w:rPr>
                <w:rFonts w:ascii="Tajawal" w:hAnsi="Tajawal" w:cs="Tajawal"/>
                <w:sz w:val="20"/>
                <w:szCs w:val="20"/>
                <w:highlight w:val="darkGray"/>
                <w:rtl/>
                <w:lang w:val="en-US"/>
              </w:rPr>
              <w:t>[تدرج السنة]</w:t>
            </w:r>
          </w:p>
        </w:tc>
        <w:tc>
          <w:tcPr>
            <w:tcW w:w="2160" w:type="dxa"/>
            <w:vAlign w:val="center"/>
          </w:tcPr>
          <w:p w14:paraId="209B4BC2" w14:textId="77777777" w:rsidR="004C66E9" w:rsidRPr="007A0CFF" w:rsidRDefault="004C66E9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</w:p>
        </w:tc>
      </w:tr>
      <w:tr w:rsidR="00E61552" w:rsidRPr="007A0CFF" w14:paraId="0B2ABE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AA874E6" w14:textId="78A6678C" w:rsidR="00E61552" w:rsidRPr="007A0CFF" w:rsidRDefault="00741796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إجمالي المدور </w:t>
            </w:r>
            <w:r w:rsidRPr="00861E03">
              <w:rPr>
                <w:rFonts w:ascii="Tajawal" w:hAnsi="Tajawal" w:cs="Tajawal"/>
                <w:sz w:val="20"/>
                <w:szCs w:val="20"/>
                <w:highlight w:val="darkGray"/>
                <w:rtl/>
                <w:lang w:val="en-US"/>
              </w:rPr>
              <w:t>[تدرج السنة]</w:t>
            </w:r>
          </w:p>
        </w:tc>
        <w:tc>
          <w:tcPr>
            <w:tcW w:w="2160" w:type="dxa"/>
            <w:vAlign w:val="center"/>
          </w:tcPr>
          <w:p w14:paraId="3B99825B" w14:textId="77777777" w:rsidR="00E61552" w:rsidRPr="007A0CFF" w:rsidRDefault="00E61552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bCs/>
                <w:sz w:val="20"/>
                <w:szCs w:val="20"/>
                <w:lang w:val="en-US"/>
              </w:rPr>
            </w:pPr>
          </w:p>
        </w:tc>
      </w:tr>
      <w:tr w:rsidR="00E61552" w:rsidRPr="007A0CFF" w14:paraId="58AA53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1EDD943" w14:textId="6CE2E202" w:rsidR="00E61552" w:rsidRPr="007A0CFF" w:rsidRDefault="00741796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إجمالي المدور </w:t>
            </w:r>
            <w:r w:rsidRPr="00861E03">
              <w:rPr>
                <w:rFonts w:ascii="Tajawal" w:hAnsi="Tajawal" w:cs="Tajawal"/>
                <w:sz w:val="20"/>
                <w:szCs w:val="20"/>
                <w:highlight w:val="darkGray"/>
                <w:rtl/>
                <w:lang w:val="en-US"/>
              </w:rPr>
              <w:t>[تدرج السنة]</w:t>
            </w:r>
          </w:p>
        </w:tc>
        <w:tc>
          <w:tcPr>
            <w:tcW w:w="2160" w:type="dxa"/>
            <w:vAlign w:val="center"/>
          </w:tcPr>
          <w:p w14:paraId="1CB4A1A7" w14:textId="77777777" w:rsidR="00E61552" w:rsidRPr="007A0CFF" w:rsidRDefault="00E61552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bCs/>
                <w:sz w:val="20"/>
                <w:szCs w:val="20"/>
                <w:lang w:val="en-US"/>
              </w:rPr>
            </w:pPr>
          </w:p>
        </w:tc>
      </w:tr>
      <w:tr w:rsidR="00574250" w:rsidRPr="007A0CFF" w14:paraId="3A09195F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5ADD05E5" w14:textId="6244946F" w:rsidR="00574250" w:rsidRPr="007A0CFF" w:rsidRDefault="00574250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iCs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iCs/>
                <w:sz w:val="20"/>
                <w:szCs w:val="20"/>
                <w:rtl/>
                <w:lang w:val="en-US"/>
              </w:rPr>
              <w:t>الحد الاقصى لقيمة العقد التي يمكن لشركتك التعامل معه</w:t>
            </w:r>
            <w:r w:rsidR="00055462" w:rsidRPr="007A0CFF">
              <w:rPr>
                <w:rFonts w:ascii="Tajawal" w:hAnsi="Tajawal" w:cs="Tajawal"/>
                <w:iCs/>
                <w:sz w:val="20"/>
                <w:szCs w:val="20"/>
                <w:rtl/>
                <w:lang w:val="en-US"/>
              </w:rPr>
              <w:t xml:space="preserve"> او المشاركة به </w:t>
            </w:r>
            <w:r w:rsidRPr="007A0CFF">
              <w:rPr>
                <w:rFonts w:ascii="Tajawal" w:hAnsi="Tajawal" w:cs="Tajawal"/>
                <w:iCs/>
                <w:sz w:val="20"/>
                <w:szCs w:val="20"/>
                <w:rtl/>
                <w:lang w:val="en-US"/>
              </w:rPr>
              <w:t>:</w:t>
            </w:r>
          </w:p>
        </w:tc>
        <w:tc>
          <w:tcPr>
            <w:tcW w:w="2160" w:type="dxa"/>
            <w:vAlign w:val="center"/>
          </w:tcPr>
          <w:p w14:paraId="6C37F6EF" w14:textId="77777777" w:rsidR="00574250" w:rsidRPr="007A0CFF" w:rsidRDefault="00574250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iCs/>
                <w:sz w:val="20"/>
                <w:szCs w:val="20"/>
                <w:lang w:val="en-US"/>
              </w:rPr>
            </w:pPr>
          </w:p>
        </w:tc>
      </w:tr>
      <w:tr w:rsidR="00C968B3" w:rsidRPr="007A0CFF" w14:paraId="6D5D9B57" w14:textId="77777777" w:rsidTr="000B4934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CDCC7F1" w14:textId="661C1E6F" w:rsidR="00C968B3" w:rsidRPr="007A0CFF" w:rsidRDefault="00C968B3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rPr>
                <w:rFonts w:ascii="Tajawal" w:hAnsi="Tajawal" w:cs="Tajawal"/>
                <w:sz w:val="20"/>
                <w:szCs w:val="20"/>
                <w:rtl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من 0 – 30،000 دولار امريكي</w:t>
            </w:r>
          </w:p>
        </w:tc>
        <w:tc>
          <w:tcPr>
            <w:tcW w:w="2160" w:type="dxa"/>
            <w:vAlign w:val="center"/>
          </w:tcPr>
          <w:p w14:paraId="2CEF24A5" w14:textId="588936B5" w:rsidR="00C968B3" w:rsidRPr="007A0CFF" w:rsidRDefault="00704DEF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7A0CFF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</w:tr>
      <w:tr w:rsidR="00C968B3" w:rsidRPr="007A0CFF" w14:paraId="43ED866F" w14:textId="77777777" w:rsidTr="000B4934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A71C0D9" w14:textId="37E7EB43" w:rsidR="00C968B3" w:rsidRPr="007A0CFF" w:rsidRDefault="00C968B3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rPr>
                <w:rFonts w:ascii="Tajawal" w:hAnsi="Tajawal" w:cs="Tajawal"/>
                <w:sz w:val="20"/>
                <w:szCs w:val="20"/>
                <w:rtl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من 30،000 </w:t>
            </w:r>
            <w:r w:rsidR="00704DEF"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–</w:t>
            </w: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 </w:t>
            </w:r>
            <w:r w:rsidR="00704DEF"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100،000 دولار امريكي</w:t>
            </w:r>
          </w:p>
        </w:tc>
        <w:tc>
          <w:tcPr>
            <w:tcW w:w="2160" w:type="dxa"/>
            <w:vAlign w:val="center"/>
          </w:tcPr>
          <w:p w14:paraId="690019E0" w14:textId="0952F93B" w:rsidR="00C968B3" w:rsidRPr="007A0CFF" w:rsidRDefault="00704DEF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7A0CFF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</w:tr>
      <w:tr w:rsidR="00C968B3" w:rsidRPr="007A0CFF" w14:paraId="4C2691EE" w14:textId="77777777" w:rsidTr="000B4934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375279B" w14:textId="529CAC96" w:rsidR="00C968B3" w:rsidRPr="007A0CFF" w:rsidRDefault="00704DEF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rPr>
                <w:rFonts w:ascii="Tajawal" w:hAnsi="Tajawal" w:cs="Tajawal"/>
                <w:sz w:val="20"/>
                <w:szCs w:val="20"/>
                <w:rtl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من 100،00 – 500،000 دولار امريكي</w:t>
            </w:r>
          </w:p>
        </w:tc>
        <w:tc>
          <w:tcPr>
            <w:tcW w:w="2160" w:type="dxa"/>
            <w:vAlign w:val="center"/>
          </w:tcPr>
          <w:p w14:paraId="307D25F9" w14:textId="00233309" w:rsidR="00C968B3" w:rsidRPr="007A0CFF" w:rsidRDefault="00704DEF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7A0CFF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</w:tr>
      <w:tr w:rsidR="00C968B3" w:rsidRPr="007A0CFF" w14:paraId="3FF09D07" w14:textId="77777777" w:rsidTr="000B4934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90EB582" w14:textId="49183457" w:rsidR="00C968B3" w:rsidRPr="007A0CFF" w:rsidRDefault="005A3591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rPr>
                <w:rFonts w:ascii="Tajawal" w:hAnsi="Tajawal" w:cs="Tajawal"/>
                <w:sz w:val="20"/>
                <w:szCs w:val="20"/>
                <w:rtl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أكثر من  </w:t>
            </w:r>
            <w:r w:rsidR="00917356"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  500،000 </w:t>
            </w: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 xml:space="preserve"> دولار امريكي</w:t>
            </w:r>
          </w:p>
        </w:tc>
        <w:tc>
          <w:tcPr>
            <w:tcW w:w="2160" w:type="dxa"/>
            <w:vAlign w:val="center"/>
          </w:tcPr>
          <w:p w14:paraId="1455F04E" w14:textId="616995D7" w:rsidR="00C968B3" w:rsidRPr="007A0CFF" w:rsidRDefault="00704DEF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7A0CFF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</w:tr>
      <w:tr w:rsidR="00055462" w:rsidRPr="007A0CFF" w14:paraId="03525333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520B288D" w14:textId="6DACB556" w:rsidR="00055462" w:rsidRPr="007A0CFF" w:rsidRDefault="00055462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  <w:r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الحد الأقصى لمبلغ "الضمان المصرفي" المتاح للشركة/</w:t>
            </w:r>
            <w:r w:rsidR="00891C64" w:rsidRPr="007A0CFF">
              <w:rPr>
                <w:rFonts w:ascii="Tajawal" w:hAnsi="Tajawal" w:cs="Tajawal"/>
                <w:sz w:val="20"/>
                <w:szCs w:val="20"/>
                <w:rtl/>
                <w:lang w:val="en-US"/>
              </w:rPr>
              <w:t>المؤسسة</w:t>
            </w:r>
          </w:p>
        </w:tc>
        <w:tc>
          <w:tcPr>
            <w:tcW w:w="2160" w:type="dxa"/>
            <w:vAlign w:val="center"/>
          </w:tcPr>
          <w:p w14:paraId="111F92E0" w14:textId="77777777" w:rsidR="00055462" w:rsidRPr="007A0CFF" w:rsidRDefault="00055462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sz w:val="20"/>
                <w:szCs w:val="20"/>
                <w:lang w:val="en-US"/>
              </w:rPr>
            </w:pPr>
          </w:p>
        </w:tc>
      </w:tr>
      <w:tr w:rsidR="00A3342F" w:rsidRPr="007A0CFF" w14:paraId="22F7DE9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E68193A" w14:textId="2192B765" w:rsidR="00A3342F" w:rsidRPr="005A28F6" w:rsidRDefault="001E0589" w:rsidP="000571DF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color w:val="FF0000"/>
                <w:sz w:val="20"/>
                <w:szCs w:val="20"/>
                <w:lang w:val="en-US"/>
              </w:rPr>
            </w:pPr>
            <w:r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يتم رفق </w:t>
            </w:r>
            <w:r w:rsidR="00A3342F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الحسابات </w:t>
            </w:r>
            <w:r w:rsidR="00575A22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التي </w:t>
            </w:r>
            <w:r w:rsidR="00A47489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>تمت</w:t>
            </w:r>
            <w:r w:rsidR="00575A22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 </w:t>
            </w:r>
            <w:r w:rsidR="00A47489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>مراجعتها</w:t>
            </w:r>
            <w:r w:rsidR="00A3342F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 أو البدائل التي تم تقييمها خلال السنوات الثلاث الأخيرة في</w:t>
            </w:r>
            <w:r w:rsidR="00F81A17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 حدود</w:t>
            </w:r>
            <w:r w:rsidR="00A3342F" w:rsidRPr="005A28F6">
              <w:rPr>
                <w:rFonts w:ascii="Tajawal" w:hAnsi="Tajawal" w:cs="Tajawal"/>
                <w:color w:val="FF0000"/>
                <w:sz w:val="20"/>
                <w:szCs w:val="20"/>
                <w:rtl/>
                <w:lang w:val="en-US"/>
              </w:rPr>
              <w:t xml:space="preserve"> السلطة التقديرية لبرنامج الأغذية العالمي لإثبات المعلومات المذكورة أعلاه</w:t>
            </w:r>
            <w:r w:rsidR="00A3342F" w:rsidRPr="005A28F6">
              <w:rPr>
                <w:rFonts w:ascii="Tajawal" w:hAnsi="Tajawal" w:cs="Tajawal"/>
                <w:color w:val="FF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160" w:type="dxa"/>
            <w:vAlign w:val="center"/>
          </w:tcPr>
          <w:p w14:paraId="3A9C8DC7" w14:textId="67B1A116" w:rsidR="00A3342F" w:rsidRPr="007A0CFF" w:rsidRDefault="000B4934" w:rsidP="000571DF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rPr>
                <w:rStyle w:val="Checkbox"/>
                <w:rFonts w:ascii="Tajawal" w:eastAsia="MS Gothic" w:hAnsi="Tajawal" w:cs="Tajawal"/>
                <w:b w:val="0"/>
                <w:szCs w:val="20"/>
              </w:rPr>
            </w:pPr>
            <w:r w:rsidRPr="007A0CFF">
              <w:rPr>
                <w:rStyle w:val="Checkbox"/>
                <w:rFonts w:ascii="Segoe UI Symbol" w:eastAsia="MS Gothic" w:hAnsi="Segoe UI Symbol" w:cs="Segoe UI Symbol"/>
                <w:b w:val="0"/>
                <w:szCs w:val="20"/>
              </w:rPr>
              <w:t>☐</w:t>
            </w:r>
          </w:p>
        </w:tc>
      </w:tr>
    </w:tbl>
    <w:p w14:paraId="7EC035E1" w14:textId="77777777" w:rsidR="00B52548" w:rsidRPr="000571DF" w:rsidRDefault="00B52548" w:rsidP="000571DF">
      <w:pPr>
        <w:bidi/>
        <w:jc w:val="center"/>
        <w:rPr>
          <w:rFonts w:ascii="Tajawal" w:hAnsi="Tajawal" w:cs="Tajawal"/>
          <w:sz w:val="22"/>
          <w:szCs w:val="22"/>
        </w:rPr>
      </w:pPr>
    </w:p>
    <w:p w14:paraId="2BB20CEE" w14:textId="77777777" w:rsidR="00085608" w:rsidRPr="000571DF" w:rsidRDefault="00085608" w:rsidP="000571DF">
      <w:pPr>
        <w:pStyle w:val="BodyText"/>
        <w:bidi/>
        <w:jc w:val="center"/>
        <w:rPr>
          <w:rFonts w:ascii="Tajawal" w:hAnsi="Tajawal" w:cs="Tajawal"/>
          <w:b/>
          <w:bCs/>
          <w:sz w:val="22"/>
          <w:szCs w:val="22"/>
          <w:rtl/>
        </w:rPr>
      </w:pPr>
    </w:p>
    <w:p w14:paraId="61C48080" w14:textId="77777777" w:rsidR="00085608" w:rsidRPr="000571DF" w:rsidRDefault="00085608" w:rsidP="000571DF">
      <w:pPr>
        <w:pStyle w:val="BodyText"/>
        <w:bidi/>
        <w:jc w:val="center"/>
        <w:rPr>
          <w:rFonts w:ascii="Tajawal" w:hAnsi="Tajawal" w:cs="Tajawal"/>
          <w:b/>
          <w:bCs/>
          <w:sz w:val="22"/>
          <w:szCs w:val="22"/>
          <w:rtl/>
        </w:rPr>
      </w:pPr>
    </w:p>
    <w:p w14:paraId="36EFCFC4" w14:textId="68A6CAF1" w:rsidR="00640BDB" w:rsidRPr="007400FA" w:rsidRDefault="00640BDB" w:rsidP="007400FA">
      <w:pPr>
        <w:pStyle w:val="BodyText"/>
        <w:bidi/>
        <w:jc w:val="left"/>
        <w:rPr>
          <w:rFonts w:ascii="Tajawal" w:hAnsi="Tajawal" w:cs="Tajawal"/>
          <w:b/>
          <w:bCs/>
          <w:sz w:val="24"/>
        </w:rPr>
      </w:pPr>
      <w:r w:rsidRPr="007400FA">
        <w:rPr>
          <w:rFonts w:ascii="Tajawal" w:hAnsi="Tajawal" w:cs="Tajawal"/>
          <w:b/>
          <w:bCs/>
          <w:sz w:val="24"/>
          <w:rtl/>
        </w:rPr>
        <w:t>الجدول الرابع. الخبرة ذات الصلة بالموردين</w:t>
      </w:r>
    </w:p>
    <w:p w14:paraId="13CF02CB" w14:textId="04F14AED" w:rsidR="00640BDB" w:rsidRPr="000571DF" w:rsidRDefault="00640BDB" w:rsidP="000571DF">
      <w:pPr>
        <w:pStyle w:val="BodyText"/>
        <w:bidi/>
        <w:rPr>
          <w:rFonts w:ascii="Tajawal" w:hAnsi="Tajawal" w:cs="Tajawal"/>
          <w:sz w:val="22"/>
          <w:szCs w:val="22"/>
        </w:rPr>
      </w:pPr>
      <w:r w:rsidRPr="000571DF">
        <w:rPr>
          <w:rFonts w:ascii="Tajawal" w:hAnsi="Tajawal" w:cs="Tajawal"/>
          <w:sz w:val="22"/>
          <w:szCs w:val="22"/>
          <w:rtl/>
        </w:rPr>
        <w:t xml:space="preserve">قم بإدراج </w:t>
      </w:r>
      <w:r w:rsidR="00DF1018">
        <w:rPr>
          <w:rFonts w:ascii="Tajawal" w:hAnsi="Tajawal" w:cs="Tajawal" w:hint="cs"/>
          <w:sz w:val="22"/>
          <w:szCs w:val="22"/>
          <w:rtl/>
          <w:lang w:val="en-GB" w:bidi="ar-IQ"/>
        </w:rPr>
        <w:t xml:space="preserve">ثلاثة </w:t>
      </w:r>
      <w:r w:rsidRPr="000571DF">
        <w:rPr>
          <w:rFonts w:ascii="Tajawal" w:hAnsi="Tajawal" w:cs="Tajawal"/>
          <w:sz w:val="22"/>
          <w:szCs w:val="22"/>
          <w:rtl/>
        </w:rPr>
        <w:t xml:space="preserve">عقود على الأقل في </w:t>
      </w:r>
      <w:r w:rsidR="00DF1018">
        <w:rPr>
          <w:rFonts w:ascii="Tajawal" w:hAnsi="Tajawal" w:cs="Tajawal" w:hint="cs"/>
          <w:sz w:val="22"/>
          <w:szCs w:val="22"/>
          <w:rtl/>
        </w:rPr>
        <w:t>الخمس الاعوام</w:t>
      </w:r>
      <w:r w:rsidRPr="000571DF">
        <w:rPr>
          <w:rFonts w:ascii="Tajawal" w:hAnsi="Tajawal" w:cs="Tajawal"/>
          <w:sz w:val="22"/>
          <w:szCs w:val="22"/>
          <w:rtl/>
        </w:rPr>
        <w:t xml:space="preserve"> الماضي</w:t>
      </w:r>
      <w:r w:rsidR="00DF1018">
        <w:rPr>
          <w:rFonts w:ascii="Tajawal" w:hAnsi="Tajawal" w:cs="Tajawal" w:hint="cs"/>
          <w:sz w:val="22"/>
          <w:szCs w:val="22"/>
          <w:rtl/>
        </w:rPr>
        <w:t xml:space="preserve">ة </w:t>
      </w:r>
      <w:r w:rsidRPr="000571DF">
        <w:rPr>
          <w:rFonts w:ascii="Tajawal" w:hAnsi="Tajawal" w:cs="Tajawal"/>
          <w:sz w:val="22"/>
          <w:szCs w:val="22"/>
          <w:rtl/>
        </w:rPr>
        <w:t>ذات صلة بنوع عملك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Company/ Organization's Relevant Experience"/>
        <w:tblDescription w:val="In this table, interested suppliers shall list at least four contracts, which are relevant for this EOI."/>
      </w:tblPr>
      <w:tblGrid>
        <w:gridCol w:w="1605"/>
        <w:gridCol w:w="1600"/>
        <w:gridCol w:w="2335"/>
        <w:gridCol w:w="1500"/>
        <w:gridCol w:w="2500"/>
      </w:tblGrid>
      <w:tr w:rsidR="00307D73" w:rsidRPr="007400FA" w14:paraId="6B6A0DF3" w14:textId="77777777" w:rsidTr="00ED1713">
        <w:trPr>
          <w:trHeight w:val="402"/>
          <w:tblHeader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6182A" w14:textId="5FBDBDDC" w:rsidR="00307D73" w:rsidRPr="007400FA" w:rsidRDefault="00DD4BD0" w:rsidP="007400FA">
            <w:pPr>
              <w:pStyle w:val="ListParagraph"/>
              <w:autoSpaceDE w:val="0"/>
              <w:autoSpaceDN w:val="0"/>
              <w:bidi/>
              <w:adjustRightInd w:val="0"/>
              <w:spacing w:before="120" w:after="60"/>
              <w:ind w:left="0"/>
              <w:rPr>
                <w:rFonts w:ascii="Tajawal" w:hAnsi="Tajawal" w:cs="Tajawal"/>
                <w:b/>
                <w:bCs/>
                <w:sz w:val="22"/>
                <w:szCs w:val="22"/>
              </w:rPr>
            </w:pPr>
            <w:r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 د - </w:t>
            </w:r>
            <w:r w:rsidR="00085608" w:rsidRPr="007400FA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 </w:t>
            </w:r>
            <w:r w:rsidR="00446DF7" w:rsidRPr="007400FA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الخبرة ذات </w:t>
            </w:r>
            <w:r w:rsidR="00085608" w:rsidRPr="007400FA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الصلة بالشركة</w:t>
            </w:r>
            <w:r w:rsidR="00446DF7" w:rsidRPr="007400FA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>/المؤسسة</w:t>
            </w:r>
          </w:p>
        </w:tc>
      </w:tr>
      <w:tr w:rsidR="00FC74CD" w:rsidRPr="007400FA" w14:paraId="22B05B94" w14:textId="77777777" w:rsidTr="00A71AD4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9F9E6" w14:textId="17D4E3DE" w:rsidR="00FC74CD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تاريخ البدء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4BF93" w14:textId="5C22DB25" w:rsidR="00FC74CD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تاريخ الانتهاء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64E22" w14:textId="1AC815EB" w:rsidR="00FC74CD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نوع العقد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03F21" w14:textId="307F0A30" w:rsidR="00FC74CD" w:rsidRPr="007400FA" w:rsidRDefault="00BB2F2C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القيمة الاجمالية ( بالدولار الأمريكي)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2811F" w14:textId="7F243BE8" w:rsidR="00FC74CD" w:rsidRPr="007400FA" w:rsidRDefault="00BB2F2C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  <w:highlight w:val="lightGray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اسم العميل / الزبون</w:t>
            </w:r>
          </w:p>
        </w:tc>
      </w:tr>
      <w:tr w:rsidR="000A28E5" w:rsidRPr="007400FA" w14:paraId="7C184F97" w14:textId="77777777" w:rsidTr="00A71AD4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60405" w14:textId="61326C64" w:rsidR="000A28E5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(الشهر / السنة )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52A0D" w14:textId="0653ACBC" w:rsidR="000A28E5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  <w:r w:rsidRPr="007400FA">
              <w:rPr>
                <w:rFonts w:ascii="Tajawal" w:hAnsi="Tajawal" w:cs="Tajawal"/>
                <w:b/>
                <w:bCs/>
                <w:sz w:val="20"/>
                <w:szCs w:val="20"/>
                <w:rtl/>
              </w:rPr>
              <w:t>(الشهر / السنة 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EB26B0" w14:textId="77777777" w:rsidR="000A28E5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938126B" w14:textId="77777777" w:rsidR="000A28E5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75C9A" w14:textId="77777777" w:rsidR="000A28E5" w:rsidRPr="007400FA" w:rsidRDefault="000A28E5" w:rsidP="00A71AD4">
            <w:pPr>
              <w:bidi/>
              <w:jc w:val="center"/>
              <w:rPr>
                <w:rFonts w:ascii="Tajawal" w:eastAsia="Arial Unicode MS" w:hAnsi="Tajawal" w:cs="Tajawal"/>
                <w:b/>
                <w:bCs/>
                <w:color w:val="C0C0C0"/>
                <w:sz w:val="20"/>
                <w:szCs w:val="20"/>
                <w:highlight w:val="lightGray"/>
              </w:rPr>
            </w:pPr>
          </w:p>
        </w:tc>
      </w:tr>
      <w:tr w:rsidR="006D1544" w:rsidRPr="007400FA" w14:paraId="57F44118" w14:textId="77777777" w:rsidTr="00A71AD4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AB0" w14:textId="77777777" w:rsidR="006D1544" w:rsidRPr="007400FA" w:rsidRDefault="006D1544" w:rsidP="00A71AD4">
            <w:pPr>
              <w:bidi/>
              <w:spacing w:before="40" w:after="40"/>
              <w:jc w:val="center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776B8C" w14:textId="77777777" w:rsidR="006D1544" w:rsidRPr="007400FA" w:rsidRDefault="006D1544" w:rsidP="00A71AD4">
            <w:pPr>
              <w:bidi/>
              <w:spacing w:before="40" w:after="40"/>
              <w:jc w:val="center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5E35B" w14:textId="77777777" w:rsidR="006D1544" w:rsidRPr="007400FA" w:rsidRDefault="006D1544" w:rsidP="00A71AD4">
            <w:pPr>
              <w:bidi/>
              <w:spacing w:before="40" w:after="40"/>
              <w:jc w:val="center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FD985" w14:textId="77777777" w:rsidR="006D1544" w:rsidRPr="007400FA" w:rsidRDefault="006D1544" w:rsidP="00A71AD4">
            <w:pPr>
              <w:bidi/>
              <w:spacing w:before="40" w:after="40"/>
              <w:jc w:val="center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BDC0" w14:textId="77777777" w:rsidR="006D1544" w:rsidRPr="007400FA" w:rsidRDefault="006D1544" w:rsidP="00A71AD4">
            <w:pPr>
              <w:bidi/>
              <w:spacing w:before="40" w:after="40"/>
              <w:jc w:val="center"/>
              <w:rPr>
                <w:rFonts w:ascii="Tajawal" w:hAnsi="Tajawal" w:cs="Tajawal"/>
                <w:sz w:val="20"/>
                <w:szCs w:val="20"/>
              </w:rPr>
            </w:pPr>
          </w:p>
        </w:tc>
      </w:tr>
      <w:tr w:rsidR="006D1544" w:rsidRPr="007400FA" w14:paraId="79ABD439" w14:textId="77777777" w:rsidTr="006D1544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2E7C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10F9B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08EDD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5A129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5272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</w:tr>
      <w:tr w:rsidR="006D1544" w:rsidRPr="007400FA" w14:paraId="0317417A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995CD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4C67F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B4A1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14AB3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012" w14:textId="77777777" w:rsidR="006D1544" w:rsidRPr="007400FA" w:rsidRDefault="006D1544" w:rsidP="000571DF">
            <w:pPr>
              <w:bidi/>
              <w:spacing w:before="40" w:after="40"/>
              <w:rPr>
                <w:rFonts w:ascii="Tajawal" w:hAnsi="Tajawal" w:cs="Tajawal"/>
                <w:sz w:val="20"/>
                <w:szCs w:val="20"/>
              </w:rPr>
            </w:pPr>
          </w:p>
        </w:tc>
      </w:tr>
    </w:tbl>
    <w:p w14:paraId="64169D1F" w14:textId="07290FAE" w:rsidR="00C57200" w:rsidRDefault="00C57200" w:rsidP="000571DF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4D4B3411" w14:textId="726B5CD4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1BD51EB7" w14:textId="2F8A00BB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5C4AD0C9" w14:textId="37D56959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11375BB1" w14:textId="764E6877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390A872E" w14:textId="7A85AE45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757B907D" w14:textId="4BBF1854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7D152D26" w14:textId="21A48962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40374526" w14:textId="5DD6AEE6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10009D6D" w14:textId="7250BBF2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1E4719A5" w14:textId="34DDB177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37EDF28E" w14:textId="6884F94A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505C73CF" w14:textId="77BF0162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75A4FBDE" w14:textId="66A494F2" w:rsidR="008C3497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p w14:paraId="52F2E2F3" w14:textId="77777777" w:rsidR="008C3497" w:rsidRPr="000571DF" w:rsidRDefault="008C3497" w:rsidP="008C3497">
      <w:pPr>
        <w:bidi/>
        <w:rPr>
          <w:rFonts w:ascii="Tajawal" w:hAnsi="Tajawal" w:cs="Tajawal"/>
          <w:sz w:val="22"/>
          <w:szCs w:val="22"/>
          <w:rtl/>
          <w:lang w:val="en-US"/>
        </w:rPr>
      </w:pPr>
    </w:p>
    <w:bookmarkEnd w:id="3"/>
    <w:bookmarkEnd w:id="4"/>
    <w:p w14:paraId="37C30534" w14:textId="4FAB7129" w:rsidR="008C3497" w:rsidRDefault="008C3497" w:rsidP="008C3497">
      <w:pPr>
        <w:bidi/>
        <w:rPr>
          <w:rtl/>
        </w:rPr>
      </w:pPr>
    </w:p>
    <w:p w14:paraId="7F21007E" w14:textId="0DCF596A" w:rsidR="008C3497" w:rsidRDefault="008C3497">
      <w:pPr>
        <w:rPr>
          <w:rtl/>
        </w:rPr>
      </w:pPr>
    </w:p>
    <w:tbl>
      <w:tblPr>
        <w:tblpPr w:leftFromText="180" w:rightFromText="180" w:vertAnchor="page" w:horzAnchor="margin" w:tblpY="2841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antory"/>
        <w:tblDescription w:val="In this table, an authorized representative of the interested supplier signes off on the information provided above.."/>
      </w:tblPr>
      <w:tblGrid>
        <w:gridCol w:w="6477"/>
        <w:gridCol w:w="3063"/>
      </w:tblGrid>
      <w:tr w:rsidR="008C3497" w:rsidRPr="00943EE7" w14:paraId="1665EE2C" w14:textId="77777777" w:rsidTr="00FA493B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1C7BB36" w14:textId="77777777" w:rsidR="008C3497" w:rsidRPr="00943EE7" w:rsidRDefault="008C3497" w:rsidP="00FA493B">
            <w:pPr>
              <w:autoSpaceDE w:val="0"/>
              <w:autoSpaceDN w:val="0"/>
              <w:bidi/>
              <w:adjustRightInd w:val="0"/>
              <w:spacing w:before="120" w:after="60"/>
              <w:rPr>
                <w:rFonts w:ascii="Tajawal" w:hAnsi="Tajawal" w:cs="Tajawal"/>
                <w:b/>
                <w:bCs/>
                <w:sz w:val="22"/>
                <w:szCs w:val="22"/>
              </w:rPr>
            </w:pPr>
            <w:r>
              <w:rPr>
                <w:rFonts w:ascii="Tajawal" w:hAnsi="Tajawal" w:cs="Tajawal" w:hint="cs"/>
                <w:b/>
                <w:bCs/>
                <w:sz w:val="22"/>
                <w:szCs w:val="22"/>
                <w:rtl/>
              </w:rPr>
              <w:t xml:space="preserve">هـ - </w:t>
            </w:r>
            <w:r w:rsidRPr="00943EE7">
              <w:rPr>
                <w:rFonts w:ascii="Tajawal" w:hAnsi="Tajawal" w:cs="Tajawal"/>
                <w:b/>
                <w:bCs/>
                <w:sz w:val="22"/>
                <w:szCs w:val="22"/>
                <w:rtl/>
              </w:rPr>
              <w:t xml:space="preserve"> التوقيع</w:t>
            </w:r>
          </w:p>
        </w:tc>
      </w:tr>
      <w:tr w:rsidR="008C3497" w:rsidRPr="00943EE7" w14:paraId="372E9B78" w14:textId="77777777" w:rsidTr="00FA493B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6EC2A8" w14:textId="77777777" w:rsidR="008C3497" w:rsidRPr="00943EE7" w:rsidRDefault="008C3497" w:rsidP="00FA493B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943EE7">
              <w:rPr>
                <w:rFonts w:ascii="Tajawal" w:hAnsi="Tajawal" w:cs="Tajawal"/>
                <w:sz w:val="20"/>
                <w:szCs w:val="20"/>
                <w:rtl/>
              </w:rPr>
              <w:t>اسم الشركة / المؤسسة</w:t>
            </w:r>
          </w:p>
        </w:tc>
      </w:tr>
      <w:tr w:rsidR="008C3497" w:rsidRPr="00943EE7" w14:paraId="7D642FEF" w14:textId="77777777" w:rsidTr="00FA493B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F2EC7" w14:textId="77777777" w:rsidR="008C3497" w:rsidRPr="00943EE7" w:rsidRDefault="008C3497" w:rsidP="00FA493B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943EE7">
              <w:rPr>
                <w:rFonts w:ascii="Tajawal" w:hAnsi="Tajawal" w:cs="Tajawal"/>
                <w:sz w:val="20"/>
                <w:szCs w:val="20"/>
                <w:rtl/>
              </w:rPr>
              <w:t xml:space="preserve">اسم الممثل المعتمد للشركة / المؤسسة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23626" w14:textId="77777777" w:rsidR="008C3497" w:rsidRPr="00943EE7" w:rsidRDefault="008C3497" w:rsidP="00FA493B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943EE7">
              <w:rPr>
                <w:rFonts w:ascii="Tajawal" w:hAnsi="Tajawal" w:cs="Tajawal"/>
                <w:sz w:val="20"/>
                <w:szCs w:val="20"/>
                <w:rtl/>
              </w:rPr>
              <w:t>التوقيع</w:t>
            </w:r>
          </w:p>
        </w:tc>
      </w:tr>
      <w:tr w:rsidR="008C3497" w:rsidRPr="00943EE7" w14:paraId="1BFD8E9E" w14:textId="77777777" w:rsidTr="00FA493B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8FE5D4" w14:textId="77777777" w:rsidR="008C3497" w:rsidRPr="00943EE7" w:rsidRDefault="008C3497" w:rsidP="00FA493B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943EE7">
              <w:rPr>
                <w:rFonts w:ascii="Tajawal" w:hAnsi="Tajawal" w:cs="Tajawal"/>
                <w:sz w:val="20"/>
                <w:szCs w:val="20"/>
                <w:rtl/>
              </w:rPr>
              <w:t xml:space="preserve">العنوان الوظيفي :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0AF30" w14:textId="77777777" w:rsidR="008C3497" w:rsidRPr="00943EE7" w:rsidRDefault="008C3497" w:rsidP="00FA493B">
            <w:pPr>
              <w:bidi/>
              <w:spacing w:after="100" w:afterAutospacing="1"/>
              <w:rPr>
                <w:rFonts w:ascii="Tajawal" w:hAnsi="Tajawal" w:cs="Tajawal"/>
                <w:sz w:val="20"/>
                <w:szCs w:val="20"/>
              </w:rPr>
            </w:pPr>
            <w:r w:rsidRPr="00943EE7">
              <w:rPr>
                <w:rFonts w:ascii="Tajawal" w:hAnsi="Tajawal" w:cs="Tajawal"/>
                <w:sz w:val="20"/>
                <w:szCs w:val="20"/>
                <w:rtl/>
              </w:rPr>
              <w:t xml:space="preserve">التاريخ : </w:t>
            </w:r>
          </w:p>
        </w:tc>
      </w:tr>
    </w:tbl>
    <w:p w14:paraId="6BD5E0FF" w14:textId="31F08EB2" w:rsidR="00BA1D2E" w:rsidRDefault="00BA1D2E" w:rsidP="000571DF">
      <w:pPr>
        <w:pStyle w:val="Heading1"/>
        <w:bidi/>
        <w:rPr>
          <w:rFonts w:ascii="Tajawal" w:hAnsi="Tajawal" w:cs="Tajawal"/>
          <w:sz w:val="22"/>
          <w:szCs w:val="22"/>
          <w:rtl/>
        </w:rPr>
      </w:pPr>
    </w:p>
    <w:p w14:paraId="1C41F891" w14:textId="77777777" w:rsidR="008C3497" w:rsidRDefault="008C3497" w:rsidP="008C3497">
      <w:pPr>
        <w:pStyle w:val="Heading20"/>
        <w:bidi/>
        <w:rPr>
          <w:rFonts w:ascii="Tajawal" w:hAnsi="Tajawal" w:cs="Tajawal"/>
          <w:b w:val="0"/>
          <w:bCs/>
          <w:sz w:val="24"/>
          <w:szCs w:val="24"/>
          <w:rtl/>
        </w:rPr>
      </w:pPr>
      <w:r w:rsidRPr="007400FA">
        <w:rPr>
          <w:rFonts w:ascii="Tajawal" w:hAnsi="Tajawal" w:cs="Tajawal"/>
          <w:b w:val="0"/>
          <w:bCs/>
          <w:sz w:val="24"/>
          <w:szCs w:val="24"/>
          <w:rtl/>
        </w:rPr>
        <w:t>الجدول الخامس -  ختم وتوقيع المؤسسة</w:t>
      </w:r>
    </w:p>
    <w:p w14:paraId="749F1A2D" w14:textId="77777777" w:rsidR="008C3497" w:rsidRPr="008C3497" w:rsidRDefault="008C3497" w:rsidP="008C3497">
      <w:pPr>
        <w:bidi/>
        <w:rPr>
          <w:lang w:val="fr-CH"/>
        </w:rPr>
      </w:pPr>
    </w:p>
    <w:sectPr w:rsidR="008C3497" w:rsidRPr="008C3497" w:rsidSect="004D5D78">
      <w:headerReference w:type="default" r:id="rId11"/>
      <w:footerReference w:type="default" r:id="rId12"/>
      <w:headerReference w:type="first" r:id="rId13"/>
      <w:pgSz w:w="11907" w:h="16840" w:code="9"/>
      <w:pgMar w:top="1701" w:right="1134" w:bottom="1134" w:left="1134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2225" w14:textId="77777777" w:rsidR="00015DD6" w:rsidRDefault="00015DD6">
      <w:r>
        <w:separator/>
      </w:r>
    </w:p>
  </w:endnote>
  <w:endnote w:type="continuationSeparator" w:id="0">
    <w:p w14:paraId="67B816AE" w14:textId="77777777" w:rsidR="00015DD6" w:rsidRDefault="00015DD6">
      <w:r>
        <w:continuationSeparator/>
      </w:r>
    </w:p>
  </w:endnote>
  <w:endnote w:type="continuationNotice" w:id="1">
    <w:p w14:paraId="026CF4C9" w14:textId="77777777" w:rsidR="00015DD6" w:rsidRDefault="00015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jawal">
    <w:altName w:val="Arial"/>
    <w:charset w:val="00"/>
    <w:family w:val="auto"/>
    <w:pitch w:val="variable"/>
    <w:sig w:usb0="8000202F" w:usb1="9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26"/>
      <w:gridCol w:w="4813"/>
    </w:tblGrid>
    <w:tr w:rsidR="0019704C" w:rsidRPr="001601F2" w14:paraId="05756B19" w14:textId="77777777" w:rsidTr="001601F2">
      <w:tc>
        <w:tcPr>
          <w:tcW w:w="4889" w:type="dxa"/>
          <w:shd w:val="clear" w:color="auto" w:fill="auto"/>
        </w:tcPr>
        <w:p w14:paraId="59BE682E" w14:textId="7790D44E" w:rsidR="0019704C" w:rsidRPr="001601F2" w:rsidRDefault="0010352F" w:rsidP="001601F2">
          <w:pPr>
            <w:pStyle w:val="Footer"/>
            <w:tabs>
              <w:tab w:val="clear" w:pos="4320"/>
              <w:tab w:val="clear" w:pos="8640"/>
            </w:tabs>
            <w:rPr>
              <w:rFonts w:ascii="Open Sans" w:hAnsi="Open Sans" w:cs="Open Sans"/>
              <w:sz w:val="18"/>
              <w:szCs w:val="18"/>
            </w:rPr>
          </w:pPr>
          <w:bookmarkStart w:id="5" w:name="_Hlk41685520"/>
          <w:r>
            <w:rPr>
              <w:rStyle w:val="PageNumber"/>
            </w:rPr>
            <w:t>IQ2</w:t>
          </w:r>
          <w:r w:rsidR="00C914F7">
            <w:rPr>
              <w:rStyle w:val="PageNumber"/>
            </w:rPr>
            <w:t>4</w:t>
          </w:r>
          <w:r>
            <w:rPr>
              <w:rStyle w:val="PageNumber"/>
            </w:rPr>
            <w:t>NF0</w:t>
          </w:r>
          <w:r w:rsidR="00C914F7">
            <w:rPr>
              <w:rStyle w:val="PageNumber"/>
            </w:rPr>
            <w:t>51</w:t>
          </w:r>
        </w:p>
      </w:tc>
      <w:tc>
        <w:tcPr>
          <w:tcW w:w="4890" w:type="dxa"/>
          <w:shd w:val="clear" w:color="auto" w:fill="auto"/>
        </w:tcPr>
        <w:p w14:paraId="78AFA5B8" w14:textId="2561C79D" w:rsidR="0019704C" w:rsidRPr="001601F2" w:rsidRDefault="0019704C" w:rsidP="001601F2">
          <w:pPr>
            <w:pStyle w:val="Footer"/>
            <w:tabs>
              <w:tab w:val="clear" w:pos="4320"/>
              <w:tab w:val="clear" w:pos="8640"/>
            </w:tabs>
            <w:jc w:val="right"/>
            <w:rPr>
              <w:rFonts w:ascii="Open Sans" w:hAnsi="Open Sans" w:cs="Open Sans"/>
              <w:sz w:val="18"/>
              <w:szCs w:val="18"/>
            </w:rPr>
          </w:pPr>
          <w:r w:rsidRPr="001601F2">
            <w:rPr>
              <w:rFonts w:ascii="Open Sans" w:hAnsi="Open Sans" w:cs="Open Sans"/>
              <w:sz w:val="18"/>
              <w:szCs w:val="18"/>
            </w:rPr>
            <w:t xml:space="preserve">Page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PAGE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="00DD09F9">
            <w:rPr>
              <w:rFonts w:ascii="Open Sans" w:hAnsi="Open Sans" w:cs="Open Sans"/>
              <w:b/>
              <w:bCs/>
              <w:noProof/>
              <w:sz w:val="18"/>
              <w:szCs w:val="18"/>
            </w:rPr>
            <w:t>1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r w:rsidRPr="001601F2">
            <w:rPr>
              <w:rFonts w:ascii="Open Sans" w:hAnsi="Open Sans" w:cs="Open Sans"/>
              <w:sz w:val="18"/>
              <w:szCs w:val="18"/>
            </w:rPr>
            <w:t xml:space="preserve"> of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NUMPAGES 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="00DD09F9">
            <w:rPr>
              <w:rFonts w:ascii="Open Sans" w:hAnsi="Open Sans" w:cs="Open Sans"/>
              <w:b/>
              <w:bCs/>
              <w:noProof/>
              <w:sz w:val="18"/>
              <w:szCs w:val="18"/>
            </w:rPr>
            <w:t>1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bookmarkEnd w:id="5"/>
        </w:p>
      </w:tc>
    </w:tr>
  </w:tbl>
  <w:p w14:paraId="049A5D40" w14:textId="77777777" w:rsidR="006B3B2C" w:rsidRPr="00107A9C" w:rsidRDefault="006B3B2C" w:rsidP="0019704C">
    <w:pPr>
      <w:pStyle w:val="Footer"/>
      <w:tabs>
        <w:tab w:val="clear" w:pos="4320"/>
        <w:tab w:val="clear" w:pos="8640"/>
        <w:tab w:val="right" w:pos="9639"/>
      </w:tabs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C3E85" w14:textId="77777777" w:rsidR="00015DD6" w:rsidRDefault="00015DD6">
      <w:r>
        <w:separator/>
      </w:r>
    </w:p>
  </w:footnote>
  <w:footnote w:type="continuationSeparator" w:id="0">
    <w:p w14:paraId="14382626" w14:textId="77777777" w:rsidR="00015DD6" w:rsidRDefault="00015DD6">
      <w:r>
        <w:continuationSeparator/>
      </w:r>
    </w:p>
  </w:footnote>
  <w:footnote w:type="continuationNotice" w:id="1">
    <w:p w14:paraId="5CE7A04C" w14:textId="77777777" w:rsidR="00015DD6" w:rsidRDefault="00015D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7CD0" w14:textId="55E9EB76" w:rsidR="006B3B2C" w:rsidRPr="00A77B5B" w:rsidRDefault="007D55C6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71DB8108" wp14:editId="4B5307AB">
          <wp:simplePos x="0" y="0"/>
          <wp:positionH relativeFrom="column">
            <wp:posOffset>4796155</wp:posOffset>
          </wp:positionH>
          <wp:positionV relativeFrom="paragraph">
            <wp:posOffset>-3810</wp:posOffset>
          </wp:positionV>
          <wp:extent cx="1513205" cy="652780"/>
          <wp:effectExtent l="0" t="0" r="0" b="0"/>
          <wp:wrapSquare wrapText="bothSides"/>
          <wp:docPr id="2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A77B5B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1080305A" w14:textId="77777777" w:rsidR="006B3B2C" w:rsidRPr="00A77B5B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20CB98AE" w14:textId="4CF3F6E9" w:rsidR="006B3B2C" w:rsidRPr="00A77B5B" w:rsidRDefault="006B3B2C" w:rsidP="00AD1DCC">
    <w:pPr>
      <w:pStyle w:val="Style1"/>
      <w:rPr>
        <w:rFonts w:ascii="Open Sans" w:hAnsi="Open Sans" w:cs="Open Sans"/>
        <w:b/>
      </w:rPr>
    </w:pPr>
    <w:r w:rsidRPr="00A77B5B">
      <w:rPr>
        <w:rFonts w:ascii="Open Sans" w:hAnsi="Open Sans" w:cs="Open Sans"/>
      </w:rPr>
      <w:t>PGS_5.3_T_1</w:t>
    </w:r>
    <w:r w:rsidR="0030692F">
      <w:rPr>
        <w:rFonts w:ascii="Open Sans" w:hAnsi="Open Sans" w:cs="Open Sans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B018" w14:textId="6860A129" w:rsidR="006B3B2C" w:rsidRPr="009B5CCD" w:rsidRDefault="007D55C6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CF1FB5B" wp14:editId="4B5A15D2">
          <wp:simplePos x="0" y="0"/>
          <wp:positionH relativeFrom="page">
            <wp:posOffset>5515610</wp:posOffset>
          </wp:positionH>
          <wp:positionV relativeFrom="page">
            <wp:posOffset>0</wp:posOffset>
          </wp:positionV>
          <wp:extent cx="1292225" cy="568325"/>
          <wp:effectExtent l="0" t="0" r="0" b="0"/>
          <wp:wrapNone/>
          <wp:docPr id="1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9B5CCD">
      <w:rPr>
        <w:rFonts w:ascii="Verdana" w:eastAsia="Arial" w:hAnsi="Verdana" w:cs="Arial"/>
        <w:bCs/>
        <w:spacing w:val="1"/>
        <w:sz w:val="18"/>
        <w:szCs w:val="20"/>
      </w:rPr>
      <w:t>Goods and Services Procurement</w:t>
    </w:r>
  </w:p>
  <w:p w14:paraId="6C466B06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6484AB01" w14:textId="77777777" w:rsidR="006B3B2C" w:rsidRDefault="006B3B2C" w:rsidP="00B17F8D">
    <w:pPr>
      <w:pStyle w:val="Style1"/>
      <w:rPr>
        <w:b/>
      </w:rPr>
    </w:pPr>
    <w:r>
      <w:t>PGS_6.8_F_1a</w:t>
    </w:r>
    <w:r w:rsidRPr="00EC7C7A">
      <w:br/>
    </w:r>
  </w:p>
  <w:p w14:paraId="50A13FDF" w14:textId="77777777" w:rsidR="006B3B2C" w:rsidRPr="00EC7C7A" w:rsidRDefault="006B3B2C" w:rsidP="00B17F8D">
    <w:pPr>
      <w:pStyle w:val="Style1"/>
    </w:pPr>
    <w:r w:rsidRPr="00EC7C7A">
      <w:rPr>
        <w:b/>
      </w:rPr>
      <w:t xml:space="preserve">REQUEST /JUSTIFICATION FOR </w:t>
    </w:r>
    <w:r>
      <w:rPr>
        <w:b/>
      </w:rPr>
      <w:t>EXCEPTION</w:t>
    </w:r>
    <w:r w:rsidRPr="00D26B6E">
      <w:rPr>
        <w:b/>
      </w:rPr>
      <w:t xml:space="preserve"> </w:t>
    </w:r>
    <w:r>
      <w:rPr>
        <w:b/>
      </w:rPr>
      <w:t>TO COMPETITIVE TENDERING (WAIVER)</w:t>
    </w:r>
  </w:p>
  <w:p w14:paraId="551C272D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E7253"/>
    <w:multiLevelType w:val="hybridMultilevel"/>
    <w:tmpl w:val="5C14C8B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19" w:hanging="360"/>
      </w:pPr>
      <w:rPr>
        <w:rFonts w:ascii="Wingdings" w:hAnsi="Wingdings" w:hint="default"/>
      </w:rPr>
    </w:lvl>
  </w:abstractNum>
  <w:abstractNum w:abstractNumId="1" w15:restartNumberingAfterBreak="0">
    <w:nsid w:val="2E036E90"/>
    <w:multiLevelType w:val="hybridMultilevel"/>
    <w:tmpl w:val="8F58B026"/>
    <w:lvl w:ilvl="0" w:tplc="08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9" w:hanging="360"/>
      </w:pPr>
      <w:rPr>
        <w:rFonts w:ascii="Wingdings" w:hAnsi="Wingdings" w:hint="default"/>
      </w:rPr>
    </w:lvl>
  </w:abstractNum>
  <w:abstractNum w:abstractNumId="2" w15:restartNumberingAfterBreak="0">
    <w:nsid w:val="30D22715"/>
    <w:multiLevelType w:val="hybridMultilevel"/>
    <w:tmpl w:val="2A64922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3B79FD"/>
    <w:multiLevelType w:val="hybridMultilevel"/>
    <w:tmpl w:val="1D0C9E38"/>
    <w:lvl w:ilvl="0" w:tplc="6090CDC4">
      <w:start w:val="1"/>
      <w:numFmt w:val="decimal"/>
      <w:lvlText w:val="%1."/>
      <w:lvlJc w:val="left"/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B2661"/>
    <w:multiLevelType w:val="hybridMultilevel"/>
    <w:tmpl w:val="5B62522E"/>
    <w:lvl w:ilvl="0" w:tplc="3E9A04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51E6C"/>
    <w:multiLevelType w:val="hybridMultilevel"/>
    <w:tmpl w:val="A8BE1C42"/>
    <w:lvl w:ilvl="0" w:tplc="04090009">
      <w:start w:val="1"/>
      <w:numFmt w:val="bullet"/>
      <w:lvlText w:val=""/>
      <w:lvlJc w:val="left"/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AC0E6D"/>
    <w:multiLevelType w:val="hybridMultilevel"/>
    <w:tmpl w:val="370C5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728D5"/>
    <w:multiLevelType w:val="hybridMultilevel"/>
    <w:tmpl w:val="42ECBA54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5E620D22"/>
    <w:multiLevelType w:val="hybridMultilevel"/>
    <w:tmpl w:val="65F862D2"/>
    <w:lvl w:ilvl="0" w:tplc="F6D02A7A">
      <w:start w:val="1"/>
      <w:numFmt w:val="arabicAbjad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E603B"/>
    <w:multiLevelType w:val="hybridMultilevel"/>
    <w:tmpl w:val="EA1243B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19" w:hanging="360"/>
      </w:pPr>
      <w:rPr>
        <w:rFonts w:ascii="Wingdings" w:hAnsi="Wingdings" w:hint="default"/>
      </w:rPr>
    </w:lvl>
  </w:abstractNum>
  <w:abstractNum w:abstractNumId="10" w15:restartNumberingAfterBreak="0">
    <w:nsid w:val="5F9103DB"/>
    <w:multiLevelType w:val="hybridMultilevel"/>
    <w:tmpl w:val="2F04F5FA"/>
    <w:lvl w:ilvl="0" w:tplc="D37CF858">
      <w:numFmt w:val="bullet"/>
      <w:lvlText w:val="•"/>
      <w:lvlJc w:val="left"/>
      <w:pPr>
        <w:ind w:left="1080"/>
      </w:pPr>
      <w:rPr>
        <w:rFonts w:ascii="Open Sans" w:eastAsia="Times New Roman" w:hAnsi="Open Sans" w:cs="Open Sans" w:hint="default"/>
      </w:rPr>
    </w:lvl>
    <w:lvl w:ilvl="1" w:tplc="FFFFFFFF">
      <w:numFmt w:val="bullet"/>
      <w:lvlText w:val="•"/>
      <w:lvlJc w:val="left"/>
      <w:pPr>
        <w:ind w:left="2520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4DA32E3"/>
    <w:multiLevelType w:val="hybridMultilevel"/>
    <w:tmpl w:val="F9141A44"/>
    <w:lvl w:ilvl="0" w:tplc="40B26E30">
      <w:start w:val="21"/>
      <w:numFmt w:val="bullet"/>
      <w:lvlText w:val="-"/>
      <w:lvlJc w:val="left"/>
      <w:pPr>
        <w:ind w:left="1077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72241466">
    <w:abstractNumId w:val="4"/>
  </w:num>
  <w:num w:numId="2" w16cid:durableId="947928777">
    <w:abstractNumId w:val="10"/>
  </w:num>
  <w:num w:numId="3" w16cid:durableId="517545726">
    <w:abstractNumId w:val="3"/>
  </w:num>
  <w:num w:numId="4" w16cid:durableId="300155833">
    <w:abstractNumId w:val="1"/>
  </w:num>
  <w:num w:numId="5" w16cid:durableId="1473526029">
    <w:abstractNumId w:val="11"/>
  </w:num>
  <w:num w:numId="6" w16cid:durableId="899293468">
    <w:abstractNumId w:val="8"/>
  </w:num>
  <w:num w:numId="7" w16cid:durableId="1738238166">
    <w:abstractNumId w:val="7"/>
  </w:num>
  <w:num w:numId="8" w16cid:durableId="1594239445">
    <w:abstractNumId w:val="5"/>
  </w:num>
  <w:num w:numId="9" w16cid:durableId="1804542531">
    <w:abstractNumId w:val="0"/>
  </w:num>
  <w:num w:numId="10" w16cid:durableId="148178342">
    <w:abstractNumId w:val="9"/>
  </w:num>
  <w:num w:numId="11" w16cid:durableId="831870996">
    <w:abstractNumId w:val="2"/>
  </w:num>
  <w:num w:numId="12" w16cid:durableId="62640055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IQ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9C"/>
    <w:rsid w:val="00002CAC"/>
    <w:rsid w:val="00010413"/>
    <w:rsid w:val="000113D3"/>
    <w:rsid w:val="00011AAE"/>
    <w:rsid w:val="00011B26"/>
    <w:rsid w:val="00014AC0"/>
    <w:rsid w:val="00014E00"/>
    <w:rsid w:val="0001557E"/>
    <w:rsid w:val="00015C42"/>
    <w:rsid w:val="00015DD6"/>
    <w:rsid w:val="0002053E"/>
    <w:rsid w:val="00021FA2"/>
    <w:rsid w:val="0002372F"/>
    <w:rsid w:val="000244BC"/>
    <w:rsid w:val="00026E96"/>
    <w:rsid w:val="000404AA"/>
    <w:rsid w:val="00053FE8"/>
    <w:rsid w:val="00055462"/>
    <w:rsid w:val="000571DF"/>
    <w:rsid w:val="00061998"/>
    <w:rsid w:val="00066913"/>
    <w:rsid w:val="0007183F"/>
    <w:rsid w:val="00071BC1"/>
    <w:rsid w:val="00077756"/>
    <w:rsid w:val="00085608"/>
    <w:rsid w:val="00085DA8"/>
    <w:rsid w:val="00086241"/>
    <w:rsid w:val="0008723F"/>
    <w:rsid w:val="00094C7B"/>
    <w:rsid w:val="00095C57"/>
    <w:rsid w:val="000A28E5"/>
    <w:rsid w:val="000B4934"/>
    <w:rsid w:val="000B781B"/>
    <w:rsid w:val="000B7B85"/>
    <w:rsid w:val="000C2488"/>
    <w:rsid w:val="000C5882"/>
    <w:rsid w:val="000C7631"/>
    <w:rsid w:val="000D687F"/>
    <w:rsid w:val="000E0216"/>
    <w:rsid w:val="000E121E"/>
    <w:rsid w:val="000F0734"/>
    <w:rsid w:val="000F0BE7"/>
    <w:rsid w:val="000F0C7D"/>
    <w:rsid w:val="000F0E75"/>
    <w:rsid w:val="000F44E4"/>
    <w:rsid w:val="000F616E"/>
    <w:rsid w:val="000F7BEE"/>
    <w:rsid w:val="00102456"/>
    <w:rsid w:val="0010352F"/>
    <w:rsid w:val="00103E32"/>
    <w:rsid w:val="00107A9C"/>
    <w:rsid w:val="0011025F"/>
    <w:rsid w:val="00111981"/>
    <w:rsid w:val="001169BC"/>
    <w:rsid w:val="0012191A"/>
    <w:rsid w:val="0012231E"/>
    <w:rsid w:val="00122C3C"/>
    <w:rsid w:val="00123E2B"/>
    <w:rsid w:val="00127BED"/>
    <w:rsid w:val="00133A14"/>
    <w:rsid w:val="00143C3F"/>
    <w:rsid w:val="00151F40"/>
    <w:rsid w:val="0015475A"/>
    <w:rsid w:val="001601F2"/>
    <w:rsid w:val="00163AA9"/>
    <w:rsid w:val="00170B66"/>
    <w:rsid w:val="00171E76"/>
    <w:rsid w:val="00175CE1"/>
    <w:rsid w:val="00180A68"/>
    <w:rsid w:val="001828D9"/>
    <w:rsid w:val="00187109"/>
    <w:rsid w:val="001906AF"/>
    <w:rsid w:val="00191FD1"/>
    <w:rsid w:val="0019295C"/>
    <w:rsid w:val="00195A67"/>
    <w:rsid w:val="0019704C"/>
    <w:rsid w:val="001A036B"/>
    <w:rsid w:val="001A2970"/>
    <w:rsid w:val="001A59A5"/>
    <w:rsid w:val="001B09EF"/>
    <w:rsid w:val="001B232B"/>
    <w:rsid w:val="001B35C6"/>
    <w:rsid w:val="001C1789"/>
    <w:rsid w:val="001C2A9B"/>
    <w:rsid w:val="001C3566"/>
    <w:rsid w:val="001C6BA3"/>
    <w:rsid w:val="001C7DB1"/>
    <w:rsid w:val="001D4AB0"/>
    <w:rsid w:val="001D7DEC"/>
    <w:rsid w:val="001D7E3F"/>
    <w:rsid w:val="001E0589"/>
    <w:rsid w:val="001E0B8D"/>
    <w:rsid w:val="001E1F93"/>
    <w:rsid w:val="001E4536"/>
    <w:rsid w:val="001E5A1F"/>
    <w:rsid w:val="001F44E9"/>
    <w:rsid w:val="0020240D"/>
    <w:rsid w:val="00203359"/>
    <w:rsid w:val="00214867"/>
    <w:rsid w:val="00215356"/>
    <w:rsid w:val="00217AB7"/>
    <w:rsid w:val="002200BA"/>
    <w:rsid w:val="00226E59"/>
    <w:rsid w:val="0023210D"/>
    <w:rsid w:val="00235AC1"/>
    <w:rsid w:val="002403AD"/>
    <w:rsid w:val="00241442"/>
    <w:rsid w:val="002441DC"/>
    <w:rsid w:val="00245E2D"/>
    <w:rsid w:val="002551B3"/>
    <w:rsid w:val="002625E5"/>
    <w:rsid w:val="00266AEB"/>
    <w:rsid w:val="0027045E"/>
    <w:rsid w:val="00274E72"/>
    <w:rsid w:val="00280BC0"/>
    <w:rsid w:val="00282835"/>
    <w:rsid w:val="002927CC"/>
    <w:rsid w:val="002969A4"/>
    <w:rsid w:val="002A19DD"/>
    <w:rsid w:val="002A1C12"/>
    <w:rsid w:val="002A485E"/>
    <w:rsid w:val="002A5EFD"/>
    <w:rsid w:val="002B005B"/>
    <w:rsid w:val="002B0CE6"/>
    <w:rsid w:val="002B5F0C"/>
    <w:rsid w:val="002C0058"/>
    <w:rsid w:val="002C026E"/>
    <w:rsid w:val="002C3D28"/>
    <w:rsid w:val="002D044F"/>
    <w:rsid w:val="002D0DF1"/>
    <w:rsid w:val="002D2E74"/>
    <w:rsid w:val="002D65C2"/>
    <w:rsid w:val="002D7006"/>
    <w:rsid w:val="002E3B2D"/>
    <w:rsid w:val="002E613C"/>
    <w:rsid w:val="002F337C"/>
    <w:rsid w:val="002F3A2E"/>
    <w:rsid w:val="002F4741"/>
    <w:rsid w:val="002F6705"/>
    <w:rsid w:val="002F6D74"/>
    <w:rsid w:val="003018EB"/>
    <w:rsid w:val="00301ABF"/>
    <w:rsid w:val="0030692F"/>
    <w:rsid w:val="003072E2"/>
    <w:rsid w:val="00307D52"/>
    <w:rsid w:val="00307D73"/>
    <w:rsid w:val="00310D33"/>
    <w:rsid w:val="00322479"/>
    <w:rsid w:val="00322D4C"/>
    <w:rsid w:val="00327CAC"/>
    <w:rsid w:val="0033359C"/>
    <w:rsid w:val="003341EA"/>
    <w:rsid w:val="00335334"/>
    <w:rsid w:val="00335E15"/>
    <w:rsid w:val="003406FF"/>
    <w:rsid w:val="003421F3"/>
    <w:rsid w:val="00345A3A"/>
    <w:rsid w:val="00346D7B"/>
    <w:rsid w:val="003500F7"/>
    <w:rsid w:val="0035027A"/>
    <w:rsid w:val="00353579"/>
    <w:rsid w:val="003549CA"/>
    <w:rsid w:val="00356900"/>
    <w:rsid w:val="003614CC"/>
    <w:rsid w:val="0036204D"/>
    <w:rsid w:val="0036310A"/>
    <w:rsid w:val="00363BED"/>
    <w:rsid w:val="003658B7"/>
    <w:rsid w:val="00366A67"/>
    <w:rsid w:val="00371142"/>
    <w:rsid w:val="00376BE1"/>
    <w:rsid w:val="00381CE9"/>
    <w:rsid w:val="003861AD"/>
    <w:rsid w:val="00394DA7"/>
    <w:rsid w:val="00397866"/>
    <w:rsid w:val="003A2365"/>
    <w:rsid w:val="003A3670"/>
    <w:rsid w:val="003B2C03"/>
    <w:rsid w:val="003B35DC"/>
    <w:rsid w:val="003B3CB2"/>
    <w:rsid w:val="003B7EB2"/>
    <w:rsid w:val="003C78FE"/>
    <w:rsid w:val="003D1ABE"/>
    <w:rsid w:val="003D2E44"/>
    <w:rsid w:val="003D3AFD"/>
    <w:rsid w:val="003D4ECC"/>
    <w:rsid w:val="003D57F9"/>
    <w:rsid w:val="003E01D5"/>
    <w:rsid w:val="003E20E3"/>
    <w:rsid w:val="003E35F6"/>
    <w:rsid w:val="003E4AA0"/>
    <w:rsid w:val="003E5C14"/>
    <w:rsid w:val="003F00B9"/>
    <w:rsid w:val="003F41F0"/>
    <w:rsid w:val="003F6DA1"/>
    <w:rsid w:val="003F6E42"/>
    <w:rsid w:val="00400B78"/>
    <w:rsid w:val="004047AA"/>
    <w:rsid w:val="00405D96"/>
    <w:rsid w:val="00406DEE"/>
    <w:rsid w:val="00410BEC"/>
    <w:rsid w:val="00413EC6"/>
    <w:rsid w:val="00417764"/>
    <w:rsid w:val="004209D9"/>
    <w:rsid w:val="0043083E"/>
    <w:rsid w:val="004312D0"/>
    <w:rsid w:val="00431B50"/>
    <w:rsid w:val="00441189"/>
    <w:rsid w:val="00442353"/>
    <w:rsid w:val="0044271C"/>
    <w:rsid w:val="00445838"/>
    <w:rsid w:val="004461FC"/>
    <w:rsid w:val="00446DF7"/>
    <w:rsid w:val="0044714A"/>
    <w:rsid w:val="00447D0D"/>
    <w:rsid w:val="0045595E"/>
    <w:rsid w:val="00456330"/>
    <w:rsid w:val="0045713A"/>
    <w:rsid w:val="004647E7"/>
    <w:rsid w:val="00471F85"/>
    <w:rsid w:val="004726B1"/>
    <w:rsid w:val="00475473"/>
    <w:rsid w:val="00480114"/>
    <w:rsid w:val="00481C09"/>
    <w:rsid w:val="00483118"/>
    <w:rsid w:val="004861DC"/>
    <w:rsid w:val="004865BB"/>
    <w:rsid w:val="004A0152"/>
    <w:rsid w:val="004A1B9B"/>
    <w:rsid w:val="004B3103"/>
    <w:rsid w:val="004B57C3"/>
    <w:rsid w:val="004B60EB"/>
    <w:rsid w:val="004B63A0"/>
    <w:rsid w:val="004B7443"/>
    <w:rsid w:val="004C51AA"/>
    <w:rsid w:val="004C66E9"/>
    <w:rsid w:val="004C67D4"/>
    <w:rsid w:val="004D5D78"/>
    <w:rsid w:val="004D7D31"/>
    <w:rsid w:val="004F2CF0"/>
    <w:rsid w:val="004F2D8C"/>
    <w:rsid w:val="004F2FBE"/>
    <w:rsid w:val="004F3AD2"/>
    <w:rsid w:val="004F6F0B"/>
    <w:rsid w:val="00504D1C"/>
    <w:rsid w:val="005056E1"/>
    <w:rsid w:val="00507AC4"/>
    <w:rsid w:val="0051259A"/>
    <w:rsid w:val="00512737"/>
    <w:rsid w:val="005140B2"/>
    <w:rsid w:val="0051751B"/>
    <w:rsid w:val="00526C38"/>
    <w:rsid w:val="00533110"/>
    <w:rsid w:val="005338BE"/>
    <w:rsid w:val="005423C7"/>
    <w:rsid w:val="00543441"/>
    <w:rsid w:val="00554EE6"/>
    <w:rsid w:val="00560F43"/>
    <w:rsid w:val="005625E8"/>
    <w:rsid w:val="00564236"/>
    <w:rsid w:val="00570401"/>
    <w:rsid w:val="00571F6D"/>
    <w:rsid w:val="00574250"/>
    <w:rsid w:val="00575A22"/>
    <w:rsid w:val="005817DD"/>
    <w:rsid w:val="00582FB2"/>
    <w:rsid w:val="00587CD7"/>
    <w:rsid w:val="00590D61"/>
    <w:rsid w:val="00591DAB"/>
    <w:rsid w:val="005971FD"/>
    <w:rsid w:val="005A0C5D"/>
    <w:rsid w:val="005A28F6"/>
    <w:rsid w:val="005A3591"/>
    <w:rsid w:val="005A56E4"/>
    <w:rsid w:val="005A7AF2"/>
    <w:rsid w:val="005B1068"/>
    <w:rsid w:val="005B2A98"/>
    <w:rsid w:val="005B53DD"/>
    <w:rsid w:val="005C130D"/>
    <w:rsid w:val="005C1815"/>
    <w:rsid w:val="005C3520"/>
    <w:rsid w:val="005D2D04"/>
    <w:rsid w:val="005D6346"/>
    <w:rsid w:val="005E386C"/>
    <w:rsid w:val="005F06F7"/>
    <w:rsid w:val="005F35EB"/>
    <w:rsid w:val="005F49E4"/>
    <w:rsid w:val="005F6A6C"/>
    <w:rsid w:val="00603156"/>
    <w:rsid w:val="0060326D"/>
    <w:rsid w:val="0060525B"/>
    <w:rsid w:val="00612675"/>
    <w:rsid w:val="006273C2"/>
    <w:rsid w:val="00634657"/>
    <w:rsid w:val="00634AAF"/>
    <w:rsid w:val="00636528"/>
    <w:rsid w:val="006378DB"/>
    <w:rsid w:val="00640679"/>
    <w:rsid w:val="00640BDB"/>
    <w:rsid w:val="00642BC8"/>
    <w:rsid w:val="00644AD0"/>
    <w:rsid w:val="00650D43"/>
    <w:rsid w:val="00652327"/>
    <w:rsid w:val="0065606A"/>
    <w:rsid w:val="00661F79"/>
    <w:rsid w:val="006704FF"/>
    <w:rsid w:val="00671F4D"/>
    <w:rsid w:val="0067418B"/>
    <w:rsid w:val="00674677"/>
    <w:rsid w:val="00682C4D"/>
    <w:rsid w:val="006945BF"/>
    <w:rsid w:val="006A1456"/>
    <w:rsid w:val="006A1AA1"/>
    <w:rsid w:val="006B3170"/>
    <w:rsid w:val="006B3B2C"/>
    <w:rsid w:val="006B55DB"/>
    <w:rsid w:val="006C3EA3"/>
    <w:rsid w:val="006C41F3"/>
    <w:rsid w:val="006C4298"/>
    <w:rsid w:val="006C70FD"/>
    <w:rsid w:val="006D1544"/>
    <w:rsid w:val="006D4447"/>
    <w:rsid w:val="006D461D"/>
    <w:rsid w:val="006D5157"/>
    <w:rsid w:val="006E064F"/>
    <w:rsid w:val="006E6899"/>
    <w:rsid w:val="006E7DD3"/>
    <w:rsid w:val="006F0A2C"/>
    <w:rsid w:val="006F226C"/>
    <w:rsid w:val="006F3D80"/>
    <w:rsid w:val="006F6C55"/>
    <w:rsid w:val="007016BC"/>
    <w:rsid w:val="00701F41"/>
    <w:rsid w:val="007028DA"/>
    <w:rsid w:val="0070294B"/>
    <w:rsid w:val="00702CC1"/>
    <w:rsid w:val="00703379"/>
    <w:rsid w:val="00704DEF"/>
    <w:rsid w:val="0071635A"/>
    <w:rsid w:val="00723DF3"/>
    <w:rsid w:val="007242F0"/>
    <w:rsid w:val="0072709B"/>
    <w:rsid w:val="00732347"/>
    <w:rsid w:val="00733B01"/>
    <w:rsid w:val="00734435"/>
    <w:rsid w:val="00735C44"/>
    <w:rsid w:val="007400FA"/>
    <w:rsid w:val="00740DEE"/>
    <w:rsid w:val="00741796"/>
    <w:rsid w:val="00755778"/>
    <w:rsid w:val="00767491"/>
    <w:rsid w:val="0076768F"/>
    <w:rsid w:val="00770366"/>
    <w:rsid w:val="007703B5"/>
    <w:rsid w:val="007711AE"/>
    <w:rsid w:val="007733ED"/>
    <w:rsid w:val="00774A19"/>
    <w:rsid w:val="00776057"/>
    <w:rsid w:val="0078065E"/>
    <w:rsid w:val="00783C26"/>
    <w:rsid w:val="00783FD8"/>
    <w:rsid w:val="0079234D"/>
    <w:rsid w:val="007A0CFF"/>
    <w:rsid w:val="007A2D56"/>
    <w:rsid w:val="007A32D5"/>
    <w:rsid w:val="007A621B"/>
    <w:rsid w:val="007B2FA5"/>
    <w:rsid w:val="007B565D"/>
    <w:rsid w:val="007C0C28"/>
    <w:rsid w:val="007C58C5"/>
    <w:rsid w:val="007D4123"/>
    <w:rsid w:val="007D55C6"/>
    <w:rsid w:val="007E26AD"/>
    <w:rsid w:val="007F411D"/>
    <w:rsid w:val="007F522F"/>
    <w:rsid w:val="0080715B"/>
    <w:rsid w:val="008112A5"/>
    <w:rsid w:val="00821808"/>
    <w:rsid w:val="00822FF3"/>
    <w:rsid w:val="00833079"/>
    <w:rsid w:val="00833D2F"/>
    <w:rsid w:val="00836A0C"/>
    <w:rsid w:val="00837A39"/>
    <w:rsid w:val="00841271"/>
    <w:rsid w:val="00843810"/>
    <w:rsid w:val="0085085F"/>
    <w:rsid w:val="0085178D"/>
    <w:rsid w:val="00854DB5"/>
    <w:rsid w:val="00861D03"/>
    <w:rsid w:val="00861E03"/>
    <w:rsid w:val="008669D5"/>
    <w:rsid w:val="008729EB"/>
    <w:rsid w:val="00872A67"/>
    <w:rsid w:val="00876FCC"/>
    <w:rsid w:val="00884FDB"/>
    <w:rsid w:val="00891C64"/>
    <w:rsid w:val="008924EC"/>
    <w:rsid w:val="00895008"/>
    <w:rsid w:val="008967EC"/>
    <w:rsid w:val="008A4228"/>
    <w:rsid w:val="008A5558"/>
    <w:rsid w:val="008A5E03"/>
    <w:rsid w:val="008A7717"/>
    <w:rsid w:val="008B0FD8"/>
    <w:rsid w:val="008B36E2"/>
    <w:rsid w:val="008B3E1B"/>
    <w:rsid w:val="008B7040"/>
    <w:rsid w:val="008C0644"/>
    <w:rsid w:val="008C14C1"/>
    <w:rsid w:val="008C3497"/>
    <w:rsid w:val="008C3EEA"/>
    <w:rsid w:val="008C7798"/>
    <w:rsid w:val="008D127A"/>
    <w:rsid w:val="008D3458"/>
    <w:rsid w:val="008E44BA"/>
    <w:rsid w:val="0090381C"/>
    <w:rsid w:val="00905879"/>
    <w:rsid w:val="009066EF"/>
    <w:rsid w:val="0091566B"/>
    <w:rsid w:val="00917356"/>
    <w:rsid w:val="00924DE7"/>
    <w:rsid w:val="00927E5C"/>
    <w:rsid w:val="00931494"/>
    <w:rsid w:val="009315A3"/>
    <w:rsid w:val="00933797"/>
    <w:rsid w:val="00936535"/>
    <w:rsid w:val="00943EE7"/>
    <w:rsid w:val="009450D2"/>
    <w:rsid w:val="009523DA"/>
    <w:rsid w:val="00952F58"/>
    <w:rsid w:val="00964E0A"/>
    <w:rsid w:val="00970930"/>
    <w:rsid w:val="009734B8"/>
    <w:rsid w:val="009808AD"/>
    <w:rsid w:val="009841A0"/>
    <w:rsid w:val="0099005F"/>
    <w:rsid w:val="00992BAF"/>
    <w:rsid w:val="009934A6"/>
    <w:rsid w:val="009A03B7"/>
    <w:rsid w:val="009A3E50"/>
    <w:rsid w:val="009A5E42"/>
    <w:rsid w:val="009A60D5"/>
    <w:rsid w:val="009A681A"/>
    <w:rsid w:val="009A6FD5"/>
    <w:rsid w:val="009B3E7E"/>
    <w:rsid w:val="009B5CCD"/>
    <w:rsid w:val="009B7481"/>
    <w:rsid w:val="009C5AE3"/>
    <w:rsid w:val="009D1510"/>
    <w:rsid w:val="009D1B96"/>
    <w:rsid w:val="009D39F4"/>
    <w:rsid w:val="009D3C4C"/>
    <w:rsid w:val="009D5A25"/>
    <w:rsid w:val="009D786F"/>
    <w:rsid w:val="009E2E56"/>
    <w:rsid w:val="009E7676"/>
    <w:rsid w:val="009F4C71"/>
    <w:rsid w:val="009F6C37"/>
    <w:rsid w:val="009F74E3"/>
    <w:rsid w:val="00A01352"/>
    <w:rsid w:val="00A05F08"/>
    <w:rsid w:val="00A10096"/>
    <w:rsid w:val="00A229D4"/>
    <w:rsid w:val="00A248DC"/>
    <w:rsid w:val="00A25228"/>
    <w:rsid w:val="00A3342F"/>
    <w:rsid w:val="00A336D6"/>
    <w:rsid w:val="00A36AB9"/>
    <w:rsid w:val="00A372A4"/>
    <w:rsid w:val="00A37E51"/>
    <w:rsid w:val="00A439EB"/>
    <w:rsid w:val="00A45C9C"/>
    <w:rsid w:val="00A465DD"/>
    <w:rsid w:val="00A47489"/>
    <w:rsid w:val="00A566B5"/>
    <w:rsid w:val="00A57DF8"/>
    <w:rsid w:val="00A622E6"/>
    <w:rsid w:val="00A71AD4"/>
    <w:rsid w:val="00A733F4"/>
    <w:rsid w:val="00A7450C"/>
    <w:rsid w:val="00A77B5B"/>
    <w:rsid w:val="00A81616"/>
    <w:rsid w:val="00A90307"/>
    <w:rsid w:val="00A9054B"/>
    <w:rsid w:val="00A9705E"/>
    <w:rsid w:val="00AA26CD"/>
    <w:rsid w:val="00AB2B57"/>
    <w:rsid w:val="00AB3557"/>
    <w:rsid w:val="00AB5785"/>
    <w:rsid w:val="00AC5322"/>
    <w:rsid w:val="00AC7C44"/>
    <w:rsid w:val="00AD1135"/>
    <w:rsid w:val="00AD1A20"/>
    <w:rsid w:val="00AD1DCC"/>
    <w:rsid w:val="00AE445C"/>
    <w:rsid w:val="00AE4666"/>
    <w:rsid w:val="00AE4B3C"/>
    <w:rsid w:val="00AE7182"/>
    <w:rsid w:val="00AF2EDC"/>
    <w:rsid w:val="00B14A74"/>
    <w:rsid w:val="00B17F8D"/>
    <w:rsid w:val="00B26647"/>
    <w:rsid w:val="00B34B94"/>
    <w:rsid w:val="00B35E19"/>
    <w:rsid w:val="00B453FD"/>
    <w:rsid w:val="00B46365"/>
    <w:rsid w:val="00B46A50"/>
    <w:rsid w:val="00B47E32"/>
    <w:rsid w:val="00B50C1A"/>
    <w:rsid w:val="00B52548"/>
    <w:rsid w:val="00B526FA"/>
    <w:rsid w:val="00B53260"/>
    <w:rsid w:val="00B60226"/>
    <w:rsid w:val="00B610D2"/>
    <w:rsid w:val="00B6248D"/>
    <w:rsid w:val="00B64956"/>
    <w:rsid w:val="00B652FA"/>
    <w:rsid w:val="00B655F2"/>
    <w:rsid w:val="00B70645"/>
    <w:rsid w:val="00B7193D"/>
    <w:rsid w:val="00B745EB"/>
    <w:rsid w:val="00B81BA8"/>
    <w:rsid w:val="00B82C57"/>
    <w:rsid w:val="00B82DBC"/>
    <w:rsid w:val="00B8672D"/>
    <w:rsid w:val="00B952FD"/>
    <w:rsid w:val="00BA0829"/>
    <w:rsid w:val="00BA1D2E"/>
    <w:rsid w:val="00BA1D3B"/>
    <w:rsid w:val="00BA2421"/>
    <w:rsid w:val="00BA2704"/>
    <w:rsid w:val="00BA4258"/>
    <w:rsid w:val="00BB049F"/>
    <w:rsid w:val="00BB2F2C"/>
    <w:rsid w:val="00BB3F00"/>
    <w:rsid w:val="00BB4980"/>
    <w:rsid w:val="00BC1F2E"/>
    <w:rsid w:val="00BC38F6"/>
    <w:rsid w:val="00BC4FA1"/>
    <w:rsid w:val="00BD6451"/>
    <w:rsid w:val="00BD7D10"/>
    <w:rsid w:val="00BE1CB9"/>
    <w:rsid w:val="00BE3AFE"/>
    <w:rsid w:val="00BE44C8"/>
    <w:rsid w:val="00BE6FD6"/>
    <w:rsid w:val="00BF3DC1"/>
    <w:rsid w:val="00BF7567"/>
    <w:rsid w:val="00BF79DF"/>
    <w:rsid w:val="00C103BA"/>
    <w:rsid w:val="00C14C89"/>
    <w:rsid w:val="00C15808"/>
    <w:rsid w:val="00C20417"/>
    <w:rsid w:val="00C21B06"/>
    <w:rsid w:val="00C23552"/>
    <w:rsid w:val="00C32F80"/>
    <w:rsid w:val="00C34DE1"/>
    <w:rsid w:val="00C376A6"/>
    <w:rsid w:val="00C57200"/>
    <w:rsid w:val="00C60AE4"/>
    <w:rsid w:val="00C645B0"/>
    <w:rsid w:val="00C7089A"/>
    <w:rsid w:val="00C84068"/>
    <w:rsid w:val="00C851C9"/>
    <w:rsid w:val="00C90179"/>
    <w:rsid w:val="00C914F7"/>
    <w:rsid w:val="00C959A0"/>
    <w:rsid w:val="00C968B3"/>
    <w:rsid w:val="00CA0EA0"/>
    <w:rsid w:val="00CA39C5"/>
    <w:rsid w:val="00CA7CF0"/>
    <w:rsid w:val="00CB6E04"/>
    <w:rsid w:val="00CC1337"/>
    <w:rsid w:val="00CC2EF8"/>
    <w:rsid w:val="00CD48B4"/>
    <w:rsid w:val="00CE012D"/>
    <w:rsid w:val="00CE4C4B"/>
    <w:rsid w:val="00CE5018"/>
    <w:rsid w:val="00CE5491"/>
    <w:rsid w:val="00CE7689"/>
    <w:rsid w:val="00CF3BD8"/>
    <w:rsid w:val="00D0305F"/>
    <w:rsid w:val="00D05678"/>
    <w:rsid w:val="00D05832"/>
    <w:rsid w:val="00D061AB"/>
    <w:rsid w:val="00D062D1"/>
    <w:rsid w:val="00D119BA"/>
    <w:rsid w:val="00D2169E"/>
    <w:rsid w:val="00D22588"/>
    <w:rsid w:val="00D26B6E"/>
    <w:rsid w:val="00D353ED"/>
    <w:rsid w:val="00D4659D"/>
    <w:rsid w:val="00D46E0F"/>
    <w:rsid w:val="00D51C56"/>
    <w:rsid w:val="00D56239"/>
    <w:rsid w:val="00D5625C"/>
    <w:rsid w:val="00D57F7E"/>
    <w:rsid w:val="00D6233D"/>
    <w:rsid w:val="00D64714"/>
    <w:rsid w:val="00D67BF7"/>
    <w:rsid w:val="00D750D1"/>
    <w:rsid w:val="00D80072"/>
    <w:rsid w:val="00D830FE"/>
    <w:rsid w:val="00D93849"/>
    <w:rsid w:val="00D940FB"/>
    <w:rsid w:val="00DA15A8"/>
    <w:rsid w:val="00DA42EE"/>
    <w:rsid w:val="00DB1BB8"/>
    <w:rsid w:val="00DC25C8"/>
    <w:rsid w:val="00DC5BD0"/>
    <w:rsid w:val="00DD01E1"/>
    <w:rsid w:val="00DD09F9"/>
    <w:rsid w:val="00DD4A80"/>
    <w:rsid w:val="00DD4BD0"/>
    <w:rsid w:val="00DE2B49"/>
    <w:rsid w:val="00DE54A0"/>
    <w:rsid w:val="00DF1018"/>
    <w:rsid w:val="00DF1644"/>
    <w:rsid w:val="00DF6BC5"/>
    <w:rsid w:val="00E01470"/>
    <w:rsid w:val="00E066BD"/>
    <w:rsid w:val="00E06C6A"/>
    <w:rsid w:val="00E12E7F"/>
    <w:rsid w:val="00E134CD"/>
    <w:rsid w:val="00E17647"/>
    <w:rsid w:val="00E21384"/>
    <w:rsid w:val="00E22EFD"/>
    <w:rsid w:val="00E22FDA"/>
    <w:rsid w:val="00E27F3F"/>
    <w:rsid w:val="00E27FC8"/>
    <w:rsid w:val="00E3037D"/>
    <w:rsid w:val="00E44568"/>
    <w:rsid w:val="00E56B25"/>
    <w:rsid w:val="00E57443"/>
    <w:rsid w:val="00E61552"/>
    <w:rsid w:val="00E70916"/>
    <w:rsid w:val="00E70A96"/>
    <w:rsid w:val="00E73603"/>
    <w:rsid w:val="00E75516"/>
    <w:rsid w:val="00E77F6C"/>
    <w:rsid w:val="00E838A7"/>
    <w:rsid w:val="00E927E6"/>
    <w:rsid w:val="00E93BDE"/>
    <w:rsid w:val="00E9507C"/>
    <w:rsid w:val="00EA3083"/>
    <w:rsid w:val="00EA3CEC"/>
    <w:rsid w:val="00EA4000"/>
    <w:rsid w:val="00EA5D2F"/>
    <w:rsid w:val="00EA6091"/>
    <w:rsid w:val="00EA671B"/>
    <w:rsid w:val="00EB48B4"/>
    <w:rsid w:val="00EB5BD9"/>
    <w:rsid w:val="00EB79F9"/>
    <w:rsid w:val="00EC43D9"/>
    <w:rsid w:val="00EC5423"/>
    <w:rsid w:val="00EC6153"/>
    <w:rsid w:val="00EC7C7A"/>
    <w:rsid w:val="00EC7CBC"/>
    <w:rsid w:val="00ED1713"/>
    <w:rsid w:val="00ED2E22"/>
    <w:rsid w:val="00ED5C83"/>
    <w:rsid w:val="00ED617A"/>
    <w:rsid w:val="00ED68F0"/>
    <w:rsid w:val="00EE11C0"/>
    <w:rsid w:val="00EE6D23"/>
    <w:rsid w:val="00EE7C70"/>
    <w:rsid w:val="00EF2827"/>
    <w:rsid w:val="00EF3332"/>
    <w:rsid w:val="00F15B44"/>
    <w:rsid w:val="00F25A1C"/>
    <w:rsid w:val="00F25A61"/>
    <w:rsid w:val="00F26485"/>
    <w:rsid w:val="00F37649"/>
    <w:rsid w:val="00F41B45"/>
    <w:rsid w:val="00F4494E"/>
    <w:rsid w:val="00F450E8"/>
    <w:rsid w:val="00F56390"/>
    <w:rsid w:val="00F62069"/>
    <w:rsid w:val="00F6233B"/>
    <w:rsid w:val="00F6273D"/>
    <w:rsid w:val="00F65946"/>
    <w:rsid w:val="00F65A31"/>
    <w:rsid w:val="00F67DCF"/>
    <w:rsid w:val="00F70578"/>
    <w:rsid w:val="00F70CC0"/>
    <w:rsid w:val="00F71081"/>
    <w:rsid w:val="00F719A3"/>
    <w:rsid w:val="00F74F67"/>
    <w:rsid w:val="00F761F4"/>
    <w:rsid w:val="00F81A17"/>
    <w:rsid w:val="00F85837"/>
    <w:rsid w:val="00F86AAD"/>
    <w:rsid w:val="00F90140"/>
    <w:rsid w:val="00F92414"/>
    <w:rsid w:val="00F93364"/>
    <w:rsid w:val="00FB047D"/>
    <w:rsid w:val="00FB1D56"/>
    <w:rsid w:val="00FB338E"/>
    <w:rsid w:val="00FB4D2C"/>
    <w:rsid w:val="00FB64CB"/>
    <w:rsid w:val="00FC4D1B"/>
    <w:rsid w:val="00FC4FD5"/>
    <w:rsid w:val="00FC6089"/>
    <w:rsid w:val="00FC63EA"/>
    <w:rsid w:val="00FC74CD"/>
    <w:rsid w:val="00FD1D0A"/>
    <w:rsid w:val="00FD332E"/>
    <w:rsid w:val="00FD64CB"/>
    <w:rsid w:val="00FE0A26"/>
    <w:rsid w:val="00FE47C3"/>
    <w:rsid w:val="00FE62E4"/>
    <w:rsid w:val="00FE6BCB"/>
    <w:rsid w:val="00FE7032"/>
    <w:rsid w:val="00FF2791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10AE2"/>
  <w15:docId w15:val="{931CFB3F-99D0-4A7F-8555-7633E378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A1D2E"/>
    <w:pPr>
      <w:keepNext/>
      <w:outlineLvl w:val="0"/>
    </w:pPr>
    <w:rPr>
      <w:rFonts w:ascii="Open Sans" w:hAnsi="Open Sans"/>
      <w:b/>
      <w:bCs/>
      <w:sz w:val="18"/>
      <w:u w:val="single"/>
      <w:lang w:val="fr-CH"/>
    </w:rPr>
  </w:style>
  <w:style w:type="paragraph" w:styleId="Heading20">
    <w:name w:val="heading 2"/>
    <w:basedOn w:val="Normal"/>
    <w:next w:val="Normal"/>
    <w:link w:val="Heading2Char"/>
    <w:unhideWhenUsed/>
    <w:qFormat/>
    <w:rsid w:val="009F74E3"/>
    <w:pPr>
      <w:keepNext/>
      <w:keepLines/>
      <w:spacing w:before="120"/>
      <w:ind w:left="72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D5D78"/>
    <w:pPr>
      <w:ind w:left="720"/>
      <w:contextualSpacing/>
    </w:pPr>
  </w:style>
  <w:style w:type="character" w:styleId="Hyperlink">
    <w:name w:val="Hyperlink"/>
    <w:uiPriority w:val="99"/>
    <w:unhideWhenUsed/>
    <w:rsid w:val="003549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  <w:lang w:val="en-US"/>
    </w:rPr>
  </w:style>
  <w:style w:type="character" w:customStyle="1" w:styleId="BodyTextChar">
    <w:name w:val="Body Text Char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  <w:lang w:val="en-US"/>
    </w:rPr>
  </w:style>
  <w:style w:type="character" w:customStyle="1" w:styleId="BodyTextIndent2Char">
    <w:name w:val="Body Text Indent 2 Char"/>
    <w:link w:val="BodyTextIndent2"/>
    <w:rsid w:val="00B52548"/>
    <w:rPr>
      <w:rFonts w:ascii="Arial" w:hAnsi="Arial"/>
      <w:szCs w:val="24"/>
      <w:lang w:val="en-US" w:eastAsia="en-US"/>
    </w:rPr>
  </w:style>
  <w:style w:type="character" w:styleId="PageNumber">
    <w:name w:val="page number"/>
    <w:basedOn w:val="DefaultParagraphFont"/>
    <w:rsid w:val="002D0DF1"/>
  </w:style>
  <w:style w:type="character" w:styleId="PlaceholderText">
    <w:name w:val="Placeholder Text"/>
    <w:rsid w:val="00356900"/>
    <w:rPr>
      <w:color w:val="808080"/>
      <w:sz w:val="20"/>
    </w:rPr>
  </w:style>
  <w:style w:type="paragraph" w:customStyle="1" w:styleId="Heading2">
    <w:name w:val="Heading2"/>
    <w:basedOn w:val="Normal"/>
    <w:next w:val="Normal"/>
    <w:link w:val="Heading2Char0"/>
    <w:rsid w:val="00BA1D2E"/>
    <w:pPr>
      <w:numPr>
        <w:numId w:val="1"/>
      </w:numPr>
      <w:spacing w:before="120" w:after="120"/>
      <w:ind w:left="714" w:hanging="357"/>
    </w:pPr>
    <w:rPr>
      <w:rFonts w:ascii="Open Sans" w:hAnsi="Open Sans" w:cs="Open Sans"/>
      <w:b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A1D2E"/>
    <w:rPr>
      <w:rFonts w:ascii="Open Sans" w:hAnsi="Open Sans"/>
      <w:b/>
      <w:bCs/>
      <w:sz w:val="18"/>
      <w:szCs w:val="24"/>
      <w:u w:val="single"/>
      <w:lang w:val="fr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A1D2E"/>
    <w:rPr>
      <w:sz w:val="24"/>
      <w:szCs w:val="24"/>
      <w:lang w:val="en-GB"/>
    </w:rPr>
  </w:style>
  <w:style w:type="character" w:customStyle="1" w:styleId="Heading2Char0">
    <w:name w:val="Heading2 Char"/>
    <w:basedOn w:val="ListParagraphChar"/>
    <w:link w:val="Heading2"/>
    <w:rsid w:val="00BA1D2E"/>
    <w:rPr>
      <w:rFonts w:ascii="Open Sans" w:hAnsi="Open Sans" w:cs="Open Sans"/>
      <w:b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0"/>
    <w:rsid w:val="009F74E3"/>
    <w:rPr>
      <w:rFonts w:ascii="Open Sans" w:eastAsiaTheme="majorEastAsia" w:hAnsi="Open Sans" w:cstheme="majorBidi"/>
      <w:b/>
      <w:sz w:val="18"/>
      <w:szCs w:val="26"/>
      <w:lang w:val="en-GB"/>
    </w:rPr>
  </w:style>
  <w:style w:type="character" w:customStyle="1" w:styleId="rynqvb">
    <w:name w:val="rynqvb"/>
    <w:basedOn w:val="DefaultParagraphFont"/>
    <w:rsid w:val="00581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3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868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85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4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07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9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8203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62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210CE57C004587C1C23DC8BFDE01" ma:contentTypeVersion="18" ma:contentTypeDescription="Create a new document." ma:contentTypeScope="" ma:versionID="28bbbad4e76439467b686e713ca79a7d">
  <xsd:schema xmlns:xsd="http://www.w3.org/2001/XMLSchema" xmlns:xs="http://www.w3.org/2001/XMLSchema" xmlns:p="http://schemas.microsoft.com/office/2006/metadata/properties" xmlns:ns2="43762886-cea1-4cb2-8a5e-134a09148836" xmlns:ns3="07f2c8cc-0de7-4b44-b2de-3572d0ee4d44" targetNamespace="http://schemas.microsoft.com/office/2006/metadata/properties" ma:root="true" ma:fieldsID="568e85c7b6c51056f5443b79039ea2b4" ns2:_="" ns3:_="">
    <xsd:import namespace="43762886-cea1-4cb2-8a5e-134a09148836"/>
    <xsd:import namespace="07f2c8cc-0de7-4b44-b2de-3572d0ee4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62886-cea1-4cb2-8a5e-134a09148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c8cc-0de7-4b44-b2de-3572d0ee4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6faf1fb-0dc1-40e3-950f-1afc72b7099c}" ma:internalName="TaxCatchAll" ma:showField="CatchAllData" ma:web="07f2c8cc-0de7-4b44-b2de-3572d0ee4d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762886-cea1-4cb2-8a5e-134a09148836">
      <Terms xmlns="http://schemas.microsoft.com/office/infopath/2007/PartnerControls"/>
    </lcf76f155ced4ddcb4097134ff3c332f>
    <TaxCatchAll xmlns="07f2c8cc-0de7-4b44-b2de-3572d0ee4d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448C-3670-47A6-9697-8611754F2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62886-cea1-4cb2-8a5e-134a09148836"/>
    <ds:schemaRef ds:uri="07f2c8cc-0de7-4b44-b2de-3572d0ee4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6A1A0B-6CD1-4908-93C4-1088550B57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21592-6B43-447E-9B43-8BA33DDAF475}">
  <ds:schemaRefs>
    <ds:schemaRef ds:uri="http://schemas.microsoft.com/office/2006/metadata/properties"/>
    <ds:schemaRef ds:uri="http://schemas.microsoft.com/office/infopath/2007/PartnerControls"/>
    <ds:schemaRef ds:uri="43762886-cea1-4cb2-8a5e-134a09148836"/>
    <ds:schemaRef ds:uri="07f2c8cc-0de7-4b44-b2de-3572d0ee4d44"/>
  </ds:schemaRefs>
</ds:datastoreItem>
</file>

<file path=customXml/itemProps4.xml><?xml version="1.0" encoding="utf-8"?>
<ds:datastoreItem xmlns:ds="http://schemas.openxmlformats.org/officeDocument/2006/customXml" ds:itemID="{230F1E2E-C23A-480A-853C-6A2F8E75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1289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Template June 2020</vt:lpstr>
    </vt:vector>
  </TitlesOfParts>
  <Company>ILO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Template June 2020</dc:title>
  <dc:subject/>
  <dc:creator>Richard Forrest</dc:creator>
  <cp:keywords>Solicitation Document</cp:keywords>
  <cp:lastModifiedBy>Hasan AHMED</cp:lastModifiedBy>
  <cp:revision>65</cp:revision>
  <cp:lastPrinted>2022-01-19T11:11:00Z</cp:lastPrinted>
  <dcterms:created xsi:type="dcterms:W3CDTF">2022-01-19T11:12:00Z</dcterms:created>
  <dcterms:modified xsi:type="dcterms:W3CDTF">2024-05-16T07:38:00Z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0x010100DD0D0EC2FD42EB4FB90BEF09EF2BA472</vt:lpwstr>
  </property>
  <property fmtid="{D5CDD505-2E9C-101B-9397-08002B2CF9AE}" pid="3" name="MediaServiceImageTags">
    <vt:lpwstr/>
  </property>
</Properties>
</file>