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38A912AD" w:rsidR="00D7418A" w:rsidRDefault="00D7418A"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37941321" w:rsidR="004470F1" w:rsidRPr="008E32FE" w:rsidRDefault="004470F1" w:rsidP="004470F1">
            <w:r>
              <w:t xml:space="preserve">RFQ </w:t>
            </w:r>
            <w:r w:rsidRPr="008E32FE">
              <w:t xml:space="preserve">Reference: </w:t>
            </w:r>
            <w:sdt>
              <w:sdtPr>
                <w:id w:val="877204737"/>
                <w:placeholder>
                  <w:docPart w:val="9453C78010C6462F8D0AA26814674ACA"/>
                </w:placeholder>
                <w:text/>
              </w:sdtPr>
              <w:sdtEndPr/>
              <w:sdtContent>
                <w:r w:rsidR="004D56B9">
                  <w:t>LTA_ NG20_008</w:t>
                </w:r>
              </w:sdtContent>
            </w:sdt>
          </w:p>
        </w:tc>
        <w:tc>
          <w:tcPr>
            <w:tcW w:w="3766" w:type="dxa"/>
            <w:vAlign w:val="center"/>
          </w:tcPr>
          <w:p w14:paraId="64C420E2" w14:textId="346BBF14" w:rsidR="004470F1" w:rsidRPr="008E32FE" w:rsidRDefault="004470F1" w:rsidP="009654F1">
            <w:pPr>
              <w:jc w:val="right"/>
            </w:pPr>
            <w:r w:rsidRPr="008E32FE">
              <w:t xml:space="preserve">Date: </w:t>
            </w:r>
            <w:sdt>
              <w:sdtPr>
                <w:id w:val="1787006972"/>
                <w:placeholder>
                  <w:docPart w:val="9D8490ED8D8749F9BC6051246C3847A3"/>
                </w:placeholder>
                <w:date>
                  <w:dateFormat w:val="dd MMMM yyyy"/>
                  <w:lid w:val="en-GB"/>
                  <w:storeMappedDataAs w:val="dateTime"/>
                  <w:calendar w:val="gregorian"/>
                </w:date>
              </w:sdtPr>
              <w:sdtEndPr/>
              <w:sdtContent>
                <w:r w:rsidR="00F07369">
                  <w:t>0</w:t>
                </w:r>
                <w:r w:rsidR="004D56B9">
                  <w:t>8</w:t>
                </w:r>
                <w:r w:rsidR="00F07369">
                  <w:t xml:space="preserve"> May 2024</w:t>
                </w:r>
              </w:sdtContent>
            </w:sdt>
          </w:p>
        </w:tc>
      </w:tr>
      <w:tr w:rsidR="00F07369" w:rsidRPr="008E32FE" w14:paraId="3B8590B1" w14:textId="77777777" w:rsidTr="009654F1">
        <w:trPr>
          <w:trHeight w:val="701"/>
        </w:trPr>
        <w:tc>
          <w:tcPr>
            <w:tcW w:w="5949" w:type="dxa"/>
            <w:vAlign w:val="center"/>
          </w:tcPr>
          <w:p w14:paraId="7569A2D7" w14:textId="77777777" w:rsidR="00F07369" w:rsidRDefault="00F07369" w:rsidP="004470F1"/>
        </w:tc>
        <w:tc>
          <w:tcPr>
            <w:tcW w:w="3766" w:type="dxa"/>
            <w:vAlign w:val="center"/>
          </w:tcPr>
          <w:p w14:paraId="70991347" w14:textId="77777777" w:rsidR="00F07369" w:rsidRPr="008E32FE" w:rsidRDefault="00F07369" w:rsidP="009654F1">
            <w:pPr>
              <w:jc w:val="right"/>
            </w:pPr>
          </w:p>
        </w:tc>
      </w:tr>
    </w:tbl>
    <w:p w14:paraId="164931B2" w14:textId="553E8C87" w:rsidR="00D523CB" w:rsidRDefault="00725DC3" w:rsidP="00D523CB">
      <w:pPr>
        <w:rPr>
          <w:sz w:val="24"/>
          <w:szCs w:val="24"/>
        </w:rPr>
      </w:pPr>
      <w:r>
        <w:rPr>
          <w:rFonts w:cstheme="minorHAnsi"/>
          <w:b/>
          <w:bCs/>
          <w:sz w:val="24"/>
          <w:szCs w:val="24"/>
          <w:lang w:val="en-US"/>
        </w:rPr>
        <w:t xml:space="preserve">SECTION 1: </w:t>
      </w:r>
      <w:r w:rsidR="00F07369" w:rsidRPr="00F07369">
        <w:rPr>
          <w:b/>
          <w:bCs/>
          <w:sz w:val="24"/>
          <w:szCs w:val="24"/>
        </w:rPr>
        <w:t>Provision of Hotel Services; Conference facilities, Accommodation</w:t>
      </w:r>
      <w:r w:rsidR="00F07369">
        <w:rPr>
          <w:b/>
          <w:bCs/>
          <w:sz w:val="24"/>
          <w:szCs w:val="24"/>
        </w:rPr>
        <w:t xml:space="preserve"> in </w:t>
      </w:r>
      <w:r w:rsidR="00A9042F">
        <w:rPr>
          <w:b/>
          <w:bCs/>
          <w:sz w:val="24"/>
          <w:szCs w:val="24"/>
        </w:rPr>
        <w:t>Rivers</w:t>
      </w:r>
      <w:r w:rsidR="00F07369">
        <w:rPr>
          <w:b/>
          <w:bCs/>
          <w:sz w:val="24"/>
          <w:szCs w:val="24"/>
        </w:rPr>
        <w:t xml:space="preserve"> State</w:t>
      </w:r>
      <w:r w:rsidR="00955785">
        <w:rPr>
          <w:b/>
          <w:bCs/>
          <w:sz w:val="24"/>
          <w:szCs w:val="24"/>
        </w:rPr>
        <w:t xml:space="preserve"> </w:t>
      </w:r>
      <w:r w:rsidR="00A9042F">
        <w:rPr>
          <w:b/>
          <w:bCs/>
          <w:sz w:val="24"/>
          <w:szCs w:val="24"/>
        </w:rPr>
        <w:t>Port-</w:t>
      </w:r>
      <w:proofErr w:type="spellStart"/>
      <w:r w:rsidR="00A9042F">
        <w:rPr>
          <w:b/>
          <w:bCs/>
          <w:sz w:val="24"/>
          <w:szCs w:val="24"/>
        </w:rPr>
        <w:t>harcourt</w:t>
      </w:r>
      <w:proofErr w:type="spellEnd"/>
      <w:r w:rsidR="00F07369" w:rsidRPr="00F07369">
        <w:rPr>
          <w:b/>
          <w:bCs/>
          <w:sz w:val="24"/>
          <w:szCs w:val="24"/>
        </w:rPr>
        <w:t xml:space="preserve">: </w:t>
      </w:r>
      <w:r w:rsidR="00F07369" w:rsidRPr="00F07369">
        <w:rPr>
          <w:sz w:val="24"/>
          <w:szCs w:val="24"/>
        </w:rPr>
        <w:t>Long Term Agreement (LTA).</w:t>
      </w:r>
      <w:r w:rsidR="00F07369">
        <w:rPr>
          <w:sz w:val="24"/>
          <w:szCs w:val="24"/>
        </w:rPr>
        <w:t xml:space="preserve"> </w:t>
      </w:r>
    </w:p>
    <w:p w14:paraId="211FF669" w14:textId="77777777" w:rsidR="00F07369" w:rsidRPr="00F07369" w:rsidRDefault="00F07369" w:rsidP="00D523CB"/>
    <w:p w14:paraId="70F6EDE5" w14:textId="270B9378" w:rsidR="00152204" w:rsidRDefault="001653C2" w:rsidP="00653FAE">
      <w:pPr>
        <w:jc w:val="both"/>
      </w:pPr>
      <w:sdt>
        <w:sdtPr>
          <w:alias w:val="Name of procuring organisation"/>
          <w:tag w:val="Name of procuring organisation"/>
          <w:id w:val="-1213885950"/>
          <w:placeholder>
            <w:docPart w:val="AD61C9199B864F15AA4AD56BAB89BDFB"/>
          </w:placeholder>
          <w:text/>
        </w:sdtPr>
        <w:sdtEnd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467EC306" w:rsidR="00704795" w:rsidRDefault="00596C96" w:rsidP="00704795">
      <w:pPr>
        <w:ind w:left="284"/>
      </w:pPr>
      <w:r>
        <w:t xml:space="preserve">Section </w:t>
      </w:r>
      <w:r w:rsidR="00704795">
        <w:t>1</w:t>
      </w:r>
      <w:r w:rsidR="00FF10FE">
        <w:t>:</w:t>
      </w:r>
      <w:r w:rsidR="00704795">
        <w:t xml:space="preserve"> This request </w:t>
      </w:r>
      <w:r w:rsidR="00F07369">
        <w:t>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w:t>
      </w:r>
      <w:r w:rsidR="00F97DDB" w:rsidRPr="00385D24">
        <w:t>using Annex 2: Quotation Submission Form and Annex 3 Technical and Financial Offer, by</w:t>
      </w:r>
      <w:r w:rsidR="00F41B67" w:rsidRPr="00385D24">
        <w:t xml:space="preserve"> the method </w:t>
      </w:r>
      <w:r w:rsidR="000C6786" w:rsidRPr="00385D24">
        <w:t>and by the date and time indicated</w:t>
      </w:r>
      <w:r w:rsidR="00F41B67" w:rsidRPr="00385D24">
        <w:t>.</w:t>
      </w:r>
      <w:r w:rsidR="000C6786" w:rsidRPr="00385D24">
        <w:t xml:space="preserve"> </w:t>
      </w:r>
      <w:r w:rsidR="00F41B67" w:rsidRPr="00385D24">
        <w:t>It is your responsibility to ensure that your quotation is submitted on or before the deadline</w:t>
      </w:r>
      <w:r w:rsidR="00F41B67" w:rsidRPr="008E32FE">
        <w:t>.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1195C9E0" w14:textId="6B0394F2" w:rsidR="00BE2305" w:rsidRPr="00993029" w:rsidRDefault="00BE2305" w:rsidP="00993029">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768824AE" w14:textId="23FA3469"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r w:rsidR="00AE26F6">
        <w:rPr>
          <w:rFonts w:cstheme="minorHAnsi"/>
          <w:iCs/>
          <w:snapToGrid w:val="0"/>
          <w:color w:val="000000" w:themeColor="text1"/>
        </w:rPr>
        <w:t>Procurement and Logistics Officer</w:t>
      </w:r>
    </w:p>
    <w:p w14:paraId="38D0A3F1" w14:textId="00FABA18"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455C3">
        <w:rPr>
          <w:rFonts w:cstheme="minorHAnsi"/>
          <w:iCs/>
          <w:snapToGrid w:val="0"/>
          <w:color w:val="000000" w:themeColor="text1"/>
          <w:sz w:val="20"/>
          <w:szCs w:val="20"/>
          <w:lang w:val="en-US"/>
        </w:rPr>
        <w:t xml:space="preserve">         </w:t>
      </w:r>
      <w:r w:rsidR="004D56B9">
        <w:rPr>
          <w:rFonts w:cstheme="minorHAnsi"/>
          <w:iCs/>
          <w:snapToGrid w:val="0"/>
          <w:color w:val="000000" w:themeColor="text1"/>
          <w:sz w:val="20"/>
          <w:szCs w:val="20"/>
          <w:lang w:val="en-US"/>
        </w:rPr>
        <w:t>8</w:t>
      </w:r>
      <w:r w:rsidR="006455C3" w:rsidRPr="006455C3">
        <w:rPr>
          <w:rFonts w:cstheme="minorHAnsi"/>
          <w:iCs/>
          <w:snapToGrid w:val="0"/>
          <w:color w:val="000000" w:themeColor="text1"/>
          <w:sz w:val="20"/>
          <w:szCs w:val="20"/>
          <w:vertAlign w:val="superscript"/>
          <w:lang w:val="en-US"/>
        </w:rPr>
        <w:t>th</w:t>
      </w:r>
      <w:r w:rsidR="006455C3">
        <w:rPr>
          <w:rFonts w:cstheme="minorHAnsi"/>
          <w:iCs/>
          <w:snapToGrid w:val="0"/>
          <w:color w:val="000000" w:themeColor="text1"/>
          <w:sz w:val="20"/>
          <w:szCs w:val="20"/>
          <w:lang w:val="en-US"/>
        </w:rPr>
        <w:t xml:space="preserve"> </w:t>
      </w:r>
      <w:r w:rsidR="00F07369">
        <w:rPr>
          <w:rFonts w:cstheme="minorHAnsi"/>
          <w:iCs/>
          <w:snapToGrid w:val="0"/>
          <w:color w:val="000000" w:themeColor="text1"/>
          <w:sz w:val="20"/>
          <w:szCs w:val="20"/>
          <w:lang w:val="en-US"/>
        </w:rPr>
        <w:t>May</w:t>
      </w:r>
      <w:r w:rsidR="003422D4">
        <w:rPr>
          <w:rFonts w:cstheme="minorHAnsi"/>
          <w:iCs/>
          <w:snapToGrid w:val="0"/>
          <w:color w:val="000000" w:themeColor="text1"/>
          <w:sz w:val="20"/>
          <w:szCs w:val="20"/>
          <w:lang w:val="en-US"/>
        </w:rPr>
        <w:t xml:space="preserve"> 202</w:t>
      </w:r>
      <w:r w:rsidR="00E85FFC">
        <w:rPr>
          <w:rFonts w:cstheme="minorHAnsi"/>
          <w:iCs/>
          <w:snapToGrid w:val="0"/>
          <w:color w:val="000000" w:themeColor="text1"/>
          <w:sz w:val="20"/>
          <w:szCs w:val="20"/>
          <w:lang w:val="en-US"/>
        </w:rPr>
        <w:t>4</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40A3F1F5" w:rsidR="0022078F" w:rsidRDefault="001653C2" w:rsidP="0022078F">
            <w:pPr>
              <w:rPr>
                <w:rFonts w:cstheme="minorHAnsi"/>
                <w:sz w:val="20"/>
                <w:szCs w:val="20"/>
              </w:rPr>
            </w:pPr>
            <w:sdt>
              <w:sdtPr>
                <w:rPr>
                  <w:rFonts w:cstheme="minorHAnsi"/>
                  <w:sz w:val="20"/>
                  <w:szCs w:val="20"/>
                </w:rPr>
                <w:alias w:val="Insert date, time and time zone"/>
                <w:tag w:val="Insert date, time and time zone"/>
                <w:id w:val="-2134322383"/>
                <w:placeholder>
                  <w:docPart w:val="2A4114468DB844E9831FAAD0EE3F9753"/>
                </w:placeholder>
                <w:text/>
              </w:sdtPr>
              <w:sdtEndPr/>
              <w:sdtContent>
                <w:r w:rsidR="00BC0239">
                  <w:rPr>
                    <w:rFonts w:cstheme="minorHAnsi"/>
                    <w:sz w:val="20"/>
                    <w:szCs w:val="20"/>
                  </w:rPr>
                  <w:t>1</w:t>
                </w:r>
                <w:r w:rsidR="00F07369">
                  <w:rPr>
                    <w:rFonts w:cstheme="minorHAnsi"/>
                    <w:sz w:val="20"/>
                    <w:szCs w:val="20"/>
                  </w:rPr>
                  <w:t>5</w:t>
                </w:r>
                <w:r w:rsidR="00B51F11">
                  <w:rPr>
                    <w:rFonts w:cstheme="minorHAnsi"/>
                    <w:sz w:val="20"/>
                    <w:szCs w:val="20"/>
                  </w:rPr>
                  <w:t>:</w:t>
                </w:r>
                <w:r w:rsidR="00403685">
                  <w:rPr>
                    <w:rFonts w:cstheme="minorHAnsi"/>
                    <w:sz w:val="20"/>
                    <w:szCs w:val="20"/>
                  </w:rPr>
                  <w:t>0</w:t>
                </w:r>
                <w:r w:rsidR="00B51F11">
                  <w:rPr>
                    <w:rFonts w:cstheme="minorHAnsi"/>
                    <w:sz w:val="20"/>
                    <w:szCs w:val="20"/>
                  </w:rPr>
                  <w:t xml:space="preserve">0 hrs; </w:t>
                </w:r>
                <w:r w:rsidR="00F07369">
                  <w:rPr>
                    <w:rFonts w:cstheme="minorHAnsi"/>
                    <w:sz w:val="20"/>
                    <w:szCs w:val="20"/>
                  </w:rPr>
                  <w:t>2</w:t>
                </w:r>
                <w:r w:rsidR="004D56B9">
                  <w:rPr>
                    <w:rFonts w:cstheme="minorHAnsi"/>
                    <w:sz w:val="20"/>
                    <w:szCs w:val="20"/>
                  </w:rPr>
                  <w:t>2nd</w:t>
                </w:r>
                <w:r w:rsidR="008045F4">
                  <w:rPr>
                    <w:rFonts w:cstheme="minorHAnsi"/>
                    <w:sz w:val="20"/>
                    <w:szCs w:val="20"/>
                  </w:rPr>
                  <w:t xml:space="preserve"> </w:t>
                </w:r>
                <w:r w:rsidR="00BC0239">
                  <w:rPr>
                    <w:rFonts w:cstheme="minorHAnsi"/>
                    <w:sz w:val="20"/>
                    <w:szCs w:val="20"/>
                  </w:rPr>
                  <w:t>Ma</w:t>
                </w:r>
                <w:r w:rsidR="00F07369">
                  <w:rPr>
                    <w:rFonts w:cstheme="minorHAnsi"/>
                    <w:sz w:val="20"/>
                    <w:szCs w:val="20"/>
                  </w:rPr>
                  <w:t>y</w:t>
                </w:r>
                <w:r w:rsidR="002F41CF">
                  <w:rPr>
                    <w:rFonts w:cstheme="minorHAnsi"/>
                    <w:sz w:val="20"/>
                    <w:szCs w:val="20"/>
                  </w:rPr>
                  <w:t xml:space="preserve"> 202</w:t>
                </w:r>
                <w:r w:rsidR="008045F4">
                  <w:rPr>
                    <w:rFonts w:cstheme="minorHAnsi"/>
                    <w:sz w:val="20"/>
                    <w:szCs w:val="20"/>
                  </w:rPr>
                  <w:t>4</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557E4E3A" w:rsidR="00D6429E" w:rsidRPr="00260675" w:rsidRDefault="001653C2"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B51F11">
                  <w:rPr>
                    <w:rFonts w:ascii="MS Gothic" w:eastAsia="MS Gothic" w:hAnsi="MS Gothic" w:cstheme="minorHAnsi" w:hint="eastAsia"/>
                    <w:sz w:val="20"/>
                    <w:szCs w:val="20"/>
                  </w:rPr>
                  <w:t>☐</w:t>
                </w:r>
              </w:sdtContent>
            </w:sdt>
            <w:r w:rsidR="00D6429E" w:rsidRPr="00260675">
              <w:rPr>
                <w:rFonts w:cstheme="minorHAnsi"/>
                <w:sz w:val="20"/>
                <w:szCs w:val="20"/>
              </w:rPr>
              <w:t xml:space="preserve"> E-tendering</w:t>
            </w:r>
          </w:p>
          <w:p w14:paraId="09F10B8B" w14:textId="35CD217E" w:rsidR="007D6B30" w:rsidRDefault="001653C2"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B51F11">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1653C2"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1653C2"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7C2E8BA" w14:textId="6FA620FD"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sz w:val="20"/>
                  <w:szCs w:val="20"/>
                  <w:lang w:val="en-AU"/>
                </w:rPr>
                <w:alias w:val="Insert email address or e-tendering information"/>
                <w:tag w:val="Insert email address or e-tendering information"/>
                <w:id w:val="-557090172"/>
                <w:placeholder>
                  <w:docPart w:val="224FFEBE2F5248F18E8606ACCE9B4DBB"/>
                </w:placeholder>
                <w:text w:multiLine="1"/>
              </w:sdtPr>
              <w:sdtEndPr/>
              <w:sdtContent>
                <w:r w:rsidR="00E45C0A" w:rsidRPr="00E45C0A">
                  <w:rPr>
                    <w:rFonts w:cstheme="minorHAnsi"/>
                    <w:sz w:val="20"/>
                    <w:szCs w:val="20"/>
                    <w:lang w:val="en-AU"/>
                  </w:rPr>
                  <w:t>IOMLagosTenders@iom.int</w:t>
                </w:r>
              </w:sdtContent>
            </w:sdt>
          </w:p>
          <w:p w14:paraId="7323808D" w14:textId="69A9B90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Format:</w:t>
            </w:r>
            <w:r w:rsidR="00E45C0A">
              <w:rPr>
                <w:rFonts w:eastAsia="Times New Roman" w:cstheme="minorHAnsi"/>
                <w:color w:val="000000"/>
                <w:sz w:val="20"/>
                <w:szCs w:val="20"/>
              </w:rPr>
              <w:t xml:space="preserve"> PDF</w:t>
            </w:r>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3DE1138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Max. File Size per transmission:</w:t>
            </w:r>
            <w:r w:rsidR="00E45C0A">
              <w:rPr>
                <w:rFonts w:eastAsia="Times New Roman" w:cstheme="minorHAnsi"/>
                <w:color w:val="000000"/>
                <w:sz w:val="20"/>
                <w:szCs w:val="20"/>
              </w:rPr>
              <w:t xml:space="preserve"> 10mb</w:t>
            </w:r>
          </w:p>
          <w:p w14:paraId="010C8A37" w14:textId="5EECBD23" w:rsidR="00A064AE" w:rsidRPr="00F07369" w:rsidRDefault="003322A2" w:rsidP="00F07369">
            <w:pPr>
              <w:rPr>
                <w:sz w:val="20"/>
                <w:szCs w:val="20"/>
              </w:rPr>
            </w:pPr>
            <w:r w:rsidRPr="00F07369">
              <w:rPr>
                <w:rFonts w:eastAsia="Times New Roman" w:cstheme="minorHAnsi"/>
                <w:color w:val="000000"/>
                <w:sz w:val="20"/>
                <w:szCs w:val="20"/>
              </w:rPr>
              <w:t>Mandatory subject of email</w:t>
            </w:r>
            <w:r w:rsidRPr="00F07369">
              <w:rPr>
                <w:rFonts w:eastAsia="Times New Roman" w:cstheme="minorHAnsi"/>
                <w:i/>
                <w:iCs/>
                <w:color w:val="000000"/>
                <w:sz w:val="20"/>
                <w:szCs w:val="20"/>
              </w:rPr>
              <w:t>:</w:t>
            </w:r>
            <w:r w:rsidR="00E45C0A" w:rsidRPr="00F07369">
              <w:rPr>
                <w:rFonts w:eastAsia="Times New Roman" w:cstheme="minorHAnsi"/>
                <w:i/>
                <w:iCs/>
                <w:color w:val="000000"/>
                <w:sz w:val="20"/>
                <w:szCs w:val="20"/>
              </w:rPr>
              <w:t xml:space="preserve"> </w:t>
            </w:r>
            <w:r w:rsidR="00F07369" w:rsidRPr="00F07369">
              <w:rPr>
                <w:b/>
                <w:bCs/>
                <w:i/>
                <w:iCs/>
                <w:color w:val="0070C0"/>
                <w:sz w:val="20"/>
                <w:szCs w:val="20"/>
              </w:rPr>
              <w:t xml:space="preserve">Provision of Hotel Services; Conference facilities, Accommodation in </w:t>
            </w:r>
            <w:r w:rsidR="00A9042F">
              <w:rPr>
                <w:b/>
                <w:bCs/>
                <w:i/>
                <w:iCs/>
                <w:color w:val="0070C0"/>
                <w:sz w:val="20"/>
                <w:szCs w:val="20"/>
              </w:rPr>
              <w:t xml:space="preserve">Rivers </w:t>
            </w:r>
            <w:r w:rsidR="0069649E" w:rsidRPr="00F07369">
              <w:rPr>
                <w:b/>
                <w:bCs/>
                <w:i/>
                <w:iCs/>
                <w:color w:val="0070C0"/>
                <w:sz w:val="20"/>
                <w:szCs w:val="20"/>
              </w:rPr>
              <w:t>State</w:t>
            </w:r>
            <w:r w:rsidR="00F07369" w:rsidRPr="00F07369">
              <w:rPr>
                <w:b/>
                <w:bCs/>
                <w:i/>
                <w:iCs/>
                <w:color w:val="0070C0"/>
                <w:sz w:val="20"/>
                <w:szCs w:val="20"/>
              </w:rPr>
              <w:t xml:space="preserve">: </w:t>
            </w:r>
            <w:r w:rsidR="00F07369" w:rsidRPr="00F07369">
              <w:rPr>
                <w:i/>
                <w:iCs/>
                <w:color w:val="0070C0"/>
                <w:sz w:val="20"/>
                <w:szCs w:val="20"/>
              </w:rPr>
              <w:t>Long Term Agreement (LTA)</w:t>
            </w:r>
            <w:r w:rsidR="00F07369" w:rsidRPr="00F07369">
              <w:rPr>
                <w:color w:val="0070C0"/>
                <w:sz w:val="20"/>
                <w:szCs w:val="20"/>
              </w:rPr>
              <w:t xml:space="preserve">. </w:t>
            </w:r>
          </w:p>
          <w:p w14:paraId="17492772" w14:textId="2C137216" w:rsidR="003322A2" w:rsidRPr="00DA1E97" w:rsidRDefault="003322A2" w:rsidP="00403685">
            <w:pPr>
              <w:pStyle w:val="Heading1"/>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1653C2"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1653C2"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46D7E934"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FB7909235184C688D90BC4BE7695DEC"/>
                </w:placeholder>
                <w:text/>
              </w:sdtPr>
              <w:sdtEndPr/>
              <w:sdtContent>
                <w:r w:rsidR="0054437C">
                  <w:rPr>
                    <w:rFonts w:cstheme="minorHAnsi"/>
                    <w:sz w:val="20"/>
                    <w:szCs w:val="20"/>
                  </w:rPr>
                  <w:t>Naira</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187BED00" w:rsidR="00C625BE" w:rsidRPr="00260675" w:rsidRDefault="001653C2" w:rsidP="0022078F">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w:t>
            </w:r>
            <w:r w:rsidR="00FE563E" w:rsidRPr="00260675">
              <w:rPr>
                <w:rFonts w:cstheme="minorHAnsi"/>
                <w:sz w:val="20"/>
                <w:szCs w:val="20"/>
              </w:rPr>
              <w:t>taxes.</w:t>
            </w:r>
          </w:p>
          <w:p w14:paraId="66B47EF0" w14:textId="037081E5" w:rsidR="00226F56" w:rsidRPr="00260675" w:rsidRDefault="001653C2"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tc>
          <w:tcPr>
            <w:tcW w:w="7026" w:type="dxa"/>
          </w:tcPr>
          <w:p w14:paraId="60027E8B" w14:textId="77777777" w:rsidR="00B9544A" w:rsidRDefault="00215345" w:rsidP="0022078F">
            <w:pPr>
              <w:rPr>
                <w:rFonts w:cstheme="minorHAnsi"/>
                <w:sz w:val="20"/>
                <w:szCs w:val="20"/>
              </w:rPr>
            </w:pPr>
            <w:r>
              <w:rPr>
                <w:rFonts w:cstheme="minorHAnsi"/>
                <w:sz w:val="20"/>
                <w:szCs w:val="20"/>
              </w:rPr>
              <w:t>English</w:t>
            </w:r>
          </w:p>
          <w:p w14:paraId="4F14D7C8" w14:textId="0EA71403" w:rsidR="00215345" w:rsidRPr="00260675" w:rsidRDefault="00215345" w:rsidP="0022078F">
            <w:pPr>
              <w:rPr>
                <w:rFonts w:cstheme="minorHAnsi"/>
                <w:sz w:val="20"/>
                <w:szCs w:val="20"/>
              </w:rPr>
            </w:pPr>
          </w:p>
        </w:tc>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3D0BC4EC" w:rsidR="000E1ED5" w:rsidRPr="00260675" w:rsidRDefault="001653C2"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 xml:space="preserve">Annex 2: Quotation Submission Form duly completed and </w:t>
            </w:r>
            <w:r w:rsidR="0037684E" w:rsidRPr="00260675">
              <w:rPr>
                <w:rFonts w:cstheme="minorHAnsi"/>
                <w:sz w:val="20"/>
                <w:szCs w:val="20"/>
              </w:rPr>
              <w:t>signed.</w:t>
            </w:r>
          </w:p>
          <w:p w14:paraId="2A937E1A" w14:textId="7199EC1E" w:rsidR="000E1ED5" w:rsidRPr="00260675" w:rsidRDefault="001653C2"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1653C2"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End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End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20E195A5"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EndPr/>
              <w:sdtContent>
                <w:r w:rsidR="007938FF">
                  <w:rPr>
                    <w:rFonts w:cstheme="minorHAnsi"/>
                    <w:sz w:val="20"/>
                    <w:szCs w:val="20"/>
                  </w:rPr>
                  <w:t>1 y</w:t>
                </w:r>
                <w:r w:rsidR="00131643">
                  <w:rPr>
                    <w:rFonts w:cstheme="minorHAnsi"/>
                    <w:sz w:val="20"/>
                    <w:szCs w:val="20"/>
                  </w:rPr>
                  <w:t xml:space="preserve">ear </w:t>
                </w:r>
              </w:sdtContent>
            </w:sdt>
            <w:r w:rsidR="00AC1043" w:rsidRPr="00260675">
              <w:rPr>
                <w:rFonts w:cstheme="minorHAnsi"/>
                <w:sz w:val="20"/>
                <w:szCs w:val="20"/>
              </w:rPr>
              <w:t xml:space="preserve">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6F05E6B8" w:rsidR="00487B57" w:rsidRPr="000439F7" w:rsidRDefault="001653C2"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4D56B9">
                  <w:rPr>
                    <w:rFonts w:ascii="MS Gothic" w:eastAsia="MS Gothic" w:hAnsi="MS Gothic" w:cstheme="minorHAnsi" w:hint="eastAsia"/>
                    <w:sz w:val="20"/>
                    <w:szCs w:val="20"/>
                  </w:rPr>
                  <w:t>☒</w:t>
                </w:r>
              </w:sdtContent>
            </w:sdt>
            <w:r w:rsidR="00487B57" w:rsidRPr="000439F7">
              <w:rPr>
                <w:rFonts w:cstheme="minorHAnsi"/>
                <w:sz w:val="20"/>
                <w:szCs w:val="20"/>
              </w:rPr>
              <w:t xml:space="preserve"> Not permitted</w:t>
            </w:r>
          </w:p>
          <w:p w14:paraId="5272A757" w14:textId="1ADA8B7A" w:rsidR="00487B57" w:rsidRPr="000439F7" w:rsidRDefault="001653C2" w:rsidP="0022078F">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EndPr/>
              <w:sdtContent>
                <w:r w:rsidR="004D56B9">
                  <w:rPr>
                    <w:rFonts w:ascii="MS Gothic" w:eastAsia="MS Gothic" w:hAnsi="MS Gothic" w:cstheme="minorHAnsi" w:hint="eastAsia"/>
                    <w:sz w:val="20"/>
                    <w:szCs w:val="20"/>
                  </w:rPr>
                  <w:t>☐</w:t>
                </w:r>
              </w:sdtContent>
            </w:sdt>
            <w:r w:rsidR="00487B57" w:rsidRPr="000439F7">
              <w:rPr>
                <w:rFonts w:cstheme="minorHAnsi"/>
                <w:sz w:val="20"/>
                <w:szCs w:val="20"/>
              </w:rPr>
              <w:t xml:space="preserve"> Permitted </w:t>
            </w:r>
            <w:sdt>
              <w:sdtPr>
                <w:rPr>
                  <w:rFonts w:cstheme="minorHAnsi"/>
                  <w:i/>
                  <w:iCs/>
                  <w:sz w:val="20"/>
                  <w:szCs w:val="20"/>
                </w:rPr>
                <w:id w:val="1476267489"/>
                <w:placeholder>
                  <w:docPart w:val="E79C5F419C574CD9877F88A476BD115F"/>
                </w:placeholder>
                <w:text w:multiLine="1"/>
              </w:sdtPr>
              <w:sdtEndPr/>
              <w:sdtContent>
                <w:r w:rsidR="000439F7" w:rsidRPr="000439F7">
                  <w:rPr>
                    <w:rFonts w:cstheme="minorHAnsi"/>
                    <w:i/>
                    <w:iCs/>
                    <w:sz w:val="20"/>
                    <w:szCs w:val="20"/>
                  </w:rPr>
                  <w:t>Based on Availability</w:t>
                </w:r>
                <w:r w:rsidR="00FD0FCE" w:rsidRPr="000439F7">
                  <w:rPr>
                    <w:rFonts w:cstheme="minorHAnsi"/>
                    <w:i/>
                    <w:iCs/>
                    <w:sz w:val="20"/>
                    <w:szCs w:val="20"/>
                  </w:rPr>
                  <w:t xml:space="preserve"> </w:t>
                </w:r>
              </w:sdtContent>
            </w:sdt>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23102DE5" w:rsidR="002562B1" w:rsidRPr="00260675" w:rsidRDefault="001653C2"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0439F7">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1653C2"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End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correspondence, notifications and clarifications</w:t>
            </w:r>
          </w:p>
        </w:tc>
        <w:tc>
          <w:tcPr>
            <w:tcW w:w="7026" w:type="dxa"/>
          </w:tcPr>
          <w:p w14:paraId="4A775E88" w14:textId="79A4C24E" w:rsidR="00B9544A" w:rsidRPr="00260675" w:rsidRDefault="002609ED" w:rsidP="0022078F">
            <w:pPr>
              <w:rPr>
                <w:rFonts w:cstheme="minorHAnsi"/>
                <w:sz w:val="20"/>
                <w:szCs w:val="20"/>
              </w:rPr>
            </w:pPr>
            <w:r w:rsidRPr="00260675">
              <w:rPr>
                <w:rFonts w:cstheme="minorHAnsi"/>
                <w:sz w:val="20"/>
                <w:szCs w:val="20"/>
              </w:rPr>
              <w:t xml:space="preserve">Focal Person: </w:t>
            </w:r>
          </w:p>
          <w:p w14:paraId="6C4ABD9E" w14:textId="029AD111" w:rsidR="002609ED" w:rsidRPr="00260675" w:rsidRDefault="002609ED" w:rsidP="0022078F">
            <w:pPr>
              <w:rPr>
                <w:rFonts w:cstheme="minorHAnsi"/>
                <w:sz w:val="20"/>
                <w:szCs w:val="20"/>
              </w:rPr>
            </w:pPr>
            <w:r w:rsidRPr="00260675">
              <w:rPr>
                <w:rFonts w:cstheme="minorHAnsi"/>
                <w:sz w:val="20"/>
                <w:szCs w:val="20"/>
              </w:rPr>
              <w:t xml:space="preserve">E-mail address: </w:t>
            </w:r>
            <w:r w:rsidR="00115271" w:rsidRPr="00115271">
              <w:rPr>
                <w:rFonts w:cstheme="minorHAnsi"/>
                <w:color w:val="6600CC"/>
                <w:sz w:val="20"/>
                <w:szCs w:val="20"/>
              </w:rPr>
              <w:t>IOMLagosTenders@iom.int</w:t>
            </w:r>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40FE6338"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r w:rsidR="008078DD">
              <w:rPr>
                <w:rFonts w:cstheme="minorHAnsi"/>
                <w:sz w:val="20"/>
                <w:szCs w:val="20"/>
              </w:rPr>
              <w:t>1</w:t>
            </w:r>
            <w:r w:rsidR="002609ED" w:rsidRPr="00260675">
              <w:rPr>
                <w:rFonts w:cstheme="minorHAnsi"/>
                <w:sz w:val="20"/>
                <w:szCs w:val="20"/>
              </w:rPr>
              <w:t xml:space="preserve"> day before the submission deadline. </w:t>
            </w:r>
            <w:r w:rsidR="00022F87" w:rsidRPr="00260675">
              <w:rPr>
                <w:rFonts w:cstheme="minorHAnsi"/>
                <w:sz w:val="20"/>
                <w:szCs w:val="20"/>
              </w:rPr>
              <w:t xml:space="preserve">Responses to request for clarification will be communicated </w:t>
            </w:r>
            <w:sdt>
              <w:sdtPr>
                <w:rPr>
                  <w:rFonts w:cstheme="minorHAnsi"/>
                  <w:sz w:val="20"/>
                  <w:szCs w:val="20"/>
                </w:rPr>
                <w:alias w:val="Insert method"/>
                <w:tag w:val="Insert method"/>
                <w:id w:val="-344174754"/>
                <w:placeholder>
                  <w:docPart w:val="C846F92DF0724F96963ACFD5623F8896"/>
                </w:placeholder>
                <w:text/>
              </w:sdtPr>
              <w:sdtEndPr/>
              <w:sdtContent>
                <w:r w:rsidR="000F207B">
                  <w:rPr>
                    <w:rFonts w:cstheme="minorHAnsi"/>
                    <w:sz w:val="20"/>
                    <w:szCs w:val="20"/>
                  </w:rPr>
                  <w:t xml:space="preserve">1 </w:t>
                </w:r>
                <w:r w:rsidR="009666DD">
                  <w:rPr>
                    <w:rFonts w:cstheme="minorHAnsi"/>
                    <w:sz w:val="20"/>
                    <w:szCs w:val="20"/>
                  </w:rPr>
                  <w:t>working</w:t>
                </w:r>
                <w:r w:rsidR="001F08EA">
                  <w:rPr>
                    <w:rFonts w:cstheme="minorHAnsi"/>
                    <w:sz w:val="20"/>
                    <w:szCs w:val="20"/>
                  </w:rPr>
                  <w:t xml:space="preserve"> day </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sz w:val="20"/>
                  <w:szCs w:val="20"/>
                </w:rPr>
                <w:id w:val="-879323590"/>
                <w:placeholder>
                  <w:docPart w:val="C063C88916EE4B45AFC259266D2ACE49"/>
                </w:placeholder>
                <w:date w:fullDate="2024-05-17T00:00:00Z">
                  <w:dateFormat w:val="dd MMMM yyyy"/>
                  <w:lid w:val="en-GB"/>
                  <w:storeMappedDataAs w:val="dateTime"/>
                  <w:calendar w:val="gregorian"/>
                </w:date>
              </w:sdtPr>
              <w:sdtEndPr/>
              <w:sdtContent>
                <w:r w:rsidR="00147FBE">
                  <w:rPr>
                    <w:rFonts w:cstheme="minorHAnsi"/>
                    <w:sz w:val="20"/>
                    <w:szCs w:val="20"/>
                  </w:rPr>
                  <w:t>17 May 2024</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1955D1D0" w:rsidR="00D421C6" w:rsidRPr="00D7211D" w:rsidRDefault="001653C2"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656D75">
                  <w:rPr>
                    <w:rFonts w:ascii="MS Gothic" w:eastAsia="MS Gothic" w:hAnsi="MS Gothic" w:cstheme="minorHAnsi" w:hint="eastAsia"/>
                    <w:sz w:val="20"/>
                    <w:szCs w:val="20"/>
                  </w:rPr>
                  <w:t>☒</w:t>
                </w:r>
              </w:sdtContent>
            </w:sdt>
            <w:r w:rsidR="00436D77" w:rsidRPr="00D7211D">
              <w:rPr>
                <w:rFonts w:cstheme="minorHAnsi"/>
                <w:sz w:val="20"/>
                <w:szCs w:val="20"/>
              </w:rPr>
              <w:t xml:space="preserve">The contract will be awarded to the lowest price substantially compliant </w:t>
            </w:r>
            <w:r w:rsidR="00FA7869" w:rsidRPr="00D7211D">
              <w:rPr>
                <w:rFonts w:cstheme="minorHAnsi"/>
                <w:sz w:val="20"/>
                <w:szCs w:val="20"/>
              </w:rPr>
              <w:t>offer.</w:t>
            </w:r>
          </w:p>
          <w:p w14:paraId="336E11EE" w14:textId="2247BEBC" w:rsidR="00E47887" w:rsidRPr="00260675" w:rsidRDefault="001653C2"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5166CFB8" w:rsidR="001D2ACD" w:rsidRPr="000578F0" w:rsidRDefault="001653C2" w:rsidP="0022078F">
            <w:sdt>
              <w:sdtPr>
                <w:id w:val="1290009550"/>
                <w14:checkbox>
                  <w14:checked w14:val="0"/>
                  <w14:checkedState w14:val="2612" w14:font="MS Gothic"/>
                  <w14:uncheckedState w14:val="2610" w14:font="MS Gothic"/>
                </w14:checkbox>
              </w:sdtPr>
              <w:sdtEndPr/>
              <w:sdtContent>
                <w:r w:rsidR="00656D75">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1653C2"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1653C2"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77777777" w:rsidR="001D0714" w:rsidRPr="00D7211D" w:rsidRDefault="001653C2" w:rsidP="001D0714">
            <w:pPr>
              <w:rPr>
                <w:rFonts w:cstheme="minorHAnsi"/>
                <w:sz w:val="20"/>
                <w:szCs w:val="20"/>
              </w:rPr>
            </w:pPr>
            <w:sdt>
              <w:sdtPr>
                <w:rPr>
                  <w:rFonts w:cstheme="minorHAnsi"/>
                  <w:sz w:val="20"/>
                  <w:szCs w:val="20"/>
                </w:rPr>
                <w:id w:val="-28264965"/>
                <w14:checkbox>
                  <w14:checked w14:val="0"/>
                  <w14:checkedState w14:val="2612" w14:font="MS Gothic"/>
                  <w14:uncheckedState w14:val="2610" w14:font="MS Gothic"/>
                </w14:checkbox>
              </w:sdtPr>
              <w:sdtEndPr/>
              <w:sdtContent>
                <w:r w:rsidR="00134C2E" w:rsidRPr="00D7211D">
                  <w:rPr>
                    <w:rFonts w:ascii="Segoe UI Symbol" w:eastAsia="MS Gothic" w:hAnsi="Segoe UI Symbol" w:cs="Segoe UI Symbol"/>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43232A3" w:rsidR="00806875" w:rsidRPr="000578F0" w:rsidRDefault="001653C2" w:rsidP="001D0714">
            <w:sdt>
              <w:sdtPr>
                <w:rPr>
                  <w:rFonts w:cstheme="minorHAnsi"/>
                  <w:sz w:val="20"/>
                  <w:szCs w:val="20"/>
                </w:rPr>
                <w:id w:val="-506901315"/>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End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1653C2"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104D3C28" w:rsidR="00052F19" w:rsidRPr="00260675" w:rsidRDefault="00147FBE" w:rsidP="00C939DC">
            <w:pPr>
              <w:rPr>
                <w:sz w:val="20"/>
                <w:szCs w:val="20"/>
                <w:highlight w:val="yellow"/>
              </w:rPr>
            </w:pPr>
            <w:r>
              <w:rPr>
                <w:sz w:val="20"/>
                <w:szCs w:val="20"/>
              </w:rPr>
              <w:t>Long term agreement services (LTA)</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4-06-04T00:00:00Z">
              <w:dateFormat w:val="dd MMMM yyyy"/>
              <w:lid w:val="en-GB"/>
              <w:storeMappedDataAs w:val="dateTime"/>
              <w:calendar w:val="gregorian"/>
            </w:date>
          </w:sdtPr>
          <w:sdtEndPr/>
          <w:sdtContent>
            <w:tc>
              <w:tcPr>
                <w:tcW w:w="7026" w:type="dxa"/>
              </w:tcPr>
              <w:p w14:paraId="6358D8DA" w14:textId="58B3B15C" w:rsidR="00E6576F" w:rsidRPr="000578F0" w:rsidRDefault="00147FBE" w:rsidP="00C939DC">
                <w:pPr>
                  <w:rPr>
                    <w:rFonts w:cstheme="minorHAnsi"/>
                  </w:rPr>
                </w:pPr>
                <w:r>
                  <w:rPr>
                    <w:rFonts w:cstheme="minorHAnsi"/>
                  </w:rPr>
                  <w:t>04 June 2024</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4E449368" w14:textId="77777777" w:rsidR="007A4CA6" w:rsidRDefault="007A4CA6" w:rsidP="00DD6E10">
      <w:pPr>
        <w:rPr>
          <w:rFonts w:cstheme="minorHAnsi"/>
          <w:b/>
          <w:sz w:val="24"/>
          <w:szCs w:val="24"/>
        </w:rPr>
      </w:pPr>
    </w:p>
    <w:p w14:paraId="47B032CD" w14:textId="7A273C63" w:rsidR="00854B4A" w:rsidRPr="00854B4A" w:rsidRDefault="00725DC3" w:rsidP="00DD6E10">
      <w:r w:rsidRPr="00725DC3">
        <w:rPr>
          <w:rFonts w:cstheme="minorHAnsi"/>
          <w:b/>
          <w:sz w:val="24"/>
          <w:szCs w:val="24"/>
        </w:rPr>
        <w:lastRenderedPageBreak/>
        <w:t>ANNEX 1: SCHEDULE OF REQUIREMENTS</w:t>
      </w:r>
    </w:p>
    <w:p w14:paraId="546D486D" w14:textId="3340DD65" w:rsidR="00F07369" w:rsidRDefault="00F07369" w:rsidP="00F07369">
      <w:r>
        <w:t xml:space="preserve">submit quotations for services below in </w:t>
      </w:r>
      <w:r w:rsidR="00A9042F">
        <w:rPr>
          <w:highlight w:val="yellow"/>
        </w:rPr>
        <w:t>Ri</w:t>
      </w:r>
      <w:r w:rsidR="00574DF4">
        <w:rPr>
          <w:highlight w:val="yellow"/>
        </w:rPr>
        <w:t>vers</w:t>
      </w:r>
      <w:r w:rsidRPr="00780B1E">
        <w:rPr>
          <w:highlight w:val="yellow"/>
        </w:rPr>
        <w:t xml:space="preserve"> State</w:t>
      </w:r>
      <w:r w:rsidR="00955785">
        <w:rPr>
          <w:highlight w:val="yellow"/>
        </w:rPr>
        <w:t xml:space="preserve"> </w:t>
      </w:r>
      <w:r w:rsidR="00443D1F">
        <w:t>Port Harcourt</w:t>
      </w:r>
      <w:r>
        <w:t xml:space="preserve"> </w:t>
      </w:r>
    </w:p>
    <w:p w14:paraId="7F807016" w14:textId="77777777" w:rsidR="00F07369" w:rsidRDefault="00F07369" w:rsidP="00F07369">
      <w:pPr>
        <w:jc w:val="both"/>
      </w:pPr>
    </w:p>
    <w:tbl>
      <w:tblPr>
        <w:tblW w:w="5853" w:type="pct"/>
        <w:tblInd w:w="-702" w:type="dxa"/>
        <w:tblLook w:val="04A0" w:firstRow="1" w:lastRow="0" w:firstColumn="1" w:lastColumn="0" w:noHBand="0" w:noVBand="1"/>
      </w:tblPr>
      <w:tblGrid>
        <w:gridCol w:w="549"/>
        <w:gridCol w:w="3031"/>
        <w:gridCol w:w="4201"/>
        <w:gridCol w:w="1560"/>
        <w:gridCol w:w="849"/>
        <w:gridCol w:w="1195"/>
      </w:tblGrid>
      <w:tr w:rsidR="00F07369" w14:paraId="58A21F71" w14:textId="77777777" w:rsidTr="00F07369">
        <w:trPr>
          <w:trHeight w:val="294"/>
        </w:trPr>
        <w:tc>
          <w:tcPr>
            <w:tcW w:w="241" w:type="pct"/>
            <w:tcBorders>
              <w:top w:val="single" w:sz="8" w:space="0" w:color="auto"/>
              <w:left w:val="single" w:sz="8" w:space="0" w:color="auto"/>
              <w:bottom w:val="single" w:sz="8" w:space="0" w:color="auto"/>
              <w:right w:val="single" w:sz="4" w:space="0" w:color="auto"/>
            </w:tcBorders>
            <w:shd w:val="clear" w:color="000000" w:fill="FFFFFF"/>
            <w:vAlign w:val="center"/>
            <w:hideMark/>
          </w:tcPr>
          <w:p w14:paraId="7D58EACF" w14:textId="77777777" w:rsidR="00F07369" w:rsidRDefault="00F07369" w:rsidP="007E186E">
            <w:pPr>
              <w:jc w:val="center"/>
              <w:rPr>
                <w:b/>
                <w:bCs/>
                <w:color w:val="000000"/>
                <w:sz w:val="20"/>
                <w:szCs w:val="20"/>
              </w:rPr>
            </w:pPr>
            <w:r>
              <w:rPr>
                <w:b/>
                <w:bCs/>
                <w:color w:val="000000"/>
                <w:spacing w:val="-2"/>
                <w:sz w:val="20"/>
                <w:szCs w:val="20"/>
              </w:rPr>
              <w:t xml:space="preserve">Sn </w:t>
            </w:r>
          </w:p>
        </w:tc>
        <w:tc>
          <w:tcPr>
            <w:tcW w:w="1331" w:type="pct"/>
            <w:tcBorders>
              <w:top w:val="single" w:sz="8" w:space="0" w:color="auto"/>
              <w:left w:val="nil"/>
              <w:bottom w:val="single" w:sz="8" w:space="0" w:color="auto"/>
              <w:right w:val="single" w:sz="4" w:space="0" w:color="auto"/>
            </w:tcBorders>
            <w:shd w:val="clear" w:color="000000" w:fill="FFFFFF"/>
            <w:vAlign w:val="center"/>
            <w:hideMark/>
          </w:tcPr>
          <w:p w14:paraId="5734F9EA" w14:textId="77777777" w:rsidR="00F07369" w:rsidRDefault="00F07369" w:rsidP="007E186E">
            <w:pPr>
              <w:rPr>
                <w:b/>
                <w:bCs/>
                <w:color w:val="000000"/>
                <w:sz w:val="20"/>
                <w:szCs w:val="20"/>
              </w:rPr>
            </w:pPr>
            <w:r>
              <w:rPr>
                <w:b/>
                <w:bCs/>
                <w:color w:val="000000"/>
                <w:sz w:val="20"/>
                <w:szCs w:val="20"/>
              </w:rPr>
              <w:t>Service Description</w:t>
            </w:r>
          </w:p>
        </w:tc>
        <w:tc>
          <w:tcPr>
            <w:tcW w:w="1845" w:type="pct"/>
            <w:tcBorders>
              <w:top w:val="single" w:sz="8" w:space="0" w:color="auto"/>
              <w:left w:val="nil"/>
              <w:bottom w:val="single" w:sz="8" w:space="0" w:color="auto"/>
              <w:right w:val="single" w:sz="4" w:space="0" w:color="auto"/>
            </w:tcBorders>
            <w:shd w:val="clear" w:color="000000" w:fill="FFFFFF"/>
            <w:vAlign w:val="center"/>
            <w:hideMark/>
          </w:tcPr>
          <w:p w14:paraId="26646372" w14:textId="77777777" w:rsidR="00F07369" w:rsidRDefault="00F07369" w:rsidP="007E186E">
            <w:pPr>
              <w:jc w:val="center"/>
              <w:rPr>
                <w:b/>
                <w:bCs/>
                <w:color w:val="000000"/>
                <w:sz w:val="20"/>
                <w:szCs w:val="20"/>
              </w:rPr>
            </w:pPr>
            <w:r>
              <w:rPr>
                <w:b/>
                <w:bCs/>
                <w:color w:val="000000"/>
                <w:spacing w:val="-2"/>
                <w:sz w:val="20"/>
                <w:szCs w:val="20"/>
              </w:rPr>
              <w:t xml:space="preserve">Specification </w:t>
            </w:r>
          </w:p>
        </w:tc>
        <w:tc>
          <w:tcPr>
            <w:tcW w:w="685" w:type="pct"/>
            <w:tcBorders>
              <w:top w:val="single" w:sz="8" w:space="0" w:color="auto"/>
              <w:left w:val="nil"/>
              <w:bottom w:val="single" w:sz="8" w:space="0" w:color="auto"/>
              <w:right w:val="single" w:sz="4" w:space="0" w:color="auto"/>
            </w:tcBorders>
            <w:shd w:val="clear" w:color="000000" w:fill="FFFFFF"/>
            <w:vAlign w:val="center"/>
            <w:hideMark/>
          </w:tcPr>
          <w:p w14:paraId="7447D34B" w14:textId="77777777" w:rsidR="00F07369" w:rsidRDefault="00F07369" w:rsidP="007E186E">
            <w:pPr>
              <w:jc w:val="center"/>
              <w:rPr>
                <w:b/>
                <w:bCs/>
                <w:color w:val="000000"/>
                <w:sz w:val="20"/>
                <w:szCs w:val="20"/>
              </w:rPr>
            </w:pPr>
            <w:r>
              <w:rPr>
                <w:b/>
                <w:bCs/>
                <w:color w:val="000000"/>
                <w:sz w:val="20"/>
                <w:szCs w:val="20"/>
              </w:rPr>
              <w:t xml:space="preserve">Unit </w:t>
            </w:r>
          </w:p>
        </w:tc>
        <w:tc>
          <w:tcPr>
            <w:tcW w:w="373" w:type="pct"/>
            <w:tcBorders>
              <w:top w:val="single" w:sz="8" w:space="0" w:color="auto"/>
              <w:left w:val="nil"/>
              <w:bottom w:val="single" w:sz="8" w:space="0" w:color="auto"/>
              <w:right w:val="single" w:sz="4" w:space="0" w:color="auto"/>
            </w:tcBorders>
            <w:shd w:val="clear" w:color="000000" w:fill="FFFFFF"/>
            <w:vAlign w:val="center"/>
            <w:hideMark/>
          </w:tcPr>
          <w:p w14:paraId="0281DE02" w14:textId="77777777" w:rsidR="00F07369" w:rsidRDefault="00F07369" w:rsidP="007E186E">
            <w:pPr>
              <w:jc w:val="center"/>
              <w:rPr>
                <w:b/>
                <w:bCs/>
                <w:color w:val="000000"/>
                <w:sz w:val="20"/>
                <w:szCs w:val="20"/>
              </w:rPr>
            </w:pPr>
            <w:r>
              <w:rPr>
                <w:b/>
                <w:bCs/>
                <w:color w:val="000000"/>
                <w:spacing w:val="-2"/>
                <w:sz w:val="20"/>
                <w:szCs w:val="20"/>
              </w:rPr>
              <w:t xml:space="preserve">Qty </w:t>
            </w:r>
          </w:p>
        </w:tc>
        <w:tc>
          <w:tcPr>
            <w:tcW w:w="525" w:type="pct"/>
            <w:tcBorders>
              <w:top w:val="single" w:sz="8" w:space="0" w:color="auto"/>
              <w:left w:val="nil"/>
              <w:bottom w:val="single" w:sz="8" w:space="0" w:color="auto"/>
              <w:right w:val="single" w:sz="8" w:space="0" w:color="auto"/>
            </w:tcBorders>
            <w:shd w:val="clear" w:color="000000" w:fill="FFFFFF"/>
            <w:vAlign w:val="center"/>
            <w:hideMark/>
          </w:tcPr>
          <w:p w14:paraId="4B2EACA5" w14:textId="77777777" w:rsidR="00F07369" w:rsidRDefault="00F07369" w:rsidP="007E186E">
            <w:pPr>
              <w:rPr>
                <w:b/>
                <w:bCs/>
                <w:color w:val="000000"/>
                <w:sz w:val="20"/>
                <w:szCs w:val="20"/>
              </w:rPr>
            </w:pPr>
            <w:r>
              <w:rPr>
                <w:b/>
                <w:bCs/>
                <w:color w:val="000000"/>
                <w:spacing w:val="-2"/>
                <w:sz w:val="20"/>
                <w:szCs w:val="20"/>
              </w:rPr>
              <w:t xml:space="preserve">Cost </w:t>
            </w:r>
          </w:p>
        </w:tc>
      </w:tr>
      <w:tr w:rsidR="00F07369" w14:paraId="5E0F3733" w14:textId="77777777" w:rsidTr="00F07369">
        <w:trPr>
          <w:trHeight w:val="284"/>
        </w:trPr>
        <w:tc>
          <w:tcPr>
            <w:tcW w:w="241" w:type="pct"/>
            <w:tcBorders>
              <w:top w:val="nil"/>
              <w:left w:val="single" w:sz="4" w:space="0" w:color="auto"/>
              <w:bottom w:val="single" w:sz="4" w:space="0" w:color="auto"/>
              <w:right w:val="single" w:sz="4" w:space="0" w:color="auto"/>
            </w:tcBorders>
            <w:shd w:val="clear" w:color="000000" w:fill="FFFFFF"/>
            <w:vAlign w:val="center"/>
            <w:hideMark/>
          </w:tcPr>
          <w:p w14:paraId="5E9D194D" w14:textId="77777777" w:rsidR="00F07369" w:rsidRDefault="00F07369" w:rsidP="007E186E">
            <w:pPr>
              <w:jc w:val="center"/>
              <w:rPr>
                <w:b/>
                <w:bCs/>
                <w:color w:val="000000"/>
                <w:sz w:val="20"/>
                <w:szCs w:val="20"/>
              </w:rPr>
            </w:pPr>
            <w:r>
              <w:rPr>
                <w:b/>
                <w:bCs/>
                <w:color w:val="000000"/>
                <w:sz w:val="20"/>
                <w:szCs w:val="20"/>
              </w:rPr>
              <w:t>1</w:t>
            </w:r>
          </w:p>
        </w:tc>
        <w:tc>
          <w:tcPr>
            <w:tcW w:w="1331" w:type="pct"/>
            <w:tcBorders>
              <w:top w:val="nil"/>
              <w:left w:val="nil"/>
              <w:bottom w:val="single" w:sz="4" w:space="0" w:color="auto"/>
              <w:right w:val="single" w:sz="4" w:space="0" w:color="auto"/>
            </w:tcBorders>
            <w:shd w:val="clear" w:color="000000" w:fill="FFFFFF"/>
            <w:vAlign w:val="center"/>
            <w:hideMark/>
          </w:tcPr>
          <w:p w14:paraId="4BE0845A" w14:textId="77777777" w:rsidR="00F07369" w:rsidRPr="00793C4F" w:rsidRDefault="00F07369" w:rsidP="007E186E">
            <w:pPr>
              <w:rPr>
                <w:color w:val="000000"/>
              </w:rPr>
            </w:pPr>
            <w:r w:rsidRPr="00793C4F">
              <w:rPr>
                <w:color w:val="000000"/>
              </w:rPr>
              <w:t>Accommodation; Bed &amp; Break</w:t>
            </w:r>
            <w:r>
              <w:rPr>
                <w:color w:val="000000"/>
              </w:rPr>
              <w:t>fast</w:t>
            </w:r>
          </w:p>
        </w:tc>
        <w:tc>
          <w:tcPr>
            <w:tcW w:w="1845" w:type="pct"/>
            <w:tcBorders>
              <w:top w:val="nil"/>
              <w:left w:val="nil"/>
              <w:bottom w:val="single" w:sz="4" w:space="0" w:color="auto"/>
              <w:right w:val="single" w:sz="4" w:space="0" w:color="auto"/>
            </w:tcBorders>
            <w:shd w:val="clear" w:color="000000" w:fill="FFFFFF"/>
            <w:vAlign w:val="center"/>
            <w:hideMark/>
          </w:tcPr>
          <w:p w14:paraId="7F424151" w14:textId="77777777" w:rsidR="00F07369" w:rsidRPr="002D34AD" w:rsidRDefault="00F07369" w:rsidP="007E186E">
            <w:pPr>
              <w:jc w:val="center"/>
              <w:rPr>
                <w:color w:val="000000"/>
                <w:sz w:val="20"/>
                <w:szCs w:val="20"/>
              </w:rPr>
            </w:pPr>
            <w:r w:rsidRPr="002D34AD">
              <w:rPr>
                <w:color w:val="000000"/>
                <w:sz w:val="20"/>
                <w:szCs w:val="20"/>
              </w:rPr>
              <w:t>-</w:t>
            </w:r>
            <w:r>
              <w:rPr>
                <w:color w:val="000000"/>
                <w:sz w:val="20"/>
                <w:szCs w:val="20"/>
              </w:rPr>
              <w:t>Rooms of different categories</w:t>
            </w:r>
          </w:p>
        </w:tc>
        <w:tc>
          <w:tcPr>
            <w:tcW w:w="685" w:type="pct"/>
            <w:tcBorders>
              <w:top w:val="nil"/>
              <w:left w:val="nil"/>
              <w:bottom w:val="single" w:sz="4" w:space="0" w:color="auto"/>
              <w:right w:val="single" w:sz="4" w:space="0" w:color="auto"/>
            </w:tcBorders>
            <w:shd w:val="clear" w:color="000000" w:fill="FFFFFF"/>
            <w:vAlign w:val="center"/>
            <w:hideMark/>
          </w:tcPr>
          <w:p w14:paraId="2BD0AB5A" w14:textId="77777777" w:rsidR="00F07369" w:rsidRPr="00793C4F" w:rsidRDefault="00F07369" w:rsidP="007E186E">
            <w:pPr>
              <w:jc w:val="center"/>
              <w:rPr>
                <w:color w:val="000000"/>
              </w:rPr>
            </w:pPr>
            <w:r w:rsidRPr="00793C4F">
              <w:rPr>
                <w:color w:val="000000"/>
              </w:rPr>
              <w:t xml:space="preserve">Per room per night </w:t>
            </w:r>
          </w:p>
        </w:tc>
        <w:tc>
          <w:tcPr>
            <w:tcW w:w="373" w:type="pct"/>
            <w:tcBorders>
              <w:top w:val="nil"/>
              <w:left w:val="nil"/>
              <w:bottom w:val="single" w:sz="4" w:space="0" w:color="auto"/>
              <w:right w:val="single" w:sz="4" w:space="0" w:color="auto"/>
            </w:tcBorders>
            <w:shd w:val="clear" w:color="000000" w:fill="FFFFFF"/>
            <w:vAlign w:val="center"/>
            <w:hideMark/>
          </w:tcPr>
          <w:p w14:paraId="7F4A56F6" w14:textId="77777777" w:rsidR="00F07369" w:rsidRPr="00793C4F" w:rsidRDefault="00F07369" w:rsidP="007E186E">
            <w:pPr>
              <w:jc w:val="center"/>
              <w:rPr>
                <w:b/>
                <w:bCs/>
                <w:color w:val="000000"/>
              </w:rPr>
            </w:pPr>
            <w:r w:rsidRPr="00793C4F">
              <w:rPr>
                <w:b/>
                <w:bCs/>
                <w:color w:val="000000"/>
              </w:rPr>
              <w:t>1</w:t>
            </w:r>
          </w:p>
        </w:tc>
        <w:tc>
          <w:tcPr>
            <w:tcW w:w="525" w:type="pct"/>
            <w:tcBorders>
              <w:top w:val="nil"/>
              <w:left w:val="nil"/>
              <w:bottom w:val="single" w:sz="4" w:space="0" w:color="auto"/>
              <w:right w:val="single" w:sz="4" w:space="0" w:color="auto"/>
            </w:tcBorders>
            <w:shd w:val="clear" w:color="000000" w:fill="FFFFFF"/>
            <w:vAlign w:val="center"/>
            <w:hideMark/>
          </w:tcPr>
          <w:p w14:paraId="61F70F34" w14:textId="77777777" w:rsidR="00F07369" w:rsidRDefault="00F07369" w:rsidP="007E186E">
            <w:pPr>
              <w:jc w:val="center"/>
              <w:rPr>
                <w:b/>
                <w:bCs/>
                <w:color w:val="000000"/>
                <w:sz w:val="20"/>
                <w:szCs w:val="20"/>
              </w:rPr>
            </w:pPr>
            <w:r>
              <w:rPr>
                <w:b/>
                <w:bCs/>
                <w:color w:val="000000"/>
                <w:sz w:val="20"/>
                <w:szCs w:val="20"/>
              </w:rPr>
              <w:t> </w:t>
            </w:r>
          </w:p>
        </w:tc>
      </w:tr>
      <w:tr w:rsidR="00F07369" w14:paraId="2FB78873" w14:textId="77777777" w:rsidTr="00F07369">
        <w:trPr>
          <w:trHeight w:val="284"/>
        </w:trPr>
        <w:tc>
          <w:tcPr>
            <w:tcW w:w="241" w:type="pct"/>
            <w:tcBorders>
              <w:top w:val="nil"/>
              <w:left w:val="single" w:sz="4" w:space="0" w:color="auto"/>
              <w:bottom w:val="single" w:sz="4" w:space="0" w:color="auto"/>
              <w:right w:val="single" w:sz="4" w:space="0" w:color="auto"/>
            </w:tcBorders>
            <w:shd w:val="clear" w:color="000000" w:fill="FFFFFF"/>
            <w:vAlign w:val="center"/>
            <w:hideMark/>
          </w:tcPr>
          <w:p w14:paraId="08C57C4B" w14:textId="77777777" w:rsidR="00F07369" w:rsidRDefault="00F07369" w:rsidP="007E186E">
            <w:pPr>
              <w:jc w:val="center"/>
              <w:rPr>
                <w:b/>
                <w:bCs/>
                <w:color w:val="000000"/>
                <w:sz w:val="20"/>
                <w:szCs w:val="20"/>
              </w:rPr>
            </w:pPr>
            <w:r>
              <w:rPr>
                <w:b/>
                <w:bCs/>
                <w:color w:val="000000"/>
                <w:sz w:val="20"/>
                <w:szCs w:val="20"/>
              </w:rPr>
              <w:t>2</w:t>
            </w:r>
          </w:p>
        </w:tc>
        <w:tc>
          <w:tcPr>
            <w:tcW w:w="1331" w:type="pct"/>
            <w:tcBorders>
              <w:top w:val="nil"/>
              <w:left w:val="nil"/>
              <w:bottom w:val="single" w:sz="4" w:space="0" w:color="auto"/>
              <w:right w:val="single" w:sz="4" w:space="0" w:color="auto"/>
            </w:tcBorders>
            <w:shd w:val="clear" w:color="000000" w:fill="FFFFFF"/>
            <w:vAlign w:val="center"/>
            <w:hideMark/>
          </w:tcPr>
          <w:p w14:paraId="1B3DF7C7" w14:textId="77777777" w:rsidR="00F07369" w:rsidRPr="00793C4F" w:rsidRDefault="00F07369" w:rsidP="007E186E">
            <w:pPr>
              <w:rPr>
                <w:color w:val="000000"/>
              </w:rPr>
            </w:pPr>
            <w:r w:rsidRPr="00793C4F">
              <w:rPr>
                <w:color w:val="000000"/>
              </w:rPr>
              <w:t xml:space="preserve">Hall Hire 0-50 Pax </w:t>
            </w:r>
          </w:p>
        </w:tc>
        <w:tc>
          <w:tcPr>
            <w:tcW w:w="1845" w:type="pct"/>
            <w:tcBorders>
              <w:top w:val="nil"/>
              <w:left w:val="nil"/>
              <w:bottom w:val="single" w:sz="4" w:space="0" w:color="auto"/>
              <w:right w:val="single" w:sz="4" w:space="0" w:color="auto"/>
            </w:tcBorders>
            <w:shd w:val="clear" w:color="000000" w:fill="FFFFFF"/>
            <w:noWrap/>
            <w:vAlign w:val="center"/>
            <w:hideMark/>
          </w:tcPr>
          <w:p w14:paraId="33575F6A" w14:textId="77777777" w:rsidR="00F07369" w:rsidRPr="00793C4F" w:rsidRDefault="00F07369" w:rsidP="007E186E">
            <w:pPr>
              <w:jc w:val="center"/>
              <w:rPr>
                <w:color w:val="000000"/>
              </w:rPr>
            </w:pPr>
            <w:r w:rsidRPr="00793C4F">
              <w:rPr>
                <w:color w:val="000000"/>
              </w:rPr>
              <w:t xml:space="preserve">list complimentary services inclusive if any </w:t>
            </w:r>
          </w:p>
        </w:tc>
        <w:tc>
          <w:tcPr>
            <w:tcW w:w="685" w:type="pct"/>
            <w:tcBorders>
              <w:top w:val="nil"/>
              <w:left w:val="nil"/>
              <w:bottom w:val="single" w:sz="4" w:space="0" w:color="auto"/>
              <w:right w:val="single" w:sz="4" w:space="0" w:color="auto"/>
            </w:tcBorders>
            <w:shd w:val="clear" w:color="000000" w:fill="FFFFFF"/>
            <w:noWrap/>
            <w:vAlign w:val="center"/>
            <w:hideMark/>
          </w:tcPr>
          <w:p w14:paraId="39F44258" w14:textId="77777777" w:rsidR="00F07369" w:rsidRPr="00793C4F" w:rsidRDefault="00F07369" w:rsidP="007E186E">
            <w:pPr>
              <w:jc w:val="center"/>
              <w:rPr>
                <w:color w:val="000000"/>
              </w:rPr>
            </w:pPr>
            <w:r w:rsidRPr="00793C4F">
              <w:rPr>
                <w:color w:val="000000"/>
              </w:rPr>
              <w:t xml:space="preserve">Day </w:t>
            </w:r>
          </w:p>
        </w:tc>
        <w:tc>
          <w:tcPr>
            <w:tcW w:w="373" w:type="pct"/>
            <w:tcBorders>
              <w:top w:val="nil"/>
              <w:left w:val="nil"/>
              <w:bottom w:val="single" w:sz="4" w:space="0" w:color="auto"/>
              <w:right w:val="single" w:sz="4" w:space="0" w:color="auto"/>
            </w:tcBorders>
            <w:shd w:val="clear" w:color="000000" w:fill="FFFFFF"/>
            <w:vAlign w:val="center"/>
            <w:hideMark/>
          </w:tcPr>
          <w:p w14:paraId="6AA205D4" w14:textId="77777777" w:rsidR="00F07369" w:rsidRPr="00793C4F" w:rsidRDefault="00F07369" w:rsidP="007E186E">
            <w:pPr>
              <w:jc w:val="center"/>
              <w:rPr>
                <w:b/>
                <w:bCs/>
                <w:color w:val="000000"/>
              </w:rPr>
            </w:pPr>
            <w:r w:rsidRPr="00793C4F">
              <w:rPr>
                <w:b/>
                <w:bCs/>
                <w:color w:val="000000"/>
              </w:rPr>
              <w:t>1</w:t>
            </w:r>
          </w:p>
        </w:tc>
        <w:tc>
          <w:tcPr>
            <w:tcW w:w="525" w:type="pct"/>
            <w:tcBorders>
              <w:top w:val="nil"/>
              <w:left w:val="nil"/>
              <w:bottom w:val="single" w:sz="4" w:space="0" w:color="auto"/>
              <w:right w:val="single" w:sz="4" w:space="0" w:color="auto"/>
            </w:tcBorders>
            <w:shd w:val="clear" w:color="000000" w:fill="FFFFFF"/>
            <w:vAlign w:val="center"/>
            <w:hideMark/>
          </w:tcPr>
          <w:p w14:paraId="64C68A61" w14:textId="77777777" w:rsidR="00F07369" w:rsidRDefault="00F07369" w:rsidP="007E186E">
            <w:pPr>
              <w:jc w:val="center"/>
              <w:rPr>
                <w:color w:val="000000"/>
                <w:sz w:val="20"/>
                <w:szCs w:val="20"/>
              </w:rPr>
            </w:pPr>
            <w:r>
              <w:rPr>
                <w:color w:val="000000"/>
                <w:sz w:val="20"/>
                <w:szCs w:val="20"/>
              </w:rPr>
              <w:t> </w:t>
            </w:r>
          </w:p>
        </w:tc>
      </w:tr>
      <w:tr w:rsidR="00F07369" w14:paraId="55D0A996" w14:textId="77777777" w:rsidTr="00F07369">
        <w:trPr>
          <w:trHeight w:val="284"/>
        </w:trPr>
        <w:tc>
          <w:tcPr>
            <w:tcW w:w="241" w:type="pct"/>
            <w:tcBorders>
              <w:top w:val="nil"/>
              <w:left w:val="single" w:sz="4" w:space="0" w:color="auto"/>
              <w:bottom w:val="single" w:sz="4" w:space="0" w:color="auto"/>
              <w:right w:val="single" w:sz="4" w:space="0" w:color="auto"/>
            </w:tcBorders>
            <w:shd w:val="clear" w:color="000000" w:fill="FFFFFF"/>
            <w:vAlign w:val="center"/>
            <w:hideMark/>
          </w:tcPr>
          <w:p w14:paraId="2EFA7C1F" w14:textId="77777777" w:rsidR="00F07369" w:rsidRDefault="00F07369" w:rsidP="007E186E">
            <w:pPr>
              <w:jc w:val="center"/>
              <w:rPr>
                <w:b/>
                <w:bCs/>
                <w:color w:val="000000"/>
                <w:sz w:val="20"/>
                <w:szCs w:val="20"/>
              </w:rPr>
            </w:pPr>
            <w:r>
              <w:rPr>
                <w:b/>
                <w:bCs/>
                <w:color w:val="000000"/>
                <w:sz w:val="20"/>
                <w:szCs w:val="20"/>
              </w:rPr>
              <w:t>3</w:t>
            </w:r>
          </w:p>
        </w:tc>
        <w:tc>
          <w:tcPr>
            <w:tcW w:w="1331" w:type="pct"/>
            <w:tcBorders>
              <w:top w:val="nil"/>
              <w:left w:val="nil"/>
              <w:bottom w:val="single" w:sz="4" w:space="0" w:color="auto"/>
              <w:right w:val="single" w:sz="4" w:space="0" w:color="auto"/>
            </w:tcBorders>
            <w:shd w:val="clear" w:color="000000" w:fill="FFFFFF"/>
            <w:vAlign w:val="center"/>
            <w:hideMark/>
          </w:tcPr>
          <w:p w14:paraId="5A786AA8" w14:textId="77777777" w:rsidR="00F07369" w:rsidRPr="00793C4F" w:rsidRDefault="00F07369" w:rsidP="007E186E">
            <w:pPr>
              <w:rPr>
                <w:color w:val="000000"/>
              </w:rPr>
            </w:pPr>
            <w:r w:rsidRPr="00793C4F">
              <w:rPr>
                <w:color w:val="000000"/>
              </w:rPr>
              <w:t xml:space="preserve">Hall hire 50- 100 Pax </w:t>
            </w:r>
          </w:p>
        </w:tc>
        <w:tc>
          <w:tcPr>
            <w:tcW w:w="1845" w:type="pct"/>
            <w:tcBorders>
              <w:top w:val="nil"/>
              <w:left w:val="nil"/>
              <w:bottom w:val="single" w:sz="4" w:space="0" w:color="auto"/>
              <w:right w:val="single" w:sz="4" w:space="0" w:color="auto"/>
            </w:tcBorders>
            <w:shd w:val="clear" w:color="000000" w:fill="FFFFFF"/>
            <w:noWrap/>
            <w:vAlign w:val="center"/>
            <w:hideMark/>
          </w:tcPr>
          <w:p w14:paraId="58A08E1D" w14:textId="77777777" w:rsidR="00F07369" w:rsidRPr="00793C4F" w:rsidRDefault="00F07369" w:rsidP="007E186E">
            <w:pPr>
              <w:jc w:val="center"/>
              <w:rPr>
                <w:color w:val="000000"/>
              </w:rPr>
            </w:pPr>
            <w:r w:rsidRPr="00793C4F">
              <w:rPr>
                <w:color w:val="000000"/>
              </w:rPr>
              <w:t xml:space="preserve">list complimentary services inclusive if any </w:t>
            </w:r>
          </w:p>
        </w:tc>
        <w:tc>
          <w:tcPr>
            <w:tcW w:w="685" w:type="pct"/>
            <w:tcBorders>
              <w:top w:val="nil"/>
              <w:left w:val="nil"/>
              <w:bottom w:val="single" w:sz="4" w:space="0" w:color="auto"/>
              <w:right w:val="single" w:sz="4" w:space="0" w:color="auto"/>
            </w:tcBorders>
            <w:shd w:val="clear" w:color="000000" w:fill="FFFFFF"/>
            <w:noWrap/>
            <w:vAlign w:val="center"/>
            <w:hideMark/>
          </w:tcPr>
          <w:p w14:paraId="2278DBA2" w14:textId="77777777" w:rsidR="00F07369" w:rsidRPr="00793C4F" w:rsidRDefault="00F07369" w:rsidP="007E186E">
            <w:pPr>
              <w:jc w:val="center"/>
              <w:rPr>
                <w:color w:val="000000"/>
              </w:rPr>
            </w:pPr>
            <w:r w:rsidRPr="00793C4F">
              <w:rPr>
                <w:color w:val="000000"/>
              </w:rPr>
              <w:t xml:space="preserve">Day </w:t>
            </w:r>
          </w:p>
        </w:tc>
        <w:tc>
          <w:tcPr>
            <w:tcW w:w="373" w:type="pct"/>
            <w:tcBorders>
              <w:top w:val="nil"/>
              <w:left w:val="nil"/>
              <w:bottom w:val="single" w:sz="4" w:space="0" w:color="auto"/>
              <w:right w:val="single" w:sz="4" w:space="0" w:color="auto"/>
            </w:tcBorders>
            <w:shd w:val="clear" w:color="000000" w:fill="FFFFFF"/>
            <w:vAlign w:val="center"/>
            <w:hideMark/>
          </w:tcPr>
          <w:p w14:paraId="118E9B50" w14:textId="77777777" w:rsidR="00F07369" w:rsidRPr="00793C4F" w:rsidRDefault="00F07369" w:rsidP="007E186E">
            <w:pPr>
              <w:jc w:val="center"/>
              <w:rPr>
                <w:b/>
                <w:bCs/>
                <w:color w:val="000000"/>
              </w:rPr>
            </w:pPr>
            <w:r w:rsidRPr="00793C4F">
              <w:rPr>
                <w:b/>
                <w:bCs/>
                <w:color w:val="000000"/>
              </w:rPr>
              <w:t>1</w:t>
            </w:r>
          </w:p>
        </w:tc>
        <w:tc>
          <w:tcPr>
            <w:tcW w:w="525" w:type="pct"/>
            <w:tcBorders>
              <w:top w:val="nil"/>
              <w:left w:val="nil"/>
              <w:bottom w:val="single" w:sz="4" w:space="0" w:color="auto"/>
              <w:right w:val="single" w:sz="4" w:space="0" w:color="auto"/>
            </w:tcBorders>
            <w:shd w:val="clear" w:color="000000" w:fill="FFFFFF"/>
            <w:vAlign w:val="center"/>
            <w:hideMark/>
          </w:tcPr>
          <w:p w14:paraId="26E90E27" w14:textId="77777777" w:rsidR="00F07369" w:rsidRDefault="00F07369" w:rsidP="007E186E">
            <w:pPr>
              <w:jc w:val="center"/>
              <w:rPr>
                <w:color w:val="000000"/>
                <w:sz w:val="20"/>
                <w:szCs w:val="20"/>
              </w:rPr>
            </w:pPr>
            <w:r>
              <w:rPr>
                <w:color w:val="000000"/>
                <w:sz w:val="20"/>
                <w:szCs w:val="20"/>
              </w:rPr>
              <w:t> </w:t>
            </w:r>
          </w:p>
        </w:tc>
      </w:tr>
      <w:tr w:rsidR="00F07369" w14:paraId="19ECF4CB" w14:textId="77777777" w:rsidTr="00F07369">
        <w:trPr>
          <w:trHeight w:val="284"/>
        </w:trPr>
        <w:tc>
          <w:tcPr>
            <w:tcW w:w="241" w:type="pct"/>
            <w:tcBorders>
              <w:top w:val="nil"/>
              <w:left w:val="single" w:sz="4" w:space="0" w:color="auto"/>
              <w:bottom w:val="single" w:sz="4" w:space="0" w:color="auto"/>
              <w:right w:val="single" w:sz="4" w:space="0" w:color="auto"/>
            </w:tcBorders>
            <w:shd w:val="clear" w:color="000000" w:fill="FFFFFF"/>
            <w:vAlign w:val="center"/>
            <w:hideMark/>
          </w:tcPr>
          <w:p w14:paraId="4106BAE8" w14:textId="77777777" w:rsidR="00F07369" w:rsidRDefault="00F07369" w:rsidP="007E186E">
            <w:pPr>
              <w:jc w:val="center"/>
              <w:rPr>
                <w:b/>
                <w:bCs/>
                <w:color w:val="000000"/>
                <w:sz w:val="20"/>
                <w:szCs w:val="20"/>
              </w:rPr>
            </w:pPr>
            <w:r>
              <w:rPr>
                <w:b/>
                <w:bCs/>
                <w:color w:val="000000"/>
                <w:sz w:val="20"/>
                <w:szCs w:val="20"/>
              </w:rPr>
              <w:t>4</w:t>
            </w:r>
          </w:p>
        </w:tc>
        <w:tc>
          <w:tcPr>
            <w:tcW w:w="1331" w:type="pct"/>
            <w:tcBorders>
              <w:top w:val="nil"/>
              <w:left w:val="nil"/>
              <w:bottom w:val="single" w:sz="4" w:space="0" w:color="auto"/>
              <w:right w:val="single" w:sz="4" w:space="0" w:color="auto"/>
            </w:tcBorders>
            <w:shd w:val="clear" w:color="000000" w:fill="FFFFFF"/>
            <w:vAlign w:val="center"/>
            <w:hideMark/>
          </w:tcPr>
          <w:p w14:paraId="3A3D20D6" w14:textId="77777777" w:rsidR="00F07369" w:rsidRPr="00793C4F" w:rsidRDefault="00F07369" w:rsidP="007E186E">
            <w:pPr>
              <w:rPr>
                <w:color w:val="000000"/>
              </w:rPr>
            </w:pPr>
            <w:r w:rsidRPr="00793C4F">
              <w:rPr>
                <w:color w:val="000000"/>
              </w:rPr>
              <w:t>Hall Hire 100-</w:t>
            </w:r>
            <w:r>
              <w:rPr>
                <w:color w:val="000000"/>
              </w:rPr>
              <w:t>20</w:t>
            </w:r>
            <w:r w:rsidRPr="00793C4F">
              <w:rPr>
                <w:color w:val="000000"/>
              </w:rPr>
              <w:t>0 Pax</w:t>
            </w:r>
          </w:p>
        </w:tc>
        <w:tc>
          <w:tcPr>
            <w:tcW w:w="1845" w:type="pct"/>
            <w:tcBorders>
              <w:top w:val="nil"/>
              <w:left w:val="nil"/>
              <w:bottom w:val="single" w:sz="4" w:space="0" w:color="auto"/>
              <w:right w:val="single" w:sz="4" w:space="0" w:color="auto"/>
            </w:tcBorders>
            <w:shd w:val="clear" w:color="000000" w:fill="FFFFFF"/>
            <w:noWrap/>
            <w:vAlign w:val="center"/>
            <w:hideMark/>
          </w:tcPr>
          <w:p w14:paraId="56218151" w14:textId="77777777" w:rsidR="00F07369" w:rsidRPr="00793C4F" w:rsidRDefault="00F07369" w:rsidP="007E186E">
            <w:pPr>
              <w:jc w:val="center"/>
              <w:rPr>
                <w:color w:val="000000"/>
              </w:rPr>
            </w:pPr>
            <w:r w:rsidRPr="00793C4F">
              <w:rPr>
                <w:color w:val="000000"/>
              </w:rPr>
              <w:t xml:space="preserve">list complimentary services inclusive if any </w:t>
            </w:r>
          </w:p>
        </w:tc>
        <w:tc>
          <w:tcPr>
            <w:tcW w:w="685" w:type="pct"/>
            <w:tcBorders>
              <w:top w:val="nil"/>
              <w:left w:val="nil"/>
              <w:bottom w:val="single" w:sz="4" w:space="0" w:color="auto"/>
              <w:right w:val="single" w:sz="4" w:space="0" w:color="auto"/>
            </w:tcBorders>
            <w:shd w:val="clear" w:color="000000" w:fill="FFFFFF"/>
            <w:noWrap/>
            <w:vAlign w:val="center"/>
            <w:hideMark/>
          </w:tcPr>
          <w:p w14:paraId="5E6AD684" w14:textId="77777777" w:rsidR="00F07369" w:rsidRPr="00793C4F" w:rsidRDefault="00F07369" w:rsidP="007E186E">
            <w:pPr>
              <w:jc w:val="center"/>
              <w:rPr>
                <w:color w:val="000000"/>
              </w:rPr>
            </w:pPr>
            <w:r w:rsidRPr="00793C4F">
              <w:rPr>
                <w:color w:val="000000"/>
              </w:rPr>
              <w:t> </w:t>
            </w:r>
            <w:r>
              <w:rPr>
                <w:color w:val="000000"/>
              </w:rPr>
              <w:t>Day</w:t>
            </w:r>
          </w:p>
        </w:tc>
        <w:tc>
          <w:tcPr>
            <w:tcW w:w="373" w:type="pct"/>
            <w:tcBorders>
              <w:top w:val="nil"/>
              <w:left w:val="nil"/>
              <w:bottom w:val="single" w:sz="4" w:space="0" w:color="auto"/>
              <w:right w:val="single" w:sz="4" w:space="0" w:color="auto"/>
            </w:tcBorders>
            <w:shd w:val="clear" w:color="000000" w:fill="FFFFFF"/>
            <w:vAlign w:val="center"/>
            <w:hideMark/>
          </w:tcPr>
          <w:p w14:paraId="43B47AD7" w14:textId="77777777" w:rsidR="00F07369" w:rsidRPr="00793C4F" w:rsidRDefault="00F07369" w:rsidP="007E186E">
            <w:pPr>
              <w:jc w:val="center"/>
              <w:rPr>
                <w:b/>
                <w:bCs/>
                <w:color w:val="000000"/>
              </w:rPr>
            </w:pPr>
            <w:r w:rsidRPr="00793C4F">
              <w:rPr>
                <w:b/>
                <w:bCs/>
                <w:color w:val="000000"/>
              </w:rPr>
              <w:t>1</w:t>
            </w:r>
          </w:p>
        </w:tc>
        <w:tc>
          <w:tcPr>
            <w:tcW w:w="525" w:type="pct"/>
            <w:tcBorders>
              <w:top w:val="nil"/>
              <w:left w:val="nil"/>
              <w:bottom w:val="single" w:sz="4" w:space="0" w:color="auto"/>
              <w:right w:val="single" w:sz="4" w:space="0" w:color="auto"/>
            </w:tcBorders>
            <w:shd w:val="clear" w:color="000000" w:fill="FFFFFF"/>
            <w:vAlign w:val="center"/>
            <w:hideMark/>
          </w:tcPr>
          <w:p w14:paraId="7DD971BA" w14:textId="77777777" w:rsidR="00F07369" w:rsidRDefault="00F07369" w:rsidP="007E186E">
            <w:pPr>
              <w:jc w:val="center"/>
              <w:rPr>
                <w:color w:val="000000"/>
                <w:sz w:val="20"/>
                <w:szCs w:val="20"/>
              </w:rPr>
            </w:pPr>
            <w:r>
              <w:rPr>
                <w:color w:val="000000"/>
                <w:sz w:val="20"/>
                <w:szCs w:val="20"/>
              </w:rPr>
              <w:t> </w:t>
            </w:r>
          </w:p>
        </w:tc>
      </w:tr>
      <w:tr w:rsidR="00F07369" w14:paraId="062A5A9B" w14:textId="77777777" w:rsidTr="00F07369">
        <w:trPr>
          <w:trHeight w:val="284"/>
        </w:trPr>
        <w:tc>
          <w:tcPr>
            <w:tcW w:w="241" w:type="pct"/>
            <w:tcBorders>
              <w:top w:val="nil"/>
              <w:left w:val="single" w:sz="4" w:space="0" w:color="auto"/>
              <w:bottom w:val="single" w:sz="4" w:space="0" w:color="auto"/>
              <w:right w:val="single" w:sz="4" w:space="0" w:color="auto"/>
            </w:tcBorders>
            <w:shd w:val="clear" w:color="000000" w:fill="FFFFFF"/>
            <w:vAlign w:val="center"/>
            <w:hideMark/>
          </w:tcPr>
          <w:p w14:paraId="3277CBEA" w14:textId="77777777" w:rsidR="00F07369" w:rsidRDefault="00F07369" w:rsidP="007E186E">
            <w:pPr>
              <w:jc w:val="center"/>
              <w:rPr>
                <w:b/>
                <w:bCs/>
                <w:color w:val="000000"/>
                <w:sz w:val="20"/>
                <w:szCs w:val="20"/>
              </w:rPr>
            </w:pPr>
            <w:r>
              <w:rPr>
                <w:b/>
                <w:bCs/>
                <w:color w:val="000000"/>
                <w:sz w:val="20"/>
                <w:szCs w:val="20"/>
              </w:rPr>
              <w:t>5</w:t>
            </w:r>
          </w:p>
        </w:tc>
        <w:tc>
          <w:tcPr>
            <w:tcW w:w="1331" w:type="pct"/>
            <w:tcBorders>
              <w:top w:val="nil"/>
              <w:left w:val="nil"/>
              <w:bottom w:val="single" w:sz="4" w:space="0" w:color="auto"/>
              <w:right w:val="single" w:sz="4" w:space="0" w:color="auto"/>
            </w:tcBorders>
            <w:shd w:val="clear" w:color="000000" w:fill="FFFFFF"/>
            <w:vAlign w:val="center"/>
            <w:hideMark/>
          </w:tcPr>
          <w:p w14:paraId="38D6A461" w14:textId="77777777" w:rsidR="00F07369" w:rsidRPr="00793C4F" w:rsidRDefault="00F07369" w:rsidP="007E186E">
            <w:pPr>
              <w:rPr>
                <w:color w:val="000000"/>
              </w:rPr>
            </w:pPr>
            <w:r>
              <w:rPr>
                <w:color w:val="000000"/>
              </w:rPr>
              <w:t xml:space="preserve">Morning </w:t>
            </w:r>
            <w:r w:rsidRPr="00793C4F">
              <w:rPr>
                <w:color w:val="000000"/>
              </w:rPr>
              <w:t>Teas wi</w:t>
            </w:r>
            <w:r>
              <w:rPr>
                <w:color w:val="000000"/>
              </w:rPr>
              <w:t>th bites</w:t>
            </w:r>
          </w:p>
        </w:tc>
        <w:tc>
          <w:tcPr>
            <w:tcW w:w="1845" w:type="pct"/>
            <w:tcBorders>
              <w:top w:val="nil"/>
              <w:left w:val="nil"/>
              <w:bottom w:val="single" w:sz="4" w:space="0" w:color="auto"/>
              <w:right w:val="single" w:sz="4" w:space="0" w:color="auto"/>
            </w:tcBorders>
            <w:shd w:val="clear" w:color="000000" w:fill="FFFFFF"/>
            <w:vAlign w:val="center"/>
            <w:hideMark/>
          </w:tcPr>
          <w:p w14:paraId="1D6CE4F2" w14:textId="77777777" w:rsidR="00F07369" w:rsidRPr="00793C4F" w:rsidRDefault="00F07369" w:rsidP="007E186E">
            <w:pPr>
              <w:jc w:val="center"/>
              <w:rPr>
                <w:color w:val="000000"/>
              </w:rPr>
            </w:pPr>
            <w:r w:rsidRPr="00793C4F">
              <w:rPr>
                <w:color w:val="000000"/>
              </w:rPr>
              <w:t> </w:t>
            </w:r>
          </w:p>
        </w:tc>
        <w:tc>
          <w:tcPr>
            <w:tcW w:w="685" w:type="pct"/>
            <w:tcBorders>
              <w:top w:val="nil"/>
              <w:left w:val="nil"/>
              <w:bottom w:val="single" w:sz="4" w:space="0" w:color="auto"/>
              <w:right w:val="single" w:sz="4" w:space="0" w:color="auto"/>
            </w:tcBorders>
            <w:shd w:val="clear" w:color="000000" w:fill="FFFFFF"/>
            <w:noWrap/>
            <w:vAlign w:val="center"/>
            <w:hideMark/>
          </w:tcPr>
          <w:p w14:paraId="7597EB3B" w14:textId="77777777" w:rsidR="00F07369" w:rsidRPr="00793C4F" w:rsidRDefault="00F07369" w:rsidP="007E186E">
            <w:pPr>
              <w:jc w:val="center"/>
              <w:rPr>
                <w:color w:val="000000"/>
              </w:rPr>
            </w:pPr>
            <w:r w:rsidRPr="00793C4F">
              <w:rPr>
                <w:color w:val="000000"/>
              </w:rPr>
              <w:t xml:space="preserve">Per Pax </w:t>
            </w:r>
          </w:p>
        </w:tc>
        <w:tc>
          <w:tcPr>
            <w:tcW w:w="373" w:type="pct"/>
            <w:tcBorders>
              <w:top w:val="nil"/>
              <w:left w:val="nil"/>
              <w:bottom w:val="single" w:sz="4" w:space="0" w:color="auto"/>
              <w:right w:val="single" w:sz="4" w:space="0" w:color="auto"/>
            </w:tcBorders>
            <w:shd w:val="clear" w:color="000000" w:fill="FFFFFF"/>
            <w:vAlign w:val="center"/>
            <w:hideMark/>
          </w:tcPr>
          <w:p w14:paraId="60283609" w14:textId="77777777" w:rsidR="00F07369" w:rsidRPr="00793C4F" w:rsidRDefault="00F07369" w:rsidP="007E186E">
            <w:pPr>
              <w:jc w:val="center"/>
              <w:rPr>
                <w:b/>
                <w:bCs/>
                <w:color w:val="000000"/>
              </w:rPr>
            </w:pPr>
            <w:r w:rsidRPr="00793C4F">
              <w:rPr>
                <w:b/>
                <w:bCs/>
                <w:color w:val="000000"/>
              </w:rPr>
              <w:t>1</w:t>
            </w:r>
          </w:p>
        </w:tc>
        <w:tc>
          <w:tcPr>
            <w:tcW w:w="525" w:type="pct"/>
            <w:tcBorders>
              <w:top w:val="nil"/>
              <w:left w:val="nil"/>
              <w:bottom w:val="single" w:sz="4" w:space="0" w:color="auto"/>
              <w:right w:val="single" w:sz="4" w:space="0" w:color="auto"/>
            </w:tcBorders>
            <w:shd w:val="clear" w:color="000000" w:fill="FFFFFF"/>
            <w:vAlign w:val="center"/>
            <w:hideMark/>
          </w:tcPr>
          <w:p w14:paraId="01ADDE00" w14:textId="77777777" w:rsidR="00F07369" w:rsidRDefault="00F07369" w:rsidP="007E186E">
            <w:pPr>
              <w:jc w:val="center"/>
              <w:rPr>
                <w:color w:val="000000"/>
                <w:sz w:val="20"/>
                <w:szCs w:val="20"/>
              </w:rPr>
            </w:pPr>
            <w:r>
              <w:rPr>
                <w:color w:val="000000"/>
                <w:sz w:val="20"/>
                <w:szCs w:val="20"/>
              </w:rPr>
              <w:t> </w:t>
            </w:r>
          </w:p>
        </w:tc>
      </w:tr>
      <w:tr w:rsidR="00F07369" w14:paraId="6D37A626" w14:textId="77777777" w:rsidTr="00F07369">
        <w:trPr>
          <w:trHeight w:val="284"/>
        </w:trPr>
        <w:tc>
          <w:tcPr>
            <w:tcW w:w="241" w:type="pct"/>
            <w:tcBorders>
              <w:top w:val="nil"/>
              <w:left w:val="single" w:sz="4" w:space="0" w:color="auto"/>
              <w:bottom w:val="single" w:sz="4" w:space="0" w:color="auto"/>
              <w:right w:val="single" w:sz="4" w:space="0" w:color="auto"/>
            </w:tcBorders>
            <w:shd w:val="clear" w:color="000000" w:fill="FFFFFF"/>
            <w:vAlign w:val="center"/>
            <w:hideMark/>
          </w:tcPr>
          <w:p w14:paraId="21E28D0F" w14:textId="77777777" w:rsidR="00F07369" w:rsidRDefault="00F07369" w:rsidP="007E186E">
            <w:pPr>
              <w:jc w:val="center"/>
              <w:rPr>
                <w:b/>
                <w:bCs/>
                <w:color w:val="000000"/>
                <w:sz w:val="20"/>
                <w:szCs w:val="20"/>
              </w:rPr>
            </w:pPr>
            <w:r>
              <w:rPr>
                <w:b/>
                <w:bCs/>
                <w:color w:val="000000"/>
                <w:sz w:val="20"/>
                <w:szCs w:val="20"/>
              </w:rPr>
              <w:t>6</w:t>
            </w:r>
          </w:p>
        </w:tc>
        <w:tc>
          <w:tcPr>
            <w:tcW w:w="1331" w:type="pct"/>
            <w:tcBorders>
              <w:top w:val="nil"/>
              <w:left w:val="nil"/>
              <w:bottom w:val="single" w:sz="4" w:space="0" w:color="auto"/>
              <w:right w:val="single" w:sz="4" w:space="0" w:color="auto"/>
            </w:tcBorders>
            <w:shd w:val="clear" w:color="000000" w:fill="FFFFFF"/>
            <w:vAlign w:val="center"/>
            <w:hideMark/>
          </w:tcPr>
          <w:p w14:paraId="0B4A2B05" w14:textId="77777777" w:rsidR="00F07369" w:rsidRPr="00793C4F" w:rsidRDefault="00F07369" w:rsidP="007E186E">
            <w:pPr>
              <w:rPr>
                <w:color w:val="000000"/>
              </w:rPr>
            </w:pPr>
            <w:r w:rsidRPr="00793C4F">
              <w:rPr>
                <w:color w:val="000000"/>
              </w:rPr>
              <w:t xml:space="preserve">Lunch </w:t>
            </w:r>
            <w:r>
              <w:rPr>
                <w:color w:val="000000"/>
              </w:rPr>
              <w:t>with water</w:t>
            </w:r>
            <w:r w:rsidRPr="00793C4F">
              <w:rPr>
                <w:color w:val="000000"/>
              </w:rPr>
              <w:t xml:space="preserve"> </w:t>
            </w:r>
          </w:p>
        </w:tc>
        <w:tc>
          <w:tcPr>
            <w:tcW w:w="1845" w:type="pct"/>
            <w:tcBorders>
              <w:top w:val="nil"/>
              <w:left w:val="nil"/>
              <w:bottom w:val="single" w:sz="4" w:space="0" w:color="auto"/>
              <w:right w:val="single" w:sz="4" w:space="0" w:color="auto"/>
            </w:tcBorders>
            <w:shd w:val="clear" w:color="000000" w:fill="FFFFFF"/>
            <w:vAlign w:val="center"/>
            <w:hideMark/>
          </w:tcPr>
          <w:p w14:paraId="37611A59" w14:textId="77777777" w:rsidR="00F07369" w:rsidRPr="00793C4F" w:rsidRDefault="00F07369" w:rsidP="007E186E">
            <w:pPr>
              <w:jc w:val="center"/>
              <w:rPr>
                <w:color w:val="000000"/>
              </w:rPr>
            </w:pPr>
            <w:r w:rsidRPr="00793C4F">
              <w:rPr>
                <w:color w:val="000000"/>
              </w:rPr>
              <w:t>Buffet</w:t>
            </w:r>
          </w:p>
        </w:tc>
        <w:tc>
          <w:tcPr>
            <w:tcW w:w="685" w:type="pct"/>
            <w:tcBorders>
              <w:top w:val="nil"/>
              <w:left w:val="nil"/>
              <w:bottom w:val="single" w:sz="4" w:space="0" w:color="auto"/>
              <w:right w:val="single" w:sz="4" w:space="0" w:color="auto"/>
            </w:tcBorders>
            <w:shd w:val="clear" w:color="000000" w:fill="FFFFFF"/>
            <w:noWrap/>
            <w:vAlign w:val="center"/>
            <w:hideMark/>
          </w:tcPr>
          <w:p w14:paraId="233C9B04" w14:textId="77777777" w:rsidR="00F07369" w:rsidRPr="00793C4F" w:rsidRDefault="00F07369" w:rsidP="007E186E">
            <w:pPr>
              <w:jc w:val="center"/>
              <w:rPr>
                <w:color w:val="000000"/>
              </w:rPr>
            </w:pPr>
            <w:r w:rsidRPr="00793C4F">
              <w:rPr>
                <w:color w:val="000000"/>
              </w:rPr>
              <w:t xml:space="preserve">Per Pax </w:t>
            </w:r>
          </w:p>
        </w:tc>
        <w:tc>
          <w:tcPr>
            <w:tcW w:w="373" w:type="pct"/>
            <w:tcBorders>
              <w:top w:val="nil"/>
              <w:left w:val="nil"/>
              <w:bottom w:val="single" w:sz="4" w:space="0" w:color="auto"/>
              <w:right w:val="single" w:sz="4" w:space="0" w:color="auto"/>
            </w:tcBorders>
            <w:shd w:val="clear" w:color="000000" w:fill="FFFFFF"/>
            <w:vAlign w:val="center"/>
            <w:hideMark/>
          </w:tcPr>
          <w:p w14:paraId="6713BFF8" w14:textId="77777777" w:rsidR="00F07369" w:rsidRPr="00793C4F" w:rsidRDefault="00F07369" w:rsidP="007E186E">
            <w:pPr>
              <w:jc w:val="center"/>
              <w:rPr>
                <w:b/>
                <w:bCs/>
                <w:color w:val="000000"/>
              </w:rPr>
            </w:pPr>
            <w:r w:rsidRPr="00793C4F">
              <w:rPr>
                <w:b/>
                <w:bCs/>
                <w:color w:val="000000"/>
              </w:rPr>
              <w:t>1</w:t>
            </w:r>
          </w:p>
        </w:tc>
        <w:tc>
          <w:tcPr>
            <w:tcW w:w="525" w:type="pct"/>
            <w:tcBorders>
              <w:top w:val="nil"/>
              <w:left w:val="nil"/>
              <w:bottom w:val="single" w:sz="4" w:space="0" w:color="auto"/>
              <w:right w:val="single" w:sz="4" w:space="0" w:color="auto"/>
            </w:tcBorders>
            <w:shd w:val="clear" w:color="000000" w:fill="FFFFFF"/>
            <w:vAlign w:val="center"/>
            <w:hideMark/>
          </w:tcPr>
          <w:p w14:paraId="7BB86CEC" w14:textId="77777777" w:rsidR="00F07369" w:rsidRDefault="00F07369" w:rsidP="007E186E">
            <w:pPr>
              <w:jc w:val="center"/>
              <w:rPr>
                <w:color w:val="000000"/>
                <w:sz w:val="20"/>
                <w:szCs w:val="20"/>
              </w:rPr>
            </w:pPr>
            <w:r>
              <w:rPr>
                <w:color w:val="000000"/>
                <w:sz w:val="20"/>
                <w:szCs w:val="20"/>
              </w:rPr>
              <w:t> </w:t>
            </w:r>
          </w:p>
        </w:tc>
      </w:tr>
      <w:tr w:rsidR="00F07369" w14:paraId="57D225AA" w14:textId="77777777" w:rsidTr="00F07369">
        <w:trPr>
          <w:trHeight w:val="284"/>
        </w:trPr>
        <w:tc>
          <w:tcPr>
            <w:tcW w:w="241" w:type="pct"/>
            <w:tcBorders>
              <w:top w:val="nil"/>
              <w:left w:val="single" w:sz="4" w:space="0" w:color="auto"/>
              <w:bottom w:val="single" w:sz="4" w:space="0" w:color="auto"/>
              <w:right w:val="single" w:sz="4" w:space="0" w:color="auto"/>
            </w:tcBorders>
            <w:shd w:val="clear" w:color="000000" w:fill="FFFFFF"/>
            <w:vAlign w:val="center"/>
          </w:tcPr>
          <w:p w14:paraId="0AEDE8EF" w14:textId="77777777" w:rsidR="00F07369" w:rsidRDefault="00F07369" w:rsidP="007E186E">
            <w:pPr>
              <w:jc w:val="center"/>
              <w:rPr>
                <w:b/>
                <w:bCs/>
                <w:color w:val="000000"/>
                <w:sz w:val="20"/>
                <w:szCs w:val="20"/>
              </w:rPr>
            </w:pPr>
            <w:r>
              <w:rPr>
                <w:b/>
                <w:bCs/>
                <w:color w:val="000000"/>
                <w:sz w:val="20"/>
                <w:szCs w:val="20"/>
              </w:rPr>
              <w:t>7</w:t>
            </w:r>
          </w:p>
        </w:tc>
        <w:tc>
          <w:tcPr>
            <w:tcW w:w="1331" w:type="pct"/>
            <w:tcBorders>
              <w:top w:val="nil"/>
              <w:left w:val="nil"/>
              <w:bottom w:val="single" w:sz="4" w:space="0" w:color="auto"/>
              <w:right w:val="single" w:sz="4" w:space="0" w:color="auto"/>
            </w:tcBorders>
            <w:shd w:val="clear" w:color="000000" w:fill="FFFFFF"/>
            <w:vAlign w:val="center"/>
          </w:tcPr>
          <w:p w14:paraId="640DC64E" w14:textId="77777777" w:rsidR="00F07369" w:rsidRPr="00793C4F" w:rsidRDefault="00F07369" w:rsidP="007E186E">
            <w:pPr>
              <w:rPr>
                <w:color w:val="000000"/>
              </w:rPr>
            </w:pPr>
            <w:r>
              <w:rPr>
                <w:color w:val="000000"/>
              </w:rPr>
              <w:t>Dinner with water</w:t>
            </w:r>
          </w:p>
        </w:tc>
        <w:tc>
          <w:tcPr>
            <w:tcW w:w="1845" w:type="pct"/>
            <w:tcBorders>
              <w:top w:val="nil"/>
              <w:left w:val="nil"/>
              <w:bottom w:val="single" w:sz="4" w:space="0" w:color="auto"/>
              <w:right w:val="single" w:sz="4" w:space="0" w:color="auto"/>
            </w:tcBorders>
            <w:shd w:val="clear" w:color="000000" w:fill="FFFFFF"/>
            <w:vAlign w:val="center"/>
          </w:tcPr>
          <w:p w14:paraId="7F7D81FD" w14:textId="77777777" w:rsidR="00F07369" w:rsidRPr="00793C4F" w:rsidRDefault="00F07369" w:rsidP="007E186E">
            <w:pPr>
              <w:jc w:val="center"/>
              <w:rPr>
                <w:color w:val="000000"/>
              </w:rPr>
            </w:pPr>
            <w:r>
              <w:rPr>
                <w:color w:val="000000"/>
              </w:rPr>
              <w:t>Buffet</w:t>
            </w:r>
          </w:p>
        </w:tc>
        <w:tc>
          <w:tcPr>
            <w:tcW w:w="685" w:type="pct"/>
            <w:tcBorders>
              <w:top w:val="nil"/>
              <w:left w:val="nil"/>
              <w:bottom w:val="single" w:sz="4" w:space="0" w:color="auto"/>
              <w:right w:val="single" w:sz="4" w:space="0" w:color="auto"/>
            </w:tcBorders>
            <w:shd w:val="clear" w:color="000000" w:fill="FFFFFF"/>
            <w:noWrap/>
            <w:vAlign w:val="center"/>
          </w:tcPr>
          <w:p w14:paraId="0CF0B715" w14:textId="77777777" w:rsidR="00F07369" w:rsidRPr="00793C4F" w:rsidRDefault="00F07369" w:rsidP="007E186E">
            <w:pPr>
              <w:jc w:val="center"/>
              <w:rPr>
                <w:color w:val="000000"/>
              </w:rPr>
            </w:pPr>
            <w:r w:rsidRPr="00793C4F">
              <w:rPr>
                <w:color w:val="000000"/>
              </w:rPr>
              <w:t>Per Pax</w:t>
            </w:r>
          </w:p>
        </w:tc>
        <w:tc>
          <w:tcPr>
            <w:tcW w:w="373" w:type="pct"/>
            <w:tcBorders>
              <w:top w:val="nil"/>
              <w:left w:val="nil"/>
              <w:bottom w:val="single" w:sz="4" w:space="0" w:color="auto"/>
              <w:right w:val="single" w:sz="4" w:space="0" w:color="auto"/>
            </w:tcBorders>
            <w:shd w:val="clear" w:color="000000" w:fill="FFFFFF"/>
            <w:vAlign w:val="center"/>
          </w:tcPr>
          <w:p w14:paraId="09AC50F6" w14:textId="77777777" w:rsidR="00F07369" w:rsidRPr="00793C4F" w:rsidRDefault="00F07369" w:rsidP="007E186E">
            <w:pPr>
              <w:jc w:val="center"/>
              <w:rPr>
                <w:b/>
                <w:bCs/>
                <w:color w:val="000000"/>
              </w:rPr>
            </w:pPr>
            <w:r>
              <w:rPr>
                <w:b/>
                <w:bCs/>
                <w:color w:val="000000"/>
              </w:rPr>
              <w:t>1</w:t>
            </w:r>
          </w:p>
        </w:tc>
        <w:tc>
          <w:tcPr>
            <w:tcW w:w="525" w:type="pct"/>
            <w:tcBorders>
              <w:top w:val="nil"/>
              <w:left w:val="nil"/>
              <w:bottom w:val="single" w:sz="4" w:space="0" w:color="auto"/>
              <w:right w:val="single" w:sz="4" w:space="0" w:color="auto"/>
            </w:tcBorders>
            <w:shd w:val="clear" w:color="000000" w:fill="FFFFFF"/>
            <w:vAlign w:val="center"/>
          </w:tcPr>
          <w:p w14:paraId="32AAA6EA" w14:textId="77777777" w:rsidR="00F07369" w:rsidRDefault="00F07369" w:rsidP="007E186E">
            <w:pPr>
              <w:jc w:val="center"/>
              <w:rPr>
                <w:color w:val="000000"/>
                <w:sz w:val="20"/>
                <w:szCs w:val="20"/>
              </w:rPr>
            </w:pPr>
          </w:p>
        </w:tc>
      </w:tr>
      <w:tr w:rsidR="00F07369" w14:paraId="0B8CE1E5" w14:textId="77777777" w:rsidTr="00F07369">
        <w:trPr>
          <w:trHeight w:val="284"/>
        </w:trPr>
        <w:tc>
          <w:tcPr>
            <w:tcW w:w="241" w:type="pct"/>
            <w:tcBorders>
              <w:top w:val="nil"/>
              <w:left w:val="single" w:sz="4" w:space="0" w:color="auto"/>
              <w:bottom w:val="single" w:sz="4" w:space="0" w:color="auto"/>
              <w:right w:val="single" w:sz="4" w:space="0" w:color="auto"/>
            </w:tcBorders>
            <w:shd w:val="clear" w:color="000000" w:fill="FFFFFF"/>
            <w:vAlign w:val="center"/>
          </w:tcPr>
          <w:p w14:paraId="33FBCF9D" w14:textId="77777777" w:rsidR="00F07369" w:rsidRDefault="00F07369" w:rsidP="007E186E">
            <w:pPr>
              <w:jc w:val="center"/>
              <w:rPr>
                <w:b/>
                <w:bCs/>
                <w:color w:val="000000"/>
                <w:sz w:val="20"/>
                <w:szCs w:val="20"/>
              </w:rPr>
            </w:pPr>
            <w:r>
              <w:rPr>
                <w:b/>
                <w:bCs/>
                <w:color w:val="000000"/>
                <w:sz w:val="20"/>
                <w:szCs w:val="20"/>
              </w:rPr>
              <w:t>8</w:t>
            </w:r>
          </w:p>
        </w:tc>
        <w:tc>
          <w:tcPr>
            <w:tcW w:w="1331" w:type="pct"/>
            <w:tcBorders>
              <w:top w:val="nil"/>
              <w:left w:val="nil"/>
              <w:bottom w:val="single" w:sz="4" w:space="0" w:color="auto"/>
              <w:right w:val="single" w:sz="4" w:space="0" w:color="auto"/>
            </w:tcBorders>
            <w:shd w:val="clear" w:color="000000" w:fill="FFFFFF"/>
            <w:vAlign w:val="center"/>
          </w:tcPr>
          <w:p w14:paraId="5E58803E" w14:textId="77777777" w:rsidR="00F07369" w:rsidRDefault="00F07369" w:rsidP="007E186E">
            <w:pPr>
              <w:rPr>
                <w:color w:val="000000"/>
              </w:rPr>
            </w:pPr>
            <w:r>
              <w:rPr>
                <w:color w:val="000000"/>
              </w:rPr>
              <w:t>Lunch with water</w:t>
            </w:r>
          </w:p>
        </w:tc>
        <w:tc>
          <w:tcPr>
            <w:tcW w:w="1845" w:type="pct"/>
            <w:tcBorders>
              <w:top w:val="nil"/>
              <w:left w:val="nil"/>
              <w:bottom w:val="single" w:sz="4" w:space="0" w:color="auto"/>
              <w:right w:val="single" w:sz="4" w:space="0" w:color="auto"/>
            </w:tcBorders>
            <w:shd w:val="clear" w:color="000000" w:fill="FFFFFF"/>
            <w:vAlign w:val="center"/>
          </w:tcPr>
          <w:p w14:paraId="043CABEF" w14:textId="77777777" w:rsidR="00F07369" w:rsidRPr="00793C4F" w:rsidRDefault="00F07369" w:rsidP="007E186E">
            <w:pPr>
              <w:jc w:val="center"/>
              <w:rPr>
                <w:color w:val="000000"/>
              </w:rPr>
            </w:pPr>
            <w:r>
              <w:rPr>
                <w:color w:val="000000"/>
              </w:rPr>
              <w:t>Plated</w:t>
            </w:r>
          </w:p>
        </w:tc>
        <w:tc>
          <w:tcPr>
            <w:tcW w:w="685" w:type="pct"/>
            <w:tcBorders>
              <w:top w:val="nil"/>
              <w:left w:val="nil"/>
              <w:bottom w:val="single" w:sz="4" w:space="0" w:color="auto"/>
              <w:right w:val="single" w:sz="4" w:space="0" w:color="auto"/>
            </w:tcBorders>
            <w:shd w:val="clear" w:color="000000" w:fill="FFFFFF"/>
            <w:noWrap/>
            <w:vAlign w:val="center"/>
          </w:tcPr>
          <w:p w14:paraId="269CA866" w14:textId="77777777" w:rsidR="00F07369" w:rsidRPr="00793C4F" w:rsidRDefault="00F07369" w:rsidP="007E186E">
            <w:pPr>
              <w:jc w:val="center"/>
              <w:rPr>
                <w:color w:val="000000"/>
              </w:rPr>
            </w:pPr>
            <w:r w:rsidRPr="00793C4F">
              <w:rPr>
                <w:color w:val="000000"/>
              </w:rPr>
              <w:t>Per Pax</w:t>
            </w:r>
          </w:p>
        </w:tc>
        <w:tc>
          <w:tcPr>
            <w:tcW w:w="373" w:type="pct"/>
            <w:tcBorders>
              <w:top w:val="nil"/>
              <w:left w:val="nil"/>
              <w:bottom w:val="single" w:sz="4" w:space="0" w:color="auto"/>
              <w:right w:val="single" w:sz="4" w:space="0" w:color="auto"/>
            </w:tcBorders>
            <w:shd w:val="clear" w:color="000000" w:fill="FFFFFF"/>
            <w:vAlign w:val="center"/>
          </w:tcPr>
          <w:p w14:paraId="62F509D9" w14:textId="77777777" w:rsidR="00F07369" w:rsidRPr="00793C4F" w:rsidRDefault="00F07369" w:rsidP="007E186E">
            <w:pPr>
              <w:jc w:val="center"/>
              <w:rPr>
                <w:b/>
                <w:bCs/>
                <w:color w:val="000000"/>
              </w:rPr>
            </w:pPr>
            <w:r>
              <w:rPr>
                <w:b/>
                <w:bCs/>
                <w:color w:val="000000"/>
              </w:rPr>
              <w:t>1</w:t>
            </w:r>
          </w:p>
        </w:tc>
        <w:tc>
          <w:tcPr>
            <w:tcW w:w="525" w:type="pct"/>
            <w:tcBorders>
              <w:top w:val="nil"/>
              <w:left w:val="nil"/>
              <w:bottom w:val="single" w:sz="4" w:space="0" w:color="auto"/>
              <w:right w:val="single" w:sz="4" w:space="0" w:color="auto"/>
            </w:tcBorders>
            <w:shd w:val="clear" w:color="000000" w:fill="FFFFFF"/>
            <w:vAlign w:val="center"/>
          </w:tcPr>
          <w:p w14:paraId="6D87BDE5" w14:textId="77777777" w:rsidR="00F07369" w:rsidRDefault="00F07369" w:rsidP="007E186E">
            <w:pPr>
              <w:jc w:val="center"/>
              <w:rPr>
                <w:color w:val="000000"/>
                <w:sz w:val="20"/>
                <w:szCs w:val="20"/>
              </w:rPr>
            </w:pPr>
          </w:p>
        </w:tc>
      </w:tr>
      <w:tr w:rsidR="00F07369" w14:paraId="4F8C511D" w14:textId="77777777" w:rsidTr="00F07369">
        <w:trPr>
          <w:trHeight w:val="284"/>
        </w:trPr>
        <w:tc>
          <w:tcPr>
            <w:tcW w:w="241" w:type="pct"/>
            <w:tcBorders>
              <w:top w:val="nil"/>
              <w:left w:val="single" w:sz="4" w:space="0" w:color="auto"/>
              <w:bottom w:val="single" w:sz="4" w:space="0" w:color="auto"/>
              <w:right w:val="single" w:sz="4" w:space="0" w:color="auto"/>
            </w:tcBorders>
            <w:shd w:val="clear" w:color="000000" w:fill="FFFFFF"/>
            <w:vAlign w:val="center"/>
          </w:tcPr>
          <w:p w14:paraId="36C2D0A7" w14:textId="77777777" w:rsidR="00F07369" w:rsidRDefault="00F07369" w:rsidP="007E186E">
            <w:pPr>
              <w:jc w:val="center"/>
              <w:rPr>
                <w:b/>
                <w:bCs/>
                <w:color w:val="000000"/>
                <w:sz w:val="20"/>
                <w:szCs w:val="20"/>
              </w:rPr>
            </w:pPr>
            <w:r>
              <w:rPr>
                <w:b/>
                <w:bCs/>
                <w:color w:val="000000"/>
                <w:sz w:val="20"/>
                <w:szCs w:val="20"/>
              </w:rPr>
              <w:t>9</w:t>
            </w:r>
          </w:p>
        </w:tc>
        <w:tc>
          <w:tcPr>
            <w:tcW w:w="1331" w:type="pct"/>
            <w:tcBorders>
              <w:top w:val="nil"/>
              <w:left w:val="nil"/>
              <w:bottom w:val="single" w:sz="4" w:space="0" w:color="auto"/>
              <w:right w:val="single" w:sz="4" w:space="0" w:color="auto"/>
            </w:tcBorders>
            <w:shd w:val="clear" w:color="000000" w:fill="FFFFFF"/>
            <w:vAlign w:val="center"/>
          </w:tcPr>
          <w:p w14:paraId="6ACB74ED" w14:textId="77777777" w:rsidR="00F07369" w:rsidRDefault="00F07369" w:rsidP="007E186E">
            <w:pPr>
              <w:rPr>
                <w:color w:val="000000"/>
              </w:rPr>
            </w:pPr>
            <w:r>
              <w:rPr>
                <w:color w:val="000000"/>
              </w:rPr>
              <w:t>Dinner with water</w:t>
            </w:r>
          </w:p>
        </w:tc>
        <w:tc>
          <w:tcPr>
            <w:tcW w:w="1845" w:type="pct"/>
            <w:tcBorders>
              <w:top w:val="nil"/>
              <w:left w:val="nil"/>
              <w:bottom w:val="single" w:sz="4" w:space="0" w:color="auto"/>
              <w:right w:val="single" w:sz="4" w:space="0" w:color="auto"/>
            </w:tcBorders>
            <w:shd w:val="clear" w:color="000000" w:fill="FFFFFF"/>
            <w:vAlign w:val="center"/>
          </w:tcPr>
          <w:p w14:paraId="1A519545" w14:textId="77777777" w:rsidR="00F07369" w:rsidRPr="00793C4F" w:rsidRDefault="00F07369" w:rsidP="007E186E">
            <w:pPr>
              <w:jc w:val="center"/>
              <w:rPr>
                <w:color w:val="000000"/>
              </w:rPr>
            </w:pPr>
            <w:r>
              <w:rPr>
                <w:color w:val="000000"/>
              </w:rPr>
              <w:t>Plated</w:t>
            </w:r>
          </w:p>
        </w:tc>
        <w:tc>
          <w:tcPr>
            <w:tcW w:w="685" w:type="pct"/>
            <w:tcBorders>
              <w:top w:val="nil"/>
              <w:left w:val="nil"/>
              <w:bottom w:val="single" w:sz="4" w:space="0" w:color="auto"/>
              <w:right w:val="single" w:sz="4" w:space="0" w:color="auto"/>
            </w:tcBorders>
            <w:shd w:val="clear" w:color="000000" w:fill="FFFFFF"/>
            <w:noWrap/>
            <w:vAlign w:val="center"/>
          </w:tcPr>
          <w:p w14:paraId="46D84491" w14:textId="77777777" w:rsidR="00F07369" w:rsidRPr="00793C4F" w:rsidRDefault="00F07369" w:rsidP="007E186E">
            <w:pPr>
              <w:jc w:val="center"/>
              <w:rPr>
                <w:color w:val="000000"/>
              </w:rPr>
            </w:pPr>
            <w:r w:rsidRPr="00793C4F">
              <w:rPr>
                <w:color w:val="000000"/>
              </w:rPr>
              <w:t>Per Pax</w:t>
            </w:r>
          </w:p>
        </w:tc>
        <w:tc>
          <w:tcPr>
            <w:tcW w:w="373" w:type="pct"/>
            <w:tcBorders>
              <w:top w:val="nil"/>
              <w:left w:val="nil"/>
              <w:bottom w:val="single" w:sz="4" w:space="0" w:color="auto"/>
              <w:right w:val="single" w:sz="4" w:space="0" w:color="auto"/>
            </w:tcBorders>
            <w:shd w:val="clear" w:color="000000" w:fill="FFFFFF"/>
            <w:vAlign w:val="center"/>
          </w:tcPr>
          <w:p w14:paraId="71CB59F8" w14:textId="77777777" w:rsidR="00F07369" w:rsidRPr="00793C4F" w:rsidRDefault="00F07369" w:rsidP="007E186E">
            <w:pPr>
              <w:jc w:val="center"/>
              <w:rPr>
                <w:b/>
                <w:bCs/>
                <w:color w:val="000000"/>
              </w:rPr>
            </w:pPr>
            <w:r>
              <w:rPr>
                <w:b/>
                <w:bCs/>
                <w:color w:val="000000"/>
              </w:rPr>
              <w:t>1</w:t>
            </w:r>
          </w:p>
        </w:tc>
        <w:tc>
          <w:tcPr>
            <w:tcW w:w="525" w:type="pct"/>
            <w:tcBorders>
              <w:top w:val="nil"/>
              <w:left w:val="nil"/>
              <w:bottom w:val="single" w:sz="4" w:space="0" w:color="auto"/>
              <w:right w:val="single" w:sz="4" w:space="0" w:color="auto"/>
            </w:tcBorders>
            <w:shd w:val="clear" w:color="000000" w:fill="FFFFFF"/>
            <w:vAlign w:val="center"/>
          </w:tcPr>
          <w:p w14:paraId="2147837F" w14:textId="77777777" w:rsidR="00F07369" w:rsidRDefault="00F07369" w:rsidP="007E186E">
            <w:pPr>
              <w:jc w:val="center"/>
              <w:rPr>
                <w:color w:val="000000"/>
                <w:sz w:val="20"/>
                <w:szCs w:val="20"/>
              </w:rPr>
            </w:pPr>
          </w:p>
        </w:tc>
      </w:tr>
      <w:tr w:rsidR="00F07369" w14:paraId="4437E4D3" w14:textId="77777777" w:rsidTr="00F07369">
        <w:trPr>
          <w:trHeight w:val="284"/>
        </w:trPr>
        <w:tc>
          <w:tcPr>
            <w:tcW w:w="241" w:type="pct"/>
            <w:tcBorders>
              <w:top w:val="nil"/>
              <w:left w:val="single" w:sz="4" w:space="0" w:color="auto"/>
              <w:bottom w:val="single" w:sz="4" w:space="0" w:color="auto"/>
              <w:right w:val="single" w:sz="4" w:space="0" w:color="auto"/>
            </w:tcBorders>
            <w:shd w:val="clear" w:color="000000" w:fill="FFFFFF"/>
            <w:vAlign w:val="center"/>
            <w:hideMark/>
          </w:tcPr>
          <w:p w14:paraId="5510A54B" w14:textId="77777777" w:rsidR="00F07369" w:rsidRDefault="00F07369" w:rsidP="007E186E">
            <w:pPr>
              <w:jc w:val="center"/>
              <w:rPr>
                <w:b/>
                <w:bCs/>
                <w:color w:val="000000"/>
                <w:sz w:val="20"/>
                <w:szCs w:val="20"/>
              </w:rPr>
            </w:pPr>
            <w:r>
              <w:rPr>
                <w:b/>
                <w:bCs/>
                <w:color w:val="000000"/>
                <w:sz w:val="20"/>
                <w:szCs w:val="20"/>
              </w:rPr>
              <w:t>10</w:t>
            </w:r>
          </w:p>
        </w:tc>
        <w:tc>
          <w:tcPr>
            <w:tcW w:w="1331" w:type="pct"/>
            <w:tcBorders>
              <w:top w:val="nil"/>
              <w:left w:val="nil"/>
              <w:bottom w:val="single" w:sz="4" w:space="0" w:color="auto"/>
              <w:right w:val="single" w:sz="4" w:space="0" w:color="auto"/>
            </w:tcBorders>
            <w:shd w:val="clear" w:color="000000" w:fill="FFFFFF"/>
            <w:vAlign w:val="center"/>
            <w:hideMark/>
          </w:tcPr>
          <w:p w14:paraId="7AA20D54" w14:textId="77777777" w:rsidR="00F07369" w:rsidRPr="00793C4F" w:rsidRDefault="00F07369" w:rsidP="007E186E">
            <w:pPr>
              <w:rPr>
                <w:color w:val="000000"/>
              </w:rPr>
            </w:pPr>
            <w:r w:rsidRPr="00793C4F">
              <w:rPr>
                <w:color w:val="000000"/>
              </w:rPr>
              <w:t>Evening Tea with bites</w:t>
            </w:r>
          </w:p>
        </w:tc>
        <w:tc>
          <w:tcPr>
            <w:tcW w:w="1845" w:type="pct"/>
            <w:tcBorders>
              <w:top w:val="nil"/>
              <w:left w:val="nil"/>
              <w:bottom w:val="single" w:sz="4" w:space="0" w:color="auto"/>
              <w:right w:val="single" w:sz="4" w:space="0" w:color="auto"/>
            </w:tcBorders>
            <w:shd w:val="clear" w:color="000000" w:fill="FFFFFF"/>
            <w:vAlign w:val="center"/>
            <w:hideMark/>
          </w:tcPr>
          <w:p w14:paraId="35E63C9D" w14:textId="77777777" w:rsidR="00F07369" w:rsidRPr="00793C4F" w:rsidRDefault="00F07369" w:rsidP="007E186E">
            <w:pPr>
              <w:jc w:val="center"/>
              <w:rPr>
                <w:color w:val="000000"/>
              </w:rPr>
            </w:pPr>
            <w:r w:rsidRPr="00793C4F">
              <w:rPr>
                <w:color w:val="000000"/>
              </w:rPr>
              <w:t> </w:t>
            </w:r>
          </w:p>
        </w:tc>
        <w:tc>
          <w:tcPr>
            <w:tcW w:w="685" w:type="pct"/>
            <w:tcBorders>
              <w:top w:val="nil"/>
              <w:left w:val="nil"/>
              <w:bottom w:val="single" w:sz="4" w:space="0" w:color="auto"/>
              <w:right w:val="single" w:sz="4" w:space="0" w:color="auto"/>
            </w:tcBorders>
            <w:shd w:val="clear" w:color="000000" w:fill="FFFFFF"/>
            <w:noWrap/>
            <w:vAlign w:val="center"/>
            <w:hideMark/>
          </w:tcPr>
          <w:p w14:paraId="5CB0187E" w14:textId="77777777" w:rsidR="00F07369" w:rsidRPr="00793C4F" w:rsidRDefault="00F07369" w:rsidP="007E186E">
            <w:pPr>
              <w:jc w:val="center"/>
              <w:rPr>
                <w:color w:val="000000"/>
              </w:rPr>
            </w:pPr>
            <w:r w:rsidRPr="00793C4F">
              <w:rPr>
                <w:color w:val="000000"/>
              </w:rPr>
              <w:t> </w:t>
            </w:r>
            <w:r>
              <w:rPr>
                <w:color w:val="000000"/>
              </w:rPr>
              <w:t>Per pax</w:t>
            </w:r>
          </w:p>
        </w:tc>
        <w:tc>
          <w:tcPr>
            <w:tcW w:w="373" w:type="pct"/>
            <w:tcBorders>
              <w:top w:val="nil"/>
              <w:left w:val="nil"/>
              <w:bottom w:val="single" w:sz="4" w:space="0" w:color="auto"/>
              <w:right w:val="single" w:sz="4" w:space="0" w:color="auto"/>
            </w:tcBorders>
            <w:shd w:val="clear" w:color="000000" w:fill="FFFFFF"/>
            <w:vAlign w:val="center"/>
            <w:hideMark/>
          </w:tcPr>
          <w:p w14:paraId="6AA88239" w14:textId="77777777" w:rsidR="00F07369" w:rsidRPr="00793C4F" w:rsidRDefault="00F07369" w:rsidP="007E186E">
            <w:pPr>
              <w:jc w:val="center"/>
              <w:rPr>
                <w:b/>
                <w:bCs/>
                <w:color w:val="000000"/>
              </w:rPr>
            </w:pPr>
            <w:r w:rsidRPr="00793C4F">
              <w:rPr>
                <w:b/>
                <w:bCs/>
                <w:color w:val="000000"/>
              </w:rPr>
              <w:t>1</w:t>
            </w:r>
          </w:p>
        </w:tc>
        <w:tc>
          <w:tcPr>
            <w:tcW w:w="525" w:type="pct"/>
            <w:tcBorders>
              <w:top w:val="nil"/>
              <w:left w:val="nil"/>
              <w:bottom w:val="single" w:sz="4" w:space="0" w:color="auto"/>
              <w:right w:val="single" w:sz="4" w:space="0" w:color="auto"/>
            </w:tcBorders>
            <w:shd w:val="clear" w:color="000000" w:fill="FFFFFF"/>
            <w:vAlign w:val="center"/>
            <w:hideMark/>
          </w:tcPr>
          <w:p w14:paraId="5D98A67D" w14:textId="77777777" w:rsidR="00F07369" w:rsidRDefault="00F07369" w:rsidP="007E186E">
            <w:pPr>
              <w:jc w:val="center"/>
              <w:rPr>
                <w:color w:val="000000"/>
                <w:sz w:val="20"/>
                <w:szCs w:val="20"/>
              </w:rPr>
            </w:pPr>
            <w:r>
              <w:rPr>
                <w:color w:val="000000"/>
                <w:sz w:val="20"/>
                <w:szCs w:val="20"/>
              </w:rPr>
              <w:t> </w:t>
            </w:r>
          </w:p>
        </w:tc>
      </w:tr>
      <w:tr w:rsidR="00F07369" w14:paraId="22050A51" w14:textId="77777777" w:rsidTr="00F07369">
        <w:trPr>
          <w:trHeight w:val="284"/>
        </w:trPr>
        <w:tc>
          <w:tcPr>
            <w:tcW w:w="241" w:type="pct"/>
            <w:tcBorders>
              <w:top w:val="nil"/>
              <w:left w:val="single" w:sz="4" w:space="0" w:color="auto"/>
              <w:bottom w:val="single" w:sz="4" w:space="0" w:color="auto"/>
              <w:right w:val="single" w:sz="4" w:space="0" w:color="auto"/>
            </w:tcBorders>
            <w:shd w:val="clear" w:color="000000" w:fill="FFFFFF"/>
            <w:vAlign w:val="center"/>
            <w:hideMark/>
          </w:tcPr>
          <w:p w14:paraId="2F523D35" w14:textId="77777777" w:rsidR="00F07369" w:rsidRDefault="00F07369" w:rsidP="007E186E">
            <w:pPr>
              <w:rPr>
                <w:b/>
                <w:bCs/>
                <w:color w:val="000000"/>
                <w:sz w:val="20"/>
                <w:szCs w:val="20"/>
              </w:rPr>
            </w:pPr>
            <w:r>
              <w:rPr>
                <w:b/>
                <w:bCs/>
                <w:color w:val="000000"/>
                <w:sz w:val="20"/>
                <w:szCs w:val="20"/>
              </w:rPr>
              <w:t xml:space="preserve"> 11</w:t>
            </w:r>
          </w:p>
        </w:tc>
        <w:tc>
          <w:tcPr>
            <w:tcW w:w="1331" w:type="pct"/>
            <w:tcBorders>
              <w:top w:val="nil"/>
              <w:left w:val="nil"/>
              <w:bottom w:val="single" w:sz="4" w:space="0" w:color="auto"/>
              <w:right w:val="single" w:sz="4" w:space="0" w:color="auto"/>
            </w:tcBorders>
            <w:shd w:val="clear" w:color="000000" w:fill="FFFFFF"/>
            <w:vAlign w:val="center"/>
            <w:hideMark/>
          </w:tcPr>
          <w:p w14:paraId="0102E9D5" w14:textId="77777777" w:rsidR="00F07369" w:rsidRPr="00793C4F" w:rsidRDefault="00F07369" w:rsidP="007E186E">
            <w:pPr>
              <w:rPr>
                <w:color w:val="000000"/>
              </w:rPr>
            </w:pPr>
            <w:r>
              <w:rPr>
                <w:color w:val="000000"/>
              </w:rPr>
              <w:t xml:space="preserve">Drinking </w:t>
            </w:r>
            <w:r w:rsidRPr="00793C4F">
              <w:rPr>
                <w:color w:val="000000"/>
              </w:rPr>
              <w:t xml:space="preserve">water </w:t>
            </w:r>
          </w:p>
        </w:tc>
        <w:tc>
          <w:tcPr>
            <w:tcW w:w="1845" w:type="pct"/>
            <w:tcBorders>
              <w:top w:val="nil"/>
              <w:left w:val="nil"/>
              <w:bottom w:val="single" w:sz="4" w:space="0" w:color="auto"/>
              <w:right w:val="single" w:sz="4" w:space="0" w:color="auto"/>
            </w:tcBorders>
            <w:shd w:val="clear" w:color="000000" w:fill="FFFFFF"/>
            <w:vAlign w:val="center"/>
            <w:hideMark/>
          </w:tcPr>
          <w:p w14:paraId="67D1401B" w14:textId="77777777" w:rsidR="00F07369" w:rsidRPr="00793C4F" w:rsidRDefault="00F07369" w:rsidP="007E186E">
            <w:pPr>
              <w:jc w:val="center"/>
              <w:rPr>
                <w:color w:val="000000"/>
              </w:rPr>
            </w:pPr>
            <w:r w:rsidRPr="00793C4F">
              <w:rPr>
                <w:color w:val="000000"/>
              </w:rPr>
              <w:t> Bottle</w:t>
            </w:r>
            <w:r>
              <w:rPr>
                <w:color w:val="000000"/>
              </w:rPr>
              <w:t>, 75cl</w:t>
            </w:r>
          </w:p>
        </w:tc>
        <w:tc>
          <w:tcPr>
            <w:tcW w:w="685" w:type="pct"/>
            <w:tcBorders>
              <w:top w:val="nil"/>
              <w:left w:val="nil"/>
              <w:bottom w:val="single" w:sz="4" w:space="0" w:color="auto"/>
              <w:right w:val="single" w:sz="4" w:space="0" w:color="auto"/>
            </w:tcBorders>
            <w:shd w:val="clear" w:color="000000" w:fill="FFFFFF"/>
            <w:noWrap/>
            <w:vAlign w:val="center"/>
            <w:hideMark/>
          </w:tcPr>
          <w:p w14:paraId="619540B2" w14:textId="77777777" w:rsidR="00F07369" w:rsidRPr="00793C4F" w:rsidRDefault="00F07369" w:rsidP="007E186E">
            <w:pPr>
              <w:jc w:val="center"/>
              <w:rPr>
                <w:color w:val="000000"/>
              </w:rPr>
            </w:pPr>
            <w:r>
              <w:rPr>
                <w:color w:val="000000"/>
              </w:rPr>
              <w:t>Bottle</w:t>
            </w:r>
            <w:r w:rsidRPr="00793C4F">
              <w:rPr>
                <w:color w:val="000000"/>
              </w:rPr>
              <w:t> </w:t>
            </w:r>
          </w:p>
        </w:tc>
        <w:tc>
          <w:tcPr>
            <w:tcW w:w="373" w:type="pct"/>
            <w:tcBorders>
              <w:top w:val="nil"/>
              <w:left w:val="nil"/>
              <w:bottom w:val="single" w:sz="4" w:space="0" w:color="auto"/>
              <w:right w:val="single" w:sz="4" w:space="0" w:color="auto"/>
            </w:tcBorders>
            <w:shd w:val="clear" w:color="000000" w:fill="FFFFFF"/>
            <w:vAlign w:val="center"/>
            <w:hideMark/>
          </w:tcPr>
          <w:p w14:paraId="35DFDFC1" w14:textId="77777777" w:rsidR="00F07369" w:rsidRPr="00793C4F" w:rsidRDefault="00F07369" w:rsidP="007E186E">
            <w:pPr>
              <w:jc w:val="center"/>
              <w:rPr>
                <w:b/>
                <w:bCs/>
                <w:color w:val="000000"/>
              </w:rPr>
            </w:pPr>
            <w:r w:rsidRPr="00793C4F">
              <w:rPr>
                <w:b/>
                <w:bCs/>
                <w:color w:val="000000"/>
              </w:rPr>
              <w:t> 1</w:t>
            </w:r>
          </w:p>
        </w:tc>
        <w:tc>
          <w:tcPr>
            <w:tcW w:w="525" w:type="pct"/>
            <w:tcBorders>
              <w:top w:val="nil"/>
              <w:left w:val="nil"/>
              <w:bottom w:val="single" w:sz="4" w:space="0" w:color="auto"/>
              <w:right w:val="single" w:sz="4" w:space="0" w:color="auto"/>
            </w:tcBorders>
            <w:shd w:val="clear" w:color="000000" w:fill="FFFFFF"/>
            <w:vAlign w:val="center"/>
            <w:hideMark/>
          </w:tcPr>
          <w:p w14:paraId="6897C8F3" w14:textId="77777777" w:rsidR="00F07369" w:rsidRDefault="00F07369" w:rsidP="007E186E">
            <w:pPr>
              <w:jc w:val="center"/>
              <w:rPr>
                <w:color w:val="000000"/>
                <w:sz w:val="20"/>
                <w:szCs w:val="20"/>
              </w:rPr>
            </w:pPr>
            <w:r>
              <w:rPr>
                <w:color w:val="000000"/>
                <w:sz w:val="20"/>
                <w:szCs w:val="20"/>
              </w:rPr>
              <w:t> </w:t>
            </w:r>
          </w:p>
        </w:tc>
      </w:tr>
      <w:tr w:rsidR="00F07369" w14:paraId="2FE205E1" w14:textId="77777777" w:rsidTr="00F07369">
        <w:trPr>
          <w:trHeight w:val="284"/>
        </w:trPr>
        <w:tc>
          <w:tcPr>
            <w:tcW w:w="241" w:type="pct"/>
            <w:tcBorders>
              <w:top w:val="nil"/>
              <w:left w:val="single" w:sz="4" w:space="0" w:color="auto"/>
              <w:bottom w:val="single" w:sz="4" w:space="0" w:color="auto"/>
              <w:right w:val="single" w:sz="4" w:space="0" w:color="auto"/>
            </w:tcBorders>
            <w:shd w:val="clear" w:color="000000" w:fill="FFFFFF"/>
            <w:vAlign w:val="center"/>
            <w:hideMark/>
          </w:tcPr>
          <w:p w14:paraId="36697874" w14:textId="77777777" w:rsidR="00F07369" w:rsidRDefault="00F07369" w:rsidP="007E186E">
            <w:pPr>
              <w:jc w:val="center"/>
              <w:rPr>
                <w:b/>
                <w:bCs/>
                <w:color w:val="000000"/>
                <w:sz w:val="20"/>
                <w:szCs w:val="20"/>
              </w:rPr>
            </w:pPr>
            <w:r>
              <w:rPr>
                <w:b/>
                <w:bCs/>
                <w:color w:val="000000"/>
                <w:sz w:val="20"/>
                <w:szCs w:val="20"/>
              </w:rPr>
              <w:t>12</w:t>
            </w:r>
          </w:p>
        </w:tc>
        <w:tc>
          <w:tcPr>
            <w:tcW w:w="1331" w:type="pct"/>
            <w:tcBorders>
              <w:top w:val="nil"/>
              <w:left w:val="nil"/>
              <w:bottom w:val="single" w:sz="4" w:space="0" w:color="auto"/>
              <w:right w:val="single" w:sz="4" w:space="0" w:color="auto"/>
            </w:tcBorders>
            <w:shd w:val="clear" w:color="000000" w:fill="FFFFFF"/>
            <w:vAlign w:val="center"/>
            <w:hideMark/>
          </w:tcPr>
          <w:p w14:paraId="073EC85F" w14:textId="77777777" w:rsidR="00F07369" w:rsidRPr="00793C4F" w:rsidRDefault="00F07369" w:rsidP="007E186E">
            <w:pPr>
              <w:rPr>
                <w:color w:val="000000"/>
              </w:rPr>
            </w:pPr>
            <w:r w:rsidRPr="00793C4F">
              <w:rPr>
                <w:color w:val="000000"/>
              </w:rPr>
              <w:t xml:space="preserve">Projector Hire </w:t>
            </w:r>
          </w:p>
        </w:tc>
        <w:tc>
          <w:tcPr>
            <w:tcW w:w="1845" w:type="pct"/>
            <w:tcBorders>
              <w:top w:val="nil"/>
              <w:left w:val="nil"/>
              <w:bottom w:val="single" w:sz="4" w:space="0" w:color="auto"/>
              <w:right w:val="single" w:sz="4" w:space="0" w:color="auto"/>
            </w:tcBorders>
            <w:shd w:val="clear" w:color="000000" w:fill="FFFFFF"/>
            <w:noWrap/>
            <w:vAlign w:val="center"/>
            <w:hideMark/>
          </w:tcPr>
          <w:p w14:paraId="0E9989E7" w14:textId="77777777" w:rsidR="00F07369" w:rsidRPr="00793C4F" w:rsidRDefault="00F07369" w:rsidP="007E186E">
            <w:pPr>
              <w:jc w:val="center"/>
              <w:rPr>
                <w:color w:val="000000"/>
              </w:rPr>
            </w:pPr>
            <w:r w:rsidRPr="00793C4F">
              <w:rPr>
                <w:color w:val="000000"/>
              </w:rPr>
              <w:t xml:space="preserve">if not complementary to hall hire </w:t>
            </w:r>
          </w:p>
        </w:tc>
        <w:tc>
          <w:tcPr>
            <w:tcW w:w="685" w:type="pct"/>
            <w:tcBorders>
              <w:top w:val="nil"/>
              <w:left w:val="nil"/>
              <w:bottom w:val="single" w:sz="4" w:space="0" w:color="auto"/>
              <w:right w:val="single" w:sz="4" w:space="0" w:color="auto"/>
            </w:tcBorders>
            <w:shd w:val="clear" w:color="000000" w:fill="FFFFFF"/>
            <w:noWrap/>
            <w:vAlign w:val="center"/>
            <w:hideMark/>
          </w:tcPr>
          <w:p w14:paraId="334C2EE5" w14:textId="77777777" w:rsidR="00F07369" w:rsidRPr="00793C4F" w:rsidRDefault="00F07369" w:rsidP="007E186E">
            <w:pPr>
              <w:jc w:val="center"/>
              <w:rPr>
                <w:color w:val="000000"/>
              </w:rPr>
            </w:pPr>
            <w:r>
              <w:rPr>
                <w:color w:val="000000"/>
              </w:rPr>
              <w:t>Per day</w:t>
            </w:r>
            <w:r w:rsidRPr="00793C4F">
              <w:rPr>
                <w:color w:val="000000"/>
              </w:rPr>
              <w:t> </w:t>
            </w:r>
          </w:p>
        </w:tc>
        <w:tc>
          <w:tcPr>
            <w:tcW w:w="373" w:type="pct"/>
            <w:tcBorders>
              <w:top w:val="nil"/>
              <w:left w:val="nil"/>
              <w:bottom w:val="single" w:sz="4" w:space="0" w:color="auto"/>
              <w:right w:val="single" w:sz="4" w:space="0" w:color="auto"/>
            </w:tcBorders>
            <w:shd w:val="clear" w:color="000000" w:fill="FFFFFF"/>
            <w:vAlign w:val="center"/>
            <w:hideMark/>
          </w:tcPr>
          <w:p w14:paraId="0CAFE814" w14:textId="77777777" w:rsidR="00F07369" w:rsidRPr="00793C4F" w:rsidRDefault="00F07369" w:rsidP="007E186E">
            <w:pPr>
              <w:jc w:val="center"/>
              <w:rPr>
                <w:b/>
                <w:bCs/>
                <w:color w:val="000000"/>
              </w:rPr>
            </w:pPr>
            <w:r w:rsidRPr="00793C4F">
              <w:rPr>
                <w:b/>
                <w:bCs/>
                <w:color w:val="000000"/>
              </w:rPr>
              <w:t>1</w:t>
            </w:r>
          </w:p>
        </w:tc>
        <w:tc>
          <w:tcPr>
            <w:tcW w:w="525" w:type="pct"/>
            <w:tcBorders>
              <w:top w:val="nil"/>
              <w:left w:val="nil"/>
              <w:bottom w:val="single" w:sz="4" w:space="0" w:color="auto"/>
              <w:right w:val="single" w:sz="4" w:space="0" w:color="auto"/>
            </w:tcBorders>
            <w:shd w:val="clear" w:color="000000" w:fill="FFFFFF"/>
            <w:vAlign w:val="center"/>
            <w:hideMark/>
          </w:tcPr>
          <w:p w14:paraId="5366F56C" w14:textId="77777777" w:rsidR="00F07369" w:rsidRDefault="00F07369" w:rsidP="007E186E">
            <w:pPr>
              <w:jc w:val="center"/>
              <w:rPr>
                <w:color w:val="000000"/>
                <w:sz w:val="20"/>
                <w:szCs w:val="20"/>
              </w:rPr>
            </w:pPr>
            <w:r>
              <w:rPr>
                <w:color w:val="000000"/>
                <w:sz w:val="20"/>
                <w:szCs w:val="20"/>
              </w:rPr>
              <w:t> </w:t>
            </w:r>
          </w:p>
        </w:tc>
      </w:tr>
      <w:tr w:rsidR="00F07369" w14:paraId="566DBA9E" w14:textId="77777777" w:rsidTr="00F07369">
        <w:trPr>
          <w:trHeight w:val="284"/>
        </w:trPr>
        <w:tc>
          <w:tcPr>
            <w:tcW w:w="241" w:type="pct"/>
            <w:tcBorders>
              <w:top w:val="nil"/>
              <w:left w:val="nil"/>
              <w:bottom w:val="nil"/>
              <w:right w:val="nil"/>
            </w:tcBorders>
            <w:shd w:val="clear" w:color="auto" w:fill="auto"/>
            <w:noWrap/>
            <w:vAlign w:val="bottom"/>
            <w:hideMark/>
          </w:tcPr>
          <w:p w14:paraId="0D0853D2" w14:textId="77777777" w:rsidR="00F07369" w:rsidRDefault="00F07369" w:rsidP="007E186E">
            <w:pPr>
              <w:jc w:val="center"/>
              <w:rPr>
                <w:color w:val="000000"/>
                <w:sz w:val="20"/>
                <w:szCs w:val="20"/>
              </w:rPr>
            </w:pPr>
          </w:p>
        </w:tc>
        <w:tc>
          <w:tcPr>
            <w:tcW w:w="4759" w:type="pct"/>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138452EB" w14:textId="77777777" w:rsidR="00F07369" w:rsidRPr="00EB54E1" w:rsidRDefault="00F07369" w:rsidP="007E186E">
            <w:pPr>
              <w:rPr>
                <w:color w:val="000000"/>
              </w:rPr>
            </w:pPr>
            <w:r w:rsidRPr="00EB54E1">
              <w:rPr>
                <w:color w:val="000000"/>
              </w:rPr>
              <w:t xml:space="preserve">For any other conference related services, please indicate rate of each </w:t>
            </w:r>
          </w:p>
        </w:tc>
      </w:tr>
    </w:tbl>
    <w:p w14:paraId="4A9D108C" w14:textId="77777777" w:rsidR="00F07369" w:rsidRPr="00BC50D1" w:rsidRDefault="00F07369" w:rsidP="00F07369">
      <w:pPr>
        <w:jc w:val="both"/>
      </w:pPr>
    </w:p>
    <w:p w14:paraId="069099D6" w14:textId="77777777" w:rsidR="00F07369" w:rsidRDefault="00F07369" w:rsidP="00F07369">
      <w:pPr>
        <w:jc w:val="both"/>
        <w:rPr>
          <w:spacing w:val="-2"/>
        </w:rPr>
      </w:pPr>
    </w:p>
    <w:p w14:paraId="746A6B73" w14:textId="77777777" w:rsidR="00F07369" w:rsidRPr="00BC50D1" w:rsidRDefault="00F07369" w:rsidP="00F07369">
      <w:pPr>
        <w:jc w:val="both"/>
        <w:rPr>
          <w:spacing w:val="-2"/>
        </w:rPr>
      </w:pPr>
      <w:r>
        <w:rPr>
          <w:b/>
          <w:bCs/>
          <w:spacing w:val="-2"/>
        </w:rPr>
        <w:t>Note</w:t>
      </w:r>
      <w:r w:rsidRPr="004861E3">
        <w:rPr>
          <w:b/>
          <w:bCs/>
          <w:spacing w:val="-2"/>
        </w:rPr>
        <w:t xml:space="preserve">: </w:t>
      </w:r>
      <w:r w:rsidRPr="00740EBA">
        <w:rPr>
          <w:spacing w:val="-2"/>
        </w:rPr>
        <w:t xml:space="preserve">Prices quoted will be </w:t>
      </w:r>
      <w:r w:rsidRPr="00740EBA">
        <w:rPr>
          <w:spacing w:val="-2"/>
          <w:highlight w:val="yellow"/>
        </w:rPr>
        <w:t>fixed for one year of the agreement period</w:t>
      </w:r>
      <w:r w:rsidRPr="00740EBA">
        <w:rPr>
          <w:spacing w:val="-2"/>
        </w:rPr>
        <w:t>.</w:t>
      </w:r>
    </w:p>
    <w:p w14:paraId="2E20CD6D" w14:textId="3D7D5431"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10632" w:type="dxa"/>
        <w:tblInd w:w="-431" w:type="dxa"/>
        <w:tblLook w:val="04A0" w:firstRow="1" w:lastRow="0" w:firstColumn="1" w:lastColumn="0" w:noHBand="0" w:noVBand="1"/>
      </w:tblPr>
      <w:tblGrid>
        <w:gridCol w:w="2694"/>
        <w:gridCol w:w="7938"/>
      </w:tblGrid>
      <w:tr w:rsidR="00541B34" w:rsidRPr="005E5F03" w14:paraId="6602103A" w14:textId="77777777" w:rsidTr="00C07CA5">
        <w:trPr>
          <w:trHeight w:val="306"/>
        </w:trPr>
        <w:tc>
          <w:tcPr>
            <w:tcW w:w="10632"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C07CA5">
        <w:trPr>
          <w:trHeight w:val="306"/>
        </w:trPr>
        <w:tc>
          <w:tcPr>
            <w:tcW w:w="2694"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938" w:type="dxa"/>
            <w:vAlign w:val="center"/>
          </w:tcPr>
          <w:p w14:paraId="7FD507E7" w14:textId="6871A769" w:rsidR="00541B34" w:rsidRPr="005E5F03" w:rsidRDefault="00541B34" w:rsidP="00D642BC">
            <w:pPr>
              <w:rPr>
                <w:rFonts w:cstheme="minorHAnsi"/>
                <w:iCs/>
                <w:sz w:val="20"/>
                <w:szCs w:val="20"/>
                <w:highlight w:val="yellow"/>
              </w:rPr>
            </w:pPr>
            <w:r w:rsidRPr="005E5F03">
              <w:rPr>
                <w:rFonts w:cstheme="minorHAnsi"/>
                <w:iCs/>
                <w:sz w:val="20"/>
                <w:szCs w:val="20"/>
              </w:rPr>
              <w:t xml:space="preserve">Bidder shall deliver the </w:t>
            </w:r>
            <w:r w:rsidR="00481FD8">
              <w:rPr>
                <w:rFonts w:cstheme="minorHAnsi"/>
                <w:iCs/>
                <w:sz w:val="20"/>
                <w:szCs w:val="20"/>
              </w:rPr>
              <w:t>services as soon as</w:t>
            </w:r>
            <w:r w:rsidR="001656C0">
              <w:rPr>
                <w:rFonts w:cstheme="minorHAnsi"/>
                <w:iCs/>
                <w:sz w:val="20"/>
                <w:szCs w:val="20"/>
              </w:rPr>
              <w:t xml:space="preserve"> possible </w:t>
            </w:r>
            <w:r w:rsidR="00EE3571">
              <w:rPr>
                <w:rFonts w:cstheme="minorHAnsi"/>
                <w:iCs/>
                <w:sz w:val="20"/>
                <w:szCs w:val="20"/>
              </w:rPr>
              <w:t xml:space="preserve">after </w:t>
            </w:r>
            <w:r w:rsidR="00EE3571" w:rsidRPr="005E5F03">
              <w:rPr>
                <w:rFonts w:cstheme="minorHAnsi"/>
                <w:iCs/>
                <w:sz w:val="20"/>
                <w:szCs w:val="20"/>
              </w:rPr>
              <w:t>Contract</w:t>
            </w:r>
            <w:r w:rsidRPr="005E5F03">
              <w:rPr>
                <w:rFonts w:cstheme="minorHAnsi"/>
                <w:iCs/>
                <w:sz w:val="20"/>
                <w:szCs w:val="20"/>
              </w:rPr>
              <w:t xml:space="preserve"> signature.</w:t>
            </w:r>
          </w:p>
        </w:tc>
      </w:tr>
      <w:tr w:rsidR="00541B34" w:rsidRPr="005E5F03" w14:paraId="5D5871E6" w14:textId="77777777" w:rsidTr="00C07CA5">
        <w:trPr>
          <w:trHeight w:val="306"/>
        </w:trPr>
        <w:tc>
          <w:tcPr>
            <w:tcW w:w="2694"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showingPlcHdr/>
            <w:text/>
          </w:sdtPr>
          <w:sdtEndPr/>
          <w:sdtContent>
            <w:tc>
              <w:tcPr>
                <w:tcW w:w="7938" w:type="dxa"/>
                <w:vAlign w:val="center"/>
              </w:tcPr>
              <w:p w14:paraId="2946BB5D" w14:textId="77777777" w:rsidR="00541B34" w:rsidRPr="005E5F03" w:rsidRDefault="00AD6D13" w:rsidP="00D642BC">
                <w:pPr>
                  <w:rPr>
                    <w:rFonts w:cstheme="minorHAnsi"/>
                    <w:sz w:val="20"/>
                    <w:szCs w:val="20"/>
                  </w:rPr>
                </w:pPr>
                <w:r w:rsidRPr="005E5F03">
                  <w:rPr>
                    <w:rStyle w:val="PlaceholderText"/>
                    <w:rFonts w:cstheme="minorHAnsi"/>
                    <w:sz w:val="20"/>
                    <w:szCs w:val="20"/>
                  </w:rPr>
                  <w:t>Click or tap here to enter text.</w:t>
                </w:r>
              </w:p>
            </w:tc>
          </w:sdtContent>
        </w:sdt>
      </w:tr>
      <w:tr w:rsidR="007A4F1E" w:rsidRPr="005E5F03" w14:paraId="4E8F9CCF" w14:textId="77777777" w:rsidTr="00C07CA5">
        <w:trPr>
          <w:trHeight w:val="306"/>
        </w:trPr>
        <w:tc>
          <w:tcPr>
            <w:tcW w:w="2694"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6E4BAB82" w:rsidR="007A4F1E" w:rsidRPr="005E5F03" w:rsidRDefault="00943EB5" w:rsidP="00D642BC">
            <w:pPr>
              <w:rPr>
                <w:rFonts w:cstheme="minorHAnsi"/>
                <w:b/>
                <w:sz w:val="20"/>
                <w:szCs w:val="20"/>
              </w:rPr>
            </w:pPr>
            <w:r w:rsidRPr="005E5F03">
              <w:rPr>
                <w:rFonts w:cstheme="minorHAnsi"/>
                <w:b/>
                <w:sz w:val="20"/>
                <w:szCs w:val="20"/>
              </w:rPr>
              <w:t>(</w:t>
            </w:r>
            <w:r w:rsidR="00077A6E" w:rsidRPr="005E5F03">
              <w:rPr>
                <w:rFonts w:cstheme="minorHAnsi"/>
                <w:b/>
                <w:sz w:val="20"/>
                <w:szCs w:val="20"/>
              </w:rPr>
              <w:t>Must</w:t>
            </w:r>
            <w:r w:rsidRPr="005E5F03">
              <w:rPr>
                <w:rFonts w:cstheme="minorHAnsi"/>
                <w:b/>
                <w:sz w:val="20"/>
                <w:szCs w:val="20"/>
              </w:rPr>
              <w:t xml:space="preserve"> be linked to INCOTERM</w:t>
            </w:r>
          </w:p>
        </w:tc>
        <w:tc>
          <w:tcPr>
            <w:tcW w:w="7938" w:type="dxa"/>
          </w:tcPr>
          <w:p w14:paraId="0D12A875" w14:textId="482ACFB7" w:rsidR="00CF7EE7" w:rsidRDefault="001653C2"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F40880">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1653C2"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EndPr/>
              <w:sdtContent>
                <w:r w:rsidR="007A4F1E" w:rsidRPr="005E5F03">
                  <w:rPr>
                    <w:rStyle w:val="PlaceholderText"/>
                    <w:rFonts w:cstheme="minorHAnsi"/>
                    <w:sz w:val="20"/>
                    <w:szCs w:val="20"/>
                  </w:rPr>
                  <w:t>Name of organisation</w:t>
                </w:r>
              </w:sdtContent>
            </w:sdt>
          </w:p>
          <w:p w14:paraId="78F1E80B" w14:textId="77777777" w:rsidR="007A4F1E" w:rsidRPr="005E5F03" w:rsidRDefault="001653C2"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1653C2"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C07CA5">
        <w:trPr>
          <w:trHeight w:val="306"/>
        </w:trPr>
        <w:tc>
          <w:tcPr>
            <w:tcW w:w="2694"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938" w:type="dxa"/>
            <w:vAlign w:val="center"/>
          </w:tcPr>
          <w:p w14:paraId="46E69C4A" w14:textId="7810E9DF" w:rsidR="00541B34" w:rsidRPr="005E5F03" w:rsidRDefault="001653C2"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EndPr/>
              <w:sdtContent>
                <w:r w:rsidR="001656C0">
                  <w:rPr>
                    <w:rFonts w:cstheme="minorHAnsi"/>
                    <w:iCs/>
                    <w:sz w:val="20"/>
                    <w:szCs w:val="20"/>
                  </w:rPr>
                  <w:t>Upon Request</w:t>
                </w:r>
              </w:sdtContent>
            </w:sdt>
          </w:p>
        </w:tc>
      </w:tr>
      <w:tr w:rsidR="00596AAE" w:rsidRPr="005E5F03" w14:paraId="486A67EA" w14:textId="77777777" w:rsidTr="00C07CA5">
        <w:trPr>
          <w:trHeight w:val="306"/>
        </w:trPr>
        <w:tc>
          <w:tcPr>
            <w:tcW w:w="2694"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showingPlcHdr/>
            <w:text w:multiLine="1"/>
          </w:sdtPr>
          <w:sdtEndPr/>
          <w:sdtContent>
            <w:tc>
              <w:tcPr>
                <w:tcW w:w="7938" w:type="dxa"/>
              </w:tcPr>
              <w:p w14:paraId="5ED8C455" w14:textId="77777777" w:rsidR="00596AAE" w:rsidRPr="005E5F03" w:rsidRDefault="00607E15" w:rsidP="00596AAE">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872C67" w:rsidRPr="005E5F03" w14:paraId="7B7A1F8A" w14:textId="77777777" w:rsidTr="00C07CA5">
        <w:trPr>
          <w:trHeight w:val="306"/>
        </w:trPr>
        <w:tc>
          <w:tcPr>
            <w:tcW w:w="2694"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lastRenderedPageBreak/>
              <w:t>Packing Requirements</w:t>
            </w:r>
          </w:p>
        </w:tc>
        <w:tc>
          <w:tcPr>
            <w:tcW w:w="7938" w:type="dxa"/>
          </w:tcPr>
          <w:p w14:paraId="6D91FE6C" w14:textId="1F3694B0" w:rsidR="00872C67" w:rsidRPr="005E5F03" w:rsidRDefault="00AE0B1D" w:rsidP="00AE0B1D">
            <w:pPr>
              <w:pStyle w:val="Sub-ClauseText"/>
              <w:tabs>
                <w:tab w:val="left" w:pos="1515"/>
              </w:tabs>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As Specified in the RFQ</w:t>
            </w:r>
          </w:p>
        </w:tc>
      </w:tr>
      <w:tr w:rsidR="005A4307" w:rsidRPr="005E5F03" w14:paraId="3B4D363A" w14:textId="77777777" w:rsidTr="00C07CA5">
        <w:trPr>
          <w:trHeight w:val="207"/>
        </w:trPr>
        <w:tc>
          <w:tcPr>
            <w:tcW w:w="2694"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EndPr/>
          <w:sdtContent>
            <w:tc>
              <w:tcPr>
                <w:tcW w:w="7938"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C07CA5">
        <w:trPr>
          <w:trHeight w:val="207"/>
        </w:trPr>
        <w:tc>
          <w:tcPr>
            <w:tcW w:w="2694"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showingPlcHdr/>
            <w:text w:multiLine="1"/>
          </w:sdtPr>
          <w:sdtEndPr/>
          <w:sdtContent>
            <w:tc>
              <w:tcPr>
                <w:tcW w:w="7938" w:type="dxa"/>
                <w:vAlign w:val="center"/>
              </w:tcPr>
              <w:p w14:paraId="01E0A917"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18DC9609" w14:textId="77777777" w:rsidTr="00C07CA5">
        <w:trPr>
          <w:trHeight w:val="207"/>
        </w:trPr>
        <w:tc>
          <w:tcPr>
            <w:tcW w:w="2694"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showingPlcHdr/>
            <w:text w:multiLine="1"/>
          </w:sdtPr>
          <w:sdtEndPr/>
          <w:sdtContent>
            <w:tc>
              <w:tcPr>
                <w:tcW w:w="7938" w:type="dxa"/>
                <w:vAlign w:val="center"/>
              </w:tcPr>
              <w:p w14:paraId="4F06CB8D"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3A4652" w:rsidRPr="005E5F03" w14:paraId="139888B7" w14:textId="77777777" w:rsidTr="00C07CA5">
        <w:trPr>
          <w:trHeight w:val="619"/>
        </w:trPr>
        <w:tc>
          <w:tcPr>
            <w:tcW w:w="2694"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938"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54FBB16C" w14:textId="078E430C" w:rsidR="003A4652" w:rsidRPr="005E5F03" w:rsidRDefault="00596176"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sdtContent>
          </w:sdt>
        </w:tc>
      </w:tr>
      <w:tr w:rsidR="003E59BD" w:rsidRPr="005E5F03" w14:paraId="5F4CD2AF" w14:textId="77777777" w:rsidTr="00C07CA5">
        <w:trPr>
          <w:trHeight w:val="619"/>
        </w:trPr>
        <w:tc>
          <w:tcPr>
            <w:tcW w:w="2694"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938"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1DC4F154" w14:textId="77777777" w:rsidR="0036383C" w:rsidRDefault="0036383C" w:rsidP="00C07CA5">
      <w:pPr>
        <w:rPr>
          <w:rFonts w:eastAsiaTheme="majorEastAsia" w:cstheme="minorHAnsi"/>
          <w:b/>
          <w:sz w:val="24"/>
          <w:szCs w:val="24"/>
        </w:rPr>
      </w:pPr>
    </w:p>
    <w:p w14:paraId="29F393DF" w14:textId="60637E83" w:rsidR="00732053" w:rsidRPr="0049470C" w:rsidRDefault="00725DC3" w:rsidP="00BE67DE">
      <w:pPr>
        <w:jc w:val="center"/>
        <w:rPr>
          <w:rFonts w:eastAsiaTheme="majorEastAsia" w:cstheme="minorHAnsi"/>
          <w:b/>
          <w:sz w:val="20"/>
          <w:szCs w:val="20"/>
        </w:rPr>
      </w:pPr>
      <w:r w:rsidRPr="00725DC3">
        <w:rPr>
          <w:rFonts w:eastAsiaTheme="majorEastAsia" w:cstheme="minorHAnsi"/>
          <w:b/>
          <w:sz w:val="24"/>
          <w:szCs w:val="24"/>
        </w:rPr>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EndPr/>
          <w:sdtContent>
            <w:tc>
              <w:tcPr>
                <w:tcW w:w="3552" w:type="dxa"/>
                <w:shd w:val="clear" w:color="auto" w:fill="auto"/>
                <w:vAlign w:val="center"/>
              </w:tcPr>
              <w:p w14:paraId="43B9CF38"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46CD4D7F" w14:textId="520CB144" w:rsidR="001B7EE0" w:rsidRDefault="001B7EE0" w:rsidP="005F09AB">
      <w:pPr>
        <w:jc w:val="center"/>
        <w:rPr>
          <w:rFonts w:cstheme="minorHAnsi"/>
          <w:b/>
          <w:sz w:val="20"/>
          <w:szCs w:val="20"/>
        </w:rPr>
      </w:pPr>
      <w:r>
        <w:rPr>
          <w:rFonts w:cstheme="minorHAnsi"/>
          <w:b/>
          <w:sz w:val="20"/>
          <w:szCs w:val="20"/>
        </w:rPr>
        <w:t>VENDOR INFORMATION SHEET</w:t>
      </w:r>
      <w:r>
        <w:rPr>
          <w:rStyle w:val="FootnoteReference"/>
          <w:rFonts w:cstheme="minorHAnsi"/>
          <w:b/>
          <w:sz w:val="20"/>
          <w:szCs w:val="20"/>
        </w:rPr>
        <w:footnoteReference w:id="2"/>
      </w:r>
      <w:r>
        <w:rPr>
          <w:rFonts w:cstheme="minorHAnsi"/>
          <w:b/>
          <w:sz w:val="20"/>
          <w:szCs w:val="20"/>
        </w:rPr>
        <w:t xml:space="preserve"> </w:t>
      </w: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854B4A">
        <w:trPr>
          <w:trHeight w:val="589"/>
        </w:trPr>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854B4A">
        <w:trPr>
          <w:trHeight w:val="983"/>
        </w:trPr>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1"/>
              <w14:checkedState w14:val="2612" w14:font="MS Gothic"/>
              <w14:uncheckedState w14:val="2610" w14:font="MS Gothic"/>
            </w14:checkbox>
          </w:sdtPr>
          <w:sdtEndPr/>
          <w:sdtContent>
            <w:tc>
              <w:tcPr>
                <w:tcW w:w="630" w:type="dxa"/>
              </w:tcPr>
              <w:p w14:paraId="351D0424" w14:textId="3A0B13BC" w:rsidR="00983433" w:rsidRPr="005E5F03" w:rsidRDefault="004D56B9"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61002411"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r w:rsidR="00FC14F2" w:rsidRPr="001F4819">
              <w:rPr>
                <w:rFonts w:cstheme="minorHAnsi"/>
                <w:sz w:val="20"/>
                <w:szCs w:val="20"/>
              </w:rPr>
              <w:t>rules,</w:t>
            </w:r>
            <w:r w:rsidRPr="001F4819">
              <w:rPr>
                <w:rFonts w:cstheme="minorHAnsi"/>
                <w:sz w:val="20"/>
                <w:szCs w:val="20"/>
              </w:rPr>
              <w:t xml:space="preserve">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1AB38531"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 xml:space="preserve">he Supplier will apply the highest ethical standards, the principles of efficiency and economy, equal opportunity, open </w:t>
            </w:r>
            <w:r w:rsidR="00F22063" w:rsidRPr="00963074">
              <w:rPr>
                <w:rFonts w:cstheme="minorHAnsi"/>
                <w:sz w:val="20"/>
                <w:szCs w:val="20"/>
              </w:rPr>
              <w:t>competition,</w:t>
            </w:r>
            <w:r w:rsidRPr="00963074">
              <w:rPr>
                <w:rFonts w:cstheme="minorHAnsi"/>
                <w:sz w:val="20"/>
                <w:szCs w:val="20"/>
              </w:rPr>
              <w:t xml:space="preserve">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4"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63B2359C" w14:textId="77777777" w:rsidR="00854B4A" w:rsidRDefault="00854B4A" w:rsidP="008E1FAF">
      <w:pPr>
        <w:tabs>
          <w:tab w:val="left" w:pos="4820"/>
        </w:tabs>
        <w:spacing w:before="60" w:after="60"/>
        <w:jc w:val="both"/>
        <w:rPr>
          <w:rFonts w:cstheme="minorHAnsi"/>
          <w:iCs/>
          <w:snapToGrid w:val="0"/>
          <w:color w:val="000000" w:themeColor="text1"/>
          <w:sz w:val="20"/>
          <w:szCs w:val="20"/>
        </w:rPr>
      </w:pPr>
    </w:p>
    <w:p w14:paraId="610525FD" w14:textId="09A395B0"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C86ADA3" w14:textId="77777777" w:rsidR="00E12630" w:rsidRDefault="00E12630" w:rsidP="003E59BD">
      <w:pPr>
        <w:pStyle w:val="Heading2"/>
        <w:jc w:val="center"/>
        <w:rPr>
          <w:rFonts w:asciiTheme="minorHAnsi" w:hAnsiTheme="minorHAnsi" w:cstheme="minorHAnsi"/>
          <w:b/>
          <w:color w:val="auto"/>
          <w:sz w:val="24"/>
          <w:szCs w:val="24"/>
        </w:rPr>
      </w:pPr>
    </w:p>
    <w:p w14:paraId="75100D6B" w14:textId="3EFFF5D4"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End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717577049"/>
            <w:placeholder>
              <w:docPart w:val="FDAEAE23600A44FD87055C235C744DFC"/>
            </w:placeholder>
            <w:showingPlcHdr/>
            <w:text/>
          </w:sdtPr>
          <w:sdtEndPr/>
          <w:sdtContent>
            <w:tc>
              <w:tcPr>
                <w:tcW w:w="3552" w:type="dxa"/>
                <w:shd w:val="clear" w:color="auto" w:fill="auto"/>
                <w:vAlign w:val="center"/>
              </w:tcPr>
              <w:p w14:paraId="473EC3D1"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3261"/>
        <w:gridCol w:w="2722"/>
        <w:gridCol w:w="1247"/>
        <w:gridCol w:w="595"/>
        <w:gridCol w:w="1814"/>
      </w:tblGrid>
      <w:tr w:rsidR="0071500A" w:rsidRPr="005E5F03" w14:paraId="21CE5A12" w14:textId="77777777" w:rsidTr="00147FBE">
        <w:trPr>
          <w:cantSplit/>
          <w:trHeight w:val="454"/>
        </w:trPr>
        <w:tc>
          <w:tcPr>
            <w:tcW w:w="10319" w:type="dxa"/>
            <w:gridSpan w:val="6"/>
            <w:shd w:val="clear" w:color="auto" w:fill="D9D9D9" w:themeFill="background1" w:themeFillShade="D9"/>
            <w:vAlign w:val="center"/>
          </w:tcPr>
          <w:p w14:paraId="29F294A8" w14:textId="77777777"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showingPlcHdr/>
                <w:text/>
              </w:sdtPr>
              <w:sdtEndPr/>
              <w:sdtContent>
                <w:r w:rsidRPr="005E5F03">
                  <w:rPr>
                    <w:rStyle w:val="PlaceholderText"/>
                    <w:rFonts w:cstheme="minorHAnsi"/>
                    <w:sz w:val="20"/>
                    <w:szCs w:val="20"/>
                  </w:rPr>
                  <w:t>Click or tap here to enter text.</w:t>
                </w:r>
              </w:sdtContent>
            </w:sdt>
          </w:p>
          <w:p w14:paraId="165A7B30" w14:textId="77777777"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showingPlcHdr/>
                <w:text/>
              </w:sdtPr>
              <w:sdtEndPr/>
              <w:sdtContent>
                <w:r w:rsidRPr="005E5F03">
                  <w:rPr>
                    <w:rStyle w:val="PlaceholderText"/>
                    <w:rFonts w:cstheme="minorHAnsi"/>
                    <w:sz w:val="20"/>
                    <w:szCs w:val="20"/>
                  </w:rPr>
                  <w:t>Click or tap here to enter text.</w:t>
                </w:r>
              </w:sdtContent>
            </w:sdt>
          </w:p>
        </w:tc>
      </w:tr>
      <w:tr w:rsidR="0003549D" w:rsidRPr="005E5F03" w14:paraId="717EBE25" w14:textId="77777777" w:rsidTr="00147FBE">
        <w:trPr>
          <w:cantSplit/>
          <w:trHeight w:val="454"/>
        </w:trPr>
        <w:tc>
          <w:tcPr>
            <w:tcW w:w="680"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3261"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2722" w:type="dxa"/>
            <w:shd w:val="clear" w:color="auto" w:fill="D9D9D9" w:themeFill="background1" w:themeFillShade="D9"/>
            <w:vAlign w:val="center"/>
          </w:tcPr>
          <w:p w14:paraId="6DEE4465" w14:textId="29C49C68" w:rsidR="0003549D" w:rsidRPr="005E5F03" w:rsidRDefault="00147FBE" w:rsidP="00D642BC">
            <w:pPr>
              <w:jc w:val="center"/>
              <w:rPr>
                <w:rFonts w:cstheme="minorHAnsi"/>
                <w:b/>
                <w:sz w:val="20"/>
                <w:szCs w:val="20"/>
              </w:rPr>
            </w:pPr>
            <w:r>
              <w:rPr>
                <w:rFonts w:cstheme="minorHAnsi"/>
                <w:b/>
                <w:sz w:val="20"/>
                <w:szCs w:val="20"/>
              </w:rPr>
              <w:t>Specification</w:t>
            </w:r>
          </w:p>
        </w:tc>
        <w:tc>
          <w:tcPr>
            <w:tcW w:w="1247" w:type="dxa"/>
            <w:shd w:val="clear" w:color="auto" w:fill="D9D9D9" w:themeFill="background1" w:themeFillShade="D9"/>
            <w:vAlign w:val="center"/>
          </w:tcPr>
          <w:p w14:paraId="5F859C17" w14:textId="644F23D5" w:rsidR="0003549D" w:rsidRPr="005E5F03" w:rsidRDefault="00147FBE" w:rsidP="00147FBE">
            <w:pPr>
              <w:rPr>
                <w:rFonts w:cstheme="minorHAnsi"/>
                <w:b/>
                <w:sz w:val="20"/>
                <w:szCs w:val="20"/>
              </w:rPr>
            </w:pPr>
            <w:r>
              <w:rPr>
                <w:rFonts w:cstheme="minorHAnsi"/>
                <w:b/>
                <w:sz w:val="20"/>
                <w:szCs w:val="20"/>
              </w:rPr>
              <w:t>Unit</w:t>
            </w:r>
          </w:p>
        </w:tc>
        <w:tc>
          <w:tcPr>
            <w:tcW w:w="595" w:type="dxa"/>
            <w:shd w:val="clear" w:color="auto" w:fill="D9D9D9" w:themeFill="background1" w:themeFillShade="D9"/>
            <w:vAlign w:val="center"/>
          </w:tcPr>
          <w:p w14:paraId="613F76C0" w14:textId="572DB395" w:rsidR="0003549D" w:rsidRPr="005E5F03" w:rsidRDefault="00147FBE" w:rsidP="00D642BC">
            <w:pPr>
              <w:jc w:val="center"/>
              <w:rPr>
                <w:rFonts w:cstheme="minorHAnsi"/>
                <w:b/>
                <w:sz w:val="20"/>
                <w:szCs w:val="20"/>
              </w:rPr>
            </w:pPr>
            <w:r>
              <w:rPr>
                <w:rFonts w:cstheme="minorHAnsi"/>
                <w:b/>
                <w:sz w:val="20"/>
                <w:szCs w:val="20"/>
              </w:rPr>
              <w:t>Qty</w:t>
            </w:r>
          </w:p>
        </w:tc>
        <w:tc>
          <w:tcPr>
            <w:tcW w:w="1814" w:type="dxa"/>
            <w:shd w:val="clear" w:color="auto" w:fill="D9D9D9" w:themeFill="background1" w:themeFillShade="D9"/>
            <w:vAlign w:val="center"/>
          </w:tcPr>
          <w:p w14:paraId="37C9A51D" w14:textId="6BE80549" w:rsidR="0003549D" w:rsidRPr="005E5F03" w:rsidRDefault="00147FBE" w:rsidP="00D642BC">
            <w:pPr>
              <w:jc w:val="center"/>
              <w:rPr>
                <w:rFonts w:cstheme="minorHAnsi"/>
                <w:b/>
                <w:sz w:val="20"/>
                <w:szCs w:val="20"/>
              </w:rPr>
            </w:pPr>
            <w:r>
              <w:rPr>
                <w:rFonts w:cstheme="minorHAnsi"/>
                <w:b/>
                <w:sz w:val="20"/>
                <w:szCs w:val="20"/>
              </w:rPr>
              <w:t>Cost</w:t>
            </w:r>
            <w:r w:rsidR="0003549D" w:rsidRPr="005E5F03">
              <w:rPr>
                <w:rFonts w:cstheme="minorHAnsi"/>
                <w:b/>
                <w:sz w:val="20"/>
                <w:szCs w:val="20"/>
              </w:rPr>
              <w:t xml:space="preserve"> </w:t>
            </w:r>
          </w:p>
        </w:tc>
      </w:tr>
      <w:tr w:rsidR="00EF7DC1" w:rsidRPr="005E5F03" w14:paraId="71497816" w14:textId="77777777" w:rsidTr="00147FBE">
        <w:trPr>
          <w:cantSplit/>
          <w:trHeight w:val="227"/>
        </w:trPr>
        <w:tc>
          <w:tcPr>
            <w:tcW w:w="680" w:type="dxa"/>
            <w:vAlign w:val="center"/>
          </w:tcPr>
          <w:p w14:paraId="06E22117" w14:textId="2ECACFAE" w:rsidR="00EF7DC1" w:rsidRPr="00147FBE" w:rsidRDefault="00EF7DC1" w:rsidP="00EF7DC1">
            <w:pPr>
              <w:rPr>
                <w:rFonts w:cstheme="minorHAnsi"/>
              </w:rPr>
            </w:pPr>
            <w:r w:rsidRPr="00147FBE">
              <w:rPr>
                <w:rFonts w:cstheme="minorHAnsi"/>
              </w:rPr>
              <w:t>1</w:t>
            </w:r>
          </w:p>
        </w:tc>
        <w:tc>
          <w:tcPr>
            <w:tcW w:w="3261" w:type="dxa"/>
          </w:tcPr>
          <w:p w14:paraId="11788782" w14:textId="77777777" w:rsidR="00147FBE" w:rsidRPr="00147FBE" w:rsidRDefault="00147FBE" w:rsidP="00EF7DC1">
            <w:pPr>
              <w:autoSpaceDE w:val="0"/>
              <w:autoSpaceDN w:val="0"/>
              <w:adjustRightInd w:val="0"/>
              <w:spacing w:after="0" w:line="240" w:lineRule="auto"/>
              <w:rPr>
                <w:rFonts w:cstheme="minorHAnsi"/>
                <w:color w:val="333333"/>
                <w:shd w:val="clear" w:color="auto" w:fill="FFFFFF"/>
              </w:rPr>
            </w:pPr>
          </w:p>
          <w:p w14:paraId="2C1C114D" w14:textId="687CA951" w:rsidR="00EF7DC1" w:rsidRPr="00147FBE" w:rsidRDefault="00147FBE" w:rsidP="00EF7DC1">
            <w:pPr>
              <w:autoSpaceDE w:val="0"/>
              <w:autoSpaceDN w:val="0"/>
              <w:adjustRightInd w:val="0"/>
              <w:spacing w:after="0" w:line="240" w:lineRule="auto"/>
              <w:rPr>
                <w:rFonts w:cstheme="minorHAnsi"/>
                <w:color w:val="000000"/>
                <w:lang w:val="en-US"/>
              </w:rPr>
            </w:pPr>
            <w:r w:rsidRPr="00147FBE">
              <w:rPr>
                <w:rFonts w:cstheme="minorHAnsi"/>
                <w:color w:val="333333"/>
                <w:shd w:val="clear" w:color="auto" w:fill="FFFFFF"/>
              </w:rPr>
              <w:t>Accommodation: Bed &amp; Breakfast</w:t>
            </w:r>
          </w:p>
        </w:tc>
        <w:tc>
          <w:tcPr>
            <w:tcW w:w="2722" w:type="dxa"/>
          </w:tcPr>
          <w:p w14:paraId="6108EDB9" w14:textId="77777777" w:rsidR="00147FBE" w:rsidRPr="00147FBE" w:rsidRDefault="00147FBE" w:rsidP="00EF7DC1">
            <w:pPr>
              <w:rPr>
                <w:rFonts w:cstheme="minorHAnsi"/>
                <w:color w:val="000000"/>
              </w:rPr>
            </w:pPr>
          </w:p>
          <w:p w14:paraId="4BD07550" w14:textId="0EB8C276" w:rsidR="00EF7DC1" w:rsidRPr="00147FBE" w:rsidRDefault="00147FBE" w:rsidP="00EF7DC1">
            <w:pPr>
              <w:rPr>
                <w:rFonts w:cstheme="minorHAnsi"/>
              </w:rPr>
            </w:pPr>
            <w:r w:rsidRPr="00147FBE">
              <w:rPr>
                <w:rFonts w:cstheme="minorHAnsi"/>
                <w:color w:val="000000"/>
              </w:rPr>
              <w:t>-Rooms of different categories</w:t>
            </w:r>
          </w:p>
        </w:tc>
        <w:tc>
          <w:tcPr>
            <w:tcW w:w="1247" w:type="dxa"/>
            <w:vAlign w:val="center"/>
          </w:tcPr>
          <w:p w14:paraId="17315CB3" w14:textId="108DD15E" w:rsidR="00EF7DC1" w:rsidRPr="00147FBE" w:rsidRDefault="00147FBE" w:rsidP="00EF7DC1">
            <w:pPr>
              <w:jc w:val="center"/>
              <w:rPr>
                <w:rFonts w:cstheme="minorHAnsi"/>
              </w:rPr>
            </w:pPr>
            <w:r w:rsidRPr="00147FBE">
              <w:rPr>
                <w:rFonts w:cstheme="minorHAnsi"/>
                <w:color w:val="000000"/>
              </w:rPr>
              <w:t>Per room per night</w:t>
            </w:r>
          </w:p>
        </w:tc>
        <w:tc>
          <w:tcPr>
            <w:tcW w:w="595" w:type="dxa"/>
            <w:vAlign w:val="center"/>
          </w:tcPr>
          <w:p w14:paraId="5BBE0250" w14:textId="0F4F49A7" w:rsidR="00EF7DC1" w:rsidRPr="00147FBE" w:rsidRDefault="00147FBE" w:rsidP="00EF7DC1">
            <w:pPr>
              <w:jc w:val="center"/>
              <w:rPr>
                <w:rFonts w:cstheme="minorHAnsi"/>
              </w:rPr>
            </w:pPr>
            <w:r w:rsidRPr="00147FBE">
              <w:rPr>
                <w:rFonts w:cstheme="minorHAnsi"/>
              </w:rPr>
              <w:t>1</w:t>
            </w:r>
          </w:p>
        </w:tc>
        <w:tc>
          <w:tcPr>
            <w:tcW w:w="1814" w:type="dxa"/>
            <w:vAlign w:val="center"/>
          </w:tcPr>
          <w:p w14:paraId="236B9540" w14:textId="77777777" w:rsidR="00EF7DC1" w:rsidRPr="00147FBE" w:rsidRDefault="00EF7DC1" w:rsidP="00EF7DC1">
            <w:pPr>
              <w:jc w:val="center"/>
              <w:rPr>
                <w:rFonts w:cstheme="minorHAnsi"/>
              </w:rPr>
            </w:pPr>
          </w:p>
        </w:tc>
      </w:tr>
      <w:tr w:rsidR="00EF7DC1" w:rsidRPr="005E5F03" w14:paraId="5B085B5A" w14:textId="77777777" w:rsidTr="00147FBE">
        <w:trPr>
          <w:cantSplit/>
          <w:trHeight w:val="451"/>
        </w:trPr>
        <w:tc>
          <w:tcPr>
            <w:tcW w:w="680" w:type="dxa"/>
            <w:vAlign w:val="center"/>
          </w:tcPr>
          <w:p w14:paraId="1DB520E2" w14:textId="2390DC86" w:rsidR="00EF7DC1" w:rsidRPr="00147FBE" w:rsidRDefault="00EF7DC1" w:rsidP="00EF7DC1">
            <w:pPr>
              <w:rPr>
                <w:rFonts w:cstheme="minorHAnsi"/>
              </w:rPr>
            </w:pPr>
            <w:r w:rsidRPr="00147FBE">
              <w:rPr>
                <w:rFonts w:cstheme="minorHAnsi"/>
              </w:rPr>
              <w:t>2</w:t>
            </w:r>
          </w:p>
        </w:tc>
        <w:tc>
          <w:tcPr>
            <w:tcW w:w="3261" w:type="dxa"/>
          </w:tcPr>
          <w:p w14:paraId="48BB5159" w14:textId="44A1F995" w:rsidR="00EF7DC1" w:rsidRPr="00147FBE" w:rsidRDefault="00147FBE" w:rsidP="00EF7DC1">
            <w:pPr>
              <w:autoSpaceDE w:val="0"/>
              <w:autoSpaceDN w:val="0"/>
              <w:adjustRightInd w:val="0"/>
              <w:spacing w:after="0" w:line="240" w:lineRule="auto"/>
              <w:rPr>
                <w:rFonts w:cstheme="minorHAnsi"/>
                <w:color w:val="000000"/>
                <w:lang w:val="es-ES"/>
              </w:rPr>
            </w:pPr>
            <w:r w:rsidRPr="00147FBE">
              <w:rPr>
                <w:rFonts w:cstheme="minorHAnsi"/>
                <w:color w:val="000000"/>
              </w:rPr>
              <w:t>Hall Hire 0-50 Pax</w:t>
            </w:r>
          </w:p>
        </w:tc>
        <w:tc>
          <w:tcPr>
            <w:tcW w:w="2722" w:type="dxa"/>
          </w:tcPr>
          <w:p w14:paraId="552C959A" w14:textId="50BA5D05" w:rsidR="00EF7DC1" w:rsidRPr="00147FBE" w:rsidRDefault="00EF7DC1" w:rsidP="00EF7DC1">
            <w:pPr>
              <w:rPr>
                <w:rFonts w:cstheme="minorHAnsi"/>
              </w:rPr>
            </w:pPr>
            <w:r w:rsidRPr="00147FBE">
              <w:rPr>
                <w:rFonts w:cstheme="minorHAnsi"/>
                <w:color w:val="000000" w:themeColor="text1"/>
                <w:spacing w:val="-2"/>
                <w:lang w:val="en-US"/>
              </w:rPr>
              <w:t xml:space="preserve"> </w:t>
            </w:r>
            <w:r w:rsidR="00147FBE" w:rsidRPr="00147FBE">
              <w:rPr>
                <w:rFonts w:cstheme="minorHAnsi"/>
                <w:color w:val="000000"/>
              </w:rPr>
              <w:t>list complimentary services inclusive if any</w:t>
            </w:r>
          </w:p>
        </w:tc>
        <w:tc>
          <w:tcPr>
            <w:tcW w:w="1247" w:type="dxa"/>
            <w:vAlign w:val="center"/>
          </w:tcPr>
          <w:p w14:paraId="2A741FB8" w14:textId="2B7FA9C5" w:rsidR="00EF7DC1" w:rsidRPr="00147FBE" w:rsidRDefault="00147FBE" w:rsidP="00EF7DC1">
            <w:pPr>
              <w:jc w:val="center"/>
              <w:rPr>
                <w:rFonts w:cstheme="minorHAnsi"/>
              </w:rPr>
            </w:pPr>
            <w:r w:rsidRPr="00147FBE">
              <w:rPr>
                <w:rFonts w:cstheme="minorHAnsi"/>
                <w:iCs/>
                <w:lang w:val="en-US"/>
              </w:rPr>
              <w:t>Day</w:t>
            </w:r>
          </w:p>
        </w:tc>
        <w:tc>
          <w:tcPr>
            <w:tcW w:w="595" w:type="dxa"/>
            <w:vAlign w:val="center"/>
          </w:tcPr>
          <w:p w14:paraId="43F1A977" w14:textId="6FC93C12" w:rsidR="00EF7DC1" w:rsidRPr="00147FBE" w:rsidRDefault="00147FBE" w:rsidP="00EF7DC1">
            <w:pPr>
              <w:jc w:val="center"/>
              <w:rPr>
                <w:rFonts w:cstheme="minorHAnsi"/>
              </w:rPr>
            </w:pPr>
            <w:r w:rsidRPr="00147FBE">
              <w:rPr>
                <w:rFonts w:cstheme="minorHAnsi"/>
              </w:rPr>
              <w:t>1</w:t>
            </w:r>
          </w:p>
        </w:tc>
        <w:tc>
          <w:tcPr>
            <w:tcW w:w="1814" w:type="dxa"/>
            <w:vAlign w:val="center"/>
          </w:tcPr>
          <w:p w14:paraId="28FF08FB" w14:textId="77777777" w:rsidR="00EF7DC1" w:rsidRPr="00147FBE" w:rsidRDefault="00EF7DC1" w:rsidP="00EF7DC1">
            <w:pPr>
              <w:jc w:val="center"/>
              <w:rPr>
                <w:rFonts w:cstheme="minorHAnsi"/>
              </w:rPr>
            </w:pPr>
          </w:p>
        </w:tc>
      </w:tr>
      <w:tr w:rsidR="00EF7DC1" w:rsidRPr="005E5F03" w14:paraId="25BA43A3" w14:textId="77777777" w:rsidTr="00147FBE">
        <w:trPr>
          <w:cantSplit/>
          <w:trHeight w:val="227"/>
        </w:trPr>
        <w:tc>
          <w:tcPr>
            <w:tcW w:w="680" w:type="dxa"/>
            <w:vAlign w:val="center"/>
          </w:tcPr>
          <w:p w14:paraId="63AA173A" w14:textId="6CA04231" w:rsidR="00EF7DC1" w:rsidRPr="00147FBE" w:rsidRDefault="00EF7DC1" w:rsidP="00EF7DC1">
            <w:pPr>
              <w:rPr>
                <w:rFonts w:cstheme="minorHAnsi"/>
              </w:rPr>
            </w:pPr>
            <w:r w:rsidRPr="00147FBE">
              <w:rPr>
                <w:rFonts w:cstheme="minorHAnsi"/>
              </w:rPr>
              <w:t>3</w:t>
            </w:r>
          </w:p>
        </w:tc>
        <w:tc>
          <w:tcPr>
            <w:tcW w:w="3261" w:type="dxa"/>
          </w:tcPr>
          <w:p w14:paraId="0F49ED2E" w14:textId="003E6D1F" w:rsidR="00EF7DC1" w:rsidRPr="00147FBE" w:rsidRDefault="00147FBE" w:rsidP="00EF7DC1">
            <w:pPr>
              <w:autoSpaceDE w:val="0"/>
              <w:autoSpaceDN w:val="0"/>
              <w:adjustRightInd w:val="0"/>
              <w:spacing w:after="0" w:line="240" w:lineRule="auto"/>
              <w:rPr>
                <w:rFonts w:cstheme="minorHAnsi"/>
                <w:color w:val="000000"/>
                <w:lang w:val="en-US"/>
              </w:rPr>
            </w:pPr>
            <w:r w:rsidRPr="00147FBE">
              <w:rPr>
                <w:rFonts w:cstheme="minorHAnsi"/>
                <w:color w:val="000000"/>
              </w:rPr>
              <w:t>Hall hire 50- 100 Pax</w:t>
            </w:r>
          </w:p>
        </w:tc>
        <w:tc>
          <w:tcPr>
            <w:tcW w:w="2722" w:type="dxa"/>
          </w:tcPr>
          <w:p w14:paraId="221CC0C6" w14:textId="71CC9068" w:rsidR="00EF7DC1" w:rsidRPr="00147FBE" w:rsidRDefault="00EF7DC1" w:rsidP="00EF7DC1">
            <w:pPr>
              <w:rPr>
                <w:rFonts w:cstheme="minorHAnsi"/>
              </w:rPr>
            </w:pPr>
            <w:r w:rsidRPr="00147FBE">
              <w:rPr>
                <w:rFonts w:cstheme="minorHAnsi"/>
                <w:color w:val="000000" w:themeColor="text1"/>
                <w:spacing w:val="-2"/>
              </w:rPr>
              <w:t xml:space="preserve"> </w:t>
            </w:r>
            <w:r w:rsidR="00147FBE" w:rsidRPr="00147FBE">
              <w:rPr>
                <w:rFonts w:cstheme="minorHAnsi"/>
                <w:color w:val="000000"/>
              </w:rPr>
              <w:t>list complimentary services inclusive if any</w:t>
            </w:r>
          </w:p>
        </w:tc>
        <w:tc>
          <w:tcPr>
            <w:tcW w:w="1247" w:type="dxa"/>
            <w:vAlign w:val="center"/>
          </w:tcPr>
          <w:p w14:paraId="441C3536" w14:textId="197F94C9" w:rsidR="00EF7DC1" w:rsidRPr="00147FBE" w:rsidRDefault="00147FBE" w:rsidP="00EF7DC1">
            <w:pPr>
              <w:jc w:val="center"/>
              <w:rPr>
                <w:rFonts w:cstheme="minorHAnsi"/>
              </w:rPr>
            </w:pPr>
            <w:r w:rsidRPr="00147FBE">
              <w:rPr>
                <w:rFonts w:cstheme="minorHAnsi"/>
                <w:iCs/>
                <w:lang w:val="en-US"/>
              </w:rPr>
              <w:t>Day</w:t>
            </w:r>
          </w:p>
        </w:tc>
        <w:tc>
          <w:tcPr>
            <w:tcW w:w="595" w:type="dxa"/>
            <w:vAlign w:val="center"/>
          </w:tcPr>
          <w:p w14:paraId="093224D3" w14:textId="1612656B" w:rsidR="00EF7DC1" w:rsidRPr="00147FBE" w:rsidRDefault="00147FBE" w:rsidP="00EF7DC1">
            <w:pPr>
              <w:jc w:val="center"/>
              <w:rPr>
                <w:rFonts w:cstheme="minorHAnsi"/>
              </w:rPr>
            </w:pPr>
            <w:r w:rsidRPr="00147FBE">
              <w:rPr>
                <w:rFonts w:cstheme="minorHAnsi"/>
              </w:rPr>
              <w:t>1</w:t>
            </w:r>
          </w:p>
        </w:tc>
        <w:tc>
          <w:tcPr>
            <w:tcW w:w="1814" w:type="dxa"/>
            <w:vAlign w:val="center"/>
          </w:tcPr>
          <w:p w14:paraId="63BB5BB6" w14:textId="77777777" w:rsidR="00EF7DC1" w:rsidRPr="00147FBE" w:rsidRDefault="00EF7DC1" w:rsidP="00EF7DC1">
            <w:pPr>
              <w:jc w:val="center"/>
              <w:rPr>
                <w:rFonts w:cstheme="minorHAnsi"/>
              </w:rPr>
            </w:pPr>
          </w:p>
        </w:tc>
      </w:tr>
      <w:tr w:rsidR="00EF7DC1" w:rsidRPr="005E5F03" w14:paraId="11BAE8A7" w14:textId="77777777" w:rsidTr="00147FBE">
        <w:trPr>
          <w:cantSplit/>
          <w:trHeight w:val="227"/>
        </w:trPr>
        <w:tc>
          <w:tcPr>
            <w:tcW w:w="680" w:type="dxa"/>
            <w:vAlign w:val="center"/>
          </w:tcPr>
          <w:p w14:paraId="75C19AFB" w14:textId="5B1845DD" w:rsidR="00EF7DC1" w:rsidRPr="00147FBE" w:rsidRDefault="00EF7DC1" w:rsidP="00EF7DC1">
            <w:pPr>
              <w:rPr>
                <w:rFonts w:cstheme="minorHAnsi"/>
              </w:rPr>
            </w:pPr>
            <w:r w:rsidRPr="00147FBE">
              <w:rPr>
                <w:rFonts w:cstheme="minorHAnsi"/>
              </w:rPr>
              <w:t>4</w:t>
            </w:r>
          </w:p>
        </w:tc>
        <w:tc>
          <w:tcPr>
            <w:tcW w:w="3261" w:type="dxa"/>
          </w:tcPr>
          <w:p w14:paraId="1F637610" w14:textId="2590E726" w:rsidR="00EF7DC1" w:rsidRPr="00147FBE" w:rsidRDefault="00147FBE" w:rsidP="00EF7DC1">
            <w:pPr>
              <w:autoSpaceDE w:val="0"/>
              <w:autoSpaceDN w:val="0"/>
              <w:adjustRightInd w:val="0"/>
              <w:spacing w:after="0" w:line="240" w:lineRule="auto"/>
              <w:rPr>
                <w:rFonts w:cstheme="minorHAnsi"/>
                <w:color w:val="000000"/>
                <w:lang w:val="en-US"/>
              </w:rPr>
            </w:pPr>
            <w:r w:rsidRPr="00147FBE">
              <w:rPr>
                <w:rFonts w:cstheme="minorHAnsi"/>
                <w:color w:val="000000"/>
              </w:rPr>
              <w:t>Hall Hire 100-200 Pax</w:t>
            </w:r>
            <w:r w:rsidRPr="00147FBE">
              <w:rPr>
                <w:rFonts w:cstheme="minorHAnsi"/>
                <w:color w:val="000000"/>
                <w:lang w:val="en-US"/>
              </w:rPr>
              <w:t xml:space="preserve"> </w:t>
            </w:r>
          </w:p>
        </w:tc>
        <w:tc>
          <w:tcPr>
            <w:tcW w:w="2722" w:type="dxa"/>
          </w:tcPr>
          <w:p w14:paraId="45B5066C" w14:textId="74DF1652" w:rsidR="00EF7DC1" w:rsidRPr="00147FBE" w:rsidRDefault="00EF7DC1" w:rsidP="00EF7DC1">
            <w:pPr>
              <w:rPr>
                <w:rFonts w:cstheme="minorHAnsi"/>
              </w:rPr>
            </w:pPr>
            <w:r w:rsidRPr="00147FBE">
              <w:rPr>
                <w:rFonts w:cstheme="minorHAnsi"/>
                <w:color w:val="000000" w:themeColor="text1"/>
                <w:spacing w:val="-2"/>
              </w:rPr>
              <w:t xml:space="preserve"> </w:t>
            </w:r>
            <w:r w:rsidR="00147FBE" w:rsidRPr="00147FBE">
              <w:rPr>
                <w:rFonts w:cstheme="minorHAnsi"/>
                <w:color w:val="000000"/>
              </w:rPr>
              <w:t>list complimentary services inclusive if any</w:t>
            </w:r>
          </w:p>
        </w:tc>
        <w:tc>
          <w:tcPr>
            <w:tcW w:w="1247" w:type="dxa"/>
            <w:vAlign w:val="center"/>
          </w:tcPr>
          <w:p w14:paraId="4CC4496E" w14:textId="78B91BBE" w:rsidR="00EF7DC1" w:rsidRPr="00147FBE" w:rsidRDefault="00147FBE" w:rsidP="00EF7DC1">
            <w:pPr>
              <w:jc w:val="center"/>
              <w:rPr>
                <w:rFonts w:cstheme="minorHAnsi"/>
              </w:rPr>
            </w:pPr>
            <w:r w:rsidRPr="00147FBE">
              <w:rPr>
                <w:rFonts w:cstheme="minorHAnsi"/>
                <w:iCs/>
                <w:lang w:val="en-US"/>
              </w:rPr>
              <w:t>Day</w:t>
            </w:r>
          </w:p>
        </w:tc>
        <w:tc>
          <w:tcPr>
            <w:tcW w:w="595" w:type="dxa"/>
            <w:vAlign w:val="center"/>
          </w:tcPr>
          <w:p w14:paraId="2141E5E4" w14:textId="5AC97C7B" w:rsidR="00EF7DC1" w:rsidRPr="00147FBE" w:rsidRDefault="00147FBE" w:rsidP="00EF7DC1">
            <w:pPr>
              <w:jc w:val="center"/>
              <w:rPr>
                <w:rFonts w:cstheme="minorHAnsi"/>
              </w:rPr>
            </w:pPr>
            <w:r w:rsidRPr="00147FBE">
              <w:rPr>
                <w:rFonts w:cstheme="minorHAnsi"/>
              </w:rPr>
              <w:t>1</w:t>
            </w:r>
          </w:p>
        </w:tc>
        <w:tc>
          <w:tcPr>
            <w:tcW w:w="1814" w:type="dxa"/>
            <w:vAlign w:val="center"/>
          </w:tcPr>
          <w:p w14:paraId="781D2900" w14:textId="77777777" w:rsidR="00EF7DC1" w:rsidRPr="00147FBE" w:rsidRDefault="00EF7DC1" w:rsidP="00EF7DC1">
            <w:pPr>
              <w:jc w:val="center"/>
              <w:rPr>
                <w:rFonts w:cstheme="minorHAnsi"/>
              </w:rPr>
            </w:pPr>
          </w:p>
        </w:tc>
      </w:tr>
      <w:tr w:rsidR="00EF7DC1" w:rsidRPr="005E5F03" w14:paraId="17EE5370" w14:textId="77777777" w:rsidTr="00147FBE">
        <w:trPr>
          <w:cantSplit/>
          <w:trHeight w:val="227"/>
        </w:trPr>
        <w:tc>
          <w:tcPr>
            <w:tcW w:w="680" w:type="dxa"/>
            <w:vAlign w:val="center"/>
          </w:tcPr>
          <w:p w14:paraId="60E5D949" w14:textId="4D3D170F" w:rsidR="00EF7DC1" w:rsidRPr="00147FBE" w:rsidRDefault="00EF7DC1" w:rsidP="00EF7DC1">
            <w:pPr>
              <w:rPr>
                <w:rFonts w:cstheme="minorHAnsi"/>
              </w:rPr>
            </w:pPr>
            <w:r w:rsidRPr="00147FBE">
              <w:rPr>
                <w:rFonts w:cstheme="minorHAnsi"/>
              </w:rPr>
              <w:t>5</w:t>
            </w:r>
          </w:p>
        </w:tc>
        <w:tc>
          <w:tcPr>
            <w:tcW w:w="3261" w:type="dxa"/>
          </w:tcPr>
          <w:p w14:paraId="6CCDC1C0" w14:textId="565AE850" w:rsidR="00EF7DC1" w:rsidRPr="00147FBE" w:rsidRDefault="00147FBE" w:rsidP="00EF7DC1">
            <w:pPr>
              <w:autoSpaceDE w:val="0"/>
              <w:autoSpaceDN w:val="0"/>
              <w:adjustRightInd w:val="0"/>
              <w:spacing w:after="0" w:line="240" w:lineRule="auto"/>
              <w:rPr>
                <w:rFonts w:cstheme="minorHAnsi"/>
                <w:color w:val="000000"/>
                <w:lang w:val="en-US"/>
              </w:rPr>
            </w:pPr>
            <w:r w:rsidRPr="00147FBE">
              <w:rPr>
                <w:rFonts w:cstheme="minorHAnsi"/>
                <w:color w:val="000000"/>
              </w:rPr>
              <w:t>Morning Teas with bites</w:t>
            </w:r>
          </w:p>
        </w:tc>
        <w:tc>
          <w:tcPr>
            <w:tcW w:w="2722" w:type="dxa"/>
          </w:tcPr>
          <w:p w14:paraId="2C8EC2BC" w14:textId="52EF7F3E" w:rsidR="00EF7DC1" w:rsidRPr="00147FBE" w:rsidRDefault="00EF7DC1" w:rsidP="00EF7DC1">
            <w:pPr>
              <w:rPr>
                <w:rFonts w:cstheme="minorHAnsi"/>
              </w:rPr>
            </w:pPr>
            <w:r w:rsidRPr="00147FBE">
              <w:rPr>
                <w:rFonts w:cstheme="minorHAnsi"/>
                <w:color w:val="000000" w:themeColor="text1"/>
                <w:spacing w:val="-2"/>
              </w:rPr>
              <w:t xml:space="preserve"> </w:t>
            </w:r>
          </w:p>
        </w:tc>
        <w:tc>
          <w:tcPr>
            <w:tcW w:w="1247" w:type="dxa"/>
            <w:vAlign w:val="center"/>
          </w:tcPr>
          <w:p w14:paraId="7BD173FF" w14:textId="3657C4AB" w:rsidR="00EF7DC1" w:rsidRPr="00147FBE" w:rsidRDefault="00147FBE" w:rsidP="00EF7DC1">
            <w:pPr>
              <w:jc w:val="center"/>
              <w:rPr>
                <w:rFonts w:cstheme="minorHAnsi"/>
              </w:rPr>
            </w:pPr>
            <w:r w:rsidRPr="00147FBE">
              <w:rPr>
                <w:rFonts w:cstheme="minorHAnsi"/>
                <w:iCs/>
                <w:lang w:val="en-US"/>
              </w:rPr>
              <w:t>Per Pax</w:t>
            </w:r>
          </w:p>
        </w:tc>
        <w:tc>
          <w:tcPr>
            <w:tcW w:w="595" w:type="dxa"/>
            <w:vAlign w:val="center"/>
          </w:tcPr>
          <w:p w14:paraId="2D5BE557" w14:textId="7EB966E0" w:rsidR="00EF7DC1" w:rsidRPr="00147FBE" w:rsidRDefault="00147FBE" w:rsidP="00EF7DC1">
            <w:pPr>
              <w:jc w:val="center"/>
              <w:rPr>
                <w:rFonts w:cstheme="minorHAnsi"/>
              </w:rPr>
            </w:pPr>
            <w:r w:rsidRPr="00147FBE">
              <w:rPr>
                <w:rFonts w:cstheme="minorHAnsi"/>
              </w:rPr>
              <w:t>1</w:t>
            </w:r>
          </w:p>
        </w:tc>
        <w:tc>
          <w:tcPr>
            <w:tcW w:w="1814" w:type="dxa"/>
            <w:vAlign w:val="center"/>
          </w:tcPr>
          <w:p w14:paraId="3979FD11" w14:textId="77777777" w:rsidR="00EF7DC1" w:rsidRPr="00147FBE" w:rsidRDefault="00EF7DC1" w:rsidP="00EF7DC1">
            <w:pPr>
              <w:jc w:val="center"/>
              <w:rPr>
                <w:rFonts w:cstheme="minorHAnsi"/>
              </w:rPr>
            </w:pPr>
          </w:p>
        </w:tc>
      </w:tr>
      <w:tr w:rsidR="00EF7DC1" w:rsidRPr="005E5F03" w14:paraId="0BECBBB6" w14:textId="77777777" w:rsidTr="00147FBE">
        <w:trPr>
          <w:cantSplit/>
          <w:trHeight w:val="227"/>
        </w:trPr>
        <w:tc>
          <w:tcPr>
            <w:tcW w:w="680" w:type="dxa"/>
            <w:vAlign w:val="center"/>
          </w:tcPr>
          <w:p w14:paraId="2D03B67F" w14:textId="3BAA8A3E" w:rsidR="00EF7DC1" w:rsidRPr="00147FBE" w:rsidRDefault="00EF7DC1" w:rsidP="00EF7DC1">
            <w:pPr>
              <w:rPr>
                <w:rFonts w:cstheme="minorHAnsi"/>
              </w:rPr>
            </w:pPr>
            <w:r w:rsidRPr="00147FBE">
              <w:rPr>
                <w:rFonts w:cstheme="minorHAnsi"/>
              </w:rPr>
              <w:t>6</w:t>
            </w:r>
          </w:p>
        </w:tc>
        <w:tc>
          <w:tcPr>
            <w:tcW w:w="3261" w:type="dxa"/>
          </w:tcPr>
          <w:p w14:paraId="027CF291" w14:textId="7F2D8406" w:rsidR="00EF7DC1" w:rsidRPr="00147FBE" w:rsidRDefault="00147FBE" w:rsidP="00EF7DC1">
            <w:pPr>
              <w:autoSpaceDE w:val="0"/>
              <w:autoSpaceDN w:val="0"/>
              <w:adjustRightInd w:val="0"/>
              <w:spacing w:after="0" w:line="240" w:lineRule="auto"/>
              <w:rPr>
                <w:rFonts w:cstheme="minorHAnsi"/>
                <w:color w:val="000000"/>
                <w:lang w:val="en-US"/>
              </w:rPr>
            </w:pPr>
            <w:r w:rsidRPr="00147FBE">
              <w:rPr>
                <w:rFonts w:cstheme="minorHAnsi"/>
                <w:color w:val="000000"/>
              </w:rPr>
              <w:t>Lunch with water</w:t>
            </w:r>
          </w:p>
        </w:tc>
        <w:tc>
          <w:tcPr>
            <w:tcW w:w="2722" w:type="dxa"/>
          </w:tcPr>
          <w:p w14:paraId="0E7262A5" w14:textId="0CA92784" w:rsidR="00EF7DC1" w:rsidRPr="00147FBE" w:rsidRDefault="00EF7DC1" w:rsidP="00EF7DC1">
            <w:pPr>
              <w:rPr>
                <w:rFonts w:cstheme="minorHAnsi"/>
              </w:rPr>
            </w:pPr>
            <w:r w:rsidRPr="00147FBE">
              <w:rPr>
                <w:rFonts w:cstheme="minorHAnsi"/>
                <w:color w:val="000000" w:themeColor="text1"/>
                <w:spacing w:val="-2"/>
              </w:rPr>
              <w:t xml:space="preserve"> </w:t>
            </w:r>
            <w:r w:rsidR="00147FBE" w:rsidRPr="00147FBE">
              <w:rPr>
                <w:rFonts w:cstheme="minorHAnsi"/>
                <w:color w:val="000000" w:themeColor="text1"/>
                <w:spacing w:val="-2"/>
              </w:rPr>
              <w:t>Buffet</w:t>
            </w:r>
          </w:p>
        </w:tc>
        <w:tc>
          <w:tcPr>
            <w:tcW w:w="1247" w:type="dxa"/>
            <w:vAlign w:val="center"/>
          </w:tcPr>
          <w:p w14:paraId="553F0FBC" w14:textId="4A6C9CAB" w:rsidR="00EF7DC1" w:rsidRPr="00147FBE" w:rsidRDefault="00147FBE" w:rsidP="00EF7DC1">
            <w:pPr>
              <w:jc w:val="center"/>
              <w:rPr>
                <w:rFonts w:cstheme="minorHAnsi"/>
              </w:rPr>
            </w:pPr>
            <w:r w:rsidRPr="00147FBE">
              <w:rPr>
                <w:rFonts w:cstheme="minorHAnsi"/>
                <w:iCs/>
                <w:lang w:val="en-US"/>
              </w:rPr>
              <w:t>Per Pax</w:t>
            </w:r>
          </w:p>
        </w:tc>
        <w:tc>
          <w:tcPr>
            <w:tcW w:w="595" w:type="dxa"/>
            <w:vAlign w:val="center"/>
          </w:tcPr>
          <w:p w14:paraId="6F4B8E30" w14:textId="29ACAAAB" w:rsidR="00EF7DC1" w:rsidRPr="00147FBE" w:rsidRDefault="00147FBE" w:rsidP="00EF7DC1">
            <w:pPr>
              <w:jc w:val="center"/>
              <w:rPr>
                <w:rFonts w:cstheme="minorHAnsi"/>
              </w:rPr>
            </w:pPr>
            <w:r w:rsidRPr="00147FBE">
              <w:rPr>
                <w:rFonts w:cstheme="minorHAnsi"/>
              </w:rPr>
              <w:t>1</w:t>
            </w:r>
          </w:p>
        </w:tc>
        <w:tc>
          <w:tcPr>
            <w:tcW w:w="1814" w:type="dxa"/>
            <w:vAlign w:val="center"/>
          </w:tcPr>
          <w:p w14:paraId="409AC10C" w14:textId="77777777" w:rsidR="00EF7DC1" w:rsidRPr="00147FBE" w:rsidRDefault="00EF7DC1" w:rsidP="00EF7DC1">
            <w:pPr>
              <w:jc w:val="center"/>
              <w:rPr>
                <w:rFonts w:cstheme="minorHAnsi"/>
              </w:rPr>
            </w:pPr>
          </w:p>
        </w:tc>
      </w:tr>
      <w:tr w:rsidR="00EF7DC1" w:rsidRPr="005E5F03" w14:paraId="56F96147" w14:textId="77777777" w:rsidTr="00147FBE">
        <w:trPr>
          <w:cantSplit/>
          <w:trHeight w:val="227"/>
        </w:trPr>
        <w:tc>
          <w:tcPr>
            <w:tcW w:w="680" w:type="dxa"/>
            <w:vAlign w:val="center"/>
          </w:tcPr>
          <w:p w14:paraId="13E9DA23" w14:textId="188646AA" w:rsidR="00EF7DC1" w:rsidRPr="00147FBE" w:rsidRDefault="00EF7DC1" w:rsidP="00EF7DC1">
            <w:pPr>
              <w:rPr>
                <w:rFonts w:cstheme="minorHAnsi"/>
              </w:rPr>
            </w:pPr>
            <w:r w:rsidRPr="00147FBE">
              <w:rPr>
                <w:rFonts w:cstheme="minorHAnsi"/>
              </w:rPr>
              <w:t>7</w:t>
            </w:r>
          </w:p>
        </w:tc>
        <w:tc>
          <w:tcPr>
            <w:tcW w:w="3261" w:type="dxa"/>
          </w:tcPr>
          <w:p w14:paraId="0D6219DB" w14:textId="5AC7862E" w:rsidR="00EF7DC1" w:rsidRPr="00147FBE" w:rsidRDefault="00147FBE" w:rsidP="00EF7DC1">
            <w:pPr>
              <w:autoSpaceDE w:val="0"/>
              <w:autoSpaceDN w:val="0"/>
              <w:adjustRightInd w:val="0"/>
              <w:spacing w:after="0" w:line="240" w:lineRule="auto"/>
              <w:rPr>
                <w:rFonts w:cstheme="minorHAnsi"/>
                <w:color w:val="000000"/>
                <w:lang w:val="en-US"/>
              </w:rPr>
            </w:pPr>
            <w:r w:rsidRPr="00147FBE">
              <w:rPr>
                <w:rFonts w:cstheme="minorHAnsi"/>
                <w:color w:val="000000"/>
              </w:rPr>
              <w:t>Dinner with water</w:t>
            </w:r>
          </w:p>
        </w:tc>
        <w:tc>
          <w:tcPr>
            <w:tcW w:w="2722" w:type="dxa"/>
          </w:tcPr>
          <w:p w14:paraId="07868F53" w14:textId="21E3D6BD" w:rsidR="00EF7DC1" w:rsidRPr="00147FBE" w:rsidRDefault="00EF7DC1" w:rsidP="00EF7DC1">
            <w:pPr>
              <w:rPr>
                <w:rFonts w:cstheme="minorHAnsi"/>
              </w:rPr>
            </w:pPr>
            <w:r w:rsidRPr="00147FBE">
              <w:rPr>
                <w:rFonts w:cstheme="minorHAnsi"/>
                <w:color w:val="000000" w:themeColor="text1"/>
                <w:spacing w:val="-2"/>
              </w:rPr>
              <w:t xml:space="preserve"> </w:t>
            </w:r>
            <w:r w:rsidR="00147FBE" w:rsidRPr="00147FBE">
              <w:rPr>
                <w:rFonts w:cstheme="minorHAnsi"/>
                <w:color w:val="000000" w:themeColor="text1"/>
                <w:spacing w:val="-2"/>
              </w:rPr>
              <w:t>Buffet</w:t>
            </w:r>
          </w:p>
        </w:tc>
        <w:tc>
          <w:tcPr>
            <w:tcW w:w="1247" w:type="dxa"/>
            <w:vAlign w:val="center"/>
          </w:tcPr>
          <w:p w14:paraId="50350F6F" w14:textId="2F271BEE" w:rsidR="00EF7DC1" w:rsidRPr="00147FBE" w:rsidRDefault="00147FBE" w:rsidP="00EF7DC1">
            <w:pPr>
              <w:jc w:val="center"/>
              <w:rPr>
                <w:rFonts w:cstheme="minorHAnsi"/>
              </w:rPr>
            </w:pPr>
            <w:r w:rsidRPr="00147FBE">
              <w:rPr>
                <w:rFonts w:cstheme="minorHAnsi"/>
                <w:iCs/>
                <w:lang w:val="en-US"/>
              </w:rPr>
              <w:t>Per Pax</w:t>
            </w:r>
          </w:p>
        </w:tc>
        <w:tc>
          <w:tcPr>
            <w:tcW w:w="595" w:type="dxa"/>
            <w:vAlign w:val="center"/>
          </w:tcPr>
          <w:p w14:paraId="1E9DFC94" w14:textId="601C2F5F" w:rsidR="00EF7DC1" w:rsidRPr="00147FBE" w:rsidRDefault="00147FBE" w:rsidP="00EF7DC1">
            <w:pPr>
              <w:jc w:val="center"/>
              <w:rPr>
                <w:rFonts w:cstheme="minorHAnsi"/>
              </w:rPr>
            </w:pPr>
            <w:r w:rsidRPr="00147FBE">
              <w:rPr>
                <w:rFonts w:cstheme="minorHAnsi"/>
              </w:rPr>
              <w:t>1</w:t>
            </w:r>
          </w:p>
        </w:tc>
        <w:tc>
          <w:tcPr>
            <w:tcW w:w="1814" w:type="dxa"/>
            <w:vAlign w:val="center"/>
          </w:tcPr>
          <w:p w14:paraId="2DEF78C8" w14:textId="77777777" w:rsidR="00EF7DC1" w:rsidRPr="00147FBE" w:rsidRDefault="00EF7DC1" w:rsidP="00EF7DC1">
            <w:pPr>
              <w:jc w:val="center"/>
              <w:rPr>
                <w:rFonts w:cstheme="minorHAnsi"/>
              </w:rPr>
            </w:pPr>
          </w:p>
        </w:tc>
      </w:tr>
      <w:tr w:rsidR="00EF7DC1" w:rsidRPr="005E5F03" w14:paraId="7A3B0547" w14:textId="77777777" w:rsidTr="00147FBE">
        <w:trPr>
          <w:cantSplit/>
          <w:trHeight w:val="227"/>
        </w:trPr>
        <w:tc>
          <w:tcPr>
            <w:tcW w:w="680" w:type="dxa"/>
            <w:vAlign w:val="center"/>
          </w:tcPr>
          <w:p w14:paraId="3815CBB7" w14:textId="7251AEF0" w:rsidR="00EF7DC1" w:rsidRPr="00147FBE" w:rsidRDefault="00EF7DC1" w:rsidP="00EF7DC1">
            <w:pPr>
              <w:rPr>
                <w:rFonts w:cstheme="minorHAnsi"/>
              </w:rPr>
            </w:pPr>
            <w:r w:rsidRPr="00147FBE">
              <w:rPr>
                <w:rFonts w:cstheme="minorHAnsi"/>
              </w:rPr>
              <w:t>8</w:t>
            </w:r>
          </w:p>
        </w:tc>
        <w:tc>
          <w:tcPr>
            <w:tcW w:w="3261" w:type="dxa"/>
          </w:tcPr>
          <w:p w14:paraId="37350D0A" w14:textId="2552718B" w:rsidR="00EF7DC1" w:rsidRPr="00147FBE" w:rsidRDefault="00147FBE" w:rsidP="00EF7DC1">
            <w:pPr>
              <w:autoSpaceDE w:val="0"/>
              <w:autoSpaceDN w:val="0"/>
              <w:adjustRightInd w:val="0"/>
              <w:spacing w:after="0" w:line="240" w:lineRule="auto"/>
              <w:rPr>
                <w:rFonts w:cstheme="minorHAnsi"/>
                <w:color w:val="000000"/>
                <w:lang w:val="en-US"/>
              </w:rPr>
            </w:pPr>
            <w:r w:rsidRPr="00147FBE">
              <w:rPr>
                <w:rFonts w:cstheme="minorHAnsi"/>
                <w:color w:val="000000"/>
              </w:rPr>
              <w:t>Lunch with water</w:t>
            </w:r>
          </w:p>
        </w:tc>
        <w:tc>
          <w:tcPr>
            <w:tcW w:w="2722" w:type="dxa"/>
          </w:tcPr>
          <w:p w14:paraId="0941FF25" w14:textId="646EA4A5" w:rsidR="00EF7DC1" w:rsidRPr="00147FBE" w:rsidRDefault="00EF7DC1" w:rsidP="00EF7DC1">
            <w:pPr>
              <w:rPr>
                <w:rFonts w:cstheme="minorHAnsi"/>
              </w:rPr>
            </w:pPr>
            <w:r w:rsidRPr="00147FBE">
              <w:rPr>
                <w:rFonts w:cstheme="minorHAnsi"/>
                <w:color w:val="000000" w:themeColor="text1"/>
                <w:spacing w:val="-2"/>
              </w:rPr>
              <w:t xml:space="preserve"> P</w:t>
            </w:r>
            <w:r w:rsidR="00147FBE" w:rsidRPr="00147FBE">
              <w:rPr>
                <w:rFonts w:cstheme="minorHAnsi"/>
                <w:color w:val="000000" w:themeColor="text1"/>
                <w:spacing w:val="-2"/>
              </w:rPr>
              <w:t>lated</w:t>
            </w:r>
          </w:p>
        </w:tc>
        <w:tc>
          <w:tcPr>
            <w:tcW w:w="1247" w:type="dxa"/>
            <w:vAlign w:val="center"/>
          </w:tcPr>
          <w:p w14:paraId="43E5DEFF" w14:textId="35A0A8ED" w:rsidR="00EF7DC1" w:rsidRPr="00147FBE" w:rsidRDefault="00147FBE" w:rsidP="00EF7DC1">
            <w:pPr>
              <w:jc w:val="center"/>
              <w:rPr>
                <w:rFonts w:cstheme="minorHAnsi"/>
              </w:rPr>
            </w:pPr>
            <w:r w:rsidRPr="00147FBE">
              <w:rPr>
                <w:rFonts w:cstheme="minorHAnsi"/>
                <w:iCs/>
                <w:lang w:val="en-US"/>
              </w:rPr>
              <w:t>Per Pax</w:t>
            </w:r>
          </w:p>
        </w:tc>
        <w:tc>
          <w:tcPr>
            <w:tcW w:w="595" w:type="dxa"/>
            <w:vAlign w:val="center"/>
          </w:tcPr>
          <w:p w14:paraId="64A8AB16" w14:textId="345233C4" w:rsidR="00EF7DC1" w:rsidRPr="00147FBE" w:rsidRDefault="00147FBE" w:rsidP="00EF7DC1">
            <w:pPr>
              <w:jc w:val="center"/>
              <w:rPr>
                <w:rFonts w:cstheme="minorHAnsi"/>
              </w:rPr>
            </w:pPr>
            <w:r w:rsidRPr="00147FBE">
              <w:rPr>
                <w:rFonts w:cstheme="minorHAnsi"/>
              </w:rPr>
              <w:t>1</w:t>
            </w:r>
          </w:p>
        </w:tc>
        <w:tc>
          <w:tcPr>
            <w:tcW w:w="1814" w:type="dxa"/>
            <w:vAlign w:val="center"/>
          </w:tcPr>
          <w:p w14:paraId="35B84BA7" w14:textId="77777777" w:rsidR="00EF7DC1" w:rsidRPr="00147FBE" w:rsidRDefault="00EF7DC1" w:rsidP="00EF7DC1">
            <w:pPr>
              <w:jc w:val="center"/>
              <w:rPr>
                <w:rFonts w:cstheme="minorHAnsi"/>
              </w:rPr>
            </w:pPr>
          </w:p>
        </w:tc>
      </w:tr>
      <w:tr w:rsidR="00EF7DC1" w:rsidRPr="005E5F03" w14:paraId="614CD86B" w14:textId="77777777" w:rsidTr="00147FBE">
        <w:trPr>
          <w:cantSplit/>
          <w:trHeight w:val="227"/>
        </w:trPr>
        <w:tc>
          <w:tcPr>
            <w:tcW w:w="680" w:type="dxa"/>
            <w:vAlign w:val="center"/>
          </w:tcPr>
          <w:p w14:paraId="015ADFE1" w14:textId="42B11C75" w:rsidR="00EF7DC1" w:rsidRPr="00147FBE" w:rsidRDefault="00EF7DC1" w:rsidP="00EF7DC1">
            <w:pPr>
              <w:rPr>
                <w:rFonts w:cstheme="minorHAnsi"/>
              </w:rPr>
            </w:pPr>
            <w:r w:rsidRPr="00147FBE">
              <w:rPr>
                <w:rFonts w:cstheme="minorHAnsi"/>
              </w:rPr>
              <w:t>9</w:t>
            </w:r>
          </w:p>
        </w:tc>
        <w:tc>
          <w:tcPr>
            <w:tcW w:w="3261" w:type="dxa"/>
          </w:tcPr>
          <w:p w14:paraId="164B6826" w14:textId="2A25F21E" w:rsidR="00EF7DC1" w:rsidRPr="00147FBE" w:rsidRDefault="00147FBE" w:rsidP="00EF7DC1">
            <w:pPr>
              <w:autoSpaceDE w:val="0"/>
              <w:autoSpaceDN w:val="0"/>
              <w:adjustRightInd w:val="0"/>
              <w:spacing w:after="0" w:line="240" w:lineRule="auto"/>
              <w:rPr>
                <w:rFonts w:cstheme="minorHAnsi"/>
                <w:color w:val="000000"/>
                <w:lang w:val="en-US"/>
              </w:rPr>
            </w:pPr>
            <w:r w:rsidRPr="00147FBE">
              <w:rPr>
                <w:rFonts w:cstheme="minorHAnsi"/>
                <w:color w:val="000000"/>
              </w:rPr>
              <w:t>Dinner with water</w:t>
            </w:r>
          </w:p>
        </w:tc>
        <w:tc>
          <w:tcPr>
            <w:tcW w:w="2722" w:type="dxa"/>
          </w:tcPr>
          <w:p w14:paraId="65E73020" w14:textId="08382F42" w:rsidR="00EF7DC1" w:rsidRPr="00147FBE" w:rsidRDefault="00EF7DC1" w:rsidP="00EF7DC1">
            <w:pPr>
              <w:rPr>
                <w:rFonts w:cstheme="minorHAnsi"/>
              </w:rPr>
            </w:pPr>
            <w:r w:rsidRPr="00147FBE">
              <w:rPr>
                <w:rFonts w:cstheme="minorHAnsi"/>
                <w:color w:val="000000" w:themeColor="text1"/>
                <w:spacing w:val="-2"/>
              </w:rPr>
              <w:t xml:space="preserve"> </w:t>
            </w:r>
            <w:r w:rsidR="00147FBE" w:rsidRPr="00147FBE">
              <w:rPr>
                <w:rFonts w:cstheme="minorHAnsi"/>
                <w:color w:val="000000" w:themeColor="text1"/>
                <w:spacing w:val="-2"/>
              </w:rPr>
              <w:t>Plated</w:t>
            </w:r>
          </w:p>
        </w:tc>
        <w:tc>
          <w:tcPr>
            <w:tcW w:w="1247" w:type="dxa"/>
            <w:vAlign w:val="center"/>
          </w:tcPr>
          <w:p w14:paraId="712E3B6A" w14:textId="37804816" w:rsidR="00EF7DC1" w:rsidRPr="00147FBE" w:rsidRDefault="00147FBE" w:rsidP="00EF7DC1">
            <w:pPr>
              <w:jc w:val="center"/>
              <w:rPr>
                <w:rFonts w:cstheme="minorHAnsi"/>
              </w:rPr>
            </w:pPr>
            <w:r w:rsidRPr="00147FBE">
              <w:rPr>
                <w:rFonts w:cstheme="minorHAnsi"/>
                <w:iCs/>
                <w:lang w:val="en-US"/>
              </w:rPr>
              <w:t>Per Pax</w:t>
            </w:r>
          </w:p>
        </w:tc>
        <w:tc>
          <w:tcPr>
            <w:tcW w:w="595" w:type="dxa"/>
            <w:vAlign w:val="center"/>
          </w:tcPr>
          <w:p w14:paraId="15AA365D" w14:textId="5098C164" w:rsidR="00EF7DC1" w:rsidRPr="00147FBE" w:rsidRDefault="00147FBE" w:rsidP="00EF7DC1">
            <w:pPr>
              <w:jc w:val="center"/>
              <w:rPr>
                <w:rFonts w:cstheme="minorHAnsi"/>
              </w:rPr>
            </w:pPr>
            <w:r w:rsidRPr="00147FBE">
              <w:rPr>
                <w:rFonts w:cstheme="minorHAnsi"/>
              </w:rPr>
              <w:t>1</w:t>
            </w:r>
          </w:p>
        </w:tc>
        <w:tc>
          <w:tcPr>
            <w:tcW w:w="1814" w:type="dxa"/>
            <w:vAlign w:val="center"/>
          </w:tcPr>
          <w:p w14:paraId="3DF45425" w14:textId="77777777" w:rsidR="00EF7DC1" w:rsidRPr="00147FBE" w:rsidRDefault="00EF7DC1" w:rsidP="00EF7DC1">
            <w:pPr>
              <w:jc w:val="center"/>
              <w:rPr>
                <w:rFonts w:cstheme="minorHAnsi"/>
              </w:rPr>
            </w:pPr>
          </w:p>
        </w:tc>
      </w:tr>
      <w:tr w:rsidR="00147FBE" w:rsidRPr="005E5F03" w14:paraId="054A5F29" w14:textId="77777777" w:rsidTr="00147FBE">
        <w:trPr>
          <w:cantSplit/>
          <w:trHeight w:val="227"/>
        </w:trPr>
        <w:tc>
          <w:tcPr>
            <w:tcW w:w="680" w:type="dxa"/>
            <w:vAlign w:val="center"/>
          </w:tcPr>
          <w:p w14:paraId="1A8DD3E5" w14:textId="68DFBDB5" w:rsidR="00147FBE" w:rsidRPr="00147FBE" w:rsidRDefault="00147FBE" w:rsidP="00EF7DC1">
            <w:pPr>
              <w:rPr>
                <w:rFonts w:cstheme="minorHAnsi"/>
              </w:rPr>
            </w:pPr>
            <w:r w:rsidRPr="00147FBE">
              <w:rPr>
                <w:rFonts w:cstheme="minorHAnsi"/>
              </w:rPr>
              <w:t>10</w:t>
            </w:r>
          </w:p>
        </w:tc>
        <w:tc>
          <w:tcPr>
            <w:tcW w:w="3261" w:type="dxa"/>
          </w:tcPr>
          <w:p w14:paraId="4E06C957" w14:textId="38691B99" w:rsidR="00147FBE" w:rsidRPr="00147FBE" w:rsidRDefault="00147FBE" w:rsidP="00EF7DC1">
            <w:pPr>
              <w:autoSpaceDE w:val="0"/>
              <w:autoSpaceDN w:val="0"/>
              <w:adjustRightInd w:val="0"/>
              <w:spacing w:after="0" w:line="240" w:lineRule="auto"/>
              <w:rPr>
                <w:rFonts w:cstheme="minorHAnsi"/>
                <w:color w:val="333333"/>
                <w:shd w:val="clear" w:color="auto" w:fill="FFFFFF"/>
              </w:rPr>
            </w:pPr>
            <w:r w:rsidRPr="00147FBE">
              <w:rPr>
                <w:rFonts w:cstheme="minorHAnsi"/>
                <w:color w:val="000000"/>
              </w:rPr>
              <w:t>Evening Tea with bites</w:t>
            </w:r>
          </w:p>
        </w:tc>
        <w:tc>
          <w:tcPr>
            <w:tcW w:w="2722" w:type="dxa"/>
          </w:tcPr>
          <w:p w14:paraId="7566DD94" w14:textId="77777777" w:rsidR="00147FBE" w:rsidRPr="00147FBE" w:rsidRDefault="00147FBE" w:rsidP="00EF7DC1">
            <w:pPr>
              <w:rPr>
                <w:rFonts w:cstheme="minorHAnsi"/>
                <w:color w:val="000000" w:themeColor="text1"/>
                <w:spacing w:val="-2"/>
              </w:rPr>
            </w:pPr>
          </w:p>
        </w:tc>
        <w:tc>
          <w:tcPr>
            <w:tcW w:w="1247" w:type="dxa"/>
            <w:vAlign w:val="center"/>
          </w:tcPr>
          <w:p w14:paraId="064F61D8" w14:textId="4F5A4656" w:rsidR="00147FBE" w:rsidRPr="00147FBE" w:rsidRDefault="00147FBE" w:rsidP="00EF7DC1">
            <w:pPr>
              <w:jc w:val="center"/>
              <w:rPr>
                <w:rFonts w:cstheme="minorHAnsi"/>
                <w:iCs/>
                <w:lang w:val="en-US"/>
              </w:rPr>
            </w:pPr>
            <w:r w:rsidRPr="00147FBE">
              <w:rPr>
                <w:rFonts w:cstheme="minorHAnsi"/>
                <w:iCs/>
                <w:lang w:val="en-US"/>
              </w:rPr>
              <w:t>Per Pax</w:t>
            </w:r>
          </w:p>
        </w:tc>
        <w:tc>
          <w:tcPr>
            <w:tcW w:w="595" w:type="dxa"/>
            <w:vAlign w:val="center"/>
          </w:tcPr>
          <w:p w14:paraId="2E693E50" w14:textId="0F3FF558" w:rsidR="00147FBE" w:rsidRPr="00147FBE" w:rsidRDefault="00147FBE" w:rsidP="00EF7DC1">
            <w:pPr>
              <w:jc w:val="center"/>
              <w:rPr>
                <w:rFonts w:cstheme="minorHAnsi"/>
              </w:rPr>
            </w:pPr>
            <w:r w:rsidRPr="00147FBE">
              <w:rPr>
                <w:rFonts w:cstheme="minorHAnsi"/>
              </w:rPr>
              <w:t>1</w:t>
            </w:r>
          </w:p>
        </w:tc>
        <w:tc>
          <w:tcPr>
            <w:tcW w:w="1814" w:type="dxa"/>
            <w:vAlign w:val="center"/>
          </w:tcPr>
          <w:p w14:paraId="1688484D" w14:textId="77777777" w:rsidR="00147FBE" w:rsidRPr="00147FBE" w:rsidRDefault="00147FBE" w:rsidP="00EF7DC1">
            <w:pPr>
              <w:jc w:val="center"/>
              <w:rPr>
                <w:rFonts w:cstheme="minorHAnsi"/>
              </w:rPr>
            </w:pPr>
          </w:p>
        </w:tc>
      </w:tr>
      <w:tr w:rsidR="00147FBE" w:rsidRPr="005E5F03" w14:paraId="69B6356F" w14:textId="77777777" w:rsidTr="00147FBE">
        <w:trPr>
          <w:cantSplit/>
          <w:trHeight w:val="227"/>
        </w:trPr>
        <w:tc>
          <w:tcPr>
            <w:tcW w:w="680" w:type="dxa"/>
            <w:vAlign w:val="center"/>
          </w:tcPr>
          <w:p w14:paraId="2FFAA931" w14:textId="74292C7A" w:rsidR="00147FBE" w:rsidRPr="00147FBE" w:rsidRDefault="00147FBE" w:rsidP="00EF7DC1">
            <w:pPr>
              <w:rPr>
                <w:rFonts w:cstheme="minorHAnsi"/>
              </w:rPr>
            </w:pPr>
            <w:r w:rsidRPr="00147FBE">
              <w:rPr>
                <w:rFonts w:cstheme="minorHAnsi"/>
              </w:rPr>
              <w:t>11</w:t>
            </w:r>
          </w:p>
        </w:tc>
        <w:tc>
          <w:tcPr>
            <w:tcW w:w="3261" w:type="dxa"/>
          </w:tcPr>
          <w:p w14:paraId="3E3982EF" w14:textId="610F11B8" w:rsidR="00147FBE" w:rsidRPr="00147FBE" w:rsidRDefault="00147FBE" w:rsidP="00EF7DC1">
            <w:pPr>
              <w:autoSpaceDE w:val="0"/>
              <w:autoSpaceDN w:val="0"/>
              <w:adjustRightInd w:val="0"/>
              <w:spacing w:after="0" w:line="240" w:lineRule="auto"/>
              <w:rPr>
                <w:rFonts w:cstheme="minorHAnsi"/>
                <w:color w:val="333333"/>
                <w:shd w:val="clear" w:color="auto" w:fill="FFFFFF"/>
              </w:rPr>
            </w:pPr>
            <w:r w:rsidRPr="00147FBE">
              <w:rPr>
                <w:rFonts w:cstheme="minorHAnsi"/>
                <w:color w:val="000000"/>
              </w:rPr>
              <w:t>Drinking water</w:t>
            </w:r>
          </w:p>
        </w:tc>
        <w:tc>
          <w:tcPr>
            <w:tcW w:w="2722" w:type="dxa"/>
          </w:tcPr>
          <w:p w14:paraId="3F60E543" w14:textId="7DA2A30D" w:rsidR="00147FBE" w:rsidRPr="00147FBE" w:rsidRDefault="00147FBE" w:rsidP="00EF7DC1">
            <w:pPr>
              <w:rPr>
                <w:rFonts w:cstheme="minorHAnsi"/>
                <w:color w:val="000000" w:themeColor="text1"/>
                <w:spacing w:val="-2"/>
              </w:rPr>
            </w:pPr>
            <w:r w:rsidRPr="00147FBE">
              <w:rPr>
                <w:rFonts w:cstheme="minorHAnsi"/>
                <w:color w:val="000000"/>
              </w:rPr>
              <w:t>Bottle, 75cl</w:t>
            </w:r>
          </w:p>
        </w:tc>
        <w:tc>
          <w:tcPr>
            <w:tcW w:w="1247" w:type="dxa"/>
            <w:vAlign w:val="center"/>
          </w:tcPr>
          <w:p w14:paraId="03481E66" w14:textId="6FBDBE91" w:rsidR="00147FBE" w:rsidRPr="00147FBE" w:rsidRDefault="00147FBE" w:rsidP="00EF7DC1">
            <w:pPr>
              <w:jc w:val="center"/>
              <w:rPr>
                <w:rFonts w:cstheme="minorHAnsi"/>
                <w:iCs/>
                <w:lang w:val="en-US"/>
              </w:rPr>
            </w:pPr>
            <w:r w:rsidRPr="00147FBE">
              <w:rPr>
                <w:rFonts w:cstheme="minorHAnsi"/>
                <w:iCs/>
                <w:lang w:val="en-US"/>
              </w:rPr>
              <w:t xml:space="preserve">Bottle </w:t>
            </w:r>
          </w:p>
        </w:tc>
        <w:tc>
          <w:tcPr>
            <w:tcW w:w="595" w:type="dxa"/>
            <w:vAlign w:val="center"/>
          </w:tcPr>
          <w:p w14:paraId="00C2E77B" w14:textId="23B3E68B" w:rsidR="00147FBE" w:rsidRPr="00147FBE" w:rsidRDefault="00147FBE" w:rsidP="00EF7DC1">
            <w:pPr>
              <w:jc w:val="center"/>
              <w:rPr>
                <w:rFonts w:cstheme="minorHAnsi"/>
              </w:rPr>
            </w:pPr>
            <w:r w:rsidRPr="00147FBE">
              <w:rPr>
                <w:rFonts w:cstheme="minorHAnsi"/>
              </w:rPr>
              <w:t>1</w:t>
            </w:r>
          </w:p>
        </w:tc>
        <w:tc>
          <w:tcPr>
            <w:tcW w:w="1814" w:type="dxa"/>
            <w:vAlign w:val="center"/>
          </w:tcPr>
          <w:p w14:paraId="5037048B" w14:textId="77777777" w:rsidR="00147FBE" w:rsidRPr="00147FBE" w:rsidRDefault="00147FBE" w:rsidP="00EF7DC1">
            <w:pPr>
              <w:jc w:val="center"/>
              <w:rPr>
                <w:rFonts w:cstheme="minorHAnsi"/>
              </w:rPr>
            </w:pPr>
          </w:p>
        </w:tc>
      </w:tr>
      <w:tr w:rsidR="00EF7DC1" w:rsidRPr="005E5F03" w14:paraId="44758C9D" w14:textId="77777777" w:rsidTr="00147FBE">
        <w:trPr>
          <w:cantSplit/>
          <w:trHeight w:val="227"/>
        </w:trPr>
        <w:tc>
          <w:tcPr>
            <w:tcW w:w="680" w:type="dxa"/>
            <w:vAlign w:val="center"/>
          </w:tcPr>
          <w:p w14:paraId="5C177DED" w14:textId="087934F2" w:rsidR="00EF7DC1" w:rsidRPr="00147FBE" w:rsidRDefault="00EF7DC1" w:rsidP="00EF7DC1">
            <w:pPr>
              <w:rPr>
                <w:rFonts w:cstheme="minorHAnsi"/>
              </w:rPr>
            </w:pPr>
            <w:r w:rsidRPr="00147FBE">
              <w:rPr>
                <w:rFonts w:cstheme="minorHAnsi"/>
              </w:rPr>
              <w:t>1</w:t>
            </w:r>
            <w:r w:rsidR="00147FBE" w:rsidRPr="00147FBE">
              <w:rPr>
                <w:rFonts w:cstheme="minorHAnsi"/>
              </w:rPr>
              <w:t>2</w:t>
            </w:r>
          </w:p>
        </w:tc>
        <w:tc>
          <w:tcPr>
            <w:tcW w:w="3261" w:type="dxa"/>
          </w:tcPr>
          <w:p w14:paraId="0C46CD02" w14:textId="76D988C8" w:rsidR="00EF7DC1" w:rsidRPr="00147FBE" w:rsidRDefault="00147FBE" w:rsidP="00EF7DC1">
            <w:pPr>
              <w:autoSpaceDE w:val="0"/>
              <w:autoSpaceDN w:val="0"/>
              <w:adjustRightInd w:val="0"/>
              <w:spacing w:after="0" w:line="240" w:lineRule="auto"/>
              <w:rPr>
                <w:rFonts w:cstheme="minorHAnsi"/>
                <w:color w:val="000000"/>
                <w:lang w:val="en-US"/>
              </w:rPr>
            </w:pPr>
            <w:r w:rsidRPr="00147FBE">
              <w:rPr>
                <w:rFonts w:cstheme="minorHAnsi"/>
                <w:color w:val="000000"/>
              </w:rPr>
              <w:t>Projector Hire</w:t>
            </w:r>
          </w:p>
        </w:tc>
        <w:tc>
          <w:tcPr>
            <w:tcW w:w="2722" w:type="dxa"/>
          </w:tcPr>
          <w:p w14:paraId="13338C63" w14:textId="4067F6ED" w:rsidR="00EF7DC1" w:rsidRPr="00147FBE" w:rsidRDefault="00147FBE" w:rsidP="00EF7DC1">
            <w:pPr>
              <w:rPr>
                <w:rFonts w:cstheme="minorHAnsi"/>
              </w:rPr>
            </w:pPr>
            <w:r w:rsidRPr="00147FBE">
              <w:rPr>
                <w:rFonts w:cstheme="minorHAnsi"/>
                <w:color w:val="000000"/>
              </w:rPr>
              <w:t>if not complementary to hall hire</w:t>
            </w:r>
          </w:p>
        </w:tc>
        <w:tc>
          <w:tcPr>
            <w:tcW w:w="1247" w:type="dxa"/>
            <w:vAlign w:val="center"/>
          </w:tcPr>
          <w:p w14:paraId="3B9D7075" w14:textId="2A3FA845" w:rsidR="00EF7DC1" w:rsidRPr="00147FBE" w:rsidRDefault="00147FBE" w:rsidP="00EF7DC1">
            <w:pPr>
              <w:jc w:val="center"/>
              <w:rPr>
                <w:rFonts w:cstheme="minorHAnsi"/>
              </w:rPr>
            </w:pPr>
            <w:r w:rsidRPr="00147FBE">
              <w:rPr>
                <w:rFonts w:cstheme="minorHAnsi"/>
                <w:iCs/>
                <w:lang w:val="en-US"/>
              </w:rPr>
              <w:t>Per day</w:t>
            </w:r>
          </w:p>
        </w:tc>
        <w:tc>
          <w:tcPr>
            <w:tcW w:w="595" w:type="dxa"/>
            <w:vAlign w:val="center"/>
          </w:tcPr>
          <w:p w14:paraId="21EFFEB7" w14:textId="47A03777" w:rsidR="00EF7DC1" w:rsidRPr="00147FBE" w:rsidRDefault="00147FBE" w:rsidP="00EF7DC1">
            <w:pPr>
              <w:jc w:val="center"/>
              <w:rPr>
                <w:rFonts w:cstheme="minorHAnsi"/>
              </w:rPr>
            </w:pPr>
            <w:r w:rsidRPr="00147FBE">
              <w:rPr>
                <w:rFonts w:cstheme="minorHAnsi"/>
              </w:rPr>
              <w:t>1</w:t>
            </w:r>
          </w:p>
        </w:tc>
        <w:tc>
          <w:tcPr>
            <w:tcW w:w="1814" w:type="dxa"/>
            <w:vAlign w:val="center"/>
          </w:tcPr>
          <w:p w14:paraId="0F0B6D87" w14:textId="77777777" w:rsidR="00EF7DC1" w:rsidRPr="00147FBE" w:rsidRDefault="00EF7DC1" w:rsidP="00EF7DC1">
            <w:pPr>
              <w:jc w:val="center"/>
              <w:rPr>
                <w:rFonts w:cstheme="minorHAnsi"/>
              </w:rPr>
            </w:pPr>
          </w:p>
        </w:tc>
      </w:tr>
      <w:tr w:rsidR="00EF7DC1" w:rsidRPr="005E5F03" w14:paraId="1CC8F36F" w14:textId="77777777" w:rsidTr="00147FBE">
        <w:trPr>
          <w:cantSplit/>
          <w:trHeight w:hRule="exact" w:val="340"/>
        </w:trPr>
        <w:tc>
          <w:tcPr>
            <w:tcW w:w="8505" w:type="dxa"/>
            <w:gridSpan w:val="5"/>
            <w:vAlign w:val="center"/>
          </w:tcPr>
          <w:p w14:paraId="1B8DB216" w14:textId="05927977" w:rsidR="00EF7DC1" w:rsidRPr="005E5F03" w:rsidRDefault="00147FBE" w:rsidP="00EF7DC1">
            <w:pPr>
              <w:jc w:val="right"/>
              <w:rPr>
                <w:rFonts w:cstheme="minorHAnsi"/>
                <w:sz w:val="20"/>
                <w:szCs w:val="20"/>
              </w:rPr>
            </w:pPr>
            <w:r w:rsidRPr="00EB54E1">
              <w:rPr>
                <w:color w:val="000000"/>
              </w:rPr>
              <w:t>For any other conference related services, please indicate rate of each</w:t>
            </w:r>
          </w:p>
        </w:tc>
        <w:tc>
          <w:tcPr>
            <w:tcW w:w="1814" w:type="dxa"/>
          </w:tcPr>
          <w:p w14:paraId="36FEB5B0" w14:textId="77777777" w:rsidR="00EF7DC1" w:rsidRPr="005E5F03" w:rsidRDefault="00EF7DC1" w:rsidP="00EF7DC1">
            <w:pPr>
              <w:rPr>
                <w:rFonts w:cstheme="minorHAnsi"/>
                <w:sz w:val="20"/>
                <w:szCs w:val="20"/>
              </w:rPr>
            </w:pPr>
          </w:p>
        </w:tc>
      </w:tr>
      <w:tr w:rsidR="00147FBE" w:rsidRPr="005E5F03" w14:paraId="305807AD" w14:textId="77777777" w:rsidTr="00147FBE">
        <w:trPr>
          <w:cantSplit/>
          <w:trHeight w:hRule="exact" w:val="340"/>
        </w:trPr>
        <w:tc>
          <w:tcPr>
            <w:tcW w:w="8505" w:type="dxa"/>
            <w:gridSpan w:val="5"/>
            <w:vAlign w:val="center"/>
          </w:tcPr>
          <w:p w14:paraId="76028373" w14:textId="2538F2C1" w:rsidR="00147FBE" w:rsidRPr="005E5F03" w:rsidRDefault="00147FBE" w:rsidP="00EF7DC1">
            <w:pPr>
              <w:jc w:val="right"/>
              <w:rPr>
                <w:rFonts w:cstheme="minorHAnsi"/>
                <w:sz w:val="20"/>
                <w:szCs w:val="20"/>
              </w:rPr>
            </w:pPr>
            <w:r w:rsidRPr="005E5F03">
              <w:rPr>
                <w:rFonts w:cstheme="minorHAnsi"/>
                <w:sz w:val="20"/>
                <w:szCs w:val="20"/>
              </w:rPr>
              <w:t>Total Price</w:t>
            </w:r>
          </w:p>
        </w:tc>
        <w:tc>
          <w:tcPr>
            <w:tcW w:w="1814" w:type="dxa"/>
          </w:tcPr>
          <w:p w14:paraId="5979CA70" w14:textId="77777777" w:rsidR="00147FBE" w:rsidRPr="005E5F03" w:rsidRDefault="00147FBE" w:rsidP="00EF7DC1">
            <w:pPr>
              <w:rPr>
                <w:rFonts w:cstheme="minorHAnsi"/>
                <w:sz w:val="20"/>
                <w:szCs w:val="20"/>
              </w:rPr>
            </w:pPr>
          </w:p>
        </w:tc>
      </w:tr>
    </w:tbl>
    <w:p w14:paraId="33E17EE4" w14:textId="77777777" w:rsidR="004D56B9" w:rsidRDefault="004D56B9" w:rsidP="009B7516">
      <w:pPr>
        <w:rPr>
          <w:rFonts w:cstheme="minorHAnsi"/>
          <w:b/>
          <w:sz w:val="20"/>
          <w:szCs w:val="20"/>
        </w:rPr>
      </w:pPr>
    </w:p>
    <w:p w14:paraId="2DBF757A" w14:textId="77777777" w:rsidR="004D56B9" w:rsidRDefault="004D56B9" w:rsidP="009B7516">
      <w:pPr>
        <w:rPr>
          <w:rFonts w:cstheme="minorHAnsi"/>
          <w:b/>
          <w:sz w:val="20"/>
          <w:szCs w:val="20"/>
        </w:rPr>
      </w:pPr>
    </w:p>
    <w:p w14:paraId="209B962D" w14:textId="77777777" w:rsidR="004D56B9" w:rsidRDefault="004D56B9" w:rsidP="009B7516">
      <w:pPr>
        <w:rPr>
          <w:rFonts w:cstheme="minorHAnsi"/>
          <w:b/>
          <w:sz w:val="20"/>
          <w:szCs w:val="20"/>
        </w:rPr>
      </w:pPr>
    </w:p>
    <w:p w14:paraId="342DA31A" w14:textId="250A8BA2" w:rsidR="009B7516" w:rsidRPr="005E5F03" w:rsidRDefault="009B7516" w:rsidP="009B7516">
      <w:pPr>
        <w:rPr>
          <w:rFonts w:cstheme="minorHAnsi"/>
          <w:b/>
          <w:sz w:val="20"/>
          <w:szCs w:val="20"/>
        </w:rPr>
      </w:pPr>
      <w:r w:rsidRPr="005E5F03">
        <w:rPr>
          <w:rFonts w:cstheme="minorHAnsi"/>
          <w:b/>
          <w:sz w:val="20"/>
          <w:szCs w:val="20"/>
        </w:rPr>
        <w:lastRenderedPageBreak/>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End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End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End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End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End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73AD8AE8" w14:textId="77777777" w:rsidR="006030A8" w:rsidRDefault="006030A8" w:rsidP="00F52526">
      <w:pPr>
        <w:rPr>
          <w:rFonts w:cstheme="minorHAnsi"/>
          <w:b/>
          <w:sz w:val="20"/>
          <w:szCs w:val="20"/>
        </w:rPr>
      </w:pPr>
    </w:p>
    <w:p w14:paraId="2E442A20" w14:textId="36B5B355"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11244A05" w14:textId="77777777" w:rsidTr="00002895">
        <w:trPr>
          <w:trHeight w:val="575"/>
        </w:trPr>
        <w:tc>
          <w:tcPr>
            <w:tcW w:w="4253" w:type="dxa"/>
          </w:tcPr>
          <w:p w14:paraId="204BCF5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3DF77F8"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EndPr/>
              <w:sdtContent>
                <w:r w:rsidRPr="005E5F03">
                  <w:rPr>
                    <w:rStyle w:val="PlaceholderText"/>
                    <w:rFonts w:cstheme="minorHAnsi"/>
                    <w:sz w:val="20"/>
                    <w:szCs w:val="20"/>
                  </w:rPr>
                  <w:t>Click or tap here to enter text.</w:t>
                </w:r>
              </w:sdtContent>
            </w:sdt>
          </w:p>
        </w:tc>
      </w:tr>
      <w:tr w:rsidR="00F52526" w:rsidRPr="005E5F03" w14:paraId="04FDAB39" w14:textId="77777777" w:rsidTr="00002895">
        <w:trPr>
          <w:trHeight w:val="305"/>
        </w:trPr>
        <w:tc>
          <w:tcPr>
            <w:tcW w:w="4253" w:type="dxa"/>
          </w:tcPr>
          <w:p w14:paraId="4D2947AB"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 xml:space="preserve">Country/ies of Origin: </w:t>
            </w:r>
          </w:p>
          <w:p w14:paraId="6FA5ACBB"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EndPr/>
          <w:sdtContent>
            <w:tc>
              <w:tcPr>
                <w:tcW w:w="5467" w:type="dxa"/>
              </w:tcPr>
              <w:p w14:paraId="404391F3"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0AD9C6F4" w14:textId="77777777" w:rsidR="005C729F" w:rsidRPr="005E5F03" w:rsidRDefault="005C729F" w:rsidP="00580A1B">
      <w:pPr>
        <w:pStyle w:val="Heading2"/>
        <w:rPr>
          <w:rFonts w:asciiTheme="minorHAnsi" w:hAnsiTheme="minorHAnsi" w:cstheme="minorHAnsi"/>
          <w:sz w:val="20"/>
          <w:szCs w:val="20"/>
        </w:rPr>
      </w:pPr>
    </w:p>
    <w:p w14:paraId="4B1F511A"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65CE5BFB" w14:textId="30FA565F" w:rsidR="00BE439F" w:rsidRDefault="00BE439F" w:rsidP="004702BB">
      <w:pPr>
        <w:pStyle w:val="MarginText"/>
        <w:spacing w:before="120" w:after="0" w:line="240" w:lineRule="auto"/>
        <w:rPr>
          <w:rFonts w:asciiTheme="minorHAnsi" w:eastAsia="Calibri" w:hAnsiTheme="minorHAnsi" w:cstheme="minorHAnsi"/>
          <w:color w:val="000000"/>
          <w:sz w:val="20"/>
          <w:lang w:val="en-AU"/>
        </w:rPr>
      </w:pPr>
    </w:p>
    <w:p w14:paraId="7741D32E" w14:textId="77777777" w:rsidR="00147FBE" w:rsidRDefault="00147FBE" w:rsidP="004702BB">
      <w:pPr>
        <w:pStyle w:val="MarginText"/>
        <w:spacing w:before="120" w:after="0" w:line="240" w:lineRule="auto"/>
        <w:rPr>
          <w:rFonts w:asciiTheme="minorHAnsi" w:eastAsia="Calibri" w:hAnsiTheme="minorHAnsi" w:cstheme="minorHAnsi"/>
          <w:color w:val="000000"/>
          <w:sz w:val="20"/>
          <w:lang w:val="en-AU"/>
        </w:rPr>
      </w:pPr>
    </w:p>
    <w:p w14:paraId="0E66D0DF" w14:textId="77777777" w:rsidR="00147FBE" w:rsidRPr="00147FBE" w:rsidRDefault="00147FBE" w:rsidP="004702BB">
      <w:pPr>
        <w:pStyle w:val="MarginText"/>
        <w:spacing w:before="120" w:after="0" w:line="240" w:lineRule="auto"/>
        <w:rPr>
          <w:rFonts w:asciiTheme="minorHAnsi" w:eastAsia="Calibri" w:hAnsiTheme="minorHAnsi" w:cstheme="minorHAnsi"/>
          <w:color w:val="000000"/>
          <w:sz w:val="20"/>
        </w:rPr>
      </w:pPr>
    </w:p>
    <w:sectPr w:rsidR="00147FBE" w:rsidRPr="00147FBE" w:rsidSect="00662E6B">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0D8BA8" w14:textId="77777777" w:rsidR="00662E6B" w:rsidRDefault="00662E6B" w:rsidP="00E56798">
      <w:pPr>
        <w:spacing w:after="0" w:line="240" w:lineRule="auto"/>
      </w:pPr>
      <w:r>
        <w:separator/>
      </w:r>
    </w:p>
  </w:endnote>
  <w:endnote w:type="continuationSeparator" w:id="0">
    <w:p w14:paraId="40243BB9" w14:textId="77777777" w:rsidR="00662E6B" w:rsidRDefault="00662E6B" w:rsidP="00E56798">
      <w:pPr>
        <w:spacing w:after="0" w:line="240" w:lineRule="auto"/>
      </w:pPr>
      <w:r>
        <w:continuationSeparator/>
      </w:r>
    </w:p>
  </w:endnote>
  <w:endnote w:type="continuationNotice" w:id="1">
    <w:p w14:paraId="20F288C6" w14:textId="77777777" w:rsidR="00662E6B" w:rsidRDefault="00662E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9FE4E0" w14:textId="77777777" w:rsidR="00662E6B" w:rsidRDefault="00662E6B" w:rsidP="00E56798">
      <w:pPr>
        <w:spacing w:after="0" w:line="240" w:lineRule="auto"/>
      </w:pPr>
      <w:r>
        <w:separator/>
      </w:r>
    </w:p>
  </w:footnote>
  <w:footnote w:type="continuationSeparator" w:id="0">
    <w:p w14:paraId="48C69447" w14:textId="77777777" w:rsidR="00662E6B" w:rsidRDefault="00662E6B" w:rsidP="00E56798">
      <w:pPr>
        <w:spacing w:after="0" w:line="240" w:lineRule="auto"/>
      </w:pPr>
      <w:r>
        <w:continuationSeparator/>
      </w:r>
    </w:p>
  </w:footnote>
  <w:footnote w:type="continuationNotice" w:id="1">
    <w:p w14:paraId="19F6BAB3" w14:textId="77777777" w:rsidR="00662E6B" w:rsidRDefault="00662E6B">
      <w:pPr>
        <w:spacing w:after="0" w:line="240" w:lineRule="auto"/>
      </w:pPr>
    </w:p>
  </w:footnote>
  <w:footnote w:id="2">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A03E3A8" w14:textId="496AFC12"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 xml:space="preserve">who submits </w:t>
      </w:r>
      <w:r w:rsidR="00FE3BE9" w:rsidRPr="00805904">
        <w:rPr>
          <w:sz w:val="18"/>
          <w:szCs w:val="18"/>
          <w:lang w:val="en-PH"/>
        </w:rPr>
        <w:t>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173BB"/>
    <w:multiLevelType w:val="hybridMultilevel"/>
    <w:tmpl w:val="B1B0238E"/>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E90B31"/>
    <w:multiLevelType w:val="multilevel"/>
    <w:tmpl w:val="31CA9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234713F4"/>
    <w:multiLevelType w:val="hybridMultilevel"/>
    <w:tmpl w:val="D12E4F16"/>
    <w:lvl w:ilvl="0" w:tplc="20000001">
      <w:start w:val="1"/>
      <w:numFmt w:val="bullet"/>
      <w:lvlText w:val=""/>
      <w:lvlJc w:val="left"/>
      <w:pPr>
        <w:ind w:left="1440" w:hanging="360"/>
      </w:pPr>
      <w:rPr>
        <w:rFonts w:ascii="Symbol" w:hAnsi="Symbol" w:hint="default"/>
      </w:rPr>
    </w:lvl>
    <w:lvl w:ilvl="1" w:tplc="4E244146">
      <w:numFmt w:val="bullet"/>
      <w:lvlText w:val="•"/>
      <w:lvlJc w:val="left"/>
      <w:pPr>
        <w:ind w:left="2160" w:hanging="360"/>
      </w:pPr>
      <w:rPr>
        <w:rFonts w:ascii="Calibri" w:eastAsiaTheme="minorHAnsi" w:hAnsi="Calibri" w:cs="Calibri"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6"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458F37BB"/>
    <w:multiLevelType w:val="multilevel"/>
    <w:tmpl w:val="9872D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4EDD41C3"/>
    <w:multiLevelType w:val="multilevel"/>
    <w:tmpl w:val="223E2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34769727">
    <w:abstractNumId w:val="4"/>
  </w:num>
  <w:num w:numId="2" w16cid:durableId="475269166">
    <w:abstractNumId w:val="8"/>
  </w:num>
  <w:num w:numId="3" w16cid:durableId="80303125">
    <w:abstractNumId w:val="9"/>
  </w:num>
  <w:num w:numId="4" w16cid:durableId="226301294">
    <w:abstractNumId w:val="11"/>
  </w:num>
  <w:num w:numId="5" w16cid:durableId="336926829">
    <w:abstractNumId w:val="6"/>
  </w:num>
  <w:num w:numId="6" w16cid:durableId="1652949247">
    <w:abstractNumId w:val="15"/>
  </w:num>
  <w:num w:numId="7" w16cid:durableId="758600452">
    <w:abstractNumId w:val="1"/>
  </w:num>
  <w:num w:numId="8" w16cid:durableId="42213950">
    <w:abstractNumId w:val="14"/>
  </w:num>
  <w:num w:numId="9" w16cid:durableId="545802730">
    <w:abstractNumId w:val="2"/>
  </w:num>
  <w:num w:numId="10" w16cid:durableId="360283340">
    <w:abstractNumId w:val="12"/>
  </w:num>
  <w:num w:numId="11" w16cid:durableId="1243029733">
    <w:abstractNumId w:val="7"/>
  </w:num>
  <w:num w:numId="12" w16cid:durableId="977227707">
    <w:abstractNumId w:val="13"/>
  </w:num>
  <w:num w:numId="13" w16cid:durableId="1254784224">
    <w:abstractNumId w:val="0"/>
  </w:num>
  <w:num w:numId="14" w16cid:durableId="734203723">
    <w:abstractNumId w:val="10"/>
  </w:num>
  <w:num w:numId="15" w16cid:durableId="1893300631">
    <w:abstractNumId w:val="3"/>
  </w:num>
  <w:num w:numId="16" w16cid:durableId="14369481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094"/>
    <w:rsid w:val="00000B03"/>
    <w:rsid w:val="0000157D"/>
    <w:rsid w:val="00002895"/>
    <w:rsid w:val="000059E8"/>
    <w:rsid w:val="00006CE5"/>
    <w:rsid w:val="000102DE"/>
    <w:rsid w:val="00012986"/>
    <w:rsid w:val="00013223"/>
    <w:rsid w:val="000151F2"/>
    <w:rsid w:val="000164D2"/>
    <w:rsid w:val="00017112"/>
    <w:rsid w:val="000179D4"/>
    <w:rsid w:val="00021AE6"/>
    <w:rsid w:val="00021B1D"/>
    <w:rsid w:val="00022BF3"/>
    <w:rsid w:val="00022F87"/>
    <w:rsid w:val="00023169"/>
    <w:rsid w:val="000238D5"/>
    <w:rsid w:val="00025482"/>
    <w:rsid w:val="00027963"/>
    <w:rsid w:val="000302FC"/>
    <w:rsid w:val="0003081D"/>
    <w:rsid w:val="00030A9B"/>
    <w:rsid w:val="00031204"/>
    <w:rsid w:val="000319D7"/>
    <w:rsid w:val="00031DC2"/>
    <w:rsid w:val="00032AC6"/>
    <w:rsid w:val="00033D70"/>
    <w:rsid w:val="00033F43"/>
    <w:rsid w:val="00034018"/>
    <w:rsid w:val="000350A3"/>
    <w:rsid w:val="000350B6"/>
    <w:rsid w:val="0003549D"/>
    <w:rsid w:val="00037FE9"/>
    <w:rsid w:val="00041A4C"/>
    <w:rsid w:val="00042341"/>
    <w:rsid w:val="00042F72"/>
    <w:rsid w:val="000439F7"/>
    <w:rsid w:val="00045693"/>
    <w:rsid w:val="00045F6E"/>
    <w:rsid w:val="00050692"/>
    <w:rsid w:val="00051EC5"/>
    <w:rsid w:val="00052F19"/>
    <w:rsid w:val="00053407"/>
    <w:rsid w:val="00054884"/>
    <w:rsid w:val="00056C7D"/>
    <w:rsid w:val="000578F0"/>
    <w:rsid w:val="0006008B"/>
    <w:rsid w:val="000621AA"/>
    <w:rsid w:val="000642F9"/>
    <w:rsid w:val="00064AA0"/>
    <w:rsid w:val="000663EA"/>
    <w:rsid w:val="00066EE9"/>
    <w:rsid w:val="000700EC"/>
    <w:rsid w:val="00071C8D"/>
    <w:rsid w:val="000729EC"/>
    <w:rsid w:val="00073EE6"/>
    <w:rsid w:val="0007502E"/>
    <w:rsid w:val="00076FF8"/>
    <w:rsid w:val="00077A6E"/>
    <w:rsid w:val="00081E0B"/>
    <w:rsid w:val="00083B15"/>
    <w:rsid w:val="00086879"/>
    <w:rsid w:val="00086A3F"/>
    <w:rsid w:val="000871EA"/>
    <w:rsid w:val="00090AEC"/>
    <w:rsid w:val="00091547"/>
    <w:rsid w:val="00091D46"/>
    <w:rsid w:val="0009738F"/>
    <w:rsid w:val="000A0CB1"/>
    <w:rsid w:val="000A11A3"/>
    <w:rsid w:val="000A1648"/>
    <w:rsid w:val="000A2417"/>
    <w:rsid w:val="000A40E9"/>
    <w:rsid w:val="000A4CA1"/>
    <w:rsid w:val="000A68BF"/>
    <w:rsid w:val="000B0A17"/>
    <w:rsid w:val="000B13B0"/>
    <w:rsid w:val="000B2D14"/>
    <w:rsid w:val="000B4D5B"/>
    <w:rsid w:val="000B5FEB"/>
    <w:rsid w:val="000C2218"/>
    <w:rsid w:val="000C3DED"/>
    <w:rsid w:val="000C3E5F"/>
    <w:rsid w:val="000C472B"/>
    <w:rsid w:val="000C5538"/>
    <w:rsid w:val="000C6786"/>
    <w:rsid w:val="000C68AE"/>
    <w:rsid w:val="000C788E"/>
    <w:rsid w:val="000D2175"/>
    <w:rsid w:val="000D30AB"/>
    <w:rsid w:val="000D43EE"/>
    <w:rsid w:val="000E03F5"/>
    <w:rsid w:val="000E044B"/>
    <w:rsid w:val="000E16C3"/>
    <w:rsid w:val="000E196F"/>
    <w:rsid w:val="000E1ED5"/>
    <w:rsid w:val="000E61E4"/>
    <w:rsid w:val="000E71D4"/>
    <w:rsid w:val="000F207B"/>
    <w:rsid w:val="000F27CC"/>
    <w:rsid w:val="000F3899"/>
    <w:rsid w:val="000F56FA"/>
    <w:rsid w:val="000F66B2"/>
    <w:rsid w:val="000F7DD7"/>
    <w:rsid w:val="00100EB4"/>
    <w:rsid w:val="00102001"/>
    <w:rsid w:val="00102116"/>
    <w:rsid w:val="0010432F"/>
    <w:rsid w:val="001122B7"/>
    <w:rsid w:val="00115271"/>
    <w:rsid w:val="00116258"/>
    <w:rsid w:val="001179D7"/>
    <w:rsid w:val="0012076B"/>
    <w:rsid w:val="001217C0"/>
    <w:rsid w:val="00122EC0"/>
    <w:rsid w:val="00123E3B"/>
    <w:rsid w:val="00126925"/>
    <w:rsid w:val="00127F05"/>
    <w:rsid w:val="00131643"/>
    <w:rsid w:val="001329F3"/>
    <w:rsid w:val="00132DDC"/>
    <w:rsid w:val="00134A4E"/>
    <w:rsid w:val="00134C2E"/>
    <w:rsid w:val="001353CB"/>
    <w:rsid w:val="0013673F"/>
    <w:rsid w:val="001370E9"/>
    <w:rsid w:val="00140689"/>
    <w:rsid w:val="00141692"/>
    <w:rsid w:val="0014267F"/>
    <w:rsid w:val="00142AA6"/>
    <w:rsid w:val="00142AC7"/>
    <w:rsid w:val="00142B00"/>
    <w:rsid w:val="00147FBE"/>
    <w:rsid w:val="00151350"/>
    <w:rsid w:val="00152204"/>
    <w:rsid w:val="0015225B"/>
    <w:rsid w:val="00156A13"/>
    <w:rsid w:val="00156D13"/>
    <w:rsid w:val="00161223"/>
    <w:rsid w:val="00163864"/>
    <w:rsid w:val="0016477C"/>
    <w:rsid w:val="001656C0"/>
    <w:rsid w:val="001670F2"/>
    <w:rsid w:val="001675DF"/>
    <w:rsid w:val="0017001F"/>
    <w:rsid w:val="001703DA"/>
    <w:rsid w:val="001706EB"/>
    <w:rsid w:val="0017079D"/>
    <w:rsid w:val="0017441A"/>
    <w:rsid w:val="00175E05"/>
    <w:rsid w:val="00176AD5"/>
    <w:rsid w:val="001803DE"/>
    <w:rsid w:val="001825C1"/>
    <w:rsid w:val="00183E93"/>
    <w:rsid w:val="00184BAE"/>
    <w:rsid w:val="00187D97"/>
    <w:rsid w:val="00193AF9"/>
    <w:rsid w:val="00195258"/>
    <w:rsid w:val="001A0F39"/>
    <w:rsid w:val="001A1A5C"/>
    <w:rsid w:val="001A1DB7"/>
    <w:rsid w:val="001A1FE7"/>
    <w:rsid w:val="001A24F1"/>
    <w:rsid w:val="001A2961"/>
    <w:rsid w:val="001A42D4"/>
    <w:rsid w:val="001A6EF1"/>
    <w:rsid w:val="001A7678"/>
    <w:rsid w:val="001A7C21"/>
    <w:rsid w:val="001B007D"/>
    <w:rsid w:val="001B1539"/>
    <w:rsid w:val="001B172B"/>
    <w:rsid w:val="001B2266"/>
    <w:rsid w:val="001B2D50"/>
    <w:rsid w:val="001B4EF9"/>
    <w:rsid w:val="001B746D"/>
    <w:rsid w:val="001B7EE0"/>
    <w:rsid w:val="001C1E41"/>
    <w:rsid w:val="001C2A8C"/>
    <w:rsid w:val="001C5B07"/>
    <w:rsid w:val="001C6018"/>
    <w:rsid w:val="001D05A4"/>
    <w:rsid w:val="001D0714"/>
    <w:rsid w:val="001D0787"/>
    <w:rsid w:val="001D0D05"/>
    <w:rsid w:val="001D0F61"/>
    <w:rsid w:val="001D17CD"/>
    <w:rsid w:val="001D281A"/>
    <w:rsid w:val="001D2ACD"/>
    <w:rsid w:val="001D381A"/>
    <w:rsid w:val="001D4CAA"/>
    <w:rsid w:val="001D6B74"/>
    <w:rsid w:val="001D72B1"/>
    <w:rsid w:val="001E5C0C"/>
    <w:rsid w:val="001E7ADA"/>
    <w:rsid w:val="001E7B71"/>
    <w:rsid w:val="001F08EA"/>
    <w:rsid w:val="001F0A2C"/>
    <w:rsid w:val="001F16B5"/>
    <w:rsid w:val="001F3D92"/>
    <w:rsid w:val="001F402E"/>
    <w:rsid w:val="001F4819"/>
    <w:rsid w:val="001F52EE"/>
    <w:rsid w:val="001F64F3"/>
    <w:rsid w:val="002002E4"/>
    <w:rsid w:val="00203BB2"/>
    <w:rsid w:val="0020444D"/>
    <w:rsid w:val="00206A94"/>
    <w:rsid w:val="00207DE5"/>
    <w:rsid w:val="00211030"/>
    <w:rsid w:val="0021143F"/>
    <w:rsid w:val="00211C2D"/>
    <w:rsid w:val="00212440"/>
    <w:rsid w:val="002143F6"/>
    <w:rsid w:val="002147DD"/>
    <w:rsid w:val="00214ED6"/>
    <w:rsid w:val="00215345"/>
    <w:rsid w:val="00215DDA"/>
    <w:rsid w:val="0021666C"/>
    <w:rsid w:val="0022078F"/>
    <w:rsid w:val="00221083"/>
    <w:rsid w:val="002210D2"/>
    <w:rsid w:val="00222BAA"/>
    <w:rsid w:val="00224CB1"/>
    <w:rsid w:val="00225BE7"/>
    <w:rsid w:val="00226F56"/>
    <w:rsid w:val="00227B73"/>
    <w:rsid w:val="00230C85"/>
    <w:rsid w:val="00232CFC"/>
    <w:rsid w:val="002336DB"/>
    <w:rsid w:val="00234241"/>
    <w:rsid w:val="002371A8"/>
    <w:rsid w:val="002402B7"/>
    <w:rsid w:val="00240B08"/>
    <w:rsid w:val="0024549A"/>
    <w:rsid w:val="0024625C"/>
    <w:rsid w:val="00246A9E"/>
    <w:rsid w:val="002513DA"/>
    <w:rsid w:val="00252112"/>
    <w:rsid w:val="00253E12"/>
    <w:rsid w:val="00254FF8"/>
    <w:rsid w:val="00255724"/>
    <w:rsid w:val="00255828"/>
    <w:rsid w:val="002562B1"/>
    <w:rsid w:val="00260046"/>
    <w:rsid w:val="00260675"/>
    <w:rsid w:val="002609ED"/>
    <w:rsid w:val="0026194F"/>
    <w:rsid w:val="0026610B"/>
    <w:rsid w:val="00270066"/>
    <w:rsid w:val="002707FE"/>
    <w:rsid w:val="002709E0"/>
    <w:rsid w:val="00270C75"/>
    <w:rsid w:val="00272436"/>
    <w:rsid w:val="0027798A"/>
    <w:rsid w:val="0028194B"/>
    <w:rsid w:val="00282830"/>
    <w:rsid w:val="00282D24"/>
    <w:rsid w:val="00282E55"/>
    <w:rsid w:val="0028375C"/>
    <w:rsid w:val="00286F5C"/>
    <w:rsid w:val="00287174"/>
    <w:rsid w:val="00290D72"/>
    <w:rsid w:val="0029301E"/>
    <w:rsid w:val="00293463"/>
    <w:rsid w:val="00293D70"/>
    <w:rsid w:val="002941FA"/>
    <w:rsid w:val="00295C25"/>
    <w:rsid w:val="002A1FCE"/>
    <w:rsid w:val="002A3496"/>
    <w:rsid w:val="002A5ED9"/>
    <w:rsid w:val="002A6BBE"/>
    <w:rsid w:val="002A7C8C"/>
    <w:rsid w:val="002B0ADA"/>
    <w:rsid w:val="002B17CC"/>
    <w:rsid w:val="002B26F9"/>
    <w:rsid w:val="002B27A5"/>
    <w:rsid w:val="002B646E"/>
    <w:rsid w:val="002C0C7C"/>
    <w:rsid w:val="002C0CBB"/>
    <w:rsid w:val="002C1D68"/>
    <w:rsid w:val="002C1EF0"/>
    <w:rsid w:val="002C22CC"/>
    <w:rsid w:val="002C2725"/>
    <w:rsid w:val="002C2FB2"/>
    <w:rsid w:val="002C4C18"/>
    <w:rsid w:val="002C4ED0"/>
    <w:rsid w:val="002D0F4A"/>
    <w:rsid w:val="002D0F67"/>
    <w:rsid w:val="002D2159"/>
    <w:rsid w:val="002D30BD"/>
    <w:rsid w:val="002D3F8A"/>
    <w:rsid w:val="002D5388"/>
    <w:rsid w:val="002D76BF"/>
    <w:rsid w:val="002E03B2"/>
    <w:rsid w:val="002E1960"/>
    <w:rsid w:val="002E25A3"/>
    <w:rsid w:val="002E6E28"/>
    <w:rsid w:val="002F0E70"/>
    <w:rsid w:val="002F1A86"/>
    <w:rsid w:val="002F41CF"/>
    <w:rsid w:val="00300031"/>
    <w:rsid w:val="0030245A"/>
    <w:rsid w:val="00302BCD"/>
    <w:rsid w:val="003042D9"/>
    <w:rsid w:val="003050CA"/>
    <w:rsid w:val="00313299"/>
    <w:rsid w:val="003132FB"/>
    <w:rsid w:val="00314E79"/>
    <w:rsid w:val="003171FD"/>
    <w:rsid w:val="00317485"/>
    <w:rsid w:val="00317902"/>
    <w:rsid w:val="00322142"/>
    <w:rsid w:val="00322346"/>
    <w:rsid w:val="0032576E"/>
    <w:rsid w:val="0033044B"/>
    <w:rsid w:val="00330D41"/>
    <w:rsid w:val="003322A2"/>
    <w:rsid w:val="003329A9"/>
    <w:rsid w:val="00334245"/>
    <w:rsid w:val="003355E7"/>
    <w:rsid w:val="00335737"/>
    <w:rsid w:val="003361FC"/>
    <w:rsid w:val="003367AC"/>
    <w:rsid w:val="0034108D"/>
    <w:rsid w:val="003415CD"/>
    <w:rsid w:val="003422D4"/>
    <w:rsid w:val="00342CD3"/>
    <w:rsid w:val="0034430D"/>
    <w:rsid w:val="00345229"/>
    <w:rsid w:val="00345536"/>
    <w:rsid w:val="00347E32"/>
    <w:rsid w:val="00351771"/>
    <w:rsid w:val="00351CA6"/>
    <w:rsid w:val="00352184"/>
    <w:rsid w:val="0035328E"/>
    <w:rsid w:val="003545D2"/>
    <w:rsid w:val="003553CF"/>
    <w:rsid w:val="00360CAC"/>
    <w:rsid w:val="0036176C"/>
    <w:rsid w:val="003631C1"/>
    <w:rsid w:val="0036383C"/>
    <w:rsid w:val="00364906"/>
    <w:rsid w:val="00364995"/>
    <w:rsid w:val="003667DE"/>
    <w:rsid w:val="00367F3E"/>
    <w:rsid w:val="003706D2"/>
    <w:rsid w:val="00371050"/>
    <w:rsid w:val="0037148A"/>
    <w:rsid w:val="0037684E"/>
    <w:rsid w:val="003778F4"/>
    <w:rsid w:val="00377DE4"/>
    <w:rsid w:val="00380B04"/>
    <w:rsid w:val="00381F56"/>
    <w:rsid w:val="00382678"/>
    <w:rsid w:val="003826B3"/>
    <w:rsid w:val="00384C8C"/>
    <w:rsid w:val="00385D24"/>
    <w:rsid w:val="00386532"/>
    <w:rsid w:val="0038677E"/>
    <w:rsid w:val="00386A45"/>
    <w:rsid w:val="0039276B"/>
    <w:rsid w:val="00393F51"/>
    <w:rsid w:val="00397A2F"/>
    <w:rsid w:val="003A4652"/>
    <w:rsid w:val="003A5F47"/>
    <w:rsid w:val="003A6324"/>
    <w:rsid w:val="003A6E58"/>
    <w:rsid w:val="003B08F5"/>
    <w:rsid w:val="003B6F99"/>
    <w:rsid w:val="003B704D"/>
    <w:rsid w:val="003B7C81"/>
    <w:rsid w:val="003C41D4"/>
    <w:rsid w:val="003C508A"/>
    <w:rsid w:val="003C64E6"/>
    <w:rsid w:val="003C6CE9"/>
    <w:rsid w:val="003C73FD"/>
    <w:rsid w:val="003D1111"/>
    <w:rsid w:val="003D36D0"/>
    <w:rsid w:val="003D49CA"/>
    <w:rsid w:val="003E21F4"/>
    <w:rsid w:val="003E3A88"/>
    <w:rsid w:val="003E4D1A"/>
    <w:rsid w:val="003E4DD8"/>
    <w:rsid w:val="003E59BD"/>
    <w:rsid w:val="003E6595"/>
    <w:rsid w:val="003F16DE"/>
    <w:rsid w:val="003F1CD8"/>
    <w:rsid w:val="003F320F"/>
    <w:rsid w:val="003F5D11"/>
    <w:rsid w:val="003F6F9B"/>
    <w:rsid w:val="003F722D"/>
    <w:rsid w:val="003F76A3"/>
    <w:rsid w:val="003F7827"/>
    <w:rsid w:val="00403685"/>
    <w:rsid w:val="00404DF6"/>
    <w:rsid w:val="00406E8D"/>
    <w:rsid w:val="00407C74"/>
    <w:rsid w:val="004104C9"/>
    <w:rsid w:val="00412A86"/>
    <w:rsid w:val="00416EF6"/>
    <w:rsid w:val="004178C3"/>
    <w:rsid w:val="004206E0"/>
    <w:rsid w:val="00423821"/>
    <w:rsid w:val="00423E19"/>
    <w:rsid w:val="00426A89"/>
    <w:rsid w:val="00426E15"/>
    <w:rsid w:val="00430061"/>
    <w:rsid w:val="00430359"/>
    <w:rsid w:val="00432BD1"/>
    <w:rsid w:val="00433FDA"/>
    <w:rsid w:val="00434436"/>
    <w:rsid w:val="004349DB"/>
    <w:rsid w:val="004361A1"/>
    <w:rsid w:val="004363B4"/>
    <w:rsid w:val="00436D77"/>
    <w:rsid w:val="00437E0F"/>
    <w:rsid w:val="0044376E"/>
    <w:rsid w:val="00443A69"/>
    <w:rsid w:val="00443D1F"/>
    <w:rsid w:val="00444253"/>
    <w:rsid w:val="004442DD"/>
    <w:rsid w:val="0044440A"/>
    <w:rsid w:val="004444AF"/>
    <w:rsid w:val="004470F1"/>
    <w:rsid w:val="004510F6"/>
    <w:rsid w:val="00454A96"/>
    <w:rsid w:val="00457146"/>
    <w:rsid w:val="004639A4"/>
    <w:rsid w:val="00463F15"/>
    <w:rsid w:val="00466BD5"/>
    <w:rsid w:val="0046746C"/>
    <w:rsid w:val="004702BB"/>
    <w:rsid w:val="00470F30"/>
    <w:rsid w:val="0047260E"/>
    <w:rsid w:val="00476FE2"/>
    <w:rsid w:val="0048174D"/>
    <w:rsid w:val="00481FD8"/>
    <w:rsid w:val="00483E40"/>
    <w:rsid w:val="00484A95"/>
    <w:rsid w:val="00484B1D"/>
    <w:rsid w:val="004861BA"/>
    <w:rsid w:val="0048663A"/>
    <w:rsid w:val="00487B57"/>
    <w:rsid w:val="0049067A"/>
    <w:rsid w:val="0049276B"/>
    <w:rsid w:val="00492783"/>
    <w:rsid w:val="004943F0"/>
    <w:rsid w:val="0049470C"/>
    <w:rsid w:val="004949E4"/>
    <w:rsid w:val="00496E9E"/>
    <w:rsid w:val="004972C5"/>
    <w:rsid w:val="00497CB2"/>
    <w:rsid w:val="00497CEB"/>
    <w:rsid w:val="00497D29"/>
    <w:rsid w:val="004A2013"/>
    <w:rsid w:val="004A2F6A"/>
    <w:rsid w:val="004A3BAF"/>
    <w:rsid w:val="004A3CC4"/>
    <w:rsid w:val="004A49D7"/>
    <w:rsid w:val="004A4DF8"/>
    <w:rsid w:val="004A552C"/>
    <w:rsid w:val="004A63F3"/>
    <w:rsid w:val="004A6E87"/>
    <w:rsid w:val="004B1037"/>
    <w:rsid w:val="004B1528"/>
    <w:rsid w:val="004B2D49"/>
    <w:rsid w:val="004B5276"/>
    <w:rsid w:val="004B5C52"/>
    <w:rsid w:val="004B7586"/>
    <w:rsid w:val="004C0AAE"/>
    <w:rsid w:val="004C0DB6"/>
    <w:rsid w:val="004C1FA6"/>
    <w:rsid w:val="004C52B1"/>
    <w:rsid w:val="004C538F"/>
    <w:rsid w:val="004C6B0C"/>
    <w:rsid w:val="004C7614"/>
    <w:rsid w:val="004C7FAC"/>
    <w:rsid w:val="004D01B1"/>
    <w:rsid w:val="004D04A2"/>
    <w:rsid w:val="004D09C2"/>
    <w:rsid w:val="004D0B03"/>
    <w:rsid w:val="004D4A1F"/>
    <w:rsid w:val="004D4A31"/>
    <w:rsid w:val="004D5048"/>
    <w:rsid w:val="004D56B9"/>
    <w:rsid w:val="004E19CD"/>
    <w:rsid w:val="004E2B5A"/>
    <w:rsid w:val="004E2FD1"/>
    <w:rsid w:val="004F08F9"/>
    <w:rsid w:val="004F17C1"/>
    <w:rsid w:val="004F629C"/>
    <w:rsid w:val="004F6ADD"/>
    <w:rsid w:val="004F7563"/>
    <w:rsid w:val="00500D70"/>
    <w:rsid w:val="00503CD4"/>
    <w:rsid w:val="0050426E"/>
    <w:rsid w:val="005051A0"/>
    <w:rsid w:val="0050772C"/>
    <w:rsid w:val="00507812"/>
    <w:rsid w:val="00510BC7"/>
    <w:rsid w:val="00512079"/>
    <w:rsid w:val="0052122F"/>
    <w:rsid w:val="00521434"/>
    <w:rsid w:val="00521A2B"/>
    <w:rsid w:val="0052329E"/>
    <w:rsid w:val="00526F31"/>
    <w:rsid w:val="005271F9"/>
    <w:rsid w:val="00527ADD"/>
    <w:rsid w:val="005357D3"/>
    <w:rsid w:val="00535D97"/>
    <w:rsid w:val="005365F4"/>
    <w:rsid w:val="00537053"/>
    <w:rsid w:val="005374EE"/>
    <w:rsid w:val="00541009"/>
    <w:rsid w:val="00541B34"/>
    <w:rsid w:val="00542988"/>
    <w:rsid w:val="00542B1D"/>
    <w:rsid w:val="0054437C"/>
    <w:rsid w:val="00544487"/>
    <w:rsid w:val="0054618C"/>
    <w:rsid w:val="00547913"/>
    <w:rsid w:val="00547E79"/>
    <w:rsid w:val="0055022D"/>
    <w:rsid w:val="0055145A"/>
    <w:rsid w:val="005519E1"/>
    <w:rsid w:val="00552C7B"/>
    <w:rsid w:val="00553949"/>
    <w:rsid w:val="00553C48"/>
    <w:rsid w:val="00553EA9"/>
    <w:rsid w:val="005543CD"/>
    <w:rsid w:val="005559AC"/>
    <w:rsid w:val="0055692E"/>
    <w:rsid w:val="00561CD7"/>
    <w:rsid w:val="00562938"/>
    <w:rsid w:val="00562CFC"/>
    <w:rsid w:val="0056596A"/>
    <w:rsid w:val="005712F2"/>
    <w:rsid w:val="005714CE"/>
    <w:rsid w:val="00572959"/>
    <w:rsid w:val="00574545"/>
    <w:rsid w:val="00574DF4"/>
    <w:rsid w:val="00575C2B"/>
    <w:rsid w:val="0057625A"/>
    <w:rsid w:val="00577EFA"/>
    <w:rsid w:val="00580A1B"/>
    <w:rsid w:val="00582442"/>
    <w:rsid w:val="00583005"/>
    <w:rsid w:val="0058319A"/>
    <w:rsid w:val="0058399D"/>
    <w:rsid w:val="00585AAB"/>
    <w:rsid w:val="005860A4"/>
    <w:rsid w:val="00586338"/>
    <w:rsid w:val="0058691B"/>
    <w:rsid w:val="00586BEB"/>
    <w:rsid w:val="00590774"/>
    <w:rsid w:val="0059205E"/>
    <w:rsid w:val="00593181"/>
    <w:rsid w:val="005947A8"/>
    <w:rsid w:val="005949F1"/>
    <w:rsid w:val="00595C26"/>
    <w:rsid w:val="00596176"/>
    <w:rsid w:val="00596AAE"/>
    <w:rsid w:val="00596C96"/>
    <w:rsid w:val="005A03B0"/>
    <w:rsid w:val="005A03C2"/>
    <w:rsid w:val="005A041B"/>
    <w:rsid w:val="005A1C1D"/>
    <w:rsid w:val="005A3D8C"/>
    <w:rsid w:val="005A4307"/>
    <w:rsid w:val="005A5EE0"/>
    <w:rsid w:val="005A68E8"/>
    <w:rsid w:val="005A6D64"/>
    <w:rsid w:val="005A6F50"/>
    <w:rsid w:val="005B0504"/>
    <w:rsid w:val="005B1659"/>
    <w:rsid w:val="005B2245"/>
    <w:rsid w:val="005B3F6D"/>
    <w:rsid w:val="005B6E48"/>
    <w:rsid w:val="005B701C"/>
    <w:rsid w:val="005B7BDA"/>
    <w:rsid w:val="005B7D2A"/>
    <w:rsid w:val="005C1CEC"/>
    <w:rsid w:val="005C291E"/>
    <w:rsid w:val="005C2D33"/>
    <w:rsid w:val="005C6680"/>
    <w:rsid w:val="005C70F3"/>
    <w:rsid w:val="005C729F"/>
    <w:rsid w:val="005E56EC"/>
    <w:rsid w:val="005E5B90"/>
    <w:rsid w:val="005E5F03"/>
    <w:rsid w:val="005E7281"/>
    <w:rsid w:val="005E7C9B"/>
    <w:rsid w:val="005F09AB"/>
    <w:rsid w:val="005F2419"/>
    <w:rsid w:val="005F2833"/>
    <w:rsid w:val="005F3CBD"/>
    <w:rsid w:val="005F68BE"/>
    <w:rsid w:val="006030A8"/>
    <w:rsid w:val="00603B08"/>
    <w:rsid w:val="006052CB"/>
    <w:rsid w:val="006055EF"/>
    <w:rsid w:val="00605606"/>
    <w:rsid w:val="00607E15"/>
    <w:rsid w:val="00610611"/>
    <w:rsid w:val="00611287"/>
    <w:rsid w:val="00611CFA"/>
    <w:rsid w:val="00613BDE"/>
    <w:rsid w:val="0061773C"/>
    <w:rsid w:val="00617832"/>
    <w:rsid w:val="00617A28"/>
    <w:rsid w:val="006203AA"/>
    <w:rsid w:val="00622819"/>
    <w:rsid w:val="00623A3F"/>
    <w:rsid w:val="00623CD1"/>
    <w:rsid w:val="006247E4"/>
    <w:rsid w:val="00625F80"/>
    <w:rsid w:val="00627139"/>
    <w:rsid w:val="00630A3F"/>
    <w:rsid w:val="00632BB7"/>
    <w:rsid w:val="00640ECD"/>
    <w:rsid w:val="00641EEA"/>
    <w:rsid w:val="0064327D"/>
    <w:rsid w:val="00643821"/>
    <w:rsid w:val="00643BF3"/>
    <w:rsid w:val="0064410A"/>
    <w:rsid w:val="006455C3"/>
    <w:rsid w:val="00646FCF"/>
    <w:rsid w:val="006470E1"/>
    <w:rsid w:val="0064796E"/>
    <w:rsid w:val="006512E8"/>
    <w:rsid w:val="006524DB"/>
    <w:rsid w:val="00653FAE"/>
    <w:rsid w:val="006550E3"/>
    <w:rsid w:val="00656D75"/>
    <w:rsid w:val="0065745F"/>
    <w:rsid w:val="00662E6B"/>
    <w:rsid w:val="006632A4"/>
    <w:rsid w:val="00663BE5"/>
    <w:rsid w:val="006642F2"/>
    <w:rsid w:val="0066445D"/>
    <w:rsid w:val="0066533F"/>
    <w:rsid w:val="00665694"/>
    <w:rsid w:val="0066599D"/>
    <w:rsid w:val="00666A04"/>
    <w:rsid w:val="0066701F"/>
    <w:rsid w:val="006707F1"/>
    <w:rsid w:val="006717F3"/>
    <w:rsid w:val="00672221"/>
    <w:rsid w:val="00672CFB"/>
    <w:rsid w:val="0067319B"/>
    <w:rsid w:val="006736DC"/>
    <w:rsid w:val="0067484C"/>
    <w:rsid w:val="00675963"/>
    <w:rsid w:val="00675E33"/>
    <w:rsid w:val="0068015D"/>
    <w:rsid w:val="006802DB"/>
    <w:rsid w:val="00684031"/>
    <w:rsid w:val="00686453"/>
    <w:rsid w:val="00686EC0"/>
    <w:rsid w:val="006945F8"/>
    <w:rsid w:val="00694C19"/>
    <w:rsid w:val="00694DB8"/>
    <w:rsid w:val="0069649E"/>
    <w:rsid w:val="006964A1"/>
    <w:rsid w:val="0069664E"/>
    <w:rsid w:val="006A036E"/>
    <w:rsid w:val="006A056B"/>
    <w:rsid w:val="006A07DB"/>
    <w:rsid w:val="006A10E8"/>
    <w:rsid w:val="006A1AFC"/>
    <w:rsid w:val="006A3F16"/>
    <w:rsid w:val="006A4466"/>
    <w:rsid w:val="006A4789"/>
    <w:rsid w:val="006A55D1"/>
    <w:rsid w:val="006B00F2"/>
    <w:rsid w:val="006B065C"/>
    <w:rsid w:val="006B4265"/>
    <w:rsid w:val="006B43E9"/>
    <w:rsid w:val="006B4418"/>
    <w:rsid w:val="006B5F99"/>
    <w:rsid w:val="006B6144"/>
    <w:rsid w:val="006B7E26"/>
    <w:rsid w:val="006C08D9"/>
    <w:rsid w:val="006C3C1D"/>
    <w:rsid w:val="006C4249"/>
    <w:rsid w:val="006C5510"/>
    <w:rsid w:val="006C6184"/>
    <w:rsid w:val="006D09D2"/>
    <w:rsid w:val="006D18C0"/>
    <w:rsid w:val="006D2BD9"/>
    <w:rsid w:val="006D2F8E"/>
    <w:rsid w:val="006D45B9"/>
    <w:rsid w:val="006D5745"/>
    <w:rsid w:val="006E0C01"/>
    <w:rsid w:val="006E38D9"/>
    <w:rsid w:val="006E3FA4"/>
    <w:rsid w:val="006E452F"/>
    <w:rsid w:val="006E5DA6"/>
    <w:rsid w:val="006E60C9"/>
    <w:rsid w:val="006F140F"/>
    <w:rsid w:val="006F1558"/>
    <w:rsid w:val="006F40EC"/>
    <w:rsid w:val="006F49FB"/>
    <w:rsid w:val="006F4A8A"/>
    <w:rsid w:val="006F503E"/>
    <w:rsid w:val="006F51D2"/>
    <w:rsid w:val="006F5EEE"/>
    <w:rsid w:val="006F6102"/>
    <w:rsid w:val="006F709F"/>
    <w:rsid w:val="00701560"/>
    <w:rsid w:val="00702E50"/>
    <w:rsid w:val="00704795"/>
    <w:rsid w:val="00704B50"/>
    <w:rsid w:val="00704D27"/>
    <w:rsid w:val="00704F98"/>
    <w:rsid w:val="00704FA1"/>
    <w:rsid w:val="00705E65"/>
    <w:rsid w:val="00706746"/>
    <w:rsid w:val="007107DB"/>
    <w:rsid w:val="00711247"/>
    <w:rsid w:val="00714005"/>
    <w:rsid w:val="0071500A"/>
    <w:rsid w:val="00715EF4"/>
    <w:rsid w:val="00715F5A"/>
    <w:rsid w:val="00715FD4"/>
    <w:rsid w:val="007204F0"/>
    <w:rsid w:val="00725DC3"/>
    <w:rsid w:val="00727A91"/>
    <w:rsid w:val="00730C79"/>
    <w:rsid w:val="00732053"/>
    <w:rsid w:val="007324E7"/>
    <w:rsid w:val="00732F17"/>
    <w:rsid w:val="00733C38"/>
    <w:rsid w:val="0073499C"/>
    <w:rsid w:val="007365A7"/>
    <w:rsid w:val="00740099"/>
    <w:rsid w:val="0074098F"/>
    <w:rsid w:val="00742034"/>
    <w:rsid w:val="007459B6"/>
    <w:rsid w:val="00751137"/>
    <w:rsid w:val="007512CB"/>
    <w:rsid w:val="007528E8"/>
    <w:rsid w:val="00755184"/>
    <w:rsid w:val="007551B6"/>
    <w:rsid w:val="00761EB4"/>
    <w:rsid w:val="0076411F"/>
    <w:rsid w:val="007666E8"/>
    <w:rsid w:val="007710D7"/>
    <w:rsid w:val="007712E0"/>
    <w:rsid w:val="007713DF"/>
    <w:rsid w:val="007750D4"/>
    <w:rsid w:val="007762AB"/>
    <w:rsid w:val="007807C6"/>
    <w:rsid w:val="00783564"/>
    <w:rsid w:val="00786DD5"/>
    <w:rsid w:val="00791469"/>
    <w:rsid w:val="00793627"/>
    <w:rsid w:val="007938FF"/>
    <w:rsid w:val="00795E14"/>
    <w:rsid w:val="007A267E"/>
    <w:rsid w:val="007A4CA6"/>
    <w:rsid w:val="007A4F1E"/>
    <w:rsid w:val="007A6EA0"/>
    <w:rsid w:val="007B20DC"/>
    <w:rsid w:val="007B75E2"/>
    <w:rsid w:val="007C1369"/>
    <w:rsid w:val="007C16FD"/>
    <w:rsid w:val="007C1ECB"/>
    <w:rsid w:val="007C21AA"/>
    <w:rsid w:val="007C2495"/>
    <w:rsid w:val="007C5485"/>
    <w:rsid w:val="007C66C0"/>
    <w:rsid w:val="007C78D3"/>
    <w:rsid w:val="007C797B"/>
    <w:rsid w:val="007D5971"/>
    <w:rsid w:val="007D6216"/>
    <w:rsid w:val="007D62D0"/>
    <w:rsid w:val="007D6638"/>
    <w:rsid w:val="007D6B30"/>
    <w:rsid w:val="007D7904"/>
    <w:rsid w:val="007E112B"/>
    <w:rsid w:val="007E186E"/>
    <w:rsid w:val="007E459A"/>
    <w:rsid w:val="007E4CA8"/>
    <w:rsid w:val="007E5C1F"/>
    <w:rsid w:val="007E5D45"/>
    <w:rsid w:val="007E6476"/>
    <w:rsid w:val="007E67AC"/>
    <w:rsid w:val="007E6CE3"/>
    <w:rsid w:val="007F4641"/>
    <w:rsid w:val="007F4A9E"/>
    <w:rsid w:val="007F6D62"/>
    <w:rsid w:val="0080041E"/>
    <w:rsid w:val="00800A6B"/>
    <w:rsid w:val="0080103E"/>
    <w:rsid w:val="008019E9"/>
    <w:rsid w:val="0080296B"/>
    <w:rsid w:val="00803B22"/>
    <w:rsid w:val="008045F4"/>
    <w:rsid w:val="008051F5"/>
    <w:rsid w:val="00805635"/>
    <w:rsid w:val="00805904"/>
    <w:rsid w:val="00806875"/>
    <w:rsid w:val="00806D4A"/>
    <w:rsid w:val="008070E6"/>
    <w:rsid w:val="008078DD"/>
    <w:rsid w:val="00811FE1"/>
    <w:rsid w:val="00812558"/>
    <w:rsid w:val="00812EA7"/>
    <w:rsid w:val="008137D6"/>
    <w:rsid w:val="00813CD0"/>
    <w:rsid w:val="0081468D"/>
    <w:rsid w:val="00817D37"/>
    <w:rsid w:val="00820AA0"/>
    <w:rsid w:val="00821EBE"/>
    <w:rsid w:val="00822222"/>
    <w:rsid w:val="00825A6F"/>
    <w:rsid w:val="00825D84"/>
    <w:rsid w:val="008307EA"/>
    <w:rsid w:val="00832D66"/>
    <w:rsid w:val="00834A5A"/>
    <w:rsid w:val="00835A11"/>
    <w:rsid w:val="00835A1A"/>
    <w:rsid w:val="00836B94"/>
    <w:rsid w:val="0083700A"/>
    <w:rsid w:val="008374E3"/>
    <w:rsid w:val="00841213"/>
    <w:rsid w:val="008429BC"/>
    <w:rsid w:val="008469EC"/>
    <w:rsid w:val="00846D06"/>
    <w:rsid w:val="00846E71"/>
    <w:rsid w:val="0084741B"/>
    <w:rsid w:val="0085098B"/>
    <w:rsid w:val="008517DE"/>
    <w:rsid w:val="0085193F"/>
    <w:rsid w:val="00854509"/>
    <w:rsid w:val="00854B4A"/>
    <w:rsid w:val="00856227"/>
    <w:rsid w:val="008562F6"/>
    <w:rsid w:val="00856530"/>
    <w:rsid w:val="00856962"/>
    <w:rsid w:val="00860A51"/>
    <w:rsid w:val="008623ED"/>
    <w:rsid w:val="008628FB"/>
    <w:rsid w:val="00863446"/>
    <w:rsid w:val="00863767"/>
    <w:rsid w:val="00865C88"/>
    <w:rsid w:val="00866D63"/>
    <w:rsid w:val="00867572"/>
    <w:rsid w:val="008717C3"/>
    <w:rsid w:val="00871CAF"/>
    <w:rsid w:val="00872C67"/>
    <w:rsid w:val="0087401B"/>
    <w:rsid w:val="0087419D"/>
    <w:rsid w:val="00877E07"/>
    <w:rsid w:val="0088132E"/>
    <w:rsid w:val="00881CBD"/>
    <w:rsid w:val="00883598"/>
    <w:rsid w:val="00884C53"/>
    <w:rsid w:val="00884FA5"/>
    <w:rsid w:val="008875A3"/>
    <w:rsid w:val="00890B9E"/>
    <w:rsid w:val="00892A7B"/>
    <w:rsid w:val="008944EE"/>
    <w:rsid w:val="00894F36"/>
    <w:rsid w:val="008A187E"/>
    <w:rsid w:val="008A217A"/>
    <w:rsid w:val="008A2F2D"/>
    <w:rsid w:val="008A3CC5"/>
    <w:rsid w:val="008A4009"/>
    <w:rsid w:val="008A6FA4"/>
    <w:rsid w:val="008A7022"/>
    <w:rsid w:val="008A7F45"/>
    <w:rsid w:val="008B0679"/>
    <w:rsid w:val="008B3114"/>
    <w:rsid w:val="008B5150"/>
    <w:rsid w:val="008B549E"/>
    <w:rsid w:val="008B55E4"/>
    <w:rsid w:val="008C185F"/>
    <w:rsid w:val="008C1DD1"/>
    <w:rsid w:val="008C2094"/>
    <w:rsid w:val="008C3A2D"/>
    <w:rsid w:val="008C59DB"/>
    <w:rsid w:val="008C5B23"/>
    <w:rsid w:val="008C64CA"/>
    <w:rsid w:val="008D1511"/>
    <w:rsid w:val="008D2654"/>
    <w:rsid w:val="008D528E"/>
    <w:rsid w:val="008E0627"/>
    <w:rsid w:val="008E1DF0"/>
    <w:rsid w:val="008E1FAF"/>
    <w:rsid w:val="008E2104"/>
    <w:rsid w:val="008E2407"/>
    <w:rsid w:val="008E2894"/>
    <w:rsid w:val="008E2EC4"/>
    <w:rsid w:val="008E32FE"/>
    <w:rsid w:val="008E5D17"/>
    <w:rsid w:val="008E63AE"/>
    <w:rsid w:val="008F0073"/>
    <w:rsid w:val="008F5FEF"/>
    <w:rsid w:val="008F6324"/>
    <w:rsid w:val="00900282"/>
    <w:rsid w:val="00900B43"/>
    <w:rsid w:val="00901FF0"/>
    <w:rsid w:val="00904E81"/>
    <w:rsid w:val="0090546D"/>
    <w:rsid w:val="00906B89"/>
    <w:rsid w:val="00911F55"/>
    <w:rsid w:val="009120F7"/>
    <w:rsid w:val="009127CC"/>
    <w:rsid w:val="00912967"/>
    <w:rsid w:val="00912CC0"/>
    <w:rsid w:val="0091314C"/>
    <w:rsid w:val="009147F2"/>
    <w:rsid w:val="00914B94"/>
    <w:rsid w:val="00917299"/>
    <w:rsid w:val="00922776"/>
    <w:rsid w:val="0092394D"/>
    <w:rsid w:val="00924AFC"/>
    <w:rsid w:val="0092533E"/>
    <w:rsid w:val="00927083"/>
    <w:rsid w:val="009319B3"/>
    <w:rsid w:val="00931C08"/>
    <w:rsid w:val="009357F9"/>
    <w:rsid w:val="00937833"/>
    <w:rsid w:val="0094225A"/>
    <w:rsid w:val="00942421"/>
    <w:rsid w:val="00942985"/>
    <w:rsid w:val="009438A5"/>
    <w:rsid w:val="00943EB5"/>
    <w:rsid w:val="0094435E"/>
    <w:rsid w:val="00946B2F"/>
    <w:rsid w:val="00946C5D"/>
    <w:rsid w:val="009479EA"/>
    <w:rsid w:val="00947FED"/>
    <w:rsid w:val="0095218A"/>
    <w:rsid w:val="00955785"/>
    <w:rsid w:val="0095670A"/>
    <w:rsid w:val="00956923"/>
    <w:rsid w:val="00960923"/>
    <w:rsid w:val="009609C3"/>
    <w:rsid w:val="00963074"/>
    <w:rsid w:val="0096374C"/>
    <w:rsid w:val="00964C58"/>
    <w:rsid w:val="0096514B"/>
    <w:rsid w:val="009654F1"/>
    <w:rsid w:val="00966427"/>
    <w:rsid w:val="009666DD"/>
    <w:rsid w:val="00971519"/>
    <w:rsid w:val="00972346"/>
    <w:rsid w:val="0097363B"/>
    <w:rsid w:val="0097481D"/>
    <w:rsid w:val="009748A9"/>
    <w:rsid w:val="00975B1C"/>
    <w:rsid w:val="009801B4"/>
    <w:rsid w:val="009807FE"/>
    <w:rsid w:val="00981380"/>
    <w:rsid w:val="009832F5"/>
    <w:rsid w:val="00983433"/>
    <w:rsid w:val="00985A0A"/>
    <w:rsid w:val="0099056C"/>
    <w:rsid w:val="00990FAA"/>
    <w:rsid w:val="009914E9"/>
    <w:rsid w:val="00992086"/>
    <w:rsid w:val="00993029"/>
    <w:rsid w:val="00995189"/>
    <w:rsid w:val="009A1436"/>
    <w:rsid w:val="009A1654"/>
    <w:rsid w:val="009A596D"/>
    <w:rsid w:val="009A7051"/>
    <w:rsid w:val="009A7357"/>
    <w:rsid w:val="009B2AC3"/>
    <w:rsid w:val="009B3650"/>
    <w:rsid w:val="009B4257"/>
    <w:rsid w:val="009B62E3"/>
    <w:rsid w:val="009B7516"/>
    <w:rsid w:val="009B7B37"/>
    <w:rsid w:val="009B7F10"/>
    <w:rsid w:val="009B7F90"/>
    <w:rsid w:val="009C1009"/>
    <w:rsid w:val="009C1685"/>
    <w:rsid w:val="009C25B7"/>
    <w:rsid w:val="009C2B5A"/>
    <w:rsid w:val="009C2F65"/>
    <w:rsid w:val="009C3A76"/>
    <w:rsid w:val="009C4747"/>
    <w:rsid w:val="009C7AC1"/>
    <w:rsid w:val="009D0250"/>
    <w:rsid w:val="009D1066"/>
    <w:rsid w:val="009D3089"/>
    <w:rsid w:val="009D3A63"/>
    <w:rsid w:val="009D3D0F"/>
    <w:rsid w:val="009D40B0"/>
    <w:rsid w:val="009D578B"/>
    <w:rsid w:val="009D582C"/>
    <w:rsid w:val="009E00E3"/>
    <w:rsid w:val="009E1238"/>
    <w:rsid w:val="009E2429"/>
    <w:rsid w:val="009E2A5C"/>
    <w:rsid w:val="009E2A93"/>
    <w:rsid w:val="009E62C1"/>
    <w:rsid w:val="009F0028"/>
    <w:rsid w:val="009F072C"/>
    <w:rsid w:val="009F2610"/>
    <w:rsid w:val="009F52E0"/>
    <w:rsid w:val="009F6577"/>
    <w:rsid w:val="009F7466"/>
    <w:rsid w:val="009F765C"/>
    <w:rsid w:val="00A0162C"/>
    <w:rsid w:val="00A02389"/>
    <w:rsid w:val="00A031C5"/>
    <w:rsid w:val="00A0388C"/>
    <w:rsid w:val="00A03CD2"/>
    <w:rsid w:val="00A050C3"/>
    <w:rsid w:val="00A064AE"/>
    <w:rsid w:val="00A074D1"/>
    <w:rsid w:val="00A10765"/>
    <w:rsid w:val="00A10E29"/>
    <w:rsid w:val="00A1153E"/>
    <w:rsid w:val="00A11DC6"/>
    <w:rsid w:val="00A13AD5"/>
    <w:rsid w:val="00A13D0C"/>
    <w:rsid w:val="00A14736"/>
    <w:rsid w:val="00A156C3"/>
    <w:rsid w:val="00A169CC"/>
    <w:rsid w:val="00A21009"/>
    <w:rsid w:val="00A2302C"/>
    <w:rsid w:val="00A2324C"/>
    <w:rsid w:val="00A23E2D"/>
    <w:rsid w:val="00A2502B"/>
    <w:rsid w:val="00A25705"/>
    <w:rsid w:val="00A25B59"/>
    <w:rsid w:val="00A268AB"/>
    <w:rsid w:val="00A30B62"/>
    <w:rsid w:val="00A32B24"/>
    <w:rsid w:val="00A34BA9"/>
    <w:rsid w:val="00A374FE"/>
    <w:rsid w:val="00A378B2"/>
    <w:rsid w:val="00A430A7"/>
    <w:rsid w:val="00A44329"/>
    <w:rsid w:val="00A46C82"/>
    <w:rsid w:val="00A515FC"/>
    <w:rsid w:val="00A52588"/>
    <w:rsid w:val="00A54927"/>
    <w:rsid w:val="00A55119"/>
    <w:rsid w:val="00A56FB4"/>
    <w:rsid w:val="00A57ADF"/>
    <w:rsid w:val="00A61667"/>
    <w:rsid w:val="00A61E25"/>
    <w:rsid w:val="00A62700"/>
    <w:rsid w:val="00A6370A"/>
    <w:rsid w:val="00A6384C"/>
    <w:rsid w:val="00A63C69"/>
    <w:rsid w:val="00A66738"/>
    <w:rsid w:val="00A66E99"/>
    <w:rsid w:val="00A67F4B"/>
    <w:rsid w:val="00A70BCE"/>
    <w:rsid w:val="00A71DEC"/>
    <w:rsid w:val="00A7287C"/>
    <w:rsid w:val="00A73B60"/>
    <w:rsid w:val="00A748EF"/>
    <w:rsid w:val="00A74920"/>
    <w:rsid w:val="00A7593C"/>
    <w:rsid w:val="00A76F0A"/>
    <w:rsid w:val="00A80089"/>
    <w:rsid w:val="00A82E08"/>
    <w:rsid w:val="00A851CF"/>
    <w:rsid w:val="00A873EE"/>
    <w:rsid w:val="00A87AE4"/>
    <w:rsid w:val="00A9042F"/>
    <w:rsid w:val="00A92FE0"/>
    <w:rsid w:val="00A93207"/>
    <w:rsid w:val="00A95BAC"/>
    <w:rsid w:val="00A95DB9"/>
    <w:rsid w:val="00A97DB4"/>
    <w:rsid w:val="00AA1B9E"/>
    <w:rsid w:val="00AA1E20"/>
    <w:rsid w:val="00AA305D"/>
    <w:rsid w:val="00AA454B"/>
    <w:rsid w:val="00AA4F94"/>
    <w:rsid w:val="00AA72BB"/>
    <w:rsid w:val="00AA74C5"/>
    <w:rsid w:val="00AA7D66"/>
    <w:rsid w:val="00AA7ECD"/>
    <w:rsid w:val="00AB1B92"/>
    <w:rsid w:val="00AB1CC6"/>
    <w:rsid w:val="00AC1043"/>
    <w:rsid w:val="00AC11FC"/>
    <w:rsid w:val="00AC12AD"/>
    <w:rsid w:val="00AC57ED"/>
    <w:rsid w:val="00AC6CED"/>
    <w:rsid w:val="00AD1ECC"/>
    <w:rsid w:val="00AD207E"/>
    <w:rsid w:val="00AD3A52"/>
    <w:rsid w:val="00AD3BDB"/>
    <w:rsid w:val="00AD4921"/>
    <w:rsid w:val="00AD518A"/>
    <w:rsid w:val="00AD6D13"/>
    <w:rsid w:val="00AD6DB0"/>
    <w:rsid w:val="00AD6DD3"/>
    <w:rsid w:val="00AE0B1D"/>
    <w:rsid w:val="00AE24F9"/>
    <w:rsid w:val="00AE26F6"/>
    <w:rsid w:val="00AE36D9"/>
    <w:rsid w:val="00AE7C4C"/>
    <w:rsid w:val="00B01298"/>
    <w:rsid w:val="00B01E56"/>
    <w:rsid w:val="00B02C8D"/>
    <w:rsid w:val="00B0453D"/>
    <w:rsid w:val="00B05B20"/>
    <w:rsid w:val="00B067D3"/>
    <w:rsid w:val="00B07BA8"/>
    <w:rsid w:val="00B11038"/>
    <w:rsid w:val="00B12E37"/>
    <w:rsid w:val="00B15F55"/>
    <w:rsid w:val="00B1746D"/>
    <w:rsid w:val="00B21C26"/>
    <w:rsid w:val="00B25EED"/>
    <w:rsid w:val="00B26DC5"/>
    <w:rsid w:val="00B30B9E"/>
    <w:rsid w:val="00B32BE6"/>
    <w:rsid w:val="00B331C5"/>
    <w:rsid w:val="00B34500"/>
    <w:rsid w:val="00B35869"/>
    <w:rsid w:val="00B44997"/>
    <w:rsid w:val="00B458F6"/>
    <w:rsid w:val="00B4591E"/>
    <w:rsid w:val="00B47E82"/>
    <w:rsid w:val="00B51572"/>
    <w:rsid w:val="00B51F11"/>
    <w:rsid w:val="00B52545"/>
    <w:rsid w:val="00B5325A"/>
    <w:rsid w:val="00B559A7"/>
    <w:rsid w:val="00B559B0"/>
    <w:rsid w:val="00B55D03"/>
    <w:rsid w:val="00B56289"/>
    <w:rsid w:val="00B563CC"/>
    <w:rsid w:val="00B5643E"/>
    <w:rsid w:val="00B56508"/>
    <w:rsid w:val="00B56EA1"/>
    <w:rsid w:val="00B60750"/>
    <w:rsid w:val="00B61F6A"/>
    <w:rsid w:val="00B65E9B"/>
    <w:rsid w:val="00B66C46"/>
    <w:rsid w:val="00B7092D"/>
    <w:rsid w:val="00B71B05"/>
    <w:rsid w:val="00B71EAC"/>
    <w:rsid w:val="00B72030"/>
    <w:rsid w:val="00B74F32"/>
    <w:rsid w:val="00B838BF"/>
    <w:rsid w:val="00B83E6D"/>
    <w:rsid w:val="00B84723"/>
    <w:rsid w:val="00B85179"/>
    <w:rsid w:val="00B85E0E"/>
    <w:rsid w:val="00B87858"/>
    <w:rsid w:val="00B90E49"/>
    <w:rsid w:val="00B917E3"/>
    <w:rsid w:val="00B92D8B"/>
    <w:rsid w:val="00B931A4"/>
    <w:rsid w:val="00B948E4"/>
    <w:rsid w:val="00B9544A"/>
    <w:rsid w:val="00B95852"/>
    <w:rsid w:val="00B95D8E"/>
    <w:rsid w:val="00B96CE1"/>
    <w:rsid w:val="00B972AC"/>
    <w:rsid w:val="00B977C7"/>
    <w:rsid w:val="00BA0480"/>
    <w:rsid w:val="00BA1482"/>
    <w:rsid w:val="00BA183B"/>
    <w:rsid w:val="00BA450E"/>
    <w:rsid w:val="00BA59C0"/>
    <w:rsid w:val="00BA79D6"/>
    <w:rsid w:val="00BA7B2A"/>
    <w:rsid w:val="00BB00CC"/>
    <w:rsid w:val="00BB3C19"/>
    <w:rsid w:val="00BB3C8C"/>
    <w:rsid w:val="00BB3ED1"/>
    <w:rsid w:val="00BB4A40"/>
    <w:rsid w:val="00BB5C1A"/>
    <w:rsid w:val="00BB6424"/>
    <w:rsid w:val="00BB6CC8"/>
    <w:rsid w:val="00BB71C0"/>
    <w:rsid w:val="00BC0239"/>
    <w:rsid w:val="00BC0BCE"/>
    <w:rsid w:val="00BC12D1"/>
    <w:rsid w:val="00BC3B10"/>
    <w:rsid w:val="00BC7234"/>
    <w:rsid w:val="00BD028D"/>
    <w:rsid w:val="00BD60A2"/>
    <w:rsid w:val="00BD697C"/>
    <w:rsid w:val="00BD6AD5"/>
    <w:rsid w:val="00BE0416"/>
    <w:rsid w:val="00BE0B80"/>
    <w:rsid w:val="00BE20D4"/>
    <w:rsid w:val="00BE2305"/>
    <w:rsid w:val="00BE3FEF"/>
    <w:rsid w:val="00BE439F"/>
    <w:rsid w:val="00BE4D7C"/>
    <w:rsid w:val="00BE5C59"/>
    <w:rsid w:val="00BE67DE"/>
    <w:rsid w:val="00BE7A93"/>
    <w:rsid w:val="00BF2072"/>
    <w:rsid w:val="00BF228A"/>
    <w:rsid w:val="00BF2DBB"/>
    <w:rsid w:val="00BF2DEF"/>
    <w:rsid w:val="00BF2F90"/>
    <w:rsid w:val="00BF3C25"/>
    <w:rsid w:val="00BF442D"/>
    <w:rsid w:val="00BF7BD9"/>
    <w:rsid w:val="00C05C9F"/>
    <w:rsid w:val="00C0603E"/>
    <w:rsid w:val="00C0726F"/>
    <w:rsid w:val="00C07CA5"/>
    <w:rsid w:val="00C11468"/>
    <w:rsid w:val="00C1519E"/>
    <w:rsid w:val="00C16D1C"/>
    <w:rsid w:val="00C204CF"/>
    <w:rsid w:val="00C217B6"/>
    <w:rsid w:val="00C217F4"/>
    <w:rsid w:val="00C21F2A"/>
    <w:rsid w:val="00C230AB"/>
    <w:rsid w:val="00C23ADF"/>
    <w:rsid w:val="00C24A75"/>
    <w:rsid w:val="00C266DD"/>
    <w:rsid w:val="00C26791"/>
    <w:rsid w:val="00C30E40"/>
    <w:rsid w:val="00C31244"/>
    <w:rsid w:val="00C319B0"/>
    <w:rsid w:val="00C31CD6"/>
    <w:rsid w:val="00C31F5E"/>
    <w:rsid w:val="00C32BBB"/>
    <w:rsid w:val="00C34FD7"/>
    <w:rsid w:val="00C35851"/>
    <w:rsid w:val="00C41374"/>
    <w:rsid w:val="00C428BD"/>
    <w:rsid w:val="00C4326E"/>
    <w:rsid w:val="00C44882"/>
    <w:rsid w:val="00C44B0B"/>
    <w:rsid w:val="00C44EA3"/>
    <w:rsid w:val="00C45EDB"/>
    <w:rsid w:val="00C46197"/>
    <w:rsid w:val="00C47053"/>
    <w:rsid w:val="00C47741"/>
    <w:rsid w:val="00C5137C"/>
    <w:rsid w:val="00C515BF"/>
    <w:rsid w:val="00C52401"/>
    <w:rsid w:val="00C52A79"/>
    <w:rsid w:val="00C5417E"/>
    <w:rsid w:val="00C543C9"/>
    <w:rsid w:val="00C5640D"/>
    <w:rsid w:val="00C572F2"/>
    <w:rsid w:val="00C625BE"/>
    <w:rsid w:val="00C6304A"/>
    <w:rsid w:val="00C64116"/>
    <w:rsid w:val="00C64161"/>
    <w:rsid w:val="00C64E11"/>
    <w:rsid w:val="00C65DFC"/>
    <w:rsid w:val="00C702BF"/>
    <w:rsid w:val="00C73073"/>
    <w:rsid w:val="00C7331A"/>
    <w:rsid w:val="00C75190"/>
    <w:rsid w:val="00C76B34"/>
    <w:rsid w:val="00C80D4F"/>
    <w:rsid w:val="00C82737"/>
    <w:rsid w:val="00C83D09"/>
    <w:rsid w:val="00C83E0D"/>
    <w:rsid w:val="00C868D7"/>
    <w:rsid w:val="00C87877"/>
    <w:rsid w:val="00C90190"/>
    <w:rsid w:val="00C90AEA"/>
    <w:rsid w:val="00C92C2E"/>
    <w:rsid w:val="00C92E27"/>
    <w:rsid w:val="00C939DC"/>
    <w:rsid w:val="00C93B39"/>
    <w:rsid w:val="00C9424F"/>
    <w:rsid w:val="00C95A76"/>
    <w:rsid w:val="00C96885"/>
    <w:rsid w:val="00CA16E3"/>
    <w:rsid w:val="00CA4A2B"/>
    <w:rsid w:val="00CA4BC1"/>
    <w:rsid w:val="00CA5E56"/>
    <w:rsid w:val="00CA646C"/>
    <w:rsid w:val="00CA697C"/>
    <w:rsid w:val="00CB0110"/>
    <w:rsid w:val="00CB1F2A"/>
    <w:rsid w:val="00CB28DB"/>
    <w:rsid w:val="00CB2D11"/>
    <w:rsid w:val="00CC3915"/>
    <w:rsid w:val="00CC3947"/>
    <w:rsid w:val="00CC7531"/>
    <w:rsid w:val="00CD0573"/>
    <w:rsid w:val="00CD0CD7"/>
    <w:rsid w:val="00CD0DF8"/>
    <w:rsid w:val="00CD14BF"/>
    <w:rsid w:val="00CD2277"/>
    <w:rsid w:val="00CD7097"/>
    <w:rsid w:val="00CE0CFB"/>
    <w:rsid w:val="00CE53DF"/>
    <w:rsid w:val="00CE6B13"/>
    <w:rsid w:val="00CE7DF1"/>
    <w:rsid w:val="00CF21EB"/>
    <w:rsid w:val="00CF2785"/>
    <w:rsid w:val="00CF2F97"/>
    <w:rsid w:val="00CF3731"/>
    <w:rsid w:val="00CF3A60"/>
    <w:rsid w:val="00CF5F5E"/>
    <w:rsid w:val="00CF61A7"/>
    <w:rsid w:val="00CF6260"/>
    <w:rsid w:val="00CF7513"/>
    <w:rsid w:val="00CF7EE7"/>
    <w:rsid w:val="00D00822"/>
    <w:rsid w:val="00D00A9E"/>
    <w:rsid w:val="00D00D0B"/>
    <w:rsid w:val="00D01AB9"/>
    <w:rsid w:val="00D0283F"/>
    <w:rsid w:val="00D03CFD"/>
    <w:rsid w:val="00D046D2"/>
    <w:rsid w:val="00D050DE"/>
    <w:rsid w:val="00D05A08"/>
    <w:rsid w:val="00D05C2C"/>
    <w:rsid w:val="00D06666"/>
    <w:rsid w:val="00D12BB2"/>
    <w:rsid w:val="00D1347D"/>
    <w:rsid w:val="00D1381B"/>
    <w:rsid w:val="00D17995"/>
    <w:rsid w:val="00D22CB5"/>
    <w:rsid w:val="00D24175"/>
    <w:rsid w:val="00D256F4"/>
    <w:rsid w:val="00D335DD"/>
    <w:rsid w:val="00D35250"/>
    <w:rsid w:val="00D3595B"/>
    <w:rsid w:val="00D36DCE"/>
    <w:rsid w:val="00D37E5A"/>
    <w:rsid w:val="00D40AA1"/>
    <w:rsid w:val="00D421C6"/>
    <w:rsid w:val="00D42704"/>
    <w:rsid w:val="00D42BC9"/>
    <w:rsid w:val="00D44787"/>
    <w:rsid w:val="00D45379"/>
    <w:rsid w:val="00D456F2"/>
    <w:rsid w:val="00D45B1E"/>
    <w:rsid w:val="00D4697A"/>
    <w:rsid w:val="00D51F29"/>
    <w:rsid w:val="00D523CB"/>
    <w:rsid w:val="00D527E1"/>
    <w:rsid w:val="00D54A99"/>
    <w:rsid w:val="00D63BF6"/>
    <w:rsid w:val="00D6429E"/>
    <w:rsid w:val="00D642BC"/>
    <w:rsid w:val="00D65D2A"/>
    <w:rsid w:val="00D7211D"/>
    <w:rsid w:val="00D72577"/>
    <w:rsid w:val="00D73016"/>
    <w:rsid w:val="00D740E1"/>
    <w:rsid w:val="00D7418A"/>
    <w:rsid w:val="00D74762"/>
    <w:rsid w:val="00D75364"/>
    <w:rsid w:val="00D758EE"/>
    <w:rsid w:val="00D76043"/>
    <w:rsid w:val="00D77266"/>
    <w:rsid w:val="00D77D84"/>
    <w:rsid w:val="00D81CF3"/>
    <w:rsid w:val="00D831F7"/>
    <w:rsid w:val="00D84343"/>
    <w:rsid w:val="00D867EA"/>
    <w:rsid w:val="00D87B1A"/>
    <w:rsid w:val="00D90AC5"/>
    <w:rsid w:val="00D90F02"/>
    <w:rsid w:val="00D924D8"/>
    <w:rsid w:val="00D9710D"/>
    <w:rsid w:val="00DA0209"/>
    <w:rsid w:val="00DA0591"/>
    <w:rsid w:val="00DA13B6"/>
    <w:rsid w:val="00DA1D4D"/>
    <w:rsid w:val="00DA43D5"/>
    <w:rsid w:val="00DB3549"/>
    <w:rsid w:val="00DB3D7C"/>
    <w:rsid w:val="00DB5236"/>
    <w:rsid w:val="00DB54BB"/>
    <w:rsid w:val="00DC141B"/>
    <w:rsid w:val="00DC19F1"/>
    <w:rsid w:val="00DC1FFF"/>
    <w:rsid w:val="00DC25AB"/>
    <w:rsid w:val="00DC2AE3"/>
    <w:rsid w:val="00DC3740"/>
    <w:rsid w:val="00DC4648"/>
    <w:rsid w:val="00DC4856"/>
    <w:rsid w:val="00DC5748"/>
    <w:rsid w:val="00DC6412"/>
    <w:rsid w:val="00DC6634"/>
    <w:rsid w:val="00DD084F"/>
    <w:rsid w:val="00DD46EB"/>
    <w:rsid w:val="00DD6A78"/>
    <w:rsid w:val="00DD6E10"/>
    <w:rsid w:val="00DE03CC"/>
    <w:rsid w:val="00DE158E"/>
    <w:rsid w:val="00DE307F"/>
    <w:rsid w:val="00DE38EE"/>
    <w:rsid w:val="00DE38F7"/>
    <w:rsid w:val="00DE424A"/>
    <w:rsid w:val="00DE4BC0"/>
    <w:rsid w:val="00DE5A3A"/>
    <w:rsid w:val="00DE69EB"/>
    <w:rsid w:val="00DE6AB0"/>
    <w:rsid w:val="00DE7FEE"/>
    <w:rsid w:val="00DF2136"/>
    <w:rsid w:val="00DF6061"/>
    <w:rsid w:val="00E0221D"/>
    <w:rsid w:val="00E04094"/>
    <w:rsid w:val="00E0409A"/>
    <w:rsid w:val="00E040DE"/>
    <w:rsid w:val="00E12049"/>
    <w:rsid w:val="00E12630"/>
    <w:rsid w:val="00E1461E"/>
    <w:rsid w:val="00E15BE0"/>
    <w:rsid w:val="00E16E06"/>
    <w:rsid w:val="00E170CE"/>
    <w:rsid w:val="00E24E4D"/>
    <w:rsid w:val="00E2637D"/>
    <w:rsid w:val="00E2657A"/>
    <w:rsid w:val="00E27906"/>
    <w:rsid w:val="00E31ED8"/>
    <w:rsid w:val="00E3294E"/>
    <w:rsid w:val="00E33668"/>
    <w:rsid w:val="00E34DB5"/>
    <w:rsid w:val="00E36ED3"/>
    <w:rsid w:val="00E379D6"/>
    <w:rsid w:val="00E41426"/>
    <w:rsid w:val="00E429C0"/>
    <w:rsid w:val="00E439BF"/>
    <w:rsid w:val="00E43F4E"/>
    <w:rsid w:val="00E458D7"/>
    <w:rsid w:val="00E45C0A"/>
    <w:rsid w:val="00E45DD4"/>
    <w:rsid w:val="00E46BAC"/>
    <w:rsid w:val="00E47887"/>
    <w:rsid w:val="00E5027E"/>
    <w:rsid w:val="00E52C5A"/>
    <w:rsid w:val="00E52C87"/>
    <w:rsid w:val="00E5333D"/>
    <w:rsid w:val="00E5492C"/>
    <w:rsid w:val="00E56798"/>
    <w:rsid w:val="00E56D72"/>
    <w:rsid w:val="00E64711"/>
    <w:rsid w:val="00E6576F"/>
    <w:rsid w:val="00E66192"/>
    <w:rsid w:val="00E67D42"/>
    <w:rsid w:val="00E67DE6"/>
    <w:rsid w:val="00E724DB"/>
    <w:rsid w:val="00E725CF"/>
    <w:rsid w:val="00E75424"/>
    <w:rsid w:val="00E76F7A"/>
    <w:rsid w:val="00E77DD4"/>
    <w:rsid w:val="00E81EE5"/>
    <w:rsid w:val="00E827FF"/>
    <w:rsid w:val="00E830AC"/>
    <w:rsid w:val="00E84103"/>
    <w:rsid w:val="00E84AB8"/>
    <w:rsid w:val="00E85FFC"/>
    <w:rsid w:val="00E869E2"/>
    <w:rsid w:val="00E91B3C"/>
    <w:rsid w:val="00E91FDB"/>
    <w:rsid w:val="00E9388F"/>
    <w:rsid w:val="00E94EF4"/>
    <w:rsid w:val="00E96D07"/>
    <w:rsid w:val="00E97501"/>
    <w:rsid w:val="00EA12AE"/>
    <w:rsid w:val="00EA50A0"/>
    <w:rsid w:val="00EA588F"/>
    <w:rsid w:val="00EB30D5"/>
    <w:rsid w:val="00EB57F2"/>
    <w:rsid w:val="00EC125C"/>
    <w:rsid w:val="00EC21D5"/>
    <w:rsid w:val="00EC240E"/>
    <w:rsid w:val="00EC257B"/>
    <w:rsid w:val="00EC30DA"/>
    <w:rsid w:val="00EC4A3E"/>
    <w:rsid w:val="00EC4DFB"/>
    <w:rsid w:val="00EC597A"/>
    <w:rsid w:val="00ED2DEB"/>
    <w:rsid w:val="00ED3BDE"/>
    <w:rsid w:val="00ED3DA6"/>
    <w:rsid w:val="00ED6704"/>
    <w:rsid w:val="00ED79C3"/>
    <w:rsid w:val="00EE25D2"/>
    <w:rsid w:val="00EE2B4E"/>
    <w:rsid w:val="00EE33F9"/>
    <w:rsid w:val="00EE3571"/>
    <w:rsid w:val="00EE4CC4"/>
    <w:rsid w:val="00EF35CB"/>
    <w:rsid w:val="00EF6689"/>
    <w:rsid w:val="00EF6F4A"/>
    <w:rsid w:val="00EF7DC1"/>
    <w:rsid w:val="00F02006"/>
    <w:rsid w:val="00F03A51"/>
    <w:rsid w:val="00F03B94"/>
    <w:rsid w:val="00F07369"/>
    <w:rsid w:val="00F10224"/>
    <w:rsid w:val="00F10880"/>
    <w:rsid w:val="00F13D60"/>
    <w:rsid w:val="00F20E74"/>
    <w:rsid w:val="00F2185F"/>
    <w:rsid w:val="00F22063"/>
    <w:rsid w:val="00F23492"/>
    <w:rsid w:val="00F25CC6"/>
    <w:rsid w:val="00F268B2"/>
    <w:rsid w:val="00F279E0"/>
    <w:rsid w:val="00F3325E"/>
    <w:rsid w:val="00F34C4F"/>
    <w:rsid w:val="00F34E06"/>
    <w:rsid w:val="00F34FC8"/>
    <w:rsid w:val="00F35C2B"/>
    <w:rsid w:val="00F35DB0"/>
    <w:rsid w:val="00F36294"/>
    <w:rsid w:val="00F36DAF"/>
    <w:rsid w:val="00F40880"/>
    <w:rsid w:val="00F41B67"/>
    <w:rsid w:val="00F42EEF"/>
    <w:rsid w:val="00F43A7F"/>
    <w:rsid w:val="00F4531C"/>
    <w:rsid w:val="00F47108"/>
    <w:rsid w:val="00F476AC"/>
    <w:rsid w:val="00F50E15"/>
    <w:rsid w:val="00F52526"/>
    <w:rsid w:val="00F52605"/>
    <w:rsid w:val="00F54E2F"/>
    <w:rsid w:val="00F55EAA"/>
    <w:rsid w:val="00F55EB6"/>
    <w:rsid w:val="00F57932"/>
    <w:rsid w:val="00F600AF"/>
    <w:rsid w:val="00F604F5"/>
    <w:rsid w:val="00F60DB1"/>
    <w:rsid w:val="00F61305"/>
    <w:rsid w:val="00F62796"/>
    <w:rsid w:val="00F634D0"/>
    <w:rsid w:val="00F648C8"/>
    <w:rsid w:val="00F66572"/>
    <w:rsid w:val="00F67C2F"/>
    <w:rsid w:val="00F70173"/>
    <w:rsid w:val="00F72104"/>
    <w:rsid w:val="00F73E05"/>
    <w:rsid w:val="00F743F5"/>
    <w:rsid w:val="00F75CDA"/>
    <w:rsid w:val="00F807F0"/>
    <w:rsid w:val="00F8152B"/>
    <w:rsid w:val="00F81EF1"/>
    <w:rsid w:val="00F82D29"/>
    <w:rsid w:val="00F84D5E"/>
    <w:rsid w:val="00F84FA3"/>
    <w:rsid w:val="00F85B5C"/>
    <w:rsid w:val="00F86567"/>
    <w:rsid w:val="00F93D43"/>
    <w:rsid w:val="00F941ED"/>
    <w:rsid w:val="00F952B6"/>
    <w:rsid w:val="00F9681E"/>
    <w:rsid w:val="00F96C53"/>
    <w:rsid w:val="00F97DDB"/>
    <w:rsid w:val="00FA194C"/>
    <w:rsid w:val="00FA57A1"/>
    <w:rsid w:val="00FA5B10"/>
    <w:rsid w:val="00FA7869"/>
    <w:rsid w:val="00FA7CD7"/>
    <w:rsid w:val="00FB0196"/>
    <w:rsid w:val="00FB1322"/>
    <w:rsid w:val="00FB1497"/>
    <w:rsid w:val="00FB19C2"/>
    <w:rsid w:val="00FB565E"/>
    <w:rsid w:val="00FB5956"/>
    <w:rsid w:val="00FB6960"/>
    <w:rsid w:val="00FC14F2"/>
    <w:rsid w:val="00FC22C5"/>
    <w:rsid w:val="00FC2E33"/>
    <w:rsid w:val="00FC4FF4"/>
    <w:rsid w:val="00FC5644"/>
    <w:rsid w:val="00FC76F5"/>
    <w:rsid w:val="00FD01B4"/>
    <w:rsid w:val="00FD067E"/>
    <w:rsid w:val="00FD0FCE"/>
    <w:rsid w:val="00FE203A"/>
    <w:rsid w:val="00FE37F5"/>
    <w:rsid w:val="00FE3A45"/>
    <w:rsid w:val="00FE3BE9"/>
    <w:rsid w:val="00FE41C5"/>
    <w:rsid w:val="00FE563E"/>
    <w:rsid w:val="00FE56C2"/>
    <w:rsid w:val="00FE5CE6"/>
    <w:rsid w:val="00FE6DA6"/>
    <w:rsid w:val="00FE6F7F"/>
    <w:rsid w:val="00FF10FE"/>
    <w:rsid w:val="00FF12FF"/>
    <w:rsid w:val="00FF22EA"/>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docId w15:val="{2181EA55-F179-47E7-9928-EAD93584E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customStyle="1" w:styleId="Default">
    <w:name w:val="Default"/>
    <w:rsid w:val="004F08F9"/>
    <w:pPr>
      <w:autoSpaceDE w:val="0"/>
      <w:autoSpaceDN w:val="0"/>
      <w:adjustRightInd w:val="0"/>
      <w:spacing w:after="0" w:line="240" w:lineRule="auto"/>
    </w:pPr>
    <w:rPr>
      <w:rFonts w:ascii="Arial" w:hAnsi="Arial" w:cs="Arial"/>
      <w:color w:val="000000"/>
      <w:sz w:val="24"/>
      <w:szCs w:val="24"/>
      <w:lang w:val="en-NG"/>
    </w:rPr>
  </w:style>
  <w:style w:type="character" w:customStyle="1" w:styleId="ui-provider">
    <w:name w:val="ui-provider"/>
    <w:basedOn w:val="DefaultParagraphFont"/>
    <w:rsid w:val="00282D24"/>
  </w:style>
  <w:style w:type="paragraph" w:styleId="NormalWeb">
    <w:name w:val="Normal (Web)"/>
    <w:basedOn w:val="Normal"/>
    <w:uiPriority w:val="99"/>
    <w:unhideWhenUsed/>
    <w:rsid w:val="006F4A8A"/>
    <w:pPr>
      <w:spacing w:before="100" w:beforeAutospacing="1" w:after="100" w:afterAutospacing="1" w:line="240" w:lineRule="auto"/>
    </w:pPr>
    <w:rPr>
      <w:rFonts w:ascii="Times New Roman" w:eastAsia="Times New Roman" w:hAnsi="Times New Roman" w:cs="Times New Roman"/>
      <w:sz w:val="24"/>
      <w:szCs w:val="24"/>
      <w:lang w:val="en-NG" w:eastAsia="en-NG"/>
    </w:rPr>
  </w:style>
  <w:style w:type="character" w:customStyle="1" w:styleId="sku">
    <w:name w:val="sku"/>
    <w:basedOn w:val="DefaultParagraphFont"/>
    <w:rsid w:val="00E52C87"/>
  </w:style>
  <w:style w:type="character" w:customStyle="1" w:styleId="sapmtextmaxline">
    <w:name w:val="sapmtextmaxline"/>
    <w:basedOn w:val="DefaultParagraphFont"/>
    <w:rsid w:val="00CF2F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117921979">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710374961">
      <w:bodyDiv w:val="1"/>
      <w:marLeft w:val="0"/>
      <w:marRight w:val="0"/>
      <w:marTop w:val="0"/>
      <w:marBottom w:val="0"/>
      <w:divBdr>
        <w:top w:val="none" w:sz="0" w:space="0" w:color="auto"/>
        <w:left w:val="none" w:sz="0" w:space="0" w:color="auto"/>
        <w:bottom w:val="none" w:sz="0" w:space="0" w:color="auto"/>
        <w:right w:val="none" w:sz="0" w:space="0" w:color="auto"/>
      </w:divBdr>
    </w:div>
    <w:div w:id="805316924">
      <w:bodyDiv w:val="1"/>
      <w:marLeft w:val="0"/>
      <w:marRight w:val="0"/>
      <w:marTop w:val="0"/>
      <w:marBottom w:val="0"/>
      <w:divBdr>
        <w:top w:val="none" w:sz="0" w:space="0" w:color="auto"/>
        <w:left w:val="none" w:sz="0" w:space="0" w:color="auto"/>
        <w:bottom w:val="none" w:sz="0" w:space="0" w:color="auto"/>
        <w:right w:val="none" w:sz="0" w:space="0" w:color="auto"/>
      </w:divBdr>
    </w:div>
    <w:div w:id="870538121">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047601928">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sChild>
        <w:div w:id="179439506">
          <w:marLeft w:val="0"/>
          <w:marRight w:val="0"/>
          <w:marTop w:val="0"/>
          <w:marBottom w:val="0"/>
          <w:divBdr>
            <w:top w:val="none" w:sz="0" w:space="0" w:color="auto"/>
            <w:left w:val="none" w:sz="0" w:space="0" w:color="auto"/>
            <w:bottom w:val="none" w:sz="0" w:space="0" w:color="auto"/>
            <w:right w:val="none" w:sz="0" w:space="0" w:color="auto"/>
          </w:divBdr>
        </w:div>
        <w:div w:id="420680119">
          <w:marLeft w:val="0"/>
          <w:marRight w:val="0"/>
          <w:marTop w:val="0"/>
          <w:marBottom w:val="0"/>
          <w:divBdr>
            <w:top w:val="none" w:sz="0" w:space="0" w:color="auto"/>
            <w:left w:val="none" w:sz="0" w:space="0" w:color="auto"/>
            <w:bottom w:val="none" w:sz="0" w:space="0" w:color="auto"/>
            <w:right w:val="none" w:sz="0" w:space="0" w:color="auto"/>
          </w:divBdr>
        </w:div>
        <w:div w:id="688259925">
          <w:marLeft w:val="0"/>
          <w:marRight w:val="0"/>
          <w:marTop w:val="0"/>
          <w:marBottom w:val="0"/>
          <w:divBdr>
            <w:top w:val="none" w:sz="0" w:space="0" w:color="auto"/>
            <w:left w:val="none" w:sz="0" w:space="0" w:color="auto"/>
            <w:bottom w:val="none" w:sz="0" w:space="0" w:color="auto"/>
            <w:right w:val="none" w:sz="0" w:space="0" w:color="auto"/>
          </w:divBdr>
        </w:div>
        <w:div w:id="751925599">
          <w:marLeft w:val="0"/>
          <w:marRight w:val="0"/>
          <w:marTop w:val="0"/>
          <w:marBottom w:val="0"/>
          <w:divBdr>
            <w:top w:val="none" w:sz="0" w:space="0" w:color="auto"/>
            <w:left w:val="none" w:sz="0" w:space="0" w:color="auto"/>
            <w:bottom w:val="none" w:sz="0" w:space="0" w:color="auto"/>
            <w:right w:val="none" w:sz="0" w:space="0" w:color="auto"/>
          </w:divBdr>
        </w:div>
        <w:div w:id="844782327">
          <w:marLeft w:val="0"/>
          <w:marRight w:val="0"/>
          <w:marTop w:val="0"/>
          <w:marBottom w:val="0"/>
          <w:divBdr>
            <w:top w:val="none" w:sz="0" w:space="0" w:color="auto"/>
            <w:left w:val="none" w:sz="0" w:space="0" w:color="auto"/>
            <w:bottom w:val="none" w:sz="0" w:space="0" w:color="auto"/>
            <w:right w:val="none" w:sz="0" w:space="0" w:color="auto"/>
          </w:divBdr>
        </w:div>
        <w:div w:id="846016484">
          <w:marLeft w:val="0"/>
          <w:marRight w:val="0"/>
          <w:marTop w:val="0"/>
          <w:marBottom w:val="0"/>
          <w:divBdr>
            <w:top w:val="none" w:sz="0" w:space="0" w:color="auto"/>
            <w:left w:val="none" w:sz="0" w:space="0" w:color="auto"/>
            <w:bottom w:val="none" w:sz="0" w:space="0" w:color="auto"/>
            <w:right w:val="none" w:sz="0" w:space="0" w:color="auto"/>
          </w:divBdr>
        </w:div>
        <w:div w:id="1063915263">
          <w:marLeft w:val="0"/>
          <w:marRight w:val="0"/>
          <w:marTop w:val="0"/>
          <w:marBottom w:val="0"/>
          <w:divBdr>
            <w:top w:val="none" w:sz="0" w:space="0" w:color="auto"/>
            <w:left w:val="none" w:sz="0" w:space="0" w:color="auto"/>
            <w:bottom w:val="none" w:sz="0" w:space="0" w:color="auto"/>
            <w:right w:val="none" w:sz="0" w:space="0" w:color="auto"/>
          </w:divBdr>
        </w:div>
        <w:div w:id="1070926313">
          <w:marLeft w:val="0"/>
          <w:marRight w:val="0"/>
          <w:marTop w:val="0"/>
          <w:marBottom w:val="0"/>
          <w:divBdr>
            <w:top w:val="none" w:sz="0" w:space="0" w:color="auto"/>
            <w:left w:val="none" w:sz="0" w:space="0" w:color="auto"/>
            <w:bottom w:val="none" w:sz="0" w:space="0" w:color="auto"/>
            <w:right w:val="none" w:sz="0" w:space="0" w:color="auto"/>
          </w:divBdr>
        </w:div>
        <w:div w:id="1099254491">
          <w:marLeft w:val="0"/>
          <w:marRight w:val="0"/>
          <w:marTop w:val="0"/>
          <w:marBottom w:val="0"/>
          <w:divBdr>
            <w:top w:val="none" w:sz="0" w:space="0" w:color="auto"/>
            <w:left w:val="none" w:sz="0" w:space="0" w:color="auto"/>
            <w:bottom w:val="none" w:sz="0" w:space="0" w:color="auto"/>
            <w:right w:val="none" w:sz="0" w:space="0" w:color="auto"/>
          </w:divBdr>
        </w:div>
        <w:div w:id="1310329246">
          <w:marLeft w:val="0"/>
          <w:marRight w:val="0"/>
          <w:marTop w:val="0"/>
          <w:marBottom w:val="0"/>
          <w:divBdr>
            <w:top w:val="none" w:sz="0" w:space="0" w:color="auto"/>
            <w:left w:val="none" w:sz="0" w:space="0" w:color="auto"/>
            <w:bottom w:val="none" w:sz="0" w:space="0" w:color="auto"/>
            <w:right w:val="none" w:sz="0" w:space="0" w:color="auto"/>
          </w:divBdr>
        </w:div>
        <w:div w:id="1466772842">
          <w:marLeft w:val="0"/>
          <w:marRight w:val="0"/>
          <w:marTop w:val="0"/>
          <w:marBottom w:val="0"/>
          <w:divBdr>
            <w:top w:val="none" w:sz="0" w:space="0" w:color="auto"/>
            <w:left w:val="none" w:sz="0" w:space="0" w:color="auto"/>
            <w:bottom w:val="none" w:sz="0" w:space="0" w:color="auto"/>
            <w:right w:val="none" w:sz="0" w:space="0" w:color="auto"/>
          </w:divBdr>
        </w:div>
        <w:div w:id="1510682498">
          <w:marLeft w:val="0"/>
          <w:marRight w:val="0"/>
          <w:marTop w:val="0"/>
          <w:marBottom w:val="0"/>
          <w:divBdr>
            <w:top w:val="none" w:sz="0" w:space="0" w:color="auto"/>
            <w:left w:val="none" w:sz="0" w:space="0" w:color="auto"/>
            <w:bottom w:val="none" w:sz="0" w:space="0" w:color="auto"/>
            <w:right w:val="none" w:sz="0" w:space="0" w:color="auto"/>
          </w:divBdr>
        </w:div>
        <w:div w:id="1625116549">
          <w:marLeft w:val="0"/>
          <w:marRight w:val="0"/>
          <w:marTop w:val="0"/>
          <w:marBottom w:val="0"/>
          <w:divBdr>
            <w:top w:val="none" w:sz="0" w:space="0" w:color="auto"/>
            <w:left w:val="none" w:sz="0" w:space="0" w:color="auto"/>
            <w:bottom w:val="none" w:sz="0" w:space="0" w:color="auto"/>
            <w:right w:val="none" w:sz="0" w:space="0" w:color="auto"/>
          </w:divBdr>
        </w:div>
        <w:div w:id="1745252247">
          <w:marLeft w:val="0"/>
          <w:marRight w:val="0"/>
          <w:marTop w:val="0"/>
          <w:marBottom w:val="0"/>
          <w:divBdr>
            <w:top w:val="none" w:sz="0" w:space="0" w:color="auto"/>
            <w:left w:val="none" w:sz="0" w:space="0" w:color="auto"/>
            <w:bottom w:val="none" w:sz="0" w:space="0" w:color="auto"/>
            <w:right w:val="none" w:sz="0" w:space="0" w:color="auto"/>
          </w:divBdr>
        </w:div>
        <w:div w:id="1791125265">
          <w:marLeft w:val="0"/>
          <w:marRight w:val="0"/>
          <w:marTop w:val="0"/>
          <w:marBottom w:val="0"/>
          <w:divBdr>
            <w:top w:val="none" w:sz="0" w:space="0" w:color="auto"/>
            <w:left w:val="none" w:sz="0" w:space="0" w:color="auto"/>
            <w:bottom w:val="none" w:sz="0" w:space="0" w:color="auto"/>
            <w:right w:val="none" w:sz="0" w:space="0" w:color="auto"/>
          </w:divBdr>
        </w:div>
        <w:div w:id="2116823114">
          <w:marLeft w:val="0"/>
          <w:marRight w:val="0"/>
          <w:marTop w:val="0"/>
          <w:marBottom w:val="0"/>
          <w:divBdr>
            <w:top w:val="none" w:sz="0" w:space="0" w:color="auto"/>
            <w:left w:val="none" w:sz="0" w:space="0" w:color="auto"/>
            <w:bottom w:val="none" w:sz="0" w:space="0" w:color="auto"/>
            <w:right w:val="none" w:sz="0" w:space="0" w:color="auto"/>
          </w:divBdr>
        </w:div>
      </w:divsChild>
    </w:div>
    <w:div w:id="1206986824">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61557865">
      <w:bodyDiv w:val="1"/>
      <w:marLeft w:val="0"/>
      <w:marRight w:val="0"/>
      <w:marTop w:val="0"/>
      <w:marBottom w:val="0"/>
      <w:divBdr>
        <w:top w:val="none" w:sz="0" w:space="0" w:color="auto"/>
        <w:left w:val="none" w:sz="0" w:space="0" w:color="auto"/>
        <w:bottom w:val="none" w:sz="0" w:space="0" w:color="auto"/>
        <w:right w:val="none" w:sz="0" w:space="0" w:color="auto"/>
      </w:divBdr>
    </w:div>
    <w:div w:id="1570385745">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6419339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054649131">
      <w:bodyDiv w:val="1"/>
      <w:marLeft w:val="0"/>
      <w:marRight w:val="0"/>
      <w:marTop w:val="0"/>
      <w:marBottom w:val="0"/>
      <w:divBdr>
        <w:top w:val="none" w:sz="0" w:space="0" w:color="auto"/>
        <w:left w:val="none" w:sz="0" w:space="0" w:color="auto"/>
        <w:bottom w:val="none" w:sz="0" w:space="0" w:color="auto"/>
        <w:right w:val="none" w:sz="0" w:space="0" w:color="auto"/>
      </w:divBdr>
    </w:div>
    <w:div w:id="2094350445">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 w:val="20"/>
              <w:szCs w:val="20"/>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 w:val="20"/>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 w:val="20"/>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 w:val="20"/>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 w:val="20"/>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D0014D" w:rsidRDefault="00A25B40" w:rsidP="00A25B40">
          <w:pPr>
            <w:pStyle w:val="CF9EB6BD9DC140CCBD523E309FEE6852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D0014D" w:rsidRDefault="00A25B40" w:rsidP="00A25B40">
          <w:pPr>
            <w:pStyle w:val="E0303FBBF87D4373BDCE4003B9849382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080009"/>
    <w:rsid w:val="00081AE8"/>
    <w:rsid w:val="000F27CC"/>
    <w:rsid w:val="000F4F03"/>
    <w:rsid w:val="00127F9D"/>
    <w:rsid w:val="0013673F"/>
    <w:rsid w:val="001A6703"/>
    <w:rsid w:val="001B4D4D"/>
    <w:rsid w:val="002316BF"/>
    <w:rsid w:val="002518CE"/>
    <w:rsid w:val="002670B6"/>
    <w:rsid w:val="002751D3"/>
    <w:rsid w:val="00282E55"/>
    <w:rsid w:val="00284567"/>
    <w:rsid w:val="002A7083"/>
    <w:rsid w:val="002B2CB1"/>
    <w:rsid w:val="003009A3"/>
    <w:rsid w:val="003D4163"/>
    <w:rsid w:val="00401F50"/>
    <w:rsid w:val="00432D5A"/>
    <w:rsid w:val="0046540A"/>
    <w:rsid w:val="004B315B"/>
    <w:rsid w:val="004D33AB"/>
    <w:rsid w:val="00510AA7"/>
    <w:rsid w:val="0052671D"/>
    <w:rsid w:val="00566B66"/>
    <w:rsid w:val="0056714C"/>
    <w:rsid w:val="005B1AB1"/>
    <w:rsid w:val="00637EAC"/>
    <w:rsid w:val="007B780E"/>
    <w:rsid w:val="007B7E3D"/>
    <w:rsid w:val="007F4540"/>
    <w:rsid w:val="00926412"/>
    <w:rsid w:val="00937C9D"/>
    <w:rsid w:val="009807AC"/>
    <w:rsid w:val="00A25B40"/>
    <w:rsid w:val="00A358F8"/>
    <w:rsid w:val="00B0466D"/>
    <w:rsid w:val="00B418B2"/>
    <w:rsid w:val="00BD2914"/>
    <w:rsid w:val="00BD559A"/>
    <w:rsid w:val="00C23ED2"/>
    <w:rsid w:val="00C67181"/>
    <w:rsid w:val="00CA646C"/>
    <w:rsid w:val="00CE4147"/>
    <w:rsid w:val="00CF2DE6"/>
    <w:rsid w:val="00D0014D"/>
    <w:rsid w:val="00D35275"/>
    <w:rsid w:val="00D65462"/>
    <w:rsid w:val="00DB619C"/>
    <w:rsid w:val="00DF3767"/>
    <w:rsid w:val="00E60E19"/>
    <w:rsid w:val="00E66D68"/>
    <w:rsid w:val="00EA6ED2"/>
    <w:rsid w:val="00EF029F"/>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23ED2"/>
    <w:rPr>
      <w:color w:val="80808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0F4761"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4E54DE9D08164E108B57E9277D2C0D9F">
    <w:name w:val="4E54DE9D08164E108B57E9277D2C0D9F"/>
    <w:rsid w:val="00C23ED2"/>
    <w:rPr>
      <w:lang w:val="en-NG" w:eastAsia="en-NG"/>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4.xml><?xml version="1.0" encoding="utf-8"?>
<ds:datastoreItem xmlns:ds="http://schemas.openxmlformats.org/officeDocument/2006/customXml" ds:itemID="{BE19C8DA-FA9E-4503-B32B-4BDCB2FE91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1</TotalTime>
  <Pages>8</Pages>
  <Words>2638</Words>
  <Characters>15037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17640</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Boluwatife Joseph BIODUN-OYEDEPO</cp:lastModifiedBy>
  <cp:revision>2</cp:revision>
  <cp:lastPrinted>2019-03-29T10:15:00Z</cp:lastPrinted>
  <dcterms:created xsi:type="dcterms:W3CDTF">2024-05-08T11:50:00Z</dcterms:created>
  <dcterms:modified xsi:type="dcterms:W3CDTF">2024-05-08T11:50:00Z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