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63C16" w14:textId="106EFABF" w:rsidR="00AA60A8" w:rsidRDefault="00F71293" w:rsidP="00D26E2B">
      <w:pPr>
        <w:jc w:val="center"/>
      </w:pPr>
      <w:r>
        <w:rPr>
          <w:noProof/>
        </w:rPr>
        <w:drawing>
          <wp:inline distT="0" distB="0" distL="0" distR="0" wp14:anchorId="395CDC63" wp14:editId="478FDFEB">
            <wp:extent cx="647065" cy="279139"/>
            <wp:effectExtent l="0" t="0" r="63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OMlogo.png"/>
                    <pic:cNvPicPr/>
                  </pic:nvPicPr>
                  <pic:blipFill>
                    <a:blip r:embed="rId11">
                      <a:extLst>
                        <a:ext uri="{28A0092B-C50C-407E-A947-70E740481C1C}">
                          <a14:useLocalDpi xmlns:a14="http://schemas.microsoft.com/office/drawing/2010/main" val="0"/>
                        </a:ext>
                      </a:extLst>
                    </a:blip>
                    <a:stretch>
                      <a:fillRect/>
                    </a:stretch>
                  </pic:blipFill>
                  <pic:spPr>
                    <a:xfrm>
                      <a:off x="0" y="0"/>
                      <a:ext cx="661043" cy="285169"/>
                    </a:xfrm>
                    <a:prstGeom prst="rect">
                      <a:avLst/>
                    </a:prstGeom>
                  </pic:spPr>
                </pic:pic>
              </a:graphicData>
            </a:graphic>
          </wp:inline>
        </w:drawing>
      </w:r>
    </w:p>
    <w:p w14:paraId="25EA37B4" w14:textId="467EBAA3" w:rsidR="00F71293" w:rsidRDefault="00F71293" w:rsidP="00D60DD8">
      <w:pPr>
        <w:tabs>
          <w:tab w:val="left" w:pos="2570"/>
        </w:tabs>
        <w:jc w:val="center"/>
        <w:rPr>
          <w:sz w:val="24"/>
          <w:szCs w:val="24"/>
        </w:rPr>
      </w:pPr>
      <w:r w:rsidRPr="00F87AD6">
        <w:rPr>
          <w:sz w:val="24"/>
          <w:szCs w:val="24"/>
        </w:rPr>
        <w:t>TE</w:t>
      </w:r>
      <w:r w:rsidR="008F1C6F">
        <w:rPr>
          <w:sz w:val="24"/>
          <w:szCs w:val="24"/>
        </w:rPr>
        <w:t>R</w:t>
      </w:r>
      <w:r w:rsidRPr="00F87AD6">
        <w:rPr>
          <w:sz w:val="24"/>
          <w:szCs w:val="24"/>
        </w:rPr>
        <w:t xml:space="preserve">MS OF REFERENCE </w:t>
      </w:r>
      <w:r w:rsidR="00F87AD6" w:rsidRPr="00F87AD6">
        <w:rPr>
          <w:sz w:val="24"/>
          <w:szCs w:val="24"/>
        </w:rPr>
        <w:t>FOR D</w:t>
      </w:r>
      <w:r w:rsidR="00D26E2B">
        <w:rPr>
          <w:sz w:val="24"/>
          <w:szCs w:val="24"/>
        </w:rPr>
        <w:t>E</w:t>
      </w:r>
      <w:r w:rsidR="00F87AD6" w:rsidRPr="00F87AD6">
        <w:rPr>
          <w:sz w:val="24"/>
          <w:szCs w:val="24"/>
        </w:rPr>
        <w:t>SL</w:t>
      </w:r>
      <w:r w:rsidR="00D26E2B">
        <w:rPr>
          <w:sz w:val="24"/>
          <w:szCs w:val="24"/>
        </w:rPr>
        <w:t>U</w:t>
      </w:r>
      <w:r w:rsidR="00F87AD6" w:rsidRPr="00F87AD6">
        <w:rPr>
          <w:sz w:val="24"/>
          <w:szCs w:val="24"/>
        </w:rPr>
        <w:t>DG</w:t>
      </w:r>
      <w:r w:rsidR="00D26E2B">
        <w:rPr>
          <w:sz w:val="24"/>
          <w:szCs w:val="24"/>
        </w:rPr>
        <w:t>ING</w:t>
      </w:r>
      <w:r w:rsidR="00F87AD6" w:rsidRPr="00F87AD6">
        <w:rPr>
          <w:sz w:val="24"/>
          <w:szCs w:val="24"/>
        </w:rPr>
        <w:t xml:space="preserve"> OF SANITATION FACILITIES IN </w:t>
      </w:r>
      <w:r w:rsidR="009847E2">
        <w:rPr>
          <w:sz w:val="24"/>
          <w:szCs w:val="24"/>
        </w:rPr>
        <w:t>MAKURDI &amp; GUMA</w:t>
      </w:r>
      <w:r w:rsidR="008F1C6F">
        <w:rPr>
          <w:sz w:val="24"/>
          <w:szCs w:val="24"/>
        </w:rPr>
        <w:t xml:space="preserve"> LGA’S OF </w:t>
      </w:r>
      <w:r w:rsidR="009847E2">
        <w:rPr>
          <w:sz w:val="24"/>
          <w:szCs w:val="24"/>
        </w:rPr>
        <w:t>BENUE</w:t>
      </w:r>
      <w:r w:rsidR="00F87AD6" w:rsidRPr="00F87AD6">
        <w:rPr>
          <w:sz w:val="24"/>
          <w:szCs w:val="24"/>
        </w:rPr>
        <w:t xml:space="preserve"> STATE.</w:t>
      </w:r>
    </w:p>
    <w:p w14:paraId="143DB966" w14:textId="249A8E93" w:rsidR="00F87AD6" w:rsidRPr="00D22F3C" w:rsidRDefault="00FC17BC" w:rsidP="00F71293">
      <w:pPr>
        <w:tabs>
          <w:tab w:val="left" w:pos="2570"/>
        </w:tabs>
        <w:rPr>
          <w:b/>
          <w:bCs/>
          <w:sz w:val="24"/>
          <w:szCs w:val="24"/>
        </w:rPr>
      </w:pPr>
      <w:r w:rsidRPr="00D22F3C">
        <w:rPr>
          <w:b/>
          <w:bCs/>
          <w:sz w:val="24"/>
          <w:szCs w:val="24"/>
        </w:rPr>
        <w:t>BACKGROUND</w:t>
      </w:r>
    </w:p>
    <w:p w14:paraId="73578323" w14:textId="5E82E797" w:rsidR="00FC17BC" w:rsidRDefault="00F87AD6" w:rsidP="00F87AD6">
      <w:pPr>
        <w:spacing w:after="200" w:line="276" w:lineRule="auto"/>
        <w:jc w:val="both"/>
        <w:rPr>
          <w:rFonts w:ascii="Arial" w:eastAsia="Calibri" w:hAnsi="Arial" w:cs="Arial"/>
          <w:sz w:val="24"/>
          <w:szCs w:val="24"/>
          <w:lang w:val="en-GB"/>
        </w:rPr>
      </w:pPr>
      <w:r>
        <w:rPr>
          <w:rFonts w:ascii="Arial" w:eastAsia="Calibri" w:hAnsi="Arial" w:cs="Arial"/>
          <w:sz w:val="24"/>
          <w:szCs w:val="24"/>
          <w:lang w:val="en-GB"/>
        </w:rPr>
        <w:t>IOM</w:t>
      </w:r>
      <w:r w:rsidRPr="00F87AD6">
        <w:rPr>
          <w:rFonts w:ascii="Arial" w:eastAsia="Calibri" w:hAnsi="Arial" w:cs="Arial"/>
          <w:sz w:val="24"/>
          <w:szCs w:val="24"/>
          <w:lang w:val="en-GB"/>
        </w:rPr>
        <w:t xml:space="preserve"> seeks the services of </w:t>
      </w:r>
      <w:r w:rsidR="00D60DD8">
        <w:rPr>
          <w:rFonts w:ascii="Arial" w:eastAsia="Calibri" w:hAnsi="Arial" w:cs="Arial"/>
          <w:sz w:val="24"/>
          <w:szCs w:val="24"/>
          <w:lang w:val="en-GB"/>
        </w:rPr>
        <w:t>Desludging</w:t>
      </w:r>
      <w:r>
        <w:rPr>
          <w:rFonts w:ascii="Arial" w:eastAsia="Calibri" w:hAnsi="Arial" w:cs="Arial"/>
          <w:sz w:val="24"/>
          <w:szCs w:val="24"/>
          <w:lang w:val="en-GB"/>
        </w:rPr>
        <w:t xml:space="preserve"> of sanitation facilities in </w:t>
      </w:r>
      <w:r w:rsidR="00417949">
        <w:rPr>
          <w:rFonts w:ascii="Arial" w:eastAsia="Calibri" w:hAnsi="Arial" w:cs="Arial"/>
          <w:sz w:val="24"/>
          <w:szCs w:val="24"/>
          <w:lang w:val="en-GB"/>
        </w:rPr>
        <w:t xml:space="preserve">Makurdi and </w:t>
      </w:r>
      <w:proofErr w:type="spellStart"/>
      <w:r w:rsidR="00417949">
        <w:rPr>
          <w:rFonts w:ascii="Arial" w:eastAsia="Calibri" w:hAnsi="Arial" w:cs="Arial"/>
          <w:sz w:val="24"/>
          <w:szCs w:val="24"/>
          <w:lang w:val="en-GB"/>
        </w:rPr>
        <w:t>Guma</w:t>
      </w:r>
      <w:proofErr w:type="spellEnd"/>
      <w:r w:rsidR="00B466F5">
        <w:rPr>
          <w:rFonts w:ascii="Arial" w:eastAsia="Calibri" w:hAnsi="Arial" w:cs="Arial"/>
          <w:sz w:val="24"/>
          <w:szCs w:val="24"/>
          <w:lang w:val="en-GB"/>
        </w:rPr>
        <w:t xml:space="preserve"> LGA’s of B</w:t>
      </w:r>
      <w:r w:rsidR="00417949">
        <w:rPr>
          <w:rFonts w:ascii="Arial" w:eastAsia="Calibri" w:hAnsi="Arial" w:cs="Arial"/>
          <w:sz w:val="24"/>
          <w:szCs w:val="24"/>
          <w:lang w:val="en-GB"/>
        </w:rPr>
        <w:t>enue</w:t>
      </w:r>
      <w:r w:rsidR="00D60DD8">
        <w:rPr>
          <w:rFonts w:ascii="Arial" w:eastAsia="Calibri" w:hAnsi="Arial" w:cs="Arial"/>
          <w:sz w:val="24"/>
          <w:szCs w:val="24"/>
          <w:lang w:val="en-GB"/>
        </w:rPr>
        <w:t xml:space="preserve"> State</w:t>
      </w:r>
      <w:r w:rsidR="00C5427E">
        <w:rPr>
          <w:rFonts w:ascii="Arial" w:eastAsia="Calibri" w:hAnsi="Arial" w:cs="Arial"/>
          <w:sz w:val="24"/>
          <w:szCs w:val="24"/>
          <w:lang w:val="en-GB"/>
        </w:rPr>
        <w:t>. The service may include</w:t>
      </w:r>
      <w:r w:rsidR="000E313C">
        <w:rPr>
          <w:rFonts w:ascii="Arial" w:eastAsia="Calibri" w:hAnsi="Arial" w:cs="Arial"/>
          <w:sz w:val="24"/>
          <w:szCs w:val="24"/>
          <w:lang w:val="en-GB"/>
        </w:rPr>
        <w:t xml:space="preserve"> </w:t>
      </w:r>
      <w:r w:rsidR="00C5427E">
        <w:rPr>
          <w:rFonts w:ascii="Arial" w:eastAsia="Calibri" w:hAnsi="Arial" w:cs="Arial"/>
          <w:sz w:val="24"/>
          <w:szCs w:val="24"/>
          <w:lang w:val="en-GB"/>
        </w:rPr>
        <w:t xml:space="preserve">evacuation of liquid and solid waste, disinfection of sanitation facilities and repair of all damaged </w:t>
      </w:r>
      <w:r w:rsidR="000E313C">
        <w:rPr>
          <w:rFonts w:ascii="Arial" w:eastAsia="Calibri" w:hAnsi="Arial" w:cs="Arial"/>
          <w:sz w:val="24"/>
          <w:szCs w:val="24"/>
          <w:lang w:val="en-GB"/>
        </w:rPr>
        <w:t xml:space="preserve">cost </w:t>
      </w:r>
      <w:r w:rsidR="009C632A">
        <w:rPr>
          <w:rFonts w:ascii="Arial" w:eastAsia="Calibri" w:hAnsi="Arial" w:cs="Arial"/>
          <w:sz w:val="24"/>
          <w:szCs w:val="24"/>
          <w:lang w:val="en-GB"/>
        </w:rPr>
        <w:t>because of</w:t>
      </w:r>
      <w:r w:rsidR="000E313C">
        <w:rPr>
          <w:rFonts w:ascii="Arial" w:eastAsia="Calibri" w:hAnsi="Arial" w:cs="Arial"/>
          <w:sz w:val="24"/>
          <w:szCs w:val="24"/>
          <w:lang w:val="en-GB"/>
        </w:rPr>
        <w:t xml:space="preserve"> the dislodgement activities. </w:t>
      </w:r>
    </w:p>
    <w:p w14:paraId="6F295928" w14:textId="4E1580CD" w:rsidR="009C632A" w:rsidRDefault="009C632A" w:rsidP="00F87AD6">
      <w:pPr>
        <w:spacing w:after="200" w:line="276" w:lineRule="auto"/>
        <w:jc w:val="both"/>
        <w:rPr>
          <w:rFonts w:ascii="Arial" w:eastAsia="Calibri" w:hAnsi="Arial" w:cs="Arial"/>
          <w:sz w:val="24"/>
          <w:szCs w:val="24"/>
          <w:lang w:val="en-GB"/>
        </w:rPr>
      </w:pPr>
      <w:r>
        <w:rPr>
          <w:rFonts w:ascii="Arial" w:eastAsia="Calibri" w:hAnsi="Arial" w:cs="Arial"/>
          <w:sz w:val="24"/>
          <w:szCs w:val="24"/>
          <w:lang w:val="en-GB"/>
        </w:rPr>
        <w:t>RESPONSIBILTIES.</w:t>
      </w:r>
    </w:p>
    <w:p w14:paraId="28277CA9" w14:textId="46F3025E" w:rsidR="000E313C" w:rsidRPr="00D22F3C" w:rsidRDefault="000A7C51" w:rsidP="00F87AD6">
      <w:pPr>
        <w:spacing w:after="200" w:line="276" w:lineRule="auto"/>
        <w:jc w:val="both"/>
        <w:rPr>
          <w:rFonts w:ascii="Arial" w:eastAsia="Calibri" w:hAnsi="Arial" w:cs="Arial"/>
          <w:b/>
          <w:bCs/>
          <w:sz w:val="24"/>
          <w:szCs w:val="24"/>
          <w:lang w:val="en-GB"/>
        </w:rPr>
      </w:pPr>
      <w:r w:rsidRPr="00D22F3C">
        <w:rPr>
          <w:rFonts w:ascii="Arial" w:eastAsia="Calibri" w:hAnsi="Arial" w:cs="Arial"/>
          <w:b/>
          <w:bCs/>
          <w:sz w:val="24"/>
          <w:szCs w:val="24"/>
          <w:lang w:val="en-GB"/>
        </w:rPr>
        <w:t>Contractor shall.</w:t>
      </w:r>
    </w:p>
    <w:p w14:paraId="17A55890" w14:textId="2DA4A29A" w:rsidR="000E313C" w:rsidRDefault="000E313C" w:rsidP="000E313C">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 xml:space="preserve">Evacuation of liquid and solid waste in the sanitation facilities: </w:t>
      </w:r>
      <w:r w:rsidR="000A7C51">
        <w:rPr>
          <w:rFonts w:ascii="Arial" w:eastAsia="Calibri" w:hAnsi="Arial" w:cs="Arial"/>
          <w:noProof/>
          <w:sz w:val="24"/>
          <w:szCs w:val="24"/>
          <w:lang w:val="en-GB"/>
        </w:rPr>
        <w:t>T</w:t>
      </w:r>
      <w:r>
        <w:rPr>
          <w:rFonts w:ascii="Arial" w:eastAsia="Calibri" w:hAnsi="Arial" w:cs="Arial"/>
          <w:noProof/>
          <w:sz w:val="24"/>
          <w:szCs w:val="24"/>
          <w:lang w:val="en-GB"/>
        </w:rPr>
        <w:t xml:space="preserve">he contractor </w:t>
      </w:r>
      <w:r w:rsidR="000A7C51">
        <w:rPr>
          <w:rFonts w:ascii="Arial" w:eastAsia="Calibri" w:hAnsi="Arial" w:cs="Arial"/>
          <w:noProof/>
          <w:sz w:val="24"/>
          <w:szCs w:val="24"/>
          <w:lang w:val="en-GB"/>
        </w:rPr>
        <w:t>Shall</w:t>
      </w:r>
      <w:r>
        <w:rPr>
          <w:rFonts w:ascii="Arial" w:eastAsia="Calibri" w:hAnsi="Arial" w:cs="Arial"/>
          <w:noProof/>
          <w:sz w:val="24"/>
          <w:szCs w:val="24"/>
          <w:lang w:val="en-GB"/>
        </w:rPr>
        <w:t xml:space="preserve"> engaged in the evacuation of liquid and solid waste in sanitation facilities and this will be certified by IOM supervisor on field to ensure complaince </w:t>
      </w:r>
      <w:r w:rsidR="00D60DD8">
        <w:rPr>
          <w:rFonts w:ascii="Arial" w:eastAsia="Calibri" w:hAnsi="Arial" w:cs="Arial"/>
          <w:noProof/>
          <w:sz w:val="24"/>
          <w:szCs w:val="24"/>
          <w:lang w:val="en-GB"/>
        </w:rPr>
        <w:t xml:space="preserve">to </w:t>
      </w:r>
      <w:r>
        <w:rPr>
          <w:rFonts w:ascii="Arial" w:eastAsia="Calibri" w:hAnsi="Arial" w:cs="Arial"/>
          <w:noProof/>
          <w:sz w:val="24"/>
          <w:szCs w:val="24"/>
          <w:lang w:val="en-GB"/>
        </w:rPr>
        <w:t>IOM standard.</w:t>
      </w:r>
    </w:p>
    <w:p w14:paraId="0DE77054" w14:textId="01766A5B" w:rsidR="00FC17BC" w:rsidRDefault="00FC17BC" w:rsidP="000E313C">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Evacuation of the liquid and solid waste shall be done by vaccume trucks or/and manual desludging techniques depending on the camp or camp like settings.</w:t>
      </w:r>
    </w:p>
    <w:p w14:paraId="36DAD730" w14:textId="29C53EE8" w:rsidR="00CF60F9" w:rsidRDefault="00CF60F9" w:rsidP="000E313C">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 xml:space="preserve">The contractor shall have the capacity to mobilize </w:t>
      </w:r>
      <w:r w:rsidR="00D72F9D">
        <w:rPr>
          <w:rFonts w:ascii="Arial" w:eastAsia="Calibri" w:hAnsi="Arial" w:cs="Arial"/>
          <w:noProof/>
          <w:sz w:val="24"/>
          <w:szCs w:val="24"/>
          <w:lang w:val="en-GB"/>
        </w:rPr>
        <w:t xml:space="preserve">different </w:t>
      </w:r>
      <w:r>
        <w:rPr>
          <w:rFonts w:ascii="Arial" w:eastAsia="Calibri" w:hAnsi="Arial" w:cs="Arial"/>
          <w:noProof/>
          <w:sz w:val="24"/>
          <w:szCs w:val="24"/>
          <w:lang w:val="en-GB"/>
        </w:rPr>
        <w:t xml:space="preserve">desludging </w:t>
      </w:r>
      <w:r w:rsidR="00D72F9D">
        <w:rPr>
          <w:rFonts w:ascii="Arial" w:eastAsia="Calibri" w:hAnsi="Arial" w:cs="Arial"/>
          <w:noProof/>
          <w:sz w:val="24"/>
          <w:szCs w:val="24"/>
          <w:lang w:val="en-GB"/>
        </w:rPr>
        <w:t xml:space="preserve">trucks to various locations </w:t>
      </w:r>
      <w:r>
        <w:rPr>
          <w:rFonts w:ascii="Arial" w:eastAsia="Calibri" w:hAnsi="Arial" w:cs="Arial"/>
          <w:noProof/>
          <w:sz w:val="24"/>
          <w:szCs w:val="24"/>
          <w:lang w:val="en-GB"/>
        </w:rPr>
        <w:t>concurrently</w:t>
      </w:r>
      <w:r w:rsidR="00D72F9D">
        <w:rPr>
          <w:rFonts w:ascii="Arial" w:eastAsia="Calibri" w:hAnsi="Arial" w:cs="Arial"/>
          <w:noProof/>
          <w:sz w:val="24"/>
          <w:szCs w:val="24"/>
          <w:lang w:val="en-GB"/>
        </w:rPr>
        <w:t xml:space="preserve"> (at least up to six different sites/camps in different LGA’s)</w:t>
      </w:r>
      <w:r>
        <w:rPr>
          <w:rFonts w:ascii="Arial" w:eastAsia="Calibri" w:hAnsi="Arial" w:cs="Arial"/>
          <w:noProof/>
          <w:sz w:val="24"/>
          <w:szCs w:val="24"/>
          <w:lang w:val="en-GB"/>
        </w:rPr>
        <w:t>, this is mandatory as IOM operates in various locations and the services may be needed at the same time most especially in the rainy season or during outbreaks</w:t>
      </w:r>
    </w:p>
    <w:p w14:paraId="0F705E10" w14:textId="68FA170C" w:rsidR="000A7C51" w:rsidRDefault="000A7C51" w:rsidP="000E313C">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The contractor shall not engaged the service of people under 18 years of age in any work that migth arise from offering service to IOM as it’s client.</w:t>
      </w:r>
    </w:p>
    <w:p w14:paraId="5D532337" w14:textId="43C1B657" w:rsidR="000A7C51" w:rsidRDefault="000A7C51" w:rsidP="000E313C">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All damaged incure while offering service to IOM will be covered and repaired according to standard by the contractor</w:t>
      </w:r>
      <w:r w:rsidR="00FF52FD">
        <w:rPr>
          <w:rFonts w:ascii="Arial" w:eastAsia="Calibri" w:hAnsi="Arial" w:cs="Arial"/>
          <w:noProof/>
          <w:sz w:val="24"/>
          <w:szCs w:val="24"/>
          <w:lang w:val="en-GB"/>
        </w:rPr>
        <w:t xml:space="preserve"> </w:t>
      </w:r>
      <w:r>
        <w:rPr>
          <w:rFonts w:ascii="Arial" w:eastAsia="Calibri" w:hAnsi="Arial" w:cs="Arial"/>
          <w:noProof/>
          <w:sz w:val="24"/>
          <w:szCs w:val="24"/>
          <w:lang w:val="en-GB"/>
        </w:rPr>
        <w:t>(damage such as breaking of pipe network, superstructural damaged, sub structural damaged etc)</w:t>
      </w:r>
      <w:r w:rsidR="00FF52FD">
        <w:rPr>
          <w:rFonts w:ascii="Arial" w:eastAsia="Calibri" w:hAnsi="Arial" w:cs="Arial"/>
          <w:noProof/>
          <w:sz w:val="24"/>
          <w:szCs w:val="24"/>
          <w:lang w:val="en-GB"/>
        </w:rPr>
        <w:t>.</w:t>
      </w:r>
    </w:p>
    <w:p w14:paraId="653F7DEA" w14:textId="73EB02B2" w:rsidR="000A7C51" w:rsidRDefault="000A7C51" w:rsidP="000E313C">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 xml:space="preserve">The contractor shall engaged in disinfection of sanitation facilities that have been evacuated </w:t>
      </w:r>
      <w:r w:rsidR="008226CF">
        <w:rPr>
          <w:rFonts w:ascii="Arial" w:eastAsia="Calibri" w:hAnsi="Arial" w:cs="Arial"/>
          <w:noProof/>
          <w:sz w:val="24"/>
          <w:szCs w:val="24"/>
          <w:lang w:val="en-GB"/>
        </w:rPr>
        <w:t xml:space="preserve">and the surroundgs that have been contaiminated </w:t>
      </w:r>
      <w:r>
        <w:rPr>
          <w:rFonts w:ascii="Arial" w:eastAsia="Calibri" w:hAnsi="Arial" w:cs="Arial"/>
          <w:noProof/>
          <w:sz w:val="24"/>
          <w:szCs w:val="24"/>
          <w:lang w:val="en-GB"/>
        </w:rPr>
        <w:t>to avoid disease outbreak.</w:t>
      </w:r>
      <w:r w:rsidR="008226CF">
        <w:rPr>
          <w:rFonts w:ascii="Arial" w:eastAsia="Calibri" w:hAnsi="Arial" w:cs="Arial"/>
          <w:noProof/>
          <w:sz w:val="24"/>
          <w:szCs w:val="24"/>
          <w:lang w:val="en-GB"/>
        </w:rPr>
        <w:t xml:space="preserve"> The disinfectant should not cause harm to the community </w:t>
      </w:r>
      <w:r w:rsidR="00AE2D61">
        <w:rPr>
          <w:rFonts w:ascii="Arial" w:eastAsia="Calibri" w:hAnsi="Arial" w:cs="Arial"/>
          <w:noProof/>
          <w:sz w:val="24"/>
          <w:szCs w:val="24"/>
          <w:lang w:val="en-GB"/>
        </w:rPr>
        <w:t xml:space="preserve">using the facilities or livining </w:t>
      </w:r>
      <w:r w:rsidR="008226CF">
        <w:rPr>
          <w:rFonts w:ascii="Arial" w:eastAsia="Calibri" w:hAnsi="Arial" w:cs="Arial"/>
          <w:noProof/>
          <w:sz w:val="24"/>
          <w:szCs w:val="24"/>
          <w:lang w:val="en-GB"/>
        </w:rPr>
        <w:t>in the surrounding</w:t>
      </w:r>
      <w:r w:rsidR="00AE2D61">
        <w:rPr>
          <w:rFonts w:ascii="Arial" w:eastAsia="Calibri" w:hAnsi="Arial" w:cs="Arial"/>
          <w:noProof/>
          <w:sz w:val="24"/>
          <w:szCs w:val="24"/>
          <w:lang w:val="en-GB"/>
        </w:rPr>
        <w:t>s</w:t>
      </w:r>
      <w:r w:rsidR="008226CF">
        <w:rPr>
          <w:rFonts w:ascii="Arial" w:eastAsia="Calibri" w:hAnsi="Arial" w:cs="Arial"/>
          <w:noProof/>
          <w:sz w:val="24"/>
          <w:szCs w:val="24"/>
          <w:lang w:val="en-GB"/>
        </w:rPr>
        <w:t>.</w:t>
      </w:r>
      <w:r w:rsidR="00AE2D61">
        <w:rPr>
          <w:rFonts w:ascii="Arial" w:eastAsia="Calibri" w:hAnsi="Arial" w:cs="Arial"/>
          <w:noProof/>
          <w:sz w:val="24"/>
          <w:szCs w:val="24"/>
          <w:lang w:val="en-GB"/>
        </w:rPr>
        <w:t xml:space="preserve"> The contractor shall seek IOM approval before disinfectant being used on the site.  </w:t>
      </w:r>
      <w:r w:rsidR="008226CF">
        <w:rPr>
          <w:rFonts w:ascii="Arial" w:eastAsia="Calibri" w:hAnsi="Arial" w:cs="Arial"/>
          <w:noProof/>
          <w:sz w:val="24"/>
          <w:szCs w:val="24"/>
          <w:lang w:val="en-GB"/>
        </w:rPr>
        <w:t xml:space="preserve"> </w:t>
      </w:r>
    </w:p>
    <w:p w14:paraId="29303EAF" w14:textId="1810B87C" w:rsidR="00AE2D61" w:rsidRDefault="000A7C51" w:rsidP="00AE2D61">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The contractor shall dispose the liquid and solid waste responsib</w:t>
      </w:r>
      <w:r w:rsidR="00391BCE">
        <w:rPr>
          <w:rFonts w:ascii="Arial" w:eastAsia="Calibri" w:hAnsi="Arial" w:cs="Arial"/>
          <w:noProof/>
          <w:sz w:val="24"/>
          <w:szCs w:val="24"/>
          <w:lang w:val="en-GB"/>
        </w:rPr>
        <w:t>ily and in accordance to the Ministry of environment outline guidance</w:t>
      </w:r>
      <w:r w:rsidR="00FF52FD">
        <w:rPr>
          <w:rFonts w:ascii="Arial" w:eastAsia="Calibri" w:hAnsi="Arial" w:cs="Arial"/>
          <w:noProof/>
          <w:sz w:val="24"/>
          <w:szCs w:val="24"/>
          <w:lang w:val="en-GB"/>
        </w:rPr>
        <w:t xml:space="preserve"> (or </w:t>
      </w:r>
      <w:r w:rsidR="00C408A8">
        <w:rPr>
          <w:rFonts w:ascii="Arial" w:eastAsia="Calibri" w:hAnsi="Arial" w:cs="Arial"/>
          <w:noProof/>
          <w:sz w:val="24"/>
          <w:szCs w:val="24"/>
          <w:lang w:val="en-GB"/>
        </w:rPr>
        <w:t xml:space="preserve">the </w:t>
      </w:r>
      <w:r w:rsidR="00FF52FD">
        <w:rPr>
          <w:rFonts w:ascii="Arial" w:eastAsia="Calibri" w:hAnsi="Arial" w:cs="Arial"/>
          <w:noProof/>
          <w:sz w:val="24"/>
          <w:szCs w:val="24"/>
          <w:lang w:val="en-GB"/>
        </w:rPr>
        <w:t>equivalent Ministry in the State where such is carried out)</w:t>
      </w:r>
      <w:r w:rsidR="00391BCE">
        <w:rPr>
          <w:rFonts w:ascii="Arial" w:eastAsia="Calibri" w:hAnsi="Arial" w:cs="Arial"/>
          <w:noProof/>
          <w:sz w:val="24"/>
          <w:szCs w:val="24"/>
          <w:lang w:val="en-GB"/>
        </w:rPr>
        <w:t>.</w:t>
      </w:r>
      <w:r w:rsidR="00AE2D61">
        <w:rPr>
          <w:rFonts w:ascii="Arial" w:eastAsia="Calibri" w:hAnsi="Arial" w:cs="Arial"/>
          <w:noProof/>
          <w:sz w:val="24"/>
          <w:szCs w:val="24"/>
          <w:lang w:val="en-GB"/>
        </w:rPr>
        <w:t xml:space="preserve"> The waste shall not be disposed in less than 3 km from the des</w:t>
      </w:r>
      <w:r w:rsidR="00FF52FD">
        <w:rPr>
          <w:rFonts w:ascii="Arial" w:eastAsia="Calibri" w:hAnsi="Arial" w:cs="Arial"/>
          <w:noProof/>
          <w:sz w:val="24"/>
          <w:szCs w:val="24"/>
          <w:lang w:val="en-GB"/>
        </w:rPr>
        <w:t>ludging</w:t>
      </w:r>
      <w:r w:rsidR="00AE2D61">
        <w:rPr>
          <w:rFonts w:ascii="Arial" w:eastAsia="Calibri" w:hAnsi="Arial" w:cs="Arial"/>
          <w:noProof/>
          <w:sz w:val="24"/>
          <w:szCs w:val="24"/>
          <w:lang w:val="en-GB"/>
        </w:rPr>
        <w:t xml:space="preserve"> site</w:t>
      </w:r>
      <w:r w:rsidR="00C408A8">
        <w:rPr>
          <w:rFonts w:ascii="Arial" w:eastAsia="Calibri" w:hAnsi="Arial" w:cs="Arial"/>
          <w:noProof/>
          <w:sz w:val="24"/>
          <w:szCs w:val="24"/>
          <w:lang w:val="en-GB"/>
        </w:rPr>
        <w:t>(</w:t>
      </w:r>
      <w:r w:rsidR="00AE2D61">
        <w:rPr>
          <w:rFonts w:ascii="Arial" w:eastAsia="Calibri" w:hAnsi="Arial" w:cs="Arial"/>
          <w:noProof/>
          <w:sz w:val="24"/>
          <w:szCs w:val="24"/>
          <w:lang w:val="en-GB"/>
        </w:rPr>
        <w:t>s</w:t>
      </w:r>
      <w:r w:rsidR="00C408A8">
        <w:rPr>
          <w:rFonts w:ascii="Arial" w:eastAsia="Calibri" w:hAnsi="Arial" w:cs="Arial"/>
          <w:noProof/>
          <w:sz w:val="24"/>
          <w:szCs w:val="24"/>
          <w:lang w:val="en-GB"/>
        </w:rPr>
        <w:t>)</w:t>
      </w:r>
      <w:r w:rsidR="00FF52FD">
        <w:rPr>
          <w:rFonts w:ascii="Arial" w:eastAsia="Calibri" w:hAnsi="Arial" w:cs="Arial"/>
          <w:noProof/>
          <w:sz w:val="24"/>
          <w:szCs w:val="24"/>
          <w:lang w:val="en-GB"/>
        </w:rPr>
        <w:t xml:space="preserve"> or as regulated by the respons</w:t>
      </w:r>
      <w:r w:rsidR="00C408A8">
        <w:rPr>
          <w:rFonts w:ascii="Arial" w:eastAsia="Calibri" w:hAnsi="Arial" w:cs="Arial"/>
          <w:noProof/>
          <w:sz w:val="24"/>
          <w:szCs w:val="24"/>
          <w:lang w:val="en-GB"/>
        </w:rPr>
        <w:t>i</w:t>
      </w:r>
      <w:r w:rsidR="00FF52FD">
        <w:rPr>
          <w:rFonts w:ascii="Arial" w:eastAsia="Calibri" w:hAnsi="Arial" w:cs="Arial"/>
          <w:noProof/>
          <w:sz w:val="24"/>
          <w:szCs w:val="24"/>
          <w:lang w:val="en-GB"/>
        </w:rPr>
        <w:t>ble government agency in the area of operation</w:t>
      </w:r>
      <w:r w:rsidR="00AE2D61">
        <w:rPr>
          <w:rFonts w:ascii="Arial" w:eastAsia="Calibri" w:hAnsi="Arial" w:cs="Arial"/>
          <w:noProof/>
          <w:sz w:val="24"/>
          <w:szCs w:val="24"/>
          <w:lang w:val="en-GB"/>
        </w:rPr>
        <w:t>.</w:t>
      </w:r>
    </w:p>
    <w:p w14:paraId="387B9999" w14:textId="55179805" w:rsidR="00AE2D61" w:rsidRDefault="00AE2D61" w:rsidP="00AE2D61">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The contractor shall desludge latrines indicated by IOM WASH, CCCM</w:t>
      </w:r>
      <w:r w:rsidR="00C408A8">
        <w:rPr>
          <w:rFonts w:ascii="Arial" w:eastAsia="Calibri" w:hAnsi="Arial" w:cs="Arial"/>
          <w:noProof/>
          <w:sz w:val="24"/>
          <w:szCs w:val="24"/>
          <w:lang w:val="en-GB"/>
        </w:rPr>
        <w:t xml:space="preserve">, </w:t>
      </w:r>
      <w:r>
        <w:rPr>
          <w:rFonts w:ascii="Arial" w:eastAsia="Calibri" w:hAnsi="Arial" w:cs="Arial"/>
          <w:noProof/>
          <w:sz w:val="24"/>
          <w:szCs w:val="24"/>
          <w:lang w:val="en-GB"/>
        </w:rPr>
        <w:t>Camp management staff</w:t>
      </w:r>
      <w:r w:rsidR="00C408A8">
        <w:rPr>
          <w:rFonts w:ascii="Arial" w:eastAsia="Calibri" w:hAnsi="Arial" w:cs="Arial"/>
          <w:noProof/>
          <w:sz w:val="24"/>
          <w:szCs w:val="24"/>
          <w:lang w:val="en-GB"/>
        </w:rPr>
        <w:t xml:space="preserve"> or government official as directed</w:t>
      </w:r>
      <w:r>
        <w:rPr>
          <w:rFonts w:ascii="Arial" w:eastAsia="Calibri" w:hAnsi="Arial" w:cs="Arial"/>
          <w:noProof/>
          <w:sz w:val="24"/>
          <w:szCs w:val="24"/>
          <w:lang w:val="en-GB"/>
        </w:rPr>
        <w:t xml:space="preserve">. Upon completion of </w:t>
      </w:r>
      <w:r>
        <w:rPr>
          <w:rFonts w:ascii="Arial" w:eastAsia="Calibri" w:hAnsi="Arial" w:cs="Arial"/>
          <w:noProof/>
          <w:sz w:val="24"/>
          <w:szCs w:val="24"/>
          <w:lang w:val="en-GB"/>
        </w:rPr>
        <w:lastRenderedPageBreak/>
        <w:t xml:space="preserve">desludiging of sanitation facilties, the contractor shall get </w:t>
      </w:r>
      <w:r w:rsidR="008734C6">
        <w:rPr>
          <w:rFonts w:ascii="Arial" w:eastAsia="Calibri" w:hAnsi="Arial" w:cs="Arial"/>
          <w:noProof/>
          <w:sz w:val="24"/>
          <w:szCs w:val="24"/>
          <w:lang w:val="en-GB"/>
        </w:rPr>
        <w:t>sign</w:t>
      </w:r>
      <w:r w:rsidR="00DD4EF0">
        <w:rPr>
          <w:rFonts w:ascii="Arial" w:eastAsia="Calibri" w:hAnsi="Arial" w:cs="Arial"/>
          <w:noProof/>
          <w:sz w:val="24"/>
          <w:szCs w:val="24"/>
          <w:lang w:val="en-GB"/>
        </w:rPr>
        <w:t>a</w:t>
      </w:r>
      <w:r w:rsidR="008734C6">
        <w:rPr>
          <w:rFonts w:ascii="Arial" w:eastAsia="Calibri" w:hAnsi="Arial" w:cs="Arial"/>
          <w:noProof/>
          <w:sz w:val="24"/>
          <w:szCs w:val="24"/>
          <w:lang w:val="en-GB"/>
        </w:rPr>
        <w:t xml:space="preserve">ture of IOM WASH/CCCM staff or focal person and community leader to confirm the work done. </w:t>
      </w:r>
    </w:p>
    <w:p w14:paraId="63191409" w14:textId="06D5290D" w:rsidR="008734C6" w:rsidRDefault="008734C6" w:rsidP="00AE2D61">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The contractors staff/laborers shall respect the norm and ethics of serving community. Also, they are expected to respect the rules and regualation of the camp</w:t>
      </w:r>
      <w:r w:rsidR="00DD4EF0">
        <w:rPr>
          <w:rFonts w:ascii="Arial" w:eastAsia="Calibri" w:hAnsi="Arial" w:cs="Arial"/>
          <w:noProof/>
          <w:sz w:val="24"/>
          <w:szCs w:val="24"/>
          <w:lang w:val="en-GB"/>
        </w:rPr>
        <w:t>/</w:t>
      </w:r>
      <w:r>
        <w:rPr>
          <w:rFonts w:ascii="Arial" w:eastAsia="Calibri" w:hAnsi="Arial" w:cs="Arial"/>
          <w:noProof/>
          <w:sz w:val="24"/>
          <w:szCs w:val="24"/>
          <w:lang w:val="en-GB"/>
        </w:rPr>
        <w:t>camp management</w:t>
      </w:r>
      <w:r w:rsidR="00DD4EF0">
        <w:rPr>
          <w:rFonts w:ascii="Arial" w:eastAsia="Calibri" w:hAnsi="Arial" w:cs="Arial"/>
          <w:noProof/>
          <w:sz w:val="24"/>
          <w:szCs w:val="24"/>
          <w:lang w:val="en-GB"/>
        </w:rPr>
        <w:t xml:space="preserve"> and the community where such is carried out</w:t>
      </w:r>
      <w:r>
        <w:rPr>
          <w:rFonts w:ascii="Arial" w:eastAsia="Calibri" w:hAnsi="Arial" w:cs="Arial"/>
          <w:noProof/>
          <w:sz w:val="24"/>
          <w:szCs w:val="24"/>
          <w:lang w:val="en-GB"/>
        </w:rPr>
        <w:t xml:space="preserve">. </w:t>
      </w:r>
    </w:p>
    <w:p w14:paraId="166D72BC" w14:textId="031F6A5B" w:rsidR="008734C6" w:rsidRPr="00FA3373" w:rsidRDefault="00D26E2B" w:rsidP="00FA3373">
      <w:pPr>
        <w:pStyle w:val="ListParagraph"/>
        <w:numPr>
          <w:ilvl w:val="0"/>
          <w:numId w:val="1"/>
        </w:num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The Contractor shall provide banner visibility of IOM and Donor on all trucks, size and samples to be approved prior to usage</w:t>
      </w:r>
      <w:r w:rsidR="00DD4EF0">
        <w:rPr>
          <w:rFonts w:ascii="Arial" w:eastAsia="Calibri" w:hAnsi="Arial" w:cs="Arial"/>
          <w:noProof/>
          <w:sz w:val="24"/>
          <w:szCs w:val="24"/>
          <w:lang w:val="en-GB"/>
        </w:rPr>
        <w:t xml:space="preserve"> (usually 1.8x1.2m/6ftx4ft).</w:t>
      </w:r>
    </w:p>
    <w:p w14:paraId="2DC2A59E" w14:textId="7F762145" w:rsidR="00391BCE" w:rsidRPr="00D22F3C" w:rsidRDefault="00391BCE" w:rsidP="00391BCE">
      <w:pPr>
        <w:spacing w:after="200" w:line="276" w:lineRule="auto"/>
        <w:jc w:val="both"/>
        <w:rPr>
          <w:rFonts w:ascii="Arial" w:eastAsia="Calibri" w:hAnsi="Arial" w:cs="Arial"/>
          <w:b/>
          <w:bCs/>
          <w:noProof/>
          <w:sz w:val="24"/>
          <w:szCs w:val="24"/>
          <w:lang w:val="en-GB"/>
        </w:rPr>
      </w:pPr>
      <w:r w:rsidRPr="00D22F3C">
        <w:rPr>
          <w:rFonts w:ascii="Arial" w:eastAsia="Calibri" w:hAnsi="Arial" w:cs="Arial"/>
          <w:b/>
          <w:bCs/>
          <w:noProof/>
          <w:sz w:val="24"/>
          <w:szCs w:val="24"/>
          <w:lang w:val="en-GB"/>
        </w:rPr>
        <w:t>MANAGEMENT</w:t>
      </w:r>
    </w:p>
    <w:p w14:paraId="71E75C6F" w14:textId="787C17C0" w:rsidR="00391BCE" w:rsidRDefault="00391BCE" w:rsidP="00391BCE">
      <w:p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 xml:space="preserve">The workers all be managed by designated IOM staff </w:t>
      </w:r>
      <w:r w:rsidR="00B65AE5">
        <w:rPr>
          <w:rFonts w:ascii="Arial" w:eastAsia="Calibri" w:hAnsi="Arial" w:cs="Arial"/>
          <w:noProof/>
          <w:sz w:val="24"/>
          <w:szCs w:val="24"/>
          <w:lang w:val="en-GB"/>
        </w:rPr>
        <w:t>or/</w:t>
      </w:r>
      <w:r>
        <w:rPr>
          <w:rFonts w:ascii="Arial" w:eastAsia="Calibri" w:hAnsi="Arial" w:cs="Arial"/>
          <w:noProof/>
          <w:sz w:val="24"/>
          <w:szCs w:val="24"/>
          <w:lang w:val="en-GB"/>
        </w:rPr>
        <w:t>and the CCCM</w:t>
      </w:r>
      <w:r w:rsidR="00B65AE5">
        <w:rPr>
          <w:rFonts w:ascii="Arial" w:eastAsia="Calibri" w:hAnsi="Arial" w:cs="Arial"/>
          <w:noProof/>
          <w:sz w:val="24"/>
          <w:szCs w:val="24"/>
          <w:lang w:val="en-GB"/>
        </w:rPr>
        <w:t xml:space="preserve"> (camp management)</w:t>
      </w:r>
      <w:r>
        <w:rPr>
          <w:rFonts w:ascii="Arial" w:eastAsia="Calibri" w:hAnsi="Arial" w:cs="Arial"/>
          <w:noProof/>
          <w:sz w:val="24"/>
          <w:szCs w:val="24"/>
          <w:lang w:val="en-GB"/>
        </w:rPr>
        <w:t xml:space="preserve"> in the camp where W</w:t>
      </w:r>
      <w:r w:rsidR="00B65AE5">
        <w:rPr>
          <w:rFonts w:ascii="Arial" w:eastAsia="Calibri" w:hAnsi="Arial" w:cs="Arial"/>
          <w:noProof/>
          <w:sz w:val="24"/>
          <w:szCs w:val="24"/>
          <w:lang w:val="en-GB"/>
        </w:rPr>
        <w:t>A</w:t>
      </w:r>
      <w:r>
        <w:rPr>
          <w:rFonts w:ascii="Arial" w:eastAsia="Calibri" w:hAnsi="Arial" w:cs="Arial"/>
          <w:noProof/>
          <w:sz w:val="24"/>
          <w:szCs w:val="24"/>
          <w:lang w:val="en-GB"/>
        </w:rPr>
        <w:t>SH staff are not available</w:t>
      </w:r>
      <w:r w:rsidR="00D22F3C">
        <w:rPr>
          <w:rFonts w:ascii="Arial" w:eastAsia="Calibri" w:hAnsi="Arial" w:cs="Arial"/>
          <w:noProof/>
          <w:sz w:val="24"/>
          <w:szCs w:val="24"/>
          <w:lang w:val="en-GB"/>
        </w:rPr>
        <w:t xml:space="preserve"> or government official as directed</w:t>
      </w:r>
      <w:r>
        <w:rPr>
          <w:rFonts w:ascii="Arial" w:eastAsia="Calibri" w:hAnsi="Arial" w:cs="Arial"/>
          <w:noProof/>
          <w:sz w:val="24"/>
          <w:szCs w:val="24"/>
          <w:lang w:val="en-GB"/>
        </w:rPr>
        <w:t>, and supported by the Project Assistant</w:t>
      </w:r>
      <w:r w:rsidR="00B65AE5">
        <w:rPr>
          <w:rFonts w:ascii="Arial" w:eastAsia="Calibri" w:hAnsi="Arial" w:cs="Arial"/>
          <w:noProof/>
          <w:sz w:val="24"/>
          <w:szCs w:val="24"/>
          <w:lang w:val="en-GB"/>
        </w:rPr>
        <w:t>s and WASH facilitattors</w:t>
      </w:r>
      <w:r>
        <w:rPr>
          <w:rFonts w:ascii="Arial" w:eastAsia="Calibri" w:hAnsi="Arial" w:cs="Arial"/>
          <w:noProof/>
          <w:sz w:val="24"/>
          <w:szCs w:val="24"/>
          <w:lang w:val="en-GB"/>
        </w:rPr>
        <w:t xml:space="preserve"> with work progress monitoring sheet.</w:t>
      </w:r>
    </w:p>
    <w:p w14:paraId="5E6156F9" w14:textId="3B6B6F8A" w:rsidR="00391BCE" w:rsidRPr="00D22F3C" w:rsidRDefault="00391BCE" w:rsidP="00391BCE">
      <w:pPr>
        <w:spacing w:after="200" w:line="276" w:lineRule="auto"/>
        <w:jc w:val="both"/>
        <w:rPr>
          <w:rFonts w:ascii="Arial" w:eastAsia="Calibri" w:hAnsi="Arial" w:cs="Arial"/>
          <w:b/>
          <w:bCs/>
          <w:noProof/>
          <w:sz w:val="24"/>
          <w:szCs w:val="24"/>
          <w:lang w:val="en-GB"/>
        </w:rPr>
      </w:pPr>
      <w:r w:rsidRPr="00D22F3C">
        <w:rPr>
          <w:rFonts w:ascii="Arial" w:eastAsia="Calibri" w:hAnsi="Arial" w:cs="Arial"/>
          <w:b/>
          <w:bCs/>
          <w:noProof/>
          <w:sz w:val="24"/>
          <w:szCs w:val="24"/>
          <w:lang w:val="en-GB"/>
        </w:rPr>
        <w:t>CONTRACT PERIOD</w:t>
      </w:r>
    </w:p>
    <w:p w14:paraId="479A9787" w14:textId="76CD2FF5" w:rsidR="00391BCE" w:rsidRDefault="00391BCE" w:rsidP="00391BCE">
      <w:p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Init</w:t>
      </w:r>
      <w:r w:rsidR="005937CA">
        <w:rPr>
          <w:rFonts w:ascii="Arial" w:eastAsia="Calibri" w:hAnsi="Arial" w:cs="Arial"/>
          <w:noProof/>
          <w:sz w:val="24"/>
          <w:szCs w:val="24"/>
          <w:lang w:val="en-GB"/>
        </w:rPr>
        <w:t>ial</w:t>
      </w:r>
      <w:r>
        <w:rPr>
          <w:rFonts w:ascii="Arial" w:eastAsia="Calibri" w:hAnsi="Arial" w:cs="Arial"/>
          <w:noProof/>
          <w:sz w:val="24"/>
          <w:szCs w:val="24"/>
          <w:lang w:val="en-GB"/>
        </w:rPr>
        <w:t xml:space="preserve"> contract period will last until the activities is completed</w:t>
      </w:r>
      <w:r w:rsidR="00D22F3C">
        <w:rPr>
          <w:rFonts w:ascii="Arial" w:eastAsia="Calibri" w:hAnsi="Arial" w:cs="Arial"/>
          <w:noProof/>
          <w:sz w:val="24"/>
          <w:szCs w:val="24"/>
          <w:lang w:val="en-GB"/>
        </w:rPr>
        <w:t>, however contractor is expected to follow IOM work plan</w:t>
      </w:r>
    </w:p>
    <w:p w14:paraId="6AD7942D" w14:textId="77777777" w:rsidR="00391BCE" w:rsidRPr="00D22F3C" w:rsidRDefault="00391BCE" w:rsidP="00391BCE">
      <w:pPr>
        <w:spacing w:after="200" w:line="276" w:lineRule="auto"/>
        <w:jc w:val="both"/>
        <w:rPr>
          <w:rFonts w:ascii="Arial" w:eastAsia="Calibri" w:hAnsi="Arial" w:cs="Arial"/>
          <w:b/>
          <w:bCs/>
          <w:noProof/>
          <w:sz w:val="24"/>
          <w:szCs w:val="24"/>
          <w:lang w:val="en-GB"/>
        </w:rPr>
      </w:pPr>
      <w:r w:rsidRPr="00D22F3C">
        <w:rPr>
          <w:rFonts w:ascii="Arial" w:eastAsia="Calibri" w:hAnsi="Arial" w:cs="Arial"/>
          <w:b/>
          <w:bCs/>
          <w:noProof/>
          <w:sz w:val="24"/>
          <w:szCs w:val="24"/>
          <w:lang w:val="en-GB"/>
        </w:rPr>
        <w:t xml:space="preserve">PAYMENT </w:t>
      </w:r>
    </w:p>
    <w:p w14:paraId="3ED470D9" w14:textId="02EA0C7E" w:rsidR="00E07703" w:rsidRDefault="00391BCE" w:rsidP="00391BCE">
      <w:p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 xml:space="preserve">Payment will be done after the completion of the </w:t>
      </w:r>
      <w:r w:rsidRPr="00EE6A3E">
        <w:rPr>
          <w:rFonts w:ascii="Arial" w:eastAsia="Calibri" w:hAnsi="Arial" w:cs="Arial"/>
          <w:noProof/>
          <w:sz w:val="24"/>
          <w:szCs w:val="24"/>
          <w:lang w:val="en-GB"/>
        </w:rPr>
        <w:t xml:space="preserve">work </w:t>
      </w:r>
      <w:r w:rsidR="00EE6A3E" w:rsidRPr="00EE6A3E">
        <w:rPr>
          <w:rFonts w:ascii="Arial" w:eastAsia="Calibri" w:hAnsi="Arial" w:cs="Arial"/>
          <w:noProof/>
          <w:sz w:val="24"/>
          <w:szCs w:val="24"/>
          <w:lang w:val="en-GB"/>
        </w:rPr>
        <w:t xml:space="preserve">on a monthly basis </w:t>
      </w:r>
      <w:r>
        <w:rPr>
          <w:rFonts w:ascii="Arial" w:eastAsia="Calibri" w:hAnsi="Arial" w:cs="Arial"/>
          <w:noProof/>
          <w:sz w:val="24"/>
          <w:szCs w:val="24"/>
          <w:lang w:val="en-GB"/>
        </w:rPr>
        <w:t>and necessary document are presented to procurement by the contractor. The payment will by made by the finance department</w:t>
      </w:r>
      <w:r w:rsidR="00E07703">
        <w:rPr>
          <w:rFonts w:ascii="Arial" w:eastAsia="Calibri" w:hAnsi="Arial" w:cs="Arial"/>
          <w:noProof/>
          <w:sz w:val="24"/>
          <w:szCs w:val="24"/>
          <w:lang w:val="en-GB"/>
        </w:rPr>
        <w:t>.</w:t>
      </w:r>
    </w:p>
    <w:p w14:paraId="6E9FA586" w14:textId="77777777" w:rsidR="00E07703" w:rsidRPr="00D22F3C" w:rsidRDefault="00E07703" w:rsidP="00391BCE">
      <w:pPr>
        <w:spacing w:after="200" w:line="276" w:lineRule="auto"/>
        <w:jc w:val="both"/>
        <w:rPr>
          <w:rFonts w:ascii="Arial" w:eastAsia="Calibri" w:hAnsi="Arial" w:cs="Arial"/>
          <w:b/>
          <w:bCs/>
          <w:noProof/>
          <w:sz w:val="24"/>
          <w:szCs w:val="24"/>
          <w:lang w:val="en-GB"/>
        </w:rPr>
      </w:pPr>
      <w:r w:rsidRPr="00D22F3C">
        <w:rPr>
          <w:rFonts w:ascii="Arial" w:eastAsia="Calibri" w:hAnsi="Arial" w:cs="Arial"/>
          <w:b/>
          <w:bCs/>
          <w:noProof/>
          <w:sz w:val="24"/>
          <w:szCs w:val="24"/>
          <w:lang w:val="en-GB"/>
        </w:rPr>
        <w:t xml:space="preserve">AGREEMENT </w:t>
      </w:r>
    </w:p>
    <w:p w14:paraId="23A2C64B" w14:textId="571D715C" w:rsidR="00391BCE" w:rsidRPr="00391BCE" w:rsidRDefault="00E07703" w:rsidP="00391BCE">
      <w:pPr>
        <w:spacing w:after="200" w:line="276" w:lineRule="auto"/>
        <w:jc w:val="both"/>
        <w:rPr>
          <w:rFonts w:ascii="Arial" w:eastAsia="Calibri" w:hAnsi="Arial" w:cs="Arial"/>
          <w:noProof/>
          <w:sz w:val="24"/>
          <w:szCs w:val="24"/>
          <w:lang w:val="en-GB"/>
        </w:rPr>
      </w:pPr>
      <w:r>
        <w:rPr>
          <w:rFonts w:ascii="Arial" w:eastAsia="Calibri" w:hAnsi="Arial" w:cs="Arial"/>
          <w:noProof/>
          <w:sz w:val="24"/>
          <w:szCs w:val="24"/>
          <w:lang w:val="en-GB"/>
        </w:rPr>
        <w:t xml:space="preserve">This agreement is signed between the IOM as the ‘employer’ of labour and the contractor as the ‘employee’. We (contractor) have read </w:t>
      </w:r>
      <w:r w:rsidR="009F297C">
        <w:rPr>
          <w:rFonts w:ascii="Arial" w:eastAsia="Calibri" w:hAnsi="Arial" w:cs="Arial"/>
          <w:noProof/>
          <w:sz w:val="24"/>
          <w:szCs w:val="24"/>
          <w:lang w:val="en-GB"/>
        </w:rPr>
        <w:t>and understood the terms of reference of this work required by IOM and are fine by all that is mentioned above. Payment will only be made when the terms of engagement are certified by IOM staff and have duely signed the monitoring sheet.</w:t>
      </w:r>
      <w:r w:rsidR="00391BCE">
        <w:rPr>
          <w:rFonts w:ascii="Arial" w:eastAsia="Calibri" w:hAnsi="Arial" w:cs="Arial"/>
          <w:noProof/>
          <w:sz w:val="24"/>
          <w:szCs w:val="24"/>
          <w:lang w:val="en-GB"/>
        </w:rPr>
        <w:t xml:space="preserve"> </w:t>
      </w:r>
    </w:p>
    <w:p w14:paraId="7F68B88C" w14:textId="7473C04E" w:rsidR="00F87AD6" w:rsidRPr="000E313C" w:rsidRDefault="00F87AD6" w:rsidP="000E313C">
      <w:pPr>
        <w:spacing w:after="200" w:line="276" w:lineRule="auto"/>
        <w:jc w:val="both"/>
        <w:rPr>
          <w:rFonts w:ascii="Arial" w:eastAsia="Calibri" w:hAnsi="Arial" w:cs="Arial"/>
          <w:noProof/>
          <w:sz w:val="24"/>
          <w:szCs w:val="24"/>
          <w:lang w:val="en-GB"/>
        </w:rPr>
      </w:pPr>
      <w:r w:rsidRPr="000E313C">
        <w:rPr>
          <w:rFonts w:ascii="Arial" w:eastAsia="Calibri" w:hAnsi="Arial" w:cs="Arial"/>
          <w:noProof/>
          <w:sz w:val="24"/>
          <w:szCs w:val="24"/>
          <w:lang w:val="en-GB"/>
        </w:rPr>
        <w:t xml:space="preserve"> </w:t>
      </w:r>
    </w:p>
    <w:p w14:paraId="0BB3FBCF" w14:textId="77777777" w:rsidR="00F87AD6" w:rsidRPr="00F87AD6" w:rsidRDefault="00F87AD6" w:rsidP="00F71293">
      <w:pPr>
        <w:tabs>
          <w:tab w:val="left" w:pos="2570"/>
        </w:tabs>
        <w:rPr>
          <w:sz w:val="24"/>
          <w:szCs w:val="24"/>
        </w:rPr>
      </w:pPr>
    </w:p>
    <w:sectPr w:rsidR="00F87AD6" w:rsidRPr="00F87A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DD8D4" w14:textId="77777777" w:rsidR="00EC4584" w:rsidRDefault="00EC4584" w:rsidP="00F71293">
      <w:pPr>
        <w:spacing w:after="0" w:line="240" w:lineRule="auto"/>
      </w:pPr>
      <w:r>
        <w:separator/>
      </w:r>
    </w:p>
  </w:endnote>
  <w:endnote w:type="continuationSeparator" w:id="0">
    <w:p w14:paraId="7CF3ABB0" w14:textId="77777777" w:rsidR="00EC4584" w:rsidRDefault="00EC4584" w:rsidP="00F71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A42CE" w14:textId="77777777" w:rsidR="00EC4584" w:rsidRDefault="00EC4584" w:rsidP="00F71293">
      <w:pPr>
        <w:spacing w:after="0" w:line="240" w:lineRule="auto"/>
      </w:pPr>
      <w:r>
        <w:separator/>
      </w:r>
    </w:p>
  </w:footnote>
  <w:footnote w:type="continuationSeparator" w:id="0">
    <w:p w14:paraId="08474221" w14:textId="77777777" w:rsidR="00EC4584" w:rsidRDefault="00EC4584" w:rsidP="00F712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A55489"/>
    <w:multiLevelType w:val="hybridMultilevel"/>
    <w:tmpl w:val="53E25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Q1MTAwtzQyMDEwNjRT0lEKTi0uzszPAykwqgUAU5AIXCwAAAA="/>
  </w:docVars>
  <w:rsids>
    <w:rsidRoot w:val="00F71293"/>
    <w:rsid w:val="000A7C51"/>
    <w:rsid w:val="000E313C"/>
    <w:rsid w:val="00242771"/>
    <w:rsid w:val="00247BA5"/>
    <w:rsid w:val="00306C99"/>
    <w:rsid w:val="003462D5"/>
    <w:rsid w:val="00391BCE"/>
    <w:rsid w:val="00417949"/>
    <w:rsid w:val="005937CA"/>
    <w:rsid w:val="008226CF"/>
    <w:rsid w:val="00833505"/>
    <w:rsid w:val="008734C6"/>
    <w:rsid w:val="00887192"/>
    <w:rsid w:val="008F1C6F"/>
    <w:rsid w:val="009847E2"/>
    <w:rsid w:val="009C632A"/>
    <w:rsid w:val="009F297C"/>
    <w:rsid w:val="00AA049D"/>
    <w:rsid w:val="00AA60A8"/>
    <w:rsid w:val="00AE2D61"/>
    <w:rsid w:val="00B466F5"/>
    <w:rsid w:val="00B52E4B"/>
    <w:rsid w:val="00B65AE5"/>
    <w:rsid w:val="00C408A8"/>
    <w:rsid w:val="00C5427E"/>
    <w:rsid w:val="00C7607A"/>
    <w:rsid w:val="00CF60F9"/>
    <w:rsid w:val="00D22F3C"/>
    <w:rsid w:val="00D26E2B"/>
    <w:rsid w:val="00D60DD8"/>
    <w:rsid w:val="00D72F9D"/>
    <w:rsid w:val="00DD4EF0"/>
    <w:rsid w:val="00E07703"/>
    <w:rsid w:val="00EC4584"/>
    <w:rsid w:val="00EE6A3E"/>
    <w:rsid w:val="00F1741D"/>
    <w:rsid w:val="00F71293"/>
    <w:rsid w:val="00F87AD6"/>
    <w:rsid w:val="00FA3373"/>
    <w:rsid w:val="00FC17BC"/>
    <w:rsid w:val="00FF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172D07"/>
  <w15:chartTrackingRefBased/>
  <w15:docId w15:val="{FCA2A659-BDAA-451D-A00F-12F32C6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13C"/>
    <w:pPr>
      <w:ind w:left="720"/>
      <w:contextualSpacing/>
    </w:pPr>
  </w:style>
  <w:style w:type="paragraph" w:styleId="BalloonText">
    <w:name w:val="Balloon Text"/>
    <w:basedOn w:val="Normal"/>
    <w:link w:val="BalloonTextChar"/>
    <w:uiPriority w:val="99"/>
    <w:semiHidden/>
    <w:unhideWhenUsed/>
    <w:rsid w:val="00AE2D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D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RP-Link DM Component" ma:contentTypeID="0x010100425E4FEA7D099642AAA0DD04D8D52E24001031C0AD6F45114AA486E11B593AB501" ma:contentTypeVersion="30" ma:contentTypeDescription="Gimmal Link DM SAP Component content type" ma:contentTypeScope="" ma:versionID="546e45f9a47de24223035f120f6ad459">
  <xsd:schema xmlns:xsd="http://www.w3.org/2001/XMLSchema" xmlns:xs="http://www.w3.org/2001/XMLSchema" xmlns:p="http://schemas.microsoft.com/office/2006/metadata/properties" xmlns:ns1="http://schemas.microsoft.com/sharepoint/v3" xmlns:ns2="d19f79d6-6f02-48c0-bb3a-bd4410d3caa6" xmlns:ns3="1fe6770b-bf65-4124-8120-b35021e96cc2" targetNamespace="http://schemas.microsoft.com/office/2006/metadata/properties" ma:root="true" ma:fieldsID="454b7f3d8dd6f7cf607c85aa6d5cffba" ns1:_="" ns2:_="" ns3:_="">
    <xsd:import namespace="http://schemas.microsoft.com/sharepoint/v3"/>
    <xsd:import namespace="d19f79d6-6f02-48c0-bb3a-bd4410d3caa6"/>
    <xsd:import namespace="1fe6770b-bf65-4124-8120-b35021e96cc2"/>
    <xsd:element name="properties">
      <xsd:complexType>
        <xsd:sequence>
          <xsd:element name="documentManagement">
            <xsd:complexType>
              <xsd:all>
                <xsd:element ref="ns2:boundary" minOccurs="0"/>
                <xsd:element ref="ns2:charset" minOccurs="0"/>
                <xsd:element ref="ns2:Content-Length" minOccurs="0"/>
                <xsd:element ref="ns2:Content-Type" minOccurs="0"/>
                <xsd:element ref="ns2:docProt" minOccurs="0"/>
                <xsd:element ref="ns2:DocStatus" minOccurs="0"/>
                <xsd:element ref="ns2:X-compDateC" minOccurs="0"/>
                <xsd:element ref="ns2:X-compDateM" minOccurs="0"/>
                <xsd:element ref="ns2:X-compId" minOccurs="0"/>
                <xsd:element ref="ns2:X-compTimeC" minOccurs="0"/>
                <xsd:element ref="ns2:X-compTimeM" minOccurs="0"/>
                <xsd:element ref="ns2:X-Content-Length" minOccurs="0"/>
                <xsd:element ref="ns2:X-contRep" minOccurs="0"/>
                <xsd:element ref="ns2:X-dateC" minOccurs="0"/>
                <xsd:element ref="ns2:X-dateM" minOccurs="0"/>
                <xsd:element ref="ns2:X-docId" minOccurs="0"/>
                <xsd:element ref="ns2:X-numComps" minOccurs="0"/>
                <xsd:element ref="ns2:X-pVersion" minOccurs="0"/>
                <xsd:element ref="ns2:X-timeC" minOccurs="0"/>
                <xsd:element ref="ns2:X-timeM" minOccurs="0"/>
                <xsd:element ref="ns3:MediaServiceMetadata" minOccurs="0"/>
                <xsd:element ref="ns3:MediaServiceFastMetadata" minOccurs="0"/>
                <xsd:element ref="ns3:MediaServiceAutoKeyPoints" minOccurs="0"/>
                <xsd:element ref="ns3:MediaServiceKeyPoints"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2" nillable="true" ma:displayName="Unified Compliance Policy Properties" ma:hidden="true" ma:internalName="_ip_UnifiedCompliancePolicyProperties">
      <xsd:simpleType>
        <xsd:restriction base="dms:Note"/>
      </xsd:simpleType>
    </xsd:element>
    <xsd:element name="_ip_UnifiedCompliancePolicyUIAction" ma:index="3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9f79d6-6f02-48c0-bb3a-bd4410d3caa6" elementFormDefault="qualified">
    <xsd:import namespace="http://schemas.microsoft.com/office/2006/documentManagement/types"/>
    <xsd:import namespace="http://schemas.microsoft.com/office/infopath/2007/PartnerControls"/>
    <xsd:element name="boundary" ma:index="8" nillable="true" ma:displayName="boundary" ma:internalName="boundary">
      <xsd:simpleType>
        <xsd:restriction base="dms:Text"/>
      </xsd:simpleType>
    </xsd:element>
    <xsd:element name="charset" ma:index="9" nillable="true" ma:displayName="charset" ma:internalName="charset">
      <xsd:simpleType>
        <xsd:restriction base="dms:Text"/>
      </xsd:simpleType>
    </xsd:element>
    <xsd:element name="Content-Length" ma:index="10" nillable="true" ma:displayName="Content-Length" ma:internalName="Content_x002d_Length">
      <xsd:simpleType>
        <xsd:restriction base="dms:Text"/>
      </xsd:simpleType>
    </xsd:element>
    <xsd:element name="Content-Type" ma:index="11" nillable="true" ma:displayName="Content-Type" ma:internalName="Content_x002d_Type">
      <xsd:simpleType>
        <xsd:restriction base="dms:Text"/>
      </xsd:simpleType>
    </xsd:element>
    <xsd:element name="docProt" ma:index="12" nillable="true" ma:displayName="docProt" ma:internalName="docProt">
      <xsd:simpleType>
        <xsd:restriction base="dms:Text"/>
      </xsd:simpleType>
    </xsd:element>
    <xsd:element name="DocStatus" ma:index="13" nillable="true" ma:displayName="DocStatus" ma:internalName="DocStatus">
      <xsd:simpleType>
        <xsd:restriction base="dms:Text"/>
      </xsd:simpleType>
    </xsd:element>
    <xsd:element name="X-compDateC" ma:index="14" nillable="true" ma:displayName="X-compDateC" ma:internalName="X_x002d_compDateC">
      <xsd:simpleType>
        <xsd:restriction base="dms:Text"/>
      </xsd:simpleType>
    </xsd:element>
    <xsd:element name="X-compDateM" ma:index="15" nillable="true" ma:displayName="X-compDateM" ma:internalName="X_x002d_compDateM">
      <xsd:simpleType>
        <xsd:restriction base="dms:Text"/>
      </xsd:simpleType>
    </xsd:element>
    <xsd:element name="X-compId" ma:index="16" nillable="true" ma:displayName="X-compId" ma:internalName="X_x002d_compId">
      <xsd:simpleType>
        <xsd:restriction base="dms:Text"/>
      </xsd:simpleType>
    </xsd:element>
    <xsd:element name="X-compTimeC" ma:index="17" nillable="true" ma:displayName="X-compTimeC" ma:internalName="X_x002d_compTimeC">
      <xsd:simpleType>
        <xsd:restriction base="dms:Text"/>
      </xsd:simpleType>
    </xsd:element>
    <xsd:element name="X-compTimeM" ma:index="18" nillable="true" ma:displayName="X-compTimeM" ma:internalName="X_x002d_compTimeM">
      <xsd:simpleType>
        <xsd:restriction base="dms:Text"/>
      </xsd:simpleType>
    </xsd:element>
    <xsd:element name="X-Content-Length" ma:index="19" nillable="true" ma:displayName="X-Content-Length" ma:internalName="X_x002d_Content_x002d_Length">
      <xsd:simpleType>
        <xsd:restriction base="dms:Text"/>
      </xsd:simpleType>
    </xsd:element>
    <xsd:element name="X-contRep" ma:index="20" nillable="true" ma:displayName="X-contRep" ma:internalName="X_x002d_contRep">
      <xsd:simpleType>
        <xsd:restriction base="dms:Text"/>
      </xsd:simpleType>
    </xsd:element>
    <xsd:element name="X-dateC" ma:index="21" nillable="true" ma:displayName="X-dateC" ma:internalName="X_x002d_dateC">
      <xsd:simpleType>
        <xsd:restriction base="dms:Text"/>
      </xsd:simpleType>
    </xsd:element>
    <xsd:element name="X-dateM" ma:index="22" nillable="true" ma:displayName="X-dateM" ma:internalName="X_x002d_dateM">
      <xsd:simpleType>
        <xsd:restriction base="dms:Text"/>
      </xsd:simpleType>
    </xsd:element>
    <xsd:element name="X-docId" ma:index="23" nillable="true" ma:displayName="X-docId" ma:internalName="X_x002d_docId">
      <xsd:simpleType>
        <xsd:restriction base="dms:Text"/>
      </xsd:simpleType>
    </xsd:element>
    <xsd:element name="X-numComps" ma:index="24" nillable="true" ma:displayName="X-numComps" ma:internalName="X_x002d_numComps">
      <xsd:simpleType>
        <xsd:restriction base="dms:Text"/>
      </xsd:simpleType>
    </xsd:element>
    <xsd:element name="X-pVersion" ma:index="25" nillable="true" ma:displayName="X-pVersion" ma:internalName="X_x002d_pVersion">
      <xsd:simpleType>
        <xsd:restriction base="dms:Text"/>
      </xsd:simpleType>
    </xsd:element>
    <xsd:element name="X-timeC" ma:index="26" nillable="true" ma:displayName="X-timeC" ma:internalName="X_x002d_timeC">
      <xsd:simpleType>
        <xsd:restriction base="dms:Text"/>
      </xsd:simpleType>
    </xsd:element>
    <xsd:element name="X-timeM" ma:index="27" nillable="true" ma:displayName="X-timeM" ma:internalName="X_x002d_timeM">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e6770b-bf65-4124-8120-b35021e96cc2"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ObjectDetectorVersions" ma:index="3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X-Content-Length xmlns="d19f79d6-6f02-48c0-bb3a-bd4410d3caa6">35510</X-Content-Length>
    <X-timeC xmlns="d19f79d6-6f02-48c0-bb3a-bd4410d3caa6" xsi:nil="true"/>
    <X-compTimeC xmlns="d19f79d6-6f02-48c0-bb3a-bd4410d3caa6">11:11:28</X-compTimeC>
    <boundary xmlns="d19f79d6-6f02-48c0-bb3a-bd4410d3caa6" xsi:nil="true"/>
    <X-compDateC xmlns="d19f79d6-6f02-48c0-bb3a-bd4410d3caa6">2024-05-02</X-compDateC>
    <X-pVersion xmlns="d19f79d6-6f02-48c0-bb3a-bd4410d3caa6">0045</X-pVersion>
    <X-compDateM xmlns="d19f79d6-6f02-48c0-bb3a-bd4410d3caa6">2024-05-02</X-compDateM>
    <X-contRep xmlns="d19f79d6-6f02-48c0-bb3a-bd4410d3caa6">P6</X-contRep>
    <X-docId xmlns="d19f79d6-6f02-48c0-bb3a-bd4410d3caa6">000D3A21A51B1EDF828E96DEE1FAA129</X-docId>
    <X-compTimeM xmlns="d19f79d6-6f02-48c0-bb3a-bd4410d3caa6">11:11:28</X-compTimeM>
    <charset xmlns="d19f79d6-6f02-48c0-bb3a-bd4410d3caa6" xsi:nil="true"/>
    <DocStatus xmlns="d19f79d6-6f02-48c0-bb3a-bd4410d3caa6" xsi:nil="true"/>
    <X-compId xmlns="d19f79d6-6f02-48c0-bb3a-bd4410d3caa6">data</X-compId>
    <X-dateM xmlns="d19f79d6-6f02-48c0-bb3a-bd4410d3caa6" xsi:nil="true"/>
    <Content-Type xmlns="d19f79d6-6f02-48c0-bb3a-bd4410d3caa6">application/vnd.openxmlformats-officedocument.wordprocessingml.document</Content-Type>
    <X-timeM xmlns="d19f79d6-6f02-48c0-bb3a-bd4410d3caa6" xsi:nil="true"/>
    <X-dateC xmlns="d19f79d6-6f02-48c0-bb3a-bd4410d3caa6" xsi:nil="true"/>
    <Content-Length xmlns="d19f79d6-6f02-48c0-bb3a-bd4410d3caa6">35510</Content-Length>
    <docProt xmlns="d19f79d6-6f02-48c0-bb3a-bd4410d3caa6">rcud</docProt>
    <X-numComps xmlns="d19f79d6-6f02-48c0-bb3a-bd4410d3caa6"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E1527-23E1-481D-B691-9AA16FFBE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19f79d6-6f02-48c0-bb3a-bd4410d3caa6"/>
    <ds:schemaRef ds:uri="1fe6770b-bf65-4124-8120-b35021e96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AF0C5-62C6-4835-8D99-5DD54F82908F}">
  <ds:schemaRefs>
    <ds:schemaRef ds:uri="http://schemas.microsoft.com/sharepoint/v3/contenttype/forms"/>
  </ds:schemaRefs>
</ds:datastoreItem>
</file>

<file path=customXml/itemProps3.xml><?xml version="1.0" encoding="utf-8"?>
<ds:datastoreItem xmlns:ds="http://schemas.openxmlformats.org/officeDocument/2006/customXml" ds:itemID="{C5A26566-8A6A-4E37-84C1-349F480CAD17}">
  <ds:schemaRefs>
    <ds:schemaRef ds:uri="http://schemas.microsoft.com/office/2006/metadata/properties"/>
    <ds:schemaRef ds:uri="http://schemas.microsoft.com/office/infopath/2007/PartnerControls"/>
    <ds:schemaRef ds:uri="d19f79d6-6f02-48c0-bb3a-bd4410d3caa6"/>
    <ds:schemaRef ds:uri="http://schemas.microsoft.com/sharepoint/v3"/>
  </ds:schemaRefs>
</ds:datastoreItem>
</file>

<file path=customXml/itemProps4.xml><?xml version="1.0" encoding="utf-8"?>
<ds:datastoreItem xmlns:ds="http://schemas.openxmlformats.org/officeDocument/2006/customXml" ds:itemID="{D4E56153-6CAC-4C7B-8B28-ACCD7248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632</Words>
  <Characters>3336</Characters>
  <Application>Microsoft Office Word</Application>
  <DocSecurity>0</DocSecurity>
  <Lines>64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LAWAN Abdulrahman Mohammed</dc:creator>
  <cp:keywords/>
  <dc:description/>
  <cp:lastModifiedBy>KACHALLA Ibrahim</cp:lastModifiedBy>
  <cp:revision>4</cp:revision>
  <dcterms:created xsi:type="dcterms:W3CDTF">2023-01-25T12:13:00Z</dcterms:created>
  <dcterms:modified xsi:type="dcterms:W3CDTF">2024-05-02T11:11:00Z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2020-08-05T13:36:20Z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01bb4295-061e-4918-a2f2-0000e6fee81b</vt:lpwstr>
  </property>
  <property fmtid="{D5CDD505-2E9C-101B-9397-08002B2CF9AE}" pid="8" name="MSIP_Label_2059aa38-f392-4105-be92-628035578272_ContentBits">
    <vt:lpwstr>0</vt:lpwstr>
  </property>
  <property fmtid="{D5CDD505-2E9C-101B-9397-08002B2CF9AE}" pid="9" name="ContentTypeId">
    <vt:lpwstr>0x010100425E4FEA7D099642AAA0DD04D8D52E24001031C0AD6F45114AA486E11B593AB501</vt:lpwstr>
  </property>
  <property fmtid="{D5CDD505-2E9C-101B-9397-08002B2CF9AE}" pid="10" name="charset">
    <vt:lpwstr/>
  </property>
  <property fmtid="{D5CDD505-2E9C-101B-9397-08002B2CF9AE}" pid="11" name="X-compTimeM">
    <vt:lpwstr>07:58:17</vt:lpwstr>
  </property>
  <property fmtid="{D5CDD505-2E9C-101B-9397-08002B2CF9AE}" pid="12" name="X-Content-Length">
    <vt:lpwstr>33417</vt:lpwstr>
  </property>
  <property fmtid="{D5CDD505-2E9C-101B-9397-08002B2CF9AE}" pid="13" name="X-compTimeC">
    <vt:lpwstr>07:58:17</vt:lpwstr>
  </property>
  <property fmtid="{D5CDD505-2E9C-101B-9397-08002B2CF9AE}" pid="14" name="Content-Type">
    <vt:lpwstr>application/vnd.openxmlformats-officedocument.wordprocessingml.document</vt:lpwstr>
  </property>
  <property fmtid="{D5CDD505-2E9C-101B-9397-08002B2CF9AE}" pid="15" name="X-compDateC">
    <vt:lpwstr>2022-03-29</vt:lpwstr>
  </property>
  <property fmtid="{D5CDD505-2E9C-101B-9397-08002B2CF9AE}" pid="16" name="X-docId">
    <vt:lpwstr>000D3A21A51B1EDCABE6BF343D02C10B</vt:lpwstr>
  </property>
  <property fmtid="{D5CDD505-2E9C-101B-9397-08002B2CF9AE}" pid="17" name="X-compId">
    <vt:lpwstr>data</vt:lpwstr>
  </property>
  <property fmtid="{D5CDD505-2E9C-101B-9397-08002B2CF9AE}" pid="18" name="X-contRep">
    <vt:lpwstr>PJ</vt:lpwstr>
  </property>
  <property fmtid="{D5CDD505-2E9C-101B-9397-08002B2CF9AE}" pid="19" name="_UIVersionString">
    <vt:lpwstr/>
  </property>
  <property fmtid="{D5CDD505-2E9C-101B-9397-08002B2CF9AE}" pid="20" name="Content-Length">
    <vt:lpwstr>33417</vt:lpwstr>
  </property>
  <property fmtid="{D5CDD505-2E9C-101B-9397-08002B2CF9AE}" pid="21" name="docProt">
    <vt:lpwstr>rcud</vt:lpwstr>
  </property>
  <property fmtid="{D5CDD505-2E9C-101B-9397-08002B2CF9AE}" pid="22" name="X-pVersion">
    <vt:lpwstr>0045</vt:lpwstr>
  </property>
  <property fmtid="{D5CDD505-2E9C-101B-9397-08002B2CF9AE}" pid="23" name="X-compDateM">
    <vt:lpwstr>2022-03-29</vt:lpwstr>
  </property>
  <property fmtid="{D5CDD505-2E9C-101B-9397-08002B2CF9AE}" pid="24" name="GrammarlyDocumentId">
    <vt:lpwstr>0121d10856e49642df57cefe7eccd067cfaabbb43b7fd999d03276036a9eefc2</vt:lpwstr>
  </property>
</Properties>
</file>