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764B4C" w14:textId="4E38D46F" w:rsidR="000A2347" w:rsidRDefault="00D977EB">
      <w:pPr>
        <w:shd w:val="clear" w:color="auto" w:fill="FFFFFF"/>
        <w:tabs>
          <w:tab w:val="left" w:pos="-180"/>
          <w:tab w:val="right" w:pos="1980"/>
          <w:tab w:val="left" w:pos="2160"/>
          <w:tab w:val="left" w:pos="4320"/>
        </w:tabs>
        <w:spacing w:line="220" w:lineRule="auto"/>
        <w:ind w:left="180" w:hanging="720"/>
        <w:jc w:val="both"/>
        <w:rPr>
          <w:sz w:val="22"/>
          <w:szCs w:val="22"/>
        </w:rPr>
      </w:pPr>
      <w:r>
        <w:rPr>
          <w:sz w:val="22"/>
          <w:szCs w:val="22"/>
        </w:rPr>
        <w:softHyphen/>
      </w:r>
      <w:r>
        <w:rPr>
          <w:sz w:val="22"/>
          <w:szCs w:val="22"/>
        </w:rPr>
        <w:softHyphen/>
      </w:r>
      <w:r>
        <w:rPr>
          <w:sz w:val="22"/>
          <w:szCs w:val="22"/>
        </w:rPr>
        <w:softHyphen/>
      </w:r>
      <w:r w:rsidR="00000000">
        <w:rPr>
          <w:sz w:val="22"/>
          <w:szCs w:val="22"/>
        </w:rPr>
        <w:tab/>
      </w:r>
      <w:r w:rsidR="00000000">
        <w:rPr>
          <w:sz w:val="22"/>
          <w:szCs w:val="22"/>
        </w:rPr>
        <w:tab/>
      </w:r>
      <w:r w:rsidR="00000000">
        <w:rPr>
          <w:sz w:val="22"/>
          <w:szCs w:val="22"/>
        </w:rPr>
        <w:tab/>
      </w:r>
      <w:r w:rsidR="00000000">
        <w:rPr>
          <w:sz w:val="22"/>
          <w:szCs w:val="22"/>
        </w:rPr>
        <w:tab/>
      </w:r>
      <w:r w:rsidR="00000000">
        <w:rPr>
          <w:sz w:val="22"/>
          <w:szCs w:val="22"/>
        </w:rPr>
        <w:tab/>
      </w:r>
      <w:r w:rsidR="00000000">
        <w:rPr>
          <w:sz w:val="22"/>
          <w:szCs w:val="22"/>
        </w:rPr>
        <w:tab/>
      </w:r>
      <w:r w:rsidR="00000000">
        <w:rPr>
          <w:sz w:val="22"/>
          <w:szCs w:val="22"/>
        </w:rPr>
        <w:tab/>
        <w:t>United Nations Population Fund</w:t>
      </w:r>
      <w:r w:rsidR="00000000">
        <w:rPr>
          <w:noProof/>
        </w:rPr>
        <w:drawing>
          <wp:anchor distT="0" distB="0" distL="114935" distR="114935" simplePos="0" relativeHeight="251658240" behindDoc="0" locked="0" layoutInCell="1" hidden="0" allowOverlap="1" wp14:anchorId="08A70BD4" wp14:editId="0B7D789E">
            <wp:simplePos x="0" y="0"/>
            <wp:positionH relativeFrom="column">
              <wp:posOffset>-86965</wp:posOffset>
            </wp:positionH>
            <wp:positionV relativeFrom="paragraph">
              <wp:posOffset>-222246</wp:posOffset>
            </wp:positionV>
            <wp:extent cx="1286510" cy="595630"/>
            <wp:effectExtent l="0" t="0" r="0" b="0"/>
            <wp:wrapNone/>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l="-21" t="-46" r="-21" b="-46"/>
                    <a:stretch>
                      <a:fillRect/>
                    </a:stretch>
                  </pic:blipFill>
                  <pic:spPr>
                    <a:xfrm>
                      <a:off x="0" y="0"/>
                      <a:ext cx="1286510" cy="595630"/>
                    </a:xfrm>
                    <a:prstGeom prst="rect">
                      <a:avLst/>
                    </a:prstGeom>
                    <a:ln/>
                  </pic:spPr>
                </pic:pic>
              </a:graphicData>
            </a:graphic>
          </wp:anchor>
        </w:drawing>
      </w:r>
    </w:p>
    <w:p w14:paraId="2B338897" w14:textId="77777777" w:rsidR="000A2347" w:rsidRDefault="00000000">
      <w:pPr>
        <w:shd w:val="clear" w:color="auto" w:fill="FFFFFF"/>
        <w:tabs>
          <w:tab w:val="left" w:pos="-180"/>
          <w:tab w:val="right" w:pos="1980"/>
          <w:tab w:val="left" w:pos="2160"/>
          <w:tab w:val="left" w:pos="4320"/>
        </w:tabs>
        <w:spacing w:line="220" w:lineRule="auto"/>
        <w:ind w:left="180" w:hanging="720"/>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Website: </w:t>
      </w:r>
      <w:hyperlink r:id="rId9">
        <w:r>
          <w:rPr>
            <w:color w:val="1155CC"/>
            <w:sz w:val="22"/>
            <w:szCs w:val="22"/>
            <w:u w:val="single"/>
          </w:rPr>
          <w:t>www.unfpa.org</w:t>
        </w:r>
      </w:hyperlink>
      <w:r>
        <w:rPr>
          <w:sz w:val="22"/>
          <w:szCs w:val="22"/>
        </w:rPr>
        <w:t xml:space="preserve"> </w:t>
      </w:r>
    </w:p>
    <w:p w14:paraId="730BC47F" w14:textId="77777777" w:rsidR="000A2347" w:rsidRDefault="000A2347">
      <w:pPr>
        <w:shd w:val="clear" w:color="auto" w:fill="FFFFFF"/>
        <w:spacing w:line="220" w:lineRule="auto"/>
        <w:ind w:right="-1260"/>
        <w:jc w:val="both"/>
        <w:rPr>
          <w:sz w:val="22"/>
          <w:szCs w:val="22"/>
        </w:rPr>
      </w:pPr>
    </w:p>
    <w:p w14:paraId="257E2C75" w14:textId="77777777" w:rsidR="000A2347" w:rsidRDefault="000A2347">
      <w:pPr>
        <w:shd w:val="clear" w:color="auto" w:fill="FFFFFF"/>
        <w:jc w:val="center"/>
        <w:rPr>
          <w:b/>
          <w:sz w:val="22"/>
          <w:szCs w:val="22"/>
        </w:rPr>
      </w:pPr>
    </w:p>
    <w:p w14:paraId="747C42C4" w14:textId="77777777" w:rsidR="000A2347" w:rsidRDefault="000A2347">
      <w:pPr>
        <w:shd w:val="clear" w:color="auto" w:fill="FFFFFF"/>
        <w:jc w:val="center"/>
        <w:rPr>
          <w:b/>
          <w:sz w:val="22"/>
          <w:szCs w:val="22"/>
        </w:rPr>
      </w:pPr>
    </w:p>
    <w:p w14:paraId="5E1A573B" w14:textId="77777777" w:rsidR="000A2347" w:rsidRDefault="00000000">
      <w:pPr>
        <w:pStyle w:val="Heading1"/>
        <w:shd w:val="clear" w:color="auto" w:fill="FFFFFF"/>
        <w:jc w:val="center"/>
        <w:rPr>
          <w:rFonts w:ascii="Times New Roman" w:hAnsi="Times New Roman" w:cs="Times New Roman"/>
          <w:sz w:val="28"/>
          <w:szCs w:val="28"/>
        </w:rPr>
      </w:pPr>
      <w:bookmarkStart w:id="0" w:name="_heading=h.3znysh7" w:colFirst="0" w:colLast="0"/>
      <w:bookmarkEnd w:id="0"/>
      <w:r>
        <w:rPr>
          <w:rFonts w:ascii="Times New Roman" w:hAnsi="Times New Roman" w:cs="Times New Roman"/>
          <w:sz w:val="28"/>
          <w:szCs w:val="28"/>
        </w:rPr>
        <w:t>SECTION V: Bidding Forms</w:t>
      </w:r>
    </w:p>
    <w:p w14:paraId="3391605B" w14:textId="77777777" w:rsidR="000A2347" w:rsidRDefault="000A2347">
      <w:pPr>
        <w:pStyle w:val="Heading1"/>
        <w:shd w:val="clear" w:color="auto" w:fill="FFFFFF"/>
        <w:jc w:val="center"/>
        <w:rPr>
          <w:rFonts w:ascii="Times New Roman" w:hAnsi="Times New Roman" w:cs="Times New Roman"/>
          <w:sz w:val="24"/>
          <w:szCs w:val="24"/>
        </w:rPr>
      </w:pPr>
    </w:p>
    <w:p w14:paraId="6B2A4871" w14:textId="77777777" w:rsidR="000A2347" w:rsidRDefault="00000000">
      <w:pPr>
        <w:shd w:val="clear" w:color="auto" w:fill="FFFFFF"/>
        <w:rPr>
          <w:sz w:val="22"/>
          <w:szCs w:val="22"/>
        </w:rPr>
      </w:pPr>
      <w:bookmarkStart w:id="1" w:name="_heading=h.3cqmetx" w:colFirst="0" w:colLast="0"/>
      <w:bookmarkEnd w:id="1"/>
      <w:r>
        <w:rPr>
          <w:sz w:val="22"/>
          <w:szCs w:val="22"/>
        </w:rPr>
        <w:t xml:space="preserve">The following checklist is provided as a courtesy to Bidders. Please use this checklist while preparing the bid to ensure that your bid contains all required information. This checklist is for the Bidder’s internal reference and does not need to be submitted with the bid. </w:t>
      </w:r>
    </w:p>
    <w:p w14:paraId="5029F888" w14:textId="77777777" w:rsidR="000A2347" w:rsidRDefault="000A2347">
      <w:pPr>
        <w:shd w:val="clear" w:color="auto" w:fill="FFFFFF"/>
        <w:rPr>
          <w:sz w:val="22"/>
          <w:szCs w:val="22"/>
        </w:rPr>
      </w:pPr>
    </w:p>
    <w:tbl>
      <w:tblPr>
        <w:tblStyle w:val="afffff4"/>
        <w:tblW w:w="9154" w:type="dxa"/>
        <w:tblInd w:w="-324"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3777"/>
        <w:gridCol w:w="1581"/>
        <w:gridCol w:w="1942"/>
        <w:gridCol w:w="1854"/>
      </w:tblGrid>
      <w:tr w:rsidR="000A2347" w14:paraId="3CC3A12C" w14:textId="77777777">
        <w:trPr>
          <w:trHeight w:val="620"/>
        </w:trPr>
        <w:tc>
          <w:tcPr>
            <w:tcW w:w="3777" w:type="dxa"/>
            <w:tcBorders>
              <w:top w:val="single" w:sz="4" w:space="0" w:color="000000"/>
              <w:left w:val="single" w:sz="4" w:space="0" w:color="000000"/>
              <w:bottom w:val="single" w:sz="4" w:space="0" w:color="000000"/>
            </w:tcBorders>
            <w:shd w:val="clear" w:color="auto" w:fill="auto"/>
          </w:tcPr>
          <w:p w14:paraId="75305F61" w14:textId="77777777" w:rsidR="000A2347" w:rsidRDefault="00000000">
            <w:pPr>
              <w:shd w:val="clear" w:color="auto" w:fill="FFFFFF"/>
              <w:rPr>
                <w:b/>
                <w:sz w:val="24"/>
                <w:szCs w:val="24"/>
              </w:rPr>
            </w:pPr>
            <w:r>
              <w:rPr>
                <w:b/>
                <w:sz w:val="24"/>
                <w:szCs w:val="24"/>
              </w:rPr>
              <w:t>ACTIVITY</w:t>
            </w:r>
          </w:p>
        </w:tc>
        <w:tc>
          <w:tcPr>
            <w:tcW w:w="1581" w:type="dxa"/>
            <w:tcBorders>
              <w:top w:val="single" w:sz="4" w:space="0" w:color="000000"/>
              <w:left w:val="single" w:sz="4" w:space="0" w:color="000000"/>
              <w:bottom w:val="single" w:sz="4" w:space="0" w:color="000000"/>
            </w:tcBorders>
            <w:shd w:val="clear" w:color="auto" w:fill="auto"/>
          </w:tcPr>
          <w:p w14:paraId="5BC8149B" w14:textId="77777777" w:rsidR="000A2347" w:rsidRDefault="00000000">
            <w:pPr>
              <w:shd w:val="clear" w:color="auto" w:fill="FFFFFF"/>
              <w:jc w:val="center"/>
              <w:rPr>
                <w:b/>
                <w:sz w:val="24"/>
                <w:szCs w:val="24"/>
              </w:rPr>
            </w:pPr>
            <w:r>
              <w:rPr>
                <w:b/>
                <w:sz w:val="24"/>
                <w:szCs w:val="24"/>
              </w:rPr>
              <w:t>LOCATION</w:t>
            </w:r>
          </w:p>
        </w:tc>
        <w:tc>
          <w:tcPr>
            <w:tcW w:w="1942" w:type="dxa"/>
            <w:tcBorders>
              <w:top w:val="single" w:sz="4" w:space="0" w:color="000000"/>
              <w:left w:val="single" w:sz="4" w:space="0" w:color="000000"/>
              <w:bottom w:val="single" w:sz="4" w:space="0" w:color="000000"/>
            </w:tcBorders>
            <w:shd w:val="clear" w:color="auto" w:fill="auto"/>
          </w:tcPr>
          <w:p w14:paraId="25CB6EA1" w14:textId="77777777" w:rsidR="000A2347" w:rsidRDefault="00000000">
            <w:pPr>
              <w:shd w:val="clear" w:color="auto" w:fill="FFFFFF"/>
              <w:jc w:val="center"/>
              <w:rPr>
                <w:b/>
                <w:sz w:val="24"/>
                <w:szCs w:val="24"/>
              </w:rPr>
            </w:pPr>
            <w:r>
              <w:rPr>
                <w:b/>
                <w:sz w:val="24"/>
                <w:szCs w:val="24"/>
              </w:rPr>
              <w:t xml:space="preserve">YES / NO/ </w:t>
            </w:r>
          </w:p>
          <w:p w14:paraId="085FD4AF" w14:textId="77777777" w:rsidR="000A2347" w:rsidRDefault="00000000">
            <w:pPr>
              <w:shd w:val="clear" w:color="auto" w:fill="FFFFFF"/>
              <w:jc w:val="center"/>
              <w:rPr>
                <w:b/>
                <w:sz w:val="24"/>
                <w:szCs w:val="24"/>
              </w:rPr>
            </w:pPr>
            <w:r>
              <w:rPr>
                <w:b/>
                <w:sz w:val="24"/>
                <w:szCs w:val="24"/>
              </w:rPr>
              <w:t>NOT APPLICABLE</w:t>
            </w: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5F6EE7E8" w14:textId="77777777" w:rsidR="000A2347" w:rsidRDefault="00000000">
            <w:pPr>
              <w:shd w:val="clear" w:color="auto" w:fill="FFFFFF"/>
              <w:jc w:val="center"/>
              <w:rPr>
                <w:b/>
                <w:sz w:val="24"/>
                <w:szCs w:val="24"/>
              </w:rPr>
            </w:pPr>
            <w:r>
              <w:rPr>
                <w:b/>
                <w:sz w:val="24"/>
                <w:szCs w:val="24"/>
              </w:rPr>
              <w:t>REMARKS</w:t>
            </w:r>
          </w:p>
        </w:tc>
      </w:tr>
      <w:tr w:rsidR="000A2347" w14:paraId="11608FAD" w14:textId="77777777">
        <w:trPr>
          <w:trHeight w:val="620"/>
        </w:trPr>
        <w:tc>
          <w:tcPr>
            <w:tcW w:w="3777" w:type="dxa"/>
            <w:tcBorders>
              <w:top w:val="single" w:sz="4" w:space="0" w:color="000000"/>
              <w:left w:val="single" w:sz="4" w:space="0" w:color="000000"/>
              <w:bottom w:val="single" w:sz="4" w:space="0" w:color="000000"/>
            </w:tcBorders>
            <w:shd w:val="clear" w:color="auto" w:fill="auto"/>
          </w:tcPr>
          <w:p w14:paraId="380AF26C" w14:textId="77777777" w:rsidR="000A2347" w:rsidRDefault="00000000">
            <w:pPr>
              <w:shd w:val="clear" w:color="auto" w:fill="FFFFFF"/>
            </w:pPr>
            <w:r>
              <w:t xml:space="preserve">Have you read and understood </w:t>
            </w:r>
            <w:proofErr w:type="gramStart"/>
            <w:r>
              <w:t>all of</w:t>
            </w:r>
            <w:proofErr w:type="gramEnd"/>
            <w:r>
              <w:t xml:space="preserve"> the Instructions to Bidders in Section I of the bidding documents?</w:t>
            </w:r>
          </w:p>
        </w:tc>
        <w:tc>
          <w:tcPr>
            <w:tcW w:w="1581" w:type="dxa"/>
            <w:tcBorders>
              <w:top w:val="single" w:sz="4" w:space="0" w:color="000000"/>
              <w:left w:val="single" w:sz="4" w:space="0" w:color="000000"/>
              <w:bottom w:val="single" w:sz="4" w:space="0" w:color="000000"/>
            </w:tcBorders>
            <w:shd w:val="clear" w:color="auto" w:fill="auto"/>
          </w:tcPr>
          <w:p w14:paraId="1702E01F" w14:textId="77777777" w:rsidR="000A2347" w:rsidRDefault="00000000">
            <w:pPr>
              <w:shd w:val="clear" w:color="auto" w:fill="FFFFFF"/>
            </w:pPr>
            <w:r>
              <w:t>Section I</w:t>
            </w:r>
          </w:p>
        </w:tc>
        <w:tc>
          <w:tcPr>
            <w:tcW w:w="1942" w:type="dxa"/>
            <w:tcBorders>
              <w:top w:val="single" w:sz="4" w:space="0" w:color="000000"/>
              <w:left w:val="single" w:sz="4" w:space="0" w:color="000000"/>
              <w:bottom w:val="single" w:sz="4" w:space="0" w:color="000000"/>
            </w:tcBorders>
            <w:shd w:val="clear" w:color="auto" w:fill="auto"/>
          </w:tcPr>
          <w:p w14:paraId="645CB24B"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5330C774" w14:textId="77777777" w:rsidR="000A2347" w:rsidRDefault="000A2347">
            <w:pPr>
              <w:shd w:val="clear" w:color="auto" w:fill="FFFFFF"/>
            </w:pPr>
          </w:p>
        </w:tc>
      </w:tr>
      <w:tr w:rsidR="000A2347" w14:paraId="1EC99086" w14:textId="77777777">
        <w:tc>
          <w:tcPr>
            <w:tcW w:w="3777" w:type="dxa"/>
            <w:tcBorders>
              <w:top w:val="single" w:sz="4" w:space="0" w:color="000000"/>
              <w:left w:val="single" w:sz="4" w:space="0" w:color="000000"/>
              <w:bottom w:val="single" w:sz="4" w:space="0" w:color="000000"/>
            </w:tcBorders>
            <w:shd w:val="clear" w:color="auto" w:fill="auto"/>
          </w:tcPr>
          <w:p w14:paraId="40748DDB" w14:textId="77777777" w:rsidR="000A2347" w:rsidRDefault="00000000">
            <w:pPr>
              <w:shd w:val="clear" w:color="auto" w:fill="FFFFFF"/>
            </w:pPr>
            <w:r>
              <w:t>Have you reviewed and agreed to the UNFPA General Conditions of Contract?</w:t>
            </w:r>
          </w:p>
        </w:tc>
        <w:tc>
          <w:tcPr>
            <w:tcW w:w="1581" w:type="dxa"/>
            <w:tcBorders>
              <w:top w:val="single" w:sz="4" w:space="0" w:color="000000"/>
              <w:left w:val="single" w:sz="4" w:space="0" w:color="000000"/>
              <w:bottom w:val="single" w:sz="4" w:space="0" w:color="000000"/>
            </w:tcBorders>
            <w:shd w:val="clear" w:color="auto" w:fill="auto"/>
          </w:tcPr>
          <w:p w14:paraId="5272D244" w14:textId="77777777" w:rsidR="000A2347" w:rsidRDefault="00000000">
            <w:pPr>
              <w:shd w:val="clear" w:color="auto" w:fill="FFFFFF"/>
            </w:pPr>
            <w:r>
              <w:t>Section III</w:t>
            </w:r>
          </w:p>
        </w:tc>
        <w:tc>
          <w:tcPr>
            <w:tcW w:w="1942" w:type="dxa"/>
            <w:tcBorders>
              <w:top w:val="single" w:sz="4" w:space="0" w:color="000000"/>
              <w:left w:val="single" w:sz="4" w:space="0" w:color="000000"/>
              <w:bottom w:val="single" w:sz="4" w:space="0" w:color="000000"/>
            </w:tcBorders>
            <w:shd w:val="clear" w:color="auto" w:fill="auto"/>
          </w:tcPr>
          <w:p w14:paraId="19F94E07"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0C33156C" w14:textId="77777777" w:rsidR="000A2347" w:rsidRDefault="000A2347">
            <w:pPr>
              <w:shd w:val="clear" w:color="auto" w:fill="FFFFFF"/>
            </w:pPr>
          </w:p>
        </w:tc>
      </w:tr>
      <w:tr w:rsidR="000A2347" w14:paraId="72A73D7F" w14:textId="77777777">
        <w:tc>
          <w:tcPr>
            <w:tcW w:w="3777" w:type="dxa"/>
            <w:tcBorders>
              <w:top w:val="single" w:sz="4" w:space="0" w:color="000000"/>
              <w:left w:val="single" w:sz="4" w:space="0" w:color="000000"/>
              <w:bottom w:val="single" w:sz="4" w:space="0" w:color="000000"/>
            </w:tcBorders>
            <w:shd w:val="clear" w:color="auto" w:fill="auto"/>
          </w:tcPr>
          <w:p w14:paraId="35BA38AD" w14:textId="77777777" w:rsidR="000A2347" w:rsidRDefault="00000000">
            <w:pPr>
              <w:shd w:val="clear" w:color="auto" w:fill="FFFFFF"/>
            </w:pPr>
            <w:r>
              <w:t>Have you reviewed and agreed to the UNFPA Special Conditions for Contracts?</w:t>
            </w:r>
          </w:p>
        </w:tc>
        <w:tc>
          <w:tcPr>
            <w:tcW w:w="1581" w:type="dxa"/>
            <w:tcBorders>
              <w:top w:val="single" w:sz="4" w:space="0" w:color="000000"/>
              <w:left w:val="single" w:sz="4" w:space="0" w:color="000000"/>
              <w:bottom w:val="single" w:sz="4" w:space="0" w:color="000000"/>
            </w:tcBorders>
            <w:shd w:val="clear" w:color="auto" w:fill="auto"/>
          </w:tcPr>
          <w:p w14:paraId="441D1013" w14:textId="77777777" w:rsidR="000A2347" w:rsidRDefault="00000000">
            <w:pPr>
              <w:shd w:val="clear" w:color="auto" w:fill="FFFFFF"/>
            </w:pPr>
            <w:r>
              <w:t>Section IV</w:t>
            </w:r>
          </w:p>
        </w:tc>
        <w:tc>
          <w:tcPr>
            <w:tcW w:w="1942" w:type="dxa"/>
            <w:tcBorders>
              <w:top w:val="single" w:sz="4" w:space="0" w:color="000000"/>
              <w:left w:val="single" w:sz="4" w:space="0" w:color="000000"/>
              <w:bottom w:val="single" w:sz="4" w:space="0" w:color="000000"/>
            </w:tcBorders>
            <w:shd w:val="clear" w:color="auto" w:fill="auto"/>
          </w:tcPr>
          <w:p w14:paraId="29FE90D4"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2606EC62" w14:textId="77777777" w:rsidR="000A2347" w:rsidRDefault="000A2347">
            <w:pPr>
              <w:shd w:val="clear" w:color="auto" w:fill="FFFFFF"/>
            </w:pPr>
          </w:p>
        </w:tc>
      </w:tr>
      <w:tr w:rsidR="000A2347" w14:paraId="42AC869C" w14:textId="77777777">
        <w:tc>
          <w:tcPr>
            <w:tcW w:w="3777" w:type="dxa"/>
            <w:tcBorders>
              <w:top w:val="single" w:sz="4" w:space="0" w:color="000000"/>
              <w:left w:val="single" w:sz="4" w:space="0" w:color="000000"/>
              <w:bottom w:val="single" w:sz="4" w:space="0" w:color="000000"/>
            </w:tcBorders>
            <w:shd w:val="clear" w:color="auto" w:fill="auto"/>
          </w:tcPr>
          <w:p w14:paraId="14EF1F6F" w14:textId="77777777" w:rsidR="000A2347" w:rsidRDefault="00000000">
            <w:pPr>
              <w:shd w:val="clear" w:color="auto" w:fill="FFFFFF"/>
            </w:pPr>
            <w:r>
              <w:t>Have you completed the Bid Confirmation Form?</w:t>
            </w:r>
          </w:p>
        </w:tc>
        <w:tc>
          <w:tcPr>
            <w:tcW w:w="1581" w:type="dxa"/>
            <w:tcBorders>
              <w:top w:val="single" w:sz="4" w:space="0" w:color="000000"/>
              <w:left w:val="single" w:sz="4" w:space="0" w:color="000000"/>
              <w:bottom w:val="single" w:sz="4" w:space="0" w:color="000000"/>
            </w:tcBorders>
            <w:shd w:val="clear" w:color="auto" w:fill="auto"/>
          </w:tcPr>
          <w:p w14:paraId="3495A730" w14:textId="77777777" w:rsidR="000A2347" w:rsidRDefault="00000000">
            <w:pPr>
              <w:shd w:val="clear" w:color="auto" w:fill="FFFFFF"/>
            </w:pPr>
            <w:r>
              <w:t>Section V, 1</w:t>
            </w:r>
          </w:p>
        </w:tc>
        <w:tc>
          <w:tcPr>
            <w:tcW w:w="1942" w:type="dxa"/>
            <w:tcBorders>
              <w:top w:val="single" w:sz="4" w:space="0" w:color="000000"/>
              <w:left w:val="single" w:sz="4" w:space="0" w:color="000000"/>
              <w:bottom w:val="single" w:sz="4" w:space="0" w:color="000000"/>
            </w:tcBorders>
            <w:shd w:val="clear" w:color="auto" w:fill="auto"/>
          </w:tcPr>
          <w:p w14:paraId="6C3BA950"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47DB49D7" w14:textId="77777777" w:rsidR="000A2347" w:rsidRDefault="000A2347">
            <w:pPr>
              <w:shd w:val="clear" w:color="auto" w:fill="FFFFFF"/>
            </w:pPr>
          </w:p>
        </w:tc>
      </w:tr>
      <w:tr w:rsidR="000A2347" w14:paraId="27AADB7B" w14:textId="77777777">
        <w:tc>
          <w:tcPr>
            <w:tcW w:w="3777" w:type="dxa"/>
            <w:tcBorders>
              <w:top w:val="single" w:sz="4" w:space="0" w:color="000000"/>
              <w:left w:val="single" w:sz="4" w:space="0" w:color="000000"/>
              <w:bottom w:val="single" w:sz="4" w:space="0" w:color="000000"/>
            </w:tcBorders>
            <w:shd w:val="clear" w:color="auto" w:fill="auto"/>
          </w:tcPr>
          <w:p w14:paraId="6FB4EFC7" w14:textId="77777777" w:rsidR="000A2347" w:rsidRDefault="00000000">
            <w:pPr>
              <w:shd w:val="clear" w:color="auto" w:fill="FFFFFF"/>
            </w:pPr>
            <w:r>
              <w:t>Have you completed the Bid Submission Form?</w:t>
            </w:r>
          </w:p>
        </w:tc>
        <w:tc>
          <w:tcPr>
            <w:tcW w:w="1581" w:type="dxa"/>
            <w:tcBorders>
              <w:top w:val="single" w:sz="4" w:space="0" w:color="000000"/>
              <w:left w:val="single" w:sz="4" w:space="0" w:color="000000"/>
              <w:bottom w:val="single" w:sz="4" w:space="0" w:color="000000"/>
            </w:tcBorders>
            <w:shd w:val="clear" w:color="auto" w:fill="auto"/>
          </w:tcPr>
          <w:p w14:paraId="0B5F8EB8" w14:textId="77777777" w:rsidR="000A2347" w:rsidRDefault="00000000">
            <w:pPr>
              <w:shd w:val="clear" w:color="auto" w:fill="FFFFFF"/>
            </w:pPr>
            <w:r>
              <w:t>Section V, 2</w:t>
            </w:r>
          </w:p>
        </w:tc>
        <w:tc>
          <w:tcPr>
            <w:tcW w:w="1942" w:type="dxa"/>
            <w:tcBorders>
              <w:top w:val="single" w:sz="4" w:space="0" w:color="000000"/>
              <w:left w:val="single" w:sz="4" w:space="0" w:color="000000"/>
              <w:bottom w:val="single" w:sz="4" w:space="0" w:color="000000"/>
            </w:tcBorders>
            <w:shd w:val="clear" w:color="auto" w:fill="auto"/>
          </w:tcPr>
          <w:p w14:paraId="6BF2F232"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624261B2" w14:textId="77777777" w:rsidR="000A2347" w:rsidRDefault="000A2347">
            <w:pPr>
              <w:shd w:val="clear" w:color="auto" w:fill="FFFFFF"/>
            </w:pPr>
          </w:p>
        </w:tc>
      </w:tr>
      <w:tr w:rsidR="000A2347" w14:paraId="2087517E" w14:textId="77777777">
        <w:tc>
          <w:tcPr>
            <w:tcW w:w="3777" w:type="dxa"/>
            <w:tcBorders>
              <w:top w:val="single" w:sz="4" w:space="0" w:color="000000"/>
              <w:left w:val="single" w:sz="4" w:space="0" w:color="000000"/>
              <w:bottom w:val="single" w:sz="4" w:space="0" w:color="000000"/>
            </w:tcBorders>
            <w:shd w:val="clear" w:color="auto" w:fill="auto"/>
          </w:tcPr>
          <w:p w14:paraId="60B2D426" w14:textId="77777777" w:rsidR="000A2347" w:rsidRDefault="00000000">
            <w:pPr>
              <w:shd w:val="clear" w:color="auto" w:fill="FFFFFF"/>
            </w:pPr>
            <w:r>
              <w:t>Have you completed the Bidder’s Identification Form?</w:t>
            </w:r>
          </w:p>
        </w:tc>
        <w:tc>
          <w:tcPr>
            <w:tcW w:w="1581" w:type="dxa"/>
            <w:tcBorders>
              <w:top w:val="single" w:sz="4" w:space="0" w:color="000000"/>
              <w:left w:val="single" w:sz="4" w:space="0" w:color="000000"/>
              <w:bottom w:val="single" w:sz="4" w:space="0" w:color="000000"/>
            </w:tcBorders>
            <w:shd w:val="clear" w:color="auto" w:fill="auto"/>
          </w:tcPr>
          <w:p w14:paraId="4781A72C" w14:textId="77777777" w:rsidR="000A2347" w:rsidRDefault="00000000">
            <w:pPr>
              <w:shd w:val="clear" w:color="auto" w:fill="FFFFFF"/>
            </w:pPr>
            <w:r>
              <w:t>Section V, 3</w:t>
            </w:r>
          </w:p>
        </w:tc>
        <w:tc>
          <w:tcPr>
            <w:tcW w:w="1942" w:type="dxa"/>
            <w:tcBorders>
              <w:top w:val="single" w:sz="4" w:space="0" w:color="000000"/>
              <w:left w:val="single" w:sz="4" w:space="0" w:color="000000"/>
              <w:bottom w:val="single" w:sz="4" w:space="0" w:color="000000"/>
            </w:tcBorders>
            <w:shd w:val="clear" w:color="auto" w:fill="auto"/>
          </w:tcPr>
          <w:p w14:paraId="53F71601"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49140818" w14:textId="77777777" w:rsidR="000A2347" w:rsidRDefault="000A2347">
            <w:pPr>
              <w:shd w:val="clear" w:color="auto" w:fill="FFFFFF"/>
            </w:pPr>
          </w:p>
        </w:tc>
      </w:tr>
      <w:tr w:rsidR="000A2347" w14:paraId="087A4C08" w14:textId="77777777">
        <w:tc>
          <w:tcPr>
            <w:tcW w:w="3777" w:type="dxa"/>
            <w:tcBorders>
              <w:top w:val="single" w:sz="4" w:space="0" w:color="000000"/>
              <w:left w:val="single" w:sz="4" w:space="0" w:color="000000"/>
              <w:bottom w:val="single" w:sz="4" w:space="0" w:color="000000"/>
            </w:tcBorders>
            <w:shd w:val="clear" w:color="auto" w:fill="auto"/>
          </w:tcPr>
          <w:p w14:paraId="024E2146" w14:textId="77777777" w:rsidR="000A2347" w:rsidRDefault="00000000">
            <w:pPr>
              <w:shd w:val="clear" w:color="auto" w:fill="FFFFFF"/>
            </w:pPr>
            <w:r>
              <w:t>Have you completed the Performance Statement Form?</w:t>
            </w:r>
          </w:p>
        </w:tc>
        <w:tc>
          <w:tcPr>
            <w:tcW w:w="1581" w:type="dxa"/>
            <w:tcBorders>
              <w:top w:val="single" w:sz="4" w:space="0" w:color="000000"/>
              <w:left w:val="single" w:sz="4" w:space="0" w:color="000000"/>
              <w:bottom w:val="single" w:sz="4" w:space="0" w:color="000000"/>
            </w:tcBorders>
            <w:shd w:val="clear" w:color="auto" w:fill="auto"/>
          </w:tcPr>
          <w:p w14:paraId="0A5F2D62" w14:textId="77777777" w:rsidR="000A2347" w:rsidRDefault="00000000">
            <w:pPr>
              <w:shd w:val="clear" w:color="auto" w:fill="FFFFFF"/>
            </w:pPr>
            <w:r>
              <w:t>Section V, 4</w:t>
            </w:r>
          </w:p>
        </w:tc>
        <w:tc>
          <w:tcPr>
            <w:tcW w:w="1942" w:type="dxa"/>
            <w:tcBorders>
              <w:top w:val="single" w:sz="4" w:space="0" w:color="000000"/>
              <w:left w:val="single" w:sz="4" w:space="0" w:color="000000"/>
              <w:bottom w:val="single" w:sz="4" w:space="0" w:color="000000"/>
            </w:tcBorders>
            <w:shd w:val="clear" w:color="auto" w:fill="auto"/>
          </w:tcPr>
          <w:p w14:paraId="005CCFDD"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039F11CB" w14:textId="77777777" w:rsidR="000A2347" w:rsidRDefault="000A2347">
            <w:pPr>
              <w:shd w:val="clear" w:color="auto" w:fill="FFFFFF"/>
            </w:pPr>
          </w:p>
        </w:tc>
      </w:tr>
      <w:tr w:rsidR="000A2347" w14:paraId="3FD815A0" w14:textId="77777777">
        <w:tc>
          <w:tcPr>
            <w:tcW w:w="3777" w:type="dxa"/>
            <w:tcBorders>
              <w:top w:val="single" w:sz="4" w:space="0" w:color="000000"/>
              <w:left w:val="single" w:sz="4" w:space="0" w:color="000000"/>
              <w:bottom w:val="single" w:sz="4" w:space="0" w:color="000000"/>
            </w:tcBorders>
            <w:shd w:val="clear" w:color="auto" w:fill="auto"/>
          </w:tcPr>
          <w:p w14:paraId="56C37B17" w14:textId="77777777" w:rsidR="000A2347" w:rsidRDefault="00000000">
            <w:pPr>
              <w:shd w:val="clear" w:color="auto" w:fill="FFFFFF"/>
            </w:pPr>
            <w:r>
              <w:t>Have you completed the Product Item Overview Form?</w:t>
            </w:r>
          </w:p>
        </w:tc>
        <w:tc>
          <w:tcPr>
            <w:tcW w:w="1581" w:type="dxa"/>
            <w:tcBorders>
              <w:top w:val="single" w:sz="4" w:space="0" w:color="000000"/>
              <w:left w:val="single" w:sz="4" w:space="0" w:color="000000"/>
              <w:bottom w:val="single" w:sz="4" w:space="0" w:color="000000"/>
            </w:tcBorders>
            <w:shd w:val="clear" w:color="auto" w:fill="auto"/>
          </w:tcPr>
          <w:p w14:paraId="245601DD" w14:textId="77777777" w:rsidR="000A2347" w:rsidRDefault="00000000">
            <w:pPr>
              <w:shd w:val="clear" w:color="auto" w:fill="FFFFFF"/>
            </w:pPr>
            <w:r>
              <w:t>Section V, 5</w:t>
            </w:r>
          </w:p>
        </w:tc>
        <w:tc>
          <w:tcPr>
            <w:tcW w:w="1942" w:type="dxa"/>
            <w:tcBorders>
              <w:top w:val="single" w:sz="4" w:space="0" w:color="000000"/>
              <w:left w:val="single" w:sz="4" w:space="0" w:color="000000"/>
              <w:bottom w:val="single" w:sz="4" w:space="0" w:color="000000"/>
            </w:tcBorders>
            <w:shd w:val="clear" w:color="auto" w:fill="auto"/>
          </w:tcPr>
          <w:p w14:paraId="12925354"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12938167" w14:textId="77777777" w:rsidR="000A2347" w:rsidRDefault="000A2347">
            <w:pPr>
              <w:shd w:val="clear" w:color="auto" w:fill="FFFFFF"/>
            </w:pPr>
          </w:p>
        </w:tc>
      </w:tr>
      <w:tr w:rsidR="000A2347" w14:paraId="2EBDD2E1" w14:textId="77777777">
        <w:tc>
          <w:tcPr>
            <w:tcW w:w="3777" w:type="dxa"/>
            <w:tcBorders>
              <w:top w:val="single" w:sz="4" w:space="0" w:color="000000"/>
              <w:left w:val="single" w:sz="4" w:space="0" w:color="000000"/>
              <w:bottom w:val="single" w:sz="4" w:space="0" w:color="000000"/>
            </w:tcBorders>
            <w:shd w:val="clear" w:color="auto" w:fill="auto"/>
          </w:tcPr>
          <w:p w14:paraId="5FC2605B" w14:textId="77777777" w:rsidR="000A2347" w:rsidRDefault="00000000">
            <w:pPr>
              <w:shd w:val="clear" w:color="auto" w:fill="FFFFFF"/>
            </w:pPr>
            <w:r>
              <w:t>Have you completed and signed the Price Schedule Form?</w:t>
            </w:r>
          </w:p>
        </w:tc>
        <w:tc>
          <w:tcPr>
            <w:tcW w:w="1581" w:type="dxa"/>
            <w:tcBorders>
              <w:top w:val="single" w:sz="4" w:space="0" w:color="000000"/>
              <w:left w:val="single" w:sz="4" w:space="0" w:color="000000"/>
              <w:bottom w:val="single" w:sz="4" w:space="0" w:color="000000"/>
            </w:tcBorders>
            <w:shd w:val="clear" w:color="auto" w:fill="auto"/>
          </w:tcPr>
          <w:p w14:paraId="3EF77CF8" w14:textId="77777777" w:rsidR="000A2347" w:rsidRDefault="00000000">
            <w:pPr>
              <w:shd w:val="clear" w:color="auto" w:fill="FFFFFF"/>
            </w:pPr>
            <w:r>
              <w:t>Section V, 6</w:t>
            </w:r>
          </w:p>
        </w:tc>
        <w:tc>
          <w:tcPr>
            <w:tcW w:w="1942" w:type="dxa"/>
            <w:tcBorders>
              <w:top w:val="single" w:sz="4" w:space="0" w:color="000000"/>
              <w:left w:val="single" w:sz="4" w:space="0" w:color="000000"/>
              <w:bottom w:val="single" w:sz="4" w:space="0" w:color="000000"/>
            </w:tcBorders>
            <w:shd w:val="clear" w:color="auto" w:fill="auto"/>
          </w:tcPr>
          <w:p w14:paraId="3781FDE0"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10F554AB" w14:textId="77777777" w:rsidR="000A2347" w:rsidRDefault="000A2347">
            <w:pPr>
              <w:shd w:val="clear" w:color="auto" w:fill="FFFFFF"/>
            </w:pPr>
          </w:p>
        </w:tc>
      </w:tr>
      <w:tr w:rsidR="000A2347" w14:paraId="1F44728C" w14:textId="77777777">
        <w:tc>
          <w:tcPr>
            <w:tcW w:w="3777" w:type="dxa"/>
            <w:tcBorders>
              <w:top w:val="single" w:sz="4" w:space="0" w:color="000000"/>
              <w:left w:val="single" w:sz="4" w:space="0" w:color="000000"/>
              <w:bottom w:val="single" w:sz="4" w:space="0" w:color="000000"/>
            </w:tcBorders>
            <w:shd w:val="clear" w:color="auto" w:fill="auto"/>
          </w:tcPr>
          <w:p w14:paraId="434FC267" w14:textId="77777777" w:rsidR="000A2347" w:rsidRDefault="00000000">
            <w:pPr>
              <w:shd w:val="clear" w:color="auto" w:fill="FFFFFF"/>
            </w:pPr>
            <w:r>
              <w:rPr>
                <w:i/>
              </w:rPr>
              <w:t xml:space="preserve">[Delete if not applicable] </w:t>
            </w:r>
            <w:r>
              <w:t xml:space="preserve">Have you completed the Joint Venture Partner Information Form? </w:t>
            </w:r>
          </w:p>
        </w:tc>
        <w:tc>
          <w:tcPr>
            <w:tcW w:w="1581" w:type="dxa"/>
            <w:tcBorders>
              <w:top w:val="single" w:sz="4" w:space="0" w:color="000000"/>
              <w:left w:val="single" w:sz="4" w:space="0" w:color="000000"/>
              <w:bottom w:val="single" w:sz="4" w:space="0" w:color="000000"/>
            </w:tcBorders>
            <w:shd w:val="clear" w:color="auto" w:fill="auto"/>
          </w:tcPr>
          <w:p w14:paraId="65E1B9E4" w14:textId="77777777" w:rsidR="000A2347" w:rsidRDefault="00000000">
            <w:pPr>
              <w:shd w:val="clear" w:color="auto" w:fill="FFFFFF"/>
            </w:pPr>
            <w:r>
              <w:t>Section V, 7</w:t>
            </w:r>
          </w:p>
        </w:tc>
        <w:tc>
          <w:tcPr>
            <w:tcW w:w="1942" w:type="dxa"/>
            <w:tcBorders>
              <w:top w:val="single" w:sz="4" w:space="0" w:color="000000"/>
              <w:left w:val="single" w:sz="4" w:space="0" w:color="000000"/>
              <w:bottom w:val="single" w:sz="4" w:space="0" w:color="000000"/>
            </w:tcBorders>
            <w:shd w:val="clear" w:color="auto" w:fill="auto"/>
          </w:tcPr>
          <w:p w14:paraId="1FA53CD1"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211AE15D" w14:textId="77777777" w:rsidR="000A2347" w:rsidRDefault="000A2347">
            <w:pPr>
              <w:shd w:val="clear" w:color="auto" w:fill="FFFFFF"/>
            </w:pPr>
          </w:p>
        </w:tc>
      </w:tr>
      <w:tr w:rsidR="000A2347" w14:paraId="785C0C46" w14:textId="77777777">
        <w:tc>
          <w:tcPr>
            <w:tcW w:w="3777" w:type="dxa"/>
            <w:tcBorders>
              <w:top w:val="single" w:sz="4" w:space="0" w:color="000000"/>
              <w:left w:val="single" w:sz="4" w:space="0" w:color="000000"/>
              <w:bottom w:val="single" w:sz="4" w:space="0" w:color="000000"/>
            </w:tcBorders>
            <w:shd w:val="clear" w:color="auto" w:fill="auto"/>
          </w:tcPr>
          <w:p w14:paraId="1FEB1C75" w14:textId="77777777" w:rsidR="000A2347" w:rsidRDefault="00000000">
            <w:pPr>
              <w:shd w:val="clear" w:color="auto" w:fill="FFFFFF"/>
            </w:pPr>
            <w:r>
              <w:t xml:space="preserve">Have you reviewed </w:t>
            </w:r>
            <w:proofErr w:type="gramStart"/>
            <w:r>
              <w:t>all of</w:t>
            </w:r>
            <w:proofErr w:type="gramEnd"/>
            <w:r>
              <w:t xml:space="preserve"> the relevant contract form(s)?</w:t>
            </w:r>
          </w:p>
        </w:tc>
        <w:tc>
          <w:tcPr>
            <w:tcW w:w="1581" w:type="dxa"/>
            <w:tcBorders>
              <w:top w:val="single" w:sz="4" w:space="0" w:color="000000"/>
              <w:left w:val="single" w:sz="4" w:space="0" w:color="000000"/>
              <w:bottom w:val="single" w:sz="4" w:space="0" w:color="000000"/>
            </w:tcBorders>
            <w:shd w:val="clear" w:color="auto" w:fill="auto"/>
          </w:tcPr>
          <w:p w14:paraId="19AF85CE" w14:textId="77777777" w:rsidR="000A2347" w:rsidRDefault="00000000">
            <w:pPr>
              <w:shd w:val="clear" w:color="auto" w:fill="FFFFFF"/>
            </w:pPr>
            <w:r>
              <w:t>Section VI</w:t>
            </w:r>
          </w:p>
        </w:tc>
        <w:tc>
          <w:tcPr>
            <w:tcW w:w="1942" w:type="dxa"/>
            <w:tcBorders>
              <w:top w:val="single" w:sz="4" w:space="0" w:color="000000"/>
              <w:left w:val="single" w:sz="4" w:space="0" w:color="000000"/>
              <w:bottom w:val="single" w:sz="4" w:space="0" w:color="000000"/>
            </w:tcBorders>
            <w:shd w:val="clear" w:color="auto" w:fill="auto"/>
          </w:tcPr>
          <w:p w14:paraId="7DACE661"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6D0F206E" w14:textId="77777777" w:rsidR="000A2347" w:rsidRDefault="000A2347">
            <w:pPr>
              <w:shd w:val="clear" w:color="auto" w:fill="FFFFFF"/>
            </w:pPr>
          </w:p>
        </w:tc>
      </w:tr>
      <w:tr w:rsidR="000A2347" w14:paraId="4161092F" w14:textId="77777777">
        <w:tc>
          <w:tcPr>
            <w:tcW w:w="3777" w:type="dxa"/>
            <w:tcBorders>
              <w:top w:val="single" w:sz="4" w:space="0" w:color="000000"/>
              <w:left w:val="single" w:sz="4" w:space="0" w:color="000000"/>
              <w:bottom w:val="single" w:sz="4" w:space="0" w:color="000000"/>
            </w:tcBorders>
            <w:shd w:val="clear" w:color="auto" w:fill="auto"/>
          </w:tcPr>
          <w:p w14:paraId="7E4FE46B" w14:textId="77777777" w:rsidR="000A2347" w:rsidRDefault="00000000">
            <w:pPr>
              <w:shd w:val="clear" w:color="auto" w:fill="FFFFFF"/>
            </w:pPr>
            <w:r>
              <w:rPr>
                <w:i/>
              </w:rPr>
              <w:t xml:space="preserve">[Delete if not applicable] </w:t>
            </w:r>
            <w:r>
              <w:t>Have you prepared a copy of your valid manufacturing license from the country of manufacturing?</w:t>
            </w:r>
          </w:p>
        </w:tc>
        <w:tc>
          <w:tcPr>
            <w:tcW w:w="1581" w:type="dxa"/>
            <w:tcBorders>
              <w:top w:val="single" w:sz="4" w:space="0" w:color="000000"/>
              <w:left w:val="single" w:sz="4" w:space="0" w:color="000000"/>
              <w:bottom w:val="single" w:sz="4" w:space="0" w:color="000000"/>
            </w:tcBorders>
            <w:shd w:val="clear" w:color="auto" w:fill="auto"/>
          </w:tcPr>
          <w:p w14:paraId="59FADAF9" w14:textId="77777777" w:rsidR="000A2347" w:rsidRDefault="00000000">
            <w:pPr>
              <w:shd w:val="clear" w:color="auto" w:fill="FFFFFF"/>
            </w:pPr>
            <w:r>
              <w:t>Section 1, Sub-Clause 10.2, b.</w:t>
            </w:r>
          </w:p>
        </w:tc>
        <w:tc>
          <w:tcPr>
            <w:tcW w:w="1942" w:type="dxa"/>
            <w:tcBorders>
              <w:top w:val="single" w:sz="4" w:space="0" w:color="000000"/>
              <w:left w:val="single" w:sz="4" w:space="0" w:color="000000"/>
              <w:bottom w:val="single" w:sz="4" w:space="0" w:color="000000"/>
            </w:tcBorders>
            <w:shd w:val="clear" w:color="auto" w:fill="auto"/>
          </w:tcPr>
          <w:p w14:paraId="07AF7746"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717F72B9" w14:textId="77777777" w:rsidR="000A2347" w:rsidRDefault="000A2347">
            <w:pPr>
              <w:shd w:val="clear" w:color="auto" w:fill="FFFFFF"/>
            </w:pPr>
          </w:p>
        </w:tc>
      </w:tr>
      <w:tr w:rsidR="000A2347" w14:paraId="7F7A3753" w14:textId="77777777">
        <w:tc>
          <w:tcPr>
            <w:tcW w:w="3777" w:type="dxa"/>
            <w:tcBorders>
              <w:top w:val="single" w:sz="4" w:space="0" w:color="000000"/>
              <w:left w:val="single" w:sz="4" w:space="0" w:color="000000"/>
              <w:bottom w:val="single" w:sz="4" w:space="0" w:color="000000"/>
            </w:tcBorders>
            <w:shd w:val="clear" w:color="auto" w:fill="auto"/>
          </w:tcPr>
          <w:p w14:paraId="42AA3228" w14:textId="77777777" w:rsidR="000A2347" w:rsidRDefault="00000000">
            <w:pPr>
              <w:shd w:val="clear" w:color="auto" w:fill="FFFFFF"/>
            </w:pPr>
            <w:r>
              <w:rPr>
                <w:i/>
              </w:rPr>
              <w:t xml:space="preserve">[Delete if not applicable] </w:t>
            </w:r>
            <w:r>
              <w:t>Have you prepared a copy of your company’s registration in the country of operation?</w:t>
            </w:r>
          </w:p>
        </w:tc>
        <w:tc>
          <w:tcPr>
            <w:tcW w:w="1581" w:type="dxa"/>
            <w:tcBorders>
              <w:top w:val="single" w:sz="4" w:space="0" w:color="000000"/>
              <w:left w:val="single" w:sz="4" w:space="0" w:color="000000"/>
              <w:bottom w:val="single" w:sz="4" w:space="0" w:color="000000"/>
            </w:tcBorders>
            <w:shd w:val="clear" w:color="auto" w:fill="auto"/>
          </w:tcPr>
          <w:p w14:paraId="1652F975" w14:textId="77777777" w:rsidR="000A2347" w:rsidRDefault="00000000">
            <w:pPr>
              <w:shd w:val="clear" w:color="auto" w:fill="FFFFFF"/>
            </w:pPr>
            <w:r>
              <w:t>Section I, Sub-Clause 10.2, b.</w:t>
            </w:r>
          </w:p>
        </w:tc>
        <w:tc>
          <w:tcPr>
            <w:tcW w:w="1942" w:type="dxa"/>
            <w:tcBorders>
              <w:top w:val="single" w:sz="4" w:space="0" w:color="000000"/>
              <w:left w:val="single" w:sz="4" w:space="0" w:color="000000"/>
              <w:bottom w:val="single" w:sz="4" w:space="0" w:color="000000"/>
            </w:tcBorders>
            <w:shd w:val="clear" w:color="auto" w:fill="auto"/>
          </w:tcPr>
          <w:p w14:paraId="0838B794"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02E7537B" w14:textId="77777777" w:rsidR="000A2347" w:rsidRDefault="000A2347">
            <w:pPr>
              <w:shd w:val="clear" w:color="auto" w:fill="FFFFFF"/>
            </w:pPr>
          </w:p>
        </w:tc>
      </w:tr>
      <w:tr w:rsidR="000A2347" w14:paraId="34BAF624" w14:textId="77777777">
        <w:trPr>
          <w:trHeight w:val="584"/>
        </w:trPr>
        <w:tc>
          <w:tcPr>
            <w:tcW w:w="3777" w:type="dxa"/>
            <w:tcBorders>
              <w:top w:val="single" w:sz="4" w:space="0" w:color="000000"/>
              <w:left w:val="single" w:sz="4" w:space="0" w:color="000000"/>
              <w:bottom w:val="single" w:sz="4" w:space="0" w:color="000000"/>
            </w:tcBorders>
            <w:shd w:val="clear" w:color="auto" w:fill="auto"/>
          </w:tcPr>
          <w:p w14:paraId="0EA95A5A" w14:textId="77777777" w:rsidR="000A2347" w:rsidRDefault="00000000">
            <w:pPr>
              <w:shd w:val="clear" w:color="auto" w:fill="FFFFFF"/>
            </w:pPr>
            <w:r>
              <w:t>Have you prepared a copy of the previous year’s audited company Balance and Financial Statements?</w:t>
            </w:r>
          </w:p>
        </w:tc>
        <w:tc>
          <w:tcPr>
            <w:tcW w:w="1581" w:type="dxa"/>
            <w:tcBorders>
              <w:top w:val="single" w:sz="4" w:space="0" w:color="000000"/>
              <w:left w:val="single" w:sz="4" w:space="0" w:color="000000"/>
              <w:bottom w:val="single" w:sz="4" w:space="0" w:color="000000"/>
            </w:tcBorders>
            <w:shd w:val="clear" w:color="auto" w:fill="auto"/>
          </w:tcPr>
          <w:p w14:paraId="11FBE82B" w14:textId="77777777" w:rsidR="000A2347" w:rsidRDefault="00000000">
            <w:pPr>
              <w:shd w:val="clear" w:color="auto" w:fill="FFFFFF"/>
            </w:pPr>
            <w:r>
              <w:t>Section I, Sub-Clause 10.2, d.</w:t>
            </w:r>
          </w:p>
          <w:p w14:paraId="08067950" w14:textId="77777777" w:rsidR="000A2347" w:rsidRDefault="000A2347">
            <w:pPr>
              <w:shd w:val="clear" w:color="auto" w:fill="FFFFFF"/>
            </w:pPr>
          </w:p>
        </w:tc>
        <w:tc>
          <w:tcPr>
            <w:tcW w:w="1942" w:type="dxa"/>
            <w:tcBorders>
              <w:top w:val="single" w:sz="4" w:space="0" w:color="000000"/>
              <w:left w:val="single" w:sz="4" w:space="0" w:color="000000"/>
              <w:bottom w:val="single" w:sz="4" w:space="0" w:color="000000"/>
            </w:tcBorders>
            <w:shd w:val="clear" w:color="auto" w:fill="auto"/>
          </w:tcPr>
          <w:p w14:paraId="7B68B4AC"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7AE816AD" w14:textId="77777777" w:rsidR="000A2347" w:rsidRDefault="000A2347">
            <w:pPr>
              <w:shd w:val="clear" w:color="auto" w:fill="FFFFFF"/>
            </w:pPr>
          </w:p>
        </w:tc>
      </w:tr>
      <w:tr w:rsidR="000A2347" w14:paraId="649AA18F" w14:textId="77777777">
        <w:trPr>
          <w:trHeight w:val="584"/>
        </w:trPr>
        <w:tc>
          <w:tcPr>
            <w:tcW w:w="3777" w:type="dxa"/>
            <w:tcBorders>
              <w:top w:val="single" w:sz="4" w:space="0" w:color="000000"/>
              <w:left w:val="single" w:sz="4" w:space="0" w:color="000000"/>
              <w:bottom w:val="single" w:sz="4" w:space="0" w:color="000000"/>
            </w:tcBorders>
            <w:shd w:val="clear" w:color="auto" w:fill="auto"/>
          </w:tcPr>
          <w:p w14:paraId="03819055" w14:textId="77777777" w:rsidR="000A2347" w:rsidRDefault="00000000">
            <w:pPr>
              <w:shd w:val="clear" w:color="auto" w:fill="FFFFFF"/>
            </w:pPr>
            <w:r>
              <w:t>Have you provided written confirmation that your company is neither suspended by the United Nations system nor debarred by the World Bank Group?</w:t>
            </w:r>
          </w:p>
        </w:tc>
        <w:tc>
          <w:tcPr>
            <w:tcW w:w="1581" w:type="dxa"/>
            <w:tcBorders>
              <w:top w:val="single" w:sz="4" w:space="0" w:color="000000"/>
              <w:left w:val="single" w:sz="4" w:space="0" w:color="000000"/>
              <w:bottom w:val="single" w:sz="4" w:space="0" w:color="000000"/>
            </w:tcBorders>
            <w:shd w:val="clear" w:color="auto" w:fill="auto"/>
          </w:tcPr>
          <w:p w14:paraId="1C8ACAC6" w14:textId="77777777" w:rsidR="000A2347" w:rsidRDefault="00000000">
            <w:pPr>
              <w:shd w:val="clear" w:color="auto" w:fill="FFFFFF"/>
            </w:pPr>
            <w:r>
              <w:t xml:space="preserve">Section I, Sub-Clause 2.4 </w:t>
            </w:r>
          </w:p>
        </w:tc>
        <w:tc>
          <w:tcPr>
            <w:tcW w:w="1942" w:type="dxa"/>
            <w:tcBorders>
              <w:top w:val="single" w:sz="4" w:space="0" w:color="000000"/>
              <w:left w:val="single" w:sz="4" w:space="0" w:color="000000"/>
              <w:bottom w:val="single" w:sz="4" w:space="0" w:color="000000"/>
            </w:tcBorders>
            <w:shd w:val="clear" w:color="auto" w:fill="auto"/>
          </w:tcPr>
          <w:p w14:paraId="1391C2C2"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59E94220" w14:textId="77777777" w:rsidR="000A2347" w:rsidRDefault="000A2347">
            <w:pPr>
              <w:shd w:val="clear" w:color="auto" w:fill="FFFFFF"/>
            </w:pPr>
          </w:p>
        </w:tc>
      </w:tr>
      <w:tr w:rsidR="000A2347" w14:paraId="43982F10" w14:textId="77777777">
        <w:tc>
          <w:tcPr>
            <w:tcW w:w="3777" w:type="dxa"/>
            <w:tcBorders>
              <w:top w:val="single" w:sz="4" w:space="0" w:color="000000"/>
              <w:left w:val="single" w:sz="4" w:space="0" w:color="000000"/>
              <w:bottom w:val="single" w:sz="4" w:space="0" w:color="000000"/>
            </w:tcBorders>
            <w:shd w:val="clear" w:color="auto" w:fill="auto"/>
          </w:tcPr>
          <w:p w14:paraId="1B34E649" w14:textId="77777777" w:rsidR="000A2347" w:rsidRDefault="00000000">
            <w:pPr>
              <w:shd w:val="clear" w:color="auto" w:fill="FFFFFF"/>
            </w:pPr>
            <w:r>
              <w:t xml:space="preserve">Have you prepared documentary evidence that the goods conform to the technical </w:t>
            </w:r>
            <w:r>
              <w:lastRenderedPageBreak/>
              <w:t>specifications and standards specified in Section II Technical Specifications and Schedule of Requirements?</w:t>
            </w:r>
          </w:p>
        </w:tc>
        <w:tc>
          <w:tcPr>
            <w:tcW w:w="1581" w:type="dxa"/>
            <w:tcBorders>
              <w:top w:val="single" w:sz="4" w:space="0" w:color="000000"/>
              <w:left w:val="single" w:sz="4" w:space="0" w:color="000000"/>
              <w:bottom w:val="single" w:sz="4" w:space="0" w:color="000000"/>
            </w:tcBorders>
            <w:shd w:val="clear" w:color="auto" w:fill="auto"/>
          </w:tcPr>
          <w:p w14:paraId="5773313F" w14:textId="77777777" w:rsidR="000A2347" w:rsidRDefault="00000000">
            <w:pPr>
              <w:shd w:val="clear" w:color="auto" w:fill="FFFFFF"/>
            </w:pPr>
            <w:r>
              <w:lastRenderedPageBreak/>
              <w:t>Section I, Sub-Clause 10.3, a.</w:t>
            </w:r>
          </w:p>
          <w:p w14:paraId="79351699" w14:textId="77777777" w:rsidR="000A2347" w:rsidRDefault="000A2347">
            <w:pPr>
              <w:shd w:val="clear" w:color="auto" w:fill="FFFFFF"/>
            </w:pPr>
          </w:p>
        </w:tc>
        <w:tc>
          <w:tcPr>
            <w:tcW w:w="1942" w:type="dxa"/>
            <w:tcBorders>
              <w:top w:val="single" w:sz="4" w:space="0" w:color="000000"/>
              <w:left w:val="single" w:sz="4" w:space="0" w:color="000000"/>
              <w:bottom w:val="single" w:sz="4" w:space="0" w:color="000000"/>
            </w:tcBorders>
            <w:shd w:val="clear" w:color="auto" w:fill="auto"/>
          </w:tcPr>
          <w:p w14:paraId="04B0EE30"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12AE4BA2" w14:textId="77777777" w:rsidR="000A2347" w:rsidRDefault="000A2347">
            <w:pPr>
              <w:shd w:val="clear" w:color="auto" w:fill="FFFFFF"/>
            </w:pPr>
          </w:p>
        </w:tc>
      </w:tr>
      <w:tr w:rsidR="000A2347" w14:paraId="47C0E997" w14:textId="77777777">
        <w:tc>
          <w:tcPr>
            <w:tcW w:w="3777" w:type="dxa"/>
            <w:tcBorders>
              <w:top w:val="single" w:sz="4" w:space="0" w:color="000000"/>
              <w:left w:val="single" w:sz="4" w:space="0" w:color="000000"/>
              <w:bottom w:val="single" w:sz="4" w:space="0" w:color="000000"/>
            </w:tcBorders>
            <w:shd w:val="clear" w:color="auto" w:fill="auto"/>
          </w:tcPr>
          <w:p w14:paraId="40524EE8" w14:textId="77777777" w:rsidR="000A2347" w:rsidRDefault="00000000">
            <w:pPr>
              <w:shd w:val="clear" w:color="auto" w:fill="FFFFFF"/>
            </w:pPr>
            <w:r>
              <w:rPr>
                <w:i/>
              </w:rPr>
              <w:t xml:space="preserve">[Delete if not </w:t>
            </w:r>
            <w:proofErr w:type="gramStart"/>
            <w:r>
              <w:rPr>
                <w:i/>
              </w:rPr>
              <w:t>applicable]</w:t>
            </w:r>
            <w:r>
              <w:t>Have</w:t>
            </w:r>
            <w:proofErr w:type="gramEnd"/>
            <w:r>
              <w:t xml:space="preserve"> you prepared product catalogues containing pictures of the product(s)?</w:t>
            </w:r>
          </w:p>
        </w:tc>
        <w:tc>
          <w:tcPr>
            <w:tcW w:w="1581" w:type="dxa"/>
            <w:tcBorders>
              <w:top w:val="single" w:sz="4" w:space="0" w:color="000000"/>
              <w:left w:val="single" w:sz="4" w:space="0" w:color="000000"/>
              <w:bottom w:val="single" w:sz="4" w:space="0" w:color="000000"/>
            </w:tcBorders>
            <w:shd w:val="clear" w:color="auto" w:fill="auto"/>
          </w:tcPr>
          <w:p w14:paraId="30A9E8CF" w14:textId="77777777" w:rsidR="000A2347" w:rsidRDefault="00000000">
            <w:pPr>
              <w:shd w:val="clear" w:color="auto" w:fill="FFFFFF"/>
            </w:pPr>
            <w:r>
              <w:t>Section I, Sub-Clause 10.3, c.</w:t>
            </w:r>
          </w:p>
        </w:tc>
        <w:tc>
          <w:tcPr>
            <w:tcW w:w="1942" w:type="dxa"/>
            <w:tcBorders>
              <w:top w:val="single" w:sz="4" w:space="0" w:color="000000"/>
              <w:left w:val="single" w:sz="4" w:space="0" w:color="000000"/>
              <w:bottom w:val="single" w:sz="4" w:space="0" w:color="000000"/>
            </w:tcBorders>
            <w:shd w:val="clear" w:color="auto" w:fill="auto"/>
          </w:tcPr>
          <w:p w14:paraId="01550E77"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3718A6B9" w14:textId="77777777" w:rsidR="000A2347" w:rsidRDefault="000A2347">
            <w:pPr>
              <w:shd w:val="clear" w:color="auto" w:fill="FFFFFF"/>
            </w:pPr>
          </w:p>
        </w:tc>
      </w:tr>
      <w:tr w:rsidR="000A2347" w14:paraId="741A50B6" w14:textId="77777777">
        <w:tc>
          <w:tcPr>
            <w:tcW w:w="3777" w:type="dxa"/>
            <w:tcBorders>
              <w:top w:val="single" w:sz="4" w:space="0" w:color="000000"/>
              <w:left w:val="single" w:sz="4" w:space="0" w:color="000000"/>
              <w:bottom w:val="single" w:sz="4" w:space="0" w:color="000000"/>
            </w:tcBorders>
            <w:shd w:val="clear" w:color="auto" w:fill="auto"/>
          </w:tcPr>
          <w:p w14:paraId="4ECE17C0" w14:textId="77777777" w:rsidR="000A2347" w:rsidRDefault="00000000">
            <w:pPr>
              <w:shd w:val="clear" w:color="auto" w:fill="FFFFFF"/>
            </w:pPr>
            <w:r>
              <w:rPr>
                <w:i/>
              </w:rPr>
              <w:t xml:space="preserve">[Delete if not applicable] </w:t>
            </w:r>
            <w:r>
              <w:t>Have you prepared the manufacturer’s technical product specifications or data sheets?</w:t>
            </w:r>
            <w:r>
              <w:rPr>
                <w:i/>
              </w:rPr>
              <w:t xml:space="preserve"> </w:t>
            </w:r>
          </w:p>
        </w:tc>
        <w:tc>
          <w:tcPr>
            <w:tcW w:w="1581" w:type="dxa"/>
            <w:tcBorders>
              <w:top w:val="single" w:sz="4" w:space="0" w:color="000000"/>
              <w:left w:val="single" w:sz="4" w:space="0" w:color="000000"/>
              <w:bottom w:val="single" w:sz="4" w:space="0" w:color="000000"/>
            </w:tcBorders>
            <w:shd w:val="clear" w:color="auto" w:fill="auto"/>
          </w:tcPr>
          <w:p w14:paraId="53720F0B" w14:textId="77777777" w:rsidR="000A2347" w:rsidRDefault="00000000">
            <w:pPr>
              <w:shd w:val="clear" w:color="auto" w:fill="FFFFFF"/>
            </w:pPr>
            <w:r>
              <w:t>Section I, Sub-Clause 10.3, d.</w:t>
            </w:r>
          </w:p>
          <w:p w14:paraId="59B80138" w14:textId="77777777" w:rsidR="000A2347" w:rsidRDefault="000A2347">
            <w:pPr>
              <w:shd w:val="clear" w:color="auto" w:fill="FFFFFF"/>
            </w:pPr>
          </w:p>
        </w:tc>
        <w:tc>
          <w:tcPr>
            <w:tcW w:w="1942" w:type="dxa"/>
            <w:tcBorders>
              <w:top w:val="single" w:sz="4" w:space="0" w:color="000000"/>
              <w:left w:val="single" w:sz="4" w:space="0" w:color="000000"/>
              <w:bottom w:val="single" w:sz="4" w:space="0" w:color="000000"/>
            </w:tcBorders>
            <w:shd w:val="clear" w:color="auto" w:fill="auto"/>
          </w:tcPr>
          <w:p w14:paraId="0313B496"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26039FE8" w14:textId="77777777" w:rsidR="000A2347" w:rsidRDefault="000A2347">
            <w:pPr>
              <w:shd w:val="clear" w:color="auto" w:fill="FFFFFF"/>
            </w:pPr>
          </w:p>
        </w:tc>
      </w:tr>
      <w:tr w:rsidR="000A2347" w14:paraId="252C4CE2" w14:textId="77777777">
        <w:tc>
          <w:tcPr>
            <w:tcW w:w="3777" w:type="dxa"/>
            <w:tcBorders>
              <w:top w:val="single" w:sz="4" w:space="0" w:color="000000"/>
              <w:left w:val="single" w:sz="4" w:space="0" w:color="000000"/>
              <w:bottom w:val="single" w:sz="4" w:space="0" w:color="000000"/>
            </w:tcBorders>
            <w:shd w:val="clear" w:color="auto" w:fill="auto"/>
          </w:tcPr>
          <w:p w14:paraId="30974743" w14:textId="77777777" w:rsidR="000A2347" w:rsidRDefault="00000000">
            <w:pPr>
              <w:shd w:val="clear" w:color="auto" w:fill="FFFFFF"/>
            </w:pPr>
            <w:r>
              <w:rPr>
                <w:i/>
              </w:rPr>
              <w:t xml:space="preserve">[Delete if not applicable] </w:t>
            </w:r>
            <w:r>
              <w:t xml:space="preserve">Have you provided the results of any testing carried out on the products? </w:t>
            </w:r>
          </w:p>
        </w:tc>
        <w:tc>
          <w:tcPr>
            <w:tcW w:w="1581" w:type="dxa"/>
            <w:tcBorders>
              <w:top w:val="single" w:sz="4" w:space="0" w:color="000000"/>
              <w:left w:val="single" w:sz="4" w:space="0" w:color="000000"/>
              <w:bottom w:val="single" w:sz="4" w:space="0" w:color="000000"/>
            </w:tcBorders>
            <w:shd w:val="clear" w:color="auto" w:fill="auto"/>
          </w:tcPr>
          <w:p w14:paraId="3695939B" w14:textId="77777777" w:rsidR="000A2347" w:rsidRDefault="00000000">
            <w:pPr>
              <w:shd w:val="clear" w:color="auto" w:fill="FFFFFF"/>
            </w:pPr>
            <w:r>
              <w:t>Section I, Sub-Clause 10.3, a.</w:t>
            </w:r>
          </w:p>
        </w:tc>
        <w:tc>
          <w:tcPr>
            <w:tcW w:w="1942" w:type="dxa"/>
            <w:tcBorders>
              <w:top w:val="single" w:sz="4" w:space="0" w:color="000000"/>
              <w:left w:val="single" w:sz="4" w:space="0" w:color="000000"/>
              <w:bottom w:val="single" w:sz="4" w:space="0" w:color="000000"/>
            </w:tcBorders>
            <w:shd w:val="clear" w:color="auto" w:fill="auto"/>
          </w:tcPr>
          <w:p w14:paraId="234C78FA"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47C9D63A" w14:textId="77777777" w:rsidR="000A2347" w:rsidRDefault="000A2347">
            <w:pPr>
              <w:shd w:val="clear" w:color="auto" w:fill="FFFFFF"/>
            </w:pPr>
          </w:p>
        </w:tc>
      </w:tr>
      <w:tr w:rsidR="000A2347" w14:paraId="3F02A914" w14:textId="77777777">
        <w:tc>
          <w:tcPr>
            <w:tcW w:w="3777" w:type="dxa"/>
            <w:tcBorders>
              <w:top w:val="single" w:sz="4" w:space="0" w:color="000000"/>
              <w:left w:val="single" w:sz="4" w:space="0" w:color="000000"/>
              <w:bottom w:val="single" w:sz="4" w:space="0" w:color="000000"/>
            </w:tcBorders>
            <w:shd w:val="clear" w:color="auto" w:fill="auto"/>
          </w:tcPr>
          <w:p w14:paraId="2F8E3D77" w14:textId="77777777" w:rsidR="000A2347" w:rsidRDefault="00000000">
            <w:pPr>
              <w:shd w:val="clear" w:color="auto" w:fill="FFFFFF"/>
            </w:pPr>
            <w:r>
              <w:rPr>
                <w:i/>
              </w:rPr>
              <w:t xml:space="preserve">[Delete if not applicable] </w:t>
            </w:r>
            <w:r>
              <w:t xml:space="preserve">Have you provided any copies of current certificates such as GMP/Quality, FSC/CPP, manufacturer’s ISO certificate for the product, manufacturer’s CE certificate, USA510k, Japan QS standard, etc. as stated in the Technical Specifications and Schedule of Requirements, in Section II? </w:t>
            </w:r>
          </w:p>
        </w:tc>
        <w:tc>
          <w:tcPr>
            <w:tcW w:w="1581" w:type="dxa"/>
            <w:tcBorders>
              <w:top w:val="single" w:sz="4" w:space="0" w:color="000000"/>
              <w:left w:val="single" w:sz="4" w:space="0" w:color="000000"/>
              <w:bottom w:val="single" w:sz="4" w:space="0" w:color="000000"/>
            </w:tcBorders>
            <w:shd w:val="clear" w:color="auto" w:fill="auto"/>
          </w:tcPr>
          <w:p w14:paraId="7ED8BD04" w14:textId="77777777" w:rsidR="000A2347" w:rsidRDefault="00000000">
            <w:pPr>
              <w:shd w:val="clear" w:color="auto" w:fill="FFFFFF"/>
            </w:pPr>
            <w:r>
              <w:t>Section I, Sub-Clause 10.3, g.</w:t>
            </w:r>
          </w:p>
          <w:p w14:paraId="5BD84AE5" w14:textId="77777777" w:rsidR="000A2347" w:rsidRDefault="000A2347">
            <w:pPr>
              <w:shd w:val="clear" w:color="auto" w:fill="FFFFFF"/>
            </w:pPr>
          </w:p>
        </w:tc>
        <w:tc>
          <w:tcPr>
            <w:tcW w:w="1942" w:type="dxa"/>
            <w:tcBorders>
              <w:top w:val="single" w:sz="4" w:space="0" w:color="000000"/>
              <w:left w:val="single" w:sz="4" w:space="0" w:color="000000"/>
              <w:bottom w:val="single" w:sz="4" w:space="0" w:color="000000"/>
            </w:tcBorders>
            <w:shd w:val="clear" w:color="auto" w:fill="auto"/>
          </w:tcPr>
          <w:p w14:paraId="13BE2A8E"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01734AA1" w14:textId="77777777" w:rsidR="000A2347" w:rsidRDefault="000A2347">
            <w:pPr>
              <w:shd w:val="clear" w:color="auto" w:fill="FFFFFF"/>
            </w:pPr>
          </w:p>
        </w:tc>
      </w:tr>
      <w:tr w:rsidR="000A2347" w14:paraId="28721A55" w14:textId="77777777">
        <w:tc>
          <w:tcPr>
            <w:tcW w:w="3777" w:type="dxa"/>
            <w:tcBorders>
              <w:top w:val="single" w:sz="4" w:space="0" w:color="000000"/>
              <w:left w:val="single" w:sz="4" w:space="0" w:color="000000"/>
              <w:bottom w:val="single" w:sz="4" w:space="0" w:color="000000"/>
            </w:tcBorders>
            <w:shd w:val="clear" w:color="auto" w:fill="auto"/>
          </w:tcPr>
          <w:p w14:paraId="641D2CA5" w14:textId="77777777" w:rsidR="000A2347" w:rsidRDefault="00000000">
            <w:pPr>
              <w:shd w:val="clear" w:color="auto" w:fill="FFFFFF"/>
            </w:pPr>
            <w:r>
              <w:rPr>
                <w:i/>
              </w:rPr>
              <w:t xml:space="preserve">[Delete if not applicable] </w:t>
            </w:r>
            <w:r>
              <w:t>Have you provided a copy of the valid authorization letter issued by the manufacturer for each product, if you are not the manufacturer?</w:t>
            </w:r>
          </w:p>
        </w:tc>
        <w:tc>
          <w:tcPr>
            <w:tcW w:w="1581" w:type="dxa"/>
            <w:tcBorders>
              <w:top w:val="single" w:sz="4" w:space="0" w:color="000000"/>
              <w:left w:val="single" w:sz="4" w:space="0" w:color="000000"/>
              <w:bottom w:val="single" w:sz="4" w:space="0" w:color="000000"/>
            </w:tcBorders>
            <w:shd w:val="clear" w:color="auto" w:fill="auto"/>
          </w:tcPr>
          <w:p w14:paraId="4E46AD14" w14:textId="77777777" w:rsidR="000A2347" w:rsidRDefault="00000000">
            <w:pPr>
              <w:shd w:val="clear" w:color="auto" w:fill="FFFFFF"/>
            </w:pPr>
            <w:r>
              <w:t>Section I, Sub-Clause 10.3, h.</w:t>
            </w:r>
          </w:p>
          <w:p w14:paraId="086AAAC4" w14:textId="77777777" w:rsidR="000A2347" w:rsidRDefault="000A2347">
            <w:pPr>
              <w:shd w:val="clear" w:color="auto" w:fill="FFFFFF"/>
            </w:pPr>
          </w:p>
        </w:tc>
        <w:tc>
          <w:tcPr>
            <w:tcW w:w="1942" w:type="dxa"/>
            <w:tcBorders>
              <w:top w:val="single" w:sz="4" w:space="0" w:color="000000"/>
              <w:left w:val="single" w:sz="4" w:space="0" w:color="000000"/>
              <w:bottom w:val="single" w:sz="4" w:space="0" w:color="000000"/>
            </w:tcBorders>
            <w:shd w:val="clear" w:color="auto" w:fill="auto"/>
          </w:tcPr>
          <w:p w14:paraId="7F25D427"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6948C9C9" w14:textId="77777777" w:rsidR="000A2347" w:rsidRDefault="000A2347">
            <w:pPr>
              <w:shd w:val="clear" w:color="auto" w:fill="FFFFFF"/>
            </w:pPr>
          </w:p>
        </w:tc>
      </w:tr>
      <w:tr w:rsidR="000A2347" w14:paraId="2350CD6D" w14:textId="77777777">
        <w:tc>
          <w:tcPr>
            <w:tcW w:w="3777" w:type="dxa"/>
            <w:tcBorders>
              <w:top w:val="single" w:sz="4" w:space="0" w:color="000000"/>
              <w:left w:val="single" w:sz="4" w:space="0" w:color="000000"/>
              <w:bottom w:val="single" w:sz="4" w:space="0" w:color="000000"/>
            </w:tcBorders>
            <w:shd w:val="clear" w:color="auto" w:fill="auto"/>
          </w:tcPr>
          <w:p w14:paraId="3C690173" w14:textId="77777777" w:rsidR="000A2347" w:rsidRDefault="00000000">
            <w:pPr>
              <w:shd w:val="clear" w:color="auto" w:fill="FFFFFF"/>
            </w:pPr>
            <w:r>
              <w:t>Have you furnished a list of full particulars, regarding the available sources and current prices of space parts, special tools, etc., necessary for the proper and continuing functions of the goods within the Product Item Overview Form, Section V, 5?</w:t>
            </w:r>
          </w:p>
        </w:tc>
        <w:tc>
          <w:tcPr>
            <w:tcW w:w="1581" w:type="dxa"/>
            <w:tcBorders>
              <w:top w:val="single" w:sz="4" w:space="0" w:color="000000"/>
              <w:left w:val="single" w:sz="4" w:space="0" w:color="000000"/>
              <w:bottom w:val="single" w:sz="4" w:space="0" w:color="000000"/>
            </w:tcBorders>
            <w:shd w:val="clear" w:color="auto" w:fill="auto"/>
          </w:tcPr>
          <w:p w14:paraId="23697910" w14:textId="77777777" w:rsidR="000A2347" w:rsidRDefault="00000000">
            <w:pPr>
              <w:shd w:val="clear" w:color="auto" w:fill="FFFFFF"/>
            </w:pPr>
            <w:r>
              <w:t xml:space="preserve">Section I, Sub-Clause 10.3, </w:t>
            </w:r>
            <w:proofErr w:type="spellStart"/>
            <w:r>
              <w:t>i</w:t>
            </w:r>
            <w:proofErr w:type="spellEnd"/>
            <w:r>
              <w:t>.</w:t>
            </w:r>
          </w:p>
          <w:p w14:paraId="20561DF3" w14:textId="77777777" w:rsidR="000A2347" w:rsidRDefault="000A2347">
            <w:pPr>
              <w:shd w:val="clear" w:color="auto" w:fill="FFFFFF"/>
            </w:pPr>
          </w:p>
        </w:tc>
        <w:tc>
          <w:tcPr>
            <w:tcW w:w="1942" w:type="dxa"/>
            <w:tcBorders>
              <w:top w:val="single" w:sz="4" w:space="0" w:color="000000"/>
              <w:left w:val="single" w:sz="4" w:space="0" w:color="000000"/>
              <w:bottom w:val="single" w:sz="4" w:space="0" w:color="000000"/>
            </w:tcBorders>
            <w:shd w:val="clear" w:color="auto" w:fill="auto"/>
          </w:tcPr>
          <w:p w14:paraId="22C7C387"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64A4DA1F" w14:textId="77777777" w:rsidR="000A2347" w:rsidRDefault="000A2347">
            <w:pPr>
              <w:shd w:val="clear" w:color="auto" w:fill="FFFFFF"/>
            </w:pPr>
          </w:p>
        </w:tc>
      </w:tr>
      <w:tr w:rsidR="000A2347" w14:paraId="290B7E60" w14:textId="77777777">
        <w:tc>
          <w:tcPr>
            <w:tcW w:w="3777" w:type="dxa"/>
            <w:tcBorders>
              <w:top w:val="single" w:sz="4" w:space="0" w:color="000000"/>
              <w:left w:val="single" w:sz="4" w:space="0" w:color="000000"/>
              <w:bottom w:val="single" w:sz="4" w:space="0" w:color="000000"/>
            </w:tcBorders>
            <w:shd w:val="clear" w:color="auto" w:fill="auto"/>
          </w:tcPr>
          <w:p w14:paraId="6DE5933B" w14:textId="77777777" w:rsidR="000A2347" w:rsidRDefault="00000000">
            <w:pPr>
              <w:shd w:val="clear" w:color="auto" w:fill="FFFFFF"/>
            </w:pPr>
            <w:r>
              <w:t>Have you provided a copy of any of your company’s environmental or social policies, and any related documentation?</w:t>
            </w:r>
          </w:p>
        </w:tc>
        <w:tc>
          <w:tcPr>
            <w:tcW w:w="1581" w:type="dxa"/>
            <w:tcBorders>
              <w:top w:val="single" w:sz="4" w:space="0" w:color="000000"/>
              <w:left w:val="single" w:sz="4" w:space="0" w:color="000000"/>
              <w:bottom w:val="single" w:sz="4" w:space="0" w:color="000000"/>
            </w:tcBorders>
            <w:shd w:val="clear" w:color="auto" w:fill="auto"/>
          </w:tcPr>
          <w:p w14:paraId="1B4E26F6" w14:textId="77777777" w:rsidR="000A2347" w:rsidRDefault="00000000">
            <w:pPr>
              <w:shd w:val="clear" w:color="auto" w:fill="FFFFFF"/>
            </w:pPr>
            <w:r>
              <w:t>Section I, Sub-Clause 10.4</w:t>
            </w:r>
          </w:p>
          <w:p w14:paraId="20396DD5" w14:textId="77777777" w:rsidR="000A2347" w:rsidRDefault="000A2347">
            <w:pPr>
              <w:shd w:val="clear" w:color="auto" w:fill="FFFFFF"/>
            </w:pPr>
          </w:p>
        </w:tc>
        <w:tc>
          <w:tcPr>
            <w:tcW w:w="1942" w:type="dxa"/>
            <w:tcBorders>
              <w:top w:val="single" w:sz="4" w:space="0" w:color="000000"/>
              <w:left w:val="single" w:sz="4" w:space="0" w:color="000000"/>
              <w:bottom w:val="single" w:sz="4" w:space="0" w:color="000000"/>
            </w:tcBorders>
            <w:shd w:val="clear" w:color="auto" w:fill="auto"/>
          </w:tcPr>
          <w:p w14:paraId="56373C46"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2010369A" w14:textId="77777777" w:rsidR="000A2347" w:rsidRDefault="000A2347">
            <w:pPr>
              <w:shd w:val="clear" w:color="auto" w:fill="FFFFFF"/>
            </w:pPr>
          </w:p>
        </w:tc>
      </w:tr>
      <w:tr w:rsidR="000A2347" w14:paraId="43D131D5" w14:textId="77777777">
        <w:tc>
          <w:tcPr>
            <w:tcW w:w="3777" w:type="dxa"/>
            <w:tcBorders>
              <w:top w:val="single" w:sz="4" w:space="0" w:color="000000"/>
              <w:left w:val="single" w:sz="4" w:space="0" w:color="000000"/>
              <w:bottom w:val="single" w:sz="4" w:space="0" w:color="000000"/>
            </w:tcBorders>
            <w:shd w:val="clear" w:color="auto" w:fill="auto"/>
          </w:tcPr>
          <w:p w14:paraId="38FBE6D7" w14:textId="77777777" w:rsidR="000A2347" w:rsidRDefault="00000000">
            <w:pPr>
              <w:shd w:val="clear" w:color="auto" w:fill="FFFFFF"/>
            </w:pPr>
            <w:r>
              <w:t>Have you reviewed the UN Global Compact requirements?</w:t>
            </w:r>
          </w:p>
        </w:tc>
        <w:tc>
          <w:tcPr>
            <w:tcW w:w="1581" w:type="dxa"/>
            <w:tcBorders>
              <w:top w:val="single" w:sz="4" w:space="0" w:color="000000"/>
              <w:left w:val="single" w:sz="4" w:space="0" w:color="000000"/>
              <w:bottom w:val="single" w:sz="4" w:space="0" w:color="000000"/>
            </w:tcBorders>
            <w:shd w:val="clear" w:color="auto" w:fill="auto"/>
          </w:tcPr>
          <w:p w14:paraId="32D3A843" w14:textId="77777777" w:rsidR="000A2347" w:rsidRDefault="00000000">
            <w:pPr>
              <w:shd w:val="clear" w:color="auto" w:fill="FFFFFF"/>
            </w:pPr>
            <w:r>
              <w:t>Section I, Sub-Clause 10.4</w:t>
            </w:r>
          </w:p>
        </w:tc>
        <w:tc>
          <w:tcPr>
            <w:tcW w:w="1942" w:type="dxa"/>
            <w:tcBorders>
              <w:top w:val="single" w:sz="4" w:space="0" w:color="000000"/>
              <w:left w:val="single" w:sz="4" w:space="0" w:color="000000"/>
              <w:bottom w:val="single" w:sz="4" w:space="0" w:color="000000"/>
            </w:tcBorders>
            <w:shd w:val="clear" w:color="auto" w:fill="auto"/>
          </w:tcPr>
          <w:p w14:paraId="7CEAEA3A"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5B28B5BE" w14:textId="77777777" w:rsidR="000A2347" w:rsidRDefault="000A2347">
            <w:pPr>
              <w:shd w:val="clear" w:color="auto" w:fill="FFFFFF"/>
            </w:pPr>
          </w:p>
        </w:tc>
      </w:tr>
      <w:tr w:rsidR="000A2347" w14:paraId="699EC69C" w14:textId="77777777">
        <w:tc>
          <w:tcPr>
            <w:tcW w:w="3777" w:type="dxa"/>
            <w:tcBorders>
              <w:top w:val="single" w:sz="4" w:space="0" w:color="000000"/>
              <w:left w:val="single" w:sz="4" w:space="0" w:color="000000"/>
              <w:bottom w:val="single" w:sz="4" w:space="0" w:color="000000"/>
            </w:tcBorders>
            <w:shd w:val="clear" w:color="auto" w:fill="auto"/>
          </w:tcPr>
          <w:p w14:paraId="4B71A33A" w14:textId="77777777" w:rsidR="000A2347" w:rsidRDefault="00000000">
            <w:pPr>
              <w:shd w:val="clear" w:color="auto" w:fill="FFFFFF"/>
            </w:pPr>
            <w:r>
              <w:t>Have you sealed and marked the bids according to Instructions to Bidders Clause 16 (hard copy bids) or Clause 17 (electronic bids)?</w:t>
            </w:r>
          </w:p>
        </w:tc>
        <w:tc>
          <w:tcPr>
            <w:tcW w:w="1581" w:type="dxa"/>
            <w:tcBorders>
              <w:top w:val="single" w:sz="4" w:space="0" w:color="000000"/>
              <w:left w:val="single" w:sz="4" w:space="0" w:color="000000"/>
              <w:bottom w:val="single" w:sz="4" w:space="0" w:color="000000"/>
            </w:tcBorders>
            <w:shd w:val="clear" w:color="auto" w:fill="auto"/>
          </w:tcPr>
          <w:p w14:paraId="618FC2A8" w14:textId="77777777" w:rsidR="000A2347" w:rsidRDefault="00000000">
            <w:pPr>
              <w:shd w:val="clear" w:color="auto" w:fill="FFFFFF"/>
            </w:pPr>
            <w:r>
              <w:t>Section I, Sub-Clause 16 &amp; 17</w:t>
            </w:r>
          </w:p>
          <w:p w14:paraId="632B9805" w14:textId="77777777" w:rsidR="000A2347" w:rsidRDefault="000A2347">
            <w:pPr>
              <w:shd w:val="clear" w:color="auto" w:fill="FFFFFF"/>
            </w:pPr>
          </w:p>
        </w:tc>
        <w:tc>
          <w:tcPr>
            <w:tcW w:w="1942" w:type="dxa"/>
            <w:tcBorders>
              <w:top w:val="single" w:sz="4" w:space="0" w:color="000000"/>
              <w:left w:val="single" w:sz="4" w:space="0" w:color="000000"/>
              <w:bottom w:val="single" w:sz="4" w:space="0" w:color="000000"/>
            </w:tcBorders>
            <w:shd w:val="clear" w:color="auto" w:fill="auto"/>
          </w:tcPr>
          <w:p w14:paraId="1A73F4B9"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6D802F2D" w14:textId="77777777" w:rsidR="000A2347" w:rsidRDefault="000A2347">
            <w:pPr>
              <w:shd w:val="clear" w:color="auto" w:fill="FFFFFF"/>
            </w:pPr>
          </w:p>
        </w:tc>
      </w:tr>
      <w:tr w:rsidR="000A2347" w14:paraId="5769BB5F" w14:textId="77777777">
        <w:tc>
          <w:tcPr>
            <w:tcW w:w="3777" w:type="dxa"/>
            <w:tcBorders>
              <w:top w:val="single" w:sz="4" w:space="0" w:color="000000"/>
              <w:left w:val="single" w:sz="4" w:space="0" w:color="000000"/>
              <w:bottom w:val="single" w:sz="4" w:space="0" w:color="000000"/>
            </w:tcBorders>
            <w:shd w:val="clear" w:color="auto" w:fill="auto"/>
          </w:tcPr>
          <w:p w14:paraId="0B3632DB" w14:textId="77777777" w:rsidR="000A2347" w:rsidRDefault="00000000">
            <w:pPr>
              <w:shd w:val="clear" w:color="auto" w:fill="FFFFFF"/>
            </w:pPr>
            <w:r>
              <w:t xml:space="preserve">If submitted electronically, is the file size of the bid less than 10MB? (If the file size is above 10MB, refer to Instructions to Bidders Sub-Clause 17.4) </w:t>
            </w:r>
          </w:p>
        </w:tc>
        <w:tc>
          <w:tcPr>
            <w:tcW w:w="1581" w:type="dxa"/>
            <w:tcBorders>
              <w:top w:val="single" w:sz="4" w:space="0" w:color="000000"/>
              <w:left w:val="single" w:sz="4" w:space="0" w:color="000000"/>
              <w:bottom w:val="single" w:sz="4" w:space="0" w:color="000000"/>
            </w:tcBorders>
            <w:shd w:val="clear" w:color="auto" w:fill="auto"/>
          </w:tcPr>
          <w:p w14:paraId="3949A96A" w14:textId="77777777" w:rsidR="000A2347" w:rsidRDefault="00000000">
            <w:pPr>
              <w:shd w:val="clear" w:color="auto" w:fill="FFFFFF"/>
            </w:pPr>
            <w:r>
              <w:t>Section I, Sub-Clause 17.4</w:t>
            </w:r>
          </w:p>
          <w:p w14:paraId="59F527A4" w14:textId="77777777" w:rsidR="000A2347" w:rsidRDefault="000A2347">
            <w:pPr>
              <w:shd w:val="clear" w:color="auto" w:fill="FFFFFF"/>
            </w:pPr>
          </w:p>
        </w:tc>
        <w:tc>
          <w:tcPr>
            <w:tcW w:w="1942" w:type="dxa"/>
            <w:tcBorders>
              <w:top w:val="single" w:sz="4" w:space="0" w:color="000000"/>
              <w:left w:val="single" w:sz="4" w:space="0" w:color="000000"/>
              <w:bottom w:val="single" w:sz="4" w:space="0" w:color="000000"/>
            </w:tcBorders>
            <w:shd w:val="clear" w:color="auto" w:fill="auto"/>
          </w:tcPr>
          <w:p w14:paraId="2CFE9A24"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3E6C2F92" w14:textId="77777777" w:rsidR="000A2347" w:rsidRDefault="000A2347">
            <w:pPr>
              <w:shd w:val="clear" w:color="auto" w:fill="FFFFFF"/>
            </w:pPr>
          </w:p>
        </w:tc>
      </w:tr>
      <w:tr w:rsidR="000A2347" w14:paraId="32C43C6A" w14:textId="77777777">
        <w:tc>
          <w:tcPr>
            <w:tcW w:w="3777" w:type="dxa"/>
            <w:tcBorders>
              <w:top w:val="single" w:sz="4" w:space="0" w:color="000000"/>
              <w:left w:val="single" w:sz="4" w:space="0" w:color="000000"/>
              <w:bottom w:val="single" w:sz="4" w:space="0" w:color="000000"/>
            </w:tcBorders>
            <w:shd w:val="clear" w:color="auto" w:fill="auto"/>
          </w:tcPr>
          <w:p w14:paraId="0E46025B" w14:textId="77777777" w:rsidR="000A2347" w:rsidRDefault="00000000">
            <w:pPr>
              <w:shd w:val="clear" w:color="auto" w:fill="FFFFFF"/>
            </w:pPr>
            <w:r>
              <w:t>Have you noted the bid closing deadline?</w:t>
            </w:r>
          </w:p>
        </w:tc>
        <w:tc>
          <w:tcPr>
            <w:tcW w:w="1581" w:type="dxa"/>
            <w:tcBorders>
              <w:top w:val="single" w:sz="4" w:space="0" w:color="000000"/>
              <w:left w:val="single" w:sz="4" w:space="0" w:color="000000"/>
              <w:bottom w:val="single" w:sz="4" w:space="0" w:color="000000"/>
            </w:tcBorders>
            <w:shd w:val="clear" w:color="auto" w:fill="auto"/>
          </w:tcPr>
          <w:p w14:paraId="2ED5248B" w14:textId="77777777" w:rsidR="000A2347" w:rsidRDefault="00000000">
            <w:pPr>
              <w:shd w:val="clear" w:color="auto" w:fill="FFFFFF"/>
            </w:pPr>
            <w:r>
              <w:t>Cover letter, #5</w:t>
            </w:r>
          </w:p>
        </w:tc>
        <w:tc>
          <w:tcPr>
            <w:tcW w:w="1942" w:type="dxa"/>
            <w:tcBorders>
              <w:top w:val="single" w:sz="4" w:space="0" w:color="000000"/>
              <w:left w:val="single" w:sz="4" w:space="0" w:color="000000"/>
              <w:bottom w:val="single" w:sz="4" w:space="0" w:color="000000"/>
            </w:tcBorders>
            <w:shd w:val="clear" w:color="auto" w:fill="auto"/>
          </w:tcPr>
          <w:p w14:paraId="41E7A6E9"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6EFB1E3F" w14:textId="77777777" w:rsidR="000A2347" w:rsidRDefault="000A2347">
            <w:pPr>
              <w:shd w:val="clear" w:color="auto" w:fill="FFFFFF"/>
            </w:pPr>
          </w:p>
        </w:tc>
      </w:tr>
      <w:tr w:rsidR="000A2347" w14:paraId="6E2345F9" w14:textId="77777777">
        <w:tc>
          <w:tcPr>
            <w:tcW w:w="3777" w:type="dxa"/>
            <w:tcBorders>
              <w:top w:val="single" w:sz="4" w:space="0" w:color="000000"/>
              <w:left w:val="single" w:sz="4" w:space="0" w:color="000000"/>
              <w:bottom w:val="single" w:sz="4" w:space="0" w:color="000000"/>
            </w:tcBorders>
            <w:shd w:val="clear" w:color="auto" w:fill="auto"/>
          </w:tcPr>
          <w:p w14:paraId="2D4E8D25" w14:textId="77777777" w:rsidR="000A2347" w:rsidRDefault="00000000">
            <w:pPr>
              <w:shd w:val="clear" w:color="auto" w:fill="FFFFFF"/>
              <w:tabs>
                <w:tab w:val="left" w:pos="1091"/>
              </w:tabs>
            </w:pPr>
            <w:r>
              <w:t>Have you provided information on annual sales turnover during any one of the last three years to be at least equal to the contract value (from Financial Statements)?</w:t>
            </w:r>
          </w:p>
        </w:tc>
        <w:tc>
          <w:tcPr>
            <w:tcW w:w="1581" w:type="dxa"/>
            <w:tcBorders>
              <w:top w:val="single" w:sz="4" w:space="0" w:color="000000"/>
              <w:left w:val="single" w:sz="4" w:space="0" w:color="000000"/>
              <w:bottom w:val="single" w:sz="4" w:space="0" w:color="000000"/>
            </w:tcBorders>
            <w:shd w:val="clear" w:color="auto" w:fill="auto"/>
          </w:tcPr>
          <w:p w14:paraId="398987BA" w14:textId="77777777" w:rsidR="000A2347" w:rsidRDefault="00000000">
            <w:pPr>
              <w:shd w:val="clear" w:color="auto" w:fill="FFFFFF"/>
            </w:pPr>
            <w:r>
              <w:t xml:space="preserve">Section I, Sub-Clause 32.3 Financial </w:t>
            </w:r>
            <w:proofErr w:type="gramStart"/>
            <w:r>
              <w:t>Capability,  a.</w:t>
            </w:r>
            <w:proofErr w:type="gramEnd"/>
          </w:p>
        </w:tc>
        <w:tc>
          <w:tcPr>
            <w:tcW w:w="1942" w:type="dxa"/>
            <w:tcBorders>
              <w:top w:val="single" w:sz="4" w:space="0" w:color="000000"/>
              <w:left w:val="single" w:sz="4" w:space="0" w:color="000000"/>
              <w:bottom w:val="single" w:sz="4" w:space="0" w:color="000000"/>
            </w:tcBorders>
            <w:shd w:val="clear" w:color="auto" w:fill="auto"/>
          </w:tcPr>
          <w:p w14:paraId="6C28C8C1"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73AA7A50" w14:textId="77777777" w:rsidR="000A2347" w:rsidRDefault="000A2347">
            <w:pPr>
              <w:shd w:val="clear" w:color="auto" w:fill="FFFFFF"/>
            </w:pPr>
          </w:p>
        </w:tc>
      </w:tr>
      <w:tr w:rsidR="000A2347" w14:paraId="5EE4C5F2" w14:textId="77777777">
        <w:tc>
          <w:tcPr>
            <w:tcW w:w="3777" w:type="dxa"/>
            <w:tcBorders>
              <w:top w:val="single" w:sz="4" w:space="0" w:color="000000"/>
              <w:left w:val="single" w:sz="4" w:space="0" w:color="000000"/>
              <w:bottom w:val="single" w:sz="4" w:space="0" w:color="000000"/>
            </w:tcBorders>
            <w:shd w:val="clear" w:color="auto" w:fill="auto"/>
          </w:tcPr>
          <w:p w14:paraId="5A40457C" w14:textId="77777777" w:rsidR="000A2347" w:rsidRDefault="00000000">
            <w:pPr>
              <w:shd w:val="clear" w:color="auto" w:fill="FFFFFF"/>
            </w:pPr>
            <w:r>
              <w:rPr>
                <w:i/>
              </w:rPr>
              <w:t xml:space="preserve">[Delete if not applicable] </w:t>
            </w:r>
            <w:r>
              <w:t>Have you provided documentary evidence that the Bidder has successfully completed at least one similar contract within the last five years for supply of goods?</w:t>
            </w:r>
          </w:p>
        </w:tc>
        <w:tc>
          <w:tcPr>
            <w:tcW w:w="1581" w:type="dxa"/>
            <w:tcBorders>
              <w:top w:val="single" w:sz="4" w:space="0" w:color="000000"/>
              <w:left w:val="single" w:sz="4" w:space="0" w:color="000000"/>
              <w:bottom w:val="single" w:sz="4" w:space="0" w:color="000000"/>
            </w:tcBorders>
            <w:shd w:val="clear" w:color="auto" w:fill="auto"/>
          </w:tcPr>
          <w:p w14:paraId="6EB692C4" w14:textId="77777777" w:rsidR="000A2347" w:rsidRDefault="00000000">
            <w:pPr>
              <w:shd w:val="clear" w:color="auto" w:fill="FFFFFF"/>
            </w:pPr>
            <w:r>
              <w:t>Section I, Sub-Clause 32.3 Financial Capability, c.</w:t>
            </w:r>
          </w:p>
        </w:tc>
        <w:tc>
          <w:tcPr>
            <w:tcW w:w="1942" w:type="dxa"/>
            <w:tcBorders>
              <w:top w:val="single" w:sz="4" w:space="0" w:color="000000"/>
              <w:left w:val="single" w:sz="4" w:space="0" w:color="000000"/>
              <w:bottom w:val="single" w:sz="4" w:space="0" w:color="000000"/>
            </w:tcBorders>
            <w:shd w:val="clear" w:color="auto" w:fill="auto"/>
          </w:tcPr>
          <w:p w14:paraId="6D29588B"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6636C9B3" w14:textId="77777777" w:rsidR="000A2347" w:rsidRDefault="000A2347">
            <w:pPr>
              <w:shd w:val="clear" w:color="auto" w:fill="FFFFFF"/>
            </w:pPr>
          </w:p>
        </w:tc>
      </w:tr>
      <w:tr w:rsidR="000A2347" w14:paraId="37A5B274" w14:textId="77777777">
        <w:tc>
          <w:tcPr>
            <w:tcW w:w="3777" w:type="dxa"/>
            <w:tcBorders>
              <w:top w:val="single" w:sz="4" w:space="0" w:color="000000"/>
              <w:left w:val="single" w:sz="4" w:space="0" w:color="000000"/>
              <w:bottom w:val="single" w:sz="4" w:space="0" w:color="000000"/>
            </w:tcBorders>
            <w:shd w:val="clear" w:color="auto" w:fill="auto"/>
          </w:tcPr>
          <w:p w14:paraId="098AC0AA" w14:textId="77777777" w:rsidR="000A2347" w:rsidRDefault="00000000">
            <w:pPr>
              <w:shd w:val="clear" w:color="auto" w:fill="FFFFFF"/>
            </w:pPr>
            <w:r>
              <w:rPr>
                <w:i/>
              </w:rPr>
              <w:t xml:space="preserve">[Delete if not applicable] </w:t>
            </w:r>
            <w:r>
              <w:t xml:space="preserve">Have you provided contact details of commercial </w:t>
            </w:r>
            <w:r>
              <w:lastRenderedPageBreak/>
              <w:t>banks and names of contact persons from whom UNFPA could seek feedback?</w:t>
            </w:r>
          </w:p>
        </w:tc>
        <w:tc>
          <w:tcPr>
            <w:tcW w:w="1581" w:type="dxa"/>
            <w:tcBorders>
              <w:top w:val="single" w:sz="4" w:space="0" w:color="000000"/>
              <w:left w:val="single" w:sz="4" w:space="0" w:color="000000"/>
              <w:bottom w:val="single" w:sz="4" w:space="0" w:color="000000"/>
            </w:tcBorders>
            <w:shd w:val="clear" w:color="auto" w:fill="auto"/>
          </w:tcPr>
          <w:p w14:paraId="2B0DF4E1" w14:textId="77777777" w:rsidR="000A2347" w:rsidRDefault="00000000">
            <w:pPr>
              <w:shd w:val="clear" w:color="auto" w:fill="FFFFFF"/>
            </w:pPr>
            <w:r>
              <w:lastRenderedPageBreak/>
              <w:t xml:space="preserve">Section I, Sub-Clause 32.3 </w:t>
            </w:r>
            <w:r>
              <w:lastRenderedPageBreak/>
              <w:t>Financial Capability, d.</w:t>
            </w:r>
          </w:p>
        </w:tc>
        <w:tc>
          <w:tcPr>
            <w:tcW w:w="1942" w:type="dxa"/>
            <w:tcBorders>
              <w:top w:val="single" w:sz="4" w:space="0" w:color="000000"/>
              <w:left w:val="single" w:sz="4" w:space="0" w:color="000000"/>
              <w:bottom w:val="single" w:sz="4" w:space="0" w:color="000000"/>
            </w:tcBorders>
            <w:shd w:val="clear" w:color="auto" w:fill="auto"/>
          </w:tcPr>
          <w:p w14:paraId="51781B47"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07BB4DD6" w14:textId="77777777" w:rsidR="000A2347" w:rsidRDefault="000A2347">
            <w:pPr>
              <w:shd w:val="clear" w:color="auto" w:fill="FFFFFF"/>
            </w:pPr>
          </w:p>
        </w:tc>
      </w:tr>
      <w:tr w:rsidR="000A2347" w14:paraId="3E45B762" w14:textId="77777777">
        <w:tc>
          <w:tcPr>
            <w:tcW w:w="3777" w:type="dxa"/>
            <w:tcBorders>
              <w:top w:val="single" w:sz="4" w:space="0" w:color="000000"/>
              <w:left w:val="single" w:sz="4" w:space="0" w:color="000000"/>
              <w:bottom w:val="single" w:sz="4" w:space="0" w:color="000000"/>
            </w:tcBorders>
            <w:shd w:val="clear" w:color="auto" w:fill="auto"/>
          </w:tcPr>
          <w:p w14:paraId="6ABBF051" w14:textId="77777777" w:rsidR="000A2347" w:rsidRDefault="00000000">
            <w:pPr>
              <w:shd w:val="clear" w:color="auto" w:fill="FFFFFF"/>
            </w:pPr>
            <w:r>
              <w:rPr>
                <w:i/>
              </w:rPr>
              <w:t xml:space="preserve">[Delete if not applicable] </w:t>
            </w:r>
            <w:r>
              <w:t>Have you provided sufficient documentation of your company's ability to undertake the contract, i.e.,</w:t>
            </w:r>
          </w:p>
          <w:p w14:paraId="46FF4E02" w14:textId="77777777" w:rsidR="000A2347" w:rsidRDefault="00000000">
            <w:pPr>
              <w:numPr>
                <w:ilvl w:val="0"/>
                <w:numId w:val="5"/>
              </w:numPr>
              <w:shd w:val="clear" w:color="auto" w:fill="FFFFFF"/>
              <w:rPr>
                <w:color w:val="000000"/>
              </w:rPr>
            </w:pPr>
            <w:r>
              <w:rPr>
                <w:color w:val="000000"/>
              </w:rPr>
              <w:t>List of similar contracts executed for other clients including contract details.</w:t>
            </w:r>
          </w:p>
          <w:p w14:paraId="4B6082DC" w14:textId="77777777" w:rsidR="000A2347" w:rsidRDefault="00000000">
            <w:pPr>
              <w:numPr>
                <w:ilvl w:val="0"/>
                <w:numId w:val="5"/>
              </w:numPr>
              <w:shd w:val="clear" w:color="auto" w:fill="FFFFFF"/>
              <w:rPr>
                <w:color w:val="000000"/>
              </w:rPr>
            </w:pPr>
            <w:r>
              <w:rPr>
                <w:color w:val="000000"/>
              </w:rPr>
              <w:t>Evidence that the Bidder possesses experience in the geographical area.</w:t>
            </w:r>
          </w:p>
          <w:p w14:paraId="50890D7C" w14:textId="77777777" w:rsidR="000A2347" w:rsidRDefault="00000000">
            <w:pPr>
              <w:numPr>
                <w:ilvl w:val="0"/>
                <w:numId w:val="5"/>
              </w:numPr>
              <w:shd w:val="clear" w:color="auto" w:fill="FFFFFF"/>
              <w:rPr>
                <w:color w:val="000000"/>
              </w:rPr>
            </w:pPr>
            <w:r>
              <w:rPr>
                <w:color w:val="000000"/>
              </w:rPr>
              <w:t>At least three years of experience in performing similar contracts.</w:t>
            </w:r>
          </w:p>
        </w:tc>
        <w:tc>
          <w:tcPr>
            <w:tcW w:w="1581" w:type="dxa"/>
            <w:tcBorders>
              <w:top w:val="single" w:sz="4" w:space="0" w:color="000000"/>
              <w:left w:val="single" w:sz="4" w:space="0" w:color="000000"/>
              <w:bottom w:val="single" w:sz="4" w:space="0" w:color="000000"/>
            </w:tcBorders>
            <w:shd w:val="clear" w:color="auto" w:fill="auto"/>
          </w:tcPr>
          <w:p w14:paraId="34D7268A" w14:textId="77777777" w:rsidR="000A2347" w:rsidRDefault="00000000">
            <w:pPr>
              <w:shd w:val="clear" w:color="auto" w:fill="FFFFFF"/>
            </w:pPr>
            <w:r>
              <w:t>Section I, Sub-Clause 32.3 Experience &amp; Technical Capacity, b.</w:t>
            </w:r>
          </w:p>
        </w:tc>
        <w:tc>
          <w:tcPr>
            <w:tcW w:w="1942" w:type="dxa"/>
            <w:tcBorders>
              <w:top w:val="single" w:sz="4" w:space="0" w:color="000000"/>
              <w:left w:val="single" w:sz="4" w:space="0" w:color="000000"/>
              <w:bottom w:val="single" w:sz="4" w:space="0" w:color="000000"/>
            </w:tcBorders>
            <w:shd w:val="clear" w:color="auto" w:fill="auto"/>
          </w:tcPr>
          <w:p w14:paraId="3CEE4377"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1B9F0313" w14:textId="77777777" w:rsidR="000A2347" w:rsidRDefault="000A2347">
            <w:pPr>
              <w:shd w:val="clear" w:color="auto" w:fill="FFFFFF"/>
            </w:pPr>
          </w:p>
        </w:tc>
      </w:tr>
      <w:tr w:rsidR="000A2347" w14:paraId="79372E08" w14:textId="77777777">
        <w:tc>
          <w:tcPr>
            <w:tcW w:w="3777" w:type="dxa"/>
            <w:tcBorders>
              <w:top w:val="single" w:sz="4" w:space="0" w:color="000000"/>
              <w:left w:val="single" w:sz="4" w:space="0" w:color="000000"/>
              <w:bottom w:val="single" w:sz="4" w:space="0" w:color="000000"/>
            </w:tcBorders>
            <w:shd w:val="clear" w:color="auto" w:fill="auto"/>
          </w:tcPr>
          <w:p w14:paraId="13990F62" w14:textId="77777777" w:rsidR="000A2347" w:rsidRDefault="00000000">
            <w:pPr>
              <w:shd w:val="clear" w:color="auto" w:fill="FFFFFF"/>
            </w:pPr>
            <w:r>
              <w:rPr>
                <w:i/>
              </w:rPr>
              <w:t>[Delete if not applicable]</w:t>
            </w:r>
            <w:r>
              <w:t xml:space="preserve"> Have you provided sufficient documentation of your company’s managerial capability?</w:t>
            </w:r>
          </w:p>
          <w:p w14:paraId="71EFE1D7" w14:textId="77777777" w:rsidR="000A2347" w:rsidRDefault="00000000">
            <w:pPr>
              <w:numPr>
                <w:ilvl w:val="0"/>
                <w:numId w:val="5"/>
              </w:numPr>
              <w:shd w:val="clear" w:color="auto" w:fill="FFFFFF"/>
              <w:rPr>
                <w:color w:val="000000"/>
              </w:rPr>
            </w:pPr>
            <w:r>
              <w:rPr>
                <w:color w:val="000000"/>
              </w:rPr>
              <w:t>Details of company’s managerial structure.</w:t>
            </w:r>
          </w:p>
          <w:p w14:paraId="1AB7DAA3" w14:textId="77777777" w:rsidR="000A2347" w:rsidRDefault="00000000">
            <w:pPr>
              <w:numPr>
                <w:ilvl w:val="0"/>
                <w:numId w:val="5"/>
              </w:numPr>
              <w:shd w:val="clear" w:color="auto" w:fill="FFFFFF"/>
            </w:pPr>
            <w:r>
              <w:rPr>
                <w:color w:val="000000"/>
              </w:rPr>
              <w:t>Quality assurance systems in place.</w:t>
            </w:r>
            <w:r>
              <w:rPr>
                <w:i/>
                <w:color w:val="000000"/>
              </w:rPr>
              <w:t xml:space="preserve"> </w:t>
            </w:r>
          </w:p>
        </w:tc>
        <w:tc>
          <w:tcPr>
            <w:tcW w:w="1581" w:type="dxa"/>
            <w:tcBorders>
              <w:top w:val="single" w:sz="4" w:space="0" w:color="000000"/>
              <w:left w:val="single" w:sz="4" w:space="0" w:color="000000"/>
              <w:bottom w:val="single" w:sz="4" w:space="0" w:color="000000"/>
            </w:tcBorders>
            <w:shd w:val="clear" w:color="auto" w:fill="auto"/>
          </w:tcPr>
          <w:p w14:paraId="1A4B577D" w14:textId="77777777" w:rsidR="000A2347" w:rsidRDefault="00000000">
            <w:pPr>
              <w:shd w:val="clear" w:color="auto" w:fill="FFFFFF"/>
            </w:pPr>
            <w:r>
              <w:t>Section I, Sub-Clause 32.3 Experience &amp; Technical Capacity, c.</w:t>
            </w:r>
          </w:p>
        </w:tc>
        <w:tc>
          <w:tcPr>
            <w:tcW w:w="1942" w:type="dxa"/>
            <w:tcBorders>
              <w:top w:val="single" w:sz="4" w:space="0" w:color="000000"/>
              <w:left w:val="single" w:sz="4" w:space="0" w:color="000000"/>
              <w:bottom w:val="single" w:sz="4" w:space="0" w:color="000000"/>
            </w:tcBorders>
            <w:shd w:val="clear" w:color="auto" w:fill="auto"/>
          </w:tcPr>
          <w:p w14:paraId="576819B2"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4FAE9FD9" w14:textId="77777777" w:rsidR="000A2347" w:rsidRDefault="000A2347">
            <w:pPr>
              <w:shd w:val="clear" w:color="auto" w:fill="FFFFFF"/>
            </w:pPr>
          </w:p>
        </w:tc>
      </w:tr>
      <w:tr w:rsidR="000A2347" w14:paraId="4E3DE101" w14:textId="77777777">
        <w:tc>
          <w:tcPr>
            <w:tcW w:w="3777" w:type="dxa"/>
            <w:tcBorders>
              <w:top w:val="single" w:sz="4" w:space="0" w:color="000000"/>
              <w:left w:val="single" w:sz="4" w:space="0" w:color="000000"/>
              <w:bottom w:val="single" w:sz="4" w:space="0" w:color="000000"/>
            </w:tcBorders>
            <w:shd w:val="clear" w:color="auto" w:fill="auto"/>
          </w:tcPr>
          <w:p w14:paraId="54EDDFD1" w14:textId="77777777" w:rsidR="000A2347" w:rsidRDefault="00000000">
            <w:pPr>
              <w:shd w:val="clear" w:color="auto" w:fill="FFFFFF"/>
            </w:pPr>
            <w:r>
              <w:rPr>
                <w:i/>
              </w:rPr>
              <w:t xml:space="preserve">[Delete if not applicable] </w:t>
            </w:r>
            <w:r>
              <w:t xml:space="preserve">Have you demonstrated that your company has manufactured and satisfactorily supplied similar goods to a similar extent of the quantity as mentioned against each schedule during any one of the last three years and the goods should have been in use satisfactorily with no adverse report? </w:t>
            </w:r>
          </w:p>
        </w:tc>
        <w:tc>
          <w:tcPr>
            <w:tcW w:w="1581" w:type="dxa"/>
            <w:tcBorders>
              <w:top w:val="single" w:sz="4" w:space="0" w:color="000000"/>
              <w:left w:val="single" w:sz="4" w:space="0" w:color="000000"/>
              <w:bottom w:val="single" w:sz="4" w:space="0" w:color="000000"/>
            </w:tcBorders>
            <w:shd w:val="clear" w:color="auto" w:fill="auto"/>
          </w:tcPr>
          <w:p w14:paraId="44B038F5" w14:textId="77777777" w:rsidR="000A2347" w:rsidRDefault="00000000">
            <w:pPr>
              <w:shd w:val="clear" w:color="auto" w:fill="FFFFFF"/>
            </w:pPr>
            <w:r>
              <w:t>Section I, Sub-Clause 32.3 Experience &amp; Technical Capacity, d.</w:t>
            </w:r>
          </w:p>
        </w:tc>
        <w:tc>
          <w:tcPr>
            <w:tcW w:w="1942" w:type="dxa"/>
            <w:tcBorders>
              <w:top w:val="single" w:sz="4" w:space="0" w:color="000000"/>
              <w:left w:val="single" w:sz="4" w:space="0" w:color="000000"/>
              <w:bottom w:val="single" w:sz="4" w:space="0" w:color="000000"/>
            </w:tcBorders>
            <w:shd w:val="clear" w:color="auto" w:fill="auto"/>
          </w:tcPr>
          <w:p w14:paraId="3785D54A"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245439E6" w14:textId="77777777" w:rsidR="000A2347" w:rsidRDefault="000A2347">
            <w:pPr>
              <w:shd w:val="clear" w:color="auto" w:fill="FFFFFF"/>
            </w:pPr>
          </w:p>
        </w:tc>
      </w:tr>
      <w:tr w:rsidR="000A2347" w14:paraId="37CBA232" w14:textId="77777777">
        <w:tc>
          <w:tcPr>
            <w:tcW w:w="3777" w:type="dxa"/>
            <w:tcBorders>
              <w:top w:val="single" w:sz="4" w:space="0" w:color="000000"/>
              <w:left w:val="single" w:sz="4" w:space="0" w:color="000000"/>
              <w:bottom w:val="single" w:sz="4" w:space="0" w:color="000000"/>
            </w:tcBorders>
            <w:shd w:val="clear" w:color="auto" w:fill="auto"/>
          </w:tcPr>
          <w:p w14:paraId="36EDC2E6" w14:textId="77777777" w:rsidR="000A2347" w:rsidRDefault="00000000">
            <w:pPr>
              <w:shd w:val="clear" w:color="auto" w:fill="FFFFFF"/>
              <w:rPr>
                <w:b/>
              </w:rPr>
            </w:pPr>
            <w:r>
              <w:rPr>
                <w:i/>
              </w:rPr>
              <w:t xml:space="preserve">[Delete if not applicable] </w:t>
            </w:r>
            <w:r>
              <w:t xml:space="preserve">Have you supplied Client's certificates in support of the satisfactory operation of the goods as specified above? </w:t>
            </w:r>
          </w:p>
        </w:tc>
        <w:tc>
          <w:tcPr>
            <w:tcW w:w="1581" w:type="dxa"/>
            <w:tcBorders>
              <w:top w:val="single" w:sz="4" w:space="0" w:color="000000"/>
              <w:left w:val="single" w:sz="4" w:space="0" w:color="000000"/>
              <w:bottom w:val="single" w:sz="4" w:space="0" w:color="000000"/>
            </w:tcBorders>
            <w:shd w:val="clear" w:color="auto" w:fill="auto"/>
          </w:tcPr>
          <w:p w14:paraId="5A5ABBBB" w14:textId="77777777" w:rsidR="000A2347" w:rsidRDefault="00000000">
            <w:pPr>
              <w:shd w:val="clear" w:color="auto" w:fill="FFFFFF"/>
            </w:pPr>
            <w:r>
              <w:t>Section I, Sub-Clause 32.3 Experience &amp; Technical Capacity, e.</w:t>
            </w:r>
          </w:p>
        </w:tc>
        <w:tc>
          <w:tcPr>
            <w:tcW w:w="1942" w:type="dxa"/>
            <w:tcBorders>
              <w:top w:val="single" w:sz="4" w:space="0" w:color="000000"/>
              <w:left w:val="single" w:sz="4" w:space="0" w:color="000000"/>
              <w:bottom w:val="single" w:sz="4" w:space="0" w:color="000000"/>
            </w:tcBorders>
            <w:shd w:val="clear" w:color="auto" w:fill="auto"/>
          </w:tcPr>
          <w:p w14:paraId="65E0EE64"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01265D08" w14:textId="77777777" w:rsidR="000A2347" w:rsidRDefault="000A2347">
            <w:pPr>
              <w:shd w:val="clear" w:color="auto" w:fill="FFFFFF"/>
            </w:pPr>
          </w:p>
        </w:tc>
      </w:tr>
      <w:tr w:rsidR="000A2347" w14:paraId="62A61A2A" w14:textId="77777777">
        <w:tc>
          <w:tcPr>
            <w:tcW w:w="3777" w:type="dxa"/>
            <w:tcBorders>
              <w:top w:val="single" w:sz="4" w:space="0" w:color="000000"/>
              <w:left w:val="single" w:sz="4" w:space="0" w:color="000000"/>
              <w:bottom w:val="single" w:sz="4" w:space="0" w:color="000000"/>
            </w:tcBorders>
            <w:shd w:val="clear" w:color="auto" w:fill="auto"/>
          </w:tcPr>
          <w:p w14:paraId="1A1A2B0A" w14:textId="77777777" w:rsidR="000A2347" w:rsidRDefault="00000000">
            <w:pPr>
              <w:shd w:val="clear" w:color="auto" w:fill="FFFFFF"/>
              <w:rPr>
                <w:b/>
              </w:rPr>
            </w:pPr>
            <w:r>
              <w:rPr>
                <w:i/>
              </w:rPr>
              <w:t xml:space="preserve">[Delete if not applicable] </w:t>
            </w:r>
            <w:r>
              <w:t>Have you supplied data to support that your company has production capacity to perform the contract and complete the supplies within the stipulated delivery period or data to support that it has an installed annual production capacity for the specific item to match the quantities required?</w:t>
            </w:r>
          </w:p>
        </w:tc>
        <w:tc>
          <w:tcPr>
            <w:tcW w:w="1581" w:type="dxa"/>
            <w:tcBorders>
              <w:top w:val="single" w:sz="4" w:space="0" w:color="000000"/>
              <w:left w:val="single" w:sz="4" w:space="0" w:color="000000"/>
              <w:bottom w:val="single" w:sz="4" w:space="0" w:color="000000"/>
            </w:tcBorders>
            <w:shd w:val="clear" w:color="auto" w:fill="auto"/>
          </w:tcPr>
          <w:p w14:paraId="78F1D986" w14:textId="77777777" w:rsidR="000A2347" w:rsidRDefault="00000000">
            <w:pPr>
              <w:shd w:val="clear" w:color="auto" w:fill="FFFFFF"/>
            </w:pPr>
            <w:r>
              <w:t>Section I, Sub-Clause 32.3 Experience &amp; Technical Capacity, f.</w:t>
            </w:r>
          </w:p>
        </w:tc>
        <w:tc>
          <w:tcPr>
            <w:tcW w:w="1942" w:type="dxa"/>
            <w:tcBorders>
              <w:top w:val="single" w:sz="4" w:space="0" w:color="000000"/>
              <w:left w:val="single" w:sz="4" w:space="0" w:color="000000"/>
              <w:bottom w:val="single" w:sz="4" w:space="0" w:color="000000"/>
            </w:tcBorders>
            <w:shd w:val="clear" w:color="auto" w:fill="auto"/>
          </w:tcPr>
          <w:p w14:paraId="7132E10A"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47F0241C" w14:textId="77777777" w:rsidR="000A2347" w:rsidRDefault="000A2347">
            <w:pPr>
              <w:shd w:val="clear" w:color="auto" w:fill="FFFFFF"/>
            </w:pPr>
          </w:p>
        </w:tc>
      </w:tr>
      <w:tr w:rsidR="000A2347" w14:paraId="268B6915" w14:textId="77777777">
        <w:tc>
          <w:tcPr>
            <w:tcW w:w="3777" w:type="dxa"/>
            <w:tcBorders>
              <w:top w:val="single" w:sz="4" w:space="0" w:color="000000"/>
              <w:left w:val="single" w:sz="4" w:space="0" w:color="000000"/>
              <w:bottom w:val="single" w:sz="4" w:space="0" w:color="000000"/>
            </w:tcBorders>
            <w:shd w:val="clear" w:color="auto" w:fill="auto"/>
          </w:tcPr>
          <w:p w14:paraId="1946AEDA" w14:textId="77777777" w:rsidR="000A2347" w:rsidRDefault="00000000">
            <w:pPr>
              <w:shd w:val="clear" w:color="auto" w:fill="FFFFFF"/>
            </w:pPr>
            <w:r>
              <w:rPr>
                <w:i/>
              </w:rPr>
              <w:t xml:space="preserve">[Delete if not applicable] </w:t>
            </w:r>
            <w:r>
              <w:t xml:space="preserve">Have you provided evidence that your company is in the continuous business of manufacturing/supplying and providing after sale services for goods </w:t>
            </w:r>
            <w:proofErr w:type="gramStart"/>
            <w:r>
              <w:t>similar to</w:t>
            </w:r>
            <w:proofErr w:type="gramEnd"/>
            <w:r>
              <w:t xml:space="preserve"> those offered during the last three years prior to bid opening date? </w:t>
            </w:r>
          </w:p>
        </w:tc>
        <w:tc>
          <w:tcPr>
            <w:tcW w:w="1581" w:type="dxa"/>
            <w:tcBorders>
              <w:top w:val="single" w:sz="4" w:space="0" w:color="000000"/>
              <w:left w:val="single" w:sz="4" w:space="0" w:color="000000"/>
              <w:bottom w:val="single" w:sz="4" w:space="0" w:color="000000"/>
            </w:tcBorders>
            <w:shd w:val="clear" w:color="auto" w:fill="auto"/>
          </w:tcPr>
          <w:p w14:paraId="47AEA2C2" w14:textId="77777777" w:rsidR="000A2347" w:rsidRDefault="00000000">
            <w:pPr>
              <w:shd w:val="clear" w:color="auto" w:fill="FFFFFF"/>
            </w:pPr>
            <w:r>
              <w:t>Section I, Sub-Clause 32.3 Experience &amp; Technical Capacity, g.</w:t>
            </w:r>
          </w:p>
        </w:tc>
        <w:tc>
          <w:tcPr>
            <w:tcW w:w="1942" w:type="dxa"/>
            <w:tcBorders>
              <w:top w:val="single" w:sz="4" w:space="0" w:color="000000"/>
              <w:left w:val="single" w:sz="4" w:space="0" w:color="000000"/>
              <w:bottom w:val="single" w:sz="4" w:space="0" w:color="000000"/>
            </w:tcBorders>
            <w:shd w:val="clear" w:color="auto" w:fill="auto"/>
          </w:tcPr>
          <w:p w14:paraId="11A6C3D9"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45B4075E" w14:textId="77777777" w:rsidR="000A2347" w:rsidRDefault="000A2347">
            <w:pPr>
              <w:shd w:val="clear" w:color="auto" w:fill="FFFFFF"/>
            </w:pPr>
          </w:p>
        </w:tc>
      </w:tr>
      <w:tr w:rsidR="000A2347" w14:paraId="384C2697" w14:textId="77777777">
        <w:tc>
          <w:tcPr>
            <w:tcW w:w="3777" w:type="dxa"/>
            <w:tcBorders>
              <w:top w:val="single" w:sz="4" w:space="0" w:color="000000"/>
              <w:left w:val="single" w:sz="4" w:space="0" w:color="000000"/>
              <w:bottom w:val="single" w:sz="4" w:space="0" w:color="000000"/>
            </w:tcBorders>
            <w:shd w:val="clear" w:color="auto" w:fill="auto"/>
          </w:tcPr>
          <w:p w14:paraId="4D4B0C7E" w14:textId="77777777" w:rsidR="000A2347" w:rsidRDefault="00000000">
            <w:pPr>
              <w:shd w:val="clear" w:color="auto" w:fill="FFFFFF"/>
            </w:pPr>
            <w:r>
              <w:rPr>
                <w:i/>
              </w:rPr>
              <w:t xml:space="preserve">[Delete if not applicable] </w:t>
            </w:r>
            <w:r>
              <w:t xml:space="preserve">Have you provided a brief write-up, backed up with adequate data, explaining available capacity and experience in the manufacture and supply of the required products within the specified time of completion after meeting all their current commitments? </w:t>
            </w:r>
          </w:p>
        </w:tc>
        <w:tc>
          <w:tcPr>
            <w:tcW w:w="1581" w:type="dxa"/>
            <w:tcBorders>
              <w:top w:val="single" w:sz="4" w:space="0" w:color="000000"/>
              <w:left w:val="single" w:sz="4" w:space="0" w:color="000000"/>
              <w:bottom w:val="single" w:sz="4" w:space="0" w:color="000000"/>
            </w:tcBorders>
            <w:shd w:val="clear" w:color="auto" w:fill="auto"/>
          </w:tcPr>
          <w:p w14:paraId="532B0AA6" w14:textId="77777777" w:rsidR="000A2347" w:rsidRDefault="00000000">
            <w:pPr>
              <w:shd w:val="clear" w:color="auto" w:fill="FFFFFF"/>
            </w:pPr>
            <w:r>
              <w:t>Section I, Sub-Clause 32.3 Experience &amp; Technical Capacity, h.</w:t>
            </w:r>
          </w:p>
        </w:tc>
        <w:tc>
          <w:tcPr>
            <w:tcW w:w="1942" w:type="dxa"/>
            <w:tcBorders>
              <w:top w:val="single" w:sz="4" w:space="0" w:color="000000"/>
              <w:left w:val="single" w:sz="4" w:space="0" w:color="000000"/>
              <w:bottom w:val="single" w:sz="4" w:space="0" w:color="000000"/>
            </w:tcBorders>
            <w:shd w:val="clear" w:color="auto" w:fill="auto"/>
          </w:tcPr>
          <w:p w14:paraId="35446A15"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1CA67110" w14:textId="77777777" w:rsidR="000A2347" w:rsidRDefault="000A2347">
            <w:pPr>
              <w:shd w:val="clear" w:color="auto" w:fill="FFFFFF"/>
            </w:pPr>
          </w:p>
        </w:tc>
      </w:tr>
      <w:tr w:rsidR="000A2347" w14:paraId="59DECB24" w14:textId="77777777">
        <w:tc>
          <w:tcPr>
            <w:tcW w:w="3777" w:type="dxa"/>
            <w:tcBorders>
              <w:top w:val="single" w:sz="4" w:space="0" w:color="000000"/>
              <w:left w:val="single" w:sz="4" w:space="0" w:color="000000"/>
              <w:bottom w:val="single" w:sz="4" w:space="0" w:color="000000"/>
            </w:tcBorders>
            <w:shd w:val="clear" w:color="auto" w:fill="auto"/>
          </w:tcPr>
          <w:p w14:paraId="5C713609" w14:textId="77777777" w:rsidR="000A2347" w:rsidRDefault="00000000">
            <w:pPr>
              <w:shd w:val="clear" w:color="auto" w:fill="FFFFFF"/>
            </w:pPr>
            <w:r>
              <w:rPr>
                <w:i/>
              </w:rPr>
              <w:lastRenderedPageBreak/>
              <w:t xml:space="preserve">[Delete if not applicable] </w:t>
            </w:r>
            <w:r>
              <w:t>Have you provided confirmation that all the facilities exist at the factory for inspection and testing and that these facilities will be made available to the purchaser or his representative for inspection?</w:t>
            </w:r>
            <w:r>
              <w:rPr>
                <w:i/>
              </w:rPr>
              <w:t xml:space="preserve"> </w:t>
            </w:r>
          </w:p>
        </w:tc>
        <w:tc>
          <w:tcPr>
            <w:tcW w:w="1581" w:type="dxa"/>
            <w:tcBorders>
              <w:top w:val="single" w:sz="4" w:space="0" w:color="000000"/>
              <w:left w:val="single" w:sz="4" w:space="0" w:color="000000"/>
              <w:bottom w:val="single" w:sz="4" w:space="0" w:color="000000"/>
            </w:tcBorders>
            <w:shd w:val="clear" w:color="auto" w:fill="auto"/>
          </w:tcPr>
          <w:p w14:paraId="7E32E689" w14:textId="77777777" w:rsidR="000A2347" w:rsidRDefault="00000000">
            <w:pPr>
              <w:shd w:val="clear" w:color="auto" w:fill="FFFFFF"/>
            </w:pPr>
            <w:r>
              <w:t xml:space="preserve">Section I, Sub-Clause 32.3 Experience &amp; Technical </w:t>
            </w:r>
            <w:proofErr w:type="spellStart"/>
            <w:proofErr w:type="gramStart"/>
            <w:r>
              <w:t>Capacity,i</w:t>
            </w:r>
            <w:proofErr w:type="spellEnd"/>
            <w:r>
              <w:t>.</w:t>
            </w:r>
            <w:proofErr w:type="gramEnd"/>
          </w:p>
        </w:tc>
        <w:tc>
          <w:tcPr>
            <w:tcW w:w="1942" w:type="dxa"/>
            <w:tcBorders>
              <w:top w:val="single" w:sz="4" w:space="0" w:color="000000"/>
              <w:left w:val="single" w:sz="4" w:space="0" w:color="000000"/>
              <w:bottom w:val="single" w:sz="4" w:space="0" w:color="000000"/>
            </w:tcBorders>
            <w:shd w:val="clear" w:color="auto" w:fill="auto"/>
          </w:tcPr>
          <w:p w14:paraId="01C30BDC"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32AAB497" w14:textId="77777777" w:rsidR="000A2347" w:rsidRDefault="000A2347">
            <w:pPr>
              <w:shd w:val="clear" w:color="auto" w:fill="FFFFFF"/>
            </w:pPr>
          </w:p>
        </w:tc>
      </w:tr>
      <w:tr w:rsidR="000A2347" w14:paraId="6DD6E791" w14:textId="77777777">
        <w:tc>
          <w:tcPr>
            <w:tcW w:w="3777" w:type="dxa"/>
            <w:tcBorders>
              <w:top w:val="single" w:sz="4" w:space="0" w:color="000000"/>
              <w:left w:val="single" w:sz="4" w:space="0" w:color="000000"/>
              <w:bottom w:val="single" w:sz="4" w:space="0" w:color="000000"/>
            </w:tcBorders>
            <w:shd w:val="clear" w:color="auto" w:fill="auto"/>
          </w:tcPr>
          <w:p w14:paraId="5323FD18" w14:textId="77777777" w:rsidR="000A2347" w:rsidRDefault="00000000">
            <w:pPr>
              <w:shd w:val="clear" w:color="auto" w:fill="FFFFFF"/>
            </w:pPr>
            <w:r>
              <w:rPr>
                <w:i/>
              </w:rPr>
              <w:t xml:space="preserve">[Delete if not applicable] </w:t>
            </w:r>
            <w:r>
              <w:t>Have you disclosed any instances of previous past performance that may have resulted in adverse actions taken against the Bidder and the manufacturers whose products are being offered by the Bidder, in the last five years?</w:t>
            </w:r>
            <w:r>
              <w:rPr>
                <w:i/>
              </w:rPr>
              <w:t xml:space="preserve"> </w:t>
            </w:r>
          </w:p>
        </w:tc>
        <w:tc>
          <w:tcPr>
            <w:tcW w:w="1581" w:type="dxa"/>
            <w:tcBorders>
              <w:top w:val="single" w:sz="4" w:space="0" w:color="000000"/>
              <w:left w:val="single" w:sz="4" w:space="0" w:color="000000"/>
              <w:bottom w:val="single" w:sz="4" w:space="0" w:color="000000"/>
            </w:tcBorders>
            <w:shd w:val="clear" w:color="auto" w:fill="auto"/>
          </w:tcPr>
          <w:p w14:paraId="26B15378" w14:textId="77777777" w:rsidR="000A2347" w:rsidRDefault="00000000">
            <w:pPr>
              <w:shd w:val="clear" w:color="auto" w:fill="FFFFFF"/>
            </w:pPr>
            <w:r>
              <w:t>Section I, Sub-Clause 32.3 Experience &amp; Technical Capacity, j.</w:t>
            </w:r>
          </w:p>
        </w:tc>
        <w:tc>
          <w:tcPr>
            <w:tcW w:w="1942" w:type="dxa"/>
            <w:tcBorders>
              <w:top w:val="single" w:sz="4" w:space="0" w:color="000000"/>
              <w:left w:val="single" w:sz="4" w:space="0" w:color="000000"/>
              <w:bottom w:val="single" w:sz="4" w:space="0" w:color="000000"/>
            </w:tcBorders>
            <w:shd w:val="clear" w:color="auto" w:fill="auto"/>
          </w:tcPr>
          <w:p w14:paraId="7BDBDC96"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3CAA56F6" w14:textId="77777777" w:rsidR="000A2347" w:rsidRDefault="000A2347">
            <w:pPr>
              <w:shd w:val="clear" w:color="auto" w:fill="FFFFFF"/>
            </w:pPr>
          </w:p>
        </w:tc>
      </w:tr>
      <w:tr w:rsidR="000A2347" w14:paraId="0FC2521A" w14:textId="77777777">
        <w:tc>
          <w:tcPr>
            <w:tcW w:w="3777" w:type="dxa"/>
            <w:tcBorders>
              <w:top w:val="single" w:sz="4" w:space="0" w:color="000000"/>
              <w:left w:val="single" w:sz="4" w:space="0" w:color="000000"/>
              <w:bottom w:val="single" w:sz="4" w:space="0" w:color="000000"/>
            </w:tcBorders>
            <w:shd w:val="clear" w:color="auto" w:fill="auto"/>
          </w:tcPr>
          <w:p w14:paraId="687E9B76" w14:textId="77777777" w:rsidR="000A2347" w:rsidRDefault="00000000">
            <w:pPr>
              <w:shd w:val="clear" w:color="auto" w:fill="FFFFFF"/>
              <w:rPr>
                <w:i/>
              </w:rPr>
            </w:pPr>
            <w:r>
              <w:rPr>
                <w:i/>
              </w:rPr>
              <w:t xml:space="preserve">[Delete if not </w:t>
            </w:r>
            <w:proofErr w:type="gramStart"/>
            <w:r>
              <w:rPr>
                <w:i/>
              </w:rPr>
              <w:t>applicable]Have</w:t>
            </w:r>
            <w:proofErr w:type="gramEnd"/>
            <w:r>
              <w:rPr>
                <w:i/>
              </w:rPr>
              <w:t xml:space="preserve"> you given a list of full particulars, including available sources and current prices of spare parts, special tools, etc., necessary for the proper and continuing functioning of the equipment for a reasonable period of time following the installation?</w:t>
            </w:r>
          </w:p>
        </w:tc>
        <w:tc>
          <w:tcPr>
            <w:tcW w:w="1581" w:type="dxa"/>
            <w:tcBorders>
              <w:top w:val="single" w:sz="4" w:space="0" w:color="000000"/>
              <w:left w:val="single" w:sz="4" w:space="0" w:color="000000"/>
              <w:bottom w:val="single" w:sz="4" w:space="0" w:color="000000"/>
            </w:tcBorders>
            <w:shd w:val="clear" w:color="auto" w:fill="auto"/>
          </w:tcPr>
          <w:p w14:paraId="5C1EEC63" w14:textId="77777777" w:rsidR="000A2347" w:rsidRDefault="00000000">
            <w:pPr>
              <w:shd w:val="clear" w:color="auto" w:fill="FFFFFF"/>
            </w:pPr>
            <w:r>
              <w:t>Section I, Sub-Clause 32.3 Experience &amp; Technical Capacity, k.</w:t>
            </w:r>
          </w:p>
        </w:tc>
        <w:tc>
          <w:tcPr>
            <w:tcW w:w="1942" w:type="dxa"/>
            <w:tcBorders>
              <w:top w:val="single" w:sz="4" w:space="0" w:color="000000"/>
              <w:left w:val="single" w:sz="4" w:space="0" w:color="000000"/>
              <w:bottom w:val="single" w:sz="4" w:space="0" w:color="000000"/>
            </w:tcBorders>
            <w:shd w:val="clear" w:color="auto" w:fill="auto"/>
          </w:tcPr>
          <w:p w14:paraId="295F68BC"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4C41B4CF" w14:textId="77777777" w:rsidR="000A2347" w:rsidRDefault="000A2347">
            <w:pPr>
              <w:shd w:val="clear" w:color="auto" w:fill="FFFFFF"/>
            </w:pPr>
          </w:p>
        </w:tc>
      </w:tr>
      <w:tr w:rsidR="000A2347" w14:paraId="1088C555" w14:textId="77777777">
        <w:tc>
          <w:tcPr>
            <w:tcW w:w="3777" w:type="dxa"/>
            <w:tcBorders>
              <w:top w:val="single" w:sz="4" w:space="0" w:color="000000"/>
              <w:left w:val="single" w:sz="4" w:space="0" w:color="000000"/>
              <w:bottom w:val="single" w:sz="4" w:space="0" w:color="000000"/>
            </w:tcBorders>
            <w:shd w:val="clear" w:color="auto" w:fill="auto"/>
          </w:tcPr>
          <w:p w14:paraId="2CD46E50" w14:textId="77777777" w:rsidR="000A2347" w:rsidRDefault="00000000">
            <w:pPr>
              <w:shd w:val="clear" w:color="auto" w:fill="FFFFFF"/>
            </w:pPr>
            <w:r>
              <w:rPr>
                <w:i/>
              </w:rPr>
              <w:t xml:space="preserve">[Delete if not applicable] </w:t>
            </w:r>
            <w:r>
              <w:t xml:space="preserve">Have you provided any legally enforceable authorization from the manufacturer assuring full guarantee and warranty obligations as per the tender conditions for the goods offered? </w:t>
            </w:r>
          </w:p>
        </w:tc>
        <w:tc>
          <w:tcPr>
            <w:tcW w:w="1581" w:type="dxa"/>
            <w:tcBorders>
              <w:top w:val="single" w:sz="4" w:space="0" w:color="000000"/>
              <w:left w:val="single" w:sz="4" w:space="0" w:color="000000"/>
              <w:bottom w:val="single" w:sz="4" w:space="0" w:color="000000"/>
            </w:tcBorders>
            <w:shd w:val="clear" w:color="auto" w:fill="auto"/>
          </w:tcPr>
          <w:p w14:paraId="6C98B5BF" w14:textId="77777777" w:rsidR="000A2347" w:rsidRDefault="00000000">
            <w:pPr>
              <w:shd w:val="clear" w:color="auto" w:fill="FFFFFF"/>
            </w:pPr>
            <w:r>
              <w:t>Section I, Sub-Clause 32.3 Experience &amp; Technical Capacity, l.</w:t>
            </w:r>
          </w:p>
        </w:tc>
        <w:tc>
          <w:tcPr>
            <w:tcW w:w="1942" w:type="dxa"/>
            <w:tcBorders>
              <w:top w:val="single" w:sz="4" w:space="0" w:color="000000"/>
              <w:left w:val="single" w:sz="4" w:space="0" w:color="000000"/>
              <w:bottom w:val="single" w:sz="4" w:space="0" w:color="000000"/>
            </w:tcBorders>
            <w:shd w:val="clear" w:color="auto" w:fill="auto"/>
          </w:tcPr>
          <w:p w14:paraId="3981538D"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316F291B" w14:textId="77777777" w:rsidR="000A2347" w:rsidRDefault="000A2347">
            <w:pPr>
              <w:shd w:val="clear" w:color="auto" w:fill="FFFFFF"/>
            </w:pPr>
          </w:p>
        </w:tc>
      </w:tr>
      <w:tr w:rsidR="000A2347" w14:paraId="6F48EA53" w14:textId="77777777">
        <w:tc>
          <w:tcPr>
            <w:tcW w:w="3777" w:type="dxa"/>
            <w:tcBorders>
              <w:top w:val="single" w:sz="4" w:space="0" w:color="000000"/>
              <w:left w:val="single" w:sz="4" w:space="0" w:color="000000"/>
              <w:bottom w:val="single" w:sz="4" w:space="0" w:color="000000"/>
            </w:tcBorders>
            <w:shd w:val="clear" w:color="auto" w:fill="auto"/>
          </w:tcPr>
          <w:p w14:paraId="6A06FD28" w14:textId="77777777" w:rsidR="000A2347" w:rsidRDefault="00000000">
            <w:pPr>
              <w:shd w:val="clear" w:color="auto" w:fill="FFFFFF"/>
            </w:pPr>
            <w:r>
              <w:rPr>
                <w:i/>
              </w:rPr>
              <w:t xml:space="preserve">[Delete if not applicable] </w:t>
            </w:r>
            <w:r>
              <w:t xml:space="preserve">Have you provided documentation of your company’s experience, as authorized by the manufacturers, in supplying and providing after sales service for similar goods to the extent of at least 20 percent of the quantities indicated in the tender requirements in any one of the last three years (and that the goods have been in satisfactory operation)? </w:t>
            </w:r>
          </w:p>
        </w:tc>
        <w:tc>
          <w:tcPr>
            <w:tcW w:w="1581" w:type="dxa"/>
            <w:tcBorders>
              <w:top w:val="single" w:sz="4" w:space="0" w:color="000000"/>
              <w:left w:val="single" w:sz="4" w:space="0" w:color="000000"/>
              <w:bottom w:val="single" w:sz="4" w:space="0" w:color="000000"/>
            </w:tcBorders>
            <w:shd w:val="clear" w:color="auto" w:fill="auto"/>
          </w:tcPr>
          <w:p w14:paraId="292AD8F9" w14:textId="77777777" w:rsidR="000A2347" w:rsidRDefault="00000000">
            <w:pPr>
              <w:shd w:val="clear" w:color="auto" w:fill="FFFFFF"/>
            </w:pPr>
            <w:r>
              <w:t>Section I, Sub-Clause 32.3 Experience &amp; Technical Capacity, m.</w:t>
            </w:r>
          </w:p>
        </w:tc>
        <w:tc>
          <w:tcPr>
            <w:tcW w:w="1942" w:type="dxa"/>
            <w:tcBorders>
              <w:top w:val="single" w:sz="4" w:space="0" w:color="000000"/>
              <w:left w:val="single" w:sz="4" w:space="0" w:color="000000"/>
              <w:bottom w:val="single" w:sz="4" w:space="0" w:color="000000"/>
            </w:tcBorders>
            <w:shd w:val="clear" w:color="auto" w:fill="auto"/>
          </w:tcPr>
          <w:p w14:paraId="6BD2A272" w14:textId="77777777" w:rsidR="000A2347" w:rsidRDefault="000A2347">
            <w:pPr>
              <w:shd w:val="clear" w:color="auto" w:fill="FFFFFF"/>
            </w:pPr>
          </w:p>
        </w:tc>
        <w:tc>
          <w:tcPr>
            <w:tcW w:w="1854" w:type="dxa"/>
            <w:tcBorders>
              <w:top w:val="single" w:sz="4" w:space="0" w:color="000000"/>
              <w:left w:val="single" w:sz="4" w:space="0" w:color="000000"/>
              <w:bottom w:val="single" w:sz="4" w:space="0" w:color="000000"/>
              <w:right w:val="single" w:sz="4" w:space="0" w:color="000000"/>
            </w:tcBorders>
            <w:shd w:val="clear" w:color="auto" w:fill="auto"/>
          </w:tcPr>
          <w:p w14:paraId="0AAECF07" w14:textId="77777777" w:rsidR="000A2347" w:rsidRDefault="000A2347">
            <w:pPr>
              <w:shd w:val="clear" w:color="auto" w:fill="FFFFFF"/>
            </w:pPr>
          </w:p>
        </w:tc>
      </w:tr>
    </w:tbl>
    <w:p w14:paraId="5B52677D" w14:textId="77777777" w:rsidR="000A2347" w:rsidRDefault="00000000">
      <w:pPr>
        <w:shd w:val="clear" w:color="auto" w:fill="FFFFFF"/>
      </w:pPr>
      <w:r>
        <w:br w:type="page"/>
      </w:r>
    </w:p>
    <w:p w14:paraId="035911A3" w14:textId="77777777" w:rsidR="000A2347" w:rsidRDefault="00000000">
      <w:pPr>
        <w:pStyle w:val="Heading1"/>
        <w:shd w:val="clear" w:color="auto" w:fill="FFFFFF"/>
        <w:jc w:val="center"/>
        <w:rPr>
          <w:rFonts w:ascii="Times New Roman" w:hAnsi="Times New Roman" w:cs="Times New Roman"/>
          <w:sz w:val="22"/>
          <w:szCs w:val="22"/>
        </w:rPr>
      </w:pPr>
      <w:bookmarkStart w:id="2" w:name="_heading=h.2et92p0" w:colFirst="0" w:colLast="0"/>
      <w:bookmarkEnd w:id="2"/>
      <w:r>
        <w:rPr>
          <w:rFonts w:ascii="Times New Roman" w:hAnsi="Times New Roman" w:cs="Times New Roman"/>
          <w:sz w:val="22"/>
          <w:szCs w:val="22"/>
        </w:rPr>
        <w:lastRenderedPageBreak/>
        <w:t>1. Bid Confirmation Form</w:t>
      </w:r>
    </w:p>
    <w:p w14:paraId="0B064AEC" w14:textId="77777777" w:rsidR="000A2347" w:rsidRDefault="00000000">
      <w:pPr>
        <w:shd w:val="clear" w:color="auto" w:fill="FFFFFF"/>
        <w:ind w:left="567"/>
        <w:jc w:val="center"/>
        <w:rPr>
          <w:i/>
          <w:sz w:val="22"/>
          <w:szCs w:val="22"/>
        </w:rPr>
      </w:pPr>
      <w:r>
        <w:t xml:space="preserve">     </w:t>
      </w:r>
    </w:p>
    <w:p w14:paraId="0B74F5C3" w14:textId="77777777" w:rsidR="000A2347" w:rsidRDefault="000A2347">
      <w:pPr>
        <w:shd w:val="clear" w:color="auto" w:fill="FFFFFF"/>
        <w:ind w:firstLine="1418"/>
        <w:rPr>
          <w:i/>
          <w:sz w:val="22"/>
          <w:szCs w:val="22"/>
        </w:rPr>
      </w:pPr>
    </w:p>
    <w:tbl>
      <w:tblPr>
        <w:tblStyle w:val="afffff5"/>
        <w:tblW w:w="9490" w:type="dxa"/>
        <w:tblInd w:w="-236" w:type="dxa"/>
        <w:tblLayout w:type="fixed"/>
        <w:tblLook w:val="0000" w:firstRow="0" w:lastRow="0" w:firstColumn="0" w:lastColumn="0" w:noHBand="0" w:noVBand="0"/>
      </w:tblPr>
      <w:tblGrid>
        <w:gridCol w:w="1003"/>
        <w:gridCol w:w="3990"/>
        <w:gridCol w:w="4497"/>
      </w:tblGrid>
      <w:tr w:rsidR="000A2347" w14:paraId="7D85A8D0" w14:textId="77777777">
        <w:tc>
          <w:tcPr>
            <w:tcW w:w="1003" w:type="dxa"/>
            <w:shd w:val="clear" w:color="auto" w:fill="auto"/>
          </w:tcPr>
          <w:p w14:paraId="2104EBE5" w14:textId="77777777" w:rsidR="000A2347" w:rsidRDefault="000A2347">
            <w:pPr>
              <w:shd w:val="clear" w:color="auto" w:fill="FFFFFF"/>
              <w:rPr>
                <w:sz w:val="22"/>
                <w:szCs w:val="22"/>
              </w:rPr>
            </w:pPr>
          </w:p>
        </w:tc>
        <w:tc>
          <w:tcPr>
            <w:tcW w:w="3990" w:type="dxa"/>
            <w:shd w:val="clear" w:color="auto" w:fill="auto"/>
          </w:tcPr>
          <w:p w14:paraId="54DA708E" w14:textId="77777777" w:rsidR="000A2347" w:rsidRDefault="000A2347">
            <w:pPr>
              <w:shd w:val="clear" w:color="auto" w:fill="FFFFFF"/>
              <w:rPr>
                <w:sz w:val="22"/>
                <w:szCs w:val="22"/>
              </w:rPr>
            </w:pPr>
            <w:bookmarkStart w:id="3" w:name="bookmark=id.4bvk7pj" w:colFirst="0" w:colLast="0"/>
            <w:bookmarkEnd w:id="3"/>
          </w:p>
        </w:tc>
        <w:tc>
          <w:tcPr>
            <w:tcW w:w="4497" w:type="dxa"/>
            <w:shd w:val="clear" w:color="auto" w:fill="auto"/>
          </w:tcPr>
          <w:p w14:paraId="5B1CD28C" w14:textId="77777777" w:rsidR="000A2347" w:rsidRDefault="00000000">
            <w:pPr>
              <w:shd w:val="clear" w:color="auto" w:fill="FFFFFF"/>
              <w:rPr>
                <w:sz w:val="22"/>
                <w:szCs w:val="22"/>
              </w:rPr>
            </w:pPr>
            <w:r>
              <w:rPr>
                <w:sz w:val="22"/>
                <w:szCs w:val="22"/>
              </w:rPr>
              <w:t xml:space="preserve">Date: </w:t>
            </w:r>
          </w:p>
          <w:p w14:paraId="7BC63254" w14:textId="77777777" w:rsidR="000A2347" w:rsidRDefault="000A2347">
            <w:pPr>
              <w:shd w:val="clear" w:color="auto" w:fill="FFFFFF"/>
              <w:rPr>
                <w:sz w:val="22"/>
                <w:szCs w:val="22"/>
              </w:rPr>
            </w:pPr>
          </w:p>
        </w:tc>
      </w:tr>
      <w:tr w:rsidR="000A2347" w:rsidRPr="00D977EB" w14:paraId="4CA57065" w14:textId="77777777">
        <w:tc>
          <w:tcPr>
            <w:tcW w:w="1003" w:type="dxa"/>
            <w:shd w:val="clear" w:color="auto" w:fill="auto"/>
          </w:tcPr>
          <w:p w14:paraId="0BAA2DC6" w14:textId="77777777" w:rsidR="000A2347" w:rsidRDefault="00000000">
            <w:pPr>
              <w:shd w:val="clear" w:color="auto" w:fill="FFFFFF"/>
              <w:rPr>
                <w:sz w:val="22"/>
                <w:szCs w:val="22"/>
              </w:rPr>
            </w:pPr>
            <w:r>
              <w:rPr>
                <w:sz w:val="22"/>
                <w:szCs w:val="22"/>
              </w:rPr>
              <w:t>To:</w:t>
            </w:r>
          </w:p>
        </w:tc>
        <w:tc>
          <w:tcPr>
            <w:tcW w:w="3990" w:type="dxa"/>
            <w:shd w:val="clear" w:color="auto" w:fill="auto"/>
          </w:tcPr>
          <w:p w14:paraId="1AAAC24C" w14:textId="77777777" w:rsidR="000A2347" w:rsidRDefault="00000000">
            <w:pPr>
              <w:shd w:val="clear" w:color="auto" w:fill="FFFFFF"/>
              <w:rPr>
                <w:sz w:val="22"/>
                <w:szCs w:val="22"/>
              </w:rPr>
            </w:pPr>
            <w:r>
              <w:rPr>
                <w:sz w:val="22"/>
                <w:szCs w:val="22"/>
              </w:rPr>
              <w:t>UNFPA</w:t>
            </w:r>
          </w:p>
          <w:p w14:paraId="23ECAE62" w14:textId="77777777" w:rsidR="000A2347" w:rsidRDefault="00000000">
            <w:pPr>
              <w:shd w:val="clear" w:color="auto" w:fill="FFFFFF"/>
              <w:rPr>
                <w:i/>
                <w:sz w:val="22"/>
                <w:szCs w:val="22"/>
              </w:rPr>
            </w:pPr>
            <w:r>
              <w:rPr>
                <w:i/>
                <w:sz w:val="22"/>
                <w:szCs w:val="22"/>
              </w:rPr>
              <w:t>[Insert name of Office &amp; contact person]</w:t>
            </w:r>
          </w:p>
        </w:tc>
        <w:tc>
          <w:tcPr>
            <w:tcW w:w="4497" w:type="dxa"/>
            <w:shd w:val="clear" w:color="auto" w:fill="auto"/>
          </w:tcPr>
          <w:p w14:paraId="49EAB819" w14:textId="77777777" w:rsidR="000A2347" w:rsidRPr="00D977EB" w:rsidRDefault="00000000">
            <w:pPr>
              <w:shd w:val="clear" w:color="auto" w:fill="FFFFFF"/>
              <w:rPr>
                <w:sz w:val="22"/>
                <w:szCs w:val="22"/>
                <w:lang w:val="fr-FR"/>
              </w:rPr>
            </w:pPr>
            <w:r w:rsidRPr="00D977EB">
              <w:rPr>
                <w:sz w:val="22"/>
                <w:szCs w:val="22"/>
                <w:lang w:val="fr-FR"/>
              </w:rPr>
              <w:t>Fax/</w:t>
            </w:r>
            <w:proofErr w:type="gramStart"/>
            <w:r w:rsidRPr="00D977EB">
              <w:rPr>
                <w:sz w:val="22"/>
                <w:szCs w:val="22"/>
                <w:lang w:val="fr-FR"/>
              </w:rPr>
              <w:t>email:</w:t>
            </w:r>
            <w:proofErr w:type="gramEnd"/>
            <w:r w:rsidRPr="00D977EB">
              <w:rPr>
                <w:sz w:val="22"/>
                <w:szCs w:val="22"/>
                <w:lang w:val="fr-FR"/>
              </w:rPr>
              <w:t xml:space="preserve"> </w:t>
            </w:r>
            <w:r w:rsidRPr="00D977EB">
              <w:rPr>
                <w:i/>
                <w:sz w:val="22"/>
                <w:szCs w:val="22"/>
                <w:lang w:val="fr-FR"/>
              </w:rPr>
              <w:t>bongiorno@unfpa.org</w:t>
            </w:r>
          </w:p>
        </w:tc>
      </w:tr>
      <w:tr w:rsidR="000A2347" w14:paraId="48EEA6C9" w14:textId="77777777">
        <w:tc>
          <w:tcPr>
            <w:tcW w:w="1003" w:type="dxa"/>
            <w:shd w:val="clear" w:color="auto" w:fill="auto"/>
          </w:tcPr>
          <w:p w14:paraId="01D5C051" w14:textId="77777777" w:rsidR="000A2347" w:rsidRDefault="00000000">
            <w:pPr>
              <w:shd w:val="clear" w:color="auto" w:fill="FFFFFF"/>
              <w:rPr>
                <w:sz w:val="22"/>
                <w:szCs w:val="22"/>
              </w:rPr>
            </w:pPr>
            <w:r>
              <w:rPr>
                <w:sz w:val="22"/>
                <w:szCs w:val="22"/>
              </w:rPr>
              <w:t>From:</w:t>
            </w:r>
          </w:p>
        </w:tc>
        <w:tc>
          <w:tcPr>
            <w:tcW w:w="3990" w:type="dxa"/>
            <w:tcBorders>
              <w:bottom w:val="single" w:sz="4" w:space="0" w:color="000000"/>
            </w:tcBorders>
            <w:shd w:val="clear" w:color="auto" w:fill="auto"/>
          </w:tcPr>
          <w:p w14:paraId="003F8CF1" w14:textId="77777777" w:rsidR="000A2347" w:rsidRDefault="00000000">
            <w:pPr>
              <w:shd w:val="clear" w:color="auto" w:fill="FFFFFF"/>
              <w:rPr>
                <w:i/>
                <w:sz w:val="22"/>
                <w:szCs w:val="22"/>
              </w:rPr>
            </w:pPr>
            <w:r>
              <w:rPr>
                <w:i/>
                <w:sz w:val="22"/>
                <w:szCs w:val="22"/>
              </w:rPr>
              <w:t>[Company name]</w:t>
            </w:r>
          </w:p>
        </w:tc>
        <w:tc>
          <w:tcPr>
            <w:tcW w:w="4497" w:type="dxa"/>
            <w:shd w:val="clear" w:color="auto" w:fill="auto"/>
          </w:tcPr>
          <w:p w14:paraId="210E9ECB" w14:textId="77777777" w:rsidR="000A2347" w:rsidRDefault="000A2347">
            <w:pPr>
              <w:shd w:val="clear" w:color="auto" w:fill="FFFFFF"/>
              <w:rPr>
                <w:i/>
                <w:sz w:val="22"/>
                <w:szCs w:val="22"/>
              </w:rPr>
            </w:pPr>
          </w:p>
        </w:tc>
      </w:tr>
      <w:tr w:rsidR="000A2347" w14:paraId="737182B9" w14:textId="77777777">
        <w:tc>
          <w:tcPr>
            <w:tcW w:w="1003" w:type="dxa"/>
            <w:shd w:val="clear" w:color="auto" w:fill="auto"/>
          </w:tcPr>
          <w:p w14:paraId="06813CD2" w14:textId="77777777" w:rsidR="000A2347" w:rsidRDefault="000A2347">
            <w:pPr>
              <w:shd w:val="clear" w:color="auto" w:fill="FFFFFF"/>
              <w:rPr>
                <w:sz w:val="22"/>
                <w:szCs w:val="22"/>
              </w:rPr>
            </w:pPr>
          </w:p>
        </w:tc>
        <w:tc>
          <w:tcPr>
            <w:tcW w:w="3990" w:type="dxa"/>
            <w:tcBorders>
              <w:top w:val="single" w:sz="4" w:space="0" w:color="000000"/>
              <w:bottom w:val="single" w:sz="4" w:space="0" w:color="000000"/>
            </w:tcBorders>
            <w:shd w:val="clear" w:color="auto" w:fill="auto"/>
          </w:tcPr>
          <w:p w14:paraId="270708ED" w14:textId="77777777" w:rsidR="000A2347" w:rsidRDefault="00000000">
            <w:pPr>
              <w:shd w:val="clear" w:color="auto" w:fill="FFFFFF"/>
              <w:rPr>
                <w:i/>
                <w:sz w:val="22"/>
                <w:szCs w:val="22"/>
              </w:rPr>
            </w:pPr>
            <w:r>
              <w:rPr>
                <w:i/>
                <w:sz w:val="22"/>
                <w:szCs w:val="22"/>
              </w:rPr>
              <w:t>[Contact person]</w:t>
            </w:r>
          </w:p>
        </w:tc>
        <w:tc>
          <w:tcPr>
            <w:tcW w:w="4497" w:type="dxa"/>
            <w:shd w:val="clear" w:color="auto" w:fill="auto"/>
          </w:tcPr>
          <w:p w14:paraId="53EE2E42" w14:textId="77777777" w:rsidR="000A2347" w:rsidRDefault="000A2347">
            <w:pPr>
              <w:shd w:val="clear" w:color="auto" w:fill="FFFFFF"/>
              <w:rPr>
                <w:i/>
                <w:sz w:val="22"/>
                <w:szCs w:val="22"/>
              </w:rPr>
            </w:pPr>
          </w:p>
        </w:tc>
      </w:tr>
      <w:tr w:rsidR="000A2347" w14:paraId="157AC7A7" w14:textId="77777777">
        <w:tc>
          <w:tcPr>
            <w:tcW w:w="1003" w:type="dxa"/>
            <w:shd w:val="clear" w:color="auto" w:fill="auto"/>
          </w:tcPr>
          <w:p w14:paraId="64B0F0DC" w14:textId="77777777" w:rsidR="000A2347" w:rsidRDefault="000A2347">
            <w:pPr>
              <w:shd w:val="clear" w:color="auto" w:fill="FFFFFF"/>
              <w:rPr>
                <w:sz w:val="22"/>
                <w:szCs w:val="22"/>
              </w:rPr>
            </w:pPr>
          </w:p>
        </w:tc>
        <w:tc>
          <w:tcPr>
            <w:tcW w:w="3990" w:type="dxa"/>
            <w:tcBorders>
              <w:top w:val="single" w:sz="4" w:space="0" w:color="000000"/>
              <w:bottom w:val="single" w:sz="4" w:space="0" w:color="000000"/>
            </w:tcBorders>
            <w:shd w:val="clear" w:color="auto" w:fill="auto"/>
          </w:tcPr>
          <w:p w14:paraId="73151949" w14:textId="77777777" w:rsidR="000A2347" w:rsidRDefault="00000000">
            <w:pPr>
              <w:shd w:val="clear" w:color="auto" w:fill="FFFFFF"/>
              <w:rPr>
                <w:i/>
                <w:sz w:val="22"/>
                <w:szCs w:val="22"/>
              </w:rPr>
            </w:pPr>
            <w:r>
              <w:rPr>
                <w:i/>
                <w:sz w:val="22"/>
                <w:szCs w:val="22"/>
              </w:rPr>
              <w:t>[Telephone]</w:t>
            </w:r>
          </w:p>
        </w:tc>
        <w:tc>
          <w:tcPr>
            <w:tcW w:w="4497" w:type="dxa"/>
            <w:shd w:val="clear" w:color="auto" w:fill="auto"/>
          </w:tcPr>
          <w:p w14:paraId="0B77FEE8" w14:textId="77777777" w:rsidR="000A2347" w:rsidRDefault="000A2347">
            <w:pPr>
              <w:shd w:val="clear" w:color="auto" w:fill="FFFFFF"/>
              <w:rPr>
                <w:i/>
                <w:sz w:val="22"/>
                <w:szCs w:val="22"/>
              </w:rPr>
            </w:pPr>
          </w:p>
        </w:tc>
      </w:tr>
      <w:tr w:rsidR="000A2347" w14:paraId="401154CA" w14:textId="77777777">
        <w:tc>
          <w:tcPr>
            <w:tcW w:w="1003" w:type="dxa"/>
            <w:shd w:val="clear" w:color="auto" w:fill="auto"/>
          </w:tcPr>
          <w:p w14:paraId="2249FC14" w14:textId="77777777" w:rsidR="000A2347" w:rsidRDefault="000A2347">
            <w:pPr>
              <w:shd w:val="clear" w:color="auto" w:fill="FFFFFF"/>
              <w:rPr>
                <w:sz w:val="22"/>
                <w:szCs w:val="22"/>
              </w:rPr>
            </w:pPr>
          </w:p>
        </w:tc>
        <w:tc>
          <w:tcPr>
            <w:tcW w:w="3990" w:type="dxa"/>
            <w:tcBorders>
              <w:top w:val="single" w:sz="4" w:space="0" w:color="000000"/>
              <w:bottom w:val="single" w:sz="4" w:space="0" w:color="000000"/>
            </w:tcBorders>
            <w:shd w:val="clear" w:color="auto" w:fill="auto"/>
          </w:tcPr>
          <w:p w14:paraId="0B585DC4" w14:textId="77777777" w:rsidR="000A2347" w:rsidRDefault="00000000">
            <w:pPr>
              <w:shd w:val="clear" w:color="auto" w:fill="FFFFFF"/>
              <w:rPr>
                <w:i/>
                <w:sz w:val="22"/>
                <w:szCs w:val="22"/>
              </w:rPr>
            </w:pPr>
            <w:r>
              <w:rPr>
                <w:i/>
                <w:sz w:val="22"/>
                <w:szCs w:val="22"/>
              </w:rPr>
              <w:t>[Email address]</w:t>
            </w:r>
          </w:p>
        </w:tc>
        <w:tc>
          <w:tcPr>
            <w:tcW w:w="4497" w:type="dxa"/>
            <w:shd w:val="clear" w:color="auto" w:fill="auto"/>
          </w:tcPr>
          <w:p w14:paraId="5811DB27" w14:textId="77777777" w:rsidR="000A2347" w:rsidRDefault="000A2347">
            <w:pPr>
              <w:shd w:val="clear" w:color="auto" w:fill="FFFFFF"/>
              <w:rPr>
                <w:i/>
                <w:sz w:val="22"/>
                <w:szCs w:val="22"/>
              </w:rPr>
            </w:pPr>
          </w:p>
        </w:tc>
      </w:tr>
      <w:tr w:rsidR="000A2347" w14:paraId="06B3289F" w14:textId="77777777">
        <w:tc>
          <w:tcPr>
            <w:tcW w:w="1003" w:type="dxa"/>
            <w:shd w:val="clear" w:color="auto" w:fill="auto"/>
          </w:tcPr>
          <w:p w14:paraId="73EE9941" w14:textId="77777777" w:rsidR="000A2347" w:rsidRDefault="000A2347">
            <w:pPr>
              <w:shd w:val="clear" w:color="auto" w:fill="FFFFFF"/>
              <w:rPr>
                <w:sz w:val="22"/>
                <w:szCs w:val="22"/>
              </w:rPr>
            </w:pPr>
          </w:p>
        </w:tc>
        <w:tc>
          <w:tcPr>
            <w:tcW w:w="3990" w:type="dxa"/>
            <w:tcBorders>
              <w:top w:val="single" w:sz="4" w:space="0" w:color="000000"/>
              <w:bottom w:val="single" w:sz="4" w:space="0" w:color="000000"/>
            </w:tcBorders>
            <w:shd w:val="clear" w:color="auto" w:fill="auto"/>
          </w:tcPr>
          <w:p w14:paraId="237A4495" w14:textId="77777777" w:rsidR="000A2347" w:rsidRDefault="00000000">
            <w:pPr>
              <w:shd w:val="clear" w:color="auto" w:fill="FFFFFF"/>
              <w:rPr>
                <w:i/>
                <w:sz w:val="22"/>
                <w:szCs w:val="22"/>
              </w:rPr>
            </w:pPr>
            <w:r>
              <w:rPr>
                <w:i/>
                <w:sz w:val="22"/>
                <w:szCs w:val="22"/>
              </w:rPr>
              <w:t>[Postal address]</w:t>
            </w:r>
          </w:p>
        </w:tc>
        <w:tc>
          <w:tcPr>
            <w:tcW w:w="4497" w:type="dxa"/>
            <w:shd w:val="clear" w:color="auto" w:fill="auto"/>
          </w:tcPr>
          <w:p w14:paraId="24A5C63F" w14:textId="77777777" w:rsidR="000A2347" w:rsidRDefault="000A2347">
            <w:pPr>
              <w:shd w:val="clear" w:color="auto" w:fill="FFFFFF"/>
              <w:rPr>
                <w:i/>
                <w:sz w:val="22"/>
                <w:szCs w:val="22"/>
              </w:rPr>
            </w:pPr>
          </w:p>
        </w:tc>
      </w:tr>
      <w:tr w:rsidR="000A2347" w:rsidRPr="00D977EB" w14:paraId="2979E051" w14:textId="77777777">
        <w:trPr>
          <w:cantSplit/>
        </w:trPr>
        <w:tc>
          <w:tcPr>
            <w:tcW w:w="1003" w:type="dxa"/>
            <w:shd w:val="clear" w:color="auto" w:fill="auto"/>
          </w:tcPr>
          <w:p w14:paraId="222A050D" w14:textId="77777777" w:rsidR="000A2347" w:rsidRDefault="000A2347">
            <w:pPr>
              <w:shd w:val="clear" w:color="auto" w:fill="FFFFFF"/>
              <w:rPr>
                <w:sz w:val="22"/>
                <w:szCs w:val="22"/>
              </w:rPr>
            </w:pPr>
          </w:p>
          <w:p w14:paraId="41107A6C" w14:textId="77777777" w:rsidR="000A2347" w:rsidRDefault="00000000">
            <w:pPr>
              <w:shd w:val="clear" w:color="auto" w:fill="FFFFFF"/>
              <w:rPr>
                <w:sz w:val="22"/>
                <w:szCs w:val="22"/>
              </w:rPr>
            </w:pPr>
            <w:r>
              <w:rPr>
                <w:sz w:val="22"/>
                <w:szCs w:val="22"/>
              </w:rPr>
              <w:t>Subject:</w:t>
            </w:r>
          </w:p>
        </w:tc>
        <w:tc>
          <w:tcPr>
            <w:tcW w:w="8487" w:type="dxa"/>
            <w:gridSpan w:val="2"/>
            <w:shd w:val="clear" w:color="auto" w:fill="auto"/>
          </w:tcPr>
          <w:p w14:paraId="30354BA4" w14:textId="77777777" w:rsidR="000A2347" w:rsidRPr="00D977EB" w:rsidRDefault="000A2347">
            <w:pPr>
              <w:shd w:val="clear" w:color="auto" w:fill="FFFFFF"/>
              <w:rPr>
                <w:sz w:val="22"/>
                <w:szCs w:val="22"/>
                <w:lang w:val="es-ES"/>
              </w:rPr>
            </w:pPr>
          </w:p>
          <w:p w14:paraId="07A39438" w14:textId="77777777" w:rsidR="000A2347" w:rsidRPr="00D977EB" w:rsidRDefault="00000000">
            <w:pPr>
              <w:shd w:val="clear" w:color="auto" w:fill="FFFFFF"/>
              <w:rPr>
                <w:sz w:val="22"/>
                <w:szCs w:val="22"/>
                <w:lang w:val="es-ES"/>
              </w:rPr>
            </w:pPr>
            <w:r w:rsidRPr="00D977EB">
              <w:rPr>
                <w:sz w:val="22"/>
                <w:szCs w:val="22"/>
                <w:lang w:val="es-ES"/>
              </w:rPr>
              <w:t xml:space="preserve">ITB No.: </w:t>
            </w:r>
            <w:bookmarkStart w:id="4" w:name="bookmark=id.1664s55" w:colFirst="0" w:colLast="0"/>
            <w:bookmarkStart w:id="5" w:name="bookmark=id.2r0uhxc" w:colFirst="0" w:colLast="0"/>
            <w:bookmarkStart w:id="6" w:name="bookmark=id.3q5sasy" w:colFirst="0" w:colLast="0"/>
            <w:bookmarkEnd w:id="4"/>
            <w:bookmarkEnd w:id="5"/>
            <w:bookmarkEnd w:id="6"/>
            <w:r w:rsidRPr="00D977EB">
              <w:rPr>
                <w:sz w:val="22"/>
                <w:szCs w:val="22"/>
                <w:lang w:val="es-ES"/>
              </w:rPr>
              <w:t>UNFPA</w:t>
            </w:r>
            <w:r w:rsidRPr="00D977EB">
              <w:rPr>
                <w:i/>
                <w:sz w:val="22"/>
                <w:szCs w:val="22"/>
                <w:lang w:val="es-ES"/>
              </w:rPr>
              <w:t>/CC/YY/NNN</w:t>
            </w:r>
          </w:p>
        </w:tc>
      </w:tr>
    </w:tbl>
    <w:p w14:paraId="439F5134" w14:textId="77777777" w:rsidR="000A2347" w:rsidRPr="00D977EB" w:rsidRDefault="000A2347">
      <w:pPr>
        <w:shd w:val="clear" w:color="auto" w:fill="FFFFFF"/>
        <w:ind w:firstLine="1418"/>
        <w:rPr>
          <w:sz w:val="22"/>
          <w:szCs w:val="22"/>
          <w:lang w:val="es-ES"/>
        </w:rPr>
      </w:pPr>
    </w:p>
    <w:p w14:paraId="51FB0032" w14:textId="77777777" w:rsidR="000A2347" w:rsidRDefault="00000000">
      <w:pPr>
        <w:shd w:val="clear" w:color="auto" w:fill="FFFFFF"/>
        <w:ind w:left="567"/>
        <w:rPr>
          <w:sz w:val="22"/>
          <w:szCs w:val="22"/>
        </w:rPr>
      </w:pPr>
      <w:r>
        <w:rPr>
          <w:sz w:val="22"/>
          <w:szCs w:val="22"/>
        </w:rPr>
        <w:t xml:space="preserve">YES, we intend to submit </w:t>
      </w:r>
      <w:proofErr w:type="gramStart"/>
      <w:r>
        <w:rPr>
          <w:sz w:val="22"/>
          <w:szCs w:val="22"/>
        </w:rPr>
        <w:t>an</w:t>
      </w:r>
      <w:proofErr w:type="gramEnd"/>
      <w:r>
        <w:rPr>
          <w:sz w:val="22"/>
          <w:szCs w:val="22"/>
        </w:rPr>
        <w:t xml:space="preserve"> bid.</w:t>
      </w:r>
    </w:p>
    <w:p w14:paraId="254362DF" w14:textId="77777777" w:rsidR="000A2347" w:rsidRDefault="000A2347">
      <w:pPr>
        <w:shd w:val="clear" w:color="auto" w:fill="FFFFFF"/>
        <w:ind w:left="567"/>
        <w:rPr>
          <w:sz w:val="22"/>
          <w:szCs w:val="22"/>
        </w:rPr>
      </w:pPr>
    </w:p>
    <w:p w14:paraId="2534BD49" w14:textId="77777777" w:rsidR="000A2347" w:rsidRDefault="00000000">
      <w:pPr>
        <w:shd w:val="clear" w:color="auto" w:fill="FFFFFF"/>
        <w:ind w:left="567"/>
        <w:rPr>
          <w:sz w:val="22"/>
          <w:szCs w:val="22"/>
        </w:rPr>
      </w:pPr>
      <w:r>
        <w:rPr>
          <w:sz w:val="22"/>
          <w:szCs w:val="22"/>
        </w:rPr>
        <w:t xml:space="preserve">NO, we are unable to submit a bid in response to the </w:t>
      </w:r>
      <w:proofErr w:type="gramStart"/>
      <w:r>
        <w:rPr>
          <w:sz w:val="22"/>
          <w:szCs w:val="22"/>
        </w:rPr>
        <w:t>above mentioned</w:t>
      </w:r>
      <w:proofErr w:type="gramEnd"/>
      <w:r>
        <w:rPr>
          <w:sz w:val="22"/>
          <w:szCs w:val="22"/>
        </w:rPr>
        <w:t xml:space="preserve"> Invitation to Bid due to the following reason(s):</w:t>
      </w:r>
    </w:p>
    <w:p w14:paraId="734E5CCD" w14:textId="77777777" w:rsidR="000A2347" w:rsidRDefault="00000000">
      <w:pPr>
        <w:shd w:val="clear" w:color="auto" w:fill="FFFFFF"/>
        <w:tabs>
          <w:tab w:val="left" w:pos="1418"/>
        </w:tabs>
        <w:ind w:left="1418" w:hanging="851"/>
        <w:rPr>
          <w:sz w:val="22"/>
          <w:szCs w:val="22"/>
        </w:rPr>
      </w:pPr>
      <w:proofErr w:type="gramStart"/>
      <w:r>
        <w:rPr>
          <w:sz w:val="22"/>
          <w:szCs w:val="22"/>
        </w:rPr>
        <w:t>( )</w:t>
      </w:r>
      <w:proofErr w:type="gramEnd"/>
      <w:r>
        <w:rPr>
          <w:sz w:val="22"/>
          <w:szCs w:val="22"/>
        </w:rPr>
        <w:tab/>
        <w:t>The requested products and services are not within our range of supply</w:t>
      </w:r>
    </w:p>
    <w:p w14:paraId="204B2906" w14:textId="77777777" w:rsidR="000A2347" w:rsidRDefault="00000000">
      <w:pPr>
        <w:shd w:val="clear" w:color="auto" w:fill="FFFFFF"/>
        <w:tabs>
          <w:tab w:val="left" w:pos="1418"/>
        </w:tabs>
        <w:ind w:left="1418" w:hanging="851"/>
        <w:rPr>
          <w:sz w:val="22"/>
          <w:szCs w:val="22"/>
        </w:rPr>
      </w:pPr>
      <w:proofErr w:type="gramStart"/>
      <w:r>
        <w:rPr>
          <w:sz w:val="22"/>
          <w:szCs w:val="22"/>
        </w:rPr>
        <w:t>( )</w:t>
      </w:r>
      <w:proofErr w:type="gramEnd"/>
      <w:r>
        <w:rPr>
          <w:sz w:val="22"/>
          <w:szCs w:val="22"/>
        </w:rPr>
        <w:tab/>
        <w:t>We are unable to submit a competitive bid for the requested products at the moment</w:t>
      </w:r>
    </w:p>
    <w:p w14:paraId="7E718B17" w14:textId="77777777" w:rsidR="000A2347" w:rsidRDefault="00000000">
      <w:pPr>
        <w:shd w:val="clear" w:color="auto" w:fill="FFFFFF"/>
        <w:tabs>
          <w:tab w:val="left" w:pos="1418"/>
        </w:tabs>
        <w:ind w:left="1418" w:hanging="851"/>
        <w:rPr>
          <w:sz w:val="22"/>
          <w:szCs w:val="22"/>
        </w:rPr>
      </w:pPr>
      <w:proofErr w:type="gramStart"/>
      <w:r>
        <w:rPr>
          <w:sz w:val="22"/>
          <w:szCs w:val="22"/>
        </w:rPr>
        <w:t>( )</w:t>
      </w:r>
      <w:proofErr w:type="gramEnd"/>
      <w:r>
        <w:rPr>
          <w:sz w:val="22"/>
          <w:szCs w:val="22"/>
        </w:rPr>
        <w:tab/>
        <w:t>The requested products are not available at the moment</w:t>
      </w:r>
    </w:p>
    <w:p w14:paraId="64F1EF3C" w14:textId="77777777" w:rsidR="000A2347" w:rsidRDefault="00000000">
      <w:pPr>
        <w:shd w:val="clear" w:color="auto" w:fill="FFFFFF"/>
        <w:tabs>
          <w:tab w:val="left" w:pos="1418"/>
        </w:tabs>
        <w:ind w:left="1418" w:hanging="851"/>
        <w:rPr>
          <w:sz w:val="22"/>
          <w:szCs w:val="22"/>
        </w:rPr>
      </w:pPr>
      <w:proofErr w:type="gramStart"/>
      <w:r>
        <w:rPr>
          <w:sz w:val="22"/>
          <w:szCs w:val="22"/>
        </w:rPr>
        <w:t>( )</w:t>
      </w:r>
      <w:proofErr w:type="gramEnd"/>
      <w:r>
        <w:rPr>
          <w:sz w:val="22"/>
          <w:szCs w:val="22"/>
        </w:rPr>
        <w:tab/>
        <w:t>We cannot meet the requested specifications</w:t>
      </w:r>
    </w:p>
    <w:p w14:paraId="3073B0A2" w14:textId="77777777" w:rsidR="000A2347" w:rsidRDefault="00000000">
      <w:pPr>
        <w:shd w:val="clear" w:color="auto" w:fill="FFFFFF"/>
        <w:tabs>
          <w:tab w:val="left" w:pos="1418"/>
        </w:tabs>
        <w:ind w:left="1418" w:hanging="851"/>
        <w:rPr>
          <w:sz w:val="22"/>
          <w:szCs w:val="22"/>
        </w:rPr>
      </w:pPr>
      <w:proofErr w:type="gramStart"/>
      <w:r>
        <w:rPr>
          <w:sz w:val="22"/>
          <w:szCs w:val="22"/>
        </w:rPr>
        <w:t>( )</w:t>
      </w:r>
      <w:proofErr w:type="gramEnd"/>
      <w:r>
        <w:rPr>
          <w:sz w:val="22"/>
          <w:szCs w:val="22"/>
        </w:rPr>
        <w:tab/>
        <w:t>We cannot offer the requested type of packing</w:t>
      </w:r>
    </w:p>
    <w:p w14:paraId="614BF68A" w14:textId="77777777" w:rsidR="000A2347" w:rsidRDefault="00000000">
      <w:pPr>
        <w:shd w:val="clear" w:color="auto" w:fill="FFFFFF"/>
        <w:tabs>
          <w:tab w:val="left" w:pos="1418"/>
        </w:tabs>
        <w:ind w:left="1418" w:hanging="851"/>
        <w:rPr>
          <w:sz w:val="22"/>
          <w:szCs w:val="22"/>
        </w:rPr>
      </w:pPr>
      <w:proofErr w:type="gramStart"/>
      <w:r>
        <w:rPr>
          <w:sz w:val="22"/>
          <w:szCs w:val="22"/>
        </w:rPr>
        <w:t>( )</w:t>
      </w:r>
      <w:proofErr w:type="gramEnd"/>
      <w:r>
        <w:rPr>
          <w:sz w:val="22"/>
          <w:szCs w:val="22"/>
        </w:rPr>
        <w:tab/>
        <w:t>We can only offer FCA prices</w:t>
      </w:r>
    </w:p>
    <w:p w14:paraId="3A3DF51C" w14:textId="77777777" w:rsidR="000A2347" w:rsidRDefault="00000000">
      <w:pPr>
        <w:shd w:val="clear" w:color="auto" w:fill="FFFFFF"/>
        <w:tabs>
          <w:tab w:val="left" w:pos="1418"/>
        </w:tabs>
        <w:ind w:left="1418" w:hanging="851"/>
        <w:rPr>
          <w:sz w:val="22"/>
          <w:szCs w:val="22"/>
        </w:rPr>
      </w:pPr>
      <w:proofErr w:type="gramStart"/>
      <w:r>
        <w:rPr>
          <w:sz w:val="22"/>
          <w:szCs w:val="22"/>
        </w:rPr>
        <w:t>( )</w:t>
      </w:r>
      <w:proofErr w:type="gramEnd"/>
      <w:r>
        <w:rPr>
          <w:sz w:val="22"/>
          <w:szCs w:val="22"/>
        </w:rPr>
        <w:tab/>
        <w:t>The information provided for quotation purposes is insufficient</w:t>
      </w:r>
    </w:p>
    <w:p w14:paraId="75F0F901" w14:textId="77777777" w:rsidR="000A2347" w:rsidRDefault="00000000">
      <w:pPr>
        <w:shd w:val="clear" w:color="auto" w:fill="FFFFFF"/>
        <w:tabs>
          <w:tab w:val="left" w:pos="1418"/>
        </w:tabs>
        <w:ind w:left="1418" w:hanging="851"/>
        <w:rPr>
          <w:sz w:val="22"/>
          <w:szCs w:val="22"/>
        </w:rPr>
      </w:pPr>
      <w:proofErr w:type="gramStart"/>
      <w:r>
        <w:rPr>
          <w:sz w:val="22"/>
          <w:szCs w:val="22"/>
        </w:rPr>
        <w:t>( )</w:t>
      </w:r>
      <w:proofErr w:type="gramEnd"/>
      <w:r>
        <w:rPr>
          <w:sz w:val="22"/>
          <w:szCs w:val="22"/>
        </w:rPr>
        <w:tab/>
        <w:t>Your ITB is too complicated</w:t>
      </w:r>
    </w:p>
    <w:p w14:paraId="388D804B" w14:textId="77777777" w:rsidR="000A2347" w:rsidRDefault="00000000">
      <w:pPr>
        <w:shd w:val="clear" w:color="auto" w:fill="FFFFFF"/>
        <w:tabs>
          <w:tab w:val="left" w:pos="1418"/>
        </w:tabs>
        <w:ind w:left="1418" w:hanging="851"/>
        <w:rPr>
          <w:sz w:val="22"/>
          <w:szCs w:val="22"/>
        </w:rPr>
      </w:pPr>
      <w:proofErr w:type="gramStart"/>
      <w:r>
        <w:rPr>
          <w:sz w:val="22"/>
          <w:szCs w:val="22"/>
        </w:rPr>
        <w:t>( )</w:t>
      </w:r>
      <w:proofErr w:type="gramEnd"/>
      <w:r>
        <w:rPr>
          <w:sz w:val="22"/>
          <w:szCs w:val="22"/>
        </w:rPr>
        <w:tab/>
        <w:t>Insufficient time is allowed to prepare a quotation</w:t>
      </w:r>
    </w:p>
    <w:p w14:paraId="277F8A80" w14:textId="77777777" w:rsidR="000A2347" w:rsidRDefault="00000000">
      <w:pPr>
        <w:shd w:val="clear" w:color="auto" w:fill="FFFFFF"/>
        <w:tabs>
          <w:tab w:val="left" w:pos="1418"/>
        </w:tabs>
        <w:ind w:left="1418" w:hanging="851"/>
        <w:rPr>
          <w:sz w:val="22"/>
          <w:szCs w:val="22"/>
        </w:rPr>
      </w:pPr>
      <w:proofErr w:type="gramStart"/>
      <w:r>
        <w:rPr>
          <w:sz w:val="22"/>
          <w:szCs w:val="22"/>
        </w:rPr>
        <w:t>( )</w:t>
      </w:r>
      <w:proofErr w:type="gramEnd"/>
      <w:r>
        <w:rPr>
          <w:sz w:val="22"/>
          <w:szCs w:val="22"/>
        </w:rPr>
        <w:tab/>
        <w:t xml:space="preserve">We cannot meet the delivery requirements </w:t>
      </w:r>
    </w:p>
    <w:p w14:paraId="62F10E64" w14:textId="77777777" w:rsidR="000A2347" w:rsidRDefault="00000000">
      <w:pPr>
        <w:shd w:val="clear" w:color="auto" w:fill="FFFFFF"/>
        <w:tabs>
          <w:tab w:val="left" w:pos="1418"/>
        </w:tabs>
        <w:ind w:left="1418" w:hanging="851"/>
        <w:rPr>
          <w:sz w:val="22"/>
          <w:szCs w:val="22"/>
        </w:rPr>
      </w:pPr>
      <w:proofErr w:type="gramStart"/>
      <w:r>
        <w:rPr>
          <w:sz w:val="22"/>
          <w:szCs w:val="22"/>
        </w:rPr>
        <w:t>( )</w:t>
      </w:r>
      <w:proofErr w:type="gramEnd"/>
      <w:r>
        <w:rPr>
          <w:sz w:val="22"/>
          <w:szCs w:val="22"/>
        </w:rPr>
        <w:tab/>
        <w:t xml:space="preserve">We cannot adhere to your terms and conditions (please specify: payment terms, request for performance security, </w:t>
      </w:r>
      <w:proofErr w:type="spellStart"/>
      <w:r>
        <w:rPr>
          <w:sz w:val="22"/>
          <w:szCs w:val="22"/>
        </w:rPr>
        <w:t>etc</w:t>
      </w:r>
      <w:proofErr w:type="spellEnd"/>
      <w:r>
        <w:rPr>
          <w:sz w:val="22"/>
          <w:szCs w:val="22"/>
        </w:rPr>
        <w:t>)</w:t>
      </w:r>
    </w:p>
    <w:p w14:paraId="54C1ED84" w14:textId="77777777" w:rsidR="000A2347" w:rsidRDefault="00000000">
      <w:pPr>
        <w:shd w:val="clear" w:color="auto" w:fill="FFFFFF"/>
        <w:tabs>
          <w:tab w:val="left" w:pos="1418"/>
        </w:tabs>
        <w:ind w:left="1418" w:hanging="851"/>
        <w:rPr>
          <w:sz w:val="22"/>
          <w:szCs w:val="22"/>
        </w:rPr>
      </w:pPr>
      <w:proofErr w:type="gramStart"/>
      <w:r>
        <w:rPr>
          <w:sz w:val="22"/>
          <w:szCs w:val="22"/>
        </w:rPr>
        <w:t>( )</w:t>
      </w:r>
      <w:proofErr w:type="gramEnd"/>
      <w:r>
        <w:rPr>
          <w:sz w:val="22"/>
          <w:szCs w:val="22"/>
        </w:rPr>
        <w:tab/>
        <w:t>We do not export</w:t>
      </w:r>
    </w:p>
    <w:p w14:paraId="2EC1BCF7" w14:textId="77777777" w:rsidR="000A2347" w:rsidRDefault="00000000">
      <w:pPr>
        <w:shd w:val="clear" w:color="auto" w:fill="FFFFFF"/>
        <w:tabs>
          <w:tab w:val="left" w:pos="1418"/>
        </w:tabs>
        <w:ind w:left="1418" w:hanging="851"/>
        <w:rPr>
          <w:sz w:val="22"/>
          <w:szCs w:val="22"/>
        </w:rPr>
      </w:pPr>
      <w:proofErr w:type="gramStart"/>
      <w:r>
        <w:rPr>
          <w:sz w:val="22"/>
          <w:szCs w:val="22"/>
        </w:rPr>
        <w:t>( )</w:t>
      </w:r>
      <w:proofErr w:type="gramEnd"/>
      <w:r>
        <w:rPr>
          <w:sz w:val="22"/>
          <w:szCs w:val="22"/>
        </w:rPr>
        <w:tab/>
        <w:t>Our production capacity is currently full</w:t>
      </w:r>
    </w:p>
    <w:p w14:paraId="597B2BAB" w14:textId="77777777" w:rsidR="000A2347" w:rsidRDefault="00000000">
      <w:pPr>
        <w:shd w:val="clear" w:color="auto" w:fill="FFFFFF"/>
        <w:tabs>
          <w:tab w:val="left" w:pos="1418"/>
        </w:tabs>
        <w:ind w:left="1418" w:hanging="851"/>
        <w:rPr>
          <w:sz w:val="22"/>
          <w:szCs w:val="22"/>
        </w:rPr>
      </w:pPr>
      <w:proofErr w:type="gramStart"/>
      <w:r>
        <w:rPr>
          <w:sz w:val="22"/>
          <w:szCs w:val="22"/>
        </w:rPr>
        <w:t>( )</w:t>
      </w:r>
      <w:proofErr w:type="gramEnd"/>
      <w:r>
        <w:rPr>
          <w:sz w:val="22"/>
          <w:szCs w:val="22"/>
        </w:rPr>
        <w:tab/>
        <w:t>We are closed during the holiday season</w:t>
      </w:r>
    </w:p>
    <w:p w14:paraId="65471416" w14:textId="77777777" w:rsidR="000A2347" w:rsidRDefault="00000000">
      <w:pPr>
        <w:shd w:val="clear" w:color="auto" w:fill="FFFFFF"/>
        <w:tabs>
          <w:tab w:val="left" w:pos="1418"/>
        </w:tabs>
        <w:ind w:left="1418" w:hanging="851"/>
        <w:rPr>
          <w:sz w:val="22"/>
          <w:szCs w:val="22"/>
        </w:rPr>
      </w:pPr>
      <w:proofErr w:type="gramStart"/>
      <w:r>
        <w:rPr>
          <w:sz w:val="22"/>
          <w:szCs w:val="22"/>
        </w:rPr>
        <w:t>( )</w:t>
      </w:r>
      <w:proofErr w:type="gramEnd"/>
      <w:r>
        <w:rPr>
          <w:sz w:val="22"/>
          <w:szCs w:val="22"/>
        </w:rPr>
        <w:tab/>
        <w:t xml:space="preserve">We had to give priority to other clients’ requests </w:t>
      </w:r>
    </w:p>
    <w:p w14:paraId="72DA8F71" w14:textId="77777777" w:rsidR="000A2347" w:rsidRDefault="00000000">
      <w:pPr>
        <w:shd w:val="clear" w:color="auto" w:fill="FFFFFF"/>
        <w:tabs>
          <w:tab w:val="left" w:pos="1418"/>
        </w:tabs>
        <w:ind w:left="1418" w:hanging="851"/>
        <w:rPr>
          <w:sz w:val="22"/>
          <w:szCs w:val="22"/>
        </w:rPr>
      </w:pPr>
      <w:proofErr w:type="gramStart"/>
      <w:r>
        <w:rPr>
          <w:sz w:val="22"/>
          <w:szCs w:val="22"/>
        </w:rPr>
        <w:t>( )</w:t>
      </w:r>
      <w:proofErr w:type="gramEnd"/>
      <w:r>
        <w:rPr>
          <w:sz w:val="22"/>
          <w:szCs w:val="22"/>
        </w:rPr>
        <w:tab/>
        <w:t xml:space="preserve">We do not sell directly, but through distributors </w:t>
      </w:r>
    </w:p>
    <w:p w14:paraId="45BDE121" w14:textId="77777777" w:rsidR="000A2347" w:rsidRDefault="00000000">
      <w:pPr>
        <w:shd w:val="clear" w:color="auto" w:fill="FFFFFF"/>
        <w:tabs>
          <w:tab w:val="left" w:pos="1418"/>
        </w:tabs>
        <w:ind w:left="1418" w:hanging="851"/>
        <w:rPr>
          <w:sz w:val="22"/>
          <w:szCs w:val="22"/>
        </w:rPr>
      </w:pPr>
      <w:proofErr w:type="gramStart"/>
      <w:r>
        <w:rPr>
          <w:sz w:val="22"/>
          <w:szCs w:val="22"/>
        </w:rPr>
        <w:t>( )</w:t>
      </w:r>
      <w:proofErr w:type="gramEnd"/>
      <w:r>
        <w:rPr>
          <w:sz w:val="22"/>
          <w:szCs w:val="22"/>
        </w:rPr>
        <w:tab/>
        <w:t>We have no after-sales service available in the recipient country</w:t>
      </w:r>
    </w:p>
    <w:p w14:paraId="20728B3A" w14:textId="77777777" w:rsidR="000A2347" w:rsidRDefault="00000000">
      <w:pPr>
        <w:shd w:val="clear" w:color="auto" w:fill="FFFFFF"/>
        <w:tabs>
          <w:tab w:val="left" w:pos="1418"/>
        </w:tabs>
        <w:ind w:left="1418" w:hanging="851"/>
        <w:rPr>
          <w:sz w:val="22"/>
          <w:szCs w:val="22"/>
        </w:rPr>
      </w:pPr>
      <w:proofErr w:type="gramStart"/>
      <w:r>
        <w:rPr>
          <w:sz w:val="22"/>
          <w:szCs w:val="22"/>
        </w:rPr>
        <w:t>( )</w:t>
      </w:r>
      <w:proofErr w:type="gramEnd"/>
      <w:r>
        <w:rPr>
          <w:sz w:val="22"/>
          <w:szCs w:val="22"/>
        </w:rPr>
        <w:tab/>
        <w:t>The person handling bid is away from the office</w:t>
      </w:r>
    </w:p>
    <w:p w14:paraId="6553FA8C" w14:textId="77777777" w:rsidR="000A2347" w:rsidRDefault="00000000">
      <w:pPr>
        <w:shd w:val="clear" w:color="auto" w:fill="FFFFFF"/>
        <w:tabs>
          <w:tab w:val="left" w:pos="1418"/>
        </w:tabs>
        <w:ind w:left="1418" w:hanging="851"/>
        <w:rPr>
          <w:sz w:val="22"/>
          <w:szCs w:val="22"/>
        </w:rPr>
      </w:pPr>
      <w:proofErr w:type="gramStart"/>
      <w:r>
        <w:rPr>
          <w:sz w:val="22"/>
          <w:szCs w:val="22"/>
        </w:rPr>
        <w:t>( )</w:t>
      </w:r>
      <w:proofErr w:type="gramEnd"/>
      <w:r>
        <w:rPr>
          <w:sz w:val="22"/>
          <w:szCs w:val="22"/>
        </w:rPr>
        <w:tab/>
        <w:t>Other (please specify)</w:t>
      </w:r>
    </w:p>
    <w:p w14:paraId="61BFBBD4" w14:textId="77777777" w:rsidR="000A2347" w:rsidRDefault="000A2347">
      <w:pPr>
        <w:shd w:val="clear" w:color="auto" w:fill="FFFFFF"/>
        <w:tabs>
          <w:tab w:val="left" w:pos="1418"/>
        </w:tabs>
        <w:ind w:left="1418" w:hanging="851"/>
        <w:rPr>
          <w:sz w:val="22"/>
          <w:szCs w:val="22"/>
        </w:rPr>
      </w:pPr>
    </w:p>
    <w:p w14:paraId="13958E3B" w14:textId="77777777" w:rsidR="000A2347" w:rsidRDefault="000A2347">
      <w:pPr>
        <w:shd w:val="clear" w:color="auto" w:fill="FFFFFF"/>
        <w:tabs>
          <w:tab w:val="left" w:pos="1418"/>
        </w:tabs>
        <w:ind w:left="1418" w:hanging="851"/>
        <w:rPr>
          <w:sz w:val="22"/>
          <w:szCs w:val="22"/>
        </w:rPr>
      </w:pPr>
    </w:p>
    <w:p w14:paraId="6B7E3B95" w14:textId="77777777" w:rsidR="000A2347" w:rsidRDefault="00000000">
      <w:pPr>
        <w:shd w:val="clear" w:color="auto" w:fill="FFFFFF"/>
        <w:ind w:left="567"/>
        <w:rPr>
          <w:b/>
          <w:color w:val="000000"/>
          <w:sz w:val="22"/>
          <w:szCs w:val="22"/>
        </w:rPr>
      </w:pPr>
      <w:r>
        <w:rPr>
          <w:b/>
          <w:color w:val="000000"/>
          <w:sz w:val="22"/>
          <w:szCs w:val="22"/>
        </w:rPr>
        <w:t>If UNFPA has questions to the Bidder concerning this NO BID, UNFPA should contact Mr./Ms._________________, phone/email ________________, who will be able to assist.</w:t>
      </w:r>
      <w:r>
        <w:br w:type="page"/>
      </w:r>
    </w:p>
    <w:p w14:paraId="64C0AE46" w14:textId="77777777" w:rsidR="000A2347" w:rsidRDefault="000A2347">
      <w:pPr>
        <w:shd w:val="clear" w:color="auto" w:fill="FFFFFF"/>
        <w:rPr>
          <w:b/>
          <w:color w:val="000000"/>
          <w:sz w:val="22"/>
          <w:szCs w:val="22"/>
        </w:rPr>
      </w:pPr>
    </w:p>
    <w:p w14:paraId="4EEAAA0A" w14:textId="77777777" w:rsidR="000A2347" w:rsidRDefault="00000000">
      <w:pPr>
        <w:pStyle w:val="Heading1"/>
        <w:shd w:val="clear" w:color="auto" w:fill="FFFFFF"/>
        <w:jc w:val="center"/>
        <w:rPr>
          <w:rFonts w:ascii="Times New Roman" w:hAnsi="Times New Roman" w:cs="Times New Roman"/>
          <w:sz w:val="22"/>
          <w:szCs w:val="22"/>
        </w:rPr>
      </w:pPr>
      <w:bookmarkStart w:id="7" w:name="_heading=h.tyjcwt" w:colFirst="0" w:colLast="0"/>
      <w:bookmarkEnd w:id="7"/>
      <w:r>
        <w:rPr>
          <w:rFonts w:ascii="Times New Roman" w:hAnsi="Times New Roman" w:cs="Times New Roman"/>
          <w:sz w:val="22"/>
          <w:szCs w:val="22"/>
        </w:rPr>
        <w:t>2. Bid Submission Form</w:t>
      </w:r>
    </w:p>
    <w:p w14:paraId="1B8A3014" w14:textId="77777777" w:rsidR="000A2347" w:rsidRDefault="00000000">
      <w:pPr>
        <w:shd w:val="clear" w:color="auto" w:fill="FFFFFF"/>
        <w:jc w:val="center"/>
        <w:rPr>
          <w:i/>
          <w:sz w:val="22"/>
          <w:szCs w:val="22"/>
        </w:rPr>
      </w:pPr>
      <w:r>
        <w:rPr>
          <w:i/>
          <w:sz w:val="22"/>
          <w:szCs w:val="22"/>
        </w:rPr>
        <w:t>[The Bidder shall fill in this form in accordance with the instructions indicated. No alterations to its format shall be permitted and no substitutions shall be accepted.]</w:t>
      </w:r>
    </w:p>
    <w:p w14:paraId="1F633F11" w14:textId="77777777" w:rsidR="000A2347" w:rsidRDefault="000A2347">
      <w:pPr>
        <w:shd w:val="clear" w:color="auto" w:fill="FFFFFF"/>
        <w:jc w:val="center"/>
        <w:rPr>
          <w:i/>
          <w:sz w:val="22"/>
          <w:szCs w:val="22"/>
        </w:rPr>
      </w:pPr>
    </w:p>
    <w:p w14:paraId="3D7733D0" w14:textId="77777777" w:rsidR="000A2347" w:rsidRDefault="00000000">
      <w:pPr>
        <w:shd w:val="clear" w:color="auto" w:fill="FFFFFF"/>
        <w:jc w:val="both"/>
        <w:rPr>
          <w:sz w:val="22"/>
          <w:szCs w:val="22"/>
        </w:rPr>
      </w:pPr>
      <w:r>
        <w:rPr>
          <w:b/>
          <w:sz w:val="22"/>
          <w:szCs w:val="22"/>
        </w:rPr>
        <w:t>Date:</w:t>
      </w:r>
      <w:r>
        <w:rPr>
          <w:i/>
          <w:sz w:val="22"/>
          <w:szCs w:val="22"/>
        </w:rPr>
        <w:t xml:space="preserve"> [insert date (as day, </w:t>
      </w:r>
      <w:proofErr w:type="gramStart"/>
      <w:r>
        <w:rPr>
          <w:i/>
          <w:sz w:val="22"/>
          <w:szCs w:val="22"/>
        </w:rPr>
        <w:t>month</w:t>
      </w:r>
      <w:proofErr w:type="gramEnd"/>
      <w:r>
        <w:rPr>
          <w:i/>
          <w:sz w:val="22"/>
          <w:szCs w:val="22"/>
        </w:rPr>
        <w:t xml:space="preserve"> and year) of Bid Submission]</w:t>
      </w:r>
    </w:p>
    <w:p w14:paraId="210B74BA" w14:textId="77777777" w:rsidR="000A2347" w:rsidRPr="00D977EB" w:rsidRDefault="00000000">
      <w:pPr>
        <w:shd w:val="clear" w:color="auto" w:fill="FFFFFF"/>
        <w:jc w:val="both"/>
        <w:rPr>
          <w:sz w:val="22"/>
          <w:szCs w:val="22"/>
          <w:lang w:val="es-ES"/>
        </w:rPr>
      </w:pPr>
      <w:r w:rsidRPr="00D977EB">
        <w:rPr>
          <w:b/>
          <w:sz w:val="22"/>
          <w:szCs w:val="22"/>
          <w:lang w:val="es-ES"/>
        </w:rPr>
        <w:t>ITB No.:</w:t>
      </w:r>
      <w:r w:rsidRPr="00D977EB">
        <w:rPr>
          <w:sz w:val="22"/>
          <w:szCs w:val="22"/>
          <w:lang w:val="es-ES"/>
        </w:rPr>
        <w:t xml:space="preserve"> UNFPA/CC/YY/NNN</w:t>
      </w:r>
    </w:p>
    <w:p w14:paraId="4F89C5F5" w14:textId="77777777" w:rsidR="000A2347" w:rsidRPr="00D977EB" w:rsidRDefault="000A2347">
      <w:pPr>
        <w:shd w:val="clear" w:color="auto" w:fill="FFFFFF"/>
        <w:jc w:val="both"/>
        <w:rPr>
          <w:sz w:val="22"/>
          <w:szCs w:val="22"/>
          <w:lang w:val="es-ES"/>
        </w:rPr>
      </w:pPr>
    </w:p>
    <w:p w14:paraId="737C1F4B" w14:textId="77777777" w:rsidR="000A2347" w:rsidRDefault="00000000">
      <w:pPr>
        <w:shd w:val="clear" w:color="auto" w:fill="FFFFFF"/>
        <w:jc w:val="both"/>
        <w:rPr>
          <w:sz w:val="22"/>
          <w:szCs w:val="22"/>
        </w:rPr>
      </w:pPr>
      <w:r>
        <w:rPr>
          <w:sz w:val="22"/>
          <w:szCs w:val="22"/>
        </w:rPr>
        <w:t>To: Alice Bongiorno, UNFPA</w:t>
      </w:r>
    </w:p>
    <w:p w14:paraId="7BC97189" w14:textId="77777777" w:rsidR="000A2347" w:rsidRDefault="000A2347">
      <w:pPr>
        <w:shd w:val="clear" w:color="auto" w:fill="FFFFFF"/>
        <w:jc w:val="both"/>
        <w:rPr>
          <w:sz w:val="22"/>
          <w:szCs w:val="22"/>
        </w:rPr>
      </w:pPr>
    </w:p>
    <w:p w14:paraId="7A15872F" w14:textId="77777777" w:rsidR="000A2347" w:rsidRDefault="000A2347">
      <w:pPr>
        <w:shd w:val="clear" w:color="auto" w:fill="FFFFFF"/>
        <w:jc w:val="both"/>
        <w:rPr>
          <w:sz w:val="22"/>
          <w:szCs w:val="22"/>
        </w:rPr>
      </w:pPr>
    </w:p>
    <w:p w14:paraId="26EFFE00" w14:textId="77777777" w:rsidR="000A2347" w:rsidRDefault="00000000">
      <w:pPr>
        <w:shd w:val="clear" w:color="auto" w:fill="FFFFFF"/>
        <w:jc w:val="both"/>
        <w:rPr>
          <w:sz w:val="22"/>
          <w:szCs w:val="22"/>
        </w:rPr>
      </w:pPr>
      <w:r>
        <w:rPr>
          <w:sz w:val="22"/>
          <w:szCs w:val="22"/>
        </w:rPr>
        <w:t>Dear Sir / Madam,</w:t>
      </w:r>
    </w:p>
    <w:p w14:paraId="5FF01D71" w14:textId="77777777" w:rsidR="000A2347" w:rsidRDefault="000A2347">
      <w:pPr>
        <w:shd w:val="clear" w:color="auto" w:fill="FFFFFF"/>
        <w:jc w:val="both"/>
        <w:rPr>
          <w:sz w:val="22"/>
          <w:szCs w:val="22"/>
        </w:rPr>
      </w:pPr>
    </w:p>
    <w:p w14:paraId="19A650EB" w14:textId="77777777" w:rsidR="000A2347" w:rsidRDefault="00000000">
      <w:pPr>
        <w:shd w:val="clear" w:color="auto" w:fill="FFFFFF"/>
        <w:jc w:val="both"/>
        <w:rPr>
          <w:sz w:val="22"/>
          <w:szCs w:val="22"/>
        </w:rPr>
      </w:pPr>
      <w:r>
        <w:rPr>
          <w:sz w:val="22"/>
          <w:szCs w:val="22"/>
        </w:rPr>
        <w:t xml:space="preserve">We the Undersigned have examined and have no reservations to the Bidding Documents No. UNFPA/CC/YY/NNN and amendments We hereby offers to supply, in conformity with the Bidding Documents and in accordance with the Delivery Schedules specified in the Schedule of Requirements, the following goods and related services ___________________________________________________ which are subject to UNFPA General Conditions of Contract and other terms and conditions as specified in the document. </w:t>
      </w:r>
    </w:p>
    <w:p w14:paraId="1C7B0B2F" w14:textId="77777777" w:rsidR="000A2347" w:rsidRDefault="000A2347">
      <w:pPr>
        <w:shd w:val="clear" w:color="auto" w:fill="FFFFFF"/>
        <w:jc w:val="both"/>
        <w:rPr>
          <w:sz w:val="22"/>
          <w:szCs w:val="22"/>
        </w:rPr>
      </w:pPr>
    </w:p>
    <w:p w14:paraId="3768CC50" w14:textId="77777777" w:rsidR="000A2347" w:rsidRDefault="00000000">
      <w:pPr>
        <w:shd w:val="clear" w:color="auto" w:fill="FFFFFF"/>
        <w:jc w:val="both"/>
        <w:rPr>
          <w:sz w:val="22"/>
          <w:szCs w:val="22"/>
        </w:rPr>
      </w:pPr>
      <w:r>
        <w:rPr>
          <w:sz w:val="22"/>
          <w:szCs w:val="22"/>
        </w:rPr>
        <w:t>We agree to abide by this bid for a period of [</w:t>
      </w:r>
      <w:r>
        <w:rPr>
          <w:i/>
          <w:sz w:val="22"/>
          <w:szCs w:val="22"/>
        </w:rPr>
        <w:t>Select between 30-90 days depending on the type of good/commodity</w:t>
      </w:r>
      <w:r>
        <w:rPr>
          <w:sz w:val="22"/>
          <w:szCs w:val="22"/>
        </w:rPr>
        <w:t>] days from the date fixed for opening of bids in the Invitation to Bid, and it shall remain binding upon us and may be accepted at any time before the expiration of that period.</w:t>
      </w:r>
    </w:p>
    <w:p w14:paraId="4A72E26B" w14:textId="77777777" w:rsidR="000A2347" w:rsidRDefault="000A2347">
      <w:pPr>
        <w:shd w:val="clear" w:color="auto" w:fill="FFFFFF"/>
        <w:jc w:val="both"/>
        <w:rPr>
          <w:sz w:val="22"/>
          <w:szCs w:val="22"/>
        </w:rPr>
      </w:pPr>
    </w:p>
    <w:p w14:paraId="3464F60B" w14:textId="77777777" w:rsidR="000A2347" w:rsidRDefault="000A2347">
      <w:pPr>
        <w:shd w:val="clear" w:color="auto" w:fill="FFFFFF"/>
        <w:jc w:val="both"/>
        <w:rPr>
          <w:sz w:val="22"/>
          <w:szCs w:val="22"/>
        </w:rPr>
      </w:pPr>
    </w:p>
    <w:p w14:paraId="203FCF4D" w14:textId="77777777" w:rsidR="000A2347" w:rsidRDefault="00000000">
      <w:pPr>
        <w:shd w:val="clear" w:color="auto" w:fill="FFFFFF"/>
        <w:jc w:val="both"/>
        <w:rPr>
          <w:sz w:val="22"/>
          <w:szCs w:val="22"/>
        </w:rPr>
      </w:pPr>
      <w:r>
        <w:rPr>
          <w:sz w:val="22"/>
          <w:szCs w:val="22"/>
        </w:rPr>
        <w:t xml:space="preserve">We have no conflict of interest in accordance with Instructions to Bidders Sub-Clause </w:t>
      </w:r>
      <w:proofErr w:type="gramStart"/>
      <w:r>
        <w:rPr>
          <w:sz w:val="22"/>
          <w:szCs w:val="22"/>
        </w:rPr>
        <w:t>2.3;</w:t>
      </w:r>
      <w:proofErr w:type="gramEnd"/>
    </w:p>
    <w:p w14:paraId="4B008581" w14:textId="77777777" w:rsidR="000A2347" w:rsidRDefault="000A2347">
      <w:pPr>
        <w:shd w:val="clear" w:color="auto" w:fill="FFFFFF"/>
        <w:jc w:val="both"/>
        <w:rPr>
          <w:sz w:val="22"/>
          <w:szCs w:val="22"/>
        </w:rPr>
      </w:pPr>
    </w:p>
    <w:p w14:paraId="6E0E791B" w14:textId="77777777" w:rsidR="000A2347" w:rsidRDefault="00000000">
      <w:pPr>
        <w:shd w:val="clear" w:color="auto" w:fill="FFFFFF"/>
        <w:jc w:val="both"/>
        <w:rPr>
          <w:sz w:val="22"/>
          <w:szCs w:val="22"/>
        </w:rPr>
      </w:pPr>
      <w:r>
        <w:rPr>
          <w:sz w:val="22"/>
          <w:szCs w:val="22"/>
        </w:rPr>
        <w:t xml:space="preserve">Our firm, its affiliates or subsidiaries—including any subcontractors or suppliers for any part of the contract—have not been declared ineligible by UNFPA, in accordance with Instructions to Bidders Sub-Clause </w:t>
      </w:r>
      <w:proofErr w:type="gramStart"/>
      <w:r>
        <w:rPr>
          <w:sz w:val="22"/>
          <w:szCs w:val="22"/>
        </w:rPr>
        <w:t>2.4;</w:t>
      </w:r>
      <w:proofErr w:type="gramEnd"/>
    </w:p>
    <w:p w14:paraId="3C48F972" w14:textId="77777777" w:rsidR="000A2347" w:rsidRDefault="000A2347">
      <w:pPr>
        <w:shd w:val="clear" w:color="auto" w:fill="FFFFFF"/>
        <w:jc w:val="both"/>
        <w:rPr>
          <w:sz w:val="22"/>
          <w:szCs w:val="22"/>
        </w:rPr>
      </w:pPr>
    </w:p>
    <w:p w14:paraId="56964EF9" w14:textId="77777777" w:rsidR="000A2347" w:rsidRDefault="00000000">
      <w:pPr>
        <w:shd w:val="clear" w:color="auto" w:fill="FFFFFF"/>
        <w:jc w:val="both"/>
        <w:rPr>
          <w:sz w:val="22"/>
          <w:szCs w:val="22"/>
        </w:rPr>
      </w:pPr>
      <w:r>
        <w:rPr>
          <w:sz w:val="22"/>
          <w:szCs w:val="22"/>
        </w:rPr>
        <w:t>We understand that you are not bound to accept the lowest evaluated bid or any other bid that you may receive.</w:t>
      </w:r>
    </w:p>
    <w:p w14:paraId="5F608803" w14:textId="77777777" w:rsidR="000A2347" w:rsidRDefault="000A2347">
      <w:pPr>
        <w:shd w:val="clear" w:color="auto" w:fill="FFFFFF"/>
        <w:jc w:val="both"/>
        <w:rPr>
          <w:sz w:val="22"/>
          <w:szCs w:val="22"/>
        </w:rPr>
      </w:pPr>
    </w:p>
    <w:p w14:paraId="154EC7F7" w14:textId="77777777" w:rsidR="000A2347" w:rsidRDefault="00000000">
      <w:pPr>
        <w:shd w:val="clear" w:color="auto" w:fill="FFFFFF"/>
        <w:jc w:val="both"/>
        <w:rPr>
          <w:sz w:val="22"/>
          <w:szCs w:val="22"/>
        </w:rPr>
      </w:pPr>
      <w:r>
        <w:rPr>
          <w:sz w:val="22"/>
          <w:szCs w:val="22"/>
        </w:rPr>
        <w:t>Dated on .............day of ......................................[</w:t>
      </w:r>
      <w:r>
        <w:rPr>
          <w:i/>
          <w:sz w:val="22"/>
          <w:szCs w:val="22"/>
        </w:rPr>
        <w:t>year</w:t>
      </w:r>
      <w:r>
        <w:rPr>
          <w:sz w:val="22"/>
          <w:szCs w:val="22"/>
        </w:rPr>
        <w:t>].</w:t>
      </w:r>
    </w:p>
    <w:p w14:paraId="0A59FF4A" w14:textId="77777777" w:rsidR="000A2347" w:rsidRDefault="000A2347">
      <w:pPr>
        <w:shd w:val="clear" w:color="auto" w:fill="FFFFFF"/>
        <w:ind w:firstLine="720"/>
        <w:jc w:val="both"/>
        <w:rPr>
          <w:sz w:val="22"/>
          <w:szCs w:val="22"/>
        </w:rPr>
      </w:pPr>
    </w:p>
    <w:tbl>
      <w:tblPr>
        <w:tblStyle w:val="afffff6"/>
        <w:tblW w:w="9154" w:type="dxa"/>
        <w:tblInd w:w="-324" w:type="dxa"/>
        <w:tblBorders>
          <w:top w:val="single" w:sz="4" w:space="0" w:color="FFFFFF"/>
          <w:left w:val="single" w:sz="4" w:space="0" w:color="FFFFFF"/>
          <w:bottom w:val="single" w:sz="4" w:space="0" w:color="FFFFFF"/>
          <w:insideH w:val="single" w:sz="4" w:space="0" w:color="FFFFFF"/>
        </w:tblBorders>
        <w:tblLayout w:type="fixed"/>
        <w:tblLook w:val="0000" w:firstRow="0" w:lastRow="0" w:firstColumn="0" w:lastColumn="0" w:noHBand="0" w:noVBand="0"/>
      </w:tblPr>
      <w:tblGrid>
        <w:gridCol w:w="1795"/>
        <w:gridCol w:w="7359"/>
      </w:tblGrid>
      <w:tr w:rsidR="000A2347" w14:paraId="71C80965" w14:textId="77777777">
        <w:tc>
          <w:tcPr>
            <w:tcW w:w="1795" w:type="dxa"/>
            <w:tcBorders>
              <w:top w:val="single" w:sz="4" w:space="0" w:color="FFFFFF"/>
              <w:left w:val="single" w:sz="4" w:space="0" w:color="FFFFFF"/>
              <w:bottom w:val="single" w:sz="4" w:space="0" w:color="FFFFFF"/>
            </w:tcBorders>
            <w:shd w:val="clear" w:color="auto" w:fill="auto"/>
          </w:tcPr>
          <w:p w14:paraId="39A361F8" w14:textId="77777777" w:rsidR="000A2347" w:rsidRDefault="000A2347">
            <w:pPr>
              <w:shd w:val="clear" w:color="auto" w:fill="FFFFFF"/>
              <w:jc w:val="both"/>
              <w:rPr>
                <w:sz w:val="22"/>
                <w:szCs w:val="22"/>
              </w:rPr>
            </w:pPr>
          </w:p>
          <w:p w14:paraId="4BF247C0" w14:textId="77777777" w:rsidR="000A2347" w:rsidRDefault="00000000">
            <w:pPr>
              <w:shd w:val="clear" w:color="auto" w:fill="FFFFFF"/>
              <w:jc w:val="both"/>
              <w:rPr>
                <w:sz w:val="22"/>
                <w:szCs w:val="22"/>
              </w:rPr>
            </w:pPr>
            <w:r>
              <w:rPr>
                <w:sz w:val="22"/>
                <w:szCs w:val="22"/>
              </w:rPr>
              <w:t>Signature:</w:t>
            </w:r>
          </w:p>
        </w:tc>
        <w:tc>
          <w:tcPr>
            <w:tcW w:w="7359" w:type="dxa"/>
            <w:tcBorders>
              <w:top w:val="single" w:sz="4" w:space="0" w:color="FFFFFF"/>
              <w:left w:val="single" w:sz="4" w:space="0" w:color="FFFFFF"/>
              <w:bottom w:val="single" w:sz="4" w:space="0" w:color="FFFFFF"/>
              <w:right w:val="single" w:sz="4" w:space="0" w:color="FFFFFF"/>
            </w:tcBorders>
            <w:shd w:val="clear" w:color="auto" w:fill="auto"/>
          </w:tcPr>
          <w:p w14:paraId="28B776BB" w14:textId="77777777" w:rsidR="000A2347" w:rsidRDefault="000A2347">
            <w:pPr>
              <w:shd w:val="clear" w:color="auto" w:fill="FFFFFF"/>
              <w:jc w:val="both"/>
              <w:rPr>
                <w:sz w:val="22"/>
                <w:szCs w:val="22"/>
              </w:rPr>
            </w:pPr>
          </w:p>
          <w:p w14:paraId="21529F94" w14:textId="77777777" w:rsidR="000A2347" w:rsidRDefault="00000000">
            <w:pPr>
              <w:shd w:val="clear" w:color="auto" w:fill="FFFFFF"/>
              <w:jc w:val="both"/>
              <w:rPr>
                <w:sz w:val="22"/>
                <w:szCs w:val="22"/>
              </w:rPr>
            </w:pPr>
            <w:r>
              <w:rPr>
                <w:sz w:val="22"/>
                <w:szCs w:val="22"/>
              </w:rPr>
              <w:t>………………………………………………………………</w:t>
            </w:r>
          </w:p>
          <w:p w14:paraId="79C0BAB7" w14:textId="77777777" w:rsidR="000A2347" w:rsidRDefault="00000000">
            <w:pPr>
              <w:shd w:val="clear" w:color="auto" w:fill="FFFFFF"/>
              <w:jc w:val="both"/>
              <w:rPr>
                <w:i/>
                <w:sz w:val="18"/>
                <w:szCs w:val="18"/>
              </w:rPr>
            </w:pPr>
            <w:r>
              <w:rPr>
                <w:sz w:val="18"/>
                <w:szCs w:val="18"/>
              </w:rPr>
              <w:t>[</w:t>
            </w:r>
            <w:r>
              <w:rPr>
                <w:i/>
                <w:sz w:val="18"/>
                <w:szCs w:val="18"/>
              </w:rPr>
              <w:t>insert signature of person whose name and capacity are shown]</w:t>
            </w:r>
          </w:p>
        </w:tc>
      </w:tr>
      <w:tr w:rsidR="000A2347" w14:paraId="6438CA9A" w14:textId="77777777">
        <w:tc>
          <w:tcPr>
            <w:tcW w:w="1795" w:type="dxa"/>
            <w:tcBorders>
              <w:top w:val="single" w:sz="4" w:space="0" w:color="FFFFFF"/>
              <w:left w:val="single" w:sz="4" w:space="0" w:color="FFFFFF"/>
              <w:bottom w:val="single" w:sz="4" w:space="0" w:color="FFFFFF"/>
            </w:tcBorders>
            <w:shd w:val="clear" w:color="auto" w:fill="auto"/>
          </w:tcPr>
          <w:p w14:paraId="221D5EE8" w14:textId="77777777" w:rsidR="000A2347" w:rsidRDefault="000A2347">
            <w:pPr>
              <w:shd w:val="clear" w:color="auto" w:fill="FFFFFF"/>
              <w:jc w:val="both"/>
              <w:rPr>
                <w:i/>
                <w:sz w:val="22"/>
                <w:szCs w:val="22"/>
              </w:rPr>
            </w:pPr>
          </w:p>
          <w:p w14:paraId="5BCE9D75" w14:textId="77777777" w:rsidR="000A2347" w:rsidRDefault="00000000">
            <w:pPr>
              <w:shd w:val="clear" w:color="auto" w:fill="FFFFFF"/>
              <w:jc w:val="both"/>
              <w:rPr>
                <w:sz w:val="22"/>
                <w:szCs w:val="22"/>
              </w:rPr>
            </w:pPr>
            <w:r>
              <w:rPr>
                <w:sz w:val="22"/>
                <w:szCs w:val="22"/>
              </w:rPr>
              <w:t>In the capacity of:</w:t>
            </w:r>
          </w:p>
        </w:tc>
        <w:tc>
          <w:tcPr>
            <w:tcW w:w="7359" w:type="dxa"/>
            <w:tcBorders>
              <w:top w:val="single" w:sz="4" w:space="0" w:color="FFFFFF"/>
              <w:left w:val="single" w:sz="4" w:space="0" w:color="FFFFFF"/>
              <w:bottom w:val="single" w:sz="4" w:space="0" w:color="FFFFFF"/>
              <w:right w:val="single" w:sz="4" w:space="0" w:color="FFFFFF"/>
            </w:tcBorders>
            <w:shd w:val="clear" w:color="auto" w:fill="auto"/>
          </w:tcPr>
          <w:p w14:paraId="207B6DAB" w14:textId="77777777" w:rsidR="000A2347" w:rsidRDefault="000A2347">
            <w:pPr>
              <w:shd w:val="clear" w:color="auto" w:fill="FFFFFF"/>
              <w:jc w:val="both"/>
              <w:rPr>
                <w:sz w:val="22"/>
                <w:szCs w:val="22"/>
              </w:rPr>
            </w:pPr>
          </w:p>
          <w:p w14:paraId="3A2AFCA2" w14:textId="77777777" w:rsidR="000A2347" w:rsidRDefault="00000000">
            <w:pPr>
              <w:shd w:val="clear" w:color="auto" w:fill="FFFFFF"/>
              <w:jc w:val="both"/>
              <w:rPr>
                <w:sz w:val="22"/>
                <w:szCs w:val="22"/>
              </w:rPr>
            </w:pPr>
            <w:r>
              <w:rPr>
                <w:sz w:val="22"/>
                <w:szCs w:val="22"/>
              </w:rPr>
              <w:t>………………………………………………………………</w:t>
            </w:r>
          </w:p>
          <w:p w14:paraId="1E2A9F95" w14:textId="77777777" w:rsidR="000A2347" w:rsidRDefault="00000000">
            <w:pPr>
              <w:shd w:val="clear" w:color="auto" w:fill="FFFFFF"/>
              <w:jc w:val="both"/>
              <w:rPr>
                <w:i/>
                <w:sz w:val="18"/>
                <w:szCs w:val="18"/>
              </w:rPr>
            </w:pPr>
            <w:r>
              <w:rPr>
                <w:i/>
                <w:sz w:val="18"/>
                <w:szCs w:val="18"/>
              </w:rPr>
              <w:t>[insert legal capacity of person signing the Bid Submission Form]</w:t>
            </w:r>
          </w:p>
        </w:tc>
      </w:tr>
      <w:tr w:rsidR="000A2347" w14:paraId="63D011A8" w14:textId="77777777">
        <w:tc>
          <w:tcPr>
            <w:tcW w:w="1795" w:type="dxa"/>
            <w:tcBorders>
              <w:top w:val="single" w:sz="4" w:space="0" w:color="FFFFFF"/>
              <w:left w:val="single" w:sz="4" w:space="0" w:color="FFFFFF"/>
              <w:bottom w:val="single" w:sz="4" w:space="0" w:color="FFFFFF"/>
            </w:tcBorders>
            <w:shd w:val="clear" w:color="auto" w:fill="auto"/>
          </w:tcPr>
          <w:p w14:paraId="71C16DFA" w14:textId="77777777" w:rsidR="000A2347" w:rsidRDefault="000A2347">
            <w:pPr>
              <w:shd w:val="clear" w:color="auto" w:fill="FFFFFF"/>
              <w:jc w:val="both"/>
              <w:rPr>
                <w:i/>
                <w:sz w:val="22"/>
                <w:szCs w:val="22"/>
              </w:rPr>
            </w:pPr>
          </w:p>
          <w:p w14:paraId="24A50F93" w14:textId="77777777" w:rsidR="000A2347" w:rsidRDefault="00000000">
            <w:pPr>
              <w:shd w:val="clear" w:color="auto" w:fill="FFFFFF"/>
              <w:jc w:val="both"/>
              <w:rPr>
                <w:sz w:val="22"/>
                <w:szCs w:val="22"/>
              </w:rPr>
            </w:pPr>
            <w:r>
              <w:rPr>
                <w:sz w:val="22"/>
                <w:szCs w:val="22"/>
              </w:rPr>
              <w:t>Name:</w:t>
            </w:r>
          </w:p>
        </w:tc>
        <w:tc>
          <w:tcPr>
            <w:tcW w:w="7359" w:type="dxa"/>
            <w:tcBorders>
              <w:top w:val="single" w:sz="4" w:space="0" w:color="FFFFFF"/>
              <w:left w:val="single" w:sz="4" w:space="0" w:color="FFFFFF"/>
              <w:bottom w:val="single" w:sz="4" w:space="0" w:color="FFFFFF"/>
              <w:right w:val="single" w:sz="4" w:space="0" w:color="FFFFFF"/>
            </w:tcBorders>
            <w:shd w:val="clear" w:color="auto" w:fill="auto"/>
          </w:tcPr>
          <w:p w14:paraId="6B5348B3" w14:textId="77777777" w:rsidR="000A2347" w:rsidRDefault="000A2347">
            <w:pPr>
              <w:shd w:val="clear" w:color="auto" w:fill="FFFFFF"/>
              <w:jc w:val="both"/>
              <w:rPr>
                <w:sz w:val="22"/>
                <w:szCs w:val="22"/>
              </w:rPr>
            </w:pPr>
          </w:p>
          <w:p w14:paraId="7518F41C" w14:textId="77777777" w:rsidR="000A2347" w:rsidRDefault="00000000">
            <w:pPr>
              <w:shd w:val="clear" w:color="auto" w:fill="FFFFFF"/>
              <w:jc w:val="both"/>
              <w:rPr>
                <w:sz w:val="22"/>
                <w:szCs w:val="22"/>
              </w:rPr>
            </w:pPr>
            <w:r>
              <w:rPr>
                <w:sz w:val="22"/>
                <w:szCs w:val="22"/>
              </w:rPr>
              <w:t>………………………………………………………………</w:t>
            </w:r>
          </w:p>
          <w:p w14:paraId="5959C464" w14:textId="77777777" w:rsidR="000A2347" w:rsidRDefault="00000000">
            <w:pPr>
              <w:shd w:val="clear" w:color="auto" w:fill="FFFFFF"/>
              <w:jc w:val="both"/>
              <w:rPr>
                <w:sz w:val="22"/>
                <w:szCs w:val="22"/>
              </w:rPr>
            </w:pPr>
            <w:r>
              <w:rPr>
                <w:i/>
                <w:sz w:val="18"/>
                <w:szCs w:val="18"/>
              </w:rPr>
              <w:t>[insert complete name of person signing the Bid Submission Form]</w:t>
            </w:r>
          </w:p>
        </w:tc>
      </w:tr>
      <w:tr w:rsidR="000A2347" w14:paraId="13D9115C" w14:textId="77777777">
        <w:tc>
          <w:tcPr>
            <w:tcW w:w="1795" w:type="dxa"/>
            <w:tcBorders>
              <w:top w:val="single" w:sz="4" w:space="0" w:color="FFFFFF"/>
              <w:left w:val="single" w:sz="4" w:space="0" w:color="FFFFFF"/>
              <w:bottom w:val="single" w:sz="4" w:space="0" w:color="FFFFFF"/>
            </w:tcBorders>
            <w:shd w:val="clear" w:color="auto" w:fill="auto"/>
          </w:tcPr>
          <w:p w14:paraId="4042585C" w14:textId="77777777" w:rsidR="000A2347" w:rsidRDefault="000A2347">
            <w:pPr>
              <w:shd w:val="clear" w:color="auto" w:fill="FFFFFF"/>
              <w:jc w:val="both"/>
              <w:rPr>
                <w:sz w:val="22"/>
                <w:szCs w:val="22"/>
              </w:rPr>
            </w:pPr>
          </w:p>
          <w:p w14:paraId="4C44A4B4" w14:textId="77777777" w:rsidR="000A2347" w:rsidRDefault="00000000">
            <w:pPr>
              <w:shd w:val="clear" w:color="auto" w:fill="FFFFFF"/>
              <w:jc w:val="both"/>
              <w:rPr>
                <w:sz w:val="22"/>
                <w:szCs w:val="22"/>
              </w:rPr>
            </w:pPr>
            <w:r>
              <w:rPr>
                <w:sz w:val="22"/>
                <w:szCs w:val="22"/>
              </w:rPr>
              <w:t>Company:</w:t>
            </w:r>
          </w:p>
        </w:tc>
        <w:tc>
          <w:tcPr>
            <w:tcW w:w="7359" w:type="dxa"/>
            <w:tcBorders>
              <w:top w:val="single" w:sz="4" w:space="0" w:color="FFFFFF"/>
              <w:left w:val="single" w:sz="4" w:space="0" w:color="FFFFFF"/>
              <w:bottom w:val="single" w:sz="4" w:space="0" w:color="FFFFFF"/>
              <w:right w:val="single" w:sz="4" w:space="0" w:color="FFFFFF"/>
            </w:tcBorders>
            <w:shd w:val="clear" w:color="auto" w:fill="auto"/>
          </w:tcPr>
          <w:p w14:paraId="006F5AB9" w14:textId="77777777" w:rsidR="000A2347" w:rsidRDefault="000A2347">
            <w:pPr>
              <w:shd w:val="clear" w:color="auto" w:fill="FFFFFF"/>
              <w:jc w:val="both"/>
              <w:rPr>
                <w:sz w:val="22"/>
                <w:szCs w:val="22"/>
              </w:rPr>
            </w:pPr>
          </w:p>
          <w:p w14:paraId="4AF809B4" w14:textId="77777777" w:rsidR="000A2347" w:rsidRDefault="00000000">
            <w:pPr>
              <w:shd w:val="clear" w:color="auto" w:fill="FFFFFF"/>
              <w:jc w:val="both"/>
              <w:rPr>
                <w:sz w:val="22"/>
                <w:szCs w:val="22"/>
              </w:rPr>
            </w:pPr>
            <w:r>
              <w:rPr>
                <w:sz w:val="22"/>
                <w:szCs w:val="22"/>
              </w:rPr>
              <w:t>………………………………………………………………</w:t>
            </w:r>
          </w:p>
          <w:p w14:paraId="28991576" w14:textId="77777777" w:rsidR="000A2347" w:rsidRDefault="00000000">
            <w:pPr>
              <w:shd w:val="clear" w:color="auto" w:fill="FFFFFF"/>
              <w:jc w:val="both"/>
              <w:rPr>
                <w:sz w:val="22"/>
                <w:szCs w:val="22"/>
              </w:rPr>
            </w:pPr>
            <w:r>
              <w:rPr>
                <w:i/>
                <w:sz w:val="18"/>
                <w:szCs w:val="18"/>
              </w:rPr>
              <w:t>[insert name of company]</w:t>
            </w:r>
          </w:p>
        </w:tc>
      </w:tr>
    </w:tbl>
    <w:p w14:paraId="097BA076" w14:textId="77777777" w:rsidR="000A2347" w:rsidRDefault="00000000">
      <w:pPr>
        <w:shd w:val="clear" w:color="auto" w:fill="FFFFFF"/>
        <w:jc w:val="both"/>
        <w:rPr>
          <w:sz w:val="22"/>
          <w:szCs w:val="22"/>
        </w:rPr>
      </w:pPr>
      <w:r>
        <w:br w:type="page"/>
      </w:r>
    </w:p>
    <w:p w14:paraId="66C77E85" w14:textId="77777777" w:rsidR="000A2347" w:rsidRDefault="000A2347">
      <w:pPr>
        <w:shd w:val="clear" w:color="auto" w:fill="FFFFFF"/>
        <w:rPr>
          <w:sz w:val="22"/>
          <w:szCs w:val="22"/>
        </w:rPr>
      </w:pPr>
    </w:p>
    <w:p w14:paraId="0E4DA23D" w14:textId="77777777" w:rsidR="000A2347" w:rsidRDefault="00000000">
      <w:pPr>
        <w:pStyle w:val="Heading1"/>
        <w:shd w:val="clear" w:color="auto" w:fill="FFFFFF"/>
        <w:jc w:val="center"/>
        <w:rPr>
          <w:rFonts w:ascii="Times New Roman" w:hAnsi="Times New Roman" w:cs="Times New Roman"/>
          <w:sz w:val="22"/>
          <w:szCs w:val="22"/>
        </w:rPr>
      </w:pPr>
      <w:bookmarkStart w:id="8" w:name="_heading=h.3dy6vkm" w:colFirst="0" w:colLast="0"/>
      <w:bookmarkEnd w:id="8"/>
      <w:r>
        <w:rPr>
          <w:rFonts w:ascii="Times New Roman" w:hAnsi="Times New Roman" w:cs="Times New Roman"/>
          <w:sz w:val="22"/>
          <w:szCs w:val="22"/>
        </w:rPr>
        <w:t>3. Bidders Identification Form</w:t>
      </w:r>
    </w:p>
    <w:p w14:paraId="5355C38B" w14:textId="77777777" w:rsidR="000A2347" w:rsidRDefault="00000000">
      <w:pPr>
        <w:widowControl w:val="0"/>
        <w:shd w:val="clear" w:color="auto" w:fill="FFFFFF"/>
        <w:spacing w:after="120"/>
        <w:ind w:left="1440" w:right="1440"/>
        <w:jc w:val="center"/>
        <w:rPr>
          <w:color w:val="000000"/>
          <w:sz w:val="22"/>
          <w:szCs w:val="22"/>
        </w:rPr>
      </w:pPr>
      <w:bookmarkStart w:id="9" w:name="bookmark=id.1jlao46" w:colFirst="0" w:colLast="0"/>
      <w:bookmarkStart w:id="10" w:name="bookmark=id.34g0dwd" w:colFirst="0" w:colLast="0"/>
      <w:bookmarkStart w:id="11" w:name="bookmark=id.43ky6rz" w:colFirst="0" w:colLast="0"/>
      <w:bookmarkEnd w:id="9"/>
      <w:bookmarkEnd w:id="10"/>
      <w:bookmarkEnd w:id="11"/>
      <w:r>
        <w:rPr>
          <w:color w:val="000000"/>
          <w:sz w:val="22"/>
          <w:szCs w:val="22"/>
        </w:rPr>
        <w:t>Bid No. UNFPA/CC/YY/NNN</w:t>
      </w:r>
    </w:p>
    <w:p w14:paraId="1C3B8CFB" w14:textId="77777777" w:rsidR="000A2347" w:rsidRDefault="000A2347">
      <w:pPr>
        <w:shd w:val="clear" w:color="auto" w:fill="FFFFFF"/>
        <w:rPr>
          <w:color w:val="000000"/>
          <w:sz w:val="22"/>
          <w:szCs w:val="22"/>
        </w:rPr>
      </w:pPr>
    </w:p>
    <w:p w14:paraId="339C38B9" w14:textId="77777777" w:rsidR="000A2347" w:rsidRDefault="00000000">
      <w:pPr>
        <w:numPr>
          <w:ilvl w:val="0"/>
          <w:numId w:val="2"/>
        </w:numPr>
        <w:shd w:val="clear" w:color="auto" w:fill="FFFFFF"/>
        <w:ind w:left="567" w:hanging="539"/>
        <w:rPr>
          <w:b/>
          <w:sz w:val="22"/>
          <w:szCs w:val="22"/>
        </w:rPr>
      </w:pPr>
      <w:r>
        <w:rPr>
          <w:b/>
          <w:sz w:val="22"/>
          <w:szCs w:val="22"/>
        </w:rPr>
        <w:t>Organization</w:t>
      </w:r>
    </w:p>
    <w:p w14:paraId="0B38EC40" w14:textId="77777777" w:rsidR="000A2347" w:rsidRDefault="00000000">
      <w:pPr>
        <w:shd w:val="clear" w:color="auto" w:fill="FFFFFF"/>
        <w:ind w:left="567"/>
        <w:rPr>
          <w:b/>
          <w:i/>
          <w:sz w:val="22"/>
          <w:szCs w:val="22"/>
        </w:rPr>
      </w:pP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r>
        <w:rPr>
          <w:b/>
          <w:i/>
          <w:sz w:val="22"/>
          <w:szCs w:val="22"/>
        </w:rPr>
        <w:tab/>
      </w:r>
    </w:p>
    <w:tbl>
      <w:tblPr>
        <w:tblStyle w:val="afffff7"/>
        <w:tblW w:w="9082" w:type="dxa"/>
        <w:tblInd w:w="-236"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4914"/>
        <w:gridCol w:w="4168"/>
      </w:tblGrid>
      <w:tr w:rsidR="000A2347" w14:paraId="05943615" w14:textId="77777777">
        <w:trPr>
          <w:trHeight w:val="454"/>
        </w:trPr>
        <w:tc>
          <w:tcPr>
            <w:tcW w:w="4914" w:type="dxa"/>
            <w:tcBorders>
              <w:top w:val="single" w:sz="4" w:space="0" w:color="000000"/>
              <w:left w:val="single" w:sz="4" w:space="0" w:color="000000"/>
              <w:bottom w:val="single" w:sz="4" w:space="0" w:color="000000"/>
            </w:tcBorders>
            <w:shd w:val="clear" w:color="auto" w:fill="auto"/>
          </w:tcPr>
          <w:p w14:paraId="21CBFAF7" w14:textId="77777777" w:rsidR="000A2347" w:rsidRDefault="00000000">
            <w:pPr>
              <w:shd w:val="clear" w:color="auto" w:fill="FFFFFF"/>
              <w:spacing w:line="264" w:lineRule="auto"/>
              <w:rPr>
                <w:color w:val="000000"/>
                <w:sz w:val="22"/>
                <w:szCs w:val="22"/>
              </w:rPr>
            </w:pPr>
            <w:r>
              <w:rPr>
                <w:color w:val="000000"/>
                <w:sz w:val="22"/>
                <w:szCs w:val="22"/>
              </w:rPr>
              <w:t>Company/Institution Name</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14:paraId="2967938C" w14:textId="77777777" w:rsidR="000A2347" w:rsidRDefault="000A2347">
            <w:pPr>
              <w:shd w:val="clear" w:color="auto" w:fill="FFFFFF"/>
              <w:spacing w:line="264" w:lineRule="auto"/>
              <w:rPr>
                <w:color w:val="000000"/>
                <w:sz w:val="22"/>
                <w:szCs w:val="22"/>
              </w:rPr>
            </w:pPr>
          </w:p>
        </w:tc>
      </w:tr>
      <w:tr w:rsidR="000A2347" w14:paraId="61E3BEE3" w14:textId="77777777">
        <w:trPr>
          <w:trHeight w:val="454"/>
        </w:trPr>
        <w:tc>
          <w:tcPr>
            <w:tcW w:w="4914" w:type="dxa"/>
            <w:tcBorders>
              <w:top w:val="single" w:sz="4" w:space="0" w:color="000000"/>
              <w:left w:val="single" w:sz="4" w:space="0" w:color="000000"/>
              <w:bottom w:val="single" w:sz="4" w:space="0" w:color="000000"/>
            </w:tcBorders>
            <w:shd w:val="clear" w:color="auto" w:fill="auto"/>
          </w:tcPr>
          <w:p w14:paraId="21EB7D67" w14:textId="77777777" w:rsidR="000A2347" w:rsidRDefault="00000000">
            <w:pPr>
              <w:shd w:val="clear" w:color="auto" w:fill="FFFFFF"/>
              <w:spacing w:line="264" w:lineRule="auto"/>
              <w:rPr>
                <w:color w:val="000000"/>
                <w:sz w:val="22"/>
                <w:szCs w:val="22"/>
              </w:rPr>
            </w:pPr>
            <w:r>
              <w:rPr>
                <w:color w:val="000000"/>
                <w:sz w:val="22"/>
                <w:szCs w:val="22"/>
              </w:rPr>
              <w:t>Address, City, Country</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14:paraId="62368D9E" w14:textId="77777777" w:rsidR="000A2347" w:rsidRDefault="000A2347">
            <w:pPr>
              <w:shd w:val="clear" w:color="auto" w:fill="FFFFFF"/>
              <w:spacing w:line="264" w:lineRule="auto"/>
              <w:rPr>
                <w:color w:val="000000"/>
                <w:sz w:val="22"/>
                <w:szCs w:val="22"/>
              </w:rPr>
            </w:pPr>
          </w:p>
        </w:tc>
      </w:tr>
      <w:tr w:rsidR="000A2347" w14:paraId="40B90138" w14:textId="77777777">
        <w:trPr>
          <w:trHeight w:val="454"/>
        </w:trPr>
        <w:tc>
          <w:tcPr>
            <w:tcW w:w="4914" w:type="dxa"/>
            <w:tcBorders>
              <w:top w:val="single" w:sz="4" w:space="0" w:color="000000"/>
              <w:left w:val="single" w:sz="4" w:space="0" w:color="000000"/>
              <w:bottom w:val="single" w:sz="4" w:space="0" w:color="000000"/>
            </w:tcBorders>
            <w:shd w:val="clear" w:color="auto" w:fill="auto"/>
          </w:tcPr>
          <w:p w14:paraId="791EF828" w14:textId="77777777" w:rsidR="000A2347" w:rsidRDefault="00000000">
            <w:pPr>
              <w:shd w:val="clear" w:color="auto" w:fill="FFFFFF"/>
              <w:spacing w:line="264" w:lineRule="auto"/>
              <w:rPr>
                <w:color w:val="000000"/>
                <w:sz w:val="22"/>
                <w:szCs w:val="22"/>
              </w:rPr>
            </w:pPr>
            <w:r>
              <w:rPr>
                <w:color w:val="000000"/>
                <w:sz w:val="22"/>
                <w:szCs w:val="22"/>
              </w:rPr>
              <w:t>Telephone/FAX</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14:paraId="342313BD" w14:textId="77777777" w:rsidR="000A2347" w:rsidRDefault="000A2347">
            <w:pPr>
              <w:shd w:val="clear" w:color="auto" w:fill="FFFFFF"/>
              <w:spacing w:line="264" w:lineRule="auto"/>
              <w:rPr>
                <w:color w:val="000000"/>
                <w:sz w:val="22"/>
                <w:szCs w:val="22"/>
              </w:rPr>
            </w:pPr>
          </w:p>
        </w:tc>
      </w:tr>
      <w:tr w:rsidR="000A2347" w14:paraId="1ECA2BA1" w14:textId="77777777">
        <w:trPr>
          <w:trHeight w:val="454"/>
        </w:trPr>
        <w:tc>
          <w:tcPr>
            <w:tcW w:w="4914" w:type="dxa"/>
            <w:tcBorders>
              <w:top w:val="single" w:sz="4" w:space="0" w:color="000000"/>
              <w:left w:val="single" w:sz="4" w:space="0" w:color="000000"/>
              <w:bottom w:val="single" w:sz="4" w:space="0" w:color="000000"/>
            </w:tcBorders>
            <w:shd w:val="clear" w:color="auto" w:fill="auto"/>
          </w:tcPr>
          <w:p w14:paraId="147086BB" w14:textId="77777777" w:rsidR="000A2347" w:rsidRDefault="00000000">
            <w:pPr>
              <w:shd w:val="clear" w:color="auto" w:fill="FFFFFF"/>
              <w:spacing w:line="264" w:lineRule="auto"/>
              <w:rPr>
                <w:color w:val="000000"/>
                <w:sz w:val="22"/>
                <w:szCs w:val="22"/>
              </w:rPr>
            </w:pPr>
            <w:r>
              <w:rPr>
                <w:color w:val="000000"/>
                <w:sz w:val="22"/>
                <w:szCs w:val="22"/>
              </w:rPr>
              <w:t>Website</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14:paraId="3BED6F0D" w14:textId="77777777" w:rsidR="000A2347" w:rsidRDefault="000A2347">
            <w:pPr>
              <w:shd w:val="clear" w:color="auto" w:fill="FFFFFF"/>
              <w:spacing w:line="264" w:lineRule="auto"/>
              <w:rPr>
                <w:color w:val="000000"/>
                <w:sz w:val="22"/>
                <w:szCs w:val="22"/>
              </w:rPr>
            </w:pPr>
          </w:p>
        </w:tc>
      </w:tr>
      <w:tr w:rsidR="000A2347" w14:paraId="2F76CA0F" w14:textId="77777777">
        <w:trPr>
          <w:trHeight w:val="454"/>
        </w:trPr>
        <w:tc>
          <w:tcPr>
            <w:tcW w:w="4914" w:type="dxa"/>
            <w:tcBorders>
              <w:top w:val="single" w:sz="4" w:space="0" w:color="000000"/>
              <w:left w:val="single" w:sz="4" w:space="0" w:color="000000"/>
              <w:bottom w:val="single" w:sz="4" w:space="0" w:color="000000"/>
            </w:tcBorders>
            <w:shd w:val="clear" w:color="auto" w:fill="auto"/>
          </w:tcPr>
          <w:p w14:paraId="4CF8742A" w14:textId="77777777" w:rsidR="000A2347" w:rsidRDefault="00000000">
            <w:pPr>
              <w:shd w:val="clear" w:color="auto" w:fill="FFFFFF"/>
              <w:spacing w:line="264" w:lineRule="auto"/>
              <w:rPr>
                <w:color w:val="000000"/>
                <w:sz w:val="22"/>
                <w:szCs w:val="22"/>
              </w:rPr>
            </w:pPr>
            <w:r>
              <w:rPr>
                <w:color w:val="000000"/>
                <w:sz w:val="22"/>
                <w:szCs w:val="22"/>
              </w:rPr>
              <w:t>Date of establishment</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14:paraId="728D3D55" w14:textId="77777777" w:rsidR="000A2347" w:rsidRDefault="000A2347">
            <w:pPr>
              <w:shd w:val="clear" w:color="auto" w:fill="FFFFFF"/>
              <w:spacing w:line="264" w:lineRule="auto"/>
              <w:rPr>
                <w:color w:val="000000"/>
                <w:sz w:val="22"/>
                <w:szCs w:val="22"/>
              </w:rPr>
            </w:pPr>
          </w:p>
        </w:tc>
      </w:tr>
      <w:tr w:rsidR="000A2347" w14:paraId="63586011" w14:textId="77777777">
        <w:trPr>
          <w:trHeight w:val="454"/>
        </w:trPr>
        <w:tc>
          <w:tcPr>
            <w:tcW w:w="4914" w:type="dxa"/>
            <w:tcBorders>
              <w:top w:val="single" w:sz="4" w:space="0" w:color="000000"/>
              <w:left w:val="single" w:sz="4" w:space="0" w:color="000000"/>
              <w:bottom w:val="single" w:sz="4" w:space="0" w:color="000000"/>
            </w:tcBorders>
            <w:shd w:val="clear" w:color="auto" w:fill="auto"/>
          </w:tcPr>
          <w:p w14:paraId="7B3275BE" w14:textId="77777777" w:rsidR="000A2347" w:rsidRDefault="00000000">
            <w:pPr>
              <w:shd w:val="clear" w:color="auto" w:fill="FFFFFF"/>
              <w:spacing w:line="264" w:lineRule="auto"/>
              <w:rPr>
                <w:color w:val="000000"/>
                <w:sz w:val="22"/>
                <w:szCs w:val="22"/>
              </w:rPr>
            </w:pPr>
            <w:r>
              <w:rPr>
                <w:b/>
                <w:color w:val="000000"/>
                <w:sz w:val="22"/>
                <w:szCs w:val="22"/>
              </w:rPr>
              <w:t>Legal Representative</w:t>
            </w:r>
            <w:r>
              <w:rPr>
                <w:color w:val="000000"/>
                <w:sz w:val="22"/>
                <w:szCs w:val="22"/>
              </w:rPr>
              <w:t>: Name/Surname/Position</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14:paraId="59DBE120" w14:textId="77777777" w:rsidR="000A2347" w:rsidRDefault="000A2347">
            <w:pPr>
              <w:shd w:val="clear" w:color="auto" w:fill="FFFFFF"/>
              <w:spacing w:line="264" w:lineRule="auto"/>
              <w:rPr>
                <w:color w:val="000000"/>
                <w:sz w:val="22"/>
                <w:szCs w:val="22"/>
              </w:rPr>
            </w:pPr>
          </w:p>
        </w:tc>
      </w:tr>
      <w:tr w:rsidR="000A2347" w14:paraId="295FA70B" w14:textId="77777777">
        <w:trPr>
          <w:trHeight w:val="454"/>
        </w:trPr>
        <w:tc>
          <w:tcPr>
            <w:tcW w:w="4914" w:type="dxa"/>
            <w:tcBorders>
              <w:top w:val="single" w:sz="4" w:space="0" w:color="000000"/>
              <w:left w:val="single" w:sz="4" w:space="0" w:color="000000"/>
              <w:bottom w:val="single" w:sz="4" w:space="0" w:color="000000"/>
            </w:tcBorders>
            <w:shd w:val="clear" w:color="auto" w:fill="auto"/>
          </w:tcPr>
          <w:p w14:paraId="506A450A" w14:textId="77777777" w:rsidR="000A2347" w:rsidRDefault="00000000">
            <w:pPr>
              <w:shd w:val="clear" w:color="auto" w:fill="FFFFFF"/>
              <w:spacing w:line="264" w:lineRule="auto"/>
              <w:rPr>
                <w:color w:val="000000"/>
                <w:sz w:val="22"/>
                <w:szCs w:val="22"/>
              </w:rPr>
            </w:pPr>
            <w:r>
              <w:rPr>
                <w:b/>
                <w:color w:val="000000"/>
                <w:sz w:val="22"/>
                <w:szCs w:val="22"/>
              </w:rPr>
              <w:t>Legal structure</w:t>
            </w:r>
            <w:r>
              <w:rPr>
                <w:color w:val="000000"/>
                <w:sz w:val="22"/>
                <w:szCs w:val="22"/>
              </w:rPr>
              <w:t>: natural person/</w:t>
            </w:r>
            <w:proofErr w:type="spellStart"/>
            <w:proofErr w:type="gramStart"/>
            <w:r>
              <w:rPr>
                <w:color w:val="000000"/>
                <w:sz w:val="22"/>
                <w:szCs w:val="22"/>
              </w:rPr>
              <w:t>Co.Ltd</w:t>
            </w:r>
            <w:proofErr w:type="spellEnd"/>
            <w:proofErr w:type="gramEnd"/>
            <w:r>
              <w:rPr>
                <w:color w:val="000000"/>
                <w:sz w:val="22"/>
                <w:szCs w:val="22"/>
              </w:rPr>
              <w:t>, NGO/institution/other (please specify)</w:t>
            </w:r>
          </w:p>
          <w:p w14:paraId="17E77ACF" w14:textId="77777777" w:rsidR="000A2347" w:rsidRDefault="000A2347">
            <w:pPr>
              <w:shd w:val="clear" w:color="auto" w:fill="FFFFFF"/>
              <w:spacing w:line="264" w:lineRule="auto"/>
              <w:rPr>
                <w:color w:val="000000"/>
                <w:sz w:val="22"/>
                <w:szCs w:val="22"/>
              </w:rPr>
            </w:pP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14:paraId="265F1970" w14:textId="77777777" w:rsidR="000A2347" w:rsidRDefault="000A2347">
            <w:pPr>
              <w:shd w:val="clear" w:color="auto" w:fill="FFFFFF"/>
              <w:spacing w:line="264" w:lineRule="auto"/>
              <w:rPr>
                <w:color w:val="000000"/>
                <w:sz w:val="22"/>
                <w:szCs w:val="22"/>
              </w:rPr>
            </w:pPr>
          </w:p>
        </w:tc>
      </w:tr>
      <w:tr w:rsidR="000A2347" w14:paraId="2F1D5CA1" w14:textId="77777777">
        <w:trPr>
          <w:trHeight w:val="454"/>
        </w:trPr>
        <w:tc>
          <w:tcPr>
            <w:tcW w:w="4914" w:type="dxa"/>
            <w:tcBorders>
              <w:top w:val="single" w:sz="4" w:space="0" w:color="000000"/>
              <w:left w:val="single" w:sz="4" w:space="0" w:color="000000"/>
              <w:bottom w:val="single" w:sz="4" w:space="0" w:color="000000"/>
            </w:tcBorders>
            <w:shd w:val="clear" w:color="auto" w:fill="auto"/>
          </w:tcPr>
          <w:p w14:paraId="5598242A" w14:textId="77777777" w:rsidR="000A2347" w:rsidRDefault="00000000">
            <w:pPr>
              <w:shd w:val="clear" w:color="auto" w:fill="FFFFFF"/>
              <w:spacing w:line="264" w:lineRule="auto"/>
              <w:rPr>
                <w:color w:val="000000"/>
                <w:sz w:val="22"/>
                <w:szCs w:val="22"/>
              </w:rPr>
            </w:pPr>
            <w:r>
              <w:rPr>
                <w:b/>
                <w:color w:val="000000"/>
                <w:sz w:val="22"/>
                <w:szCs w:val="22"/>
              </w:rPr>
              <w:t>Organizational Type</w:t>
            </w:r>
            <w:r>
              <w:rPr>
                <w:color w:val="000000"/>
                <w:sz w:val="22"/>
                <w:szCs w:val="22"/>
              </w:rPr>
              <w:t>: Manufacturer, Wholesaler, Trader, Service provider, etc.</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14:paraId="48B050EC" w14:textId="77777777" w:rsidR="000A2347" w:rsidRDefault="000A2347">
            <w:pPr>
              <w:shd w:val="clear" w:color="auto" w:fill="FFFFFF"/>
              <w:spacing w:line="264" w:lineRule="auto"/>
              <w:rPr>
                <w:color w:val="000000"/>
                <w:sz w:val="22"/>
                <w:szCs w:val="22"/>
              </w:rPr>
            </w:pPr>
          </w:p>
        </w:tc>
      </w:tr>
      <w:tr w:rsidR="000A2347" w14:paraId="22978273" w14:textId="77777777">
        <w:trPr>
          <w:trHeight w:val="454"/>
        </w:trPr>
        <w:tc>
          <w:tcPr>
            <w:tcW w:w="4914" w:type="dxa"/>
            <w:tcBorders>
              <w:top w:val="single" w:sz="4" w:space="0" w:color="000000"/>
              <w:left w:val="single" w:sz="4" w:space="0" w:color="000000"/>
              <w:bottom w:val="single" w:sz="4" w:space="0" w:color="000000"/>
            </w:tcBorders>
            <w:shd w:val="clear" w:color="auto" w:fill="auto"/>
          </w:tcPr>
          <w:p w14:paraId="14775FBD" w14:textId="77777777" w:rsidR="000A2347" w:rsidRDefault="00000000">
            <w:pPr>
              <w:shd w:val="clear" w:color="auto" w:fill="FFFFFF"/>
              <w:spacing w:line="264" w:lineRule="auto"/>
              <w:rPr>
                <w:color w:val="000000"/>
                <w:sz w:val="22"/>
                <w:szCs w:val="22"/>
              </w:rPr>
            </w:pPr>
            <w:r>
              <w:rPr>
                <w:color w:val="000000"/>
                <w:sz w:val="22"/>
                <w:szCs w:val="22"/>
              </w:rPr>
              <w:t>Areas of expertise of the organization</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14:paraId="42A08191" w14:textId="77777777" w:rsidR="000A2347" w:rsidRDefault="000A2347">
            <w:pPr>
              <w:shd w:val="clear" w:color="auto" w:fill="FFFFFF"/>
              <w:spacing w:line="264" w:lineRule="auto"/>
              <w:rPr>
                <w:color w:val="000000"/>
                <w:sz w:val="22"/>
                <w:szCs w:val="22"/>
              </w:rPr>
            </w:pPr>
          </w:p>
        </w:tc>
      </w:tr>
      <w:tr w:rsidR="000A2347" w14:paraId="7CFC6100" w14:textId="77777777">
        <w:trPr>
          <w:trHeight w:val="454"/>
        </w:trPr>
        <w:tc>
          <w:tcPr>
            <w:tcW w:w="4914" w:type="dxa"/>
            <w:tcBorders>
              <w:top w:val="single" w:sz="4" w:space="0" w:color="000000"/>
              <w:left w:val="single" w:sz="4" w:space="0" w:color="000000"/>
              <w:bottom w:val="single" w:sz="4" w:space="0" w:color="000000"/>
            </w:tcBorders>
            <w:shd w:val="clear" w:color="auto" w:fill="auto"/>
          </w:tcPr>
          <w:p w14:paraId="29744966" w14:textId="77777777" w:rsidR="000A2347" w:rsidRDefault="00000000">
            <w:pPr>
              <w:shd w:val="clear" w:color="auto" w:fill="FFFFFF"/>
              <w:spacing w:line="264" w:lineRule="auto"/>
              <w:rPr>
                <w:color w:val="000000"/>
                <w:sz w:val="22"/>
                <w:szCs w:val="22"/>
              </w:rPr>
            </w:pPr>
            <w:r>
              <w:rPr>
                <w:color w:val="000000"/>
                <w:sz w:val="22"/>
                <w:szCs w:val="22"/>
              </w:rPr>
              <w:t xml:space="preserve">Current Licenses, if any, and permits (with dates, </w:t>
            </w:r>
            <w:proofErr w:type="gramStart"/>
            <w:r>
              <w:rPr>
                <w:color w:val="000000"/>
                <w:sz w:val="22"/>
                <w:szCs w:val="22"/>
              </w:rPr>
              <w:t>numbers</w:t>
            </w:r>
            <w:proofErr w:type="gramEnd"/>
            <w:r>
              <w:rPr>
                <w:color w:val="000000"/>
                <w:sz w:val="22"/>
                <w:szCs w:val="22"/>
              </w:rPr>
              <w:t xml:space="preserve"> and expiration dates)</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14:paraId="6D309CCD" w14:textId="77777777" w:rsidR="000A2347" w:rsidRDefault="000A2347">
            <w:pPr>
              <w:shd w:val="clear" w:color="auto" w:fill="FFFFFF"/>
              <w:spacing w:line="264" w:lineRule="auto"/>
              <w:rPr>
                <w:color w:val="000000"/>
                <w:sz w:val="22"/>
                <w:szCs w:val="22"/>
              </w:rPr>
            </w:pPr>
          </w:p>
        </w:tc>
      </w:tr>
      <w:tr w:rsidR="000A2347" w14:paraId="474DB4C5" w14:textId="77777777">
        <w:trPr>
          <w:trHeight w:val="454"/>
        </w:trPr>
        <w:tc>
          <w:tcPr>
            <w:tcW w:w="4914" w:type="dxa"/>
            <w:tcBorders>
              <w:top w:val="single" w:sz="4" w:space="0" w:color="000000"/>
              <w:left w:val="single" w:sz="4" w:space="0" w:color="000000"/>
              <w:bottom w:val="single" w:sz="4" w:space="0" w:color="000000"/>
            </w:tcBorders>
            <w:shd w:val="clear" w:color="auto" w:fill="auto"/>
          </w:tcPr>
          <w:p w14:paraId="79223901" w14:textId="77777777" w:rsidR="000A2347" w:rsidRDefault="00000000">
            <w:pPr>
              <w:shd w:val="clear" w:color="auto" w:fill="FFFFFF"/>
              <w:spacing w:line="264" w:lineRule="auto"/>
              <w:rPr>
                <w:color w:val="000000"/>
                <w:sz w:val="22"/>
                <w:szCs w:val="22"/>
              </w:rPr>
            </w:pPr>
            <w:r>
              <w:rPr>
                <w:color w:val="000000"/>
                <w:sz w:val="22"/>
                <w:szCs w:val="22"/>
              </w:rPr>
              <w:t xml:space="preserve">Years supplying to UN organizations </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14:paraId="30F1CCE2" w14:textId="77777777" w:rsidR="000A2347" w:rsidRDefault="000A2347">
            <w:pPr>
              <w:shd w:val="clear" w:color="auto" w:fill="FFFFFF"/>
              <w:spacing w:line="264" w:lineRule="auto"/>
              <w:rPr>
                <w:color w:val="000000"/>
                <w:sz w:val="22"/>
                <w:szCs w:val="22"/>
              </w:rPr>
            </w:pPr>
          </w:p>
        </w:tc>
      </w:tr>
      <w:tr w:rsidR="000A2347" w14:paraId="27E752F5" w14:textId="77777777">
        <w:trPr>
          <w:trHeight w:val="454"/>
        </w:trPr>
        <w:tc>
          <w:tcPr>
            <w:tcW w:w="4914" w:type="dxa"/>
            <w:tcBorders>
              <w:top w:val="single" w:sz="4" w:space="0" w:color="000000"/>
              <w:left w:val="single" w:sz="4" w:space="0" w:color="000000"/>
              <w:bottom w:val="single" w:sz="4" w:space="0" w:color="000000"/>
            </w:tcBorders>
            <w:shd w:val="clear" w:color="auto" w:fill="auto"/>
          </w:tcPr>
          <w:p w14:paraId="0B1CCC07" w14:textId="77777777" w:rsidR="000A2347" w:rsidRDefault="00000000">
            <w:pPr>
              <w:shd w:val="clear" w:color="auto" w:fill="FFFFFF"/>
              <w:spacing w:line="264" w:lineRule="auto"/>
              <w:rPr>
                <w:color w:val="000000"/>
                <w:sz w:val="22"/>
                <w:szCs w:val="22"/>
              </w:rPr>
            </w:pPr>
            <w:r>
              <w:rPr>
                <w:color w:val="000000"/>
                <w:sz w:val="22"/>
                <w:szCs w:val="22"/>
              </w:rPr>
              <w:t>Years supplying to UNFPA</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14:paraId="6ACBCF94" w14:textId="77777777" w:rsidR="000A2347" w:rsidRDefault="000A2347">
            <w:pPr>
              <w:shd w:val="clear" w:color="auto" w:fill="FFFFFF"/>
              <w:spacing w:line="264" w:lineRule="auto"/>
              <w:rPr>
                <w:color w:val="000000"/>
                <w:sz w:val="22"/>
                <w:szCs w:val="22"/>
              </w:rPr>
            </w:pPr>
          </w:p>
        </w:tc>
      </w:tr>
      <w:tr w:rsidR="000A2347" w14:paraId="051D4AAE" w14:textId="77777777">
        <w:trPr>
          <w:trHeight w:val="454"/>
        </w:trPr>
        <w:tc>
          <w:tcPr>
            <w:tcW w:w="4914" w:type="dxa"/>
            <w:tcBorders>
              <w:top w:val="single" w:sz="4" w:space="0" w:color="000000"/>
              <w:left w:val="single" w:sz="4" w:space="0" w:color="000000"/>
              <w:bottom w:val="single" w:sz="4" w:space="0" w:color="000000"/>
            </w:tcBorders>
            <w:shd w:val="clear" w:color="auto" w:fill="auto"/>
          </w:tcPr>
          <w:p w14:paraId="706653F2" w14:textId="77777777" w:rsidR="000A2347" w:rsidRDefault="00000000">
            <w:pPr>
              <w:shd w:val="clear" w:color="auto" w:fill="FFFFFF"/>
              <w:spacing w:line="264" w:lineRule="auto"/>
              <w:rPr>
                <w:color w:val="000000"/>
                <w:sz w:val="22"/>
                <w:szCs w:val="22"/>
              </w:rPr>
            </w:pPr>
            <w:r>
              <w:rPr>
                <w:color w:val="000000"/>
                <w:sz w:val="22"/>
                <w:szCs w:val="22"/>
              </w:rPr>
              <w:t>Production Capacity</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14:paraId="20AF6E0A" w14:textId="77777777" w:rsidR="000A2347" w:rsidRDefault="000A2347">
            <w:pPr>
              <w:shd w:val="clear" w:color="auto" w:fill="FFFFFF"/>
              <w:spacing w:line="264" w:lineRule="auto"/>
              <w:rPr>
                <w:color w:val="000000"/>
                <w:sz w:val="22"/>
                <w:szCs w:val="22"/>
              </w:rPr>
            </w:pPr>
          </w:p>
        </w:tc>
      </w:tr>
      <w:tr w:rsidR="000A2347" w14:paraId="2F7D43FD" w14:textId="77777777">
        <w:trPr>
          <w:trHeight w:val="454"/>
        </w:trPr>
        <w:tc>
          <w:tcPr>
            <w:tcW w:w="4914" w:type="dxa"/>
            <w:tcBorders>
              <w:top w:val="single" w:sz="4" w:space="0" w:color="000000"/>
              <w:left w:val="single" w:sz="4" w:space="0" w:color="000000"/>
              <w:bottom w:val="single" w:sz="4" w:space="0" w:color="000000"/>
            </w:tcBorders>
            <w:shd w:val="clear" w:color="auto" w:fill="auto"/>
          </w:tcPr>
          <w:p w14:paraId="4FC6AEE8" w14:textId="77777777" w:rsidR="000A2347" w:rsidRDefault="00000000">
            <w:pPr>
              <w:shd w:val="clear" w:color="auto" w:fill="FFFFFF"/>
              <w:spacing w:line="264" w:lineRule="auto"/>
              <w:rPr>
                <w:color w:val="000000"/>
                <w:sz w:val="22"/>
                <w:szCs w:val="22"/>
              </w:rPr>
            </w:pPr>
            <w:r>
              <w:rPr>
                <w:color w:val="000000"/>
                <w:sz w:val="22"/>
                <w:szCs w:val="22"/>
              </w:rPr>
              <w:t>Subsidiaries in the region (please indicate names of subsidiaries and addresses, if relevant to the bid)</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14:paraId="1430CEE1" w14:textId="77777777" w:rsidR="000A2347" w:rsidRDefault="000A2347">
            <w:pPr>
              <w:shd w:val="clear" w:color="auto" w:fill="FFFFFF"/>
              <w:spacing w:line="264" w:lineRule="auto"/>
              <w:rPr>
                <w:color w:val="000000"/>
                <w:sz w:val="22"/>
                <w:szCs w:val="22"/>
              </w:rPr>
            </w:pPr>
          </w:p>
        </w:tc>
      </w:tr>
      <w:tr w:rsidR="000A2347" w14:paraId="6CEF1153" w14:textId="77777777">
        <w:trPr>
          <w:trHeight w:val="737"/>
        </w:trPr>
        <w:tc>
          <w:tcPr>
            <w:tcW w:w="4914" w:type="dxa"/>
            <w:tcBorders>
              <w:top w:val="single" w:sz="4" w:space="0" w:color="000000"/>
              <w:left w:val="single" w:sz="4" w:space="0" w:color="000000"/>
              <w:bottom w:val="single" w:sz="4" w:space="0" w:color="000000"/>
            </w:tcBorders>
            <w:shd w:val="clear" w:color="auto" w:fill="auto"/>
          </w:tcPr>
          <w:p w14:paraId="73A607DD" w14:textId="77777777" w:rsidR="000A2347" w:rsidRDefault="00000000">
            <w:pPr>
              <w:shd w:val="clear" w:color="auto" w:fill="FFFFFF"/>
              <w:spacing w:line="264" w:lineRule="auto"/>
              <w:rPr>
                <w:color w:val="000000"/>
                <w:sz w:val="22"/>
                <w:szCs w:val="22"/>
              </w:rPr>
            </w:pPr>
            <w:r>
              <w:rPr>
                <w:color w:val="000000"/>
                <w:sz w:val="22"/>
                <w:szCs w:val="22"/>
              </w:rPr>
              <w:t>Commercial Representatives in the country: Name/Address/Phone (for international companies only)</w:t>
            </w:r>
          </w:p>
        </w:tc>
        <w:tc>
          <w:tcPr>
            <w:tcW w:w="4168" w:type="dxa"/>
            <w:tcBorders>
              <w:top w:val="single" w:sz="4" w:space="0" w:color="000000"/>
              <w:left w:val="single" w:sz="4" w:space="0" w:color="000000"/>
              <w:bottom w:val="single" w:sz="4" w:space="0" w:color="000000"/>
              <w:right w:val="single" w:sz="4" w:space="0" w:color="000000"/>
            </w:tcBorders>
            <w:shd w:val="clear" w:color="auto" w:fill="auto"/>
          </w:tcPr>
          <w:p w14:paraId="4388AA03" w14:textId="77777777" w:rsidR="000A2347" w:rsidRDefault="000A2347">
            <w:pPr>
              <w:shd w:val="clear" w:color="auto" w:fill="FFFFFF"/>
              <w:spacing w:line="264" w:lineRule="auto"/>
              <w:rPr>
                <w:color w:val="000000"/>
                <w:sz w:val="22"/>
                <w:szCs w:val="22"/>
              </w:rPr>
            </w:pPr>
          </w:p>
        </w:tc>
      </w:tr>
    </w:tbl>
    <w:p w14:paraId="2A788DFF" w14:textId="77777777" w:rsidR="000A2347" w:rsidRDefault="000A2347">
      <w:pPr>
        <w:shd w:val="clear" w:color="auto" w:fill="FFFFFF"/>
        <w:ind w:left="567"/>
        <w:rPr>
          <w:b/>
          <w:sz w:val="22"/>
          <w:szCs w:val="22"/>
        </w:rPr>
      </w:pPr>
    </w:p>
    <w:p w14:paraId="6DEC3864" w14:textId="77777777" w:rsidR="000A2347" w:rsidRDefault="00000000">
      <w:pPr>
        <w:numPr>
          <w:ilvl w:val="0"/>
          <w:numId w:val="2"/>
        </w:numPr>
        <w:shd w:val="clear" w:color="auto" w:fill="FFFFFF"/>
        <w:ind w:left="567" w:hanging="539"/>
        <w:rPr>
          <w:b/>
          <w:sz w:val="22"/>
          <w:szCs w:val="22"/>
        </w:rPr>
      </w:pPr>
      <w:r>
        <w:rPr>
          <w:b/>
          <w:sz w:val="22"/>
          <w:szCs w:val="22"/>
        </w:rPr>
        <w:tab/>
        <w:t>Quality Assurance Certification</w:t>
      </w:r>
    </w:p>
    <w:p w14:paraId="1A3C3C7B" w14:textId="77777777" w:rsidR="000A2347" w:rsidRDefault="000A2347">
      <w:pPr>
        <w:shd w:val="clear" w:color="auto" w:fill="FFFFFF"/>
        <w:ind w:left="567"/>
        <w:rPr>
          <w:b/>
          <w:sz w:val="22"/>
          <w:szCs w:val="22"/>
        </w:rPr>
      </w:pPr>
    </w:p>
    <w:tbl>
      <w:tblPr>
        <w:tblStyle w:val="afffff8"/>
        <w:tblW w:w="9082" w:type="dxa"/>
        <w:tblInd w:w="-236"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4678"/>
        <w:gridCol w:w="4404"/>
      </w:tblGrid>
      <w:tr w:rsidR="000A2347" w14:paraId="415964F3" w14:textId="77777777">
        <w:trPr>
          <w:trHeight w:val="454"/>
        </w:trPr>
        <w:tc>
          <w:tcPr>
            <w:tcW w:w="4678" w:type="dxa"/>
            <w:tcBorders>
              <w:top w:val="single" w:sz="4" w:space="0" w:color="000000"/>
              <w:left w:val="single" w:sz="4" w:space="0" w:color="000000"/>
              <w:bottom w:val="single" w:sz="4" w:space="0" w:color="000000"/>
            </w:tcBorders>
            <w:shd w:val="clear" w:color="auto" w:fill="auto"/>
          </w:tcPr>
          <w:p w14:paraId="13E900BF" w14:textId="77777777" w:rsidR="000A2347" w:rsidRDefault="00000000">
            <w:pPr>
              <w:shd w:val="clear" w:color="auto" w:fill="FFFFFF"/>
              <w:spacing w:line="264" w:lineRule="auto"/>
              <w:rPr>
                <w:color w:val="000000"/>
                <w:sz w:val="22"/>
                <w:szCs w:val="22"/>
              </w:rPr>
            </w:pPr>
            <w:r>
              <w:rPr>
                <w:color w:val="000000"/>
                <w:sz w:val="22"/>
                <w:szCs w:val="22"/>
              </w:rPr>
              <w:t>International Quality Management System (QMS)</w:t>
            </w:r>
          </w:p>
        </w:tc>
        <w:tc>
          <w:tcPr>
            <w:tcW w:w="4404" w:type="dxa"/>
            <w:tcBorders>
              <w:top w:val="single" w:sz="4" w:space="0" w:color="000000"/>
              <w:left w:val="single" w:sz="4" w:space="0" w:color="000000"/>
              <w:bottom w:val="single" w:sz="4" w:space="0" w:color="000000"/>
              <w:right w:val="single" w:sz="4" w:space="0" w:color="000000"/>
            </w:tcBorders>
            <w:shd w:val="clear" w:color="auto" w:fill="auto"/>
          </w:tcPr>
          <w:p w14:paraId="6CCE4C7E" w14:textId="77777777" w:rsidR="000A2347" w:rsidRDefault="000A2347">
            <w:pPr>
              <w:shd w:val="clear" w:color="auto" w:fill="FFFFFF"/>
              <w:spacing w:line="264" w:lineRule="auto"/>
              <w:rPr>
                <w:color w:val="000000"/>
                <w:sz w:val="22"/>
                <w:szCs w:val="22"/>
              </w:rPr>
            </w:pPr>
          </w:p>
        </w:tc>
      </w:tr>
      <w:tr w:rsidR="000A2347" w14:paraId="351BC7A7" w14:textId="77777777">
        <w:trPr>
          <w:trHeight w:val="454"/>
        </w:trPr>
        <w:tc>
          <w:tcPr>
            <w:tcW w:w="4678" w:type="dxa"/>
            <w:tcBorders>
              <w:top w:val="single" w:sz="4" w:space="0" w:color="000000"/>
              <w:left w:val="single" w:sz="4" w:space="0" w:color="000000"/>
              <w:bottom w:val="single" w:sz="4" w:space="0" w:color="000000"/>
            </w:tcBorders>
            <w:shd w:val="clear" w:color="auto" w:fill="auto"/>
          </w:tcPr>
          <w:p w14:paraId="1D829CC4" w14:textId="77777777" w:rsidR="000A2347" w:rsidRDefault="00000000">
            <w:pPr>
              <w:shd w:val="clear" w:color="auto" w:fill="FFFFFF"/>
              <w:spacing w:line="264" w:lineRule="auto"/>
              <w:rPr>
                <w:color w:val="000000"/>
                <w:sz w:val="22"/>
                <w:szCs w:val="22"/>
              </w:rPr>
            </w:pPr>
            <w:r>
              <w:rPr>
                <w:color w:val="000000"/>
                <w:sz w:val="22"/>
                <w:szCs w:val="22"/>
              </w:rPr>
              <w:t>List of other ISO certificates or equivalent certificates</w:t>
            </w:r>
          </w:p>
        </w:tc>
        <w:tc>
          <w:tcPr>
            <w:tcW w:w="4404" w:type="dxa"/>
            <w:tcBorders>
              <w:top w:val="single" w:sz="4" w:space="0" w:color="000000"/>
              <w:left w:val="single" w:sz="4" w:space="0" w:color="000000"/>
              <w:bottom w:val="single" w:sz="4" w:space="0" w:color="000000"/>
              <w:right w:val="single" w:sz="4" w:space="0" w:color="000000"/>
            </w:tcBorders>
            <w:shd w:val="clear" w:color="auto" w:fill="auto"/>
          </w:tcPr>
          <w:p w14:paraId="36C4C08E" w14:textId="77777777" w:rsidR="000A2347" w:rsidRDefault="000A2347">
            <w:pPr>
              <w:shd w:val="clear" w:color="auto" w:fill="FFFFFF"/>
              <w:spacing w:line="264" w:lineRule="auto"/>
              <w:rPr>
                <w:color w:val="000000"/>
                <w:sz w:val="22"/>
                <w:szCs w:val="22"/>
              </w:rPr>
            </w:pPr>
          </w:p>
        </w:tc>
      </w:tr>
      <w:tr w:rsidR="000A2347" w14:paraId="222104FB" w14:textId="77777777">
        <w:trPr>
          <w:trHeight w:val="454"/>
        </w:trPr>
        <w:tc>
          <w:tcPr>
            <w:tcW w:w="4678" w:type="dxa"/>
            <w:tcBorders>
              <w:top w:val="single" w:sz="4" w:space="0" w:color="000000"/>
              <w:left w:val="single" w:sz="4" w:space="0" w:color="000000"/>
              <w:bottom w:val="single" w:sz="4" w:space="0" w:color="000000"/>
            </w:tcBorders>
            <w:shd w:val="clear" w:color="auto" w:fill="auto"/>
          </w:tcPr>
          <w:p w14:paraId="05C710C3" w14:textId="77777777" w:rsidR="000A2347" w:rsidRDefault="00000000">
            <w:pPr>
              <w:shd w:val="clear" w:color="auto" w:fill="FFFFFF"/>
              <w:spacing w:line="264" w:lineRule="auto"/>
              <w:rPr>
                <w:color w:val="000000"/>
                <w:sz w:val="22"/>
                <w:szCs w:val="22"/>
              </w:rPr>
            </w:pPr>
            <w:r>
              <w:rPr>
                <w:color w:val="000000"/>
                <w:sz w:val="22"/>
                <w:szCs w:val="22"/>
              </w:rPr>
              <w:t>Presence and characteristics of in-house quality control laboratory (if relevant to bid)</w:t>
            </w:r>
          </w:p>
        </w:tc>
        <w:tc>
          <w:tcPr>
            <w:tcW w:w="4404" w:type="dxa"/>
            <w:tcBorders>
              <w:top w:val="single" w:sz="4" w:space="0" w:color="000000"/>
              <w:left w:val="single" w:sz="4" w:space="0" w:color="000000"/>
              <w:bottom w:val="single" w:sz="4" w:space="0" w:color="000000"/>
              <w:right w:val="single" w:sz="4" w:space="0" w:color="000000"/>
            </w:tcBorders>
            <w:shd w:val="clear" w:color="auto" w:fill="auto"/>
          </w:tcPr>
          <w:p w14:paraId="40DABA11" w14:textId="77777777" w:rsidR="000A2347" w:rsidRDefault="000A2347">
            <w:pPr>
              <w:shd w:val="clear" w:color="auto" w:fill="FFFFFF"/>
              <w:spacing w:line="264" w:lineRule="auto"/>
              <w:rPr>
                <w:color w:val="000000"/>
                <w:sz w:val="22"/>
                <w:szCs w:val="22"/>
              </w:rPr>
            </w:pPr>
          </w:p>
        </w:tc>
      </w:tr>
    </w:tbl>
    <w:p w14:paraId="67C8CCC0" w14:textId="77777777" w:rsidR="000A2347" w:rsidRDefault="000A2347">
      <w:pPr>
        <w:shd w:val="clear" w:color="auto" w:fill="FFFFFF"/>
        <w:ind w:left="567"/>
        <w:rPr>
          <w:b/>
          <w:sz w:val="22"/>
          <w:szCs w:val="22"/>
        </w:rPr>
      </w:pPr>
    </w:p>
    <w:p w14:paraId="1D63CB1A" w14:textId="77777777" w:rsidR="000A2347" w:rsidRDefault="00000000">
      <w:pPr>
        <w:numPr>
          <w:ilvl w:val="0"/>
          <w:numId w:val="2"/>
        </w:numPr>
        <w:shd w:val="clear" w:color="auto" w:fill="FFFFFF"/>
        <w:ind w:left="567" w:hanging="539"/>
        <w:rPr>
          <w:b/>
          <w:sz w:val="22"/>
          <w:szCs w:val="22"/>
        </w:rPr>
      </w:pPr>
      <w:r>
        <w:rPr>
          <w:b/>
          <w:sz w:val="22"/>
          <w:szCs w:val="22"/>
        </w:rPr>
        <w:t>Expertise of Staff</w:t>
      </w:r>
    </w:p>
    <w:p w14:paraId="187366C2" w14:textId="77777777" w:rsidR="000A2347" w:rsidRDefault="000A2347">
      <w:pPr>
        <w:shd w:val="clear" w:color="auto" w:fill="FFFFFF"/>
        <w:ind w:left="567"/>
        <w:rPr>
          <w:b/>
          <w:sz w:val="22"/>
          <w:szCs w:val="22"/>
        </w:rPr>
      </w:pPr>
    </w:p>
    <w:tbl>
      <w:tblPr>
        <w:tblStyle w:val="afffff9"/>
        <w:tblW w:w="9082" w:type="dxa"/>
        <w:tblInd w:w="-236"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4678"/>
        <w:gridCol w:w="4404"/>
      </w:tblGrid>
      <w:tr w:rsidR="000A2347" w14:paraId="01A85B5D" w14:textId="77777777">
        <w:trPr>
          <w:trHeight w:val="454"/>
        </w:trPr>
        <w:tc>
          <w:tcPr>
            <w:tcW w:w="4678" w:type="dxa"/>
            <w:tcBorders>
              <w:top w:val="single" w:sz="4" w:space="0" w:color="000000"/>
              <w:left w:val="single" w:sz="4" w:space="0" w:color="000000"/>
              <w:bottom w:val="single" w:sz="4" w:space="0" w:color="000000"/>
            </w:tcBorders>
            <w:shd w:val="clear" w:color="auto" w:fill="auto"/>
          </w:tcPr>
          <w:p w14:paraId="1E39F0CD" w14:textId="77777777" w:rsidR="000A2347" w:rsidRDefault="00000000">
            <w:pPr>
              <w:shd w:val="clear" w:color="auto" w:fill="FFFFFF"/>
              <w:spacing w:line="264" w:lineRule="auto"/>
              <w:rPr>
                <w:color w:val="000000"/>
                <w:sz w:val="22"/>
                <w:szCs w:val="22"/>
              </w:rPr>
            </w:pPr>
            <w:r>
              <w:rPr>
                <w:color w:val="000000"/>
                <w:sz w:val="22"/>
                <w:szCs w:val="22"/>
              </w:rPr>
              <w:lastRenderedPageBreak/>
              <w:t>Total number of staff</w:t>
            </w:r>
          </w:p>
        </w:tc>
        <w:tc>
          <w:tcPr>
            <w:tcW w:w="4404" w:type="dxa"/>
            <w:tcBorders>
              <w:top w:val="single" w:sz="4" w:space="0" w:color="000000"/>
              <w:left w:val="single" w:sz="4" w:space="0" w:color="000000"/>
              <w:bottom w:val="single" w:sz="4" w:space="0" w:color="000000"/>
              <w:right w:val="single" w:sz="4" w:space="0" w:color="000000"/>
            </w:tcBorders>
            <w:shd w:val="clear" w:color="auto" w:fill="auto"/>
          </w:tcPr>
          <w:p w14:paraId="2FD7B786" w14:textId="77777777" w:rsidR="000A2347" w:rsidRDefault="000A2347">
            <w:pPr>
              <w:shd w:val="clear" w:color="auto" w:fill="FFFFFF"/>
              <w:spacing w:line="264" w:lineRule="auto"/>
              <w:rPr>
                <w:color w:val="000000"/>
                <w:sz w:val="22"/>
                <w:szCs w:val="22"/>
              </w:rPr>
            </w:pPr>
          </w:p>
        </w:tc>
      </w:tr>
      <w:tr w:rsidR="000A2347" w14:paraId="362F0861" w14:textId="77777777">
        <w:trPr>
          <w:trHeight w:val="454"/>
        </w:trPr>
        <w:tc>
          <w:tcPr>
            <w:tcW w:w="4678" w:type="dxa"/>
            <w:tcBorders>
              <w:top w:val="single" w:sz="4" w:space="0" w:color="000000"/>
              <w:left w:val="single" w:sz="4" w:space="0" w:color="000000"/>
              <w:bottom w:val="single" w:sz="4" w:space="0" w:color="000000"/>
            </w:tcBorders>
            <w:shd w:val="clear" w:color="auto" w:fill="auto"/>
          </w:tcPr>
          <w:p w14:paraId="32C59D6F" w14:textId="77777777" w:rsidR="000A2347" w:rsidRDefault="00000000">
            <w:pPr>
              <w:shd w:val="clear" w:color="auto" w:fill="FFFFFF"/>
              <w:spacing w:line="264" w:lineRule="auto"/>
              <w:rPr>
                <w:color w:val="000000"/>
                <w:sz w:val="22"/>
                <w:szCs w:val="22"/>
              </w:rPr>
            </w:pPr>
            <w:r>
              <w:rPr>
                <w:color w:val="000000"/>
                <w:sz w:val="22"/>
                <w:szCs w:val="22"/>
              </w:rPr>
              <w:t>Number of staff involved in similar supply contracts</w:t>
            </w:r>
          </w:p>
        </w:tc>
        <w:tc>
          <w:tcPr>
            <w:tcW w:w="4404" w:type="dxa"/>
            <w:tcBorders>
              <w:top w:val="single" w:sz="4" w:space="0" w:color="000000"/>
              <w:left w:val="single" w:sz="4" w:space="0" w:color="000000"/>
              <w:bottom w:val="single" w:sz="4" w:space="0" w:color="000000"/>
              <w:right w:val="single" w:sz="4" w:space="0" w:color="000000"/>
            </w:tcBorders>
            <w:shd w:val="clear" w:color="auto" w:fill="auto"/>
          </w:tcPr>
          <w:p w14:paraId="623569F7" w14:textId="77777777" w:rsidR="000A2347" w:rsidRDefault="000A2347">
            <w:pPr>
              <w:shd w:val="clear" w:color="auto" w:fill="FFFFFF"/>
              <w:spacing w:line="264" w:lineRule="auto"/>
              <w:rPr>
                <w:color w:val="000000"/>
                <w:sz w:val="22"/>
                <w:szCs w:val="22"/>
              </w:rPr>
            </w:pPr>
          </w:p>
        </w:tc>
      </w:tr>
    </w:tbl>
    <w:p w14:paraId="456132BA" w14:textId="77777777" w:rsidR="000A2347" w:rsidRDefault="000A2347">
      <w:pPr>
        <w:shd w:val="clear" w:color="auto" w:fill="FFFFFF"/>
        <w:ind w:left="567"/>
        <w:rPr>
          <w:b/>
          <w:sz w:val="22"/>
          <w:szCs w:val="22"/>
        </w:rPr>
      </w:pPr>
    </w:p>
    <w:p w14:paraId="3CE3D9F8" w14:textId="77777777" w:rsidR="000A2347" w:rsidRDefault="000A2347">
      <w:pPr>
        <w:shd w:val="clear" w:color="auto" w:fill="FFFFFF"/>
        <w:ind w:left="567"/>
        <w:rPr>
          <w:b/>
          <w:sz w:val="22"/>
          <w:szCs w:val="22"/>
        </w:rPr>
      </w:pPr>
    </w:p>
    <w:p w14:paraId="0C2DD51D" w14:textId="77777777" w:rsidR="000A2347" w:rsidRDefault="00000000">
      <w:pPr>
        <w:numPr>
          <w:ilvl w:val="0"/>
          <w:numId w:val="2"/>
        </w:numPr>
        <w:shd w:val="clear" w:color="auto" w:fill="FFFFFF"/>
        <w:ind w:left="567" w:hanging="539"/>
        <w:rPr>
          <w:b/>
          <w:sz w:val="22"/>
          <w:szCs w:val="22"/>
        </w:rPr>
      </w:pPr>
      <w:r>
        <w:rPr>
          <w:b/>
          <w:sz w:val="22"/>
          <w:szCs w:val="22"/>
        </w:rPr>
        <w:t xml:space="preserve">Contact details of persons that UNFPA may contact for requests for clarification during bid </w:t>
      </w:r>
      <w:proofErr w:type="gramStart"/>
      <w:r>
        <w:rPr>
          <w:b/>
          <w:sz w:val="22"/>
          <w:szCs w:val="22"/>
        </w:rPr>
        <w:t>evaluation</w:t>
      </w:r>
      <w:proofErr w:type="gramEnd"/>
    </w:p>
    <w:p w14:paraId="55558117" w14:textId="77777777" w:rsidR="000A2347" w:rsidRDefault="00000000">
      <w:pPr>
        <w:shd w:val="clear" w:color="auto" w:fill="FFFFFF"/>
        <w:ind w:left="567" w:hanging="539"/>
        <w:rPr>
          <w:color w:val="000000"/>
          <w:sz w:val="22"/>
          <w:szCs w:val="22"/>
        </w:rPr>
      </w:pPr>
      <w:r>
        <w:rPr>
          <w:color w:val="000000"/>
          <w:sz w:val="22"/>
          <w:szCs w:val="22"/>
        </w:rPr>
        <w:tab/>
      </w:r>
    </w:p>
    <w:tbl>
      <w:tblPr>
        <w:tblStyle w:val="afffffa"/>
        <w:tblW w:w="8920" w:type="dxa"/>
        <w:tblInd w:w="-236"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2790"/>
        <w:gridCol w:w="6130"/>
      </w:tblGrid>
      <w:tr w:rsidR="000A2347" w14:paraId="2F5FAB00" w14:textId="77777777">
        <w:trPr>
          <w:trHeight w:val="454"/>
        </w:trPr>
        <w:tc>
          <w:tcPr>
            <w:tcW w:w="2790" w:type="dxa"/>
            <w:tcBorders>
              <w:top w:val="single" w:sz="4" w:space="0" w:color="000000"/>
              <w:left w:val="single" w:sz="4" w:space="0" w:color="000000"/>
              <w:bottom w:val="single" w:sz="4" w:space="0" w:color="000000"/>
            </w:tcBorders>
            <w:shd w:val="clear" w:color="auto" w:fill="auto"/>
          </w:tcPr>
          <w:p w14:paraId="4C463B1A" w14:textId="77777777" w:rsidR="000A2347" w:rsidRDefault="00000000">
            <w:pPr>
              <w:shd w:val="clear" w:color="auto" w:fill="FFFFFF"/>
              <w:spacing w:line="264" w:lineRule="auto"/>
              <w:rPr>
                <w:color w:val="000000"/>
                <w:sz w:val="22"/>
                <w:szCs w:val="22"/>
              </w:rPr>
            </w:pPr>
            <w:r>
              <w:rPr>
                <w:color w:val="000000"/>
                <w:sz w:val="22"/>
                <w:szCs w:val="22"/>
              </w:rPr>
              <w:t>Name/Surname</w:t>
            </w:r>
          </w:p>
        </w:tc>
        <w:tc>
          <w:tcPr>
            <w:tcW w:w="6130" w:type="dxa"/>
            <w:tcBorders>
              <w:top w:val="single" w:sz="4" w:space="0" w:color="000000"/>
              <w:left w:val="single" w:sz="4" w:space="0" w:color="000000"/>
              <w:bottom w:val="single" w:sz="4" w:space="0" w:color="000000"/>
              <w:right w:val="single" w:sz="4" w:space="0" w:color="000000"/>
            </w:tcBorders>
            <w:shd w:val="clear" w:color="auto" w:fill="auto"/>
          </w:tcPr>
          <w:p w14:paraId="3D5635ED" w14:textId="77777777" w:rsidR="000A2347" w:rsidRDefault="000A2347">
            <w:pPr>
              <w:shd w:val="clear" w:color="auto" w:fill="FFFFFF"/>
              <w:spacing w:line="264" w:lineRule="auto"/>
              <w:rPr>
                <w:color w:val="000000"/>
                <w:sz w:val="22"/>
                <w:szCs w:val="22"/>
              </w:rPr>
            </w:pPr>
          </w:p>
        </w:tc>
      </w:tr>
      <w:tr w:rsidR="000A2347" w14:paraId="4A0546EF" w14:textId="77777777">
        <w:trPr>
          <w:trHeight w:val="454"/>
        </w:trPr>
        <w:tc>
          <w:tcPr>
            <w:tcW w:w="2790" w:type="dxa"/>
            <w:tcBorders>
              <w:top w:val="single" w:sz="4" w:space="0" w:color="000000"/>
              <w:left w:val="single" w:sz="4" w:space="0" w:color="000000"/>
              <w:bottom w:val="single" w:sz="4" w:space="0" w:color="000000"/>
            </w:tcBorders>
            <w:shd w:val="clear" w:color="auto" w:fill="auto"/>
          </w:tcPr>
          <w:p w14:paraId="042FFA0B" w14:textId="77777777" w:rsidR="000A2347" w:rsidRDefault="00000000">
            <w:pPr>
              <w:shd w:val="clear" w:color="auto" w:fill="FFFFFF"/>
              <w:spacing w:line="264" w:lineRule="auto"/>
              <w:rPr>
                <w:color w:val="000000"/>
                <w:sz w:val="22"/>
                <w:szCs w:val="22"/>
              </w:rPr>
            </w:pPr>
            <w:r>
              <w:rPr>
                <w:color w:val="000000"/>
                <w:sz w:val="22"/>
                <w:szCs w:val="22"/>
              </w:rPr>
              <w:t>Telephone Number (direct)</w:t>
            </w:r>
          </w:p>
        </w:tc>
        <w:tc>
          <w:tcPr>
            <w:tcW w:w="6130" w:type="dxa"/>
            <w:tcBorders>
              <w:top w:val="single" w:sz="4" w:space="0" w:color="000000"/>
              <w:left w:val="single" w:sz="4" w:space="0" w:color="000000"/>
              <w:bottom w:val="single" w:sz="4" w:space="0" w:color="000000"/>
              <w:right w:val="single" w:sz="4" w:space="0" w:color="000000"/>
            </w:tcBorders>
            <w:shd w:val="clear" w:color="auto" w:fill="auto"/>
          </w:tcPr>
          <w:p w14:paraId="3F981FB5" w14:textId="77777777" w:rsidR="000A2347" w:rsidRDefault="000A2347">
            <w:pPr>
              <w:shd w:val="clear" w:color="auto" w:fill="FFFFFF"/>
              <w:spacing w:line="264" w:lineRule="auto"/>
              <w:rPr>
                <w:color w:val="000000"/>
                <w:sz w:val="22"/>
                <w:szCs w:val="22"/>
              </w:rPr>
            </w:pPr>
          </w:p>
        </w:tc>
      </w:tr>
      <w:tr w:rsidR="000A2347" w14:paraId="3809668D" w14:textId="77777777">
        <w:trPr>
          <w:trHeight w:val="454"/>
        </w:trPr>
        <w:tc>
          <w:tcPr>
            <w:tcW w:w="2790" w:type="dxa"/>
            <w:tcBorders>
              <w:top w:val="single" w:sz="4" w:space="0" w:color="000000"/>
              <w:left w:val="single" w:sz="4" w:space="0" w:color="000000"/>
              <w:bottom w:val="single" w:sz="4" w:space="0" w:color="000000"/>
            </w:tcBorders>
            <w:shd w:val="clear" w:color="auto" w:fill="auto"/>
          </w:tcPr>
          <w:p w14:paraId="477F130B" w14:textId="77777777" w:rsidR="000A2347" w:rsidRDefault="00000000">
            <w:pPr>
              <w:shd w:val="clear" w:color="auto" w:fill="FFFFFF"/>
              <w:spacing w:line="264" w:lineRule="auto"/>
              <w:rPr>
                <w:color w:val="000000"/>
                <w:sz w:val="22"/>
                <w:szCs w:val="22"/>
              </w:rPr>
            </w:pPr>
            <w:r>
              <w:rPr>
                <w:color w:val="000000"/>
                <w:sz w:val="22"/>
                <w:szCs w:val="22"/>
              </w:rPr>
              <w:t>Email address (direct)</w:t>
            </w:r>
          </w:p>
        </w:tc>
        <w:tc>
          <w:tcPr>
            <w:tcW w:w="6130" w:type="dxa"/>
            <w:tcBorders>
              <w:top w:val="single" w:sz="4" w:space="0" w:color="000000"/>
              <w:left w:val="single" w:sz="4" w:space="0" w:color="000000"/>
              <w:bottom w:val="single" w:sz="4" w:space="0" w:color="000000"/>
              <w:right w:val="single" w:sz="4" w:space="0" w:color="000000"/>
            </w:tcBorders>
            <w:shd w:val="clear" w:color="auto" w:fill="auto"/>
          </w:tcPr>
          <w:p w14:paraId="710A6D20" w14:textId="77777777" w:rsidR="000A2347" w:rsidRDefault="000A2347">
            <w:pPr>
              <w:shd w:val="clear" w:color="auto" w:fill="FFFFFF"/>
              <w:spacing w:line="264" w:lineRule="auto"/>
              <w:rPr>
                <w:color w:val="000000"/>
                <w:sz w:val="22"/>
                <w:szCs w:val="22"/>
              </w:rPr>
            </w:pPr>
          </w:p>
        </w:tc>
      </w:tr>
    </w:tbl>
    <w:p w14:paraId="5BB007DD" w14:textId="77777777" w:rsidR="000A2347" w:rsidRDefault="00000000">
      <w:pPr>
        <w:shd w:val="clear" w:color="auto" w:fill="FFFFFF"/>
        <w:tabs>
          <w:tab w:val="left" w:pos="567"/>
        </w:tabs>
        <w:rPr>
          <w:color w:val="000000"/>
        </w:rPr>
      </w:pPr>
      <w:r>
        <w:rPr>
          <w:color w:val="000000"/>
        </w:rPr>
        <w:t xml:space="preserve">P.S.: This person must be available during the next two weeks following receipt of </w:t>
      </w:r>
      <w:proofErr w:type="gramStart"/>
      <w:r>
        <w:rPr>
          <w:color w:val="000000"/>
        </w:rPr>
        <w:t>bid</w:t>
      </w:r>
      <w:proofErr w:type="gramEnd"/>
    </w:p>
    <w:p w14:paraId="0B2A7E8F" w14:textId="77777777" w:rsidR="000A2347" w:rsidRDefault="000A2347">
      <w:pPr>
        <w:shd w:val="clear" w:color="auto" w:fill="FFFFFF"/>
        <w:rPr>
          <w:color w:val="000000"/>
          <w:sz w:val="22"/>
          <w:szCs w:val="22"/>
        </w:rPr>
      </w:pPr>
    </w:p>
    <w:p w14:paraId="7845DC2F" w14:textId="77777777" w:rsidR="000A2347" w:rsidRDefault="000A2347">
      <w:pPr>
        <w:widowControl w:val="0"/>
        <w:shd w:val="clear" w:color="auto" w:fill="FFFFFF"/>
        <w:rPr>
          <w:sz w:val="22"/>
          <w:szCs w:val="22"/>
        </w:rPr>
      </w:pPr>
    </w:p>
    <w:p w14:paraId="2B1CE5AC" w14:textId="77777777" w:rsidR="000A2347" w:rsidRDefault="000A2347">
      <w:pPr>
        <w:shd w:val="clear" w:color="auto" w:fill="FFFFFF"/>
        <w:tabs>
          <w:tab w:val="left" w:pos="6912"/>
        </w:tabs>
        <w:rPr>
          <w:sz w:val="22"/>
          <w:szCs w:val="22"/>
        </w:rPr>
      </w:pPr>
    </w:p>
    <w:p w14:paraId="0EA3AEDC" w14:textId="77777777" w:rsidR="000A2347" w:rsidRDefault="000A2347">
      <w:pPr>
        <w:pStyle w:val="Heading1"/>
        <w:shd w:val="clear" w:color="auto" w:fill="FFFFFF"/>
        <w:jc w:val="center"/>
        <w:rPr>
          <w:rFonts w:ascii="Times New Roman" w:hAnsi="Times New Roman" w:cs="Times New Roman"/>
          <w:sz w:val="22"/>
          <w:szCs w:val="22"/>
        </w:rPr>
      </w:pPr>
    </w:p>
    <w:p w14:paraId="3877EA51" w14:textId="77777777" w:rsidR="000A2347" w:rsidRDefault="000A2347">
      <w:pPr>
        <w:pStyle w:val="Heading1"/>
        <w:shd w:val="clear" w:color="auto" w:fill="FFFFFF"/>
        <w:jc w:val="center"/>
        <w:rPr>
          <w:rFonts w:ascii="Times New Roman" w:hAnsi="Times New Roman" w:cs="Times New Roman"/>
          <w:sz w:val="22"/>
          <w:szCs w:val="22"/>
        </w:rPr>
      </w:pPr>
    </w:p>
    <w:p w14:paraId="6B64E856" w14:textId="77777777" w:rsidR="000A2347" w:rsidRDefault="000A2347">
      <w:pPr>
        <w:pStyle w:val="Heading1"/>
        <w:shd w:val="clear" w:color="auto" w:fill="FFFFFF"/>
        <w:jc w:val="center"/>
        <w:rPr>
          <w:rFonts w:ascii="Times New Roman" w:hAnsi="Times New Roman" w:cs="Times New Roman"/>
          <w:sz w:val="22"/>
          <w:szCs w:val="22"/>
        </w:rPr>
      </w:pPr>
    </w:p>
    <w:p w14:paraId="19320CF4" w14:textId="77777777" w:rsidR="000A2347" w:rsidRDefault="000A2347">
      <w:pPr>
        <w:pStyle w:val="Heading1"/>
        <w:shd w:val="clear" w:color="auto" w:fill="FFFFFF"/>
        <w:jc w:val="center"/>
        <w:rPr>
          <w:rFonts w:ascii="Times New Roman" w:hAnsi="Times New Roman" w:cs="Times New Roman"/>
          <w:sz w:val="22"/>
          <w:szCs w:val="22"/>
        </w:rPr>
      </w:pPr>
    </w:p>
    <w:p w14:paraId="30279AB9" w14:textId="77777777" w:rsidR="000A2347" w:rsidRDefault="000A2347">
      <w:pPr>
        <w:pStyle w:val="Heading1"/>
        <w:shd w:val="clear" w:color="auto" w:fill="FFFFFF"/>
        <w:jc w:val="center"/>
        <w:rPr>
          <w:rFonts w:ascii="Times New Roman" w:hAnsi="Times New Roman" w:cs="Times New Roman"/>
          <w:sz w:val="22"/>
          <w:szCs w:val="22"/>
        </w:rPr>
      </w:pPr>
    </w:p>
    <w:p w14:paraId="7A6779E1" w14:textId="77777777" w:rsidR="000A2347" w:rsidRDefault="000A2347">
      <w:pPr>
        <w:pStyle w:val="Heading1"/>
        <w:shd w:val="clear" w:color="auto" w:fill="FFFFFF"/>
        <w:jc w:val="center"/>
        <w:rPr>
          <w:rFonts w:ascii="Times New Roman" w:hAnsi="Times New Roman" w:cs="Times New Roman"/>
          <w:sz w:val="22"/>
          <w:szCs w:val="22"/>
        </w:rPr>
      </w:pPr>
    </w:p>
    <w:p w14:paraId="6EBBA24C" w14:textId="77777777" w:rsidR="000A2347" w:rsidRDefault="000A2347">
      <w:pPr>
        <w:pStyle w:val="Heading1"/>
        <w:shd w:val="clear" w:color="auto" w:fill="FFFFFF"/>
        <w:jc w:val="center"/>
        <w:rPr>
          <w:rFonts w:ascii="Times New Roman" w:hAnsi="Times New Roman" w:cs="Times New Roman"/>
          <w:sz w:val="22"/>
          <w:szCs w:val="22"/>
        </w:rPr>
      </w:pPr>
    </w:p>
    <w:p w14:paraId="2F4E3DAA" w14:textId="77777777" w:rsidR="000A2347" w:rsidRDefault="000A2347">
      <w:pPr>
        <w:pStyle w:val="Heading1"/>
        <w:shd w:val="clear" w:color="auto" w:fill="FFFFFF"/>
        <w:jc w:val="center"/>
        <w:rPr>
          <w:rFonts w:ascii="Times New Roman" w:hAnsi="Times New Roman" w:cs="Times New Roman"/>
          <w:sz w:val="22"/>
          <w:szCs w:val="22"/>
        </w:rPr>
      </w:pPr>
    </w:p>
    <w:p w14:paraId="67A06691" w14:textId="77777777" w:rsidR="000A2347" w:rsidRDefault="000A2347">
      <w:pPr>
        <w:pStyle w:val="Heading1"/>
        <w:shd w:val="clear" w:color="auto" w:fill="FFFFFF"/>
        <w:jc w:val="center"/>
        <w:rPr>
          <w:rFonts w:ascii="Times New Roman" w:hAnsi="Times New Roman" w:cs="Times New Roman"/>
          <w:sz w:val="22"/>
          <w:szCs w:val="22"/>
        </w:rPr>
      </w:pPr>
    </w:p>
    <w:p w14:paraId="0F8BB147" w14:textId="77777777" w:rsidR="000A2347" w:rsidRDefault="000A2347">
      <w:pPr>
        <w:pStyle w:val="Heading1"/>
        <w:shd w:val="clear" w:color="auto" w:fill="FFFFFF"/>
        <w:jc w:val="center"/>
        <w:rPr>
          <w:rFonts w:ascii="Times New Roman" w:hAnsi="Times New Roman" w:cs="Times New Roman"/>
          <w:sz w:val="22"/>
          <w:szCs w:val="22"/>
        </w:rPr>
      </w:pPr>
    </w:p>
    <w:p w14:paraId="7D1CBA25" w14:textId="77777777" w:rsidR="000A2347" w:rsidRDefault="000A2347">
      <w:pPr>
        <w:pStyle w:val="Heading1"/>
        <w:shd w:val="clear" w:color="auto" w:fill="FFFFFF"/>
        <w:jc w:val="center"/>
        <w:rPr>
          <w:rFonts w:ascii="Times New Roman" w:hAnsi="Times New Roman" w:cs="Times New Roman"/>
          <w:sz w:val="22"/>
          <w:szCs w:val="22"/>
        </w:rPr>
      </w:pPr>
    </w:p>
    <w:p w14:paraId="521E16F9" w14:textId="77777777" w:rsidR="000A2347" w:rsidRDefault="00000000">
      <w:pPr>
        <w:pStyle w:val="Heading1"/>
        <w:shd w:val="clear" w:color="auto" w:fill="FFFFFF"/>
        <w:jc w:val="center"/>
        <w:rPr>
          <w:rFonts w:ascii="Times New Roman" w:hAnsi="Times New Roman" w:cs="Times New Roman"/>
          <w:sz w:val="22"/>
          <w:szCs w:val="22"/>
        </w:rPr>
      </w:pPr>
      <w:r>
        <w:br w:type="page"/>
      </w:r>
    </w:p>
    <w:p w14:paraId="67644045" w14:textId="77777777" w:rsidR="000A2347" w:rsidRDefault="00000000">
      <w:pPr>
        <w:pStyle w:val="Heading1"/>
        <w:shd w:val="clear" w:color="auto" w:fill="FFFFFF"/>
        <w:jc w:val="center"/>
        <w:rPr>
          <w:rFonts w:ascii="Times New Roman" w:hAnsi="Times New Roman" w:cs="Times New Roman"/>
          <w:sz w:val="22"/>
          <w:szCs w:val="22"/>
        </w:rPr>
      </w:pPr>
      <w:bookmarkStart w:id="12" w:name="_heading=h.1t3h5sf" w:colFirst="0" w:colLast="0"/>
      <w:bookmarkEnd w:id="12"/>
      <w:r>
        <w:rPr>
          <w:rFonts w:ascii="Times New Roman" w:hAnsi="Times New Roman" w:cs="Times New Roman"/>
          <w:sz w:val="22"/>
          <w:szCs w:val="22"/>
        </w:rPr>
        <w:lastRenderedPageBreak/>
        <w:t>4. Performance Statement Form</w:t>
      </w:r>
    </w:p>
    <w:p w14:paraId="0C0293E7" w14:textId="77777777" w:rsidR="000A2347" w:rsidRDefault="00000000">
      <w:pPr>
        <w:widowControl w:val="0"/>
        <w:shd w:val="clear" w:color="auto" w:fill="FFFFFF"/>
        <w:tabs>
          <w:tab w:val="left" w:pos="0"/>
        </w:tabs>
        <w:jc w:val="center"/>
        <w:rPr>
          <w:color w:val="000000"/>
          <w:sz w:val="22"/>
          <w:szCs w:val="22"/>
        </w:rPr>
      </w:pPr>
      <w:r>
        <w:rPr>
          <w:color w:val="000000"/>
          <w:sz w:val="22"/>
          <w:szCs w:val="22"/>
        </w:rPr>
        <w:t>(For the last five years)</w:t>
      </w:r>
    </w:p>
    <w:p w14:paraId="59F0A98F" w14:textId="77777777" w:rsidR="000A2347" w:rsidRDefault="000A2347">
      <w:pPr>
        <w:pStyle w:val="Heading1"/>
        <w:shd w:val="clear" w:color="auto" w:fill="FFFFFF"/>
        <w:jc w:val="center"/>
        <w:rPr>
          <w:rFonts w:ascii="Times New Roman" w:hAnsi="Times New Roman" w:cs="Times New Roman"/>
          <w:color w:val="000000"/>
          <w:sz w:val="28"/>
          <w:szCs w:val="28"/>
        </w:rPr>
      </w:pPr>
    </w:p>
    <w:p w14:paraId="00A5A5F9" w14:textId="77777777" w:rsidR="000A2347" w:rsidRDefault="000A2347">
      <w:pPr>
        <w:shd w:val="clear" w:color="auto" w:fill="FFFFFF"/>
        <w:rPr>
          <w:sz w:val="28"/>
          <w:szCs w:val="28"/>
        </w:rPr>
      </w:pPr>
    </w:p>
    <w:p w14:paraId="6DDCFED2" w14:textId="77777777" w:rsidR="000A2347" w:rsidRDefault="00000000">
      <w:pPr>
        <w:widowControl w:val="0"/>
        <w:shd w:val="clear" w:color="auto" w:fill="FFFFFF"/>
        <w:spacing w:after="120"/>
        <w:ind w:left="1440" w:right="1440"/>
        <w:jc w:val="center"/>
        <w:rPr>
          <w:color w:val="000000"/>
          <w:sz w:val="22"/>
          <w:szCs w:val="22"/>
        </w:rPr>
      </w:pPr>
      <w:r>
        <w:rPr>
          <w:color w:val="000000"/>
          <w:sz w:val="22"/>
          <w:szCs w:val="22"/>
        </w:rPr>
        <w:t>Bid No. UNFPA/CC/YY/NNN</w:t>
      </w:r>
    </w:p>
    <w:p w14:paraId="5228B56D" w14:textId="77777777" w:rsidR="000A2347" w:rsidRDefault="000A2347">
      <w:pPr>
        <w:widowControl w:val="0"/>
        <w:shd w:val="clear" w:color="auto" w:fill="FFFFFF"/>
        <w:spacing w:after="120"/>
        <w:ind w:left="1440" w:right="1440"/>
        <w:jc w:val="center"/>
        <w:rPr>
          <w:color w:val="000000"/>
          <w:sz w:val="22"/>
          <w:szCs w:val="22"/>
        </w:rPr>
      </w:pPr>
    </w:p>
    <w:p w14:paraId="7EC4F4A1" w14:textId="77777777" w:rsidR="000A2347" w:rsidRDefault="00000000">
      <w:pPr>
        <w:widowControl w:val="0"/>
        <w:shd w:val="clear" w:color="auto" w:fill="FFFFFF"/>
        <w:spacing w:after="120"/>
        <w:ind w:left="1440" w:right="1440"/>
        <w:jc w:val="center"/>
        <w:rPr>
          <w:color w:val="000000"/>
          <w:sz w:val="22"/>
          <w:szCs w:val="22"/>
        </w:rPr>
      </w:pPr>
      <w:r>
        <w:rPr>
          <w:color w:val="000000"/>
          <w:sz w:val="22"/>
          <w:szCs w:val="22"/>
        </w:rPr>
        <w:t>Name of Bidder: ____________________________</w:t>
      </w:r>
    </w:p>
    <w:p w14:paraId="64E9C31D" w14:textId="77777777" w:rsidR="000A2347" w:rsidRDefault="000A2347">
      <w:pPr>
        <w:pStyle w:val="Heading1"/>
        <w:shd w:val="clear" w:color="auto" w:fill="FFFFFF"/>
        <w:jc w:val="center"/>
        <w:rPr>
          <w:rFonts w:ascii="Times New Roman" w:hAnsi="Times New Roman" w:cs="Times New Roman"/>
          <w:color w:val="000000"/>
          <w:sz w:val="28"/>
          <w:szCs w:val="28"/>
        </w:rPr>
      </w:pPr>
    </w:p>
    <w:tbl>
      <w:tblPr>
        <w:tblStyle w:val="afffffb"/>
        <w:tblW w:w="9280" w:type="dxa"/>
        <w:tblInd w:w="-345"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720"/>
        <w:gridCol w:w="1530"/>
        <w:gridCol w:w="1440"/>
        <w:gridCol w:w="1620"/>
        <w:gridCol w:w="1080"/>
        <w:gridCol w:w="1080"/>
        <w:gridCol w:w="918"/>
        <w:gridCol w:w="892"/>
      </w:tblGrid>
      <w:tr w:rsidR="000A2347" w14:paraId="2173760E" w14:textId="77777777">
        <w:trPr>
          <w:cantSplit/>
        </w:trPr>
        <w:tc>
          <w:tcPr>
            <w:tcW w:w="720" w:type="dxa"/>
            <w:vMerge w:val="restart"/>
            <w:tcBorders>
              <w:top w:val="single" w:sz="4" w:space="0" w:color="000000"/>
              <w:left w:val="single" w:sz="4" w:space="0" w:color="000000"/>
              <w:bottom w:val="single" w:sz="4" w:space="0" w:color="000000"/>
            </w:tcBorders>
            <w:shd w:val="clear" w:color="auto" w:fill="auto"/>
          </w:tcPr>
          <w:p w14:paraId="76EF2ED6" w14:textId="77777777" w:rsidR="000A2347" w:rsidRDefault="00000000">
            <w:pPr>
              <w:widowControl w:val="0"/>
              <w:shd w:val="clear" w:color="auto" w:fill="FFFFFF"/>
              <w:tabs>
                <w:tab w:val="left" w:pos="0"/>
              </w:tabs>
              <w:jc w:val="center"/>
              <w:rPr>
                <w:b/>
                <w:color w:val="000000"/>
                <w:sz w:val="18"/>
                <w:szCs w:val="18"/>
              </w:rPr>
            </w:pPr>
            <w:r>
              <w:rPr>
                <w:b/>
                <w:color w:val="000000"/>
                <w:sz w:val="18"/>
                <w:szCs w:val="18"/>
              </w:rPr>
              <w:t>Order No. &amp; Date</w:t>
            </w:r>
          </w:p>
        </w:tc>
        <w:tc>
          <w:tcPr>
            <w:tcW w:w="1530" w:type="dxa"/>
            <w:vMerge w:val="restart"/>
            <w:tcBorders>
              <w:top w:val="single" w:sz="4" w:space="0" w:color="000000"/>
              <w:left w:val="single" w:sz="4" w:space="0" w:color="000000"/>
              <w:bottom w:val="single" w:sz="4" w:space="0" w:color="000000"/>
            </w:tcBorders>
            <w:shd w:val="clear" w:color="auto" w:fill="auto"/>
          </w:tcPr>
          <w:p w14:paraId="50E4B8E2" w14:textId="77777777" w:rsidR="000A2347" w:rsidRDefault="00000000">
            <w:pPr>
              <w:widowControl w:val="0"/>
              <w:shd w:val="clear" w:color="auto" w:fill="FFFFFF"/>
              <w:tabs>
                <w:tab w:val="left" w:pos="0"/>
              </w:tabs>
              <w:jc w:val="center"/>
              <w:rPr>
                <w:b/>
                <w:color w:val="000000"/>
                <w:sz w:val="18"/>
                <w:szCs w:val="18"/>
              </w:rPr>
            </w:pPr>
            <w:r>
              <w:rPr>
                <w:b/>
                <w:color w:val="000000"/>
                <w:sz w:val="18"/>
                <w:szCs w:val="18"/>
              </w:rPr>
              <w:t>Client</w:t>
            </w:r>
          </w:p>
        </w:tc>
        <w:tc>
          <w:tcPr>
            <w:tcW w:w="1440" w:type="dxa"/>
            <w:vMerge w:val="restart"/>
            <w:tcBorders>
              <w:top w:val="single" w:sz="4" w:space="0" w:color="000000"/>
              <w:left w:val="single" w:sz="4" w:space="0" w:color="000000"/>
              <w:bottom w:val="single" w:sz="4" w:space="0" w:color="000000"/>
            </w:tcBorders>
            <w:shd w:val="clear" w:color="auto" w:fill="auto"/>
          </w:tcPr>
          <w:p w14:paraId="71959ABA" w14:textId="77777777" w:rsidR="000A2347" w:rsidRDefault="00000000">
            <w:pPr>
              <w:widowControl w:val="0"/>
              <w:shd w:val="clear" w:color="auto" w:fill="FFFFFF"/>
              <w:tabs>
                <w:tab w:val="left" w:pos="0"/>
              </w:tabs>
              <w:jc w:val="center"/>
              <w:rPr>
                <w:b/>
                <w:color w:val="000000"/>
                <w:sz w:val="18"/>
                <w:szCs w:val="18"/>
              </w:rPr>
            </w:pPr>
            <w:r>
              <w:rPr>
                <w:b/>
                <w:color w:val="000000"/>
                <w:sz w:val="18"/>
                <w:szCs w:val="18"/>
              </w:rPr>
              <w:t>Contact person/phone</w:t>
            </w:r>
          </w:p>
        </w:tc>
        <w:tc>
          <w:tcPr>
            <w:tcW w:w="1620" w:type="dxa"/>
            <w:vMerge w:val="restart"/>
            <w:tcBorders>
              <w:top w:val="single" w:sz="4" w:space="0" w:color="000000"/>
              <w:left w:val="single" w:sz="4" w:space="0" w:color="000000"/>
              <w:bottom w:val="single" w:sz="4" w:space="0" w:color="000000"/>
            </w:tcBorders>
            <w:shd w:val="clear" w:color="auto" w:fill="auto"/>
          </w:tcPr>
          <w:p w14:paraId="135DCF9A" w14:textId="77777777" w:rsidR="000A2347" w:rsidRDefault="00000000">
            <w:pPr>
              <w:widowControl w:val="0"/>
              <w:shd w:val="clear" w:color="auto" w:fill="FFFFFF"/>
              <w:tabs>
                <w:tab w:val="left" w:pos="0"/>
              </w:tabs>
              <w:jc w:val="center"/>
              <w:rPr>
                <w:b/>
                <w:color w:val="000000"/>
                <w:sz w:val="18"/>
                <w:szCs w:val="18"/>
              </w:rPr>
            </w:pPr>
            <w:r>
              <w:rPr>
                <w:b/>
                <w:color w:val="000000"/>
                <w:sz w:val="18"/>
                <w:szCs w:val="18"/>
              </w:rPr>
              <w:t>Description &amp; quantities of ordered items</w:t>
            </w:r>
          </w:p>
        </w:tc>
        <w:tc>
          <w:tcPr>
            <w:tcW w:w="1080" w:type="dxa"/>
            <w:vMerge w:val="restart"/>
            <w:tcBorders>
              <w:top w:val="single" w:sz="4" w:space="0" w:color="000000"/>
              <w:left w:val="single" w:sz="4" w:space="0" w:color="000000"/>
              <w:bottom w:val="single" w:sz="4" w:space="0" w:color="000000"/>
            </w:tcBorders>
            <w:shd w:val="clear" w:color="auto" w:fill="auto"/>
          </w:tcPr>
          <w:p w14:paraId="10F20E81" w14:textId="77777777" w:rsidR="000A2347" w:rsidRDefault="00000000">
            <w:pPr>
              <w:widowControl w:val="0"/>
              <w:shd w:val="clear" w:color="auto" w:fill="FFFFFF"/>
              <w:tabs>
                <w:tab w:val="left" w:pos="0"/>
              </w:tabs>
              <w:jc w:val="center"/>
              <w:rPr>
                <w:b/>
                <w:color w:val="000000"/>
                <w:sz w:val="18"/>
                <w:szCs w:val="18"/>
              </w:rPr>
            </w:pPr>
            <w:r>
              <w:rPr>
                <w:b/>
                <w:color w:val="000000"/>
                <w:sz w:val="18"/>
                <w:szCs w:val="18"/>
              </w:rPr>
              <w:t>Value of order (USD)</w:t>
            </w:r>
          </w:p>
        </w:tc>
        <w:tc>
          <w:tcPr>
            <w:tcW w:w="1998" w:type="dxa"/>
            <w:gridSpan w:val="2"/>
            <w:tcBorders>
              <w:top w:val="single" w:sz="4" w:space="0" w:color="000000"/>
              <w:left w:val="single" w:sz="4" w:space="0" w:color="000000"/>
              <w:bottom w:val="single" w:sz="4" w:space="0" w:color="000000"/>
            </w:tcBorders>
            <w:shd w:val="clear" w:color="auto" w:fill="auto"/>
          </w:tcPr>
          <w:p w14:paraId="31233040" w14:textId="77777777" w:rsidR="000A2347" w:rsidRDefault="00000000">
            <w:pPr>
              <w:widowControl w:val="0"/>
              <w:shd w:val="clear" w:color="auto" w:fill="FFFFFF"/>
              <w:tabs>
                <w:tab w:val="left" w:pos="0"/>
              </w:tabs>
              <w:jc w:val="center"/>
              <w:rPr>
                <w:b/>
                <w:color w:val="000000"/>
                <w:sz w:val="18"/>
                <w:szCs w:val="18"/>
              </w:rPr>
            </w:pPr>
            <w:r>
              <w:rPr>
                <w:b/>
                <w:color w:val="000000"/>
                <w:sz w:val="18"/>
                <w:szCs w:val="18"/>
              </w:rPr>
              <w:t>Date of completion</w:t>
            </w:r>
          </w:p>
        </w:tc>
        <w:tc>
          <w:tcPr>
            <w:tcW w:w="892"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DFEC25F" w14:textId="77777777" w:rsidR="000A2347" w:rsidRDefault="00000000">
            <w:pPr>
              <w:widowControl w:val="0"/>
              <w:shd w:val="clear" w:color="auto" w:fill="FFFFFF"/>
              <w:tabs>
                <w:tab w:val="left" w:pos="0"/>
              </w:tabs>
              <w:jc w:val="center"/>
              <w:rPr>
                <w:b/>
                <w:color w:val="000000"/>
                <w:sz w:val="18"/>
                <w:szCs w:val="18"/>
              </w:rPr>
            </w:pPr>
            <w:r>
              <w:rPr>
                <w:b/>
                <w:color w:val="000000"/>
                <w:sz w:val="18"/>
                <w:szCs w:val="18"/>
              </w:rPr>
              <w:t>Satisfactory completion</w:t>
            </w:r>
          </w:p>
        </w:tc>
      </w:tr>
      <w:tr w:rsidR="000A2347" w14:paraId="60572F19" w14:textId="77777777">
        <w:trPr>
          <w:cantSplit/>
        </w:trPr>
        <w:tc>
          <w:tcPr>
            <w:tcW w:w="720" w:type="dxa"/>
            <w:vMerge/>
            <w:tcBorders>
              <w:top w:val="single" w:sz="4" w:space="0" w:color="000000"/>
              <w:left w:val="single" w:sz="4" w:space="0" w:color="000000"/>
              <w:bottom w:val="single" w:sz="4" w:space="0" w:color="000000"/>
            </w:tcBorders>
            <w:shd w:val="clear" w:color="auto" w:fill="auto"/>
          </w:tcPr>
          <w:p w14:paraId="6584ABC2" w14:textId="77777777" w:rsidR="000A2347" w:rsidRDefault="000A2347">
            <w:pPr>
              <w:widowControl w:val="0"/>
              <w:pBdr>
                <w:top w:val="nil"/>
                <w:left w:val="nil"/>
                <w:bottom w:val="nil"/>
                <w:right w:val="nil"/>
                <w:between w:val="nil"/>
              </w:pBdr>
              <w:spacing w:line="276" w:lineRule="auto"/>
              <w:rPr>
                <w:b/>
                <w:color w:val="000000"/>
                <w:sz w:val="18"/>
                <w:szCs w:val="18"/>
              </w:rPr>
            </w:pPr>
          </w:p>
        </w:tc>
        <w:tc>
          <w:tcPr>
            <w:tcW w:w="1530" w:type="dxa"/>
            <w:vMerge/>
            <w:tcBorders>
              <w:top w:val="single" w:sz="4" w:space="0" w:color="000000"/>
              <w:left w:val="single" w:sz="4" w:space="0" w:color="000000"/>
              <w:bottom w:val="single" w:sz="4" w:space="0" w:color="000000"/>
            </w:tcBorders>
            <w:shd w:val="clear" w:color="auto" w:fill="auto"/>
          </w:tcPr>
          <w:p w14:paraId="2DBE25EB" w14:textId="77777777" w:rsidR="000A2347" w:rsidRDefault="000A2347">
            <w:pPr>
              <w:widowControl w:val="0"/>
              <w:pBdr>
                <w:top w:val="nil"/>
                <w:left w:val="nil"/>
                <w:bottom w:val="nil"/>
                <w:right w:val="nil"/>
                <w:between w:val="nil"/>
              </w:pBdr>
              <w:spacing w:line="276" w:lineRule="auto"/>
              <w:rPr>
                <w:b/>
                <w:color w:val="000000"/>
                <w:sz w:val="18"/>
                <w:szCs w:val="18"/>
              </w:rPr>
            </w:pPr>
          </w:p>
        </w:tc>
        <w:tc>
          <w:tcPr>
            <w:tcW w:w="1440" w:type="dxa"/>
            <w:vMerge/>
            <w:tcBorders>
              <w:top w:val="single" w:sz="4" w:space="0" w:color="000000"/>
              <w:left w:val="single" w:sz="4" w:space="0" w:color="000000"/>
              <w:bottom w:val="single" w:sz="4" w:space="0" w:color="000000"/>
            </w:tcBorders>
            <w:shd w:val="clear" w:color="auto" w:fill="auto"/>
          </w:tcPr>
          <w:p w14:paraId="72C1662F" w14:textId="77777777" w:rsidR="000A2347" w:rsidRDefault="000A2347">
            <w:pPr>
              <w:widowControl w:val="0"/>
              <w:pBdr>
                <w:top w:val="nil"/>
                <w:left w:val="nil"/>
                <w:bottom w:val="nil"/>
                <w:right w:val="nil"/>
                <w:between w:val="nil"/>
              </w:pBdr>
              <w:spacing w:line="276" w:lineRule="auto"/>
              <w:rPr>
                <w:b/>
                <w:color w:val="000000"/>
                <w:sz w:val="18"/>
                <w:szCs w:val="18"/>
              </w:rPr>
            </w:pPr>
          </w:p>
        </w:tc>
        <w:tc>
          <w:tcPr>
            <w:tcW w:w="1620" w:type="dxa"/>
            <w:vMerge/>
            <w:tcBorders>
              <w:top w:val="single" w:sz="4" w:space="0" w:color="000000"/>
              <w:left w:val="single" w:sz="4" w:space="0" w:color="000000"/>
              <w:bottom w:val="single" w:sz="4" w:space="0" w:color="000000"/>
            </w:tcBorders>
            <w:shd w:val="clear" w:color="auto" w:fill="auto"/>
          </w:tcPr>
          <w:p w14:paraId="007A13A9" w14:textId="77777777" w:rsidR="000A2347" w:rsidRDefault="000A2347">
            <w:pPr>
              <w:widowControl w:val="0"/>
              <w:pBdr>
                <w:top w:val="nil"/>
                <w:left w:val="nil"/>
                <w:bottom w:val="nil"/>
                <w:right w:val="nil"/>
                <w:between w:val="nil"/>
              </w:pBdr>
              <w:spacing w:line="276" w:lineRule="auto"/>
              <w:rPr>
                <w:b/>
                <w:color w:val="000000"/>
                <w:sz w:val="18"/>
                <w:szCs w:val="18"/>
              </w:rPr>
            </w:pPr>
          </w:p>
        </w:tc>
        <w:tc>
          <w:tcPr>
            <w:tcW w:w="1080" w:type="dxa"/>
            <w:vMerge/>
            <w:tcBorders>
              <w:top w:val="single" w:sz="4" w:space="0" w:color="000000"/>
              <w:left w:val="single" w:sz="4" w:space="0" w:color="000000"/>
              <w:bottom w:val="single" w:sz="4" w:space="0" w:color="000000"/>
            </w:tcBorders>
            <w:shd w:val="clear" w:color="auto" w:fill="auto"/>
          </w:tcPr>
          <w:p w14:paraId="6650F42A" w14:textId="77777777" w:rsidR="000A2347" w:rsidRDefault="000A2347">
            <w:pPr>
              <w:widowControl w:val="0"/>
              <w:pBdr>
                <w:top w:val="nil"/>
                <w:left w:val="nil"/>
                <w:bottom w:val="nil"/>
                <w:right w:val="nil"/>
                <w:between w:val="nil"/>
              </w:pBdr>
              <w:spacing w:line="276" w:lineRule="auto"/>
              <w:rPr>
                <w:b/>
                <w:color w:val="000000"/>
                <w:sz w:val="18"/>
                <w:szCs w:val="18"/>
              </w:rPr>
            </w:pPr>
          </w:p>
        </w:tc>
        <w:tc>
          <w:tcPr>
            <w:tcW w:w="1080" w:type="dxa"/>
            <w:tcBorders>
              <w:top w:val="single" w:sz="4" w:space="0" w:color="000000"/>
              <w:left w:val="single" w:sz="4" w:space="0" w:color="000000"/>
              <w:bottom w:val="single" w:sz="4" w:space="0" w:color="000000"/>
            </w:tcBorders>
            <w:shd w:val="clear" w:color="auto" w:fill="auto"/>
          </w:tcPr>
          <w:p w14:paraId="4AB3CAD2" w14:textId="77777777" w:rsidR="000A2347" w:rsidRDefault="00000000">
            <w:pPr>
              <w:widowControl w:val="0"/>
              <w:shd w:val="clear" w:color="auto" w:fill="FFFFFF"/>
              <w:tabs>
                <w:tab w:val="left" w:pos="0"/>
              </w:tabs>
              <w:jc w:val="center"/>
              <w:rPr>
                <w:b/>
                <w:color w:val="000000"/>
                <w:sz w:val="18"/>
                <w:szCs w:val="18"/>
              </w:rPr>
            </w:pPr>
            <w:r>
              <w:rPr>
                <w:b/>
                <w:color w:val="000000"/>
                <w:sz w:val="18"/>
                <w:szCs w:val="18"/>
              </w:rPr>
              <w:t>As per contract</w:t>
            </w:r>
          </w:p>
        </w:tc>
        <w:tc>
          <w:tcPr>
            <w:tcW w:w="918" w:type="dxa"/>
            <w:tcBorders>
              <w:top w:val="single" w:sz="4" w:space="0" w:color="000000"/>
              <w:left w:val="single" w:sz="4" w:space="0" w:color="000000"/>
              <w:bottom w:val="single" w:sz="4" w:space="0" w:color="000000"/>
            </w:tcBorders>
            <w:shd w:val="clear" w:color="auto" w:fill="auto"/>
          </w:tcPr>
          <w:p w14:paraId="6E78BE3E" w14:textId="77777777" w:rsidR="000A2347" w:rsidRDefault="00000000">
            <w:pPr>
              <w:widowControl w:val="0"/>
              <w:shd w:val="clear" w:color="auto" w:fill="FFFFFF"/>
              <w:tabs>
                <w:tab w:val="left" w:pos="0"/>
              </w:tabs>
              <w:jc w:val="center"/>
              <w:rPr>
                <w:b/>
                <w:color w:val="000000"/>
                <w:sz w:val="18"/>
                <w:szCs w:val="18"/>
              </w:rPr>
            </w:pPr>
            <w:r>
              <w:rPr>
                <w:b/>
                <w:color w:val="000000"/>
                <w:sz w:val="18"/>
                <w:szCs w:val="18"/>
              </w:rPr>
              <w:t>Actual</w:t>
            </w:r>
          </w:p>
        </w:tc>
        <w:tc>
          <w:tcPr>
            <w:tcW w:w="892" w:type="dxa"/>
            <w:vMerge/>
            <w:tcBorders>
              <w:top w:val="single" w:sz="4" w:space="0" w:color="000000"/>
              <w:left w:val="single" w:sz="4" w:space="0" w:color="000000"/>
              <w:bottom w:val="single" w:sz="4" w:space="0" w:color="000000"/>
              <w:right w:val="single" w:sz="4" w:space="0" w:color="000000"/>
            </w:tcBorders>
            <w:shd w:val="clear" w:color="auto" w:fill="auto"/>
          </w:tcPr>
          <w:p w14:paraId="29273634" w14:textId="77777777" w:rsidR="000A2347" w:rsidRDefault="000A2347">
            <w:pPr>
              <w:widowControl w:val="0"/>
              <w:pBdr>
                <w:top w:val="nil"/>
                <w:left w:val="nil"/>
                <w:bottom w:val="nil"/>
                <w:right w:val="nil"/>
                <w:between w:val="nil"/>
              </w:pBdr>
              <w:spacing w:line="276" w:lineRule="auto"/>
              <w:rPr>
                <w:b/>
                <w:color w:val="000000"/>
                <w:sz w:val="18"/>
                <w:szCs w:val="18"/>
              </w:rPr>
            </w:pPr>
          </w:p>
        </w:tc>
      </w:tr>
      <w:tr w:rsidR="000A2347" w14:paraId="737B333D" w14:textId="77777777">
        <w:tc>
          <w:tcPr>
            <w:tcW w:w="720" w:type="dxa"/>
            <w:tcBorders>
              <w:top w:val="single" w:sz="4" w:space="0" w:color="000000"/>
              <w:left w:val="single" w:sz="4" w:space="0" w:color="000000"/>
              <w:bottom w:val="single" w:sz="4" w:space="0" w:color="000000"/>
            </w:tcBorders>
            <w:shd w:val="clear" w:color="auto" w:fill="auto"/>
          </w:tcPr>
          <w:p w14:paraId="0BB6B37E" w14:textId="77777777" w:rsidR="000A2347" w:rsidRDefault="000A2347">
            <w:pPr>
              <w:widowControl w:val="0"/>
              <w:shd w:val="clear" w:color="auto" w:fill="FFFFFF"/>
              <w:tabs>
                <w:tab w:val="left" w:pos="0"/>
              </w:tabs>
              <w:jc w:val="center"/>
              <w:rPr>
                <w:b/>
                <w:color w:val="000000"/>
                <w:sz w:val="18"/>
                <w:szCs w:val="18"/>
              </w:rPr>
            </w:pPr>
          </w:p>
        </w:tc>
        <w:tc>
          <w:tcPr>
            <w:tcW w:w="1530" w:type="dxa"/>
            <w:tcBorders>
              <w:top w:val="single" w:sz="4" w:space="0" w:color="000000"/>
              <w:left w:val="single" w:sz="4" w:space="0" w:color="000000"/>
              <w:bottom w:val="single" w:sz="4" w:space="0" w:color="000000"/>
            </w:tcBorders>
            <w:shd w:val="clear" w:color="auto" w:fill="auto"/>
          </w:tcPr>
          <w:p w14:paraId="7B10A157" w14:textId="77777777" w:rsidR="000A2347" w:rsidRDefault="000A2347">
            <w:pPr>
              <w:widowControl w:val="0"/>
              <w:shd w:val="clear" w:color="auto" w:fill="FFFFFF"/>
              <w:tabs>
                <w:tab w:val="left" w:pos="0"/>
              </w:tabs>
              <w:jc w:val="center"/>
              <w:rPr>
                <w:color w:val="000000"/>
                <w:sz w:val="18"/>
                <w:szCs w:val="18"/>
              </w:rPr>
            </w:pPr>
          </w:p>
        </w:tc>
        <w:tc>
          <w:tcPr>
            <w:tcW w:w="1440" w:type="dxa"/>
            <w:tcBorders>
              <w:top w:val="single" w:sz="4" w:space="0" w:color="000000"/>
              <w:left w:val="single" w:sz="4" w:space="0" w:color="000000"/>
              <w:bottom w:val="single" w:sz="4" w:space="0" w:color="000000"/>
            </w:tcBorders>
            <w:shd w:val="clear" w:color="auto" w:fill="auto"/>
          </w:tcPr>
          <w:p w14:paraId="480A8C21" w14:textId="77777777" w:rsidR="000A2347" w:rsidRDefault="000A2347">
            <w:pPr>
              <w:widowControl w:val="0"/>
              <w:shd w:val="clear" w:color="auto" w:fill="FFFFFF"/>
              <w:tabs>
                <w:tab w:val="left" w:pos="0"/>
              </w:tabs>
              <w:jc w:val="center"/>
              <w:rPr>
                <w:color w:val="000000"/>
                <w:sz w:val="18"/>
                <w:szCs w:val="18"/>
              </w:rPr>
            </w:pPr>
          </w:p>
        </w:tc>
        <w:tc>
          <w:tcPr>
            <w:tcW w:w="1620" w:type="dxa"/>
            <w:tcBorders>
              <w:top w:val="single" w:sz="4" w:space="0" w:color="000000"/>
              <w:left w:val="single" w:sz="4" w:space="0" w:color="000000"/>
              <w:bottom w:val="single" w:sz="4" w:space="0" w:color="000000"/>
            </w:tcBorders>
            <w:shd w:val="clear" w:color="auto" w:fill="auto"/>
          </w:tcPr>
          <w:p w14:paraId="57AE9BD6" w14:textId="77777777" w:rsidR="000A2347" w:rsidRDefault="000A2347">
            <w:pPr>
              <w:widowControl w:val="0"/>
              <w:shd w:val="clear" w:color="auto" w:fill="FFFFFF"/>
              <w:tabs>
                <w:tab w:val="left" w:pos="0"/>
              </w:tabs>
              <w:jc w:val="center"/>
              <w:rPr>
                <w:color w:val="000000"/>
                <w:sz w:val="18"/>
                <w:szCs w:val="18"/>
              </w:rPr>
            </w:pPr>
          </w:p>
        </w:tc>
        <w:tc>
          <w:tcPr>
            <w:tcW w:w="1080" w:type="dxa"/>
            <w:tcBorders>
              <w:top w:val="single" w:sz="4" w:space="0" w:color="000000"/>
              <w:left w:val="single" w:sz="4" w:space="0" w:color="000000"/>
              <w:bottom w:val="single" w:sz="4" w:space="0" w:color="000000"/>
            </w:tcBorders>
            <w:shd w:val="clear" w:color="auto" w:fill="auto"/>
          </w:tcPr>
          <w:p w14:paraId="609D5661" w14:textId="77777777" w:rsidR="000A2347" w:rsidRDefault="000A2347">
            <w:pPr>
              <w:widowControl w:val="0"/>
              <w:shd w:val="clear" w:color="auto" w:fill="FFFFFF"/>
              <w:tabs>
                <w:tab w:val="left" w:pos="0"/>
              </w:tabs>
              <w:jc w:val="center"/>
              <w:rPr>
                <w:color w:val="000000"/>
                <w:sz w:val="18"/>
                <w:szCs w:val="18"/>
              </w:rPr>
            </w:pPr>
          </w:p>
        </w:tc>
        <w:tc>
          <w:tcPr>
            <w:tcW w:w="1080" w:type="dxa"/>
            <w:tcBorders>
              <w:top w:val="single" w:sz="4" w:space="0" w:color="000000"/>
              <w:left w:val="single" w:sz="4" w:space="0" w:color="000000"/>
              <w:bottom w:val="single" w:sz="4" w:space="0" w:color="000000"/>
            </w:tcBorders>
            <w:shd w:val="clear" w:color="auto" w:fill="auto"/>
          </w:tcPr>
          <w:p w14:paraId="0F07A7D3" w14:textId="77777777" w:rsidR="000A2347" w:rsidRDefault="000A2347">
            <w:pPr>
              <w:widowControl w:val="0"/>
              <w:shd w:val="clear" w:color="auto" w:fill="FFFFFF"/>
              <w:tabs>
                <w:tab w:val="left" w:pos="0"/>
              </w:tabs>
              <w:jc w:val="center"/>
              <w:rPr>
                <w:color w:val="000000"/>
                <w:sz w:val="18"/>
                <w:szCs w:val="18"/>
              </w:rPr>
            </w:pPr>
          </w:p>
        </w:tc>
        <w:tc>
          <w:tcPr>
            <w:tcW w:w="918" w:type="dxa"/>
            <w:tcBorders>
              <w:top w:val="single" w:sz="4" w:space="0" w:color="000000"/>
              <w:left w:val="single" w:sz="4" w:space="0" w:color="000000"/>
              <w:bottom w:val="single" w:sz="4" w:space="0" w:color="000000"/>
            </w:tcBorders>
            <w:shd w:val="clear" w:color="auto" w:fill="auto"/>
          </w:tcPr>
          <w:p w14:paraId="33BE024D" w14:textId="77777777" w:rsidR="000A2347" w:rsidRDefault="000A2347">
            <w:pPr>
              <w:widowControl w:val="0"/>
              <w:shd w:val="clear" w:color="auto" w:fill="FFFFFF"/>
              <w:tabs>
                <w:tab w:val="left" w:pos="0"/>
              </w:tabs>
              <w:jc w:val="center"/>
              <w:rPr>
                <w:color w:val="000000"/>
                <w:sz w:val="18"/>
                <w:szCs w:val="18"/>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tcPr>
          <w:p w14:paraId="1B6B03BD" w14:textId="77777777" w:rsidR="000A2347" w:rsidRDefault="000A2347">
            <w:pPr>
              <w:widowControl w:val="0"/>
              <w:shd w:val="clear" w:color="auto" w:fill="FFFFFF"/>
              <w:tabs>
                <w:tab w:val="left" w:pos="0"/>
              </w:tabs>
              <w:jc w:val="center"/>
              <w:rPr>
                <w:color w:val="000000"/>
                <w:sz w:val="18"/>
                <w:szCs w:val="18"/>
              </w:rPr>
            </w:pPr>
          </w:p>
        </w:tc>
      </w:tr>
      <w:tr w:rsidR="000A2347" w14:paraId="13B0EC0A" w14:textId="77777777">
        <w:tc>
          <w:tcPr>
            <w:tcW w:w="720" w:type="dxa"/>
            <w:tcBorders>
              <w:top w:val="single" w:sz="4" w:space="0" w:color="000000"/>
              <w:left w:val="single" w:sz="4" w:space="0" w:color="000000"/>
              <w:bottom w:val="single" w:sz="4" w:space="0" w:color="000000"/>
            </w:tcBorders>
            <w:shd w:val="clear" w:color="auto" w:fill="auto"/>
          </w:tcPr>
          <w:p w14:paraId="5869933C" w14:textId="77777777" w:rsidR="000A2347" w:rsidRDefault="000A2347">
            <w:pPr>
              <w:widowControl w:val="0"/>
              <w:shd w:val="clear" w:color="auto" w:fill="FFFFFF"/>
              <w:tabs>
                <w:tab w:val="left" w:pos="0"/>
              </w:tabs>
              <w:jc w:val="center"/>
              <w:rPr>
                <w:color w:val="000000"/>
                <w:sz w:val="18"/>
                <w:szCs w:val="18"/>
              </w:rPr>
            </w:pPr>
          </w:p>
        </w:tc>
        <w:tc>
          <w:tcPr>
            <w:tcW w:w="1530" w:type="dxa"/>
            <w:tcBorders>
              <w:top w:val="single" w:sz="4" w:space="0" w:color="000000"/>
              <w:left w:val="single" w:sz="4" w:space="0" w:color="000000"/>
              <w:bottom w:val="single" w:sz="4" w:space="0" w:color="000000"/>
            </w:tcBorders>
            <w:shd w:val="clear" w:color="auto" w:fill="auto"/>
          </w:tcPr>
          <w:p w14:paraId="65424A2C" w14:textId="77777777" w:rsidR="000A2347" w:rsidRDefault="000A2347">
            <w:pPr>
              <w:widowControl w:val="0"/>
              <w:shd w:val="clear" w:color="auto" w:fill="FFFFFF"/>
              <w:tabs>
                <w:tab w:val="left" w:pos="0"/>
              </w:tabs>
              <w:jc w:val="center"/>
              <w:rPr>
                <w:color w:val="000000"/>
              </w:rPr>
            </w:pPr>
          </w:p>
        </w:tc>
        <w:tc>
          <w:tcPr>
            <w:tcW w:w="1440" w:type="dxa"/>
            <w:tcBorders>
              <w:top w:val="single" w:sz="4" w:space="0" w:color="000000"/>
              <w:left w:val="single" w:sz="4" w:space="0" w:color="000000"/>
              <w:bottom w:val="single" w:sz="4" w:space="0" w:color="000000"/>
            </w:tcBorders>
            <w:shd w:val="clear" w:color="auto" w:fill="auto"/>
          </w:tcPr>
          <w:p w14:paraId="3B2470F9" w14:textId="77777777" w:rsidR="000A2347" w:rsidRDefault="000A2347">
            <w:pPr>
              <w:widowControl w:val="0"/>
              <w:shd w:val="clear" w:color="auto" w:fill="FFFFFF"/>
              <w:tabs>
                <w:tab w:val="left" w:pos="0"/>
              </w:tabs>
              <w:jc w:val="center"/>
              <w:rPr>
                <w:color w:val="000000"/>
              </w:rPr>
            </w:pPr>
          </w:p>
        </w:tc>
        <w:tc>
          <w:tcPr>
            <w:tcW w:w="1620" w:type="dxa"/>
            <w:tcBorders>
              <w:top w:val="single" w:sz="4" w:space="0" w:color="000000"/>
              <w:left w:val="single" w:sz="4" w:space="0" w:color="000000"/>
              <w:bottom w:val="single" w:sz="4" w:space="0" w:color="000000"/>
            </w:tcBorders>
            <w:shd w:val="clear" w:color="auto" w:fill="auto"/>
          </w:tcPr>
          <w:p w14:paraId="000EC505" w14:textId="77777777" w:rsidR="000A2347" w:rsidRDefault="000A2347">
            <w:pPr>
              <w:widowControl w:val="0"/>
              <w:shd w:val="clear" w:color="auto" w:fill="FFFFFF"/>
              <w:tabs>
                <w:tab w:val="left" w:pos="0"/>
              </w:tabs>
              <w:jc w:val="center"/>
              <w:rPr>
                <w:color w:val="000000"/>
              </w:rPr>
            </w:pPr>
          </w:p>
        </w:tc>
        <w:tc>
          <w:tcPr>
            <w:tcW w:w="1080" w:type="dxa"/>
            <w:tcBorders>
              <w:top w:val="single" w:sz="4" w:space="0" w:color="000000"/>
              <w:left w:val="single" w:sz="4" w:space="0" w:color="000000"/>
              <w:bottom w:val="single" w:sz="4" w:space="0" w:color="000000"/>
            </w:tcBorders>
            <w:shd w:val="clear" w:color="auto" w:fill="auto"/>
          </w:tcPr>
          <w:p w14:paraId="51A90C02" w14:textId="77777777" w:rsidR="000A2347" w:rsidRDefault="000A2347">
            <w:pPr>
              <w:widowControl w:val="0"/>
              <w:shd w:val="clear" w:color="auto" w:fill="FFFFFF"/>
              <w:tabs>
                <w:tab w:val="left" w:pos="0"/>
              </w:tabs>
              <w:jc w:val="center"/>
              <w:rPr>
                <w:color w:val="000000"/>
              </w:rPr>
            </w:pPr>
          </w:p>
        </w:tc>
        <w:tc>
          <w:tcPr>
            <w:tcW w:w="1080" w:type="dxa"/>
            <w:tcBorders>
              <w:top w:val="single" w:sz="4" w:space="0" w:color="000000"/>
              <w:left w:val="single" w:sz="4" w:space="0" w:color="000000"/>
              <w:bottom w:val="single" w:sz="4" w:space="0" w:color="000000"/>
            </w:tcBorders>
            <w:shd w:val="clear" w:color="auto" w:fill="auto"/>
          </w:tcPr>
          <w:p w14:paraId="5D3E9599" w14:textId="77777777" w:rsidR="000A2347" w:rsidRDefault="000A2347">
            <w:pPr>
              <w:widowControl w:val="0"/>
              <w:shd w:val="clear" w:color="auto" w:fill="FFFFFF"/>
              <w:tabs>
                <w:tab w:val="left" w:pos="0"/>
              </w:tabs>
              <w:jc w:val="center"/>
              <w:rPr>
                <w:color w:val="000000"/>
              </w:rPr>
            </w:pPr>
          </w:p>
        </w:tc>
        <w:tc>
          <w:tcPr>
            <w:tcW w:w="918" w:type="dxa"/>
            <w:tcBorders>
              <w:top w:val="single" w:sz="4" w:space="0" w:color="000000"/>
              <w:left w:val="single" w:sz="4" w:space="0" w:color="000000"/>
              <w:bottom w:val="single" w:sz="4" w:space="0" w:color="000000"/>
            </w:tcBorders>
            <w:shd w:val="clear" w:color="auto" w:fill="auto"/>
          </w:tcPr>
          <w:p w14:paraId="44FDF323" w14:textId="77777777" w:rsidR="000A2347" w:rsidRDefault="000A2347">
            <w:pPr>
              <w:widowControl w:val="0"/>
              <w:shd w:val="clear" w:color="auto" w:fill="FFFFFF"/>
              <w:tabs>
                <w:tab w:val="left" w:pos="0"/>
              </w:tabs>
              <w:jc w:val="center"/>
              <w:rPr>
                <w:color w:val="000000"/>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tcPr>
          <w:p w14:paraId="5D655669" w14:textId="77777777" w:rsidR="000A2347" w:rsidRDefault="000A2347">
            <w:pPr>
              <w:widowControl w:val="0"/>
              <w:shd w:val="clear" w:color="auto" w:fill="FFFFFF"/>
              <w:tabs>
                <w:tab w:val="left" w:pos="0"/>
              </w:tabs>
              <w:jc w:val="center"/>
              <w:rPr>
                <w:color w:val="000000"/>
              </w:rPr>
            </w:pPr>
          </w:p>
        </w:tc>
      </w:tr>
      <w:tr w:rsidR="000A2347" w14:paraId="74C2DB54" w14:textId="77777777">
        <w:tc>
          <w:tcPr>
            <w:tcW w:w="720" w:type="dxa"/>
            <w:tcBorders>
              <w:top w:val="single" w:sz="4" w:space="0" w:color="000000"/>
              <w:left w:val="single" w:sz="4" w:space="0" w:color="000000"/>
              <w:bottom w:val="single" w:sz="4" w:space="0" w:color="000000"/>
            </w:tcBorders>
            <w:shd w:val="clear" w:color="auto" w:fill="auto"/>
          </w:tcPr>
          <w:p w14:paraId="055BF2B6" w14:textId="77777777" w:rsidR="000A2347" w:rsidRDefault="000A2347">
            <w:pPr>
              <w:widowControl w:val="0"/>
              <w:shd w:val="clear" w:color="auto" w:fill="FFFFFF"/>
              <w:tabs>
                <w:tab w:val="left" w:pos="0"/>
              </w:tabs>
              <w:jc w:val="center"/>
              <w:rPr>
                <w:color w:val="000000"/>
              </w:rPr>
            </w:pPr>
          </w:p>
        </w:tc>
        <w:tc>
          <w:tcPr>
            <w:tcW w:w="1530" w:type="dxa"/>
            <w:tcBorders>
              <w:top w:val="single" w:sz="4" w:space="0" w:color="000000"/>
              <w:left w:val="single" w:sz="4" w:space="0" w:color="000000"/>
              <w:bottom w:val="single" w:sz="4" w:space="0" w:color="000000"/>
            </w:tcBorders>
            <w:shd w:val="clear" w:color="auto" w:fill="auto"/>
          </w:tcPr>
          <w:p w14:paraId="337AD0A3" w14:textId="77777777" w:rsidR="000A2347" w:rsidRDefault="000A2347">
            <w:pPr>
              <w:widowControl w:val="0"/>
              <w:shd w:val="clear" w:color="auto" w:fill="FFFFFF"/>
              <w:tabs>
                <w:tab w:val="left" w:pos="0"/>
              </w:tabs>
              <w:jc w:val="center"/>
              <w:rPr>
                <w:color w:val="000000"/>
              </w:rPr>
            </w:pPr>
          </w:p>
        </w:tc>
        <w:tc>
          <w:tcPr>
            <w:tcW w:w="1440" w:type="dxa"/>
            <w:tcBorders>
              <w:top w:val="single" w:sz="4" w:space="0" w:color="000000"/>
              <w:left w:val="single" w:sz="4" w:space="0" w:color="000000"/>
              <w:bottom w:val="single" w:sz="4" w:space="0" w:color="000000"/>
            </w:tcBorders>
            <w:shd w:val="clear" w:color="auto" w:fill="auto"/>
          </w:tcPr>
          <w:p w14:paraId="09A2D09D" w14:textId="77777777" w:rsidR="000A2347" w:rsidRDefault="000A2347">
            <w:pPr>
              <w:widowControl w:val="0"/>
              <w:shd w:val="clear" w:color="auto" w:fill="FFFFFF"/>
              <w:tabs>
                <w:tab w:val="left" w:pos="0"/>
              </w:tabs>
              <w:jc w:val="center"/>
              <w:rPr>
                <w:color w:val="000000"/>
              </w:rPr>
            </w:pPr>
          </w:p>
        </w:tc>
        <w:tc>
          <w:tcPr>
            <w:tcW w:w="1620" w:type="dxa"/>
            <w:tcBorders>
              <w:top w:val="single" w:sz="4" w:space="0" w:color="000000"/>
              <w:left w:val="single" w:sz="4" w:space="0" w:color="000000"/>
              <w:bottom w:val="single" w:sz="4" w:space="0" w:color="000000"/>
            </w:tcBorders>
            <w:shd w:val="clear" w:color="auto" w:fill="auto"/>
          </w:tcPr>
          <w:p w14:paraId="4629D0E1" w14:textId="77777777" w:rsidR="000A2347" w:rsidRDefault="000A2347">
            <w:pPr>
              <w:widowControl w:val="0"/>
              <w:shd w:val="clear" w:color="auto" w:fill="FFFFFF"/>
              <w:tabs>
                <w:tab w:val="left" w:pos="0"/>
              </w:tabs>
              <w:jc w:val="center"/>
              <w:rPr>
                <w:color w:val="000000"/>
              </w:rPr>
            </w:pPr>
          </w:p>
        </w:tc>
        <w:tc>
          <w:tcPr>
            <w:tcW w:w="1080" w:type="dxa"/>
            <w:tcBorders>
              <w:top w:val="single" w:sz="4" w:space="0" w:color="000000"/>
              <w:left w:val="single" w:sz="4" w:space="0" w:color="000000"/>
              <w:bottom w:val="single" w:sz="4" w:space="0" w:color="000000"/>
            </w:tcBorders>
            <w:shd w:val="clear" w:color="auto" w:fill="auto"/>
          </w:tcPr>
          <w:p w14:paraId="4D3F2A45" w14:textId="77777777" w:rsidR="000A2347" w:rsidRDefault="000A2347">
            <w:pPr>
              <w:widowControl w:val="0"/>
              <w:shd w:val="clear" w:color="auto" w:fill="FFFFFF"/>
              <w:tabs>
                <w:tab w:val="left" w:pos="0"/>
              </w:tabs>
              <w:jc w:val="center"/>
              <w:rPr>
                <w:color w:val="000000"/>
              </w:rPr>
            </w:pPr>
          </w:p>
        </w:tc>
        <w:tc>
          <w:tcPr>
            <w:tcW w:w="1080" w:type="dxa"/>
            <w:tcBorders>
              <w:top w:val="single" w:sz="4" w:space="0" w:color="000000"/>
              <w:left w:val="single" w:sz="4" w:space="0" w:color="000000"/>
              <w:bottom w:val="single" w:sz="4" w:space="0" w:color="000000"/>
            </w:tcBorders>
            <w:shd w:val="clear" w:color="auto" w:fill="auto"/>
          </w:tcPr>
          <w:p w14:paraId="0B456D70" w14:textId="77777777" w:rsidR="000A2347" w:rsidRDefault="000A2347">
            <w:pPr>
              <w:widowControl w:val="0"/>
              <w:shd w:val="clear" w:color="auto" w:fill="FFFFFF"/>
              <w:tabs>
                <w:tab w:val="left" w:pos="0"/>
              </w:tabs>
              <w:jc w:val="center"/>
              <w:rPr>
                <w:color w:val="000000"/>
              </w:rPr>
            </w:pPr>
          </w:p>
        </w:tc>
        <w:tc>
          <w:tcPr>
            <w:tcW w:w="918" w:type="dxa"/>
            <w:tcBorders>
              <w:top w:val="single" w:sz="4" w:space="0" w:color="000000"/>
              <w:left w:val="single" w:sz="4" w:space="0" w:color="000000"/>
              <w:bottom w:val="single" w:sz="4" w:space="0" w:color="000000"/>
            </w:tcBorders>
            <w:shd w:val="clear" w:color="auto" w:fill="auto"/>
          </w:tcPr>
          <w:p w14:paraId="01842966" w14:textId="77777777" w:rsidR="000A2347" w:rsidRDefault="000A2347">
            <w:pPr>
              <w:widowControl w:val="0"/>
              <w:shd w:val="clear" w:color="auto" w:fill="FFFFFF"/>
              <w:tabs>
                <w:tab w:val="left" w:pos="0"/>
              </w:tabs>
              <w:jc w:val="center"/>
              <w:rPr>
                <w:color w:val="000000"/>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tcPr>
          <w:p w14:paraId="4634DB03" w14:textId="77777777" w:rsidR="000A2347" w:rsidRDefault="000A2347">
            <w:pPr>
              <w:widowControl w:val="0"/>
              <w:shd w:val="clear" w:color="auto" w:fill="FFFFFF"/>
              <w:tabs>
                <w:tab w:val="left" w:pos="0"/>
              </w:tabs>
              <w:jc w:val="center"/>
              <w:rPr>
                <w:color w:val="000000"/>
              </w:rPr>
            </w:pPr>
          </w:p>
        </w:tc>
      </w:tr>
      <w:tr w:rsidR="000A2347" w14:paraId="7E5E683A" w14:textId="77777777">
        <w:tc>
          <w:tcPr>
            <w:tcW w:w="720" w:type="dxa"/>
            <w:tcBorders>
              <w:top w:val="single" w:sz="4" w:space="0" w:color="000000"/>
              <w:left w:val="single" w:sz="4" w:space="0" w:color="000000"/>
              <w:bottom w:val="single" w:sz="4" w:space="0" w:color="000000"/>
            </w:tcBorders>
            <w:shd w:val="clear" w:color="auto" w:fill="auto"/>
          </w:tcPr>
          <w:p w14:paraId="726517A1" w14:textId="77777777" w:rsidR="000A2347" w:rsidRDefault="000A2347">
            <w:pPr>
              <w:widowControl w:val="0"/>
              <w:shd w:val="clear" w:color="auto" w:fill="FFFFFF"/>
              <w:tabs>
                <w:tab w:val="left" w:pos="0"/>
              </w:tabs>
              <w:jc w:val="center"/>
              <w:rPr>
                <w:color w:val="000000"/>
              </w:rPr>
            </w:pPr>
          </w:p>
        </w:tc>
        <w:tc>
          <w:tcPr>
            <w:tcW w:w="1530" w:type="dxa"/>
            <w:tcBorders>
              <w:top w:val="single" w:sz="4" w:space="0" w:color="000000"/>
              <w:left w:val="single" w:sz="4" w:space="0" w:color="000000"/>
              <w:bottom w:val="single" w:sz="4" w:space="0" w:color="000000"/>
            </w:tcBorders>
            <w:shd w:val="clear" w:color="auto" w:fill="auto"/>
          </w:tcPr>
          <w:p w14:paraId="2B486DE8" w14:textId="77777777" w:rsidR="000A2347" w:rsidRDefault="000A2347">
            <w:pPr>
              <w:widowControl w:val="0"/>
              <w:shd w:val="clear" w:color="auto" w:fill="FFFFFF"/>
              <w:tabs>
                <w:tab w:val="left" w:pos="0"/>
              </w:tabs>
              <w:jc w:val="center"/>
              <w:rPr>
                <w:color w:val="000000"/>
              </w:rPr>
            </w:pPr>
          </w:p>
        </w:tc>
        <w:tc>
          <w:tcPr>
            <w:tcW w:w="1440" w:type="dxa"/>
            <w:tcBorders>
              <w:top w:val="single" w:sz="4" w:space="0" w:color="000000"/>
              <w:left w:val="single" w:sz="4" w:space="0" w:color="000000"/>
              <w:bottom w:val="single" w:sz="4" w:space="0" w:color="000000"/>
            </w:tcBorders>
            <w:shd w:val="clear" w:color="auto" w:fill="auto"/>
          </w:tcPr>
          <w:p w14:paraId="14AD1ED9" w14:textId="77777777" w:rsidR="000A2347" w:rsidRDefault="000A2347">
            <w:pPr>
              <w:widowControl w:val="0"/>
              <w:shd w:val="clear" w:color="auto" w:fill="FFFFFF"/>
              <w:tabs>
                <w:tab w:val="left" w:pos="0"/>
              </w:tabs>
              <w:jc w:val="center"/>
              <w:rPr>
                <w:color w:val="000000"/>
              </w:rPr>
            </w:pPr>
          </w:p>
        </w:tc>
        <w:tc>
          <w:tcPr>
            <w:tcW w:w="1620" w:type="dxa"/>
            <w:tcBorders>
              <w:top w:val="single" w:sz="4" w:space="0" w:color="000000"/>
              <w:left w:val="single" w:sz="4" w:space="0" w:color="000000"/>
              <w:bottom w:val="single" w:sz="4" w:space="0" w:color="000000"/>
            </w:tcBorders>
            <w:shd w:val="clear" w:color="auto" w:fill="auto"/>
          </w:tcPr>
          <w:p w14:paraId="50851BD6" w14:textId="77777777" w:rsidR="000A2347" w:rsidRDefault="000A2347">
            <w:pPr>
              <w:widowControl w:val="0"/>
              <w:shd w:val="clear" w:color="auto" w:fill="FFFFFF"/>
              <w:tabs>
                <w:tab w:val="left" w:pos="0"/>
              </w:tabs>
              <w:jc w:val="center"/>
              <w:rPr>
                <w:color w:val="000000"/>
              </w:rPr>
            </w:pPr>
          </w:p>
        </w:tc>
        <w:tc>
          <w:tcPr>
            <w:tcW w:w="1080" w:type="dxa"/>
            <w:tcBorders>
              <w:top w:val="single" w:sz="4" w:space="0" w:color="000000"/>
              <w:left w:val="single" w:sz="4" w:space="0" w:color="000000"/>
              <w:bottom w:val="single" w:sz="4" w:space="0" w:color="000000"/>
            </w:tcBorders>
            <w:shd w:val="clear" w:color="auto" w:fill="auto"/>
          </w:tcPr>
          <w:p w14:paraId="1D89B2A4" w14:textId="77777777" w:rsidR="000A2347" w:rsidRDefault="000A2347">
            <w:pPr>
              <w:widowControl w:val="0"/>
              <w:shd w:val="clear" w:color="auto" w:fill="FFFFFF"/>
              <w:tabs>
                <w:tab w:val="left" w:pos="0"/>
              </w:tabs>
              <w:jc w:val="center"/>
              <w:rPr>
                <w:color w:val="000000"/>
              </w:rPr>
            </w:pPr>
          </w:p>
        </w:tc>
        <w:tc>
          <w:tcPr>
            <w:tcW w:w="1080" w:type="dxa"/>
            <w:tcBorders>
              <w:top w:val="single" w:sz="4" w:space="0" w:color="000000"/>
              <w:left w:val="single" w:sz="4" w:space="0" w:color="000000"/>
              <w:bottom w:val="single" w:sz="4" w:space="0" w:color="000000"/>
            </w:tcBorders>
            <w:shd w:val="clear" w:color="auto" w:fill="auto"/>
          </w:tcPr>
          <w:p w14:paraId="46970582" w14:textId="77777777" w:rsidR="000A2347" w:rsidRDefault="000A2347">
            <w:pPr>
              <w:widowControl w:val="0"/>
              <w:shd w:val="clear" w:color="auto" w:fill="FFFFFF"/>
              <w:tabs>
                <w:tab w:val="left" w:pos="0"/>
              </w:tabs>
              <w:jc w:val="center"/>
              <w:rPr>
                <w:color w:val="000000"/>
              </w:rPr>
            </w:pPr>
          </w:p>
        </w:tc>
        <w:tc>
          <w:tcPr>
            <w:tcW w:w="918" w:type="dxa"/>
            <w:tcBorders>
              <w:top w:val="single" w:sz="4" w:space="0" w:color="000000"/>
              <w:left w:val="single" w:sz="4" w:space="0" w:color="000000"/>
              <w:bottom w:val="single" w:sz="4" w:space="0" w:color="000000"/>
            </w:tcBorders>
            <w:shd w:val="clear" w:color="auto" w:fill="auto"/>
          </w:tcPr>
          <w:p w14:paraId="2ABB3474" w14:textId="77777777" w:rsidR="000A2347" w:rsidRDefault="000A2347">
            <w:pPr>
              <w:widowControl w:val="0"/>
              <w:shd w:val="clear" w:color="auto" w:fill="FFFFFF"/>
              <w:tabs>
                <w:tab w:val="left" w:pos="0"/>
              </w:tabs>
              <w:jc w:val="center"/>
              <w:rPr>
                <w:color w:val="000000"/>
              </w:rPr>
            </w:pPr>
          </w:p>
        </w:tc>
        <w:tc>
          <w:tcPr>
            <w:tcW w:w="892" w:type="dxa"/>
            <w:tcBorders>
              <w:top w:val="single" w:sz="4" w:space="0" w:color="000000"/>
              <w:left w:val="single" w:sz="4" w:space="0" w:color="000000"/>
              <w:bottom w:val="single" w:sz="4" w:space="0" w:color="000000"/>
              <w:right w:val="single" w:sz="4" w:space="0" w:color="000000"/>
            </w:tcBorders>
            <w:shd w:val="clear" w:color="auto" w:fill="auto"/>
          </w:tcPr>
          <w:p w14:paraId="6AD81304" w14:textId="77777777" w:rsidR="000A2347" w:rsidRDefault="000A2347">
            <w:pPr>
              <w:widowControl w:val="0"/>
              <w:shd w:val="clear" w:color="auto" w:fill="FFFFFF"/>
              <w:tabs>
                <w:tab w:val="left" w:pos="0"/>
              </w:tabs>
              <w:jc w:val="center"/>
              <w:rPr>
                <w:color w:val="000000"/>
              </w:rPr>
            </w:pPr>
          </w:p>
        </w:tc>
      </w:tr>
    </w:tbl>
    <w:p w14:paraId="06D168F1" w14:textId="77777777" w:rsidR="000A2347" w:rsidRDefault="000A2347">
      <w:pPr>
        <w:widowControl w:val="0"/>
        <w:shd w:val="clear" w:color="auto" w:fill="FFFFFF"/>
        <w:tabs>
          <w:tab w:val="left" w:pos="0"/>
        </w:tabs>
        <w:jc w:val="center"/>
        <w:rPr>
          <w:color w:val="000000"/>
        </w:rPr>
      </w:pPr>
    </w:p>
    <w:p w14:paraId="2AB3A05F" w14:textId="77777777" w:rsidR="000A2347" w:rsidRDefault="00000000">
      <w:pPr>
        <w:widowControl w:val="0"/>
        <w:shd w:val="clear" w:color="auto" w:fill="FFFFFF"/>
        <w:tabs>
          <w:tab w:val="left" w:pos="0"/>
        </w:tabs>
        <w:jc w:val="both"/>
        <w:rPr>
          <w:color w:val="000000"/>
        </w:rPr>
      </w:pPr>
      <w:r>
        <w:rPr>
          <w:color w:val="000000"/>
        </w:rPr>
        <w:t>To be attached: Documentary evidence (client’s letter or certificate) in support of satisfactory completion of above orders.</w:t>
      </w:r>
    </w:p>
    <w:p w14:paraId="481C268A" w14:textId="77777777" w:rsidR="000A2347" w:rsidRDefault="000A2347">
      <w:pPr>
        <w:pStyle w:val="Heading1"/>
        <w:shd w:val="clear" w:color="auto" w:fill="FFFFFF"/>
        <w:jc w:val="both"/>
        <w:rPr>
          <w:rFonts w:ascii="Times New Roman" w:hAnsi="Times New Roman" w:cs="Times New Roman"/>
          <w:b w:val="0"/>
          <w:color w:val="000000"/>
          <w:sz w:val="22"/>
          <w:szCs w:val="22"/>
        </w:rPr>
      </w:pPr>
    </w:p>
    <w:tbl>
      <w:tblPr>
        <w:tblStyle w:val="afffffc"/>
        <w:tblW w:w="9100" w:type="dxa"/>
        <w:tblInd w:w="-324" w:type="dxa"/>
        <w:tblBorders>
          <w:top w:val="single" w:sz="4" w:space="0" w:color="FFFFFF"/>
          <w:left w:val="single" w:sz="4" w:space="0" w:color="FFFFFF"/>
          <w:bottom w:val="single" w:sz="4" w:space="0" w:color="FFFFFF"/>
          <w:insideH w:val="single" w:sz="4" w:space="0" w:color="FFFFFF"/>
        </w:tblBorders>
        <w:tblLayout w:type="fixed"/>
        <w:tblLook w:val="0000" w:firstRow="0" w:lastRow="0" w:firstColumn="0" w:lastColumn="0" w:noHBand="0" w:noVBand="0"/>
      </w:tblPr>
      <w:tblGrid>
        <w:gridCol w:w="5238"/>
        <w:gridCol w:w="3862"/>
      </w:tblGrid>
      <w:tr w:rsidR="000A2347" w14:paraId="52D40CD9" w14:textId="77777777">
        <w:tc>
          <w:tcPr>
            <w:tcW w:w="5238" w:type="dxa"/>
            <w:tcBorders>
              <w:top w:val="single" w:sz="4" w:space="0" w:color="FFFFFF"/>
              <w:left w:val="single" w:sz="4" w:space="0" w:color="FFFFFF"/>
              <w:bottom w:val="single" w:sz="4" w:space="0" w:color="FFFFFF"/>
            </w:tcBorders>
            <w:shd w:val="clear" w:color="auto" w:fill="auto"/>
          </w:tcPr>
          <w:p w14:paraId="7AFF67A7" w14:textId="77777777" w:rsidR="000A2347" w:rsidRDefault="000A2347">
            <w:pPr>
              <w:pStyle w:val="Heading1"/>
              <w:shd w:val="clear" w:color="auto" w:fill="FFFFFF"/>
              <w:jc w:val="center"/>
              <w:rPr>
                <w:rFonts w:ascii="Times New Roman" w:hAnsi="Times New Roman" w:cs="Times New Roman"/>
                <w:b w:val="0"/>
                <w:sz w:val="24"/>
                <w:szCs w:val="24"/>
              </w:rPr>
            </w:pPr>
          </w:p>
          <w:p w14:paraId="3338649C" w14:textId="77777777" w:rsidR="000A2347" w:rsidRDefault="00000000">
            <w:pPr>
              <w:pStyle w:val="Heading1"/>
              <w:shd w:val="clear" w:color="auto" w:fill="FFFFFF"/>
              <w:jc w:val="center"/>
              <w:rPr>
                <w:rFonts w:ascii="Times New Roman" w:hAnsi="Times New Roman" w:cs="Times New Roman"/>
                <w:b w:val="0"/>
                <w:sz w:val="24"/>
                <w:szCs w:val="24"/>
              </w:rPr>
            </w:pPr>
            <w:bookmarkStart w:id="13" w:name="_heading=h.xvir7l" w:colFirst="0" w:colLast="0"/>
            <w:bookmarkEnd w:id="13"/>
            <w:r>
              <w:rPr>
                <w:rFonts w:ascii="Times New Roman" w:hAnsi="Times New Roman" w:cs="Times New Roman"/>
                <w:b w:val="0"/>
                <w:sz w:val="24"/>
                <w:szCs w:val="24"/>
              </w:rPr>
              <w:t>_____________________________________</w:t>
            </w:r>
          </w:p>
        </w:tc>
        <w:tc>
          <w:tcPr>
            <w:tcW w:w="3862" w:type="dxa"/>
            <w:tcBorders>
              <w:top w:val="single" w:sz="4" w:space="0" w:color="FFFFFF"/>
              <w:left w:val="single" w:sz="4" w:space="0" w:color="FFFFFF"/>
              <w:bottom w:val="single" w:sz="4" w:space="0" w:color="FFFFFF"/>
              <w:right w:val="single" w:sz="4" w:space="0" w:color="FFFFFF"/>
            </w:tcBorders>
            <w:shd w:val="clear" w:color="auto" w:fill="auto"/>
          </w:tcPr>
          <w:p w14:paraId="157880BA" w14:textId="77777777" w:rsidR="000A2347" w:rsidRDefault="000A2347">
            <w:pPr>
              <w:pStyle w:val="Heading1"/>
              <w:shd w:val="clear" w:color="auto" w:fill="FFFFFF"/>
              <w:jc w:val="center"/>
              <w:rPr>
                <w:rFonts w:ascii="Times New Roman" w:hAnsi="Times New Roman" w:cs="Times New Roman"/>
                <w:b w:val="0"/>
                <w:sz w:val="24"/>
                <w:szCs w:val="24"/>
              </w:rPr>
            </w:pPr>
          </w:p>
          <w:p w14:paraId="4AEF210F" w14:textId="77777777" w:rsidR="000A2347" w:rsidRDefault="00000000">
            <w:pPr>
              <w:pStyle w:val="Heading1"/>
              <w:shd w:val="clear" w:color="auto" w:fill="FFFFFF"/>
              <w:jc w:val="center"/>
              <w:rPr>
                <w:rFonts w:ascii="Times New Roman" w:hAnsi="Times New Roman" w:cs="Times New Roman"/>
                <w:b w:val="0"/>
                <w:sz w:val="24"/>
                <w:szCs w:val="24"/>
              </w:rPr>
            </w:pPr>
            <w:bookmarkStart w:id="14" w:name="_heading=h.3hv69ve" w:colFirst="0" w:colLast="0"/>
            <w:bookmarkEnd w:id="14"/>
            <w:r>
              <w:rPr>
                <w:rFonts w:ascii="Times New Roman" w:hAnsi="Times New Roman" w:cs="Times New Roman"/>
                <w:b w:val="0"/>
                <w:sz w:val="24"/>
                <w:szCs w:val="24"/>
              </w:rPr>
              <w:t>______________________________</w:t>
            </w:r>
          </w:p>
        </w:tc>
      </w:tr>
      <w:tr w:rsidR="000A2347" w14:paraId="5D2A017F" w14:textId="77777777">
        <w:tc>
          <w:tcPr>
            <w:tcW w:w="5238" w:type="dxa"/>
            <w:tcBorders>
              <w:top w:val="single" w:sz="4" w:space="0" w:color="FFFFFF"/>
              <w:left w:val="single" w:sz="4" w:space="0" w:color="FFFFFF"/>
              <w:bottom w:val="single" w:sz="4" w:space="0" w:color="FFFFFF"/>
            </w:tcBorders>
            <w:shd w:val="clear" w:color="auto" w:fill="auto"/>
          </w:tcPr>
          <w:p w14:paraId="2BFDB6DA" w14:textId="77777777" w:rsidR="000A2347" w:rsidRDefault="00000000">
            <w:pPr>
              <w:pStyle w:val="Heading1"/>
              <w:shd w:val="clear" w:color="auto" w:fill="FFFFFF"/>
              <w:jc w:val="center"/>
              <w:rPr>
                <w:rFonts w:ascii="Times New Roman" w:hAnsi="Times New Roman" w:cs="Times New Roman"/>
                <w:b w:val="0"/>
                <w:sz w:val="24"/>
                <w:szCs w:val="24"/>
              </w:rPr>
            </w:pPr>
            <w:bookmarkStart w:id="15" w:name="_heading=h.1x0gk37" w:colFirst="0" w:colLast="0"/>
            <w:bookmarkEnd w:id="15"/>
            <w:r>
              <w:rPr>
                <w:rFonts w:ascii="Times New Roman" w:hAnsi="Times New Roman" w:cs="Times New Roman"/>
                <w:b w:val="0"/>
                <w:sz w:val="24"/>
                <w:szCs w:val="24"/>
              </w:rPr>
              <w:t>Signature and seal of the Bidder</w:t>
            </w:r>
          </w:p>
        </w:tc>
        <w:tc>
          <w:tcPr>
            <w:tcW w:w="3862" w:type="dxa"/>
            <w:tcBorders>
              <w:top w:val="single" w:sz="4" w:space="0" w:color="FFFFFF"/>
              <w:left w:val="single" w:sz="4" w:space="0" w:color="FFFFFF"/>
              <w:bottom w:val="single" w:sz="4" w:space="0" w:color="FFFFFF"/>
              <w:right w:val="single" w:sz="4" w:space="0" w:color="FFFFFF"/>
            </w:tcBorders>
            <w:shd w:val="clear" w:color="auto" w:fill="auto"/>
          </w:tcPr>
          <w:p w14:paraId="3F5C90C1" w14:textId="77777777" w:rsidR="000A2347" w:rsidRDefault="00000000">
            <w:pPr>
              <w:pStyle w:val="Heading1"/>
              <w:shd w:val="clear" w:color="auto" w:fill="FFFFFF"/>
              <w:jc w:val="center"/>
              <w:rPr>
                <w:rFonts w:ascii="Times New Roman" w:hAnsi="Times New Roman" w:cs="Times New Roman"/>
                <w:b w:val="0"/>
                <w:sz w:val="22"/>
                <w:szCs w:val="22"/>
              </w:rPr>
            </w:pPr>
            <w:bookmarkStart w:id="16" w:name="_heading=h.4h042r0" w:colFirst="0" w:colLast="0"/>
            <w:bookmarkEnd w:id="16"/>
            <w:r>
              <w:rPr>
                <w:rFonts w:ascii="Times New Roman" w:hAnsi="Times New Roman" w:cs="Times New Roman"/>
                <w:b w:val="0"/>
                <w:sz w:val="22"/>
                <w:szCs w:val="22"/>
              </w:rPr>
              <w:t>Date</w:t>
            </w:r>
          </w:p>
        </w:tc>
      </w:tr>
      <w:tr w:rsidR="000A2347" w14:paraId="0CE0C204" w14:textId="77777777">
        <w:tc>
          <w:tcPr>
            <w:tcW w:w="5238" w:type="dxa"/>
            <w:tcBorders>
              <w:top w:val="single" w:sz="4" w:space="0" w:color="FFFFFF"/>
              <w:left w:val="single" w:sz="4" w:space="0" w:color="FFFFFF"/>
              <w:bottom w:val="single" w:sz="4" w:space="0" w:color="FFFFFF"/>
            </w:tcBorders>
            <w:shd w:val="clear" w:color="auto" w:fill="auto"/>
          </w:tcPr>
          <w:p w14:paraId="2F88469F" w14:textId="77777777" w:rsidR="000A2347" w:rsidRDefault="000A2347">
            <w:pPr>
              <w:pStyle w:val="Heading1"/>
              <w:shd w:val="clear" w:color="auto" w:fill="FFFFFF"/>
              <w:jc w:val="both"/>
              <w:rPr>
                <w:rFonts w:ascii="Times New Roman" w:hAnsi="Times New Roman" w:cs="Times New Roman"/>
                <w:b w:val="0"/>
                <w:sz w:val="22"/>
                <w:szCs w:val="22"/>
              </w:rPr>
            </w:pPr>
          </w:p>
        </w:tc>
        <w:tc>
          <w:tcPr>
            <w:tcW w:w="3862" w:type="dxa"/>
            <w:tcBorders>
              <w:top w:val="single" w:sz="4" w:space="0" w:color="FFFFFF"/>
              <w:left w:val="single" w:sz="4" w:space="0" w:color="FFFFFF"/>
              <w:bottom w:val="single" w:sz="4" w:space="0" w:color="FFFFFF"/>
              <w:right w:val="single" w:sz="4" w:space="0" w:color="FFFFFF"/>
            </w:tcBorders>
            <w:shd w:val="clear" w:color="auto" w:fill="auto"/>
          </w:tcPr>
          <w:p w14:paraId="1A0A014E" w14:textId="77777777" w:rsidR="000A2347" w:rsidRDefault="000A2347">
            <w:pPr>
              <w:pStyle w:val="Heading1"/>
              <w:shd w:val="clear" w:color="auto" w:fill="FFFFFF"/>
              <w:jc w:val="both"/>
              <w:rPr>
                <w:rFonts w:ascii="Times New Roman" w:hAnsi="Times New Roman" w:cs="Times New Roman"/>
                <w:b w:val="0"/>
                <w:sz w:val="22"/>
                <w:szCs w:val="22"/>
              </w:rPr>
            </w:pPr>
          </w:p>
        </w:tc>
      </w:tr>
      <w:tr w:rsidR="000A2347" w14:paraId="3ACB6412" w14:textId="77777777">
        <w:tc>
          <w:tcPr>
            <w:tcW w:w="5238" w:type="dxa"/>
            <w:tcBorders>
              <w:top w:val="single" w:sz="4" w:space="0" w:color="FFFFFF"/>
              <w:left w:val="single" w:sz="4" w:space="0" w:color="FFFFFF"/>
              <w:bottom w:val="single" w:sz="4" w:space="0" w:color="FFFFFF"/>
            </w:tcBorders>
            <w:shd w:val="clear" w:color="auto" w:fill="auto"/>
          </w:tcPr>
          <w:p w14:paraId="257FBB2B" w14:textId="77777777" w:rsidR="000A2347" w:rsidRDefault="000A2347">
            <w:pPr>
              <w:pStyle w:val="Heading1"/>
              <w:shd w:val="clear" w:color="auto" w:fill="FFFFFF"/>
              <w:jc w:val="center"/>
              <w:rPr>
                <w:rFonts w:ascii="Times New Roman" w:hAnsi="Times New Roman" w:cs="Times New Roman"/>
                <w:b w:val="0"/>
                <w:sz w:val="24"/>
                <w:szCs w:val="24"/>
              </w:rPr>
            </w:pPr>
          </w:p>
          <w:p w14:paraId="303C1E70" w14:textId="77777777" w:rsidR="000A2347" w:rsidRDefault="00000000">
            <w:pPr>
              <w:pStyle w:val="Heading1"/>
              <w:shd w:val="clear" w:color="auto" w:fill="FFFFFF"/>
              <w:jc w:val="center"/>
              <w:rPr>
                <w:rFonts w:ascii="Times New Roman" w:hAnsi="Times New Roman" w:cs="Times New Roman"/>
                <w:b w:val="0"/>
                <w:sz w:val="24"/>
                <w:szCs w:val="24"/>
              </w:rPr>
            </w:pPr>
            <w:bookmarkStart w:id="17" w:name="_heading=h.2w5ecyt" w:colFirst="0" w:colLast="0"/>
            <w:bookmarkEnd w:id="17"/>
            <w:r>
              <w:rPr>
                <w:rFonts w:ascii="Times New Roman" w:hAnsi="Times New Roman" w:cs="Times New Roman"/>
                <w:b w:val="0"/>
                <w:sz w:val="24"/>
                <w:szCs w:val="24"/>
              </w:rPr>
              <w:t>_____________________________________</w:t>
            </w:r>
          </w:p>
        </w:tc>
        <w:tc>
          <w:tcPr>
            <w:tcW w:w="3862" w:type="dxa"/>
            <w:tcBorders>
              <w:top w:val="single" w:sz="4" w:space="0" w:color="FFFFFF"/>
              <w:left w:val="single" w:sz="4" w:space="0" w:color="FFFFFF"/>
              <w:bottom w:val="single" w:sz="4" w:space="0" w:color="FFFFFF"/>
              <w:right w:val="single" w:sz="4" w:space="0" w:color="FFFFFF"/>
            </w:tcBorders>
            <w:shd w:val="clear" w:color="auto" w:fill="auto"/>
          </w:tcPr>
          <w:p w14:paraId="0D6882E9" w14:textId="77777777" w:rsidR="000A2347" w:rsidRDefault="000A2347">
            <w:pPr>
              <w:pStyle w:val="Heading1"/>
              <w:shd w:val="clear" w:color="auto" w:fill="FFFFFF"/>
              <w:jc w:val="center"/>
              <w:rPr>
                <w:rFonts w:ascii="Times New Roman" w:hAnsi="Times New Roman" w:cs="Times New Roman"/>
                <w:b w:val="0"/>
                <w:sz w:val="24"/>
                <w:szCs w:val="24"/>
              </w:rPr>
            </w:pPr>
          </w:p>
          <w:p w14:paraId="7D72DE69" w14:textId="77777777" w:rsidR="000A2347" w:rsidRDefault="00000000">
            <w:pPr>
              <w:pStyle w:val="Heading1"/>
              <w:shd w:val="clear" w:color="auto" w:fill="FFFFFF"/>
              <w:jc w:val="center"/>
              <w:rPr>
                <w:rFonts w:ascii="Times New Roman" w:hAnsi="Times New Roman" w:cs="Times New Roman"/>
                <w:b w:val="0"/>
                <w:sz w:val="24"/>
                <w:szCs w:val="24"/>
              </w:rPr>
            </w:pPr>
            <w:bookmarkStart w:id="18" w:name="_heading=h.1baon6m" w:colFirst="0" w:colLast="0"/>
            <w:bookmarkEnd w:id="18"/>
            <w:r>
              <w:rPr>
                <w:rFonts w:ascii="Times New Roman" w:hAnsi="Times New Roman" w:cs="Times New Roman"/>
                <w:b w:val="0"/>
                <w:sz w:val="24"/>
                <w:szCs w:val="24"/>
              </w:rPr>
              <w:t>______________________________</w:t>
            </w:r>
          </w:p>
        </w:tc>
      </w:tr>
      <w:tr w:rsidR="000A2347" w14:paraId="44BEB7C9" w14:textId="77777777">
        <w:tc>
          <w:tcPr>
            <w:tcW w:w="5238" w:type="dxa"/>
            <w:tcBorders>
              <w:top w:val="single" w:sz="4" w:space="0" w:color="FFFFFF"/>
              <w:left w:val="single" w:sz="4" w:space="0" w:color="FFFFFF"/>
              <w:bottom w:val="single" w:sz="4" w:space="0" w:color="FFFFFF"/>
            </w:tcBorders>
            <w:shd w:val="clear" w:color="auto" w:fill="auto"/>
          </w:tcPr>
          <w:p w14:paraId="27CADF2E" w14:textId="77777777" w:rsidR="000A2347" w:rsidRDefault="00000000">
            <w:pPr>
              <w:shd w:val="clear" w:color="auto" w:fill="FFFFFF"/>
              <w:jc w:val="center"/>
              <w:rPr>
                <w:sz w:val="22"/>
                <w:szCs w:val="22"/>
              </w:rPr>
            </w:pPr>
            <w:r>
              <w:rPr>
                <w:sz w:val="22"/>
                <w:szCs w:val="22"/>
              </w:rPr>
              <w:t>Countersigned by and seal of Chartered Accountant</w:t>
            </w:r>
          </w:p>
        </w:tc>
        <w:tc>
          <w:tcPr>
            <w:tcW w:w="3862" w:type="dxa"/>
            <w:tcBorders>
              <w:top w:val="single" w:sz="4" w:space="0" w:color="FFFFFF"/>
              <w:left w:val="single" w:sz="4" w:space="0" w:color="FFFFFF"/>
              <w:bottom w:val="single" w:sz="4" w:space="0" w:color="FFFFFF"/>
              <w:right w:val="single" w:sz="4" w:space="0" w:color="FFFFFF"/>
            </w:tcBorders>
            <w:shd w:val="clear" w:color="auto" w:fill="auto"/>
          </w:tcPr>
          <w:p w14:paraId="2CE0BCFB" w14:textId="77777777" w:rsidR="000A2347" w:rsidRDefault="00000000">
            <w:pPr>
              <w:pStyle w:val="Heading1"/>
              <w:shd w:val="clear" w:color="auto" w:fill="FFFFFF"/>
              <w:jc w:val="center"/>
              <w:rPr>
                <w:rFonts w:ascii="Times New Roman" w:hAnsi="Times New Roman" w:cs="Times New Roman"/>
                <w:b w:val="0"/>
                <w:sz w:val="22"/>
                <w:szCs w:val="22"/>
              </w:rPr>
            </w:pPr>
            <w:bookmarkStart w:id="19" w:name="_heading=h.3vac5uf" w:colFirst="0" w:colLast="0"/>
            <w:bookmarkEnd w:id="19"/>
            <w:r>
              <w:rPr>
                <w:rFonts w:ascii="Times New Roman" w:hAnsi="Times New Roman" w:cs="Times New Roman"/>
                <w:b w:val="0"/>
                <w:sz w:val="22"/>
                <w:szCs w:val="22"/>
              </w:rPr>
              <w:t>Date</w:t>
            </w:r>
          </w:p>
        </w:tc>
      </w:tr>
    </w:tbl>
    <w:p w14:paraId="639D6240" w14:textId="77777777" w:rsidR="000A2347" w:rsidRDefault="000A2347">
      <w:pPr>
        <w:pStyle w:val="Heading1"/>
        <w:shd w:val="clear" w:color="auto" w:fill="FFFFFF"/>
        <w:jc w:val="both"/>
        <w:rPr>
          <w:rFonts w:ascii="Times New Roman" w:hAnsi="Times New Roman" w:cs="Times New Roman"/>
          <w:b w:val="0"/>
          <w:sz w:val="22"/>
          <w:szCs w:val="22"/>
        </w:rPr>
      </w:pPr>
    </w:p>
    <w:p w14:paraId="27CF0EFD" w14:textId="77777777" w:rsidR="000A2347" w:rsidRDefault="000A2347">
      <w:pPr>
        <w:shd w:val="clear" w:color="auto" w:fill="FFFFFF"/>
        <w:rPr>
          <w:b/>
          <w:sz w:val="22"/>
          <w:szCs w:val="22"/>
        </w:rPr>
      </w:pPr>
    </w:p>
    <w:p w14:paraId="4D7EBC4D" w14:textId="77777777" w:rsidR="000A2347" w:rsidRDefault="000A2347">
      <w:pPr>
        <w:shd w:val="clear" w:color="auto" w:fill="FFFFFF"/>
      </w:pPr>
    </w:p>
    <w:p w14:paraId="120ABF40" w14:textId="77777777" w:rsidR="000A2347" w:rsidRDefault="000A2347">
      <w:pPr>
        <w:pStyle w:val="Heading1"/>
        <w:shd w:val="clear" w:color="auto" w:fill="FFFFFF"/>
        <w:jc w:val="both"/>
        <w:rPr>
          <w:rFonts w:ascii="Times New Roman" w:hAnsi="Times New Roman" w:cs="Times New Roman"/>
          <w:b w:val="0"/>
          <w:sz w:val="22"/>
          <w:szCs w:val="22"/>
        </w:rPr>
      </w:pPr>
    </w:p>
    <w:p w14:paraId="4157B598" w14:textId="77777777" w:rsidR="000A2347" w:rsidRDefault="00000000">
      <w:pPr>
        <w:widowControl w:val="0"/>
        <w:shd w:val="clear" w:color="auto" w:fill="FFFFFF"/>
        <w:tabs>
          <w:tab w:val="left" w:pos="0"/>
        </w:tabs>
        <w:jc w:val="both"/>
        <w:rPr>
          <w:color w:val="000000"/>
          <w:sz w:val="22"/>
          <w:szCs w:val="22"/>
        </w:rPr>
      </w:pPr>
      <w:r>
        <w:rPr>
          <w:color w:val="000000"/>
          <w:sz w:val="22"/>
          <w:szCs w:val="22"/>
        </w:rPr>
        <w:t xml:space="preserve">            </w:t>
      </w:r>
      <w:r>
        <w:br w:type="page"/>
      </w:r>
    </w:p>
    <w:p w14:paraId="5CDE5CA9" w14:textId="77777777" w:rsidR="000A2347" w:rsidRDefault="000A2347">
      <w:pPr>
        <w:shd w:val="clear" w:color="auto" w:fill="FFFFFF"/>
        <w:rPr>
          <w:color w:val="000000"/>
          <w:sz w:val="22"/>
          <w:szCs w:val="22"/>
        </w:rPr>
      </w:pPr>
    </w:p>
    <w:p w14:paraId="5995B46E" w14:textId="77777777" w:rsidR="000A2347" w:rsidRDefault="00000000">
      <w:pPr>
        <w:pStyle w:val="Heading1"/>
        <w:shd w:val="clear" w:color="auto" w:fill="FFFFFF"/>
        <w:jc w:val="center"/>
        <w:rPr>
          <w:rFonts w:ascii="Times New Roman" w:hAnsi="Times New Roman" w:cs="Times New Roman"/>
          <w:sz w:val="22"/>
          <w:szCs w:val="22"/>
        </w:rPr>
      </w:pPr>
      <w:bookmarkStart w:id="20" w:name="_heading=h.4d34og8" w:colFirst="0" w:colLast="0"/>
      <w:bookmarkEnd w:id="20"/>
      <w:r>
        <w:rPr>
          <w:rFonts w:ascii="Times New Roman" w:hAnsi="Times New Roman" w:cs="Times New Roman"/>
          <w:sz w:val="22"/>
          <w:szCs w:val="22"/>
        </w:rPr>
        <w:t>5. Product Item Overview Form</w:t>
      </w:r>
    </w:p>
    <w:p w14:paraId="5F37D586" w14:textId="77777777" w:rsidR="000A2347" w:rsidRDefault="000A2347">
      <w:pPr>
        <w:shd w:val="clear" w:color="auto" w:fill="FFFFFF"/>
        <w:tabs>
          <w:tab w:val="left" w:pos="-180"/>
          <w:tab w:val="right" w:pos="1980"/>
          <w:tab w:val="left" w:pos="2160"/>
          <w:tab w:val="left" w:pos="4320"/>
        </w:tabs>
        <w:jc w:val="center"/>
        <w:rPr>
          <w:sz w:val="22"/>
          <w:szCs w:val="22"/>
        </w:rPr>
      </w:pPr>
    </w:p>
    <w:p w14:paraId="7C074F4A" w14:textId="77777777" w:rsidR="000A2347" w:rsidRDefault="000A2347">
      <w:pPr>
        <w:shd w:val="clear" w:color="auto" w:fill="FFFFFF"/>
        <w:rPr>
          <w:sz w:val="22"/>
          <w:szCs w:val="22"/>
        </w:rPr>
      </w:pPr>
    </w:p>
    <w:p w14:paraId="3F79D360" w14:textId="77777777" w:rsidR="000A2347" w:rsidRDefault="000A2347">
      <w:pPr>
        <w:pStyle w:val="Heading1"/>
        <w:shd w:val="clear" w:color="auto" w:fill="FFFFFF"/>
        <w:jc w:val="center"/>
        <w:rPr>
          <w:rFonts w:ascii="Times New Roman" w:hAnsi="Times New Roman" w:cs="Times New Roman"/>
          <w:sz w:val="22"/>
          <w:szCs w:val="22"/>
        </w:rPr>
      </w:pPr>
    </w:p>
    <w:tbl>
      <w:tblPr>
        <w:tblStyle w:val="afffffd"/>
        <w:tblW w:w="9154" w:type="dxa"/>
        <w:tblInd w:w="-324" w:type="dxa"/>
        <w:tblBorders>
          <w:top w:val="single" w:sz="4" w:space="0" w:color="000000"/>
          <w:left w:val="single" w:sz="4" w:space="0" w:color="000000"/>
          <w:bottom w:val="single" w:sz="4" w:space="0" w:color="000000"/>
          <w:insideH w:val="single" w:sz="4" w:space="0" w:color="000000"/>
        </w:tblBorders>
        <w:tblLayout w:type="fixed"/>
        <w:tblLook w:val="0000" w:firstRow="0" w:lastRow="0" w:firstColumn="0" w:lastColumn="0" w:noHBand="0" w:noVBand="0"/>
      </w:tblPr>
      <w:tblGrid>
        <w:gridCol w:w="793"/>
        <w:gridCol w:w="3097"/>
        <w:gridCol w:w="2991"/>
        <w:gridCol w:w="2273"/>
      </w:tblGrid>
      <w:tr w:rsidR="000A2347" w14:paraId="1FDA681E" w14:textId="77777777">
        <w:tc>
          <w:tcPr>
            <w:tcW w:w="793" w:type="dxa"/>
            <w:tcBorders>
              <w:top w:val="single" w:sz="4" w:space="0" w:color="000000"/>
              <w:left w:val="single" w:sz="4" w:space="0" w:color="000000"/>
              <w:bottom w:val="single" w:sz="4" w:space="0" w:color="000000"/>
            </w:tcBorders>
            <w:shd w:val="clear" w:color="auto" w:fill="auto"/>
          </w:tcPr>
          <w:p w14:paraId="3FAEEFB4" w14:textId="77777777" w:rsidR="000A2347" w:rsidRDefault="00000000">
            <w:pPr>
              <w:pStyle w:val="Heading1"/>
              <w:shd w:val="clear" w:color="auto" w:fill="FFFFFF"/>
              <w:jc w:val="center"/>
              <w:rPr>
                <w:rFonts w:ascii="Times New Roman" w:hAnsi="Times New Roman" w:cs="Times New Roman"/>
                <w:sz w:val="22"/>
                <w:szCs w:val="22"/>
              </w:rPr>
            </w:pPr>
            <w:bookmarkStart w:id="21" w:name="_heading=h.pkwqa1" w:colFirst="0" w:colLast="0"/>
            <w:bookmarkEnd w:id="21"/>
            <w:r>
              <w:rPr>
                <w:rFonts w:ascii="Times New Roman" w:hAnsi="Times New Roman" w:cs="Times New Roman"/>
                <w:sz w:val="22"/>
                <w:szCs w:val="22"/>
              </w:rPr>
              <w:t>Item No.</w:t>
            </w:r>
          </w:p>
        </w:tc>
        <w:tc>
          <w:tcPr>
            <w:tcW w:w="3097" w:type="dxa"/>
            <w:tcBorders>
              <w:top w:val="single" w:sz="4" w:space="0" w:color="000000"/>
              <w:left w:val="single" w:sz="4" w:space="0" w:color="000000"/>
              <w:bottom w:val="single" w:sz="4" w:space="0" w:color="000000"/>
            </w:tcBorders>
            <w:shd w:val="clear" w:color="auto" w:fill="auto"/>
          </w:tcPr>
          <w:p w14:paraId="352EA076" w14:textId="77777777" w:rsidR="000A2347" w:rsidRDefault="00000000">
            <w:pPr>
              <w:pStyle w:val="Heading1"/>
              <w:shd w:val="clear" w:color="auto" w:fill="FFFFFF"/>
              <w:jc w:val="center"/>
              <w:rPr>
                <w:rFonts w:ascii="Times New Roman" w:hAnsi="Times New Roman" w:cs="Times New Roman"/>
                <w:sz w:val="22"/>
                <w:szCs w:val="22"/>
              </w:rPr>
            </w:pPr>
            <w:bookmarkStart w:id="22" w:name="_heading=h.39kk8xu" w:colFirst="0" w:colLast="0"/>
            <w:bookmarkEnd w:id="22"/>
            <w:r>
              <w:rPr>
                <w:rFonts w:ascii="Times New Roman" w:hAnsi="Times New Roman" w:cs="Times New Roman"/>
                <w:sz w:val="22"/>
                <w:szCs w:val="22"/>
              </w:rPr>
              <w:t>Description and minimum /mandatory specifications</w:t>
            </w:r>
          </w:p>
          <w:p w14:paraId="58CEA110" w14:textId="77777777" w:rsidR="000A2347" w:rsidRDefault="00000000">
            <w:pPr>
              <w:shd w:val="clear" w:color="auto" w:fill="FFFFFF"/>
              <w:jc w:val="center"/>
              <w:rPr>
                <w:i/>
              </w:rPr>
            </w:pPr>
            <w:r>
              <w:rPr>
                <w:i/>
              </w:rPr>
              <w:t>[Detailed description to be completed by UNFPA]</w:t>
            </w:r>
          </w:p>
        </w:tc>
        <w:tc>
          <w:tcPr>
            <w:tcW w:w="2991" w:type="dxa"/>
            <w:tcBorders>
              <w:top w:val="single" w:sz="4" w:space="0" w:color="000000"/>
              <w:left w:val="single" w:sz="4" w:space="0" w:color="000000"/>
              <w:bottom w:val="single" w:sz="4" w:space="0" w:color="000000"/>
            </w:tcBorders>
            <w:shd w:val="clear" w:color="auto" w:fill="auto"/>
          </w:tcPr>
          <w:p w14:paraId="0A05C69F" w14:textId="77777777" w:rsidR="000A2347" w:rsidRDefault="00000000">
            <w:pPr>
              <w:pStyle w:val="Heading1"/>
              <w:shd w:val="clear" w:color="auto" w:fill="FFFFFF"/>
              <w:jc w:val="center"/>
              <w:rPr>
                <w:rFonts w:ascii="Times New Roman" w:hAnsi="Times New Roman" w:cs="Times New Roman"/>
                <w:sz w:val="22"/>
                <w:szCs w:val="22"/>
              </w:rPr>
            </w:pPr>
            <w:bookmarkStart w:id="23" w:name="_heading=h.1opuj5n" w:colFirst="0" w:colLast="0"/>
            <w:bookmarkEnd w:id="23"/>
            <w:r>
              <w:rPr>
                <w:rFonts w:ascii="Times New Roman" w:hAnsi="Times New Roman" w:cs="Times New Roman"/>
                <w:sz w:val="22"/>
                <w:szCs w:val="22"/>
              </w:rPr>
              <w:t xml:space="preserve">Description of items offered and Bidder’s statements on </w:t>
            </w:r>
            <w:proofErr w:type="gramStart"/>
            <w:r>
              <w:rPr>
                <w:rFonts w:ascii="Times New Roman" w:hAnsi="Times New Roman" w:cs="Times New Roman"/>
                <w:sz w:val="22"/>
                <w:szCs w:val="22"/>
              </w:rPr>
              <w:t>deviations</w:t>
            </w:r>
            <w:proofErr w:type="gramEnd"/>
          </w:p>
          <w:p w14:paraId="1AA17324" w14:textId="77777777" w:rsidR="000A2347" w:rsidRDefault="00000000">
            <w:pPr>
              <w:shd w:val="clear" w:color="auto" w:fill="FFFFFF"/>
              <w:jc w:val="center"/>
            </w:pPr>
            <w:r>
              <w:t>(To be completed by the Bidder)</w:t>
            </w: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3ECAFA74" w14:textId="77777777" w:rsidR="000A2347" w:rsidRDefault="00000000">
            <w:pPr>
              <w:pStyle w:val="Heading1"/>
              <w:shd w:val="clear" w:color="auto" w:fill="FFFFFF"/>
              <w:jc w:val="center"/>
              <w:rPr>
                <w:rFonts w:ascii="Times New Roman" w:hAnsi="Times New Roman" w:cs="Times New Roman"/>
                <w:sz w:val="22"/>
                <w:szCs w:val="22"/>
              </w:rPr>
            </w:pPr>
            <w:bookmarkStart w:id="24" w:name="_heading=h.48pi1tg" w:colFirst="0" w:colLast="0"/>
            <w:bookmarkEnd w:id="24"/>
            <w:r>
              <w:rPr>
                <w:rFonts w:ascii="Times New Roman" w:hAnsi="Times New Roman" w:cs="Times New Roman"/>
                <w:sz w:val="22"/>
                <w:szCs w:val="22"/>
              </w:rPr>
              <w:t>Compliant? (Y/N)</w:t>
            </w:r>
          </w:p>
          <w:p w14:paraId="0BF70DD5" w14:textId="77777777" w:rsidR="000A2347" w:rsidRDefault="00000000">
            <w:pPr>
              <w:shd w:val="clear" w:color="auto" w:fill="FFFFFF"/>
              <w:jc w:val="center"/>
            </w:pPr>
            <w:r>
              <w:t>(To be completed by UNFPA during evaluation)</w:t>
            </w:r>
          </w:p>
        </w:tc>
      </w:tr>
      <w:tr w:rsidR="000A2347" w14:paraId="638CD573" w14:textId="77777777">
        <w:tc>
          <w:tcPr>
            <w:tcW w:w="793" w:type="dxa"/>
            <w:tcBorders>
              <w:top w:val="single" w:sz="4" w:space="0" w:color="000000"/>
              <w:left w:val="single" w:sz="4" w:space="0" w:color="000000"/>
              <w:bottom w:val="single" w:sz="4" w:space="0" w:color="000000"/>
            </w:tcBorders>
            <w:shd w:val="clear" w:color="auto" w:fill="auto"/>
          </w:tcPr>
          <w:p w14:paraId="18D9022B" w14:textId="77777777" w:rsidR="000A2347" w:rsidRDefault="00000000">
            <w:pPr>
              <w:pStyle w:val="Heading1"/>
              <w:shd w:val="clear" w:color="auto" w:fill="FFFFFF"/>
              <w:jc w:val="center"/>
              <w:rPr>
                <w:rFonts w:ascii="Times New Roman" w:hAnsi="Times New Roman" w:cs="Times New Roman"/>
                <w:sz w:val="22"/>
                <w:szCs w:val="22"/>
              </w:rPr>
            </w:pPr>
            <w:bookmarkStart w:id="25" w:name="_heading=h.2nusc19" w:colFirst="0" w:colLast="0"/>
            <w:bookmarkEnd w:id="25"/>
            <w:r>
              <w:rPr>
                <w:rFonts w:ascii="Times New Roman" w:hAnsi="Times New Roman" w:cs="Times New Roman"/>
                <w:sz w:val="22"/>
                <w:szCs w:val="22"/>
              </w:rPr>
              <w:t>1</w:t>
            </w:r>
          </w:p>
        </w:tc>
        <w:tc>
          <w:tcPr>
            <w:tcW w:w="3097" w:type="dxa"/>
            <w:tcBorders>
              <w:top w:val="single" w:sz="4" w:space="0" w:color="000000"/>
              <w:left w:val="single" w:sz="4" w:space="0" w:color="000000"/>
              <w:bottom w:val="single" w:sz="4" w:space="0" w:color="000000"/>
            </w:tcBorders>
            <w:shd w:val="clear" w:color="auto" w:fill="auto"/>
          </w:tcPr>
          <w:p w14:paraId="5834F919" w14:textId="77777777" w:rsidR="000A2347" w:rsidRDefault="00000000">
            <w:pPr>
              <w:pStyle w:val="Heading1"/>
              <w:shd w:val="clear" w:color="auto" w:fill="FFFFFF"/>
              <w:jc w:val="center"/>
              <w:rPr>
                <w:rFonts w:ascii="Times New Roman" w:hAnsi="Times New Roman" w:cs="Times New Roman"/>
                <w:sz w:val="22"/>
                <w:szCs w:val="22"/>
              </w:rPr>
            </w:pPr>
            <w:bookmarkStart w:id="26" w:name="_heading=h.1302m92" w:colFirst="0" w:colLast="0"/>
            <w:bookmarkEnd w:id="26"/>
            <w:r>
              <w:rPr>
                <w:rFonts w:ascii="Times New Roman" w:hAnsi="Times New Roman" w:cs="Times New Roman"/>
                <w:sz w:val="22"/>
                <w:szCs w:val="22"/>
              </w:rPr>
              <w:t>[...]</w:t>
            </w:r>
          </w:p>
        </w:tc>
        <w:tc>
          <w:tcPr>
            <w:tcW w:w="2991" w:type="dxa"/>
            <w:tcBorders>
              <w:top w:val="single" w:sz="4" w:space="0" w:color="000000"/>
              <w:left w:val="single" w:sz="4" w:space="0" w:color="000000"/>
              <w:bottom w:val="single" w:sz="4" w:space="0" w:color="000000"/>
            </w:tcBorders>
            <w:shd w:val="clear" w:color="auto" w:fill="auto"/>
          </w:tcPr>
          <w:p w14:paraId="034506E2" w14:textId="77777777" w:rsidR="000A2347" w:rsidRDefault="000A2347">
            <w:pPr>
              <w:pStyle w:val="Heading1"/>
              <w:shd w:val="clear" w:color="auto" w:fill="FFFFFF"/>
              <w:jc w:val="center"/>
              <w:rPr>
                <w:rFonts w:ascii="Times New Roman" w:hAnsi="Times New Roman" w:cs="Times New Roman"/>
                <w:sz w:val="22"/>
                <w:szCs w:val="22"/>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0A25B491" w14:textId="77777777" w:rsidR="000A2347" w:rsidRDefault="000A2347">
            <w:pPr>
              <w:pStyle w:val="Heading1"/>
              <w:shd w:val="clear" w:color="auto" w:fill="FFFFFF"/>
              <w:jc w:val="center"/>
              <w:rPr>
                <w:rFonts w:ascii="Times New Roman" w:hAnsi="Times New Roman" w:cs="Times New Roman"/>
                <w:sz w:val="22"/>
                <w:szCs w:val="22"/>
              </w:rPr>
            </w:pPr>
          </w:p>
        </w:tc>
      </w:tr>
      <w:tr w:rsidR="000A2347" w14:paraId="40F91426" w14:textId="77777777">
        <w:tc>
          <w:tcPr>
            <w:tcW w:w="793" w:type="dxa"/>
            <w:tcBorders>
              <w:top w:val="single" w:sz="4" w:space="0" w:color="000000"/>
              <w:left w:val="single" w:sz="4" w:space="0" w:color="000000"/>
              <w:bottom w:val="single" w:sz="4" w:space="0" w:color="000000"/>
            </w:tcBorders>
            <w:shd w:val="clear" w:color="auto" w:fill="auto"/>
          </w:tcPr>
          <w:p w14:paraId="2CE58525" w14:textId="77777777" w:rsidR="000A2347" w:rsidRDefault="00000000">
            <w:pPr>
              <w:pStyle w:val="Heading1"/>
              <w:shd w:val="clear" w:color="auto" w:fill="FFFFFF"/>
              <w:jc w:val="center"/>
              <w:rPr>
                <w:rFonts w:ascii="Times New Roman" w:hAnsi="Times New Roman" w:cs="Times New Roman"/>
                <w:sz w:val="22"/>
                <w:szCs w:val="22"/>
              </w:rPr>
            </w:pPr>
            <w:bookmarkStart w:id="27" w:name="_heading=h.3mzq4wv" w:colFirst="0" w:colLast="0"/>
            <w:bookmarkEnd w:id="27"/>
            <w:r>
              <w:rPr>
                <w:rFonts w:ascii="Times New Roman" w:hAnsi="Times New Roman" w:cs="Times New Roman"/>
                <w:sz w:val="22"/>
                <w:szCs w:val="22"/>
              </w:rPr>
              <w:t>2</w:t>
            </w:r>
          </w:p>
        </w:tc>
        <w:tc>
          <w:tcPr>
            <w:tcW w:w="3097" w:type="dxa"/>
            <w:tcBorders>
              <w:top w:val="single" w:sz="4" w:space="0" w:color="000000"/>
              <w:left w:val="single" w:sz="4" w:space="0" w:color="000000"/>
              <w:bottom w:val="single" w:sz="4" w:space="0" w:color="000000"/>
            </w:tcBorders>
            <w:shd w:val="clear" w:color="auto" w:fill="auto"/>
          </w:tcPr>
          <w:p w14:paraId="7C31A7F7" w14:textId="77777777" w:rsidR="000A2347" w:rsidRDefault="00000000">
            <w:pPr>
              <w:pStyle w:val="Heading1"/>
              <w:shd w:val="clear" w:color="auto" w:fill="FFFFFF"/>
              <w:jc w:val="center"/>
              <w:rPr>
                <w:rFonts w:ascii="Times New Roman" w:hAnsi="Times New Roman" w:cs="Times New Roman"/>
                <w:sz w:val="22"/>
                <w:szCs w:val="22"/>
              </w:rPr>
            </w:pPr>
            <w:bookmarkStart w:id="28" w:name="_heading=h.2250f4o" w:colFirst="0" w:colLast="0"/>
            <w:bookmarkEnd w:id="28"/>
            <w:r>
              <w:rPr>
                <w:rFonts w:ascii="Times New Roman" w:hAnsi="Times New Roman" w:cs="Times New Roman"/>
                <w:sz w:val="22"/>
                <w:szCs w:val="22"/>
              </w:rPr>
              <w:t>[...]</w:t>
            </w:r>
          </w:p>
        </w:tc>
        <w:tc>
          <w:tcPr>
            <w:tcW w:w="2991" w:type="dxa"/>
            <w:tcBorders>
              <w:top w:val="single" w:sz="4" w:space="0" w:color="000000"/>
              <w:left w:val="single" w:sz="4" w:space="0" w:color="000000"/>
              <w:bottom w:val="single" w:sz="4" w:space="0" w:color="000000"/>
            </w:tcBorders>
            <w:shd w:val="clear" w:color="auto" w:fill="auto"/>
          </w:tcPr>
          <w:p w14:paraId="1805B288" w14:textId="77777777" w:rsidR="000A2347" w:rsidRDefault="000A2347">
            <w:pPr>
              <w:pStyle w:val="Heading1"/>
              <w:shd w:val="clear" w:color="auto" w:fill="FFFFFF"/>
              <w:jc w:val="center"/>
              <w:rPr>
                <w:rFonts w:ascii="Times New Roman" w:hAnsi="Times New Roman" w:cs="Times New Roman"/>
                <w:sz w:val="22"/>
                <w:szCs w:val="22"/>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2D9ED25D" w14:textId="77777777" w:rsidR="000A2347" w:rsidRDefault="000A2347">
            <w:pPr>
              <w:pStyle w:val="Heading1"/>
              <w:shd w:val="clear" w:color="auto" w:fill="FFFFFF"/>
              <w:jc w:val="center"/>
              <w:rPr>
                <w:rFonts w:ascii="Times New Roman" w:hAnsi="Times New Roman" w:cs="Times New Roman"/>
                <w:sz w:val="22"/>
                <w:szCs w:val="22"/>
              </w:rPr>
            </w:pPr>
          </w:p>
        </w:tc>
      </w:tr>
      <w:tr w:rsidR="000A2347" w14:paraId="5FE8749F" w14:textId="77777777">
        <w:tc>
          <w:tcPr>
            <w:tcW w:w="793" w:type="dxa"/>
            <w:tcBorders>
              <w:top w:val="single" w:sz="4" w:space="0" w:color="000000"/>
              <w:left w:val="single" w:sz="4" w:space="0" w:color="000000"/>
              <w:bottom w:val="single" w:sz="4" w:space="0" w:color="000000"/>
            </w:tcBorders>
            <w:shd w:val="clear" w:color="auto" w:fill="auto"/>
          </w:tcPr>
          <w:p w14:paraId="2E86D1E5" w14:textId="77777777" w:rsidR="000A2347" w:rsidRDefault="00000000">
            <w:pPr>
              <w:pStyle w:val="Heading1"/>
              <w:shd w:val="clear" w:color="auto" w:fill="FFFFFF"/>
              <w:jc w:val="center"/>
              <w:rPr>
                <w:rFonts w:ascii="Times New Roman" w:hAnsi="Times New Roman" w:cs="Times New Roman"/>
                <w:sz w:val="22"/>
                <w:szCs w:val="22"/>
              </w:rPr>
            </w:pPr>
            <w:bookmarkStart w:id="29" w:name="_heading=h.haapch" w:colFirst="0" w:colLast="0"/>
            <w:bookmarkEnd w:id="29"/>
            <w:r>
              <w:rPr>
                <w:rFonts w:ascii="Times New Roman" w:hAnsi="Times New Roman" w:cs="Times New Roman"/>
                <w:sz w:val="22"/>
                <w:szCs w:val="22"/>
              </w:rPr>
              <w:t>3</w:t>
            </w:r>
          </w:p>
        </w:tc>
        <w:tc>
          <w:tcPr>
            <w:tcW w:w="3097" w:type="dxa"/>
            <w:tcBorders>
              <w:top w:val="single" w:sz="4" w:space="0" w:color="000000"/>
              <w:left w:val="single" w:sz="4" w:space="0" w:color="000000"/>
              <w:bottom w:val="single" w:sz="4" w:space="0" w:color="000000"/>
            </w:tcBorders>
            <w:shd w:val="clear" w:color="auto" w:fill="auto"/>
          </w:tcPr>
          <w:p w14:paraId="052EFABD" w14:textId="77777777" w:rsidR="000A2347" w:rsidRDefault="00000000">
            <w:pPr>
              <w:pStyle w:val="Heading1"/>
              <w:shd w:val="clear" w:color="auto" w:fill="FFFFFF"/>
              <w:jc w:val="center"/>
              <w:rPr>
                <w:rFonts w:ascii="Times New Roman" w:hAnsi="Times New Roman" w:cs="Times New Roman"/>
                <w:sz w:val="22"/>
                <w:szCs w:val="22"/>
              </w:rPr>
            </w:pPr>
            <w:bookmarkStart w:id="30" w:name="_heading=h.319y80a" w:colFirst="0" w:colLast="0"/>
            <w:bookmarkEnd w:id="30"/>
            <w:r>
              <w:rPr>
                <w:rFonts w:ascii="Times New Roman" w:hAnsi="Times New Roman" w:cs="Times New Roman"/>
                <w:sz w:val="22"/>
                <w:szCs w:val="22"/>
              </w:rPr>
              <w:t>[...]</w:t>
            </w:r>
          </w:p>
        </w:tc>
        <w:tc>
          <w:tcPr>
            <w:tcW w:w="2991" w:type="dxa"/>
            <w:tcBorders>
              <w:top w:val="single" w:sz="4" w:space="0" w:color="000000"/>
              <w:left w:val="single" w:sz="4" w:space="0" w:color="000000"/>
              <w:bottom w:val="single" w:sz="4" w:space="0" w:color="000000"/>
            </w:tcBorders>
            <w:shd w:val="clear" w:color="auto" w:fill="auto"/>
          </w:tcPr>
          <w:p w14:paraId="7655CF24" w14:textId="77777777" w:rsidR="000A2347" w:rsidRDefault="000A2347">
            <w:pPr>
              <w:pStyle w:val="Heading1"/>
              <w:shd w:val="clear" w:color="auto" w:fill="FFFFFF"/>
              <w:jc w:val="center"/>
              <w:rPr>
                <w:rFonts w:ascii="Times New Roman" w:hAnsi="Times New Roman" w:cs="Times New Roman"/>
                <w:sz w:val="22"/>
                <w:szCs w:val="22"/>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54F897E8" w14:textId="77777777" w:rsidR="000A2347" w:rsidRDefault="000A2347">
            <w:pPr>
              <w:pStyle w:val="Heading1"/>
              <w:shd w:val="clear" w:color="auto" w:fill="FFFFFF"/>
              <w:jc w:val="center"/>
              <w:rPr>
                <w:rFonts w:ascii="Times New Roman" w:hAnsi="Times New Roman" w:cs="Times New Roman"/>
                <w:sz w:val="22"/>
                <w:szCs w:val="22"/>
              </w:rPr>
            </w:pPr>
          </w:p>
        </w:tc>
      </w:tr>
      <w:tr w:rsidR="000A2347" w14:paraId="08E79636" w14:textId="77777777">
        <w:tc>
          <w:tcPr>
            <w:tcW w:w="793" w:type="dxa"/>
            <w:tcBorders>
              <w:top w:val="single" w:sz="4" w:space="0" w:color="000000"/>
              <w:left w:val="single" w:sz="4" w:space="0" w:color="000000"/>
              <w:bottom w:val="single" w:sz="4" w:space="0" w:color="000000"/>
            </w:tcBorders>
            <w:shd w:val="clear" w:color="auto" w:fill="auto"/>
          </w:tcPr>
          <w:p w14:paraId="73CEF3B1" w14:textId="77777777" w:rsidR="000A2347" w:rsidRDefault="00000000">
            <w:pPr>
              <w:pStyle w:val="Heading1"/>
              <w:shd w:val="clear" w:color="auto" w:fill="FFFFFF"/>
              <w:jc w:val="center"/>
              <w:rPr>
                <w:rFonts w:ascii="Times New Roman" w:hAnsi="Times New Roman" w:cs="Times New Roman"/>
                <w:sz w:val="22"/>
                <w:szCs w:val="22"/>
              </w:rPr>
            </w:pPr>
            <w:bookmarkStart w:id="31" w:name="_heading=h.2s8eyo1" w:colFirst="0" w:colLast="0"/>
            <w:bookmarkEnd w:id="31"/>
            <w:r>
              <w:rPr>
                <w:rFonts w:ascii="Times New Roman" w:hAnsi="Times New Roman" w:cs="Times New Roman"/>
                <w:sz w:val="22"/>
                <w:szCs w:val="22"/>
              </w:rPr>
              <w:t>...</w:t>
            </w:r>
          </w:p>
        </w:tc>
        <w:tc>
          <w:tcPr>
            <w:tcW w:w="3097" w:type="dxa"/>
            <w:tcBorders>
              <w:top w:val="single" w:sz="4" w:space="0" w:color="000000"/>
              <w:left w:val="single" w:sz="4" w:space="0" w:color="000000"/>
              <w:bottom w:val="single" w:sz="4" w:space="0" w:color="000000"/>
            </w:tcBorders>
            <w:shd w:val="clear" w:color="auto" w:fill="auto"/>
          </w:tcPr>
          <w:p w14:paraId="6567B7C6" w14:textId="77777777" w:rsidR="000A2347" w:rsidRDefault="000A2347">
            <w:pPr>
              <w:pStyle w:val="Heading1"/>
              <w:shd w:val="clear" w:color="auto" w:fill="FFFFFF"/>
              <w:jc w:val="center"/>
              <w:rPr>
                <w:rFonts w:ascii="Times New Roman" w:hAnsi="Times New Roman" w:cs="Times New Roman"/>
                <w:sz w:val="22"/>
                <w:szCs w:val="22"/>
              </w:rPr>
            </w:pPr>
          </w:p>
        </w:tc>
        <w:tc>
          <w:tcPr>
            <w:tcW w:w="2991" w:type="dxa"/>
            <w:tcBorders>
              <w:top w:val="single" w:sz="4" w:space="0" w:color="000000"/>
              <w:left w:val="single" w:sz="4" w:space="0" w:color="000000"/>
              <w:bottom w:val="single" w:sz="4" w:space="0" w:color="000000"/>
            </w:tcBorders>
            <w:shd w:val="clear" w:color="auto" w:fill="auto"/>
          </w:tcPr>
          <w:p w14:paraId="5702051D" w14:textId="77777777" w:rsidR="000A2347" w:rsidRDefault="000A2347">
            <w:pPr>
              <w:pStyle w:val="Heading1"/>
              <w:shd w:val="clear" w:color="auto" w:fill="FFFFFF"/>
              <w:jc w:val="center"/>
              <w:rPr>
                <w:rFonts w:ascii="Times New Roman" w:hAnsi="Times New Roman" w:cs="Times New Roman"/>
                <w:sz w:val="22"/>
                <w:szCs w:val="22"/>
              </w:rPr>
            </w:pPr>
          </w:p>
        </w:tc>
        <w:tc>
          <w:tcPr>
            <w:tcW w:w="2273" w:type="dxa"/>
            <w:tcBorders>
              <w:top w:val="single" w:sz="4" w:space="0" w:color="000000"/>
              <w:left w:val="single" w:sz="4" w:space="0" w:color="000000"/>
              <w:bottom w:val="single" w:sz="4" w:space="0" w:color="000000"/>
              <w:right w:val="single" w:sz="4" w:space="0" w:color="000000"/>
            </w:tcBorders>
            <w:shd w:val="clear" w:color="auto" w:fill="auto"/>
          </w:tcPr>
          <w:p w14:paraId="038B0FBE" w14:textId="77777777" w:rsidR="000A2347" w:rsidRDefault="000A2347">
            <w:pPr>
              <w:pStyle w:val="Heading1"/>
              <w:shd w:val="clear" w:color="auto" w:fill="FFFFFF"/>
              <w:jc w:val="center"/>
              <w:rPr>
                <w:rFonts w:ascii="Times New Roman" w:hAnsi="Times New Roman" w:cs="Times New Roman"/>
                <w:sz w:val="22"/>
                <w:szCs w:val="22"/>
              </w:rPr>
            </w:pPr>
          </w:p>
        </w:tc>
      </w:tr>
    </w:tbl>
    <w:p w14:paraId="377A5336" w14:textId="77777777" w:rsidR="000A2347" w:rsidRDefault="000A2347">
      <w:pPr>
        <w:shd w:val="clear" w:color="auto" w:fill="FFFFFF"/>
        <w:tabs>
          <w:tab w:val="left" w:pos="-180"/>
          <w:tab w:val="right" w:pos="1980"/>
          <w:tab w:val="left" w:pos="2160"/>
          <w:tab w:val="left" w:pos="4320"/>
        </w:tabs>
        <w:jc w:val="center"/>
        <w:rPr>
          <w:sz w:val="22"/>
          <w:szCs w:val="22"/>
        </w:rPr>
      </w:pPr>
    </w:p>
    <w:p w14:paraId="6AD6FDEE" w14:textId="77777777" w:rsidR="000A2347" w:rsidRDefault="00000000">
      <w:pPr>
        <w:shd w:val="clear" w:color="auto" w:fill="FFFFFF"/>
        <w:tabs>
          <w:tab w:val="left" w:pos="-180"/>
          <w:tab w:val="right" w:pos="1980"/>
          <w:tab w:val="left" w:pos="2160"/>
          <w:tab w:val="left" w:pos="4320"/>
        </w:tabs>
        <w:jc w:val="center"/>
        <w:rPr>
          <w:i/>
          <w:sz w:val="22"/>
          <w:szCs w:val="22"/>
        </w:rPr>
      </w:pPr>
      <w:r>
        <w:rPr>
          <w:i/>
          <w:sz w:val="22"/>
          <w:szCs w:val="22"/>
        </w:rPr>
        <w:t xml:space="preserve">(Use the spreadsheet “Product Item Overview Form.xls” if </w:t>
      </w:r>
      <w:proofErr w:type="gramStart"/>
      <w:r>
        <w:rPr>
          <w:i/>
          <w:sz w:val="22"/>
          <w:szCs w:val="22"/>
        </w:rPr>
        <w:t>a large number of</w:t>
      </w:r>
      <w:proofErr w:type="gramEnd"/>
      <w:r>
        <w:rPr>
          <w:i/>
          <w:sz w:val="22"/>
          <w:szCs w:val="22"/>
        </w:rPr>
        <w:t xml:space="preserve"> items need to be compared.)</w:t>
      </w:r>
    </w:p>
    <w:p w14:paraId="54D87FF5" w14:textId="77777777" w:rsidR="000A2347" w:rsidRDefault="000A2347">
      <w:pPr>
        <w:shd w:val="clear" w:color="auto" w:fill="FFFFFF"/>
        <w:tabs>
          <w:tab w:val="left" w:pos="-180"/>
          <w:tab w:val="right" w:pos="1980"/>
          <w:tab w:val="left" w:pos="2160"/>
          <w:tab w:val="left" w:pos="4320"/>
        </w:tabs>
        <w:jc w:val="center"/>
        <w:rPr>
          <w:i/>
          <w:sz w:val="22"/>
          <w:szCs w:val="22"/>
        </w:rPr>
      </w:pPr>
    </w:p>
    <w:p w14:paraId="10B1B472" w14:textId="77777777" w:rsidR="000A2347" w:rsidRDefault="000A2347">
      <w:pPr>
        <w:shd w:val="clear" w:color="auto" w:fill="FFFFFF"/>
        <w:tabs>
          <w:tab w:val="left" w:pos="-180"/>
          <w:tab w:val="right" w:pos="1980"/>
          <w:tab w:val="left" w:pos="2160"/>
          <w:tab w:val="left" w:pos="4320"/>
        </w:tabs>
        <w:jc w:val="center"/>
        <w:rPr>
          <w:i/>
          <w:sz w:val="22"/>
          <w:szCs w:val="22"/>
        </w:rPr>
      </w:pPr>
    </w:p>
    <w:p w14:paraId="0C64361C" w14:textId="77777777" w:rsidR="000A2347" w:rsidRDefault="000A2347">
      <w:pPr>
        <w:shd w:val="clear" w:color="auto" w:fill="FFFFFF"/>
        <w:tabs>
          <w:tab w:val="left" w:pos="-180"/>
          <w:tab w:val="right" w:pos="1980"/>
          <w:tab w:val="left" w:pos="2160"/>
          <w:tab w:val="left" w:pos="4320"/>
        </w:tabs>
        <w:jc w:val="center"/>
        <w:rPr>
          <w:i/>
          <w:sz w:val="22"/>
          <w:szCs w:val="22"/>
        </w:rPr>
      </w:pPr>
    </w:p>
    <w:p w14:paraId="7B7C8897" w14:textId="77777777" w:rsidR="000A2347" w:rsidRDefault="000A2347">
      <w:pPr>
        <w:shd w:val="clear" w:color="auto" w:fill="FFFFFF"/>
        <w:tabs>
          <w:tab w:val="left" w:pos="-180"/>
          <w:tab w:val="right" w:pos="1980"/>
          <w:tab w:val="left" w:pos="2160"/>
          <w:tab w:val="left" w:pos="4320"/>
        </w:tabs>
        <w:jc w:val="center"/>
        <w:rPr>
          <w:i/>
          <w:sz w:val="22"/>
          <w:szCs w:val="22"/>
        </w:rPr>
      </w:pPr>
    </w:p>
    <w:p w14:paraId="73910070" w14:textId="77777777" w:rsidR="000A2347" w:rsidRDefault="000A2347">
      <w:pPr>
        <w:shd w:val="clear" w:color="auto" w:fill="FFFFFF"/>
        <w:tabs>
          <w:tab w:val="left" w:pos="-180"/>
          <w:tab w:val="right" w:pos="1980"/>
          <w:tab w:val="left" w:pos="2160"/>
          <w:tab w:val="left" w:pos="4320"/>
        </w:tabs>
        <w:jc w:val="center"/>
        <w:rPr>
          <w:i/>
          <w:sz w:val="22"/>
          <w:szCs w:val="22"/>
        </w:rPr>
      </w:pPr>
    </w:p>
    <w:p w14:paraId="1CCAC4FF" w14:textId="77777777" w:rsidR="000A2347" w:rsidRDefault="000A2347">
      <w:pPr>
        <w:shd w:val="clear" w:color="auto" w:fill="FFFFFF"/>
        <w:tabs>
          <w:tab w:val="left" w:pos="-180"/>
          <w:tab w:val="right" w:pos="1980"/>
          <w:tab w:val="left" w:pos="2160"/>
          <w:tab w:val="left" w:pos="4320"/>
        </w:tabs>
        <w:rPr>
          <w:i/>
          <w:sz w:val="22"/>
          <w:szCs w:val="22"/>
        </w:rPr>
      </w:pPr>
    </w:p>
    <w:p w14:paraId="29F42B4D" w14:textId="77777777" w:rsidR="000A2347" w:rsidRDefault="000A2347">
      <w:pPr>
        <w:shd w:val="clear" w:color="auto" w:fill="FFFFFF"/>
        <w:tabs>
          <w:tab w:val="left" w:pos="-180"/>
          <w:tab w:val="right" w:pos="1980"/>
          <w:tab w:val="left" w:pos="2160"/>
          <w:tab w:val="left" w:pos="4320"/>
        </w:tabs>
        <w:jc w:val="center"/>
        <w:rPr>
          <w:i/>
          <w:sz w:val="22"/>
          <w:szCs w:val="22"/>
        </w:rPr>
      </w:pPr>
    </w:p>
    <w:p w14:paraId="172DF973" w14:textId="77777777" w:rsidR="000A2347" w:rsidRDefault="000A2347">
      <w:pPr>
        <w:shd w:val="clear" w:color="auto" w:fill="FFFFFF"/>
        <w:tabs>
          <w:tab w:val="left" w:pos="-180"/>
          <w:tab w:val="right" w:pos="1980"/>
          <w:tab w:val="left" w:pos="2160"/>
          <w:tab w:val="left" w:pos="4320"/>
        </w:tabs>
        <w:jc w:val="center"/>
        <w:rPr>
          <w:i/>
          <w:sz w:val="22"/>
          <w:szCs w:val="22"/>
        </w:rPr>
      </w:pPr>
    </w:p>
    <w:p w14:paraId="59C76766" w14:textId="77777777" w:rsidR="000A2347" w:rsidRDefault="000A2347">
      <w:pPr>
        <w:shd w:val="clear" w:color="auto" w:fill="FFFFFF"/>
        <w:rPr>
          <w:sz w:val="22"/>
          <w:szCs w:val="22"/>
        </w:rPr>
      </w:pPr>
    </w:p>
    <w:p w14:paraId="51D69DDA" w14:textId="77777777" w:rsidR="000A2347" w:rsidRDefault="000A2347">
      <w:pPr>
        <w:shd w:val="clear" w:color="auto" w:fill="FFFFFF"/>
        <w:rPr>
          <w:sz w:val="22"/>
          <w:szCs w:val="22"/>
        </w:rPr>
      </w:pPr>
    </w:p>
    <w:p w14:paraId="3172A051" w14:textId="77777777" w:rsidR="000A2347" w:rsidRDefault="000A2347">
      <w:pPr>
        <w:shd w:val="clear" w:color="auto" w:fill="FFFFFF"/>
        <w:rPr>
          <w:sz w:val="22"/>
          <w:szCs w:val="22"/>
        </w:rPr>
      </w:pPr>
    </w:p>
    <w:p w14:paraId="157D2164" w14:textId="77777777" w:rsidR="000A2347" w:rsidRDefault="000A2347">
      <w:pPr>
        <w:shd w:val="clear" w:color="auto" w:fill="FFFFFF"/>
        <w:rPr>
          <w:sz w:val="22"/>
          <w:szCs w:val="22"/>
        </w:rPr>
      </w:pPr>
    </w:p>
    <w:p w14:paraId="7C76A442" w14:textId="77777777" w:rsidR="000A2347" w:rsidRDefault="000A2347">
      <w:pPr>
        <w:shd w:val="clear" w:color="auto" w:fill="FFFFFF"/>
        <w:rPr>
          <w:sz w:val="22"/>
          <w:szCs w:val="22"/>
        </w:rPr>
      </w:pPr>
    </w:p>
    <w:p w14:paraId="6E887B40" w14:textId="77777777" w:rsidR="000A2347" w:rsidRDefault="000A2347">
      <w:pPr>
        <w:shd w:val="clear" w:color="auto" w:fill="FFFFFF"/>
        <w:rPr>
          <w:sz w:val="22"/>
          <w:szCs w:val="22"/>
        </w:rPr>
      </w:pPr>
    </w:p>
    <w:p w14:paraId="04ED2916" w14:textId="77777777" w:rsidR="000A2347" w:rsidRDefault="000A2347">
      <w:pPr>
        <w:shd w:val="clear" w:color="auto" w:fill="FFFFFF"/>
        <w:rPr>
          <w:sz w:val="22"/>
          <w:szCs w:val="22"/>
        </w:rPr>
      </w:pPr>
    </w:p>
    <w:p w14:paraId="194DD496" w14:textId="77777777" w:rsidR="000A2347" w:rsidRDefault="000A2347">
      <w:pPr>
        <w:shd w:val="clear" w:color="auto" w:fill="FFFFFF"/>
        <w:rPr>
          <w:sz w:val="22"/>
          <w:szCs w:val="22"/>
        </w:rPr>
      </w:pPr>
    </w:p>
    <w:p w14:paraId="59E13CAE" w14:textId="77777777" w:rsidR="000A2347" w:rsidRDefault="000A2347">
      <w:pPr>
        <w:shd w:val="clear" w:color="auto" w:fill="FFFFFF"/>
        <w:rPr>
          <w:sz w:val="22"/>
          <w:szCs w:val="22"/>
        </w:rPr>
      </w:pPr>
    </w:p>
    <w:p w14:paraId="30E1D646" w14:textId="77777777" w:rsidR="000A2347" w:rsidRDefault="000A2347">
      <w:pPr>
        <w:shd w:val="clear" w:color="auto" w:fill="FFFFFF"/>
        <w:rPr>
          <w:sz w:val="22"/>
          <w:szCs w:val="22"/>
        </w:rPr>
      </w:pPr>
    </w:p>
    <w:p w14:paraId="62E606F5" w14:textId="77777777" w:rsidR="000A2347" w:rsidRDefault="000A2347">
      <w:pPr>
        <w:shd w:val="clear" w:color="auto" w:fill="FFFFFF"/>
        <w:rPr>
          <w:sz w:val="22"/>
          <w:szCs w:val="22"/>
        </w:rPr>
      </w:pPr>
    </w:p>
    <w:p w14:paraId="2DA5C271" w14:textId="77777777" w:rsidR="000A2347" w:rsidRDefault="000A2347">
      <w:pPr>
        <w:shd w:val="clear" w:color="auto" w:fill="FFFFFF"/>
        <w:rPr>
          <w:sz w:val="22"/>
          <w:szCs w:val="22"/>
        </w:rPr>
      </w:pPr>
    </w:p>
    <w:p w14:paraId="4B212FEF" w14:textId="77777777" w:rsidR="000A2347" w:rsidRDefault="000A2347">
      <w:pPr>
        <w:shd w:val="clear" w:color="auto" w:fill="FFFFFF"/>
        <w:rPr>
          <w:sz w:val="22"/>
          <w:szCs w:val="22"/>
        </w:rPr>
      </w:pPr>
    </w:p>
    <w:p w14:paraId="5338B738" w14:textId="77777777" w:rsidR="000A2347" w:rsidRDefault="000A2347">
      <w:pPr>
        <w:shd w:val="clear" w:color="auto" w:fill="FFFFFF"/>
        <w:rPr>
          <w:sz w:val="22"/>
          <w:szCs w:val="22"/>
        </w:rPr>
      </w:pPr>
    </w:p>
    <w:p w14:paraId="41D9BF8D" w14:textId="77777777" w:rsidR="000A2347" w:rsidRDefault="000A2347">
      <w:pPr>
        <w:shd w:val="clear" w:color="auto" w:fill="FFFFFF"/>
        <w:rPr>
          <w:sz w:val="22"/>
          <w:szCs w:val="22"/>
        </w:rPr>
      </w:pPr>
    </w:p>
    <w:p w14:paraId="599666C1" w14:textId="77777777" w:rsidR="000A2347" w:rsidRDefault="000A2347">
      <w:pPr>
        <w:shd w:val="clear" w:color="auto" w:fill="FFFFFF"/>
        <w:rPr>
          <w:sz w:val="22"/>
          <w:szCs w:val="22"/>
        </w:rPr>
      </w:pPr>
    </w:p>
    <w:p w14:paraId="79F0CE7B" w14:textId="77777777" w:rsidR="000A2347" w:rsidRDefault="000A2347">
      <w:pPr>
        <w:shd w:val="clear" w:color="auto" w:fill="FFFFFF"/>
        <w:rPr>
          <w:sz w:val="22"/>
          <w:szCs w:val="22"/>
        </w:rPr>
      </w:pPr>
    </w:p>
    <w:p w14:paraId="262E32C1" w14:textId="77777777" w:rsidR="000A2347" w:rsidRDefault="000A2347">
      <w:pPr>
        <w:shd w:val="clear" w:color="auto" w:fill="FFFFFF"/>
        <w:rPr>
          <w:sz w:val="22"/>
          <w:szCs w:val="22"/>
        </w:rPr>
      </w:pPr>
    </w:p>
    <w:p w14:paraId="555DE982" w14:textId="77777777" w:rsidR="000A2347" w:rsidRDefault="000A2347">
      <w:pPr>
        <w:shd w:val="clear" w:color="auto" w:fill="FFFFFF"/>
        <w:rPr>
          <w:sz w:val="22"/>
          <w:szCs w:val="22"/>
        </w:rPr>
      </w:pPr>
    </w:p>
    <w:p w14:paraId="0ED40070" w14:textId="77777777" w:rsidR="000A2347" w:rsidRDefault="000A2347">
      <w:pPr>
        <w:shd w:val="clear" w:color="auto" w:fill="FFFFFF"/>
        <w:rPr>
          <w:sz w:val="22"/>
          <w:szCs w:val="22"/>
        </w:rPr>
      </w:pPr>
    </w:p>
    <w:p w14:paraId="762184DA" w14:textId="77777777" w:rsidR="000A2347" w:rsidRDefault="000A2347">
      <w:pPr>
        <w:shd w:val="clear" w:color="auto" w:fill="FFFFFF"/>
        <w:rPr>
          <w:sz w:val="22"/>
          <w:szCs w:val="22"/>
        </w:rPr>
      </w:pPr>
    </w:p>
    <w:p w14:paraId="7EF299ED" w14:textId="77777777" w:rsidR="000A2347" w:rsidRDefault="000A2347">
      <w:pPr>
        <w:shd w:val="clear" w:color="auto" w:fill="FFFFFF"/>
        <w:rPr>
          <w:sz w:val="22"/>
          <w:szCs w:val="22"/>
        </w:rPr>
      </w:pPr>
    </w:p>
    <w:p w14:paraId="3C080751" w14:textId="77777777" w:rsidR="000A2347" w:rsidRDefault="00000000">
      <w:pPr>
        <w:shd w:val="clear" w:color="auto" w:fill="FFFFFF"/>
        <w:tabs>
          <w:tab w:val="left" w:pos="5151"/>
        </w:tabs>
        <w:rPr>
          <w:i/>
          <w:sz w:val="22"/>
          <w:szCs w:val="22"/>
        </w:rPr>
      </w:pPr>
      <w:r>
        <w:rPr>
          <w:i/>
          <w:sz w:val="22"/>
          <w:szCs w:val="22"/>
        </w:rPr>
        <w:tab/>
      </w:r>
    </w:p>
    <w:p w14:paraId="1B0D8FC3" w14:textId="77777777" w:rsidR="000A2347" w:rsidRDefault="000A2347">
      <w:pPr>
        <w:shd w:val="clear" w:color="auto" w:fill="FFFFFF"/>
        <w:tabs>
          <w:tab w:val="left" w:pos="5151"/>
        </w:tabs>
        <w:rPr>
          <w:i/>
          <w:sz w:val="22"/>
          <w:szCs w:val="22"/>
        </w:rPr>
      </w:pPr>
    </w:p>
    <w:p w14:paraId="7250DD71" w14:textId="77777777" w:rsidR="000A2347" w:rsidRDefault="000A2347">
      <w:pPr>
        <w:shd w:val="clear" w:color="auto" w:fill="FFFFFF"/>
        <w:tabs>
          <w:tab w:val="left" w:pos="5151"/>
        </w:tabs>
        <w:rPr>
          <w:i/>
          <w:sz w:val="22"/>
          <w:szCs w:val="22"/>
        </w:rPr>
      </w:pPr>
    </w:p>
    <w:p w14:paraId="234C1B55" w14:textId="77777777" w:rsidR="000A2347" w:rsidRDefault="000A2347">
      <w:pPr>
        <w:shd w:val="clear" w:color="auto" w:fill="FFFFFF"/>
        <w:tabs>
          <w:tab w:val="left" w:pos="5151"/>
        </w:tabs>
        <w:rPr>
          <w:i/>
          <w:sz w:val="22"/>
          <w:szCs w:val="22"/>
        </w:rPr>
      </w:pPr>
    </w:p>
    <w:p w14:paraId="39C15948" w14:textId="77777777" w:rsidR="000A2347" w:rsidRDefault="00000000">
      <w:pPr>
        <w:pStyle w:val="Heading1"/>
        <w:shd w:val="clear" w:color="auto" w:fill="FFFFFF"/>
        <w:jc w:val="center"/>
        <w:rPr>
          <w:rFonts w:ascii="Times New Roman" w:hAnsi="Times New Roman" w:cs="Times New Roman"/>
          <w:sz w:val="22"/>
          <w:szCs w:val="22"/>
        </w:rPr>
      </w:pPr>
      <w:bookmarkStart w:id="32" w:name="_heading=h.17dp8vu" w:colFirst="0" w:colLast="0"/>
      <w:bookmarkEnd w:id="32"/>
      <w:r>
        <w:rPr>
          <w:rFonts w:ascii="Times New Roman" w:hAnsi="Times New Roman" w:cs="Times New Roman"/>
          <w:sz w:val="22"/>
          <w:szCs w:val="22"/>
        </w:rPr>
        <w:lastRenderedPageBreak/>
        <w:t>6. Price Schedule Form</w:t>
      </w:r>
    </w:p>
    <w:p w14:paraId="498AEAFC" w14:textId="77777777" w:rsidR="000A2347" w:rsidRDefault="00000000">
      <w:pPr>
        <w:pStyle w:val="Heading1"/>
        <w:shd w:val="clear" w:color="auto" w:fill="FFFFFF"/>
        <w:jc w:val="center"/>
        <w:rPr>
          <w:rFonts w:ascii="Times New Roman" w:hAnsi="Times New Roman" w:cs="Times New Roman"/>
          <w:sz w:val="22"/>
          <w:szCs w:val="22"/>
        </w:rPr>
      </w:pPr>
      <w:bookmarkStart w:id="33" w:name="_heading=h.3cip8qifzrlb" w:colFirst="0" w:colLast="0"/>
      <w:bookmarkEnd w:id="33"/>
      <w:r>
        <w:rPr>
          <w:rFonts w:ascii="Times New Roman" w:hAnsi="Times New Roman" w:cs="Times New Roman"/>
          <w:sz w:val="22"/>
          <w:szCs w:val="22"/>
        </w:rPr>
        <w:t>Please refer to Annex II – Price Schedule Form attachment on UNGM</w:t>
      </w:r>
    </w:p>
    <w:p w14:paraId="7165987D" w14:textId="77777777" w:rsidR="000A2347" w:rsidRDefault="000A2347">
      <w:pPr>
        <w:pStyle w:val="Heading1"/>
        <w:shd w:val="clear" w:color="auto" w:fill="FFFFFF"/>
        <w:jc w:val="center"/>
        <w:rPr>
          <w:rFonts w:ascii="Times New Roman" w:hAnsi="Times New Roman" w:cs="Times New Roman"/>
        </w:rPr>
      </w:pPr>
      <w:bookmarkStart w:id="34" w:name="_heading=h.wu3ud7jq9xam" w:colFirst="0" w:colLast="0"/>
      <w:bookmarkEnd w:id="34"/>
    </w:p>
    <w:p w14:paraId="6197F688"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bookmarkStart w:id="35" w:name="_heading=h.gowlxtsqa7ho" w:colFirst="0" w:colLast="0"/>
      <w:bookmarkEnd w:id="35"/>
    </w:p>
    <w:p w14:paraId="1DD9BAD1"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44E09D9F"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780BB15A"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739FCCAB"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547BA971"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27202E7E"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18A45478"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73493803"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5AF6C2AD"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47973CCA"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1003F856"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035AC4C0"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4C3AB47E"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032B2F34"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2ABE80CF"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69605167"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2F1FC2D9"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7082BDEB"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62BCDE53"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02A9FD08"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4E5CDE71"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5BCE7A48"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1B35F5D9"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00254992"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3184214F"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34FEA12D"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277A1C88"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12A55770"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6C1828D8"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75E3D968"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41185D32"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5EBC2F17"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74675CB8"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3C5CF71B"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55808ED0"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3FF3B0C2"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02D0CB3C"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1F117E96"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7D320666"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032C79F5"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5C4F6C11"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6DF1ADA1"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6B9EE815"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4A3A4B5D"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396A119E"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3532A447"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72D51560" w14:textId="77777777" w:rsidR="000A2347" w:rsidRDefault="000A2347">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p>
    <w:p w14:paraId="73A1FF0E" w14:textId="77777777" w:rsidR="000A2347" w:rsidRDefault="00000000">
      <w:pPr>
        <w:numPr>
          <w:ilvl w:val="0"/>
          <w:numId w:val="1"/>
        </w:numPr>
        <w:pBdr>
          <w:top w:val="nil"/>
          <w:left w:val="nil"/>
          <w:bottom w:val="nil"/>
          <w:right w:val="nil"/>
          <w:between w:val="nil"/>
        </w:pBdr>
        <w:shd w:val="clear" w:color="auto" w:fill="FFFFFF"/>
        <w:tabs>
          <w:tab w:val="left" w:pos="5151"/>
        </w:tabs>
        <w:jc w:val="center"/>
        <w:rPr>
          <w:b/>
          <w:color w:val="000000"/>
          <w:sz w:val="22"/>
          <w:szCs w:val="22"/>
        </w:rPr>
      </w:pPr>
      <w:r>
        <w:rPr>
          <w:b/>
          <w:color w:val="000000"/>
          <w:sz w:val="22"/>
          <w:szCs w:val="22"/>
        </w:rPr>
        <w:lastRenderedPageBreak/>
        <w:t>7. Joint Venture Partner Information Form</w:t>
      </w:r>
    </w:p>
    <w:p w14:paraId="28C2AD9B" w14:textId="77777777" w:rsidR="000A2347" w:rsidRDefault="000A2347">
      <w:pPr>
        <w:numPr>
          <w:ilvl w:val="0"/>
          <w:numId w:val="1"/>
        </w:numPr>
        <w:pBdr>
          <w:top w:val="nil"/>
          <w:left w:val="nil"/>
          <w:bottom w:val="nil"/>
          <w:right w:val="nil"/>
          <w:between w:val="nil"/>
        </w:pBdr>
        <w:shd w:val="clear" w:color="auto" w:fill="FFFFFF"/>
        <w:rPr>
          <w:color w:val="000000"/>
          <w:sz w:val="22"/>
          <w:szCs w:val="22"/>
        </w:rPr>
      </w:pPr>
    </w:p>
    <w:p w14:paraId="4F8ACDFA" w14:textId="77777777" w:rsidR="000A2347" w:rsidRDefault="000A2347">
      <w:pPr>
        <w:numPr>
          <w:ilvl w:val="0"/>
          <w:numId w:val="1"/>
        </w:numPr>
        <w:pBdr>
          <w:top w:val="nil"/>
          <w:left w:val="nil"/>
          <w:bottom w:val="nil"/>
          <w:right w:val="nil"/>
          <w:between w:val="nil"/>
        </w:pBdr>
        <w:shd w:val="clear" w:color="auto" w:fill="FFFFFF"/>
      </w:pPr>
    </w:p>
    <w:p w14:paraId="1B0CD247" w14:textId="77777777" w:rsidR="000A2347" w:rsidRDefault="00000000">
      <w:pPr>
        <w:numPr>
          <w:ilvl w:val="0"/>
          <w:numId w:val="1"/>
        </w:numPr>
        <w:pBdr>
          <w:top w:val="nil"/>
          <w:left w:val="nil"/>
          <w:bottom w:val="nil"/>
          <w:right w:val="nil"/>
          <w:between w:val="nil"/>
        </w:pBdr>
        <w:shd w:val="clear" w:color="auto" w:fill="FFFFFF"/>
        <w:jc w:val="center"/>
        <w:rPr>
          <w:color w:val="000000"/>
          <w:sz w:val="22"/>
          <w:szCs w:val="22"/>
        </w:rPr>
      </w:pPr>
      <w:r>
        <w:rPr>
          <w:i/>
          <w:color w:val="000000"/>
          <w:sz w:val="22"/>
          <w:szCs w:val="22"/>
        </w:rPr>
        <w:t>[The Bidder shall fill in this Form in accordance with the instructions indicated below.]</w:t>
      </w:r>
    </w:p>
    <w:p w14:paraId="55EBBB31" w14:textId="77777777" w:rsidR="000A2347" w:rsidRDefault="000A2347">
      <w:pPr>
        <w:numPr>
          <w:ilvl w:val="0"/>
          <w:numId w:val="1"/>
        </w:numPr>
        <w:pBdr>
          <w:top w:val="nil"/>
          <w:left w:val="nil"/>
          <w:bottom w:val="nil"/>
          <w:right w:val="nil"/>
          <w:between w:val="nil"/>
        </w:pBdr>
        <w:shd w:val="clear" w:color="auto" w:fill="FFFFFF"/>
        <w:rPr>
          <w:color w:val="000000"/>
          <w:sz w:val="22"/>
          <w:szCs w:val="22"/>
        </w:rPr>
      </w:pPr>
    </w:p>
    <w:p w14:paraId="4F7938FE" w14:textId="77777777" w:rsidR="000A2347" w:rsidRDefault="00000000">
      <w:pPr>
        <w:numPr>
          <w:ilvl w:val="0"/>
          <w:numId w:val="1"/>
        </w:numPr>
        <w:pBdr>
          <w:top w:val="nil"/>
          <w:left w:val="nil"/>
          <w:bottom w:val="nil"/>
          <w:right w:val="nil"/>
          <w:between w:val="nil"/>
        </w:pBdr>
        <w:shd w:val="clear" w:color="auto" w:fill="FFFFFF"/>
        <w:rPr>
          <w:color w:val="000000"/>
          <w:sz w:val="22"/>
          <w:szCs w:val="22"/>
        </w:rPr>
      </w:pPr>
      <w:r>
        <w:rPr>
          <w:color w:val="000000"/>
          <w:sz w:val="22"/>
          <w:szCs w:val="22"/>
        </w:rPr>
        <w:t xml:space="preserve">Date: </w:t>
      </w:r>
      <w:r>
        <w:rPr>
          <w:i/>
          <w:color w:val="000000"/>
          <w:sz w:val="22"/>
          <w:szCs w:val="22"/>
        </w:rPr>
        <w:t xml:space="preserve">[insert date (as day, </w:t>
      </w:r>
      <w:proofErr w:type="gramStart"/>
      <w:r>
        <w:rPr>
          <w:i/>
          <w:color w:val="000000"/>
          <w:sz w:val="22"/>
          <w:szCs w:val="22"/>
        </w:rPr>
        <w:t>month</w:t>
      </w:r>
      <w:proofErr w:type="gramEnd"/>
      <w:r>
        <w:rPr>
          <w:i/>
          <w:color w:val="000000"/>
          <w:sz w:val="22"/>
          <w:szCs w:val="22"/>
        </w:rPr>
        <w:t xml:space="preserve"> and year) of Bid Submission</w:t>
      </w:r>
      <w:r>
        <w:rPr>
          <w:color w:val="000000"/>
          <w:sz w:val="22"/>
          <w:szCs w:val="22"/>
        </w:rPr>
        <w:t xml:space="preserve">] </w:t>
      </w:r>
    </w:p>
    <w:p w14:paraId="788C3B37" w14:textId="77777777" w:rsidR="000A2347" w:rsidRPr="00D977EB" w:rsidRDefault="00000000">
      <w:pPr>
        <w:numPr>
          <w:ilvl w:val="0"/>
          <w:numId w:val="1"/>
        </w:numPr>
        <w:pBdr>
          <w:top w:val="nil"/>
          <w:left w:val="nil"/>
          <w:bottom w:val="nil"/>
          <w:right w:val="nil"/>
          <w:between w:val="nil"/>
        </w:pBdr>
        <w:shd w:val="clear" w:color="auto" w:fill="FFFFFF"/>
        <w:tabs>
          <w:tab w:val="right" w:pos="9360"/>
        </w:tabs>
        <w:rPr>
          <w:color w:val="000000"/>
          <w:sz w:val="22"/>
          <w:szCs w:val="22"/>
          <w:lang w:val="es-ES"/>
        </w:rPr>
      </w:pPr>
      <w:r w:rsidRPr="00D977EB">
        <w:rPr>
          <w:color w:val="000000"/>
          <w:sz w:val="22"/>
          <w:szCs w:val="22"/>
          <w:lang w:val="es-ES"/>
        </w:rPr>
        <w:t>ITB No.: UNFPA/CC/YY/NNN</w:t>
      </w:r>
    </w:p>
    <w:p w14:paraId="36C8B01B" w14:textId="77777777" w:rsidR="000A2347" w:rsidRPr="00D977EB" w:rsidRDefault="000A2347">
      <w:pPr>
        <w:numPr>
          <w:ilvl w:val="0"/>
          <w:numId w:val="1"/>
        </w:numPr>
        <w:pBdr>
          <w:top w:val="nil"/>
          <w:left w:val="nil"/>
          <w:bottom w:val="nil"/>
          <w:right w:val="nil"/>
          <w:between w:val="nil"/>
        </w:pBdr>
        <w:shd w:val="clear" w:color="auto" w:fill="FFFFFF"/>
        <w:rPr>
          <w:color w:val="000000"/>
          <w:sz w:val="22"/>
          <w:szCs w:val="22"/>
          <w:lang w:val="es-ES"/>
        </w:rPr>
      </w:pPr>
    </w:p>
    <w:p w14:paraId="4C18D0DA" w14:textId="77777777" w:rsidR="000A2347" w:rsidRDefault="00000000">
      <w:pPr>
        <w:numPr>
          <w:ilvl w:val="0"/>
          <w:numId w:val="1"/>
        </w:numPr>
        <w:pBdr>
          <w:top w:val="nil"/>
          <w:left w:val="nil"/>
          <w:bottom w:val="nil"/>
          <w:right w:val="nil"/>
          <w:between w:val="nil"/>
        </w:pBdr>
        <w:shd w:val="clear" w:color="auto" w:fill="FFFFFF"/>
        <w:jc w:val="center"/>
        <w:rPr>
          <w:color w:val="000000"/>
          <w:sz w:val="22"/>
          <w:szCs w:val="22"/>
        </w:rPr>
      </w:pPr>
      <w:r>
        <w:rPr>
          <w:color w:val="000000"/>
          <w:sz w:val="22"/>
          <w:szCs w:val="22"/>
        </w:rPr>
        <w:t>Page ________ of ______ pages</w:t>
      </w:r>
    </w:p>
    <w:p w14:paraId="6F111B40" w14:textId="77777777" w:rsidR="000A2347" w:rsidRDefault="000A2347">
      <w:pPr>
        <w:numPr>
          <w:ilvl w:val="0"/>
          <w:numId w:val="1"/>
        </w:numPr>
        <w:pBdr>
          <w:top w:val="nil"/>
          <w:left w:val="nil"/>
          <w:bottom w:val="nil"/>
          <w:right w:val="nil"/>
          <w:between w:val="nil"/>
        </w:pBdr>
        <w:shd w:val="clear" w:color="auto" w:fill="FFFFFF"/>
        <w:rPr>
          <w:color w:val="000000"/>
          <w:sz w:val="22"/>
          <w:szCs w:val="22"/>
        </w:rPr>
      </w:pPr>
    </w:p>
    <w:tbl>
      <w:tblPr>
        <w:tblStyle w:val="afffffe"/>
        <w:tblW w:w="9010" w:type="dxa"/>
        <w:jc w:val="center"/>
        <w:tblBorders>
          <w:top w:val="single" w:sz="4" w:space="0" w:color="000000"/>
          <w:left w:val="single" w:sz="4" w:space="0" w:color="000000"/>
          <w:right w:val="single" w:sz="4" w:space="0" w:color="000000"/>
          <w:insideV w:val="single" w:sz="4" w:space="0" w:color="000000"/>
        </w:tblBorders>
        <w:tblLayout w:type="fixed"/>
        <w:tblLook w:val="0000" w:firstRow="0" w:lastRow="0" w:firstColumn="0" w:lastColumn="0" w:noHBand="0" w:noVBand="0"/>
      </w:tblPr>
      <w:tblGrid>
        <w:gridCol w:w="9010"/>
      </w:tblGrid>
      <w:tr w:rsidR="000A2347" w14:paraId="46510AF1" w14:textId="77777777">
        <w:trPr>
          <w:cantSplit/>
          <w:trHeight w:val="440"/>
          <w:jc w:val="center"/>
        </w:trPr>
        <w:tc>
          <w:tcPr>
            <w:tcW w:w="9010" w:type="dxa"/>
            <w:tcBorders>
              <w:top w:val="single" w:sz="4" w:space="0" w:color="000000"/>
              <w:left w:val="single" w:sz="4" w:space="0" w:color="000000"/>
              <w:right w:val="single" w:sz="4" w:space="0" w:color="000000"/>
            </w:tcBorders>
            <w:shd w:val="clear" w:color="auto" w:fill="auto"/>
          </w:tcPr>
          <w:p w14:paraId="7E4F6134" w14:textId="77777777" w:rsidR="000A2347" w:rsidRDefault="00000000">
            <w:pPr>
              <w:shd w:val="clear" w:color="auto" w:fill="FFFFFF"/>
              <w:tabs>
                <w:tab w:val="left" w:pos="720"/>
              </w:tabs>
              <w:ind w:left="360" w:hanging="360"/>
              <w:jc w:val="both"/>
              <w:rPr>
                <w:color w:val="000000"/>
                <w:sz w:val="22"/>
                <w:szCs w:val="22"/>
              </w:rPr>
            </w:pPr>
            <w:r>
              <w:rPr>
                <w:color w:val="000000"/>
                <w:sz w:val="22"/>
                <w:szCs w:val="22"/>
              </w:rPr>
              <w:t>1.</w:t>
            </w:r>
            <w:r>
              <w:rPr>
                <w:color w:val="000000"/>
                <w:sz w:val="22"/>
                <w:szCs w:val="22"/>
              </w:rPr>
              <w:tab/>
              <w:t xml:space="preserve">Bidder’s Legal Name: </w:t>
            </w:r>
            <w:r>
              <w:rPr>
                <w:i/>
                <w:color w:val="000000"/>
                <w:sz w:val="22"/>
                <w:szCs w:val="22"/>
              </w:rPr>
              <w:t>[Insert Bidder’s legal name]</w:t>
            </w:r>
          </w:p>
        </w:tc>
      </w:tr>
      <w:tr w:rsidR="000A2347" w14:paraId="3ECC376F" w14:textId="77777777">
        <w:trPr>
          <w:cantSplit/>
          <w:trHeight w:val="674"/>
          <w:jc w:val="center"/>
        </w:trPr>
        <w:tc>
          <w:tcPr>
            <w:tcW w:w="9010" w:type="dxa"/>
            <w:tcBorders>
              <w:top w:val="single" w:sz="4" w:space="0" w:color="000000"/>
              <w:left w:val="single" w:sz="4" w:space="0" w:color="000000"/>
              <w:bottom w:val="single" w:sz="4" w:space="0" w:color="000000"/>
              <w:right w:val="single" w:sz="4" w:space="0" w:color="000000"/>
            </w:tcBorders>
            <w:shd w:val="clear" w:color="auto" w:fill="auto"/>
          </w:tcPr>
          <w:p w14:paraId="2E1D8D8D" w14:textId="77777777" w:rsidR="000A2347" w:rsidRDefault="00000000">
            <w:pPr>
              <w:shd w:val="clear" w:color="auto" w:fill="FFFFFF"/>
              <w:tabs>
                <w:tab w:val="left" w:pos="720"/>
              </w:tabs>
              <w:ind w:left="360" w:hanging="360"/>
              <w:jc w:val="both"/>
              <w:rPr>
                <w:b/>
                <w:color w:val="000000"/>
                <w:sz w:val="22"/>
                <w:szCs w:val="22"/>
              </w:rPr>
            </w:pPr>
            <w:r>
              <w:rPr>
                <w:color w:val="000000"/>
                <w:sz w:val="22"/>
                <w:szCs w:val="22"/>
              </w:rPr>
              <w:t>2.</w:t>
            </w:r>
            <w:r>
              <w:rPr>
                <w:color w:val="000000"/>
                <w:sz w:val="22"/>
                <w:szCs w:val="22"/>
              </w:rPr>
              <w:tab/>
              <w:t xml:space="preserve">JV’s Party Legal Name: </w:t>
            </w:r>
            <w:r>
              <w:rPr>
                <w:i/>
                <w:color w:val="000000"/>
                <w:sz w:val="22"/>
                <w:szCs w:val="22"/>
              </w:rPr>
              <w:t>[Insert JV’s Party legal name]</w:t>
            </w:r>
          </w:p>
        </w:tc>
      </w:tr>
      <w:tr w:rsidR="000A2347" w14:paraId="70E9DA83" w14:textId="77777777">
        <w:trPr>
          <w:cantSplit/>
          <w:trHeight w:val="674"/>
          <w:jc w:val="center"/>
        </w:trPr>
        <w:tc>
          <w:tcPr>
            <w:tcW w:w="9010" w:type="dxa"/>
            <w:tcBorders>
              <w:top w:val="single" w:sz="4" w:space="0" w:color="000000"/>
              <w:left w:val="single" w:sz="4" w:space="0" w:color="000000"/>
              <w:bottom w:val="single" w:sz="4" w:space="0" w:color="000000"/>
              <w:right w:val="single" w:sz="4" w:space="0" w:color="000000"/>
            </w:tcBorders>
            <w:shd w:val="clear" w:color="auto" w:fill="auto"/>
          </w:tcPr>
          <w:p w14:paraId="3B7775AA" w14:textId="77777777" w:rsidR="000A2347" w:rsidRDefault="00000000">
            <w:pPr>
              <w:shd w:val="clear" w:color="auto" w:fill="FFFFFF"/>
              <w:tabs>
                <w:tab w:val="left" w:pos="720"/>
              </w:tabs>
              <w:ind w:left="360" w:hanging="360"/>
              <w:jc w:val="both"/>
              <w:rPr>
                <w:b/>
                <w:color w:val="000000"/>
                <w:sz w:val="22"/>
                <w:szCs w:val="22"/>
              </w:rPr>
            </w:pPr>
            <w:r>
              <w:rPr>
                <w:color w:val="000000"/>
                <w:sz w:val="22"/>
                <w:szCs w:val="22"/>
              </w:rPr>
              <w:t>3.</w:t>
            </w:r>
            <w:r>
              <w:rPr>
                <w:color w:val="000000"/>
                <w:sz w:val="22"/>
                <w:szCs w:val="22"/>
              </w:rPr>
              <w:tab/>
              <w:t xml:space="preserve">JV’s Party Country of Registration: </w:t>
            </w:r>
            <w:r>
              <w:rPr>
                <w:i/>
                <w:color w:val="000000"/>
                <w:sz w:val="22"/>
                <w:szCs w:val="22"/>
              </w:rPr>
              <w:t>[Insert JV’s Party country of registration]</w:t>
            </w:r>
          </w:p>
        </w:tc>
      </w:tr>
      <w:tr w:rsidR="000A2347" w14:paraId="42431B71" w14:textId="77777777">
        <w:trPr>
          <w:cantSplit/>
          <w:jc w:val="center"/>
        </w:trPr>
        <w:tc>
          <w:tcPr>
            <w:tcW w:w="9010" w:type="dxa"/>
            <w:tcBorders>
              <w:top w:val="single" w:sz="4" w:space="0" w:color="000000"/>
              <w:left w:val="single" w:sz="4" w:space="0" w:color="000000"/>
              <w:bottom w:val="single" w:sz="4" w:space="0" w:color="000000"/>
              <w:right w:val="single" w:sz="4" w:space="0" w:color="000000"/>
            </w:tcBorders>
            <w:shd w:val="clear" w:color="auto" w:fill="auto"/>
          </w:tcPr>
          <w:p w14:paraId="5670D909" w14:textId="77777777" w:rsidR="000A2347" w:rsidRDefault="00000000">
            <w:pPr>
              <w:shd w:val="clear" w:color="auto" w:fill="FFFFFF"/>
              <w:tabs>
                <w:tab w:val="left" w:pos="720"/>
              </w:tabs>
              <w:ind w:left="360" w:hanging="360"/>
              <w:jc w:val="both"/>
              <w:rPr>
                <w:color w:val="000000"/>
                <w:sz w:val="22"/>
                <w:szCs w:val="22"/>
              </w:rPr>
            </w:pPr>
            <w:r>
              <w:rPr>
                <w:color w:val="000000"/>
                <w:sz w:val="22"/>
                <w:szCs w:val="22"/>
              </w:rPr>
              <w:t>4.</w:t>
            </w:r>
            <w:r>
              <w:rPr>
                <w:color w:val="000000"/>
                <w:sz w:val="22"/>
                <w:szCs w:val="22"/>
              </w:rPr>
              <w:tab/>
              <w:t xml:space="preserve">JV’s Party Year of Registration: </w:t>
            </w:r>
            <w:r>
              <w:rPr>
                <w:i/>
                <w:color w:val="000000"/>
                <w:sz w:val="22"/>
                <w:szCs w:val="22"/>
              </w:rPr>
              <w:t>[Insert JV’s Part year of registration]</w:t>
            </w:r>
          </w:p>
        </w:tc>
      </w:tr>
      <w:tr w:rsidR="000A2347" w14:paraId="154D4EA7" w14:textId="77777777">
        <w:trPr>
          <w:cantSplit/>
          <w:jc w:val="center"/>
        </w:trPr>
        <w:tc>
          <w:tcPr>
            <w:tcW w:w="9010" w:type="dxa"/>
            <w:tcBorders>
              <w:top w:val="single" w:sz="4" w:space="0" w:color="000000"/>
              <w:left w:val="single" w:sz="4" w:space="0" w:color="000000"/>
              <w:bottom w:val="single" w:sz="4" w:space="0" w:color="000000"/>
              <w:right w:val="single" w:sz="4" w:space="0" w:color="000000"/>
            </w:tcBorders>
            <w:shd w:val="clear" w:color="auto" w:fill="auto"/>
          </w:tcPr>
          <w:p w14:paraId="23808A7B" w14:textId="77777777" w:rsidR="000A2347" w:rsidRDefault="00000000">
            <w:pPr>
              <w:shd w:val="clear" w:color="auto" w:fill="FFFFFF"/>
              <w:tabs>
                <w:tab w:val="left" w:pos="720"/>
              </w:tabs>
              <w:ind w:left="360" w:hanging="360"/>
              <w:jc w:val="both"/>
              <w:rPr>
                <w:color w:val="000000"/>
                <w:sz w:val="22"/>
                <w:szCs w:val="22"/>
              </w:rPr>
            </w:pPr>
            <w:r>
              <w:rPr>
                <w:color w:val="000000"/>
                <w:sz w:val="22"/>
                <w:szCs w:val="22"/>
              </w:rPr>
              <w:t>5.</w:t>
            </w:r>
            <w:r>
              <w:rPr>
                <w:color w:val="000000"/>
                <w:sz w:val="22"/>
                <w:szCs w:val="22"/>
              </w:rPr>
              <w:tab/>
              <w:t xml:space="preserve">JV’s Party Legal Address in Country of Registration: </w:t>
            </w:r>
            <w:r>
              <w:rPr>
                <w:i/>
                <w:color w:val="000000"/>
                <w:sz w:val="22"/>
                <w:szCs w:val="22"/>
              </w:rPr>
              <w:t>[Insert JV’s Party legal address in country of registration]</w:t>
            </w:r>
          </w:p>
        </w:tc>
      </w:tr>
      <w:tr w:rsidR="000A2347" w14:paraId="2361FD01" w14:textId="77777777">
        <w:trPr>
          <w:cantSplit/>
          <w:jc w:val="center"/>
        </w:trPr>
        <w:tc>
          <w:tcPr>
            <w:tcW w:w="9010" w:type="dxa"/>
            <w:tcBorders>
              <w:top w:val="single" w:sz="4" w:space="0" w:color="000000"/>
              <w:left w:val="single" w:sz="4" w:space="0" w:color="000000"/>
              <w:bottom w:val="single" w:sz="4" w:space="0" w:color="000000"/>
              <w:right w:val="single" w:sz="4" w:space="0" w:color="000000"/>
            </w:tcBorders>
            <w:shd w:val="clear" w:color="auto" w:fill="auto"/>
          </w:tcPr>
          <w:p w14:paraId="51CF1876" w14:textId="77777777" w:rsidR="000A2347" w:rsidRDefault="00000000">
            <w:pPr>
              <w:shd w:val="clear" w:color="auto" w:fill="FFFFFF"/>
              <w:tabs>
                <w:tab w:val="left" w:pos="720"/>
              </w:tabs>
              <w:ind w:left="360" w:hanging="360"/>
              <w:jc w:val="both"/>
              <w:rPr>
                <w:color w:val="000000"/>
                <w:sz w:val="22"/>
                <w:szCs w:val="22"/>
              </w:rPr>
            </w:pPr>
            <w:r>
              <w:rPr>
                <w:color w:val="000000"/>
                <w:sz w:val="22"/>
                <w:szCs w:val="22"/>
              </w:rPr>
              <w:t>6.</w:t>
            </w:r>
            <w:r>
              <w:rPr>
                <w:color w:val="000000"/>
                <w:sz w:val="22"/>
                <w:szCs w:val="22"/>
              </w:rPr>
              <w:tab/>
              <w:t>JV’s Party Authorized Representative Information</w:t>
            </w:r>
          </w:p>
          <w:p w14:paraId="10EA3EC3" w14:textId="77777777" w:rsidR="000A2347" w:rsidRDefault="000A2347">
            <w:pPr>
              <w:shd w:val="clear" w:color="auto" w:fill="FFFFFF"/>
              <w:tabs>
                <w:tab w:val="left" w:pos="720"/>
              </w:tabs>
              <w:ind w:left="360" w:hanging="360"/>
              <w:jc w:val="both"/>
              <w:rPr>
                <w:color w:val="000000"/>
                <w:sz w:val="22"/>
                <w:szCs w:val="22"/>
              </w:rPr>
            </w:pPr>
          </w:p>
          <w:p w14:paraId="057674CB" w14:textId="77777777" w:rsidR="000A2347" w:rsidRDefault="00000000">
            <w:pPr>
              <w:shd w:val="clear" w:color="auto" w:fill="FFFFFF"/>
              <w:tabs>
                <w:tab w:val="left" w:pos="720"/>
              </w:tabs>
              <w:ind w:left="360" w:hanging="360"/>
              <w:jc w:val="both"/>
              <w:rPr>
                <w:b/>
                <w:color w:val="000000"/>
                <w:sz w:val="22"/>
                <w:szCs w:val="22"/>
              </w:rPr>
            </w:pPr>
            <w:r>
              <w:rPr>
                <w:color w:val="000000"/>
                <w:sz w:val="22"/>
                <w:szCs w:val="22"/>
              </w:rPr>
              <w:t xml:space="preserve">Name: </w:t>
            </w:r>
            <w:r>
              <w:rPr>
                <w:i/>
                <w:color w:val="000000"/>
                <w:sz w:val="22"/>
                <w:szCs w:val="22"/>
              </w:rPr>
              <w:t>[Insert name of JV’s Party authorized representative]</w:t>
            </w:r>
          </w:p>
          <w:p w14:paraId="2C6B3AD5" w14:textId="77777777" w:rsidR="000A2347" w:rsidRDefault="00000000">
            <w:pPr>
              <w:shd w:val="clear" w:color="auto" w:fill="FFFFFF"/>
              <w:tabs>
                <w:tab w:val="left" w:pos="720"/>
              </w:tabs>
              <w:ind w:left="360" w:hanging="360"/>
              <w:jc w:val="both"/>
              <w:rPr>
                <w:b/>
                <w:color w:val="000000"/>
                <w:sz w:val="22"/>
                <w:szCs w:val="22"/>
              </w:rPr>
            </w:pPr>
            <w:r>
              <w:rPr>
                <w:color w:val="000000"/>
                <w:sz w:val="22"/>
                <w:szCs w:val="22"/>
              </w:rPr>
              <w:t xml:space="preserve">Address: </w:t>
            </w:r>
            <w:r>
              <w:rPr>
                <w:i/>
                <w:color w:val="000000"/>
                <w:sz w:val="22"/>
                <w:szCs w:val="22"/>
              </w:rPr>
              <w:t>[Insert address of JV’s Party authorized representative]</w:t>
            </w:r>
          </w:p>
          <w:p w14:paraId="28BCC1DD" w14:textId="77777777" w:rsidR="000A2347" w:rsidRDefault="00000000">
            <w:pPr>
              <w:shd w:val="clear" w:color="auto" w:fill="FFFFFF"/>
              <w:tabs>
                <w:tab w:val="left" w:pos="720"/>
              </w:tabs>
              <w:ind w:left="360" w:hanging="360"/>
              <w:jc w:val="both"/>
              <w:rPr>
                <w:i/>
                <w:color w:val="000000"/>
                <w:sz w:val="22"/>
                <w:szCs w:val="22"/>
              </w:rPr>
            </w:pPr>
            <w:r>
              <w:rPr>
                <w:color w:val="000000"/>
                <w:sz w:val="22"/>
                <w:szCs w:val="22"/>
              </w:rPr>
              <w:t xml:space="preserve">Telephone/Fax numbers: </w:t>
            </w:r>
            <w:r>
              <w:rPr>
                <w:i/>
                <w:color w:val="000000"/>
                <w:sz w:val="22"/>
                <w:szCs w:val="22"/>
              </w:rPr>
              <w:t>[Insert telephone/fax numbers of JV’s Party authorized representative]</w:t>
            </w:r>
          </w:p>
          <w:p w14:paraId="6C6615DF" w14:textId="77777777" w:rsidR="000A2347" w:rsidRDefault="00000000">
            <w:pPr>
              <w:shd w:val="clear" w:color="auto" w:fill="FFFFFF"/>
              <w:tabs>
                <w:tab w:val="left" w:pos="720"/>
              </w:tabs>
              <w:ind w:left="360" w:hanging="360"/>
              <w:jc w:val="both"/>
              <w:rPr>
                <w:color w:val="000000"/>
                <w:sz w:val="22"/>
                <w:szCs w:val="22"/>
              </w:rPr>
            </w:pPr>
            <w:r>
              <w:rPr>
                <w:color w:val="000000"/>
                <w:sz w:val="22"/>
                <w:szCs w:val="22"/>
              </w:rPr>
              <w:t xml:space="preserve">Email Address: </w:t>
            </w:r>
            <w:r>
              <w:rPr>
                <w:i/>
                <w:color w:val="000000"/>
                <w:sz w:val="22"/>
                <w:szCs w:val="22"/>
              </w:rPr>
              <w:t>[Insert email address of JV’s Party authorized representative]</w:t>
            </w:r>
          </w:p>
        </w:tc>
      </w:tr>
      <w:tr w:rsidR="000A2347" w14:paraId="4586D389" w14:textId="77777777">
        <w:trPr>
          <w:jc w:val="center"/>
        </w:trPr>
        <w:tc>
          <w:tcPr>
            <w:tcW w:w="9010" w:type="dxa"/>
            <w:tcBorders>
              <w:top w:val="single" w:sz="4" w:space="0" w:color="000000"/>
              <w:left w:val="single" w:sz="4" w:space="0" w:color="000000"/>
              <w:bottom w:val="single" w:sz="4" w:space="0" w:color="000000"/>
              <w:right w:val="single" w:sz="4" w:space="0" w:color="000000"/>
            </w:tcBorders>
            <w:shd w:val="clear" w:color="auto" w:fill="auto"/>
          </w:tcPr>
          <w:p w14:paraId="0133E5E9" w14:textId="77777777" w:rsidR="000A2347" w:rsidRDefault="00000000">
            <w:pPr>
              <w:shd w:val="clear" w:color="auto" w:fill="FFFFFF"/>
              <w:ind w:left="342" w:hanging="342"/>
              <w:rPr>
                <w:i/>
                <w:sz w:val="22"/>
                <w:szCs w:val="22"/>
              </w:rPr>
            </w:pPr>
            <w:r>
              <w:rPr>
                <w:sz w:val="22"/>
                <w:szCs w:val="22"/>
              </w:rPr>
              <w:t>7.</w:t>
            </w:r>
            <w:r>
              <w:rPr>
                <w:sz w:val="22"/>
                <w:szCs w:val="22"/>
              </w:rPr>
              <w:tab/>
              <w:t>Attached are copies of original documents of:</w:t>
            </w:r>
            <w:r>
              <w:rPr>
                <w:b/>
                <w:sz w:val="22"/>
                <w:szCs w:val="22"/>
              </w:rPr>
              <w:t xml:space="preserve"> </w:t>
            </w:r>
            <w:r>
              <w:rPr>
                <w:i/>
                <w:sz w:val="22"/>
                <w:szCs w:val="22"/>
              </w:rPr>
              <w:t>[Check the box(es) of the attached original documents]</w:t>
            </w:r>
          </w:p>
          <w:p w14:paraId="3F07C741" w14:textId="77777777" w:rsidR="000A2347" w:rsidRDefault="000A2347">
            <w:pPr>
              <w:shd w:val="clear" w:color="auto" w:fill="FFFFFF"/>
              <w:ind w:left="342" w:hanging="342"/>
              <w:rPr>
                <w:i/>
                <w:sz w:val="22"/>
                <w:szCs w:val="22"/>
              </w:rPr>
            </w:pPr>
          </w:p>
          <w:p w14:paraId="2873D784" w14:textId="77777777" w:rsidR="000A2347" w:rsidRDefault="00000000">
            <w:pPr>
              <w:shd w:val="clear" w:color="auto" w:fill="FFFFFF"/>
              <w:ind w:left="360" w:hanging="360"/>
              <w:rPr>
                <w:sz w:val="22"/>
                <w:szCs w:val="22"/>
              </w:rPr>
            </w:pPr>
            <w:r>
              <w:rPr>
                <w:sz w:val="22"/>
                <w:szCs w:val="22"/>
              </w:rPr>
              <w:t>€ Articles of Incorporation or Registration of firm named in 2, above, in accordance with Instructions to Bidders Sub-Clauses 3.1 and 3.2.</w:t>
            </w:r>
          </w:p>
          <w:p w14:paraId="7F1FAC28" w14:textId="77777777" w:rsidR="000A2347" w:rsidRDefault="000A2347">
            <w:pPr>
              <w:shd w:val="clear" w:color="auto" w:fill="FFFFFF"/>
              <w:ind w:left="360" w:hanging="360"/>
              <w:rPr>
                <w:sz w:val="22"/>
                <w:szCs w:val="22"/>
              </w:rPr>
            </w:pPr>
          </w:p>
          <w:p w14:paraId="7D1C6620" w14:textId="77777777" w:rsidR="000A2347" w:rsidRDefault="00000000">
            <w:pPr>
              <w:shd w:val="clear" w:color="auto" w:fill="FFFFFF"/>
              <w:ind w:left="360" w:hanging="360"/>
              <w:rPr>
                <w:sz w:val="22"/>
                <w:szCs w:val="22"/>
              </w:rPr>
            </w:pPr>
            <w:r>
              <w:rPr>
                <w:sz w:val="22"/>
                <w:szCs w:val="22"/>
              </w:rPr>
              <w:t xml:space="preserve">€ JV Agreement, or letter of intent to enter into such an Agreement, signed by the legally authorized signatories of all the parties </w:t>
            </w:r>
          </w:p>
        </w:tc>
      </w:tr>
    </w:tbl>
    <w:p w14:paraId="606DF6A0" w14:textId="77777777" w:rsidR="000A2347" w:rsidRDefault="00000000">
      <w:pPr>
        <w:numPr>
          <w:ilvl w:val="0"/>
          <w:numId w:val="1"/>
        </w:numPr>
        <w:pBdr>
          <w:top w:val="nil"/>
          <w:left w:val="nil"/>
          <w:bottom w:val="nil"/>
          <w:right w:val="nil"/>
          <w:between w:val="nil"/>
        </w:pBdr>
        <w:shd w:val="clear" w:color="auto" w:fill="FFFFFF"/>
        <w:tabs>
          <w:tab w:val="left" w:pos="576"/>
        </w:tabs>
        <w:jc w:val="both"/>
        <w:rPr>
          <w:color w:val="000000"/>
          <w:sz w:val="22"/>
          <w:szCs w:val="22"/>
        </w:rPr>
      </w:pPr>
      <w:r>
        <w:rPr>
          <w:color w:val="000000"/>
          <w:sz w:val="22"/>
          <w:szCs w:val="22"/>
        </w:rPr>
        <w:tab/>
      </w:r>
      <w:r>
        <w:br w:type="page"/>
      </w:r>
    </w:p>
    <w:p w14:paraId="759B3961" w14:textId="77777777" w:rsidR="000A2347" w:rsidRDefault="00000000">
      <w:pPr>
        <w:pStyle w:val="Heading1"/>
        <w:shd w:val="clear" w:color="auto" w:fill="FFFFFF"/>
        <w:jc w:val="center"/>
        <w:rPr>
          <w:rFonts w:ascii="Times New Roman" w:hAnsi="Times New Roman" w:cs="Times New Roman"/>
        </w:rPr>
      </w:pPr>
      <w:bookmarkStart w:id="36" w:name="_heading=h.tzdy4bgkgf2n" w:colFirst="0" w:colLast="0"/>
      <w:bookmarkEnd w:id="36"/>
      <w:r>
        <w:rPr>
          <w:rFonts w:ascii="Times New Roman" w:hAnsi="Times New Roman" w:cs="Times New Roman"/>
        </w:rPr>
        <w:lastRenderedPageBreak/>
        <w:t>SECTION VI: Contract Forms</w:t>
      </w:r>
      <w:r>
        <w:br w:type="page"/>
      </w:r>
    </w:p>
    <w:p w14:paraId="5EF53599" w14:textId="77777777" w:rsidR="000A2347" w:rsidRDefault="000A2347">
      <w:pPr>
        <w:shd w:val="clear" w:color="auto" w:fill="FFFFFF"/>
        <w:rPr>
          <w:sz w:val="22"/>
          <w:szCs w:val="22"/>
        </w:rPr>
      </w:pPr>
    </w:p>
    <w:p w14:paraId="00161610" w14:textId="77777777" w:rsidR="000A2347" w:rsidRDefault="00000000">
      <w:pPr>
        <w:pStyle w:val="Heading1"/>
        <w:numPr>
          <w:ilvl w:val="3"/>
          <w:numId w:val="3"/>
        </w:numPr>
        <w:shd w:val="clear" w:color="auto" w:fill="FFFFFF"/>
        <w:ind w:left="360"/>
        <w:jc w:val="center"/>
        <w:rPr>
          <w:rFonts w:ascii="Times New Roman" w:hAnsi="Times New Roman" w:cs="Times New Roman"/>
          <w:sz w:val="22"/>
          <w:szCs w:val="22"/>
        </w:rPr>
      </w:pPr>
      <w:bookmarkStart w:id="37" w:name="_heading=h.3rdcrjn" w:colFirst="0" w:colLast="0"/>
      <w:bookmarkEnd w:id="37"/>
      <w:r>
        <w:rPr>
          <w:rFonts w:ascii="Times New Roman" w:hAnsi="Times New Roman" w:cs="Times New Roman"/>
          <w:sz w:val="22"/>
          <w:szCs w:val="22"/>
        </w:rPr>
        <w:t>Bank Guarantee for Advance Payment</w:t>
      </w:r>
    </w:p>
    <w:p w14:paraId="6A59115E" w14:textId="77777777" w:rsidR="000A2347" w:rsidRDefault="000A2347">
      <w:pPr>
        <w:shd w:val="clear" w:color="auto" w:fill="FFFFFF"/>
        <w:ind w:left="720"/>
        <w:rPr>
          <w:sz w:val="22"/>
          <w:szCs w:val="22"/>
        </w:rPr>
      </w:pPr>
    </w:p>
    <w:p w14:paraId="75FC2DC5" w14:textId="77777777" w:rsidR="000A2347" w:rsidRDefault="000A2347">
      <w:pPr>
        <w:shd w:val="clear" w:color="auto" w:fill="FFFFFF"/>
        <w:ind w:left="720"/>
      </w:pPr>
    </w:p>
    <w:p w14:paraId="6674D83F" w14:textId="77777777" w:rsidR="000A2347" w:rsidRDefault="00000000">
      <w:pPr>
        <w:shd w:val="clear" w:color="auto" w:fill="FFFFFF"/>
        <w:rPr>
          <w:i/>
          <w:sz w:val="22"/>
          <w:szCs w:val="22"/>
        </w:rPr>
      </w:pPr>
      <w:r>
        <w:rPr>
          <w:i/>
          <w:sz w:val="22"/>
          <w:szCs w:val="22"/>
        </w:rPr>
        <w:t xml:space="preserve">[Insert one of the following: No advance payment shall be made. / The bank, as requested by the successful Bidder, shall fill in this form in accordance with the instructions indicated.] </w:t>
      </w:r>
    </w:p>
    <w:p w14:paraId="2B98E87E" w14:textId="77777777" w:rsidR="000A2347" w:rsidRDefault="000A2347">
      <w:pPr>
        <w:shd w:val="clear" w:color="auto" w:fill="FFFFFF"/>
        <w:rPr>
          <w:i/>
          <w:sz w:val="22"/>
          <w:szCs w:val="22"/>
        </w:rPr>
      </w:pPr>
    </w:p>
    <w:p w14:paraId="241BEA10" w14:textId="77777777" w:rsidR="000A2347" w:rsidRDefault="00000000">
      <w:pPr>
        <w:shd w:val="clear" w:color="auto" w:fill="FFFFFF"/>
        <w:jc w:val="right"/>
        <w:rPr>
          <w:sz w:val="22"/>
          <w:szCs w:val="22"/>
        </w:rPr>
      </w:pPr>
      <w:r>
        <w:rPr>
          <w:sz w:val="22"/>
          <w:szCs w:val="22"/>
        </w:rPr>
        <w:t xml:space="preserve">Date: </w:t>
      </w:r>
      <w:r>
        <w:rPr>
          <w:i/>
          <w:sz w:val="22"/>
          <w:szCs w:val="22"/>
        </w:rPr>
        <w:t>[insert date (as day, month, and year) of Bid Submission]</w:t>
      </w:r>
    </w:p>
    <w:p w14:paraId="5DEF3BCE" w14:textId="77777777" w:rsidR="000A2347" w:rsidRPr="00D977EB" w:rsidRDefault="00000000">
      <w:pPr>
        <w:shd w:val="clear" w:color="auto" w:fill="FFFFFF"/>
        <w:jc w:val="right"/>
        <w:rPr>
          <w:sz w:val="22"/>
          <w:szCs w:val="22"/>
          <w:lang w:val="es-ES"/>
        </w:rPr>
      </w:pPr>
      <w:r w:rsidRPr="00D977EB">
        <w:rPr>
          <w:sz w:val="22"/>
          <w:szCs w:val="22"/>
          <w:lang w:val="es-ES"/>
        </w:rPr>
        <w:t>ITB No: UNFPA/CC/YY/NNN</w:t>
      </w:r>
    </w:p>
    <w:p w14:paraId="3DD63F6D" w14:textId="77777777" w:rsidR="000A2347" w:rsidRPr="00D977EB" w:rsidRDefault="000A2347">
      <w:pPr>
        <w:shd w:val="clear" w:color="auto" w:fill="FFFFFF"/>
        <w:rPr>
          <w:i/>
          <w:sz w:val="22"/>
          <w:szCs w:val="22"/>
          <w:lang w:val="es-ES"/>
        </w:rPr>
      </w:pPr>
    </w:p>
    <w:p w14:paraId="5F4C2086" w14:textId="77777777" w:rsidR="000A2347" w:rsidRDefault="00000000">
      <w:pPr>
        <w:shd w:val="clear" w:color="auto" w:fill="FFFFFF"/>
        <w:rPr>
          <w:i/>
          <w:sz w:val="22"/>
          <w:szCs w:val="22"/>
        </w:rPr>
      </w:pPr>
      <w:r>
        <w:rPr>
          <w:i/>
          <w:sz w:val="22"/>
          <w:szCs w:val="22"/>
        </w:rPr>
        <w:t xml:space="preserve">[bank’s letterhead] </w:t>
      </w:r>
    </w:p>
    <w:p w14:paraId="06888C0D" w14:textId="77777777" w:rsidR="000A2347" w:rsidRDefault="00000000">
      <w:pPr>
        <w:shd w:val="clear" w:color="auto" w:fill="FFFFFF"/>
        <w:rPr>
          <w:i/>
          <w:sz w:val="22"/>
          <w:szCs w:val="22"/>
        </w:rPr>
      </w:pPr>
      <w:r>
        <w:rPr>
          <w:b/>
          <w:sz w:val="22"/>
          <w:szCs w:val="22"/>
        </w:rPr>
        <w:t>Beneficiary:</w:t>
      </w:r>
      <w:r>
        <w:rPr>
          <w:sz w:val="22"/>
          <w:szCs w:val="22"/>
        </w:rPr>
        <w:tab/>
      </w:r>
      <w:r>
        <w:rPr>
          <w:i/>
          <w:sz w:val="22"/>
          <w:szCs w:val="22"/>
        </w:rPr>
        <w:t>[insert legal name and address of UNFPA]</w:t>
      </w:r>
      <w:r>
        <w:rPr>
          <w:sz w:val="22"/>
          <w:szCs w:val="22"/>
        </w:rPr>
        <w:t xml:space="preserve"> </w:t>
      </w:r>
    </w:p>
    <w:p w14:paraId="3F717A42" w14:textId="77777777" w:rsidR="000A2347" w:rsidRDefault="000A2347">
      <w:pPr>
        <w:shd w:val="clear" w:color="auto" w:fill="FFFFFF"/>
        <w:rPr>
          <w:b/>
          <w:i/>
          <w:sz w:val="22"/>
          <w:szCs w:val="22"/>
        </w:rPr>
      </w:pPr>
    </w:p>
    <w:p w14:paraId="7F6BFDE7" w14:textId="77777777" w:rsidR="000A2347" w:rsidRDefault="00000000">
      <w:pPr>
        <w:shd w:val="clear" w:color="auto" w:fill="FFFFFF"/>
        <w:rPr>
          <w:sz w:val="22"/>
          <w:szCs w:val="22"/>
        </w:rPr>
      </w:pPr>
      <w:r>
        <w:rPr>
          <w:b/>
          <w:sz w:val="22"/>
          <w:szCs w:val="22"/>
        </w:rPr>
        <w:t>ADVANCE PAYMENT GUARANTEE No.:</w:t>
      </w:r>
      <w:r>
        <w:rPr>
          <w:sz w:val="22"/>
          <w:szCs w:val="22"/>
        </w:rPr>
        <w:t xml:space="preserve"> </w:t>
      </w:r>
      <w:r>
        <w:rPr>
          <w:i/>
          <w:sz w:val="22"/>
          <w:szCs w:val="22"/>
        </w:rPr>
        <w:t>[insert Advance Payment Guarantee no.]</w:t>
      </w:r>
    </w:p>
    <w:p w14:paraId="6CF89581" w14:textId="77777777" w:rsidR="000A2347" w:rsidRDefault="000A2347">
      <w:pPr>
        <w:shd w:val="clear" w:color="auto" w:fill="FFFFFF"/>
        <w:jc w:val="both"/>
        <w:rPr>
          <w:sz w:val="22"/>
          <w:szCs w:val="22"/>
        </w:rPr>
      </w:pPr>
    </w:p>
    <w:p w14:paraId="178C692E" w14:textId="77777777" w:rsidR="000A2347" w:rsidRDefault="00000000">
      <w:pPr>
        <w:shd w:val="clear" w:color="auto" w:fill="FFFFFF"/>
        <w:jc w:val="both"/>
        <w:rPr>
          <w:sz w:val="22"/>
          <w:szCs w:val="22"/>
        </w:rPr>
      </w:pPr>
      <w:r>
        <w:rPr>
          <w:sz w:val="22"/>
          <w:szCs w:val="22"/>
        </w:rPr>
        <w:t xml:space="preserve">We, </w:t>
      </w:r>
      <w:r>
        <w:rPr>
          <w:i/>
          <w:sz w:val="22"/>
          <w:szCs w:val="22"/>
        </w:rPr>
        <w:t>[insert legal name and address of bank],</w:t>
      </w:r>
      <w:r>
        <w:rPr>
          <w:sz w:val="22"/>
          <w:szCs w:val="22"/>
        </w:rPr>
        <w:t xml:space="preserve"> have been informed that </w:t>
      </w:r>
      <w:r>
        <w:rPr>
          <w:i/>
          <w:sz w:val="22"/>
          <w:szCs w:val="22"/>
        </w:rPr>
        <w:t>[insert complete name and address of Supplier]</w:t>
      </w:r>
      <w:r>
        <w:rPr>
          <w:sz w:val="22"/>
          <w:szCs w:val="22"/>
        </w:rPr>
        <w:t xml:space="preserve"> (hereinafter called "the Supplier") has </w:t>
      </w:r>
      <w:proofErr w:type="gramStart"/>
      <w:r>
        <w:rPr>
          <w:sz w:val="22"/>
          <w:szCs w:val="22"/>
        </w:rPr>
        <w:t>entered into</w:t>
      </w:r>
      <w:proofErr w:type="gramEnd"/>
      <w:r>
        <w:rPr>
          <w:sz w:val="22"/>
          <w:szCs w:val="22"/>
        </w:rPr>
        <w:t xml:space="preserve"> Contract No. </w:t>
      </w:r>
      <w:r>
        <w:rPr>
          <w:i/>
          <w:sz w:val="22"/>
          <w:szCs w:val="22"/>
        </w:rPr>
        <w:t>[insert number]</w:t>
      </w:r>
      <w:r>
        <w:rPr>
          <w:sz w:val="22"/>
          <w:szCs w:val="22"/>
        </w:rPr>
        <w:t xml:space="preserve"> dated </w:t>
      </w:r>
      <w:r>
        <w:rPr>
          <w:i/>
          <w:sz w:val="22"/>
          <w:szCs w:val="22"/>
        </w:rPr>
        <w:t>[insert date of Agreement]</w:t>
      </w:r>
      <w:r>
        <w:rPr>
          <w:sz w:val="22"/>
          <w:szCs w:val="22"/>
        </w:rPr>
        <w:t xml:space="preserve"> with you, for the supply of </w:t>
      </w:r>
      <w:r>
        <w:rPr>
          <w:i/>
          <w:sz w:val="22"/>
          <w:szCs w:val="22"/>
        </w:rPr>
        <w:t xml:space="preserve">[insert types of goods to be delivered] </w:t>
      </w:r>
      <w:r>
        <w:rPr>
          <w:sz w:val="22"/>
          <w:szCs w:val="22"/>
        </w:rPr>
        <w:t xml:space="preserve">(hereinafter called "the Contract"). </w:t>
      </w:r>
    </w:p>
    <w:p w14:paraId="00ABD22C" w14:textId="77777777" w:rsidR="000A2347" w:rsidRDefault="000A2347">
      <w:pPr>
        <w:shd w:val="clear" w:color="auto" w:fill="FFFFFF"/>
        <w:jc w:val="both"/>
        <w:rPr>
          <w:sz w:val="22"/>
          <w:szCs w:val="22"/>
        </w:rPr>
      </w:pPr>
    </w:p>
    <w:p w14:paraId="5AAA87E6" w14:textId="77777777" w:rsidR="000A2347" w:rsidRDefault="00000000">
      <w:pPr>
        <w:shd w:val="clear" w:color="auto" w:fill="FFFFFF"/>
        <w:jc w:val="both"/>
        <w:rPr>
          <w:sz w:val="22"/>
          <w:szCs w:val="22"/>
        </w:rPr>
      </w:pPr>
      <w:r>
        <w:rPr>
          <w:sz w:val="22"/>
          <w:szCs w:val="22"/>
        </w:rPr>
        <w:t>Furthermore, we understand that, according to the conditions of the contract, an advance is to be made against an advance payment guarantee.</w:t>
      </w:r>
    </w:p>
    <w:p w14:paraId="5B2C58F2" w14:textId="77777777" w:rsidR="000A2347" w:rsidRDefault="000A2347">
      <w:pPr>
        <w:shd w:val="clear" w:color="auto" w:fill="FFFFFF"/>
        <w:jc w:val="both"/>
        <w:rPr>
          <w:sz w:val="22"/>
          <w:szCs w:val="22"/>
        </w:rPr>
      </w:pPr>
    </w:p>
    <w:p w14:paraId="4F5D31C7" w14:textId="77777777" w:rsidR="000A2347" w:rsidRDefault="00000000">
      <w:pPr>
        <w:shd w:val="clear" w:color="auto" w:fill="FFFFFF"/>
        <w:jc w:val="both"/>
        <w:rPr>
          <w:sz w:val="22"/>
          <w:szCs w:val="22"/>
        </w:rPr>
      </w:pPr>
      <w:r>
        <w:rPr>
          <w:sz w:val="22"/>
          <w:szCs w:val="22"/>
        </w:rPr>
        <w:t xml:space="preserve">At the request of the supplier, we hereby irrevocably undertake to pay you any sum or sums not exceeding in total an amount of </w:t>
      </w:r>
      <w:r>
        <w:rPr>
          <w:i/>
          <w:sz w:val="22"/>
          <w:szCs w:val="22"/>
        </w:rPr>
        <w:t>[insert amount(s)</w:t>
      </w:r>
      <w:r>
        <w:rPr>
          <w:i/>
          <w:sz w:val="22"/>
          <w:szCs w:val="22"/>
          <w:vertAlign w:val="superscript"/>
        </w:rPr>
        <w:footnoteReference w:id="1"/>
      </w:r>
      <w:r>
        <w:rPr>
          <w:i/>
          <w:sz w:val="22"/>
          <w:szCs w:val="22"/>
        </w:rPr>
        <w:t xml:space="preserve"> in figures and words] </w:t>
      </w:r>
      <w:r>
        <w:rPr>
          <w:sz w:val="22"/>
          <w:szCs w:val="22"/>
        </w:rPr>
        <w:t xml:space="preserve">upon receipt by us of your first demand in writing declaring that the supplier is in breach of its obligation under the Contract because the supplier used the advance payment for purposes other than toward delivery of the goods. </w:t>
      </w:r>
    </w:p>
    <w:p w14:paraId="454B6E6B" w14:textId="77777777" w:rsidR="000A2347" w:rsidRDefault="000A2347">
      <w:pPr>
        <w:shd w:val="clear" w:color="auto" w:fill="FFFFFF"/>
        <w:jc w:val="both"/>
        <w:rPr>
          <w:sz w:val="22"/>
          <w:szCs w:val="22"/>
        </w:rPr>
      </w:pPr>
    </w:p>
    <w:p w14:paraId="79D7D184" w14:textId="77777777" w:rsidR="000A2347" w:rsidRDefault="00000000">
      <w:pPr>
        <w:shd w:val="clear" w:color="auto" w:fill="FFFFFF"/>
        <w:jc w:val="both"/>
        <w:rPr>
          <w:i/>
          <w:sz w:val="22"/>
          <w:szCs w:val="22"/>
        </w:rPr>
      </w:pPr>
      <w:r>
        <w:rPr>
          <w:sz w:val="22"/>
          <w:szCs w:val="22"/>
        </w:rPr>
        <w:t xml:space="preserve">It is a condition for any claim and payment under this guarantee to be made that the advance payment referred to above must have been received by the Supplier on its account </w:t>
      </w:r>
      <w:r>
        <w:rPr>
          <w:i/>
          <w:sz w:val="22"/>
          <w:szCs w:val="22"/>
        </w:rPr>
        <w:t>[insert number</w:t>
      </w:r>
      <w:r>
        <w:rPr>
          <w:sz w:val="22"/>
          <w:szCs w:val="22"/>
        </w:rPr>
        <w:t xml:space="preserve"> </w:t>
      </w:r>
      <w:r>
        <w:rPr>
          <w:i/>
          <w:sz w:val="22"/>
          <w:szCs w:val="22"/>
        </w:rPr>
        <w:t>and domicile of the account]</w:t>
      </w:r>
    </w:p>
    <w:p w14:paraId="678D9C34" w14:textId="77777777" w:rsidR="000A2347" w:rsidRDefault="000A2347">
      <w:pPr>
        <w:shd w:val="clear" w:color="auto" w:fill="FFFFFF"/>
        <w:jc w:val="both"/>
        <w:rPr>
          <w:i/>
          <w:sz w:val="22"/>
          <w:szCs w:val="22"/>
        </w:rPr>
      </w:pPr>
    </w:p>
    <w:p w14:paraId="3EAE5C6B" w14:textId="77777777" w:rsidR="000A2347" w:rsidRDefault="00000000">
      <w:pPr>
        <w:shd w:val="clear" w:color="auto" w:fill="FFFFFF"/>
        <w:jc w:val="both"/>
        <w:rPr>
          <w:sz w:val="22"/>
          <w:szCs w:val="22"/>
        </w:rPr>
      </w:pPr>
      <w:r>
        <w:rPr>
          <w:sz w:val="22"/>
          <w:szCs w:val="22"/>
        </w:rPr>
        <w:t xml:space="preserve">This guarantee shall remain valid and in full effect from the date of the advance payment received by the supplier under the contract until </w:t>
      </w:r>
      <w:r>
        <w:rPr>
          <w:i/>
          <w:sz w:val="22"/>
          <w:szCs w:val="22"/>
        </w:rPr>
        <w:t>[insert date</w:t>
      </w:r>
      <w:r>
        <w:rPr>
          <w:i/>
          <w:sz w:val="22"/>
          <w:szCs w:val="22"/>
          <w:vertAlign w:val="superscript"/>
        </w:rPr>
        <w:footnoteReference w:id="2"/>
      </w:r>
      <w:r>
        <w:rPr>
          <w:i/>
          <w:sz w:val="22"/>
          <w:szCs w:val="22"/>
        </w:rPr>
        <w:t>].</w:t>
      </w:r>
      <w:r>
        <w:rPr>
          <w:rFonts w:ascii="Times" w:eastAsia="Times" w:hAnsi="Times" w:cs="Times"/>
          <w:b/>
          <w:i/>
          <w:sz w:val="22"/>
          <w:szCs w:val="22"/>
        </w:rPr>
        <w:t xml:space="preserve"> </w:t>
      </w:r>
    </w:p>
    <w:p w14:paraId="421C536E" w14:textId="77777777" w:rsidR="000A2347" w:rsidRDefault="000A2347">
      <w:pPr>
        <w:shd w:val="clear" w:color="auto" w:fill="FFFFFF"/>
        <w:rPr>
          <w:sz w:val="22"/>
          <w:szCs w:val="22"/>
        </w:rPr>
      </w:pPr>
    </w:p>
    <w:p w14:paraId="53B985A4" w14:textId="77777777" w:rsidR="000A2347" w:rsidRDefault="000A2347">
      <w:pPr>
        <w:shd w:val="clear" w:color="auto" w:fill="FFFFFF"/>
        <w:rPr>
          <w:sz w:val="22"/>
          <w:szCs w:val="22"/>
        </w:rPr>
      </w:pPr>
    </w:p>
    <w:p w14:paraId="0F48C6E3" w14:textId="77777777" w:rsidR="000A2347" w:rsidRDefault="000A2347">
      <w:pPr>
        <w:shd w:val="clear" w:color="auto" w:fill="FFFFFF"/>
        <w:rPr>
          <w:sz w:val="22"/>
          <w:szCs w:val="22"/>
        </w:rPr>
      </w:pPr>
    </w:p>
    <w:p w14:paraId="7602B1ED" w14:textId="77777777" w:rsidR="000A2347" w:rsidRDefault="00000000">
      <w:pPr>
        <w:shd w:val="clear" w:color="auto" w:fill="FFFFFF"/>
        <w:rPr>
          <w:sz w:val="22"/>
          <w:szCs w:val="22"/>
        </w:rPr>
      </w:pPr>
      <w:r>
        <w:rPr>
          <w:sz w:val="22"/>
          <w:szCs w:val="22"/>
        </w:rPr>
        <w:t xml:space="preserve">_____________________ </w:t>
      </w:r>
      <w:r>
        <w:rPr>
          <w:sz w:val="22"/>
          <w:szCs w:val="22"/>
        </w:rPr>
        <w:br/>
      </w:r>
      <w:r>
        <w:rPr>
          <w:i/>
          <w:sz w:val="22"/>
          <w:szCs w:val="22"/>
        </w:rPr>
        <w:t>[signature(s) of authorized representative(s) of the bank]</w:t>
      </w:r>
      <w:r>
        <w:rPr>
          <w:sz w:val="22"/>
          <w:szCs w:val="22"/>
        </w:rPr>
        <w:t xml:space="preserve"> </w:t>
      </w:r>
      <w:r>
        <w:br w:type="page"/>
      </w:r>
    </w:p>
    <w:p w14:paraId="6070CB87" w14:textId="77777777" w:rsidR="000A2347" w:rsidRDefault="00000000">
      <w:pPr>
        <w:pStyle w:val="Heading1"/>
        <w:numPr>
          <w:ilvl w:val="3"/>
          <w:numId w:val="3"/>
        </w:numPr>
        <w:shd w:val="clear" w:color="auto" w:fill="FFFFFF"/>
        <w:ind w:left="360"/>
        <w:jc w:val="center"/>
        <w:rPr>
          <w:rFonts w:ascii="Times New Roman" w:hAnsi="Times New Roman" w:cs="Times New Roman"/>
          <w:sz w:val="22"/>
          <w:szCs w:val="22"/>
        </w:rPr>
      </w:pPr>
      <w:bookmarkStart w:id="38" w:name="_heading=h.26in1rg" w:colFirst="0" w:colLast="0"/>
      <w:bookmarkEnd w:id="38"/>
      <w:r>
        <w:rPr>
          <w:rFonts w:ascii="Times New Roman" w:hAnsi="Times New Roman" w:cs="Times New Roman"/>
          <w:sz w:val="22"/>
          <w:szCs w:val="22"/>
        </w:rPr>
        <w:lastRenderedPageBreak/>
        <w:t>Performance Security</w:t>
      </w:r>
    </w:p>
    <w:p w14:paraId="623CF2C0" w14:textId="77777777" w:rsidR="000A2347" w:rsidRDefault="00000000">
      <w:pPr>
        <w:shd w:val="clear" w:color="auto" w:fill="FFFFFF"/>
        <w:tabs>
          <w:tab w:val="center" w:pos="4536"/>
          <w:tab w:val="right" w:pos="9072"/>
        </w:tabs>
        <w:rPr>
          <w:i/>
          <w:color w:val="000000"/>
          <w:sz w:val="22"/>
          <w:szCs w:val="22"/>
        </w:rPr>
      </w:pPr>
      <w:r>
        <w:rPr>
          <w:i/>
          <w:color w:val="000000"/>
          <w:sz w:val="22"/>
          <w:szCs w:val="22"/>
        </w:rPr>
        <w:t xml:space="preserve">[Insert one of the following: No Performance Security shall be requested. </w:t>
      </w:r>
    </w:p>
    <w:p w14:paraId="5739A17D" w14:textId="77777777" w:rsidR="000A2347" w:rsidRDefault="00000000">
      <w:pPr>
        <w:shd w:val="clear" w:color="auto" w:fill="FFFFFF"/>
        <w:tabs>
          <w:tab w:val="center" w:pos="4536"/>
          <w:tab w:val="right" w:pos="9072"/>
        </w:tabs>
        <w:rPr>
          <w:i/>
          <w:color w:val="000000"/>
          <w:sz w:val="22"/>
          <w:szCs w:val="22"/>
        </w:rPr>
      </w:pPr>
      <w:r>
        <w:rPr>
          <w:i/>
          <w:color w:val="000000"/>
          <w:sz w:val="22"/>
          <w:szCs w:val="22"/>
        </w:rPr>
        <w:t>Or</w:t>
      </w:r>
    </w:p>
    <w:p w14:paraId="58F52E45" w14:textId="77777777" w:rsidR="000A2347" w:rsidRDefault="00000000">
      <w:pPr>
        <w:shd w:val="clear" w:color="auto" w:fill="FFFFFF"/>
        <w:tabs>
          <w:tab w:val="center" w:pos="4536"/>
          <w:tab w:val="right" w:pos="9072"/>
        </w:tabs>
        <w:rPr>
          <w:i/>
          <w:color w:val="000000"/>
          <w:sz w:val="22"/>
          <w:szCs w:val="22"/>
        </w:rPr>
      </w:pPr>
      <w:r>
        <w:rPr>
          <w:i/>
          <w:color w:val="000000"/>
          <w:sz w:val="22"/>
          <w:szCs w:val="22"/>
        </w:rPr>
        <w:t xml:space="preserve">The bank, as requested by the successful Bidder, shall fill in this form in accordance with the instructions indicated] </w:t>
      </w:r>
    </w:p>
    <w:p w14:paraId="50FD028E" w14:textId="77777777" w:rsidR="000A2347" w:rsidRDefault="000A2347">
      <w:pPr>
        <w:shd w:val="clear" w:color="auto" w:fill="FFFFFF"/>
        <w:tabs>
          <w:tab w:val="center" w:pos="4536"/>
          <w:tab w:val="right" w:pos="9072"/>
        </w:tabs>
        <w:rPr>
          <w:i/>
          <w:color w:val="000000"/>
          <w:sz w:val="22"/>
          <w:szCs w:val="22"/>
        </w:rPr>
      </w:pPr>
    </w:p>
    <w:p w14:paraId="1557D43C" w14:textId="77777777" w:rsidR="000A2347" w:rsidRDefault="00000000">
      <w:pPr>
        <w:shd w:val="clear" w:color="auto" w:fill="FFFFFF"/>
        <w:jc w:val="right"/>
        <w:rPr>
          <w:sz w:val="22"/>
          <w:szCs w:val="22"/>
        </w:rPr>
      </w:pPr>
      <w:r>
        <w:rPr>
          <w:sz w:val="22"/>
          <w:szCs w:val="22"/>
        </w:rPr>
        <w:t xml:space="preserve">Date: </w:t>
      </w:r>
      <w:r>
        <w:rPr>
          <w:i/>
          <w:sz w:val="22"/>
          <w:szCs w:val="22"/>
        </w:rPr>
        <w:t>[insert date (as day, month, and year) of Bid Submission]</w:t>
      </w:r>
    </w:p>
    <w:p w14:paraId="6575C2AF" w14:textId="77777777" w:rsidR="000A2347" w:rsidRDefault="00000000">
      <w:pPr>
        <w:shd w:val="clear" w:color="auto" w:fill="FFFFFF"/>
        <w:jc w:val="right"/>
        <w:rPr>
          <w:sz w:val="22"/>
          <w:szCs w:val="22"/>
        </w:rPr>
      </w:pPr>
      <w:r>
        <w:rPr>
          <w:sz w:val="22"/>
          <w:szCs w:val="22"/>
        </w:rPr>
        <w:t>ITB No. and title</w:t>
      </w:r>
      <w:r>
        <w:rPr>
          <w:i/>
          <w:sz w:val="22"/>
          <w:szCs w:val="22"/>
        </w:rPr>
        <w:t>: [insert no. and title of bidding process]</w:t>
      </w:r>
    </w:p>
    <w:p w14:paraId="71BA98F3" w14:textId="77777777" w:rsidR="000A2347" w:rsidRDefault="000A2347">
      <w:pPr>
        <w:shd w:val="clear" w:color="auto" w:fill="FFFFFF"/>
        <w:tabs>
          <w:tab w:val="center" w:pos="4536"/>
          <w:tab w:val="right" w:pos="9072"/>
        </w:tabs>
        <w:rPr>
          <w:color w:val="000000"/>
          <w:sz w:val="22"/>
          <w:szCs w:val="22"/>
        </w:rPr>
      </w:pPr>
    </w:p>
    <w:p w14:paraId="1E8A9944" w14:textId="77777777" w:rsidR="000A2347" w:rsidRDefault="00000000">
      <w:pPr>
        <w:shd w:val="clear" w:color="auto" w:fill="FFFFFF"/>
        <w:rPr>
          <w:i/>
          <w:sz w:val="22"/>
          <w:szCs w:val="22"/>
        </w:rPr>
      </w:pPr>
      <w:r>
        <w:rPr>
          <w:sz w:val="22"/>
          <w:szCs w:val="22"/>
        </w:rPr>
        <w:t>Bank’s Branch or Office:</w:t>
      </w:r>
      <w:r>
        <w:rPr>
          <w:i/>
          <w:sz w:val="22"/>
          <w:szCs w:val="22"/>
        </w:rPr>
        <w:t xml:space="preserve"> [insert complete name of Guarantor]</w:t>
      </w:r>
      <w:r>
        <w:rPr>
          <w:sz w:val="22"/>
          <w:szCs w:val="22"/>
        </w:rPr>
        <w:t xml:space="preserve"> </w:t>
      </w:r>
    </w:p>
    <w:p w14:paraId="46268A43" w14:textId="77777777" w:rsidR="000A2347" w:rsidRDefault="00000000">
      <w:pPr>
        <w:shd w:val="clear" w:color="auto" w:fill="FFFFFF"/>
        <w:rPr>
          <w:sz w:val="22"/>
          <w:szCs w:val="22"/>
        </w:rPr>
      </w:pPr>
      <w:r>
        <w:rPr>
          <w:b/>
          <w:sz w:val="22"/>
          <w:szCs w:val="22"/>
        </w:rPr>
        <w:t>Beneficiary:</w:t>
      </w:r>
      <w:r>
        <w:rPr>
          <w:sz w:val="22"/>
          <w:szCs w:val="22"/>
        </w:rPr>
        <w:t xml:space="preserve"> </w:t>
      </w:r>
      <w:r>
        <w:rPr>
          <w:i/>
          <w:sz w:val="22"/>
          <w:szCs w:val="22"/>
        </w:rPr>
        <w:t>[insert legal name and address of UNFPA]</w:t>
      </w:r>
    </w:p>
    <w:p w14:paraId="4F930DE5" w14:textId="77777777" w:rsidR="000A2347" w:rsidRDefault="00000000">
      <w:pPr>
        <w:shd w:val="clear" w:color="auto" w:fill="FFFFFF"/>
        <w:rPr>
          <w:i/>
          <w:sz w:val="22"/>
          <w:szCs w:val="22"/>
        </w:rPr>
      </w:pPr>
      <w:r>
        <w:rPr>
          <w:b/>
          <w:sz w:val="22"/>
          <w:szCs w:val="22"/>
        </w:rPr>
        <w:t>PERFORMANCE GUARANTEE No.:</w:t>
      </w:r>
      <w:r>
        <w:rPr>
          <w:sz w:val="22"/>
          <w:szCs w:val="22"/>
        </w:rPr>
        <w:tab/>
      </w:r>
      <w:r>
        <w:rPr>
          <w:i/>
          <w:sz w:val="22"/>
          <w:szCs w:val="22"/>
        </w:rPr>
        <w:t>[insert Performance Guarantee number]</w:t>
      </w:r>
    </w:p>
    <w:p w14:paraId="5788F710" w14:textId="77777777" w:rsidR="000A2347" w:rsidRDefault="000A2347">
      <w:pPr>
        <w:shd w:val="clear" w:color="auto" w:fill="FFFFFF"/>
        <w:jc w:val="both"/>
        <w:rPr>
          <w:i/>
          <w:sz w:val="22"/>
          <w:szCs w:val="22"/>
        </w:rPr>
      </w:pPr>
    </w:p>
    <w:p w14:paraId="3C7AF7BB" w14:textId="77777777" w:rsidR="000A2347" w:rsidRDefault="00000000">
      <w:pPr>
        <w:shd w:val="clear" w:color="auto" w:fill="FFFFFF"/>
        <w:jc w:val="both"/>
        <w:rPr>
          <w:sz w:val="22"/>
          <w:szCs w:val="22"/>
        </w:rPr>
      </w:pPr>
      <w:r>
        <w:rPr>
          <w:sz w:val="22"/>
          <w:szCs w:val="22"/>
        </w:rPr>
        <w:t xml:space="preserve">We have been informed that </w:t>
      </w:r>
      <w:r>
        <w:rPr>
          <w:i/>
          <w:sz w:val="22"/>
          <w:szCs w:val="22"/>
        </w:rPr>
        <w:t>[insert complete name of Supplier]</w:t>
      </w:r>
      <w:r>
        <w:rPr>
          <w:sz w:val="22"/>
          <w:szCs w:val="22"/>
        </w:rPr>
        <w:t xml:space="preserve"> (hereinafter called "the Supplier") has </w:t>
      </w:r>
      <w:proofErr w:type="gramStart"/>
      <w:r>
        <w:rPr>
          <w:sz w:val="22"/>
          <w:szCs w:val="22"/>
        </w:rPr>
        <w:t>entered into</w:t>
      </w:r>
      <w:proofErr w:type="gramEnd"/>
      <w:r>
        <w:rPr>
          <w:sz w:val="22"/>
          <w:szCs w:val="22"/>
        </w:rPr>
        <w:t xml:space="preserve"> Contract No</w:t>
      </w:r>
      <w:r>
        <w:rPr>
          <w:i/>
          <w:sz w:val="22"/>
          <w:szCs w:val="22"/>
        </w:rPr>
        <w:t>. [insert number]</w:t>
      </w:r>
      <w:r>
        <w:rPr>
          <w:sz w:val="22"/>
          <w:szCs w:val="22"/>
        </w:rPr>
        <w:t xml:space="preserve"> dated </w:t>
      </w:r>
      <w:r>
        <w:rPr>
          <w:i/>
          <w:sz w:val="22"/>
          <w:szCs w:val="22"/>
        </w:rPr>
        <w:t>[insert day and month], [insert year]</w:t>
      </w:r>
      <w:r>
        <w:rPr>
          <w:sz w:val="22"/>
          <w:szCs w:val="22"/>
        </w:rPr>
        <w:t xml:space="preserve"> with you, for the supply of </w:t>
      </w:r>
      <w:r>
        <w:rPr>
          <w:i/>
          <w:sz w:val="22"/>
          <w:szCs w:val="22"/>
        </w:rPr>
        <w:t>[description of Goods and related Services]</w:t>
      </w:r>
      <w:r>
        <w:rPr>
          <w:sz w:val="22"/>
          <w:szCs w:val="22"/>
        </w:rPr>
        <w:t xml:space="preserve"> (hereinafter called "the Contract"). </w:t>
      </w:r>
    </w:p>
    <w:p w14:paraId="547E8F62" w14:textId="77777777" w:rsidR="000A2347" w:rsidRDefault="00000000">
      <w:pPr>
        <w:shd w:val="clear" w:color="auto" w:fill="FFFFFF"/>
        <w:jc w:val="both"/>
        <w:rPr>
          <w:sz w:val="22"/>
          <w:szCs w:val="22"/>
        </w:rPr>
      </w:pPr>
      <w:r>
        <w:rPr>
          <w:sz w:val="22"/>
          <w:szCs w:val="22"/>
        </w:rPr>
        <w:t>Furthermore, we understand that, according to the conditions of the Contract, a Performance Guarantee is required.</w:t>
      </w:r>
    </w:p>
    <w:p w14:paraId="164F8343" w14:textId="77777777" w:rsidR="000A2347" w:rsidRDefault="000A2347">
      <w:pPr>
        <w:shd w:val="clear" w:color="auto" w:fill="FFFFFF"/>
        <w:jc w:val="both"/>
        <w:rPr>
          <w:sz w:val="22"/>
          <w:szCs w:val="22"/>
        </w:rPr>
      </w:pPr>
    </w:p>
    <w:p w14:paraId="036B60F5" w14:textId="77777777" w:rsidR="000A2347" w:rsidRDefault="00000000">
      <w:pPr>
        <w:shd w:val="clear" w:color="auto" w:fill="FFFFFF"/>
        <w:jc w:val="both"/>
        <w:rPr>
          <w:sz w:val="22"/>
          <w:szCs w:val="22"/>
        </w:rPr>
      </w:pPr>
      <w:r>
        <w:rPr>
          <w:sz w:val="22"/>
          <w:szCs w:val="22"/>
        </w:rPr>
        <w:t xml:space="preserve">At the request of the Supplier, we hereby irrevocably undertake to pay you any sum(s) not exceeding </w:t>
      </w:r>
      <w:r>
        <w:rPr>
          <w:i/>
          <w:sz w:val="22"/>
          <w:szCs w:val="22"/>
        </w:rPr>
        <w:t>[insert amount(s)</w:t>
      </w:r>
      <w:r>
        <w:rPr>
          <w:i/>
          <w:sz w:val="22"/>
          <w:szCs w:val="22"/>
          <w:vertAlign w:val="superscript"/>
        </w:rPr>
        <w:footnoteReference w:id="3"/>
      </w:r>
      <w:r>
        <w:rPr>
          <w:i/>
          <w:sz w:val="22"/>
          <w:szCs w:val="22"/>
        </w:rPr>
        <w:t xml:space="preserve"> in figures and words] </w:t>
      </w:r>
      <w:r>
        <w:rPr>
          <w:sz w:val="22"/>
          <w:szCs w:val="22"/>
        </w:rPr>
        <w:t>upon receipt by us of your first demand in writing declaring the Supplier to be in default under the Contract, without cavil or argument, or your needing to prove or to show grounds or reasons for your demand or the sum specified therein.</w:t>
      </w:r>
    </w:p>
    <w:p w14:paraId="497352A6" w14:textId="77777777" w:rsidR="000A2347" w:rsidRDefault="000A2347">
      <w:pPr>
        <w:shd w:val="clear" w:color="auto" w:fill="FFFFFF"/>
        <w:jc w:val="both"/>
        <w:rPr>
          <w:sz w:val="22"/>
          <w:szCs w:val="22"/>
        </w:rPr>
      </w:pPr>
    </w:p>
    <w:p w14:paraId="68367442" w14:textId="77777777" w:rsidR="000A2347" w:rsidRDefault="00000000">
      <w:pPr>
        <w:shd w:val="clear" w:color="auto" w:fill="FFFFFF"/>
        <w:jc w:val="both"/>
        <w:rPr>
          <w:sz w:val="22"/>
          <w:szCs w:val="22"/>
        </w:rPr>
      </w:pPr>
      <w:r>
        <w:rPr>
          <w:sz w:val="22"/>
          <w:szCs w:val="22"/>
        </w:rPr>
        <w:t xml:space="preserve">This Guarantee shall expire no later than the </w:t>
      </w:r>
      <w:r>
        <w:rPr>
          <w:i/>
          <w:sz w:val="22"/>
          <w:szCs w:val="22"/>
        </w:rPr>
        <w:t>[insert number]</w:t>
      </w:r>
      <w:r>
        <w:rPr>
          <w:sz w:val="22"/>
          <w:szCs w:val="22"/>
        </w:rPr>
        <w:t xml:space="preserve"> day of </w:t>
      </w:r>
      <w:r>
        <w:rPr>
          <w:i/>
          <w:sz w:val="22"/>
          <w:szCs w:val="22"/>
        </w:rPr>
        <w:t>[insert month]</w:t>
      </w:r>
      <w:r>
        <w:rPr>
          <w:sz w:val="22"/>
          <w:szCs w:val="22"/>
        </w:rPr>
        <w:t xml:space="preserve"> </w:t>
      </w:r>
      <w:r>
        <w:rPr>
          <w:i/>
          <w:sz w:val="22"/>
          <w:szCs w:val="22"/>
        </w:rPr>
        <w:t>[insert year]</w:t>
      </w:r>
      <w:r>
        <w:rPr>
          <w:sz w:val="22"/>
          <w:szCs w:val="22"/>
        </w:rPr>
        <w:t>,</w:t>
      </w:r>
      <w:r>
        <w:rPr>
          <w:i/>
          <w:sz w:val="22"/>
          <w:szCs w:val="22"/>
          <w:vertAlign w:val="superscript"/>
        </w:rPr>
        <w:footnoteReference w:id="4"/>
      </w:r>
      <w:r>
        <w:rPr>
          <w:sz w:val="22"/>
          <w:szCs w:val="22"/>
        </w:rPr>
        <w:t xml:space="preserve"> and any demand for payment under it must be received by us at this office on or before that date.</w:t>
      </w:r>
    </w:p>
    <w:p w14:paraId="0C16EC89" w14:textId="77777777" w:rsidR="000A2347" w:rsidRDefault="00000000">
      <w:pPr>
        <w:shd w:val="clear" w:color="auto" w:fill="FFFFFF"/>
        <w:jc w:val="both"/>
        <w:rPr>
          <w:sz w:val="22"/>
          <w:szCs w:val="22"/>
        </w:rPr>
      </w:pPr>
      <w:r>
        <w:rPr>
          <w:sz w:val="22"/>
          <w:szCs w:val="22"/>
        </w:rPr>
        <w:t>This guarantee is subject to the Uniform Rules for Demand Guarantees, ICC Publication No. 458, except that subparagraph (ii) of Sub-article 20(a) is hereby excluded.</w:t>
      </w:r>
    </w:p>
    <w:p w14:paraId="667CEE1A" w14:textId="77777777" w:rsidR="000A2347" w:rsidRDefault="00000000">
      <w:pPr>
        <w:shd w:val="clear" w:color="auto" w:fill="FFFFFF"/>
        <w:rPr>
          <w:sz w:val="22"/>
          <w:szCs w:val="22"/>
        </w:rPr>
      </w:pPr>
      <w:r>
        <w:rPr>
          <w:i/>
          <w:sz w:val="22"/>
          <w:szCs w:val="22"/>
        </w:rPr>
        <w:t>[signatures of authorized representatives of the bank and the Supplier]</w:t>
      </w:r>
      <w:r>
        <w:rPr>
          <w:sz w:val="22"/>
          <w:szCs w:val="22"/>
        </w:rPr>
        <w:t xml:space="preserve"> </w:t>
      </w:r>
      <w:r>
        <w:br w:type="page"/>
      </w:r>
    </w:p>
    <w:p w14:paraId="61C74D56" w14:textId="77777777" w:rsidR="000A2347" w:rsidRDefault="000A2347">
      <w:pPr>
        <w:shd w:val="clear" w:color="auto" w:fill="FFFFFF"/>
        <w:rPr>
          <w:rFonts w:ascii="Arial" w:eastAsia="Arial" w:hAnsi="Arial" w:cs="Arial"/>
          <w:b/>
          <w:sz w:val="22"/>
          <w:szCs w:val="22"/>
        </w:rPr>
      </w:pPr>
    </w:p>
    <w:p w14:paraId="35EEB9AE" w14:textId="77777777" w:rsidR="000A2347" w:rsidRDefault="000A2347">
      <w:pPr>
        <w:shd w:val="clear" w:color="auto" w:fill="FFFFFF"/>
        <w:rPr>
          <w:rFonts w:ascii="Arial" w:eastAsia="Arial" w:hAnsi="Arial" w:cs="Arial"/>
          <w:b/>
          <w:sz w:val="22"/>
          <w:szCs w:val="22"/>
        </w:rPr>
      </w:pPr>
    </w:p>
    <w:p w14:paraId="22560F18" w14:textId="77777777" w:rsidR="000A2347" w:rsidRDefault="00000000">
      <w:pPr>
        <w:pStyle w:val="Heading1"/>
        <w:numPr>
          <w:ilvl w:val="3"/>
          <w:numId w:val="3"/>
        </w:numPr>
        <w:shd w:val="clear" w:color="auto" w:fill="FFFFFF"/>
        <w:ind w:left="360"/>
        <w:jc w:val="center"/>
        <w:rPr>
          <w:rFonts w:ascii="Times New Roman" w:hAnsi="Times New Roman" w:cs="Times New Roman"/>
          <w:sz w:val="22"/>
          <w:szCs w:val="22"/>
        </w:rPr>
      </w:pPr>
      <w:bookmarkStart w:id="39" w:name="_heading=h.lnxbz9" w:colFirst="0" w:colLast="0"/>
      <w:bookmarkEnd w:id="39"/>
      <w:r>
        <w:rPr>
          <w:rFonts w:ascii="Times New Roman" w:hAnsi="Times New Roman" w:cs="Times New Roman"/>
          <w:sz w:val="22"/>
          <w:szCs w:val="22"/>
        </w:rPr>
        <w:t>Contract Forms</w:t>
      </w:r>
    </w:p>
    <w:p w14:paraId="5A8DDF1D" w14:textId="77777777" w:rsidR="000A2347" w:rsidRDefault="000A2347">
      <w:pPr>
        <w:shd w:val="clear" w:color="auto" w:fill="FFFFFF"/>
        <w:rPr>
          <w:sz w:val="22"/>
          <w:szCs w:val="22"/>
        </w:rPr>
      </w:pPr>
    </w:p>
    <w:p w14:paraId="0FB53BBF" w14:textId="77777777" w:rsidR="000A2347" w:rsidRDefault="00000000">
      <w:pPr>
        <w:shd w:val="clear" w:color="auto" w:fill="FFFFFF"/>
      </w:pPr>
      <w:r>
        <w:t xml:space="preserve">The following sample contract forms are available on the </w:t>
      </w:r>
      <w:hyperlink r:id="rId10">
        <w:r>
          <w:rPr>
            <w:color w:val="0000FF"/>
            <w:u w:val="single"/>
          </w:rPr>
          <w:t>UNFPA procurement website</w:t>
        </w:r>
      </w:hyperlink>
      <w:r>
        <w:t>:</w:t>
      </w:r>
    </w:p>
    <w:p w14:paraId="36C1CA8E" w14:textId="77777777" w:rsidR="000A2347" w:rsidRDefault="00000000">
      <w:pPr>
        <w:numPr>
          <w:ilvl w:val="0"/>
          <w:numId w:val="4"/>
        </w:numPr>
        <w:shd w:val="clear" w:color="auto" w:fill="FFFFFF"/>
        <w:rPr>
          <w:color w:val="000000"/>
        </w:rPr>
      </w:pPr>
      <w:r>
        <w:rPr>
          <w:color w:val="000000"/>
        </w:rPr>
        <w:t>Purchase Order</w:t>
      </w:r>
    </w:p>
    <w:p w14:paraId="43847DF5" w14:textId="77777777" w:rsidR="000A2347" w:rsidRDefault="00000000">
      <w:pPr>
        <w:numPr>
          <w:ilvl w:val="0"/>
          <w:numId w:val="4"/>
        </w:numPr>
        <w:shd w:val="clear" w:color="auto" w:fill="FFFFFF"/>
        <w:rPr>
          <w:color w:val="000000"/>
        </w:rPr>
      </w:pPr>
      <w:r>
        <w:rPr>
          <w:color w:val="000000"/>
        </w:rPr>
        <w:t>Contract for Professional Services</w:t>
      </w:r>
    </w:p>
    <w:p w14:paraId="4CE0E7B6" w14:textId="77777777" w:rsidR="000A2347" w:rsidRDefault="00000000">
      <w:pPr>
        <w:numPr>
          <w:ilvl w:val="0"/>
          <w:numId w:val="4"/>
        </w:numPr>
        <w:shd w:val="clear" w:color="auto" w:fill="FFFFFF"/>
        <w:rPr>
          <w:color w:val="000000"/>
        </w:rPr>
      </w:pPr>
      <w:r>
        <w:rPr>
          <w:color w:val="000000"/>
        </w:rPr>
        <w:t>Long Term Agreement</w:t>
      </w:r>
    </w:p>
    <w:p w14:paraId="6B26046F" w14:textId="77777777" w:rsidR="000A2347" w:rsidRDefault="000A2347">
      <w:pPr>
        <w:shd w:val="clear" w:color="auto" w:fill="FFFFFF"/>
        <w:jc w:val="center"/>
        <w:rPr>
          <w:b/>
          <w:color w:val="000000"/>
          <w:sz w:val="28"/>
          <w:szCs w:val="28"/>
        </w:rPr>
      </w:pPr>
    </w:p>
    <w:p w14:paraId="2C8515EE" w14:textId="77777777" w:rsidR="000A2347" w:rsidRDefault="00000000">
      <w:pPr>
        <w:shd w:val="clear" w:color="auto" w:fill="FFFFFF"/>
        <w:jc w:val="center"/>
        <w:rPr>
          <w:rFonts w:ascii="Arial" w:eastAsia="Arial" w:hAnsi="Arial" w:cs="Arial"/>
          <w:b/>
          <w:sz w:val="16"/>
          <w:szCs w:val="16"/>
        </w:rPr>
      </w:pPr>
      <w:r>
        <w:rPr>
          <w:rFonts w:ascii="Arial" w:eastAsia="Arial" w:hAnsi="Arial" w:cs="Arial"/>
          <w:b/>
          <w:sz w:val="16"/>
          <w:szCs w:val="16"/>
        </w:rPr>
        <w:t>----------</w:t>
      </w:r>
    </w:p>
    <w:sectPr w:rsidR="000A2347">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008" w:left="1872"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C14F7" w14:textId="77777777" w:rsidR="008D5F86" w:rsidRDefault="008D5F86">
      <w:r>
        <w:separator/>
      </w:r>
    </w:p>
  </w:endnote>
  <w:endnote w:type="continuationSeparator" w:id="0">
    <w:p w14:paraId="035F7BDF" w14:textId="77777777" w:rsidR="008D5F86" w:rsidRDefault="008D5F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Noto Sans Symbols;Calibri">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auto"/>
    <w:pitch w:val="default"/>
  </w:font>
  <w:font w:name="Tahoma">
    <w:panose1 w:val="020B0604030504040204"/>
    <w:charset w:val="00"/>
    <w:family w:val="swiss"/>
    <w:pitch w:val="variable"/>
    <w:sig w:usb0="E1002EFF" w:usb1="C000605B" w:usb2="00000029" w:usb3="00000000" w:csb0="000101FF" w:csb1="00000000"/>
  </w:font>
  <w:font w:name="SimSun;宋体">
    <w:panose1 w:val="00000000000000000000"/>
    <w:charset w:val="80"/>
    <w:family w:val="roman"/>
    <w:notTrueType/>
    <w:pitch w:val="default"/>
  </w:font>
  <w:font w:name="Times New Roman Bold">
    <w:panose1 w:val="02020803070505020304"/>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19121" w14:textId="77777777" w:rsidR="000A2347" w:rsidRDefault="00000000">
    <w:pPr>
      <w:tabs>
        <w:tab w:val="center" w:pos="4536"/>
        <w:tab w:val="right" w:pos="9072"/>
      </w:tabs>
      <w:jc w:val="right"/>
    </w:pPr>
    <w:r>
      <w:rPr>
        <w:color w:val="000000"/>
      </w:rPr>
      <w:t xml:space="preserve">Page </w:t>
    </w:r>
    <w:r>
      <w:fldChar w:fldCharType="begin"/>
    </w:r>
    <w:r>
      <w:instrText>PAGE</w:instrText>
    </w:r>
    <w:r>
      <w:fldChar w:fldCharType="separate"/>
    </w:r>
    <w:r w:rsidR="00D977EB">
      <w:rPr>
        <w:noProof/>
      </w:rPr>
      <w:t>2</w:t>
    </w:r>
    <w:r>
      <w:fldChar w:fldCharType="end"/>
    </w:r>
    <w:r>
      <w:rPr>
        <w:color w:val="000000"/>
      </w:rPr>
      <w:t xml:space="preserve"> of </w:t>
    </w:r>
    <w:r>
      <w:fldChar w:fldCharType="begin"/>
    </w:r>
    <w:r>
      <w:instrText>NUMPAGES</w:instrText>
    </w:r>
    <w:r>
      <w:fldChar w:fldCharType="separate"/>
    </w:r>
    <w:r w:rsidR="00D977EB">
      <w:rPr>
        <w:noProof/>
      </w:rPr>
      <w:t>3</w:t>
    </w:r>
    <w:r>
      <w:fldChar w:fldCharType="end"/>
    </w:r>
  </w:p>
  <w:p w14:paraId="727970BB" w14:textId="77777777" w:rsidR="000A2347" w:rsidRDefault="00000000">
    <w:pPr>
      <w:tabs>
        <w:tab w:val="center" w:pos="4536"/>
        <w:tab w:val="right" w:pos="9072"/>
      </w:tabs>
      <w:rPr>
        <w:color w:val="000000"/>
      </w:rPr>
    </w:pPr>
    <w:r>
      <w:rPr>
        <w:color w:val="000000"/>
      </w:rPr>
      <w:t>UNFPA/PSB/Bid/Invitation to Bid/ 2. ITB template EN long [0118-Rev03].docx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04349" w14:textId="7DAFA10F" w:rsidR="000A2347" w:rsidRDefault="00000000">
    <w:pPr>
      <w:tabs>
        <w:tab w:val="center" w:pos="4536"/>
        <w:tab w:val="right" w:pos="9072"/>
      </w:tabs>
    </w:pPr>
    <w:r>
      <w:rPr>
        <w:color w:val="000000"/>
      </w:rPr>
      <w:t xml:space="preserve">Page </w:t>
    </w:r>
    <w:r>
      <w:fldChar w:fldCharType="begin"/>
    </w:r>
    <w:r>
      <w:instrText>PAGE</w:instrText>
    </w:r>
    <w:r>
      <w:fldChar w:fldCharType="separate"/>
    </w:r>
    <w:r w:rsidR="00D977EB">
      <w:rPr>
        <w:noProof/>
      </w:rPr>
      <w:t>3</w:t>
    </w:r>
    <w:r>
      <w:fldChar w:fldCharType="end"/>
    </w:r>
    <w:r>
      <w:rPr>
        <w:color w:val="000000"/>
      </w:rPr>
      <w:t xml:space="preserve"> of </w:t>
    </w:r>
    <w:r>
      <w:fldChar w:fldCharType="begin"/>
    </w:r>
    <w:r>
      <w:instrText>NUMPAGES</w:instrText>
    </w:r>
    <w:r>
      <w:fldChar w:fldCharType="separate"/>
    </w:r>
    <w:r w:rsidR="00D977EB">
      <w:rPr>
        <w:noProof/>
      </w:rPr>
      <w:t>4</w:t>
    </w:r>
    <w:r>
      <w:fldChar w:fldCharType="end"/>
    </w:r>
  </w:p>
  <w:p w14:paraId="1B822196" w14:textId="77777777" w:rsidR="000A2347" w:rsidRDefault="00000000">
    <w:pPr>
      <w:tabs>
        <w:tab w:val="center" w:pos="4536"/>
        <w:tab w:val="right" w:pos="9072"/>
      </w:tabs>
      <w:rPr>
        <w:color w:val="000000"/>
      </w:rPr>
    </w:pPr>
    <w:r>
      <w:rPr>
        <w:color w:val="000000"/>
      </w:rPr>
      <w:t>UNFPA/PSB/Bid/Invitation to Bid/ 2. ITB template EN long [0118-Rev03].docx</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014FC" w14:textId="77777777" w:rsidR="000A2347" w:rsidRDefault="00000000">
    <w:pPr>
      <w:tabs>
        <w:tab w:val="center" w:pos="4536"/>
        <w:tab w:val="right" w:pos="9072"/>
      </w:tabs>
    </w:pPr>
    <w:r>
      <w:rPr>
        <w:color w:val="000000"/>
      </w:rPr>
      <w:t xml:space="preserve">Page </w:t>
    </w:r>
    <w:r>
      <w:fldChar w:fldCharType="begin"/>
    </w:r>
    <w:r>
      <w:instrText>PAGE</w:instrText>
    </w:r>
    <w:r>
      <w:fldChar w:fldCharType="separate"/>
    </w:r>
    <w:r w:rsidR="00D977EB">
      <w:rPr>
        <w:noProof/>
      </w:rPr>
      <w:t>1</w:t>
    </w:r>
    <w:r>
      <w:fldChar w:fldCharType="end"/>
    </w:r>
    <w:r>
      <w:rPr>
        <w:color w:val="000000"/>
      </w:rPr>
      <w:t xml:space="preserve"> of </w:t>
    </w:r>
    <w:r>
      <w:fldChar w:fldCharType="begin"/>
    </w:r>
    <w:r>
      <w:instrText>NUMPAGES</w:instrText>
    </w:r>
    <w:r>
      <w:fldChar w:fldCharType="separate"/>
    </w:r>
    <w:r w:rsidR="00D977EB">
      <w:rPr>
        <w:noProof/>
      </w:rPr>
      <w:t>2</w:t>
    </w:r>
    <w:r>
      <w:fldChar w:fldCharType="end"/>
    </w:r>
  </w:p>
  <w:p w14:paraId="47120FC4" w14:textId="77777777" w:rsidR="000A2347" w:rsidRDefault="00000000">
    <w:pPr>
      <w:tabs>
        <w:tab w:val="center" w:pos="4536"/>
        <w:tab w:val="right" w:pos="9072"/>
      </w:tabs>
      <w:rPr>
        <w:color w:val="000000"/>
      </w:rPr>
    </w:pPr>
    <w:r>
      <w:rPr>
        <w:color w:val="000000"/>
      </w:rPr>
      <w:t>UNFPA/PSB/Bid/Invitation to Bid/ 2. ITB template EN long [0118-Rev03].docx</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B7305" w14:textId="77777777" w:rsidR="008D5F86" w:rsidRDefault="008D5F86">
      <w:r>
        <w:separator/>
      </w:r>
    </w:p>
  </w:footnote>
  <w:footnote w:type="continuationSeparator" w:id="0">
    <w:p w14:paraId="3FE33C0B" w14:textId="77777777" w:rsidR="008D5F86" w:rsidRDefault="008D5F86">
      <w:r>
        <w:continuationSeparator/>
      </w:r>
    </w:p>
  </w:footnote>
  <w:footnote w:id="1">
    <w:p w14:paraId="7047BBD3" w14:textId="77777777" w:rsidR="000A2347" w:rsidRDefault="00000000">
      <w:pPr>
        <w:ind w:left="360" w:hanging="360"/>
        <w:jc w:val="both"/>
        <w:rPr>
          <w:color w:val="000000"/>
        </w:rPr>
      </w:pPr>
      <w:r>
        <w:rPr>
          <w:vertAlign w:val="superscript"/>
        </w:rPr>
        <w:footnoteRef/>
      </w:r>
      <w:r>
        <w:rPr>
          <w:color w:val="000000"/>
        </w:rPr>
        <w:tab/>
        <w:t xml:space="preserve"> </w:t>
      </w:r>
      <w:r>
        <w:rPr>
          <w:color w:val="000000"/>
        </w:rPr>
        <w:tab/>
      </w:r>
      <w:r>
        <w:rPr>
          <w:i/>
          <w:color w:val="000000"/>
        </w:rPr>
        <w:t>The bank shall insert the amount(s), either in the currency(ies) of the contract or a freely convertible currency acceptable to UNFPA.</w:t>
      </w:r>
    </w:p>
  </w:footnote>
  <w:footnote w:id="2">
    <w:p w14:paraId="0AFD8757" w14:textId="77777777" w:rsidR="000A2347" w:rsidRDefault="00000000">
      <w:pPr>
        <w:ind w:left="360" w:hanging="360"/>
        <w:jc w:val="both"/>
        <w:rPr>
          <w:i/>
          <w:color w:val="000000"/>
        </w:rPr>
      </w:pPr>
      <w:r>
        <w:rPr>
          <w:vertAlign w:val="superscript"/>
        </w:rPr>
        <w:footnoteRef/>
      </w:r>
      <w:r>
        <w:rPr>
          <w:i/>
          <w:color w:val="000000"/>
        </w:rPr>
        <w:tab/>
        <w:t xml:space="preserve"> </w:t>
      </w:r>
      <w:r>
        <w:rPr>
          <w:i/>
          <w:color w:val="000000"/>
        </w:rPr>
        <w:tab/>
        <w:t>Insert the delivery date stipulated in the contract delivery schedule. UNFPA should note that in the event of an extension of the time to perform the contract, UNFPA would need to request an extension of this guarantee from the bank. Such request must be in writing and must be made prior to the expiration date established in the guarantee. In preparing this guarantee, UNFPA might consider adding the following text to the Form, at the end of the penultimate paragraph: “We agree to a one-time extension of this guarantee for a period not to exceed [six months/one year], in response to UNFPA’s written request for such extension, such request to be presented to us before the expiry of the guarantee.”</w:t>
      </w:r>
      <w:r>
        <w:rPr>
          <w:b/>
          <w:i/>
          <w:color w:val="000000"/>
        </w:rPr>
        <w:t xml:space="preserve"> </w:t>
      </w:r>
      <w:r>
        <w:rPr>
          <w:i/>
          <w:color w:val="000000"/>
        </w:rPr>
        <w:t xml:space="preserve"> </w:t>
      </w:r>
    </w:p>
  </w:footnote>
  <w:footnote w:id="3">
    <w:p w14:paraId="3B3DC77B" w14:textId="77777777" w:rsidR="000A2347" w:rsidRDefault="00000000">
      <w:pPr>
        <w:tabs>
          <w:tab w:val="left" w:pos="360"/>
        </w:tabs>
        <w:ind w:left="360" w:hanging="360"/>
        <w:rPr>
          <w:i/>
          <w:color w:val="000000"/>
        </w:rPr>
      </w:pPr>
      <w:r>
        <w:rPr>
          <w:vertAlign w:val="superscript"/>
        </w:rPr>
        <w:footnoteRef/>
      </w:r>
      <w:r>
        <w:rPr>
          <w:i/>
          <w:color w:val="000000"/>
        </w:rPr>
        <w:tab/>
        <w:t xml:space="preserve"> </w:t>
      </w:r>
      <w:r>
        <w:rPr>
          <w:i/>
          <w:color w:val="000000"/>
        </w:rPr>
        <w:tab/>
        <w:t>The Bank shall insert the amount(s) specified in the SCG and denominated, as specified in the SCG, either in the currency(ies) of the Contract or a freely convertible currency acceptable to UNFPA.</w:t>
      </w:r>
    </w:p>
  </w:footnote>
  <w:footnote w:id="4">
    <w:p w14:paraId="4C1AA056" w14:textId="77777777" w:rsidR="000A2347" w:rsidRDefault="00000000">
      <w:pPr>
        <w:tabs>
          <w:tab w:val="left" w:pos="360"/>
        </w:tabs>
        <w:ind w:left="360" w:hanging="360"/>
        <w:rPr>
          <w:b/>
          <w:i/>
          <w:color w:val="000000"/>
        </w:rPr>
      </w:pPr>
      <w:r>
        <w:rPr>
          <w:vertAlign w:val="superscript"/>
        </w:rPr>
        <w:footnoteRef/>
      </w:r>
      <w:r>
        <w:rPr>
          <w:i/>
          <w:color w:val="000000"/>
        </w:rPr>
        <w:tab/>
        <w:t xml:space="preserve"> </w:t>
      </w:r>
      <w:r>
        <w:rPr>
          <w:i/>
          <w:color w:val="000000"/>
        </w:rPr>
        <w:tab/>
        <w:t>UNFPA should note that in the event of an extension of the time to perform the Contract, UNFPA would need to request an extension of this Guarantee from the Bank. Such request must be in writing and must be made prior to the expiration date established in the Guarantee. In preparing this Guarantee, UNFPA might consider adding the following text to the Form, at the end of the penultimate paragraph: “We agree to a one-time extension of this Guarantee for a period not to exceed [six months] [one year], in response to UNFPA’s written request for such extension, such request to be presented to us before the expiry of the Guarantee.”</w:t>
      </w:r>
      <w:r>
        <w:rPr>
          <w:b/>
          <w:i/>
          <w:color w:val="00000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E887F" w14:textId="77777777" w:rsidR="000A2347" w:rsidRDefault="000A2347">
    <w:pPr>
      <w:pStyle w:val="Heading1"/>
      <w:jc w:val="center"/>
      <w:rPr>
        <w:rFonts w:ascii="Times New Roman" w:hAnsi="Times New Roman"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4FC37" w14:textId="77777777" w:rsidR="000A2347" w:rsidRDefault="000A2347">
    <w:pPr>
      <w:tabs>
        <w:tab w:val="center" w:pos="4536"/>
        <w:tab w:val="right" w:pos="9072"/>
      </w:tabs>
      <w:jc w:val="right"/>
      <w:rPr>
        <w:color w:val="000000"/>
      </w:rPr>
    </w:pPr>
  </w:p>
  <w:p w14:paraId="4D5CCC81" w14:textId="77777777" w:rsidR="000A2347" w:rsidRDefault="000A2347">
    <w:pPr>
      <w:pStyle w:val="Heading1"/>
      <w:jc w:val="center"/>
      <w:rPr>
        <w:rFonts w:ascii="Times New Roman" w:hAnsi="Times New Roman" w:cs="Times New Roman"/>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8E7C7" w14:textId="77777777" w:rsidR="000A2347" w:rsidRDefault="000A2347">
    <w:pPr>
      <w:pBdr>
        <w:top w:val="nil"/>
        <w:left w:val="nil"/>
        <w:bottom w:val="nil"/>
        <w:right w:val="nil"/>
        <w:between w:val="nil"/>
      </w:pBdr>
      <w:tabs>
        <w:tab w:val="center" w:pos="4464"/>
        <w:tab w:val="right" w:pos="8928"/>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27DC3"/>
    <w:multiLevelType w:val="multilevel"/>
    <w:tmpl w:val="F9664BB0"/>
    <w:lvl w:ilvl="0">
      <w:start w:val="1"/>
      <w:numFmt w:val="lowerLetter"/>
      <w:lvlText w:val="%1."/>
      <w:lvlJc w:val="left"/>
      <w:pPr>
        <w:ind w:left="1080" w:hanging="360"/>
      </w:pPr>
      <w:rPr>
        <w:rFonts w:ascii="Times New Roman" w:eastAsia="Times New Roman" w:hAnsi="Times New Roman" w:cs="Times New Roman"/>
      </w:rPr>
    </w:lvl>
    <w:lvl w:ilvl="1">
      <w:start w:val="1"/>
      <w:numFmt w:val="lowerLetter"/>
      <w:lvlText w:val="%2."/>
      <w:lvlJc w:val="left"/>
      <w:pPr>
        <w:ind w:left="1800" w:hanging="360"/>
      </w:pPr>
      <w:rPr>
        <w:rFonts w:ascii="Times New Roman" w:eastAsia="Times New Roman" w:hAnsi="Times New Roman" w:cs="Times New Roman"/>
      </w:rPr>
    </w:lvl>
    <w:lvl w:ilvl="2">
      <w:start w:val="1"/>
      <w:numFmt w:val="lowerRoman"/>
      <w:lvlText w:val="%3."/>
      <w:lvlJc w:val="right"/>
      <w:pPr>
        <w:ind w:left="2520" w:hanging="18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left"/>
      <w:pPr>
        <w:ind w:left="3960" w:hanging="360"/>
      </w:pPr>
      <w:rPr>
        <w:rFonts w:ascii="Times New Roman" w:eastAsia="Times New Roman" w:hAnsi="Times New Roman" w:cs="Times New Roman"/>
      </w:rPr>
    </w:lvl>
    <w:lvl w:ilvl="5">
      <w:start w:val="1"/>
      <w:numFmt w:val="lowerRoman"/>
      <w:lvlText w:val="%6."/>
      <w:lvlJc w:val="right"/>
      <w:pPr>
        <w:ind w:left="4680" w:hanging="18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left"/>
      <w:pPr>
        <w:ind w:left="6120" w:hanging="360"/>
      </w:pPr>
      <w:rPr>
        <w:rFonts w:ascii="Times New Roman" w:eastAsia="Times New Roman" w:hAnsi="Times New Roman" w:cs="Times New Roman"/>
      </w:rPr>
    </w:lvl>
    <w:lvl w:ilvl="8">
      <w:start w:val="1"/>
      <w:numFmt w:val="lowerRoman"/>
      <w:lvlText w:val="%9."/>
      <w:lvlJc w:val="right"/>
      <w:pPr>
        <w:ind w:left="6840" w:hanging="180"/>
      </w:pPr>
      <w:rPr>
        <w:rFonts w:ascii="Times New Roman" w:eastAsia="Times New Roman" w:hAnsi="Times New Roman" w:cs="Times New Roman"/>
      </w:rPr>
    </w:lvl>
  </w:abstractNum>
  <w:abstractNum w:abstractNumId="1" w15:restartNumberingAfterBreak="0">
    <w:nsid w:val="4DA44750"/>
    <w:multiLevelType w:val="multilevel"/>
    <w:tmpl w:val="F402AFC0"/>
    <w:lvl w:ilvl="0">
      <w:numFmt w:val="bullet"/>
      <w:lvlText w:val="-"/>
      <w:lvlJc w:val="left"/>
      <w:pPr>
        <w:ind w:left="720" w:hanging="360"/>
      </w:pPr>
    </w:lvl>
    <w:lvl w:ilvl="1">
      <w:start w:val="1"/>
      <w:numFmt w:val="bullet"/>
      <w:lvlText w:val="o"/>
      <w:lvlJc w:val="left"/>
      <w:pPr>
        <w:ind w:left="1440" w:hanging="360"/>
      </w:pPr>
    </w:lvl>
    <w:lvl w:ilvl="2">
      <w:start w:val="1"/>
      <w:numFmt w:val="bullet"/>
      <w:lvlText w:val="▪"/>
      <w:lvlJc w:val="left"/>
      <w:pPr>
        <w:ind w:left="2160" w:hanging="360"/>
      </w:pPr>
    </w:lvl>
    <w:lvl w:ilvl="3">
      <w:start w:val="1"/>
      <w:numFmt w:val="bullet"/>
      <w:lvlText w:val="●"/>
      <w:lvlJc w:val="left"/>
      <w:pPr>
        <w:ind w:left="2880" w:hanging="360"/>
      </w:pPr>
    </w:lvl>
    <w:lvl w:ilvl="4">
      <w:start w:val="1"/>
      <w:numFmt w:val="bullet"/>
      <w:lvlText w:val="o"/>
      <w:lvlJc w:val="left"/>
      <w:pPr>
        <w:ind w:left="3600" w:hanging="360"/>
      </w:pPr>
    </w:lvl>
    <w:lvl w:ilvl="5">
      <w:start w:val="1"/>
      <w:numFmt w:val="bullet"/>
      <w:lvlText w:val="▪"/>
      <w:lvlJc w:val="left"/>
      <w:pPr>
        <w:ind w:left="4320" w:hanging="360"/>
      </w:pPr>
    </w:lvl>
    <w:lvl w:ilvl="6">
      <w:start w:val="1"/>
      <w:numFmt w:val="bullet"/>
      <w:lvlText w:val="●"/>
      <w:lvlJc w:val="left"/>
      <w:pPr>
        <w:ind w:left="5040" w:hanging="360"/>
      </w:pPr>
    </w:lvl>
    <w:lvl w:ilvl="7">
      <w:start w:val="1"/>
      <w:numFmt w:val="bullet"/>
      <w:lvlText w:val="o"/>
      <w:lvlJc w:val="left"/>
      <w:pPr>
        <w:ind w:left="5760" w:hanging="360"/>
      </w:pPr>
    </w:lvl>
    <w:lvl w:ilvl="8">
      <w:start w:val="1"/>
      <w:numFmt w:val="bullet"/>
      <w:lvlText w:val="▪"/>
      <w:lvlJc w:val="left"/>
      <w:pPr>
        <w:ind w:left="6480" w:hanging="360"/>
      </w:pPr>
    </w:lvl>
  </w:abstractNum>
  <w:abstractNum w:abstractNumId="2" w15:restartNumberingAfterBreak="0">
    <w:nsid w:val="61746263"/>
    <w:multiLevelType w:val="multilevel"/>
    <w:tmpl w:val="5A62F4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4DA475B"/>
    <w:multiLevelType w:val="multilevel"/>
    <w:tmpl w:val="722094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7ABA1491"/>
    <w:multiLevelType w:val="multilevel"/>
    <w:tmpl w:val="8A906128"/>
    <w:lvl w:ilvl="0">
      <w:start w:val="1"/>
      <w:numFmt w:val="decimal"/>
      <w:pStyle w:val="Heading1"/>
      <w:lvlText w:val=""/>
      <w:lvlJc w:val="left"/>
      <w:pPr>
        <w:ind w:left="0" w:firstLine="0"/>
      </w:pPr>
    </w:lvl>
    <w:lvl w:ilvl="1">
      <w:start w:val="1"/>
      <w:numFmt w:val="decimal"/>
      <w:pStyle w:val="Heading2"/>
      <w:lvlText w:val=""/>
      <w:lvlJc w:val="left"/>
      <w:pPr>
        <w:ind w:left="0" w:firstLine="0"/>
      </w:pPr>
    </w:lvl>
    <w:lvl w:ilvl="2">
      <w:start w:val="1"/>
      <w:numFmt w:val="decimal"/>
      <w:pStyle w:val="Heading3"/>
      <w:lvlText w:val=""/>
      <w:lvlJc w:val="left"/>
      <w:pPr>
        <w:ind w:left="0" w:firstLine="0"/>
      </w:pPr>
    </w:lvl>
    <w:lvl w:ilvl="3">
      <w:start w:val="1"/>
      <w:numFmt w:val="decimal"/>
      <w:pStyle w:val="Heading4"/>
      <w:lvlText w:val=""/>
      <w:lvlJc w:val="left"/>
      <w:pPr>
        <w:ind w:left="0" w:firstLine="0"/>
      </w:pPr>
    </w:lvl>
    <w:lvl w:ilvl="4">
      <w:start w:val="1"/>
      <w:numFmt w:val="decimal"/>
      <w:pStyle w:val="Heading5"/>
      <w:lvlText w:val=""/>
      <w:lvlJc w:val="left"/>
      <w:pPr>
        <w:ind w:left="0" w:firstLine="0"/>
      </w:pPr>
    </w:lvl>
    <w:lvl w:ilvl="5">
      <w:start w:val="1"/>
      <w:numFmt w:val="decimal"/>
      <w:pStyle w:val="Heading6"/>
      <w:lvlText w:val=""/>
      <w:lvlJc w:val="left"/>
      <w:pPr>
        <w:ind w:left="0" w:firstLine="0"/>
      </w:pPr>
    </w:lvl>
    <w:lvl w:ilvl="6">
      <w:start w:val="1"/>
      <w:numFmt w:val="decimal"/>
      <w:pStyle w:val="Heading7"/>
      <w:lvlText w:val=""/>
      <w:lvlJc w:val="left"/>
      <w:pPr>
        <w:ind w:left="0" w:firstLine="0"/>
      </w:pPr>
    </w:lvl>
    <w:lvl w:ilvl="7">
      <w:start w:val="1"/>
      <w:numFmt w:val="decimal"/>
      <w:pStyle w:val="Heading8"/>
      <w:lvlText w:val=""/>
      <w:lvlJc w:val="left"/>
      <w:pPr>
        <w:ind w:left="0" w:firstLine="0"/>
      </w:pPr>
    </w:lvl>
    <w:lvl w:ilvl="8">
      <w:start w:val="1"/>
      <w:numFmt w:val="decimal"/>
      <w:pStyle w:val="Heading9"/>
      <w:lvlText w:val=""/>
      <w:lvlJc w:val="left"/>
      <w:pPr>
        <w:ind w:left="0" w:firstLine="0"/>
      </w:pPr>
    </w:lvl>
  </w:abstractNum>
  <w:abstractNum w:abstractNumId="5" w15:restartNumberingAfterBreak="0">
    <w:nsid w:val="7FF35564"/>
    <w:multiLevelType w:val="multilevel"/>
    <w:tmpl w:val="4ECE946C"/>
    <w:lvl w:ilvl="0">
      <w:start w:val="1"/>
      <w:numFmt w:val="decimal"/>
      <w:pStyle w:val="BodyTex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045910680">
    <w:abstractNumId w:val="4"/>
  </w:num>
  <w:num w:numId="2" w16cid:durableId="914245833">
    <w:abstractNumId w:val="3"/>
  </w:num>
  <w:num w:numId="3" w16cid:durableId="1509056371">
    <w:abstractNumId w:val="0"/>
  </w:num>
  <w:num w:numId="4" w16cid:durableId="2064403452">
    <w:abstractNumId w:val="2"/>
  </w:num>
  <w:num w:numId="5" w16cid:durableId="1645160311">
    <w:abstractNumId w:val="1"/>
  </w:num>
  <w:num w:numId="6" w16cid:durableId="1085496560">
    <w:abstractNumId w:val="5"/>
  </w:num>
  <w:num w:numId="7" w16cid:durableId="50805929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347"/>
    <w:rsid w:val="000A2347"/>
    <w:rsid w:val="008D5F86"/>
    <w:rsid w:val="00D977EB"/>
  </w:rsids>
  <m:mathPr>
    <m:mathFont m:val="Cambria Math"/>
    <m:brkBin m:val="before"/>
    <m:brkBinSub m:val="--"/>
    <m:smallFrac m:val="0"/>
    <m:dispDef/>
    <m:lMargin m:val="0"/>
    <m:rMargin m:val="0"/>
    <m:defJc m:val="centerGroup"/>
    <m:wrapIndent m:val="1440"/>
    <m:intLim m:val="subSup"/>
    <m:naryLim m:val="undOvr"/>
  </m:mathPr>
  <w:themeFontLang w:val="en-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5E5FE4"/>
  <w15:docId w15:val="{45F078DD-3D48-406F-A662-9E8883D0E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D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39B3"/>
    <w:pPr>
      <w:overflowPunct w:val="0"/>
      <w:autoSpaceDE w:val="0"/>
      <w:textAlignment w:val="baseline"/>
    </w:pPr>
    <w:rPr>
      <w:lang w:eastAsia="zh-CN"/>
    </w:rPr>
  </w:style>
  <w:style w:type="paragraph" w:styleId="Heading1">
    <w:name w:val="heading 1"/>
    <w:basedOn w:val="Normal"/>
    <w:next w:val="Normal"/>
    <w:uiPriority w:val="9"/>
    <w:qFormat/>
    <w:pPr>
      <w:keepNext/>
      <w:numPr>
        <w:numId w:val="1"/>
      </w:numPr>
      <w:spacing w:after="60"/>
      <w:outlineLvl w:val="0"/>
    </w:pPr>
    <w:rPr>
      <w:rFonts w:ascii="Arial" w:hAnsi="Arial" w:cs="Arial"/>
      <w:b/>
      <w:kern w:val="2"/>
      <w:sz w:val="26"/>
    </w:rPr>
  </w:style>
  <w:style w:type="paragraph" w:styleId="Heading2">
    <w:name w:val="heading 2"/>
    <w:basedOn w:val="Normal"/>
    <w:next w:val="Normal"/>
    <w:uiPriority w:val="9"/>
    <w:semiHidden/>
    <w:unhideWhenUsed/>
    <w:qFormat/>
    <w:pPr>
      <w:keepNext/>
      <w:numPr>
        <w:ilvl w:val="1"/>
        <w:numId w:val="1"/>
      </w:numPr>
      <w:spacing w:after="60"/>
      <w:ind w:left="720" w:hanging="720"/>
      <w:outlineLvl w:val="1"/>
    </w:pPr>
    <w:rPr>
      <w:rFonts w:ascii="Arial" w:hAnsi="Arial" w:cs="Arial"/>
      <w:b/>
      <w:sz w:val="24"/>
    </w:rPr>
  </w:style>
  <w:style w:type="paragraph" w:styleId="Heading3">
    <w:name w:val="heading 3"/>
    <w:basedOn w:val="Normal"/>
    <w:next w:val="Normal"/>
    <w:uiPriority w:val="9"/>
    <w:semiHidden/>
    <w:unhideWhenUsed/>
    <w:qFormat/>
    <w:pPr>
      <w:keepNext/>
      <w:numPr>
        <w:ilvl w:val="2"/>
        <w:numId w:val="1"/>
      </w:numPr>
      <w:spacing w:line="240" w:lineRule="atLeast"/>
      <w:ind w:left="720"/>
      <w:jc w:val="center"/>
      <w:outlineLvl w:val="2"/>
    </w:pPr>
    <w:rPr>
      <w:rFonts w:ascii="Arial" w:hAnsi="Arial" w:cs="Arial"/>
      <w:b/>
      <w:sz w:val="22"/>
      <w:u w:val="single"/>
    </w:rPr>
  </w:style>
  <w:style w:type="paragraph" w:styleId="Heading4">
    <w:name w:val="heading 4"/>
    <w:basedOn w:val="Normal"/>
    <w:next w:val="Normal"/>
    <w:uiPriority w:val="9"/>
    <w:semiHidden/>
    <w:unhideWhenUsed/>
    <w:qFormat/>
    <w:pPr>
      <w:keepNext/>
      <w:numPr>
        <w:ilvl w:val="3"/>
        <w:numId w:val="1"/>
      </w:numPr>
      <w:spacing w:line="240" w:lineRule="exact"/>
      <w:outlineLvl w:val="3"/>
    </w:pPr>
    <w:rPr>
      <w:rFonts w:ascii="Century Gothic" w:hAnsi="Century Gothic" w:cs="Century Gothic"/>
      <w:sz w:val="22"/>
    </w:rPr>
  </w:style>
  <w:style w:type="paragraph" w:styleId="Heading5">
    <w:name w:val="heading 5"/>
    <w:basedOn w:val="Normal"/>
    <w:next w:val="Normal"/>
    <w:uiPriority w:val="9"/>
    <w:semiHidden/>
    <w:unhideWhenUsed/>
    <w:qFormat/>
    <w:pPr>
      <w:keepNext/>
      <w:numPr>
        <w:ilvl w:val="4"/>
        <w:numId w:val="1"/>
      </w:numPr>
      <w:jc w:val="center"/>
      <w:outlineLvl w:val="4"/>
    </w:pPr>
    <w:rPr>
      <w:rFonts w:ascii="Arial" w:hAnsi="Arial" w:cs="Arial"/>
      <w:b/>
      <w:sz w:val="40"/>
    </w:rPr>
  </w:style>
  <w:style w:type="paragraph" w:styleId="Heading6">
    <w:name w:val="heading 6"/>
    <w:basedOn w:val="Normal"/>
    <w:next w:val="Normal"/>
    <w:uiPriority w:val="9"/>
    <w:semiHidden/>
    <w:unhideWhenUsed/>
    <w:qFormat/>
    <w:pPr>
      <w:keepNext/>
      <w:numPr>
        <w:ilvl w:val="5"/>
        <w:numId w:val="1"/>
      </w:numPr>
      <w:spacing w:line="240" w:lineRule="exact"/>
      <w:jc w:val="both"/>
      <w:outlineLvl w:val="5"/>
    </w:pPr>
    <w:rPr>
      <w:rFonts w:ascii="Arial" w:hAnsi="Arial" w:cs="Arial"/>
      <w:b/>
      <w:sz w:val="22"/>
    </w:rPr>
  </w:style>
  <w:style w:type="paragraph" w:styleId="Heading7">
    <w:name w:val="heading 7"/>
    <w:basedOn w:val="Normal"/>
    <w:next w:val="Normal"/>
    <w:qFormat/>
    <w:pPr>
      <w:keepNext/>
      <w:widowControl w:val="0"/>
      <w:numPr>
        <w:ilvl w:val="6"/>
        <w:numId w:val="1"/>
      </w:numPr>
      <w:ind w:left="720"/>
      <w:outlineLvl w:val="6"/>
    </w:pPr>
    <w:rPr>
      <w:rFonts w:ascii="Arial" w:hAnsi="Arial" w:cs="Arial"/>
      <w:b/>
      <w:sz w:val="22"/>
    </w:rPr>
  </w:style>
  <w:style w:type="paragraph" w:styleId="Heading8">
    <w:name w:val="heading 8"/>
    <w:basedOn w:val="Normal"/>
    <w:next w:val="Normal"/>
    <w:qFormat/>
    <w:pPr>
      <w:keepNext/>
      <w:numPr>
        <w:ilvl w:val="7"/>
        <w:numId w:val="1"/>
      </w:numPr>
      <w:spacing w:line="360" w:lineRule="auto"/>
      <w:ind w:left="720"/>
      <w:jc w:val="both"/>
      <w:outlineLvl w:val="7"/>
    </w:pPr>
    <w:rPr>
      <w:rFonts w:ascii="Arial" w:hAnsi="Arial" w:cs="Arial"/>
      <w:b/>
      <w:smallCaps/>
      <w:sz w:val="22"/>
    </w:rPr>
  </w:style>
  <w:style w:type="paragraph" w:styleId="Heading9">
    <w:name w:val="heading 9"/>
    <w:basedOn w:val="Normal"/>
    <w:next w:val="Normal"/>
    <w:qFormat/>
    <w:pPr>
      <w:keepNext/>
      <w:numPr>
        <w:ilvl w:val="8"/>
        <w:numId w:val="1"/>
      </w:numPr>
      <w:outlineLvl w:val="8"/>
    </w:pPr>
    <w:rPr>
      <w:rFonts w:ascii="Century Gothic" w:hAnsi="Century Gothic" w:cs="Century Gothic"/>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qFormat/>
    <w:rPr>
      <w:rFonts w:ascii="Noto Sans Symbols;Calibri" w:eastAsia="Noto Sans Symbols;Calibri" w:hAnsi="Noto Sans Symbols;Calibri" w:cs="Noto Sans Symbols;Calibri"/>
      <w:shd w:val="clear" w:color="auto" w:fill="FFF2CC"/>
    </w:rPr>
  </w:style>
  <w:style w:type="character" w:customStyle="1" w:styleId="WW8Num1z1">
    <w:name w:val="WW8Num1z1"/>
    <w:qFormat/>
    <w:rPr>
      <w:rFonts w:ascii="Courier New" w:eastAsia="Courier New" w:hAnsi="Courier New" w:cs="Courier New"/>
      <w:shd w:val="clear" w:color="auto" w:fill="FFF2CC"/>
    </w:rPr>
  </w:style>
  <w:style w:type="character" w:customStyle="1" w:styleId="WW8Num2z0">
    <w:name w:val="WW8Num2z0"/>
    <w:qFormat/>
  </w:style>
  <w:style w:type="character" w:customStyle="1" w:styleId="WW8Num2z1">
    <w:name w:val="WW8Num2z1"/>
    <w:qFormat/>
    <w:rPr>
      <w:sz w:val="22"/>
      <w:szCs w:val="22"/>
    </w:rPr>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Times New Roman" w:eastAsia="Times New Roman" w:hAnsi="Times New Roman" w:cs="Times New Roman"/>
      <w:b w:val="0"/>
      <w:i w:val="0"/>
      <w:sz w:val="24"/>
      <w:szCs w:val="24"/>
    </w:rPr>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rPr>
      <w:rFonts w:ascii="Times New Roman" w:eastAsia="Times New Roman" w:hAnsi="Times New Roman" w:cs="Times New Roman"/>
      <w:b w:val="0"/>
      <w:i w:val="0"/>
      <w:sz w:val="24"/>
      <w:szCs w:val="24"/>
    </w:rPr>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5z0">
    <w:name w:val="WW8Num5z0"/>
    <w:qFormat/>
    <w:rPr>
      <w:rFonts w:ascii="Times New Roman" w:eastAsia="Times New Roman" w:hAnsi="Times New Roman" w:cs="Times New Roman"/>
      <w:b w:val="0"/>
      <w:i w:val="0"/>
      <w:sz w:val="24"/>
      <w:szCs w:val="24"/>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sz w:val="22"/>
      <w:szCs w:val="22"/>
    </w:rPr>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b w:val="0"/>
      <w:sz w:val="24"/>
      <w:szCs w:val="24"/>
    </w:rPr>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WW8Num9z0">
    <w:name w:val="WW8Num9z0"/>
    <w:qFormat/>
    <w:rPr>
      <w:rFonts w:ascii="Noto Sans Symbols;Calibri" w:eastAsia="Noto Sans Symbols;Calibri" w:hAnsi="Noto Sans Symbols;Calibri" w:cs="Noto Sans Symbols;Calibri"/>
    </w:rPr>
  </w:style>
  <w:style w:type="character" w:customStyle="1" w:styleId="WW8Num10z0">
    <w:name w:val="WW8Num10z0"/>
    <w:qFormat/>
    <w:rPr>
      <w:rFonts w:ascii="Noto Sans Symbols;Calibri" w:eastAsia="Noto Sans Symbols;Calibri" w:hAnsi="Noto Sans Symbols;Calibri" w:cs="Noto Sans Symbols;Calibri"/>
      <w:shd w:val="clear" w:color="auto" w:fill="FFF2CC"/>
    </w:rPr>
  </w:style>
  <w:style w:type="character" w:customStyle="1" w:styleId="WW8Num10z1">
    <w:name w:val="WW8Num10z1"/>
    <w:qFormat/>
    <w:rPr>
      <w:rFonts w:ascii="Courier New" w:eastAsia="Courier New" w:hAnsi="Courier New" w:cs="Courier New"/>
      <w:shd w:val="clear" w:color="auto" w:fill="FFF2CC"/>
    </w:rPr>
  </w:style>
  <w:style w:type="character" w:customStyle="1" w:styleId="WW8Num11z0">
    <w:name w:val="WW8Num11z0"/>
    <w:qFormat/>
    <w:rPr>
      <w:rFonts w:ascii="Noto Sans Symbols;Calibri" w:eastAsia="Noto Sans Symbols;Calibri" w:hAnsi="Noto Sans Symbols;Calibri" w:cs="Noto Sans Symbols;Calibri"/>
      <w:b w:val="0"/>
      <w:sz w:val="24"/>
      <w:szCs w:val="24"/>
      <w:highlight w:val="yellow"/>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rPr>
      <w:rFonts w:ascii="Noto Sans Symbols;Calibri" w:eastAsia="Noto Sans Symbols;Calibri" w:hAnsi="Noto Sans Symbols;Calibri" w:cs="Noto Sans Symbols;Calibri"/>
      <w:shd w:val="clear" w:color="auto" w:fill="FFF2CC"/>
    </w:rPr>
  </w:style>
  <w:style w:type="character" w:customStyle="1" w:styleId="WW8Num13z1">
    <w:name w:val="WW8Num13z1"/>
    <w:qFormat/>
    <w:rPr>
      <w:rFonts w:ascii="Courier New" w:eastAsia="Courier New" w:hAnsi="Courier New" w:cs="Courier New"/>
      <w:shd w:val="clear" w:color="auto" w:fill="FFF2CC"/>
    </w:rPr>
  </w:style>
  <w:style w:type="character" w:customStyle="1" w:styleId="WW8Num14z0">
    <w:name w:val="WW8Num14z0"/>
    <w:qFormat/>
    <w:rPr>
      <w:b w:val="0"/>
      <w:sz w:val="24"/>
      <w:szCs w:val="24"/>
    </w:rPr>
  </w:style>
  <w:style w:type="character" w:customStyle="1" w:styleId="WW8Num14z1">
    <w:name w:val="WW8Num14z1"/>
    <w:qFormat/>
    <w:rPr>
      <w:b/>
    </w:rPr>
  </w:style>
  <w:style w:type="character" w:customStyle="1" w:styleId="WW8Num15z0">
    <w:name w:val="WW8Num15z0"/>
    <w:qFormat/>
    <w:rPr>
      <w:rFonts w:ascii="Noto Sans Symbols;Calibri" w:eastAsia="Noto Sans Symbols;Calibri" w:hAnsi="Noto Sans Symbols;Calibri" w:cs="Noto Sans Symbols;Calibri"/>
    </w:rPr>
  </w:style>
  <w:style w:type="character" w:customStyle="1" w:styleId="WW8Num16z0">
    <w:name w:val="WW8Num16z0"/>
    <w:qFormat/>
    <w:rPr>
      <w:rFonts w:ascii="Noto Sans Symbols;Calibri" w:eastAsia="Noto Sans Symbols;Calibri" w:hAnsi="Noto Sans Symbols;Calibri" w:cs="Noto Sans Symbols;Calibri"/>
      <w:shd w:val="clear" w:color="auto" w:fill="auto"/>
    </w:rPr>
  </w:style>
  <w:style w:type="character" w:customStyle="1" w:styleId="WW8Num16z1">
    <w:name w:val="WW8Num16z1"/>
    <w:qFormat/>
    <w:rPr>
      <w:rFonts w:ascii="Noto Sans Symbols;Calibri" w:eastAsia="Noto Sans Symbols;Calibri" w:hAnsi="Noto Sans Symbols;Calibri" w:cs="Noto Sans Symbols;Calibri"/>
    </w:rPr>
  </w:style>
  <w:style w:type="character" w:customStyle="1" w:styleId="WW8Num17z0">
    <w:name w:val="WW8Num17z0"/>
    <w:qFormat/>
    <w:rPr>
      <w:rFonts w:ascii="Noto Sans Symbols;Calibri" w:eastAsia="Noto Sans Symbols;Calibri" w:hAnsi="Noto Sans Symbols;Calibri" w:cs="Noto Sans Symbols;Calibri"/>
      <w:shd w:val="clear" w:color="auto" w:fill="FFF2CC"/>
    </w:rPr>
  </w:style>
  <w:style w:type="character" w:customStyle="1" w:styleId="WW8Num18z0">
    <w:name w:val="WW8Num18z0"/>
    <w:qFormat/>
    <w:rPr>
      <w:rFonts w:ascii="Times New Roman" w:eastAsia="Times New Roman" w:hAnsi="Times New Roman" w:cs="Times New Roman"/>
    </w:rPr>
  </w:style>
  <w:style w:type="character" w:customStyle="1" w:styleId="WW8Num19z0">
    <w:name w:val="WW8Num19z0"/>
    <w:qFormat/>
    <w:rPr>
      <w:rFonts w:ascii="Noto Sans Symbols;Calibri" w:eastAsia="Noto Sans Symbols;Calibri" w:hAnsi="Noto Sans Symbols;Calibri" w:cs="Noto Sans Symbols;Calibri"/>
    </w:rPr>
  </w:style>
  <w:style w:type="character" w:customStyle="1" w:styleId="WW8Num19z1">
    <w:name w:val="WW8Num19z1"/>
    <w:qFormat/>
    <w:rPr>
      <w:rFonts w:ascii="Courier New" w:eastAsia="Courier New" w:hAnsi="Courier New" w:cs="Courier New"/>
    </w:rPr>
  </w:style>
  <w:style w:type="character" w:customStyle="1" w:styleId="WW8Num20z0">
    <w:name w:val="WW8Num20z0"/>
    <w:qFormat/>
  </w:style>
  <w:style w:type="character" w:customStyle="1" w:styleId="WW8Num20z1">
    <w:name w:val="WW8Num20z1"/>
    <w:qFormat/>
  </w:style>
  <w:style w:type="character" w:customStyle="1" w:styleId="WW8Num20z2">
    <w:name w:val="WW8Num20z2"/>
    <w:qFormat/>
  </w:style>
  <w:style w:type="character" w:customStyle="1" w:styleId="WW8Num20z3">
    <w:name w:val="WW8Num20z3"/>
    <w:qFormat/>
  </w:style>
  <w:style w:type="character" w:customStyle="1" w:styleId="WW8Num20z4">
    <w:name w:val="WW8Num20z4"/>
    <w:qFormat/>
  </w:style>
  <w:style w:type="character" w:customStyle="1" w:styleId="WW8Num20z5">
    <w:name w:val="WW8Num20z5"/>
    <w:qFormat/>
  </w:style>
  <w:style w:type="character" w:customStyle="1" w:styleId="WW8Num20z6">
    <w:name w:val="WW8Num20z6"/>
    <w:qFormat/>
  </w:style>
  <w:style w:type="character" w:customStyle="1" w:styleId="WW8Num20z7">
    <w:name w:val="WW8Num20z7"/>
    <w:qFormat/>
  </w:style>
  <w:style w:type="character" w:customStyle="1" w:styleId="WW8Num20z8">
    <w:name w:val="WW8Num20z8"/>
    <w:qFormat/>
  </w:style>
  <w:style w:type="character" w:customStyle="1" w:styleId="WW8Num21z0">
    <w:name w:val="WW8Num21z0"/>
    <w:qFormat/>
    <w:rPr>
      <w:rFonts w:ascii="Noto Sans Symbols;Calibri" w:eastAsia="Noto Sans Symbols;Calibri" w:hAnsi="Noto Sans Symbols;Calibri" w:cs="Noto Sans Symbols;Calibri"/>
    </w:rPr>
  </w:style>
  <w:style w:type="character" w:customStyle="1" w:styleId="WW8Num22z0">
    <w:name w:val="WW8Num22z0"/>
    <w:qFormat/>
    <w:rPr>
      <w:rFonts w:ascii="Noto Sans Symbols;Calibri" w:eastAsia="Noto Sans Symbols;Calibri" w:hAnsi="Noto Sans Symbols;Calibri" w:cs="Noto Sans Symbols;Calibri"/>
    </w:rPr>
  </w:style>
  <w:style w:type="character" w:customStyle="1" w:styleId="WW8Num22z1">
    <w:name w:val="WW8Num22z1"/>
    <w:qFormat/>
    <w:rPr>
      <w:rFonts w:ascii="Times New Roman" w:eastAsia="Times New Roman" w:hAnsi="Times New Roman" w:cs="Times New Roman"/>
      <w:sz w:val="22"/>
      <w:szCs w:val="22"/>
      <w:highlight w:val="yellow"/>
    </w:rPr>
  </w:style>
  <w:style w:type="character" w:customStyle="1" w:styleId="WW8Num23z0">
    <w:name w:val="WW8Num23z0"/>
    <w:qFormat/>
    <w:rPr>
      <w:rFonts w:ascii="Times New Roman" w:eastAsia="Times New Roman" w:hAnsi="Times New Roman" w:cs="Times New Roman"/>
      <w:b w:val="0"/>
      <w:i w:val="0"/>
      <w:sz w:val="24"/>
      <w:szCs w:val="24"/>
    </w:rPr>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b w:val="0"/>
      <w:sz w:val="24"/>
      <w:szCs w:val="24"/>
    </w:rPr>
  </w:style>
  <w:style w:type="character" w:customStyle="1" w:styleId="WW8Num24z1">
    <w:name w:val="WW8Num24z1"/>
    <w:qFormat/>
  </w:style>
  <w:style w:type="character" w:customStyle="1" w:styleId="WW8Num24z2">
    <w:name w:val="WW8Num24z2"/>
    <w:qFormat/>
  </w:style>
  <w:style w:type="character" w:customStyle="1" w:styleId="WW8Num24z3">
    <w:name w:val="WW8Num24z3"/>
    <w:qFormat/>
  </w:style>
  <w:style w:type="character" w:customStyle="1" w:styleId="WW8Num24z4">
    <w:name w:val="WW8Num24z4"/>
    <w:qFormat/>
  </w:style>
  <w:style w:type="character" w:customStyle="1" w:styleId="WW8Num24z5">
    <w:name w:val="WW8Num24z5"/>
    <w:qFormat/>
  </w:style>
  <w:style w:type="character" w:customStyle="1" w:styleId="WW8Num24z6">
    <w:name w:val="WW8Num24z6"/>
    <w:qFormat/>
  </w:style>
  <w:style w:type="character" w:customStyle="1" w:styleId="WW8Num24z7">
    <w:name w:val="WW8Num24z7"/>
    <w:qFormat/>
  </w:style>
  <w:style w:type="character" w:customStyle="1" w:styleId="WW8Num24z8">
    <w:name w:val="WW8Num24z8"/>
    <w:qFormat/>
  </w:style>
  <w:style w:type="character" w:customStyle="1" w:styleId="WW8Num25z0">
    <w:name w:val="WW8Num25z0"/>
    <w:qFormat/>
    <w:rPr>
      <w:rFonts w:ascii="Times New Roman" w:eastAsia="Times New Roman" w:hAnsi="Times New Roman" w:cs="Times New Roman"/>
      <w:b w:val="0"/>
      <w:sz w:val="24"/>
      <w:szCs w:val="24"/>
      <w:highlight w:val="yellow"/>
    </w:rPr>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rPr>
      <w:rFonts w:ascii="Noto Sans Symbols;Calibri" w:eastAsia="Noto Sans Symbols;Calibri" w:hAnsi="Noto Sans Symbols;Calibri" w:cs="Noto Sans Symbols;Calibri"/>
      <w:shd w:val="clear" w:color="auto" w:fill="FFF2CC"/>
    </w:rPr>
  </w:style>
  <w:style w:type="character" w:customStyle="1" w:styleId="WW8Num26z1">
    <w:name w:val="WW8Num26z1"/>
    <w:qFormat/>
    <w:rPr>
      <w:rFonts w:ascii="Courier New" w:eastAsia="Courier New" w:hAnsi="Courier New" w:cs="Courier New"/>
      <w:shd w:val="clear" w:color="auto" w:fill="FFF2CC"/>
    </w:rPr>
  </w:style>
  <w:style w:type="character" w:customStyle="1" w:styleId="WW8Num27z0">
    <w:name w:val="WW8Num27z0"/>
    <w:qFormat/>
    <w:rPr>
      <w:rFonts w:ascii="Noto Sans Symbols;Calibri" w:eastAsia="Noto Sans Symbols;Calibri" w:hAnsi="Noto Sans Symbols;Calibri" w:cs="Noto Sans Symbols;Calibri"/>
      <w:sz w:val="21"/>
      <w:szCs w:val="21"/>
      <w:highlight w:val="white"/>
      <w:shd w:val="clear" w:color="auto" w:fill="auto"/>
    </w:rPr>
  </w:style>
  <w:style w:type="character" w:customStyle="1" w:styleId="WW8Num27z1">
    <w:name w:val="WW8Num27z1"/>
    <w:qFormat/>
    <w:rPr>
      <w:rFonts w:ascii="Noto Sans Symbols;Calibri" w:eastAsia="Noto Sans Symbols;Calibri" w:hAnsi="Noto Sans Symbols;Calibri" w:cs="Noto Sans Symbols;Calibri"/>
    </w:rPr>
  </w:style>
  <w:style w:type="character" w:customStyle="1" w:styleId="WW8Num28z0">
    <w:name w:val="WW8Num28z0"/>
    <w:qFormat/>
    <w:rPr>
      <w:rFonts w:ascii="Noto Sans Symbols;Calibri" w:eastAsia="Noto Sans Symbols;Calibri" w:hAnsi="Noto Sans Symbols;Calibri" w:cs="Noto Sans Symbols;Calibri"/>
      <w:shd w:val="clear" w:color="auto" w:fill="FFF2CC"/>
    </w:rPr>
  </w:style>
  <w:style w:type="character" w:customStyle="1" w:styleId="WW8Num28z1">
    <w:name w:val="WW8Num28z1"/>
    <w:qFormat/>
    <w:rPr>
      <w:rFonts w:ascii="Courier New" w:eastAsia="Courier New" w:hAnsi="Courier New" w:cs="Courier New"/>
    </w:rPr>
  </w:style>
  <w:style w:type="character" w:customStyle="1" w:styleId="WW8Num29z0">
    <w:name w:val="WW8Num29z0"/>
    <w:qFormat/>
    <w:rPr>
      <w:rFonts w:ascii="Times New Roman" w:eastAsia="Times New Roman" w:hAnsi="Times New Roman" w:cs="Times New Roman"/>
      <w:b w:val="0"/>
      <w:sz w:val="24"/>
      <w:szCs w:val="24"/>
    </w:rPr>
  </w:style>
  <w:style w:type="character" w:customStyle="1" w:styleId="WW8Num29z1">
    <w:name w:val="WW8Num29z1"/>
    <w:qFormat/>
    <w:rPr>
      <w:rFonts w:ascii="Times New Roman" w:eastAsia="Times New Roman" w:hAnsi="Times New Roman" w:cs="Times New Roman"/>
    </w:rPr>
  </w:style>
  <w:style w:type="character" w:customStyle="1" w:styleId="WW8Num30z0">
    <w:name w:val="WW8Num30z0"/>
    <w:qFormat/>
    <w:rPr>
      <w:rFonts w:ascii="Times New Roman" w:eastAsia="Times New Roman" w:hAnsi="Times New Roman" w:cs="Times New Roman"/>
      <w:b w:val="0"/>
      <w:sz w:val="22"/>
      <w:szCs w:val="22"/>
    </w:rPr>
  </w:style>
  <w:style w:type="character" w:customStyle="1" w:styleId="WW8Num30z1">
    <w:name w:val="WW8Num30z1"/>
    <w:qFormat/>
    <w:rPr>
      <w:rFonts w:ascii="Times New Roman" w:eastAsia="Times New Roman" w:hAnsi="Times New Roman" w:cs="Times New Roman"/>
    </w:rPr>
  </w:style>
  <w:style w:type="character" w:customStyle="1" w:styleId="WW8Num31z0">
    <w:name w:val="WW8Num31z0"/>
    <w:qFormat/>
    <w:rPr>
      <w:rFonts w:ascii="Noto Sans Symbols;Calibri" w:eastAsia="Noto Sans Symbols;Calibri" w:hAnsi="Noto Sans Symbols;Calibri" w:cs="Noto Sans Symbols;Calibri"/>
      <w:color w:val="000000"/>
      <w:sz w:val="22"/>
      <w:szCs w:val="22"/>
    </w:rPr>
  </w:style>
  <w:style w:type="character" w:customStyle="1" w:styleId="WW8Num31z1">
    <w:name w:val="WW8Num31z1"/>
    <w:qFormat/>
    <w:rPr>
      <w:rFonts w:ascii="Courier New" w:eastAsia="Courier New" w:hAnsi="Courier New" w:cs="Courier New"/>
    </w:rPr>
  </w:style>
  <w:style w:type="character" w:customStyle="1" w:styleId="WW8Num32z0">
    <w:name w:val="WW8Num32z0"/>
    <w:qFormat/>
    <w:rPr>
      <w:rFonts w:ascii="Noto Sans Symbols;Calibri" w:eastAsia="Noto Sans Symbols;Calibri" w:hAnsi="Noto Sans Symbols;Calibri" w:cs="Noto Sans Symbols;Calibri"/>
      <w:highlight w:val="white"/>
    </w:rPr>
  </w:style>
  <w:style w:type="character" w:customStyle="1" w:styleId="WW8Num33z0">
    <w:name w:val="WW8Num33z0"/>
    <w:qFormat/>
  </w:style>
  <w:style w:type="character" w:customStyle="1" w:styleId="WW8Num33z1">
    <w:name w:val="WW8Num33z1"/>
    <w:qFormat/>
  </w:style>
  <w:style w:type="character" w:customStyle="1" w:styleId="WW8Num33z2">
    <w:name w:val="WW8Num33z2"/>
    <w:qFormat/>
  </w:style>
  <w:style w:type="character" w:customStyle="1" w:styleId="WW8Num33z3">
    <w:name w:val="WW8Num33z3"/>
    <w:qFormat/>
  </w:style>
  <w:style w:type="character" w:customStyle="1" w:styleId="WW8Num33z4">
    <w:name w:val="WW8Num33z4"/>
    <w:qFormat/>
  </w:style>
  <w:style w:type="character" w:customStyle="1" w:styleId="WW8Num33z5">
    <w:name w:val="WW8Num33z5"/>
    <w:qFormat/>
  </w:style>
  <w:style w:type="character" w:customStyle="1" w:styleId="WW8Num33z6">
    <w:name w:val="WW8Num33z6"/>
    <w:qFormat/>
  </w:style>
  <w:style w:type="character" w:customStyle="1" w:styleId="WW8Num33z7">
    <w:name w:val="WW8Num33z7"/>
    <w:qFormat/>
  </w:style>
  <w:style w:type="character" w:customStyle="1" w:styleId="WW8Num33z8">
    <w:name w:val="WW8Num33z8"/>
    <w:qFormat/>
  </w:style>
  <w:style w:type="character" w:customStyle="1" w:styleId="WW8Num34z0">
    <w:name w:val="WW8Num34z0"/>
    <w:qFormat/>
    <w:rPr>
      <w:rFonts w:ascii="Noto Sans Symbols;Calibri" w:eastAsia="Noto Sans Symbols;Calibri" w:hAnsi="Noto Sans Symbols;Calibri" w:cs="Noto Sans Symbols;Calibri"/>
    </w:rPr>
  </w:style>
  <w:style w:type="character" w:customStyle="1" w:styleId="WW8Num34z1">
    <w:name w:val="WW8Num34z1"/>
    <w:qFormat/>
    <w:rPr>
      <w:rFonts w:ascii="Courier New" w:eastAsia="Courier New" w:hAnsi="Courier New" w:cs="Courier New"/>
    </w:rPr>
  </w:style>
  <w:style w:type="character" w:customStyle="1" w:styleId="WW8Num35z0">
    <w:name w:val="WW8Num35z0"/>
    <w:qFormat/>
    <w:rPr>
      <w:rFonts w:ascii="Noto Sans Symbols;Calibri" w:eastAsia="Noto Sans Symbols;Calibri" w:hAnsi="Noto Sans Symbols;Calibri" w:cs="Noto Sans Symbols;Calibri"/>
      <w:shd w:val="clear" w:color="auto" w:fill="FFF2CC"/>
    </w:rPr>
  </w:style>
  <w:style w:type="character" w:customStyle="1" w:styleId="WW8Num35z1">
    <w:name w:val="WW8Num35z1"/>
    <w:qFormat/>
    <w:rPr>
      <w:rFonts w:ascii="Courier New" w:eastAsia="Courier New" w:hAnsi="Courier New" w:cs="Courier New"/>
    </w:rPr>
  </w:style>
  <w:style w:type="character" w:customStyle="1" w:styleId="WW8Num36z0">
    <w:name w:val="WW8Num36z0"/>
    <w:qFormat/>
    <w:rPr>
      <w:rFonts w:ascii="Noto Sans Symbols;Calibri" w:eastAsia="Noto Sans Symbols;Calibri" w:hAnsi="Noto Sans Symbols;Calibri" w:cs="Noto Sans Symbols;Calibri"/>
      <w:color w:val="000000"/>
    </w:rPr>
  </w:style>
  <w:style w:type="character" w:customStyle="1" w:styleId="WW8Num36z1">
    <w:name w:val="WW8Num36z1"/>
    <w:qFormat/>
    <w:rPr>
      <w:rFonts w:ascii="Courier New" w:eastAsia="Courier New" w:hAnsi="Courier New" w:cs="Courier New"/>
    </w:rPr>
  </w:style>
  <w:style w:type="character" w:customStyle="1" w:styleId="WW8Num37z0">
    <w:name w:val="WW8Num37z0"/>
    <w:qFormat/>
    <w:rPr>
      <w:rFonts w:ascii="Times New Roman" w:eastAsia="Times New Roman" w:hAnsi="Times New Roman" w:cs="Times New Roman"/>
      <w:b w:val="0"/>
      <w:sz w:val="24"/>
      <w:szCs w:val="24"/>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38z0">
    <w:name w:val="WW8Num38z0"/>
    <w:qFormat/>
    <w:rPr>
      <w:rFonts w:ascii="Times New Roman" w:hAnsi="Times New Roman" w:cs="Times New Roman"/>
      <w:b/>
    </w:rPr>
  </w:style>
  <w:style w:type="character" w:customStyle="1" w:styleId="WW8Num38z1">
    <w:name w:val="WW8Num38z1"/>
    <w:qFormat/>
    <w:rPr>
      <w:sz w:val="22"/>
      <w:szCs w:val="22"/>
    </w:rPr>
  </w:style>
  <w:style w:type="character" w:customStyle="1" w:styleId="WW8Num38z2">
    <w:name w:val="WW8Num38z2"/>
    <w:qFormat/>
  </w:style>
  <w:style w:type="character" w:customStyle="1" w:styleId="WW8Num38z3">
    <w:name w:val="WW8Num38z3"/>
    <w:qFormat/>
  </w:style>
  <w:style w:type="character" w:customStyle="1" w:styleId="WW8Num38z4">
    <w:name w:val="WW8Num38z4"/>
    <w:qFormat/>
  </w:style>
  <w:style w:type="character" w:customStyle="1" w:styleId="WW8Num38z5">
    <w:name w:val="WW8Num38z5"/>
    <w:qFormat/>
  </w:style>
  <w:style w:type="character" w:customStyle="1" w:styleId="WW8Num38z6">
    <w:name w:val="WW8Num38z6"/>
    <w:qFormat/>
  </w:style>
  <w:style w:type="character" w:customStyle="1" w:styleId="WW8Num38z7">
    <w:name w:val="WW8Num38z7"/>
    <w:qFormat/>
  </w:style>
  <w:style w:type="character" w:customStyle="1" w:styleId="WW8Num38z8">
    <w:name w:val="WW8Num38z8"/>
    <w:qFormat/>
  </w:style>
  <w:style w:type="character" w:customStyle="1" w:styleId="WW8Num39z0">
    <w:name w:val="WW8Num39z0"/>
    <w:qFormat/>
  </w:style>
  <w:style w:type="character" w:customStyle="1" w:styleId="WW8Num39z1">
    <w:name w:val="WW8Num39z1"/>
    <w:qFormat/>
  </w:style>
  <w:style w:type="character" w:customStyle="1" w:styleId="WW8Num39z2">
    <w:name w:val="WW8Num39z2"/>
    <w:qFormat/>
  </w:style>
  <w:style w:type="character" w:customStyle="1" w:styleId="WW8Num39z3">
    <w:name w:val="WW8Num39z3"/>
    <w:qFormat/>
  </w:style>
  <w:style w:type="character" w:customStyle="1" w:styleId="WW8Num39z4">
    <w:name w:val="WW8Num39z4"/>
    <w:qFormat/>
  </w:style>
  <w:style w:type="character" w:customStyle="1" w:styleId="WW8Num39z5">
    <w:name w:val="WW8Num39z5"/>
    <w:qFormat/>
  </w:style>
  <w:style w:type="character" w:customStyle="1" w:styleId="WW8Num39z6">
    <w:name w:val="WW8Num39z6"/>
    <w:qFormat/>
  </w:style>
  <w:style w:type="character" w:customStyle="1" w:styleId="WW8Num39z7">
    <w:name w:val="WW8Num39z7"/>
    <w:qFormat/>
  </w:style>
  <w:style w:type="character" w:customStyle="1" w:styleId="WW8Num39z8">
    <w:name w:val="WW8Num39z8"/>
    <w:qFormat/>
  </w:style>
  <w:style w:type="character" w:customStyle="1" w:styleId="WW8Num40z0">
    <w:name w:val="WW8Num40z0"/>
    <w:qFormat/>
    <w:rPr>
      <w:rFonts w:ascii="Calibri" w:eastAsia="Calibri" w:hAnsi="Calibri" w:cs="Calibri"/>
    </w:rPr>
  </w:style>
  <w:style w:type="character" w:customStyle="1" w:styleId="WW8Num40z1">
    <w:name w:val="WW8Num40z1"/>
    <w:qFormat/>
  </w:style>
  <w:style w:type="character" w:customStyle="1" w:styleId="WW8Num40z2">
    <w:name w:val="WW8Num40z2"/>
    <w:qFormat/>
  </w:style>
  <w:style w:type="character" w:customStyle="1" w:styleId="WW8Num40z3">
    <w:name w:val="WW8Num40z3"/>
    <w:qFormat/>
  </w:style>
  <w:style w:type="character" w:customStyle="1" w:styleId="WW8Num40z4">
    <w:name w:val="WW8Num40z4"/>
    <w:qFormat/>
  </w:style>
  <w:style w:type="character" w:customStyle="1" w:styleId="WW8Num40z5">
    <w:name w:val="WW8Num40z5"/>
    <w:qFormat/>
  </w:style>
  <w:style w:type="character" w:customStyle="1" w:styleId="WW8Num40z6">
    <w:name w:val="WW8Num40z6"/>
    <w:qFormat/>
  </w:style>
  <w:style w:type="character" w:customStyle="1" w:styleId="WW8Num40z7">
    <w:name w:val="WW8Num40z7"/>
    <w:qFormat/>
  </w:style>
  <w:style w:type="character" w:customStyle="1" w:styleId="WW8Num40z8">
    <w:name w:val="WW8Num40z8"/>
    <w:qFormat/>
  </w:style>
  <w:style w:type="character" w:customStyle="1" w:styleId="WW8Num41z0">
    <w:name w:val="WW8Num41z0"/>
    <w:qFormat/>
    <w:rPr>
      <w:rFonts w:ascii="Calibri" w:eastAsia="Calibri" w:hAnsi="Calibri" w:cs="Calibri"/>
    </w:rPr>
  </w:style>
  <w:style w:type="character" w:customStyle="1" w:styleId="WW8Num41z1">
    <w:name w:val="WW8Num41z1"/>
    <w:qFormat/>
  </w:style>
  <w:style w:type="character" w:customStyle="1" w:styleId="WW8Num41z2">
    <w:name w:val="WW8Num41z2"/>
    <w:qFormat/>
  </w:style>
  <w:style w:type="character" w:customStyle="1" w:styleId="WW8Num41z3">
    <w:name w:val="WW8Num41z3"/>
    <w:qFormat/>
  </w:style>
  <w:style w:type="character" w:customStyle="1" w:styleId="WW8Num41z4">
    <w:name w:val="WW8Num41z4"/>
    <w:qFormat/>
  </w:style>
  <w:style w:type="character" w:customStyle="1" w:styleId="WW8Num41z5">
    <w:name w:val="WW8Num41z5"/>
    <w:qFormat/>
  </w:style>
  <w:style w:type="character" w:customStyle="1" w:styleId="WW8Num41z6">
    <w:name w:val="WW8Num41z6"/>
    <w:qFormat/>
  </w:style>
  <w:style w:type="character" w:customStyle="1" w:styleId="WW8Num41z7">
    <w:name w:val="WW8Num41z7"/>
    <w:qFormat/>
  </w:style>
  <w:style w:type="character" w:customStyle="1" w:styleId="WW8Num41z8">
    <w:name w:val="WW8Num41z8"/>
    <w:qFormat/>
  </w:style>
  <w:style w:type="character" w:customStyle="1" w:styleId="WW8Num42z0">
    <w:name w:val="WW8Num42z0"/>
    <w:qFormat/>
    <w:rPr>
      <w:rFonts w:ascii="Times New Roman" w:eastAsia="Times New Roman" w:hAnsi="Times New Roman" w:cs="Times New Roman"/>
      <w:b w:val="0"/>
      <w:i w:val="0"/>
      <w:sz w:val="24"/>
      <w:szCs w:val="24"/>
    </w:rPr>
  </w:style>
  <w:style w:type="character" w:customStyle="1" w:styleId="WW8Num42z1">
    <w:name w:val="WW8Num42z1"/>
    <w:qFormat/>
  </w:style>
  <w:style w:type="character" w:customStyle="1" w:styleId="WW8Num42z2">
    <w:name w:val="WW8Num42z2"/>
    <w:qFormat/>
  </w:style>
  <w:style w:type="character" w:customStyle="1" w:styleId="WW8Num42z3">
    <w:name w:val="WW8Num42z3"/>
    <w:qFormat/>
  </w:style>
  <w:style w:type="character" w:customStyle="1" w:styleId="WW8Num42z4">
    <w:name w:val="WW8Num42z4"/>
    <w:qFormat/>
  </w:style>
  <w:style w:type="character" w:customStyle="1" w:styleId="WW8Num42z5">
    <w:name w:val="WW8Num42z5"/>
    <w:qFormat/>
  </w:style>
  <w:style w:type="character" w:customStyle="1" w:styleId="WW8Num42z6">
    <w:name w:val="WW8Num42z6"/>
    <w:qFormat/>
  </w:style>
  <w:style w:type="character" w:customStyle="1" w:styleId="WW8Num42z7">
    <w:name w:val="WW8Num42z7"/>
    <w:qFormat/>
  </w:style>
  <w:style w:type="character" w:customStyle="1" w:styleId="WW8Num42z8">
    <w:name w:val="WW8Num42z8"/>
    <w:qFormat/>
  </w:style>
  <w:style w:type="character" w:customStyle="1" w:styleId="WW8Num43z0">
    <w:name w:val="WW8Num43z0"/>
    <w:qFormat/>
    <w:rPr>
      <w:rFonts w:ascii="Times New Roman" w:eastAsia="Times New Roman" w:hAnsi="Times New Roman" w:cs="Times New Roman"/>
      <w:b w:val="0"/>
      <w:i w:val="0"/>
      <w:sz w:val="24"/>
      <w:szCs w:val="24"/>
    </w:rPr>
  </w:style>
  <w:style w:type="character" w:customStyle="1" w:styleId="WW8Num43z1">
    <w:name w:val="WW8Num43z1"/>
    <w:qFormat/>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WW8Num44z0">
    <w:name w:val="WW8Num44z0"/>
    <w:qFormat/>
  </w:style>
  <w:style w:type="character" w:customStyle="1" w:styleId="WW8Num44z1">
    <w:name w:val="WW8Num44z1"/>
    <w:qFormat/>
  </w:style>
  <w:style w:type="character" w:customStyle="1" w:styleId="WW8Num44z2">
    <w:name w:val="WW8Num44z2"/>
    <w:qFormat/>
  </w:style>
  <w:style w:type="character" w:customStyle="1" w:styleId="WW8Num44z3">
    <w:name w:val="WW8Num44z3"/>
    <w:qFormat/>
  </w:style>
  <w:style w:type="character" w:customStyle="1" w:styleId="WW8Num44z4">
    <w:name w:val="WW8Num44z4"/>
    <w:qFormat/>
  </w:style>
  <w:style w:type="character" w:customStyle="1" w:styleId="WW8Num44z5">
    <w:name w:val="WW8Num44z5"/>
    <w:qFormat/>
  </w:style>
  <w:style w:type="character" w:customStyle="1" w:styleId="WW8Num44z6">
    <w:name w:val="WW8Num44z6"/>
    <w:qFormat/>
  </w:style>
  <w:style w:type="character" w:customStyle="1" w:styleId="WW8Num44z7">
    <w:name w:val="WW8Num44z7"/>
    <w:qFormat/>
  </w:style>
  <w:style w:type="character" w:customStyle="1" w:styleId="WW8Num44z8">
    <w:name w:val="WW8Num44z8"/>
    <w:qFormat/>
  </w:style>
  <w:style w:type="character" w:customStyle="1" w:styleId="WW8Num45z0">
    <w:name w:val="WW8Num45z0"/>
    <w:qFormat/>
    <w:rPr>
      <w:rFonts w:ascii="Times New Roman" w:eastAsia="Times New Roman" w:hAnsi="Times New Roman" w:cs="Times New Roman"/>
      <w:b w:val="0"/>
      <w:i w:val="0"/>
      <w:sz w:val="24"/>
      <w:szCs w:val="24"/>
    </w:rPr>
  </w:style>
  <w:style w:type="character" w:customStyle="1" w:styleId="WW8Num45z1">
    <w:name w:val="WW8Num45z1"/>
    <w:qFormat/>
    <w:rPr>
      <w:sz w:val="22"/>
      <w:szCs w:val="22"/>
    </w:rPr>
  </w:style>
  <w:style w:type="character" w:customStyle="1" w:styleId="WW8Num45z2">
    <w:name w:val="WW8Num45z2"/>
    <w:qFormat/>
  </w:style>
  <w:style w:type="character" w:customStyle="1" w:styleId="WW8Num45z3">
    <w:name w:val="WW8Num45z3"/>
    <w:qFormat/>
  </w:style>
  <w:style w:type="character" w:customStyle="1" w:styleId="WW8Num45z4">
    <w:name w:val="WW8Num45z4"/>
    <w:qFormat/>
  </w:style>
  <w:style w:type="character" w:customStyle="1" w:styleId="WW8Num45z5">
    <w:name w:val="WW8Num45z5"/>
    <w:qFormat/>
  </w:style>
  <w:style w:type="character" w:customStyle="1" w:styleId="WW8Num45z6">
    <w:name w:val="WW8Num45z6"/>
    <w:qFormat/>
  </w:style>
  <w:style w:type="character" w:customStyle="1" w:styleId="WW8Num45z7">
    <w:name w:val="WW8Num45z7"/>
    <w:qFormat/>
  </w:style>
  <w:style w:type="character" w:customStyle="1" w:styleId="WW8Num45z8">
    <w:name w:val="WW8Num45z8"/>
    <w:qFormat/>
  </w:style>
  <w:style w:type="character" w:customStyle="1" w:styleId="WW8Num46z0">
    <w:name w:val="WW8Num46z0"/>
    <w:qFormat/>
  </w:style>
  <w:style w:type="character" w:customStyle="1" w:styleId="WW8Num46z1">
    <w:name w:val="WW8Num46z1"/>
    <w:qFormat/>
  </w:style>
  <w:style w:type="character" w:customStyle="1" w:styleId="WW8Num46z2">
    <w:name w:val="WW8Num46z2"/>
    <w:qFormat/>
  </w:style>
  <w:style w:type="character" w:customStyle="1" w:styleId="WW8Num46z3">
    <w:name w:val="WW8Num46z3"/>
    <w:qFormat/>
  </w:style>
  <w:style w:type="character" w:customStyle="1" w:styleId="WW8Num46z4">
    <w:name w:val="WW8Num46z4"/>
    <w:qFormat/>
  </w:style>
  <w:style w:type="character" w:customStyle="1" w:styleId="WW8Num46z5">
    <w:name w:val="WW8Num46z5"/>
    <w:qFormat/>
  </w:style>
  <w:style w:type="character" w:customStyle="1" w:styleId="WW8Num46z6">
    <w:name w:val="WW8Num46z6"/>
    <w:qFormat/>
  </w:style>
  <w:style w:type="character" w:customStyle="1" w:styleId="WW8Num46z7">
    <w:name w:val="WW8Num46z7"/>
    <w:qFormat/>
  </w:style>
  <w:style w:type="character" w:customStyle="1" w:styleId="WW8Num46z8">
    <w:name w:val="WW8Num46z8"/>
    <w:qFormat/>
  </w:style>
  <w:style w:type="character" w:customStyle="1" w:styleId="WW8Num47z0">
    <w:name w:val="WW8Num47z0"/>
    <w:qFormat/>
    <w:rPr>
      <w:rFonts w:ascii="Noto Sans Symbols;Calibri" w:eastAsia="Noto Sans Symbols;Calibri" w:hAnsi="Noto Sans Symbols;Calibri" w:cs="Noto Sans Symbols;Calibri"/>
      <w:shd w:val="clear" w:color="auto" w:fill="auto"/>
    </w:rPr>
  </w:style>
  <w:style w:type="character" w:customStyle="1" w:styleId="WW8Num47z1">
    <w:name w:val="WW8Num47z1"/>
    <w:qFormat/>
    <w:rPr>
      <w:rFonts w:ascii="Noto Sans Symbols;Calibri" w:eastAsia="Noto Sans Symbols;Calibri" w:hAnsi="Noto Sans Symbols;Calibri" w:cs="Noto Sans Symbols;Calibri"/>
    </w:rPr>
  </w:style>
  <w:style w:type="character" w:customStyle="1" w:styleId="WW8Num48z0">
    <w:name w:val="WW8Num48z0"/>
    <w:qFormat/>
  </w:style>
  <w:style w:type="character" w:customStyle="1" w:styleId="WW8Num48z1">
    <w:name w:val="WW8Num48z1"/>
    <w:qFormat/>
  </w:style>
  <w:style w:type="character" w:customStyle="1" w:styleId="WW8Num48z2">
    <w:name w:val="WW8Num48z2"/>
    <w:qFormat/>
  </w:style>
  <w:style w:type="character" w:customStyle="1" w:styleId="WW8Num48z3">
    <w:name w:val="WW8Num48z3"/>
    <w:qFormat/>
  </w:style>
  <w:style w:type="character" w:customStyle="1" w:styleId="WW8Num48z4">
    <w:name w:val="WW8Num48z4"/>
    <w:qFormat/>
  </w:style>
  <w:style w:type="character" w:customStyle="1" w:styleId="WW8Num48z5">
    <w:name w:val="WW8Num48z5"/>
    <w:qFormat/>
  </w:style>
  <w:style w:type="character" w:customStyle="1" w:styleId="WW8Num48z6">
    <w:name w:val="WW8Num48z6"/>
    <w:qFormat/>
  </w:style>
  <w:style w:type="character" w:customStyle="1" w:styleId="WW8Num48z7">
    <w:name w:val="WW8Num48z7"/>
    <w:qFormat/>
  </w:style>
  <w:style w:type="character" w:customStyle="1" w:styleId="WW8Num48z8">
    <w:name w:val="WW8Num48z8"/>
    <w:qFormat/>
  </w:style>
  <w:style w:type="character" w:customStyle="1" w:styleId="WW8Num49z0">
    <w:name w:val="WW8Num49z0"/>
    <w:qFormat/>
    <w:rPr>
      <w:rFonts w:ascii="Times New Roman" w:eastAsia="Times New Roman" w:hAnsi="Times New Roman" w:cs="Times New Roman"/>
      <w:sz w:val="22"/>
      <w:szCs w:val="22"/>
    </w:rPr>
  </w:style>
  <w:style w:type="character" w:customStyle="1" w:styleId="WW8Num50z0">
    <w:name w:val="WW8Num50z0"/>
    <w:qFormat/>
    <w:rPr>
      <w:rFonts w:ascii="Noto Sans Symbols;Calibri" w:eastAsia="Noto Sans Symbols;Calibri" w:hAnsi="Noto Sans Symbols;Calibri" w:cs="Noto Sans Symbols;Calibri"/>
      <w:shd w:val="clear" w:color="auto" w:fill="FFF2CC"/>
    </w:rPr>
  </w:style>
  <w:style w:type="character" w:customStyle="1" w:styleId="WW8Num50z1">
    <w:name w:val="WW8Num50z1"/>
    <w:qFormat/>
    <w:rPr>
      <w:rFonts w:ascii="Courier New" w:eastAsia="Courier New" w:hAnsi="Courier New" w:cs="Courier New"/>
      <w:shd w:val="clear" w:color="auto" w:fill="FFF2CC"/>
    </w:rPr>
  </w:style>
  <w:style w:type="character" w:customStyle="1" w:styleId="WW8Num51z0">
    <w:name w:val="WW8Num51z0"/>
    <w:qFormat/>
    <w:rPr>
      <w:rFonts w:ascii="Noto Sans Symbols;Calibri" w:eastAsia="Noto Sans Symbols;Calibri" w:hAnsi="Noto Sans Symbols;Calibri" w:cs="Noto Sans Symbols;Calibri"/>
      <w:shd w:val="clear" w:color="auto" w:fill="FFF2CC"/>
    </w:rPr>
  </w:style>
  <w:style w:type="character" w:customStyle="1" w:styleId="WW8Num51z1">
    <w:name w:val="WW8Num51z1"/>
    <w:qFormat/>
    <w:rPr>
      <w:rFonts w:ascii="Courier New" w:eastAsia="Courier New" w:hAnsi="Courier New" w:cs="Courier New"/>
    </w:rPr>
  </w:style>
  <w:style w:type="character" w:customStyle="1" w:styleId="WW8Num52z0">
    <w:name w:val="WW8Num52z0"/>
    <w:qFormat/>
    <w:rPr>
      <w:sz w:val="22"/>
      <w:szCs w:val="22"/>
    </w:rPr>
  </w:style>
  <w:style w:type="character" w:customStyle="1" w:styleId="WW8Num52z1">
    <w:name w:val="WW8Num52z1"/>
    <w:qFormat/>
    <w:rPr>
      <w:sz w:val="22"/>
      <w:szCs w:val="22"/>
    </w:rPr>
  </w:style>
  <w:style w:type="character" w:customStyle="1" w:styleId="WW8Num52z2">
    <w:name w:val="WW8Num52z2"/>
    <w:qFormat/>
  </w:style>
  <w:style w:type="character" w:customStyle="1" w:styleId="WW8Num52z3">
    <w:name w:val="WW8Num52z3"/>
    <w:qFormat/>
  </w:style>
  <w:style w:type="character" w:customStyle="1" w:styleId="WW8Num52z4">
    <w:name w:val="WW8Num52z4"/>
    <w:qFormat/>
  </w:style>
  <w:style w:type="character" w:customStyle="1" w:styleId="WW8Num52z5">
    <w:name w:val="WW8Num52z5"/>
    <w:qFormat/>
  </w:style>
  <w:style w:type="character" w:customStyle="1" w:styleId="WW8Num52z6">
    <w:name w:val="WW8Num52z6"/>
    <w:qFormat/>
  </w:style>
  <w:style w:type="character" w:customStyle="1" w:styleId="WW8Num52z7">
    <w:name w:val="WW8Num52z7"/>
    <w:qFormat/>
  </w:style>
  <w:style w:type="character" w:customStyle="1" w:styleId="WW8Num52z8">
    <w:name w:val="WW8Num52z8"/>
    <w:qFormat/>
  </w:style>
  <w:style w:type="character" w:customStyle="1" w:styleId="WW8Num53z0">
    <w:name w:val="WW8Num53z0"/>
    <w:qFormat/>
    <w:rPr>
      <w:rFonts w:ascii="Noto Sans Symbols;Calibri" w:eastAsia="Noto Sans Symbols;Calibri" w:hAnsi="Noto Sans Symbols;Calibri" w:cs="Noto Sans Symbols;Calibri"/>
    </w:rPr>
  </w:style>
  <w:style w:type="character" w:customStyle="1" w:styleId="WW8Num54z0">
    <w:name w:val="WW8Num54z0"/>
    <w:qFormat/>
    <w:rPr>
      <w:rFonts w:ascii="Times New Roman" w:eastAsia="Times New Roman" w:hAnsi="Times New Roman" w:cs="Times New Roman"/>
      <w:b w:val="0"/>
      <w:i w:val="0"/>
      <w:sz w:val="24"/>
      <w:szCs w:val="24"/>
    </w:rPr>
  </w:style>
  <w:style w:type="character" w:customStyle="1" w:styleId="WW8Num54z1">
    <w:name w:val="WW8Num54z1"/>
    <w:qFormat/>
  </w:style>
  <w:style w:type="character" w:customStyle="1" w:styleId="WW8Num54z2">
    <w:name w:val="WW8Num54z2"/>
    <w:qFormat/>
  </w:style>
  <w:style w:type="character" w:customStyle="1" w:styleId="WW8Num54z3">
    <w:name w:val="WW8Num54z3"/>
    <w:qFormat/>
  </w:style>
  <w:style w:type="character" w:customStyle="1" w:styleId="WW8Num54z4">
    <w:name w:val="WW8Num54z4"/>
    <w:qFormat/>
  </w:style>
  <w:style w:type="character" w:customStyle="1" w:styleId="WW8Num54z5">
    <w:name w:val="WW8Num54z5"/>
    <w:qFormat/>
  </w:style>
  <w:style w:type="character" w:customStyle="1" w:styleId="WW8Num54z6">
    <w:name w:val="WW8Num54z6"/>
    <w:qFormat/>
  </w:style>
  <w:style w:type="character" w:customStyle="1" w:styleId="WW8Num54z7">
    <w:name w:val="WW8Num54z7"/>
    <w:qFormat/>
  </w:style>
  <w:style w:type="character" w:customStyle="1" w:styleId="WW8Num54z8">
    <w:name w:val="WW8Num54z8"/>
    <w:qFormat/>
  </w:style>
  <w:style w:type="character" w:customStyle="1" w:styleId="WW8Num55z0">
    <w:name w:val="WW8Num55z0"/>
    <w:qFormat/>
    <w:rPr>
      <w:rFonts w:ascii="Times New Roman" w:eastAsia="Times New Roman" w:hAnsi="Times New Roman" w:cs="Times New Roman"/>
      <w:b w:val="0"/>
      <w:sz w:val="24"/>
      <w:szCs w:val="24"/>
    </w:rPr>
  </w:style>
  <w:style w:type="character" w:customStyle="1" w:styleId="WW8Num55z1">
    <w:name w:val="WW8Num55z1"/>
    <w:qFormat/>
    <w:rPr>
      <w:rFonts w:ascii="Times New Roman" w:eastAsia="Times New Roman" w:hAnsi="Times New Roman" w:cs="Times New Roman"/>
    </w:rPr>
  </w:style>
  <w:style w:type="character" w:customStyle="1" w:styleId="WW8Num56z0">
    <w:name w:val="WW8Num56z0"/>
    <w:qFormat/>
    <w:rPr>
      <w:rFonts w:ascii="Noto Sans Symbols;Calibri" w:eastAsia="Noto Sans Symbols;Calibri" w:hAnsi="Noto Sans Symbols;Calibri" w:cs="Noto Sans Symbols;Calibri"/>
      <w:color w:val="000000"/>
      <w:sz w:val="22"/>
      <w:szCs w:val="22"/>
    </w:rPr>
  </w:style>
  <w:style w:type="character" w:customStyle="1" w:styleId="WW8Num56z1">
    <w:name w:val="WW8Num56z1"/>
    <w:qFormat/>
    <w:rPr>
      <w:rFonts w:ascii="Courier New" w:eastAsia="Courier New" w:hAnsi="Courier New" w:cs="Courier New"/>
    </w:rPr>
  </w:style>
  <w:style w:type="character" w:customStyle="1" w:styleId="WW8Num57z0">
    <w:name w:val="WW8Num57z0"/>
    <w:qFormat/>
    <w:rPr>
      <w:rFonts w:ascii="Times New Roman" w:eastAsia="Times New Roman" w:hAnsi="Times New Roman" w:cs="Times New Roman"/>
      <w:b w:val="0"/>
      <w:sz w:val="24"/>
      <w:szCs w:val="24"/>
    </w:rPr>
  </w:style>
  <w:style w:type="character" w:customStyle="1" w:styleId="WW8Num57z1">
    <w:name w:val="WW8Num57z1"/>
    <w:qFormat/>
    <w:rPr>
      <w:rFonts w:ascii="Times New Roman" w:eastAsia="Times New Roman" w:hAnsi="Times New Roman" w:cs="Times New Roman"/>
    </w:rPr>
  </w:style>
  <w:style w:type="character" w:customStyle="1" w:styleId="WW8Num58z0">
    <w:name w:val="WW8Num58z0"/>
    <w:qFormat/>
    <w:rPr>
      <w:rFonts w:ascii="Noto Sans Symbols;Calibri" w:eastAsia="Noto Sans Symbols;Calibri" w:hAnsi="Noto Sans Symbols;Calibri" w:cs="Noto Sans Symbols;Calibri"/>
      <w:shd w:val="clear" w:color="auto" w:fill="FFF2CC"/>
    </w:rPr>
  </w:style>
  <w:style w:type="character" w:customStyle="1" w:styleId="WW8Num58z1">
    <w:name w:val="WW8Num58z1"/>
    <w:qFormat/>
    <w:rPr>
      <w:rFonts w:ascii="Courier New" w:eastAsia="Courier New" w:hAnsi="Courier New" w:cs="Courier New"/>
      <w:shd w:val="clear" w:color="auto" w:fill="FFF2CC"/>
    </w:rPr>
  </w:style>
  <w:style w:type="character" w:customStyle="1" w:styleId="WW8Num59z0">
    <w:name w:val="WW8Num59z0"/>
    <w:qFormat/>
    <w:rPr>
      <w:rFonts w:ascii="Times New Roman" w:eastAsia="Times New Roman" w:hAnsi="Times New Roman" w:cs="Times New Roman"/>
      <w:b w:val="0"/>
      <w:i w:val="0"/>
      <w:sz w:val="24"/>
      <w:szCs w:val="24"/>
    </w:rPr>
  </w:style>
  <w:style w:type="character" w:customStyle="1" w:styleId="WW8Num59z1">
    <w:name w:val="WW8Num59z1"/>
    <w:qFormat/>
  </w:style>
  <w:style w:type="character" w:customStyle="1" w:styleId="WW8Num59z2">
    <w:name w:val="WW8Num59z2"/>
    <w:qFormat/>
  </w:style>
  <w:style w:type="character" w:customStyle="1" w:styleId="WW8Num59z3">
    <w:name w:val="WW8Num59z3"/>
    <w:qFormat/>
  </w:style>
  <w:style w:type="character" w:customStyle="1" w:styleId="WW8Num59z4">
    <w:name w:val="WW8Num59z4"/>
    <w:qFormat/>
  </w:style>
  <w:style w:type="character" w:customStyle="1" w:styleId="WW8Num59z5">
    <w:name w:val="WW8Num59z5"/>
    <w:qFormat/>
  </w:style>
  <w:style w:type="character" w:customStyle="1" w:styleId="WW8Num59z6">
    <w:name w:val="WW8Num59z6"/>
    <w:qFormat/>
  </w:style>
  <w:style w:type="character" w:customStyle="1" w:styleId="WW8Num59z7">
    <w:name w:val="WW8Num59z7"/>
    <w:qFormat/>
  </w:style>
  <w:style w:type="character" w:customStyle="1" w:styleId="WW8Num59z8">
    <w:name w:val="WW8Num59z8"/>
    <w:qFormat/>
  </w:style>
  <w:style w:type="character" w:customStyle="1" w:styleId="WW8Num60z0">
    <w:name w:val="WW8Num60z0"/>
    <w:qFormat/>
    <w:rPr>
      <w:rFonts w:ascii="Times New Roman" w:eastAsia="Times New Roman" w:hAnsi="Times New Roman" w:cs="Times New Roman"/>
      <w:b w:val="0"/>
      <w:i w:val="0"/>
      <w:sz w:val="24"/>
      <w:szCs w:val="24"/>
    </w:rPr>
  </w:style>
  <w:style w:type="character" w:customStyle="1" w:styleId="WW8Num60z1">
    <w:name w:val="WW8Num60z1"/>
    <w:qFormat/>
  </w:style>
  <w:style w:type="character" w:customStyle="1" w:styleId="WW8Num60z2">
    <w:name w:val="WW8Num60z2"/>
    <w:qFormat/>
  </w:style>
  <w:style w:type="character" w:customStyle="1" w:styleId="WW8Num60z3">
    <w:name w:val="WW8Num60z3"/>
    <w:qFormat/>
  </w:style>
  <w:style w:type="character" w:customStyle="1" w:styleId="WW8Num60z4">
    <w:name w:val="WW8Num60z4"/>
    <w:qFormat/>
  </w:style>
  <w:style w:type="character" w:customStyle="1" w:styleId="WW8Num60z5">
    <w:name w:val="WW8Num60z5"/>
    <w:qFormat/>
  </w:style>
  <w:style w:type="character" w:customStyle="1" w:styleId="WW8Num60z6">
    <w:name w:val="WW8Num60z6"/>
    <w:qFormat/>
  </w:style>
  <w:style w:type="character" w:customStyle="1" w:styleId="WW8Num60z7">
    <w:name w:val="WW8Num60z7"/>
    <w:qFormat/>
  </w:style>
  <w:style w:type="character" w:customStyle="1" w:styleId="WW8Num60z8">
    <w:name w:val="WW8Num60z8"/>
    <w:qFormat/>
  </w:style>
  <w:style w:type="character" w:customStyle="1" w:styleId="WW8Num61z0">
    <w:name w:val="WW8Num61z0"/>
    <w:qFormat/>
    <w:rPr>
      <w:rFonts w:ascii="Times New Roman" w:eastAsia="Times New Roman" w:hAnsi="Times New Roman" w:cs="Times New Roman"/>
      <w:b w:val="0"/>
      <w:i w:val="0"/>
      <w:sz w:val="24"/>
      <w:szCs w:val="24"/>
    </w:rPr>
  </w:style>
  <w:style w:type="character" w:customStyle="1" w:styleId="WW8Num61z1">
    <w:name w:val="WW8Num61z1"/>
    <w:qFormat/>
  </w:style>
  <w:style w:type="character" w:customStyle="1" w:styleId="WW8Num61z2">
    <w:name w:val="WW8Num61z2"/>
    <w:qFormat/>
  </w:style>
  <w:style w:type="character" w:customStyle="1" w:styleId="WW8Num61z3">
    <w:name w:val="WW8Num61z3"/>
    <w:qFormat/>
  </w:style>
  <w:style w:type="character" w:customStyle="1" w:styleId="WW8Num61z4">
    <w:name w:val="WW8Num61z4"/>
    <w:qFormat/>
  </w:style>
  <w:style w:type="character" w:customStyle="1" w:styleId="WW8Num61z5">
    <w:name w:val="WW8Num61z5"/>
    <w:qFormat/>
  </w:style>
  <w:style w:type="character" w:customStyle="1" w:styleId="WW8Num61z6">
    <w:name w:val="WW8Num61z6"/>
    <w:qFormat/>
  </w:style>
  <w:style w:type="character" w:customStyle="1" w:styleId="WW8Num61z7">
    <w:name w:val="WW8Num61z7"/>
    <w:qFormat/>
  </w:style>
  <w:style w:type="character" w:customStyle="1" w:styleId="WW8Num61z8">
    <w:name w:val="WW8Num61z8"/>
    <w:qFormat/>
  </w:style>
  <w:style w:type="character" w:customStyle="1" w:styleId="WW8Num62z0">
    <w:name w:val="WW8Num62z0"/>
    <w:qFormat/>
    <w:rPr>
      <w:b w:val="0"/>
      <w:i/>
      <w:sz w:val="24"/>
      <w:szCs w:val="24"/>
    </w:rPr>
  </w:style>
  <w:style w:type="character" w:customStyle="1" w:styleId="WW8Num62z1">
    <w:name w:val="WW8Num62z1"/>
    <w:qFormat/>
    <w:rPr>
      <w:rFonts w:ascii="Times New Roman" w:eastAsia="Times New Roman" w:hAnsi="Times New Roman" w:cs="Times New Roman"/>
    </w:rPr>
  </w:style>
  <w:style w:type="character" w:customStyle="1" w:styleId="WW8Num63z0">
    <w:name w:val="WW8Num63z0"/>
    <w:qFormat/>
    <w:rPr>
      <w:rFonts w:ascii="Calibri" w:eastAsia="Calibri" w:hAnsi="Calibri" w:cs="Calibri"/>
    </w:rPr>
  </w:style>
  <w:style w:type="character" w:customStyle="1" w:styleId="WW8Num63z1">
    <w:name w:val="WW8Num63z1"/>
    <w:qFormat/>
    <w:rPr>
      <w:rFonts w:ascii="Calibri" w:eastAsia="Calibri" w:hAnsi="Calibri" w:cs="Calibri"/>
    </w:rPr>
  </w:style>
  <w:style w:type="character" w:customStyle="1" w:styleId="WW8Num63z2">
    <w:name w:val="WW8Num63z2"/>
    <w:qFormat/>
  </w:style>
  <w:style w:type="character" w:customStyle="1" w:styleId="WW8Num63z3">
    <w:name w:val="WW8Num63z3"/>
    <w:qFormat/>
  </w:style>
  <w:style w:type="character" w:customStyle="1" w:styleId="WW8Num63z4">
    <w:name w:val="WW8Num63z4"/>
    <w:qFormat/>
  </w:style>
  <w:style w:type="character" w:customStyle="1" w:styleId="WW8Num63z5">
    <w:name w:val="WW8Num63z5"/>
    <w:qFormat/>
  </w:style>
  <w:style w:type="character" w:customStyle="1" w:styleId="WW8Num63z6">
    <w:name w:val="WW8Num63z6"/>
    <w:qFormat/>
  </w:style>
  <w:style w:type="character" w:customStyle="1" w:styleId="WW8Num63z7">
    <w:name w:val="WW8Num63z7"/>
    <w:qFormat/>
  </w:style>
  <w:style w:type="character" w:customStyle="1" w:styleId="WW8Num63z8">
    <w:name w:val="WW8Num63z8"/>
    <w:qFormat/>
  </w:style>
  <w:style w:type="character" w:customStyle="1" w:styleId="WW8Num64z0">
    <w:name w:val="WW8Num64z0"/>
    <w:qFormat/>
    <w:rPr>
      <w:rFonts w:ascii="Noto Sans Symbols;Calibri" w:eastAsia="Noto Sans Symbols;Calibri" w:hAnsi="Noto Sans Symbols;Calibri" w:cs="Noto Sans Symbols;Calibri"/>
      <w:shd w:val="clear" w:color="auto" w:fill="FFF2CC"/>
    </w:rPr>
  </w:style>
  <w:style w:type="character" w:customStyle="1" w:styleId="WW8Num64z1">
    <w:name w:val="WW8Num64z1"/>
    <w:qFormat/>
    <w:rPr>
      <w:rFonts w:ascii="Courier New" w:eastAsia="Courier New" w:hAnsi="Courier New" w:cs="Courier New"/>
    </w:rPr>
  </w:style>
  <w:style w:type="character" w:customStyle="1" w:styleId="WW8Num65z0">
    <w:name w:val="WW8Num65z0"/>
    <w:qFormat/>
    <w:rPr>
      <w:rFonts w:ascii="Times New Roman" w:eastAsia="Times New Roman" w:hAnsi="Times New Roman" w:cs="Times New Roman"/>
      <w:b w:val="0"/>
      <w:i w:val="0"/>
      <w:sz w:val="24"/>
      <w:szCs w:val="24"/>
    </w:rPr>
  </w:style>
  <w:style w:type="character" w:customStyle="1" w:styleId="WW8Num65z1">
    <w:name w:val="WW8Num65z1"/>
    <w:qFormat/>
  </w:style>
  <w:style w:type="character" w:customStyle="1" w:styleId="WW8Num65z2">
    <w:name w:val="WW8Num65z2"/>
    <w:qFormat/>
  </w:style>
  <w:style w:type="character" w:customStyle="1" w:styleId="WW8Num65z3">
    <w:name w:val="WW8Num65z3"/>
    <w:qFormat/>
  </w:style>
  <w:style w:type="character" w:customStyle="1" w:styleId="WW8Num65z4">
    <w:name w:val="WW8Num65z4"/>
    <w:qFormat/>
  </w:style>
  <w:style w:type="character" w:customStyle="1" w:styleId="WW8Num65z5">
    <w:name w:val="WW8Num65z5"/>
    <w:qFormat/>
  </w:style>
  <w:style w:type="character" w:customStyle="1" w:styleId="WW8Num65z6">
    <w:name w:val="WW8Num65z6"/>
    <w:qFormat/>
  </w:style>
  <w:style w:type="character" w:customStyle="1" w:styleId="WW8Num65z7">
    <w:name w:val="WW8Num65z7"/>
    <w:qFormat/>
  </w:style>
  <w:style w:type="character" w:customStyle="1" w:styleId="WW8Num65z8">
    <w:name w:val="WW8Num65z8"/>
    <w:qFormat/>
  </w:style>
  <w:style w:type="character" w:customStyle="1" w:styleId="WW8Num66z0">
    <w:name w:val="WW8Num66z0"/>
    <w:qFormat/>
  </w:style>
  <w:style w:type="character" w:customStyle="1" w:styleId="WW8Num66z1">
    <w:name w:val="WW8Num66z1"/>
    <w:qFormat/>
  </w:style>
  <w:style w:type="character" w:customStyle="1" w:styleId="WW8Num66z2">
    <w:name w:val="WW8Num66z2"/>
    <w:qFormat/>
  </w:style>
  <w:style w:type="character" w:customStyle="1" w:styleId="WW8Num66z3">
    <w:name w:val="WW8Num66z3"/>
    <w:qFormat/>
  </w:style>
  <w:style w:type="character" w:customStyle="1" w:styleId="WW8Num66z4">
    <w:name w:val="WW8Num66z4"/>
    <w:qFormat/>
  </w:style>
  <w:style w:type="character" w:customStyle="1" w:styleId="WW8Num66z5">
    <w:name w:val="WW8Num66z5"/>
    <w:qFormat/>
  </w:style>
  <w:style w:type="character" w:customStyle="1" w:styleId="WW8Num66z6">
    <w:name w:val="WW8Num66z6"/>
    <w:qFormat/>
  </w:style>
  <w:style w:type="character" w:customStyle="1" w:styleId="WW8Num66z7">
    <w:name w:val="WW8Num66z7"/>
    <w:qFormat/>
  </w:style>
  <w:style w:type="character" w:customStyle="1" w:styleId="WW8Num66z8">
    <w:name w:val="WW8Num66z8"/>
    <w:qFormat/>
  </w:style>
  <w:style w:type="character" w:customStyle="1" w:styleId="WW8Num67z0">
    <w:name w:val="WW8Num67z0"/>
    <w:qFormat/>
    <w:rPr>
      <w:rFonts w:ascii="Times New Roman" w:eastAsia="Times New Roman" w:hAnsi="Times New Roman" w:cs="Times New Roman"/>
      <w:b w:val="0"/>
      <w:i w:val="0"/>
      <w:sz w:val="24"/>
      <w:szCs w:val="24"/>
    </w:rPr>
  </w:style>
  <w:style w:type="character" w:customStyle="1" w:styleId="WW8Num67z1">
    <w:name w:val="WW8Num67z1"/>
    <w:qFormat/>
  </w:style>
  <w:style w:type="character" w:customStyle="1" w:styleId="WW8Num67z2">
    <w:name w:val="WW8Num67z2"/>
    <w:qFormat/>
  </w:style>
  <w:style w:type="character" w:customStyle="1" w:styleId="WW8Num67z3">
    <w:name w:val="WW8Num67z3"/>
    <w:qFormat/>
  </w:style>
  <w:style w:type="character" w:customStyle="1" w:styleId="WW8Num67z4">
    <w:name w:val="WW8Num67z4"/>
    <w:qFormat/>
  </w:style>
  <w:style w:type="character" w:customStyle="1" w:styleId="WW8Num67z5">
    <w:name w:val="WW8Num67z5"/>
    <w:qFormat/>
  </w:style>
  <w:style w:type="character" w:customStyle="1" w:styleId="WW8Num67z6">
    <w:name w:val="WW8Num67z6"/>
    <w:qFormat/>
  </w:style>
  <w:style w:type="character" w:customStyle="1" w:styleId="WW8Num67z7">
    <w:name w:val="WW8Num67z7"/>
    <w:qFormat/>
  </w:style>
  <w:style w:type="character" w:customStyle="1" w:styleId="WW8Num67z8">
    <w:name w:val="WW8Num67z8"/>
    <w:qFormat/>
  </w:style>
  <w:style w:type="character" w:customStyle="1" w:styleId="WW8Num68z0">
    <w:name w:val="WW8Num68z0"/>
    <w:qFormat/>
    <w:rPr>
      <w:b/>
      <w:sz w:val="28"/>
      <w:szCs w:val="28"/>
    </w:rPr>
  </w:style>
  <w:style w:type="character" w:customStyle="1" w:styleId="WW8Num68z1">
    <w:name w:val="WW8Num68z1"/>
    <w:qFormat/>
  </w:style>
  <w:style w:type="character" w:customStyle="1" w:styleId="WW8Num68z2">
    <w:name w:val="WW8Num68z2"/>
    <w:qFormat/>
  </w:style>
  <w:style w:type="character" w:customStyle="1" w:styleId="WW8Num68z3">
    <w:name w:val="WW8Num68z3"/>
    <w:qFormat/>
  </w:style>
  <w:style w:type="character" w:customStyle="1" w:styleId="WW8Num68z4">
    <w:name w:val="WW8Num68z4"/>
    <w:qFormat/>
  </w:style>
  <w:style w:type="character" w:customStyle="1" w:styleId="WW8Num68z5">
    <w:name w:val="WW8Num68z5"/>
    <w:qFormat/>
  </w:style>
  <w:style w:type="character" w:customStyle="1" w:styleId="WW8Num68z6">
    <w:name w:val="WW8Num68z6"/>
    <w:qFormat/>
  </w:style>
  <w:style w:type="character" w:customStyle="1" w:styleId="WW8Num68z7">
    <w:name w:val="WW8Num68z7"/>
    <w:qFormat/>
  </w:style>
  <w:style w:type="character" w:customStyle="1" w:styleId="WW8Num68z8">
    <w:name w:val="WW8Num68z8"/>
    <w:qFormat/>
  </w:style>
  <w:style w:type="character" w:customStyle="1" w:styleId="WW8Num69z0">
    <w:name w:val="WW8Num69z0"/>
    <w:qFormat/>
    <w:rPr>
      <w:b w:val="0"/>
      <w:i w:val="0"/>
      <w:sz w:val="24"/>
      <w:szCs w:val="24"/>
    </w:rPr>
  </w:style>
  <w:style w:type="character" w:customStyle="1" w:styleId="WW8Num69z1">
    <w:name w:val="WW8Num69z1"/>
    <w:qFormat/>
  </w:style>
  <w:style w:type="character" w:customStyle="1" w:styleId="WW8Num69z2">
    <w:name w:val="WW8Num69z2"/>
    <w:qFormat/>
  </w:style>
  <w:style w:type="character" w:customStyle="1" w:styleId="WW8Num69z3">
    <w:name w:val="WW8Num69z3"/>
    <w:qFormat/>
  </w:style>
  <w:style w:type="character" w:customStyle="1" w:styleId="WW8Num69z4">
    <w:name w:val="WW8Num69z4"/>
    <w:qFormat/>
  </w:style>
  <w:style w:type="character" w:customStyle="1" w:styleId="WW8Num69z5">
    <w:name w:val="WW8Num69z5"/>
    <w:qFormat/>
  </w:style>
  <w:style w:type="character" w:customStyle="1" w:styleId="WW8Num69z6">
    <w:name w:val="WW8Num69z6"/>
    <w:qFormat/>
  </w:style>
  <w:style w:type="character" w:customStyle="1" w:styleId="WW8Num69z7">
    <w:name w:val="WW8Num69z7"/>
    <w:qFormat/>
  </w:style>
  <w:style w:type="character" w:customStyle="1" w:styleId="WW8Num69z8">
    <w:name w:val="WW8Num69z8"/>
    <w:qFormat/>
  </w:style>
  <w:style w:type="character" w:customStyle="1" w:styleId="WW8Num70z0">
    <w:name w:val="WW8Num70z0"/>
    <w:qFormat/>
    <w:rPr>
      <w:b w:val="0"/>
      <w:sz w:val="24"/>
      <w:szCs w:val="24"/>
    </w:rPr>
  </w:style>
  <w:style w:type="character" w:customStyle="1" w:styleId="WW8Num70z1">
    <w:name w:val="WW8Num70z1"/>
    <w:qFormat/>
  </w:style>
  <w:style w:type="character" w:customStyle="1" w:styleId="WW8Num70z2">
    <w:name w:val="WW8Num70z2"/>
    <w:qFormat/>
  </w:style>
  <w:style w:type="character" w:customStyle="1" w:styleId="WW8Num70z3">
    <w:name w:val="WW8Num70z3"/>
    <w:qFormat/>
  </w:style>
  <w:style w:type="character" w:customStyle="1" w:styleId="WW8Num70z4">
    <w:name w:val="WW8Num70z4"/>
    <w:qFormat/>
  </w:style>
  <w:style w:type="character" w:customStyle="1" w:styleId="WW8Num70z5">
    <w:name w:val="WW8Num70z5"/>
    <w:qFormat/>
  </w:style>
  <w:style w:type="character" w:customStyle="1" w:styleId="WW8Num70z6">
    <w:name w:val="WW8Num70z6"/>
    <w:qFormat/>
  </w:style>
  <w:style w:type="character" w:customStyle="1" w:styleId="WW8Num70z7">
    <w:name w:val="WW8Num70z7"/>
    <w:qFormat/>
  </w:style>
  <w:style w:type="character" w:customStyle="1" w:styleId="WW8Num70z8">
    <w:name w:val="WW8Num70z8"/>
    <w:qFormat/>
  </w:style>
  <w:style w:type="character" w:customStyle="1" w:styleId="WW8Num71z0">
    <w:name w:val="WW8Num71z0"/>
    <w:qFormat/>
    <w:rPr>
      <w:rFonts w:ascii="Noto Sans Symbols;Calibri" w:eastAsia="Noto Sans Symbols;Calibri" w:hAnsi="Noto Sans Symbols;Calibri" w:cs="Noto Sans Symbols;Calibri"/>
      <w:color w:val="000000"/>
      <w:sz w:val="22"/>
      <w:szCs w:val="22"/>
    </w:rPr>
  </w:style>
  <w:style w:type="character" w:customStyle="1" w:styleId="WW8Num71z1">
    <w:name w:val="WW8Num71z1"/>
    <w:qFormat/>
    <w:rPr>
      <w:rFonts w:ascii="Courier New" w:eastAsia="Courier New" w:hAnsi="Courier New" w:cs="Courier New"/>
    </w:rPr>
  </w:style>
  <w:style w:type="character" w:customStyle="1" w:styleId="WW8Num72z0">
    <w:name w:val="WW8Num72z0"/>
    <w:qFormat/>
    <w:rPr>
      <w:rFonts w:ascii="Times New Roman" w:eastAsia="Times New Roman" w:hAnsi="Times New Roman" w:cs="Times New Roman"/>
      <w:b w:val="0"/>
      <w:sz w:val="24"/>
      <w:szCs w:val="24"/>
    </w:rPr>
  </w:style>
  <w:style w:type="character" w:customStyle="1" w:styleId="WW8Num72z1">
    <w:name w:val="WW8Num72z1"/>
    <w:qFormat/>
  </w:style>
  <w:style w:type="character" w:customStyle="1" w:styleId="WW8Num72z2">
    <w:name w:val="WW8Num72z2"/>
    <w:qFormat/>
  </w:style>
  <w:style w:type="character" w:customStyle="1" w:styleId="WW8Num72z3">
    <w:name w:val="WW8Num72z3"/>
    <w:qFormat/>
  </w:style>
  <w:style w:type="character" w:customStyle="1" w:styleId="WW8Num72z4">
    <w:name w:val="WW8Num72z4"/>
    <w:qFormat/>
  </w:style>
  <w:style w:type="character" w:customStyle="1" w:styleId="WW8Num72z5">
    <w:name w:val="WW8Num72z5"/>
    <w:qFormat/>
  </w:style>
  <w:style w:type="character" w:customStyle="1" w:styleId="WW8Num72z6">
    <w:name w:val="WW8Num72z6"/>
    <w:qFormat/>
  </w:style>
  <w:style w:type="character" w:customStyle="1" w:styleId="WW8Num72z7">
    <w:name w:val="WW8Num72z7"/>
    <w:qFormat/>
  </w:style>
  <w:style w:type="character" w:customStyle="1" w:styleId="WW8Num72z8">
    <w:name w:val="WW8Num72z8"/>
    <w:qFormat/>
  </w:style>
  <w:style w:type="character" w:customStyle="1" w:styleId="WW8Num73z0">
    <w:name w:val="WW8Num73z0"/>
    <w:qFormat/>
    <w:rPr>
      <w:rFonts w:ascii="Noto Sans Symbols;Calibri" w:eastAsia="Noto Sans Symbols;Calibri" w:hAnsi="Noto Sans Symbols;Calibri" w:cs="Noto Sans Symbols;Calibri"/>
      <w:color w:val="000000"/>
    </w:rPr>
  </w:style>
  <w:style w:type="character" w:customStyle="1" w:styleId="WW8Num73z1">
    <w:name w:val="WW8Num73z1"/>
    <w:qFormat/>
    <w:rPr>
      <w:rFonts w:ascii="Courier New" w:eastAsia="Courier New" w:hAnsi="Courier New" w:cs="Courier New"/>
    </w:rPr>
  </w:style>
  <w:style w:type="character" w:customStyle="1" w:styleId="WW8Num74z0">
    <w:name w:val="WW8Num74z0"/>
    <w:qFormat/>
    <w:rPr>
      <w:rFonts w:ascii="Noto Sans Symbols;Calibri" w:eastAsia="Noto Sans Symbols;Calibri" w:hAnsi="Noto Sans Symbols;Calibri" w:cs="Noto Sans Symbols;Calibri"/>
    </w:rPr>
  </w:style>
  <w:style w:type="character" w:customStyle="1" w:styleId="WW8Num75z0">
    <w:name w:val="WW8Num75z0"/>
    <w:qFormat/>
    <w:rPr>
      <w:rFonts w:ascii="Times New Roman" w:eastAsia="Times New Roman" w:hAnsi="Times New Roman" w:cs="Times New Roman"/>
      <w:sz w:val="22"/>
      <w:szCs w:val="22"/>
    </w:rPr>
  </w:style>
  <w:style w:type="character" w:customStyle="1" w:styleId="WW8Num76z0">
    <w:name w:val="WW8Num76z0"/>
    <w:qFormat/>
    <w:rPr>
      <w:rFonts w:ascii="Noto Sans Symbols;Calibri" w:eastAsia="Noto Sans Symbols;Calibri" w:hAnsi="Noto Sans Symbols;Calibri" w:cs="Noto Sans Symbols;Calibri"/>
      <w:sz w:val="22"/>
      <w:szCs w:val="22"/>
    </w:rPr>
  </w:style>
  <w:style w:type="character" w:customStyle="1" w:styleId="WW8Num76z2">
    <w:name w:val="WW8Num76z2"/>
    <w:qFormat/>
    <w:rPr>
      <w:rFonts w:ascii="Times New Roman" w:eastAsia="Times New Roman" w:hAnsi="Times New Roman" w:cs="Times New Roman"/>
    </w:rPr>
  </w:style>
  <w:style w:type="character" w:customStyle="1" w:styleId="WW8Num77z0">
    <w:name w:val="WW8Num77z0"/>
    <w:qFormat/>
    <w:rPr>
      <w:rFonts w:ascii="Noto Sans Symbols;Calibri" w:eastAsia="Noto Sans Symbols;Calibri" w:hAnsi="Noto Sans Symbols;Calibri" w:cs="Noto Sans Symbols;Calibri"/>
      <w:shd w:val="clear" w:color="auto" w:fill="FFF2CC"/>
    </w:rPr>
  </w:style>
  <w:style w:type="character" w:customStyle="1" w:styleId="WW8Num78z0">
    <w:name w:val="WW8Num78z0"/>
    <w:qFormat/>
    <w:rPr>
      <w:rFonts w:ascii="Times New Roman" w:eastAsia="Times New Roman" w:hAnsi="Times New Roman" w:cs="Times New Roman"/>
      <w:b w:val="0"/>
      <w:sz w:val="24"/>
      <w:szCs w:val="24"/>
    </w:rPr>
  </w:style>
  <w:style w:type="character" w:customStyle="1" w:styleId="WW8Num78z1">
    <w:name w:val="WW8Num78z1"/>
    <w:qFormat/>
    <w:rPr>
      <w:b/>
    </w:rPr>
  </w:style>
  <w:style w:type="character" w:customStyle="1" w:styleId="WW8Num79z0">
    <w:name w:val="WW8Num79z0"/>
    <w:qFormat/>
    <w:rPr>
      <w:rFonts w:ascii="Noto Sans Symbols;Calibri" w:eastAsia="Noto Sans Symbols;Calibri" w:hAnsi="Noto Sans Symbols;Calibri" w:cs="Noto Sans Symbols;Calibri"/>
    </w:rPr>
  </w:style>
  <w:style w:type="character" w:customStyle="1" w:styleId="WW8Num80z0">
    <w:name w:val="WW8Num80z0"/>
    <w:qFormat/>
    <w:rPr>
      <w:rFonts w:ascii="Times New Roman" w:eastAsia="Times New Roman" w:hAnsi="Times New Roman" w:cs="Times New Roman"/>
      <w:b w:val="0"/>
      <w:i w:val="0"/>
      <w:sz w:val="24"/>
      <w:szCs w:val="24"/>
    </w:rPr>
  </w:style>
  <w:style w:type="character" w:customStyle="1" w:styleId="WW8Num80z1">
    <w:name w:val="WW8Num80z1"/>
    <w:qFormat/>
  </w:style>
  <w:style w:type="character" w:customStyle="1" w:styleId="WW8Num80z2">
    <w:name w:val="WW8Num80z2"/>
    <w:qFormat/>
  </w:style>
  <w:style w:type="character" w:customStyle="1" w:styleId="WW8Num80z3">
    <w:name w:val="WW8Num80z3"/>
    <w:qFormat/>
  </w:style>
  <w:style w:type="character" w:customStyle="1" w:styleId="WW8Num80z4">
    <w:name w:val="WW8Num80z4"/>
    <w:qFormat/>
  </w:style>
  <w:style w:type="character" w:customStyle="1" w:styleId="WW8Num80z5">
    <w:name w:val="WW8Num80z5"/>
    <w:qFormat/>
  </w:style>
  <w:style w:type="character" w:customStyle="1" w:styleId="WW8Num80z6">
    <w:name w:val="WW8Num80z6"/>
    <w:qFormat/>
  </w:style>
  <w:style w:type="character" w:customStyle="1" w:styleId="WW8Num80z7">
    <w:name w:val="WW8Num80z7"/>
    <w:qFormat/>
  </w:style>
  <w:style w:type="character" w:customStyle="1" w:styleId="WW8Num80z8">
    <w:name w:val="WW8Num80z8"/>
    <w:qFormat/>
  </w:style>
  <w:style w:type="character" w:customStyle="1" w:styleId="WW8Num81z0">
    <w:name w:val="WW8Num81z0"/>
    <w:qFormat/>
    <w:rPr>
      <w:rFonts w:ascii="Times New Roman" w:eastAsia="Times New Roman" w:hAnsi="Times New Roman" w:cs="Times New Roman"/>
      <w:i/>
      <w:sz w:val="22"/>
      <w:szCs w:val="22"/>
      <w:highlight w:val="yellow"/>
    </w:rPr>
  </w:style>
  <w:style w:type="character" w:customStyle="1" w:styleId="WW8Num81z1">
    <w:name w:val="WW8Num81z1"/>
    <w:qFormat/>
    <w:rPr>
      <w:rFonts w:ascii="Noto Sans Symbols;Calibri" w:eastAsia="Noto Sans Symbols;Calibri" w:hAnsi="Noto Sans Symbols;Calibri" w:cs="Noto Sans Symbols;Calibri"/>
    </w:rPr>
  </w:style>
  <w:style w:type="character" w:customStyle="1" w:styleId="WW8Num82z0">
    <w:name w:val="WW8Num82z0"/>
    <w:qFormat/>
    <w:rPr>
      <w:rFonts w:ascii="Noto Sans Symbols;Calibri" w:eastAsia="Noto Sans Symbols;Calibri" w:hAnsi="Noto Sans Symbols;Calibri" w:cs="Noto Sans Symbols;Calibri"/>
      <w:shd w:val="clear" w:color="auto" w:fill="FFF2CC"/>
    </w:rPr>
  </w:style>
  <w:style w:type="character" w:customStyle="1" w:styleId="WW8Num82z1">
    <w:name w:val="WW8Num82z1"/>
    <w:qFormat/>
    <w:rPr>
      <w:rFonts w:ascii="Courier New" w:eastAsia="Courier New" w:hAnsi="Courier New" w:cs="Courier New"/>
      <w:shd w:val="clear" w:color="auto" w:fill="FFF2CC"/>
    </w:rPr>
  </w:style>
  <w:style w:type="character" w:customStyle="1" w:styleId="WW8Num83z0">
    <w:name w:val="WW8Num83z0"/>
    <w:qFormat/>
    <w:rPr>
      <w:rFonts w:ascii="Noto Sans Symbols;Calibri" w:eastAsia="Noto Sans Symbols;Calibri" w:hAnsi="Noto Sans Symbols;Calibri" w:cs="Noto Sans Symbols;Calibri"/>
    </w:rPr>
  </w:style>
  <w:style w:type="character" w:customStyle="1" w:styleId="WW8Num83z1">
    <w:name w:val="WW8Num83z1"/>
    <w:qFormat/>
    <w:rPr>
      <w:rFonts w:ascii="Courier New" w:eastAsia="Courier New" w:hAnsi="Courier New" w:cs="Courier New"/>
    </w:rPr>
  </w:style>
  <w:style w:type="character" w:customStyle="1" w:styleId="WW8Num84z0">
    <w:name w:val="WW8Num84z0"/>
    <w:qFormat/>
    <w:rPr>
      <w:rFonts w:ascii="Noto Sans Symbols;Calibri" w:eastAsia="Noto Sans Symbols;Calibri" w:hAnsi="Noto Sans Symbols;Calibri" w:cs="Noto Sans Symbols;Calibri"/>
    </w:rPr>
  </w:style>
  <w:style w:type="character" w:customStyle="1" w:styleId="WW8Num84z1">
    <w:name w:val="WW8Num84z1"/>
    <w:qFormat/>
    <w:rPr>
      <w:rFonts w:ascii="Courier New" w:eastAsia="Courier New" w:hAnsi="Courier New" w:cs="Courier New"/>
    </w:rPr>
  </w:style>
  <w:style w:type="character" w:customStyle="1" w:styleId="WW8Num85z0">
    <w:name w:val="WW8Num85z0"/>
    <w:qFormat/>
    <w:rPr>
      <w:rFonts w:ascii="Times New Roman" w:eastAsia="Times New Roman" w:hAnsi="Times New Roman" w:cs="Times New Roman"/>
      <w:b w:val="0"/>
      <w:i w:val="0"/>
      <w:sz w:val="24"/>
      <w:szCs w:val="24"/>
    </w:rPr>
  </w:style>
  <w:style w:type="character" w:customStyle="1" w:styleId="WW8Num85z1">
    <w:name w:val="WW8Num85z1"/>
    <w:qFormat/>
  </w:style>
  <w:style w:type="character" w:customStyle="1" w:styleId="WW8Num85z2">
    <w:name w:val="WW8Num85z2"/>
    <w:qFormat/>
  </w:style>
  <w:style w:type="character" w:customStyle="1" w:styleId="WW8Num85z3">
    <w:name w:val="WW8Num85z3"/>
    <w:qFormat/>
  </w:style>
  <w:style w:type="character" w:customStyle="1" w:styleId="WW8Num85z4">
    <w:name w:val="WW8Num85z4"/>
    <w:qFormat/>
  </w:style>
  <w:style w:type="character" w:customStyle="1" w:styleId="WW8Num85z5">
    <w:name w:val="WW8Num85z5"/>
    <w:qFormat/>
  </w:style>
  <w:style w:type="character" w:customStyle="1" w:styleId="WW8Num85z6">
    <w:name w:val="WW8Num85z6"/>
    <w:qFormat/>
  </w:style>
  <w:style w:type="character" w:customStyle="1" w:styleId="WW8Num85z7">
    <w:name w:val="WW8Num85z7"/>
    <w:qFormat/>
  </w:style>
  <w:style w:type="character" w:customStyle="1" w:styleId="WW8Num85z8">
    <w:name w:val="WW8Num85z8"/>
    <w:qFormat/>
  </w:style>
  <w:style w:type="character" w:customStyle="1" w:styleId="WW8Num86z0">
    <w:name w:val="WW8Num86z0"/>
    <w:qFormat/>
    <w:rPr>
      <w:rFonts w:ascii="Times New Roman" w:eastAsia="Times New Roman" w:hAnsi="Times New Roman" w:cs="Times New Roman"/>
      <w:b w:val="0"/>
      <w:sz w:val="24"/>
      <w:szCs w:val="24"/>
    </w:rPr>
  </w:style>
  <w:style w:type="character" w:customStyle="1" w:styleId="WW8Num86z1">
    <w:name w:val="WW8Num86z1"/>
    <w:qFormat/>
  </w:style>
  <w:style w:type="character" w:customStyle="1" w:styleId="WW8Num86z2">
    <w:name w:val="WW8Num86z2"/>
    <w:qFormat/>
  </w:style>
  <w:style w:type="character" w:customStyle="1" w:styleId="WW8Num86z3">
    <w:name w:val="WW8Num86z3"/>
    <w:qFormat/>
  </w:style>
  <w:style w:type="character" w:customStyle="1" w:styleId="WW8Num86z4">
    <w:name w:val="WW8Num86z4"/>
    <w:qFormat/>
  </w:style>
  <w:style w:type="character" w:customStyle="1" w:styleId="WW8Num86z5">
    <w:name w:val="WW8Num86z5"/>
    <w:qFormat/>
  </w:style>
  <w:style w:type="character" w:customStyle="1" w:styleId="WW8Num86z6">
    <w:name w:val="WW8Num86z6"/>
    <w:qFormat/>
  </w:style>
  <w:style w:type="character" w:customStyle="1" w:styleId="WW8Num86z7">
    <w:name w:val="WW8Num86z7"/>
    <w:qFormat/>
  </w:style>
  <w:style w:type="character" w:customStyle="1" w:styleId="WW8Num86z8">
    <w:name w:val="WW8Num86z8"/>
    <w:qFormat/>
  </w:style>
  <w:style w:type="character" w:customStyle="1" w:styleId="WW8Num87z0">
    <w:name w:val="WW8Num87z0"/>
    <w:qFormat/>
    <w:rPr>
      <w:rFonts w:ascii="Times New Roman" w:eastAsia="Times New Roman" w:hAnsi="Times New Roman" w:cs="Times New Roman"/>
      <w:b w:val="0"/>
      <w:i w:val="0"/>
      <w:sz w:val="24"/>
      <w:szCs w:val="24"/>
    </w:rPr>
  </w:style>
  <w:style w:type="character" w:customStyle="1" w:styleId="WW8Num87z1">
    <w:name w:val="WW8Num87z1"/>
    <w:qFormat/>
  </w:style>
  <w:style w:type="character" w:customStyle="1" w:styleId="WW8Num87z2">
    <w:name w:val="WW8Num87z2"/>
    <w:qFormat/>
  </w:style>
  <w:style w:type="character" w:customStyle="1" w:styleId="WW8Num87z3">
    <w:name w:val="WW8Num87z3"/>
    <w:qFormat/>
  </w:style>
  <w:style w:type="character" w:customStyle="1" w:styleId="WW8Num87z4">
    <w:name w:val="WW8Num87z4"/>
    <w:qFormat/>
  </w:style>
  <w:style w:type="character" w:customStyle="1" w:styleId="WW8Num87z5">
    <w:name w:val="WW8Num87z5"/>
    <w:qFormat/>
  </w:style>
  <w:style w:type="character" w:customStyle="1" w:styleId="WW8Num87z6">
    <w:name w:val="WW8Num87z6"/>
    <w:qFormat/>
  </w:style>
  <w:style w:type="character" w:customStyle="1" w:styleId="WW8Num87z7">
    <w:name w:val="WW8Num87z7"/>
    <w:qFormat/>
  </w:style>
  <w:style w:type="character" w:customStyle="1" w:styleId="WW8Num87z8">
    <w:name w:val="WW8Num87z8"/>
    <w:qFormat/>
  </w:style>
  <w:style w:type="character" w:customStyle="1" w:styleId="WW8Num88z0">
    <w:name w:val="WW8Num88z0"/>
    <w:qFormat/>
    <w:rPr>
      <w:rFonts w:ascii="Noto Sans Symbols;Calibri" w:eastAsia="Noto Sans Symbols;Calibri" w:hAnsi="Noto Sans Symbols;Calibri" w:cs="Noto Sans Symbols;Calibri"/>
      <w:highlight w:val="white"/>
    </w:rPr>
  </w:style>
  <w:style w:type="character" w:customStyle="1" w:styleId="WW8Num88z1">
    <w:name w:val="WW8Num88z1"/>
    <w:qFormat/>
    <w:rPr>
      <w:rFonts w:ascii="Courier New" w:eastAsia="Courier New" w:hAnsi="Courier New" w:cs="Courier New"/>
    </w:rPr>
  </w:style>
  <w:style w:type="character" w:customStyle="1" w:styleId="WW8Num89z0">
    <w:name w:val="WW8Num89z0"/>
    <w:qFormat/>
    <w:rPr>
      <w:rFonts w:ascii="Times New Roman" w:eastAsia="Times New Roman" w:hAnsi="Times New Roman" w:cs="Times New Roman"/>
    </w:rPr>
  </w:style>
  <w:style w:type="character" w:customStyle="1" w:styleId="WW8Num90z0">
    <w:name w:val="WW8Num90z0"/>
    <w:qFormat/>
  </w:style>
  <w:style w:type="character" w:customStyle="1" w:styleId="WW8Num90z1">
    <w:name w:val="WW8Num90z1"/>
    <w:qFormat/>
  </w:style>
  <w:style w:type="character" w:customStyle="1" w:styleId="WW8Num90z2">
    <w:name w:val="WW8Num90z2"/>
    <w:qFormat/>
  </w:style>
  <w:style w:type="character" w:customStyle="1" w:styleId="WW8Num90z3">
    <w:name w:val="WW8Num90z3"/>
    <w:qFormat/>
  </w:style>
  <w:style w:type="character" w:customStyle="1" w:styleId="WW8Num90z4">
    <w:name w:val="WW8Num90z4"/>
    <w:qFormat/>
  </w:style>
  <w:style w:type="character" w:customStyle="1" w:styleId="WW8Num90z5">
    <w:name w:val="WW8Num90z5"/>
    <w:qFormat/>
  </w:style>
  <w:style w:type="character" w:customStyle="1" w:styleId="WW8Num90z6">
    <w:name w:val="WW8Num90z6"/>
    <w:qFormat/>
  </w:style>
  <w:style w:type="character" w:customStyle="1" w:styleId="WW8Num90z7">
    <w:name w:val="WW8Num90z7"/>
    <w:qFormat/>
  </w:style>
  <w:style w:type="character" w:customStyle="1" w:styleId="WW8Num90z8">
    <w:name w:val="WW8Num90z8"/>
    <w:qFormat/>
  </w:style>
  <w:style w:type="character" w:customStyle="1" w:styleId="WW8Num91z0">
    <w:name w:val="WW8Num91z0"/>
    <w:qFormat/>
    <w:rPr>
      <w:rFonts w:ascii="Times New Roman" w:eastAsia="Times New Roman" w:hAnsi="Times New Roman" w:cs="Times New Roman"/>
      <w:b w:val="0"/>
      <w:i w:val="0"/>
      <w:sz w:val="24"/>
      <w:szCs w:val="24"/>
    </w:rPr>
  </w:style>
  <w:style w:type="character" w:customStyle="1" w:styleId="WW8Num91z1">
    <w:name w:val="WW8Num91z1"/>
    <w:qFormat/>
  </w:style>
  <w:style w:type="character" w:customStyle="1" w:styleId="WW8Num91z2">
    <w:name w:val="WW8Num91z2"/>
    <w:qFormat/>
  </w:style>
  <w:style w:type="character" w:customStyle="1" w:styleId="WW8Num91z3">
    <w:name w:val="WW8Num91z3"/>
    <w:qFormat/>
  </w:style>
  <w:style w:type="character" w:customStyle="1" w:styleId="WW8Num91z4">
    <w:name w:val="WW8Num91z4"/>
    <w:qFormat/>
  </w:style>
  <w:style w:type="character" w:customStyle="1" w:styleId="WW8Num91z5">
    <w:name w:val="WW8Num91z5"/>
    <w:qFormat/>
  </w:style>
  <w:style w:type="character" w:customStyle="1" w:styleId="WW8Num91z6">
    <w:name w:val="WW8Num91z6"/>
    <w:qFormat/>
  </w:style>
  <w:style w:type="character" w:customStyle="1" w:styleId="WW8Num91z7">
    <w:name w:val="WW8Num91z7"/>
    <w:qFormat/>
  </w:style>
  <w:style w:type="character" w:customStyle="1" w:styleId="WW8Num91z8">
    <w:name w:val="WW8Num91z8"/>
    <w:qFormat/>
  </w:style>
  <w:style w:type="character" w:customStyle="1" w:styleId="WW8Num92z0">
    <w:name w:val="WW8Num92z0"/>
    <w:qFormat/>
    <w:rPr>
      <w:rFonts w:ascii="Noto Sans Symbols;Calibri" w:eastAsia="Noto Sans Symbols;Calibri" w:hAnsi="Noto Sans Symbols;Calibri" w:cs="Noto Sans Symbols;Calibri"/>
      <w:shd w:val="clear" w:color="auto" w:fill="FFF2CC"/>
    </w:rPr>
  </w:style>
  <w:style w:type="character" w:customStyle="1" w:styleId="WW8Num92z1">
    <w:name w:val="WW8Num92z1"/>
    <w:qFormat/>
    <w:rPr>
      <w:rFonts w:ascii="Courier New" w:eastAsia="Courier New" w:hAnsi="Courier New" w:cs="Courier New"/>
      <w:shd w:val="clear" w:color="auto" w:fill="FFF2CC"/>
    </w:rPr>
  </w:style>
  <w:style w:type="character" w:customStyle="1" w:styleId="WW8Num93z0">
    <w:name w:val="WW8Num93z0"/>
    <w:qFormat/>
    <w:rPr>
      <w:rFonts w:ascii="Times New Roman" w:eastAsia="Times New Roman" w:hAnsi="Times New Roman" w:cs="Times New Roman"/>
      <w:b w:val="0"/>
      <w:i w:val="0"/>
      <w:sz w:val="24"/>
      <w:szCs w:val="24"/>
    </w:rPr>
  </w:style>
  <w:style w:type="character" w:customStyle="1" w:styleId="WW8Num93z1">
    <w:name w:val="WW8Num93z1"/>
    <w:qFormat/>
  </w:style>
  <w:style w:type="character" w:customStyle="1" w:styleId="WW8Num93z2">
    <w:name w:val="WW8Num93z2"/>
    <w:qFormat/>
  </w:style>
  <w:style w:type="character" w:customStyle="1" w:styleId="WW8Num93z3">
    <w:name w:val="WW8Num93z3"/>
    <w:qFormat/>
  </w:style>
  <w:style w:type="character" w:customStyle="1" w:styleId="WW8Num93z4">
    <w:name w:val="WW8Num93z4"/>
    <w:qFormat/>
  </w:style>
  <w:style w:type="character" w:customStyle="1" w:styleId="WW8Num93z5">
    <w:name w:val="WW8Num93z5"/>
    <w:qFormat/>
  </w:style>
  <w:style w:type="character" w:customStyle="1" w:styleId="WW8Num93z6">
    <w:name w:val="WW8Num93z6"/>
    <w:qFormat/>
  </w:style>
  <w:style w:type="character" w:customStyle="1" w:styleId="WW8Num93z7">
    <w:name w:val="WW8Num93z7"/>
    <w:qFormat/>
  </w:style>
  <w:style w:type="character" w:customStyle="1" w:styleId="WW8Num93z8">
    <w:name w:val="WW8Num93z8"/>
    <w:qFormat/>
  </w:style>
  <w:style w:type="character" w:customStyle="1" w:styleId="WW8Num94z0">
    <w:name w:val="WW8Num94z0"/>
    <w:qFormat/>
    <w:rPr>
      <w:rFonts w:ascii="Noto Sans Symbols;Calibri" w:eastAsia="Noto Sans Symbols;Calibri" w:hAnsi="Noto Sans Symbols;Calibri" w:cs="Noto Sans Symbols;Calibri"/>
    </w:rPr>
  </w:style>
  <w:style w:type="character" w:customStyle="1" w:styleId="WW8Num94z1">
    <w:name w:val="WW8Num94z1"/>
    <w:qFormat/>
    <w:rPr>
      <w:rFonts w:ascii="Courier New" w:eastAsia="Courier New" w:hAnsi="Courier New" w:cs="Courier New"/>
      <w:shd w:val="clear" w:color="auto" w:fill="FFF2CC"/>
    </w:rPr>
  </w:style>
  <w:style w:type="character" w:customStyle="1" w:styleId="WW8Num95z0">
    <w:name w:val="WW8Num95z0"/>
    <w:qFormat/>
    <w:rPr>
      <w:rFonts w:ascii="Noto Sans Symbols;Calibri" w:eastAsia="Noto Sans Symbols;Calibri" w:hAnsi="Noto Sans Symbols;Calibri" w:cs="Noto Sans Symbols;Calibri"/>
      <w:shd w:val="clear" w:color="auto" w:fill="FFF2CC"/>
    </w:rPr>
  </w:style>
  <w:style w:type="character" w:customStyle="1" w:styleId="WW8Num96z0">
    <w:name w:val="WW8Num96z0"/>
    <w:qFormat/>
  </w:style>
  <w:style w:type="character" w:customStyle="1" w:styleId="WW8Num96z1">
    <w:name w:val="WW8Num96z1"/>
    <w:qFormat/>
  </w:style>
  <w:style w:type="character" w:customStyle="1" w:styleId="WW8Num96z2">
    <w:name w:val="WW8Num96z2"/>
    <w:qFormat/>
  </w:style>
  <w:style w:type="character" w:customStyle="1" w:styleId="WW8Num96z3">
    <w:name w:val="WW8Num96z3"/>
    <w:qFormat/>
  </w:style>
  <w:style w:type="character" w:customStyle="1" w:styleId="WW8Num96z4">
    <w:name w:val="WW8Num96z4"/>
    <w:qFormat/>
  </w:style>
  <w:style w:type="character" w:customStyle="1" w:styleId="WW8Num96z5">
    <w:name w:val="WW8Num96z5"/>
    <w:qFormat/>
  </w:style>
  <w:style w:type="character" w:customStyle="1" w:styleId="WW8Num96z6">
    <w:name w:val="WW8Num96z6"/>
    <w:qFormat/>
  </w:style>
  <w:style w:type="character" w:customStyle="1" w:styleId="WW8Num96z7">
    <w:name w:val="WW8Num96z7"/>
    <w:qFormat/>
  </w:style>
  <w:style w:type="character" w:customStyle="1" w:styleId="WW8Num96z8">
    <w:name w:val="WW8Num96z8"/>
    <w:qFormat/>
  </w:style>
  <w:style w:type="character" w:customStyle="1" w:styleId="WW8Num97z0">
    <w:name w:val="WW8Num97z0"/>
    <w:qFormat/>
    <w:rPr>
      <w:rFonts w:ascii="Noto Sans Symbols;Calibri" w:eastAsia="Noto Sans Symbols;Calibri" w:hAnsi="Noto Sans Symbols;Calibri" w:cs="Noto Sans Symbols;Calibri"/>
    </w:rPr>
  </w:style>
  <w:style w:type="character" w:customStyle="1" w:styleId="WW8Num98z0">
    <w:name w:val="WW8Num98z0"/>
    <w:qFormat/>
  </w:style>
  <w:style w:type="character" w:customStyle="1" w:styleId="WW8Num98z1">
    <w:name w:val="WW8Num98z1"/>
    <w:qFormat/>
  </w:style>
  <w:style w:type="character" w:customStyle="1" w:styleId="WW8Num98z2">
    <w:name w:val="WW8Num98z2"/>
    <w:qFormat/>
  </w:style>
  <w:style w:type="character" w:customStyle="1" w:styleId="WW8Num98z3">
    <w:name w:val="WW8Num98z3"/>
    <w:qFormat/>
  </w:style>
  <w:style w:type="character" w:customStyle="1" w:styleId="WW8Num98z4">
    <w:name w:val="WW8Num98z4"/>
    <w:qFormat/>
  </w:style>
  <w:style w:type="character" w:customStyle="1" w:styleId="WW8Num98z5">
    <w:name w:val="WW8Num98z5"/>
    <w:qFormat/>
  </w:style>
  <w:style w:type="character" w:customStyle="1" w:styleId="WW8Num98z6">
    <w:name w:val="WW8Num98z6"/>
    <w:qFormat/>
  </w:style>
  <w:style w:type="character" w:customStyle="1" w:styleId="WW8Num98z7">
    <w:name w:val="WW8Num98z7"/>
    <w:qFormat/>
  </w:style>
  <w:style w:type="character" w:customStyle="1" w:styleId="WW8Num98z8">
    <w:name w:val="WW8Num98z8"/>
    <w:qFormat/>
  </w:style>
  <w:style w:type="character" w:customStyle="1" w:styleId="WW8Num99z0">
    <w:name w:val="WW8Num99z0"/>
    <w:qFormat/>
    <w:rPr>
      <w:rFonts w:ascii="Times New Roman" w:eastAsia="Times New Roman" w:hAnsi="Times New Roman" w:cs="Times New Roman"/>
      <w:b w:val="0"/>
      <w:i w:val="0"/>
      <w:sz w:val="24"/>
      <w:szCs w:val="24"/>
    </w:rPr>
  </w:style>
  <w:style w:type="character" w:customStyle="1" w:styleId="WW8Num99z1">
    <w:name w:val="WW8Num99z1"/>
    <w:qFormat/>
  </w:style>
  <w:style w:type="character" w:customStyle="1" w:styleId="WW8Num99z2">
    <w:name w:val="WW8Num99z2"/>
    <w:qFormat/>
  </w:style>
  <w:style w:type="character" w:customStyle="1" w:styleId="WW8Num99z3">
    <w:name w:val="WW8Num99z3"/>
    <w:qFormat/>
  </w:style>
  <w:style w:type="character" w:customStyle="1" w:styleId="WW8Num99z4">
    <w:name w:val="WW8Num99z4"/>
    <w:qFormat/>
  </w:style>
  <w:style w:type="character" w:customStyle="1" w:styleId="WW8Num99z5">
    <w:name w:val="WW8Num99z5"/>
    <w:qFormat/>
  </w:style>
  <w:style w:type="character" w:customStyle="1" w:styleId="WW8Num99z6">
    <w:name w:val="WW8Num99z6"/>
    <w:qFormat/>
  </w:style>
  <w:style w:type="character" w:customStyle="1" w:styleId="WW8Num99z7">
    <w:name w:val="WW8Num99z7"/>
    <w:qFormat/>
  </w:style>
  <w:style w:type="character" w:customStyle="1" w:styleId="WW8Num99z8">
    <w:name w:val="WW8Num99z8"/>
    <w:qFormat/>
  </w:style>
  <w:style w:type="character" w:customStyle="1" w:styleId="WW8Num100z0">
    <w:name w:val="WW8Num100z0"/>
    <w:qFormat/>
    <w:rPr>
      <w:rFonts w:ascii="Noto Sans Symbols;Calibri" w:eastAsia="Noto Sans Symbols;Calibri" w:hAnsi="Noto Sans Symbols;Calibri" w:cs="Noto Sans Symbols;Calibri"/>
      <w:color w:val="000000"/>
      <w:sz w:val="22"/>
      <w:szCs w:val="22"/>
    </w:rPr>
  </w:style>
  <w:style w:type="character" w:customStyle="1" w:styleId="WW8Num100z1">
    <w:name w:val="WW8Num100z1"/>
    <w:qFormat/>
    <w:rPr>
      <w:rFonts w:ascii="Courier New" w:eastAsia="Courier New" w:hAnsi="Courier New" w:cs="Courier New"/>
    </w:rPr>
  </w:style>
  <w:style w:type="character" w:customStyle="1" w:styleId="WW8Num101z0">
    <w:name w:val="WW8Num101z0"/>
    <w:qFormat/>
    <w:rPr>
      <w:sz w:val="22"/>
      <w:szCs w:val="22"/>
    </w:rPr>
  </w:style>
  <w:style w:type="character" w:customStyle="1" w:styleId="WW8Num101z1">
    <w:name w:val="WW8Num101z1"/>
    <w:qFormat/>
  </w:style>
  <w:style w:type="character" w:customStyle="1" w:styleId="WW8Num101z2">
    <w:name w:val="WW8Num101z2"/>
    <w:qFormat/>
  </w:style>
  <w:style w:type="character" w:customStyle="1" w:styleId="WW8Num101z3">
    <w:name w:val="WW8Num101z3"/>
    <w:qFormat/>
  </w:style>
  <w:style w:type="character" w:customStyle="1" w:styleId="WW8Num101z4">
    <w:name w:val="WW8Num101z4"/>
    <w:qFormat/>
  </w:style>
  <w:style w:type="character" w:customStyle="1" w:styleId="WW8Num101z5">
    <w:name w:val="WW8Num101z5"/>
    <w:qFormat/>
  </w:style>
  <w:style w:type="character" w:customStyle="1" w:styleId="WW8Num101z6">
    <w:name w:val="WW8Num101z6"/>
    <w:qFormat/>
  </w:style>
  <w:style w:type="character" w:customStyle="1" w:styleId="WW8Num101z7">
    <w:name w:val="WW8Num101z7"/>
    <w:qFormat/>
  </w:style>
  <w:style w:type="character" w:customStyle="1" w:styleId="WW8Num101z8">
    <w:name w:val="WW8Num101z8"/>
    <w:qFormat/>
  </w:style>
  <w:style w:type="character" w:customStyle="1" w:styleId="WW8Num102z0">
    <w:name w:val="WW8Num102z0"/>
    <w:qFormat/>
    <w:rPr>
      <w:rFonts w:ascii="Noto Sans Symbols;Calibri" w:eastAsia="Noto Sans Symbols;Calibri" w:hAnsi="Noto Sans Symbols;Calibri" w:cs="Noto Sans Symbols;Calibri"/>
      <w:shd w:val="clear" w:color="auto" w:fill="FFF2CC"/>
    </w:rPr>
  </w:style>
  <w:style w:type="character" w:customStyle="1" w:styleId="WW8Num102z1">
    <w:name w:val="WW8Num102z1"/>
    <w:qFormat/>
    <w:rPr>
      <w:rFonts w:ascii="Courier New" w:eastAsia="Courier New" w:hAnsi="Courier New" w:cs="Courier New"/>
      <w:color w:val="000000"/>
      <w:shd w:val="clear" w:color="auto" w:fill="FFF2CC"/>
    </w:rPr>
  </w:style>
  <w:style w:type="character" w:customStyle="1" w:styleId="WW8Num103z0">
    <w:name w:val="WW8Num103z0"/>
    <w:qFormat/>
    <w:rPr>
      <w:rFonts w:ascii="Times New Roman" w:eastAsia="Times New Roman" w:hAnsi="Times New Roman" w:cs="Times New Roman"/>
      <w:b w:val="0"/>
      <w:i w:val="0"/>
      <w:sz w:val="24"/>
      <w:szCs w:val="24"/>
    </w:rPr>
  </w:style>
  <w:style w:type="character" w:customStyle="1" w:styleId="WW8Num103z1">
    <w:name w:val="WW8Num103z1"/>
    <w:qFormat/>
  </w:style>
  <w:style w:type="character" w:customStyle="1" w:styleId="WW8Num103z2">
    <w:name w:val="WW8Num103z2"/>
    <w:qFormat/>
  </w:style>
  <w:style w:type="character" w:customStyle="1" w:styleId="WW8Num103z3">
    <w:name w:val="WW8Num103z3"/>
    <w:qFormat/>
  </w:style>
  <w:style w:type="character" w:customStyle="1" w:styleId="WW8Num103z4">
    <w:name w:val="WW8Num103z4"/>
    <w:qFormat/>
  </w:style>
  <w:style w:type="character" w:customStyle="1" w:styleId="WW8Num103z5">
    <w:name w:val="WW8Num103z5"/>
    <w:qFormat/>
  </w:style>
  <w:style w:type="character" w:customStyle="1" w:styleId="WW8Num103z6">
    <w:name w:val="WW8Num103z6"/>
    <w:qFormat/>
  </w:style>
  <w:style w:type="character" w:customStyle="1" w:styleId="WW8Num103z7">
    <w:name w:val="WW8Num103z7"/>
    <w:qFormat/>
  </w:style>
  <w:style w:type="character" w:customStyle="1" w:styleId="WW8Num103z8">
    <w:name w:val="WW8Num103z8"/>
    <w:qFormat/>
  </w:style>
  <w:style w:type="character" w:customStyle="1" w:styleId="WW8Num104z0">
    <w:name w:val="WW8Num104z0"/>
    <w:qFormat/>
    <w:rPr>
      <w:sz w:val="22"/>
      <w:szCs w:val="22"/>
    </w:rPr>
  </w:style>
  <w:style w:type="character" w:customStyle="1" w:styleId="WW8Num104z1">
    <w:name w:val="WW8Num104z1"/>
    <w:qFormat/>
  </w:style>
  <w:style w:type="character" w:customStyle="1" w:styleId="WW8Num104z2">
    <w:name w:val="WW8Num104z2"/>
    <w:qFormat/>
  </w:style>
  <w:style w:type="character" w:customStyle="1" w:styleId="WW8Num104z3">
    <w:name w:val="WW8Num104z3"/>
    <w:qFormat/>
  </w:style>
  <w:style w:type="character" w:customStyle="1" w:styleId="WW8Num104z4">
    <w:name w:val="WW8Num104z4"/>
    <w:qFormat/>
  </w:style>
  <w:style w:type="character" w:customStyle="1" w:styleId="WW8Num104z5">
    <w:name w:val="WW8Num104z5"/>
    <w:qFormat/>
  </w:style>
  <w:style w:type="character" w:customStyle="1" w:styleId="WW8Num104z6">
    <w:name w:val="WW8Num104z6"/>
    <w:qFormat/>
  </w:style>
  <w:style w:type="character" w:customStyle="1" w:styleId="WW8Num104z7">
    <w:name w:val="WW8Num104z7"/>
    <w:qFormat/>
  </w:style>
  <w:style w:type="character" w:customStyle="1" w:styleId="WW8Num104z8">
    <w:name w:val="WW8Num104z8"/>
    <w:qFormat/>
  </w:style>
  <w:style w:type="character" w:customStyle="1" w:styleId="WW8Num105z0">
    <w:name w:val="WW8Num105z0"/>
    <w:qFormat/>
    <w:rPr>
      <w:rFonts w:ascii="Noto Sans Symbols;Calibri" w:eastAsia="Noto Sans Symbols;Calibri" w:hAnsi="Noto Sans Symbols;Calibri" w:cs="Noto Sans Symbols;Calibri"/>
      <w:color w:val="000000"/>
    </w:rPr>
  </w:style>
  <w:style w:type="character" w:customStyle="1" w:styleId="WW8Num105z1">
    <w:name w:val="WW8Num105z1"/>
    <w:qFormat/>
    <w:rPr>
      <w:rFonts w:ascii="Courier New" w:eastAsia="Courier New" w:hAnsi="Courier New" w:cs="Courier New"/>
    </w:rPr>
  </w:style>
  <w:style w:type="character" w:customStyle="1" w:styleId="WW8Num106z0">
    <w:name w:val="WW8Num106z0"/>
    <w:qFormat/>
    <w:rPr>
      <w:rFonts w:ascii="Noto Sans Symbols;Calibri" w:eastAsia="Noto Sans Symbols;Calibri" w:hAnsi="Noto Sans Symbols;Calibri" w:cs="Noto Sans Symbols;Calibri"/>
      <w:color w:val="000000"/>
    </w:rPr>
  </w:style>
  <w:style w:type="character" w:customStyle="1" w:styleId="WW8Num106z1">
    <w:name w:val="WW8Num106z1"/>
    <w:qFormat/>
    <w:rPr>
      <w:rFonts w:ascii="Courier New" w:eastAsia="Courier New" w:hAnsi="Courier New" w:cs="Courier New"/>
    </w:rPr>
  </w:style>
  <w:style w:type="character" w:customStyle="1" w:styleId="WW8Num107z0">
    <w:name w:val="WW8Num107z0"/>
    <w:qFormat/>
    <w:rPr>
      <w:rFonts w:ascii="Noto Sans Symbols;Calibri" w:eastAsia="Noto Sans Symbols;Calibri" w:hAnsi="Noto Sans Symbols;Calibri" w:cs="Noto Sans Symbols;Calibri"/>
      <w:shd w:val="clear" w:color="auto" w:fill="FFF2CC"/>
    </w:rPr>
  </w:style>
  <w:style w:type="character" w:customStyle="1" w:styleId="WW8Num107z1">
    <w:name w:val="WW8Num107z1"/>
    <w:qFormat/>
    <w:rPr>
      <w:rFonts w:ascii="Courier New" w:eastAsia="Courier New" w:hAnsi="Courier New" w:cs="Courier New"/>
      <w:shd w:val="clear" w:color="auto" w:fill="FFF2CC"/>
    </w:rPr>
  </w:style>
  <w:style w:type="character" w:customStyle="1" w:styleId="WW8Num108z0">
    <w:name w:val="WW8Num108z0"/>
    <w:qFormat/>
    <w:rPr>
      <w:rFonts w:ascii="Times New Roman" w:eastAsia="Times New Roman" w:hAnsi="Times New Roman" w:cs="Times New Roman"/>
      <w:b w:val="0"/>
      <w:i w:val="0"/>
      <w:sz w:val="24"/>
      <w:szCs w:val="24"/>
    </w:rPr>
  </w:style>
  <w:style w:type="character" w:customStyle="1" w:styleId="WW8Num108z1">
    <w:name w:val="WW8Num108z1"/>
    <w:qFormat/>
  </w:style>
  <w:style w:type="character" w:customStyle="1" w:styleId="WW8Num108z2">
    <w:name w:val="WW8Num108z2"/>
    <w:qFormat/>
  </w:style>
  <w:style w:type="character" w:customStyle="1" w:styleId="WW8Num108z3">
    <w:name w:val="WW8Num108z3"/>
    <w:qFormat/>
  </w:style>
  <w:style w:type="character" w:customStyle="1" w:styleId="WW8Num108z4">
    <w:name w:val="WW8Num108z4"/>
    <w:qFormat/>
  </w:style>
  <w:style w:type="character" w:customStyle="1" w:styleId="WW8Num108z5">
    <w:name w:val="WW8Num108z5"/>
    <w:qFormat/>
  </w:style>
  <w:style w:type="character" w:customStyle="1" w:styleId="WW8Num108z6">
    <w:name w:val="WW8Num108z6"/>
    <w:qFormat/>
  </w:style>
  <w:style w:type="character" w:customStyle="1" w:styleId="WW8Num108z7">
    <w:name w:val="WW8Num108z7"/>
    <w:qFormat/>
  </w:style>
  <w:style w:type="character" w:customStyle="1" w:styleId="WW8Num108z8">
    <w:name w:val="WW8Num108z8"/>
    <w:qFormat/>
  </w:style>
  <w:style w:type="character" w:customStyle="1" w:styleId="WW8Num109z0">
    <w:name w:val="WW8Num109z0"/>
    <w:qFormat/>
    <w:rPr>
      <w:rFonts w:ascii="Noto Sans Symbols;Calibri" w:eastAsia="Noto Sans Symbols;Calibri" w:hAnsi="Noto Sans Symbols;Calibri" w:cs="Noto Sans Symbols;Calibri"/>
      <w:color w:val="000000"/>
    </w:rPr>
  </w:style>
  <w:style w:type="character" w:customStyle="1" w:styleId="WW8Num109z1">
    <w:name w:val="WW8Num109z1"/>
    <w:qFormat/>
    <w:rPr>
      <w:rFonts w:ascii="Courier New" w:eastAsia="Courier New" w:hAnsi="Courier New" w:cs="Courier New"/>
    </w:rPr>
  </w:style>
  <w:style w:type="character" w:customStyle="1" w:styleId="WW8Num110z0">
    <w:name w:val="WW8Num110z0"/>
    <w:qFormat/>
    <w:rPr>
      <w:rFonts w:ascii="Times New Roman" w:eastAsia="Times New Roman" w:hAnsi="Times New Roman" w:cs="Times New Roman"/>
      <w:b w:val="0"/>
      <w:sz w:val="24"/>
      <w:szCs w:val="24"/>
    </w:rPr>
  </w:style>
  <w:style w:type="character" w:customStyle="1" w:styleId="WW8Num110z2">
    <w:name w:val="WW8Num110z2"/>
    <w:qFormat/>
    <w:rPr>
      <w:rFonts w:ascii="Times New Roman" w:eastAsia="Times New Roman" w:hAnsi="Times New Roman" w:cs="Times New Roman"/>
    </w:rPr>
  </w:style>
  <w:style w:type="character" w:customStyle="1" w:styleId="WW8Num111z0">
    <w:name w:val="WW8Num111z0"/>
    <w:qFormat/>
    <w:rPr>
      <w:rFonts w:ascii="Times New Roman" w:eastAsia="Times New Roman" w:hAnsi="Times New Roman" w:cs="Times New Roman"/>
      <w:b w:val="0"/>
      <w:i w:val="0"/>
      <w:sz w:val="24"/>
      <w:szCs w:val="24"/>
    </w:rPr>
  </w:style>
  <w:style w:type="character" w:customStyle="1" w:styleId="WW8Num111z1">
    <w:name w:val="WW8Num111z1"/>
    <w:qFormat/>
  </w:style>
  <w:style w:type="character" w:customStyle="1" w:styleId="WW8Num111z2">
    <w:name w:val="WW8Num111z2"/>
    <w:qFormat/>
  </w:style>
  <w:style w:type="character" w:customStyle="1" w:styleId="WW8Num111z3">
    <w:name w:val="WW8Num111z3"/>
    <w:qFormat/>
  </w:style>
  <w:style w:type="character" w:customStyle="1" w:styleId="WW8Num111z4">
    <w:name w:val="WW8Num111z4"/>
    <w:qFormat/>
  </w:style>
  <w:style w:type="character" w:customStyle="1" w:styleId="WW8Num111z5">
    <w:name w:val="WW8Num111z5"/>
    <w:qFormat/>
  </w:style>
  <w:style w:type="character" w:customStyle="1" w:styleId="WW8Num111z6">
    <w:name w:val="WW8Num111z6"/>
    <w:qFormat/>
  </w:style>
  <w:style w:type="character" w:customStyle="1" w:styleId="WW8Num111z7">
    <w:name w:val="WW8Num111z7"/>
    <w:qFormat/>
  </w:style>
  <w:style w:type="character" w:customStyle="1" w:styleId="WW8Num111z8">
    <w:name w:val="WW8Num111z8"/>
    <w:qFormat/>
  </w:style>
  <w:style w:type="character" w:customStyle="1" w:styleId="WW8Num112z0">
    <w:name w:val="WW8Num112z0"/>
    <w:qFormat/>
    <w:rPr>
      <w:rFonts w:ascii="Times New Roman" w:eastAsia="Times New Roman" w:hAnsi="Times New Roman" w:cs="Times New Roman"/>
      <w:b w:val="0"/>
      <w:i w:val="0"/>
      <w:sz w:val="24"/>
      <w:szCs w:val="24"/>
    </w:rPr>
  </w:style>
  <w:style w:type="character" w:customStyle="1" w:styleId="WW8Num112z1">
    <w:name w:val="WW8Num112z1"/>
    <w:qFormat/>
  </w:style>
  <w:style w:type="character" w:customStyle="1" w:styleId="WW8Num112z2">
    <w:name w:val="WW8Num112z2"/>
    <w:qFormat/>
  </w:style>
  <w:style w:type="character" w:customStyle="1" w:styleId="WW8Num112z3">
    <w:name w:val="WW8Num112z3"/>
    <w:qFormat/>
  </w:style>
  <w:style w:type="character" w:customStyle="1" w:styleId="WW8Num112z4">
    <w:name w:val="WW8Num112z4"/>
    <w:qFormat/>
  </w:style>
  <w:style w:type="character" w:customStyle="1" w:styleId="WW8Num112z5">
    <w:name w:val="WW8Num112z5"/>
    <w:qFormat/>
  </w:style>
  <w:style w:type="character" w:customStyle="1" w:styleId="WW8Num112z6">
    <w:name w:val="WW8Num112z6"/>
    <w:qFormat/>
  </w:style>
  <w:style w:type="character" w:customStyle="1" w:styleId="WW8Num112z7">
    <w:name w:val="WW8Num112z7"/>
    <w:qFormat/>
  </w:style>
  <w:style w:type="character" w:customStyle="1" w:styleId="WW8Num112z8">
    <w:name w:val="WW8Num112z8"/>
    <w:qFormat/>
  </w:style>
  <w:style w:type="character" w:customStyle="1" w:styleId="WW8Num113z0">
    <w:name w:val="WW8Num113z0"/>
    <w:qFormat/>
    <w:rPr>
      <w:rFonts w:ascii="Noto Sans Symbols;Calibri" w:eastAsia="Noto Sans Symbols;Calibri" w:hAnsi="Noto Sans Symbols;Calibri" w:cs="Noto Sans Symbols;Calibri"/>
    </w:rPr>
  </w:style>
  <w:style w:type="character" w:customStyle="1" w:styleId="WW8Num113z1">
    <w:name w:val="WW8Num113z1"/>
    <w:qFormat/>
    <w:rPr>
      <w:rFonts w:ascii="Courier New" w:eastAsia="Courier New" w:hAnsi="Courier New" w:cs="Courier New"/>
    </w:rPr>
  </w:style>
  <w:style w:type="character" w:customStyle="1" w:styleId="WW8Num113z2">
    <w:name w:val="WW8Num113z2"/>
    <w:qFormat/>
  </w:style>
  <w:style w:type="character" w:customStyle="1" w:styleId="WW8Num113z3">
    <w:name w:val="WW8Num113z3"/>
    <w:qFormat/>
  </w:style>
  <w:style w:type="character" w:customStyle="1" w:styleId="WW8Num113z4">
    <w:name w:val="WW8Num113z4"/>
    <w:qFormat/>
  </w:style>
  <w:style w:type="character" w:customStyle="1" w:styleId="WW8Num113z5">
    <w:name w:val="WW8Num113z5"/>
    <w:qFormat/>
  </w:style>
  <w:style w:type="character" w:customStyle="1" w:styleId="WW8Num113z6">
    <w:name w:val="WW8Num113z6"/>
    <w:qFormat/>
  </w:style>
  <w:style w:type="character" w:customStyle="1" w:styleId="WW8Num113z7">
    <w:name w:val="WW8Num113z7"/>
    <w:qFormat/>
  </w:style>
  <w:style w:type="character" w:customStyle="1" w:styleId="WW8Num113z8">
    <w:name w:val="WW8Num113z8"/>
    <w:qFormat/>
  </w:style>
  <w:style w:type="character" w:customStyle="1" w:styleId="WW8Num114z0">
    <w:name w:val="WW8Num114z0"/>
    <w:qFormat/>
  </w:style>
  <w:style w:type="character" w:customStyle="1" w:styleId="WW8Num114z1">
    <w:name w:val="WW8Num114z1"/>
    <w:qFormat/>
  </w:style>
  <w:style w:type="character" w:customStyle="1" w:styleId="WW8Num114z2">
    <w:name w:val="WW8Num114z2"/>
    <w:qFormat/>
  </w:style>
  <w:style w:type="character" w:customStyle="1" w:styleId="WW8Num114z3">
    <w:name w:val="WW8Num114z3"/>
    <w:qFormat/>
  </w:style>
  <w:style w:type="character" w:customStyle="1" w:styleId="WW8Num114z4">
    <w:name w:val="WW8Num114z4"/>
    <w:qFormat/>
  </w:style>
  <w:style w:type="character" w:customStyle="1" w:styleId="WW8Num114z5">
    <w:name w:val="WW8Num114z5"/>
    <w:qFormat/>
  </w:style>
  <w:style w:type="character" w:customStyle="1" w:styleId="WW8Num114z6">
    <w:name w:val="WW8Num114z6"/>
    <w:qFormat/>
  </w:style>
  <w:style w:type="character" w:customStyle="1" w:styleId="WW8Num114z7">
    <w:name w:val="WW8Num114z7"/>
    <w:qFormat/>
  </w:style>
  <w:style w:type="character" w:customStyle="1" w:styleId="WW8Num114z8">
    <w:name w:val="WW8Num114z8"/>
    <w:qFormat/>
  </w:style>
  <w:style w:type="character" w:customStyle="1" w:styleId="WW8Num115z0">
    <w:name w:val="WW8Num115z0"/>
    <w:qFormat/>
    <w:rPr>
      <w:rFonts w:ascii="Noto Sans Symbols;Calibri" w:eastAsia="Noto Sans Symbols;Calibri" w:hAnsi="Noto Sans Symbols;Calibri" w:cs="Noto Sans Symbols;Calibri"/>
      <w:color w:val="000000"/>
      <w:sz w:val="22"/>
      <w:szCs w:val="22"/>
    </w:rPr>
  </w:style>
  <w:style w:type="character" w:customStyle="1" w:styleId="WW8Num115z1">
    <w:name w:val="WW8Num115z1"/>
    <w:qFormat/>
    <w:rPr>
      <w:rFonts w:ascii="Courier New" w:eastAsia="Courier New" w:hAnsi="Courier New" w:cs="Courier New"/>
    </w:rPr>
  </w:style>
  <w:style w:type="character" w:customStyle="1" w:styleId="WW8Num116z0">
    <w:name w:val="WW8Num116z0"/>
    <w:qFormat/>
  </w:style>
  <w:style w:type="character" w:customStyle="1" w:styleId="WW8Num116z1">
    <w:name w:val="WW8Num116z1"/>
    <w:qFormat/>
  </w:style>
  <w:style w:type="character" w:customStyle="1" w:styleId="WW8Num116z2">
    <w:name w:val="WW8Num116z2"/>
    <w:qFormat/>
  </w:style>
  <w:style w:type="character" w:customStyle="1" w:styleId="WW8Num116z3">
    <w:name w:val="WW8Num116z3"/>
    <w:qFormat/>
  </w:style>
  <w:style w:type="character" w:customStyle="1" w:styleId="WW8Num116z4">
    <w:name w:val="WW8Num116z4"/>
    <w:qFormat/>
  </w:style>
  <w:style w:type="character" w:customStyle="1" w:styleId="WW8Num116z5">
    <w:name w:val="WW8Num116z5"/>
    <w:qFormat/>
  </w:style>
  <w:style w:type="character" w:customStyle="1" w:styleId="WW8Num116z6">
    <w:name w:val="WW8Num116z6"/>
    <w:qFormat/>
  </w:style>
  <w:style w:type="character" w:customStyle="1" w:styleId="WW8Num116z7">
    <w:name w:val="WW8Num116z7"/>
    <w:qFormat/>
  </w:style>
  <w:style w:type="character" w:customStyle="1" w:styleId="WW8Num116z8">
    <w:name w:val="WW8Num116z8"/>
    <w:qFormat/>
  </w:style>
  <w:style w:type="character" w:customStyle="1" w:styleId="WW8Num117z0">
    <w:name w:val="WW8Num117z0"/>
    <w:qFormat/>
    <w:rPr>
      <w:rFonts w:ascii="Noto Sans Symbols;Calibri" w:eastAsia="Noto Sans Symbols;Calibri" w:hAnsi="Noto Sans Symbols;Calibri" w:cs="Noto Sans Symbols;Calibri"/>
      <w:shd w:val="clear" w:color="auto" w:fill="FFF2CC"/>
    </w:rPr>
  </w:style>
  <w:style w:type="character" w:customStyle="1" w:styleId="WW8Num118z0">
    <w:name w:val="WW8Num118z0"/>
    <w:qFormat/>
    <w:rPr>
      <w:rFonts w:ascii="Noto Sans Symbols;Calibri" w:eastAsia="Noto Sans Symbols;Calibri" w:hAnsi="Noto Sans Symbols;Calibri" w:cs="Noto Sans Symbols;Calibri"/>
      <w:shd w:val="clear" w:color="auto" w:fill="FFF2CC"/>
    </w:rPr>
  </w:style>
  <w:style w:type="character" w:customStyle="1" w:styleId="WW8Num119z0">
    <w:name w:val="WW8Num119z0"/>
    <w:qFormat/>
    <w:rPr>
      <w:u w:val="none"/>
    </w:rPr>
  </w:style>
  <w:style w:type="character" w:customStyle="1" w:styleId="WW8Num120z0">
    <w:name w:val="WW8Num120z0"/>
    <w:qFormat/>
    <w:rPr>
      <w:rFonts w:ascii="Calibri" w:eastAsia="Calibri" w:hAnsi="Calibri" w:cs="Calibri"/>
    </w:rPr>
  </w:style>
  <w:style w:type="character" w:customStyle="1" w:styleId="WW8Num120z1">
    <w:name w:val="WW8Num120z1"/>
    <w:qFormat/>
    <w:rPr>
      <w:rFonts w:ascii="Courier New" w:eastAsia="Courier New" w:hAnsi="Courier New" w:cs="Courier New"/>
    </w:rPr>
  </w:style>
  <w:style w:type="character" w:customStyle="1" w:styleId="WW8Num120z2">
    <w:name w:val="WW8Num120z2"/>
    <w:qFormat/>
    <w:rPr>
      <w:rFonts w:ascii="Noto Sans Symbols;Calibri" w:eastAsia="Noto Sans Symbols;Calibri" w:hAnsi="Noto Sans Symbols;Calibri" w:cs="Noto Sans Symbols;Calibri"/>
    </w:rPr>
  </w:style>
  <w:style w:type="character" w:customStyle="1" w:styleId="WW8Num121z0">
    <w:name w:val="WW8Num121z0"/>
    <w:qFormat/>
    <w:rPr>
      <w:rFonts w:ascii="Times New Roman" w:eastAsia="Times New Roman" w:hAnsi="Times New Roman" w:cs="Times New Roman"/>
      <w:b w:val="0"/>
      <w:i w:val="0"/>
      <w:sz w:val="24"/>
      <w:szCs w:val="24"/>
    </w:rPr>
  </w:style>
  <w:style w:type="character" w:customStyle="1" w:styleId="WW8Num121z1">
    <w:name w:val="WW8Num121z1"/>
    <w:qFormat/>
  </w:style>
  <w:style w:type="character" w:customStyle="1" w:styleId="WW8Num121z2">
    <w:name w:val="WW8Num121z2"/>
    <w:qFormat/>
  </w:style>
  <w:style w:type="character" w:customStyle="1" w:styleId="WW8Num121z3">
    <w:name w:val="WW8Num121z3"/>
    <w:qFormat/>
  </w:style>
  <w:style w:type="character" w:customStyle="1" w:styleId="WW8Num121z4">
    <w:name w:val="WW8Num121z4"/>
    <w:qFormat/>
  </w:style>
  <w:style w:type="character" w:customStyle="1" w:styleId="WW8Num121z5">
    <w:name w:val="WW8Num121z5"/>
    <w:qFormat/>
  </w:style>
  <w:style w:type="character" w:customStyle="1" w:styleId="WW8Num121z6">
    <w:name w:val="WW8Num121z6"/>
    <w:qFormat/>
  </w:style>
  <w:style w:type="character" w:customStyle="1" w:styleId="WW8Num121z7">
    <w:name w:val="WW8Num121z7"/>
    <w:qFormat/>
  </w:style>
  <w:style w:type="character" w:customStyle="1" w:styleId="WW8Num121z8">
    <w:name w:val="WW8Num121z8"/>
    <w:qFormat/>
  </w:style>
  <w:style w:type="character" w:customStyle="1" w:styleId="WW8Num122z0">
    <w:name w:val="WW8Num122z0"/>
    <w:qFormat/>
    <w:rPr>
      <w:rFonts w:ascii="Times New Roman" w:eastAsia="Times New Roman" w:hAnsi="Times New Roman" w:cs="Times New Roman"/>
      <w:b w:val="0"/>
      <w:i w:val="0"/>
      <w:sz w:val="24"/>
      <w:szCs w:val="24"/>
    </w:rPr>
  </w:style>
  <w:style w:type="character" w:customStyle="1" w:styleId="WW8Num122z1">
    <w:name w:val="WW8Num122z1"/>
    <w:qFormat/>
  </w:style>
  <w:style w:type="character" w:customStyle="1" w:styleId="WW8Num122z2">
    <w:name w:val="WW8Num122z2"/>
    <w:qFormat/>
  </w:style>
  <w:style w:type="character" w:customStyle="1" w:styleId="WW8Num122z3">
    <w:name w:val="WW8Num122z3"/>
    <w:qFormat/>
  </w:style>
  <w:style w:type="character" w:customStyle="1" w:styleId="WW8Num122z4">
    <w:name w:val="WW8Num122z4"/>
    <w:qFormat/>
  </w:style>
  <w:style w:type="character" w:customStyle="1" w:styleId="WW8Num122z5">
    <w:name w:val="WW8Num122z5"/>
    <w:qFormat/>
  </w:style>
  <w:style w:type="character" w:customStyle="1" w:styleId="WW8Num122z6">
    <w:name w:val="WW8Num122z6"/>
    <w:qFormat/>
  </w:style>
  <w:style w:type="character" w:customStyle="1" w:styleId="WW8Num122z7">
    <w:name w:val="WW8Num122z7"/>
    <w:qFormat/>
  </w:style>
  <w:style w:type="character" w:customStyle="1" w:styleId="WW8Num122z8">
    <w:name w:val="WW8Num122z8"/>
    <w:qFormat/>
  </w:style>
  <w:style w:type="character" w:styleId="PageNumber">
    <w:name w:val="page number"/>
    <w:rPr>
      <w:rFonts w:ascii="Times New Roman" w:hAnsi="Times New Roman" w:cs="Times New Roman"/>
    </w:rPr>
  </w:style>
  <w:style w:type="character" w:customStyle="1" w:styleId="InternetLink">
    <w:name w:val="Internet Link"/>
    <w:rPr>
      <w:rFonts w:ascii="Times New Roman" w:hAnsi="Times New Roman" w:cs="Times New Roman"/>
      <w:color w:val="0000FF"/>
      <w:u w:val="single"/>
    </w:rPr>
  </w:style>
  <w:style w:type="character" w:styleId="CommentReference">
    <w:name w:val="annotation reference"/>
    <w:qFormat/>
    <w:rPr>
      <w:rFonts w:ascii="Times New Roman" w:hAnsi="Times New Roman" w:cs="Times New Roman"/>
      <w:sz w:val="16"/>
    </w:rPr>
  </w:style>
  <w:style w:type="character" w:customStyle="1" w:styleId="VisitedInternetLink">
    <w:name w:val="Visited Internet Link"/>
    <w:rPr>
      <w:rFonts w:ascii="Times New Roman" w:hAnsi="Times New Roman" w:cs="Times New Roman"/>
      <w:color w:val="800080"/>
      <w:u w:val="single"/>
    </w:rPr>
  </w:style>
  <w:style w:type="character" w:customStyle="1" w:styleId="FootnoteCharacters">
    <w:name w:val="Footnote Characters"/>
    <w:qFormat/>
    <w:rPr>
      <w:rFonts w:ascii="Times New Roman" w:hAnsi="Times New Roman" w:cs="Times New Roman"/>
      <w:vertAlign w:val="superscript"/>
    </w:rPr>
  </w:style>
  <w:style w:type="character" w:customStyle="1" w:styleId="Figure1Char">
    <w:name w:val="Figure_1 Char"/>
    <w:qFormat/>
    <w:rPr>
      <w:rFonts w:ascii="Century Gothic" w:hAnsi="Century Gothic" w:cs="Times New Roman"/>
      <w:b/>
      <w:bCs/>
      <w:i/>
      <w:color w:val="FFFFFF"/>
      <w:sz w:val="22"/>
      <w:szCs w:val="22"/>
      <w:lang w:val="en-GB" w:bidi="ar-SA"/>
    </w:rPr>
  </w:style>
  <w:style w:type="character" w:customStyle="1" w:styleId="EndnoteCharacters">
    <w:name w:val="Endnote Characters"/>
    <w:qFormat/>
    <w:rPr>
      <w:rFonts w:ascii="Times New Roman" w:hAnsi="Times New Roman" w:cs="Times New Roman"/>
      <w:vertAlign w:val="superscript"/>
    </w:rPr>
  </w:style>
  <w:style w:type="character" w:customStyle="1" w:styleId="EmailStyle65">
    <w:name w:val="EmailStyle65"/>
    <w:qFormat/>
    <w:rPr>
      <w:rFonts w:ascii="Arial" w:hAnsi="Arial" w:cs="Arial"/>
      <w:color w:val="000000"/>
      <w:sz w:val="20"/>
      <w:szCs w:val="20"/>
    </w:rPr>
  </w:style>
  <w:style w:type="character" w:customStyle="1" w:styleId="StyleHeader2-SubClausesBoldChar">
    <w:name w:val="Style Header 2 - SubClauses + Bold Char"/>
    <w:qFormat/>
    <w:rPr>
      <w:rFonts w:ascii="Times New Roman" w:hAnsi="Times New Roman" w:cs="Times New Roman"/>
      <w:b/>
      <w:bCs/>
      <w:sz w:val="24"/>
      <w:lang w:val="es-ES_tradnl" w:bidi="ar-SA"/>
    </w:rPr>
  </w:style>
  <w:style w:type="character" w:customStyle="1" w:styleId="CommentTextChar">
    <w:name w:val="Comment Text Char"/>
    <w:qFormat/>
    <w:rPr>
      <w:rFonts w:ascii="Times New Roman" w:hAnsi="Times New Roman" w:cs="Times New Roman"/>
    </w:rPr>
  </w:style>
  <w:style w:type="character" w:customStyle="1" w:styleId="FooterChar">
    <w:name w:val="Footer Char"/>
    <w:qFormat/>
    <w:rPr>
      <w:rFonts w:ascii="Times New Roman" w:hAnsi="Times New Roman" w:cs="Times New Roman"/>
    </w:rPr>
  </w:style>
  <w:style w:type="character" w:customStyle="1" w:styleId="CommentTextChar1">
    <w:name w:val="Comment Text Char1"/>
    <w:qFormat/>
  </w:style>
  <w:style w:type="character" w:customStyle="1" w:styleId="CommentSubjectChar">
    <w:name w:val="Comment Subject Char"/>
    <w:qFormat/>
  </w:style>
  <w:style w:type="character" w:customStyle="1" w:styleId="HeaderChar">
    <w:name w:val="Header Char"/>
    <w:qFormat/>
  </w:style>
  <w:style w:type="character" w:customStyle="1" w:styleId="BodyText2Char">
    <w:name w:val="Body Text 2 Char"/>
    <w:qFormat/>
  </w:style>
  <w:style w:type="character" w:customStyle="1" w:styleId="pseditboxdisponly">
    <w:name w:val="pseditbox_disponly"/>
    <w:basedOn w:val="DefaultParagraphFont"/>
    <w:qFormat/>
  </w:style>
  <w:style w:type="character" w:customStyle="1" w:styleId="apple-converted-space">
    <w:name w:val="apple-converted-space"/>
    <w:basedOn w:val="DefaultParagraphFont"/>
    <w:qFormat/>
  </w:style>
  <w:style w:type="character" w:customStyle="1" w:styleId="FootnoteTextChar">
    <w:name w:val="Footnote Text Char"/>
    <w:qFormat/>
  </w:style>
  <w:style w:type="character" w:customStyle="1" w:styleId="ListParagraphChar">
    <w:name w:val="List Paragraph Char"/>
    <w:qFormat/>
  </w:style>
  <w:style w:type="character" w:customStyle="1" w:styleId="IndexLink">
    <w:name w:val="Index Link"/>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paragraph" w:customStyle="1" w:styleId="Heading">
    <w:name w:val="Heading"/>
    <w:basedOn w:val="Normal"/>
    <w:next w:val="BodyText"/>
    <w:qFormat/>
    <w:pPr>
      <w:widowControl w:val="0"/>
      <w:jc w:val="center"/>
    </w:pPr>
    <w:rPr>
      <w:rFonts w:ascii="Courier" w:hAnsi="Courier" w:cs="Courier"/>
      <w:b/>
      <w:sz w:val="36"/>
      <w:u w:val="single"/>
    </w:rPr>
  </w:style>
  <w:style w:type="paragraph" w:styleId="BodyText">
    <w:name w:val="Body Text"/>
    <w:basedOn w:val="Normal"/>
    <w:pPr>
      <w:suppressAutoHyphens/>
      <w:jc w:val="both"/>
    </w:pPr>
    <w:rPr>
      <w:sz w:val="24"/>
    </w:rPr>
  </w:style>
  <w:style w:type="paragraph" w:styleId="List">
    <w:name w:val="List"/>
    <w:basedOn w:val="BodyText"/>
  </w:style>
  <w:style w:type="paragraph" w:styleId="Caption">
    <w:name w:val="caption"/>
    <w:basedOn w:val="Normal"/>
    <w:next w:val="Normal"/>
    <w:qFormat/>
    <w:pPr>
      <w:widowControl w:val="0"/>
      <w:jc w:val="center"/>
    </w:pPr>
    <w:rPr>
      <w:rFonts w:ascii="Arial" w:hAnsi="Arial" w:cs="Arial"/>
      <w:sz w:val="22"/>
      <w:u w:val="single"/>
    </w:rPr>
  </w:style>
  <w:style w:type="paragraph" w:customStyle="1" w:styleId="Index">
    <w:name w:val="Index"/>
    <w:basedOn w:val="Normal"/>
    <w:qFormat/>
    <w:pPr>
      <w:suppressLineNumbers/>
    </w:pPr>
  </w:style>
  <w:style w:type="paragraph" w:styleId="Header">
    <w:name w:val="header"/>
    <w:basedOn w:val="Normal"/>
  </w:style>
  <w:style w:type="paragraph" w:styleId="Footer">
    <w:name w:val="footer"/>
    <w:basedOn w:val="Normal"/>
  </w:style>
  <w:style w:type="paragraph" w:styleId="BodyTextIndent">
    <w:name w:val="Body Text Indent"/>
    <w:basedOn w:val="Normal"/>
    <w:pPr>
      <w:ind w:left="72"/>
    </w:pPr>
    <w:rPr>
      <w:rFonts w:ascii="Century Gothic" w:hAnsi="Century Gothic" w:cs="Century Gothic"/>
      <w:sz w:val="22"/>
      <w:u w:val="single"/>
    </w:rPr>
  </w:style>
  <w:style w:type="paragraph" w:styleId="BodyTextIndent2">
    <w:name w:val="Body Text Indent 2"/>
    <w:basedOn w:val="Normal"/>
    <w:qFormat/>
    <w:pPr>
      <w:ind w:left="810"/>
    </w:pPr>
    <w:rPr>
      <w:rFonts w:ascii="Arial" w:hAnsi="Arial" w:cs="Arial"/>
      <w:sz w:val="22"/>
    </w:rPr>
  </w:style>
  <w:style w:type="paragraph" w:styleId="BodyText3">
    <w:name w:val="Body Text 3"/>
    <w:basedOn w:val="Normal"/>
    <w:qFormat/>
    <w:pPr>
      <w:suppressAutoHyphens/>
      <w:ind w:right="-72"/>
      <w:jc w:val="both"/>
    </w:pPr>
    <w:rPr>
      <w:sz w:val="24"/>
    </w:rPr>
  </w:style>
  <w:style w:type="paragraph" w:styleId="BodyTextIndent3">
    <w:name w:val="Body Text Indent 3"/>
    <w:basedOn w:val="Normal"/>
    <w:qFormat/>
    <w:pPr>
      <w:spacing w:line="240" w:lineRule="exact"/>
      <w:ind w:left="720"/>
      <w:jc w:val="both"/>
    </w:pPr>
    <w:rPr>
      <w:rFonts w:ascii="Arial" w:hAnsi="Arial" w:cs="Arial"/>
      <w:sz w:val="22"/>
    </w:rPr>
  </w:style>
  <w:style w:type="paragraph" w:styleId="PlainText">
    <w:name w:val="Plain Text"/>
    <w:basedOn w:val="Normal"/>
    <w:qFormat/>
    <w:rPr>
      <w:rFonts w:ascii="Courier New" w:hAnsi="Courier New" w:cs="Courier New"/>
    </w:rPr>
  </w:style>
  <w:style w:type="paragraph" w:styleId="TOC4">
    <w:name w:val="toc 4"/>
    <w:basedOn w:val="Normal"/>
    <w:next w:val="Normal"/>
    <w:pPr>
      <w:suppressAutoHyphens/>
      <w:ind w:left="720"/>
      <w:jc w:val="both"/>
    </w:pPr>
    <w:rPr>
      <w:sz w:val="24"/>
    </w:rPr>
  </w:style>
  <w:style w:type="paragraph" w:styleId="Subtitle">
    <w:name w:val="Subtitle"/>
    <w:basedOn w:val="Normal"/>
    <w:next w:val="Normal"/>
    <w:uiPriority w:val="11"/>
    <w:qFormat/>
    <w:pPr>
      <w:widowControl w:val="0"/>
      <w:jc w:val="center"/>
    </w:pPr>
    <w:rPr>
      <w:rFonts w:ascii="Times" w:eastAsia="Times" w:hAnsi="Times" w:cs="Times"/>
      <w:sz w:val="24"/>
      <w:szCs w:val="24"/>
    </w:rPr>
  </w:style>
  <w:style w:type="paragraph" w:styleId="Index2">
    <w:name w:val="index 2"/>
    <w:basedOn w:val="Normal"/>
    <w:next w:val="Normal"/>
    <w:pPr>
      <w:ind w:left="400" w:hanging="200"/>
    </w:pPr>
  </w:style>
  <w:style w:type="paragraph" w:styleId="Index1">
    <w:name w:val="index 1"/>
    <w:basedOn w:val="Heading5"/>
    <w:next w:val="Normal"/>
    <w:pPr>
      <w:numPr>
        <w:ilvl w:val="0"/>
        <w:numId w:val="0"/>
      </w:numPr>
      <w:ind w:left="200" w:hanging="200"/>
    </w:pPr>
    <w:rPr>
      <w:rFonts w:ascii="Century Gothic" w:hAnsi="Century Gothic" w:cs="Times New Roman"/>
      <w:b w:val="0"/>
      <w:sz w:val="22"/>
    </w:rPr>
  </w:style>
  <w:style w:type="paragraph" w:styleId="Index3">
    <w:name w:val="index 3"/>
    <w:basedOn w:val="Normal"/>
    <w:next w:val="Normal"/>
    <w:pPr>
      <w:ind w:left="600" w:hanging="200"/>
    </w:pPr>
  </w:style>
  <w:style w:type="paragraph" w:styleId="Index4">
    <w:name w:val="index 4"/>
    <w:basedOn w:val="Normal"/>
    <w:next w:val="Normal"/>
    <w:qFormat/>
    <w:pPr>
      <w:ind w:left="800" w:hanging="200"/>
    </w:pPr>
  </w:style>
  <w:style w:type="paragraph" w:styleId="Index5">
    <w:name w:val="index 5"/>
    <w:basedOn w:val="Normal"/>
    <w:next w:val="Normal"/>
    <w:qFormat/>
    <w:pPr>
      <w:ind w:left="1000" w:hanging="200"/>
    </w:pPr>
  </w:style>
  <w:style w:type="paragraph" w:styleId="Index6">
    <w:name w:val="index 6"/>
    <w:basedOn w:val="Normal"/>
    <w:next w:val="Normal"/>
    <w:qFormat/>
    <w:pPr>
      <w:ind w:left="1200" w:hanging="200"/>
    </w:pPr>
  </w:style>
  <w:style w:type="paragraph" w:styleId="Index7">
    <w:name w:val="index 7"/>
    <w:basedOn w:val="Normal"/>
    <w:next w:val="Normal"/>
    <w:qFormat/>
    <w:pPr>
      <w:ind w:left="1400" w:hanging="200"/>
    </w:pPr>
  </w:style>
  <w:style w:type="paragraph" w:styleId="Index8">
    <w:name w:val="index 8"/>
    <w:basedOn w:val="Normal"/>
    <w:next w:val="Normal"/>
    <w:qFormat/>
    <w:pPr>
      <w:ind w:left="1600" w:hanging="200"/>
    </w:pPr>
  </w:style>
  <w:style w:type="paragraph" w:styleId="Index9">
    <w:name w:val="index 9"/>
    <w:basedOn w:val="Normal"/>
    <w:next w:val="Normal"/>
    <w:qFormat/>
    <w:pPr>
      <w:ind w:left="1800" w:hanging="200"/>
    </w:pPr>
  </w:style>
  <w:style w:type="paragraph" w:styleId="IndexHeading">
    <w:name w:val="index heading"/>
    <w:basedOn w:val="Normal"/>
    <w:next w:val="Index1"/>
  </w:style>
  <w:style w:type="paragraph" w:styleId="TOC1">
    <w:name w:val="toc 1"/>
    <w:basedOn w:val="Normal"/>
    <w:next w:val="Normal"/>
    <w:uiPriority w:val="39"/>
  </w:style>
  <w:style w:type="paragraph" w:styleId="CommentText">
    <w:name w:val="annotation text"/>
    <w:basedOn w:val="Normal"/>
    <w:qFormat/>
  </w:style>
  <w:style w:type="paragraph" w:customStyle="1" w:styleId="Style1">
    <w:name w:val="Style1"/>
    <w:basedOn w:val="Heading4"/>
    <w:qFormat/>
    <w:pPr>
      <w:numPr>
        <w:ilvl w:val="0"/>
        <w:numId w:val="0"/>
      </w:numPr>
    </w:pPr>
  </w:style>
  <w:style w:type="paragraph" w:styleId="BalloonText">
    <w:name w:val="Balloon Text"/>
    <w:basedOn w:val="Normal"/>
    <w:qFormat/>
    <w:pPr>
      <w:widowControl w:val="0"/>
    </w:pPr>
    <w:rPr>
      <w:rFonts w:ascii="Tahoma" w:hAnsi="Tahoma" w:cs="Tahoma"/>
      <w:sz w:val="16"/>
    </w:rPr>
  </w:style>
  <w:style w:type="paragraph" w:styleId="TOC2">
    <w:name w:val="toc 2"/>
    <w:basedOn w:val="Normal"/>
    <w:next w:val="Normal"/>
    <w:uiPriority w:val="39"/>
    <w:pPr>
      <w:ind w:left="200"/>
    </w:pPr>
  </w:style>
  <w:style w:type="paragraph" w:styleId="TOC3">
    <w:name w:val="toc 3"/>
    <w:basedOn w:val="Normal"/>
    <w:next w:val="Normal"/>
    <w:pPr>
      <w:ind w:left="400"/>
    </w:pPr>
  </w:style>
  <w:style w:type="paragraph" w:styleId="TOC5">
    <w:name w:val="toc 5"/>
    <w:basedOn w:val="Normal"/>
    <w:next w:val="Normal"/>
    <w:pPr>
      <w:ind w:left="800"/>
    </w:pPr>
  </w:style>
  <w:style w:type="paragraph" w:styleId="TOC6">
    <w:name w:val="toc 6"/>
    <w:basedOn w:val="Normal"/>
    <w:next w:val="Normal"/>
    <w:pPr>
      <w:ind w:left="1000"/>
    </w:pPr>
  </w:style>
  <w:style w:type="paragraph" w:styleId="TOC7">
    <w:name w:val="toc 7"/>
    <w:basedOn w:val="Normal"/>
    <w:next w:val="Normal"/>
    <w:pPr>
      <w:ind w:left="1200"/>
    </w:pPr>
  </w:style>
  <w:style w:type="paragraph" w:styleId="TOC8">
    <w:name w:val="toc 8"/>
    <w:basedOn w:val="Normal"/>
    <w:next w:val="Normal"/>
    <w:pPr>
      <w:ind w:left="1400"/>
    </w:pPr>
  </w:style>
  <w:style w:type="paragraph" w:styleId="TOC9">
    <w:name w:val="toc 9"/>
    <w:basedOn w:val="Normal"/>
    <w:next w:val="Normal"/>
    <w:pPr>
      <w:ind w:left="1600"/>
    </w:pPr>
  </w:style>
  <w:style w:type="paragraph" w:styleId="FootnoteText">
    <w:name w:val="footnote text"/>
    <w:basedOn w:val="Normal"/>
  </w:style>
  <w:style w:type="paragraph" w:customStyle="1" w:styleId="Figure1">
    <w:name w:val="Figure_1"/>
    <w:qFormat/>
    <w:pPr>
      <w:overflowPunct w:val="0"/>
      <w:autoSpaceDE w:val="0"/>
      <w:spacing w:before="60" w:after="60"/>
      <w:jc w:val="center"/>
      <w:textAlignment w:val="baseline"/>
    </w:pPr>
    <w:rPr>
      <w:rFonts w:ascii="Century Gothic" w:hAnsi="Century Gothic" w:cs="Century Gothic"/>
      <w:b/>
      <w:bCs/>
      <w:i/>
      <w:color w:val="FFFFFF"/>
      <w:sz w:val="22"/>
      <w:szCs w:val="22"/>
      <w:lang w:val="en-GB" w:eastAsia="zh-CN"/>
    </w:rPr>
  </w:style>
  <w:style w:type="paragraph" w:styleId="Date">
    <w:name w:val="Date"/>
    <w:basedOn w:val="Normal"/>
    <w:next w:val="Normal"/>
    <w:qFormat/>
  </w:style>
  <w:style w:type="paragraph" w:customStyle="1" w:styleId="BodyTextIndent1">
    <w:name w:val="Body Text Indent1"/>
    <w:basedOn w:val="Normal"/>
    <w:qFormat/>
    <w:pPr>
      <w:spacing w:after="120"/>
      <w:ind w:left="283"/>
    </w:pPr>
  </w:style>
  <w:style w:type="paragraph" w:customStyle="1" w:styleId="BodyText1">
    <w:name w:val="Body Text 1"/>
    <w:basedOn w:val="Normal"/>
    <w:qFormat/>
    <w:pPr>
      <w:numPr>
        <w:numId w:val="6"/>
      </w:numPr>
      <w:overflowPunct/>
      <w:autoSpaceDE/>
      <w:textAlignment w:val="auto"/>
    </w:pPr>
  </w:style>
  <w:style w:type="paragraph" w:styleId="EndnoteText">
    <w:name w:val="endnote text"/>
    <w:basedOn w:val="Normal"/>
  </w:style>
  <w:style w:type="paragraph" w:customStyle="1" w:styleId="style10">
    <w:name w:val="style1"/>
    <w:basedOn w:val="Normal"/>
    <w:qFormat/>
    <w:pPr>
      <w:overflowPunct/>
      <w:autoSpaceDE/>
      <w:spacing w:before="280" w:after="280"/>
      <w:textAlignment w:val="auto"/>
    </w:pPr>
    <w:rPr>
      <w:rFonts w:eastAsia="SimSun;宋体"/>
      <w:sz w:val="24"/>
      <w:szCs w:val="24"/>
      <w:lang w:val="en-GB"/>
    </w:rPr>
  </w:style>
  <w:style w:type="paragraph" w:customStyle="1" w:styleId="technical4">
    <w:name w:val="technical4"/>
    <w:basedOn w:val="Normal"/>
    <w:qFormat/>
    <w:pPr>
      <w:overflowPunct/>
      <w:autoSpaceDE/>
      <w:spacing w:before="280" w:after="280"/>
      <w:textAlignment w:val="auto"/>
    </w:pPr>
    <w:rPr>
      <w:rFonts w:eastAsia="SimSun;宋体"/>
      <w:sz w:val="24"/>
      <w:szCs w:val="24"/>
      <w:lang w:val="en-GB"/>
    </w:rPr>
  </w:style>
  <w:style w:type="paragraph" w:styleId="TableofFigures">
    <w:name w:val="table of figures"/>
    <w:basedOn w:val="Normal"/>
    <w:qFormat/>
    <w:pPr>
      <w:overflowPunct/>
      <w:autoSpaceDE/>
      <w:spacing w:before="280" w:after="280"/>
      <w:textAlignment w:val="auto"/>
    </w:pPr>
    <w:rPr>
      <w:rFonts w:eastAsia="SimSun;宋体"/>
      <w:sz w:val="24"/>
      <w:szCs w:val="24"/>
      <w:lang w:val="en-GB"/>
    </w:rPr>
  </w:style>
  <w:style w:type="paragraph" w:customStyle="1" w:styleId="CommentSubject1">
    <w:name w:val="Comment Subject1"/>
    <w:basedOn w:val="CommentText"/>
    <w:next w:val="CommentText"/>
    <w:qFormat/>
    <w:rPr>
      <w:b/>
      <w:bCs/>
    </w:rPr>
  </w:style>
  <w:style w:type="paragraph" w:styleId="BlockText">
    <w:name w:val="Block Text"/>
    <w:basedOn w:val="Normal"/>
    <w:qFormat/>
    <w:pPr>
      <w:widowControl w:val="0"/>
      <w:overflowPunct/>
      <w:spacing w:after="120"/>
      <w:ind w:left="1440" w:right="1440"/>
      <w:textAlignment w:val="auto"/>
    </w:pPr>
    <w:rPr>
      <w:sz w:val="24"/>
      <w:szCs w:val="24"/>
    </w:rPr>
  </w:style>
  <w:style w:type="paragraph" w:styleId="ListParagraph">
    <w:name w:val="List Paragraph"/>
    <w:basedOn w:val="Normal"/>
    <w:qFormat/>
    <w:pPr>
      <w:ind w:left="720"/>
    </w:pPr>
  </w:style>
  <w:style w:type="paragraph" w:customStyle="1" w:styleId="Sub-ClauseText">
    <w:name w:val="Sub-Clause Text"/>
    <w:basedOn w:val="Normal"/>
    <w:qFormat/>
    <w:pPr>
      <w:overflowPunct/>
      <w:autoSpaceDE/>
      <w:spacing w:before="120" w:after="120"/>
      <w:jc w:val="both"/>
      <w:textAlignment w:val="auto"/>
    </w:pPr>
    <w:rPr>
      <w:spacing w:val="-4"/>
      <w:sz w:val="24"/>
      <w:lang w:val="en-GB"/>
    </w:rPr>
  </w:style>
  <w:style w:type="paragraph" w:customStyle="1" w:styleId="Default">
    <w:name w:val="Default"/>
    <w:qFormat/>
    <w:pPr>
      <w:autoSpaceDE w:val="0"/>
    </w:pPr>
    <w:rPr>
      <w:color w:val="000000"/>
      <w:sz w:val="24"/>
      <w:szCs w:val="24"/>
      <w:lang w:eastAsia="zh-CN"/>
    </w:rPr>
  </w:style>
  <w:style w:type="paragraph" w:customStyle="1" w:styleId="SectionVIHeader">
    <w:name w:val="Section VI. Header"/>
    <w:basedOn w:val="Normal"/>
    <w:qFormat/>
    <w:pPr>
      <w:overflowPunct/>
      <w:autoSpaceDE/>
      <w:spacing w:before="120" w:after="240"/>
      <w:jc w:val="center"/>
      <w:textAlignment w:val="auto"/>
    </w:pPr>
    <w:rPr>
      <w:b/>
      <w:sz w:val="36"/>
      <w:lang w:val="en-GB"/>
    </w:rPr>
  </w:style>
  <w:style w:type="paragraph" w:customStyle="1" w:styleId="SectionIXHeader">
    <w:name w:val="Section IX Header"/>
    <w:basedOn w:val="Normal"/>
    <w:qFormat/>
    <w:pPr>
      <w:overflowPunct/>
      <w:autoSpaceDE/>
      <w:spacing w:before="240" w:after="240"/>
      <w:jc w:val="center"/>
      <w:textAlignment w:val="auto"/>
    </w:pPr>
    <w:rPr>
      <w:rFonts w:ascii="Times New Roman Bold" w:hAnsi="Times New Roman Bold" w:cs="Times New Roman Bold"/>
      <w:b/>
      <w:sz w:val="36"/>
      <w:lang w:val="en-GB"/>
    </w:rPr>
  </w:style>
  <w:style w:type="paragraph" w:customStyle="1" w:styleId="Document1">
    <w:name w:val="Document 1"/>
    <w:qFormat/>
    <w:pPr>
      <w:keepNext/>
      <w:keepLines/>
      <w:tabs>
        <w:tab w:val="left" w:pos="-720"/>
      </w:tabs>
      <w:suppressAutoHyphens/>
    </w:pPr>
    <w:rPr>
      <w:rFonts w:ascii="Courier" w:hAnsi="Courier" w:cs="Courier"/>
      <w:sz w:val="24"/>
      <w:lang w:eastAsia="zh-CN"/>
    </w:rPr>
  </w:style>
  <w:style w:type="paragraph" w:customStyle="1" w:styleId="StyleStyleHeader1-ClausesAfter0ptLeft0Hanging">
    <w:name w:val="Style Style Header 1 - Clauses + After:  0 pt + Left:  0&quot; Hanging:..."/>
    <w:basedOn w:val="Normal"/>
    <w:qFormat/>
    <w:pPr>
      <w:overflowPunct/>
      <w:autoSpaceDE/>
      <w:spacing w:after="200"/>
      <w:ind w:left="576" w:hanging="576"/>
      <w:jc w:val="both"/>
      <w:textAlignment w:val="auto"/>
    </w:pPr>
    <w:rPr>
      <w:sz w:val="24"/>
      <w:lang w:val="es-ES_tradnl"/>
    </w:rPr>
  </w:style>
  <w:style w:type="paragraph" w:customStyle="1" w:styleId="SectionVHeader">
    <w:name w:val="Section V. Header"/>
    <w:basedOn w:val="Normal"/>
    <w:qFormat/>
    <w:pPr>
      <w:overflowPunct/>
      <w:autoSpaceDE/>
      <w:jc w:val="center"/>
      <w:textAlignment w:val="auto"/>
    </w:pPr>
    <w:rPr>
      <w:b/>
      <w:sz w:val="36"/>
      <w:lang w:val="en-GB"/>
    </w:rPr>
  </w:style>
  <w:style w:type="paragraph" w:styleId="NormalWeb">
    <w:name w:val="Normal (Web)"/>
    <w:basedOn w:val="Normal"/>
    <w:qFormat/>
    <w:pPr>
      <w:overflowPunct/>
      <w:autoSpaceDE/>
      <w:spacing w:before="280" w:after="280"/>
      <w:textAlignment w:val="auto"/>
    </w:pPr>
    <w:rPr>
      <w:rFonts w:ascii="Arial Unicode MS" w:eastAsia="Arial Unicode MS" w:hAnsi="Arial Unicode MS" w:cs="Arial Unicode MS"/>
      <w:sz w:val="24"/>
      <w:szCs w:val="24"/>
      <w:lang w:val="en-GB"/>
    </w:rPr>
  </w:style>
  <w:style w:type="paragraph" w:styleId="CommentSubject">
    <w:name w:val="annotation subject"/>
    <w:basedOn w:val="CommentText"/>
    <w:next w:val="CommentText"/>
    <w:qFormat/>
    <w:rPr>
      <w:b/>
      <w:bCs/>
    </w:rPr>
  </w:style>
  <w:style w:type="paragraph" w:customStyle="1" w:styleId="Outline">
    <w:name w:val="Outline"/>
    <w:basedOn w:val="Normal"/>
    <w:qFormat/>
    <w:pPr>
      <w:overflowPunct/>
      <w:autoSpaceDE/>
      <w:spacing w:before="240"/>
      <w:textAlignment w:val="auto"/>
    </w:pPr>
    <w:rPr>
      <w:kern w:val="2"/>
      <w:sz w:val="24"/>
      <w:lang w:val="en-GB"/>
    </w:rPr>
  </w:style>
  <w:style w:type="paragraph" w:styleId="BodyText2">
    <w:name w:val="Body Text 2"/>
    <w:basedOn w:val="Normal"/>
    <w:qFormat/>
    <w:pPr>
      <w:spacing w:after="120" w:line="480" w:lineRule="auto"/>
    </w:pPr>
  </w:style>
  <w:style w:type="paragraph" w:styleId="Revision">
    <w:name w:val="Revision"/>
    <w:qFormat/>
    <w:rPr>
      <w:lang w:eastAsia="zh-CN"/>
    </w:rPr>
  </w:style>
  <w:style w:type="paragraph" w:styleId="ListBullet2">
    <w:name w:val="List Bullet 2"/>
    <w:basedOn w:val="Normal"/>
    <w:qFormat/>
    <w:pPr>
      <w:widowControl w:val="0"/>
      <w:tabs>
        <w:tab w:val="num" w:pos="720"/>
      </w:tabs>
      <w:autoSpaceDE/>
      <w:spacing w:line="264" w:lineRule="auto"/>
      <w:ind w:left="720" w:hanging="720"/>
      <w:textAlignment w:val="auto"/>
    </w:pPr>
    <w:rPr>
      <w:rFonts w:ascii="Tw Cen MT" w:eastAsia="Tw Cen MT" w:hAnsi="Tw Cen MT" w:cs="Tw Cen MT"/>
      <w:color w:val="94B6D2"/>
      <w:kern w:val="2"/>
      <w:sz w:val="23"/>
      <w:szCs w:val="24"/>
      <w:lang w:eastAsia="ja-JP"/>
    </w:rPr>
  </w:style>
  <w:style w:type="paragraph" w:customStyle="1" w:styleId="FrameContents">
    <w:name w:val="Frame Contents"/>
    <w:basedOn w:val="Normal"/>
    <w:qFormat/>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 w:type="paragraph" w:customStyle="1" w:styleId="HeaderLeft">
    <w:name w:val="Header Left"/>
    <w:basedOn w:val="Normal"/>
    <w:qFormat/>
    <w:pPr>
      <w:suppressLineNumbers/>
      <w:tabs>
        <w:tab w:val="center" w:pos="4464"/>
        <w:tab w:val="right" w:pos="8928"/>
      </w:tabs>
    </w:p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 w:type="numbering" w:customStyle="1" w:styleId="WW8Num47">
    <w:name w:val="WW8Num47"/>
    <w:qFormat/>
  </w:style>
  <w:style w:type="numbering" w:customStyle="1" w:styleId="WW8Num48">
    <w:name w:val="WW8Num48"/>
    <w:qFormat/>
  </w:style>
  <w:style w:type="numbering" w:customStyle="1" w:styleId="WW8Num49">
    <w:name w:val="WW8Num49"/>
    <w:qFormat/>
  </w:style>
  <w:style w:type="numbering" w:customStyle="1" w:styleId="WW8Num50">
    <w:name w:val="WW8Num50"/>
    <w:qFormat/>
  </w:style>
  <w:style w:type="numbering" w:customStyle="1" w:styleId="WW8Num51">
    <w:name w:val="WW8Num51"/>
    <w:qFormat/>
  </w:style>
  <w:style w:type="numbering" w:customStyle="1" w:styleId="WW8Num52">
    <w:name w:val="WW8Num52"/>
    <w:qFormat/>
  </w:style>
  <w:style w:type="numbering" w:customStyle="1" w:styleId="WW8Num53">
    <w:name w:val="WW8Num53"/>
    <w:qFormat/>
  </w:style>
  <w:style w:type="numbering" w:customStyle="1" w:styleId="WW8Num54">
    <w:name w:val="WW8Num54"/>
    <w:qFormat/>
  </w:style>
  <w:style w:type="numbering" w:customStyle="1" w:styleId="WW8Num55">
    <w:name w:val="WW8Num55"/>
    <w:qFormat/>
  </w:style>
  <w:style w:type="numbering" w:customStyle="1" w:styleId="WW8Num56">
    <w:name w:val="WW8Num56"/>
    <w:qFormat/>
  </w:style>
  <w:style w:type="numbering" w:customStyle="1" w:styleId="WW8Num57">
    <w:name w:val="WW8Num57"/>
    <w:qFormat/>
  </w:style>
  <w:style w:type="numbering" w:customStyle="1" w:styleId="WW8Num58">
    <w:name w:val="WW8Num58"/>
    <w:qFormat/>
  </w:style>
  <w:style w:type="numbering" w:customStyle="1" w:styleId="WW8Num59">
    <w:name w:val="WW8Num59"/>
    <w:qFormat/>
  </w:style>
  <w:style w:type="numbering" w:customStyle="1" w:styleId="WW8Num60">
    <w:name w:val="WW8Num60"/>
    <w:qFormat/>
  </w:style>
  <w:style w:type="numbering" w:customStyle="1" w:styleId="WW8Num61">
    <w:name w:val="WW8Num61"/>
    <w:qFormat/>
  </w:style>
  <w:style w:type="numbering" w:customStyle="1" w:styleId="WW8Num62">
    <w:name w:val="WW8Num62"/>
    <w:qFormat/>
  </w:style>
  <w:style w:type="numbering" w:customStyle="1" w:styleId="WW8Num63">
    <w:name w:val="WW8Num63"/>
    <w:qFormat/>
  </w:style>
  <w:style w:type="numbering" w:customStyle="1" w:styleId="WW8Num64">
    <w:name w:val="WW8Num64"/>
    <w:qFormat/>
  </w:style>
  <w:style w:type="numbering" w:customStyle="1" w:styleId="WW8Num65">
    <w:name w:val="WW8Num65"/>
    <w:qFormat/>
  </w:style>
  <w:style w:type="numbering" w:customStyle="1" w:styleId="WW8Num66">
    <w:name w:val="WW8Num66"/>
    <w:qFormat/>
  </w:style>
  <w:style w:type="numbering" w:customStyle="1" w:styleId="WW8Num67">
    <w:name w:val="WW8Num67"/>
    <w:qFormat/>
  </w:style>
  <w:style w:type="numbering" w:customStyle="1" w:styleId="WW8Num68">
    <w:name w:val="WW8Num68"/>
    <w:qFormat/>
  </w:style>
  <w:style w:type="numbering" w:customStyle="1" w:styleId="WW8Num69">
    <w:name w:val="WW8Num69"/>
    <w:qFormat/>
  </w:style>
  <w:style w:type="numbering" w:customStyle="1" w:styleId="WW8Num70">
    <w:name w:val="WW8Num70"/>
    <w:qFormat/>
  </w:style>
  <w:style w:type="numbering" w:customStyle="1" w:styleId="WW8Num71">
    <w:name w:val="WW8Num71"/>
    <w:qFormat/>
  </w:style>
  <w:style w:type="numbering" w:customStyle="1" w:styleId="WW8Num72">
    <w:name w:val="WW8Num72"/>
    <w:qFormat/>
  </w:style>
  <w:style w:type="numbering" w:customStyle="1" w:styleId="WW8Num73">
    <w:name w:val="WW8Num73"/>
    <w:qFormat/>
  </w:style>
  <w:style w:type="numbering" w:customStyle="1" w:styleId="WW8Num74">
    <w:name w:val="WW8Num74"/>
    <w:qFormat/>
  </w:style>
  <w:style w:type="numbering" w:customStyle="1" w:styleId="WW8Num75">
    <w:name w:val="WW8Num75"/>
    <w:qFormat/>
  </w:style>
  <w:style w:type="numbering" w:customStyle="1" w:styleId="WW8Num76">
    <w:name w:val="WW8Num76"/>
    <w:qFormat/>
  </w:style>
  <w:style w:type="numbering" w:customStyle="1" w:styleId="WW8Num77">
    <w:name w:val="WW8Num77"/>
    <w:qFormat/>
  </w:style>
  <w:style w:type="numbering" w:customStyle="1" w:styleId="WW8Num78">
    <w:name w:val="WW8Num78"/>
    <w:qFormat/>
  </w:style>
  <w:style w:type="numbering" w:customStyle="1" w:styleId="WW8Num79">
    <w:name w:val="WW8Num79"/>
    <w:qFormat/>
  </w:style>
  <w:style w:type="numbering" w:customStyle="1" w:styleId="WW8Num80">
    <w:name w:val="WW8Num80"/>
    <w:qFormat/>
  </w:style>
  <w:style w:type="numbering" w:customStyle="1" w:styleId="WW8Num81">
    <w:name w:val="WW8Num81"/>
    <w:qFormat/>
  </w:style>
  <w:style w:type="numbering" w:customStyle="1" w:styleId="WW8Num82">
    <w:name w:val="WW8Num82"/>
    <w:qFormat/>
  </w:style>
  <w:style w:type="numbering" w:customStyle="1" w:styleId="WW8Num83">
    <w:name w:val="WW8Num83"/>
    <w:qFormat/>
  </w:style>
  <w:style w:type="numbering" w:customStyle="1" w:styleId="WW8Num84">
    <w:name w:val="WW8Num84"/>
    <w:qFormat/>
  </w:style>
  <w:style w:type="numbering" w:customStyle="1" w:styleId="WW8Num85">
    <w:name w:val="WW8Num85"/>
    <w:qFormat/>
  </w:style>
  <w:style w:type="numbering" w:customStyle="1" w:styleId="WW8Num86">
    <w:name w:val="WW8Num86"/>
    <w:qFormat/>
  </w:style>
  <w:style w:type="numbering" w:customStyle="1" w:styleId="WW8Num87">
    <w:name w:val="WW8Num87"/>
    <w:qFormat/>
  </w:style>
  <w:style w:type="numbering" w:customStyle="1" w:styleId="WW8Num88">
    <w:name w:val="WW8Num88"/>
    <w:qFormat/>
  </w:style>
  <w:style w:type="numbering" w:customStyle="1" w:styleId="WW8Num89">
    <w:name w:val="WW8Num89"/>
    <w:qFormat/>
  </w:style>
  <w:style w:type="numbering" w:customStyle="1" w:styleId="WW8Num90">
    <w:name w:val="WW8Num90"/>
    <w:qFormat/>
  </w:style>
  <w:style w:type="numbering" w:customStyle="1" w:styleId="WW8Num91">
    <w:name w:val="WW8Num91"/>
    <w:qFormat/>
  </w:style>
  <w:style w:type="numbering" w:customStyle="1" w:styleId="WW8Num92">
    <w:name w:val="WW8Num92"/>
    <w:qFormat/>
  </w:style>
  <w:style w:type="numbering" w:customStyle="1" w:styleId="WW8Num93">
    <w:name w:val="WW8Num93"/>
    <w:qFormat/>
  </w:style>
  <w:style w:type="numbering" w:customStyle="1" w:styleId="WW8Num94">
    <w:name w:val="WW8Num94"/>
    <w:qFormat/>
  </w:style>
  <w:style w:type="numbering" w:customStyle="1" w:styleId="WW8Num95">
    <w:name w:val="WW8Num95"/>
    <w:qFormat/>
  </w:style>
  <w:style w:type="numbering" w:customStyle="1" w:styleId="WW8Num96">
    <w:name w:val="WW8Num96"/>
    <w:qFormat/>
  </w:style>
  <w:style w:type="numbering" w:customStyle="1" w:styleId="WW8Num97">
    <w:name w:val="WW8Num97"/>
    <w:qFormat/>
  </w:style>
  <w:style w:type="numbering" w:customStyle="1" w:styleId="WW8Num98">
    <w:name w:val="WW8Num98"/>
    <w:qFormat/>
  </w:style>
  <w:style w:type="numbering" w:customStyle="1" w:styleId="WW8Num99">
    <w:name w:val="WW8Num99"/>
    <w:qFormat/>
  </w:style>
  <w:style w:type="numbering" w:customStyle="1" w:styleId="WW8Num100">
    <w:name w:val="WW8Num100"/>
    <w:qFormat/>
  </w:style>
  <w:style w:type="numbering" w:customStyle="1" w:styleId="WW8Num101">
    <w:name w:val="WW8Num101"/>
    <w:qFormat/>
  </w:style>
  <w:style w:type="numbering" w:customStyle="1" w:styleId="WW8Num102">
    <w:name w:val="WW8Num102"/>
    <w:qFormat/>
  </w:style>
  <w:style w:type="numbering" w:customStyle="1" w:styleId="WW8Num103">
    <w:name w:val="WW8Num103"/>
    <w:qFormat/>
  </w:style>
  <w:style w:type="numbering" w:customStyle="1" w:styleId="WW8Num104">
    <w:name w:val="WW8Num104"/>
    <w:qFormat/>
  </w:style>
  <w:style w:type="numbering" w:customStyle="1" w:styleId="WW8Num105">
    <w:name w:val="WW8Num105"/>
    <w:qFormat/>
  </w:style>
  <w:style w:type="numbering" w:customStyle="1" w:styleId="WW8Num106">
    <w:name w:val="WW8Num106"/>
    <w:qFormat/>
  </w:style>
  <w:style w:type="numbering" w:customStyle="1" w:styleId="WW8Num107">
    <w:name w:val="WW8Num107"/>
    <w:qFormat/>
  </w:style>
  <w:style w:type="numbering" w:customStyle="1" w:styleId="WW8Num108">
    <w:name w:val="WW8Num108"/>
    <w:qFormat/>
  </w:style>
  <w:style w:type="numbering" w:customStyle="1" w:styleId="WW8Num109">
    <w:name w:val="WW8Num109"/>
    <w:qFormat/>
  </w:style>
  <w:style w:type="numbering" w:customStyle="1" w:styleId="WW8Num110">
    <w:name w:val="WW8Num110"/>
    <w:qFormat/>
  </w:style>
  <w:style w:type="numbering" w:customStyle="1" w:styleId="WW8Num111">
    <w:name w:val="WW8Num111"/>
    <w:qFormat/>
  </w:style>
  <w:style w:type="numbering" w:customStyle="1" w:styleId="WW8Num112">
    <w:name w:val="WW8Num112"/>
    <w:qFormat/>
  </w:style>
  <w:style w:type="numbering" w:customStyle="1" w:styleId="WW8Num113">
    <w:name w:val="WW8Num113"/>
    <w:qFormat/>
  </w:style>
  <w:style w:type="numbering" w:customStyle="1" w:styleId="WW8Num114">
    <w:name w:val="WW8Num114"/>
    <w:qFormat/>
  </w:style>
  <w:style w:type="numbering" w:customStyle="1" w:styleId="WW8Num115">
    <w:name w:val="WW8Num115"/>
    <w:qFormat/>
  </w:style>
  <w:style w:type="numbering" w:customStyle="1" w:styleId="WW8Num116">
    <w:name w:val="WW8Num116"/>
    <w:qFormat/>
  </w:style>
  <w:style w:type="numbering" w:customStyle="1" w:styleId="WW8Num117">
    <w:name w:val="WW8Num117"/>
    <w:qFormat/>
  </w:style>
  <w:style w:type="numbering" w:customStyle="1" w:styleId="WW8Num118">
    <w:name w:val="WW8Num118"/>
    <w:qFormat/>
  </w:style>
  <w:style w:type="numbering" w:customStyle="1" w:styleId="WW8Num119">
    <w:name w:val="WW8Num119"/>
    <w:qFormat/>
  </w:style>
  <w:style w:type="numbering" w:customStyle="1" w:styleId="WW8Num120">
    <w:name w:val="WW8Num120"/>
    <w:qFormat/>
  </w:style>
  <w:style w:type="numbering" w:customStyle="1" w:styleId="WW8Num121">
    <w:name w:val="WW8Num121"/>
    <w:qFormat/>
  </w:style>
  <w:style w:type="numbering" w:customStyle="1" w:styleId="WW8Num122">
    <w:name w:val="WW8Num122"/>
    <w:qFormat/>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0" w:type="dxa"/>
        <w:right w:w="115" w:type="dxa"/>
      </w:tblCellMar>
    </w:tblPr>
  </w:style>
  <w:style w:type="table" w:customStyle="1" w:styleId="a2">
    <w:basedOn w:val="TableNormal"/>
    <w:tblPr>
      <w:tblStyleRowBandSize w:val="1"/>
      <w:tblStyleColBandSize w:val="1"/>
      <w:tblCellMar>
        <w:left w:w="110" w:type="dxa"/>
        <w:right w:w="115" w:type="dxa"/>
      </w:tblCellMar>
    </w:tblPr>
  </w:style>
  <w:style w:type="table" w:customStyle="1" w:styleId="a3">
    <w:basedOn w:val="TableNormal"/>
    <w:tblPr>
      <w:tblStyleRowBandSize w:val="1"/>
      <w:tblStyleColBandSize w:val="1"/>
      <w:tblCellMar>
        <w:left w:w="110" w:type="dxa"/>
        <w:right w:w="115" w:type="dxa"/>
      </w:tblCellMar>
    </w:tblPr>
  </w:style>
  <w:style w:type="table" w:customStyle="1" w:styleId="a4">
    <w:basedOn w:val="TableNormal"/>
    <w:tblPr>
      <w:tblStyleRowBandSize w:val="1"/>
      <w:tblStyleColBandSize w:val="1"/>
      <w:tblCellMar>
        <w:left w:w="110" w:type="dxa"/>
        <w:right w:w="115" w:type="dxa"/>
      </w:tblCellMar>
    </w:tblPr>
  </w:style>
  <w:style w:type="table" w:customStyle="1" w:styleId="a5">
    <w:basedOn w:val="TableNormal"/>
    <w:tblPr>
      <w:tblStyleRowBandSize w:val="1"/>
      <w:tblStyleColBandSize w:val="1"/>
      <w:tblCellMar>
        <w:left w:w="110" w:type="dxa"/>
        <w:right w:w="115" w:type="dxa"/>
      </w:tblCellMar>
    </w:tblPr>
  </w:style>
  <w:style w:type="table" w:customStyle="1" w:styleId="a6">
    <w:basedOn w:val="TableNormal"/>
    <w:tblPr>
      <w:tblStyleRowBandSize w:val="1"/>
      <w:tblStyleColBandSize w:val="1"/>
      <w:tblCellMar>
        <w:left w:w="110" w:type="dxa"/>
        <w:right w:w="115" w:type="dxa"/>
      </w:tblCellMar>
    </w:tblPr>
  </w:style>
  <w:style w:type="table" w:customStyle="1" w:styleId="a7">
    <w:basedOn w:val="TableNormal"/>
    <w:tblPr>
      <w:tblStyleRowBandSize w:val="1"/>
      <w:tblStyleColBandSize w:val="1"/>
      <w:tblCellMar>
        <w:left w:w="110" w:type="dxa"/>
        <w:right w:w="115" w:type="dxa"/>
      </w:tblCellMar>
    </w:tblPr>
  </w:style>
  <w:style w:type="table" w:customStyle="1" w:styleId="a8">
    <w:basedOn w:val="TableNormal"/>
    <w:tblPr>
      <w:tblStyleRowBandSize w:val="1"/>
      <w:tblStyleColBandSize w:val="1"/>
      <w:tblCellMar>
        <w:left w:w="110" w:type="dxa"/>
        <w:right w:w="115" w:type="dxa"/>
      </w:tblCellMar>
    </w:tblPr>
  </w:style>
  <w:style w:type="table" w:customStyle="1" w:styleId="a9">
    <w:basedOn w:val="TableNormal"/>
    <w:tblPr>
      <w:tblStyleRowBandSize w:val="1"/>
      <w:tblStyleColBandSize w:val="1"/>
      <w:tblCellMar>
        <w:left w:w="103" w:type="dxa"/>
      </w:tblCellMar>
    </w:tblPr>
  </w:style>
  <w:style w:type="table" w:customStyle="1" w:styleId="aa">
    <w:basedOn w:val="TableNormal"/>
    <w:tblPr>
      <w:tblStyleRowBandSize w:val="1"/>
      <w:tblStyleColBandSize w:val="1"/>
      <w:tblCellMar>
        <w:left w:w="103" w:type="dxa"/>
      </w:tblCellMar>
    </w:tblPr>
  </w:style>
  <w:style w:type="table" w:customStyle="1" w:styleId="ab">
    <w:basedOn w:val="TableNormal"/>
    <w:tblPr>
      <w:tblStyleRowBandSize w:val="1"/>
      <w:tblStyleColBandSize w:val="1"/>
      <w:tblCellMar>
        <w:left w:w="103" w:type="dxa"/>
      </w:tblCellMar>
    </w:tblPr>
  </w:style>
  <w:style w:type="table" w:customStyle="1" w:styleId="ac">
    <w:basedOn w:val="TableNormal"/>
    <w:tblPr>
      <w:tblStyleRowBandSize w:val="1"/>
      <w:tblStyleColBandSize w:val="1"/>
      <w:tblCellMar>
        <w:left w:w="110" w:type="dxa"/>
        <w:right w:w="115" w:type="dxa"/>
      </w:tblCellMar>
    </w:tblPr>
  </w:style>
  <w:style w:type="table" w:customStyle="1" w:styleId="ad">
    <w:basedOn w:val="TableNormal"/>
    <w:tblPr>
      <w:tblStyleRowBandSize w:val="1"/>
      <w:tblStyleColBandSize w:val="1"/>
      <w:tblCellMar>
        <w:left w:w="110" w:type="dxa"/>
        <w:right w:w="115" w:type="dxa"/>
      </w:tblCellMar>
    </w:tblPr>
  </w:style>
  <w:style w:type="table" w:customStyle="1" w:styleId="ae">
    <w:basedOn w:val="TableNormal"/>
    <w:tblPr>
      <w:tblStyleRowBandSize w:val="1"/>
      <w:tblStyleColBandSize w:val="1"/>
      <w:tblCellMar>
        <w:left w:w="110" w:type="dxa"/>
        <w:right w:w="115" w:type="dxa"/>
      </w:tblCellMar>
    </w:tblPr>
  </w:style>
  <w:style w:type="table" w:customStyle="1" w:styleId="af">
    <w:basedOn w:val="TableNormal"/>
    <w:tblPr>
      <w:tblStyleRowBandSize w:val="1"/>
      <w:tblStyleColBandSize w:val="1"/>
      <w:tblCellMar>
        <w:left w:w="103" w:type="dxa"/>
      </w:tblCellMar>
    </w:tblPr>
  </w:style>
  <w:style w:type="table" w:customStyle="1" w:styleId="af0">
    <w:basedOn w:val="TableNormal"/>
    <w:tblPr>
      <w:tblStyleRowBandSize w:val="1"/>
      <w:tblStyleColBandSize w:val="1"/>
      <w:tblCellMar>
        <w:left w:w="103"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03" w:type="dxa"/>
      </w:tblCellMar>
    </w:tblPr>
  </w:style>
  <w:style w:type="table" w:customStyle="1" w:styleId="af3">
    <w:basedOn w:val="TableNormal"/>
    <w:tblPr>
      <w:tblStyleRowBandSize w:val="1"/>
      <w:tblStyleColBandSize w:val="1"/>
      <w:tblCellMar>
        <w:left w:w="110" w:type="dxa"/>
        <w:right w:w="115" w:type="dxa"/>
      </w:tblCellMar>
    </w:tblPr>
  </w:style>
  <w:style w:type="table" w:customStyle="1" w:styleId="af4">
    <w:basedOn w:val="TableNormal"/>
    <w:tblPr>
      <w:tblStyleRowBandSize w:val="1"/>
      <w:tblStyleColBandSize w:val="1"/>
      <w:tblCellMar>
        <w:left w:w="110" w:type="dxa"/>
        <w:right w:w="115" w:type="dxa"/>
      </w:tblCellMar>
    </w:tblPr>
  </w:style>
  <w:style w:type="table" w:customStyle="1" w:styleId="af5">
    <w:basedOn w:val="TableNormal"/>
    <w:tblPr>
      <w:tblStyleRowBandSize w:val="1"/>
      <w:tblStyleColBandSize w:val="1"/>
      <w:tblCellMar>
        <w:left w:w="110" w:type="dxa"/>
        <w:right w:w="115" w:type="dxa"/>
      </w:tblCellMar>
    </w:tblPr>
  </w:style>
  <w:style w:type="table" w:customStyle="1" w:styleId="af6">
    <w:basedOn w:val="TableNormal"/>
    <w:tblPr>
      <w:tblStyleRowBandSize w:val="1"/>
      <w:tblStyleColBandSize w:val="1"/>
      <w:tblCellMar>
        <w:left w:w="110" w:type="dxa"/>
        <w:right w:w="115" w:type="dxa"/>
      </w:tblCellMar>
    </w:tblPr>
  </w:style>
  <w:style w:type="table" w:customStyle="1" w:styleId="af7">
    <w:basedOn w:val="TableNormal"/>
    <w:tblPr>
      <w:tblStyleRowBandSize w:val="1"/>
      <w:tblStyleColBandSize w:val="1"/>
      <w:tblCellMar>
        <w:left w:w="110" w:type="dxa"/>
        <w:right w:w="115" w:type="dxa"/>
      </w:tblCellMar>
    </w:tblPr>
  </w:style>
  <w:style w:type="table" w:customStyle="1" w:styleId="af8">
    <w:basedOn w:val="TableNormal"/>
    <w:tblPr>
      <w:tblStyleRowBandSize w:val="1"/>
      <w:tblStyleColBandSize w:val="1"/>
      <w:tblCellMar>
        <w:left w:w="103" w:type="dxa"/>
      </w:tblCellMar>
    </w:tblPr>
  </w:style>
  <w:style w:type="table" w:customStyle="1" w:styleId="af9">
    <w:basedOn w:val="TableNormal"/>
    <w:tblPr>
      <w:tblStyleRowBandSize w:val="1"/>
      <w:tblStyleColBandSize w:val="1"/>
      <w:tblCellMar>
        <w:left w:w="103" w:type="dxa"/>
      </w:tblCellMar>
    </w:tblPr>
  </w:style>
  <w:style w:type="table" w:customStyle="1" w:styleId="afa">
    <w:basedOn w:val="TableNormal"/>
    <w:tblPr>
      <w:tblStyleRowBandSize w:val="1"/>
      <w:tblStyleColBandSize w:val="1"/>
      <w:tblCellMar>
        <w:left w:w="110" w:type="dxa"/>
        <w:right w:w="115" w:type="dxa"/>
      </w:tblCellMar>
    </w:tblPr>
  </w:style>
  <w:style w:type="table" w:customStyle="1" w:styleId="afb">
    <w:basedOn w:val="TableNormal"/>
    <w:tblPr>
      <w:tblStyleRowBandSize w:val="1"/>
      <w:tblStyleColBandSize w:val="1"/>
      <w:tblCellMar>
        <w:left w:w="110" w:type="dxa"/>
        <w:right w:w="115" w:type="dxa"/>
      </w:tblCellMar>
    </w:tblPr>
  </w:style>
  <w:style w:type="table" w:customStyle="1" w:styleId="afc">
    <w:basedOn w:val="TableNormal"/>
    <w:tblPr>
      <w:tblStyleRowBandSize w:val="1"/>
      <w:tblStyleColBandSize w:val="1"/>
      <w:tblCellMar>
        <w:left w:w="110" w:type="dxa"/>
        <w:right w:w="115" w:type="dxa"/>
      </w:tblCellMar>
    </w:tblPr>
  </w:style>
  <w:style w:type="table" w:customStyle="1" w:styleId="afd">
    <w:basedOn w:val="TableNormal"/>
    <w:tblPr>
      <w:tblStyleRowBandSize w:val="1"/>
      <w:tblStyleColBandSize w:val="1"/>
      <w:tblCellMar>
        <w:left w:w="110" w:type="dxa"/>
        <w:right w:w="115" w:type="dxa"/>
      </w:tblCellMar>
    </w:tblPr>
  </w:style>
  <w:style w:type="table" w:customStyle="1" w:styleId="afe">
    <w:basedOn w:val="TableNormal"/>
    <w:tblPr>
      <w:tblStyleRowBandSize w:val="1"/>
      <w:tblStyleColBandSize w:val="1"/>
      <w:tblCellMar>
        <w:left w:w="154" w:type="dxa"/>
        <w:right w:w="159" w:type="dxa"/>
      </w:tblCellMar>
    </w:tblPr>
  </w:style>
  <w:style w:type="table" w:customStyle="1" w:styleId="aff">
    <w:basedOn w:val="TableNormal"/>
    <w:tblPr>
      <w:tblStyleRowBandSize w:val="1"/>
      <w:tblStyleColBandSize w:val="1"/>
      <w:tblCellMar>
        <w:left w:w="110" w:type="dxa"/>
        <w:right w:w="115" w:type="dxa"/>
      </w:tblCellMar>
    </w:tblPr>
  </w:style>
  <w:style w:type="character" w:styleId="Hyperlink">
    <w:name w:val="Hyperlink"/>
    <w:basedOn w:val="DefaultParagraphFont"/>
    <w:uiPriority w:val="99"/>
    <w:unhideWhenUsed/>
    <w:rsid w:val="00036B48"/>
    <w:rPr>
      <w:color w:val="0000FF" w:themeColor="hyperlink"/>
      <w:u w:val="single"/>
    </w:rPr>
  </w:style>
  <w:style w:type="character" w:styleId="UnresolvedMention">
    <w:name w:val="Unresolved Mention"/>
    <w:basedOn w:val="DefaultParagraphFont"/>
    <w:uiPriority w:val="99"/>
    <w:semiHidden/>
    <w:unhideWhenUsed/>
    <w:rsid w:val="00036B48"/>
    <w:rPr>
      <w:color w:val="605E5C"/>
      <w:shd w:val="clear" w:color="auto" w:fill="E1DFDD"/>
    </w:rPr>
  </w:style>
  <w:style w:type="character" w:styleId="FollowedHyperlink">
    <w:name w:val="FollowedHyperlink"/>
    <w:basedOn w:val="DefaultParagraphFont"/>
    <w:uiPriority w:val="99"/>
    <w:semiHidden/>
    <w:unhideWhenUsed/>
    <w:rsid w:val="000949A8"/>
    <w:rPr>
      <w:color w:val="800080" w:themeColor="followedHyperlink"/>
      <w:u w:val="single"/>
    </w:rPr>
  </w:style>
  <w:style w:type="table" w:customStyle="1" w:styleId="aff0">
    <w:basedOn w:val="TableNormal"/>
    <w:tblPr>
      <w:tblStyleRowBandSize w:val="1"/>
      <w:tblStyleColBandSize w:val="1"/>
      <w:tblCellMar>
        <w:left w:w="110" w:type="dxa"/>
        <w:right w:w="115" w:type="dxa"/>
      </w:tblCellMar>
    </w:tblPr>
  </w:style>
  <w:style w:type="table" w:customStyle="1" w:styleId="aff1">
    <w:basedOn w:val="TableNormal"/>
    <w:tblPr>
      <w:tblStyleRowBandSize w:val="1"/>
      <w:tblStyleColBandSize w:val="1"/>
      <w:tblCellMar>
        <w:left w:w="110" w:type="dxa"/>
        <w:right w:w="115" w:type="dxa"/>
      </w:tblCellMar>
    </w:tblPr>
  </w:style>
  <w:style w:type="table" w:customStyle="1" w:styleId="aff2">
    <w:basedOn w:val="TableNormal"/>
    <w:tblPr>
      <w:tblStyleRowBandSize w:val="1"/>
      <w:tblStyleColBandSize w:val="1"/>
      <w:tblCellMar>
        <w:left w:w="110" w:type="dxa"/>
        <w:right w:w="115" w:type="dxa"/>
      </w:tblCellMar>
    </w:tblPr>
  </w:style>
  <w:style w:type="table" w:customStyle="1" w:styleId="aff3">
    <w:basedOn w:val="TableNormal"/>
    <w:tblPr>
      <w:tblStyleRowBandSize w:val="1"/>
      <w:tblStyleColBandSize w:val="1"/>
      <w:tblCellMar>
        <w:left w:w="110" w:type="dxa"/>
        <w:right w:w="115" w:type="dxa"/>
      </w:tblCellMar>
    </w:tblPr>
  </w:style>
  <w:style w:type="table" w:customStyle="1" w:styleId="aff4">
    <w:basedOn w:val="TableNormal"/>
    <w:tblPr>
      <w:tblStyleRowBandSize w:val="1"/>
      <w:tblStyleColBandSize w:val="1"/>
      <w:tblCellMar>
        <w:left w:w="110" w:type="dxa"/>
        <w:right w:w="115" w:type="dxa"/>
      </w:tblCellMar>
    </w:tblPr>
  </w:style>
  <w:style w:type="table" w:customStyle="1" w:styleId="aff5">
    <w:basedOn w:val="TableNormal"/>
    <w:tblPr>
      <w:tblStyleRowBandSize w:val="1"/>
      <w:tblStyleColBandSize w:val="1"/>
      <w:tblCellMar>
        <w:left w:w="110" w:type="dxa"/>
        <w:right w:w="115" w:type="dxa"/>
      </w:tblCellMar>
    </w:tblPr>
  </w:style>
  <w:style w:type="table" w:customStyle="1" w:styleId="aff6">
    <w:basedOn w:val="TableNormal"/>
    <w:tblPr>
      <w:tblStyleRowBandSize w:val="1"/>
      <w:tblStyleColBandSize w:val="1"/>
      <w:tblCellMar>
        <w:left w:w="110" w:type="dxa"/>
        <w:right w:w="115" w:type="dxa"/>
      </w:tblCellMar>
    </w:tblPr>
  </w:style>
  <w:style w:type="table" w:customStyle="1" w:styleId="aff7">
    <w:basedOn w:val="TableNormal"/>
    <w:tblPr>
      <w:tblStyleRowBandSize w:val="1"/>
      <w:tblStyleColBandSize w:val="1"/>
      <w:tblCellMar>
        <w:left w:w="110" w:type="dxa"/>
        <w:right w:w="115" w:type="dxa"/>
      </w:tblCellMar>
    </w:tblPr>
  </w:style>
  <w:style w:type="table" w:customStyle="1" w:styleId="aff8">
    <w:basedOn w:val="TableNormal"/>
    <w:tblPr>
      <w:tblStyleRowBandSize w:val="1"/>
      <w:tblStyleColBandSize w:val="1"/>
      <w:tblCellMar>
        <w:left w:w="110" w:type="dxa"/>
        <w:right w:w="115" w:type="dxa"/>
      </w:tblCellMar>
    </w:tblPr>
  </w:style>
  <w:style w:type="table" w:customStyle="1" w:styleId="aff9">
    <w:basedOn w:val="TableNormal"/>
    <w:tblPr>
      <w:tblStyleRowBandSize w:val="1"/>
      <w:tblStyleColBandSize w:val="1"/>
      <w:tblCellMar>
        <w:left w:w="110" w:type="dxa"/>
        <w:right w:w="115" w:type="dxa"/>
      </w:tblCellMar>
    </w:tblPr>
  </w:style>
  <w:style w:type="table" w:customStyle="1" w:styleId="affa">
    <w:basedOn w:val="TableNormal"/>
    <w:tblPr>
      <w:tblStyleRowBandSize w:val="1"/>
      <w:tblStyleColBandSize w:val="1"/>
      <w:tblCellMar>
        <w:left w:w="110" w:type="dxa"/>
        <w:right w:w="115" w:type="dxa"/>
      </w:tblCellMar>
    </w:tblPr>
  </w:style>
  <w:style w:type="table" w:customStyle="1" w:styleId="affb">
    <w:basedOn w:val="TableNormal"/>
    <w:tblPr>
      <w:tblStyleRowBandSize w:val="1"/>
      <w:tblStyleColBandSize w:val="1"/>
      <w:tblCellMar>
        <w:left w:w="110" w:type="dxa"/>
        <w:right w:w="115" w:type="dxa"/>
      </w:tblCellMar>
    </w:tblPr>
  </w:style>
  <w:style w:type="table" w:customStyle="1" w:styleId="affc">
    <w:basedOn w:val="TableNormal"/>
    <w:tblPr>
      <w:tblStyleRowBandSize w:val="1"/>
      <w:tblStyleColBandSize w:val="1"/>
      <w:tblCellMar>
        <w:left w:w="110" w:type="dxa"/>
        <w:right w:w="115" w:type="dxa"/>
      </w:tblCellMar>
    </w:tblPr>
  </w:style>
  <w:style w:type="table" w:customStyle="1" w:styleId="affd">
    <w:basedOn w:val="TableNormal"/>
    <w:tblPr>
      <w:tblStyleRowBandSize w:val="1"/>
      <w:tblStyleColBandSize w:val="1"/>
      <w:tblCellMar>
        <w:left w:w="110" w:type="dxa"/>
        <w:right w:w="115" w:type="dxa"/>
      </w:tblCellMar>
    </w:tblPr>
  </w:style>
  <w:style w:type="table" w:customStyle="1" w:styleId="affe">
    <w:basedOn w:val="TableNormal"/>
    <w:tblPr>
      <w:tblStyleRowBandSize w:val="1"/>
      <w:tblStyleColBandSize w:val="1"/>
      <w:tblCellMar>
        <w:left w:w="110" w:type="dxa"/>
        <w:right w:w="115" w:type="dxa"/>
      </w:tblCellMar>
    </w:tblPr>
  </w:style>
  <w:style w:type="table" w:customStyle="1" w:styleId="afff">
    <w:basedOn w:val="TableNormal"/>
    <w:tblPr>
      <w:tblStyleRowBandSize w:val="1"/>
      <w:tblStyleColBandSize w:val="1"/>
      <w:tblCellMar>
        <w:left w:w="110" w:type="dxa"/>
        <w:right w:w="115" w:type="dxa"/>
      </w:tblCellMar>
    </w:tblPr>
  </w:style>
  <w:style w:type="table" w:customStyle="1" w:styleId="afff0">
    <w:basedOn w:val="TableNormal"/>
    <w:tblPr>
      <w:tblStyleRowBandSize w:val="1"/>
      <w:tblStyleColBandSize w:val="1"/>
      <w:tblCellMar>
        <w:left w:w="110" w:type="dxa"/>
        <w:right w:w="115" w:type="dxa"/>
      </w:tblCellMar>
    </w:tblPr>
  </w:style>
  <w:style w:type="table" w:customStyle="1" w:styleId="afff1">
    <w:basedOn w:val="TableNormal"/>
    <w:tblPr>
      <w:tblStyleRowBandSize w:val="1"/>
      <w:tblStyleColBandSize w:val="1"/>
      <w:tblCellMar>
        <w:left w:w="110" w:type="dxa"/>
        <w:right w:w="115" w:type="dxa"/>
      </w:tblCellMar>
    </w:tblPr>
  </w:style>
  <w:style w:type="table" w:customStyle="1" w:styleId="afff2">
    <w:basedOn w:val="TableNormal"/>
    <w:tblPr>
      <w:tblStyleRowBandSize w:val="1"/>
      <w:tblStyleColBandSize w:val="1"/>
      <w:tblCellMar>
        <w:left w:w="110" w:type="dxa"/>
        <w:right w:w="115" w:type="dxa"/>
      </w:tblCellMar>
    </w:tblPr>
  </w:style>
  <w:style w:type="table" w:customStyle="1" w:styleId="afff3">
    <w:basedOn w:val="TableNormal"/>
    <w:tblPr>
      <w:tblStyleRowBandSize w:val="1"/>
      <w:tblStyleColBandSize w:val="1"/>
      <w:tblCellMar>
        <w:left w:w="110" w:type="dxa"/>
        <w:right w:w="115" w:type="dxa"/>
      </w:tblCellMar>
    </w:tblPr>
  </w:style>
  <w:style w:type="table" w:customStyle="1" w:styleId="afff4">
    <w:basedOn w:val="TableNormal"/>
    <w:tblPr>
      <w:tblStyleRowBandSize w:val="1"/>
      <w:tblStyleColBandSize w:val="1"/>
      <w:tblCellMar>
        <w:left w:w="110" w:type="dxa"/>
        <w:right w:w="115" w:type="dxa"/>
      </w:tblCellMar>
    </w:tblPr>
  </w:style>
  <w:style w:type="table" w:customStyle="1" w:styleId="afff5">
    <w:basedOn w:val="TableNormal"/>
    <w:tblPr>
      <w:tblStyleRowBandSize w:val="1"/>
      <w:tblStyleColBandSize w:val="1"/>
      <w:tblCellMar>
        <w:left w:w="110" w:type="dxa"/>
        <w:right w:w="115" w:type="dxa"/>
      </w:tblCellMar>
    </w:tblPr>
  </w:style>
  <w:style w:type="table" w:customStyle="1" w:styleId="afff6">
    <w:basedOn w:val="TableNormal"/>
    <w:tblPr>
      <w:tblStyleRowBandSize w:val="1"/>
      <w:tblStyleColBandSize w:val="1"/>
      <w:tblCellMar>
        <w:left w:w="110" w:type="dxa"/>
        <w:right w:w="115" w:type="dxa"/>
      </w:tblCellMar>
    </w:tblPr>
  </w:style>
  <w:style w:type="table" w:customStyle="1" w:styleId="afff7">
    <w:basedOn w:val="TableNormal"/>
    <w:tblPr>
      <w:tblStyleRowBandSize w:val="1"/>
      <w:tblStyleColBandSize w:val="1"/>
      <w:tblCellMar>
        <w:left w:w="110" w:type="dxa"/>
        <w:right w:w="115" w:type="dxa"/>
      </w:tblCellMar>
    </w:tblPr>
  </w:style>
  <w:style w:type="table" w:customStyle="1" w:styleId="afff8">
    <w:basedOn w:val="TableNormal"/>
    <w:tblPr>
      <w:tblStyleRowBandSize w:val="1"/>
      <w:tblStyleColBandSize w:val="1"/>
      <w:tblCellMar>
        <w:left w:w="110" w:type="dxa"/>
        <w:right w:w="115" w:type="dxa"/>
      </w:tblCellMar>
    </w:tblPr>
  </w:style>
  <w:style w:type="table" w:customStyle="1" w:styleId="afff9">
    <w:basedOn w:val="TableNormal"/>
    <w:tblPr>
      <w:tblStyleRowBandSize w:val="1"/>
      <w:tblStyleColBandSize w:val="1"/>
      <w:tblCellMar>
        <w:left w:w="110" w:type="dxa"/>
        <w:right w:w="115" w:type="dxa"/>
      </w:tblCellMar>
    </w:tblPr>
  </w:style>
  <w:style w:type="table" w:customStyle="1" w:styleId="afffa">
    <w:basedOn w:val="TableNormal"/>
    <w:tblPr>
      <w:tblStyleRowBandSize w:val="1"/>
      <w:tblStyleColBandSize w:val="1"/>
      <w:tblCellMar>
        <w:left w:w="110" w:type="dxa"/>
        <w:right w:w="115" w:type="dxa"/>
      </w:tblCellMar>
    </w:tblPr>
  </w:style>
  <w:style w:type="table" w:customStyle="1" w:styleId="afffb">
    <w:basedOn w:val="TableNormal"/>
    <w:tblPr>
      <w:tblStyleRowBandSize w:val="1"/>
      <w:tblStyleColBandSize w:val="1"/>
      <w:tblCellMar>
        <w:left w:w="110" w:type="dxa"/>
        <w:right w:w="115" w:type="dxa"/>
      </w:tblCellMar>
    </w:tblPr>
  </w:style>
  <w:style w:type="table" w:customStyle="1" w:styleId="afffc">
    <w:basedOn w:val="TableNormal"/>
    <w:tblPr>
      <w:tblStyleRowBandSize w:val="1"/>
      <w:tblStyleColBandSize w:val="1"/>
      <w:tblCellMar>
        <w:left w:w="110" w:type="dxa"/>
        <w:right w:w="115" w:type="dxa"/>
      </w:tblCellMar>
    </w:tblPr>
  </w:style>
  <w:style w:type="table" w:customStyle="1" w:styleId="afffd">
    <w:basedOn w:val="TableNormal"/>
    <w:tblPr>
      <w:tblStyleRowBandSize w:val="1"/>
      <w:tblStyleColBandSize w:val="1"/>
      <w:tblCellMar>
        <w:left w:w="110" w:type="dxa"/>
        <w:right w:w="115" w:type="dxa"/>
      </w:tblCellMar>
    </w:tblPr>
  </w:style>
  <w:style w:type="table" w:customStyle="1" w:styleId="afffe">
    <w:basedOn w:val="TableNormal"/>
    <w:tblPr>
      <w:tblStyleRowBandSize w:val="1"/>
      <w:tblStyleColBandSize w:val="1"/>
      <w:tblCellMar>
        <w:left w:w="110" w:type="dxa"/>
        <w:right w:w="115" w:type="dxa"/>
      </w:tblCellMar>
    </w:tblPr>
  </w:style>
  <w:style w:type="table" w:customStyle="1" w:styleId="affff">
    <w:basedOn w:val="TableNormal"/>
    <w:tblPr>
      <w:tblStyleRowBandSize w:val="1"/>
      <w:tblStyleColBandSize w:val="1"/>
      <w:tblCellMar>
        <w:left w:w="110" w:type="dxa"/>
        <w:right w:w="115" w:type="dxa"/>
      </w:tblCellMar>
    </w:tblPr>
  </w:style>
  <w:style w:type="table" w:customStyle="1" w:styleId="affff0">
    <w:basedOn w:val="TableNormal"/>
    <w:tblPr>
      <w:tblStyleRowBandSize w:val="1"/>
      <w:tblStyleColBandSize w:val="1"/>
      <w:tblCellMar>
        <w:left w:w="110" w:type="dxa"/>
        <w:right w:w="115" w:type="dxa"/>
      </w:tblCellMar>
    </w:tblPr>
  </w:style>
  <w:style w:type="table" w:customStyle="1" w:styleId="affff1">
    <w:basedOn w:val="TableNormal"/>
    <w:tblPr>
      <w:tblStyleRowBandSize w:val="1"/>
      <w:tblStyleColBandSize w:val="1"/>
      <w:tblCellMar>
        <w:left w:w="110" w:type="dxa"/>
        <w:right w:w="115" w:type="dxa"/>
      </w:tblCellMar>
    </w:tblPr>
  </w:style>
  <w:style w:type="table" w:customStyle="1" w:styleId="affff2">
    <w:basedOn w:val="TableNormal"/>
    <w:tblPr>
      <w:tblStyleRowBandSize w:val="1"/>
      <w:tblStyleColBandSize w:val="1"/>
      <w:tblCellMar>
        <w:left w:w="110" w:type="dxa"/>
        <w:right w:w="115" w:type="dxa"/>
      </w:tblCellMar>
    </w:tblPr>
  </w:style>
  <w:style w:type="table" w:customStyle="1" w:styleId="affff3">
    <w:basedOn w:val="TableNormal"/>
    <w:tblPr>
      <w:tblStyleRowBandSize w:val="1"/>
      <w:tblStyleColBandSize w:val="1"/>
      <w:tblCellMar>
        <w:left w:w="110" w:type="dxa"/>
        <w:right w:w="115" w:type="dxa"/>
      </w:tblCellMar>
    </w:tblPr>
  </w:style>
  <w:style w:type="table" w:customStyle="1" w:styleId="affff4">
    <w:basedOn w:val="TableNormal"/>
    <w:tblPr>
      <w:tblStyleRowBandSize w:val="1"/>
      <w:tblStyleColBandSize w:val="1"/>
      <w:tblCellMar>
        <w:left w:w="110" w:type="dxa"/>
        <w:right w:w="115" w:type="dxa"/>
      </w:tblCellMar>
    </w:tblPr>
  </w:style>
  <w:style w:type="table" w:customStyle="1" w:styleId="affff5">
    <w:basedOn w:val="TableNormal"/>
    <w:tblPr>
      <w:tblStyleRowBandSize w:val="1"/>
      <w:tblStyleColBandSize w:val="1"/>
      <w:tblCellMar>
        <w:left w:w="110" w:type="dxa"/>
        <w:right w:w="115" w:type="dxa"/>
      </w:tblCellMar>
    </w:tblPr>
  </w:style>
  <w:style w:type="table" w:customStyle="1" w:styleId="affff6">
    <w:basedOn w:val="TableNormal"/>
    <w:tblPr>
      <w:tblStyleRowBandSize w:val="1"/>
      <w:tblStyleColBandSize w:val="1"/>
      <w:tblCellMar>
        <w:left w:w="110" w:type="dxa"/>
        <w:right w:w="115" w:type="dxa"/>
      </w:tblCellMar>
    </w:tblPr>
  </w:style>
  <w:style w:type="table" w:customStyle="1" w:styleId="affff7">
    <w:basedOn w:val="TableNormal"/>
    <w:tblPr>
      <w:tblStyleRowBandSize w:val="1"/>
      <w:tblStyleColBandSize w:val="1"/>
      <w:tblCellMar>
        <w:left w:w="110" w:type="dxa"/>
        <w:right w:w="115" w:type="dxa"/>
      </w:tblCellMar>
    </w:tblPr>
  </w:style>
  <w:style w:type="table" w:customStyle="1" w:styleId="affff8">
    <w:basedOn w:val="TableNormal"/>
    <w:tblPr>
      <w:tblStyleRowBandSize w:val="1"/>
      <w:tblStyleColBandSize w:val="1"/>
      <w:tblCellMar>
        <w:left w:w="110" w:type="dxa"/>
        <w:right w:w="115" w:type="dxa"/>
      </w:tblCellMar>
    </w:tblPr>
  </w:style>
  <w:style w:type="table" w:customStyle="1" w:styleId="affff9">
    <w:basedOn w:val="TableNormal"/>
    <w:tblPr>
      <w:tblStyleRowBandSize w:val="1"/>
      <w:tblStyleColBandSize w:val="1"/>
      <w:tblCellMar>
        <w:left w:w="110" w:type="dxa"/>
        <w:right w:w="115" w:type="dxa"/>
      </w:tblCellMar>
    </w:tblPr>
  </w:style>
  <w:style w:type="table" w:customStyle="1" w:styleId="affffa">
    <w:basedOn w:val="TableNormal"/>
    <w:tblPr>
      <w:tblStyleRowBandSize w:val="1"/>
      <w:tblStyleColBandSize w:val="1"/>
      <w:tblCellMar>
        <w:left w:w="110" w:type="dxa"/>
        <w:right w:w="115" w:type="dxa"/>
      </w:tblCellMar>
    </w:tblPr>
  </w:style>
  <w:style w:type="table" w:customStyle="1" w:styleId="affffb">
    <w:basedOn w:val="TableNormal"/>
    <w:tblPr>
      <w:tblStyleRowBandSize w:val="1"/>
      <w:tblStyleColBandSize w:val="1"/>
      <w:tblCellMar>
        <w:left w:w="110" w:type="dxa"/>
        <w:right w:w="115" w:type="dxa"/>
      </w:tblCellMar>
    </w:tblPr>
  </w:style>
  <w:style w:type="table" w:customStyle="1" w:styleId="affffc">
    <w:basedOn w:val="TableNormal"/>
    <w:tblPr>
      <w:tblStyleRowBandSize w:val="1"/>
      <w:tblStyleColBandSize w:val="1"/>
      <w:tblCellMar>
        <w:left w:w="110" w:type="dxa"/>
        <w:right w:w="115" w:type="dxa"/>
      </w:tblCellMar>
    </w:tblPr>
  </w:style>
  <w:style w:type="table" w:customStyle="1" w:styleId="affffd">
    <w:basedOn w:val="TableNormal"/>
    <w:tblPr>
      <w:tblStyleRowBandSize w:val="1"/>
      <w:tblStyleColBandSize w:val="1"/>
      <w:tblCellMar>
        <w:left w:w="110" w:type="dxa"/>
        <w:right w:w="115" w:type="dxa"/>
      </w:tblCellMar>
    </w:tblPr>
  </w:style>
  <w:style w:type="table" w:customStyle="1" w:styleId="affffe">
    <w:basedOn w:val="TableNormal"/>
    <w:tblPr>
      <w:tblStyleRowBandSize w:val="1"/>
      <w:tblStyleColBandSize w:val="1"/>
      <w:tblCellMar>
        <w:left w:w="110" w:type="dxa"/>
        <w:right w:w="115" w:type="dxa"/>
      </w:tblCellMar>
    </w:tblPr>
  </w:style>
  <w:style w:type="table" w:customStyle="1" w:styleId="afffff">
    <w:basedOn w:val="TableNormal"/>
    <w:tblPr>
      <w:tblStyleRowBandSize w:val="1"/>
      <w:tblStyleColBandSize w:val="1"/>
      <w:tblCellMar>
        <w:left w:w="110" w:type="dxa"/>
        <w:right w:w="115" w:type="dxa"/>
      </w:tblCellMar>
    </w:tblPr>
  </w:style>
  <w:style w:type="table" w:customStyle="1" w:styleId="afffff0">
    <w:basedOn w:val="TableNormal"/>
    <w:tblPr>
      <w:tblStyleRowBandSize w:val="1"/>
      <w:tblStyleColBandSize w:val="1"/>
      <w:tblCellMar>
        <w:left w:w="110" w:type="dxa"/>
        <w:right w:w="115" w:type="dxa"/>
      </w:tblCellMar>
    </w:tblPr>
  </w:style>
  <w:style w:type="table" w:customStyle="1" w:styleId="afffff1">
    <w:basedOn w:val="TableNormal"/>
    <w:tblPr>
      <w:tblStyleRowBandSize w:val="1"/>
      <w:tblStyleColBandSize w:val="1"/>
      <w:tblCellMar>
        <w:left w:w="110" w:type="dxa"/>
        <w:right w:w="115" w:type="dxa"/>
      </w:tblCellMar>
    </w:tblPr>
  </w:style>
  <w:style w:type="table" w:customStyle="1" w:styleId="afffff2">
    <w:basedOn w:val="TableNormal"/>
    <w:tblPr>
      <w:tblStyleRowBandSize w:val="1"/>
      <w:tblStyleColBandSize w:val="1"/>
      <w:tblCellMar>
        <w:left w:w="110" w:type="dxa"/>
        <w:right w:w="115" w:type="dxa"/>
      </w:tblCellMar>
    </w:tblPr>
  </w:style>
  <w:style w:type="table" w:customStyle="1" w:styleId="afffff3">
    <w:basedOn w:val="TableNormal"/>
    <w:tblPr>
      <w:tblStyleRowBandSize w:val="1"/>
      <w:tblStyleColBandSize w:val="1"/>
      <w:tblCellMar>
        <w:left w:w="110" w:type="dxa"/>
        <w:right w:w="115" w:type="dxa"/>
      </w:tblCellMar>
    </w:tblPr>
  </w:style>
  <w:style w:type="table" w:customStyle="1" w:styleId="afffff4">
    <w:basedOn w:val="TableNormal"/>
    <w:tblPr>
      <w:tblStyleRowBandSize w:val="1"/>
      <w:tblStyleColBandSize w:val="1"/>
      <w:tblCellMar>
        <w:left w:w="110" w:type="dxa"/>
        <w:right w:w="115" w:type="dxa"/>
      </w:tblCellMar>
    </w:tblPr>
  </w:style>
  <w:style w:type="table" w:customStyle="1" w:styleId="afffff5">
    <w:basedOn w:val="TableNormal"/>
    <w:tblPr>
      <w:tblStyleRowBandSize w:val="1"/>
      <w:tblStyleColBandSize w:val="1"/>
      <w:tblCellMar>
        <w:left w:w="110" w:type="dxa"/>
        <w:right w:w="115" w:type="dxa"/>
      </w:tblCellMar>
    </w:tblPr>
  </w:style>
  <w:style w:type="table" w:customStyle="1" w:styleId="afffff6">
    <w:basedOn w:val="TableNormal"/>
    <w:tblPr>
      <w:tblStyleRowBandSize w:val="1"/>
      <w:tblStyleColBandSize w:val="1"/>
      <w:tblCellMar>
        <w:left w:w="110" w:type="dxa"/>
        <w:right w:w="115" w:type="dxa"/>
      </w:tblCellMar>
    </w:tblPr>
  </w:style>
  <w:style w:type="table" w:customStyle="1" w:styleId="afffff7">
    <w:basedOn w:val="TableNormal"/>
    <w:tblPr>
      <w:tblStyleRowBandSize w:val="1"/>
      <w:tblStyleColBandSize w:val="1"/>
      <w:tblCellMar>
        <w:left w:w="110" w:type="dxa"/>
        <w:right w:w="115" w:type="dxa"/>
      </w:tblCellMar>
    </w:tblPr>
  </w:style>
  <w:style w:type="table" w:customStyle="1" w:styleId="afffff8">
    <w:basedOn w:val="TableNormal"/>
    <w:tblPr>
      <w:tblStyleRowBandSize w:val="1"/>
      <w:tblStyleColBandSize w:val="1"/>
      <w:tblCellMar>
        <w:left w:w="110" w:type="dxa"/>
        <w:right w:w="115" w:type="dxa"/>
      </w:tblCellMar>
    </w:tblPr>
  </w:style>
  <w:style w:type="table" w:customStyle="1" w:styleId="afffff9">
    <w:basedOn w:val="TableNormal"/>
    <w:tblPr>
      <w:tblStyleRowBandSize w:val="1"/>
      <w:tblStyleColBandSize w:val="1"/>
      <w:tblCellMar>
        <w:left w:w="110" w:type="dxa"/>
        <w:right w:w="115" w:type="dxa"/>
      </w:tblCellMar>
    </w:tblPr>
  </w:style>
  <w:style w:type="table" w:customStyle="1" w:styleId="afffffa">
    <w:basedOn w:val="TableNormal"/>
    <w:tblPr>
      <w:tblStyleRowBandSize w:val="1"/>
      <w:tblStyleColBandSize w:val="1"/>
      <w:tblCellMar>
        <w:left w:w="110" w:type="dxa"/>
        <w:right w:w="115" w:type="dxa"/>
      </w:tblCellMar>
    </w:tblPr>
  </w:style>
  <w:style w:type="table" w:customStyle="1" w:styleId="afffffb">
    <w:basedOn w:val="TableNormal"/>
    <w:tblPr>
      <w:tblStyleRowBandSize w:val="1"/>
      <w:tblStyleColBandSize w:val="1"/>
      <w:tblCellMar>
        <w:left w:w="110" w:type="dxa"/>
        <w:right w:w="115" w:type="dxa"/>
      </w:tblCellMar>
    </w:tblPr>
  </w:style>
  <w:style w:type="table" w:customStyle="1" w:styleId="afffffc">
    <w:basedOn w:val="TableNormal"/>
    <w:tblPr>
      <w:tblStyleRowBandSize w:val="1"/>
      <w:tblStyleColBandSize w:val="1"/>
      <w:tblCellMar>
        <w:left w:w="110" w:type="dxa"/>
        <w:right w:w="115" w:type="dxa"/>
      </w:tblCellMar>
    </w:tblPr>
  </w:style>
  <w:style w:type="table" w:customStyle="1" w:styleId="afffffd">
    <w:basedOn w:val="TableNormal"/>
    <w:tblPr>
      <w:tblStyleRowBandSize w:val="1"/>
      <w:tblStyleColBandSize w:val="1"/>
      <w:tblCellMar>
        <w:left w:w="110" w:type="dxa"/>
        <w:right w:w="115" w:type="dxa"/>
      </w:tblCellMar>
    </w:tblPr>
  </w:style>
  <w:style w:type="table" w:customStyle="1" w:styleId="afffffe">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unfpa.org/public/home/procurement/pid/8875" TargetMode="External"/><Relationship Id="rId4" Type="http://schemas.openxmlformats.org/officeDocument/2006/relationships/settings" Target="settings.xml"/><Relationship Id="rId9" Type="http://schemas.openxmlformats.org/officeDocument/2006/relationships/hyperlink" Target="http://www.unfpa.or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OPmZoY8GGAr76tgVn95T592YzA==">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3037</Words>
  <Characters>17315</Characters>
  <Application>Microsoft Office Word</Application>
  <DocSecurity>0</DocSecurity>
  <Lines>144</Lines>
  <Paragraphs>40</Paragraphs>
  <ScaleCrop>false</ScaleCrop>
  <Company/>
  <LinksUpToDate>false</LinksUpToDate>
  <CharactersWithSpaces>20312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Kutschera</dc:creator>
  <cp:lastModifiedBy>Alice Bongiorno</cp:lastModifiedBy>
  <cp:revision>2</cp:revision>
  <dcterms:created xsi:type="dcterms:W3CDTF">2024-05-10T10:11:00Z</dcterms:created>
  <dcterms:modified xsi:type="dcterms:W3CDTF">2024-05-10T10:11:00Z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0x010100FA09625740F6014DA90CA5C6AF4E9A5C</vt:lpwstr>
  </property>
  <property fmtid="{D5CDD505-2E9C-101B-9397-08002B2CF9AE}" pid="3" name="UNFPA_DocumentType">
    <vt:lpwstr>7;#Template|88a86ba0-78ce-4642-9c94-ba93c8025277</vt:lpwstr>
  </property>
  <property fmtid="{D5CDD505-2E9C-101B-9397-08002B2CF9AE}" pid="4" name="UPFPA_Language">
    <vt:lpwstr>6;#English|516f81f3-df0e-464d-825f-d58835f0e5c7</vt:lpwstr>
  </property>
</Properties>
</file>