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BBEC4" w14:textId="77777777" w:rsidR="00892059" w:rsidRPr="006457AF" w:rsidRDefault="00892059" w:rsidP="006457AF">
      <w:pPr>
        <w:spacing w:after="0" w:line="360" w:lineRule="auto"/>
        <w:jc w:val="center"/>
        <w:rPr>
          <w:rFonts w:ascii="Times New Roman" w:hAnsi="Times New Roman" w:cs="Times New Roman"/>
          <w:b/>
          <w:bCs/>
          <w:sz w:val="24"/>
          <w:szCs w:val="24"/>
        </w:rPr>
      </w:pPr>
      <w:r w:rsidRPr="006457AF">
        <w:rPr>
          <w:rFonts w:ascii="Times New Roman" w:hAnsi="Times New Roman" w:cs="Times New Roman"/>
          <w:b/>
          <w:bCs/>
          <w:sz w:val="24"/>
          <w:szCs w:val="24"/>
        </w:rPr>
        <w:t>UNICEF</w:t>
      </w:r>
    </w:p>
    <w:p w14:paraId="410258D1" w14:textId="77777777" w:rsidR="006457AF" w:rsidRDefault="00D51E89" w:rsidP="006457AF">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TOR</w:t>
      </w:r>
    </w:p>
    <w:p w14:paraId="12162E42" w14:textId="73CF7A14" w:rsidR="003E28BC" w:rsidRPr="006457AF" w:rsidRDefault="00892059" w:rsidP="006F5B28">
      <w:pPr>
        <w:spacing w:after="0" w:line="360" w:lineRule="auto"/>
        <w:jc w:val="center"/>
        <w:rPr>
          <w:rFonts w:ascii="Times New Roman" w:hAnsi="Times New Roman" w:cs="Times New Roman"/>
          <w:b/>
          <w:bCs/>
          <w:sz w:val="24"/>
          <w:szCs w:val="24"/>
        </w:rPr>
      </w:pPr>
      <w:r w:rsidRPr="006457AF">
        <w:rPr>
          <w:rFonts w:ascii="Times New Roman" w:hAnsi="Times New Roman" w:cs="Times New Roman"/>
          <w:b/>
          <w:bCs/>
          <w:sz w:val="24"/>
          <w:szCs w:val="24"/>
        </w:rPr>
        <w:t xml:space="preserve"> </w:t>
      </w:r>
      <w:r w:rsidR="00ED070A">
        <w:rPr>
          <w:rFonts w:ascii="Times New Roman" w:hAnsi="Times New Roman" w:cs="Times New Roman"/>
          <w:b/>
          <w:bCs/>
          <w:sz w:val="24"/>
          <w:szCs w:val="24"/>
        </w:rPr>
        <w:t xml:space="preserve">WMAX </w:t>
      </w:r>
      <w:r w:rsidRPr="006457AF">
        <w:rPr>
          <w:rFonts w:ascii="Times New Roman" w:hAnsi="Times New Roman" w:cs="Times New Roman"/>
          <w:b/>
          <w:bCs/>
          <w:sz w:val="24"/>
          <w:szCs w:val="24"/>
        </w:rPr>
        <w:t xml:space="preserve">for </w:t>
      </w:r>
      <w:r w:rsidR="00A86EB0">
        <w:rPr>
          <w:rFonts w:ascii="Times New Roman" w:hAnsi="Times New Roman" w:cs="Times New Roman"/>
          <w:b/>
          <w:bCs/>
          <w:sz w:val="24"/>
          <w:szCs w:val="24"/>
        </w:rPr>
        <w:t>Ramallah</w:t>
      </w:r>
      <w:r w:rsidRPr="006457AF">
        <w:rPr>
          <w:rFonts w:ascii="Times New Roman" w:hAnsi="Times New Roman" w:cs="Times New Roman"/>
          <w:b/>
          <w:bCs/>
          <w:sz w:val="24"/>
          <w:szCs w:val="24"/>
        </w:rPr>
        <w:t xml:space="preserve"> office</w:t>
      </w:r>
    </w:p>
    <w:p w14:paraId="77F955C4" w14:textId="77777777" w:rsidR="006457AF" w:rsidRDefault="006457AF" w:rsidP="006457AF">
      <w:pPr>
        <w:spacing w:after="0" w:line="360" w:lineRule="auto"/>
        <w:rPr>
          <w:rFonts w:ascii="Times New Roman" w:hAnsi="Times New Roman" w:cs="Times New Roman"/>
          <w:sz w:val="24"/>
          <w:szCs w:val="24"/>
        </w:rPr>
      </w:pPr>
    </w:p>
    <w:p w14:paraId="335C3E75" w14:textId="3846A2EF" w:rsidR="00E44F1A" w:rsidRDefault="002B27DD" w:rsidP="007862AE">
      <w:pPr>
        <w:spacing w:after="0" w:line="360" w:lineRule="auto"/>
        <w:rPr>
          <w:rFonts w:ascii="Times New Roman" w:hAnsi="Times New Roman" w:cs="Times New Roman"/>
          <w:sz w:val="24"/>
          <w:szCs w:val="24"/>
        </w:rPr>
      </w:pPr>
      <w:r w:rsidRPr="00E44F1A">
        <w:rPr>
          <w:rFonts w:ascii="Times New Roman" w:hAnsi="Times New Roman" w:cs="Times New Roman"/>
          <w:b/>
          <w:bCs/>
          <w:sz w:val="24"/>
          <w:szCs w:val="24"/>
        </w:rPr>
        <w:t>Background</w:t>
      </w:r>
      <w:r>
        <w:rPr>
          <w:rFonts w:ascii="Times New Roman" w:hAnsi="Times New Roman" w:cs="Times New Roman"/>
          <w:sz w:val="24"/>
          <w:szCs w:val="24"/>
        </w:rPr>
        <w:t>:</w:t>
      </w:r>
      <w:r w:rsidR="00E44F1A">
        <w:rPr>
          <w:rFonts w:ascii="Times New Roman" w:hAnsi="Times New Roman" w:cs="Times New Roman"/>
          <w:sz w:val="24"/>
          <w:szCs w:val="24"/>
        </w:rPr>
        <w:t xml:space="preserve"> </w:t>
      </w:r>
    </w:p>
    <w:p w14:paraId="74D4EAE3" w14:textId="5F758413" w:rsidR="00E44F1A" w:rsidRDefault="00E44F1A" w:rsidP="0018213D">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UNICEF office has been using the internet since more than 15 years using different technologies and service providers. Lately with the demand </w:t>
      </w:r>
      <w:r w:rsidR="0018213D">
        <w:rPr>
          <w:rFonts w:ascii="Times New Roman" w:hAnsi="Times New Roman" w:cs="Times New Roman"/>
          <w:sz w:val="24"/>
          <w:szCs w:val="24"/>
        </w:rPr>
        <w:t xml:space="preserve">for </w:t>
      </w:r>
      <w:r>
        <w:rPr>
          <w:rFonts w:ascii="Times New Roman" w:hAnsi="Times New Roman" w:cs="Times New Roman"/>
          <w:sz w:val="24"/>
          <w:szCs w:val="24"/>
        </w:rPr>
        <w:t xml:space="preserve">more bandwidth and speed UNICEF is looking for a qualified service providers to provide redundant internet service for the office in </w:t>
      </w:r>
      <w:r w:rsidR="004835B5">
        <w:rPr>
          <w:rFonts w:ascii="Times New Roman" w:hAnsi="Times New Roman" w:cs="Times New Roman"/>
          <w:sz w:val="24"/>
          <w:szCs w:val="24"/>
        </w:rPr>
        <w:t>Ramallah</w:t>
      </w:r>
      <w:r>
        <w:rPr>
          <w:rFonts w:ascii="Times New Roman" w:hAnsi="Times New Roman" w:cs="Times New Roman"/>
          <w:sz w:val="24"/>
          <w:szCs w:val="24"/>
        </w:rPr>
        <w:t>.</w:t>
      </w:r>
      <w:r w:rsidR="0018213D">
        <w:rPr>
          <w:rFonts w:ascii="Times New Roman" w:hAnsi="Times New Roman" w:cs="Times New Roman"/>
          <w:sz w:val="24"/>
          <w:szCs w:val="24"/>
        </w:rPr>
        <w:t xml:space="preserve"> The link should run over WMAX. The </w:t>
      </w:r>
      <w:r w:rsidR="00BE3D5F">
        <w:rPr>
          <w:rFonts w:ascii="Times New Roman" w:hAnsi="Times New Roman" w:cs="Times New Roman"/>
          <w:sz w:val="24"/>
          <w:szCs w:val="24"/>
        </w:rPr>
        <w:t>l</w:t>
      </w:r>
      <w:r w:rsidR="0018213D">
        <w:rPr>
          <w:rFonts w:ascii="Times New Roman" w:hAnsi="Times New Roman" w:cs="Times New Roman"/>
          <w:sz w:val="24"/>
          <w:szCs w:val="24"/>
        </w:rPr>
        <w:t xml:space="preserve">ink will be connected to UNICEF firewall that will provide the automatic failover if the Fiber optic is down over the WMAX. </w:t>
      </w:r>
      <w:r w:rsidR="00BE3D5F">
        <w:rPr>
          <w:rFonts w:ascii="Times New Roman" w:hAnsi="Times New Roman" w:cs="Times New Roman"/>
          <w:sz w:val="24"/>
          <w:szCs w:val="24"/>
        </w:rPr>
        <w:t>The WMAX can be used for guest internet for visitors as well</w:t>
      </w:r>
      <w:r w:rsidR="004B59E0">
        <w:rPr>
          <w:rFonts w:ascii="Times New Roman" w:hAnsi="Times New Roman" w:cs="Times New Roman"/>
          <w:sz w:val="24"/>
          <w:szCs w:val="24"/>
        </w:rPr>
        <w:t>.</w:t>
      </w:r>
    </w:p>
    <w:p w14:paraId="778A023F" w14:textId="77777777" w:rsidR="0018213D" w:rsidRDefault="0018213D" w:rsidP="0018213D">
      <w:pPr>
        <w:spacing w:after="0" w:line="360" w:lineRule="auto"/>
        <w:rPr>
          <w:rFonts w:ascii="Times New Roman" w:hAnsi="Times New Roman" w:cs="Times New Roman"/>
          <w:sz w:val="24"/>
          <w:szCs w:val="24"/>
        </w:rPr>
      </w:pPr>
    </w:p>
    <w:p w14:paraId="04852C38" w14:textId="77777777" w:rsidR="00EB34B3" w:rsidRPr="00EB34B3" w:rsidRDefault="00EB34B3" w:rsidP="0018213D">
      <w:pPr>
        <w:spacing w:after="0" w:line="360" w:lineRule="auto"/>
        <w:rPr>
          <w:rFonts w:ascii="Times New Roman" w:hAnsi="Times New Roman" w:cs="Times New Roman"/>
          <w:b/>
          <w:bCs/>
          <w:sz w:val="24"/>
          <w:szCs w:val="24"/>
        </w:rPr>
      </w:pPr>
      <w:r w:rsidRPr="00EB34B3">
        <w:rPr>
          <w:rFonts w:ascii="Times New Roman" w:hAnsi="Times New Roman" w:cs="Times New Roman"/>
          <w:b/>
          <w:bCs/>
          <w:sz w:val="24"/>
          <w:szCs w:val="24"/>
        </w:rPr>
        <w:t>Objectives, Purposes &amp; Expected results:</w:t>
      </w:r>
    </w:p>
    <w:p w14:paraId="442B57A2" w14:textId="2BDC87E7" w:rsidR="00EB34B3" w:rsidRPr="00EB34B3" w:rsidRDefault="00EB34B3" w:rsidP="0003094F">
      <w:pPr>
        <w:spacing w:after="0" w:line="360" w:lineRule="auto"/>
        <w:rPr>
          <w:rFonts w:ascii="Times New Roman" w:hAnsi="Times New Roman" w:cs="Times New Roman"/>
          <w:b/>
          <w:bCs/>
          <w:sz w:val="28"/>
          <w:szCs w:val="28"/>
        </w:rPr>
      </w:pPr>
      <w:r w:rsidRPr="00EB34B3">
        <w:rPr>
          <w:rFonts w:ascii="Times New Roman" w:hAnsi="Times New Roman" w:cs="Times New Roman"/>
          <w:b/>
          <w:bCs/>
          <w:sz w:val="28"/>
          <w:szCs w:val="28"/>
        </w:rPr>
        <w:t>Link / Line: WMAX / Wireless technology</w:t>
      </w:r>
    </w:p>
    <w:p w14:paraId="4DCDB59F" w14:textId="77777777" w:rsidR="00EB34B3" w:rsidRDefault="00EB34B3" w:rsidP="00EB34B3">
      <w:pPr>
        <w:spacing w:line="360" w:lineRule="auto"/>
        <w:rPr>
          <w:rFonts w:ascii="Times New Roman" w:hAnsi="Times New Roman" w:cs="Times New Roman"/>
          <w:sz w:val="24"/>
          <w:szCs w:val="24"/>
        </w:rPr>
      </w:pPr>
      <w:r w:rsidRPr="006457AF">
        <w:rPr>
          <w:rFonts w:ascii="Times New Roman" w:hAnsi="Times New Roman" w:cs="Times New Roman"/>
          <w:sz w:val="24"/>
          <w:szCs w:val="24"/>
        </w:rPr>
        <w:t>Stable, reliable, licensed service provider to provide</w:t>
      </w:r>
      <w:r>
        <w:rPr>
          <w:rFonts w:ascii="Helv" w:hAnsi="Helv" w:cs="Helv"/>
          <w:color w:val="000000"/>
          <w:sz w:val="20"/>
          <w:szCs w:val="20"/>
          <w:lang w:val="en-US"/>
        </w:rPr>
        <w:t xml:space="preserve"> Wireless </w:t>
      </w:r>
      <w:r w:rsidRPr="006457AF">
        <w:rPr>
          <w:rFonts w:ascii="Times New Roman" w:hAnsi="Times New Roman" w:cs="Times New Roman"/>
          <w:sz w:val="24"/>
          <w:szCs w:val="24"/>
        </w:rPr>
        <w:t>Data Internet connectivity to the office including the following:</w:t>
      </w:r>
    </w:p>
    <w:p w14:paraId="67BD7172" w14:textId="3AE8CC34" w:rsidR="00EB34B3" w:rsidRDefault="004B59E0" w:rsidP="00876B4E">
      <w:pPr>
        <w:pStyle w:val="ListParagraph"/>
        <w:numPr>
          <w:ilvl w:val="0"/>
          <w:numId w:val="4"/>
        </w:numPr>
        <w:spacing w:line="360" w:lineRule="auto"/>
        <w:ind w:left="540"/>
        <w:rPr>
          <w:rFonts w:ascii="Times New Roman" w:hAnsi="Times New Roman" w:cs="Times New Roman"/>
          <w:sz w:val="24"/>
          <w:szCs w:val="24"/>
        </w:rPr>
      </w:pPr>
      <w:r>
        <w:rPr>
          <w:rFonts w:ascii="Times New Roman" w:hAnsi="Times New Roman" w:cs="Times New Roman"/>
          <w:sz w:val="24"/>
          <w:szCs w:val="24"/>
        </w:rPr>
        <w:t>60</w:t>
      </w:r>
      <w:r w:rsidR="003F6F68">
        <w:rPr>
          <w:rFonts w:ascii="Times New Roman" w:hAnsi="Times New Roman" w:cs="Times New Roman"/>
          <w:sz w:val="24"/>
          <w:szCs w:val="24"/>
        </w:rPr>
        <w:t xml:space="preserve"> </w:t>
      </w:r>
      <w:r w:rsidR="00EB34B3" w:rsidRPr="00374F61">
        <w:rPr>
          <w:rFonts w:ascii="Times New Roman" w:hAnsi="Times New Roman" w:cs="Times New Roman"/>
          <w:sz w:val="24"/>
          <w:szCs w:val="24"/>
        </w:rPr>
        <w:t xml:space="preserve">Mbps (1+1) Microwave </w:t>
      </w:r>
      <w:r w:rsidR="00492517">
        <w:rPr>
          <w:rFonts w:ascii="Times New Roman" w:hAnsi="Times New Roman" w:cs="Times New Roman"/>
          <w:sz w:val="24"/>
          <w:szCs w:val="24"/>
        </w:rPr>
        <w:t>link (</w:t>
      </w:r>
      <w:proofErr w:type="spellStart"/>
      <w:r w:rsidR="00EB34B3">
        <w:rPr>
          <w:rFonts w:ascii="Times New Roman" w:hAnsi="Times New Roman" w:cs="Times New Roman"/>
          <w:sz w:val="24"/>
          <w:szCs w:val="24"/>
        </w:rPr>
        <w:t>WMax</w:t>
      </w:r>
      <w:proofErr w:type="spellEnd"/>
      <w:r w:rsidR="00EB34B3">
        <w:rPr>
          <w:rFonts w:ascii="Times New Roman" w:hAnsi="Times New Roman" w:cs="Times New Roman"/>
          <w:sz w:val="24"/>
          <w:szCs w:val="24"/>
        </w:rPr>
        <w:t>)</w:t>
      </w:r>
    </w:p>
    <w:p w14:paraId="69B616B3" w14:textId="123594B3" w:rsidR="00EB34B3" w:rsidRDefault="003F6F68" w:rsidP="00EB34B3">
      <w:pPr>
        <w:pStyle w:val="ListParagraph"/>
        <w:numPr>
          <w:ilvl w:val="0"/>
          <w:numId w:val="4"/>
        </w:numPr>
        <w:spacing w:line="360" w:lineRule="auto"/>
        <w:ind w:left="540"/>
        <w:rPr>
          <w:rFonts w:ascii="Times New Roman" w:hAnsi="Times New Roman" w:cs="Times New Roman"/>
          <w:sz w:val="24"/>
          <w:szCs w:val="24"/>
        </w:rPr>
      </w:pPr>
      <w:r>
        <w:rPr>
          <w:rFonts w:ascii="Times New Roman" w:hAnsi="Times New Roman" w:cs="Times New Roman"/>
          <w:sz w:val="24"/>
          <w:szCs w:val="24"/>
        </w:rPr>
        <w:t>8</w:t>
      </w:r>
      <w:r w:rsidR="00EB34B3" w:rsidRPr="00EB34B3">
        <w:rPr>
          <w:rFonts w:ascii="Times New Roman" w:hAnsi="Times New Roman" w:cs="Times New Roman"/>
          <w:sz w:val="24"/>
          <w:szCs w:val="24"/>
        </w:rPr>
        <w:t xml:space="preserve"> Real routable IP addresses for UNICEF usage only.</w:t>
      </w:r>
    </w:p>
    <w:p w14:paraId="328B967E" w14:textId="77777777" w:rsidR="00BD16B1" w:rsidRDefault="00BD16B1" w:rsidP="00BD16B1">
      <w:pPr>
        <w:pStyle w:val="ListParagraph"/>
        <w:spacing w:line="360" w:lineRule="auto"/>
        <w:ind w:left="540"/>
        <w:rPr>
          <w:rFonts w:ascii="Times New Roman" w:hAnsi="Times New Roman" w:cs="Times New Roman"/>
          <w:sz w:val="24"/>
          <w:szCs w:val="24"/>
        </w:rPr>
      </w:pPr>
    </w:p>
    <w:p w14:paraId="2A467B28" w14:textId="77777777" w:rsidR="008467E1" w:rsidRPr="008467E1" w:rsidRDefault="008467E1" w:rsidP="008467E1">
      <w:pPr>
        <w:spacing w:line="360" w:lineRule="auto"/>
        <w:rPr>
          <w:rFonts w:ascii="Times New Roman" w:hAnsi="Times New Roman" w:cs="Times New Roman"/>
          <w:b/>
          <w:bCs/>
          <w:sz w:val="24"/>
          <w:szCs w:val="24"/>
        </w:rPr>
      </w:pPr>
      <w:r w:rsidRPr="008467E1">
        <w:rPr>
          <w:rFonts w:ascii="Times New Roman" w:hAnsi="Times New Roman" w:cs="Times New Roman"/>
          <w:b/>
          <w:bCs/>
          <w:sz w:val="24"/>
          <w:szCs w:val="24"/>
        </w:rPr>
        <w:t>Description of the assignment</w:t>
      </w:r>
    </w:p>
    <w:p w14:paraId="6CEF711D" w14:textId="05EB1088" w:rsidR="008467E1" w:rsidRDefault="008467E1" w:rsidP="008467E1">
      <w:pPr>
        <w:spacing w:line="360" w:lineRule="auto"/>
        <w:rPr>
          <w:rFonts w:ascii="Times New Roman" w:hAnsi="Times New Roman" w:cs="Times New Roman"/>
          <w:sz w:val="24"/>
          <w:szCs w:val="24"/>
        </w:rPr>
      </w:pPr>
      <w:r w:rsidRPr="0037784B">
        <w:rPr>
          <w:rFonts w:ascii="Times New Roman" w:hAnsi="Times New Roman" w:cs="Times New Roman"/>
          <w:sz w:val="24"/>
          <w:szCs w:val="24"/>
        </w:rPr>
        <w:t>Internet service to be up and running 24x7</w:t>
      </w:r>
      <w:r>
        <w:rPr>
          <w:rFonts w:ascii="Times New Roman" w:hAnsi="Times New Roman" w:cs="Times New Roman"/>
          <w:sz w:val="24"/>
          <w:szCs w:val="24"/>
        </w:rPr>
        <w:t xml:space="preserve"> at the UNICEF office in </w:t>
      </w:r>
      <w:r w:rsidR="004835B5">
        <w:rPr>
          <w:rFonts w:ascii="Times New Roman" w:hAnsi="Times New Roman" w:cs="Times New Roman"/>
          <w:sz w:val="24"/>
          <w:szCs w:val="24"/>
        </w:rPr>
        <w:t>Ramallah / Tokyo Street / Al Abraj building</w:t>
      </w:r>
      <w:r w:rsidR="006359F8">
        <w:rPr>
          <w:rFonts w:ascii="Times New Roman" w:hAnsi="Times New Roman" w:cs="Times New Roman"/>
          <w:sz w:val="24"/>
          <w:szCs w:val="24"/>
        </w:rPr>
        <w:t xml:space="preserve"> – 9</w:t>
      </w:r>
      <w:r w:rsidR="006359F8" w:rsidRPr="006359F8">
        <w:rPr>
          <w:rFonts w:ascii="Times New Roman" w:hAnsi="Times New Roman" w:cs="Times New Roman"/>
          <w:sz w:val="24"/>
          <w:szCs w:val="24"/>
          <w:vertAlign w:val="superscript"/>
        </w:rPr>
        <w:t>th</w:t>
      </w:r>
      <w:r w:rsidR="006359F8">
        <w:rPr>
          <w:rFonts w:ascii="Times New Roman" w:hAnsi="Times New Roman" w:cs="Times New Roman"/>
          <w:sz w:val="24"/>
          <w:szCs w:val="24"/>
        </w:rPr>
        <w:t xml:space="preserve"> floor</w:t>
      </w:r>
      <w:r>
        <w:rPr>
          <w:rFonts w:ascii="Times New Roman" w:hAnsi="Times New Roman" w:cs="Times New Roman"/>
          <w:sz w:val="24"/>
          <w:szCs w:val="24"/>
        </w:rPr>
        <w:t>.</w:t>
      </w:r>
    </w:p>
    <w:p w14:paraId="38D35F98" w14:textId="77777777" w:rsidR="00EB34B3" w:rsidRDefault="00EB34B3" w:rsidP="0018213D">
      <w:pPr>
        <w:spacing w:after="0" w:line="360" w:lineRule="auto"/>
        <w:rPr>
          <w:rFonts w:ascii="Times New Roman" w:hAnsi="Times New Roman" w:cs="Times New Roman"/>
          <w:sz w:val="24"/>
          <w:szCs w:val="24"/>
        </w:rPr>
      </w:pPr>
    </w:p>
    <w:p w14:paraId="20072004" w14:textId="77777777" w:rsidR="00EB34B3" w:rsidRPr="00EB34B3" w:rsidRDefault="00EB34B3" w:rsidP="0018213D">
      <w:pPr>
        <w:spacing w:after="0" w:line="360" w:lineRule="auto"/>
        <w:rPr>
          <w:rFonts w:ascii="Times New Roman" w:hAnsi="Times New Roman" w:cs="Times New Roman"/>
          <w:b/>
          <w:bCs/>
          <w:sz w:val="24"/>
          <w:szCs w:val="24"/>
        </w:rPr>
      </w:pPr>
      <w:r w:rsidRPr="00EB34B3">
        <w:rPr>
          <w:rFonts w:ascii="Times New Roman" w:hAnsi="Times New Roman" w:cs="Times New Roman"/>
          <w:b/>
          <w:bCs/>
          <w:sz w:val="24"/>
          <w:szCs w:val="24"/>
        </w:rPr>
        <w:t>Deliverables</w:t>
      </w:r>
    </w:p>
    <w:p w14:paraId="4C63EC1B" w14:textId="72F79CDF" w:rsidR="00EB34B3" w:rsidRDefault="00EB34B3" w:rsidP="00D6170D">
      <w:pPr>
        <w:pStyle w:val="ListParagraph"/>
        <w:numPr>
          <w:ilvl w:val="0"/>
          <w:numId w:val="4"/>
        </w:numPr>
        <w:spacing w:line="360" w:lineRule="auto"/>
        <w:ind w:left="540"/>
        <w:rPr>
          <w:rFonts w:ascii="Times New Roman" w:hAnsi="Times New Roman" w:cs="Times New Roman"/>
          <w:sz w:val="24"/>
          <w:szCs w:val="24"/>
        </w:rPr>
      </w:pPr>
      <w:r w:rsidRPr="00EB34B3">
        <w:rPr>
          <w:rFonts w:ascii="Times New Roman" w:hAnsi="Times New Roman" w:cs="Times New Roman"/>
          <w:sz w:val="24"/>
          <w:szCs w:val="24"/>
        </w:rPr>
        <w:t>Company should provide the necessary equipment for installation including the modems/routers,</w:t>
      </w:r>
      <w:r w:rsidR="003F632E">
        <w:rPr>
          <w:rFonts w:ascii="Times New Roman" w:hAnsi="Times New Roman" w:cs="Times New Roman"/>
          <w:sz w:val="24"/>
          <w:szCs w:val="24"/>
        </w:rPr>
        <w:t xml:space="preserve"> cables,</w:t>
      </w:r>
      <w:r w:rsidRPr="00EB34B3">
        <w:rPr>
          <w:rFonts w:ascii="Times New Roman" w:hAnsi="Times New Roman" w:cs="Times New Roman"/>
          <w:sz w:val="24"/>
          <w:szCs w:val="24"/>
        </w:rPr>
        <w:t xml:space="preserve"> etc… </w:t>
      </w:r>
    </w:p>
    <w:p w14:paraId="3065998E" w14:textId="77777777" w:rsidR="00EB34B3" w:rsidRPr="00EB34B3" w:rsidRDefault="00EB34B3" w:rsidP="00D6170D">
      <w:pPr>
        <w:pStyle w:val="ListParagraph"/>
        <w:numPr>
          <w:ilvl w:val="0"/>
          <w:numId w:val="4"/>
        </w:numPr>
        <w:spacing w:line="360" w:lineRule="auto"/>
        <w:ind w:left="540"/>
        <w:rPr>
          <w:rFonts w:ascii="Times New Roman" w:hAnsi="Times New Roman" w:cs="Times New Roman"/>
          <w:sz w:val="24"/>
          <w:szCs w:val="24"/>
        </w:rPr>
      </w:pPr>
      <w:r w:rsidRPr="00EB34B3">
        <w:rPr>
          <w:rFonts w:ascii="Times New Roman" w:hAnsi="Times New Roman" w:cs="Times New Roman"/>
          <w:sz w:val="24"/>
          <w:szCs w:val="24"/>
        </w:rPr>
        <w:t>Company should make the necessary setup arrangements to provide support for the internet services provided.</w:t>
      </w:r>
    </w:p>
    <w:p w14:paraId="44C0BCF2" w14:textId="77777777" w:rsidR="00EB34B3" w:rsidRPr="00EB34B3" w:rsidRDefault="00EB34B3" w:rsidP="00807B02">
      <w:pPr>
        <w:pStyle w:val="ListParagraph"/>
        <w:numPr>
          <w:ilvl w:val="0"/>
          <w:numId w:val="4"/>
        </w:numPr>
        <w:spacing w:after="0" w:line="360" w:lineRule="auto"/>
        <w:ind w:left="540"/>
        <w:rPr>
          <w:rFonts w:ascii="Times New Roman" w:hAnsi="Times New Roman" w:cs="Times New Roman"/>
          <w:b/>
          <w:bCs/>
          <w:sz w:val="24"/>
          <w:szCs w:val="24"/>
        </w:rPr>
      </w:pPr>
      <w:r w:rsidRPr="00EB34B3">
        <w:rPr>
          <w:rFonts w:ascii="Times New Roman" w:hAnsi="Times New Roman" w:cs="Times New Roman"/>
          <w:sz w:val="24"/>
          <w:szCs w:val="24"/>
        </w:rPr>
        <w:t>Support calls are to be attended immediately. These calls will be free of charge if they are for internet service and fall within the responsibility of the company and should be 24x7.</w:t>
      </w:r>
    </w:p>
    <w:p w14:paraId="311D5A05" w14:textId="5147F37D" w:rsidR="00A076C2" w:rsidRPr="00EB34B3" w:rsidRDefault="00EB34B3" w:rsidP="00807B02">
      <w:pPr>
        <w:pStyle w:val="ListParagraph"/>
        <w:numPr>
          <w:ilvl w:val="0"/>
          <w:numId w:val="4"/>
        </w:numPr>
        <w:spacing w:after="0" w:line="360" w:lineRule="auto"/>
        <w:ind w:left="540"/>
        <w:rPr>
          <w:rFonts w:ascii="Times New Roman" w:hAnsi="Times New Roman" w:cs="Times New Roman"/>
          <w:b/>
          <w:bCs/>
          <w:sz w:val="24"/>
          <w:szCs w:val="24"/>
        </w:rPr>
      </w:pPr>
      <w:r w:rsidRPr="00EB34B3">
        <w:rPr>
          <w:rFonts w:ascii="Times New Roman" w:hAnsi="Times New Roman" w:cs="Times New Roman"/>
          <w:sz w:val="24"/>
          <w:szCs w:val="24"/>
        </w:rPr>
        <w:lastRenderedPageBreak/>
        <w:t>Ability to provide guaranteed internet Bandwidth all the time and capacity on timely troubleshooting on service interruptions</w:t>
      </w:r>
      <w:r w:rsidR="0092754B">
        <w:rPr>
          <w:rFonts w:ascii="Times New Roman" w:hAnsi="Times New Roman" w:cs="Times New Roman"/>
          <w:sz w:val="24"/>
          <w:szCs w:val="24"/>
        </w:rPr>
        <w:t>.</w:t>
      </w:r>
    </w:p>
    <w:p w14:paraId="4E133DF1" w14:textId="77777777" w:rsidR="00EB34B3" w:rsidRDefault="00EB34B3" w:rsidP="006457AF">
      <w:pPr>
        <w:spacing w:after="0" w:line="360" w:lineRule="auto"/>
        <w:rPr>
          <w:rFonts w:ascii="Times New Roman" w:hAnsi="Times New Roman" w:cs="Times New Roman"/>
          <w:b/>
          <w:bCs/>
          <w:sz w:val="24"/>
          <w:szCs w:val="24"/>
        </w:rPr>
      </w:pPr>
    </w:p>
    <w:p w14:paraId="533C355E" w14:textId="77777777" w:rsidR="00EB34B3" w:rsidRDefault="008467E1" w:rsidP="006457AF">
      <w:pPr>
        <w:spacing w:after="0" w:line="360" w:lineRule="auto"/>
        <w:rPr>
          <w:rFonts w:ascii="Times New Roman" w:hAnsi="Times New Roman" w:cs="Times New Roman"/>
          <w:b/>
          <w:bCs/>
          <w:sz w:val="24"/>
          <w:szCs w:val="24"/>
        </w:rPr>
      </w:pPr>
      <w:r w:rsidRPr="008467E1">
        <w:rPr>
          <w:rFonts w:ascii="Times New Roman" w:hAnsi="Times New Roman" w:cs="Times New Roman"/>
          <w:b/>
          <w:bCs/>
          <w:sz w:val="24"/>
          <w:szCs w:val="24"/>
        </w:rPr>
        <w:t>Reporting requirements</w:t>
      </w:r>
    </w:p>
    <w:p w14:paraId="47D849CA" w14:textId="77777777" w:rsidR="00EB34B3" w:rsidRDefault="008467E1" w:rsidP="008467E1">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Company </w:t>
      </w:r>
      <w:r w:rsidRPr="0037784B">
        <w:rPr>
          <w:rFonts w:ascii="Times New Roman" w:hAnsi="Times New Roman" w:cs="Times New Roman"/>
          <w:sz w:val="24"/>
          <w:szCs w:val="24"/>
        </w:rPr>
        <w:t>to provide UNICEF with bandwidth reports and utilization of the line</w:t>
      </w:r>
      <w:r>
        <w:rPr>
          <w:rFonts w:ascii="Times New Roman" w:hAnsi="Times New Roman" w:cs="Times New Roman"/>
          <w:sz w:val="24"/>
          <w:szCs w:val="24"/>
        </w:rPr>
        <w:t>, MRTG</w:t>
      </w:r>
      <w:r w:rsidRPr="0037784B">
        <w:rPr>
          <w:rFonts w:ascii="Times New Roman" w:hAnsi="Times New Roman" w:cs="Times New Roman"/>
          <w:sz w:val="24"/>
          <w:szCs w:val="24"/>
        </w:rPr>
        <w:t xml:space="preserve"> on monthly basis</w:t>
      </w:r>
      <w:r>
        <w:rPr>
          <w:rFonts w:ascii="Times New Roman" w:hAnsi="Times New Roman" w:cs="Times New Roman"/>
          <w:sz w:val="24"/>
          <w:szCs w:val="24"/>
        </w:rPr>
        <w:t>, by the end of the first week of the following month.</w:t>
      </w:r>
    </w:p>
    <w:p w14:paraId="4F93A0C6" w14:textId="77777777" w:rsidR="008467E1" w:rsidRDefault="008467E1" w:rsidP="0003094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Reports to be submitted by email to: </w:t>
      </w:r>
      <w:hyperlink r:id="rId6" w:history="1">
        <w:r w:rsidRPr="00C45BC0">
          <w:rPr>
            <w:rStyle w:val="Hyperlink"/>
            <w:rFonts w:ascii="Times New Roman" w:hAnsi="Times New Roman" w:cs="Times New Roman"/>
            <w:sz w:val="24"/>
            <w:szCs w:val="24"/>
          </w:rPr>
          <w:t>nsidawi@unicef.org</w:t>
        </w:r>
      </w:hyperlink>
    </w:p>
    <w:p w14:paraId="6D8BB653" w14:textId="77777777" w:rsidR="008467E1" w:rsidRDefault="008467E1" w:rsidP="008467E1">
      <w:pPr>
        <w:spacing w:after="0" w:line="360" w:lineRule="auto"/>
        <w:rPr>
          <w:rFonts w:ascii="Times New Roman" w:hAnsi="Times New Roman" w:cs="Times New Roman"/>
          <w:b/>
          <w:bCs/>
          <w:sz w:val="24"/>
          <w:szCs w:val="24"/>
        </w:rPr>
      </w:pPr>
      <w:r w:rsidRPr="0037784B">
        <w:rPr>
          <w:rFonts w:ascii="Times New Roman" w:hAnsi="Times New Roman" w:cs="Times New Roman"/>
          <w:sz w:val="24"/>
          <w:szCs w:val="24"/>
        </w:rPr>
        <w:t xml:space="preserve">In case the company needs to do maintenance for the line or any other related issues, UNICEF should be notified 2 days in advance </w:t>
      </w:r>
      <w:r>
        <w:rPr>
          <w:rFonts w:ascii="Times New Roman" w:hAnsi="Times New Roman" w:cs="Times New Roman"/>
          <w:sz w:val="24"/>
          <w:szCs w:val="24"/>
        </w:rPr>
        <w:t xml:space="preserve">on the above email </w:t>
      </w:r>
      <w:r w:rsidRPr="0037784B">
        <w:rPr>
          <w:rFonts w:ascii="Times New Roman" w:hAnsi="Times New Roman" w:cs="Times New Roman"/>
          <w:sz w:val="24"/>
          <w:szCs w:val="24"/>
        </w:rPr>
        <w:t>and the maintenance should be done after working hours</w:t>
      </w:r>
      <w:r>
        <w:rPr>
          <w:rFonts w:ascii="Times New Roman" w:hAnsi="Times New Roman" w:cs="Times New Roman"/>
          <w:sz w:val="24"/>
          <w:szCs w:val="24"/>
        </w:rPr>
        <w:t>.</w:t>
      </w:r>
    </w:p>
    <w:p w14:paraId="23DE8BA9" w14:textId="77777777" w:rsidR="008467E1" w:rsidRDefault="008467E1" w:rsidP="006457AF">
      <w:pPr>
        <w:spacing w:after="0" w:line="360" w:lineRule="auto"/>
        <w:rPr>
          <w:rFonts w:ascii="Times New Roman" w:hAnsi="Times New Roman" w:cs="Times New Roman"/>
          <w:b/>
          <w:bCs/>
          <w:sz w:val="24"/>
          <w:szCs w:val="24"/>
        </w:rPr>
      </w:pPr>
    </w:p>
    <w:p w14:paraId="2BA08F76" w14:textId="77777777" w:rsidR="008467E1" w:rsidRDefault="008467E1" w:rsidP="006457AF">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Location and Duration</w:t>
      </w:r>
    </w:p>
    <w:p w14:paraId="49AC7D21" w14:textId="56AF74D7" w:rsidR="008467E1" w:rsidRDefault="008467E1" w:rsidP="0049072A">
      <w:pPr>
        <w:spacing w:line="360" w:lineRule="auto"/>
        <w:rPr>
          <w:rFonts w:ascii="Times New Roman" w:hAnsi="Times New Roman" w:cs="Times New Roman"/>
          <w:sz w:val="24"/>
          <w:szCs w:val="24"/>
        </w:rPr>
      </w:pPr>
      <w:r>
        <w:rPr>
          <w:rFonts w:ascii="Times New Roman" w:hAnsi="Times New Roman" w:cs="Times New Roman"/>
          <w:sz w:val="24"/>
          <w:szCs w:val="24"/>
        </w:rPr>
        <w:t xml:space="preserve">UNICEF office </w:t>
      </w:r>
      <w:proofErr w:type="gramStart"/>
      <w:r>
        <w:rPr>
          <w:rFonts w:ascii="Times New Roman" w:hAnsi="Times New Roman" w:cs="Times New Roman"/>
          <w:sz w:val="24"/>
          <w:szCs w:val="24"/>
        </w:rPr>
        <w:t>is located in</w:t>
      </w:r>
      <w:proofErr w:type="gramEnd"/>
      <w:r>
        <w:rPr>
          <w:rFonts w:ascii="Times New Roman" w:hAnsi="Times New Roman" w:cs="Times New Roman"/>
          <w:sz w:val="24"/>
          <w:szCs w:val="24"/>
        </w:rPr>
        <w:t xml:space="preserve"> </w:t>
      </w:r>
      <w:r w:rsidR="004835B5">
        <w:rPr>
          <w:rFonts w:ascii="Times New Roman" w:hAnsi="Times New Roman" w:cs="Times New Roman"/>
          <w:sz w:val="24"/>
          <w:szCs w:val="24"/>
        </w:rPr>
        <w:t>Ramallah / Tokyo Street / Al Abraj building</w:t>
      </w:r>
      <w:r w:rsidR="006359F8">
        <w:rPr>
          <w:rFonts w:ascii="Times New Roman" w:hAnsi="Times New Roman" w:cs="Times New Roman"/>
          <w:sz w:val="24"/>
          <w:szCs w:val="24"/>
        </w:rPr>
        <w:t xml:space="preserve"> – 9</w:t>
      </w:r>
      <w:r w:rsidR="006359F8" w:rsidRPr="006359F8">
        <w:rPr>
          <w:rFonts w:ascii="Times New Roman" w:hAnsi="Times New Roman" w:cs="Times New Roman"/>
          <w:sz w:val="24"/>
          <w:szCs w:val="24"/>
          <w:vertAlign w:val="superscript"/>
        </w:rPr>
        <w:t>th</w:t>
      </w:r>
      <w:r w:rsidR="006359F8">
        <w:rPr>
          <w:rFonts w:ascii="Times New Roman" w:hAnsi="Times New Roman" w:cs="Times New Roman"/>
          <w:sz w:val="24"/>
          <w:szCs w:val="24"/>
        </w:rPr>
        <w:t xml:space="preserve"> floor</w:t>
      </w:r>
      <w:r w:rsidR="004835B5">
        <w:rPr>
          <w:rFonts w:ascii="Times New Roman" w:hAnsi="Times New Roman" w:cs="Times New Roman"/>
          <w:sz w:val="24"/>
          <w:szCs w:val="24"/>
        </w:rPr>
        <w:t>.</w:t>
      </w:r>
    </w:p>
    <w:p w14:paraId="79493DF7" w14:textId="14744225" w:rsidR="008467E1" w:rsidRDefault="008467E1" w:rsidP="006457AF">
      <w:pPr>
        <w:spacing w:after="0" w:line="360" w:lineRule="auto"/>
        <w:rPr>
          <w:rFonts w:ascii="Times New Roman" w:hAnsi="Times New Roman" w:cs="Times New Roman"/>
          <w:sz w:val="24"/>
          <w:szCs w:val="24"/>
        </w:rPr>
      </w:pPr>
      <w:r w:rsidRPr="0037784B">
        <w:rPr>
          <w:rFonts w:ascii="Times New Roman" w:hAnsi="Times New Roman" w:cs="Times New Roman"/>
          <w:sz w:val="24"/>
          <w:szCs w:val="24"/>
        </w:rPr>
        <w:t>Service to start from 1</w:t>
      </w:r>
      <w:r>
        <w:rPr>
          <w:rFonts w:ascii="Times New Roman" w:hAnsi="Times New Roman" w:cs="Times New Roman"/>
          <w:sz w:val="24"/>
          <w:szCs w:val="24"/>
        </w:rPr>
        <w:t xml:space="preserve"> </w:t>
      </w:r>
      <w:r w:rsidR="0049072A">
        <w:rPr>
          <w:rFonts w:ascii="Times New Roman" w:hAnsi="Times New Roman" w:cs="Times New Roman"/>
          <w:sz w:val="24"/>
          <w:szCs w:val="24"/>
        </w:rPr>
        <w:t xml:space="preserve">April </w:t>
      </w:r>
      <w:r w:rsidRPr="0037784B">
        <w:rPr>
          <w:rFonts w:ascii="Times New Roman" w:hAnsi="Times New Roman" w:cs="Times New Roman"/>
          <w:sz w:val="24"/>
          <w:szCs w:val="24"/>
        </w:rPr>
        <w:t>20</w:t>
      </w:r>
      <w:r w:rsidR="00A60AA2">
        <w:rPr>
          <w:rFonts w:ascii="Times New Roman" w:hAnsi="Times New Roman" w:cs="Times New Roman"/>
          <w:sz w:val="24"/>
          <w:szCs w:val="24"/>
        </w:rPr>
        <w:t>24</w:t>
      </w:r>
      <w:r w:rsidRPr="0037784B">
        <w:rPr>
          <w:rFonts w:ascii="Times New Roman" w:hAnsi="Times New Roman" w:cs="Times New Roman"/>
          <w:sz w:val="24"/>
          <w:szCs w:val="24"/>
        </w:rPr>
        <w:t xml:space="preserve"> for 2 years, renewable for another 2 years</w:t>
      </w:r>
      <w:r w:rsidR="0049072A">
        <w:rPr>
          <w:rFonts w:ascii="Times New Roman" w:hAnsi="Times New Roman" w:cs="Times New Roman"/>
          <w:sz w:val="24"/>
          <w:szCs w:val="24"/>
        </w:rPr>
        <w:t>.</w:t>
      </w:r>
    </w:p>
    <w:p w14:paraId="09DB2AEA" w14:textId="77777777" w:rsidR="008467E1" w:rsidRDefault="008467E1" w:rsidP="006457AF">
      <w:pPr>
        <w:spacing w:after="0" w:line="360" w:lineRule="auto"/>
        <w:rPr>
          <w:rFonts w:ascii="Times New Roman" w:hAnsi="Times New Roman" w:cs="Times New Roman"/>
          <w:sz w:val="24"/>
          <w:szCs w:val="24"/>
        </w:rPr>
      </w:pPr>
    </w:p>
    <w:p w14:paraId="380A01FD" w14:textId="77777777" w:rsidR="008467E1" w:rsidRPr="008467E1" w:rsidRDefault="008467E1" w:rsidP="006457AF">
      <w:pPr>
        <w:spacing w:after="0" w:line="360" w:lineRule="auto"/>
        <w:rPr>
          <w:rFonts w:ascii="Times New Roman" w:hAnsi="Times New Roman" w:cs="Times New Roman"/>
          <w:b/>
          <w:bCs/>
          <w:sz w:val="24"/>
          <w:szCs w:val="24"/>
        </w:rPr>
      </w:pPr>
      <w:r w:rsidRPr="008467E1">
        <w:rPr>
          <w:rFonts w:ascii="Times New Roman" w:hAnsi="Times New Roman" w:cs="Times New Roman"/>
          <w:b/>
          <w:bCs/>
          <w:sz w:val="24"/>
          <w:szCs w:val="24"/>
        </w:rPr>
        <w:t>Qualification requirements:</w:t>
      </w:r>
    </w:p>
    <w:p w14:paraId="72FB1C7A" w14:textId="77777777" w:rsidR="0003094F" w:rsidRDefault="0003094F" w:rsidP="00515BFB">
      <w:pPr>
        <w:pStyle w:val="ListParagraph"/>
        <w:numPr>
          <w:ilvl w:val="0"/>
          <w:numId w:val="4"/>
        </w:numPr>
        <w:spacing w:after="0" w:line="360" w:lineRule="auto"/>
        <w:ind w:left="540"/>
        <w:rPr>
          <w:rFonts w:ascii="Times New Roman" w:hAnsi="Times New Roman" w:cs="Times New Roman"/>
          <w:sz w:val="24"/>
          <w:szCs w:val="24"/>
        </w:rPr>
      </w:pPr>
      <w:r w:rsidRPr="0003094F">
        <w:rPr>
          <w:rFonts w:ascii="Times New Roman" w:hAnsi="Times New Roman" w:cs="Times New Roman"/>
          <w:sz w:val="24"/>
          <w:szCs w:val="24"/>
        </w:rPr>
        <w:t>Company has reliable and powerful infrastructure.</w:t>
      </w:r>
    </w:p>
    <w:p w14:paraId="26805ECC" w14:textId="36F0ABD9" w:rsidR="0003094F" w:rsidRDefault="0003094F" w:rsidP="00C072E2">
      <w:pPr>
        <w:pStyle w:val="ListParagraph"/>
        <w:numPr>
          <w:ilvl w:val="0"/>
          <w:numId w:val="4"/>
        </w:numPr>
        <w:spacing w:after="0" w:line="360" w:lineRule="auto"/>
        <w:ind w:left="540"/>
        <w:rPr>
          <w:rFonts w:ascii="Times New Roman" w:hAnsi="Times New Roman" w:cs="Times New Roman"/>
          <w:sz w:val="24"/>
          <w:szCs w:val="24"/>
        </w:rPr>
      </w:pPr>
      <w:r w:rsidRPr="0003094F">
        <w:rPr>
          <w:rFonts w:ascii="Times New Roman" w:hAnsi="Times New Roman" w:cs="Times New Roman"/>
          <w:sz w:val="24"/>
          <w:szCs w:val="24"/>
        </w:rPr>
        <w:t>The service provider should be a reputed Internet Service provider in the country/</w:t>
      </w:r>
      <w:proofErr w:type="gramStart"/>
      <w:r w:rsidRPr="0003094F">
        <w:rPr>
          <w:rFonts w:ascii="Times New Roman" w:hAnsi="Times New Roman" w:cs="Times New Roman"/>
          <w:sz w:val="24"/>
          <w:szCs w:val="24"/>
        </w:rPr>
        <w:t>area  -</w:t>
      </w:r>
      <w:proofErr w:type="gramEnd"/>
      <w:r w:rsidRPr="0003094F">
        <w:rPr>
          <w:rFonts w:ascii="Times New Roman" w:hAnsi="Times New Roman" w:cs="Times New Roman"/>
          <w:sz w:val="24"/>
          <w:szCs w:val="24"/>
        </w:rPr>
        <w:t>Jerusalem</w:t>
      </w:r>
      <w:r w:rsidR="0049072A">
        <w:rPr>
          <w:rFonts w:ascii="Times New Roman" w:hAnsi="Times New Roman" w:cs="Times New Roman"/>
          <w:sz w:val="24"/>
          <w:szCs w:val="24"/>
        </w:rPr>
        <w:t>/ West Bank</w:t>
      </w:r>
      <w:r w:rsidRPr="0003094F">
        <w:rPr>
          <w:rFonts w:ascii="Times New Roman" w:hAnsi="Times New Roman" w:cs="Times New Roman"/>
          <w:sz w:val="24"/>
          <w:szCs w:val="24"/>
        </w:rPr>
        <w:t xml:space="preserve"> and  registered </w:t>
      </w:r>
      <w:r w:rsidR="00ED070A">
        <w:rPr>
          <w:rFonts w:ascii="Times New Roman" w:hAnsi="Times New Roman" w:cs="Times New Roman"/>
          <w:sz w:val="24"/>
          <w:szCs w:val="24"/>
        </w:rPr>
        <w:t xml:space="preserve">with the authorities </w:t>
      </w:r>
      <w:r w:rsidRPr="0003094F">
        <w:rPr>
          <w:rFonts w:ascii="Times New Roman" w:hAnsi="Times New Roman" w:cs="Times New Roman"/>
          <w:sz w:val="24"/>
          <w:szCs w:val="24"/>
        </w:rPr>
        <w:t>to undertake this service.</w:t>
      </w:r>
    </w:p>
    <w:p w14:paraId="25C16FEF" w14:textId="77777777" w:rsidR="0003094F" w:rsidRDefault="0003094F" w:rsidP="00BD24B0">
      <w:pPr>
        <w:pStyle w:val="ListParagraph"/>
        <w:numPr>
          <w:ilvl w:val="0"/>
          <w:numId w:val="4"/>
        </w:numPr>
        <w:spacing w:after="0" w:line="360" w:lineRule="auto"/>
        <w:ind w:left="540"/>
        <w:rPr>
          <w:rFonts w:ascii="Times New Roman" w:hAnsi="Times New Roman" w:cs="Times New Roman"/>
          <w:sz w:val="24"/>
          <w:szCs w:val="24"/>
        </w:rPr>
      </w:pPr>
      <w:r w:rsidRPr="0003094F">
        <w:rPr>
          <w:rFonts w:ascii="Times New Roman" w:hAnsi="Times New Roman" w:cs="Times New Roman"/>
          <w:sz w:val="24"/>
          <w:szCs w:val="24"/>
        </w:rPr>
        <w:t>The service provider should have minimum 10 years’ experience in the field.</w:t>
      </w:r>
    </w:p>
    <w:p w14:paraId="08EFE3AB" w14:textId="77777777" w:rsidR="0003094F" w:rsidRPr="0003094F" w:rsidRDefault="0003094F" w:rsidP="00BD24B0">
      <w:pPr>
        <w:pStyle w:val="ListParagraph"/>
        <w:numPr>
          <w:ilvl w:val="0"/>
          <w:numId w:val="4"/>
        </w:numPr>
        <w:spacing w:after="0" w:line="360" w:lineRule="auto"/>
        <w:ind w:left="540"/>
        <w:rPr>
          <w:rFonts w:ascii="Times New Roman" w:hAnsi="Times New Roman" w:cs="Times New Roman"/>
          <w:sz w:val="24"/>
          <w:szCs w:val="24"/>
        </w:rPr>
      </w:pPr>
      <w:r w:rsidRPr="0003094F">
        <w:rPr>
          <w:rFonts w:ascii="Times New Roman" w:hAnsi="Times New Roman" w:cs="Times New Roman"/>
          <w:sz w:val="24"/>
          <w:szCs w:val="24"/>
        </w:rPr>
        <w:t>Number of staff should be minimum 6, with one certified engineer.</w:t>
      </w:r>
    </w:p>
    <w:p w14:paraId="75FDC14E" w14:textId="77777777" w:rsidR="0003094F" w:rsidRDefault="0003094F" w:rsidP="0003094F">
      <w:pPr>
        <w:spacing w:after="0" w:line="360" w:lineRule="auto"/>
        <w:rPr>
          <w:rFonts w:ascii="Times New Roman" w:hAnsi="Times New Roman" w:cs="Times New Roman"/>
          <w:sz w:val="24"/>
          <w:szCs w:val="24"/>
        </w:rPr>
      </w:pPr>
    </w:p>
    <w:p w14:paraId="22EDB14B" w14:textId="77777777" w:rsidR="008467E1" w:rsidRPr="008467E1" w:rsidRDefault="008467E1" w:rsidP="006457AF">
      <w:pPr>
        <w:spacing w:after="0" w:line="360" w:lineRule="auto"/>
        <w:rPr>
          <w:rFonts w:ascii="Times New Roman" w:hAnsi="Times New Roman" w:cs="Times New Roman"/>
          <w:b/>
          <w:bCs/>
          <w:sz w:val="24"/>
          <w:szCs w:val="24"/>
        </w:rPr>
      </w:pPr>
      <w:r w:rsidRPr="008467E1">
        <w:rPr>
          <w:rFonts w:ascii="Times New Roman" w:hAnsi="Times New Roman" w:cs="Times New Roman"/>
          <w:b/>
          <w:bCs/>
          <w:sz w:val="24"/>
          <w:szCs w:val="24"/>
        </w:rPr>
        <w:t>Evaluation process and methods:</w:t>
      </w:r>
    </w:p>
    <w:p w14:paraId="13B749B7" w14:textId="77777777" w:rsidR="008467E1" w:rsidRDefault="0003094F" w:rsidP="0003094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Please fill-in the attached Annex 1 – Company technical info </w:t>
      </w:r>
    </w:p>
    <w:p w14:paraId="79939F2F" w14:textId="77777777" w:rsidR="0003094F" w:rsidRDefault="0003094F" w:rsidP="0003094F">
      <w:pPr>
        <w:spacing w:after="0" w:line="360" w:lineRule="auto"/>
        <w:rPr>
          <w:rFonts w:ascii="Times New Roman" w:hAnsi="Times New Roman" w:cs="Times New Roman"/>
          <w:sz w:val="24"/>
          <w:szCs w:val="24"/>
        </w:rPr>
      </w:pPr>
      <w:r>
        <w:rPr>
          <w:rFonts w:ascii="Times New Roman" w:hAnsi="Times New Roman" w:cs="Times New Roman"/>
          <w:sz w:val="24"/>
          <w:szCs w:val="24"/>
        </w:rPr>
        <w:t>Please submit your financial offer separately from the technical offer.</w:t>
      </w:r>
    </w:p>
    <w:p w14:paraId="2F4EC6A3" w14:textId="77777777" w:rsidR="0003094F" w:rsidRDefault="0003094F" w:rsidP="006457AF">
      <w:pPr>
        <w:spacing w:after="0" w:line="360" w:lineRule="auto"/>
        <w:rPr>
          <w:rFonts w:ascii="Times New Roman" w:hAnsi="Times New Roman" w:cs="Times New Roman"/>
          <w:sz w:val="24"/>
          <w:szCs w:val="24"/>
        </w:rPr>
      </w:pPr>
      <w:r>
        <w:rPr>
          <w:rFonts w:ascii="Times New Roman" w:hAnsi="Times New Roman" w:cs="Times New Roman"/>
          <w:sz w:val="24"/>
          <w:szCs w:val="24"/>
        </w:rPr>
        <w:t>The evaluation will be based on:</w:t>
      </w:r>
    </w:p>
    <w:p w14:paraId="02EC9CA6" w14:textId="49CC5E19" w:rsidR="0003094F" w:rsidRDefault="0003094F" w:rsidP="00876B4E">
      <w:pPr>
        <w:pStyle w:val="ListParagraph"/>
        <w:numPr>
          <w:ilvl w:val="0"/>
          <w:numId w:val="6"/>
        </w:num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Annex 1 – </w:t>
      </w:r>
      <w:r w:rsidR="00876B4E">
        <w:rPr>
          <w:rFonts w:ascii="Times New Roman" w:hAnsi="Times New Roman" w:cs="Times New Roman"/>
          <w:sz w:val="24"/>
          <w:szCs w:val="24"/>
        </w:rPr>
        <w:t xml:space="preserve">ISP </w:t>
      </w:r>
      <w:r>
        <w:rPr>
          <w:rFonts w:ascii="Times New Roman" w:hAnsi="Times New Roman" w:cs="Times New Roman"/>
          <w:sz w:val="24"/>
          <w:szCs w:val="24"/>
        </w:rPr>
        <w:t xml:space="preserve">technical info – </w:t>
      </w:r>
      <w:r w:rsidR="00A86EB0">
        <w:rPr>
          <w:rFonts w:ascii="Times New Roman" w:hAnsi="Times New Roman" w:cs="Times New Roman"/>
          <w:sz w:val="24"/>
          <w:szCs w:val="24"/>
        </w:rPr>
        <w:t>7</w:t>
      </w:r>
      <w:r>
        <w:rPr>
          <w:rFonts w:ascii="Times New Roman" w:hAnsi="Times New Roman" w:cs="Times New Roman"/>
          <w:sz w:val="24"/>
          <w:szCs w:val="24"/>
        </w:rPr>
        <w:t>0 point</w:t>
      </w:r>
      <w:r w:rsidR="00FC35DA">
        <w:rPr>
          <w:rFonts w:ascii="Times New Roman" w:hAnsi="Times New Roman" w:cs="Times New Roman"/>
          <w:sz w:val="24"/>
          <w:szCs w:val="24"/>
        </w:rPr>
        <w:t>s</w:t>
      </w:r>
    </w:p>
    <w:p w14:paraId="4A423032" w14:textId="59786E5D" w:rsidR="0003094F" w:rsidRDefault="00ED070A" w:rsidP="0003094F">
      <w:pPr>
        <w:pStyle w:val="ListParagraph"/>
        <w:numPr>
          <w:ilvl w:val="0"/>
          <w:numId w:val="6"/>
        </w:numPr>
        <w:spacing w:after="0" w:line="360" w:lineRule="auto"/>
        <w:rPr>
          <w:rFonts w:ascii="Times New Roman" w:hAnsi="Times New Roman" w:cs="Times New Roman"/>
          <w:sz w:val="24"/>
          <w:szCs w:val="24"/>
        </w:rPr>
      </w:pPr>
      <w:r>
        <w:rPr>
          <w:rFonts w:ascii="Times New Roman" w:hAnsi="Times New Roman" w:cs="Times New Roman"/>
          <w:sz w:val="24"/>
          <w:szCs w:val="24"/>
        </w:rPr>
        <w:t>Financial</w:t>
      </w:r>
      <w:r w:rsidR="0003094F">
        <w:rPr>
          <w:rFonts w:ascii="Times New Roman" w:hAnsi="Times New Roman" w:cs="Times New Roman"/>
          <w:sz w:val="24"/>
          <w:szCs w:val="24"/>
        </w:rPr>
        <w:t xml:space="preserve"> offer – </w:t>
      </w:r>
      <w:r w:rsidR="00A86EB0">
        <w:rPr>
          <w:rFonts w:ascii="Times New Roman" w:hAnsi="Times New Roman" w:cs="Times New Roman"/>
          <w:sz w:val="24"/>
          <w:szCs w:val="24"/>
        </w:rPr>
        <w:t>3</w:t>
      </w:r>
      <w:r w:rsidR="0003094F">
        <w:rPr>
          <w:rFonts w:ascii="Times New Roman" w:hAnsi="Times New Roman" w:cs="Times New Roman"/>
          <w:sz w:val="24"/>
          <w:szCs w:val="24"/>
        </w:rPr>
        <w:t>0 points</w:t>
      </w:r>
    </w:p>
    <w:p w14:paraId="683FC83A" w14:textId="77777777" w:rsidR="0003094F" w:rsidRPr="0003094F" w:rsidRDefault="0003094F" w:rsidP="0003094F">
      <w:pPr>
        <w:pStyle w:val="ListParagraph"/>
        <w:spacing w:after="0" w:line="360" w:lineRule="auto"/>
        <w:rPr>
          <w:rFonts w:ascii="Times New Roman" w:hAnsi="Times New Roman" w:cs="Times New Roman"/>
          <w:sz w:val="24"/>
          <w:szCs w:val="24"/>
        </w:rPr>
      </w:pPr>
    </w:p>
    <w:p w14:paraId="71F156A6" w14:textId="77777777" w:rsidR="008467E1" w:rsidRPr="008467E1" w:rsidRDefault="008467E1" w:rsidP="006457AF">
      <w:pPr>
        <w:spacing w:after="0" w:line="360" w:lineRule="auto"/>
        <w:rPr>
          <w:rFonts w:ascii="Times New Roman" w:hAnsi="Times New Roman" w:cs="Times New Roman"/>
          <w:b/>
          <w:bCs/>
          <w:sz w:val="24"/>
          <w:szCs w:val="24"/>
        </w:rPr>
      </w:pPr>
      <w:r w:rsidRPr="008467E1">
        <w:rPr>
          <w:rFonts w:ascii="Times New Roman" w:hAnsi="Times New Roman" w:cs="Times New Roman"/>
          <w:b/>
          <w:bCs/>
          <w:sz w:val="24"/>
          <w:szCs w:val="24"/>
        </w:rPr>
        <w:t>Administrative issues:</w:t>
      </w:r>
    </w:p>
    <w:p w14:paraId="529608A1" w14:textId="7171C0EC" w:rsidR="008467E1" w:rsidRDefault="008467E1" w:rsidP="006457A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Bidder to provide account manager/focal point contact, technical support contact, financial contact for </w:t>
      </w:r>
      <w:r w:rsidR="0092754B">
        <w:rPr>
          <w:rFonts w:ascii="Times New Roman" w:hAnsi="Times New Roman" w:cs="Times New Roman"/>
          <w:sz w:val="24"/>
          <w:szCs w:val="24"/>
        </w:rPr>
        <w:t>billing.</w:t>
      </w:r>
    </w:p>
    <w:p w14:paraId="60D5D8BC" w14:textId="77777777" w:rsidR="0003094F" w:rsidRDefault="0003094F" w:rsidP="006457AF">
      <w:pPr>
        <w:spacing w:after="0" w:line="360" w:lineRule="auto"/>
        <w:rPr>
          <w:rFonts w:ascii="Times New Roman" w:hAnsi="Times New Roman" w:cs="Times New Roman"/>
          <w:sz w:val="24"/>
          <w:szCs w:val="24"/>
        </w:rPr>
      </w:pPr>
    </w:p>
    <w:p w14:paraId="06E892BF" w14:textId="77777777" w:rsidR="008467E1" w:rsidRPr="008467E1" w:rsidRDefault="008467E1" w:rsidP="006457AF">
      <w:pPr>
        <w:spacing w:after="0" w:line="360" w:lineRule="auto"/>
        <w:rPr>
          <w:rFonts w:ascii="Times New Roman" w:hAnsi="Times New Roman" w:cs="Times New Roman"/>
          <w:b/>
          <w:bCs/>
          <w:sz w:val="24"/>
          <w:szCs w:val="24"/>
        </w:rPr>
      </w:pPr>
      <w:r w:rsidRPr="008467E1">
        <w:rPr>
          <w:rFonts w:ascii="Times New Roman" w:hAnsi="Times New Roman" w:cs="Times New Roman"/>
          <w:b/>
          <w:bCs/>
          <w:sz w:val="24"/>
          <w:szCs w:val="24"/>
        </w:rPr>
        <w:lastRenderedPageBreak/>
        <w:t>Payment Schedule:</w:t>
      </w:r>
    </w:p>
    <w:p w14:paraId="235252D3" w14:textId="77777777" w:rsidR="008467E1" w:rsidRDefault="008467E1" w:rsidP="006457A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UNICEF will pay the fees on monthly basis upon receiving an original invoice in NIS with the name of </w:t>
      </w:r>
      <w:proofErr w:type="gramStart"/>
      <w:r>
        <w:rPr>
          <w:rFonts w:ascii="Times New Roman" w:hAnsi="Times New Roman" w:cs="Times New Roman"/>
          <w:sz w:val="24"/>
          <w:szCs w:val="24"/>
        </w:rPr>
        <w:t>( UNICEF</w:t>
      </w:r>
      <w:proofErr w:type="gramEnd"/>
      <w:r>
        <w:rPr>
          <w:rFonts w:ascii="Times New Roman" w:hAnsi="Times New Roman" w:cs="Times New Roman"/>
          <w:sz w:val="24"/>
          <w:szCs w:val="24"/>
        </w:rPr>
        <w:t xml:space="preserve"> / UNDP ) after receiving the service</w:t>
      </w:r>
    </w:p>
    <w:p w14:paraId="28402D4A" w14:textId="77777777" w:rsidR="008467E1" w:rsidRDefault="008467E1" w:rsidP="006457AF">
      <w:pPr>
        <w:spacing w:after="0" w:line="360" w:lineRule="auto"/>
        <w:rPr>
          <w:rFonts w:ascii="Times New Roman" w:hAnsi="Times New Roman" w:cs="Times New Roman"/>
          <w:sz w:val="24"/>
          <w:szCs w:val="24"/>
        </w:rPr>
      </w:pPr>
    </w:p>
    <w:p w14:paraId="4116320B" w14:textId="77777777" w:rsidR="008467E1" w:rsidRDefault="008467E1" w:rsidP="006457AF">
      <w:pPr>
        <w:spacing w:after="0" w:line="360" w:lineRule="auto"/>
        <w:rPr>
          <w:rFonts w:ascii="Times New Roman" w:hAnsi="Times New Roman" w:cs="Times New Roman"/>
          <w:sz w:val="24"/>
          <w:szCs w:val="24"/>
        </w:rPr>
      </w:pPr>
    </w:p>
    <w:p w14:paraId="0B8AB8C0" w14:textId="77777777" w:rsidR="008467E1" w:rsidRDefault="008467E1" w:rsidP="006457AF">
      <w:pPr>
        <w:spacing w:after="0" w:line="360" w:lineRule="auto"/>
        <w:rPr>
          <w:rFonts w:ascii="Times New Roman" w:hAnsi="Times New Roman" w:cs="Times New Roman"/>
          <w:sz w:val="24"/>
          <w:szCs w:val="24"/>
        </w:rPr>
      </w:pPr>
    </w:p>
    <w:p w14:paraId="63DE4EAD" w14:textId="77777777" w:rsidR="008467E1" w:rsidRDefault="008467E1" w:rsidP="006457AF">
      <w:pPr>
        <w:spacing w:after="0" w:line="360" w:lineRule="auto"/>
        <w:rPr>
          <w:rFonts w:ascii="Times New Roman" w:hAnsi="Times New Roman" w:cs="Times New Roman"/>
          <w:b/>
          <w:bCs/>
          <w:sz w:val="24"/>
          <w:szCs w:val="24"/>
        </w:rPr>
      </w:pPr>
    </w:p>
    <w:p w14:paraId="627D3423" w14:textId="77777777" w:rsidR="00332B68" w:rsidRDefault="00AF294E" w:rsidP="006457AF">
      <w:pPr>
        <w:spacing w:after="0" w:line="36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78461521" w14:textId="77777777" w:rsidR="00A076C2" w:rsidRDefault="00A076C2" w:rsidP="0003094F">
      <w:pPr>
        <w:rPr>
          <w:rFonts w:ascii="Times New Roman" w:hAnsi="Times New Roman" w:cs="Times New Roman"/>
          <w:sz w:val="24"/>
          <w:szCs w:val="24"/>
        </w:rPr>
      </w:pPr>
    </w:p>
    <w:sectPr w:rsidR="00A076C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20909"/>
    <w:multiLevelType w:val="hybridMultilevel"/>
    <w:tmpl w:val="83A6D532"/>
    <w:lvl w:ilvl="0" w:tplc="42C01994">
      <w:start w:val="1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101594"/>
    <w:multiLevelType w:val="hybridMultilevel"/>
    <w:tmpl w:val="52A87EE6"/>
    <w:lvl w:ilvl="0" w:tplc="1410E73A">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4E71DC"/>
    <w:multiLevelType w:val="hybridMultilevel"/>
    <w:tmpl w:val="C9A68C20"/>
    <w:lvl w:ilvl="0" w:tplc="AA5AD6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881673"/>
    <w:multiLevelType w:val="multilevel"/>
    <w:tmpl w:val="C24EB674"/>
    <w:lvl w:ilvl="0">
      <w:start w:val="1"/>
      <w:numFmt w:val="upperRoman"/>
      <w:lvlText w:val="%1."/>
      <w:legacy w:legacy="1" w:legacySpace="0" w:legacyIndent="720"/>
      <w:lvlJc w:val="center"/>
      <w:pPr>
        <w:ind w:left="720" w:hanging="720"/>
      </w:pPr>
    </w:lvl>
    <w:lvl w:ilvl="1">
      <w:start w:val="1"/>
      <w:numFmt w:val="upperLetter"/>
      <w:lvlText w:val="%2."/>
      <w:legacy w:legacy="1" w:legacySpace="0" w:legacyIndent="720"/>
      <w:lvlJc w:val="center"/>
      <w:pPr>
        <w:ind w:left="1440" w:hanging="720"/>
      </w:pPr>
    </w:lvl>
    <w:lvl w:ilvl="2">
      <w:start w:val="1"/>
      <w:numFmt w:val="decimal"/>
      <w:lvlText w:val="%3."/>
      <w:legacy w:legacy="1" w:legacySpace="0" w:legacyIndent="720"/>
      <w:lvlJc w:val="center"/>
      <w:pPr>
        <w:ind w:left="2160" w:hanging="720"/>
      </w:pPr>
    </w:lvl>
    <w:lvl w:ilvl="3">
      <w:start w:val="1"/>
      <w:numFmt w:val="lowerLetter"/>
      <w:lvlText w:val="%4)"/>
      <w:legacy w:legacy="1" w:legacySpace="0" w:legacyIndent="720"/>
      <w:lvlJc w:val="center"/>
      <w:pPr>
        <w:ind w:left="2880" w:hanging="720"/>
      </w:pPr>
    </w:lvl>
    <w:lvl w:ilvl="4">
      <w:start w:val="1"/>
      <w:numFmt w:val="decimal"/>
      <w:lvlText w:val="(%5)"/>
      <w:legacy w:legacy="1" w:legacySpace="0" w:legacyIndent="720"/>
      <w:lvlJc w:val="center"/>
      <w:pPr>
        <w:ind w:left="3600" w:hanging="720"/>
      </w:pPr>
    </w:lvl>
    <w:lvl w:ilvl="5">
      <w:start w:val="1"/>
      <w:numFmt w:val="lowerLetter"/>
      <w:lvlText w:val="(%6)"/>
      <w:legacy w:legacy="1" w:legacySpace="0" w:legacyIndent="720"/>
      <w:lvlJc w:val="center"/>
      <w:pPr>
        <w:ind w:left="4320" w:hanging="720"/>
      </w:pPr>
    </w:lvl>
    <w:lvl w:ilvl="6">
      <w:start w:val="1"/>
      <w:numFmt w:val="lowerRoman"/>
      <w:lvlText w:val="(%7)"/>
      <w:legacy w:legacy="1" w:legacySpace="0" w:legacyIndent="720"/>
      <w:lvlJc w:val="center"/>
      <w:pPr>
        <w:ind w:left="5040" w:hanging="720"/>
      </w:pPr>
    </w:lvl>
    <w:lvl w:ilvl="7">
      <w:start w:val="1"/>
      <w:numFmt w:val="lowerLetter"/>
      <w:lvlText w:val="(%8)"/>
      <w:legacy w:legacy="1" w:legacySpace="0" w:legacyIndent="720"/>
      <w:lvlJc w:val="center"/>
      <w:pPr>
        <w:ind w:left="5760" w:hanging="720"/>
      </w:pPr>
    </w:lvl>
    <w:lvl w:ilvl="8">
      <w:start w:val="1"/>
      <w:numFmt w:val="lowerRoman"/>
      <w:lvlText w:val="(%9)"/>
      <w:legacy w:legacy="1" w:legacySpace="0" w:legacyIndent="720"/>
      <w:lvlJc w:val="center"/>
      <w:pPr>
        <w:ind w:left="6480" w:hanging="720"/>
      </w:pPr>
    </w:lvl>
  </w:abstractNum>
  <w:abstractNum w:abstractNumId="4" w15:restartNumberingAfterBreak="0">
    <w:nsid w:val="5BB02C69"/>
    <w:multiLevelType w:val="hybridMultilevel"/>
    <w:tmpl w:val="A5E6DD22"/>
    <w:lvl w:ilvl="0" w:tplc="540A9244">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1856AF"/>
    <w:multiLevelType w:val="hybridMultilevel"/>
    <w:tmpl w:val="FCA4BB72"/>
    <w:lvl w:ilvl="0" w:tplc="C2A4A742">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3803410">
    <w:abstractNumId w:val="3"/>
  </w:num>
  <w:num w:numId="2" w16cid:durableId="1709840179">
    <w:abstractNumId w:val="4"/>
  </w:num>
  <w:num w:numId="3" w16cid:durableId="1188640986">
    <w:abstractNumId w:val="5"/>
  </w:num>
  <w:num w:numId="4" w16cid:durableId="1761874668">
    <w:abstractNumId w:val="1"/>
  </w:num>
  <w:num w:numId="5" w16cid:durableId="781612091">
    <w:abstractNumId w:val="0"/>
  </w:num>
  <w:num w:numId="6" w16cid:durableId="1412366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059"/>
    <w:rsid w:val="0003094F"/>
    <w:rsid w:val="00061020"/>
    <w:rsid w:val="0018213D"/>
    <w:rsid w:val="001D1C2F"/>
    <w:rsid w:val="00246C18"/>
    <w:rsid w:val="00272238"/>
    <w:rsid w:val="002B27DD"/>
    <w:rsid w:val="002B3DF8"/>
    <w:rsid w:val="00332B68"/>
    <w:rsid w:val="00374F61"/>
    <w:rsid w:val="0037784B"/>
    <w:rsid w:val="003E28BC"/>
    <w:rsid w:val="003F632E"/>
    <w:rsid w:val="003F6F68"/>
    <w:rsid w:val="00471E36"/>
    <w:rsid w:val="004835B5"/>
    <w:rsid w:val="0049072A"/>
    <w:rsid w:val="00492517"/>
    <w:rsid w:val="004B59E0"/>
    <w:rsid w:val="00544977"/>
    <w:rsid w:val="0058246E"/>
    <w:rsid w:val="006359F8"/>
    <w:rsid w:val="006457AF"/>
    <w:rsid w:val="006C6C1D"/>
    <w:rsid w:val="006F5B28"/>
    <w:rsid w:val="007314F1"/>
    <w:rsid w:val="00762E2A"/>
    <w:rsid w:val="00774DCC"/>
    <w:rsid w:val="007862AE"/>
    <w:rsid w:val="00820040"/>
    <w:rsid w:val="008467E1"/>
    <w:rsid w:val="00861159"/>
    <w:rsid w:val="00876B4E"/>
    <w:rsid w:val="00892059"/>
    <w:rsid w:val="00926000"/>
    <w:rsid w:val="0092754B"/>
    <w:rsid w:val="009F4665"/>
    <w:rsid w:val="00A076C2"/>
    <w:rsid w:val="00A56E65"/>
    <w:rsid w:val="00A60AA2"/>
    <w:rsid w:val="00A86EB0"/>
    <w:rsid w:val="00AF294E"/>
    <w:rsid w:val="00B1415D"/>
    <w:rsid w:val="00B1615F"/>
    <w:rsid w:val="00B23B24"/>
    <w:rsid w:val="00B27E39"/>
    <w:rsid w:val="00B964E0"/>
    <w:rsid w:val="00BA4E36"/>
    <w:rsid w:val="00BB2AFD"/>
    <w:rsid w:val="00BD16B1"/>
    <w:rsid w:val="00BE3D5F"/>
    <w:rsid w:val="00C1386D"/>
    <w:rsid w:val="00C8103E"/>
    <w:rsid w:val="00D22036"/>
    <w:rsid w:val="00D51E89"/>
    <w:rsid w:val="00D77651"/>
    <w:rsid w:val="00E32B8F"/>
    <w:rsid w:val="00E44F1A"/>
    <w:rsid w:val="00EB34B3"/>
    <w:rsid w:val="00EB5F3F"/>
    <w:rsid w:val="00ED070A"/>
    <w:rsid w:val="00F247FF"/>
    <w:rsid w:val="00F92F0A"/>
    <w:rsid w:val="00FC35DA"/>
    <w:rsid w:val="00FC5426"/>
    <w:rsid w:val="00FE492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289E"/>
  <w15:docId w15:val="{097099E2-9B55-45DA-8ACD-FB502A0B8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57AF"/>
    <w:pPr>
      <w:ind w:left="720"/>
      <w:contextualSpacing/>
    </w:pPr>
  </w:style>
  <w:style w:type="paragraph" w:styleId="BalloonText">
    <w:name w:val="Balloon Text"/>
    <w:basedOn w:val="Normal"/>
    <w:link w:val="BalloonTextChar"/>
    <w:uiPriority w:val="99"/>
    <w:semiHidden/>
    <w:unhideWhenUsed/>
    <w:rsid w:val="00EB5F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5F3F"/>
    <w:rPr>
      <w:rFonts w:ascii="Tahoma" w:hAnsi="Tahoma" w:cs="Tahoma"/>
      <w:sz w:val="16"/>
      <w:szCs w:val="16"/>
    </w:rPr>
  </w:style>
  <w:style w:type="table" w:styleId="TableGrid">
    <w:name w:val="Table Grid"/>
    <w:basedOn w:val="TableNormal"/>
    <w:uiPriority w:val="59"/>
    <w:rsid w:val="00AF2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467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nsidawi@unicef.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349B4-9C89-4BF4-B6AF-981684324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5763</TotalTime>
  <Pages>3</Pages>
  <Words>477</Words>
  <Characters>2723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3194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Nasri Sidawi</dc:creator>
  <cp:lastModifiedBy>Aseel Al Ashhab</cp:lastModifiedBy>
  <cp:revision>32</cp:revision>
  <cp:lastPrinted>2014-11-11T08:56:00Z</cp:lastPrinted>
  <dcterms:created xsi:type="dcterms:W3CDTF">2015-01-29T09:06:00Z</dcterms:created>
  <dcterms:modified xsi:type="dcterms:W3CDTF">2024-02-15T07:19:00Z</dcterms:modified>
</cp:coreProperties>
</file>